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C0C" w:rsidRPr="00D13ACF" w:rsidRDefault="00B82ABA" w:rsidP="009D4C0C">
      <w:pPr>
        <w:pStyle w:val="a5"/>
        <w:spacing w:after="120"/>
        <w:outlineLvl w:val="0"/>
        <w:rPr>
          <w:sz w:val="24"/>
        </w:rPr>
      </w:pPr>
      <w:r>
        <w:rPr>
          <w:sz w:val="24"/>
        </w:rPr>
        <w:t xml:space="preserve"> </w:t>
      </w:r>
      <w:r w:rsidR="009D4C0C">
        <w:rPr>
          <w:sz w:val="24"/>
        </w:rPr>
        <w:t>Договор поставки №</w:t>
      </w:r>
      <w:r w:rsidR="007F6E25" w:rsidRPr="007F6E25">
        <w:rPr>
          <w:sz w:val="24"/>
        </w:rPr>
        <w:t>____</w:t>
      </w:r>
      <w:r w:rsidR="009D4C0C">
        <w:rPr>
          <w:sz w:val="24"/>
        </w:rPr>
        <w:t>-Вот/пос</w:t>
      </w:r>
      <w:r w:rsidR="007F6E25" w:rsidRPr="00D13ACF">
        <w:rPr>
          <w:sz w:val="24"/>
        </w:rPr>
        <w:t xml:space="preserve">-26 </w:t>
      </w:r>
    </w:p>
    <w:p w:rsidR="009D4C0C" w:rsidRDefault="009D4C0C" w:rsidP="009D4C0C">
      <w:pPr>
        <w:shd w:val="clear" w:color="auto" w:fill="FFFFFF"/>
        <w:spacing w:after="120"/>
        <w:jc w:val="both"/>
        <w:rPr>
          <w:sz w:val="24"/>
          <w:szCs w:val="24"/>
          <w:highlight w:val="yellow"/>
        </w:rPr>
      </w:pPr>
      <w:r>
        <w:rPr>
          <w:sz w:val="24"/>
          <w:szCs w:val="24"/>
        </w:rPr>
        <w:t xml:space="preserve">г. </w:t>
      </w:r>
      <w:r w:rsidRPr="00AC60A3">
        <w:rPr>
          <w:sz w:val="24"/>
          <w:szCs w:val="24"/>
        </w:rPr>
        <w:t>Ча</w:t>
      </w:r>
      <w:r w:rsidRPr="009A0340">
        <w:rPr>
          <w:sz w:val="24"/>
          <w:szCs w:val="24"/>
        </w:rPr>
        <w:t>йковский</w:t>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sidR="007F6E25" w:rsidRPr="007F6E25">
        <w:rPr>
          <w:sz w:val="24"/>
          <w:szCs w:val="24"/>
        </w:rPr>
        <w:t>__</w:t>
      </w:r>
      <w:r w:rsidR="007F6E25" w:rsidRPr="00D13ACF">
        <w:rPr>
          <w:sz w:val="24"/>
          <w:szCs w:val="24"/>
        </w:rPr>
        <w:t>_</w:t>
      </w:r>
      <w:r>
        <w:rPr>
          <w:sz w:val="24"/>
          <w:szCs w:val="24"/>
        </w:rPr>
        <w:t>»</w:t>
      </w:r>
      <w:r w:rsidR="007F6E25" w:rsidRPr="00D13ACF">
        <w:rPr>
          <w:sz w:val="24"/>
          <w:szCs w:val="24"/>
        </w:rPr>
        <w:t xml:space="preserve"> _______2026</w:t>
      </w:r>
      <w:r>
        <w:rPr>
          <w:sz w:val="24"/>
          <w:szCs w:val="24"/>
        </w:rPr>
        <w:t>г.</w:t>
      </w:r>
    </w:p>
    <w:p w:rsidR="009D4C0C" w:rsidRDefault="009D4C0C" w:rsidP="009D4C0C">
      <w:pPr>
        <w:shd w:val="clear" w:color="auto" w:fill="FFFFFF"/>
        <w:spacing w:after="120"/>
        <w:ind w:firstLine="567"/>
        <w:jc w:val="both"/>
        <w:rPr>
          <w:sz w:val="24"/>
          <w:szCs w:val="24"/>
        </w:rPr>
      </w:pPr>
    </w:p>
    <w:p w:rsidR="009D4C0C" w:rsidRPr="00B82ABA" w:rsidRDefault="009D4C0C" w:rsidP="009D4C0C">
      <w:pPr>
        <w:suppressAutoHyphens w:val="0"/>
        <w:spacing w:after="120"/>
        <w:ind w:firstLine="567"/>
        <w:jc w:val="both"/>
        <w:rPr>
          <w:sz w:val="24"/>
          <w:szCs w:val="24"/>
        </w:rPr>
      </w:pPr>
      <w:r w:rsidRPr="00B82ABA">
        <w:rPr>
          <w:b/>
          <w:sz w:val="24"/>
          <w:szCs w:val="24"/>
        </w:rPr>
        <w:t xml:space="preserve">Акционерное общество «Гидроремонт-ВКК» (АО «Гидроремонт-ВКК»), </w:t>
      </w:r>
      <w:r w:rsidRPr="00B82ABA">
        <w:rPr>
          <w:sz w:val="24"/>
          <w:szCs w:val="24"/>
        </w:rPr>
        <w:t>именуемое в дальнейшем «</w:t>
      </w:r>
      <w:r w:rsidRPr="00B82ABA">
        <w:rPr>
          <w:b/>
          <w:sz w:val="24"/>
          <w:szCs w:val="24"/>
        </w:rPr>
        <w:t>Покупатель</w:t>
      </w:r>
      <w:r w:rsidRPr="00B82ABA">
        <w:rPr>
          <w:sz w:val="24"/>
          <w:szCs w:val="24"/>
        </w:rPr>
        <w:t>», в лице _________________, действующего на основании ______________, с одной стороны, и</w:t>
      </w:r>
    </w:p>
    <w:p w:rsidR="009D4C0C" w:rsidRPr="00B82ABA" w:rsidRDefault="009D4C0C" w:rsidP="009D4C0C">
      <w:pPr>
        <w:suppressAutoHyphens w:val="0"/>
        <w:spacing w:after="120"/>
        <w:ind w:firstLine="567"/>
        <w:jc w:val="both"/>
        <w:rPr>
          <w:sz w:val="24"/>
          <w:szCs w:val="24"/>
        </w:rPr>
      </w:pPr>
      <w:r w:rsidRPr="00B82ABA">
        <w:rPr>
          <w:b/>
          <w:sz w:val="24"/>
          <w:szCs w:val="24"/>
        </w:rPr>
        <w:t>________________(___________),</w:t>
      </w:r>
      <w:r w:rsidRPr="00B82ABA">
        <w:rPr>
          <w:sz w:val="24"/>
          <w:szCs w:val="24"/>
        </w:rPr>
        <w:t xml:space="preserve"> именуемое в дальнейшем «</w:t>
      </w:r>
      <w:r w:rsidRPr="00B82ABA">
        <w:rPr>
          <w:b/>
          <w:sz w:val="24"/>
          <w:szCs w:val="24"/>
        </w:rPr>
        <w:t>Поставщик</w:t>
      </w:r>
      <w:r w:rsidRPr="00B82ABA">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rsidR="009D4C0C" w:rsidRDefault="009D4C0C" w:rsidP="009D4C0C">
      <w:pPr>
        <w:tabs>
          <w:tab w:val="left" w:pos="567"/>
        </w:tabs>
        <w:suppressAutoHyphens w:val="0"/>
        <w:spacing w:after="120"/>
        <w:ind w:firstLine="556"/>
        <w:jc w:val="both"/>
        <w:rPr>
          <w:sz w:val="24"/>
          <w:szCs w:val="24"/>
        </w:rPr>
      </w:pPr>
      <w:r w:rsidRPr="00B82ABA">
        <w:rPr>
          <w:sz w:val="24"/>
          <w:szCs w:val="24"/>
        </w:rPr>
        <w:t xml:space="preserve">по результатам проведенного </w:t>
      </w:r>
      <w:r w:rsidR="00284404" w:rsidRPr="00284404">
        <w:rPr>
          <w:sz w:val="24"/>
          <w:szCs w:val="24"/>
        </w:rPr>
        <w:t>запрос котировок в электронной форме (только для субъектов МСП)</w:t>
      </w:r>
      <w:r w:rsidR="009F1E0F">
        <w:rPr>
          <w:sz w:val="24"/>
          <w:szCs w:val="24"/>
        </w:rPr>
        <w:t xml:space="preserve">, </w:t>
      </w:r>
      <w:r w:rsidR="009F1E0F" w:rsidRPr="009F1E0F">
        <w:rPr>
          <w:sz w:val="24"/>
          <w:szCs w:val="24"/>
        </w:rPr>
        <w:t>ЛОТ</w:t>
      </w:r>
      <w:r>
        <w:rPr>
          <w:sz w:val="24"/>
          <w:szCs w:val="24"/>
        </w:rPr>
        <w:t xml:space="preserve"> №</w:t>
      </w:r>
      <w:r w:rsidR="002141E2" w:rsidRPr="002141E2">
        <w:rPr>
          <w:sz w:val="24"/>
          <w:szCs w:val="24"/>
        </w:rPr>
        <w:t>_________</w:t>
      </w:r>
      <w:r w:rsidRPr="00B82ABA">
        <w:rPr>
          <w:sz w:val="24"/>
          <w:szCs w:val="24"/>
        </w:rPr>
        <w:t xml:space="preserve">, что подтверждается Протоколом №____ от </w:t>
      </w:r>
      <w:r w:rsidRPr="00B82ABA">
        <w:rPr>
          <w:bCs/>
          <w:sz w:val="24"/>
          <w:szCs w:val="24"/>
        </w:rPr>
        <w:t>«_____» _________ 20 __ г.,</w:t>
      </w:r>
      <w:r>
        <w:rPr>
          <w:sz w:val="24"/>
          <w:szCs w:val="24"/>
        </w:rPr>
        <w:t xml:space="preserve"> </w:t>
      </w:r>
      <w:r w:rsidRPr="00B82ABA">
        <w:rPr>
          <w:sz w:val="24"/>
          <w:szCs w:val="24"/>
        </w:rPr>
        <w:t>заключили настоящий Договор (далее – «Договор») о нижеследующем</w:t>
      </w:r>
      <w:r>
        <w:rPr>
          <w:sz w:val="24"/>
          <w:szCs w:val="24"/>
        </w:rPr>
        <w:t>:</w:t>
      </w:r>
    </w:p>
    <w:p w:rsidR="009D4C0C" w:rsidRDefault="009D4C0C" w:rsidP="009D4C0C">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9D4C0C" w:rsidRDefault="009D4C0C" w:rsidP="009D4C0C">
      <w:pPr>
        <w:pStyle w:val="a5"/>
        <w:numPr>
          <w:ilvl w:val="1"/>
          <w:numId w:val="6"/>
        </w:numPr>
        <w:tabs>
          <w:tab w:val="left" w:pos="142"/>
          <w:tab w:val="left" w:pos="1425"/>
        </w:tabs>
        <w:spacing w:after="120"/>
        <w:ind w:left="0" w:firstLine="567"/>
        <w:jc w:val="both"/>
        <w:rPr>
          <w:b w:val="0"/>
          <w:sz w:val="24"/>
        </w:rPr>
      </w:pPr>
      <w:r>
        <w:rPr>
          <w:b w:val="0"/>
          <w:sz w:val="24"/>
        </w:rPr>
        <w:t>Поставщик обязуется передать Покупателю</w:t>
      </w:r>
      <w:r w:rsidR="00680873" w:rsidRPr="00680873">
        <w:rPr>
          <w:rStyle w:val="aff3"/>
          <w:rFonts w:eastAsiaTheme="minorHAnsi"/>
          <w:b w:val="0"/>
          <w:color w:val="auto"/>
          <w:sz w:val="24"/>
        </w:rPr>
        <w:t xml:space="preserve"> </w:t>
      </w:r>
      <w:r w:rsidR="002141E2">
        <w:rPr>
          <w:sz w:val="24"/>
        </w:rPr>
        <w:t>электротехническ</w:t>
      </w:r>
      <w:r w:rsidR="002141E2" w:rsidRPr="002141E2">
        <w:rPr>
          <w:sz w:val="24"/>
        </w:rPr>
        <w:t>ую</w:t>
      </w:r>
      <w:r w:rsidR="002141E2">
        <w:rPr>
          <w:sz w:val="24"/>
        </w:rPr>
        <w:t xml:space="preserve"> продукци</w:t>
      </w:r>
      <w:r w:rsidR="002141E2" w:rsidRPr="002141E2">
        <w:rPr>
          <w:sz w:val="24"/>
        </w:rPr>
        <w:t>ю</w:t>
      </w:r>
      <w:r w:rsidR="009F1E0F" w:rsidRPr="009F1E0F">
        <w:rPr>
          <w:rStyle w:val="aff3"/>
          <w:rFonts w:eastAsiaTheme="minorHAnsi"/>
          <w:color w:val="auto"/>
          <w:sz w:val="24"/>
        </w:rPr>
        <w:t xml:space="preserve"> </w:t>
      </w:r>
      <w:r>
        <w:rPr>
          <w:b w:val="0"/>
          <w:sz w:val="24"/>
        </w:rPr>
        <w:t xml:space="preserve">(далее – «Продукция») на условиях, согласованных Сторонами в Договоре, в соответствии со Спецификацией (Приложение № 1) и техническими требованиями (Приложение № </w:t>
      </w:r>
      <w:r w:rsidRPr="00CF6113">
        <w:rPr>
          <w:b w:val="0"/>
          <w:sz w:val="24"/>
        </w:rPr>
        <w:t>3</w:t>
      </w:r>
      <w:r>
        <w:rPr>
          <w:b w:val="0"/>
          <w:sz w:val="24"/>
        </w:rPr>
        <w:t>), а Покупатель обязуется принять и оплатить Продукцию в установленном Договором порядке.</w:t>
      </w:r>
    </w:p>
    <w:p w:rsidR="009D4C0C" w:rsidRDefault="009D4C0C" w:rsidP="009D4C0C">
      <w:pPr>
        <w:pStyle w:val="a5"/>
        <w:numPr>
          <w:ilvl w:val="1"/>
          <w:numId w:val="6"/>
        </w:numPr>
        <w:tabs>
          <w:tab w:val="left" w:pos="142"/>
          <w:tab w:val="left" w:pos="1425"/>
        </w:tabs>
        <w:spacing w:after="120"/>
        <w:ind w:left="0" w:firstLine="567"/>
        <w:jc w:val="both"/>
        <w:rPr>
          <w:b w:val="0"/>
          <w:sz w:val="24"/>
        </w:rPr>
      </w:pPr>
      <w:r>
        <w:rPr>
          <w:b w:val="0"/>
          <w:sz w:val="24"/>
        </w:rPr>
        <w:t>Поставка осуществляется партиями согласно Календарному графику поставки (Приложение № 2).</w:t>
      </w:r>
      <w:r>
        <w:rPr>
          <w:sz w:val="24"/>
        </w:rPr>
        <w:t xml:space="preserve"> </w:t>
      </w:r>
    </w:p>
    <w:p w:rsidR="009D4C0C" w:rsidRDefault="009D4C0C" w:rsidP="009D4C0C">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1.3. Поставка по Договору выполняется для нужд Воткинского филиала АО «Гидроремонт-ВКК» г. Чайковский.</w:t>
      </w:r>
    </w:p>
    <w:p w:rsidR="009D4C0C" w:rsidRDefault="009D4C0C" w:rsidP="009D4C0C">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1.4. Место поставки: </w:t>
      </w:r>
      <w:r w:rsidR="00E77318" w:rsidRPr="00E77318">
        <w:rPr>
          <w:sz w:val="24"/>
          <w:szCs w:val="24"/>
        </w:rPr>
        <w:t>Воткинский филиал АО «Гидроремонт-ВКК» в г. Чайковский, 617761, Пермский край, г. Чайковский, территория ПАО «РусГидро» - «Воткинская ГЭС»</w:t>
      </w:r>
      <w:r w:rsidRPr="00255A36">
        <w:rPr>
          <w:sz w:val="24"/>
          <w:szCs w:val="24"/>
        </w:rPr>
        <w:t xml:space="preserve"> (далее – «Место поставки»</w:t>
      </w:r>
      <w:r>
        <w:rPr>
          <w:sz w:val="24"/>
          <w:szCs w:val="24"/>
        </w:rPr>
        <w:t>).</w:t>
      </w:r>
    </w:p>
    <w:p w:rsidR="009D4C0C" w:rsidRPr="00B82ABA" w:rsidRDefault="009D4C0C" w:rsidP="009D4C0C">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1.5.  Срок поставки Продукции по договору: </w:t>
      </w:r>
      <w:r w:rsidRPr="00B82ABA">
        <w:rPr>
          <w:sz w:val="24"/>
          <w:szCs w:val="24"/>
        </w:rPr>
        <w:t>согласно календарному графику поставки (Приложение №2).</w:t>
      </w:r>
    </w:p>
    <w:p w:rsidR="009D4C0C" w:rsidRDefault="009D4C0C" w:rsidP="009D4C0C">
      <w:pPr>
        <w:pStyle w:val="afc"/>
        <w:shd w:val="clear" w:color="auto" w:fill="FFFFFF"/>
        <w:tabs>
          <w:tab w:val="left" w:pos="-142"/>
        </w:tabs>
        <w:spacing w:line="288" w:lineRule="auto"/>
        <w:ind w:left="567"/>
        <w:contextualSpacing w:val="0"/>
        <w:jc w:val="both"/>
        <w:rPr>
          <w:sz w:val="24"/>
          <w:szCs w:val="24"/>
        </w:rPr>
      </w:pP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9F1E0F" w:rsidRPr="00A027F3" w:rsidRDefault="009F1E0F" w:rsidP="009F1E0F">
      <w:pPr>
        <w:pStyle w:val="afc"/>
        <w:numPr>
          <w:ilvl w:val="1"/>
          <w:numId w:val="6"/>
        </w:numPr>
        <w:shd w:val="clear" w:color="auto" w:fill="FFFFFF"/>
        <w:tabs>
          <w:tab w:val="clear" w:pos="1708"/>
          <w:tab w:val="left" w:pos="0"/>
          <w:tab w:val="left" w:pos="851"/>
        </w:tabs>
        <w:spacing w:after="120"/>
        <w:ind w:left="0" w:firstLine="567"/>
        <w:jc w:val="both"/>
        <w:rPr>
          <w:sz w:val="24"/>
          <w:szCs w:val="24"/>
        </w:rPr>
      </w:pPr>
      <w:r w:rsidRPr="00A027F3">
        <w:rPr>
          <w:sz w:val="24"/>
          <w:szCs w:val="24"/>
        </w:rPr>
        <w:t xml:space="preserve">Общая стоимость Продукции (далее – «Цена Договора») по Договору составляет </w:t>
      </w:r>
      <w:r w:rsidRPr="00A027F3">
        <w:rPr>
          <w:sz w:val="24"/>
          <w:szCs w:val="24"/>
          <w:u w:val="single"/>
        </w:rPr>
        <w:t>__________(__________________) рублей _</w:t>
      </w:r>
      <w:r w:rsidR="00642773">
        <w:rPr>
          <w:sz w:val="24"/>
          <w:szCs w:val="24"/>
          <w:u w:val="single"/>
        </w:rPr>
        <w:t>____ копеек, в том числе НДС (2</w:t>
      </w:r>
      <w:r w:rsidR="00642773" w:rsidRPr="00642773">
        <w:rPr>
          <w:sz w:val="24"/>
          <w:szCs w:val="24"/>
          <w:u w:val="single"/>
        </w:rPr>
        <w:t>2</w:t>
      </w:r>
      <w:r w:rsidRPr="00A027F3">
        <w:rPr>
          <w:sz w:val="24"/>
          <w:szCs w:val="24"/>
          <w:u w:val="single"/>
        </w:rPr>
        <w:t xml:space="preserve"> %) в размере ___________(____________) рублей ____ копеек.</w:t>
      </w:r>
      <w:r w:rsidRPr="00A027F3">
        <w:rPr>
          <w:bCs/>
          <w:sz w:val="24"/>
          <w:szCs w:val="28"/>
          <w:u w:val="single"/>
        </w:rPr>
        <w:t xml:space="preserve"> </w:t>
      </w:r>
      <w:r>
        <w:rPr>
          <w:rStyle w:val="af5"/>
          <w:bCs/>
          <w:sz w:val="24"/>
          <w:szCs w:val="28"/>
          <w:u w:val="single"/>
        </w:rPr>
        <w:footnoteReference w:id="1"/>
      </w:r>
      <w:r w:rsidRPr="00A027F3">
        <w:rPr>
          <w:sz w:val="24"/>
          <w:szCs w:val="24"/>
          <w:u w:val="single"/>
        </w:rPr>
        <w:t xml:space="preserve"> </w:t>
      </w:r>
    </w:p>
    <w:p w:rsidR="009D4C0C" w:rsidRPr="00A027F3" w:rsidRDefault="009D4C0C" w:rsidP="009F1E0F">
      <w:pPr>
        <w:pStyle w:val="afc"/>
        <w:shd w:val="clear" w:color="auto" w:fill="FFFFFF"/>
        <w:tabs>
          <w:tab w:val="left" w:pos="0"/>
          <w:tab w:val="left" w:pos="851"/>
        </w:tabs>
        <w:spacing w:after="120"/>
        <w:ind w:left="567"/>
        <w:jc w:val="both"/>
        <w:rPr>
          <w:sz w:val="24"/>
          <w:szCs w:val="24"/>
        </w:rPr>
      </w:pPr>
      <w:r w:rsidRPr="00A027F3">
        <w:rPr>
          <w:sz w:val="24"/>
          <w:szCs w:val="24"/>
          <w:u w:val="single"/>
        </w:rPr>
        <w:t xml:space="preserve"> </w:t>
      </w:r>
    </w:p>
    <w:p w:rsidR="009D4C0C" w:rsidRDefault="009D4C0C" w:rsidP="009D4C0C">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sidRPr="007C236F">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7C236F">
        <w:rPr>
          <w:sz w:val="24"/>
          <w:szCs w:val="24"/>
        </w:rPr>
        <w:t>подлежащие уплате налоги, сборы и пошлины (в т.</w:t>
      </w:r>
      <w:r w:rsidR="00F17ABE" w:rsidRPr="00F17ABE">
        <w:rPr>
          <w:sz w:val="24"/>
          <w:szCs w:val="24"/>
        </w:rPr>
        <w:t xml:space="preserve"> </w:t>
      </w:r>
      <w:r w:rsidRPr="007C236F">
        <w:rPr>
          <w:sz w:val="24"/>
          <w:szCs w:val="24"/>
        </w:rPr>
        <w:t xml:space="preserve">ч. по таможенному оформлению, если применимо), </w:t>
      </w:r>
      <w:r w:rsidRPr="007C236F">
        <w:rPr>
          <w:bCs/>
          <w:sz w:val="24"/>
          <w:szCs w:val="24"/>
        </w:rPr>
        <w:t xml:space="preserve">а также </w:t>
      </w:r>
      <w:r w:rsidRPr="007C236F">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r>
        <w:rPr>
          <w:sz w:val="24"/>
          <w:szCs w:val="24"/>
        </w:rPr>
        <w:t>.</w:t>
      </w:r>
    </w:p>
    <w:p w:rsidR="009D4C0C" w:rsidRDefault="009D4C0C" w:rsidP="009D4C0C">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lastRenderedPageBreak/>
        <w:t>Стоимость Продукции является фиксированной и не подлежит изменению.</w:t>
      </w:r>
    </w:p>
    <w:p w:rsidR="009D4C0C" w:rsidRDefault="009D4C0C" w:rsidP="009D4C0C">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единицы Продукции</w:t>
      </w:r>
      <w:r w:rsidRPr="002D3E89">
        <w:rPr>
          <w:sz w:val="24"/>
          <w:szCs w:val="24"/>
        </w:rPr>
        <w:t xml:space="preserve">, </w:t>
      </w:r>
      <w:r>
        <w:rPr>
          <w:sz w:val="24"/>
          <w:szCs w:val="24"/>
        </w:rPr>
        <w:t>а так</w:t>
      </w:r>
      <w:r w:rsidRPr="002D3E89">
        <w:rPr>
          <w:sz w:val="24"/>
          <w:szCs w:val="24"/>
        </w:rPr>
        <w:t>же стоимость партии продукции</w:t>
      </w:r>
      <w:r>
        <w:rPr>
          <w:sz w:val="24"/>
          <w:szCs w:val="24"/>
        </w:rPr>
        <w:t xml:space="preserve"> определяется Спецификацией (Приложение № 1). </w:t>
      </w:r>
    </w:p>
    <w:p w:rsidR="009D4C0C" w:rsidRDefault="009D4C0C" w:rsidP="009D4C0C">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F17ABE" w:rsidRPr="00F17ABE" w:rsidRDefault="009D4C0C" w:rsidP="007F6E25">
      <w:pPr>
        <w:shd w:val="clear" w:color="auto" w:fill="FFFFFF"/>
        <w:tabs>
          <w:tab w:val="left" w:pos="567"/>
          <w:tab w:val="left" w:pos="1440"/>
        </w:tabs>
        <w:spacing w:after="120"/>
        <w:jc w:val="both"/>
        <w:rPr>
          <w:sz w:val="24"/>
          <w:szCs w:val="24"/>
        </w:rPr>
      </w:pPr>
      <w:r>
        <w:rPr>
          <w:sz w:val="24"/>
          <w:szCs w:val="24"/>
        </w:rPr>
        <w:tab/>
      </w:r>
      <w:r w:rsidR="007F6E25">
        <w:rPr>
          <w:sz w:val="24"/>
          <w:szCs w:val="24"/>
        </w:rPr>
        <w:t xml:space="preserve">2.5.1. Платеж в размере </w:t>
      </w:r>
      <w:r w:rsidR="007F6E25" w:rsidRPr="005000AC">
        <w:rPr>
          <w:sz w:val="24"/>
          <w:szCs w:val="24"/>
        </w:rPr>
        <w:t>100</w:t>
      </w:r>
      <w:r w:rsidR="007F6E25" w:rsidRPr="007504AD">
        <w:rPr>
          <w:sz w:val="24"/>
          <w:szCs w:val="24"/>
        </w:rPr>
        <w:t xml:space="preserve"> (</w:t>
      </w:r>
      <w:r w:rsidR="007F6E25" w:rsidRPr="005000AC">
        <w:rPr>
          <w:sz w:val="24"/>
          <w:szCs w:val="24"/>
        </w:rPr>
        <w:t>сто</w:t>
      </w:r>
      <w:r w:rsidR="007F6E25" w:rsidRPr="007504AD">
        <w:rPr>
          <w:sz w:val="24"/>
          <w:szCs w:val="24"/>
        </w:rPr>
        <w:t>) %   от стоимости поставленной партии Продукции, согласно Спецификации</w:t>
      </w:r>
      <w:r w:rsidR="007F6E25" w:rsidRPr="005E43EF">
        <w:rPr>
          <w:sz w:val="24"/>
          <w:szCs w:val="24"/>
        </w:rPr>
        <w:t xml:space="preserve"> и Календарного графика поставки продукции</w:t>
      </w:r>
      <w:r w:rsidR="007F6E25" w:rsidRPr="007504AD">
        <w:rPr>
          <w:sz w:val="24"/>
          <w:szCs w:val="24"/>
        </w:rPr>
        <w:t>, производится Покупателем в течение 7 (семи) рабочих дней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получении счета, выставленного Поставщиком с учетом п. 2.6 Договора</w:t>
      </w:r>
      <w:r w:rsidR="0048442F" w:rsidRPr="0048442F">
        <w:rPr>
          <w:sz w:val="24"/>
          <w:szCs w:val="24"/>
        </w:rPr>
        <w:t>.</w:t>
      </w:r>
      <w:r w:rsidRPr="007504AD">
        <w:rPr>
          <w:sz w:val="24"/>
          <w:szCs w:val="24"/>
        </w:rPr>
        <w:t xml:space="preserve"> </w:t>
      </w:r>
      <w:r w:rsidR="00E1454E">
        <w:rPr>
          <w:sz w:val="24"/>
          <w:szCs w:val="24"/>
        </w:rPr>
        <w:t xml:space="preserve">        </w:t>
      </w:r>
    </w:p>
    <w:p w:rsidR="009D4C0C" w:rsidRDefault="009D4C0C" w:rsidP="009D4C0C">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9D4C0C" w:rsidRDefault="009D4C0C" w:rsidP="009D4C0C">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9D4C0C" w:rsidRDefault="009D4C0C" w:rsidP="009D4C0C">
      <w:pPr>
        <w:pStyle w:val="afc"/>
        <w:numPr>
          <w:ilvl w:val="1"/>
          <w:numId w:val="6"/>
        </w:numPr>
        <w:shd w:val="clear" w:color="auto" w:fill="FFFFFF"/>
        <w:tabs>
          <w:tab w:val="left" w:pos="0"/>
          <w:tab w:val="left" w:pos="480"/>
          <w:tab w:val="left" w:pos="851"/>
        </w:tabs>
        <w:spacing w:after="120"/>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9D4C0C" w:rsidRDefault="009D4C0C" w:rsidP="009D4C0C">
      <w:pPr>
        <w:widowControl w:val="0"/>
        <w:numPr>
          <w:ilvl w:val="1"/>
          <w:numId w:val="6"/>
        </w:numPr>
        <w:shd w:val="clear" w:color="auto" w:fill="FFFFFF"/>
        <w:tabs>
          <w:tab w:val="left" w:pos="1134"/>
          <w:tab w:val="left" w:pos="1283"/>
        </w:tabs>
        <w:ind w:left="0" w:firstLine="567"/>
        <w:jc w:val="both"/>
        <w:rPr>
          <w:sz w:val="24"/>
          <w:szCs w:val="24"/>
        </w:rPr>
      </w:pPr>
      <w:r>
        <w:rPr>
          <w:sz w:val="24"/>
          <w:szCs w:val="24"/>
        </w:rPr>
        <w:t>Поставщик обязан представить Покупателю счета-фактуры</w:t>
      </w:r>
      <w:r w:rsidR="00E77318" w:rsidRPr="00E77318">
        <w:rPr>
          <w:sz w:val="24"/>
          <w:szCs w:val="24"/>
        </w:rPr>
        <w:t xml:space="preserve"> (УПД)</w:t>
      </w:r>
      <w:r>
        <w:rPr>
          <w:sz w:val="24"/>
          <w:szCs w:val="24"/>
        </w:rPr>
        <w:t>,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9D4C0C" w:rsidRDefault="009D4C0C" w:rsidP="009D4C0C">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9D4C0C" w:rsidRDefault="009D4C0C" w:rsidP="009D4C0C">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9D4C0C" w:rsidRDefault="009D4C0C" w:rsidP="009D4C0C">
      <w:pPr>
        <w:tabs>
          <w:tab w:val="left" w:pos="0"/>
          <w:tab w:val="left" w:pos="851"/>
        </w:tabs>
        <w:spacing w:after="120"/>
        <w:ind w:firstLine="567"/>
        <w:jc w:val="both"/>
        <w:rPr>
          <w:sz w:val="24"/>
          <w:szCs w:val="24"/>
        </w:rPr>
      </w:pPr>
      <w:r>
        <w:rPr>
          <w:sz w:val="24"/>
          <w:szCs w:val="24"/>
        </w:rPr>
        <w:t xml:space="preserve">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w:t>
      </w:r>
      <w:r>
        <w:rPr>
          <w:sz w:val="24"/>
          <w:szCs w:val="24"/>
        </w:rPr>
        <w:lastRenderedPageBreak/>
        <w:t>результате любой задержки, исключительно при наличии одновременно следующих условий:</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такие задержки происходят по вине Покупателя;</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9D4C0C" w:rsidRDefault="009D4C0C" w:rsidP="009D4C0C">
      <w:pPr>
        <w:numPr>
          <w:ilvl w:val="0"/>
          <w:numId w:val="7"/>
        </w:numPr>
        <w:tabs>
          <w:tab w:val="left" w:pos="0"/>
          <w:tab w:val="left" w:pos="851"/>
          <w:tab w:val="left" w:pos="993"/>
        </w:tabs>
        <w:spacing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9D4C0C" w:rsidRDefault="009D4C0C" w:rsidP="009D4C0C">
      <w:pPr>
        <w:pStyle w:val="afc"/>
        <w:numPr>
          <w:ilvl w:val="1"/>
          <w:numId w:val="6"/>
        </w:numPr>
        <w:tabs>
          <w:tab w:val="left" w:pos="0"/>
          <w:tab w:val="left" w:pos="851"/>
        </w:tabs>
        <w:spacing w:after="120"/>
        <w:ind w:left="0" w:firstLine="567"/>
        <w:contextualSpacing w:val="0"/>
        <w:jc w:val="both"/>
        <w:rPr>
          <w:sz w:val="24"/>
          <w:szCs w:val="24"/>
        </w:rPr>
      </w:pPr>
      <w:r>
        <w:rPr>
          <w:sz w:val="24"/>
          <w:szCs w:val="24"/>
        </w:rPr>
        <w:t>Индексация Цены Договора не допускается.</w:t>
      </w:r>
    </w:p>
    <w:p w:rsidR="001B1608" w:rsidRDefault="001B1608" w:rsidP="009D4C0C">
      <w:pPr>
        <w:pStyle w:val="afc"/>
        <w:numPr>
          <w:ilvl w:val="1"/>
          <w:numId w:val="6"/>
        </w:numPr>
        <w:tabs>
          <w:tab w:val="left" w:pos="0"/>
          <w:tab w:val="left" w:pos="851"/>
        </w:tabs>
        <w:spacing w:after="120"/>
        <w:ind w:left="0" w:firstLine="567"/>
        <w:contextualSpacing w:val="0"/>
        <w:jc w:val="both"/>
        <w:rPr>
          <w:sz w:val="24"/>
          <w:szCs w:val="24"/>
        </w:rPr>
      </w:pPr>
      <w:r w:rsidRPr="00FD2D4C">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r w:rsidRPr="001B1608">
        <w:rPr>
          <w:sz w:val="24"/>
          <w:szCs w:val="24"/>
        </w:rPr>
        <w:t>.</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9D4C0C" w:rsidRDefault="00D13ACF" w:rsidP="009D4C0C">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sidRPr="00D13ACF">
        <w:rPr>
          <w:sz w:val="24"/>
          <w:szCs w:val="24"/>
        </w:rPr>
        <w:t>Паспорт качества или сертификат качества на изделие</w:t>
      </w:r>
      <w:r w:rsidR="009D4C0C">
        <w:rPr>
          <w:sz w:val="24"/>
          <w:szCs w:val="24"/>
        </w:rPr>
        <w:t xml:space="preserve"> в 1 экз.;</w:t>
      </w:r>
    </w:p>
    <w:p w:rsidR="009D4C0C" w:rsidRDefault="00D13ACF" w:rsidP="009D4C0C">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sidRPr="00D13ACF">
        <w:rPr>
          <w:sz w:val="24"/>
          <w:szCs w:val="24"/>
        </w:rPr>
        <w:t>Упаковочные листы, упаковочные ярлыки</w:t>
      </w:r>
      <w:r w:rsidR="009D4C0C">
        <w:rPr>
          <w:sz w:val="24"/>
          <w:szCs w:val="24"/>
        </w:rPr>
        <w:t xml:space="preserve"> в 1 экз.;</w:t>
      </w:r>
    </w:p>
    <w:p w:rsidR="009D4C0C" w:rsidRDefault="00D13ACF" w:rsidP="009D4C0C">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sidRPr="002141E2">
        <w:rPr>
          <w:sz w:val="24"/>
          <w:szCs w:val="24"/>
        </w:rPr>
        <w:t xml:space="preserve"> </w:t>
      </w:r>
      <w:r w:rsidR="009D4C0C">
        <w:rPr>
          <w:sz w:val="24"/>
          <w:szCs w:val="24"/>
        </w:rPr>
        <w:t>Обязательные первичные документы:</w:t>
      </w:r>
    </w:p>
    <w:p w:rsidR="009D4C0C" w:rsidRDefault="009D4C0C" w:rsidP="009D4C0C">
      <w:pPr>
        <w:shd w:val="clear" w:color="auto" w:fill="FFFFFF"/>
        <w:spacing w:after="120"/>
        <w:ind w:firstLine="567"/>
        <w:jc w:val="both"/>
        <w:rPr>
          <w:sz w:val="24"/>
          <w:szCs w:val="24"/>
        </w:rPr>
      </w:pPr>
      <w:r>
        <w:rPr>
          <w:sz w:val="24"/>
          <w:szCs w:val="24"/>
        </w:rPr>
        <w:t xml:space="preserve">- 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w:t>
      </w:r>
      <w:r w:rsidRPr="008627D4">
        <w:rPr>
          <w:sz w:val="24"/>
          <w:szCs w:val="24"/>
        </w:rPr>
        <w:t>РФ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Pr>
          <w:sz w:val="24"/>
          <w:szCs w:val="24"/>
        </w:rPr>
        <w:t>;</w:t>
      </w:r>
    </w:p>
    <w:p w:rsidR="009D4C0C" w:rsidRDefault="009D4C0C" w:rsidP="009D4C0C">
      <w:pPr>
        <w:widowControl w:val="0"/>
        <w:numPr>
          <w:ilvl w:val="0"/>
          <w:numId w:val="5"/>
        </w:numPr>
        <w:shd w:val="clear" w:color="auto" w:fill="FFFFFF"/>
        <w:tabs>
          <w:tab w:val="left" w:pos="720"/>
          <w:tab w:val="left" w:pos="1134"/>
          <w:tab w:val="left" w:pos="1276"/>
          <w:tab w:val="left" w:pos="1353"/>
        </w:tabs>
        <w:spacing w:after="120"/>
        <w:ind w:left="0" w:firstLine="567"/>
        <w:jc w:val="both"/>
        <w:rPr>
          <w:sz w:val="24"/>
          <w:szCs w:val="24"/>
        </w:rPr>
      </w:pPr>
      <w:r>
        <w:rPr>
          <w:sz w:val="24"/>
          <w:szCs w:val="24"/>
        </w:rPr>
        <w:t xml:space="preserve"> Товарную накладную по форме ТОРГ-12 или Универсальный передаточный документ (УПД).</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lastRenderedPageBreak/>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9D4C0C" w:rsidRDefault="009D4C0C" w:rsidP="009D4C0C">
      <w:pPr>
        <w:widowControl w:val="0"/>
        <w:numPr>
          <w:ilvl w:val="1"/>
          <w:numId w:val="4"/>
        </w:numPr>
        <w:shd w:val="clear" w:color="auto" w:fill="FFFFFF"/>
        <w:tabs>
          <w:tab w:val="clear" w:pos="1636"/>
          <w:tab w:val="left" w:pos="1134"/>
          <w:tab w:val="left" w:pos="1276"/>
        </w:tabs>
        <w:spacing w:after="120"/>
        <w:ind w:left="0" w:firstLine="567"/>
        <w:jc w:val="both"/>
        <w:rPr>
          <w:sz w:val="24"/>
          <w:szCs w:val="24"/>
        </w:rPr>
      </w:pPr>
      <w:r w:rsidRPr="008627D4">
        <w:rPr>
          <w:sz w:val="24"/>
          <w:szCs w:val="24"/>
        </w:rPr>
        <w:t xml:space="preserve"> </w:t>
      </w: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или с даты подписания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w:t>
      </w:r>
      <w:r w:rsidRPr="008627D4">
        <w:rPr>
          <w:sz w:val="24"/>
          <w:szCs w:val="24"/>
        </w:rPr>
        <w:t xml:space="preserve"> от 21.12.2020 </w:t>
      </w:r>
      <w:r w:rsidRPr="008627D4">
        <w:rPr>
          <w:sz w:val="24"/>
          <w:szCs w:val="24"/>
          <w:lang w:val="en-US"/>
        </w:rPr>
        <w:t>N</w:t>
      </w:r>
      <w:r w:rsidRPr="008627D4">
        <w:rPr>
          <w:sz w:val="24"/>
          <w:szCs w:val="24"/>
        </w:rPr>
        <w:t xml:space="preserve">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Pr>
          <w:sz w:val="24"/>
          <w:szCs w:val="24"/>
        </w:rPr>
        <w:t>). В случае отсутствия замечаний Покупатель подписывает товарную накладную унифицированной формы ТОРГ-12</w:t>
      </w:r>
      <w:r w:rsidRPr="00FC6C06">
        <w:rPr>
          <w:sz w:val="24"/>
          <w:szCs w:val="24"/>
        </w:rPr>
        <w:t xml:space="preserve"> или Универсальный передаточный документ (УПД).</w:t>
      </w:r>
    </w:p>
    <w:p w:rsidR="009D4C0C" w:rsidRDefault="009D4C0C" w:rsidP="009D4C0C">
      <w:pPr>
        <w:widowControl w:val="0"/>
        <w:numPr>
          <w:ilvl w:val="1"/>
          <w:numId w:val="4"/>
        </w:numPr>
        <w:shd w:val="clear" w:color="auto" w:fill="FFFFFF"/>
        <w:tabs>
          <w:tab w:val="clear" w:pos="1636"/>
          <w:tab w:val="left" w:pos="1134"/>
          <w:tab w:val="left" w:pos="1276"/>
        </w:tabs>
        <w:spacing w:after="120"/>
        <w:ind w:left="0" w:firstLine="567"/>
        <w:jc w:val="both"/>
        <w:rPr>
          <w:sz w:val="24"/>
          <w:szCs w:val="24"/>
        </w:rPr>
      </w:pPr>
      <w:r w:rsidRPr="008627D4">
        <w:rPr>
          <w:sz w:val="24"/>
          <w:szCs w:val="24"/>
        </w:rPr>
        <w:t xml:space="preserve"> </w:t>
      </w: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sidRPr="008627D4">
        <w:t xml:space="preserve"> </w:t>
      </w:r>
      <w:r w:rsidRPr="008627D4">
        <w:rPr>
          <w:sz w:val="24"/>
          <w:szCs w:val="24"/>
        </w:rPr>
        <w:t>а Поставщик лишается права ссылаться на отсутствие платежа при просрочке поставки следующей партии Продукции.</w:t>
      </w:r>
      <w:r>
        <w:rPr>
          <w:sz w:val="24"/>
          <w:szCs w:val="24"/>
        </w:rPr>
        <w:t xml:space="preserve"> </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w:t>
      </w:r>
      <w:r w:rsidRPr="008627D4">
        <w:rPr>
          <w:sz w:val="24"/>
          <w:szCs w:val="24"/>
        </w:rPr>
        <w:t>,</w:t>
      </w:r>
      <w:r>
        <w:rPr>
          <w:sz w:val="24"/>
          <w:szCs w:val="24"/>
        </w:rPr>
        <w:t xml:space="preserve">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lastRenderedPageBreak/>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9D4C0C" w:rsidRDefault="00026528" w:rsidP="00026528">
      <w:pPr>
        <w:widowControl w:val="0"/>
        <w:numPr>
          <w:ilvl w:val="1"/>
          <w:numId w:val="4"/>
        </w:numPr>
        <w:shd w:val="clear" w:color="auto" w:fill="FFFFFF"/>
        <w:tabs>
          <w:tab w:val="left" w:pos="1134"/>
          <w:tab w:val="left" w:pos="1276"/>
        </w:tabs>
        <w:spacing w:after="120"/>
        <w:ind w:left="0" w:firstLine="567"/>
        <w:jc w:val="both"/>
        <w:rPr>
          <w:sz w:val="24"/>
          <w:szCs w:val="24"/>
        </w:rPr>
      </w:pPr>
      <w:r w:rsidRPr="00026528">
        <w:rPr>
          <w:sz w:val="24"/>
          <w:szCs w:val="24"/>
        </w:rPr>
        <w:t>Срок гарантийных обязательств Поставщика должен быть не менее гарантийных сроков завода-изготовителя продукции. При этом в любом случае гарантийный срок должен быть не меньше 12 месяцев с даты подписания Сторонами соответствующей товарной накладной по форме ТОРГ-12 или Универсального передаточного документа (УПД).</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9D4C0C" w:rsidRDefault="009D4C0C" w:rsidP="009D4C0C">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9D4C0C" w:rsidRDefault="009D4C0C" w:rsidP="009D4C0C">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9D4C0C" w:rsidRDefault="009D4C0C" w:rsidP="009D4C0C">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lastRenderedPageBreak/>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9D4C0C" w:rsidRDefault="009D4C0C" w:rsidP="009D4C0C">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9D4C0C" w:rsidRDefault="009D4C0C" w:rsidP="009D4C0C">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9D4C0C" w:rsidRDefault="009D4C0C" w:rsidP="009D4C0C">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9D4C0C" w:rsidRDefault="009D4C0C" w:rsidP="009D4C0C">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w:t>
      </w:r>
      <w:r w:rsidRPr="002D3E89">
        <w:rPr>
          <w:sz w:val="24"/>
          <w:szCs w:val="24"/>
        </w:rPr>
        <w:t xml:space="preserve">партиями </w:t>
      </w:r>
      <w:r>
        <w:rPr>
          <w:sz w:val="24"/>
          <w:szCs w:val="24"/>
        </w:rPr>
        <w:t xml:space="preserve">в соответствии с </w:t>
      </w:r>
      <w:r w:rsidRPr="002D3E89">
        <w:rPr>
          <w:sz w:val="24"/>
          <w:szCs w:val="24"/>
        </w:rPr>
        <w:t>Календарным графиком</w:t>
      </w:r>
      <w:r>
        <w:rPr>
          <w:sz w:val="24"/>
          <w:szCs w:val="24"/>
        </w:rPr>
        <w:t xml:space="preserve"> в Место поставки согласно п.1.4. Доставка и разгрузка Продукции осуществляется Поставщиком.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9D4C0C" w:rsidRDefault="009D4C0C" w:rsidP="009D4C0C">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707737" w:rsidRPr="00707737" w:rsidRDefault="009D4C0C" w:rsidP="00707737">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Неустойка и/или иные штрафные санкции за ненадлежащее исполнение </w:t>
      </w:r>
      <w:r>
        <w:rPr>
          <w:sz w:val="24"/>
          <w:szCs w:val="24"/>
        </w:rPr>
        <w:lastRenderedPageBreak/>
        <w:t>(неисполнение)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r w:rsidR="00707737" w:rsidRPr="00707737">
        <w:rPr>
          <w:sz w:val="24"/>
          <w:szCs w:val="24"/>
        </w:rPr>
        <w:t xml:space="preserve"> </w:t>
      </w:r>
    </w:p>
    <w:p w:rsidR="00707737" w:rsidRPr="00707737" w:rsidRDefault="00707737" w:rsidP="00707737">
      <w:pPr>
        <w:widowControl w:val="0"/>
        <w:shd w:val="clear" w:color="auto" w:fill="FFFFFF"/>
        <w:tabs>
          <w:tab w:val="left" w:pos="432"/>
          <w:tab w:val="left" w:pos="1276"/>
        </w:tabs>
        <w:spacing w:after="120"/>
        <w:jc w:val="both"/>
        <w:rPr>
          <w:sz w:val="24"/>
          <w:szCs w:val="24"/>
        </w:rPr>
      </w:pPr>
      <w:r>
        <w:rPr>
          <w:sz w:val="24"/>
          <w:szCs w:val="24"/>
        </w:rPr>
        <w:tab/>
      </w:r>
      <w:r>
        <w:rPr>
          <w:sz w:val="24"/>
          <w:szCs w:val="24"/>
        </w:rPr>
        <w:tab/>
      </w:r>
      <w:r w:rsidRPr="00707737">
        <w:rPr>
          <w:sz w:val="24"/>
          <w:szCs w:val="24"/>
        </w:rPr>
        <w:t>На сумму подлежащего возврату аванса начисляется неустойка в размере 0,1% с даты, установленной для возврата аванса.</w:t>
      </w:r>
    </w:p>
    <w:p w:rsidR="00707737" w:rsidRPr="00707737" w:rsidRDefault="009D4C0C" w:rsidP="00707737">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sidR="00E77318" w:rsidRPr="00E77318">
        <w:rPr>
          <w:sz w:val="24"/>
          <w:szCs w:val="24"/>
        </w:rPr>
        <w:t xml:space="preserve"> </w:t>
      </w:r>
      <w:r w:rsidR="00707737" w:rsidRPr="00707737">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rsidR="009D4C0C" w:rsidRDefault="009D4C0C" w:rsidP="009D4C0C">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партии </w:t>
      </w:r>
      <w:r w:rsidRPr="00087344">
        <w:rPr>
          <w:sz w:val="24"/>
          <w:szCs w:val="24"/>
        </w:rPr>
        <w:t>продукции</w:t>
      </w:r>
      <w:r>
        <w:rPr>
          <w:sz w:val="24"/>
          <w:szCs w:val="24"/>
        </w:rPr>
        <w:t xml:space="preserve"> за каждый день просрочки</w:t>
      </w:r>
      <w:r w:rsidRPr="00087344">
        <w:rPr>
          <w:sz w:val="24"/>
          <w:szCs w:val="24"/>
        </w:rPr>
        <w:t>.</w:t>
      </w:r>
    </w:p>
    <w:p w:rsidR="009D4C0C" w:rsidRDefault="009D4C0C" w:rsidP="009D4C0C">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9D4C0C" w:rsidRDefault="009D4C0C" w:rsidP="009D4C0C">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9D4C0C" w:rsidRDefault="009D4C0C" w:rsidP="009D4C0C">
      <w:pPr>
        <w:widowControl w:val="0"/>
        <w:shd w:val="clear" w:color="auto" w:fill="FFFFFF"/>
        <w:tabs>
          <w:tab w:val="left" w:pos="1276"/>
        </w:tabs>
        <w:spacing w:after="120"/>
        <w:ind w:firstLine="567"/>
        <w:jc w:val="both"/>
        <w:rPr>
          <w:sz w:val="24"/>
          <w:szCs w:val="24"/>
        </w:rPr>
      </w:pPr>
      <w:r>
        <w:rPr>
          <w:sz w:val="24"/>
          <w:szCs w:val="24"/>
        </w:rPr>
        <w:t xml:space="preserve">-     неустойки в размере 0,1 (ноль целых и одна десятая) процента от стоимости Партии </w:t>
      </w:r>
      <w:r w:rsidRPr="00087344">
        <w:rPr>
          <w:sz w:val="24"/>
          <w:szCs w:val="24"/>
        </w:rPr>
        <w:t>продукции</w:t>
      </w:r>
      <w:r>
        <w:rPr>
          <w:sz w:val="24"/>
          <w:szCs w:val="24"/>
        </w:rPr>
        <w:t xml:space="preserve">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9D4C0C" w:rsidRDefault="009D4C0C" w:rsidP="009D4C0C">
      <w:pPr>
        <w:widowControl w:val="0"/>
        <w:shd w:val="clear" w:color="auto" w:fill="FFFFFF"/>
        <w:tabs>
          <w:tab w:val="left" w:pos="1276"/>
        </w:tabs>
        <w:spacing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sidR="00E77318" w:rsidRPr="00E77318">
        <w:rPr>
          <w:sz w:val="24"/>
          <w:szCs w:val="24"/>
        </w:rPr>
        <w:t xml:space="preserve"> (УПД)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w:t>
      </w:r>
      <w:r>
        <w:rPr>
          <w:sz w:val="24"/>
          <w:szCs w:val="24"/>
        </w:rPr>
        <w:lastRenderedPageBreak/>
        <w:t xml:space="preserve">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9D4C0C" w:rsidRPr="00BE3FDD" w:rsidRDefault="009D4C0C" w:rsidP="00BE3FDD">
      <w:pPr>
        <w:widowControl w:val="0"/>
        <w:numPr>
          <w:ilvl w:val="1"/>
          <w:numId w:val="6"/>
        </w:numPr>
        <w:shd w:val="clear" w:color="auto" w:fill="FFFFFF"/>
        <w:tabs>
          <w:tab w:val="left" w:pos="1134"/>
          <w:tab w:val="left" w:pos="1283"/>
        </w:tabs>
        <w:spacing w:after="120"/>
        <w:ind w:left="0" w:firstLine="567"/>
        <w:jc w:val="both"/>
        <w:rPr>
          <w:sz w:val="24"/>
          <w:szCs w:val="24"/>
        </w:rPr>
      </w:pPr>
      <w:r w:rsidRPr="00BE3FDD">
        <w:rPr>
          <w:sz w:val="24"/>
          <w:szCs w:val="24"/>
        </w:rPr>
        <w:t xml:space="preserve"> </w:t>
      </w:r>
      <w:r w:rsidRPr="00BE3FDD">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BE3FDD">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9D4C0C" w:rsidRDefault="009D4C0C" w:rsidP="009D4C0C">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9D4C0C" w:rsidRDefault="009D4C0C" w:rsidP="009D4C0C">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9D4C0C" w:rsidRDefault="009D4C0C" w:rsidP="009D4C0C">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9D4C0C" w:rsidRDefault="009D4C0C" w:rsidP="009D4C0C">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w:t>
      </w:r>
      <w:r>
        <w:rPr>
          <w:bCs/>
          <w:color w:val="000000"/>
          <w:sz w:val="24"/>
          <w:szCs w:val="24"/>
        </w:rPr>
        <w:lastRenderedPageBreak/>
        <w:t xml:space="preserve">уведомившей Стороны в целом, так и для конкретных работников уведомившей Стороны, сообщивших о факте нарушений. </w:t>
      </w:r>
    </w:p>
    <w:p w:rsidR="009D4C0C" w:rsidRDefault="009D4C0C" w:rsidP="009D4C0C">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9D4C0C" w:rsidRDefault="009D4C0C" w:rsidP="009D4C0C">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9D4C0C" w:rsidRDefault="009D4C0C" w:rsidP="009D4C0C">
      <w:pPr>
        <w:shd w:val="clear" w:color="auto" w:fill="FFFFFF"/>
        <w:tabs>
          <w:tab w:val="left" w:pos="567"/>
        </w:tabs>
        <w:jc w:val="both"/>
        <w:rPr>
          <w:sz w:val="24"/>
          <w:szCs w:val="24"/>
        </w:rPr>
      </w:pPr>
      <w:r>
        <w:rPr>
          <w:sz w:val="24"/>
          <w:szCs w:val="24"/>
        </w:rPr>
        <w:tab/>
        <w:t>Электронная почта: ld@rushydro.ru.</w:t>
      </w:r>
    </w:p>
    <w:p w:rsidR="009D4C0C" w:rsidRDefault="009D4C0C" w:rsidP="009D4C0C">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9D4C0C" w:rsidRDefault="009D4C0C" w:rsidP="009D4C0C">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9D4C0C" w:rsidRDefault="009D4C0C" w:rsidP="009D4C0C">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w:t>
      </w:r>
      <w:proofErr w:type="spellStart"/>
      <w:r>
        <w:rPr>
          <w:sz w:val="24"/>
          <w:szCs w:val="24"/>
        </w:rPr>
        <w:t>п.п</w:t>
      </w:r>
      <w:proofErr w:type="spellEnd"/>
      <w:r>
        <w:rPr>
          <w:sz w:val="24"/>
          <w:szCs w:val="24"/>
        </w:rPr>
        <w:t xml:space="preserve">.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Pr>
          <w:sz w:val="24"/>
          <w:szCs w:val="24"/>
        </w:rPr>
        <w:t>п.п</w:t>
      </w:r>
      <w:proofErr w:type="spellEnd"/>
      <w:r>
        <w:rPr>
          <w:sz w:val="24"/>
          <w:szCs w:val="24"/>
        </w:rPr>
        <w:t>. 7.1, 7.2 Договора, сверх суммы штрафа.</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9D4C0C" w:rsidRDefault="009D4C0C" w:rsidP="009D4C0C">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Покупатель вправе приостановить осуществление платежей, причитающихся </w:t>
      </w:r>
      <w:r>
        <w:rPr>
          <w:sz w:val="24"/>
          <w:szCs w:val="24"/>
        </w:rPr>
        <w:lastRenderedPageBreak/>
        <w:t>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9D4C0C" w:rsidRDefault="009D4C0C" w:rsidP="009D4C0C">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9D4C0C" w:rsidRDefault="009D4C0C" w:rsidP="009D4C0C">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9D4C0C" w:rsidRDefault="009D4C0C" w:rsidP="009D4C0C">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9D4C0C" w:rsidRDefault="009D4C0C" w:rsidP="009D4C0C">
      <w:pPr>
        <w:numPr>
          <w:ilvl w:val="0"/>
          <w:numId w:val="9"/>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9D4C0C" w:rsidRDefault="009D4C0C" w:rsidP="009D4C0C">
      <w:pPr>
        <w:numPr>
          <w:ilvl w:val="0"/>
          <w:numId w:val="9"/>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w:t>
      </w:r>
      <w:r>
        <w:rPr>
          <w:sz w:val="24"/>
          <w:szCs w:val="24"/>
        </w:rPr>
        <w:lastRenderedPageBreak/>
        <w:t xml:space="preserve">заключения Договора в рамках проводимых Покупателем закупочных процедур. </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финансовую отчетность;</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учетные регистры бухгалтерского учета;</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бизнес-планы;</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9D4C0C" w:rsidRDefault="009D4C0C" w:rsidP="009D4C0C">
      <w:pPr>
        <w:numPr>
          <w:ilvl w:val="0"/>
          <w:numId w:val="9"/>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w:t>
      </w:r>
      <w:r>
        <w:rPr>
          <w:sz w:val="24"/>
          <w:szCs w:val="24"/>
        </w:rPr>
        <w:lastRenderedPageBreak/>
        <w:t>Покупатель для предотвращения несанкционированного раскрытия;</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9D4C0C" w:rsidRDefault="009D4C0C" w:rsidP="009D4C0C">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9D4C0C" w:rsidRDefault="009D4C0C" w:rsidP="009D4C0C">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355945" w:rsidRPr="00707737" w:rsidRDefault="009D4C0C" w:rsidP="00707737">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недостижения соглашения в ходе переговоров, указанных в п.1</w:t>
      </w:r>
      <w:r w:rsidR="003B27FE" w:rsidRPr="003B27FE">
        <w:rPr>
          <w:sz w:val="24"/>
          <w:szCs w:val="24"/>
        </w:rPr>
        <w:t>0</w:t>
      </w:r>
      <w:r>
        <w:rPr>
          <w:sz w:val="24"/>
          <w:szCs w:val="24"/>
        </w:rPr>
        <w:t>.1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355945" w:rsidRDefault="009D4C0C" w:rsidP="0035594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w:t>
      </w:r>
      <w:r w:rsidR="003B27FE" w:rsidRPr="003B27FE">
        <w:rPr>
          <w:sz w:val="24"/>
          <w:szCs w:val="24"/>
        </w:rPr>
        <w:t>0</w:t>
      </w:r>
      <w:r>
        <w:rPr>
          <w:sz w:val="24"/>
          <w:szCs w:val="24"/>
        </w:rPr>
        <w:t>.4. Договора, спор передается в арбитражный суд в соответствии с действующим законодательством РФ по месту нахождения ответчика.</w:t>
      </w:r>
    </w:p>
    <w:p w:rsidR="00355945" w:rsidRPr="00355945" w:rsidRDefault="00355945" w:rsidP="00355945">
      <w:pPr>
        <w:widowControl w:val="0"/>
        <w:shd w:val="clear" w:color="auto" w:fill="FFFFFF"/>
        <w:tabs>
          <w:tab w:val="left" w:pos="720"/>
        </w:tabs>
        <w:spacing w:after="120"/>
        <w:ind w:left="567"/>
        <w:jc w:val="both"/>
        <w:rPr>
          <w:sz w:val="24"/>
          <w:szCs w:val="24"/>
        </w:rPr>
      </w:pPr>
    </w:p>
    <w:p w:rsidR="009D4C0C" w:rsidRDefault="009D4C0C" w:rsidP="009D4C0C">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lastRenderedPageBreak/>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876307" w:rsidRPr="00876307">
        <w:rPr>
          <w:sz w:val="24"/>
          <w:szCs w:val="24"/>
        </w:rPr>
        <w:t>3</w:t>
      </w:r>
      <w:r>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9D4C0C" w:rsidRDefault="009D4C0C" w:rsidP="009D4C0C">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876307" w:rsidRPr="00876307">
        <w:rPr>
          <w:sz w:val="24"/>
          <w:szCs w:val="24"/>
        </w:rPr>
        <w:t>2</w:t>
      </w:r>
      <w:r>
        <w:rPr>
          <w:sz w:val="24"/>
          <w:szCs w:val="24"/>
        </w:rPr>
        <w:t xml:space="preserve"> Договора, и имеющих существенное значение для его заключения и исполнения;</w:t>
      </w:r>
    </w:p>
    <w:p w:rsidR="009D4C0C" w:rsidRDefault="009D4C0C" w:rsidP="009D4C0C">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9D4C0C" w:rsidRDefault="009D4C0C" w:rsidP="009D4C0C">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lastRenderedPageBreak/>
        <w:t>Заверения</w:t>
      </w:r>
      <w:r>
        <w:rPr>
          <w:b/>
          <w:sz w:val="24"/>
          <w:szCs w:val="24"/>
        </w:rPr>
        <w:t xml:space="preserve"> Сторон</w:t>
      </w:r>
    </w:p>
    <w:p w:rsidR="009D4C0C" w:rsidRDefault="009D4C0C" w:rsidP="009D4C0C">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9D4C0C" w:rsidRDefault="009D4C0C" w:rsidP="009D4C0C">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9D4C0C" w:rsidRDefault="009D4C0C" w:rsidP="009D4C0C">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9D4C0C" w:rsidRDefault="009D4C0C" w:rsidP="009D4C0C">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9D4C0C" w:rsidRDefault="009D4C0C" w:rsidP="009D4C0C">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9D4C0C" w:rsidRDefault="009D4C0C" w:rsidP="009D4C0C">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9D4C0C" w:rsidRDefault="009D4C0C" w:rsidP="009D4C0C">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9D4C0C" w:rsidRDefault="009D4C0C" w:rsidP="009D4C0C">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9D4C0C" w:rsidRDefault="009D4C0C" w:rsidP="009D4C0C">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9D4C0C" w:rsidRDefault="009D4C0C" w:rsidP="009D4C0C">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w:t>
      </w:r>
      <w:r>
        <w:rPr>
          <w:sz w:val="24"/>
          <w:szCs w:val="24"/>
        </w:rPr>
        <w:lastRenderedPageBreak/>
        <w:t>(пять) % от Цены Договора, указанной в пункте 2.1 Договора.</w:t>
      </w:r>
    </w:p>
    <w:p w:rsidR="009D4C0C" w:rsidRDefault="009D4C0C" w:rsidP="009D4C0C">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876307" w:rsidRPr="00876307">
        <w:rPr>
          <w:sz w:val="24"/>
          <w:szCs w:val="24"/>
        </w:rPr>
        <w:t>3</w:t>
      </w:r>
      <w:r>
        <w:rPr>
          <w:sz w:val="24"/>
          <w:szCs w:val="24"/>
        </w:rPr>
        <w:t xml:space="preserve">.6 Договора. </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w:t>
      </w:r>
      <w:r w:rsidRPr="00DC062E">
        <w:rPr>
          <w:sz w:val="24"/>
          <w:szCs w:val="24"/>
        </w:rPr>
        <w:t>разделе 1</w:t>
      </w:r>
      <w:r w:rsidR="00DC062E" w:rsidRPr="00DC062E">
        <w:rPr>
          <w:sz w:val="24"/>
          <w:szCs w:val="24"/>
        </w:rPr>
        <w:t>5</w:t>
      </w:r>
      <w:r w:rsidRPr="00DC062E">
        <w:rPr>
          <w:sz w:val="24"/>
          <w:szCs w:val="24"/>
        </w:rPr>
        <w:t xml:space="preserve"> Договора</w:t>
      </w:r>
      <w:r>
        <w:rPr>
          <w:sz w:val="24"/>
          <w:szCs w:val="24"/>
        </w:rPr>
        <w:t>, не позднее 3 (трех) рабочих дней после такого изменения в порядке, установленном п. 1</w:t>
      </w:r>
      <w:r w:rsidR="00876307" w:rsidRPr="00876307">
        <w:rPr>
          <w:sz w:val="24"/>
          <w:szCs w:val="24"/>
        </w:rPr>
        <w:t>3</w:t>
      </w:r>
      <w:r>
        <w:rPr>
          <w:sz w:val="24"/>
          <w:szCs w:val="24"/>
        </w:rPr>
        <w:t xml:space="preserve">.7 Договора. </w:t>
      </w:r>
    </w:p>
    <w:p w:rsidR="009D4C0C" w:rsidRDefault="009D4C0C" w:rsidP="009D4C0C">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9D4C0C" w:rsidRDefault="009D4C0C" w:rsidP="009D4C0C">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9D4C0C" w:rsidRDefault="009D4C0C" w:rsidP="009D4C0C">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w:t>
      </w:r>
      <w:r w:rsidR="00876307" w:rsidRPr="00DC062E">
        <w:rPr>
          <w:bCs/>
          <w:sz w:val="24"/>
          <w:szCs w:val="24"/>
        </w:rPr>
        <w:t>3</w:t>
      </w:r>
      <w:r>
        <w:rPr>
          <w:bCs/>
          <w:sz w:val="24"/>
          <w:szCs w:val="24"/>
        </w:rPr>
        <w:t xml:space="preserve">.7.1 Договора. </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9D4C0C" w:rsidRDefault="009D4C0C" w:rsidP="009D4C0C">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9D4C0C" w:rsidRDefault="009D4C0C" w:rsidP="009D4C0C">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026528" w:rsidRDefault="00026528" w:rsidP="009D4C0C">
      <w:pPr>
        <w:widowControl w:val="0"/>
        <w:numPr>
          <w:ilvl w:val="1"/>
          <w:numId w:val="6"/>
        </w:numPr>
        <w:shd w:val="clear" w:color="auto" w:fill="FFFFFF"/>
        <w:tabs>
          <w:tab w:val="left" w:pos="720"/>
        </w:tabs>
        <w:spacing w:after="120"/>
        <w:ind w:left="0" w:firstLine="567"/>
        <w:jc w:val="both"/>
        <w:rPr>
          <w:bCs/>
          <w:sz w:val="24"/>
          <w:szCs w:val="24"/>
        </w:rPr>
      </w:pPr>
      <w:r w:rsidRPr="00026528">
        <w:rPr>
          <w:bCs/>
          <w:sz w:val="24"/>
          <w:szCs w:val="24"/>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Договор, подписанный с использованием УКЭП, признается </w:t>
      </w:r>
      <w:r w:rsidRPr="00026528">
        <w:rPr>
          <w:bCs/>
          <w:sz w:val="24"/>
          <w:szCs w:val="24"/>
        </w:rPr>
        <w:lastRenderedPageBreak/>
        <w:t>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026528">
        <w:rPr>
          <w:bCs/>
          <w:sz w:val="24"/>
          <w:szCs w:val="24"/>
        </w:rPr>
        <w:br/>
      </w: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9D4C0C" w:rsidRDefault="009D4C0C" w:rsidP="009D4C0C">
      <w:pPr>
        <w:pStyle w:val="30"/>
        <w:keepNext w:val="0"/>
        <w:tabs>
          <w:tab w:val="clear" w:pos="0"/>
        </w:tabs>
        <w:overflowPunct w:val="0"/>
        <w:spacing w:after="120"/>
        <w:ind w:left="567"/>
        <w:jc w:val="both"/>
        <w:textAlignment w:val="baseline"/>
        <w:rPr>
          <w:b w:val="0"/>
          <w:sz w:val="24"/>
          <w:szCs w:val="24"/>
        </w:rPr>
      </w:pPr>
      <w:bookmarkStart w:id="3" w:name="sub_1"/>
      <w:bookmarkEnd w:id="3"/>
      <w:r>
        <w:rPr>
          <w:b w:val="0"/>
          <w:sz w:val="24"/>
          <w:szCs w:val="24"/>
        </w:rPr>
        <w:t>- Приложение № 1 – Спецификация.</w:t>
      </w:r>
    </w:p>
    <w:p w:rsidR="009D4C0C" w:rsidRDefault="009D4C0C" w:rsidP="009D4C0C">
      <w:pPr>
        <w:pStyle w:val="30"/>
        <w:keepNext w:val="0"/>
        <w:tabs>
          <w:tab w:val="clear" w:pos="0"/>
        </w:tabs>
        <w:overflowPunct w:val="0"/>
        <w:spacing w:after="120"/>
        <w:ind w:left="567"/>
        <w:jc w:val="both"/>
        <w:textAlignment w:val="baseline"/>
        <w:rPr>
          <w:b w:val="0"/>
          <w:sz w:val="24"/>
          <w:szCs w:val="24"/>
        </w:rPr>
      </w:pPr>
      <w:r>
        <w:rPr>
          <w:b w:val="0"/>
          <w:sz w:val="24"/>
          <w:szCs w:val="24"/>
        </w:rPr>
        <w:t>- Приложение № 2 – Календарный график поставки.</w:t>
      </w:r>
    </w:p>
    <w:p w:rsidR="009D4C0C" w:rsidRDefault="009D4C0C" w:rsidP="009D4C0C">
      <w:pPr>
        <w:spacing w:after="120"/>
        <w:ind w:left="567" w:hanging="567"/>
        <w:rPr>
          <w:sz w:val="24"/>
          <w:szCs w:val="24"/>
        </w:rPr>
      </w:pPr>
      <w:r>
        <w:rPr>
          <w:sz w:val="24"/>
          <w:szCs w:val="24"/>
        </w:rPr>
        <w:tab/>
        <w:t>- Приложение № 3 – Технические требования на поставку продукции.</w:t>
      </w:r>
    </w:p>
    <w:p w:rsidR="00F17ABE" w:rsidRDefault="00F17ABE" w:rsidP="009D4C0C">
      <w:pPr>
        <w:spacing w:after="120"/>
        <w:ind w:left="567" w:hanging="567"/>
        <w:rPr>
          <w:sz w:val="24"/>
          <w:szCs w:val="24"/>
        </w:rPr>
      </w:pPr>
    </w:p>
    <w:p w:rsidR="009D4C0C" w:rsidRDefault="009D4C0C" w:rsidP="009D4C0C">
      <w:pPr>
        <w:widowControl w:val="0"/>
        <w:numPr>
          <w:ilvl w:val="0"/>
          <w:numId w:val="6"/>
        </w:numPr>
        <w:shd w:val="clear" w:color="auto" w:fill="FFFFFF"/>
        <w:tabs>
          <w:tab w:val="left" w:pos="426"/>
        </w:tabs>
        <w:spacing w:after="120"/>
        <w:ind w:left="0" w:firstLine="0"/>
        <w:jc w:val="center"/>
        <w:rPr>
          <w:b/>
          <w:sz w:val="24"/>
          <w:szCs w:val="24"/>
        </w:rPr>
      </w:pPr>
      <w:bookmarkStart w:id="4" w:name="sub_1_Копия_1"/>
      <w:bookmarkEnd w:id="4"/>
      <w:r>
        <w:rPr>
          <w:b/>
          <w:sz w:val="24"/>
          <w:szCs w:val="24"/>
        </w:rPr>
        <w:t xml:space="preserve">Адреса, реквизиты и подписи Сторон </w:t>
      </w:r>
    </w:p>
    <w:p w:rsidR="009D4C0C" w:rsidRDefault="009D4C0C" w:rsidP="009D4C0C">
      <w:pPr>
        <w:pStyle w:val="a9"/>
        <w:spacing w:before="120"/>
        <w:jc w:val="right"/>
        <w:outlineLvl w:val="0"/>
        <w:rPr>
          <w:b/>
          <w:bCs/>
          <w:color w:val="000000"/>
          <w:sz w:val="24"/>
          <w:szCs w:val="24"/>
        </w:rPr>
      </w:pPr>
    </w:p>
    <w:tbl>
      <w:tblPr>
        <w:tblW w:w="9464" w:type="dxa"/>
        <w:tblLook w:val="01E0" w:firstRow="1" w:lastRow="1" w:firstColumn="1" w:lastColumn="1" w:noHBand="0" w:noVBand="0"/>
      </w:tblPr>
      <w:tblGrid>
        <w:gridCol w:w="4786"/>
        <w:gridCol w:w="4678"/>
      </w:tblGrid>
      <w:tr w:rsidR="009D4C0C" w:rsidRPr="00B9257F" w:rsidTr="00C230F8">
        <w:tc>
          <w:tcPr>
            <w:tcW w:w="4786" w:type="dxa"/>
          </w:tcPr>
          <w:p w:rsidR="009D4C0C" w:rsidRPr="00B9257F" w:rsidRDefault="009D4C0C" w:rsidP="00C230F8">
            <w:pPr>
              <w:suppressAutoHyphens w:val="0"/>
              <w:rPr>
                <w:b/>
                <w:sz w:val="24"/>
                <w:szCs w:val="24"/>
                <w:u w:val="single"/>
              </w:rPr>
            </w:pPr>
            <w:r w:rsidRPr="00B9257F">
              <w:rPr>
                <w:b/>
                <w:sz w:val="24"/>
                <w:szCs w:val="24"/>
                <w:u w:val="single"/>
              </w:rPr>
              <w:t>Покупатель:</w:t>
            </w:r>
          </w:p>
        </w:tc>
        <w:tc>
          <w:tcPr>
            <w:tcW w:w="4678" w:type="dxa"/>
          </w:tcPr>
          <w:p w:rsidR="009D4C0C" w:rsidRPr="00B9257F" w:rsidRDefault="009D4C0C" w:rsidP="00C230F8">
            <w:pPr>
              <w:suppressAutoHyphens w:val="0"/>
              <w:rPr>
                <w:b/>
                <w:sz w:val="24"/>
                <w:szCs w:val="24"/>
                <w:u w:val="single"/>
              </w:rPr>
            </w:pPr>
            <w:r w:rsidRPr="00B9257F">
              <w:rPr>
                <w:b/>
                <w:sz w:val="24"/>
                <w:szCs w:val="24"/>
                <w:u w:val="single"/>
              </w:rPr>
              <w:t>Поставщик:</w:t>
            </w:r>
          </w:p>
        </w:tc>
      </w:tr>
      <w:tr w:rsidR="009D4C0C" w:rsidRPr="00B9257F" w:rsidTr="00C230F8">
        <w:tc>
          <w:tcPr>
            <w:tcW w:w="4786" w:type="dxa"/>
          </w:tcPr>
          <w:p w:rsidR="009D4C0C" w:rsidRPr="00B9257F" w:rsidRDefault="009D4C0C" w:rsidP="00C230F8">
            <w:pPr>
              <w:suppressAutoHyphens w:val="0"/>
              <w:spacing w:line="276" w:lineRule="auto"/>
              <w:rPr>
                <w:b/>
                <w:sz w:val="24"/>
                <w:szCs w:val="24"/>
              </w:rPr>
            </w:pPr>
            <w:r w:rsidRPr="00B9257F">
              <w:rPr>
                <w:b/>
                <w:sz w:val="24"/>
                <w:szCs w:val="24"/>
              </w:rPr>
              <w:t>Акционерное общество</w:t>
            </w:r>
          </w:p>
          <w:p w:rsidR="009D4C0C" w:rsidRPr="00B9257F" w:rsidRDefault="009D4C0C" w:rsidP="00C230F8">
            <w:pPr>
              <w:pBdr>
                <w:bottom w:val="single" w:sz="12" w:space="1" w:color="auto"/>
              </w:pBdr>
              <w:suppressAutoHyphens w:val="0"/>
              <w:spacing w:line="276" w:lineRule="auto"/>
              <w:rPr>
                <w:b/>
                <w:sz w:val="24"/>
                <w:szCs w:val="24"/>
              </w:rPr>
            </w:pPr>
            <w:r w:rsidRPr="00B9257F">
              <w:rPr>
                <w:b/>
                <w:sz w:val="24"/>
                <w:szCs w:val="24"/>
              </w:rPr>
              <w:t>«Гидроремонт-ВКК» (АО «Гидроремонт-ВКК»)</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 xml:space="preserve">Юридический адрес: 603140, </w:t>
            </w:r>
            <w:proofErr w:type="spellStart"/>
            <w:r w:rsidRPr="00355945">
              <w:rPr>
                <w:sz w:val="24"/>
                <w:szCs w:val="24"/>
              </w:rPr>
              <w:t>Нижегород-ская</w:t>
            </w:r>
            <w:proofErr w:type="spellEnd"/>
            <w:r w:rsidRPr="00355945">
              <w:rPr>
                <w:sz w:val="24"/>
                <w:szCs w:val="24"/>
              </w:rPr>
              <w:t xml:space="preserve"> обл., </w:t>
            </w:r>
            <w:proofErr w:type="spellStart"/>
            <w:r w:rsidRPr="00355945">
              <w:rPr>
                <w:sz w:val="24"/>
                <w:szCs w:val="24"/>
              </w:rPr>
              <w:t>г.о</w:t>
            </w:r>
            <w:proofErr w:type="spellEnd"/>
            <w:r w:rsidRPr="00355945">
              <w:rPr>
                <w:sz w:val="24"/>
                <w:szCs w:val="24"/>
              </w:rPr>
              <w:t xml:space="preserve">. город Нижний Новгород, г. Нижний Новгород, пер. Мотальный, д.8 помещ. ВП31, офис С1А, </w:t>
            </w:r>
            <w:proofErr w:type="spellStart"/>
            <w:r w:rsidRPr="00355945">
              <w:rPr>
                <w:sz w:val="24"/>
                <w:szCs w:val="24"/>
              </w:rPr>
              <w:t>Воткинский</w:t>
            </w:r>
            <w:proofErr w:type="spellEnd"/>
            <w:r w:rsidRPr="00355945">
              <w:rPr>
                <w:sz w:val="24"/>
                <w:szCs w:val="24"/>
              </w:rPr>
              <w:t xml:space="preserve"> фи-</w:t>
            </w:r>
            <w:proofErr w:type="spellStart"/>
            <w:r w:rsidRPr="00355945">
              <w:rPr>
                <w:sz w:val="24"/>
                <w:szCs w:val="24"/>
              </w:rPr>
              <w:t>лиал</w:t>
            </w:r>
            <w:proofErr w:type="spellEnd"/>
            <w:r w:rsidRPr="00355945">
              <w:rPr>
                <w:sz w:val="24"/>
                <w:szCs w:val="24"/>
              </w:rPr>
              <w:t xml:space="preserve"> АО «</w:t>
            </w:r>
            <w:proofErr w:type="spellStart"/>
            <w:r w:rsidRPr="00355945">
              <w:rPr>
                <w:sz w:val="24"/>
                <w:szCs w:val="24"/>
              </w:rPr>
              <w:t>Гидроремонт</w:t>
            </w:r>
            <w:proofErr w:type="spellEnd"/>
            <w:r w:rsidRPr="00355945">
              <w:rPr>
                <w:sz w:val="24"/>
                <w:szCs w:val="24"/>
              </w:rPr>
              <w:t>-ВКК» в г. Чайков-</w:t>
            </w:r>
            <w:proofErr w:type="spellStart"/>
            <w:r w:rsidRPr="00355945">
              <w:rPr>
                <w:sz w:val="24"/>
                <w:szCs w:val="24"/>
              </w:rPr>
              <w:t>ский</w:t>
            </w:r>
            <w:proofErr w:type="spellEnd"/>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Грузополучатель: Воткинский филиал АО «Гидроремонт-ВКК» в г. Чайковский</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Почтовый адрес: 617761, Российская Феде-рация, Пермский край, г. Чайковский, Вот-</w:t>
            </w:r>
            <w:proofErr w:type="spellStart"/>
            <w:r w:rsidRPr="00355945">
              <w:rPr>
                <w:sz w:val="24"/>
                <w:szCs w:val="24"/>
              </w:rPr>
              <w:t>кинская</w:t>
            </w:r>
            <w:proofErr w:type="spellEnd"/>
            <w:r w:rsidRPr="00355945">
              <w:rPr>
                <w:sz w:val="24"/>
                <w:szCs w:val="24"/>
              </w:rPr>
              <w:t xml:space="preserve"> ГЭС</w:t>
            </w:r>
            <w:r w:rsidR="002837FF" w:rsidRPr="002837FF">
              <w:rPr>
                <w:sz w:val="24"/>
                <w:szCs w:val="24"/>
              </w:rPr>
              <w:t>, д.1</w:t>
            </w:r>
            <w:r w:rsidRPr="00355945">
              <w:rPr>
                <w:sz w:val="24"/>
                <w:szCs w:val="24"/>
              </w:rPr>
              <w:t>.</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ИНН 6345012488 КПП 592043001</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ОГРН: 1036301733005</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Расчетный счет: 40702810800000060241</w:t>
            </w:r>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 xml:space="preserve">Наименование банка: Банк ГПБ (АО), </w:t>
            </w:r>
            <w:proofErr w:type="spellStart"/>
            <w:r w:rsidRPr="00355945">
              <w:rPr>
                <w:sz w:val="24"/>
                <w:szCs w:val="24"/>
              </w:rPr>
              <w:t>г.Москва</w:t>
            </w:r>
            <w:proofErr w:type="spellEnd"/>
          </w:p>
          <w:p w:rsidR="00355945" w:rsidRPr="00355945" w:rsidRDefault="00355945" w:rsidP="00355945">
            <w:pPr>
              <w:pBdr>
                <w:bottom w:val="single" w:sz="12" w:space="1" w:color="auto"/>
              </w:pBdr>
              <w:suppressAutoHyphens w:val="0"/>
              <w:spacing w:line="276" w:lineRule="auto"/>
              <w:rPr>
                <w:sz w:val="24"/>
                <w:szCs w:val="24"/>
              </w:rPr>
            </w:pPr>
            <w:r w:rsidRPr="00355945">
              <w:rPr>
                <w:sz w:val="24"/>
                <w:szCs w:val="24"/>
              </w:rPr>
              <w:t>Кор. Счет: 30101810200000000823 в ГУ Банка России по ЦФО</w:t>
            </w:r>
          </w:p>
          <w:p w:rsidR="009D4C0C" w:rsidRPr="00B9257F" w:rsidRDefault="00355945" w:rsidP="00355945">
            <w:pPr>
              <w:pBdr>
                <w:bottom w:val="single" w:sz="12" w:space="1" w:color="auto"/>
              </w:pBdr>
              <w:suppressAutoHyphens w:val="0"/>
              <w:spacing w:line="276" w:lineRule="auto"/>
              <w:rPr>
                <w:sz w:val="24"/>
                <w:szCs w:val="24"/>
              </w:rPr>
            </w:pPr>
            <w:r w:rsidRPr="00355945">
              <w:rPr>
                <w:sz w:val="24"/>
                <w:szCs w:val="24"/>
              </w:rPr>
              <w:t>БИК: 044525823</w:t>
            </w:r>
          </w:p>
          <w:p w:rsidR="009D4C0C" w:rsidRPr="00B9257F" w:rsidRDefault="009D4C0C" w:rsidP="00C230F8">
            <w:pPr>
              <w:suppressAutoHyphens w:val="0"/>
              <w:spacing w:line="276" w:lineRule="auto"/>
              <w:rPr>
                <w:sz w:val="24"/>
                <w:szCs w:val="24"/>
              </w:rPr>
            </w:pPr>
            <w:r w:rsidRPr="00B9257F">
              <w:rPr>
                <w:sz w:val="24"/>
                <w:szCs w:val="24"/>
              </w:rPr>
              <w:t>SamohvalovaNV@rushydro.ru</w:t>
            </w:r>
          </w:p>
        </w:tc>
        <w:tc>
          <w:tcPr>
            <w:tcW w:w="4678" w:type="dxa"/>
          </w:tcPr>
          <w:p w:rsidR="009D4C0C" w:rsidRPr="00B9257F" w:rsidRDefault="009D4C0C" w:rsidP="00C230F8">
            <w:pPr>
              <w:pBdr>
                <w:bottom w:val="single" w:sz="12" w:space="1" w:color="auto"/>
              </w:pBdr>
              <w:suppressAutoHyphens w:val="0"/>
              <w:spacing w:line="276" w:lineRule="auto"/>
              <w:rPr>
                <w:b/>
                <w:sz w:val="24"/>
                <w:szCs w:val="24"/>
              </w:rPr>
            </w:pPr>
            <w:r w:rsidRPr="00FC6C06">
              <w:rPr>
                <w:b/>
                <w:sz w:val="24"/>
                <w:szCs w:val="24"/>
              </w:rPr>
              <w:t>___</w:t>
            </w:r>
            <w:r w:rsidRPr="00B9257F">
              <w:rPr>
                <w:b/>
                <w:sz w:val="24"/>
                <w:szCs w:val="24"/>
              </w:rPr>
              <w:t xml:space="preserve"> «</w:t>
            </w:r>
            <w:r w:rsidRPr="00FC6C06">
              <w:rPr>
                <w:b/>
                <w:sz w:val="24"/>
                <w:szCs w:val="24"/>
              </w:rPr>
              <w:t>________</w:t>
            </w:r>
            <w:r w:rsidRPr="00B9257F">
              <w:rPr>
                <w:b/>
                <w:sz w:val="24"/>
                <w:szCs w:val="24"/>
              </w:rPr>
              <w:t>» (</w:t>
            </w:r>
            <w:r w:rsidRPr="00FC6C06">
              <w:rPr>
                <w:b/>
                <w:sz w:val="24"/>
                <w:szCs w:val="24"/>
              </w:rPr>
              <w:t>___</w:t>
            </w:r>
            <w:r w:rsidRPr="00B9257F">
              <w:rPr>
                <w:b/>
                <w:sz w:val="24"/>
                <w:szCs w:val="24"/>
              </w:rPr>
              <w:t xml:space="preserve"> «</w:t>
            </w:r>
            <w:r w:rsidRPr="00FC6C06">
              <w:rPr>
                <w:b/>
                <w:sz w:val="24"/>
                <w:szCs w:val="24"/>
              </w:rPr>
              <w:t>________</w:t>
            </w:r>
            <w:r w:rsidRPr="00B9257F">
              <w:rPr>
                <w:b/>
                <w:sz w:val="24"/>
                <w:szCs w:val="24"/>
              </w:rPr>
              <w:t>»)</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Юридический адрес: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Почтовый адрес: </w:t>
            </w:r>
          </w:p>
          <w:p w:rsidR="009D4C0C" w:rsidRPr="00B9257F" w:rsidRDefault="009D4C0C" w:rsidP="00C230F8">
            <w:pPr>
              <w:pBdr>
                <w:bottom w:val="single" w:sz="12" w:space="1" w:color="auto"/>
              </w:pBdr>
              <w:suppressAutoHyphens w:val="0"/>
              <w:spacing w:line="276" w:lineRule="auto"/>
              <w:rPr>
                <w:sz w:val="24"/>
                <w:szCs w:val="24"/>
              </w:rPr>
            </w:pP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ИНН/КПП: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ОГРН: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Расчетный счет: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Наименование банка: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Кор. Счет: </w:t>
            </w:r>
          </w:p>
          <w:p w:rsidR="009D4C0C" w:rsidRPr="00B9257F" w:rsidRDefault="009D4C0C" w:rsidP="00C230F8">
            <w:pPr>
              <w:pBdr>
                <w:bottom w:val="single" w:sz="12" w:space="1" w:color="auto"/>
              </w:pBdr>
              <w:suppressAutoHyphens w:val="0"/>
              <w:spacing w:line="276" w:lineRule="auto"/>
              <w:rPr>
                <w:sz w:val="24"/>
                <w:szCs w:val="24"/>
              </w:rPr>
            </w:pPr>
            <w:r w:rsidRPr="00B9257F">
              <w:rPr>
                <w:sz w:val="24"/>
                <w:szCs w:val="24"/>
              </w:rPr>
              <w:t xml:space="preserve">БИК: </w:t>
            </w:r>
          </w:p>
          <w:p w:rsidR="009D4C0C" w:rsidRPr="00B9257F" w:rsidRDefault="009D4C0C" w:rsidP="00C230F8">
            <w:pPr>
              <w:pBdr>
                <w:bottom w:val="single" w:sz="12" w:space="1" w:color="auto"/>
              </w:pBdr>
              <w:suppressAutoHyphens w:val="0"/>
              <w:spacing w:line="276" w:lineRule="auto"/>
              <w:rPr>
                <w:sz w:val="24"/>
                <w:szCs w:val="24"/>
              </w:rPr>
            </w:pPr>
          </w:p>
          <w:p w:rsidR="009D4C0C" w:rsidRPr="00B9257F" w:rsidRDefault="009D4C0C" w:rsidP="00C230F8">
            <w:pPr>
              <w:suppressAutoHyphens w:val="0"/>
              <w:rPr>
                <w:sz w:val="24"/>
                <w:szCs w:val="24"/>
              </w:rPr>
            </w:pPr>
          </w:p>
        </w:tc>
      </w:tr>
      <w:tr w:rsidR="009D4C0C" w:rsidRPr="00B9257F" w:rsidTr="00C230F8">
        <w:trPr>
          <w:trHeight w:val="80"/>
        </w:trPr>
        <w:tc>
          <w:tcPr>
            <w:tcW w:w="4786" w:type="dxa"/>
          </w:tcPr>
          <w:p w:rsidR="009D4C0C" w:rsidRPr="00B9257F" w:rsidRDefault="009D4C0C" w:rsidP="00C230F8">
            <w:pPr>
              <w:suppressAutoHyphens w:val="0"/>
              <w:spacing w:line="276" w:lineRule="auto"/>
              <w:rPr>
                <w:sz w:val="24"/>
                <w:szCs w:val="24"/>
              </w:rPr>
            </w:pPr>
          </w:p>
          <w:p w:rsidR="009D4C0C" w:rsidRPr="00B9257F" w:rsidRDefault="009D4C0C" w:rsidP="00C230F8">
            <w:pPr>
              <w:suppressAutoHyphens w:val="0"/>
              <w:spacing w:line="276" w:lineRule="auto"/>
              <w:rPr>
                <w:sz w:val="24"/>
                <w:szCs w:val="24"/>
              </w:rPr>
            </w:pPr>
          </w:p>
          <w:p w:rsidR="009D4C0C" w:rsidRPr="00B9257F" w:rsidRDefault="009D4C0C" w:rsidP="00C230F8">
            <w:pPr>
              <w:suppressAutoHyphens w:val="0"/>
              <w:spacing w:line="276" w:lineRule="auto"/>
              <w:rPr>
                <w:sz w:val="24"/>
                <w:szCs w:val="24"/>
              </w:rPr>
            </w:pPr>
            <w:r w:rsidRPr="00B9257F">
              <w:rPr>
                <w:sz w:val="24"/>
                <w:szCs w:val="24"/>
              </w:rPr>
              <w:t>_______________ /Н.В. Глазырин /</w:t>
            </w:r>
          </w:p>
          <w:p w:rsidR="009D4C0C" w:rsidRPr="00B9257F" w:rsidRDefault="009D4C0C" w:rsidP="00C230F8">
            <w:pPr>
              <w:suppressAutoHyphens w:val="0"/>
              <w:spacing w:line="276" w:lineRule="auto"/>
              <w:rPr>
                <w:sz w:val="24"/>
                <w:szCs w:val="24"/>
              </w:rPr>
            </w:pPr>
            <w:proofErr w:type="spellStart"/>
            <w:r w:rsidRPr="00B9257F">
              <w:rPr>
                <w:sz w:val="24"/>
                <w:szCs w:val="24"/>
              </w:rPr>
              <w:t>м.п</w:t>
            </w:r>
            <w:proofErr w:type="spellEnd"/>
            <w:r w:rsidRPr="00B9257F">
              <w:rPr>
                <w:sz w:val="24"/>
                <w:szCs w:val="24"/>
              </w:rPr>
              <w:t>.</w:t>
            </w:r>
          </w:p>
        </w:tc>
        <w:tc>
          <w:tcPr>
            <w:tcW w:w="4678" w:type="dxa"/>
          </w:tcPr>
          <w:p w:rsidR="009D4C0C" w:rsidRPr="00B9257F" w:rsidRDefault="009D4C0C" w:rsidP="00C230F8">
            <w:pPr>
              <w:suppressAutoHyphens w:val="0"/>
              <w:spacing w:line="276" w:lineRule="auto"/>
              <w:rPr>
                <w:sz w:val="24"/>
                <w:szCs w:val="24"/>
              </w:rPr>
            </w:pPr>
          </w:p>
          <w:p w:rsidR="009D4C0C" w:rsidRPr="00B9257F" w:rsidRDefault="009D4C0C" w:rsidP="00C230F8">
            <w:pPr>
              <w:suppressAutoHyphens w:val="0"/>
              <w:spacing w:line="276" w:lineRule="auto"/>
              <w:rPr>
                <w:sz w:val="24"/>
                <w:szCs w:val="24"/>
              </w:rPr>
            </w:pPr>
          </w:p>
          <w:p w:rsidR="009D4C0C" w:rsidRPr="00B9257F" w:rsidRDefault="009D4C0C" w:rsidP="00C230F8">
            <w:pPr>
              <w:suppressAutoHyphens w:val="0"/>
              <w:spacing w:line="276" w:lineRule="auto"/>
              <w:rPr>
                <w:sz w:val="24"/>
                <w:szCs w:val="24"/>
              </w:rPr>
            </w:pPr>
            <w:r w:rsidRPr="00B9257F">
              <w:rPr>
                <w:sz w:val="24"/>
                <w:szCs w:val="24"/>
              </w:rPr>
              <w:t>________________ /</w:t>
            </w:r>
            <w:r w:rsidRPr="00B9257F">
              <w:t xml:space="preserve"> </w:t>
            </w:r>
            <w:r w:rsidRPr="00B9257F">
              <w:rPr>
                <w:sz w:val="24"/>
                <w:szCs w:val="24"/>
              </w:rPr>
              <w:t>________ /</w:t>
            </w:r>
          </w:p>
          <w:p w:rsidR="009D4C0C" w:rsidRPr="00B9257F" w:rsidRDefault="009D4C0C" w:rsidP="00C230F8">
            <w:pPr>
              <w:suppressAutoHyphens w:val="0"/>
              <w:spacing w:line="276" w:lineRule="auto"/>
              <w:rPr>
                <w:sz w:val="24"/>
                <w:szCs w:val="24"/>
              </w:rPr>
            </w:pPr>
            <w:r w:rsidRPr="00B9257F">
              <w:rPr>
                <w:sz w:val="24"/>
                <w:szCs w:val="24"/>
              </w:rPr>
              <w:t>м. п.</w:t>
            </w:r>
          </w:p>
        </w:tc>
      </w:tr>
    </w:tbl>
    <w:p w:rsidR="009D4C0C" w:rsidRDefault="009D4C0C" w:rsidP="009D4C0C">
      <w:pPr>
        <w:pStyle w:val="a9"/>
        <w:spacing w:before="120"/>
        <w:jc w:val="right"/>
        <w:outlineLvl w:val="0"/>
        <w:rPr>
          <w:b/>
          <w:bCs/>
          <w:color w:val="000000"/>
          <w:sz w:val="24"/>
          <w:szCs w:val="24"/>
        </w:rPr>
      </w:pPr>
    </w:p>
    <w:p w:rsidR="009D4C0C" w:rsidRDefault="009D4C0C" w:rsidP="009D4C0C">
      <w:pPr>
        <w:sectPr w:rsidR="009D4C0C">
          <w:footerReference w:type="even" r:id="rId11"/>
          <w:footerReference w:type="default" r:id="rId12"/>
          <w:footerReference w:type="first" r:id="rId13"/>
          <w:pgSz w:w="11906" w:h="16838"/>
          <w:pgMar w:top="851" w:right="851" w:bottom="1134" w:left="1701" w:header="0" w:footer="567" w:gutter="0"/>
          <w:cols w:space="720"/>
          <w:formProt w:val="0"/>
          <w:docGrid w:linePitch="272" w:charSpace="8192"/>
        </w:sectPr>
      </w:pPr>
    </w:p>
    <w:p w:rsidR="009D4C0C" w:rsidRDefault="009D4C0C" w:rsidP="009D4C0C">
      <w:pPr>
        <w:pStyle w:val="a9"/>
        <w:jc w:val="right"/>
        <w:outlineLvl w:val="0"/>
        <w:rPr>
          <w:b/>
          <w:bCs/>
          <w:sz w:val="24"/>
          <w:szCs w:val="24"/>
        </w:rPr>
      </w:pPr>
      <w:r>
        <w:rPr>
          <w:b/>
          <w:bCs/>
          <w:sz w:val="24"/>
          <w:szCs w:val="24"/>
        </w:rPr>
        <w:lastRenderedPageBreak/>
        <w:t>Приложение № 1</w:t>
      </w:r>
    </w:p>
    <w:p w:rsidR="009D4C0C" w:rsidRDefault="009D4C0C" w:rsidP="009D4C0C">
      <w:pPr>
        <w:pStyle w:val="a9"/>
        <w:ind w:firstLine="567"/>
        <w:jc w:val="right"/>
        <w:rPr>
          <w:bCs/>
          <w:sz w:val="24"/>
          <w:szCs w:val="24"/>
        </w:rPr>
      </w:pPr>
      <w:r>
        <w:rPr>
          <w:bCs/>
          <w:sz w:val="24"/>
          <w:szCs w:val="24"/>
        </w:rPr>
        <w:t xml:space="preserve">к договору поставки №-Вот/пос </w:t>
      </w:r>
    </w:p>
    <w:p w:rsidR="009D4C0C" w:rsidRDefault="009D4C0C" w:rsidP="009D4C0C">
      <w:pPr>
        <w:pStyle w:val="a9"/>
        <w:ind w:firstLine="567"/>
        <w:jc w:val="right"/>
        <w:rPr>
          <w:bCs/>
          <w:sz w:val="24"/>
          <w:szCs w:val="24"/>
        </w:rPr>
      </w:pPr>
      <w:r>
        <w:rPr>
          <w:bCs/>
          <w:sz w:val="24"/>
          <w:szCs w:val="24"/>
        </w:rPr>
        <w:t>от «  »           20</w:t>
      </w:r>
      <w:r w:rsidRPr="009D4C0C">
        <w:rPr>
          <w:bCs/>
          <w:sz w:val="24"/>
          <w:szCs w:val="24"/>
          <w:u w:val="single"/>
        </w:rPr>
        <w:t xml:space="preserve">     </w:t>
      </w:r>
      <w:r>
        <w:rPr>
          <w:bCs/>
          <w:sz w:val="24"/>
          <w:szCs w:val="24"/>
        </w:rPr>
        <w:t xml:space="preserve"> г.</w:t>
      </w:r>
    </w:p>
    <w:p w:rsidR="009D4C0C" w:rsidRDefault="009D4C0C" w:rsidP="009D4C0C">
      <w:pPr>
        <w:pStyle w:val="a9"/>
        <w:ind w:firstLine="567"/>
        <w:jc w:val="right"/>
        <w:rPr>
          <w:bCs/>
          <w:sz w:val="24"/>
          <w:szCs w:val="24"/>
        </w:rPr>
      </w:pPr>
    </w:p>
    <w:p w:rsidR="009D4C0C" w:rsidRDefault="009D4C0C" w:rsidP="009D4C0C">
      <w:pPr>
        <w:spacing w:after="120"/>
        <w:ind w:firstLine="567"/>
        <w:jc w:val="center"/>
        <w:outlineLvl w:val="0"/>
        <w:rPr>
          <w:b/>
          <w:sz w:val="24"/>
          <w:szCs w:val="24"/>
        </w:rPr>
      </w:pPr>
      <w:r>
        <w:rPr>
          <w:b/>
          <w:sz w:val="24"/>
          <w:szCs w:val="24"/>
        </w:rPr>
        <w:t>Спецификация №__</w:t>
      </w:r>
    </w:p>
    <w:p w:rsidR="009D4C0C" w:rsidRDefault="009D4C0C" w:rsidP="009D4C0C">
      <w:pPr>
        <w:spacing w:after="120"/>
        <w:ind w:firstLine="567"/>
        <w:jc w:val="center"/>
        <w:outlineLvl w:val="0"/>
        <w:rPr>
          <w:b/>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tbl>
      <w:tblPr>
        <w:tblW w:w="10632" w:type="dxa"/>
        <w:tblInd w:w="-175" w:type="dxa"/>
        <w:tblLayout w:type="fixed"/>
        <w:tblLook w:val="04A0" w:firstRow="1" w:lastRow="0" w:firstColumn="1" w:lastColumn="0" w:noHBand="0" w:noVBand="1"/>
      </w:tblPr>
      <w:tblGrid>
        <w:gridCol w:w="712"/>
        <w:gridCol w:w="1270"/>
        <w:gridCol w:w="1706"/>
        <w:gridCol w:w="877"/>
        <w:gridCol w:w="850"/>
        <w:gridCol w:w="709"/>
        <w:gridCol w:w="1417"/>
        <w:gridCol w:w="1276"/>
        <w:gridCol w:w="1815"/>
      </w:tblGrid>
      <w:tr w:rsidR="009D4C0C" w:rsidTr="00C230F8">
        <w:trPr>
          <w:trHeight w:val="510"/>
        </w:trPr>
        <w:tc>
          <w:tcPr>
            <w:tcW w:w="712"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Поз. №</w:t>
            </w:r>
          </w:p>
        </w:tc>
        <w:tc>
          <w:tcPr>
            <w:tcW w:w="1270"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Наименование</w:t>
            </w:r>
          </w:p>
        </w:tc>
        <w:tc>
          <w:tcPr>
            <w:tcW w:w="1706" w:type="dxa"/>
            <w:tcBorders>
              <w:top w:val="single" w:sz="4" w:space="0" w:color="000000"/>
              <w:left w:val="single" w:sz="4" w:space="0" w:color="000000"/>
              <w:bottom w:val="single" w:sz="4" w:space="0" w:color="000000"/>
              <w:right w:val="single" w:sz="4" w:space="0" w:color="000000"/>
            </w:tcBorders>
          </w:tcPr>
          <w:p w:rsidR="009D4C0C" w:rsidRDefault="009D4C0C" w:rsidP="00C230F8">
            <w:pPr>
              <w:widowControl w:val="0"/>
              <w:spacing w:after="120"/>
              <w:jc w:val="center"/>
              <w:rPr>
                <w:bCs/>
                <w:sz w:val="22"/>
                <w:szCs w:val="22"/>
              </w:rPr>
            </w:pPr>
            <w:r>
              <w:rPr>
                <w:sz w:val="24"/>
                <w:szCs w:val="24"/>
              </w:rPr>
              <w:t>Страна происхождения Продукции / цифровой код страны</w:t>
            </w:r>
          </w:p>
        </w:tc>
        <w:tc>
          <w:tcPr>
            <w:tcW w:w="877"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Характеристики продукции</w:t>
            </w:r>
          </w:p>
        </w:tc>
        <w:tc>
          <w:tcPr>
            <w:tcW w:w="850"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Ед. изм.</w:t>
            </w:r>
          </w:p>
        </w:tc>
        <w:tc>
          <w:tcPr>
            <w:tcW w:w="709"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Количество</w:t>
            </w:r>
          </w:p>
        </w:tc>
        <w:tc>
          <w:tcPr>
            <w:tcW w:w="1417"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Цена  за единицу (руб., с НДС __%/ без НДС)</w:t>
            </w:r>
          </w:p>
        </w:tc>
        <w:tc>
          <w:tcPr>
            <w:tcW w:w="1276"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Pr>
                <w:bCs/>
                <w:sz w:val="22"/>
                <w:szCs w:val="24"/>
              </w:rPr>
              <w:t>Сумма (руб., с НДС __%/ без НДС)</w:t>
            </w:r>
          </w:p>
        </w:tc>
        <w:tc>
          <w:tcPr>
            <w:tcW w:w="1815" w:type="dxa"/>
            <w:tcBorders>
              <w:top w:val="single" w:sz="4" w:space="0" w:color="000000"/>
              <w:left w:val="single" w:sz="4" w:space="0" w:color="000000"/>
              <w:bottom w:val="single" w:sz="4" w:space="0" w:color="000000"/>
              <w:right w:val="single" w:sz="4" w:space="0" w:color="000000"/>
            </w:tcBorders>
            <w:vAlign w:val="center"/>
          </w:tcPr>
          <w:p w:rsidR="009D4C0C" w:rsidRDefault="009D4C0C" w:rsidP="00C230F8">
            <w:pPr>
              <w:widowControl w:val="0"/>
              <w:spacing w:after="120"/>
              <w:jc w:val="center"/>
              <w:rPr>
                <w:bCs/>
                <w:sz w:val="22"/>
                <w:szCs w:val="24"/>
              </w:rPr>
            </w:pPr>
            <w:r w:rsidRPr="008C4829">
              <w:rPr>
                <w:bCs/>
                <w:sz w:val="22"/>
                <w:szCs w:val="24"/>
              </w:rPr>
              <w:t>Сумма партии (руб., с НДС __%/ без НДС),руб.</w:t>
            </w:r>
          </w:p>
        </w:tc>
      </w:tr>
      <w:tr w:rsidR="009D4C0C" w:rsidTr="00C230F8">
        <w:trPr>
          <w:trHeight w:val="510"/>
        </w:trPr>
        <w:tc>
          <w:tcPr>
            <w:tcW w:w="10632" w:type="dxa"/>
            <w:gridSpan w:val="9"/>
            <w:tcBorders>
              <w:top w:val="single" w:sz="4" w:space="0" w:color="000000"/>
              <w:left w:val="single" w:sz="4" w:space="0" w:color="000000"/>
              <w:bottom w:val="single" w:sz="4" w:space="0" w:color="000000"/>
              <w:right w:val="single" w:sz="4" w:space="0" w:color="000000"/>
            </w:tcBorders>
            <w:vAlign w:val="center"/>
          </w:tcPr>
          <w:p w:rsidR="009D4C0C" w:rsidRPr="005E43EF" w:rsidRDefault="009D4C0C" w:rsidP="00C230F8">
            <w:pPr>
              <w:widowControl w:val="0"/>
              <w:spacing w:after="120"/>
              <w:jc w:val="center"/>
              <w:rPr>
                <w:b/>
                <w:bCs/>
                <w:sz w:val="22"/>
                <w:szCs w:val="24"/>
                <w:lang w:val="en-US"/>
              </w:rPr>
            </w:pPr>
            <w:r w:rsidRPr="005E43EF">
              <w:rPr>
                <w:b/>
                <w:bCs/>
                <w:sz w:val="22"/>
                <w:szCs w:val="24"/>
                <w:lang w:val="en-US"/>
              </w:rPr>
              <w:t xml:space="preserve">1 </w:t>
            </w:r>
            <w:proofErr w:type="spellStart"/>
            <w:r w:rsidRPr="005E43EF">
              <w:rPr>
                <w:b/>
                <w:bCs/>
                <w:sz w:val="22"/>
                <w:szCs w:val="24"/>
                <w:lang w:val="en-US"/>
              </w:rPr>
              <w:t>партия</w:t>
            </w:r>
            <w:proofErr w:type="spellEnd"/>
            <w:r>
              <w:rPr>
                <w:b/>
                <w:bCs/>
                <w:sz w:val="22"/>
                <w:szCs w:val="24"/>
                <w:lang w:val="en-US"/>
              </w:rPr>
              <w:t xml:space="preserve"> </w:t>
            </w:r>
            <w:proofErr w:type="spellStart"/>
            <w:r>
              <w:rPr>
                <w:b/>
                <w:bCs/>
                <w:sz w:val="22"/>
                <w:szCs w:val="24"/>
                <w:lang w:val="en-US"/>
              </w:rPr>
              <w:t>срок</w:t>
            </w:r>
            <w:proofErr w:type="spellEnd"/>
            <w:r>
              <w:rPr>
                <w:b/>
                <w:bCs/>
                <w:sz w:val="22"/>
                <w:szCs w:val="24"/>
                <w:lang w:val="en-US"/>
              </w:rPr>
              <w:t xml:space="preserve"> </w:t>
            </w:r>
            <w:proofErr w:type="spellStart"/>
            <w:r>
              <w:rPr>
                <w:b/>
                <w:bCs/>
                <w:sz w:val="22"/>
                <w:szCs w:val="24"/>
                <w:lang w:val="en-US"/>
              </w:rPr>
              <w:t>поставки</w:t>
            </w:r>
            <w:proofErr w:type="spellEnd"/>
            <w:r>
              <w:rPr>
                <w:b/>
                <w:bCs/>
                <w:sz w:val="22"/>
                <w:szCs w:val="24"/>
                <w:lang w:val="en-US"/>
              </w:rPr>
              <w:t xml:space="preserve"> __________.</w:t>
            </w:r>
          </w:p>
        </w:tc>
      </w:tr>
      <w:tr w:rsidR="009D4C0C" w:rsidTr="00C230F8">
        <w:trPr>
          <w:trHeight w:val="523"/>
        </w:trPr>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1.</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___________</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9D4C0C" w:rsidP="00C230F8">
            <w:pPr>
              <w:widowControl w:val="0"/>
              <w:spacing w:after="120"/>
              <w:jc w:val="center"/>
              <w:rPr>
                <w:sz w:val="22"/>
                <w:szCs w:val="24"/>
              </w:rPr>
            </w:pPr>
            <w:r>
              <w:rPr>
                <w:sz w:val="22"/>
                <w:szCs w:val="24"/>
              </w:rPr>
              <w:t>___________</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w:t>
            </w:r>
          </w:p>
        </w:tc>
      </w:tr>
      <w:tr w:rsidR="009D4C0C" w:rsidTr="00C230F8">
        <w:trPr>
          <w:trHeight w:val="523"/>
        </w:trPr>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2.</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___________</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9D4C0C" w:rsidP="00C230F8">
            <w:pPr>
              <w:widowControl w:val="0"/>
              <w:spacing w:after="120"/>
              <w:jc w:val="center"/>
              <w:rPr>
                <w:sz w:val="22"/>
              </w:rPr>
            </w:pPr>
            <w:r>
              <w:rPr>
                <w:sz w:val="22"/>
                <w:szCs w:val="24"/>
              </w:rPr>
              <w:t>___________</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__________</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________</w:t>
            </w:r>
          </w:p>
        </w:tc>
      </w:tr>
      <w:tr w:rsidR="00BE3FDD" w:rsidTr="00583944">
        <w:trPr>
          <w:trHeight w:val="523"/>
        </w:trPr>
        <w:tc>
          <w:tcPr>
            <w:tcW w:w="881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3FDD" w:rsidRDefault="00BE3FDD" w:rsidP="00BE3FDD">
            <w:pPr>
              <w:widowControl w:val="0"/>
              <w:spacing w:after="120"/>
              <w:jc w:val="right"/>
              <w:rPr>
                <w:sz w:val="22"/>
              </w:rPr>
            </w:pPr>
            <w:r w:rsidRPr="008C4829">
              <w:rPr>
                <w:bCs/>
                <w:color w:val="000000"/>
                <w:sz w:val="24"/>
                <w:szCs w:val="24"/>
              </w:rPr>
              <w:t>Сумма партии (без НДС),руб.</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E3FDD" w:rsidRDefault="00BE3FDD" w:rsidP="00C230F8">
            <w:pPr>
              <w:widowControl w:val="0"/>
              <w:spacing w:after="120"/>
              <w:jc w:val="center"/>
              <w:rPr>
                <w:sz w:val="22"/>
              </w:rPr>
            </w:pPr>
          </w:p>
        </w:tc>
      </w:tr>
      <w:tr w:rsidR="009D4C0C" w:rsidTr="00C230F8">
        <w:trPr>
          <w:trHeight w:val="523"/>
        </w:trPr>
        <w:tc>
          <w:tcPr>
            <w:tcW w:w="10632"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Pr="005E43EF" w:rsidRDefault="009D4C0C" w:rsidP="00C230F8">
            <w:pPr>
              <w:widowControl w:val="0"/>
              <w:spacing w:after="120"/>
              <w:jc w:val="center"/>
              <w:rPr>
                <w:b/>
                <w:sz w:val="22"/>
                <w:lang w:val="en-US"/>
              </w:rPr>
            </w:pPr>
            <w:r w:rsidRPr="005E43EF">
              <w:rPr>
                <w:b/>
                <w:sz w:val="22"/>
                <w:lang w:val="en-US"/>
              </w:rPr>
              <w:t xml:space="preserve">2 </w:t>
            </w:r>
            <w:proofErr w:type="spellStart"/>
            <w:r w:rsidRPr="005E43EF">
              <w:rPr>
                <w:b/>
                <w:sz w:val="22"/>
                <w:lang w:val="en-US"/>
              </w:rPr>
              <w:t>партия</w:t>
            </w:r>
            <w:proofErr w:type="spellEnd"/>
            <w:r>
              <w:rPr>
                <w:b/>
                <w:sz w:val="22"/>
                <w:lang w:val="en-US"/>
              </w:rPr>
              <w:t xml:space="preserve"> </w:t>
            </w:r>
            <w:proofErr w:type="spellStart"/>
            <w:r>
              <w:rPr>
                <w:b/>
                <w:sz w:val="22"/>
                <w:lang w:val="en-US"/>
              </w:rPr>
              <w:t>срок</w:t>
            </w:r>
            <w:proofErr w:type="spellEnd"/>
            <w:r>
              <w:rPr>
                <w:b/>
                <w:sz w:val="22"/>
                <w:lang w:val="en-US"/>
              </w:rPr>
              <w:t xml:space="preserve"> </w:t>
            </w:r>
            <w:proofErr w:type="spellStart"/>
            <w:r>
              <w:rPr>
                <w:b/>
                <w:sz w:val="22"/>
                <w:lang w:val="en-US"/>
              </w:rPr>
              <w:t>поставки</w:t>
            </w:r>
            <w:proofErr w:type="spellEnd"/>
            <w:r>
              <w:rPr>
                <w:b/>
                <w:sz w:val="22"/>
                <w:lang w:val="en-US"/>
              </w:rPr>
              <w:t xml:space="preserve"> ___________.</w:t>
            </w:r>
          </w:p>
        </w:tc>
      </w:tr>
      <w:tr w:rsidR="009D4C0C" w:rsidTr="00C230F8">
        <w:trPr>
          <w:trHeight w:val="523"/>
        </w:trPr>
        <w:tc>
          <w:tcPr>
            <w:tcW w:w="7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rPr>
              <w:t>1.</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___________</w:t>
            </w:r>
          </w:p>
        </w:tc>
        <w:tc>
          <w:tcPr>
            <w:tcW w:w="17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9D4C0C" w:rsidP="00C230F8">
            <w:pPr>
              <w:widowControl w:val="0"/>
              <w:spacing w:after="120"/>
              <w:jc w:val="center"/>
              <w:rPr>
                <w:sz w:val="22"/>
                <w:szCs w:val="24"/>
              </w:rPr>
            </w:pPr>
            <w:r>
              <w:rPr>
                <w:sz w:val="22"/>
                <w:szCs w:val="24"/>
              </w:rPr>
              <w:t>___________</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___________</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__________</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jc w:val="center"/>
              <w:rPr>
                <w:sz w:val="22"/>
              </w:rPr>
            </w:pPr>
            <w:r>
              <w:rPr>
                <w:sz w:val="22"/>
                <w:szCs w:val="24"/>
              </w:rPr>
              <w:t>________</w:t>
            </w:r>
          </w:p>
        </w:tc>
      </w:tr>
      <w:tr w:rsidR="009D4C0C" w:rsidTr="00C230F8">
        <w:trPr>
          <w:trHeight w:val="255"/>
        </w:trPr>
        <w:tc>
          <w:tcPr>
            <w:tcW w:w="881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BE3FDD" w:rsidP="00C230F8">
            <w:pPr>
              <w:widowControl w:val="0"/>
              <w:spacing w:after="120"/>
              <w:ind w:firstLine="567"/>
              <w:jc w:val="right"/>
              <w:rPr>
                <w:sz w:val="22"/>
                <w:szCs w:val="24"/>
              </w:rPr>
            </w:pPr>
            <w:r w:rsidRPr="008C4829">
              <w:rPr>
                <w:bCs/>
                <w:color w:val="000000"/>
                <w:sz w:val="24"/>
                <w:szCs w:val="24"/>
              </w:rPr>
              <w:t>Сумма партии (без НДС),руб.</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ind w:firstLine="567"/>
              <w:jc w:val="center"/>
              <w:rPr>
                <w:b/>
                <w:sz w:val="22"/>
                <w:szCs w:val="24"/>
              </w:rPr>
            </w:pPr>
          </w:p>
        </w:tc>
      </w:tr>
      <w:tr w:rsidR="009D4C0C" w:rsidTr="00C230F8">
        <w:trPr>
          <w:trHeight w:val="255"/>
        </w:trPr>
        <w:tc>
          <w:tcPr>
            <w:tcW w:w="8817"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tcPr>
          <w:p w:rsidR="009D4C0C" w:rsidRDefault="009D4C0C" w:rsidP="00C230F8">
            <w:pPr>
              <w:widowControl w:val="0"/>
              <w:spacing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D4C0C" w:rsidRDefault="009D4C0C" w:rsidP="00C230F8">
            <w:pPr>
              <w:widowControl w:val="0"/>
              <w:spacing w:after="120"/>
              <w:ind w:firstLine="567"/>
              <w:jc w:val="center"/>
              <w:rPr>
                <w:b/>
                <w:sz w:val="22"/>
                <w:szCs w:val="24"/>
              </w:rPr>
            </w:pPr>
          </w:p>
        </w:tc>
      </w:tr>
    </w:tbl>
    <w:p w:rsidR="009D4C0C" w:rsidRDefault="009D4C0C" w:rsidP="009D4C0C">
      <w:pPr>
        <w:pStyle w:val="a9"/>
        <w:spacing w:after="120"/>
        <w:ind w:firstLine="567"/>
        <w:rPr>
          <w:b/>
          <w:bCs/>
          <w:i/>
          <w:sz w:val="24"/>
          <w:szCs w:val="24"/>
        </w:rPr>
      </w:pPr>
    </w:p>
    <w:p w:rsidR="009D4C0C" w:rsidRDefault="009D4C0C" w:rsidP="009D4C0C">
      <w:pPr>
        <w:pStyle w:val="a9"/>
        <w:spacing w:after="120"/>
        <w:ind w:firstLine="567"/>
        <w:rPr>
          <w:b/>
          <w:bCs/>
          <w:i/>
          <w:sz w:val="24"/>
          <w:szCs w:val="24"/>
        </w:rPr>
      </w:pPr>
      <w:r>
        <w:rPr>
          <w:b/>
          <w:bCs/>
          <w:i/>
          <w:sz w:val="24"/>
          <w:szCs w:val="24"/>
        </w:rPr>
        <w:t>Условия поставки:</w:t>
      </w:r>
    </w:p>
    <w:p w:rsidR="009D4C0C" w:rsidRDefault="009D4C0C" w:rsidP="009D4C0C">
      <w:pPr>
        <w:widowControl w:val="0"/>
        <w:numPr>
          <w:ilvl w:val="0"/>
          <w:numId w:val="25"/>
        </w:numPr>
        <w:tabs>
          <w:tab w:val="left" w:pos="720"/>
        </w:tabs>
        <w:spacing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rsidR="009D4C0C" w:rsidRDefault="009D4C0C" w:rsidP="009D4C0C">
      <w:pPr>
        <w:widowControl w:val="0"/>
        <w:numPr>
          <w:ilvl w:val="0"/>
          <w:numId w:val="26"/>
        </w:numPr>
        <w:tabs>
          <w:tab w:val="left" w:pos="720"/>
        </w:tabs>
        <w:spacing w:after="120"/>
        <w:ind w:left="0" w:firstLine="284"/>
        <w:jc w:val="both"/>
        <w:rPr>
          <w:sz w:val="24"/>
          <w:szCs w:val="24"/>
        </w:rPr>
      </w:pPr>
      <w:r>
        <w:rPr>
          <w:sz w:val="24"/>
          <w:szCs w:val="24"/>
        </w:rPr>
        <w:t>Наименование производителя: ______________________;</w:t>
      </w:r>
    </w:p>
    <w:p w:rsidR="009D4C0C" w:rsidRDefault="009D4C0C" w:rsidP="009D4C0C">
      <w:pPr>
        <w:widowControl w:val="0"/>
        <w:numPr>
          <w:ilvl w:val="0"/>
          <w:numId w:val="26"/>
        </w:numPr>
        <w:tabs>
          <w:tab w:val="left" w:pos="720"/>
        </w:tabs>
        <w:spacing w:after="120"/>
        <w:ind w:left="0" w:firstLine="284"/>
        <w:jc w:val="both"/>
        <w:rPr>
          <w:sz w:val="24"/>
          <w:szCs w:val="24"/>
        </w:rPr>
      </w:pPr>
      <w:r>
        <w:rPr>
          <w:sz w:val="24"/>
          <w:szCs w:val="24"/>
        </w:rPr>
        <w:t>Срок поставки Продукции: _______________________.</w:t>
      </w:r>
    </w:p>
    <w:p w:rsidR="009D4C0C" w:rsidRDefault="009D4C0C" w:rsidP="009D4C0C">
      <w:pPr>
        <w:widowControl w:val="0"/>
        <w:numPr>
          <w:ilvl w:val="0"/>
          <w:numId w:val="26"/>
        </w:numPr>
        <w:tabs>
          <w:tab w:val="left" w:pos="720"/>
        </w:tabs>
        <w:spacing w:after="120"/>
        <w:ind w:left="0" w:firstLine="284"/>
        <w:jc w:val="both"/>
        <w:rPr>
          <w:sz w:val="24"/>
          <w:szCs w:val="24"/>
        </w:rPr>
      </w:pPr>
      <w:r>
        <w:rPr>
          <w:sz w:val="24"/>
          <w:szCs w:val="24"/>
        </w:rPr>
        <w:t>Иные условия, предусмотренные техническими требованиями:_________________.</w:t>
      </w:r>
    </w:p>
    <w:p w:rsidR="009D4C0C" w:rsidRDefault="009D4C0C" w:rsidP="009D4C0C">
      <w:pPr>
        <w:pStyle w:val="a9"/>
        <w:spacing w:after="120"/>
        <w:ind w:firstLine="567"/>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rsidR="009D4C0C" w:rsidRDefault="009D4C0C" w:rsidP="009D4C0C">
      <w:pPr>
        <w:spacing w:after="120"/>
        <w:jc w:val="both"/>
        <w:rPr>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rsidR="009D4C0C" w:rsidRDefault="009D4C0C" w:rsidP="009D4C0C">
      <w:pPr>
        <w:spacing w:after="120"/>
        <w:jc w:val="both"/>
        <w:rPr>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rsidR="009D4C0C" w:rsidRDefault="009D4C0C" w:rsidP="009D4C0C"/>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9D4C0C" w:rsidRPr="00B82ABA" w:rsidRDefault="009D4C0C" w:rsidP="00C230F8">
            <w:pPr>
              <w:suppressAutoHyphens w:val="0"/>
              <w:spacing w:after="120"/>
              <w:ind w:firstLine="567"/>
              <w:rPr>
                <w:sz w:val="22"/>
                <w:szCs w:val="24"/>
                <w:u w:val="single"/>
                <w:lang w:eastAsia="en-US"/>
              </w:rPr>
            </w:pPr>
          </w:p>
        </w:tc>
      </w:tr>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proofErr w:type="spellStart"/>
            <w:r w:rsidRPr="00B82ABA">
              <w:rPr>
                <w:sz w:val="24"/>
                <w:szCs w:val="24"/>
                <w:lang w:eastAsia="en-US"/>
              </w:rPr>
              <w:lastRenderedPageBreak/>
              <w:t>М.п</w:t>
            </w:r>
            <w:proofErr w:type="spellEnd"/>
            <w:r w:rsidRPr="00B82ABA">
              <w:rPr>
                <w:sz w:val="24"/>
                <w:szCs w:val="24"/>
                <w:lang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lastRenderedPageBreak/>
              <w:t>_______________ / _____________ /</w:t>
            </w:r>
          </w:p>
          <w:p w:rsidR="009D4C0C" w:rsidRPr="00B82ABA" w:rsidRDefault="009D4C0C" w:rsidP="00C230F8">
            <w:pPr>
              <w:suppressAutoHyphens w:val="0"/>
              <w:spacing w:after="120"/>
              <w:ind w:firstLine="567"/>
              <w:rPr>
                <w:sz w:val="22"/>
                <w:szCs w:val="24"/>
                <w:lang w:eastAsia="en-US"/>
              </w:rPr>
            </w:pPr>
            <w:proofErr w:type="spellStart"/>
            <w:r w:rsidRPr="00B82ABA">
              <w:rPr>
                <w:sz w:val="24"/>
                <w:szCs w:val="24"/>
                <w:lang w:eastAsia="en-US"/>
              </w:rPr>
              <w:lastRenderedPageBreak/>
              <w:t>М.п</w:t>
            </w:r>
            <w:proofErr w:type="spellEnd"/>
            <w:r w:rsidRPr="00B82ABA">
              <w:rPr>
                <w:sz w:val="24"/>
                <w:szCs w:val="24"/>
                <w:lang w:eastAsia="en-US"/>
              </w:rPr>
              <w:t>.</w:t>
            </w:r>
          </w:p>
        </w:tc>
      </w:tr>
    </w:tbl>
    <w:p w:rsidR="009D4C0C" w:rsidRDefault="009D4C0C" w:rsidP="009D4C0C">
      <w:pPr>
        <w:sectPr w:rsidR="009D4C0C">
          <w:headerReference w:type="default" r:id="rId14"/>
          <w:footerReference w:type="even" r:id="rId15"/>
          <w:footerReference w:type="default" r:id="rId16"/>
          <w:footerReference w:type="first" r:id="rId17"/>
          <w:pgSz w:w="11906" w:h="16838"/>
          <w:pgMar w:top="567" w:right="709" w:bottom="1134" w:left="1134" w:header="454" w:footer="680" w:gutter="0"/>
          <w:cols w:space="720"/>
          <w:formProt w:val="0"/>
          <w:docGrid w:linePitch="272" w:charSpace="8192"/>
        </w:sectPr>
      </w:pPr>
    </w:p>
    <w:p w:rsidR="009D4C0C" w:rsidRPr="00B82ABA" w:rsidRDefault="009D4C0C" w:rsidP="009D4C0C">
      <w:pPr>
        <w:suppressAutoHyphens w:val="0"/>
        <w:spacing w:after="120"/>
        <w:ind w:firstLine="567"/>
        <w:jc w:val="right"/>
        <w:outlineLvl w:val="0"/>
        <w:rPr>
          <w:b/>
          <w:bCs/>
          <w:sz w:val="24"/>
          <w:szCs w:val="24"/>
        </w:rPr>
      </w:pPr>
      <w:r w:rsidRPr="00B82ABA">
        <w:rPr>
          <w:b/>
          <w:bCs/>
          <w:sz w:val="24"/>
          <w:szCs w:val="24"/>
        </w:rPr>
        <w:lastRenderedPageBreak/>
        <w:t>Приложение № 2</w:t>
      </w:r>
    </w:p>
    <w:p w:rsidR="009D4C0C" w:rsidRPr="00B82ABA" w:rsidRDefault="009D4C0C" w:rsidP="009D4C0C">
      <w:pPr>
        <w:suppressAutoHyphens w:val="0"/>
        <w:spacing w:after="120"/>
        <w:ind w:firstLine="567"/>
        <w:jc w:val="right"/>
        <w:rPr>
          <w:bCs/>
          <w:sz w:val="24"/>
          <w:szCs w:val="24"/>
        </w:rPr>
      </w:pPr>
      <w:r w:rsidRPr="00B82ABA">
        <w:rPr>
          <w:bCs/>
          <w:sz w:val="24"/>
          <w:szCs w:val="24"/>
        </w:rPr>
        <w:t xml:space="preserve">к договору поставки </w:t>
      </w:r>
    </w:p>
    <w:p w:rsidR="009D4C0C" w:rsidRPr="00B82ABA" w:rsidRDefault="009D4C0C" w:rsidP="009D4C0C">
      <w:pPr>
        <w:suppressAutoHyphens w:val="0"/>
        <w:spacing w:after="120"/>
        <w:ind w:firstLine="567"/>
        <w:jc w:val="right"/>
        <w:rPr>
          <w:bCs/>
          <w:sz w:val="24"/>
          <w:szCs w:val="24"/>
        </w:rPr>
      </w:pPr>
      <w:r w:rsidRPr="00B82ABA">
        <w:rPr>
          <w:bCs/>
          <w:sz w:val="24"/>
          <w:szCs w:val="24"/>
        </w:rPr>
        <w:t>№ _____от «___» _________ ______ г.</w:t>
      </w:r>
    </w:p>
    <w:p w:rsidR="009D4C0C" w:rsidRPr="00B82ABA" w:rsidRDefault="009D4C0C" w:rsidP="009D4C0C">
      <w:pPr>
        <w:suppressAutoHyphens w:val="0"/>
        <w:spacing w:after="120"/>
        <w:ind w:firstLine="567"/>
        <w:jc w:val="center"/>
        <w:outlineLvl w:val="0"/>
        <w:rPr>
          <w:b/>
          <w:sz w:val="24"/>
          <w:szCs w:val="24"/>
          <w:u w:val="single"/>
        </w:rPr>
      </w:pPr>
    </w:p>
    <w:p w:rsidR="009D4C0C" w:rsidRPr="00B82ABA" w:rsidRDefault="009D4C0C" w:rsidP="009D4C0C">
      <w:pPr>
        <w:suppressAutoHyphens w:val="0"/>
        <w:spacing w:after="120"/>
        <w:ind w:firstLine="567"/>
        <w:jc w:val="center"/>
        <w:outlineLvl w:val="0"/>
        <w:rPr>
          <w:b/>
          <w:sz w:val="24"/>
          <w:szCs w:val="24"/>
        </w:rPr>
      </w:pPr>
      <w:r w:rsidRPr="00B82ABA">
        <w:rPr>
          <w:b/>
          <w:sz w:val="24"/>
          <w:szCs w:val="24"/>
        </w:rPr>
        <w:t>Календарный график поставки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1621"/>
        <w:gridCol w:w="2426"/>
        <w:gridCol w:w="673"/>
        <w:gridCol w:w="777"/>
        <w:gridCol w:w="1918"/>
        <w:gridCol w:w="1676"/>
      </w:tblGrid>
      <w:tr w:rsidR="009D4C0C" w:rsidRPr="00B82ABA" w:rsidTr="00C230F8">
        <w:trPr>
          <w:trHeight w:val="507"/>
        </w:trPr>
        <w:tc>
          <w:tcPr>
            <w:tcW w:w="940"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rFonts w:ascii="Calibri" w:hAnsi="Calibri" w:cs="Calibri"/>
                <w:bCs/>
                <w:color w:val="000000"/>
                <w:sz w:val="22"/>
                <w:szCs w:val="22"/>
              </w:rPr>
            </w:pPr>
            <w:r w:rsidRPr="008C4829">
              <w:rPr>
                <w:bCs/>
                <w:color w:val="000000"/>
                <w:sz w:val="24"/>
                <w:szCs w:val="24"/>
              </w:rPr>
              <w:t>№ п/п</w:t>
            </w:r>
          </w:p>
        </w:tc>
        <w:tc>
          <w:tcPr>
            <w:tcW w:w="1621"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bookmarkStart w:id="5" w:name="RANGE!B3"/>
            <w:r w:rsidRPr="008C4829">
              <w:rPr>
                <w:bCs/>
                <w:color w:val="000000"/>
                <w:sz w:val="24"/>
                <w:szCs w:val="24"/>
              </w:rPr>
              <w:t>Наименование</w:t>
            </w:r>
            <w:bookmarkEnd w:id="5"/>
          </w:p>
        </w:tc>
        <w:tc>
          <w:tcPr>
            <w:tcW w:w="2426"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proofErr w:type="spellStart"/>
            <w:r w:rsidRPr="008C4829">
              <w:rPr>
                <w:bCs/>
                <w:color w:val="000000"/>
                <w:sz w:val="24"/>
                <w:szCs w:val="24"/>
              </w:rPr>
              <w:t>Хар</w:t>
            </w:r>
            <w:proofErr w:type="spellEnd"/>
            <w:r w:rsidRPr="008C4829">
              <w:rPr>
                <w:bCs/>
                <w:color w:val="000000"/>
                <w:sz w:val="24"/>
                <w:szCs w:val="24"/>
              </w:rPr>
              <w:t xml:space="preserve">-ка ед. </w:t>
            </w:r>
            <w:proofErr w:type="spellStart"/>
            <w:r w:rsidRPr="008C4829">
              <w:rPr>
                <w:bCs/>
                <w:color w:val="000000"/>
                <w:sz w:val="24"/>
                <w:szCs w:val="24"/>
              </w:rPr>
              <w:t>продук-ции</w:t>
            </w:r>
            <w:proofErr w:type="spellEnd"/>
          </w:p>
        </w:tc>
        <w:tc>
          <w:tcPr>
            <w:tcW w:w="673"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rPr>
                <w:bCs/>
                <w:color w:val="000000"/>
                <w:sz w:val="24"/>
                <w:szCs w:val="24"/>
              </w:rPr>
            </w:pPr>
            <w:r w:rsidRPr="008C4829">
              <w:rPr>
                <w:bCs/>
                <w:color w:val="000000"/>
                <w:sz w:val="24"/>
                <w:szCs w:val="24"/>
              </w:rPr>
              <w:t>Кол-во</w:t>
            </w:r>
          </w:p>
        </w:tc>
        <w:tc>
          <w:tcPr>
            <w:tcW w:w="777"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r w:rsidRPr="008C4829">
              <w:rPr>
                <w:bCs/>
                <w:color w:val="000000"/>
                <w:sz w:val="24"/>
                <w:szCs w:val="24"/>
              </w:rPr>
              <w:t>Цена (без НДС)</w:t>
            </w:r>
          </w:p>
        </w:tc>
        <w:tc>
          <w:tcPr>
            <w:tcW w:w="1918"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r w:rsidRPr="008C4829">
              <w:rPr>
                <w:bCs/>
                <w:color w:val="000000"/>
                <w:sz w:val="24"/>
                <w:szCs w:val="24"/>
              </w:rPr>
              <w:t>Сумма,</w:t>
            </w:r>
            <w:r w:rsidRPr="008C4829">
              <w:rPr>
                <w:bCs/>
                <w:color w:val="000000"/>
                <w:sz w:val="24"/>
                <w:szCs w:val="24"/>
                <w:lang w:val="en-US"/>
              </w:rPr>
              <w:t xml:space="preserve"> </w:t>
            </w:r>
            <w:r w:rsidRPr="008C4829">
              <w:rPr>
                <w:bCs/>
                <w:color w:val="000000"/>
                <w:sz w:val="24"/>
                <w:szCs w:val="24"/>
              </w:rPr>
              <w:t>руб.</w:t>
            </w:r>
          </w:p>
        </w:tc>
        <w:tc>
          <w:tcPr>
            <w:tcW w:w="1676" w:type="dxa"/>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rPr>
            </w:pPr>
            <w:r w:rsidRPr="008C4829">
              <w:rPr>
                <w:bCs/>
                <w:color w:val="000000"/>
                <w:sz w:val="24"/>
                <w:szCs w:val="24"/>
              </w:rPr>
              <w:t>Сумма партии (без НДС),руб.</w:t>
            </w:r>
          </w:p>
        </w:tc>
      </w:tr>
      <w:tr w:rsidR="009D4C0C" w:rsidRPr="00B82ABA" w:rsidTr="00C230F8">
        <w:trPr>
          <w:trHeight w:val="507"/>
        </w:trPr>
        <w:tc>
          <w:tcPr>
            <w:tcW w:w="10031" w:type="dxa"/>
            <w:gridSpan w:val="7"/>
            <w:tcBorders>
              <w:top w:val="single" w:sz="4" w:space="0" w:color="auto"/>
              <w:left w:val="single" w:sz="4" w:space="0" w:color="auto"/>
              <w:bottom w:val="single" w:sz="4" w:space="0" w:color="auto"/>
              <w:right w:val="single" w:sz="4" w:space="0" w:color="auto"/>
            </w:tcBorders>
            <w:vAlign w:val="center"/>
          </w:tcPr>
          <w:p w:rsidR="009D4C0C" w:rsidRPr="008C4829" w:rsidRDefault="009D4C0C" w:rsidP="00C230F8">
            <w:pPr>
              <w:jc w:val="center"/>
              <w:rPr>
                <w:bCs/>
                <w:color w:val="000000"/>
                <w:sz w:val="24"/>
                <w:szCs w:val="24"/>
                <w:lang w:val="en-US"/>
              </w:rPr>
            </w:pPr>
            <w:proofErr w:type="spellStart"/>
            <w:r>
              <w:rPr>
                <w:bCs/>
                <w:color w:val="000000"/>
                <w:sz w:val="24"/>
                <w:szCs w:val="24"/>
                <w:lang w:val="en-US"/>
              </w:rPr>
              <w:t>Партия</w:t>
            </w:r>
            <w:proofErr w:type="spellEnd"/>
            <w:r>
              <w:rPr>
                <w:bCs/>
                <w:color w:val="000000"/>
                <w:sz w:val="24"/>
                <w:szCs w:val="24"/>
                <w:lang w:val="en-US"/>
              </w:rPr>
              <w:t xml:space="preserve"> №1- </w:t>
            </w:r>
            <w:proofErr w:type="spellStart"/>
            <w:r>
              <w:rPr>
                <w:bCs/>
                <w:color w:val="000000"/>
                <w:sz w:val="24"/>
                <w:szCs w:val="24"/>
                <w:lang w:val="en-US"/>
              </w:rPr>
              <w:t>срок</w:t>
            </w:r>
            <w:proofErr w:type="spellEnd"/>
            <w:r>
              <w:rPr>
                <w:bCs/>
                <w:color w:val="000000"/>
                <w:sz w:val="24"/>
                <w:szCs w:val="24"/>
                <w:lang w:val="en-US"/>
              </w:rPr>
              <w:t xml:space="preserve"> </w:t>
            </w:r>
            <w:proofErr w:type="spellStart"/>
            <w:r>
              <w:rPr>
                <w:bCs/>
                <w:color w:val="000000"/>
                <w:sz w:val="24"/>
                <w:szCs w:val="24"/>
                <w:lang w:val="en-US"/>
              </w:rPr>
              <w:t>поставки</w:t>
            </w:r>
            <w:proofErr w:type="spellEnd"/>
            <w:r>
              <w:rPr>
                <w:bCs/>
                <w:color w:val="000000"/>
                <w:sz w:val="24"/>
                <w:szCs w:val="24"/>
                <w:lang w:val="en-US"/>
              </w:rPr>
              <w:t xml:space="preserve"> __________</w:t>
            </w:r>
          </w:p>
        </w:tc>
      </w:tr>
      <w:tr w:rsidR="009D4C0C" w:rsidRPr="00B82ABA" w:rsidTr="00C230F8">
        <w:trPr>
          <w:trHeight w:val="520"/>
        </w:trPr>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9D4C0C" w:rsidP="00C230F8">
            <w:pPr>
              <w:suppressAutoHyphens w:val="0"/>
              <w:spacing w:after="120"/>
              <w:jc w:val="center"/>
              <w:rPr>
                <w:sz w:val="22"/>
              </w:rPr>
            </w:pPr>
            <w:r w:rsidRPr="00B82ABA">
              <w:rPr>
                <w:sz w:val="22"/>
              </w:rPr>
              <w:t>1.</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___________</w:t>
            </w:r>
          </w:p>
        </w:tc>
        <w:tc>
          <w:tcPr>
            <w:tcW w:w="2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___________</w:t>
            </w:r>
          </w:p>
        </w:tc>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w:t>
            </w:r>
          </w:p>
        </w:tc>
        <w:tc>
          <w:tcPr>
            <w:tcW w:w="1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__________</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szCs w:val="24"/>
              </w:rPr>
              <w:t>________</w:t>
            </w:r>
          </w:p>
        </w:tc>
      </w:tr>
      <w:tr w:rsidR="009D4C0C" w:rsidRPr="00B82ABA" w:rsidTr="00C230F8">
        <w:trPr>
          <w:trHeight w:val="520"/>
        </w:trPr>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9D4C0C" w:rsidP="00C230F8">
            <w:pPr>
              <w:suppressAutoHyphens w:val="0"/>
              <w:spacing w:after="120"/>
              <w:jc w:val="center"/>
              <w:rPr>
                <w:sz w:val="22"/>
              </w:rPr>
            </w:pPr>
            <w:r w:rsidRPr="00B82ABA">
              <w:rPr>
                <w:sz w:val="22"/>
              </w:rPr>
              <w:t>2.</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___________</w:t>
            </w:r>
          </w:p>
        </w:tc>
        <w:tc>
          <w:tcPr>
            <w:tcW w:w="2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___________</w:t>
            </w:r>
          </w:p>
        </w:tc>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w:t>
            </w:r>
          </w:p>
        </w:tc>
        <w:tc>
          <w:tcPr>
            <w:tcW w:w="1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w:t>
            </w:r>
          </w:p>
        </w:tc>
      </w:tr>
      <w:tr w:rsidR="00BE3FDD" w:rsidRPr="00B82ABA" w:rsidTr="00FF3D44">
        <w:trPr>
          <w:trHeight w:val="520"/>
        </w:trPr>
        <w:tc>
          <w:tcPr>
            <w:tcW w:w="8355"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3FDD" w:rsidRPr="00B82ABA" w:rsidRDefault="00BE3FDD" w:rsidP="00BE3FDD">
            <w:pPr>
              <w:suppressAutoHyphens w:val="0"/>
              <w:spacing w:after="120"/>
              <w:jc w:val="right"/>
              <w:rPr>
                <w:sz w:val="22"/>
              </w:rPr>
            </w:pPr>
            <w:r w:rsidRPr="008C4829">
              <w:rPr>
                <w:bCs/>
                <w:color w:val="000000"/>
                <w:sz w:val="24"/>
                <w:szCs w:val="24"/>
              </w:rPr>
              <w:t>Сумма партии (без НДС),руб.</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3FDD" w:rsidRPr="00B82ABA" w:rsidRDefault="00BE3FDD" w:rsidP="00C230F8">
            <w:pPr>
              <w:suppressAutoHyphens w:val="0"/>
              <w:spacing w:after="120"/>
              <w:jc w:val="center"/>
              <w:rPr>
                <w:sz w:val="22"/>
              </w:rPr>
            </w:pPr>
          </w:p>
        </w:tc>
      </w:tr>
      <w:tr w:rsidR="009D4C0C" w:rsidRPr="00B82ABA" w:rsidTr="00C230F8">
        <w:trPr>
          <w:trHeight w:val="520"/>
        </w:trPr>
        <w:tc>
          <w:tcPr>
            <w:tcW w:w="1003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8C4829" w:rsidRDefault="009D4C0C" w:rsidP="00C230F8">
            <w:pPr>
              <w:jc w:val="center"/>
              <w:rPr>
                <w:bCs/>
                <w:color w:val="000000"/>
                <w:sz w:val="24"/>
                <w:szCs w:val="24"/>
                <w:lang w:val="en-US"/>
              </w:rPr>
            </w:pPr>
            <w:proofErr w:type="spellStart"/>
            <w:r>
              <w:rPr>
                <w:bCs/>
                <w:color w:val="000000"/>
                <w:sz w:val="24"/>
                <w:szCs w:val="24"/>
                <w:lang w:val="en-US"/>
              </w:rPr>
              <w:t>Партия</w:t>
            </w:r>
            <w:proofErr w:type="spellEnd"/>
            <w:r>
              <w:rPr>
                <w:bCs/>
                <w:color w:val="000000"/>
                <w:sz w:val="24"/>
                <w:szCs w:val="24"/>
                <w:lang w:val="en-US"/>
              </w:rPr>
              <w:t xml:space="preserve"> №2- </w:t>
            </w:r>
            <w:proofErr w:type="spellStart"/>
            <w:r>
              <w:rPr>
                <w:bCs/>
                <w:color w:val="000000"/>
                <w:sz w:val="24"/>
                <w:szCs w:val="24"/>
                <w:lang w:val="en-US"/>
              </w:rPr>
              <w:t>срок</w:t>
            </w:r>
            <w:proofErr w:type="spellEnd"/>
            <w:r>
              <w:rPr>
                <w:bCs/>
                <w:color w:val="000000"/>
                <w:sz w:val="24"/>
                <w:szCs w:val="24"/>
                <w:lang w:val="en-US"/>
              </w:rPr>
              <w:t xml:space="preserve"> </w:t>
            </w:r>
            <w:proofErr w:type="spellStart"/>
            <w:r>
              <w:rPr>
                <w:bCs/>
                <w:color w:val="000000"/>
                <w:sz w:val="24"/>
                <w:szCs w:val="24"/>
                <w:lang w:val="en-US"/>
              </w:rPr>
              <w:t>поставки</w:t>
            </w:r>
            <w:proofErr w:type="spellEnd"/>
            <w:r>
              <w:rPr>
                <w:bCs/>
                <w:color w:val="000000"/>
                <w:sz w:val="24"/>
                <w:szCs w:val="24"/>
                <w:lang w:val="en-US"/>
              </w:rPr>
              <w:t xml:space="preserve"> __________</w:t>
            </w:r>
          </w:p>
        </w:tc>
      </w:tr>
      <w:tr w:rsidR="009D4C0C" w:rsidRPr="00B82ABA" w:rsidTr="00C230F8">
        <w:trPr>
          <w:trHeight w:val="520"/>
        </w:trPr>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9D4C0C" w:rsidP="00C230F8">
            <w:pPr>
              <w:suppressAutoHyphens w:val="0"/>
              <w:spacing w:after="120"/>
              <w:jc w:val="center"/>
              <w:rPr>
                <w:sz w:val="22"/>
              </w:rPr>
            </w:pPr>
            <w:r>
              <w:rPr>
                <w:sz w:val="22"/>
              </w:rPr>
              <w:t>1</w:t>
            </w:r>
            <w:r w:rsidRPr="00B82ABA">
              <w:rPr>
                <w:sz w:val="22"/>
              </w:rPr>
              <w:t>.</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___________</w:t>
            </w:r>
          </w:p>
        </w:tc>
        <w:tc>
          <w:tcPr>
            <w:tcW w:w="2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___________</w:t>
            </w:r>
          </w:p>
        </w:tc>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w:t>
            </w:r>
          </w:p>
        </w:tc>
        <w:tc>
          <w:tcPr>
            <w:tcW w:w="1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__________</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jc w:val="center"/>
              <w:rPr>
                <w:sz w:val="22"/>
              </w:rPr>
            </w:pPr>
            <w:r w:rsidRPr="00B82ABA">
              <w:rPr>
                <w:sz w:val="22"/>
              </w:rPr>
              <w:t>________</w:t>
            </w:r>
          </w:p>
        </w:tc>
      </w:tr>
      <w:tr w:rsidR="009D4C0C" w:rsidRPr="00B82ABA" w:rsidTr="00C230F8">
        <w:trPr>
          <w:trHeight w:val="254"/>
        </w:trPr>
        <w:tc>
          <w:tcPr>
            <w:tcW w:w="8355"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BE3FDD" w:rsidP="00C230F8">
            <w:pPr>
              <w:suppressAutoHyphens w:val="0"/>
              <w:spacing w:after="120"/>
              <w:ind w:firstLine="567"/>
              <w:jc w:val="right"/>
              <w:rPr>
                <w:sz w:val="22"/>
                <w:szCs w:val="24"/>
              </w:rPr>
            </w:pPr>
            <w:r w:rsidRPr="008C4829">
              <w:rPr>
                <w:bCs/>
                <w:color w:val="000000"/>
                <w:sz w:val="24"/>
                <w:szCs w:val="24"/>
              </w:rPr>
              <w:t>Сумма партии (без НДС),руб.</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ind w:firstLine="567"/>
              <w:jc w:val="center"/>
              <w:rPr>
                <w:b/>
                <w:sz w:val="22"/>
                <w:szCs w:val="24"/>
              </w:rPr>
            </w:pPr>
          </w:p>
        </w:tc>
      </w:tr>
      <w:tr w:rsidR="009D4C0C" w:rsidRPr="00B82ABA" w:rsidTr="00C230F8">
        <w:trPr>
          <w:trHeight w:val="254"/>
        </w:trPr>
        <w:tc>
          <w:tcPr>
            <w:tcW w:w="8355"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D4C0C" w:rsidRPr="00B82ABA" w:rsidRDefault="009D4C0C" w:rsidP="00C230F8">
            <w:pPr>
              <w:suppressAutoHyphens w:val="0"/>
              <w:spacing w:after="120"/>
              <w:ind w:firstLine="567"/>
              <w:jc w:val="right"/>
              <w:rPr>
                <w:sz w:val="22"/>
                <w:szCs w:val="24"/>
              </w:rPr>
            </w:pPr>
            <w:r w:rsidRPr="00B82ABA">
              <w:rPr>
                <w:sz w:val="22"/>
                <w:szCs w:val="24"/>
              </w:rPr>
              <w:t>Итого с учетом НДС (</w:t>
            </w:r>
            <w:r w:rsidRPr="00B82ABA">
              <w:rPr>
                <w:i/>
                <w:sz w:val="22"/>
                <w:szCs w:val="24"/>
              </w:rPr>
              <w:t>указывается при необходимости</w:t>
            </w:r>
            <w:r w:rsidRPr="00B82ABA">
              <w:rPr>
                <w:sz w:val="22"/>
                <w:szCs w:val="24"/>
              </w:rPr>
              <w:t>)</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4C0C" w:rsidRPr="00B82ABA" w:rsidRDefault="009D4C0C" w:rsidP="00C230F8">
            <w:pPr>
              <w:suppressAutoHyphens w:val="0"/>
              <w:spacing w:after="120"/>
              <w:ind w:firstLine="567"/>
              <w:jc w:val="center"/>
              <w:rPr>
                <w:b/>
                <w:sz w:val="22"/>
                <w:szCs w:val="24"/>
              </w:rPr>
            </w:pPr>
          </w:p>
        </w:tc>
      </w:tr>
    </w:tbl>
    <w:p w:rsidR="009D4C0C" w:rsidRPr="00B82ABA" w:rsidRDefault="009D4C0C" w:rsidP="009D4C0C">
      <w:pPr>
        <w:widowControl w:val="0"/>
        <w:tabs>
          <w:tab w:val="num" w:pos="720"/>
        </w:tabs>
        <w:suppressAutoHyphens w:val="0"/>
        <w:autoSpaceDN w:val="0"/>
        <w:spacing w:after="120"/>
        <w:ind w:left="284"/>
        <w:jc w:val="both"/>
        <w:rPr>
          <w:sz w:val="24"/>
          <w:szCs w:val="24"/>
        </w:rPr>
      </w:pPr>
    </w:p>
    <w:tbl>
      <w:tblPr>
        <w:tblpPr w:leftFromText="180" w:rightFromText="180" w:vertAnchor="text" w:horzAnchor="margin" w:tblpY="1680"/>
        <w:tblW w:w="0" w:type="auto"/>
        <w:shd w:val="clear" w:color="auto" w:fill="FFFF00"/>
        <w:tblLayout w:type="fixed"/>
        <w:tblLook w:val="01E0" w:firstRow="1" w:lastRow="1" w:firstColumn="1" w:lastColumn="1" w:noHBand="0" w:noVBand="0"/>
      </w:tblPr>
      <w:tblGrid>
        <w:gridCol w:w="4785"/>
        <w:gridCol w:w="4786"/>
      </w:tblGrid>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9D4C0C" w:rsidRPr="00B82ABA" w:rsidRDefault="009D4C0C" w:rsidP="00C230F8">
            <w:pPr>
              <w:suppressAutoHyphens w:val="0"/>
              <w:spacing w:after="120"/>
              <w:ind w:firstLine="567"/>
              <w:rPr>
                <w:sz w:val="22"/>
                <w:szCs w:val="24"/>
                <w:u w:val="single"/>
                <w:lang w:eastAsia="en-US"/>
              </w:rPr>
            </w:pPr>
          </w:p>
        </w:tc>
      </w:tr>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9D4C0C" w:rsidRDefault="009D4C0C" w:rsidP="009D4C0C">
      <w:pPr>
        <w:pStyle w:val="a9"/>
        <w:spacing w:after="360"/>
        <w:ind w:firstLine="567"/>
        <w:jc w:val="right"/>
        <w:rPr>
          <w:bCs/>
          <w:sz w:val="24"/>
          <w:szCs w:val="24"/>
        </w:rPr>
      </w:pPr>
    </w:p>
    <w:p w:rsidR="009D4C0C" w:rsidRDefault="009D4C0C" w:rsidP="009D4C0C">
      <w:pPr>
        <w:pStyle w:val="a9"/>
        <w:spacing w:after="120"/>
        <w:jc w:val="right"/>
        <w:outlineLvl w:val="0"/>
        <w:rPr>
          <w:bCs/>
          <w:sz w:val="24"/>
          <w:szCs w:val="24"/>
        </w:rPr>
      </w:pPr>
    </w:p>
    <w:p w:rsidR="009D4C0C" w:rsidRDefault="009D4C0C" w:rsidP="009D4C0C">
      <w:pPr>
        <w:pStyle w:val="a9"/>
        <w:spacing w:after="120"/>
        <w:jc w:val="right"/>
        <w:outlineLvl w:val="0"/>
        <w:rPr>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p>
    <w:p w:rsidR="009D4C0C" w:rsidRDefault="009D4C0C" w:rsidP="009D4C0C">
      <w:pPr>
        <w:pStyle w:val="a9"/>
        <w:spacing w:after="120"/>
        <w:jc w:val="right"/>
        <w:outlineLvl w:val="0"/>
        <w:rPr>
          <w:b/>
          <w:bCs/>
          <w:sz w:val="24"/>
          <w:szCs w:val="24"/>
        </w:rPr>
      </w:pPr>
      <w:r>
        <w:rPr>
          <w:b/>
          <w:bCs/>
          <w:sz w:val="24"/>
          <w:szCs w:val="24"/>
        </w:rPr>
        <w:t>Приложение № 3</w:t>
      </w:r>
    </w:p>
    <w:p w:rsidR="009D4C0C" w:rsidRDefault="009D4C0C" w:rsidP="009D4C0C">
      <w:pPr>
        <w:pStyle w:val="a9"/>
        <w:spacing w:after="120"/>
        <w:ind w:firstLine="567"/>
        <w:jc w:val="right"/>
        <w:rPr>
          <w:bCs/>
          <w:sz w:val="24"/>
          <w:szCs w:val="24"/>
        </w:rPr>
      </w:pPr>
      <w:r>
        <w:rPr>
          <w:bCs/>
          <w:sz w:val="24"/>
          <w:szCs w:val="24"/>
        </w:rPr>
        <w:t xml:space="preserve">к договору поставки №-Вот/пос </w:t>
      </w:r>
    </w:p>
    <w:p w:rsidR="009D4C0C" w:rsidRDefault="009D4C0C" w:rsidP="009D4C0C">
      <w:pPr>
        <w:pStyle w:val="a9"/>
        <w:spacing w:after="360"/>
        <w:ind w:firstLine="567"/>
        <w:jc w:val="right"/>
        <w:rPr>
          <w:bCs/>
          <w:sz w:val="24"/>
          <w:szCs w:val="24"/>
        </w:rPr>
      </w:pPr>
      <w:r>
        <w:rPr>
          <w:bCs/>
          <w:sz w:val="24"/>
          <w:szCs w:val="24"/>
        </w:rPr>
        <w:t>от «  »         20</w:t>
      </w:r>
      <w:r w:rsidRPr="009F1E0F">
        <w:rPr>
          <w:bCs/>
          <w:sz w:val="24"/>
          <w:szCs w:val="24"/>
          <w:u w:val="single"/>
        </w:rPr>
        <w:t xml:space="preserve">   </w:t>
      </w:r>
      <w:r>
        <w:rPr>
          <w:bCs/>
          <w:sz w:val="24"/>
          <w:szCs w:val="24"/>
        </w:rPr>
        <w:t xml:space="preserve"> г.</w:t>
      </w:r>
    </w:p>
    <w:p w:rsidR="009D4C0C" w:rsidRDefault="009D4C0C" w:rsidP="009D4C0C">
      <w:pPr>
        <w:spacing w:after="120"/>
        <w:jc w:val="center"/>
        <w:rPr>
          <w:sz w:val="24"/>
          <w:szCs w:val="24"/>
        </w:rPr>
      </w:pPr>
    </w:p>
    <w:p w:rsidR="009D4C0C" w:rsidRDefault="009D4C0C" w:rsidP="009D4C0C">
      <w:pPr>
        <w:spacing w:after="120"/>
        <w:jc w:val="center"/>
        <w:rPr>
          <w:sz w:val="24"/>
          <w:szCs w:val="24"/>
        </w:rPr>
      </w:pPr>
    </w:p>
    <w:p w:rsidR="009D4C0C" w:rsidRDefault="009D4C0C" w:rsidP="009D4C0C">
      <w:pPr>
        <w:spacing w:after="120"/>
        <w:jc w:val="center"/>
        <w:rPr>
          <w:sz w:val="24"/>
          <w:szCs w:val="24"/>
        </w:rPr>
      </w:pPr>
      <w:r>
        <w:rPr>
          <w:sz w:val="24"/>
          <w:szCs w:val="24"/>
        </w:rPr>
        <w:t>ТЕХНИЧЕСКИЕ ТРЕБОВАНИЯ</w:t>
      </w: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p w:rsidR="009D4C0C" w:rsidRDefault="009D4C0C" w:rsidP="009D4C0C">
      <w:pPr>
        <w:ind w:left="360" w:hanging="360"/>
        <w:jc w:val="center"/>
        <w:rPr>
          <w:b/>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9D4C0C" w:rsidRPr="00B82ABA" w:rsidRDefault="009D4C0C" w:rsidP="00C230F8">
            <w:pPr>
              <w:suppressAutoHyphens w:val="0"/>
              <w:spacing w:after="120"/>
              <w:ind w:firstLine="567"/>
              <w:rPr>
                <w:sz w:val="22"/>
                <w:szCs w:val="24"/>
                <w:u w:val="single"/>
                <w:lang w:eastAsia="en-US"/>
              </w:rPr>
            </w:pPr>
          </w:p>
        </w:tc>
      </w:tr>
      <w:tr w:rsidR="009D4C0C" w:rsidRPr="00B82ABA" w:rsidTr="00C230F8">
        <w:tc>
          <w:tcPr>
            <w:tcW w:w="4785"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9D4C0C" w:rsidRPr="00B82ABA" w:rsidRDefault="009D4C0C" w:rsidP="00C230F8">
            <w:pPr>
              <w:suppressAutoHyphens w:val="0"/>
              <w:spacing w:after="120"/>
              <w:ind w:firstLine="567"/>
              <w:rPr>
                <w:sz w:val="24"/>
                <w:szCs w:val="24"/>
                <w:lang w:eastAsia="en-US"/>
              </w:rPr>
            </w:pPr>
            <w:r w:rsidRPr="00B82ABA">
              <w:rPr>
                <w:sz w:val="24"/>
                <w:szCs w:val="24"/>
                <w:lang w:eastAsia="en-US"/>
              </w:rPr>
              <w:t>_______________ / _____________ /</w:t>
            </w:r>
          </w:p>
          <w:p w:rsidR="009D4C0C" w:rsidRPr="00B82ABA" w:rsidRDefault="009D4C0C" w:rsidP="00C230F8">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1858B5" w:rsidRDefault="001858B5" w:rsidP="009D4C0C">
      <w:pPr>
        <w:pStyle w:val="a5"/>
        <w:spacing w:after="120"/>
        <w:outlineLvl w:val="0"/>
        <w:rPr>
          <w:rFonts w:eastAsia="Calibri"/>
          <w:sz w:val="24"/>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bookmarkStart w:id="6" w:name="_GoBack"/>
      <w:bookmarkEnd w:id="6"/>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p w:rsidR="00F17ABE" w:rsidRDefault="00F17ABE" w:rsidP="00F17ABE">
      <w:pPr>
        <w:pStyle w:val="a9"/>
        <w:rPr>
          <w:rFonts w:eastAsia="Calibri"/>
        </w:rPr>
      </w:pPr>
    </w:p>
    <w:sectPr w:rsidR="00F17ABE" w:rsidSect="009D4C0C">
      <w:headerReference w:type="default" r:id="rId18"/>
      <w:footerReference w:type="default" r:id="rId19"/>
      <w:headerReference w:type="first" r:id="rId20"/>
      <w:footerReference w:type="first" r:id="rId21"/>
      <w:pgSz w:w="11906" w:h="16838"/>
      <w:pgMar w:top="851" w:right="851" w:bottom="1134" w:left="1701" w:header="0" w:footer="567" w:gutter="0"/>
      <w:cols w:space="720"/>
      <w:formProt w:val="0"/>
      <w:docGrid w:linePitch="272"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B64" w:rsidRDefault="00056B64">
      <w:r>
        <w:separator/>
      </w:r>
    </w:p>
  </w:endnote>
  <w:endnote w:type="continuationSeparator" w:id="0">
    <w:p w:rsidR="00056B64" w:rsidRDefault="00056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Unicode MS">
    <w:altName w:val="Arial"/>
    <w:panose1 w:val="020B0604020202020204"/>
    <w:charset w:val="01"/>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360"/>
    </w:pPr>
    <w:r>
      <w:rPr>
        <w:noProof/>
      </w:rPr>
      <mc:AlternateContent>
        <mc:Choice Requires="wps">
          <w:drawing>
            <wp:anchor distT="0" distB="0" distL="0" distR="0" simplePos="0" relativeHeight="251663872" behindDoc="1" locked="0" layoutInCell="0" allowOverlap="1" wp14:anchorId="3F3AB566" wp14:editId="4A4DD43C">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w14:anchorId="3F3AB566" id="Врезка1" o:spid="_x0000_s1026" style="position:absolute;margin-left:-50.05pt;margin-top:.05pt;width:1.15pt;height:1.15pt;z-index:-25165260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360"/>
    </w:pPr>
    <w:r>
      <w:rPr>
        <w:noProof/>
      </w:rPr>
      <mc:AlternateContent>
        <mc:Choice Requires="wps">
          <w:drawing>
            <wp:anchor distT="0" distB="0" distL="0" distR="0" simplePos="0" relativeHeight="251664896" behindDoc="1" locked="0" layoutInCell="0" allowOverlap="1" wp14:anchorId="26D3D4E5" wp14:editId="279B1987">
              <wp:simplePos x="0" y="0"/>
              <wp:positionH relativeFrom="margin">
                <wp:align>right</wp:align>
              </wp:positionH>
              <wp:positionV relativeFrom="paragraph">
                <wp:posOffset>635</wp:posOffset>
              </wp:positionV>
              <wp:extent cx="90868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ED47A3">
                            <w:rPr>
                              <w:rStyle w:val="a3"/>
                              <w:noProof/>
                            </w:rPr>
                            <w:t>16</w:t>
                          </w:r>
                          <w:r>
                            <w:rPr>
                              <w:rStyle w:val="a3"/>
                            </w:rPr>
                            <w:fldChar w:fldCharType="end"/>
                          </w:r>
                        </w:p>
                      </w:txbxContent>
                    </wps:txbx>
                    <wps:bodyPr lIns="0" tIns="0" rIns="0" bIns="0" anchor="t">
                      <a:spAutoFit/>
                    </wps:bodyPr>
                  </wps:wsp>
                </a:graphicData>
              </a:graphic>
            </wp:anchor>
          </w:drawing>
        </mc:Choice>
        <mc:Fallback>
          <w:pict>
            <v:rect w14:anchorId="26D3D4E5" id="Врезка2" o:spid="_x0000_s1027" style="position:absolute;margin-left:20.35pt;margin-top:.05pt;width:71.55pt;height:11.45pt;z-index:-25165158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ED47A3">
                      <w:rPr>
                        <w:rStyle w:val="a3"/>
                        <w:noProof/>
                      </w:rPr>
                      <w:t>16</w:t>
                    </w:r>
                    <w:r>
                      <w:rPr>
                        <w:rStyle w:val="a3"/>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360"/>
    </w:pPr>
    <w:r>
      <w:rPr>
        <w:noProof/>
      </w:rPr>
      <mc:AlternateContent>
        <mc:Choice Requires="wps">
          <w:drawing>
            <wp:anchor distT="0" distB="0" distL="0" distR="0" simplePos="0" relativeHeight="251665920" behindDoc="1" locked="0" layoutInCell="0" allowOverlap="1" wp14:anchorId="042F1CB3" wp14:editId="1E6CAB8A">
              <wp:simplePos x="0" y="0"/>
              <wp:positionH relativeFrom="margin">
                <wp:align>right</wp:align>
              </wp:positionH>
              <wp:positionV relativeFrom="paragraph">
                <wp:posOffset>635</wp:posOffset>
              </wp:positionV>
              <wp:extent cx="90868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w14:anchorId="042F1CB3" id="_x0000_s1028" style="position:absolute;margin-left:20.35pt;margin-top:.05pt;width:71.55pt;height:11.45pt;z-index:-25165056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360"/>
    </w:pPr>
    <w:r>
      <w:rPr>
        <w:noProof/>
      </w:rPr>
      <mc:AlternateContent>
        <mc:Choice Requires="wps">
          <w:drawing>
            <wp:anchor distT="0" distB="0" distL="0" distR="0" simplePos="0" relativeHeight="251662848" behindDoc="1" locked="0" layoutInCell="0" allowOverlap="1" wp14:anchorId="49FD7C90" wp14:editId="1CA07954">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w14:anchorId="49FD7C90" id="Врезка3" o:spid="_x0000_s1029" style="position:absolute;margin-left:-50.05pt;margin-top:.05pt;width:1.15pt;height:1.15pt;z-index:-25165363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575"/>
    </w:pPr>
    <w:r>
      <w:rPr>
        <w:noProof/>
      </w:rPr>
      <mc:AlternateContent>
        <mc:Choice Requires="wps">
          <w:drawing>
            <wp:anchor distT="0" distB="0" distL="0" distR="0" simplePos="0" relativeHeight="251666944" behindDoc="1" locked="0" layoutInCell="0" allowOverlap="1" wp14:anchorId="535B5D43" wp14:editId="7315B3B2">
              <wp:simplePos x="0" y="0"/>
              <wp:positionH relativeFrom="page">
                <wp:posOffset>10033000</wp:posOffset>
              </wp:positionH>
              <wp:positionV relativeFrom="paragraph">
                <wp:posOffset>144780</wp:posOffset>
              </wp:positionV>
              <wp:extent cx="90868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ED47A3">
                            <w:rPr>
                              <w:rStyle w:val="a3"/>
                              <w:noProof/>
                            </w:rPr>
                            <w:t>18</w:t>
                          </w:r>
                          <w:r>
                            <w:rPr>
                              <w:rStyle w:val="a3"/>
                            </w:rPr>
                            <w:fldChar w:fldCharType="end"/>
                          </w:r>
                        </w:p>
                      </w:txbxContent>
                    </wps:txbx>
                    <wps:bodyPr lIns="0" tIns="0" rIns="0" bIns="0" anchor="t">
                      <a:spAutoFit/>
                    </wps:bodyPr>
                  </wps:wsp>
                </a:graphicData>
              </a:graphic>
            </wp:anchor>
          </w:drawing>
        </mc:Choice>
        <mc:Fallback>
          <w:pict>
            <v:rect w14:anchorId="535B5D43" id="Врезка4" o:spid="_x0000_s1030" style="position:absolute;margin-left:790pt;margin-top:11.4pt;width:71.55pt;height:11.4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ED47A3">
                      <w:rPr>
                        <w:rStyle w:val="a3"/>
                        <w:noProof/>
                      </w:rPr>
                      <w:t>18</w:t>
                    </w:r>
                    <w:r>
                      <w:rPr>
                        <w:rStyle w:val="a3"/>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575"/>
    </w:pPr>
    <w:r>
      <w:rPr>
        <w:noProof/>
      </w:rPr>
      <mc:AlternateContent>
        <mc:Choice Requires="wps">
          <w:drawing>
            <wp:anchor distT="0" distB="0" distL="0" distR="0" simplePos="0" relativeHeight="251667968" behindDoc="1" locked="0" layoutInCell="0" allowOverlap="1" wp14:anchorId="229BA422" wp14:editId="47F4788E">
              <wp:simplePos x="0" y="0"/>
              <wp:positionH relativeFrom="page">
                <wp:posOffset>10033000</wp:posOffset>
              </wp:positionH>
              <wp:positionV relativeFrom="paragraph">
                <wp:posOffset>144780</wp:posOffset>
              </wp:positionV>
              <wp:extent cx="90868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w14:anchorId="229BA422" id="_x0000_s1031" style="position:absolute;margin-left:790pt;margin-top:11.4pt;width:71.55pt;height:11.45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page"/>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f9"/>
      <w:ind w:right="575"/>
    </w:pPr>
    <w:r>
      <w:rPr>
        <w:noProof/>
      </w:rPr>
      <mc:AlternateContent>
        <mc:Choice Requires="wps">
          <w:drawing>
            <wp:anchor distT="0" distB="0" distL="0" distR="0" simplePos="0" relativeHeight="251660800"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4" name="Врезка7"/>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1B7B1F">
                            <w:rPr>
                              <w:rStyle w:val="a3"/>
                              <w:noProof/>
                            </w:rPr>
                            <w:t>20</w:t>
                          </w:r>
                          <w:r>
                            <w:rPr>
                              <w:rStyle w:val="a3"/>
                            </w:rPr>
                            <w:fldChar w:fldCharType="end"/>
                          </w:r>
                        </w:p>
                      </w:txbxContent>
                    </wps:txbx>
                    <wps:bodyPr lIns="0" tIns="0" rIns="0" bIns="0" anchor="t">
                      <a:spAutoFit/>
                    </wps:bodyPr>
                  </wps:wsp>
                </a:graphicData>
              </a:graphic>
            </wp:anchor>
          </w:drawing>
        </mc:Choice>
        <mc:Fallback>
          <w:pict>
            <v:rect id="Врезка7" o:spid="_x0000_s1032" style="position:absolute;margin-left:790pt;margin-top:11.4pt;width:71.55pt;height:1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" o:allowincell="f" filled="f" stroked="f" strokeweight="0">
              <v:textbox style="mso-fit-shape-to-text:t" inset="0,0,0,0">
                <w:txbxContent>
                  <w:p w:rsidR="00C230F8" w:rsidRDefault="00C230F8">
                    <w:pPr>
                      <w:pStyle w:val="aff9"/>
                      <w:rPr>
                        <w:rStyle w:val="a3"/>
                      </w:rPr>
                    </w:pPr>
                    <w:r>
                      <w:rPr>
                        <w:rStyle w:val="a3"/>
                      </w:rPr>
                      <w:fldChar w:fldCharType="begin"/>
                    </w:r>
                    <w:r>
                      <w:rPr>
                        <w:rStyle w:val="a3"/>
                      </w:rPr>
                      <w:instrText xml:space="preserve"> PAGE </w:instrText>
                    </w:r>
                    <w:r>
                      <w:rPr>
                        <w:rStyle w:val="a3"/>
                      </w:rPr>
                      <w:fldChar w:fldCharType="separate"/>
                    </w:r>
                    <w:r w:rsidR="001B7B1F">
                      <w:rPr>
                        <w:rStyle w:val="a3"/>
                        <w:noProof/>
                      </w:rPr>
                      <w:t>20</w:t>
                    </w:r>
                    <w:r>
                      <w:rPr>
                        <w:rStyle w:val="a3"/>
                      </w:rPr>
                      <w:fldChar w:fldCharType="end"/>
                    </w:r>
                  </w:p>
                </w:txbxContent>
              </v:textbox>
              <w10:wrap type="square" anchorx="page"/>
            </v:rect>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B64" w:rsidRDefault="00056B64">
      <w:r>
        <w:separator/>
      </w:r>
    </w:p>
  </w:footnote>
  <w:footnote w:type="continuationSeparator" w:id="0">
    <w:p w:rsidR="00056B64" w:rsidRDefault="00056B64">
      <w:r>
        <w:continuationSeparator/>
      </w:r>
    </w:p>
  </w:footnote>
  <w:footnote w:id="1">
    <w:p w:rsidR="009F1E0F" w:rsidRDefault="009F1E0F" w:rsidP="009F1E0F">
      <w:pPr>
        <w:pStyle w:val="af3"/>
        <w:jc w:val="both"/>
      </w:pPr>
      <w:r>
        <w:rPr>
          <w:rStyle w:val="af4"/>
        </w:rPr>
        <w:footnoteRef/>
      </w:r>
      <w:r>
        <w:t xml:space="preserve"> 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9"/>
    </w:pPr>
  </w:p>
  <w:p w:rsidR="00C230F8" w:rsidRDefault="00C230F8">
    <w:pPr>
      <w:pStyle w:val="af9"/>
      <w:jc w:val="right"/>
    </w:pPr>
  </w:p>
  <w:p w:rsidR="00C230F8" w:rsidRDefault="00C230F8">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pPr>
      <w:pStyle w:val="af9"/>
    </w:pPr>
  </w:p>
  <w:p w:rsidR="00C230F8" w:rsidRDefault="00C230F8">
    <w:pPr>
      <w:pStyle w:val="af9"/>
      <w:jc w:val="right"/>
    </w:pPr>
  </w:p>
  <w:p w:rsidR="00C230F8" w:rsidRDefault="00C230F8">
    <w:pPr>
      <w:pStyle w:val="af9"/>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F8" w:rsidRDefault="00C230F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730FD8"/>
    <w:multiLevelType w:val="multilevel"/>
    <w:tmpl w:val="E670DB66"/>
    <w:lvl w:ilvl="0">
      <w:start w:val="1"/>
      <w:numFmt w:val="decimal"/>
      <w:lvlText w:val="%1."/>
      <w:lvlJc w:val="left"/>
      <w:pPr>
        <w:tabs>
          <w:tab w:val="num" w:pos="5321"/>
        </w:tabs>
        <w:ind w:left="5321" w:hanging="360"/>
      </w:pPr>
    </w:lvl>
    <w:lvl w:ilvl="1">
      <w:start w:val="1"/>
      <w:numFmt w:val="decimal"/>
      <w:lvlText w:val="%1.%2."/>
      <w:lvlJc w:val="left"/>
      <w:pPr>
        <w:tabs>
          <w:tab w:val="num" w:pos="1708"/>
        </w:tabs>
        <w:ind w:left="1708"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139F0159"/>
    <w:multiLevelType w:val="multilevel"/>
    <w:tmpl w:val="D96EE9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4983336"/>
    <w:multiLevelType w:val="multilevel"/>
    <w:tmpl w:val="BBFE828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14D9709F"/>
    <w:multiLevelType w:val="multilevel"/>
    <w:tmpl w:val="C9DC7EC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15:restartNumberingAfterBreak="0">
    <w:nsid w:val="21B25992"/>
    <w:multiLevelType w:val="multilevel"/>
    <w:tmpl w:val="0E343AF4"/>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6" w15:restartNumberingAfterBreak="0">
    <w:nsid w:val="231A4FDA"/>
    <w:multiLevelType w:val="multilevel"/>
    <w:tmpl w:val="3252E136"/>
    <w:lvl w:ilvl="0">
      <w:start w:val="1"/>
      <w:numFmt w:val="decimal"/>
      <w:lvlText w:val="%1."/>
      <w:lvlJc w:val="left"/>
      <w:pPr>
        <w:tabs>
          <w:tab w:val="num" w:pos="644"/>
        </w:tabs>
        <w:ind w:left="644"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9B71951"/>
    <w:multiLevelType w:val="multilevel"/>
    <w:tmpl w:val="DC901F8E"/>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3C7EA7"/>
    <w:multiLevelType w:val="multilevel"/>
    <w:tmpl w:val="1DAE2184"/>
    <w:lvl w:ilvl="0">
      <w:start w:val="1"/>
      <w:numFmt w:val="decimal"/>
      <w:lvlText w:val="%1."/>
      <w:lvlJc w:val="left"/>
      <w:pPr>
        <w:ind w:left="720" w:hanging="360"/>
      </w:pPr>
    </w:lvl>
    <w:lvl w:ilvl="1">
      <w:start w:val="1"/>
      <w:numFmt w:val="decimal"/>
      <w:lvlText w:val="%2."/>
      <w:lvlJc w:val="left"/>
      <w:pPr>
        <w:ind w:left="1430" w:hanging="720"/>
      </w:pPr>
      <w:rPr>
        <w:rFonts w:hint="default"/>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54190A"/>
    <w:multiLevelType w:val="hybridMultilevel"/>
    <w:tmpl w:val="B3B6C7E4"/>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CB0114"/>
    <w:multiLevelType w:val="multilevel"/>
    <w:tmpl w:val="2FCE53A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3" w15:restartNumberingAfterBreak="0">
    <w:nsid w:val="354D158E"/>
    <w:multiLevelType w:val="multilevel"/>
    <w:tmpl w:val="2D42A0E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4" w15:restartNumberingAfterBreak="0">
    <w:nsid w:val="37894451"/>
    <w:multiLevelType w:val="multilevel"/>
    <w:tmpl w:val="104C8C8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5" w15:restartNumberingAfterBreak="0">
    <w:nsid w:val="3B6714A1"/>
    <w:multiLevelType w:val="multilevel"/>
    <w:tmpl w:val="197E608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15:restartNumberingAfterBreak="0">
    <w:nsid w:val="3E807FDA"/>
    <w:multiLevelType w:val="multilevel"/>
    <w:tmpl w:val="41FE2A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EDF3CFC"/>
    <w:multiLevelType w:val="multilevel"/>
    <w:tmpl w:val="C3D8AA8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43497974"/>
    <w:multiLevelType w:val="multilevel"/>
    <w:tmpl w:val="2E2A89A2"/>
    <w:lvl w:ilvl="0">
      <w:start w:val="1"/>
      <w:numFmt w:val="decimal"/>
      <w:lvlText w:val="%1."/>
      <w:lvlJc w:val="left"/>
      <w:pPr>
        <w:tabs>
          <w:tab w:val="num" w:pos="360"/>
        </w:tabs>
        <w:ind w:left="360" w:hanging="360"/>
      </w:pPr>
      <w:rPr>
        <w:b/>
        <w:bCs/>
        <w:sz w:val="24"/>
        <w:szCs w:val="24"/>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sz w:val="24"/>
        <w:szCs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45520BCB"/>
    <w:multiLevelType w:val="multilevel"/>
    <w:tmpl w:val="1424F840"/>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0"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21" w15:restartNumberingAfterBreak="0">
    <w:nsid w:val="4AAE3F85"/>
    <w:multiLevelType w:val="multilevel"/>
    <w:tmpl w:val="1EB2117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2"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3" w15:restartNumberingAfterBreak="0">
    <w:nsid w:val="5BDE29A8"/>
    <w:multiLevelType w:val="multilevel"/>
    <w:tmpl w:val="8794BD06"/>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4"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7140AD6"/>
    <w:multiLevelType w:val="multilevel"/>
    <w:tmpl w:val="D062C122"/>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26" w15:restartNumberingAfterBreak="0">
    <w:nsid w:val="773E5191"/>
    <w:multiLevelType w:val="multilevel"/>
    <w:tmpl w:val="F91EB63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num w:numId="1">
    <w:abstractNumId w:val="19"/>
  </w:num>
  <w:num w:numId="2">
    <w:abstractNumId w:val="8"/>
  </w:num>
  <w:num w:numId="3">
    <w:abstractNumId w:val="25"/>
  </w:num>
  <w:num w:numId="4">
    <w:abstractNumId w:val="23"/>
  </w:num>
  <w:num w:numId="5">
    <w:abstractNumId w:val="5"/>
  </w:num>
  <w:num w:numId="6">
    <w:abstractNumId w:val="1"/>
  </w:num>
  <w:num w:numId="7">
    <w:abstractNumId w:val="21"/>
  </w:num>
  <w:num w:numId="8">
    <w:abstractNumId w:val="15"/>
  </w:num>
  <w:num w:numId="9">
    <w:abstractNumId w:val="4"/>
  </w:num>
  <w:num w:numId="10">
    <w:abstractNumId w:val="26"/>
  </w:num>
  <w:num w:numId="11">
    <w:abstractNumId w:val="6"/>
  </w:num>
  <w:num w:numId="12">
    <w:abstractNumId w:val="12"/>
  </w:num>
  <w:num w:numId="13">
    <w:abstractNumId w:val="17"/>
  </w:num>
  <w:num w:numId="14">
    <w:abstractNumId w:val="16"/>
  </w:num>
  <w:num w:numId="15">
    <w:abstractNumId w:val="3"/>
  </w:num>
  <w:num w:numId="16">
    <w:abstractNumId w:val="13"/>
  </w:num>
  <w:num w:numId="17">
    <w:abstractNumId w:val="2"/>
  </w:num>
  <w:num w:numId="18">
    <w:abstractNumId w:val="13"/>
    <w:lvlOverride w:ilvl="0">
      <w:startOverride w:val="1"/>
    </w:lvlOverride>
  </w:num>
  <w:num w:numId="19">
    <w:abstractNumId w:val="13"/>
  </w:num>
  <w:num w:numId="20">
    <w:abstractNumId w:val="13"/>
  </w:num>
  <w:num w:numId="21">
    <w:abstractNumId w:val="13"/>
  </w:num>
  <w:num w:numId="22">
    <w:abstractNumId w:val="13"/>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4"/>
    <w:lvlOverride w:ilvl="0">
      <w:startOverride w:val="1"/>
    </w:lvlOverride>
  </w:num>
  <w:num w:numId="26">
    <w:abstractNumId w:val="14"/>
  </w:num>
  <w:num w:numId="27">
    <w:abstractNumId w:val="10"/>
  </w:num>
  <w:num w:numId="28">
    <w:abstractNumId w:val="20"/>
  </w:num>
  <w:num w:numId="29">
    <w:abstractNumId w:val="11"/>
  </w:num>
  <w:num w:numId="30">
    <w:abstractNumId w:val="7"/>
  </w:num>
  <w:num w:numId="31">
    <w:abstractNumId w:val="24"/>
  </w:num>
  <w:num w:numId="32">
    <w:abstractNumId w:val="0"/>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B5"/>
    <w:rsid w:val="000119C2"/>
    <w:rsid w:val="0001366A"/>
    <w:rsid w:val="00023CE6"/>
    <w:rsid w:val="00026528"/>
    <w:rsid w:val="00056B64"/>
    <w:rsid w:val="00103A35"/>
    <w:rsid w:val="00141E7D"/>
    <w:rsid w:val="00144D14"/>
    <w:rsid w:val="001858B5"/>
    <w:rsid w:val="001A6D54"/>
    <w:rsid w:val="001B1608"/>
    <w:rsid w:val="001B7B1F"/>
    <w:rsid w:val="001F2518"/>
    <w:rsid w:val="002141E2"/>
    <w:rsid w:val="0023087B"/>
    <w:rsid w:val="002576E3"/>
    <w:rsid w:val="002745DA"/>
    <w:rsid w:val="0027690F"/>
    <w:rsid w:val="002837FF"/>
    <w:rsid w:val="00284404"/>
    <w:rsid w:val="002B2A05"/>
    <w:rsid w:val="002D3E89"/>
    <w:rsid w:val="00355945"/>
    <w:rsid w:val="003B27FE"/>
    <w:rsid w:val="0042356E"/>
    <w:rsid w:val="0048442F"/>
    <w:rsid w:val="004951C9"/>
    <w:rsid w:val="00535160"/>
    <w:rsid w:val="00557406"/>
    <w:rsid w:val="00642773"/>
    <w:rsid w:val="00651500"/>
    <w:rsid w:val="00661CB2"/>
    <w:rsid w:val="00680873"/>
    <w:rsid w:val="00707737"/>
    <w:rsid w:val="007504AD"/>
    <w:rsid w:val="00761126"/>
    <w:rsid w:val="007C3609"/>
    <w:rsid w:val="007C629F"/>
    <w:rsid w:val="007F2A58"/>
    <w:rsid w:val="007F6E25"/>
    <w:rsid w:val="00833E16"/>
    <w:rsid w:val="00871425"/>
    <w:rsid w:val="00876307"/>
    <w:rsid w:val="008A5E45"/>
    <w:rsid w:val="00985EDC"/>
    <w:rsid w:val="009C4955"/>
    <w:rsid w:val="009D4C0C"/>
    <w:rsid w:val="009E07DB"/>
    <w:rsid w:val="009F1E0F"/>
    <w:rsid w:val="009F2BD8"/>
    <w:rsid w:val="00A027F3"/>
    <w:rsid w:val="00A60DED"/>
    <w:rsid w:val="00AC60A3"/>
    <w:rsid w:val="00AF4D9A"/>
    <w:rsid w:val="00B17628"/>
    <w:rsid w:val="00B82ABA"/>
    <w:rsid w:val="00B9257F"/>
    <w:rsid w:val="00BE3FDD"/>
    <w:rsid w:val="00C230F8"/>
    <w:rsid w:val="00CB0900"/>
    <w:rsid w:val="00CB5E83"/>
    <w:rsid w:val="00CD5B50"/>
    <w:rsid w:val="00CE23BD"/>
    <w:rsid w:val="00CF6113"/>
    <w:rsid w:val="00D13ACF"/>
    <w:rsid w:val="00D506F6"/>
    <w:rsid w:val="00DA6953"/>
    <w:rsid w:val="00DC062E"/>
    <w:rsid w:val="00E1454E"/>
    <w:rsid w:val="00E20344"/>
    <w:rsid w:val="00E328DC"/>
    <w:rsid w:val="00E57563"/>
    <w:rsid w:val="00E77318"/>
    <w:rsid w:val="00ED47A3"/>
    <w:rsid w:val="00EE2769"/>
    <w:rsid w:val="00F17AB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D1338"/>
  <w15:docId w15:val="{D246C718-6A99-4668-A3D0-FF8B0B31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link w:val="11"/>
    <w:qFormat/>
    <w:rsid w:val="00E42745"/>
    <w:pPr>
      <w:keepNext/>
      <w:outlineLvl w:val="0"/>
    </w:pPr>
    <w:rPr>
      <w:b/>
    </w:rPr>
  </w:style>
  <w:style w:type="paragraph" w:styleId="20">
    <w:name w:val="heading 2"/>
    <w:basedOn w:val="a"/>
    <w:next w:val="a"/>
    <w:link w:val="21"/>
    <w:qFormat/>
    <w:rsid w:val="00E42745"/>
    <w:pPr>
      <w:keepNext/>
      <w:jc w:val="both"/>
      <w:outlineLvl w:val="1"/>
    </w:pPr>
    <w:rPr>
      <w:b/>
    </w:rPr>
  </w:style>
  <w:style w:type="paragraph" w:styleId="30">
    <w:name w:val="heading 3"/>
    <w:basedOn w:val="a"/>
    <w:next w:val="a"/>
    <w:link w:val="31"/>
    <w:uiPriority w:val="9"/>
    <w:qFormat/>
    <w:rsid w:val="00E42745"/>
    <w:pPr>
      <w:keepNext/>
      <w:tabs>
        <w:tab w:val="left" w:pos="0"/>
      </w:tabs>
      <w:jc w:val="center"/>
      <w:outlineLvl w:val="2"/>
    </w:pPr>
    <w:rPr>
      <w:b/>
    </w:rPr>
  </w:style>
  <w:style w:type="paragraph" w:styleId="4">
    <w:name w:val="heading 4"/>
    <w:basedOn w:val="a"/>
    <w:next w:val="a"/>
    <w:link w:val="40"/>
    <w:uiPriority w:val="9"/>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2">
    <w:name w:val="Основной текст с отступом 2 Знак"/>
    <w:link w:val="23"/>
    <w:qFormat/>
    <w:rsid w:val="0066561F"/>
    <w:rPr>
      <w:sz w:val="24"/>
    </w:rPr>
  </w:style>
  <w:style w:type="character" w:customStyle="1" w:styleId="a6">
    <w:name w:val="Текст выноски Знак"/>
    <w:link w:val="a7"/>
    <w:uiPriority w:val="99"/>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uiPriority w:val="99"/>
    <w:qFormat/>
    <w:rsid w:val="0066561F"/>
    <w:rPr>
      <w:sz w:val="16"/>
      <w:szCs w:val="16"/>
    </w:rPr>
  </w:style>
  <w:style w:type="character" w:customStyle="1" w:styleId="ab">
    <w:name w:val="Текст примечания Знак"/>
    <w:basedOn w:val="a0"/>
    <w:link w:val="ac"/>
    <w:uiPriority w:val="99"/>
    <w:qFormat/>
    <w:rsid w:val="0066561F"/>
  </w:style>
  <w:style w:type="character" w:customStyle="1" w:styleId="ad">
    <w:name w:val="Тема примечания Знак"/>
    <w:link w:val="ae"/>
    <w:uiPriority w:val="99"/>
    <w:qFormat/>
    <w:rsid w:val="0066561F"/>
    <w:rPr>
      <w:b/>
      <w:bCs/>
    </w:rPr>
  </w:style>
  <w:style w:type="character" w:customStyle="1" w:styleId="31">
    <w:name w:val="Заголовок 3 Знак"/>
    <w:link w:val="30"/>
    <w:uiPriority w:val="9"/>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qFormat/>
    <w:rsid w:val="0066561F"/>
    <w:rPr>
      <w:vertAlign w:val="superscript"/>
    </w:rPr>
  </w:style>
  <w:style w:type="character" w:styleId="af5">
    <w:name w:val="footnote reference"/>
    <w:uiPriority w:val="99"/>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 Знак,UL Знак,1 Знак,Num Bullet 1 Знак"/>
    <w:link w:val="afc"/>
    <w:qFormat/>
    <w:locked/>
    <w:rsid w:val="00B11D27"/>
  </w:style>
  <w:style w:type="character" w:customStyle="1" w:styleId="12">
    <w:name w:val="1. Статья Знак"/>
    <w:link w:val="1"/>
    <w:qFormat/>
    <w:rsid w:val="00B11D27"/>
    <w:rPr>
      <w:sz w:val="24"/>
      <w:szCs w:val="24"/>
      <w:lang w:val="x-none" w:eastAsia="x-none"/>
    </w:rPr>
  </w:style>
  <w:style w:type="character" w:customStyle="1" w:styleId="21">
    <w:name w:val="Заголовок 2 Знак"/>
    <w:link w:val="20"/>
    <w:qFormat/>
    <w:rsid w:val="00C50EC8"/>
    <w:rPr>
      <w:b/>
    </w:rPr>
  </w:style>
  <w:style w:type="character" w:customStyle="1" w:styleId="afd">
    <w:name w:val="Основной текст_"/>
    <w:link w:val="13"/>
    <w:uiPriority w:val="99"/>
    <w:qFormat/>
    <w:locked/>
    <w:rsid w:val="00C50EC8"/>
    <w:rPr>
      <w:sz w:val="28"/>
      <w:szCs w:val="28"/>
      <w:shd w:val="clear" w:color="auto" w:fill="FFFFFF"/>
    </w:rPr>
  </w:style>
  <w:style w:type="character" w:customStyle="1" w:styleId="afe">
    <w:name w:val="Основной текст + Малые прописные"/>
    <w:uiPriority w:val="99"/>
    <w:qFormat/>
    <w:rsid w:val="00C50EC8"/>
    <w:rPr>
      <w:rFonts w:ascii="Times New Roman" w:hAnsi="Times New Roman" w:cs="Times New Roman"/>
      <w:smallCaps/>
      <w:color w:val="000000"/>
      <w:spacing w:val="0"/>
      <w:w w:val="100"/>
      <w:sz w:val="28"/>
      <w:szCs w:val="28"/>
      <w:u w:val="none"/>
      <w:lang w:val="ru-RU" w:bidi="ar-SA"/>
    </w:rPr>
  </w:style>
  <w:style w:type="character" w:customStyle="1" w:styleId="11">
    <w:name w:val="Заголовок 1 Знак"/>
    <w:basedOn w:val="a0"/>
    <w:link w:val="10"/>
    <w:qFormat/>
    <w:rsid w:val="00844D51"/>
    <w:rPr>
      <w:b/>
    </w:rPr>
  </w:style>
  <w:style w:type="character" w:customStyle="1" w:styleId="apple-converted-space">
    <w:name w:val="apple-converted-space"/>
    <w:basedOn w:val="a0"/>
    <w:qFormat/>
    <w:rsid w:val="0047198C"/>
  </w:style>
  <w:style w:type="character" w:customStyle="1" w:styleId="thname1">
    <w:name w:val="thname1"/>
    <w:qFormat/>
    <w:rsid w:val="008E4C72"/>
  </w:style>
  <w:style w:type="character" w:customStyle="1" w:styleId="thvalue1">
    <w:name w:val="thvalue1"/>
    <w:qFormat/>
    <w:rsid w:val="008E4C72"/>
  </w:style>
  <w:style w:type="character" w:customStyle="1" w:styleId="aff">
    <w:name w:val="Текст Знак"/>
    <w:basedOn w:val="a0"/>
    <w:link w:val="aff0"/>
    <w:uiPriority w:val="99"/>
    <w:semiHidden/>
    <w:qFormat/>
    <w:rsid w:val="008E4C72"/>
    <w:rPr>
      <w:rFonts w:ascii="Calibri" w:eastAsia="Calibri" w:hAnsi="Calibri"/>
      <w:sz w:val="22"/>
      <w:szCs w:val="21"/>
      <w:lang w:eastAsia="en-US"/>
    </w:rPr>
  </w:style>
  <w:style w:type="character" w:customStyle="1" w:styleId="24">
    <w:name w:val="Основной текст (2)_"/>
    <w:link w:val="25"/>
    <w:qFormat/>
    <w:locked/>
    <w:rsid w:val="008E4C72"/>
    <w:rPr>
      <w:sz w:val="23"/>
      <w:szCs w:val="23"/>
      <w:shd w:val="clear" w:color="auto" w:fill="FFFFFF"/>
    </w:rPr>
  </w:style>
  <w:style w:type="character" w:customStyle="1" w:styleId="txt13">
    <w:name w:val="txt_13"/>
    <w:qFormat/>
    <w:rsid w:val="008E4C72"/>
  </w:style>
  <w:style w:type="character" w:styleId="aff1">
    <w:name w:val="Emphasis"/>
    <w:uiPriority w:val="20"/>
    <w:qFormat/>
    <w:rsid w:val="008E4C72"/>
    <w:rPr>
      <w:i/>
      <w:iCs/>
    </w:rPr>
  </w:style>
  <w:style w:type="character" w:styleId="aff2">
    <w:name w:val="Strong"/>
    <w:qFormat/>
    <w:rsid w:val="008E4C72"/>
    <w:rPr>
      <w:b/>
      <w:bCs/>
    </w:rPr>
  </w:style>
  <w:style w:type="character" w:styleId="aff3">
    <w:name w:val="Placeholder Text"/>
    <w:basedOn w:val="a0"/>
    <w:uiPriority w:val="99"/>
    <w:semiHidden/>
    <w:qFormat/>
    <w:rsid w:val="00F135E9"/>
    <w:rPr>
      <w:color w:val="808080"/>
    </w:rPr>
  </w:style>
  <w:style w:type="character" w:customStyle="1" w:styleId="40">
    <w:name w:val="Заголовок 4 Знак"/>
    <w:basedOn w:val="a0"/>
    <w:link w:val="4"/>
    <w:uiPriority w:val="9"/>
    <w:qFormat/>
    <w:rsid w:val="004F4B87"/>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4">
    <w:name w:val="List"/>
    <w:basedOn w:val="a9"/>
  </w:style>
  <w:style w:type="paragraph" w:styleId="aff5">
    <w:name w:val="caption"/>
    <w:basedOn w:val="a"/>
    <w:qFormat/>
    <w:pPr>
      <w:suppressLineNumbers/>
      <w:spacing w:before="120" w:after="120"/>
    </w:pPr>
    <w:rPr>
      <w:i/>
      <w:iCs/>
      <w:sz w:val="24"/>
      <w:szCs w:val="24"/>
    </w:rPr>
  </w:style>
  <w:style w:type="paragraph" w:styleId="aff6">
    <w:name w:val="index heading"/>
    <w:basedOn w:val="a"/>
    <w:qFormat/>
    <w:pPr>
      <w:suppressLineNumbers/>
    </w:pPr>
  </w:style>
  <w:style w:type="paragraph" w:styleId="aff7">
    <w:name w:val="Normal (Web)"/>
    <w:basedOn w:val="a"/>
    <w:uiPriority w:val="99"/>
    <w:qFormat/>
    <w:rsid w:val="00E42745"/>
    <w:pPr>
      <w:spacing w:beforeAutospacing="1" w:afterAutospacing="1"/>
      <w:ind w:right="150"/>
    </w:pPr>
    <w:rPr>
      <w:rFonts w:ascii="Tahoma" w:hAnsi="Tahoma" w:cs="Tahoma"/>
      <w:color w:val="000000"/>
    </w:rPr>
  </w:style>
  <w:style w:type="paragraph" w:styleId="26">
    <w:name w:val="Body Text 2"/>
    <w:basedOn w:val="a"/>
    <w:qFormat/>
    <w:rsid w:val="00E42745"/>
    <w:pPr>
      <w:jc w:val="both"/>
    </w:pPr>
  </w:style>
  <w:style w:type="paragraph" w:customStyle="1" w:styleId="aff8">
    <w:name w:val="Колонтитул"/>
    <w:basedOn w:val="a"/>
    <w:qFormat/>
  </w:style>
  <w:style w:type="paragraph" w:styleId="aff9">
    <w:name w:val="footer"/>
    <w:basedOn w:val="a"/>
    <w:rsid w:val="00E42745"/>
    <w:pPr>
      <w:tabs>
        <w:tab w:val="center" w:pos="4677"/>
        <w:tab w:val="right" w:pos="9355"/>
      </w:tabs>
    </w:pPr>
  </w:style>
  <w:style w:type="paragraph" w:customStyle="1" w:styleId="14">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a">
    <w:name w:val="Таблицы (моноширинный)"/>
    <w:basedOn w:val="a"/>
    <w:next w:val="a"/>
    <w:qFormat/>
    <w:rsid w:val="0066561F"/>
    <w:pPr>
      <w:widowControl w:val="0"/>
      <w:jc w:val="both"/>
    </w:pPr>
    <w:rPr>
      <w:rFonts w:ascii="Courier New" w:hAnsi="Courier New" w:cs="Courier New"/>
    </w:rPr>
  </w:style>
  <w:style w:type="paragraph" w:styleId="23">
    <w:name w:val="Body Text Indent 2"/>
    <w:basedOn w:val="a"/>
    <w:link w:val="22"/>
    <w:qFormat/>
    <w:rsid w:val="0066561F"/>
    <w:pPr>
      <w:widowControl w:val="0"/>
      <w:ind w:left="1843"/>
      <w:jc w:val="both"/>
    </w:pPr>
    <w:rPr>
      <w:sz w:val="24"/>
    </w:rPr>
  </w:style>
  <w:style w:type="paragraph" w:styleId="a7">
    <w:name w:val="Balloon Text"/>
    <w:basedOn w:val="a"/>
    <w:link w:val="a6"/>
    <w:uiPriority w:val="99"/>
    <w:qFormat/>
    <w:rsid w:val="0066561F"/>
    <w:pPr>
      <w:widowControl w:val="0"/>
    </w:pPr>
    <w:rPr>
      <w:rFonts w:ascii="Tahoma" w:hAnsi="Tahoma" w:cs="Tahoma"/>
      <w:sz w:val="16"/>
      <w:szCs w:val="16"/>
    </w:rPr>
  </w:style>
  <w:style w:type="paragraph" w:styleId="ac">
    <w:name w:val="annotation text"/>
    <w:basedOn w:val="a"/>
    <w:link w:val="ab"/>
    <w:uiPriority w:val="99"/>
    <w:qFormat/>
    <w:rsid w:val="0066561F"/>
    <w:pPr>
      <w:widowControl w:val="0"/>
    </w:pPr>
  </w:style>
  <w:style w:type="paragraph" w:styleId="ae">
    <w:name w:val="annotation subject"/>
    <w:basedOn w:val="ac"/>
    <w:next w:val="ac"/>
    <w:link w:val="ad"/>
    <w:uiPriority w:val="99"/>
    <w:qFormat/>
    <w:rsid w:val="0066561F"/>
    <w:rPr>
      <w:b/>
      <w:bCs/>
    </w:rPr>
  </w:style>
  <w:style w:type="paragraph" w:styleId="afc">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UL,1,Num Bullet 1,Bullet Number,Индексы,Маркированный,Предусловия"/>
    <w:basedOn w:val="a"/>
    <w:link w:val="afb"/>
    <w:qFormat/>
    <w:rsid w:val="0066561F"/>
    <w:pPr>
      <w:widowControl w:val="0"/>
      <w:ind w:left="720"/>
      <w:contextualSpacing/>
    </w:pPr>
  </w:style>
  <w:style w:type="paragraph" w:customStyle="1" w:styleId="affb">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c">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d">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e">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2"/>
    <w:qFormat/>
    <w:rsid w:val="00B11D27"/>
    <w:pPr>
      <w:keepNext w:val="0"/>
      <w:widowControl w:val="0"/>
      <w:numPr>
        <w:numId w:val="12"/>
      </w:numPr>
      <w:tabs>
        <w:tab w:val="left" w:pos="2340"/>
      </w:tabs>
      <w:overflowPunct w:val="0"/>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2"/>
      </w:numPr>
      <w:overflowPunct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2"/>
      </w:numPr>
      <w:tabs>
        <w:tab w:val="left" w:pos="1620"/>
      </w:tabs>
      <w:overflowPunct w:val="0"/>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Основной текст1"/>
    <w:basedOn w:val="a"/>
    <w:link w:val="afd"/>
    <w:uiPriority w:val="99"/>
    <w:qFormat/>
    <w:rsid w:val="00C50EC8"/>
    <w:pPr>
      <w:widowControl w:val="0"/>
      <w:shd w:val="clear" w:color="auto" w:fill="FFFFFF"/>
      <w:spacing w:line="302" w:lineRule="exact"/>
    </w:pPr>
    <w:rPr>
      <w:sz w:val="28"/>
      <w:szCs w:val="28"/>
    </w:rPr>
  </w:style>
  <w:style w:type="paragraph" w:customStyle="1" w:styleId="15">
    <w:name w:val="Абзац списка1"/>
    <w:basedOn w:val="a"/>
    <w:qFormat/>
    <w:rsid w:val="00CA3068"/>
    <w:pPr>
      <w:widowControl w:val="0"/>
      <w:spacing w:after="200" w:line="276" w:lineRule="auto"/>
      <w:ind w:left="720" w:firstLine="709"/>
    </w:pPr>
    <w:rPr>
      <w:rFonts w:ascii="Calibri" w:eastAsia="Calibri" w:hAnsi="Calibri"/>
      <w:sz w:val="22"/>
      <w:szCs w:val="22"/>
      <w:lang w:eastAsia="ar-SA"/>
    </w:rPr>
  </w:style>
  <w:style w:type="paragraph" w:styleId="afff">
    <w:name w:val="No Spacing"/>
    <w:uiPriority w:val="1"/>
    <w:qFormat/>
    <w:rsid w:val="00844D51"/>
    <w:rPr>
      <w:sz w:val="24"/>
      <w:szCs w:val="24"/>
    </w:rPr>
  </w:style>
  <w:style w:type="paragraph" w:styleId="aff0">
    <w:name w:val="Plain Text"/>
    <w:basedOn w:val="a"/>
    <w:link w:val="aff"/>
    <w:uiPriority w:val="99"/>
    <w:semiHidden/>
    <w:unhideWhenUsed/>
    <w:qFormat/>
    <w:rsid w:val="008E4C72"/>
    <w:rPr>
      <w:rFonts w:ascii="Calibri" w:eastAsia="Calibri" w:hAnsi="Calibri"/>
      <w:sz w:val="22"/>
      <w:szCs w:val="21"/>
      <w:lang w:eastAsia="en-US"/>
    </w:rPr>
  </w:style>
  <w:style w:type="paragraph" w:customStyle="1" w:styleId="25">
    <w:name w:val="Основной текст (2)"/>
    <w:basedOn w:val="a"/>
    <w:link w:val="24"/>
    <w:qFormat/>
    <w:rsid w:val="008E4C72"/>
    <w:pPr>
      <w:shd w:val="clear" w:color="auto" w:fill="FFFFFF"/>
      <w:spacing w:line="0" w:lineRule="atLeast"/>
    </w:pPr>
    <w:rPr>
      <w:sz w:val="23"/>
      <w:szCs w:val="23"/>
    </w:rPr>
  </w:style>
  <w:style w:type="paragraph" w:customStyle="1" w:styleId="WW-">
    <w:name w:val="WW-Базовый"/>
    <w:qFormat/>
    <w:rsid w:val="008E4C72"/>
    <w:pPr>
      <w:spacing w:before="280" w:after="280"/>
      <w:ind w:left="720"/>
    </w:pPr>
    <w:rPr>
      <w:rFonts w:ascii="Calibri" w:eastAsia="Arial Unicode MS" w:hAnsi="Calibri" w:cs="Arial Unicode MS"/>
      <w:color w:val="000000"/>
      <w:kern w:val="2"/>
      <w:sz w:val="22"/>
      <w:szCs w:val="22"/>
      <w:lang w:eastAsia="ar-SA"/>
    </w:rPr>
  </w:style>
  <w:style w:type="paragraph" w:customStyle="1" w:styleId="16">
    <w:name w:val="Обычный1"/>
    <w:qFormat/>
    <w:rsid w:val="008E4C72"/>
    <w:rPr>
      <w:rFonts w:eastAsia="Arial"/>
      <w:color w:val="000000"/>
      <w:lang w:eastAsia="ar-SA"/>
    </w:rPr>
  </w:style>
  <w:style w:type="paragraph" w:customStyle="1" w:styleId="27">
    <w:name w:val="Абзац списка2"/>
    <w:basedOn w:val="a"/>
    <w:qFormat/>
    <w:rsid w:val="008E4C72"/>
    <w:pPr>
      <w:spacing w:after="200" w:line="276" w:lineRule="auto"/>
      <w:ind w:left="720"/>
    </w:pPr>
    <w:rPr>
      <w:rFonts w:ascii="Calibri" w:eastAsia="Calibri" w:hAnsi="Calibri"/>
      <w:sz w:val="22"/>
      <w:szCs w:val="22"/>
      <w:lang w:eastAsia="ar-SA"/>
    </w:rPr>
  </w:style>
  <w:style w:type="paragraph" w:customStyle="1" w:styleId="afff0">
    <w:name w:val="Содержимое врезки"/>
    <w:basedOn w:val="a"/>
    <w:qFormat/>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39"/>
    <w:rsid w:val="004F4B8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F22CD-D34F-45E2-8658-BE43FADA1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20</Pages>
  <Words>7744</Words>
  <Characters>44142</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20</cp:revision>
  <cp:lastPrinted>2018-10-08T04:06:00Z</cp:lastPrinted>
  <dcterms:created xsi:type="dcterms:W3CDTF">2026-05-08T08:10:00Z</dcterms:created>
  <dcterms:modified xsi:type="dcterms:W3CDTF">2026-09-11T08:13:00Z</dcterms:modified>
  <dc:language>ru-RU</dc:language>
</cp:coreProperties>
</file>