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ED42D" w14:textId="3B95C9F1" w:rsidR="00AD3457" w:rsidRDefault="00E32F1B" w:rsidP="00CD4D7A">
      <w:pPr>
        <w:spacing w:after="0" w:line="240" w:lineRule="auto"/>
        <w:ind w:left="4820"/>
        <w:jc w:val="both"/>
        <w:rPr>
          <w:snapToGrid w:val="0"/>
          <w:szCs w:val="28"/>
        </w:rPr>
      </w:pPr>
      <w:bookmarkStart w:id="0" w:name="_GoBack"/>
      <w:bookmarkEnd w:id="0"/>
      <w:r w:rsidRPr="00E32F1B">
        <w:rPr>
          <w:snapToGrid w:val="0"/>
          <w:szCs w:val="28"/>
        </w:rPr>
        <w:t xml:space="preserve"> </w:t>
      </w:r>
      <w:r w:rsidR="00CD4D7A">
        <w:rPr>
          <w:snapToGrid w:val="0"/>
          <w:szCs w:val="28"/>
        </w:rPr>
        <w:t xml:space="preserve"> </w:t>
      </w:r>
    </w:p>
    <w:p w14:paraId="7C70EDDA" w14:textId="1361B318" w:rsidR="00CD4D7A" w:rsidRDefault="00CD4D7A" w:rsidP="00CD4D7A">
      <w:pPr>
        <w:spacing w:after="0" w:line="240" w:lineRule="auto"/>
        <w:ind w:left="4820"/>
        <w:jc w:val="both"/>
        <w:rPr>
          <w:snapToGrid w:val="0"/>
          <w:szCs w:val="28"/>
        </w:rPr>
      </w:pPr>
    </w:p>
    <w:p w14:paraId="26204C9A" w14:textId="3FA823DA" w:rsidR="00CD4D7A" w:rsidRDefault="00CD4D7A" w:rsidP="00CD4D7A">
      <w:pPr>
        <w:spacing w:after="0" w:line="240" w:lineRule="auto"/>
        <w:ind w:left="4820"/>
        <w:jc w:val="both"/>
        <w:rPr>
          <w:snapToGrid w:val="0"/>
          <w:szCs w:val="28"/>
        </w:rPr>
      </w:pPr>
    </w:p>
    <w:p w14:paraId="307445ED" w14:textId="321DCA9E" w:rsidR="00CD4D7A" w:rsidRDefault="00CD4D7A" w:rsidP="00CD4D7A">
      <w:pPr>
        <w:spacing w:after="0" w:line="240" w:lineRule="auto"/>
        <w:ind w:left="4820"/>
        <w:jc w:val="both"/>
        <w:rPr>
          <w:snapToGrid w:val="0"/>
          <w:szCs w:val="28"/>
        </w:rPr>
      </w:pPr>
    </w:p>
    <w:p w14:paraId="3BF2DDA0" w14:textId="77E96449" w:rsidR="00CD4D7A" w:rsidRDefault="00CD4D7A" w:rsidP="00CD4D7A">
      <w:pPr>
        <w:spacing w:after="0" w:line="240" w:lineRule="auto"/>
        <w:ind w:left="4820"/>
        <w:jc w:val="both"/>
        <w:rPr>
          <w:snapToGrid w:val="0"/>
          <w:szCs w:val="28"/>
        </w:rPr>
      </w:pPr>
    </w:p>
    <w:p w14:paraId="4FB94459" w14:textId="7BC2B8AA" w:rsidR="00CD4D7A" w:rsidRDefault="00CD4D7A" w:rsidP="00CD4D7A">
      <w:pPr>
        <w:spacing w:after="0" w:line="240" w:lineRule="auto"/>
        <w:ind w:left="4820"/>
        <w:jc w:val="both"/>
        <w:rPr>
          <w:snapToGrid w:val="0"/>
          <w:szCs w:val="28"/>
        </w:rPr>
      </w:pPr>
    </w:p>
    <w:p w14:paraId="78334332" w14:textId="7B0ADCE7" w:rsidR="00CD4D7A" w:rsidRDefault="00CD4D7A" w:rsidP="00CD4D7A">
      <w:pPr>
        <w:spacing w:after="0" w:line="240" w:lineRule="auto"/>
        <w:ind w:left="4820"/>
        <w:jc w:val="both"/>
        <w:rPr>
          <w:snapToGrid w:val="0"/>
          <w:szCs w:val="28"/>
        </w:rPr>
      </w:pPr>
    </w:p>
    <w:p w14:paraId="386661D2" w14:textId="708CF295" w:rsidR="00CD4D7A" w:rsidRPr="00AD3457" w:rsidRDefault="00CD4D7A" w:rsidP="00CD4D7A">
      <w:pPr>
        <w:spacing w:after="0" w:line="240" w:lineRule="auto"/>
        <w:ind w:left="4820"/>
        <w:jc w:val="both"/>
        <w:rPr>
          <w:rFonts w:eastAsia="Calibri" w:cs="Times New Roman"/>
          <w:sz w:val="24"/>
          <w:szCs w:val="24"/>
        </w:rPr>
      </w:pPr>
    </w:p>
    <w:p w14:paraId="4C7E8ED9"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2E3B0621"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2966FE06"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6F2C0471"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06B36235"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2ACB482C"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39C8D4F"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37E5FAEC"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0CD806CE"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689C2DC"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72F2421"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4689FA6D"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36590BC7"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1125A584"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01127040" w14:textId="0F865C82" w:rsidR="00CD4D7A" w:rsidRPr="00AD3457" w:rsidRDefault="00CD4D7A" w:rsidP="00CD4D7A">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на поставку</w:t>
      </w:r>
      <w:r>
        <w:rPr>
          <w:rFonts w:eastAsia="Times New Roman" w:cs="Times New Roman"/>
          <w:bCs/>
          <w:szCs w:val="28"/>
          <w:lang w:eastAsia="ru-RU"/>
        </w:rPr>
        <w:t xml:space="preserve"> </w:t>
      </w:r>
      <w:r w:rsidRPr="00196047">
        <w:rPr>
          <w:rFonts w:eastAsia="Times New Roman" w:cs="Times New Roman"/>
          <w:bCs/>
          <w:szCs w:val="28"/>
          <w:lang w:eastAsia="ru-RU"/>
        </w:rPr>
        <w:t>а</w:t>
      </w:r>
      <w:r w:rsidR="003D57C3">
        <w:rPr>
          <w:rFonts w:eastAsia="Times New Roman" w:cs="Times New Roman"/>
          <w:bCs/>
          <w:szCs w:val="28"/>
          <w:lang w:eastAsia="ru-RU"/>
        </w:rPr>
        <w:t>ккумуляторных батарей</w:t>
      </w:r>
      <w:r w:rsidR="00576460">
        <w:rPr>
          <w:rFonts w:eastAsia="Times New Roman" w:cs="Times New Roman"/>
          <w:bCs/>
          <w:szCs w:val="28"/>
          <w:lang w:eastAsia="ru-RU"/>
        </w:rPr>
        <w:t xml:space="preserve"> на вилочные погрузчики</w:t>
      </w:r>
      <w:r w:rsidRPr="00196047">
        <w:rPr>
          <w:rFonts w:eastAsia="Times New Roman" w:cs="Times New Roman"/>
          <w:bCs/>
          <w:szCs w:val="28"/>
          <w:lang w:eastAsia="ru-RU"/>
        </w:rPr>
        <w:t xml:space="preserve"> для нужд</w:t>
      </w:r>
      <w:r w:rsidR="00576460">
        <w:rPr>
          <w:rFonts w:eastAsia="Times New Roman" w:cs="Times New Roman"/>
          <w:bCs/>
          <w:szCs w:val="28"/>
          <w:lang w:eastAsia="ru-RU"/>
        </w:rPr>
        <w:t xml:space="preserve"> </w:t>
      </w:r>
      <w:r w:rsidRPr="00196047">
        <w:rPr>
          <w:rFonts w:eastAsia="Times New Roman" w:cs="Times New Roman"/>
          <w:bCs/>
          <w:szCs w:val="28"/>
          <w:lang w:eastAsia="ru-RU"/>
        </w:rPr>
        <w:t>УФПС Томской области</w:t>
      </w:r>
    </w:p>
    <w:p w14:paraId="4746A43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C165A8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09B9549"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BBAB37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4839A92"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7CDBD3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AE0A94B"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CB72A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2F9F9F6" w14:textId="776C72CD"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67D15F1" w14:textId="53E26FF2"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0ED6EA8" w14:textId="77777777" w:rsidR="00DB0E3D" w:rsidRPr="00AD3457"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AF719E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4AA5E7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E82CEE7"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B4846B8" w14:textId="799BBF86"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B479A61" w14:textId="207110F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CA4A5DA"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DF1D5B" w14:textId="77777777" w:rsidR="00776CEA" w:rsidRPr="00AD3457"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EE0422D" w14:textId="05C905F7" w:rsidR="00CD4D7A" w:rsidRPr="00AD3457" w:rsidRDefault="00CD4D7A" w:rsidP="00CD4D7A">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r>
        <w:rPr>
          <w:rFonts w:eastAsia="Times New Roman" w:cs="Times New Roman"/>
          <w:bCs/>
          <w:spacing w:val="-7"/>
          <w:szCs w:val="28"/>
          <w:lang w:eastAsia="ru-RU"/>
        </w:rPr>
        <w:t>г. Томск, 202</w:t>
      </w:r>
      <w:r w:rsidR="00576460">
        <w:rPr>
          <w:rFonts w:eastAsia="Times New Roman" w:cs="Times New Roman"/>
          <w:bCs/>
          <w:spacing w:val="-7"/>
          <w:szCs w:val="28"/>
          <w:lang w:eastAsia="ru-RU"/>
        </w:rPr>
        <w:t>6</w:t>
      </w:r>
    </w:p>
    <w:p w14:paraId="00BCC4EC" w14:textId="0A9C1ECA" w:rsidR="00AD3457" w:rsidRPr="00AD3457" w:rsidRDefault="00AD3457" w:rsidP="005B2DEE">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ascii="Arial" w:eastAsia="Times New Roman" w:hAnsi="Arial" w:cs="Arial"/>
          <w:b/>
          <w:bCs/>
          <w:spacing w:val="-7"/>
          <w:sz w:val="24"/>
          <w:szCs w:val="24"/>
          <w:lang w:eastAsia="ru-RU"/>
        </w:rPr>
        <w:br w:type="page"/>
      </w:r>
      <w:r w:rsidRPr="00AD3457">
        <w:rPr>
          <w:rFonts w:eastAsia="Times New Roman" w:cs="Times New Roman"/>
          <w:b/>
          <w:szCs w:val="28"/>
          <w:lang w:eastAsia="ru-RU"/>
        </w:rPr>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AD3457" w:rsidRPr="00AD3457" w14:paraId="5774AC94" w14:textId="77777777" w:rsidTr="00776CEA">
        <w:trPr>
          <w:trHeight w:val="171"/>
        </w:trPr>
        <w:tc>
          <w:tcPr>
            <w:tcW w:w="634" w:type="dxa"/>
            <w:vAlign w:val="center"/>
          </w:tcPr>
          <w:p w14:paraId="64DB3D57"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9CD27DE"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5E7F5F37"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3169CE" w:rsidRPr="00AD3457" w14:paraId="03D52C84" w14:textId="77777777" w:rsidTr="003133B3">
        <w:tc>
          <w:tcPr>
            <w:tcW w:w="634" w:type="dxa"/>
          </w:tcPr>
          <w:p w14:paraId="17F03A8D" w14:textId="643552DE" w:rsidR="003169CE" w:rsidRPr="00E32F1B" w:rsidRDefault="003169CE" w:rsidP="00512881">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w:t>
            </w:r>
          </w:p>
        </w:tc>
        <w:tc>
          <w:tcPr>
            <w:tcW w:w="1843" w:type="dxa"/>
          </w:tcPr>
          <w:p w14:paraId="7602EABE" w14:textId="2933C6C6" w:rsidR="003169CE" w:rsidRPr="00E32F1B" w:rsidRDefault="003169CE" w:rsidP="003A33AA">
            <w:pPr>
              <w:widowControl w:val="0"/>
              <w:autoSpaceDE w:val="0"/>
              <w:autoSpaceDN w:val="0"/>
              <w:adjustRightInd w:val="0"/>
              <w:spacing w:after="0" w:line="240" w:lineRule="auto"/>
              <w:ind w:right="12"/>
              <w:rPr>
                <w:rFonts w:eastAsia="Times New Roman" w:cs="Times New Roman"/>
                <w:sz w:val="24"/>
                <w:szCs w:val="24"/>
                <w:lang w:eastAsia="ru-RU"/>
              </w:rPr>
            </w:pPr>
            <w:r w:rsidRPr="00E32F1B">
              <w:rPr>
                <w:rFonts w:eastAsia="Times New Roman" w:cs="Times New Roman"/>
                <w:sz w:val="24"/>
                <w:szCs w:val="24"/>
                <w:lang w:eastAsia="ru-RU"/>
              </w:rPr>
              <w:t>АУО</w:t>
            </w:r>
          </w:p>
        </w:tc>
        <w:tc>
          <w:tcPr>
            <w:tcW w:w="6946" w:type="dxa"/>
          </w:tcPr>
          <w:p w14:paraId="68F46BB7" w14:textId="70E870EB" w:rsidR="003169CE" w:rsidRPr="00E32F1B" w:rsidRDefault="003169CE"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Аппарат управления Общества</w:t>
            </w:r>
          </w:p>
        </w:tc>
      </w:tr>
      <w:tr w:rsidR="003169CE" w:rsidRPr="00AD3457" w14:paraId="02EC8812" w14:textId="77777777" w:rsidTr="003133B3">
        <w:tc>
          <w:tcPr>
            <w:tcW w:w="634" w:type="dxa"/>
          </w:tcPr>
          <w:p w14:paraId="2419800C" w14:textId="41A0C247"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2</w:t>
            </w:r>
          </w:p>
        </w:tc>
        <w:tc>
          <w:tcPr>
            <w:tcW w:w="1843" w:type="dxa"/>
          </w:tcPr>
          <w:p w14:paraId="015219C4"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45B319AB" w14:textId="3ABE4E73" w:rsidR="003169CE" w:rsidRPr="00E32F1B" w:rsidRDefault="003169CE" w:rsidP="00D8416F">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sidR="00D8416F">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sidR="00D8416F">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w:t>
            </w:r>
            <w:r w:rsidR="00776CEA" w:rsidRPr="00E32F1B">
              <w:rPr>
                <w:rFonts w:eastAsia="Times New Roman" w:cs="Times New Roman"/>
                <w:sz w:val="24"/>
                <w:szCs w:val="24"/>
                <w:lang w:eastAsia="ru-RU"/>
              </w:rPr>
              <w:t xml:space="preserve">указанные Покупателем </w:t>
            </w:r>
            <w:r w:rsidRPr="00E32F1B">
              <w:rPr>
                <w:rFonts w:eastAsia="Times New Roman" w:cs="Times New Roman"/>
                <w:sz w:val="24"/>
                <w:szCs w:val="24"/>
                <w:lang w:eastAsia="ru-RU"/>
              </w:rPr>
              <w:t>адрес</w:t>
            </w:r>
            <w:r w:rsidR="00776CEA" w:rsidRPr="00E32F1B">
              <w:rPr>
                <w:rFonts w:eastAsia="Times New Roman" w:cs="Times New Roman"/>
                <w:sz w:val="24"/>
                <w:szCs w:val="24"/>
                <w:lang w:eastAsia="ru-RU"/>
              </w:rPr>
              <w:t>а</w:t>
            </w:r>
            <w:r w:rsidRPr="00E32F1B">
              <w:rPr>
                <w:rFonts w:eastAsia="Times New Roman" w:cs="Times New Roman"/>
                <w:sz w:val="24"/>
                <w:szCs w:val="24"/>
                <w:lang w:eastAsia="ru-RU"/>
              </w:rPr>
              <w:t xml:space="preserve"> и направленное </w:t>
            </w:r>
            <w:r w:rsidR="00776CEA" w:rsidRPr="00E32F1B">
              <w:rPr>
                <w:rFonts w:eastAsia="Times New Roman" w:cs="Times New Roman"/>
                <w:sz w:val="24"/>
                <w:szCs w:val="24"/>
                <w:lang w:eastAsia="ru-RU"/>
              </w:rPr>
              <w:t>на адрес электронной почты либо на почтовый адрес Поставщика</w:t>
            </w:r>
          </w:p>
        </w:tc>
      </w:tr>
      <w:tr w:rsidR="003169CE" w:rsidRPr="00AD3457" w14:paraId="34FB00E8" w14:textId="77777777" w:rsidTr="003133B3">
        <w:tc>
          <w:tcPr>
            <w:tcW w:w="634" w:type="dxa"/>
          </w:tcPr>
          <w:p w14:paraId="472CDC67" w14:textId="16D382CB"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val="en-US" w:eastAsia="ru-RU"/>
              </w:rPr>
            </w:pPr>
            <w:r w:rsidRPr="00E32F1B">
              <w:rPr>
                <w:rFonts w:eastAsia="Times New Roman" w:cs="Times New Roman"/>
                <w:sz w:val="24"/>
                <w:szCs w:val="24"/>
                <w:lang w:eastAsia="ru-RU"/>
              </w:rPr>
              <w:t>3</w:t>
            </w:r>
          </w:p>
        </w:tc>
        <w:tc>
          <w:tcPr>
            <w:tcW w:w="1843" w:type="dxa"/>
          </w:tcPr>
          <w:p w14:paraId="1F10284D"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9E6C406" w14:textId="6B8EDC2F" w:rsidR="003169CE" w:rsidRPr="00E32F1B" w:rsidRDefault="003169CE"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w:t>
            </w:r>
            <w:r w:rsidR="004619E2" w:rsidRPr="00E32F1B">
              <w:rPr>
                <w:rFonts w:eastAsia="Times New Roman" w:cs="Times New Roman"/>
                <w:sz w:val="24"/>
                <w:szCs w:val="24"/>
                <w:lang w:eastAsia="ru-RU"/>
              </w:rPr>
              <w:t>авщик обязуется поставить Товар</w:t>
            </w:r>
          </w:p>
        </w:tc>
      </w:tr>
      <w:tr w:rsidR="003169CE" w:rsidRPr="00AD3457" w14:paraId="6393B7F3" w14:textId="77777777" w:rsidTr="003133B3">
        <w:tc>
          <w:tcPr>
            <w:tcW w:w="634" w:type="dxa"/>
          </w:tcPr>
          <w:p w14:paraId="1C5E9F3F" w14:textId="48750C4B"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4</w:t>
            </w:r>
          </w:p>
        </w:tc>
        <w:tc>
          <w:tcPr>
            <w:tcW w:w="1843" w:type="dxa"/>
          </w:tcPr>
          <w:p w14:paraId="750FFAFE"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Покупатель, Общество</w:t>
            </w:r>
          </w:p>
        </w:tc>
        <w:tc>
          <w:tcPr>
            <w:tcW w:w="6946" w:type="dxa"/>
          </w:tcPr>
          <w:p w14:paraId="332312C4" w14:textId="55E5735F" w:rsidR="003169CE" w:rsidRPr="00E32F1B" w:rsidRDefault="003169CE" w:rsidP="003A33AA">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Акционерное общество «Почта России», АО «Почта России». Под Покупателем также понимаются </w:t>
            </w:r>
            <w:r w:rsidR="003A33AA" w:rsidRPr="00E32F1B">
              <w:rPr>
                <w:rFonts w:eastAsia="Times New Roman" w:cs="Times New Roman"/>
                <w:sz w:val="24"/>
                <w:szCs w:val="24"/>
                <w:lang w:eastAsia="ru-RU"/>
              </w:rPr>
              <w:t>АУО и филиалы (УФПС) Общества.</w:t>
            </w:r>
          </w:p>
        </w:tc>
      </w:tr>
      <w:tr w:rsidR="003169CE" w:rsidRPr="00AD3457" w14:paraId="79537510" w14:textId="77777777" w:rsidTr="003133B3">
        <w:tc>
          <w:tcPr>
            <w:tcW w:w="634" w:type="dxa"/>
          </w:tcPr>
          <w:p w14:paraId="3504E1CF" w14:textId="37A09FE9"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5</w:t>
            </w:r>
          </w:p>
        </w:tc>
        <w:tc>
          <w:tcPr>
            <w:tcW w:w="1843" w:type="dxa"/>
          </w:tcPr>
          <w:p w14:paraId="175797B2"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Поставщик</w:t>
            </w:r>
          </w:p>
        </w:tc>
        <w:tc>
          <w:tcPr>
            <w:tcW w:w="6946" w:type="dxa"/>
          </w:tcPr>
          <w:p w14:paraId="166344CF" w14:textId="6324230D" w:rsidR="003169CE" w:rsidRPr="00E32F1B" w:rsidRDefault="00F85A67" w:rsidP="00B17B62">
            <w:pPr>
              <w:widowControl w:val="0"/>
              <w:autoSpaceDE w:val="0"/>
              <w:autoSpaceDN w:val="0"/>
              <w:adjustRightInd w:val="0"/>
              <w:spacing w:after="0" w:line="240" w:lineRule="auto"/>
              <w:jc w:val="both"/>
              <w:rPr>
                <w:rFonts w:eastAsia="Times New Roman" w:cs="Times New Roman"/>
                <w:sz w:val="24"/>
                <w:szCs w:val="24"/>
                <w:lang w:eastAsia="ru-RU"/>
              </w:rPr>
            </w:pPr>
            <w:r w:rsidRPr="00F85A67">
              <w:rPr>
                <w:rFonts w:eastAsia="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3133B3" w:rsidRPr="00AD3457" w14:paraId="477364A7" w14:textId="77777777" w:rsidTr="003133B3">
        <w:tc>
          <w:tcPr>
            <w:tcW w:w="634" w:type="dxa"/>
          </w:tcPr>
          <w:p w14:paraId="5FA82354" w14:textId="4203ABBA" w:rsidR="003133B3" w:rsidRPr="00E32F1B" w:rsidRDefault="003133B3"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6</w:t>
            </w:r>
          </w:p>
        </w:tc>
        <w:tc>
          <w:tcPr>
            <w:tcW w:w="1843" w:type="dxa"/>
          </w:tcPr>
          <w:p w14:paraId="50602721" w14:textId="10DA4503"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13CA001F" w14:textId="24F6C6D4"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3133B3" w:rsidRPr="00AD3457" w14:paraId="2534B00C" w14:textId="77777777" w:rsidTr="003133B3">
        <w:tc>
          <w:tcPr>
            <w:tcW w:w="634" w:type="dxa"/>
          </w:tcPr>
          <w:p w14:paraId="11BEEC0A" w14:textId="1AFF03A9" w:rsidR="003133B3" w:rsidRPr="00E32F1B" w:rsidRDefault="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7</w:t>
            </w:r>
          </w:p>
        </w:tc>
        <w:tc>
          <w:tcPr>
            <w:tcW w:w="1843" w:type="dxa"/>
          </w:tcPr>
          <w:p w14:paraId="6471ED9C"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01B5596F" w14:textId="1166FEA3" w:rsidR="003133B3" w:rsidRPr="00E32F1B" w:rsidRDefault="003D57C3" w:rsidP="003133B3">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Аккумуляторные батареи</w:t>
            </w:r>
            <w:r w:rsidR="003133B3" w:rsidRPr="00E32F1B">
              <w:rPr>
                <w:rFonts w:eastAsia="Times New Roman" w:cs="Times New Roman"/>
                <w:sz w:val="24"/>
                <w:szCs w:val="24"/>
                <w:lang w:eastAsia="ru-RU"/>
              </w:rPr>
              <w:t xml:space="preserve"> для </w:t>
            </w:r>
            <w:r w:rsidR="00576460">
              <w:rPr>
                <w:rFonts w:eastAsia="Times New Roman" w:cs="Times New Roman"/>
                <w:sz w:val="24"/>
                <w:szCs w:val="24"/>
                <w:lang w:eastAsia="ru-RU"/>
              </w:rPr>
              <w:t>вилочных погрузчиков</w:t>
            </w:r>
          </w:p>
        </w:tc>
      </w:tr>
      <w:tr w:rsidR="003133B3" w:rsidRPr="00AD3457" w14:paraId="379DDB11" w14:textId="77777777" w:rsidTr="003133B3">
        <w:tc>
          <w:tcPr>
            <w:tcW w:w="634" w:type="dxa"/>
          </w:tcPr>
          <w:p w14:paraId="71528317" w14:textId="443C2CC8" w:rsidR="003133B3" w:rsidRPr="00E32F1B" w:rsidRDefault="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8</w:t>
            </w:r>
          </w:p>
        </w:tc>
        <w:tc>
          <w:tcPr>
            <w:tcW w:w="1843" w:type="dxa"/>
          </w:tcPr>
          <w:p w14:paraId="057C0C2F" w14:textId="77777777" w:rsidR="003133B3" w:rsidRPr="00E32F1B" w:rsidRDefault="003133B3"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02EC2040" w14:textId="026FE916" w:rsidR="003133B3" w:rsidRPr="00E32F1B" w:rsidRDefault="003133B3"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466CE2" w:rsidRPr="00AD3457" w14:paraId="564A68AD" w14:textId="77777777" w:rsidTr="003133B3">
        <w:tc>
          <w:tcPr>
            <w:tcW w:w="634" w:type="dxa"/>
          </w:tcPr>
          <w:p w14:paraId="5CDDB176" w14:textId="7F9E9F8B" w:rsidR="00466CE2" w:rsidRPr="00E32F1B" w:rsidRDefault="00466CE2" w:rsidP="00466CE2">
            <w:pPr>
              <w:widowControl w:val="0"/>
              <w:autoSpaceDE w:val="0"/>
              <w:autoSpaceDN w:val="0"/>
              <w:adjustRightInd w:val="0"/>
              <w:spacing w:after="0" w:line="240" w:lineRule="auto"/>
              <w:ind w:firstLine="11"/>
              <w:jc w:val="center"/>
              <w:rPr>
                <w:rFonts w:eastAsia="Times New Roman" w:cs="Times New Roman"/>
                <w:sz w:val="24"/>
                <w:szCs w:val="24"/>
                <w:lang w:eastAsia="ru-RU"/>
              </w:rPr>
            </w:pPr>
            <w:r>
              <w:rPr>
                <w:rFonts w:eastAsia="Times New Roman" w:cs="Times New Roman"/>
                <w:sz w:val="24"/>
                <w:szCs w:val="24"/>
                <w:lang w:eastAsia="ru-RU"/>
              </w:rPr>
              <w:t>9</w:t>
            </w:r>
          </w:p>
        </w:tc>
        <w:tc>
          <w:tcPr>
            <w:tcW w:w="1843" w:type="dxa"/>
          </w:tcPr>
          <w:p w14:paraId="3FEDDB67" w14:textId="3AA52F27" w:rsidR="00466CE2" w:rsidRPr="00E32F1B" w:rsidRDefault="00466CE2" w:rsidP="00466CE2">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2306C899" w14:textId="1AA0B05C" w:rsidR="00466CE2" w:rsidRPr="00E32F1B" w:rsidRDefault="00466CE2" w:rsidP="00466CE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Транспортное </w:t>
            </w:r>
            <w:r w:rsidRPr="00E32F1B" w:rsidDel="0026272C">
              <w:rPr>
                <w:rFonts w:eastAsia="Times New Roman" w:cs="Times New Roman"/>
                <w:sz w:val="24"/>
                <w:szCs w:val="24"/>
                <w:lang w:eastAsia="ru-RU"/>
              </w:rPr>
              <w:t>средство</w:t>
            </w:r>
            <w:r w:rsidRPr="00E32F1B">
              <w:rPr>
                <w:rStyle w:val="a7"/>
                <w:rFonts w:eastAsia="Times New Roman"/>
                <w:sz w:val="24"/>
                <w:szCs w:val="24"/>
                <w:lang w:eastAsia="ru-RU"/>
              </w:rPr>
              <w:footnoteReference w:id="1"/>
            </w:r>
          </w:p>
        </w:tc>
      </w:tr>
      <w:tr w:rsidR="00466CE2" w:rsidRPr="00AD3457" w14:paraId="0C46F276" w14:textId="77777777" w:rsidTr="003133B3">
        <w:tc>
          <w:tcPr>
            <w:tcW w:w="634" w:type="dxa"/>
          </w:tcPr>
          <w:p w14:paraId="71891316" w14:textId="74E4E287" w:rsidR="00466CE2" w:rsidRPr="00E32F1B" w:rsidRDefault="00466CE2" w:rsidP="00466CE2">
            <w:pPr>
              <w:widowControl w:val="0"/>
              <w:autoSpaceDE w:val="0"/>
              <w:autoSpaceDN w:val="0"/>
              <w:adjustRightInd w:val="0"/>
              <w:spacing w:after="0" w:line="240" w:lineRule="auto"/>
              <w:ind w:firstLine="11"/>
              <w:jc w:val="center"/>
              <w:rPr>
                <w:rFonts w:eastAsia="Times New Roman" w:cs="Times New Roman"/>
                <w:sz w:val="24"/>
                <w:szCs w:val="24"/>
                <w:lang w:eastAsia="ru-RU"/>
              </w:rPr>
            </w:pPr>
            <w:r>
              <w:rPr>
                <w:rFonts w:eastAsia="Times New Roman" w:cs="Times New Roman"/>
                <w:sz w:val="24"/>
                <w:szCs w:val="24"/>
                <w:lang w:eastAsia="ru-RU"/>
              </w:rPr>
              <w:t>10</w:t>
            </w:r>
          </w:p>
        </w:tc>
        <w:tc>
          <w:tcPr>
            <w:tcW w:w="1843" w:type="dxa"/>
          </w:tcPr>
          <w:p w14:paraId="32AE2E2D" w14:textId="515E273A" w:rsidR="00466CE2" w:rsidRPr="00E32F1B" w:rsidRDefault="00466CE2" w:rsidP="00466CE2">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ТТН-1</w:t>
            </w:r>
          </w:p>
        </w:tc>
        <w:tc>
          <w:tcPr>
            <w:tcW w:w="6946" w:type="dxa"/>
          </w:tcPr>
          <w:p w14:paraId="5F2E3F80" w14:textId="1E3BB5BD" w:rsidR="00466CE2" w:rsidRPr="00E32F1B" w:rsidRDefault="00466CE2" w:rsidP="00466CE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товарно-транспортной накладной</w:t>
            </w:r>
          </w:p>
        </w:tc>
      </w:tr>
      <w:tr w:rsidR="00466CE2" w:rsidRPr="00AD3457" w14:paraId="7D2006F1" w14:textId="77777777" w:rsidTr="003133B3">
        <w:tc>
          <w:tcPr>
            <w:tcW w:w="634" w:type="dxa"/>
          </w:tcPr>
          <w:p w14:paraId="70626A00" w14:textId="44BC6C2B" w:rsidR="00466CE2" w:rsidRPr="00E32F1B" w:rsidRDefault="00466CE2" w:rsidP="00466CE2">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w:t>
            </w:r>
            <w:r>
              <w:rPr>
                <w:rFonts w:eastAsia="Times New Roman" w:cs="Times New Roman"/>
                <w:sz w:val="24"/>
                <w:szCs w:val="24"/>
                <w:lang w:eastAsia="ru-RU"/>
              </w:rPr>
              <w:t>1</w:t>
            </w:r>
          </w:p>
        </w:tc>
        <w:tc>
          <w:tcPr>
            <w:tcW w:w="1843" w:type="dxa"/>
          </w:tcPr>
          <w:p w14:paraId="0A897A6A" w14:textId="77777777" w:rsidR="00466CE2" w:rsidRPr="00E32F1B" w:rsidRDefault="00466CE2" w:rsidP="00466CE2">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5729E416" w14:textId="77777777" w:rsidR="00466CE2" w:rsidRPr="00E32F1B" w:rsidRDefault="00466CE2" w:rsidP="00466CE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466CE2" w:rsidRPr="00AD3457" w14:paraId="62747AB4" w14:textId="77777777" w:rsidTr="003133B3">
        <w:tc>
          <w:tcPr>
            <w:tcW w:w="634" w:type="dxa"/>
          </w:tcPr>
          <w:p w14:paraId="15767F34" w14:textId="776DDA56" w:rsidR="00466CE2" w:rsidRPr="00E32F1B" w:rsidRDefault="00466CE2" w:rsidP="00466CE2">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w:t>
            </w:r>
            <w:r>
              <w:rPr>
                <w:rFonts w:eastAsia="Times New Roman" w:cs="Times New Roman"/>
                <w:sz w:val="24"/>
                <w:szCs w:val="24"/>
                <w:lang w:eastAsia="ru-RU"/>
              </w:rPr>
              <w:t>2</w:t>
            </w:r>
          </w:p>
        </w:tc>
        <w:tc>
          <w:tcPr>
            <w:tcW w:w="1843" w:type="dxa"/>
          </w:tcPr>
          <w:p w14:paraId="7DFA9F57" w14:textId="716B7F23" w:rsidR="00466CE2" w:rsidRPr="00E32F1B" w:rsidRDefault="00466CE2" w:rsidP="00466CE2">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УФПС</w:t>
            </w:r>
          </w:p>
        </w:tc>
        <w:tc>
          <w:tcPr>
            <w:tcW w:w="6946" w:type="dxa"/>
          </w:tcPr>
          <w:p w14:paraId="12BFC851" w14:textId="7A0C4059" w:rsidR="00466CE2" w:rsidRPr="00E32F1B" w:rsidRDefault="00466CE2" w:rsidP="00466CE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Управление федерально</w:t>
            </w:r>
            <w:r>
              <w:rPr>
                <w:rFonts w:eastAsia="Times New Roman" w:cs="Times New Roman"/>
                <w:sz w:val="24"/>
                <w:szCs w:val="24"/>
                <w:lang w:eastAsia="ru-RU"/>
              </w:rPr>
              <w:t>й</w:t>
            </w:r>
            <w:r w:rsidRPr="00E32F1B">
              <w:rPr>
                <w:rFonts w:eastAsia="Times New Roman" w:cs="Times New Roman"/>
                <w:sz w:val="24"/>
                <w:szCs w:val="24"/>
                <w:lang w:eastAsia="ru-RU"/>
              </w:rPr>
              <w:t xml:space="preserve"> почтовой связи</w:t>
            </w:r>
          </w:p>
        </w:tc>
      </w:tr>
      <w:tr w:rsidR="00466CE2" w:rsidRPr="00AD3457" w14:paraId="2D7C7290" w14:textId="77777777" w:rsidTr="003133B3">
        <w:tc>
          <w:tcPr>
            <w:tcW w:w="634" w:type="dxa"/>
          </w:tcPr>
          <w:p w14:paraId="09F38E9D" w14:textId="4EB1BC06" w:rsidR="00466CE2" w:rsidRPr="00576460" w:rsidRDefault="00466CE2" w:rsidP="00466CE2">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val="en-US" w:eastAsia="ru-RU"/>
              </w:rPr>
              <w:t>1</w:t>
            </w:r>
            <w:r>
              <w:rPr>
                <w:rFonts w:eastAsia="Times New Roman" w:cs="Times New Roman"/>
                <w:sz w:val="24"/>
                <w:szCs w:val="24"/>
                <w:lang w:eastAsia="ru-RU"/>
              </w:rPr>
              <w:t>3</w:t>
            </w:r>
          </w:p>
        </w:tc>
        <w:tc>
          <w:tcPr>
            <w:tcW w:w="1843" w:type="dxa"/>
          </w:tcPr>
          <w:p w14:paraId="5FB2D77A" w14:textId="7FD6B4E9" w:rsidR="00466CE2" w:rsidRPr="00E32F1B" w:rsidRDefault="00466CE2" w:rsidP="00466CE2">
            <w:pPr>
              <w:widowControl w:val="0"/>
              <w:autoSpaceDE w:val="0"/>
              <w:autoSpaceDN w:val="0"/>
              <w:adjustRightInd w:val="0"/>
              <w:spacing w:after="0" w:line="240" w:lineRule="auto"/>
              <w:rPr>
                <w:rFonts w:eastAsia="Times New Roman" w:cs="Times New Roman"/>
                <w:sz w:val="24"/>
                <w:szCs w:val="24"/>
                <w:lang w:val="en-US" w:eastAsia="ru-RU"/>
              </w:rPr>
            </w:pPr>
            <w:r w:rsidRPr="00E32F1B">
              <w:rPr>
                <w:rFonts w:eastAsia="Times New Roman" w:cs="Times New Roman"/>
                <w:sz w:val="24"/>
                <w:szCs w:val="24"/>
                <w:lang w:eastAsia="ru-RU"/>
              </w:rPr>
              <w:t xml:space="preserve">Номер (код) </w:t>
            </w:r>
            <w:r w:rsidRPr="00E32F1B">
              <w:rPr>
                <w:rFonts w:eastAsia="Times New Roman" w:cs="Times New Roman"/>
                <w:sz w:val="24"/>
                <w:szCs w:val="24"/>
                <w:lang w:val="en-US" w:eastAsia="ru-RU"/>
              </w:rPr>
              <w:t>VIN</w:t>
            </w:r>
          </w:p>
        </w:tc>
        <w:tc>
          <w:tcPr>
            <w:tcW w:w="6946" w:type="dxa"/>
          </w:tcPr>
          <w:p w14:paraId="6B01573B" w14:textId="39F37F70" w:rsidR="00466CE2" w:rsidRPr="00E32F1B" w:rsidRDefault="00466CE2" w:rsidP="00466CE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w:t>
            </w:r>
            <w:r>
              <w:rPr>
                <w:rFonts w:eastAsia="Times New Roman" w:cs="Times New Roman"/>
                <w:sz w:val="24"/>
                <w:szCs w:val="24"/>
                <w:lang w:eastAsia="ru-RU"/>
              </w:rPr>
              <w:t>вилочного погрузчика</w:t>
            </w:r>
            <w:r w:rsidRPr="00E32F1B">
              <w:rPr>
                <w:rFonts w:eastAsia="Times New Roman" w:cs="Times New Roman"/>
                <w:sz w:val="24"/>
                <w:szCs w:val="24"/>
                <w:lang w:eastAsia="ru-RU"/>
              </w:rPr>
              <w:t xml:space="preserve"> (vehicle identification number) </w:t>
            </w:r>
            <w:r>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bl>
    <w:p w14:paraId="4508ECA3" w14:textId="77777777" w:rsidR="00B17B62" w:rsidRDefault="00B17B62" w:rsidP="00B17B62">
      <w:pPr>
        <w:widowControl w:val="0"/>
        <w:autoSpaceDE w:val="0"/>
        <w:autoSpaceDN w:val="0"/>
        <w:adjustRightInd w:val="0"/>
        <w:spacing w:after="0" w:line="240" w:lineRule="auto"/>
        <w:ind w:left="426"/>
        <w:rPr>
          <w:rFonts w:eastAsia="Times New Roman" w:cs="Times New Roman"/>
          <w:b/>
          <w:szCs w:val="28"/>
          <w:lang w:eastAsia="ru-RU"/>
        </w:rPr>
      </w:pPr>
    </w:p>
    <w:p w14:paraId="52DC9E07" w14:textId="1B7F3729"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ОБЩИЕ СВЕДЕНИЯ О ТОВАРЕ</w:t>
      </w:r>
    </w:p>
    <w:p w14:paraId="7A73F05D"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6A9CD3D9" w14:textId="7CE1D9AB" w:rsidR="00CE1E36" w:rsidRPr="00CE1E36" w:rsidRDefault="003D57C3" w:rsidP="00CE1E36">
      <w:pPr>
        <w:widowControl w:val="0"/>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Поставка </w:t>
      </w:r>
      <w:r w:rsidRPr="00196047">
        <w:rPr>
          <w:rFonts w:eastAsia="Times New Roman" w:cs="Times New Roman"/>
          <w:bCs/>
          <w:szCs w:val="28"/>
          <w:lang w:eastAsia="ru-RU"/>
        </w:rPr>
        <w:t>а</w:t>
      </w:r>
      <w:r>
        <w:rPr>
          <w:rFonts w:eastAsia="Times New Roman" w:cs="Times New Roman"/>
          <w:bCs/>
          <w:szCs w:val="28"/>
          <w:lang w:eastAsia="ru-RU"/>
        </w:rPr>
        <w:t>ккумуляторных батарей</w:t>
      </w:r>
      <w:r w:rsidR="00576460">
        <w:rPr>
          <w:rFonts w:eastAsia="Times New Roman" w:cs="Times New Roman"/>
          <w:bCs/>
          <w:szCs w:val="28"/>
          <w:lang w:eastAsia="ru-RU"/>
        </w:rPr>
        <w:t xml:space="preserve"> на вилочные погрузчики</w:t>
      </w:r>
      <w:r w:rsidR="00CE1E36" w:rsidRPr="00CE1E36">
        <w:rPr>
          <w:rFonts w:eastAsia="Times New Roman" w:cs="Times New Roman"/>
          <w:bCs/>
          <w:szCs w:val="28"/>
          <w:lang w:eastAsia="ru-RU"/>
        </w:rPr>
        <w:t xml:space="preserve"> для нужд</w:t>
      </w:r>
      <w:r w:rsidR="00576460">
        <w:rPr>
          <w:rFonts w:eastAsia="Times New Roman" w:cs="Times New Roman"/>
          <w:bCs/>
          <w:szCs w:val="28"/>
          <w:lang w:eastAsia="ru-RU"/>
        </w:rPr>
        <w:t xml:space="preserve"> </w:t>
      </w:r>
      <w:r w:rsidR="00CE1E36" w:rsidRPr="00CE1E36">
        <w:rPr>
          <w:rFonts w:eastAsia="Times New Roman" w:cs="Times New Roman"/>
          <w:bCs/>
          <w:szCs w:val="28"/>
          <w:lang w:eastAsia="ru-RU"/>
        </w:rPr>
        <w:t>УФПС Томской области.</w:t>
      </w:r>
    </w:p>
    <w:p w14:paraId="0212664A" w14:textId="51D03FD2" w:rsidR="00B17B62" w:rsidRPr="003E404D" w:rsidRDefault="00CE1E36" w:rsidP="00CE1E36">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r w:rsidRPr="00CE1E36">
        <w:rPr>
          <w:rFonts w:eastAsia="Times New Roman" w:cs="Times New Roman"/>
          <w:bCs/>
          <w:szCs w:val="28"/>
          <w:lang w:eastAsia="ru-RU"/>
        </w:rPr>
        <w:t xml:space="preserve">Закупка осуществляется в целях поддержания </w:t>
      </w:r>
      <w:r w:rsidR="00576460">
        <w:rPr>
          <w:rFonts w:eastAsia="Times New Roman" w:cs="Times New Roman"/>
          <w:bCs/>
          <w:szCs w:val="28"/>
          <w:lang w:eastAsia="ru-RU"/>
        </w:rPr>
        <w:t>вилочных погрузчиков</w:t>
      </w:r>
      <w:r w:rsidRPr="00CE1E36">
        <w:rPr>
          <w:rFonts w:eastAsia="Times New Roman" w:cs="Times New Roman"/>
          <w:bCs/>
          <w:szCs w:val="28"/>
          <w:lang w:eastAsia="ru-RU"/>
        </w:rPr>
        <w:t xml:space="preserve"> УФПС Томской области в работоспособном состоянии</w:t>
      </w:r>
      <w:r w:rsidR="00576460">
        <w:rPr>
          <w:rFonts w:eastAsia="Times New Roman" w:cs="Times New Roman"/>
          <w:bCs/>
          <w:szCs w:val="28"/>
          <w:lang w:eastAsia="ru-RU"/>
        </w:rPr>
        <w:t>.</w:t>
      </w:r>
    </w:p>
    <w:p w14:paraId="657E90D7" w14:textId="732BA73E"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ОБЩИЕ ТРЕБОВАНИЯ К ТОВАРУ</w:t>
      </w:r>
    </w:p>
    <w:p w14:paraId="6CBBE29E"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438787A2"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16B3189" w14:textId="0C19909E" w:rsidR="00AD3457" w:rsidRDefault="00AD3457" w:rsidP="003D5520">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w:t>
      </w:r>
      <w:r w:rsidR="003D57C3">
        <w:rPr>
          <w:rFonts w:eastAsia="Times New Roman" w:cs="Times New Roman"/>
          <w:szCs w:val="28"/>
          <w:lang w:eastAsia="ru-RU"/>
        </w:rPr>
        <w:t xml:space="preserve"> выпуска не ранее 202</w:t>
      </w:r>
      <w:r w:rsidR="00576460">
        <w:rPr>
          <w:rFonts w:eastAsia="Times New Roman" w:cs="Times New Roman"/>
          <w:szCs w:val="28"/>
          <w:lang w:eastAsia="ru-RU"/>
        </w:rPr>
        <w:t>6</w:t>
      </w:r>
      <w:r w:rsidR="003D57C3">
        <w:rPr>
          <w:rFonts w:eastAsia="Times New Roman" w:cs="Times New Roman"/>
          <w:szCs w:val="28"/>
          <w:lang w:eastAsia="ru-RU"/>
        </w:rPr>
        <w:t xml:space="preserve"> года,</w:t>
      </w:r>
      <w:r w:rsidRPr="00AD3457">
        <w:rPr>
          <w:rFonts w:eastAsia="Times New Roman" w:cs="Times New Roman"/>
          <w:szCs w:val="28"/>
          <w:lang w:eastAsia="ru-RU"/>
        </w:rPr>
        <w:t xml:space="preserve"> не бывшим в употреблении, не восстановленным, не являться выставочным образцом, должен быть свободным от прав третьих лиц.</w:t>
      </w:r>
    </w:p>
    <w:p w14:paraId="6121F896" w14:textId="6F4A8DE6" w:rsidR="00685140" w:rsidRPr="00685140" w:rsidRDefault="00685140" w:rsidP="00685140">
      <w:pPr>
        <w:pStyle w:val="af"/>
        <w:widowControl w:val="0"/>
        <w:numPr>
          <w:ilvl w:val="1"/>
          <w:numId w:val="2"/>
        </w:numPr>
        <w:autoSpaceDE w:val="0"/>
        <w:autoSpaceDN w:val="0"/>
        <w:adjustRightInd w:val="0"/>
        <w:spacing w:after="0" w:line="240" w:lineRule="auto"/>
        <w:jc w:val="both"/>
        <w:rPr>
          <w:rFonts w:eastAsia="Times New Roman" w:cs="Times New Roman"/>
          <w:b/>
          <w:szCs w:val="28"/>
          <w:lang w:eastAsia="ru-RU"/>
        </w:rPr>
      </w:pPr>
      <w:r w:rsidRPr="00685140">
        <w:rPr>
          <w:rFonts w:eastAsia="Times New Roman" w:cs="Times New Roman"/>
          <w:b/>
          <w:szCs w:val="28"/>
          <w:lang w:eastAsia="ru-RU"/>
        </w:rPr>
        <w:t>Спецификация поставляемого Товара</w:t>
      </w:r>
    </w:p>
    <w:p w14:paraId="79BECB51" w14:textId="1C9B8EFC" w:rsidR="00AD3457" w:rsidRPr="00685140" w:rsidRDefault="00685140" w:rsidP="00685140">
      <w:pPr>
        <w:widowControl w:val="0"/>
        <w:autoSpaceDE w:val="0"/>
        <w:autoSpaceDN w:val="0"/>
        <w:adjustRightInd w:val="0"/>
        <w:spacing w:after="0" w:line="240" w:lineRule="auto"/>
        <w:ind w:left="709"/>
        <w:jc w:val="both"/>
        <w:rPr>
          <w:rFonts w:eastAsia="Times New Roman" w:cs="Times New Roman"/>
          <w:szCs w:val="28"/>
          <w:lang w:eastAsia="ru-RU"/>
        </w:rPr>
      </w:pPr>
      <w:r w:rsidRPr="00685140">
        <w:rPr>
          <w:rFonts w:eastAsia="Times New Roman" w:cs="Times New Roman"/>
          <w:szCs w:val="28"/>
          <w:lang w:eastAsia="ru-RU"/>
        </w:rPr>
        <w:t>Спецификация поставляемого Товара указана в приложении № 1 к ТЗ.</w:t>
      </w:r>
    </w:p>
    <w:p w14:paraId="278ACDE0"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1308D023" w14:textId="4CD3ACE3" w:rsidR="00AD3457" w:rsidRDefault="00466CE2" w:rsidP="003D5520">
      <w:pPr>
        <w:widowControl w:val="0"/>
        <w:autoSpaceDE w:val="0"/>
        <w:autoSpaceDN w:val="0"/>
        <w:adjustRightInd w:val="0"/>
        <w:spacing w:after="0" w:line="240" w:lineRule="auto"/>
        <w:ind w:firstLine="709"/>
        <w:jc w:val="both"/>
        <w:rPr>
          <w:rFonts w:eastAsia="Times New Roman" w:cs="Arial"/>
          <w:szCs w:val="28"/>
          <w:lang w:eastAsia="ru-RU"/>
        </w:rPr>
      </w:pPr>
      <w:r w:rsidRPr="00466CE2">
        <w:rPr>
          <w:rFonts w:eastAsia="Times New Roman" w:cs="Arial"/>
          <w:szCs w:val="28"/>
          <w:lang w:eastAsia="ru-RU"/>
        </w:rPr>
        <w:t xml:space="preserve">Поставщик обязан поставить </w:t>
      </w:r>
      <w:r>
        <w:rPr>
          <w:rFonts w:eastAsia="Times New Roman" w:cs="Arial"/>
          <w:szCs w:val="28"/>
          <w:lang w:eastAsia="ru-RU"/>
        </w:rPr>
        <w:t>аккумуляторные батареи</w:t>
      </w:r>
      <w:r w:rsidRPr="00466CE2">
        <w:rPr>
          <w:rFonts w:eastAsia="Times New Roman" w:cs="Arial"/>
          <w:szCs w:val="28"/>
          <w:lang w:eastAsia="ru-RU"/>
        </w:rPr>
        <w:t xml:space="preserve"> для </w:t>
      </w:r>
      <w:r>
        <w:rPr>
          <w:rFonts w:eastAsia="Times New Roman" w:cs="Arial"/>
          <w:szCs w:val="28"/>
          <w:lang w:eastAsia="ru-RU"/>
        </w:rPr>
        <w:t>вилочных погрузчиков</w:t>
      </w:r>
      <w:r w:rsidRPr="00466CE2">
        <w:rPr>
          <w:rFonts w:eastAsia="Times New Roman" w:cs="Arial"/>
          <w:szCs w:val="28"/>
          <w:lang w:eastAsia="ru-RU"/>
        </w:rPr>
        <w:t>, соответствующие номерам (кодам) VIN, перечисленным в приложении № 2 к ТЗ.</w:t>
      </w:r>
    </w:p>
    <w:p w14:paraId="54258650" w14:textId="77777777" w:rsidR="00AD3457" w:rsidRPr="00AD3457" w:rsidRDefault="00AD34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Комплектность Товара</w:t>
      </w:r>
    </w:p>
    <w:p w14:paraId="3E9E7C5C" w14:textId="3B2423C9"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комплектацией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3D68C2">
        <w:rPr>
          <w:rStyle w:val="a7"/>
          <w:rFonts w:eastAsia="Times New Roman"/>
          <w:szCs w:val="28"/>
          <w:lang w:eastAsia="ru-RU"/>
        </w:rPr>
        <w:footnoteReference w:id="2"/>
      </w:r>
      <w:r w:rsidR="0026272C">
        <w:rPr>
          <w:rFonts w:eastAsia="Times New Roman" w:cs="Times New Roman"/>
          <w:szCs w:val="28"/>
          <w:lang w:val="ru" w:eastAsia="ru-RU"/>
        </w:rPr>
        <w:t>,</w:t>
      </w:r>
      <w:r w:rsidR="0026272C" w:rsidRPr="0026272C">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6115B255"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156DB428" w14:textId="572CD6D1" w:rsidR="0064609D"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Описание </w:t>
      </w:r>
      <w:r w:rsidRPr="00AD3457">
        <w:rPr>
          <w:rFonts w:eastAsia="Times New Roman" w:cs="Times New Roman"/>
          <w:color w:val="000000"/>
          <w:szCs w:val="28"/>
          <w:lang w:eastAsia="ru-RU"/>
        </w:rPr>
        <w:t>Товара</w:t>
      </w:r>
      <w:r w:rsidRPr="00AD3457">
        <w:rPr>
          <w:rFonts w:eastAsia="Times New Roman" w:cs="Times New Roman"/>
          <w:color w:val="FF0000"/>
          <w:szCs w:val="28"/>
          <w:lang w:eastAsia="ru-RU"/>
        </w:rPr>
        <w:t xml:space="preserve"> </w:t>
      </w:r>
      <w:r w:rsidRPr="00AD3457">
        <w:rPr>
          <w:rFonts w:eastAsia="Times New Roman" w:cs="Times New Roman"/>
          <w:szCs w:val="28"/>
          <w:lang w:eastAsia="ru-RU"/>
        </w:rPr>
        <w:t>приведено с уч</w:t>
      </w:r>
      <w:r w:rsidR="00675F2A">
        <w:rPr>
          <w:rFonts w:eastAsia="Times New Roman" w:cs="Times New Roman"/>
          <w:szCs w:val="28"/>
          <w:lang w:eastAsia="ru-RU"/>
        </w:rPr>
        <w:t>е</w:t>
      </w:r>
      <w:r w:rsidRPr="00AD3457">
        <w:rPr>
          <w:rFonts w:eastAsia="Times New Roman" w:cs="Times New Roman"/>
          <w:szCs w:val="28"/>
          <w:lang w:eastAsia="ru-RU"/>
        </w:rPr>
        <w:t>том</w:t>
      </w:r>
      <w:r w:rsidR="0064609D">
        <w:rPr>
          <w:rFonts w:eastAsia="Times New Roman" w:cs="Times New Roman"/>
          <w:szCs w:val="28"/>
          <w:lang w:eastAsia="ru-RU"/>
        </w:rPr>
        <w:t xml:space="preserve"> следующих нормативных документов:</w:t>
      </w:r>
    </w:p>
    <w:p w14:paraId="5364CA8C" w14:textId="69A40763" w:rsidR="0064609D"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ГОСТ Р 53602-2009 «</w:t>
      </w:r>
      <w:r w:rsidR="0026272C" w:rsidRPr="0064609D">
        <w:rPr>
          <w:rFonts w:eastAsia="Times New Roman" w:cs="Times New Roman"/>
          <w:szCs w:val="28"/>
          <w:lang w:eastAsia="ru-RU"/>
        </w:rPr>
        <w:t xml:space="preserve">Национальный стандарт Российской Федерации. </w:t>
      </w:r>
      <w:r w:rsidR="00AD3457" w:rsidRPr="0064609D">
        <w:rPr>
          <w:rFonts w:eastAsia="Times New Roman" w:cs="Times New Roman"/>
          <w:bCs/>
          <w:szCs w:val="28"/>
          <w:lang w:eastAsia="ru-RU"/>
        </w:rPr>
        <w:t>Составные части транспортных средств. Маркировк</w:t>
      </w:r>
      <w:r>
        <w:rPr>
          <w:rFonts w:eastAsia="Times New Roman" w:cs="Times New Roman"/>
          <w:bCs/>
          <w:szCs w:val="28"/>
          <w:lang w:eastAsia="ru-RU"/>
        </w:rPr>
        <w:t>а. Общие технические требования»</w:t>
      </w:r>
      <w:r w:rsidR="0064609D" w:rsidRPr="0064609D">
        <w:rPr>
          <w:rFonts w:eastAsia="Times New Roman" w:cs="Times New Roman"/>
          <w:bCs/>
          <w:szCs w:val="28"/>
          <w:lang w:eastAsia="ru-RU"/>
        </w:rPr>
        <w:t>;</w:t>
      </w:r>
    </w:p>
    <w:p w14:paraId="4D8394FF" w14:textId="65DF7D53" w:rsidR="00AD3457"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w:t>
      </w:r>
      <w:r w:rsidR="0064609D" w:rsidRPr="0064609D">
        <w:rPr>
          <w:rFonts w:eastAsia="Times New Roman" w:cs="Times New Roman"/>
          <w:bCs/>
          <w:szCs w:val="28"/>
          <w:lang w:eastAsia="ru-RU"/>
        </w:rPr>
        <w:t xml:space="preserve"> </w:t>
      </w:r>
      <w:r>
        <w:rPr>
          <w:rFonts w:eastAsia="Times New Roman" w:cs="Times New Roman"/>
          <w:bCs/>
          <w:szCs w:val="28"/>
          <w:lang w:eastAsia="ru-RU"/>
        </w:rPr>
        <w:t>«</w:t>
      </w:r>
      <w:r w:rsidR="0064609D" w:rsidRPr="0064609D">
        <w:rPr>
          <w:rFonts w:eastAsia="Times New Roman" w:cs="Times New Roman"/>
          <w:bCs/>
          <w:szCs w:val="28"/>
          <w:lang w:eastAsia="ru-RU"/>
        </w:rPr>
        <w:t>Межгосударственный стандарт. Транспортные средства. Маркировка. Технические требования</w:t>
      </w:r>
      <w:r>
        <w:rPr>
          <w:rFonts w:eastAsia="Times New Roman" w:cs="Times New Roman"/>
          <w:bCs/>
          <w:szCs w:val="28"/>
          <w:lang w:eastAsia="ru-RU"/>
        </w:rPr>
        <w:t>»</w:t>
      </w:r>
      <w:r w:rsidR="0064609D">
        <w:rPr>
          <w:rFonts w:eastAsia="Times New Roman" w:cs="Times New Roman"/>
          <w:bCs/>
          <w:szCs w:val="28"/>
          <w:lang w:eastAsia="ru-RU"/>
        </w:rPr>
        <w:t>.</w:t>
      </w:r>
    </w:p>
    <w:p w14:paraId="4BF7D839"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B58D492" w14:textId="17289638" w:rsidR="006B3D55" w:rsidRDefault="006B3D55" w:rsidP="003D552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CE1E36" w:rsidRPr="00CE1E36">
        <w:rPr>
          <w:rFonts w:eastAsia="Times New Roman" w:cs="Times New Roman"/>
          <w:szCs w:val="28"/>
          <w:lang w:eastAsia="x-none"/>
        </w:rPr>
        <w:t xml:space="preserve">не менее 12 (двенадцати) месяцев </w:t>
      </w:r>
      <w:r w:rsidR="00AD3457" w:rsidRPr="00AD3457">
        <w:rPr>
          <w:rFonts w:eastAsia="Times New Roman" w:cs="Times New Roman"/>
          <w:szCs w:val="28"/>
          <w:lang w:eastAsia="x-none"/>
        </w:rPr>
        <w:t xml:space="preserve">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3D57C3">
        <w:rPr>
          <w:rFonts w:eastAsia="Times New Roman" w:cs="Times New Roman"/>
          <w:szCs w:val="28"/>
          <w:lang w:eastAsia="x-none"/>
        </w:rPr>
        <w:t>по форме</w:t>
      </w:r>
      <w:r w:rsidR="00E7178C">
        <w:rPr>
          <w:rFonts w:eastAsia="Times New Roman" w:cs="Times New Roman"/>
          <w:szCs w:val="28"/>
          <w:lang w:eastAsia="x-none"/>
        </w:rPr>
        <w:t xml:space="preserve">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7BBA44D8" w14:textId="4550FEC6"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w:t>
      </w:r>
      <w:r w:rsidR="00CE1E36" w:rsidRPr="00CE1E36">
        <w:rPr>
          <w:rFonts w:eastAsia="Times New Roman" w:cs="Times New Roman"/>
          <w:szCs w:val="28"/>
          <w:lang w:eastAsia="x-none"/>
        </w:rPr>
        <w:t xml:space="preserve">течение </w:t>
      </w:r>
      <w:r w:rsidR="003D57C3">
        <w:rPr>
          <w:rFonts w:eastAsia="Times New Roman" w:cs="Times New Roman"/>
          <w:szCs w:val="28"/>
          <w:lang w:eastAsia="x-none"/>
        </w:rPr>
        <w:t>5</w:t>
      </w:r>
      <w:r w:rsidR="00CE1E36" w:rsidRPr="00CE1E36">
        <w:rPr>
          <w:rFonts w:eastAsia="Times New Roman" w:cs="Times New Roman"/>
          <w:szCs w:val="28"/>
          <w:lang w:eastAsia="x-none"/>
        </w:rPr>
        <w:t xml:space="preserve"> (</w:t>
      </w:r>
      <w:r w:rsidR="003D57C3">
        <w:rPr>
          <w:rFonts w:eastAsia="Times New Roman" w:cs="Times New Roman"/>
          <w:szCs w:val="28"/>
          <w:lang w:eastAsia="x-none"/>
        </w:rPr>
        <w:t>Пяти</w:t>
      </w:r>
      <w:r w:rsidR="00CE1E36" w:rsidRPr="00CE1E36">
        <w:rPr>
          <w:rFonts w:eastAsia="Times New Roman" w:cs="Times New Roman"/>
          <w:szCs w:val="28"/>
          <w:lang w:eastAsia="x-none"/>
        </w:rPr>
        <w:t>) календарных дней</w:t>
      </w:r>
      <w:r w:rsidRPr="00AD3457">
        <w:rPr>
          <w:rFonts w:eastAsia="Times New Roman" w:cs="Times New Roman"/>
          <w:color w:val="000000"/>
          <w:szCs w:val="28"/>
          <w:lang w:val="ru" w:eastAsia="ru-RU"/>
        </w:rPr>
        <w:t xml:space="preserve"> с момента </w:t>
      </w:r>
      <w:r w:rsidR="006B3D55">
        <w:rPr>
          <w:rFonts w:eastAsia="Times New Roman" w:cs="Times New Roman"/>
          <w:color w:val="000000"/>
          <w:szCs w:val="28"/>
          <w:lang w:val="ru" w:eastAsia="ru-RU"/>
        </w:rPr>
        <w:t xml:space="preserve">письменного уведомления </w:t>
      </w:r>
      <w:r w:rsidR="00C4043F">
        <w:rPr>
          <w:rFonts w:eastAsia="Times New Roman" w:cs="Times New Roman"/>
          <w:color w:val="000000"/>
          <w:szCs w:val="28"/>
          <w:lang w:val="ru" w:eastAsia="ru-RU"/>
        </w:rPr>
        <w:t>Покупателя</w:t>
      </w:r>
      <w:r w:rsidR="006B3D55">
        <w:rPr>
          <w:rFonts w:eastAsia="Times New Roman" w:cs="Times New Roman"/>
          <w:color w:val="000000"/>
          <w:szCs w:val="28"/>
          <w:lang w:val="ru" w:eastAsia="ru-RU"/>
        </w:rPr>
        <w:t xml:space="preserve">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7E2ED786" w14:textId="6312E10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660F2132" w14:textId="5625F25D"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ТРЕБОВАНИЯ К МАРКИРОВКЕ</w:t>
      </w:r>
    </w:p>
    <w:p w14:paraId="08CFB4A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6D795C32" w14:textId="53625C76"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91468CF" w14:textId="47FF5042"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5F05B02E"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F81F288"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D2CC9E" w14:textId="5DC65456"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1C9E570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2900BD50" w14:textId="0C36994C"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w:t>
      </w:r>
      <w:r w:rsidR="00BB7AF3">
        <w:rPr>
          <w:rFonts w:eastAsia="Times New Roman" w:cs="Times New Roman"/>
          <w:color w:val="000000"/>
          <w:szCs w:val="28"/>
          <w:lang w:val="ru" w:eastAsia="ru-RU"/>
        </w:rPr>
        <w:t>Товара</w:t>
      </w:r>
      <w:r w:rsidRPr="00AD3457">
        <w:rPr>
          <w:rFonts w:eastAsia="Times New Roman" w:cs="Times New Roman"/>
          <w:color w:val="000000"/>
          <w:szCs w:val="28"/>
          <w:lang w:val="ru" w:eastAsia="ru-RU"/>
        </w:rPr>
        <w:t xml:space="preserve">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1C6B7FD4" w14:textId="2BB9C2F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6313B2B8" w14:textId="77777777" w:rsidR="00AD3457" w:rsidRPr="00AD3457" w:rsidRDefault="00AD3457" w:rsidP="00AD3457">
      <w:pPr>
        <w:widowControl w:val="0"/>
        <w:numPr>
          <w:ilvl w:val="0"/>
          <w:numId w:val="1"/>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СРОК, МЕСТО И УСЛОВИЯ ПОСТАВКИ ТОВАРА</w:t>
      </w:r>
    </w:p>
    <w:p w14:paraId="05BC1A5C"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1C4BE2E9" w14:textId="7A3BB1BA" w:rsidR="00AD3457" w:rsidRPr="00AD3457" w:rsidRDefault="00CE1E36" w:rsidP="00AD3457">
      <w:pPr>
        <w:widowControl w:val="0"/>
        <w:numPr>
          <w:ilvl w:val="2"/>
          <w:numId w:val="4"/>
        </w:numPr>
        <w:autoSpaceDE w:val="0"/>
        <w:autoSpaceDN w:val="0"/>
        <w:adjustRightInd w:val="0"/>
        <w:spacing w:after="0" w:line="240" w:lineRule="auto"/>
        <w:ind w:left="0" w:firstLine="709"/>
        <w:jc w:val="both"/>
        <w:rPr>
          <w:rFonts w:eastAsia="Calibri" w:cs="Times New Roman"/>
          <w:szCs w:val="28"/>
          <w:lang w:eastAsia="ru-RU"/>
        </w:rPr>
      </w:pPr>
      <w:r w:rsidRPr="00AD3457">
        <w:rPr>
          <w:rFonts w:eastAsia="Calibri" w:cs="Times New Roman"/>
          <w:szCs w:val="28"/>
        </w:rPr>
        <w:t xml:space="preserve">поставка Товара осуществляется партиями по </w:t>
      </w:r>
      <w:r>
        <w:rPr>
          <w:rFonts w:eastAsia="Calibri" w:cs="Times New Roman"/>
          <w:szCs w:val="28"/>
        </w:rPr>
        <w:t>З</w:t>
      </w:r>
      <w:r w:rsidRPr="00AD3457">
        <w:rPr>
          <w:rFonts w:eastAsia="Calibri" w:cs="Times New Roman"/>
          <w:szCs w:val="28"/>
        </w:rPr>
        <w:t xml:space="preserve">аявкам </w:t>
      </w:r>
      <w:r>
        <w:rPr>
          <w:rFonts w:eastAsia="Calibri" w:cs="Times New Roman"/>
          <w:szCs w:val="28"/>
        </w:rPr>
        <w:t xml:space="preserve">не позднее </w:t>
      </w:r>
      <w:r w:rsidR="003D57C3">
        <w:rPr>
          <w:rFonts w:eastAsia="Calibri" w:cs="Times New Roman"/>
          <w:szCs w:val="28"/>
        </w:rPr>
        <w:t>5</w:t>
      </w:r>
      <w:r w:rsidRPr="00CE1E36">
        <w:rPr>
          <w:rFonts w:eastAsia="Calibri" w:cs="Times New Roman"/>
          <w:szCs w:val="28"/>
        </w:rPr>
        <w:t xml:space="preserve"> (</w:t>
      </w:r>
      <w:r w:rsidR="003D57C3">
        <w:rPr>
          <w:rFonts w:eastAsia="Calibri" w:cs="Times New Roman"/>
          <w:szCs w:val="28"/>
        </w:rPr>
        <w:t>Пяти</w:t>
      </w:r>
      <w:r w:rsidRPr="00CE1E36">
        <w:rPr>
          <w:rFonts w:eastAsia="Calibri" w:cs="Times New Roman"/>
          <w:szCs w:val="28"/>
        </w:rPr>
        <w:t xml:space="preserve">) </w:t>
      </w:r>
      <w:r>
        <w:rPr>
          <w:rFonts w:eastAsia="Calibri" w:cs="Times New Roman"/>
          <w:szCs w:val="28"/>
        </w:rPr>
        <w:t>рабочих</w:t>
      </w:r>
      <w:r w:rsidRPr="00AD3457">
        <w:rPr>
          <w:rFonts w:eastAsia="Calibri" w:cs="Times New Roman"/>
          <w:szCs w:val="28"/>
        </w:rPr>
        <w:t xml:space="preserve"> дней с даты получения Поставщиком </w:t>
      </w:r>
      <w:r>
        <w:rPr>
          <w:rFonts w:eastAsia="Calibri" w:cs="Times New Roman"/>
          <w:szCs w:val="28"/>
        </w:rPr>
        <w:t>З</w:t>
      </w:r>
      <w:r w:rsidRPr="00AD3457">
        <w:rPr>
          <w:rFonts w:eastAsia="Calibri" w:cs="Times New Roman"/>
          <w:szCs w:val="28"/>
        </w:rPr>
        <w:t xml:space="preserve">аявки. </w:t>
      </w:r>
      <w:r w:rsidRPr="00AD3457">
        <w:rPr>
          <w:rFonts w:eastAsia="Calibri" w:cs="Times New Roman"/>
          <w:snapToGrid w:val="0"/>
          <w:szCs w:val="28"/>
        </w:rPr>
        <w:t>Заявки направляются Покупателем по электронной почте на авторизированный адрес По</w:t>
      </w:r>
      <w:r>
        <w:rPr>
          <w:rFonts w:eastAsia="Calibri" w:cs="Times New Roman"/>
          <w:snapToGrid w:val="0"/>
          <w:szCs w:val="28"/>
        </w:rPr>
        <w:t>ставщика, указанный в договоре.</w:t>
      </w:r>
    </w:p>
    <w:p w14:paraId="562C75A6" w14:textId="3FC460F5" w:rsidR="00AD3457" w:rsidRDefault="00AD3457" w:rsidP="00AD3457">
      <w:pPr>
        <w:spacing w:after="0" w:line="240" w:lineRule="auto"/>
        <w:ind w:firstLine="709"/>
        <w:jc w:val="both"/>
        <w:rPr>
          <w:rFonts w:eastAsia="Calibri" w:cs="Times New Roman"/>
          <w:snapToGrid w:val="0"/>
          <w:szCs w:val="28"/>
        </w:rPr>
      </w:pPr>
      <w:r w:rsidRPr="00AD3457">
        <w:rPr>
          <w:rFonts w:eastAsia="Calibri" w:cs="Times New Roman"/>
          <w:snapToGrid w:val="0"/>
          <w:szCs w:val="28"/>
        </w:rPr>
        <w:t xml:space="preserve">Общий срок поставки Товара составляет </w:t>
      </w:r>
      <w:r w:rsidR="00CE1E36">
        <w:rPr>
          <w:rFonts w:eastAsia="Calibri" w:cs="Times New Roman"/>
          <w:snapToGrid w:val="0"/>
          <w:szCs w:val="28"/>
        </w:rPr>
        <w:t>12</w:t>
      </w:r>
      <w:r w:rsidR="00F85A67">
        <w:rPr>
          <w:rFonts w:eastAsia="Calibri" w:cs="Times New Roman"/>
          <w:snapToGrid w:val="0"/>
          <w:szCs w:val="28"/>
        </w:rPr>
        <w:t xml:space="preserve"> </w:t>
      </w:r>
      <w:r w:rsidR="00CE1E36">
        <w:rPr>
          <w:rFonts w:eastAsia="Calibri" w:cs="Times New Roman"/>
          <w:snapToGrid w:val="0"/>
          <w:szCs w:val="28"/>
        </w:rPr>
        <w:t xml:space="preserve">(Двенадцать) </w:t>
      </w:r>
      <w:r w:rsidRPr="00AD3457">
        <w:rPr>
          <w:rFonts w:eastAsia="Calibri" w:cs="Times New Roman"/>
          <w:snapToGrid w:val="0"/>
          <w:szCs w:val="28"/>
        </w:rPr>
        <w:t>месяцев</w:t>
      </w:r>
      <w:r w:rsidR="00D65F44">
        <w:rPr>
          <w:rFonts w:eastAsia="Calibri" w:cs="Times New Roman"/>
          <w:snapToGrid w:val="0"/>
          <w:szCs w:val="28"/>
        </w:rPr>
        <w:t xml:space="preserve"> с даты заключения договора</w:t>
      </w:r>
      <w:r w:rsidRPr="00AD3457">
        <w:rPr>
          <w:rFonts w:eastAsia="Calibri" w:cs="Times New Roman"/>
          <w:snapToGrid w:val="0"/>
          <w:szCs w:val="28"/>
        </w:rPr>
        <w:t>.</w:t>
      </w:r>
    </w:p>
    <w:p w14:paraId="4A214558" w14:textId="0BB3B7E5" w:rsidR="008E4063" w:rsidRDefault="008E4063" w:rsidP="008E4063">
      <w:pPr>
        <w:spacing w:after="0" w:line="240" w:lineRule="auto"/>
        <w:ind w:firstLine="709"/>
        <w:jc w:val="both"/>
        <w:rPr>
          <w:rFonts w:eastAsia="Calibri" w:cs="Times New Roman"/>
          <w:snapToGrid w:val="0"/>
          <w:szCs w:val="28"/>
        </w:rPr>
      </w:pPr>
      <w:r>
        <w:rPr>
          <w:rFonts w:eastAsia="Calibri" w:cs="Times New Roman"/>
          <w:snapToGrid w:val="0"/>
          <w:szCs w:val="28"/>
        </w:rPr>
        <w:t>Покупатель направляет заявки не чаще одного раза в месяц.</w:t>
      </w:r>
    </w:p>
    <w:p w14:paraId="796E2C90" w14:textId="677ADDC8" w:rsidR="008E4063" w:rsidRDefault="008E4063" w:rsidP="008E4063">
      <w:pPr>
        <w:spacing w:after="0" w:line="240" w:lineRule="auto"/>
        <w:ind w:firstLine="709"/>
        <w:jc w:val="both"/>
        <w:rPr>
          <w:rFonts w:eastAsia="Calibri" w:cs="Times New Roman"/>
          <w:snapToGrid w:val="0"/>
          <w:szCs w:val="28"/>
        </w:rPr>
      </w:pPr>
      <w:r>
        <w:rPr>
          <w:rFonts w:eastAsia="Calibri" w:cs="Times New Roman"/>
          <w:snapToGrid w:val="0"/>
          <w:szCs w:val="28"/>
        </w:rPr>
        <w:t>Минимальный объем одной заявки 1 (одна) штука.</w:t>
      </w:r>
    </w:p>
    <w:p w14:paraId="6BC87CD5" w14:textId="1707CA6F" w:rsidR="008E4063" w:rsidRPr="00AD3457" w:rsidRDefault="008E4063" w:rsidP="008E4063">
      <w:pPr>
        <w:spacing w:after="0" w:line="240" w:lineRule="auto"/>
        <w:ind w:firstLine="709"/>
        <w:jc w:val="both"/>
        <w:rPr>
          <w:rFonts w:eastAsia="Calibri" w:cs="Times New Roman"/>
          <w:snapToGrid w:val="0"/>
          <w:szCs w:val="28"/>
        </w:rPr>
      </w:pPr>
      <w:r>
        <w:rPr>
          <w:rFonts w:eastAsia="Calibri" w:cs="Times New Roman"/>
          <w:snapToGrid w:val="0"/>
          <w:szCs w:val="28"/>
        </w:rPr>
        <w:t>Максимальный объем одной заявки 2 (две) штуки.</w:t>
      </w:r>
    </w:p>
    <w:p w14:paraId="19DE2400" w14:textId="6B498AD9" w:rsidR="00AD3457" w:rsidRPr="00361051" w:rsidRDefault="00F85A67" w:rsidP="00C83152">
      <w:pPr>
        <w:widowControl w:val="0"/>
        <w:numPr>
          <w:ilvl w:val="2"/>
          <w:numId w:val="4"/>
        </w:numPr>
        <w:autoSpaceDE w:val="0"/>
        <w:autoSpaceDN w:val="0"/>
        <w:adjustRightInd w:val="0"/>
        <w:spacing w:after="0" w:line="240" w:lineRule="auto"/>
        <w:ind w:hanging="721"/>
        <w:contextualSpacing/>
        <w:jc w:val="both"/>
        <w:rPr>
          <w:rFonts w:eastAsia="Calibri" w:cs="Times New Roman"/>
          <w:szCs w:val="28"/>
        </w:rPr>
      </w:pPr>
      <w:r>
        <w:rPr>
          <w:rFonts w:eastAsia="Calibri" w:cs="Times New Roman"/>
          <w:szCs w:val="28"/>
        </w:rPr>
        <w:t>Адрес</w:t>
      </w:r>
      <w:r w:rsidR="00AD3457" w:rsidRPr="00361051">
        <w:rPr>
          <w:rFonts w:eastAsia="Calibri" w:cs="Times New Roman"/>
          <w:szCs w:val="28"/>
        </w:rPr>
        <w:t xml:space="preserve"> доставки Товара</w:t>
      </w:r>
      <w:r w:rsidR="00584336" w:rsidRPr="00512881">
        <w:rPr>
          <w:rFonts w:eastAsia="Calibri" w:cs="Times New Roman"/>
          <w:szCs w:val="28"/>
        </w:rPr>
        <w:t>:</w:t>
      </w:r>
    </w:p>
    <w:p w14:paraId="697DD143" w14:textId="41DB8843" w:rsidR="00C83152" w:rsidRPr="00361051" w:rsidRDefault="00C83152" w:rsidP="00512881">
      <w:pPr>
        <w:widowControl w:val="0"/>
        <w:autoSpaceDE w:val="0"/>
        <w:autoSpaceDN w:val="0"/>
        <w:adjustRightInd w:val="0"/>
        <w:spacing w:after="0" w:line="240" w:lineRule="auto"/>
        <w:ind w:firstLine="708"/>
        <w:contextualSpacing/>
        <w:jc w:val="both"/>
        <w:rPr>
          <w:rFonts w:eastAsia="Calibri" w:cs="Times New Roman"/>
          <w:szCs w:val="28"/>
        </w:rPr>
      </w:pPr>
      <w:r w:rsidRPr="00361051">
        <w:rPr>
          <w:rFonts w:eastAsia="Calibri" w:cs="Times New Roman"/>
          <w:szCs w:val="28"/>
        </w:rPr>
        <w:t xml:space="preserve">доставка Товара осуществляется </w:t>
      </w:r>
      <w:r w:rsidR="003D1928">
        <w:rPr>
          <w:rFonts w:eastAsia="Calibri" w:cs="Times New Roman"/>
          <w:szCs w:val="28"/>
        </w:rPr>
        <w:t>по</w:t>
      </w:r>
      <w:r w:rsidRPr="00361051">
        <w:rPr>
          <w:rFonts w:eastAsia="Calibri" w:cs="Times New Roman"/>
          <w:szCs w:val="28"/>
        </w:rPr>
        <w:t xml:space="preserve"> адрес</w:t>
      </w:r>
      <w:r w:rsidR="003D1928">
        <w:rPr>
          <w:rFonts w:eastAsia="Calibri" w:cs="Times New Roman"/>
          <w:szCs w:val="28"/>
        </w:rPr>
        <w:t>у</w:t>
      </w:r>
      <w:r w:rsidRPr="00361051">
        <w:rPr>
          <w:rFonts w:eastAsia="Calibri" w:cs="Times New Roman"/>
          <w:szCs w:val="28"/>
        </w:rPr>
        <w:t xml:space="preserve"> </w:t>
      </w:r>
      <w:r w:rsidR="00CE1E36" w:rsidRPr="00CE1E36">
        <w:rPr>
          <w:rFonts w:eastAsia="Calibri" w:cs="Times New Roman"/>
          <w:szCs w:val="28"/>
        </w:rPr>
        <w:t>634050, г. Томск, ул. Источная 36</w:t>
      </w:r>
      <w:r w:rsidRPr="00361051">
        <w:rPr>
          <w:rFonts w:eastAsia="Calibri" w:cs="Times New Roman"/>
          <w:szCs w:val="28"/>
        </w:rPr>
        <w:t>.</w:t>
      </w:r>
    </w:p>
    <w:p w14:paraId="7871D91D" w14:textId="77777777" w:rsidR="00AD3457" w:rsidRPr="00FA338D" w:rsidRDefault="00AD3457" w:rsidP="003D0DA9">
      <w:pPr>
        <w:pStyle w:val="af"/>
        <w:widowControl w:val="0"/>
        <w:numPr>
          <w:ilvl w:val="1"/>
          <w:numId w:val="4"/>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2439EF7B" w14:textId="4BAE3BC2" w:rsidR="004E762B" w:rsidRPr="00E0769E" w:rsidRDefault="004E762B" w:rsidP="004E762B">
      <w:pPr>
        <w:pStyle w:val="ConsPlusNormal"/>
        <w:numPr>
          <w:ilvl w:val="0"/>
          <w:numId w:val="8"/>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sidR="00EC476A">
        <w:rPr>
          <w:rFonts w:ascii="Times New Roman" w:hAnsi="Times New Roman" w:cs="Times New Roman"/>
          <w:sz w:val="28"/>
          <w:szCs w:val="28"/>
        </w:rPr>
        <w:t>у</w:t>
      </w:r>
      <w:r w:rsidRPr="00E0769E">
        <w:rPr>
          <w:rFonts w:ascii="Times New Roman" w:hAnsi="Times New Roman" w:cs="Times New Roman"/>
          <w:sz w:val="28"/>
          <w:szCs w:val="28"/>
        </w:rPr>
        <w:t>, определенным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5DA512E8" w14:textId="77777777"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20D3243A" w14:textId="77777777" w:rsidR="004E762B" w:rsidRPr="00646C92" w:rsidRDefault="004E762B" w:rsidP="004E762B">
      <w:pPr>
        <w:pStyle w:val="ConsPlusNormal"/>
        <w:numPr>
          <w:ilvl w:val="0"/>
          <w:numId w:val="8"/>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p>
    <w:p w14:paraId="5F2185A8" w14:textId="7637540B" w:rsidR="004E762B" w:rsidRDefault="004E762B" w:rsidP="004E762B">
      <w:pPr>
        <w:pStyle w:val="ConsPlusNormal"/>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четверг с 09:00 до 17:00, в пятницу с 09:00 до 16:00.</w:t>
      </w:r>
    </w:p>
    <w:p w14:paraId="190DA317" w14:textId="4074F5DC" w:rsidR="00466CE2" w:rsidRPr="00466CE2" w:rsidRDefault="00EC476A" w:rsidP="00466CE2">
      <w:pPr>
        <w:pStyle w:val="ConsPlusNormal"/>
        <w:jc w:val="both"/>
        <w:rPr>
          <w:rFonts w:ascii="Times New Roman" w:eastAsia="Calibri" w:hAnsi="Times New Roman" w:cs="Times New Roman"/>
          <w:iCs/>
          <w:snapToGrid w:val="0"/>
          <w:sz w:val="28"/>
          <w:szCs w:val="28"/>
        </w:rPr>
      </w:pPr>
      <w:r>
        <w:rPr>
          <w:rFonts w:ascii="Times New Roman" w:eastAsia="Calibri" w:hAnsi="Times New Roman" w:cs="Times New Roman"/>
          <w:iCs/>
          <w:snapToGrid w:val="0"/>
          <w:sz w:val="28"/>
          <w:szCs w:val="28"/>
        </w:rPr>
        <w:t xml:space="preserve">          6.2.4. </w:t>
      </w:r>
      <w:r w:rsidR="00466CE2" w:rsidRPr="00466CE2">
        <w:rPr>
          <w:rFonts w:ascii="Times New Roman" w:eastAsia="Calibri" w:hAnsi="Times New Roman" w:cs="Times New Roman"/>
          <w:iCs/>
          <w:snapToGrid w:val="0"/>
          <w:sz w:val="28"/>
          <w:szCs w:val="28"/>
        </w:rPr>
        <w:t xml:space="preserve">Поставщик уведомляет Покупателя о планируемых дате и времени поставки Товара по указанной в договоре электронной почте или посредством факсимильного сообщения не позднее </w:t>
      </w:r>
      <w:r w:rsidR="00466CE2">
        <w:rPr>
          <w:rFonts w:ascii="Times New Roman" w:eastAsia="Calibri" w:hAnsi="Times New Roman" w:cs="Times New Roman"/>
          <w:iCs/>
          <w:snapToGrid w:val="0"/>
          <w:sz w:val="28"/>
          <w:szCs w:val="28"/>
        </w:rPr>
        <w:t>7</w:t>
      </w:r>
      <w:r w:rsidR="00466CE2" w:rsidRPr="00466CE2">
        <w:rPr>
          <w:rFonts w:ascii="Times New Roman" w:eastAsia="Calibri" w:hAnsi="Times New Roman" w:cs="Times New Roman"/>
          <w:iCs/>
          <w:snapToGrid w:val="0"/>
          <w:sz w:val="28"/>
          <w:szCs w:val="28"/>
        </w:rPr>
        <w:t xml:space="preserve"> (</w:t>
      </w:r>
      <w:r w:rsidR="00466CE2">
        <w:rPr>
          <w:rFonts w:ascii="Times New Roman" w:eastAsia="Calibri" w:hAnsi="Times New Roman" w:cs="Times New Roman"/>
          <w:iCs/>
          <w:snapToGrid w:val="0"/>
          <w:sz w:val="28"/>
          <w:szCs w:val="28"/>
        </w:rPr>
        <w:t>Семи</w:t>
      </w:r>
      <w:r w:rsidR="00466CE2" w:rsidRPr="00466CE2">
        <w:rPr>
          <w:rFonts w:ascii="Times New Roman" w:eastAsia="Calibri" w:hAnsi="Times New Roman" w:cs="Times New Roman"/>
          <w:iCs/>
          <w:snapToGrid w:val="0"/>
          <w:sz w:val="28"/>
          <w:szCs w:val="28"/>
        </w:rPr>
        <w:t xml:space="preserve">) рабочих дней </w:t>
      </w:r>
      <w:r w:rsidR="008E4063">
        <w:rPr>
          <w:rFonts w:ascii="Times New Roman" w:eastAsia="Calibri" w:hAnsi="Times New Roman" w:cs="Times New Roman"/>
          <w:iCs/>
          <w:snapToGrid w:val="0"/>
          <w:sz w:val="28"/>
          <w:szCs w:val="28"/>
        </w:rPr>
        <w:t>с</w:t>
      </w:r>
      <w:r w:rsidR="00466CE2" w:rsidRPr="00466CE2">
        <w:rPr>
          <w:rFonts w:ascii="Times New Roman" w:eastAsia="Calibri" w:hAnsi="Times New Roman" w:cs="Times New Roman"/>
          <w:iCs/>
          <w:snapToGrid w:val="0"/>
          <w:sz w:val="28"/>
          <w:szCs w:val="28"/>
        </w:rPr>
        <w:t xml:space="preserve"> момента </w:t>
      </w:r>
      <w:r w:rsidR="008E4063">
        <w:rPr>
          <w:rFonts w:ascii="Times New Roman" w:eastAsia="Calibri" w:hAnsi="Times New Roman" w:cs="Times New Roman"/>
          <w:iCs/>
          <w:snapToGrid w:val="0"/>
          <w:sz w:val="28"/>
          <w:szCs w:val="28"/>
        </w:rPr>
        <w:t>получения Заявки</w:t>
      </w:r>
      <w:r w:rsidR="00466CE2" w:rsidRPr="00466CE2">
        <w:rPr>
          <w:rFonts w:ascii="Times New Roman" w:eastAsia="Calibri" w:hAnsi="Times New Roman" w:cs="Times New Roman"/>
          <w:iCs/>
          <w:snapToGrid w:val="0"/>
          <w:sz w:val="28"/>
          <w:szCs w:val="28"/>
        </w:rPr>
        <w:t>.</w:t>
      </w:r>
    </w:p>
    <w:p w14:paraId="43A030A4" w14:textId="6FF527BC" w:rsidR="00EC476A" w:rsidRPr="00646C92" w:rsidRDefault="00466CE2" w:rsidP="00466CE2">
      <w:pPr>
        <w:pStyle w:val="ConsPlusNormal"/>
        <w:ind w:firstLine="708"/>
        <w:jc w:val="both"/>
        <w:rPr>
          <w:rFonts w:ascii="Times New Roman" w:eastAsia="Calibri" w:hAnsi="Times New Roman" w:cs="Times New Roman"/>
          <w:iCs/>
          <w:snapToGrid w:val="0"/>
          <w:sz w:val="28"/>
          <w:szCs w:val="28"/>
        </w:rPr>
      </w:pPr>
      <w:r w:rsidRPr="00466CE2">
        <w:rPr>
          <w:rFonts w:ascii="Times New Roman" w:eastAsia="Calibri" w:hAnsi="Times New Roman" w:cs="Times New Roman"/>
          <w:iCs/>
          <w:snapToGrid w:val="0"/>
          <w:sz w:val="28"/>
          <w:szCs w:val="28"/>
        </w:rPr>
        <w:t>Покупатель в письменном виде и (или) посредством направления сообщения по указанной в договоре электронной почте в течение 1 (</w:t>
      </w:r>
      <w:r>
        <w:rPr>
          <w:rFonts w:ascii="Times New Roman" w:eastAsia="Calibri" w:hAnsi="Times New Roman" w:cs="Times New Roman"/>
          <w:iCs/>
          <w:snapToGrid w:val="0"/>
          <w:sz w:val="28"/>
          <w:szCs w:val="28"/>
        </w:rPr>
        <w:t>О</w:t>
      </w:r>
      <w:r w:rsidRPr="00466CE2">
        <w:rPr>
          <w:rFonts w:ascii="Times New Roman" w:eastAsia="Calibri" w:hAnsi="Times New Roman" w:cs="Times New Roman"/>
          <w:iCs/>
          <w:snapToGrid w:val="0"/>
          <w:sz w:val="28"/>
          <w:szCs w:val="28"/>
        </w:rPr>
        <w:t>дного) рабочего дня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w:t>
      </w:r>
    </w:p>
    <w:p w14:paraId="57225255"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6E6E2274" w14:textId="7E08D273" w:rsidR="00AD3457" w:rsidRDefault="00AD3457" w:rsidP="00675F2A">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7C4A282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122CA3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604AB73E" w14:textId="77777777" w:rsidR="00AD3457" w:rsidRPr="00AD3457" w:rsidRDefault="00AD3457" w:rsidP="003D0DA9">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При приемке Товара осуществляется:</w:t>
      </w:r>
    </w:p>
    <w:p w14:paraId="2D64AB34"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внешний осмотр тары и упаковки;</w:t>
      </w:r>
    </w:p>
    <w:p w14:paraId="0A08B007"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проверка соответствия количества отгруженных и поступивших поставочных мест;</w:t>
      </w:r>
    </w:p>
    <w:p w14:paraId="650CB650" w14:textId="5186F0AA" w:rsidR="00480A5D"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визуальная проверка соответствия содержимого упаковочным листам, характеристикам, указанным в Заявке на поставку, требованиям </w:t>
      </w:r>
      <w:r w:rsidR="009A1EDD">
        <w:rPr>
          <w:rFonts w:eastAsia="Times New Roman" w:cs="Times New Roman"/>
          <w:color w:val="000000"/>
          <w:szCs w:val="28"/>
          <w:lang w:val="ru" w:eastAsia="ru-RU"/>
        </w:rPr>
        <w:t>ТЗ</w:t>
      </w:r>
      <w:r w:rsidRPr="00AD3457">
        <w:rPr>
          <w:rFonts w:eastAsia="Times New Roman" w:cs="Times New Roman"/>
          <w:color w:val="000000"/>
          <w:szCs w:val="28"/>
          <w:lang w:val="ru" w:eastAsia="ru-RU"/>
        </w:rPr>
        <w:t xml:space="preserve"> и товаросопроводительной документации</w:t>
      </w:r>
      <w:r w:rsidR="00480A5D">
        <w:rPr>
          <w:rFonts w:eastAsia="Times New Roman" w:cs="Times New Roman"/>
          <w:color w:val="000000"/>
          <w:szCs w:val="28"/>
          <w:lang w:val="ru" w:eastAsia="ru-RU"/>
        </w:rPr>
        <w:t xml:space="preserve">; </w:t>
      </w:r>
    </w:p>
    <w:p w14:paraId="5C15B4A3" w14:textId="356A075D" w:rsidR="004619E2" w:rsidRPr="004619E2" w:rsidRDefault="00480A5D" w:rsidP="00CF4E68">
      <w:pPr>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Pr>
          <w:rFonts w:eastAsia="Times New Roman" w:cs="Times New Roman"/>
          <w:color w:val="000000"/>
          <w:szCs w:val="28"/>
          <w:lang w:val="ru" w:eastAsia="ru-RU"/>
        </w:rPr>
        <w:t xml:space="preserve">наличие сопроводительных и иных документов на Товар, указанных </w:t>
      </w:r>
      <w:r w:rsidR="00675F2A">
        <w:rPr>
          <w:rFonts w:eastAsia="Times New Roman" w:cs="Times New Roman"/>
          <w:color w:val="000000"/>
          <w:szCs w:val="28"/>
          <w:lang w:val="ru" w:eastAsia="ru-RU"/>
        </w:rPr>
        <w:br/>
      </w:r>
      <w:r>
        <w:rPr>
          <w:rFonts w:eastAsia="Times New Roman" w:cs="Times New Roman"/>
          <w:color w:val="000000"/>
          <w:szCs w:val="28"/>
          <w:lang w:val="ru" w:eastAsia="ru-RU"/>
        </w:rPr>
        <w:t>в п. 7.2 ТЗ</w:t>
      </w:r>
      <w:r w:rsidR="00AD3457" w:rsidRPr="00AD3457">
        <w:rPr>
          <w:rFonts w:eastAsia="Times New Roman" w:cs="Times New Roman"/>
          <w:color w:val="000000"/>
          <w:szCs w:val="28"/>
          <w:lang w:val="ru" w:eastAsia="ru-RU"/>
        </w:rPr>
        <w:t>.</w:t>
      </w:r>
      <w:r w:rsidRPr="00480A5D">
        <w:t xml:space="preserve"> </w:t>
      </w:r>
    </w:p>
    <w:p w14:paraId="0A55B09F" w14:textId="166001DD" w:rsidR="00AD3457"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В случае отсутствия вышеуказанных документов Покупатель вправе отказаться от приемк</w:t>
      </w:r>
      <w:r w:rsidR="00FA01E3">
        <w:rPr>
          <w:rFonts w:eastAsia="Times New Roman" w:cs="Times New Roman"/>
          <w:color w:val="000000"/>
          <w:szCs w:val="28"/>
          <w:lang w:val="ru" w:eastAsia="ru-RU"/>
        </w:rPr>
        <w:t>и Товара, он будет считаться не</w:t>
      </w:r>
      <w:r w:rsidRPr="00480A5D">
        <w:rPr>
          <w:rFonts w:eastAsia="Times New Roman" w:cs="Times New Roman"/>
          <w:color w:val="000000"/>
          <w:szCs w:val="28"/>
          <w:lang w:val="ru" w:eastAsia="ru-RU"/>
        </w:rPr>
        <w:t>поставленным.</w:t>
      </w:r>
    </w:p>
    <w:p w14:paraId="4DF57965" w14:textId="05D91D5C" w:rsidR="00480A5D"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Покупатель подписывает товарную накладную по форме ТОРГ-12/ УПД в 2 (двух) экземплярах при условии соотве</w:t>
      </w:r>
      <w:r w:rsidR="009A1EDD">
        <w:rPr>
          <w:rFonts w:eastAsia="Times New Roman" w:cs="Times New Roman"/>
          <w:color w:val="000000"/>
          <w:szCs w:val="28"/>
          <w:lang w:val="ru" w:eastAsia="ru-RU"/>
        </w:rPr>
        <w:t>тствия Товара условиям договора</w:t>
      </w:r>
      <w:r w:rsidR="009A1EDD">
        <w:rPr>
          <w:rFonts w:eastAsia="Times New Roman" w:cs="Times New Roman"/>
          <w:color w:val="000000"/>
          <w:szCs w:val="28"/>
          <w:lang w:val="ru" w:eastAsia="ru-RU"/>
        </w:rPr>
        <w:br/>
      </w:r>
      <w:r w:rsidRPr="00480A5D">
        <w:rPr>
          <w:rFonts w:eastAsia="Times New Roman" w:cs="Times New Roman"/>
          <w:color w:val="000000"/>
          <w:szCs w:val="28"/>
          <w:lang w:val="ru" w:eastAsia="ru-RU"/>
        </w:rPr>
        <w:t>и ТЗ. Порядок и условия сдачи-приемки Товара устанавливается в договоре.</w:t>
      </w:r>
    </w:p>
    <w:p w14:paraId="14658075"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31D1332" w14:textId="7A29457C"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7759337D" w14:textId="09C69C0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34192A09" w14:textId="7777777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5DC5F6E0" w14:textId="52107E40"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7F29FD39" w14:textId="7F2DE90F"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14FDC0EE" w14:textId="008203F7"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может</w:t>
      </w:r>
      <w:r w:rsidR="00664530">
        <w:rPr>
          <w:rFonts w:eastAsia="Times New Roman" w:cs="Times New Roman"/>
          <w:color w:val="000000"/>
          <w:szCs w:val="28"/>
          <w:lang w:val="ru" w:eastAsia="ru-RU"/>
        </w:rPr>
        <w:t xml:space="preserve"> </w:t>
      </w:r>
      <w:r w:rsidR="00247A6B">
        <w:rPr>
          <w:rFonts w:eastAsia="Times New Roman" w:cs="Times New Roman"/>
          <w:color w:val="000000"/>
          <w:szCs w:val="28"/>
          <w:lang w:val="ru" w:eastAsia="ru-RU"/>
        </w:rPr>
        <w:t xml:space="preserve">быть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5DF1551"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A41C0BC" w14:textId="2FF4A3E5"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078BACE4" w14:textId="2DA60004"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147449F9"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4C469033" w14:textId="540C61CF"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4A16DDF3"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6A4DA2EB" w14:textId="6B11B995"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F7003F0"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4753DD9D" w14:textId="5611253E"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w:t>
      </w:r>
      <w:r w:rsidR="00C4043F">
        <w:rPr>
          <w:rFonts w:eastAsia="Times New Roman" w:cs="Times New Roman"/>
          <w:szCs w:val="28"/>
          <w:lang w:eastAsia="ru-RU"/>
        </w:rPr>
        <w:t>Покупателя</w:t>
      </w:r>
      <w:r w:rsidRPr="00C83152">
        <w:rPr>
          <w:rFonts w:eastAsia="Times New Roman" w:cs="Times New Roman"/>
          <w:szCs w:val="28"/>
          <w:lang w:eastAsia="ru-RU"/>
        </w:rPr>
        <w:t xml:space="preserve">,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77699830" w14:textId="77777777" w:rsidR="00AD3457" w:rsidRPr="00AD3457" w:rsidRDefault="00AD3457" w:rsidP="003E404D">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29006692" w14:textId="15ED10EA"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48241EC5" w14:textId="09955882"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573FBC9"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0F6BAFB5" w14:textId="50B961FC" w:rsidR="00AD3457" w:rsidRDefault="00AD3457" w:rsidP="00675F2A">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72F0DFEE"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31405CDD" w14:textId="71F21F7B"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5D97D293" w14:textId="25AC8860"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0D376746" w14:textId="24820E38" w:rsidR="00AD3457" w:rsidRDefault="00AD3457" w:rsidP="003E404D">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2C6843C6" w14:textId="36FCDD12" w:rsidR="00466CE2" w:rsidRDefault="00466CE2" w:rsidP="00466CE2">
      <w:pPr>
        <w:widowControl w:val="0"/>
        <w:tabs>
          <w:tab w:val="left" w:pos="426"/>
        </w:tabs>
        <w:autoSpaceDE w:val="0"/>
        <w:autoSpaceDN w:val="0"/>
        <w:adjustRightInd w:val="0"/>
        <w:spacing w:after="0" w:line="240" w:lineRule="auto"/>
        <w:rPr>
          <w:rFonts w:eastAsia="Times New Roman" w:cs="Times New Roman"/>
          <w:b/>
          <w:szCs w:val="28"/>
          <w:lang w:eastAsia="ru-RU"/>
        </w:rPr>
      </w:pPr>
    </w:p>
    <w:p w14:paraId="1DB9C2B9" w14:textId="7A6FFC1C" w:rsidR="00466CE2" w:rsidRDefault="00466CE2" w:rsidP="00466CE2">
      <w:pPr>
        <w:widowControl w:val="0"/>
        <w:tabs>
          <w:tab w:val="left" w:pos="426"/>
        </w:tabs>
        <w:autoSpaceDE w:val="0"/>
        <w:autoSpaceDN w:val="0"/>
        <w:adjustRightInd w:val="0"/>
        <w:spacing w:after="0" w:line="240" w:lineRule="auto"/>
        <w:rPr>
          <w:rFonts w:eastAsia="Times New Roman" w:cs="Times New Roman"/>
          <w:b/>
          <w:szCs w:val="28"/>
          <w:lang w:eastAsia="ru-RU"/>
        </w:rPr>
      </w:pPr>
    </w:p>
    <w:p w14:paraId="3527B443" w14:textId="4F3B2C01" w:rsidR="00466CE2" w:rsidRDefault="00466CE2" w:rsidP="00466CE2">
      <w:pPr>
        <w:widowControl w:val="0"/>
        <w:tabs>
          <w:tab w:val="left" w:pos="426"/>
        </w:tabs>
        <w:autoSpaceDE w:val="0"/>
        <w:autoSpaceDN w:val="0"/>
        <w:adjustRightInd w:val="0"/>
        <w:spacing w:after="0" w:line="240" w:lineRule="auto"/>
        <w:rPr>
          <w:rFonts w:eastAsia="Times New Roman" w:cs="Times New Roman"/>
          <w:b/>
          <w:szCs w:val="28"/>
          <w:lang w:eastAsia="ru-RU"/>
        </w:rPr>
      </w:pPr>
    </w:p>
    <w:p w14:paraId="2C140F03" w14:textId="77777777" w:rsidR="00466CE2" w:rsidRDefault="00466CE2" w:rsidP="00466CE2">
      <w:pPr>
        <w:widowControl w:val="0"/>
        <w:tabs>
          <w:tab w:val="left" w:pos="426"/>
        </w:tabs>
        <w:autoSpaceDE w:val="0"/>
        <w:autoSpaceDN w:val="0"/>
        <w:adjustRightInd w:val="0"/>
        <w:spacing w:after="0" w:line="240" w:lineRule="auto"/>
        <w:rPr>
          <w:rFonts w:eastAsia="Times New Roman" w:cs="Times New Roman"/>
          <w:b/>
          <w:szCs w:val="28"/>
          <w:lang w:eastAsia="ru-RU"/>
        </w:rPr>
      </w:pPr>
    </w:p>
    <w:p w14:paraId="2943372D"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7676D7C1"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AD3457" w14:paraId="5E394252" w14:textId="77777777" w:rsidTr="003D4B8F">
        <w:tc>
          <w:tcPr>
            <w:tcW w:w="1701" w:type="dxa"/>
            <w:vAlign w:val="center"/>
          </w:tcPr>
          <w:p w14:paraId="2181ABDE" w14:textId="2E118B9D"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 п</w:t>
            </w:r>
            <w:r w:rsidR="00CB635A" w:rsidRPr="00D8416F">
              <w:rPr>
                <w:rFonts w:eastAsia="Times New Roman" w:cs="Times New Roman"/>
                <w:sz w:val="24"/>
                <w:szCs w:val="24"/>
                <w:lang w:eastAsia="ru-RU"/>
              </w:rPr>
              <w:t>риложения</w:t>
            </w:r>
          </w:p>
        </w:tc>
        <w:tc>
          <w:tcPr>
            <w:tcW w:w="5812" w:type="dxa"/>
            <w:vAlign w:val="center"/>
          </w:tcPr>
          <w:p w14:paraId="06AB2969"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Наименование приложения</w:t>
            </w:r>
          </w:p>
        </w:tc>
        <w:tc>
          <w:tcPr>
            <w:tcW w:w="1843" w:type="dxa"/>
            <w:vAlign w:val="center"/>
          </w:tcPr>
          <w:p w14:paraId="6F6058BD"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Номер страницы</w:t>
            </w:r>
          </w:p>
        </w:tc>
      </w:tr>
      <w:tr w:rsidR="00AD3457" w:rsidRPr="00AD3457" w14:paraId="49620988" w14:textId="77777777" w:rsidTr="003D4B8F">
        <w:tc>
          <w:tcPr>
            <w:tcW w:w="1701" w:type="dxa"/>
          </w:tcPr>
          <w:p w14:paraId="73AD9BC9" w14:textId="7738B5C9" w:rsidR="00AD3457" w:rsidRPr="00D8416F" w:rsidRDefault="00985B02" w:rsidP="00512881">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5812" w:type="dxa"/>
          </w:tcPr>
          <w:p w14:paraId="663E58DE" w14:textId="1067671F" w:rsidR="00AD3457" w:rsidRPr="00D8416F" w:rsidRDefault="00685140" w:rsidP="00512881">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Спецификация поставляемого товара</w:t>
            </w:r>
          </w:p>
        </w:tc>
        <w:tc>
          <w:tcPr>
            <w:tcW w:w="1843" w:type="dxa"/>
          </w:tcPr>
          <w:p w14:paraId="00E41764" w14:textId="5B443F63" w:rsidR="00AD3457" w:rsidRPr="00A32010" w:rsidRDefault="007F1424" w:rsidP="007D6C3A">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r>
      <w:tr w:rsidR="00685140" w:rsidRPr="00AD3457" w14:paraId="7D8FB451" w14:textId="77777777" w:rsidTr="003D4B8F">
        <w:tc>
          <w:tcPr>
            <w:tcW w:w="1701" w:type="dxa"/>
          </w:tcPr>
          <w:p w14:paraId="68BE553B" w14:textId="0D0577AC" w:rsidR="00685140" w:rsidRDefault="00685140" w:rsidP="00512881">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5812" w:type="dxa"/>
          </w:tcPr>
          <w:p w14:paraId="68D8B018" w14:textId="46A2F2C1" w:rsidR="00685140" w:rsidRPr="00D8416F" w:rsidRDefault="00685140" w:rsidP="00512881">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Список </w:t>
            </w:r>
            <w:r w:rsidR="00576460">
              <w:rPr>
                <w:rFonts w:eastAsia="Times New Roman" w:cs="Times New Roman"/>
                <w:sz w:val="24"/>
                <w:szCs w:val="24"/>
                <w:lang w:eastAsia="ru-RU"/>
              </w:rPr>
              <w:t>вилочных погрузчиков</w:t>
            </w:r>
          </w:p>
        </w:tc>
        <w:tc>
          <w:tcPr>
            <w:tcW w:w="1843" w:type="dxa"/>
          </w:tcPr>
          <w:p w14:paraId="5BE865A1" w14:textId="1EDC1D06" w:rsidR="00685140" w:rsidRDefault="007F1424" w:rsidP="007D6C3A">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9</w:t>
            </w:r>
          </w:p>
        </w:tc>
      </w:tr>
    </w:tbl>
    <w:p w14:paraId="2387B06B"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2787B172"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1BAF1B36"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4E808D8E"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F60A5E5"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D20F6B7"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2A63E5C" w14:textId="2048C876"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233F0D0B" w14:textId="04817FDC"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712D67D" w14:textId="30960F48"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7D5150D" w14:textId="09BAC150"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3A662500" w14:textId="77777777" w:rsidR="00097250" w:rsidRDefault="00097250"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3FD12300" w14:textId="77777777" w:rsidR="00046BA3" w:rsidRDefault="00046BA3"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786C5F01" w14:textId="77777777" w:rsidR="00046BA3" w:rsidRDefault="00046BA3"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008DC843"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27514AC6"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5CC51C4E"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59305F46"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0BDDA999"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4FAC7400"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41A90355"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50210ED8"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76536505"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4D35E2F6"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6173FB90"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000D8764"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4FE3097E"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3A290F23"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4BCE15AC"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0845296F"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72D8A997"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79B3F497"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32AC0C5B"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253E94AF"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200B8BC3"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1A3DE3BB"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3137C805"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7B3B8A00"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063E9B5F"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3631F6EC"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738963A3" w14:textId="77777777" w:rsidR="00466CE2" w:rsidRDefault="00466CE2" w:rsidP="00685140">
      <w:pPr>
        <w:widowControl w:val="0"/>
        <w:autoSpaceDE w:val="0"/>
        <w:autoSpaceDN w:val="0"/>
        <w:adjustRightInd w:val="0"/>
        <w:spacing w:after="0" w:line="240" w:lineRule="auto"/>
        <w:ind w:firstLine="6096"/>
        <w:jc w:val="right"/>
        <w:rPr>
          <w:rFonts w:eastAsia="Times New Roman" w:cs="Times New Roman"/>
          <w:szCs w:val="28"/>
          <w:lang w:eastAsia="ru-RU"/>
        </w:rPr>
      </w:pPr>
    </w:p>
    <w:p w14:paraId="505EE8FC" w14:textId="3427BCF9" w:rsidR="00685140" w:rsidRPr="00685140" w:rsidRDefault="00685140" w:rsidP="00685140">
      <w:pPr>
        <w:widowControl w:val="0"/>
        <w:autoSpaceDE w:val="0"/>
        <w:autoSpaceDN w:val="0"/>
        <w:adjustRightInd w:val="0"/>
        <w:spacing w:after="0" w:line="240" w:lineRule="auto"/>
        <w:ind w:firstLine="6096"/>
        <w:jc w:val="right"/>
        <w:rPr>
          <w:rFonts w:eastAsia="Times New Roman" w:cs="Times New Roman"/>
          <w:szCs w:val="28"/>
          <w:lang w:eastAsia="ru-RU"/>
        </w:rPr>
      </w:pPr>
      <w:r w:rsidRPr="00685140">
        <w:rPr>
          <w:rFonts w:eastAsia="Times New Roman" w:cs="Times New Roman"/>
          <w:szCs w:val="28"/>
          <w:lang w:eastAsia="ru-RU"/>
        </w:rPr>
        <w:t>Приложение № 1 к ТЗ</w:t>
      </w:r>
    </w:p>
    <w:p w14:paraId="641CFB30" w14:textId="77777777" w:rsidR="00685140" w:rsidRPr="00685140" w:rsidRDefault="00685140" w:rsidP="00685140">
      <w:pPr>
        <w:widowControl w:val="0"/>
        <w:autoSpaceDE w:val="0"/>
        <w:autoSpaceDN w:val="0"/>
        <w:adjustRightInd w:val="0"/>
        <w:spacing w:before="240" w:after="360" w:line="240" w:lineRule="auto"/>
        <w:jc w:val="center"/>
        <w:rPr>
          <w:rFonts w:eastAsia="Times New Roman" w:cs="Times New Roman"/>
          <w:b/>
          <w:szCs w:val="28"/>
          <w:lang w:eastAsia="ru-RU"/>
        </w:rPr>
      </w:pPr>
    </w:p>
    <w:p w14:paraId="2622F38B" w14:textId="4C29F2E7" w:rsidR="00797556" w:rsidRDefault="00797556" w:rsidP="00797556">
      <w:pPr>
        <w:widowControl w:val="0"/>
        <w:autoSpaceDE w:val="0"/>
        <w:autoSpaceDN w:val="0"/>
        <w:adjustRightInd w:val="0"/>
        <w:spacing w:after="0" w:line="240" w:lineRule="auto"/>
        <w:jc w:val="center"/>
        <w:rPr>
          <w:rFonts w:eastAsia="Times New Roman" w:cs="Times New Roman"/>
          <w:b/>
          <w:szCs w:val="28"/>
          <w:lang w:eastAsia="ru-RU"/>
        </w:rPr>
      </w:pPr>
      <w:r w:rsidRPr="00685140">
        <w:rPr>
          <w:rFonts w:eastAsia="Times New Roman" w:cs="Times New Roman"/>
          <w:b/>
          <w:szCs w:val="28"/>
          <w:lang w:eastAsia="ru-RU"/>
        </w:rPr>
        <w:t>Спецификация поставляемого Товара</w:t>
      </w:r>
    </w:p>
    <w:p w14:paraId="00585E3D" w14:textId="5924073A" w:rsidR="002B5DE3" w:rsidRDefault="002B5DE3" w:rsidP="00797556">
      <w:pPr>
        <w:widowControl w:val="0"/>
        <w:autoSpaceDE w:val="0"/>
        <w:autoSpaceDN w:val="0"/>
        <w:adjustRightInd w:val="0"/>
        <w:spacing w:after="0" w:line="240" w:lineRule="auto"/>
        <w:jc w:val="center"/>
        <w:rPr>
          <w:rFonts w:eastAsia="Times New Roman" w:cs="Times New Roman"/>
          <w:b/>
          <w:szCs w:val="28"/>
          <w:lang w:eastAsia="ru-RU"/>
        </w:rPr>
      </w:pPr>
    </w:p>
    <w:p w14:paraId="56361755" w14:textId="77777777" w:rsidR="002B5DE3" w:rsidRDefault="002B5DE3" w:rsidP="00797556">
      <w:pPr>
        <w:widowControl w:val="0"/>
        <w:autoSpaceDE w:val="0"/>
        <w:autoSpaceDN w:val="0"/>
        <w:adjustRightInd w:val="0"/>
        <w:spacing w:after="0" w:line="240" w:lineRule="auto"/>
        <w:jc w:val="center"/>
        <w:rPr>
          <w:rFonts w:eastAsia="Times New Roman" w:cs="Times New Roman"/>
          <w:b/>
          <w:szCs w:val="28"/>
          <w:lang w:eastAsia="ru-RU"/>
        </w:rPr>
      </w:pPr>
    </w:p>
    <w:tbl>
      <w:tblPr>
        <w:tblW w:w="10614" w:type="dxa"/>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892"/>
        <w:gridCol w:w="3355"/>
        <w:gridCol w:w="3260"/>
        <w:gridCol w:w="1134"/>
        <w:gridCol w:w="1276"/>
      </w:tblGrid>
      <w:tr w:rsidR="002B5DE3" w:rsidRPr="00AD3457" w14:paraId="22AEE405" w14:textId="77777777" w:rsidTr="008E4063">
        <w:trPr>
          <w:trHeight w:val="67"/>
          <w:tblHeader/>
        </w:trPr>
        <w:tc>
          <w:tcPr>
            <w:tcW w:w="697" w:type="dxa"/>
            <w:shd w:val="clear" w:color="auto" w:fill="auto"/>
            <w:vAlign w:val="center"/>
          </w:tcPr>
          <w:p w14:paraId="2B7EA9B2"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sidRPr="00507B2D">
              <w:rPr>
                <w:rFonts w:eastAsia="Times New Roman" w:cs="Times New Roman"/>
                <w:sz w:val="24"/>
                <w:szCs w:val="24"/>
                <w:lang w:eastAsia="ru-RU"/>
              </w:rPr>
              <w:t>№ п/п</w:t>
            </w:r>
          </w:p>
        </w:tc>
        <w:tc>
          <w:tcPr>
            <w:tcW w:w="892" w:type="dxa"/>
            <w:shd w:val="clear" w:color="auto" w:fill="auto"/>
            <w:vAlign w:val="center"/>
          </w:tcPr>
          <w:p w14:paraId="3540D09B" w14:textId="20BD4B8D" w:rsidR="002B5DE3" w:rsidRPr="00507B2D" w:rsidRDefault="002B5DE3" w:rsidP="00565B57">
            <w:pPr>
              <w:widowControl w:val="0"/>
              <w:autoSpaceDE w:val="0"/>
              <w:autoSpaceDN w:val="0"/>
              <w:adjustRightInd w:val="0"/>
              <w:spacing w:after="0" w:line="240" w:lineRule="auto"/>
              <w:jc w:val="center"/>
              <w:rPr>
                <w:rFonts w:eastAsia="Times New Roman" w:cs="Times New Roman"/>
                <w:b/>
                <w:sz w:val="24"/>
                <w:szCs w:val="24"/>
                <w:lang w:eastAsia="ru-RU"/>
              </w:rPr>
            </w:pPr>
            <w:r w:rsidRPr="00507B2D">
              <w:rPr>
                <w:rFonts w:eastAsia="Times New Roman" w:cs="Times New Roman"/>
                <w:sz w:val="24"/>
                <w:szCs w:val="24"/>
                <w:lang w:eastAsia="ru-RU"/>
              </w:rPr>
              <w:t>Марка</w:t>
            </w:r>
          </w:p>
        </w:tc>
        <w:tc>
          <w:tcPr>
            <w:tcW w:w="3355" w:type="dxa"/>
            <w:vAlign w:val="center"/>
          </w:tcPr>
          <w:p w14:paraId="128F93F7"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sidRPr="00507B2D">
              <w:rPr>
                <w:rFonts w:eastAsia="Times New Roman" w:cs="Times New Roman"/>
                <w:sz w:val="24"/>
                <w:szCs w:val="24"/>
                <w:lang w:eastAsia="ru-RU"/>
              </w:rPr>
              <w:t xml:space="preserve">Наименование </w:t>
            </w:r>
            <w:r>
              <w:rPr>
                <w:rFonts w:eastAsia="Times New Roman" w:cs="Times New Roman"/>
                <w:sz w:val="24"/>
                <w:szCs w:val="24"/>
                <w:lang w:eastAsia="ru-RU"/>
              </w:rPr>
              <w:t>т</w:t>
            </w:r>
            <w:r w:rsidRPr="00507B2D">
              <w:rPr>
                <w:rFonts w:eastAsia="Times New Roman" w:cs="Times New Roman"/>
                <w:sz w:val="24"/>
                <w:szCs w:val="24"/>
                <w:lang w:eastAsia="ru-RU"/>
              </w:rPr>
              <w:t>овара</w:t>
            </w:r>
          </w:p>
        </w:tc>
        <w:tc>
          <w:tcPr>
            <w:tcW w:w="3260" w:type="dxa"/>
            <w:vAlign w:val="center"/>
          </w:tcPr>
          <w:p w14:paraId="292C336A"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sidRPr="00507B2D">
              <w:rPr>
                <w:rFonts w:eastAsia="Times New Roman" w:cs="Times New Roman"/>
                <w:sz w:val="24"/>
                <w:szCs w:val="24"/>
                <w:lang w:eastAsia="ru-RU"/>
              </w:rPr>
              <w:t>Каталожный номер/ артикул</w:t>
            </w:r>
          </w:p>
        </w:tc>
        <w:tc>
          <w:tcPr>
            <w:tcW w:w="1134" w:type="dxa"/>
            <w:shd w:val="clear" w:color="auto" w:fill="auto"/>
            <w:vAlign w:val="center"/>
          </w:tcPr>
          <w:p w14:paraId="1FBD2454"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sidRPr="00507B2D">
              <w:rPr>
                <w:rFonts w:eastAsia="Times New Roman" w:cs="Times New Roman"/>
                <w:sz w:val="24"/>
                <w:szCs w:val="24"/>
                <w:lang w:eastAsia="ru-RU"/>
              </w:rPr>
              <w:t>Единица измерения</w:t>
            </w:r>
          </w:p>
        </w:tc>
        <w:tc>
          <w:tcPr>
            <w:tcW w:w="1276" w:type="dxa"/>
            <w:shd w:val="clear" w:color="auto" w:fill="auto"/>
            <w:vAlign w:val="center"/>
          </w:tcPr>
          <w:p w14:paraId="3627748C" w14:textId="1D046B2C" w:rsidR="002B5DE3" w:rsidRPr="00507B2D" w:rsidRDefault="002B5DE3" w:rsidP="00565B57">
            <w:pPr>
              <w:widowControl w:val="0"/>
              <w:autoSpaceDE w:val="0"/>
              <w:autoSpaceDN w:val="0"/>
              <w:adjustRightInd w:val="0"/>
              <w:spacing w:after="0" w:line="240" w:lineRule="auto"/>
              <w:jc w:val="center"/>
              <w:rPr>
                <w:rFonts w:eastAsia="Times New Roman" w:cs="Times New Roman"/>
                <w:b/>
                <w:sz w:val="24"/>
                <w:szCs w:val="24"/>
                <w:lang w:eastAsia="ru-RU"/>
              </w:rPr>
            </w:pPr>
            <w:r w:rsidRPr="00507B2D">
              <w:rPr>
                <w:rFonts w:eastAsia="Times New Roman" w:cs="Times New Roman"/>
                <w:sz w:val="24"/>
                <w:szCs w:val="24"/>
                <w:lang w:eastAsia="ru-RU"/>
              </w:rPr>
              <w:t>Количество</w:t>
            </w:r>
            <w:r w:rsidR="008E4063">
              <w:rPr>
                <w:rFonts w:eastAsia="Times New Roman" w:cs="Times New Roman"/>
                <w:sz w:val="24"/>
                <w:szCs w:val="24"/>
                <w:lang w:eastAsia="ru-RU"/>
              </w:rPr>
              <w:t xml:space="preserve"> (общее)</w:t>
            </w:r>
          </w:p>
        </w:tc>
      </w:tr>
      <w:tr w:rsidR="002B5DE3" w:rsidRPr="00AD3457" w14:paraId="48A36250" w14:textId="77777777" w:rsidTr="008E4063">
        <w:trPr>
          <w:trHeight w:val="285"/>
        </w:trPr>
        <w:tc>
          <w:tcPr>
            <w:tcW w:w="697" w:type="dxa"/>
            <w:shd w:val="clear" w:color="auto" w:fill="auto"/>
            <w:vAlign w:val="center"/>
          </w:tcPr>
          <w:p w14:paraId="2A6E6065"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892" w:type="dxa"/>
            <w:shd w:val="clear" w:color="auto" w:fill="auto"/>
            <w:vAlign w:val="center"/>
          </w:tcPr>
          <w:p w14:paraId="6774CE97" w14:textId="11B59CB6" w:rsidR="002B5DE3" w:rsidRPr="002B5DE3" w:rsidRDefault="002B5DE3" w:rsidP="00565B57">
            <w:pPr>
              <w:widowControl w:val="0"/>
              <w:autoSpaceDE w:val="0"/>
              <w:autoSpaceDN w:val="0"/>
              <w:adjustRightInd w:val="0"/>
              <w:spacing w:after="0" w:line="240" w:lineRule="auto"/>
              <w:rPr>
                <w:rFonts w:eastAsia="Times New Roman" w:cs="Times New Roman"/>
                <w:sz w:val="24"/>
                <w:szCs w:val="24"/>
                <w:lang w:val="en-US" w:eastAsia="ru-RU"/>
              </w:rPr>
            </w:pPr>
            <w:r>
              <w:rPr>
                <w:rFonts w:eastAsia="Times New Roman" w:cs="Times New Roman"/>
                <w:sz w:val="24"/>
                <w:szCs w:val="24"/>
                <w:lang w:val="en-US" w:eastAsia="ru-RU"/>
              </w:rPr>
              <w:t>JAC</w:t>
            </w:r>
          </w:p>
        </w:tc>
        <w:tc>
          <w:tcPr>
            <w:tcW w:w="3355" w:type="dxa"/>
            <w:vAlign w:val="center"/>
          </w:tcPr>
          <w:p w14:paraId="07267723" w14:textId="18DC06D8" w:rsidR="002B5DE3" w:rsidRPr="007F1424" w:rsidRDefault="002B5DE3" w:rsidP="00565B57">
            <w:pPr>
              <w:widowControl w:val="0"/>
              <w:autoSpaceDE w:val="0"/>
              <w:autoSpaceDN w:val="0"/>
              <w:adjustRightInd w:val="0"/>
              <w:spacing w:after="0" w:line="240" w:lineRule="auto"/>
              <w:rPr>
                <w:rFonts w:eastAsia="Times New Roman" w:cs="Times New Roman"/>
                <w:color w:val="000000"/>
                <w:sz w:val="24"/>
                <w:szCs w:val="24"/>
                <w:lang w:val="en-US" w:eastAsia="ru-RU"/>
              </w:rPr>
            </w:pPr>
            <w:r>
              <w:rPr>
                <w:rFonts w:eastAsia="Times New Roman" w:cs="Times New Roman"/>
                <w:color w:val="000000"/>
                <w:sz w:val="24"/>
                <w:szCs w:val="24"/>
                <w:lang w:eastAsia="ru-RU"/>
              </w:rPr>
              <w:t>Аккумуляторная батарея</w:t>
            </w:r>
            <w:r w:rsidR="007F1424">
              <w:rPr>
                <w:rFonts w:eastAsia="Times New Roman" w:cs="Times New Roman"/>
                <w:color w:val="000000"/>
                <w:sz w:val="24"/>
                <w:szCs w:val="24"/>
                <w:lang w:eastAsia="ru-RU"/>
              </w:rPr>
              <w:t xml:space="preserve"> </w:t>
            </w:r>
            <w:r w:rsidR="007F1424">
              <w:rPr>
                <w:rFonts w:eastAsia="Times New Roman" w:cs="Times New Roman"/>
                <w:color w:val="000000"/>
                <w:sz w:val="24"/>
                <w:szCs w:val="24"/>
                <w:lang w:val="en-US" w:eastAsia="ru-RU"/>
              </w:rPr>
              <w:t>JAC</w:t>
            </w:r>
          </w:p>
        </w:tc>
        <w:tc>
          <w:tcPr>
            <w:tcW w:w="3260" w:type="dxa"/>
            <w:vAlign w:val="center"/>
          </w:tcPr>
          <w:p w14:paraId="19A4A6AC" w14:textId="77777777" w:rsidR="007F1424" w:rsidRDefault="00972C1C" w:rsidP="00565B57">
            <w:pPr>
              <w:widowControl w:val="0"/>
              <w:autoSpaceDE w:val="0"/>
              <w:autoSpaceDN w:val="0"/>
              <w:adjustRightInd w:val="0"/>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Для </w:t>
            </w:r>
            <w:r>
              <w:rPr>
                <w:rFonts w:eastAsia="Times New Roman" w:cs="Times New Roman"/>
                <w:color w:val="000000"/>
                <w:sz w:val="24"/>
                <w:szCs w:val="24"/>
                <w:lang w:val="en-US" w:eastAsia="ru-RU"/>
              </w:rPr>
              <w:t>JAC CPD16</w:t>
            </w:r>
            <w:r>
              <w:rPr>
                <w:rFonts w:eastAsia="Times New Roman" w:cs="Times New Roman"/>
                <w:color w:val="000000"/>
                <w:sz w:val="24"/>
                <w:szCs w:val="24"/>
                <w:lang w:eastAsia="ru-RU"/>
              </w:rPr>
              <w:t xml:space="preserve"> </w:t>
            </w:r>
          </w:p>
          <w:p w14:paraId="69B52BFD" w14:textId="78240A1B" w:rsidR="002B5DE3" w:rsidRPr="00972C1C" w:rsidRDefault="00972C1C" w:rsidP="00565B57">
            <w:pPr>
              <w:widowControl w:val="0"/>
              <w:autoSpaceDE w:val="0"/>
              <w:autoSpaceDN w:val="0"/>
              <w:adjustRightInd w:val="0"/>
              <w:spacing w:after="0" w:line="240" w:lineRule="auto"/>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r w:rsidRPr="000F6857">
              <w:rPr>
                <w:rFonts w:eastAsia="Times New Roman" w:cs="Times New Roman"/>
                <w:color w:val="000000" w:themeColor="text1"/>
                <w:sz w:val="24"/>
                <w:szCs w:val="24"/>
                <w:lang w:eastAsia="ru-RU"/>
              </w:rPr>
              <w:t>240</w:t>
            </w:r>
            <w:r>
              <w:rPr>
                <w:rFonts w:eastAsia="Times New Roman" w:cs="Times New Roman"/>
                <w:color w:val="000000" w:themeColor="text1"/>
                <w:sz w:val="24"/>
                <w:szCs w:val="24"/>
                <w:lang w:eastAsia="ru-RU"/>
              </w:rPr>
              <w:t>3</w:t>
            </w:r>
            <w:r w:rsidRPr="000F6857">
              <w:rPr>
                <w:rFonts w:eastAsia="Times New Roman" w:cs="Times New Roman"/>
                <w:color w:val="000000" w:themeColor="text1"/>
                <w:sz w:val="24"/>
                <w:szCs w:val="24"/>
                <w:lang w:eastAsia="ru-RU"/>
              </w:rPr>
              <w:t>8</w:t>
            </w:r>
            <w:r>
              <w:rPr>
                <w:rFonts w:eastAsia="Times New Roman" w:cs="Times New Roman"/>
                <w:color w:val="000000" w:themeColor="text1"/>
                <w:sz w:val="24"/>
                <w:szCs w:val="24"/>
                <w:lang w:eastAsia="ru-RU"/>
              </w:rPr>
              <w:t>5293</w:t>
            </w:r>
            <w:r>
              <w:rPr>
                <w:rFonts w:eastAsia="Times New Roman" w:cs="Times New Roman"/>
                <w:color w:val="000000"/>
                <w:sz w:val="24"/>
                <w:szCs w:val="24"/>
                <w:lang w:val="en-US" w:eastAsia="ru-RU"/>
              </w:rPr>
              <w:t>)</w:t>
            </w:r>
          </w:p>
        </w:tc>
        <w:tc>
          <w:tcPr>
            <w:tcW w:w="1134" w:type="dxa"/>
            <w:shd w:val="clear" w:color="auto" w:fill="auto"/>
            <w:vAlign w:val="center"/>
          </w:tcPr>
          <w:p w14:paraId="6665848A"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sidRPr="00507B2D">
              <w:rPr>
                <w:rFonts w:eastAsia="Times New Roman" w:cs="Times New Roman"/>
                <w:sz w:val="24"/>
                <w:szCs w:val="24"/>
                <w:lang w:eastAsia="ru-RU"/>
              </w:rPr>
              <w:t>штука</w:t>
            </w:r>
          </w:p>
        </w:tc>
        <w:tc>
          <w:tcPr>
            <w:tcW w:w="1276" w:type="dxa"/>
            <w:shd w:val="clear" w:color="auto" w:fill="auto"/>
            <w:vAlign w:val="center"/>
          </w:tcPr>
          <w:p w14:paraId="5F9A9718" w14:textId="5FE98466"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r>
      <w:tr w:rsidR="002B5DE3" w:rsidRPr="00AD3457" w14:paraId="1ABAC6D7" w14:textId="77777777" w:rsidTr="008E4063">
        <w:trPr>
          <w:trHeight w:val="67"/>
        </w:trPr>
        <w:tc>
          <w:tcPr>
            <w:tcW w:w="697" w:type="dxa"/>
            <w:shd w:val="clear" w:color="auto" w:fill="auto"/>
            <w:vAlign w:val="center"/>
          </w:tcPr>
          <w:p w14:paraId="3EFF74CC" w14:textId="77777777" w:rsidR="002B5DE3" w:rsidRPr="00507B2D"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892" w:type="dxa"/>
            <w:shd w:val="clear" w:color="auto" w:fill="auto"/>
            <w:vAlign w:val="center"/>
          </w:tcPr>
          <w:p w14:paraId="693098DD" w14:textId="0E3ED260" w:rsidR="002B5DE3" w:rsidRPr="002B5DE3" w:rsidRDefault="002B5DE3" w:rsidP="00565B57">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val="en-US" w:eastAsia="ru-RU"/>
              </w:rPr>
              <w:t>JHL</w:t>
            </w:r>
          </w:p>
        </w:tc>
        <w:tc>
          <w:tcPr>
            <w:tcW w:w="3355" w:type="dxa"/>
            <w:vAlign w:val="center"/>
          </w:tcPr>
          <w:p w14:paraId="08653F90" w14:textId="34588AE2" w:rsidR="002B5DE3" w:rsidRPr="007F1424" w:rsidRDefault="002B5DE3" w:rsidP="00565B57">
            <w:pPr>
              <w:widowControl w:val="0"/>
              <w:autoSpaceDE w:val="0"/>
              <w:autoSpaceDN w:val="0"/>
              <w:adjustRightInd w:val="0"/>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Аккумуляторная батарея</w:t>
            </w:r>
            <w:r w:rsidR="007F1424">
              <w:rPr>
                <w:rFonts w:eastAsia="Times New Roman" w:cs="Times New Roman"/>
                <w:color w:val="000000"/>
                <w:sz w:val="24"/>
                <w:szCs w:val="24"/>
                <w:lang w:val="en-US" w:eastAsia="ru-RU"/>
              </w:rPr>
              <w:t xml:space="preserve"> JHL</w:t>
            </w:r>
          </w:p>
        </w:tc>
        <w:tc>
          <w:tcPr>
            <w:tcW w:w="3260" w:type="dxa"/>
            <w:vAlign w:val="bottom"/>
          </w:tcPr>
          <w:p w14:paraId="38E4BAD1" w14:textId="77777777" w:rsidR="007F1424" w:rsidRDefault="00972C1C" w:rsidP="00972C1C">
            <w:pPr>
              <w:widowControl w:val="0"/>
              <w:autoSpaceDE w:val="0"/>
              <w:autoSpaceDN w:val="0"/>
              <w:adjustRightInd w:val="0"/>
              <w:spacing w:after="0" w:line="240" w:lineRule="auto"/>
              <w:rPr>
                <w:rFonts w:eastAsia="Times New Roman" w:cs="Times New Roman"/>
                <w:color w:val="000000"/>
                <w:sz w:val="24"/>
                <w:szCs w:val="24"/>
                <w:lang w:val="en-US" w:eastAsia="ru-RU"/>
              </w:rPr>
            </w:pPr>
            <w:r>
              <w:rPr>
                <w:rFonts w:eastAsia="Times New Roman" w:cs="Times New Roman"/>
                <w:color w:val="000000"/>
                <w:sz w:val="24"/>
                <w:szCs w:val="24"/>
                <w:lang w:eastAsia="ru-RU"/>
              </w:rPr>
              <w:t>Для</w:t>
            </w:r>
            <w:r w:rsidRPr="00972C1C">
              <w:rPr>
                <w:rFonts w:eastAsia="Times New Roman" w:cs="Times New Roman"/>
                <w:color w:val="000000"/>
                <w:sz w:val="24"/>
                <w:szCs w:val="24"/>
                <w:lang w:val="en-US" w:eastAsia="ru-RU"/>
              </w:rPr>
              <w:t xml:space="preserve"> </w:t>
            </w:r>
            <w:r>
              <w:rPr>
                <w:rFonts w:eastAsia="Times New Roman" w:cs="Times New Roman"/>
                <w:color w:val="000000"/>
                <w:sz w:val="24"/>
                <w:szCs w:val="24"/>
                <w:lang w:val="en-US" w:eastAsia="ru-RU"/>
              </w:rPr>
              <w:t>JAC CPD15-HA1</w:t>
            </w:r>
            <w:r w:rsidRPr="00972C1C">
              <w:rPr>
                <w:rFonts w:eastAsia="Times New Roman" w:cs="Times New Roman"/>
                <w:color w:val="000000"/>
                <w:sz w:val="24"/>
                <w:szCs w:val="24"/>
                <w:lang w:val="en-US" w:eastAsia="ru-RU"/>
              </w:rPr>
              <w:t xml:space="preserve"> </w:t>
            </w:r>
          </w:p>
          <w:p w14:paraId="2F4432A8" w14:textId="5C9AC782" w:rsidR="002B5DE3" w:rsidRPr="00972C1C" w:rsidRDefault="00972C1C" w:rsidP="00972C1C">
            <w:pPr>
              <w:widowControl w:val="0"/>
              <w:autoSpaceDE w:val="0"/>
              <w:autoSpaceDN w:val="0"/>
              <w:adjustRightInd w:val="0"/>
              <w:spacing w:after="0" w:line="240" w:lineRule="auto"/>
              <w:rPr>
                <w:rFonts w:eastAsia="Times New Roman" w:cs="Times New Roman"/>
                <w:color w:val="000000"/>
                <w:sz w:val="24"/>
                <w:szCs w:val="24"/>
                <w:lang w:val="en-US" w:eastAsia="ru-RU"/>
              </w:rPr>
            </w:pPr>
            <w:r>
              <w:rPr>
                <w:rFonts w:eastAsia="Times New Roman" w:cs="Times New Roman"/>
                <w:color w:val="000000"/>
                <w:sz w:val="24"/>
                <w:szCs w:val="24"/>
                <w:lang w:val="en-US" w:eastAsia="ru-RU"/>
              </w:rPr>
              <w:t>(</w:t>
            </w:r>
            <w:r w:rsidRPr="007E030B">
              <w:rPr>
                <w:rFonts w:eastAsia="Times New Roman" w:cs="Times New Roman"/>
                <w:color w:val="000000" w:themeColor="text1"/>
                <w:sz w:val="24"/>
                <w:szCs w:val="24"/>
                <w:lang w:val="en-US" w:eastAsia="ru-RU"/>
              </w:rPr>
              <w:t>05015DA4321</w:t>
            </w:r>
            <w:r>
              <w:rPr>
                <w:rFonts w:eastAsia="Times New Roman" w:cs="Times New Roman"/>
                <w:color w:val="000000"/>
                <w:sz w:val="24"/>
                <w:szCs w:val="24"/>
                <w:lang w:val="en-US" w:eastAsia="ru-RU"/>
              </w:rPr>
              <w:t>)</w:t>
            </w:r>
          </w:p>
        </w:tc>
        <w:tc>
          <w:tcPr>
            <w:tcW w:w="1134" w:type="dxa"/>
            <w:shd w:val="clear" w:color="auto" w:fill="auto"/>
            <w:vAlign w:val="center"/>
          </w:tcPr>
          <w:p w14:paraId="66582B79" w14:textId="236BF1AE" w:rsidR="002B5DE3" w:rsidRPr="002B5DE3" w:rsidRDefault="002B5DE3" w:rsidP="00565B57">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штука</w:t>
            </w:r>
          </w:p>
        </w:tc>
        <w:tc>
          <w:tcPr>
            <w:tcW w:w="1276" w:type="dxa"/>
            <w:shd w:val="clear" w:color="auto" w:fill="auto"/>
            <w:vAlign w:val="center"/>
          </w:tcPr>
          <w:p w14:paraId="5F88B5FE" w14:textId="5742272F" w:rsidR="002B5DE3" w:rsidRPr="002B5DE3" w:rsidRDefault="002B5DE3" w:rsidP="00565B57">
            <w:pPr>
              <w:widowControl w:val="0"/>
              <w:autoSpaceDE w:val="0"/>
              <w:autoSpaceDN w:val="0"/>
              <w:adjustRightInd w:val="0"/>
              <w:spacing w:after="0" w:line="240" w:lineRule="auto"/>
              <w:jc w:val="center"/>
              <w:rPr>
                <w:rFonts w:eastAsia="Times New Roman" w:cs="Times New Roman"/>
                <w:sz w:val="24"/>
                <w:szCs w:val="24"/>
                <w:lang w:val="en-US" w:eastAsia="ru-RU"/>
              </w:rPr>
            </w:pPr>
            <w:r>
              <w:rPr>
                <w:rFonts w:eastAsia="Times New Roman" w:cs="Times New Roman"/>
                <w:sz w:val="24"/>
                <w:szCs w:val="24"/>
                <w:lang w:val="en-US" w:eastAsia="ru-RU"/>
              </w:rPr>
              <w:t>1</w:t>
            </w:r>
          </w:p>
        </w:tc>
      </w:tr>
    </w:tbl>
    <w:p w14:paraId="46DD5301" w14:textId="79216552" w:rsidR="00685140" w:rsidRDefault="00685140" w:rsidP="00685140">
      <w:pPr>
        <w:widowControl w:val="0"/>
        <w:autoSpaceDE w:val="0"/>
        <w:autoSpaceDN w:val="0"/>
        <w:adjustRightInd w:val="0"/>
        <w:spacing w:before="240" w:after="360" w:line="240" w:lineRule="auto"/>
        <w:jc w:val="center"/>
        <w:rPr>
          <w:rFonts w:eastAsia="Times New Roman" w:cs="Times New Roman"/>
          <w:b/>
          <w:szCs w:val="28"/>
          <w:lang w:eastAsia="ru-RU"/>
        </w:rPr>
      </w:pPr>
    </w:p>
    <w:p w14:paraId="1138F54D" w14:textId="51273DD9" w:rsidR="00797556" w:rsidRDefault="00797556" w:rsidP="00685140">
      <w:pPr>
        <w:widowControl w:val="0"/>
        <w:autoSpaceDE w:val="0"/>
        <w:autoSpaceDN w:val="0"/>
        <w:adjustRightInd w:val="0"/>
        <w:spacing w:before="240" w:after="360" w:line="240" w:lineRule="auto"/>
        <w:jc w:val="center"/>
        <w:rPr>
          <w:rFonts w:eastAsia="Times New Roman" w:cs="Times New Roman"/>
          <w:b/>
          <w:szCs w:val="28"/>
          <w:lang w:eastAsia="ru-RU"/>
        </w:rPr>
      </w:pPr>
    </w:p>
    <w:p w14:paraId="697C947B" w14:textId="6B592D0A" w:rsidR="00797556" w:rsidRDefault="00797556" w:rsidP="00685140">
      <w:pPr>
        <w:widowControl w:val="0"/>
        <w:autoSpaceDE w:val="0"/>
        <w:autoSpaceDN w:val="0"/>
        <w:adjustRightInd w:val="0"/>
        <w:spacing w:before="240" w:after="360" w:line="240" w:lineRule="auto"/>
        <w:jc w:val="center"/>
        <w:rPr>
          <w:rFonts w:eastAsia="Times New Roman" w:cs="Times New Roman"/>
          <w:b/>
          <w:szCs w:val="28"/>
          <w:lang w:eastAsia="ru-RU"/>
        </w:rPr>
      </w:pPr>
    </w:p>
    <w:p w14:paraId="5721CA39" w14:textId="77777777" w:rsidR="00797556" w:rsidRPr="00685140" w:rsidRDefault="00797556" w:rsidP="00685140">
      <w:pPr>
        <w:widowControl w:val="0"/>
        <w:autoSpaceDE w:val="0"/>
        <w:autoSpaceDN w:val="0"/>
        <w:adjustRightInd w:val="0"/>
        <w:spacing w:before="240" w:after="360" w:line="240" w:lineRule="auto"/>
        <w:jc w:val="center"/>
        <w:rPr>
          <w:rFonts w:eastAsia="Times New Roman" w:cs="Times New Roman"/>
          <w:b/>
          <w:szCs w:val="28"/>
          <w:lang w:eastAsia="ru-RU"/>
        </w:rPr>
      </w:pPr>
    </w:p>
    <w:p w14:paraId="660B4BDC" w14:textId="5A6A1C26" w:rsidR="00685140" w:rsidRDefault="00685140" w:rsidP="00685140">
      <w:pPr>
        <w:widowControl w:val="0"/>
        <w:autoSpaceDE w:val="0"/>
        <w:autoSpaceDN w:val="0"/>
        <w:adjustRightInd w:val="0"/>
        <w:spacing w:after="0" w:line="240" w:lineRule="auto"/>
        <w:jc w:val="center"/>
        <w:rPr>
          <w:rFonts w:eastAsia="Times New Roman" w:cs="Times New Roman"/>
          <w:b/>
          <w:szCs w:val="28"/>
          <w:lang w:eastAsia="ru-RU"/>
        </w:rPr>
      </w:pPr>
    </w:p>
    <w:p w14:paraId="33C6C6DB" w14:textId="742A093E" w:rsidR="00685140" w:rsidRDefault="00685140" w:rsidP="00685140">
      <w:pPr>
        <w:widowControl w:val="0"/>
        <w:autoSpaceDE w:val="0"/>
        <w:autoSpaceDN w:val="0"/>
        <w:adjustRightInd w:val="0"/>
        <w:spacing w:after="0" w:line="240" w:lineRule="auto"/>
        <w:rPr>
          <w:rFonts w:eastAsia="Times New Roman" w:cs="Times New Roman"/>
          <w:szCs w:val="28"/>
          <w:lang w:eastAsia="ru-RU"/>
        </w:rPr>
      </w:pPr>
    </w:p>
    <w:p w14:paraId="0BB188E9" w14:textId="34DE1003"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461913DD" w14:textId="4B1BD7C8"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0631ECFA" w14:textId="445CD3B7"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3832E35B" w14:textId="1348E5AA"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6E9F68CC" w14:textId="7484433B"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111428A5" w14:textId="4D67FF4F"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29BA4A79" w14:textId="6AC7D673"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0F7AF975" w14:textId="7BC0C4C2"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2D493CB7" w14:textId="6DAB043B"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54CE3DC6" w14:textId="0724B5F7" w:rsidR="002B5DE3" w:rsidRDefault="002B5DE3" w:rsidP="00685140">
      <w:pPr>
        <w:widowControl w:val="0"/>
        <w:autoSpaceDE w:val="0"/>
        <w:autoSpaceDN w:val="0"/>
        <w:adjustRightInd w:val="0"/>
        <w:spacing w:after="0" w:line="240" w:lineRule="auto"/>
        <w:rPr>
          <w:rFonts w:eastAsia="Times New Roman" w:cs="Times New Roman"/>
          <w:szCs w:val="28"/>
          <w:lang w:eastAsia="ru-RU"/>
        </w:rPr>
      </w:pPr>
    </w:p>
    <w:p w14:paraId="266580D3" w14:textId="77777777" w:rsidR="002B5DE3" w:rsidRPr="00685140" w:rsidRDefault="002B5DE3" w:rsidP="00685140">
      <w:pPr>
        <w:widowControl w:val="0"/>
        <w:autoSpaceDE w:val="0"/>
        <w:autoSpaceDN w:val="0"/>
        <w:adjustRightInd w:val="0"/>
        <w:spacing w:after="0" w:line="240" w:lineRule="auto"/>
        <w:rPr>
          <w:rFonts w:eastAsia="Times New Roman" w:cs="Times New Roman"/>
          <w:szCs w:val="28"/>
          <w:lang w:eastAsia="ru-RU"/>
        </w:rPr>
      </w:pPr>
    </w:p>
    <w:p w14:paraId="60314207" w14:textId="77777777" w:rsidR="00685140"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5BDA55CA" w14:textId="77777777" w:rsidR="00685140"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1C0E4ACB" w14:textId="77777777" w:rsidR="00685140"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2C61604B" w14:textId="77777777" w:rsidR="00685140"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5DA9910C" w14:textId="77777777" w:rsidR="00685140"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09F7A6A1" w14:textId="7D27ECCB" w:rsidR="00685140"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7FB41823" w14:textId="3B0EE23D" w:rsidR="002B5DE3" w:rsidRDefault="002B5DE3"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450A0AD0" w14:textId="2D4DA06F" w:rsidR="002B5DE3" w:rsidRDefault="002B5DE3"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1610981F" w14:textId="15A88FEB" w:rsidR="002B5DE3" w:rsidRDefault="002B5DE3"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7EA5D5C0" w14:textId="77777777" w:rsidR="002B5DE3" w:rsidRDefault="002B5DE3"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6D75ECF9" w14:textId="2AC939F0" w:rsidR="00AD3457" w:rsidRPr="00AD3457" w:rsidRDefault="00685140" w:rsidP="00512881">
      <w:pPr>
        <w:widowControl w:val="0"/>
        <w:autoSpaceDE w:val="0"/>
        <w:autoSpaceDN w:val="0"/>
        <w:adjustRightInd w:val="0"/>
        <w:spacing w:after="0" w:line="240" w:lineRule="auto"/>
        <w:ind w:firstLine="6237"/>
        <w:jc w:val="right"/>
        <w:rPr>
          <w:rFonts w:eastAsia="Times New Roman" w:cs="Times New Roman"/>
          <w:szCs w:val="28"/>
          <w:lang w:eastAsia="ru-RU"/>
        </w:rPr>
      </w:pPr>
      <w:r>
        <w:rPr>
          <w:rFonts w:eastAsia="Times New Roman" w:cs="Times New Roman"/>
          <w:szCs w:val="28"/>
          <w:lang w:eastAsia="ru-RU"/>
        </w:rPr>
        <w:t>Пр</w:t>
      </w:r>
      <w:r w:rsidR="00985B02">
        <w:rPr>
          <w:rFonts w:eastAsia="Times New Roman" w:cs="Times New Roman"/>
          <w:szCs w:val="28"/>
          <w:lang w:eastAsia="ru-RU"/>
        </w:rPr>
        <w:t xml:space="preserve">иложение № </w:t>
      </w:r>
      <w:r>
        <w:rPr>
          <w:rFonts w:eastAsia="Times New Roman" w:cs="Times New Roman"/>
          <w:szCs w:val="28"/>
          <w:lang w:eastAsia="ru-RU"/>
        </w:rPr>
        <w:t>2</w:t>
      </w:r>
      <w:r w:rsidR="00AD3457" w:rsidRPr="00AD3457">
        <w:rPr>
          <w:rFonts w:eastAsia="Times New Roman" w:cs="Times New Roman"/>
          <w:szCs w:val="28"/>
          <w:lang w:eastAsia="ru-RU"/>
        </w:rPr>
        <w:t xml:space="preserve"> к Т</w:t>
      </w:r>
      <w:r w:rsidR="00507B2D">
        <w:rPr>
          <w:rFonts w:eastAsia="Times New Roman" w:cs="Times New Roman"/>
          <w:szCs w:val="28"/>
          <w:lang w:eastAsia="ru-RU"/>
        </w:rPr>
        <w:t>З</w:t>
      </w:r>
      <w:r w:rsidR="00AD3457" w:rsidRPr="00AD3457">
        <w:rPr>
          <w:rFonts w:eastAsia="Times New Roman" w:cs="Times New Roman"/>
          <w:szCs w:val="28"/>
          <w:lang w:eastAsia="ru-RU"/>
        </w:rPr>
        <w:t xml:space="preserve"> </w:t>
      </w:r>
    </w:p>
    <w:p w14:paraId="601109F6"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7732AEE8"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66A12F7B" w14:textId="629453F2" w:rsidR="00AD3457" w:rsidRPr="00AD3457" w:rsidRDefault="004E2897"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r>
        <w:rPr>
          <w:rFonts w:eastAsia="Arial" w:cs="Arial Unicode MS"/>
          <w:b/>
          <w:szCs w:val="24"/>
          <w:lang w:eastAsia="ar-SA"/>
        </w:rPr>
        <w:t>Список</w:t>
      </w:r>
      <w:r w:rsidR="00B426BB">
        <w:rPr>
          <w:rFonts w:eastAsia="Arial" w:cs="Arial Unicode MS"/>
          <w:b/>
          <w:szCs w:val="24"/>
          <w:lang w:eastAsia="ar-SA"/>
        </w:rPr>
        <w:t xml:space="preserve"> </w:t>
      </w:r>
      <w:r w:rsidR="000F6857">
        <w:rPr>
          <w:rFonts w:eastAsia="Arial" w:cs="Arial Unicode MS"/>
          <w:b/>
          <w:szCs w:val="24"/>
          <w:lang w:eastAsia="ar-SA"/>
        </w:rPr>
        <w:t>вилочных погрузчиков</w:t>
      </w:r>
      <w:r w:rsidR="00B426BB">
        <w:rPr>
          <w:rFonts w:eastAsia="Arial" w:cs="Arial Unicode MS"/>
          <w:b/>
          <w:szCs w:val="24"/>
          <w:lang w:eastAsia="ar-SA"/>
        </w:rPr>
        <w:t xml:space="preserve"> Покупателя</w:t>
      </w:r>
    </w:p>
    <w:p w14:paraId="50A76C4E" w14:textId="77777777" w:rsidR="00AD3457" w:rsidRPr="00AD3457" w:rsidRDefault="00AD3457" w:rsidP="00AD3457">
      <w:pPr>
        <w:widowControl w:val="0"/>
        <w:tabs>
          <w:tab w:val="left" w:pos="7110"/>
        </w:tabs>
        <w:autoSpaceDE w:val="0"/>
        <w:autoSpaceDN w:val="0"/>
        <w:adjustRightInd w:val="0"/>
        <w:spacing w:after="0" w:line="240" w:lineRule="auto"/>
        <w:ind w:left="-709"/>
        <w:jc w:val="center"/>
        <w:rPr>
          <w:rFonts w:eastAsia="Arial" w:cs="Arial Unicode MS"/>
          <w:szCs w:val="24"/>
          <w:lang w:eastAsia="ar-S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780"/>
        <w:gridCol w:w="2582"/>
        <w:gridCol w:w="1275"/>
        <w:gridCol w:w="2835"/>
      </w:tblGrid>
      <w:tr w:rsidR="004431E8" w:rsidRPr="002642B3" w14:paraId="0A528270" w14:textId="77777777" w:rsidTr="004431E8">
        <w:trPr>
          <w:trHeight w:val="624"/>
        </w:trPr>
        <w:tc>
          <w:tcPr>
            <w:tcW w:w="600" w:type="dxa"/>
            <w:shd w:val="clear" w:color="000000" w:fill="FFFFFF"/>
            <w:noWrap/>
            <w:vAlign w:val="center"/>
            <w:hideMark/>
          </w:tcPr>
          <w:p w14:paraId="090609D5" w14:textId="77777777" w:rsidR="004431E8" w:rsidRPr="004431E8" w:rsidRDefault="004431E8" w:rsidP="004431E8">
            <w:pPr>
              <w:spacing w:after="0" w:line="240" w:lineRule="auto"/>
              <w:jc w:val="center"/>
              <w:rPr>
                <w:rFonts w:eastAsia="Times New Roman" w:cs="Times New Roman"/>
                <w:color w:val="000000" w:themeColor="text1"/>
                <w:sz w:val="24"/>
                <w:szCs w:val="24"/>
                <w:lang w:eastAsia="ru-RU"/>
              </w:rPr>
            </w:pPr>
            <w:r w:rsidRPr="004431E8">
              <w:rPr>
                <w:rFonts w:eastAsia="Times New Roman" w:cs="Times New Roman"/>
                <w:color w:val="000000" w:themeColor="text1"/>
                <w:sz w:val="24"/>
                <w:szCs w:val="24"/>
                <w:lang w:eastAsia="ru-RU"/>
              </w:rPr>
              <w:t>№ п/п</w:t>
            </w:r>
          </w:p>
        </w:tc>
        <w:tc>
          <w:tcPr>
            <w:tcW w:w="1780" w:type="dxa"/>
            <w:shd w:val="clear" w:color="000000" w:fill="FFFFFF"/>
            <w:vAlign w:val="center"/>
            <w:hideMark/>
          </w:tcPr>
          <w:p w14:paraId="47B3F10B" w14:textId="7C9796C7" w:rsidR="004431E8" w:rsidRPr="004431E8" w:rsidRDefault="00466CE2" w:rsidP="004431E8">
            <w:pPr>
              <w:spacing w:after="0" w:line="240" w:lineRule="auto"/>
              <w:jc w:val="center"/>
              <w:rPr>
                <w:rFonts w:eastAsia="Times New Roman" w:cs="Times New Roman"/>
                <w:color w:val="000000" w:themeColor="text1"/>
                <w:sz w:val="24"/>
                <w:szCs w:val="24"/>
                <w:lang w:eastAsia="ru-RU"/>
              </w:rPr>
            </w:pPr>
            <w:r>
              <w:rPr>
                <w:rFonts w:eastAsia="Times New Roman" w:cs="Times New Roman"/>
                <w:color w:val="000000" w:themeColor="text1"/>
                <w:sz w:val="24"/>
                <w:szCs w:val="24"/>
                <w:lang w:eastAsia="ru-RU"/>
              </w:rPr>
              <w:t>Марка</w:t>
            </w:r>
          </w:p>
        </w:tc>
        <w:tc>
          <w:tcPr>
            <w:tcW w:w="2582" w:type="dxa"/>
            <w:shd w:val="clear" w:color="000000" w:fill="FFFFFF"/>
            <w:vAlign w:val="center"/>
            <w:hideMark/>
          </w:tcPr>
          <w:p w14:paraId="5D330378" w14:textId="31FFC919" w:rsidR="004431E8" w:rsidRPr="004431E8" w:rsidRDefault="004431E8" w:rsidP="004431E8">
            <w:pPr>
              <w:spacing w:after="0" w:line="240" w:lineRule="auto"/>
              <w:jc w:val="center"/>
              <w:rPr>
                <w:rFonts w:eastAsia="Times New Roman" w:cs="Times New Roman"/>
                <w:color w:val="000000" w:themeColor="text1"/>
                <w:sz w:val="24"/>
                <w:szCs w:val="24"/>
                <w:lang w:eastAsia="ru-RU"/>
              </w:rPr>
            </w:pPr>
            <w:r w:rsidRPr="004431E8">
              <w:rPr>
                <w:rFonts w:eastAsia="Times New Roman" w:cs="Times New Roman"/>
                <w:color w:val="000000" w:themeColor="text1"/>
                <w:sz w:val="24"/>
                <w:szCs w:val="24"/>
                <w:lang w:eastAsia="ru-RU"/>
              </w:rPr>
              <w:t>Модель</w:t>
            </w:r>
          </w:p>
        </w:tc>
        <w:tc>
          <w:tcPr>
            <w:tcW w:w="1275" w:type="dxa"/>
            <w:shd w:val="clear" w:color="000000" w:fill="FFFFFF"/>
            <w:vAlign w:val="center"/>
            <w:hideMark/>
          </w:tcPr>
          <w:p w14:paraId="0918EF95" w14:textId="77777777" w:rsidR="004431E8" w:rsidRPr="004431E8" w:rsidRDefault="004431E8" w:rsidP="004431E8">
            <w:pPr>
              <w:spacing w:after="0" w:line="240" w:lineRule="auto"/>
              <w:jc w:val="center"/>
              <w:rPr>
                <w:rFonts w:eastAsia="Times New Roman" w:cs="Times New Roman"/>
                <w:color w:val="000000" w:themeColor="text1"/>
                <w:sz w:val="24"/>
                <w:szCs w:val="24"/>
                <w:lang w:eastAsia="ru-RU"/>
              </w:rPr>
            </w:pPr>
            <w:r w:rsidRPr="004431E8">
              <w:rPr>
                <w:rFonts w:eastAsia="Times New Roman" w:cs="Times New Roman"/>
                <w:color w:val="000000" w:themeColor="text1"/>
                <w:sz w:val="24"/>
                <w:szCs w:val="24"/>
                <w:lang w:eastAsia="ru-RU"/>
              </w:rPr>
              <w:t>Год выпуска</w:t>
            </w:r>
          </w:p>
        </w:tc>
        <w:tc>
          <w:tcPr>
            <w:tcW w:w="2835" w:type="dxa"/>
            <w:shd w:val="clear" w:color="000000" w:fill="FFFFFF"/>
            <w:vAlign w:val="center"/>
            <w:hideMark/>
          </w:tcPr>
          <w:p w14:paraId="1CABEA91" w14:textId="77777777" w:rsidR="004431E8" w:rsidRPr="004431E8" w:rsidRDefault="004431E8" w:rsidP="004431E8">
            <w:pPr>
              <w:spacing w:after="0" w:line="240" w:lineRule="auto"/>
              <w:jc w:val="center"/>
              <w:rPr>
                <w:rFonts w:eastAsia="Times New Roman" w:cs="Times New Roman"/>
                <w:color w:val="000000" w:themeColor="text1"/>
                <w:sz w:val="24"/>
                <w:szCs w:val="24"/>
                <w:lang w:eastAsia="ru-RU"/>
              </w:rPr>
            </w:pPr>
            <w:r w:rsidRPr="004431E8">
              <w:rPr>
                <w:rFonts w:eastAsia="Times New Roman" w:cs="Times New Roman"/>
                <w:color w:val="000000" w:themeColor="text1"/>
                <w:sz w:val="24"/>
                <w:szCs w:val="24"/>
                <w:lang w:eastAsia="ru-RU"/>
              </w:rPr>
              <w:t>VIN</w:t>
            </w:r>
          </w:p>
        </w:tc>
      </w:tr>
      <w:tr w:rsidR="004431E8" w:rsidRPr="002642B3" w14:paraId="5109D1BE" w14:textId="77777777" w:rsidTr="000F6857">
        <w:trPr>
          <w:trHeight w:val="312"/>
        </w:trPr>
        <w:tc>
          <w:tcPr>
            <w:tcW w:w="600" w:type="dxa"/>
            <w:shd w:val="clear" w:color="000000" w:fill="FFFFFF"/>
            <w:noWrap/>
            <w:vAlign w:val="center"/>
          </w:tcPr>
          <w:p w14:paraId="1A62BA49" w14:textId="4B34CB9A" w:rsidR="004431E8" w:rsidRPr="004431E8" w:rsidRDefault="004431E8" w:rsidP="004431E8">
            <w:pPr>
              <w:spacing w:after="0" w:line="240" w:lineRule="auto"/>
              <w:jc w:val="center"/>
              <w:rPr>
                <w:rFonts w:eastAsia="Times New Roman" w:cs="Times New Roman"/>
                <w:color w:val="000000" w:themeColor="text1"/>
                <w:sz w:val="24"/>
                <w:szCs w:val="24"/>
                <w:lang w:eastAsia="ru-RU"/>
              </w:rPr>
            </w:pPr>
            <w:r>
              <w:rPr>
                <w:rFonts w:eastAsia="Times New Roman" w:cs="Times New Roman"/>
                <w:color w:val="000000" w:themeColor="text1"/>
                <w:sz w:val="24"/>
                <w:szCs w:val="24"/>
                <w:lang w:eastAsia="ru-RU"/>
              </w:rPr>
              <w:t>1</w:t>
            </w:r>
          </w:p>
        </w:tc>
        <w:tc>
          <w:tcPr>
            <w:tcW w:w="1780" w:type="dxa"/>
            <w:shd w:val="clear" w:color="000000" w:fill="FFFFFF"/>
            <w:vAlign w:val="center"/>
          </w:tcPr>
          <w:p w14:paraId="589153D1" w14:textId="7362AB8C" w:rsidR="004431E8" w:rsidRPr="00466CE2" w:rsidRDefault="00466CE2" w:rsidP="004431E8">
            <w:pPr>
              <w:spacing w:after="0" w:line="240" w:lineRule="auto"/>
              <w:rPr>
                <w:rFonts w:eastAsia="Times New Roman" w:cs="Times New Roman"/>
                <w:color w:val="000000" w:themeColor="text1"/>
                <w:sz w:val="24"/>
                <w:szCs w:val="24"/>
                <w:lang w:val="en-US" w:eastAsia="ru-RU"/>
              </w:rPr>
            </w:pPr>
            <w:r>
              <w:rPr>
                <w:rFonts w:eastAsia="Times New Roman" w:cs="Times New Roman"/>
                <w:color w:val="000000" w:themeColor="text1"/>
                <w:sz w:val="24"/>
                <w:szCs w:val="24"/>
                <w:lang w:val="en-US" w:eastAsia="ru-RU"/>
              </w:rPr>
              <w:t>JAC</w:t>
            </w:r>
          </w:p>
        </w:tc>
        <w:tc>
          <w:tcPr>
            <w:tcW w:w="2582" w:type="dxa"/>
            <w:shd w:val="clear" w:color="000000" w:fill="FFFFFF"/>
            <w:vAlign w:val="center"/>
          </w:tcPr>
          <w:p w14:paraId="5A4955D6" w14:textId="1FBAE7ED" w:rsidR="004431E8" w:rsidRPr="00D86F25" w:rsidRDefault="000F6857" w:rsidP="004431E8">
            <w:pPr>
              <w:spacing w:after="0" w:line="240" w:lineRule="auto"/>
              <w:rPr>
                <w:rFonts w:eastAsia="Times New Roman" w:cs="Times New Roman"/>
                <w:color w:val="000000" w:themeColor="text1"/>
                <w:sz w:val="24"/>
                <w:szCs w:val="24"/>
                <w:lang w:eastAsia="ru-RU"/>
              </w:rPr>
            </w:pPr>
            <w:r w:rsidRPr="000F6857">
              <w:rPr>
                <w:rFonts w:eastAsia="Times New Roman" w:cs="Times New Roman"/>
                <w:color w:val="000000" w:themeColor="text1"/>
                <w:sz w:val="24"/>
                <w:szCs w:val="24"/>
                <w:lang w:val="en-US" w:eastAsia="ru-RU"/>
              </w:rPr>
              <w:t>CPD1</w:t>
            </w:r>
            <w:r w:rsidR="00D86F25">
              <w:rPr>
                <w:rFonts w:eastAsia="Times New Roman" w:cs="Times New Roman"/>
                <w:color w:val="000000" w:themeColor="text1"/>
                <w:sz w:val="24"/>
                <w:szCs w:val="24"/>
                <w:lang w:eastAsia="ru-RU"/>
              </w:rPr>
              <w:t>6</w:t>
            </w:r>
          </w:p>
        </w:tc>
        <w:tc>
          <w:tcPr>
            <w:tcW w:w="1275" w:type="dxa"/>
            <w:shd w:val="clear" w:color="000000" w:fill="FFFFFF"/>
            <w:vAlign w:val="center"/>
          </w:tcPr>
          <w:p w14:paraId="4A6ED593" w14:textId="09603FE0" w:rsidR="004431E8" w:rsidRPr="000F6857" w:rsidRDefault="000F6857" w:rsidP="007E030B">
            <w:pPr>
              <w:spacing w:after="0" w:line="240" w:lineRule="auto"/>
              <w:jc w:val="center"/>
              <w:rPr>
                <w:rFonts w:eastAsia="Times New Roman" w:cs="Times New Roman"/>
                <w:color w:val="000000" w:themeColor="text1"/>
                <w:sz w:val="24"/>
                <w:szCs w:val="24"/>
                <w:lang w:val="en-US" w:eastAsia="ru-RU"/>
              </w:rPr>
            </w:pPr>
            <w:r>
              <w:rPr>
                <w:rFonts w:eastAsia="Times New Roman" w:cs="Times New Roman"/>
                <w:color w:val="000000" w:themeColor="text1"/>
                <w:sz w:val="24"/>
                <w:szCs w:val="24"/>
                <w:lang w:val="en-US" w:eastAsia="ru-RU"/>
              </w:rPr>
              <w:t>2024</w:t>
            </w:r>
          </w:p>
        </w:tc>
        <w:tc>
          <w:tcPr>
            <w:tcW w:w="2835" w:type="dxa"/>
            <w:shd w:val="clear" w:color="000000" w:fill="FFFFFF"/>
            <w:vAlign w:val="center"/>
          </w:tcPr>
          <w:p w14:paraId="19043249" w14:textId="68E4D034" w:rsidR="004431E8" w:rsidRPr="004431E8" w:rsidRDefault="000F6857" w:rsidP="004431E8">
            <w:pPr>
              <w:spacing w:after="0" w:line="240" w:lineRule="auto"/>
              <w:jc w:val="center"/>
              <w:rPr>
                <w:rFonts w:eastAsia="Times New Roman" w:cs="Times New Roman"/>
                <w:color w:val="000000" w:themeColor="text1"/>
                <w:sz w:val="24"/>
                <w:szCs w:val="24"/>
                <w:lang w:eastAsia="ru-RU"/>
              </w:rPr>
            </w:pPr>
            <w:r w:rsidRPr="000F6857">
              <w:rPr>
                <w:rFonts w:eastAsia="Times New Roman" w:cs="Times New Roman"/>
                <w:color w:val="000000" w:themeColor="text1"/>
                <w:sz w:val="24"/>
                <w:szCs w:val="24"/>
                <w:lang w:eastAsia="ru-RU"/>
              </w:rPr>
              <w:t>240</w:t>
            </w:r>
            <w:r w:rsidR="00D86F25">
              <w:rPr>
                <w:rFonts w:eastAsia="Times New Roman" w:cs="Times New Roman"/>
                <w:color w:val="000000" w:themeColor="text1"/>
                <w:sz w:val="24"/>
                <w:szCs w:val="24"/>
                <w:lang w:eastAsia="ru-RU"/>
              </w:rPr>
              <w:t>3</w:t>
            </w:r>
            <w:r w:rsidRPr="000F6857">
              <w:rPr>
                <w:rFonts w:eastAsia="Times New Roman" w:cs="Times New Roman"/>
                <w:color w:val="000000" w:themeColor="text1"/>
                <w:sz w:val="24"/>
                <w:szCs w:val="24"/>
                <w:lang w:eastAsia="ru-RU"/>
              </w:rPr>
              <w:t>8</w:t>
            </w:r>
            <w:r w:rsidR="00D86F25">
              <w:rPr>
                <w:rFonts w:eastAsia="Times New Roman" w:cs="Times New Roman"/>
                <w:color w:val="000000" w:themeColor="text1"/>
                <w:sz w:val="24"/>
                <w:szCs w:val="24"/>
                <w:lang w:eastAsia="ru-RU"/>
              </w:rPr>
              <w:t>5293</w:t>
            </w:r>
          </w:p>
        </w:tc>
      </w:tr>
      <w:tr w:rsidR="004431E8" w:rsidRPr="002642B3" w14:paraId="38CAE6E2" w14:textId="77777777" w:rsidTr="000F6857">
        <w:trPr>
          <w:trHeight w:val="312"/>
        </w:trPr>
        <w:tc>
          <w:tcPr>
            <w:tcW w:w="600" w:type="dxa"/>
            <w:shd w:val="clear" w:color="000000" w:fill="FFFFFF"/>
            <w:noWrap/>
            <w:vAlign w:val="center"/>
          </w:tcPr>
          <w:p w14:paraId="00C03AD9" w14:textId="4373A6CA" w:rsidR="004431E8" w:rsidRPr="004431E8" w:rsidRDefault="004431E8" w:rsidP="004431E8">
            <w:pPr>
              <w:spacing w:after="0" w:line="240" w:lineRule="auto"/>
              <w:jc w:val="center"/>
              <w:rPr>
                <w:rFonts w:eastAsia="Times New Roman" w:cs="Times New Roman"/>
                <w:color w:val="000000" w:themeColor="text1"/>
                <w:sz w:val="24"/>
                <w:szCs w:val="24"/>
                <w:lang w:eastAsia="ru-RU"/>
              </w:rPr>
            </w:pPr>
            <w:r>
              <w:rPr>
                <w:rFonts w:eastAsia="Times New Roman" w:cs="Times New Roman"/>
                <w:color w:val="000000" w:themeColor="text1"/>
                <w:sz w:val="24"/>
                <w:szCs w:val="24"/>
                <w:lang w:eastAsia="ru-RU"/>
              </w:rPr>
              <w:t>2</w:t>
            </w:r>
          </w:p>
        </w:tc>
        <w:tc>
          <w:tcPr>
            <w:tcW w:w="1780" w:type="dxa"/>
            <w:shd w:val="clear" w:color="auto" w:fill="auto"/>
            <w:noWrap/>
            <w:vAlign w:val="bottom"/>
          </w:tcPr>
          <w:p w14:paraId="699E3B9F" w14:textId="49A960ED" w:rsidR="004431E8" w:rsidRPr="00466CE2" w:rsidRDefault="00466CE2" w:rsidP="004431E8">
            <w:pPr>
              <w:spacing w:after="0" w:line="240" w:lineRule="auto"/>
              <w:rPr>
                <w:rFonts w:eastAsia="Times New Roman" w:cs="Times New Roman"/>
                <w:color w:val="000000" w:themeColor="text1"/>
                <w:sz w:val="22"/>
                <w:lang w:val="en-US" w:eastAsia="ru-RU"/>
              </w:rPr>
            </w:pPr>
            <w:r w:rsidRPr="00466CE2">
              <w:rPr>
                <w:rFonts w:eastAsia="Times New Roman" w:cs="Times New Roman"/>
                <w:color w:val="000000" w:themeColor="text1"/>
                <w:sz w:val="24"/>
                <w:szCs w:val="24"/>
                <w:lang w:val="en-US" w:eastAsia="ru-RU"/>
              </w:rPr>
              <w:t>JHL</w:t>
            </w:r>
          </w:p>
        </w:tc>
        <w:tc>
          <w:tcPr>
            <w:tcW w:w="2582" w:type="dxa"/>
            <w:shd w:val="clear" w:color="auto" w:fill="auto"/>
            <w:noWrap/>
            <w:vAlign w:val="bottom"/>
          </w:tcPr>
          <w:p w14:paraId="766223B8" w14:textId="36D9F861" w:rsidR="004431E8" w:rsidRPr="004431E8" w:rsidRDefault="000F6857" w:rsidP="004431E8">
            <w:pPr>
              <w:spacing w:after="0" w:line="240" w:lineRule="auto"/>
              <w:rPr>
                <w:rFonts w:eastAsia="Times New Roman" w:cs="Times New Roman"/>
                <w:color w:val="000000" w:themeColor="text1"/>
                <w:sz w:val="22"/>
                <w:lang w:eastAsia="ru-RU"/>
              </w:rPr>
            </w:pPr>
            <w:r w:rsidRPr="000F6857">
              <w:rPr>
                <w:rFonts w:eastAsia="Times New Roman" w:cs="Times New Roman"/>
                <w:color w:val="000000" w:themeColor="text1"/>
                <w:sz w:val="24"/>
                <w:szCs w:val="24"/>
                <w:lang w:val="en-US" w:eastAsia="ru-RU"/>
              </w:rPr>
              <w:t>CPD15</w:t>
            </w:r>
            <w:r w:rsidR="007E030B">
              <w:rPr>
                <w:rFonts w:eastAsia="Times New Roman" w:cs="Times New Roman"/>
                <w:color w:val="000000" w:themeColor="text1"/>
                <w:sz w:val="24"/>
                <w:szCs w:val="24"/>
                <w:lang w:val="en-US" w:eastAsia="ru-RU"/>
              </w:rPr>
              <w:t>-HA1</w:t>
            </w:r>
          </w:p>
        </w:tc>
        <w:tc>
          <w:tcPr>
            <w:tcW w:w="1275" w:type="dxa"/>
            <w:shd w:val="clear" w:color="auto" w:fill="auto"/>
            <w:noWrap/>
            <w:vAlign w:val="bottom"/>
          </w:tcPr>
          <w:p w14:paraId="2E0130CC" w14:textId="76733764" w:rsidR="004431E8" w:rsidRPr="007E030B" w:rsidRDefault="007E030B" w:rsidP="007E030B">
            <w:pPr>
              <w:spacing w:after="0" w:line="240" w:lineRule="auto"/>
              <w:jc w:val="center"/>
              <w:rPr>
                <w:rFonts w:eastAsia="Times New Roman" w:cs="Times New Roman"/>
                <w:color w:val="000000" w:themeColor="text1"/>
                <w:sz w:val="24"/>
                <w:szCs w:val="24"/>
                <w:lang w:val="en-US" w:eastAsia="ru-RU"/>
              </w:rPr>
            </w:pPr>
            <w:r w:rsidRPr="007E030B">
              <w:rPr>
                <w:rFonts w:eastAsia="Times New Roman" w:cs="Times New Roman"/>
                <w:color w:val="000000" w:themeColor="text1"/>
                <w:sz w:val="24"/>
                <w:szCs w:val="24"/>
                <w:lang w:val="en-US" w:eastAsia="ru-RU"/>
              </w:rPr>
              <w:t>2017</w:t>
            </w:r>
          </w:p>
        </w:tc>
        <w:tc>
          <w:tcPr>
            <w:tcW w:w="2835" w:type="dxa"/>
            <w:shd w:val="clear" w:color="auto" w:fill="auto"/>
            <w:noWrap/>
            <w:vAlign w:val="bottom"/>
          </w:tcPr>
          <w:p w14:paraId="7EB9CBC3" w14:textId="07FB6361" w:rsidR="004431E8" w:rsidRPr="007E030B" w:rsidRDefault="007E030B" w:rsidP="004431E8">
            <w:pPr>
              <w:spacing w:after="0" w:line="240" w:lineRule="auto"/>
              <w:jc w:val="center"/>
              <w:rPr>
                <w:rFonts w:eastAsia="Times New Roman" w:cs="Times New Roman"/>
                <w:color w:val="000000" w:themeColor="text1"/>
                <w:sz w:val="24"/>
                <w:szCs w:val="24"/>
                <w:lang w:val="en-US" w:eastAsia="ru-RU"/>
              </w:rPr>
            </w:pPr>
            <w:r w:rsidRPr="007E030B">
              <w:rPr>
                <w:rFonts w:eastAsia="Times New Roman" w:cs="Times New Roman"/>
                <w:color w:val="000000" w:themeColor="text1"/>
                <w:sz w:val="24"/>
                <w:szCs w:val="24"/>
                <w:lang w:val="en-US" w:eastAsia="ru-RU"/>
              </w:rPr>
              <w:t>05015DA4321</w:t>
            </w:r>
          </w:p>
        </w:tc>
      </w:tr>
    </w:tbl>
    <w:p w14:paraId="03A1C9A1"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70C0E7CC"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38973CC"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B2C2829"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280D7893"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27D7646A"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275DECE1" w14:textId="65B6428C" w:rsidR="00675F2A" w:rsidRDefault="00675F2A" w:rsidP="00844D00">
      <w:pPr>
        <w:widowControl w:val="0"/>
        <w:autoSpaceDE w:val="0"/>
        <w:autoSpaceDN w:val="0"/>
        <w:adjustRightInd w:val="0"/>
        <w:spacing w:after="0" w:line="240" w:lineRule="auto"/>
        <w:rPr>
          <w:rFonts w:eastAsia="Times New Roman" w:cs="Times New Roman"/>
          <w:szCs w:val="28"/>
          <w:lang w:eastAsia="ru-RU"/>
        </w:rPr>
      </w:pPr>
    </w:p>
    <w:sectPr w:rsidR="00675F2A"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AEA9A" w14:textId="77777777" w:rsidR="006B0042" w:rsidRDefault="006B0042" w:rsidP="00AD3457">
      <w:pPr>
        <w:spacing w:after="0" w:line="240" w:lineRule="auto"/>
      </w:pPr>
      <w:r>
        <w:separator/>
      </w:r>
    </w:p>
  </w:endnote>
  <w:endnote w:type="continuationSeparator" w:id="0">
    <w:p w14:paraId="2204867B" w14:textId="77777777" w:rsidR="006B0042" w:rsidRDefault="006B0042"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E82CA" w14:textId="77777777" w:rsidR="006B0042" w:rsidRDefault="006B0042" w:rsidP="00AD3457">
      <w:pPr>
        <w:spacing w:after="0" w:line="240" w:lineRule="auto"/>
      </w:pPr>
      <w:r>
        <w:separator/>
      </w:r>
    </w:p>
  </w:footnote>
  <w:footnote w:type="continuationSeparator" w:id="0">
    <w:p w14:paraId="7F045917" w14:textId="77777777" w:rsidR="006B0042" w:rsidRDefault="006B0042" w:rsidP="00AD3457">
      <w:pPr>
        <w:spacing w:after="0" w:line="240" w:lineRule="auto"/>
      </w:pPr>
      <w:r>
        <w:continuationSeparator/>
      </w:r>
    </w:p>
  </w:footnote>
  <w:footnote w:id="1">
    <w:p w14:paraId="219A7FB6" w14:textId="77777777" w:rsidR="00466CE2" w:rsidRDefault="00466CE2" w:rsidP="003E404D">
      <w:pPr>
        <w:pStyle w:val="a5"/>
        <w:ind w:firstLine="709"/>
        <w:jc w:val="both"/>
      </w:pPr>
      <w:r>
        <w:rPr>
          <w:rStyle w:val="a7"/>
        </w:rPr>
        <w:footnoteRef/>
      </w:r>
      <w:r>
        <w:t xml:space="preserve"> Слово употребляется в ТЗ как в единственном, так и во множественном числе с учетом требований конкретной закупки.</w:t>
      </w:r>
    </w:p>
  </w:footnote>
  <w:footnote w:id="2">
    <w:p w14:paraId="05A438E9" w14:textId="638F5C29" w:rsidR="00F85A67" w:rsidRDefault="00F85A67" w:rsidP="003E404D">
      <w:pPr>
        <w:pStyle w:val="a5"/>
        <w:ind w:firstLine="709"/>
        <w:jc w:val="both"/>
      </w:pPr>
      <w:r>
        <w:rPr>
          <w:rStyle w:val="a7"/>
        </w:rPr>
        <w:footnoteRef/>
      </w:r>
      <w:r>
        <w:t xml:space="preserve"> Для запасных частей, подлежащих сертификации.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4"/>
  </w:num>
  <w:num w:numId="2">
    <w:abstractNumId w:val="3"/>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43D06"/>
    <w:rsid w:val="00046BA3"/>
    <w:rsid w:val="00047026"/>
    <w:rsid w:val="00093487"/>
    <w:rsid w:val="00095677"/>
    <w:rsid w:val="00097250"/>
    <w:rsid w:val="000C2E82"/>
    <w:rsid w:val="000F577E"/>
    <w:rsid w:val="000F5C47"/>
    <w:rsid w:val="000F6857"/>
    <w:rsid w:val="0012011E"/>
    <w:rsid w:val="00144A81"/>
    <w:rsid w:val="0019076E"/>
    <w:rsid w:val="001C0B84"/>
    <w:rsid w:val="001C4608"/>
    <w:rsid w:val="001F07DD"/>
    <w:rsid w:val="00214FA7"/>
    <w:rsid w:val="00217786"/>
    <w:rsid w:val="00247A6B"/>
    <w:rsid w:val="0026272C"/>
    <w:rsid w:val="00266802"/>
    <w:rsid w:val="002B5DE3"/>
    <w:rsid w:val="002B7F96"/>
    <w:rsid w:val="002C55DF"/>
    <w:rsid w:val="002F2C8F"/>
    <w:rsid w:val="002F3E07"/>
    <w:rsid w:val="00302C1E"/>
    <w:rsid w:val="00302C8B"/>
    <w:rsid w:val="00304067"/>
    <w:rsid w:val="00307845"/>
    <w:rsid w:val="003133B3"/>
    <w:rsid w:val="003169CE"/>
    <w:rsid w:val="00361051"/>
    <w:rsid w:val="003811D6"/>
    <w:rsid w:val="0039591B"/>
    <w:rsid w:val="003A33AA"/>
    <w:rsid w:val="003C6302"/>
    <w:rsid w:val="003C7796"/>
    <w:rsid w:val="003D0DA9"/>
    <w:rsid w:val="003D1257"/>
    <w:rsid w:val="003D1928"/>
    <w:rsid w:val="003D4B8F"/>
    <w:rsid w:val="003D5520"/>
    <w:rsid w:val="003D57C3"/>
    <w:rsid w:val="003D68C2"/>
    <w:rsid w:val="003E2E9D"/>
    <w:rsid w:val="003E404D"/>
    <w:rsid w:val="004046DD"/>
    <w:rsid w:val="004275CB"/>
    <w:rsid w:val="004431E8"/>
    <w:rsid w:val="004619E2"/>
    <w:rsid w:val="00466CE2"/>
    <w:rsid w:val="00480A5D"/>
    <w:rsid w:val="004B5289"/>
    <w:rsid w:val="004E2897"/>
    <w:rsid w:val="004E762B"/>
    <w:rsid w:val="00507B2D"/>
    <w:rsid w:val="00512881"/>
    <w:rsid w:val="00532256"/>
    <w:rsid w:val="00555856"/>
    <w:rsid w:val="00576460"/>
    <w:rsid w:val="00577832"/>
    <w:rsid w:val="00584336"/>
    <w:rsid w:val="005869EC"/>
    <w:rsid w:val="00586E67"/>
    <w:rsid w:val="005B0AC7"/>
    <w:rsid w:val="005B2DEE"/>
    <w:rsid w:val="005C73C1"/>
    <w:rsid w:val="0064609D"/>
    <w:rsid w:val="00664530"/>
    <w:rsid w:val="00675F2A"/>
    <w:rsid w:val="00685140"/>
    <w:rsid w:val="006B0042"/>
    <w:rsid w:val="006B1F12"/>
    <w:rsid w:val="006B3D55"/>
    <w:rsid w:val="00703DC6"/>
    <w:rsid w:val="00721DA1"/>
    <w:rsid w:val="007413DF"/>
    <w:rsid w:val="00745F87"/>
    <w:rsid w:val="00756853"/>
    <w:rsid w:val="00761F44"/>
    <w:rsid w:val="00776CEA"/>
    <w:rsid w:val="00783FFC"/>
    <w:rsid w:val="007909DA"/>
    <w:rsid w:val="00791637"/>
    <w:rsid w:val="00795771"/>
    <w:rsid w:val="00797556"/>
    <w:rsid w:val="007A2AFE"/>
    <w:rsid w:val="007C52E1"/>
    <w:rsid w:val="007D6C3A"/>
    <w:rsid w:val="007E030B"/>
    <w:rsid w:val="007E78AE"/>
    <w:rsid w:val="007F1424"/>
    <w:rsid w:val="007F4E94"/>
    <w:rsid w:val="00802AAB"/>
    <w:rsid w:val="008270C3"/>
    <w:rsid w:val="00844D00"/>
    <w:rsid w:val="00863148"/>
    <w:rsid w:val="008A0612"/>
    <w:rsid w:val="008A4D80"/>
    <w:rsid w:val="008A5240"/>
    <w:rsid w:val="008A7D37"/>
    <w:rsid w:val="008E261F"/>
    <w:rsid w:val="008E4063"/>
    <w:rsid w:val="009353F8"/>
    <w:rsid w:val="00937297"/>
    <w:rsid w:val="009440CE"/>
    <w:rsid w:val="00950304"/>
    <w:rsid w:val="00972C1C"/>
    <w:rsid w:val="0097618D"/>
    <w:rsid w:val="00981A65"/>
    <w:rsid w:val="00983B86"/>
    <w:rsid w:val="00985B02"/>
    <w:rsid w:val="009A1EDD"/>
    <w:rsid w:val="009C755C"/>
    <w:rsid w:val="009F3516"/>
    <w:rsid w:val="009F6F7F"/>
    <w:rsid w:val="009F76E7"/>
    <w:rsid w:val="00A12029"/>
    <w:rsid w:val="00A2061E"/>
    <w:rsid w:val="00A261D8"/>
    <w:rsid w:val="00A32010"/>
    <w:rsid w:val="00A85483"/>
    <w:rsid w:val="00AB365E"/>
    <w:rsid w:val="00AD3457"/>
    <w:rsid w:val="00AF25DB"/>
    <w:rsid w:val="00B17B62"/>
    <w:rsid w:val="00B204F6"/>
    <w:rsid w:val="00B233F8"/>
    <w:rsid w:val="00B2687B"/>
    <w:rsid w:val="00B33D84"/>
    <w:rsid w:val="00B426BB"/>
    <w:rsid w:val="00B954F8"/>
    <w:rsid w:val="00B964FC"/>
    <w:rsid w:val="00BB7AF3"/>
    <w:rsid w:val="00C00707"/>
    <w:rsid w:val="00C4043F"/>
    <w:rsid w:val="00C738E2"/>
    <w:rsid w:val="00C77CAC"/>
    <w:rsid w:val="00C83152"/>
    <w:rsid w:val="00C91147"/>
    <w:rsid w:val="00CB1888"/>
    <w:rsid w:val="00CB48EA"/>
    <w:rsid w:val="00CB635A"/>
    <w:rsid w:val="00CB69C1"/>
    <w:rsid w:val="00CD4D7A"/>
    <w:rsid w:val="00CD70AF"/>
    <w:rsid w:val="00CE1E36"/>
    <w:rsid w:val="00CE55E4"/>
    <w:rsid w:val="00CF4E68"/>
    <w:rsid w:val="00D032F0"/>
    <w:rsid w:val="00D15781"/>
    <w:rsid w:val="00D16F3F"/>
    <w:rsid w:val="00D4474C"/>
    <w:rsid w:val="00D44CF7"/>
    <w:rsid w:val="00D4584E"/>
    <w:rsid w:val="00D535E0"/>
    <w:rsid w:val="00D65F44"/>
    <w:rsid w:val="00D7562B"/>
    <w:rsid w:val="00D8416F"/>
    <w:rsid w:val="00D86F25"/>
    <w:rsid w:val="00DB0E3D"/>
    <w:rsid w:val="00DC154E"/>
    <w:rsid w:val="00DD64A8"/>
    <w:rsid w:val="00DE4550"/>
    <w:rsid w:val="00E11E25"/>
    <w:rsid w:val="00E32F1B"/>
    <w:rsid w:val="00E4239F"/>
    <w:rsid w:val="00E47059"/>
    <w:rsid w:val="00E60582"/>
    <w:rsid w:val="00E7178C"/>
    <w:rsid w:val="00E85348"/>
    <w:rsid w:val="00E90659"/>
    <w:rsid w:val="00EA3A85"/>
    <w:rsid w:val="00EB2E13"/>
    <w:rsid w:val="00EC476A"/>
    <w:rsid w:val="00EC4D50"/>
    <w:rsid w:val="00EC7D22"/>
    <w:rsid w:val="00EF0FFC"/>
    <w:rsid w:val="00F01259"/>
    <w:rsid w:val="00F06A1C"/>
    <w:rsid w:val="00F507DE"/>
    <w:rsid w:val="00F67C75"/>
    <w:rsid w:val="00F85A67"/>
    <w:rsid w:val="00FA01E3"/>
    <w:rsid w:val="00FA338D"/>
    <w:rsid w:val="00FA3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007C5"/>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AD3457"/>
    <w:rPr>
      <w:rFonts w:ascii="Times New Roman" w:hAnsi="Times New Roman" w:cs="Times New Roman"/>
      <w:vertAlign w:val="superscript"/>
      <w:lang w:val="ru-RU"/>
    </w:rPr>
  </w:style>
  <w:style w:type="character" w:styleId="a8">
    <w:name w:val="annotation reference"/>
    <w:basedOn w:val="a0"/>
    <w:uiPriority w:val="99"/>
    <w:semiHidden/>
    <w:unhideWhenUsed/>
    <w:rsid w:val="00FA338D"/>
    <w:rPr>
      <w:sz w:val="16"/>
      <w:szCs w:val="16"/>
    </w:rPr>
  </w:style>
  <w:style w:type="paragraph" w:styleId="a9">
    <w:name w:val="annotation text"/>
    <w:basedOn w:val="a"/>
    <w:link w:val="aa"/>
    <w:uiPriority w:val="99"/>
    <w:semiHidden/>
    <w:unhideWhenUsed/>
    <w:rsid w:val="00FA338D"/>
    <w:pPr>
      <w:spacing w:line="240" w:lineRule="auto"/>
    </w:pPr>
    <w:rPr>
      <w:sz w:val="20"/>
      <w:szCs w:val="20"/>
    </w:rPr>
  </w:style>
  <w:style w:type="character" w:customStyle="1" w:styleId="aa">
    <w:name w:val="Текст примечания Знак"/>
    <w:basedOn w:val="a0"/>
    <w:link w:val="a9"/>
    <w:uiPriority w:val="99"/>
    <w:semiHidden/>
    <w:rsid w:val="00FA338D"/>
    <w:rPr>
      <w:sz w:val="20"/>
      <w:szCs w:val="20"/>
    </w:rPr>
  </w:style>
  <w:style w:type="paragraph" w:styleId="ab">
    <w:name w:val="annotation subject"/>
    <w:basedOn w:val="a9"/>
    <w:next w:val="a9"/>
    <w:link w:val="ac"/>
    <w:uiPriority w:val="99"/>
    <w:semiHidden/>
    <w:unhideWhenUsed/>
    <w:rsid w:val="00FA338D"/>
    <w:rPr>
      <w:b/>
      <w:bCs/>
    </w:rPr>
  </w:style>
  <w:style w:type="character" w:customStyle="1" w:styleId="ac">
    <w:name w:val="Тема примечания Знак"/>
    <w:basedOn w:val="aa"/>
    <w:link w:val="ab"/>
    <w:uiPriority w:val="99"/>
    <w:semiHidden/>
    <w:rsid w:val="00FA338D"/>
    <w:rPr>
      <w:b/>
      <w:bCs/>
      <w:sz w:val="20"/>
      <w:szCs w:val="20"/>
    </w:rPr>
  </w:style>
  <w:style w:type="paragraph" w:styleId="ad">
    <w:name w:val="Balloon Text"/>
    <w:basedOn w:val="a"/>
    <w:link w:val="ae"/>
    <w:uiPriority w:val="99"/>
    <w:semiHidden/>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A338D"/>
    <w:rPr>
      <w:rFonts w:ascii="Segoe UI" w:hAnsi="Segoe UI" w:cs="Segoe UI"/>
      <w:sz w:val="18"/>
      <w:szCs w:val="18"/>
    </w:rPr>
  </w:style>
  <w:style w:type="paragraph" w:styleId="af">
    <w:name w:val="List Paragraph"/>
    <w:aliases w:val="Paragraphe de liste1,lp1,Bullet List,FooterText,numbered"/>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
    <w:link w:val="af"/>
    <w:uiPriority w:val="34"/>
    <w:locked/>
    <w:rsid w:val="00577832"/>
  </w:style>
  <w:style w:type="paragraph" w:styleId="af1">
    <w:name w:val="footer"/>
    <w:basedOn w:val="a"/>
    <w:link w:val="af2"/>
    <w:uiPriority w:val="99"/>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691D6-A4EA-4681-AF4E-5E209AE5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1614</Words>
  <Characters>9203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Доминова Анна Дмитриевна</cp:lastModifiedBy>
  <cp:revision>2</cp:revision>
  <cp:lastPrinted>2022-11-03T12:08:00Z</cp:lastPrinted>
  <dcterms:created xsi:type="dcterms:W3CDTF">2026-09-14T04:58:00Z</dcterms:created>
  <dcterms:modified xsi:type="dcterms:W3CDTF">2026-09-14T04:58:00Z</dcterms:modified>
</cp:coreProperties>
</file>