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121E6" w14:textId="77777777" w:rsidR="008B2FE4" w:rsidRDefault="00637F4B">
      <w:pPr>
        <w:jc w:val="center"/>
        <w:rPr>
          <w:b/>
          <w:lang w:val="ru-RU"/>
        </w:rPr>
      </w:pPr>
      <w:r>
        <w:rPr>
          <w:b/>
          <w:lang w:val="ru-RU"/>
        </w:rPr>
        <w:t>Договор № ________</w:t>
      </w:r>
    </w:p>
    <w:p w14:paraId="3E6E62D9" w14:textId="77777777" w:rsidR="008B2FE4" w:rsidRDefault="00637F4B">
      <w:pPr>
        <w:jc w:val="center"/>
        <w:rPr>
          <w:b/>
          <w:lang w:val="ru-RU"/>
        </w:rPr>
      </w:pPr>
      <w:r>
        <w:rPr>
          <w:b/>
          <w:lang w:val="ru-RU"/>
        </w:rPr>
        <w:t xml:space="preserve">возмездного оказания услуг </w:t>
      </w:r>
    </w:p>
    <w:p w14:paraId="2BD3070F" w14:textId="77777777" w:rsidR="008B2FE4" w:rsidRDefault="008B2FE4">
      <w:pPr>
        <w:jc w:val="center"/>
        <w:rPr>
          <w:b/>
          <w:lang w:val="ru-RU"/>
        </w:rPr>
      </w:pPr>
    </w:p>
    <w:p w14:paraId="59C29753" w14:textId="77777777" w:rsidR="008B2FE4" w:rsidRDefault="00637F4B">
      <w:pPr>
        <w:jc w:val="both"/>
        <w:rPr>
          <w:bCs/>
          <w:lang w:val="ru-RU"/>
        </w:rPr>
      </w:pPr>
      <w:r>
        <w:rPr>
          <w:lang w:val="ru-RU"/>
        </w:rPr>
        <w:t xml:space="preserve">г. Красноярск </w:t>
      </w:r>
      <w:bookmarkStart w:id="0" w:name="OLE_LINK2"/>
      <w:bookmarkStart w:id="1" w:name="OLE_LINK1"/>
      <w:r>
        <w:rPr>
          <w:lang w:val="ru-RU"/>
        </w:rPr>
        <w:tab/>
      </w:r>
      <w:r>
        <w:rPr>
          <w:lang w:val="ru-RU"/>
        </w:rPr>
        <w:tab/>
      </w:r>
      <w:r>
        <w:rPr>
          <w:lang w:val="ru-RU"/>
        </w:rPr>
        <w:tab/>
      </w:r>
      <w:r>
        <w:rPr>
          <w:lang w:val="ru-RU"/>
        </w:rPr>
        <w:tab/>
      </w:r>
      <w:r>
        <w:rPr>
          <w:lang w:val="ru-RU"/>
        </w:rPr>
        <w:tab/>
      </w:r>
      <w:r>
        <w:rPr>
          <w:lang w:val="ru-RU"/>
        </w:rPr>
        <w:tab/>
      </w:r>
      <w:bookmarkEnd w:id="0"/>
      <w:bookmarkEnd w:id="1"/>
      <w:r w:rsidRPr="00C04C08">
        <w:rPr>
          <w:lang w:val="ru-RU"/>
        </w:rPr>
        <w:t xml:space="preserve">                        «___</w:t>
      </w:r>
      <w:r w:rsidRPr="00C04C08">
        <w:rPr>
          <w:bCs/>
          <w:lang w:val="ru-RU"/>
        </w:rPr>
        <w:t>»</w:t>
      </w:r>
      <w:r>
        <w:rPr>
          <w:bCs/>
          <w:lang w:val="ru-RU"/>
        </w:rPr>
        <w:t xml:space="preserve"> _______ 2026 г.</w:t>
      </w:r>
    </w:p>
    <w:p w14:paraId="193432EE" w14:textId="77777777" w:rsidR="008B2FE4" w:rsidRDefault="008B2FE4">
      <w:pPr>
        <w:jc w:val="both"/>
        <w:rPr>
          <w:bCs/>
          <w:lang w:val="ru-RU"/>
        </w:rPr>
      </w:pPr>
    </w:p>
    <w:p w14:paraId="02929DE5" w14:textId="77777777" w:rsidR="008B2FE4" w:rsidRDefault="00637F4B">
      <w:pPr>
        <w:pStyle w:val="33"/>
        <w:spacing w:after="0"/>
        <w:ind w:firstLine="708"/>
        <w:jc w:val="both"/>
        <w:rPr>
          <w:sz w:val="24"/>
          <w:szCs w:val="24"/>
          <w:lang w:val="ru-RU"/>
        </w:rPr>
      </w:pPr>
      <w:r>
        <w:rPr>
          <w:b/>
          <w:sz w:val="24"/>
          <w:szCs w:val="24"/>
          <w:lang w:val="ru-RU"/>
        </w:rPr>
        <w:t xml:space="preserve">Публичное акционерное общество «Федеральная гидрогенерирующая компания – </w:t>
      </w:r>
      <w:proofErr w:type="spellStart"/>
      <w:r>
        <w:rPr>
          <w:b/>
          <w:sz w:val="24"/>
          <w:szCs w:val="24"/>
          <w:lang w:val="ru-RU"/>
        </w:rPr>
        <w:t>РусГидро</w:t>
      </w:r>
      <w:proofErr w:type="spellEnd"/>
      <w:r>
        <w:rPr>
          <w:b/>
          <w:sz w:val="24"/>
          <w:szCs w:val="24"/>
          <w:lang w:val="ru-RU"/>
        </w:rPr>
        <w:t>» (ПАО «</w:t>
      </w:r>
      <w:proofErr w:type="spellStart"/>
      <w:r>
        <w:rPr>
          <w:b/>
          <w:sz w:val="24"/>
          <w:szCs w:val="24"/>
          <w:lang w:val="ru-RU"/>
        </w:rPr>
        <w:t>РусГидро</w:t>
      </w:r>
      <w:proofErr w:type="spellEnd"/>
      <w:r>
        <w:rPr>
          <w:b/>
          <w:sz w:val="24"/>
          <w:szCs w:val="24"/>
          <w:lang w:val="ru-RU"/>
        </w:rPr>
        <w:t>»)</w:t>
      </w:r>
      <w:r>
        <w:rPr>
          <w:sz w:val="24"/>
          <w:szCs w:val="24"/>
          <w:lang w:val="ru-RU"/>
        </w:rPr>
        <w:t xml:space="preserve"> (далее – «Заказчик»), в лице </w:t>
      </w:r>
      <w:r>
        <w:rPr>
          <w:sz w:val="24"/>
          <w:szCs w:val="24"/>
          <w:highlight w:val="lightGray"/>
          <w:lang w:val="ru-RU"/>
        </w:rPr>
        <w:t>________________________</w:t>
      </w:r>
      <w:r>
        <w:rPr>
          <w:sz w:val="24"/>
          <w:szCs w:val="24"/>
          <w:lang w:val="ru-RU"/>
        </w:rPr>
        <w:t xml:space="preserve">, действующего на основании </w:t>
      </w:r>
      <w:r>
        <w:rPr>
          <w:sz w:val="24"/>
          <w:szCs w:val="24"/>
          <w:highlight w:val="lightGray"/>
          <w:lang w:val="ru-RU"/>
        </w:rPr>
        <w:t>________________________</w:t>
      </w:r>
      <w:r>
        <w:rPr>
          <w:sz w:val="24"/>
          <w:szCs w:val="24"/>
          <w:lang w:val="ru-RU"/>
        </w:rPr>
        <w:t xml:space="preserve">, с одной стороны, и </w:t>
      </w:r>
    </w:p>
    <w:p w14:paraId="4DC00DF7" w14:textId="77777777" w:rsidR="008B2FE4" w:rsidRDefault="00637F4B">
      <w:pPr>
        <w:pStyle w:val="33"/>
        <w:spacing w:after="0"/>
        <w:ind w:firstLine="708"/>
        <w:jc w:val="both"/>
        <w:rPr>
          <w:sz w:val="24"/>
          <w:szCs w:val="24"/>
          <w:lang w:val="ru-RU"/>
        </w:rPr>
      </w:pPr>
      <w:r>
        <w:rPr>
          <w:sz w:val="24"/>
          <w:szCs w:val="24"/>
          <w:highlight w:val="lightGray"/>
          <w:lang w:val="ru-RU"/>
        </w:rPr>
        <w:t>________________________</w:t>
      </w:r>
      <w:r>
        <w:rPr>
          <w:sz w:val="24"/>
          <w:szCs w:val="24"/>
          <w:lang w:val="ru-RU"/>
        </w:rPr>
        <w:t xml:space="preserve"> (далее – «Исполнитель»), в лице </w:t>
      </w:r>
      <w:r>
        <w:rPr>
          <w:sz w:val="24"/>
          <w:szCs w:val="24"/>
          <w:highlight w:val="lightGray"/>
          <w:lang w:val="ru-RU"/>
        </w:rPr>
        <w:t>____________________</w:t>
      </w:r>
      <w:r>
        <w:rPr>
          <w:sz w:val="24"/>
          <w:szCs w:val="24"/>
          <w:lang w:val="ru-RU"/>
        </w:rPr>
        <w:t xml:space="preserve">, действующего на основании </w:t>
      </w:r>
      <w:r>
        <w:rPr>
          <w:sz w:val="24"/>
          <w:szCs w:val="24"/>
          <w:highlight w:val="lightGray"/>
          <w:lang w:val="ru-RU"/>
        </w:rPr>
        <w:t>______________</w:t>
      </w:r>
      <w:r>
        <w:rPr>
          <w:sz w:val="24"/>
          <w:szCs w:val="24"/>
          <w:lang w:val="ru-RU"/>
        </w:rPr>
        <w:t xml:space="preserve">, с другой стороны, </w:t>
      </w:r>
    </w:p>
    <w:p w14:paraId="5BE4AA47" w14:textId="77777777" w:rsidR="008B2FE4" w:rsidRDefault="00637F4B">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 xml:space="preserve">результатам проведенного Заказчиком состязательного отбора по лоту </w:t>
      </w:r>
      <w:r>
        <w:rPr>
          <w:sz w:val="24"/>
          <w:szCs w:val="24"/>
          <w:lang w:val="ru-RU"/>
        </w:rPr>
        <w:t>№6</w:t>
      </w:r>
      <w:r>
        <w:rPr>
          <w:sz w:val="24"/>
          <w:szCs w:val="24"/>
          <w:lang w:val="ru-RU" w:eastAsia="ru-RU"/>
        </w:rPr>
        <w:t>-АХР-ДУД-2026-ИА</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14:paraId="6E6545B3" w14:textId="77777777" w:rsidR="008B2FE4" w:rsidRDefault="00637F4B">
      <w:pPr>
        <w:ind w:firstLine="708"/>
        <w:jc w:val="both"/>
        <w:rPr>
          <w:lang w:val="ru-RU"/>
        </w:rPr>
      </w:pPr>
      <w:r>
        <w:rPr>
          <w:lang w:val="ru-RU"/>
        </w:rPr>
        <w:t>заключили настоящий договор возмездного оказания услуг (далее – «Договор») о нижеследующем:</w:t>
      </w:r>
    </w:p>
    <w:p w14:paraId="3E2FD10C" w14:textId="77777777" w:rsidR="008B2FE4" w:rsidRDefault="008B2FE4">
      <w:pPr>
        <w:pStyle w:val="33"/>
        <w:spacing w:after="0"/>
        <w:jc w:val="both"/>
        <w:rPr>
          <w:sz w:val="24"/>
          <w:szCs w:val="24"/>
          <w:lang w:val="ru-RU"/>
        </w:rPr>
      </w:pPr>
    </w:p>
    <w:p w14:paraId="4B739E4A" w14:textId="77777777" w:rsidR="008B2FE4" w:rsidRDefault="00637F4B">
      <w:pPr>
        <w:shd w:val="clear" w:color="auto" w:fill="FFFFFF"/>
        <w:jc w:val="center"/>
        <w:rPr>
          <w:b/>
          <w:bCs/>
          <w:lang w:val="ru-RU"/>
        </w:rPr>
      </w:pPr>
      <w:r>
        <w:rPr>
          <w:b/>
          <w:bCs/>
          <w:lang w:val="ru-RU"/>
        </w:rPr>
        <w:t>Термины и определения</w:t>
      </w:r>
    </w:p>
    <w:p w14:paraId="2D8C4A0F" w14:textId="77777777" w:rsidR="008B2FE4" w:rsidRDefault="00637F4B">
      <w:pPr>
        <w:shd w:val="clear" w:color="auto" w:fill="FFFFFF"/>
        <w:ind w:firstLine="709"/>
        <w:jc w:val="both"/>
        <w:rPr>
          <w:bCs/>
          <w:lang w:val="ru-RU"/>
        </w:rPr>
      </w:pPr>
      <w:r>
        <w:rPr>
          <w:bCs/>
          <w:lang w:val="ru-RU"/>
        </w:rPr>
        <w:t>Термины и определения, приведенные в настоящем разделе Договора,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A01FEBB" w14:textId="77777777" w:rsidR="008B2FE4" w:rsidRDefault="00637F4B">
      <w:pPr>
        <w:pStyle w:val="aff0"/>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3996519B" w14:textId="77777777" w:rsidR="008B2FE4" w:rsidRDefault="00637F4B">
      <w:pPr>
        <w:pStyle w:val="aff0"/>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630EED46" w14:textId="77777777" w:rsidR="00B35BC6" w:rsidRDefault="00B35BC6">
      <w:pPr>
        <w:pStyle w:val="aff0"/>
        <w:shd w:val="clear" w:color="auto" w:fill="FFFFFF"/>
        <w:tabs>
          <w:tab w:val="left" w:pos="0"/>
        </w:tabs>
        <w:ind w:left="0" w:firstLine="709"/>
        <w:jc w:val="both"/>
        <w:textAlignment w:val="baseline"/>
        <w:rPr>
          <w:lang w:eastAsia="en-US"/>
        </w:rPr>
      </w:pPr>
      <w:r w:rsidRPr="00B35BC6">
        <w:rPr>
          <w:b/>
          <w:lang w:eastAsia="en-US"/>
        </w:rPr>
        <w:t>«Корпоративный портал»</w:t>
      </w:r>
      <w:r>
        <w:rPr>
          <w:lang w:eastAsia="en-US"/>
        </w:rPr>
        <w:t xml:space="preserve"> - корпоративный портал Заказчика на базе программного продукта VK HR </w:t>
      </w:r>
      <w:proofErr w:type="spellStart"/>
      <w:r>
        <w:rPr>
          <w:lang w:eastAsia="en-US"/>
        </w:rPr>
        <w:t>Tek</w:t>
      </w:r>
      <w:proofErr w:type="spellEnd"/>
      <w:r>
        <w:rPr>
          <w:lang w:eastAsia="en-US"/>
        </w:rPr>
        <w:t xml:space="preserve"> для оказания услуг по командированию сотрудников Заказчика.</w:t>
      </w:r>
    </w:p>
    <w:p w14:paraId="56C582F2" w14:textId="5F191304" w:rsidR="003B7C08" w:rsidRDefault="003B7C08">
      <w:pPr>
        <w:pStyle w:val="aff0"/>
        <w:shd w:val="clear" w:color="auto" w:fill="FFFFFF"/>
        <w:tabs>
          <w:tab w:val="left" w:pos="0"/>
        </w:tabs>
        <w:ind w:left="0" w:firstLine="709"/>
        <w:jc w:val="both"/>
        <w:textAlignment w:val="baseline"/>
        <w:rPr>
          <w:lang w:eastAsia="en-US"/>
        </w:rPr>
      </w:pPr>
      <w:r w:rsidRPr="001A2FCD">
        <w:rPr>
          <w:b/>
          <w:lang w:eastAsia="en-US"/>
        </w:rPr>
        <w:t>«Национальный режим»</w:t>
      </w:r>
      <w:r w:rsidRPr="003B7C08">
        <w:rPr>
          <w:lang w:eastAsia="en-US"/>
        </w:rPr>
        <w:t xml:space="preserve"> – установленные законодательством Российской Федерации условия, обеспечивающие предоставление (или </w:t>
      </w:r>
      <w:proofErr w:type="spellStart"/>
      <w:r w:rsidRPr="003B7C08">
        <w:rPr>
          <w:lang w:eastAsia="en-US"/>
        </w:rPr>
        <w:t>непредоставление</w:t>
      </w:r>
      <w:proofErr w:type="spellEnd"/>
      <w:r w:rsidRPr="003B7C08">
        <w:rPr>
          <w:lang w:eastAsia="en-US"/>
        </w:rPr>
        <w:t>) для происходящей из иностранного государства продукции прав участия в закупке, равных с правами для продукции российского происхождения.</w:t>
      </w:r>
    </w:p>
    <w:p w14:paraId="723D5D5F" w14:textId="77777777" w:rsidR="008B2FE4" w:rsidRDefault="00637F4B">
      <w:pPr>
        <w:pStyle w:val="aff0"/>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14:paraId="3733EF16" w14:textId="77777777" w:rsidR="008B2FE4" w:rsidRDefault="00637F4B">
      <w:pPr>
        <w:pStyle w:val="30"/>
        <w:keepNext w:val="0"/>
        <w:tabs>
          <w:tab w:val="left" w:pos="0"/>
        </w:tabs>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14:paraId="5E67F648" w14:textId="77777777" w:rsidR="008B2FE4" w:rsidRDefault="00637F4B">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14:paraId="55601972" w14:textId="77777777" w:rsidR="008B2FE4" w:rsidRDefault="00637F4B">
      <w:pPr>
        <w:pStyle w:val="30"/>
        <w:keepNext w:val="0"/>
        <w:widowControl w:val="0"/>
        <w:tabs>
          <w:tab w:val="left" w:pos="567"/>
        </w:tabs>
        <w:spacing w:before="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0"/>
          <w:color w:val="000000"/>
          <w:lang w:val="ru-RU" w:eastAsia="en-US"/>
        </w:rPr>
        <w:t>–</w:t>
      </w:r>
      <w:r>
        <w:rPr>
          <w:rFonts w:ascii="Times New Roman" w:hAnsi="Times New Roman"/>
          <w:color w:val="000000"/>
          <w:lang w:val="ru-RU" w:eastAsia="en-US"/>
        </w:rPr>
        <w:t xml:space="preserve"> </w:t>
      </w:r>
      <w:r>
        <w:rPr>
          <w:rFonts w:ascii="Times New Roman" w:hAnsi="Times New Roman"/>
          <w:b w:val="0"/>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0"/>
          <w:bCs w:val="0"/>
          <w:color w:val="000000"/>
          <w:lang w:val="ru-RU" w:eastAsia="en-US"/>
        </w:rPr>
        <w:t>.</w:t>
      </w:r>
    </w:p>
    <w:p w14:paraId="62BD1CD4" w14:textId="77777777" w:rsidR="008B2FE4" w:rsidRDefault="00637F4B">
      <w:pPr>
        <w:pStyle w:val="30"/>
        <w:keepNext w:val="0"/>
        <w:tabs>
          <w:tab w:val="left" w:pos="0"/>
        </w:tabs>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lastRenderedPageBreak/>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14:paraId="3DAC5A7E" w14:textId="77777777" w:rsidR="008B2FE4" w:rsidRDefault="008B2FE4">
      <w:pPr>
        <w:jc w:val="both"/>
        <w:rPr>
          <w:lang w:val="ru-RU"/>
        </w:rPr>
      </w:pPr>
    </w:p>
    <w:p w14:paraId="18187542" w14:textId="77777777" w:rsidR="008B2FE4" w:rsidRDefault="00637F4B">
      <w:pPr>
        <w:pStyle w:val="aff0"/>
        <w:numPr>
          <w:ilvl w:val="0"/>
          <w:numId w:val="3"/>
        </w:numPr>
        <w:shd w:val="clear" w:color="auto" w:fill="FFFFFF"/>
        <w:tabs>
          <w:tab w:val="left" w:pos="284"/>
          <w:tab w:val="left" w:pos="709"/>
        </w:tabs>
        <w:ind w:left="0" w:firstLine="0"/>
        <w:jc w:val="center"/>
      </w:pPr>
      <w:r>
        <w:rPr>
          <w:b/>
        </w:rPr>
        <w:t>Предмет Договора</w:t>
      </w:r>
    </w:p>
    <w:p w14:paraId="7D572483" w14:textId="77777777" w:rsidR="008B2FE4" w:rsidRDefault="00637F4B">
      <w:pPr>
        <w:pStyle w:val="aff0"/>
        <w:numPr>
          <w:ilvl w:val="1"/>
          <w:numId w:val="3"/>
        </w:numPr>
        <w:shd w:val="clear" w:color="auto" w:fill="FFFFFF"/>
        <w:tabs>
          <w:tab w:val="left" w:pos="1134"/>
        </w:tabs>
        <w:ind w:left="0" w:firstLine="709"/>
        <w:jc w:val="both"/>
      </w:pPr>
      <w:r>
        <w:t>Исполнитель обязуется в соответствии с Заданием на оказание Услуг (Приложение № 1 к Договору) оказать Заказчику комплекс услуг по обеспечению служебных поездок работников Исполнительного аппарата ПАО «</w:t>
      </w:r>
      <w:proofErr w:type="spellStart"/>
      <w:r>
        <w:t>РусГидро</w:t>
      </w:r>
      <w:proofErr w:type="spellEnd"/>
      <w:r>
        <w:t xml:space="preserve">» (далее – «Работники») по России и за рубежом </w:t>
      </w:r>
      <w:r>
        <w:rPr>
          <w:bCs/>
        </w:rPr>
        <w:t>(далее – «Услуги»)</w:t>
      </w:r>
      <w:r>
        <w:t>, а Заказчик обязуется принять и оплатить Услуги в соответствии с условиями Договора.</w:t>
      </w:r>
    </w:p>
    <w:p w14:paraId="1320B6FE" w14:textId="77777777" w:rsidR="008B2FE4" w:rsidRDefault="00637F4B">
      <w:pPr>
        <w:pStyle w:val="aff0"/>
        <w:numPr>
          <w:ilvl w:val="1"/>
          <w:numId w:val="3"/>
        </w:numPr>
        <w:shd w:val="clear" w:color="auto" w:fill="FFFFFF"/>
        <w:tabs>
          <w:tab w:val="left" w:pos="1134"/>
        </w:tabs>
        <w:ind w:left="0" w:firstLine="709"/>
        <w:jc w:val="both"/>
        <w:rPr>
          <w:bCs/>
        </w:rPr>
      </w:pPr>
      <w: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6918FC6C" w14:textId="77777777" w:rsidR="008B2FE4" w:rsidRDefault="00637F4B">
      <w:pPr>
        <w:pStyle w:val="aff0"/>
        <w:numPr>
          <w:ilvl w:val="1"/>
          <w:numId w:val="3"/>
        </w:numPr>
        <w:tabs>
          <w:tab w:val="left" w:pos="993"/>
          <w:tab w:val="left" w:pos="1134"/>
        </w:tabs>
        <w:ind w:left="0" w:firstLine="709"/>
        <w:jc w:val="both"/>
        <w:rPr>
          <w:bCs/>
        </w:rPr>
      </w:pPr>
      <w:r>
        <w:rPr>
          <w:bCs/>
        </w:rPr>
        <w:t xml:space="preserve">Услуги оказываются по заявкам </w:t>
      </w:r>
      <w:r>
        <w:t>Заказчика, направляемым Исполнителю посредством Корпоративного портала Заказчика или посредством электронной связи на адрес электронной почты___________ или по номеру телефона______ (далее – «Заявка»).</w:t>
      </w:r>
    </w:p>
    <w:p w14:paraId="7E98A661" w14:textId="77777777" w:rsidR="008B2FE4" w:rsidRDefault="00637F4B">
      <w:pPr>
        <w:widowControl w:val="0"/>
        <w:numPr>
          <w:ilvl w:val="1"/>
          <w:numId w:val="3"/>
        </w:numPr>
        <w:shd w:val="clear" w:color="auto" w:fill="FFFFFF"/>
        <w:tabs>
          <w:tab w:val="left" w:pos="1134"/>
        </w:tabs>
        <w:ind w:left="0" w:firstLine="709"/>
        <w:jc w:val="both"/>
        <w:rPr>
          <w:bCs/>
          <w:lang w:val="ru-RU"/>
        </w:rPr>
      </w:pPr>
      <w:r>
        <w:rPr>
          <w:lang w:val="ru-RU"/>
        </w:rPr>
        <w:t>Услуги по Договору оказываются для нужд: Исполнительного аппарата ПАО «</w:t>
      </w:r>
      <w:proofErr w:type="spellStart"/>
      <w:r>
        <w:rPr>
          <w:lang w:val="ru-RU"/>
        </w:rPr>
        <w:t>РусГидро</w:t>
      </w:r>
      <w:proofErr w:type="spellEnd"/>
      <w:r>
        <w:rPr>
          <w:lang w:val="ru-RU"/>
        </w:rPr>
        <w:t xml:space="preserve">». </w:t>
      </w:r>
    </w:p>
    <w:p w14:paraId="4133CDB3" w14:textId="77777777" w:rsidR="008B2FE4" w:rsidRDefault="00637F4B">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14:paraId="7B672C9B" w14:textId="77777777" w:rsidR="008B2FE4" w:rsidRDefault="00637F4B">
      <w:pPr>
        <w:widowControl w:val="0"/>
        <w:numPr>
          <w:ilvl w:val="2"/>
          <w:numId w:val="3"/>
        </w:numPr>
        <w:shd w:val="clear" w:color="auto" w:fill="FFFFFF"/>
        <w:tabs>
          <w:tab w:val="left" w:pos="1134"/>
          <w:tab w:val="left" w:pos="1418"/>
        </w:tabs>
        <w:ind w:left="0" w:firstLine="709"/>
        <w:jc w:val="both"/>
        <w:rPr>
          <w:bCs/>
          <w:lang w:val="ru-RU"/>
        </w:rPr>
      </w:pPr>
      <w:r>
        <w:rPr>
          <w:bCs/>
          <w:lang w:val="ru-RU"/>
        </w:rPr>
        <w:t>Начало оказания Услуг: с даты заключения Договора.</w:t>
      </w:r>
    </w:p>
    <w:p w14:paraId="40273BAE" w14:textId="77777777" w:rsidR="008B2FE4" w:rsidRDefault="00637F4B">
      <w:pPr>
        <w:widowControl w:val="0"/>
        <w:numPr>
          <w:ilvl w:val="2"/>
          <w:numId w:val="3"/>
        </w:numPr>
        <w:shd w:val="clear" w:color="auto" w:fill="FFFFFF"/>
        <w:tabs>
          <w:tab w:val="left" w:pos="1134"/>
        </w:tabs>
        <w:ind w:left="0" w:firstLine="709"/>
        <w:jc w:val="both"/>
        <w:rPr>
          <w:bCs/>
          <w:lang w:val="ru-RU"/>
        </w:rPr>
      </w:pPr>
      <w:r>
        <w:rPr>
          <w:bCs/>
          <w:lang w:val="ru-RU"/>
        </w:rPr>
        <w:t xml:space="preserve">Окончание оказания Услуг: </w:t>
      </w:r>
      <w:r>
        <w:rPr>
          <w:lang w:val="ru-RU"/>
        </w:rPr>
        <w:t>3 (</w:t>
      </w:r>
      <w:r>
        <w:rPr>
          <w:bCs/>
          <w:lang w:val="ru-RU"/>
        </w:rPr>
        <w:t>три) года с даты заключения Договора</w:t>
      </w:r>
    </w:p>
    <w:p w14:paraId="3C296857" w14:textId="77777777" w:rsidR="008B2FE4" w:rsidRDefault="008B2FE4">
      <w:pPr>
        <w:widowControl w:val="0"/>
        <w:shd w:val="clear" w:color="auto" w:fill="FFFFFF"/>
        <w:tabs>
          <w:tab w:val="left" w:pos="1134"/>
        </w:tabs>
        <w:ind w:firstLine="709"/>
        <w:jc w:val="both"/>
        <w:rPr>
          <w:bCs/>
          <w:lang w:val="ru-RU"/>
        </w:rPr>
      </w:pPr>
    </w:p>
    <w:p w14:paraId="1B949B30" w14:textId="77777777" w:rsidR="008B2FE4" w:rsidRDefault="00637F4B">
      <w:pPr>
        <w:pStyle w:val="aff0"/>
        <w:numPr>
          <w:ilvl w:val="0"/>
          <w:numId w:val="3"/>
        </w:numPr>
        <w:shd w:val="clear" w:color="auto" w:fill="FFFFFF"/>
        <w:tabs>
          <w:tab w:val="left" w:pos="284"/>
        </w:tabs>
        <w:ind w:left="0" w:firstLine="0"/>
        <w:jc w:val="center"/>
        <w:rPr>
          <w:b/>
        </w:rPr>
      </w:pPr>
      <w:r>
        <w:rPr>
          <w:b/>
        </w:rPr>
        <w:t>Права и обязанности Сторон</w:t>
      </w:r>
    </w:p>
    <w:p w14:paraId="2F124227" w14:textId="77777777" w:rsidR="008B2FE4" w:rsidRDefault="00637F4B">
      <w:pPr>
        <w:pStyle w:val="aff0"/>
        <w:numPr>
          <w:ilvl w:val="1"/>
          <w:numId w:val="3"/>
        </w:numPr>
        <w:shd w:val="clear" w:color="auto" w:fill="FFFFFF"/>
        <w:tabs>
          <w:tab w:val="left" w:pos="1134"/>
        </w:tabs>
        <w:ind w:left="0" w:firstLine="709"/>
        <w:jc w:val="both"/>
      </w:pPr>
      <w:r>
        <w:rPr>
          <w:u w:val="single"/>
        </w:rPr>
        <w:t>Заказчик обязан</w:t>
      </w:r>
      <w:r>
        <w:t>:</w:t>
      </w:r>
    </w:p>
    <w:p w14:paraId="6A80911B" w14:textId="77777777" w:rsidR="008B2FE4" w:rsidRDefault="00637F4B">
      <w:pPr>
        <w:pStyle w:val="aff0"/>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14:paraId="614BA8D3" w14:textId="77777777" w:rsidR="008B2FE4" w:rsidRDefault="00637F4B">
      <w:pPr>
        <w:pStyle w:val="aff0"/>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14:paraId="2E9895B3" w14:textId="77777777" w:rsidR="008B2FE4" w:rsidRDefault="00637F4B">
      <w:pPr>
        <w:pStyle w:val="aff0"/>
        <w:shd w:val="clear" w:color="auto" w:fill="FFFFFF"/>
        <w:tabs>
          <w:tab w:val="left" w:pos="1418"/>
        </w:tabs>
        <w:ind w:left="0" w:firstLine="709"/>
        <w:jc w:val="both"/>
      </w:pPr>
      <w:r>
        <w:t xml:space="preserve">Указанные материалы, документы, сведения и информация предоставляются Заказчиком Исполнителю с приложением их полного перечня не позднее </w:t>
      </w:r>
      <w:r>
        <w:rPr>
          <w:highlight w:val="lightGray"/>
        </w:rPr>
        <w:t>__ (________)</w:t>
      </w:r>
      <w:r>
        <w:t xml:space="preserve"> рабочих дней с момента получения соответствующего запроса Исполнителя на бумажном носителе или путем направления по электронной почте на адрес: </w:t>
      </w:r>
      <w:r>
        <w:rPr>
          <w:highlight w:val="lightGray"/>
        </w:rPr>
        <w:t>______________________.</w:t>
      </w:r>
    </w:p>
    <w:p w14:paraId="2EB3AED9" w14:textId="77777777" w:rsidR="008B2FE4" w:rsidRDefault="00637F4B">
      <w:pPr>
        <w:pStyle w:val="aff0"/>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14:paraId="3E4784DD" w14:textId="0A1F1D8B" w:rsidR="008B2FE4" w:rsidRDefault="00637F4B">
      <w:pPr>
        <w:pStyle w:val="aff0"/>
        <w:numPr>
          <w:ilvl w:val="2"/>
          <w:numId w:val="3"/>
        </w:numPr>
        <w:shd w:val="clear" w:color="auto" w:fill="FFFFFF"/>
        <w:tabs>
          <w:tab w:val="left" w:pos="1418"/>
        </w:tabs>
        <w:ind w:left="0" w:firstLine="709"/>
        <w:jc w:val="both"/>
      </w:pPr>
      <w:r>
        <w:t>Принять оказанные Исполнителем Услуги</w:t>
      </w:r>
      <w:r w:rsidR="00B35BC6">
        <w:t xml:space="preserve"> </w:t>
      </w:r>
      <w:r>
        <w:t>на условиях, по цене и в сроки, предусмотренные Договором.</w:t>
      </w:r>
    </w:p>
    <w:p w14:paraId="58C0D771" w14:textId="77777777" w:rsidR="008B2FE4" w:rsidRDefault="00637F4B">
      <w:pPr>
        <w:numPr>
          <w:ilvl w:val="2"/>
          <w:numId w:val="3"/>
        </w:numPr>
        <w:ind w:left="0" w:firstLine="709"/>
        <w:rPr>
          <w:lang w:val="ru-RU"/>
        </w:rPr>
      </w:pPr>
      <w:r>
        <w:rPr>
          <w:lang w:val="ru-RU"/>
        </w:rPr>
        <w:t>Выполнять иные обязанности, предусмотренные Договором.</w:t>
      </w:r>
    </w:p>
    <w:p w14:paraId="7915FCFD" w14:textId="65B206C2" w:rsidR="008B2FE4" w:rsidRDefault="008B2FE4">
      <w:pPr>
        <w:pStyle w:val="aff0"/>
        <w:shd w:val="clear" w:color="auto" w:fill="FFFFFF"/>
        <w:tabs>
          <w:tab w:val="left" w:pos="1276"/>
        </w:tabs>
        <w:ind w:left="0"/>
        <w:jc w:val="both"/>
        <w:rPr>
          <w:bCs/>
        </w:rPr>
      </w:pPr>
    </w:p>
    <w:p w14:paraId="5B97682D" w14:textId="77777777" w:rsidR="008B2FE4" w:rsidRDefault="00637F4B">
      <w:pPr>
        <w:pStyle w:val="aff0"/>
        <w:numPr>
          <w:ilvl w:val="1"/>
          <w:numId w:val="3"/>
        </w:numPr>
        <w:shd w:val="clear" w:color="auto" w:fill="FFFFFF"/>
        <w:tabs>
          <w:tab w:val="left" w:pos="1134"/>
        </w:tabs>
        <w:ind w:left="0" w:firstLine="709"/>
        <w:jc w:val="both"/>
      </w:pPr>
      <w:r>
        <w:rPr>
          <w:u w:val="single"/>
        </w:rPr>
        <w:t>Заказчик имеет право</w:t>
      </w:r>
      <w:r>
        <w:t>:</w:t>
      </w:r>
    </w:p>
    <w:p w14:paraId="5A846056" w14:textId="77777777" w:rsidR="008B2FE4" w:rsidRDefault="00637F4B">
      <w:pPr>
        <w:pStyle w:val="aff0"/>
        <w:shd w:val="clear" w:color="auto" w:fill="FFFFFF"/>
        <w:tabs>
          <w:tab w:val="left" w:pos="1418"/>
        </w:tabs>
        <w:ind w:left="0" w:firstLine="709"/>
        <w:jc w:val="both"/>
        <w:rPr>
          <w:bCs/>
        </w:rPr>
      </w:pPr>
      <w:r>
        <w:t xml:space="preserve">2.2.1. </w:t>
      </w:r>
      <w:r>
        <w:rPr>
          <w:bCs/>
        </w:rPr>
        <w:t xml:space="preserve">В любое время осуществлять контроль за ходом и качеством оказания Исполнителем и / или привлеченными им третьими лицами (далее – </w:t>
      </w:r>
      <w:proofErr w:type="spellStart"/>
      <w:r>
        <w:rPr>
          <w:bCs/>
        </w:rPr>
        <w:t>Субисполнители</w:t>
      </w:r>
      <w:proofErr w:type="spellEnd"/>
      <w:r>
        <w:rPr>
          <w:bCs/>
        </w:rPr>
        <w:t>)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p>
    <w:p w14:paraId="2370A2DA" w14:textId="77777777" w:rsidR="008B2FE4" w:rsidRDefault="00637F4B">
      <w:pPr>
        <w:pStyle w:val="aff0"/>
        <w:numPr>
          <w:ilvl w:val="2"/>
          <w:numId w:val="12"/>
        </w:numPr>
        <w:shd w:val="clear" w:color="auto" w:fill="FFFFFF"/>
        <w:tabs>
          <w:tab w:val="left" w:pos="1418"/>
        </w:tabs>
        <w:ind w:left="0" w:firstLine="709"/>
        <w:jc w:val="both"/>
      </w:pPr>
      <w:r>
        <w:t xml:space="preserve">Приостанавливать осуществление любых платежей (независимо от наличия оснований и наступления сроков таких платежей) и оказание Услуг по Договору путем </w:t>
      </w:r>
      <w:r>
        <w:lastRenderedPageBreak/>
        <w:t>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 установленных Договором.</w:t>
      </w:r>
    </w:p>
    <w:p w14:paraId="33245658" w14:textId="77777777" w:rsidR="008B2FE4" w:rsidRDefault="00637F4B">
      <w:pPr>
        <w:pStyle w:val="aff0"/>
        <w:numPr>
          <w:ilvl w:val="2"/>
          <w:numId w:val="12"/>
        </w:numPr>
        <w:shd w:val="clear" w:color="auto" w:fill="FFFFFF"/>
        <w:tabs>
          <w:tab w:val="left" w:pos="1418"/>
        </w:tabs>
        <w:ind w:left="0" w:firstLine="709"/>
        <w:jc w:val="both"/>
      </w:pPr>
      <w:r>
        <w:t xml:space="preserve">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 </w:t>
      </w:r>
    </w:p>
    <w:p w14:paraId="14113CF2" w14:textId="77777777" w:rsidR="008B2FE4" w:rsidRDefault="00637F4B">
      <w:pPr>
        <w:numPr>
          <w:ilvl w:val="2"/>
          <w:numId w:val="12"/>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745BD49F" w14:textId="77777777" w:rsidR="008B2FE4" w:rsidRDefault="00637F4B">
      <w:pPr>
        <w:numPr>
          <w:ilvl w:val="2"/>
          <w:numId w:val="12"/>
        </w:numPr>
        <w:ind w:left="0" w:firstLine="709"/>
        <w:jc w:val="both"/>
        <w:rPr>
          <w:lang w:val="ru-RU"/>
        </w:rPr>
      </w:pPr>
      <w:r>
        <w:rPr>
          <w:lang w:val="ru-RU"/>
        </w:rPr>
        <w:t xml:space="preserve">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Pr>
          <w:lang w:val="ru-RU"/>
        </w:rPr>
        <w:t>Субисполнителям</w:t>
      </w:r>
      <w:proofErr w:type="spellEnd"/>
      <w:r>
        <w:rPr>
          <w:lang w:val="ru-RU"/>
        </w:rPr>
        <w:t>.</w:t>
      </w:r>
    </w:p>
    <w:p w14:paraId="01F8C742" w14:textId="77777777" w:rsidR="008B2FE4" w:rsidRDefault="008B2FE4">
      <w:pPr>
        <w:ind w:firstLine="567"/>
        <w:jc w:val="both"/>
        <w:rPr>
          <w:bCs/>
          <w:lang w:val="ru-RU"/>
        </w:rPr>
      </w:pPr>
    </w:p>
    <w:p w14:paraId="4000ED3E" w14:textId="77777777" w:rsidR="008B2FE4" w:rsidRDefault="00637F4B">
      <w:pPr>
        <w:pStyle w:val="aff0"/>
        <w:numPr>
          <w:ilvl w:val="1"/>
          <w:numId w:val="12"/>
        </w:numPr>
        <w:shd w:val="clear" w:color="auto" w:fill="FFFFFF"/>
        <w:tabs>
          <w:tab w:val="left" w:pos="1134"/>
        </w:tabs>
        <w:ind w:left="0" w:firstLine="709"/>
        <w:jc w:val="both"/>
      </w:pPr>
      <w:r>
        <w:rPr>
          <w:u w:val="single"/>
        </w:rPr>
        <w:t>Исполнитель обязан</w:t>
      </w:r>
      <w:r>
        <w:t>:</w:t>
      </w:r>
    </w:p>
    <w:p w14:paraId="7E9A3B30" w14:textId="77777777" w:rsidR="008B2FE4" w:rsidRDefault="00637F4B">
      <w:pPr>
        <w:pStyle w:val="aff0"/>
        <w:numPr>
          <w:ilvl w:val="2"/>
          <w:numId w:val="17"/>
        </w:numPr>
        <w:shd w:val="clear" w:color="auto" w:fill="FFFFFF"/>
        <w:tabs>
          <w:tab w:val="left" w:pos="710"/>
        </w:tabs>
        <w:ind w:left="0" w:firstLine="710"/>
        <w:jc w:val="both"/>
        <w:rPr>
          <w:bCs/>
        </w:rPr>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14:paraId="7DDDA535" w14:textId="77777777" w:rsidR="008B2FE4" w:rsidRDefault="00637F4B">
      <w:pPr>
        <w:pStyle w:val="aff0"/>
        <w:numPr>
          <w:ilvl w:val="2"/>
          <w:numId w:val="17"/>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14:paraId="3B17DD5D" w14:textId="77777777" w:rsidR="008B2FE4" w:rsidRDefault="00637F4B">
      <w:pPr>
        <w:pStyle w:val="aff0"/>
        <w:numPr>
          <w:ilvl w:val="2"/>
          <w:numId w:val="17"/>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14:paraId="1D93FD0C" w14:textId="77777777" w:rsidR="008B2FE4" w:rsidRDefault="00637F4B">
      <w:pPr>
        <w:pStyle w:val="aff0"/>
        <w:numPr>
          <w:ilvl w:val="2"/>
          <w:numId w:val="17"/>
        </w:numPr>
        <w:shd w:val="clear" w:color="auto" w:fill="FFFFFF"/>
        <w:tabs>
          <w:tab w:val="left" w:pos="1418"/>
        </w:tabs>
        <w:ind w:left="0" w:firstLine="709"/>
        <w:jc w:val="both"/>
        <w:rPr>
          <w:bCs/>
        </w:rPr>
      </w:pPr>
      <w:r>
        <w:t>Информировать Заказчика о ходе оказания Услуг, по требованию Заказчика представлять промежуточные отчеты о ходе оказания Услуг по Договору.</w:t>
      </w:r>
    </w:p>
    <w:p w14:paraId="515F7B0B" w14:textId="77777777" w:rsidR="008B2FE4" w:rsidRDefault="00637F4B">
      <w:pPr>
        <w:pStyle w:val="aff0"/>
        <w:numPr>
          <w:ilvl w:val="2"/>
          <w:numId w:val="17"/>
        </w:numPr>
        <w:shd w:val="clear" w:color="auto" w:fill="FFFFFF"/>
        <w:tabs>
          <w:tab w:val="left" w:pos="1418"/>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57002BFD" w14:textId="77777777" w:rsidR="008B2FE4" w:rsidRDefault="00637F4B">
      <w:pPr>
        <w:pStyle w:val="aff0"/>
        <w:numPr>
          <w:ilvl w:val="2"/>
          <w:numId w:val="17"/>
        </w:numPr>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14:paraId="3CA45E54" w14:textId="77777777" w:rsidR="008B2FE4" w:rsidRDefault="00637F4B">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w:t>
      </w:r>
      <w:r>
        <w:rPr>
          <w:bCs/>
          <w:lang w:val="ru-RU"/>
        </w:rPr>
        <w:lastRenderedPageBreak/>
        <w:t xml:space="preserve">Заказчика, и Стороны, при неизбежности наступления указанных обстоятельств, обязаны подписать дополнительное соглашение к Договору. </w:t>
      </w:r>
    </w:p>
    <w:p w14:paraId="08C3990E" w14:textId="77777777" w:rsidR="008B2FE4" w:rsidRDefault="00637F4B">
      <w:pPr>
        <w:pStyle w:val="aff0"/>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14:paraId="52D36E13" w14:textId="77777777" w:rsidR="008B2FE4" w:rsidRDefault="00637F4B">
      <w:pPr>
        <w:pStyle w:val="aff0"/>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14:paraId="1432AD64" w14:textId="77777777" w:rsidR="008B2FE4" w:rsidRDefault="00637F4B">
      <w:pPr>
        <w:pStyle w:val="aff0"/>
        <w:numPr>
          <w:ilvl w:val="2"/>
          <w:numId w:val="17"/>
        </w:numPr>
        <w:shd w:val="clear" w:color="auto" w:fill="FFFFFF"/>
        <w:tabs>
          <w:tab w:val="left" w:pos="1418"/>
        </w:tabs>
        <w:ind w:left="0" w:firstLine="709"/>
        <w:jc w:val="both"/>
      </w:pPr>
      <w:r>
        <w:t>Немедленно в письменном виде известить Заказчика и до получения от него указаний приостановить оказание Услуг при обнаружении:</w:t>
      </w:r>
    </w:p>
    <w:p w14:paraId="77328AAD" w14:textId="77777777" w:rsidR="008B2FE4" w:rsidRDefault="00637F4B">
      <w:pPr>
        <w:pStyle w:val="aff0"/>
        <w:numPr>
          <w:ilvl w:val="3"/>
          <w:numId w:val="17"/>
        </w:numPr>
        <w:shd w:val="clear" w:color="auto" w:fill="FFFFFF"/>
        <w:tabs>
          <w:tab w:val="left" w:pos="1701"/>
        </w:tabs>
        <w:ind w:left="0" w:firstLine="709"/>
        <w:jc w:val="both"/>
      </w:pPr>
      <w: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14:paraId="68FEF546" w14:textId="77777777" w:rsidR="008B2FE4" w:rsidRDefault="00637F4B">
      <w:pPr>
        <w:pStyle w:val="aff0"/>
        <w:numPr>
          <w:ilvl w:val="3"/>
          <w:numId w:val="17"/>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181463F6" w14:textId="77777777" w:rsidR="008B2FE4" w:rsidRDefault="00637F4B">
      <w:pPr>
        <w:pStyle w:val="aff0"/>
        <w:numPr>
          <w:ilvl w:val="3"/>
          <w:numId w:val="17"/>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614B8C90" w14:textId="77777777" w:rsidR="008B2FE4" w:rsidRDefault="00637F4B">
      <w:pPr>
        <w:pStyle w:val="aff0"/>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2A5C52FF" w14:textId="77777777" w:rsidR="008B2FE4" w:rsidRDefault="00637F4B">
      <w:pPr>
        <w:pStyle w:val="aff0"/>
        <w:numPr>
          <w:ilvl w:val="2"/>
          <w:numId w:val="17"/>
        </w:numPr>
        <w:shd w:val="clear" w:color="auto" w:fill="FFFFFF"/>
        <w:tabs>
          <w:tab w:val="left" w:pos="710"/>
        </w:tabs>
        <w:ind w:left="0" w:firstLine="709"/>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14:paraId="32E8BC95" w14:textId="77777777" w:rsidR="008B2FE4" w:rsidRDefault="00637F4B">
      <w:pPr>
        <w:pStyle w:val="aff0"/>
        <w:numPr>
          <w:ilvl w:val="2"/>
          <w:numId w:val="17"/>
        </w:numPr>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w:t>
      </w:r>
      <w:proofErr w:type="spellStart"/>
      <w:r>
        <w:t>Субисполнителями</w:t>
      </w:r>
      <w:proofErr w:type="spellEnd"/>
      <w:r>
        <w:t xml:space="preserve"> вреда жизни или здоровью людей, имуществу Заказчика или третьих лиц, без какого-либо ограничения размера такого возмещения.</w:t>
      </w:r>
    </w:p>
    <w:p w14:paraId="25975F98" w14:textId="77777777" w:rsidR="008B2FE4" w:rsidRDefault="00637F4B">
      <w:pPr>
        <w:pStyle w:val="aff0"/>
        <w:numPr>
          <w:ilvl w:val="2"/>
          <w:numId w:val="17"/>
        </w:numPr>
        <w:ind w:left="0" w:firstLine="709"/>
        <w:jc w:val="both"/>
      </w:pPr>
      <w:r>
        <w:t xml:space="preserve">В случае предъявления налоговыми органами претензий и требований к Заказчику, связанных с недобросовестностью </w:t>
      </w:r>
      <w:proofErr w:type="spellStart"/>
      <w:r>
        <w:t>Субисполнителей</w:t>
      </w:r>
      <w:proofErr w:type="spellEnd"/>
      <w:r>
        <w:t xml:space="preserve"> (любого лица из цепочки </w:t>
      </w:r>
      <w:proofErr w:type="spellStart"/>
      <w:r>
        <w:t>Субисполнителей</w:t>
      </w:r>
      <w:proofErr w:type="spellEnd"/>
      <w:r>
        <w:t>), привлеченных Исполнителем к оказанию Услуг по Договору. компенсировать все убытки Заказчика, вызванные такими претензиями и требованиями.</w:t>
      </w:r>
    </w:p>
    <w:p w14:paraId="3B3B1E4A" w14:textId="77777777" w:rsidR="008B2FE4" w:rsidRDefault="00637F4B">
      <w:pPr>
        <w:pStyle w:val="aff0"/>
        <w:numPr>
          <w:ilvl w:val="2"/>
          <w:numId w:val="17"/>
        </w:numPr>
        <w:ind w:left="0" w:firstLine="709"/>
        <w:jc w:val="both"/>
      </w:pPr>
      <w:r>
        <w:t>Письменно</w:t>
      </w:r>
      <w:r>
        <w:rPr>
          <w:bCs/>
        </w:rPr>
        <w:t xml:space="preserve"> уведомлять</w:t>
      </w:r>
      <w:r>
        <w:t xml:space="preserve"> Заказчика о любых внеплановых событиях и происшествиях, возникших в ходе исполнения Договора, включая, но не ограничиваясь:</w:t>
      </w:r>
    </w:p>
    <w:p w14:paraId="6605CF14" w14:textId="77777777" w:rsidR="008B2FE4" w:rsidRDefault="00637F4B">
      <w:pPr>
        <w:pStyle w:val="aff0"/>
        <w:numPr>
          <w:ilvl w:val="0"/>
          <w:numId w:val="22"/>
        </w:numPr>
        <w:tabs>
          <w:tab w:val="left" w:pos="1134"/>
          <w:tab w:val="left" w:pos="1276"/>
        </w:tabs>
        <w:suppressAutoHyphens w:val="0"/>
        <w:ind w:left="0" w:firstLine="709"/>
        <w:jc w:val="both"/>
      </w:pPr>
      <w:r>
        <w:t>хищении и иных противоправных действиях – в течение 24 (двадцати четырех) часов;</w:t>
      </w:r>
    </w:p>
    <w:p w14:paraId="07E61613" w14:textId="77777777" w:rsidR="008B2FE4" w:rsidRDefault="00637F4B">
      <w:pPr>
        <w:pStyle w:val="aff0"/>
        <w:numPr>
          <w:ilvl w:val="0"/>
          <w:numId w:val="22"/>
        </w:numPr>
        <w:tabs>
          <w:tab w:val="left" w:pos="1134"/>
          <w:tab w:val="left" w:pos="1276"/>
        </w:tabs>
        <w:suppressAutoHyphens w:val="0"/>
        <w:ind w:left="0" w:firstLine="709"/>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20E98848" w14:textId="77777777" w:rsidR="008B2FE4" w:rsidRDefault="00637F4B">
      <w:pPr>
        <w:pStyle w:val="aff0"/>
        <w:numPr>
          <w:ilvl w:val="0"/>
          <w:numId w:val="22"/>
        </w:numPr>
        <w:tabs>
          <w:tab w:val="left" w:pos="1134"/>
          <w:tab w:val="left" w:pos="1276"/>
        </w:tabs>
        <w:suppressAutoHyphens w:val="0"/>
        <w:ind w:left="0" w:firstLine="709"/>
        <w:jc w:val="both"/>
      </w:pPr>
      <w: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3A1E0088" w14:textId="77777777" w:rsidR="008B2FE4" w:rsidRDefault="00637F4B">
      <w:pPr>
        <w:pStyle w:val="aff0"/>
        <w:numPr>
          <w:ilvl w:val="0"/>
          <w:numId w:val="22"/>
        </w:numPr>
        <w:tabs>
          <w:tab w:val="left" w:pos="1134"/>
          <w:tab w:val="left" w:pos="1276"/>
        </w:tabs>
        <w:suppressAutoHyphens w:val="0"/>
        <w:ind w:left="0" w:firstLine="709"/>
        <w:jc w:val="both"/>
      </w:pPr>
      <w:r>
        <w:t>иных обстоятельствах, фактах, сообщениях в средствах массовой информации – в</w:t>
      </w:r>
      <w:r>
        <w:rPr>
          <w:lang w:val="en-US"/>
        </w:rPr>
        <w:t> </w:t>
      </w:r>
      <w:r>
        <w:t>течение 24 (двадцати четырех) часов.</w:t>
      </w:r>
    </w:p>
    <w:p w14:paraId="2C073B19" w14:textId="77777777" w:rsidR="008B2FE4" w:rsidRDefault="00637F4B">
      <w:pPr>
        <w:pStyle w:val="aff0"/>
        <w:numPr>
          <w:ilvl w:val="2"/>
          <w:numId w:val="17"/>
        </w:numPr>
        <w:shd w:val="clear" w:color="auto" w:fill="FFFFFF"/>
        <w:tabs>
          <w:tab w:val="left" w:pos="1418"/>
        </w:tabs>
        <w:ind w:left="0" w:firstLine="709"/>
        <w:jc w:val="both"/>
      </w:pPr>
      <w:r>
        <w:lastRenderedPageBreak/>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2C72F1D2" w14:textId="77777777" w:rsidR="008B2FE4" w:rsidRDefault="00637F4B">
      <w:pPr>
        <w:pStyle w:val="aff0"/>
        <w:numPr>
          <w:ilvl w:val="2"/>
          <w:numId w:val="17"/>
        </w:numPr>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14:paraId="50B3C08F" w14:textId="0122A30F" w:rsidR="008B2FE4" w:rsidRDefault="00637F4B">
      <w:pPr>
        <w:pStyle w:val="aff0"/>
        <w:numPr>
          <w:ilvl w:val="2"/>
          <w:numId w:val="17"/>
        </w:numPr>
        <w:shd w:val="clear" w:color="auto" w:fill="FFFFFF"/>
        <w:tabs>
          <w:tab w:val="left" w:pos="1418"/>
        </w:tabs>
        <w:ind w:left="0" w:firstLine="709"/>
        <w:jc w:val="both"/>
      </w:pPr>
      <w:r>
        <w:t>Обеспечить оказание Услуг в течение 24</w:t>
      </w:r>
      <w:r w:rsidR="00B35BC6">
        <w:t xml:space="preserve"> (двадцати четырех)</w:t>
      </w:r>
      <w:r>
        <w:t xml:space="preserve"> часов в сутки и 7</w:t>
      </w:r>
      <w:r w:rsidR="00B35BC6">
        <w:t xml:space="preserve"> (семь)</w:t>
      </w:r>
      <w:r>
        <w:t xml:space="preserve"> дней в неделю.</w:t>
      </w:r>
    </w:p>
    <w:p w14:paraId="1AEEFB6D" w14:textId="77777777" w:rsidR="008B2FE4" w:rsidRDefault="00637F4B">
      <w:pPr>
        <w:pStyle w:val="aff0"/>
        <w:numPr>
          <w:ilvl w:val="2"/>
          <w:numId w:val="17"/>
        </w:numPr>
        <w:shd w:val="clear" w:color="auto" w:fill="FFFFFF"/>
        <w:tabs>
          <w:tab w:val="left" w:pos="1418"/>
        </w:tabs>
        <w:ind w:left="0" w:firstLine="709"/>
        <w:jc w:val="both"/>
      </w:pPr>
      <w:r>
        <w:t>Исполнять другие обязанности в соответствии с Договором и законодательством Российской Федерации.</w:t>
      </w:r>
    </w:p>
    <w:p w14:paraId="5D305764" w14:textId="77777777" w:rsidR="008B2FE4" w:rsidRDefault="008B2FE4">
      <w:pPr>
        <w:pStyle w:val="aff0"/>
        <w:shd w:val="clear" w:color="auto" w:fill="FFFFFF"/>
        <w:tabs>
          <w:tab w:val="left" w:pos="1418"/>
        </w:tabs>
        <w:ind w:left="0"/>
        <w:jc w:val="both"/>
      </w:pPr>
    </w:p>
    <w:p w14:paraId="22958C85" w14:textId="77777777" w:rsidR="008B2FE4" w:rsidRDefault="00637F4B">
      <w:pPr>
        <w:pStyle w:val="aff0"/>
        <w:numPr>
          <w:ilvl w:val="1"/>
          <w:numId w:val="17"/>
        </w:numPr>
        <w:shd w:val="clear" w:color="auto" w:fill="FFFFFF"/>
        <w:tabs>
          <w:tab w:val="left" w:pos="1134"/>
        </w:tabs>
        <w:ind w:left="0" w:firstLine="709"/>
        <w:jc w:val="both"/>
        <w:rPr>
          <w:bCs/>
          <w:u w:val="single"/>
        </w:rPr>
      </w:pPr>
      <w:r>
        <w:rPr>
          <w:bCs/>
          <w:u w:val="single"/>
        </w:rPr>
        <w:t>Исполнитель имеет право:</w:t>
      </w:r>
    </w:p>
    <w:p w14:paraId="5E3C8116" w14:textId="77777777" w:rsidR="008B2FE4" w:rsidRDefault="00637F4B">
      <w:pPr>
        <w:pStyle w:val="aff0"/>
        <w:numPr>
          <w:ilvl w:val="2"/>
          <w:numId w:val="17"/>
        </w:numPr>
        <w:tabs>
          <w:tab w:val="left" w:pos="1418"/>
        </w:tabs>
        <w:ind w:left="0" w:firstLine="709"/>
        <w:jc w:val="both"/>
        <w:rPr>
          <w:bCs/>
        </w:rPr>
      </w:pPr>
      <w:proofErr w:type="spellStart"/>
      <w:r>
        <w:rPr>
          <w:bCs/>
          <w:lang w:val="en-US"/>
        </w:rPr>
        <w:t>Самостоятельно</w:t>
      </w:r>
      <w:proofErr w:type="spellEnd"/>
      <w:r>
        <w:rPr>
          <w:bCs/>
          <w:lang w:val="en-US"/>
        </w:rPr>
        <w:t xml:space="preserve"> </w:t>
      </w:r>
      <w:proofErr w:type="spellStart"/>
      <w:r>
        <w:rPr>
          <w:bCs/>
          <w:lang w:val="en-US"/>
        </w:rPr>
        <w:t>организовать</w:t>
      </w:r>
      <w:proofErr w:type="spellEnd"/>
      <w:r>
        <w:rPr>
          <w:bCs/>
          <w:lang w:val="en-US"/>
        </w:rPr>
        <w:t xml:space="preserve"> </w:t>
      </w:r>
      <w:proofErr w:type="spellStart"/>
      <w:r>
        <w:rPr>
          <w:bCs/>
          <w:lang w:val="en-US"/>
        </w:rPr>
        <w:t>оказание</w:t>
      </w:r>
      <w:proofErr w:type="spellEnd"/>
      <w:r>
        <w:rPr>
          <w:bCs/>
          <w:lang w:val="en-US"/>
        </w:rPr>
        <w:t xml:space="preserve"> </w:t>
      </w:r>
      <w:proofErr w:type="spellStart"/>
      <w:r>
        <w:rPr>
          <w:bCs/>
          <w:lang w:val="en-US"/>
        </w:rPr>
        <w:t>Услуг</w:t>
      </w:r>
      <w:proofErr w:type="spellEnd"/>
      <w:r>
        <w:rPr>
          <w:bCs/>
          <w:lang w:val="en-US"/>
        </w:rPr>
        <w:t>.</w:t>
      </w:r>
    </w:p>
    <w:p w14:paraId="523120BA" w14:textId="77777777" w:rsidR="008B2FE4" w:rsidRDefault="00637F4B">
      <w:pPr>
        <w:pStyle w:val="aff0"/>
        <w:numPr>
          <w:ilvl w:val="2"/>
          <w:numId w:val="17"/>
        </w:numPr>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14:paraId="41C16373" w14:textId="77777777" w:rsidR="008B2FE4" w:rsidRDefault="00637F4B">
      <w:pPr>
        <w:pStyle w:val="aff0"/>
        <w:numPr>
          <w:ilvl w:val="2"/>
          <w:numId w:val="17"/>
        </w:numPr>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14:paraId="3311117D" w14:textId="77777777" w:rsidR="008B2FE4" w:rsidRDefault="00637F4B">
      <w:pPr>
        <w:pStyle w:val="aff0"/>
        <w:numPr>
          <w:ilvl w:val="2"/>
          <w:numId w:val="17"/>
        </w:numPr>
        <w:shd w:val="clear" w:color="auto" w:fill="FFFFFF"/>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 </w:t>
      </w:r>
      <w:proofErr w:type="spellStart"/>
      <w:r>
        <w:rPr>
          <w:bCs/>
        </w:rPr>
        <w:t>Субисполнителями</w:t>
      </w:r>
      <w:proofErr w:type="spellEnd"/>
      <w:r>
        <w:rPr>
          <w:bCs/>
        </w:rPr>
        <w:t xml:space="preserve"> в совокупности не более чем </w:t>
      </w:r>
      <w:r>
        <w:rPr>
          <w:bCs/>
          <w:highlight w:val="lightGray"/>
        </w:rPr>
        <w:t>на __ (_______)</w:t>
      </w:r>
      <w:r>
        <w:rPr>
          <w:bCs/>
        </w:rPr>
        <w:t xml:space="preserve"> процентов от Цены Договора, неся при этом ответственность за действия </w:t>
      </w:r>
      <w:proofErr w:type="spellStart"/>
      <w:r>
        <w:rPr>
          <w:bCs/>
        </w:rPr>
        <w:t>Субисполнителей</w:t>
      </w:r>
      <w:proofErr w:type="spellEnd"/>
      <w:r>
        <w:rPr>
          <w:bCs/>
        </w:rPr>
        <w:t xml:space="preserve">, как за свои собственные. </w:t>
      </w:r>
    </w:p>
    <w:p w14:paraId="30D8B2AA" w14:textId="77777777" w:rsidR="008B2FE4" w:rsidRDefault="00637F4B">
      <w:pPr>
        <w:pStyle w:val="aff0"/>
        <w:shd w:val="clear" w:color="auto" w:fill="FFFFFF"/>
        <w:tabs>
          <w:tab w:val="left" w:pos="1418"/>
        </w:tabs>
        <w:ind w:left="0" w:firstLine="709"/>
        <w:jc w:val="both"/>
        <w:rPr>
          <w:bCs/>
        </w:rPr>
      </w:pPr>
      <w:r>
        <w:rPr>
          <w:bCs/>
        </w:rPr>
        <w:t xml:space="preserve">При согласовании привлечения </w:t>
      </w:r>
      <w:proofErr w:type="spellStart"/>
      <w:r>
        <w:rPr>
          <w:bCs/>
        </w:rPr>
        <w:t>Субисполнителя</w:t>
      </w:r>
      <w:proofErr w:type="spellEnd"/>
      <w:r>
        <w:rPr>
          <w:bCs/>
        </w:rPr>
        <w:t xml:space="preserve"> Исполнитель представляет Заказчику: </w:t>
      </w:r>
    </w:p>
    <w:p w14:paraId="044AFDD3" w14:textId="77777777" w:rsidR="008B2FE4" w:rsidRDefault="00637F4B">
      <w:pPr>
        <w:pStyle w:val="aff0"/>
        <w:numPr>
          <w:ilvl w:val="0"/>
          <w:numId w:val="6"/>
        </w:numPr>
        <w:shd w:val="clear" w:color="auto" w:fill="FFFFFF"/>
        <w:tabs>
          <w:tab w:val="left" w:pos="709"/>
          <w:tab w:val="left" w:pos="1134"/>
        </w:tabs>
        <w:ind w:left="0" w:firstLine="709"/>
        <w:jc w:val="both"/>
        <w:rPr>
          <w:bCs/>
        </w:rPr>
      </w:pPr>
      <w:r>
        <w:rPr>
          <w:bCs/>
        </w:rPr>
        <w:t xml:space="preserve">проект договора с </w:t>
      </w:r>
      <w:proofErr w:type="spellStart"/>
      <w:r>
        <w:rPr>
          <w:bCs/>
        </w:rPr>
        <w:t>Субисполнителем</w:t>
      </w:r>
      <w:proofErr w:type="spellEnd"/>
      <w:r>
        <w:rPr>
          <w:bCs/>
        </w:rPr>
        <w:t xml:space="preserve">; </w:t>
      </w:r>
    </w:p>
    <w:p w14:paraId="4BF847DE" w14:textId="77777777" w:rsidR="008B2FE4" w:rsidRDefault="00637F4B">
      <w:pPr>
        <w:pStyle w:val="aff0"/>
        <w:numPr>
          <w:ilvl w:val="0"/>
          <w:numId w:val="6"/>
        </w:numPr>
        <w:shd w:val="clear" w:color="auto" w:fill="FFFFFF"/>
        <w:tabs>
          <w:tab w:val="left" w:pos="709"/>
          <w:tab w:val="left" w:pos="1134"/>
        </w:tabs>
        <w:ind w:left="0" w:firstLine="709"/>
        <w:jc w:val="both"/>
        <w:rPr>
          <w:bCs/>
        </w:rPr>
      </w:pPr>
      <w:r>
        <w:rPr>
          <w:bCs/>
        </w:rPr>
        <w:t xml:space="preserve">сведения об объемах оказания услуг </w:t>
      </w:r>
      <w:proofErr w:type="spellStart"/>
      <w:r>
        <w:rPr>
          <w:bCs/>
        </w:rPr>
        <w:t>Субисполнителем</w:t>
      </w:r>
      <w:proofErr w:type="spellEnd"/>
      <w:r>
        <w:rPr>
          <w:bCs/>
        </w:rPr>
        <w:t xml:space="preserve">; </w:t>
      </w:r>
    </w:p>
    <w:p w14:paraId="0EE9DCAE" w14:textId="77777777" w:rsidR="008B2FE4" w:rsidRDefault="00637F4B">
      <w:pPr>
        <w:pStyle w:val="aff0"/>
        <w:numPr>
          <w:ilvl w:val="0"/>
          <w:numId w:val="6"/>
        </w:numPr>
        <w:shd w:val="clear" w:color="auto" w:fill="FFFFFF"/>
        <w:tabs>
          <w:tab w:val="left" w:pos="709"/>
          <w:tab w:val="left" w:pos="1134"/>
        </w:tabs>
        <w:ind w:left="0" w:firstLine="709"/>
        <w:jc w:val="both"/>
        <w:rPr>
          <w:bCs/>
        </w:rPr>
      </w:pPr>
      <w:proofErr w:type="spellStart"/>
      <w:r>
        <w:rPr>
          <w:bCs/>
        </w:rPr>
        <w:t>пофамильный</w:t>
      </w:r>
      <w:proofErr w:type="spellEnd"/>
      <w:r>
        <w:rPr>
          <w:bCs/>
        </w:rPr>
        <w:t xml:space="preserve"> перечень персонала </w:t>
      </w:r>
      <w:proofErr w:type="spellStart"/>
      <w:r>
        <w:rPr>
          <w:bCs/>
        </w:rPr>
        <w:t>Субисполнителя</w:t>
      </w:r>
      <w:proofErr w:type="spellEnd"/>
      <w:r>
        <w:rPr>
          <w:bCs/>
        </w:rPr>
        <w:t xml:space="preserve">, который будет задействован при оказании Услуг; </w:t>
      </w:r>
    </w:p>
    <w:p w14:paraId="3CC3A832" w14:textId="77777777" w:rsidR="008B2FE4" w:rsidRDefault="00637F4B">
      <w:pPr>
        <w:pStyle w:val="aff0"/>
        <w:numPr>
          <w:ilvl w:val="0"/>
          <w:numId w:val="6"/>
        </w:numPr>
        <w:shd w:val="clear" w:color="auto" w:fill="FFFFFF"/>
        <w:tabs>
          <w:tab w:val="left" w:pos="709"/>
          <w:tab w:val="left" w:pos="1134"/>
        </w:tabs>
        <w:ind w:left="0" w:firstLine="709"/>
        <w:jc w:val="both"/>
        <w:rPr>
          <w:bCs/>
        </w:rPr>
      </w:pPr>
      <w:r>
        <w:rPr>
          <w:bCs/>
        </w:rPr>
        <w:t xml:space="preserve">копии документов, подтверждающих наличие у </w:t>
      </w:r>
      <w:proofErr w:type="spellStart"/>
      <w:r>
        <w:rPr>
          <w:bCs/>
        </w:rPr>
        <w:t>Субисполнителя</w:t>
      </w:r>
      <w:proofErr w:type="spellEnd"/>
      <w:r>
        <w:rPr>
          <w:bCs/>
        </w:rPr>
        <w:t xml:space="preserve"> и его персонала допусков, разрешений и лицензий, необходимых для оказания Услуг. </w:t>
      </w:r>
    </w:p>
    <w:p w14:paraId="39186DB7" w14:textId="77777777" w:rsidR="008B2FE4" w:rsidRDefault="00637F4B">
      <w:pPr>
        <w:pStyle w:val="aff0"/>
        <w:numPr>
          <w:ilvl w:val="2"/>
          <w:numId w:val="17"/>
        </w:numPr>
        <w:shd w:val="clear" w:color="auto" w:fill="FFFFFF"/>
        <w:tabs>
          <w:tab w:val="left" w:pos="709"/>
          <w:tab w:val="left" w:pos="1134"/>
        </w:tabs>
        <w:ind w:left="0" w:firstLine="709"/>
        <w:jc w:val="both"/>
        <w:rPr>
          <w:bCs/>
        </w:rPr>
      </w:pPr>
      <w:r>
        <w:rPr>
          <w:bCs/>
        </w:rPr>
        <w:t xml:space="preserve">Исполнитель не позднее дня, следующего за днем заключения договора с каждым соответствующим </w:t>
      </w:r>
      <w:proofErr w:type="spellStart"/>
      <w:r>
        <w:rPr>
          <w:bCs/>
        </w:rPr>
        <w:t>Субисполнителем</w:t>
      </w:r>
      <w:proofErr w:type="spellEnd"/>
      <w:r>
        <w:rPr>
          <w:bCs/>
        </w:rPr>
        <w:t>, обязан предоставить Заказчику справку обо всех договорах, заключенных в рамках исполнения Договора составленную по форме Приложения № 4 к Договору.</w:t>
      </w:r>
    </w:p>
    <w:p w14:paraId="7935E05E" w14:textId="77777777" w:rsidR="008B2FE4" w:rsidRDefault="00637F4B">
      <w:pPr>
        <w:pStyle w:val="aff0"/>
        <w:numPr>
          <w:ilvl w:val="1"/>
          <w:numId w:val="17"/>
        </w:numPr>
        <w:shd w:val="clear" w:color="auto" w:fill="FFFFFF"/>
        <w:tabs>
          <w:tab w:val="left" w:pos="709"/>
          <w:tab w:val="left" w:pos="1134"/>
        </w:tabs>
        <w:ind w:left="0" w:firstLine="709"/>
        <w:jc w:val="both"/>
        <w:rPr>
          <w:bCs/>
        </w:rPr>
      </w:pPr>
      <w:r>
        <w:rPr>
          <w:bCs/>
        </w:rPr>
        <w:t xml:space="preserve">В случае нарушения Исполнителем условий, предусмотренных пунктом 2.4.5 Договора, а также в случае предоставления заведомо неверной информации о привлечённых </w:t>
      </w:r>
      <w:proofErr w:type="spellStart"/>
      <w:r>
        <w:rPr>
          <w:bCs/>
        </w:rPr>
        <w:t>Субисполнителях</w:t>
      </w:r>
      <w:proofErr w:type="spellEnd"/>
      <w:r>
        <w:rPr>
          <w:bCs/>
        </w:rPr>
        <w:t xml:space="preserve"> по Договору, Заказчик вправе требовать от Исполнителя уплаты штрафа в размере 300 000 (триста тысяч) рублей за каждый случай нарушения.</w:t>
      </w:r>
    </w:p>
    <w:p w14:paraId="22ED5CA7" w14:textId="77777777" w:rsidR="008B2FE4" w:rsidRDefault="008B2FE4">
      <w:pPr>
        <w:ind w:firstLine="567"/>
        <w:jc w:val="both"/>
        <w:rPr>
          <w:rFonts w:eastAsia="MS Mincho"/>
          <w:lang w:val="ru-RU" w:eastAsia="ja-JP"/>
        </w:rPr>
      </w:pPr>
    </w:p>
    <w:p w14:paraId="070838BB" w14:textId="77777777" w:rsidR="008B2FE4" w:rsidRDefault="00637F4B">
      <w:pPr>
        <w:shd w:val="clear" w:color="auto" w:fill="FFFFFF"/>
        <w:tabs>
          <w:tab w:val="left" w:pos="284"/>
        </w:tabs>
        <w:jc w:val="center"/>
        <w:rPr>
          <w:b/>
          <w:lang w:val="ru-RU"/>
        </w:rPr>
      </w:pPr>
      <w:r>
        <w:rPr>
          <w:b/>
          <w:lang w:val="ru-RU"/>
        </w:rPr>
        <w:t>3. Цена Договора и порядок расчетов</w:t>
      </w:r>
    </w:p>
    <w:p w14:paraId="61750B0A" w14:textId="77777777" w:rsidR="008B2FE4" w:rsidRDefault="00637F4B">
      <w:pPr>
        <w:widowControl w:val="0"/>
        <w:ind w:firstLine="709"/>
        <w:jc w:val="both"/>
        <w:rPr>
          <w:lang w:val="ru-RU"/>
        </w:rPr>
      </w:pPr>
      <w:r>
        <w:rPr>
          <w:lang w:val="ru-RU"/>
        </w:rPr>
        <w:t xml:space="preserve">3.1. Цена Договора </w:t>
      </w:r>
      <w:r>
        <w:rPr>
          <w:bCs/>
          <w:lang w:val="ru-RU"/>
        </w:rPr>
        <w:t>является предельной</w:t>
      </w:r>
      <w:r>
        <w:rPr>
          <w:lang w:val="ru-RU"/>
        </w:rPr>
        <w:t xml:space="preserve"> и составляет 300</w:t>
      </w:r>
      <w:r>
        <w:rPr>
          <w:lang w:val="en-US"/>
        </w:rPr>
        <w:t> </w:t>
      </w:r>
      <w:r>
        <w:rPr>
          <w:lang w:val="ru-RU"/>
        </w:rPr>
        <w:t xml:space="preserve">000 000 (Триста миллионов) рублей 00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14:paraId="623565CF" w14:textId="77777777" w:rsidR="008B2FE4" w:rsidRDefault="00637F4B">
      <w:pPr>
        <w:widowControl w:val="0"/>
        <w:ind w:firstLine="709"/>
        <w:jc w:val="both"/>
        <w:rPr>
          <w:lang w:val="ru-RU"/>
        </w:rPr>
      </w:pPr>
      <w:r>
        <w:rPr>
          <w:lang w:val="ru-RU"/>
        </w:rPr>
        <w:t xml:space="preserve">3.2. Перечень и порядок определения стоимости Услуг, оказываемых Исполнителем по Заявкам, изложен в Приложении № 2 к Договору. </w:t>
      </w:r>
    </w:p>
    <w:p w14:paraId="358F949C" w14:textId="77777777" w:rsidR="008B2FE4" w:rsidRDefault="00637F4B">
      <w:pPr>
        <w:pStyle w:val="aff0"/>
        <w:shd w:val="clear" w:color="auto" w:fill="FFFFFF"/>
        <w:tabs>
          <w:tab w:val="left" w:pos="567"/>
        </w:tabs>
        <w:ind w:left="0" w:firstLine="709"/>
        <w:jc w:val="both"/>
      </w:pPr>
      <w:r>
        <w:t>3.3. Цена Договора включает в себя прибыль Исполнителя, а также все расходы и затраты Исполнителя на:</w:t>
      </w:r>
    </w:p>
    <w:p w14:paraId="6044F96A" w14:textId="07FB95B1" w:rsidR="008B2FE4" w:rsidRDefault="00637F4B">
      <w:pPr>
        <w:pStyle w:val="aff0"/>
        <w:numPr>
          <w:ilvl w:val="0"/>
          <w:numId w:val="23"/>
        </w:numPr>
        <w:shd w:val="clear" w:color="auto" w:fill="FFFFFF"/>
        <w:tabs>
          <w:tab w:val="left" w:pos="567"/>
        </w:tabs>
        <w:ind w:left="0" w:firstLine="567"/>
        <w:jc w:val="both"/>
      </w:pPr>
      <w:r>
        <w:t xml:space="preserve">  приобретение материально-технических ресурсов, необходимых для оказания Услуг по Договору;</w:t>
      </w:r>
    </w:p>
    <w:p w14:paraId="5121420E" w14:textId="77777777" w:rsidR="008B2FE4" w:rsidRDefault="00637F4B">
      <w:pPr>
        <w:pStyle w:val="aff0"/>
        <w:numPr>
          <w:ilvl w:val="0"/>
          <w:numId w:val="23"/>
        </w:numPr>
        <w:shd w:val="clear" w:color="auto" w:fill="FFFFFF"/>
        <w:tabs>
          <w:tab w:val="left" w:pos="993"/>
        </w:tabs>
        <w:ind w:left="0" w:firstLine="567"/>
        <w:jc w:val="both"/>
      </w:pPr>
      <w:r>
        <w:t>заработную плату;</w:t>
      </w:r>
    </w:p>
    <w:p w14:paraId="03EFF82B" w14:textId="77777777" w:rsidR="008B2FE4" w:rsidRDefault="00637F4B">
      <w:pPr>
        <w:pStyle w:val="aff0"/>
        <w:numPr>
          <w:ilvl w:val="0"/>
          <w:numId w:val="23"/>
        </w:numPr>
        <w:shd w:val="clear" w:color="auto" w:fill="FFFFFF"/>
        <w:tabs>
          <w:tab w:val="left" w:pos="993"/>
        </w:tabs>
        <w:ind w:left="0" w:firstLine="567"/>
        <w:jc w:val="both"/>
      </w:pPr>
      <w:r>
        <w:t xml:space="preserve">подлежащие уплате налоги, сборы и пошлины; </w:t>
      </w:r>
    </w:p>
    <w:p w14:paraId="28103E5F" w14:textId="77777777" w:rsidR="008B2FE4" w:rsidRDefault="00637F4B">
      <w:pPr>
        <w:pStyle w:val="aff0"/>
        <w:numPr>
          <w:ilvl w:val="0"/>
          <w:numId w:val="24"/>
        </w:numPr>
        <w:shd w:val="clear" w:color="auto" w:fill="FFFFFF"/>
        <w:tabs>
          <w:tab w:val="left" w:pos="993"/>
        </w:tabs>
        <w:ind w:left="0" w:firstLine="567"/>
        <w:jc w:val="both"/>
      </w:pPr>
      <w:r>
        <w:lastRenderedPageBreak/>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1235978F" w14:textId="77777777" w:rsidR="008B2FE4" w:rsidRDefault="00637F4B">
      <w:pPr>
        <w:pStyle w:val="aff0"/>
        <w:shd w:val="clear" w:color="auto" w:fill="FFFFFF"/>
        <w:tabs>
          <w:tab w:val="left" w:pos="3686"/>
        </w:tabs>
        <w:ind w:left="0" w:firstLine="709"/>
        <w:jc w:val="both"/>
      </w:pPr>
      <w:r>
        <w:t>3.4. 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2D0402A5" w14:textId="4D7D9A30" w:rsidR="008B2FE4" w:rsidRDefault="00637F4B">
      <w:pPr>
        <w:pStyle w:val="aff0"/>
        <w:shd w:val="clear" w:color="auto" w:fill="FFFFFF"/>
        <w:tabs>
          <w:tab w:val="left" w:pos="1134"/>
        </w:tabs>
        <w:ind w:left="0" w:firstLine="709"/>
        <w:jc w:val="both"/>
      </w:pPr>
      <w:r>
        <w:t>3.5. Оплата по Договору осуществляется Заказчиком в размере 100 (Ста) процентов от стоимости Услуг, указанной</w:t>
      </w:r>
      <w:r w:rsidR="00B67741">
        <w:t xml:space="preserve"> в Акте об оказании Услуг по Заявкам и Акте приема</w:t>
      </w:r>
      <w:r w:rsidR="00B35BC6">
        <w:t>-</w:t>
      </w:r>
      <w:r w:rsidR="00B67741">
        <w:t xml:space="preserve">передачи авиа-, ж/д- билетов по Заявкам / УПД, </w:t>
      </w:r>
      <w:r>
        <w:t>и определенной с учетом НДС по ставке, установленной статьей 164 Налогового кодекса РФ в течение 20 (двадцати) календарных дней</w:t>
      </w:r>
      <w:r w:rsidRPr="00F34979">
        <w:rPr>
          <w:rStyle w:val="ad"/>
        </w:rPr>
        <w:footnoteReference w:id="1"/>
      </w:r>
      <w:r>
        <w:t xml:space="preserve"> с даты подписания Сторонами документов, указанных в пункте 4.1. Договора, на основании счета, выставленного Исполнителем, и с учетом пункта 3.6 Договора. </w:t>
      </w:r>
    </w:p>
    <w:p w14:paraId="0DE6488A" w14:textId="77777777" w:rsidR="008B2FE4" w:rsidRDefault="00637F4B">
      <w:pPr>
        <w:pStyle w:val="aff0"/>
        <w:shd w:val="clear" w:color="auto" w:fill="FFFFFF"/>
        <w:tabs>
          <w:tab w:val="left" w:pos="1134"/>
        </w:tabs>
        <w:ind w:left="0" w:firstLine="709"/>
        <w:jc w:val="both"/>
      </w:pPr>
      <w:r>
        <w:t>3.6.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14:paraId="56798C61" w14:textId="77777777" w:rsidR="008B2FE4" w:rsidRDefault="00637F4B">
      <w:pPr>
        <w:pStyle w:val="aff0"/>
        <w:shd w:val="clear" w:color="auto" w:fill="FFFFFF"/>
        <w:tabs>
          <w:tab w:val="left" w:pos="1134"/>
        </w:tabs>
        <w:ind w:left="0" w:firstLine="709"/>
        <w:jc w:val="both"/>
      </w:pPr>
      <w:r>
        <w:t>3.7. 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100B5290" w14:textId="77777777" w:rsidR="008B2FE4" w:rsidRDefault="00637F4B">
      <w:pPr>
        <w:pStyle w:val="aff0"/>
        <w:shd w:val="clear" w:color="auto" w:fill="FFFFFF"/>
        <w:tabs>
          <w:tab w:val="left" w:pos="1134"/>
        </w:tabs>
        <w:ind w:left="0" w:firstLine="709"/>
        <w:jc w:val="both"/>
      </w:pPr>
      <w:r>
        <w:t xml:space="preserve">3.8. 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1D6B1251" w14:textId="77777777" w:rsidR="008B2FE4" w:rsidRDefault="00637F4B">
      <w:pPr>
        <w:pStyle w:val="aff0"/>
        <w:shd w:val="clear" w:color="auto" w:fill="FFFFFF"/>
        <w:tabs>
          <w:tab w:val="left" w:pos="1134"/>
        </w:tabs>
        <w:ind w:left="0" w:firstLine="709"/>
        <w:jc w:val="both"/>
      </w:pPr>
      <w:r>
        <w:t xml:space="preserve">3.9. 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14:paraId="2FAA6327" w14:textId="77777777" w:rsidR="008B2FE4" w:rsidRDefault="00637F4B">
      <w:pPr>
        <w:pStyle w:val="aff0"/>
        <w:numPr>
          <w:ilvl w:val="1"/>
          <w:numId w:val="25"/>
        </w:numPr>
        <w:shd w:val="clear" w:color="auto" w:fill="FFFFFF"/>
        <w:tabs>
          <w:tab w:val="left" w:pos="1134"/>
        </w:tabs>
        <w:jc w:val="both"/>
      </w:pPr>
      <w:r>
        <w:t xml:space="preserve"> Индексация Цены Договора не допускается.</w:t>
      </w:r>
    </w:p>
    <w:p w14:paraId="36AA8BB6" w14:textId="77777777" w:rsidR="008B2FE4" w:rsidRDefault="00637F4B">
      <w:pPr>
        <w:pStyle w:val="aff0"/>
        <w:numPr>
          <w:ilvl w:val="1"/>
          <w:numId w:val="25"/>
        </w:numPr>
        <w:shd w:val="clear" w:color="auto" w:fill="FFFFFF"/>
        <w:tabs>
          <w:tab w:val="left" w:pos="1276"/>
        </w:tabs>
        <w:ind w:left="0" w:firstLine="709"/>
        <w:jc w:val="both"/>
      </w:pPr>
      <w:r>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 </w:t>
      </w:r>
    </w:p>
    <w:p w14:paraId="47BE95F7" w14:textId="77777777" w:rsidR="008B2FE4" w:rsidRDefault="00637F4B">
      <w:pPr>
        <w:pStyle w:val="aff0"/>
        <w:shd w:val="clear" w:color="auto" w:fill="FFFFFF"/>
        <w:ind w:left="0" w:firstLine="709"/>
        <w:jc w:val="both"/>
      </w:pPr>
      <w:r>
        <w:t>Заказчик направляет Исполнителю уведомление о проведении сальдо взаимных обязательств Сторон по Договору.</w:t>
      </w:r>
    </w:p>
    <w:p w14:paraId="16A3995C" w14:textId="77777777" w:rsidR="008B2FE4" w:rsidRPr="00320C05" w:rsidRDefault="008B2FE4">
      <w:pPr>
        <w:shd w:val="clear" w:color="auto" w:fill="FFFFFF"/>
        <w:tabs>
          <w:tab w:val="left" w:pos="1134"/>
        </w:tabs>
        <w:jc w:val="both"/>
        <w:rPr>
          <w:lang w:val="ru-RU"/>
        </w:rPr>
      </w:pPr>
    </w:p>
    <w:p w14:paraId="1D3F2621" w14:textId="77777777" w:rsidR="008B2FE4" w:rsidRDefault="00637F4B">
      <w:pPr>
        <w:pStyle w:val="aff0"/>
        <w:numPr>
          <w:ilvl w:val="0"/>
          <w:numId w:val="13"/>
        </w:numPr>
        <w:shd w:val="clear" w:color="auto" w:fill="FFFFFF"/>
        <w:tabs>
          <w:tab w:val="left" w:pos="284"/>
        </w:tabs>
        <w:jc w:val="center"/>
        <w:rPr>
          <w:b/>
        </w:rPr>
      </w:pPr>
      <w:r>
        <w:rPr>
          <w:b/>
        </w:rPr>
        <w:t>Порядок сдачи-приемки Услуг</w:t>
      </w:r>
    </w:p>
    <w:p w14:paraId="1AA69350" w14:textId="77777777" w:rsidR="008B2FE4" w:rsidRDefault="008B2FE4">
      <w:pPr>
        <w:pStyle w:val="aff0"/>
        <w:numPr>
          <w:ilvl w:val="0"/>
          <w:numId w:val="18"/>
        </w:numPr>
        <w:shd w:val="clear" w:color="auto" w:fill="FFFFFF"/>
        <w:tabs>
          <w:tab w:val="left" w:pos="284"/>
          <w:tab w:val="left" w:pos="1134"/>
        </w:tabs>
        <w:jc w:val="both"/>
        <w:rPr>
          <w:vanish/>
        </w:rPr>
      </w:pPr>
    </w:p>
    <w:p w14:paraId="036E16F1" w14:textId="77777777" w:rsidR="008B2FE4" w:rsidRDefault="008B2FE4">
      <w:pPr>
        <w:pStyle w:val="aff0"/>
        <w:numPr>
          <w:ilvl w:val="0"/>
          <w:numId w:val="18"/>
        </w:numPr>
        <w:shd w:val="clear" w:color="auto" w:fill="FFFFFF"/>
        <w:tabs>
          <w:tab w:val="left" w:pos="284"/>
          <w:tab w:val="left" w:pos="1134"/>
        </w:tabs>
        <w:jc w:val="both"/>
        <w:rPr>
          <w:vanish/>
        </w:rPr>
      </w:pPr>
    </w:p>
    <w:p w14:paraId="3172DBD7" w14:textId="77777777" w:rsidR="008B2FE4" w:rsidRDefault="00637F4B">
      <w:pPr>
        <w:pStyle w:val="aff0"/>
        <w:shd w:val="clear" w:color="auto" w:fill="FFFFFF"/>
        <w:tabs>
          <w:tab w:val="left" w:pos="284"/>
          <w:tab w:val="left" w:pos="1134"/>
        </w:tabs>
        <w:suppressAutoHyphens w:val="0"/>
        <w:ind w:left="0" w:firstLine="709"/>
        <w:jc w:val="both"/>
        <w:rPr>
          <w:b/>
        </w:rPr>
      </w:pPr>
      <w:r>
        <w:lastRenderedPageBreak/>
        <w:t>4.1. Услуги по Договору оказываются в следующем порядке:</w:t>
      </w:r>
    </w:p>
    <w:p w14:paraId="1E689B1A" w14:textId="77777777" w:rsidR="008B2FE4" w:rsidRDefault="00637F4B">
      <w:pPr>
        <w:suppressAutoHyphens w:val="0"/>
        <w:ind w:firstLine="709"/>
        <w:jc w:val="both"/>
        <w:rPr>
          <w:lang w:val="ru-RU"/>
        </w:rPr>
      </w:pPr>
      <w:r>
        <w:rPr>
          <w:lang w:val="ru-RU"/>
        </w:rPr>
        <w:t xml:space="preserve">4.1.1. Заказчик направляет Исполнителю Заявку </w:t>
      </w:r>
      <w:r>
        <w:rPr>
          <w:rFonts w:eastAsia="Calibri"/>
          <w:lang w:val="ru-RU"/>
        </w:rPr>
        <w:t>посредством Корпоративного портала или по электронной почте</w:t>
      </w:r>
      <w:r>
        <w:rPr>
          <w:lang w:val="ru-RU"/>
        </w:rPr>
        <w:t xml:space="preserve"> _</w:t>
      </w:r>
      <w:r>
        <w:rPr>
          <w:highlight w:val="lightGray"/>
          <w:lang w:val="ru-RU"/>
        </w:rPr>
        <w:t>__________________________</w:t>
      </w:r>
      <w:r>
        <w:rPr>
          <w:lang w:val="ru-RU"/>
        </w:rPr>
        <w:t xml:space="preserve">. </w:t>
      </w:r>
    </w:p>
    <w:p w14:paraId="2E12FFAD" w14:textId="77777777" w:rsidR="008B2FE4" w:rsidRDefault="00637F4B">
      <w:pPr>
        <w:suppressAutoHyphens w:val="0"/>
        <w:ind w:firstLine="709"/>
        <w:jc w:val="both"/>
        <w:rPr>
          <w:lang w:val="ru-RU"/>
        </w:rPr>
      </w:pPr>
      <w:r>
        <w:rPr>
          <w:lang w:val="ru-RU"/>
        </w:rPr>
        <w:t>4.1.2. Исполнитель согласно срокам, указанным в Приложении № 1.1 к Договору направляет Заказчику Расчет стоимости Услуг по Заявке, оформленный по форме Приложения № 2 к Договору (далее – «Расчет стоимости»), по электронной почте на адрес _______</w:t>
      </w:r>
      <w:r>
        <w:rPr>
          <w:highlight w:val="lightGray"/>
          <w:lang w:val="ru-RU"/>
        </w:rPr>
        <w:t>____________________</w:t>
      </w:r>
      <w:r>
        <w:rPr>
          <w:lang w:val="ru-RU"/>
        </w:rPr>
        <w:t xml:space="preserve">. </w:t>
      </w:r>
    </w:p>
    <w:p w14:paraId="29E75169" w14:textId="77777777" w:rsidR="008B2FE4" w:rsidRDefault="00637F4B">
      <w:pPr>
        <w:suppressAutoHyphens w:val="0"/>
        <w:ind w:firstLine="709"/>
        <w:jc w:val="both"/>
        <w:rPr>
          <w:lang w:val="ru-RU"/>
        </w:rPr>
      </w:pPr>
      <w:r>
        <w:rPr>
          <w:lang w:val="ru-RU"/>
        </w:rPr>
        <w:t xml:space="preserve">4.1.3. Заказчик </w:t>
      </w:r>
      <w:r w:rsidRPr="00320C05">
        <w:rPr>
          <w:lang w:val="ru-RU"/>
        </w:rPr>
        <w:t>не позднее следующего рабочего дня после получения Расчета стоимости:</w:t>
      </w:r>
    </w:p>
    <w:p w14:paraId="2A2B0083" w14:textId="77777777" w:rsidR="008B2FE4" w:rsidRDefault="00637F4B">
      <w:pPr>
        <w:numPr>
          <w:ilvl w:val="0"/>
          <w:numId w:val="26"/>
        </w:numPr>
        <w:suppressAutoHyphens w:val="0"/>
        <w:ind w:left="0" w:firstLine="709"/>
        <w:contextualSpacing/>
        <w:jc w:val="both"/>
        <w:rPr>
          <w:lang w:val="ru-RU"/>
        </w:rPr>
      </w:pPr>
      <w:r>
        <w:rPr>
          <w:lang w:val="ru-RU"/>
        </w:rPr>
        <w:t>подтверждает Исполнителю согласие с Расчетом стоимости;</w:t>
      </w:r>
    </w:p>
    <w:p w14:paraId="4EBF737C" w14:textId="77777777" w:rsidR="008B2FE4" w:rsidRDefault="00637F4B">
      <w:pPr>
        <w:numPr>
          <w:ilvl w:val="0"/>
          <w:numId w:val="26"/>
        </w:numPr>
        <w:suppressAutoHyphens w:val="0"/>
        <w:ind w:left="0" w:firstLine="709"/>
        <w:contextualSpacing/>
        <w:jc w:val="both"/>
        <w:rPr>
          <w:lang w:val="ru-RU"/>
        </w:rPr>
      </w:pPr>
      <w:r>
        <w:rPr>
          <w:lang w:val="ru-RU"/>
        </w:rPr>
        <w:t>направляет Исполнителю свои возражения (замечания) к Расчету стоимости;</w:t>
      </w:r>
    </w:p>
    <w:p w14:paraId="21BE4A58" w14:textId="77777777" w:rsidR="008B2FE4" w:rsidRDefault="00637F4B">
      <w:pPr>
        <w:numPr>
          <w:ilvl w:val="0"/>
          <w:numId w:val="26"/>
        </w:numPr>
        <w:suppressAutoHyphens w:val="0"/>
        <w:ind w:left="0" w:firstLine="709"/>
        <w:contextualSpacing/>
        <w:jc w:val="both"/>
        <w:rPr>
          <w:lang w:val="ru-RU"/>
        </w:rPr>
      </w:pPr>
      <w:r>
        <w:rPr>
          <w:lang w:val="ru-RU"/>
        </w:rPr>
        <w:t>уведомляет Исполнителя об отказе от Заявки (ее отзыве).</w:t>
      </w:r>
    </w:p>
    <w:p w14:paraId="1C36D3D5" w14:textId="77777777" w:rsidR="008B2FE4" w:rsidRDefault="00637F4B">
      <w:pPr>
        <w:suppressAutoHyphens w:val="0"/>
        <w:ind w:firstLine="709"/>
        <w:jc w:val="both"/>
        <w:rPr>
          <w:lang w:val="ru-RU"/>
        </w:rPr>
      </w:pPr>
      <w:r>
        <w:rPr>
          <w:lang w:val="ru-RU"/>
        </w:rPr>
        <w:t>Соответствующая информация направляется Исполнителю по электронной почте на адрес _</w:t>
      </w:r>
      <w:r>
        <w:rPr>
          <w:highlight w:val="lightGray"/>
          <w:lang w:val="ru-RU"/>
        </w:rPr>
        <w:t>__________________________</w:t>
      </w:r>
      <w:r>
        <w:rPr>
          <w:lang w:val="ru-RU"/>
        </w:rPr>
        <w:t xml:space="preserve">. </w:t>
      </w:r>
    </w:p>
    <w:p w14:paraId="7E695F40" w14:textId="77777777" w:rsidR="008B2FE4" w:rsidRDefault="00637F4B">
      <w:pPr>
        <w:suppressAutoHyphens w:val="0"/>
        <w:ind w:firstLine="709"/>
        <w:jc w:val="both"/>
        <w:rPr>
          <w:lang w:val="ru-RU"/>
        </w:rPr>
      </w:pPr>
      <w:r>
        <w:rPr>
          <w:lang w:val="ru-RU"/>
        </w:rPr>
        <w:t>4.1.4. При получении подтверждения Заказчика о согласии с Расчетом стоимости Исполнитель согласно срокам, указанны</w:t>
      </w:r>
      <w:r w:rsidRPr="00320C05">
        <w:rPr>
          <w:lang w:val="ru-RU"/>
        </w:rPr>
        <w:t>м в Приложении № 1.1 к Договору подписывает Заявку, Расчет стоимости, прикладывает</w:t>
      </w:r>
      <w:r w:rsidRPr="00320C05">
        <w:rPr>
          <w:color w:val="FF0000"/>
          <w:lang w:val="ru-RU"/>
        </w:rPr>
        <w:t xml:space="preserve"> </w:t>
      </w:r>
      <w:r w:rsidRPr="00320C05">
        <w:rPr>
          <w:lang w:val="ru-RU"/>
        </w:rPr>
        <w:t>ваучеры по оказанию услуг, -авиа- и -</w:t>
      </w:r>
      <w:proofErr w:type="spellStart"/>
      <w:r w:rsidRPr="00320C05">
        <w:rPr>
          <w:lang w:val="ru-RU"/>
        </w:rPr>
        <w:t>жд</w:t>
      </w:r>
      <w:proofErr w:type="spellEnd"/>
      <w:r w:rsidRPr="00320C05">
        <w:rPr>
          <w:lang w:val="ru-RU"/>
        </w:rPr>
        <w:t xml:space="preserve"> билеты и направляет их по</w:t>
      </w:r>
      <w:r w:rsidRPr="00320C05">
        <w:rPr>
          <w:color w:val="FF0000"/>
          <w:lang w:val="ru-RU"/>
        </w:rPr>
        <w:t xml:space="preserve"> </w:t>
      </w:r>
      <w:r w:rsidRPr="00320C05">
        <w:rPr>
          <w:lang w:val="ru-RU"/>
        </w:rPr>
        <w:t>электронной почте на адрес</w:t>
      </w:r>
      <w:r>
        <w:rPr>
          <w:highlight w:val="lightGray"/>
          <w:lang w:val="ru-RU"/>
        </w:rPr>
        <w:t xml:space="preserve"> ___________________________.</w:t>
      </w:r>
      <w:r>
        <w:rPr>
          <w:lang w:val="ru-RU"/>
        </w:rPr>
        <w:t xml:space="preserve"> </w:t>
      </w:r>
    </w:p>
    <w:p w14:paraId="2B782864" w14:textId="77777777" w:rsidR="008B2FE4" w:rsidRDefault="00637F4B">
      <w:pPr>
        <w:suppressAutoHyphens w:val="0"/>
        <w:ind w:firstLine="709"/>
        <w:jc w:val="both"/>
        <w:rPr>
          <w:lang w:val="ru-RU"/>
        </w:rPr>
      </w:pPr>
      <w:r>
        <w:rPr>
          <w:lang w:val="ru-RU"/>
        </w:rPr>
        <w:t>4.1.5.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14:paraId="3BB24DD5" w14:textId="77777777" w:rsidR="008B2FE4" w:rsidRDefault="00637F4B">
      <w:pPr>
        <w:suppressAutoHyphens w:val="0"/>
        <w:ind w:firstLine="709"/>
        <w:jc w:val="both"/>
        <w:rPr>
          <w:rFonts w:ascii="Arial" w:hAnsi="Arial" w:cs="Arial"/>
          <w:sz w:val="20"/>
          <w:szCs w:val="20"/>
          <w:lang w:val="ru-RU" w:eastAsia="en-US"/>
        </w:rPr>
      </w:pPr>
      <w:r>
        <w:rPr>
          <w:lang w:val="ru-RU"/>
        </w:rPr>
        <w:t xml:space="preserve">4.1.6.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14:paraId="4260C57C" w14:textId="77777777" w:rsidR="008B2FE4" w:rsidRDefault="00637F4B">
      <w:pPr>
        <w:suppressAutoHyphens w:val="0"/>
        <w:ind w:firstLine="709"/>
        <w:jc w:val="both"/>
        <w:rPr>
          <w:lang w:val="ru-RU"/>
        </w:rPr>
      </w:pPr>
      <w:r>
        <w:rPr>
          <w:lang w:val="ru-RU"/>
        </w:rPr>
        <w:t xml:space="preserve">4.1.7.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14:paraId="15850F79" w14:textId="77777777" w:rsidR="008B2FE4" w:rsidRDefault="00637F4B">
      <w:pPr>
        <w:suppressAutoHyphens w:val="0"/>
        <w:ind w:firstLine="709"/>
        <w:jc w:val="both"/>
        <w:rPr>
          <w:lang w:val="ru-RU"/>
        </w:rPr>
      </w:pPr>
      <w:r>
        <w:rPr>
          <w:lang w:val="ru-RU"/>
        </w:rPr>
        <w:t>В этом случае Заказчик вправе по своему усмотрению:</w:t>
      </w:r>
    </w:p>
    <w:p w14:paraId="2CAF5E3D" w14:textId="77777777" w:rsidR="008B2FE4" w:rsidRDefault="00637F4B">
      <w:pPr>
        <w:shd w:val="clear" w:color="auto" w:fill="FFFFFF"/>
        <w:tabs>
          <w:tab w:val="left" w:pos="1418"/>
        </w:tabs>
        <w:suppressAutoHyphens w:val="0"/>
        <w:ind w:firstLine="709"/>
        <w:jc w:val="both"/>
        <w:rPr>
          <w:lang w:val="ru-RU"/>
        </w:rPr>
      </w:pPr>
      <w:r>
        <w:rPr>
          <w:lang w:val="ru-RU"/>
        </w:rPr>
        <w:t>- направить новую Заявку в порядке, установленном пунктом 4.1.1 Договора и в согласованные с Исполнителем сроки;</w:t>
      </w:r>
    </w:p>
    <w:p w14:paraId="5EBF165C" w14:textId="77777777" w:rsidR="008B2FE4" w:rsidRDefault="00637F4B">
      <w:pPr>
        <w:shd w:val="clear" w:color="auto" w:fill="FFFFFF"/>
        <w:tabs>
          <w:tab w:val="left" w:pos="1418"/>
        </w:tabs>
        <w:suppressAutoHyphens w:val="0"/>
        <w:ind w:firstLine="709"/>
        <w:jc w:val="both"/>
        <w:rPr>
          <w:lang w:val="ru-RU"/>
        </w:rPr>
      </w:pPr>
      <w:r>
        <w:rPr>
          <w:lang w:val="ru-RU"/>
        </w:rPr>
        <w:t>- расторгнуть Договор в порядке, установленном пунктом 11.1 Договора.</w:t>
      </w:r>
    </w:p>
    <w:p w14:paraId="63C9BD35" w14:textId="77777777" w:rsidR="008B2FE4" w:rsidRDefault="00637F4B">
      <w:pPr>
        <w:tabs>
          <w:tab w:val="left" w:pos="993"/>
          <w:tab w:val="left" w:pos="1418"/>
        </w:tabs>
        <w:suppressAutoHyphens w:val="0"/>
        <w:ind w:firstLine="709"/>
        <w:contextualSpacing/>
        <w:jc w:val="both"/>
        <w:rPr>
          <w:lang w:val="ru-RU"/>
        </w:rPr>
      </w:pPr>
      <w:r>
        <w:rPr>
          <w:lang w:val="ru-RU"/>
        </w:rPr>
        <w:t>4.1.8. Стороны вправе запросить друг у друга необходимые дополнительные сведения для оказания Услуг по Заявке.</w:t>
      </w:r>
    </w:p>
    <w:p w14:paraId="4D6C88C6" w14:textId="77777777" w:rsidR="008B2FE4" w:rsidRDefault="00637F4B">
      <w:pPr>
        <w:pStyle w:val="aff0"/>
        <w:numPr>
          <w:ilvl w:val="1"/>
          <w:numId w:val="27"/>
        </w:numPr>
        <w:tabs>
          <w:tab w:val="left" w:pos="1134"/>
        </w:tabs>
        <w:suppressAutoHyphens w:val="0"/>
        <w:ind w:left="0" w:firstLine="709"/>
        <w:jc w:val="both"/>
      </w:pPr>
      <w: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14:paraId="57C7EAB2" w14:textId="410A7631" w:rsidR="008B2FE4" w:rsidRDefault="00637F4B">
      <w:pPr>
        <w:pStyle w:val="aff0"/>
        <w:numPr>
          <w:ilvl w:val="1"/>
          <w:numId w:val="27"/>
        </w:numPr>
        <w:tabs>
          <w:tab w:val="left" w:pos="1134"/>
        </w:tabs>
        <w:ind w:left="0" w:firstLine="709"/>
        <w:jc w:val="both"/>
        <w:rPr>
          <w:rFonts w:eastAsia="MS Mincho"/>
          <w:lang w:eastAsia="ja-JP"/>
        </w:rPr>
      </w:pPr>
      <w:r>
        <w:t xml:space="preserve"> </w:t>
      </w:r>
      <w:r>
        <w:rPr>
          <w:rFonts w:eastAsia="MS Mincho"/>
          <w:lang w:eastAsia="ja-JP"/>
        </w:rPr>
        <w:t>Исполнитель один раз в декаду (1-10 число; 11-20 число; 21-31 число) каждого месяца (далее – «Расчетный период») направляет Заказчику в 2 (двух) экземплярах подписанный со своей стороны Акт об оказании услуг по Заявкам по форме Приложения № 3 к Договору (далее – «Акт об оказании Услуг по Заявкам»)</w:t>
      </w:r>
      <w:r w:rsidR="008F13B0">
        <w:rPr>
          <w:rFonts w:eastAsia="MS Mincho"/>
          <w:lang w:eastAsia="ja-JP"/>
        </w:rPr>
        <w:t xml:space="preserve"> / УПД</w:t>
      </w:r>
      <w:r>
        <w:rPr>
          <w:rFonts w:eastAsia="MS Mincho"/>
          <w:lang w:eastAsia="ja-JP"/>
        </w:rPr>
        <w:t xml:space="preserve"> и Акт приема-передачи авиа-, </w:t>
      </w:r>
      <w:proofErr w:type="spellStart"/>
      <w:r>
        <w:rPr>
          <w:rFonts w:eastAsia="MS Mincho"/>
          <w:lang w:eastAsia="ja-JP"/>
        </w:rPr>
        <w:t>жд</w:t>
      </w:r>
      <w:proofErr w:type="spellEnd"/>
      <w:r>
        <w:rPr>
          <w:rFonts w:eastAsia="MS Mincho"/>
          <w:lang w:eastAsia="ja-JP"/>
        </w:rPr>
        <w:t xml:space="preserve">- билетов по Заявкам по форме Приложения № 3а к Договору (далее – «Акт приема-передачи авиа-, </w:t>
      </w:r>
      <w:proofErr w:type="spellStart"/>
      <w:r>
        <w:rPr>
          <w:rFonts w:eastAsia="MS Mincho"/>
          <w:lang w:eastAsia="ja-JP"/>
        </w:rPr>
        <w:t>жд</w:t>
      </w:r>
      <w:proofErr w:type="spellEnd"/>
      <w:r>
        <w:rPr>
          <w:rFonts w:eastAsia="MS Mincho"/>
          <w:lang w:eastAsia="ja-JP"/>
        </w:rPr>
        <w:t>- билетов» по Заявкам)</w:t>
      </w:r>
      <w:r w:rsidR="008F13B0">
        <w:rPr>
          <w:rFonts w:eastAsia="MS Mincho"/>
          <w:lang w:eastAsia="ja-JP"/>
        </w:rPr>
        <w:t xml:space="preserve"> / УПД</w:t>
      </w:r>
      <w:r>
        <w:rPr>
          <w:rFonts w:eastAsia="MS Mincho"/>
          <w:lang w:eastAsia="ja-JP"/>
        </w:rPr>
        <w:t xml:space="preserve">, в том числе с приложением (по запросу) комплекта копий исполнительной (подтверждающей) документации и иных отчетных документов, обосновывающих стоимость оказанных услуг третьими лицами, непосредственно предоставляющими услугу. При необходимости предоставления документов, подтверждающие расходы Исполнителя по оказанным наземным услугам, Заказчик направляет письменный запрос Исполнителю посредством электронной почты: </w:t>
      </w:r>
      <w:r>
        <w:rPr>
          <w:rFonts w:eastAsia="MS Mincho"/>
          <w:highlight w:val="lightGray"/>
          <w:lang w:eastAsia="ja-JP"/>
        </w:rPr>
        <w:t>_________</w:t>
      </w:r>
      <w:r>
        <w:rPr>
          <w:rFonts w:eastAsia="MS Mincho"/>
          <w:lang w:eastAsia="ja-JP"/>
        </w:rPr>
        <w:t xml:space="preserve">, при этом Исполнитель обязан предоставить ответ Заказчику посредством электронной почты: </w:t>
      </w:r>
      <w:r>
        <w:rPr>
          <w:rFonts w:eastAsia="MS Mincho"/>
          <w:highlight w:val="lightGray"/>
          <w:lang w:eastAsia="ja-JP"/>
        </w:rPr>
        <w:t>____________</w:t>
      </w:r>
      <w:r>
        <w:rPr>
          <w:rFonts w:eastAsia="MS Mincho"/>
          <w:lang w:eastAsia="ja-JP"/>
        </w:rPr>
        <w:t>в течении 10 (десяти) рабочих дней с даты получения запроса.</w:t>
      </w:r>
    </w:p>
    <w:p w14:paraId="2B83958B" w14:textId="154B4576" w:rsidR="008B2FE4" w:rsidRDefault="00637F4B">
      <w:pPr>
        <w:ind w:firstLine="709"/>
        <w:jc w:val="both"/>
        <w:rPr>
          <w:rFonts w:eastAsia="MS Mincho"/>
          <w:lang w:val="ru-RU" w:eastAsia="ja-JP"/>
        </w:rPr>
      </w:pPr>
      <w:r>
        <w:rPr>
          <w:rFonts w:eastAsia="MS Mincho"/>
          <w:lang w:val="ru-RU" w:eastAsia="ja-JP"/>
        </w:rPr>
        <w:lastRenderedPageBreak/>
        <w:t xml:space="preserve">4.4. В течение </w:t>
      </w:r>
      <w:r>
        <w:rPr>
          <w:lang w:val="ru-RU"/>
        </w:rPr>
        <w:t xml:space="preserve">15 (пятнадцати) </w:t>
      </w:r>
      <w:r>
        <w:rPr>
          <w:rFonts w:eastAsia="MS Mincho"/>
          <w:lang w:val="ru-RU" w:eastAsia="ja-JP"/>
        </w:rPr>
        <w:t>рабочих дней с даты получения от Исполнителя Акта об оказании Услуг по Заявкам</w:t>
      </w:r>
      <w:r w:rsidR="008F13B0">
        <w:rPr>
          <w:rFonts w:eastAsia="MS Mincho"/>
          <w:lang w:val="ru-RU" w:eastAsia="ja-JP"/>
        </w:rPr>
        <w:t xml:space="preserve"> / УПД</w:t>
      </w:r>
      <w:r>
        <w:rPr>
          <w:lang w:val="ru-RU"/>
        </w:rPr>
        <w:t xml:space="preserve"> и Акта приема-передачи авиа-, </w:t>
      </w:r>
      <w:proofErr w:type="spellStart"/>
      <w:r>
        <w:rPr>
          <w:lang w:val="ru-RU"/>
        </w:rPr>
        <w:t>жд</w:t>
      </w:r>
      <w:proofErr w:type="spellEnd"/>
      <w:r>
        <w:rPr>
          <w:lang w:val="ru-RU"/>
        </w:rPr>
        <w:t>- билетов по Заявкам</w:t>
      </w:r>
      <w:r w:rsidR="008F13B0">
        <w:rPr>
          <w:lang w:val="ru-RU"/>
        </w:rPr>
        <w:t xml:space="preserve"> / УПД</w:t>
      </w:r>
      <w:r>
        <w:rPr>
          <w:rFonts w:eastAsia="MS Mincho"/>
          <w:lang w:val="ru-RU" w:eastAsia="ja-JP"/>
        </w:rPr>
        <w:t xml:space="preserve"> Заказчик подписывает и возвращает по 1 (одному) экземпляру каждого акта</w:t>
      </w:r>
      <w:r w:rsidR="00EC76A0">
        <w:rPr>
          <w:rFonts w:eastAsia="MS Mincho"/>
          <w:lang w:val="ru-RU" w:eastAsia="ja-JP"/>
        </w:rPr>
        <w:t xml:space="preserve"> / УПД</w:t>
      </w:r>
      <w:r>
        <w:rPr>
          <w:rFonts w:eastAsia="MS Mincho"/>
          <w:lang w:val="ru-RU" w:eastAsia="ja-JP"/>
        </w:rPr>
        <w:t xml:space="preserve"> Исполнителю,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14:paraId="720CB808" w14:textId="77777777" w:rsidR="008B2FE4" w:rsidRDefault="00637F4B">
      <w:pPr>
        <w:pStyle w:val="aff0"/>
        <w:shd w:val="clear" w:color="auto" w:fill="FFFFFF"/>
        <w:tabs>
          <w:tab w:val="left" w:pos="1134"/>
        </w:tabs>
        <w:suppressAutoHyphens w:val="0"/>
        <w:ind w:left="0" w:firstLine="709"/>
        <w:jc w:val="both"/>
      </w:pPr>
      <w:r>
        <w:rPr>
          <w:rFonts w:eastAsia="MS Mincho"/>
          <w:lang w:eastAsia="ja-JP"/>
        </w:rPr>
        <w:t xml:space="preserve">4.5. </w:t>
      </w:r>
      <w:bookmarkStart w:id="2" w:name="_Ref373239439"/>
      <w: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End w:id="2"/>
      <w: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4.3 - 4.4 Договора.</w:t>
      </w:r>
    </w:p>
    <w:p w14:paraId="6CFCF022" w14:textId="77777777" w:rsidR="008B2FE4" w:rsidRDefault="00637F4B">
      <w:pPr>
        <w:shd w:val="clear" w:color="auto" w:fill="FFFFFF"/>
        <w:tabs>
          <w:tab w:val="left" w:pos="1134"/>
        </w:tabs>
        <w:suppressAutoHyphens w:val="0"/>
        <w:ind w:firstLine="709"/>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3E95317A" w14:textId="77777777" w:rsidR="008B2FE4" w:rsidRDefault="00637F4B">
      <w:pPr>
        <w:ind w:firstLine="567"/>
        <w:jc w:val="both"/>
        <w:rPr>
          <w:rFonts w:eastAsia="MS Mincho"/>
          <w:lang w:val="ru-RU" w:eastAsia="ja-JP"/>
        </w:rPr>
      </w:pPr>
      <w:r>
        <w:rPr>
          <w:rFonts w:eastAsia="MS Mincho"/>
          <w:lang w:val="ru-RU" w:eastAsia="ja-JP"/>
        </w:rPr>
        <w:t>4.6. Услуги считаются оказанными и принятыми Заказчиком с даты подписания Сторонами</w:t>
      </w:r>
      <w:r>
        <w:rPr>
          <w:rFonts w:eastAsia="MS Mincho"/>
          <w:lang w:eastAsia="ja-JP"/>
        </w:rPr>
        <w:t> </w:t>
      </w:r>
      <w:r>
        <w:rPr>
          <w:rFonts w:eastAsia="MS Mincho"/>
          <w:lang w:val="ru-RU" w:eastAsia="ja-JP"/>
        </w:rPr>
        <w:t>Акта об оказании Услуг по Заявкам</w:t>
      </w:r>
      <w:r>
        <w:rPr>
          <w:lang w:val="ru-RU"/>
        </w:rPr>
        <w:t xml:space="preserve"> и Акта приема-передачи авиа-, </w:t>
      </w:r>
      <w:proofErr w:type="spellStart"/>
      <w:r>
        <w:rPr>
          <w:lang w:val="ru-RU"/>
        </w:rPr>
        <w:t>жд</w:t>
      </w:r>
      <w:proofErr w:type="spellEnd"/>
      <w:r>
        <w:rPr>
          <w:lang w:val="ru-RU"/>
        </w:rPr>
        <w:t>- билетов по Заявкам</w:t>
      </w:r>
      <w:r>
        <w:rPr>
          <w:rFonts w:eastAsia="MS Mincho"/>
          <w:lang w:val="ru-RU" w:eastAsia="ja-JP"/>
        </w:rPr>
        <w:t xml:space="preserve">. </w:t>
      </w:r>
    </w:p>
    <w:p w14:paraId="7C97E929" w14:textId="77777777" w:rsidR="008B2FE4" w:rsidRDefault="00637F4B">
      <w:pPr>
        <w:pStyle w:val="aff0"/>
        <w:shd w:val="clear" w:color="auto" w:fill="FFFFFF"/>
        <w:tabs>
          <w:tab w:val="left" w:pos="1134"/>
        </w:tabs>
        <w:suppressAutoHyphens w:val="0"/>
        <w:ind w:left="0" w:firstLine="567"/>
        <w:jc w:val="both"/>
      </w:pPr>
      <w:r>
        <w:rPr>
          <w:rFonts w:eastAsia="MS Mincho"/>
          <w:lang w:eastAsia="ja-JP"/>
        </w:rPr>
        <w:t xml:space="preserve">4.7. </w:t>
      </w:r>
      <w:bookmarkStart w:id="3" w:name="_Ref361337525"/>
      <w:r>
        <w:t>Если Исполнитель не устранит недостатки Услуг, указанные в Ведомости замечаний, в срок, установленный Заказчиком в соответствии с пунктом 4.3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3"/>
    </w:p>
    <w:p w14:paraId="6AD8D3E9" w14:textId="77777777" w:rsidR="008B2FE4" w:rsidRDefault="008B2FE4">
      <w:pPr>
        <w:pStyle w:val="aff0"/>
        <w:shd w:val="clear" w:color="auto" w:fill="FFFFFF"/>
        <w:tabs>
          <w:tab w:val="left" w:pos="1134"/>
        </w:tabs>
        <w:ind w:left="0"/>
        <w:jc w:val="both"/>
      </w:pPr>
    </w:p>
    <w:p w14:paraId="1B4681F7" w14:textId="77777777" w:rsidR="008B2FE4" w:rsidRDefault="00637F4B">
      <w:pPr>
        <w:pStyle w:val="aff0"/>
        <w:numPr>
          <w:ilvl w:val="0"/>
          <w:numId w:val="19"/>
        </w:numPr>
        <w:shd w:val="clear" w:color="auto" w:fill="FFFFFF"/>
        <w:tabs>
          <w:tab w:val="left" w:pos="1134"/>
        </w:tabs>
        <w:jc w:val="center"/>
      </w:pPr>
      <w:r>
        <w:rPr>
          <w:b/>
        </w:rPr>
        <w:t>Ответственность Сторон</w:t>
      </w:r>
    </w:p>
    <w:p w14:paraId="7AF49EFE" w14:textId="77777777" w:rsidR="008B2FE4" w:rsidRDefault="00637F4B">
      <w:pPr>
        <w:pStyle w:val="aff0"/>
        <w:shd w:val="clear" w:color="auto" w:fill="FFFFFF"/>
        <w:tabs>
          <w:tab w:val="left" w:pos="1134"/>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1584744E" w14:textId="77777777" w:rsidR="008B2FE4" w:rsidRDefault="00637F4B">
      <w:pPr>
        <w:numPr>
          <w:ilvl w:val="1"/>
          <w:numId w:val="14"/>
        </w:numPr>
        <w:tabs>
          <w:tab w:val="left" w:pos="1134"/>
        </w:tabs>
        <w:ind w:left="0" w:firstLine="709"/>
        <w:jc w:val="both"/>
        <w:rPr>
          <w:bCs/>
          <w:lang w:val="ru-RU"/>
        </w:rPr>
      </w:pPr>
      <w:r>
        <w:rPr>
          <w:bCs/>
          <w:lang w:val="ru-RU"/>
        </w:rPr>
        <w:t xml:space="preserve">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14:paraId="156E9BE5" w14:textId="77777777" w:rsidR="008B2FE4" w:rsidRDefault="00637F4B">
      <w:pPr>
        <w:pStyle w:val="aff0"/>
        <w:numPr>
          <w:ilvl w:val="1"/>
          <w:numId w:val="14"/>
        </w:numPr>
        <w:shd w:val="clear" w:color="auto" w:fill="FFFFFF" w:themeFill="background1"/>
        <w:tabs>
          <w:tab w:val="left" w:pos="0"/>
          <w:tab w:val="left" w:pos="709"/>
          <w:tab w:val="left" w:pos="1134"/>
          <w:tab w:val="left" w:pos="1418"/>
        </w:tabs>
        <w:ind w:left="0" w:firstLine="709"/>
        <w:jc w:val="both"/>
      </w:pPr>
      <w:r>
        <w:t>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w:t>
      </w:r>
    </w:p>
    <w:p w14:paraId="4F5F6593" w14:textId="77777777" w:rsidR="008B2FE4" w:rsidRDefault="00637F4B">
      <w:pPr>
        <w:pStyle w:val="aff0"/>
        <w:numPr>
          <w:ilvl w:val="2"/>
          <w:numId w:val="14"/>
        </w:numPr>
        <w:shd w:val="clear" w:color="auto" w:fill="FFFFFF" w:themeFill="background1"/>
        <w:tabs>
          <w:tab w:val="left" w:pos="709"/>
          <w:tab w:val="left" w:pos="1134"/>
          <w:tab w:val="left" w:pos="1276"/>
        </w:tabs>
        <w:ind w:left="0" w:firstLine="709"/>
        <w:jc w:val="both"/>
      </w:pPr>
      <w:r>
        <w:rPr>
          <w:rFonts w:eastAsia="Calibri"/>
          <w:bCs/>
        </w:rPr>
        <w:t xml:space="preserve"> неустойки в размере 0,1 (ноль целых и одна десятая) процента от стоимости Услуг по Заявке за каждый день просрочки оказания Услуг по Заявке;</w:t>
      </w:r>
    </w:p>
    <w:p w14:paraId="19C899E3" w14:textId="77777777" w:rsidR="008B2FE4" w:rsidRDefault="00637F4B">
      <w:pPr>
        <w:pStyle w:val="aff0"/>
        <w:numPr>
          <w:ilvl w:val="2"/>
          <w:numId w:val="14"/>
        </w:numPr>
        <w:shd w:val="clear" w:color="auto" w:fill="FFFFFF" w:themeFill="background1"/>
        <w:tabs>
          <w:tab w:val="left" w:pos="709"/>
          <w:tab w:val="left" w:pos="1134"/>
          <w:tab w:val="left" w:pos="1276"/>
        </w:tabs>
        <w:ind w:left="0" w:firstLine="709"/>
        <w:jc w:val="both"/>
      </w:pPr>
      <w:r>
        <w:rPr>
          <w:rFonts w:eastAsia="Calibri"/>
          <w:bCs/>
        </w:rPr>
        <w:t>неустойки в размере 0,1 (ноль целых и одна десятая) процента от стоимости Услуг по Заявке – в случае несвоевременного устранения недостатков, не влияющих на возможность эксплуатации (использования) результата Услуг в целом по Договору;</w:t>
      </w:r>
    </w:p>
    <w:p w14:paraId="3FC45901" w14:textId="77777777" w:rsidR="008B2FE4" w:rsidRDefault="00637F4B">
      <w:pPr>
        <w:pStyle w:val="aff0"/>
        <w:numPr>
          <w:ilvl w:val="2"/>
          <w:numId w:val="14"/>
        </w:numPr>
        <w:shd w:val="clear" w:color="auto" w:fill="FFFFFF"/>
        <w:tabs>
          <w:tab w:val="left" w:pos="709"/>
        </w:tabs>
        <w:suppressAutoHyphens w:val="0"/>
        <w:ind w:left="0" w:firstLine="709"/>
        <w:jc w:val="both"/>
      </w:pPr>
      <w:r>
        <w:rPr>
          <w:rFonts w:eastAsia="Calibri"/>
          <w:bCs/>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w:t>
      </w:r>
      <w:r>
        <w:rPr>
          <w:bCs/>
        </w:rPr>
        <w:t xml:space="preserve">в целом </w:t>
      </w:r>
      <w:r>
        <w:rPr>
          <w:rFonts w:eastAsia="Calibri"/>
          <w:bCs/>
        </w:rPr>
        <w:t>по Договору.</w:t>
      </w:r>
    </w:p>
    <w:p w14:paraId="6A975666" w14:textId="77777777" w:rsidR="008B2FE4" w:rsidRDefault="00637F4B">
      <w:pPr>
        <w:pStyle w:val="aff0"/>
        <w:numPr>
          <w:ilvl w:val="1"/>
          <w:numId w:val="14"/>
        </w:numPr>
        <w:shd w:val="clear" w:color="auto" w:fill="FFFFFF"/>
        <w:tabs>
          <w:tab w:val="left" w:pos="1134"/>
        </w:tabs>
        <w:ind w:left="0" w:firstLine="709"/>
        <w:jc w:val="both"/>
        <w:rPr>
          <w:bCs/>
        </w:rPr>
      </w:pPr>
      <w:r>
        <w:rPr>
          <w:bCs/>
        </w:rPr>
        <w:t xml:space="preserve">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w:t>
      </w:r>
      <w:r>
        <w:rPr>
          <w:bCs/>
        </w:rPr>
        <w:lastRenderedPageBreak/>
        <w:t>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3.9 Договора, Заказчик вправе требовать уплаты Исполнителем штрафа в размере 50 000 (Пятидесяти тысяч) рублей за каждый случай нарушения.</w:t>
      </w:r>
    </w:p>
    <w:p w14:paraId="4ADA7B7E" w14:textId="77777777" w:rsidR="008B2FE4" w:rsidRDefault="00637F4B">
      <w:pPr>
        <w:pStyle w:val="aff0"/>
        <w:numPr>
          <w:ilvl w:val="1"/>
          <w:numId w:val="14"/>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14:paraId="3AC074F4" w14:textId="77777777" w:rsidR="008B2FE4" w:rsidRDefault="00637F4B">
      <w:pPr>
        <w:pStyle w:val="aff0"/>
        <w:numPr>
          <w:ilvl w:val="1"/>
          <w:numId w:val="14"/>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45388DD" w14:textId="77777777" w:rsidR="008B2FE4" w:rsidRDefault="00637F4B">
      <w:pPr>
        <w:pStyle w:val="aff0"/>
        <w:numPr>
          <w:ilvl w:val="1"/>
          <w:numId w:val="14"/>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13B6400F" w14:textId="77777777" w:rsidR="008B2FE4" w:rsidRDefault="00637F4B">
      <w:pPr>
        <w:pStyle w:val="aff0"/>
        <w:numPr>
          <w:ilvl w:val="1"/>
          <w:numId w:val="14"/>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51C434A6" w14:textId="77777777" w:rsidR="008B2FE4" w:rsidRDefault="00637F4B">
      <w:pPr>
        <w:pStyle w:val="aff0"/>
        <w:numPr>
          <w:ilvl w:val="1"/>
          <w:numId w:val="14"/>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14:paraId="6F249CCB" w14:textId="77777777" w:rsidR="008B2FE4" w:rsidRDefault="008B2FE4">
      <w:pPr>
        <w:pStyle w:val="aff0"/>
        <w:shd w:val="clear" w:color="auto" w:fill="FFFFFF"/>
        <w:tabs>
          <w:tab w:val="left" w:pos="1276"/>
        </w:tabs>
        <w:ind w:left="0"/>
        <w:jc w:val="both"/>
        <w:rPr>
          <w:bCs/>
        </w:rPr>
      </w:pPr>
    </w:p>
    <w:p w14:paraId="6AA00570" w14:textId="77777777" w:rsidR="008B2FE4" w:rsidRDefault="00637F4B">
      <w:pPr>
        <w:pStyle w:val="aff0"/>
        <w:numPr>
          <w:ilvl w:val="0"/>
          <w:numId w:val="14"/>
        </w:numPr>
        <w:shd w:val="clear" w:color="auto" w:fill="FFFFFF"/>
        <w:tabs>
          <w:tab w:val="left" w:pos="284"/>
          <w:tab w:val="left" w:pos="1276"/>
        </w:tabs>
        <w:ind w:left="0" w:firstLine="0"/>
        <w:jc w:val="center"/>
        <w:rPr>
          <w:bCs/>
        </w:rPr>
      </w:pPr>
      <w:r>
        <w:rPr>
          <w:b/>
        </w:rPr>
        <w:t>Исключительные права и патенты</w:t>
      </w:r>
    </w:p>
    <w:p w14:paraId="17FD96E5" w14:textId="77777777" w:rsidR="008B2FE4" w:rsidRDefault="00637F4B">
      <w:pPr>
        <w:pStyle w:val="aff0"/>
        <w:numPr>
          <w:ilvl w:val="1"/>
          <w:numId w:val="20"/>
        </w:numPr>
        <w:shd w:val="clear" w:color="auto" w:fill="FFFFFF"/>
        <w:tabs>
          <w:tab w:val="left" w:pos="284"/>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769296AC" w14:textId="77777777" w:rsidR="008B2FE4" w:rsidRDefault="00637F4B">
      <w:pPr>
        <w:pStyle w:val="aff0"/>
        <w:numPr>
          <w:ilvl w:val="1"/>
          <w:numId w:val="20"/>
        </w:numPr>
        <w:shd w:val="clear" w:color="auto" w:fill="FFFFFF"/>
        <w:tabs>
          <w:tab w:val="left" w:pos="284"/>
          <w:tab w:val="left" w:pos="1134"/>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70AB2943" w14:textId="77777777" w:rsidR="008B2FE4" w:rsidRDefault="00637F4B">
      <w:pPr>
        <w:pStyle w:val="aff0"/>
        <w:numPr>
          <w:ilvl w:val="1"/>
          <w:numId w:val="20"/>
        </w:numPr>
        <w:shd w:val="clear" w:color="auto" w:fill="FFFFFF"/>
        <w:tabs>
          <w:tab w:val="left" w:pos="284"/>
          <w:tab w:val="left" w:pos="1134"/>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715AD504" w14:textId="77777777" w:rsidR="008B2FE4" w:rsidRDefault="00637F4B">
      <w:pPr>
        <w:pStyle w:val="aff0"/>
        <w:numPr>
          <w:ilvl w:val="1"/>
          <w:numId w:val="20"/>
        </w:numPr>
        <w:shd w:val="clear" w:color="auto" w:fill="FFFFFF"/>
        <w:tabs>
          <w:tab w:val="left" w:pos="284"/>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44AAE706" w14:textId="77777777" w:rsidR="008B2FE4" w:rsidRDefault="008B2FE4">
      <w:pPr>
        <w:pStyle w:val="aff0"/>
        <w:shd w:val="clear" w:color="auto" w:fill="FFFFFF"/>
        <w:tabs>
          <w:tab w:val="left" w:pos="1134"/>
        </w:tabs>
        <w:ind w:left="0"/>
        <w:jc w:val="both"/>
        <w:rPr>
          <w:bCs/>
        </w:rPr>
      </w:pPr>
    </w:p>
    <w:p w14:paraId="6B6DB2A9" w14:textId="77777777" w:rsidR="008B2FE4" w:rsidRDefault="00637F4B">
      <w:pPr>
        <w:pStyle w:val="aff0"/>
        <w:numPr>
          <w:ilvl w:val="0"/>
          <w:numId w:val="15"/>
        </w:numPr>
        <w:shd w:val="clear" w:color="auto" w:fill="FFFFFF"/>
        <w:tabs>
          <w:tab w:val="left" w:pos="284"/>
        </w:tabs>
        <w:ind w:left="0" w:firstLine="0"/>
        <w:jc w:val="center"/>
        <w:rPr>
          <w:b/>
          <w:bCs/>
        </w:rPr>
      </w:pPr>
      <w:r>
        <w:rPr>
          <w:b/>
          <w:bCs/>
        </w:rPr>
        <w:t>Конфиденциальность</w:t>
      </w:r>
    </w:p>
    <w:p w14:paraId="6A6BE34B" w14:textId="77777777" w:rsidR="008B2FE4" w:rsidRDefault="00637F4B">
      <w:pPr>
        <w:pStyle w:val="aff0"/>
        <w:numPr>
          <w:ilvl w:val="1"/>
          <w:numId w:val="21"/>
        </w:numPr>
        <w:shd w:val="clear" w:color="auto" w:fill="FFFFFF"/>
        <w:tabs>
          <w:tab w:val="left" w:pos="284"/>
          <w:tab w:val="left" w:pos="1134"/>
        </w:tabs>
        <w:ind w:left="0" w:firstLine="709"/>
        <w:jc w:val="both"/>
        <w:rPr>
          <w:b/>
          <w:bCs/>
        </w:rPr>
      </w:pPr>
      <w:r>
        <w:rPr>
          <w:bCs/>
        </w:rPr>
        <w:t xml:space="preserve">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w:t>
      </w:r>
      <w:r>
        <w:rPr>
          <w:bCs/>
        </w:rPr>
        <w:lastRenderedPageBreak/>
        <w:t>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47FBB5A6" w14:textId="77777777" w:rsidR="008B2FE4" w:rsidRDefault="00637F4B">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1E746F62" w14:textId="77777777" w:rsidR="008B2FE4" w:rsidRDefault="00637F4B">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14:paraId="73E1C06A" w14:textId="77777777" w:rsidR="008B2FE4" w:rsidRDefault="00637F4B">
      <w:pPr>
        <w:pStyle w:val="aff0"/>
        <w:numPr>
          <w:ilvl w:val="1"/>
          <w:numId w:val="21"/>
        </w:numPr>
        <w:shd w:val="clear" w:color="auto" w:fill="FFFFFF"/>
        <w:tabs>
          <w:tab w:val="left" w:pos="709"/>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369F9D17" w14:textId="77777777" w:rsidR="008B2FE4" w:rsidRDefault="00637F4B">
      <w:pPr>
        <w:pStyle w:val="aff0"/>
        <w:numPr>
          <w:ilvl w:val="1"/>
          <w:numId w:val="21"/>
        </w:numPr>
        <w:shd w:val="clear" w:color="auto" w:fill="FFFFFF"/>
        <w:tabs>
          <w:tab w:val="left" w:pos="709"/>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245A5B7E" w14:textId="77777777" w:rsidR="008B2FE4" w:rsidRDefault="00637F4B">
      <w:pPr>
        <w:pStyle w:val="aff0"/>
        <w:numPr>
          <w:ilvl w:val="1"/>
          <w:numId w:val="21"/>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14:paraId="3974A5F9" w14:textId="77777777" w:rsidR="008B2FE4" w:rsidRDefault="00637F4B">
      <w:pPr>
        <w:pStyle w:val="aff0"/>
        <w:numPr>
          <w:ilvl w:val="1"/>
          <w:numId w:val="21"/>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14:paraId="4B1019F2" w14:textId="77777777" w:rsidR="008B2FE4" w:rsidRDefault="00637F4B">
      <w:pPr>
        <w:numPr>
          <w:ilvl w:val="0"/>
          <w:numId w:val="4"/>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14:paraId="43C0469C" w14:textId="77777777" w:rsidR="008B2FE4" w:rsidRDefault="00637F4B">
      <w:pPr>
        <w:numPr>
          <w:ilvl w:val="0"/>
          <w:numId w:val="4"/>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14:paraId="4261A584" w14:textId="77777777" w:rsidR="008B2FE4" w:rsidRDefault="00637F4B">
      <w:pPr>
        <w:numPr>
          <w:ilvl w:val="0"/>
          <w:numId w:val="4"/>
        </w:numPr>
        <w:tabs>
          <w:tab w:val="left" w:pos="1418"/>
        </w:tabs>
        <w:ind w:left="0" w:firstLine="709"/>
        <w:jc w:val="both"/>
        <w:rPr>
          <w:bCs/>
        </w:rPr>
      </w:pPr>
      <w:proofErr w:type="spellStart"/>
      <w:r>
        <w:rPr>
          <w:bCs/>
        </w:rPr>
        <w:t>бизнес-планы</w:t>
      </w:r>
      <w:proofErr w:type="spellEnd"/>
      <w:r>
        <w:rPr>
          <w:bCs/>
        </w:rPr>
        <w:t>;</w:t>
      </w:r>
    </w:p>
    <w:p w14:paraId="37178070" w14:textId="77777777" w:rsidR="008B2FE4" w:rsidRDefault="00637F4B">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1BA7071B" w14:textId="77777777" w:rsidR="008B2FE4" w:rsidRDefault="00637F4B">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14:paraId="71C8560C" w14:textId="77777777" w:rsidR="008B2FE4" w:rsidRDefault="00637F4B">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2D99EFE3" w14:textId="77777777" w:rsidR="008B2FE4" w:rsidRDefault="00637F4B">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0594B61A" w14:textId="77777777" w:rsidR="008B2FE4" w:rsidRDefault="00637F4B">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14:paraId="351AC6BB" w14:textId="77777777" w:rsidR="008B2FE4" w:rsidRDefault="00637F4B">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4" w:name="_Ref361337849"/>
    </w:p>
    <w:p w14:paraId="5F46D21E" w14:textId="77777777" w:rsidR="008B2FE4" w:rsidRDefault="00637F4B">
      <w:pPr>
        <w:pStyle w:val="aff0"/>
        <w:numPr>
          <w:ilvl w:val="1"/>
          <w:numId w:val="21"/>
        </w:numPr>
        <w:tabs>
          <w:tab w:val="left" w:pos="709"/>
          <w:tab w:val="left" w:pos="1134"/>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4"/>
      <w:r>
        <w:rPr>
          <w:bCs/>
        </w:rPr>
        <w:t xml:space="preserve"> </w:t>
      </w:r>
    </w:p>
    <w:p w14:paraId="3AF7AF1A" w14:textId="77777777" w:rsidR="008B2FE4" w:rsidRDefault="00637F4B">
      <w:pPr>
        <w:pStyle w:val="aff0"/>
        <w:numPr>
          <w:ilvl w:val="2"/>
          <w:numId w:val="21"/>
        </w:numPr>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14:paraId="4B0548FE" w14:textId="77777777" w:rsidR="008B2FE4" w:rsidRDefault="00637F4B">
      <w:pPr>
        <w:pStyle w:val="aff0"/>
        <w:numPr>
          <w:ilvl w:val="2"/>
          <w:numId w:val="21"/>
        </w:numPr>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24CE1C3B" w14:textId="77777777" w:rsidR="008B2FE4" w:rsidRDefault="00637F4B">
      <w:pPr>
        <w:pStyle w:val="aff0"/>
        <w:numPr>
          <w:ilvl w:val="2"/>
          <w:numId w:val="21"/>
        </w:numPr>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14:paraId="121DC2C0" w14:textId="77777777" w:rsidR="008B2FE4" w:rsidRDefault="00637F4B">
      <w:pPr>
        <w:pStyle w:val="aff0"/>
        <w:numPr>
          <w:ilvl w:val="2"/>
          <w:numId w:val="21"/>
        </w:numPr>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AC505E3" w14:textId="77777777" w:rsidR="008B2FE4" w:rsidRDefault="00637F4B">
      <w:pPr>
        <w:pStyle w:val="aff0"/>
        <w:numPr>
          <w:ilvl w:val="2"/>
          <w:numId w:val="21"/>
        </w:numPr>
        <w:tabs>
          <w:tab w:val="left" w:pos="1134"/>
        </w:tabs>
        <w:ind w:left="0" w:firstLine="709"/>
        <w:jc w:val="both"/>
        <w:rPr>
          <w:bCs/>
        </w:rPr>
      </w:pPr>
      <w:r>
        <w:rPr>
          <w:bCs/>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w:t>
      </w:r>
      <w:r>
        <w:rPr>
          <w:bCs/>
        </w:rPr>
        <w:lastRenderedPageBreak/>
        <w:t>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137F898B" w14:textId="77777777" w:rsidR="008B2FE4" w:rsidRDefault="00637F4B">
      <w:pPr>
        <w:pStyle w:val="aff0"/>
        <w:numPr>
          <w:ilvl w:val="2"/>
          <w:numId w:val="21"/>
        </w:numPr>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1ECC5631" w14:textId="77777777" w:rsidR="008B2FE4" w:rsidRDefault="00637F4B">
      <w:pPr>
        <w:pStyle w:val="aff0"/>
        <w:numPr>
          <w:ilvl w:val="2"/>
          <w:numId w:val="21"/>
        </w:numPr>
        <w:tabs>
          <w:tab w:val="left" w:pos="1134"/>
        </w:tabs>
        <w:ind w:left="0" w:firstLine="709"/>
        <w:jc w:val="both"/>
        <w:rPr>
          <w:bCs/>
        </w:rPr>
      </w:pPr>
      <w:bookmarkStart w:id="5"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5"/>
    </w:p>
    <w:p w14:paraId="20134E39" w14:textId="77777777" w:rsidR="008B2FE4" w:rsidRDefault="00637F4B">
      <w:pPr>
        <w:pStyle w:val="aff0"/>
        <w:numPr>
          <w:ilvl w:val="2"/>
          <w:numId w:val="21"/>
        </w:numPr>
        <w:tabs>
          <w:tab w:val="left" w:pos="1134"/>
        </w:tabs>
        <w:ind w:left="0" w:firstLine="709"/>
        <w:jc w:val="both"/>
        <w:rPr>
          <w:bCs/>
        </w:rPr>
      </w:pPr>
      <w:r>
        <w:rPr>
          <w:bCs/>
        </w:rPr>
        <w:t>не разглашать третьим лицам факты передачи или получения Информации.</w:t>
      </w:r>
    </w:p>
    <w:p w14:paraId="1FACB1EE" w14:textId="77777777" w:rsidR="008B2FE4" w:rsidRDefault="00637F4B">
      <w:pPr>
        <w:pStyle w:val="aff0"/>
        <w:numPr>
          <w:ilvl w:val="1"/>
          <w:numId w:val="21"/>
        </w:numPr>
        <w:tabs>
          <w:tab w:val="left" w:pos="1134"/>
        </w:tabs>
        <w:ind w:left="0" w:firstLine="709"/>
        <w:jc w:val="both"/>
        <w:rPr>
          <w:bCs/>
        </w:rPr>
      </w:pPr>
      <w:bookmarkStart w:id="6"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6"/>
    </w:p>
    <w:p w14:paraId="3F32CD67" w14:textId="77777777" w:rsidR="008B2FE4" w:rsidRDefault="00637F4B">
      <w:pPr>
        <w:pStyle w:val="aff0"/>
        <w:numPr>
          <w:ilvl w:val="1"/>
          <w:numId w:val="21"/>
        </w:numPr>
        <w:tabs>
          <w:tab w:val="left" w:pos="1134"/>
        </w:tabs>
        <w:ind w:left="0" w:firstLine="709"/>
        <w:jc w:val="both"/>
        <w:rPr>
          <w:bCs/>
        </w:rPr>
      </w:pPr>
      <w:r>
        <w:rPr>
          <w:bCs/>
        </w:rPr>
        <w:t xml:space="preserve">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Субисполнителями</w:t>
      </w:r>
      <w:proofErr w:type="spellEnd"/>
      <w:r>
        <w:rPr>
          <w:bCs/>
        </w:rPr>
        <w:t>.</w:t>
      </w:r>
    </w:p>
    <w:p w14:paraId="1AFECF5F" w14:textId="77777777" w:rsidR="008B2FE4" w:rsidRDefault="00637F4B">
      <w:pPr>
        <w:pStyle w:val="aff0"/>
        <w:numPr>
          <w:ilvl w:val="1"/>
          <w:numId w:val="21"/>
        </w:numPr>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3C663904" w14:textId="77777777" w:rsidR="008B2FE4" w:rsidRDefault="008B2FE4">
      <w:pPr>
        <w:pStyle w:val="aff0"/>
        <w:tabs>
          <w:tab w:val="left" w:pos="1134"/>
        </w:tabs>
        <w:ind w:left="0"/>
        <w:jc w:val="both"/>
        <w:rPr>
          <w:bCs/>
        </w:rPr>
      </w:pPr>
    </w:p>
    <w:p w14:paraId="38A62F90" w14:textId="77777777" w:rsidR="008B2FE4" w:rsidRDefault="00637F4B">
      <w:pPr>
        <w:pStyle w:val="aff0"/>
        <w:numPr>
          <w:ilvl w:val="0"/>
          <w:numId w:val="21"/>
        </w:numPr>
        <w:tabs>
          <w:tab w:val="left" w:pos="284"/>
          <w:tab w:val="left" w:pos="1134"/>
        </w:tabs>
        <w:ind w:left="0" w:firstLine="0"/>
        <w:jc w:val="center"/>
        <w:rPr>
          <w:bCs/>
        </w:rPr>
      </w:pPr>
      <w:r>
        <w:rPr>
          <w:b/>
          <w:bCs/>
        </w:rPr>
        <w:t>Разрешение споров</w:t>
      </w:r>
    </w:p>
    <w:p w14:paraId="5A7B6A5F" w14:textId="77777777" w:rsidR="008B2FE4" w:rsidRDefault="00637F4B">
      <w:pPr>
        <w:pStyle w:val="aff0"/>
        <w:numPr>
          <w:ilvl w:val="1"/>
          <w:numId w:val="21"/>
        </w:numPr>
        <w:tabs>
          <w:tab w:val="left" w:pos="284"/>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BACAE28" w14:textId="77777777" w:rsidR="008B2FE4" w:rsidRDefault="00637F4B">
      <w:pPr>
        <w:pStyle w:val="aff0"/>
        <w:numPr>
          <w:ilvl w:val="1"/>
          <w:numId w:val="21"/>
        </w:numPr>
        <w:tabs>
          <w:tab w:val="left" w:pos="284"/>
          <w:tab w:val="left" w:pos="1134"/>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Красноярского края в соответствии с законодательством Российской Федерации.</w:t>
      </w:r>
    </w:p>
    <w:p w14:paraId="3AA200BC" w14:textId="77777777" w:rsidR="008B2FE4" w:rsidRDefault="00637F4B">
      <w:pPr>
        <w:pStyle w:val="aff0"/>
        <w:numPr>
          <w:ilvl w:val="1"/>
          <w:numId w:val="21"/>
        </w:numPr>
        <w:tabs>
          <w:tab w:val="left" w:pos="284"/>
          <w:tab w:val="left" w:pos="1134"/>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14:paraId="7402FBB8" w14:textId="77777777" w:rsidR="008B2FE4" w:rsidRDefault="00637F4B">
      <w:pPr>
        <w:pStyle w:val="aff0"/>
        <w:numPr>
          <w:ilvl w:val="1"/>
          <w:numId w:val="21"/>
        </w:numPr>
        <w:tabs>
          <w:tab w:val="left" w:pos="284"/>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317FB05D" w14:textId="77777777" w:rsidR="008B2FE4" w:rsidRDefault="00637F4B">
      <w:pPr>
        <w:pStyle w:val="aff0"/>
        <w:numPr>
          <w:ilvl w:val="1"/>
          <w:numId w:val="21"/>
        </w:numPr>
        <w:tabs>
          <w:tab w:val="left" w:pos="284"/>
          <w:tab w:val="left" w:pos="1134"/>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14:paraId="0A9DB6A1" w14:textId="77777777" w:rsidR="008B2FE4" w:rsidRDefault="008B2FE4">
      <w:pPr>
        <w:pStyle w:val="aff0"/>
        <w:tabs>
          <w:tab w:val="left" w:pos="284"/>
          <w:tab w:val="left" w:pos="1134"/>
        </w:tabs>
        <w:ind w:left="0"/>
        <w:jc w:val="both"/>
        <w:rPr>
          <w:bCs/>
        </w:rPr>
      </w:pPr>
    </w:p>
    <w:p w14:paraId="5F7405F8" w14:textId="77777777" w:rsidR="008B2FE4" w:rsidRDefault="00637F4B">
      <w:pPr>
        <w:pStyle w:val="aff0"/>
        <w:numPr>
          <w:ilvl w:val="0"/>
          <w:numId w:val="21"/>
        </w:numPr>
        <w:tabs>
          <w:tab w:val="left" w:pos="284"/>
          <w:tab w:val="left" w:pos="1134"/>
        </w:tabs>
        <w:ind w:left="0" w:firstLine="0"/>
        <w:jc w:val="center"/>
        <w:rPr>
          <w:bCs/>
        </w:rPr>
      </w:pPr>
      <w:r>
        <w:rPr>
          <w:b/>
          <w:bCs/>
        </w:rPr>
        <w:t>Антикоррупционная оговорка</w:t>
      </w:r>
    </w:p>
    <w:p w14:paraId="0115DFE0" w14:textId="77777777" w:rsidR="008B2FE4" w:rsidRDefault="00637F4B">
      <w:pPr>
        <w:pStyle w:val="aff0"/>
        <w:widowControl w:val="0"/>
        <w:numPr>
          <w:ilvl w:val="1"/>
          <w:numId w:val="21"/>
        </w:numPr>
        <w:shd w:val="clear" w:color="auto" w:fill="FFFFFF"/>
        <w:tabs>
          <w:tab w:val="left" w:pos="1134"/>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F3A539D" w14:textId="77777777" w:rsidR="008B2FE4" w:rsidRDefault="00637F4B">
      <w:pPr>
        <w:shd w:val="clear" w:color="auto" w:fill="FFFFFF"/>
        <w:tabs>
          <w:tab w:val="left" w:pos="709"/>
        </w:tabs>
        <w:ind w:firstLine="709"/>
        <w:jc w:val="both"/>
        <w:rPr>
          <w:bCs/>
          <w:color w:val="000000"/>
          <w:lang w:val="ru-RU"/>
        </w:rPr>
      </w:pPr>
      <w:r>
        <w:rPr>
          <w:bCs/>
          <w:color w:val="000000"/>
          <w:lang w:val="ru-RU"/>
        </w:rPr>
        <w:lastRenderedPageBreak/>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A69391" w14:textId="77777777" w:rsidR="008B2FE4" w:rsidRDefault="00637F4B">
      <w:pPr>
        <w:shd w:val="clear" w:color="auto" w:fill="FFFFFF"/>
        <w:tabs>
          <w:tab w:val="left" w:pos="709"/>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0077E557" w14:textId="77777777" w:rsidR="008B2FE4" w:rsidRDefault="00637F4B">
      <w:pPr>
        <w:shd w:val="clear" w:color="auto" w:fill="FFFFFF"/>
        <w:tabs>
          <w:tab w:val="left" w:pos="709"/>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12A5EEE9" w14:textId="77777777" w:rsidR="008B2FE4" w:rsidRDefault="00637F4B">
      <w:pPr>
        <w:shd w:val="clear" w:color="auto" w:fill="FFFFFF"/>
        <w:tabs>
          <w:tab w:val="left" w:pos="709"/>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2CB0BE2" w14:textId="77777777" w:rsidR="008B2FE4" w:rsidRDefault="00637F4B">
      <w:pPr>
        <w:shd w:val="clear" w:color="auto" w:fill="FFFFFF"/>
        <w:tabs>
          <w:tab w:val="left" w:pos="709"/>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29394A9" w14:textId="77777777" w:rsidR="008B2FE4" w:rsidRDefault="00637F4B">
      <w:pPr>
        <w:shd w:val="clear" w:color="auto" w:fill="FFFFFF"/>
        <w:tabs>
          <w:tab w:val="left" w:pos="1134"/>
        </w:tabs>
        <w:ind w:firstLine="709"/>
        <w:jc w:val="both"/>
        <w:rPr>
          <w:color w:val="000000"/>
          <w:lang w:val="ru-RU"/>
        </w:rPr>
      </w:pPr>
      <w:r>
        <w:rPr>
          <w:color w:val="000000"/>
          <w:lang w:val="ru-RU"/>
        </w:rPr>
        <w:t xml:space="preserve">9.7.  Каналы связи Линия доверия Группы </w:t>
      </w:r>
      <w:proofErr w:type="spellStart"/>
      <w:r>
        <w:rPr>
          <w:color w:val="000000"/>
          <w:lang w:val="ru-RU"/>
        </w:rPr>
        <w:t>РусГидро</w:t>
      </w:r>
      <w:proofErr w:type="spellEnd"/>
      <w:r>
        <w:rPr>
          <w:color w:val="000000"/>
          <w:lang w:val="ru-RU"/>
        </w:rPr>
        <w:t xml:space="preserve">: </w:t>
      </w:r>
    </w:p>
    <w:p w14:paraId="32BAF865" w14:textId="77777777" w:rsidR="008B2FE4" w:rsidRDefault="00637F4B">
      <w:pPr>
        <w:shd w:val="clear" w:color="auto" w:fill="FFFFFF"/>
        <w:tabs>
          <w:tab w:val="left" w:pos="567"/>
          <w:tab w:val="left" w:pos="1134"/>
        </w:tabs>
        <w:ind w:firstLine="709"/>
        <w:jc w:val="both"/>
        <w:rPr>
          <w:lang w:val="ru-RU"/>
        </w:rPr>
      </w:pPr>
      <w:r>
        <w:rPr>
          <w:lang w:val="ru-RU"/>
        </w:rPr>
        <w:t xml:space="preserve">9.7.1. Электронная почта: </w:t>
      </w:r>
      <w:proofErr w:type="spellStart"/>
      <w:r>
        <w:t>ld</w:t>
      </w:r>
      <w:proofErr w:type="spellEnd"/>
      <w:r>
        <w:rPr>
          <w:lang w:val="ru-RU"/>
        </w:rPr>
        <w:t>@</w:t>
      </w:r>
      <w:proofErr w:type="spellStart"/>
      <w:r>
        <w:t>rushydro</w:t>
      </w:r>
      <w:proofErr w:type="spellEnd"/>
      <w:r>
        <w:rPr>
          <w:lang w:val="ru-RU"/>
        </w:rPr>
        <w:t>.</w:t>
      </w:r>
      <w:proofErr w:type="spellStart"/>
      <w:r>
        <w:t>ru</w:t>
      </w:r>
      <w:proofErr w:type="spellEnd"/>
      <w:r>
        <w:rPr>
          <w:lang w:val="ru-RU"/>
        </w:rPr>
        <w:t>.</w:t>
      </w:r>
    </w:p>
    <w:p w14:paraId="49D7F715" w14:textId="77777777" w:rsidR="008B2FE4" w:rsidRDefault="00637F4B">
      <w:pPr>
        <w:shd w:val="clear" w:color="auto" w:fill="FFFFFF"/>
        <w:tabs>
          <w:tab w:val="left" w:pos="567"/>
          <w:tab w:val="left" w:pos="1134"/>
        </w:tabs>
        <w:ind w:firstLine="709"/>
        <w:jc w:val="both"/>
        <w:rPr>
          <w:lang w:val="ru-RU"/>
        </w:rPr>
      </w:pPr>
      <w:r>
        <w:rPr>
          <w:lang w:val="ru-RU"/>
        </w:rPr>
        <w:t>9.7.2. Специальная форма «обратной связи», размещенная на официальном сайте ПАО «</w:t>
      </w:r>
      <w:proofErr w:type="spellStart"/>
      <w:r>
        <w:rPr>
          <w:lang w:val="ru-RU"/>
        </w:rPr>
        <w:t>РусГидро</w:t>
      </w:r>
      <w:proofErr w:type="spellEnd"/>
      <w:r>
        <w:rPr>
          <w:lang w:val="ru-RU"/>
        </w:rPr>
        <w:t xml:space="preserve">» в сети интернет: </w:t>
      </w:r>
      <w:r>
        <w:t>http</w:t>
      </w:r>
      <w:r>
        <w:rPr>
          <w:lang w:val="ru-RU"/>
        </w:rPr>
        <w:t>://</w:t>
      </w:r>
      <w:r>
        <w:t>www</w:t>
      </w:r>
      <w:r>
        <w:rPr>
          <w:lang w:val="ru-RU"/>
        </w:rPr>
        <w:t>.</w:t>
      </w:r>
      <w:proofErr w:type="spellStart"/>
      <w:r>
        <w:t>rushydro</w:t>
      </w:r>
      <w:proofErr w:type="spellEnd"/>
      <w:r>
        <w:rPr>
          <w:lang w:val="ru-RU"/>
        </w:rPr>
        <w:t>.</w:t>
      </w:r>
      <w:proofErr w:type="spellStart"/>
      <w:r>
        <w:t>ru</w:t>
      </w:r>
      <w:proofErr w:type="spellEnd"/>
      <w:r>
        <w:rPr>
          <w:lang w:val="ru-RU"/>
        </w:rPr>
        <w:t>/ (далее перейти по ссылке «Линия доверия» и заполнить поля специальной формы «обратной связи»).</w:t>
      </w:r>
    </w:p>
    <w:p w14:paraId="7D2EC9E6" w14:textId="77777777" w:rsidR="008B2FE4" w:rsidRDefault="00637F4B">
      <w:pPr>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070484A1" w14:textId="77777777" w:rsidR="008B2FE4" w:rsidRDefault="008B2FE4">
      <w:pPr>
        <w:pStyle w:val="aff0"/>
        <w:shd w:val="clear" w:color="auto" w:fill="FFFFFF"/>
        <w:tabs>
          <w:tab w:val="left" w:pos="284"/>
          <w:tab w:val="left" w:pos="567"/>
          <w:tab w:val="left" w:pos="1134"/>
        </w:tabs>
        <w:ind w:left="0" w:firstLine="709"/>
        <w:jc w:val="both"/>
        <w:rPr>
          <w:b/>
          <w:bCs/>
        </w:rPr>
      </w:pPr>
    </w:p>
    <w:p w14:paraId="5360C291" w14:textId="77777777" w:rsidR="008B2FE4" w:rsidRDefault="00637F4B">
      <w:pPr>
        <w:pStyle w:val="aff0"/>
        <w:numPr>
          <w:ilvl w:val="0"/>
          <w:numId w:val="21"/>
        </w:numPr>
        <w:shd w:val="clear" w:color="auto" w:fill="FFFFFF"/>
        <w:tabs>
          <w:tab w:val="left" w:pos="426"/>
        </w:tabs>
        <w:ind w:left="0" w:firstLine="0"/>
        <w:jc w:val="center"/>
        <w:rPr>
          <w:b/>
          <w:bCs/>
        </w:rPr>
      </w:pPr>
      <w:r>
        <w:rPr>
          <w:b/>
          <w:bCs/>
        </w:rPr>
        <w:t>Обстоятельства непреодолимой силы (форс-мажор)</w:t>
      </w:r>
    </w:p>
    <w:p w14:paraId="421529B7" w14:textId="77777777" w:rsidR="008B2FE4" w:rsidRDefault="00637F4B">
      <w:pPr>
        <w:pStyle w:val="aff0"/>
        <w:numPr>
          <w:ilvl w:val="1"/>
          <w:numId w:val="21"/>
        </w:numPr>
        <w:shd w:val="clear" w:color="auto" w:fill="FFFFFF"/>
        <w:tabs>
          <w:tab w:val="left" w:pos="426"/>
          <w:tab w:val="left" w:pos="1418"/>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0EE20AE" w14:textId="77777777" w:rsidR="008B2FE4" w:rsidRDefault="00637F4B">
      <w:pPr>
        <w:pStyle w:val="aff0"/>
        <w:numPr>
          <w:ilvl w:val="1"/>
          <w:numId w:val="21"/>
        </w:numPr>
        <w:shd w:val="clear" w:color="auto" w:fill="FFFFFF"/>
        <w:tabs>
          <w:tab w:val="left" w:pos="426"/>
          <w:tab w:val="left" w:pos="1418"/>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0A688CD4" w14:textId="77777777" w:rsidR="008B2FE4" w:rsidRDefault="00637F4B">
      <w:pPr>
        <w:pStyle w:val="aff0"/>
        <w:numPr>
          <w:ilvl w:val="1"/>
          <w:numId w:val="21"/>
        </w:numPr>
        <w:shd w:val="clear" w:color="auto" w:fill="FFFFFF"/>
        <w:tabs>
          <w:tab w:val="left" w:pos="426"/>
          <w:tab w:val="left" w:pos="1418"/>
        </w:tabs>
        <w:ind w:left="0" w:firstLine="709"/>
        <w:jc w:val="both"/>
        <w:rPr>
          <w:b/>
          <w:bCs/>
        </w:rPr>
      </w:pPr>
      <w:r>
        <w:rPr>
          <w:bCs/>
        </w:rPr>
        <w:lastRenderedPageBreak/>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67EF5DC8" w14:textId="77777777" w:rsidR="008B2FE4" w:rsidRDefault="00637F4B">
      <w:pPr>
        <w:pStyle w:val="aff0"/>
        <w:numPr>
          <w:ilvl w:val="1"/>
          <w:numId w:val="21"/>
        </w:numPr>
        <w:shd w:val="clear" w:color="auto" w:fill="FFFFFF"/>
        <w:tabs>
          <w:tab w:val="left" w:pos="426"/>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64EDA768" w14:textId="77777777" w:rsidR="008B2FE4" w:rsidRDefault="00637F4B">
      <w:pPr>
        <w:pStyle w:val="aff0"/>
        <w:numPr>
          <w:ilvl w:val="1"/>
          <w:numId w:val="21"/>
        </w:numPr>
        <w:shd w:val="clear" w:color="auto" w:fill="FFFFFF"/>
        <w:tabs>
          <w:tab w:val="left" w:pos="426"/>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C3C3440" w14:textId="77777777" w:rsidR="008B2FE4" w:rsidRDefault="00637F4B">
      <w:pPr>
        <w:pStyle w:val="aff0"/>
        <w:numPr>
          <w:ilvl w:val="1"/>
          <w:numId w:val="21"/>
        </w:numPr>
        <w:shd w:val="clear" w:color="auto" w:fill="FFFFFF"/>
        <w:tabs>
          <w:tab w:val="left" w:pos="426"/>
          <w:tab w:val="left" w:pos="1418"/>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CAD2B33" w14:textId="77777777" w:rsidR="008B2FE4" w:rsidRDefault="00637F4B">
      <w:pPr>
        <w:pStyle w:val="aff0"/>
        <w:shd w:val="clear" w:color="auto" w:fill="FFFFFF"/>
        <w:tabs>
          <w:tab w:val="left" w:pos="568"/>
          <w:tab w:val="left" w:pos="141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14:paraId="1A5F4D53" w14:textId="77777777" w:rsidR="008B2FE4" w:rsidRDefault="008B2FE4">
      <w:pPr>
        <w:pStyle w:val="aff0"/>
        <w:shd w:val="clear" w:color="auto" w:fill="FFFFFF"/>
        <w:tabs>
          <w:tab w:val="left" w:pos="568"/>
          <w:tab w:val="left" w:pos="1418"/>
        </w:tabs>
        <w:ind w:left="0" w:firstLine="709"/>
        <w:jc w:val="both"/>
        <w:rPr>
          <w:bCs/>
        </w:rPr>
      </w:pPr>
    </w:p>
    <w:p w14:paraId="55261E20" w14:textId="77777777" w:rsidR="008B2FE4" w:rsidRDefault="00637F4B">
      <w:pPr>
        <w:pStyle w:val="aff0"/>
        <w:numPr>
          <w:ilvl w:val="0"/>
          <w:numId w:val="21"/>
        </w:numPr>
        <w:shd w:val="clear" w:color="auto" w:fill="FFFFFF"/>
        <w:tabs>
          <w:tab w:val="left" w:pos="426"/>
          <w:tab w:val="left" w:pos="1418"/>
        </w:tabs>
        <w:ind w:left="0" w:firstLine="0"/>
        <w:jc w:val="center"/>
        <w:rPr>
          <w:bCs/>
        </w:rPr>
      </w:pPr>
      <w:r>
        <w:rPr>
          <w:b/>
          <w:bCs/>
        </w:rPr>
        <w:t>Особые положения</w:t>
      </w:r>
    </w:p>
    <w:p w14:paraId="325E9B93" w14:textId="77777777" w:rsidR="008B2FE4" w:rsidRDefault="00637F4B">
      <w:pPr>
        <w:pStyle w:val="aff0"/>
        <w:numPr>
          <w:ilvl w:val="1"/>
          <w:numId w:val="21"/>
        </w:numPr>
        <w:shd w:val="clear" w:color="auto" w:fill="FFFFFF"/>
        <w:tabs>
          <w:tab w:val="left" w:pos="426"/>
          <w:tab w:val="left" w:pos="1418"/>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14:paraId="72832A18" w14:textId="77777777" w:rsidR="008B2FE4" w:rsidRDefault="00637F4B">
      <w:pPr>
        <w:pStyle w:val="aff0"/>
        <w:numPr>
          <w:ilvl w:val="1"/>
          <w:numId w:val="11"/>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bCs/>
          </w:rPr>
          <w:t>№ 18162/09</w:t>
        </w:r>
      </w:hyperlink>
      <w:r>
        <w:rPr>
          <w:bCs/>
        </w:rPr>
        <w:t xml:space="preserve"> и от 25.05.2010 </w:t>
      </w:r>
      <w:hyperlink r:id="rId9">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2CF2D6CD" w14:textId="77777777" w:rsidR="008B2FE4" w:rsidRDefault="00637F4B">
      <w:pPr>
        <w:pStyle w:val="aff0"/>
        <w:numPr>
          <w:ilvl w:val="1"/>
          <w:numId w:val="11"/>
        </w:numPr>
        <w:shd w:val="clear" w:color="auto" w:fill="FFFFFF"/>
        <w:tabs>
          <w:tab w:val="left" w:pos="1134"/>
        </w:tabs>
        <w:ind w:left="0" w:firstLine="709"/>
        <w:jc w:val="both"/>
        <w:rPr>
          <w:bCs/>
        </w:rPr>
      </w:pPr>
      <w:r>
        <w:rPr>
          <w:bCs/>
        </w:rPr>
        <w:t xml:space="preserve">соответствующие </w:t>
      </w:r>
      <w:hyperlink r:id="rId10">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7B274884" w14:textId="77777777" w:rsidR="008B2FE4" w:rsidRDefault="00637F4B">
      <w:pPr>
        <w:pStyle w:val="aff0"/>
        <w:numPr>
          <w:ilvl w:val="1"/>
          <w:numId w:val="21"/>
        </w:numPr>
        <w:shd w:val="clear" w:color="auto" w:fill="FFFFFF"/>
        <w:tabs>
          <w:tab w:val="left" w:pos="1134"/>
        </w:tabs>
        <w:ind w:left="0" w:firstLine="709"/>
        <w:jc w:val="both"/>
        <w:rPr>
          <w:bCs/>
        </w:rPr>
      </w:pPr>
      <w:r>
        <w:rPr>
          <w:bCs/>
        </w:rPr>
        <w:t xml:space="preserve">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 недобросовестности, указанных в пункте 11.1 Договора, а также обеспечить прекращение участия таких организаций в исполнении Договора.</w:t>
      </w:r>
    </w:p>
    <w:p w14:paraId="2D15EC30" w14:textId="77777777" w:rsidR="008B2FE4" w:rsidRDefault="00637F4B">
      <w:pPr>
        <w:pStyle w:val="aff0"/>
        <w:numPr>
          <w:ilvl w:val="1"/>
          <w:numId w:val="21"/>
        </w:numPr>
        <w:shd w:val="clear" w:color="auto" w:fill="FFFFFF"/>
        <w:tabs>
          <w:tab w:val="left" w:pos="1134"/>
        </w:tabs>
        <w:ind w:left="0" w:firstLine="709"/>
        <w:jc w:val="both"/>
        <w:rPr>
          <w:bCs/>
        </w:rPr>
      </w:pPr>
      <w:r>
        <w:rPr>
          <w:bCs/>
        </w:rPr>
        <w:t xml:space="preserve">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w:t>
      </w:r>
      <w:r>
        <w:rPr>
          <w:bCs/>
        </w:rPr>
        <w:lastRenderedPageBreak/>
        <w:t>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3D12A735" w14:textId="77777777" w:rsidR="008B2FE4" w:rsidRDefault="00637F4B">
      <w:pPr>
        <w:pStyle w:val="aff0"/>
        <w:numPr>
          <w:ilvl w:val="1"/>
          <w:numId w:val="21"/>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14:paraId="0FA577D2" w14:textId="77777777" w:rsidR="008B2FE4" w:rsidRDefault="00637F4B">
      <w:pPr>
        <w:pStyle w:val="aff0"/>
        <w:numPr>
          <w:ilvl w:val="1"/>
          <w:numId w:val="21"/>
        </w:numPr>
        <w:shd w:val="clear" w:color="auto" w:fill="FFFFFF"/>
        <w:tabs>
          <w:tab w:val="left" w:pos="1134"/>
        </w:tabs>
        <w:ind w:left="0" w:firstLine="709"/>
        <w:jc w:val="both"/>
        <w:rPr>
          <w:bCs/>
        </w:rPr>
      </w:pPr>
      <w:bookmarkStart w:id="7"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7"/>
    </w:p>
    <w:p w14:paraId="59F2656A" w14:textId="77777777" w:rsidR="008B2FE4" w:rsidRDefault="00637F4B">
      <w:pPr>
        <w:pStyle w:val="aff0"/>
        <w:numPr>
          <w:ilvl w:val="1"/>
          <w:numId w:val="21"/>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14:paraId="43298134" w14:textId="77777777" w:rsidR="008B2FE4" w:rsidRDefault="00637F4B">
      <w:pPr>
        <w:pStyle w:val="aff0"/>
        <w:numPr>
          <w:ilvl w:val="1"/>
          <w:numId w:val="21"/>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2A4E7EBC" w14:textId="77777777" w:rsidR="008B2FE4" w:rsidRDefault="008B2FE4">
      <w:pPr>
        <w:pStyle w:val="aff0"/>
        <w:shd w:val="clear" w:color="auto" w:fill="FFFFFF"/>
        <w:tabs>
          <w:tab w:val="left" w:pos="1134"/>
        </w:tabs>
        <w:ind w:left="709"/>
        <w:jc w:val="both"/>
        <w:rPr>
          <w:bCs/>
        </w:rPr>
      </w:pPr>
    </w:p>
    <w:p w14:paraId="2060B9C8" w14:textId="77777777" w:rsidR="008B2FE4" w:rsidRDefault="00637F4B">
      <w:pPr>
        <w:pStyle w:val="aff0"/>
        <w:numPr>
          <w:ilvl w:val="0"/>
          <w:numId w:val="21"/>
        </w:numPr>
        <w:shd w:val="clear" w:color="auto" w:fill="FFFFFF"/>
        <w:tabs>
          <w:tab w:val="left" w:pos="426"/>
          <w:tab w:val="left" w:pos="1134"/>
        </w:tabs>
        <w:ind w:left="0" w:firstLine="0"/>
        <w:jc w:val="center"/>
        <w:rPr>
          <w:bCs/>
        </w:rPr>
      </w:pPr>
      <w:r>
        <w:rPr>
          <w:b/>
          <w:bCs/>
        </w:rPr>
        <w:t>Заверения</w:t>
      </w:r>
      <w:r>
        <w:rPr>
          <w:b/>
        </w:rPr>
        <w:t xml:space="preserve"> Сторон</w:t>
      </w:r>
    </w:p>
    <w:p w14:paraId="39C3EC12" w14:textId="77777777" w:rsidR="008B2FE4" w:rsidRDefault="00637F4B">
      <w:pPr>
        <w:pStyle w:val="aff0"/>
        <w:numPr>
          <w:ilvl w:val="1"/>
          <w:numId w:val="21"/>
        </w:numPr>
        <w:shd w:val="clear" w:color="auto" w:fill="FFFFFF"/>
        <w:tabs>
          <w:tab w:val="left" w:pos="426"/>
          <w:tab w:val="left" w:pos="1134"/>
        </w:tabs>
        <w:ind w:left="0" w:firstLine="709"/>
        <w:jc w:val="both"/>
        <w:rPr>
          <w:bCs/>
        </w:rPr>
      </w:pPr>
      <w:r>
        <w:rPr>
          <w:bCs/>
        </w:rPr>
        <w:t>Каждая</w:t>
      </w:r>
      <w:r>
        <w:t xml:space="preserve"> из Сторон заявляет и подтверждает другой Стороне, что: </w:t>
      </w:r>
    </w:p>
    <w:p w14:paraId="2C445425" w14:textId="77777777" w:rsidR="008B2FE4" w:rsidRDefault="00637F4B">
      <w:pPr>
        <w:pStyle w:val="aff0"/>
        <w:numPr>
          <w:ilvl w:val="0"/>
          <w:numId w:val="8"/>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545CCE9B" w14:textId="77777777" w:rsidR="008B2FE4" w:rsidRDefault="00637F4B">
      <w:pPr>
        <w:pStyle w:val="aff0"/>
        <w:numPr>
          <w:ilvl w:val="0"/>
          <w:numId w:val="8"/>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076EEEDF" w14:textId="77777777" w:rsidR="008B2FE4" w:rsidRDefault="00637F4B">
      <w:pPr>
        <w:pStyle w:val="aff0"/>
        <w:numPr>
          <w:ilvl w:val="0"/>
          <w:numId w:val="8"/>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5CE9D54" w14:textId="77777777" w:rsidR="008B2FE4" w:rsidRDefault="00637F4B">
      <w:pPr>
        <w:pStyle w:val="aff0"/>
        <w:numPr>
          <w:ilvl w:val="0"/>
          <w:numId w:val="8"/>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14:paraId="227681D3" w14:textId="77777777" w:rsidR="008B2FE4" w:rsidRDefault="00637F4B">
      <w:pPr>
        <w:pStyle w:val="aff0"/>
        <w:numPr>
          <w:ilvl w:val="0"/>
          <w:numId w:val="8"/>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375F3B1E" w14:textId="77777777" w:rsidR="008B2FE4" w:rsidRDefault="00637F4B">
      <w:pPr>
        <w:pStyle w:val="aff0"/>
        <w:numPr>
          <w:ilvl w:val="1"/>
          <w:numId w:val="21"/>
        </w:numPr>
        <w:shd w:val="clear" w:color="auto" w:fill="FFFFFF"/>
        <w:tabs>
          <w:tab w:val="left" w:pos="1134"/>
          <w:tab w:val="left" w:pos="1418"/>
        </w:tabs>
        <w:ind w:left="0" w:firstLine="709"/>
        <w:jc w:val="both"/>
      </w:pPr>
      <w:r>
        <w:rPr>
          <w:bCs/>
        </w:rPr>
        <w:t>Исполнитель</w:t>
      </w:r>
      <w:r>
        <w:t xml:space="preserve"> заявляет и заверяет Заказчика в том, что на момент заключения Договора:</w:t>
      </w:r>
    </w:p>
    <w:p w14:paraId="5B6BC1F7" w14:textId="77777777" w:rsidR="008B2FE4" w:rsidRDefault="00637F4B">
      <w:pPr>
        <w:pStyle w:val="aff0"/>
        <w:numPr>
          <w:ilvl w:val="0"/>
          <w:numId w:val="10"/>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14:paraId="4FFD194A" w14:textId="77777777" w:rsidR="008B2FE4" w:rsidRDefault="00637F4B">
      <w:pPr>
        <w:pStyle w:val="aff0"/>
        <w:numPr>
          <w:ilvl w:val="0"/>
          <w:numId w:val="10"/>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14:paraId="3BC00FB0" w14:textId="77777777" w:rsidR="008B2FE4" w:rsidRDefault="00637F4B">
      <w:pPr>
        <w:pStyle w:val="aff0"/>
        <w:numPr>
          <w:ilvl w:val="0"/>
          <w:numId w:val="10"/>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14:paraId="5226AAAE" w14:textId="77777777" w:rsidR="008B2FE4" w:rsidRDefault="00637F4B">
      <w:pPr>
        <w:pStyle w:val="aff0"/>
        <w:numPr>
          <w:ilvl w:val="0"/>
          <w:numId w:val="10"/>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14:paraId="306EA396" w14:textId="77777777" w:rsidR="008B2FE4" w:rsidRDefault="00637F4B">
      <w:pPr>
        <w:pStyle w:val="aff0"/>
        <w:numPr>
          <w:ilvl w:val="0"/>
          <w:numId w:val="9"/>
        </w:numPr>
        <w:shd w:val="clear" w:color="auto" w:fill="FFFFFF"/>
        <w:tabs>
          <w:tab w:val="left" w:pos="567"/>
          <w:tab w:val="left" w:pos="1418"/>
        </w:tabs>
        <w:ind w:left="0" w:firstLine="709"/>
        <w:jc w:val="both"/>
      </w:pPr>
      <w:r>
        <w:t xml:space="preserve">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w:t>
      </w:r>
      <w:r>
        <w:lastRenderedPageBreak/>
        <w:t>способные повлиять на возможность Исполнителя должным образом исполнять обязательства, возникающие из Договора или в связи с ним;</w:t>
      </w:r>
    </w:p>
    <w:p w14:paraId="1F868B2F" w14:textId="77777777" w:rsidR="008B2FE4" w:rsidRDefault="00637F4B">
      <w:pPr>
        <w:pStyle w:val="aff0"/>
        <w:numPr>
          <w:ilvl w:val="0"/>
          <w:numId w:val="9"/>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07964DD0" w14:textId="77777777" w:rsidR="008B2FE4" w:rsidRDefault="00637F4B">
      <w:pPr>
        <w:pStyle w:val="aff0"/>
        <w:numPr>
          <w:ilvl w:val="0"/>
          <w:numId w:val="9"/>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2C33DFD5" w14:textId="77777777" w:rsidR="008B2FE4" w:rsidRDefault="00637F4B">
      <w:pPr>
        <w:pStyle w:val="aff0"/>
        <w:numPr>
          <w:ilvl w:val="0"/>
          <w:numId w:val="9"/>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5D1EBBDA" w14:textId="77777777" w:rsidR="008B2FE4" w:rsidRDefault="00637F4B">
      <w:pPr>
        <w:pStyle w:val="aff0"/>
        <w:numPr>
          <w:ilvl w:val="0"/>
          <w:numId w:val="9"/>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F19935A" w14:textId="77777777" w:rsidR="008B2FE4" w:rsidRDefault="00637F4B">
      <w:pPr>
        <w:pStyle w:val="aff0"/>
        <w:numPr>
          <w:ilvl w:val="0"/>
          <w:numId w:val="9"/>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1336D8E3" w14:textId="77777777" w:rsidR="008B2FE4" w:rsidRDefault="00637F4B">
      <w:pPr>
        <w:pStyle w:val="aff0"/>
        <w:numPr>
          <w:ilvl w:val="1"/>
          <w:numId w:val="21"/>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3A2B333D" w14:textId="325C5518" w:rsidR="008B2FE4" w:rsidRDefault="00637F4B">
      <w:pPr>
        <w:pStyle w:val="aff0"/>
        <w:numPr>
          <w:ilvl w:val="1"/>
          <w:numId w:val="21"/>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w:t>
      </w:r>
      <w:r w:rsidR="00B35BC6">
        <w:t xml:space="preserve">Договора </w:t>
      </w:r>
      <w:r>
        <w:t xml:space="preserve">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14:paraId="26597C89" w14:textId="183F195E" w:rsidR="008B2FE4" w:rsidRDefault="00637F4B">
      <w:pPr>
        <w:pStyle w:val="aff0"/>
        <w:numPr>
          <w:ilvl w:val="1"/>
          <w:numId w:val="21"/>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w:t>
      </w:r>
      <w:r w:rsidR="00B35BC6">
        <w:t xml:space="preserve"> Договора</w:t>
      </w:r>
      <w:r>
        <w:t xml:space="preserve">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20B5149" w14:textId="77777777" w:rsidR="008B2FE4" w:rsidRDefault="008B2FE4">
      <w:pPr>
        <w:pStyle w:val="aff0"/>
        <w:shd w:val="clear" w:color="auto" w:fill="FFFFFF"/>
        <w:tabs>
          <w:tab w:val="left" w:pos="1134"/>
          <w:tab w:val="left" w:pos="1418"/>
        </w:tabs>
        <w:ind w:left="0"/>
        <w:jc w:val="both"/>
      </w:pPr>
    </w:p>
    <w:p w14:paraId="173A3C3B" w14:textId="77777777" w:rsidR="008B2FE4" w:rsidRDefault="00637F4B">
      <w:pPr>
        <w:pStyle w:val="aff0"/>
        <w:numPr>
          <w:ilvl w:val="0"/>
          <w:numId w:val="21"/>
        </w:numPr>
        <w:shd w:val="clear" w:color="auto" w:fill="FFFFFF"/>
        <w:tabs>
          <w:tab w:val="left" w:pos="426"/>
          <w:tab w:val="left" w:pos="1134"/>
          <w:tab w:val="left" w:pos="1418"/>
        </w:tabs>
        <w:ind w:left="0" w:firstLine="0"/>
        <w:jc w:val="center"/>
      </w:pPr>
      <w:r>
        <w:rPr>
          <w:b/>
          <w:bCs/>
        </w:rPr>
        <w:t>П</w:t>
      </w:r>
      <w:r>
        <w:rPr>
          <w:b/>
        </w:rPr>
        <w:t>рекращение (расторжение) Договора</w:t>
      </w:r>
    </w:p>
    <w:p w14:paraId="30256DB0" w14:textId="77777777" w:rsidR="008B2FE4" w:rsidRDefault="00637F4B">
      <w:pPr>
        <w:pStyle w:val="aff0"/>
        <w:numPr>
          <w:ilvl w:val="1"/>
          <w:numId w:val="21"/>
        </w:numPr>
        <w:shd w:val="clear" w:color="auto" w:fill="FFFFFF"/>
        <w:tabs>
          <w:tab w:val="left" w:pos="1134"/>
          <w:tab w:val="left" w:pos="1418"/>
        </w:tabs>
        <w:ind w:left="0" w:firstLine="709"/>
        <w:jc w:val="both"/>
      </w:pPr>
      <w: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26EDD301" w14:textId="77777777" w:rsidR="008B2FE4" w:rsidRDefault="00637F4B">
      <w:pPr>
        <w:pStyle w:val="aff0"/>
        <w:numPr>
          <w:ilvl w:val="1"/>
          <w:numId w:val="21"/>
        </w:numPr>
        <w:shd w:val="clear" w:color="auto" w:fill="FFFFFF"/>
        <w:tabs>
          <w:tab w:val="left" w:pos="1134"/>
          <w:tab w:val="left" w:pos="1418"/>
        </w:tabs>
        <w:ind w:left="0" w:firstLine="709"/>
        <w:jc w:val="both"/>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0CC48D95" w14:textId="77777777" w:rsidR="008B2FE4" w:rsidRDefault="00637F4B">
      <w:pPr>
        <w:pStyle w:val="aff0"/>
        <w:shd w:val="clear" w:color="auto" w:fill="FFFFFF"/>
        <w:tabs>
          <w:tab w:val="left" w:pos="1134"/>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14:paraId="6B7833CA" w14:textId="77777777" w:rsidR="008B2FE4" w:rsidRDefault="00637F4B">
      <w:pPr>
        <w:pStyle w:val="aff0"/>
        <w:numPr>
          <w:ilvl w:val="1"/>
          <w:numId w:val="21"/>
        </w:numPr>
        <w:shd w:val="clear" w:color="auto" w:fill="FFFFFF"/>
        <w:tabs>
          <w:tab w:val="left" w:pos="1134"/>
          <w:tab w:val="left" w:pos="1418"/>
        </w:tabs>
        <w:ind w:left="0" w:firstLine="709"/>
        <w:jc w:val="both"/>
      </w:pPr>
      <w:r>
        <w:t xml:space="preserve">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w:t>
      </w:r>
      <w:r>
        <w:lastRenderedPageBreak/>
        <w:t>возмещения Исполнителем убытков, причиненных отказом от Договора (исполнения Договора).</w:t>
      </w:r>
    </w:p>
    <w:p w14:paraId="7D67C217" w14:textId="77777777" w:rsidR="008B2FE4" w:rsidRDefault="00637F4B">
      <w:pPr>
        <w:pStyle w:val="aff0"/>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108DFA59" w14:textId="77777777" w:rsidR="008B2FE4" w:rsidRDefault="00637F4B">
      <w:pPr>
        <w:pStyle w:val="aff0"/>
        <w:numPr>
          <w:ilvl w:val="1"/>
          <w:numId w:val="21"/>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14:paraId="31C9E3E7" w14:textId="77777777" w:rsidR="008B2FE4" w:rsidRDefault="00637F4B">
      <w:pPr>
        <w:pStyle w:val="aff0"/>
        <w:numPr>
          <w:ilvl w:val="0"/>
          <w:numId w:val="7"/>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14:paraId="2938D7E8" w14:textId="77777777" w:rsidR="008B2FE4" w:rsidRDefault="00637F4B">
      <w:pPr>
        <w:pStyle w:val="aff0"/>
        <w:numPr>
          <w:ilvl w:val="0"/>
          <w:numId w:val="7"/>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04BFA199" w14:textId="77777777" w:rsidR="008B2FE4" w:rsidRDefault="00637F4B">
      <w:pPr>
        <w:pStyle w:val="aff0"/>
        <w:numPr>
          <w:ilvl w:val="0"/>
          <w:numId w:val="7"/>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46A7148B" w14:textId="77777777" w:rsidR="008B2FE4" w:rsidRDefault="00637F4B">
      <w:pPr>
        <w:pStyle w:val="aff0"/>
        <w:numPr>
          <w:ilvl w:val="0"/>
          <w:numId w:val="7"/>
        </w:numPr>
        <w:tabs>
          <w:tab w:val="left" w:pos="1134"/>
        </w:tabs>
        <w:ind w:left="0" w:firstLine="709"/>
        <w:jc w:val="both"/>
      </w:pPr>
      <w:r>
        <w:t>принятие актов государственных органов или организаций, лишающих Исполнителя в установленном порядке права на оказание Услуг по Договору;</w:t>
      </w:r>
    </w:p>
    <w:p w14:paraId="12CBE78C" w14:textId="77777777" w:rsidR="008B2FE4" w:rsidRDefault="00637F4B">
      <w:pPr>
        <w:pStyle w:val="aff0"/>
        <w:numPr>
          <w:ilvl w:val="0"/>
          <w:numId w:val="7"/>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14:paraId="65F6C2F1" w14:textId="77777777" w:rsidR="00B35BC6" w:rsidRPr="00B35BC6" w:rsidRDefault="00B35BC6" w:rsidP="00B35BC6">
      <w:pPr>
        <w:pStyle w:val="aff0"/>
        <w:numPr>
          <w:ilvl w:val="0"/>
          <w:numId w:val="7"/>
        </w:numPr>
        <w:tabs>
          <w:tab w:val="left" w:pos="1134"/>
        </w:tabs>
        <w:ind w:left="0" w:firstLine="709"/>
        <w:jc w:val="both"/>
      </w:pPr>
      <w:r w:rsidRPr="00B35BC6">
        <w:t>привлечение к оказанию Услуг по Договору третьих лиц (</w:t>
      </w:r>
      <w:proofErr w:type="spellStart"/>
      <w:r w:rsidRPr="00B35BC6">
        <w:t>Субисполнителей</w:t>
      </w:r>
      <w:proofErr w:type="spellEnd"/>
      <w:r w:rsidRPr="00B35BC6">
        <w:t>) с нарушением требований, установленных Договором;</w:t>
      </w:r>
    </w:p>
    <w:p w14:paraId="337EB18A" w14:textId="1E264C2E" w:rsidR="008B2FE4" w:rsidRDefault="00637F4B">
      <w:pPr>
        <w:pStyle w:val="aff0"/>
        <w:numPr>
          <w:ilvl w:val="0"/>
          <w:numId w:val="7"/>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1E6DC025" w14:textId="77777777" w:rsidR="008B2FE4" w:rsidRDefault="00637F4B">
      <w:pPr>
        <w:pStyle w:val="aff0"/>
        <w:numPr>
          <w:ilvl w:val="1"/>
          <w:numId w:val="21"/>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73710A14" w14:textId="77777777" w:rsidR="008B2FE4" w:rsidRDefault="00637F4B">
      <w:pPr>
        <w:pStyle w:val="aff0"/>
        <w:numPr>
          <w:ilvl w:val="1"/>
          <w:numId w:val="21"/>
        </w:numPr>
        <w:shd w:val="clear" w:color="auto" w:fill="FFFFFF"/>
        <w:tabs>
          <w:tab w:val="left" w:pos="1134"/>
        </w:tabs>
        <w:ind w:left="0" w:firstLine="709"/>
        <w:jc w:val="both"/>
      </w:pPr>
      <w: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14:paraId="529C9BC6" w14:textId="77777777" w:rsidR="008B2FE4" w:rsidRDefault="00637F4B">
      <w:pPr>
        <w:pStyle w:val="aff0"/>
        <w:numPr>
          <w:ilvl w:val="1"/>
          <w:numId w:val="21"/>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5D10D42B" w14:textId="77777777" w:rsidR="008B2FE4" w:rsidRDefault="008B2FE4">
      <w:pPr>
        <w:pStyle w:val="aff0"/>
        <w:shd w:val="clear" w:color="auto" w:fill="FFFFFF"/>
        <w:tabs>
          <w:tab w:val="left" w:pos="1134"/>
        </w:tabs>
        <w:ind w:left="0"/>
        <w:jc w:val="both"/>
      </w:pPr>
    </w:p>
    <w:p w14:paraId="69A85C45" w14:textId="77777777" w:rsidR="008B2FE4" w:rsidRDefault="00637F4B">
      <w:pPr>
        <w:pStyle w:val="aff0"/>
        <w:numPr>
          <w:ilvl w:val="0"/>
          <w:numId w:val="21"/>
        </w:numPr>
        <w:shd w:val="clear" w:color="auto" w:fill="FFFFFF"/>
        <w:tabs>
          <w:tab w:val="left" w:pos="426"/>
          <w:tab w:val="left" w:pos="1134"/>
        </w:tabs>
        <w:ind w:left="0" w:firstLine="0"/>
        <w:jc w:val="center"/>
      </w:pPr>
      <w:r>
        <w:rPr>
          <w:b/>
          <w:bCs/>
        </w:rPr>
        <w:t>Заключительные положения</w:t>
      </w:r>
    </w:p>
    <w:p w14:paraId="7AE8BD6C" w14:textId="77777777" w:rsidR="008B2FE4" w:rsidRDefault="00637F4B">
      <w:pPr>
        <w:pStyle w:val="aff0"/>
        <w:numPr>
          <w:ilvl w:val="1"/>
          <w:numId w:val="21"/>
        </w:numPr>
        <w:shd w:val="clear" w:color="auto" w:fill="FFFFFF"/>
        <w:tabs>
          <w:tab w:val="left" w:pos="426"/>
          <w:tab w:val="left" w:pos="709"/>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p>
    <w:p w14:paraId="6462750A" w14:textId="1AC2B974" w:rsidR="00B35BC6" w:rsidRDefault="00B35BC6" w:rsidP="00B35BC6">
      <w:pPr>
        <w:pStyle w:val="aff0"/>
        <w:numPr>
          <w:ilvl w:val="1"/>
          <w:numId w:val="21"/>
        </w:numPr>
        <w:shd w:val="clear" w:color="auto" w:fill="BFBFBF" w:themeFill="background1" w:themeFillShade="BF"/>
        <w:tabs>
          <w:tab w:val="left" w:pos="426"/>
          <w:tab w:val="left" w:pos="709"/>
        </w:tabs>
        <w:ind w:left="0" w:firstLine="709"/>
        <w:jc w:val="both"/>
      </w:pPr>
      <w:bookmarkStart w:id="8" w:name="_GoBack"/>
      <w: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(далее — Система ЭДО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3030F8BF" w14:textId="77777777" w:rsidR="00B35BC6" w:rsidRDefault="00B35BC6" w:rsidP="00B35BC6">
      <w:pPr>
        <w:shd w:val="clear" w:color="auto" w:fill="BFBFBF" w:themeFill="background1" w:themeFillShade="BF"/>
        <w:tabs>
          <w:tab w:val="left" w:pos="993"/>
        </w:tabs>
        <w:ind w:firstLine="851"/>
        <w:jc w:val="both"/>
      </w:pPr>
      <w: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bookmarkEnd w:id="8"/>
    <w:p w14:paraId="61C37161" w14:textId="46F338C5" w:rsidR="00B35BC6" w:rsidRDefault="00B35BC6" w:rsidP="00B35BC6">
      <w:pPr>
        <w:pStyle w:val="aff0"/>
        <w:numPr>
          <w:ilvl w:val="1"/>
          <w:numId w:val="21"/>
        </w:numPr>
        <w:shd w:val="clear" w:color="auto" w:fill="FFFFFF"/>
        <w:tabs>
          <w:tab w:val="left" w:pos="426"/>
          <w:tab w:val="left" w:pos="709"/>
        </w:tabs>
        <w:ind w:left="0" w:firstLine="709"/>
        <w:jc w:val="both"/>
      </w:pPr>
      <w: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w:t>
      </w:r>
      <w:r>
        <w:t>4</w:t>
      </w:r>
      <w:r>
        <w:t xml:space="preserve">.7 Договора. </w:t>
      </w:r>
    </w:p>
    <w:p w14:paraId="21E186B5" w14:textId="6A9F25FF" w:rsidR="00B35BC6" w:rsidRDefault="00B35BC6" w:rsidP="00B35BC6">
      <w:pPr>
        <w:pStyle w:val="aff0"/>
        <w:numPr>
          <w:ilvl w:val="1"/>
          <w:numId w:val="21"/>
        </w:numPr>
        <w:shd w:val="clear" w:color="auto" w:fill="FFFFFF"/>
        <w:tabs>
          <w:tab w:val="left" w:pos="426"/>
          <w:tab w:val="left" w:pos="709"/>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14:paraId="63F999E1" w14:textId="6FC995D8" w:rsidR="00B35BC6" w:rsidRDefault="00B35BC6" w:rsidP="00B35BC6">
      <w:pPr>
        <w:pStyle w:val="aff0"/>
        <w:numPr>
          <w:ilvl w:val="1"/>
          <w:numId w:val="21"/>
        </w:numPr>
        <w:shd w:val="clear" w:color="auto" w:fill="FFFFFF"/>
        <w:tabs>
          <w:tab w:val="left" w:pos="426"/>
          <w:tab w:val="left" w:pos="709"/>
        </w:tabs>
        <w:ind w:left="0" w:firstLine="709"/>
        <w:jc w:val="both"/>
      </w:pPr>
      <w:r>
        <w:t>В случае наличия любых расхождений между содержанием Договора и приложений к нему, приоритет имеет текст Договора.</w:t>
      </w:r>
    </w:p>
    <w:p w14:paraId="79913B8E" w14:textId="47635620" w:rsidR="00B35BC6" w:rsidRDefault="00B35BC6" w:rsidP="00B35BC6">
      <w:pPr>
        <w:pStyle w:val="aff0"/>
        <w:numPr>
          <w:ilvl w:val="1"/>
          <w:numId w:val="21"/>
        </w:numPr>
        <w:shd w:val="clear" w:color="auto" w:fill="FFFFFF"/>
        <w:tabs>
          <w:tab w:val="left" w:pos="426"/>
          <w:tab w:val="left" w:pos="709"/>
        </w:tabs>
        <w:ind w:left="0" w:firstLine="709"/>
        <w:jc w:val="both"/>
      </w:pPr>
      <w:r>
        <w:t>Обмен, предоставление или направление информации и документов по любым вопросам, связанным с исполнением Договора, осуществляется только в письменной форме в порядке, предусмотренном пунктами 1</w:t>
      </w:r>
      <w:r>
        <w:t>4</w:t>
      </w:r>
      <w:r>
        <w:t>.8 и 1</w:t>
      </w:r>
      <w:r>
        <w:t>4</w:t>
      </w:r>
      <w:r>
        <w:t>.9 Договора.</w:t>
      </w:r>
    </w:p>
    <w:p w14:paraId="53A6A93A" w14:textId="6674D9C2" w:rsidR="00B35BC6" w:rsidRDefault="00B35BC6" w:rsidP="00B35BC6">
      <w:pPr>
        <w:pStyle w:val="aff0"/>
        <w:numPr>
          <w:ilvl w:val="1"/>
          <w:numId w:val="21"/>
        </w:numPr>
        <w:shd w:val="clear" w:color="auto" w:fill="FFFFFF"/>
        <w:tabs>
          <w:tab w:val="left" w:pos="426"/>
          <w:tab w:val="left" w:pos="709"/>
        </w:tabs>
        <w:ind w:left="0" w:firstLine="709"/>
        <w:jc w:val="both"/>
      </w:pPr>
      <w:r>
        <w:t>Стороны обязуются уведомлять друг друга об изменении адреса и / или реквизитов, указанных в разделе 1</w:t>
      </w:r>
      <w:r>
        <w:t>6</w:t>
      </w:r>
      <w:r>
        <w:t xml:space="preserve"> Договора, не позднее 3 (трех) рабочих дней после такого изменения в порядке, установленном пунктами 1</w:t>
      </w:r>
      <w:r>
        <w:t>4</w:t>
      </w:r>
      <w:r>
        <w:t>.8 и 1</w:t>
      </w:r>
      <w:r>
        <w:t>4</w:t>
      </w:r>
      <w:r>
        <w:t xml:space="preserve">.9 Договора. </w:t>
      </w:r>
    </w:p>
    <w:p w14:paraId="3BB6EC9D" w14:textId="0DE129F9" w:rsidR="00B35BC6" w:rsidRDefault="00B35BC6" w:rsidP="00B35BC6">
      <w:pPr>
        <w:pStyle w:val="aff0"/>
        <w:numPr>
          <w:ilvl w:val="1"/>
          <w:numId w:val="21"/>
        </w:numPr>
        <w:shd w:val="clear" w:color="auto" w:fill="FFFFFF"/>
        <w:tabs>
          <w:tab w:val="left" w:pos="426"/>
          <w:tab w:val="left" w:pos="709"/>
        </w:tabs>
        <w:ind w:left="0" w:firstLine="709"/>
        <w:jc w:val="both"/>
      </w:pPr>
      <w:r>
        <w:t>Обмен, предоставление или направление документов, связанных с исполнением Договора в форме документа, созданного в электронной форме без предварительного документирования на бумажном носителе, подписанного УКЭП, имеющего юридическую силу, равнозначную документу на бумажном носителе (далее — Электронный документ) осуществляется через Систему ЭДО общего пользования. Оператором Заказчика является АО «ПФ «СКБ «Контур». При обмене Электронными документами или информацией по телекоммуникационным каналам связи такие Электронные документы и информация считаются полученными с момента уведомления оператором Системы ЭДО общего пользования о получении Заказчиком.</w:t>
      </w:r>
    </w:p>
    <w:p w14:paraId="73A01501" w14:textId="1F4AE367" w:rsidR="00B35BC6" w:rsidRDefault="00B35BC6" w:rsidP="00B35BC6">
      <w:pPr>
        <w:pStyle w:val="aff0"/>
        <w:numPr>
          <w:ilvl w:val="1"/>
          <w:numId w:val="21"/>
        </w:numPr>
        <w:shd w:val="clear" w:color="auto" w:fill="FFFFFF"/>
        <w:tabs>
          <w:tab w:val="left" w:pos="426"/>
          <w:tab w:val="left" w:pos="709"/>
        </w:tabs>
        <w:ind w:left="0" w:firstLine="709"/>
        <w:jc w:val="both"/>
      </w:pPr>
      <w:r>
        <w:t xml:space="preserve">Обмен документами на бумажном носителе допускается по требованию Заказчика и/или с его согласия при наличии документального подтверждения отсутствия технической возможности обмена Электронными документами через Систему ЭДО общего пользования у одной или обеих Сторон, а также при наличии иных обоснованных обстоятельств, ограничивающих применение Системы ЭДО общего пользования.  Документы (письма, уведомления и / или сообщения) направляются Стороне-получателю по адресу, указанному в разделе </w:t>
      </w:r>
      <w:r>
        <w:t>16</w:t>
      </w:r>
      <w:r>
        <w:t xml:space="preserve">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14:paraId="526A647D" w14:textId="77777777" w:rsidR="00B35BC6" w:rsidRDefault="00B35BC6" w:rsidP="00B35BC6">
      <w:pPr>
        <w:pStyle w:val="aff0"/>
        <w:numPr>
          <w:ilvl w:val="2"/>
          <w:numId w:val="21"/>
        </w:numPr>
        <w:shd w:val="clear" w:color="auto" w:fill="FFFFFF"/>
        <w:tabs>
          <w:tab w:val="left" w:pos="426"/>
          <w:tab w:val="left" w:pos="709"/>
        </w:tabs>
        <w:ind w:left="0" w:firstLine="709"/>
        <w:jc w:val="both"/>
      </w:pPr>
      <w: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0FA947BA" w14:textId="77777777" w:rsidR="00B35BC6" w:rsidRDefault="00B35BC6" w:rsidP="00B35BC6">
      <w:pPr>
        <w:pStyle w:val="aff0"/>
        <w:numPr>
          <w:ilvl w:val="2"/>
          <w:numId w:val="21"/>
        </w:numPr>
        <w:shd w:val="clear" w:color="auto" w:fill="FFFFFF"/>
        <w:tabs>
          <w:tab w:val="left" w:pos="426"/>
          <w:tab w:val="left" w:pos="709"/>
        </w:tabs>
        <w:ind w:left="0" w:firstLine="709"/>
        <w:jc w:val="both"/>
      </w:pPr>
      <w:r>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14:paraId="2132C68F" w14:textId="68830840" w:rsidR="00B35BC6" w:rsidRPr="00B35BC6" w:rsidRDefault="00B35BC6" w:rsidP="00B35BC6">
      <w:pPr>
        <w:pStyle w:val="aff0"/>
        <w:numPr>
          <w:ilvl w:val="2"/>
          <w:numId w:val="21"/>
        </w:numPr>
        <w:shd w:val="clear" w:color="auto" w:fill="FFFFFF"/>
        <w:tabs>
          <w:tab w:val="left" w:pos="426"/>
          <w:tab w:val="left" w:pos="709"/>
        </w:tabs>
        <w:ind w:left="0" w:firstLine="709"/>
        <w:jc w:val="both"/>
      </w:pPr>
      <w:r w:rsidRPr="00B35BC6">
        <w:t>Посредством электронной почты (</w:t>
      </w:r>
      <w:r>
        <w:t>e</w:t>
      </w:r>
      <w:r w:rsidRPr="00B35BC6">
        <w:t>-</w:t>
      </w:r>
      <w:proofErr w:type="spellStart"/>
      <w:r>
        <w:t>mail</w:t>
      </w:r>
      <w:proofErr w:type="spellEnd"/>
      <w:r w:rsidRPr="00B35BC6">
        <w:t>) – в дату направления электронного сообщения, зафиксированную на почтовом сервере отправителя.</w:t>
      </w:r>
    </w:p>
    <w:p w14:paraId="1EC68B95" w14:textId="5F5DC4FD" w:rsidR="008B2FE4" w:rsidRDefault="00B35BC6" w:rsidP="00B35BC6">
      <w:pPr>
        <w:shd w:val="clear" w:color="auto" w:fill="FFFFFF"/>
        <w:tabs>
          <w:tab w:val="left" w:pos="426"/>
          <w:tab w:val="left" w:pos="993"/>
        </w:tabs>
        <w:ind w:firstLine="709"/>
        <w:jc w:val="both"/>
      </w:pPr>
      <w: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t>4</w:t>
      </w:r>
      <w:r>
        <w:t>.9.1 – 1</w:t>
      </w:r>
      <w:r>
        <w:t>4</w:t>
      </w:r>
      <w:r>
        <w:t>.9.2 Договора</w:t>
      </w:r>
      <w:r>
        <w:t>.</w:t>
      </w:r>
    </w:p>
    <w:p w14:paraId="6DF62848" w14:textId="77777777" w:rsidR="008B2FE4" w:rsidRDefault="00637F4B">
      <w:pPr>
        <w:pStyle w:val="aff0"/>
        <w:numPr>
          <w:ilvl w:val="1"/>
          <w:numId w:val="21"/>
        </w:numPr>
        <w:shd w:val="clear" w:color="auto" w:fill="FFFFFF"/>
        <w:tabs>
          <w:tab w:val="left" w:pos="709"/>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17743D28" w14:textId="77777777" w:rsidR="008B2FE4" w:rsidRDefault="00637F4B">
      <w:pPr>
        <w:pStyle w:val="aff0"/>
        <w:numPr>
          <w:ilvl w:val="1"/>
          <w:numId w:val="21"/>
        </w:numPr>
        <w:shd w:val="clear" w:color="auto" w:fill="FFFFFF"/>
        <w:tabs>
          <w:tab w:val="left" w:pos="709"/>
        </w:tabs>
        <w:ind w:left="0" w:firstLine="709"/>
        <w:jc w:val="both"/>
        <w:rPr>
          <w:bCs/>
        </w:rPr>
      </w:pPr>
      <w:r>
        <w:t>Уступка (</w:t>
      </w:r>
      <w:r>
        <w:rPr>
          <w:bCs/>
        </w:rPr>
        <w:t>передача</w:t>
      </w:r>
      <w: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14:paraId="615AE9B1" w14:textId="77777777" w:rsidR="008B2FE4" w:rsidRDefault="00637F4B">
      <w:pPr>
        <w:pStyle w:val="aff0"/>
        <w:numPr>
          <w:ilvl w:val="1"/>
          <w:numId w:val="21"/>
        </w:numPr>
        <w:shd w:val="clear" w:color="auto" w:fill="FFFFFF"/>
        <w:tabs>
          <w:tab w:val="left" w:pos="709"/>
        </w:tabs>
        <w:ind w:left="0" w:firstLine="709"/>
        <w:jc w:val="both"/>
        <w:rPr>
          <w:bCs/>
        </w:rPr>
      </w:pPr>
      <w:r>
        <w:t xml:space="preserve">Во всем остальном, что не урегулировано Договором, Стороны руководствуются законодательством Российской Федерации. </w:t>
      </w:r>
    </w:p>
    <w:p w14:paraId="77C4140C" w14:textId="466F8D7A" w:rsidR="008B2FE4" w:rsidRDefault="00637F4B" w:rsidP="00B35BC6">
      <w:pPr>
        <w:pStyle w:val="aff0"/>
        <w:numPr>
          <w:ilvl w:val="1"/>
          <w:numId w:val="21"/>
        </w:numPr>
        <w:shd w:val="clear" w:color="auto" w:fill="BFBFBF" w:themeFill="background1" w:themeFillShade="BF"/>
        <w:tabs>
          <w:tab w:val="left" w:pos="709"/>
        </w:tabs>
        <w:ind w:left="0" w:firstLine="709"/>
        <w:jc w:val="both"/>
        <w:rPr>
          <w:bCs/>
        </w:rPr>
      </w:pPr>
      <w:r>
        <w:t>Договор составлен в 2 (двух) оригинальных экземплярах, имеющих равную юридическую силу, по 1 (одному) для каждой из Сторон</w:t>
      </w:r>
      <w:r>
        <w:rPr>
          <w:rStyle w:val="ad"/>
        </w:rPr>
        <w:footnoteReference w:id="2"/>
      </w:r>
      <w:r>
        <w:t>.</w:t>
      </w:r>
    </w:p>
    <w:p w14:paraId="4E06AD86" w14:textId="77777777" w:rsidR="008B2FE4" w:rsidRDefault="00637F4B">
      <w:pPr>
        <w:pStyle w:val="aff0"/>
        <w:numPr>
          <w:ilvl w:val="0"/>
          <w:numId w:val="16"/>
        </w:numPr>
        <w:shd w:val="clear" w:color="auto" w:fill="FFFFFF"/>
        <w:tabs>
          <w:tab w:val="left" w:pos="426"/>
        </w:tabs>
        <w:ind w:left="0" w:firstLine="0"/>
        <w:jc w:val="center"/>
      </w:pPr>
      <w:r>
        <w:rPr>
          <w:b/>
          <w:bCs/>
        </w:rPr>
        <w:lastRenderedPageBreak/>
        <w:t>Список приложений</w:t>
      </w:r>
    </w:p>
    <w:p w14:paraId="713BD168" w14:textId="77777777" w:rsidR="008B2FE4" w:rsidRDefault="008B2FE4">
      <w:pPr>
        <w:pStyle w:val="aff0"/>
        <w:shd w:val="clear" w:color="auto" w:fill="FFFFFF"/>
        <w:tabs>
          <w:tab w:val="left" w:pos="426"/>
        </w:tabs>
        <w:ind w:left="0"/>
      </w:pPr>
    </w:p>
    <w:p w14:paraId="1EDD79EB" w14:textId="77777777" w:rsidR="008B2FE4" w:rsidRDefault="00637F4B">
      <w:pPr>
        <w:tabs>
          <w:tab w:val="left" w:pos="2127"/>
          <w:tab w:val="left" w:pos="2410"/>
        </w:tabs>
        <w:jc w:val="both"/>
        <w:rPr>
          <w:lang w:val="ru-RU"/>
        </w:rPr>
      </w:pPr>
      <w:r>
        <w:rPr>
          <w:lang w:val="ru-RU"/>
        </w:rPr>
        <w:t>Приложение № 1 – Задание на оказание Услуг;</w:t>
      </w:r>
    </w:p>
    <w:p w14:paraId="319AFF05" w14:textId="77777777" w:rsidR="008B2FE4" w:rsidRDefault="00637F4B">
      <w:pPr>
        <w:tabs>
          <w:tab w:val="left" w:pos="2127"/>
          <w:tab w:val="left" w:pos="2410"/>
        </w:tabs>
        <w:jc w:val="both"/>
        <w:rPr>
          <w:lang w:val="ru-RU"/>
        </w:rPr>
      </w:pPr>
      <w:r>
        <w:rPr>
          <w:lang w:val="ru-RU"/>
        </w:rPr>
        <w:t>Приложение № 1.1 – Общие требования к обработке заявок;</w:t>
      </w:r>
    </w:p>
    <w:p w14:paraId="223623B5" w14:textId="77777777" w:rsidR="008B2FE4" w:rsidRDefault="00637F4B">
      <w:pPr>
        <w:jc w:val="both"/>
        <w:rPr>
          <w:bCs/>
          <w:color w:val="000000"/>
          <w:spacing w:val="1"/>
          <w:lang w:val="ru-RU"/>
        </w:rPr>
      </w:pPr>
      <w:r>
        <w:rPr>
          <w:bCs/>
          <w:color w:val="000000"/>
          <w:spacing w:val="1"/>
          <w:lang w:val="ru-RU"/>
        </w:rPr>
        <w:t xml:space="preserve">Приложение №2 – </w:t>
      </w:r>
      <w:r>
        <w:rPr>
          <w:spacing w:val="1"/>
          <w:lang w:val="ru-RU"/>
        </w:rPr>
        <w:t>Перечень и порядок определения стоимости Услуг</w:t>
      </w:r>
      <w:r>
        <w:rPr>
          <w:bCs/>
          <w:color w:val="000000"/>
          <w:spacing w:val="1"/>
          <w:lang w:val="ru-RU"/>
        </w:rPr>
        <w:t>;</w:t>
      </w:r>
    </w:p>
    <w:p w14:paraId="120495C6" w14:textId="77777777" w:rsidR="008B2FE4" w:rsidRDefault="00637F4B">
      <w:pPr>
        <w:jc w:val="both"/>
        <w:rPr>
          <w:bCs/>
          <w:color w:val="000000"/>
          <w:spacing w:val="1"/>
          <w:lang w:val="ru-RU"/>
        </w:rPr>
      </w:pPr>
      <w:r>
        <w:rPr>
          <w:bCs/>
          <w:color w:val="000000"/>
          <w:spacing w:val="1"/>
          <w:lang w:val="ru-RU"/>
        </w:rPr>
        <w:t>Приложение №3 – Форма Акта об оказании услуг по Заявкам;</w:t>
      </w:r>
    </w:p>
    <w:p w14:paraId="54F27730" w14:textId="77777777" w:rsidR="008B2FE4" w:rsidRDefault="00637F4B">
      <w:pPr>
        <w:tabs>
          <w:tab w:val="left" w:pos="2127"/>
          <w:tab w:val="left" w:pos="2410"/>
        </w:tabs>
        <w:jc w:val="both"/>
        <w:rPr>
          <w:lang w:val="ru-RU"/>
        </w:rPr>
      </w:pPr>
      <w:r>
        <w:rPr>
          <w:bCs/>
          <w:color w:val="000000"/>
          <w:spacing w:val="1"/>
          <w:lang w:val="ru-RU"/>
        </w:rPr>
        <w:t xml:space="preserve">Приложение №3А –  Форма Акта </w:t>
      </w:r>
      <w:r>
        <w:rPr>
          <w:lang w:val="ru-RU"/>
        </w:rPr>
        <w:t>приема-передачи авиа- и ж/д- билетов по Заявкам</w:t>
      </w:r>
      <w:r>
        <w:rPr>
          <w:bCs/>
          <w:color w:val="000000"/>
          <w:spacing w:val="1"/>
          <w:lang w:val="ru-RU"/>
        </w:rPr>
        <w:t>;</w:t>
      </w:r>
    </w:p>
    <w:p w14:paraId="74D3575B" w14:textId="77777777" w:rsidR="008B2FE4" w:rsidRDefault="00637F4B">
      <w:pPr>
        <w:jc w:val="both"/>
        <w:rPr>
          <w:lang w:val="ru-RU"/>
        </w:rPr>
      </w:pPr>
      <w:r>
        <w:rPr>
          <w:lang w:val="ru-RU"/>
        </w:rPr>
        <w:t xml:space="preserve">Приложение №4 </w:t>
      </w:r>
      <w:r>
        <w:rPr>
          <w:lang w:val="ru-RU" w:eastAsia="en-US"/>
        </w:rPr>
        <w:t xml:space="preserve">– Форма </w:t>
      </w:r>
      <w:r>
        <w:rPr>
          <w:bCs/>
          <w:color w:val="000000"/>
          <w:lang w:val="ru-RU"/>
        </w:rPr>
        <w:t xml:space="preserve">справки о заключенных договорах Исполнителя по договору с </w:t>
      </w:r>
      <w:proofErr w:type="spellStart"/>
      <w:r>
        <w:rPr>
          <w:bCs/>
          <w:color w:val="000000"/>
          <w:lang w:val="ru-RU"/>
        </w:rPr>
        <w:t>Субисполнителями</w:t>
      </w:r>
      <w:proofErr w:type="spellEnd"/>
      <w:r>
        <w:rPr>
          <w:bCs/>
          <w:color w:val="000000"/>
          <w:lang w:val="ru-RU"/>
        </w:rPr>
        <w:t>.</w:t>
      </w:r>
      <w:r>
        <w:rPr>
          <w:lang w:val="ru-RU"/>
        </w:rPr>
        <w:t xml:space="preserve"> </w:t>
      </w:r>
    </w:p>
    <w:p w14:paraId="6ACB45FA" w14:textId="77777777" w:rsidR="008B2FE4" w:rsidRDefault="008B2FE4">
      <w:pPr>
        <w:pStyle w:val="aff0"/>
        <w:shd w:val="clear" w:color="auto" w:fill="FFFFFF"/>
        <w:tabs>
          <w:tab w:val="left" w:pos="1134"/>
          <w:tab w:val="left" w:pos="2127"/>
          <w:tab w:val="left" w:pos="2410"/>
        </w:tabs>
        <w:ind w:left="0"/>
        <w:jc w:val="both"/>
        <w:rPr>
          <w:lang w:eastAsia="en-US"/>
        </w:rPr>
      </w:pPr>
    </w:p>
    <w:p w14:paraId="134874D8" w14:textId="77777777" w:rsidR="008B2FE4" w:rsidRDefault="008B2FE4">
      <w:pPr>
        <w:pStyle w:val="aff0"/>
        <w:shd w:val="clear" w:color="auto" w:fill="FFFFFF"/>
        <w:tabs>
          <w:tab w:val="left" w:pos="1134"/>
          <w:tab w:val="left" w:pos="2127"/>
          <w:tab w:val="left" w:pos="2410"/>
        </w:tabs>
        <w:ind w:left="0"/>
        <w:rPr>
          <w:lang w:eastAsia="en-US"/>
        </w:rPr>
      </w:pPr>
    </w:p>
    <w:p w14:paraId="5DB74108" w14:textId="77777777" w:rsidR="008B2FE4" w:rsidRDefault="00637F4B">
      <w:pPr>
        <w:shd w:val="clear" w:color="auto" w:fill="FFFFFF"/>
        <w:tabs>
          <w:tab w:val="left" w:pos="426"/>
        </w:tabs>
        <w:jc w:val="center"/>
        <w:rPr>
          <w:b/>
          <w:bCs/>
          <w:color w:val="000000"/>
          <w:lang w:val="ru-RU"/>
        </w:rPr>
      </w:pPr>
      <w:r>
        <w:rPr>
          <w:b/>
          <w:bCs/>
          <w:color w:val="000000"/>
          <w:lang w:val="ru-RU"/>
        </w:rPr>
        <w:t>16. Адреса и платежные реквизиты Сторон</w:t>
      </w:r>
    </w:p>
    <w:p w14:paraId="5A46C372" w14:textId="77777777" w:rsidR="008B2FE4" w:rsidRDefault="008B2FE4">
      <w:pPr>
        <w:jc w:val="right"/>
        <w:rPr>
          <w:lang w:val="ru-RU"/>
        </w:rPr>
      </w:pPr>
    </w:p>
    <w:tbl>
      <w:tblPr>
        <w:tblW w:w="9287" w:type="dxa"/>
        <w:tblLayout w:type="fixed"/>
        <w:tblLook w:val="01E0" w:firstRow="1" w:lastRow="1" w:firstColumn="1" w:lastColumn="1" w:noHBand="0" w:noVBand="0"/>
      </w:tblPr>
      <w:tblGrid>
        <w:gridCol w:w="4643"/>
        <w:gridCol w:w="4644"/>
      </w:tblGrid>
      <w:tr w:rsidR="008B2FE4" w14:paraId="23314C33" w14:textId="77777777">
        <w:tc>
          <w:tcPr>
            <w:tcW w:w="4643" w:type="dxa"/>
            <w:shd w:val="clear" w:color="auto" w:fill="auto"/>
          </w:tcPr>
          <w:p w14:paraId="67C4C9B3" w14:textId="77777777" w:rsidR="008B2FE4" w:rsidRDefault="00637F4B">
            <w:pPr>
              <w:widowControl w:val="0"/>
            </w:pPr>
            <w:r>
              <w:t>ЗАКАЗЧИК:</w:t>
            </w:r>
          </w:p>
          <w:p w14:paraId="037AB757" w14:textId="77777777" w:rsidR="008B2FE4" w:rsidRDefault="008B2FE4">
            <w:pPr>
              <w:widowControl w:val="0"/>
            </w:pPr>
          </w:p>
        </w:tc>
        <w:tc>
          <w:tcPr>
            <w:tcW w:w="4643" w:type="dxa"/>
            <w:shd w:val="clear" w:color="auto" w:fill="auto"/>
          </w:tcPr>
          <w:p w14:paraId="15D839E2" w14:textId="77777777" w:rsidR="008B2FE4" w:rsidRDefault="00637F4B">
            <w:pPr>
              <w:widowControl w:val="0"/>
            </w:pPr>
            <w:r>
              <w:rPr>
                <w:lang w:val="ru-RU"/>
              </w:rPr>
              <w:t>ИСПОЛНИТЕЛЬ</w:t>
            </w:r>
            <w:r>
              <w:t>:</w:t>
            </w:r>
          </w:p>
        </w:tc>
      </w:tr>
      <w:tr w:rsidR="008B2FE4" w14:paraId="0DDFA3EC" w14:textId="77777777">
        <w:tc>
          <w:tcPr>
            <w:tcW w:w="4643" w:type="dxa"/>
            <w:shd w:val="clear" w:color="auto" w:fill="auto"/>
          </w:tcPr>
          <w:p w14:paraId="354503BD" w14:textId="77777777" w:rsidR="008B2FE4" w:rsidRDefault="00637F4B">
            <w:pPr>
              <w:widowControl w:val="0"/>
              <w:rPr>
                <w:b/>
                <w:lang w:val="ru-RU"/>
              </w:rPr>
            </w:pPr>
            <w:r>
              <w:rPr>
                <w:b/>
                <w:lang w:val="ru-RU"/>
              </w:rPr>
              <w:t>Публичное акционерное общество</w:t>
            </w:r>
          </w:p>
          <w:p w14:paraId="33AD40E1" w14:textId="77777777" w:rsidR="008B2FE4" w:rsidRDefault="00637F4B">
            <w:pPr>
              <w:widowControl w:val="0"/>
              <w:rPr>
                <w:b/>
                <w:lang w:val="ru-RU"/>
              </w:rPr>
            </w:pPr>
            <w:r>
              <w:rPr>
                <w:b/>
                <w:lang w:val="ru-RU"/>
              </w:rPr>
              <w:t xml:space="preserve">«Федеральная гидрогенерирующая компания - </w:t>
            </w:r>
            <w:proofErr w:type="spellStart"/>
            <w:r>
              <w:rPr>
                <w:b/>
                <w:lang w:val="ru-RU"/>
              </w:rPr>
              <w:t>РусГидро</w:t>
            </w:r>
            <w:proofErr w:type="spellEnd"/>
            <w:r>
              <w:rPr>
                <w:b/>
                <w:lang w:val="ru-RU"/>
              </w:rPr>
              <w:t>» (ПАО «</w:t>
            </w:r>
            <w:proofErr w:type="spellStart"/>
            <w:r>
              <w:rPr>
                <w:b/>
                <w:lang w:val="ru-RU"/>
              </w:rPr>
              <w:t>РусГидро</w:t>
            </w:r>
            <w:proofErr w:type="spellEnd"/>
            <w:r>
              <w:rPr>
                <w:b/>
                <w:lang w:val="ru-RU"/>
              </w:rPr>
              <w:t>»)</w:t>
            </w:r>
          </w:p>
          <w:p w14:paraId="189EBBB3" w14:textId="77777777" w:rsidR="008B2FE4" w:rsidRDefault="008B2FE4">
            <w:pPr>
              <w:widowControl w:val="0"/>
              <w:rPr>
                <w:lang w:val="ru-RU"/>
              </w:rPr>
            </w:pPr>
          </w:p>
          <w:p w14:paraId="1C939234" w14:textId="77777777" w:rsidR="008B2FE4" w:rsidRDefault="00637F4B">
            <w:pPr>
              <w:widowControl w:val="0"/>
              <w:rPr>
                <w:lang w:val="ru-RU"/>
              </w:rPr>
            </w:pPr>
            <w:r>
              <w:rPr>
                <w:lang w:val="ru-RU"/>
              </w:rPr>
              <w:t>Юридический /почтовый адрес: 660049</w:t>
            </w:r>
          </w:p>
          <w:p w14:paraId="645C9600" w14:textId="77777777" w:rsidR="008B2FE4" w:rsidRDefault="00637F4B">
            <w:pPr>
              <w:widowControl w:val="0"/>
              <w:rPr>
                <w:lang w:val="ru-RU"/>
              </w:rPr>
            </w:pPr>
            <w:r>
              <w:rPr>
                <w:lang w:val="ru-RU"/>
              </w:rPr>
              <w:t xml:space="preserve">Красноярский край, г. Красноярск, </w:t>
            </w:r>
          </w:p>
          <w:p w14:paraId="4EF37848" w14:textId="77777777" w:rsidR="008B2FE4" w:rsidRDefault="00637F4B">
            <w:pPr>
              <w:widowControl w:val="0"/>
              <w:rPr>
                <w:lang w:val="ru-RU"/>
              </w:rPr>
            </w:pPr>
            <w:r>
              <w:rPr>
                <w:lang w:val="ru-RU"/>
              </w:rPr>
              <w:t xml:space="preserve">ул. </w:t>
            </w:r>
            <w:proofErr w:type="spellStart"/>
            <w:r>
              <w:rPr>
                <w:lang w:val="ru-RU"/>
              </w:rPr>
              <w:t>Перенсона</w:t>
            </w:r>
            <w:proofErr w:type="spellEnd"/>
            <w:r>
              <w:rPr>
                <w:lang w:val="ru-RU"/>
              </w:rPr>
              <w:t xml:space="preserve">, </w:t>
            </w:r>
            <w:proofErr w:type="spellStart"/>
            <w:r>
              <w:rPr>
                <w:lang w:val="ru-RU"/>
              </w:rPr>
              <w:t>зд</w:t>
            </w:r>
            <w:proofErr w:type="spellEnd"/>
            <w:r>
              <w:rPr>
                <w:lang w:val="ru-RU"/>
              </w:rPr>
              <w:t xml:space="preserve">. 2а, пом. 1 </w:t>
            </w:r>
          </w:p>
          <w:p w14:paraId="6D5A4CC7" w14:textId="77777777" w:rsidR="008B2FE4" w:rsidRDefault="008B2FE4">
            <w:pPr>
              <w:widowControl w:val="0"/>
              <w:rPr>
                <w:lang w:val="ru-RU"/>
              </w:rPr>
            </w:pPr>
          </w:p>
          <w:p w14:paraId="3C405A57" w14:textId="77777777" w:rsidR="008B2FE4" w:rsidRDefault="00637F4B">
            <w:pPr>
              <w:widowControl w:val="0"/>
              <w:rPr>
                <w:lang w:val="ru-RU"/>
              </w:rPr>
            </w:pPr>
            <w:r>
              <w:rPr>
                <w:lang w:val="ru-RU"/>
              </w:rPr>
              <w:t xml:space="preserve">ОГРН 1042401810494, </w:t>
            </w:r>
          </w:p>
          <w:p w14:paraId="0BD692C0" w14:textId="77777777" w:rsidR="008B2FE4" w:rsidRDefault="00637F4B">
            <w:pPr>
              <w:widowControl w:val="0"/>
              <w:rPr>
                <w:lang w:val="ru-RU"/>
              </w:rPr>
            </w:pPr>
            <w:r>
              <w:rPr>
                <w:lang w:val="ru-RU"/>
              </w:rPr>
              <w:t>ИНН 2460066195 / КПП 997650001</w:t>
            </w:r>
          </w:p>
          <w:p w14:paraId="41C88CBE" w14:textId="77777777" w:rsidR="008B2FE4" w:rsidRDefault="00637F4B">
            <w:pPr>
              <w:widowControl w:val="0"/>
              <w:rPr>
                <w:lang w:val="ru-RU"/>
              </w:rPr>
            </w:pPr>
            <w:r>
              <w:rPr>
                <w:color w:val="000000"/>
                <w:lang w:val="ru-RU"/>
              </w:rPr>
              <w:t>р/счет 40702810438090001390</w:t>
            </w:r>
          </w:p>
          <w:p w14:paraId="45CC2951" w14:textId="77777777" w:rsidR="008B2FE4" w:rsidRDefault="00637F4B">
            <w:pPr>
              <w:widowControl w:val="0"/>
              <w:tabs>
                <w:tab w:val="left" w:pos="567"/>
              </w:tabs>
              <w:rPr>
                <w:lang w:val="ru-RU"/>
              </w:rPr>
            </w:pPr>
            <w:r>
              <w:rPr>
                <w:color w:val="000000"/>
                <w:lang w:val="ru-RU"/>
              </w:rPr>
              <w:t>ПАО Сбербанк г. Москва</w:t>
            </w:r>
          </w:p>
          <w:p w14:paraId="4459EF87" w14:textId="77777777" w:rsidR="008B2FE4" w:rsidRDefault="00637F4B">
            <w:pPr>
              <w:widowControl w:val="0"/>
              <w:rPr>
                <w:lang w:val="ru-RU"/>
              </w:rPr>
            </w:pPr>
            <w:r>
              <w:rPr>
                <w:lang w:val="ru-RU"/>
              </w:rPr>
              <w:t xml:space="preserve">к/счет </w:t>
            </w:r>
            <w:r>
              <w:rPr>
                <w:color w:val="000000"/>
                <w:lang w:val="ru-RU"/>
              </w:rPr>
              <w:t>30101810400000000225</w:t>
            </w:r>
            <w:r>
              <w:rPr>
                <w:lang w:val="ru-RU"/>
              </w:rPr>
              <w:t>БИК</w:t>
            </w:r>
          </w:p>
          <w:p w14:paraId="4946E57C" w14:textId="77777777" w:rsidR="008B2FE4" w:rsidRDefault="00637F4B">
            <w:pPr>
              <w:widowControl w:val="0"/>
              <w:rPr>
                <w:lang w:val="ru-RU"/>
              </w:rPr>
            </w:pPr>
            <w:r>
              <w:rPr>
                <w:lang w:val="ru-RU"/>
              </w:rPr>
              <w:t>БИК 044525225</w:t>
            </w:r>
          </w:p>
          <w:p w14:paraId="3FDE9EEA" w14:textId="77777777" w:rsidR="008B2FE4" w:rsidRDefault="00637F4B">
            <w:pPr>
              <w:widowControl w:val="0"/>
              <w:rPr>
                <w:lang w:val="ru-RU"/>
              </w:rPr>
            </w:pPr>
            <w:r>
              <w:rPr>
                <w:lang w:val="ru-RU"/>
              </w:rPr>
              <w:t>К/с 30101810400000000225</w:t>
            </w:r>
          </w:p>
          <w:p w14:paraId="5A833AD1" w14:textId="77777777" w:rsidR="008B2FE4" w:rsidRDefault="008B2FE4">
            <w:pPr>
              <w:widowControl w:val="0"/>
              <w:rPr>
                <w:lang w:val="ru-RU"/>
              </w:rPr>
            </w:pPr>
          </w:p>
          <w:p w14:paraId="77744C86" w14:textId="77777777" w:rsidR="008B2FE4" w:rsidRDefault="00637F4B">
            <w:pPr>
              <w:widowControl w:val="0"/>
              <w:rPr>
                <w:lang w:val="ru-RU"/>
              </w:rPr>
            </w:pPr>
            <w:r>
              <w:rPr>
                <w:lang w:val="ru-RU"/>
              </w:rPr>
              <w:t>Электронная почта: office@rushydro.ru</w:t>
            </w:r>
          </w:p>
          <w:p w14:paraId="43A8A066" w14:textId="77777777" w:rsidR="008B2FE4" w:rsidRDefault="00637F4B">
            <w:pPr>
              <w:widowControl w:val="0"/>
              <w:rPr>
                <w:lang w:val="ru-RU"/>
              </w:rPr>
            </w:pPr>
            <w:r>
              <w:rPr>
                <w:lang w:val="ru-RU"/>
              </w:rPr>
              <w:t xml:space="preserve">Телефон: 8(800)333-8000 </w:t>
            </w:r>
          </w:p>
        </w:tc>
        <w:tc>
          <w:tcPr>
            <w:tcW w:w="4643" w:type="dxa"/>
            <w:shd w:val="clear" w:color="auto" w:fill="auto"/>
          </w:tcPr>
          <w:p w14:paraId="371E3C4D" w14:textId="77777777" w:rsidR="008B2FE4" w:rsidRDefault="008B2FE4">
            <w:pPr>
              <w:widowControl w:val="0"/>
              <w:rPr>
                <w:lang w:val="ru-RU"/>
              </w:rPr>
            </w:pPr>
          </w:p>
          <w:p w14:paraId="1DFC283F" w14:textId="77777777" w:rsidR="008B2FE4" w:rsidRDefault="008B2FE4">
            <w:pPr>
              <w:widowControl w:val="0"/>
              <w:rPr>
                <w:lang w:val="ru-RU"/>
              </w:rPr>
            </w:pPr>
          </w:p>
          <w:p w14:paraId="6DA0BD4B" w14:textId="77777777" w:rsidR="008B2FE4" w:rsidRDefault="00637F4B">
            <w:pPr>
              <w:widowControl w:val="0"/>
              <w:rPr>
                <w:lang w:val="ru-RU"/>
              </w:rPr>
            </w:pPr>
            <w:r>
              <w:rPr>
                <w:lang w:val="ru-RU"/>
              </w:rPr>
              <w:t>_________________________________</w:t>
            </w:r>
          </w:p>
          <w:p w14:paraId="4A8AE03B" w14:textId="77777777" w:rsidR="008B2FE4" w:rsidRDefault="00637F4B">
            <w:pPr>
              <w:widowControl w:val="0"/>
              <w:rPr>
                <w:lang w:val="ru-RU"/>
              </w:rPr>
            </w:pPr>
            <w:r>
              <w:rPr>
                <w:lang w:val="ru-RU"/>
              </w:rPr>
              <w:t>(наименование юридического лица)</w:t>
            </w:r>
          </w:p>
          <w:p w14:paraId="4CC9062F" w14:textId="77777777" w:rsidR="008B2FE4" w:rsidRDefault="008B2FE4">
            <w:pPr>
              <w:widowControl w:val="0"/>
              <w:rPr>
                <w:lang w:val="ru-RU"/>
              </w:rPr>
            </w:pPr>
          </w:p>
          <w:p w14:paraId="56FF0F3E" w14:textId="77777777" w:rsidR="008B2FE4" w:rsidRDefault="00637F4B">
            <w:pPr>
              <w:widowControl w:val="0"/>
              <w:rPr>
                <w:lang w:val="ru-RU"/>
              </w:rPr>
            </w:pPr>
            <w:r>
              <w:rPr>
                <w:lang w:val="ru-RU"/>
              </w:rPr>
              <w:t>Место нахождения:</w:t>
            </w:r>
          </w:p>
          <w:p w14:paraId="11F89305" w14:textId="77777777" w:rsidR="008B2FE4" w:rsidRDefault="00637F4B">
            <w:pPr>
              <w:widowControl w:val="0"/>
              <w:rPr>
                <w:lang w:val="ru-RU"/>
              </w:rPr>
            </w:pPr>
            <w:r>
              <w:rPr>
                <w:lang w:val="ru-RU"/>
              </w:rPr>
              <w:t>_________________________________</w:t>
            </w:r>
          </w:p>
          <w:p w14:paraId="082CE3F6" w14:textId="77777777" w:rsidR="008B2FE4" w:rsidRDefault="008B2FE4">
            <w:pPr>
              <w:widowControl w:val="0"/>
              <w:rPr>
                <w:lang w:val="ru-RU"/>
              </w:rPr>
            </w:pPr>
          </w:p>
          <w:p w14:paraId="3D32103C" w14:textId="77777777" w:rsidR="008B2FE4" w:rsidRDefault="00637F4B">
            <w:pPr>
              <w:widowControl w:val="0"/>
              <w:rPr>
                <w:lang w:val="ru-RU"/>
              </w:rPr>
            </w:pPr>
            <w:r>
              <w:rPr>
                <w:lang w:val="ru-RU"/>
              </w:rPr>
              <w:t>Почтовый адрес:</w:t>
            </w:r>
          </w:p>
          <w:p w14:paraId="44A5ACA8" w14:textId="77777777" w:rsidR="008B2FE4" w:rsidRDefault="00637F4B">
            <w:pPr>
              <w:widowControl w:val="0"/>
              <w:rPr>
                <w:lang w:val="ru-RU"/>
              </w:rPr>
            </w:pPr>
            <w:r>
              <w:rPr>
                <w:lang w:val="ru-RU"/>
              </w:rPr>
              <w:t>_________________________________</w:t>
            </w:r>
          </w:p>
          <w:p w14:paraId="22DD8139" w14:textId="77777777" w:rsidR="008B2FE4" w:rsidRDefault="00637F4B">
            <w:pPr>
              <w:widowControl w:val="0"/>
              <w:rPr>
                <w:lang w:val="ru-RU"/>
              </w:rPr>
            </w:pPr>
            <w:r>
              <w:rPr>
                <w:lang w:val="ru-RU"/>
              </w:rPr>
              <w:t>ОГРН: ___________________________</w:t>
            </w:r>
          </w:p>
          <w:p w14:paraId="26B33988" w14:textId="77777777" w:rsidR="008B2FE4" w:rsidRDefault="00637F4B">
            <w:pPr>
              <w:widowControl w:val="0"/>
              <w:rPr>
                <w:lang w:val="ru-RU"/>
              </w:rPr>
            </w:pPr>
            <w:r>
              <w:rPr>
                <w:lang w:val="ru-RU"/>
              </w:rPr>
              <w:t>ИНН / КПП: _______________________</w:t>
            </w:r>
          </w:p>
          <w:p w14:paraId="44B2D75E" w14:textId="77777777" w:rsidR="008B2FE4" w:rsidRDefault="00637F4B">
            <w:pPr>
              <w:widowControl w:val="0"/>
              <w:rPr>
                <w:lang w:val="ru-RU"/>
              </w:rPr>
            </w:pPr>
            <w:r>
              <w:rPr>
                <w:lang w:val="ru-RU"/>
              </w:rPr>
              <w:t>_________________________________</w:t>
            </w:r>
          </w:p>
          <w:p w14:paraId="1BFD1D7F" w14:textId="77777777" w:rsidR="008B2FE4" w:rsidRDefault="00637F4B">
            <w:pPr>
              <w:widowControl w:val="0"/>
              <w:rPr>
                <w:lang w:val="ru-RU"/>
              </w:rPr>
            </w:pPr>
            <w:r>
              <w:rPr>
                <w:lang w:val="ru-RU"/>
              </w:rPr>
              <w:t>(номер расчетного счета)</w:t>
            </w:r>
          </w:p>
          <w:p w14:paraId="58615DA3" w14:textId="77777777" w:rsidR="008B2FE4" w:rsidRDefault="00637F4B">
            <w:pPr>
              <w:widowControl w:val="0"/>
              <w:rPr>
                <w:lang w:val="ru-RU"/>
              </w:rPr>
            </w:pPr>
            <w:r>
              <w:rPr>
                <w:lang w:val="ru-RU"/>
              </w:rPr>
              <w:t>_________________________________</w:t>
            </w:r>
          </w:p>
          <w:p w14:paraId="2A522184" w14:textId="77777777" w:rsidR="008B2FE4" w:rsidRDefault="00637F4B">
            <w:pPr>
              <w:widowControl w:val="0"/>
              <w:rPr>
                <w:lang w:val="ru-RU"/>
              </w:rPr>
            </w:pPr>
            <w:r>
              <w:rPr>
                <w:lang w:val="ru-RU"/>
              </w:rPr>
              <w:t>(наименование банка, в котором</w:t>
            </w:r>
          </w:p>
          <w:p w14:paraId="2BDC7CA0" w14:textId="77777777" w:rsidR="008B2FE4" w:rsidRDefault="00637F4B">
            <w:pPr>
              <w:widowControl w:val="0"/>
              <w:rPr>
                <w:lang w:val="ru-RU"/>
              </w:rPr>
            </w:pPr>
            <w:r>
              <w:rPr>
                <w:lang w:val="ru-RU"/>
              </w:rPr>
              <w:t>открыт расчетный счет)</w:t>
            </w:r>
          </w:p>
          <w:p w14:paraId="44A5DE64" w14:textId="77777777" w:rsidR="008B2FE4" w:rsidRDefault="00637F4B">
            <w:pPr>
              <w:widowControl w:val="0"/>
              <w:rPr>
                <w:lang w:val="ru-RU"/>
              </w:rPr>
            </w:pPr>
            <w:r>
              <w:rPr>
                <w:lang w:val="ru-RU"/>
              </w:rPr>
              <w:t>_________________________________</w:t>
            </w:r>
          </w:p>
          <w:p w14:paraId="2A517B1F" w14:textId="77777777" w:rsidR="008B2FE4" w:rsidRDefault="00637F4B">
            <w:pPr>
              <w:widowControl w:val="0"/>
              <w:rPr>
                <w:lang w:val="ru-RU"/>
              </w:rPr>
            </w:pPr>
            <w:r>
              <w:rPr>
                <w:lang w:val="ru-RU"/>
              </w:rPr>
              <w:t>(номер корреспондентского счета банка)</w:t>
            </w:r>
          </w:p>
          <w:p w14:paraId="12ED111B" w14:textId="77777777" w:rsidR="008B2FE4" w:rsidRDefault="00637F4B">
            <w:pPr>
              <w:widowControl w:val="0"/>
              <w:rPr>
                <w:lang w:val="ru-RU"/>
              </w:rPr>
            </w:pPr>
            <w:r>
              <w:rPr>
                <w:lang w:val="ru-RU"/>
              </w:rPr>
              <w:t>_________________________________</w:t>
            </w:r>
          </w:p>
          <w:p w14:paraId="2BB5FF2B" w14:textId="77777777" w:rsidR="008B2FE4" w:rsidRDefault="00637F4B">
            <w:pPr>
              <w:widowControl w:val="0"/>
              <w:rPr>
                <w:lang w:val="ru-RU"/>
              </w:rPr>
            </w:pPr>
            <w:r>
              <w:rPr>
                <w:lang w:val="ru-RU"/>
              </w:rPr>
              <w:t>(БИК банка)</w:t>
            </w:r>
          </w:p>
          <w:p w14:paraId="000ADD9B" w14:textId="77777777" w:rsidR="008B2FE4" w:rsidRDefault="00637F4B">
            <w:pPr>
              <w:widowControl w:val="0"/>
              <w:rPr>
                <w:lang w:val="ru-RU"/>
              </w:rPr>
            </w:pPr>
            <w:r>
              <w:rPr>
                <w:lang w:val="ru-RU"/>
              </w:rPr>
              <w:t>_________________________________</w:t>
            </w:r>
          </w:p>
          <w:p w14:paraId="3BE433A3" w14:textId="77777777" w:rsidR="008B2FE4" w:rsidRDefault="00637F4B">
            <w:pPr>
              <w:widowControl w:val="0"/>
              <w:rPr>
                <w:lang w:val="ru-RU"/>
              </w:rPr>
            </w:pPr>
            <w:r>
              <w:rPr>
                <w:lang w:val="ru-RU"/>
              </w:rPr>
              <w:t>(номер телефона)</w:t>
            </w:r>
          </w:p>
          <w:p w14:paraId="3C9DD420" w14:textId="77777777" w:rsidR="008B2FE4" w:rsidRDefault="008B2FE4">
            <w:pPr>
              <w:widowControl w:val="0"/>
              <w:rPr>
                <w:lang w:val="ru-RU"/>
              </w:rPr>
            </w:pPr>
          </w:p>
        </w:tc>
      </w:tr>
      <w:tr w:rsidR="008B2FE4" w14:paraId="6E31E518" w14:textId="77777777">
        <w:tc>
          <w:tcPr>
            <w:tcW w:w="4643" w:type="dxa"/>
            <w:shd w:val="clear" w:color="auto" w:fill="auto"/>
          </w:tcPr>
          <w:p w14:paraId="57A05579" w14:textId="77777777" w:rsidR="008B2FE4" w:rsidRDefault="00637F4B">
            <w:pPr>
              <w:widowControl w:val="0"/>
              <w:rPr>
                <w:lang w:val="ru-RU"/>
              </w:rPr>
            </w:pPr>
            <w:r>
              <w:t xml:space="preserve">_______________ / _______________ </w:t>
            </w:r>
          </w:p>
          <w:p w14:paraId="3CFBDA66" w14:textId="77777777" w:rsidR="008B2FE4" w:rsidRDefault="008B2FE4">
            <w:pPr>
              <w:widowControl w:val="0"/>
            </w:pPr>
          </w:p>
        </w:tc>
        <w:tc>
          <w:tcPr>
            <w:tcW w:w="4643" w:type="dxa"/>
            <w:shd w:val="clear" w:color="auto" w:fill="auto"/>
          </w:tcPr>
          <w:p w14:paraId="24F653EC" w14:textId="77777777" w:rsidR="008B2FE4" w:rsidRDefault="00637F4B">
            <w:pPr>
              <w:widowControl w:val="0"/>
              <w:rPr>
                <w:lang w:val="ru-RU"/>
              </w:rPr>
            </w:pPr>
            <w:r>
              <w:t xml:space="preserve">_______________ / _______________ </w:t>
            </w:r>
          </w:p>
          <w:p w14:paraId="18FE488C" w14:textId="77777777" w:rsidR="008B2FE4" w:rsidRDefault="008B2FE4">
            <w:pPr>
              <w:widowControl w:val="0"/>
            </w:pPr>
          </w:p>
        </w:tc>
      </w:tr>
    </w:tbl>
    <w:p w14:paraId="0B2EB971" w14:textId="77777777" w:rsidR="008B2FE4" w:rsidRDefault="008B2FE4">
      <w:pPr>
        <w:rPr>
          <w:lang w:val="ru-RU"/>
        </w:rPr>
      </w:pPr>
    </w:p>
    <w:p w14:paraId="1A8CD0EF" w14:textId="77777777" w:rsidR="008B2FE4" w:rsidRDefault="008B2FE4">
      <w:pPr>
        <w:rPr>
          <w:lang w:val="ru-RU"/>
        </w:rPr>
      </w:pPr>
    </w:p>
    <w:p w14:paraId="27383319" w14:textId="77777777" w:rsidR="008B2FE4" w:rsidRDefault="008B2FE4">
      <w:pPr>
        <w:ind w:firstLine="709"/>
        <w:jc w:val="right"/>
        <w:rPr>
          <w:lang w:val="ru-RU"/>
        </w:rPr>
      </w:pPr>
    </w:p>
    <w:p w14:paraId="320D0A7E" w14:textId="77777777" w:rsidR="008B2FE4" w:rsidRDefault="008B2FE4">
      <w:pPr>
        <w:ind w:firstLine="709"/>
        <w:jc w:val="right"/>
        <w:rPr>
          <w:lang w:val="ru-RU"/>
        </w:rPr>
      </w:pPr>
    </w:p>
    <w:p w14:paraId="39585765" w14:textId="77777777" w:rsidR="008B2FE4" w:rsidRDefault="008B2FE4">
      <w:pPr>
        <w:ind w:firstLine="709"/>
        <w:jc w:val="right"/>
        <w:rPr>
          <w:lang w:val="ru-RU"/>
        </w:rPr>
      </w:pPr>
    </w:p>
    <w:p w14:paraId="0D1D8C72" w14:textId="77777777" w:rsidR="008B2FE4" w:rsidRDefault="008B2FE4">
      <w:pPr>
        <w:ind w:firstLine="709"/>
        <w:jc w:val="right"/>
        <w:rPr>
          <w:lang w:val="ru-RU"/>
        </w:rPr>
      </w:pPr>
    </w:p>
    <w:p w14:paraId="41A1A138" w14:textId="77777777" w:rsidR="008B2FE4" w:rsidRDefault="008B2FE4">
      <w:pPr>
        <w:ind w:firstLine="709"/>
        <w:jc w:val="right"/>
        <w:rPr>
          <w:lang w:val="ru-RU"/>
        </w:rPr>
      </w:pPr>
    </w:p>
    <w:p w14:paraId="70B2B6D6" w14:textId="77777777" w:rsidR="008B2FE4" w:rsidRDefault="008B2FE4">
      <w:pPr>
        <w:ind w:firstLine="709"/>
        <w:jc w:val="right"/>
        <w:rPr>
          <w:lang w:val="ru-RU"/>
        </w:rPr>
      </w:pPr>
    </w:p>
    <w:p w14:paraId="131D1340" w14:textId="77777777" w:rsidR="008B2FE4" w:rsidRDefault="008B2FE4">
      <w:pPr>
        <w:ind w:firstLine="709"/>
        <w:jc w:val="right"/>
        <w:rPr>
          <w:lang w:val="ru-RU"/>
        </w:rPr>
      </w:pPr>
    </w:p>
    <w:p w14:paraId="5D783A1E" w14:textId="77777777" w:rsidR="008B2FE4" w:rsidRDefault="008B2FE4">
      <w:pPr>
        <w:ind w:firstLine="709"/>
        <w:jc w:val="right"/>
        <w:rPr>
          <w:lang w:val="ru-RU"/>
        </w:rPr>
      </w:pPr>
    </w:p>
    <w:p w14:paraId="685A6FC1" w14:textId="77777777" w:rsidR="008B2FE4" w:rsidRDefault="008B2FE4">
      <w:pPr>
        <w:ind w:firstLine="709"/>
        <w:jc w:val="right"/>
        <w:rPr>
          <w:lang w:val="ru-RU"/>
        </w:rPr>
      </w:pPr>
    </w:p>
    <w:p w14:paraId="5BAD14B5" w14:textId="77777777" w:rsidR="008B2FE4" w:rsidRDefault="00637F4B">
      <w:pPr>
        <w:ind w:firstLine="709"/>
        <w:jc w:val="right"/>
        <w:rPr>
          <w:lang w:val="ru-RU"/>
        </w:rPr>
      </w:pPr>
      <w:r>
        <w:rPr>
          <w:lang w:val="ru-RU"/>
        </w:rPr>
        <w:lastRenderedPageBreak/>
        <w:t>Приложение № 1</w:t>
      </w:r>
    </w:p>
    <w:p w14:paraId="1A004F0E" w14:textId="77777777" w:rsidR="008B2FE4" w:rsidRDefault="00637F4B">
      <w:pPr>
        <w:jc w:val="right"/>
        <w:rPr>
          <w:lang w:val="ru-RU"/>
        </w:rPr>
      </w:pPr>
      <w:r>
        <w:rPr>
          <w:lang w:val="ru-RU"/>
        </w:rPr>
        <w:t xml:space="preserve">            к Договору возмездного оказания услуг</w:t>
      </w:r>
    </w:p>
    <w:p w14:paraId="18E583C3" w14:textId="77777777" w:rsidR="008B2FE4" w:rsidRDefault="00637F4B">
      <w:pPr>
        <w:jc w:val="right"/>
        <w:rPr>
          <w:lang w:val="ru-RU"/>
        </w:rPr>
      </w:pPr>
      <w:r>
        <w:rPr>
          <w:lang w:val="ru-RU"/>
        </w:rPr>
        <w:t xml:space="preserve">              от «____» ________ 2026 г. №_______</w:t>
      </w:r>
    </w:p>
    <w:p w14:paraId="37FC81BE" w14:textId="77777777" w:rsidR="008B2FE4" w:rsidRDefault="008B2FE4">
      <w:pPr>
        <w:ind w:firstLine="709"/>
        <w:jc w:val="right"/>
        <w:rPr>
          <w:lang w:val="ru-RU"/>
        </w:rPr>
      </w:pPr>
    </w:p>
    <w:p w14:paraId="6D0A2ED0" w14:textId="77777777" w:rsidR="008B2FE4" w:rsidRDefault="008B2FE4">
      <w:pPr>
        <w:ind w:firstLine="709"/>
        <w:jc w:val="right"/>
        <w:rPr>
          <w:lang w:val="ru-RU"/>
        </w:rPr>
      </w:pPr>
    </w:p>
    <w:p w14:paraId="3AB2C4C5" w14:textId="77777777" w:rsidR="008B2FE4" w:rsidRDefault="00637F4B">
      <w:pPr>
        <w:tabs>
          <w:tab w:val="left" w:pos="2700"/>
        </w:tabs>
        <w:jc w:val="center"/>
        <w:rPr>
          <w:b/>
          <w:lang w:val="ru-RU"/>
        </w:rPr>
      </w:pPr>
      <w:r>
        <w:rPr>
          <w:b/>
          <w:lang w:val="ru-RU"/>
        </w:rPr>
        <w:t xml:space="preserve">Задание на оказание Услуг </w:t>
      </w:r>
    </w:p>
    <w:p w14:paraId="77337FEC" w14:textId="77777777" w:rsidR="008B2FE4" w:rsidRDefault="008B2FE4">
      <w:pPr>
        <w:rPr>
          <w:lang w:val="ru-RU"/>
        </w:rPr>
      </w:pPr>
    </w:p>
    <w:p w14:paraId="0DBF7015" w14:textId="77777777" w:rsidR="008B2FE4" w:rsidRDefault="008B2FE4">
      <w:pPr>
        <w:rPr>
          <w:lang w:val="ru-RU"/>
        </w:rPr>
      </w:pPr>
    </w:p>
    <w:p w14:paraId="043B861D" w14:textId="77777777" w:rsidR="008B2FE4" w:rsidRDefault="008B2FE4">
      <w:pPr>
        <w:rPr>
          <w:lang w:val="ru-RU"/>
        </w:rPr>
      </w:pPr>
    </w:p>
    <w:p w14:paraId="7A94A7A6" w14:textId="77777777" w:rsidR="008B2FE4" w:rsidRDefault="008B2FE4">
      <w:pPr>
        <w:rPr>
          <w:lang w:val="ru-RU"/>
        </w:rPr>
      </w:pPr>
    </w:p>
    <w:p w14:paraId="33F09673" w14:textId="77777777" w:rsidR="008B2FE4" w:rsidRDefault="008B2FE4">
      <w:pPr>
        <w:rPr>
          <w:lang w:val="ru-RU"/>
        </w:rPr>
      </w:pPr>
    </w:p>
    <w:p w14:paraId="2FC87918" w14:textId="77777777" w:rsidR="008B2FE4" w:rsidRDefault="008B2FE4">
      <w:pPr>
        <w:rPr>
          <w:lang w:val="ru-RU"/>
        </w:rPr>
      </w:pPr>
    </w:p>
    <w:p w14:paraId="38DA53DA" w14:textId="77777777" w:rsidR="008B2FE4" w:rsidRDefault="008B2FE4">
      <w:pPr>
        <w:rPr>
          <w:lang w:val="ru-RU"/>
        </w:rPr>
      </w:pPr>
    </w:p>
    <w:p w14:paraId="2ACFACA3" w14:textId="77777777" w:rsidR="008B2FE4" w:rsidRDefault="008B2FE4">
      <w:pPr>
        <w:rPr>
          <w:lang w:val="ru-RU"/>
        </w:rPr>
      </w:pPr>
    </w:p>
    <w:p w14:paraId="7C1EA5E7" w14:textId="77777777" w:rsidR="008B2FE4" w:rsidRDefault="008B2FE4">
      <w:pPr>
        <w:rPr>
          <w:lang w:val="ru-RU"/>
        </w:rPr>
      </w:pPr>
    </w:p>
    <w:p w14:paraId="3ECF9411" w14:textId="77777777" w:rsidR="008B2FE4" w:rsidRDefault="008B2FE4">
      <w:pPr>
        <w:rPr>
          <w:lang w:val="ru-RU"/>
        </w:rPr>
      </w:pPr>
    </w:p>
    <w:p w14:paraId="3C702179" w14:textId="77777777" w:rsidR="008B2FE4" w:rsidRDefault="008B2FE4">
      <w:pPr>
        <w:rPr>
          <w:lang w:val="ru-RU"/>
        </w:rPr>
      </w:pPr>
    </w:p>
    <w:p w14:paraId="34C0FBDE" w14:textId="77777777" w:rsidR="008B2FE4" w:rsidRDefault="008B2FE4">
      <w:pPr>
        <w:rPr>
          <w:lang w:val="ru-RU"/>
        </w:rPr>
      </w:pPr>
    </w:p>
    <w:p w14:paraId="6A8B567A" w14:textId="77777777" w:rsidR="008B2FE4" w:rsidRDefault="008B2FE4">
      <w:pPr>
        <w:rPr>
          <w:lang w:val="ru-RU"/>
        </w:rPr>
      </w:pPr>
    </w:p>
    <w:p w14:paraId="7E81768F" w14:textId="77777777" w:rsidR="008B2FE4" w:rsidRDefault="008B2FE4">
      <w:pPr>
        <w:rPr>
          <w:lang w:val="ru-RU"/>
        </w:rPr>
      </w:pPr>
    </w:p>
    <w:p w14:paraId="47AE4FE6" w14:textId="77777777" w:rsidR="008B2FE4" w:rsidRDefault="008B2FE4">
      <w:pPr>
        <w:rPr>
          <w:lang w:val="ru-RU"/>
        </w:rPr>
      </w:pPr>
    </w:p>
    <w:p w14:paraId="053BFF74" w14:textId="77777777" w:rsidR="008B2FE4" w:rsidRDefault="008B2FE4">
      <w:pPr>
        <w:rPr>
          <w:lang w:val="ru-RU"/>
        </w:rPr>
      </w:pPr>
    </w:p>
    <w:p w14:paraId="69C3B0E6" w14:textId="77777777" w:rsidR="008B2FE4" w:rsidRDefault="008B2FE4">
      <w:pPr>
        <w:rPr>
          <w:lang w:val="ru-RU"/>
        </w:rPr>
      </w:pPr>
    </w:p>
    <w:p w14:paraId="13664465" w14:textId="77777777" w:rsidR="008B2FE4" w:rsidRDefault="008B2FE4">
      <w:pPr>
        <w:rPr>
          <w:lang w:val="ru-RU"/>
        </w:rPr>
      </w:pPr>
    </w:p>
    <w:p w14:paraId="555A8C30" w14:textId="77777777" w:rsidR="008B2FE4" w:rsidRDefault="008B2FE4">
      <w:pPr>
        <w:rPr>
          <w:lang w:val="ru-RU"/>
        </w:rPr>
      </w:pPr>
    </w:p>
    <w:p w14:paraId="0DC101CE" w14:textId="77777777" w:rsidR="008B2FE4" w:rsidRDefault="008B2FE4">
      <w:pPr>
        <w:rPr>
          <w:lang w:val="ru-RU"/>
        </w:rPr>
      </w:pPr>
    </w:p>
    <w:p w14:paraId="406EF2AF" w14:textId="77777777" w:rsidR="008B2FE4" w:rsidRDefault="008B2FE4">
      <w:pPr>
        <w:rPr>
          <w:lang w:val="ru-RU"/>
        </w:rPr>
      </w:pPr>
    </w:p>
    <w:p w14:paraId="7B60FBE9" w14:textId="77777777" w:rsidR="008B2FE4" w:rsidRDefault="008B2FE4">
      <w:pPr>
        <w:rPr>
          <w:lang w:val="ru-RU"/>
        </w:rPr>
      </w:pPr>
    </w:p>
    <w:p w14:paraId="52AD1FC4" w14:textId="77777777" w:rsidR="008B2FE4" w:rsidRDefault="008B2FE4">
      <w:pPr>
        <w:rPr>
          <w:lang w:val="ru-RU"/>
        </w:rPr>
      </w:pPr>
    </w:p>
    <w:p w14:paraId="56A88170" w14:textId="77777777" w:rsidR="008B2FE4" w:rsidRDefault="008B2FE4">
      <w:pPr>
        <w:rPr>
          <w:lang w:val="ru-RU"/>
        </w:rPr>
      </w:pPr>
    </w:p>
    <w:p w14:paraId="197A7A5C" w14:textId="77777777" w:rsidR="008B2FE4" w:rsidRDefault="008B2FE4">
      <w:pPr>
        <w:rPr>
          <w:lang w:val="ru-RU"/>
        </w:rPr>
      </w:pPr>
    </w:p>
    <w:p w14:paraId="0AB4D8A4" w14:textId="77777777" w:rsidR="008B2FE4" w:rsidRDefault="008B2FE4">
      <w:pPr>
        <w:rPr>
          <w:lang w:val="ru-RU"/>
        </w:rPr>
      </w:pPr>
    </w:p>
    <w:p w14:paraId="56E7CE6A" w14:textId="77777777" w:rsidR="008B2FE4" w:rsidRDefault="008B2FE4">
      <w:pPr>
        <w:rPr>
          <w:lang w:val="ru-RU"/>
        </w:rPr>
      </w:pPr>
    </w:p>
    <w:p w14:paraId="15E69340" w14:textId="77777777" w:rsidR="008B2FE4" w:rsidRDefault="008B2FE4">
      <w:pPr>
        <w:rPr>
          <w:lang w:val="ru-RU"/>
        </w:rPr>
      </w:pPr>
    </w:p>
    <w:p w14:paraId="49ABB074" w14:textId="77777777" w:rsidR="008B2FE4" w:rsidRDefault="008B2FE4">
      <w:pPr>
        <w:rPr>
          <w:lang w:val="ru-RU"/>
        </w:rPr>
      </w:pPr>
    </w:p>
    <w:p w14:paraId="5A9D2070" w14:textId="77777777" w:rsidR="008B2FE4" w:rsidRDefault="008B2FE4">
      <w:pPr>
        <w:rPr>
          <w:lang w:val="ru-RU"/>
        </w:rPr>
      </w:pPr>
    </w:p>
    <w:p w14:paraId="58F261C5" w14:textId="77777777" w:rsidR="008B2FE4" w:rsidRDefault="008B2FE4">
      <w:pPr>
        <w:rPr>
          <w:lang w:val="ru-RU"/>
        </w:rPr>
      </w:pPr>
    </w:p>
    <w:p w14:paraId="659DB0C9" w14:textId="77777777" w:rsidR="008B2FE4" w:rsidRDefault="008B2FE4">
      <w:pPr>
        <w:rPr>
          <w:lang w:val="ru-RU"/>
        </w:rPr>
      </w:pPr>
    </w:p>
    <w:p w14:paraId="6D93F046" w14:textId="77777777" w:rsidR="008B2FE4" w:rsidRDefault="008B2FE4">
      <w:pPr>
        <w:rPr>
          <w:lang w:val="ru-RU"/>
        </w:rPr>
      </w:pPr>
    </w:p>
    <w:p w14:paraId="5F75A4CA" w14:textId="77777777" w:rsidR="008B2FE4" w:rsidRDefault="008B2FE4">
      <w:pPr>
        <w:rPr>
          <w:lang w:val="ru-RU"/>
        </w:rPr>
      </w:pPr>
    </w:p>
    <w:p w14:paraId="3F3FC0DC" w14:textId="77777777" w:rsidR="008B2FE4" w:rsidRDefault="008B2FE4">
      <w:pPr>
        <w:rPr>
          <w:lang w:val="ru-RU"/>
        </w:rPr>
      </w:pPr>
    </w:p>
    <w:p w14:paraId="0BD68BD8" w14:textId="77777777" w:rsidR="008B2FE4" w:rsidRDefault="008B2FE4">
      <w:pPr>
        <w:rPr>
          <w:lang w:val="ru-RU"/>
        </w:rPr>
      </w:pPr>
    </w:p>
    <w:p w14:paraId="40BFA1BB" w14:textId="77777777" w:rsidR="008B2FE4" w:rsidRDefault="008B2FE4">
      <w:pPr>
        <w:rPr>
          <w:lang w:val="ru-RU"/>
        </w:rPr>
      </w:pPr>
    </w:p>
    <w:p w14:paraId="12AC489F" w14:textId="77777777" w:rsidR="008B2FE4" w:rsidRDefault="008B2FE4">
      <w:pPr>
        <w:rPr>
          <w:lang w:val="ru-RU"/>
        </w:rPr>
      </w:pPr>
    </w:p>
    <w:tbl>
      <w:tblPr>
        <w:tblW w:w="9355" w:type="dxa"/>
        <w:tblLayout w:type="fixed"/>
        <w:tblLook w:val="0000" w:firstRow="0" w:lastRow="0" w:firstColumn="0" w:lastColumn="0" w:noHBand="0" w:noVBand="0"/>
      </w:tblPr>
      <w:tblGrid>
        <w:gridCol w:w="4677"/>
        <w:gridCol w:w="4678"/>
      </w:tblGrid>
      <w:tr w:rsidR="008B2FE4" w14:paraId="240774ED" w14:textId="77777777">
        <w:tc>
          <w:tcPr>
            <w:tcW w:w="4677" w:type="dxa"/>
          </w:tcPr>
          <w:p w14:paraId="766AAC63" w14:textId="77777777" w:rsidR="008B2FE4" w:rsidRDefault="00637F4B">
            <w:pPr>
              <w:widowControl w:val="0"/>
              <w:rPr>
                <w:b/>
              </w:rPr>
            </w:pPr>
            <w:proofErr w:type="spellStart"/>
            <w:r>
              <w:rPr>
                <w:b/>
              </w:rPr>
              <w:t>Заказчик</w:t>
            </w:r>
            <w:proofErr w:type="spellEnd"/>
            <w:r>
              <w:rPr>
                <w:b/>
              </w:rPr>
              <w:t>:</w:t>
            </w:r>
          </w:p>
        </w:tc>
        <w:tc>
          <w:tcPr>
            <w:tcW w:w="4677" w:type="dxa"/>
          </w:tcPr>
          <w:p w14:paraId="75644DBE" w14:textId="77777777" w:rsidR="008B2FE4" w:rsidRDefault="00637F4B">
            <w:pPr>
              <w:widowControl w:val="0"/>
              <w:rPr>
                <w:b/>
              </w:rPr>
            </w:pPr>
            <w:r>
              <w:rPr>
                <w:b/>
                <w:lang w:val="ru-RU"/>
              </w:rPr>
              <w:t>Исполнитель</w:t>
            </w:r>
            <w:r>
              <w:rPr>
                <w:b/>
              </w:rPr>
              <w:t>:</w:t>
            </w:r>
          </w:p>
        </w:tc>
      </w:tr>
      <w:tr w:rsidR="008B2FE4" w14:paraId="5A055FEA" w14:textId="77777777">
        <w:tc>
          <w:tcPr>
            <w:tcW w:w="4677" w:type="dxa"/>
          </w:tcPr>
          <w:p w14:paraId="4D1D6829" w14:textId="77777777" w:rsidR="008B2FE4" w:rsidRDefault="008B2FE4">
            <w:pPr>
              <w:widowControl w:val="0"/>
            </w:pPr>
          </w:p>
          <w:p w14:paraId="7C31D258" w14:textId="77777777" w:rsidR="008B2FE4" w:rsidRDefault="008B2FE4">
            <w:pPr>
              <w:widowControl w:val="0"/>
            </w:pPr>
          </w:p>
          <w:p w14:paraId="1E5F77ED" w14:textId="77777777" w:rsidR="008B2FE4" w:rsidRDefault="00637F4B">
            <w:pPr>
              <w:widowControl w:val="0"/>
            </w:pPr>
            <w:r>
              <w:t xml:space="preserve">_______________ / _______________ </w:t>
            </w:r>
          </w:p>
          <w:p w14:paraId="4F887F9C" w14:textId="77777777" w:rsidR="008B2FE4" w:rsidRDefault="008B2FE4">
            <w:pPr>
              <w:widowControl w:val="0"/>
            </w:pPr>
          </w:p>
        </w:tc>
        <w:tc>
          <w:tcPr>
            <w:tcW w:w="4677" w:type="dxa"/>
          </w:tcPr>
          <w:p w14:paraId="42946C92" w14:textId="77777777" w:rsidR="008B2FE4" w:rsidRDefault="008B2FE4">
            <w:pPr>
              <w:widowControl w:val="0"/>
            </w:pPr>
          </w:p>
          <w:p w14:paraId="53160244" w14:textId="77777777" w:rsidR="008B2FE4" w:rsidRDefault="008B2FE4">
            <w:pPr>
              <w:widowControl w:val="0"/>
            </w:pPr>
          </w:p>
          <w:p w14:paraId="0E61D3C2" w14:textId="77777777" w:rsidR="008B2FE4" w:rsidRDefault="00637F4B">
            <w:pPr>
              <w:widowControl w:val="0"/>
            </w:pPr>
            <w:r>
              <w:t xml:space="preserve">_______________ / _______________ </w:t>
            </w:r>
          </w:p>
        </w:tc>
      </w:tr>
    </w:tbl>
    <w:p w14:paraId="1B3D74D1" w14:textId="77777777" w:rsidR="008B2FE4" w:rsidRDefault="008B2FE4">
      <w:pPr>
        <w:ind w:firstLine="709"/>
        <w:jc w:val="right"/>
        <w:rPr>
          <w:lang w:val="ru-RU"/>
        </w:rPr>
      </w:pPr>
    </w:p>
    <w:p w14:paraId="1FB7437B" w14:textId="77777777" w:rsidR="008B2FE4" w:rsidRDefault="008B2FE4">
      <w:pPr>
        <w:ind w:firstLine="709"/>
        <w:jc w:val="right"/>
        <w:rPr>
          <w:lang w:val="ru-RU"/>
        </w:rPr>
      </w:pPr>
    </w:p>
    <w:p w14:paraId="54A47915" w14:textId="77777777" w:rsidR="008B2FE4" w:rsidRDefault="008B2FE4">
      <w:pPr>
        <w:ind w:firstLine="709"/>
        <w:jc w:val="right"/>
        <w:rPr>
          <w:lang w:val="ru-RU"/>
        </w:rPr>
      </w:pPr>
    </w:p>
    <w:p w14:paraId="44C60BB2" w14:textId="77777777" w:rsidR="008B2FE4" w:rsidRDefault="00637F4B">
      <w:pPr>
        <w:ind w:firstLine="709"/>
        <w:jc w:val="right"/>
        <w:rPr>
          <w:lang w:val="en-US"/>
        </w:rPr>
      </w:pPr>
      <w:r>
        <w:rPr>
          <w:lang w:val="ru-RU"/>
        </w:rPr>
        <w:lastRenderedPageBreak/>
        <w:t>Приложение № 1</w:t>
      </w:r>
      <w:r>
        <w:rPr>
          <w:lang w:val="en-US"/>
        </w:rPr>
        <w:t>.1</w:t>
      </w:r>
    </w:p>
    <w:p w14:paraId="7CBB892C" w14:textId="77777777" w:rsidR="008B2FE4" w:rsidRDefault="00637F4B">
      <w:pPr>
        <w:jc w:val="right"/>
        <w:rPr>
          <w:lang w:val="ru-RU"/>
        </w:rPr>
      </w:pPr>
      <w:r>
        <w:rPr>
          <w:lang w:val="ru-RU"/>
        </w:rPr>
        <w:t xml:space="preserve">            к Договору возмездного оказания услуг</w:t>
      </w:r>
    </w:p>
    <w:p w14:paraId="418A5133" w14:textId="77777777" w:rsidR="008B2FE4" w:rsidRDefault="00637F4B">
      <w:pPr>
        <w:jc w:val="right"/>
        <w:rPr>
          <w:lang w:val="ru-RU"/>
        </w:rPr>
      </w:pPr>
      <w:r>
        <w:rPr>
          <w:lang w:val="ru-RU"/>
        </w:rPr>
        <w:t xml:space="preserve">              от «____» ________ 2026 г. №_______</w:t>
      </w:r>
    </w:p>
    <w:p w14:paraId="7259E0E0" w14:textId="77777777" w:rsidR="008B2FE4" w:rsidRDefault="008B2FE4">
      <w:pPr>
        <w:ind w:firstLine="709"/>
        <w:jc w:val="right"/>
        <w:rPr>
          <w:lang w:val="ru-RU"/>
        </w:rPr>
      </w:pPr>
    </w:p>
    <w:p w14:paraId="7D14D8EC" w14:textId="77777777" w:rsidR="008B2FE4" w:rsidRDefault="008B2FE4">
      <w:pPr>
        <w:ind w:firstLine="709"/>
        <w:jc w:val="right"/>
        <w:rPr>
          <w:lang w:val="ru-RU"/>
        </w:rPr>
      </w:pPr>
    </w:p>
    <w:p w14:paraId="23D2D723" w14:textId="77777777" w:rsidR="008B2FE4" w:rsidRDefault="00637F4B">
      <w:pPr>
        <w:tabs>
          <w:tab w:val="left" w:pos="2700"/>
        </w:tabs>
        <w:jc w:val="center"/>
        <w:rPr>
          <w:b/>
          <w:lang w:val="en-US"/>
        </w:rPr>
      </w:pPr>
      <w:proofErr w:type="spellStart"/>
      <w:r>
        <w:rPr>
          <w:b/>
          <w:lang w:val="en-US"/>
        </w:rPr>
        <w:t>Общие</w:t>
      </w:r>
      <w:proofErr w:type="spellEnd"/>
      <w:r>
        <w:rPr>
          <w:b/>
          <w:lang w:val="en-US"/>
        </w:rPr>
        <w:t xml:space="preserve"> </w:t>
      </w:r>
      <w:proofErr w:type="spellStart"/>
      <w:r>
        <w:rPr>
          <w:b/>
          <w:lang w:val="en-US"/>
        </w:rPr>
        <w:t>требования</w:t>
      </w:r>
      <w:proofErr w:type="spellEnd"/>
      <w:r>
        <w:rPr>
          <w:b/>
          <w:lang w:val="en-US"/>
        </w:rPr>
        <w:t xml:space="preserve"> к </w:t>
      </w:r>
      <w:proofErr w:type="spellStart"/>
      <w:r>
        <w:rPr>
          <w:b/>
          <w:lang w:val="en-US"/>
        </w:rPr>
        <w:t>обработке</w:t>
      </w:r>
      <w:proofErr w:type="spellEnd"/>
      <w:r>
        <w:rPr>
          <w:b/>
          <w:lang w:val="en-US"/>
        </w:rPr>
        <w:t xml:space="preserve"> </w:t>
      </w:r>
      <w:proofErr w:type="spellStart"/>
      <w:r>
        <w:rPr>
          <w:b/>
          <w:lang w:val="en-US"/>
        </w:rPr>
        <w:t>заявок</w:t>
      </w:r>
      <w:proofErr w:type="spellEnd"/>
    </w:p>
    <w:p w14:paraId="6A9427DD" w14:textId="77777777" w:rsidR="008B2FE4" w:rsidRDefault="008B2FE4">
      <w:pPr>
        <w:rPr>
          <w:lang w:val="ru-RU"/>
        </w:rPr>
      </w:pPr>
    </w:p>
    <w:p w14:paraId="50CA346F" w14:textId="77777777" w:rsidR="008B2FE4" w:rsidRDefault="008B2FE4">
      <w:pPr>
        <w:rPr>
          <w:lang w:val="ru-RU"/>
        </w:rPr>
      </w:pPr>
    </w:p>
    <w:p w14:paraId="784A566B" w14:textId="77777777" w:rsidR="008B2FE4" w:rsidRDefault="008B2FE4">
      <w:pPr>
        <w:rPr>
          <w:lang w:val="ru-RU"/>
        </w:rPr>
      </w:pPr>
    </w:p>
    <w:p w14:paraId="56E24DBE" w14:textId="77777777" w:rsidR="008B2FE4" w:rsidRDefault="008B2FE4">
      <w:pPr>
        <w:rPr>
          <w:lang w:val="ru-RU"/>
        </w:rPr>
      </w:pPr>
    </w:p>
    <w:p w14:paraId="42CD4A10" w14:textId="77777777" w:rsidR="008B2FE4" w:rsidRDefault="008B2FE4">
      <w:pPr>
        <w:rPr>
          <w:lang w:val="ru-RU"/>
        </w:rPr>
      </w:pPr>
    </w:p>
    <w:p w14:paraId="589F320F" w14:textId="77777777" w:rsidR="008B2FE4" w:rsidRDefault="008B2FE4">
      <w:pPr>
        <w:rPr>
          <w:lang w:val="ru-RU"/>
        </w:rPr>
      </w:pPr>
    </w:p>
    <w:p w14:paraId="6E505904" w14:textId="77777777" w:rsidR="008B2FE4" w:rsidRDefault="008B2FE4">
      <w:pPr>
        <w:rPr>
          <w:lang w:val="ru-RU"/>
        </w:rPr>
      </w:pPr>
    </w:p>
    <w:p w14:paraId="1B73DA0D" w14:textId="77777777" w:rsidR="008B2FE4" w:rsidRDefault="008B2FE4">
      <w:pPr>
        <w:rPr>
          <w:lang w:val="ru-RU"/>
        </w:rPr>
      </w:pPr>
    </w:p>
    <w:p w14:paraId="4680F845" w14:textId="77777777" w:rsidR="008B2FE4" w:rsidRDefault="008B2FE4">
      <w:pPr>
        <w:rPr>
          <w:lang w:val="ru-RU"/>
        </w:rPr>
      </w:pPr>
    </w:p>
    <w:p w14:paraId="5CC136D9" w14:textId="77777777" w:rsidR="008B2FE4" w:rsidRDefault="008B2FE4">
      <w:pPr>
        <w:rPr>
          <w:lang w:val="ru-RU"/>
        </w:rPr>
      </w:pPr>
    </w:p>
    <w:p w14:paraId="7B61FD1E" w14:textId="77777777" w:rsidR="008B2FE4" w:rsidRDefault="008B2FE4">
      <w:pPr>
        <w:rPr>
          <w:lang w:val="ru-RU"/>
        </w:rPr>
      </w:pPr>
    </w:p>
    <w:p w14:paraId="79386361" w14:textId="77777777" w:rsidR="008B2FE4" w:rsidRDefault="008B2FE4">
      <w:pPr>
        <w:rPr>
          <w:lang w:val="ru-RU"/>
        </w:rPr>
      </w:pPr>
    </w:p>
    <w:p w14:paraId="03496745" w14:textId="77777777" w:rsidR="008B2FE4" w:rsidRDefault="008B2FE4">
      <w:pPr>
        <w:rPr>
          <w:lang w:val="ru-RU"/>
        </w:rPr>
      </w:pPr>
    </w:p>
    <w:p w14:paraId="320B6C41" w14:textId="77777777" w:rsidR="008B2FE4" w:rsidRDefault="008B2FE4">
      <w:pPr>
        <w:rPr>
          <w:lang w:val="ru-RU"/>
        </w:rPr>
      </w:pPr>
    </w:p>
    <w:p w14:paraId="7B44B734" w14:textId="77777777" w:rsidR="008B2FE4" w:rsidRDefault="008B2FE4">
      <w:pPr>
        <w:rPr>
          <w:lang w:val="ru-RU"/>
        </w:rPr>
      </w:pPr>
    </w:p>
    <w:p w14:paraId="16354293" w14:textId="77777777" w:rsidR="008B2FE4" w:rsidRDefault="008B2FE4">
      <w:pPr>
        <w:rPr>
          <w:lang w:val="ru-RU"/>
        </w:rPr>
      </w:pPr>
    </w:p>
    <w:p w14:paraId="1447BE79" w14:textId="77777777" w:rsidR="008B2FE4" w:rsidRDefault="008B2FE4">
      <w:pPr>
        <w:rPr>
          <w:lang w:val="ru-RU"/>
        </w:rPr>
      </w:pPr>
    </w:p>
    <w:p w14:paraId="1F62DCDC" w14:textId="77777777" w:rsidR="008B2FE4" w:rsidRDefault="008B2FE4">
      <w:pPr>
        <w:rPr>
          <w:lang w:val="ru-RU"/>
        </w:rPr>
      </w:pPr>
    </w:p>
    <w:p w14:paraId="2EBFA08A" w14:textId="77777777" w:rsidR="008B2FE4" w:rsidRDefault="008B2FE4">
      <w:pPr>
        <w:rPr>
          <w:lang w:val="ru-RU"/>
        </w:rPr>
      </w:pPr>
    </w:p>
    <w:p w14:paraId="087EA5F4" w14:textId="77777777" w:rsidR="008B2FE4" w:rsidRDefault="008B2FE4">
      <w:pPr>
        <w:rPr>
          <w:lang w:val="ru-RU"/>
        </w:rPr>
      </w:pPr>
    </w:p>
    <w:p w14:paraId="7DB1309E" w14:textId="77777777" w:rsidR="008B2FE4" w:rsidRDefault="008B2FE4">
      <w:pPr>
        <w:rPr>
          <w:lang w:val="ru-RU"/>
        </w:rPr>
      </w:pPr>
    </w:p>
    <w:p w14:paraId="11A31955" w14:textId="77777777" w:rsidR="008B2FE4" w:rsidRDefault="008B2FE4">
      <w:pPr>
        <w:rPr>
          <w:lang w:val="ru-RU"/>
        </w:rPr>
      </w:pPr>
    </w:p>
    <w:p w14:paraId="390F9624" w14:textId="77777777" w:rsidR="008B2FE4" w:rsidRDefault="008B2FE4">
      <w:pPr>
        <w:rPr>
          <w:lang w:val="ru-RU"/>
        </w:rPr>
      </w:pPr>
    </w:p>
    <w:p w14:paraId="25FFA8C3" w14:textId="77777777" w:rsidR="008B2FE4" w:rsidRDefault="008B2FE4">
      <w:pPr>
        <w:rPr>
          <w:lang w:val="ru-RU"/>
        </w:rPr>
      </w:pPr>
    </w:p>
    <w:p w14:paraId="5BFA17D5" w14:textId="77777777" w:rsidR="008B2FE4" w:rsidRDefault="008B2FE4">
      <w:pPr>
        <w:rPr>
          <w:lang w:val="ru-RU"/>
        </w:rPr>
      </w:pPr>
    </w:p>
    <w:p w14:paraId="24711BCD" w14:textId="77777777" w:rsidR="008B2FE4" w:rsidRDefault="008B2FE4">
      <w:pPr>
        <w:rPr>
          <w:lang w:val="ru-RU"/>
        </w:rPr>
      </w:pPr>
    </w:p>
    <w:p w14:paraId="22443DA6" w14:textId="77777777" w:rsidR="008B2FE4" w:rsidRDefault="008B2FE4">
      <w:pPr>
        <w:rPr>
          <w:lang w:val="ru-RU"/>
        </w:rPr>
      </w:pPr>
    </w:p>
    <w:p w14:paraId="2EFDC94B" w14:textId="77777777" w:rsidR="008B2FE4" w:rsidRDefault="008B2FE4">
      <w:pPr>
        <w:rPr>
          <w:lang w:val="ru-RU"/>
        </w:rPr>
      </w:pPr>
    </w:p>
    <w:p w14:paraId="592020BB" w14:textId="77777777" w:rsidR="008B2FE4" w:rsidRDefault="008B2FE4">
      <w:pPr>
        <w:rPr>
          <w:lang w:val="ru-RU"/>
        </w:rPr>
      </w:pPr>
    </w:p>
    <w:p w14:paraId="409481A5" w14:textId="77777777" w:rsidR="008B2FE4" w:rsidRDefault="008B2FE4">
      <w:pPr>
        <w:rPr>
          <w:lang w:val="ru-RU"/>
        </w:rPr>
      </w:pPr>
    </w:p>
    <w:p w14:paraId="1C3E7D5F" w14:textId="77777777" w:rsidR="008B2FE4" w:rsidRDefault="008B2FE4">
      <w:pPr>
        <w:rPr>
          <w:lang w:val="ru-RU"/>
        </w:rPr>
      </w:pPr>
    </w:p>
    <w:p w14:paraId="245C649A" w14:textId="77777777" w:rsidR="008B2FE4" w:rsidRDefault="008B2FE4">
      <w:pPr>
        <w:rPr>
          <w:lang w:val="ru-RU"/>
        </w:rPr>
      </w:pPr>
    </w:p>
    <w:p w14:paraId="078C3F8A" w14:textId="77777777" w:rsidR="008B2FE4" w:rsidRDefault="008B2FE4">
      <w:pPr>
        <w:rPr>
          <w:lang w:val="ru-RU"/>
        </w:rPr>
      </w:pPr>
    </w:p>
    <w:p w14:paraId="2A6E5193" w14:textId="77777777" w:rsidR="008B2FE4" w:rsidRDefault="008B2FE4">
      <w:pPr>
        <w:rPr>
          <w:lang w:val="ru-RU"/>
        </w:rPr>
      </w:pPr>
    </w:p>
    <w:p w14:paraId="653C2FF8" w14:textId="77777777" w:rsidR="008B2FE4" w:rsidRDefault="008B2FE4">
      <w:pPr>
        <w:rPr>
          <w:lang w:val="ru-RU"/>
        </w:rPr>
      </w:pPr>
    </w:p>
    <w:p w14:paraId="51092671" w14:textId="77777777" w:rsidR="008B2FE4" w:rsidRDefault="008B2FE4">
      <w:pPr>
        <w:rPr>
          <w:lang w:val="ru-RU"/>
        </w:rPr>
      </w:pPr>
    </w:p>
    <w:p w14:paraId="6714A5B9" w14:textId="77777777" w:rsidR="008B2FE4" w:rsidRDefault="008B2FE4">
      <w:pPr>
        <w:rPr>
          <w:lang w:val="ru-RU"/>
        </w:rPr>
      </w:pPr>
    </w:p>
    <w:tbl>
      <w:tblPr>
        <w:tblW w:w="9355" w:type="dxa"/>
        <w:tblLayout w:type="fixed"/>
        <w:tblLook w:val="0000" w:firstRow="0" w:lastRow="0" w:firstColumn="0" w:lastColumn="0" w:noHBand="0" w:noVBand="0"/>
      </w:tblPr>
      <w:tblGrid>
        <w:gridCol w:w="4677"/>
        <w:gridCol w:w="4678"/>
      </w:tblGrid>
      <w:tr w:rsidR="008B2FE4" w14:paraId="0A685634" w14:textId="77777777">
        <w:tc>
          <w:tcPr>
            <w:tcW w:w="4677" w:type="dxa"/>
          </w:tcPr>
          <w:p w14:paraId="1E26A0E5" w14:textId="77777777" w:rsidR="008B2FE4" w:rsidRDefault="00637F4B">
            <w:pPr>
              <w:widowControl w:val="0"/>
              <w:rPr>
                <w:b/>
              </w:rPr>
            </w:pPr>
            <w:proofErr w:type="spellStart"/>
            <w:r>
              <w:rPr>
                <w:b/>
              </w:rPr>
              <w:t>Заказчик</w:t>
            </w:r>
            <w:proofErr w:type="spellEnd"/>
            <w:r>
              <w:rPr>
                <w:b/>
              </w:rPr>
              <w:t>:</w:t>
            </w:r>
          </w:p>
        </w:tc>
        <w:tc>
          <w:tcPr>
            <w:tcW w:w="4677" w:type="dxa"/>
          </w:tcPr>
          <w:p w14:paraId="4AF7403E" w14:textId="77777777" w:rsidR="008B2FE4" w:rsidRDefault="00637F4B">
            <w:pPr>
              <w:widowControl w:val="0"/>
              <w:rPr>
                <w:b/>
              </w:rPr>
            </w:pPr>
            <w:r>
              <w:rPr>
                <w:b/>
                <w:lang w:val="ru-RU"/>
              </w:rPr>
              <w:t>Исполнитель</w:t>
            </w:r>
            <w:r>
              <w:rPr>
                <w:b/>
              </w:rPr>
              <w:t>:</w:t>
            </w:r>
          </w:p>
        </w:tc>
      </w:tr>
      <w:tr w:rsidR="008B2FE4" w14:paraId="391FB320" w14:textId="77777777">
        <w:tc>
          <w:tcPr>
            <w:tcW w:w="4677" w:type="dxa"/>
          </w:tcPr>
          <w:p w14:paraId="5FBFCDE6" w14:textId="77777777" w:rsidR="008B2FE4" w:rsidRDefault="008B2FE4">
            <w:pPr>
              <w:widowControl w:val="0"/>
            </w:pPr>
          </w:p>
          <w:p w14:paraId="5C4AD58E" w14:textId="77777777" w:rsidR="008B2FE4" w:rsidRDefault="008B2FE4">
            <w:pPr>
              <w:widowControl w:val="0"/>
            </w:pPr>
          </w:p>
          <w:p w14:paraId="3DEFA318" w14:textId="77777777" w:rsidR="008B2FE4" w:rsidRDefault="00637F4B">
            <w:pPr>
              <w:widowControl w:val="0"/>
            </w:pPr>
            <w:r>
              <w:t xml:space="preserve">_______________ / _______________ </w:t>
            </w:r>
          </w:p>
          <w:p w14:paraId="2D50A8E3" w14:textId="77777777" w:rsidR="008B2FE4" w:rsidRDefault="008B2FE4">
            <w:pPr>
              <w:widowControl w:val="0"/>
            </w:pPr>
          </w:p>
        </w:tc>
        <w:tc>
          <w:tcPr>
            <w:tcW w:w="4677" w:type="dxa"/>
          </w:tcPr>
          <w:p w14:paraId="0A6BC5CA" w14:textId="77777777" w:rsidR="008B2FE4" w:rsidRDefault="008B2FE4">
            <w:pPr>
              <w:widowControl w:val="0"/>
            </w:pPr>
          </w:p>
          <w:p w14:paraId="638F8822" w14:textId="77777777" w:rsidR="008B2FE4" w:rsidRDefault="008B2FE4">
            <w:pPr>
              <w:widowControl w:val="0"/>
            </w:pPr>
          </w:p>
          <w:p w14:paraId="14667192" w14:textId="77777777" w:rsidR="008B2FE4" w:rsidRDefault="00637F4B">
            <w:pPr>
              <w:widowControl w:val="0"/>
            </w:pPr>
            <w:r>
              <w:t xml:space="preserve">_______________ / _______________ </w:t>
            </w:r>
          </w:p>
        </w:tc>
      </w:tr>
    </w:tbl>
    <w:p w14:paraId="1027983D" w14:textId="77777777" w:rsidR="008B2FE4" w:rsidRDefault="008B2FE4">
      <w:pPr>
        <w:ind w:firstLine="709"/>
        <w:jc w:val="right"/>
        <w:rPr>
          <w:lang w:val="ru-RU"/>
        </w:rPr>
      </w:pPr>
    </w:p>
    <w:p w14:paraId="5A0805D2" w14:textId="77777777" w:rsidR="008B2FE4" w:rsidRDefault="008B2FE4">
      <w:pPr>
        <w:ind w:firstLine="709"/>
        <w:jc w:val="right"/>
        <w:rPr>
          <w:lang w:val="ru-RU"/>
        </w:rPr>
      </w:pPr>
    </w:p>
    <w:p w14:paraId="00D422D5" w14:textId="77777777" w:rsidR="008B2FE4" w:rsidRDefault="008B2FE4">
      <w:pPr>
        <w:ind w:firstLine="709"/>
        <w:jc w:val="right"/>
        <w:rPr>
          <w:lang w:val="ru-RU"/>
        </w:rPr>
      </w:pPr>
    </w:p>
    <w:p w14:paraId="6548FB2D" w14:textId="77777777" w:rsidR="008B2FE4" w:rsidRDefault="008B2FE4">
      <w:pPr>
        <w:ind w:firstLine="709"/>
        <w:jc w:val="right"/>
        <w:rPr>
          <w:lang w:val="ru-RU"/>
        </w:rPr>
      </w:pPr>
    </w:p>
    <w:p w14:paraId="3BD8D739" w14:textId="77777777" w:rsidR="008B2FE4" w:rsidRDefault="00637F4B">
      <w:pPr>
        <w:ind w:firstLine="709"/>
        <w:jc w:val="right"/>
        <w:rPr>
          <w:lang w:val="ru-RU"/>
        </w:rPr>
      </w:pPr>
      <w:r>
        <w:rPr>
          <w:lang w:val="ru-RU"/>
        </w:rPr>
        <w:lastRenderedPageBreak/>
        <w:t>Приложение № 2</w:t>
      </w:r>
    </w:p>
    <w:p w14:paraId="08C57DE7" w14:textId="77777777" w:rsidR="008B2FE4" w:rsidRDefault="00637F4B">
      <w:pPr>
        <w:jc w:val="right"/>
        <w:rPr>
          <w:lang w:val="ru-RU"/>
        </w:rPr>
      </w:pPr>
      <w:r>
        <w:rPr>
          <w:lang w:val="ru-RU"/>
        </w:rPr>
        <w:t xml:space="preserve">            к Договору возмездного оказания услуг</w:t>
      </w:r>
    </w:p>
    <w:p w14:paraId="1B7BB261" w14:textId="77777777" w:rsidR="008B2FE4" w:rsidRDefault="00637F4B">
      <w:pPr>
        <w:jc w:val="right"/>
        <w:rPr>
          <w:lang w:val="ru-RU"/>
        </w:rPr>
      </w:pPr>
      <w:r>
        <w:rPr>
          <w:lang w:val="ru-RU"/>
        </w:rPr>
        <w:t xml:space="preserve">             от «____» ________ 2026 г. №_______</w:t>
      </w:r>
    </w:p>
    <w:p w14:paraId="7376F433" w14:textId="77777777" w:rsidR="008B2FE4" w:rsidRDefault="008B2FE4">
      <w:pPr>
        <w:jc w:val="right"/>
        <w:rPr>
          <w:lang w:val="ru-RU"/>
        </w:rPr>
      </w:pPr>
    </w:p>
    <w:p w14:paraId="358334E0" w14:textId="77777777" w:rsidR="008B2FE4" w:rsidRDefault="008B2FE4">
      <w:pPr>
        <w:jc w:val="center"/>
        <w:rPr>
          <w:b/>
          <w:lang w:val="ru-RU"/>
        </w:rPr>
      </w:pPr>
    </w:p>
    <w:p w14:paraId="05904208" w14:textId="77777777" w:rsidR="008B2FE4" w:rsidRDefault="00637F4B">
      <w:pPr>
        <w:jc w:val="center"/>
        <w:rPr>
          <w:b/>
          <w:lang w:val="ru-RU"/>
        </w:rPr>
      </w:pPr>
      <w:r>
        <w:rPr>
          <w:b/>
          <w:lang w:val="ru-RU"/>
        </w:rPr>
        <w:t>Перечень и порядок определения стоимости Услуг</w:t>
      </w:r>
    </w:p>
    <w:p w14:paraId="0A41D96B" w14:textId="77777777" w:rsidR="008B2FE4" w:rsidRDefault="008B2FE4">
      <w:pPr>
        <w:jc w:val="center"/>
        <w:rPr>
          <w:lang w:val="ru-RU"/>
        </w:rPr>
      </w:pPr>
    </w:p>
    <w:p w14:paraId="1B3E8D4E" w14:textId="77777777" w:rsidR="008B2FE4" w:rsidRDefault="008B2FE4">
      <w:pPr>
        <w:jc w:val="center"/>
        <w:rPr>
          <w:lang w:val="ru-RU"/>
        </w:rPr>
      </w:pPr>
    </w:p>
    <w:p w14:paraId="49BF9BFD" w14:textId="77777777" w:rsidR="008B2FE4" w:rsidRDefault="008B2FE4">
      <w:pPr>
        <w:jc w:val="center"/>
        <w:rPr>
          <w:lang w:val="ru-RU"/>
        </w:rPr>
      </w:pPr>
    </w:p>
    <w:p w14:paraId="56D00AA8" w14:textId="77777777" w:rsidR="008B2FE4" w:rsidRDefault="008B2FE4">
      <w:pPr>
        <w:jc w:val="center"/>
        <w:rPr>
          <w:lang w:val="ru-RU"/>
        </w:rPr>
      </w:pPr>
    </w:p>
    <w:p w14:paraId="0635AF65" w14:textId="77777777" w:rsidR="008B2FE4" w:rsidRDefault="008B2FE4">
      <w:pPr>
        <w:jc w:val="center"/>
        <w:rPr>
          <w:lang w:val="ru-RU"/>
        </w:rPr>
      </w:pPr>
    </w:p>
    <w:p w14:paraId="5496596E" w14:textId="77777777" w:rsidR="008B2FE4" w:rsidRDefault="008B2FE4">
      <w:pPr>
        <w:jc w:val="center"/>
        <w:rPr>
          <w:lang w:val="ru-RU"/>
        </w:rPr>
      </w:pPr>
    </w:p>
    <w:p w14:paraId="26F1C374" w14:textId="77777777" w:rsidR="008B2FE4" w:rsidRDefault="008B2FE4">
      <w:pPr>
        <w:jc w:val="center"/>
        <w:rPr>
          <w:lang w:val="ru-RU"/>
        </w:rPr>
      </w:pPr>
    </w:p>
    <w:p w14:paraId="23E40199" w14:textId="77777777" w:rsidR="008B2FE4" w:rsidRDefault="008B2FE4">
      <w:pPr>
        <w:jc w:val="center"/>
        <w:rPr>
          <w:lang w:val="ru-RU"/>
        </w:rPr>
      </w:pPr>
    </w:p>
    <w:p w14:paraId="7D1E16DB" w14:textId="77777777" w:rsidR="008B2FE4" w:rsidRDefault="008B2FE4">
      <w:pPr>
        <w:jc w:val="center"/>
        <w:rPr>
          <w:lang w:val="ru-RU"/>
        </w:rPr>
      </w:pPr>
    </w:p>
    <w:p w14:paraId="065FCC51" w14:textId="77777777" w:rsidR="008B2FE4" w:rsidRDefault="008B2FE4">
      <w:pPr>
        <w:jc w:val="center"/>
        <w:rPr>
          <w:lang w:val="ru-RU"/>
        </w:rPr>
      </w:pPr>
    </w:p>
    <w:p w14:paraId="242E038A" w14:textId="77777777" w:rsidR="008B2FE4" w:rsidRDefault="008B2FE4">
      <w:pPr>
        <w:jc w:val="center"/>
        <w:rPr>
          <w:lang w:val="ru-RU"/>
        </w:rPr>
      </w:pPr>
    </w:p>
    <w:p w14:paraId="144A7CE2" w14:textId="77777777" w:rsidR="008B2FE4" w:rsidRDefault="008B2FE4">
      <w:pPr>
        <w:jc w:val="center"/>
        <w:rPr>
          <w:lang w:val="ru-RU"/>
        </w:rPr>
      </w:pPr>
    </w:p>
    <w:p w14:paraId="08A5A2FA" w14:textId="77777777" w:rsidR="008B2FE4" w:rsidRDefault="008B2FE4">
      <w:pPr>
        <w:jc w:val="center"/>
        <w:rPr>
          <w:lang w:val="ru-RU"/>
        </w:rPr>
      </w:pPr>
    </w:p>
    <w:p w14:paraId="5569FF20" w14:textId="77777777" w:rsidR="008B2FE4" w:rsidRDefault="008B2FE4">
      <w:pPr>
        <w:jc w:val="center"/>
        <w:rPr>
          <w:lang w:val="ru-RU"/>
        </w:rPr>
      </w:pPr>
    </w:p>
    <w:p w14:paraId="5E6D5234" w14:textId="77777777" w:rsidR="008B2FE4" w:rsidRDefault="008B2FE4">
      <w:pPr>
        <w:jc w:val="center"/>
        <w:rPr>
          <w:lang w:val="ru-RU"/>
        </w:rPr>
      </w:pPr>
    </w:p>
    <w:p w14:paraId="22F77E18" w14:textId="77777777" w:rsidR="008B2FE4" w:rsidRDefault="008B2FE4">
      <w:pPr>
        <w:jc w:val="center"/>
        <w:rPr>
          <w:lang w:val="ru-RU"/>
        </w:rPr>
      </w:pPr>
    </w:p>
    <w:p w14:paraId="0BAD1319" w14:textId="77777777" w:rsidR="008B2FE4" w:rsidRDefault="008B2FE4">
      <w:pPr>
        <w:jc w:val="center"/>
        <w:rPr>
          <w:lang w:val="ru-RU"/>
        </w:rPr>
      </w:pPr>
    </w:p>
    <w:p w14:paraId="09C2584A" w14:textId="77777777" w:rsidR="008B2FE4" w:rsidRDefault="008B2FE4">
      <w:pPr>
        <w:jc w:val="center"/>
        <w:rPr>
          <w:lang w:val="ru-RU"/>
        </w:rPr>
      </w:pPr>
    </w:p>
    <w:p w14:paraId="7FC1B6D1" w14:textId="77777777" w:rsidR="008B2FE4" w:rsidRDefault="008B2FE4">
      <w:pPr>
        <w:jc w:val="center"/>
        <w:rPr>
          <w:lang w:val="ru-RU"/>
        </w:rPr>
      </w:pPr>
    </w:p>
    <w:p w14:paraId="458F6903" w14:textId="77777777" w:rsidR="008B2FE4" w:rsidRDefault="008B2FE4">
      <w:pPr>
        <w:jc w:val="center"/>
        <w:rPr>
          <w:lang w:val="ru-RU"/>
        </w:rPr>
      </w:pPr>
    </w:p>
    <w:p w14:paraId="29BC5FF3" w14:textId="77777777" w:rsidR="008B2FE4" w:rsidRDefault="008B2FE4">
      <w:pPr>
        <w:jc w:val="center"/>
        <w:rPr>
          <w:lang w:val="ru-RU"/>
        </w:rPr>
      </w:pPr>
    </w:p>
    <w:p w14:paraId="3AB9A82C" w14:textId="77777777" w:rsidR="008B2FE4" w:rsidRDefault="008B2FE4">
      <w:pPr>
        <w:jc w:val="center"/>
        <w:rPr>
          <w:lang w:val="ru-RU"/>
        </w:rPr>
      </w:pPr>
    </w:p>
    <w:p w14:paraId="7F7570FA" w14:textId="77777777" w:rsidR="008B2FE4" w:rsidRDefault="008B2FE4">
      <w:pPr>
        <w:jc w:val="center"/>
        <w:rPr>
          <w:lang w:val="ru-RU"/>
        </w:rPr>
      </w:pPr>
    </w:p>
    <w:p w14:paraId="577C3495" w14:textId="77777777" w:rsidR="008B2FE4" w:rsidRDefault="008B2FE4">
      <w:pPr>
        <w:jc w:val="center"/>
        <w:rPr>
          <w:lang w:val="ru-RU"/>
        </w:rPr>
      </w:pPr>
    </w:p>
    <w:p w14:paraId="52FA2B71" w14:textId="77777777" w:rsidR="008B2FE4" w:rsidRDefault="008B2FE4">
      <w:pPr>
        <w:jc w:val="center"/>
        <w:rPr>
          <w:lang w:val="ru-RU"/>
        </w:rPr>
      </w:pPr>
    </w:p>
    <w:p w14:paraId="62617CCB" w14:textId="77777777" w:rsidR="008B2FE4" w:rsidRDefault="008B2FE4">
      <w:pPr>
        <w:jc w:val="center"/>
        <w:rPr>
          <w:lang w:val="ru-RU"/>
        </w:rPr>
      </w:pPr>
    </w:p>
    <w:p w14:paraId="50FD636B" w14:textId="77777777" w:rsidR="008B2FE4" w:rsidRDefault="008B2FE4">
      <w:pPr>
        <w:jc w:val="center"/>
        <w:rPr>
          <w:lang w:val="ru-RU"/>
        </w:rPr>
      </w:pPr>
    </w:p>
    <w:p w14:paraId="23DBDA63" w14:textId="77777777" w:rsidR="008B2FE4" w:rsidRDefault="008B2FE4">
      <w:pPr>
        <w:jc w:val="center"/>
        <w:rPr>
          <w:lang w:val="ru-RU"/>
        </w:rPr>
      </w:pPr>
    </w:p>
    <w:p w14:paraId="4455CBA0" w14:textId="77777777" w:rsidR="008B2FE4" w:rsidRDefault="008B2FE4">
      <w:pPr>
        <w:jc w:val="center"/>
        <w:rPr>
          <w:lang w:val="ru-RU"/>
        </w:rPr>
      </w:pPr>
    </w:p>
    <w:p w14:paraId="2A7193CA" w14:textId="77777777" w:rsidR="008B2FE4" w:rsidRDefault="008B2FE4">
      <w:pPr>
        <w:jc w:val="center"/>
        <w:rPr>
          <w:lang w:val="ru-RU"/>
        </w:rPr>
      </w:pPr>
    </w:p>
    <w:p w14:paraId="623F7DFA" w14:textId="77777777" w:rsidR="008B2FE4" w:rsidRDefault="008B2FE4">
      <w:pPr>
        <w:jc w:val="center"/>
        <w:rPr>
          <w:lang w:val="ru-RU"/>
        </w:rPr>
      </w:pPr>
    </w:p>
    <w:p w14:paraId="38D0D89B" w14:textId="77777777" w:rsidR="008B2FE4" w:rsidRDefault="008B2FE4">
      <w:pPr>
        <w:jc w:val="center"/>
        <w:rPr>
          <w:lang w:val="ru-RU"/>
        </w:rPr>
      </w:pPr>
    </w:p>
    <w:p w14:paraId="3F1284A8" w14:textId="77777777" w:rsidR="008B2FE4" w:rsidRDefault="008B2FE4">
      <w:pPr>
        <w:jc w:val="center"/>
        <w:rPr>
          <w:lang w:val="ru-RU"/>
        </w:rPr>
      </w:pPr>
    </w:p>
    <w:p w14:paraId="4477EC69" w14:textId="77777777" w:rsidR="008B2FE4" w:rsidRDefault="008B2FE4">
      <w:pPr>
        <w:jc w:val="center"/>
        <w:rPr>
          <w:lang w:val="ru-RU"/>
        </w:rPr>
      </w:pPr>
    </w:p>
    <w:p w14:paraId="47B547A5" w14:textId="77777777" w:rsidR="008B2FE4" w:rsidRDefault="008B2FE4">
      <w:pPr>
        <w:jc w:val="center"/>
        <w:rPr>
          <w:lang w:val="ru-RU"/>
        </w:rPr>
      </w:pPr>
    </w:p>
    <w:p w14:paraId="108A5412" w14:textId="77777777" w:rsidR="008B2FE4" w:rsidRDefault="008B2FE4">
      <w:pPr>
        <w:jc w:val="center"/>
        <w:rPr>
          <w:lang w:val="ru-RU"/>
        </w:rPr>
      </w:pPr>
    </w:p>
    <w:p w14:paraId="25C7E2D3" w14:textId="77777777" w:rsidR="008B2FE4" w:rsidRDefault="008B2FE4">
      <w:pPr>
        <w:jc w:val="center"/>
        <w:rPr>
          <w:lang w:val="ru-RU"/>
        </w:rPr>
      </w:pPr>
    </w:p>
    <w:p w14:paraId="0055798B" w14:textId="77777777" w:rsidR="008B2FE4" w:rsidRDefault="008B2FE4">
      <w:pPr>
        <w:jc w:val="center"/>
        <w:rPr>
          <w:lang w:val="ru-RU"/>
        </w:rPr>
      </w:pPr>
    </w:p>
    <w:p w14:paraId="6A248882" w14:textId="77777777" w:rsidR="008B2FE4" w:rsidRDefault="008B2FE4">
      <w:pPr>
        <w:jc w:val="center"/>
        <w:rPr>
          <w:lang w:val="ru-RU"/>
        </w:rPr>
      </w:pPr>
    </w:p>
    <w:p w14:paraId="1695DA38" w14:textId="77777777" w:rsidR="008B2FE4" w:rsidRDefault="008B2FE4">
      <w:pPr>
        <w:jc w:val="center"/>
        <w:rPr>
          <w:lang w:val="ru-RU"/>
        </w:rPr>
      </w:pPr>
    </w:p>
    <w:p w14:paraId="0DE142EE" w14:textId="77777777" w:rsidR="008B2FE4" w:rsidRDefault="008B2FE4">
      <w:pPr>
        <w:jc w:val="center"/>
        <w:rPr>
          <w:lang w:val="ru-RU"/>
        </w:rPr>
      </w:pPr>
    </w:p>
    <w:tbl>
      <w:tblPr>
        <w:tblW w:w="9355" w:type="dxa"/>
        <w:tblLayout w:type="fixed"/>
        <w:tblLook w:val="0000" w:firstRow="0" w:lastRow="0" w:firstColumn="0" w:lastColumn="0" w:noHBand="0" w:noVBand="0"/>
      </w:tblPr>
      <w:tblGrid>
        <w:gridCol w:w="4677"/>
        <w:gridCol w:w="4678"/>
      </w:tblGrid>
      <w:tr w:rsidR="008B2FE4" w14:paraId="1DE8EA0D" w14:textId="77777777">
        <w:tc>
          <w:tcPr>
            <w:tcW w:w="4677" w:type="dxa"/>
          </w:tcPr>
          <w:p w14:paraId="15D15ADD" w14:textId="77777777" w:rsidR="008B2FE4" w:rsidRDefault="00637F4B">
            <w:pPr>
              <w:widowControl w:val="0"/>
              <w:rPr>
                <w:b/>
              </w:rPr>
            </w:pPr>
            <w:proofErr w:type="spellStart"/>
            <w:r>
              <w:rPr>
                <w:b/>
              </w:rPr>
              <w:t>Заказчик</w:t>
            </w:r>
            <w:proofErr w:type="spellEnd"/>
            <w:r>
              <w:rPr>
                <w:b/>
              </w:rPr>
              <w:t>:</w:t>
            </w:r>
          </w:p>
        </w:tc>
        <w:tc>
          <w:tcPr>
            <w:tcW w:w="4677" w:type="dxa"/>
          </w:tcPr>
          <w:p w14:paraId="1B977ED1" w14:textId="77777777" w:rsidR="008B2FE4" w:rsidRDefault="00637F4B">
            <w:pPr>
              <w:widowControl w:val="0"/>
              <w:rPr>
                <w:b/>
              </w:rPr>
            </w:pPr>
            <w:r>
              <w:rPr>
                <w:b/>
                <w:lang w:val="ru-RU"/>
              </w:rPr>
              <w:t>Исполнитель</w:t>
            </w:r>
            <w:r>
              <w:rPr>
                <w:b/>
              </w:rPr>
              <w:t>:</w:t>
            </w:r>
          </w:p>
        </w:tc>
      </w:tr>
      <w:tr w:rsidR="008B2FE4" w14:paraId="454BBB83" w14:textId="77777777">
        <w:tc>
          <w:tcPr>
            <w:tcW w:w="4677" w:type="dxa"/>
          </w:tcPr>
          <w:p w14:paraId="0B67AB33" w14:textId="77777777" w:rsidR="008B2FE4" w:rsidRDefault="008B2FE4">
            <w:pPr>
              <w:widowControl w:val="0"/>
            </w:pPr>
          </w:p>
          <w:p w14:paraId="231F7907" w14:textId="77777777" w:rsidR="008B2FE4" w:rsidRDefault="008B2FE4">
            <w:pPr>
              <w:widowControl w:val="0"/>
            </w:pPr>
          </w:p>
          <w:p w14:paraId="0972CF8C" w14:textId="77777777" w:rsidR="008B2FE4" w:rsidRDefault="00637F4B">
            <w:pPr>
              <w:widowControl w:val="0"/>
            </w:pPr>
            <w:r>
              <w:t xml:space="preserve">_______________ / _______________ </w:t>
            </w:r>
          </w:p>
          <w:p w14:paraId="1490E4B6" w14:textId="77777777" w:rsidR="008B2FE4" w:rsidRDefault="008B2FE4">
            <w:pPr>
              <w:widowControl w:val="0"/>
            </w:pPr>
          </w:p>
        </w:tc>
        <w:tc>
          <w:tcPr>
            <w:tcW w:w="4677" w:type="dxa"/>
          </w:tcPr>
          <w:p w14:paraId="15A2CC19" w14:textId="77777777" w:rsidR="008B2FE4" w:rsidRDefault="008B2FE4">
            <w:pPr>
              <w:widowControl w:val="0"/>
            </w:pPr>
          </w:p>
          <w:p w14:paraId="217C947B" w14:textId="77777777" w:rsidR="008B2FE4" w:rsidRDefault="008B2FE4">
            <w:pPr>
              <w:widowControl w:val="0"/>
            </w:pPr>
          </w:p>
          <w:p w14:paraId="4358EB68" w14:textId="77777777" w:rsidR="008B2FE4" w:rsidRDefault="00637F4B">
            <w:pPr>
              <w:widowControl w:val="0"/>
            </w:pPr>
            <w:r>
              <w:t xml:space="preserve">_______________ / _______________ </w:t>
            </w:r>
          </w:p>
        </w:tc>
      </w:tr>
    </w:tbl>
    <w:p w14:paraId="05657C6A" w14:textId="77777777" w:rsidR="008B2FE4" w:rsidRDefault="008B2FE4">
      <w:pPr>
        <w:sectPr w:rsidR="008B2FE4">
          <w:footerReference w:type="default" r:id="rId11"/>
          <w:pgSz w:w="11906" w:h="16838"/>
          <w:pgMar w:top="1134" w:right="851" w:bottom="1134" w:left="1701" w:header="0" w:footer="709" w:gutter="0"/>
          <w:cols w:space="720"/>
          <w:formProt w:val="0"/>
          <w:docGrid w:linePitch="360"/>
        </w:sectPr>
      </w:pPr>
    </w:p>
    <w:p w14:paraId="2162B099" w14:textId="77777777" w:rsidR="008B2FE4" w:rsidRDefault="00637F4B">
      <w:pPr>
        <w:ind w:firstLine="709"/>
        <w:jc w:val="right"/>
        <w:rPr>
          <w:lang w:val="ru-RU"/>
        </w:rPr>
      </w:pPr>
      <w:r>
        <w:rPr>
          <w:lang w:val="ru-RU"/>
        </w:rPr>
        <w:lastRenderedPageBreak/>
        <w:t>Приложение № 3</w:t>
      </w:r>
    </w:p>
    <w:p w14:paraId="621D9900" w14:textId="77777777" w:rsidR="008B2FE4" w:rsidRDefault="00637F4B">
      <w:pPr>
        <w:jc w:val="right"/>
        <w:rPr>
          <w:lang w:val="ru-RU"/>
        </w:rPr>
      </w:pPr>
      <w:r>
        <w:rPr>
          <w:lang w:val="ru-RU"/>
        </w:rPr>
        <w:t xml:space="preserve">            к Договору возмездного оказания услуг</w:t>
      </w:r>
    </w:p>
    <w:p w14:paraId="2483706A" w14:textId="77777777" w:rsidR="008B2FE4" w:rsidRDefault="00637F4B">
      <w:pPr>
        <w:jc w:val="right"/>
        <w:rPr>
          <w:lang w:val="ru-RU"/>
        </w:rPr>
      </w:pPr>
      <w:r>
        <w:rPr>
          <w:lang w:val="ru-RU"/>
        </w:rPr>
        <w:t xml:space="preserve">             от «____» ________ 2026 г. №_______</w:t>
      </w:r>
    </w:p>
    <w:p w14:paraId="617C5D0F" w14:textId="77777777" w:rsidR="008B2FE4" w:rsidRDefault="00637F4B">
      <w:pPr>
        <w:widowControl w:val="0"/>
        <w:suppressAutoHyphens w:val="0"/>
        <w:jc w:val="center"/>
        <w:rPr>
          <w:b/>
          <w:bCs/>
          <w:iCs/>
          <w:lang w:val="x-none" w:eastAsia="x-none"/>
        </w:rPr>
      </w:pPr>
      <w:r>
        <w:rPr>
          <w:b/>
          <w:bCs/>
          <w:iCs/>
          <w:lang w:val="x-none" w:eastAsia="x-none"/>
        </w:rPr>
        <w:t>ФОРМА</w:t>
      </w:r>
    </w:p>
    <w:p w14:paraId="6FCDF20E" w14:textId="315732FD" w:rsidR="008B2FE4" w:rsidRDefault="00637F4B">
      <w:pPr>
        <w:widowControl w:val="0"/>
        <w:suppressAutoHyphens w:val="0"/>
        <w:jc w:val="center"/>
        <w:rPr>
          <w:b/>
          <w:bCs/>
          <w:iCs/>
          <w:lang w:val="ru-RU" w:eastAsia="x-none"/>
        </w:rPr>
      </w:pPr>
      <w:r>
        <w:rPr>
          <w:b/>
          <w:bCs/>
          <w:iCs/>
          <w:lang w:val="ru-RU" w:eastAsia="x-none"/>
        </w:rPr>
        <w:t xml:space="preserve">   </w:t>
      </w:r>
      <w:r>
        <w:rPr>
          <w:b/>
          <w:bCs/>
          <w:iCs/>
          <w:lang w:val="x-none" w:eastAsia="x-none"/>
        </w:rPr>
        <w:t xml:space="preserve">Акт  об оказании Услуг </w:t>
      </w:r>
      <w:r w:rsidR="00EC566A">
        <w:rPr>
          <w:b/>
          <w:bCs/>
          <w:iCs/>
          <w:lang w:val="ru-RU" w:eastAsia="x-none"/>
        </w:rPr>
        <w:t>по Заявкам</w:t>
      </w:r>
      <w:bookmarkStart w:id="9" w:name="_Ref239688533"/>
      <w:r w:rsidR="00562FEE">
        <w:rPr>
          <w:rStyle w:val="ad"/>
          <w:b/>
          <w:bCs/>
          <w:iCs/>
          <w:lang w:val="ru-RU" w:eastAsia="x-none"/>
        </w:rPr>
        <w:footnoteReference w:id="3"/>
      </w:r>
      <w:bookmarkEnd w:id="9"/>
    </w:p>
    <w:tbl>
      <w:tblPr>
        <w:tblW w:w="15446" w:type="dxa"/>
        <w:tblLayout w:type="fixed"/>
        <w:tblLook w:val="04A0" w:firstRow="1" w:lastRow="0" w:firstColumn="1" w:lastColumn="0" w:noHBand="0" w:noVBand="1"/>
      </w:tblPr>
      <w:tblGrid>
        <w:gridCol w:w="15446"/>
      </w:tblGrid>
      <w:tr w:rsidR="008B2FE4" w14:paraId="21F02CC6" w14:textId="77777777">
        <w:tc>
          <w:tcPr>
            <w:tcW w:w="15446" w:type="dxa"/>
            <w:tcBorders>
              <w:top w:val="single" w:sz="4" w:space="0" w:color="000000"/>
              <w:left w:val="single" w:sz="4" w:space="0" w:color="000000"/>
              <w:bottom w:val="single" w:sz="4" w:space="0" w:color="000000"/>
              <w:right w:val="single" w:sz="4" w:space="0" w:color="000000"/>
            </w:tcBorders>
          </w:tcPr>
          <w:p w14:paraId="4ACBF80C" w14:textId="77777777" w:rsidR="008B2FE4" w:rsidRDefault="00637F4B">
            <w:pPr>
              <w:widowControl w:val="0"/>
              <w:suppressAutoHyphens w:val="0"/>
              <w:jc w:val="center"/>
              <w:rPr>
                <w:b/>
                <w:bCs/>
                <w:lang w:val="ru-RU" w:eastAsia="x-none"/>
              </w:rPr>
            </w:pPr>
            <w:r>
              <w:rPr>
                <w:b/>
                <w:bCs/>
                <w:iCs/>
                <w:lang w:val="ru-RU"/>
              </w:rPr>
              <w:t xml:space="preserve">АКТ </w:t>
            </w:r>
            <w:r>
              <w:rPr>
                <w:b/>
                <w:bCs/>
                <w:lang w:val="ru-RU" w:eastAsia="x-none"/>
              </w:rPr>
              <w:t>№  ____</w:t>
            </w:r>
          </w:p>
          <w:p w14:paraId="0DF7D308" w14:textId="77777777" w:rsidR="008B2FE4" w:rsidRDefault="00637F4B">
            <w:pPr>
              <w:widowControl w:val="0"/>
              <w:suppressAutoHyphens w:val="0"/>
              <w:jc w:val="center"/>
              <w:rPr>
                <w:b/>
                <w:lang w:val="ru-RU"/>
              </w:rPr>
            </w:pPr>
            <w:r>
              <w:rPr>
                <w:b/>
                <w:lang w:val="ru-RU"/>
              </w:rPr>
              <w:t xml:space="preserve">об оказании </w:t>
            </w:r>
            <w:r>
              <w:rPr>
                <w:b/>
                <w:bCs/>
                <w:iCs/>
                <w:lang w:val="ru-RU"/>
              </w:rPr>
              <w:t>Услуг</w:t>
            </w:r>
          </w:p>
          <w:p w14:paraId="7767983E" w14:textId="77777777" w:rsidR="008B2FE4" w:rsidRDefault="008B2FE4">
            <w:pPr>
              <w:widowControl w:val="0"/>
              <w:suppressAutoHyphens w:val="0"/>
              <w:jc w:val="both"/>
              <w:rPr>
                <w:lang w:val="ru-RU"/>
              </w:rPr>
            </w:pPr>
          </w:p>
          <w:tbl>
            <w:tblPr>
              <w:tblW w:w="15090" w:type="dxa"/>
              <w:tblLayout w:type="fixed"/>
              <w:tblLook w:val="0000" w:firstRow="0" w:lastRow="0" w:firstColumn="0" w:lastColumn="0" w:noHBand="0" w:noVBand="0"/>
            </w:tblPr>
            <w:tblGrid>
              <w:gridCol w:w="457"/>
              <w:gridCol w:w="4824"/>
              <w:gridCol w:w="918"/>
              <w:gridCol w:w="815"/>
              <w:gridCol w:w="539"/>
              <w:gridCol w:w="863"/>
              <w:gridCol w:w="1647"/>
              <w:gridCol w:w="2636"/>
              <w:gridCol w:w="907"/>
              <w:gridCol w:w="1248"/>
              <w:gridCol w:w="236"/>
            </w:tblGrid>
            <w:tr w:rsidR="008B2FE4" w:rsidRPr="00B35BC6" w14:paraId="6583E30A" w14:textId="77777777">
              <w:trPr>
                <w:trHeight w:val="645"/>
              </w:trPr>
              <w:tc>
                <w:tcPr>
                  <w:tcW w:w="15088" w:type="dxa"/>
                  <w:gridSpan w:val="11"/>
                  <w:shd w:val="clear" w:color="auto" w:fill="auto"/>
                  <w:vAlign w:val="center"/>
                </w:tcPr>
                <w:p w14:paraId="5C488785" w14:textId="77777777" w:rsidR="008B2FE4" w:rsidRDefault="00637F4B">
                  <w:pPr>
                    <w:widowControl w:val="0"/>
                    <w:jc w:val="both"/>
                    <w:rPr>
                      <w:lang w:val="ru-RU"/>
                    </w:rPr>
                  </w:pPr>
                  <w:r>
                    <w:rPr>
                      <w:lang w:val="ru-RU"/>
                    </w:rPr>
                    <w:t>Исполнитель, с одной стороны, и Заказчик  с другой стороны, составили настоящий акт об оказанных услугах:</w:t>
                  </w:r>
                </w:p>
              </w:tc>
            </w:tr>
            <w:tr w:rsidR="008B2FE4" w14:paraId="0261901B" w14:textId="77777777">
              <w:trPr>
                <w:trHeight w:val="327"/>
              </w:trPr>
              <w:tc>
                <w:tcPr>
                  <w:tcW w:w="1508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FA9DBCA" w14:textId="77777777" w:rsidR="008B2FE4" w:rsidRDefault="00637F4B">
                  <w:pPr>
                    <w:widowControl w:val="0"/>
                    <w:jc w:val="both"/>
                  </w:pPr>
                  <w:r>
                    <w:rPr>
                      <w:lang w:val="ru-RU"/>
                    </w:rPr>
                    <w:t>Б</w:t>
                  </w:r>
                  <w:proofErr w:type="spellStart"/>
                  <w:r>
                    <w:t>ыли</w:t>
                  </w:r>
                  <w:proofErr w:type="spellEnd"/>
                  <w:r>
                    <w:t xml:space="preserve"> </w:t>
                  </w:r>
                  <w:proofErr w:type="spellStart"/>
                  <w:r>
                    <w:t>оказаны</w:t>
                  </w:r>
                  <w:proofErr w:type="spellEnd"/>
                  <w:r>
                    <w:t xml:space="preserve"> </w:t>
                  </w:r>
                  <w:proofErr w:type="spellStart"/>
                  <w:r>
                    <w:t>следующие</w:t>
                  </w:r>
                  <w:proofErr w:type="spellEnd"/>
                  <w:r>
                    <w:t xml:space="preserve"> </w:t>
                  </w:r>
                  <w:proofErr w:type="spellStart"/>
                  <w:r>
                    <w:t>услуги</w:t>
                  </w:r>
                  <w:proofErr w:type="spellEnd"/>
                  <w:r>
                    <w:t>:</w:t>
                  </w:r>
                </w:p>
              </w:tc>
            </w:tr>
            <w:tr w:rsidR="008B2FE4" w14:paraId="35168D25" w14:textId="77777777">
              <w:trPr>
                <w:trHeight w:val="507"/>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2065D" w14:textId="77777777" w:rsidR="008B2FE4" w:rsidRDefault="00637F4B">
                  <w:pPr>
                    <w:widowControl w:val="0"/>
                    <w:jc w:val="center"/>
                    <w:rPr>
                      <w:bCs/>
                    </w:rPr>
                  </w:pPr>
                  <w:r>
                    <w:rPr>
                      <w:bCs/>
                    </w:rPr>
                    <w:t>№</w:t>
                  </w:r>
                </w:p>
              </w:tc>
              <w:tc>
                <w:tcPr>
                  <w:tcW w:w="4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B2495" w14:textId="77777777" w:rsidR="008B2FE4" w:rsidRDefault="00637F4B">
                  <w:pPr>
                    <w:widowControl w:val="0"/>
                    <w:jc w:val="center"/>
                    <w:rPr>
                      <w:bCs/>
                    </w:rPr>
                  </w:pPr>
                  <w:proofErr w:type="spellStart"/>
                  <w:r>
                    <w:rPr>
                      <w:bCs/>
                    </w:rPr>
                    <w:t>Наименование</w:t>
                  </w:r>
                  <w:proofErr w:type="spellEnd"/>
                  <w:r>
                    <w:rPr>
                      <w:bCs/>
                    </w:rPr>
                    <w:t xml:space="preserve"> </w:t>
                  </w:r>
                  <w:proofErr w:type="spellStart"/>
                  <w:r>
                    <w:rPr>
                      <w:bCs/>
                    </w:rPr>
                    <w:t>услуги</w:t>
                  </w:r>
                  <w:proofErr w:type="spellEnd"/>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75034" w14:textId="77777777" w:rsidR="008B2FE4" w:rsidRDefault="00637F4B">
                  <w:pPr>
                    <w:widowControl w:val="0"/>
                    <w:jc w:val="center"/>
                    <w:rPr>
                      <w:bCs/>
                    </w:rPr>
                  </w:pPr>
                  <w:proofErr w:type="spellStart"/>
                  <w:r>
                    <w:rPr>
                      <w:bCs/>
                    </w:rPr>
                    <w:t>Ед.изм</w:t>
                  </w:r>
                  <w:proofErr w:type="spellEnd"/>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CC032" w14:textId="77777777" w:rsidR="008B2FE4" w:rsidRDefault="00637F4B">
                  <w:pPr>
                    <w:widowControl w:val="0"/>
                    <w:jc w:val="center"/>
                    <w:rPr>
                      <w:bCs/>
                    </w:rPr>
                  </w:pPr>
                  <w:proofErr w:type="spellStart"/>
                  <w:r>
                    <w:rPr>
                      <w:bCs/>
                    </w:rPr>
                    <w:t>Кол-во</w:t>
                  </w:r>
                  <w:proofErr w:type="spellEnd"/>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5607D2" w14:textId="77777777" w:rsidR="008B2FE4" w:rsidRDefault="00637F4B">
                  <w:pPr>
                    <w:widowControl w:val="0"/>
                    <w:jc w:val="center"/>
                    <w:rPr>
                      <w:bCs/>
                      <w:lang w:val="ru-RU"/>
                    </w:rPr>
                  </w:pPr>
                  <w:r>
                    <w:rPr>
                      <w:bCs/>
                      <w:lang w:val="ru-RU"/>
                    </w:rPr>
                    <w:t>Цена без НДС за ед. изм.</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6CBF8" w14:textId="77777777" w:rsidR="008B2FE4" w:rsidRDefault="00637F4B">
                  <w:pPr>
                    <w:widowControl w:val="0"/>
                    <w:jc w:val="center"/>
                    <w:rPr>
                      <w:bCs/>
                    </w:rPr>
                  </w:pPr>
                  <w:proofErr w:type="spellStart"/>
                  <w:r>
                    <w:rPr>
                      <w:bCs/>
                    </w:rPr>
                    <w:t>Стоимость</w:t>
                  </w:r>
                  <w:proofErr w:type="spellEnd"/>
                  <w:r>
                    <w:rPr>
                      <w:bCs/>
                    </w:rPr>
                    <w:t xml:space="preserve"> </w:t>
                  </w:r>
                  <w:proofErr w:type="spellStart"/>
                  <w:r>
                    <w:rPr>
                      <w:bCs/>
                    </w:rPr>
                    <w:t>всего</w:t>
                  </w:r>
                  <w:proofErr w:type="spellEnd"/>
                  <w:r>
                    <w:rPr>
                      <w:bCs/>
                    </w:rPr>
                    <w:t xml:space="preserve"> (</w:t>
                  </w:r>
                  <w:proofErr w:type="spellStart"/>
                  <w:r>
                    <w:rPr>
                      <w:bCs/>
                    </w:rPr>
                    <w:t>без</w:t>
                  </w:r>
                  <w:proofErr w:type="spellEnd"/>
                  <w:r>
                    <w:rPr>
                      <w:bCs/>
                    </w:rPr>
                    <w:t xml:space="preserve"> НДС)</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BCA48" w14:textId="77777777" w:rsidR="008B2FE4" w:rsidRDefault="00637F4B">
                  <w:pPr>
                    <w:widowControl w:val="0"/>
                    <w:jc w:val="center"/>
                    <w:rPr>
                      <w:bCs/>
                    </w:rPr>
                  </w:pPr>
                  <w:proofErr w:type="spellStart"/>
                  <w:r>
                    <w:rPr>
                      <w:bCs/>
                    </w:rPr>
                    <w:t>Ставка</w:t>
                  </w:r>
                  <w:proofErr w:type="spellEnd"/>
                  <w:r>
                    <w:rPr>
                      <w:bCs/>
                    </w:rPr>
                    <w:t xml:space="preserve"> НДС</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BCFD2" w14:textId="77777777" w:rsidR="008B2FE4" w:rsidRDefault="00637F4B">
                  <w:pPr>
                    <w:widowControl w:val="0"/>
                    <w:jc w:val="center"/>
                    <w:rPr>
                      <w:bCs/>
                    </w:rPr>
                  </w:pPr>
                  <w:proofErr w:type="spellStart"/>
                  <w:r>
                    <w:rPr>
                      <w:bCs/>
                    </w:rPr>
                    <w:t>Сумма</w:t>
                  </w:r>
                  <w:proofErr w:type="spellEnd"/>
                  <w:r>
                    <w:rPr>
                      <w:bCs/>
                    </w:rPr>
                    <w:t xml:space="preserve"> НДС</w:t>
                  </w: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3096CF" w14:textId="77777777" w:rsidR="008B2FE4" w:rsidRDefault="00637F4B">
                  <w:pPr>
                    <w:widowControl w:val="0"/>
                    <w:jc w:val="center"/>
                    <w:rPr>
                      <w:bCs/>
                    </w:rPr>
                  </w:pPr>
                  <w:proofErr w:type="spellStart"/>
                  <w:r>
                    <w:rPr>
                      <w:bCs/>
                    </w:rPr>
                    <w:t>Стоимость</w:t>
                  </w:r>
                  <w:proofErr w:type="spellEnd"/>
                  <w:r>
                    <w:rPr>
                      <w:bCs/>
                    </w:rPr>
                    <w:t xml:space="preserve"> с </w:t>
                  </w:r>
                  <w:proofErr w:type="spellStart"/>
                  <w:r>
                    <w:rPr>
                      <w:bCs/>
                    </w:rPr>
                    <w:t>учетом</w:t>
                  </w:r>
                  <w:proofErr w:type="spellEnd"/>
                  <w:r>
                    <w:rPr>
                      <w:bCs/>
                    </w:rPr>
                    <w:t xml:space="preserve"> НДС</w:t>
                  </w:r>
                </w:p>
              </w:tc>
            </w:tr>
            <w:tr w:rsidR="008B2FE4" w14:paraId="33B6B419" w14:textId="77777777">
              <w:trPr>
                <w:trHeight w:val="1467"/>
              </w:trPr>
              <w:tc>
                <w:tcPr>
                  <w:tcW w:w="458" w:type="dxa"/>
                  <w:tcBorders>
                    <w:top w:val="single" w:sz="4" w:space="0" w:color="000000"/>
                    <w:left w:val="single" w:sz="4" w:space="0" w:color="000000"/>
                    <w:bottom w:val="single" w:sz="4" w:space="0" w:color="000000"/>
                    <w:right w:val="single" w:sz="4" w:space="0" w:color="000000"/>
                  </w:tcBorders>
                  <w:shd w:val="clear" w:color="auto" w:fill="auto"/>
                </w:tcPr>
                <w:p w14:paraId="3D31875A" w14:textId="77777777" w:rsidR="008B2FE4" w:rsidRDefault="00637F4B">
                  <w:pPr>
                    <w:widowControl w:val="0"/>
                    <w:jc w:val="center"/>
                  </w:pPr>
                  <w:r>
                    <w:t> </w:t>
                  </w:r>
                </w:p>
              </w:tc>
              <w:tc>
                <w:tcPr>
                  <w:tcW w:w="4825" w:type="dxa"/>
                  <w:tcBorders>
                    <w:top w:val="single" w:sz="4" w:space="0" w:color="000000"/>
                    <w:left w:val="single" w:sz="4" w:space="0" w:color="000000"/>
                    <w:bottom w:val="single" w:sz="4" w:space="0" w:color="000000"/>
                    <w:right w:val="single" w:sz="4" w:space="0" w:color="000000"/>
                  </w:tcBorders>
                  <w:shd w:val="clear" w:color="auto" w:fill="auto"/>
                </w:tcPr>
                <w:p w14:paraId="30226967" w14:textId="77777777" w:rsidR="008B2FE4" w:rsidRDefault="00637F4B">
                  <w:pPr>
                    <w:widowControl w:val="0"/>
                  </w:pPr>
                  <w:r>
                    <w:t> </w:t>
                  </w:r>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14:paraId="333268DD" w14:textId="77777777" w:rsidR="008B2FE4" w:rsidRDefault="00637F4B">
                  <w:pPr>
                    <w:widowControl w:val="0"/>
                    <w:jc w:val="center"/>
                  </w:pPr>
                  <w:r>
                    <w:t> </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2FEDB4F6" w14:textId="77777777" w:rsidR="008B2FE4" w:rsidRDefault="00637F4B">
                  <w:pPr>
                    <w:widowControl w:val="0"/>
                    <w:jc w:val="right"/>
                  </w:pPr>
                  <w:r>
                    <w:t>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Pr>
                <w:p w14:paraId="4D441091" w14:textId="77777777" w:rsidR="008B2FE4" w:rsidRDefault="00637F4B">
                  <w:pPr>
                    <w:widowControl w:val="0"/>
                    <w:jc w:val="right"/>
                  </w:pPr>
                  <w:r>
                    <w:t>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473C644A" w14:textId="77777777" w:rsidR="008B2FE4" w:rsidRDefault="00637F4B">
                  <w:pPr>
                    <w:widowControl w:val="0"/>
                    <w:jc w:val="right"/>
                  </w:pPr>
                  <w:r>
                    <w:t> </w:t>
                  </w:r>
                </w:p>
              </w:tc>
              <w:tc>
                <w:tcPr>
                  <w:tcW w:w="2636" w:type="dxa"/>
                  <w:tcBorders>
                    <w:top w:val="single" w:sz="4" w:space="0" w:color="000000"/>
                    <w:left w:val="single" w:sz="4" w:space="0" w:color="000000"/>
                    <w:bottom w:val="single" w:sz="4" w:space="0" w:color="000000"/>
                    <w:right w:val="single" w:sz="4" w:space="0" w:color="000000"/>
                  </w:tcBorders>
                  <w:shd w:val="clear" w:color="auto" w:fill="auto"/>
                </w:tcPr>
                <w:p w14:paraId="72E04E03" w14:textId="77777777" w:rsidR="008B2FE4" w:rsidRDefault="00637F4B">
                  <w:pPr>
                    <w:widowControl w:val="0"/>
                    <w:jc w:val="right"/>
                  </w:pPr>
                  <w:r>
                    <w:t>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221DAED8" w14:textId="77777777" w:rsidR="008B2FE4" w:rsidRDefault="00637F4B">
                  <w:pPr>
                    <w:widowControl w:val="0"/>
                    <w:jc w:val="right"/>
                  </w:pPr>
                  <w:r>
                    <w:t> </w:t>
                  </w: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tcPr>
                <w:p w14:paraId="67C961B8" w14:textId="77777777" w:rsidR="008B2FE4" w:rsidRDefault="00637F4B">
                  <w:pPr>
                    <w:widowControl w:val="0"/>
                    <w:jc w:val="right"/>
                  </w:pPr>
                  <w:r>
                    <w:t> </w:t>
                  </w:r>
                </w:p>
              </w:tc>
            </w:tr>
            <w:tr w:rsidR="008B2FE4" w14:paraId="2114C361" w14:textId="77777777">
              <w:trPr>
                <w:trHeight w:val="315"/>
              </w:trPr>
              <w:tc>
                <w:tcPr>
                  <w:tcW w:w="5283" w:type="dxa"/>
                  <w:gridSpan w:val="2"/>
                  <w:tcBorders>
                    <w:top w:val="single" w:sz="4" w:space="0" w:color="000000"/>
                    <w:left w:val="single" w:sz="4" w:space="0" w:color="000000"/>
                    <w:bottom w:val="single" w:sz="4" w:space="0" w:color="000000"/>
                    <w:right w:val="single" w:sz="4" w:space="0" w:color="000000"/>
                  </w:tcBorders>
                  <w:shd w:val="clear" w:color="auto" w:fill="auto"/>
                </w:tcPr>
                <w:p w14:paraId="0327FE46" w14:textId="77777777" w:rsidR="008B2FE4" w:rsidRDefault="00637F4B">
                  <w:pPr>
                    <w:widowControl w:val="0"/>
                    <w:rPr>
                      <w:bCs/>
                      <w:i/>
                      <w:iCs/>
                    </w:rPr>
                  </w:pPr>
                  <w:proofErr w:type="spellStart"/>
                  <w:r>
                    <w:rPr>
                      <w:bCs/>
                      <w:i/>
                      <w:iCs/>
                    </w:rPr>
                    <w:t>Итого</w:t>
                  </w:r>
                  <w:proofErr w:type="spellEnd"/>
                </w:p>
              </w:tc>
              <w:tc>
                <w:tcPr>
                  <w:tcW w:w="918" w:type="dxa"/>
                  <w:tcBorders>
                    <w:top w:val="single" w:sz="4" w:space="0" w:color="000000"/>
                    <w:left w:val="single" w:sz="4" w:space="0" w:color="000000"/>
                    <w:bottom w:val="single" w:sz="4" w:space="0" w:color="000000"/>
                    <w:right w:val="single" w:sz="4" w:space="0" w:color="000000"/>
                  </w:tcBorders>
                  <w:shd w:val="clear" w:color="auto" w:fill="auto"/>
                </w:tcPr>
                <w:p w14:paraId="30527914" w14:textId="77777777" w:rsidR="008B2FE4" w:rsidRDefault="00637F4B">
                  <w:pPr>
                    <w:widowControl w:val="0"/>
                    <w:jc w:val="right"/>
                  </w:pPr>
                  <w:r>
                    <w:t> </w:t>
                  </w:r>
                </w:p>
              </w:tc>
              <w:tc>
                <w:tcPr>
                  <w:tcW w:w="815" w:type="dxa"/>
                  <w:tcBorders>
                    <w:top w:val="single" w:sz="4" w:space="0" w:color="000000"/>
                    <w:left w:val="single" w:sz="4" w:space="0" w:color="000000"/>
                    <w:bottom w:val="single" w:sz="4" w:space="0" w:color="000000"/>
                    <w:right w:val="single" w:sz="4" w:space="0" w:color="000000"/>
                  </w:tcBorders>
                  <w:shd w:val="clear" w:color="auto" w:fill="auto"/>
                </w:tcPr>
                <w:p w14:paraId="66FBD034" w14:textId="77777777" w:rsidR="008B2FE4" w:rsidRDefault="00637F4B">
                  <w:pPr>
                    <w:widowControl w:val="0"/>
                    <w:jc w:val="right"/>
                  </w:pPr>
                  <w:r>
                    <w:t> </w:t>
                  </w:r>
                </w:p>
              </w:tc>
              <w:tc>
                <w:tcPr>
                  <w:tcW w:w="1402" w:type="dxa"/>
                  <w:gridSpan w:val="2"/>
                  <w:tcBorders>
                    <w:top w:val="single" w:sz="4" w:space="0" w:color="000000"/>
                    <w:left w:val="single" w:sz="4" w:space="0" w:color="000000"/>
                    <w:bottom w:val="single" w:sz="4" w:space="0" w:color="000000"/>
                    <w:right w:val="single" w:sz="4" w:space="0" w:color="000000"/>
                  </w:tcBorders>
                  <w:shd w:val="clear" w:color="auto" w:fill="auto"/>
                </w:tcPr>
                <w:p w14:paraId="656F46DC" w14:textId="77777777" w:rsidR="008B2FE4" w:rsidRDefault="00637F4B">
                  <w:pPr>
                    <w:widowControl w:val="0"/>
                    <w:jc w:val="right"/>
                  </w:pPr>
                  <w:r>
                    <w:t>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78FE5C4E" w14:textId="77777777" w:rsidR="008B2FE4" w:rsidRDefault="00637F4B">
                  <w:pPr>
                    <w:widowControl w:val="0"/>
                    <w:jc w:val="right"/>
                    <w:rPr>
                      <w:bCs/>
                    </w:rPr>
                  </w:pPr>
                  <w:r>
                    <w:rPr>
                      <w:bCs/>
                    </w:rPr>
                    <w:t> </w:t>
                  </w:r>
                </w:p>
              </w:tc>
              <w:tc>
                <w:tcPr>
                  <w:tcW w:w="2636" w:type="dxa"/>
                  <w:tcBorders>
                    <w:top w:val="single" w:sz="4" w:space="0" w:color="000000"/>
                    <w:left w:val="single" w:sz="4" w:space="0" w:color="000000"/>
                    <w:bottom w:val="single" w:sz="4" w:space="0" w:color="000000"/>
                    <w:right w:val="single" w:sz="4" w:space="0" w:color="000000"/>
                  </w:tcBorders>
                  <w:shd w:val="clear" w:color="auto" w:fill="auto"/>
                </w:tcPr>
                <w:p w14:paraId="51281C3D" w14:textId="77777777" w:rsidR="008B2FE4" w:rsidRDefault="00637F4B">
                  <w:pPr>
                    <w:widowControl w:val="0"/>
                    <w:jc w:val="right"/>
                    <w:rPr>
                      <w:bCs/>
                    </w:rPr>
                  </w:pPr>
                  <w:r>
                    <w:rPr>
                      <w:bCs/>
                    </w:rPr>
                    <w:t> </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14:paraId="0AD02C67" w14:textId="77777777" w:rsidR="008B2FE4" w:rsidRDefault="00637F4B">
                  <w:pPr>
                    <w:widowControl w:val="0"/>
                    <w:jc w:val="right"/>
                    <w:rPr>
                      <w:bCs/>
                    </w:rPr>
                  </w:pPr>
                  <w:r>
                    <w:rPr>
                      <w:bCs/>
                    </w:rPr>
                    <w:t> </w:t>
                  </w: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tcPr>
                <w:p w14:paraId="6F440F88" w14:textId="77777777" w:rsidR="008B2FE4" w:rsidRDefault="00637F4B">
                  <w:pPr>
                    <w:widowControl w:val="0"/>
                    <w:jc w:val="right"/>
                    <w:rPr>
                      <w:bCs/>
                    </w:rPr>
                  </w:pPr>
                  <w:r>
                    <w:rPr>
                      <w:bCs/>
                    </w:rPr>
                    <w:t> </w:t>
                  </w:r>
                </w:p>
              </w:tc>
            </w:tr>
            <w:tr w:rsidR="008B2FE4" w:rsidRPr="00B35BC6" w14:paraId="494A6460" w14:textId="77777777">
              <w:trPr>
                <w:trHeight w:val="327"/>
              </w:trPr>
              <w:tc>
                <w:tcPr>
                  <w:tcW w:w="15088" w:type="dxa"/>
                  <w:gridSpan w:val="11"/>
                  <w:shd w:val="clear" w:color="auto" w:fill="auto"/>
                  <w:vAlign w:val="bottom"/>
                </w:tcPr>
                <w:p w14:paraId="3498142A" w14:textId="77777777" w:rsidR="008B2FE4" w:rsidRDefault="00637F4B">
                  <w:pPr>
                    <w:widowControl w:val="0"/>
                    <w:rPr>
                      <w:lang w:val="ru-RU"/>
                    </w:rPr>
                  </w:pPr>
                  <w:r>
                    <w:rPr>
                      <w:lang w:val="ru-RU"/>
                    </w:rPr>
                    <w:t xml:space="preserve">Заказчик принял услуги на сумму </w:t>
                  </w:r>
                </w:p>
              </w:tc>
            </w:tr>
            <w:tr w:rsidR="008B2FE4" w:rsidRPr="00B35BC6" w14:paraId="142B7765" w14:textId="77777777">
              <w:trPr>
                <w:trHeight w:val="315"/>
              </w:trPr>
              <w:tc>
                <w:tcPr>
                  <w:tcW w:w="15088" w:type="dxa"/>
                  <w:gridSpan w:val="11"/>
                  <w:shd w:val="clear" w:color="auto" w:fill="auto"/>
                  <w:vAlign w:val="center"/>
                </w:tcPr>
                <w:p w14:paraId="45F99DE7" w14:textId="77777777" w:rsidR="008B2FE4" w:rsidRDefault="00637F4B">
                  <w:pPr>
                    <w:widowControl w:val="0"/>
                    <w:jc w:val="both"/>
                    <w:rPr>
                      <w:lang w:val="ru-RU"/>
                    </w:rPr>
                  </w:pPr>
                  <w:r>
                    <w:rPr>
                      <w:lang w:val="ru-RU"/>
                    </w:rPr>
                    <w:t>2. Данная услуга была оказана в полном объеме, и стороны не имеют претензий друг к другу.</w:t>
                  </w:r>
                </w:p>
              </w:tc>
            </w:tr>
            <w:tr w:rsidR="008B2FE4" w:rsidRPr="00B35BC6" w14:paraId="5341260B" w14:textId="77777777">
              <w:trPr>
                <w:trHeight w:val="315"/>
              </w:trPr>
              <w:tc>
                <w:tcPr>
                  <w:tcW w:w="15088" w:type="dxa"/>
                  <w:gridSpan w:val="11"/>
                  <w:shd w:val="clear" w:color="auto" w:fill="auto"/>
                  <w:vAlign w:val="center"/>
                </w:tcPr>
                <w:p w14:paraId="62901450" w14:textId="77777777" w:rsidR="008B2FE4" w:rsidRDefault="00637F4B">
                  <w:pPr>
                    <w:widowControl w:val="0"/>
                    <w:jc w:val="both"/>
                    <w:rPr>
                      <w:lang w:val="ru-RU"/>
                    </w:rPr>
                  </w:pPr>
                  <w:r>
                    <w:rPr>
                      <w:lang w:val="ru-RU"/>
                    </w:rPr>
                    <w:t>3. Настоящий Акт составлен и подписан Сторонами в 2-х экземплярах по одному для каждой из Сторон.</w:t>
                  </w:r>
                </w:p>
                <w:p w14:paraId="4C682ADC" w14:textId="77777777" w:rsidR="008B2FE4" w:rsidRDefault="008B2FE4">
                  <w:pPr>
                    <w:widowControl w:val="0"/>
                    <w:jc w:val="both"/>
                    <w:rPr>
                      <w:lang w:val="ru-RU"/>
                    </w:rPr>
                  </w:pPr>
                </w:p>
              </w:tc>
            </w:tr>
            <w:tr w:rsidR="008B2FE4" w14:paraId="3A962BEF" w14:textId="77777777">
              <w:tc>
                <w:tcPr>
                  <w:tcW w:w="7555" w:type="dxa"/>
                  <w:gridSpan w:val="5"/>
                </w:tcPr>
                <w:p w14:paraId="055D51F6" w14:textId="77777777" w:rsidR="008B2FE4" w:rsidRDefault="00637F4B">
                  <w:pPr>
                    <w:widowControl w:val="0"/>
                    <w:rPr>
                      <w:b/>
                    </w:rPr>
                  </w:pPr>
                  <w:proofErr w:type="spellStart"/>
                  <w:r>
                    <w:rPr>
                      <w:b/>
                    </w:rPr>
                    <w:t>Заказчик</w:t>
                  </w:r>
                  <w:proofErr w:type="spellEnd"/>
                  <w:r>
                    <w:rPr>
                      <w:b/>
                    </w:rPr>
                    <w:t>:</w:t>
                  </w:r>
                </w:p>
              </w:tc>
              <w:tc>
                <w:tcPr>
                  <w:tcW w:w="7301" w:type="dxa"/>
                  <w:gridSpan w:val="5"/>
                </w:tcPr>
                <w:p w14:paraId="681DF54D" w14:textId="77777777" w:rsidR="008B2FE4" w:rsidRDefault="00637F4B">
                  <w:pPr>
                    <w:widowControl w:val="0"/>
                    <w:rPr>
                      <w:b/>
                    </w:rPr>
                  </w:pPr>
                  <w:r>
                    <w:rPr>
                      <w:b/>
                      <w:lang w:val="ru-RU"/>
                    </w:rPr>
                    <w:t>Исполнитель</w:t>
                  </w:r>
                  <w:r>
                    <w:rPr>
                      <w:b/>
                    </w:rPr>
                    <w:t>:</w:t>
                  </w:r>
                </w:p>
              </w:tc>
              <w:tc>
                <w:tcPr>
                  <w:tcW w:w="232" w:type="dxa"/>
                </w:tcPr>
                <w:p w14:paraId="605867E2" w14:textId="77777777" w:rsidR="008B2FE4" w:rsidRDefault="008B2FE4">
                  <w:pPr>
                    <w:widowControl w:val="0"/>
                  </w:pPr>
                </w:p>
              </w:tc>
            </w:tr>
            <w:tr w:rsidR="008B2FE4" w14:paraId="2C28E2D7" w14:textId="77777777">
              <w:tc>
                <w:tcPr>
                  <w:tcW w:w="7555" w:type="dxa"/>
                  <w:gridSpan w:val="5"/>
                </w:tcPr>
                <w:p w14:paraId="2E2039B4" w14:textId="77777777" w:rsidR="008B2FE4" w:rsidRDefault="008B2FE4">
                  <w:pPr>
                    <w:widowControl w:val="0"/>
                    <w:rPr>
                      <w:lang w:val="ru-RU"/>
                    </w:rPr>
                  </w:pPr>
                </w:p>
                <w:p w14:paraId="25528BFA" w14:textId="77777777" w:rsidR="008B2FE4" w:rsidRDefault="00637F4B">
                  <w:pPr>
                    <w:widowControl w:val="0"/>
                    <w:rPr>
                      <w:lang w:val="ru-RU"/>
                    </w:rPr>
                  </w:pPr>
                  <w:r>
                    <w:rPr>
                      <w:lang w:val="ru-RU"/>
                    </w:rPr>
                    <w:t xml:space="preserve">_______________ / _______________ </w:t>
                  </w:r>
                </w:p>
                <w:p w14:paraId="6AD0CAA3" w14:textId="77777777" w:rsidR="008B2FE4" w:rsidRDefault="008B2FE4">
                  <w:pPr>
                    <w:widowControl w:val="0"/>
                    <w:rPr>
                      <w:b/>
                    </w:rPr>
                  </w:pPr>
                </w:p>
              </w:tc>
              <w:tc>
                <w:tcPr>
                  <w:tcW w:w="7301" w:type="dxa"/>
                  <w:gridSpan w:val="5"/>
                </w:tcPr>
                <w:p w14:paraId="66FAC0BB" w14:textId="77777777" w:rsidR="008B2FE4" w:rsidRDefault="008B2FE4">
                  <w:pPr>
                    <w:widowControl w:val="0"/>
                  </w:pPr>
                </w:p>
                <w:p w14:paraId="3CC0A6F7" w14:textId="77777777" w:rsidR="008B2FE4" w:rsidRDefault="00637F4B">
                  <w:pPr>
                    <w:widowControl w:val="0"/>
                  </w:pPr>
                  <w:r>
                    <w:t xml:space="preserve">_______________ / _______________ </w:t>
                  </w:r>
                </w:p>
              </w:tc>
              <w:tc>
                <w:tcPr>
                  <w:tcW w:w="232" w:type="dxa"/>
                </w:tcPr>
                <w:p w14:paraId="45D23430" w14:textId="77777777" w:rsidR="008B2FE4" w:rsidRDefault="008B2FE4">
                  <w:pPr>
                    <w:widowControl w:val="0"/>
                  </w:pPr>
                </w:p>
              </w:tc>
            </w:tr>
          </w:tbl>
          <w:p w14:paraId="37931DEF" w14:textId="77777777" w:rsidR="008B2FE4" w:rsidRDefault="008B2FE4">
            <w:pPr>
              <w:widowControl w:val="0"/>
              <w:suppressAutoHyphens w:val="0"/>
              <w:rPr>
                <w:i/>
                <w:iCs/>
                <w:lang w:val="ru-RU"/>
              </w:rPr>
            </w:pPr>
          </w:p>
        </w:tc>
      </w:tr>
    </w:tbl>
    <w:p w14:paraId="15F25E55" w14:textId="77777777" w:rsidR="008B2FE4" w:rsidRDefault="008B2FE4">
      <w:pPr>
        <w:suppressAutoHyphens w:val="0"/>
        <w:ind w:firstLine="720"/>
        <w:jc w:val="right"/>
        <w:rPr>
          <w:lang w:val="ru-RU"/>
        </w:rPr>
      </w:pPr>
    </w:p>
    <w:tbl>
      <w:tblPr>
        <w:tblW w:w="12724" w:type="dxa"/>
        <w:tblInd w:w="1560" w:type="dxa"/>
        <w:tblLayout w:type="fixed"/>
        <w:tblLook w:val="0000" w:firstRow="0" w:lastRow="0" w:firstColumn="0" w:lastColumn="0" w:noHBand="0" w:noVBand="0"/>
      </w:tblPr>
      <w:tblGrid>
        <w:gridCol w:w="7939"/>
        <w:gridCol w:w="4785"/>
      </w:tblGrid>
      <w:tr w:rsidR="008B2FE4" w14:paraId="52AA7C8A" w14:textId="77777777">
        <w:tc>
          <w:tcPr>
            <w:tcW w:w="7938" w:type="dxa"/>
          </w:tcPr>
          <w:p w14:paraId="0E19916A" w14:textId="77777777" w:rsidR="008B2FE4" w:rsidRDefault="00637F4B">
            <w:pPr>
              <w:widowControl w:val="0"/>
              <w:suppressAutoHyphens w:val="0"/>
              <w:rPr>
                <w:b/>
              </w:rPr>
            </w:pPr>
            <w:proofErr w:type="spellStart"/>
            <w:r>
              <w:rPr>
                <w:b/>
              </w:rPr>
              <w:t>Заказчик</w:t>
            </w:r>
            <w:proofErr w:type="spellEnd"/>
            <w:r>
              <w:rPr>
                <w:b/>
              </w:rPr>
              <w:t>:</w:t>
            </w:r>
          </w:p>
        </w:tc>
        <w:tc>
          <w:tcPr>
            <w:tcW w:w="4785" w:type="dxa"/>
          </w:tcPr>
          <w:p w14:paraId="05EC3B45" w14:textId="77777777" w:rsidR="008B2FE4" w:rsidRDefault="00637F4B">
            <w:pPr>
              <w:widowControl w:val="0"/>
              <w:suppressAutoHyphens w:val="0"/>
              <w:rPr>
                <w:b/>
              </w:rPr>
            </w:pPr>
            <w:r>
              <w:rPr>
                <w:b/>
                <w:lang w:val="ru-RU"/>
              </w:rPr>
              <w:t>Исполнитель</w:t>
            </w:r>
            <w:r>
              <w:rPr>
                <w:b/>
              </w:rPr>
              <w:t>:</w:t>
            </w:r>
          </w:p>
        </w:tc>
      </w:tr>
      <w:tr w:rsidR="008B2FE4" w14:paraId="3C6CFCCF" w14:textId="77777777">
        <w:tc>
          <w:tcPr>
            <w:tcW w:w="7938" w:type="dxa"/>
          </w:tcPr>
          <w:p w14:paraId="717895FE" w14:textId="77777777" w:rsidR="008B2FE4" w:rsidRDefault="00637F4B">
            <w:pPr>
              <w:widowControl w:val="0"/>
              <w:suppressAutoHyphens w:val="0"/>
              <w:rPr>
                <w:lang w:val="ru-RU"/>
              </w:rPr>
            </w:pPr>
            <w:r>
              <w:t xml:space="preserve">_______________ / _______________ </w:t>
            </w:r>
          </w:p>
          <w:p w14:paraId="3A1F25A3" w14:textId="77777777" w:rsidR="008B2FE4" w:rsidRDefault="008B2FE4">
            <w:pPr>
              <w:widowControl w:val="0"/>
              <w:suppressAutoHyphens w:val="0"/>
            </w:pPr>
          </w:p>
        </w:tc>
        <w:tc>
          <w:tcPr>
            <w:tcW w:w="4785" w:type="dxa"/>
          </w:tcPr>
          <w:p w14:paraId="57F3BB80" w14:textId="77777777" w:rsidR="008B2FE4" w:rsidRDefault="00637F4B">
            <w:pPr>
              <w:widowControl w:val="0"/>
              <w:suppressAutoHyphens w:val="0"/>
            </w:pPr>
            <w:r>
              <w:t xml:space="preserve">_______________ / _______________ </w:t>
            </w:r>
          </w:p>
        </w:tc>
      </w:tr>
    </w:tbl>
    <w:p w14:paraId="76D757CE" w14:textId="77777777" w:rsidR="00EC566A" w:rsidRDefault="00EC566A">
      <w:pPr>
        <w:jc w:val="right"/>
        <w:rPr>
          <w:lang w:val="ru-RU"/>
        </w:rPr>
      </w:pPr>
    </w:p>
    <w:p w14:paraId="4EBE153E" w14:textId="77777777" w:rsidR="00EC566A" w:rsidRDefault="00EC566A">
      <w:pPr>
        <w:jc w:val="right"/>
        <w:rPr>
          <w:lang w:val="ru-RU"/>
        </w:rPr>
      </w:pPr>
    </w:p>
    <w:p w14:paraId="3C2B6CD6" w14:textId="4F301550" w:rsidR="008B2FE4" w:rsidRDefault="00637F4B">
      <w:pPr>
        <w:jc w:val="right"/>
        <w:rPr>
          <w:lang w:val="ru-RU"/>
        </w:rPr>
      </w:pPr>
      <w:r>
        <w:rPr>
          <w:lang w:val="ru-RU"/>
        </w:rPr>
        <w:lastRenderedPageBreak/>
        <w:t xml:space="preserve">Приложение № 3а </w:t>
      </w:r>
    </w:p>
    <w:p w14:paraId="68FB2D33" w14:textId="77777777" w:rsidR="008B2FE4" w:rsidRDefault="00637F4B">
      <w:pPr>
        <w:jc w:val="right"/>
        <w:rPr>
          <w:lang w:val="ru-RU"/>
        </w:rPr>
      </w:pPr>
      <w:r>
        <w:rPr>
          <w:lang w:val="ru-RU"/>
        </w:rPr>
        <w:tab/>
        <w:t xml:space="preserve">            к Договору возмездного оказания услуг</w:t>
      </w:r>
    </w:p>
    <w:p w14:paraId="0701E71B" w14:textId="77777777" w:rsidR="008B2FE4" w:rsidRDefault="00637F4B">
      <w:pPr>
        <w:jc w:val="right"/>
        <w:rPr>
          <w:lang w:val="ru-RU"/>
        </w:rPr>
      </w:pPr>
      <w:r>
        <w:rPr>
          <w:lang w:val="ru-RU"/>
        </w:rPr>
        <w:t xml:space="preserve">              от «____» ________ 2026 г. №_______</w:t>
      </w:r>
    </w:p>
    <w:p w14:paraId="6F0BA7A9" w14:textId="77777777" w:rsidR="008B2FE4" w:rsidRDefault="008B2FE4">
      <w:pPr>
        <w:widowControl w:val="0"/>
        <w:suppressAutoHyphens w:val="0"/>
        <w:jc w:val="center"/>
        <w:rPr>
          <w:b/>
          <w:bCs/>
          <w:iCs/>
          <w:lang w:val="x-none" w:eastAsia="x-none"/>
        </w:rPr>
      </w:pPr>
    </w:p>
    <w:p w14:paraId="2D2BE8B8" w14:textId="77777777" w:rsidR="008B2FE4" w:rsidRDefault="00637F4B">
      <w:pPr>
        <w:widowControl w:val="0"/>
        <w:suppressAutoHyphens w:val="0"/>
        <w:jc w:val="center"/>
        <w:rPr>
          <w:b/>
          <w:bCs/>
          <w:iCs/>
          <w:lang w:val="x-none" w:eastAsia="x-none"/>
        </w:rPr>
      </w:pPr>
      <w:r>
        <w:rPr>
          <w:b/>
          <w:bCs/>
          <w:iCs/>
          <w:lang w:val="x-none" w:eastAsia="x-none"/>
        </w:rPr>
        <w:t>ФОРМА</w:t>
      </w:r>
    </w:p>
    <w:p w14:paraId="088BAB18" w14:textId="0B8F9945" w:rsidR="008B2FE4" w:rsidRPr="001F11CB" w:rsidRDefault="00637F4B">
      <w:pPr>
        <w:pStyle w:val="38"/>
        <w:shd w:val="clear" w:color="auto" w:fill="auto"/>
        <w:spacing w:after="0" w:line="240" w:lineRule="auto"/>
        <w:jc w:val="center"/>
        <w:rPr>
          <w:rFonts w:ascii="Times New Roman" w:eastAsia="Times New Roman" w:hAnsi="Times New Roman" w:cs="Times New Roman"/>
          <w:b w:val="0"/>
          <w:bCs w:val="0"/>
          <w:sz w:val="24"/>
          <w:szCs w:val="24"/>
          <w:lang w:eastAsia="ru-RU"/>
        </w:rPr>
      </w:pPr>
      <w:r>
        <w:rPr>
          <w:rFonts w:ascii="Times New Roman" w:hAnsi="Times New Roman" w:cs="Times New Roman"/>
          <w:sz w:val="24"/>
          <w:szCs w:val="24"/>
        </w:rPr>
        <w:t>АКТ приема-передачи авиа- и ж/д- билетов по Заявкам</w:t>
      </w:r>
      <w:r w:rsidR="001F11CB" w:rsidRPr="001F11CB">
        <w:rPr>
          <w:rFonts w:ascii="Times New Roman" w:hAnsi="Times New Roman" w:cs="Times New Roman"/>
          <w:sz w:val="24"/>
          <w:szCs w:val="24"/>
        </w:rPr>
        <w:fldChar w:fldCharType="begin"/>
      </w:r>
      <w:r w:rsidR="001F11CB" w:rsidRPr="001F11CB">
        <w:rPr>
          <w:rFonts w:ascii="Times New Roman" w:hAnsi="Times New Roman" w:cs="Times New Roman"/>
          <w:sz w:val="24"/>
          <w:szCs w:val="24"/>
        </w:rPr>
        <w:instrText xml:space="preserve"> NOTEREF _Ref239688533 \f \h  \* MERGEFORMAT </w:instrText>
      </w:r>
      <w:r w:rsidR="001F11CB" w:rsidRPr="001F11CB">
        <w:rPr>
          <w:rFonts w:ascii="Times New Roman" w:hAnsi="Times New Roman" w:cs="Times New Roman"/>
          <w:sz w:val="24"/>
          <w:szCs w:val="24"/>
        </w:rPr>
      </w:r>
      <w:r w:rsidR="001F11CB" w:rsidRPr="001F11CB">
        <w:rPr>
          <w:rFonts w:ascii="Times New Roman" w:hAnsi="Times New Roman" w:cs="Times New Roman"/>
          <w:sz w:val="24"/>
          <w:szCs w:val="24"/>
        </w:rPr>
        <w:fldChar w:fldCharType="separate"/>
      </w:r>
      <w:r w:rsidR="001F11CB" w:rsidRPr="001F11CB">
        <w:rPr>
          <w:rStyle w:val="ad"/>
          <w:rFonts w:ascii="Times New Roman" w:hAnsi="Times New Roman" w:cs="Times New Roman"/>
          <w:sz w:val="24"/>
          <w:szCs w:val="24"/>
        </w:rPr>
        <w:t>4</w:t>
      </w:r>
      <w:r w:rsidR="001F11CB" w:rsidRPr="001F11CB">
        <w:rPr>
          <w:rFonts w:ascii="Times New Roman" w:hAnsi="Times New Roman" w:cs="Times New Roman"/>
          <w:sz w:val="24"/>
          <w:szCs w:val="24"/>
        </w:rPr>
        <w:fldChar w:fldCharType="end"/>
      </w:r>
    </w:p>
    <w:p w14:paraId="712F7FCC" w14:textId="77777777" w:rsidR="008B2FE4" w:rsidRDefault="008B2FE4">
      <w:pPr>
        <w:jc w:val="both"/>
        <w:rPr>
          <w:lang w:val="ru-RU"/>
        </w:rPr>
      </w:pPr>
    </w:p>
    <w:tbl>
      <w:tblPr>
        <w:tblW w:w="15672" w:type="dxa"/>
        <w:tblInd w:w="-289" w:type="dxa"/>
        <w:tblLayout w:type="fixed"/>
        <w:tblLook w:val="04A0" w:firstRow="1" w:lastRow="0" w:firstColumn="1" w:lastColumn="0" w:noHBand="0" w:noVBand="1"/>
      </w:tblPr>
      <w:tblGrid>
        <w:gridCol w:w="15672"/>
      </w:tblGrid>
      <w:tr w:rsidR="008B2FE4" w14:paraId="792EBC29" w14:textId="77777777">
        <w:tc>
          <w:tcPr>
            <w:tcW w:w="15672" w:type="dxa"/>
            <w:tcBorders>
              <w:top w:val="single" w:sz="4" w:space="0" w:color="000000"/>
              <w:left w:val="single" w:sz="4" w:space="0" w:color="000000"/>
              <w:bottom w:val="single" w:sz="4" w:space="0" w:color="000000"/>
              <w:right w:val="single" w:sz="4" w:space="0" w:color="000000"/>
            </w:tcBorders>
          </w:tcPr>
          <w:p w14:paraId="4646AB45" w14:textId="77777777" w:rsidR="008B2FE4" w:rsidRDefault="00637F4B">
            <w:pPr>
              <w:pStyle w:val="38"/>
              <w:shd w:val="clear" w:color="auto" w:fill="auto"/>
              <w:spacing w:after="0" w:line="240" w:lineRule="auto"/>
              <w:jc w:val="center"/>
              <w:rPr>
                <w:rFonts w:ascii="Times New Roman" w:hAnsi="Times New Roman" w:cs="Times New Roman"/>
                <w:sz w:val="24"/>
                <w:szCs w:val="24"/>
              </w:rPr>
            </w:pPr>
            <w:r>
              <w:rPr>
                <w:rFonts w:ascii="Times New Roman" w:hAnsi="Times New Roman" w:cs="Times New Roman"/>
                <w:sz w:val="24"/>
                <w:szCs w:val="24"/>
              </w:rPr>
              <w:t>АКТ приема-передачи авиа- и ж/д- билетов по Заявкам</w:t>
            </w:r>
          </w:p>
          <w:p w14:paraId="20256124" w14:textId="77777777" w:rsidR="008B2FE4" w:rsidRDefault="00637F4B">
            <w:pPr>
              <w:pStyle w:val="26"/>
              <w:shd w:val="clear" w:color="auto" w:fill="auto"/>
              <w:tabs>
                <w:tab w:val="left" w:pos="3326"/>
              </w:tabs>
              <w:spacing w:before="0" w:line="240" w:lineRule="auto"/>
              <w:rPr>
                <w:rFonts w:ascii="Times New Roman" w:hAnsi="Times New Roman" w:cs="Times New Roman"/>
                <w:sz w:val="24"/>
                <w:szCs w:val="24"/>
              </w:rPr>
            </w:pPr>
            <w:r>
              <w:rPr>
                <w:rFonts w:ascii="Times New Roman" w:hAnsi="Times New Roman" w:cs="Times New Roman"/>
                <w:sz w:val="24"/>
                <w:szCs w:val="24"/>
              </w:rPr>
              <w:t>Дата документа;</w:t>
            </w:r>
            <w:r>
              <w:rPr>
                <w:rFonts w:ascii="Times New Roman" w:hAnsi="Times New Roman" w:cs="Times New Roman"/>
                <w:sz w:val="24"/>
                <w:szCs w:val="24"/>
              </w:rPr>
              <w:tab/>
            </w:r>
          </w:p>
          <w:p w14:paraId="550C6B35" w14:textId="77777777" w:rsidR="008B2FE4" w:rsidRDefault="00637F4B">
            <w:pPr>
              <w:pStyle w:val="26"/>
              <w:shd w:val="clear" w:color="auto" w:fill="auto"/>
              <w:tabs>
                <w:tab w:val="left" w:pos="3326"/>
              </w:tabs>
              <w:spacing w:before="0" w:line="240" w:lineRule="auto"/>
              <w:rPr>
                <w:rFonts w:ascii="Times New Roman" w:hAnsi="Times New Roman" w:cs="Times New Roman"/>
                <w:sz w:val="24"/>
                <w:szCs w:val="24"/>
              </w:rPr>
            </w:pPr>
            <w:r>
              <w:rPr>
                <w:rFonts w:ascii="Times New Roman" w:hAnsi="Times New Roman" w:cs="Times New Roman"/>
                <w:sz w:val="24"/>
                <w:szCs w:val="24"/>
              </w:rPr>
              <w:t>Валюта документа:</w:t>
            </w:r>
            <w:r>
              <w:rPr>
                <w:rFonts w:ascii="Times New Roman" w:hAnsi="Times New Roman" w:cs="Times New Roman"/>
                <w:sz w:val="24"/>
                <w:szCs w:val="24"/>
              </w:rPr>
              <w:tab/>
            </w:r>
          </w:p>
          <w:p w14:paraId="5879B4E2" w14:textId="77777777" w:rsidR="008B2FE4" w:rsidRDefault="00637F4B">
            <w:pPr>
              <w:pStyle w:val="26"/>
              <w:shd w:val="clear" w:color="auto" w:fill="auto"/>
              <w:tabs>
                <w:tab w:val="left" w:pos="3326"/>
              </w:tabs>
              <w:spacing w:before="0" w:line="240" w:lineRule="auto"/>
              <w:rPr>
                <w:rFonts w:ascii="Times New Roman" w:hAnsi="Times New Roman" w:cs="Times New Roman"/>
                <w:sz w:val="24"/>
                <w:szCs w:val="24"/>
              </w:rPr>
            </w:pPr>
            <w:r>
              <w:rPr>
                <w:rFonts w:ascii="Times New Roman" w:hAnsi="Times New Roman" w:cs="Times New Roman"/>
                <w:sz w:val="24"/>
                <w:szCs w:val="24"/>
              </w:rPr>
              <w:t>Форма платежа:</w:t>
            </w:r>
            <w:r>
              <w:rPr>
                <w:rFonts w:ascii="Times New Roman" w:hAnsi="Times New Roman" w:cs="Times New Roman"/>
                <w:sz w:val="24"/>
                <w:szCs w:val="24"/>
              </w:rPr>
              <w:tab/>
            </w:r>
          </w:p>
          <w:p w14:paraId="501D19C4" w14:textId="77777777" w:rsidR="008B2FE4" w:rsidRDefault="00637F4B">
            <w:pPr>
              <w:widowControl w:val="0"/>
              <w:rPr>
                <w:lang w:val="ru-RU"/>
              </w:rPr>
            </w:pPr>
            <w:r>
              <w:rPr>
                <w:lang w:val="ru-RU"/>
              </w:rPr>
              <w:t>Исполнитель, с одной стороны, и Заказчик с другой стороны, составили настоящий акт приема-передачи авиа- и ж/д- билетов о нижеследующем:</w:t>
            </w:r>
          </w:p>
          <w:p w14:paraId="077261FA" w14:textId="77777777" w:rsidR="008B2FE4" w:rsidRDefault="008B2FE4">
            <w:pPr>
              <w:pStyle w:val="38"/>
              <w:shd w:val="clear" w:color="auto" w:fill="auto"/>
              <w:spacing w:after="0" w:line="240" w:lineRule="auto"/>
              <w:jc w:val="both"/>
              <w:rPr>
                <w:rFonts w:ascii="Times New Roman" w:hAnsi="Times New Roman" w:cs="Times New Roman"/>
                <w:sz w:val="24"/>
                <w:szCs w:val="24"/>
              </w:rPr>
            </w:pPr>
          </w:p>
          <w:p w14:paraId="4A256B44" w14:textId="77777777" w:rsidR="008B2FE4" w:rsidRDefault="00637F4B">
            <w:pPr>
              <w:pStyle w:val="38"/>
              <w:shd w:val="clear" w:color="auto" w:fill="auto"/>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 1. Продажа билетов.</w:t>
            </w:r>
          </w:p>
          <w:p w14:paraId="1890F96E" w14:textId="77777777" w:rsidR="008B2FE4" w:rsidRDefault="00637F4B">
            <w:pPr>
              <w:pStyle w:val="26"/>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Исполнитель передал, а Заказчик принял:</w:t>
            </w:r>
          </w:p>
          <w:p w14:paraId="0CBDAFC1" w14:textId="77777777" w:rsidR="008B2FE4" w:rsidRDefault="008B2FE4">
            <w:pPr>
              <w:pStyle w:val="26"/>
              <w:shd w:val="clear" w:color="auto" w:fill="auto"/>
              <w:spacing w:before="0" w:line="240" w:lineRule="auto"/>
              <w:rPr>
                <w:rFonts w:ascii="Times New Roman" w:hAnsi="Times New Roman" w:cs="Times New Roman"/>
                <w:sz w:val="24"/>
                <w:szCs w:val="24"/>
              </w:rPr>
            </w:pPr>
          </w:p>
          <w:tbl>
            <w:tblPr>
              <w:tblW w:w="15286" w:type="dxa"/>
              <w:jc w:val="center"/>
              <w:tblLayout w:type="fixed"/>
              <w:tblCellMar>
                <w:left w:w="10" w:type="dxa"/>
                <w:right w:w="10" w:type="dxa"/>
              </w:tblCellMar>
              <w:tblLook w:val="0000" w:firstRow="0" w:lastRow="0" w:firstColumn="0" w:lastColumn="0" w:noHBand="0" w:noVBand="0"/>
            </w:tblPr>
            <w:tblGrid>
              <w:gridCol w:w="459"/>
              <w:gridCol w:w="2635"/>
              <w:gridCol w:w="1303"/>
              <w:gridCol w:w="1096"/>
              <w:gridCol w:w="1432"/>
              <w:gridCol w:w="1281"/>
              <w:gridCol w:w="1033"/>
              <w:gridCol w:w="1168"/>
              <w:gridCol w:w="500"/>
              <w:gridCol w:w="882"/>
              <w:gridCol w:w="6"/>
              <w:gridCol w:w="865"/>
              <w:gridCol w:w="11"/>
              <w:gridCol w:w="717"/>
              <w:gridCol w:w="14"/>
              <w:gridCol w:w="697"/>
              <w:gridCol w:w="1187"/>
            </w:tblGrid>
            <w:tr w:rsidR="008B2FE4" w:rsidRPr="00B35BC6" w14:paraId="09698CB6" w14:textId="77777777">
              <w:trPr>
                <w:trHeight w:hRule="exact" w:val="968"/>
                <w:jc w:val="center"/>
              </w:trPr>
              <w:tc>
                <w:tcPr>
                  <w:tcW w:w="458" w:type="dxa"/>
                  <w:tcBorders>
                    <w:top w:val="single" w:sz="4" w:space="0" w:color="000000"/>
                    <w:left w:val="single" w:sz="4" w:space="0" w:color="000000"/>
                  </w:tcBorders>
                  <w:shd w:val="clear" w:color="auto" w:fill="FFFFFF"/>
                  <w:vAlign w:val="bottom"/>
                </w:tcPr>
                <w:p w14:paraId="640C3AD4"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w:t>
                  </w:r>
                </w:p>
                <w:p w14:paraId="4439CE4D"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п/п</w:t>
                  </w:r>
                </w:p>
              </w:tc>
              <w:tc>
                <w:tcPr>
                  <w:tcW w:w="2635" w:type="dxa"/>
                  <w:tcBorders>
                    <w:top w:val="single" w:sz="4" w:space="0" w:color="000000"/>
                    <w:left w:val="single" w:sz="4" w:space="0" w:color="000000"/>
                  </w:tcBorders>
                  <w:shd w:val="clear" w:color="auto" w:fill="FFFFFF"/>
                  <w:vAlign w:val="bottom"/>
                </w:tcPr>
                <w:p w14:paraId="78AC4067"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услуг</w:t>
                  </w:r>
                </w:p>
              </w:tc>
              <w:tc>
                <w:tcPr>
                  <w:tcW w:w="1303" w:type="dxa"/>
                  <w:tcBorders>
                    <w:top w:val="single" w:sz="4" w:space="0" w:color="000000"/>
                    <w:left w:val="single" w:sz="4" w:space="0" w:color="000000"/>
                  </w:tcBorders>
                  <w:shd w:val="clear" w:color="auto" w:fill="FFFFFF"/>
                  <w:vAlign w:val="bottom"/>
                </w:tcPr>
                <w:p w14:paraId="032FA6DC"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ФИО пассажира</w:t>
                  </w:r>
                </w:p>
              </w:tc>
              <w:tc>
                <w:tcPr>
                  <w:tcW w:w="1096" w:type="dxa"/>
                  <w:tcBorders>
                    <w:top w:val="single" w:sz="4" w:space="0" w:color="000000"/>
                    <w:left w:val="single" w:sz="4" w:space="0" w:color="000000"/>
                  </w:tcBorders>
                  <w:shd w:val="clear" w:color="auto" w:fill="FFFFFF"/>
                  <w:vAlign w:val="bottom"/>
                </w:tcPr>
                <w:p w14:paraId="5620E7B7"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 билета</w:t>
                  </w:r>
                </w:p>
              </w:tc>
              <w:tc>
                <w:tcPr>
                  <w:tcW w:w="1432" w:type="dxa"/>
                  <w:tcBorders>
                    <w:top w:val="single" w:sz="4" w:space="0" w:color="000000"/>
                    <w:left w:val="single" w:sz="4" w:space="0" w:color="000000"/>
                  </w:tcBorders>
                  <w:shd w:val="clear" w:color="auto" w:fill="FFFFFF"/>
                  <w:vAlign w:val="bottom"/>
                </w:tcPr>
                <w:p w14:paraId="47662E40"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Название перевозчика</w:t>
                  </w:r>
                </w:p>
              </w:tc>
              <w:tc>
                <w:tcPr>
                  <w:tcW w:w="1281" w:type="dxa"/>
                  <w:tcBorders>
                    <w:top w:val="single" w:sz="4" w:space="0" w:color="000000"/>
                    <w:left w:val="single" w:sz="4" w:space="0" w:color="000000"/>
                  </w:tcBorders>
                  <w:shd w:val="clear" w:color="auto" w:fill="FFFFFF"/>
                  <w:vAlign w:val="bottom"/>
                </w:tcPr>
                <w:p w14:paraId="360924C4"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ИНН</w:t>
                  </w:r>
                </w:p>
                <w:p w14:paraId="17D4530A"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перевозчика</w:t>
                  </w:r>
                </w:p>
              </w:tc>
              <w:tc>
                <w:tcPr>
                  <w:tcW w:w="1033" w:type="dxa"/>
                  <w:tcBorders>
                    <w:top w:val="single" w:sz="4" w:space="0" w:color="000000"/>
                    <w:left w:val="single" w:sz="4" w:space="0" w:color="000000"/>
                    <w:right w:val="single" w:sz="4" w:space="0" w:color="000000"/>
                  </w:tcBorders>
                  <w:shd w:val="clear" w:color="auto" w:fill="FFFFFF"/>
                </w:tcPr>
                <w:p w14:paraId="47826652"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Документ продажи</w:t>
                  </w:r>
                </w:p>
              </w:tc>
              <w:tc>
                <w:tcPr>
                  <w:tcW w:w="1168" w:type="dxa"/>
                  <w:tcBorders>
                    <w:top w:val="single" w:sz="4" w:space="0" w:color="000000"/>
                    <w:left w:val="single" w:sz="4" w:space="0" w:color="000000"/>
                  </w:tcBorders>
                  <w:shd w:val="clear" w:color="auto" w:fill="FFFFFF"/>
                  <w:vAlign w:val="bottom"/>
                </w:tcPr>
                <w:p w14:paraId="709C40C3"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Ед.</w:t>
                  </w:r>
                </w:p>
                <w:p w14:paraId="356D650A" w14:textId="77777777" w:rsidR="008B2FE4" w:rsidRDefault="00637F4B">
                  <w:pPr>
                    <w:pStyle w:val="26"/>
                    <w:shd w:val="clear" w:color="auto" w:fill="auto"/>
                    <w:spacing w:before="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измер</w:t>
                  </w:r>
                  <w:proofErr w:type="spellEnd"/>
                  <w:r>
                    <w:rPr>
                      <w:rFonts w:ascii="Times New Roman" w:hAnsi="Times New Roman" w:cs="Times New Roman"/>
                      <w:sz w:val="24"/>
                      <w:szCs w:val="24"/>
                    </w:rPr>
                    <w:t>.</w:t>
                  </w:r>
                </w:p>
              </w:tc>
              <w:tc>
                <w:tcPr>
                  <w:tcW w:w="500" w:type="dxa"/>
                  <w:tcBorders>
                    <w:top w:val="single" w:sz="4" w:space="0" w:color="000000"/>
                    <w:left w:val="single" w:sz="4" w:space="0" w:color="000000"/>
                  </w:tcBorders>
                  <w:shd w:val="clear" w:color="auto" w:fill="FFFFFF"/>
                  <w:vAlign w:val="bottom"/>
                </w:tcPr>
                <w:p w14:paraId="40C9EF33" w14:textId="77777777" w:rsidR="008B2FE4" w:rsidRDefault="00637F4B">
                  <w:pPr>
                    <w:pStyle w:val="26"/>
                    <w:shd w:val="clear" w:color="auto" w:fill="auto"/>
                    <w:spacing w:before="0" w:line="240" w:lineRule="auto"/>
                    <w:jc w:val="right"/>
                    <w:rPr>
                      <w:rFonts w:ascii="Times New Roman" w:hAnsi="Times New Roman" w:cs="Times New Roman"/>
                      <w:sz w:val="24"/>
                      <w:szCs w:val="24"/>
                    </w:rPr>
                  </w:pPr>
                  <w:r>
                    <w:rPr>
                      <w:rFonts w:ascii="Times New Roman" w:hAnsi="Times New Roman" w:cs="Times New Roman"/>
                      <w:sz w:val="24"/>
                      <w:szCs w:val="24"/>
                    </w:rPr>
                    <w:t>Кол-</w:t>
                  </w:r>
                </w:p>
                <w:p w14:paraId="1DEA44B5"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во</w:t>
                  </w:r>
                </w:p>
              </w:tc>
              <w:tc>
                <w:tcPr>
                  <w:tcW w:w="882" w:type="dxa"/>
                  <w:tcBorders>
                    <w:top w:val="single" w:sz="4" w:space="0" w:color="000000"/>
                    <w:left w:val="single" w:sz="4" w:space="0" w:color="000000"/>
                  </w:tcBorders>
                  <w:shd w:val="clear" w:color="auto" w:fill="FFFFFF"/>
                  <w:vAlign w:val="bottom"/>
                </w:tcPr>
                <w:p w14:paraId="3F5A8AAD"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Цена без НДС</w:t>
                  </w:r>
                </w:p>
              </w:tc>
              <w:tc>
                <w:tcPr>
                  <w:tcW w:w="871" w:type="dxa"/>
                  <w:gridSpan w:val="2"/>
                  <w:tcBorders>
                    <w:top w:val="single" w:sz="4" w:space="0" w:color="000000"/>
                    <w:left w:val="single" w:sz="4" w:space="0" w:color="000000"/>
                  </w:tcBorders>
                  <w:shd w:val="clear" w:color="auto" w:fill="FFFFFF"/>
                  <w:vAlign w:val="bottom"/>
                </w:tcPr>
                <w:p w14:paraId="0F86EE29" w14:textId="77777777" w:rsidR="008B2FE4" w:rsidRDefault="00637F4B">
                  <w:pPr>
                    <w:pStyle w:val="26"/>
                    <w:shd w:val="clear" w:color="auto" w:fill="auto"/>
                    <w:spacing w:before="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Ст-сть</w:t>
                  </w:r>
                  <w:proofErr w:type="spellEnd"/>
                  <w:r>
                    <w:rPr>
                      <w:rFonts w:ascii="Times New Roman" w:hAnsi="Times New Roman" w:cs="Times New Roman"/>
                      <w:sz w:val="24"/>
                      <w:szCs w:val="24"/>
                    </w:rPr>
                    <w:t xml:space="preserve"> без НДС</w:t>
                  </w:r>
                </w:p>
              </w:tc>
              <w:tc>
                <w:tcPr>
                  <w:tcW w:w="728" w:type="dxa"/>
                  <w:gridSpan w:val="2"/>
                  <w:tcBorders>
                    <w:top w:val="single" w:sz="4" w:space="0" w:color="000000"/>
                    <w:left w:val="single" w:sz="4" w:space="0" w:color="000000"/>
                  </w:tcBorders>
                  <w:shd w:val="clear" w:color="auto" w:fill="FFFFFF"/>
                  <w:vAlign w:val="bottom"/>
                </w:tcPr>
                <w:p w14:paraId="466B502B"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Ставка</w:t>
                  </w:r>
                </w:p>
                <w:p w14:paraId="1DEF6115"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НДС</w:t>
                  </w:r>
                </w:p>
              </w:tc>
              <w:tc>
                <w:tcPr>
                  <w:tcW w:w="711" w:type="dxa"/>
                  <w:gridSpan w:val="2"/>
                  <w:tcBorders>
                    <w:top w:val="single" w:sz="4" w:space="0" w:color="000000"/>
                    <w:left w:val="single" w:sz="4" w:space="0" w:color="000000"/>
                  </w:tcBorders>
                  <w:shd w:val="clear" w:color="auto" w:fill="FFFFFF"/>
                  <w:vAlign w:val="bottom"/>
                </w:tcPr>
                <w:p w14:paraId="036C25D8"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Сумма</w:t>
                  </w:r>
                </w:p>
                <w:p w14:paraId="66F48052"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НДС</w:t>
                  </w:r>
                </w:p>
              </w:tc>
              <w:tc>
                <w:tcPr>
                  <w:tcW w:w="1187" w:type="dxa"/>
                  <w:tcBorders>
                    <w:top w:val="single" w:sz="4" w:space="0" w:color="000000"/>
                    <w:left w:val="single" w:sz="4" w:space="0" w:color="000000"/>
                    <w:right w:val="single" w:sz="4" w:space="0" w:color="000000"/>
                  </w:tcBorders>
                  <w:shd w:val="clear" w:color="auto" w:fill="FFFFFF"/>
                  <w:vAlign w:val="bottom"/>
                </w:tcPr>
                <w:p w14:paraId="4CEBB41D" w14:textId="77777777" w:rsidR="008B2FE4" w:rsidRDefault="00637F4B">
                  <w:pPr>
                    <w:pStyle w:val="26"/>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Стоимость, включая НДС</w:t>
                  </w:r>
                </w:p>
              </w:tc>
            </w:tr>
            <w:tr w:rsidR="008B2FE4" w:rsidRPr="00B35BC6" w14:paraId="0C292AD1" w14:textId="77777777">
              <w:trPr>
                <w:trHeight w:hRule="exact" w:val="429"/>
                <w:jc w:val="center"/>
              </w:trPr>
              <w:tc>
                <w:tcPr>
                  <w:tcW w:w="458" w:type="dxa"/>
                  <w:tcBorders>
                    <w:top w:val="single" w:sz="4" w:space="0" w:color="000000"/>
                    <w:left w:val="single" w:sz="4" w:space="0" w:color="000000"/>
                  </w:tcBorders>
                  <w:shd w:val="clear" w:color="auto" w:fill="FFFFFF"/>
                  <w:vAlign w:val="bottom"/>
                </w:tcPr>
                <w:p w14:paraId="3147E33B"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2635" w:type="dxa"/>
                  <w:tcBorders>
                    <w:top w:val="single" w:sz="4" w:space="0" w:color="000000"/>
                    <w:left w:val="single" w:sz="4" w:space="0" w:color="000000"/>
                  </w:tcBorders>
                  <w:shd w:val="clear" w:color="auto" w:fill="FFFFFF"/>
                </w:tcPr>
                <w:p w14:paraId="2DE5225B"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303" w:type="dxa"/>
                  <w:tcBorders>
                    <w:top w:val="single" w:sz="4" w:space="0" w:color="000000"/>
                    <w:left w:val="single" w:sz="4" w:space="0" w:color="000000"/>
                  </w:tcBorders>
                  <w:shd w:val="clear" w:color="auto" w:fill="FFFFFF"/>
                  <w:vAlign w:val="bottom"/>
                </w:tcPr>
                <w:p w14:paraId="4A63C151"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096" w:type="dxa"/>
                  <w:tcBorders>
                    <w:top w:val="single" w:sz="4" w:space="0" w:color="000000"/>
                    <w:left w:val="single" w:sz="4" w:space="0" w:color="000000"/>
                  </w:tcBorders>
                  <w:shd w:val="clear" w:color="auto" w:fill="FFFFFF"/>
                  <w:vAlign w:val="bottom"/>
                </w:tcPr>
                <w:p w14:paraId="6FFC2C78"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432" w:type="dxa"/>
                  <w:tcBorders>
                    <w:top w:val="single" w:sz="4" w:space="0" w:color="000000"/>
                    <w:left w:val="single" w:sz="4" w:space="0" w:color="000000"/>
                  </w:tcBorders>
                  <w:shd w:val="clear" w:color="auto" w:fill="FFFFFF"/>
                  <w:vAlign w:val="bottom"/>
                </w:tcPr>
                <w:p w14:paraId="3842F4F3"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281" w:type="dxa"/>
                  <w:tcBorders>
                    <w:top w:val="single" w:sz="4" w:space="0" w:color="000000"/>
                    <w:left w:val="single" w:sz="4" w:space="0" w:color="000000"/>
                  </w:tcBorders>
                  <w:shd w:val="clear" w:color="auto" w:fill="FFFFFF"/>
                  <w:vAlign w:val="bottom"/>
                </w:tcPr>
                <w:p w14:paraId="7BBBE3C4"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033" w:type="dxa"/>
                  <w:tcBorders>
                    <w:top w:val="single" w:sz="4" w:space="0" w:color="000000"/>
                    <w:left w:val="single" w:sz="4" w:space="0" w:color="000000"/>
                    <w:right w:val="single" w:sz="4" w:space="0" w:color="000000"/>
                  </w:tcBorders>
                  <w:shd w:val="clear" w:color="auto" w:fill="FFFFFF"/>
                </w:tcPr>
                <w:p w14:paraId="721DE012"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168" w:type="dxa"/>
                  <w:tcBorders>
                    <w:top w:val="single" w:sz="4" w:space="0" w:color="000000"/>
                    <w:left w:val="single" w:sz="4" w:space="0" w:color="000000"/>
                  </w:tcBorders>
                  <w:shd w:val="clear" w:color="auto" w:fill="FFFFFF"/>
                  <w:vAlign w:val="bottom"/>
                </w:tcPr>
                <w:p w14:paraId="7F29F4C4"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500" w:type="dxa"/>
                  <w:tcBorders>
                    <w:top w:val="single" w:sz="4" w:space="0" w:color="000000"/>
                    <w:left w:val="single" w:sz="4" w:space="0" w:color="000000"/>
                  </w:tcBorders>
                  <w:shd w:val="clear" w:color="auto" w:fill="FFFFFF"/>
                  <w:vAlign w:val="bottom"/>
                </w:tcPr>
                <w:p w14:paraId="07A00881"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882" w:type="dxa"/>
                  <w:tcBorders>
                    <w:top w:val="single" w:sz="4" w:space="0" w:color="000000"/>
                    <w:left w:val="single" w:sz="4" w:space="0" w:color="000000"/>
                  </w:tcBorders>
                  <w:shd w:val="clear" w:color="auto" w:fill="FFFFFF"/>
                </w:tcPr>
                <w:p w14:paraId="2172F5BC" w14:textId="77777777" w:rsidR="008B2FE4" w:rsidRDefault="008B2FE4">
                  <w:pPr>
                    <w:widowControl w:val="0"/>
                    <w:rPr>
                      <w:lang w:val="ru-RU"/>
                    </w:rPr>
                  </w:pPr>
                </w:p>
              </w:tc>
              <w:tc>
                <w:tcPr>
                  <w:tcW w:w="871" w:type="dxa"/>
                  <w:gridSpan w:val="2"/>
                  <w:tcBorders>
                    <w:top w:val="single" w:sz="4" w:space="0" w:color="000000"/>
                    <w:left w:val="single" w:sz="4" w:space="0" w:color="000000"/>
                  </w:tcBorders>
                  <w:shd w:val="clear" w:color="auto" w:fill="FFFFFF"/>
                </w:tcPr>
                <w:p w14:paraId="524A01F7" w14:textId="77777777" w:rsidR="008B2FE4" w:rsidRDefault="008B2FE4">
                  <w:pPr>
                    <w:widowControl w:val="0"/>
                    <w:rPr>
                      <w:lang w:val="ru-RU"/>
                    </w:rPr>
                  </w:pPr>
                </w:p>
              </w:tc>
              <w:tc>
                <w:tcPr>
                  <w:tcW w:w="728" w:type="dxa"/>
                  <w:gridSpan w:val="2"/>
                  <w:tcBorders>
                    <w:top w:val="single" w:sz="4" w:space="0" w:color="000000"/>
                    <w:left w:val="single" w:sz="4" w:space="0" w:color="000000"/>
                  </w:tcBorders>
                  <w:shd w:val="clear" w:color="auto" w:fill="FFFFFF"/>
                </w:tcPr>
                <w:p w14:paraId="7C3A444F" w14:textId="77777777" w:rsidR="008B2FE4" w:rsidRDefault="008B2FE4">
                  <w:pPr>
                    <w:widowControl w:val="0"/>
                    <w:rPr>
                      <w:lang w:val="ru-RU"/>
                    </w:rPr>
                  </w:pPr>
                </w:p>
              </w:tc>
              <w:tc>
                <w:tcPr>
                  <w:tcW w:w="711" w:type="dxa"/>
                  <w:gridSpan w:val="2"/>
                  <w:tcBorders>
                    <w:top w:val="single" w:sz="4" w:space="0" w:color="000000"/>
                    <w:left w:val="single" w:sz="4" w:space="0" w:color="000000"/>
                  </w:tcBorders>
                  <w:shd w:val="clear" w:color="auto" w:fill="FFFFFF"/>
                  <w:vAlign w:val="bottom"/>
                </w:tcPr>
                <w:p w14:paraId="625B73E6"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1187" w:type="dxa"/>
                  <w:tcBorders>
                    <w:top w:val="single" w:sz="4" w:space="0" w:color="000000"/>
                    <w:left w:val="single" w:sz="4" w:space="0" w:color="000000"/>
                    <w:right w:val="single" w:sz="4" w:space="0" w:color="000000"/>
                  </w:tcBorders>
                  <w:shd w:val="clear" w:color="auto" w:fill="FFFFFF"/>
                  <w:vAlign w:val="bottom"/>
                </w:tcPr>
                <w:p w14:paraId="697A194A"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r>
            <w:tr w:rsidR="008B2FE4" w:rsidRPr="00B35BC6" w14:paraId="12B773C5" w14:textId="77777777">
              <w:trPr>
                <w:trHeight w:hRule="exact" w:val="415"/>
                <w:jc w:val="center"/>
              </w:trPr>
              <w:tc>
                <w:tcPr>
                  <w:tcW w:w="11794" w:type="dxa"/>
                  <w:gridSpan w:val="11"/>
                  <w:tcBorders>
                    <w:top w:val="single" w:sz="4" w:space="0" w:color="000000"/>
                    <w:left w:val="single" w:sz="4" w:space="0" w:color="000000"/>
                    <w:bottom w:val="single" w:sz="4" w:space="0" w:color="000000"/>
                  </w:tcBorders>
                  <w:shd w:val="clear" w:color="auto" w:fill="FFFFFF"/>
                </w:tcPr>
                <w:p w14:paraId="225C3BDD"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Style w:val="275pt"/>
                      <w:rFonts w:ascii="Times New Roman" w:hAnsi="Times New Roman" w:cs="Times New Roman"/>
                      <w:sz w:val="24"/>
                      <w:szCs w:val="24"/>
                    </w:rPr>
                    <w:t>ИТОГО ПО РАЗДЕЛУ № 1</w:t>
                  </w:r>
                </w:p>
              </w:tc>
              <w:tc>
                <w:tcPr>
                  <w:tcW w:w="876" w:type="dxa"/>
                  <w:gridSpan w:val="2"/>
                  <w:tcBorders>
                    <w:top w:val="single" w:sz="4" w:space="0" w:color="000000"/>
                    <w:left w:val="single" w:sz="4" w:space="0" w:color="000000"/>
                    <w:bottom w:val="single" w:sz="4" w:space="0" w:color="000000"/>
                  </w:tcBorders>
                  <w:shd w:val="clear" w:color="auto" w:fill="FFFFFF"/>
                  <w:vAlign w:val="center"/>
                </w:tcPr>
                <w:p w14:paraId="47716002"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w:t>
                  </w:r>
                </w:p>
              </w:tc>
              <w:tc>
                <w:tcPr>
                  <w:tcW w:w="731" w:type="dxa"/>
                  <w:gridSpan w:val="2"/>
                  <w:tcBorders>
                    <w:top w:val="single" w:sz="4" w:space="0" w:color="000000"/>
                    <w:left w:val="single" w:sz="4" w:space="0" w:color="000000"/>
                    <w:bottom w:val="single" w:sz="4" w:space="0" w:color="000000"/>
                  </w:tcBorders>
                  <w:shd w:val="clear" w:color="auto" w:fill="FFFFFF"/>
                  <w:vAlign w:val="center"/>
                </w:tcPr>
                <w:p w14:paraId="637CF495"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7" w:type="dxa"/>
                  <w:tcBorders>
                    <w:top w:val="single" w:sz="4" w:space="0" w:color="000000"/>
                    <w:left w:val="single" w:sz="4" w:space="0" w:color="000000"/>
                    <w:bottom w:val="single" w:sz="4" w:space="0" w:color="000000"/>
                  </w:tcBorders>
                  <w:shd w:val="clear" w:color="auto" w:fill="FFFFFF"/>
                  <w:vAlign w:val="center"/>
                </w:tcPr>
                <w:p w14:paraId="4BBFD963"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037BF7"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r>
          </w:tbl>
          <w:p w14:paraId="22E11985" w14:textId="77777777" w:rsidR="008B2FE4" w:rsidRDefault="008B2FE4">
            <w:pPr>
              <w:widowControl w:val="0"/>
              <w:rPr>
                <w:lang w:val="ru-RU"/>
              </w:rPr>
            </w:pPr>
          </w:p>
          <w:p w14:paraId="309CCBB3" w14:textId="77777777" w:rsidR="008B2FE4" w:rsidRDefault="008B2FE4">
            <w:pPr>
              <w:widowControl w:val="0"/>
              <w:rPr>
                <w:lang w:val="ru-RU"/>
              </w:rPr>
            </w:pPr>
          </w:p>
          <w:p w14:paraId="0A3F5757" w14:textId="77777777" w:rsidR="008B2FE4" w:rsidRDefault="00637F4B">
            <w:pPr>
              <w:pStyle w:val="38"/>
              <w:shd w:val="clear" w:color="auto" w:fill="auto"/>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 2. Билеты, подлежащие к возврату</w:t>
            </w:r>
          </w:p>
          <w:p w14:paraId="3B0658C2" w14:textId="77777777" w:rsidR="008B2FE4" w:rsidRDefault="00637F4B">
            <w:pPr>
              <w:pStyle w:val="26"/>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Заказчик передал, а Исполнитель принял:</w:t>
            </w:r>
          </w:p>
          <w:p w14:paraId="7D87CE22" w14:textId="77777777" w:rsidR="008B2FE4" w:rsidRDefault="008B2FE4">
            <w:pPr>
              <w:widowControl w:val="0"/>
              <w:rPr>
                <w:lang w:val="ru-RU"/>
              </w:rPr>
            </w:pPr>
          </w:p>
          <w:tbl>
            <w:tblPr>
              <w:tblW w:w="15286" w:type="dxa"/>
              <w:jc w:val="center"/>
              <w:tblLayout w:type="fixed"/>
              <w:tblCellMar>
                <w:left w:w="10" w:type="dxa"/>
                <w:right w:w="10" w:type="dxa"/>
              </w:tblCellMar>
              <w:tblLook w:val="0000" w:firstRow="0" w:lastRow="0" w:firstColumn="0" w:lastColumn="0" w:noHBand="0" w:noVBand="0"/>
            </w:tblPr>
            <w:tblGrid>
              <w:gridCol w:w="459"/>
              <w:gridCol w:w="2635"/>
              <w:gridCol w:w="1303"/>
              <w:gridCol w:w="1096"/>
              <w:gridCol w:w="1432"/>
              <w:gridCol w:w="1281"/>
              <w:gridCol w:w="1033"/>
              <w:gridCol w:w="1168"/>
              <w:gridCol w:w="500"/>
              <w:gridCol w:w="882"/>
              <w:gridCol w:w="6"/>
              <w:gridCol w:w="865"/>
              <w:gridCol w:w="11"/>
              <w:gridCol w:w="717"/>
              <w:gridCol w:w="14"/>
              <w:gridCol w:w="697"/>
              <w:gridCol w:w="1187"/>
            </w:tblGrid>
            <w:tr w:rsidR="008B2FE4" w:rsidRPr="00B35BC6" w14:paraId="7D52D0A0" w14:textId="77777777">
              <w:trPr>
                <w:trHeight w:hRule="exact" w:val="1151"/>
                <w:jc w:val="center"/>
              </w:trPr>
              <w:tc>
                <w:tcPr>
                  <w:tcW w:w="458" w:type="dxa"/>
                  <w:tcBorders>
                    <w:top w:val="single" w:sz="4" w:space="0" w:color="000000"/>
                    <w:left w:val="single" w:sz="4" w:space="0" w:color="000000"/>
                  </w:tcBorders>
                  <w:shd w:val="clear" w:color="auto" w:fill="FFFFFF"/>
                  <w:vAlign w:val="bottom"/>
                </w:tcPr>
                <w:p w14:paraId="5DFBEF60"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w:t>
                  </w:r>
                </w:p>
                <w:p w14:paraId="251B2DFD"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п/п</w:t>
                  </w:r>
                </w:p>
              </w:tc>
              <w:tc>
                <w:tcPr>
                  <w:tcW w:w="2635" w:type="dxa"/>
                  <w:tcBorders>
                    <w:top w:val="single" w:sz="4" w:space="0" w:color="000000"/>
                    <w:left w:val="single" w:sz="4" w:space="0" w:color="000000"/>
                  </w:tcBorders>
                  <w:shd w:val="clear" w:color="auto" w:fill="FFFFFF"/>
                  <w:vAlign w:val="bottom"/>
                </w:tcPr>
                <w:p w14:paraId="1EBFFCE8"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услуг</w:t>
                  </w:r>
                </w:p>
              </w:tc>
              <w:tc>
                <w:tcPr>
                  <w:tcW w:w="1303" w:type="dxa"/>
                  <w:tcBorders>
                    <w:top w:val="single" w:sz="4" w:space="0" w:color="000000"/>
                    <w:left w:val="single" w:sz="4" w:space="0" w:color="000000"/>
                  </w:tcBorders>
                  <w:shd w:val="clear" w:color="auto" w:fill="FFFFFF"/>
                  <w:vAlign w:val="bottom"/>
                </w:tcPr>
                <w:p w14:paraId="46561A63"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ФИО пассажира</w:t>
                  </w:r>
                </w:p>
              </w:tc>
              <w:tc>
                <w:tcPr>
                  <w:tcW w:w="1096" w:type="dxa"/>
                  <w:tcBorders>
                    <w:top w:val="single" w:sz="4" w:space="0" w:color="000000"/>
                    <w:left w:val="single" w:sz="4" w:space="0" w:color="000000"/>
                  </w:tcBorders>
                  <w:shd w:val="clear" w:color="auto" w:fill="FFFFFF"/>
                  <w:vAlign w:val="bottom"/>
                </w:tcPr>
                <w:p w14:paraId="703F1417"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 билета</w:t>
                  </w:r>
                </w:p>
              </w:tc>
              <w:tc>
                <w:tcPr>
                  <w:tcW w:w="1432" w:type="dxa"/>
                  <w:tcBorders>
                    <w:top w:val="single" w:sz="4" w:space="0" w:color="000000"/>
                    <w:left w:val="single" w:sz="4" w:space="0" w:color="000000"/>
                  </w:tcBorders>
                  <w:shd w:val="clear" w:color="auto" w:fill="FFFFFF"/>
                  <w:vAlign w:val="bottom"/>
                </w:tcPr>
                <w:p w14:paraId="3EF2A52D"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Название перевозчика</w:t>
                  </w:r>
                </w:p>
              </w:tc>
              <w:tc>
                <w:tcPr>
                  <w:tcW w:w="1281" w:type="dxa"/>
                  <w:tcBorders>
                    <w:top w:val="single" w:sz="4" w:space="0" w:color="000000"/>
                    <w:left w:val="single" w:sz="4" w:space="0" w:color="000000"/>
                  </w:tcBorders>
                  <w:shd w:val="clear" w:color="auto" w:fill="FFFFFF"/>
                  <w:vAlign w:val="bottom"/>
                </w:tcPr>
                <w:p w14:paraId="7DB77BB2"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ИНН</w:t>
                  </w:r>
                </w:p>
                <w:p w14:paraId="03115F64"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перевозчика</w:t>
                  </w:r>
                </w:p>
              </w:tc>
              <w:tc>
                <w:tcPr>
                  <w:tcW w:w="1033" w:type="dxa"/>
                  <w:tcBorders>
                    <w:top w:val="single" w:sz="4" w:space="0" w:color="000000"/>
                    <w:left w:val="single" w:sz="4" w:space="0" w:color="000000"/>
                    <w:right w:val="single" w:sz="4" w:space="0" w:color="000000"/>
                  </w:tcBorders>
                  <w:shd w:val="clear" w:color="auto" w:fill="FFFFFF"/>
                </w:tcPr>
                <w:p w14:paraId="4C853F64"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Документ продажи</w:t>
                  </w:r>
                </w:p>
              </w:tc>
              <w:tc>
                <w:tcPr>
                  <w:tcW w:w="1168" w:type="dxa"/>
                  <w:tcBorders>
                    <w:top w:val="single" w:sz="4" w:space="0" w:color="000000"/>
                    <w:left w:val="single" w:sz="4" w:space="0" w:color="000000"/>
                  </w:tcBorders>
                  <w:shd w:val="clear" w:color="auto" w:fill="FFFFFF"/>
                  <w:vAlign w:val="bottom"/>
                </w:tcPr>
                <w:p w14:paraId="2EDDC4C9"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Ед.</w:t>
                  </w:r>
                </w:p>
                <w:p w14:paraId="0CD31B41" w14:textId="77777777" w:rsidR="008B2FE4" w:rsidRDefault="00637F4B">
                  <w:pPr>
                    <w:pStyle w:val="26"/>
                    <w:shd w:val="clear" w:color="auto" w:fill="auto"/>
                    <w:spacing w:before="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измер</w:t>
                  </w:r>
                  <w:proofErr w:type="spellEnd"/>
                  <w:r>
                    <w:rPr>
                      <w:rFonts w:ascii="Times New Roman" w:hAnsi="Times New Roman" w:cs="Times New Roman"/>
                      <w:sz w:val="24"/>
                      <w:szCs w:val="24"/>
                    </w:rPr>
                    <w:t>.</w:t>
                  </w:r>
                </w:p>
              </w:tc>
              <w:tc>
                <w:tcPr>
                  <w:tcW w:w="500" w:type="dxa"/>
                  <w:tcBorders>
                    <w:top w:val="single" w:sz="4" w:space="0" w:color="000000"/>
                    <w:left w:val="single" w:sz="4" w:space="0" w:color="000000"/>
                  </w:tcBorders>
                  <w:shd w:val="clear" w:color="auto" w:fill="FFFFFF"/>
                  <w:vAlign w:val="bottom"/>
                </w:tcPr>
                <w:p w14:paraId="19C943FD" w14:textId="77777777" w:rsidR="008B2FE4" w:rsidRDefault="00637F4B">
                  <w:pPr>
                    <w:pStyle w:val="26"/>
                    <w:shd w:val="clear" w:color="auto" w:fill="auto"/>
                    <w:spacing w:before="0" w:line="240" w:lineRule="auto"/>
                    <w:jc w:val="right"/>
                    <w:rPr>
                      <w:rFonts w:ascii="Times New Roman" w:hAnsi="Times New Roman" w:cs="Times New Roman"/>
                      <w:sz w:val="24"/>
                      <w:szCs w:val="24"/>
                    </w:rPr>
                  </w:pPr>
                  <w:r>
                    <w:rPr>
                      <w:rFonts w:ascii="Times New Roman" w:hAnsi="Times New Roman" w:cs="Times New Roman"/>
                      <w:sz w:val="24"/>
                      <w:szCs w:val="24"/>
                    </w:rPr>
                    <w:t>Кол-</w:t>
                  </w:r>
                </w:p>
                <w:p w14:paraId="5941FD4D"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во</w:t>
                  </w:r>
                </w:p>
              </w:tc>
              <w:tc>
                <w:tcPr>
                  <w:tcW w:w="882" w:type="dxa"/>
                  <w:tcBorders>
                    <w:top w:val="single" w:sz="4" w:space="0" w:color="000000"/>
                    <w:left w:val="single" w:sz="4" w:space="0" w:color="000000"/>
                  </w:tcBorders>
                  <w:shd w:val="clear" w:color="auto" w:fill="FFFFFF"/>
                  <w:vAlign w:val="bottom"/>
                </w:tcPr>
                <w:p w14:paraId="539F5C3F"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Цена без НДС</w:t>
                  </w:r>
                </w:p>
              </w:tc>
              <w:tc>
                <w:tcPr>
                  <w:tcW w:w="871" w:type="dxa"/>
                  <w:gridSpan w:val="2"/>
                  <w:tcBorders>
                    <w:top w:val="single" w:sz="4" w:space="0" w:color="000000"/>
                    <w:left w:val="single" w:sz="4" w:space="0" w:color="000000"/>
                  </w:tcBorders>
                  <w:shd w:val="clear" w:color="auto" w:fill="FFFFFF"/>
                  <w:vAlign w:val="bottom"/>
                </w:tcPr>
                <w:p w14:paraId="23A2BE98" w14:textId="77777777" w:rsidR="008B2FE4" w:rsidRDefault="00637F4B">
                  <w:pPr>
                    <w:pStyle w:val="26"/>
                    <w:shd w:val="clear" w:color="auto" w:fill="auto"/>
                    <w:spacing w:before="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Ст-сть</w:t>
                  </w:r>
                  <w:proofErr w:type="spellEnd"/>
                  <w:r>
                    <w:rPr>
                      <w:rFonts w:ascii="Times New Roman" w:hAnsi="Times New Roman" w:cs="Times New Roman"/>
                      <w:sz w:val="24"/>
                      <w:szCs w:val="24"/>
                    </w:rPr>
                    <w:t xml:space="preserve"> без НДС</w:t>
                  </w:r>
                </w:p>
              </w:tc>
              <w:tc>
                <w:tcPr>
                  <w:tcW w:w="728" w:type="dxa"/>
                  <w:gridSpan w:val="2"/>
                  <w:tcBorders>
                    <w:top w:val="single" w:sz="4" w:space="0" w:color="000000"/>
                    <w:left w:val="single" w:sz="4" w:space="0" w:color="000000"/>
                  </w:tcBorders>
                  <w:shd w:val="clear" w:color="auto" w:fill="FFFFFF"/>
                  <w:vAlign w:val="bottom"/>
                </w:tcPr>
                <w:p w14:paraId="3576A1AA"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Ставка</w:t>
                  </w:r>
                </w:p>
                <w:p w14:paraId="2324C56F"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НДС</w:t>
                  </w:r>
                </w:p>
              </w:tc>
              <w:tc>
                <w:tcPr>
                  <w:tcW w:w="711" w:type="dxa"/>
                  <w:gridSpan w:val="2"/>
                  <w:tcBorders>
                    <w:top w:val="single" w:sz="4" w:space="0" w:color="000000"/>
                    <w:left w:val="single" w:sz="4" w:space="0" w:color="000000"/>
                  </w:tcBorders>
                  <w:shd w:val="clear" w:color="auto" w:fill="FFFFFF"/>
                  <w:vAlign w:val="bottom"/>
                </w:tcPr>
                <w:p w14:paraId="54B70286"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Сумма</w:t>
                  </w:r>
                </w:p>
                <w:p w14:paraId="0BE8A84C"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НДС</w:t>
                  </w:r>
                </w:p>
              </w:tc>
              <w:tc>
                <w:tcPr>
                  <w:tcW w:w="1187" w:type="dxa"/>
                  <w:tcBorders>
                    <w:top w:val="single" w:sz="4" w:space="0" w:color="000000"/>
                    <w:left w:val="single" w:sz="4" w:space="0" w:color="000000"/>
                    <w:right w:val="single" w:sz="4" w:space="0" w:color="000000"/>
                  </w:tcBorders>
                  <w:shd w:val="clear" w:color="auto" w:fill="FFFFFF"/>
                  <w:vAlign w:val="bottom"/>
                </w:tcPr>
                <w:p w14:paraId="778D2860" w14:textId="77777777" w:rsidR="008B2FE4" w:rsidRDefault="00637F4B">
                  <w:pPr>
                    <w:pStyle w:val="26"/>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Стоимость, включая НДС</w:t>
                  </w:r>
                </w:p>
              </w:tc>
            </w:tr>
            <w:tr w:rsidR="008B2FE4" w:rsidRPr="00B35BC6" w14:paraId="5D16C6FA" w14:textId="77777777">
              <w:trPr>
                <w:trHeight w:hRule="exact" w:val="431"/>
                <w:jc w:val="center"/>
              </w:trPr>
              <w:tc>
                <w:tcPr>
                  <w:tcW w:w="458" w:type="dxa"/>
                  <w:tcBorders>
                    <w:top w:val="single" w:sz="4" w:space="0" w:color="000000"/>
                    <w:left w:val="single" w:sz="4" w:space="0" w:color="000000"/>
                  </w:tcBorders>
                  <w:shd w:val="clear" w:color="auto" w:fill="FFFFFF"/>
                  <w:vAlign w:val="bottom"/>
                </w:tcPr>
                <w:p w14:paraId="6D1A7DBD"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2635" w:type="dxa"/>
                  <w:tcBorders>
                    <w:top w:val="single" w:sz="4" w:space="0" w:color="000000"/>
                    <w:left w:val="single" w:sz="4" w:space="0" w:color="000000"/>
                  </w:tcBorders>
                  <w:shd w:val="clear" w:color="auto" w:fill="FFFFFF"/>
                </w:tcPr>
                <w:p w14:paraId="2C569FFE"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303" w:type="dxa"/>
                  <w:tcBorders>
                    <w:top w:val="single" w:sz="4" w:space="0" w:color="000000"/>
                    <w:left w:val="single" w:sz="4" w:space="0" w:color="000000"/>
                  </w:tcBorders>
                  <w:shd w:val="clear" w:color="auto" w:fill="FFFFFF"/>
                  <w:vAlign w:val="bottom"/>
                </w:tcPr>
                <w:p w14:paraId="12448F25"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096" w:type="dxa"/>
                  <w:tcBorders>
                    <w:top w:val="single" w:sz="4" w:space="0" w:color="000000"/>
                    <w:left w:val="single" w:sz="4" w:space="0" w:color="000000"/>
                  </w:tcBorders>
                  <w:shd w:val="clear" w:color="auto" w:fill="FFFFFF"/>
                  <w:vAlign w:val="bottom"/>
                </w:tcPr>
                <w:p w14:paraId="6B3436EF"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432" w:type="dxa"/>
                  <w:tcBorders>
                    <w:top w:val="single" w:sz="4" w:space="0" w:color="000000"/>
                    <w:left w:val="single" w:sz="4" w:space="0" w:color="000000"/>
                  </w:tcBorders>
                  <w:shd w:val="clear" w:color="auto" w:fill="FFFFFF"/>
                  <w:vAlign w:val="bottom"/>
                </w:tcPr>
                <w:p w14:paraId="4D2C6D61"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281" w:type="dxa"/>
                  <w:tcBorders>
                    <w:top w:val="single" w:sz="4" w:space="0" w:color="000000"/>
                    <w:left w:val="single" w:sz="4" w:space="0" w:color="000000"/>
                  </w:tcBorders>
                  <w:shd w:val="clear" w:color="auto" w:fill="FFFFFF"/>
                  <w:vAlign w:val="bottom"/>
                </w:tcPr>
                <w:p w14:paraId="3C6CF423"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033" w:type="dxa"/>
                  <w:tcBorders>
                    <w:top w:val="single" w:sz="4" w:space="0" w:color="000000"/>
                    <w:left w:val="single" w:sz="4" w:space="0" w:color="000000"/>
                    <w:right w:val="single" w:sz="4" w:space="0" w:color="000000"/>
                  </w:tcBorders>
                  <w:shd w:val="clear" w:color="auto" w:fill="FFFFFF"/>
                </w:tcPr>
                <w:p w14:paraId="3ADEAAA6"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168" w:type="dxa"/>
                  <w:tcBorders>
                    <w:top w:val="single" w:sz="4" w:space="0" w:color="000000"/>
                    <w:left w:val="single" w:sz="4" w:space="0" w:color="000000"/>
                  </w:tcBorders>
                  <w:shd w:val="clear" w:color="auto" w:fill="FFFFFF"/>
                  <w:vAlign w:val="bottom"/>
                </w:tcPr>
                <w:p w14:paraId="0B45642C"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500" w:type="dxa"/>
                  <w:tcBorders>
                    <w:top w:val="single" w:sz="4" w:space="0" w:color="000000"/>
                    <w:left w:val="single" w:sz="4" w:space="0" w:color="000000"/>
                  </w:tcBorders>
                  <w:shd w:val="clear" w:color="auto" w:fill="FFFFFF"/>
                  <w:vAlign w:val="bottom"/>
                </w:tcPr>
                <w:p w14:paraId="00209280"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882" w:type="dxa"/>
                  <w:tcBorders>
                    <w:top w:val="single" w:sz="4" w:space="0" w:color="000000"/>
                    <w:left w:val="single" w:sz="4" w:space="0" w:color="000000"/>
                  </w:tcBorders>
                  <w:shd w:val="clear" w:color="auto" w:fill="FFFFFF"/>
                </w:tcPr>
                <w:p w14:paraId="7CA0F9E9" w14:textId="77777777" w:rsidR="008B2FE4" w:rsidRDefault="008B2FE4">
                  <w:pPr>
                    <w:widowControl w:val="0"/>
                    <w:rPr>
                      <w:lang w:val="ru-RU"/>
                    </w:rPr>
                  </w:pPr>
                </w:p>
              </w:tc>
              <w:tc>
                <w:tcPr>
                  <w:tcW w:w="871" w:type="dxa"/>
                  <w:gridSpan w:val="2"/>
                  <w:tcBorders>
                    <w:top w:val="single" w:sz="4" w:space="0" w:color="000000"/>
                    <w:left w:val="single" w:sz="4" w:space="0" w:color="000000"/>
                  </w:tcBorders>
                  <w:shd w:val="clear" w:color="auto" w:fill="FFFFFF"/>
                </w:tcPr>
                <w:p w14:paraId="46A04F70" w14:textId="77777777" w:rsidR="008B2FE4" w:rsidRDefault="008B2FE4">
                  <w:pPr>
                    <w:widowControl w:val="0"/>
                    <w:rPr>
                      <w:lang w:val="ru-RU"/>
                    </w:rPr>
                  </w:pPr>
                </w:p>
              </w:tc>
              <w:tc>
                <w:tcPr>
                  <w:tcW w:w="728" w:type="dxa"/>
                  <w:gridSpan w:val="2"/>
                  <w:tcBorders>
                    <w:top w:val="single" w:sz="4" w:space="0" w:color="000000"/>
                    <w:left w:val="single" w:sz="4" w:space="0" w:color="000000"/>
                  </w:tcBorders>
                  <w:shd w:val="clear" w:color="auto" w:fill="FFFFFF"/>
                </w:tcPr>
                <w:p w14:paraId="0F146437" w14:textId="77777777" w:rsidR="008B2FE4" w:rsidRDefault="008B2FE4">
                  <w:pPr>
                    <w:widowControl w:val="0"/>
                    <w:rPr>
                      <w:lang w:val="ru-RU"/>
                    </w:rPr>
                  </w:pPr>
                </w:p>
              </w:tc>
              <w:tc>
                <w:tcPr>
                  <w:tcW w:w="711" w:type="dxa"/>
                  <w:gridSpan w:val="2"/>
                  <w:tcBorders>
                    <w:top w:val="single" w:sz="4" w:space="0" w:color="000000"/>
                    <w:left w:val="single" w:sz="4" w:space="0" w:color="000000"/>
                  </w:tcBorders>
                  <w:shd w:val="clear" w:color="auto" w:fill="FFFFFF"/>
                  <w:vAlign w:val="bottom"/>
                </w:tcPr>
                <w:p w14:paraId="1C55545F"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1187" w:type="dxa"/>
                  <w:tcBorders>
                    <w:top w:val="single" w:sz="4" w:space="0" w:color="000000"/>
                    <w:left w:val="single" w:sz="4" w:space="0" w:color="000000"/>
                    <w:right w:val="single" w:sz="4" w:space="0" w:color="000000"/>
                  </w:tcBorders>
                  <w:shd w:val="clear" w:color="auto" w:fill="FFFFFF"/>
                  <w:vAlign w:val="bottom"/>
                </w:tcPr>
                <w:p w14:paraId="10927171"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r>
            <w:tr w:rsidR="008B2FE4" w:rsidRPr="00B35BC6" w14:paraId="7329CCC5" w14:textId="77777777">
              <w:trPr>
                <w:trHeight w:hRule="exact" w:val="415"/>
                <w:jc w:val="center"/>
              </w:trPr>
              <w:tc>
                <w:tcPr>
                  <w:tcW w:w="11794" w:type="dxa"/>
                  <w:gridSpan w:val="11"/>
                  <w:tcBorders>
                    <w:top w:val="single" w:sz="4" w:space="0" w:color="000000"/>
                    <w:left w:val="single" w:sz="4" w:space="0" w:color="000000"/>
                    <w:bottom w:val="single" w:sz="4" w:space="0" w:color="000000"/>
                  </w:tcBorders>
                  <w:shd w:val="clear" w:color="auto" w:fill="FFFFFF"/>
                </w:tcPr>
                <w:p w14:paraId="4DDC573C"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Style w:val="275pt"/>
                      <w:rFonts w:ascii="Times New Roman" w:hAnsi="Times New Roman" w:cs="Times New Roman"/>
                      <w:sz w:val="24"/>
                      <w:szCs w:val="24"/>
                    </w:rPr>
                    <w:t>ИТОГО ПО РАЗДЕЛУ № 2</w:t>
                  </w:r>
                </w:p>
              </w:tc>
              <w:tc>
                <w:tcPr>
                  <w:tcW w:w="876" w:type="dxa"/>
                  <w:gridSpan w:val="2"/>
                  <w:tcBorders>
                    <w:top w:val="single" w:sz="4" w:space="0" w:color="000000"/>
                    <w:left w:val="single" w:sz="4" w:space="0" w:color="000000"/>
                    <w:bottom w:val="single" w:sz="4" w:space="0" w:color="000000"/>
                  </w:tcBorders>
                  <w:shd w:val="clear" w:color="auto" w:fill="FFFFFF"/>
                  <w:vAlign w:val="center"/>
                </w:tcPr>
                <w:p w14:paraId="190B80A6"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w:t>
                  </w:r>
                </w:p>
              </w:tc>
              <w:tc>
                <w:tcPr>
                  <w:tcW w:w="731" w:type="dxa"/>
                  <w:gridSpan w:val="2"/>
                  <w:tcBorders>
                    <w:top w:val="single" w:sz="4" w:space="0" w:color="000000"/>
                    <w:left w:val="single" w:sz="4" w:space="0" w:color="000000"/>
                    <w:bottom w:val="single" w:sz="4" w:space="0" w:color="000000"/>
                  </w:tcBorders>
                  <w:shd w:val="clear" w:color="auto" w:fill="FFFFFF"/>
                  <w:vAlign w:val="center"/>
                </w:tcPr>
                <w:p w14:paraId="695330B3"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7" w:type="dxa"/>
                  <w:tcBorders>
                    <w:top w:val="single" w:sz="4" w:space="0" w:color="000000"/>
                    <w:left w:val="single" w:sz="4" w:space="0" w:color="000000"/>
                    <w:bottom w:val="single" w:sz="4" w:space="0" w:color="000000"/>
                  </w:tcBorders>
                  <w:shd w:val="clear" w:color="auto" w:fill="FFFFFF"/>
                  <w:vAlign w:val="center"/>
                </w:tcPr>
                <w:p w14:paraId="37803F69"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D66B3"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r>
          </w:tbl>
          <w:p w14:paraId="25A1A96A" w14:textId="77777777" w:rsidR="008B2FE4" w:rsidRDefault="008B2FE4">
            <w:pPr>
              <w:widowControl w:val="0"/>
              <w:rPr>
                <w:b/>
                <w:bCs/>
                <w:lang w:val="ru-RU"/>
              </w:rPr>
            </w:pPr>
          </w:p>
          <w:p w14:paraId="45ED071F" w14:textId="77777777" w:rsidR="008B2FE4" w:rsidRDefault="008B2FE4">
            <w:pPr>
              <w:pStyle w:val="38"/>
              <w:shd w:val="clear" w:color="auto" w:fill="auto"/>
              <w:spacing w:after="0" w:line="240" w:lineRule="auto"/>
              <w:jc w:val="both"/>
              <w:rPr>
                <w:rFonts w:ascii="Times New Roman" w:hAnsi="Times New Roman" w:cs="Times New Roman"/>
                <w:sz w:val="24"/>
                <w:szCs w:val="24"/>
              </w:rPr>
            </w:pPr>
          </w:p>
          <w:p w14:paraId="31371245" w14:textId="77777777" w:rsidR="008B2FE4" w:rsidRDefault="00637F4B">
            <w:pPr>
              <w:pStyle w:val="38"/>
              <w:shd w:val="clear" w:color="auto" w:fill="auto"/>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РАЗДЕЛ № 3. Штрафы, признанные Заказчиков</w:t>
            </w:r>
          </w:p>
          <w:p w14:paraId="28C4AB06" w14:textId="77777777" w:rsidR="008B2FE4" w:rsidRDefault="00637F4B">
            <w:pPr>
              <w:pStyle w:val="26"/>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Удержание штрафных санкций производится согласно установленным правилам перевозчика</w:t>
            </w:r>
          </w:p>
          <w:p w14:paraId="1BE1C35F" w14:textId="77777777" w:rsidR="008B2FE4" w:rsidRDefault="008B2FE4">
            <w:pPr>
              <w:pStyle w:val="26"/>
              <w:shd w:val="clear" w:color="auto" w:fill="auto"/>
              <w:spacing w:before="0" w:line="240" w:lineRule="auto"/>
              <w:rPr>
                <w:rFonts w:ascii="Times New Roman" w:hAnsi="Times New Roman" w:cs="Times New Roman"/>
                <w:sz w:val="24"/>
                <w:szCs w:val="24"/>
              </w:rPr>
            </w:pPr>
          </w:p>
          <w:tbl>
            <w:tblPr>
              <w:tblW w:w="15446" w:type="dxa"/>
              <w:jc w:val="center"/>
              <w:tblLayout w:type="fixed"/>
              <w:tblCellMar>
                <w:left w:w="10" w:type="dxa"/>
                <w:right w:w="10" w:type="dxa"/>
              </w:tblCellMar>
              <w:tblLook w:val="0000" w:firstRow="0" w:lastRow="0" w:firstColumn="0" w:lastColumn="0" w:noHBand="0" w:noVBand="0"/>
            </w:tblPr>
            <w:tblGrid>
              <w:gridCol w:w="467"/>
              <w:gridCol w:w="2714"/>
              <w:gridCol w:w="1317"/>
              <w:gridCol w:w="1123"/>
              <w:gridCol w:w="1321"/>
              <w:gridCol w:w="1282"/>
              <w:gridCol w:w="1064"/>
              <w:gridCol w:w="1018"/>
              <w:gridCol w:w="499"/>
              <w:gridCol w:w="910"/>
              <w:gridCol w:w="897"/>
              <w:gridCol w:w="729"/>
              <w:gridCol w:w="919"/>
              <w:gridCol w:w="1186"/>
            </w:tblGrid>
            <w:tr w:rsidR="008B2FE4" w14:paraId="47300E07" w14:textId="77777777">
              <w:trPr>
                <w:trHeight w:hRule="exact" w:val="573"/>
                <w:jc w:val="center"/>
              </w:trPr>
              <w:tc>
                <w:tcPr>
                  <w:tcW w:w="466" w:type="dxa"/>
                  <w:tcBorders>
                    <w:top w:val="single" w:sz="4" w:space="0" w:color="000000"/>
                    <w:left w:val="single" w:sz="4" w:space="0" w:color="000000"/>
                  </w:tcBorders>
                  <w:shd w:val="clear" w:color="auto" w:fill="FFFFFF"/>
                  <w:vAlign w:val="bottom"/>
                </w:tcPr>
                <w:p w14:paraId="3F10E436"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w:t>
                  </w:r>
                </w:p>
                <w:p w14:paraId="060FB726"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п/п</w:t>
                  </w:r>
                </w:p>
              </w:tc>
              <w:tc>
                <w:tcPr>
                  <w:tcW w:w="2714" w:type="dxa"/>
                  <w:tcBorders>
                    <w:top w:val="single" w:sz="4" w:space="0" w:color="000000"/>
                    <w:left w:val="single" w:sz="4" w:space="0" w:color="000000"/>
                  </w:tcBorders>
                  <w:shd w:val="clear" w:color="auto" w:fill="FFFFFF"/>
                  <w:vAlign w:val="bottom"/>
                </w:tcPr>
                <w:p w14:paraId="23F1E3E1"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услуг</w:t>
                  </w:r>
                </w:p>
              </w:tc>
              <w:tc>
                <w:tcPr>
                  <w:tcW w:w="1317" w:type="dxa"/>
                  <w:tcBorders>
                    <w:top w:val="single" w:sz="4" w:space="0" w:color="000000"/>
                    <w:left w:val="single" w:sz="4" w:space="0" w:color="000000"/>
                  </w:tcBorders>
                  <w:shd w:val="clear" w:color="auto" w:fill="FFFFFF"/>
                  <w:vAlign w:val="bottom"/>
                </w:tcPr>
                <w:p w14:paraId="11BFF5A0"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ФИО пассажира</w:t>
                  </w:r>
                </w:p>
              </w:tc>
              <w:tc>
                <w:tcPr>
                  <w:tcW w:w="1123" w:type="dxa"/>
                  <w:tcBorders>
                    <w:top w:val="single" w:sz="4" w:space="0" w:color="000000"/>
                    <w:left w:val="single" w:sz="4" w:space="0" w:color="000000"/>
                  </w:tcBorders>
                  <w:shd w:val="clear" w:color="auto" w:fill="FFFFFF"/>
                  <w:vAlign w:val="bottom"/>
                </w:tcPr>
                <w:p w14:paraId="0C3EA829"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 билета</w:t>
                  </w:r>
                </w:p>
              </w:tc>
              <w:tc>
                <w:tcPr>
                  <w:tcW w:w="1321" w:type="dxa"/>
                  <w:tcBorders>
                    <w:top w:val="single" w:sz="4" w:space="0" w:color="000000"/>
                    <w:left w:val="single" w:sz="4" w:space="0" w:color="000000"/>
                  </w:tcBorders>
                  <w:shd w:val="clear" w:color="auto" w:fill="FFFFFF"/>
                  <w:vAlign w:val="bottom"/>
                </w:tcPr>
                <w:p w14:paraId="5AC5E6BD"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Название перевозчика</w:t>
                  </w:r>
                </w:p>
              </w:tc>
              <w:tc>
                <w:tcPr>
                  <w:tcW w:w="1282" w:type="dxa"/>
                  <w:tcBorders>
                    <w:top w:val="single" w:sz="4" w:space="0" w:color="000000"/>
                    <w:left w:val="single" w:sz="4" w:space="0" w:color="000000"/>
                  </w:tcBorders>
                  <w:shd w:val="clear" w:color="auto" w:fill="FFFFFF"/>
                  <w:vAlign w:val="bottom"/>
                </w:tcPr>
                <w:p w14:paraId="7531C330"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ИНН</w:t>
                  </w:r>
                </w:p>
                <w:p w14:paraId="111A032C"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перевозчика</w:t>
                  </w:r>
                </w:p>
              </w:tc>
              <w:tc>
                <w:tcPr>
                  <w:tcW w:w="1064" w:type="dxa"/>
                  <w:tcBorders>
                    <w:top w:val="single" w:sz="4" w:space="0" w:color="000000"/>
                    <w:left w:val="single" w:sz="4" w:space="0" w:color="000000"/>
                    <w:right w:val="single" w:sz="4" w:space="0" w:color="000000"/>
                  </w:tcBorders>
                  <w:shd w:val="clear" w:color="auto" w:fill="FFFFFF"/>
                </w:tcPr>
                <w:p w14:paraId="2DF876D8"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Документ возврата</w:t>
                  </w:r>
                </w:p>
              </w:tc>
              <w:tc>
                <w:tcPr>
                  <w:tcW w:w="1018" w:type="dxa"/>
                  <w:tcBorders>
                    <w:top w:val="single" w:sz="4" w:space="0" w:color="000000"/>
                    <w:left w:val="single" w:sz="4" w:space="0" w:color="000000"/>
                  </w:tcBorders>
                  <w:shd w:val="clear" w:color="auto" w:fill="FFFFFF"/>
                  <w:vAlign w:val="bottom"/>
                </w:tcPr>
                <w:p w14:paraId="2FF3F75D"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Ед.</w:t>
                  </w:r>
                </w:p>
                <w:p w14:paraId="3D657BC8" w14:textId="77777777" w:rsidR="008B2FE4" w:rsidRDefault="00637F4B">
                  <w:pPr>
                    <w:pStyle w:val="26"/>
                    <w:shd w:val="clear" w:color="auto" w:fill="auto"/>
                    <w:spacing w:before="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измер</w:t>
                  </w:r>
                  <w:proofErr w:type="spellEnd"/>
                  <w:r>
                    <w:rPr>
                      <w:rFonts w:ascii="Times New Roman" w:hAnsi="Times New Roman" w:cs="Times New Roman"/>
                      <w:sz w:val="24"/>
                      <w:szCs w:val="24"/>
                    </w:rPr>
                    <w:t>.</w:t>
                  </w:r>
                </w:p>
              </w:tc>
              <w:tc>
                <w:tcPr>
                  <w:tcW w:w="499" w:type="dxa"/>
                  <w:tcBorders>
                    <w:top w:val="single" w:sz="4" w:space="0" w:color="000000"/>
                    <w:left w:val="single" w:sz="4" w:space="0" w:color="000000"/>
                  </w:tcBorders>
                  <w:shd w:val="clear" w:color="auto" w:fill="FFFFFF"/>
                  <w:vAlign w:val="bottom"/>
                </w:tcPr>
                <w:p w14:paraId="794A8F0E" w14:textId="77777777" w:rsidR="008B2FE4" w:rsidRDefault="00637F4B">
                  <w:pPr>
                    <w:pStyle w:val="26"/>
                    <w:shd w:val="clear" w:color="auto" w:fill="auto"/>
                    <w:spacing w:before="0" w:line="240" w:lineRule="auto"/>
                    <w:jc w:val="right"/>
                    <w:rPr>
                      <w:rFonts w:ascii="Times New Roman" w:hAnsi="Times New Roman" w:cs="Times New Roman"/>
                      <w:sz w:val="24"/>
                      <w:szCs w:val="24"/>
                    </w:rPr>
                  </w:pPr>
                  <w:r>
                    <w:rPr>
                      <w:rFonts w:ascii="Times New Roman" w:hAnsi="Times New Roman" w:cs="Times New Roman"/>
                      <w:sz w:val="24"/>
                      <w:szCs w:val="24"/>
                    </w:rPr>
                    <w:t>Кол-</w:t>
                  </w:r>
                </w:p>
                <w:p w14:paraId="3C5EFF67"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во</w:t>
                  </w:r>
                </w:p>
              </w:tc>
              <w:tc>
                <w:tcPr>
                  <w:tcW w:w="910" w:type="dxa"/>
                  <w:tcBorders>
                    <w:top w:val="single" w:sz="4" w:space="0" w:color="000000"/>
                    <w:left w:val="single" w:sz="4" w:space="0" w:color="000000"/>
                  </w:tcBorders>
                  <w:shd w:val="clear" w:color="auto" w:fill="FFFFFF"/>
                  <w:vAlign w:val="bottom"/>
                </w:tcPr>
                <w:p w14:paraId="2378DAE0"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Цена без НДС</w:t>
                  </w:r>
                </w:p>
              </w:tc>
              <w:tc>
                <w:tcPr>
                  <w:tcW w:w="897" w:type="dxa"/>
                  <w:tcBorders>
                    <w:top w:val="single" w:sz="4" w:space="0" w:color="000000"/>
                    <w:left w:val="single" w:sz="4" w:space="0" w:color="000000"/>
                  </w:tcBorders>
                  <w:shd w:val="clear" w:color="auto" w:fill="FFFFFF"/>
                  <w:vAlign w:val="bottom"/>
                </w:tcPr>
                <w:p w14:paraId="6E718FA6" w14:textId="77777777" w:rsidR="008B2FE4" w:rsidRDefault="00637F4B">
                  <w:pPr>
                    <w:pStyle w:val="26"/>
                    <w:shd w:val="clear" w:color="auto" w:fill="auto"/>
                    <w:spacing w:before="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Ст-сть</w:t>
                  </w:r>
                  <w:proofErr w:type="spellEnd"/>
                  <w:r>
                    <w:rPr>
                      <w:rFonts w:ascii="Times New Roman" w:hAnsi="Times New Roman" w:cs="Times New Roman"/>
                      <w:sz w:val="24"/>
                      <w:szCs w:val="24"/>
                    </w:rPr>
                    <w:t xml:space="preserve"> без НДС</w:t>
                  </w:r>
                </w:p>
              </w:tc>
              <w:tc>
                <w:tcPr>
                  <w:tcW w:w="729" w:type="dxa"/>
                  <w:tcBorders>
                    <w:top w:val="single" w:sz="4" w:space="0" w:color="000000"/>
                    <w:left w:val="single" w:sz="4" w:space="0" w:color="000000"/>
                  </w:tcBorders>
                  <w:shd w:val="clear" w:color="auto" w:fill="FFFFFF"/>
                  <w:vAlign w:val="bottom"/>
                </w:tcPr>
                <w:p w14:paraId="15A0D010"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Ставка</w:t>
                  </w:r>
                </w:p>
                <w:p w14:paraId="555AB9EC"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НДС</w:t>
                  </w:r>
                </w:p>
              </w:tc>
              <w:tc>
                <w:tcPr>
                  <w:tcW w:w="919" w:type="dxa"/>
                  <w:tcBorders>
                    <w:top w:val="single" w:sz="4" w:space="0" w:color="000000"/>
                    <w:left w:val="single" w:sz="4" w:space="0" w:color="000000"/>
                  </w:tcBorders>
                  <w:shd w:val="clear" w:color="auto" w:fill="FFFFFF"/>
                  <w:vAlign w:val="bottom"/>
                </w:tcPr>
                <w:p w14:paraId="149B70D9"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Сумма</w:t>
                  </w:r>
                </w:p>
                <w:p w14:paraId="2A44EDB4"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НДС</w:t>
                  </w:r>
                </w:p>
              </w:tc>
              <w:tc>
                <w:tcPr>
                  <w:tcW w:w="1186" w:type="dxa"/>
                  <w:tcBorders>
                    <w:top w:val="single" w:sz="4" w:space="0" w:color="000000"/>
                    <w:left w:val="single" w:sz="4" w:space="0" w:color="000000"/>
                    <w:right w:val="single" w:sz="4" w:space="0" w:color="000000"/>
                  </w:tcBorders>
                  <w:shd w:val="clear" w:color="auto" w:fill="FFFFFF"/>
                  <w:vAlign w:val="bottom"/>
                </w:tcPr>
                <w:p w14:paraId="315FE710" w14:textId="77777777" w:rsidR="008B2FE4" w:rsidRDefault="00637F4B">
                  <w:pPr>
                    <w:pStyle w:val="26"/>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Стоимость, включая НДС</w:t>
                  </w:r>
                </w:p>
              </w:tc>
            </w:tr>
            <w:tr w:rsidR="008B2FE4" w14:paraId="3B0DD6CF" w14:textId="77777777">
              <w:trPr>
                <w:trHeight w:hRule="exact" w:val="429"/>
                <w:jc w:val="center"/>
              </w:trPr>
              <w:tc>
                <w:tcPr>
                  <w:tcW w:w="466" w:type="dxa"/>
                  <w:tcBorders>
                    <w:top w:val="single" w:sz="4" w:space="0" w:color="000000"/>
                    <w:left w:val="single" w:sz="4" w:space="0" w:color="000000"/>
                  </w:tcBorders>
                  <w:shd w:val="clear" w:color="auto" w:fill="FFFFFF"/>
                  <w:vAlign w:val="bottom"/>
                </w:tcPr>
                <w:p w14:paraId="19970BBF"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2714" w:type="dxa"/>
                  <w:tcBorders>
                    <w:top w:val="single" w:sz="4" w:space="0" w:color="000000"/>
                    <w:left w:val="single" w:sz="4" w:space="0" w:color="000000"/>
                  </w:tcBorders>
                  <w:shd w:val="clear" w:color="auto" w:fill="FFFFFF"/>
                </w:tcPr>
                <w:p w14:paraId="52AA52C3"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317" w:type="dxa"/>
                  <w:tcBorders>
                    <w:top w:val="single" w:sz="4" w:space="0" w:color="000000"/>
                    <w:left w:val="single" w:sz="4" w:space="0" w:color="000000"/>
                  </w:tcBorders>
                  <w:shd w:val="clear" w:color="auto" w:fill="FFFFFF"/>
                  <w:vAlign w:val="bottom"/>
                </w:tcPr>
                <w:p w14:paraId="6B35DB67"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123" w:type="dxa"/>
                  <w:tcBorders>
                    <w:top w:val="single" w:sz="4" w:space="0" w:color="000000"/>
                    <w:left w:val="single" w:sz="4" w:space="0" w:color="000000"/>
                  </w:tcBorders>
                  <w:shd w:val="clear" w:color="auto" w:fill="FFFFFF"/>
                  <w:vAlign w:val="bottom"/>
                </w:tcPr>
                <w:p w14:paraId="0C2EF316"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321" w:type="dxa"/>
                  <w:tcBorders>
                    <w:top w:val="single" w:sz="4" w:space="0" w:color="000000"/>
                    <w:left w:val="single" w:sz="4" w:space="0" w:color="000000"/>
                  </w:tcBorders>
                  <w:shd w:val="clear" w:color="auto" w:fill="FFFFFF"/>
                  <w:vAlign w:val="bottom"/>
                </w:tcPr>
                <w:p w14:paraId="00303F6E"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282" w:type="dxa"/>
                  <w:tcBorders>
                    <w:top w:val="single" w:sz="4" w:space="0" w:color="000000"/>
                    <w:left w:val="single" w:sz="4" w:space="0" w:color="000000"/>
                  </w:tcBorders>
                  <w:shd w:val="clear" w:color="auto" w:fill="FFFFFF"/>
                  <w:vAlign w:val="bottom"/>
                </w:tcPr>
                <w:p w14:paraId="55FE076C"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064" w:type="dxa"/>
                  <w:tcBorders>
                    <w:top w:val="single" w:sz="4" w:space="0" w:color="000000"/>
                    <w:left w:val="single" w:sz="4" w:space="0" w:color="000000"/>
                    <w:right w:val="single" w:sz="4" w:space="0" w:color="000000"/>
                  </w:tcBorders>
                  <w:shd w:val="clear" w:color="auto" w:fill="FFFFFF"/>
                </w:tcPr>
                <w:p w14:paraId="0D6F9760"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1018" w:type="dxa"/>
                  <w:tcBorders>
                    <w:top w:val="single" w:sz="4" w:space="0" w:color="000000"/>
                    <w:left w:val="single" w:sz="4" w:space="0" w:color="000000"/>
                  </w:tcBorders>
                  <w:shd w:val="clear" w:color="auto" w:fill="FFFFFF"/>
                  <w:vAlign w:val="bottom"/>
                </w:tcPr>
                <w:p w14:paraId="0D0EF746" w14:textId="77777777" w:rsidR="008B2FE4" w:rsidRDefault="008B2FE4">
                  <w:pPr>
                    <w:pStyle w:val="26"/>
                    <w:shd w:val="clear" w:color="auto" w:fill="auto"/>
                    <w:spacing w:before="0" w:line="240" w:lineRule="auto"/>
                    <w:jc w:val="left"/>
                    <w:rPr>
                      <w:rFonts w:ascii="Times New Roman" w:hAnsi="Times New Roman" w:cs="Times New Roman"/>
                      <w:sz w:val="24"/>
                      <w:szCs w:val="24"/>
                    </w:rPr>
                  </w:pPr>
                </w:p>
              </w:tc>
              <w:tc>
                <w:tcPr>
                  <w:tcW w:w="499" w:type="dxa"/>
                  <w:tcBorders>
                    <w:top w:val="single" w:sz="4" w:space="0" w:color="000000"/>
                    <w:left w:val="single" w:sz="4" w:space="0" w:color="000000"/>
                  </w:tcBorders>
                  <w:shd w:val="clear" w:color="auto" w:fill="FFFFFF"/>
                  <w:vAlign w:val="bottom"/>
                </w:tcPr>
                <w:p w14:paraId="1230F127"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910" w:type="dxa"/>
                  <w:tcBorders>
                    <w:top w:val="single" w:sz="4" w:space="0" w:color="000000"/>
                    <w:left w:val="single" w:sz="4" w:space="0" w:color="000000"/>
                  </w:tcBorders>
                  <w:shd w:val="clear" w:color="auto" w:fill="FFFFFF"/>
                </w:tcPr>
                <w:p w14:paraId="7AA02BE6" w14:textId="77777777" w:rsidR="008B2FE4" w:rsidRDefault="008B2FE4">
                  <w:pPr>
                    <w:widowControl w:val="0"/>
                  </w:pPr>
                </w:p>
              </w:tc>
              <w:tc>
                <w:tcPr>
                  <w:tcW w:w="897" w:type="dxa"/>
                  <w:tcBorders>
                    <w:top w:val="single" w:sz="4" w:space="0" w:color="000000"/>
                    <w:left w:val="single" w:sz="4" w:space="0" w:color="000000"/>
                  </w:tcBorders>
                  <w:shd w:val="clear" w:color="auto" w:fill="FFFFFF"/>
                </w:tcPr>
                <w:p w14:paraId="6DC10260" w14:textId="77777777" w:rsidR="008B2FE4" w:rsidRDefault="008B2FE4">
                  <w:pPr>
                    <w:widowControl w:val="0"/>
                  </w:pPr>
                </w:p>
              </w:tc>
              <w:tc>
                <w:tcPr>
                  <w:tcW w:w="729" w:type="dxa"/>
                  <w:tcBorders>
                    <w:top w:val="single" w:sz="4" w:space="0" w:color="000000"/>
                    <w:left w:val="single" w:sz="4" w:space="0" w:color="000000"/>
                  </w:tcBorders>
                  <w:shd w:val="clear" w:color="auto" w:fill="FFFFFF"/>
                </w:tcPr>
                <w:p w14:paraId="20850567" w14:textId="77777777" w:rsidR="008B2FE4" w:rsidRDefault="008B2FE4">
                  <w:pPr>
                    <w:widowControl w:val="0"/>
                  </w:pPr>
                </w:p>
              </w:tc>
              <w:tc>
                <w:tcPr>
                  <w:tcW w:w="919" w:type="dxa"/>
                  <w:tcBorders>
                    <w:top w:val="single" w:sz="4" w:space="0" w:color="000000"/>
                    <w:left w:val="single" w:sz="4" w:space="0" w:color="000000"/>
                  </w:tcBorders>
                  <w:shd w:val="clear" w:color="auto" w:fill="FFFFFF"/>
                  <w:vAlign w:val="bottom"/>
                </w:tcPr>
                <w:p w14:paraId="2A2D02E2"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1186" w:type="dxa"/>
                  <w:tcBorders>
                    <w:top w:val="single" w:sz="4" w:space="0" w:color="000000"/>
                    <w:left w:val="single" w:sz="4" w:space="0" w:color="000000"/>
                    <w:right w:val="single" w:sz="4" w:space="0" w:color="000000"/>
                  </w:tcBorders>
                  <w:shd w:val="clear" w:color="auto" w:fill="FFFFFF"/>
                  <w:vAlign w:val="bottom"/>
                </w:tcPr>
                <w:p w14:paraId="1BD45000"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r>
            <w:tr w:rsidR="008B2FE4" w14:paraId="7049E702" w14:textId="77777777">
              <w:trPr>
                <w:trHeight w:hRule="exact" w:val="301"/>
                <w:jc w:val="center"/>
              </w:trPr>
              <w:tc>
                <w:tcPr>
                  <w:tcW w:w="11714" w:type="dxa"/>
                  <w:gridSpan w:val="10"/>
                  <w:tcBorders>
                    <w:top w:val="single" w:sz="4" w:space="0" w:color="000000"/>
                    <w:left w:val="single" w:sz="4" w:space="0" w:color="000000"/>
                    <w:bottom w:val="single" w:sz="4" w:space="0" w:color="000000"/>
                  </w:tcBorders>
                  <w:shd w:val="clear" w:color="auto" w:fill="FFFFFF"/>
                </w:tcPr>
                <w:p w14:paraId="1CF68FA1"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Style w:val="275pt"/>
                      <w:rFonts w:ascii="Times New Roman" w:hAnsi="Times New Roman" w:cs="Times New Roman"/>
                      <w:sz w:val="24"/>
                      <w:szCs w:val="24"/>
                    </w:rPr>
                    <w:t>ИТОГО ПО РАЗДЕЛУ № 3</w:t>
                  </w:r>
                </w:p>
              </w:tc>
              <w:tc>
                <w:tcPr>
                  <w:tcW w:w="897" w:type="dxa"/>
                  <w:tcBorders>
                    <w:top w:val="single" w:sz="4" w:space="0" w:color="000000"/>
                    <w:left w:val="single" w:sz="4" w:space="0" w:color="000000"/>
                    <w:bottom w:val="single" w:sz="4" w:space="0" w:color="000000"/>
                  </w:tcBorders>
                  <w:shd w:val="clear" w:color="auto" w:fill="FFFFFF"/>
                  <w:vAlign w:val="center"/>
                </w:tcPr>
                <w:p w14:paraId="39F0D174" w14:textId="77777777" w:rsidR="008B2FE4" w:rsidRDefault="00637F4B">
                  <w:pPr>
                    <w:pStyle w:val="26"/>
                    <w:shd w:val="clear" w:color="auto" w:fill="auto"/>
                    <w:spacing w:before="0" w:line="240" w:lineRule="auto"/>
                    <w:jc w:val="left"/>
                    <w:rPr>
                      <w:rFonts w:ascii="Times New Roman" w:hAnsi="Times New Roman" w:cs="Times New Roman"/>
                      <w:sz w:val="24"/>
                      <w:szCs w:val="24"/>
                    </w:rPr>
                  </w:pPr>
                  <w:r>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tcBorders>
                  <w:shd w:val="clear" w:color="auto" w:fill="FFFFFF"/>
                  <w:vAlign w:val="center"/>
                </w:tcPr>
                <w:p w14:paraId="66A0314B" w14:textId="77777777" w:rsidR="008B2FE4" w:rsidRDefault="00637F4B">
                  <w:pPr>
                    <w:pStyle w:val="26"/>
                    <w:shd w:val="clear" w:color="auto" w:fill="auto"/>
                    <w:spacing w:before="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19" w:type="dxa"/>
                  <w:tcBorders>
                    <w:top w:val="single" w:sz="4" w:space="0" w:color="000000"/>
                    <w:left w:val="single" w:sz="4" w:space="0" w:color="000000"/>
                    <w:bottom w:val="single" w:sz="4" w:space="0" w:color="000000"/>
                  </w:tcBorders>
                  <w:shd w:val="clear" w:color="auto" w:fill="FFFFFF"/>
                  <w:vAlign w:val="center"/>
                </w:tcPr>
                <w:p w14:paraId="2A900880"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2F2CF" w14:textId="77777777" w:rsidR="008B2FE4" w:rsidRDefault="008B2FE4">
                  <w:pPr>
                    <w:pStyle w:val="26"/>
                    <w:shd w:val="clear" w:color="auto" w:fill="auto"/>
                    <w:spacing w:before="0" w:line="240" w:lineRule="auto"/>
                    <w:jc w:val="right"/>
                    <w:rPr>
                      <w:rFonts w:ascii="Times New Roman" w:hAnsi="Times New Roman" w:cs="Times New Roman"/>
                      <w:sz w:val="24"/>
                      <w:szCs w:val="24"/>
                    </w:rPr>
                  </w:pPr>
                </w:p>
              </w:tc>
            </w:tr>
          </w:tbl>
          <w:p w14:paraId="5E3022A6" w14:textId="77777777" w:rsidR="008B2FE4" w:rsidRDefault="008B2FE4">
            <w:pPr>
              <w:widowControl w:val="0"/>
              <w:ind w:firstLine="709"/>
              <w:jc w:val="right"/>
              <w:rPr>
                <w:lang w:val="ru-RU"/>
              </w:rPr>
            </w:pPr>
          </w:p>
          <w:p w14:paraId="77AE1BEF" w14:textId="77777777" w:rsidR="008B2FE4" w:rsidRDefault="00637F4B">
            <w:pPr>
              <w:widowControl w:val="0"/>
              <w:tabs>
                <w:tab w:val="left" w:pos="1190"/>
              </w:tabs>
              <w:ind w:firstLine="709"/>
              <w:rPr>
                <w:lang w:val="ru-RU"/>
              </w:rPr>
            </w:pPr>
            <w:r>
              <w:rPr>
                <w:lang w:val="ru-RU"/>
              </w:rPr>
              <w:tab/>
            </w:r>
          </w:p>
          <w:p w14:paraId="6D7293A9" w14:textId="77777777" w:rsidR="008B2FE4" w:rsidRDefault="008B2FE4">
            <w:pPr>
              <w:widowControl w:val="0"/>
            </w:pPr>
          </w:p>
          <w:tbl>
            <w:tblPr>
              <w:tblW w:w="15090" w:type="dxa"/>
              <w:tblLayout w:type="fixed"/>
              <w:tblLook w:val="0000" w:firstRow="0" w:lastRow="0" w:firstColumn="0" w:lastColumn="0" w:noHBand="0" w:noVBand="0"/>
            </w:tblPr>
            <w:tblGrid>
              <w:gridCol w:w="7557"/>
              <w:gridCol w:w="7297"/>
              <w:gridCol w:w="236"/>
            </w:tblGrid>
            <w:tr w:rsidR="008B2FE4" w14:paraId="74DFFFD2" w14:textId="77777777">
              <w:tc>
                <w:tcPr>
                  <w:tcW w:w="7557" w:type="dxa"/>
                </w:tcPr>
                <w:p w14:paraId="5F97B3B4" w14:textId="77777777" w:rsidR="008B2FE4" w:rsidRDefault="00637F4B">
                  <w:pPr>
                    <w:widowControl w:val="0"/>
                    <w:rPr>
                      <w:b/>
                    </w:rPr>
                  </w:pPr>
                  <w:proofErr w:type="spellStart"/>
                  <w:r>
                    <w:rPr>
                      <w:b/>
                    </w:rPr>
                    <w:t>Заказчик</w:t>
                  </w:r>
                  <w:proofErr w:type="spellEnd"/>
                  <w:r>
                    <w:rPr>
                      <w:b/>
                    </w:rPr>
                    <w:t>:</w:t>
                  </w:r>
                </w:p>
              </w:tc>
              <w:tc>
                <w:tcPr>
                  <w:tcW w:w="7297" w:type="dxa"/>
                </w:tcPr>
                <w:p w14:paraId="59D5DD3A" w14:textId="77777777" w:rsidR="008B2FE4" w:rsidRDefault="00637F4B">
                  <w:pPr>
                    <w:widowControl w:val="0"/>
                    <w:rPr>
                      <w:b/>
                    </w:rPr>
                  </w:pPr>
                  <w:r>
                    <w:rPr>
                      <w:b/>
                      <w:lang w:val="ru-RU"/>
                    </w:rPr>
                    <w:t>Исполнитель</w:t>
                  </w:r>
                  <w:r>
                    <w:rPr>
                      <w:b/>
                    </w:rPr>
                    <w:t>:</w:t>
                  </w:r>
                </w:p>
              </w:tc>
              <w:tc>
                <w:tcPr>
                  <w:tcW w:w="236" w:type="dxa"/>
                </w:tcPr>
                <w:p w14:paraId="7C94D5EE" w14:textId="77777777" w:rsidR="008B2FE4" w:rsidRDefault="008B2FE4">
                  <w:pPr>
                    <w:widowControl w:val="0"/>
                  </w:pPr>
                </w:p>
              </w:tc>
            </w:tr>
            <w:tr w:rsidR="008B2FE4" w14:paraId="751234DD" w14:textId="77777777">
              <w:tc>
                <w:tcPr>
                  <w:tcW w:w="7557" w:type="dxa"/>
                </w:tcPr>
                <w:p w14:paraId="50661EF0" w14:textId="77777777" w:rsidR="008B2FE4" w:rsidRDefault="008B2FE4">
                  <w:pPr>
                    <w:widowControl w:val="0"/>
                    <w:rPr>
                      <w:lang w:val="ru-RU"/>
                    </w:rPr>
                  </w:pPr>
                </w:p>
                <w:p w14:paraId="78BDBC91" w14:textId="77777777" w:rsidR="008B2FE4" w:rsidRDefault="00637F4B">
                  <w:pPr>
                    <w:widowControl w:val="0"/>
                    <w:rPr>
                      <w:lang w:val="ru-RU"/>
                    </w:rPr>
                  </w:pPr>
                  <w:r>
                    <w:rPr>
                      <w:lang w:val="ru-RU"/>
                    </w:rPr>
                    <w:t xml:space="preserve">_______________ / _______________ </w:t>
                  </w:r>
                </w:p>
                <w:p w14:paraId="21F80FA6" w14:textId="77777777" w:rsidR="008B2FE4" w:rsidRDefault="008B2FE4">
                  <w:pPr>
                    <w:widowControl w:val="0"/>
                    <w:rPr>
                      <w:b/>
                    </w:rPr>
                  </w:pPr>
                </w:p>
              </w:tc>
              <w:tc>
                <w:tcPr>
                  <w:tcW w:w="7297" w:type="dxa"/>
                </w:tcPr>
                <w:p w14:paraId="447D0847" w14:textId="77777777" w:rsidR="008B2FE4" w:rsidRDefault="008B2FE4">
                  <w:pPr>
                    <w:widowControl w:val="0"/>
                  </w:pPr>
                </w:p>
                <w:p w14:paraId="0BB375BF" w14:textId="77777777" w:rsidR="008B2FE4" w:rsidRDefault="00637F4B">
                  <w:pPr>
                    <w:widowControl w:val="0"/>
                  </w:pPr>
                  <w:r>
                    <w:t xml:space="preserve">_______________ / _______________ </w:t>
                  </w:r>
                </w:p>
                <w:p w14:paraId="7EB8CDB7" w14:textId="77777777" w:rsidR="008B2FE4" w:rsidRDefault="008B2FE4">
                  <w:pPr>
                    <w:widowControl w:val="0"/>
                  </w:pPr>
                </w:p>
                <w:p w14:paraId="12B8E191" w14:textId="77777777" w:rsidR="008B2FE4" w:rsidRDefault="008B2FE4">
                  <w:pPr>
                    <w:widowControl w:val="0"/>
                  </w:pPr>
                </w:p>
                <w:p w14:paraId="59B2235C" w14:textId="77777777" w:rsidR="008B2FE4" w:rsidRDefault="008B2FE4">
                  <w:pPr>
                    <w:widowControl w:val="0"/>
                  </w:pPr>
                </w:p>
              </w:tc>
              <w:tc>
                <w:tcPr>
                  <w:tcW w:w="236" w:type="dxa"/>
                </w:tcPr>
                <w:p w14:paraId="2203564B" w14:textId="77777777" w:rsidR="008B2FE4" w:rsidRDefault="008B2FE4">
                  <w:pPr>
                    <w:widowControl w:val="0"/>
                  </w:pPr>
                </w:p>
              </w:tc>
            </w:tr>
          </w:tbl>
          <w:p w14:paraId="5682F646" w14:textId="77777777" w:rsidR="008B2FE4" w:rsidRDefault="008B2FE4">
            <w:pPr>
              <w:widowControl w:val="0"/>
              <w:suppressAutoHyphens w:val="0"/>
              <w:rPr>
                <w:i/>
                <w:iCs/>
                <w:lang w:val="ru-RU"/>
              </w:rPr>
            </w:pPr>
          </w:p>
        </w:tc>
      </w:tr>
    </w:tbl>
    <w:p w14:paraId="10F55DD8" w14:textId="77777777" w:rsidR="008B2FE4" w:rsidRDefault="008B2FE4">
      <w:pPr>
        <w:suppressAutoHyphens w:val="0"/>
        <w:ind w:firstLine="720"/>
        <w:jc w:val="right"/>
        <w:rPr>
          <w:lang w:val="ru-RU"/>
        </w:rPr>
      </w:pPr>
    </w:p>
    <w:tbl>
      <w:tblPr>
        <w:tblW w:w="12724" w:type="dxa"/>
        <w:tblInd w:w="1560" w:type="dxa"/>
        <w:tblLayout w:type="fixed"/>
        <w:tblLook w:val="0000" w:firstRow="0" w:lastRow="0" w:firstColumn="0" w:lastColumn="0" w:noHBand="0" w:noVBand="0"/>
      </w:tblPr>
      <w:tblGrid>
        <w:gridCol w:w="7939"/>
        <w:gridCol w:w="4785"/>
      </w:tblGrid>
      <w:tr w:rsidR="008B2FE4" w14:paraId="5BDF48C2" w14:textId="77777777">
        <w:tc>
          <w:tcPr>
            <w:tcW w:w="7938" w:type="dxa"/>
          </w:tcPr>
          <w:p w14:paraId="301DDF24" w14:textId="77777777" w:rsidR="008B2FE4" w:rsidRDefault="00637F4B">
            <w:pPr>
              <w:widowControl w:val="0"/>
              <w:suppressAutoHyphens w:val="0"/>
              <w:rPr>
                <w:b/>
              </w:rPr>
            </w:pPr>
            <w:proofErr w:type="spellStart"/>
            <w:r>
              <w:rPr>
                <w:b/>
              </w:rPr>
              <w:t>Заказчик</w:t>
            </w:r>
            <w:proofErr w:type="spellEnd"/>
            <w:r>
              <w:rPr>
                <w:b/>
              </w:rPr>
              <w:t>:</w:t>
            </w:r>
          </w:p>
        </w:tc>
        <w:tc>
          <w:tcPr>
            <w:tcW w:w="4785" w:type="dxa"/>
          </w:tcPr>
          <w:p w14:paraId="05064059" w14:textId="77777777" w:rsidR="008B2FE4" w:rsidRDefault="00637F4B">
            <w:pPr>
              <w:widowControl w:val="0"/>
              <w:suppressAutoHyphens w:val="0"/>
              <w:rPr>
                <w:b/>
              </w:rPr>
            </w:pPr>
            <w:r>
              <w:rPr>
                <w:b/>
                <w:lang w:val="ru-RU"/>
              </w:rPr>
              <w:t>Исполнитель</w:t>
            </w:r>
            <w:r>
              <w:rPr>
                <w:b/>
              </w:rPr>
              <w:t>:</w:t>
            </w:r>
          </w:p>
        </w:tc>
      </w:tr>
      <w:tr w:rsidR="008B2FE4" w14:paraId="03ED96A5" w14:textId="77777777">
        <w:tc>
          <w:tcPr>
            <w:tcW w:w="7938" w:type="dxa"/>
          </w:tcPr>
          <w:p w14:paraId="1FF71DAF" w14:textId="77777777" w:rsidR="008B2FE4" w:rsidRDefault="008B2FE4">
            <w:pPr>
              <w:widowControl w:val="0"/>
              <w:suppressAutoHyphens w:val="0"/>
            </w:pPr>
          </w:p>
          <w:p w14:paraId="663A88EE" w14:textId="77777777" w:rsidR="008B2FE4" w:rsidRDefault="008B2FE4">
            <w:pPr>
              <w:widowControl w:val="0"/>
              <w:suppressAutoHyphens w:val="0"/>
            </w:pPr>
          </w:p>
          <w:p w14:paraId="6EA401CD" w14:textId="77777777" w:rsidR="008B2FE4" w:rsidRDefault="00637F4B">
            <w:pPr>
              <w:widowControl w:val="0"/>
              <w:suppressAutoHyphens w:val="0"/>
              <w:rPr>
                <w:lang w:val="ru-RU"/>
              </w:rPr>
            </w:pPr>
            <w:r>
              <w:t xml:space="preserve">_______________ / _______________ </w:t>
            </w:r>
          </w:p>
          <w:p w14:paraId="24E61288" w14:textId="77777777" w:rsidR="008B2FE4" w:rsidRDefault="008B2FE4">
            <w:pPr>
              <w:widowControl w:val="0"/>
              <w:suppressAutoHyphens w:val="0"/>
            </w:pPr>
          </w:p>
        </w:tc>
        <w:tc>
          <w:tcPr>
            <w:tcW w:w="4785" w:type="dxa"/>
          </w:tcPr>
          <w:p w14:paraId="2961A507" w14:textId="77777777" w:rsidR="008B2FE4" w:rsidRDefault="008B2FE4">
            <w:pPr>
              <w:widowControl w:val="0"/>
              <w:suppressAutoHyphens w:val="0"/>
            </w:pPr>
          </w:p>
          <w:p w14:paraId="2204CB2C" w14:textId="77777777" w:rsidR="008B2FE4" w:rsidRDefault="008B2FE4">
            <w:pPr>
              <w:widowControl w:val="0"/>
              <w:suppressAutoHyphens w:val="0"/>
            </w:pPr>
          </w:p>
          <w:p w14:paraId="2CF3115B" w14:textId="77777777" w:rsidR="008B2FE4" w:rsidRDefault="00637F4B">
            <w:pPr>
              <w:widowControl w:val="0"/>
              <w:suppressAutoHyphens w:val="0"/>
            </w:pPr>
            <w:r>
              <w:t xml:space="preserve">_______________ / _______________ </w:t>
            </w:r>
          </w:p>
        </w:tc>
      </w:tr>
    </w:tbl>
    <w:p w14:paraId="4CB8EF76" w14:textId="77777777" w:rsidR="008B2FE4" w:rsidRDefault="00637F4B">
      <w:pPr>
        <w:jc w:val="both"/>
        <w:rPr>
          <w:lang w:val="ru-RU"/>
        </w:rPr>
      </w:pPr>
      <w:r>
        <w:br w:type="page"/>
      </w:r>
    </w:p>
    <w:p w14:paraId="6DC7728F" w14:textId="77777777" w:rsidR="008B2FE4" w:rsidRDefault="00637F4B">
      <w:pPr>
        <w:ind w:firstLine="709"/>
        <w:jc w:val="right"/>
        <w:rPr>
          <w:lang w:val="ru-RU"/>
        </w:rPr>
      </w:pPr>
      <w:r>
        <w:rPr>
          <w:lang w:val="ru-RU"/>
        </w:rPr>
        <w:lastRenderedPageBreak/>
        <w:t>Приложение № 4</w:t>
      </w:r>
    </w:p>
    <w:p w14:paraId="1782B8FC" w14:textId="77777777" w:rsidR="008B2FE4" w:rsidRDefault="00637F4B">
      <w:pPr>
        <w:jc w:val="right"/>
        <w:rPr>
          <w:lang w:val="ru-RU"/>
        </w:rPr>
      </w:pPr>
      <w:r>
        <w:rPr>
          <w:lang w:val="ru-RU"/>
        </w:rPr>
        <w:t xml:space="preserve">                                                                                                            к Договору возмездного оказания услуг</w:t>
      </w:r>
    </w:p>
    <w:p w14:paraId="0CFF57B8" w14:textId="77777777" w:rsidR="008B2FE4" w:rsidRDefault="00637F4B">
      <w:pPr>
        <w:jc w:val="right"/>
        <w:rPr>
          <w:lang w:val="ru-RU"/>
        </w:rPr>
      </w:pPr>
      <w:r>
        <w:rPr>
          <w:lang w:val="ru-RU"/>
        </w:rPr>
        <w:t xml:space="preserve">                                                                                                               от «____» ________ 20</w:t>
      </w:r>
      <w:r>
        <w:rPr>
          <w:lang w:val="en-US"/>
        </w:rPr>
        <w:t>26</w:t>
      </w:r>
      <w:r>
        <w:rPr>
          <w:lang w:val="ru-RU"/>
        </w:rPr>
        <w:t xml:space="preserve"> г. №_______</w:t>
      </w:r>
    </w:p>
    <w:p w14:paraId="3AD4DBDA" w14:textId="77777777" w:rsidR="008B2FE4" w:rsidRDefault="008B2FE4">
      <w:pPr>
        <w:jc w:val="center"/>
        <w:rPr>
          <w:b/>
          <w:bCs/>
          <w:color w:val="000000"/>
          <w:lang w:val="ru-RU"/>
        </w:rPr>
      </w:pPr>
    </w:p>
    <w:p w14:paraId="130301E8" w14:textId="77777777" w:rsidR="008B2FE4" w:rsidRDefault="00637F4B">
      <w:pPr>
        <w:jc w:val="center"/>
        <w:rPr>
          <w:b/>
          <w:bCs/>
          <w:lang w:val="ru-RU"/>
        </w:rPr>
      </w:pPr>
      <w:r>
        <w:rPr>
          <w:b/>
          <w:bCs/>
          <w:lang w:val="ru-RU"/>
        </w:rPr>
        <w:t xml:space="preserve">Форма справки о заключенных договорах Исполнителя с </w:t>
      </w:r>
      <w:proofErr w:type="spellStart"/>
      <w:r>
        <w:rPr>
          <w:b/>
          <w:bCs/>
          <w:lang w:val="ru-RU"/>
        </w:rPr>
        <w:t>Субисполнителями</w:t>
      </w:r>
      <w:proofErr w:type="spellEnd"/>
    </w:p>
    <w:tbl>
      <w:tblPr>
        <w:tblW w:w="5000" w:type="pct"/>
        <w:jc w:val="center"/>
        <w:tblLayout w:type="fixed"/>
        <w:tblCellMar>
          <w:left w:w="28" w:type="dxa"/>
          <w:right w:w="28" w:type="dxa"/>
        </w:tblCellMar>
        <w:tblLook w:val="04A0" w:firstRow="1" w:lastRow="0" w:firstColumn="1" w:lastColumn="0" w:noHBand="0" w:noVBand="1"/>
      </w:tblPr>
      <w:tblGrid>
        <w:gridCol w:w="407"/>
        <w:gridCol w:w="774"/>
        <w:gridCol w:w="1135"/>
        <w:gridCol w:w="1363"/>
        <w:gridCol w:w="2314"/>
        <w:gridCol w:w="2855"/>
        <w:gridCol w:w="2724"/>
        <w:gridCol w:w="962"/>
        <w:gridCol w:w="2026"/>
      </w:tblGrid>
      <w:tr w:rsidR="008B2FE4" w14:paraId="69134BEE" w14:textId="77777777">
        <w:trPr>
          <w:trHeight w:val="1327"/>
          <w:jc w:val="center"/>
        </w:trPr>
        <w:tc>
          <w:tcPr>
            <w:tcW w:w="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0D366" w14:textId="77777777" w:rsidR="008B2FE4" w:rsidRDefault="008B2FE4">
            <w:pPr>
              <w:widowControl w:val="0"/>
              <w:jc w:val="center"/>
              <w:rPr>
                <w:sz w:val="16"/>
                <w:szCs w:val="16"/>
                <w:lang w:val="ru-RU"/>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6E2AD6C7" w14:textId="77777777" w:rsidR="008B2FE4" w:rsidRDefault="00637F4B">
            <w:pPr>
              <w:widowControl w:val="0"/>
              <w:jc w:val="center"/>
              <w:rPr>
                <w:sz w:val="16"/>
                <w:szCs w:val="16"/>
              </w:rPr>
            </w:pPr>
            <w:proofErr w:type="spellStart"/>
            <w:r>
              <w:rPr>
                <w:sz w:val="16"/>
                <w:szCs w:val="16"/>
              </w:rPr>
              <w:t>Предмет</w:t>
            </w:r>
            <w:proofErr w:type="spellEnd"/>
            <w:r>
              <w:rPr>
                <w:sz w:val="16"/>
                <w:szCs w:val="16"/>
              </w:rPr>
              <w:t xml:space="preserve"> </w:t>
            </w:r>
            <w:proofErr w:type="spellStart"/>
            <w:r>
              <w:rPr>
                <w:sz w:val="16"/>
                <w:szCs w:val="16"/>
              </w:rPr>
              <w:t>договора</w:t>
            </w:r>
            <w:proofErr w:type="spellEnd"/>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E919E" w14:textId="77777777" w:rsidR="008B2FE4" w:rsidRDefault="00637F4B">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договора</w:t>
            </w:r>
            <w:proofErr w:type="spellEnd"/>
          </w:p>
        </w:tc>
        <w:tc>
          <w:tcPr>
            <w:tcW w:w="1364" w:type="dxa"/>
            <w:tcBorders>
              <w:top w:val="single" w:sz="4" w:space="0" w:color="000000"/>
              <w:left w:val="single" w:sz="4" w:space="0" w:color="000000"/>
              <w:bottom w:val="single" w:sz="4" w:space="0" w:color="000000"/>
              <w:right w:val="single" w:sz="4" w:space="0" w:color="000000"/>
            </w:tcBorders>
            <w:vAlign w:val="center"/>
          </w:tcPr>
          <w:p w14:paraId="1EA54805" w14:textId="77777777" w:rsidR="008B2FE4" w:rsidRDefault="00637F4B">
            <w:pPr>
              <w:widowControl w:val="0"/>
              <w:jc w:val="center"/>
              <w:rPr>
                <w:sz w:val="16"/>
                <w:szCs w:val="16"/>
                <w:lang w:val="ru-RU"/>
              </w:rPr>
            </w:pPr>
            <w:proofErr w:type="spellStart"/>
            <w:r>
              <w:rPr>
                <w:sz w:val="16"/>
                <w:szCs w:val="16"/>
              </w:rPr>
              <w:t>Номер</w:t>
            </w:r>
            <w:proofErr w:type="spellEnd"/>
            <w:r>
              <w:rPr>
                <w:sz w:val="16"/>
                <w:szCs w:val="16"/>
              </w:rPr>
              <w:t xml:space="preserve"> </w:t>
            </w:r>
            <w:proofErr w:type="spellStart"/>
            <w:r>
              <w:rPr>
                <w:sz w:val="16"/>
                <w:szCs w:val="16"/>
              </w:rPr>
              <w:t>договора</w:t>
            </w:r>
            <w:proofErr w:type="spellEnd"/>
            <w:r>
              <w:rPr>
                <w:sz w:val="16"/>
                <w:szCs w:val="16"/>
              </w:rPr>
              <w:t xml:space="preserve"> с </w:t>
            </w:r>
            <w:proofErr w:type="spellStart"/>
            <w:r>
              <w:rPr>
                <w:sz w:val="16"/>
                <w:szCs w:val="16"/>
                <w:lang w:val="ru-RU"/>
              </w:rPr>
              <w:t>субисполнителем</w:t>
            </w:r>
            <w:proofErr w:type="spellEnd"/>
          </w:p>
        </w:tc>
        <w:tc>
          <w:tcPr>
            <w:tcW w:w="2315" w:type="dxa"/>
            <w:tcBorders>
              <w:top w:val="single" w:sz="4" w:space="0" w:color="000000"/>
              <w:left w:val="single" w:sz="4" w:space="0" w:color="000000"/>
              <w:bottom w:val="single" w:sz="4" w:space="0" w:color="000000"/>
              <w:right w:val="single" w:sz="4" w:space="0" w:color="000000"/>
            </w:tcBorders>
            <w:vAlign w:val="center"/>
          </w:tcPr>
          <w:p w14:paraId="45C8B7C4" w14:textId="77777777" w:rsidR="008B2FE4" w:rsidRDefault="00637F4B">
            <w:pPr>
              <w:widowControl w:val="0"/>
              <w:jc w:val="center"/>
              <w:rPr>
                <w:sz w:val="16"/>
                <w:szCs w:val="16"/>
                <w:lang w:val="ru-RU"/>
              </w:rPr>
            </w:pPr>
            <w:r>
              <w:rPr>
                <w:sz w:val="16"/>
                <w:szCs w:val="16"/>
                <w:lang w:val="ru-RU"/>
              </w:rPr>
              <w:t>ОКПД2</w:t>
            </w:r>
          </w:p>
          <w:p w14:paraId="403EACC6" w14:textId="2A85694E" w:rsidR="008B2FE4" w:rsidRDefault="00637F4B">
            <w:pPr>
              <w:widowControl w:val="0"/>
              <w:jc w:val="center"/>
              <w:rPr>
                <w:sz w:val="16"/>
                <w:szCs w:val="16"/>
                <w:lang w:val="ru-RU"/>
              </w:rPr>
            </w:pPr>
            <w:r>
              <w:rPr>
                <w:sz w:val="16"/>
                <w:szCs w:val="16"/>
                <w:lang w:val="ru-RU"/>
              </w:rPr>
              <w:t xml:space="preserve">(Если договором предусмотрена поставка товара, предусмотренного </w:t>
            </w:r>
            <w:r>
              <w:rPr>
                <w:bCs/>
                <w:sz w:val="16"/>
                <w:szCs w:val="16"/>
                <w:lang w:val="ru-RU"/>
              </w:rPr>
              <w:t xml:space="preserve">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 </w:t>
            </w:r>
            <w:r>
              <w:rPr>
                <w:sz w:val="16"/>
                <w:szCs w:val="16"/>
                <w:lang w:val="ru-RU"/>
              </w:rPr>
              <w:t>)</w:t>
            </w:r>
          </w:p>
        </w:tc>
        <w:tc>
          <w:tcPr>
            <w:tcW w:w="2857" w:type="dxa"/>
            <w:tcBorders>
              <w:top w:val="single" w:sz="4" w:space="0" w:color="000000"/>
              <w:left w:val="single" w:sz="4" w:space="0" w:color="000000"/>
              <w:bottom w:val="single" w:sz="4" w:space="0" w:color="000000"/>
              <w:right w:val="single" w:sz="4" w:space="0" w:color="000000"/>
            </w:tcBorders>
            <w:vAlign w:val="center"/>
          </w:tcPr>
          <w:p w14:paraId="3F770837" w14:textId="77777777" w:rsidR="008B2FE4" w:rsidRDefault="00637F4B">
            <w:pPr>
              <w:widowControl w:val="0"/>
              <w:jc w:val="center"/>
              <w:rPr>
                <w:sz w:val="16"/>
                <w:szCs w:val="16"/>
                <w:lang w:val="ru-RU"/>
              </w:rPr>
            </w:pPr>
            <w:r>
              <w:rPr>
                <w:sz w:val="16"/>
                <w:szCs w:val="16"/>
                <w:lang w:val="ru-RU"/>
              </w:rPr>
              <w:t>Страна происхождения товара</w:t>
            </w:r>
          </w:p>
          <w:p w14:paraId="5482E91E" w14:textId="77777777" w:rsidR="008B2FE4" w:rsidRDefault="00637F4B">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26" w:type="dxa"/>
            <w:tcBorders>
              <w:top w:val="single" w:sz="4" w:space="0" w:color="000000"/>
              <w:left w:val="single" w:sz="4" w:space="0" w:color="000000"/>
              <w:bottom w:val="single" w:sz="4" w:space="0" w:color="000000"/>
              <w:right w:val="single" w:sz="4" w:space="0" w:color="000000"/>
            </w:tcBorders>
            <w:vAlign w:val="center"/>
          </w:tcPr>
          <w:p w14:paraId="3D35F426" w14:textId="77777777" w:rsidR="008B2FE4" w:rsidRDefault="00637F4B">
            <w:pPr>
              <w:widowControl w:val="0"/>
              <w:jc w:val="center"/>
              <w:rPr>
                <w:sz w:val="16"/>
                <w:szCs w:val="16"/>
                <w:lang w:val="ru-RU"/>
              </w:rPr>
            </w:pPr>
            <w:r>
              <w:rPr>
                <w:sz w:val="16"/>
                <w:szCs w:val="16"/>
                <w:lang w:val="ru-RU"/>
              </w:rPr>
              <w:t>Страна регистрации производителя товара</w:t>
            </w:r>
          </w:p>
          <w:p w14:paraId="59E41DE2" w14:textId="77777777" w:rsidR="008B2FE4" w:rsidRDefault="00637F4B">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63" w:type="dxa"/>
            <w:tcBorders>
              <w:top w:val="single" w:sz="4" w:space="0" w:color="000000"/>
              <w:left w:val="single" w:sz="4" w:space="0" w:color="000000"/>
              <w:bottom w:val="single" w:sz="4" w:space="0" w:color="000000"/>
              <w:right w:val="single" w:sz="4" w:space="0" w:color="000000"/>
            </w:tcBorders>
            <w:vAlign w:val="center"/>
          </w:tcPr>
          <w:p w14:paraId="1F5B5D44" w14:textId="77777777" w:rsidR="008B2FE4" w:rsidRDefault="00637F4B">
            <w:pPr>
              <w:widowControl w:val="0"/>
              <w:jc w:val="center"/>
              <w:rPr>
                <w:sz w:val="16"/>
                <w:szCs w:val="16"/>
              </w:rPr>
            </w:pPr>
            <w:proofErr w:type="spellStart"/>
            <w:r>
              <w:rPr>
                <w:sz w:val="16"/>
                <w:szCs w:val="16"/>
              </w:rPr>
              <w:t>Валюта</w:t>
            </w:r>
            <w:proofErr w:type="spellEnd"/>
            <w:r>
              <w:rPr>
                <w:sz w:val="16"/>
                <w:szCs w:val="16"/>
              </w:rPr>
              <w:t xml:space="preserve"> (ОКВ)</w:t>
            </w:r>
          </w:p>
        </w:tc>
        <w:tc>
          <w:tcPr>
            <w:tcW w:w="2027" w:type="dxa"/>
            <w:tcBorders>
              <w:top w:val="single" w:sz="4" w:space="0" w:color="000000"/>
              <w:left w:val="single" w:sz="4" w:space="0" w:color="000000"/>
              <w:bottom w:val="single" w:sz="4" w:space="0" w:color="000000"/>
              <w:right w:val="single" w:sz="4" w:space="0" w:color="000000"/>
            </w:tcBorders>
            <w:vAlign w:val="center"/>
          </w:tcPr>
          <w:p w14:paraId="0F15BE57" w14:textId="77777777" w:rsidR="008B2FE4" w:rsidRDefault="008B2FE4">
            <w:pPr>
              <w:widowControl w:val="0"/>
              <w:jc w:val="center"/>
              <w:rPr>
                <w:sz w:val="16"/>
                <w:szCs w:val="16"/>
              </w:rPr>
            </w:pPr>
          </w:p>
          <w:p w14:paraId="5033D1C4" w14:textId="77777777" w:rsidR="008B2FE4" w:rsidRDefault="00637F4B">
            <w:pPr>
              <w:widowControl w:val="0"/>
              <w:jc w:val="center"/>
              <w:rPr>
                <w:sz w:val="16"/>
                <w:szCs w:val="16"/>
              </w:rPr>
            </w:pPr>
            <w:proofErr w:type="spellStart"/>
            <w:r>
              <w:rPr>
                <w:sz w:val="16"/>
                <w:szCs w:val="16"/>
              </w:rPr>
              <w:t>Единица</w:t>
            </w:r>
            <w:proofErr w:type="spellEnd"/>
            <w:r>
              <w:rPr>
                <w:sz w:val="16"/>
                <w:szCs w:val="16"/>
              </w:rPr>
              <w:t xml:space="preserve"> </w:t>
            </w:r>
            <w:proofErr w:type="spellStart"/>
            <w:r>
              <w:rPr>
                <w:sz w:val="16"/>
                <w:szCs w:val="16"/>
              </w:rPr>
              <w:t>измерения</w:t>
            </w:r>
            <w:proofErr w:type="spellEnd"/>
          </w:p>
          <w:p w14:paraId="6F0334F3" w14:textId="77777777" w:rsidR="008B2FE4" w:rsidRDefault="00637F4B">
            <w:pPr>
              <w:widowControl w:val="0"/>
              <w:jc w:val="center"/>
              <w:rPr>
                <w:sz w:val="16"/>
                <w:szCs w:val="16"/>
              </w:rPr>
            </w:pPr>
            <w:r>
              <w:rPr>
                <w:sz w:val="16"/>
                <w:szCs w:val="16"/>
              </w:rPr>
              <w:t>ОКЕИ</w:t>
            </w:r>
          </w:p>
        </w:tc>
      </w:tr>
      <w:tr w:rsidR="008B2FE4" w14:paraId="3E1F368E" w14:textId="77777777">
        <w:trPr>
          <w:trHeight w:val="100"/>
          <w:jc w:val="center"/>
        </w:trPr>
        <w:tc>
          <w:tcPr>
            <w:tcW w:w="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4DAD4" w14:textId="77777777" w:rsidR="008B2FE4" w:rsidRDefault="00637F4B">
            <w:pPr>
              <w:widowControl w:val="0"/>
              <w:jc w:val="center"/>
              <w:rPr>
                <w:b/>
                <w:sz w:val="16"/>
                <w:szCs w:val="16"/>
                <w:lang w:val="en-US"/>
              </w:rPr>
            </w:pPr>
            <w:r>
              <w:rPr>
                <w:b/>
                <w:sz w:val="16"/>
                <w:szCs w:val="16"/>
                <w:lang w:val="en-US"/>
              </w:rPr>
              <w:t>1</w:t>
            </w:r>
          </w:p>
        </w:tc>
        <w:tc>
          <w:tcPr>
            <w:tcW w:w="774" w:type="dxa"/>
            <w:tcBorders>
              <w:top w:val="single" w:sz="4" w:space="0" w:color="000000"/>
              <w:left w:val="single" w:sz="4" w:space="0" w:color="000000"/>
              <w:bottom w:val="single" w:sz="4" w:space="0" w:color="000000"/>
              <w:right w:val="single" w:sz="4" w:space="0" w:color="000000"/>
            </w:tcBorders>
          </w:tcPr>
          <w:p w14:paraId="665BCA09" w14:textId="77777777" w:rsidR="008B2FE4" w:rsidRDefault="008B2FE4">
            <w:pPr>
              <w:widowControl w:val="0"/>
              <w:jc w:val="center"/>
              <w:rPr>
                <w:b/>
                <w:sz w:val="16"/>
                <w:szCs w:val="16"/>
                <w:lang w:val="en-US"/>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29EFF" w14:textId="77777777" w:rsidR="008B2FE4" w:rsidRDefault="00637F4B">
            <w:pPr>
              <w:widowControl w:val="0"/>
              <w:jc w:val="center"/>
              <w:rPr>
                <w:b/>
                <w:sz w:val="16"/>
                <w:szCs w:val="16"/>
                <w:lang w:val="en-US"/>
              </w:rPr>
            </w:pPr>
            <w:r>
              <w:rPr>
                <w:b/>
                <w:sz w:val="16"/>
                <w:szCs w:val="16"/>
                <w:lang w:val="en-US"/>
              </w:rPr>
              <w:t>2</w:t>
            </w:r>
          </w:p>
        </w:tc>
        <w:tc>
          <w:tcPr>
            <w:tcW w:w="1364" w:type="dxa"/>
            <w:tcBorders>
              <w:top w:val="single" w:sz="4" w:space="0" w:color="000000"/>
              <w:left w:val="single" w:sz="4" w:space="0" w:color="000000"/>
              <w:bottom w:val="single" w:sz="4" w:space="0" w:color="000000"/>
              <w:right w:val="single" w:sz="4" w:space="0" w:color="000000"/>
            </w:tcBorders>
          </w:tcPr>
          <w:p w14:paraId="647A93C5" w14:textId="77777777" w:rsidR="008B2FE4" w:rsidRDefault="00637F4B">
            <w:pPr>
              <w:widowControl w:val="0"/>
              <w:jc w:val="center"/>
              <w:rPr>
                <w:b/>
                <w:sz w:val="16"/>
                <w:szCs w:val="16"/>
                <w:lang w:val="en-US"/>
              </w:rPr>
            </w:pPr>
            <w:r>
              <w:rPr>
                <w:b/>
                <w:sz w:val="16"/>
                <w:szCs w:val="16"/>
                <w:lang w:val="en-US"/>
              </w:rPr>
              <w:t>3</w:t>
            </w:r>
          </w:p>
        </w:tc>
        <w:tc>
          <w:tcPr>
            <w:tcW w:w="2315" w:type="dxa"/>
            <w:tcBorders>
              <w:top w:val="single" w:sz="4" w:space="0" w:color="000000"/>
              <w:left w:val="single" w:sz="4" w:space="0" w:color="000000"/>
              <w:bottom w:val="single" w:sz="4" w:space="0" w:color="000000"/>
              <w:right w:val="single" w:sz="4" w:space="0" w:color="000000"/>
            </w:tcBorders>
          </w:tcPr>
          <w:p w14:paraId="4D83E56D" w14:textId="77777777" w:rsidR="008B2FE4" w:rsidRDefault="00637F4B">
            <w:pPr>
              <w:widowControl w:val="0"/>
              <w:jc w:val="center"/>
              <w:rPr>
                <w:b/>
                <w:sz w:val="16"/>
                <w:szCs w:val="16"/>
                <w:lang w:val="en-US"/>
              </w:rPr>
            </w:pPr>
            <w:r>
              <w:rPr>
                <w:b/>
                <w:sz w:val="16"/>
                <w:szCs w:val="16"/>
                <w:lang w:val="en-US"/>
              </w:rPr>
              <w:t>4</w:t>
            </w:r>
          </w:p>
        </w:tc>
        <w:tc>
          <w:tcPr>
            <w:tcW w:w="2857" w:type="dxa"/>
            <w:tcBorders>
              <w:top w:val="single" w:sz="4" w:space="0" w:color="000000"/>
              <w:left w:val="single" w:sz="4" w:space="0" w:color="000000"/>
              <w:bottom w:val="single" w:sz="4" w:space="0" w:color="000000"/>
              <w:right w:val="single" w:sz="4" w:space="0" w:color="000000"/>
            </w:tcBorders>
          </w:tcPr>
          <w:p w14:paraId="58055FE9" w14:textId="77777777" w:rsidR="008B2FE4" w:rsidRDefault="00637F4B">
            <w:pPr>
              <w:widowControl w:val="0"/>
              <w:jc w:val="center"/>
              <w:rPr>
                <w:b/>
                <w:sz w:val="16"/>
                <w:szCs w:val="16"/>
                <w:lang w:val="en-US"/>
              </w:rPr>
            </w:pPr>
            <w:r>
              <w:rPr>
                <w:b/>
                <w:sz w:val="16"/>
                <w:szCs w:val="16"/>
                <w:lang w:val="en-US"/>
              </w:rPr>
              <w:t>5</w:t>
            </w:r>
          </w:p>
        </w:tc>
        <w:tc>
          <w:tcPr>
            <w:tcW w:w="2726" w:type="dxa"/>
            <w:tcBorders>
              <w:top w:val="single" w:sz="4" w:space="0" w:color="000000"/>
              <w:left w:val="single" w:sz="4" w:space="0" w:color="000000"/>
              <w:bottom w:val="single" w:sz="4" w:space="0" w:color="000000"/>
              <w:right w:val="single" w:sz="4" w:space="0" w:color="000000"/>
            </w:tcBorders>
          </w:tcPr>
          <w:p w14:paraId="613D5B43" w14:textId="77777777" w:rsidR="008B2FE4" w:rsidRDefault="00637F4B">
            <w:pPr>
              <w:widowControl w:val="0"/>
              <w:jc w:val="center"/>
              <w:rPr>
                <w:b/>
                <w:sz w:val="16"/>
                <w:szCs w:val="16"/>
                <w:lang w:val="en-US"/>
              </w:rPr>
            </w:pPr>
            <w:r>
              <w:rPr>
                <w:b/>
                <w:sz w:val="16"/>
                <w:szCs w:val="16"/>
                <w:lang w:val="en-US"/>
              </w:rPr>
              <w:t>6</w:t>
            </w:r>
          </w:p>
        </w:tc>
        <w:tc>
          <w:tcPr>
            <w:tcW w:w="963" w:type="dxa"/>
            <w:tcBorders>
              <w:top w:val="single" w:sz="4" w:space="0" w:color="000000"/>
              <w:left w:val="single" w:sz="4" w:space="0" w:color="000000"/>
              <w:bottom w:val="single" w:sz="4" w:space="0" w:color="000000"/>
              <w:right w:val="single" w:sz="4" w:space="0" w:color="000000"/>
            </w:tcBorders>
            <w:vAlign w:val="center"/>
          </w:tcPr>
          <w:p w14:paraId="09E30F95" w14:textId="77777777" w:rsidR="008B2FE4" w:rsidRDefault="00637F4B">
            <w:pPr>
              <w:widowControl w:val="0"/>
              <w:jc w:val="center"/>
              <w:rPr>
                <w:b/>
                <w:sz w:val="16"/>
                <w:szCs w:val="16"/>
                <w:lang w:val="en-US"/>
              </w:rPr>
            </w:pPr>
            <w:r>
              <w:rPr>
                <w:b/>
                <w:sz w:val="16"/>
                <w:szCs w:val="16"/>
                <w:lang w:val="en-US"/>
              </w:rPr>
              <w:t>7</w:t>
            </w:r>
          </w:p>
        </w:tc>
        <w:tc>
          <w:tcPr>
            <w:tcW w:w="2027" w:type="dxa"/>
            <w:tcBorders>
              <w:top w:val="single" w:sz="4" w:space="0" w:color="000000"/>
              <w:left w:val="single" w:sz="4" w:space="0" w:color="000000"/>
              <w:bottom w:val="single" w:sz="4" w:space="0" w:color="000000"/>
              <w:right w:val="single" w:sz="4" w:space="0" w:color="000000"/>
            </w:tcBorders>
          </w:tcPr>
          <w:p w14:paraId="66D96C5E" w14:textId="77777777" w:rsidR="008B2FE4" w:rsidRDefault="00637F4B">
            <w:pPr>
              <w:widowControl w:val="0"/>
              <w:jc w:val="center"/>
              <w:rPr>
                <w:b/>
                <w:sz w:val="16"/>
                <w:szCs w:val="16"/>
                <w:lang w:val="en-US"/>
              </w:rPr>
            </w:pPr>
            <w:r>
              <w:rPr>
                <w:b/>
                <w:sz w:val="16"/>
                <w:szCs w:val="16"/>
                <w:lang w:val="en-US"/>
              </w:rPr>
              <w:t>8</w:t>
            </w:r>
          </w:p>
        </w:tc>
      </w:tr>
      <w:tr w:rsidR="008B2FE4" w14:paraId="7EAD8278" w14:textId="77777777">
        <w:trPr>
          <w:trHeight w:val="133"/>
          <w:jc w:val="center"/>
        </w:trPr>
        <w:tc>
          <w:tcPr>
            <w:tcW w:w="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CA859" w14:textId="77777777" w:rsidR="008B2FE4" w:rsidRDefault="00637F4B">
            <w:pPr>
              <w:widowControl w:val="0"/>
              <w:jc w:val="center"/>
              <w:rPr>
                <w:i/>
                <w:sz w:val="16"/>
                <w:szCs w:val="16"/>
                <w:lang w:val="en-US"/>
              </w:rPr>
            </w:pPr>
            <w:r>
              <w:rPr>
                <w:i/>
                <w:sz w:val="16"/>
                <w:szCs w:val="16"/>
                <w:lang w:val="en-US"/>
              </w:rPr>
              <w:t>1</w:t>
            </w:r>
          </w:p>
        </w:tc>
        <w:tc>
          <w:tcPr>
            <w:tcW w:w="774" w:type="dxa"/>
            <w:tcBorders>
              <w:top w:val="single" w:sz="4" w:space="0" w:color="000000"/>
              <w:left w:val="single" w:sz="4" w:space="0" w:color="000000"/>
              <w:bottom w:val="single" w:sz="4" w:space="0" w:color="000000"/>
              <w:right w:val="single" w:sz="4" w:space="0" w:color="000000"/>
            </w:tcBorders>
          </w:tcPr>
          <w:p w14:paraId="1F53321B" w14:textId="77777777" w:rsidR="008B2FE4" w:rsidRDefault="008B2FE4">
            <w:pPr>
              <w:widowControl w:val="0"/>
              <w:jc w:val="center"/>
              <w:rPr>
                <w:i/>
                <w:sz w:val="16"/>
                <w:szCs w:val="16"/>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5EC21" w14:textId="77777777" w:rsidR="008B2FE4" w:rsidRDefault="008B2FE4">
            <w:pPr>
              <w:widowControl w:val="0"/>
              <w:jc w:val="center"/>
              <w:rPr>
                <w:i/>
                <w:sz w:val="16"/>
                <w:szCs w:val="16"/>
              </w:rPr>
            </w:pPr>
          </w:p>
        </w:tc>
        <w:tc>
          <w:tcPr>
            <w:tcW w:w="1364" w:type="dxa"/>
            <w:tcBorders>
              <w:top w:val="single" w:sz="4" w:space="0" w:color="000000"/>
              <w:left w:val="single" w:sz="4" w:space="0" w:color="000000"/>
              <w:bottom w:val="single" w:sz="4" w:space="0" w:color="000000"/>
              <w:right w:val="single" w:sz="4" w:space="0" w:color="000000"/>
            </w:tcBorders>
          </w:tcPr>
          <w:p w14:paraId="3F30A247" w14:textId="77777777" w:rsidR="008B2FE4" w:rsidRDefault="008B2FE4">
            <w:pPr>
              <w:widowControl w:val="0"/>
              <w:jc w:val="center"/>
              <w:rPr>
                <w:i/>
                <w:sz w:val="16"/>
                <w:szCs w:val="16"/>
              </w:rPr>
            </w:pPr>
          </w:p>
        </w:tc>
        <w:tc>
          <w:tcPr>
            <w:tcW w:w="2315" w:type="dxa"/>
            <w:tcBorders>
              <w:top w:val="single" w:sz="4" w:space="0" w:color="000000"/>
              <w:left w:val="single" w:sz="4" w:space="0" w:color="000000"/>
              <w:bottom w:val="single" w:sz="4" w:space="0" w:color="000000"/>
              <w:right w:val="single" w:sz="4" w:space="0" w:color="000000"/>
            </w:tcBorders>
          </w:tcPr>
          <w:p w14:paraId="47CE5409" w14:textId="77777777" w:rsidR="008B2FE4" w:rsidRDefault="008B2FE4">
            <w:pPr>
              <w:widowControl w:val="0"/>
              <w:jc w:val="center"/>
              <w:rPr>
                <w:i/>
                <w:sz w:val="16"/>
                <w:szCs w:val="16"/>
              </w:rPr>
            </w:pPr>
          </w:p>
        </w:tc>
        <w:tc>
          <w:tcPr>
            <w:tcW w:w="2857" w:type="dxa"/>
            <w:tcBorders>
              <w:top w:val="single" w:sz="4" w:space="0" w:color="000000"/>
              <w:left w:val="single" w:sz="4" w:space="0" w:color="000000"/>
              <w:bottom w:val="single" w:sz="4" w:space="0" w:color="000000"/>
              <w:right w:val="single" w:sz="4" w:space="0" w:color="000000"/>
            </w:tcBorders>
          </w:tcPr>
          <w:p w14:paraId="517AB9BB" w14:textId="77777777" w:rsidR="008B2FE4" w:rsidRDefault="008B2FE4">
            <w:pPr>
              <w:widowControl w:val="0"/>
              <w:jc w:val="center"/>
              <w:rPr>
                <w:i/>
                <w:sz w:val="16"/>
                <w:szCs w:val="16"/>
              </w:rPr>
            </w:pPr>
          </w:p>
        </w:tc>
        <w:tc>
          <w:tcPr>
            <w:tcW w:w="2726" w:type="dxa"/>
            <w:tcBorders>
              <w:top w:val="single" w:sz="4" w:space="0" w:color="000000"/>
              <w:left w:val="single" w:sz="4" w:space="0" w:color="000000"/>
              <w:bottom w:val="single" w:sz="4" w:space="0" w:color="000000"/>
              <w:right w:val="single" w:sz="4" w:space="0" w:color="000000"/>
            </w:tcBorders>
          </w:tcPr>
          <w:p w14:paraId="6C341A51" w14:textId="77777777" w:rsidR="008B2FE4" w:rsidRDefault="008B2FE4">
            <w:pPr>
              <w:widowControl w:val="0"/>
              <w:jc w:val="center"/>
              <w:rPr>
                <w:i/>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14:paraId="25E27809" w14:textId="77777777" w:rsidR="008B2FE4" w:rsidRDefault="008B2FE4">
            <w:pPr>
              <w:widowControl w:val="0"/>
              <w:jc w:val="center"/>
              <w:rPr>
                <w:i/>
                <w:sz w:val="16"/>
                <w:szCs w:val="16"/>
              </w:rPr>
            </w:pPr>
          </w:p>
        </w:tc>
        <w:tc>
          <w:tcPr>
            <w:tcW w:w="2027" w:type="dxa"/>
            <w:tcBorders>
              <w:top w:val="single" w:sz="4" w:space="0" w:color="000000"/>
              <w:left w:val="single" w:sz="4" w:space="0" w:color="000000"/>
              <w:bottom w:val="single" w:sz="4" w:space="0" w:color="000000"/>
              <w:right w:val="single" w:sz="4" w:space="0" w:color="000000"/>
            </w:tcBorders>
          </w:tcPr>
          <w:p w14:paraId="7C23A63E" w14:textId="77777777" w:rsidR="008B2FE4" w:rsidRDefault="008B2FE4">
            <w:pPr>
              <w:widowControl w:val="0"/>
              <w:jc w:val="center"/>
              <w:rPr>
                <w:i/>
                <w:sz w:val="16"/>
                <w:szCs w:val="16"/>
              </w:rPr>
            </w:pPr>
          </w:p>
        </w:tc>
      </w:tr>
    </w:tbl>
    <w:p w14:paraId="61732FCD" w14:textId="77777777" w:rsidR="008B2FE4" w:rsidRDefault="008B2FE4">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372"/>
        <w:gridCol w:w="1645"/>
        <w:gridCol w:w="1096"/>
        <w:gridCol w:w="1096"/>
        <w:gridCol w:w="1233"/>
        <w:gridCol w:w="2055"/>
        <w:gridCol w:w="1782"/>
        <w:gridCol w:w="1233"/>
        <w:gridCol w:w="3048"/>
      </w:tblGrid>
      <w:tr w:rsidR="008B2FE4" w14:paraId="307E2A44" w14:textId="77777777">
        <w:trPr>
          <w:trHeight w:val="1289"/>
        </w:trPr>
        <w:tc>
          <w:tcPr>
            <w:tcW w:w="1372" w:type="dxa"/>
            <w:tcBorders>
              <w:top w:val="single" w:sz="4" w:space="0" w:color="000000"/>
              <w:left w:val="single" w:sz="4" w:space="0" w:color="000000"/>
              <w:bottom w:val="single" w:sz="4" w:space="0" w:color="000000"/>
              <w:right w:val="single" w:sz="4" w:space="0" w:color="000000"/>
            </w:tcBorders>
          </w:tcPr>
          <w:p w14:paraId="1AFDAF34" w14:textId="77777777" w:rsidR="008B2FE4" w:rsidRDefault="008B2FE4">
            <w:pPr>
              <w:widowControl w:val="0"/>
              <w:jc w:val="center"/>
              <w:rPr>
                <w:sz w:val="16"/>
                <w:szCs w:val="16"/>
                <w:lang w:val="ru-RU"/>
              </w:rPr>
            </w:pPr>
          </w:p>
          <w:p w14:paraId="11372EAB" w14:textId="77777777" w:rsidR="008B2FE4" w:rsidRDefault="008B2FE4">
            <w:pPr>
              <w:widowControl w:val="0"/>
              <w:jc w:val="center"/>
              <w:rPr>
                <w:sz w:val="16"/>
                <w:szCs w:val="16"/>
                <w:lang w:val="ru-RU"/>
              </w:rPr>
            </w:pPr>
          </w:p>
          <w:p w14:paraId="0D060242" w14:textId="77777777" w:rsidR="008B2FE4" w:rsidRDefault="00637F4B">
            <w:pPr>
              <w:widowControl w:val="0"/>
              <w:jc w:val="center"/>
              <w:rPr>
                <w:sz w:val="16"/>
                <w:szCs w:val="16"/>
                <w:lang w:val="ru-RU"/>
              </w:rPr>
            </w:pPr>
            <w:r>
              <w:rPr>
                <w:sz w:val="16"/>
                <w:szCs w:val="16"/>
                <w:lang w:val="ru-RU"/>
              </w:rPr>
              <w:t>Кол-во товара, работ, услуг</w:t>
            </w:r>
          </w:p>
        </w:tc>
        <w:tc>
          <w:tcPr>
            <w:tcW w:w="1645" w:type="dxa"/>
            <w:tcBorders>
              <w:top w:val="single" w:sz="4" w:space="0" w:color="000000"/>
              <w:left w:val="single" w:sz="4" w:space="0" w:color="000000"/>
              <w:bottom w:val="single" w:sz="4" w:space="0" w:color="000000"/>
              <w:right w:val="single" w:sz="4" w:space="0" w:color="000000"/>
            </w:tcBorders>
            <w:vAlign w:val="center"/>
          </w:tcPr>
          <w:p w14:paraId="3A9150EE" w14:textId="77777777" w:rsidR="008B2FE4" w:rsidRDefault="00637F4B">
            <w:pPr>
              <w:widowControl w:val="0"/>
              <w:jc w:val="center"/>
              <w:rPr>
                <w:sz w:val="16"/>
                <w:szCs w:val="16"/>
                <w:lang w:val="ru-RU"/>
              </w:rPr>
            </w:pPr>
            <w:r>
              <w:rPr>
                <w:sz w:val="16"/>
                <w:szCs w:val="16"/>
                <w:lang w:val="ru-RU"/>
              </w:rPr>
              <w:t>Цена за единицу</w:t>
            </w:r>
          </w:p>
          <w:p w14:paraId="73DA81B7" w14:textId="77777777" w:rsidR="008B2FE4" w:rsidRDefault="00637F4B">
            <w:pPr>
              <w:widowControl w:val="0"/>
              <w:jc w:val="center"/>
              <w:rPr>
                <w:sz w:val="16"/>
                <w:szCs w:val="16"/>
                <w:lang w:val="ru-RU"/>
              </w:rPr>
            </w:pPr>
            <w:r>
              <w:rPr>
                <w:sz w:val="16"/>
                <w:szCs w:val="16"/>
                <w:lang w:val="ru-RU"/>
              </w:rPr>
              <w:t>(руб. без НДС)</w:t>
            </w:r>
          </w:p>
        </w:tc>
        <w:tc>
          <w:tcPr>
            <w:tcW w:w="1097" w:type="dxa"/>
            <w:tcBorders>
              <w:top w:val="single" w:sz="4" w:space="0" w:color="000000"/>
              <w:left w:val="single" w:sz="4" w:space="0" w:color="000000"/>
              <w:bottom w:val="single" w:sz="4" w:space="0" w:color="000000"/>
              <w:right w:val="single" w:sz="4" w:space="0" w:color="000000"/>
            </w:tcBorders>
            <w:vAlign w:val="center"/>
          </w:tcPr>
          <w:p w14:paraId="20AF3FB8" w14:textId="77777777" w:rsidR="008B2FE4" w:rsidRDefault="00637F4B">
            <w:pPr>
              <w:widowControl w:val="0"/>
              <w:jc w:val="center"/>
              <w:rPr>
                <w:sz w:val="16"/>
                <w:szCs w:val="16"/>
                <w:lang w:val="ru-RU"/>
              </w:rPr>
            </w:pPr>
            <w:r>
              <w:rPr>
                <w:sz w:val="16"/>
                <w:szCs w:val="16"/>
                <w:lang w:val="ru-RU"/>
              </w:rPr>
              <w:t>Цена по договору</w:t>
            </w:r>
          </w:p>
          <w:p w14:paraId="7E2C4198" w14:textId="77777777" w:rsidR="008B2FE4" w:rsidRDefault="00637F4B">
            <w:pPr>
              <w:widowControl w:val="0"/>
              <w:jc w:val="center"/>
              <w:rPr>
                <w:sz w:val="16"/>
                <w:szCs w:val="16"/>
                <w:lang w:val="ru-RU"/>
              </w:rPr>
            </w:pPr>
            <w:r>
              <w:rPr>
                <w:sz w:val="16"/>
                <w:szCs w:val="16"/>
                <w:lang w:val="ru-RU"/>
              </w:rPr>
              <w:t>(руб. без НДС)</w:t>
            </w:r>
          </w:p>
        </w:tc>
        <w:tc>
          <w:tcPr>
            <w:tcW w:w="1097" w:type="dxa"/>
            <w:tcBorders>
              <w:top w:val="single" w:sz="4" w:space="0" w:color="000000"/>
              <w:left w:val="single" w:sz="4" w:space="0" w:color="000000"/>
              <w:bottom w:val="single" w:sz="4" w:space="0" w:color="000000"/>
              <w:right w:val="single" w:sz="4" w:space="0" w:color="000000"/>
            </w:tcBorders>
            <w:vAlign w:val="center"/>
          </w:tcPr>
          <w:p w14:paraId="02DD5690" w14:textId="77777777" w:rsidR="008B2FE4" w:rsidRDefault="00637F4B">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начала</w:t>
            </w:r>
            <w:proofErr w:type="spellEnd"/>
            <w:r>
              <w:rPr>
                <w:sz w:val="16"/>
                <w:szCs w:val="16"/>
              </w:rPr>
              <w:t xml:space="preserve"> </w:t>
            </w:r>
            <w:proofErr w:type="spellStart"/>
            <w:r>
              <w:rPr>
                <w:sz w:val="16"/>
                <w:szCs w:val="16"/>
              </w:rPr>
              <w:t>выполнения</w:t>
            </w:r>
            <w:proofErr w:type="spellEnd"/>
            <w:r>
              <w:rPr>
                <w:sz w:val="16"/>
                <w:szCs w:val="16"/>
              </w:rPr>
              <w:t xml:space="preserve"> </w:t>
            </w:r>
            <w:proofErr w:type="spellStart"/>
            <w:r>
              <w:rPr>
                <w:sz w:val="16"/>
                <w:szCs w:val="16"/>
              </w:rPr>
              <w:t>работ</w:t>
            </w:r>
            <w:proofErr w:type="spellEnd"/>
          </w:p>
        </w:tc>
        <w:tc>
          <w:tcPr>
            <w:tcW w:w="1234" w:type="dxa"/>
            <w:tcBorders>
              <w:top w:val="single" w:sz="4" w:space="0" w:color="000000"/>
              <w:left w:val="single" w:sz="4" w:space="0" w:color="000000"/>
              <w:bottom w:val="single" w:sz="4" w:space="0" w:color="000000"/>
              <w:right w:val="single" w:sz="4" w:space="0" w:color="000000"/>
            </w:tcBorders>
            <w:vAlign w:val="center"/>
          </w:tcPr>
          <w:p w14:paraId="004E8CFC" w14:textId="77777777" w:rsidR="008B2FE4" w:rsidRDefault="00637F4B">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окончания</w:t>
            </w:r>
            <w:proofErr w:type="spellEnd"/>
            <w:r>
              <w:rPr>
                <w:sz w:val="16"/>
                <w:szCs w:val="16"/>
              </w:rPr>
              <w:t xml:space="preserve"> </w:t>
            </w:r>
            <w:proofErr w:type="spellStart"/>
            <w:r>
              <w:rPr>
                <w:sz w:val="16"/>
                <w:szCs w:val="16"/>
              </w:rPr>
              <w:t>выполнения</w:t>
            </w:r>
            <w:proofErr w:type="spellEnd"/>
            <w:r>
              <w:rPr>
                <w:sz w:val="16"/>
                <w:szCs w:val="16"/>
              </w:rPr>
              <w:t xml:space="preserve"> </w:t>
            </w:r>
            <w:proofErr w:type="spellStart"/>
            <w:r>
              <w:rPr>
                <w:sz w:val="16"/>
                <w:szCs w:val="16"/>
              </w:rPr>
              <w:t>работ</w:t>
            </w:r>
            <w:proofErr w:type="spellEnd"/>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35BA4" w14:textId="77777777" w:rsidR="008B2FE4" w:rsidRDefault="00637F4B">
            <w:pPr>
              <w:widowControl w:val="0"/>
              <w:jc w:val="center"/>
              <w:rPr>
                <w:sz w:val="16"/>
                <w:szCs w:val="16"/>
                <w:lang w:val="ru-RU"/>
              </w:rPr>
            </w:pPr>
            <w:r>
              <w:rPr>
                <w:sz w:val="16"/>
                <w:szCs w:val="16"/>
                <w:lang w:val="ru-RU"/>
              </w:rPr>
              <w:t>Принадлежность к МСП</w:t>
            </w:r>
          </w:p>
          <w:p w14:paraId="2A5F86FA" w14:textId="77777777" w:rsidR="008B2FE4" w:rsidRDefault="00637F4B">
            <w:pPr>
              <w:widowControl w:val="0"/>
              <w:jc w:val="center"/>
              <w:rPr>
                <w:sz w:val="16"/>
                <w:szCs w:val="16"/>
                <w:lang w:val="ru-RU"/>
              </w:rPr>
            </w:pPr>
            <w:r>
              <w:rPr>
                <w:sz w:val="16"/>
                <w:szCs w:val="16"/>
                <w:lang w:val="ru-RU"/>
              </w:rPr>
              <w:t xml:space="preserve">(среднее предприятие, малое предприятие, </w:t>
            </w:r>
            <w:proofErr w:type="spellStart"/>
            <w:r>
              <w:rPr>
                <w:sz w:val="16"/>
                <w:szCs w:val="16"/>
                <w:lang w:val="ru-RU"/>
              </w:rPr>
              <w:t>микропредприятие</w:t>
            </w:r>
            <w:proofErr w:type="spellEnd"/>
            <w:r>
              <w:rPr>
                <w:sz w:val="16"/>
                <w:szCs w:val="16"/>
                <w:lang w:val="ru-RU"/>
              </w:rPr>
              <w:t>)</w:t>
            </w:r>
            <w:r>
              <w:rPr>
                <w:rStyle w:val="ad"/>
                <w:rFonts w:ascii="Symbol" w:eastAsia="Symbol" w:hAnsi="Symbol" w:cs="Symbol"/>
                <w:sz w:val="16"/>
                <w:szCs w:val="16"/>
              </w:rPr>
              <w:footnoteReference w:customMarkFollows="1" w:id="4"/>
              <w:t></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9FDB0" w14:textId="77777777" w:rsidR="008B2FE4" w:rsidRDefault="00637F4B">
            <w:pPr>
              <w:widowControl w:val="0"/>
              <w:jc w:val="center"/>
              <w:rPr>
                <w:sz w:val="16"/>
                <w:szCs w:val="16"/>
              </w:rPr>
            </w:pPr>
            <w:proofErr w:type="spellStart"/>
            <w:r>
              <w:rPr>
                <w:sz w:val="16"/>
                <w:szCs w:val="16"/>
              </w:rPr>
              <w:t>Полное</w:t>
            </w:r>
            <w:proofErr w:type="spellEnd"/>
            <w:r>
              <w:rPr>
                <w:sz w:val="16"/>
                <w:szCs w:val="16"/>
              </w:rPr>
              <w:t xml:space="preserve"> </w:t>
            </w:r>
            <w:proofErr w:type="spellStart"/>
            <w:r>
              <w:rPr>
                <w:sz w:val="16"/>
                <w:szCs w:val="16"/>
              </w:rPr>
              <w:t>наименование</w:t>
            </w:r>
            <w:proofErr w:type="spellEnd"/>
            <w:r>
              <w:rPr>
                <w:sz w:val="16"/>
                <w:szCs w:val="16"/>
              </w:rPr>
              <w:t>/ФИО</w:t>
            </w:r>
          </w:p>
        </w:tc>
        <w:tc>
          <w:tcPr>
            <w:tcW w:w="1234" w:type="dxa"/>
            <w:tcBorders>
              <w:top w:val="single" w:sz="4" w:space="0" w:color="000000"/>
              <w:left w:val="single" w:sz="4" w:space="0" w:color="000000"/>
              <w:bottom w:val="single" w:sz="4" w:space="0" w:color="000000"/>
              <w:right w:val="single" w:sz="4" w:space="0" w:color="000000"/>
            </w:tcBorders>
            <w:vAlign w:val="center"/>
          </w:tcPr>
          <w:p w14:paraId="39160CC0" w14:textId="77777777" w:rsidR="008B2FE4" w:rsidRDefault="00637F4B">
            <w:pPr>
              <w:widowControl w:val="0"/>
              <w:jc w:val="center"/>
              <w:rPr>
                <w:sz w:val="16"/>
                <w:szCs w:val="16"/>
              </w:rPr>
            </w:pPr>
            <w:proofErr w:type="spellStart"/>
            <w:r>
              <w:rPr>
                <w:sz w:val="16"/>
                <w:szCs w:val="16"/>
              </w:rPr>
              <w:t>Сокращенное</w:t>
            </w:r>
            <w:proofErr w:type="spellEnd"/>
            <w:r>
              <w:rPr>
                <w:sz w:val="16"/>
                <w:szCs w:val="16"/>
              </w:rPr>
              <w:t xml:space="preserve"> </w:t>
            </w:r>
            <w:proofErr w:type="spellStart"/>
            <w:r>
              <w:rPr>
                <w:sz w:val="16"/>
                <w:szCs w:val="16"/>
              </w:rPr>
              <w:t>наименование</w:t>
            </w:r>
            <w:proofErr w:type="spellEnd"/>
          </w:p>
        </w:tc>
        <w:tc>
          <w:tcPr>
            <w:tcW w:w="3050" w:type="dxa"/>
            <w:tcBorders>
              <w:top w:val="single" w:sz="4" w:space="0" w:color="000000"/>
              <w:left w:val="single" w:sz="4" w:space="0" w:color="000000"/>
              <w:bottom w:val="single" w:sz="4" w:space="0" w:color="000000"/>
              <w:right w:val="single" w:sz="4" w:space="0" w:color="000000"/>
            </w:tcBorders>
            <w:vAlign w:val="center"/>
          </w:tcPr>
          <w:p w14:paraId="1DF3E3FD" w14:textId="77777777" w:rsidR="008B2FE4" w:rsidRDefault="00637F4B">
            <w:pPr>
              <w:widowControl w:val="0"/>
              <w:jc w:val="center"/>
              <w:rPr>
                <w:sz w:val="16"/>
                <w:szCs w:val="16"/>
              </w:rPr>
            </w:pPr>
            <w:proofErr w:type="spellStart"/>
            <w:r>
              <w:rPr>
                <w:sz w:val="16"/>
                <w:szCs w:val="16"/>
              </w:rPr>
              <w:t>Физическое</w:t>
            </w:r>
            <w:proofErr w:type="spellEnd"/>
            <w:r>
              <w:rPr>
                <w:sz w:val="16"/>
                <w:szCs w:val="16"/>
              </w:rPr>
              <w:t>/</w:t>
            </w:r>
            <w:proofErr w:type="spellStart"/>
            <w:r>
              <w:rPr>
                <w:sz w:val="16"/>
                <w:szCs w:val="16"/>
              </w:rPr>
              <w:t>Юридическое</w:t>
            </w:r>
            <w:proofErr w:type="spellEnd"/>
            <w:r>
              <w:rPr>
                <w:sz w:val="16"/>
                <w:szCs w:val="16"/>
              </w:rPr>
              <w:t xml:space="preserve"> </w:t>
            </w:r>
            <w:proofErr w:type="spellStart"/>
            <w:r>
              <w:rPr>
                <w:sz w:val="16"/>
                <w:szCs w:val="16"/>
              </w:rPr>
              <w:t>лицо</w:t>
            </w:r>
            <w:proofErr w:type="spellEnd"/>
          </w:p>
        </w:tc>
      </w:tr>
      <w:tr w:rsidR="008B2FE4" w14:paraId="1297D64C" w14:textId="77777777">
        <w:tc>
          <w:tcPr>
            <w:tcW w:w="1372" w:type="dxa"/>
            <w:tcBorders>
              <w:top w:val="single" w:sz="4" w:space="0" w:color="000000"/>
              <w:left w:val="single" w:sz="4" w:space="0" w:color="000000"/>
              <w:bottom w:val="single" w:sz="4" w:space="0" w:color="000000"/>
              <w:right w:val="single" w:sz="4" w:space="0" w:color="000000"/>
            </w:tcBorders>
          </w:tcPr>
          <w:p w14:paraId="732845DF" w14:textId="77777777" w:rsidR="008B2FE4" w:rsidRDefault="00637F4B">
            <w:pPr>
              <w:widowControl w:val="0"/>
              <w:jc w:val="center"/>
              <w:rPr>
                <w:b/>
                <w:sz w:val="16"/>
                <w:szCs w:val="16"/>
                <w:lang w:val="en-US"/>
              </w:rPr>
            </w:pPr>
            <w:r>
              <w:rPr>
                <w:b/>
                <w:sz w:val="16"/>
                <w:szCs w:val="16"/>
                <w:lang w:val="en-US"/>
              </w:rPr>
              <w:t>9</w:t>
            </w:r>
          </w:p>
        </w:tc>
        <w:tc>
          <w:tcPr>
            <w:tcW w:w="1645" w:type="dxa"/>
            <w:tcBorders>
              <w:top w:val="single" w:sz="4" w:space="0" w:color="000000"/>
              <w:left w:val="single" w:sz="4" w:space="0" w:color="000000"/>
              <w:bottom w:val="single" w:sz="4" w:space="0" w:color="000000"/>
              <w:right w:val="single" w:sz="4" w:space="0" w:color="000000"/>
            </w:tcBorders>
          </w:tcPr>
          <w:p w14:paraId="6B0D6DAD" w14:textId="77777777" w:rsidR="008B2FE4" w:rsidRDefault="00637F4B">
            <w:pPr>
              <w:widowControl w:val="0"/>
              <w:jc w:val="center"/>
              <w:rPr>
                <w:b/>
                <w:sz w:val="16"/>
                <w:szCs w:val="16"/>
                <w:lang w:val="en-US"/>
              </w:rPr>
            </w:pPr>
            <w:r>
              <w:rPr>
                <w:b/>
                <w:sz w:val="16"/>
                <w:szCs w:val="16"/>
                <w:lang w:val="en-US"/>
              </w:rPr>
              <w:t>10</w:t>
            </w:r>
          </w:p>
        </w:tc>
        <w:tc>
          <w:tcPr>
            <w:tcW w:w="1097" w:type="dxa"/>
            <w:tcBorders>
              <w:top w:val="single" w:sz="4" w:space="0" w:color="000000"/>
              <w:left w:val="single" w:sz="4" w:space="0" w:color="000000"/>
              <w:bottom w:val="single" w:sz="4" w:space="0" w:color="000000"/>
              <w:right w:val="single" w:sz="4" w:space="0" w:color="000000"/>
            </w:tcBorders>
          </w:tcPr>
          <w:p w14:paraId="7D3574D0" w14:textId="77777777" w:rsidR="008B2FE4" w:rsidRDefault="00637F4B">
            <w:pPr>
              <w:widowControl w:val="0"/>
              <w:jc w:val="center"/>
              <w:rPr>
                <w:b/>
                <w:sz w:val="16"/>
                <w:szCs w:val="16"/>
                <w:lang w:val="en-US"/>
              </w:rPr>
            </w:pPr>
            <w:r>
              <w:rPr>
                <w:b/>
                <w:sz w:val="16"/>
                <w:szCs w:val="16"/>
              </w:rPr>
              <w:t>1</w:t>
            </w:r>
            <w:r>
              <w:rPr>
                <w:b/>
                <w:sz w:val="16"/>
                <w:szCs w:val="16"/>
                <w:lang w:val="en-US"/>
              </w:rPr>
              <w:t>1</w:t>
            </w:r>
          </w:p>
        </w:tc>
        <w:tc>
          <w:tcPr>
            <w:tcW w:w="1097" w:type="dxa"/>
            <w:tcBorders>
              <w:top w:val="single" w:sz="4" w:space="0" w:color="000000"/>
              <w:left w:val="single" w:sz="4" w:space="0" w:color="000000"/>
              <w:bottom w:val="single" w:sz="4" w:space="0" w:color="000000"/>
              <w:right w:val="single" w:sz="4" w:space="0" w:color="000000"/>
            </w:tcBorders>
          </w:tcPr>
          <w:p w14:paraId="06CF5038" w14:textId="77777777" w:rsidR="008B2FE4" w:rsidRDefault="00637F4B">
            <w:pPr>
              <w:widowControl w:val="0"/>
              <w:jc w:val="center"/>
              <w:rPr>
                <w:b/>
                <w:sz w:val="16"/>
                <w:szCs w:val="16"/>
                <w:lang w:val="en-US"/>
              </w:rPr>
            </w:pPr>
            <w:r>
              <w:rPr>
                <w:b/>
                <w:sz w:val="16"/>
                <w:szCs w:val="16"/>
                <w:lang w:val="en-US"/>
              </w:rPr>
              <w:t>12</w:t>
            </w:r>
          </w:p>
        </w:tc>
        <w:tc>
          <w:tcPr>
            <w:tcW w:w="1234" w:type="dxa"/>
            <w:tcBorders>
              <w:top w:val="single" w:sz="4" w:space="0" w:color="000000"/>
              <w:left w:val="single" w:sz="4" w:space="0" w:color="000000"/>
              <w:bottom w:val="single" w:sz="4" w:space="0" w:color="000000"/>
              <w:right w:val="single" w:sz="4" w:space="0" w:color="000000"/>
            </w:tcBorders>
            <w:vAlign w:val="center"/>
          </w:tcPr>
          <w:p w14:paraId="5A45232C" w14:textId="77777777" w:rsidR="008B2FE4" w:rsidRDefault="00637F4B">
            <w:pPr>
              <w:widowControl w:val="0"/>
              <w:jc w:val="center"/>
              <w:rPr>
                <w:b/>
                <w:sz w:val="16"/>
                <w:szCs w:val="16"/>
                <w:lang w:val="en-US"/>
              </w:rPr>
            </w:pPr>
            <w:r>
              <w:rPr>
                <w:b/>
                <w:sz w:val="16"/>
                <w:szCs w:val="16"/>
                <w:lang w:val="en-US"/>
              </w:rPr>
              <w:t>13</w:t>
            </w: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33CFB" w14:textId="77777777" w:rsidR="008B2FE4" w:rsidRDefault="00637F4B">
            <w:pPr>
              <w:widowControl w:val="0"/>
              <w:jc w:val="center"/>
              <w:rPr>
                <w:b/>
                <w:sz w:val="16"/>
                <w:szCs w:val="16"/>
                <w:lang w:val="en-US"/>
              </w:rPr>
            </w:pPr>
            <w:r>
              <w:rPr>
                <w:b/>
                <w:sz w:val="16"/>
                <w:szCs w:val="16"/>
                <w:lang w:val="en-US"/>
              </w:rPr>
              <w:t>14</w:t>
            </w:r>
          </w:p>
        </w:tc>
        <w:tc>
          <w:tcPr>
            <w:tcW w:w="1783" w:type="dxa"/>
            <w:tcBorders>
              <w:top w:val="single" w:sz="4" w:space="0" w:color="000000"/>
              <w:left w:val="single" w:sz="4" w:space="0" w:color="000000"/>
              <w:bottom w:val="single" w:sz="4" w:space="0" w:color="000000"/>
              <w:right w:val="single" w:sz="4" w:space="0" w:color="000000"/>
            </w:tcBorders>
            <w:shd w:val="clear" w:color="auto" w:fill="auto"/>
          </w:tcPr>
          <w:p w14:paraId="5F273589" w14:textId="77777777" w:rsidR="008B2FE4" w:rsidRDefault="00637F4B">
            <w:pPr>
              <w:widowControl w:val="0"/>
              <w:jc w:val="center"/>
              <w:rPr>
                <w:b/>
                <w:sz w:val="16"/>
                <w:szCs w:val="16"/>
                <w:lang w:val="en-US"/>
              </w:rPr>
            </w:pPr>
            <w:r>
              <w:rPr>
                <w:b/>
                <w:sz w:val="16"/>
                <w:szCs w:val="16"/>
                <w:lang w:val="en-US"/>
              </w:rPr>
              <w:t>15</w:t>
            </w:r>
          </w:p>
        </w:tc>
        <w:tc>
          <w:tcPr>
            <w:tcW w:w="1234" w:type="dxa"/>
            <w:tcBorders>
              <w:top w:val="single" w:sz="4" w:space="0" w:color="000000"/>
              <w:left w:val="single" w:sz="4" w:space="0" w:color="000000"/>
              <w:bottom w:val="single" w:sz="4" w:space="0" w:color="000000"/>
              <w:right w:val="single" w:sz="4" w:space="0" w:color="000000"/>
            </w:tcBorders>
            <w:vAlign w:val="center"/>
          </w:tcPr>
          <w:p w14:paraId="7E3DA620" w14:textId="77777777" w:rsidR="008B2FE4" w:rsidRDefault="00637F4B">
            <w:pPr>
              <w:widowControl w:val="0"/>
              <w:tabs>
                <w:tab w:val="left" w:pos="1531"/>
              </w:tabs>
              <w:jc w:val="center"/>
              <w:rPr>
                <w:b/>
                <w:sz w:val="16"/>
                <w:szCs w:val="16"/>
                <w:lang w:val="en-US"/>
              </w:rPr>
            </w:pPr>
            <w:r>
              <w:rPr>
                <w:b/>
                <w:sz w:val="16"/>
                <w:szCs w:val="16"/>
                <w:lang w:val="en-US"/>
              </w:rPr>
              <w:t>16</w:t>
            </w:r>
          </w:p>
        </w:tc>
        <w:tc>
          <w:tcPr>
            <w:tcW w:w="3050" w:type="dxa"/>
            <w:tcBorders>
              <w:top w:val="single" w:sz="4" w:space="0" w:color="000000"/>
              <w:left w:val="single" w:sz="4" w:space="0" w:color="000000"/>
              <w:bottom w:val="single" w:sz="4" w:space="0" w:color="000000"/>
              <w:right w:val="single" w:sz="4" w:space="0" w:color="000000"/>
            </w:tcBorders>
            <w:vAlign w:val="center"/>
          </w:tcPr>
          <w:p w14:paraId="1E1B2645" w14:textId="77777777" w:rsidR="008B2FE4" w:rsidRDefault="00637F4B">
            <w:pPr>
              <w:widowControl w:val="0"/>
              <w:tabs>
                <w:tab w:val="left" w:pos="1531"/>
              </w:tabs>
              <w:jc w:val="center"/>
              <w:rPr>
                <w:b/>
                <w:sz w:val="16"/>
                <w:szCs w:val="16"/>
                <w:lang w:val="en-US"/>
              </w:rPr>
            </w:pPr>
            <w:r>
              <w:rPr>
                <w:b/>
                <w:sz w:val="16"/>
                <w:szCs w:val="16"/>
                <w:lang w:val="en-US"/>
              </w:rPr>
              <w:t>17</w:t>
            </w:r>
          </w:p>
        </w:tc>
      </w:tr>
      <w:tr w:rsidR="008B2FE4" w14:paraId="4601B917" w14:textId="77777777">
        <w:tc>
          <w:tcPr>
            <w:tcW w:w="1372" w:type="dxa"/>
            <w:tcBorders>
              <w:top w:val="single" w:sz="4" w:space="0" w:color="000000"/>
              <w:left w:val="single" w:sz="4" w:space="0" w:color="000000"/>
              <w:bottom w:val="single" w:sz="4" w:space="0" w:color="000000"/>
              <w:right w:val="single" w:sz="4" w:space="0" w:color="000000"/>
            </w:tcBorders>
          </w:tcPr>
          <w:p w14:paraId="6604E20C" w14:textId="77777777" w:rsidR="008B2FE4" w:rsidRDefault="008B2FE4">
            <w:pPr>
              <w:widowControl w:val="0"/>
              <w:jc w:val="center"/>
              <w:rPr>
                <w:i/>
                <w:sz w:val="16"/>
                <w:szCs w:val="16"/>
              </w:rPr>
            </w:pPr>
          </w:p>
        </w:tc>
        <w:tc>
          <w:tcPr>
            <w:tcW w:w="1645" w:type="dxa"/>
            <w:tcBorders>
              <w:top w:val="single" w:sz="4" w:space="0" w:color="000000"/>
              <w:left w:val="single" w:sz="4" w:space="0" w:color="000000"/>
              <w:bottom w:val="single" w:sz="4" w:space="0" w:color="000000"/>
              <w:right w:val="single" w:sz="4" w:space="0" w:color="000000"/>
            </w:tcBorders>
          </w:tcPr>
          <w:p w14:paraId="6460C84A" w14:textId="77777777" w:rsidR="008B2FE4" w:rsidRDefault="008B2FE4">
            <w:pPr>
              <w:widowControl w:val="0"/>
              <w:jc w:val="center"/>
              <w:rPr>
                <w:i/>
                <w:sz w:val="16"/>
                <w:szCs w:val="16"/>
              </w:rPr>
            </w:pPr>
          </w:p>
        </w:tc>
        <w:tc>
          <w:tcPr>
            <w:tcW w:w="1097" w:type="dxa"/>
            <w:tcBorders>
              <w:top w:val="single" w:sz="4" w:space="0" w:color="000000"/>
              <w:left w:val="single" w:sz="4" w:space="0" w:color="000000"/>
              <w:bottom w:val="single" w:sz="4" w:space="0" w:color="000000"/>
              <w:right w:val="single" w:sz="4" w:space="0" w:color="000000"/>
            </w:tcBorders>
          </w:tcPr>
          <w:p w14:paraId="6FF0A83B" w14:textId="77777777" w:rsidR="008B2FE4" w:rsidRDefault="008B2FE4">
            <w:pPr>
              <w:widowControl w:val="0"/>
              <w:jc w:val="center"/>
              <w:rPr>
                <w:i/>
                <w:sz w:val="16"/>
                <w:szCs w:val="16"/>
              </w:rPr>
            </w:pPr>
          </w:p>
        </w:tc>
        <w:tc>
          <w:tcPr>
            <w:tcW w:w="1097" w:type="dxa"/>
            <w:tcBorders>
              <w:top w:val="single" w:sz="4" w:space="0" w:color="000000"/>
              <w:left w:val="single" w:sz="4" w:space="0" w:color="000000"/>
              <w:bottom w:val="single" w:sz="4" w:space="0" w:color="000000"/>
              <w:right w:val="single" w:sz="4" w:space="0" w:color="000000"/>
            </w:tcBorders>
          </w:tcPr>
          <w:p w14:paraId="7E72C81B" w14:textId="77777777" w:rsidR="008B2FE4" w:rsidRDefault="008B2FE4">
            <w:pPr>
              <w:widowControl w:val="0"/>
              <w:jc w:val="center"/>
              <w:rPr>
                <w:i/>
                <w:sz w:val="16"/>
                <w:szCs w:val="16"/>
              </w:rPr>
            </w:pPr>
          </w:p>
        </w:tc>
        <w:tc>
          <w:tcPr>
            <w:tcW w:w="1234" w:type="dxa"/>
            <w:tcBorders>
              <w:top w:val="single" w:sz="4" w:space="0" w:color="000000"/>
              <w:left w:val="single" w:sz="4" w:space="0" w:color="000000"/>
              <w:bottom w:val="single" w:sz="4" w:space="0" w:color="000000"/>
              <w:right w:val="single" w:sz="4" w:space="0" w:color="000000"/>
            </w:tcBorders>
          </w:tcPr>
          <w:p w14:paraId="1473AA93" w14:textId="77777777" w:rsidR="008B2FE4" w:rsidRDefault="008B2FE4">
            <w:pPr>
              <w:widowControl w:val="0"/>
              <w:jc w:val="center"/>
              <w:rPr>
                <w:i/>
                <w:sz w:val="16"/>
                <w:szCs w:val="16"/>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37922" w14:textId="77777777" w:rsidR="008B2FE4" w:rsidRDefault="008B2FE4">
            <w:pPr>
              <w:widowControl w:val="0"/>
              <w:jc w:val="center"/>
              <w:rPr>
                <w:i/>
                <w:sz w:val="16"/>
                <w:szCs w:val="16"/>
              </w:rPr>
            </w:pP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ADBE0" w14:textId="77777777" w:rsidR="008B2FE4" w:rsidRDefault="008B2FE4">
            <w:pPr>
              <w:widowControl w:val="0"/>
              <w:jc w:val="center"/>
              <w:rPr>
                <w:i/>
                <w:sz w:val="16"/>
                <w:szCs w:val="16"/>
              </w:rPr>
            </w:pPr>
          </w:p>
        </w:tc>
        <w:tc>
          <w:tcPr>
            <w:tcW w:w="1234" w:type="dxa"/>
            <w:tcBorders>
              <w:top w:val="single" w:sz="4" w:space="0" w:color="000000"/>
              <w:left w:val="single" w:sz="4" w:space="0" w:color="000000"/>
              <w:bottom w:val="single" w:sz="4" w:space="0" w:color="000000"/>
              <w:right w:val="single" w:sz="4" w:space="0" w:color="000000"/>
            </w:tcBorders>
          </w:tcPr>
          <w:p w14:paraId="72420800" w14:textId="77777777" w:rsidR="008B2FE4" w:rsidRDefault="008B2FE4">
            <w:pPr>
              <w:widowControl w:val="0"/>
              <w:jc w:val="center"/>
              <w:rPr>
                <w:i/>
                <w:sz w:val="16"/>
                <w:szCs w:val="16"/>
              </w:rPr>
            </w:pPr>
          </w:p>
        </w:tc>
        <w:tc>
          <w:tcPr>
            <w:tcW w:w="3050" w:type="dxa"/>
            <w:tcBorders>
              <w:top w:val="single" w:sz="4" w:space="0" w:color="000000"/>
              <w:left w:val="single" w:sz="4" w:space="0" w:color="000000"/>
              <w:bottom w:val="single" w:sz="4" w:space="0" w:color="000000"/>
              <w:right w:val="single" w:sz="4" w:space="0" w:color="000000"/>
            </w:tcBorders>
            <w:vAlign w:val="center"/>
          </w:tcPr>
          <w:p w14:paraId="6A39C9DB" w14:textId="77777777" w:rsidR="008B2FE4" w:rsidRDefault="008B2FE4">
            <w:pPr>
              <w:widowControl w:val="0"/>
              <w:jc w:val="center"/>
              <w:rPr>
                <w:i/>
                <w:sz w:val="16"/>
                <w:szCs w:val="16"/>
              </w:rPr>
            </w:pPr>
          </w:p>
        </w:tc>
      </w:tr>
    </w:tbl>
    <w:p w14:paraId="4B267BB9" w14:textId="77777777" w:rsidR="008B2FE4" w:rsidRDefault="008B2FE4">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433"/>
        <w:gridCol w:w="1725"/>
        <w:gridCol w:w="1149"/>
        <w:gridCol w:w="1147"/>
        <w:gridCol w:w="1293"/>
        <w:gridCol w:w="1147"/>
        <w:gridCol w:w="1867"/>
        <w:gridCol w:w="1004"/>
        <w:gridCol w:w="1149"/>
        <w:gridCol w:w="858"/>
        <w:gridCol w:w="720"/>
        <w:gridCol w:w="1068"/>
      </w:tblGrid>
      <w:tr w:rsidR="008B2FE4" w14:paraId="2D2357E7" w14:textId="77777777">
        <w:trPr>
          <w:trHeight w:val="566"/>
        </w:trPr>
        <w:tc>
          <w:tcPr>
            <w:tcW w:w="1433" w:type="dxa"/>
            <w:tcBorders>
              <w:top w:val="single" w:sz="4" w:space="0" w:color="000000"/>
              <w:left w:val="single" w:sz="4" w:space="0" w:color="000000"/>
              <w:bottom w:val="single" w:sz="4" w:space="0" w:color="000000"/>
              <w:right w:val="single" w:sz="4" w:space="0" w:color="000000"/>
            </w:tcBorders>
          </w:tcPr>
          <w:p w14:paraId="1E655647" w14:textId="77777777" w:rsidR="008B2FE4" w:rsidRDefault="008B2FE4">
            <w:pPr>
              <w:widowControl w:val="0"/>
              <w:jc w:val="center"/>
              <w:rPr>
                <w:sz w:val="16"/>
                <w:szCs w:val="16"/>
              </w:rPr>
            </w:pPr>
          </w:p>
          <w:p w14:paraId="30ABB51D" w14:textId="77777777" w:rsidR="008B2FE4" w:rsidRDefault="008B2FE4">
            <w:pPr>
              <w:widowControl w:val="0"/>
              <w:jc w:val="center"/>
              <w:rPr>
                <w:sz w:val="16"/>
                <w:szCs w:val="16"/>
              </w:rPr>
            </w:pPr>
          </w:p>
          <w:p w14:paraId="464FF2C6" w14:textId="77777777" w:rsidR="008B2FE4" w:rsidRDefault="00637F4B">
            <w:pPr>
              <w:widowControl w:val="0"/>
              <w:jc w:val="center"/>
              <w:rPr>
                <w:sz w:val="16"/>
                <w:szCs w:val="16"/>
              </w:rPr>
            </w:pPr>
            <w:proofErr w:type="spellStart"/>
            <w:r>
              <w:rPr>
                <w:sz w:val="16"/>
                <w:szCs w:val="16"/>
              </w:rPr>
              <w:t>Дата</w:t>
            </w:r>
            <w:proofErr w:type="spellEnd"/>
            <w:r>
              <w:rPr>
                <w:sz w:val="16"/>
                <w:szCs w:val="16"/>
              </w:rPr>
              <w:t xml:space="preserve"> </w:t>
            </w:r>
            <w:proofErr w:type="spellStart"/>
            <w:r>
              <w:rPr>
                <w:sz w:val="16"/>
                <w:szCs w:val="16"/>
              </w:rPr>
              <w:t>постановки</w:t>
            </w:r>
            <w:proofErr w:type="spellEnd"/>
            <w:r>
              <w:rPr>
                <w:sz w:val="16"/>
                <w:szCs w:val="16"/>
              </w:rPr>
              <w:t xml:space="preserve"> </w:t>
            </w:r>
            <w:proofErr w:type="spellStart"/>
            <w:r>
              <w:rPr>
                <w:sz w:val="16"/>
                <w:szCs w:val="16"/>
              </w:rPr>
              <w:t>на</w:t>
            </w:r>
            <w:proofErr w:type="spellEnd"/>
            <w:r>
              <w:rPr>
                <w:sz w:val="16"/>
                <w:szCs w:val="16"/>
              </w:rPr>
              <w:t xml:space="preserve"> </w:t>
            </w:r>
            <w:proofErr w:type="spellStart"/>
            <w:r>
              <w:rPr>
                <w:sz w:val="16"/>
                <w:szCs w:val="16"/>
              </w:rPr>
              <w:t>учет</w:t>
            </w:r>
            <w:proofErr w:type="spellEnd"/>
          </w:p>
        </w:tc>
        <w:tc>
          <w:tcPr>
            <w:tcW w:w="1725" w:type="dxa"/>
            <w:tcBorders>
              <w:top w:val="single" w:sz="4" w:space="0" w:color="000000"/>
              <w:left w:val="single" w:sz="4" w:space="0" w:color="000000"/>
              <w:bottom w:val="single" w:sz="4" w:space="0" w:color="000000"/>
              <w:right w:val="single" w:sz="4" w:space="0" w:color="000000"/>
            </w:tcBorders>
            <w:vAlign w:val="center"/>
          </w:tcPr>
          <w:p w14:paraId="04217C96" w14:textId="77777777" w:rsidR="008B2FE4" w:rsidRDefault="00637F4B">
            <w:pPr>
              <w:widowControl w:val="0"/>
              <w:jc w:val="center"/>
              <w:rPr>
                <w:sz w:val="16"/>
                <w:szCs w:val="16"/>
              </w:rPr>
            </w:pPr>
            <w:proofErr w:type="spellStart"/>
            <w:r>
              <w:rPr>
                <w:sz w:val="16"/>
                <w:szCs w:val="16"/>
              </w:rPr>
              <w:t>Почтовый</w:t>
            </w:r>
            <w:proofErr w:type="spellEnd"/>
            <w:r>
              <w:rPr>
                <w:sz w:val="16"/>
                <w:szCs w:val="16"/>
              </w:rPr>
              <w:t xml:space="preserve"> </w:t>
            </w:r>
            <w:proofErr w:type="spellStart"/>
            <w:r>
              <w:rPr>
                <w:sz w:val="16"/>
                <w:szCs w:val="16"/>
              </w:rPr>
              <w:t>индекс</w:t>
            </w:r>
            <w:proofErr w:type="spellEnd"/>
          </w:p>
        </w:tc>
        <w:tc>
          <w:tcPr>
            <w:tcW w:w="1150" w:type="dxa"/>
            <w:tcBorders>
              <w:top w:val="single" w:sz="4" w:space="0" w:color="000000"/>
              <w:left w:val="single" w:sz="4" w:space="0" w:color="000000"/>
              <w:bottom w:val="single" w:sz="4" w:space="0" w:color="000000"/>
              <w:right w:val="single" w:sz="4" w:space="0" w:color="000000"/>
            </w:tcBorders>
            <w:vAlign w:val="center"/>
          </w:tcPr>
          <w:p w14:paraId="13B53420" w14:textId="77777777" w:rsidR="008B2FE4" w:rsidRDefault="00637F4B">
            <w:pPr>
              <w:widowControl w:val="0"/>
              <w:jc w:val="center"/>
              <w:rPr>
                <w:sz w:val="16"/>
                <w:szCs w:val="16"/>
              </w:rPr>
            </w:pPr>
            <w:proofErr w:type="spellStart"/>
            <w:r>
              <w:rPr>
                <w:sz w:val="16"/>
                <w:szCs w:val="16"/>
              </w:rPr>
              <w:t>Адрес</w:t>
            </w:r>
            <w:proofErr w:type="spellEnd"/>
            <w:r>
              <w:rPr>
                <w:sz w:val="16"/>
                <w:szCs w:val="16"/>
              </w:rPr>
              <w:t xml:space="preserve"> </w:t>
            </w:r>
            <w:proofErr w:type="spellStart"/>
            <w:r>
              <w:rPr>
                <w:sz w:val="16"/>
                <w:szCs w:val="16"/>
              </w:rPr>
              <w:t>местонахождения</w:t>
            </w:r>
            <w:proofErr w:type="spellEnd"/>
          </w:p>
        </w:tc>
        <w:tc>
          <w:tcPr>
            <w:tcW w:w="1148" w:type="dxa"/>
            <w:tcBorders>
              <w:top w:val="single" w:sz="4" w:space="0" w:color="000000"/>
              <w:left w:val="single" w:sz="4" w:space="0" w:color="000000"/>
              <w:bottom w:val="single" w:sz="4" w:space="0" w:color="000000"/>
              <w:right w:val="single" w:sz="4" w:space="0" w:color="000000"/>
            </w:tcBorders>
            <w:vAlign w:val="center"/>
          </w:tcPr>
          <w:p w14:paraId="299D7ADB" w14:textId="77777777" w:rsidR="008B2FE4" w:rsidRDefault="00637F4B">
            <w:pPr>
              <w:widowControl w:val="0"/>
              <w:jc w:val="center"/>
              <w:rPr>
                <w:sz w:val="16"/>
                <w:szCs w:val="16"/>
                <w:lang w:val="ru-RU"/>
              </w:rPr>
            </w:pPr>
            <w:r>
              <w:rPr>
                <w:sz w:val="16"/>
                <w:szCs w:val="16"/>
                <w:lang w:val="ru-RU"/>
              </w:rPr>
              <w:t>Адрес пребывания на территории РФ (для нерезидентов РФ)</w:t>
            </w:r>
          </w:p>
        </w:tc>
        <w:tc>
          <w:tcPr>
            <w:tcW w:w="1294" w:type="dxa"/>
            <w:tcBorders>
              <w:top w:val="single" w:sz="4" w:space="0" w:color="000000"/>
              <w:left w:val="single" w:sz="4" w:space="0" w:color="000000"/>
              <w:bottom w:val="single" w:sz="4" w:space="0" w:color="000000"/>
              <w:right w:val="single" w:sz="4" w:space="0" w:color="000000"/>
            </w:tcBorders>
            <w:vAlign w:val="center"/>
          </w:tcPr>
          <w:p w14:paraId="197EE520" w14:textId="77777777" w:rsidR="008B2FE4" w:rsidRDefault="00637F4B">
            <w:pPr>
              <w:widowControl w:val="0"/>
              <w:jc w:val="center"/>
              <w:rPr>
                <w:sz w:val="16"/>
                <w:szCs w:val="16"/>
              </w:rPr>
            </w:pPr>
            <w:proofErr w:type="spellStart"/>
            <w:r>
              <w:rPr>
                <w:sz w:val="16"/>
                <w:szCs w:val="16"/>
              </w:rPr>
              <w:t>Электронный</w:t>
            </w:r>
            <w:proofErr w:type="spellEnd"/>
            <w:r>
              <w:rPr>
                <w:sz w:val="16"/>
                <w:szCs w:val="16"/>
              </w:rPr>
              <w:t xml:space="preserve"> </w:t>
            </w:r>
            <w:proofErr w:type="spellStart"/>
            <w:r>
              <w:rPr>
                <w:sz w:val="16"/>
                <w:szCs w:val="16"/>
              </w:rPr>
              <w:t>адрес</w:t>
            </w:r>
            <w:proofErr w:type="spellEnd"/>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8ADA1" w14:textId="77777777" w:rsidR="008B2FE4" w:rsidRDefault="00637F4B">
            <w:pPr>
              <w:widowControl w:val="0"/>
              <w:jc w:val="center"/>
              <w:rPr>
                <w:sz w:val="16"/>
                <w:szCs w:val="16"/>
              </w:rPr>
            </w:pPr>
            <w:proofErr w:type="spellStart"/>
            <w:r>
              <w:rPr>
                <w:sz w:val="16"/>
                <w:szCs w:val="16"/>
              </w:rPr>
              <w:t>Контактный</w:t>
            </w:r>
            <w:proofErr w:type="spellEnd"/>
            <w:r>
              <w:rPr>
                <w:sz w:val="16"/>
                <w:szCs w:val="16"/>
              </w:rPr>
              <w:t xml:space="preserve"> </w:t>
            </w:r>
            <w:proofErr w:type="spellStart"/>
            <w:r>
              <w:rPr>
                <w:sz w:val="16"/>
                <w:szCs w:val="16"/>
              </w:rPr>
              <w:t>телефон</w:t>
            </w:r>
            <w:proofErr w:type="spellEnd"/>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9CB63" w14:textId="77777777" w:rsidR="008B2FE4" w:rsidRDefault="00637F4B">
            <w:pPr>
              <w:widowControl w:val="0"/>
              <w:jc w:val="center"/>
              <w:rPr>
                <w:sz w:val="16"/>
                <w:szCs w:val="16"/>
              </w:rPr>
            </w:pPr>
            <w:r>
              <w:rPr>
                <w:sz w:val="16"/>
                <w:szCs w:val="16"/>
              </w:rPr>
              <w:t>ОКСМ</w:t>
            </w:r>
          </w:p>
        </w:tc>
        <w:tc>
          <w:tcPr>
            <w:tcW w:w="1005" w:type="dxa"/>
            <w:tcBorders>
              <w:top w:val="single" w:sz="4" w:space="0" w:color="000000"/>
              <w:left w:val="single" w:sz="4" w:space="0" w:color="000000"/>
              <w:bottom w:val="single" w:sz="4" w:space="0" w:color="000000"/>
              <w:right w:val="single" w:sz="4" w:space="0" w:color="000000"/>
            </w:tcBorders>
            <w:vAlign w:val="center"/>
          </w:tcPr>
          <w:p w14:paraId="021C5CE6" w14:textId="77777777" w:rsidR="008B2FE4" w:rsidRDefault="00637F4B">
            <w:pPr>
              <w:widowControl w:val="0"/>
              <w:jc w:val="center"/>
              <w:rPr>
                <w:sz w:val="16"/>
                <w:szCs w:val="16"/>
              </w:rPr>
            </w:pPr>
            <w:r>
              <w:rPr>
                <w:sz w:val="16"/>
                <w:szCs w:val="16"/>
              </w:rPr>
              <w:t>ОКТМО</w:t>
            </w:r>
          </w:p>
        </w:tc>
        <w:tc>
          <w:tcPr>
            <w:tcW w:w="1150" w:type="dxa"/>
            <w:tcBorders>
              <w:top w:val="single" w:sz="4" w:space="0" w:color="000000"/>
              <w:left w:val="single" w:sz="4" w:space="0" w:color="000000"/>
              <w:bottom w:val="single" w:sz="4" w:space="0" w:color="000000"/>
              <w:right w:val="single" w:sz="4" w:space="0" w:color="000000"/>
            </w:tcBorders>
            <w:vAlign w:val="center"/>
          </w:tcPr>
          <w:p w14:paraId="1524A56B" w14:textId="77777777" w:rsidR="008B2FE4" w:rsidRDefault="00637F4B">
            <w:pPr>
              <w:widowControl w:val="0"/>
              <w:jc w:val="center"/>
              <w:rPr>
                <w:sz w:val="16"/>
                <w:szCs w:val="16"/>
              </w:rPr>
            </w:pPr>
            <w:r>
              <w:rPr>
                <w:sz w:val="16"/>
                <w:szCs w:val="16"/>
              </w:rPr>
              <w:t>ОКОПФ</w:t>
            </w:r>
          </w:p>
        </w:tc>
        <w:tc>
          <w:tcPr>
            <w:tcW w:w="859" w:type="dxa"/>
            <w:tcBorders>
              <w:top w:val="single" w:sz="4" w:space="0" w:color="000000"/>
              <w:left w:val="single" w:sz="4" w:space="0" w:color="000000"/>
              <w:bottom w:val="single" w:sz="4" w:space="0" w:color="000000"/>
              <w:right w:val="single" w:sz="4" w:space="0" w:color="000000"/>
            </w:tcBorders>
          </w:tcPr>
          <w:p w14:paraId="39EAC6C0" w14:textId="77777777" w:rsidR="008B2FE4" w:rsidRDefault="008B2FE4">
            <w:pPr>
              <w:widowControl w:val="0"/>
              <w:jc w:val="center"/>
              <w:rPr>
                <w:sz w:val="16"/>
                <w:szCs w:val="16"/>
              </w:rPr>
            </w:pPr>
          </w:p>
          <w:p w14:paraId="7ED78C29" w14:textId="77777777" w:rsidR="008B2FE4" w:rsidRDefault="008B2FE4">
            <w:pPr>
              <w:widowControl w:val="0"/>
              <w:jc w:val="center"/>
              <w:rPr>
                <w:sz w:val="16"/>
                <w:szCs w:val="16"/>
              </w:rPr>
            </w:pPr>
          </w:p>
          <w:p w14:paraId="2E290DFC" w14:textId="77777777" w:rsidR="008B2FE4" w:rsidRDefault="008B2FE4">
            <w:pPr>
              <w:widowControl w:val="0"/>
              <w:jc w:val="center"/>
              <w:rPr>
                <w:sz w:val="16"/>
                <w:szCs w:val="16"/>
              </w:rPr>
            </w:pPr>
          </w:p>
          <w:p w14:paraId="780A5795" w14:textId="77777777" w:rsidR="008B2FE4" w:rsidRDefault="00637F4B">
            <w:pPr>
              <w:widowControl w:val="0"/>
              <w:jc w:val="center"/>
              <w:rPr>
                <w:sz w:val="16"/>
                <w:szCs w:val="16"/>
              </w:rPr>
            </w:pPr>
            <w:r>
              <w:rPr>
                <w:sz w:val="16"/>
                <w:szCs w:val="16"/>
              </w:rPr>
              <w:t>ОКПО</w:t>
            </w:r>
          </w:p>
        </w:tc>
        <w:tc>
          <w:tcPr>
            <w:tcW w:w="720" w:type="dxa"/>
            <w:tcBorders>
              <w:top w:val="single" w:sz="4" w:space="0" w:color="000000"/>
              <w:left w:val="single" w:sz="4" w:space="0" w:color="000000"/>
              <w:bottom w:val="single" w:sz="4" w:space="0" w:color="000000"/>
              <w:right w:val="single" w:sz="4" w:space="0" w:color="000000"/>
            </w:tcBorders>
          </w:tcPr>
          <w:p w14:paraId="3FCEE391" w14:textId="77777777" w:rsidR="008B2FE4" w:rsidRDefault="008B2FE4">
            <w:pPr>
              <w:widowControl w:val="0"/>
              <w:jc w:val="center"/>
              <w:rPr>
                <w:sz w:val="16"/>
                <w:szCs w:val="16"/>
              </w:rPr>
            </w:pPr>
          </w:p>
          <w:p w14:paraId="7EFD1600" w14:textId="77777777" w:rsidR="008B2FE4" w:rsidRDefault="008B2FE4">
            <w:pPr>
              <w:widowControl w:val="0"/>
              <w:jc w:val="center"/>
              <w:rPr>
                <w:sz w:val="16"/>
                <w:szCs w:val="16"/>
              </w:rPr>
            </w:pPr>
          </w:p>
          <w:p w14:paraId="4E420685" w14:textId="77777777" w:rsidR="008B2FE4" w:rsidRDefault="008B2FE4">
            <w:pPr>
              <w:widowControl w:val="0"/>
              <w:jc w:val="center"/>
              <w:rPr>
                <w:sz w:val="16"/>
                <w:szCs w:val="16"/>
              </w:rPr>
            </w:pPr>
          </w:p>
          <w:p w14:paraId="5600F45B" w14:textId="77777777" w:rsidR="008B2FE4" w:rsidRDefault="00637F4B">
            <w:pPr>
              <w:widowControl w:val="0"/>
              <w:jc w:val="center"/>
              <w:rPr>
                <w:sz w:val="16"/>
                <w:szCs w:val="16"/>
              </w:rPr>
            </w:pPr>
            <w:r>
              <w:rPr>
                <w:sz w:val="16"/>
                <w:szCs w:val="16"/>
              </w:rPr>
              <w:t>КПП</w:t>
            </w:r>
          </w:p>
        </w:tc>
        <w:tc>
          <w:tcPr>
            <w:tcW w:w="1069" w:type="dxa"/>
            <w:tcBorders>
              <w:top w:val="single" w:sz="4" w:space="0" w:color="000000"/>
              <w:left w:val="single" w:sz="4" w:space="0" w:color="000000"/>
              <w:bottom w:val="single" w:sz="4" w:space="0" w:color="000000"/>
              <w:right w:val="single" w:sz="4" w:space="0" w:color="000000"/>
            </w:tcBorders>
          </w:tcPr>
          <w:p w14:paraId="7DAB314E" w14:textId="77777777" w:rsidR="008B2FE4" w:rsidRDefault="008B2FE4">
            <w:pPr>
              <w:widowControl w:val="0"/>
              <w:jc w:val="center"/>
              <w:rPr>
                <w:sz w:val="16"/>
                <w:szCs w:val="16"/>
              </w:rPr>
            </w:pPr>
          </w:p>
          <w:p w14:paraId="2B8F6CE8" w14:textId="77777777" w:rsidR="008B2FE4" w:rsidRDefault="008B2FE4">
            <w:pPr>
              <w:widowControl w:val="0"/>
              <w:jc w:val="center"/>
              <w:rPr>
                <w:sz w:val="16"/>
                <w:szCs w:val="16"/>
              </w:rPr>
            </w:pPr>
          </w:p>
          <w:p w14:paraId="3851C597" w14:textId="77777777" w:rsidR="008B2FE4" w:rsidRDefault="008B2FE4">
            <w:pPr>
              <w:widowControl w:val="0"/>
              <w:jc w:val="center"/>
              <w:rPr>
                <w:sz w:val="16"/>
                <w:szCs w:val="16"/>
              </w:rPr>
            </w:pPr>
          </w:p>
          <w:p w14:paraId="34160C5F" w14:textId="77777777" w:rsidR="008B2FE4" w:rsidRDefault="00637F4B">
            <w:pPr>
              <w:widowControl w:val="0"/>
              <w:jc w:val="center"/>
              <w:rPr>
                <w:sz w:val="16"/>
                <w:szCs w:val="16"/>
              </w:rPr>
            </w:pPr>
            <w:r>
              <w:rPr>
                <w:sz w:val="16"/>
                <w:szCs w:val="16"/>
              </w:rPr>
              <w:t>ИНН</w:t>
            </w:r>
          </w:p>
          <w:p w14:paraId="4CE55C2C" w14:textId="77777777" w:rsidR="008B2FE4" w:rsidRDefault="008B2FE4">
            <w:pPr>
              <w:widowControl w:val="0"/>
              <w:jc w:val="center"/>
              <w:rPr>
                <w:sz w:val="16"/>
                <w:szCs w:val="16"/>
              </w:rPr>
            </w:pPr>
          </w:p>
          <w:p w14:paraId="160DDEA7" w14:textId="77777777" w:rsidR="008B2FE4" w:rsidRDefault="008B2FE4">
            <w:pPr>
              <w:widowControl w:val="0"/>
              <w:jc w:val="center"/>
              <w:rPr>
                <w:sz w:val="16"/>
                <w:szCs w:val="16"/>
              </w:rPr>
            </w:pPr>
          </w:p>
        </w:tc>
      </w:tr>
      <w:tr w:rsidR="008B2FE4" w14:paraId="765C12E5" w14:textId="77777777">
        <w:trPr>
          <w:trHeight w:val="200"/>
        </w:trPr>
        <w:tc>
          <w:tcPr>
            <w:tcW w:w="1433" w:type="dxa"/>
            <w:tcBorders>
              <w:top w:val="single" w:sz="4" w:space="0" w:color="000000"/>
              <w:left w:val="single" w:sz="4" w:space="0" w:color="000000"/>
              <w:bottom w:val="single" w:sz="4" w:space="0" w:color="000000"/>
              <w:right w:val="single" w:sz="4" w:space="0" w:color="000000"/>
            </w:tcBorders>
          </w:tcPr>
          <w:p w14:paraId="3FF00B57" w14:textId="77777777" w:rsidR="008B2FE4" w:rsidRDefault="00637F4B">
            <w:pPr>
              <w:widowControl w:val="0"/>
              <w:jc w:val="center"/>
              <w:rPr>
                <w:b/>
                <w:sz w:val="16"/>
                <w:szCs w:val="16"/>
                <w:lang w:val="en-US"/>
              </w:rPr>
            </w:pPr>
            <w:r>
              <w:rPr>
                <w:b/>
                <w:sz w:val="16"/>
                <w:szCs w:val="16"/>
                <w:lang w:val="en-US"/>
              </w:rPr>
              <w:t>18</w:t>
            </w:r>
          </w:p>
        </w:tc>
        <w:tc>
          <w:tcPr>
            <w:tcW w:w="1725" w:type="dxa"/>
            <w:tcBorders>
              <w:top w:val="single" w:sz="4" w:space="0" w:color="000000"/>
              <w:left w:val="single" w:sz="4" w:space="0" w:color="000000"/>
              <w:bottom w:val="single" w:sz="4" w:space="0" w:color="000000"/>
              <w:right w:val="single" w:sz="4" w:space="0" w:color="000000"/>
            </w:tcBorders>
          </w:tcPr>
          <w:p w14:paraId="76EFDAF3" w14:textId="77777777" w:rsidR="008B2FE4" w:rsidRDefault="00637F4B">
            <w:pPr>
              <w:widowControl w:val="0"/>
              <w:jc w:val="center"/>
              <w:rPr>
                <w:b/>
                <w:sz w:val="16"/>
                <w:szCs w:val="16"/>
                <w:lang w:val="en-US"/>
              </w:rPr>
            </w:pPr>
            <w:r>
              <w:rPr>
                <w:b/>
                <w:sz w:val="16"/>
                <w:szCs w:val="16"/>
                <w:lang w:val="en-US"/>
              </w:rPr>
              <w:t>19</w:t>
            </w:r>
          </w:p>
        </w:tc>
        <w:tc>
          <w:tcPr>
            <w:tcW w:w="1150" w:type="dxa"/>
            <w:tcBorders>
              <w:top w:val="single" w:sz="4" w:space="0" w:color="000000"/>
              <w:left w:val="single" w:sz="4" w:space="0" w:color="000000"/>
              <w:bottom w:val="single" w:sz="4" w:space="0" w:color="000000"/>
              <w:right w:val="single" w:sz="4" w:space="0" w:color="000000"/>
            </w:tcBorders>
          </w:tcPr>
          <w:p w14:paraId="6AAF8E04" w14:textId="77777777" w:rsidR="008B2FE4" w:rsidRDefault="00637F4B">
            <w:pPr>
              <w:widowControl w:val="0"/>
              <w:jc w:val="center"/>
              <w:rPr>
                <w:b/>
                <w:sz w:val="16"/>
                <w:szCs w:val="16"/>
                <w:lang w:val="en-US"/>
              </w:rPr>
            </w:pPr>
            <w:r>
              <w:rPr>
                <w:b/>
                <w:sz w:val="16"/>
                <w:szCs w:val="16"/>
                <w:lang w:val="en-US"/>
              </w:rPr>
              <w:t>20</w:t>
            </w:r>
          </w:p>
        </w:tc>
        <w:tc>
          <w:tcPr>
            <w:tcW w:w="1148" w:type="dxa"/>
            <w:tcBorders>
              <w:top w:val="single" w:sz="4" w:space="0" w:color="000000"/>
              <w:left w:val="single" w:sz="4" w:space="0" w:color="000000"/>
              <w:bottom w:val="single" w:sz="4" w:space="0" w:color="000000"/>
              <w:right w:val="single" w:sz="4" w:space="0" w:color="000000"/>
            </w:tcBorders>
          </w:tcPr>
          <w:p w14:paraId="6BE82576" w14:textId="77777777" w:rsidR="008B2FE4" w:rsidRDefault="00637F4B">
            <w:pPr>
              <w:widowControl w:val="0"/>
              <w:jc w:val="center"/>
              <w:rPr>
                <w:b/>
                <w:sz w:val="16"/>
                <w:szCs w:val="16"/>
                <w:lang w:val="en-US"/>
              </w:rPr>
            </w:pPr>
            <w:r>
              <w:rPr>
                <w:b/>
                <w:sz w:val="16"/>
                <w:szCs w:val="16"/>
                <w:lang w:val="en-US"/>
              </w:rPr>
              <w:t>21</w:t>
            </w:r>
          </w:p>
        </w:tc>
        <w:tc>
          <w:tcPr>
            <w:tcW w:w="1294" w:type="dxa"/>
            <w:tcBorders>
              <w:top w:val="single" w:sz="4" w:space="0" w:color="000000"/>
              <w:left w:val="single" w:sz="4" w:space="0" w:color="000000"/>
              <w:bottom w:val="single" w:sz="4" w:space="0" w:color="000000"/>
              <w:right w:val="single" w:sz="4" w:space="0" w:color="000000"/>
            </w:tcBorders>
            <w:vAlign w:val="center"/>
          </w:tcPr>
          <w:p w14:paraId="43F2234B" w14:textId="77777777" w:rsidR="008B2FE4" w:rsidRDefault="00637F4B">
            <w:pPr>
              <w:widowControl w:val="0"/>
              <w:jc w:val="center"/>
              <w:rPr>
                <w:b/>
                <w:sz w:val="16"/>
                <w:szCs w:val="16"/>
                <w:lang w:val="en-US"/>
              </w:rPr>
            </w:pPr>
            <w:r>
              <w:rPr>
                <w:b/>
                <w:sz w:val="16"/>
                <w:szCs w:val="16"/>
                <w:lang w:val="en-US"/>
              </w:rPr>
              <w:t>22</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0BECD" w14:textId="77777777" w:rsidR="008B2FE4" w:rsidRDefault="00637F4B">
            <w:pPr>
              <w:widowControl w:val="0"/>
              <w:jc w:val="center"/>
              <w:rPr>
                <w:b/>
                <w:sz w:val="16"/>
                <w:szCs w:val="16"/>
                <w:lang w:val="en-US"/>
              </w:rPr>
            </w:pPr>
            <w:r>
              <w:rPr>
                <w:b/>
                <w:sz w:val="16"/>
                <w:szCs w:val="16"/>
                <w:lang w:val="en-US"/>
              </w:rPr>
              <w:t>23</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DE48E0C" w14:textId="77777777" w:rsidR="008B2FE4" w:rsidRDefault="00637F4B">
            <w:pPr>
              <w:widowControl w:val="0"/>
              <w:jc w:val="center"/>
              <w:rPr>
                <w:b/>
                <w:sz w:val="16"/>
                <w:szCs w:val="16"/>
                <w:lang w:val="en-US"/>
              </w:rPr>
            </w:pPr>
            <w:r>
              <w:rPr>
                <w:b/>
                <w:sz w:val="16"/>
                <w:szCs w:val="16"/>
                <w:lang w:val="en-US"/>
              </w:rPr>
              <w:t>24</w:t>
            </w:r>
          </w:p>
        </w:tc>
        <w:tc>
          <w:tcPr>
            <w:tcW w:w="1005" w:type="dxa"/>
            <w:tcBorders>
              <w:top w:val="single" w:sz="4" w:space="0" w:color="000000"/>
              <w:left w:val="single" w:sz="4" w:space="0" w:color="000000"/>
              <w:bottom w:val="single" w:sz="4" w:space="0" w:color="000000"/>
              <w:right w:val="single" w:sz="4" w:space="0" w:color="000000"/>
            </w:tcBorders>
            <w:vAlign w:val="center"/>
          </w:tcPr>
          <w:p w14:paraId="042A3875" w14:textId="77777777" w:rsidR="008B2FE4" w:rsidRDefault="00637F4B">
            <w:pPr>
              <w:widowControl w:val="0"/>
              <w:tabs>
                <w:tab w:val="left" w:pos="1531"/>
              </w:tabs>
              <w:jc w:val="center"/>
              <w:rPr>
                <w:b/>
                <w:sz w:val="16"/>
                <w:szCs w:val="16"/>
                <w:lang w:val="en-US"/>
              </w:rPr>
            </w:pPr>
            <w:r>
              <w:rPr>
                <w:b/>
                <w:sz w:val="16"/>
                <w:szCs w:val="16"/>
                <w:lang w:val="en-US"/>
              </w:rPr>
              <w:t>25</w:t>
            </w:r>
          </w:p>
        </w:tc>
        <w:tc>
          <w:tcPr>
            <w:tcW w:w="1150" w:type="dxa"/>
            <w:tcBorders>
              <w:top w:val="single" w:sz="4" w:space="0" w:color="000000"/>
              <w:left w:val="single" w:sz="4" w:space="0" w:color="000000"/>
              <w:bottom w:val="single" w:sz="4" w:space="0" w:color="000000"/>
              <w:right w:val="single" w:sz="4" w:space="0" w:color="000000"/>
            </w:tcBorders>
            <w:vAlign w:val="center"/>
          </w:tcPr>
          <w:p w14:paraId="62C488AA" w14:textId="77777777" w:rsidR="008B2FE4" w:rsidRDefault="00637F4B">
            <w:pPr>
              <w:widowControl w:val="0"/>
              <w:tabs>
                <w:tab w:val="left" w:pos="1531"/>
              </w:tabs>
              <w:jc w:val="center"/>
              <w:rPr>
                <w:b/>
                <w:sz w:val="16"/>
                <w:szCs w:val="16"/>
                <w:lang w:val="en-US"/>
              </w:rPr>
            </w:pPr>
            <w:r>
              <w:rPr>
                <w:b/>
                <w:sz w:val="16"/>
                <w:szCs w:val="16"/>
                <w:lang w:val="en-US"/>
              </w:rPr>
              <w:t>26</w:t>
            </w:r>
          </w:p>
        </w:tc>
        <w:tc>
          <w:tcPr>
            <w:tcW w:w="859" w:type="dxa"/>
            <w:tcBorders>
              <w:top w:val="single" w:sz="4" w:space="0" w:color="000000"/>
              <w:left w:val="single" w:sz="4" w:space="0" w:color="000000"/>
              <w:bottom w:val="single" w:sz="4" w:space="0" w:color="000000"/>
              <w:right w:val="single" w:sz="4" w:space="0" w:color="000000"/>
            </w:tcBorders>
          </w:tcPr>
          <w:p w14:paraId="28BBC963" w14:textId="77777777" w:rsidR="008B2FE4" w:rsidRDefault="00637F4B">
            <w:pPr>
              <w:widowControl w:val="0"/>
              <w:tabs>
                <w:tab w:val="left" w:pos="1531"/>
              </w:tabs>
              <w:jc w:val="center"/>
              <w:rPr>
                <w:b/>
                <w:sz w:val="16"/>
                <w:szCs w:val="16"/>
                <w:lang w:val="en-US"/>
              </w:rPr>
            </w:pPr>
            <w:r>
              <w:rPr>
                <w:b/>
                <w:sz w:val="16"/>
                <w:szCs w:val="16"/>
                <w:lang w:val="en-US"/>
              </w:rPr>
              <w:t>27</w:t>
            </w:r>
          </w:p>
        </w:tc>
        <w:tc>
          <w:tcPr>
            <w:tcW w:w="720" w:type="dxa"/>
            <w:tcBorders>
              <w:top w:val="single" w:sz="4" w:space="0" w:color="000000"/>
              <w:left w:val="single" w:sz="4" w:space="0" w:color="000000"/>
              <w:bottom w:val="single" w:sz="4" w:space="0" w:color="000000"/>
              <w:right w:val="single" w:sz="4" w:space="0" w:color="000000"/>
            </w:tcBorders>
          </w:tcPr>
          <w:p w14:paraId="47299675" w14:textId="77777777" w:rsidR="008B2FE4" w:rsidRDefault="00637F4B">
            <w:pPr>
              <w:widowControl w:val="0"/>
              <w:tabs>
                <w:tab w:val="left" w:pos="1531"/>
              </w:tabs>
              <w:jc w:val="center"/>
              <w:rPr>
                <w:b/>
                <w:sz w:val="16"/>
                <w:szCs w:val="16"/>
                <w:lang w:val="en-US"/>
              </w:rPr>
            </w:pPr>
            <w:r>
              <w:rPr>
                <w:b/>
                <w:sz w:val="16"/>
                <w:szCs w:val="16"/>
                <w:lang w:val="en-US"/>
              </w:rPr>
              <w:t>28</w:t>
            </w:r>
          </w:p>
        </w:tc>
        <w:tc>
          <w:tcPr>
            <w:tcW w:w="1069" w:type="dxa"/>
            <w:tcBorders>
              <w:top w:val="single" w:sz="4" w:space="0" w:color="000000"/>
              <w:left w:val="single" w:sz="4" w:space="0" w:color="000000"/>
              <w:bottom w:val="single" w:sz="4" w:space="0" w:color="000000"/>
              <w:right w:val="single" w:sz="4" w:space="0" w:color="000000"/>
            </w:tcBorders>
          </w:tcPr>
          <w:p w14:paraId="217DE8E3" w14:textId="77777777" w:rsidR="008B2FE4" w:rsidRDefault="00637F4B">
            <w:pPr>
              <w:widowControl w:val="0"/>
              <w:tabs>
                <w:tab w:val="left" w:pos="1531"/>
              </w:tabs>
              <w:jc w:val="center"/>
              <w:rPr>
                <w:b/>
                <w:sz w:val="16"/>
                <w:szCs w:val="16"/>
                <w:lang w:val="en-US"/>
              </w:rPr>
            </w:pPr>
            <w:r>
              <w:rPr>
                <w:b/>
                <w:sz w:val="16"/>
                <w:szCs w:val="16"/>
                <w:lang w:val="en-US"/>
              </w:rPr>
              <w:t>29</w:t>
            </w:r>
          </w:p>
        </w:tc>
      </w:tr>
      <w:tr w:rsidR="008B2FE4" w14:paraId="47FB4947" w14:textId="77777777">
        <w:trPr>
          <w:trHeight w:val="200"/>
        </w:trPr>
        <w:tc>
          <w:tcPr>
            <w:tcW w:w="1433" w:type="dxa"/>
            <w:tcBorders>
              <w:top w:val="single" w:sz="4" w:space="0" w:color="000000"/>
              <w:left w:val="single" w:sz="4" w:space="0" w:color="000000"/>
              <w:bottom w:val="single" w:sz="4" w:space="0" w:color="000000"/>
              <w:right w:val="single" w:sz="4" w:space="0" w:color="000000"/>
            </w:tcBorders>
          </w:tcPr>
          <w:p w14:paraId="454DD181" w14:textId="77777777" w:rsidR="008B2FE4" w:rsidRDefault="008B2FE4">
            <w:pPr>
              <w:widowControl w:val="0"/>
              <w:jc w:val="center"/>
              <w:rPr>
                <w:i/>
                <w:sz w:val="16"/>
                <w:szCs w:val="16"/>
              </w:rPr>
            </w:pPr>
          </w:p>
        </w:tc>
        <w:tc>
          <w:tcPr>
            <w:tcW w:w="1725" w:type="dxa"/>
            <w:tcBorders>
              <w:top w:val="single" w:sz="4" w:space="0" w:color="000000"/>
              <w:left w:val="single" w:sz="4" w:space="0" w:color="000000"/>
              <w:bottom w:val="single" w:sz="4" w:space="0" w:color="000000"/>
              <w:right w:val="single" w:sz="4" w:space="0" w:color="000000"/>
            </w:tcBorders>
          </w:tcPr>
          <w:p w14:paraId="556B1482" w14:textId="77777777" w:rsidR="008B2FE4" w:rsidRDefault="008B2FE4">
            <w:pPr>
              <w:widowControl w:val="0"/>
              <w:jc w:val="center"/>
              <w:rPr>
                <w:i/>
                <w:sz w:val="16"/>
                <w:szCs w:val="16"/>
              </w:rPr>
            </w:pPr>
          </w:p>
        </w:tc>
        <w:tc>
          <w:tcPr>
            <w:tcW w:w="1150" w:type="dxa"/>
            <w:tcBorders>
              <w:top w:val="single" w:sz="4" w:space="0" w:color="000000"/>
              <w:left w:val="single" w:sz="4" w:space="0" w:color="000000"/>
              <w:bottom w:val="single" w:sz="4" w:space="0" w:color="000000"/>
              <w:right w:val="single" w:sz="4" w:space="0" w:color="000000"/>
            </w:tcBorders>
          </w:tcPr>
          <w:p w14:paraId="07FEA67B" w14:textId="77777777" w:rsidR="008B2FE4" w:rsidRDefault="008B2FE4">
            <w:pPr>
              <w:widowControl w:val="0"/>
              <w:jc w:val="center"/>
              <w:rPr>
                <w:i/>
                <w:sz w:val="16"/>
                <w:szCs w:val="16"/>
              </w:rPr>
            </w:pPr>
          </w:p>
        </w:tc>
        <w:tc>
          <w:tcPr>
            <w:tcW w:w="1148" w:type="dxa"/>
            <w:tcBorders>
              <w:top w:val="single" w:sz="4" w:space="0" w:color="000000"/>
              <w:left w:val="single" w:sz="4" w:space="0" w:color="000000"/>
              <w:bottom w:val="single" w:sz="4" w:space="0" w:color="000000"/>
              <w:right w:val="single" w:sz="4" w:space="0" w:color="000000"/>
            </w:tcBorders>
          </w:tcPr>
          <w:p w14:paraId="4F457BB3" w14:textId="77777777" w:rsidR="008B2FE4" w:rsidRDefault="008B2FE4">
            <w:pPr>
              <w:widowControl w:val="0"/>
              <w:jc w:val="center"/>
              <w:rPr>
                <w:i/>
                <w:sz w:val="16"/>
                <w:szCs w:val="16"/>
              </w:rPr>
            </w:pPr>
          </w:p>
        </w:tc>
        <w:tc>
          <w:tcPr>
            <w:tcW w:w="1294" w:type="dxa"/>
            <w:tcBorders>
              <w:top w:val="single" w:sz="4" w:space="0" w:color="000000"/>
              <w:left w:val="single" w:sz="4" w:space="0" w:color="000000"/>
              <w:bottom w:val="single" w:sz="4" w:space="0" w:color="000000"/>
              <w:right w:val="single" w:sz="4" w:space="0" w:color="000000"/>
            </w:tcBorders>
          </w:tcPr>
          <w:p w14:paraId="37A752A7" w14:textId="77777777" w:rsidR="008B2FE4" w:rsidRDefault="008B2FE4">
            <w:pPr>
              <w:widowControl w:val="0"/>
              <w:jc w:val="center"/>
              <w:rPr>
                <w:i/>
                <w:sz w:val="16"/>
                <w:szCs w:val="16"/>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A953B" w14:textId="77777777" w:rsidR="008B2FE4" w:rsidRDefault="008B2FE4">
            <w:pPr>
              <w:widowControl w:val="0"/>
              <w:jc w:val="center"/>
              <w:rPr>
                <w:i/>
                <w:sz w:val="16"/>
                <w:szCs w:val="16"/>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BB3A0" w14:textId="77777777" w:rsidR="008B2FE4" w:rsidRDefault="008B2FE4">
            <w:pPr>
              <w:widowControl w:val="0"/>
              <w:jc w:val="center"/>
              <w:rPr>
                <w:i/>
                <w:sz w:val="16"/>
                <w:szCs w:val="16"/>
              </w:rPr>
            </w:pPr>
          </w:p>
        </w:tc>
        <w:tc>
          <w:tcPr>
            <w:tcW w:w="1005" w:type="dxa"/>
            <w:tcBorders>
              <w:top w:val="single" w:sz="4" w:space="0" w:color="000000"/>
              <w:left w:val="single" w:sz="4" w:space="0" w:color="000000"/>
              <w:bottom w:val="single" w:sz="4" w:space="0" w:color="000000"/>
              <w:right w:val="single" w:sz="4" w:space="0" w:color="000000"/>
            </w:tcBorders>
          </w:tcPr>
          <w:p w14:paraId="3686EDFF" w14:textId="77777777" w:rsidR="008B2FE4" w:rsidRDefault="008B2FE4">
            <w:pPr>
              <w:widowControl w:val="0"/>
              <w:jc w:val="center"/>
              <w:rPr>
                <w:i/>
                <w:sz w:val="16"/>
                <w:szCs w:val="16"/>
              </w:rPr>
            </w:pPr>
          </w:p>
        </w:tc>
        <w:tc>
          <w:tcPr>
            <w:tcW w:w="1150" w:type="dxa"/>
            <w:tcBorders>
              <w:top w:val="single" w:sz="4" w:space="0" w:color="000000"/>
              <w:left w:val="single" w:sz="4" w:space="0" w:color="000000"/>
              <w:bottom w:val="single" w:sz="4" w:space="0" w:color="000000"/>
              <w:right w:val="single" w:sz="4" w:space="0" w:color="000000"/>
            </w:tcBorders>
            <w:vAlign w:val="center"/>
          </w:tcPr>
          <w:p w14:paraId="716526A0" w14:textId="77777777" w:rsidR="008B2FE4" w:rsidRDefault="008B2FE4">
            <w:pPr>
              <w:widowControl w:val="0"/>
              <w:jc w:val="center"/>
              <w:rPr>
                <w:i/>
                <w:sz w:val="16"/>
                <w:szCs w:val="16"/>
              </w:rPr>
            </w:pPr>
          </w:p>
        </w:tc>
        <w:tc>
          <w:tcPr>
            <w:tcW w:w="859" w:type="dxa"/>
            <w:tcBorders>
              <w:top w:val="single" w:sz="4" w:space="0" w:color="000000"/>
              <w:left w:val="single" w:sz="4" w:space="0" w:color="000000"/>
              <w:bottom w:val="single" w:sz="4" w:space="0" w:color="000000"/>
              <w:right w:val="single" w:sz="4" w:space="0" w:color="000000"/>
            </w:tcBorders>
          </w:tcPr>
          <w:p w14:paraId="5087C3E8" w14:textId="77777777" w:rsidR="008B2FE4" w:rsidRDefault="008B2FE4">
            <w:pPr>
              <w:widowControl w:val="0"/>
              <w:jc w:val="center"/>
              <w:rPr>
                <w:i/>
                <w:sz w:val="16"/>
                <w:szCs w:val="16"/>
              </w:rPr>
            </w:pPr>
          </w:p>
        </w:tc>
        <w:tc>
          <w:tcPr>
            <w:tcW w:w="720" w:type="dxa"/>
            <w:tcBorders>
              <w:top w:val="single" w:sz="4" w:space="0" w:color="000000"/>
              <w:left w:val="single" w:sz="4" w:space="0" w:color="000000"/>
              <w:bottom w:val="single" w:sz="4" w:space="0" w:color="000000"/>
              <w:right w:val="single" w:sz="4" w:space="0" w:color="000000"/>
            </w:tcBorders>
          </w:tcPr>
          <w:p w14:paraId="037377D2" w14:textId="77777777" w:rsidR="008B2FE4" w:rsidRDefault="008B2FE4">
            <w:pPr>
              <w:widowControl w:val="0"/>
              <w:jc w:val="center"/>
              <w:rPr>
                <w:i/>
                <w:sz w:val="16"/>
                <w:szCs w:val="16"/>
              </w:rPr>
            </w:pPr>
          </w:p>
        </w:tc>
        <w:tc>
          <w:tcPr>
            <w:tcW w:w="1069" w:type="dxa"/>
            <w:tcBorders>
              <w:top w:val="single" w:sz="4" w:space="0" w:color="000000"/>
              <w:left w:val="single" w:sz="4" w:space="0" w:color="000000"/>
              <w:bottom w:val="single" w:sz="4" w:space="0" w:color="000000"/>
              <w:right w:val="single" w:sz="4" w:space="0" w:color="000000"/>
            </w:tcBorders>
          </w:tcPr>
          <w:p w14:paraId="7FC87346" w14:textId="77777777" w:rsidR="008B2FE4" w:rsidRDefault="008B2FE4">
            <w:pPr>
              <w:widowControl w:val="0"/>
              <w:jc w:val="center"/>
              <w:rPr>
                <w:i/>
                <w:sz w:val="16"/>
                <w:szCs w:val="16"/>
              </w:rPr>
            </w:pPr>
          </w:p>
        </w:tc>
      </w:tr>
    </w:tbl>
    <w:p w14:paraId="0E370495" w14:textId="77777777" w:rsidR="008B2FE4" w:rsidRDefault="00637F4B">
      <w:pPr>
        <w:widowControl w:val="0"/>
        <w:rPr>
          <w:sz w:val="20"/>
          <w:szCs w:val="20"/>
        </w:rPr>
      </w:pPr>
      <w:proofErr w:type="spellStart"/>
      <w:r>
        <w:rPr>
          <w:sz w:val="20"/>
          <w:szCs w:val="20"/>
        </w:rPr>
        <w:t>Генеральный</w:t>
      </w:r>
      <w:proofErr w:type="spellEnd"/>
      <w:r>
        <w:rPr>
          <w:sz w:val="20"/>
          <w:szCs w:val="20"/>
        </w:rPr>
        <w:t xml:space="preserve"> </w:t>
      </w:r>
      <w:proofErr w:type="spellStart"/>
      <w:r>
        <w:rPr>
          <w:sz w:val="20"/>
          <w:szCs w:val="20"/>
        </w:rPr>
        <w:t>директор</w:t>
      </w:r>
      <w:proofErr w:type="spellEnd"/>
      <w:r>
        <w:rPr>
          <w:sz w:val="20"/>
          <w:szCs w:val="20"/>
        </w:rPr>
        <w:t xml:space="preserve"> ________________________________</w:t>
      </w:r>
    </w:p>
    <w:p w14:paraId="6FB78F29" w14:textId="77777777" w:rsidR="008B2FE4" w:rsidRDefault="00637F4B">
      <w:pPr>
        <w:widowControl w:val="0"/>
        <w:rPr>
          <w:sz w:val="20"/>
          <w:szCs w:val="20"/>
        </w:rPr>
      </w:pPr>
      <w:proofErr w:type="spellStart"/>
      <w:r>
        <w:rPr>
          <w:sz w:val="20"/>
          <w:szCs w:val="20"/>
        </w:rPr>
        <w:t>Дата</w:t>
      </w:r>
      <w:proofErr w:type="spellEnd"/>
      <w:r>
        <w:rPr>
          <w:sz w:val="20"/>
          <w:szCs w:val="20"/>
        </w:rPr>
        <w:t xml:space="preserve"> </w:t>
      </w:r>
      <w:proofErr w:type="spellStart"/>
      <w:r>
        <w:rPr>
          <w:sz w:val="20"/>
          <w:szCs w:val="20"/>
        </w:rPr>
        <w:t>составления</w:t>
      </w:r>
      <w:proofErr w:type="spellEnd"/>
      <w:r>
        <w:rPr>
          <w:sz w:val="20"/>
          <w:szCs w:val="20"/>
        </w:rPr>
        <w:t xml:space="preserve"> </w:t>
      </w:r>
      <w:proofErr w:type="spellStart"/>
      <w:r>
        <w:rPr>
          <w:sz w:val="20"/>
          <w:szCs w:val="20"/>
        </w:rPr>
        <w:t>справки</w:t>
      </w:r>
      <w:proofErr w:type="spellEnd"/>
      <w:r>
        <w:rPr>
          <w:sz w:val="20"/>
          <w:szCs w:val="20"/>
        </w:rPr>
        <w:t xml:space="preserve"> _________     </w:t>
      </w:r>
    </w:p>
    <w:tbl>
      <w:tblPr>
        <w:tblW w:w="14622" w:type="dxa"/>
        <w:tblLayout w:type="fixed"/>
        <w:tblLook w:val="0000" w:firstRow="0" w:lastRow="0" w:firstColumn="0" w:lastColumn="0" w:noHBand="0" w:noVBand="0"/>
      </w:tblPr>
      <w:tblGrid>
        <w:gridCol w:w="6739"/>
        <w:gridCol w:w="7883"/>
      </w:tblGrid>
      <w:tr w:rsidR="008B2FE4" w14:paraId="21007250" w14:textId="77777777">
        <w:trPr>
          <w:trHeight w:val="283"/>
        </w:trPr>
        <w:tc>
          <w:tcPr>
            <w:tcW w:w="6739" w:type="dxa"/>
          </w:tcPr>
          <w:p w14:paraId="6FFBF939" w14:textId="77777777" w:rsidR="008B2FE4" w:rsidRDefault="008B2FE4">
            <w:pPr>
              <w:widowControl w:val="0"/>
              <w:jc w:val="center"/>
              <w:rPr>
                <w:b/>
                <w:sz w:val="20"/>
                <w:szCs w:val="20"/>
              </w:rPr>
            </w:pPr>
          </w:p>
          <w:p w14:paraId="3094FE1D" w14:textId="77777777" w:rsidR="008B2FE4" w:rsidRDefault="00637F4B">
            <w:pPr>
              <w:widowControl w:val="0"/>
              <w:jc w:val="center"/>
              <w:rPr>
                <w:b/>
                <w:sz w:val="20"/>
                <w:szCs w:val="20"/>
              </w:rPr>
            </w:pPr>
            <w:proofErr w:type="spellStart"/>
            <w:r>
              <w:rPr>
                <w:b/>
                <w:sz w:val="20"/>
                <w:szCs w:val="20"/>
              </w:rPr>
              <w:t>Заказчик</w:t>
            </w:r>
            <w:proofErr w:type="spellEnd"/>
            <w:r>
              <w:rPr>
                <w:b/>
                <w:sz w:val="20"/>
                <w:szCs w:val="20"/>
              </w:rPr>
              <w:t>:</w:t>
            </w:r>
          </w:p>
        </w:tc>
        <w:tc>
          <w:tcPr>
            <w:tcW w:w="7882" w:type="dxa"/>
          </w:tcPr>
          <w:p w14:paraId="5EE5627E" w14:textId="77777777" w:rsidR="008B2FE4" w:rsidRDefault="00637F4B">
            <w:pPr>
              <w:widowControl w:val="0"/>
              <w:jc w:val="center"/>
              <w:rPr>
                <w:b/>
                <w:sz w:val="20"/>
                <w:szCs w:val="20"/>
              </w:rPr>
            </w:pPr>
            <w:r>
              <w:rPr>
                <w:b/>
                <w:sz w:val="20"/>
                <w:szCs w:val="20"/>
                <w:lang w:val="ru-RU"/>
              </w:rPr>
              <w:t>Исполнитель</w:t>
            </w:r>
            <w:r>
              <w:rPr>
                <w:b/>
                <w:sz w:val="20"/>
                <w:szCs w:val="20"/>
              </w:rPr>
              <w:t>:</w:t>
            </w:r>
          </w:p>
        </w:tc>
      </w:tr>
      <w:tr w:rsidR="008B2FE4" w14:paraId="19A48D54" w14:textId="77777777">
        <w:trPr>
          <w:trHeight w:val="264"/>
        </w:trPr>
        <w:tc>
          <w:tcPr>
            <w:tcW w:w="6739" w:type="dxa"/>
          </w:tcPr>
          <w:p w14:paraId="292E282D" w14:textId="77777777" w:rsidR="008B2FE4" w:rsidRDefault="00637F4B">
            <w:pPr>
              <w:widowControl w:val="0"/>
              <w:jc w:val="center"/>
              <w:rPr>
                <w:sz w:val="20"/>
                <w:szCs w:val="20"/>
              </w:rPr>
            </w:pPr>
            <w:r>
              <w:rPr>
                <w:sz w:val="20"/>
                <w:szCs w:val="20"/>
              </w:rPr>
              <w:t>______________ /_______________</w:t>
            </w:r>
          </w:p>
        </w:tc>
        <w:tc>
          <w:tcPr>
            <w:tcW w:w="7882" w:type="dxa"/>
          </w:tcPr>
          <w:p w14:paraId="6AC81A44" w14:textId="77777777" w:rsidR="008B2FE4" w:rsidRDefault="00637F4B">
            <w:pPr>
              <w:widowControl w:val="0"/>
              <w:jc w:val="center"/>
              <w:rPr>
                <w:sz w:val="20"/>
                <w:szCs w:val="20"/>
              </w:rPr>
            </w:pPr>
            <w:r>
              <w:rPr>
                <w:sz w:val="20"/>
                <w:szCs w:val="20"/>
              </w:rPr>
              <w:t>_______________ / _______________</w:t>
            </w:r>
          </w:p>
        </w:tc>
      </w:tr>
    </w:tbl>
    <w:p w14:paraId="58CE9546" w14:textId="3D902BCC" w:rsidR="008B2FE4" w:rsidRPr="006A3B08" w:rsidRDefault="008B2FE4" w:rsidP="006A3B08">
      <w:pPr>
        <w:rPr>
          <w:lang w:val="ru-RU"/>
        </w:rPr>
      </w:pPr>
    </w:p>
    <w:sectPr w:rsidR="008B2FE4" w:rsidRPr="006A3B08" w:rsidSect="00F82290">
      <w:footerReference w:type="default" r:id="rId12"/>
      <w:footerReference w:type="first" r:id="rId13"/>
      <w:pgSz w:w="16838" w:h="11906" w:orient="landscape"/>
      <w:pgMar w:top="567" w:right="1134" w:bottom="850" w:left="1134"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DE9B2" w14:textId="77777777" w:rsidR="006532B2" w:rsidRDefault="00637F4B">
      <w:r>
        <w:separator/>
      </w:r>
    </w:p>
  </w:endnote>
  <w:endnote w:type="continuationSeparator" w:id="0">
    <w:p w14:paraId="040E368A" w14:textId="77777777" w:rsidR="006532B2" w:rsidRDefault="0063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934A4" w14:textId="682A4085" w:rsidR="008B2FE4" w:rsidRDefault="00637F4B">
    <w:pPr>
      <w:pStyle w:val="af9"/>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9A4661">
      <w:rPr>
        <w:noProof/>
        <w:sz w:val="22"/>
        <w:szCs w:val="22"/>
      </w:rPr>
      <w:t>18</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A4893" w14:textId="318E0518" w:rsidR="008B2FE4" w:rsidRDefault="00637F4B">
    <w:pPr>
      <w:pStyle w:val="af9"/>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9A4661">
      <w:rPr>
        <w:noProof/>
        <w:sz w:val="22"/>
        <w:szCs w:val="22"/>
      </w:rPr>
      <w:t>26</w:t>
    </w:r>
    <w:r>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1E912" w14:textId="77777777" w:rsidR="008B2FE4" w:rsidRDefault="008B2F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6CD0B" w14:textId="77777777" w:rsidR="008B2FE4" w:rsidRDefault="00637F4B">
      <w:pPr>
        <w:rPr>
          <w:sz w:val="12"/>
        </w:rPr>
      </w:pPr>
      <w:r>
        <w:separator/>
      </w:r>
    </w:p>
  </w:footnote>
  <w:footnote w:type="continuationSeparator" w:id="0">
    <w:p w14:paraId="4DD5376C" w14:textId="77777777" w:rsidR="008B2FE4" w:rsidRDefault="00637F4B">
      <w:pPr>
        <w:rPr>
          <w:sz w:val="12"/>
        </w:rPr>
      </w:pPr>
      <w:r>
        <w:continuationSeparator/>
      </w:r>
    </w:p>
  </w:footnote>
  <w:footnote w:id="1">
    <w:p w14:paraId="30CFF5ED" w14:textId="522E9858" w:rsidR="008B2FE4" w:rsidRPr="00F34979" w:rsidRDefault="00F34979">
      <w:pPr>
        <w:pStyle w:val="ab"/>
        <w:jc w:val="both"/>
        <w:rPr>
          <w:sz w:val="18"/>
          <w:szCs w:val="18"/>
          <w:lang w:val="ru-RU"/>
        </w:rPr>
      </w:pPr>
      <w:r>
        <w:rPr>
          <w:rStyle w:val="ad"/>
        </w:rPr>
        <w:footnoteRef/>
      </w:r>
      <w:r>
        <w:rPr>
          <w:sz w:val="18"/>
          <w:szCs w:val="18"/>
          <w:lang w:val="ru-RU"/>
        </w:rPr>
        <w:t xml:space="preserve">  </w:t>
      </w:r>
      <w:r w:rsidRPr="00F34979">
        <w:rPr>
          <w:sz w:val="18"/>
          <w:szCs w:val="18"/>
          <w:lang w:val="ru-RU"/>
        </w:rPr>
        <w:t>7 (семи) рабочих дней -</w:t>
      </w:r>
      <w:r>
        <w:rPr>
          <w:sz w:val="18"/>
          <w:szCs w:val="18"/>
          <w:lang w:val="ru-RU"/>
        </w:rPr>
        <w:t xml:space="preserve"> </w:t>
      </w:r>
      <w:r w:rsidRPr="00F34979">
        <w:rPr>
          <w:sz w:val="18"/>
          <w:szCs w:val="18"/>
          <w:lang w:val="ru-RU"/>
        </w:rPr>
        <w:t>применяется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4E244931" w14:textId="1904D9CC" w:rsidR="00EC566A" w:rsidRPr="00EC566A" w:rsidRDefault="00EC566A" w:rsidP="00EC566A">
      <w:pPr>
        <w:pStyle w:val="ab"/>
        <w:jc w:val="both"/>
        <w:rPr>
          <w:lang w:val="ru-RU"/>
        </w:rPr>
      </w:pPr>
      <w:r>
        <w:rPr>
          <w:rStyle w:val="ad"/>
        </w:rPr>
        <w:footnoteRef/>
      </w:r>
      <w:r>
        <w:rPr>
          <w:lang w:val="ru-RU"/>
        </w:rPr>
        <w:t xml:space="preserve"> </w:t>
      </w:r>
      <w:r w:rsidRPr="00EC566A">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p w14:paraId="351A4503" w14:textId="2D674916" w:rsidR="008B2FE4" w:rsidRPr="00A02EC7" w:rsidRDefault="008B2FE4">
      <w:pPr>
        <w:pStyle w:val="ab"/>
        <w:rPr>
          <w:lang w:val="ru-RU"/>
        </w:rPr>
      </w:pPr>
    </w:p>
  </w:footnote>
  <w:footnote w:id="3">
    <w:p w14:paraId="794BE2CE" w14:textId="7486DE73" w:rsidR="00562FEE" w:rsidRPr="00562FEE" w:rsidRDefault="00562FEE">
      <w:pPr>
        <w:pStyle w:val="ab"/>
        <w:rPr>
          <w:lang w:val="ru-RU"/>
        </w:rPr>
      </w:pPr>
      <w:r>
        <w:rPr>
          <w:rStyle w:val="ad"/>
        </w:rPr>
        <w:footnoteRef/>
      </w:r>
      <w:r w:rsidRPr="00562FEE">
        <w:rPr>
          <w:lang w:val="ru-RU"/>
        </w:rPr>
        <w:t xml:space="preserve"> Применяется, если не используется УПД.</w:t>
      </w:r>
    </w:p>
  </w:footnote>
  <w:footnote w:id="4">
    <w:p w14:paraId="79852924" w14:textId="2268F555" w:rsidR="008B2FE4" w:rsidRPr="00B35BC6" w:rsidRDefault="006A3B08" w:rsidP="006A3B08">
      <w:pPr>
        <w:pStyle w:val="ab"/>
        <w:jc w:val="both"/>
        <w:rPr>
          <w:sz w:val="18"/>
          <w:szCs w:val="18"/>
          <w:lang w:val="ru-RU"/>
        </w:rPr>
      </w:pPr>
      <w:r w:rsidRPr="006A3B08">
        <w:rPr>
          <w:rStyle w:val="ac"/>
          <w:sz w:val="18"/>
          <w:szCs w:val="18"/>
          <w:lang w:val="ru-RU"/>
        </w:rPr>
        <w:t xml:space="preserve">* </w:t>
      </w:r>
      <w:r w:rsidRPr="006A3B08">
        <w:rPr>
          <w:rStyle w:val="ac"/>
          <w:sz w:val="18"/>
          <w:szCs w:val="18"/>
          <w:vertAlign w:val="baseline"/>
          <w:lang w:val="ru-RU"/>
        </w:rPr>
        <w:t xml:space="preserve">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w:t>
      </w:r>
      <w:proofErr w:type="spellStart"/>
      <w:r w:rsidRPr="006A3B08">
        <w:rPr>
          <w:rStyle w:val="ac"/>
          <w:sz w:val="18"/>
          <w:szCs w:val="18"/>
          <w:vertAlign w:val="baseline"/>
          <w:lang w:val="ru-RU"/>
        </w:rPr>
        <w:t>микропредприятия</w:t>
      </w:r>
      <w:proofErr w:type="spellEnd"/>
      <w:r w:rsidRPr="006A3B08">
        <w:rPr>
          <w:rStyle w:val="ac"/>
          <w:sz w:val="18"/>
          <w:szCs w:val="18"/>
          <w:vertAlign w:val="baseline"/>
          <w:lang w:val="ru-RU"/>
        </w:rPr>
        <w:t xml:space="preserve">, малые предприятия и средние предприятия.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061C"/>
    <w:multiLevelType w:val="multilevel"/>
    <w:tmpl w:val="15AA81FA"/>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99A5BDB"/>
    <w:multiLevelType w:val="multilevel"/>
    <w:tmpl w:val="576409A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 w15:restartNumberingAfterBreak="0">
    <w:nsid w:val="1A3A5C0F"/>
    <w:multiLevelType w:val="multilevel"/>
    <w:tmpl w:val="DEF2A59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1CD30D63"/>
    <w:multiLevelType w:val="multilevel"/>
    <w:tmpl w:val="9F5062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F8B5063"/>
    <w:multiLevelType w:val="multilevel"/>
    <w:tmpl w:val="5896F82E"/>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5" w15:restartNumberingAfterBreak="0">
    <w:nsid w:val="27CC029F"/>
    <w:multiLevelType w:val="multilevel"/>
    <w:tmpl w:val="7E7CD6E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6" w15:restartNumberingAfterBreak="0">
    <w:nsid w:val="2B3C536B"/>
    <w:multiLevelType w:val="multilevel"/>
    <w:tmpl w:val="F8F2F664"/>
    <w:lvl w:ilvl="0">
      <w:start w:val="4"/>
      <w:numFmt w:val="decimal"/>
      <w:lvlText w:val="%1."/>
      <w:lvlJc w:val="left"/>
      <w:pPr>
        <w:tabs>
          <w:tab w:val="num" w:pos="0"/>
        </w:tabs>
        <w:ind w:left="360" w:hanging="360"/>
      </w:p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7" w15:restartNumberingAfterBreak="0">
    <w:nsid w:val="2CFA256C"/>
    <w:multiLevelType w:val="multilevel"/>
    <w:tmpl w:val="B948AEF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03B107E"/>
    <w:multiLevelType w:val="multilevel"/>
    <w:tmpl w:val="D9AE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31E2607E"/>
    <w:multiLevelType w:val="multilevel"/>
    <w:tmpl w:val="2C308234"/>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7806CAC"/>
    <w:multiLevelType w:val="multilevel"/>
    <w:tmpl w:val="A226292C"/>
    <w:lvl w:ilvl="0">
      <w:start w:val="3"/>
      <w:numFmt w:val="decimal"/>
      <w:lvlText w:val="%1."/>
      <w:lvlJc w:val="left"/>
      <w:pPr>
        <w:tabs>
          <w:tab w:val="num" w:pos="0"/>
        </w:tabs>
        <w:ind w:left="540" w:hanging="540"/>
      </w:p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1" w15:restartNumberingAfterBreak="0">
    <w:nsid w:val="432F3300"/>
    <w:multiLevelType w:val="multilevel"/>
    <w:tmpl w:val="89A6196A"/>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2" w15:restartNumberingAfterBreak="0">
    <w:nsid w:val="449F494B"/>
    <w:multiLevelType w:val="multilevel"/>
    <w:tmpl w:val="05E2EFE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46EC2071"/>
    <w:multiLevelType w:val="multilevel"/>
    <w:tmpl w:val="A37A29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E1418CF"/>
    <w:multiLevelType w:val="multilevel"/>
    <w:tmpl w:val="C9E61C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EED2E53"/>
    <w:multiLevelType w:val="multilevel"/>
    <w:tmpl w:val="C018F4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1265F54"/>
    <w:multiLevelType w:val="multilevel"/>
    <w:tmpl w:val="B994E2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564A174A"/>
    <w:multiLevelType w:val="multilevel"/>
    <w:tmpl w:val="51327E80"/>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8" w15:restartNumberingAfterBreak="0">
    <w:nsid w:val="574C4CF9"/>
    <w:multiLevelType w:val="multilevel"/>
    <w:tmpl w:val="5C280684"/>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9" w15:restartNumberingAfterBreak="0">
    <w:nsid w:val="5DC75FF9"/>
    <w:multiLevelType w:val="multilevel"/>
    <w:tmpl w:val="259C31C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6493351F"/>
    <w:multiLevelType w:val="multilevel"/>
    <w:tmpl w:val="5BFC2BEC"/>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21" w15:restartNumberingAfterBreak="0">
    <w:nsid w:val="68F37E9B"/>
    <w:multiLevelType w:val="multilevel"/>
    <w:tmpl w:val="AA3C5298"/>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2" w15:restartNumberingAfterBreak="0">
    <w:nsid w:val="73085BC0"/>
    <w:multiLevelType w:val="multilevel"/>
    <w:tmpl w:val="26D88C90"/>
    <w:lvl w:ilvl="0">
      <w:start w:val="4"/>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3" w15:restartNumberingAfterBreak="0">
    <w:nsid w:val="7B6521D1"/>
    <w:multiLevelType w:val="multilevel"/>
    <w:tmpl w:val="170C710E"/>
    <w:lvl w:ilvl="0">
      <w:start w:val="5"/>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24" w15:restartNumberingAfterBreak="0">
    <w:nsid w:val="7BD56C87"/>
    <w:multiLevelType w:val="multilevel"/>
    <w:tmpl w:val="B064A288"/>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2847"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5" w15:restartNumberingAfterBreak="0">
    <w:nsid w:val="7BF715AC"/>
    <w:multiLevelType w:val="multilevel"/>
    <w:tmpl w:val="513CE8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D1D06DD"/>
    <w:multiLevelType w:val="multilevel"/>
    <w:tmpl w:val="02862B18"/>
    <w:lvl w:ilvl="0">
      <w:start w:val="3"/>
      <w:numFmt w:val="decimal"/>
      <w:lvlText w:val="%1."/>
      <w:lvlJc w:val="left"/>
      <w:pPr>
        <w:tabs>
          <w:tab w:val="num" w:pos="0"/>
        </w:tabs>
        <w:ind w:left="480" w:hanging="480"/>
      </w:pPr>
    </w:lvl>
    <w:lvl w:ilvl="1">
      <w:start w:val="10"/>
      <w:numFmt w:val="decimal"/>
      <w:lvlText w:val="%1.%2."/>
      <w:lvlJc w:val="left"/>
      <w:pPr>
        <w:tabs>
          <w:tab w:val="num" w:pos="0"/>
        </w:tabs>
        <w:ind w:left="1189" w:hanging="48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7" w15:restartNumberingAfterBreak="0">
    <w:nsid w:val="7EEF7321"/>
    <w:multiLevelType w:val="multilevel"/>
    <w:tmpl w:val="26DC497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num w:numId="1">
    <w:abstractNumId w:val="25"/>
  </w:num>
  <w:num w:numId="2">
    <w:abstractNumId w:val="20"/>
  </w:num>
  <w:num w:numId="3">
    <w:abstractNumId w:val="7"/>
  </w:num>
  <w:num w:numId="4">
    <w:abstractNumId w:val="2"/>
  </w:num>
  <w:num w:numId="5">
    <w:abstractNumId w:val="5"/>
  </w:num>
  <w:num w:numId="6">
    <w:abstractNumId w:val="19"/>
  </w:num>
  <w:num w:numId="7">
    <w:abstractNumId w:val="12"/>
  </w:num>
  <w:num w:numId="8">
    <w:abstractNumId w:val="8"/>
  </w:num>
  <w:num w:numId="9">
    <w:abstractNumId w:val="3"/>
  </w:num>
  <w:num w:numId="10">
    <w:abstractNumId w:val="13"/>
  </w:num>
  <w:num w:numId="11">
    <w:abstractNumId w:val="0"/>
  </w:num>
  <w:num w:numId="12">
    <w:abstractNumId w:val="24"/>
  </w:num>
  <w:num w:numId="13">
    <w:abstractNumId w:val="22"/>
  </w:num>
  <w:num w:numId="14">
    <w:abstractNumId w:val="21"/>
  </w:num>
  <w:num w:numId="15">
    <w:abstractNumId w:val="27"/>
  </w:num>
  <w:num w:numId="16">
    <w:abstractNumId w:val="9"/>
  </w:num>
  <w:num w:numId="17">
    <w:abstractNumId w:val="17"/>
  </w:num>
  <w:num w:numId="18">
    <w:abstractNumId w:val="10"/>
  </w:num>
  <w:num w:numId="19">
    <w:abstractNumId w:val="23"/>
  </w:num>
  <w:num w:numId="20">
    <w:abstractNumId w:val="18"/>
  </w:num>
  <w:num w:numId="21">
    <w:abstractNumId w:val="1"/>
  </w:num>
  <w:num w:numId="22">
    <w:abstractNumId w:val="4"/>
  </w:num>
  <w:num w:numId="23">
    <w:abstractNumId w:val="15"/>
  </w:num>
  <w:num w:numId="24">
    <w:abstractNumId w:val="14"/>
  </w:num>
  <w:num w:numId="25">
    <w:abstractNumId w:val="26"/>
  </w:num>
  <w:num w:numId="26">
    <w:abstractNumId w:val="11"/>
  </w:num>
  <w:num w:numId="27">
    <w:abstractNumId w:val="6"/>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ocumentProtection w:edit="readOnly" w:enforcement="1" w:cryptProviderType="rsaAES" w:cryptAlgorithmClass="hash" w:cryptAlgorithmType="typeAny" w:cryptAlgorithmSid="14" w:cryptSpinCount="100000" w:hash="x0aMpFkWmBDmpgfV38FXi4gLJKwwwAGiYXGoFn3t4GqGasscLUEFWuty6bgLHqO0IZqTPe/BZQDXJBSEX8dCGw==" w:salt="yBMANcT6NUDeiGVJLM+miw=="/>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E4"/>
    <w:rsid w:val="00160176"/>
    <w:rsid w:val="001A2FCD"/>
    <w:rsid w:val="001F11CB"/>
    <w:rsid w:val="00320C05"/>
    <w:rsid w:val="003B7C08"/>
    <w:rsid w:val="004705DC"/>
    <w:rsid w:val="00562FEE"/>
    <w:rsid w:val="00632B66"/>
    <w:rsid w:val="00637F4B"/>
    <w:rsid w:val="006532B2"/>
    <w:rsid w:val="006A3B08"/>
    <w:rsid w:val="008B2FE4"/>
    <w:rsid w:val="008F13B0"/>
    <w:rsid w:val="009A4661"/>
    <w:rsid w:val="00A02EC7"/>
    <w:rsid w:val="00B35BC6"/>
    <w:rsid w:val="00B67741"/>
    <w:rsid w:val="00C04C08"/>
    <w:rsid w:val="00C547F1"/>
    <w:rsid w:val="00EC566A"/>
    <w:rsid w:val="00EC76A0"/>
    <w:rsid w:val="00F34979"/>
    <w:rsid w:val="00F60D19"/>
    <w:rsid w:val="00F8229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AFD9"/>
  <w15:docId w15:val="{A3E3D27F-6B4E-4073-A5EC-B90A685D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3420F"/>
    <w:rPr>
      <w:rFonts w:ascii="Times New Roman" w:eastAsia="Times New Roman" w:hAnsi="Times New Roman" w:cs="Times New Roman"/>
      <w:sz w:val="24"/>
      <w:szCs w:val="24"/>
      <w:lang w:val="en-GB" w:eastAsia="ru-RU"/>
    </w:rPr>
  </w:style>
  <w:style w:type="paragraph" w:styleId="10">
    <w:name w:val="heading 1"/>
    <w:basedOn w:val="a2"/>
    <w:next w:val="a2"/>
    <w:link w:val="11"/>
    <w:qFormat/>
    <w:rsid w:val="0094341D"/>
    <w:pPr>
      <w:keepNext/>
      <w:keepLines/>
      <w:pageBreakBefore/>
      <w:numPr>
        <w:numId w:val="2"/>
      </w:numPr>
      <w:spacing w:before="480" w:after="240"/>
      <w:outlineLvl w:val="0"/>
    </w:pPr>
    <w:rPr>
      <w:rFonts w:ascii="Arial" w:hAnsi="Arial" w:cs="Arial"/>
      <w:b/>
      <w:bCs/>
      <w:caps/>
      <w:kern w:val="2"/>
      <w:sz w:val="36"/>
      <w:szCs w:val="36"/>
      <w:lang w:val="ru-RU"/>
    </w:rPr>
  </w:style>
  <w:style w:type="paragraph" w:styleId="20">
    <w:name w:val="heading 2"/>
    <w:basedOn w:val="a2"/>
    <w:next w:val="a2"/>
    <w:link w:val="21"/>
    <w:qFormat/>
    <w:rsid w:val="0094341D"/>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94341D"/>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94341D"/>
    <w:rPr>
      <w:rFonts w:ascii="Arial" w:eastAsia="Times New Roman" w:hAnsi="Arial" w:cs="Arial"/>
      <w:b/>
      <w:bCs/>
      <w:caps/>
      <w:kern w:val="2"/>
      <w:sz w:val="36"/>
      <w:szCs w:val="36"/>
      <w:lang w:eastAsia="ru-RU"/>
    </w:rPr>
  </w:style>
  <w:style w:type="character" w:customStyle="1" w:styleId="21">
    <w:name w:val="Заголовок 2 Знак"/>
    <w:basedOn w:val="a3"/>
    <w:link w:val="20"/>
    <w:qFormat/>
    <w:rsid w:val="0094341D"/>
    <w:rPr>
      <w:rFonts w:ascii="Times New Roman" w:eastAsia="Times New Roman" w:hAnsi="Times New Roman" w:cs="Times New Roman"/>
      <w:b/>
      <w:bCs/>
      <w:smallCaps/>
      <w:sz w:val="32"/>
      <w:szCs w:val="28"/>
      <w:lang w:eastAsia="ru-RU"/>
    </w:rPr>
  </w:style>
  <w:style w:type="character" w:customStyle="1" w:styleId="31">
    <w:name w:val="Заголовок 3 Знак"/>
    <w:basedOn w:val="a3"/>
    <w:link w:val="30"/>
    <w:qFormat/>
    <w:rsid w:val="0094341D"/>
    <w:rPr>
      <w:rFonts w:ascii="Cambria" w:eastAsia="Times New Roman" w:hAnsi="Cambria" w:cs="Times New Roman"/>
      <w:b/>
      <w:bCs/>
      <w:color w:val="4F81BD"/>
      <w:sz w:val="24"/>
      <w:szCs w:val="24"/>
      <w:lang w:val="en-GB" w:eastAsia="x-none"/>
    </w:rPr>
  </w:style>
  <w:style w:type="character" w:customStyle="1" w:styleId="a6">
    <w:name w:val="Текст Знак"/>
    <w:basedOn w:val="a3"/>
    <w:link w:val="a7"/>
    <w:qFormat/>
    <w:rsid w:val="0094341D"/>
    <w:rPr>
      <w:rFonts w:ascii="Consolas" w:eastAsia="Calibri" w:hAnsi="Consolas" w:cs="Times New Roman"/>
      <w:sz w:val="21"/>
      <w:szCs w:val="21"/>
      <w:lang w:val="en-GB"/>
    </w:rPr>
  </w:style>
  <w:style w:type="character" w:customStyle="1" w:styleId="a8">
    <w:name w:val="Основной текст Знак"/>
    <w:basedOn w:val="a3"/>
    <w:link w:val="a9"/>
    <w:qFormat/>
    <w:rsid w:val="0094341D"/>
    <w:rPr>
      <w:rFonts w:ascii="Times New Roman" w:eastAsia="Times New Roman" w:hAnsi="Times New Roman" w:cs="Times New Roman"/>
      <w:sz w:val="28"/>
      <w:szCs w:val="28"/>
      <w:lang w:val="x-none" w:eastAsia="x-none"/>
    </w:rPr>
  </w:style>
  <w:style w:type="character" w:customStyle="1" w:styleId="aa">
    <w:name w:val="Текст сноски Знак"/>
    <w:basedOn w:val="a3"/>
    <w:link w:val="ab"/>
    <w:uiPriority w:val="99"/>
    <w:qFormat/>
    <w:rsid w:val="0094341D"/>
    <w:rPr>
      <w:rFonts w:ascii="Times New Roman" w:eastAsia="Times New Roman" w:hAnsi="Times New Roman" w:cs="Times New Roman"/>
      <w:sz w:val="20"/>
      <w:szCs w:val="20"/>
      <w:lang w:val="en-GB" w:eastAsia="x-none"/>
    </w:rPr>
  </w:style>
  <w:style w:type="character" w:customStyle="1" w:styleId="ac">
    <w:name w:val="Символ сноски"/>
    <w:qFormat/>
    <w:rsid w:val="0094341D"/>
    <w:rPr>
      <w:vertAlign w:val="superscript"/>
    </w:rPr>
  </w:style>
  <w:style w:type="character" w:styleId="ad">
    <w:name w:val="footnote reference"/>
    <w:rPr>
      <w:vertAlign w:val="superscript"/>
    </w:rPr>
  </w:style>
  <w:style w:type="character" w:customStyle="1" w:styleId="ae">
    <w:name w:val="Текст выноски Знак"/>
    <w:basedOn w:val="a3"/>
    <w:link w:val="af"/>
    <w:semiHidden/>
    <w:qFormat/>
    <w:rsid w:val="0094341D"/>
    <w:rPr>
      <w:rFonts w:ascii="Tahoma" w:eastAsia="Times New Roman" w:hAnsi="Tahoma" w:cs="Tahoma"/>
      <w:sz w:val="16"/>
      <w:szCs w:val="16"/>
      <w:lang w:val="en-GB" w:eastAsia="ru-RU"/>
    </w:rPr>
  </w:style>
  <w:style w:type="character" w:customStyle="1" w:styleId="32">
    <w:name w:val="Основной текст 3 Знак"/>
    <w:basedOn w:val="a3"/>
    <w:link w:val="33"/>
    <w:qFormat/>
    <w:rsid w:val="0094341D"/>
    <w:rPr>
      <w:rFonts w:ascii="Times New Roman" w:eastAsia="Times New Roman" w:hAnsi="Times New Roman" w:cs="Times New Roman"/>
      <w:sz w:val="16"/>
      <w:szCs w:val="16"/>
      <w:lang w:val="en-GB" w:eastAsia="x-none"/>
    </w:rPr>
  </w:style>
  <w:style w:type="character" w:styleId="af0">
    <w:name w:val="annotation reference"/>
    <w:qFormat/>
    <w:rsid w:val="0094341D"/>
    <w:rPr>
      <w:sz w:val="16"/>
      <w:szCs w:val="16"/>
    </w:rPr>
  </w:style>
  <w:style w:type="character" w:customStyle="1" w:styleId="af1">
    <w:name w:val="Текст примечания Знак"/>
    <w:basedOn w:val="a3"/>
    <w:link w:val="af2"/>
    <w:qFormat/>
    <w:rsid w:val="0094341D"/>
    <w:rPr>
      <w:rFonts w:ascii="Times New Roman" w:eastAsia="Times New Roman" w:hAnsi="Times New Roman" w:cs="Times New Roman"/>
      <w:sz w:val="20"/>
      <w:szCs w:val="20"/>
      <w:lang w:val="en-GB" w:eastAsia="x-none"/>
    </w:rPr>
  </w:style>
  <w:style w:type="character" w:customStyle="1" w:styleId="af3">
    <w:name w:val="Тема примечания Знак"/>
    <w:basedOn w:val="af1"/>
    <w:link w:val="af4"/>
    <w:qFormat/>
    <w:rsid w:val="0094341D"/>
    <w:rPr>
      <w:rFonts w:ascii="Times New Roman" w:eastAsia="Times New Roman" w:hAnsi="Times New Roman" w:cs="Times New Roman"/>
      <w:b/>
      <w:bCs/>
      <w:sz w:val="20"/>
      <w:szCs w:val="20"/>
      <w:lang w:val="en-GB" w:eastAsia="x-none"/>
    </w:rPr>
  </w:style>
  <w:style w:type="character" w:customStyle="1" w:styleId="34">
    <w:name w:val="Основной текст с отступом 3 Знак"/>
    <w:basedOn w:val="a3"/>
    <w:link w:val="35"/>
    <w:qFormat/>
    <w:rsid w:val="0094341D"/>
    <w:rPr>
      <w:rFonts w:ascii="Times New Roman" w:eastAsia="Times New Roman" w:hAnsi="Times New Roman" w:cs="Times New Roman"/>
      <w:sz w:val="16"/>
      <w:szCs w:val="16"/>
      <w:lang w:val="x-none" w:eastAsia="x-none"/>
    </w:rPr>
  </w:style>
  <w:style w:type="character" w:customStyle="1" w:styleId="af5">
    <w:name w:val="Заголовок Знак"/>
    <w:basedOn w:val="a3"/>
    <w:link w:val="12"/>
    <w:qFormat/>
    <w:rsid w:val="0094341D"/>
    <w:rPr>
      <w:rFonts w:ascii="Times New Roman" w:eastAsia="Times New Roman" w:hAnsi="Times New Roman" w:cs="Times New Roman"/>
      <w:b/>
      <w:bCs/>
      <w:sz w:val="24"/>
      <w:szCs w:val="24"/>
      <w:lang w:val="x-none" w:eastAsia="x-none"/>
    </w:rPr>
  </w:style>
  <w:style w:type="character" w:customStyle="1" w:styleId="af6">
    <w:name w:val="Верхний колонтитул Знак"/>
    <w:basedOn w:val="a3"/>
    <w:link w:val="af7"/>
    <w:uiPriority w:val="99"/>
    <w:qFormat/>
    <w:rsid w:val="0094341D"/>
    <w:rPr>
      <w:rFonts w:ascii="Times New Roman" w:eastAsia="Times New Roman" w:hAnsi="Times New Roman" w:cs="Times New Roman"/>
      <w:sz w:val="24"/>
      <w:szCs w:val="24"/>
      <w:lang w:val="en-GB" w:eastAsia="x-none"/>
    </w:rPr>
  </w:style>
  <w:style w:type="character" w:customStyle="1" w:styleId="af8">
    <w:name w:val="Нижний колонтитул Знак"/>
    <w:basedOn w:val="a3"/>
    <w:link w:val="af9"/>
    <w:uiPriority w:val="99"/>
    <w:qFormat/>
    <w:rsid w:val="0094341D"/>
    <w:rPr>
      <w:rFonts w:ascii="Times New Roman" w:eastAsia="Times New Roman" w:hAnsi="Times New Roman" w:cs="Times New Roman"/>
      <w:sz w:val="24"/>
      <w:szCs w:val="24"/>
      <w:lang w:val="en-GB" w:eastAsia="x-none"/>
    </w:rPr>
  </w:style>
  <w:style w:type="character" w:customStyle="1" w:styleId="22">
    <w:name w:val="Основной текст 2 Знак"/>
    <w:basedOn w:val="a3"/>
    <w:link w:val="23"/>
    <w:qFormat/>
    <w:rsid w:val="0094341D"/>
    <w:rPr>
      <w:rFonts w:ascii="Times New Roman" w:eastAsia="Times New Roman" w:hAnsi="Times New Roman" w:cs="Times New Roman"/>
      <w:sz w:val="24"/>
      <w:szCs w:val="24"/>
      <w:lang w:val="x-none" w:eastAsia="x-none"/>
    </w:rPr>
  </w:style>
  <w:style w:type="character" w:customStyle="1" w:styleId="afa">
    <w:name w:val="Основной текст с отступом Знак"/>
    <w:basedOn w:val="a3"/>
    <w:link w:val="afb"/>
    <w:qFormat/>
    <w:rsid w:val="0094341D"/>
    <w:rPr>
      <w:rFonts w:ascii="Times New Roman" w:eastAsia="Times New Roman" w:hAnsi="Times New Roman" w:cs="Times New Roman"/>
      <w:sz w:val="24"/>
      <w:szCs w:val="24"/>
      <w:lang w:val="x-none" w:eastAsia="x-none"/>
    </w:rPr>
  </w:style>
  <w:style w:type="character" w:styleId="afc">
    <w:name w:val="Strong"/>
    <w:qFormat/>
    <w:rsid w:val="0094341D"/>
    <w:rPr>
      <w:b/>
      <w:bCs/>
    </w:rPr>
  </w:style>
  <w:style w:type="character" w:styleId="afd">
    <w:name w:val="Hyperlink"/>
    <w:unhideWhenUsed/>
    <w:rsid w:val="0094341D"/>
    <w:rPr>
      <w:color w:val="0000FF"/>
      <w:u w:val="single"/>
    </w:rPr>
  </w:style>
  <w:style w:type="character" w:styleId="afe">
    <w:name w:val="FollowedHyperlink"/>
    <w:rsid w:val="0094341D"/>
    <w:rPr>
      <w:color w:val="800080"/>
      <w:u w:val="single"/>
    </w:rPr>
  </w:style>
  <w:style w:type="character" w:customStyle="1" w:styleId="36">
    <w:name w:val="3. Подпункт Знак"/>
    <w:link w:val="3"/>
    <w:qFormat/>
    <w:rsid w:val="0094341D"/>
    <w:rPr>
      <w:rFonts w:ascii="Times New Roman" w:eastAsia="Times New Roman" w:hAnsi="Times New Roman" w:cs="Times New Roman"/>
      <w:b/>
      <w:bCs/>
      <w:sz w:val="24"/>
      <w:szCs w:val="24"/>
      <w:lang w:val="x-none" w:eastAsia="x-none"/>
    </w:rPr>
  </w:style>
  <w:style w:type="character" w:customStyle="1" w:styleId="aff">
    <w:name w:val="Абзац списка Знак"/>
    <w:link w:val="aff0"/>
    <w:uiPriority w:val="34"/>
    <w:qFormat/>
    <w:locked/>
    <w:rsid w:val="0094341D"/>
    <w:rPr>
      <w:rFonts w:ascii="Times New Roman" w:eastAsia="Times New Roman" w:hAnsi="Times New Roman" w:cs="Times New Roman"/>
      <w:sz w:val="24"/>
      <w:szCs w:val="24"/>
      <w:lang w:eastAsia="ru-RU"/>
    </w:rPr>
  </w:style>
  <w:style w:type="character" w:customStyle="1" w:styleId="2Exact">
    <w:name w:val="Подпись к картинке (2) Exact"/>
    <w:basedOn w:val="a3"/>
    <w:link w:val="24"/>
    <w:qFormat/>
    <w:rsid w:val="0094341D"/>
    <w:rPr>
      <w:rFonts w:ascii="Arial" w:eastAsia="Arial" w:hAnsi="Arial" w:cs="Arial"/>
      <w:spacing w:val="30"/>
      <w:sz w:val="11"/>
      <w:szCs w:val="11"/>
      <w:shd w:val="clear" w:color="auto" w:fill="FFFFFF"/>
    </w:rPr>
  </w:style>
  <w:style w:type="character" w:customStyle="1" w:styleId="37">
    <w:name w:val="Основной текст (3)_"/>
    <w:basedOn w:val="a3"/>
    <w:link w:val="38"/>
    <w:qFormat/>
    <w:rsid w:val="0094341D"/>
    <w:rPr>
      <w:rFonts w:ascii="Arial" w:eastAsia="Arial" w:hAnsi="Arial" w:cs="Arial"/>
      <w:b/>
      <w:bCs/>
      <w:sz w:val="15"/>
      <w:szCs w:val="15"/>
      <w:shd w:val="clear" w:color="auto" w:fill="FFFFFF"/>
    </w:rPr>
  </w:style>
  <w:style w:type="character" w:customStyle="1" w:styleId="25">
    <w:name w:val="Основной текст (2)_"/>
    <w:basedOn w:val="a3"/>
    <w:link w:val="26"/>
    <w:qFormat/>
    <w:rsid w:val="0094341D"/>
    <w:rPr>
      <w:rFonts w:ascii="Arial" w:eastAsia="Arial" w:hAnsi="Arial" w:cs="Arial"/>
      <w:sz w:val="14"/>
      <w:szCs w:val="14"/>
      <w:shd w:val="clear" w:color="auto" w:fill="FFFFFF"/>
    </w:rPr>
  </w:style>
  <w:style w:type="character" w:customStyle="1" w:styleId="275pt">
    <w:name w:val="Основной текст (2) + 7;5 pt;Полужирный"/>
    <w:basedOn w:val="25"/>
    <w:qFormat/>
    <w:rsid w:val="0094341D"/>
    <w:rPr>
      <w:rFonts w:ascii="Arial" w:eastAsia="Arial" w:hAnsi="Arial" w:cs="Arial"/>
      <w:b/>
      <w:bCs/>
      <w:i w:val="0"/>
      <w:iCs w:val="0"/>
      <w:caps w:val="0"/>
      <w:smallCaps w:val="0"/>
      <w:strike w:val="0"/>
      <w:dstrike w:val="0"/>
      <w:color w:val="000000"/>
      <w:spacing w:val="0"/>
      <w:w w:val="100"/>
      <w:sz w:val="15"/>
      <w:szCs w:val="15"/>
      <w:u w:val="none"/>
      <w:shd w:val="clear" w:color="auto" w:fill="FFFFFF"/>
      <w:lang w:val="ru-RU" w:eastAsia="ru-RU" w:bidi="ru-RU"/>
    </w:rPr>
  </w:style>
  <w:style w:type="character" w:customStyle="1" w:styleId="aff1">
    <w:name w:val="Символ концевой сноски"/>
    <w:qFormat/>
    <w:rPr>
      <w:vertAlign w:val="superscript"/>
    </w:rPr>
  </w:style>
  <w:style w:type="character" w:styleId="aff2">
    <w:name w:val="endnote reference"/>
    <w:rPr>
      <w:vertAlign w:val="superscript"/>
    </w:rPr>
  </w:style>
  <w:style w:type="character" w:customStyle="1" w:styleId="linenumber1">
    <w:name w:val="line number1"/>
    <w:qFormat/>
  </w:style>
  <w:style w:type="character" w:styleId="aff3">
    <w:name w:val="line number"/>
  </w:style>
  <w:style w:type="paragraph" w:styleId="aff4">
    <w:name w:val="Title"/>
    <w:basedOn w:val="a2"/>
    <w:next w:val="a9"/>
    <w:qFormat/>
    <w:pPr>
      <w:keepNext/>
      <w:spacing w:before="240" w:after="120"/>
    </w:pPr>
    <w:rPr>
      <w:rFonts w:ascii="Liberation Sans" w:eastAsia="Noto Sans CJK SC" w:hAnsi="Liberation Sans" w:cs="Arial Unicode MS"/>
      <w:sz w:val="28"/>
      <w:szCs w:val="28"/>
    </w:rPr>
  </w:style>
  <w:style w:type="paragraph" w:styleId="a9">
    <w:name w:val="Body Text"/>
    <w:basedOn w:val="a2"/>
    <w:link w:val="a8"/>
    <w:rsid w:val="0094341D"/>
    <w:pPr>
      <w:spacing w:after="120" w:line="360" w:lineRule="auto"/>
      <w:ind w:firstLine="567"/>
      <w:jc w:val="both"/>
    </w:pPr>
    <w:rPr>
      <w:sz w:val="28"/>
      <w:szCs w:val="28"/>
      <w:lang w:val="x-none" w:eastAsia="x-none"/>
    </w:rPr>
  </w:style>
  <w:style w:type="paragraph" w:styleId="aff5">
    <w:name w:val="List"/>
    <w:basedOn w:val="a9"/>
    <w:rPr>
      <w:rFonts w:cs="Arial Unicode MS"/>
    </w:rPr>
  </w:style>
  <w:style w:type="paragraph" w:styleId="aff6">
    <w:name w:val="caption"/>
    <w:basedOn w:val="a2"/>
    <w:qFormat/>
    <w:pPr>
      <w:suppressLineNumbers/>
      <w:spacing w:before="120" w:after="120"/>
    </w:pPr>
    <w:rPr>
      <w:rFonts w:cs="Arial Unicode MS"/>
      <w:i/>
      <w:iCs/>
    </w:rPr>
  </w:style>
  <w:style w:type="paragraph" w:styleId="aff7">
    <w:name w:val="index heading"/>
    <w:basedOn w:val="a2"/>
    <w:qFormat/>
    <w:pPr>
      <w:suppressLineNumbers/>
    </w:pPr>
    <w:rPr>
      <w:rFonts w:cs="Arial Unicode MS"/>
    </w:rPr>
  </w:style>
  <w:style w:type="paragraph" w:customStyle="1" w:styleId="caption1">
    <w:name w:val="caption1"/>
    <w:basedOn w:val="a2"/>
    <w:qFormat/>
    <w:pPr>
      <w:suppressLineNumbers/>
      <w:spacing w:before="120" w:after="120"/>
    </w:pPr>
    <w:rPr>
      <w:rFonts w:cs="Arial Unicode MS"/>
      <w:i/>
      <w:iCs/>
    </w:rPr>
  </w:style>
  <w:style w:type="paragraph" w:customStyle="1" w:styleId="caption11">
    <w:name w:val="caption11"/>
    <w:basedOn w:val="a2"/>
    <w:qFormat/>
    <w:pPr>
      <w:suppressLineNumbers/>
      <w:spacing w:before="120" w:after="120"/>
    </w:pPr>
    <w:rPr>
      <w:rFonts w:cs="Arial Unicode MS"/>
      <w:i/>
      <w:iCs/>
    </w:rPr>
  </w:style>
  <w:style w:type="paragraph" w:customStyle="1" w:styleId="13">
    <w:name w:val="Знак Знак Знак Знак Знак Знак Знак Знак Знак1"/>
    <w:basedOn w:val="a2"/>
    <w:qFormat/>
    <w:rsid w:val="0094341D"/>
    <w:pPr>
      <w:spacing w:after="160" w:line="240" w:lineRule="exact"/>
      <w:jc w:val="both"/>
    </w:pPr>
    <w:rPr>
      <w:rFonts w:ascii="Verdana" w:hAnsi="Verdana"/>
      <w:sz w:val="22"/>
      <w:szCs w:val="20"/>
      <w:lang w:val="en-US" w:eastAsia="en-US"/>
    </w:rPr>
  </w:style>
  <w:style w:type="paragraph" w:customStyle="1" w:styleId="14">
    <w:name w:val="Обычный1"/>
    <w:qFormat/>
    <w:rsid w:val="0094341D"/>
    <w:rPr>
      <w:rFonts w:ascii="Times New Roman" w:eastAsia="Times New Roman" w:hAnsi="Times New Roman" w:cs="Times New Roman"/>
      <w:sz w:val="20"/>
      <w:szCs w:val="20"/>
      <w:lang w:eastAsia="ru-RU"/>
    </w:rPr>
  </w:style>
  <w:style w:type="paragraph" w:styleId="a7">
    <w:name w:val="Plain Text"/>
    <w:basedOn w:val="a2"/>
    <w:link w:val="a6"/>
    <w:unhideWhenUsed/>
    <w:qFormat/>
    <w:rsid w:val="0094341D"/>
    <w:rPr>
      <w:rFonts w:ascii="Consolas" w:eastAsia="Calibri" w:hAnsi="Consolas"/>
      <w:sz w:val="21"/>
      <w:szCs w:val="21"/>
      <w:lang w:eastAsia="en-US"/>
    </w:rPr>
  </w:style>
  <w:style w:type="paragraph" w:customStyle="1" w:styleId="aff8">
    <w:name w:val="Подпункт договора"/>
    <w:basedOn w:val="a2"/>
    <w:qFormat/>
    <w:rsid w:val="0094341D"/>
    <w:pPr>
      <w:tabs>
        <w:tab w:val="left" w:pos="360"/>
      </w:tabs>
      <w:jc w:val="both"/>
    </w:pPr>
    <w:rPr>
      <w:rFonts w:ascii="Arial" w:hAnsi="Arial"/>
      <w:sz w:val="20"/>
      <w:szCs w:val="20"/>
      <w:lang w:val="ru-RU"/>
    </w:rPr>
  </w:style>
  <w:style w:type="paragraph" w:customStyle="1" w:styleId="a">
    <w:name w:val="Пункт"/>
    <w:basedOn w:val="a2"/>
    <w:qFormat/>
    <w:rsid w:val="0094341D"/>
    <w:pPr>
      <w:numPr>
        <w:ilvl w:val="2"/>
        <w:numId w:val="2"/>
      </w:numPr>
      <w:jc w:val="both"/>
    </w:pPr>
    <w:rPr>
      <w:sz w:val="28"/>
      <w:lang w:val="ru-RU"/>
    </w:rPr>
  </w:style>
  <w:style w:type="paragraph" w:customStyle="1" w:styleId="a0">
    <w:name w:val="Подпункт"/>
    <w:basedOn w:val="a"/>
    <w:qFormat/>
    <w:rsid w:val="0094341D"/>
    <w:pPr>
      <w:numPr>
        <w:ilvl w:val="3"/>
      </w:numPr>
    </w:pPr>
  </w:style>
  <w:style w:type="paragraph" w:customStyle="1" w:styleId="a1">
    <w:name w:val="Подподпункт"/>
    <w:basedOn w:val="a0"/>
    <w:qFormat/>
    <w:rsid w:val="0094341D"/>
    <w:pPr>
      <w:numPr>
        <w:ilvl w:val="4"/>
      </w:numPr>
    </w:pPr>
  </w:style>
  <w:style w:type="paragraph" w:customStyle="1" w:styleId="aff9">
    <w:name w:val="Пункт договора"/>
    <w:basedOn w:val="a2"/>
    <w:qFormat/>
    <w:rsid w:val="0094341D"/>
    <w:pPr>
      <w:widowControl w:val="0"/>
      <w:jc w:val="both"/>
    </w:pPr>
    <w:rPr>
      <w:rFonts w:ascii="Arial" w:hAnsi="Arial"/>
      <w:sz w:val="20"/>
      <w:szCs w:val="20"/>
      <w:lang w:val="ru-RU"/>
    </w:rPr>
  </w:style>
  <w:style w:type="paragraph" w:customStyle="1" w:styleId="affa">
    <w:name w:val="Знак"/>
    <w:basedOn w:val="a2"/>
    <w:qFormat/>
    <w:rsid w:val="0094341D"/>
    <w:pPr>
      <w:spacing w:after="160" w:line="240" w:lineRule="exact"/>
    </w:pPr>
    <w:rPr>
      <w:rFonts w:ascii="Verdana" w:hAnsi="Verdana" w:cs="Verdana"/>
      <w:sz w:val="20"/>
      <w:szCs w:val="20"/>
      <w:lang w:val="en-US" w:eastAsia="en-US"/>
    </w:rPr>
  </w:style>
  <w:style w:type="paragraph" w:styleId="ab">
    <w:name w:val="footnote text"/>
    <w:basedOn w:val="a2"/>
    <w:link w:val="aa"/>
    <w:uiPriority w:val="99"/>
    <w:rsid w:val="0094341D"/>
    <w:rPr>
      <w:sz w:val="20"/>
      <w:szCs w:val="20"/>
      <w:lang w:eastAsia="x-none"/>
    </w:rPr>
  </w:style>
  <w:style w:type="paragraph" w:customStyle="1" w:styleId="affb">
    <w:name w:val="Раздел договора"/>
    <w:basedOn w:val="a2"/>
    <w:next w:val="aff9"/>
    <w:qFormat/>
    <w:rsid w:val="0094341D"/>
    <w:pPr>
      <w:keepNext/>
      <w:keepLines/>
      <w:widowControl w:val="0"/>
      <w:spacing w:before="240" w:after="200"/>
    </w:pPr>
    <w:rPr>
      <w:rFonts w:ascii="Arial" w:hAnsi="Arial"/>
      <w:b/>
      <w:caps/>
      <w:sz w:val="20"/>
      <w:szCs w:val="20"/>
      <w:lang w:val="ru-RU"/>
    </w:rPr>
  </w:style>
  <w:style w:type="paragraph" w:styleId="af">
    <w:name w:val="Balloon Text"/>
    <w:basedOn w:val="a2"/>
    <w:link w:val="ae"/>
    <w:semiHidden/>
    <w:qFormat/>
    <w:rsid w:val="0094341D"/>
    <w:rPr>
      <w:rFonts w:ascii="Tahoma" w:hAnsi="Tahoma" w:cs="Tahoma"/>
      <w:sz w:val="16"/>
      <w:szCs w:val="16"/>
    </w:rPr>
  </w:style>
  <w:style w:type="paragraph" w:styleId="33">
    <w:name w:val="Body Text 3"/>
    <w:basedOn w:val="a2"/>
    <w:link w:val="32"/>
    <w:qFormat/>
    <w:rsid w:val="0094341D"/>
    <w:pPr>
      <w:spacing w:after="120"/>
    </w:pPr>
    <w:rPr>
      <w:sz w:val="16"/>
      <w:szCs w:val="16"/>
      <w:lang w:eastAsia="x-none"/>
    </w:rPr>
  </w:style>
  <w:style w:type="paragraph" w:customStyle="1" w:styleId="ConsNormal">
    <w:name w:val="ConsNormal"/>
    <w:qFormat/>
    <w:rsid w:val="0094341D"/>
    <w:pPr>
      <w:ind w:right="19772" w:firstLine="720"/>
    </w:pPr>
    <w:rPr>
      <w:rFonts w:ascii="Arial" w:eastAsia="Times New Roman" w:hAnsi="Arial" w:cs="Times New Roman"/>
      <w:sz w:val="32"/>
      <w:szCs w:val="20"/>
    </w:rPr>
  </w:style>
  <w:style w:type="paragraph" w:customStyle="1" w:styleId="affc">
    <w:name w:val="Знак Знак Знак Знак Знак Знак Знак Знак Знак"/>
    <w:basedOn w:val="a2"/>
    <w:qFormat/>
    <w:rsid w:val="0094341D"/>
    <w:pPr>
      <w:spacing w:after="160" w:line="240" w:lineRule="exact"/>
      <w:jc w:val="both"/>
    </w:pPr>
    <w:rPr>
      <w:rFonts w:ascii="Verdana" w:hAnsi="Verdana"/>
      <w:sz w:val="22"/>
      <w:szCs w:val="20"/>
      <w:lang w:val="en-US" w:eastAsia="en-US"/>
    </w:rPr>
  </w:style>
  <w:style w:type="paragraph" w:styleId="aff0">
    <w:name w:val="List Paragraph"/>
    <w:basedOn w:val="a2"/>
    <w:link w:val="aff"/>
    <w:uiPriority w:val="34"/>
    <w:qFormat/>
    <w:rsid w:val="0094341D"/>
    <w:pPr>
      <w:ind w:left="720"/>
      <w:contextualSpacing/>
    </w:pPr>
    <w:rPr>
      <w:lang w:val="ru-RU"/>
    </w:rPr>
  </w:style>
  <w:style w:type="paragraph" w:styleId="af2">
    <w:name w:val="annotation text"/>
    <w:basedOn w:val="a2"/>
    <w:link w:val="af1"/>
    <w:qFormat/>
    <w:rsid w:val="0094341D"/>
    <w:rPr>
      <w:sz w:val="20"/>
      <w:szCs w:val="20"/>
      <w:lang w:eastAsia="x-none"/>
    </w:rPr>
  </w:style>
  <w:style w:type="paragraph" w:styleId="af4">
    <w:name w:val="annotation subject"/>
    <w:basedOn w:val="af2"/>
    <w:next w:val="af2"/>
    <w:link w:val="af3"/>
    <w:qFormat/>
    <w:rsid w:val="0094341D"/>
    <w:rPr>
      <w:b/>
      <w:bCs/>
    </w:rPr>
  </w:style>
  <w:style w:type="paragraph" w:styleId="35">
    <w:name w:val="Body Text Indent 3"/>
    <w:basedOn w:val="a2"/>
    <w:link w:val="34"/>
    <w:qFormat/>
    <w:rsid w:val="0094341D"/>
    <w:pPr>
      <w:spacing w:after="120" w:line="360" w:lineRule="auto"/>
      <w:ind w:left="283" w:firstLine="567"/>
      <w:jc w:val="both"/>
    </w:pPr>
    <w:rPr>
      <w:sz w:val="16"/>
      <w:szCs w:val="16"/>
      <w:lang w:val="x-none" w:eastAsia="x-none"/>
    </w:rPr>
  </w:style>
  <w:style w:type="paragraph" w:styleId="affd">
    <w:name w:val="Revision"/>
    <w:uiPriority w:val="99"/>
    <w:semiHidden/>
    <w:qFormat/>
    <w:rsid w:val="0094341D"/>
    <w:rPr>
      <w:rFonts w:ascii="Times New Roman" w:eastAsia="Times New Roman" w:hAnsi="Times New Roman" w:cs="Times New Roman"/>
      <w:sz w:val="24"/>
      <w:szCs w:val="24"/>
      <w:lang w:val="en-GB" w:eastAsia="ru-RU"/>
    </w:rPr>
  </w:style>
  <w:style w:type="paragraph" w:customStyle="1" w:styleId="ConsPlusNormal">
    <w:name w:val="ConsPlusNormal"/>
    <w:qFormat/>
    <w:rsid w:val="0094341D"/>
    <w:pPr>
      <w:widowControl w:val="0"/>
      <w:ind w:firstLine="720"/>
    </w:pPr>
    <w:rPr>
      <w:rFonts w:ascii="Arial" w:eastAsia="Times New Roman" w:hAnsi="Arial" w:cs="Arial"/>
      <w:sz w:val="20"/>
      <w:szCs w:val="20"/>
      <w:lang w:eastAsia="ru-RU"/>
    </w:rPr>
  </w:style>
  <w:style w:type="paragraph" w:customStyle="1" w:styleId="12">
    <w:name w:val="Заголовок1"/>
    <w:basedOn w:val="a2"/>
    <w:link w:val="af5"/>
    <w:qFormat/>
    <w:rsid w:val="0094341D"/>
    <w:pPr>
      <w:widowControl w:val="0"/>
      <w:spacing w:after="120"/>
      <w:jc w:val="center"/>
      <w:textAlignment w:val="baseline"/>
    </w:pPr>
    <w:rPr>
      <w:b/>
      <w:bCs/>
      <w:sz w:val="32"/>
      <w:szCs w:val="20"/>
      <w:lang w:val="ru-RU"/>
    </w:rPr>
  </w:style>
  <w:style w:type="paragraph" w:customStyle="1" w:styleId="affe">
    <w:name w:val="Колонтитул"/>
    <w:basedOn w:val="a2"/>
    <w:qFormat/>
  </w:style>
  <w:style w:type="paragraph" w:styleId="af7">
    <w:name w:val="header"/>
    <w:basedOn w:val="a2"/>
    <w:link w:val="af6"/>
    <w:uiPriority w:val="99"/>
    <w:rsid w:val="0094341D"/>
    <w:pPr>
      <w:tabs>
        <w:tab w:val="center" w:pos="4677"/>
        <w:tab w:val="right" w:pos="9355"/>
      </w:tabs>
    </w:pPr>
    <w:rPr>
      <w:lang w:eastAsia="x-none"/>
    </w:rPr>
  </w:style>
  <w:style w:type="paragraph" w:styleId="af9">
    <w:name w:val="footer"/>
    <w:basedOn w:val="a2"/>
    <w:link w:val="af8"/>
    <w:uiPriority w:val="99"/>
    <w:rsid w:val="0094341D"/>
    <w:pPr>
      <w:tabs>
        <w:tab w:val="center" w:pos="4677"/>
        <w:tab w:val="right" w:pos="9355"/>
      </w:tabs>
    </w:pPr>
    <w:rPr>
      <w:lang w:eastAsia="x-none"/>
    </w:rPr>
  </w:style>
  <w:style w:type="paragraph" w:styleId="23">
    <w:name w:val="Body Text 2"/>
    <w:basedOn w:val="a2"/>
    <w:link w:val="22"/>
    <w:qFormat/>
    <w:rsid w:val="0094341D"/>
    <w:pPr>
      <w:spacing w:after="120" w:line="480" w:lineRule="auto"/>
    </w:pPr>
    <w:rPr>
      <w:lang w:val="x-none" w:eastAsia="x-none"/>
    </w:rPr>
  </w:style>
  <w:style w:type="paragraph" w:styleId="afb">
    <w:name w:val="Body Text Indent"/>
    <w:basedOn w:val="a2"/>
    <w:link w:val="afa"/>
    <w:rsid w:val="0094341D"/>
    <w:pPr>
      <w:spacing w:after="120"/>
      <w:ind w:left="283"/>
    </w:pPr>
    <w:rPr>
      <w:lang w:val="x-none" w:eastAsia="x-none"/>
    </w:rPr>
  </w:style>
  <w:style w:type="paragraph" w:customStyle="1" w:styleId="333">
    <w:name w:val="Пункт 3.3.3"/>
    <w:basedOn w:val="a2"/>
    <w:qFormat/>
    <w:rsid w:val="0094341D"/>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11">
    <w:name w:val="caption111"/>
    <w:basedOn w:val="a2"/>
    <w:next w:val="a2"/>
    <w:qFormat/>
    <w:rsid w:val="0094341D"/>
    <w:pPr>
      <w:widowControl w:val="0"/>
      <w:spacing w:before="120" w:after="120"/>
      <w:jc w:val="both"/>
      <w:textAlignment w:val="baseline"/>
    </w:pPr>
    <w:rPr>
      <w:b/>
      <w:bCs/>
      <w:lang w:val="ru-RU"/>
    </w:rPr>
  </w:style>
  <w:style w:type="paragraph" w:customStyle="1" w:styleId="1">
    <w:name w:val="1. Статья"/>
    <w:basedOn w:val="30"/>
    <w:qFormat/>
    <w:rsid w:val="0094341D"/>
    <w:pPr>
      <w:keepNext w:val="0"/>
      <w:keepLines w:val="0"/>
      <w:widowControl w:val="0"/>
      <w:numPr>
        <w:numId w:val="5"/>
      </w:numPr>
      <w:tabs>
        <w:tab w:val="clear" w:pos="720"/>
        <w:tab w:val="left" w:pos="2340"/>
      </w:tabs>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94341D"/>
    <w:pPr>
      <w:keepNext w:val="0"/>
      <w:keepLines w:val="0"/>
      <w:widowControl w:val="0"/>
      <w:numPr>
        <w:ilvl w:val="1"/>
        <w:numId w:val="5"/>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94341D"/>
    <w:pPr>
      <w:keepNext w:val="0"/>
      <w:keepLines w:val="0"/>
      <w:widowControl w:val="0"/>
      <w:numPr>
        <w:ilvl w:val="2"/>
        <w:numId w:val="5"/>
      </w:numPr>
      <w:tabs>
        <w:tab w:val="left" w:pos="1620"/>
      </w:tabs>
      <w:spacing w:before="0"/>
      <w:jc w:val="both"/>
      <w:textAlignment w:val="baseline"/>
    </w:pPr>
    <w:rPr>
      <w:rFonts w:ascii="Times New Roman" w:hAnsi="Times New Roman"/>
      <w:color w:val="auto"/>
      <w:lang w:val="x-none"/>
    </w:rPr>
  </w:style>
  <w:style w:type="paragraph" w:customStyle="1" w:styleId="afff">
    <w:name w:val="Разновидность документа"/>
    <w:basedOn w:val="a2"/>
    <w:uiPriority w:val="99"/>
    <w:qFormat/>
    <w:rsid w:val="0094341D"/>
    <w:pPr>
      <w:widowControl w:val="0"/>
      <w:spacing w:after="40"/>
      <w:jc w:val="center"/>
    </w:pPr>
    <w:rPr>
      <w:rFonts w:ascii="Arial" w:hAnsi="Arial"/>
      <w:b/>
      <w:szCs w:val="20"/>
      <w:lang w:val="ru-RU"/>
    </w:rPr>
  </w:style>
  <w:style w:type="paragraph" w:customStyle="1" w:styleId="24">
    <w:name w:val="Подпись к картинке (2)"/>
    <w:basedOn w:val="a2"/>
    <w:link w:val="2Exact"/>
    <w:qFormat/>
    <w:rsid w:val="0094341D"/>
    <w:pPr>
      <w:widowControl w:val="0"/>
      <w:shd w:val="clear" w:color="auto" w:fill="FFFFFF"/>
      <w:spacing w:line="122" w:lineRule="exact"/>
    </w:pPr>
    <w:rPr>
      <w:rFonts w:ascii="Arial" w:eastAsia="Arial" w:hAnsi="Arial" w:cs="Arial"/>
      <w:spacing w:val="30"/>
      <w:sz w:val="11"/>
      <w:szCs w:val="11"/>
      <w:lang w:val="ru-RU" w:eastAsia="en-US"/>
    </w:rPr>
  </w:style>
  <w:style w:type="paragraph" w:customStyle="1" w:styleId="38">
    <w:name w:val="Основной текст (3)"/>
    <w:basedOn w:val="a2"/>
    <w:link w:val="37"/>
    <w:qFormat/>
    <w:rsid w:val="0094341D"/>
    <w:pPr>
      <w:widowControl w:val="0"/>
      <w:shd w:val="clear" w:color="auto" w:fill="FFFFFF"/>
      <w:spacing w:after="180" w:line="197" w:lineRule="exact"/>
    </w:pPr>
    <w:rPr>
      <w:rFonts w:ascii="Arial" w:eastAsia="Arial" w:hAnsi="Arial" w:cs="Arial"/>
      <w:b/>
      <w:bCs/>
      <w:sz w:val="15"/>
      <w:szCs w:val="15"/>
      <w:lang w:val="ru-RU" w:eastAsia="en-US"/>
    </w:rPr>
  </w:style>
  <w:style w:type="paragraph" w:customStyle="1" w:styleId="26">
    <w:name w:val="Основной текст (2)"/>
    <w:basedOn w:val="a2"/>
    <w:link w:val="25"/>
    <w:qFormat/>
    <w:rsid w:val="0094341D"/>
    <w:pPr>
      <w:widowControl w:val="0"/>
      <w:shd w:val="clear" w:color="auto" w:fill="FFFFFF"/>
      <w:spacing w:before="180" w:line="202" w:lineRule="exact"/>
      <w:jc w:val="both"/>
    </w:pPr>
    <w:rPr>
      <w:rFonts w:ascii="Arial" w:eastAsia="Arial" w:hAnsi="Arial" w:cs="Arial"/>
      <w:sz w:val="14"/>
      <w:szCs w:val="14"/>
      <w:lang w:val="ru-RU" w:eastAsia="en-US"/>
    </w:rPr>
  </w:style>
  <w:style w:type="paragraph" w:customStyle="1" w:styleId="afff0">
    <w:name w:val="Содержимое врезки"/>
    <w:basedOn w:val="a2"/>
    <w:qFormat/>
  </w:style>
  <w:style w:type="table" w:styleId="afff1">
    <w:name w:val="Table Grid"/>
    <w:basedOn w:val="a4"/>
    <w:rsid w:val="0094341D"/>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96E53-7CE2-48E1-B9FB-628DB004F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9698</Words>
  <Characters>55283</Characters>
  <Application>Microsoft Office Word</Application>
  <DocSecurity>8</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64852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Калинина Марина Юрьевна</dc:creator>
  <dc:description/>
  <cp:lastModifiedBy>Новокрещенова Наталья Николаевна</cp:lastModifiedBy>
  <cp:revision>3</cp:revision>
  <cp:lastPrinted>2026-05-14T09:41:00Z</cp:lastPrinted>
  <dcterms:created xsi:type="dcterms:W3CDTF">2026-09-10T04:48:00Z</dcterms:created>
  <dcterms:modified xsi:type="dcterms:W3CDTF">2026-09-10T04:49:00Z</dcterms:modified>
  <dc:language>ru-RU</dc:language>
</cp:coreProperties>
</file>