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0E3D1" w14:textId="77777777" w:rsidR="00585305" w:rsidRPr="00274F2A" w:rsidRDefault="00585305" w:rsidP="00585305">
      <w:pPr>
        <w:spacing w:line="360" w:lineRule="auto"/>
        <w:jc w:val="center"/>
        <w:rPr>
          <w:color w:val="000000"/>
          <w:sz w:val="28"/>
        </w:rPr>
      </w:pPr>
      <w:bookmarkStart w:id="0" w:name="_Toc57314690"/>
      <w:bookmarkStart w:id="1" w:name="_Toc69729004"/>
      <w:bookmarkStart w:id="2" w:name="_Ref93295407"/>
      <w:bookmarkStart w:id="3" w:name="_Toc323988389"/>
      <w:bookmarkStart w:id="4" w:name="_Toc325370405"/>
      <w:bookmarkStart w:id="5" w:name="_Toc336885789"/>
      <w:r w:rsidRPr="00274F2A">
        <w:rPr>
          <w:rFonts w:ascii="Impact" w:hAnsi="Impact"/>
          <w:i/>
          <w:noProof/>
          <w:color w:val="000000"/>
          <w:sz w:val="16"/>
          <w:szCs w:val="16"/>
          <w:lang w:eastAsia="ru-RU"/>
        </w:rPr>
        <w:drawing>
          <wp:inline distT="0" distB="0" distL="0" distR="0" wp14:anchorId="7BD26855" wp14:editId="51F9842E">
            <wp:extent cx="1130300" cy="565150"/>
            <wp:effectExtent l="0" t="0" r="0" b="6350"/>
            <wp:docPr id="8" name="Рисунок 8" descr="C:\Users\PaninEN\Desktop\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inEN\Desktop\РГ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565150"/>
                    </a:xfrm>
                    <a:prstGeom prst="rect">
                      <a:avLst/>
                    </a:prstGeom>
                    <a:noFill/>
                    <a:ln>
                      <a:noFill/>
                    </a:ln>
                  </pic:spPr>
                </pic:pic>
              </a:graphicData>
            </a:graphic>
          </wp:inline>
        </w:drawing>
      </w:r>
    </w:p>
    <w:p w14:paraId="01307C41" w14:textId="77777777" w:rsidR="00585305" w:rsidRPr="00274F2A" w:rsidRDefault="00585305" w:rsidP="00585305">
      <w:pPr>
        <w:spacing w:line="360" w:lineRule="auto"/>
        <w:rPr>
          <w:rFonts w:ascii="Impact" w:hAnsi="Impact"/>
          <w:i/>
          <w:color w:val="000000"/>
          <w:sz w:val="16"/>
          <w:szCs w:val="16"/>
        </w:rPr>
      </w:pPr>
      <w:r w:rsidRPr="00274F2A">
        <w:rPr>
          <w:noProof/>
          <w:lang w:eastAsia="ru-RU"/>
        </w:rPr>
        <mc:AlternateContent>
          <mc:Choice Requires="wps">
            <w:drawing>
              <wp:anchor distT="4294967292" distB="4294967292" distL="114300" distR="114300" simplePos="0" relativeHeight="251659264" behindDoc="0" locked="0" layoutInCell="1" allowOverlap="1" wp14:anchorId="6C50C9ED" wp14:editId="725F748B">
                <wp:simplePos x="0" y="0"/>
                <wp:positionH relativeFrom="column">
                  <wp:posOffset>0</wp:posOffset>
                </wp:positionH>
                <wp:positionV relativeFrom="paragraph">
                  <wp:posOffset>168274</wp:posOffset>
                </wp:positionV>
                <wp:extent cx="6293485" cy="0"/>
                <wp:effectExtent l="0" t="19050" r="50165"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348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769E4"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3.25pt" to="495.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" strokeweight="4.5pt">
                <v:stroke linestyle="thickThin"/>
              </v:line>
            </w:pict>
          </mc:Fallback>
        </mc:AlternateContent>
      </w:r>
      <w:bookmarkEnd w:id="0"/>
      <w:bookmarkEnd w:id="1"/>
      <w:bookmarkEnd w:id="2"/>
      <w:bookmarkEnd w:id="3"/>
      <w:bookmarkEnd w:id="4"/>
      <w:bookmarkEnd w:id="5"/>
    </w:p>
    <w:p w14:paraId="3C1B8D59" w14:textId="77777777" w:rsidR="00585305" w:rsidRPr="00274F2A" w:rsidRDefault="00585305" w:rsidP="00585305">
      <w:pPr>
        <w:pStyle w:val="ac"/>
        <w:keepNext/>
        <w:ind w:left="4536"/>
      </w:pPr>
      <w:r w:rsidRPr="00274F2A">
        <w:t xml:space="preserve"> </w:t>
      </w:r>
    </w:p>
    <w:p w14:paraId="080A70F8" w14:textId="77777777" w:rsidR="00585305" w:rsidRPr="00274F2A" w:rsidRDefault="00585305" w:rsidP="00585305">
      <w:pPr>
        <w:spacing w:before="0" w:after="60"/>
        <w:ind w:left="6096" w:right="-284"/>
        <w:rPr>
          <w:szCs w:val="28"/>
        </w:rPr>
      </w:pPr>
      <w:r w:rsidRPr="00274F2A">
        <w:rPr>
          <w:szCs w:val="28"/>
        </w:rPr>
        <w:t>«УТВЕРЖДАЮ»</w:t>
      </w:r>
    </w:p>
    <w:p w14:paraId="139C8CAC" w14:textId="77777777" w:rsidR="00585305" w:rsidRPr="00274F2A" w:rsidRDefault="00585305" w:rsidP="00585305">
      <w:pPr>
        <w:spacing w:before="0" w:after="60"/>
        <w:ind w:left="6096" w:right="-284"/>
        <w:rPr>
          <w:szCs w:val="28"/>
        </w:rPr>
      </w:pPr>
      <w:r w:rsidRPr="00274F2A">
        <w:rPr>
          <w:szCs w:val="28"/>
        </w:rPr>
        <w:t>Председатель закупочной комиссии</w:t>
      </w:r>
    </w:p>
    <w:p w14:paraId="77CD6D42" w14:textId="77777777" w:rsidR="00585305" w:rsidRPr="00274F2A" w:rsidRDefault="00585305" w:rsidP="00585305">
      <w:pPr>
        <w:spacing w:before="0" w:after="60"/>
        <w:ind w:left="6096" w:right="-284"/>
        <w:rPr>
          <w:sz w:val="36"/>
          <w:szCs w:val="36"/>
        </w:rPr>
      </w:pPr>
    </w:p>
    <w:p w14:paraId="1EE587D2" w14:textId="77777777" w:rsidR="00585305" w:rsidRPr="00274F2A" w:rsidRDefault="00585305" w:rsidP="00585305">
      <w:pPr>
        <w:spacing w:before="0" w:after="60"/>
        <w:ind w:left="6096" w:right="-284"/>
        <w:rPr>
          <w:szCs w:val="28"/>
        </w:rPr>
      </w:pPr>
      <w:r w:rsidRPr="00274F2A">
        <w:rPr>
          <w:szCs w:val="28"/>
        </w:rPr>
        <w:t>_______________ В.С. Понуровский</w:t>
      </w:r>
    </w:p>
    <w:p w14:paraId="66984D17" w14:textId="7561088F" w:rsidR="00585305" w:rsidRPr="00274F2A" w:rsidRDefault="001641C9" w:rsidP="00585305">
      <w:pPr>
        <w:spacing w:before="0" w:after="60"/>
        <w:ind w:left="6096" w:hanging="11"/>
        <w:rPr>
          <w:szCs w:val="28"/>
        </w:rPr>
      </w:pPr>
      <w:r w:rsidRPr="00274F2A">
        <w:rPr>
          <w:szCs w:val="28"/>
        </w:rPr>
        <w:t>14.09.2026</w:t>
      </w:r>
    </w:p>
    <w:p w14:paraId="124EE325" w14:textId="77777777" w:rsidR="006173B0" w:rsidRPr="00274F2A" w:rsidRDefault="006173B0" w:rsidP="006173B0">
      <w:pPr>
        <w:pStyle w:val="ac"/>
      </w:pPr>
    </w:p>
    <w:p w14:paraId="776CBDB5" w14:textId="77777777" w:rsidR="00C95E18" w:rsidRPr="00274F2A" w:rsidRDefault="00C95E18" w:rsidP="00C95E18">
      <w:pPr>
        <w:pStyle w:val="ac"/>
      </w:pPr>
    </w:p>
    <w:p w14:paraId="21B6BC98" w14:textId="77777777" w:rsidR="003E0FBD" w:rsidRPr="00274F2A" w:rsidRDefault="003E0FBD" w:rsidP="00C95E18">
      <w:pPr>
        <w:pStyle w:val="ac"/>
      </w:pPr>
    </w:p>
    <w:p w14:paraId="7A6DE629" w14:textId="77777777" w:rsidR="003E0FBD" w:rsidRPr="00274F2A" w:rsidRDefault="003E0FBD" w:rsidP="00C95E18">
      <w:pPr>
        <w:pStyle w:val="ac"/>
      </w:pPr>
    </w:p>
    <w:p w14:paraId="6523B604" w14:textId="77777777" w:rsidR="003E0FBD" w:rsidRPr="00274F2A" w:rsidRDefault="003E0FBD" w:rsidP="00C95E18">
      <w:pPr>
        <w:pStyle w:val="ac"/>
      </w:pPr>
    </w:p>
    <w:p w14:paraId="260AB2DD" w14:textId="77777777" w:rsidR="00065908" w:rsidRPr="00274F2A" w:rsidRDefault="00F87384" w:rsidP="006608D1">
      <w:pPr>
        <w:pStyle w:val="ac"/>
        <w:keepNext/>
        <w:jc w:val="center"/>
        <w:outlineLvl w:val="2"/>
        <w:rPr>
          <w:b/>
          <w:bCs/>
          <w:caps/>
        </w:rPr>
      </w:pPr>
      <w:r w:rsidRPr="00274F2A">
        <w:rPr>
          <w:b/>
          <w:bCs/>
          <w:caps/>
        </w:rPr>
        <w:t>Документация о закупке</w:t>
      </w:r>
    </w:p>
    <w:p w14:paraId="56C6A186" w14:textId="2A1980CD" w:rsidR="001A7AA1" w:rsidRPr="00274F2A" w:rsidRDefault="009835ED" w:rsidP="0030107A">
      <w:pPr>
        <w:pStyle w:val="ac"/>
        <w:keepNext/>
        <w:spacing w:before="240" w:after="60"/>
        <w:jc w:val="center"/>
        <w:rPr>
          <w:rStyle w:val="af1"/>
        </w:rPr>
      </w:pPr>
      <w:r w:rsidRPr="00274F2A">
        <w:t>Состязательный отбор</w:t>
      </w:r>
      <w:r w:rsidR="001A7AA1" w:rsidRPr="00274F2A">
        <w:t xml:space="preserve"> в электронной форме,</w:t>
      </w:r>
      <w:r w:rsidR="0030107A" w:rsidRPr="00274F2A">
        <w:t xml:space="preserve"> </w:t>
      </w:r>
      <w:r w:rsidR="001A7AA1" w:rsidRPr="00274F2A">
        <w:t xml:space="preserve">на право заключения договора </w:t>
      </w:r>
      <w:r w:rsidR="00585305" w:rsidRPr="00274F2A">
        <w:t xml:space="preserve">по лоту: </w:t>
      </w:r>
      <w:r w:rsidR="001641C9" w:rsidRPr="00274F2A">
        <w:t>ОКДП2 79.11.23.000. Оказание комплекса услуг по обеспечению служебных поездок работников исполнительного аппарата ПАО «РусГидро» по России и за рубежом</w:t>
      </w:r>
    </w:p>
    <w:p w14:paraId="2019B3BC" w14:textId="73311AE0" w:rsidR="00F03C08" w:rsidRPr="00274F2A" w:rsidRDefault="00F87384" w:rsidP="0030107A">
      <w:pPr>
        <w:pStyle w:val="ac"/>
        <w:keepNext/>
        <w:spacing w:before="240" w:after="60"/>
        <w:jc w:val="center"/>
      </w:pPr>
      <w:r w:rsidRPr="00274F2A">
        <w:t>(</w:t>
      </w:r>
      <w:r w:rsidR="003414FD" w:rsidRPr="00274F2A">
        <w:t>Л</w:t>
      </w:r>
      <w:r w:rsidRPr="00274F2A">
        <w:t>от №</w:t>
      </w:r>
      <w:r w:rsidR="0030107A" w:rsidRPr="00274F2A">
        <w:t xml:space="preserve"> </w:t>
      </w:r>
      <w:r w:rsidR="001641C9" w:rsidRPr="00274F2A">
        <w:t>6-АХР-ДУД-2026-ИА</w:t>
      </w:r>
      <w:r w:rsidRPr="00274F2A">
        <w:t>)</w:t>
      </w:r>
    </w:p>
    <w:p w14:paraId="46ED4F05" w14:textId="77777777" w:rsidR="00F03C08" w:rsidRPr="00274F2A" w:rsidRDefault="00F03C08" w:rsidP="00F03C08">
      <w:pPr>
        <w:pStyle w:val="ac"/>
        <w:keepNext/>
      </w:pPr>
    </w:p>
    <w:p w14:paraId="5BF7072B" w14:textId="1510F756" w:rsidR="00F03C08" w:rsidRPr="00274F2A" w:rsidRDefault="00F03C08" w:rsidP="00F03C08">
      <w:pPr>
        <w:pStyle w:val="ac"/>
        <w:sectPr w:rsidR="00F03C08" w:rsidRPr="00274F2A" w:rsidSect="007B50C1">
          <w:footerReference w:type="default" r:id="rId9"/>
          <w:pgSz w:w="11906" w:h="16838"/>
          <w:pgMar w:top="851" w:right="850" w:bottom="851" w:left="1134" w:header="567" w:footer="567" w:gutter="0"/>
          <w:cols w:space="708"/>
          <w:docGrid w:linePitch="360"/>
        </w:sectPr>
      </w:pPr>
    </w:p>
    <w:p w14:paraId="40BAE919" w14:textId="77777777" w:rsidR="006608D1" w:rsidRPr="00274F2A" w:rsidRDefault="006608D1" w:rsidP="006608D1">
      <w:pPr>
        <w:pStyle w:val="ab"/>
        <w:outlineLvl w:val="2"/>
      </w:pPr>
      <w:r w:rsidRPr="00274F2A">
        <w:lastRenderedPageBreak/>
        <w:t>Содержание</w:t>
      </w:r>
    </w:p>
    <w:p w14:paraId="3BE3B00B" w14:textId="5D4CD5CA" w:rsidR="005C2587" w:rsidRPr="00274F2A" w:rsidRDefault="00BD294B">
      <w:pPr>
        <w:pStyle w:val="10"/>
        <w:rPr>
          <w:rFonts w:asciiTheme="minorHAnsi" w:eastAsiaTheme="minorEastAsia" w:hAnsiTheme="minorHAnsi"/>
          <w:b w:val="0"/>
          <w:caps w:val="0"/>
          <w:noProof/>
          <w:sz w:val="22"/>
          <w:lang w:eastAsia="ru-RU"/>
        </w:rPr>
      </w:pPr>
      <w:r w:rsidRPr="00274F2A">
        <w:fldChar w:fldCharType="begin"/>
      </w:r>
      <w:r w:rsidRPr="00274F2A">
        <w:instrText xml:space="preserve"> TOC \o "1-2" \h \z \u </w:instrText>
      </w:r>
      <w:r w:rsidRPr="00274F2A">
        <w:fldChar w:fldCharType="separate"/>
      </w:r>
      <w:hyperlink w:anchor="_Toc240272937" w:history="1">
        <w:r w:rsidR="005C2587" w:rsidRPr="00274F2A">
          <w:rPr>
            <w:rStyle w:val="af6"/>
            <w:noProof/>
          </w:rPr>
          <w:t>Сокращения</w:t>
        </w:r>
        <w:r w:rsidR="005C2587" w:rsidRPr="00274F2A">
          <w:rPr>
            <w:noProof/>
            <w:webHidden/>
          </w:rPr>
          <w:tab/>
        </w:r>
        <w:r w:rsidR="005C2587" w:rsidRPr="00274F2A">
          <w:rPr>
            <w:noProof/>
            <w:webHidden/>
          </w:rPr>
          <w:fldChar w:fldCharType="begin"/>
        </w:r>
        <w:r w:rsidR="005C2587" w:rsidRPr="00274F2A">
          <w:rPr>
            <w:noProof/>
            <w:webHidden/>
          </w:rPr>
          <w:instrText xml:space="preserve"> PAGEREF _Toc240272937 \h </w:instrText>
        </w:r>
        <w:r w:rsidR="005C2587" w:rsidRPr="00274F2A">
          <w:rPr>
            <w:noProof/>
            <w:webHidden/>
          </w:rPr>
        </w:r>
        <w:r w:rsidR="005C2587" w:rsidRPr="00274F2A">
          <w:rPr>
            <w:noProof/>
            <w:webHidden/>
          </w:rPr>
          <w:fldChar w:fldCharType="separate"/>
        </w:r>
        <w:r w:rsidR="005C2587" w:rsidRPr="00274F2A">
          <w:rPr>
            <w:noProof/>
            <w:webHidden/>
          </w:rPr>
          <w:t>5</w:t>
        </w:r>
        <w:r w:rsidR="005C2587" w:rsidRPr="00274F2A">
          <w:rPr>
            <w:noProof/>
            <w:webHidden/>
          </w:rPr>
          <w:fldChar w:fldCharType="end"/>
        </w:r>
      </w:hyperlink>
    </w:p>
    <w:p w14:paraId="28E56C3E" w14:textId="596FECBA" w:rsidR="005C2587" w:rsidRPr="00274F2A" w:rsidRDefault="005C2587">
      <w:pPr>
        <w:pStyle w:val="10"/>
        <w:rPr>
          <w:rFonts w:asciiTheme="minorHAnsi" w:eastAsiaTheme="minorEastAsia" w:hAnsiTheme="minorHAnsi"/>
          <w:b w:val="0"/>
          <w:caps w:val="0"/>
          <w:noProof/>
          <w:sz w:val="22"/>
          <w:lang w:eastAsia="ru-RU"/>
        </w:rPr>
      </w:pPr>
      <w:hyperlink w:anchor="_Toc240272938" w:history="1">
        <w:r w:rsidRPr="00274F2A">
          <w:rPr>
            <w:rStyle w:val="af6"/>
            <w:noProof/>
          </w:rPr>
          <w:t>Термины и определения</w:t>
        </w:r>
        <w:r w:rsidRPr="00274F2A">
          <w:rPr>
            <w:noProof/>
            <w:webHidden/>
          </w:rPr>
          <w:tab/>
        </w:r>
        <w:r w:rsidRPr="00274F2A">
          <w:rPr>
            <w:noProof/>
            <w:webHidden/>
          </w:rPr>
          <w:fldChar w:fldCharType="begin"/>
        </w:r>
        <w:r w:rsidRPr="00274F2A">
          <w:rPr>
            <w:noProof/>
            <w:webHidden/>
          </w:rPr>
          <w:instrText xml:space="preserve"> PAGEREF _Toc240272938 \h </w:instrText>
        </w:r>
        <w:r w:rsidRPr="00274F2A">
          <w:rPr>
            <w:noProof/>
            <w:webHidden/>
          </w:rPr>
        </w:r>
        <w:r w:rsidRPr="00274F2A">
          <w:rPr>
            <w:noProof/>
            <w:webHidden/>
          </w:rPr>
          <w:fldChar w:fldCharType="separate"/>
        </w:r>
        <w:r w:rsidRPr="00274F2A">
          <w:rPr>
            <w:noProof/>
            <w:webHidden/>
          </w:rPr>
          <w:t>7</w:t>
        </w:r>
        <w:r w:rsidRPr="00274F2A">
          <w:rPr>
            <w:noProof/>
            <w:webHidden/>
          </w:rPr>
          <w:fldChar w:fldCharType="end"/>
        </w:r>
      </w:hyperlink>
    </w:p>
    <w:p w14:paraId="04763CA0" w14:textId="50D02C26" w:rsidR="005C2587" w:rsidRPr="00274F2A" w:rsidRDefault="005C2587">
      <w:pPr>
        <w:pStyle w:val="10"/>
        <w:rPr>
          <w:rFonts w:asciiTheme="minorHAnsi" w:eastAsiaTheme="minorEastAsia" w:hAnsiTheme="minorHAnsi"/>
          <w:b w:val="0"/>
          <w:caps w:val="0"/>
          <w:noProof/>
          <w:sz w:val="22"/>
          <w:lang w:eastAsia="ru-RU"/>
        </w:rPr>
      </w:pPr>
      <w:hyperlink w:anchor="_Toc240272939" w:history="1">
        <w:r w:rsidRPr="00274F2A">
          <w:rPr>
            <w:rStyle w:val="af6"/>
            <w:noProof/>
          </w:rPr>
          <w:t>1.</w:t>
        </w:r>
        <w:r w:rsidRPr="00274F2A">
          <w:rPr>
            <w:rFonts w:asciiTheme="minorHAnsi" w:eastAsiaTheme="minorEastAsia" w:hAnsiTheme="minorHAnsi"/>
            <w:b w:val="0"/>
            <w:caps w:val="0"/>
            <w:noProof/>
            <w:sz w:val="22"/>
            <w:lang w:eastAsia="ru-RU"/>
          </w:rPr>
          <w:tab/>
        </w:r>
        <w:r w:rsidRPr="00274F2A">
          <w:rPr>
            <w:rStyle w:val="af6"/>
            <w:noProof/>
          </w:rPr>
          <w:t>Основные сведения о закупке</w:t>
        </w:r>
        <w:r w:rsidRPr="00274F2A">
          <w:rPr>
            <w:noProof/>
            <w:webHidden/>
          </w:rPr>
          <w:tab/>
        </w:r>
        <w:r w:rsidRPr="00274F2A">
          <w:rPr>
            <w:noProof/>
            <w:webHidden/>
          </w:rPr>
          <w:fldChar w:fldCharType="begin"/>
        </w:r>
        <w:r w:rsidRPr="00274F2A">
          <w:rPr>
            <w:noProof/>
            <w:webHidden/>
          </w:rPr>
          <w:instrText xml:space="preserve"> PAGEREF _Toc240272939 \h </w:instrText>
        </w:r>
        <w:r w:rsidRPr="00274F2A">
          <w:rPr>
            <w:noProof/>
            <w:webHidden/>
          </w:rPr>
        </w:r>
        <w:r w:rsidRPr="00274F2A">
          <w:rPr>
            <w:noProof/>
            <w:webHidden/>
          </w:rPr>
          <w:fldChar w:fldCharType="separate"/>
        </w:r>
        <w:r w:rsidRPr="00274F2A">
          <w:rPr>
            <w:noProof/>
            <w:webHidden/>
          </w:rPr>
          <w:t>11</w:t>
        </w:r>
        <w:r w:rsidRPr="00274F2A">
          <w:rPr>
            <w:noProof/>
            <w:webHidden/>
          </w:rPr>
          <w:fldChar w:fldCharType="end"/>
        </w:r>
      </w:hyperlink>
    </w:p>
    <w:p w14:paraId="47007F25" w14:textId="5F1F5438" w:rsidR="005C2587" w:rsidRPr="00274F2A" w:rsidRDefault="005C2587">
      <w:pPr>
        <w:pStyle w:val="20"/>
        <w:rPr>
          <w:rFonts w:asciiTheme="minorHAnsi" w:eastAsiaTheme="minorEastAsia" w:hAnsiTheme="minorHAnsi"/>
          <w:noProof/>
          <w:sz w:val="22"/>
          <w:lang w:eastAsia="ru-RU"/>
        </w:rPr>
      </w:pPr>
      <w:hyperlink w:anchor="_Toc240272940" w:history="1">
        <w:r w:rsidRPr="00274F2A">
          <w:rPr>
            <w:rStyle w:val="af6"/>
            <w:noProof/>
          </w:rPr>
          <w:t>1.1</w:t>
        </w:r>
        <w:r w:rsidRPr="00274F2A">
          <w:rPr>
            <w:rFonts w:asciiTheme="minorHAnsi" w:eastAsiaTheme="minorEastAsia" w:hAnsiTheme="minorHAnsi"/>
            <w:noProof/>
            <w:sz w:val="22"/>
            <w:lang w:eastAsia="ru-RU"/>
          </w:rPr>
          <w:tab/>
        </w:r>
        <w:r w:rsidRPr="00274F2A">
          <w:rPr>
            <w:rStyle w:val="af6"/>
            <w:noProof/>
          </w:rPr>
          <w:t>Статус настоящего раздела</w:t>
        </w:r>
        <w:r w:rsidRPr="00274F2A">
          <w:rPr>
            <w:noProof/>
            <w:webHidden/>
          </w:rPr>
          <w:tab/>
        </w:r>
        <w:r w:rsidRPr="00274F2A">
          <w:rPr>
            <w:noProof/>
            <w:webHidden/>
          </w:rPr>
          <w:fldChar w:fldCharType="begin"/>
        </w:r>
        <w:r w:rsidRPr="00274F2A">
          <w:rPr>
            <w:noProof/>
            <w:webHidden/>
          </w:rPr>
          <w:instrText xml:space="preserve"> PAGEREF _Toc240272940 \h </w:instrText>
        </w:r>
        <w:r w:rsidRPr="00274F2A">
          <w:rPr>
            <w:noProof/>
            <w:webHidden/>
          </w:rPr>
        </w:r>
        <w:r w:rsidRPr="00274F2A">
          <w:rPr>
            <w:noProof/>
            <w:webHidden/>
          </w:rPr>
          <w:fldChar w:fldCharType="separate"/>
        </w:r>
        <w:r w:rsidRPr="00274F2A">
          <w:rPr>
            <w:noProof/>
            <w:webHidden/>
          </w:rPr>
          <w:t>11</w:t>
        </w:r>
        <w:r w:rsidRPr="00274F2A">
          <w:rPr>
            <w:noProof/>
            <w:webHidden/>
          </w:rPr>
          <w:fldChar w:fldCharType="end"/>
        </w:r>
      </w:hyperlink>
    </w:p>
    <w:p w14:paraId="791A910B" w14:textId="5B8AB953" w:rsidR="005C2587" w:rsidRPr="00274F2A" w:rsidRDefault="005C2587">
      <w:pPr>
        <w:pStyle w:val="20"/>
        <w:rPr>
          <w:rFonts w:asciiTheme="minorHAnsi" w:eastAsiaTheme="minorEastAsia" w:hAnsiTheme="minorHAnsi"/>
          <w:noProof/>
          <w:sz w:val="22"/>
          <w:lang w:eastAsia="ru-RU"/>
        </w:rPr>
      </w:pPr>
      <w:hyperlink w:anchor="_Toc240272941" w:history="1">
        <w:r w:rsidRPr="00274F2A">
          <w:rPr>
            <w:rStyle w:val="af6"/>
            <w:noProof/>
          </w:rPr>
          <w:t>1.2</w:t>
        </w:r>
        <w:r w:rsidRPr="00274F2A">
          <w:rPr>
            <w:rFonts w:asciiTheme="minorHAnsi" w:eastAsiaTheme="minorEastAsia" w:hAnsiTheme="minorHAnsi"/>
            <w:noProof/>
            <w:sz w:val="22"/>
            <w:lang w:eastAsia="ru-RU"/>
          </w:rPr>
          <w:tab/>
        </w:r>
        <w:r w:rsidRPr="00274F2A">
          <w:rPr>
            <w:rStyle w:val="af6"/>
            <w:noProof/>
          </w:rPr>
          <w:t>Инфор</w:t>
        </w:r>
        <w:r w:rsidRPr="00274F2A">
          <w:rPr>
            <w:rStyle w:val="af6"/>
            <w:noProof/>
          </w:rPr>
          <w:t>м</w:t>
        </w:r>
        <w:r w:rsidRPr="00274F2A">
          <w:rPr>
            <w:rStyle w:val="af6"/>
            <w:noProof/>
          </w:rPr>
          <w:t>ация о проводимой закупке</w:t>
        </w:r>
        <w:r w:rsidRPr="00274F2A">
          <w:rPr>
            <w:noProof/>
            <w:webHidden/>
          </w:rPr>
          <w:tab/>
        </w:r>
        <w:r w:rsidRPr="00274F2A">
          <w:rPr>
            <w:noProof/>
            <w:webHidden/>
          </w:rPr>
          <w:fldChar w:fldCharType="begin"/>
        </w:r>
        <w:r w:rsidRPr="00274F2A">
          <w:rPr>
            <w:noProof/>
            <w:webHidden/>
          </w:rPr>
          <w:instrText xml:space="preserve"> PAGEREF _Toc240272941 \h </w:instrText>
        </w:r>
        <w:r w:rsidRPr="00274F2A">
          <w:rPr>
            <w:noProof/>
            <w:webHidden/>
          </w:rPr>
        </w:r>
        <w:r w:rsidRPr="00274F2A">
          <w:rPr>
            <w:noProof/>
            <w:webHidden/>
          </w:rPr>
          <w:fldChar w:fldCharType="separate"/>
        </w:r>
        <w:r w:rsidRPr="00274F2A">
          <w:rPr>
            <w:noProof/>
            <w:webHidden/>
          </w:rPr>
          <w:t>11</w:t>
        </w:r>
        <w:r w:rsidRPr="00274F2A">
          <w:rPr>
            <w:noProof/>
            <w:webHidden/>
          </w:rPr>
          <w:fldChar w:fldCharType="end"/>
        </w:r>
      </w:hyperlink>
    </w:p>
    <w:p w14:paraId="0B3B54B3" w14:textId="39E5D53A" w:rsidR="005C2587" w:rsidRPr="00274F2A" w:rsidRDefault="005C2587">
      <w:pPr>
        <w:pStyle w:val="10"/>
        <w:rPr>
          <w:rFonts w:asciiTheme="minorHAnsi" w:eastAsiaTheme="minorEastAsia" w:hAnsiTheme="minorHAnsi"/>
          <w:b w:val="0"/>
          <w:caps w:val="0"/>
          <w:noProof/>
          <w:sz w:val="22"/>
          <w:lang w:eastAsia="ru-RU"/>
        </w:rPr>
      </w:pPr>
      <w:hyperlink w:anchor="_Toc240272942" w:history="1">
        <w:r w:rsidRPr="00274F2A">
          <w:rPr>
            <w:rStyle w:val="af6"/>
            <w:noProof/>
          </w:rPr>
          <w:t>2.</w:t>
        </w:r>
        <w:r w:rsidRPr="00274F2A">
          <w:rPr>
            <w:rFonts w:asciiTheme="minorHAnsi" w:eastAsiaTheme="minorEastAsia" w:hAnsiTheme="minorHAnsi"/>
            <w:b w:val="0"/>
            <w:caps w:val="0"/>
            <w:noProof/>
            <w:sz w:val="22"/>
            <w:lang w:eastAsia="ru-RU"/>
          </w:rPr>
          <w:tab/>
        </w:r>
        <w:r w:rsidRPr="00274F2A">
          <w:rPr>
            <w:rStyle w:val="af6"/>
            <w:noProof/>
          </w:rPr>
          <w:t>Общие положения</w:t>
        </w:r>
        <w:r w:rsidRPr="00274F2A">
          <w:rPr>
            <w:noProof/>
            <w:webHidden/>
          </w:rPr>
          <w:tab/>
        </w:r>
        <w:r w:rsidRPr="00274F2A">
          <w:rPr>
            <w:noProof/>
            <w:webHidden/>
          </w:rPr>
          <w:fldChar w:fldCharType="begin"/>
        </w:r>
        <w:r w:rsidRPr="00274F2A">
          <w:rPr>
            <w:noProof/>
            <w:webHidden/>
          </w:rPr>
          <w:instrText xml:space="preserve"> PAGEREF _Toc240272942 \h </w:instrText>
        </w:r>
        <w:r w:rsidRPr="00274F2A">
          <w:rPr>
            <w:noProof/>
            <w:webHidden/>
          </w:rPr>
        </w:r>
        <w:r w:rsidRPr="00274F2A">
          <w:rPr>
            <w:noProof/>
            <w:webHidden/>
          </w:rPr>
          <w:fldChar w:fldCharType="separate"/>
        </w:r>
        <w:r w:rsidRPr="00274F2A">
          <w:rPr>
            <w:noProof/>
            <w:webHidden/>
          </w:rPr>
          <w:t>17</w:t>
        </w:r>
        <w:r w:rsidRPr="00274F2A">
          <w:rPr>
            <w:noProof/>
            <w:webHidden/>
          </w:rPr>
          <w:fldChar w:fldCharType="end"/>
        </w:r>
      </w:hyperlink>
    </w:p>
    <w:p w14:paraId="7E2D1AAF" w14:textId="233D516D" w:rsidR="005C2587" w:rsidRPr="00274F2A" w:rsidRDefault="005C2587">
      <w:pPr>
        <w:pStyle w:val="20"/>
        <w:rPr>
          <w:rFonts w:asciiTheme="minorHAnsi" w:eastAsiaTheme="minorEastAsia" w:hAnsiTheme="minorHAnsi"/>
          <w:noProof/>
          <w:sz w:val="22"/>
          <w:lang w:eastAsia="ru-RU"/>
        </w:rPr>
      </w:pPr>
      <w:hyperlink w:anchor="_Toc240272943" w:history="1">
        <w:r w:rsidRPr="00274F2A">
          <w:rPr>
            <w:rStyle w:val="af6"/>
            <w:noProof/>
          </w:rPr>
          <w:t>2.1</w:t>
        </w:r>
        <w:r w:rsidRPr="00274F2A">
          <w:rPr>
            <w:rFonts w:asciiTheme="minorHAnsi" w:eastAsiaTheme="minorEastAsia" w:hAnsiTheme="minorHAnsi"/>
            <w:noProof/>
            <w:sz w:val="22"/>
            <w:lang w:eastAsia="ru-RU"/>
          </w:rPr>
          <w:tab/>
        </w:r>
        <w:r w:rsidRPr="00274F2A">
          <w:rPr>
            <w:rStyle w:val="af6"/>
            <w:noProof/>
          </w:rPr>
          <w:t>Общие сведения о закупке</w:t>
        </w:r>
        <w:r w:rsidRPr="00274F2A">
          <w:rPr>
            <w:noProof/>
            <w:webHidden/>
          </w:rPr>
          <w:tab/>
        </w:r>
        <w:r w:rsidRPr="00274F2A">
          <w:rPr>
            <w:noProof/>
            <w:webHidden/>
          </w:rPr>
          <w:fldChar w:fldCharType="begin"/>
        </w:r>
        <w:r w:rsidRPr="00274F2A">
          <w:rPr>
            <w:noProof/>
            <w:webHidden/>
          </w:rPr>
          <w:instrText xml:space="preserve"> PAGEREF _Toc240272943 \h </w:instrText>
        </w:r>
        <w:r w:rsidRPr="00274F2A">
          <w:rPr>
            <w:noProof/>
            <w:webHidden/>
          </w:rPr>
        </w:r>
        <w:r w:rsidRPr="00274F2A">
          <w:rPr>
            <w:noProof/>
            <w:webHidden/>
          </w:rPr>
          <w:fldChar w:fldCharType="separate"/>
        </w:r>
        <w:r w:rsidRPr="00274F2A">
          <w:rPr>
            <w:noProof/>
            <w:webHidden/>
          </w:rPr>
          <w:t>17</w:t>
        </w:r>
        <w:r w:rsidRPr="00274F2A">
          <w:rPr>
            <w:noProof/>
            <w:webHidden/>
          </w:rPr>
          <w:fldChar w:fldCharType="end"/>
        </w:r>
      </w:hyperlink>
    </w:p>
    <w:p w14:paraId="2365AC9A" w14:textId="4257A138" w:rsidR="005C2587" w:rsidRPr="00274F2A" w:rsidRDefault="005C2587">
      <w:pPr>
        <w:pStyle w:val="20"/>
        <w:rPr>
          <w:rFonts w:asciiTheme="minorHAnsi" w:eastAsiaTheme="minorEastAsia" w:hAnsiTheme="minorHAnsi"/>
          <w:noProof/>
          <w:sz w:val="22"/>
          <w:lang w:eastAsia="ru-RU"/>
        </w:rPr>
      </w:pPr>
      <w:hyperlink w:anchor="_Toc240272944" w:history="1">
        <w:r w:rsidRPr="00274F2A">
          <w:rPr>
            <w:rStyle w:val="af6"/>
            <w:noProof/>
          </w:rPr>
          <w:t>2.2</w:t>
        </w:r>
        <w:r w:rsidRPr="00274F2A">
          <w:rPr>
            <w:rFonts w:asciiTheme="minorHAnsi" w:eastAsiaTheme="minorEastAsia" w:hAnsiTheme="minorHAnsi"/>
            <w:noProof/>
            <w:sz w:val="22"/>
            <w:lang w:eastAsia="ru-RU"/>
          </w:rPr>
          <w:tab/>
        </w:r>
        <w:r w:rsidRPr="00274F2A">
          <w:rPr>
            <w:rStyle w:val="af6"/>
            <w:noProof/>
          </w:rPr>
          <w:t>Правовой статус документов</w:t>
        </w:r>
        <w:r w:rsidRPr="00274F2A">
          <w:rPr>
            <w:noProof/>
            <w:webHidden/>
          </w:rPr>
          <w:tab/>
        </w:r>
        <w:r w:rsidRPr="00274F2A">
          <w:rPr>
            <w:noProof/>
            <w:webHidden/>
          </w:rPr>
          <w:fldChar w:fldCharType="begin"/>
        </w:r>
        <w:r w:rsidRPr="00274F2A">
          <w:rPr>
            <w:noProof/>
            <w:webHidden/>
          </w:rPr>
          <w:instrText xml:space="preserve"> PAGEREF _Toc240272944 \h </w:instrText>
        </w:r>
        <w:r w:rsidRPr="00274F2A">
          <w:rPr>
            <w:noProof/>
            <w:webHidden/>
          </w:rPr>
        </w:r>
        <w:r w:rsidRPr="00274F2A">
          <w:rPr>
            <w:noProof/>
            <w:webHidden/>
          </w:rPr>
          <w:fldChar w:fldCharType="separate"/>
        </w:r>
        <w:r w:rsidRPr="00274F2A">
          <w:rPr>
            <w:noProof/>
            <w:webHidden/>
          </w:rPr>
          <w:t>17</w:t>
        </w:r>
        <w:r w:rsidRPr="00274F2A">
          <w:rPr>
            <w:noProof/>
            <w:webHidden/>
          </w:rPr>
          <w:fldChar w:fldCharType="end"/>
        </w:r>
      </w:hyperlink>
    </w:p>
    <w:p w14:paraId="0E9B61B2" w14:textId="01A57A47" w:rsidR="005C2587" w:rsidRPr="00274F2A" w:rsidRDefault="005C2587">
      <w:pPr>
        <w:pStyle w:val="20"/>
        <w:rPr>
          <w:rFonts w:asciiTheme="minorHAnsi" w:eastAsiaTheme="minorEastAsia" w:hAnsiTheme="minorHAnsi"/>
          <w:noProof/>
          <w:sz w:val="22"/>
          <w:lang w:eastAsia="ru-RU"/>
        </w:rPr>
      </w:pPr>
      <w:hyperlink w:anchor="_Toc240272945" w:history="1">
        <w:r w:rsidRPr="00274F2A">
          <w:rPr>
            <w:rStyle w:val="af6"/>
            <w:noProof/>
          </w:rPr>
          <w:t>2.3</w:t>
        </w:r>
        <w:r w:rsidRPr="00274F2A">
          <w:rPr>
            <w:rFonts w:asciiTheme="minorHAnsi" w:eastAsiaTheme="minorEastAsia" w:hAnsiTheme="minorHAnsi"/>
            <w:noProof/>
            <w:sz w:val="22"/>
            <w:lang w:eastAsia="ru-RU"/>
          </w:rPr>
          <w:tab/>
        </w:r>
        <w:r w:rsidRPr="00274F2A">
          <w:rPr>
            <w:rStyle w:val="af6"/>
            <w:noProof/>
          </w:rPr>
          <w:t>Обжалование</w:t>
        </w:r>
        <w:r w:rsidRPr="00274F2A">
          <w:rPr>
            <w:noProof/>
            <w:webHidden/>
          </w:rPr>
          <w:tab/>
        </w:r>
        <w:r w:rsidRPr="00274F2A">
          <w:rPr>
            <w:noProof/>
            <w:webHidden/>
          </w:rPr>
          <w:fldChar w:fldCharType="begin"/>
        </w:r>
        <w:r w:rsidRPr="00274F2A">
          <w:rPr>
            <w:noProof/>
            <w:webHidden/>
          </w:rPr>
          <w:instrText xml:space="preserve"> PAGEREF _Toc240272945 \h </w:instrText>
        </w:r>
        <w:r w:rsidRPr="00274F2A">
          <w:rPr>
            <w:noProof/>
            <w:webHidden/>
          </w:rPr>
        </w:r>
        <w:r w:rsidRPr="00274F2A">
          <w:rPr>
            <w:noProof/>
            <w:webHidden/>
          </w:rPr>
          <w:fldChar w:fldCharType="separate"/>
        </w:r>
        <w:r w:rsidRPr="00274F2A">
          <w:rPr>
            <w:noProof/>
            <w:webHidden/>
          </w:rPr>
          <w:t>18</w:t>
        </w:r>
        <w:r w:rsidRPr="00274F2A">
          <w:rPr>
            <w:noProof/>
            <w:webHidden/>
          </w:rPr>
          <w:fldChar w:fldCharType="end"/>
        </w:r>
      </w:hyperlink>
    </w:p>
    <w:p w14:paraId="79FFA3A8" w14:textId="246EC824" w:rsidR="005C2587" w:rsidRPr="00274F2A" w:rsidRDefault="005C2587">
      <w:pPr>
        <w:pStyle w:val="20"/>
        <w:rPr>
          <w:rFonts w:asciiTheme="minorHAnsi" w:eastAsiaTheme="minorEastAsia" w:hAnsiTheme="minorHAnsi"/>
          <w:noProof/>
          <w:sz w:val="22"/>
          <w:lang w:eastAsia="ru-RU"/>
        </w:rPr>
      </w:pPr>
      <w:hyperlink w:anchor="_Toc240272946" w:history="1">
        <w:r w:rsidRPr="00274F2A">
          <w:rPr>
            <w:rStyle w:val="af6"/>
            <w:noProof/>
          </w:rPr>
          <w:t>2.4</w:t>
        </w:r>
        <w:r w:rsidRPr="00274F2A">
          <w:rPr>
            <w:rFonts w:asciiTheme="minorHAnsi" w:eastAsiaTheme="minorEastAsia" w:hAnsiTheme="minorHAnsi"/>
            <w:noProof/>
            <w:sz w:val="22"/>
            <w:lang w:eastAsia="ru-RU"/>
          </w:rPr>
          <w:tab/>
        </w:r>
        <w:r w:rsidRPr="00274F2A">
          <w:rPr>
            <w:rStyle w:val="af6"/>
            <w:noProof/>
          </w:rPr>
          <w:t>Особые положения при проведении закупки с использованием ЭП</w:t>
        </w:r>
        <w:r w:rsidRPr="00274F2A">
          <w:rPr>
            <w:noProof/>
            <w:webHidden/>
          </w:rPr>
          <w:tab/>
        </w:r>
        <w:r w:rsidRPr="00274F2A">
          <w:rPr>
            <w:noProof/>
            <w:webHidden/>
          </w:rPr>
          <w:fldChar w:fldCharType="begin"/>
        </w:r>
        <w:r w:rsidRPr="00274F2A">
          <w:rPr>
            <w:noProof/>
            <w:webHidden/>
          </w:rPr>
          <w:instrText xml:space="preserve"> PAGEREF _Toc240272946 \h </w:instrText>
        </w:r>
        <w:r w:rsidRPr="00274F2A">
          <w:rPr>
            <w:noProof/>
            <w:webHidden/>
          </w:rPr>
        </w:r>
        <w:r w:rsidRPr="00274F2A">
          <w:rPr>
            <w:noProof/>
            <w:webHidden/>
          </w:rPr>
          <w:fldChar w:fldCharType="separate"/>
        </w:r>
        <w:r w:rsidRPr="00274F2A">
          <w:rPr>
            <w:noProof/>
            <w:webHidden/>
          </w:rPr>
          <w:t>19</w:t>
        </w:r>
        <w:r w:rsidRPr="00274F2A">
          <w:rPr>
            <w:noProof/>
            <w:webHidden/>
          </w:rPr>
          <w:fldChar w:fldCharType="end"/>
        </w:r>
      </w:hyperlink>
    </w:p>
    <w:p w14:paraId="5F36547F" w14:textId="7564A91B" w:rsidR="005C2587" w:rsidRPr="00274F2A" w:rsidRDefault="005C2587">
      <w:pPr>
        <w:pStyle w:val="20"/>
        <w:rPr>
          <w:rFonts w:asciiTheme="minorHAnsi" w:eastAsiaTheme="minorEastAsia" w:hAnsiTheme="minorHAnsi"/>
          <w:noProof/>
          <w:sz w:val="22"/>
          <w:lang w:eastAsia="ru-RU"/>
        </w:rPr>
      </w:pPr>
      <w:hyperlink w:anchor="_Toc240272947" w:history="1">
        <w:r w:rsidRPr="00274F2A">
          <w:rPr>
            <w:rStyle w:val="af6"/>
            <w:noProof/>
          </w:rPr>
          <w:t>2.5</w:t>
        </w:r>
        <w:r w:rsidRPr="00274F2A">
          <w:rPr>
            <w:rFonts w:asciiTheme="minorHAnsi" w:eastAsiaTheme="minorEastAsia" w:hAnsiTheme="minorHAnsi"/>
            <w:noProof/>
            <w:sz w:val="22"/>
            <w:lang w:eastAsia="ru-RU"/>
          </w:rPr>
          <w:tab/>
        </w:r>
        <w:r w:rsidRPr="00274F2A">
          <w:rPr>
            <w:rStyle w:val="af6"/>
            <w:noProof/>
          </w:rPr>
          <w:t>Прочие положения</w:t>
        </w:r>
        <w:r w:rsidRPr="00274F2A">
          <w:rPr>
            <w:noProof/>
            <w:webHidden/>
          </w:rPr>
          <w:tab/>
        </w:r>
        <w:r w:rsidRPr="00274F2A">
          <w:rPr>
            <w:noProof/>
            <w:webHidden/>
          </w:rPr>
          <w:fldChar w:fldCharType="begin"/>
        </w:r>
        <w:r w:rsidRPr="00274F2A">
          <w:rPr>
            <w:noProof/>
            <w:webHidden/>
          </w:rPr>
          <w:instrText xml:space="preserve"> PAGEREF _Toc240272947 \h </w:instrText>
        </w:r>
        <w:r w:rsidRPr="00274F2A">
          <w:rPr>
            <w:noProof/>
            <w:webHidden/>
          </w:rPr>
        </w:r>
        <w:r w:rsidRPr="00274F2A">
          <w:rPr>
            <w:noProof/>
            <w:webHidden/>
          </w:rPr>
          <w:fldChar w:fldCharType="separate"/>
        </w:r>
        <w:r w:rsidRPr="00274F2A">
          <w:rPr>
            <w:noProof/>
            <w:webHidden/>
          </w:rPr>
          <w:t>19</w:t>
        </w:r>
        <w:r w:rsidRPr="00274F2A">
          <w:rPr>
            <w:noProof/>
            <w:webHidden/>
          </w:rPr>
          <w:fldChar w:fldCharType="end"/>
        </w:r>
      </w:hyperlink>
    </w:p>
    <w:p w14:paraId="42547EB4" w14:textId="14957129" w:rsidR="005C2587" w:rsidRPr="00274F2A" w:rsidRDefault="005C2587">
      <w:pPr>
        <w:pStyle w:val="10"/>
        <w:rPr>
          <w:rFonts w:asciiTheme="minorHAnsi" w:eastAsiaTheme="minorEastAsia" w:hAnsiTheme="minorHAnsi"/>
          <w:b w:val="0"/>
          <w:caps w:val="0"/>
          <w:noProof/>
          <w:sz w:val="22"/>
          <w:lang w:eastAsia="ru-RU"/>
        </w:rPr>
      </w:pPr>
      <w:hyperlink w:anchor="_Toc240272948" w:history="1">
        <w:r w:rsidRPr="00274F2A">
          <w:rPr>
            <w:rStyle w:val="af6"/>
            <w:noProof/>
          </w:rPr>
          <w:t>3.</w:t>
        </w:r>
        <w:r w:rsidRPr="00274F2A">
          <w:rPr>
            <w:rFonts w:asciiTheme="minorHAnsi" w:eastAsiaTheme="minorEastAsia" w:hAnsiTheme="minorHAnsi"/>
            <w:b w:val="0"/>
            <w:caps w:val="0"/>
            <w:noProof/>
            <w:sz w:val="22"/>
            <w:lang w:eastAsia="ru-RU"/>
          </w:rPr>
          <w:tab/>
        </w:r>
        <w:r w:rsidRPr="00274F2A">
          <w:rPr>
            <w:rStyle w:val="af6"/>
            <w:noProof/>
          </w:rPr>
          <w:t>Требования к Участникам</w:t>
        </w:r>
        <w:r w:rsidRPr="00274F2A">
          <w:rPr>
            <w:noProof/>
            <w:webHidden/>
          </w:rPr>
          <w:tab/>
        </w:r>
        <w:r w:rsidRPr="00274F2A">
          <w:rPr>
            <w:noProof/>
            <w:webHidden/>
          </w:rPr>
          <w:fldChar w:fldCharType="begin"/>
        </w:r>
        <w:r w:rsidRPr="00274F2A">
          <w:rPr>
            <w:noProof/>
            <w:webHidden/>
          </w:rPr>
          <w:instrText xml:space="preserve"> PAGEREF _Toc240272948 \h </w:instrText>
        </w:r>
        <w:r w:rsidRPr="00274F2A">
          <w:rPr>
            <w:noProof/>
            <w:webHidden/>
          </w:rPr>
        </w:r>
        <w:r w:rsidRPr="00274F2A">
          <w:rPr>
            <w:noProof/>
            <w:webHidden/>
          </w:rPr>
          <w:fldChar w:fldCharType="separate"/>
        </w:r>
        <w:r w:rsidRPr="00274F2A">
          <w:rPr>
            <w:noProof/>
            <w:webHidden/>
          </w:rPr>
          <w:t>21</w:t>
        </w:r>
        <w:r w:rsidRPr="00274F2A">
          <w:rPr>
            <w:noProof/>
            <w:webHidden/>
          </w:rPr>
          <w:fldChar w:fldCharType="end"/>
        </w:r>
      </w:hyperlink>
    </w:p>
    <w:p w14:paraId="3E8D8ED1" w14:textId="2D4224BB" w:rsidR="005C2587" w:rsidRPr="00274F2A" w:rsidRDefault="005C2587">
      <w:pPr>
        <w:pStyle w:val="20"/>
        <w:rPr>
          <w:rFonts w:asciiTheme="minorHAnsi" w:eastAsiaTheme="minorEastAsia" w:hAnsiTheme="minorHAnsi"/>
          <w:noProof/>
          <w:sz w:val="22"/>
          <w:lang w:eastAsia="ru-RU"/>
        </w:rPr>
      </w:pPr>
      <w:hyperlink w:anchor="_Toc240272949" w:history="1">
        <w:r w:rsidRPr="00274F2A">
          <w:rPr>
            <w:rStyle w:val="af6"/>
            <w:noProof/>
          </w:rPr>
          <w:t>3.1</w:t>
        </w:r>
        <w:r w:rsidRPr="00274F2A">
          <w:rPr>
            <w:rFonts w:asciiTheme="minorHAnsi" w:eastAsiaTheme="minorEastAsia" w:hAnsiTheme="minorHAnsi"/>
            <w:noProof/>
            <w:sz w:val="22"/>
            <w:lang w:eastAsia="ru-RU"/>
          </w:rPr>
          <w:tab/>
        </w:r>
        <w:r w:rsidRPr="00274F2A">
          <w:rPr>
            <w:rStyle w:val="af6"/>
            <w:noProof/>
          </w:rPr>
          <w:t>Общие требования к Участникам</w:t>
        </w:r>
        <w:r w:rsidRPr="00274F2A">
          <w:rPr>
            <w:noProof/>
            <w:webHidden/>
          </w:rPr>
          <w:tab/>
        </w:r>
        <w:r w:rsidRPr="00274F2A">
          <w:rPr>
            <w:noProof/>
            <w:webHidden/>
          </w:rPr>
          <w:fldChar w:fldCharType="begin"/>
        </w:r>
        <w:r w:rsidRPr="00274F2A">
          <w:rPr>
            <w:noProof/>
            <w:webHidden/>
          </w:rPr>
          <w:instrText xml:space="preserve"> PAGEREF _Toc240272949 \h </w:instrText>
        </w:r>
        <w:r w:rsidRPr="00274F2A">
          <w:rPr>
            <w:noProof/>
            <w:webHidden/>
          </w:rPr>
        </w:r>
        <w:r w:rsidRPr="00274F2A">
          <w:rPr>
            <w:noProof/>
            <w:webHidden/>
          </w:rPr>
          <w:fldChar w:fldCharType="separate"/>
        </w:r>
        <w:r w:rsidRPr="00274F2A">
          <w:rPr>
            <w:noProof/>
            <w:webHidden/>
          </w:rPr>
          <w:t>21</w:t>
        </w:r>
        <w:r w:rsidRPr="00274F2A">
          <w:rPr>
            <w:noProof/>
            <w:webHidden/>
          </w:rPr>
          <w:fldChar w:fldCharType="end"/>
        </w:r>
      </w:hyperlink>
    </w:p>
    <w:p w14:paraId="57ACB015" w14:textId="470C118A" w:rsidR="005C2587" w:rsidRPr="00274F2A" w:rsidRDefault="005C2587">
      <w:pPr>
        <w:pStyle w:val="20"/>
        <w:rPr>
          <w:rFonts w:asciiTheme="minorHAnsi" w:eastAsiaTheme="minorEastAsia" w:hAnsiTheme="minorHAnsi"/>
          <w:noProof/>
          <w:sz w:val="22"/>
          <w:lang w:eastAsia="ru-RU"/>
        </w:rPr>
      </w:pPr>
      <w:hyperlink w:anchor="_Toc240272950" w:history="1">
        <w:r w:rsidRPr="00274F2A">
          <w:rPr>
            <w:rStyle w:val="af6"/>
            <w:noProof/>
          </w:rPr>
          <w:t>3.2</w:t>
        </w:r>
        <w:r w:rsidRPr="00274F2A">
          <w:rPr>
            <w:rFonts w:asciiTheme="minorHAnsi" w:eastAsiaTheme="minorEastAsia" w:hAnsiTheme="minorHAnsi"/>
            <w:noProof/>
            <w:sz w:val="22"/>
            <w:lang w:eastAsia="ru-RU"/>
          </w:rPr>
          <w:tab/>
        </w:r>
        <w:r w:rsidRPr="00274F2A">
          <w:rPr>
            <w:rStyle w:val="af6"/>
            <w:noProof/>
          </w:rPr>
          <w:t>Коллективные участники</w:t>
        </w:r>
        <w:r w:rsidRPr="00274F2A">
          <w:rPr>
            <w:noProof/>
            <w:webHidden/>
          </w:rPr>
          <w:tab/>
        </w:r>
        <w:r w:rsidRPr="00274F2A">
          <w:rPr>
            <w:noProof/>
            <w:webHidden/>
          </w:rPr>
          <w:fldChar w:fldCharType="begin"/>
        </w:r>
        <w:r w:rsidRPr="00274F2A">
          <w:rPr>
            <w:noProof/>
            <w:webHidden/>
          </w:rPr>
          <w:instrText xml:space="preserve"> PAGEREF _Toc240272950 \h </w:instrText>
        </w:r>
        <w:r w:rsidRPr="00274F2A">
          <w:rPr>
            <w:noProof/>
            <w:webHidden/>
          </w:rPr>
        </w:r>
        <w:r w:rsidRPr="00274F2A">
          <w:rPr>
            <w:noProof/>
            <w:webHidden/>
          </w:rPr>
          <w:fldChar w:fldCharType="separate"/>
        </w:r>
        <w:r w:rsidRPr="00274F2A">
          <w:rPr>
            <w:noProof/>
            <w:webHidden/>
          </w:rPr>
          <w:t>21</w:t>
        </w:r>
        <w:r w:rsidRPr="00274F2A">
          <w:rPr>
            <w:noProof/>
            <w:webHidden/>
          </w:rPr>
          <w:fldChar w:fldCharType="end"/>
        </w:r>
      </w:hyperlink>
    </w:p>
    <w:p w14:paraId="16EBEC66" w14:textId="7AC65D24" w:rsidR="005C2587" w:rsidRPr="00274F2A" w:rsidRDefault="005C2587">
      <w:pPr>
        <w:pStyle w:val="20"/>
        <w:rPr>
          <w:rFonts w:asciiTheme="minorHAnsi" w:eastAsiaTheme="minorEastAsia" w:hAnsiTheme="minorHAnsi"/>
          <w:noProof/>
          <w:sz w:val="22"/>
          <w:lang w:eastAsia="ru-RU"/>
        </w:rPr>
      </w:pPr>
      <w:hyperlink w:anchor="_Toc240272951" w:history="1">
        <w:r w:rsidRPr="00274F2A">
          <w:rPr>
            <w:rStyle w:val="af6"/>
            <w:noProof/>
          </w:rPr>
          <w:t>3.3</w:t>
        </w:r>
        <w:r w:rsidRPr="00274F2A">
          <w:rPr>
            <w:rFonts w:asciiTheme="minorHAnsi" w:eastAsiaTheme="minorEastAsia" w:hAnsiTheme="minorHAnsi"/>
            <w:noProof/>
            <w:sz w:val="22"/>
            <w:lang w:eastAsia="ru-RU"/>
          </w:rPr>
          <w:tab/>
        </w:r>
        <w:r w:rsidRPr="00274F2A">
          <w:rPr>
            <w:rStyle w:val="af6"/>
            <w:noProof/>
          </w:rPr>
          <w:t>Генеральные подрядчики</w:t>
        </w:r>
        <w:r w:rsidRPr="00274F2A">
          <w:rPr>
            <w:noProof/>
            <w:webHidden/>
          </w:rPr>
          <w:tab/>
        </w:r>
        <w:r w:rsidRPr="00274F2A">
          <w:rPr>
            <w:noProof/>
            <w:webHidden/>
          </w:rPr>
          <w:fldChar w:fldCharType="begin"/>
        </w:r>
        <w:r w:rsidRPr="00274F2A">
          <w:rPr>
            <w:noProof/>
            <w:webHidden/>
          </w:rPr>
          <w:instrText xml:space="preserve"> PAGEREF _Toc240272951 \h </w:instrText>
        </w:r>
        <w:r w:rsidRPr="00274F2A">
          <w:rPr>
            <w:noProof/>
            <w:webHidden/>
          </w:rPr>
        </w:r>
        <w:r w:rsidRPr="00274F2A">
          <w:rPr>
            <w:noProof/>
            <w:webHidden/>
          </w:rPr>
          <w:fldChar w:fldCharType="separate"/>
        </w:r>
        <w:r w:rsidRPr="00274F2A">
          <w:rPr>
            <w:noProof/>
            <w:webHidden/>
          </w:rPr>
          <w:t>23</w:t>
        </w:r>
        <w:r w:rsidRPr="00274F2A">
          <w:rPr>
            <w:noProof/>
            <w:webHidden/>
          </w:rPr>
          <w:fldChar w:fldCharType="end"/>
        </w:r>
      </w:hyperlink>
    </w:p>
    <w:p w14:paraId="73D8C591" w14:textId="55A4C439" w:rsidR="005C2587" w:rsidRPr="00274F2A" w:rsidRDefault="005C2587">
      <w:pPr>
        <w:pStyle w:val="10"/>
        <w:rPr>
          <w:rFonts w:asciiTheme="minorHAnsi" w:eastAsiaTheme="minorEastAsia" w:hAnsiTheme="minorHAnsi"/>
          <w:b w:val="0"/>
          <w:caps w:val="0"/>
          <w:noProof/>
          <w:sz w:val="22"/>
          <w:lang w:eastAsia="ru-RU"/>
        </w:rPr>
      </w:pPr>
      <w:hyperlink w:anchor="_Toc240272952" w:history="1">
        <w:r w:rsidRPr="00274F2A">
          <w:rPr>
            <w:rStyle w:val="af6"/>
            <w:noProof/>
          </w:rPr>
          <w:t>4.</w:t>
        </w:r>
        <w:r w:rsidRPr="00274F2A">
          <w:rPr>
            <w:rFonts w:asciiTheme="minorHAnsi" w:eastAsiaTheme="minorEastAsia" w:hAnsiTheme="minorHAnsi"/>
            <w:b w:val="0"/>
            <w:caps w:val="0"/>
            <w:noProof/>
            <w:sz w:val="22"/>
            <w:lang w:eastAsia="ru-RU"/>
          </w:rPr>
          <w:tab/>
        </w:r>
        <w:r w:rsidRPr="00274F2A">
          <w:rPr>
            <w:rStyle w:val="af6"/>
            <w:noProof/>
          </w:rPr>
          <w:t>Порядок проведения закупки</w:t>
        </w:r>
        <w:r w:rsidRPr="00274F2A">
          <w:rPr>
            <w:noProof/>
            <w:webHidden/>
          </w:rPr>
          <w:tab/>
        </w:r>
        <w:r w:rsidRPr="00274F2A">
          <w:rPr>
            <w:noProof/>
            <w:webHidden/>
          </w:rPr>
          <w:fldChar w:fldCharType="begin"/>
        </w:r>
        <w:r w:rsidRPr="00274F2A">
          <w:rPr>
            <w:noProof/>
            <w:webHidden/>
          </w:rPr>
          <w:instrText xml:space="preserve"> PAGEREF _Toc240272952 \h </w:instrText>
        </w:r>
        <w:r w:rsidRPr="00274F2A">
          <w:rPr>
            <w:noProof/>
            <w:webHidden/>
          </w:rPr>
        </w:r>
        <w:r w:rsidRPr="00274F2A">
          <w:rPr>
            <w:noProof/>
            <w:webHidden/>
          </w:rPr>
          <w:fldChar w:fldCharType="separate"/>
        </w:r>
        <w:r w:rsidRPr="00274F2A">
          <w:rPr>
            <w:noProof/>
            <w:webHidden/>
          </w:rPr>
          <w:t>25</w:t>
        </w:r>
        <w:r w:rsidRPr="00274F2A">
          <w:rPr>
            <w:noProof/>
            <w:webHidden/>
          </w:rPr>
          <w:fldChar w:fldCharType="end"/>
        </w:r>
      </w:hyperlink>
    </w:p>
    <w:p w14:paraId="5E203493" w14:textId="51C85597" w:rsidR="005C2587" w:rsidRPr="00274F2A" w:rsidRDefault="005C2587">
      <w:pPr>
        <w:pStyle w:val="20"/>
        <w:rPr>
          <w:rFonts w:asciiTheme="minorHAnsi" w:eastAsiaTheme="minorEastAsia" w:hAnsiTheme="minorHAnsi"/>
          <w:noProof/>
          <w:sz w:val="22"/>
          <w:lang w:eastAsia="ru-RU"/>
        </w:rPr>
      </w:pPr>
      <w:hyperlink w:anchor="_Toc240272953" w:history="1">
        <w:r w:rsidRPr="00274F2A">
          <w:rPr>
            <w:rStyle w:val="af6"/>
            <w:noProof/>
          </w:rPr>
          <w:t>4.1</w:t>
        </w:r>
        <w:r w:rsidRPr="00274F2A">
          <w:rPr>
            <w:rFonts w:asciiTheme="minorHAnsi" w:eastAsiaTheme="minorEastAsia" w:hAnsiTheme="minorHAnsi"/>
            <w:noProof/>
            <w:sz w:val="22"/>
            <w:lang w:eastAsia="ru-RU"/>
          </w:rPr>
          <w:tab/>
        </w:r>
        <w:r w:rsidRPr="00274F2A">
          <w:rPr>
            <w:rStyle w:val="af6"/>
            <w:noProof/>
          </w:rPr>
          <w:t>Общий порядок проведения закупки</w:t>
        </w:r>
        <w:r w:rsidRPr="00274F2A">
          <w:rPr>
            <w:noProof/>
            <w:webHidden/>
          </w:rPr>
          <w:tab/>
        </w:r>
        <w:r w:rsidRPr="00274F2A">
          <w:rPr>
            <w:noProof/>
            <w:webHidden/>
          </w:rPr>
          <w:fldChar w:fldCharType="begin"/>
        </w:r>
        <w:r w:rsidRPr="00274F2A">
          <w:rPr>
            <w:noProof/>
            <w:webHidden/>
          </w:rPr>
          <w:instrText xml:space="preserve"> PAGEREF _Toc240272953 \h </w:instrText>
        </w:r>
        <w:r w:rsidRPr="00274F2A">
          <w:rPr>
            <w:noProof/>
            <w:webHidden/>
          </w:rPr>
        </w:r>
        <w:r w:rsidRPr="00274F2A">
          <w:rPr>
            <w:noProof/>
            <w:webHidden/>
          </w:rPr>
          <w:fldChar w:fldCharType="separate"/>
        </w:r>
        <w:r w:rsidRPr="00274F2A">
          <w:rPr>
            <w:noProof/>
            <w:webHidden/>
          </w:rPr>
          <w:t>25</w:t>
        </w:r>
        <w:r w:rsidRPr="00274F2A">
          <w:rPr>
            <w:noProof/>
            <w:webHidden/>
          </w:rPr>
          <w:fldChar w:fldCharType="end"/>
        </w:r>
      </w:hyperlink>
    </w:p>
    <w:p w14:paraId="148DD0A2" w14:textId="7BAE0F4C" w:rsidR="005C2587" w:rsidRPr="00274F2A" w:rsidRDefault="005C2587">
      <w:pPr>
        <w:pStyle w:val="20"/>
        <w:rPr>
          <w:rFonts w:asciiTheme="minorHAnsi" w:eastAsiaTheme="minorEastAsia" w:hAnsiTheme="minorHAnsi"/>
          <w:noProof/>
          <w:sz w:val="22"/>
          <w:lang w:eastAsia="ru-RU"/>
        </w:rPr>
      </w:pPr>
      <w:hyperlink w:anchor="_Toc240272954" w:history="1">
        <w:r w:rsidRPr="00274F2A">
          <w:rPr>
            <w:rStyle w:val="af6"/>
            <w:noProof/>
          </w:rPr>
          <w:t>4.2</w:t>
        </w:r>
        <w:r w:rsidRPr="00274F2A">
          <w:rPr>
            <w:rFonts w:asciiTheme="minorHAnsi" w:eastAsiaTheme="minorEastAsia" w:hAnsiTheme="minorHAnsi"/>
            <w:noProof/>
            <w:sz w:val="22"/>
            <w:lang w:eastAsia="ru-RU"/>
          </w:rPr>
          <w:tab/>
        </w:r>
        <w:r w:rsidRPr="00274F2A">
          <w:rPr>
            <w:rStyle w:val="af6"/>
            <w:noProof/>
          </w:rPr>
          <w:t>Официальное размещение Извещения и Документации о закупке</w:t>
        </w:r>
        <w:r w:rsidRPr="00274F2A">
          <w:rPr>
            <w:noProof/>
            <w:webHidden/>
          </w:rPr>
          <w:tab/>
        </w:r>
        <w:r w:rsidRPr="00274F2A">
          <w:rPr>
            <w:noProof/>
            <w:webHidden/>
          </w:rPr>
          <w:fldChar w:fldCharType="begin"/>
        </w:r>
        <w:r w:rsidRPr="00274F2A">
          <w:rPr>
            <w:noProof/>
            <w:webHidden/>
          </w:rPr>
          <w:instrText xml:space="preserve"> PAGEREF _Toc240272954 \h </w:instrText>
        </w:r>
        <w:r w:rsidRPr="00274F2A">
          <w:rPr>
            <w:noProof/>
            <w:webHidden/>
          </w:rPr>
        </w:r>
        <w:r w:rsidRPr="00274F2A">
          <w:rPr>
            <w:noProof/>
            <w:webHidden/>
          </w:rPr>
          <w:fldChar w:fldCharType="separate"/>
        </w:r>
        <w:r w:rsidRPr="00274F2A">
          <w:rPr>
            <w:noProof/>
            <w:webHidden/>
          </w:rPr>
          <w:t>27</w:t>
        </w:r>
        <w:r w:rsidRPr="00274F2A">
          <w:rPr>
            <w:noProof/>
            <w:webHidden/>
          </w:rPr>
          <w:fldChar w:fldCharType="end"/>
        </w:r>
      </w:hyperlink>
    </w:p>
    <w:p w14:paraId="1F89998A" w14:textId="0D652EDE" w:rsidR="005C2587" w:rsidRPr="00274F2A" w:rsidRDefault="005C2587">
      <w:pPr>
        <w:pStyle w:val="20"/>
        <w:rPr>
          <w:rFonts w:asciiTheme="minorHAnsi" w:eastAsiaTheme="minorEastAsia" w:hAnsiTheme="minorHAnsi"/>
          <w:noProof/>
          <w:sz w:val="22"/>
          <w:lang w:eastAsia="ru-RU"/>
        </w:rPr>
      </w:pPr>
      <w:hyperlink w:anchor="_Toc240272955" w:history="1">
        <w:r w:rsidRPr="00274F2A">
          <w:rPr>
            <w:rStyle w:val="af6"/>
            <w:noProof/>
          </w:rPr>
          <w:t>4.3</w:t>
        </w:r>
        <w:r w:rsidRPr="00274F2A">
          <w:rPr>
            <w:rFonts w:asciiTheme="minorHAnsi" w:eastAsiaTheme="minorEastAsia" w:hAnsiTheme="minorHAnsi"/>
            <w:noProof/>
            <w:sz w:val="22"/>
            <w:lang w:eastAsia="ru-RU"/>
          </w:rPr>
          <w:tab/>
        </w:r>
        <w:r w:rsidRPr="00274F2A">
          <w:rPr>
            <w:rStyle w:val="af6"/>
            <w:noProof/>
          </w:rPr>
          <w:t>Подготовка заявки</w:t>
        </w:r>
        <w:r w:rsidRPr="00274F2A">
          <w:rPr>
            <w:noProof/>
            <w:webHidden/>
          </w:rPr>
          <w:tab/>
        </w:r>
        <w:r w:rsidRPr="00274F2A">
          <w:rPr>
            <w:noProof/>
            <w:webHidden/>
          </w:rPr>
          <w:fldChar w:fldCharType="begin"/>
        </w:r>
        <w:r w:rsidRPr="00274F2A">
          <w:rPr>
            <w:noProof/>
            <w:webHidden/>
          </w:rPr>
          <w:instrText xml:space="preserve"> PAGEREF _Toc240272955 \h </w:instrText>
        </w:r>
        <w:r w:rsidRPr="00274F2A">
          <w:rPr>
            <w:noProof/>
            <w:webHidden/>
          </w:rPr>
        </w:r>
        <w:r w:rsidRPr="00274F2A">
          <w:rPr>
            <w:noProof/>
            <w:webHidden/>
          </w:rPr>
          <w:fldChar w:fldCharType="separate"/>
        </w:r>
        <w:r w:rsidRPr="00274F2A">
          <w:rPr>
            <w:noProof/>
            <w:webHidden/>
          </w:rPr>
          <w:t>27</w:t>
        </w:r>
        <w:r w:rsidRPr="00274F2A">
          <w:rPr>
            <w:noProof/>
            <w:webHidden/>
          </w:rPr>
          <w:fldChar w:fldCharType="end"/>
        </w:r>
      </w:hyperlink>
    </w:p>
    <w:p w14:paraId="7CD40FEE" w14:textId="6D52232A" w:rsidR="005C2587" w:rsidRPr="00274F2A" w:rsidRDefault="005C2587">
      <w:pPr>
        <w:pStyle w:val="20"/>
        <w:rPr>
          <w:rFonts w:asciiTheme="minorHAnsi" w:eastAsiaTheme="minorEastAsia" w:hAnsiTheme="minorHAnsi"/>
          <w:noProof/>
          <w:sz w:val="22"/>
          <w:lang w:eastAsia="ru-RU"/>
        </w:rPr>
      </w:pPr>
      <w:hyperlink w:anchor="_Toc240272956" w:history="1">
        <w:r w:rsidRPr="00274F2A">
          <w:rPr>
            <w:rStyle w:val="af6"/>
            <w:noProof/>
          </w:rPr>
          <w:t>4.4</w:t>
        </w:r>
        <w:r w:rsidRPr="00274F2A">
          <w:rPr>
            <w:rFonts w:asciiTheme="minorHAnsi" w:eastAsiaTheme="minorEastAsia" w:hAnsiTheme="minorHAnsi"/>
            <w:noProof/>
            <w:sz w:val="22"/>
            <w:lang w:eastAsia="ru-RU"/>
          </w:rPr>
          <w:tab/>
        </w:r>
        <w:r w:rsidRPr="00274F2A">
          <w:rPr>
            <w:rStyle w:val="af6"/>
            <w:noProof/>
          </w:rPr>
          <w:t>Разъяснение Документации о закупке</w:t>
        </w:r>
        <w:r w:rsidRPr="00274F2A">
          <w:rPr>
            <w:noProof/>
            <w:webHidden/>
          </w:rPr>
          <w:tab/>
        </w:r>
        <w:r w:rsidRPr="00274F2A">
          <w:rPr>
            <w:noProof/>
            <w:webHidden/>
          </w:rPr>
          <w:fldChar w:fldCharType="begin"/>
        </w:r>
        <w:r w:rsidRPr="00274F2A">
          <w:rPr>
            <w:noProof/>
            <w:webHidden/>
          </w:rPr>
          <w:instrText xml:space="preserve"> PAGEREF _Toc240272956 \h </w:instrText>
        </w:r>
        <w:r w:rsidRPr="00274F2A">
          <w:rPr>
            <w:noProof/>
            <w:webHidden/>
          </w:rPr>
        </w:r>
        <w:r w:rsidRPr="00274F2A">
          <w:rPr>
            <w:noProof/>
            <w:webHidden/>
          </w:rPr>
          <w:fldChar w:fldCharType="separate"/>
        </w:r>
        <w:r w:rsidRPr="00274F2A">
          <w:rPr>
            <w:noProof/>
            <w:webHidden/>
          </w:rPr>
          <w:t>30</w:t>
        </w:r>
        <w:r w:rsidRPr="00274F2A">
          <w:rPr>
            <w:noProof/>
            <w:webHidden/>
          </w:rPr>
          <w:fldChar w:fldCharType="end"/>
        </w:r>
      </w:hyperlink>
    </w:p>
    <w:p w14:paraId="6E7424A1" w14:textId="7A6BCC31" w:rsidR="005C2587" w:rsidRPr="00274F2A" w:rsidRDefault="005C2587">
      <w:pPr>
        <w:pStyle w:val="20"/>
        <w:rPr>
          <w:rFonts w:asciiTheme="minorHAnsi" w:eastAsiaTheme="minorEastAsia" w:hAnsiTheme="minorHAnsi"/>
          <w:noProof/>
          <w:sz w:val="22"/>
          <w:lang w:eastAsia="ru-RU"/>
        </w:rPr>
      </w:pPr>
      <w:hyperlink w:anchor="_Toc240272957" w:history="1">
        <w:r w:rsidRPr="00274F2A">
          <w:rPr>
            <w:rStyle w:val="af6"/>
            <w:noProof/>
          </w:rPr>
          <w:t>4.5</w:t>
        </w:r>
        <w:r w:rsidRPr="00274F2A">
          <w:rPr>
            <w:rFonts w:asciiTheme="minorHAnsi" w:eastAsiaTheme="minorEastAsia" w:hAnsiTheme="minorHAnsi"/>
            <w:noProof/>
            <w:sz w:val="22"/>
            <w:lang w:eastAsia="ru-RU"/>
          </w:rPr>
          <w:tab/>
        </w:r>
        <w:r w:rsidRPr="00274F2A">
          <w:rPr>
            <w:rStyle w:val="af6"/>
            <w:noProof/>
          </w:rPr>
          <w:t>Изменения Извещения и (или) Документации о закупке</w:t>
        </w:r>
        <w:r w:rsidRPr="00274F2A">
          <w:rPr>
            <w:noProof/>
            <w:webHidden/>
          </w:rPr>
          <w:tab/>
        </w:r>
        <w:r w:rsidRPr="00274F2A">
          <w:rPr>
            <w:noProof/>
            <w:webHidden/>
          </w:rPr>
          <w:fldChar w:fldCharType="begin"/>
        </w:r>
        <w:r w:rsidRPr="00274F2A">
          <w:rPr>
            <w:noProof/>
            <w:webHidden/>
          </w:rPr>
          <w:instrText xml:space="preserve"> PAGEREF _Toc240272957 \h </w:instrText>
        </w:r>
        <w:r w:rsidRPr="00274F2A">
          <w:rPr>
            <w:noProof/>
            <w:webHidden/>
          </w:rPr>
        </w:r>
        <w:r w:rsidRPr="00274F2A">
          <w:rPr>
            <w:noProof/>
            <w:webHidden/>
          </w:rPr>
          <w:fldChar w:fldCharType="separate"/>
        </w:r>
        <w:r w:rsidRPr="00274F2A">
          <w:rPr>
            <w:noProof/>
            <w:webHidden/>
          </w:rPr>
          <w:t>30</w:t>
        </w:r>
        <w:r w:rsidRPr="00274F2A">
          <w:rPr>
            <w:noProof/>
            <w:webHidden/>
          </w:rPr>
          <w:fldChar w:fldCharType="end"/>
        </w:r>
      </w:hyperlink>
    </w:p>
    <w:p w14:paraId="78AE2866" w14:textId="511D46C1" w:rsidR="005C2587" w:rsidRPr="00274F2A" w:rsidRDefault="005C2587">
      <w:pPr>
        <w:pStyle w:val="20"/>
        <w:rPr>
          <w:rFonts w:asciiTheme="minorHAnsi" w:eastAsiaTheme="minorEastAsia" w:hAnsiTheme="minorHAnsi"/>
          <w:noProof/>
          <w:sz w:val="22"/>
          <w:lang w:eastAsia="ru-RU"/>
        </w:rPr>
      </w:pPr>
      <w:hyperlink w:anchor="_Toc240272958" w:history="1">
        <w:r w:rsidRPr="00274F2A">
          <w:rPr>
            <w:rStyle w:val="af6"/>
            <w:noProof/>
          </w:rPr>
          <w:t>4.6</w:t>
        </w:r>
        <w:r w:rsidRPr="00274F2A">
          <w:rPr>
            <w:rFonts w:asciiTheme="minorHAnsi" w:eastAsiaTheme="minorEastAsia" w:hAnsiTheme="minorHAnsi"/>
            <w:noProof/>
            <w:sz w:val="22"/>
            <w:lang w:eastAsia="ru-RU"/>
          </w:rPr>
          <w:tab/>
        </w:r>
        <w:r w:rsidRPr="00274F2A">
          <w:rPr>
            <w:rStyle w:val="af6"/>
            <w:noProof/>
          </w:rPr>
          <w:t>Подача заявок и их прием</w:t>
        </w:r>
        <w:r w:rsidRPr="00274F2A">
          <w:rPr>
            <w:noProof/>
            <w:webHidden/>
          </w:rPr>
          <w:tab/>
        </w:r>
        <w:r w:rsidRPr="00274F2A">
          <w:rPr>
            <w:noProof/>
            <w:webHidden/>
          </w:rPr>
          <w:fldChar w:fldCharType="begin"/>
        </w:r>
        <w:r w:rsidRPr="00274F2A">
          <w:rPr>
            <w:noProof/>
            <w:webHidden/>
          </w:rPr>
          <w:instrText xml:space="preserve"> PAGEREF _Toc240272958 \h </w:instrText>
        </w:r>
        <w:r w:rsidRPr="00274F2A">
          <w:rPr>
            <w:noProof/>
            <w:webHidden/>
          </w:rPr>
        </w:r>
        <w:r w:rsidRPr="00274F2A">
          <w:rPr>
            <w:noProof/>
            <w:webHidden/>
          </w:rPr>
          <w:fldChar w:fldCharType="separate"/>
        </w:r>
        <w:r w:rsidRPr="00274F2A">
          <w:rPr>
            <w:noProof/>
            <w:webHidden/>
          </w:rPr>
          <w:t>31</w:t>
        </w:r>
        <w:r w:rsidRPr="00274F2A">
          <w:rPr>
            <w:noProof/>
            <w:webHidden/>
          </w:rPr>
          <w:fldChar w:fldCharType="end"/>
        </w:r>
      </w:hyperlink>
    </w:p>
    <w:p w14:paraId="4C50D142" w14:textId="47878D0D" w:rsidR="005C2587" w:rsidRPr="00274F2A" w:rsidRDefault="005C2587">
      <w:pPr>
        <w:pStyle w:val="20"/>
        <w:rPr>
          <w:rFonts w:asciiTheme="minorHAnsi" w:eastAsiaTheme="minorEastAsia" w:hAnsiTheme="minorHAnsi"/>
          <w:noProof/>
          <w:sz w:val="22"/>
          <w:lang w:eastAsia="ru-RU"/>
        </w:rPr>
      </w:pPr>
      <w:hyperlink w:anchor="_Toc240272959" w:history="1">
        <w:r w:rsidRPr="00274F2A">
          <w:rPr>
            <w:rStyle w:val="af6"/>
            <w:noProof/>
          </w:rPr>
          <w:t>4.7</w:t>
        </w:r>
        <w:r w:rsidRPr="00274F2A">
          <w:rPr>
            <w:rFonts w:asciiTheme="minorHAnsi" w:eastAsiaTheme="minorEastAsia" w:hAnsiTheme="minorHAnsi"/>
            <w:noProof/>
            <w:sz w:val="22"/>
            <w:lang w:eastAsia="ru-RU"/>
          </w:rPr>
          <w:tab/>
        </w:r>
        <w:r w:rsidRPr="00274F2A">
          <w:rPr>
            <w:rStyle w:val="af6"/>
            <w:noProof/>
          </w:rPr>
          <w:t>Изменение и отзыв заявок</w:t>
        </w:r>
        <w:r w:rsidRPr="00274F2A">
          <w:rPr>
            <w:noProof/>
            <w:webHidden/>
          </w:rPr>
          <w:tab/>
        </w:r>
        <w:r w:rsidRPr="00274F2A">
          <w:rPr>
            <w:noProof/>
            <w:webHidden/>
          </w:rPr>
          <w:fldChar w:fldCharType="begin"/>
        </w:r>
        <w:r w:rsidRPr="00274F2A">
          <w:rPr>
            <w:noProof/>
            <w:webHidden/>
          </w:rPr>
          <w:instrText xml:space="preserve"> PAGEREF _Toc240272959 \h </w:instrText>
        </w:r>
        <w:r w:rsidRPr="00274F2A">
          <w:rPr>
            <w:noProof/>
            <w:webHidden/>
          </w:rPr>
        </w:r>
        <w:r w:rsidRPr="00274F2A">
          <w:rPr>
            <w:noProof/>
            <w:webHidden/>
          </w:rPr>
          <w:fldChar w:fldCharType="separate"/>
        </w:r>
        <w:r w:rsidRPr="00274F2A">
          <w:rPr>
            <w:noProof/>
            <w:webHidden/>
          </w:rPr>
          <w:t>32</w:t>
        </w:r>
        <w:r w:rsidRPr="00274F2A">
          <w:rPr>
            <w:noProof/>
            <w:webHidden/>
          </w:rPr>
          <w:fldChar w:fldCharType="end"/>
        </w:r>
      </w:hyperlink>
    </w:p>
    <w:p w14:paraId="5378A2B9" w14:textId="59A52DF9" w:rsidR="005C2587" w:rsidRPr="00274F2A" w:rsidRDefault="005C2587">
      <w:pPr>
        <w:pStyle w:val="20"/>
        <w:rPr>
          <w:rFonts w:asciiTheme="minorHAnsi" w:eastAsiaTheme="minorEastAsia" w:hAnsiTheme="minorHAnsi"/>
          <w:noProof/>
          <w:sz w:val="22"/>
          <w:lang w:eastAsia="ru-RU"/>
        </w:rPr>
      </w:pPr>
      <w:hyperlink w:anchor="_Toc240272960" w:history="1">
        <w:r w:rsidRPr="00274F2A">
          <w:rPr>
            <w:rStyle w:val="af6"/>
            <w:noProof/>
          </w:rPr>
          <w:t>4.8</w:t>
        </w:r>
        <w:r w:rsidRPr="00274F2A">
          <w:rPr>
            <w:rFonts w:asciiTheme="minorHAnsi" w:eastAsiaTheme="minorEastAsia" w:hAnsiTheme="minorHAnsi"/>
            <w:noProof/>
            <w:sz w:val="22"/>
            <w:lang w:eastAsia="ru-RU"/>
          </w:rPr>
          <w:tab/>
        </w:r>
        <w:r w:rsidRPr="00274F2A">
          <w:rPr>
            <w:rStyle w:val="af6"/>
            <w:noProof/>
          </w:rPr>
          <w:t>Открытие доступа к заявкам</w:t>
        </w:r>
        <w:r w:rsidRPr="00274F2A">
          <w:rPr>
            <w:noProof/>
            <w:webHidden/>
          </w:rPr>
          <w:tab/>
        </w:r>
        <w:r w:rsidRPr="00274F2A">
          <w:rPr>
            <w:noProof/>
            <w:webHidden/>
          </w:rPr>
          <w:fldChar w:fldCharType="begin"/>
        </w:r>
        <w:r w:rsidRPr="00274F2A">
          <w:rPr>
            <w:noProof/>
            <w:webHidden/>
          </w:rPr>
          <w:instrText xml:space="preserve"> PAGEREF _Toc240272960 \h </w:instrText>
        </w:r>
        <w:r w:rsidRPr="00274F2A">
          <w:rPr>
            <w:noProof/>
            <w:webHidden/>
          </w:rPr>
        </w:r>
        <w:r w:rsidRPr="00274F2A">
          <w:rPr>
            <w:noProof/>
            <w:webHidden/>
          </w:rPr>
          <w:fldChar w:fldCharType="separate"/>
        </w:r>
        <w:r w:rsidRPr="00274F2A">
          <w:rPr>
            <w:noProof/>
            <w:webHidden/>
          </w:rPr>
          <w:t>32</w:t>
        </w:r>
        <w:r w:rsidRPr="00274F2A">
          <w:rPr>
            <w:noProof/>
            <w:webHidden/>
          </w:rPr>
          <w:fldChar w:fldCharType="end"/>
        </w:r>
      </w:hyperlink>
    </w:p>
    <w:p w14:paraId="56077390" w14:textId="70F66DF8" w:rsidR="005C2587" w:rsidRPr="00274F2A" w:rsidRDefault="005C2587">
      <w:pPr>
        <w:pStyle w:val="20"/>
        <w:rPr>
          <w:rFonts w:asciiTheme="minorHAnsi" w:eastAsiaTheme="minorEastAsia" w:hAnsiTheme="minorHAnsi"/>
          <w:noProof/>
          <w:sz w:val="22"/>
          <w:lang w:eastAsia="ru-RU"/>
        </w:rPr>
      </w:pPr>
      <w:hyperlink w:anchor="_Toc240272961" w:history="1">
        <w:r w:rsidRPr="00274F2A">
          <w:rPr>
            <w:rStyle w:val="af6"/>
            <w:noProof/>
          </w:rPr>
          <w:t>4.9</w:t>
        </w:r>
        <w:r w:rsidRPr="00274F2A">
          <w:rPr>
            <w:rFonts w:asciiTheme="minorHAnsi" w:eastAsiaTheme="minorEastAsia" w:hAnsiTheme="minorHAnsi"/>
            <w:noProof/>
            <w:sz w:val="22"/>
            <w:lang w:eastAsia="ru-RU"/>
          </w:rPr>
          <w:tab/>
        </w:r>
        <w:r w:rsidRPr="00274F2A">
          <w:rPr>
            <w:rStyle w:val="af6"/>
            <w:noProof/>
          </w:rPr>
          <w:t>Рассмотрение заявок (отборочная стадия), в том числе (при необходимости) проведение аккредитации</w:t>
        </w:r>
        <w:r w:rsidRPr="00274F2A">
          <w:rPr>
            <w:noProof/>
            <w:webHidden/>
          </w:rPr>
          <w:tab/>
        </w:r>
        <w:r w:rsidRPr="00274F2A">
          <w:rPr>
            <w:noProof/>
            <w:webHidden/>
          </w:rPr>
          <w:fldChar w:fldCharType="begin"/>
        </w:r>
        <w:r w:rsidRPr="00274F2A">
          <w:rPr>
            <w:noProof/>
            <w:webHidden/>
          </w:rPr>
          <w:instrText xml:space="preserve"> PAGEREF _Toc240272961 \h </w:instrText>
        </w:r>
        <w:r w:rsidRPr="00274F2A">
          <w:rPr>
            <w:noProof/>
            <w:webHidden/>
          </w:rPr>
        </w:r>
        <w:r w:rsidRPr="00274F2A">
          <w:rPr>
            <w:noProof/>
            <w:webHidden/>
          </w:rPr>
          <w:fldChar w:fldCharType="separate"/>
        </w:r>
        <w:r w:rsidRPr="00274F2A">
          <w:rPr>
            <w:noProof/>
            <w:webHidden/>
          </w:rPr>
          <w:t>33</w:t>
        </w:r>
        <w:r w:rsidRPr="00274F2A">
          <w:rPr>
            <w:noProof/>
            <w:webHidden/>
          </w:rPr>
          <w:fldChar w:fldCharType="end"/>
        </w:r>
      </w:hyperlink>
    </w:p>
    <w:p w14:paraId="76E94BC7" w14:textId="37670D25" w:rsidR="005C2587" w:rsidRPr="00274F2A" w:rsidRDefault="005C2587">
      <w:pPr>
        <w:pStyle w:val="20"/>
        <w:rPr>
          <w:rFonts w:asciiTheme="minorHAnsi" w:eastAsiaTheme="minorEastAsia" w:hAnsiTheme="minorHAnsi"/>
          <w:noProof/>
          <w:sz w:val="22"/>
          <w:lang w:eastAsia="ru-RU"/>
        </w:rPr>
      </w:pPr>
      <w:hyperlink w:anchor="_Toc240272962" w:history="1">
        <w:r w:rsidRPr="00274F2A">
          <w:rPr>
            <w:rStyle w:val="af6"/>
            <w:noProof/>
          </w:rPr>
          <w:t>4.10</w:t>
        </w:r>
        <w:r w:rsidRPr="00274F2A">
          <w:rPr>
            <w:rFonts w:asciiTheme="minorHAnsi" w:eastAsiaTheme="minorEastAsia" w:hAnsiTheme="minorHAnsi"/>
            <w:noProof/>
            <w:sz w:val="22"/>
            <w:lang w:eastAsia="ru-RU"/>
          </w:rPr>
          <w:tab/>
        </w:r>
        <w:r w:rsidRPr="00274F2A">
          <w:rPr>
            <w:rStyle w:val="af6"/>
            <w:noProof/>
          </w:rPr>
          <w:t>Дополнительные запросы разъяснений заявок</w:t>
        </w:r>
        <w:r w:rsidRPr="00274F2A">
          <w:rPr>
            <w:noProof/>
            <w:webHidden/>
          </w:rPr>
          <w:tab/>
        </w:r>
        <w:r w:rsidRPr="00274F2A">
          <w:rPr>
            <w:noProof/>
            <w:webHidden/>
          </w:rPr>
          <w:fldChar w:fldCharType="begin"/>
        </w:r>
        <w:r w:rsidRPr="00274F2A">
          <w:rPr>
            <w:noProof/>
            <w:webHidden/>
          </w:rPr>
          <w:instrText xml:space="preserve"> PAGEREF _Toc240272962 \h </w:instrText>
        </w:r>
        <w:r w:rsidRPr="00274F2A">
          <w:rPr>
            <w:noProof/>
            <w:webHidden/>
          </w:rPr>
        </w:r>
        <w:r w:rsidRPr="00274F2A">
          <w:rPr>
            <w:noProof/>
            <w:webHidden/>
          </w:rPr>
          <w:fldChar w:fldCharType="separate"/>
        </w:r>
        <w:r w:rsidRPr="00274F2A">
          <w:rPr>
            <w:noProof/>
            <w:webHidden/>
          </w:rPr>
          <w:t>35</w:t>
        </w:r>
        <w:r w:rsidRPr="00274F2A">
          <w:rPr>
            <w:noProof/>
            <w:webHidden/>
          </w:rPr>
          <w:fldChar w:fldCharType="end"/>
        </w:r>
      </w:hyperlink>
    </w:p>
    <w:p w14:paraId="6F0D03C8" w14:textId="044EEF4F" w:rsidR="005C2587" w:rsidRPr="00274F2A" w:rsidRDefault="005C2587">
      <w:pPr>
        <w:pStyle w:val="20"/>
        <w:rPr>
          <w:rFonts w:asciiTheme="minorHAnsi" w:eastAsiaTheme="minorEastAsia" w:hAnsiTheme="minorHAnsi"/>
          <w:noProof/>
          <w:sz w:val="22"/>
          <w:lang w:eastAsia="ru-RU"/>
        </w:rPr>
      </w:pPr>
      <w:hyperlink w:anchor="_Toc240272963" w:history="1">
        <w:r w:rsidRPr="00274F2A">
          <w:rPr>
            <w:rStyle w:val="af6"/>
            <w:noProof/>
          </w:rPr>
          <w:t>4.11</w:t>
        </w:r>
        <w:r w:rsidRPr="00274F2A">
          <w:rPr>
            <w:rFonts w:asciiTheme="minorHAnsi" w:eastAsiaTheme="minorEastAsia" w:hAnsiTheme="minorHAnsi"/>
            <w:noProof/>
            <w:sz w:val="22"/>
            <w:lang w:eastAsia="ru-RU"/>
          </w:rPr>
          <w:tab/>
        </w:r>
        <w:r w:rsidRPr="00274F2A">
          <w:rPr>
            <w:rStyle w:val="af6"/>
            <w:noProof/>
          </w:rPr>
          <w:t>Переторжка</w:t>
        </w:r>
        <w:r w:rsidRPr="00274F2A">
          <w:rPr>
            <w:noProof/>
            <w:webHidden/>
          </w:rPr>
          <w:tab/>
        </w:r>
        <w:r w:rsidRPr="00274F2A">
          <w:rPr>
            <w:noProof/>
            <w:webHidden/>
          </w:rPr>
          <w:fldChar w:fldCharType="begin"/>
        </w:r>
        <w:r w:rsidRPr="00274F2A">
          <w:rPr>
            <w:noProof/>
            <w:webHidden/>
          </w:rPr>
          <w:instrText xml:space="preserve"> PAGEREF _Toc240272963 \h </w:instrText>
        </w:r>
        <w:r w:rsidRPr="00274F2A">
          <w:rPr>
            <w:noProof/>
            <w:webHidden/>
          </w:rPr>
        </w:r>
        <w:r w:rsidRPr="00274F2A">
          <w:rPr>
            <w:noProof/>
            <w:webHidden/>
          </w:rPr>
          <w:fldChar w:fldCharType="separate"/>
        </w:r>
        <w:r w:rsidRPr="00274F2A">
          <w:rPr>
            <w:noProof/>
            <w:webHidden/>
          </w:rPr>
          <w:t>36</w:t>
        </w:r>
        <w:r w:rsidRPr="00274F2A">
          <w:rPr>
            <w:noProof/>
            <w:webHidden/>
          </w:rPr>
          <w:fldChar w:fldCharType="end"/>
        </w:r>
      </w:hyperlink>
    </w:p>
    <w:p w14:paraId="6156FE79" w14:textId="42C3E9DB" w:rsidR="005C2587" w:rsidRPr="00274F2A" w:rsidRDefault="005C2587">
      <w:pPr>
        <w:pStyle w:val="20"/>
        <w:rPr>
          <w:rFonts w:asciiTheme="minorHAnsi" w:eastAsiaTheme="minorEastAsia" w:hAnsiTheme="minorHAnsi"/>
          <w:noProof/>
          <w:sz w:val="22"/>
          <w:lang w:eastAsia="ru-RU"/>
        </w:rPr>
      </w:pPr>
      <w:hyperlink w:anchor="_Toc240272964" w:history="1">
        <w:r w:rsidRPr="00274F2A">
          <w:rPr>
            <w:rStyle w:val="af6"/>
            <w:noProof/>
          </w:rPr>
          <w:t>4.12</w:t>
        </w:r>
        <w:r w:rsidRPr="00274F2A">
          <w:rPr>
            <w:rFonts w:asciiTheme="minorHAnsi" w:eastAsiaTheme="minorEastAsia" w:hAnsiTheme="minorHAnsi"/>
            <w:noProof/>
            <w:sz w:val="22"/>
            <w:lang w:eastAsia="ru-RU"/>
          </w:rPr>
          <w:tab/>
        </w:r>
        <w:r w:rsidRPr="00274F2A">
          <w:rPr>
            <w:rStyle w:val="af6"/>
            <w:noProof/>
          </w:rPr>
          <w:t>Оценка и сопоставление заявок</w:t>
        </w:r>
        <w:r w:rsidRPr="00274F2A">
          <w:rPr>
            <w:noProof/>
            <w:webHidden/>
          </w:rPr>
          <w:tab/>
        </w:r>
        <w:r w:rsidRPr="00274F2A">
          <w:rPr>
            <w:noProof/>
            <w:webHidden/>
          </w:rPr>
          <w:fldChar w:fldCharType="begin"/>
        </w:r>
        <w:r w:rsidRPr="00274F2A">
          <w:rPr>
            <w:noProof/>
            <w:webHidden/>
          </w:rPr>
          <w:instrText xml:space="preserve"> PAGEREF _Toc240272964 \h </w:instrText>
        </w:r>
        <w:r w:rsidRPr="00274F2A">
          <w:rPr>
            <w:noProof/>
            <w:webHidden/>
          </w:rPr>
        </w:r>
        <w:r w:rsidRPr="00274F2A">
          <w:rPr>
            <w:noProof/>
            <w:webHidden/>
          </w:rPr>
          <w:fldChar w:fldCharType="separate"/>
        </w:r>
        <w:r w:rsidRPr="00274F2A">
          <w:rPr>
            <w:noProof/>
            <w:webHidden/>
          </w:rPr>
          <w:t>39</w:t>
        </w:r>
        <w:r w:rsidRPr="00274F2A">
          <w:rPr>
            <w:noProof/>
            <w:webHidden/>
          </w:rPr>
          <w:fldChar w:fldCharType="end"/>
        </w:r>
      </w:hyperlink>
    </w:p>
    <w:p w14:paraId="616D5AAC" w14:textId="36C51407" w:rsidR="005C2587" w:rsidRPr="00274F2A" w:rsidRDefault="005C2587">
      <w:pPr>
        <w:pStyle w:val="20"/>
        <w:rPr>
          <w:rFonts w:asciiTheme="minorHAnsi" w:eastAsiaTheme="minorEastAsia" w:hAnsiTheme="minorHAnsi"/>
          <w:noProof/>
          <w:sz w:val="22"/>
          <w:lang w:eastAsia="ru-RU"/>
        </w:rPr>
      </w:pPr>
      <w:hyperlink w:anchor="_Toc240272965" w:history="1">
        <w:r w:rsidRPr="00274F2A">
          <w:rPr>
            <w:rStyle w:val="af6"/>
            <w:noProof/>
          </w:rPr>
          <w:t>4.13</w:t>
        </w:r>
        <w:r w:rsidRPr="00274F2A">
          <w:rPr>
            <w:rFonts w:asciiTheme="minorHAnsi" w:eastAsiaTheme="minorEastAsia" w:hAnsiTheme="minorHAnsi"/>
            <w:noProof/>
            <w:sz w:val="22"/>
            <w:lang w:eastAsia="ru-RU"/>
          </w:rPr>
          <w:tab/>
        </w:r>
        <w:r w:rsidRPr="00274F2A">
          <w:rPr>
            <w:rStyle w:val="af6"/>
            <w:noProof/>
          </w:rPr>
          <w:t>Применение законодательства о национальном режиме</w:t>
        </w:r>
        <w:r w:rsidRPr="00274F2A">
          <w:rPr>
            <w:noProof/>
            <w:webHidden/>
          </w:rPr>
          <w:tab/>
        </w:r>
        <w:r w:rsidRPr="00274F2A">
          <w:rPr>
            <w:noProof/>
            <w:webHidden/>
          </w:rPr>
          <w:fldChar w:fldCharType="begin"/>
        </w:r>
        <w:r w:rsidRPr="00274F2A">
          <w:rPr>
            <w:noProof/>
            <w:webHidden/>
          </w:rPr>
          <w:instrText xml:space="preserve"> PAGEREF _Toc240272965 \h </w:instrText>
        </w:r>
        <w:r w:rsidRPr="00274F2A">
          <w:rPr>
            <w:noProof/>
            <w:webHidden/>
          </w:rPr>
        </w:r>
        <w:r w:rsidRPr="00274F2A">
          <w:rPr>
            <w:noProof/>
            <w:webHidden/>
          </w:rPr>
          <w:fldChar w:fldCharType="separate"/>
        </w:r>
        <w:r w:rsidRPr="00274F2A">
          <w:rPr>
            <w:noProof/>
            <w:webHidden/>
          </w:rPr>
          <w:t>40</w:t>
        </w:r>
        <w:r w:rsidRPr="00274F2A">
          <w:rPr>
            <w:noProof/>
            <w:webHidden/>
          </w:rPr>
          <w:fldChar w:fldCharType="end"/>
        </w:r>
      </w:hyperlink>
    </w:p>
    <w:p w14:paraId="3B3C55D8" w14:textId="1639D13B" w:rsidR="005C2587" w:rsidRPr="00274F2A" w:rsidRDefault="005C2587">
      <w:pPr>
        <w:pStyle w:val="20"/>
        <w:rPr>
          <w:rFonts w:asciiTheme="minorHAnsi" w:eastAsiaTheme="minorEastAsia" w:hAnsiTheme="minorHAnsi"/>
          <w:noProof/>
          <w:sz w:val="22"/>
          <w:lang w:eastAsia="ru-RU"/>
        </w:rPr>
      </w:pPr>
      <w:hyperlink w:anchor="_Toc240272966" w:history="1">
        <w:r w:rsidRPr="00274F2A">
          <w:rPr>
            <w:rStyle w:val="af6"/>
            <w:noProof/>
          </w:rPr>
          <w:t>4.14</w:t>
        </w:r>
        <w:r w:rsidRPr="00274F2A">
          <w:rPr>
            <w:rFonts w:asciiTheme="minorHAnsi" w:eastAsiaTheme="minorEastAsia" w:hAnsiTheme="minorHAnsi"/>
            <w:noProof/>
            <w:sz w:val="22"/>
            <w:lang w:eastAsia="ru-RU"/>
          </w:rPr>
          <w:tab/>
        </w:r>
        <w:r w:rsidRPr="00274F2A">
          <w:rPr>
            <w:rStyle w:val="af6"/>
            <w:noProof/>
          </w:rPr>
          <w:t>Подведение итогов закупки (определение Победителя)</w:t>
        </w:r>
        <w:r w:rsidRPr="00274F2A">
          <w:rPr>
            <w:noProof/>
            <w:webHidden/>
          </w:rPr>
          <w:tab/>
        </w:r>
        <w:r w:rsidRPr="00274F2A">
          <w:rPr>
            <w:noProof/>
            <w:webHidden/>
          </w:rPr>
          <w:fldChar w:fldCharType="begin"/>
        </w:r>
        <w:r w:rsidRPr="00274F2A">
          <w:rPr>
            <w:noProof/>
            <w:webHidden/>
          </w:rPr>
          <w:instrText xml:space="preserve"> PAGEREF _Toc240272966 \h </w:instrText>
        </w:r>
        <w:r w:rsidRPr="00274F2A">
          <w:rPr>
            <w:noProof/>
            <w:webHidden/>
          </w:rPr>
        </w:r>
        <w:r w:rsidRPr="00274F2A">
          <w:rPr>
            <w:noProof/>
            <w:webHidden/>
          </w:rPr>
          <w:fldChar w:fldCharType="separate"/>
        </w:r>
        <w:r w:rsidRPr="00274F2A">
          <w:rPr>
            <w:noProof/>
            <w:webHidden/>
          </w:rPr>
          <w:t>42</w:t>
        </w:r>
        <w:r w:rsidRPr="00274F2A">
          <w:rPr>
            <w:noProof/>
            <w:webHidden/>
          </w:rPr>
          <w:fldChar w:fldCharType="end"/>
        </w:r>
      </w:hyperlink>
    </w:p>
    <w:p w14:paraId="14B625C0" w14:textId="0AF557AB" w:rsidR="005C2587" w:rsidRPr="00274F2A" w:rsidRDefault="005C2587">
      <w:pPr>
        <w:pStyle w:val="20"/>
        <w:rPr>
          <w:rFonts w:asciiTheme="minorHAnsi" w:eastAsiaTheme="minorEastAsia" w:hAnsiTheme="minorHAnsi"/>
          <w:noProof/>
          <w:sz w:val="22"/>
          <w:lang w:eastAsia="ru-RU"/>
        </w:rPr>
      </w:pPr>
      <w:hyperlink w:anchor="_Toc240272967" w:history="1">
        <w:r w:rsidRPr="00274F2A">
          <w:rPr>
            <w:rStyle w:val="af6"/>
            <w:noProof/>
          </w:rPr>
          <w:t>4.15</w:t>
        </w:r>
        <w:r w:rsidRPr="00274F2A">
          <w:rPr>
            <w:rFonts w:asciiTheme="minorHAnsi" w:eastAsiaTheme="minorEastAsia" w:hAnsiTheme="minorHAnsi"/>
            <w:noProof/>
            <w:sz w:val="22"/>
            <w:lang w:eastAsia="ru-RU"/>
          </w:rPr>
          <w:tab/>
        </w:r>
        <w:r w:rsidRPr="00274F2A">
          <w:rPr>
            <w:rStyle w:val="af6"/>
            <w:noProof/>
          </w:rPr>
          <w:t>Признание закупки несостоявшейся</w:t>
        </w:r>
        <w:r w:rsidRPr="00274F2A">
          <w:rPr>
            <w:noProof/>
            <w:webHidden/>
          </w:rPr>
          <w:tab/>
        </w:r>
        <w:r w:rsidRPr="00274F2A">
          <w:rPr>
            <w:noProof/>
            <w:webHidden/>
          </w:rPr>
          <w:fldChar w:fldCharType="begin"/>
        </w:r>
        <w:r w:rsidRPr="00274F2A">
          <w:rPr>
            <w:noProof/>
            <w:webHidden/>
          </w:rPr>
          <w:instrText xml:space="preserve"> PAGEREF _Toc240272967 \h </w:instrText>
        </w:r>
        <w:r w:rsidRPr="00274F2A">
          <w:rPr>
            <w:noProof/>
            <w:webHidden/>
          </w:rPr>
        </w:r>
        <w:r w:rsidRPr="00274F2A">
          <w:rPr>
            <w:noProof/>
            <w:webHidden/>
          </w:rPr>
          <w:fldChar w:fldCharType="separate"/>
        </w:r>
        <w:r w:rsidRPr="00274F2A">
          <w:rPr>
            <w:noProof/>
            <w:webHidden/>
          </w:rPr>
          <w:t>44</w:t>
        </w:r>
        <w:r w:rsidRPr="00274F2A">
          <w:rPr>
            <w:noProof/>
            <w:webHidden/>
          </w:rPr>
          <w:fldChar w:fldCharType="end"/>
        </w:r>
      </w:hyperlink>
    </w:p>
    <w:p w14:paraId="2AD2E7E8" w14:textId="55528DBE" w:rsidR="005C2587" w:rsidRPr="00274F2A" w:rsidRDefault="005C2587">
      <w:pPr>
        <w:pStyle w:val="20"/>
        <w:rPr>
          <w:rFonts w:asciiTheme="minorHAnsi" w:eastAsiaTheme="minorEastAsia" w:hAnsiTheme="minorHAnsi"/>
          <w:noProof/>
          <w:sz w:val="22"/>
          <w:lang w:eastAsia="ru-RU"/>
        </w:rPr>
      </w:pPr>
      <w:hyperlink w:anchor="_Toc240272968" w:history="1">
        <w:r w:rsidRPr="00274F2A">
          <w:rPr>
            <w:rStyle w:val="af6"/>
            <w:noProof/>
          </w:rPr>
          <w:t>4.16</w:t>
        </w:r>
        <w:r w:rsidRPr="00274F2A">
          <w:rPr>
            <w:rFonts w:asciiTheme="minorHAnsi" w:eastAsiaTheme="minorEastAsia" w:hAnsiTheme="minorHAnsi"/>
            <w:noProof/>
            <w:sz w:val="22"/>
            <w:lang w:eastAsia="ru-RU"/>
          </w:rPr>
          <w:tab/>
        </w:r>
        <w:r w:rsidRPr="00274F2A">
          <w:rPr>
            <w:rStyle w:val="af6"/>
            <w:noProof/>
          </w:rPr>
          <w:t>Отказ от проведения закупки (отмена закупки)</w:t>
        </w:r>
        <w:r w:rsidRPr="00274F2A">
          <w:rPr>
            <w:noProof/>
            <w:webHidden/>
          </w:rPr>
          <w:tab/>
        </w:r>
        <w:r w:rsidRPr="00274F2A">
          <w:rPr>
            <w:noProof/>
            <w:webHidden/>
          </w:rPr>
          <w:fldChar w:fldCharType="begin"/>
        </w:r>
        <w:r w:rsidRPr="00274F2A">
          <w:rPr>
            <w:noProof/>
            <w:webHidden/>
          </w:rPr>
          <w:instrText xml:space="preserve"> PAGEREF _Toc240272968 \h </w:instrText>
        </w:r>
        <w:r w:rsidRPr="00274F2A">
          <w:rPr>
            <w:noProof/>
            <w:webHidden/>
          </w:rPr>
        </w:r>
        <w:r w:rsidRPr="00274F2A">
          <w:rPr>
            <w:noProof/>
            <w:webHidden/>
          </w:rPr>
          <w:fldChar w:fldCharType="separate"/>
        </w:r>
        <w:r w:rsidRPr="00274F2A">
          <w:rPr>
            <w:noProof/>
            <w:webHidden/>
          </w:rPr>
          <w:t>45</w:t>
        </w:r>
        <w:r w:rsidRPr="00274F2A">
          <w:rPr>
            <w:noProof/>
            <w:webHidden/>
          </w:rPr>
          <w:fldChar w:fldCharType="end"/>
        </w:r>
      </w:hyperlink>
    </w:p>
    <w:p w14:paraId="781768C0" w14:textId="78E3BE9E" w:rsidR="005C2587" w:rsidRPr="00274F2A" w:rsidRDefault="005C2587">
      <w:pPr>
        <w:pStyle w:val="20"/>
        <w:rPr>
          <w:rFonts w:asciiTheme="minorHAnsi" w:eastAsiaTheme="minorEastAsia" w:hAnsiTheme="minorHAnsi"/>
          <w:noProof/>
          <w:sz w:val="22"/>
          <w:lang w:eastAsia="ru-RU"/>
        </w:rPr>
      </w:pPr>
      <w:hyperlink w:anchor="_Toc240272969" w:history="1">
        <w:r w:rsidRPr="00274F2A">
          <w:rPr>
            <w:rStyle w:val="af6"/>
            <w:noProof/>
          </w:rPr>
          <w:t>4.17</w:t>
        </w:r>
        <w:r w:rsidRPr="00274F2A">
          <w:rPr>
            <w:rFonts w:asciiTheme="minorHAnsi" w:eastAsiaTheme="minorEastAsia" w:hAnsiTheme="minorHAnsi"/>
            <w:noProof/>
            <w:sz w:val="22"/>
            <w:lang w:eastAsia="ru-RU"/>
          </w:rPr>
          <w:tab/>
        </w:r>
        <w:r w:rsidRPr="00274F2A">
          <w:rPr>
            <w:rStyle w:val="af6"/>
            <w:noProof/>
          </w:rPr>
          <w:t>Особенности проведения закупки с необходимостью обеспечения заявки</w:t>
        </w:r>
        <w:r w:rsidRPr="00274F2A">
          <w:rPr>
            <w:noProof/>
            <w:webHidden/>
          </w:rPr>
          <w:tab/>
        </w:r>
        <w:r w:rsidRPr="00274F2A">
          <w:rPr>
            <w:noProof/>
            <w:webHidden/>
          </w:rPr>
          <w:fldChar w:fldCharType="begin"/>
        </w:r>
        <w:r w:rsidRPr="00274F2A">
          <w:rPr>
            <w:noProof/>
            <w:webHidden/>
          </w:rPr>
          <w:instrText xml:space="preserve"> PAGEREF _Toc240272969 \h </w:instrText>
        </w:r>
        <w:r w:rsidRPr="00274F2A">
          <w:rPr>
            <w:noProof/>
            <w:webHidden/>
          </w:rPr>
        </w:r>
        <w:r w:rsidRPr="00274F2A">
          <w:rPr>
            <w:noProof/>
            <w:webHidden/>
          </w:rPr>
          <w:fldChar w:fldCharType="separate"/>
        </w:r>
        <w:r w:rsidRPr="00274F2A">
          <w:rPr>
            <w:noProof/>
            <w:webHidden/>
          </w:rPr>
          <w:t>45</w:t>
        </w:r>
        <w:r w:rsidRPr="00274F2A">
          <w:rPr>
            <w:noProof/>
            <w:webHidden/>
          </w:rPr>
          <w:fldChar w:fldCharType="end"/>
        </w:r>
      </w:hyperlink>
    </w:p>
    <w:p w14:paraId="351A73CE" w14:textId="5980638D" w:rsidR="005C2587" w:rsidRPr="00274F2A" w:rsidRDefault="005C2587">
      <w:pPr>
        <w:pStyle w:val="20"/>
        <w:rPr>
          <w:rFonts w:asciiTheme="minorHAnsi" w:eastAsiaTheme="minorEastAsia" w:hAnsiTheme="minorHAnsi"/>
          <w:noProof/>
          <w:sz w:val="22"/>
          <w:lang w:eastAsia="ru-RU"/>
        </w:rPr>
      </w:pPr>
      <w:hyperlink w:anchor="_Toc240272970" w:history="1">
        <w:r w:rsidRPr="00274F2A">
          <w:rPr>
            <w:rStyle w:val="af6"/>
            <w:noProof/>
          </w:rPr>
          <w:t>4.18</w:t>
        </w:r>
        <w:r w:rsidRPr="00274F2A">
          <w:rPr>
            <w:rFonts w:asciiTheme="minorHAnsi" w:eastAsiaTheme="minorEastAsia" w:hAnsiTheme="minorHAnsi"/>
            <w:noProof/>
            <w:sz w:val="22"/>
            <w:lang w:eastAsia="ru-RU"/>
          </w:rPr>
          <w:tab/>
        </w:r>
        <w:r w:rsidRPr="00274F2A">
          <w:rPr>
            <w:rStyle w:val="af6"/>
            <w:noProof/>
          </w:rPr>
          <w:t>Особенности проведения многолотовой закупки</w:t>
        </w:r>
        <w:r w:rsidRPr="00274F2A">
          <w:rPr>
            <w:noProof/>
            <w:webHidden/>
          </w:rPr>
          <w:tab/>
        </w:r>
        <w:r w:rsidRPr="00274F2A">
          <w:rPr>
            <w:noProof/>
            <w:webHidden/>
          </w:rPr>
          <w:fldChar w:fldCharType="begin"/>
        </w:r>
        <w:r w:rsidRPr="00274F2A">
          <w:rPr>
            <w:noProof/>
            <w:webHidden/>
          </w:rPr>
          <w:instrText xml:space="preserve"> PAGEREF _Toc240272970 \h </w:instrText>
        </w:r>
        <w:r w:rsidRPr="00274F2A">
          <w:rPr>
            <w:noProof/>
            <w:webHidden/>
          </w:rPr>
        </w:r>
        <w:r w:rsidRPr="00274F2A">
          <w:rPr>
            <w:noProof/>
            <w:webHidden/>
          </w:rPr>
          <w:fldChar w:fldCharType="separate"/>
        </w:r>
        <w:r w:rsidRPr="00274F2A">
          <w:rPr>
            <w:noProof/>
            <w:webHidden/>
          </w:rPr>
          <w:t>48</w:t>
        </w:r>
        <w:r w:rsidRPr="00274F2A">
          <w:rPr>
            <w:noProof/>
            <w:webHidden/>
          </w:rPr>
          <w:fldChar w:fldCharType="end"/>
        </w:r>
      </w:hyperlink>
    </w:p>
    <w:p w14:paraId="52D96899" w14:textId="7A32163B" w:rsidR="005C2587" w:rsidRPr="00274F2A" w:rsidRDefault="005C2587">
      <w:pPr>
        <w:pStyle w:val="20"/>
        <w:rPr>
          <w:rFonts w:asciiTheme="minorHAnsi" w:eastAsiaTheme="minorEastAsia" w:hAnsiTheme="minorHAnsi"/>
          <w:noProof/>
          <w:sz w:val="22"/>
          <w:lang w:eastAsia="ru-RU"/>
        </w:rPr>
      </w:pPr>
      <w:hyperlink w:anchor="_Toc240272971" w:history="1">
        <w:r w:rsidRPr="00274F2A">
          <w:rPr>
            <w:rStyle w:val="af6"/>
            <w:noProof/>
          </w:rPr>
          <w:t>4.19</w:t>
        </w:r>
        <w:r w:rsidRPr="00274F2A">
          <w:rPr>
            <w:rFonts w:asciiTheme="minorHAnsi" w:eastAsiaTheme="minorEastAsia" w:hAnsiTheme="minorHAnsi"/>
            <w:noProof/>
            <w:sz w:val="22"/>
            <w:lang w:eastAsia="ru-RU"/>
          </w:rPr>
          <w:tab/>
        </w:r>
        <w:r w:rsidRPr="00274F2A">
          <w:rPr>
            <w:rStyle w:val="af6"/>
            <w:noProof/>
          </w:rPr>
          <w:t>Особенности проведения закупки с возможностью подачи альтернативных предложений</w:t>
        </w:r>
        <w:r w:rsidRPr="00274F2A">
          <w:rPr>
            <w:noProof/>
            <w:webHidden/>
          </w:rPr>
          <w:tab/>
        </w:r>
        <w:r w:rsidRPr="00274F2A">
          <w:rPr>
            <w:noProof/>
            <w:webHidden/>
          </w:rPr>
          <w:fldChar w:fldCharType="begin"/>
        </w:r>
        <w:r w:rsidRPr="00274F2A">
          <w:rPr>
            <w:noProof/>
            <w:webHidden/>
          </w:rPr>
          <w:instrText xml:space="preserve"> PAGEREF _Toc240272971 \h </w:instrText>
        </w:r>
        <w:r w:rsidRPr="00274F2A">
          <w:rPr>
            <w:noProof/>
            <w:webHidden/>
          </w:rPr>
        </w:r>
        <w:r w:rsidRPr="00274F2A">
          <w:rPr>
            <w:noProof/>
            <w:webHidden/>
          </w:rPr>
          <w:fldChar w:fldCharType="separate"/>
        </w:r>
        <w:r w:rsidRPr="00274F2A">
          <w:rPr>
            <w:noProof/>
            <w:webHidden/>
          </w:rPr>
          <w:t>49</w:t>
        </w:r>
        <w:r w:rsidRPr="00274F2A">
          <w:rPr>
            <w:noProof/>
            <w:webHidden/>
          </w:rPr>
          <w:fldChar w:fldCharType="end"/>
        </w:r>
      </w:hyperlink>
    </w:p>
    <w:p w14:paraId="798E8959" w14:textId="4C10E6F7" w:rsidR="005C2587" w:rsidRPr="00274F2A" w:rsidRDefault="005C2587">
      <w:pPr>
        <w:pStyle w:val="10"/>
        <w:rPr>
          <w:rFonts w:asciiTheme="minorHAnsi" w:eastAsiaTheme="minorEastAsia" w:hAnsiTheme="minorHAnsi"/>
          <w:b w:val="0"/>
          <w:caps w:val="0"/>
          <w:noProof/>
          <w:sz w:val="22"/>
          <w:lang w:eastAsia="ru-RU"/>
        </w:rPr>
      </w:pPr>
      <w:hyperlink w:anchor="_Toc240272972" w:history="1">
        <w:r w:rsidRPr="00274F2A">
          <w:rPr>
            <w:rStyle w:val="af6"/>
            <w:noProof/>
          </w:rPr>
          <w:t>5.</w:t>
        </w:r>
        <w:r w:rsidRPr="00274F2A">
          <w:rPr>
            <w:rFonts w:asciiTheme="minorHAnsi" w:eastAsiaTheme="minorEastAsia" w:hAnsiTheme="minorHAnsi"/>
            <w:b w:val="0"/>
            <w:caps w:val="0"/>
            <w:noProof/>
            <w:sz w:val="22"/>
            <w:lang w:eastAsia="ru-RU"/>
          </w:rPr>
          <w:tab/>
        </w:r>
        <w:r w:rsidRPr="00274F2A">
          <w:rPr>
            <w:rStyle w:val="af6"/>
            <w:noProof/>
          </w:rPr>
          <w:t>Порядок заключения Договора</w:t>
        </w:r>
        <w:r w:rsidRPr="00274F2A">
          <w:rPr>
            <w:noProof/>
            <w:webHidden/>
          </w:rPr>
          <w:tab/>
        </w:r>
        <w:r w:rsidRPr="00274F2A">
          <w:rPr>
            <w:noProof/>
            <w:webHidden/>
          </w:rPr>
          <w:fldChar w:fldCharType="begin"/>
        </w:r>
        <w:r w:rsidRPr="00274F2A">
          <w:rPr>
            <w:noProof/>
            <w:webHidden/>
          </w:rPr>
          <w:instrText xml:space="preserve"> PAGEREF _Toc240272972 \h </w:instrText>
        </w:r>
        <w:r w:rsidRPr="00274F2A">
          <w:rPr>
            <w:noProof/>
            <w:webHidden/>
          </w:rPr>
        </w:r>
        <w:r w:rsidRPr="00274F2A">
          <w:rPr>
            <w:noProof/>
            <w:webHidden/>
          </w:rPr>
          <w:fldChar w:fldCharType="separate"/>
        </w:r>
        <w:r w:rsidRPr="00274F2A">
          <w:rPr>
            <w:noProof/>
            <w:webHidden/>
          </w:rPr>
          <w:t>51</w:t>
        </w:r>
        <w:r w:rsidRPr="00274F2A">
          <w:rPr>
            <w:noProof/>
            <w:webHidden/>
          </w:rPr>
          <w:fldChar w:fldCharType="end"/>
        </w:r>
      </w:hyperlink>
    </w:p>
    <w:p w14:paraId="6C381E61" w14:textId="44102085" w:rsidR="005C2587" w:rsidRPr="00274F2A" w:rsidRDefault="005C2587">
      <w:pPr>
        <w:pStyle w:val="20"/>
        <w:rPr>
          <w:rFonts w:asciiTheme="minorHAnsi" w:eastAsiaTheme="minorEastAsia" w:hAnsiTheme="minorHAnsi"/>
          <w:noProof/>
          <w:sz w:val="22"/>
          <w:lang w:eastAsia="ru-RU"/>
        </w:rPr>
      </w:pPr>
      <w:hyperlink w:anchor="_Toc240272973" w:history="1">
        <w:r w:rsidRPr="00274F2A">
          <w:rPr>
            <w:rStyle w:val="af6"/>
            <w:noProof/>
          </w:rPr>
          <w:t>5.1</w:t>
        </w:r>
        <w:r w:rsidRPr="00274F2A">
          <w:rPr>
            <w:rFonts w:asciiTheme="minorHAnsi" w:eastAsiaTheme="minorEastAsia" w:hAnsiTheme="minorHAnsi"/>
            <w:noProof/>
            <w:sz w:val="22"/>
            <w:lang w:eastAsia="ru-RU"/>
          </w:rPr>
          <w:tab/>
        </w:r>
        <w:r w:rsidRPr="00274F2A">
          <w:rPr>
            <w:rStyle w:val="af6"/>
            <w:noProof/>
          </w:rPr>
          <w:t>Общие положения</w:t>
        </w:r>
        <w:r w:rsidRPr="00274F2A">
          <w:rPr>
            <w:noProof/>
            <w:webHidden/>
          </w:rPr>
          <w:tab/>
        </w:r>
        <w:r w:rsidRPr="00274F2A">
          <w:rPr>
            <w:noProof/>
            <w:webHidden/>
          </w:rPr>
          <w:fldChar w:fldCharType="begin"/>
        </w:r>
        <w:r w:rsidRPr="00274F2A">
          <w:rPr>
            <w:noProof/>
            <w:webHidden/>
          </w:rPr>
          <w:instrText xml:space="preserve"> PAGEREF _Toc240272973 \h </w:instrText>
        </w:r>
        <w:r w:rsidRPr="00274F2A">
          <w:rPr>
            <w:noProof/>
            <w:webHidden/>
          </w:rPr>
        </w:r>
        <w:r w:rsidRPr="00274F2A">
          <w:rPr>
            <w:noProof/>
            <w:webHidden/>
          </w:rPr>
          <w:fldChar w:fldCharType="separate"/>
        </w:r>
        <w:r w:rsidRPr="00274F2A">
          <w:rPr>
            <w:noProof/>
            <w:webHidden/>
          </w:rPr>
          <w:t>51</w:t>
        </w:r>
        <w:r w:rsidRPr="00274F2A">
          <w:rPr>
            <w:noProof/>
            <w:webHidden/>
          </w:rPr>
          <w:fldChar w:fldCharType="end"/>
        </w:r>
      </w:hyperlink>
    </w:p>
    <w:p w14:paraId="3FF2639A" w14:textId="0C133B02" w:rsidR="005C2587" w:rsidRPr="00274F2A" w:rsidRDefault="005C2587">
      <w:pPr>
        <w:pStyle w:val="20"/>
        <w:rPr>
          <w:rFonts w:asciiTheme="minorHAnsi" w:eastAsiaTheme="minorEastAsia" w:hAnsiTheme="minorHAnsi"/>
          <w:noProof/>
          <w:sz w:val="22"/>
          <w:lang w:eastAsia="ru-RU"/>
        </w:rPr>
      </w:pPr>
      <w:hyperlink w:anchor="_Toc240272974" w:history="1">
        <w:r w:rsidRPr="00274F2A">
          <w:rPr>
            <w:rStyle w:val="af6"/>
            <w:noProof/>
          </w:rPr>
          <w:t>5.2</w:t>
        </w:r>
        <w:r w:rsidRPr="00274F2A">
          <w:rPr>
            <w:rFonts w:asciiTheme="minorHAnsi" w:eastAsiaTheme="minorEastAsia" w:hAnsiTheme="minorHAnsi"/>
            <w:noProof/>
            <w:sz w:val="22"/>
            <w:lang w:eastAsia="ru-RU"/>
          </w:rPr>
          <w:tab/>
        </w:r>
        <w:r w:rsidRPr="00274F2A">
          <w:rPr>
            <w:rStyle w:val="af6"/>
            <w:noProof/>
          </w:rPr>
          <w:t>Заключение Договора</w:t>
        </w:r>
        <w:r w:rsidRPr="00274F2A">
          <w:rPr>
            <w:noProof/>
            <w:webHidden/>
          </w:rPr>
          <w:tab/>
        </w:r>
        <w:r w:rsidRPr="00274F2A">
          <w:rPr>
            <w:noProof/>
            <w:webHidden/>
          </w:rPr>
          <w:fldChar w:fldCharType="begin"/>
        </w:r>
        <w:r w:rsidRPr="00274F2A">
          <w:rPr>
            <w:noProof/>
            <w:webHidden/>
          </w:rPr>
          <w:instrText xml:space="preserve"> PAGEREF _Toc240272974 \h </w:instrText>
        </w:r>
        <w:r w:rsidRPr="00274F2A">
          <w:rPr>
            <w:noProof/>
            <w:webHidden/>
          </w:rPr>
        </w:r>
        <w:r w:rsidRPr="00274F2A">
          <w:rPr>
            <w:noProof/>
            <w:webHidden/>
          </w:rPr>
          <w:fldChar w:fldCharType="separate"/>
        </w:r>
        <w:r w:rsidRPr="00274F2A">
          <w:rPr>
            <w:noProof/>
            <w:webHidden/>
          </w:rPr>
          <w:t>51</w:t>
        </w:r>
        <w:r w:rsidRPr="00274F2A">
          <w:rPr>
            <w:noProof/>
            <w:webHidden/>
          </w:rPr>
          <w:fldChar w:fldCharType="end"/>
        </w:r>
      </w:hyperlink>
    </w:p>
    <w:p w14:paraId="50E3E83B" w14:textId="2F9095BC" w:rsidR="005C2587" w:rsidRPr="00274F2A" w:rsidRDefault="005C2587">
      <w:pPr>
        <w:pStyle w:val="20"/>
        <w:rPr>
          <w:rFonts w:asciiTheme="minorHAnsi" w:eastAsiaTheme="minorEastAsia" w:hAnsiTheme="minorHAnsi"/>
          <w:noProof/>
          <w:sz w:val="22"/>
          <w:lang w:eastAsia="ru-RU"/>
        </w:rPr>
      </w:pPr>
      <w:hyperlink w:anchor="_Toc240272975" w:history="1">
        <w:r w:rsidRPr="00274F2A">
          <w:rPr>
            <w:rStyle w:val="af6"/>
            <w:noProof/>
          </w:rPr>
          <w:t>5.3</w:t>
        </w:r>
        <w:r w:rsidRPr="00274F2A">
          <w:rPr>
            <w:rFonts w:asciiTheme="minorHAnsi" w:eastAsiaTheme="minorEastAsia" w:hAnsiTheme="minorHAnsi"/>
            <w:noProof/>
            <w:sz w:val="22"/>
            <w:lang w:eastAsia="ru-RU"/>
          </w:rPr>
          <w:tab/>
        </w:r>
        <w:r w:rsidRPr="00274F2A">
          <w:rPr>
            <w:rStyle w:val="af6"/>
            <w:noProof/>
          </w:rPr>
          <w:t>Преддоговорные переговоры</w:t>
        </w:r>
        <w:r w:rsidRPr="00274F2A">
          <w:rPr>
            <w:noProof/>
            <w:webHidden/>
          </w:rPr>
          <w:tab/>
        </w:r>
        <w:r w:rsidRPr="00274F2A">
          <w:rPr>
            <w:noProof/>
            <w:webHidden/>
          </w:rPr>
          <w:fldChar w:fldCharType="begin"/>
        </w:r>
        <w:r w:rsidRPr="00274F2A">
          <w:rPr>
            <w:noProof/>
            <w:webHidden/>
          </w:rPr>
          <w:instrText xml:space="preserve"> PAGEREF _Toc240272975 \h </w:instrText>
        </w:r>
        <w:r w:rsidRPr="00274F2A">
          <w:rPr>
            <w:noProof/>
            <w:webHidden/>
          </w:rPr>
        </w:r>
        <w:r w:rsidRPr="00274F2A">
          <w:rPr>
            <w:noProof/>
            <w:webHidden/>
          </w:rPr>
          <w:fldChar w:fldCharType="separate"/>
        </w:r>
        <w:r w:rsidRPr="00274F2A">
          <w:rPr>
            <w:noProof/>
            <w:webHidden/>
          </w:rPr>
          <w:t>54</w:t>
        </w:r>
        <w:r w:rsidRPr="00274F2A">
          <w:rPr>
            <w:noProof/>
            <w:webHidden/>
          </w:rPr>
          <w:fldChar w:fldCharType="end"/>
        </w:r>
      </w:hyperlink>
    </w:p>
    <w:p w14:paraId="5250FEBE" w14:textId="5F2ABB7E" w:rsidR="005C2587" w:rsidRPr="00274F2A" w:rsidRDefault="005C2587">
      <w:pPr>
        <w:pStyle w:val="20"/>
        <w:rPr>
          <w:rFonts w:asciiTheme="minorHAnsi" w:eastAsiaTheme="minorEastAsia" w:hAnsiTheme="minorHAnsi"/>
          <w:noProof/>
          <w:sz w:val="22"/>
          <w:lang w:eastAsia="ru-RU"/>
        </w:rPr>
      </w:pPr>
      <w:hyperlink w:anchor="_Toc240272976" w:history="1">
        <w:r w:rsidRPr="00274F2A">
          <w:rPr>
            <w:rStyle w:val="af6"/>
            <w:noProof/>
          </w:rPr>
          <w:t>5.4</w:t>
        </w:r>
        <w:r w:rsidRPr="00274F2A">
          <w:rPr>
            <w:rFonts w:asciiTheme="minorHAnsi" w:eastAsiaTheme="minorEastAsia" w:hAnsiTheme="minorHAnsi"/>
            <w:noProof/>
            <w:sz w:val="22"/>
            <w:lang w:eastAsia="ru-RU"/>
          </w:rPr>
          <w:tab/>
        </w:r>
        <w:r w:rsidRPr="00274F2A">
          <w:rPr>
            <w:rStyle w:val="af6"/>
            <w:noProof/>
          </w:rPr>
          <w:t>Уклонение Победителя от заключения Договора</w:t>
        </w:r>
        <w:r w:rsidRPr="00274F2A">
          <w:rPr>
            <w:noProof/>
            <w:webHidden/>
          </w:rPr>
          <w:tab/>
        </w:r>
        <w:r w:rsidRPr="00274F2A">
          <w:rPr>
            <w:noProof/>
            <w:webHidden/>
          </w:rPr>
          <w:fldChar w:fldCharType="begin"/>
        </w:r>
        <w:r w:rsidRPr="00274F2A">
          <w:rPr>
            <w:noProof/>
            <w:webHidden/>
          </w:rPr>
          <w:instrText xml:space="preserve"> PAGEREF _Toc240272976 \h </w:instrText>
        </w:r>
        <w:r w:rsidRPr="00274F2A">
          <w:rPr>
            <w:noProof/>
            <w:webHidden/>
          </w:rPr>
        </w:r>
        <w:r w:rsidRPr="00274F2A">
          <w:rPr>
            <w:noProof/>
            <w:webHidden/>
          </w:rPr>
          <w:fldChar w:fldCharType="separate"/>
        </w:r>
        <w:r w:rsidRPr="00274F2A">
          <w:rPr>
            <w:noProof/>
            <w:webHidden/>
          </w:rPr>
          <w:t>55</w:t>
        </w:r>
        <w:r w:rsidRPr="00274F2A">
          <w:rPr>
            <w:noProof/>
            <w:webHidden/>
          </w:rPr>
          <w:fldChar w:fldCharType="end"/>
        </w:r>
      </w:hyperlink>
    </w:p>
    <w:p w14:paraId="08499AAA" w14:textId="4AA556B8" w:rsidR="005C2587" w:rsidRPr="00274F2A" w:rsidRDefault="005C2587">
      <w:pPr>
        <w:pStyle w:val="10"/>
        <w:rPr>
          <w:rFonts w:asciiTheme="minorHAnsi" w:eastAsiaTheme="minorEastAsia" w:hAnsiTheme="minorHAnsi"/>
          <w:b w:val="0"/>
          <w:caps w:val="0"/>
          <w:noProof/>
          <w:sz w:val="22"/>
          <w:lang w:eastAsia="ru-RU"/>
        </w:rPr>
      </w:pPr>
      <w:hyperlink w:anchor="_Toc240272977" w:history="1">
        <w:r w:rsidRPr="00274F2A">
          <w:rPr>
            <w:rStyle w:val="af6"/>
            <w:noProof/>
          </w:rPr>
          <w:t>6.</w:t>
        </w:r>
        <w:r w:rsidRPr="00274F2A">
          <w:rPr>
            <w:rFonts w:asciiTheme="minorHAnsi" w:eastAsiaTheme="minorEastAsia" w:hAnsiTheme="minorHAnsi"/>
            <w:b w:val="0"/>
            <w:caps w:val="0"/>
            <w:noProof/>
            <w:sz w:val="22"/>
            <w:lang w:eastAsia="ru-RU"/>
          </w:rPr>
          <w:tab/>
        </w:r>
        <w:r w:rsidRPr="00274F2A">
          <w:rPr>
            <w:rStyle w:val="af6"/>
            <w:noProof/>
          </w:rPr>
          <w:t>Приложение № 1 – Технические требования</w:t>
        </w:r>
        <w:r w:rsidRPr="00274F2A">
          <w:rPr>
            <w:noProof/>
            <w:webHidden/>
          </w:rPr>
          <w:tab/>
        </w:r>
        <w:r w:rsidRPr="00274F2A">
          <w:rPr>
            <w:noProof/>
            <w:webHidden/>
          </w:rPr>
          <w:fldChar w:fldCharType="begin"/>
        </w:r>
        <w:r w:rsidRPr="00274F2A">
          <w:rPr>
            <w:noProof/>
            <w:webHidden/>
          </w:rPr>
          <w:instrText xml:space="preserve"> PAGEREF _Toc240272977 \h </w:instrText>
        </w:r>
        <w:r w:rsidRPr="00274F2A">
          <w:rPr>
            <w:noProof/>
            <w:webHidden/>
          </w:rPr>
        </w:r>
        <w:r w:rsidRPr="00274F2A">
          <w:rPr>
            <w:noProof/>
            <w:webHidden/>
          </w:rPr>
          <w:fldChar w:fldCharType="separate"/>
        </w:r>
        <w:r w:rsidRPr="00274F2A">
          <w:rPr>
            <w:noProof/>
            <w:webHidden/>
          </w:rPr>
          <w:t>56</w:t>
        </w:r>
        <w:r w:rsidRPr="00274F2A">
          <w:rPr>
            <w:noProof/>
            <w:webHidden/>
          </w:rPr>
          <w:fldChar w:fldCharType="end"/>
        </w:r>
      </w:hyperlink>
    </w:p>
    <w:p w14:paraId="0ABF24DB" w14:textId="03B84863" w:rsidR="005C2587" w:rsidRPr="00274F2A" w:rsidRDefault="005C2587">
      <w:pPr>
        <w:pStyle w:val="20"/>
        <w:rPr>
          <w:rFonts w:asciiTheme="minorHAnsi" w:eastAsiaTheme="minorEastAsia" w:hAnsiTheme="minorHAnsi"/>
          <w:noProof/>
          <w:sz w:val="22"/>
          <w:lang w:eastAsia="ru-RU"/>
        </w:rPr>
      </w:pPr>
      <w:hyperlink w:anchor="_Toc240272978" w:history="1">
        <w:r w:rsidRPr="00274F2A">
          <w:rPr>
            <w:rStyle w:val="af6"/>
            <w:noProof/>
          </w:rPr>
          <w:t>6.1</w:t>
        </w:r>
        <w:r w:rsidRPr="00274F2A">
          <w:rPr>
            <w:rFonts w:asciiTheme="minorHAnsi" w:eastAsiaTheme="minorEastAsia" w:hAnsiTheme="minorHAnsi"/>
            <w:noProof/>
            <w:sz w:val="22"/>
            <w:lang w:eastAsia="ru-RU"/>
          </w:rPr>
          <w:tab/>
        </w:r>
        <w:r w:rsidRPr="00274F2A">
          <w:rPr>
            <w:rStyle w:val="af6"/>
            <w:noProof/>
          </w:rPr>
          <w:t>Пояснения к Техническим требованиям</w:t>
        </w:r>
        <w:r w:rsidRPr="00274F2A">
          <w:rPr>
            <w:noProof/>
            <w:webHidden/>
          </w:rPr>
          <w:tab/>
        </w:r>
        <w:r w:rsidRPr="00274F2A">
          <w:rPr>
            <w:noProof/>
            <w:webHidden/>
          </w:rPr>
          <w:fldChar w:fldCharType="begin"/>
        </w:r>
        <w:r w:rsidRPr="00274F2A">
          <w:rPr>
            <w:noProof/>
            <w:webHidden/>
          </w:rPr>
          <w:instrText xml:space="preserve"> PAGEREF _Toc240272978 \h </w:instrText>
        </w:r>
        <w:r w:rsidRPr="00274F2A">
          <w:rPr>
            <w:noProof/>
            <w:webHidden/>
          </w:rPr>
        </w:r>
        <w:r w:rsidRPr="00274F2A">
          <w:rPr>
            <w:noProof/>
            <w:webHidden/>
          </w:rPr>
          <w:fldChar w:fldCharType="separate"/>
        </w:r>
        <w:r w:rsidRPr="00274F2A">
          <w:rPr>
            <w:noProof/>
            <w:webHidden/>
          </w:rPr>
          <w:t>56</w:t>
        </w:r>
        <w:r w:rsidRPr="00274F2A">
          <w:rPr>
            <w:noProof/>
            <w:webHidden/>
          </w:rPr>
          <w:fldChar w:fldCharType="end"/>
        </w:r>
      </w:hyperlink>
    </w:p>
    <w:p w14:paraId="61F5A8C4" w14:textId="29DA088F" w:rsidR="005C2587" w:rsidRPr="00274F2A" w:rsidRDefault="005C2587">
      <w:pPr>
        <w:pStyle w:val="10"/>
        <w:rPr>
          <w:rFonts w:asciiTheme="minorHAnsi" w:eastAsiaTheme="minorEastAsia" w:hAnsiTheme="minorHAnsi"/>
          <w:b w:val="0"/>
          <w:caps w:val="0"/>
          <w:noProof/>
          <w:sz w:val="22"/>
          <w:lang w:eastAsia="ru-RU"/>
        </w:rPr>
      </w:pPr>
      <w:hyperlink w:anchor="_Toc240272979" w:history="1">
        <w:r w:rsidRPr="00274F2A">
          <w:rPr>
            <w:rStyle w:val="af6"/>
            <w:noProof/>
          </w:rPr>
          <w:t>7.</w:t>
        </w:r>
        <w:r w:rsidRPr="00274F2A">
          <w:rPr>
            <w:rFonts w:asciiTheme="minorHAnsi" w:eastAsiaTheme="minorEastAsia" w:hAnsiTheme="minorHAnsi"/>
            <w:b w:val="0"/>
            <w:caps w:val="0"/>
            <w:noProof/>
            <w:sz w:val="22"/>
            <w:lang w:eastAsia="ru-RU"/>
          </w:rPr>
          <w:tab/>
        </w:r>
        <w:r w:rsidRPr="00274F2A">
          <w:rPr>
            <w:rStyle w:val="af6"/>
            <w:noProof/>
          </w:rPr>
          <w:t>Приложение № 2 – Проект договора</w:t>
        </w:r>
        <w:r w:rsidRPr="00274F2A">
          <w:rPr>
            <w:noProof/>
            <w:webHidden/>
          </w:rPr>
          <w:tab/>
        </w:r>
        <w:r w:rsidRPr="00274F2A">
          <w:rPr>
            <w:noProof/>
            <w:webHidden/>
          </w:rPr>
          <w:fldChar w:fldCharType="begin"/>
        </w:r>
        <w:r w:rsidRPr="00274F2A">
          <w:rPr>
            <w:noProof/>
            <w:webHidden/>
          </w:rPr>
          <w:instrText xml:space="preserve"> PAGEREF _Toc240272979 \h </w:instrText>
        </w:r>
        <w:r w:rsidRPr="00274F2A">
          <w:rPr>
            <w:noProof/>
            <w:webHidden/>
          </w:rPr>
        </w:r>
        <w:r w:rsidRPr="00274F2A">
          <w:rPr>
            <w:noProof/>
            <w:webHidden/>
          </w:rPr>
          <w:fldChar w:fldCharType="separate"/>
        </w:r>
        <w:r w:rsidRPr="00274F2A">
          <w:rPr>
            <w:noProof/>
            <w:webHidden/>
          </w:rPr>
          <w:t>57</w:t>
        </w:r>
        <w:r w:rsidRPr="00274F2A">
          <w:rPr>
            <w:noProof/>
            <w:webHidden/>
          </w:rPr>
          <w:fldChar w:fldCharType="end"/>
        </w:r>
      </w:hyperlink>
    </w:p>
    <w:p w14:paraId="285864C9" w14:textId="6A4F6E80" w:rsidR="005C2587" w:rsidRPr="00274F2A" w:rsidRDefault="005C2587">
      <w:pPr>
        <w:pStyle w:val="20"/>
        <w:rPr>
          <w:rFonts w:asciiTheme="minorHAnsi" w:eastAsiaTheme="minorEastAsia" w:hAnsiTheme="minorHAnsi"/>
          <w:noProof/>
          <w:sz w:val="22"/>
          <w:lang w:eastAsia="ru-RU"/>
        </w:rPr>
      </w:pPr>
      <w:hyperlink w:anchor="_Toc240272980" w:history="1">
        <w:r w:rsidRPr="00274F2A">
          <w:rPr>
            <w:rStyle w:val="af6"/>
            <w:noProof/>
          </w:rPr>
          <w:t>7.1</w:t>
        </w:r>
        <w:r w:rsidRPr="00274F2A">
          <w:rPr>
            <w:rFonts w:asciiTheme="minorHAnsi" w:eastAsiaTheme="minorEastAsia" w:hAnsiTheme="minorHAnsi"/>
            <w:noProof/>
            <w:sz w:val="22"/>
            <w:lang w:eastAsia="ru-RU"/>
          </w:rPr>
          <w:tab/>
        </w:r>
        <w:r w:rsidRPr="00274F2A">
          <w:rPr>
            <w:rStyle w:val="af6"/>
            <w:noProof/>
          </w:rPr>
          <w:t>Пояснения к Проекту договора</w:t>
        </w:r>
        <w:r w:rsidRPr="00274F2A">
          <w:rPr>
            <w:noProof/>
            <w:webHidden/>
          </w:rPr>
          <w:tab/>
        </w:r>
        <w:r w:rsidRPr="00274F2A">
          <w:rPr>
            <w:noProof/>
            <w:webHidden/>
          </w:rPr>
          <w:fldChar w:fldCharType="begin"/>
        </w:r>
        <w:r w:rsidRPr="00274F2A">
          <w:rPr>
            <w:noProof/>
            <w:webHidden/>
          </w:rPr>
          <w:instrText xml:space="preserve"> PAGEREF _Toc240272980 \h </w:instrText>
        </w:r>
        <w:r w:rsidRPr="00274F2A">
          <w:rPr>
            <w:noProof/>
            <w:webHidden/>
          </w:rPr>
        </w:r>
        <w:r w:rsidRPr="00274F2A">
          <w:rPr>
            <w:noProof/>
            <w:webHidden/>
          </w:rPr>
          <w:fldChar w:fldCharType="separate"/>
        </w:r>
        <w:r w:rsidRPr="00274F2A">
          <w:rPr>
            <w:noProof/>
            <w:webHidden/>
          </w:rPr>
          <w:t>57</w:t>
        </w:r>
        <w:r w:rsidRPr="00274F2A">
          <w:rPr>
            <w:noProof/>
            <w:webHidden/>
          </w:rPr>
          <w:fldChar w:fldCharType="end"/>
        </w:r>
      </w:hyperlink>
    </w:p>
    <w:p w14:paraId="621F36FA" w14:textId="40FE7B3B" w:rsidR="005C2587" w:rsidRPr="00274F2A" w:rsidRDefault="005C2587">
      <w:pPr>
        <w:pStyle w:val="10"/>
        <w:rPr>
          <w:rFonts w:asciiTheme="minorHAnsi" w:eastAsiaTheme="minorEastAsia" w:hAnsiTheme="minorHAnsi"/>
          <w:b w:val="0"/>
          <w:caps w:val="0"/>
          <w:noProof/>
          <w:sz w:val="22"/>
          <w:lang w:eastAsia="ru-RU"/>
        </w:rPr>
      </w:pPr>
      <w:hyperlink w:anchor="_Toc240272981" w:history="1">
        <w:r w:rsidRPr="00274F2A">
          <w:rPr>
            <w:rStyle w:val="af6"/>
            <w:noProof/>
          </w:rPr>
          <w:t>8.</w:t>
        </w:r>
        <w:r w:rsidRPr="00274F2A">
          <w:rPr>
            <w:rFonts w:asciiTheme="minorHAnsi" w:eastAsiaTheme="minorEastAsia" w:hAnsiTheme="minorHAnsi"/>
            <w:b w:val="0"/>
            <w:caps w:val="0"/>
            <w:noProof/>
            <w:sz w:val="22"/>
            <w:lang w:eastAsia="ru-RU"/>
          </w:rPr>
          <w:tab/>
        </w:r>
        <w:r w:rsidRPr="00274F2A">
          <w:rPr>
            <w:rStyle w:val="af6"/>
            <w:noProof/>
          </w:rPr>
          <w:t>Приложение № 3 – Требования к Участникам</w:t>
        </w:r>
        <w:r w:rsidRPr="00274F2A">
          <w:rPr>
            <w:noProof/>
            <w:webHidden/>
          </w:rPr>
          <w:tab/>
        </w:r>
        <w:r w:rsidRPr="00274F2A">
          <w:rPr>
            <w:noProof/>
            <w:webHidden/>
          </w:rPr>
          <w:fldChar w:fldCharType="begin"/>
        </w:r>
        <w:r w:rsidRPr="00274F2A">
          <w:rPr>
            <w:noProof/>
            <w:webHidden/>
          </w:rPr>
          <w:instrText xml:space="preserve"> PAGEREF _Toc240272981 \h </w:instrText>
        </w:r>
        <w:r w:rsidRPr="00274F2A">
          <w:rPr>
            <w:noProof/>
            <w:webHidden/>
          </w:rPr>
        </w:r>
        <w:r w:rsidRPr="00274F2A">
          <w:rPr>
            <w:noProof/>
            <w:webHidden/>
          </w:rPr>
          <w:fldChar w:fldCharType="separate"/>
        </w:r>
        <w:r w:rsidRPr="00274F2A">
          <w:rPr>
            <w:noProof/>
            <w:webHidden/>
          </w:rPr>
          <w:t>58</w:t>
        </w:r>
        <w:r w:rsidRPr="00274F2A">
          <w:rPr>
            <w:noProof/>
            <w:webHidden/>
          </w:rPr>
          <w:fldChar w:fldCharType="end"/>
        </w:r>
      </w:hyperlink>
    </w:p>
    <w:p w14:paraId="628D0B5B" w14:textId="7B6ED43C" w:rsidR="005C2587" w:rsidRPr="00274F2A" w:rsidRDefault="005C2587">
      <w:pPr>
        <w:pStyle w:val="20"/>
        <w:rPr>
          <w:rFonts w:asciiTheme="minorHAnsi" w:eastAsiaTheme="minorEastAsia" w:hAnsiTheme="minorHAnsi"/>
          <w:noProof/>
          <w:sz w:val="22"/>
          <w:lang w:eastAsia="ru-RU"/>
        </w:rPr>
      </w:pPr>
      <w:hyperlink w:anchor="_Toc240272982" w:history="1">
        <w:r w:rsidRPr="00274F2A">
          <w:rPr>
            <w:rStyle w:val="af6"/>
            <w:noProof/>
          </w:rPr>
          <w:t>8.1</w:t>
        </w:r>
        <w:r w:rsidRPr="00274F2A">
          <w:rPr>
            <w:rFonts w:asciiTheme="minorHAnsi" w:eastAsiaTheme="minorEastAsia" w:hAnsiTheme="minorHAnsi"/>
            <w:noProof/>
            <w:sz w:val="22"/>
            <w:lang w:eastAsia="ru-RU"/>
          </w:rPr>
          <w:tab/>
        </w:r>
        <w:r w:rsidRPr="00274F2A">
          <w:rPr>
            <w:rStyle w:val="af6"/>
            <w:noProof/>
          </w:rPr>
          <w:t>Пояснения к требованиям к Участникам</w:t>
        </w:r>
        <w:r w:rsidRPr="00274F2A">
          <w:rPr>
            <w:noProof/>
            <w:webHidden/>
          </w:rPr>
          <w:tab/>
        </w:r>
        <w:r w:rsidRPr="00274F2A">
          <w:rPr>
            <w:noProof/>
            <w:webHidden/>
          </w:rPr>
          <w:fldChar w:fldCharType="begin"/>
        </w:r>
        <w:r w:rsidRPr="00274F2A">
          <w:rPr>
            <w:noProof/>
            <w:webHidden/>
          </w:rPr>
          <w:instrText xml:space="preserve"> PAGEREF _Toc240272982 \h </w:instrText>
        </w:r>
        <w:r w:rsidRPr="00274F2A">
          <w:rPr>
            <w:noProof/>
            <w:webHidden/>
          </w:rPr>
        </w:r>
        <w:r w:rsidRPr="00274F2A">
          <w:rPr>
            <w:noProof/>
            <w:webHidden/>
          </w:rPr>
          <w:fldChar w:fldCharType="separate"/>
        </w:r>
        <w:r w:rsidRPr="00274F2A">
          <w:rPr>
            <w:noProof/>
            <w:webHidden/>
          </w:rPr>
          <w:t>58</w:t>
        </w:r>
        <w:r w:rsidRPr="00274F2A">
          <w:rPr>
            <w:noProof/>
            <w:webHidden/>
          </w:rPr>
          <w:fldChar w:fldCharType="end"/>
        </w:r>
      </w:hyperlink>
    </w:p>
    <w:p w14:paraId="57F98989" w14:textId="6EA54B50" w:rsidR="005C2587" w:rsidRPr="00274F2A" w:rsidRDefault="005C2587">
      <w:pPr>
        <w:pStyle w:val="20"/>
        <w:rPr>
          <w:rFonts w:asciiTheme="minorHAnsi" w:eastAsiaTheme="minorEastAsia" w:hAnsiTheme="minorHAnsi"/>
          <w:noProof/>
          <w:sz w:val="22"/>
          <w:lang w:eastAsia="ru-RU"/>
        </w:rPr>
      </w:pPr>
      <w:hyperlink w:anchor="_Toc240272983" w:history="1">
        <w:r w:rsidRPr="00274F2A">
          <w:rPr>
            <w:rStyle w:val="af6"/>
            <w:noProof/>
          </w:rPr>
          <w:t>8.2</w:t>
        </w:r>
        <w:r w:rsidRPr="00274F2A">
          <w:rPr>
            <w:rFonts w:asciiTheme="minorHAnsi" w:eastAsiaTheme="minorEastAsia" w:hAnsiTheme="minorHAnsi"/>
            <w:noProof/>
            <w:sz w:val="22"/>
            <w:lang w:eastAsia="ru-RU"/>
          </w:rPr>
          <w:tab/>
        </w:r>
        <w:r w:rsidRPr="00274F2A">
          <w:rPr>
            <w:rStyle w:val="af6"/>
            <w:noProof/>
          </w:rPr>
          <w:t>Обязательные требования</w:t>
        </w:r>
        <w:r w:rsidRPr="00274F2A">
          <w:rPr>
            <w:noProof/>
            <w:webHidden/>
          </w:rPr>
          <w:tab/>
        </w:r>
        <w:r w:rsidRPr="00274F2A">
          <w:rPr>
            <w:noProof/>
            <w:webHidden/>
          </w:rPr>
          <w:fldChar w:fldCharType="begin"/>
        </w:r>
        <w:r w:rsidRPr="00274F2A">
          <w:rPr>
            <w:noProof/>
            <w:webHidden/>
          </w:rPr>
          <w:instrText xml:space="preserve"> PAGEREF _Toc240272983 \h </w:instrText>
        </w:r>
        <w:r w:rsidRPr="00274F2A">
          <w:rPr>
            <w:noProof/>
            <w:webHidden/>
          </w:rPr>
        </w:r>
        <w:r w:rsidRPr="00274F2A">
          <w:rPr>
            <w:noProof/>
            <w:webHidden/>
          </w:rPr>
          <w:fldChar w:fldCharType="separate"/>
        </w:r>
        <w:r w:rsidRPr="00274F2A">
          <w:rPr>
            <w:noProof/>
            <w:webHidden/>
          </w:rPr>
          <w:t>58</w:t>
        </w:r>
        <w:r w:rsidRPr="00274F2A">
          <w:rPr>
            <w:noProof/>
            <w:webHidden/>
          </w:rPr>
          <w:fldChar w:fldCharType="end"/>
        </w:r>
      </w:hyperlink>
    </w:p>
    <w:p w14:paraId="1B1E20B1" w14:textId="6DFAD86C" w:rsidR="005C2587" w:rsidRPr="00274F2A" w:rsidRDefault="005C2587">
      <w:pPr>
        <w:pStyle w:val="20"/>
        <w:rPr>
          <w:rFonts w:asciiTheme="minorHAnsi" w:eastAsiaTheme="minorEastAsia" w:hAnsiTheme="minorHAnsi"/>
          <w:noProof/>
          <w:sz w:val="22"/>
          <w:lang w:eastAsia="ru-RU"/>
        </w:rPr>
      </w:pPr>
      <w:hyperlink w:anchor="_Toc240272984" w:history="1">
        <w:r w:rsidRPr="00274F2A">
          <w:rPr>
            <w:rStyle w:val="af6"/>
            <w:noProof/>
          </w:rPr>
          <w:t>8.3</w:t>
        </w:r>
        <w:r w:rsidRPr="00274F2A">
          <w:rPr>
            <w:rFonts w:asciiTheme="minorHAnsi" w:eastAsiaTheme="minorEastAsia" w:hAnsiTheme="minorHAnsi"/>
            <w:noProof/>
            <w:sz w:val="22"/>
            <w:lang w:eastAsia="ru-RU"/>
          </w:rPr>
          <w:tab/>
        </w:r>
        <w:r w:rsidRPr="00274F2A">
          <w:rPr>
            <w:rStyle w:val="af6"/>
            <w:noProof/>
          </w:rPr>
          <w:t>Специальные требования</w:t>
        </w:r>
        <w:r w:rsidRPr="00274F2A">
          <w:rPr>
            <w:noProof/>
            <w:webHidden/>
          </w:rPr>
          <w:tab/>
        </w:r>
        <w:r w:rsidRPr="00274F2A">
          <w:rPr>
            <w:noProof/>
            <w:webHidden/>
          </w:rPr>
          <w:fldChar w:fldCharType="begin"/>
        </w:r>
        <w:r w:rsidRPr="00274F2A">
          <w:rPr>
            <w:noProof/>
            <w:webHidden/>
          </w:rPr>
          <w:instrText xml:space="preserve"> PAGEREF _Toc240272984 \h </w:instrText>
        </w:r>
        <w:r w:rsidRPr="00274F2A">
          <w:rPr>
            <w:noProof/>
            <w:webHidden/>
          </w:rPr>
        </w:r>
        <w:r w:rsidRPr="00274F2A">
          <w:rPr>
            <w:noProof/>
            <w:webHidden/>
          </w:rPr>
          <w:fldChar w:fldCharType="separate"/>
        </w:r>
        <w:r w:rsidRPr="00274F2A">
          <w:rPr>
            <w:noProof/>
            <w:webHidden/>
          </w:rPr>
          <w:t>61</w:t>
        </w:r>
        <w:r w:rsidRPr="00274F2A">
          <w:rPr>
            <w:noProof/>
            <w:webHidden/>
          </w:rPr>
          <w:fldChar w:fldCharType="end"/>
        </w:r>
      </w:hyperlink>
    </w:p>
    <w:p w14:paraId="6DD8EA8F" w14:textId="1C0BE7C1" w:rsidR="005C2587" w:rsidRPr="00274F2A" w:rsidRDefault="005C2587">
      <w:pPr>
        <w:pStyle w:val="20"/>
        <w:rPr>
          <w:rFonts w:asciiTheme="minorHAnsi" w:eastAsiaTheme="minorEastAsia" w:hAnsiTheme="minorHAnsi"/>
          <w:noProof/>
          <w:sz w:val="22"/>
          <w:lang w:eastAsia="ru-RU"/>
        </w:rPr>
      </w:pPr>
      <w:hyperlink w:anchor="_Toc240272985" w:history="1">
        <w:r w:rsidRPr="00274F2A">
          <w:rPr>
            <w:rStyle w:val="af6"/>
            <w:noProof/>
          </w:rPr>
          <w:t>8.4</w:t>
        </w:r>
        <w:r w:rsidRPr="00274F2A">
          <w:rPr>
            <w:rFonts w:asciiTheme="minorHAnsi" w:eastAsiaTheme="minorEastAsia" w:hAnsiTheme="minorHAnsi"/>
            <w:noProof/>
            <w:sz w:val="22"/>
            <w:lang w:eastAsia="ru-RU"/>
          </w:rPr>
          <w:tab/>
        </w:r>
        <w:r w:rsidRPr="00274F2A">
          <w:rPr>
            <w:rStyle w:val="af6"/>
            <w:noProof/>
          </w:rPr>
          <w:t>Квалификационные требования</w:t>
        </w:r>
        <w:r w:rsidRPr="00274F2A">
          <w:rPr>
            <w:noProof/>
            <w:webHidden/>
          </w:rPr>
          <w:tab/>
        </w:r>
        <w:r w:rsidRPr="00274F2A">
          <w:rPr>
            <w:noProof/>
            <w:webHidden/>
          </w:rPr>
          <w:fldChar w:fldCharType="begin"/>
        </w:r>
        <w:r w:rsidRPr="00274F2A">
          <w:rPr>
            <w:noProof/>
            <w:webHidden/>
          </w:rPr>
          <w:instrText xml:space="preserve"> PAGEREF _Toc240272985 \h </w:instrText>
        </w:r>
        <w:r w:rsidRPr="00274F2A">
          <w:rPr>
            <w:noProof/>
            <w:webHidden/>
          </w:rPr>
        </w:r>
        <w:r w:rsidRPr="00274F2A">
          <w:rPr>
            <w:noProof/>
            <w:webHidden/>
          </w:rPr>
          <w:fldChar w:fldCharType="separate"/>
        </w:r>
        <w:r w:rsidRPr="00274F2A">
          <w:rPr>
            <w:noProof/>
            <w:webHidden/>
          </w:rPr>
          <w:t>61</w:t>
        </w:r>
        <w:r w:rsidRPr="00274F2A">
          <w:rPr>
            <w:noProof/>
            <w:webHidden/>
          </w:rPr>
          <w:fldChar w:fldCharType="end"/>
        </w:r>
      </w:hyperlink>
    </w:p>
    <w:p w14:paraId="35AB5BFF" w14:textId="22A0873A" w:rsidR="005C2587" w:rsidRPr="00274F2A" w:rsidRDefault="005C2587">
      <w:pPr>
        <w:pStyle w:val="20"/>
        <w:rPr>
          <w:rFonts w:asciiTheme="minorHAnsi" w:eastAsiaTheme="minorEastAsia" w:hAnsiTheme="minorHAnsi"/>
          <w:noProof/>
          <w:sz w:val="22"/>
          <w:lang w:eastAsia="ru-RU"/>
        </w:rPr>
      </w:pPr>
      <w:hyperlink w:anchor="_Toc240272986" w:history="1">
        <w:r w:rsidRPr="00274F2A">
          <w:rPr>
            <w:rStyle w:val="af6"/>
            <w:noProof/>
          </w:rPr>
          <w:t>8.5</w:t>
        </w:r>
        <w:r w:rsidRPr="00274F2A">
          <w:rPr>
            <w:rFonts w:asciiTheme="minorHAnsi" w:eastAsiaTheme="minorEastAsia" w:hAnsiTheme="minorHAnsi"/>
            <w:noProof/>
            <w:sz w:val="22"/>
            <w:lang w:eastAsia="ru-RU"/>
          </w:rPr>
          <w:tab/>
        </w:r>
        <w:r w:rsidRPr="00274F2A">
          <w:rPr>
            <w:rStyle w:val="af6"/>
            <w:noProof/>
          </w:rPr>
          <w:t>Дополнительные требования к Коллективным участникам</w:t>
        </w:r>
        <w:r w:rsidRPr="00274F2A">
          <w:rPr>
            <w:noProof/>
            <w:webHidden/>
          </w:rPr>
          <w:tab/>
        </w:r>
        <w:r w:rsidRPr="00274F2A">
          <w:rPr>
            <w:noProof/>
            <w:webHidden/>
          </w:rPr>
          <w:fldChar w:fldCharType="begin"/>
        </w:r>
        <w:r w:rsidRPr="00274F2A">
          <w:rPr>
            <w:noProof/>
            <w:webHidden/>
          </w:rPr>
          <w:instrText xml:space="preserve"> PAGEREF _Toc240272986 \h </w:instrText>
        </w:r>
        <w:r w:rsidRPr="00274F2A">
          <w:rPr>
            <w:noProof/>
            <w:webHidden/>
          </w:rPr>
        </w:r>
        <w:r w:rsidRPr="00274F2A">
          <w:rPr>
            <w:noProof/>
            <w:webHidden/>
          </w:rPr>
          <w:fldChar w:fldCharType="separate"/>
        </w:r>
        <w:r w:rsidRPr="00274F2A">
          <w:rPr>
            <w:noProof/>
            <w:webHidden/>
          </w:rPr>
          <w:t>62</w:t>
        </w:r>
        <w:r w:rsidRPr="00274F2A">
          <w:rPr>
            <w:noProof/>
            <w:webHidden/>
          </w:rPr>
          <w:fldChar w:fldCharType="end"/>
        </w:r>
      </w:hyperlink>
    </w:p>
    <w:p w14:paraId="09F51CC8" w14:textId="4DBC5742" w:rsidR="005C2587" w:rsidRPr="00274F2A" w:rsidRDefault="005C2587">
      <w:pPr>
        <w:pStyle w:val="20"/>
        <w:rPr>
          <w:rFonts w:asciiTheme="minorHAnsi" w:eastAsiaTheme="minorEastAsia" w:hAnsiTheme="minorHAnsi"/>
          <w:noProof/>
          <w:sz w:val="22"/>
          <w:lang w:eastAsia="ru-RU"/>
        </w:rPr>
      </w:pPr>
      <w:hyperlink w:anchor="_Toc240272987" w:history="1">
        <w:r w:rsidRPr="00274F2A">
          <w:rPr>
            <w:rStyle w:val="af6"/>
            <w:noProof/>
          </w:rPr>
          <w:t>8.6</w:t>
        </w:r>
        <w:r w:rsidRPr="00274F2A">
          <w:rPr>
            <w:rFonts w:asciiTheme="minorHAnsi" w:eastAsiaTheme="minorEastAsia" w:hAnsiTheme="minorHAnsi"/>
            <w:noProof/>
            <w:sz w:val="22"/>
            <w:lang w:eastAsia="ru-RU"/>
          </w:rPr>
          <w:tab/>
        </w:r>
        <w:r w:rsidRPr="00274F2A">
          <w:rPr>
            <w:rStyle w:val="af6"/>
            <w:noProof/>
          </w:rPr>
          <w:t>Дополнительные требования к Генеральным подрядчикам</w:t>
        </w:r>
        <w:r w:rsidRPr="00274F2A">
          <w:rPr>
            <w:noProof/>
            <w:webHidden/>
          </w:rPr>
          <w:tab/>
        </w:r>
        <w:r w:rsidRPr="00274F2A">
          <w:rPr>
            <w:noProof/>
            <w:webHidden/>
          </w:rPr>
          <w:fldChar w:fldCharType="begin"/>
        </w:r>
        <w:r w:rsidRPr="00274F2A">
          <w:rPr>
            <w:noProof/>
            <w:webHidden/>
          </w:rPr>
          <w:instrText xml:space="preserve"> PAGEREF _Toc240272987 \h </w:instrText>
        </w:r>
        <w:r w:rsidRPr="00274F2A">
          <w:rPr>
            <w:noProof/>
            <w:webHidden/>
          </w:rPr>
        </w:r>
        <w:r w:rsidRPr="00274F2A">
          <w:rPr>
            <w:noProof/>
            <w:webHidden/>
          </w:rPr>
          <w:fldChar w:fldCharType="separate"/>
        </w:r>
        <w:r w:rsidRPr="00274F2A">
          <w:rPr>
            <w:noProof/>
            <w:webHidden/>
          </w:rPr>
          <w:t>62</w:t>
        </w:r>
        <w:r w:rsidRPr="00274F2A">
          <w:rPr>
            <w:noProof/>
            <w:webHidden/>
          </w:rPr>
          <w:fldChar w:fldCharType="end"/>
        </w:r>
      </w:hyperlink>
    </w:p>
    <w:p w14:paraId="1B5DE1A7" w14:textId="281AAFFD" w:rsidR="005C2587" w:rsidRPr="00274F2A" w:rsidRDefault="005C2587">
      <w:pPr>
        <w:pStyle w:val="10"/>
        <w:rPr>
          <w:rFonts w:asciiTheme="minorHAnsi" w:eastAsiaTheme="minorEastAsia" w:hAnsiTheme="minorHAnsi"/>
          <w:b w:val="0"/>
          <w:caps w:val="0"/>
          <w:noProof/>
          <w:sz w:val="22"/>
          <w:lang w:eastAsia="ru-RU"/>
        </w:rPr>
      </w:pPr>
      <w:hyperlink w:anchor="_Toc240272988" w:history="1">
        <w:r w:rsidRPr="00274F2A">
          <w:rPr>
            <w:rStyle w:val="af6"/>
            <w:noProof/>
          </w:rPr>
          <w:t>9.</w:t>
        </w:r>
        <w:r w:rsidRPr="00274F2A">
          <w:rPr>
            <w:rFonts w:asciiTheme="minorHAnsi" w:eastAsiaTheme="minorEastAsia" w:hAnsiTheme="minorHAnsi"/>
            <w:b w:val="0"/>
            <w:caps w:val="0"/>
            <w:noProof/>
            <w:sz w:val="22"/>
            <w:lang w:eastAsia="ru-RU"/>
          </w:rPr>
          <w:tab/>
        </w:r>
        <w:r w:rsidRPr="00274F2A">
          <w:rPr>
            <w:rStyle w:val="af6"/>
            <w:noProof/>
          </w:rPr>
          <w:t>Приложение № 4 – Образцы форм документов, включаемых в состав заявки</w:t>
        </w:r>
        <w:r w:rsidRPr="00274F2A">
          <w:rPr>
            <w:noProof/>
            <w:webHidden/>
          </w:rPr>
          <w:tab/>
        </w:r>
        <w:r w:rsidRPr="00274F2A">
          <w:rPr>
            <w:noProof/>
            <w:webHidden/>
          </w:rPr>
          <w:fldChar w:fldCharType="begin"/>
        </w:r>
        <w:r w:rsidRPr="00274F2A">
          <w:rPr>
            <w:noProof/>
            <w:webHidden/>
          </w:rPr>
          <w:instrText xml:space="preserve"> PAGEREF _Toc240272988 \h </w:instrText>
        </w:r>
        <w:r w:rsidRPr="00274F2A">
          <w:rPr>
            <w:noProof/>
            <w:webHidden/>
          </w:rPr>
        </w:r>
        <w:r w:rsidRPr="00274F2A">
          <w:rPr>
            <w:noProof/>
            <w:webHidden/>
          </w:rPr>
          <w:fldChar w:fldCharType="separate"/>
        </w:r>
        <w:r w:rsidRPr="00274F2A">
          <w:rPr>
            <w:noProof/>
            <w:webHidden/>
          </w:rPr>
          <w:t>64</w:t>
        </w:r>
        <w:r w:rsidRPr="00274F2A">
          <w:rPr>
            <w:noProof/>
            <w:webHidden/>
          </w:rPr>
          <w:fldChar w:fldCharType="end"/>
        </w:r>
      </w:hyperlink>
    </w:p>
    <w:p w14:paraId="7BA67198" w14:textId="63B09D48" w:rsidR="005C2587" w:rsidRPr="00274F2A" w:rsidRDefault="005C2587">
      <w:pPr>
        <w:pStyle w:val="20"/>
        <w:rPr>
          <w:rFonts w:asciiTheme="minorHAnsi" w:eastAsiaTheme="minorEastAsia" w:hAnsiTheme="minorHAnsi"/>
          <w:noProof/>
          <w:sz w:val="22"/>
          <w:lang w:eastAsia="ru-RU"/>
        </w:rPr>
      </w:pPr>
      <w:hyperlink w:anchor="_Toc240272989" w:history="1">
        <w:r w:rsidRPr="00274F2A">
          <w:rPr>
            <w:rStyle w:val="af6"/>
            <w:noProof/>
          </w:rPr>
          <w:t>9.1</w:t>
        </w:r>
        <w:r w:rsidRPr="00274F2A">
          <w:rPr>
            <w:rFonts w:asciiTheme="minorHAnsi" w:eastAsiaTheme="minorEastAsia" w:hAnsiTheme="minorHAnsi"/>
            <w:noProof/>
            <w:sz w:val="22"/>
            <w:lang w:eastAsia="ru-RU"/>
          </w:rPr>
          <w:tab/>
        </w:r>
        <w:r w:rsidRPr="00274F2A">
          <w:rPr>
            <w:rStyle w:val="af6"/>
            <w:noProof/>
          </w:rPr>
          <w:t>Пояснения к Образцам форм документов, включаемых в состав заявки</w:t>
        </w:r>
        <w:r w:rsidRPr="00274F2A">
          <w:rPr>
            <w:noProof/>
            <w:webHidden/>
          </w:rPr>
          <w:tab/>
        </w:r>
        <w:r w:rsidRPr="00274F2A">
          <w:rPr>
            <w:noProof/>
            <w:webHidden/>
          </w:rPr>
          <w:fldChar w:fldCharType="begin"/>
        </w:r>
        <w:r w:rsidRPr="00274F2A">
          <w:rPr>
            <w:noProof/>
            <w:webHidden/>
          </w:rPr>
          <w:instrText xml:space="preserve"> PAGEREF _Toc240272989 \h </w:instrText>
        </w:r>
        <w:r w:rsidRPr="00274F2A">
          <w:rPr>
            <w:noProof/>
            <w:webHidden/>
          </w:rPr>
        </w:r>
        <w:r w:rsidRPr="00274F2A">
          <w:rPr>
            <w:noProof/>
            <w:webHidden/>
          </w:rPr>
          <w:fldChar w:fldCharType="separate"/>
        </w:r>
        <w:r w:rsidRPr="00274F2A">
          <w:rPr>
            <w:noProof/>
            <w:webHidden/>
          </w:rPr>
          <w:t>64</w:t>
        </w:r>
        <w:r w:rsidRPr="00274F2A">
          <w:rPr>
            <w:noProof/>
            <w:webHidden/>
          </w:rPr>
          <w:fldChar w:fldCharType="end"/>
        </w:r>
      </w:hyperlink>
    </w:p>
    <w:p w14:paraId="3B60E1AF" w14:textId="56BE0CEF" w:rsidR="005C2587" w:rsidRPr="00274F2A" w:rsidRDefault="005C2587">
      <w:pPr>
        <w:pStyle w:val="10"/>
        <w:rPr>
          <w:rFonts w:asciiTheme="minorHAnsi" w:eastAsiaTheme="minorEastAsia" w:hAnsiTheme="minorHAnsi"/>
          <w:b w:val="0"/>
          <w:caps w:val="0"/>
          <w:noProof/>
          <w:sz w:val="22"/>
          <w:lang w:eastAsia="ru-RU"/>
        </w:rPr>
      </w:pPr>
      <w:hyperlink w:anchor="_Toc240272990" w:history="1">
        <w:r w:rsidRPr="00274F2A">
          <w:rPr>
            <w:rStyle w:val="af6"/>
            <w:noProof/>
          </w:rPr>
          <w:t>10.</w:t>
        </w:r>
        <w:r w:rsidRPr="00274F2A">
          <w:rPr>
            <w:rFonts w:asciiTheme="minorHAnsi" w:eastAsiaTheme="minorEastAsia" w:hAnsiTheme="minorHAnsi"/>
            <w:b w:val="0"/>
            <w:caps w:val="0"/>
            <w:noProof/>
            <w:sz w:val="22"/>
            <w:lang w:eastAsia="ru-RU"/>
          </w:rPr>
          <w:tab/>
        </w:r>
        <w:r w:rsidRPr="00274F2A">
          <w:rPr>
            <w:rStyle w:val="af6"/>
            <w:noProof/>
          </w:rPr>
          <w:t>Приложение № 5 – Образцы форм документов, предоставляемых Победителем</w:t>
        </w:r>
        <w:r w:rsidRPr="00274F2A">
          <w:rPr>
            <w:noProof/>
            <w:webHidden/>
          </w:rPr>
          <w:tab/>
        </w:r>
        <w:r w:rsidRPr="00274F2A">
          <w:rPr>
            <w:noProof/>
            <w:webHidden/>
          </w:rPr>
          <w:fldChar w:fldCharType="begin"/>
        </w:r>
        <w:r w:rsidRPr="00274F2A">
          <w:rPr>
            <w:noProof/>
            <w:webHidden/>
          </w:rPr>
          <w:instrText xml:space="preserve"> PAGEREF _Toc240272990 \h </w:instrText>
        </w:r>
        <w:r w:rsidRPr="00274F2A">
          <w:rPr>
            <w:noProof/>
            <w:webHidden/>
          </w:rPr>
        </w:r>
        <w:r w:rsidRPr="00274F2A">
          <w:rPr>
            <w:noProof/>
            <w:webHidden/>
          </w:rPr>
          <w:fldChar w:fldCharType="separate"/>
        </w:r>
        <w:r w:rsidRPr="00274F2A">
          <w:rPr>
            <w:noProof/>
            <w:webHidden/>
          </w:rPr>
          <w:t>65</w:t>
        </w:r>
        <w:r w:rsidRPr="00274F2A">
          <w:rPr>
            <w:noProof/>
            <w:webHidden/>
          </w:rPr>
          <w:fldChar w:fldCharType="end"/>
        </w:r>
      </w:hyperlink>
    </w:p>
    <w:p w14:paraId="0EBECE05" w14:textId="48F38B30" w:rsidR="005C2587" w:rsidRPr="00274F2A" w:rsidRDefault="005C2587">
      <w:pPr>
        <w:pStyle w:val="20"/>
        <w:rPr>
          <w:rFonts w:asciiTheme="minorHAnsi" w:eastAsiaTheme="minorEastAsia" w:hAnsiTheme="minorHAnsi"/>
          <w:noProof/>
          <w:sz w:val="22"/>
          <w:lang w:eastAsia="ru-RU"/>
        </w:rPr>
      </w:pPr>
      <w:hyperlink w:anchor="_Toc240272991" w:history="1">
        <w:r w:rsidRPr="00274F2A">
          <w:rPr>
            <w:rStyle w:val="af6"/>
            <w:noProof/>
          </w:rPr>
          <w:t>10.1</w:t>
        </w:r>
        <w:r w:rsidRPr="00274F2A">
          <w:rPr>
            <w:rFonts w:asciiTheme="minorHAnsi" w:eastAsiaTheme="minorEastAsia" w:hAnsiTheme="minorHAnsi"/>
            <w:noProof/>
            <w:sz w:val="22"/>
            <w:lang w:eastAsia="ru-RU"/>
          </w:rPr>
          <w:tab/>
        </w:r>
        <w:r w:rsidRPr="00274F2A">
          <w:rPr>
            <w:rStyle w:val="af6"/>
            <w:noProof/>
          </w:rPr>
          <w:t>Пояснения к Образцам форм документов, предоставляемых Победителем</w:t>
        </w:r>
        <w:r w:rsidRPr="00274F2A">
          <w:rPr>
            <w:noProof/>
            <w:webHidden/>
          </w:rPr>
          <w:tab/>
        </w:r>
        <w:r w:rsidRPr="00274F2A">
          <w:rPr>
            <w:noProof/>
            <w:webHidden/>
          </w:rPr>
          <w:fldChar w:fldCharType="begin"/>
        </w:r>
        <w:r w:rsidRPr="00274F2A">
          <w:rPr>
            <w:noProof/>
            <w:webHidden/>
          </w:rPr>
          <w:instrText xml:space="preserve"> PAGEREF _Toc240272991 \h </w:instrText>
        </w:r>
        <w:r w:rsidRPr="00274F2A">
          <w:rPr>
            <w:noProof/>
            <w:webHidden/>
          </w:rPr>
        </w:r>
        <w:r w:rsidRPr="00274F2A">
          <w:rPr>
            <w:noProof/>
            <w:webHidden/>
          </w:rPr>
          <w:fldChar w:fldCharType="separate"/>
        </w:r>
        <w:r w:rsidRPr="00274F2A">
          <w:rPr>
            <w:noProof/>
            <w:webHidden/>
          </w:rPr>
          <w:t>65</w:t>
        </w:r>
        <w:r w:rsidRPr="00274F2A">
          <w:rPr>
            <w:noProof/>
            <w:webHidden/>
          </w:rPr>
          <w:fldChar w:fldCharType="end"/>
        </w:r>
      </w:hyperlink>
    </w:p>
    <w:p w14:paraId="48F24851" w14:textId="3241AF79" w:rsidR="005C2587" w:rsidRPr="00274F2A" w:rsidRDefault="005C2587">
      <w:pPr>
        <w:pStyle w:val="20"/>
        <w:rPr>
          <w:rFonts w:asciiTheme="minorHAnsi" w:eastAsiaTheme="minorEastAsia" w:hAnsiTheme="minorHAnsi"/>
          <w:noProof/>
          <w:sz w:val="22"/>
          <w:lang w:eastAsia="ru-RU"/>
        </w:rPr>
      </w:pPr>
      <w:hyperlink w:anchor="_Toc240272992" w:history="1">
        <w:r w:rsidRPr="00274F2A">
          <w:rPr>
            <w:rStyle w:val="af6"/>
            <w:noProof/>
          </w:rPr>
          <w:t>10.2</w:t>
        </w:r>
        <w:r w:rsidRPr="00274F2A">
          <w:rPr>
            <w:rFonts w:asciiTheme="minorHAnsi" w:eastAsiaTheme="minorEastAsia" w:hAnsiTheme="minorHAnsi"/>
            <w:noProof/>
            <w:sz w:val="22"/>
            <w:lang w:eastAsia="ru-RU"/>
          </w:rPr>
          <w:tab/>
        </w:r>
        <w:r w:rsidRPr="00274F2A">
          <w:rPr>
            <w:rStyle w:val="af6"/>
            <w:noProof/>
          </w:rPr>
          <w:t>Форма справки «Сведения о цепочке собственников, включая бенефициаров (в том числе конечных)»</w:t>
        </w:r>
        <w:r w:rsidRPr="00274F2A">
          <w:rPr>
            <w:noProof/>
            <w:webHidden/>
          </w:rPr>
          <w:tab/>
        </w:r>
        <w:r w:rsidRPr="00274F2A">
          <w:rPr>
            <w:noProof/>
            <w:webHidden/>
          </w:rPr>
          <w:fldChar w:fldCharType="begin"/>
        </w:r>
        <w:r w:rsidRPr="00274F2A">
          <w:rPr>
            <w:noProof/>
            <w:webHidden/>
          </w:rPr>
          <w:instrText xml:space="preserve"> PAGEREF _Toc240272992 \h </w:instrText>
        </w:r>
        <w:r w:rsidRPr="00274F2A">
          <w:rPr>
            <w:noProof/>
            <w:webHidden/>
          </w:rPr>
        </w:r>
        <w:r w:rsidRPr="00274F2A">
          <w:rPr>
            <w:noProof/>
            <w:webHidden/>
          </w:rPr>
          <w:fldChar w:fldCharType="separate"/>
        </w:r>
        <w:r w:rsidRPr="00274F2A">
          <w:rPr>
            <w:noProof/>
            <w:webHidden/>
          </w:rPr>
          <w:t>65</w:t>
        </w:r>
        <w:r w:rsidRPr="00274F2A">
          <w:rPr>
            <w:noProof/>
            <w:webHidden/>
          </w:rPr>
          <w:fldChar w:fldCharType="end"/>
        </w:r>
      </w:hyperlink>
    </w:p>
    <w:p w14:paraId="11CD359A" w14:textId="30D667ED" w:rsidR="005C2587" w:rsidRPr="00274F2A" w:rsidRDefault="005C2587">
      <w:pPr>
        <w:pStyle w:val="20"/>
        <w:rPr>
          <w:rFonts w:asciiTheme="minorHAnsi" w:eastAsiaTheme="minorEastAsia" w:hAnsiTheme="minorHAnsi"/>
          <w:noProof/>
          <w:sz w:val="22"/>
          <w:lang w:eastAsia="ru-RU"/>
        </w:rPr>
      </w:pPr>
      <w:hyperlink w:anchor="_Toc240272993" w:history="1">
        <w:r w:rsidRPr="00274F2A">
          <w:rPr>
            <w:rStyle w:val="af6"/>
            <w:noProof/>
          </w:rPr>
          <w:t>10.3</w:t>
        </w:r>
        <w:r w:rsidRPr="00274F2A">
          <w:rPr>
            <w:rFonts w:asciiTheme="minorHAnsi" w:eastAsiaTheme="minorEastAsia" w:hAnsiTheme="minorHAnsi"/>
            <w:noProof/>
            <w:sz w:val="22"/>
            <w:lang w:eastAsia="ru-RU"/>
          </w:rPr>
          <w:tab/>
        </w:r>
        <w:r w:rsidRPr="00274F2A">
          <w:rPr>
            <w:rStyle w:val="af6"/>
            <w:noProof/>
          </w:rPr>
          <w:t>Форма «Заверение об обстоятельствах»</w:t>
        </w:r>
        <w:r w:rsidRPr="00274F2A">
          <w:rPr>
            <w:noProof/>
            <w:webHidden/>
          </w:rPr>
          <w:tab/>
        </w:r>
        <w:r w:rsidRPr="00274F2A">
          <w:rPr>
            <w:noProof/>
            <w:webHidden/>
          </w:rPr>
          <w:fldChar w:fldCharType="begin"/>
        </w:r>
        <w:r w:rsidRPr="00274F2A">
          <w:rPr>
            <w:noProof/>
            <w:webHidden/>
          </w:rPr>
          <w:instrText xml:space="preserve"> PAGEREF _Toc240272993 \h </w:instrText>
        </w:r>
        <w:r w:rsidRPr="00274F2A">
          <w:rPr>
            <w:noProof/>
            <w:webHidden/>
          </w:rPr>
        </w:r>
        <w:r w:rsidRPr="00274F2A">
          <w:rPr>
            <w:noProof/>
            <w:webHidden/>
          </w:rPr>
          <w:fldChar w:fldCharType="separate"/>
        </w:r>
        <w:r w:rsidRPr="00274F2A">
          <w:rPr>
            <w:noProof/>
            <w:webHidden/>
          </w:rPr>
          <w:t>65</w:t>
        </w:r>
        <w:r w:rsidRPr="00274F2A">
          <w:rPr>
            <w:noProof/>
            <w:webHidden/>
          </w:rPr>
          <w:fldChar w:fldCharType="end"/>
        </w:r>
      </w:hyperlink>
    </w:p>
    <w:p w14:paraId="088E1730" w14:textId="0E2A8940" w:rsidR="005C2587" w:rsidRPr="00274F2A" w:rsidRDefault="005C2587">
      <w:pPr>
        <w:pStyle w:val="10"/>
        <w:rPr>
          <w:rFonts w:asciiTheme="minorHAnsi" w:eastAsiaTheme="minorEastAsia" w:hAnsiTheme="minorHAnsi"/>
          <w:b w:val="0"/>
          <w:caps w:val="0"/>
          <w:noProof/>
          <w:sz w:val="22"/>
          <w:lang w:eastAsia="ru-RU"/>
        </w:rPr>
      </w:pPr>
      <w:hyperlink w:anchor="_Toc240272994" w:history="1">
        <w:r w:rsidRPr="00274F2A">
          <w:rPr>
            <w:rStyle w:val="af6"/>
            <w:noProof/>
          </w:rPr>
          <w:t>11.</w:t>
        </w:r>
        <w:r w:rsidRPr="00274F2A">
          <w:rPr>
            <w:rFonts w:asciiTheme="minorHAnsi" w:eastAsiaTheme="minorEastAsia" w:hAnsiTheme="minorHAnsi"/>
            <w:b w:val="0"/>
            <w:caps w:val="0"/>
            <w:noProof/>
            <w:sz w:val="22"/>
            <w:lang w:eastAsia="ru-RU"/>
          </w:rPr>
          <w:tab/>
        </w:r>
        <w:r w:rsidRPr="00274F2A">
          <w:rPr>
            <w:rStyle w:val="af6"/>
            <w:noProof/>
          </w:rPr>
          <w:t>Приложение № 6 – Состав заявки</w:t>
        </w:r>
        <w:r w:rsidRPr="00274F2A">
          <w:rPr>
            <w:noProof/>
            <w:webHidden/>
          </w:rPr>
          <w:tab/>
        </w:r>
        <w:r w:rsidRPr="00274F2A">
          <w:rPr>
            <w:noProof/>
            <w:webHidden/>
          </w:rPr>
          <w:fldChar w:fldCharType="begin"/>
        </w:r>
        <w:r w:rsidRPr="00274F2A">
          <w:rPr>
            <w:noProof/>
            <w:webHidden/>
          </w:rPr>
          <w:instrText xml:space="preserve"> PAGEREF _Toc240272994 \h </w:instrText>
        </w:r>
        <w:r w:rsidRPr="00274F2A">
          <w:rPr>
            <w:noProof/>
            <w:webHidden/>
          </w:rPr>
        </w:r>
        <w:r w:rsidRPr="00274F2A">
          <w:rPr>
            <w:noProof/>
            <w:webHidden/>
          </w:rPr>
          <w:fldChar w:fldCharType="separate"/>
        </w:r>
        <w:r w:rsidRPr="00274F2A">
          <w:rPr>
            <w:noProof/>
            <w:webHidden/>
          </w:rPr>
          <w:t>67</w:t>
        </w:r>
        <w:r w:rsidRPr="00274F2A">
          <w:rPr>
            <w:noProof/>
            <w:webHidden/>
          </w:rPr>
          <w:fldChar w:fldCharType="end"/>
        </w:r>
      </w:hyperlink>
    </w:p>
    <w:p w14:paraId="4E1C2F6E" w14:textId="2FCF2FE7" w:rsidR="005C2587" w:rsidRPr="00274F2A" w:rsidRDefault="005C2587">
      <w:pPr>
        <w:pStyle w:val="20"/>
        <w:rPr>
          <w:rFonts w:asciiTheme="minorHAnsi" w:eastAsiaTheme="minorEastAsia" w:hAnsiTheme="minorHAnsi"/>
          <w:noProof/>
          <w:sz w:val="22"/>
          <w:lang w:eastAsia="ru-RU"/>
        </w:rPr>
      </w:pPr>
      <w:hyperlink w:anchor="_Toc240272995" w:history="1">
        <w:r w:rsidRPr="00274F2A">
          <w:rPr>
            <w:rStyle w:val="af6"/>
            <w:noProof/>
          </w:rPr>
          <w:t>11.1</w:t>
        </w:r>
        <w:r w:rsidRPr="00274F2A">
          <w:rPr>
            <w:rFonts w:asciiTheme="minorHAnsi" w:eastAsiaTheme="minorEastAsia" w:hAnsiTheme="minorHAnsi"/>
            <w:noProof/>
            <w:sz w:val="22"/>
            <w:lang w:eastAsia="ru-RU"/>
          </w:rPr>
          <w:tab/>
        </w:r>
        <w:r w:rsidRPr="00274F2A">
          <w:rPr>
            <w:rStyle w:val="af6"/>
            <w:noProof/>
          </w:rPr>
          <w:t>Состав заявки</w:t>
        </w:r>
        <w:r w:rsidRPr="00274F2A">
          <w:rPr>
            <w:noProof/>
            <w:webHidden/>
          </w:rPr>
          <w:tab/>
        </w:r>
        <w:r w:rsidRPr="00274F2A">
          <w:rPr>
            <w:noProof/>
            <w:webHidden/>
          </w:rPr>
          <w:fldChar w:fldCharType="begin"/>
        </w:r>
        <w:r w:rsidRPr="00274F2A">
          <w:rPr>
            <w:noProof/>
            <w:webHidden/>
          </w:rPr>
          <w:instrText xml:space="preserve"> PAGEREF _Toc240272995 \h </w:instrText>
        </w:r>
        <w:r w:rsidRPr="00274F2A">
          <w:rPr>
            <w:noProof/>
            <w:webHidden/>
          </w:rPr>
        </w:r>
        <w:r w:rsidRPr="00274F2A">
          <w:rPr>
            <w:noProof/>
            <w:webHidden/>
          </w:rPr>
          <w:fldChar w:fldCharType="separate"/>
        </w:r>
        <w:r w:rsidRPr="00274F2A">
          <w:rPr>
            <w:noProof/>
            <w:webHidden/>
          </w:rPr>
          <w:t>67</w:t>
        </w:r>
        <w:r w:rsidRPr="00274F2A">
          <w:rPr>
            <w:noProof/>
            <w:webHidden/>
          </w:rPr>
          <w:fldChar w:fldCharType="end"/>
        </w:r>
      </w:hyperlink>
    </w:p>
    <w:p w14:paraId="2A546222" w14:textId="6476CCF8" w:rsidR="005C2587" w:rsidRPr="00274F2A" w:rsidRDefault="005C2587">
      <w:pPr>
        <w:pStyle w:val="10"/>
        <w:rPr>
          <w:rFonts w:asciiTheme="minorHAnsi" w:eastAsiaTheme="minorEastAsia" w:hAnsiTheme="minorHAnsi"/>
          <w:b w:val="0"/>
          <w:caps w:val="0"/>
          <w:noProof/>
          <w:sz w:val="22"/>
          <w:lang w:eastAsia="ru-RU"/>
        </w:rPr>
      </w:pPr>
      <w:hyperlink w:anchor="_Toc240272996" w:history="1">
        <w:r w:rsidRPr="00274F2A">
          <w:rPr>
            <w:rStyle w:val="af6"/>
            <w:noProof/>
          </w:rPr>
          <w:t>12.</w:t>
        </w:r>
        <w:r w:rsidRPr="00274F2A">
          <w:rPr>
            <w:rFonts w:asciiTheme="minorHAnsi" w:eastAsiaTheme="minorEastAsia" w:hAnsiTheme="minorHAnsi"/>
            <w:b w:val="0"/>
            <w:caps w:val="0"/>
            <w:noProof/>
            <w:sz w:val="22"/>
            <w:lang w:eastAsia="ru-RU"/>
          </w:rPr>
          <w:tab/>
        </w:r>
        <w:r w:rsidRPr="00274F2A">
          <w:rPr>
            <w:rStyle w:val="af6"/>
            <w:noProof/>
          </w:rPr>
          <w:t>Приложение № 7 – Отборочные критерии рассмотрения заявок</w:t>
        </w:r>
        <w:r w:rsidRPr="00274F2A">
          <w:rPr>
            <w:noProof/>
            <w:webHidden/>
          </w:rPr>
          <w:tab/>
        </w:r>
        <w:r w:rsidRPr="00274F2A">
          <w:rPr>
            <w:noProof/>
            <w:webHidden/>
          </w:rPr>
          <w:fldChar w:fldCharType="begin"/>
        </w:r>
        <w:r w:rsidRPr="00274F2A">
          <w:rPr>
            <w:noProof/>
            <w:webHidden/>
          </w:rPr>
          <w:instrText xml:space="preserve"> PAGEREF _Toc240272996 \h </w:instrText>
        </w:r>
        <w:r w:rsidRPr="00274F2A">
          <w:rPr>
            <w:noProof/>
            <w:webHidden/>
          </w:rPr>
        </w:r>
        <w:r w:rsidRPr="00274F2A">
          <w:rPr>
            <w:noProof/>
            <w:webHidden/>
          </w:rPr>
          <w:fldChar w:fldCharType="separate"/>
        </w:r>
        <w:r w:rsidRPr="00274F2A">
          <w:rPr>
            <w:noProof/>
            <w:webHidden/>
          </w:rPr>
          <w:t>70</w:t>
        </w:r>
        <w:r w:rsidRPr="00274F2A">
          <w:rPr>
            <w:noProof/>
            <w:webHidden/>
          </w:rPr>
          <w:fldChar w:fldCharType="end"/>
        </w:r>
      </w:hyperlink>
    </w:p>
    <w:p w14:paraId="02457DA9" w14:textId="5CB28313" w:rsidR="005C2587" w:rsidRPr="00274F2A" w:rsidRDefault="005C2587">
      <w:pPr>
        <w:pStyle w:val="20"/>
        <w:rPr>
          <w:rFonts w:asciiTheme="minorHAnsi" w:eastAsiaTheme="minorEastAsia" w:hAnsiTheme="minorHAnsi"/>
          <w:noProof/>
          <w:sz w:val="22"/>
          <w:lang w:eastAsia="ru-RU"/>
        </w:rPr>
      </w:pPr>
      <w:hyperlink w:anchor="_Toc240272997" w:history="1">
        <w:r w:rsidRPr="00274F2A">
          <w:rPr>
            <w:rStyle w:val="af6"/>
            <w:noProof/>
          </w:rPr>
          <w:t>12.1</w:t>
        </w:r>
        <w:r w:rsidRPr="00274F2A">
          <w:rPr>
            <w:rFonts w:asciiTheme="minorHAnsi" w:eastAsiaTheme="minorEastAsia" w:hAnsiTheme="minorHAnsi"/>
            <w:noProof/>
            <w:sz w:val="22"/>
            <w:lang w:eastAsia="ru-RU"/>
          </w:rPr>
          <w:tab/>
        </w:r>
        <w:r w:rsidRPr="00274F2A">
          <w:rPr>
            <w:rStyle w:val="af6"/>
            <w:noProof/>
          </w:rPr>
          <w:t>Отборочные критерии рассмотрения заявок</w:t>
        </w:r>
        <w:r w:rsidRPr="00274F2A">
          <w:rPr>
            <w:noProof/>
            <w:webHidden/>
          </w:rPr>
          <w:tab/>
        </w:r>
        <w:r w:rsidRPr="00274F2A">
          <w:rPr>
            <w:noProof/>
            <w:webHidden/>
          </w:rPr>
          <w:fldChar w:fldCharType="begin"/>
        </w:r>
        <w:r w:rsidRPr="00274F2A">
          <w:rPr>
            <w:noProof/>
            <w:webHidden/>
          </w:rPr>
          <w:instrText xml:space="preserve"> PAGEREF _Toc240272997 \h </w:instrText>
        </w:r>
        <w:r w:rsidRPr="00274F2A">
          <w:rPr>
            <w:noProof/>
            <w:webHidden/>
          </w:rPr>
        </w:r>
        <w:r w:rsidRPr="00274F2A">
          <w:rPr>
            <w:noProof/>
            <w:webHidden/>
          </w:rPr>
          <w:fldChar w:fldCharType="separate"/>
        </w:r>
        <w:r w:rsidRPr="00274F2A">
          <w:rPr>
            <w:noProof/>
            <w:webHidden/>
          </w:rPr>
          <w:t>70</w:t>
        </w:r>
        <w:r w:rsidRPr="00274F2A">
          <w:rPr>
            <w:noProof/>
            <w:webHidden/>
          </w:rPr>
          <w:fldChar w:fldCharType="end"/>
        </w:r>
      </w:hyperlink>
    </w:p>
    <w:p w14:paraId="3EF25E90" w14:textId="07D7C833" w:rsidR="005C2587" w:rsidRPr="00274F2A" w:rsidRDefault="005C2587">
      <w:pPr>
        <w:pStyle w:val="20"/>
        <w:rPr>
          <w:rFonts w:asciiTheme="minorHAnsi" w:eastAsiaTheme="minorEastAsia" w:hAnsiTheme="minorHAnsi"/>
          <w:noProof/>
          <w:sz w:val="22"/>
          <w:lang w:eastAsia="ru-RU"/>
        </w:rPr>
      </w:pPr>
      <w:hyperlink w:anchor="_Toc240272998" w:history="1">
        <w:r w:rsidRPr="00274F2A">
          <w:rPr>
            <w:rStyle w:val="af6"/>
            <w:noProof/>
          </w:rPr>
          <w:t>12.2</w:t>
        </w:r>
        <w:r w:rsidRPr="00274F2A">
          <w:rPr>
            <w:rFonts w:asciiTheme="minorHAnsi" w:eastAsiaTheme="minorEastAsia" w:hAnsiTheme="minorHAnsi"/>
            <w:noProof/>
            <w:sz w:val="22"/>
            <w:lang w:eastAsia="ru-RU"/>
          </w:rPr>
          <w:tab/>
        </w:r>
        <w:r w:rsidRPr="00274F2A">
          <w:rPr>
            <w:rStyle w:val="af6"/>
            <w:noProof/>
          </w:rPr>
          <w:t>Дополнительные критерии проверки заявок на соответствие условиям Документации о закупке</w:t>
        </w:r>
        <w:r w:rsidRPr="00274F2A">
          <w:rPr>
            <w:noProof/>
            <w:webHidden/>
          </w:rPr>
          <w:tab/>
        </w:r>
        <w:r w:rsidRPr="00274F2A">
          <w:rPr>
            <w:noProof/>
            <w:webHidden/>
          </w:rPr>
          <w:fldChar w:fldCharType="begin"/>
        </w:r>
        <w:r w:rsidRPr="00274F2A">
          <w:rPr>
            <w:noProof/>
            <w:webHidden/>
          </w:rPr>
          <w:instrText xml:space="preserve"> PAGEREF _Toc240272998 \h </w:instrText>
        </w:r>
        <w:r w:rsidRPr="00274F2A">
          <w:rPr>
            <w:noProof/>
            <w:webHidden/>
          </w:rPr>
        </w:r>
        <w:r w:rsidRPr="00274F2A">
          <w:rPr>
            <w:noProof/>
            <w:webHidden/>
          </w:rPr>
          <w:fldChar w:fldCharType="separate"/>
        </w:r>
        <w:r w:rsidRPr="00274F2A">
          <w:rPr>
            <w:noProof/>
            <w:webHidden/>
          </w:rPr>
          <w:t>74</w:t>
        </w:r>
        <w:r w:rsidRPr="00274F2A">
          <w:rPr>
            <w:noProof/>
            <w:webHidden/>
          </w:rPr>
          <w:fldChar w:fldCharType="end"/>
        </w:r>
      </w:hyperlink>
    </w:p>
    <w:p w14:paraId="73228D8F" w14:textId="317DCB42" w:rsidR="005C2587" w:rsidRPr="00274F2A" w:rsidRDefault="005C2587">
      <w:pPr>
        <w:pStyle w:val="10"/>
        <w:rPr>
          <w:rFonts w:asciiTheme="minorHAnsi" w:eastAsiaTheme="minorEastAsia" w:hAnsiTheme="minorHAnsi"/>
          <w:b w:val="0"/>
          <w:caps w:val="0"/>
          <w:noProof/>
          <w:sz w:val="22"/>
          <w:lang w:eastAsia="ru-RU"/>
        </w:rPr>
      </w:pPr>
      <w:hyperlink w:anchor="_Toc240272999" w:history="1">
        <w:r w:rsidRPr="00274F2A">
          <w:rPr>
            <w:rStyle w:val="af6"/>
            <w:noProof/>
          </w:rPr>
          <w:t>13.</w:t>
        </w:r>
        <w:r w:rsidRPr="00274F2A">
          <w:rPr>
            <w:rFonts w:asciiTheme="minorHAnsi" w:eastAsiaTheme="minorEastAsia" w:hAnsiTheme="minorHAnsi"/>
            <w:b w:val="0"/>
            <w:caps w:val="0"/>
            <w:noProof/>
            <w:sz w:val="22"/>
            <w:lang w:eastAsia="ru-RU"/>
          </w:rPr>
          <w:tab/>
        </w:r>
        <w:r w:rsidRPr="00274F2A">
          <w:rPr>
            <w:rStyle w:val="af6"/>
            <w:noProof/>
          </w:rPr>
          <w:t>Приложение № 8 – Порядок и критерии оценки и сопоставления заявок</w:t>
        </w:r>
        <w:r w:rsidRPr="00274F2A">
          <w:rPr>
            <w:noProof/>
            <w:webHidden/>
          </w:rPr>
          <w:tab/>
        </w:r>
        <w:r w:rsidRPr="00274F2A">
          <w:rPr>
            <w:noProof/>
            <w:webHidden/>
          </w:rPr>
          <w:fldChar w:fldCharType="begin"/>
        </w:r>
        <w:r w:rsidRPr="00274F2A">
          <w:rPr>
            <w:noProof/>
            <w:webHidden/>
          </w:rPr>
          <w:instrText xml:space="preserve"> PAGEREF _Toc240272999 \h </w:instrText>
        </w:r>
        <w:r w:rsidRPr="00274F2A">
          <w:rPr>
            <w:noProof/>
            <w:webHidden/>
          </w:rPr>
        </w:r>
        <w:r w:rsidRPr="00274F2A">
          <w:rPr>
            <w:noProof/>
            <w:webHidden/>
          </w:rPr>
          <w:fldChar w:fldCharType="separate"/>
        </w:r>
        <w:r w:rsidRPr="00274F2A">
          <w:rPr>
            <w:noProof/>
            <w:webHidden/>
          </w:rPr>
          <w:t>77</w:t>
        </w:r>
        <w:r w:rsidRPr="00274F2A">
          <w:rPr>
            <w:noProof/>
            <w:webHidden/>
          </w:rPr>
          <w:fldChar w:fldCharType="end"/>
        </w:r>
      </w:hyperlink>
    </w:p>
    <w:p w14:paraId="0F9D903A" w14:textId="25B85B1B" w:rsidR="005C2587" w:rsidRPr="00274F2A" w:rsidRDefault="005C2587">
      <w:pPr>
        <w:pStyle w:val="20"/>
        <w:rPr>
          <w:rFonts w:asciiTheme="minorHAnsi" w:eastAsiaTheme="minorEastAsia" w:hAnsiTheme="minorHAnsi"/>
          <w:noProof/>
          <w:sz w:val="22"/>
          <w:lang w:eastAsia="ru-RU"/>
        </w:rPr>
      </w:pPr>
      <w:hyperlink w:anchor="_Toc240273000" w:history="1">
        <w:r w:rsidRPr="00274F2A">
          <w:rPr>
            <w:rStyle w:val="af6"/>
            <w:noProof/>
          </w:rPr>
          <w:t>13.1</w:t>
        </w:r>
        <w:r w:rsidRPr="00274F2A">
          <w:rPr>
            <w:rFonts w:asciiTheme="minorHAnsi" w:eastAsiaTheme="minorEastAsia" w:hAnsiTheme="minorHAnsi"/>
            <w:noProof/>
            <w:sz w:val="22"/>
            <w:lang w:eastAsia="ru-RU"/>
          </w:rPr>
          <w:tab/>
        </w:r>
        <w:r w:rsidRPr="00274F2A">
          <w:rPr>
            <w:rStyle w:val="af6"/>
            <w:noProof/>
          </w:rPr>
          <w:t>Порядок и критерии оценки и сопоставления заявок</w:t>
        </w:r>
        <w:r w:rsidRPr="00274F2A">
          <w:rPr>
            <w:noProof/>
            <w:webHidden/>
          </w:rPr>
          <w:tab/>
        </w:r>
        <w:r w:rsidRPr="00274F2A">
          <w:rPr>
            <w:noProof/>
            <w:webHidden/>
          </w:rPr>
          <w:fldChar w:fldCharType="begin"/>
        </w:r>
        <w:r w:rsidRPr="00274F2A">
          <w:rPr>
            <w:noProof/>
            <w:webHidden/>
          </w:rPr>
          <w:instrText xml:space="preserve"> PAGEREF _Toc240273000 \h </w:instrText>
        </w:r>
        <w:r w:rsidRPr="00274F2A">
          <w:rPr>
            <w:noProof/>
            <w:webHidden/>
          </w:rPr>
        </w:r>
        <w:r w:rsidRPr="00274F2A">
          <w:rPr>
            <w:noProof/>
            <w:webHidden/>
          </w:rPr>
          <w:fldChar w:fldCharType="separate"/>
        </w:r>
        <w:r w:rsidRPr="00274F2A">
          <w:rPr>
            <w:noProof/>
            <w:webHidden/>
          </w:rPr>
          <w:t>77</w:t>
        </w:r>
        <w:r w:rsidRPr="00274F2A">
          <w:rPr>
            <w:noProof/>
            <w:webHidden/>
          </w:rPr>
          <w:fldChar w:fldCharType="end"/>
        </w:r>
      </w:hyperlink>
    </w:p>
    <w:p w14:paraId="2AB2BC7D" w14:textId="0BBD7A7E" w:rsidR="005C2587" w:rsidRPr="00274F2A" w:rsidRDefault="005C2587">
      <w:pPr>
        <w:pStyle w:val="10"/>
        <w:rPr>
          <w:rFonts w:asciiTheme="minorHAnsi" w:eastAsiaTheme="minorEastAsia" w:hAnsiTheme="minorHAnsi"/>
          <w:b w:val="0"/>
          <w:caps w:val="0"/>
          <w:noProof/>
          <w:sz w:val="22"/>
          <w:lang w:eastAsia="ru-RU"/>
        </w:rPr>
      </w:pPr>
      <w:hyperlink w:anchor="_Toc240273001" w:history="1">
        <w:r w:rsidRPr="00274F2A">
          <w:rPr>
            <w:rStyle w:val="af6"/>
            <w:noProof/>
          </w:rPr>
          <w:t>14.</w:t>
        </w:r>
        <w:r w:rsidRPr="00274F2A">
          <w:rPr>
            <w:rFonts w:asciiTheme="minorHAnsi" w:eastAsiaTheme="minorEastAsia" w:hAnsiTheme="minorHAnsi"/>
            <w:b w:val="0"/>
            <w:caps w:val="0"/>
            <w:noProof/>
            <w:sz w:val="22"/>
            <w:lang w:eastAsia="ru-RU"/>
          </w:rPr>
          <w:tab/>
        </w:r>
        <w:r w:rsidRPr="00274F2A">
          <w:rPr>
            <w:rStyle w:val="af6"/>
            <w:noProof/>
          </w:rPr>
          <w:t>Приложение № 9 – Обоснование НМЦ</w:t>
        </w:r>
        <w:r w:rsidRPr="00274F2A">
          <w:rPr>
            <w:noProof/>
            <w:webHidden/>
          </w:rPr>
          <w:tab/>
        </w:r>
        <w:r w:rsidRPr="00274F2A">
          <w:rPr>
            <w:noProof/>
            <w:webHidden/>
          </w:rPr>
          <w:fldChar w:fldCharType="begin"/>
        </w:r>
        <w:r w:rsidRPr="00274F2A">
          <w:rPr>
            <w:noProof/>
            <w:webHidden/>
          </w:rPr>
          <w:instrText xml:space="preserve"> PAGEREF _Toc240273001 \h </w:instrText>
        </w:r>
        <w:r w:rsidRPr="00274F2A">
          <w:rPr>
            <w:noProof/>
            <w:webHidden/>
          </w:rPr>
        </w:r>
        <w:r w:rsidRPr="00274F2A">
          <w:rPr>
            <w:noProof/>
            <w:webHidden/>
          </w:rPr>
          <w:fldChar w:fldCharType="separate"/>
        </w:r>
        <w:r w:rsidRPr="00274F2A">
          <w:rPr>
            <w:noProof/>
            <w:webHidden/>
          </w:rPr>
          <w:t>87</w:t>
        </w:r>
        <w:r w:rsidRPr="00274F2A">
          <w:rPr>
            <w:noProof/>
            <w:webHidden/>
          </w:rPr>
          <w:fldChar w:fldCharType="end"/>
        </w:r>
      </w:hyperlink>
    </w:p>
    <w:p w14:paraId="25F5E2D3" w14:textId="5FC912BC" w:rsidR="005C2587" w:rsidRPr="00274F2A" w:rsidRDefault="005C2587">
      <w:pPr>
        <w:pStyle w:val="20"/>
        <w:rPr>
          <w:rFonts w:asciiTheme="minorHAnsi" w:eastAsiaTheme="minorEastAsia" w:hAnsiTheme="minorHAnsi"/>
          <w:noProof/>
          <w:sz w:val="22"/>
          <w:lang w:eastAsia="ru-RU"/>
        </w:rPr>
      </w:pPr>
      <w:hyperlink w:anchor="_Toc240273002" w:history="1">
        <w:r w:rsidRPr="00274F2A">
          <w:rPr>
            <w:rStyle w:val="af6"/>
            <w:noProof/>
          </w:rPr>
          <w:t>14.1</w:t>
        </w:r>
        <w:r w:rsidRPr="00274F2A">
          <w:rPr>
            <w:rFonts w:asciiTheme="minorHAnsi" w:eastAsiaTheme="minorEastAsia" w:hAnsiTheme="minorHAnsi"/>
            <w:noProof/>
            <w:sz w:val="22"/>
            <w:lang w:eastAsia="ru-RU"/>
          </w:rPr>
          <w:tab/>
        </w:r>
        <w:r w:rsidRPr="00274F2A">
          <w:rPr>
            <w:rStyle w:val="af6"/>
            <w:noProof/>
          </w:rPr>
          <w:t>Пояснения к Обоснованию НМЦ</w:t>
        </w:r>
        <w:r w:rsidRPr="00274F2A">
          <w:rPr>
            <w:noProof/>
            <w:webHidden/>
          </w:rPr>
          <w:tab/>
        </w:r>
        <w:r w:rsidRPr="00274F2A">
          <w:rPr>
            <w:noProof/>
            <w:webHidden/>
          </w:rPr>
          <w:fldChar w:fldCharType="begin"/>
        </w:r>
        <w:r w:rsidRPr="00274F2A">
          <w:rPr>
            <w:noProof/>
            <w:webHidden/>
          </w:rPr>
          <w:instrText xml:space="preserve"> PAGEREF _Toc240273002 \h </w:instrText>
        </w:r>
        <w:r w:rsidRPr="00274F2A">
          <w:rPr>
            <w:noProof/>
            <w:webHidden/>
          </w:rPr>
        </w:r>
        <w:r w:rsidRPr="00274F2A">
          <w:rPr>
            <w:noProof/>
            <w:webHidden/>
          </w:rPr>
          <w:fldChar w:fldCharType="separate"/>
        </w:r>
        <w:r w:rsidRPr="00274F2A">
          <w:rPr>
            <w:noProof/>
            <w:webHidden/>
          </w:rPr>
          <w:t>87</w:t>
        </w:r>
        <w:r w:rsidRPr="00274F2A">
          <w:rPr>
            <w:noProof/>
            <w:webHidden/>
          </w:rPr>
          <w:fldChar w:fldCharType="end"/>
        </w:r>
      </w:hyperlink>
    </w:p>
    <w:p w14:paraId="650B8334" w14:textId="76665D82" w:rsidR="005C2587" w:rsidRPr="00274F2A" w:rsidRDefault="005C2587">
      <w:pPr>
        <w:pStyle w:val="10"/>
        <w:rPr>
          <w:rFonts w:asciiTheme="minorHAnsi" w:eastAsiaTheme="minorEastAsia" w:hAnsiTheme="minorHAnsi"/>
          <w:b w:val="0"/>
          <w:caps w:val="0"/>
          <w:noProof/>
          <w:sz w:val="22"/>
          <w:lang w:eastAsia="ru-RU"/>
        </w:rPr>
      </w:pPr>
      <w:hyperlink w:anchor="_Toc240273003" w:history="1">
        <w:r w:rsidRPr="00274F2A">
          <w:rPr>
            <w:rStyle w:val="af6"/>
            <w:noProof/>
          </w:rPr>
          <w:t>15.</w:t>
        </w:r>
        <w:r w:rsidRPr="00274F2A">
          <w:rPr>
            <w:rFonts w:asciiTheme="minorHAnsi" w:eastAsiaTheme="minorEastAsia" w:hAnsiTheme="minorHAnsi"/>
            <w:b w:val="0"/>
            <w:caps w:val="0"/>
            <w:noProof/>
            <w:sz w:val="22"/>
            <w:lang w:eastAsia="ru-RU"/>
          </w:rPr>
          <w:tab/>
        </w:r>
        <w:r w:rsidRPr="00274F2A">
          <w:rPr>
            <w:rStyle w:val="af6"/>
            <w:noProof/>
          </w:rPr>
          <w:t>Приложение № 10 – Форма Заявки на аккредитацию</w:t>
        </w:r>
        <w:r w:rsidRPr="00274F2A">
          <w:rPr>
            <w:noProof/>
            <w:webHidden/>
          </w:rPr>
          <w:tab/>
        </w:r>
        <w:r w:rsidRPr="00274F2A">
          <w:rPr>
            <w:noProof/>
            <w:webHidden/>
          </w:rPr>
          <w:fldChar w:fldCharType="begin"/>
        </w:r>
        <w:r w:rsidRPr="00274F2A">
          <w:rPr>
            <w:noProof/>
            <w:webHidden/>
          </w:rPr>
          <w:instrText xml:space="preserve"> PAGEREF _Toc240273003 \h </w:instrText>
        </w:r>
        <w:r w:rsidRPr="00274F2A">
          <w:rPr>
            <w:noProof/>
            <w:webHidden/>
          </w:rPr>
        </w:r>
        <w:r w:rsidRPr="00274F2A">
          <w:rPr>
            <w:noProof/>
            <w:webHidden/>
          </w:rPr>
          <w:fldChar w:fldCharType="separate"/>
        </w:r>
        <w:r w:rsidRPr="00274F2A">
          <w:rPr>
            <w:noProof/>
            <w:webHidden/>
          </w:rPr>
          <w:t>88</w:t>
        </w:r>
        <w:r w:rsidRPr="00274F2A">
          <w:rPr>
            <w:noProof/>
            <w:webHidden/>
          </w:rPr>
          <w:fldChar w:fldCharType="end"/>
        </w:r>
      </w:hyperlink>
    </w:p>
    <w:p w14:paraId="05B557D5" w14:textId="6354FC96" w:rsidR="005C2587" w:rsidRPr="00274F2A" w:rsidRDefault="005C2587">
      <w:pPr>
        <w:pStyle w:val="20"/>
        <w:rPr>
          <w:rFonts w:asciiTheme="minorHAnsi" w:eastAsiaTheme="minorEastAsia" w:hAnsiTheme="minorHAnsi"/>
          <w:noProof/>
          <w:sz w:val="22"/>
          <w:lang w:eastAsia="ru-RU"/>
        </w:rPr>
      </w:pPr>
      <w:hyperlink w:anchor="_Toc240273004" w:history="1">
        <w:r w:rsidRPr="00274F2A">
          <w:rPr>
            <w:rStyle w:val="af6"/>
            <w:noProof/>
          </w:rPr>
          <w:t>15.1</w:t>
        </w:r>
        <w:r w:rsidRPr="00274F2A">
          <w:rPr>
            <w:rFonts w:asciiTheme="minorHAnsi" w:eastAsiaTheme="minorEastAsia" w:hAnsiTheme="minorHAnsi"/>
            <w:noProof/>
            <w:sz w:val="22"/>
            <w:lang w:eastAsia="ru-RU"/>
          </w:rPr>
          <w:tab/>
        </w:r>
        <w:r w:rsidRPr="00274F2A">
          <w:rPr>
            <w:rStyle w:val="af6"/>
            <w:noProof/>
          </w:rPr>
          <w:t>Пояснения к форме Заявки на аккредитацию</w:t>
        </w:r>
        <w:r w:rsidRPr="00274F2A">
          <w:rPr>
            <w:noProof/>
            <w:webHidden/>
          </w:rPr>
          <w:tab/>
        </w:r>
        <w:r w:rsidRPr="00274F2A">
          <w:rPr>
            <w:noProof/>
            <w:webHidden/>
          </w:rPr>
          <w:fldChar w:fldCharType="begin"/>
        </w:r>
        <w:r w:rsidRPr="00274F2A">
          <w:rPr>
            <w:noProof/>
            <w:webHidden/>
          </w:rPr>
          <w:instrText xml:space="preserve"> PAGEREF _Toc240273004 \h </w:instrText>
        </w:r>
        <w:r w:rsidRPr="00274F2A">
          <w:rPr>
            <w:noProof/>
            <w:webHidden/>
          </w:rPr>
        </w:r>
        <w:r w:rsidRPr="00274F2A">
          <w:rPr>
            <w:noProof/>
            <w:webHidden/>
          </w:rPr>
          <w:fldChar w:fldCharType="separate"/>
        </w:r>
        <w:r w:rsidRPr="00274F2A">
          <w:rPr>
            <w:noProof/>
            <w:webHidden/>
          </w:rPr>
          <w:t>88</w:t>
        </w:r>
        <w:r w:rsidRPr="00274F2A">
          <w:rPr>
            <w:noProof/>
            <w:webHidden/>
          </w:rPr>
          <w:fldChar w:fldCharType="end"/>
        </w:r>
      </w:hyperlink>
    </w:p>
    <w:p w14:paraId="18F7361C" w14:textId="1FB6F99F" w:rsidR="005C2587" w:rsidRPr="00274F2A" w:rsidRDefault="005C2587">
      <w:pPr>
        <w:pStyle w:val="10"/>
        <w:rPr>
          <w:rFonts w:asciiTheme="minorHAnsi" w:eastAsiaTheme="minorEastAsia" w:hAnsiTheme="minorHAnsi"/>
          <w:b w:val="0"/>
          <w:caps w:val="0"/>
          <w:noProof/>
          <w:sz w:val="22"/>
          <w:lang w:eastAsia="ru-RU"/>
        </w:rPr>
      </w:pPr>
      <w:hyperlink w:anchor="_Toc240273005" w:history="1">
        <w:r w:rsidRPr="00274F2A">
          <w:rPr>
            <w:rStyle w:val="af6"/>
            <w:noProof/>
          </w:rPr>
          <w:t>16.</w:t>
        </w:r>
        <w:r w:rsidRPr="00274F2A">
          <w:rPr>
            <w:rFonts w:asciiTheme="minorHAnsi" w:eastAsiaTheme="minorEastAsia" w:hAnsiTheme="minorHAnsi"/>
            <w:b w:val="0"/>
            <w:caps w:val="0"/>
            <w:noProof/>
            <w:sz w:val="22"/>
            <w:lang w:eastAsia="ru-RU"/>
          </w:rPr>
          <w:tab/>
        </w:r>
        <w:r w:rsidRPr="00274F2A">
          <w:rPr>
            <w:rStyle w:val="af6"/>
            <w:noProof/>
          </w:rPr>
          <w:t>Приложение № 11 – форма Данных бухгалтерской (финансовой) отчетности</w:t>
        </w:r>
        <w:r w:rsidRPr="00274F2A">
          <w:rPr>
            <w:noProof/>
            <w:webHidden/>
          </w:rPr>
          <w:tab/>
        </w:r>
        <w:r w:rsidRPr="00274F2A">
          <w:rPr>
            <w:noProof/>
            <w:webHidden/>
          </w:rPr>
          <w:fldChar w:fldCharType="begin"/>
        </w:r>
        <w:r w:rsidRPr="00274F2A">
          <w:rPr>
            <w:noProof/>
            <w:webHidden/>
          </w:rPr>
          <w:instrText xml:space="preserve"> PAGEREF _Toc240273005 \h </w:instrText>
        </w:r>
        <w:r w:rsidRPr="00274F2A">
          <w:rPr>
            <w:noProof/>
            <w:webHidden/>
          </w:rPr>
        </w:r>
        <w:r w:rsidRPr="00274F2A">
          <w:rPr>
            <w:noProof/>
            <w:webHidden/>
          </w:rPr>
          <w:fldChar w:fldCharType="separate"/>
        </w:r>
        <w:r w:rsidRPr="00274F2A">
          <w:rPr>
            <w:noProof/>
            <w:webHidden/>
          </w:rPr>
          <w:t>89</w:t>
        </w:r>
        <w:r w:rsidRPr="00274F2A">
          <w:rPr>
            <w:noProof/>
            <w:webHidden/>
          </w:rPr>
          <w:fldChar w:fldCharType="end"/>
        </w:r>
      </w:hyperlink>
    </w:p>
    <w:p w14:paraId="5EE39EB2" w14:textId="194F00D4" w:rsidR="005C2587" w:rsidRPr="00274F2A" w:rsidRDefault="005C2587">
      <w:pPr>
        <w:pStyle w:val="20"/>
        <w:rPr>
          <w:rFonts w:asciiTheme="minorHAnsi" w:eastAsiaTheme="minorEastAsia" w:hAnsiTheme="minorHAnsi"/>
          <w:noProof/>
          <w:sz w:val="22"/>
          <w:lang w:eastAsia="ru-RU"/>
        </w:rPr>
      </w:pPr>
      <w:hyperlink w:anchor="_Toc240273006" w:history="1">
        <w:r w:rsidRPr="00274F2A">
          <w:rPr>
            <w:rStyle w:val="af6"/>
            <w:noProof/>
          </w:rPr>
          <w:t>16.1</w:t>
        </w:r>
        <w:r w:rsidRPr="00274F2A">
          <w:rPr>
            <w:rFonts w:asciiTheme="minorHAnsi" w:eastAsiaTheme="minorEastAsia" w:hAnsiTheme="minorHAnsi"/>
            <w:noProof/>
            <w:sz w:val="22"/>
            <w:lang w:eastAsia="ru-RU"/>
          </w:rPr>
          <w:tab/>
        </w:r>
        <w:r w:rsidRPr="00274F2A">
          <w:rPr>
            <w:rStyle w:val="af6"/>
            <w:noProof/>
          </w:rPr>
          <w:t>Пояснения к форме Данных бухгалтерской (финансовой) отчетности</w:t>
        </w:r>
        <w:r w:rsidRPr="00274F2A">
          <w:rPr>
            <w:noProof/>
            <w:webHidden/>
          </w:rPr>
          <w:tab/>
        </w:r>
        <w:r w:rsidRPr="00274F2A">
          <w:rPr>
            <w:noProof/>
            <w:webHidden/>
          </w:rPr>
          <w:fldChar w:fldCharType="begin"/>
        </w:r>
        <w:r w:rsidRPr="00274F2A">
          <w:rPr>
            <w:noProof/>
            <w:webHidden/>
          </w:rPr>
          <w:instrText xml:space="preserve"> PAGEREF _Toc240273006 \h </w:instrText>
        </w:r>
        <w:r w:rsidRPr="00274F2A">
          <w:rPr>
            <w:noProof/>
            <w:webHidden/>
          </w:rPr>
        </w:r>
        <w:r w:rsidRPr="00274F2A">
          <w:rPr>
            <w:noProof/>
            <w:webHidden/>
          </w:rPr>
          <w:fldChar w:fldCharType="separate"/>
        </w:r>
        <w:r w:rsidRPr="00274F2A">
          <w:rPr>
            <w:noProof/>
            <w:webHidden/>
          </w:rPr>
          <w:t>89</w:t>
        </w:r>
        <w:r w:rsidRPr="00274F2A">
          <w:rPr>
            <w:noProof/>
            <w:webHidden/>
          </w:rPr>
          <w:fldChar w:fldCharType="end"/>
        </w:r>
      </w:hyperlink>
    </w:p>
    <w:p w14:paraId="6C60CF2B" w14:textId="65384CB5" w:rsidR="00B939EE" w:rsidRPr="00274F2A" w:rsidRDefault="00BD294B" w:rsidP="006608D1">
      <w:pPr>
        <w:pStyle w:val="ac"/>
      </w:pPr>
      <w:r w:rsidRPr="00274F2A">
        <w:fldChar w:fldCharType="end"/>
      </w:r>
    </w:p>
    <w:p w14:paraId="36CD0349" w14:textId="1CA6FEDD" w:rsidR="00B939EE" w:rsidRPr="00274F2A" w:rsidRDefault="00B939EE" w:rsidP="00B939EE">
      <w:pPr>
        <w:pStyle w:val="ac"/>
        <w:keepNext/>
        <w:spacing w:before="60"/>
        <w:rPr>
          <w:rStyle w:val="aff1"/>
        </w:rPr>
      </w:pPr>
      <w:r w:rsidRPr="00274F2A">
        <w:rPr>
          <w:rStyle w:val="aff1"/>
        </w:rPr>
        <w:t xml:space="preserve">[Примечание (дополнительные удобства работы с Документацией о закупке; </w:t>
      </w:r>
      <w:proofErr w:type="spellStart"/>
      <w:r w:rsidR="00CB4207" w:rsidRPr="00274F2A">
        <w:rPr>
          <w:rStyle w:val="aff1"/>
        </w:rPr>
        <w:t>Microsoft</w:t>
      </w:r>
      <w:proofErr w:type="spellEnd"/>
      <w:r w:rsidR="00CB4207" w:rsidRPr="00274F2A">
        <w:rPr>
          <w:rStyle w:val="aff1"/>
        </w:rPr>
        <w:t xml:space="preserve"> </w:t>
      </w:r>
      <w:proofErr w:type="spellStart"/>
      <w:r w:rsidR="00CB4207" w:rsidRPr="00274F2A">
        <w:rPr>
          <w:rStyle w:val="aff1"/>
        </w:rPr>
        <w:t>Word</w:t>
      </w:r>
      <w:proofErr w:type="spellEnd"/>
      <w:r w:rsidR="00CB4207" w:rsidRPr="00274F2A">
        <w:rPr>
          <w:rStyle w:val="aff1"/>
        </w:rPr>
        <w:t xml:space="preserve"> | </w:t>
      </w:r>
      <w:proofErr w:type="spellStart"/>
      <w:r w:rsidR="00CB4207" w:rsidRPr="00274F2A">
        <w:rPr>
          <w:rStyle w:val="aff1"/>
          <w:color w:val="4472C4" w:themeColor="accent1"/>
        </w:rPr>
        <w:t>AlterOffice</w:t>
      </w:r>
      <w:proofErr w:type="spellEnd"/>
      <w:r w:rsidR="00CB4207" w:rsidRPr="00274F2A">
        <w:rPr>
          <w:rStyle w:val="aff1"/>
          <w:color w:val="4472C4" w:themeColor="accent1"/>
        </w:rPr>
        <w:t xml:space="preserve"> </w:t>
      </w:r>
      <w:proofErr w:type="spellStart"/>
      <w:r w:rsidR="00CB4207" w:rsidRPr="00274F2A">
        <w:rPr>
          <w:rStyle w:val="aff1"/>
          <w:color w:val="4472C4" w:themeColor="accent1"/>
        </w:rPr>
        <w:t>AText</w:t>
      </w:r>
      <w:proofErr w:type="spellEnd"/>
      <w:r w:rsidR="00CB4207" w:rsidRPr="00274F2A">
        <w:rPr>
          <w:rStyle w:val="aff1"/>
          <w:color w:val="4472C4" w:themeColor="accent1"/>
        </w:rPr>
        <w:t xml:space="preserve"> – отмечены отличая для данного текстового редактора</w:t>
      </w:r>
      <w:r w:rsidRPr="00274F2A">
        <w:rPr>
          <w:rStyle w:val="aff1"/>
        </w:rPr>
        <w:t>):</w:t>
      </w:r>
    </w:p>
    <w:p w14:paraId="7203DCEF" w14:textId="259185E6" w:rsidR="00B939EE" w:rsidRPr="00274F2A" w:rsidRDefault="00B939EE" w:rsidP="00854FED">
      <w:pPr>
        <w:pStyle w:val="ac"/>
        <w:numPr>
          <w:ilvl w:val="0"/>
          <w:numId w:val="12"/>
        </w:numPr>
        <w:spacing w:before="60"/>
        <w:ind w:left="284" w:hanging="284"/>
        <w:rPr>
          <w:rStyle w:val="aff1"/>
        </w:rPr>
      </w:pPr>
      <w:r w:rsidRPr="00274F2A">
        <w:rPr>
          <w:rStyle w:val="aff1"/>
        </w:rPr>
        <w:t>для навигации рекомендуется использовать боковое меню – включается на вкладке «Вид» в разделе «Отображение» опцией «Область навигации»</w:t>
      </w:r>
      <w:r w:rsidR="00CB4207" w:rsidRPr="00274F2A">
        <w:rPr>
          <w:rStyle w:val="aff1"/>
        </w:rPr>
        <w:t xml:space="preserve"> | </w:t>
      </w:r>
      <w:r w:rsidR="00CB4207" w:rsidRPr="00274F2A">
        <w:rPr>
          <w:rStyle w:val="aff1"/>
          <w:color w:val="4472C4" w:themeColor="accent1"/>
        </w:rPr>
        <w:t>включается на вкладке «Вид» опцией «Навигатор»</w:t>
      </w:r>
      <w:r w:rsidRPr="00274F2A">
        <w:rPr>
          <w:rStyle w:val="aff1"/>
        </w:rPr>
        <w:t>;</w:t>
      </w:r>
    </w:p>
    <w:p w14:paraId="193FBFBA" w14:textId="7397A8FB" w:rsidR="00B939EE" w:rsidRPr="00274F2A" w:rsidRDefault="00B939EE" w:rsidP="00854FED">
      <w:pPr>
        <w:pStyle w:val="ac"/>
        <w:numPr>
          <w:ilvl w:val="0"/>
          <w:numId w:val="12"/>
        </w:numPr>
        <w:spacing w:before="60"/>
        <w:ind w:left="284" w:hanging="284"/>
        <w:rPr>
          <w:rStyle w:val="aff1"/>
        </w:rPr>
      </w:pPr>
      <w:r w:rsidRPr="00274F2A">
        <w:rPr>
          <w:rStyle w:val="aff1"/>
        </w:rPr>
        <w:t>переход по перекрестным и другим ссылкам осуществляется левым кликом мыши с</w:t>
      </w:r>
      <w:r w:rsidRPr="00274F2A">
        <w:rPr>
          <w:rStyle w:val="aff1"/>
          <w:lang w:val="en-US"/>
        </w:rPr>
        <w:t> </w:t>
      </w:r>
      <w:r w:rsidRPr="00274F2A">
        <w:rPr>
          <w:rStyle w:val="aff1"/>
        </w:rPr>
        <w:t xml:space="preserve">зажатой клавишей </w:t>
      </w:r>
      <w:proofErr w:type="spellStart"/>
      <w:r w:rsidRPr="00274F2A">
        <w:rPr>
          <w:rStyle w:val="aff1"/>
        </w:rPr>
        <w:t>Ctrl</w:t>
      </w:r>
      <w:proofErr w:type="spellEnd"/>
      <w:r w:rsidRPr="00274F2A">
        <w:rPr>
          <w:rStyle w:val="aff1"/>
        </w:rPr>
        <w:t xml:space="preserve">, обратный возврат на место в тексте, с </w:t>
      </w:r>
      <w:r w:rsidR="00131C5F" w:rsidRPr="00274F2A">
        <w:rPr>
          <w:rStyle w:val="aff1"/>
        </w:rPr>
        <w:t xml:space="preserve">которого </w:t>
      </w:r>
      <w:r w:rsidRPr="00274F2A">
        <w:rPr>
          <w:rStyle w:val="aff1"/>
        </w:rPr>
        <w:t xml:space="preserve">был </w:t>
      </w:r>
      <w:r w:rsidR="00131C5F" w:rsidRPr="00274F2A">
        <w:rPr>
          <w:rStyle w:val="aff1"/>
        </w:rPr>
        <w:t xml:space="preserve">сделан </w:t>
      </w:r>
      <w:r w:rsidRPr="00274F2A">
        <w:rPr>
          <w:rStyle w:val="aff1"/>
        </w:rPr>
        <w:t xml:space="preserve">переход, осуществляется нажатием стрелки влево (←) с зажатой левой клавишей </w:t>
      </w:r>
      <w:proofErr w:type="spellStart"/>
      <w:r w:rsidRPr="00274F2A">
        <w:rPr>
          <w:rStyle w:val="aff1"/>
        </w:rPr>
        <w:t>Alt</w:t>
      </w:r>
      <w:proofErr w:type="spellEnd"/>
      <w:r w:rsidR="00CB4207" w:rsidRPr="00274F2A">
        <w:rPr>
          <w:rStyle w:val="aff1"/>
        </w:rPr>
        <w:t xml:space="preserve"> </w:t>
      </w:r>
      <w:r w:rsidR="00CB4207" w:rsidRPr="00274F2A">
        <w:rPr>
          <w:rStyle w:val="aff1"/>
          <w:color w:val="4472C4" w:themeColor="accent1"/>
        </w:rPr>
        <w:t xml:space="preserve">(обратный переход функционально не реализован в </w:t>
      </w:r>
      <w:proofErr w:type="spellStart"/>
      <w:r w:rsidR="00CB4207" w:rsidRPr="00274F2A">
        <w:rPr>
          <w:rStyle w:val="aff1"/>
          <w:color w:val="4472C4" w:themeColor="accent1"/>
        </w:rPr>
        <w:t>AlterOffice</w:t>
      </w:r>
      <w:proofErr w:type="spellEnd"/>
      <w:r w:rsidR="00CB4207" w:rsidRPr="00274F2A">
        <w:rPr>
          <w:rStyle w:val="aff1"/>
          <w:color w:val="4472C4" w:themeColor="accent1"/>
        </w:rPr>
        <w:t xml:space="preserve"> </w:t>
      </w:r>
      <w:proofErr w:type="spellStart"/>
      <w:r w:rsidR="00CB4207" w:rsidRPr="00274F2A">
        <w:rPr>
          <w:rStyle w:val="aff1"/>
          <w:color w:val="4472C4" w:themeColor="accent1"/>
        </w:rPr>
        <w:t>AText</w:t>
      </w:r>
      <w:proofErr w:type="spellEnd"/>
      <w:r w:rsidR="00CB4207" w:rsidRPr="00274F2A">
        <w:rPr>
          <w:rStyle w:val="aff1"/>
          <w:color w:val="4472C4" w:themeColor="accent1"/>
        </w:rPr>
        <w:t>, пользуйтесь функциональностью «Навигатор»)</w:t>
      </w:r>
      <w:r w:rsidRPr="00274F2A">
        <w:rPr>
          <w:rStyle w:val="aff1"/>
        </w:rPr>
        <w:t>;</w:t>
      </w:r>
    </w:p>
    <w:p w14:paraId="120F07D6" w14:textId="77777777" w:rsidR="00CB4207" w:rsidRPr="00274F2A" w:rsidRDefault="00B939EE" w:rsidP="00854FED">
      <w:pPr>
        <w:pStyle w:val="ac"/>
        <w:numPr>
          <w:ilvl w:val="0"/>
          <w:numId w:val="12"/>
        </w:numPr>
        <w:spacing w:before="60"/>
        <w:ind w:left="284" w:hanging="284"/>
        <w:rPr>
          <w:rStyle w:val="aff1"/>
        </w:rPr>
      </w:pPr>
      <w:r w:rsidRPr="00274F2A">
        <w:rPr>
          <w:rStyle w:val="aff1"/>
        </w:rPr>
        <w:t>открытие внедренного в текст документа (файла) осуществляется по двойному клику левой клавиши мыши по соответствующей иконк</w:t>
      </w:r>
      <w:r w:rsidR="00131C5F" w:rsidRPr="00274F2A">
        <w:rPr>
          <w:rStyle w:val="aff1"/>
        </w:rPr>
        <w:t>е</w:t>
      </w:r>
      <w:r w:rsidRPr="00274F2A">
        <w:rPr>
          <w:rStyle w:val="aff1"/>
        </w:rPr>
        <w:t xml:space="preserve"> документа (файла) в</w:t>
      </w:r>
      <w:r w:rsidRPr="00274F2A">
        <w:rPr>
          <w:rStyle w:val="aff1"/>
          <w:lang w:val="en-US"/>
        </w:rPr>
        <w:t> </w:t>
      </w:r>
      <w:r w:rsidRPr="00274F2A">
        <w:rPr>
          <w:rStyle w:val="aff1"/>
        </w:rPr>
        <w:t>тексте</w:t>
      </w:r>
    </w:p>
    <w:p w14:paraId="52F82581" w14:textId="5947E96C" w:rsidR="00B939EE" w:rsidRPr="00274F2A" w:rsidRDefault="00CB4207" w:rsidP="00854FED">
      <w:pPr>
        <w:pStyle w:val="ac"/>
        <w:numPr>
          <w:ilvl w:val="0"/>
          <w:numId w:val="12"/>
        </w:numPr>
        <w:spacing w:before="60"/>
        <w:ind w:left="284" w:hanging="284"/>
        <w:rPr>
          <w:rStyle w:val="aff1"/>
        </w:rPr>
      </w:pPr>
      <w:r w:rsidRPr="00274F2A">
        <w:rPr>
          <w:rStyle w:val="aff1"/>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proofErr w:type="spellStart"/>
      <w:r w:rsidRPr="00274F2A">
        <w:rPr>
          <w:rStyle w:val="aff1"/>
          <w:color w:val="4472C4" w:themeColor="accent1"/>
        </w:rPr>
        <w:t>Ctrl</w:t>
      </w:r>
      <w:proofErr w:type="spellEnd"/>
      <w:r w:rsidRPr="00274F2A">
        <w:rPr>
          <w:rStyle w:val="aff1"/>
          <w:color w:val="4472C4" w:themeColor="accent1"/>
        </w:rPr>
        <w:t xml:space="preserve"> + F8 (только для </w:t>
      </w:r>
      <w:proofErr w:type="spellStart"/>
      <w:r w:rsidRPr="00274F2A">
        <w:rPr>
          <w:rStyle w:val="aff1"/>
          <w:color w:val="4472C4" w:themeColor="accent1"/>
        </w:rPr>
        <w:t>AlterOffice</w:t>
      </w:r>
      <w:proofErr w:type="spellEnd"/>
      <w:r w:rsidRPr="00274F2A">
        <w:rPr>
          <w:rStyle w:val="aff1"/>
          <w:color w:val="4472C4" w:themeColor="accent1"/>
        </w:rPr>
        <w:t xml:space="preserve"> </w:t>
      </w:r>
      <w:proofErr w:type="spellStart"/>
      <w:r w:rsidRPr="00274F2A">
        <w:rPr>
          <w:rStyle w:val="aff1"/>
          <w:color w:val="4472C4" w:themeColor="accent1"/>
        </w:rPr>
        <w:t>AText</w:t>
      </w:r>
      <w:proofErr w:type="spellEnd"/>
      <w:r w:rsidRPr="00274F2A">
        <w:rPr>
          <w:rStyle w:val="aff1"/>
          <w:color w:val="4472C4" w:themeColor="accent1"/>
        </w:rPr>
        <w:t>)</w:t>
      </w:r>
      <w:r w:rsidR="00B939EE" w:rsidRPr="00274F2A">
        <w:rPr>
          <w:rStyle w:val="aff1"/>
        </w:rPr>
        <w:t>.]</w:t>
      </w:r>
    </w:p>
    <w:p w14:paraId="34B3A7E4" w14:textId="292FEC8B" w:rsidR="00F87384" w:rsidRPr="00274F2A" w:rsidRDefault="006608D1" w:rsidP="006608D1">
      <w:pPr>
        <w:pStyle w:val="ab"/>
        <w:outlineLvl w:val="0"/>
      </w:pPr>
      <w:bookmarkStart w:id="6" w:name="_Toc240272937"/>
      <w:r w:rsidRPr="00274F2A">
        <w:t>Сокращения</w:t>
      </w:r>
      <w:bookmarkEnd w:id="6"/>
    </w:p>
    <w:p w14:paraId="6B3CA433" w14:textId="77777777" w:rsidR="001A7AA1" w:rsidRPr="00274F2A" w:rsidRDefault="001A7AA1" w:rsidP="00EA1AE4">
      <w:pPr>
        <w:pStyle w:val="ac"/>
        <w:ind w:firstLine="567"/>
      </w:pPr>
      <w:r w:rsidRPr="00274F2A">
        <w:rPr>
          <w:b/>
          <w:bCs/>
        </w:rPr>
        <w:t>ГК РФ</w:t>
      </w:r>
      <w:r w:rsidRPr="00274F2A">
        <w:t xml:space="preserve"> – Гражданской кодекс Российской Федерации.</w:t>
      </w:r>
    </w:p>
    <w:p w14:paraId="4044F0A8" w14:textId="7DFC5709" w:rsidR="00C17C38" w:rsidRPr="00274F2A" w:rsidRDefault="00C17C38" w:rsidP="00EA1AE4">
      <w:pPr>
        <w:pStyle w:val="ac"/>
        <w:ind w:firstLine="567"/>
      </w:pPr>
      <w:r w:rsidRPr="00274F2A">
        <w:rPr>
          <w:b/>
          <w:bCs/>
        </w:rPr>
        <w:t>ЕАЭС</w:t>
      </w:r>
      <w:r w:rsidRPr="00274F2A">
        <w:t xml:space="preserve"> – Евразийский экономический союз.</w:t>
      </w:r>
    </w:p>
    <w:p w14:paraId="55AB6FF0" w14:textId="51D35B08" w:rsidR="001A7AA1" w:rsidRPr="00274F2A" w:rsidRDefault="001A7AA1" w:rsidP="00EA1AE4">
      <w:pPr>
        <w:pStyle w:val="ac"/>
        <w:ind w:firstLine="567"/>
      </w:pPr>
      <w:r w:rsidRPr="00274F2A">
        <w:rPr>
          <w:b/>
          <w:bCs/>
        </w:rPr>
        <w:t>ЕГРИП</w:t>
      </w:r>
      <w:r w:rsidRPr="00274F2A">
        <w:t xml:space="preserve"> – </w:t>
      </w:r>
      <w:r w:rsidR="00794495" w:rsidRPr="00274F2A">
        <w:t>Е</w:t>
      </w:r>
      <w:r w:rsidRPr="00274F2A">
        <w:t>диный государственный реестр индивидуальных предпринимателей.</w:t>
      </w:r>
    </w:p>
    <w:p w14:paraId="2CF232CA" w14:textId="345813CE" w:rsidR="001A7AA1" w:rsidRPr="00274F2A" w:rsidRDefault="001A7AA1" w:rsidP="00EA1AE4">
      <w:pPr>
        <w:pStyle w:val="ac"/>
        <w:ind w:firstLine="567"/>
      </w:pPr>
      <w:r w:rsidRPr="00274F2A">
        <w:rPr>
          <w:b/>
          <w:bCs/>
        </w:rPr>
        <w:t>ЕГРЮЛ</w:t>
      </w:r>
      <w:r w:rsidRPr="00274F2A">
        <w:t xml:space="preserve"> – </w:t>
      </w:r>
      <w:r w:rsidR="00794495" w:rsidRPr="00274F2A">
        <w:t>Е</w:t>
      </w:r>
      <w:r w:rsidRPr="00274F2A">
        <w:t>диный государственный реестр юридических лиц.</w:t>
      </w:r>
    </w:p>
    <w:p w14:paraId="629338BC" w14:textId="31FC8DC5" w:rsidR="001A7AA1" w:rsidRPr="00274F2A" w:rsidRDefault="001A7AA1" w:rsidP="00EA1AE4">
      <w:pPr>
        <w:pStyle w:val="ac"/>
        <w:ind w:firstLine="567"/>
      </w:pPr>
      <w:r w:rsidRPr="00274F2A">
        <w:rPr>
          <w:b/>
          <w:bCs/>
        </w:rPr>
        <w:t>ЕИС</w:t>
      </w:r>
      <w:r w:rsidRPr="00274F2A">
        <w:t xml:space="preserve"> – </w:t>
      </w:r>
      <w:r w:rsidR="00794495" w:rsidRPr="00274F2A">
        <w:t>Е</w:t>
      </w:r>
      <w:r w:rsidRPr="00274F2A">
        <w:t>диная информационная система в сфере закупок</w:t>
      </w:r>
      <w:r w:rsidR="00FB2009" w:rsidRPr="00274F2A">
        <w:t>.</w:t>
      </w:r>
    </w:p>
    <w:p w14:paraId="159B3484" w14:textId="77777777" w:rsidR="00BA238A" w:rsidRPr="00274F2A" w:rsidRDefault="00BA238A" w:rsidP="00BA238A">
      <w:pPr>
        <w:pStyle w:val="ac"/>
        <w:ind w:firstLine="567"/>
      </w:pPr>
      <w:r w:rsidRPr="00274F2A">
        <w:rPr>
          <w:b/>
          <w:bCs/>
        </w:rPr>
        <w:t>Закон 209-ФЗ</w:t>
      </w:r>
      <w:r w:rsidRPr="00274F2A">
        <w:t xml:space="preserve"> – Федеральный закон от 24.07.2007 № 209-ФЗ «О развитии малого и среднего предпринимательства в Российской Федерации».</w:t>
      </w:r>
    </w:p>
    <w:p w14:paraId="7E3A78AD" w14:textId="77777777" w:rsidR="00BA238A" w:rsidRPr="00274F2A" w:rsidRDefault="00BA238A" w:rsidP="00BA238A">
      <w:pPr>
        <w:pStyle w:val="ac"/>
        <w:ind w:firstLine="567"/>
      </w:pPr>
      <w:r w:rsidRPr="00274F2A">
        <w:rPr>
          <w:b/>
          <w:bCs/>
        </w:rPr>
        <w:t>Закон 223-ФЗ</w:t>
      </w:r>
      <w:r w:rsidRPr="00274F2A">
        <w:t xml:space="preserve"> – Федеральный закон от 18.07.2011 № 223-ФЗ «О закупках товаров, работ, услуг отдельными видами юридических лиц».</w:t>
      </w:r>
    </w:p>
    <w:p w14:paraId="2434850D" w14:textId="77777777" w:rsidR="00BA238A" w:rsidRPr="00274F2A" w:rsidRDefault="00BA238A" w:rsidP="00BA238A">
      <w:pPr>
        <w:pStyle w:val="ac"/>
        <w:ind w:firstLine="567"/>
      </w:pPr>
      <w:r w:rsidRPr="00274F2A">
        <w:rPr>
          <w:b/>
          <w:bCs/>
        </w:rPr>
        <w:t>Закон 255-ФЗ</w:t>
      </w:r>
      <w:r w:rsidRPr="00274F2A">
        <w:t xml:space="preserve"> – Федеральный закон от 14.07.2022 № 255-ФЗ «О контроле за деятельностью лиц, находящихся под иностранным влиянием».</w:t>
      </w:r>
    </w:p>
    <w:p w14:paraId="0DE11579" w14:textId="77777777" w:rsidR="00BA238A" w:rsidRPr="00274F2A" w:rsidRDefault="00BA238A" w:rsidP="00BA238A">
      <w:pPr>
        <w:pStyle w:val="ac"/>
        <w:ind w:firstLine="567"/>
      </w:pPr>
      <w:r w:rsidRPr="00274F2A">
        <w:rPr>
          <w:b/>
          <w:bCs/>
        </w:rPr>
        <w:t>Закон 422-ФЗ</w:t>
      </w:r>
      <w:r w:rsidRPr="00274F2A">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14:paraId="466FF00E" w14:textId="42B5A79C" w:rsidR="001A7AA1" w:rsidRPr="00274F2A" w:rsidRDefault="001A7AA1" w:rsidP="00EA1AE4">
      <w:pPr>
        <w:pStyle w:val="ac"/>
        <w:ind w:firstLine="567"/>
      </w:pPr>
      <w:r w:rsidRPr="00274F2A">
        <w:rPr>
          <w:b/>
          <w:bCs/>
        </w:rPr>
        <w:t>Законодательство</w:t>
      </w:r>
      <w:r w:rsidRPr="00274F2A">
        <w:t xml:space="preserve"> – </w:t>
      </w:r>
      <w:r w:rsidR="00864C79" w:rsidRPr="00274F2A">
        <w:t>законодательство Российской Федерации (если в тексте настоящей Документации о закупке прямо не указано иное)</w:t>
      </w:r>
      <w:r w:rsidRPr="00274F2A">
        <w:t>.</w:t>
      </w:r>
    </w:p>
    <w:p w14:paraId="522FA454" w14:textId="77777777" w:rsidR="0082326D" w:rsidRPr="00274F2A" w:rsidRDefault="0082326D" w:rsidP="00EA1AE4">
      <w:pPr>
        <w:pStyle w:val="ac"/>
        <w:ind w:firstLine="567"/>
      </w:pPr>
      <w:r w:rsidRPr="00274F2A">
        <w:rPr>
          <w:b/>
          <w:bCs/>
        </w:rPr>
        <w:t>Извещение</w:t>
      </w:r>
      <w:r w:rsidRPr="00274F2A">
        <w:t xml:space="preserve"> – извещение о проведении настоящей закупки.</w:t>
      </w:r>
    </w:p>
    <w:p w14:paraId="08C00F73" w14:textId="77777777" w:rsidR="0082326D" w:rsidRPr="00274F2A" w:rsidRDefault="0082326D" w:rsidP="00EA1AE4">
      <w:pPr>
        <w:pStyle w:val="ac"/>
        <w:ind w:firstLine="567"/>
      </w:pPr>
      <w:r w:rsidRPr="00274F2A">
        <w:rPr>
          <w:b/>
          <w:bCs/>
        </w:rPr>
        <w:t>ИНН</w:t>
      </w:r>
      <w:r w:rsidRPr="00274F2A">
        <w:t xml:space="preserve"> – идентификационный номер налогоплательщика.</w:t>
      </w:r>
    </w:p>
    <w:p w14:paraId="4B1D5597" w14:textId="77777777" w:rsidR="0082326D" w:rsidRPr="00274F2A" w:rsidRDefault="0082326D" w:rsidP="00EA1AE4">
      <w:pPr>
        <w:pStyle w:val="ac"/>
        <w:ind w:firstLine="567"/>
      </w:pPr>
      <w:r w:rsidRPr="00274F2A">
        <w:rPr>
          <w:b/>
          <w:bCs/>
        </w:rPr>
        <w:t>ИФНС</w:t>
      </w:r>
      <w:r w:rsidRPr="00274F2A">
        <w:t xml:space="preserve"> – инспекция Федеральной налоговой службы Российской Федерации.</w:t>
      </w:r>
    </w:p>
    <w:p w14:paraId="1CB4FC9B" w14:textId="77777777" w:rsidR="0082326D" w:rsidRPr="00274F2A" w:rsidRDefault="0082326D" w:rsidP="00EA1AE4">
      <w:pPr>
        <w:pStyle w:val="ac"/>
        <w:ind w:firstLine="567"/>
      </w:pPr>
      <w:r w:rsidRPr="00274F2A">
        <w:rPr>
          <w:b/>
          <w:bCs/>
        </w:rPr>
        <w:t>МТР</w:t>
      </w:r>
      <w:r w:rsidRPr="00274F2A">
        <w:t xml:space="preserve"> – материально-технические ресурсы.</w:t>
      </w:r>
    </w:p>
    <w:p w14:paraId="664B7F67" w14:textId="77777777" w:rsidR="0082326D" w:rsidRPr="00274F2A" w:rsidRDefault="0082326D" w:rsidP="00EA1AE4">
      <w:pPr>
        <w:pStyle w:val="ac"/>
        <w:ind w:firstLine="567"/>
      </w:pPr>
      <w:r w:rsidRPr="00274F2A">
        <w:rPr>
          <w:b/>
          <w:bCs/>
        </w:rPr>
        <w:t>НДС</w:t>
      </w:r>
      <w:r w:rsidRPr="00274F2A">
        <w:t xml:space="preserve"> – налог на добавленную стоимость.</w:t>
      </w:r>
    </w:p>
    <w:p w14:paraId="0E4E0294" w14:textId="4BA7A291" w:rsidR="00937AAB" w:rsidRPr="00274F2A" w:rsidRDefault="00937AAB" w:rsidP="00EA1AE4">
      <w:pPr>
        <w:pStyle w:val="ac"/>
        <w:ind w:firstLine="567"/>
      </w:pPr>
      <w:r w:rsidRPr="00274F2A">
        <w:rPr>
          <w:b/>
          <w:bCs/>
        </w:rPr>
        <w:t>НМЦ</w:t>
      </w:r>
      <w:r w:rsidRPr="00274F2A">
        <w:t xml:space="preserve"> – начальная (максимальная) цена договора.</w:t>
      </w:r>
    </w:p>
    <w:p w14:paraId="61C5B145" w14:textId="77777777" w:rsidR="00937AAB" w:rsidRPr="00274F2A" w:rsidRDefault="00937AAB" w:rsidP="00EA1AE4">
      <w:pPr>
        <w:pStyle w:val="ac"/>
        <w:ind w:firstLine="567"/>
      </w:pPr>
      <w:r w:rsidRPr="00274F2A">
        <w:rPr>
          <w:b/>
          <w:bCs/>
        </w:rPr>
        <w:t>Оператор ЭП</w:t>
      </w:r>
      <w:r w:rsidRPr="00274F2A">
        <w:t xml:space="preserve"> – оператор электронной площадки.</w:t>
      </w:r>
    </w:p>
    <w:p w14:paraId="3068F8E5" w14:textId="5033A184" w:rsidR="005947FC" w:rsidRPr="00274F2A" w:rsidRDefault="005947FC" w:rsidP="00EA1AE4">
      <w:pPr>
        <w:pStyle w:val="ac"/>
        <w:ind w:firstLine="567"/>
      </w:pPr>
      <w:r w:rsidRPr="00274F2A">
        <w:rPr>
          <w:b/>
          <w:bCs/>
        </w:rPr>
        <w:t>Официальный сайт</w:t>
      </w:r>
      <w:r w:rsidRPr="00274F2A">
        <w:t xml:space="preserve"> – официальный сайт </w:t>
      </w:r>
      <w:r w:rsidR="00794495" w:rsidRPr="00274F2A">
        <w:t>Е</w:t>
      </w:r>
      <w:r w:rsidRPr="00274F2A">
        <w:t xml:space="preserve">диной информационной системы в сфере закупок, расположенный </w:t>
      </w:r>
      <w:r w:rsidR="00794495" w:rsidRPr="00274F2A">
        <w:t xml:space="preserve">в сети Интернет </w:t>
      </w:r>
      <w:r w:rsidRPr="00274F2A">
        <w:t xml:space="preserve">по </w:t>
      </w:r>
      <w:r w:rsidR="00794495" w:rsidRPr="00274F2A">
        <w:rPr>
          <w:lang w:val="en-US"/>
        </w:rPr>
        <w:t>URL</w:t>
      </w:r>
      <w:r w:rsidR="00794495" w:rsidRPr="00274F2A">
        <w:t>-</w:t>
      </w:r>
      <w:r w:rsidRPr="00274F2A">
        <w:t xml:space="preserve">адресу </w:t>
      </w:r>
      <w:r w:rsidR="00794495" w:rsidRPr="00274F2A">
        <w:t>https://zakupki.gov.ru/</w:t>
      </w:r>
      <w:r w:rsidRPr="00274F2A">
        <w:t>.</w:t>
      </w:r>
    </w:p>
    <w:p w14:paraId="46214474" w14:textId="77777777" w:rsidR="005947FC" w:rsidRPr="00274F2A" w:rsidRDefault="005947FC" w:rsidP="00EA1AE4">
      <w:pPr>
        <w:pStyle w:val="ac"/>
        <w:ind w:firstLine="567"/>
      </w:pPr>
      <w:r w:rsidRPr="00274F2A">
        <w:rPr>
          <w:b/>
          <w:bCs/>
        </w:rPr>
        <w:t>Положение о закупке</w:t>
      </w:r>
      <w:r w:rsidRPr="00274F2A">
        <w:t xml:space="preserve"> – Единое Положение о закупке продукции для нужд Группы РусГидро.</w:t>
      </w:r>
    </w:p>
    <w:p w14:paraId="054BF920" w14:textId="24597F9F" w:rsidR="005947FC" w:rsidRPr="00274F2A" w:rsidRDefault="005947FC" w:rsidP="00EA1AE4">
      <w:pPr>
        <w:pStyle w:val="ac"/>
        <w:ind w:firstLine="567"/>
      </w:pPr>
      <w:r w:rsidRPr="00274F2A">
        <w:rPr>
          <w:b/>
          <w:bCs/>
        </w:rPr>
        <w:t>Положение об аккредитации</w:t>
      </w:r>
      <w:r w:rsidRPr="00274F2A">
        <w:t xml:space="preserve"> – Единое Положение об аккредитации поставщиков продукции в Группе РусГидро, размещенное на Официальном сайте (</w:t>
      </w:r>
      <w:r w:rsidR="00B67E12" w:rsidRPr="00274F2A">
        <w:t>в составе</w:t>
      </w:r>
      <w:r w:rsidRPr="00274F2A">
        <w:t> Положени</w:t>
      </w:r>
      <w:r w:rsidR="00B67E12" w:rsidRPr="00274F2A">
        <w:t>я</w:t>
      </w:r>
      <w:r w:rsidRPr="00274F2A">
        <w:t xml:space="preserve"> о закупке).</w:t>
      </w:r>
    </w:p>
    <w:p w14:paraId="775D045A" w14:textId="77777777" w:rsidR="00C17C38" w:rsidRPr="00274F2A" w:rsidRDefault="00C17C38" w:rsidP="00C17C38">
      <w:pPr>
        <w:pStyle w:val="ac"/>
        <w:ind w:firstLine="567"/>
      </w:pPr>
      <w:r w:rsidRPr="00274F2A">
        <w:rPr>
          <w:b/>
          <w:bCs/>
        </w:rPr>
        <w:t>ПП 325</w:t>
      </w:r>
      <w:r w:rsidRPr="00274F2A">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67CEAE7" w14:textId="77777777" w:rsidR="00C17C38" w:rsidRPr="00274F2A" w:rsidRDefault="00C17C38" w:rsidP="00C17C38">
      <w:pPr>
        <w:pStyle w:val="ac"/>
        <w:ind w:firstLine="567"/>
      </w:pPr>
      <w:r w:rsidRPr="00274F2A">
        <w:rPr>
          <w:b/>
          <w:bCs/>
        </w:rPr>
        <w:t>ПП 719</w:t>
      </w:r>
      <w:r w:rsidRPr="00274F2A">
        <w:t xml:space="preserve"> – постановление Правительства Российской Федерации от 17.07. 2014 № 719 «О подтверждении производства российской промышленной продукции».</w:t>
      </w:r>
    </w:p>
    <w:p w14:paraId="596142DB" w14:textId="3BC4C449" w:rsidR="003F026A" w:rsidRPr="00274F2A" w:rsidRDefault="003F026A" w:rsidP="00EA1AE4">
      <w:pPr>
        <w:pStyle w:val="ac"/>
        <w:ind w:firstLine="567"/>
      </w:pPr>
    </w:p>
    <w:p w14:paraId="341542DD" w14:textId="4C872816" w:rsidR="004653D4" w:rsidRPr="00274F2A" w:rsidRDefault="004653D4" w:rsidP="004653D4">
      <w:pPr>
        <w:pStyle w:val="ac"/>
        <w:ind w:firstLine="567"/>
      </w:pPr>
      <w:r w:rsidRPr="00274F2A">
        <w:rPr>
          <w:b/>
          <w:bCs/>
        </w:rPr>
        <w:t>ПП 1352</w:t>
      </w:r>
      <w:r w:rsidRPr="00274F2A">
        <w:t xml:space="preserve"> – постановление Правительства </w:t>
      </w:r>
      <w:r w:rsidR="005C6DB6" w:rsidRPr="00274F2A">
        <w:t xml:space="preserve">Российской Федерации </w:t>
      </w:r>
      <w:r w:rsidRPr="00274F2A">
        <w:t>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3387E448" w14:textId="2D1C6E93" w:rsidR="006E3E6A" w:rsidRPr="00274F2A" w:rsidRDefault="006E3E6A" w:rsidP="004653D4">
      <w:pPr>
        <w:pStyle w:val="ac"/>
        <w:ind w:firstLine="567"/>
      </w:pPr>
      <w:r w:rsidRPr="00274F2A">
        <w:rPr>
          <w:b/>
          <w:bCs/>
        </w:rPr>
        <w:t>ПП 1875</w:t>
      </w:r>
      <w:r w:rsidRPr="00274F2A">
        <w:t xml:space="preserve"> – постановление Правительства </w:t>
      </w:r>
      <w:r w:rsidR="005C6DB6" w:rsidRPr="00274F2A">
        <w:t xml:space="preserve">Российской Федерации </w:t>
      </w:r>
      <w:r w:rsidRPr="00274F2A">
        <w:t>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67CC78" w14:textId="77777777" w:rsidR="001A7AA1" w:rsidRPr="00274F2A" w:rsidRDefault="001A7AA1" w:rsidP="00EA1AE4">
      <w:pPr>
        <w:pStyle w:val="ac"/>
        <w:ind w:firstLine="567"/>
      </w:pPr>
      <w:r w:rsidRPr="00274F2A">
        <w:rPr>
          <w:b/>
          <w:bCs/>
        </w:rPr>
        <w:t>Реестр МСП</w:t>
      </w:r>
      <w:r w:rsidRPr="00274F2A">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274F2A" w:rsidRDefault="001A7AA1" w:rsidP="001A7AA1">
      <w:pPr>
        <w:pStyle w:val="ac"/>
        <w:ind w:firstLine="567"/>
      </w:pPr>
      <w:r w:rsidRPr="00274F2A">
        <w:rPr>
          <w:b/>
          <w:bCs/>
        </w:rPr>
        <w:t>Система ЭДО</w:t>
      </w:r>
      <w:r w:rsidRPr="00274F2A">
        <w:rPr>
          <w:rStyle w:val="af4"/>
          <w:b/>
          <w:bCs/>
        </w:rPr>
        <w:footnoteReference w:id="1"/>
      </w:r>
      <w:r w:rsidRPr="00274F2A">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14:paraId="3BAAF9C1" w14:textId="73C5CCE1" w:rsidR="001A7AA1" w:rsidRPr="00274F2A" w:rsidRDefault="001A7AA1" w:rsidP="00EA1AE4">
      <w:pPr>
        <w:pStyle w:val="ac"/>
        <w:ind w:firstLine="567"/>
      </w:pPr>
      <w:r w:rsidRPr="00274F2A">
        <w:rPr>
          <w:b/>
          <w:bCs/>
        </w:rPr>
        <w:t>Стороны</w:t>
      </w:r>
      <w:r w:rsidRPr="00274F2A">
        <w:t xml:space="preserve"> – Организатор, Заказчик и Участники, являющиеся сторонами данной закупки (при совместном упоминании).</w:t>
      </w:r>
    </w:p>
    <w:p w14:paraId="293C39E8" w14:textId="77777777" w:rsidR="001A7AA1" w:rsidRPr="00274F2A" w:rsidRDefault="001A7AA1" w:rsidP="00EA1AE4">
      <w:pPr>
        <w:pStyle w:val="ac"/>
        <w:ind w:firstLine="567"/>
      </w:pPr>
      <w:r w:rsidRPr="00274F2A">
        <w:rPr>
          <w:b/>
          <w:bCs/>
        </w:rPr>
        <w:t>Субъект МСП</w:t>
      </w:r>
      <w:r w:rsidRPr="00274F2A">
        <w:t xml:space="preserve"> – субъект малого и среднего предпринимательства.</w:t>
      </w:r>
    </w:p>
    <w:p w14:paraId="65D72FFB" w14:textId="39A9A955" w:rsidR="001A7AA1" w:rsidRPr="00274F2A" w:rsidRDefault="001A7AA1" w:rsidP="00EA1AE4">
      <w:pPr>
        <w:pStyle w:val="ac"/>
        <w:ind w:firstLine="567"/>
      </w:pPr>
      <w:r w:rsidRPr="00274F2A">
        <w:rPr>
          <w:b/>
          <w:bCs/>
        </w:rPr>
        <w:t>ЭП</w:t>
      </w:r>
      <w:r w:rsidRPr="00274F2A">
        <w:t xml:space="preserve"> – электронная площадка.</w:t>
      </w:r>
    </w:p>
    <w:p w14:paraId="0B589F88" w14:textId="35B213E8" w:rsidR="00F87384" w:rsidRPr="00274F2A" w:rsidRDefault="006608D1" w:rsidP="006608D1">
      <w:pPr>
        <w:pStyle w:val="ab"/>
        <w:outlineLvl w:val="0"/>
      </w:pPr>
      <w:bookmarkStart w:id="7" w:name="_Toc240272938"/>
      <w:r w:rsidRPr="00274F2A">
        <w:t>Термины и определения</w:t>
      </w:r>
      <w:bookmarkEnd w:id="7"/>
    </w:p>
    <w:p w14:paraId="54572237" w14:textId="248E6F09" w:rsidR="005947FC" w:rsidRPr="00274F2A" w:rsidRDefault="005947FC" w:rsidP="005947FC">
      <w:pPr>
        <w:pStyle w:val="ac"/>
        <w:ind w:firstLine="567"/>
      </w:pPr>
      <w:r w:rsidRPr="00274F2A">
        <w:rPr>
          <w:b/>
          <w:bCs/>
        </w:rPr>
        <w:t>Аккредитация</w:t>
      </w:r>
      <w:r w:rsidRPr="00274F2A">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rsidRPr="00274F2A">
        <w:t xml:space="preserve">с целью </w:t>
      </w:r>
      <w:r w:rsidRPr="00274F2A">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rsidRPr="00274F2A">
        <w:t xml:space="preserve"> и выборе Победителя</w:t>
      </w:r>
      <w:r w:rsidRPr="00274F2A">
        <w:t xml:space="preserve"> и является проявлением коммерческой осмотрительности Заказчика при заключении договора (-</w:t>
      </w:r>
      <w:proofErr w:type="spellStart"/>
      <w:r w:rsidRPr="00274F2A">
        <w:t>ов</w:t>
      </w:r>
      <w:proofErr w:type="spellEnd"/>
      <w:r w:rsidRPr="00274F2A">
        <w:t>) по результатам закупки. Порядок проведения данной процедуры представлен в Положени</w:t>
      </w:r>
      <w:r w:rsidR="005D6BE0" w:rsidRPr="00274F2A">
        <w:t>и</w:t>
      </w:r>
      <w:r w:rsidRPr="00274F2A">
        <w:t xml:space="preserve"> об аккредитации.</w:t>
      </w:r>
    </w:p>
    <w:p w14:paraId="2DC87A96" w14:textId="5CFED06A" w:rsidR="005947FC" w:rsidRPr="00274F2A" w:rsidRDefault="005947FC" w:rsidP="005947FC">
      <w:pPr>
        <w:pStyle w:val="ac"/>
        <w:ind w:firstLine="567"/>
      </w:pPr>
      <w:r w:rsidRPr="00274F2A">
        <w:rPr>
          <w:b/>
          <w:bCs/>
        </w:rPr>
        <w:t xml:space="preserve">Актуализация статуса </w:t>
      </w:r>
      <w:r w:rsidR="0029141A" w:rsidRPr="00274F2A">
        <w:rPr>
          <w:b/>
          <w:bCs/>
        </w:rPr>
        <w:t>(</w:t>
      </w:r>
      <w:r w:rsidRPr="00274F2A">
        <w:rPr>
          <w:b/>
          <w:bCs/>
        </w:rPr>
        <w:t>аккредитации</w:t>
      </w:r>
      <w:r w:rsidR="0029141A" w:rsidRPr="00274F2A">
        <w:rPr>
          <w:b/>
          <w:bCs/>
        </w:rPr>
        <w:t>)</w:t>
      </w:r>
      <w:r w:rsidRPr="00274F2A">
        <w:t xml:space="preserve"> – </w:t>
      </w:r>
      <w:r w:rsidR="00570022" w:rsidRPr="00274F2A">
        <w:t>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r w:rsidRPr="00274F2A">
        <w:t>.</w:t>
      </w:r>
    </w:p>
    <w:p w14:paraId="7F13A7D4" w14:textId="77777777" w:rsidR="005947FC" w:rsidRPr="00274F2A" w:rsidRDefault="005947FC" w:rsidP="005947FC">
      <w:pPr>
        <w:pStyle w:val="ac"/>
        <w:ind w:firstLine="567"/>
      </w:pPr>
      <w:r w:rsidRPr="00274F2A">
        <w:rPr>
          <w:b/>
          <w:bCs/>
        </w:rPr>
        <w:t>Альтернативное предложение</w:t>
      </w:r>
      <w:r w:rsidRPr="00274F2A">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14:paraId="301A59F7" w14:textId="4A787EAE" w:rsidR="005947FC" w:rsidRPr="00274F2A" w:rsidRDefault="005947FC" w:rsidP="00EA1AE4">
      <w:pPr>
        <w:pStyle w:val="ac"/>
        <w:ind w:firstLine="567"/>
      </w:pPr>
      <w:r w:rsidRPr="00274F2A">
        <w:rPr>
          <w:b/>
          <w:bCs/>
        </w:rPr>
        <w:t>Генеральный подрядчик</w:t>
      </w:r>
      <w:r w:rsidRPr="00274F2A">
        <w:t xml:space="preserve"> – подрядчик, привлекающий к</w:t>
      </w:r>
      <w:r w:rsidR="00514268" w:rsidRPr="00274F2A">
        <w:t xml:space="preserve"> </w:t>
      </w:r>
      <w:r w:rsidRPr="00274F2A">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rsidRPr="00274F2A">
        <w:t xml:space="preserve">также </w:t>
      </w:r>
      <w:r w:rsidRPr="00274F2A">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Pr="00274F2A" w:rsidRDefault="00794495" w:rsidP="00EA1AE4">
      <w:pPr>
        <w:pStyle w:val="ac"/>
        <w:ind w:firstLine="567"/>
      </w:pPr>
      <w:r w:rsidRPr="00274F2A">
        <w:rPr>
          <w:b/>
          <w:bCs/>
        </w:rPr>
        <w:t>Документация о закупке</w:t>
      </w:r>
      <w:r w:rsidRPr="00274F2A">
        <w:t xml:space="preserve"> – 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Pr="00274F2A" w:rsidRDefault="00A61462" w:rsidP="00A61462">
      <w:pPr>
        <w:pStyle w:val="ac"/>
        <w:ind w:firstLine="567"/>
      </w:pPr>
      <w:r w:rsidRPr="00274F2A">
        <w:rPr>
          <w:b/>
          <w:bCs/>
        </w:rPr>
        <w:t>Единая информационная система в сфере закупок</w:t>
      </w:r>
      <w:r w:rsidRPr="00274F2A">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w:t>
      </w:r>
      <w:r w:rsidR="00570022" w:rsidRPr="00274F2A">
        <w:t xml:space="preserve"> законодательством</w:t>
      </w:r>
      <w:r w:rsidRPr="00274F2A">
        <w:t xml:space="preserve"> порядке с использованием сети Интернет посредствам Официального сайта</w:t>
      </w:r>
      <w:r w:rsidR="00570022" w:rsidRPr="00274F2A">
        <w:t xml:space="preserve"> Единой информационной системы в сфере закупок</w:t>
      </w:r>
      <w:r w:rsidRPr="00274F2A">
        <w:t>.</w:t>
      </w:r>
    </w:p>
    <w:p w14:paraId="0837EDFF" w14:textId="77777777" w:rsidR="00E54076" w:rsidRPr="00274F2A" w:rsidRDefault="00E54076" w:rsidP="00EA1AE4">
      <w:pPr>
        <w:pStyle w:val="ac"/>
        <w:ind w:firstLine="567"/>
      </w:pPr>
      <w:r w:rsidRPr="00274F2A">
        <w:rPr>
          <w:b/>
          <w:bCs/>
        </w:rPr>
        <w:t>Единый реестр субъектов малого и среднего предпринимательства</w:t>
      </w:r>
      <w:r w:rsidRPr="00274F2A">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Pr="00274F2A" w:rsidRDefault="00E54076" w:rsidP="00EA1AE4">
      <w:pPr>
        <w:pStyle w:val="ac"/>
        <w:ind w:firstLine="567"/>
      </w:pPr>
      <w:r w:rsidRPr="00274F2A">
        <w:rPr>
          <w:b/>
          <w:bCs/>
        </w:rPr>
        <w:t>Заказчик</w:t>
      </w:r>
      <w:r w:rsidRPr="00274F2A">
        <w:t xml:space="preserve"> – юридическое лицо, в интересах и за счет средств, которого осуществляется закупка.</w:t>
      </w:r>
    </w:p>
    <w:p w14:paraId="1E84264F" w14:textId="77777777" w:rsidR="00E54076" w:rsidRPr="00274F2A" w:rsidRDefault="00E54076" w:rsidP="00EA1AE4">
      <w:pPr>
        <w:pStyle w:val="ac"/>
        <w:ind w:firstLine="567"/>
      </w:pPr>
      <w:r w:rsidRPr="00274F2A">
        <w:rPr>
          <w:b/>
          <w:bCs/>
        </w:rPr>
        <w:t>Закупка</w:t>
      </w:r>
      <w:r w:rsidRPr="00274F2A">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14:paraId="4EBE70E7" w14:textId="77777777" w:rsidR="00E54076" w:rsidRPr="00274F2A" w:rsidRDefault="00E54076" w:rsidP="00EA1AE4">
      <w:pPr>
        <w:pStyle w:val="ac"/>
        <w:ind w:firstLine="567"/>
      </w:pPr>
      <w:r w:rsidRPr="00274F2A">
        <w:rPr>
          <w:b/>
          <w:bCs/>
        </w:rPr>
        <w:t>Закупочная комиссия</w:t>
      </w:r>
      <w:r w:rsidRPr="00274F2A">
        <w:t xml:space="preserve"> – коллегиальный орган, принимающий решения о ходе проведения соответствующей закупки (в том числе по выбору ее победителя).</w:t>
      </w:r>
    </w:p>
    <w:p w14:paraId="0D1AF816" w14:textId="6009DE94" w:rsidR="00DA4702" w:rsidRPr="00274F2A" w:rsidRDefault="00DA4702" w:rsidP="00EA1AE4">
      <w:pPr>
        <w:pStyle w:val="ac"/>
        <w:ind w:firstLine="567"/>
      </w:pPr>
      <w:r w:rsidRPr="00274F2A">
        <w:rPr>
          <w:b/>
          <w:bCs/>
        </w:rPr>
        <w:t>Заявка (заявка на участие в закупке)</w:t>
      </w:r>
      <w:r w:rsidRPr="00274F2A">
        <w:t xml:space="preserve"> – </w:t>
      </w:r>
      <w:r w:rsidR="006E3E6A" w:rsidRPr="00274F2A">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14:paraId="7AFE1D57" w14:textId="77777777" w:rsidR="00E54076" w:rsidRPr="00274F2A" w:rsidRDefault="00E54076" w:rsidP="00EA1AE4">
      <w:pPr>
        <w:pStyle w:val="ac"/>
        <w:ind w:firstLine="567"/>
      </w:pPr>
      <w:r w:rsidRPr="00274F2A">
        <w:rPr>
          <w:b/>
          <w:bCs/>
        </w:rPr>
        <w:t>Заявка на аккредитацию</w:t>
      </w:r>
      <w:r w:rsidRPr="00274F2A">
        <w:t xml:space="preserve"> – сведения, которые Заявитель предоставляет в установленном Положением об аккредитации порядке для прохождения аккредитации.</w:t>
      </w:r>
    </w:p>
    <w:p w14:paraId="01B88121" w14:textId="26B9FFC5" w:rsidR="00E54076" w:rsidRPr="00274F2A" w:rsidRDefault="00E54076" w:rsidP="00EA1AE4">
      <w:pPr>
        <w:pStyle w:val="ac"/>
        <w:ind w:firstLine="567"/>
        <w:rPr>
          <w:szCs w:val="26"/>
        </w:rPr>
      </w:pPr>
      <w:r w:rsidRPr="00274F2A">
        <w:rPr>
          <w:b/>
          <w:bCs/>
        </w:rPr>
        <w:t>Извещение о закупке (Извещение)</w:t>
      </w:r>
      <w:r w:rsidRPr="00274F2A">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w:t>
      </w:r>
      <w:r w:rsidR="00C515EF" w:rsidRPr="00274F2A">
        <w:t xml:space="preserve">);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w:t>
      </w:r>
      <w:r w:rsidR="0047517A" w:rsidRPr="00274F2A">
        <w:t>с</w:t>
      </w:r>
      <w:r w:rsidR="00C515EF" w:rsidRPr="00274F2A">
        <w:t xml:space="preserve"> информацией об объявленной закупке.</w:t>
      </w:r>
    </w:p>
    <w:p w14:paraId="047108E4" w14:textId="77777777" w:rsidR="00C469E8" w:rsidRPr="00274F2A" w:rsidRDefault="00C469E8" w:rsidP="00EA1AE4">
      <w:pPr>
        <w:pStyle w:val="ac"/>
        <w:ind w:firstLine="567"/>
      </w:pPr>
      <w:r w:rsidRPr="00274F2A">
        <w:rPr>
          <w:b/>
          <w:bCs/>
        </w:rPr>
        <w:t>Интеллектуальные системы управления электросетевым хозяйством</w:t>
      </w:r>
      <w:r w:rsidRPr="00274F2A">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9C1743D" w14:textId="34C7B46E" w:rsidR="008D69D6" w:rsidRPr="00274F2A" w:rsidRDefault="008D69D6" w:rsidP="00EA1AE4">
      <w:pPr>
        <w:pStyle w:val="ac"/>
        <w:ind w:firstLine="567"/>
      </w:pPr>
      <w:r w:rsidRPr="00274F2A">
        <w:rPr>
          <w:b/>
          <w:bCs/>
        </w:rPr>
        <w:t>Коллективный участник</w:t>
      </w:r>
      <w:r w:rsidRPr="00274F2A">
        <w:t xml:space="preserve"> – объединение юридических и (или) физических лиц, в том числе индивидуальных предпринимателей, выступающих на стороне одного </w:t>
      </w:r>
      <w:r w:rsidR="00386E59" w:rsidRPr="00274F2A">
        <w:t xml:space="preserve">Участника </w:t>
      </w:r>
      <w:r w:rsidRPr="00274F2A">
        <w:t>и несущих солидарную ответственность по обязательствам, вытекающим из участия в закупке и дальнейшего заключения и исполнения договора.</w:t>
      </w:r>
    </w:p>
    <w:p w14:paraId="1D951963" w14:textId="77777777" w:rsidR="008D69D6" w:rsidRPr="00274F2A" w:rsidRDefault="008D69D6" w:rsidP="00EA1AE4">
      <w:pPr>
        <w:pStyle w:val="ac"/>
        <w:ind w:firstLine="567"/>
      </w:pPr>
      <w:r w:rsidRPr="00274F2A">
        <w:rPr>
          <w:b/>
          <w:bCs/>
        </w:rPr>
        <w:t>Лот</w:t>
      </w:r>
      <w:r w:rsidRPr="00274F2A">
        <w:t xml:space="preserve"> – продукция, на которую в рамках закупки допускаются подача отдельного предложения и заключение отдельного договора.</w:t>
      </w:r>
    </w:p>
    <w:p w14:paraId="7BFB9A8A" w14:textId="47F5FFC3" w:rsidR="008D69D6" w:rsidRPr="00274F2A" w:rsidRDefault="008D69D6" w:rsidP="00EA1AE4">
      <w:pPr>
        <w:pStyle w:val="ac"/>
        <w:ind w:firstLine="567"/>
      </w:pPr>
      <w:r w:rsidRPr="00274F2A">
        <w:rPr>
          <w:b/>
          <w:bCs/>
        </w:rPr>
        <w:t>Мониторинг аккредитованных поставщиков</w:t>
      </w:r>
      <w:r w:rsidRPr="00274F2A">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w:t>
      </w:r>
      <w:r w:rsidR="003F42B5" w:rsidRPr="00274F2A">
        <w:t>а</w:t>
      </w:r>
      <w:r w:rsidRPr="00274F2A">
        <w:t>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14:paraId="7E64AD72" w14:textId="77777777" w:rsidR="008D69D6" w:rsidRPr="00274F2A" w:rsidRDefault="008D69D6" w:rsidP="00EA1AE4">
      <w:pPr>
        <w:pStyle w:val="ac"/>
        <w:ind w:firstLine="567"/>
      </w:pPr>
      <w:r w:rsidRPr="00274F2A">
        <w:rPr>
          <w:b/>
          <w:bCs/>
        </w:rPr>
        <w:t>Начальная (максимальная) цена договора</w:t>
      </w:r>
      <w:r w:rsidRPr="00274F2A">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Pr="00274F2A" w:rsidRDefault="008D69D6" w:rsidP="00EA1AE4">
      <w:pPr>
        <w:pStyle w:val="ac"/>
        <w:ind w:firstLine="567"/>
      </w:pPr>
      <w:r w:rsidRPr="00274F2A">
        <w:rPr>
          <w:b/>
          <w:bCs/>
        </w:rPr>
        <w:t>Оператор электронной площадки</w:t>
      </w:r>
      <w:r w:rsidRPr="00274F2A">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Pr="00274F2A" w:rsidRDefault="001A7AA1" w:rsidP="00EA1AE4">
      <w:pPr>
        <w:pStyle w:val="ac"/>
        <w:ind w:firstLine="567"/>
      </w:pPr>
      <w:r w:rsidRPr="00274F2A">
        <w:rPr>
          <w:b/>
          <w:bCs/>
        </w:rPr>
        <w:t>Организатор</w:t>
      </w:r>
      <w:r w:rsidRPr="00274F2A">
        <w:t xml:space="preserve"> – </w:t>
      </w:r>
      <w:r w:rsidR="00463A20" w:rsidRPr="00274F2A">
        <w:t>Заказчик или действующее по договору с ним юридическое лицо, выступающее Сторонним организатором закупки</w:t>
      </w:r>
      <w:r w:rsidRPr="00274F2A">
        <w:t>.</w:t>
      </w:r>
    </w:p>
    <w:p w14:paraId="705779B3" w14:textId="08EC6973" w:rsidR="001A7AA1" w:rsidRPr="00274F2A" w:rsidRDefault="001A7AA1" w:rsidP="000536A6">
      <w:pPr>
        <w:pStyle w:val="ac"/>
        <w:ind w:firstLine="567"/>
      </w:pPr>
      <w:r w:rsidRPr="00274F2A">
        <w:rPr>
          <w:b/>
          <w:bCs/>
        </w:rPr>
        <w:t>Официальное размещение</w:t>
      </w:r>
      <w:r w:rsidRPr="00274F2A">
        <w:t xml:space="preserve"> –</w:t>
      </w:r>
      <w:r w:rsidR="00914F83" w:rsidRPr="00274F2A">
        <w:t xml:space="preserve"> </w:t>
      </w:r>
      <w:r w:rsidR="00F669FF" w:rsidRPr="00274F2A">
        <w:t xml:space="preserve">размещение информации о закупке </w:t>
      </w:r>
      <w:r w:rsidR="000A6B16" w:rsidRPr="00274F2A">
        <w:t>на ЭП</w:t>
      </w:r>
      <w:r w:rsidR="00F669FF" w:rsidRPr="00274F2A">
        <w:t>.</w:t>
      </w:r>
      <w:r w:rsidRPr="00274F2A">
        <w:t xml:space="preserve"> </w:t>
      </w:r>
      <w:r w:rsidR="007E4FD5" w:rsidRPr="00274F2A">
        <w:t>Е</w:t>
      </w:r>
      <w:r w:rsidRPr="00274F2A">
        <w:t>сли окончание срока размещения приходится на нерабочий день согласно законодательству, сведения размещаются в</w:t>
      </w:r>
      <w:r w:rsidR="00E54076" w:rsidRPr="00274F2A">
        <w:t xml:space="preserve"> </w:t>
      </w:r>
      <w:r w:rsidRPr="00274F2A">
        <w:t>первый рабочий день, следующий за</w:t>
      </w:r>
      <w:r w:rsidR="007C1954" w:rsidRPr="00274F2A">
        <w:t xml:space="preserve"> </w:t>
      </w:r>
      <w:r w:rsidRPr="00274F2A">
        <w:t>нерабочими днями.</w:t>
      </w:r>
    </w:p>
    <w:p w14:paraId="66E4CD9F" w14:textId="13416854" w:rsidR="001A7AA1" w:rsidRPr="00274F2A" w:rsidRDefault="001A7AA1" w:rsidP="00EA1AE4">
      <w:pPr>
        <w:pStyle w:val="ac"/>
        <w:ind w:firstLine="567"/>
      </w:pPr>
      <w:r w:rsidRPr="00274F2A">
        <w:rPr>
          <w:b/>
          <w:bCs/>
        </w:rPr>
        <w:t>Переторжка</w:t>
      </w:r>
      <w:r w:rsidRPr="00274F2A">
        <w:t xml:space="preserve"> – </w:t>
      </w:r>
      <w:r w:rsidR="00463A20" w:rsidRPr="00274F2A">
        <w:t xml:space="preserve">опциональный этап </w:t>
      </w:r>
      <w:r w:rsidR="003D67FD" w:rsidRPr="00274F2A">
        <w:t>закупки,</w:t>
      </w:r>
      <w:r w:rsidR="00463A20" w:rsidRPr="00274F2A">
        <w:t xml:space="preserve"> представляющий собой процедуру подачи Участниками дополнительных предложений с целью повысить их предпочтительность для Заказчика</w:t>
      </w:r>
      <w:r w:rsidRPr="00274F2A">
        <w:t>.</w:t>
      </w:r>
    </w:p>
    <w:p w14:paraId="72B147DE" w14:textId="48DD98C0" w:rsidR="001A7AA1" w:rsidRPr="00274F2A" w:rsidRDefault="001A7AA1" w:rsidP="00EA1AE4">
      <w:pPr>
        <w:pStyle w:val="ac"/>
        <w:ind w:firstLine="567"/>
        <w:rPr>
          <w:szCs w:val="26"/>
        </w:rPr>
      </w:pPr>
      <w:r w:rsidRPr="00274F2A">
        <w:rPr>
          <w:b/>
          <w:bCs/>
          <w:szCs w:val="26"/>
        </w:rPr>
        <w:t>Победитель</w:t>
      </w:r>
      <w:r w:rsidRPr="00274F2A">
        <w:rPr>
          <w:szCs w:val="26"/>
        </w:rPr>
        <w:t xml:space="preserve"> – </w:t>
      </w:r>
      <w:r w:rsidR="00210E95" w:rsidRPr="00274F2A">
        <w:rPr>
          <w:szCs w:val="26"/>
        </w:rPr>
        <w:t>У</w:t>
      </w:r>
      <w:r w:rsidRPr="00274F2A">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93026E" w:rsidRPr="00274F2A">
        <w:rPr>
          <w:szCs w:val="26"/>
        </w:rPr>
        <w:t>д</w:t>
      </w:r>
      <w:r w:rsidRPr="00274F2A">
        <w:rPr>
          <w:szCs w:val="26"/>
        </w:rPr>
        <w:t>оговора на</w:t>
      </w:r>
      <w:r w:rsidR="008169DD" w:rsidRPr="00274F2A">
        <w:rPr>
          <w:szCs w:val="26"/>
        </w:rPr>
        <w:t xml:space="preserve"> </w:t>
      </w:r>
      <w:r w:rsidRPr="00274F2A">
        <w:rPr>
          <w:szCs w:val="26"/>
        </w:rPr>
        <w:t>основании критериев оценки</w:t>
      </w:r>
      <w:r w:rsidR="00F669FF" w:rsidRPr="00274F2A">
        <w:rPr>
          <w:szCs w:val="26"/>
        </w:rPr>
        <w:t xml:space="preserve"> </w:t>
      </w:r>
      <w:r w:rsidR="00635A53" w:rsidRPr="00274F2A">
        <w:rPr>
          <w:szCs w:val="26"/>
        </w:rPr>
        <w:t xml:space="preserve">(или единственного критерия оценки, если </w:t>
      </w:r>
      <w:r w:rsidR="00766663" w:rsidRPr="00274F2A">
        <w:rPr>
          <w:szCs w:val="26"/>
        </w:rPr>
        <w:t>условия</w:t>
      </w:r>
      <w:r w:rsidR="00635A53" w:rsidRPr="00274F2A">
        <w:rPr>
          <w:szCs w:val="26"/>
        </w:rPr>
        <w:t xml:space="preserve"> закупки не</w:t>
      </w:r>
      <w:r w:rsidR="00A37A03" w:rsidRPr="00274F2A">
        <w:rPr>
          <w:szCs w:val="26"/>
        </w:rPr>
        <w:t> </w:t>
      </w:r>
      <w:r w:rsidR="00635A53" w:rsidRPr="00274F2A">
        <w:rPr>
          <w:szCs w:val="26"/>
        </w:rPr>
        <w:t>предполага</w:t>
      </w:r>
      <w:r w:rsidR="00766663" w:rsidRPr="00274F2A">
        <w:rPr>
          <w:szCs w:val="26"/>
        </w:rPr>
        <w:t>ю</w:t>
      </w:r>
      <w:r w:rsidR="00635A53" w:rsidRPr="00274F2A">
        <w:rPr>
          <w:szCs w:val="26"/>
        </w:rPr>
        <w:t xml:space="preserve">т два и более критерия оценки) </w:t>
      </w:r>
      <w:r w:rsidRPr="00274F2A">
        <w:rPr>
          <w:szCs w:val="26"/>
        </w:rPr>
        <w:t>в соответствии с Документацией о</w:t>
      </w:r>
      <w:r w:rsidR="00766663" w:rsidRPr="00274F2A">
        <w:rPr>
          <w:szCs w:val="26"/>
        </w:rPr>
        <w:t> </w:t>
      </w:r>
      <w:r w:rsidRPr="00274F2A">
        <w:rPr>
          <w:szCs w:val="26"/>
        </w:rPr>
        <w:t>закупке</w:t>
      </w:r>
      <w:r w:rsidR="00635A53" w:rsidRPr="00274F2A">
        <w:rPr>
          <w:szCs w:val="26"/>
        </w:rPr>
        <w:t>.</w:t>
      </w:r>
      <w:r w:rsidRPr="00274F2A">
        <w:rPr>
          <w:szCs w:val="26"/>
        </w:rPr>
        <w:t xml:space="preserve"> </w:t>
      </w:r>
      <w:r w:rsidR="00635A53" w:rsidRPr="00274F2A">
        <w:rPr>
          <w:szCs w:val="26"/>
        </w:rPr>
        <w:t>В</w:t>
      </w:r>
      <w:r w:rsidRPr="00274F2A">
        <w:rPr>
          <w:szCs w:val="26"/>
        </w:rPr>
        <w:t xml:space="preserve"> случае признания закупки несостоявшейся </w:t>
      </w:r>
      <w:r w:rsidR="00CD11E4" w:rsidRPr="00274F2A">
        <w:rPr>
          <w:szCs w:val="26"/>
        </w:rPr>
        <w:t xml:space="preserve">Единственный </w:t>
      </w:r>
      <w:r w:rsidRPr="00274F2A">
        <w:rPr>
          <w:szCs w:val="26"/>
        </w:rPr>
        <w:t>участник такой закупки, с</w:t>
      </w:r>
      <w:r w:rsidR="00766663" w:rsidRPr="00274F2A">
        <w:rPr>
          <w:szCs w:val="26"/>
        </w:rPr>
        <w:t xml:space="preserve"> </w:t>
      </w:r>
      <w:r w:rsidRPr="00274F2A">
        <w:rPr>
          <w:szCs w:val="26"/>
        </w:rPr>
        <w:t>которым Заказчик приня</w:t>
      </w:r>
      <w:r w:rsidR="007E4FD5" w:rsidRPr="00274F2A">
        <w:rPr>
          <w:szCs w:val="26"/>
        </w:rPr>
        <w:t>л</w:t>
      </w:r>
      <w:r w:rsidRPr="00274F2A">
        <w:rPr>
          <w:szCs w:val="26"/>
        </w:rPr>
        <w:t xml:space="preserve"> решение </w:t>
      </w:r>
      <w:r w:rsidR="00635A53" w:rsidRPr="00274F2A">
        <w:rPr>
          <w:szCs w:val="26"/>
        </w:rPr>
        <w:t>заключить</w:t>
      </w:r>
      <w:r w:rsidRPr="00274F2A">
        <w:rPr>
          <w:szCs w:val="26"/>
        </w:rPr>
        <w:t xml:space="preserve"> </w:t>
      </w:r>
      <w:r w:rsidR="0093026E" w:rsidRPr="00274F2A">
        <w:rPr>
          <w:szCs w:val="26"/>
        </w:rPr>
        <w:t>д</w:t>
      </w:r>
      <w:r w:rsidRPr="00274F2A">
        <w:rPr>
          <w:szCs w:val="26"/>
        </w:rPr>
        <w:t>оговор по результатам закупки</w:t>
      </w:r>
      <w:r w:rsidR="00635A53" w:rsidRPr="00274F2A">
        <w:rPr>
          <w:szCs w:val="26"/>
        </w:rPr>
        <w:t>, в</w:t>
      </w:r>
      <w:r w:rsidR="00766663" w:rsidRPr="00274F2A">
        <w:rPr>
          <w:szCs w:val="26"/>
        </w:rPr>
        <w:t xml:space="preserve"> </w:t>
      </w:r>
      <w:r w:rsidR="00635A53" w:rsidRPr="00274F2A">
        <w:rPr>
          <w:szCs w:val="26"/>
        </w:rPr>
        <w:t>оговоренных Положением о закупке случаях приобретает обязательства Победителя по</w:t>
      </w:r>
      <w:r w:rsidR="00A37A03" w:rsidRPr="00274F2A">
        <w:rPr>
          <w:szCs w:val="26"/>
        </w:rPr>
        <w:t> </w:t>
      </w:r>
      <w:r w:rsidR="00635A53" w:rsidRPr="00274F2A">
        <w:rPr>
          <w:szCs w:val="26"/>
        </w:rPr>
        <w:t xml:space="preserve">заключению </w:t>
      </w:r>
      <w:r w:rsidR="0093026E" w:rsidRPr="00274F2A">
        <w:rPr>
          <w:szCs w:val="26"/>
        </w:rPr>
        <w:t>д</w:t>
      </w:r>
      <w:r w:rsidR="00635A53" w:rsidRPr="00274F2A">
        <w:rPr>
          <w:szCs w:val="26"/>
        </w:rPr>
        <w:t>оговора</w:t>
      </w:r>
      <w:r w:rsidRPr="00274F2A">
        <w:rPr>
          <w:szCs w:val="26"/>
        </w:rPr>
        <w:t>.</w:t>
      </w:r>
    </w:p>
    <w:p w14:paraId="4649BD90" w14:textId="77777777" w:rsidR="00937AAB" w:rsidRPr="00274F2A" w:rsidRDefault="00937AAB" w:rsidP="00EA1AE4">
      <w:pPr>
        <w:pStyle w:val="ac"/>
        <w:ind w:firstLine="567"/>
      </w:pPr>
      <w:r w:rsidRPr="00274F2A">
        <w:rPr>
          <w:b/>
          <w:bCs/>
        </w:rPr>
        <w:t>Поставщик</w:t>
      </w:r>
      <w:r w:rsidRPr="00274F2A">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Pr="00274F2A" w:rsidRDefault="00937AAB" w:rsidP="00EA1AE4">
      <w:pPr>
        <w:pStyle w:val="ac"/>
        <w:ind w:firstLine="567"/>
      </w:pPr>
      <w:proofErr w:type="spellStart"/>
      <w:r w:rsidRPr="00274F2A">
        <w:rPr>
          <w:b/>
          <w:bCs/>
        </w:rPr>
        <w:t>Постквалификация</w:t>
      </w:r>
      <w:proofErr w:type="spellEnd"/>
      <w:r w:rsidRPr="00274F2A">
        <w:t xml:space="preserve"> – процедура дополнительной проверки Участника </w:t>
      </w:r>
      <w:r w:rsidR="00DA0876" w:rsidRPr="00274F2A">
        <w:t xml:space="preserve">перед выбором его Победителем </w:t>
      </w:r>
      <w:r w:rsidRPr="00274F2A">
        <w:t>на</w:t>
      </w:r>
      <w:r w:rsidR="00DA0876" w:rsidRPr="00274F2A">
        <w:t xml:space="preserve"> подтверждения его соответствия квалификационным требованиям,</w:t>
      </w:r>
      <w:r w:rsidRPr="00274F2A">
        <w:t xml:space="preserve"> </w:t>
      </w:r>
      <w:r w:rsidR="00DA0876" w:rsidRPr="00274F2A">
        <w:t>установленным в Документации о закупке.</w:t>
      </w:r>
    </w:p>
    <w:p w14:paraId="3895EAFA" w14:textId="77777777" w:rsidR="00937AAB" w:rsidRPr="00274F2A" w:rsidRDefault="00937AAB" w:rsidP="00EA1AE4">
      <w:pPr>
        <w:pStyle w:val="ac"/>
        <w:ind w:firstLine="567"/>
      </w:pPr>
      <w:r w:rsidRPr="00274F2A">
        <w:rPr>
          <w:b/>
          <w:bCs/>
        </w:rPr>
        <w:t>Предмет закупки / предмет договора</w:t>
      </w:r>
      <w:r w:rsidRPr="00274F2A">
        <w:t xml:space="preserve"> – конкретная продукция, которую предполагается закупить в объеме и на условиях, определенных Заказчиком.</w:t>
      </w:r>
    </w:p>
    <w:p w14:paraId="044E1D75" w14:textId="673514E1" w:rsidR="006E3E6A" w:rsidRPr="00274F2A" w:rsidRDefault="006E3E6A" w:rsidP="00EA1AE4">
      <w:pPr>
        <w:pStyle w:val="ac"/>
        <w:ind w:firstLine="567"/>
      </w:pPr>
      <w:r w:rsidRPr="00274F2A">
        <w:rPr>
          <w:b/>
          <w:bCs/>
        </w:rPr>
        <w:t>Применение законодательства о национальном режиме</w:t>
      </w:r>
      <w:r w:rsidRPr="00274F2A">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2D6142" w:rsidRPr="00274F2A">
        <w:t xml:space="preserve">равных условий </w:t>
      </w:r>
      <w:r w:rsidRPr="00274F2A">
        <w:t>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14:paraId="7EDA2855" w14:textId="3D1D2962" w:rsidR="00937AAB" w:rsidRPr="00274F2A" w:rsidRDefault="00937AAB" w:rsidP="00937AAB">
      <w:pPr>
        <w:pStyle w:val="ac"/>
        <w:ind w:firstLine="567"/>
      </w:pPr>
      <w:r w:rsidRPr="00274F2A">
        <w:rPr>
          <w:b/>
          <w:bCs/>
        </w:rPr>
        <w:t>Программное обеспечение</w:t>
      </w:r>
      <w:r w:rsidRPr="00274F2A">
        <w:t xml:space="preserve"> – программное обеспечение, включенное в единый реестр </w:t>
      </w:r>
      <w:proofErr w:type="spellStart"/>
      <w:r w:rsidR="00514268" w:rsidRPr="00274F2A">
        <w:t>Минцифры</w:t>
      </w:r>
      <w:proofErr w:type="spellEnd"/>
      <w:r w:rsidR="00514268" w:rsidRPr="00274F2A">
        <w:t xml:space="preserve"> России</w:t>
      </w:r>
      <w:r w:rsidR="00C03F1B" w:rsidRPr="00274F2A">
        <w:t xml:space="preserve"> </w:t>
      </w:r>
      <w:r w:rsidRPr="00274F2A">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Pr="00274F2A" w:rsidRDefault="00344B24" w:rsidP="00EA1AE4">
      <w:pPr>
        <w:pStyle w:val="ac"/>
        <w:ind w:firstLine="567"/>
      </w:pPr>
      <w:r w:rsidRPr="00274F2A">
        <w:rPr>
          <w:b/>
          <w:bCs/>
        </w:rPr>
        <w:t>Продукция</w:t>
      </w:r>
      <w:r w:rsidRPr="00274F2A">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14:paraId="27D2B8D4" w14:textId="463B2B43" w:rsidR="00344B24" w:rsidRPr="00274F2A" w:rsidRDefault="00344B24" w:rsidP="00EA1AE4">
      <w:pPr>
        <w:pStyle w:val="ac"/>
        <w:ind w:firstLine="567"/>
      </w:pPr>
      <w:r w:rsidRPr="00274F2A">
        <w:rPr>
          <w:b/>
          <w:bCs/>
        </w:rPr>
        <w:t>Реестр аккредитации</w:t>
      </w:r>
      <w:r w:rsidRPr="00274F2A">
        <w:t xml:space="preserve"> – перечень </w:t>
      </w:r>
      <w:r w:rsidR="008D69D6" w:rsidRPr="00274F2A">
        <w:t xml:space="preserve">лиц – </w:t>
      </w:r>
      <w:r w:rsidRPr="00274F2A">
        <w:t>Заявителей, подававших Заявки на</w:t>
      </w:r>
      <w:r w:rsidR="008D69D6" w:rsidRPr="00274F2A">
        <w:t> </w:t>
      </w:r>
      <w:r w:rsidRPr="00274F2A">
        <w:t>аккредитацию с</w:t>
      </w:r>
      <w:r w:rsidR="008D69D6" w:rsidRPr="00274F2A">
        <w:t xml:space="preserve"> </w:t>
      </w:r>
      <w:r w:rsidRPr="00274F2A">
        <w:t xml:space="preserve">указанием </w:t>
      </w:r>
      <w:r w:rsidR="008D69D6" w:rsidRPr="00274F2A">
        <w:t xml:space="preserve">в отношении них </w:t>
      </w:r>
      <w:r w:rsidRPr="00274F2A">
        <w:t>результатов процедуры аккредитации.</w:t>
      </w:r>
    </w:p>
    <w:p w14:paraId="5A096685" w14:textId="48885463" w:rsidR="00344B24" w:rsidRPr="00274F2A" w:rsidRDefault="00344B24" w:rsidP="00EA1AE4">
      <w:pPr>
        <w:pStyle w:val="ac"/>
        <w:ind w:firstLine="567"/>
      </w:pPr>
      <w:r w:rsidRPr="00274F2A">
        <w:rPr>
          <w:b/>
          <w:bCs/>
        </w:rPr>
        <w:t>Субъект малого и среднего предпринимательства</w:t>
      </w:r>
      <w:r w:rsidRPr="00274F2A">
        <w:t xml:space="preserve"> – определяется в соответствии с </w:t>
      </w:r>
      <w:r w:rsidR="00AC0EFC" w:rsidRPr="00274F2A">
        <w:t>Законом</w:t>
      </w:r>
      <w:r w:rsidRPr="00274F2A">
        <w:t> 209-ФЗ. Все условия и требования данной Документации о закупке, относящиеся к субъектам МСП, распространяются также на</w:t>
      </w:r>
      <w:r w:rsidR="00AC0EFC" w:rsidRPr="00274F2A">
        <w:t xml:space="preserve"> </w:t>
      </w:r>
      <w:r w:rsidRPr="00274F2A">
        <w:t>физических лиц, не</w:t>
      </w:r>
      <w:r w:rsidR="00AC0EFC" w:rsidRPr="00274F2A">
        <w:t> </w:t>
      </w:r>
      <w:r w:rsidRPr="00274F2A">
        <w:t>являющихся индивидуальными предпринимателями и применяющих специальный налоговый режим «Налог на профессиональный доход»</w:t>
      </w:r>
      <w:r w:rsidRPr="00274F2A">
        <w:rPr>
          <w:rStyle w:val="af4"/>
        </w:rPr>
        <w:footnoteReference w:id="2"/>
      </w:r>
      <w:r w:rsidRPr="00274F2A">
        <w:t>, если иное не установлено в</w:t>
      </w:r>
      <w:r w:rsidR="00AC0EFC" w:rsidRPr="00274F2A">
        <w:t> </w:t>
      </w:r>
      <w:r w:rsidRPr="00274F2A">
        <w:t>Документации о закупке.</w:t>
      </w:r>
    </w:p>
    <w:p w14:paraId="0AFD9ACE" w14:textId="18CD1135" w:rsidR="001A7AA1" w:rsidRPr="00274F2A" w:rsidRDefault="001A7AA1" w:rsidP="00EA1AE4">
      <w:pPr>
        <w:pStyle w:val="ac"/>
        <w:ind w:firstLine="567"/>
      </w:pPr>
      <w:r w:rsidRPr="00274F2A">
        <w:rPr>
          <w:b/>
          <w:bCs/>
        </w:rPr>
        <w:t>Уполномоченное лицо</w:t>
      </w:r>
      <w:r w:rsidRPr="00274F2A">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4935B2" w:rsidRPr="00274F2A">
        <w:t xml:space="preserve">, </w:t>
      </w:r>
      <w:r w:rsidR="004935B2" w:rsidRPr="00274F2A">
        <w:rPr>
          <w:rFonts w:eastAsia="Calibri" w:cs="Times New Roman"/>
          <w:shd w:val="clear" w:color="auto" w:fill="FFFFFF" w:themeFill="background1"/>
        </w:rPr>
        <w:t>в том числе выданной в порядке передоверия,</w:t>
      </w:r>
      <w:r w:rsidRPr="00274F2A">
        <w:t xml:space="preserve"> от имени организации, полномочия которых подтверждены соответствующими документами.</w:t>
      </w:r>
    </w:p>
    <w:p w14:paraId="3E287853" w14:textId="1E8DAC21" w:rsidR="001A7AA1" w:rsidRPr="00274F2A" w:rsidRDefault="001A7AA1" w:rsidP="00EA1AE4">
      <w:pPr>
        <w:pStyle w:val="ac"/>
        <w:ind w:firstLine="567"/>
      </w:pPr>
      <w:r w:rsidRPr="00274F2A">
        <w:rPr>
          <w:b/>
          <w:bCs/>
        </w:rPr>
        <w:t>Участник</w:t>
      </w:r>
      <w:r w:rsidRPr="00274F2A">
        <w:t xml:space="preserve"> – </w:t>
      </w:r>
      <w:r w:rsidR="00A86835" w:rsidRPr="00274F2A">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rsidRPr="00274F2A">
        <w:t xml:space="preserve"> (</w:t>
      </w:r>
      <w:r w:rsidR="00A86835" w:rsidRPr="00274F2A">
        <w:t xml:space="preserve">за исключением юридического лица, являющегося иностранным агентом в соответствии с </w:t>
      </w:r>
      <w:r w:rsidR="00AC0EFC" w:rsidRPr="00274F2A">
        <w:t>Законом</w:t>
      </w:r>
      <w:r w:rsidR="00A86835" w:rsidRPr="00274F2A">
        <w:t> 255-ФЗ</w:t>
      </w:r>
      <w:r w:rsidR="00397E1D" w:rsidRPr="00274F2A">
        <w:t>)</w:t>
      </w:r>
      <w:r w:rsidR="00A86835" w:rsidRPr="00274F2A">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rsidRPr="00274F2A">
        <w:t xml:space="preserve"> (</w:t>
      </w:r>
      <w:r w:rsidR="00A86835" w:rsidRPr="00274F2A">
        <w:t>за исключением физического лица, являющегося иностранным агентом в</w:t>
      </w:r>
      <w:r w:rsidR="000C77B0" w:rsidRPr="00274F2A">
        <w:t xml:space="preserve"> </w:t>
      </w:r>
      <w:r w:rsidR="00A86835" w:rsidRPr="00274F2A">
        <w:t>соответствии с</w:t>
      </w:r>
      <w:r w:rsidR="00AC0EFC" w:rsidRPr="00274F2A">
        <w:t xml:space="preserve"> Законом</w:t>
      </w:r>
      <w:r w:rsidR="00A86835" w:rsidRPr="00274F2A">
        <w:t> 255-ФЗ</w:t>
      </w:r>
      <w:r w:rsidR="00397E1D" w:rsidRPr="00274F2A">
        <w:t>)</w:t>
      </w:r>
      <w:r w:rsidR="00903532" w:rsidRPr="00274F2A">
        <w:t>,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r w:rsidR="00A86835" w:rsidRPr="00274F2A">
        <w:t>.</w:t>
      </w:r>
    </w:p>
    <w:p w14:paraId="6901512E" w14:textId="6F811DFB" w:rsidR="00017506" w:rsidRPr="00274F2A" w:rsidRDefault="00017506" w:rsidP="00017506">
      <w:pPr>
        <w:pStyle w:val="a2"/>
      </w:pPr>
      <w:bookmarkStart w:id="8" w:name="_Ref125359988"/>
      <w:bookmarkStart w:id="9" w:name="_Toc240272939"/>
      <w:r w:rsidRPr="00274F2A">
        <w:t>Основные сведения о закупке</w:t>
      </w:r>
      <w:bookmarkEnd w:id="8"/>
      <w:bookmarkEnd w:id="9"/>
    </w:p>
    <w:p w14:paraId="729430B8" w14:textId="1D98F18A" w:rsidR="00017506" w:rsidRPr="00274F2A" w:rsidRDefault="00017506" w:rsidP="00017506">
      <w:pPr>
        <w:pStyle w:val="a3"/>
      </w:pPr>
      <w:bookmarkStart w:id="10" w:name="_Toc240272940"/>
      <w:r w:rsidRPr="00274F2A">
        <w:t>Статус настоящего раздела</w:t>
      </w:r>
      <w:bookmarkEnd w:id="10"/>
    </w:p>
    <w:p w14:paraId="5EC16EBE" w14:textId="236010EB" w:rsidR="005C762F" w:rsidRPr="00274F2A" w:rsidRDefault="00017506" w:rsidP="00017506">
      <w:pPr>
        <w:pStyle w:val="a4"/>
      </w:pPr>
      <w:r w:rsidRPr="00274F2A">
        <w:t>В настоящем разделе содержатся основные сведения о предмете, способе и иных ключевых условиях проводимой закупки.</w:t>
      </w:r>
    </w:p>
    <w:p w14:paraId="287F621D" w14:textId="1851B84F" w:rsidR="00F87384" w:rsidRPr="00274F2A" w:rsidRDefault="00017506" w:rsidP="00017506">
      <w:pPr>
        <w:pStyle w:val="a4"/>
      </w:pPr>
      <w:r w:rsidRPr="00274F2A">
        <w:t xml:space="preserve">Здесь и далее все </w:t>
      </w:r>
      <w:r w:rsidR="0031083B" w:rsidRPr="00274F2A">
        <w:t xml:space="preserve">используемые </w:t>
      </w:r>
      <w:r w:rsidRPr="00274F2A">
        <w:t xml:space="preserve">ссылки относятся к соответствующим пунктам, разделам и подразделам Документации о закупке, если прямо не </w:t>
      </w:r>
      <w:r w:rsidR="0045740D" w:rsidRPr="00274F2A">
        <w:t>указано</w:t>
      </w:r>
      <w:r w:rsidRPr="00274F2A">
        <w:t xml:space="preserve"> иное</w:t>
      </w:r>
      <w:r w:rsidR="0045740D" w:rsidRPr="00274F2A">
        <w:t>; ссылки на приложения относятся к</w:t>
      </w:r>
      <w:r w:rsidR="000C77B0" w:rsidRPr="00274F2A">
        <w:t xml:space="preserve"> </w:t>
      </w:r>
      <w:r w:rsidR="0045740D" w:rsidRPr="00274F2A">
        <w:t>соответствующим приложениям к</w:t>
      </w:r>
      <w:r w:rsidR="000C77B0" w:rsidRPr="00274F2A">
        <w:t> </w:t>
      </w:r>
      <w:r w:rsidR="0045740D" w:rsidRPr="00274F2A">
        <w:t>Документации о закупке, если прямо не</w:t>
      </w:r>
      <w:r w:rsidR="000C77B0" w:rsidRPr="00274F2A">
        <w:t xml:space="preserve"> </w:t>
      </w:r>
      <w:r w:rsidR="0045740D" w:rsidRPr="00274F2A">
        <w:t>указано иное.</w:t>
      </w:r>
      <w:r w:rsidRPr="00274F2A">
        <w:t xml:space="preserve"> Ссылки на статьи, пункты и разделы, используемые в</w:t>
      </w:r>
      <w:r w:rsidR="000C77B0" w:rsidRPr="00274F2A">
        <w:t xml:space="preserve"> </w:t>
      </w:r>
      <w:hyperlink w:anchor="Прил01_ТехТребования" w:history="1">
        <w:r w:rsidRPr="00274F2A">
          <w:rPr>
            <w:rStyle w:val="afa"/>
          </w:rPr>
          <w:t>Технически</w:t>
        </w:r>
        <w:r w:rsidR="0000049F" w:rsidRPr="00274F2A">
          <w:rPr>
            <w:rStyle w:val="afa"/>
          </w:rPr>
          <w:t>х</w:t>
        </w:r>
        <w:r w:rsidRPr="00274F2A">
          <w:rPr>
            <w:rStyle w:val="afa"/>
          </w:rPr>
          <w:t xml:space="preserve"> требовани</w:t>
        </w:r>
        <w:r w:rsidR="0000049F" w:rsidRPr="00274F2A">
          <w:rPr>
            <w:rStyle w:val="afa"/>
          </w:rPr>
          <w:t>ях (Приложение № 1)</w:t>
        </w:r>
      </w:hyperlink>
      <w:r w:rsidR="005C762F" w:rsidRPr="00274F2A">
        <w:rPr>
          <w:rStyle w:val="afa"/>
        </w:rPr>
        <w:t>,</w:t>
      </w:r>
      <w:r w:rsidRPr="00274F2A">
        <w:t xml:space="preserve"> </w:t>
      </w:r>
      <w:r w:rsidR="003A77F1" w:rsidRPr="00274F2A">
        <w:t xml:space="preserve">в </w:t>
      </w:r>
      <w:hyperlink w:anchor="Прил02_ПроектДоговора" w:history="1">
        <w:r w:rsidR="003A77F1" w:rsidRPr="00274F2A">
          <w:rPr>
            <w:rStyle w:val="afa"/>
          </w:rPr>
          <w:t>П</w:t>
        </w:r>
        <w:r w:rsidRPr="00274F2A">
          <w:rPr>
            <w:rStyle w:val="afa"/>
          </w:rPr>
          <w:t>роект</w:t>
        </w:r>
        <w:r w:rsidR="0000049F" w:rsidRPr="00274F2A">
          <w:rPr>
            <w:rStyle w:val="afa"/>
          </w:rPr>
          <w:t>е</w:t>
        </w:r>
        <w:r w:rsidRPr="00274F2A">
          <w:rPr>
            <w:rStyle w:val="afa"/>
          </w:rPr>
          <w:t xml:space="preserve"> </w:t>
        </w:r>
        <w:r w:rsidR="003A77F1" w:rsidRPr="00274F2A">
          <w:rPr>
            <w:rStyle w:val="afa"/>
          </w:rPr>
          <w:t>д</w:t>
        </w:r>
        <w:r w:rsidRPr="00274F2A">
          <w:rPr>
            <w:rStyle w:val="afa"/>
          </w:rPr>
          <w:t>оговора</w:t>
        </w:r>
        <w:r w:rsidR="0000049F" w:rsidRPr="00274F2A">
          <w:rPr>
            <w:rStyle w:val="afa"/>
          </w:rPr>
          <w:t xml:space="preserve"> (Приложение № 2)</w:t>
        </w:r>
      </w:hyperlink>
      <w:r w:rsidR="005C762F" w:rsidRPr="00274F2A">
        <w:t xml:space="preserve"> и иных приложениях к</w:t>
      </w:r>
      <w:r w:rsidR="000C77B0" w:rsidRPr="00274F2A">
        <w:t> </w:t>
      </w:r>
      <w:r w:rsidR="005C762F" w:rsidRPr="00274F2A">
        <w:t>Документации о закупке</w:t>
      </w:r>
      <w:r w:rsidRPr="00274F2A">
        <w:t xml:space="preserve">, относятся соответственно к статьям, пунктам и разделам </w:t>
      </w:r>
      <w:r w:rsidR="0031083B" w:rsidRPr="00274F2A">
        <w:t xml:space="preserve">этих </w:t>
      </w:r>
      <w:r w:rsidR="003A77F1" w:rsidRPr="00274F2A">
        <w:t>приложений</w:t>
      </w:r>
      <w:r w:rsidR="00D3295D" w:rsidRPr="00274F2A">
        <w:t xml:space="preserve"> к Документации о закупке</w:t>
      </w:r>
      <w:r w:rsidRPr="00274F2A">
        <w:t>.</w:t>
      </w:r>
      <w:r w:rsidR="000C216F" w:rsidRPr="00274F2A">
        <w:t xml:space="preserve"> Все приложения к</w:t>
      </w:r>
      <w:r w:rsidR="000C77B0" w:rsidRPr="00274F2A">
        <w:t> </w:t>
      </w:r>
      <w:r w:rsidR="000C216F" w:rsidRPr="00274F2A">
        <w:t>Документации о закупке являются ее неотъемлемыми частями.</w:t>
      </w:r>
    </w:p>
    <w:p w14:paraId="4C0FC642" w14:textId="32486106" w:rsidR="004D2BD6" w:rsidRPr="00274F2A" w:rsidRDefault="004D2BD6" w:rsidP="00017506">
      <w:pPr>
        <w:pStyle w:val="a4"/>
      </w:pPr>
      <w:bookmarkStart w:id="11" w:name="_Ref136768031"/>
      <w:r w:rsidRPr="00274F2A">
        <w:t>Информация о проводимой закупке, указанная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в объеме, определенном частью 9 статьи 4 Закона 223-ФЗ, составляет </w:t>
      </w:r>
      <w:r w:rsidR="005472C4" w:rsidRPr="00274F2A">
        <w:t>И</w:t>
      </w:r>
      <w:r w:rsidRPr="00274F2A">
        <w:t>звещение</w:t>
      </w:r>
      <w:r w:rsidR="00856FC0" w:rsidRPr="00274F2A">
        <w:t xml:space="preserve"> о</w:t>
      </w:r>
      <w:r w:rsidR="005472C4" w:rsidRPr="00274F2A">
        <w:t> </w:t>
      </w:r>
      <w:r w:rsidR="00856FC0" w:rsidRPr="00274F2A">
        <w:t>закупке</w:t>
      </w:r>
      <w:r w:rsidRPr="00274F2A">
        <w:t>.</w:t>
      </w:r>
      <w:bookmarkEnd w:id="11"/>
    </w:p>
    <w:p w14:paraId="39E3BB37" w14:textId="3B217B1F" w:rsidR="006608D1" w:rsidRPr="00274F2A" w:rsidRDefault="006608D1" w:rsidP="00553BAF">
      <w:pPr>
        <w:pStyle w:val="a3"/>
        <w:spacing w:after="120"/>
      </w:pPr>
      <w:bookmarkStart w:id="12" w:name="_Ref125359973"/>
      <w:bookmarkStart w:id="13" w:name="_Ref127270076"/>
      <w:bookmarkStart w:id="14" w:name="_Toc240272941"/>
      <w:r w:rsidRPr="00274F2A">
        <w:t>Информация о проводимой закупке</w:t>
      </w:r>
      <w:bookmarkEnd w:id="12"/>
      <w:bookmarkEnd w:id="13"/>
      <w:bookmarkEnd w:id="14"/>
    </w:p>
    <w:tbl>
      <w:tblPr>
        <w:tblStyle w:val="af7"/>
        <w:tblW w:w="0" w:type="auto"/>
        <w:tblLayout w:type="fixed"/>
        <w:tblLook w:val="04A0" w:firstRow="1" w:lastRow="0" w:firstColumn="1" w:lastColumn="0" w:noHBand="0" w:noVBand="1"/>
      </w:tblPr>
      <w:tblGrid>
        <w:gridCol w:w="846"/>
        <w:gridCol w:w="3232"/>
        <w:gridCol w:w="5676"/>
      </w:tblGrid>
      <w:tr w:rsidR="00553BAF" w:rsidRPr="00274F2A"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274F2A" w:rsidRDefault="00553BAF" w:rsidP="003A2A0D">
            <w:pPr>
              <w:pStyle w:val="ac"/>
              <w:jc w:val="center"/>
            </w:pPr>
            <w:r w:rsidRPr="00274F2A">
              <w:t>№</w:t>
            </w:r>
            <w:r w:rsidRPr="00274F2A">
              <w:br/>
              <w:t>п/п</w:t>
            </w:r>
          </w:p>
        </w:tc>
        <w:tc>
          <w:tcPr>
            <w:tcW w:w="3232" w:type="dxa"/>
          </w:tcPr>
          <w:p w14:paraId="2E362B4A" w14:textId="77777777" w:rsidR="00553BAF" w:rsidRPr="00274F2A" w:rsidRDefault="00553BAF" w:rsidP="003A2A0D">
            <w:pPr>
              <w:pStyle w:val="ac"/>
              <w:jc w:val="center"/>
            </w:pPr>
            <w:r w:rsidRPr="00274F2A">
              <w:t>Наименование пункта</w:t>
            </w:r>
          </w:p>
        </w:tc>
        <w:tc>
          <w:tcPr>
            <w:tcW w:w="5676" w:type="dxa"/>
          </w:tcPr>
          <w:p w14:paraId="6F277B0A" w14:textId="77777777" w:rsidR="00553BAF" w:rsidRPr="00274F2A" w:rsidRDefault="00553BAF" w:rsidP="003A2A0D">
            <w:pPr>
              <w:pStyle w:val="ac"/>
              <w:jc w:val="center"/>
            </w:pPr>
            <w:r w:rsidRPr="00274F2A">
              <w:t>Содержание пункта</w:t>
            </w:r>
          </w:p>
        </w:tc>
      </w:tr>
      <w:tr w:rsidR="00553BAF" w:rsidRPr="00274F2A" w14:paraId="4F6F71A1" w14:textId="77777777" w:rsidTr="00BC23F4">
        <w:tc>
          <w:tcPr>
            <w:tcW w:w="846" w:type="dxa"/>
          </w:tcPr>
          <w:p w14:paraId="451CD074" w14:textId="77777777" w:rsidR="00553BAF" w:rsidRPr="00274F2A" w:rsidRDefault="00553BAF" w:rsidP="00553BAF">
            <w:pPr>
              <w:pStyle w:val="a4"/>
            </w:pPr>
            <w:bookmarkStart w:id="15" w:name="_Ref125360980"/>
          </w:p>
        </w:tc>
        <w:bookmarkEnd w:id="15"/>
        <w:tc>
          <w:tcPr>
            <w:tcW w:w="3232" w:type="dxa"/>
          </w:tcPr>
          <w:p w14:paraId="7D75D9FD" w14:textId="6984C7BA" w:rsidR="00553BAF" w:rsidRPr="00274F2A" w:rsidRDefault="00553BAF" w:rsidP="005D301F">
            <w:pPr>
              <w:pStyle w:val="ac"/>
              <w:jc w:val="left"/>
            </w:pPr>
            <w:r w:rsidRPr="00274F2A">
              <w:t>Способ закупки:</w:t>
            </w:r>
          </w:p>
        </w:tc>
        <w:tc>
          <w:tcPr>
            <w:tcW w:w="5676" w:type="dxa"/>
          </w:tcPr>
          <w:p w14:paraId="4BE5F186" w14:textId="67FEF231" w:rsidR="00347027" w:rsidRPr="00274F2A" w:rsidRDefault="00CD0194" w:rsidP="00914F83">
            <w:pPr>
              <w:pStyle w:val="ac"/>
            </w:pPr>
            <w:r w:rsidRPr="00274F2A">
              <w:t>Состязательный отбор</w:t>
            </w:r>
            <w:r w:rsidR="007F1051" w:rsidRPr="00274F2A">
              <w:t xml:space="preserve"> в электронной форме.</w:t>
            </w:r>
          </w:p>
        </w:tc>
      </w:tr>
      <w:tr w:rsidR="00BC23F4" w:rsidRPr="00274F2A" w14:paraId="2CAA47B3" w14:textId="77777777" w:rsidTr="00BC23F4">
        <w:tc>
          <w:tcPr>
            <w:tcW w:w="846" w:type="dxa"/>
          </w:tcPr>
          <w:p w14:paraId="01670010" w14:textId="77777777" w:rsidR="00553BAF" w:rsidRPr="00274F2A" w:rsidRDefault="00553BAF" w:rsidP="00553BAF">
            <w:pPr>
              <w:pStyle w:val="a4"/>
            </w:pPr>
            <w:bookmarkStart w:id="16" w:name="_Ref125360996"/>
          </w:p>
        </w:tc>
        <w:bookmarkEnd w:id="16"/>
        <w:tc>
          <w:tcPr>
            <w:tcW w:w="3232" w:type="dxa"/>
          </w:tcPr>
          <w:p w14:paraId="677A1FBB" w14:textId="094E2D42" w:rsidR="00553BAF" w:rsidRPr="00274F2A" w:rsidRDefault="00553BAF" w:rsidP="005D301F">
            <w:pPr>
              <w:pStyle w:val="ac"/>
              <w:jc w:val="left"/>
            </w:pPr>
            <w:r w:rsidRPr="00274F2A">
              <w:t>Предмет Договора</w:t>
            </w:r>
            <w:r w:rsidR="005A2EDD" w:rsidRPr="00274F2A">
              <w:br/>
            </w:r>
            <w:r w:rsidR="00FA34F6" w:rsidRPr="00274F2A">
              <w:t>(</w:t>
            </w:r>
            <w:r w:rsidR="005A2EDD" w:rsidRPr="00274F2A">
              <w:t xml:space="preserve">в том числе </w:t>
            </w:r>
            <w:r w:rsidRPr="00274F2A">
              <w:t>номер лота</w:t>
            </w:r>
            <w:r w:rsidR="00FA34F6" w:rsidRPr="00274F2A">
              <w:t>)</w:t>
            </w:r>
            <w:r w:rsidRPr="00274F2A">
              <w:t>:</w:t>
            </w:r>
          </w:p>
        </w:tc>
        <w:tc>
          <w:tcPr>
            <w:tcW w:w="5676" w:type="dxa"/>
          </w:tcPr>
          <w:p w14:paraId="5320326F" w14:textId="3DE191CB" w:rsidR="00903258" w:rsidRPr="00274F2A" w:rsidRDefault="00903258" w:rsidP="008F232B">
            <w:pPr>
              <w:pStyle w:val="ac"/>
            </w:pPr>
            <w:r w:rsidRPr="00274F2A">
              <w:t>Лот №</w:t>
            </w:r>
            <w:r w:rsidR="001641C9" w:rsidRPr="00274F2A">
              <w:t xml:space="preserve"> 6-АХР-ДУД-2026-ИА</w:t>
            </w:r>
          </w:p>
          <w:p w14:paraId="153BA80A" w14:textId="0758E44D" w:rsidR="004D2BD6" w:rsidRPr="00274F2A" w:rsidRDefault="0030107A" w:rsidP="00972BE8">
            <w:pPr>
              <w:pStyle w:val="ac"/>
            </w:pPr>
            <w:r w:rsidRPr="00274F2A">
              <w:softHyphen/>
            </w:r>
            <w:r w:rsidRPr="00274F2A">
              <w:softHyphen/>
            </w:r>
            <w:r w:rsidRPr="00274F2A">
              <w:softHyphen/>
            </w:r>
            <w:r w:rsidRPr="00274F2A">
              <w:softHyphen/>
            </w:r>
            <w:r w:rsidRPr="00274F2A">
              <w:softHyphen/>
            </w:r>
            <w:r w:rsidRPr="00274F2A">
              <w:softHyphen/>
            </w:r>
            <w:r w:rsidR="001641C9" w:rsidRPr="00274F2A">
              <w:t>ОКДП2 79.11.23.000. Оказание комплекса услуг по обеспечению служебных поездок работников исполнительного аппарата ПАО «РусГидро» по России и за рубежом</w:t>
            </w:r>
          </w:p>
        </w:tc>
      </w:tr>
      <w:tr w:rsidR="00BC23F4" w:rsidRPr="00274F2A" w14:paraId="43D66368" w14:textId="77777777" w:rsidTr="00BC23F4">
        <w:tc>
          <w:tcPr>
            <w:tcW w:w="846" w:type="dxa"/>
          </w:tcPr>
          <w:p w14:paraId="2BD2DFE7" w14:textId="77777777" w:rsidR="00972BE8" w:rsidRPr="00274F2A" w:rsidRDefault="00972BE8" w:rsidP="00553BAF">
            <w:pPr>
              <w:pStyle w:val="a4"/>
            </w:pPr>
            <w:bookmarkStart w:id="17" w:name="_Ref135729276"/>
          </w:p>
        </w:tc>
        <w:bookmarkEnd w:id="17"/>
        <w:tc>
          <w:tcPr>
            <w:tcW w:w="3232" w:type="dxa"/>
          </w:tcPr>
          <w:p w14:paraId="53E47104" w14:textId="67EF328A" w:rsidR="00972BE8" w:rsidRPr="00274F2A" w:rsidRDefault="006750F5" w:rsidP="005D301F">
            <w:pPr>
              <w:pStyle w:val="ac"/>
              <w:jc w:val="left"/>
            </w:pPr>
            <w:r w:rsidRPr="00274F2A">
              <w:t>О</w:t>
            </w:r>
            <w:r w:rsidR="00972BE8" w:rsidRPr="00274F2A">
              <w:t>писание</w:t>
            </w:r>
            <w:r w:rsidR="00BC23F4" w:rsidRPr="00274F2A">
              <w:br/>
            </w:r>
            <w:r w:rsidR="00972BE8" w:rsidRPr="00274F2A">
              <w:t>предмета закупки:</w:t>
            </w:r>
          </w:p>
        </w:tc>
        <w:tc>
          <w:tcPr>
            <w:tcW w:w="5676" w:type="dxa"/>
          </w:tcPr>
          <w:p w14:paraId="7DD086F5" w14:textId="57448676" w:rsidR="00972BE8" w:rsidRPr="00274F2A" w:rsidRDefault="006750F5" w:rsidP="006750F5">
            <w:pPr>
              <w:pStyle w:val="ac"/>
            </w:pPr>
            <w:r w:rsidRPr="00274F2A">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w:t>
            </w:r>
            <w:r w:rsidR="00972BE8" w:rsidRPr="00274F2A">
              <w:t>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history="1">
              <w:r w:rsidR="00972BE8" w:rsidRPr="00274F2A">
                <w:rPr>
                  <w:rStyle w:val="afa"/>
                </w:rPr>
                <w:t>Технических требованиях (Приложении № 1)</w:t>
              </w:r>
            </w:hyperlink>
            <w:r w:rsidR="00C17C38" w:rsidRPr="00274F2A">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history="1">
              <w:r w:rsidR="00C17C38" w:rsidRPr="00274F2A">
                <w:rPr>
                  <w:rStyle w:val="afa"/>
                </w:rPr>
                <w:t>Приложение № 4</w:t>
              </w:r>
            </w:hyperlink>
            <w:r w:rsidR="00C17C38" w:rsidRPr="00274F2A">
              <w:t>))</w:t>
            </w:r>
            <w:r w:rsidR="00972BE8" w:rsidRPr="00274F2A">
              <w:t>.</w:t>
            </w:r>
          </w:p>
        </w:tc>
      </w:tr>
      <w:tr w:rsidR="00553BAF" w:rsidRPr="00274F2A" w14:paraId="53EA0A57" w14:textId="77777777" w:rsidTr="00BC23F4">
        <w:tc>
          <w:tcPr>
            <w:tcW w:w="846" w:type="dxa"/>
          </w:tcPr>
          <w:p w14:paraId="1B8D5D1F" w14:textId="77777777" w:rsidR="00553BAF" w:rsidRPr="00274F2A" w:rsidRDefault="00553BAF" w:rsidP="00553BAF">
            <w:pPr>
              <w:pStyle w:val="a4"/>
            </w:pPr>
            <w:bookmarkStart w:id="18" w:name="_Ref125367124"/>
          </w:p>
        </w:tc>
        <w:bookmarkEnd w:id="18"/>
        <w:tc>
          <w:tcPr>
            <w:tcW w:w="3232" w:type="dxa"/>
          </w:tcPr>
          <w:p w14:paraId="193A1F7E" w14:textId="77777777" w:rsidR="00553BAF" w:rsidRPr="00274F2A" w:rsidRDefault="00553BAF" w:rsidP="005D301F">
            <w:pPr>
              <w:pStyle w:val="ac"/>
              <w:jc w:val="left"/>
            </w:pPr>
            <w:proofErr w:type="spellStart"/>
            <w:r w:rsidRPr="00274F2A">
              <w:t>Многолотовая</w:t>
            </w:r>
            <w:proofErr w:type="spellEnd"/>
            <w:r w:rsidRPr="00274F2A">
              <w:t xml:space="preserve"> закупка:</w:t>
            </w:r>
          </w:p>
        </w:tc>
        <w:tc>
          <w:tcPr>
            <w:tcW w:w="5676" w:type="dxa"/>
          </w:tcPr>
          <w:p w14:paraId="16D3BC43" w14:textId="0BBC376D" w:rsidR="00903258" w:rsidRPr="00274F2A" w:rsidRDefault="00903258" w:rsidP="001641C9">
            <w:pPr>
              <w:pStyle w:val="ac"/>
            </w:pPr>
            <w:r w:rsidRPr="00274F2A">
              <w:t>Нет.</w:t>
            </w:r>
          </w:p>
        </w:tc>
      </w:tr>
      <w:tr w:rsidR="00553BAF" w:rsidRPr="00274F2A" w14:paraId="59AC9EF8" w14:textId="77777777" w:rsidTr="00BC23F4">
        <w:tc>
          <w:tcPr>
            <w:tcW w:w="846" w:type="dxa"/>
          </w:tcPr>
          <w:p w14:paraId="325D11F6" w14:textId="77777777" w:rsidR="00553BAF" w:rsidRPr="00274F2A" w:rsidRDefault="00553BAF" w:rsidP="00553BAF">
            <w:pPr>
              <w:pStyle w:val="a4"/>
            </w:pPr>
            <w:bookmarkStart w:id="19" w:name="_Ref125360764"/>
          </w:p>
        </w:tc>
        <w:bookmarkEnd w:id="19"/>
        <w:tc>
          <w:tcPr>
            <w:tcW w:w="3232" w:type="dxa"/>
          </w:tcPr>
          <w:p w14:paraId="3786E3C2" w14:textId="4B72858E" w:rsidR="00553BAF" w:rsidRPr="00274F2A" w:rsidRDefault="00553BAF" w:rsidP="005D301F">
            <w:pPr>
              <w:pStyle w:val="ac"/>
              <w:jc w:val="left"/>
            </w:pPr>
            <w:r w:rsidRPr="00274F2A">
              <w:t xml:space="preserve">Наименование и адрес </w:t>
            </w:r>
            <w:r w:rsidR="00D95993" w:rsidRPr="00274F2A">
              <w:t>ЭП, на</w:t>
            </w:r>
            <w:r w:rsidR="00BC23F4" w:rsidRPr="00274F2A">
              <w:t> </w:t>
            </w:r>
            <w:r w:rsidR="00D95993" w:rsidRPr="00274F2A">
              <w:t>которой проводится закупка</w:t>
            </w:r>
            <w:r w:rsidRPr="00274F2A">
              <w:t>:</w:t>
            </w:r>
          </w:p>
        </w:tc>
        <w:tc>
          <w:tcPr>
            <w:tcW w:w="5676" w:type="dxa"/>
          </w:tcPr>
          <w:p w14:paraId="1C6C801C" w14:textId="7AE7386D" w:rsidR="00585305" w:rsidRPr="00274F2A" w:rsidRDefault="00585305" w:rsidP="00585305">
            <w:pPr>
              <w:pStyle w:val="ac"/>
            </w:pPr>
            <w:r w:rsidRPr="00274F2A">
              <w:t xml:space="preserve">Электронная площадка: </w:t>
            </w:r>
            <w:hyperlink r:id="rId10" w:history="1">
              <w:r w:rsidRPr="00274F2A">
                <w:rPr>
                  <w:rStyle w:val="af6"/>
                </w:rPr>
                <w:t>https://tender.lot-online.ru</w:t>
              </w:r>
            </w:hyperlink>
            <w:r w:rsidRPr="00274F2A">
              <w:t>.</w:t>
            </w:r>
          </w:p>
          <w:p w14:paraId="5D8F3337" w14:textId="136CAC74" w:rsidR="007F1051" w:rsidRPr="00274F2A" w:rsidRDefault="00585305" w:rsidP="00585305">
            <w:pPr>
              <w:pStyle w:val="ac"/>
            </w:pPr>
            <w:r w:rsidRPr="00274F2A">
              <w:t xml:space="preserve">Регламент ЭП, в соответствии с которым проводится закупка, размещен по адресу:  </w:t>
            </w:r>
            <w:hyperlink r:id="rId11" w:history="1">
              <w:r w:rsidRPr="00274F2A">
                <w:rPr>
                  <w:rStyle w:val="af6"/>
                </w:rPr>
                <w:t>https://tender.lot-online.ru/documentation/223fz/user_manuals</w:t>
              </w:r>
            </w:hyperlink>
          </w:p>
        </w:tc>
      </w:tr>
      <w:tr w:rsidR="00553BAF" w:rsidRPr="00274F2A" w14:paraId="29DB3114" w14:textId="77777777" w:rsidTr="00BC23F4">
        <w:tc>
          <w:tcPr>
            <w:tcW w:w="846" w:type="dxa"/>
          </w:tcPr>
          <w:p w14:paraId="4E5B6FB4" w14:textId="77777777" w:rsidR="00553BAF" w:rsidRPr="00274F2A" w:rsidRDefault="00553BAF" w:rsidP="00553BAF">
            <w:pPr>
              <w:pStyle w:val="a4"/>
            </w:pPr>
            <w:bookmarkStart w:id="20" w:name="_Ref125360970"/>
          </w:p>
        </w:tc>
        <w:bookmarkEnd w:id="20"/>
        <w:tc>
          <w:tcPr>
            <w:tcW w:w="3232" w:type="dxa"/>
          </w:tcPr>
          <w:p w14:paraId="24D91D8A" w14:textId="7D045449" w:rsidR="00553BAF" w:rsidRPr="00274F2A" w:rsidRDefault="00553BAF" w:rsidP="005D301F">
            <w:pPr>
              <w:pStyle w:val="ac"/>
              <w:jc w:val="left"/>
            </w:pPr>
            <w:r w:rsidRPr="00274F2A">
              <w:t>Участники:</w:t>
            </w:r>
          </w:p>
        </w:tc>
        <w:tc>
          <w:tcPr>
            <w:tcW w:w="5676" w:type="dxa"/>
          </w:tcPr>
          <w:p w14:paraId="5E3B73ED" w14:textId="0E383554" w:rsidR="00553BAF" w:rsidRPr="00274F2A" w:rsidRDefault="007F1051" w:rsidP="00CD0194">
            <w:pPr>
              <w:pStyle w:val="ac"/>
            </w:pPr>
            <w:r w:rsidRPr="00274F2A">
              <w:t>Участвовать в закупке могут любые лица, заинтересованные в предмете закупки.</w:t>
            </w:r>
          </w:p>
        </w:tc>
      </w:tr>
      <w:tr w:rsidR="00553BAF" w:rsidRPr="00274F2A" w14:paraId="58939445" w14:textId="77777777" w:rsidTr="00BC23F4">
        <w:tc>
          <w:tcPr>
            <w:tcW w:w="846" w:type="dxa"/>
          </w:tcPr>
          <w:p w14:paraId="58F687E8" w14:textId="77777777" w:rsidR="00553BAF" w:rsidRPr="00274F2A" w:rsidRDefault="00553BAF" w:rsidP="00553BAF">
            <w:pPr>
              <w:pStyle w:val="a4"/>
            </w:pPr>
            <w:bookmarkStart w:id="21" w:name="_Ref125360988"/>
          </w:p>
        </w:tc>
        <w:bookmarkEnd w:id="21"/>
        <w:tc>
          <w:tcPr>
            <w:tcW w:w="3232" w:type="dxa"/>
          </w:tcPr>
          <w:p w14:paraId="04C8BF9A" w14:textId="77777777" w:rsidR="00553BAF" w:rsidRPr="00274F2A" w:rsidRDefault="00553BAF" w:rsidP="005D301F">
            <w:pPr>
              <w:pStyle w:val="ac"/>
              <w:jc w:val="left"/>
            </w:pPr>
            <w:r w:rsidRPr="00274F2A">
              <w:t>Заказчик:</w:t>
            </w:r>
          </w:p>
        </w:tc>
        <w:tc>
          <w:tcPr>
            <w:tcW w:w="5676" w:type="dxa"/>
          </w:tcPr>
          <w:p w14:paraId="33AE1047" w14:textId="7DBA4D7E" w:rsidR="002B7E6F" w:rsidRPr="00274F2A" w:rsidRDefault="002B7E6F" w:rsidP="002B7E6F">
            <w:pPr>
              <w:pStyle w:val="ac"/>
              <w:keepNext/>
              <w:spacing w:beforeLines="60" w:before="144" w:afterLines="60" w:after="144"/>
            </w:pPr>
            <w:r w:rsidRPr="00274F2A">
              <w:t xml:space="preserve">Наименование (полное): </w:t>
            </w:r>
            <w:r w:rsidRPr="00274F2A">
              <w:rPr>
                <w:snapToGrid w:val="0"/>
                <w:szCs w:val="26"/>
              </w:rPr>
              <w:t>Публичное акционерное общество «Федеральная гидрогенерирующая компания – РусГидро».</w:t>
            </w:r>
          </w:p>
          <w:p w14:paraId="37B34444" w14:textId="5FA840DE" w:rsidR="002B7E6F" w:rsidRPr="00274F2A" w:rsidRDefault="002B7E6F" w:rsidP="002B7E6F">
            <w:pPr>
              <w:pStyle w:val="ac"/>
              <w:keepNext/>
              <w:spacing w:beforeLines="60" w:before="144" w:afterLines="60" w:after="144"/>
            </w:pPr>
            <w:r w:rsidRPr="00274F2A">
              <w:t xml:space="preserve">Наименование (сокращенное): </w:t>
            </w:r>
            <w:r w:rsidRPr="00274F2A">
              <w:rPr>
                <w:snapToGrid w:val="0"/>
                <w:szCs w:val="26"/>
              </w:rPr>
              <w:t>ПАО «РусГидро».</w:t>
            </w:r>
          </w:p>
          <w:p w14:paraId="734EC1B0" w14:textId="3DA33419" w:rsidR="002B7E6F" w:rsidRPr="00274F2A" w:rsidRDefault="002B7E6F" w:rsidP="002B7E6F">
            <w:pPr>
              <w:widowControl w:val="0"/>
              <w:spacing w:before="0"/>
              <w:ind w:right="-108"/>
              <w:rPr>
                <w:szCs w:val="26"/>
              </w:rPr>
            </w:pPr>
            <w:r w:rsidRPr="00274F2A">
              <w:rPr>
                <w:szCs w:val="26"/>
              </w:rPr>
              <w:t xml:space="preserve">Юридический адрес: 660049, Красноярский край, </w:t>
            </w:r>
            <w:proofErr w:type="spellStart"/>
            <w:r w:rsidRPr="00274F2A">
              <w:rPr>
                <w:szCs w:val="26"/>
              </w:rPr>
              <w:t>г.о</w:t>
            </w:r>
            <w:proofErr w:type="spellEnd"/>
            <w:r w:rsidRPr="00274F2A">
              <w:rPr>
                <w:szCs w:val="26"/>
              </w:rPr>
              <w:t xml:space="preserve">. Красноярск, г. Красноярск, ул. </w:t>
            </w:r>
            <w:proofErr w:type="spellStart"/>
            <w:r w:rsidRPr="00274F2A">
              <w:rPr>
                <w:szCs w:val="26"/>
              </w:rPr>
              <w:t>Перенсона</w:t>
            </w:r>
            <w:proofErr w:type="spellEnd"/>
            <w:r w:rsidRPr="00274F2A">
              <w:rPr>
                <w:szCs w:val="26"/>
              </w:rPr>
              <w:t xml:space="preserve">, </w:t>
            </w:r>
            <w:proofErr w:type="spellStart"/>
            <w:r w:rsidRPr="00274F2A">
              <w:rPr>
                <w:szCs w:val="26"/>
              </w:rPr>
              <w:t>зд</w:t>
            </w:r>
            <w:proofErr w:type="spellEnd"/>
            <w:r w:rsidRPr="00274F2A">
              <w:rPr>
                <w:szCs w:val="26"/>
              </w:rPr>
              <w:t xml:space="preserve">. 2а, </w:t>
            </w:r>
            <w:proofErr w:type="spellStart"/>
            <w:r w:rsidRPr="00274F2A">
              <w:rPr>
                <w:szCs w:val="26"/>
              </w:rPr>
              <w:t>помещ</w:t>
            </w:r>
            <w:proofErr w:type="spellEnd"/>
            <w:r w:rsidRPr="00274F2A">
              <w:rPr>
                <w:szCs w:val="26"/>
              </w:rPr>
              <w:t>. 1.</w:t>
            </w:r>
          </w:p>
          <w:p w14:paraId="2F6966BD" w14:textId="77777777" w:rsidR="002B7E6F" w:rsidRPr="00274F2A" w:rsidRDefault="002B7E6F" w:rsidP="002B7E6F">
            <w:pPr>
              <w:widowControl w:val="0"/>
              <w:spacing w:before="0"/>
              <w:ind w:right="-108"/>
              <w:rPr>
                <w:szCs w:val="26"/>
              </w:rPr>
            </w:pPr>
            <w:r w:rsidRPr="00274F2A">
              <w:rPr>
                <w:szCs w:val="26"/>
              </w:rPr>
              <w:t xml:space="preserve">Почтовый адрес: 660049, Красноярский край, </w:t>
            </w:r>
            <w:proofErr w:type="spellStart"/>
            <w:r w:rsidRPr="00274F2A">
              <w:rPr>
                <w:szCs w:val="26"/>
              </w:rPr>
              <w:t>г.о</w:t>
            </w:r>
            <w:proofErr w:type="spellEnd"/>
            <w:r w:rsidRPr="00274F2A">
              <w:rPr>
                <w:szCs w:val="26"/>
              </w:rPr>
              <w:t xml:space="preserve">. Красноярск, г. Красноярск, ул. </w:t>
            </w:r>
            <w:proofErr w:type="spellStart"/>
            <w:r w:rsidRPr="00274F2A">
              <w:rPr>
                <w:szCs w:val="26"/>
              </w:rPr>
              <w:t>Перенсона</w:t>
            </w:r>
            <w:proofErr w:type="spellEnd"/>
            <w:r w:rsidRPr="00274F2A">
              <w:rPr>
                <w:szCs w:val="26"/>
              </w:rPr>
              <w:t xml:space="preserve">, </w:t>
            </w:r>
            <w:proofErr w:type="spellStart"/>
            <w:r w:rsidRPr="00274F2A">
              <w:rPr>
                <w:szCs w:val="26"/>
              </w:rPr>
              <w:t>зд</w:t>
            </w:r>
            <w:proofErr w:type="spellEnd"/>
            <w:r w:rsidRPr="00274F2A">
              <w:rPr>
                <w:szCs w:val="26"/>
              </w:rPr>
              <w:t xml:space="preserve">. 2а, </w:t>
            </w:r>
            <w:proofErr w:type="spellStart"/>
            <w:r w:rsidRPr="00274F2A">
              <w:rPr>
                <w:szCs w:val="26"/>
              </w:rPr>
              <w:t>помещ</w:t>
            </w:r>
            <w:proofErr w:type="spellEnd"/>
            <w:r w:rsidRPr="00274F2A">
              <w:rPr>
                <w:szCs w:val="26"/>
              </w:rPr>
              <w:t>. 1.</w:t>
            </w:r>
          </w:p>
          <w:p w14:paraId="7997266A" w14:textId="499550E6" w:rsidR="002B7E6F" w:rsidRPr="00274F2A" w:rsidRDefault="002B7E6F" w:rsidP="002B7E6F">
            <w:pPr>
              <w:widowControl w:val="0"/>
              <w:spacing w:before="0"/>
              <w:ind w:right="-108"/>
              <w:rPr>
                <w:szCs w:val="26"/>
              </w:rPr>
            </w:pPr>
            <w:r w:rsidRPr="00274F2A">
              <w:rPr>
                <w:szCs w:val="26"/>
              </w:rPr>
              <w:t>Контактный телефон: 8 (800) 333-8000.</w:t>
            </w:r>
          </w:p>
          <w:p w14:paraId="277542E2" w14:textId="4B20A58C" w:rsidR="00661AAA" w:rsidRPr="00274F2A" w:rsidRDefault="002B7E6F" w:rsidP="002B7E6F">
            <w:pPr>
              <w:pStyle w:val="ac"/>
            </w:pPr>
            <w:r w:rsidRPr="00274F2A">
              <w:rPr>
                <w:szCs w:val="26"/>
              </w:rPr>
              <w:t xml:space="preserve">Адрес электронной почты: </w:t>
            </w:r>
            <w:hyperlink r:id="rId12" w:history="1">
              <w:r w:rsidRPr="00274F2A">
                <w:rPr>
                  <w:rStyle w:val="af6"/>
                  <w:szCs w:val="26"/>
                </w:rPr>
                <w:t>office@rushydro.ru</w:t>
              </w:r>
            </w:hyperlink>
            <w:r w:rsidRPr="00274F2A">
              <w:rPr>
                <w:rStyle w:val="af6"/>
                <w:szCs w:val="26"/>
              </w:rPr>
              <w:t>.</w:t>
            </w:r>
          </w:p>
        </w:tc>
      </w:tr>
      <w:tr w:rsidR="00553BAF" w:rsidRPr="00274F2A" w14:paraId="2C9DC43C" w14:textId="77777777" w:rsidTr="00BC23F4">
        <w:tc>
          <w:tcPr>
            <w:tcW w:w="846" w:type="dxa"/>
          </w:tcPr>
          <w:p w14:paraId="30ABEF70" w14:textId="77777777" w:rsidR="00553BAF" w:rsidRPr="00274F2A" w:rsidRDefault="00553BAF" w:rsidP="00553BAF">
            <w:pPr>
              <w:pStyle w:val="a4"/>
            </w:pPr>
            <w:bookmarkStart w:id="22" w:name="_Ref125360954"/>
          </w:p>
        </w:tc>
        <w:bookmarkEnd w:id="22"/>
        <w:tc>
          <w:tcPr>
            <w:tcW w:w="3232" w:type="dxa"/>
          </w:tcPr>
          <w:p w14:paraId="4F0D6365" w14:textId="79410CCC" w:rsidR="00553BAF" w:rsidRPr="00274F2A" w:rsidRDefault="00553BAF" w:rsidP="005D301F">
            <w:pPr>
              <w:pStyle w:val="ac"/>
              <w:jc w:val="left"/>
            </w:pPr>
            <w:r w:rsidRPr="00274F2A">
              <w:t>Организатор:</w:t>
            </w:r>
          </w:p>
        </w:tc>
        <w:tc>
          <w:tcPr>
            <w:tcW w:w="5676" w:type="dxa"/>
          </w:tcPr>
          <w:p w14:paraId="05A5978F" w14:textId="77777777" w:rsidR="00585305" w:rsidRPr="00274F2A" w:rsidRDefault="00585305" w:rsidP="00585305">
            <w:pPr>
              <w:pStyle w:val="Tableheader"/>
              <w:widowControl w:val="0"/>
              <w:rPr>
                <w:b w:val="0"/>
                <w:snapToGrid w:val="0"/>
                <w:sz w:val="26"/>
                <w:szCs w:val="26"/>
              </w:rPr>
            </w:pPr>
            <w:r w:rsidRPr="00274F2A">
              <w:rPr>
                <w:b w:val="0"/>
                <w:snapToGrid w:val="0"/>
                <w:sz w:val="26"/>
                <w:szCs w:val="26"/>
              </w:rPr>
              <w:t>Наименование (полное и сокращенное): Акционерное общество «РусГидро Снабжение» / АО «РГС».</w:t>
            </w:r>
          </w:p>
          <w:p w14:paraId="3CB3EA98" w14:textId="77777777" w:rsidR="00585305" w:rsidRPr="00274F2A" w:rsidRDefault="00585305" w:rsidP="00585305">
            <w:pPr>
              <w:pStyle w:val="Tableheader"/>
              <w:widowControl w:val="0"/>
              <w:rPr>
                <w:b w:val="0"/>
                <w:snapToGrid w:val="0"/>
                <w:sz w:val="26"/>
                <w:szCs w:val="26"/>
              </w:rPr>
            </w:pPr>
            <w:r w:rsidRPr="00274F2A">
              <w:rPr>
                <w:b w:val="0"/>
                <w:snapToGrid w:val="0"/>
                <w:sz w:val="26"/>
                <w:szCs w:val="26"/>
              </w:rPr>
              <w:t xml:space="preserve">Место нахождения: 660049, </w:t>
            </w:r>
            <w:r w:rsidRPr="00274F2A">
              <w:rPr>
                <w:b w:val="0"/>
                <w:bCs/>
                <w:snapToGrid w:val="0"/>
                <w:sz w:val="26"/>
                <w:szCs w:val="26"/>
              </w:rPr>
              <w:t xml:space="preserve">Красноярский край, </w:t>
            </w:r>
            <w:proofErr w:type="spellStart"/>
            <w:r w:rsidRPr="00274F2A">
              <w:rPr>
                <w:b w:val="0"/>
                <w:bCs/>
                <w:snapToGrid w:val="0"/>
                <w:sz w:val="26"/>
                <w:szCs w:val="26"/>
              </w:rPr>
              <w:t>г.о</w:t>
            </w:r>
            <w:proofErr w:type="spellEnd"/>
            <w:r w:rsidRPr="00274F2A">
              <w:rPr>
                <w:b w:val="0"/>
                <w:bCs/>
                <w:snapToGrid w:val="0"/>
                <w:sz w:val="26"/>
                <w:szCs w:val="26"/>
              </w:rPr>
              <w:t>. город Красноярск, г. Красноярск, ул. </w:t>
            </w:r>
            <w:proofErr w:type="spellStart"/>
            <w:r w:rsidRPr="00274F2A">
              <w:rPr>
                <w:b w:val="0"/>
                <w:bCs/>
                <w:snapToGrid w:val="0"/>
                <w:sz w:val="26"/>
                <w:szCs w:val="26"/>
              </w:rPr>
              <w:t>Перенсона</w:t>
            </w:r>
            <w:proofErr w:type="spellEnd"/>
            <w:r w:rsidRPr="00274F2A">
              <w:rPr>
                <w:b w:val="0"/>
                <w:bCs/>
                <w:snapToGrid w:val="0"/>
                <w:sz w:val="26"/>
                <w:szCs w:val="26"/>
              </w:rPr>
              <w:t xml:space="preserve">, </w:t>
            </w:r>
            <w:proofErr w:type="spellStart"/>
            <w:r w:rsidRPr="00274F2A">
              <w:rPr>
                <w:b w:val="0"/>
                <w:bCs/>
                <w:snapToGrid w:val="0"/>
                <w:sz w:val="26"/>
                <w:szCs w:val="26"/>
              </w:rPr>
              <w:t>зд</w:t>
            </w:r>
            <w:proofErr w:type="spellEnd"/>
            <w:r w:rsidRPr="00274F2A">
              <w:rPr>
                <w:b w:val="0"/>
                <w:bCs/>
                <w:snapToGrid w:val="0"/>
                <w:sz w:val="26"/>
                <w:szCs w:val="26"/>
              </w:rPr>
              <w:t xml:space="preserve">. 2А, </w:t>
            </w:r>
            <w:proofErr w:type="spellStart"/>
            <w:r w:rsidRPr="00274F2A">
              <w:rPr>
                <w:b w:val="0"/>
                <w:bCs/>
                <w:snapToGrid w:val="0"/>
                <w:sz w:val="26"/>
                <w:szCs w:val="26"/>
              </w:rPr>
              <w:t>помещ</w:t>
            </w:r>
            <w:proofErr w:type="spellEnd"/>
            <w:r w:rsidRPr="00274F2A">
              <w:rPr>
                <w:b w:val="0"/>
                <w:bCs/>
                <w:snapToGrid w:val="0"/>
                <w:sz w:val="26"/>
                <w:szCs w:val="26"/>
              </w:rPr>
              <w:t>. 1</w:t>
            </w:r>
            <w:r w:rsidRPr="00274F2A">
              <w:rPr>
                <w:b w:val="0"/>
                <w:snapToGrid w:val="0"/>
                <w:sz w:val="26"/>
                <w:szCs w:val="26"/>
              </w:rPr>
              <w:t>.</w:t>
            </w:r>
          </w:p>
          <w:p w14:paraId="5D3B920C" w14:textId="77777777" w:rsidR="00585305" w:rsidRPr="00274F2A" w:rsidRDefault="00585305" w:rsidP="00585305">
            <w:pPr>
              <w:pStyle w:val="Tableheader"/>
              <w:widowControl w:val="0"/>
              <w:rPr>
                <w:b w:val="0"/>
                <w:snapToGrid w:val="0"/>
                <w:sz w:val="26"/>
                <w:szCs w:val="26"/>
              </w:rPr>
            </w:pPr>
            <w:r w:rsidRPr="00274F2A">
              <w:rPr>
                <w:b w:val="0"/>
                <w:snapToGrid w:val="0"/>
                <w:sz w:val="26"/>
                <w:szCs w:val="26"/>
              </w:rPr>
              <w:t xml:space="preserve">Почтовый адрес: 660049, </w:t>
            </w:r>
            <w:r w:rsidRPr="00274F2A">
              <w:rPr>
                <w:b w:val="0"/>
                <w:bCs/>
                <w:snapToGrid w:val="0"/>
                <w:sz w:val="26"/>
                <w:szCs w:val="26"/>
              </w:rPr>
              <w:t xml:space="preserve">Красноярский край, </w:t>
            </w:r>
            <w:proofErr w:type="spellStart"/>
            <w:r w:rsidRPr="00274F2A">
              <w:rPr>
                <w:b w:val="0"/>
                <w:bCs/>
                <w:snapToGrid w:val="0"/>
                <w:sz w:val="26"/>
                <w:szCs w:val="26"/>
              </w:rPr>
              <w:t>г.о</w:t>
            </w:r>
            <w:proofErr w:type="spellEnd"/>
            <w:r w:rsidRPr="00274F2A">
              <w:rPr>
                <w:b w:val="0"/>
                <w:bCs/>
                <w:snapToGrid w:val="0"/>
                <w:sz w:val="26"/>
                <w:szCs w:val="26"/>
              </w:rPr>
              <w:t>. город Красноярск, г. Красноярск, ул. </w:t>
            </w:r>
            <w:proofErr w:type="spellStart"/>
            <w:r w:rsidRPr="00274F2A">
              <w:rPr>
                <w:b w:val="0"/>
                <w:bCs/>
                <w:snapToGrid w:val="0"/>
                <w:sz w:val="26"/>
                <w:szCs w:val="26"/>
              </w:rPr>
              <w:t>Перенсона</w:t>
            </w:r>
            <w:proofErr w:type="spellEnd"/>
            <w:r w:rsidRPr="00274F2A">
              <w:rPr>
                <w:b w:val="0"/>
                <w:bCs/>
                <w:snapToGrid w:val="0"/>
                <w:sz w:val="26"/>
                <w:szCs w:val="26"/>
              </w:rPr>
              <w:t xml:space="preserve">, </w:t>
            </w:r>
            <w:proofErr w:type="spellStart"/>
            <w:r w:rsidRPr="00274F2A">
              <w:rPr>
                <w:b w:val="0"/>
                <w:bCs/>
                <w:snapToGrid w:val="0"/>
                <w:sz w:val="26"/>
                <w:szCs w:val="26"/>
              </w:rPr>
              <w:t>зд</w:t>
            </w:r>
            <w:proofErr w:type="spellEnd"/>
            <w:r w:rsidRPr="00274F2A">
              <w:rPr>
                <w:b w:val="0"/>
                <w:bCs/>
                <w:snapToGrid w:val="0"/>
                <w:sz w:val="26"/>
                <w:szCs w:val="26"/>
              </w:rPr>
              <w:t xml:space="preserve">. 2А, </w:t>
            </w:r>
            <w:proofErr w:type="spellStart"/>
            <w:r w:rsidRPr="00274F2A">
              <w:rPr>
                <w:b w:val="0"/>
                <w:bCs/>
                <w:snapToGrid w:val="0"/>
                <w:sz w:val="26"/>
                <w:szCs w:val="26"/>
              </w:rPr>
              <w:t>помещ</w:t>
            </w:r>
            <w:proofErr w:type="spellEnd"/>
            <w:r w:rsidRPr="00274F2A">
              <w:rPr>
                <w:b w:val="0"/>
                <w:bCs/>
                <w:snapToGrid w:val="0"/>
                <w:sz w:val="26"/>
                <w:szCs w:val="26"/>
              </w:rPr>
              <w:t>. 1</w:t>
            </w:r>
            <w:r w:rsidRPr="00274F2A">
              <w:rPr>
                <w:b w:val="0"/>
                <w:snapToGrid w:val="0"/>
                <w:sz w:val="26"/>
                <w:szCs w:val="26"/>
              </w:rPr>
              <w:t>.</w:t>
            </w:r>
          </w:p>
          <w:p w14:paraId="515EC57A" w14:textId="3E7BC9AC" w:rsidR="00585305" w:rsidRPr="00274F2A" w:rsidRDefault="00585305" w:rsidP="00585305">
            <w:pPr>
              <w:pStyle w:val="Tableheader"/>
              <w:widowControl w:val="0"/>
              <w:rPr>
                <w:b w:val="0"/>
                <w:snapToGrid w:val="0"/>
                <w:sz w:val="26"/>
                <w:szCs w:val="26"/>
              </w:rPr>
            </w:pPr>
            <w:r w:rsidRPr="00274F2A">
              <w:rPr>
                <w:b w:val="0"/>
                <w:snapToGrid w:val="0"/>
                <w:sz w:val="26"/>
                <w:szCs w:val="26"/>
              </w:rPr>
              <w:t xml:space="preserve">Адрес электронной почты: </w:t>
            </w:r>
            <w:hyperlink r:id="rId13" w:history="1">
              <w:r w:rsidRPr="00274F2A">
                <w:rPr>
                  <w:rStyle w:val="af6"/>
                  <w:b w:val="0"/>
                  <w:sz w:val="26"/>
                  <w:szCs w:val="26"/>
                  <w:lang w:val="en-US"/>
                </w:rPr>
                <w:t>rgs</w:t>
              </w:r>
              <w:r w:rsidRPr="00274F2A">
                <w:rPr>
                  <w:rStyle w:val="af6"/>
                  <w:b w:val="0"/>
                  <w:sz w:val="26"/>
                  <w:szCs w:val="26"/>
                </w:rPr>
                <w:t>@</w:t>
              </w:r>
              <w:r w:rsidRPr="00274F2A">
                <w:rPr>
                  <w:rStyle w:val="af6"/>
                  <w:b w:val="0"/>
                  <w:sz w:val="26"/>
                  <w:szCs w:val="26"/>
                  <w:lang w:val="en-US"/>
                </w:rPr>
                <w:t>rushydro</w:t>
              </w:r>
              <w:r w:rsidRPr="00274F2A">
                <w:rPr>
                  <w:rStyle w:val="af6"/>
                  <w:b w:val="0"/>
                  <w:sz w:val="26"/>
                  <w:szCs w:val="26"/>
                </w:rPr>
                <w:t>.</w:t>
              </w:r>
              <w:proofErr w:type="spellStart"/>
              <w:r w:rsidRPr="00274F2A">
                <w:rPr>
                  <w:rStyle w:val="af6"/>
                  <w:b w:val="0"/>
                  <w:sz w:val="26"/>
                  <w:szCs w:val="26"/>
                  <w:lang w:val="en-US"/>
                </w:rPr>
                <w:t>ru</w:t>
              </w:r>
              <w:proofErr w:type="spellEnd"/>
            </w:hyperlink>
            <w:r w:rsidRPr="00274F2A">
              <w:rPr>
                <w:b w:val="0"/>
                <w:snapToGrid w:val="0"/>
                <w:sz w:val="26"/>
                <w:szCs w:val="26"/>
              </w:rPr>
              <w:t xml:space="preserve">. </w:t>
            </w:r>
          </w:p>
          <w:p w14:paraId="5FDFED41" w14:textId="3BCAC179" w:rsidR="00553BAF" w:rsidRPr="00274F2A" w:rsidRDefault="00585305" w:rsidP="00585305">
            <w:pPr>
              <w:pStyle w:val="ac"/>
            </w:pPr>
            <w:r w:rsidRPr="00274F2A">
              <w:rPr>
                <w:szCs w:val="26"/>
              </w:rPr>
              <w:t>Контактный телефон: +7(800) 333-80-00.</w:t>
            </w:r>
          </w:p>
        </w:tc>
      </w:tr>
      <w:tr w:rsidR="00553BAF" w:rsidRPr="00274F2A" w14:paraId="3041AC80" w14:textId="77777777" w:rsidTr="00BC23F4">
        <w:tc>
          <w:tcPr>
            <w:tcW w:w="846" w:type="dxa"/>
          </w:tcPr>
          <w:p w14:paraId="3B7E01AC" w14:textId="77777777" w:rsidR="00553BAF" w:rsidRPr="00274F2A" w:rsidRDefault="00553BAF" w:rsidP="00553BAF">
            <w:pPr>
              <w:pStyle w:val="a4"/>
            </w:pPr>
            <w:bookmarkStart w:id="23" w:name="_Ref125361238"/>
          </w:p>
        </w:tc>
        <w:bookmarkEnd w:id="23"/>
        <w:tc>
          <w:tcPr>
            <w:tcW w:w="3232" w:type="dxa"/>
          </w:tcPr>
          <w:p w14:paraId="6C12EF16" w14:textId="77777777" w:rsidR="00553BAF" w:rsidRPr="00274F2A" w:rsidRDefault="00553BAF" w:rsidP="005D301F">
            <w:pPr>
              <w:pStyle w:val="ac"/>
              <w:jc w:val="left"/>
            </w:pPr>
            <w:r w:rsidRPr="00274F2A">
              <w:t>Представитель Организатора:</w:t>
            </w:r>
          </w:p>
        </w:tc>
        <w:tc>
          <w:tcPr>
            <w:tcW w:w="5676" w:type="dxa"/>
          </w:tcPr>
          <w:p w14:paraId="4D14B824" w14:textId="77777777" w:rsidR="00585305" w:rsidRPr="00274F2A" w:rsidRDefault="00585305" w:rsidP="00585305">
            <w:pPr>
              <w:pStyle w:val="ac"/>
              <w:keepNext/>
            </w:pPr>
            <w:r w:rsidRPr="00274F2A">
              <w:t>Контактное лицо (Ф.И.О.): Лисица Ксения Борисовна.</w:t>
            </w:r>
          </w:p>
          <w:p w14:paraId="2EE91EC9" w14:textId="77777777" w:rsidR="00585305" w:rsidRPr="00274F2A" w:rsidRDefault="00585305" w:rsidP="00585305">
            <w:pPr>
              <w:pStyle w:val="ac"/>
              <w:keepNext/>
            </w:pPr>
            <w:r w:rsidRPr="00274F2A">
              <w:t xml:space="preserve">Контактный телефон: + 7 (800) 333-8000, </w:t>
            </w:r>
            <w:proofErr w:type="spellStart"/>
            <w:r w:rsidRPr="00274F2A">
              <w:t>вн</w:t>
            </w:r>
            <w:proofErr w:type="spellEnd"/>
            <w:r w:rsidRPr="00274F2A">
              <w:t>. 001-2434.</w:t>
            </w:r>
          </w:p>
          <w:p w14:paraId="053A7FB3" w14:textId="0E6029C1" w:rsidR="00553BAF" w:rsidRPr="00274F2A" w:rsidRDefault="00585305" w:rsidP="00585305">
            <w:pPr>
              <w:pStyle w:val="ac"/>
            </w:pPr>
            <w:r w:rsidRPr="00274F2A">
              <w:t>Адрес электронной почты: LisitsaKB@rushydro.ru.</w:t>
            </w:r>
          </w:p>
        </w:tc>
      </w:tr>
      <w:tr w:rsidR="00553BAF" w:rsidRPr="00274F2A" w14:paraId="0D2A3AC1" w14:textId="77777777" w:rsidTr="00BC23F4">
        <w:tc>
          <w:tcPr>
            <w:tcW w:w="846" w:type="dxa"/>
          </w:tcPr>
          <w:p w14:paraId="6283865C" w14:textId="77777777" w:rsidR="00553BAF" w:rsidRPr="00274F2A" w:rsidRDefault="00553BAF" w:rsidP="00553BAF">
            <w:pPr>
              <w:pStyle w:val="a4"/>
            </w:pPr>
            <w:bookmarkStart w:id="24" w:name="_Ref125362694"/>
          </w:p>
        </w:tc>
        <w:bookmarkEnd w:id="24"/>
        <w:tc>
          <w:tcPr>
            <w:tcW w:w="3232" w:type="dxa"/>
          </w:tcPr>
          <w:p w14:paraId="6AC66BC9" w14:textId="06E784E8" w:rsidR="00553BAF" w:rsidRPr="00274F2A" w:rsidRDefault="00553BAF" w:rsidP="005D301F">
            <w:pPr>
              <w:pStyle w:val="ac"/>
              <w:jc w:val="left"/>
            </w:pPr>
            <w:r w:rsidRPr="00274F2A">
              <w:t>Официальный источник размещения информации о</w:t>
            </w:r>
            <w:r w:rsidR="00BC23F4" w:rsidRPr="00274F2A">
              <w:t> </w:t>
            </w:r>
            <w:r w:rsidRPr="00274F2A">
              <w:t>проведении закупки</w:t>
            </w:r>
            <w:r w:rsidR="005A2EDD" w:rsidRPr="00274F2A">
              <w:t xml:space="preserve"> / срок, место и порядок предоставления Документации о закупке</w:t>
            </w:r>
            <w:r w:rsidRPr="00274F2A">
              <w:t>:</w:t>
            </w:r>
          </w:p>
        </w:tc>
        <w:tc>
          <w:tcPr>
            <w:tcW w:w="5676" w:type="dxa"/>
          </w:tcPr>
          <w:p w14:paraId="7A3DA2A4" w14:textId="1DBEF321" w:rsidR="003E7523" w:rsidRPr="00274F2A" w:rsidRDefault="003E7523" w:rsidP="003A2A0D">
            <w:pPr>
              <w:pStyle w:val="ac"/>
            </w:pPr>
            <w:r w:rsidRPr="00274F2A">
              <w:t xml:space="preserve">Документация о закупке официально размещена </w:t>
            </w:r>
            <w:r w:rsidR="00FC2225" w:rsidRPr="00274F2A">
              <w:t>на ЭП</w:t>
            </w:r>
            <w:r w:rsidRPr="00274F2A">
              <w:t xml:space="preserve"> и доступна для</w:t>
            </w:r>
            <w:r w:rsidR="00FC2225" w:rsidRPr="00274F2A">
              <w:t xml:space="preserve"> </w:t>
            </w:r>
            <w:r w:rsidRPr="00274F2A">
              <w:t>ознакомления любым заинтересованным лицам.</w:t>
            </w:r>
            <w:r w:rsidR="006B28D6" w:rsidRPr="00274F2A">
              <w:t xml:space="preserve"> Официальным источником информации о</w:t>
            </w:r>
            <w:r w:rsidR="00FC2225" w:rsidRPr="00274F2A">
              <w:t xml:space="preserve"> </w:t>
            </w:r>
            <w:r w:rsidR="006B28D6" w:rsidRPr="00274F2A">
              <w:t xml:space="preserve">ходе проведения закупки является </w:t>
            </w:r>
            <w:r w:rsidR="00CD0194" w:rsidRPr="00274F2A">
              <w:t>ЭП, указанная в пункте </w:t>
            </w:r>
            <w:r w:rsidR="00CD0194" w:rsidRPr="00274F2A">
              <w:fldChar w:fldCharType="begin"/>
            </w:r>
            <w:r w:rsidR="00CD0194" w:rsidRPr="00274F2A">
              <w:instrText xml:space="preserve"> REF _Ref125360764 \r \h </w:instrText>
            </w:r>
            <w:r w:rsidR="00274F2A">
              <w:instrText xml:space="preserve"> \* MERGEFORMAT </w:instrText>
            </w:r>
            <w:r w:rsidR="00CD0194" w:rsidRPr="00274F2A">
              <w:fldChar w:fldCharType="separate"/>
            </w:r>
            <w:r w:rsidR="00CE1C54" w:rsidRPr="00274F2A">
              <w:t>1.2.5</w:t>
            </w:r>
            <w:r w:rsidR="00CD0194" w:rsidRPr="00274F2A">
              <w:fldChar w:fldCharType="end"/>
            </w:r>
            <w:r w:rsidR="006B28D6" w:rsidRPr="00274F2A">
              <w:t>.</w:t>
            </w:r>
          </w:p>
          <w:p w14:paraId="3694FFE8" w14:textId="1E1D520E" w:rsidR="00553BAF" w:rsidRPr="00274F2A" w:rsidRDefault="003E7523" w:rsidP="00914F83">
            <w:pPr>
              <w:pStyle w:val="ac"/>
            </w:pPr>
            <w:r w:rsidRPr="00274F2A">
              <w:t xml:space="preserve">Документация о закупке доступна </w:t>
            </w:r>
            <w:r w:rsidR="00C6258B" w:rsidRPr="00274F2A">
              <w:t>(</w:t>
            </w:r>
            <w:r w:rsidRPr="00274F2A">
              <w:t>без взимания платы</w:t>
            </w:r>
            <w:r w:rsidR="00710F32" w:rsidRPr="00274F2A">
              <w:t>)</w:t>
            </w:r>
            <w:r w:rsidRPr="00274F2A">
              <w:t xml:space="preserve">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rsidR="00553BAF" w:rsidRPr="00274F2A" w14:paraId="2D6DAB87" w14:textId="77777777" w:rsidTr="00BC23F4">
        <w:tc>
          <w:tcPr>
            <w:tcW w:w="846" w:type="dxa"/>
          </w:tcPr>
          <w:p w14:paraId="281CBEEE" w14:textId="77777777" w:rsidR="00553BAF" w:rsidRPr="00274F2A" w:rsidRDefault="00553BAF" w:rsidP="00553BAF">
            <w:pPr>
              <w:pStyle w:val="a4"/>
            </w:pPr>
            <w:bookmarkStart w:id="25" w:name="_Ref125360963"/>
          </w:p>
        </w:tc>
        <w:bookmarkEnd w:id="25"/>
        <w:tc>
          <w:tcPr>
            <w:tcW w:w="3232" w:type="dxa"/>
          </w:tcPr>
          <w:p w14:paraId="71D56881" w14:textId="77777777" w:rsidR="00553BAF" w:rsidRPr="00274F2A" w:rsidRDefault="00553BAF" w:rsidP="005D301F">
            <w:pPr>
              <w:pStyle w:val="ac"/>
              <w:jc w:val="left"/>
            </w:pPr>
            <w:r w:rsidRPr="00274F2A">
              <w:t>Дата размещения Извещения о проведении закупки:</w:t>
            </w:r>
          </w:p>
        </w:tc>
        <w:tc>
          <w:tcPr>
            <w:tcW w:w="5676" w:type="dxa"/>
          </w:tcPr>
          <w:p w14:paraId="47FF6FB7" w14:textId="1585D2B4" w:rsidR="00553BAF" w:rsidRPr="00274F2A" w:rsidRDefault="002B7E6F" w:rsidP="003A2A0D">
            <w:pPr>
              <w:pStyle w:val="ac"/>
              <w:rPr>
                <w:rStyle w:val="af1"/>
              </w:rPr>
            </w:pPr>
            <w:r w:rsidRPr="00274F2A">
              <w:t>14.</w:t>
            </w:r>
            <w:r w:rsidRPr="00274F2A">
              <w:rPr>
                <w:lang w:val="en-US"/>
              </w:rPr>
              <w:t>09</w:t>
            </w:r>
            <w:r w:rsidR="00585305" w:rsidRPr="00274F2A">
              <w:t>.2026</w:t>
            </w:r>
          </w:p>
        </w:tc>
      </w:tr>
      <w:tr w:rsidR="00553BAF" w:rsidRPr="00274F2A" w14:paraId="6E40BF98" w14:textId="77777777" w:rsidTr="00BC23F4">
        <w:tc>
          <w:tcPr>
            <w:tcW w:w="846" w:type="dxa"/>
          </w:tcPr>
          <w:p w14:paraId="635A3108" w14:textId="77777777" w:rsidR="00553BAF" w:rsidRPr="00274F2A" w:rsidRDefault="00553BAF" w:rsidP="00553BAF">
            <w:pPr>
              <w:pStyle w:val="a4"/>
            </w:pPr>
            <w:bookmarkStart w:id="26" w:name="_Ref125362837"/>
          </w:p>
        </w:tc>
        <w:bookmarkEnd w:id="26"/>
        <w:tc>
          <w:tcPr>
            <w:tcW w:w="3232" w:type="dxa"/>
          </w:tcPr>
          <w:p w14:paraId="1617FBB1" w14:textId="77777777" w:rsidR="00553BAF" w:rsidRPr="00274F2A" w:rsidRDefault="00553BAF" w:rsidP="005D301F">
            <w:pPr>
              <w:pStyle w:val="ac"/>
              <w:jc w:val="left"/>
            </w:pPr>
            <w:r w:rsidRPr="00274F2A">
              <w:t>Начальная (максимальная) цена договора (цена лота):</w:t>
            </w:r>
          </w:p>
        </w:tc>
        <w:tc>
          <w:tcPr>
            <w:tcW w:w="5676" w:type="dxa"/>
          </w:tcPr>
          <w:p w14:paraId="4F56D92F" w14:textId="46618AD8" w:rsidR="005D301F" w:rsidRPr="00274F2A" w:rsidRDefault="005D301F" w:rsidP="003A2A0D">
            <w:pPr>
              <w:pStyle w:val="ac"/>
            </w:pPr>
            <w:r w:rsidRPr="00274F2A">
              <w:t xml:space="preserve">НМЦ представлена в виде цен на каждую единицу товара, работы, услуги согласно </w:t>
            </w:r>
            <w:r w:rsidR="00E31457" w:rsidRPr="00274F2A">
              <w:t>С</w:t>
            </w:r>
            <w:r w:rsidR="007C6B9B" w:rsidRPr="00274F2A">
              <w:t>труктур</w:t>
            </w:r>
            <w:r w:rsidR="0000049F" w:rsidRPr="00274F2A">
              <w:t>е</w:t>
            </w:r>
            <w:r w:rsidR="007C6B9B" w:rsidRPr="00274F2A">
              <w:t xml:space="preserve"> НМЦ</w:t>
            </w:r>
            <w:r w:rsidR="0000049F" w:rsidRPr="00274F2A">
              <w:t xml:space="preserve"> (</w:t>
            </w:r>
            <w:r w:rsidR="00F31CDB" w:rsidRPr="00274F2A">
              <w:t>представлена в форме Коммерческого предложения (форма 3) (</w:t>
            </w:r>
            <w:hyperlink w:anchor="Прил04_ФормыЗаявки" w:history="1">
              <w:r w:rsidR="0000049F" w:rsidRPr="00274F2A">
                <w:rPr>
                  <w:rStyle w:val="afa"/>
                </w:rPr>
                <w:t>Приложение № </w:t>
              </w:r>
              <w:r w:rsidR="00F31CDB" w:rsidRPr="00274F2A">
                <w:rPr>
                  <w:rStyle w:val="afa"/>
                </w:rPr>
                <w:t>4</w:t>
              </w:r>
            </w:hyperlink>
            <w:r w:rsidR="00F31CDB" w:rsidRPr="00274F2A">
              <w:t>)</w:t>
            </w:r>
            <w:r w:rsidR="0000049F" w:rsidRPr="00274F2A">
              <w:t>)</w:t>
            </w:r>
            <w:r w:rsidRPr="00274F2A">
              <w:t>, превышение которых (по</w:t>
            </w:r>
            <w:r w:rsidR="00F31CDB" w:rsidRPr="00274F2A">
              <w:t xml:space="preserve"> </w:t>
            </w:r>
            <w:r w:rsidRPr="00274F2A">
              <w:t>каждой единице товара, работы, услуги) не</w:t>
            </w:r>
            <w:r w:rsidR="00F31CDB" w:rsidRPr="00274F2A">
              <w:t xml:space="preserve"> </w:t>
            </w:r>
            <w:r w:rsidRPr="00274F2A">
              <w:t xml:space="preserve">допускается. При этом максимальным значением цены </w:t>
            </w:r>
            <w:r w:rsidR="005F60EB" w:rsidRPr="00274F2A">
              <w:t xml:space="preserve">Договора </w:t>
            </w:r>
            <w:r w:rsidRPr="00274F2A">
              <w:t>является сумма в</w:t>
            </w:r>
            <w:r w:rsidR="005F60EB" w:rsidRPr="00274F2A">
              <w:t xml:space="preserve"> </w:t>
            </w:r>
            <w:r w:rsidRPr="00274F2A">
              <w:t xml:space="preserve">размере: </w:t>
            </w:r>
            <w:r w:rsidR="002B7E6F" w:rsidRPr="00274F2A">
              <w:t xml:space="preserve">300 000 000,00 </w:t>
            </w:r>
            <w:r w:rsidRPr="00274F2A">
              <w:t>руб., без</w:t>
            </w:r>
            <w:r w:rsidR="005F60EB" w:rsidRPr="00274F2A">
              <w:t> </w:t>
            </w:r>
            <w:r w:rsidRPr="00274F2A">
              <w:t>учета НДС.</w:t>
            </w:r>
          </w:p>
          <w:p w14:paraId="1C61C7F5" w14:textId="27185165" w:rsidR="00553BAF" w:rsidRPr="00274F2A" w:rsidRDefault="005D301F" w:rsidP="003A2A0D">
            <w:pPr>
              <w:pStyle w:val="ac"/>
              <w:rPr>
                <w:rStyle w:val="af1"/>
                <w:i w:val="0"/>
                <w:iCs w:val="0"/>
                <w:shd w:val="clear" w:color="auto" w:fill="auto"/>
              </w:rPr>
            </w:pPr>
            <w:r w:rsidRPr="00274F2A">
              <w:t xml:space="preserve">Обоснование НМЦ представлено в </w:t>
            </w:r>
            <w:hyperlink w:anchor="Прил09_ОбоснованиеНМЦ" w:history="1">
              <w:r w:rsidRPr="00274F2A">
                <w:rPr>
                  <w:rStyle w:val="afa"/>
                </w:rPr>
                <w:t>Приложени</w:t>
              </w:r>
              <w:r w:rsidR="007D17F1" w:rsidRPr="00274F2A">
                <w:rPr>
                  <w:rStyle w:val="afa"/>
                </w:rPr>
                <w:t>и</w:t>
              </w:r>
              <w:r w:rsidRPr="00274F2A">
                <w:rPr>
                  <w:rStyle w:val="afa"/>
                </w:rPr>
                <w:t xml:space="preserve"> №</w:t>
              </w:r>
              <w:r w:rsidR="00F06070" w:rsidRPr="00274F2A">
                <w:rPr>
                  <w:rStyle w:val="afa"/>
                </w:rPr>
                <w:t> </w:t>
              </w:r>
              <w:r w:rsidR="00A21746" w:rsidRPr="00274F2A">
                <w:rPr>
                  <w:rStyle w:val="afa"/>
                </w:rPr>
                <w:t>9</w:t>
              </w:r>
            </w:hyperlink>
            <w:r w:rsidRPr="00274F2A">
              <w:t>.</w:t>
            </w:r>
          </w:p>
        </w:tc>
      </w:tr>
      <w:tr w:rsidR="00553BAF" w:rsidRPr="00274F2A" w14:paraId="51F96345" w14:textId="77777777" w:rsidTr="00BC23F4">
        <w:tc>
          <w:tcPr>
            <w:tcW w:w="846" w:type="dxa"/>
          </w:tcPr>
          <w:p w14:paraId="45030FE5" w14:textId="77777777" w:rsidR="00553BAF" w:rsidRPr="00274F2A" w:rsidRDefault="00553BAF" w:rsidP="00553BAF">
            <w:pPr>
              <w:pStyle w:val="a4"/>
            </w:pPr>
            <w:bookmarkStart w:id="27" w:name="_Ref125363076"/>
          </w:p>
        </w:tc>
        <w:bookmarkEnd w:id="27"/>
        <w:tc>
          <w:tcPr>
            <w:tcW w:w="3232" w:type="dxa"/>
          </w:tcPr>
          <w:p w14:paraId="2185B0C4" w14:textId="77777777" w:rsidR="00553BAF" w:rsidRPr="00274F2A" w:rsidRDefault="00553BAF" w:rsidP="005D301F">
            <w:pPr>
              <w:pStyle w:val="ac"/>
              <w:jc w:val="left"/>
            </w:pPr>
            <w:r w:rsidRPr="00274F2A">
              <w:t>Обеспечение заявки на участие в закупке:</w:t>
            </w:r>
          </w:p>
        </w:tc>
        <w:tc>
          <w:tcPr>
            <w:tcW w:w="5676" w:type="dxa"/>
          </w:tcPr>
          <w:p w14:paraId="3F11DD7A" w14:textId="77777777" w:rsidR="00490A05" w:rsidRPr="00274F2A" w:rsidRDefault="00490A05" w:rsidP="003A2A0D">
            <w:pPr>
              <w:pStyle w:val="ac"/>
            </w:pPr>
            <w:r w:rsidRPr="00274F2A">
              <w:t>Требуется.</w:t>
            </w:r>
          </w:p>
          <w:p w14:paraId="2849A03F" w14:textId="696008CC" w:rsidR="00F8190D" w:rsidRPr="00274F2A" w:rsidRDefault="00490A05" w:rsidP="003A2A0D">
            <w:pPr>
              <w:pStyle w:val="ac"/>
            </w:pPr>
            <w:r w:rsidRPr="00274F2A">
              <w:t>Размер обеспечения заявок:</w:t>
            </w:r>
            <w:r w:rsidR="0030107A" w:rsidRPr="00274F2A">
              <w:t xml:space="preserve"> </w:t>
            </w:r>
            <w:r w:rsidR="002B7E6F" w:rsidRPr="00274F2A">
              <w:t xml:space="preserve">1 732 050,81 </w:t>
            </w:r>
            <w:r w:rsidR="0030107A" w:rsidRPr="00274F2A">
              <w:t>руб.</w:t>
            </w:r>
            <w:r w:rsidR="00F8190D" w:rsidRPr="00274F2A">
              <w:t>, НДС не облагается.</w:t>
            </w:r>
          </w:p>
          <w:p w14:paraId="31BEA4D3" w14:textId="77777777" w:rsidR="0015106E" w:rsidRPr="00274F2A" w:rsidRDefault="0015106E" w:rsidP="0015106E">
            <w:pPr>
              <w:pStyle w:val="ac"/>
            </w:pPr>
            <w:r w:rsidRPr="00274F2A">
              <w:t>Допустимые формы обеспечения заявок:</w:t>
            </w:r>
          </w:p>
          <w:p w14:paraId="79C60811" w14:textId="41820B8F" w:rsidR="0015106E" w:rsidRPr="00274F2A" w:rsidRDefault="0015106E" w:rsidP="00854FED">
            <w:pPr>
              <w:pStyle w:val="ac"/>
              <w:numPr>
                <w:ilvl w:val="0"/>
                <w:numId w:val="2"/>
              </w:numPr>
              <w:spacing w:before="120" w:after="0"/>
              <w:ind w:left="284" w:hanging="284"/>
            </w:pPr>
            <w:r w:rsidRPr="00274F2A">
              <w:t>внесение денежных средств на</w:t>
            </w:r>
            <w:r w:rsidR="00585305" w:rsidRPr="00274F2A">
              <w:t> индивидуальный</w:t>
            </w:r>
            <w:r w:rsidRPr="00274F2A">
              <w:t xml:space="preserve"> счет, открытый Участнику Оператором ЭП в соответствии с Регламентом ЭП; с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 пункте </w:t>
            </w:r>
            <w:r w:rsidRPr="00274F2A">
              <w:fldChar w:fldCharType="begin"/>
            </w:r>
            <w:r w:rsidRPr="00274F2A">
              <w:instrText xml:space="preserve"> REF _Ref125360779 \r \h </w:instrText>
            </w:r>
            <w:r w:rsidR="00274F2A">
              <w:instrText xml:space="preserve"> \* MERGEFORMAT </w:instrText>
            </w:r>
            <w:r w:rsidRPr="00274F2A">
              <w:fldChar w:fldCharType="separate"/>
            </w:r>
            <w:r w:rsidR="00CE1C54" w:rsidRPr="00274F2A">
              <w:t>1.2.18</w:t>
            </w:r>
            <w:r w:rsidRPr="00274F2A">
              <w:fldChar w:fldCharType="end"/>
            </w:r>
            <w:r w:rsidRPr="00274F2A">
              <w:t>;</w:t>
            </w:r>
          </w:p>
          <w:p w14:paraId="3D307713" w14:textId="35024D3C" w:rsidR="0015106E" w:rsidRPr="00274F2A" w:rsidRDefault="0015106E" w:rsidP="00854FED">
            <w:pPr>
              <w:pStyle w:val="ac"/>
              <w:numPr>
                <w:ilvl w:val="0"/>
                <w:numId w:val="2"/>
              </w:numPr>
              <w:spacing w:before="120" w:after="0"/>
              <w:ind w:left="284" w:hanging="284"/>
            </w:pPr>
            <w:r w:rsidRPr="00274F2A">
              <w:t>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rsidRPr="00274F2A">
              <w:fldChar w:fldCharType="begin"/>
            </w:r>
            <w:r w:rsidRPr="00274F2A">
              <w:instrText xml:space="preserve"> REF _Ref130455226 \r \h </w:instrText>
            </w:r>
            <w:r w:rsidR="00274F2A">
              <w:instrText xml:space="preserve"> \* MERGEFORMAT </w:instrText>
            </w:r>
            <w:r w:rsidRPr="00274F2A">
              <w:fldChar w:fldCharType="separate"/>
            </w:r>
            <w:r w:rsidR="00CE1C54" w:rsidRPr="00274F2A">
              <w:t>4.17</w:t>
            </w:r>
            <w:r w:rsidRPr="00274F2A">
              <w:fldChar w:fldCharType="end"/>
            </w:r>
            <w:r w:rsidRPr="00274F2A">
              <w:t>.</w:t>
            </w:r>
          </w:p>
          <w:p w14:paraId="0754FA55" w14:textId="77777777" w:rsidR="0015106E" w:rsidRPr="00274F2A" w:rsidRDefault="0015106E" w:rsidP="0015106E">
            <w:pPr>
              <w:pStyle w:val="ac"/>
              <w:rPr>
                <w:rStyle w:val="af1"/>
                <w:i w:val="0"/>
                <w:iCs w:val="0"/>
                <w:shd w:val="clear" w:color="auto" w:fill="auto"/>
              </w:rPr>
            </w:pPr>
            <w:r w:rsidRPr="00274F2A">
              <w:rPr>
                <w:rStyle w:val="af1"/>
                <w:i w:val="0"/>
                <w:iCs w:val="0"/>
                <w:shd w:val="clear" w:color="auto" w:fill="auto"/>
              </w:rPr>
              <w:t>Выбор формы (способа) обеспечения заявки из числа указанных осуществляется Участником самостоятельно.</w:t>
            </w:r>
          </w:p>
          <w:p w14:paraId="62144DF7" w14:textId="77777777" w:rsidR="0015106E" w:rsidRPr="00274F2A" w:rsidRDefault="0015106E" w:rsidP="0015106E">
            <w:pPr>
              <w:pStyle w:val="ac"/>
              <w:rPr>
                <w:rStyle w:val="af1"/>
              </w:rPr>
            </w:pPr>
            <w:r w:rsidRPr="00274F2A">
              <w:rPr>
                <w:rStyle w:val="af1"/>
                <w:i w:val="0"/>
                <w:iCs w:val="0"/>
                <w:shd w:val="clear" w:color="auto" w:fill="auto"/>
              </w:rPr>
              <w:t>Банковские реквизиты Заказчика (для перечисления Банком-гарантом суммы обеспечения заявок в случае нарушения Участником своих обязательств, связанных с участием в закупке):</w:t>
            </w:r>
          </w:p>
          <w:p w14:paraId="6DC39F85" w14:textId="77777777" w:rsidR="002B7E6F" w:rsidRPr="00274F2A" w:rsidRDefault="002B7E6F" w:rsidP="005C2587">
            <w:pPr>
              <w:rPr>
                <w:i/>
              </w:rPr>
            </w:pPr>
            <w:r w:rsidRPr="00274F2A">
              <w:rPr>
                <w:i/>
              </w:rPr>
              <w:t>Наименование получателя: ПАО «РусГидро»</w:t>
            </w:r>
          </w:p>
          <w:p w14:paraId="04CBB319" w14:textId="77777777" w:rsidR="002B7E6F" w:rsidRPr="00274F2A" w:rsidRDefault="002B7E6F" w:rsidP="005C2587">
            <w:pPr>
              <w:rPr>
                <w:i/>
              </w:rPr>
            </w:pPr>
            <w:r w:rsidRPr="00274F2A">
              <w:rPr>
                <w:i/>
              </w:rPr>
              <w:t>ИНН 2460066195     КПП 997650001</w:t>
            </w:r>
          </w:p>
          <w:p w14:paraId="15A26A46" w14:textId="77777777" w:rsidR="002B7E6F" w:rsidRPr="00274F2A" w:rsidRDefault="002B7E6F" w:rsidP="005C2587">
            <w:pPr>
              <w:rPr>
                <w:i/>
              </w:rPr>
            </w:pPr>
            <w:r w:rsidRPr="00274F2A">
              <w:rPr>
                <w:i/>
              </w:rPr>
              <w:t>Р/с № 40702 810 7 000 3000 3502 в Банке ВТБ (ПАО)</w:t>
            </w:r>
          </w:p>
          <w:p w14:paraId="12D3CF02" w14:textId="77777777" w:rsidR="002B7E6F" w:rsidRPr="00274F2A" w:rsidRDefault="002B7E6F" w:rsidP="005C2587">
            <w:pPr>
              <w:rPr>
                <w:i/>
              </w:rPr>
            </w:pPr>
            <w:r w:rsidRPr="00274F2A">
              <w:rPr>
                <w:i/>
              </w:rPr>
              <w:t>К/с 30101 810 7 000 0000 0187</w:t>
            </w:r>
          </w:p>
          <w:p w14:paraId="3BBCF754" w14:textId="62B92F74" w:rsidR="0015106E" w:rsidRPr="00274F2A" w:rsidRDefault="002B7E6F" w:rsidP="005C2587">
            <w:pPr>
              <w:rPr>
                <w:i/>
              </w:rPr>
            </w:pPr>
            <w:r w:rsidRPr="00274F2A">
              <w:rPr>
                <w:rFonts w:hint="cs"/>
                <w:i/>
              </w:rPr>
              <w:t>БИК</w:t>
            </w:r>
            <w:r w:rsidRPr="00274F2A">
              <w:rPr>
                <w:i/>
              </w:rPr>
              <w:t xml:space="preserve"> 044525187</w:t>
            </w:r>
          </w:p>
          <w:p w14:paraId="16262F83" w14:textId="66573F44" w:rsidR="00DC6D34" w:rsidRPr="00274F2A" w:rsidRDefault="00DC6D34" w:rsidP="00CE1827">
            <w:pPr>
              <w:pStyle w:val="ac"/>
            </w:pPr>
            <w:r w:rsidRPr="00274F2A">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rsidR="00553BAF" w:rsidRPr="00274F2A" w14:paraId="189C0613" w14:textId="77777777" w:rsidTr="00BC23F4">
        <w:tc>
          <w:tcPr>
            <w:tcW w:w="846" w:type="dxa"/>
          </w:tcPr>
          <w:p w14:paraId="6E47793B" w14:textId="77777777" w:rsidR="00553BAF" w:rsidRPr="00274F2A" w:rsidRDefault="00553BAF" w:rsidP="00553BAF">
            <w:pPr>
              <w:pStyle w:val="a4"/>
            </w:pPr>
            <w:bookmarkStart w:id="28" w:name="_Ref125362995"/>
          </w:p>
        </w:tc>
        <w:bookmarkEnd w:id="28"/>
        <w:tc>
          <w:tcPr>
            <w:tcW w:w="3232" w:type="dxa"/>
          </w:tcPr>
          <w:p w14:paraId="4702B27C" w14:textId="2F73D5AA" w:rsidR="00553BAF" w:rsidRPr="00274F2A" w:rsidRDefault="00553BAF" w:rsidP="005D301F">
            <w:pPr>
              <w:pStyle w:val="ac"/>
              <w:jc w:val="left"/>
            </w:pPr>
            <w:r w:rsidRPr="00274F2A">
              <w:t>Требования</w:t>
            </w:r>
            <w:r w:rsidR="00AB0727" w:rsidRPr="00274F2A">
              <w:br/>
            </w:r>
            <w:r w:rsidRPr="00274F2A">
              <w:t>к</w:t>
            </w:r>
            <w:r w:rsidR="00AB0727" w:rsidRPr="00274F2A">
              <w:t xml:space="preserve"> </w:t>
            </w:r>
            <w:r w:rsidRPr="00274F2A">
              <w:t>описанию</w:t>
            </w:r>
            <w:r w:rsidR="00AB0727" w:rsidRPr="00274F2A">
              <w:t xml:space="preserve"> </w:t>
            </w:r>
            <w:r w:rsidRPr="00274F2A">
              <w:t>продукции:</w:t>
            </w:r>
          </w:p>
        </w:tc>
        <w:tc>
          <w:tcPr>
            <w:tcW w:w="5676" w:type="dxa"/>
          </w:tcPr>
          <w:p w14:paraId="5B8F0412" w14:textId="16EF4E0F" w:rsidR="00C64F79" w:rsidRPr="00274F2A" w:rsidRDefault="00490A05" w:rsidP="000D5E8D">
            <w:pPr>
              <w:pStyle w:val="ac"/>
            </w:pPr>
            <w:r w:rsidRPr="00274F2A">
              <w:t>С</w:t>
            </w:r>
            <w:r w:rsidR="005D301F" w:rsidRPr="00274F2A">
              <w:t>огласие (декларация) Участника на поставку продукции</w:t>
            </w:r>
            <w:r w:rsidR="00E01DA4" w:rsidRPr="00274F2A">
              <w:t xml:space="preserve"> </w:t>
            </w:r>
            <w:r w:rsidR="00221631" w:rsidRPr="00274F2A">
              <w:t xml:space="preserve">по </w:t>
            </w:r>
            <w:r w:rsidR="00E01DA4" w:rsidRPr="00274F2A">
              <w:t>установленной форме Технического предложения</w:t>
            </w:r>
            <w:r w:rsidR="0000049F" w:rsidRPr="00274F2A">
              <w:t xml:space="preserve"> (форма </w:t>
            </w:r>
            <w:r w:rsidR="00F31CDB" w:rsidRPr="00274F2A">
              <w:t>4</w:t>
            </w:r>
            <w:r w:rsidR="0000049F" w:rsidRPr="00274F2A">
              <w:t>)</w:t>
            </w:r>
            <w:r w:rsidR="005D301F" w:rsidRPr="00274F2A">
              <w:t xml:space="preserve"> </w:t>
            </w:r>
            <w:r w:rsidR="00E01DA4" w:rsidRPr="00274F2A">
              <w:t>(</w:t>
            </w:r>
            <w:hyperlink w:anchor="Прил04_ФормыЗаявки" w:history="1">
              <w:r w:rsidR="0000049F" w:rsidRPr="00274F2A">
                <w:rPr>
                  <w:rStyle w:val="afa"/>
                </w:rPr>
                <w:t>Приложение № </w:t>
              </w:r>
              <w:r w:rsidR="00DF200A" w:rsidRPr="00274F2A">
                <w:rPr>
                  <w:rStyle w:val="afa"/>
                </w:rPr>
                <w:t>4</w:t>
              </w:r>
            </w:hyperlink>
            <w:r w:rsidR="00E01DA4" w:rsidRPr="00274F2A">
              <w:t xml:space="preserve">) </w:t>
            </w:r>
            <w:r w:rsidR="005D301F" w:rsidRPr="00274F2A">
              <w:t>на</w:t>
            </w:r>
            <w:r w:rsidR="00BC23F4" w:rsidRPr="00274F2A">
              <w:t xml:space="preserve"> </w:t>
            </w:r>
            <w:r w:rsidR="005D301F" w:rsidRPr="00274F2A">
              <w:t>условиях, указанных в</w:t>
            </w:r>
            <w:r w:rsidR="00BC23F4" w:rsidRPr="00274F2A">
              <w:t> </w:t>
            </w:r>
            <w:r w:rsidR="005D301F" w:rsidRPr="00274F2A">
              <w:t>Документации о закупке и не</w:t>
            </w:r>
            <w:r w:rsidR="00DC4684" w:rsidRPr="00274F2A">
              <w:t xml:space="preserve"> </w:t>
            </w:r>
            <w:r w:rsidR="005D301F" w:rsidRPr="00274F2A">
              <w:t>подлежащих изменению по результатам проведения закупки, без</w:t>
            </w:r>
            <w:r w:rsidR="00F75C67" w:rsidRPr="00274F2A">
              <w:t xml:space="preserve"> </w:t>
            </w:r>
            <w:r w:rsidR="005D301F" w:rsidRPr="00274F2A">
              <w:t>направления Участником собственных подробных предложений</w:t>
            </w:r>
            <w:r w:rsidRPr="00274F2A">
              <w:t>.</w:t>
            </w:r>
          </w:p>
        </w:tc>
      </w:tr>
      <w:tr w:rsidR="00E851A9" w:rsidRPr="00274F2A" w14:paraId="4E650C1C" w14:textId="77777777" w:rsidTr="00BC23F4">
        <w:tc>
          <w:tcPr>
            <w:tcW w:w="846" w:type="dxa"/>
          </w:tcPr>
          <w:p w14:paraId="70D2C5AC" w14:textId="77777777" w:rsidR="00E851A9" w:rsidRPr="00274F2A" w:rsidRDefault="00E851A9" w:rsidP="00553BAF">
            <w:pPr>
              <w:pStyle w:val="a4"/>
            </w:pPr>
          </w:p>
        </w:tc>
        <w:tc>
          <w:tcPr>
            <w:tcW w:w="3232" w:type="dxa"/>
          </w:tcPr>
          <w:p w14:paraId="60F64301" w14:textId="502B88FD" w:rsidR="00E851A9" w:rsidRPr="00274F2A" w:rsidRDefault="00E851A9" w:rsidP="00974A10">
            <w:pPr>
              <w:pStyle w:val="ac"/>
              <w:jc w:val="left"/>
            </w:pPr>
            <w:r w:rsidRPr="00274F2A">
              <w:t>Применение законодательства о национальном режиме:</w:t>
            </w:r>
          </w:p>
        </w:tc>
        <w:tc>
          <w:tcPr>
            <w:tcW w:w="5676" w:type="dxa"/>
          </w:tcPr>
          <w:p w14:paraId="62757060" w14:textId="4C2F148C" w:rsidR="00E851A9" w:rsidRPr="00274F2A" w:rsidRDefault="00C17C38" w:rsidP="000D5E8D">
            <w:pPr>
              <w:pStyle w:val="ac"/>
            </w:pPr>
            <w:r w:rsidRPr="00274F2A">
              <w:t>Наци</w:t>
            </w:r>
            <w:r w:rsidR="000D5E8D" w:rsidRPr="00274F2A">
              <w:t>ональный режим предоставляется.</w:t>
            </w:r>
          </w:p>
        </w:tc>
      </w:tr>
      <w:tr w:rsidR="00C44D73" w:rsidRPr="00274F2A" w14:paraId="48035224" w14:textId="77777777" w:rsidTr="00BC23F4">
        <w:tc>
          <w:tcPr>
            <w:tcW w:w="846" w:type="dxa"/>
          </w:tcPr>
          <w:p w14:paraId="34A1D115" w14:textId="77777777" w:rsidR="00C44D73" w:rsidRPr="00274F2A" w:rsidRDefault="00C44D73" w:rsidP="00553BAF">
            <w:pPr>
              <w:pStyle w:val="a4"/>
            </w:pPr>
            <w:bookmarkStart w:id="29" w:name="_Ref125533737"/>
          </w:p>
        </w:tc>
        <w:bookmarkEnd w:id="29"/>
        <w:tc>
          <w:tcPr>
            <w:tcW w:w="3232" w:type="dxa"/>
          </w:tcPr>
          <w:p w14:paraId="3EDEE5BA" w14:textId="5BABE4D6" w:rsidR="007A7593" w:rsidRPr="00274F2A" w:rsidRDefault="00C44D73" w:rsidP="00E1158C">
            <w:r w:rsidRPr="00274F2A">
              <w:t>Возможность подачи альтернативных предложений:</w:t>
            </w:r>
          </w:p>
        </w:tc>
        <w:tc>
          <w:tcPr>
            <w:tcW w:w="5676" w:type="dxa"/>
          </w:tcPr>
          <w:p w14:paraId="27BAE581" w14:textId="12B792A5" w:rsidR="00C44D73" w:rsidRPr="00274F2A" w:rsidRDefault="00C44D73" w:rsidP="00585305">
            <w:pPr>
              <w:pStyle w:val="ac"/>
            </w:pPr>
            <w:r w:rsidRPr="00274F2A">
              <w:t>Не предусмотрена.</w:t>
            </w:r>
          </w:p>
        </w:tc>
      </w:tr>
      <w:tr w:rsidR="00BC23F4" w:rsidRPr="00274F2A" w14:paraId="68CF5B38" w14:textId="77777777" w:rsidTr="00BC23F4">
        <w:tc>
          <w:tcPr>
            <w:tcW w:w="846" w:type="dxa"/>
          </w:tcPr>
          <w:p w14:paraId="42730578" w14:textId="77777777" w:rsidR="00553BAF" w:rsidRPr="00274F2A" w:rsidRDefault="00553BAF" w:rsidP="00553BAF">
            <w:pPr>
              <w:pStyle w:val="a4"/>
            </w:pPr>
            <w:bookmarkStart w:id="30" w:name="_Ref125475086"/>
          </w:p>
        </w:tc>
        <w:bookmarkEnd w:id="30"/>
        <w:tc>
          <w:tcPr>
            <w:tcW w:w="3232" w:type="dxa"/>
          </w:tcPr>
          <w:p w14:paraId="51A5B6FE" w14:textId="6D5B79B4" w:rsidR="00553BAF" w:rsidRPr="00274F2A" w:rsidRDefault="00553BAF" w:rsidP="005D301F">
            <w:pPr>
              <w:pStyle w:val="ac"/>
              <w:jc w:val="left"/>
            </w:pPr>
            <w:r w:rsidRPr="00274F2A">
              <w:t>Место</w:t>
            </w:r>
            <w:r w:rsidR="00B90475" w:rsidRPr="00274F2A">
              <w:t xml:space="preserve"> и порядок </w:t>
            </w:r>
            <w:r w:rsidRPr="00274F2A">
              <w:t>подачи</w:t>
            </w:r>
            <w:r w:rsidR="00A946B8" w:rsidRPr="00274F2A">
              <w:t> </w:t>
            </w:r>
            <w:r w:rsidRPr="00274F2A">
              <w:t>заявок:</w:t>
            </w:r>
          </w:p>
        </w:tc>
        <w:tc>
          <w:tcPr>
            <w:tcW w:w="5676" w:type="dxa"/>
          </w:tcPr>
          <w:p w14:paraId="68AA5016" w14:textId="7322B0E4" w:rsidR="00C44D73" w:rsidRPr="00274F2A" w:rsidRDefault="005D301F" w:rsidP="004D4636">
            <w:pPr>
              <w:pStyle w:val="ac"/>
            </w:pPr>
            <w:r w:rsidRPr="00274F2A">
              <w:t>Заявки подаются</w:t>
            </w:r>
            <w:r w:rsidR="00B90475" w:rsidRPr="00274F2A">
              <w:t xml:space="preserve"> посредством функционала ЭП, </w:t>
            </w:r>
            <w:r w:rsidRPr="00274F2A">
              <w:t>по адресу ЭП, указанному в</w:t>
            </w:r>
            <w:r w:rsidR="000850DA" w:rsidRPr="00274F2A">
              <w:t xml:space="preserve"> </w:t>
            </w:r>
            <w:r w:rsidRPr="00274F2A">
              <w:t>пункте</w:t>
            </w:r>
            <w:r w:rsidR="00A73911" w:rsidRPr="00274F2A">
              <w:t> </w:t>
            </w:r>
            <w:r w:rsidR="00B9559F" w:rsidRPr="00274F2A">
              <w:fldChar w:fldCharType="begin"/>
            </w:r>
            <w:r w:rsidR="00B9559F" w:rsidRPr="00274F2A">
              <w:instrText xml:space="preserve"> REF _Ref125360764 \r \h </w:instrText>
            </w:r>
            <w:r w:rsidR="003A2A0D" w:rsidRPr="00274F2A">
              <w:instrText xml:space="preserve"> \* MERGEFORMAT </w:instrText>
            </w:r>
            <w:r w:rsidR="00B9559F" w:rsidRPr="00274F2A">
              <w:fldChar w:fldCharType="separate"/>
            </w:r>
            <w:r w:rsidR="00CE1C54" w:rsidRPr="00274F2A">
              <w:t>1.2.5</w:t>
            </w:r>
            <w:r w:rsidR="00B9559F" w:rsidRPr="00274F2A">
              <w:fldChar w:fldCharType="end"/>
            </w:r>
            <w:r w:rsidRPr="00274F2A">
              <w:t>.</w:t>
            </w:r>
          </w:p>
        </w:tc>
      </w:tr>
      <w:tr w:rsidR="00553BAF" w:rsidRPr="00274F2A" w14:paraId="261916F9" w14:textId="77777777" w:rsidTr="00BC23F4">
        <w:tc>
          <w:tcPr>
            <w:tcW w:w="846" w:type="dxa"/>
          </w:tcPr>
          <w:p w14:paraId="1093498A" w14:textId="77777777" w:rsidR="00553BAF" w:rsidRPr="00274F2A" w:rsidRDefault="00553BAF" w:rsidP="00553BAF">
            <w:pPr>
              <w:pStyle w:val="a4"/>
            </w:pPr>
            <w:bookmarkStart w:id="31" w:name="_Ref125360779"/>
          </w:p>
        </w:tc>
        <w:bookmarkEnd w:id="31"/>
        <w:tc>
          <w:tcPr>
            <w:tcW w:w="3232" w:type="dxa"/>
          </w:tcPr>
          <w:p w14:paraId="7D78E4F5" w14:textId="75F5705C" w:rsidR="00553BAF" w:rsidRPr="00274F2A" w:rsidRDefault="00553BAF" w:rsidP="005D301F">
            <w:pPr>
              <w:pStyle w:val="ac"/>
              <w:jc w:val="left"/>
            </w:pPr>
            <w:r w:rsidRPr="00274F2A">
              <w:t>Дата начала</w:t>
            </w:r>
            <w:r w:rsidR="00B90475" w:rsidRPr="00274F2A">
              <w:t>;</w:t>
            </w:r>
            <w:r w:rsidRPr="00274F2A">
              <w:t xml:space="preserve"> дата и время окончания срока подачи заявок</w:t>
            </w:r>
            <w:r w:rsidR="00903258" w:rsidRPr="00274F2A">
              <w:t>:</w:t>
            </w:r>
          </w:p>
        </w:tc>
        <w:tc>
          <w:tcPr>
            <w:tcW w:w="5676" w:type="dxa"/>
          </w:tcPr>
          <w:p w14:paraId="21F48331" w14:textId="77777777" w:rsidR="00C64F79" w:rsidRPr="00274F2A" w:rsidRDefault="00C64F79" w:rsidP="003A2A0D">
            <w:pPr>
              <w:pStyle w:val="ac"/>
            </w:pPr>
            <w:r w:rsidRPr="00274F2A">
              <w:t>Дата начала подачи заявок:</w:t>
            </w:r>
          </w:p>
          <w:p w14:paraId="5C818EF7" w14:textId="5AC65F3E" w:rsidR="00585305" w:rsidRPr="00274F2A" w:rsidRDefault="000D5E8D" w:rsidP="00585305">
            <w:pPr>
              <w:pStyle w:val="ac"/>
            </w:pPr>
            <w:r w:rsidRPr="00274F2A">
              <w:t>14.09</w:t>
            </w:r>
            <w:r w:rsidR="00585305" w:rsidRPr="00274F2A">
              <w:t>.2026</w:t>
            </w:r>
          </w:p>
          <w:p w14:paraId="647ED5F0" w14:textId="77777777" w:rsidR="00C64F79" w:rsidRPr="00274F2A" w:rsidRDefault="00C64F79" w:rsidP="003A2A0D">
            <w:pPr>
              <w:pStyle w:val="ac"/>
            </w:pPr>
            <w:r w:rsidRPr="00274F2A">
              <w:t>Дата и время окончания срока подачи заявок:</w:t>
            </w:r>
          </w:p>
          <w:p w14:paraId="18B6564A" w14:textId="17BD16DF" w:rsidR="00553BAF" w:rsidRPr="00274F2A" w:rsidRDefault="000D5E8D" w:rsidP="003C1980">
            <w:pPr>
              <w:pStyle w:val="aff0"/>
            </w:pPr>
            <w:r w:rsidRPr="00274F2A">
              <w:rPr>
                <w:i w:val="0"/>
                <w:shd w:val="clear" w:color="auto" w:fill="auto"/>
              </w:rPr>
              <w:t>30.09</w:t>
            </w:r>
            <w:r w:rsidR="00585305" w:rsidRPr="00274F2A">
              <w:rPr>
                <w:i w:val="0"/>
                <w:shd w:val="clear" w:color="auto" w:fill="auto"/>
              </w:rPr>
              <w:t>.2026 в 10 ч. 00 мин. (по московскому времени).</w:t>
            </w:r>
          </w:p>
        </w:tc>
      </w:tr>
      <w:tr w:rsidR="000932D3" w:rsidRPr="00274F2A" w14:paraId="50875A8F" w14:textId="77777777" w:rsidTr="00BC23F4">
        <w:tc>
          <w:tcPr>
            <w:tcW w:w="846" w:type="dxa"/>
          </w:tcPr>
          <w:p w14:paraId="0FD51199" w14:textId="77777777" w:rsidR="000932D3" w:rsidRPr="00274F2A" w:rsidRDefault="000932D3" w:rsidP="000932D3">
            <w:pPr>
              <w:pStyle w:val="a4"/>
            </w:pPr>
          </w:p>
        </w:tc>
        <w:tc>
          <w:tcPr>
            <w:tcW w:w="3232" w:type="dxa"/>
          </w:tcPr>
          <w:p w14:paraId="7C10D9D1" w14:textId="08FF7DFF" w:rsidR="000932D3" w:rsidRPr="00274F2A" w:rsidRDefault="000932D3" w:rsidP="000932D3">
            <w:pPr>
              <w:pStyle w:val="ac"/>
              <w:jc w:val="left"/>
            </w:pPr>
            <w:r w:rsidRPr="00274F2A">
              <w:t>Срок предоставления Участникам разъяснений Документации о закупке:</w:t>
            </w:r>
          </w:p>
        </w:tc>
        <w:tc>
          <w:tcPr>
            <w:tcW w:w="5676" w:type="dxa"/>
          </w:tcPr>
          <w:p w14:paraId="4C914AAF" w14:textId="77777777" w:rsidR="000932D3" w:rsidRPr="00274F2A" w:rsidRDefault="000932D3" w:rsidP="000932D3">
            <w:pPr>
              <w:pStyle w:val="ac"/>
            </w:pPr>
            <w:r w:rsidRPr="00274F2A">
              <w:t>Дата и время окончания срока предоставления разъяснений:</w:t>
            </w:r>
          </w:p>
          <w:p w14:paraId="09D30882" w14:textId="3CAECF2D" w:rsidR="00585305" w:rsidRPr="00274F2A" w:rsidRDefault="000D5E8D" w:rsidP="000932D3">
            <w:pPr>
              <w:pStyle w:val="ac"/>
            </w:pPr>
            <w:r w:rsidRPr="00274F2A">
              <w:t>30.09</w:t>
            </w:r>
            <w:r w:rsidR="00585305" w:rsidRPr="00274F2A">
              <w:t>.2026 в 10 ч. 00 мин. (по московскому времени).</w:t>
            </w:r>
          </w:p>
          <w:p w14:paraId="2D8132D1" w14:textId="4AE1D48E" w:rsidR="000932D3" w:rsidRPr="00274F2A" w:rsidRDefault="000932D3" w:rsidP="000932D3">
            <w:pPr>
              <w:pStyle w:val="ac"/>
            </w:pPr>
            <w:r w:rsidRPr="00274F2A">
              <w:t>Организатор вправе не предоставлять разъяснение, если запрос от Участника поступил позднее чем за 3 (три) рабочих дня до</w:t>
            </w:r>
            <w:r w:rsidR="00387343" w:rsidRPr="00274F2A">
              <w:t xml:space="preserve"> </w:t>
            </w:r>
            <w:r w:rsidRPr="00274F2A">
              <w:t>даты окончания срока подачи заявок, установленной в</w:t>
            </w:r>
            <w:r w:rsidR="00387343" w:rsidRPr="00274F2A">
              <w:t> </w:t>
            </w:r>
            <w:r w:rsidRPr="00274F2A">
              <w:t>пункте </w:t>
            </w:r>
            <w:r w:rsidRPr="00274F2A">
              <w:fldChar w:fldCharType="begin"/>
            </w:r>
            <w:r w:rsidRPr="00274F2A">
              <w:instrText xml:space="preserve"> REF _Ref125360779 \r \h  \* MERGEFORMAT </w:instrText>
            </w:r>
            <w:r w:rsidRPr="00274F2A">
              <w:fldChar w:fldCharType="separate"/>
            </w:r>
            <w:r w:rsidR="00CE1C54" w:rsidRPr="00274F2A">
              <w:t>1.2.18</w:t>
            </w:r>
            <w:r w:rsidRPr="00274F2A">
              <w:fldChar w:fldCharType="end"/>
            </w:r>
            <w:r w:rsidRPr="00274F2A">
              <w:t>.</w:t>
            </w:r>
          </w:p>
        </w:tc>
      </w:tr>
      <w:tr w:rsidR="009D326A" w:rsidRPr="00274F2A" w14:paraId="1D95B0DD" w14:textId="77777777" w:rsidTr="00BC23F4">
        <w:tc>
          <w:tcPr>
            <w:tcW w:w="846" w:type="dxa"/>
          </w:tcPr>
          <w:p w14:paraId="2B9309E0" w14:textId="77777777" w:rsidR="009D326A" w:rsidRPr="00274F2A" w:rsidRDefault="009D326A" w:rsidP="00553BAF">
            <w:pPr>
              <w:pStyle w:val="a4"/>
            </w:pPr>
            <w:bookmarkStart w:id="32" w:name="_Ref125476197"/>
          </w:p>
        </w:tc>
        <w:bookmarkEnd w:id="32"/>
        <w:tc>
          <w:tcPr>
            <w:tcW w:w="3232" w:type="dxa"/>
          </w:tcPr>
          <w:p w14:paraId="42EEB1CA" w14:textId="3721BD7A" w:rsidR="009D326A" w:rsidRPr="00274F2A" w:rsidRDefault="009D326A" w:rsidP="005D301F">
            <w:pPr>
              <w:pStyle w:val="ac"/>
              <w:jc w:val="left"/>
            </w:pPr>
            <w:r w:rsidRPr="00274F2A">
              <w:t xml:space="preserve">Место </w:t>
            </w:r>
            <w:r w:rsidR="005A2EDD" w:rsidRPr="00274F2A">
              <w:t>открытия</w:t>
            </w:r>
            <w:r w:rsidR="00AB0727" w:rsidRPr="00274F2A">
              <w:br/>
            </w:r>
            <w:r w:rsidR="005A2EDD" w:rsidRPr="00274F2A">
              <w:t>доступа</w:t>
            </w:r>
            <w:r w:rsidR="00AB0727" w:rsidRPr="00274F2A">
              <w:t xml:space="preserve"> </w:t>
            </w:r>
            <w:r w:rsidR="005A2EDD" w:rsidRPr="00274F2A">
              <w:t>к</w:t>
            </w:r>
            <w:r w:rsidR="00AB0727" w:rsidRPr="00274F2A">
              <w:t xml:space="preserve"> </w:t>
            </w:r>
            <w:r w:rsidR="005A2EDD" w:rsidRPr="00274F2A">
              <w:t>заявкам</w:t>
            </w:r>
            <w:r w:rsidRPr="00274F2A">
              <w:t>:</w:t>
            </w:r>
          </w:p>
        </w:tc>
        <w:tc>
          <w:tcPr>
            <w:tcW w:w="5676" w:type="dxa"/>
          </w:tcPr>
          <w:p w14:paraId="4A82F8F5" w14:textId="3A6D1F0D" w:rsidR="009D326A" w:rsidRPr="00274F2A" w:rsidRDefault="005A2EDD" w:rsidP="004D4636">
            <w:pPr>
              <w:pStyle w:val="ac"/>
            </w:pPr>
            <w:r w:rsidRPr="00274F2A">
              <w:t>Открытие доступа к заявкам осуществляется</w:t>
            </w:r>
            <w:r w:rsidR="009D326A" w:rsidRPr="00274F2A">
              <w:t xml:space="preserve"> автоматически на ЭП, расположенной по адресу согласно пункту </w:t>
            </w:r>
            <w:r w:rsidR="009D326A" w:rsidRPr="00274F2A">
              <w:fldChar w:fldCharType="begin"/>
            </w:r>
            <w:r w:rsidR="009D326A" w:rsidRPr="00274F2A">
              <w:instrText xml:space="preserve"> REF _Ref125360764 \r \h </w:instrText>
            </w:r>
            <w:r w:rsidR="003A2A0D" w:rsidRPr="00274F2A">
              <w:instrText xml:space="preserve"> \* MERGEFORMAT </w:instrText>
            </w:r>
            <w:r w:rsidR="009D326A" w:rsidRPr="00274F2A">
              <w:fldChar w:fldCharType="separate"/>
            </w:r>
            <w:r w:rsidR="00CE1C54" w:rsidRPr="00274F2A">
              <w:t>1.2.5</w:t>
            </w:r>
            <w:r w:rsidR="009D326A" w:rsidRPr="00274F2A">
              <w:fldChar w:fldCharType="end"/>
            </w:r>
            <w:r w:rsidR="009D326A" w:rsidRPr="00274F2A">
              <w:t>.</w:t>
            </w:r>
          </w:p>
        </w:tc>
      </w:tr>
      <w:tr w:rsidR="00553BAF" w:rsidRPr="00274F2A" w14:paraId="0AAC1387" w14:textId="77777777" w:rsidTr="00BC23F4">
        <w:tc>
          <w:tcPr>
            <w:tcW w:w="846" w:type="dxa"/>
          </w:tcPr>
          <w:p w14:paraId="12AECA4E" w14:textId="77777777" w:rsidR="00553BAF" w:rsidRPr="00274F2A" w:rsidRDefault="00553BAF" w:rsidP="00553BAF">
            <w:pPr>
              <w:pStyle w:val="a4"/>
            </w:pPr>
            <w:bookmarkStart w:id="33" w:name="_Ref125362733"/>
          </w:p>
        </w:tc>
        <w:bookmarkEnd w:id="33"/>
        <w:tc>
          <w:tcPr>
            <w:tcW w:w="3232" w:type="dxa"/>
          </w:tcPr>
          <w:p w14:paraId="5693D8C4" w14:textId="77777777" w:rsidR="00553BAF" w:rsidRPr="00274F2A" w:rsidRDefault="005D301F" w:rsidP="005D301F">
            <w:pPr>
              <w:pStyle w:val="ac"/>
              <w:jc w:val="left"/>
            </w:pPr>
            <w:r w:rsidRPr="00274F2A">
              <w:t xml:space="preserve">Дата </w:t>
            </w:r>
            <w:r w:rsidR="009D326A" w:rsidRPr="00274F2A">
              <w:t xml:space="preserve">окончания </w:t>
            </w:r>
            <w:r w:rsidRPr="00274F2A">
              <w:t>рассмотрения заявок:</w:t>
            </w:r>
          </w:p>
        </w:tc>
        <w:tc>
          <w:tcPr>
            <w:tcW w:w="5676" w:type="dxa"/>
          </w:tcPr>
          <w:p w14:paraId="00EFCD85" w14:textId="0899ADBF" w:rsidR="004D4636" w:rsidRPr="00274F2A" w:rsidRDefault="000D5E8D" w:rsidP="003A2A0D">
            <w:pPr>
              <w:pStyle w:val="ac"/>
              <w:rPr>
                <w:rStyle w:val="af1"/>
                <w:i w:val="0"/>
                <w:iCs w:val="0"/>
                <w:shd w:val="clear" w:color="auto" w:fill="auto"/>
              </w:rPr>
            </w:pPr>
            <w:r w:rsidRPr="00274F2A">
              <w:rPr>
                <w:lang w:val="en-US"/>
              </w:rPr>
              <w:t>19.10</w:t>
            </w:r>
            <w:r w:rsidR="00585305" w:rsidRPr="00274F2A">
              <w:t>.2026</w:t>
            </w:r>
          </w:p>
        </w:tc>
      </w:tr>
      <w:tr w:rsidR="00415A73" w:rsidRPr="00274F2A" w14:paraId="6DD3C5DD" w14:textId="77777777" w:rsidTr="00BC23F4">
        <w:tc>
          <w:tcPr>
            <w:tcW w:w="846" w:type="dxa"/>
          </w:tcPr>
          <w:p w14:paraId="70C2BB3E" w14:textId="77777777" w:rsidR="00415A73" w:rsidRPr="00274F2A" w:rsidRDefault="00415A73" w:rsidP="00553BAF">
            <w:pPr>
              <w:pStyle w:val="a4"/>
            </w:pPr>
          </w:p>
        </w:tc>
        <w:tc>
          <w:tcPr>
            <w:tcW w:w="3232" w:type="dxa"/>
          </w:tcPr>
          <w:p w14:paraId="79961D06" w14:textId="6C411725" w:rsidR="00415A73" w:rsidRPr="00274F2A" w:rsidRDefault="00415A73" w:rsidP="005D301F">
            <w:pPr>
              <w:pStyle w:val="ac"/>
              <w:jc w:val="left"/>
            </w:pPr>
            <w:r w:rsidRPr="00274F2A">
              <w:t>Возможность проведения процедуры переторжки:</w:t>
            </w:r>
          </w:p>
        </w:tc>
        <w:tc>
          <w:tcPr>
            <w:tcW w:w="5676" w:type="dxa"/>
          </w:tcPr>
          <w:p w14:paraId="1A67293D" w14:textId="77777777" w:rsidR="00415A73" w:rsidRPr="00274F2A" w:rsidRDefault="00415A73" w:rsidP="00415A73">
            <w:pPr>
              <w:pStyle w:val="ac"/>
            </w:pPr>
            <w:r w:rsidRPr="00274F2A">
              <w:t>Предусмотрено.</w:t>
            </w:r>
          </w:p>
          <w:p w14:paraId="0EE477C7" w14:textId="713ED612" w:rsidR="00415A73" w:rsidRPr="00274F2A" w:rsidRDefault="00415A73" w:rsidP="000D5E8D">
            <w:pPr>
              <w:pStyle w:val="ac"/>
            </w:pPr>
            <w:r w:rsidRPr="00274F2A">
              <w:t xml:space="preserve">Решение о порядке проведения процедуры переторжки принимается Закупочной комиссией – </w:t>
            </w:r>
            <w:r w:rsidR="003D6452" w:rsidRPr="00274F2A">
              <w:t>подразделы </w:t>
            </w:r>
            <w:r w:rsidR="003D6452" w:rsidRPr="00274F2A">
              <w:fldChar w:fldCharType="begin"/>
            </w:r>
            <w:r w:rsidR="003D6452" w:rsidRPr="00274F2A">
              <w:instrText xml:space="preserve"> REF _Ref135749133 \r \h </w:instrText>
            </w:r>
            <w:r w:rsidR="00274F2A">
              <w:instrText xml:space="preserve"> \* MERGEFORMAT </w:instrText>
            </w:r>
            <w:r w:rsidR="003D6452" w:rsidRPr="00274F2A">
              <w:fldChar w:fldCharType="separate"/>
            </w:r>
            <w:r w:rsidR="00CE1C54" w:rsidRPr="00274F2A">
              <w:t>4.9</w:t>
            </w:r>
            <w:r w:rsidR="003D6452" w:rsidRPr="00274F2A">
              <w:fldChar w:fldCharType="end"/>
            </w:r>
            <w:r w:rsidR="003D6452" w:rsidRPr="00274F2A">
              <w:t xml:space="preserve">, </w:t>
            </w:r>
            <w:r w:rsidRPr="00274F2A">
              <w:fldChar w:fldCharType="begin"/>
            </w:r>
            <w:r w:rsidRPr="00274F2A">
              <w:instrText xml:space="preserve"> REF _Ref125362430 \r \h </w:instrText>
            </w:r>
            <w:r w:rsidR="00274F2A">
              <w:instrText xml:space="preserve"> \* MERGEFORMAT </w:instrText>
            </w:r>
            <w:r w:rsidRPr="00274F2A">
              <w:fldChar w:fldCharType="separate"/>
            </w:r>
            <w:r w:rsidR="00CE1C54" w:rsidRPr="00274F2A">
              <w:t>4.11</w:t>
            </w:r>
            <w:r w:rsidRPr="00274F2A">
              <w:fldChar w:fldCharType="end"/>
            </w:r>
            <w:r w:rsidR="000D5E8D" w:rsidRPr="00274F2A">
              <w:t>.</w:t>
            </w:r>
          </w:p>
        </w:tc>
      </w:tr>
      <w:tr w:rsidR="00553BAF" w:rsidRPr="00274F2A" w14:paraId="78C4BEF6" w14:textId="77777777" w:rsidTr="00BC23F4">
        <w:tc>
          <w:tcPr>
            <w:tcW w:w="846" w:type="dxa"/>
          </w:tcPr>
          <w:p w14:paraId="0675DBF8" w14:textId="77777777" w:rsidR="00553BAF" w:rsidRPr="00274F2A" w:rsidRDefault="00553BAF" w:rsidP="00553BAF">
            <w:pPr>
              <w:pStyle w:val="a4"/>
            </w:pPr>
            <w:bookmarkStart w:id="34" w:name="_Ref125362757"/>
          </w:p>
        </w:tc>
        <w:bookmarkEnd w:id="34"/>
        <w:tc>
          <w:tcPr>
            <w:tcW w:w="3232" w:type="dxa"/>
          </w:tcPr>
          <w:p w14:paraId="7284615D" w14:textId="40FD7762" w:rsidR="00553BAF" w:rsidRPr="00274F2A" w:rsidRDefault="005D301F" w:rsidP="005D301F">
            <w:pPr>
              <w:pStyle w:val="ac"/>
              <w:jc w:val="left"/>
            </w:pPr>
            <w:r w:rsidRPr="00274F2A">
              <w:t>Дата подведения</w:t>
            </w:r>
            <w:r w:rsidR="00AB0727" w:rsidRPr="00274F2A">
              <w:br/>
            </w:r>
            <w:r w:rsidRPr="00274F2A">
              <w:t>итогов</w:t>
            </w:r>
            <w:r w:rsidR="00AB0727" w:rsidRPr="00274F2A">
              <w:t xml:space="preserve"> </w:t>
            </w:r>
            <w:r w:rsidRPr="00274F2A">
              <w:t>закупки:</w:t>
            </w:r>
          </w:p>
        </w:tc>
        <w:tc>
          <w:tcPr>
            <w:tcW w:w="5676" w:type="dxa"/>
          </w:tcPr>
          <w:p w14:paraId="5B98320B" w14:textId="088AC433" w:rsidR="004D4636" w:rsidRPr="00274F2A" w:rsidRDefault="000D5E8D" w:rsidP="003A2A0D">
            <w:pPr>
              <w:pStyle w:val="ac"/>
              <w:rPr>
                <w:rStyle w:val="af1"/>
                <w:i w:val="0"/>
                <w:iCs w:val="0"/>
                <w:shd w:val="clear" w:color="auto" w:fill="auto"/>
              </w:rPr>
            </w:pPr>
            <w:r w:rsidRPr="00274F2A">
              <w:rPr>
                <w:lang w:val="en-US"/>
              </w:rPr>
              <w:t>28.10</w:t>
            </w:r>
            <w:r w:rsidR="00585305" w:rsidRPr="00274F2A">
              <w:t>.2026</w:t>
            </w:r>
          </w:p>
        </w:tc>
      </w:tr>
      <w:tr w:rsidR="00553BAF" w:rsidRPr="00274F2A" w14:paraId="7733DB81" w14:textId="77777777" w:rsidTr="00BC23F4">
        <w:tc>
          <w:tcPr>
            <w:tcW w:w="846" w:type="dxa"/>
          </w:tcPr>
          <w:p w14:paraId="446E679A" w14:textId="77777777" w:rsidR="00553BAF" w:rsidRPr="00274F2A" w:rsidRDefault="00553BAF" w:rsidP="00553BAF">
            <w:pPr>
              <w:pStyle w:val="a4"/>
            </w:pPr>
            <w:bookmarkStart w:id="35" w:name="_Ref125361769"/>
          </w:p>
        </w:tc>
        <w:bookmarkEnd w:id="35"/>
        <w:tc>
          <w:tcPr>
            <w:tcW w:w="3232" w:type="dxa"/>
          </w:tcPr>
          <w:p w14:paraId="5A89643F" w14:textId="5B56BC01" w:rsidR="00553BAF" w:rsidRPr="00274F2A" w:rsidRDefault="005D301F" w:rsidP="005D301F">
            <w:pPr>
              <w:pStyle w:val="ac"/>
              <w:jc w:val="left"/>
            </w:pPr>
            <w:r w:rsidRPr="00274F2A">
              <w:t>Рассмотрение</w:t>
            </w:r>
            <w:r w:rsidR="00843BBF" w:rsidRPr="00274F2A">
              <w:t>,</w:t>
            </w:r>
            <w:r w:rsidRPr="00274F2A">
              <w:t xml:space="preserve"> оценка</w:t>
            </w:r>
            <w:r w:rsidR="00843BBF" w:rsidRPr="00274F2A">
              <w:t xml:space="preserve"> и сопоставление</w:t>
            </w:r>
            <w:r w:rsidRPr="00274F2A">
              <w:t xml:space="preserve"> заявок Участников с</w:t>
            </w:r>
            <w:r w:rsidR="00843BBF" w:rsidRPr="00274F2A">
              <w:t xml:space="preserve"> </w:t>
            </w:r>
            <w:r w:rsidRPr="00274F2A">
              <w:t>учетом привлекаемых субподрядчиков:</w:t>
            </w:r>
          </w:p>
        </w:tc>
        <w:tc>
          <w:tcPr>
            <w:tcW w:w="5676" w:type="dxa"/>
          </w:tcPr>
          <w:p w14:paraId="3272BFC6" w14:textId="1D93C35A" w:rsidR="00553BAF" w:rsidRPr="00274F2A" w:rsidRDefault="002F63F2" w:rsidP="00585305">
            <w:pPr>
              <w:pStyle w:val="ac"/>
            </w:pPr>
            <w:r w:rsidRPr="00274F2A">
              <w:t>Не предусмотрено.</w:t>
            </w:r>
          </w:p>
        </w:tc>
      </w:tr>
      <w:tr w:rsidR="00011558" w:rsidRPr="00274F2A" w14:paraId="281E5F7E" w14:textId="77777777" w:rsidTr="00BC23F4">
        <w:tc>
          <w:tcPr>
            <w:tcW w:w="846" w:type="dxa"/>
          </w:tcPr>
          <w:p w14:paraId="4ACC56BF" w14:textId="77777777" w:rsidR="00011558" w:rsidRPr="00274F2A" w:rsidRDefault="00011558" w:rsidP="00553BAF">
            <w:pPr>
              <w:pStyle w:val="a4"/>
            </w:pPr>
          </w:p>
        </w:tc>
        <w:tc>
          <w:tcPr>
            <w:tcW w:w="3232" w:type="dxa"/>
          </w:tcPr>
          <w:p w14:paraId="1C28B5CE" w14:textId="0B0E86D0" w:rsidR="00011558" w:rsidRPr="00274F2A" w:rsidRDefault="00011558" w:rsidP="005D301F">
            <w:pPr>
              <w:pStyle w:val="ac"/>
              <w:jc w:val="left"/>
            </w:pPr>
            <w:r w:rsidRPr="00274F2A">
              <w:t>Порядок подведения</w:t>
            </w:r>
            <w:r w:rsidR="00BC25CA" w:rsidRPr="00274F2A">
              <w:br/>
            </w:r>
            <w:r w:rsidRPr="00274F2A">
              <w:t>итогов закупки:</w:t>
            </w:r>
          </w:p>
        </w:tc>
        <w:tc>
          <w:tcPr>
            <w:tcW w:w="5676" w:type="dxa"/>
          </w:tcPr>
          <w:p w14:paraId="60D36033" w14:textId="2549B6B4" w:rsidR="00011558" w:rsidRPr="00274F2A" w:rsidRDefault="00011558" w:rsidP="00914F83">
            <w:pPr>
              <w:pStyle w:val="ac"/>
            </w:pPr>
            <w:r w:rsidRPr="00274F2A">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rsidR="00553BAF" w:rsidRPr="00274F2A" w14:paraId="09A08409" w14:textId="77777777" w:rsidTr="00BC23F4">
        <w:tc>
          <w:tcPr>
            <w:tcW w:w="846" w:type="dxa"/>
          </w:tcPr>
          <w:p w14:paraId="1B78D622" w14:textId="77777777" w:rsidR="00553BAF" w:rsidRPr="00274F2A" w:rsidRDefault="00553BAF" w:rsidP="00553BAF">
            <w:pPr>
              <w:pStyle w:val="a4"/>
            </w:pPr>
            <w:bookmarkStart w:id="36" w:name="_Ref125366606"/>
          </w:p>
        </w:tc>
        <w:bookmarkEnd w:id="36"/>
        <w:tc>
          <w:tcPr>
            <w:tcW w:w="3232" w:type="dxa"/>
          </w:tcPr>
          <w:p w14:paraId="05BB89FB" w14:textId="77777777" w:rsidR="00553BAF" w:rsidRPr="00274F2A" w:rsidRDefault="005D301F" w:rsidP="005D301F">
            <w:pPr>
              <w:pStyle w:val="ac"/>
              <w:jc w:val="left"/>
            </w:pPr>
            <w:r w:rsidRPr="00274F2A">
              <w:t>Количество победителей закупки (в рамках одного лота):</w:t>
            </w:r>
          </w:p>
        </w:tc>
        <w:tc>
          <w:tcPr>
            <w:tcW w:w="5676" w:type="dxa"/>
          </w:tcPr>
          <w:p w14:paraId="0CB7FE39" w14:textId="7742EF05" w:rsidR="00553BAF" w:rsidRPr="00274F2A" w:rsidRDefault="00C93FBE" w:rsidP="00585305">
            <w:pPr>
              <w:pStyle w:val="ac"/>
            </w:pPr>
            <w:r w:rsidRPr="00274F2A">
              <w:t>Один победитель.</w:t>
            </w:r>
          </w:p>
        </w:tc>
      </w:tr>
      <w:tr w:rsidR="009D326A" w:rsidRPr="00274F2A" w14:paraId="40852647" w14:textId="77777777" w:rsidTr="00BC23F4">
        <w:tc>
          <w:tcPr>
            <w:tcW w:w="846" w:type="dxa"/>
          </w:tcPr>
          <w:p w14:paraId="6DF61101" w14:textId="77777777" w:rsidR="009D326A" w:rsidRPr="00274F2A" w:rsidRDefault="009D326A" w:rsidP="00553BAF">
            <w:pPr>
              <w:pStyle w:val="a4"/>
            </w:pPr>
            <w:bookmarkStart w:id="37" w:name="_Ref125533374"/>
          </w:p>
        </w:tc>
        <w:bookmarkEnd w:id="37"/>
        <w:tc>
          <w:tcPr>
            <w:tcW w:w="3232" w:type="dxa"/>
          </w:tcPr>
          <w:p w14:paraId="13F734FF" w14:textId="77777777" w:rsidR="009D326A" w:rsidRPr="00274F2A" w:rsidRDefault="009D326A" w:rsidP="005D301F">
            <w:pPr>
              <w:pStyle w:val="ac"/>
              <w:jc w:val="left"/>
            </w:pPr>
            <w:r w:rsidRPr="00274F2A">
              <w:t>Форма заключения Договора:</w:t>
            </w:r>
          </w:p>
        </w:tc>
        <w:tc>
          <w:tcPr>
            <w:tcW w:w="5676" w:type="dxa"/>
          </w:tcPr>
          <w:p w14:paraId="27993759" w14:textId="12A75EFD" w:rsidR="007054DB" w:rsidRPr="00274F2A" w:rsidRDefault="007054DB" w:rsidP="007054DB">
            <w:pPr>
              <w:pStyle w:val="ac"/>
            </w:pPr>
            <w:r w:rsidRPr="00274F2A">
              <w:t>В бумажной или электронной форме (подробный порядок заключения Договора содержится в разделе </w:t>
            </w:r>
            <w:r w:rsidRPr="00274F2A">
              <w:fldChar w:fldCharType="begin"/>
            </w:r>
            <w:r w:rsidRPr="00274F2A">
              <w:instrText xml:space="preserve"> REF _Ref126142429 \r \h </w:instrText>
            </w:r>
            <w:r w:rsidR="00274F2A">
              <w:instrText xml:space="preserve"> \* MERGEFORMAT </w:instrText>
            </w:r>
            <w:r w:rsidRPr="00274F2A">
              <w:fldChar w:fldCharType="separate"/>
            </w:r>
            <w:r w:rsidR="00CE1C54" w:rsidRPr="00274F2A">
              <w:t>5</w:t>
            </w:r>
            <w:r w:rsidRPr="00274F2A">
              <w:fldChar w:fldCharType="end"/>
            </w:r>
            <w:r w:rsidRPr="00274F2A">
              <w:t>).</w:t>
            </w:r>
          </w:p>
          <w:p w14:paraId="468A3E4F" w14:textId="102625AD" w:rsidR="00401FAE" w:rsidRPr="00274F2A" w:rsidRDefault="007054DB" w:rsidP="00387F67">
            <w:pPr>
              <w:pStyle w:val="ac"/>
            </w:pPr>
            <w:r w:rsidRPr="00274F2A">
              <w:t>Если договор будет заключаться в электронной форме посредством информационной системы электронного документооборота</w:t>
            </w:r>
            <w:r w:rsidR="00585305" w:rsidRPr="00274F2A">
              <w:t xml:space="preserve"> </w:t>
            </w:r>
            <w:proofErr w:type="spellStart"/>
            <w:r w:rsidR="00585305" w:rsidRPr="00274F2A">
              <w:t>Контур.</w:t>
            </w:r>
            <w:r w:rsidR="00387F67" w:rsidRPr="00274F2A">
              <w:t>Диадок</w:t>
            </w:r>
            <w:proofErr w:type="spellEnd"/>
            <w:r w:rsidRPr="00274F2A">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553BAF" w:rsidRPr="00274F2A" w14:paraId="29DA1411" w14:textId="77777777" w:rsidTr="00BC23F4">
        <w:tc>
          <w:tcPr>
            <w:tcW w:w="846" w:type="dxa"/>
          </w:tcPr>
          <w:p w14:paraId="4F1A59DE" w14:textId="77777777" w:rsidR="00553BAF" w:rsidRPr="00274F2A" w:rsidRDefault="00553BAF" w:rsidP="00553BAF">
            <w:pPr>
              <w:pStyle w:val="a4"/>
            </w:pPr>
            <w:bookmarkStart w:id="38" w:name="_Ref125366813"/>
          </w:p>
        </w:tc>
        <w:bookmarkEnd w:id="38"/>
        <w:tc>
          <w:tcPr>
            <w:tcW w:w="3232" w:type="dxa"/>
          </w:tcPr>
          <w:p w14:paraId="40F67EF4" w14:textId="66F7CA5B" w:rsidR="00553BAF" w:rsidRPr="00274F2A" w:rsidRDefault="005D301F" w:rsidP="005D301F">
            <w:pPr>
              <w:pStyle w:val="ac"/>
              <w:jc w:val="left"/>
            </w:pPr>
            <w:r w:rsidRPr="00274F2A">
              <w:t>Место подачи документов в</w:t>
            </w:r>
            <w:r w:rsidR="00BC23F4" w:rsidRPr="00274F2A">
              <w:t> </w:t>
            </w:r>
            <w:r w:rsidRPr="00274F2A">
              <w:t>отношении цепочки собственников, включая конечных бенефициаров:</w:t>
            </w:r>
          </w:p>
        </w:tc>
        <w:tc>
          <w:tcPr>
            <w:tcW w:w="5676" w:type="dxa"/>
          </w:tcPr>
          <w:p w14:paraId="49D342FE" w14:textId="77777777" w:rsidR="00C17C38" w:rsidRPr="00274F2A" w:rsidRDefault="00C17C38" w:rsidP="00BB3DBA">
            <w:pPr>
              <w:pStyle w:val="ac"/>
              <w:keepNext/>
            </w:pPr>
            <w:r w:rsidRPr="00274F2A">
              <w:t>Для подачи документов в бумажной форме:</w:t>
            </w:r>
          </w:p>
          <w:p w14:paraId="60ACA341" w14:textId="2AA81C1A" w:rsidR="000D5E8D" w:rsidRPr="00274F2A" w:rsidRDefault="00C93FBE" w:rsidP="00BB3DBA">
            <w:pPr>
              <w:pStyle w:val="ac"/>
              <w:keepNext/>
            </w:pPr>
            <w:r w:rsidRPr="00274F2A">
              <w:t>Контактное лицо (Ф.И.О.):</w:t>
            </w:r>
            <w:r w:rsidR="000D5E8D" w:rsidRPr="00274F2A">
              <w:t xml:space="preserve"> </w:t>
            </w:r>
            <w:proofErr w:type="spellStart"/>
            <w:r w:rsidR="000D5E8D" w:rsidRPr="00274F2A">
              <w:t>Касымкин</w:t>
            </w:r>
            <w:proofErr w:type="spellEnd"/>
            <w:r w:rsidR="000D5E8D" w:rsidRPr="00274F2A">
              <w:t xml:space="preserve"> С.В.</w:t>
            </w:r>
          </w:p>
          <w:p w14:paraId="5B76A293" w14:textId="6CABD132" w:rsidR="000D5E8D" w:rsidRPr="00274F2A" w:rsidRDefault="00C93FBE" w:rsidP="000D5E8D">
            <w:pPr>
              <w:pStyle w:val="ac"/>
              <w:keepNext/>
            </w:pPr>
            <w:r w:rsidRPr="00274F2A">
              <w:t>Почтовый адрес:</w:t>
            </w:r>
            <w:r w:rsidR="000D5E8D" w:rsidRPr="00274F2A">
              <w:t xml:space="preserve"> 660049, г. Красноярск, ул. </w:t>
            </w:r>
            <w:proofErr w:type="spellStart"/>
            <w:r w:rsidR="000D5E8D" w:rsidRPr="00274F2A">
              <w:t>Перенсона</w:t>
            </w:r>
            <w:proofErr w:type="spellEnd"/>
            <w:r w:rsidR="000D5E8D" w:rsidRPr="00274F2A">
              <w:t xml:space="preserve">, </w:t>
            </w:r>
            <w:proofErr w:type="spellStart"/>
            <w:r w:rsidR="000D5E8D" w:rsidRPr="00274F2A">
              <w:t>зд</w:t>
            </w:r>
            <w:proofErr w:type="spellEnd"/>
            <w:r w:rsidR="000D5E8D" w:rsidRPr="00274F2A">
              <w:t>. 2а, пом. 1.</w:t>
            </w:r>
          </w:p>
          <w:p w14:paraId="219879C3" w14:textId="053BA005" w:rsidR="00C17C38" w:rsidRPr="00274F2A" w:rsidRDefault="00C17C38" w:rsidP="000D5E8D">
            <w:pPr>
              <w:pStyle w:val="ac"/>
              <w:keepNext/>
            </w:pPr>
            <w:r w:rsidRPr="00274F2A">
              <w:t>Для подачи документов в электронной форме:</w:t>
            </w:r>
          </w:p>
          <w:p w14:paraId="4DF0CC4A" w14:textId="39F3B97F" w:rsidR="00C17C38" w:rsidRPr="00274F2A" w:rsidRDefault="00C17C38" w:rsidP="00C17C38">
            <w:pPr>
              <w:pStyle w:val="ac"/>
            </w:pPr>
            <w:bookmarkStart w:id="39" w:name="_Hlk193278855"/>
            <w:r w:rsidRPr="00274F2A">
              <w:t>Корпоративный сайт ПАО «РусГидро»</w:t>
            </w:r>
            <w:bookmarkEnd w:id="39"/>
            <w:r w:rsidRPr="00274F2A">
              <w:t>, через специально созданную учетную запись (подробный порядок содержится в разделе </w:t>
            </w:r>
            <w:r w:rsidRPr="00274F2A">
              <w:fldChar w:fldCharType="begin"/>
            </w:r>
            <w:r w:rsidRPr="00274F2A">
              <w:instrText xml:space="preserve"> REF _Ref126142429 \r \h </w:instrText>
            </w:r>
            <w:r w:rsidR="00274F2A">
              <w:instrText xml:space="preserve"> \* MERGEFORMAT </w:instrText>
            </w:r>
            <w:r w:rsidRPr="00274F2A">
              <w:fldChar w:fldCharType="separate"/>
            </w:r>
            <w:r w:rsidR="00CE1C54" w:rsidRPr="00274F2A">
              <w:t>5</w:t>
            </w:r>
            <w:r w:rsidRPr="00274F2A">
              <w:fldChar w:fldCharType="end"/>
            </w:r>
            <w:r w:rsidRPr="00274F2A">
              <w:t>).</w:t>
            </w:r>
          </w:p>
        </w:tc>
      </w:tr>
      <w:tr w:rsidR="00553BAF" w:rsidRPr="00274F2A" w14:paraId="4A18E062" w14:textId="77777777" w:rsidTr="00BC23F4">
        <w:tc>
          <w:tcPr>
            <w:tcW w:w="846" w:type="dxa"/>
          </w:tcPr>
          <w:p w14:paraId="2E409A35" w14:textId="77777777" w:rsidR="00553BAF" w:rsidRPr="00274F2A" w:rsidRDefault="00553BAF" w:rsidP="00553BAF">
            <w:pPr>
              <w:pStyle w:val="a4"/>
            </w:pPr>
            <w:bookmarkStart w:id="40" w:name="_Ref125368490"/>
          </w:p>
        </w:tc>
        <w:bookmarkEnd w:id="40"/>
        <w:tc>
          <w:tcPr>
            <w:tcW w:w="3232" w:type="dxa"/>
          </w:tcPr>
          <w:p w14:paraId="7F68A869" w14:textId="16C7333B" w:rsidR="00553BAF" w:rsidRPr="00274F2A" w:rsidRDefault="005D301F" w:rsidP="005D301F">
            <w:pPr>
              <w:pStyle w:val="ac"/>
              <w:jc w:val="left"/>
            </w:pPr>
            <w:r w:rsidRPr="00274F2A">
              <w:t xml:space="preserve">Некритичные </w:t>
            </w:r>
            <w:r w:rsidR="008338C6" w:rsidRPr="00274F2A">
              <w:t>пункты</w:t>
            </w:r>
            <w:r w:rsidR="00B44655" w:rsidRPr="00274F2A">
              <w:t xml:space="preserve"> </w:t>
            </w:r>
            <w:r w:rsidR="00251617" w:rsidRPr="00274F2A">
              <w:t>П</w:t>
            </w:r>
            <w:r w:rsidRPr="00274F2A">
              <w:t xml:space="preserve">роекта </w:t>
            </w:r>
            <w:r w:rsidR="00251617" w:rsidRPr="00274F2A">
              <w:t>д</w:t>
            </w:r>
            <w:r w:rsidRPr="00274F2A">
              <w:t>оговора:</w:t>
            </w:r>
          </w:p>
        </w:tc>
        <w:tc>
          <w:tcPr>
            <w:tcW w:w="5676" w:type="dxa"/>
          </w:tcPr>
          <w:p w14:paraId="7C7C5D6C" w14:textId="46CD9823" w:rsidR="0036292E" w:rsidRPr="00274F2A" w:rsidRDefault="000D5E8D" w:rsidP="000D5E8D">
            <w:pPr>
              <w:pStyle w:val="ac"/>
            </w:pPr>
            <w:r w:rsidRPr="00274F2A">
              <w:t>Отсутствуют.</w:t>
            </w:r>
          </w:p>
        </w:tc>
      </w:tr>
      <w:tr w:rsidR="00553BAF" w:rsidRPr="00274F2A" w14:paraId="7D03AA5D" w14:textId="77777777" w:rsidTr="00BC23F4">
        <w:tc>
          <w:tcPr>
            <w:tcW w:w="846" w:type="dxa"/>
          </w:tcPr>
          <w:p w14:paraId="3764FC06" w14:textId="77777777" w:rsidR="00553BAF" w:rsidRPr="00274F2A" w:rsidRDefault="00553BAF" w:rsidP="00553BAF">
            <w:pPr>
              <w:pStyle w:val="a4"/>
            </w:pPr>
          </w:p>
        </w:tc>
        <w:tc>
          <w:tcPr>
            <w:tcW w:w="3232" w:type="dxa"/>
          </w:tcPr>
          <w:p w14:paraId="382545A7" w14:textId="23ABB63C" w:rsidR="00553BAF" w:rsidRPr="00274F2A" w:rsidRDefault="005D301F" w:rsidP="005D301F">
            <w:pPr>
              <w:pStyle w:val="ac"/>
              <w:jc w:val="left"/>
            </w:pPr>
            <w:r w:rsidRPr="00274F2A">
              <w:t>Обеспечение</w:t>
            </w:r>
            <w:r w:rsidR="00AB0727" w:rsidRPr="00274F2A">
              <w:br/>
            </w:r>
            <w:r w:rsidRPr="00274F2A">
              <w:t>исполнения</w:t>
            </w:r>
            <w:r w:rsidR="00AB0727" w:rsidRPr="00274F2A">
              <w:t xml:space="preserve"> </w:t>
            </w:r>
            <w:r w:rsidRPr="00274F2A">
              <w:t>Договора:</w:t>
            </w:r>
          </w:p>
        </w:tc>
        <w:tc>
          <w:tcPr>
            <w:tcW w:w="5676" w:type="dxa"/>
          </w:tcPr>
          <w:p w14:paraId="3A7386B5" w14:textId="3AE92BBE" w:rsidR="00553BAF" w:rsidRPr="00274F2A" w:rsidRDefault="0036292E" w:rsidP="000D5E8D">
            <w:pPr>
              <w:pStyle w:val="ac"/>
            </w:pPr>
            <w:r w:rsidRPr="00274F2A">
              <w:t>Не требуется</w:t>
            </w:r>
            <w:r w:rsidR="000D5E8D" w:rsidRPr="00274F2A">
              <w:t>.</w:t>
            </w:r>
          </w:p>
        </w:tc>
      </w:tr>
    </w:tbl>
    <w:p w14:paraId="10AB9F1C" w14:textId="156DCD9B" w:rsidR="006608D1" w:rsidRPr="00274F2A" w:rsidRDefault="00CC7F55" w:rsidP="006608D1">
      <w:pPr>
        <w:pStyle w:val="a2"/>
      </w:pPr>
      <w:bookmarkStart w:id="41" w:name="_Ref125360073"/>
      <w:bookmarkStart w:id="42" w:name="_Ref125360337"/>
      <w:bookmarkStart w:id="43" w:name="_Toc240272942"/>
      <w:r w:rsidRPr="00274F2A">
        <w:t>Общие положения</w:t>
      </w:r>
      <w:bookmarkEnd w:id="41"/>
      <w:bookmarkEnd w:id="42"/>
      <w:bookmarkEnd w:id="43"/>
    </w:p>
    <w:p w14:paraId="2303A940" w14:textId="0CA13B88" w:rsidR="006608D1" w:rsidRPr="00274F2A" w:rsidRDefault="006608D1" w:rsidP="006608D1">
      <w:pPr>
        <w:pStyle w:val="a3"/>
      </w:pPr>
      <w:bookmarkStart w:id="44" w:name="_Toc240272943"/>
      <w:r w:rsidRPr="00274F2A">
        <w:t>Общие сведения о закупке</w:t>
      </w:r>
      <w:bookmarkEnd w:id="44"/>
    </w:p>
    <w:p w14:paraId="5E80B8F1" w14:textId="56200FB5" w:rsidR="006608D1" w:rsidRPr="00274F2A" w:rsidRDefault="005B7B45" w:rsidP="006608D1">
      <w:pPr>
        <w:pStyle w:val="a4"/>
      </w:pPr>
      <w:r w:rsidRPr="00274F2A">
        <w:t>Организатор официально размещенным Извещением приглашает лиц, указанных в подразделе</w:t>
      </w:r>
      <w:r w:rsidR="00C078F6" w:rsidRPr="00274F2A">
        <w:t> </w:t>
      </w:r>
      <w:r w:rsidR="00C078F6" w:rsidRPr="00274F2A">
        <w:fldChar w:fldCharType="begin"/>
      </w:r>
      <w:r w:rsidR="00C078F6" w:rsidRPr="00274F2A">
        <w:instrText xml:space="preserve"> REF _Ref125359973 \r \h </w:instrText>
      </w:r>
      <w:r w:rsidR="00274F2A">
        <w:instrText xml:space="preserve"> \* MERGEFORMAT </w:instrText>
      </w:r>
      <w:r w:rsidR="00C078F6" w:rsidRPr="00274F2A">
        <w:fldChar w:fldCharType="separate"/>
      </w:r>
      <w:r w:rsidR="00CE1C54" w:rsidRPr="00274F2A">
        <w:t>1.2</w:t>
      </w:r>
      <w:r w:rsidR="00C078F6" w:rsidRPr="00274F2A">
        <w:fldChar w:fldCharType="end"/>
      </w:r>
      <w:r w:rsidRPr="00274F2A">
        <w:t>, к участию в закупке на право заключения договора, предмет которого указан в том же подразделе</w:t>
      </w:r>
      <w:r w:rsidR="006608D1" w:rsidRPr="00274F2A">
        <w:t>.</w:t>
      </w:r>
    </w:p>
    <w:p w14:paraId="416A5920" w14:textId="2707730A" w:rsidR="00DD572A" w:rsidRPr="00274F2A" w:rsidRDefault="00681E60" w:rsidP="00681E60">
      <w:pPr>
        <w:pStyle w:val="a4"/>
      </w:pPr>
      <w:r w:rsidRPr="00274F2A">
        <w:t>Требования к Участникам, а также к документам, подтверждающим соответствие установленным требованиям, приведены в разделе </w:t>
      </w:r>
      <w:r w:rsidRPr="00274F2A">
        <w:fldChar w:fldCharType="begin"/>
      </w:r>
      <w:r w:rsidRPr="00274F2A">
        <w:instrText xml:space="preserve"> REF _Ref125361210 \r \h </w:instrText>
      </w:r>
      <w:r w:rsidR="00274F2A">
        <w:instrText xml:space="preserve"> \* MERGEFORMAT </w:instrText>
      </w:r>
      <w:r w:rsidRPr="00274F2A">
        <w:fldChar w:fldCharType="separate"/>
      </w:r>
      <w:r w:rsidR="00CE1C54" w:rsidRPr="00274F2A">
        <w:t>3</w:t>
      </w:r>
      <w:r w:rsidRPr="00274F2A">
        <w:fldChar w:fldCharType="end"/>
      </w:r>
      <w:r w:rsidRPr="00274F2A">
        <w:t xml:space="preserve"> Документации о закупке.</w:t>
      </w:r>
    </w:p>
    <w:p w14:paraId="7905376C" w14:textId="63D509C4" w:rsidR="00DD572A" w:rsidRPr="00274F2A" w:rsidRDefault="00681E60" w:rsidP="00681E60">
      <w:pPr>
        <w:pStyle w:val="a4"/>
      </w:pPr>
      <w:r w:rsidRPr="00274F2A">
        <w:t xml:space="preserve">Требования к поставляемой продукции, включая срок, объем и место поставки продукции, изложены в </w:t>
      </w:r>
      <w:hyperlink w:anchor="Прил01_ТехТребования" w:history="1">
        <w:r w:rsidRPr="00274F2A">
          <w:rPr>
            <w:rStyle w:val="afa"/>
          </w:rPr>
          <w:t>Технических требованиях (Приложение № 1)</w:t>
        </w:r>
      </w:hyperlink>
      <w:r w:rsidRPr="00274F2A">
        <w:t xml:space="preserve">. </w:t>
      </w:r>
      <w:hyperlink w:anchor="Прил02_ПроектДоговора" w:history="1">
        <w:r w:rsidRPr="00274F2A">
          <w:rPr>
            <w:rStyle w:val="afa"/>
          </w:rPr>
          <w:t>Проект договора</w:t>
        </w:r>
      </w:hyperlink>
      <w:r w:rsidRPr="00274F2A">
        <w:t>, который планируется заключить по результатам закупки, в том числе содержащий условия по форме, срокам и порядку оплаты, приведен в</w:t>
      </w:r>
      <w:r w:rsidR="00DD572A" w:rsidRPr="00274F2A">
        <w:t> </w:t>
      </w:r>
      <w:hyperlink w:anchor="Прил02_ПроектДоговора" w:history="1">
        <w:r w:rsidRPr="00274F2A">
          <w:rPr>
            <w:rStyle w:val="afa"/>
          </w:rPr>
          <w:t>Приложении № 2</w:t>
        </w:r>
      </w:hyperlink>
      <w:r w:rsidRPr="00274F2A">
        <w:t>.</w:t>
      </w:r>
      <w:r w:rsidR="00C17C38" w:rsidRPr="00274F2A">
        <w:t xml:space="preserve"> Если в подразделе </w:t>
      </w:r>
      <w:r w:rsidR="00C17C38" w:rsidRPr="00274F2A">
        <w:fldChar w:fldCharType="begin"/>
      </w:r>
      <w:r w:rsidR="00C17C38" w:rsidRPr="00274F2A">
        <w:instrText xml:space="preserve"> REF _Ref125359973 \r \h </w:instrText>
      </w:r>
      <w:r w:rsidR="00274F2A">
        <w:instrText xml:space="preserve"> \* MERGEFORMAT </w:instrText>
      </w:r>
      <w:r w:rsidR="00C17C38" w:rsidRPr="00274F2A">
        <w:fldChar w:fldCharType="separate"/>
      </w:r>
      <w:r w:rsidR="00CE1C54" w:rsidRPr="00274F2A">
        <w:t>1.2</w:t>
      </w:r>
      <w:r w:rsidR="00C17C38" w:rsidRPr="00274F2A">
        <w:fldChar w:fldCharType="end"/>
      </w:r>
      <w:r w:rsidR="00C17C38" w:rsidRPr="00274F2A">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history="1">
        <w:r w:rsidR="00C17C38" w:rsidRPr="00274F2A">
          <w:rPr>
            <w:rStyle w:val="afa"/>
          </w:rPr>
          <w:t>Приложение № 4</w:t>
        </w:r>
      </w:hyperlink>
      <w:r w:rsidR="00C17C38" w:rsidRPr="00274F2A">
        <w:t>)).</w:t>
      </w:r>
    </w:p>
    <w:p w14:paraId="3046442D" w14:textId="23140C02" w:rsidR="00681E60" w:rsidRPr="00274F2A" w:rsidRDefault="00681E60" w:rsidP="00681E60">
      <w:pPr>
        <w:pStyle w:val="a4"/>
      </w:pPr>
      <w:r w:rsidRPr="00274F2A">
        <w:t>Подробная информация о</w:t>
      </w:r>
      <w:r w:rsidR="00C078F6" w:rsidRPr="00274F2A">
        <w:t xml:space="preserve"> </w:t>
      </w:r>
      <w:r w:rsidRPr="00274F2A">
        <w:t>порядке проведения закупки и участия в ней, а также о порядке заключения Договора</w:t>
      </w:r>
      <w:r w:rsidR="004E1B25" w:rsidRPr="00274F2A">
        <w:t>,</w:t>
      </w:r>
      <w:r w:rsidRPr="00274F2A">
        <w:t xml:space="preserve"> приведены в разделах </w:t>
      </w:r>
      <w:r w:rsidRPr="00274F2A">
        <w:fldChar w:fldCharType="begin"/>
      </w:r>
      <w:r w:rsidRPr="00274F2A">
        <w:instrText xml:space="preserve"> REF _Ref125361211 \r \h </w:instrText>
      </w:r>
      <w:r w:rsidR="00274F2A">
        <w:instrText xml:space="preserve"> \* MERGEFORMAT </w:instrText>
      </w:r>
      <w:r w:rsidRPr="00274F2A">
        <w:fldChar w:fldCharType="separate"/>
      </w:r>
      <w:r w:rsidR="00CE1C54" w:rsidRPr="00274F2A">
        <w:t>4</w:t>
      </w:r>
      <w:r w:rsidRPr="00274F2A">
        <w:fldChar w:fldCharType="end"/>
      </w:r>
      <w:r w:rsidRPr="00274F2A">
        <w:t xml:space="preserve">, </w:t>
      </w:r>
      <w:r w:rsidRPr="00274F2A">
        <w:fldChar w:fldCharType="begin"/>
      </w:r>
      <w:r w:rsidRPr="00274F2A">
        <w:instrText xml:space="preserve"> REF _Ref126142429 \r \h </w:instrText>
      </w:r>
      <w:r w:rsidR="00274F2A">
        <w:instrText xml:space="preserve"> \* MERGEFORMAT </w:instrText>
      </w:r>
      <w:r w:rsidRPr="00274F2A">
        <w:fldChar w:fldCharType="separate"/>
      </w:r>
      <w:r w:rsidR="00CE1C54" w:rsidRPr="00274F2A">
        <w:t>5</w:t>
      </w:r>
      <w:r w:rsidRPr="00274F2A">
        <w:fldChar w:fldCharType="end"/>
      </w:r>
      <w:r w:rsidRPr="00274F2A">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history="1">
        <w:r w:rsidRPr="00274F2A">
          <w:rPr>
            <w:rStyle w:val="afa"/>
          </w:rPr>
          <w:t>№ 4</w:t>
        </w:r>
      </w:hyperlink>
      <w:r w:rsidRPr="00274F2A">
        <w:t xml:space="preserve">, </w:t>
      </w:r>
      <w:hyperlink w:anchor="Прил05_ФормыПобедителя" w:history="1">
        <w:r w:rsidRPr="00274F2A">
          <w:rPr>
            <w:rStyle w:val="afa"/>
          </w:rPr>
          <w:t>№</w:t>
        </w:r>
        <w:r w:rsidR="005B7A01" w:rsidRPr="00274F2A">
          <w:rPr>
            <w:rStyle w:val="afa"/>
          </w:rPr>
          <w:t> </w:t>
        </w:r>
        <w:r w:rsidRPr="00274F2A">
          <w:rPr>
            <w:rStyle w:val="afa"/>
          </w:rPr>
          <w:t>5</w:t>
        </w:r>
      </w:hyperlink>
      <w:r w:rsidRPr="00274F2A">
        <w:t>.</w:t>
      </w:r>
    </w:p>
    <w:p w14:paraId="019F15F1" w14:textId="1A702DBD" w:rsidR="006608D1" w:rsidRPr="00274F2A" w:rsidRDefault="006608D1" w:rsidP="00B9559F">
      <w:pPr>
        <w:pStyle w:val="a3"/>
      </w:pPr>
      <w:bookmarkStart w:id="45" w:name="_Toc240272944"/>
      <w:r w:rsidRPr="00274F2A">
        <w:t>Правовой статус документов</w:t>
      </w:r>
      <w:bookmarkEnd w:id="45"/>
    </w:p>
    <w:p w14:paraId="49954375" w14:textId="30C478A0" w:rsidR="00FC2225" w:rsidRPr="00274F2A" w:rsidRDefault="00FC2225" w:rsidP="006608D1">
      <w:pPr>
        <w:pStyle w:val="a4"/>
      </w:pPr>
      <w:r w:rsidRPr="00274F2A">
        <w:t>Состязательный отбор не является конкурентной процедурой в соответствии с действующим законодательством.</w:t>
      </w:r>
    </w:p>
    <w:p w14:paraId="4F1961B1" w14:textId="29DABA9A" w:rsidR="006608D1" w:rsidRPr="00274F2A" w:rsidRDefault="006608D1" w:rsidP="006608D1">
      <w:pPr>
        <w:pStyle w:val="a4"/>
      </w:pPr>
      <w:r w:rsidRPr="00274F2A">
        <w:t xml:space="preserve">Документация о закупке вместе с Извещением, являющимся ее неотъемлемой частью, являются </w:t>
      </w:r>
      <w:r w:rsidR="00E70CE7" w:rsidRPr="00274F2A">
        <w:t>приглашением</w:t>
      </w:r>
      <w:r w:rsidRPr="00274F2A">
        <w:t xml:space="preserve"> Организатора </w:t>
      </w:r>
      <w:r w:rsidR="00E70CE7" w:rsidRPr="00274F2A">
        <w:t>делать оферты</w:t>
      </w:r>
      <w:r w:rsidRPr="00274F2A">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Pr="00274F2A" w:rsidRDefault="006608D1" w:rsidP="006608D1">
      <w:pPr>
        <w:pStyle w:val="a4"/>
      </w:pPr>
      <w:r w:rsidRPr="00274F2A">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531D78AD" w:rsidR="006608D1" w:rsidRPr="00274F2A" w:rsidRDefault="006608D1" w:rsidP="00410C78">
      <w:pPr>
        <w:pStyle w:val="a4"/>
        <w:keepNext/>
      </w:pPr>
      <w:bookmarkStart w:id="46" w:name="_Ref125366985"/>
      <w:r w:rsidRPr="00274F2A">
        <w:t>При определении условий Договора по результатам закупки использу</w:t>
      </w:r>
      <w:r w:rsidR="00081915" w:rsidRPr="00274F2A">
        <w:t>е</w:t>
      </w:r>
      <w:r w:rsidRPr="00274F2A">
        <w:t xml:space="preserve">тся </w:t>
      </w:r>
      <w:r w:rsidR="00081915" w:rsidRPr="00274F2A">
        <w:t>иерархия документов, установленная в пункте </w:t>
      </w:r>
      <w:r w:rsidR="00081915" w:rsidRPr="00274F2A">
        <w:fldChar w:fldCharType="begin"/>
      </w:r>
      <w:r w:rsidR="00081915" w:rsidRPr="00274F2A">
        <w:instrText xml:space="preserve"> REF _Ref132288402 \r \h </w:instrText>
      </w:r>
      <w:r w:rsidR="00274F2A">
        <w:instrText xml:space="preserve"> \* MERGEFORMAT </w:instrText>
      </w:r>
      <w:r w:rsidR="00081915" w:rsidRPr="00274F2A">
        <w:fldChar w:fldCharType="separate"/>
      </w:r>
      <w:r w:rsidR="00CE1C54" w:rsidRPr="00274F2A">
        <w:t>5.2.9</w:t>
      </w:r>
      <w:r w:rsidR="00081915" w:rsidRPr="00274F2A">
        <w:fldChar w:fldCharType="end"/>
      </w:r>
      <w:bookmarkEnd w:id="46"/>
      <w:r w:rsidR="008162EA" w:rsidRPr="00274F2A">
        <w:t>.</w:t>
      </w:r>
    </w:p>
    <w:p w14:paraId="72FB8A87" w14:textId="57372385" w:rsidR="006608D1" w:rsidRPr="00274F2A" w:rsidDel="00EB2B11" w:rsidRDefault="00115F1C" w:rsidP="006608D1">
      <w:pPr>
        <w:pStyle w:val="a4"/>
      </w:pPr>
      <w:r w:rsidRPr="00274F2A"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RPr="00274F2A" w:rsidDel="00EB2B11">
        <w:t>.</w:t>
      </w:r>
    </w:p>
    <w:p w14:paraId="36FE63B1" w14:textId="32CD37AE" w:rsidR="006608D1" w:rsidRPr="00274F2A" w:rsidDel="00EB2B11" w:rsidRDefault="006608D1" w:rsidP="006608D1">
      <w:pPr>
        <w:pStyle w:val="a4"/>
      </w:pPr>
      <w:r w:rsidRPr="00274F2A" w:rsidDel="00EB2B11">
        <w:t>Во всем, что не урегулировано Извещением и Документацией о закупке, стороны руководствуются Положением о закупке (в</w:t>
      </w:r>
      <w:r w:rsidR="00EA7EA8" w:rsidRPr="00274F2A">
        <w:t xml:space="preserve"> </w:t>
      </w:r>
      <w:r w:rsidRPr="00274F2A" w:rsidDel="00EB2B11">
        <w:t>редакции, действующей на</w:t>
      </w:r>
      <w:r w:rsidR="00EA7EA8" w:rsidRPr="00274F2A">
        <w:t> </w:t>
      </w:r>
      <w:r w:rsidRPr="00274F2A" w:rsidDel="00EB2B11">
        <w:t>дату официального размещения Извещения).</w:t>
      </w:r>
    </w:p>
    <w:p w14:paraId="58434083" w14:textId="624CEED8" w:rsidR="006608D1" w:rsidRPr="00274F2A" w:rsidRDefault="006608D1" w:rsidP="006608D1">
      <w:pPr>
        <w:pStyle w:val="a4"/>
      </w:pPr>
      <w:r w:rsidRPr="00274F2A">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rsidR="000C216F" w:rsidRPr="00274F2A">
        <w:t> </w:t>
      </w:r>
      <w:r w:rsidRPr="00274F2A">
        <w:t>диспозитивным нормам указанных документов.</w:t>
      </w:r>
    </w:p>
    <w:p w14:paraId="22D529D1" w14:textId="77777777" w:rsidR="00125A05" w:rsidRPr="00274F2A" w:rsidRDefault="00125A05" w:rsidP="00125A05">
      <w:pPr>
        <w:pStyle w:val="a4"/>
      </w:pPr>
      <w:r w:rsidRPr="00274F2A">
        <w:t>Иные документы Организатора и Участников не определяют права и обязанности сторон в связи с данной закупкой.</w:t>
      </w:r>
    </w:p>
    <w:p w14:paraId="270EB8CF" w14:textId="6E809AFF" w:rsidR="006608D1" w:rsidRPr="00274F2A" w:rsidRDefault="006608D1" w:rsidP="006608D1">
      <w:pPr>
        <w:pStyle w:val="a4"/>
      </w:pPr>
      <w:r w:rsidRPr="00274F2A">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rsidRPr="00274F2A">
        <w:t> </w:t>
      </w:r>
      <w:r w:rsidRPr="00274F2A">
        <w:t>закупке)</w:t>
      </w:r>
      <w:r w:rsidR="00822B3F" w:rsidRPr="00274F2A">
        <w:t>,</w:t>
      </w:r>
      <w:r w:rsidRPr="00274F2A">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Pr="00274F2A" w:rsidRDefault="006608D1" w:rsidP="006608D1">
      <w:pPr>
        <w:pStyle w:val="a3"/>
      </w:pPr>
      <w:bookmarkStart w:id="47" w:name="_Ref125363536"/>
      <w:bookmarkStart w:id="48" w:name="_Toc240272945"/>
      <w:r w:rsidRPr="00274F2A">
        <w:t>Обжалование</w:t>
      </w:r>
      <w:bookmarkEnd w:id="47"/>
      <w:bookmarkEnd w:id="48"/>
    </w:p>
    <w:p w14:paraId="4A377211" w14:textId="4DA2440D" w:rsidR="006608D1" w:rsidRPr="00274F2A" w:rsidRDefault="006608D1" w:rsidP="006608D1">
      <w:pPr>
        <w:pStyle w:val="a4"/>
      </w:pPr>
      <w:r w:rsidRPr="00274F2A">
        <w:t>Любой Участник, который заявляет, что понес или может понести убытки в</w:t>
      </w:r>
      <w:r w:rsidR="00173587" w:rsidRPr="00274F2A">
        <w:t> </w:t>
      </w:r>
      <w:r w:rsidRPr="00274F2A">
        <w:t xml:space="preserve">результате нарушения его прав Заказчиком </w:t>
      </w:r>
      <w:r w:rsidR="00937AAB" w:rsidRPr="00274F2A">
        <w:t>и (или)</w:t>
      </w:r>
      <w:r w:rsidR="000C216F" w:rsidRPr="00274F2A">
        <w:t xml:space="preserve"> </w:t>
      </w:r>
      <w:r w:rsidRPr="00274F2A">
        <w:t xml:space="preserve">Организатором, отдельными членами Закупочной комиссии или </w:t>
      </w:r>
      <w:r w:rsidR="00451631" w:rsidRPr="00274F2A">
        <w:t>О</w:t>
      </w:r>
      <w:r w:rsidRPr="00274F2A">
        <w:t>ператором ЭП, имеет право подать заявление о рассмотрении разногласий, связанных с проведением закуп</w:t>
      </w:r>
      <w:r w:rsidR="00125A05" w:rsidRPr="00274F2A">
        <w:t>ки</w:t>
      </w:r>
      <w:r w:rsidRPr="00274F2A">
        <w:t>.</w:t>
      </w:r>
    </w:p>
    <w:p w14:paraId="4C1FDDCD" w14:textId="44E8870F" w:rsidR="006608D1" w:rsidRPr="00274F2A" w:rsidRDefault="006E5152" w:rsidP="006608D1">
      <w:pPr>
        <w:pStyle w:val="a4"/>
      </w:pPr>
      <w:r w:rsidRPr="00274F2A">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7D8CE353" w14:textId="4930A005" w:rsidR="006608D1" w:rsidRPr="00274F2A" w:rsidRDefault="006608D1" w:rsidP="00410C78">
      <w:pPr>
        <w:pStyle w:val="a4"/>
        <w:keepNext/>
      </w:pPr>
      <w:r w:rsidRPr="00274F2A">
        <w:t xml:space="preserve">Если разногласия не разрешены по взаимному согласию представившего их Участника и Заказчика, </w:t>
      </w:r>
      <w:r w:rsidR="006E5152" w:rsidRPr="00274F2A">
        <w:t>может быть</w:t>
      </w:r>
      <w:r w:rsidRPr="00274F2A">
        <w:t xml:space="preserve"> принят</w:t>
      </w:r>
      <w:r w:rsidR="006E5152" w:rsidRPr="00274F2A">
        <w:t>о</w:t>
      </w:r>
      <w:r w:rsidRPr="00274F2A">
        <w:t xml:space="preserve"> одно из следующих решений:</w:t>
      </w:r>
    </w:p>
    <w:p w14:paraId="20F9EFE6" w14:textId="4AD24ACB" w:rsidR="006608D1" w:rsidRPr="00274F2A" w:rsidRDefault="006608D1" w:rsidP="006608D1">
      <w:pPr>
        <w:pStyle w:val="a5"/>
      </w:pPr>
      <w:r w:rsidRPr="00274F2A">
        <w:t xml:space="preserve">обязать </w:t>
      </w:r>
      <w:r w:rsidR="006E5152" w:rsidRPr="00274F2A">
        <w:t xml:space="preserve">Заказчика, Организатора, </w:t>
      </w:r>
      <w:r w:rsidRPr="00274F2A">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CE560E" w:rsidRPr="00274F2A">
        <w:t xml:space="preserve"> (в том числе, но не ограничиваясь, отменить составленные в ходе закупки протоколы, повторно рассмотреть заявки Участников)</w:t>
      </w:r>
      <w:r w:rsidRPr="00274F2A">
        <w:t>;</w:t>
      </w:r>
    </w:p>
    <w:p w14:paraId="2F751110" w14:textId="77777777" w:rsidR="006608D1" w:rsidRPr="00274F2A" w:rsidRDefault="006608D1" w:rsidP="006608D1">
      <w:pPr>
        <w:pStyle w:val="a5"/>
      </w:pPr>
      <w:r w:rsidRPr="00274F2A">
        <w:t>признать заявление Участника необоснованным.</w:t>
      </w:r>
    </w:p>
    <w:p w14:paraId="391C69BB" w14:textId="5A5BD0F9" w:rsidR="006608D1" w:rsidRPr="00274F2A" w:rsidRDefault="006608D1" w:rsidP="006D25E1">
      <w:pPr>
        <w:pStyle w:val="a4"/>
      </w:pPr>
      <w:r w:rsidRPr="00274F2A">
        <w:t xml:space="preserve">Участник вправе обжаловать действия (бездействие) Заказчика </w:t>
      </w:r>
      <w:r w:rsidR="00937AAB" w:rsidRPr="00274F2A">
        <w:t>и (или)</w:t>
      </w:r>
      <w:r w:rsidR="000C216F" w:rsidRPr="00274F2A">
        <w:t xml:space="preserve"> </w:t>
      </w:r>
      <w:r w:rsidRPr="00274F2A">
        <w:t xml:space="preserve">Организатора, Закупочной комиссии, </w:t>
      </w:r>
      <w:r w:rsidR="00451631" w:rsidRPr="00274F2A">
        <w:t>О</w:t>
      </w:r>
      <w:r w:rsidRPr="00274F2A">
        <w:t>ператора ЭП при проведении настоящей закупки в</w:t>
      </w:r>
      <w:r w:rsidR="000C216F" w:rsidRPr="00274F2A">
        <w:t xml:space="preserve"> </w:t>
      </w:r>
      <w:r w:rsidRPr="00274F2A">
        <w:t>антимонопольном органе в порядке, установленном законодательством</w:t>
      </w:r>
      <w:r w:rsidR="00EA7EA8" w:rsidRPr="00274F2A">
        <w:t>, с учетом того, что настоящая закупка не является торгами</w:t>
      </w:r>
      <w:r w:rsidRPr="00274F2A">
        <w:t xml:space="preserve">. </w:t>
      </w:r>
      <w:r w:rsidR="00387343" w:rsidRPr="00274F2A">
        <w:t>Е</w:t>
      </w:r>
      <w:r w:rsidRPr="00274F2A">
        <w:t>сли обжалуемые действия (бездействие) совершены после окончания установленного срока подачи заявок (</w:t>
      </w:r>
      <w:r w:rsidR="009D24C3" w:rsidRPr="00274F2A">
        <w:t>подраздел </w:t>
      </w:r>
      <w:r w:rsidR="009D24C3" w:rsidRPr="00274F2A">
        <w:fldChar w:fldCharType="begin"/>
      </w:r>
      <w:r w:rsidR="009D24C3" w:rsidRPr="00274F2A">
        <w:instrText xml:space="preserve"> REF _Ref125359973 \r \h </w:instrText>
      </w:r>
      <w:r w:rsidR="006D25E1" w:rsidRPr="00274F2A">
        <w:instrText xml:space="preserve"> \* MERGEFORMAT </w:instrText>
      </w:r>
      <w:r w:rsidR="009D24C3" w:rsidRPr="00274F2A">
        <w:fldChar w:fldCharType="separate"/>
      </w:r>
      <w:r w:rsidR="00CE1C54" w:rsidRPr="00274F2A">
        <w:t>1.2</w:t>
      </w:r>
      <w:r w:rsidR="009D24C3" w:rsidRPr="00274F2A">
        <w:fldChar w:fldCharType="end"/>
      </w:r>
      <w:r w:rsidRPr="00274F2A">
        <w:t>), обжалование таких действий (бездействия) может осуществляться только Участником, подавшим заявку на участие в</w:t>
      </w:r>
      <w:r w:rsidR="00112038" w:rsidRPr="00274F2A">
        <w:t xml:space="preserve"> </w:t>
      </w:r>
      <w:r w:rsidRPr="00274F2A">
        <w:t>такой закупке.</w:t>
      </w:r>
    </w:p>
    <w:p w14:paraId="1210F963" w14:textId="18108580" w:rsidR="006608D1" w:rsidRPr="00274F2A" w:rsidRDefault="006608D1" w:rsidP="006608D1">
      <w:pPr>
        <w:pStyle w:val="a4"/>
      </w:pPr>
      <w:r w:rsidRPr="00274F2A">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rsidR="006E5152" w:rsidRPr="00274F2A">
        <w:t>на «Линию доверия»</w:t>
      </w:r>
      <w:r w:rsidRPr="00274F2A">
        <w:t xml:space="preserve"> </w:t>
      </w:r>
      <w:r w:rsidR="00937AAB" w:rsidRPr="00274F2A">
        <w:t>и (или)</w:t>
      </w:r>
      <w:r w:rsidRPr="00274F2A">
        <w:t xml:space="preserve"> антимонопольные органы, подлежат разрешению следующим образом:</w:t>
      </w:r>
    </w:p>
    <w:p w14:paraId="303C0543" w14:textId="77777777" w:rsidR="006608D1" w:rsidRPr="00274F2A" w:rsidRDefault="006608D1" w:rsidP="00CC7F55">
      <w:pPr>
        <w:pStyle w:val="a5"/>
      </w:pPr>
      <w:r w:rsidRPr="00274F2A">
        <w:t>по закупкам, проводимым закупочными комиссиями 1-го уровня – в</w:t>
      </w:r>
      <w:r w:rsidR="00CD0335" w:rsidRPr="00274F2A">
        <w:t> </w:t>
      </w:r>
      <w:r w:rsidRPr="00274F2A">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B4FF6EA" w:rsidR="006608D1" w:rsidRPr="00274F2A" w:rsidRDefault="006608D1" w:rsidP="00CC7F55">
      <w:pPr>
        <w:pStyle w:val="a5"/>
      </w:pPr>
      <w:r w:rsidRPr="00274F2A">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rsidRPr="00274F2A">
        <w:t> </w:t>
      </w:r>
      <w:r w:rsidRPr="00274F2A">
        <w:t xml:space="preserve">«РусГидро» – в Арбитражном суде </w:t>
      </w:r>
      <w:bookmarkStart w:id="49" w:name="_Hlk219296876"/>
      <w:r w:rsidR="00DC6D34" w:rsidRPr="00274F2A">
        <w:t>Красноярского края</w:t>
      </w:r>
      <w:bookmarkEnd w:id="49"/>
      <w:r w:rsidRPr="00274F2A">
        <w:t>.</w:t>
      </w:r>
    </w:p>
    <w:p w14:paraId="57597276" w14:textId="16515CC7" w:rsidR="000C216F" w:rsidRPr="00274F2A" w:rsidRDefault="00273C1C" w:rsidP="000C216F">
      <w:pPr>
        <w:pStyle w:val="ac"/>
        <w:ind w:left="1134"/>
      </w:pPr>
      <w:r w:rsidRPr="00274F2A">
        <w:t>З</w:t>
      </w:r>
      <w:r w:rsidR="000C216F" w:rsidRPr="00274F2A">
        <w:t>акупочн</w:t>
      </w:r>
      <w:r w:rsidRPr="00274F2A">
        <w:t>ая</w:t>
      </w:r>
      <w:r w:rsidR="000C216F" w:rsidRPr="00274F2A">
        <w:t xml:space="preserve"> комисси</w:t>
      </w:r>
      <w:r w:rsidRPr="00274F2A">
        <w:t>я определяется в соответствии с Положением о закупке.</w:t>
      </w:r>
    </w:p>
    <w:p w14:paraId="5564FE42" w14:textId="2281937D" w:rsidR="006608D1" w:rsidRPr="00274F2A" w:rsidRDefault="006608D1" w:rsidP="00CC7F55">
      <w:pPr>
        <w:pStyle w:val="a3"/>
      </w:pPr>
      <w:bookmarkStart w:id="50" w:name="_Ref125472658"/>
      <w:bookmarkStart w:id="51" w:name="_Toc240272946"/>
      <w:r w:rsidRPr="00274F2A">
        <w:t>Особ</w:t>
      </w:r>
      <w:r w:rsidR="00115F1C" w:rsidRPr="00274F2A">
        <w:t>ые положения при</w:t>
      </w:r>
      <w:r w:rsidRPr="00274F2A">
        <w:t xml:space="preserve"> проведени</w:t>
      </w:r>
      <w:r w:rsidR="00115F1C" w:rsidRPr="00274F2A">
        <w:t>и</w:t>
      </w:r>
      <w:r w:rsidRPr="00274F2A">
        <w:t xml:space="preserve"> закупки с использованием </w:t>
      </w:r>
      <w:r w:rsidR="00BD294B" w:rsidRPr="00274F2A">
        <w:t>ЭП</w:t>
      </w:r>
      <w:bookmarkEnd w:id="50"/>
      <w:bookmarkEnd w:id="51"/>
    </w:p>
    <w:p w14:paraId="71E9481A" w14:textId="2CAB576C" w:rsidR="006608D1" w:rsidRPr="00274F2A" w:rsidRDefault="006608D1" w:rsidP="00CC7F55">
      <w:pPr>
        <w:pStyle w:val="a4"/>
      </w:pPr>
      <w:r w:rsidRPr="00274F2A">
        <w:t>Наименование ЭП, посредством которой проводится закупка, указано в</w:t>
      </w:r>
      <w:r w:rsidR="00CD0335" w:rsidRPr="00274F2A">
        <w:t> </w:t>
      </w:r>
      <w:r w:rsidR="009D24C3" w:rsidRPr="00274F2A">
        <w:t>подразделе</w:t>
      </w:r>
      <w:r w:rsidR="00CD0335" w:rsidRPr="00274F2A">
        <w:t> </w:t>
      </w:r>
      <w:r w:rsidR="009D24C3" w:rsidRPr="00274F2A">
        <w:fldChar w:fldCharType="begin"/>
      </w:r>
      <w:r w:rsidR="009D24C3" w:rsidRPr="00274F2A">
        <w:instrText xml:space="preserve"> REF _Ref125359973 \r \h </w:instrText>
      </w:r>
      <w:r w:rsidR="00274F2A">
        <w:instrText xml:space="preserve"> \* MERGEFORMAT </w:instrText>
      </w:r>
      <w:r w:rsidR="009D24C3" w:rsidRPr="00274F2A">
        <w:fldChar w:fldCharType="separate"/>
      </w:r>
      <w:r w:rsidR="00CE1C54" w:rsidRPr="00274F2A">
        <w:t>1.2</w:t>
      </w:r>
      <w:r w:rsidR="009D24C3" w:rsidRPr="00274F2A">
        <w:fldChar w:fldCharType="end"/>
      </w:r>
      <w:r w:rsidRPr="00274F2A">
        <w:t>. До подачи заявки Участник обязан ознакомиться с</w:t>
      </w:r>
      <w:r w:rsidR="009D24C3" w:rsidRPr="00274F2A">
        <w:t> </w:t>
      </w:r>
      <w:r w:rsidRPr="00274F2A">
        <w:t>Регламентом</w:t>
      </w:r>
      <w:r w:rsidR="00CC3984" w:rsidRPr="00274F2A">
        <w:t xml:space="preserve"> ЭП</w:t>
      </w:r>
      <w:r w:rsidRPr="00274F2A">
        <w:t>, опубликованными на сайте соответствующей ЭП.</w:t>
      </w:r>
    </w:p>
    <w:p w14:paraId="1D7FFF57" w14:textId="3FE18BFB" w:rsidR="006608D1" w:rsidRPr="00274F2A" w:rsidRDefault="006608D1" w:rsidP="00CC7F55">
      <w:pPr>
        <w:pStyle w:val="a4"/>
      </w:pPr>
      <w:r w:rsidRPr="00274F2A">
        <w:t>Для участия в закупке</w:t>
      </w:r>
      <w:r w:rsidR="00115F1C" w:rsidRPr="00274F2A">
        <w:t xml:space="preserve"> </w:t>
      </w:r>
      <w:r w:rsidRPr="00274F2A">
        <w:t>Участник должен пройти процедуру регистрации</w:t>
      </w:r>
      <w:r w:rsidR="00115F1C" w:rsidRPr="00274F2A">
        <w:t xml:space="preserve"> на ЭП</w:t>
      </w:r>
      <w:r w:rsidRPr="00274F2A">
        <w:t>. Регистрация</w:t>
      </w:r>
      <w:r w:rsidR="00115F1C" w:rsidRPr="00274F2A">
        <w:t xml:space="preserve"> </w:t>
      </w:r>
      <w:r w:rsidRPr="00274F2A">
        <w:t xml:space="preserve">осуществляется </w:t>
      </w:r>
      <w:r w:rsidR="00451631" w:rsidRPr="00274F2A">
        <w:t>О</w:t>
      </w:r>
      <w:r w:rsidR="00115F1C" w:rsidRPr="00274F2A">
        <w:t>ператором ЭП</w:t>
      </w:r>
      <w:r w:rsidRPr="00274F2A">
        <w:t>, и Организатор</w:t>
      </w:r>
      <w:r w:rsidR="00CC3984" w:rsidRPr="00274F2A">
        <w:t xml:space="preserve"> (Заказчик)</w:t>
      </w:r>
      <w:r w:rsidRPr="00274F2A">
        <w:t xml:space="preserve"> не</w:t>
      </w:r>
      <w:r w:rsidR="002A614C" w:rsidRPr="00274F2A">
        <w:t> </w:t>
      </w:r>
      <w:r w:rsidRPr="00274F2A">
        <w:t>несет ответственности за</w:t>
      </w:r>
      <w:r w:rsidR="002A614C" w:rsidRPr="00274F2A">
        <w:t xml:space="preserve"> </w:t>
      </w:r>
      <w:r w:rsidRPr="00274F2A">
        <w:t>результат ее прохождения Участником, в том числе понесенные им затраты.</w:t>
      </w:r>
    </w:p>
    <w:p w14:paraId="527363AD" w14:textId="358B3DA0" w:rsidR="006608D1" w:rsidRPr="00274F2A" w:rsidRDefault="006608D1" w:rsidP="00CC7F55">
      <w:pPr>
        <w:pStyle w:val="a4"/>
      </w:pPr>
      <w:bookmarkStart w:id="52" w:name="_Ref135748672"/>
      <w:r w:rsidRPr="00274F2A">
        <w:t xml:space="preserve">Обмен </w:t>
      </w:r>
      <w:r w:rsidR="00901AFC" w:rsidRPr="00274F2A">
        <w:t>всей информацией, связанной с проведением закупки (</w:t>
      </w:r>
      <w:r w:rsidRPr="00274F2A">
        <w:t>между Участником, Организатором</w:t>
      </w:r>
      <w:r w:rsidR="00CC3984" w:rsidRPr="00274F2A">
        <w:t xml:space="preserve"> (Заказчиком</w:t>
      </w:r>
      <w:r w:rsidRPr="00274F2A">
        <w:t xml:space="preserve">) и </w:t>
      </w:r>
      <w:r w:rsidR="00451631" w:rsidRPr="00274F2A">
        <w:t>О</w:t>
      </w:r>
      <w:r w:rsidRPr="00274F2A">
        <w:t>ператором ЭП</w:t>
      </w:r>
      <w:r w:rsidR="00901AFC" w:rsidRPr="00274F2A">
        <w:t>)</w:t>
      </w:r>
      <w:r w:rsidRPr="00274F2A">
        <w:t xml:space="preserve"> осуществляется на ЭП в</w:t>
      </w:r>
      <w:r w:rsidR="00FE703A" w:rsidRPr="00274F2A">
        <w:t xml:space="preserve"> </w:t>
      </w:r>
      <w:r w:rsidRPr="00274F2A">
        <w:t>форме электронных документов, подписанных усиленной квалифицированной электронной подписью уполномоченного лица.</w:t>
      </w:r>
      <w:bookmarkEnd w:id="52"/>
    </w:p>
    <w:p w14:paraId="2FC3D118" w14:textId="00C495DD" w:rsidR="006608D1" w:rsidRPr="00274F2A" w:rsidRDefault="004A6C32" w:rsidP="00CC7F55">
      <w:pPr>
        <w:pStyle w:val="a4"/>
      </w:pPr>
      <w:bookmarkStart w:id="53" w:name="_Ref135748741"/>
      <w:r w:rsidRPr="00274F2A">
        <w:t>Стоимость</w:t>
      </w:r>
      <w:r w:rsidR="006608D1" w:rsidRPr="00274F2A">
        <w:t xml:space="preserve"> заявки</w:t>
      </w:r>
      <w:r w:rsidRPr="00274F2A">
        <w:t xml:space="preserve"> (цена Договора)</w:t>
      </w:r>
      <w:r w:rsidR="006608D1" w:rsidRPr="00274F2A">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53"/>
    </w:p>
    <w:p w14:paraId="2A8852F6" w14:textId="3B2A47BE" w:rsidR="006608D1" w:rsidRPr="00274F2A" w:rsidRDefault="006608D1" w:rsidP="00CC7F55">
      <w:pPr>
        <w:pStyle w:val="a3"/>
      </w:pPr>
      <w:bookmarkStart w:id="54" w:name="_Toc240272947"/>
      <w:r w:rsidRPr="00274F2A">
        <w:t>Прочие положения</w:t>
      </w:r>
      <w:bookmarkEnd w:id="54"/>
    </w:p>
    <w:p w14:paraId="1481C432" w14:textId="28DD05A5" w:rsidR="006608D1" w:rsidRPr="00274F2A" w:rsidRDefault="006608D1" w:rsidP="00CC7F55">
      <w:pPr>
        <w:pStyle w:val="a4"/>
      </w:pPr>
      <w:r w:rsidRPr="00274F2A">
        <w:t xml:space="preserve">Заказчик, Организатор и </w:t>
      </w:r>
      <w:r w:rsidR="00BB3ECF" w:rsidRPr="00274F2A">
        <w:t>О</w:t>
      </w:r>
      <w:r w:rsidRPr="00274F2A">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Pr="00274F2A" w:rsidRDefault="006608D1" w:rsidP="00CC7F55">
      <w:pPr>
        <w:pStyle w:val="a4"/>
      </w:pPr>
      <w:bookmarkStart w:id="55" w:name="_Ref136257236"/>
      <w:r w:rsidRPr="00274F2A">
        <w:t xml:space="preserve">Организатор </w:t>
      </w:r>
      <w:r w:rsidR="004D1DE0" w:rsidRPr="00274F2A">
        <w:t>(</w:t>
      </w:r>
      <w:r w:rsidR="005C11FF" w:rsidRPr="00274F2A">
        <w:t>по</w:t>
      </w:r>
      <w:r w:rsidRPr="00274F2A">
        <w:t xml:space="preserve"> решени</w:t>
      </w:r>
      <w:r w:rsidR="005C11FF" w:rsidRPr="00274F2A">
        <w:t>ю</w:t>
      </w:r>
      <w:r w:rsidRPr="00274F2A">
        <w:t xml:space="preserve"> Закупочной комиссии</w:t>
      </w:r>
      <w:r w:rsidR="004D1DE0" w:rsidRPr="00274F2A">
        <w:t>)</w:t>
      </w:r>
      <w:r w:rsidRPr="00274F2A">
        <w:t>, вправе отклонить заявку, если будет установлено, что Участник</w:t>
      </w:r>
      <w:r w:rsidR="008206A7" w:rsidRPr="00274F2A">
        <w:t xml:space="preserve"> каким-либо способом повлиял на рассмотрение заявок,</w:t>
      </w:r>
      <w:r w:rsidR="00C15884" w:rsidRPr="00274F2A">
        <w:t xml:space="preserve"> их</w:t>
      </w:r>
      <w:r w:rsidR="008206A7" w:rsidRPr="00274F2A">
        <w:t xml:space="preserve"> оценку и сопоставление, подведение итогов закупки (определение Победителя), в том числе </w:t>
      </w:r>
      <w:r w:rsidRPr="00274F2A">
        <w:t>прямо или косвенно дал, согласился дать или предложил работнику Организатора, Заказчика, члену Закупочной комиссии</w:t>
      </w:r>
      <w:r w:rsidR="008206A7" w:rsidRPr="00274F2A">
        <w:t xml:space="preserve"> или эксперту, осуществляв</w:t>
      </w:r>
      <w:r w:rsidR="00463FD4" w:rsidRPr="00274F2A">
        <w:t>шему</w:t>
      </w:r>
      <w:r w:rsidR="008206A7" w:rsidRPr="00274F2A">
        <w:t xml:space="preserve"> экспертизу заявок,</w:t>
      </w:r>
      <w:r w:rsidRPr="00274F2A">
        <w:t xml:space="preserve"> вознаграждение в</w:t>
      </w:r>
      <w:r w:rsidR="00C15884" w:rsidRPr="00274F2A">
        <w:t xml:space="preserve"> </w:t>
      </w:r>
      <w:r w:rsidRPr="00274F2A">
        <w:t>любой форме: работу, услугу, какую-либо ценность в</w:t>
      </w:r>
      <w:r w:rsidR="004A322B" w:rsidRPr="00274F2A">
        <w:t> </w:t>
      </w:r>
      <w:r w:rsidRPr="00274F2A">
        <w:t>качестве стимула,</w:t>
      </w:r>
      <w:r w:rsidR="007956A1" w:rsidRPr="00274F2A">
        <w:t xml:space="preserve"> и (или) оказал каким-либо иным образом давление на</w:t>
      </w:r>
      <w:r w:rsidR="004A322B" w:rsidRPr="00274F2A">
        <w:t> </w:t>
      </w:r>
      <w:r w:rsidR="007956A1" w:rsidRPr="00274F2A">
        <w:t>указанны</w:t>
      </w:r>
      <w:r w:rsidR="00463FD4" w:rsidRPr="00274F2A">
        <w:t>х</w:t>
      </w:r>
      <w:r w:rsidR="007956A1" w:rsidRPr="00274F2A">
        <w:t xml:space="preserve"> лиц</w:t>
      </w:r>
      <w:r w:rsidRPr="00274F2A">
        <w:t>.</w:t>
      </w:r>
      <w:bookmarkEnd w:id="55"/>
    </w:p>
    <w:p w14:paraId="1768D2F2" w14:textId="77777777" w:rsidR="006608D1" w:rsidRPr="00274F2A" w:rsidRDefault="006608D1" w:rsidP="00CC7F55">
      <w:pPr>
        <w:pStyle w:val="a4"/>
      </w:pPr>
      <w:r w:rsidRPr="00274F2A">
        <w:t>С целью предупреждения и противодействия противоправным действиям в</w:t>
      </w:r>
      <w:r w:rsidR="00CD0335" w:rsidRPr="00274F2A">
        <w:t> </w:t>
      </w:r>
      <w:r w:rsidRPr="00274F2A">
        <w:t>Группе РусГидро организована круглосуточная «Линия доверия», обратиться на которую можно по телефону +7</w:t>
      </w:r>
      <w:r w:rsidR="00CC7F55" w:rsidRPr="00274F2A">
        <w:t> </w:t>
      </w:r>
      <w:r w:rsidRPr="00274F2A">
        <w:t>(495)</w:t>
      </w:r>
      <w:r w:rsidR="00CC7F55" w:rsidRPr="00274F2A">
        <w:t> </w:t>
      </w:r>
      <w:r w:rsidRPr="00274F2A">
        <w:t>785</w:t>
      </w:r>
      <w:r w:rsidR="00CC7F55" w:rsidRPr="00274F2A">
        <w:t> </w:t>
      </w:r>
      <w:r w:rsidRPr="00274F2A">
        <w:t>09</w:t>
      </w:r>
      <w:r w:rsidR="00CC7F55" w:rsidRPr="00274F2A">
        <w:t> </w:t>
      </w:r>
      <w:r w:rsidRPr="00274F2A">
        <w:t>37 (круглосуточно), или заполнив соответствующую форму на корпоративном сайте ПАО</w:t>
      </w:r>
      <w:r w:rsidR="003F2FAC" w:rsidRPr="00274F2A">
        <w:t> </w:t>
      </w:r>
      <w:r w:rsidRPr="00274F2A">
        <w:t>«РусГидро», вкладка «Линия доверия».</w:t>
      </w:r>
    </w:p>
    <w:p w14:paraId="2B715ACB" w14:textId="60AAD5A8" w:rsidR="00235B1E" w:rsidRPr="00274F2A" w:rsidRDefault="00235B1E" w:rsidP="00235B1E">
      <w:pPr>
        <w:pStyle w:val="a2"/>
      </w:pPr>
      <w:bookmarkStart w:id="56" w:name="_Ref125361210"/>
      <w:bookmarkStart w:id="57" w:name="_Toc240272948"/>
      <w:r w:rsidRPr="00274F2A">
        <w:t xml:space="preserve">Требования к </w:t>
      </w:r>
      <w:r w:rsidR="009430E2" w:rsidRPr="00274F2A">
        <w:t>У</w:t>
      </w:r>
      <w:r w:rsidRPr="00274F2A">
        <w:t>частникам</w:t>
      </w:r>
      <w:bookmarkEnd w:id="56"/>
      <w:bookmarkEnd w:id="57"/>
    </w:p>
    <w:p w14:paraId="36B4DF29" w14:textId="66D8E53B" w:rsidR="00235B1E" w:rsidRPr="00274F2A" w:rsidRDefault="00235B1E" w:rsidP="00235B1E">
      <w:pPr>
        <w:pStyle w:val="a3"/>
      </w:pPr>
      <w:bookmarkStart w:id="58" w:name="_Ref127524530"/>
      <w:bookmarkStart w:id="59" w:name="_Toc240272949"/>
      <w:r w:rsidRPr="00274F2A">
        <w:t>Общие требования к Участникам</w:t>
      </w:r>
      <w:bookmarkEnd w:id="58"/>
      <w:bookmarkEnd w:id="59"/>
    </w:p>
    <w:p w14:paraId="53E1F153" w14:textId="44458427" w:rsidR="00235B1E" w:rsidRPr="00274F2A" w:rsidRDefault="00035C8A" w:rsidP="00235B1E">
      <w:pPr>
        <w:pStyle w:val="a4"/>
      </w:pPr>
      <w:bookmarkStart w:id="60" w:name="_Ref125361514"/>
      <w:r w:rsidRPr="00274F2A">
        <w:t>Из лиц, указанных в</w:t>
      </w:r>
      <w:r w:rsidR="00AC7E20" w:rsidRPr="00274F2A">
        <w:t xml:space="preserve"> подразделе </w:t>
      </w:r>
      <w:r w:rsidR="00AC7E20" w:rsidRPr="00274F2A">
        <w:fldChar w:fldCharType="begin"/>
      </w:r>
      <w:r w:rsidR="00AC7E20" w:rsidRPr="00274F2A">
        <w:instrText xml:space="preserve"> REF _Ref125359973 \r \h </w:instrText>
      </w:r>
      <w:r w:rsidR="00274F2A">
        <w:instrText xml:space="preserve"> \* MERGEFORMAT </w:instrText>
      </w:r>
      <w:r w:rsidR="00AC7E20" w:rsidRPr="00274F2A">
        <w:fldChar w:fldCharType="separate"/>
      </w:r>
      <w:r w:rsidR="00CE1C54" w:rsidRPr="00274F2A">
        <w:t>1.2</w:t>
      </w:r>
      <w:r w:rsidR="00AC7E20" w:rsidRPr="00274F2A">
        <w:fldChar w:fldCharType="end"/>
      </w:r>
      <w:r w:rsidRPr="00274F2A">
        <w:t>, у</w:t>
      </w:r>
      <w:r w:rsidR="00235B1E" w:rsidRPr="00274F2A">
        <w:t xml:space="preserve">частвовать в закупке может </w:t>
      </w:r>
      <w:r w:rsidRPr="00274F2A">
        <w:t xml:space="preserve">любое </w:t>
      </w:r>
      <w:r w:rsidR="00235B1E" w:rsidRPr="00274F2A">
        <w:t>юридическое / физическое лицо</w:t>
      </w:r>
      <w:r w:rsidRPr="00274F2A">
        <w:t xml:space="preserve"> (</w:t>
      </w:r>
      <w:r w:rsidR="00235B1E" w:rsidRPr="00274F2A">
        <w:t>в том числе индивидуальный предприниматель</w:t>
      </w:r>
      <w:r w:rsidRPr="00274F2A">
        <w:t>)</w:t>
      </w:r>
      <w:r w:rsidR="00235B1E" w:rsidRPr="00274F2A">
        <w:t>, или несколько юридических / физических лиц</w:t>
      </w:r>
      <w:r w:rsidR="004537CA" w:rsidRPr="00274F2A">
        <w:t>,</w:t>
      </w:r>
      <w:r w:rsidRPr="00274F2A">
        <w:t xml:space="preserve"> </w:t>
      </w:r>
      <w:r w:rsidR="00235B1E" w:rsidRPr="00274F2A">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rsidRPr="00274F2A">
        <w:t>. Исключение составляют</w:t>
      </w:r>
      <w:r w:rsidR="002F52AC" w:rsidRPr="00274F2A">
        <w:t xml:space="preserve"> </w:t>
      </w:r>
      <w:r w:rsidRPr="00274F2A">
        <w:t xml:space="preserve">юридические </w:t>
      </w:r>
      <w:r w:rsidR="002F52AC" w:rsidRPr="00274F2A">
        <w:t>/ физическ</w:t>
      </w:r>
      <w:r w:rsidRPr="00274F2A">
        <w:t>ие</w:t>
      </w:r>
      <w:r w:rsidR="002F52AC" w:rsidRPr="00274F2A">
        <w:t xml:space="preserve"> лица, являющ</w:t>
      </w:r>
      <w:r w:rsidR="001A1BED" w:rsidRPr="00274F2A">
        <w:t>ие</w:t>
      </w:r>
      <w:r w:rsidR="002F52AC" w:rsidRPr="00274F2A">
        <w:t xml:space="preserve">ся иностранным агентом в соответствии с </w:t>
      </w:r>
      <w:r w:rsidR="00AC0EFC" w:rsidRPr="00274F2A">
        <w:t>Законом</w:t>
      </w:r>
      <w:r w:rsidR="002F52AC" w:rsidRPr="00274F2A">
        <w:t> 255-ФЗ</w:t>
      </w:r>
      <w:r w:rsidRPr="00274F2A">
        <w:t xml:space="preserve"> </w:t>
      </w:r>
      <w:r w:rsidR="00DC55F9" w:rsidRPr="00274F2A">
        <w:t>–</w:t>
      </w:r>
      <w:r w:rsidRPr="00274F2A">
        <w:t xml:space="preserve"> они не могут быть Участником, в том числе в</w:t>
      </w:r>
      <w:r w:rsidR="00AC0EFC" w:rsidRPr="00274F2A">
        <w:t xml:space="preserve"> </w:t>
      </w:r>
      <w:r w:rsidRPr="00274F2A">
        <w:t>составе группы лиц</w:t>
      </w:r>
      <w:r w:rsidR="00235B1E" w:rsidRPr="00274F2A">
        <w:t>.</w:t>
      </w:r>
      <w:bookmarkEnd w:id="60"/>
    </w:p>
    <w:p w14:paraId="0D624F0A" w14:textId="39EBB5AB" w:rsidR="008844C1" w:rsidRPr="00274F2A" w:rsidRDefault="00235B1E" w:rsidP="00235B1E">
      <w:pPr>
        <w:pStyle w:val="a4"/>
      </w:pPr>
      <w:r w:rsidRPr="00274F2A">
        <w:t>Однако, чтобы претендовать на победу в закупке Участник самостоятельно или Коллективный участник</w:t>
      </w:r>
      <w:r w:rsidR="008844C1" w:rsidRPr="00274F2A">
        <w:t xml:space="preserve"> (подраздел </w:t>
      </w:r>
      <w:r w:rsidR="00304879" w:rsidRPr="00274F2A">
        <w:fldChar w:fldCharType="begin"/>
      </w:r>
      <w:r w:rsidR="00304879" w:rsidRPr="00274F2A">
        <w:instrText xml:space="preserve"> REF _Ref130308062 \r \h </w:instrText>
      </w:r>
      <w:r w:rsidR="00274F2A">
        <w:instrText xml:space="preserve"> \* MERGEFORMAT </w:instrText>
      </w:r>
      <w:r w:rsidR="00304879" w:rsidRPr="00274F2A">
        <w:fldChar w:fldCharType="separate"/>
      </w:r>
      <w:r w:rsidR="00CE1C54" w:rsidRPr="00274F2A">
        <w:t>3.2</w:t>
      </w:r>
      <w:r w:rsidR="00304879" w:rsidRPr="00274F2A">
        <w:fldChar w:fldCharType="end"/>
      </w:r>
      <w:r w:rsidR="008844C1" w:rsidRPr="00274F2A">
        <w:t>)</w:t>
      </w:r>
      <w:r w:rsidRPr="00274F2A">
        <w:t xml:space="preserve"> в целом должен отвечать требованиям, установленным в</w:t>
      </w:r>
      <w:r w:rsidR="0034328C" w:rsidRPr="00274F2A">
        <w:t xml:space="preserve"> </w:t>
      </w:r>
      <w:r w:rsidRPr="00274F2A">
        <w:t>Документации о</w:t>
      </w:r>
      <w:r w:rsidR="008844C1" w:rsidRPr="00274F2A">
        <w:t xml:space="preserve"> </w:t>
      </w:r>
      <w:r w:rsidRPr="00274F2A">
        <w:t>закупке.</w:t>
      </w:r>
    </w:p>
    <w:p w14:paraId="704BFEDA" w14:textId="22A5315F" w:rsidR="0038016F" w:rsidRPr="00274F2A" w:rsidRDefault="00235B1E" w:rsidP="00AE1A55">
      <w:pPr>
        <w:pStyle w:val="a4"/>
      </w:pPr>
      <w:r w:rsidRPr="00274F2A">
        <w:t>Требования к Участникам установлены с учетом</w:t>
      </w:r>
      <w:r w:rsidR="009F3C69" w:rsidRPr="00274F2A">
        <w:t xml:space="preserve"> предмета договора,</w:t>
      </w:r>
      <w:r w:rsidRPr="00274F2A">
        <w:t xml:space="preserve"> </w:t>
      </w:r>
      <w:hyperlink w:anchor="Прил01_ТехТребования" w:history="1">
        <w:r w:rsidR="009430E2" w:rsidRPr="00274F2A">
          <w:rPr>
            <w:rStyle w:val="afa"/>
          </w:rPr>
          <w:t>Технических требований (Приложение № 1)</w:t>
        </w:r>
      </w:hyperlink>
      <w:r w:rsidR="009430E2" w:rsidRPr="00274F2A">
        <w:t xml:space="preserve"> и </w:t>
      </w:r>
      <w:hyperlink w:anchor="Прил02_ПроектДоговора" w:history="1">
        <w:r w:rsidR="009430E2" w:rsidRPr="00274F2A">
          <w:rPr>
            <w:rStyle w:val="afa"/>
          </w:rPr>
          <w:t>Проекта договора (Приложение № 2)</w:t>
        </w:r>
      </w:hyperlink>
      <w:r w:rsidRPr="00274F2A">
        <w:t>.</w:t>
      </w:r>
      <w:r w:rsidR="00C17C38" w:rsidRPr="00274F2A">
        <w:t xml:space="preserve"> Если в подразделе </w:t>
      </w:r>
      <w:r w:rsidR="00C17C38" w:rsidRPr="00274F2A">
        <w:fldChar w:fldCharType="begin"/>
      </w:r>
      <w:r w:rsidR="00C17C38" w:rsidRPr="00274F2A">
        <w:instrText xml:space="preserve"> REF _Ref125359973 \r \h </w:instrText>
      </w:r>
      <w:r w:rsidR="00274F2A">
        <w:instrText xml:space="preserve"> \* MERGEFORMAT </w:instrText>
      </w:r>
      <w:r w:rsidR="00C17C38" w:rsidRPr="00274F2A">
        <w:fldChar w:fldCharType="separate"/>
      </w:r>
      <w:r w:rsidR="00CE1C54" w:rsidRPr="00274F2A">
        <w:t>1.2</w:t>
      </w:r>
      <w:r w:rsidR="00C17C38" w:rsidRPr="00274F2A">
        <w:fldChar w:fldCharType="end"/>
      </w:r>
      <w:r w:rsidR="00C17C38" w:rsidRPr="00274F2A">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history="1">
        <w:r w:rsidR="00C17C38" w:rsidRPr="00274F2A">
          <w:rPr>
            <w:rStyle w:val="afa"/>
          </w:rPr>
          <w:t>Приложение № 4</w:t>
        </w:r>
      </w:hyperlink>
      <w:r w:rsidR="00C17C38" w:rsidRPr="00274F2A">
        <w:t>)).</w:t>
      </w:r>
    </w:p>
    <w:p w14:paraId="20902EFB" w14:textId="60F3018D" w:rsidR="009430E2" w:rsidRPr="00274F2A" w:rsidRDefault="0038016F" w:rsidP="0038016F">
      <w:pPr>
        <w:pStyle w:val="a4"/>
        <w:keepNext/>
      </w:pPr>
      <w:r w:rsidRPr="00274F2A">
        <w:t>Установлены следующие т</w:t>
      </w:r>
      <w:r w:rsidR="009430E2" w:rsidRPr="00274F2A">
        <w:t>ребования к</w:t>
      </w:r>
      <w:r w:rsidRPr="00274F2A">
        <w:t xml:space="preserve"> </w:t>
      </w:r>
      <w:r w:rsidR="009430E2" w:rsidRPr="00274F2A">
        <w:t>Участникам</w:t>
      </w:r>
      <w:r w:rsidRPr="00274F2A">
        <w:t>, которые</w:t>
      </w:r>
      <w:r w:rsidR="009430E2" w:rsidRPr="00274F2A">
        <w:t xml:space="preserve"> </w:t>
      </w:r>
      <w:r w:rsidR="00067896" w:rsidRPr="00274F2A">
        <w:t>приведены в</w:t>
      </w:r>
      <w:r w:rsidRPr="00274F2A">
        <w:t> </w:t>
      </w:r>
      <w:hyperlink w:anchor="Прил03_ТребованияУчастникам" w:history="1">
        <w:r w:rsidR="00067896" w:rsidRPr="00274F2A">
          <w:rPr>
            <w:rStyle w:val="afa"/>
          </w:rPr>
          <w:t>Приложении № 3</w:t>
        </w:r>
      </w:hyperlink>
      <w:r w:rsidR="009F3C69" w:rsidRPr="00274F2A">
        <w:t>:</w:t>
      </w:r>
    </w:p>
    <w:p w14:paraId="2E971F6E" w14:textId="3663D198" w:rsidR="00235B1E" w:rsidRPr="00274F2A" w:rsidRDefault="00067896" w:rsidP="00067896">
      <w:pPr>
        <w:pStyle w:val="a5"/>
      </w:pPr>
      <w:r w:rsidRPr="00274F2A">
        <w:t>обязательные требования (</w:t>
      </w:r>
      <w:r w:rsidR="00235B1E" w:rsidRPr="00274F2A">
        <w:t>подраздел</w:t>
      </w:r>
      <w:r w:rsidR="00CD0335" w:rsidRPr="00274F2A">
        <w:t> </w:t>
      </w:r>
      <w:r w:rsidR="000D73E4" w:rsidRPr="00274F2A">
        <w:fldChar w:fldCharType="begin"/>
      </w:r>
      <w:r w:rsidR="000D73E4" w:rsidRPr="00274F2A">
        <w:instrText xml:space="preserve"> REF _Ref125361435 \r \h </w:instrText>
      </w:r>
      <w:r w:rsidR="00274F2A">
        <w:instrText xml:space="preserve"> \* MERGEFORMAT </w:instrText>
      </w:r>
      <w:r w:rsidR="000D73E4" w:rsidRPr="00274F2A">
        <w:fldChar w:fldCharType="separate"/>
      </w:r>
      <w:r w:rsidR="00CE1C54" w:rsidRPr="00274F2A">
        <w:t>8.2</w:t>
      </w:r>
      <w:r w:rsidR="000D73E4" w:rsidRPr="00274F2A">
        <w:fldChar w:fldCharType="end"/>
      </w:r>
      <w:r w:rsidRPr="00274F2A">
        <w:t>)</w:t>
      </w:r>
      <w:r w:rsidR="009F3C69" w:rsidRPr="00274F2A">
        <w:t xml:space="preserve"> – Участник</w:t>
      </w:r>
      <w:r w:rsidR="00732500" w:rsidRPr="00274F2A">
        <w:t>и</w:t>
      </w:r>
      <w:r w:rsidR="009F3C69" w:rsidRPr="00274F2A">
        <w:t xml:space="preserve"> должны им соответствовать</w:t>
      </w:r>
      <w:r w:rsidRPr="00274F2A">
        <w:t>;</w:t>
      </w:r>
    </w:p>
    <w:p w14:paraId="769D87DD" w14:textId="2E6C8405" w:rsidR="00235B1E" w:rsidRPr="00274F2A" w:rsidRDefault="00067896" w:rsidP="00067896">
      <w:pPr>
        <w:pStyle w:val="a5"/>
      </w:pPr>
      <w:r w:rsidRPr="00274F2A">
        <w:t xml:space="preserve">специальные требования – </w:t>
      </w:r>
      <w:r w:rsidR="009F3C69" w:rsidRPr="00274F2A">
        <w:t xml:space="preserve">Участники должны им соответствовать, если они </w:t>
      </w:r>
      <w:r w:rsidR="00235B1E" w:rsidRPr="00274F2A">
        <w:t>установлены</w:t>
      </w:r>
      <w:r w:rsidRPr="00274F2A">
        <w:t xml:space="preserve"> (подраздел </w:t>
      </w:r>
      <w:r w:rsidRPr="00274F2A">
        <w:fldChar w:fldCharType="begin"/>
      </w:r>
      <w:r w:rsidRPr="00274F2A">
        <w:instrText xml:space="preserve"> REF _Ref125709153 \r \h </w:instrText>
      </w:r>
      <w:r w:rsidR="00274F2A">
        <w:instrText xml:space="preserve"> \* MERGEFORMAT </w:instrText>
      </w:r>
      <w:r w:rsidRPr="00274F2A">
        <w:fldChar w:fldCharType="separate"/>
      </w:r>
      <w:r w:rsidR="00CE1C54" w:rsidRPr="00274F2A">
        <w:t>8.3</w:t>
      </w:r>
      <w:r w:rsidRPr="00274F2A">
        <w:fldChar w:fldCharType="end"/>
      </w:r>
      <w:r w:rsidRPr="00274F2A">
        <w:t>);</w:t>
      </w:r>
    </w:p>
    <w:p w14:paraId="14721F60" w14:textId="14117874" w:rsidR="00115F1C" w:rsidRPr="00274F2A" w:rsidRDefault="00067896" w:rsidP="00067896">
      <w:pPr>
        <w:pStyle w:val="a5"/>
      </w:pPr>
      <w:r w:rsidRPr="00274F2A">
        <w:t xml:space="preserve">квалификационные требования – </w:t>
      </w:r>
      <w:r w:rsidR="009F3C69" w:rsidRPr="00274F2A">
        <w:t>Участники должны им соответствовать, если они установлены</w:t>
      </w:r>
      <w:r w:rsidRPr="00274F2A">
        <w:t xml:space="preserve"> (подраздел </w:t>
      </w:r>
      <w:r w:rsidRPr="00274F2A">
        <w:fldChar w:fldCharType="begin"/>
      </w:r>
      <w:r w:rsidRPr="00274F2A">
        <w:instrText xml:space="preserve"> REF _Ref125709154 \r \h </w:instrText>
      </w:r>
      <w:r w:rsidR="00274F2A">
        <w:instrText xml:space="preserve"> \* MERGEFORMAT </w:instrText>
      </w:r>
      <w:r w:rsidRPr="00274F2A">
        <w:fldChar w:fldCharType="separate"/>
      </w:r>
      <w:r w:rsidR="00CE1C54" w:rsidRPr="00274F2A">
        <w:t>8.4</w:t>
      </w:r>
      <w:r w:rsidRPr="00274F2A">
        <w:fldChar w:fldCharType="end"/>
      </w:r>
      <w:r w:rsidRPr="00274F2A">
        <w:t>)</w:t>
      </w:r>
      <w:r w:rsidR="00115F1C" w:rsidRPr="00274F2A">
        <w:t>.</w:t>
      </w:r>
    </w:p>
    <w:p w14:paraId="5A3CFF61" w14:textId="283488F0" w:rsidR="00D87BA2" w:rsidRPr="00274F2A" w:rsidRDefault="009232D6" w:rsidP="00A02436">
      <w:pPr>
        <w:pStyle w:val="a4"/>
        <w:keepNext/>
      </w:pPr>
      <w:r w:rsidRPr="00274F2A">
        <w:t>В</w:t>
      </w:r>
      <w:r w:rsidR="00D87BA2" w:rsidRPr="00274F2A">
        <w:t xml:space="preserve"> рамках требований к Участникам могут быть установлены</w:t>
      </w:r>
      <w:r w:rsidRPr="00274F2A">
        <w:t xml:space="preserve"> дополнительные требования</w:t>
      </w:r>
      <w:r w:rsidR="00D87BA2" w:rsidRPr="00274F2A">
        <w:t>:</w:t>
      </w:r>
    </w:p>
    <w:p w14:paraId="548E0065" w14:textId="7D46BC4D" w:rsidR="00D87BA2" w:rsidRPr="00274F2A" w:rsidRDefault="00D87BA2" w:rsidP="00D87BA2">
      <w:pPr>
        <w:pStyle w:val="a5"/>
      </w:pPr>
      <w:r w:rsidRPr="00274F2A">
        <w:t>к Коллективны</w:t>
      </w:r>
      <w:r w:rsidR="00A62810" w:rsidRPr="00274F2A">
        <w:t>м</w:t>
      </w:r>
      <w:r w:rsidRPr="00274F2A">
        <w:t xml:space="preserve"> участникам</w:t>
      </w:r>
      <w:r w:rsidR="00A02436" w:rsidRPr="00274F2A">
        <w:t xml:space="preserve"> (подраздел </w:t>
      </w:r>
      <w:r w:rsidR="00304879" w:rsidRPr="00274F2A">
        <w:fldChar w:fldCharType="begin"/>
      </w:r>
      <w:r w:rsidR="00304879" w:rsidRPr="00274F2A">
        <w:instrText xml:space="preserve"> REF _Ref130308111 \r \h </w:instrText>
      </w:r>
      <w:r w:rsidR="00274F2A">
        <w:instrText xml:space="preserve"> \* MERGEFORMAT </w:instrText>
      </w:r>
      <w:r w:rsidR="00304879" w:rsidRPr="00274F2A">
        <w:fldChar w:fldCharType="separate"/>
      </w:r>
      <w:r w:rsidR="00CE1C54" w:rsidRPr="00274F2A">
        <w:t>3.2</w:t>
      </w:r>
      <w:r w:rsidR="00304879" w:rsidRPr="00274F2A">
        <w:fldChar w:fldCharType="end"/>
      </w:r>
      <w:r w:rsidR="00A02436" w:rsidRPr="00274F2A">
        <w:t>)</w:t>
      </w:r>
      <w:r w:rsidRPr="00274F2A">
        <w:t>;</w:t>
      </w:r>
    </w:p>
    <w:p w14:paraId="070BF6BD" w14:textId="1DB2BEBA" w:rsidR="00D87BA2" w:rsidRPr="00274F2A" w:rsidRDefault="00D87BA2" w:rsidP="00D87BA2">
      <w:pPr>
        <w:pStyle w:val="a5"/>
      </w:pPr>
      <w:r w:rsidRPr="00274F2A">
        <w:t>к Генеральным подрядчикам</w:t>
      </w:r>
      <w:r w:rsidR="00A02436" w:rsidRPr="00274F2A">
        <w:t xml:space="preserve"> (подраздел </w:t>
      </w:r>
      <w:r w:rsidR="00A02436" w:rsidRPr="00274F2A">
        <w:fldChar w:fldCharType="begin"/>
      </w:r>
      <w:r w:rsidR="00A02436" w:rsidRPr="00274F2A">
        <w:instrText xml:space="preserve"> REF _Ref125361702 \r \h </w:instrText>
      </w:r>
      <w:r w:rsidR="00274F2A">
        <w:instrText xml:space="preserve"> \* MERGEFORMAT </w:instrText>
      </w:r>
      <w:r w:rsidR="00A02436" w:rsidRPr="00274F2A">
        <w:fldChar w:fldCharType="separate"/>
      </w:r>
      <w:r w:rsidR="00CE1C54" w:rsidRPr="00274F2A">
        <w:t>3.3</w:t>
      </w:r>
      <w:r w:rsidR="00A02436" w:rsidRPr="00274F2A">
        <w:fldChar w:fldCharType="end"/>
      </w:r>
      <w:r w:rsidR="00A02436" w:rsidRPr="00274F2A">
        <w:t>)</w:t>
      </w:r>
      <w:r w:rsidR="001F0C03" w:rsidRPr="00274F2A">
        <w:t>.</w:t>
      </w:r>
    </w:p>
    <w:p w14:paraId="151AD110" w14:textId="553148CF" w:rsidR="0038016F" w:rsidRPr="00274F2A" w:rsidRDefault="0038016F" w:rsidP="0038016F">
      <w:pPr>
        <w:pStyle w:val="a4"/>
      </w:pPr>
      <w:bookmarkStart w:id="61" w:name="_Ref125361969"/>
      <w:bookmarkStart w:id="62" w:name="_Ref125361976"/>
      <w:r w:rsidRPr="00274F2A">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274F2A">
          <w:rPr>
            <w:rStyle w:val="afa"/>
          </w:rPr>
          <w:t>Требованиях к Участникам (Приложение № 3)</w:t>
        </w:r>
      </w:hyperlink>
      <w:r w:rsidR="00BF3A08" w:rsidRPr="00274F2A">
        <w:t>, если иное не установлено в Документации о закупке.</w:t>
      </w:r>
    </w:p>
    <w:p w14:paraId="6A3991C7" w14:textId="0C6E1219" w:rsidR="00235B1E" w:rsidRPr="00274F2A" w:rsidRDefault="00235B1E" w:rsidP="00235B1E">
      <w:pPr>
        <w:pStyle w:val="a3"/>
      </w:pPr>
      <w:bookmarkStart w:id="63" w:name="_Ref130305355"/>
      <w:bookmarkStart w:id="64" w:name="_Ref130308062"/>
      <w:bookmarkStart w:id="65" w:name="_Ref130308111"/>
      <w:bookmarkStart w:id="66" w:name="_Ref130308203"/>
      <w:bookmarkStart w:id="67" w:name="_Ref130308255"/>
      <w:bookmarkStart w:id="68" w:name="_Toc240272950"/>
      <w:r w:rsidRPr="00274F2A">
        <w:t>Коллективные участники</w:t>
      </w:r>
      <w:bookmarkEnd w:id="61"/>
      <w:bookmarkEnd w:id="62"/>
      <w:bookmarkEnd w:id="63"/>
      <w:bookmarkEnd w:id="64"/>
      <w:bookmarkEnd w:id="65"/>
      <w:bookmarkEnd w:id="66"/>
      <w:bookmarkEnd w:id="67"/>
      <w:bookmarkEnd w:id="68"/>
    </w:p>
    <w:p w14:paraId="3D9A67D2" w14:textId="7755FACD" w:rsidR="00235B1E" w:rsidRPr="00274F2A" w:rsidRDefault="00235B1E" w:rsidP="00235B1E">
      <w:pPr>
        <w:pStyle w:val="a4"/>
      </w:pPr>
      <w:r w:rsidRPr="00274F2A">
        <w:t xml:space="preserve">В закупке могут участвовать </w:t>
      </w:r>
      <w:r w:rsidR="00FA1D19" w:rsidRPr="00274F2A">
        <w:t xml:space="preserve">объединения юридических </w:t>
      </w:r>
      <w:r w:rsidRPr="00274F2A">
        <w:t>и</w:t>
      </w:r>
      <w:r w:rsidR="00847210" w:rsidRPr="00274F2A">
        <w:t> (или)</w:t>
      </w:r>
      <w:r w:rsidRPr="00274F2A">
        <w:t xml:space="preserve"> физически</w:t>
      </w:r>
      <w:r w:rsidR="00FA1D19" w:rsidRPr="00274F2A">
        <w:t>х</w:t>
      </w:r>
      <w:r w:rsidRPr="00274F2A">
        <w:t xml:space="preserve"> лиц</w:t>
      </w:r>
      <w:r w:rsidR="00FA1D19" w:rsidRPr="00274F2A">
        <w:t xml:space="preserve"> (</w:t>
      </w:r>
      <w:r w:rsidRPr="00274F2A">
        <w:t>в</w:t>
      </w:r>
      <w:r w:rsidR="00634DD1" w:rsidRPr="00274F2A">
        <w:t xml:space="preserve"> </w:t>
      </w:r>
      <w:r w:rsidRPr="00274F2A">
        <w:t>том числе индивидуальные предприниматели</w:t>
      </w:r>
      <w:r w:rsidR="00FA1D19" w:rsidRPr="00274F2A">
        <w:t>)</w:t>
      </w:r>
      <w:r w:rsidRPr="00274F2A">
        <w:t>, способные на законных основаниях выполнить требуемую поставку продукции</w:t>
      </w:r>
      <w:r w:rsidR="00FC18E5" w:rsidRPr="00274F2A">
        <w:t xml:space="preserve"> </w:t>
      </w:r>
      <w:r w:rsidRPr="00274F2A">
        <w:t>– Коллективный участник.</w:t>
      </w:r>
    </w:p>
    <w:p w14:paraId="678DA5AC" w14:textId="6D4B96A5" w:rsidR="00235B1E" w:rsidRPr="00274F2A" w:rsidRDefault="00235B1E" w:rsidP="00235B1E">
      <w:pPr>
        <w:pStyle w:val="a4"/>
      </w:pPr>
      <w:r w:rsidRPr="00274F2A">
        <w:t>Если заявка подается Коллективным участником, дополнительно должны быть выполнены требования настоящего подраздела, а также требования к</w:t>
      </w:r>
      <w:r w:rsidR="00FC18E5" w:rsidRPr="00274F2A">
        <w:t> </w:t>
      </w:r>
      <w:r w:rsidRPr="00274F2A">
        <w:t xml:space="preserve">дополнительным документам, предоставляемым Коллективными участниками в составе заявки, установленные </w:t>
      </w:r>
      <w:r w:rsidR="00FC18E5" w:rsidRPr="00274F2A">
        <w:t>в</w:t>
      </w:r>
      <w:r w:rsidR="00A02436" w:rsidRPr="00274F2A">
        <w:t xml:space="preserve"> подразделе </w:t>
      </w:r>
      <w:r w:rsidR="00A02436" w:rsidRPr="00274F2A">
        <w:fldChar w:fldCharType="begin"/>
      </w:r>
      <w:r w:rsidR="00A02436" w:rsidRPr="00274F2A">
        <w:instrText xml:space="preserve"> REF _Ref125552455 \r \h </w:instrText>
      </w:r>
      <w:r w:rsidR="00274F2A">
        <w:instrText xml:space="preserve"> \* MERGEFORMAT </w:instrText>
      </w:r>
      <w:r w:rsidR="00A02436" w:rsidRPr="00274F2A">
        <w:fldChar w:fldCharType="separate"/>
      </w:r>
      <w:r w:rsidR="00CE1C54" w:rsidRPr="00274F2A">
        <w:t>8.5</w:t>
      </w:r>
      <w:r w:rsidR="00A02436" w:rsidRPr="00274F2A">
        <w:fldChar w:fldCharType="end"/>
      </w:r>
      <w:r w:rsidR="00A02436" w:rsidRPr="00274F2A">
        <w:t xml:space="preserve"> </w:t>
      </w:r>
      <w:hyperlink w:anchor="Прил03_ТребованияУчастникам" w:history="1">
        <w:r w:rsidR="00A02436" w:rsidRPr="00274F2A">
          <w:rPr>
            <w:rStyle w:val="afa"/>
          </w:rPr>
          <w:t>Требований к Участникам (Приложение № 3)</w:t>
        </w:r>
      </w:hyperlink>
      <w:r w:rsidRPr="00274F2A">
        <w:t>.</w:t>
      </w:r>
    </w:p>
    <w:p w14:paraId="4019B524" w14:textId="64E87956" w:rsidR="00235B1E" w:rsidRPr="00274F2A" w:rsidRDefault="00235B1E" w:rsidP="00115F1C">
      <w:pPr>
        <w:pStyle w:val="a4"/>
        <w:keepNext/>
      </w:pPr>
      <w:bookmarkStart w:id="69" w:name="_Ref125366972"/>
      <w:r w:rsidRPr="00274F2A">
        <w:t>Члены Коллективного участника заключают между собой соглашение, соответствующее нормам ГК</w:t>
      </w:r>
      <w:r w:rsidR="00CD0335" w:rsidRPr="00274F2A">
        <w:t> </w:t>
      </w:r>
      <w:r w:rsidRPr="00274F2A">
        <w:t>РФ, и отвечающее следующим требованиям:</w:t>
      </w:r>
      <w:bookmarkEnd w:id="69"/>
    </w:p>
    <w:p w14:paraId="3546F102" w14:textId="65A7CBF2" w:rsidR="00235B1E" w:rsidRPr="00274F2A" w:rsidRDefault="00235B1E" w:rsidP="00235B1E">
      <w:pPr>
        <w:pStyle w:val="a5"/>
      </w:pPr>
      <w:r w:rsidRPr="00274F2A">
        <w:t>в соглашении должны быть определены права и обязанности сторон как в</w:t>
      </w:r>
      <w:r w:rsidR="00DC55F9" w:rsidRPr="00274F2A">
        <w:t> </w:t>
      </w:r>
      <w:r w:rsidRPr="00274F2A">
        <w:t>рамках участия в закупке, так и в рамках исполнения Договора;</w:t>
      </w:r>
    </w:p>
    <w:p w14:paraId="7D98A5C6" w14:textId="7147F7B9" w:rsidR="00235B1E" w:rsidRPr="00274F2A" w:rsidRDefault="00235B1E" w:rsidP="00235B1E">
      <w:pPr>
        <w:pStyle w:val="a5"/>
      </w:pPr>
      <w:r w:rsidRPr="00274F2A">
        <w:t>в соглашении должно быть приведено распределение номенклатуры, объемов</w:t>
      </w:r>
      <w:r w:rsidR="00115F1C" w:rsidRPr="00274F2A">
        <w:t xml:space="preserve"> и стоимости</w:t>
      </w:r>
      <w:r w:rsidRPr="00274F2A">
        <w:t>, а также сроков поставки продукции между членами Коллективного участника;</w:t>
      </w:r>
    </w:p>
    <w:p w14:paraId="641CAB24" w14:textId="4A481AA9" w:rsidR="00235B1E" w:rsidRPr="00274F2A" w:rsidRDefault="00235B1E" w:rsidP="00235B1E">
      <w:pPr>
        <w:pStyle w:val="a5"/>
      </w:pPr>
      <w:r w:rsidRPr="00274F2A">
        <w:t>в соглашении должен быть определен лидер, который в дальнейшем представляет интересы каждого члена Коллективного участника во</w:t>
      </w:r>
      <w:r w:rsidR="00CD0335" w:rsidRPr="00274F2A">
        <w:t> </w:t>
      </w:r>
      <w:r w:rsidRPr="00274F2A">
        <w:t>взаимоотношениях с Организатором и Заказчиком</w:t>
      </w:r>
      <w:r w:rsidR="00DC6D34" w:rsidRPr="00274F2A">
        <w:t xml:space="preserve"> </w:t>
      </w:r>
      <w:bookmarkStart w:id="70" w:name="_Hlk219296901"/>
      <w:r w:rsidR="00DC6D34" w:rsidRPr="00274F2A">
        <w:t>в процессе участия в закупке, заключения и последующего исполнения Договора</w:t>
      </w:r>
      <w:bookmarkEnd w:id="70"/>
      <w:r w:rsidRPr="00274F2A">
        <w:t>;</w:t>
      </w:r>
    </w:p>
    <w:p w14:paraId="3ADE7AFD" w14:textId="77777777" w:rsidR="00235B1E" w:rsidRPr="00274F2A" w:rsidRDefault="00235B1E" w:rsidP="00235B1E">
      <w:pPr>
        <w:pStyle w:val="a5"/>
      </w:pPr>
      <w:r w:rsidRPr="00274F2A">
        <w:t>в соглашении должна быть установлена солидарная ответственность каждого члена Коллективного участника по обязательствам, связанным с</w:t>
      </w:r>
      <w:r w:rsidR="00CD0335" w:rsidRPr="00274F2A">
        <w:t> </w:t>
      </w:r>
      <w:r w:rsidRPr="00274F2A">
        <w:t>участием в закупке, заключением и последующим исполнением Договора;</w:t>
      </w:r>
    </w:p>
    <w:p w14:paraId="04211FDE" w14:textId="77777777" w:rsidR="00235B1E" w:rsidRPr="00274F2A" w:rsidRDefault="00235B1E" w:rsidP="00235B1E">
      <w:pPr>
        <w:pStyle w:val="a5"/>
      </w:pPr>
      <w:r w:rsidRPr="00274F2A">
        <w:t>срок действия соглашения должен быть не менее срока исполнения обязательств Участника по Договору, предлагаемого в составе заявки;</w:t>
      </w:r>
    </w:p>
    <w:p w14:paraId="05D046F7" w14:textId="77777777" w:rsidR="00235B1E" w:rsidRPr="00274F2A" w:rsidRDefault="00235B1E" w:rsidP="00235B1E">
      <w:pPr>
        <w:pStyle w:val="a5"/>
      </w:pPr>
      <w:r w:rsidRPr="00274F2A">
        <w:t>соглашением должно быть предусмотрено, что все операции по</w:t>
      </w:r>
      <w:r w:rsidR="00FE2978" w:rsidRPr="00274F2A">
        <w:t> </w:t>
      </w:r>
      <w:r w:rsidRPr="00274F2A">
        <w:t>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14:paraId="223F37DE" w14:textId="59C7CE72" w:rsidR="00235B1E" w:rsidRPr="00274F2A" w:rsidRDefault="00235B1E" w:rsidP="00235B1E">
      <w:pPr>
        <w:pStyle w:val="a4"/>
      </w:pPr>
      <w:r w:rsidRPr="00274F2A">
        <w:t>Заявка подготавливается и подается лидером от своего имени со ссылкой в</w:t>
      </w:r>
      <w:r w:rsidR="00A02436" w:rsidRPr="00274F2A">
        <w:t> </w:t>
      </w:r>
      <w:r w:rsidRPr="00274F2A">
        <w:t>Письме о подаче оферты</w:t>
      </w:r>
      <w:r w:rsidR="00A02436" w:rsidRPr="00274F2A">
        <w:t xml:space="preserve"> (форма </w:t>
      </w:r>
      <w:r w:rsidR="00F31CDB" w:rsidRPr="00274F2A">
        <w:t>2</w:t>
      </w:r>
      <w:r w:rsidR="00A02436" w:rsidRPr="00274F2A">
        <w:t>) (</w:t>
      </w:r>
      <w:hyperlink w:anchor="Прил04_ФормыЗаявки" w:history="1">
        <w:r w:rsidR="00A02436" w:rsidRPr="00274F2A">
          <w:rPr>
            <w:rStyle w:val="afa"/>
          </w:rPr>
          <w:t>Приложение № </w:t>
        </w:r>
        <w:r w:rsidR="006D25E1" w:rsidRPr="00274F2A">
          <w:rPr>
            <w:rStyle w:val="afa"/>
          </w:rPr>
          <w:t>4</w:t>
        </w:r>
      </w:hyperlink>
      <w:r w:rsidR="00A02436" w:rsidRPr="00274F2A">
        <w:t>)</w:t>
      </w:r>
      <w:r w:rsidRPr="00274F2A">
        <w:t xml:space="preserve"> на то, что он представляет интересы Коллективного участника.</w:t>
      </w:r>
    </w:p>
    <w:p w14:paraId="6E4EF3B9" w14:textId="07DF372C" w:rsidR="00235B1E" w:rsidRPr="00274F2A" w:rsidRDefault="00235B1E" w:rsidP="00235B1E">
      <w:pPr>
        <w:pStyle w:val="a4"/>
      </w:pPr>
      <w:bookmarkStart w:id="71" w:name="_Ref125368791"/>
      <w:r w:rsidRPr="00274F2A">
        <w:t xml:space="preserve">Каждый член Коллективного участника (включая лидера Коллективного участника) должен отвечать всем обязательным требованиям </w:t>
      </w:r>
      <w:r w:rsidR="00A02436" w:rsidRPr="00274F2A">
        <w:t xml:space="preserve">к Участникам </w:t>
      </w:r>
      <w:r w:rsidR="004E11BB" w:rsidRPr="00274F2A">
        <w:t>(подраздел </w:t>
      </w:r>
      <w:r w:rsidR="004E11BB" w:rsidRPr="00274F2A">
        <w:fldChar w:fldCharType="begin"/>
      </w:r>
      <w:r w:rsidR="004E11BB" w:rsidRPr="00274F2A">
        <w:instrText xml:space="preserve"> REF _Ref125361435 \r \h </w:instrText>
      </w:r>
      <w:r w:rsidR="00274F2A">
        <w:instrText xml:space="preserve"> \* MERGEFORMAT </w:instrText>
      </w:r>
      <w:r w:rsidR="004E11BB" w:rsidRPr="00274F2A">
        <w:fldChar w:fldCharType="separate"/>
      </w:r>
      <w:r w:rsidR="00CE1C54" w:rsidRPr="00274F2A">
        <w:t>8.2</w:t>
      </w:r>
      <w:r w:rsidR="004E11BB" w:rsidRPr="00274F2A">
        <w:fldChar w:fldCharType="end"/>
      </w:r>
      <w:r w:rsidR="004E11BB" w:rsidRPr="00274F2A">
        <w:t>)</w:t>
      </w:r>
      <w:r w:rsidRPr="00274F2A">
        <w:t>.</w:t>
      </w:r>
      <w:bookmarkEnd w:id="71"/>
    </w:p>
    <w:p w14:paraId="2D262B82" w14:textId="18F13843" w:rsidR="00D27774" w:rsidRPr="00274F2A" w:rsidRDefault="00235B1E" w:rsidP="0079507D">
      <w:pPr>
        <w:pStyle w:val="a4"/>
      </w:pPr>
      <w:r w:rsidRPr="00274F2A">
        <w:t xml:space="preserve">При рассмотрении </w:t>
      </w:r>
      <w:r w:rsidR="00115F1C" w:rsidRPr="00274F2A">
        <w:t xml:space="preserve">и оценке </w:t>
      </w:r>
      <w:r w:rsidRPr="00274F2A">
        <w:t>Коллективного участника на соответствие специальным требованиям</w:t>
      </w:r>
      <w:r w:rsidR="00A02436" w:rsidRPr="00274F2A">
        <w:t xml:space="preserve"> к Участникам </w:t>
      </w:r>
      <w:r w:rsidR="004E11BB" w:rsidRPr="00274F2A">
        <w:t>(подраздел </w:t>
      </w:r>
      <w:r w:rsidR="004E11BB" w:rsidRPr="00274F2A">
        <w:fldChar w:fldCharType="begin"/>
      </w:r>
      <w:r w:rsidR="004E11BB" w:rsidRPr="00274F2A">
        <w:instrText xml:space="preserve"> REF _Ref125709153 \r \h </w:instrText>
      </w:r>
      <w:r w:rsidR="00303EB6" w:rsidRPr="00274F2A">
        <w:instrText xml:space="preserve"> \* MERGEFORMAT </w:instrText>
      </w:r>
      <w:r w:rsidR="004E11BB" w:rsidRPr="00274F2A">
        <w:fldChar w:fldCharType="separate"/>
      </w:r>
      <w:r w:rsidR="00CE1C54" w:rsidRPr="00274F2A">
        <w:t>8.3</w:t>
      </w:r>
      <w:r w:rsidR="004E11BB" w:rsidRPr="00274F2A">
        <w:fldChar w:fldCharType="end"/>
      </w:r>
      <w:r w:rsidR="004E11BB" w:rsidRPr="00274F2A">
        <w:t>)</w:t>
      </w:r>
      <w:r w:rsidR="006C1CD2" w:rsidRPr="00274F2A">
        <w:t xml:space="preserve"> </w:t>
      </w:r>
      <w:r w:rsidR="00D27774" w:rsidRPr="00274F2A">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rsidR="00C17C38" w:rsidRPr="00274F2A">
        <w:t xml:space="preserve">каждого из </w:t>
      </w:r>
      <w:r w:rsidR="00D27774" w:rsidRPr="00274F2A">
        <w:t>членов Коллективного участника, которым в</w:t>
      </w:r>
      <w:r w:rsidR="005A273C" w:rsidRPr="00274F2A">
        <w:t> </w:t>
      </w:r>
      <w:r w:rsidR="00D27774" w:rsidRPr="00274F2A">
        <w:t>соответствии с</w:t>
      </w:r>
      <w:r w:rsidR="00FC18E5" w:rsidRPr="00274F2A">
        <w:t xml:space="preserve"> </w:t>
      </w:r>
      <w:r w:rsidR="005A273C" w:rsidRPr="00274F2A">
        <w:t>Планом распределения объемов поставки продукции (форма </w:t>
      </w:r>
      <w:r w:rsidR="00C17C38" w:rsidRPr="00274F2A">
        <w:t>10</w:t>
      </w:r>
      <w:r w:rsidR="005A273C" w:rsidRPr="00274F2A">
        <w:t>) (</w:t>
      </w:r>
      <w:hyperlink w:anchor="Прил04_ФормыЗаявки" w:history="1">
        <w:r w:rsidR="005A273C" w:rsidRPr="00274F2A">
          <w:rPr>
            <w:rStyle w:val="afa"/>
          </w:rPr>
          <w:t>Приложение № </w:t>
        </w:r>
        <w:r w:rsidR="006D25E1" w:rsidRPr="00274F2A">
          <w:rPr>
            <w:rStyle w:val="afa"/>
          </w:rPr>
          <w:t>4</w:t>
        </w:r>
      </w:hyperlink>
      <w:r w:rsidR="005A273C" w:rsidRPr="00274F2A">
        <w:t>)</w:t>
      </w:r>
      <w:r w:rsidR="00D27774" w:rsidRPr="00274F2A">
        <w:t xml:space="preserve"> будет поручена непосредственная поставка продукции, требующая наличия </w:t>
      </w:r>
      <w:r w:rsidR="00C17C38" w:rsidRPr="00274F2A">
        <w:t>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r w:rsidR="00D27774" w:rsidRPr="00274F2A">
        <w:t>.</w:t>
      </w:r>
    </w:p>
    <w:p w14:paraId="4E4D1C4B" w14:textId="195456F2" w:rsidR="00D27774" w:rsidRPr="00274F2A" w:rsidRDefault="00C17C38" w:rsidP="0079507D">
      <w:pPr>
        <w:pStyle w:val="a4"/>
      </w:pPr>
      <w:bookmarkStart w:id="72" w:name="_Ref134705077"/>
      <w:r w:rsidRPr="00274F2A">
        <w:t>При рассмотрении и оценке Коллективного участника на соответствие квалификационным требованиям (подраздел </w:t>
      </w:r>
      <w:r w:rsidRPr="00274F2A">
        <w:fldChar w:fldCharType="begin"/>
      </w:r>
      <w:r w:rsidRPr="00274F2A">
        <w:instrText xml:space="preserve"> REF _Ref125550270 \r \h </w:instrText>
      </w:r>
      <w:r w:rsidR="00274F2A">
        <w:instrText xml:space="preserve"> \* MERGEFORMAT </w:instrText>
      </w:r>
      <w:r w:rsidRPr="00274F2A">
        <w:fldChar w:fldCharType="separate"/>
      </w:r>
      <w:r w:rsidR="00CE1C54" w:rsidRPr="00274F2A">
        <w:t>8.4</w:t>
      </w:r>
      <w:r w:rsidRPr="00274F2A">
        <w:fldChar w:fldCharType="end"/>
      </w:r>
      <w:r w:rsidRPr="00274F2A">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history="1">
        <w:r w:rsidRPr="00274F2A">
          <w:rPr>
            <w:rStyle w:val="afa"/>
          </w:rPr>
          <w:t>Приложение № 4</w:t>
        </w:r>
      </w:hyperlink>
      <w:r w:rsidRPr="00274F2A">
        <w:t>) будет поручена непосредственная поставка продукции, требующая наличия указанного опыта</w:t>
      </w:r>
      <w:r w:rsidR="00D27774" w:rsidRPr="00274F2A">
        <w:t>.</w:t>
      </w:r>
      <w:bookmarkEnd w:id="72"/>
    </w:p>
    <w:p w14:paraId="782E3A8E" w14:textId="5EFEAA23" w:rsidR="00235B1E" w:rsidRPr="00274F2A" w:rsidRDefault="00235B1E" w:rsidP="00DF323E">
      <w:pPr>
        <w:pStyle w:val="a4"/>
        <w:keepNext/>
      </w:pPr>
      <w:bookmarkStart w:id="73" w:name="_Ref125361726"/>
      <w:r w:rsidRPr="00274F2A">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73"/>
    </w:p>
    <w:p w14:paraId="2089414A" w14:textId="77777777" w:rsidR="00235B1E" w:rsidRPr="00274F2A" w:rsidRDefault="00235B1E" w:rsidP="00235B1E">
      <w:pPr>
        <w:pStyle w:val="a5"/>
      </w:pPr>
      <w:r w:rsidRPr="00274F2A">
        <w:t>принимать участие в этой же закупке самостоятельно;</w:t>
      </w:r>
    </w:p>
    <w:p w14:paraId="4C9A7658" w14:textId="53985216" w:rsidR="00235B1E" w:rsidRPr="00274F2A" w:rsidRDefault="00235B1E" w:rsidP="00235B1E">
      <w:pPr>
        <w:pStyle w:val="a5"/>
      </w:pPr>
      <w:r w:rsidRPr="00274F2A">
        <w:t>принимать участие в этой же закупке в качестве Генерального подрядчика или субподрядчика (подраздел</w:t>
      </w:r>
      <w:r w:rsidR="00CD0335" w:rsidRPr="00274F2A">
        <w:t> </w:t>
      </w:r>
      <w:r w:rsidR="000D73E4" w:rsidRPr="00274F2A">
        <w:fldChar w:fldCharType="begin"/>
      </w:r>
      <w:r w:rsidR="000D73E4" w:rsidRPr="00274F2A">
        <w:instrText xml:space="preserve"> REF _Ref125361702 \r \h </w:instrText>
      </w:r>
      <w:r w:rsidR="00274F2A">
        <w:instrText xml:space="preserve"> \* MERGEFORMAT </w:instrText>
      </w:r>
      <w:r w:rsidR="000D73E4" w:rsidRPr="00274F2A">
        <w:fldChar w:fldCharType="separate"/>
      </w:r>
      <w:r w:rsidR="00CE1C54" w:rsidRPr="00274F2A">
        <w:t>3.3</w:t>
      </w:r>
      <w:r w:rsidR="000D73E4" w:rsidRPr="00274F2A">
        <w:fldChar w:fldCharType="end"/>
      </w:r>
      <w:r w:rsidRPr="00274F2A">
        <w:t>).</w:t>
      </w:r>
    </w:p>
    <w:p w14:paraId="5CBAEC3A" w14:textId="223FD5C5" w:rsidR="00235B1E" w:rsidRPr="00274F2A" w:rsidRDefault="00235B1E" w:rsidP="005A273C">
      <w:pPr>
        <w:pStyle w:val="ac"/>
        <w:ind w:left="1134"/>
      </w:pPr>
      <w:r w:rsidRPr="00274F2A">
        <w:t xml:space="preserve">В случае </w:t>
      </w:r>
      <w:r w:rsidR="005A273C" w:rsidRPr="00274F2A">
        <w:t>невыполнения данного</w:t>
      </w:r>
      <w:r w:rsidRPr="00274F2A">
        <w:t xml:space="preserve"> требовани</w:t>
      </w:r>
      <w:r w:rsidR="005A273C" w:rsidRPr="00274F2A">
        <w:t>я</w:t>
      </w:r>
      <w:r w:rsidRPr="00274F2A">
        <w:t xml:space="preserve"> все заявки с</w:t>
      </w:r>
      <w:r w:rsidR="005A273C" w:rsidRPr="00274F2A">
        <w:t xml:space="preserve"> </w:t>
      </w:r>
      <w:r w:rsidRPr="00274F2A">
        <w:t>участием таких лиц будут отклонены.</w:t>
      </w:r>
    </w:p>
    <w:p w14:paraId="56543CE2" w14:textId="3680BD0C" w:rsidR="00D06437" w:rsidRPr="00274F2A" w:rsidRDefault="00D06437" w:rsidP="00D06437">
      <w:pPr>
        <w:pStyle w:val="a4"/>
      </w:pPr>
      <w:r w:rsidRPr="00274F2A">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history="1">
        <w:r w:rsidRPr="00274F2A">
          <w:rPr>
            <w:rStyle w:val="afa"/>
          </w:rPr>
          <w:t>Приложение № 3</w:t>
        </w:r>
      </w:hyperlink>
      <w:r w:rsidRPr="00274F2A">
        <w:rPr>
          <w:rStyle w:val="afa"/>
        </w:rPr>
        <w:t>)</w:t>
      </w:r>
      <w:r w:rsidRPr="00274F2A">
        <w:t>, а также при</w:t>
      </w:r>
      <w:r w:rsidR="003D7DBE" w:rsidRPr="00274F2A">
        <w:t> </w:t>
      </w:r>
      <w:r w:rsidRPr="00274F2A">
        <w:t>несоблюдении вышеуказанных норм настоящего подраздела</w:t>
      </w:r>
      <w:r w:rsidR="00444BE1" w:rsidRPr="00274F2A">
        <w:t>,</w:t>
      </w:r>
      <w:r w:rsidRPr="00274F2A">
        <w:t xml:space="preserve"> заявка такого Коллективного участника отклоняется.</w:t>
      </w:r>
    </w:p>
    <w:p w14:paraId="0A055A3F" w14:textId="77777777" w:rsidR="00235B1E" w:rsidRPr="00274F2A" w:rsidRDefault="00235B1E" w:rsidP="00235B1E">
      <w:pPr>
        <w:pStyle w:val="a4"/>
      </w:pPr>
      <w:r w:rsidRPr="00274F2A">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14:paraId="0A63C8F4" w14:textId="431DED32" w:rsidR="006608D1" w:rsidRPr="00274F2A" w:rsidRDefault="00235B1E" w:rsidP="00235B1E">
      <w:pPr>
        <w:pStyle w:val="a4"/>
      </w:pPr>
      <w:r w:rsidRPr="00274F2A">
        <w:t xml:space="preserve">Заказчик имеет право на одностороннее расторжение / </w:t>
      </w:r>
      <w:proofErr w:type="spellStart"/>
      <w:r w:rsidRPr="00274F2A">
        <w:t>незаключение</w:t>
      </w:r>
      <w:proofErr w:type="spellEnd"/>
      <w:r w:rsidRPr="00274F2A">
        <w:t xml:space="preserve"> Договора, если из состава Коллективного участника вышел один или несколько его членов.</w:t>
      </w:r>
    </w:p>
    <w:p w14:paraId="3120F69C" w14:textId="117114C9" w:rsidR="00235B1E" w:rsidRPr="00274F2A" w:rsidRDefault="00235B1E" w:rsidP="00235B1E">
      <w:pPr>
        <w:pStyle w:val="a3"/>
      </w:pPr>
      <w:bookmarkStart w:id="74" w:name="_Ref125361702"/>
      <w:bookmarkStart w:id="75" w:name="_Toc240272951"/>
      <w:r w:rsidRPr="00274F2A">
        <w:t>Генеральные подрядчики</w:t>
      </w:r>
      <w:bookmarkEnd w:id="74"/>
      <w:bookmarkEnd w:id="75"/>
    </w:p>
    <w:p w14:paraId="0FD99D6F" w14:textId="1591FD79" w:rsidR="00F176DC" w:rsidRPr="00274F2A" w:rsidRDefault="007B7EEE" w:rsidP="007B7EEE">
      <w:pPr>
        <w:pStyle w:val="a4"/>
      </w:pPr>
      <w:r w:rsidRPr="00274F2A">
        <w:t xml:space="preserve">Нормы настоящего подраздела применяются только, если </w:t>
      </w:r>
      <w:r w:rsidR="00F176DC" w:rsidRPr="00274F2A">
        <w:t>подразделом </w:t>
      </w:r>
      <w:r w:rsidR="00F176DC" w:rsidRPr="00274F2A">
        <w:fldChar w:fldCharType="begin"/>
      </w:r>
      <w:r w:rsidR="00F176DC" w:rsidRPr="00274F2A">
        <w:instrText xml:space="preserve"> REF _Ref125359973 \r \h </w:instrText>
      </w:r>
      <w:r w:rsidR="00274F2A">
        <w:instrText xml:space="preserve"> \* MERGEFORMAT </w:instrText>
      </w:r>
      <w:r w:rsidR="00F176DC" w:rsidRPr="00274F2A">
        <w:fldChar w:fldCharType="separate"/>
      </w:r>
      <w:r w:rsidR="00CE1C54" w:rsidRPr="00274F2A">
        <w:t>1.2</w:t>
      </w:r>
      <w:r w:rsidR="00F176DC" w:rsidRPr="00274F2A">
        <w:fldChar w:fldCharType="end"/>
      </w:r>
      <w:r w:rsidR="00F176DC" w:rsidRPr="00274F2A">
        <w:t xml:space="preserve"> предусмотрено рассмотрение и оценка </w:t>
      </w:r>
      <w:r w:rsidRPr="00274F2A">
        <w:t>заявок Участников с учетом привлекаемых субподрядчиков</w:t>
      </w:r>
      <w:r w:rsidR="00F176DC" w:rsidRPr="00274F2A">
        <w:t>.</w:t>
      </w:r>
    </w:p>
    <w:p w14:paraId="649ACED3" w14:textId="1CB5B884" w:rsidR="00F176DC" w:rsidRPr="00274F2A" w:rsidRDefault="007B7EEE" w:rsidP="00F176DC">
      <w:pPr>
        <w:pStyle w:val="a4"/>
      </w:pPr>
      <w:r w:rsidRPr="00274F2A">
        <w:t>Если заявка подается Участником от лица Генерального подрядчика</w:t>
      </w:r>
      <w:r w:rsidR="00F176DC" w:rsidRPr="00274F2A">
        <w:t>, дополнительно должны быть выполнены требования настоящего подраздела, а</w:t>
      </w:r>
      <w:r w:rsidRPr="00274F2A">
        <w:t> </w:t>
      </w:r>
      <w:r w:rsidR="00F176DC" w:rsidRPr="00274F2A">
        <w:t>также требования к</w:t>
      </w:r>
      <w:r w:rsidRPr="00274F2A">
        <w:t xml:space="preserve"> </w:t>
      </w:r>
      <w:r w:rsidR="00F176DC" w:rsidRPr="00274F2A">
        <w:t xml:space="preserve">дополнительным документам, предоставляемым таким Участником в составе заявки, установленные в </w:t>
      </w:r>
      <w:r w:rsidRPr="00274F2A">
        <w:t>подразделе </w:t>
      </w:r>
      <w:r w:rsidRPr="00274F2A">
        <w:fldChar w:fldCharType="begin"/>
      </w:r>
      <w:r w:rsidRPr="00274F2A">
        <w:instrText xml:space="preserve"> REF _Ref125709777 \r \h </w:instrText>
      </w:r>
      <w:r w:rsidR="00274F2A">
        <w:instrText xml:space="preserve"> \* MERGEFORMAT </w:instrText>
      </w:r>
      <w:r w:rsidRPr="00274F2A">
        <w:fldChar w:fldCharType="separate"/>
      </w:r>
      <w:r w:rsidR="00CE1C54" w:rsidRPr="00274F2A">
        <w:t>8.6</w:t>
      </w:r>
      <w:r w:rsidRPr="00274F2A">
        <w:fldChar w:fldCharType="end"/>
      </w:r>
      <w:r w:rsidR="00F176DC" w:rsidRPr="00274F2A">
        <w:t xml:space="preserve"> </w:t>
      </w:r>
      <w:hyperlink w:anchor="Прил03_ТребованияУчастникам" w:history="1">
        <w:r w:rsidR="00F176DC" w:rsidRPr="00274F2A">
          <w:rPr>
            <w:rStyle w:val="afa"/>
          </w:rPr>
          <w:t>Требований к Участникам (Приложение № 3)</w:t>
        </w:r>
      </w:hyperlink>
      <w:r w:rsidR="00F176DC" w:rsidRPr="00274F2A">
        <w:t>.</w:t>
      </w:r>
    </w:p>
    <w:p w14:paraId="28F84268" w14:textId="77777777" w:rsidR="00E51B74" w:rsidRPr="00274F2A" w:rsidRDefault="00235B1E" w:rsidP="00CD259F">
      <w:pPr>
        <w:pStyle w:val="a4"/>
        <w:keepNext/>
      </w:pPr>
      <w:r w:rsidRPr="00274F2A">
        <w:t>Генеральный подрядчик</w:t>
      </w:r>
      <w:r w:rsidR="00E51B74" w:rsidRPr="00274F2A">
        <w:t>:</w:t>
      </w:r>
    </w:p>
    <w:p w14:paraId="4EB6F215" w14:textId="02746438" w:rsidR="00E51B74" w:rsidRPr="00274F2A" w:rsidRDefault="00235B1E" w:rsidP="00E51B74">
      <w:pPr>
        <w:pStyle w:val="a5"/>
      </w:pPr>
      <w:r w:rsidRPr="00274F2A">
        <w:t xml:space="preserve">должен самостоятельно </w:t>
      </w:r>
      <w:r w:rsidR="007B7EEE" w:rsidRPr="00274F2A">
        <w:t>отвечать всем обязательным требованиям к</w:t>
      </w:r>
      <w:r w:rsidR="005253E5" w:rsidRPr="00274F2A">
        <w:t> </w:t>
      </w:r>
      <w:r w:rsidR="007B7EEE" w:rsidRPr="00274F2A">
        <w:t xml:space="preserve">Участникам </w:t>
      </w:r>
      <w:r w:rsidR="004E11BB" w:rsidRPr="00274F2A">
        <w:t>(подраздел </w:t>
      </w:r>
      <w:r w:rsidR="004E11BB" w:rsidRPr="00274F2A">
        <w:fldChar w:fldCharType="begin"/>
      </w:r>
      <w:r w:rsidR="004E11BB" w:rsidRPr="00274F2A">
        <w:instrText xml:space="preserve"> REF _Ref125361435 \r \h </w:instrText>
      </w:r>
      <w:r w:rsidR="00274F2A">
        <w:instrText xml:space="preserve"> \* MERGEFORMAT </w:instrText>
      </w:r>
      <w:r w:rsidR="004E11BB" w:rsidRPr="00274F2A">
        <w:fldChar w:fldCharType="separate"/>
      </w:r>
      <w:r w:rsidR="00CE1C54" w:rsidRPr="00274F2A">
        <w:t>8.2</w:t>
      </w:r>
      <w:r w:rsidR="004E11BB" w:rsidRPr="00274F2A">
        <w:fldChar w:fldCharType="end"/>
      </w:r>
      <w:r w:rsidR="004E11BB" w:rsidRPr="00274F2A">
        <w:t>)</w:t>
      </w:r>
      <w:r w:rsidR="00E55B8F" w:rsidRPr="00274F2A">
        <w:t>;</w:t>
      </w:r>
    </w:p>
    <w:p w14:paraId="3C80CD7B" w14:textId="463557AA" w:rsidR="00E51B74" w:rsidRPr="00274F2A" w:rsidRDefault="00E55B8F" w:rsidP="00E51B74">
      <w:pPr>
        <w:pStyle w:val="a5"/>
      </w:pPr>
      <w:r w:rsidRPr="00274F2A">
        <w:t>в рамках специальных требований</w:t>
      </w:r>
      <w:r w:rsidR="004E11BB" w:rsidRPr="00274F2A">
        <w:t xml:space="preserve"> (подраздел </w:t>
      </w:r>
      <w:r w:rsidR="004E11BB" w:rsidRPr="00274F2A">
        <w:fldChar w:fldCharType="begin"/>
      </w:r>
      <w:r w:rsidR="004E11BB" w:rsidRPr="00274F2A">
        <w:instrText xml:space="preserve"> REF _Ref125709153 \r \h </w:instrText>
      </w:r>
      <w:r w:rsidR="00274F2A">
        <w:instrText xml:space="preserve"> \* MERGEFORMAT </w:instrText>
      </w:r>
      <w:r w:rsidR="004E11BB" w:rsidRPr="00274F2A">
        <w:fldChar w:fldCharType="separate"/>
      </w:r>
      <w:r w:rsidR="00CE1C54" w:rsidRPr="00274F2A">
        <w:t>8.3</w:t>
      </w:r>
      <w:r w:rsidR="004E11BB" w:rsidRPr="00274F2A">
        <w:fldChar w:fldCharType="end"/>
      </w:r>
      <w:r w:rsidR="004E11BB" w:rsidRPr="00274F2A">
        <w:t>)</w:t>
      </w:r>
      <w:r w:rsidR="00D51AD7" w:rsidRPr="00274F2A">
        <w:t xml:space="preserve">, касающихся членства в саморегулируемых </w:t>
      </w:r>
      <w:r w:rsidR="00C850B3" w:rsidRPr="00274F2A">
        <w:t>организациях</w:t>
      </w:r>
      <w:r w:rsidRPr="00274F2A">
        <w:t xml:space="preserve"> </w:t>
      </w:r>
      <w:r w:rsidR="00C850B3" w:rsidRPr="00274F2A">
        <w:t>(</w:t>
      </w:r>
      <w:r w:rsidR="005253E5" w:rsidRPr="00274F2A">
        <w:t>в случае их установления</w:t>
      </w:r>
      <w:r w:rsidR="00C850B3" w:rsidRPr="00274F2A">
        <w:t>)</w:t>
      </w:r>
      <w:r w:rsidR="005253E5" w:rsidRPr="00274F2A">
        <w:t xml:space="preserve">, </w:t>
      </w:r>
      <w:r w:rsidR="00E51B74" w:rsidRPr="00274F2A">
        <w:t xml:space="preserve">должен </w:t>
      </w:r>
      <w:r w:rsidRPr="00274F2A">
        <w:t xml:space="preserve">иметь </w:t>
      </w:r>
      <w:r w:rsidR="00D51AD7" w:rsidRPr="00274F2A">
        <w:t>соответствующ</w:t>
      </w:r>
      <w:r w:rsidR="00875D08" w:rsidRPr="00274F2A">
        <w:t>е</w:t>
      </w:r>
      <w:r w:rsidR="00D51AD7" w:rsidRPr="00274F2A">
        <w:t xml:space="preserve">е </w:t>
      </w:r>
      <w:r w:rsidRPr="00274F2A">
        <w:t xml:space="preserve">членство </w:t>
      </w:r>
      <w:r w:rsidR="00D51AD7" w:rsidRPr="00274F2A">
        <w:t>с учетом требований</w:t>
      </w:r>
      <w:r w:rsidR="005253E5" w:rsidRPr="00274F2A">
        <w:t xml:space="preserve"> </w:t>
      </w:r>
      <w:r w:rsidRPr="00274F2A">
        <w:t>законодательств</w:t>
      </w:r>
      <w:r w:rsidR="00731EDE" w:rsidRPr="00274F2A">
        <w:t>а</w:t>
      </w:r>
      <w:r w:rsidRPr="00274F2A">
        <w:t xml:space="preserve"> </w:t>
      </w:r>
      <w:r w:rsidR="00D51AD7" w:rsidRPr="00274F2A">
        <w:t>к</w:t>
      </w:r>
      <w:r w:rsidR="00112038" w:rsidRPr="00274F2A">
        <w:t> </w:t>
      </w:r>
      <w:r w:rsidR="00D51AD7" w:rsidRPr="00274F2A">
        <w:t>такому членству</w:t>
      </w:r>
      <w:r w:rsidRPr="00274F2A">
        <w:t>;</w:t>
      </w:r>
    </w:p>
    <w:p w14:paraId="33868B4E" w14:textId="0770EBC1" w:rsidR="00E55B8F" w:rsidRPr="00274F2A" w:rsidRDefault="00FA52D1" w:rsidP="00CD259F">
      <w:pPr>
        <w:pStyle w:val="a5"/>
      </w:pPr>
      <w:r w:rsidRPr="00274F2A">
        <w:t xml:space="preserve">в рамках </w:t>
      </w:r>
      <w:r w:rsidR="00E55B8F" w:rsidRPr="00274F2A">
        <w:t>остальны</w:t>
      </w:r>
      <w:r w:rsidRPr="00274F2A">
        <w:t>х</w:t>
      </w:r>
      <w:r w:rsidR="00E55B8F" w:rsidRPr="00274F2A">
        <w:t xml:space="preserve"> специальны</w:t>
      </w:r>
      <w:r w:rsidRPr="00274F2A">
        <w:t>х</w:t>
      </w:r>
      <w:r w:rsidR="00E55B8F" w:rsidRPr="00274F2A">
        <w:t xml:space="preserve"> требовани</w:t>
      </w:r>
      <w:r w:rsidRPr="00274F2A">
        <w:t>й</w:t>
      </w:r>
      <w:r w:rsidR="00E55B8F" w:rsidRPr="00274F2A">
        <w:t xml:space="preserve"> и квалификационны</w:t>
      </w:r>
      <w:r w:rsidRPr="00274F2A">
        <w:t>х</w:t>
      </w:r>
      <w:r w:rsidR="00E55B8F" w:rsidRPr="00274F2A">
        <w:t xml:space="preserve"> требовани</w:t>
      </w:r>
      <w:r w:rsidRPr="00274F2A">
        <w:t>й</w:t>
      </w:r>
      <w:r w:rsidR="004E11BB" w:rsidRPr="00274F2A">
        <w:t xml:space="preserve"> (подраздел </w:t>
      </w:r>
      <w:r w:rsidR="004E11BB" w:rsidRPr="00274F2A">
        <w:fldChar w:fldCharType="begin"/>
      </w:r>
      <w:r w:rsidR="004E11BB" w:rsidRPr="00274F2A">
        <w:instrText xml:space="preserve"> REF _Ref125709154 \r \h </w:instrText>
      </w:r>
      <w:r w:rsidR="00274F2A">
        <w:instrText xml:space="preserve"> \* MERGEFORMAT </w:instrText>
      </w:r>
      <w:r w:rsidR="004E11BB" w:rsidRPr="00274F2A">
        <w:fldChar w:fldCharType="separate"/>
      </w:r>
      <w:r w:rsidR="00CE1C54" w:rsidRPr="00274F2A">
        <w:t>8.4</w:t>
      </w:r>
      <w:r w:rsidR="004E11BB" w:rsidRPr="00274F2A">
        <w:fldChar w:fldCharType="end"/>
      </w:r>
      <w:r w:rsidR="004E11BB" w:rsidRPr="00274F2A">
        <w:t>)</w:t>
      </w:r>
      <w:r w:rsidRPr="00274F2A">
        <w:t xml:space="preserve"> </w:t>
      </w:r>
      <w:r w:rsidR="00C850B3" w:rsidRPr="00274F2A">
        <w:t>(</w:t>
      </w:r>
      <w:r w:rsidRPr="00274F2A">
        <w:t>в случае их установления</w:t>
      </w:r>
      <w:r w:rsidR="00C850B3" w:rsidRPr="00274F2A">
        <w:t>)</w:t>
      </w:r>
      <w:r w:rsidR="00E55B8F" w:rsidRPr="00274F2A">
        <w:t xml:space="preserve"> </w:t>
      </w:r>
      <w:r w:rsidRPr="00274F2A">
        <w:t>должен отвечать</w:t>
      </w:r>
      <w:r w:rsidR="00E55B8F" w:rsidRPr="00274F2A">
        <w:t xml:space="preserve"> </w:t>
      </w:r>
      <w:r w:rsidRPr="00274F2A">
        <w:t xml:space="preserve">им </w:t>
      </w:r>
      <w:r w:rsidR="00E55B8F" w:rsidRPr="00274F2A">
        <w:t>только в</w:t>
      </w:r>
      <w:r w:rsidR="005253E5" w:rsidRPr="00274F2A">
        <w:t xml:space="preserve"> </w:t>
      </w:r>
      <w:r w:rsidR="00E55B8F" w:rsidRPr="00274F2A">
        <w:t>части объема поставки продукции, который ему предполагается поручить в</w:t>
      </w:r>
      <w:r w:rsidR="005253E5" w:rsidRPr="00274F2A">
        <w:t xml:space="preserve"> </w:t>
      </w:r>
      <w:r w:rsidR="00E55B8F" w:rsidRPr="00274F2A">
        <w:t>соответствии с</w:t>
      </w:r>
      <w:r w:rsidR="00CD259F" w:rsidRPr="00274F2A">
        <w:t xml:space="preserve"> </w:t>
      </w:r>
      <w:r w:rsidR="00E55B8F" w:rsidRPr="00274F2A">
        <w:t>Планом распределения объемов поставки продукции (форма </w:t>
      </w:r>
      <w:r w:rsidR="00C17C38" w:rsidRPr="00274F2A">
        <w:t>10</w:t>
      </w:r>
      <w:r w:rsidR="00E55B8F" w:rsidRPr="00274F2A">
        <w:t>) (</w:t>
      </w:r>
      <w:hyperlink w:anchor="Прил04_ФормыЗаявки" w:history="1">
        <w:r w:rsidR="00E55B8F" w:rsidRPr="00274F2A">
          <w:rPr>
            <w:rStyle w:val="afa"/>
          </w:rPr>
          <w:t>Приложение № </w:t>
        </w:r>
        <w:r w:rsidR="006D25E1" w:rsidRPr="00274F2A">
          <w:rPr>
            <w:rStyle w:val="afa"/>
          </w:rPr>
          <w:t>4</w:t>
        </w:r>
      </w:hyperlink>
      <w:r w:rsidR="00E55B8F" w:rsidRPr="00274F2A">
        <w:t>).</w:t>
      </w:r>
    </w:p>
    <w:p w14:paraId="407D16EF" w14:textId="7FAF1C25" w:rsidR="00721418" w:rsidRPr="00274F2A" w:rsidRDefault="00235B1E" w:rsidP="00CD259F">
      <w:pPr>
        <w:pStyle w:val="a4"/>
        <w:keepNext/>
      </w:pPr>
      <w:bookmarkStart w:id="76" w:name="_Ref125368863"/>
      <w:r w:rsidRPr="00274F2A">
        <w:t xml:space="preserve">Каждый </w:t>
      </w:r>
      <w:r w:rsidR="00227BB6" w:rsidRPr="00274F2A">
        <w:t xml:space="preserve">субподрядчик из </w:t>
      </w:r>
      <w:r w:rsidRPr="00274F2A">
        <w:t>привлекаемы</w:t>
      </w:r>
      <w:r w:rsidR="00227BB6" w:rsidRPr="00274F2A">
        <w:t>х</w:t>
      </w:r>
      <w:r w:rsidRPr="00274F2A">
        <w:t xml:space="preserve"> </w:t>
      </w:r>
      <w:r w:rsidR="004E11BB" w:rsidRPr="00274F2A">
        <w:t xml:space="preserve">Генеральным подрядчиком </w:t>
      </w:r>
      <w:r w:rsidRPr="00274F2A">
        <w:t>должен</w:t>
      </w:r>
      <w:r w:rsidR="00721418" w:rsidRPr="00274F2A">
        <w:t xml:space="preserve"> отвечать:</w:t>
      </w:r>
    </w:p>
    <w:p w14:paraId="47712A4F" w14:textId="28CFC052" w:rsidR="00721418" w:rsidRPr="00274F2A" w:rsidRDefault="004E11BB" w:rsidP="00721418">
      <w:pPr>
        <w:pStyle w:val="a5"/>
      </w:pPr>
      <w:r w:rsidRPr="00274F2A">
        <w:t xml:space="preserve">обязательным </w:t>
      </w:r>
      <w:r w:rsidR="00235B1E" w:rsidRPr="00274F2A">
        <w:t>требованиям</w:t>
      </w:r>
      <w:r w:rsidRPr="00274F2A">
        <w:t xml:space="preserve"> (подраздел </w:t>
      </w:r>
      <w:r w:rsidRPr="00274F2A">
        <w:fldChar w:fldCharType="begin"/>
      </w:r>
      <w:r w:rsidRPr="00274F2A">
        <w:instrText xml:space="preserve"> REF _Ref125361435 \r \h </w:instrText>
      </w:r>
      <w:r w:rsidR="00303EB6" w:rsidRPr="00274F2A">
        <w:instrText xml:space="preserve"> \* MERGEFORMAT </w:instrText>
      </w:r>
      <w:r w:rsidRPr="00274F2A">
        <w:fldChar w:fldCharType="separate"/>
      </w:r>
      <w:r w:rsidR="00CE1C54" w:rsidRPr="00274F2A">
        <w:t>8.2</w:t>
      </w:r>
      <w:r w:rsidRPr="00274F2A">
        <w:fldChar w:fldCharType="end"/>
      </w:r>
      <w:r w:rsidRPr="00274F2A">
        <w:t>)</w:t>
      </w:r>
      <w:r w:rsidR="00721418" w:rsidRPr="00274F2A">
        <w:t>;</w:t>
      </w:r>
    </w:p>
    <w:p w14:paraId="2F6A877C" w14:textId="5543239D" w:rsidR="00721418" w:rsidRPr="00274F2A" w:rsidRDefault="004E11BB" w:rsidP="00721418">
      <w:pPr>
        <w:pStyle w:val="a5"/>
      </w:pPr>
      <w:r w:rsidRPr="00274F2A">
        <w:t>специальным требованиям (подраздел </w:t>
      </w:r>
      <w:r w:rsidRPr="00274F2A">
        <w:fldChar w:fldCharType="begin"/>
      </w:r>
      <w:r w:rsidRPr="00274F2A">
        <w:instrText xml:space="preserve"> REF _Ref125709153 \r \h </w:instrText>
      </w:r>
      <w:r w:rsidR="00303EB6" w:rsidRPr="00274F2A">
        <w:instrText xml:space="preserve"> \* MERGEFORMAT </w:instrText>
      </w:r>
      <w:r w:rsidRPr="00274F2A">
        <w:fldChar w:fldCharType="separate"/>
      </w:r>
      <w:r w:rsidR="00CE1C54" w:rsidRPr="00274F2A">
        <w:t>8.3</w:t>
      </w:r>
      <w:r w:rsidRPr="00274F2A">
        <w:fldChar w:fldCharType="end"/>
      </w:r>
      <w:r w:rsidRPr="00274F2A">
        <w:t>)</w:t>
      </w:r>
      <w:r w:rsidR="004F4E72" w:rsidRPr="00274F2A">
        <w:t xml:space="preserve"> </w:t>
      </w:r>
      <w:r w:rsidR="00C850B3" w:rsidRPr="00274F2A">
        <w:t>(</w:t>
      </w:r>
      <w:r w:rsidR="004F4E72" w:rsidRPr="00274F2A">
        <w:t>в случае их установления</w:t>
      </w:r>
      <w:r w:rsidR="00C850B3" w:rsidRPr="00274F2A">
        <w:t>),</w:t>
      </w:r>
      <w:r w:rsidR="004F4E72" w:rsidRPr="00274F2A">
        <w:t xml:space="preserve"> за </w:t>
      </w:r>
      <w:r w:rsidRPr="00274F2A">
        <w:t>исключением требования о наличии членства в саморегулируемых организациях</w:t>
      </w:r>
      <w:r w:rsidR="00721418" w:rsidRPr="00274F2A">
        <w:t>;</w:t>
      </w:r>
    </w:p>
    <w:p w14:paraId="393CCB23" w14:textId="0051DA19" w:rsidR="00721418" w:rsidRPr="00274F2A" w:rsidRDefault="004E11BB" w:rsidP="00721418">
      <w:pPr>
        <w:pStyle w:val="a5"/>
      </w:pPr>
      <w:r w:rsidRPr="00274F2A">
        <w:t>квалификационным требованиям (подраздел </w:t>
      </w:r>
      <w:r w:rsidRPr="00274F2A">
        <w:fldChar w:fldCharType="begin"/>
      </w:r>
      <w:r w:rsidRPr="00274F2A">
        <w:instrText xml:space="preserve"> REF _Ref125709154 \r \h </w:instrText>
      </w:r>
      <w:r w:rsidR="00303EB6" w:rsidRPr="00274F2A">
        <w:instrText xml:space="preserve"> \* MERGEFORMAT </w:instrText>
      </w:r>
      <w:r w:rsidRPr="00274F2A">
        <w:fldChar w:fldCharType="separate"/>
      </w:r>
      <w:r w:rsidR="00CE1C54" w:rsidRPr="00274F2A">
        <w:t>8.4</w:t>
      </w:r>
      <w:r w:rsidRPr="00274F2A">
        <w:fldChar w:fldCharType="end"/>
      </w:r>
      <w:r w:rsidRPr="00274F2A">
        <w:t>)</w:t>
      </w:r>
      <w:r w:rsidR="004F4E72" w:rsidRPr="00274F2A">
        <w:t xml:space="preserve"> </w:t>
      </w:r>
      <w:r w:rsidR="00C850B3" w:rsidRPr="00274F2A">
        <w:t>(</w:t>
      </w:r>
      <w:r w:rsidR="004F4E72" w:rsidRPr="00274F2A">
        <w:t>в случае их установления</w:t>
      </w:r>
      <w:r w:rsidR="00C850B3" w:rsidRPr="00274F2A">
        <w:t>)</w:t>
      </w:r>
      <w:r w:rsidR="00235B1E" w:rsidRPr="00274F2A">
        <w:t>.</w:t>
      </w:r>
    </w:p>
    <w:p w14:paraId="388D2BAE" w14:textId="3605169A" w:rsidR="00235B1E" w:rsidRPr="00274F2A" w:rsidRDefault="004E11BB" w:rsidP="00243D16">
      <w:pPr>
        <w:pStyle w:val="ac"/>
        <w:ind w:left="1134"/>
      </w:pPr>
      <w:r w:rsidRPr="00274F2A">
        <w:t xml:space="preserve">При этом </w:t>
      </w:r>
      <w:r w:rsidR="00C850B3" w:rsidRPr="00274F2A">
        <w:t>соответствовать</w:t>
      </w:r>
      <w:r w:rsidRPr="00274F2A">
        <w:t xml:space="preserve"> </w:t>
      </w:r>
      <w:r w:rsidR="00235B1E" w:rsidRPr="00274F2A">
        <w:t>специальным</w:t>
      </w:r>
      <w:r w:rsidR="003E5311" w:rsidRPr="00274F2A">
        <w:t xml:space="preserve"> и квалификационным</w:t>
      </w:r>
      <w:r w:rsidR="00235B1E" w:rsidRPr="00274F2A">
        <w:t xml:space="preserve"> требованиям субподрядчик</w:t>
      </w:r>
      <w:r w:rsidR="00FA52D1" w:rsidRPr="00274F2A">
        <w:t xml:space="preserve"> </w:t>
      </w:r>
      <w:r w:rsidR="008A6E48" w:rsidRPr="00274F2A">
        <w:t>должен</w:t>
      </w:r>
      <w:r w:rsidR="00235B1E" w:rsidRPr="00274F2A">
        <w:t xml:space="preserve"> только в</w:t>
      </w:r>
      <w:r w:rsidRPr="00274F2A">
        <w:t xml:space="preserve"> </w:t>
      </w:r>
      <w:r w:rsidR="00235B1E" w:rsidRPr="00274F2A">
        <w:t xml:space="preserve">части объема поставки продукции, который ему </w:t>
      </w:r>
      <w:r w:rsidR="00721418" w:rsidRPr="00274F2A">
        <w:t>поручен</w:t>
      </w:r>
      <w:r w:rsidR="00235B1E" w:rsidRPr="00274F2A">
        <w:t xml:space="preserve"> </w:t>
      </w:r>
      <w:bookmarkEnd w:id="76"/>
      <w:r w:rsidRPr="00274F2A">
        <w:t>в соответствии с Планом распределения объемов поставки продукции (форма </w:t>
      </w:r>
      <w:r w:rsidR="00B1097B" w:rsidRPr="00274F2A">
        <w:t>10</w:t>
      </w:r>
      <w:r w:rsidRPr="00274F2A">
        <w:t>) (</w:t>
      </w:r>
      <w:hyperlink w:anchor="Прил04_ФормыЗаявки" w:history="1">
        <w:r w:rsidRPr="00274F2A">
          <w:rPr>
            <w:rStyle w:val="afa"/>
          </w:rPr>
          <w:t>Приложение № </w:t>
        </w:r>
        <w:r w:rsidR="006D25E1" w:rsidRPr="00274F2A">
          <w:rPr>
            <w:rStyle w:val="afa"/>
          </w:rPr>
          <w:t>4</w:t>
        </w:r>
      </w:hyperlink>
      <w:r w:rsidRPr="00274F2A">
        <w:t>).</w:t>
      </w:r>
    </w:p>
    <w:p w14:paraId="1AD18CF4" w14:textId="7C40EFD4" w:rsidR="00235B1E" w:rsidRPr="00274F2A" w:rsidRDefault="00235B1E" w:rsidP="00235B1E">
      <w:pPr>
        <w:pStyle w:val="a4"/>
      </w:pPr>
      <w:r w:rsidRPr="00274F2A">
        <w:t>При оценке и сопоставлении заявки Генерального подрядчика по</w:t>
      </w:r>
      <w:r w:rsidR="001C2061" w:rsidRPr="00274F2A">
        <w:t> </w:t>
      </w:r>
      <w:r w:rsidRPr="00274F2A">
        <w:t>квалификационным критериям (</w:t>
      </w:r>
      <w:r w:rsidR="008A6E48" w:rsidRPr="00274F2A">
        <w:t>если они</w:t>
      </w:r>
      <w:r w:rsidRPr="00274F2A">
        <w:t xml:space="preserve"> установле</w:t>
      </w:r>
      <w:r w:rsidR="008A6E48" w:rsidRPr="00274F2A">
        <w:t>ны</w:t>
      </w:r>
      <w:r w:rsidRPr="00274F2A">
        <w:t xml:space="preserve"> </w:t>
      </w:r>
      <w:r w:rsidR="00F22F2D" w:rsidRPr="00274F2A">
        <w:t xml:space="preserve">в </w:t>
      </w:r>
      <w:hyperlink w:anchor="Прил08_ПорядокОценки" w:history="1">
        <w:r w:rsidR="00F22F2D" w:rsidRPr="00274F2A">
          <w:rPr>
            <w:rStyle w:val="afa"/>
          </w:rPr>
          <w:t>Порядке и критериях оценки и сопоставления заявок (Приложение № </w:t>
        </w:r>
        <w:r w:rsidR="006D25E1" w:rsidRPr="00274F2A">
          <w:rPr>
            <w:rStyle w:val="afa"/>
          </w:rPr>
          <w:t>8</w:t>
        </w:r>
        <w:r w:rsidR="00F22F2D" w:rsidRPr="00274F2A">
          <w:rPr>
            <w:rStyle w:val="afa"/>
          </w:rPr>
          <w:t>)</w:t>
        </w:r>
      </w:hyperlink>
      <w:r w:rsidRPr="00274F2A">
        <w:t>) количественные параметры деятельности Генерального подрядчика и субподрядчиков суммируются (</w:t>
      </w:r>
      <w:r w:rsidR="00B26DF8" w:rsidRPr="00274F2A">
        <w:t>наличие требуемого опыта, обеспеченность материально-техническими ресурсами и кадровыми ресурсами</w:t>
      </w:r>
      <w:r w:rsidRPr="00274F2A">
        <w:t>).</w:t>
      </w:r>
    </w:p>
    <w:p w14:paraId="74191ED7" w14:textId="1211112D" w:rsidR="00235B1E" w:rsidRPr="00274F2A" w:rsidRDefault="00235B1E" w:rsidP="00235B1E">
      <w:pPr>
        <w:pStyle w:val="a4"/>
      </w:pPr>
      <w:bookmarkStart w:id="77" w:name="_Ref125361799"/>
      <w:r w:rsidRPr="00274F2A">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sidR="00CD0335" w:rsidRPr="00274F2A">
        <w:t> </w:t>
      </w:r>
      <w:r w:rsidR="00304879" w:rsidRPr="00274F2A">
        <w:fldChar w:fldCharType="begin"/>
      </w:r>
      <w:r w:rsidR="00304879" w:rsidRPr="00274F2A">
        <w:instrText xml:space="preserve"> REF _Ref130308203 \r \h </w:instrText>
      </w:r>
      <w:r w:rsidR="00274F2A">
        <w:instrText xml:space="preserve"> \* MERGEFORMAT </w:instrText>
      </w:r>
      <w:r w:rsidR="00304879" w:rsidRPr="00274F2A">
        <w:fldChar w:fldCharType="separate"/>
      </w:r>
      <w:r w:rsidR="00CE1C54" w:rsidRPr="00274F2A">
        <w:t>3.2</w:t>
      </w:r>
      <w:r w:rsidR="00304879" w:rsidRPr="00274F2A">
        <w:fldChar w:fldCharType="end"/>
      </w:r>
      <w:r w:rsidRPr="00274F2A">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sidR="00D336FA" w:rsidRPr="00274F2A">
        <w:t xml:space="preserve"> </w:t>
      </w:r>
      <w:r w:rsidRPr="00274F2A">
        <w:t xml:space="preserve">участием таких </w:t>
      </w:r>
      <w:r w:rsidR="008A6E48" w:rsidRPr="00274F2A">
        <w:t>лиц</w:t>
      </w:r>
      <w:r w:rsidRPr="00274F2A">
        <w:t xml:space="preserve"> будут отклонены.</w:t>
      </w:r>
      <w:bookmarkEnd w:id="77"/>
    </w:p>
    <w:p w14:paraId="78399C12" w14:textId="4B018151" w:rsidR="002618C8" w:rsidRPr="00274F2A" w:rsidRDefault="00F22F2D" w:rsidP="00EA7EA8">
      <w:pPr>
        <w:pStyle w:val="a4"/>
      </w:pPr>
      <w:r w:rsidRPr="00274F2A">
        <w:t>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не предусмотрен</w:t>
      </w:r>
      <w:r w:rsidR="00227BB6" w:rsidRPr="00274F2A">
        <w:t>ы</w:t>
      </w:r>
      <w:r w:rsidRPr="00274F2A">
        <w:t xml:space="preserve"> рассмотрение и оценка заявок Участников с учетом привлекаемых субподрядчиков</w:t>
      </w:r>
      <w:r w:rsidR="00235B1E" w:rsidRPr="00274F2A">
        <w:t>, то при рассмотрении и оценке заявок к учету принимаются исключительно сведения о самом Участник</w:t>
      </w:r>
      <w:r w:rsidR="00202006" w:rsidRPr="00274F2A">
        <w:t>е</w:t>
      </w:r>
      <w:r w:rsidR="00235B1E" w:rsidRPr="00274F2A">
        <w:t>, в</w:t>
      </w:r>
      <w:r w:rsidRPr="00274F2A">
        <w:t xml:space="preserve"> </w:t>
      </w:r>
      <w:r w:rsidR="00235B1E" w:rsidRPr="00274F2A">
        <w:t>связи с</w:t>
      </w:r>
      <w:r w:rsidR="004F4E72" w:rsidRPr="00274F2A">
        <w:t xml:space="preserve"> </w:t>
      </w:r>
      <w:r w:rsidR="00235B1E" w:rsidRPr="00274F2A">
        <w:t>чем Участник не обязан предоставлять документы на</w:t>
      </w:r>
      <w:r w:rsidR="004F4E72" w:rsidRPr="00274F2A">
        <w:t> </w:t>
      </w:r>
      <w:r w:rsidR="00235B1E" w:rsidRPr="00274F2A">
        <w:t>привлекаемых им</w:t>
      </w:r>
      <w:r w:rsidR="004F4E72" w:rsidRPr="00274F2A">
        <w:t xml:space="preserve"> </w:t>
      </w:r>
      <w:r w:rsidR="00235B1E" w:rsidRPr="00274F2A">
        <w:t>субподрядчиков, указанные в подразделе</w:t>
      </w:r>
      <w:r w:rsidR="00CD0335" w:rsidRPr="00274F2A">
        <w:t> </w:t>
      </w:r>
      <w:r w:rsidR="00122AFA" w:rsidRPr="00274F2A">
        <w:fldChar w:fldCharType="begin"/>
      </w:r>
      <w:r w:rsidR="00122AFA" w:rsidRPr="00274F2A">
        <w:instrText xml:space="preserve"> REF _Ref125709973 \r \h </w:instrText>
      </w:r>
      <w:r w:rsidR="00274F2A">
        <w:instrText xml:space="preserve"> \* MERGEFORMAT </w:instrText>
      </w:r>
      <w:r w:rsidR="00122AFA" w:rsidRPr="00274F2A">
        <w:fldChar w:fldCharType="separate"/>
      </w:r>
      <w:r w:rsidR="00CE1C54" w:rsidRPr="00274F2A">
        <w:t>8.6</w:t>
      </w:r>
      <w:r w:rsidR="00122AFA" w:rsidRPr="00274F2A">
        <w:fldChar w:fldCharType="end"/>
      </w:r>
      <w:r w:rsidRPr="00274F2A">
        <w:t xml:space="preserve"> </w:t>
      </w:r>
      <w:hyperlink w:anchor="Прил03_ТребованияУчастникам" w:history="1">
        <w:r w:rsidRPr="00274F2A">
          <w:rPr>
            <w:rStyle w:val="afa"/>
          </w:rPr>
          <w:t>Требований к Участникам (Приложение № 3)</w:t>
        </w:r>
      </w:hyperlink>
      <w:r w:rsidR="00235B1E" w:rsidRPr="00274F2A">
        <w:t>.Ответственность за</w:t>
      </w:r>
      <w:r w:rsidRPr="00274F2A">
        <w:t xml:space="preserve"> </w:t>
      </w:r>
      <w:r w:rsidR="00235B1E" w:rsidRPr="00274F2A">
        <w:t>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14:paraId="1182C4B8" w14:textId="60C171DA" w:rsidR="002618C8" w:rsidRPr="00274F2A" w:rsidRDefault="002618C8" w:rsidP="003E5311">
      <w:pPr>
        <w:pStyle w:val="a4"/>
        <w:sectPr w:rsidR="002618C8" w:rsidRPr="00274F2A" w:rsidSect="007B50C1">
          <w:headerReference w:type="default" r:id="rId14"/>
          <w:footerReference w:type="default" r:id="rId15"/>
          <w:pgSz w:w="11906" w:h="16838"/>
          <w:pgMar w:top="851" w:right="850" w:bottom="851" w:left="1134" w:header="567" w:footer="567" w:gutter="0"/>
          <w:cols w:space="708"/>
          <w:docGrid w:linePitch="360"/>
        </w:sectPr>
      </w:pPr>
    </w:p>
    <w:p w14:paraId="412B0B2A" w14:textId="572BE60F" w:rsidR="00235B1E" w:rsidRPr="00274F2A" w:rsidRDefault="00235B1E" w:rsidP="00235B1E">
      <w:pPr>
        <w:pStyle w:val="a2"/>
      </w:pPr>
      <w:bookmarkStart w:id="78" w:name="_Ref125361211"/>
      <w:bookmarkStart w:id="79" w:name="_Ref125367098"/>
      <w:bookmarkStart w:id="80" w:name="_Ref125367107"/>
      <w:bookmarkStart w:id="81" w:name="_Ref125367974"/>
      <w:bookmarkStart w:id="82" w:name="_Toc240272952"/>
      <w:r w:rsidRPr="00274F2A">
        <w:t>Порядок проведения закупки</w:t>
      </w:r>
      <w:bookmarkEnd w:id="78"/>
      <w:bookmarkEnd w:id="79"/>
      <w:bookmarkEnd w:id="80"/>
      <w:bookmarkEnd w:id="81"/>
      <w:bookmarkEnd w:id="82"/>
    </w:p>
    <w:p w14:paraId="2B582872" w14:textId="61034591" w:rsidR="00235B1E" w:rsidRPr="00274F2A" w:rsidRDefault="00235B1E" w:rsidP="00235B1E">
      <w:pPr>
        <w:pStyle w:val="a3"/>
      </w:pPr>
      <w:bookmarkStart w:id="83" w:name="_Ref126141932"/>
      <w:bookmarkStart w:id="84" w:name="_Toc240272953"/>
      <w:r w:rsidRPr="00274F2A">
        <w:t>Общий порядок проведения закупки</w:t>
      </w:r>
      <w:bookmarkEnd w:id="83"/>
      <w:bookmarkEnd w:id="84"/>
    </w:p>
    <w:p w14:paraId="70145D40" w14:textId="6A2FB0C1" w:rsidR="00235B1E" w:rsidRPr="00274F2A" w:rsidRDefault="00235B1E" w:rsidP="00D8449D">
      <w:pPr>
        <w:pStyle w:val="a4"/>
        <w:keepNext/>
        <w:spacing w:after="120"/>
      </w:pPr>
      <w:r w:rsidRPr="00274F2A">
        <w:t>Закупка проводится в следующем порядке:</w:t>
      </w:r>
    </w:p>
    <w:tbl>
      <w:tblPr>
        <w:tblStyle w:val="af7"/>
        <w:tblW w:w="14003" w:type="dxa"/>
        <w:tblInd w:w="1129" w:type="dxa"/>
        <w:tblLayout w:type="fixed"/>
        <w:tblCellMar>
          <w:left w:w="0" w:type="dxa"/>
          <w:right w:w="0" w:type="dxa"/>
        </w:tblCellMar>
        <w:tblLook w:val="04A0" w:firstRow="1" w:lastRow="0" w:firstColumn="1" w:lastColumn="0" w:noHBand="0" w:noVBand="1"/>
      </w:tblPr>
      <w:tblGrid>
        <w:gridCol w:w="429"/>
        <w:gridCol w:w="2220"/>
        <w:gridCol w:w="1110"/>
        <w:gridCol w:w="1111"/>
        <w:gridCol w:w="2227"/>
        <w:gridCol w:w="2408"/>
        <w:gridCol w:w="2267"/>
        <w:gridCol w:w="2231"/>
      </w:tblGrid>
      <w:tr w:rsidR="004B266A" w:rsidRPr="00274F2A" w14:paraId="0D590390" w14:textId="77777777" w:rsidTr="00B1097B">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274F2A" w:rsidRDefault="004B266A" w:rsidP="0023747B">
            <w:pPr>
              <w:pStyle w:val="ac"/>
              <w:spacing w:before="40" w:after="40"/>
              <w:jc w:val="center"/>
              <w:rPr>
                <w:b w:val="0"/>
                <w:bCs/>
                <w:sz w:val="24"/>
                <w:szCs w:val="24"/>
              </w:rPr>
            </w:pPr>
            <w:r w:rsidRPr="00274F2A">
              <w:rPr>
                <w:b w:val="0"/>
                <w:bCs/>
                <w:sz w:val="24"/>
                <w:szCs w:val="24"/>
              </w:rPr>
              <w:sym w:font="Wingdings 3" w:char="F0D4"/>
            </w:r>
          </w:p>
        </w:tc>
        <w:tc>
          <w:tcPr>
            <w:tcW w:w="13574" w:type="dxa"/>
            <w:gridSpan w:val="7"/>
            <w:tcBorders>
              <w:right w:val="nil"/>
            </w:tcBorders>
          </w:tcPr>
          <w:p w14:paraId="504A4674" w14:textId="722B3740" w:rsidR="004B266A" w:rsidRPr="00274F2A" w:rsidRDefault="004B266A" w:rsidP="0023747B">
            <w:pPr>
              <w:pStyle w:val="ac"/>
              <w:spacing w:before="40" w:after="40"/>
              <w:jc w:val="center"/>
              <w:rPr>
                <w:b w:val="0"/>
                <w:bCs/>
                <w:sz w:val="24"/>
                <w:szCs w:val="24"/>
              </w:rPr>
            </w:pPr>
            <w:r w:rsidRPr="00274F2A">
              <w:rPr>
                <w:b w:val="0"/>
                <w:bCs/>
                <w:sz w:val="24"/>
                <w:szCs w:val="24"/>
              </w:rPr>
              <w:t>Официальное размещение Извещения и Документации о закупке</w:t>
            </w:r>
            <w:r w:rsidR="004C2B9A" w:rsidRPr="00274F2A">
              <w:rPr>
                <w:b w:val="0"/>
                <w:bCs/>
                <w:sz w:val="24"/>
                <w:szCs w:val="24"/>
              </w:rPr>
              <w:t xml:space="preserve"> </w:t>
            </w:r>
            <w:r w:rsidRPr="00274F2A">
              <w:rPr>
                <w:b w:val="0"/>
                <w:bCs/>
                <w:sz w:val="24"/>
                <w:szCs w:val="24"/>
              </w:rPr>
              <w:t>(подраздел </w:t>
            </w:r>
            <w:r w:rsidR="004C2B9A" w:rsidRPr="00274F2A">
              <w:rPr>
                <w:bCs/>
                <w:sz w:val="24"/>
                <w:szCs w:val="24"/>
              </w:rPr>
              <w:fldChar w:fldCharType="begin"/>
            </w:r>
            <w:r w:rsidR="004C2B9A" w:rsidRPr="00274F2A">
              <w:rPr>
                <w:b w:val="0"/>
                <w:bCs/>
                <w:sz w:val="24"/>
                <w:szCs w:val="24"/>
              </w:rPr>
              <w:instrText xml:space="preserve"> REF _Ref130286532 \r \h </w:instrText>
            </w:r>
            <w:r w:rsidR="008C72BE" w:rsidRPr="00274F2A">
              <w:rPr>
                <w:bCs/>
                <w:sz w:val="24"/>
                <w:szCs w:val="24"/>
              </w:rPr>
              <w:instrText xml:space="preserve"> \* MERGEFORMAT </w:instrText>
            </w:r>
            <w:r w:rsidR="004C2B9A" w:rsidRPr="00274F2A">
              <w:rPr>
                <w:bCs/>
                <w:sz w:val="24"/>
                <w:szCs w:val="24"/>
              </w:rPr>
            </w:r>
            <w:r w:rsidR="004C2B9A" w:rsidRPr="00274F2A">
              <w:rPr>
                <w:bCs/>
                <w:sz w:val="24"/>
                <w:szCs w:val="24"/>
              </w:rPr>
              <w:fldChar w:fldCharType="separate"/>
            </w:r>
            <w:r w:rsidR="00CE1C54" w:rsidRPr="00274F2A">
              <w:rPr>
                <w:b w:val="0"/>
                <w:bCs/>
                <w:sz w:val="24"/>
                <w:szCs w:val="24"/>
              </w:rPr>
              <w:t>4.2</w:t>
            </w:r>
            <w:r w:rsidR="004C2B9A" w:rsidRPr="00274F2A">
              <w:rPr>
                <w:bCs/>
                <w:sz w:val="24"/>
                <w:szCs w:val="24"/>
              </w:rPr>
              <w:fldChar w:fldCharType="end"/>
            </w:r>
            <w:r w:rsidRPr="00274F2A">
              <w:rPr>
                <w:b w:val="0"/>
                <w:bCs/>
                <w:sz w:val="24"/>
                <w:szCs w:val="24"/>
              </w:rPr>
              <w:t>)</w:t>
            </w:r>
          </w:p>
        </w:tc>
      </w:tr>
      <w:tr w:rsidR="004B266A" w:rsidRPr="00274F2A" w14:paraId="01E4DE58" w14:textId="77777777" w:rsidTr="00B1097B">
        <w:tc>
          <w:tcPr>
            <w:tcW w:w="429" w:type="dxa"/>
            <w:tcBorders>
              <w:left w:val="nil"/>
            </w:tcBorders>
            <w:vAlign w:val="bottom"/>
          </w:tcPr>
          <w:p w14:paraId="41066819" w14:textId="3C50FF40" w:rsidR="004B266A" w:rsidRPr="00274F2A" w:rsidRDefault="004B266A" w:rsidP="0023747B">
            <w:pPr>
              <w:pStyle w:val="ac"/>
              <w:spacing w:before="40" w:after="40"/>
              <w:jc w:val="center"/>
              <w:rPr>
                <w:bCs/>
                <w:sz w:val="24"/>
                <w:szCs w:val="24"/>
              </w:rPr>
            </w:pPr>
            <w:r w:rsidRPr="00274F2A">
              <w:rPr>
                <w:bCs/>
                <w:sz w:val="24"/>
                <w:szCs w:val="24"/>
              </w:rPr>
              <w:sym w:font="Wingdings 3" w:char="F0D4"/>
            </w:r>
          </w:p>
        </w:tc>
        <w:tc>
          <w:tcPr>
            <w:tcW w:w="6668" w:type="dxa"/>
            <w:gridSpan w:val="4"/>
          </w:tcPr>
          <w:p w14:paraId="7296F75C" w14:textId="5DC5663C" w:rsidR="004B266A" w:rsidRPr="00274F2A" w:rsidRDefault="004B266A" w:rsidP="0023747B">
            <w:pPr>
              <w:pStyle w:val="ac"/>
              <w:spacing w:before="40" w:after="40"/>
              <w:jc w:val="center"/>
              <w:rPr>
                <w:bCs/>
                <w:sz w:val="24"/>
                <w:szCs w:val="24"/>
              </w:rPr>
            </w:pPr>
            <w:r w:rsidRPr="00274F2A">
              <w:rPr>
                <w:bCs/>
                <w:sz w:val="24"/>
                <w:szCs w:val="24"/>
              </w:rPr>
              <w:t>Подготовка заявки</w:t>
            </w:r>
            <w:r w:rsidR="004C2B9A" w:rsidRPr="00274F2A">
              <w:rPr>
                <w:bCs/>
                <w:sz w:val="24"/>
                <w:szCs w:val="24"/>
              </w:rPr>
              <w:t xml:space="preserve"> </w:t>
            </w:r>
            <w:r w:rsidRPr="00274F2A">
              <w:rPr>
                <w:bCs/>
                <w:sz w:val="24"/>
                <w:szCs w:val="24"/>
              </w:rPr>
              <w:t>(раздел </w:t>
            </w:r>
            <w:r w:rsidR="00EC0D36" w:rsidRPr="00274F2A">
              <w:rPr>
                <w:bCs/>
                <w:sz w:val="24"/>
                <w:szCs w:val="24"/>
              </w:rPr>
              <w:fldChar w:fldCharType="begin"/>
            </w:r>
            <w:r w:rsidR="00EC0D36" w:rsidRPr="00274F2A">
              <w:rPr>
                <w:bCs/>
                <w:sz w:val="24"/>
                <w:szCs w:val="24"/>
              </w:rPr>
              <w:instrText xml:space="preserve"> REF _Ref130281199 \r \h </w:instrText>
            </w:r>
            <w:r w:rsidR="00EC77A1" w:rsidRPr="00274F2A">
              <w:rPr>
                <w:bCs/>
                <w:sz w:val="24"/>
                <w:szCs w:val="24"/>
              </w:rPr>
              <w:instrText xml:space="preserve"> \* MERGEFORMAT </w:instrText>
            </w:r>
            <w:r w:rsidR="00EC0D36" w:rsidRPr="00274F2A">
              <w:rPr>
                <w:bCs/>
                <w:sz w:val="24"/>
                <w:szCs w:val="24"/>
              </w:rPr>
            </w:r>
            <w:r w:rsidR="00EC0D36" w:rsidRPr="00274F2A">
              <w:rPr>
                <w:bCs/>
                <w:sz w:val="24"/>
                <w:szCs w:val="24"/>
              </w:rPr>
              <w:fldChar w:fldCharType="separate"/>
            </w:r>
            <w:r w:rsidR="00CE1C54" w:rsidRPr="00274F2A">
              <w:rPr>
                <w:bCs/>
                <w:sz w:val="24"/>
                <w:szCs w:val="24"/>
              </w:rPr>
              <w:t>4.3</w:t>
            </w:r>
            <w:r w:rsidR="00EC0D36" w:rsidRPr="00274F2A">
              <w:rPr>
                <w:bCs/>
                <w:sz w:val="24"/>
                <w:szCs w:val="24"/>
              </w:rPr>
              <w:fldChar w:fldCharType="end"/>
            </w:r>
            <w:r w:rsidRPr="00274F2A">
              <w:rPr>
                <w:bCs/>
                <w:sz w:val="24"/>
                <w:szCs w:val="24"/>
              </w:rPr>
              <w:t>)</w:t>
            </w:r>
          </w:p>
        </w:tc>
        <w:tc>
          <w:tcPr>
            <w:tcW w:w="2408" w:type="dxa"/>
            <w:vMerge w:val="restart"/>
          </w:tcPr>
          <w:p w14:paraId="7E3FD7A7" w14:textId="2A3D425E" w:rsidR="004B266A" w:rsidRPr="00274F2A" w:rsidRDefault="004B266A" w:rsidP="0023747B">
            <w:pPr>
              <w:pStyle w:val="ac"/>
              <w:spacing w:before="40" w:after="40"/>
              <w:jc w:val="center"/>
              <w:rPr>
                <w:bCs/>
                <w:sz w:val="24"/>
                <w:szCs w:val="24"/>
              </w:rPr>
            </w:pPr>
            <w:r w:rsidRPr="00274F2A">
              <w:rPr>
                <w:bCs/>
                <w:sz w:val="24"/>
                <w:szCs w:val="24"/>
              </w:rPr>
              <w:t>Предоставление разъяснений положений Документации о закупке</w:t>
            </w:r>
            <w:r w:rsidR="0023747B" w:rsidRPr="00274F2A">
              <w:rPr>
                <w:bCs/>
                <w:sz w:val="24"/>
                <w:szCs w:val="24"/>
              </w:rPr>
              <w:br/>
            </w:r>
            <w:r w:rsidRPr="00274F2A">
              <w:rPr>
                <w:bCs/>
                <w:sz w:val="24"/>
                <w:szCs w:val="24"/>
              </w:rPr>
              <w:t>(подраздел </w:t>
            </w:r>
            <w:r w:rsidR="00820B92" w:rsidRPr="00274F2A">
              <w:rPr>
                <w:bCs/>
                <w:sz w:val="24"/>
                <w:szCs w:val="24"/>
              </w:rPr>
              <w:fldChar w:fldCharType="begin"/>
            </w:r>
            <w:r w:rsidR="00820B92" w:rsidRPr="00274F2A">
              <w:rPr>
                <w:bCs/>
                <w:sz w:val="24"/>
                <w:szCs w:val="24"/>
              </w:rPr>
              <w:instrText xml:space="preserve"> REF _Ref130394802 \r \h </w:instrText>
            </w:r>
            <w:r w:rsidR="008C72BE" w:rsidRPr="00274F2A">
              <w:rPr>
                <w:bCs/>
                <w:sz w:val="24"/>
                <w:szCs w:val="24"/>
              </w:rPr>
              <w:instrText xml:space="preserve"> \* MERGEFORMAT </w:instrText>
            </w:r>
            <w:r w:rsidR="00820B92" w:rsidRPr="00274F2A">
              <w:rPr>
                <w:bCs/>
                <w:sz w:val="24"/>
                <w:szCs w:val="24"/>
              </w:rPr>
            </w:r>
            <w:r w:rsidR="00820B92" w:rsidRPr="00274F2A">
              <w:rPr>
                <w:bCs/>
                <w:sz w:val="24"/>
                <w:szCs w:val="24"/>
              </w:rPr>
              <w:fldChar w:fldCharType="separate"/>
            </w:r>
            <w:r w:rsidR="00CE1C54" w:rsidRPr="00274F2A">
              <w:rPr>
                <w:bCs/>
                <w:sz w:val="24"/>
                <w:szCs w:val="24"/>
              </w:rPr>
              <w:t>4.4</w:t>
            </w:r>
            <w:r w:rsidR="00820B92" w:rsidRPr="00274F2A">
              <w:rPr>
                <w:bCs/>
                <w:sz w:val="24"/>
                <w:szCs w:val="24"/>
              </w:rPr>
              <w:fldChar w:fldCharType="end"/>
            </w:r>
            <w:r w:rsidRPr="00274F2A">
              <w:rPr>
                <w:bCs/>
                <w:sz w:val="24"/>
                <w:szCs w:val="24"/>
              </w:rPr>
              <w:t>)</w:t>
            </w:r>
            <w:r w:rsidR="0023747B" w:rsidRPr="00274F2A">
              <w:rPr>
                <w:bCs/>
                <w:sz w:val="24"/>
                <w:szCs w:val="24"/>
              </w:rPr>
              <w:br/>
            </w:r>
            <w:r w:rsidRPr="00274F2A">
              <w:rPr>
                <w:bCs/>
                <w:i/>
                <w:iCs/>
                <w:sz w:val="24"/>
                <w:szCs w:val="24"/>
              </w:rPr>
              <w:t>(опциональная процедура закупки)</w:t>
            </w:r>
          </w:p>
        </w:tc>
        <w:tc>
          <w:tcPr>
            <w:tcW w:w="2267" w:type="dxa"/>
            <w:vMerge w:val="restart"/>
          </w:tcPr>
          <w:p w14:paraId="1BAA8D74" w14:textId="109116E7" w:rsidR="004B266A" w:rsidRPr="00274F2A" w:rsidRDefault="004B266A" w:rsidP="0023747B">
            <w:pPr>
              <w:pStyle w:val="ac"/>
              <w:spacing w:before="40" w:after="40"/>
              <w:jc w:val="center"/>
              <w:rPr>
                <w:bCs/>
                <w:sz w:val="24"/>
                <w:szCs w:val="24"/>
              </w:rPr>
            </w:pPr>
            <w:r w:rsidRPr="00274F2A">
              <w:rPr>
                <w:bCs/>
                <w:sz w:val="24"/>
                <w:szCs w:val="24"/>
              </w:rPr>
              <w:t xml:space="preserve">Внесение изменений в Извещение </w:t>
            </w:r>
            <w:r w:rsidR="00937AAB" w:rsidRPr="00274F2A">
              <w:rPr>
                <w:bCs/>
                <w:sz w:val="24"/>
                <w:szCs w:val="24"/>
              </w:rPr>
              <w:t>и (или)</w:t>
            </w:r>
            <w:r w:rsidRPr="00274F2A">
              <w:rPr>
                <w:bCs/>
                <w:sz w:val="24"/>
                <w:szCs w:val="24"/>
              </w:rPr>
              <w:t xml:space="preserve"> Документацию о закупке</w:t>
            </w:r>
            <w:r w:rsidR="0023747B" w:rsidRPr="00274F2A">
              <w:rPr>
                <w:bCs/>
                <w:sz w:val="24"/>
                <w:szCs w:val="24"/>
              </w:rPr>
              <w:br/>
            </w:r>
            <w:r w:rsidRPr="00274F2A">
              <w:rPr>
                <w:bCs/>
                <w:sz w:val="24"/>
                <w:szCs w:val="24"/>
              </w:rPr>
              <w:t>(подраздел </w:t>
            </w:r>
            <w:r w:rsidRPr="00274F2A">
              <w:rPr>
                <w:bCs/>
                <w:sz w:val="24"/>
                <w:szCs w:val="24"/>
              </w:rPr>
              <w:fldChar w:fldCharType="begin"/>
            </w:r>
            <w:r w:rsidRPr="00274F2A">
              <w:rPr>
                <w:bCs/>
                <w:sz w:val="24"/>
                <w:szCs w:val="24"/>
              </w:rPr>
              <w:instrText xml:space="preserve"> REF _Ref125362076 \r \h  \* MERGEFORMAT </w:instrText>
            </w:r>
            <w:r w:rsidRPr="00274F2A">
              <w:rPr>
                <w:bCs/>
                <w:sz w:val="24"/>
                <w:szCs w:val="24"/>
              </w:rPr>
            </w:r>
            <w:r w:rsidRPr="00274F2A">
              <w:rPr>
                <w:bCs/>
                <w:sz w:val="24"/>
                <w:szCs w:val="24"/>
              </w:rPr>
              <w:fldChar w:fldCharType="separate"/>
            </w:r>
            <w:r w:rsidR="00CE1C54" w:rsidRPr="00274F2A">
              <w:rPr>
                <w:bCs/>
                <w:sz w:val="24"/>
                <w:szCs w:val="24"/>
              </w:rPr>
              <w:t>4.5</w:t>
            </w:r>
            <w:r w:rsidRPr="00274F2A">
              <w:rPr>
                <w:bCs/>
                <w:sz w:val="24"/>
                <w:szCs w:val="24"/>
              </w:rPr>
              <w:fldChar w:fldCharType="end"/>
            </w:r>
            <w:r w:rsidRPr="00274F2A">
              <w:rPr>
                <w:bCs/>
                <w:sz w:val="24"/>
                <w:szCs w:val="24"/>
              </w:rPr>
              <w:t>)</w:t>
            </w:r>
            <w:r w:rsidR="0023747B" w:rsidRPr="00274F2A">
              <w:rPr>
                <w:bCs/>
                <w:sz w:val="24"/>
                <w:szCs w:val="24"/>
              </w:rPr>
              <w:br/>
            </w:r>
            <w:r w:rsidRPr="00274F2A">
              <w:rPr>
                <w:bCs/>
                <w:i/>
                <w:iCs/>
                <w:sz w:val="24"/>
                <w:szCs w:val="24"/>
              </w:rPr>
              <w:t>(опциональная процедура закупки)</w:t>
            </w:r>
          </w:p>
        </w:tc>
        <w:tc>
          <w:tcPr>
            <w:tcW w:w="2231" w:type="dxa"/>
            <w:vMerge w:val="restart"/>
            <w:tcBorders>
              <w:right w:val="nil"/>
            </w:tcBorders>
          </w:tcPr>
          <w:p w14:paraId="45D76FB1" w14:textId="0B15E062" w:rsidR="004B266A" w:rsidRPr="00274F2A" w:rsidRDefault="004B266A" w:rsidP="0023747B">
            <w:pPr>
              <w:pStyle w:val="ac"/>
              <w:spacing w:before="40" w:after="40"/>
              <w:jc w:val="center"/>
              <w:rPr>
                <w:bCs/>
                <w:sz w:val="24"/>
                <w:szCs w:val="24"/>
              </w:rPr>
            </w:pPr>
            <w:r w:rsidRPr="00274F2A">
              <w:rPr>
                <w:bCs/>
                <w:sz w:val="24"/>
                <w:szCs w:val="24"/>
              </w:rPr>
              <w:t>Отказ от</w:t>
            </w:r>
            <w:r w:rsidR="00EC77A1" w:rsidRPr="00274F2A">
              <w:rPr>
                <w:bCs/>
                <w:sz w:val="24"/>
                <w:szCs w:val="24"/>
              </w:rPr>
              <w:t xml:space="preserve"> </w:t>
            </w:r>
            <w:r w:rsidRPr="00274F2A">
              <w:rPr>
                <w:bCs/>
                <w:sz w:val="24"/>
                <w:szCs w:val="24"/>
              </w:rPr>
              <w:t>проведения закупки</w:t>
            </w:r>
            <w:r w:rsidR="00D447BC" w:rsidRPr="00274F2A">
              <w:rPr>
                <w:bCs/>
                <w:sz w:val="24"/>
                <w:szCs w:val="24"/>
              </w:rPr>
              <w:t xml:space="preserve"> (отмена закупки)</w:t>
            </w:r>
            <w:r w:rsidR="0023747B" w:rsidRPr="00274F2A">
              <w:rPr>
                <w:bCs/>
                <w:sz w:val="24"/>
                <w:szCs w:val="24"/>
              </w:rPr>
              <w:br/>
            </w:r>
            <w:r w:rsidRPr="00274F2A">
              <w:rPr>
                <w:bCs/>
                <w:sz w:val="24"/>
                <w:szCs w:val="24"/>
              </w:rPr>
              <w:t>(подраздел </w:t>
            </w:r>
            <w:r w:rsidRPr="00274F2A">
              <w:rPr>
                <w:bCs/>
                <w:sz w:val="24"/>
                <w:szCs w:val="24"/>
              </w:rPr>
              <w:fldChar w:fldCharType="begin"/>
            </w:r>
            <w:r w:rsidRPr="00274F2A">
              <w:rPr>
                <w:bCs/>
                <w:sz w:val="24"/>
                <w:szCs w:val="24"/>
              </w:rPr>
              <w:instrText xml:space="preserve"> REF _Ref126141962 \r \h  \* MERGEFORMAT </w:instrText>
            </w:r>
            <w:r w:rsidRPr="00274F2A">
              <w:rPr>
                <w:bCs/>
                <w:sz w:val="24"/>
                <w:szCs w:val="24"/>
              </w:rPr>
            </w:r>
            <w:r w:rsidRPr="00274F2A">
              <w:rPr>
                <w:bCs/>
                <w:sz w:val="24"/>
                <w:szCs w:val="24"/>
              </w:rPr>
              <w:fldChar w:fldCharType="separate"/>
            </w:r>
            <w:r w:rsidR="00CE1C54" w:rsidRPr="00274F2A">
              <w:rPr>
                <w:bCs/>
                <w:sz w:val="24"/>
                <w:szCs w:val="24"/>
              </w:rPr>
              <w:t>4.16</w:t>
            </w:r>
            <w:r w:rsidRPr="00274F2A">
              <w:rPr>
                <w:bCs/>
                <w:sz w:val="24"/>
                <w:szCs w:val="24"/>
              </w:rPr>
              <w:fldChar w:fldCharType="end"/>
            </w:r>
            <w:r w:rsidRPr="00274F2A">
              <w:rPr>
                <w:bCs/>
                <w:sz w:val="24"/>
                <w:szCs w:val="24"/>
              </w:rPr>
              <w:t>)</w:t>
            </w:r>
            <w:r w:rsidR="0023747B" w:rsidRPr="00274F2A">
              <w:rPr>
                <w:bCs/>
                <w:sz w:val="24"/>
                <w:szCs w:val="24"/>
              </w:rPr>
              <w:br/>
            </w:r>
            <w:r w:rsidRPr="00274F2A">
              <w:rPr>
                <w:bCs/>
                <w:i/>
                <w:iCs/>
                <w:sz w:val="24"/>
                <w:szCs w:val="24"/>
              </w:rPr>
              <w:t>(опциональная процедура закупки)</w:t>
            </w:r>
          </w:p>
        </w:tc>
      </w:tr>
      <w:tr w:rsidR="004B266A" w:rsidRPr="00274F2A" w14:paraId="7BDD76CC" w14:textId="77777777" w:rsidTr="00B1097B">
        <w:tc>
          <w:tcPr>
            <w:tcW w:w="429" w:type="dxa"/>
            <w:tcBorders>
              <w:left w:val="nil"/>
            </w:tcBorders>
            <w:vAlign w:val="bottom"/>
          </w:tcPr>
          <w:p w14:paraId="44F38DCC" w14:textId="45494C4F" w:rsidR="004B266A" w:rsidRPr="00274F2A" w:rsidRDefault="004B266A" w:rsidP="0023747B">
            <w:pPr>
              <w:pStyle w:val="ac"/>
              <w:spacing w:before="40" w:after="40"/>
              <w:jc w:val="center"/>
              <w:rPr>
                <w:bCs/>
                <w:sz w:val="24"/>
                <w:szCs w:val="24"/>
              </w:rPr>
            </w:pPr>
            <w:r w:rsidRPr="00274F2A">
              <w:rPr>
                <w:bCs/>
                <w:sz w:val="24"/>
                <w:szCs w:val="24"/>
              </w:rPr>
              <w:sym w:font="Wingdings 3" w:char="F0D4"/>
            </w:r>
          </w:p>
        </w:tc>
        <w:tc>
          <w:tcPr>
            <w:tcW w:w="3330" w:type="dxa"/>
            <w:gridSpan w:val="2"/>
          </w:tcPr>
          <w:p w14:paraId="44328BD8" w14:textId="00559B87" w:rsidR="004B266A" w:rsidRPr="00274F2A" w:rsidRDefault="004B266A" w:rsidP="0023747B">
            <w:pPr>
              <w:pStyle w:val="ac"/>
              <w:spacing w:before="40" w:after="40"/>
              <w:jc w:val="center"/>
              <w:rPr>
                <w:bCs/>
                <w:sz w:val="24"/>
                <w:szCs w:val="24"/>
              </w:rPr>
            </w:pPr>
            <w:r w:rsidRPr="00274F2A">
              <w:rPr>
                <w:bCs/>
                <w:sz w:val="24"/>
                <w:szCs w:val="24"/>
              </w:rPr>
              <w:t>Подача заявок и</w:t>
            </w:r>
            <w:r w:rsidR="001C2061" w:rsidRPr="00274F2A">
              <w:rPr>
                <w:bCs/>
                <w:sz w:val="24"/>
                <w:szCs w:val="24"/>
              </w:rPr>
              <w:t xml:space="preserve"> </w:t>
            </w:r>
            <w:r w:rsidRPr="00274F2A">
              <w:rPr>
                <w:bCs/>
                <w:sz w:val="24"/>
                <w:szCs w:val="24"/>
              </w:rPr>
              <w:t>их</w:t>
            </w:r>
            <w:r w:rsidR="001C2061" w:rsidRPr="00274F2A">
              <w:rPr>
                <w:bCs/>
                <w:sz w:val="24"/>
                <w:szCs w:val="24"/>
              </w:rPr>
              <w:t xml:space="preserve"> </w:t>
            </w:r>
            <w:r w:rsidRPr="00274F2A">
              <w:rPr>
                <w:bCs/>
                <w:sz w:val="24"/>
                <w:szCs w:val="24"/>
              </w:rPr>
              <w:t>прием</w:t>
            </w:r>
            <w:r w:rsidR="0023747B" w:rsidRPr="00274F2A">
              <w:rPr>
                <w:bCs/>
                <w:sz w:val="24"/>
                <w:szCs w:val="24"/>
              </w:rPr>
              <w:br/>
            </w:r>
            <w:r w:rsidRPr="00274F2A">
              <w:rPr>
                <w:bCs/>
                <w:sz w:val="24"/>
                <w:szCs w:val="24"/>
              </w:rPr>
              <w:t>(подраздел </w:t>
            </w:r>
            <w:r w:rsidRPr="00274F2A">
              <w:rPr>
                <w:bCs/>
                <w:sz w:val="24"/>
                <w:szCs w:val="24"/>
              </w:rPr>
              <w:fldChar w:fldCharType="begin"/>
            </w:r>
            <w:r w:rsidRPr="00274F2A">
              <w:rPr>
                <w:bCs/>
                <w:sz w:val="24"/>
                <w:szCs w:val="24"/>
              </w:rPr>
              <w:instrText xml:space="preserve"> REF _Ref125362119 \r \h  \* MERGEFORMAT </w:instrText>
            </w:r>
            <w:r w:rsidRPr="00274F2A">
              <w:rPr>
                <w:bCs/>
                <w:sz w:val="24"/>
                <w:szCs w:val="24"/>
              </w:rPr>
            </w:r>
            <w:r w:rsidRPr="00274F2A">
              <w:rPr>
                <w:bCs/>
                <w:sz w:val="24"/>
                <w:szCs w:val="24"/>
              </w:rPr>
              <w:fldChar w:fldCharType="separate"/>
            </w:r>
            <w:r w:rsidR="00CE1C54" w:rsidRPr="00274F2A">
              <w:rPr>
                <w:bCs/>
                <w:sz w:val="24"/>
                <w:szCs w:val="24"/>
              </w:rPr>
              <w:t>4.6</w:t>
            </w:r>
            <w:r w:rsidRPr="00274F2A">
              <w:rPr>
                <w:bCs/>
                <w:sz w:val="24"/>
                <w:szCs w:val="24"/>
              </w:rPr>
              <w:fldChar w:fldCharType="end"/>
            </w:r>
            <w:r w:rsidRPr="00274F2A">
              <w:rPr>
                <w:bCs/>
                <w:sz w:val="24"/>
                <w:szCs w:val="24"/>
              </w:rPr>
              <w:t>)</w:t>
            </w:r>
          </w:p>
        </w:tc>
        <w:tc>
          <w:tcPr>
            <w:tcW w:w="3338" w:type="dxa"/>
            <w:gridSpan w:val="2"/>
          </w:tcPr>
          <w:p w14:paraId="22AFEA6D" w14:textId="7333BE74" w:rsidR="004B266A" w:rsidRPr="00274F2A" w:rsidRDefault="004B266A" w:rsidP="0023747B">
            <w:pPr>
              <w:pStyle w:val="ac"/>
              <w:spacing w:before="40" w:after="40"/>
              <w:jc w:val="center"/>
              <w:rPr>
                <w:bCs/>
                <w:sz w:val="24"/>
                <w:szCs w:val="24"/>
              </w:rPr>
            </w:pPr>
            <w:r w:rsidRPr="00274F2A">
              <w:rPr>
                <w:bCs/>
                <w:sz w:val="24"/>
                <w:szCs w:val="24"/>
              </w:rPr>
              <w:t>Изменение и отзыв</w:t>
            </w:r>
            <w:r w:rsidR="001C2061" w:rsidRPr="00274F2A">
              <w:rPr>
                <w:bCs/>
                <w:sz w:val="24"/>
                <w:szCs w:val="24"/>
              </w:rPr>
              <w:t xml:space="preserve"> </w:t>
            </w:r>
            <w:r w:rsidRPr="00274F2A">
              <w:rPr>
                <w:bCs/>
                <w:sz w:val="24"/>
                <w:szCs w:val="24"/>
              </w:rPr>
              <w:t>заявок</w:t>
            </w:r>
            <w:r w:rsidR="0023747B" w:rsidRPr="00274F2A">
              <w:rPr>
                <w:bCs/>
                <w:sz w:val="24"/>
                <w:szCs w:val="24"/>
              </w:rPr>
              <w:br/>
            </w:r>
            <w:r w:rsidRPr="00274F2A">
              <w:rPr>
                <w:bCs/>
                <w:sz w:val="24"/>
                <w:szCs w:val="24"/>
              </w:rPr>
              <w:t>(подраздел </w:t>
            </w:r>
            <w:r w:rsidRPr="00274F2A">
              <w:rPr>
                <w:bCs/>
                <w:sz w:val="24"/>
                <w:szCs w:val="24"/>
              </w:rPr>
              <w:fldChar w:fldCharType="begin"/>
            </w:r>
            <w:r w:rsidRPr="00274F2A">
              <w:rPr>
                <w:bCs/>
                <w:sz w:val="24"/>
                <w:szCs w:val="24"/>
              </w:rPr>
              <w:instrText xml:space="preserve"> REF _Ref125362130 \r \h  \* MERGEFORMAT </w:instrText>
            </w:r>
            <w:r w:rsidRPr="00274F2A">
              <w:rPr>
                <w:bCs/>
                <w:sz w:val="24"/>
                <w:szCs w:val="24"/>
              </w:rPr>
            </w:r>
            <w:r w:rsidRPr="00274F2A">
              <w:rPr>
                <w:bCs/>
                <w:sz w:val="24"/>
                <w:szCs w:val="24"/>
              </w:rPr>
              <w:fldChar w:fldCharType="separate"/>
            </w:r>
            <w:r w:rsidR="00CE1C54" w:rsidRPr="00274F2A">
              <w:rPr>
                <w:bCs/>
                <w:sz w:val="24"/>
                <w:szCs w:val="24"/>
              </w:rPr>
              <w:t>4.7</w:t>
            </w:r>
            <w:r w:rsidRPr="00274F2A">
              <w:rPr>
                <w:bCs/>
                <w:sz w:val="24"/>
                <w:szCs w:val="24"/>
              </w:rPr>
              <w:fldChar w:fldCharType="end"/>
            </w:r>
            <w:r w:rsidRPr="00274F2A">
              <w:rPr>
                <w:bCs/>
                <w:sz w:val="24"/>
                <w:szCs w:val="24"/>
              </w:rPr>
              <w:t>)</w:t>
            </w:r>
            <w:r w:rsidR="0023747B" w:rsidRPr="00274F2A">
              <w:rPr>
                <w:bCs/>
                <w:sz w:val="24"/>
                <w:szCs w:val="24"/>
              </w:rPr>
              <w:br/>
            </w:r>
            <w:r w:rsidRPr="00274F2A">
              <w:rPr>
                <w:bCs/>
                <w:i/>
                <w:iCs/>
                <w:sz w:val="24"/>
                <w:szCs w:val="24"/>
              </w:rPr>
              <w:t>(опциональная процедура закупки)</w:t>
            </w:r>
          </w:p>
        </w:tc>
        <w:tc>
          <w:tcPr>
            <w:tcW w:w="2408" w:type="dxa"/>
            <w:vMerge/>
          </w:tcPr>
          <w:p w14:paraId="622BA7F3" w14:textId="64BFB0AF" w:rsidR="004B266A" w:rsidRPr="00274F2A" w:rsidRDefault="004B266A" w:rsidP="0023747B">
            <w:pPr>
              <w:pStyle w:val="ac"/>
              <w:spacing w:before="40" w:after="40"/>
              <w:jc w:val="center"/>
              <w:rPr>
                <w:bCs/>
                <w:sz w:val="24"/>
                <w:szCs w:val="24"/>
              </w:rPr>
            </w:pPr>
          </w:p>
        </w:tc>
        <w:tc>
          <w:tcPr>
            <w:tcW w:w="2267" w:type="dxa"/>
            <w:vMerge/>
          </w:tcPr>
          <w:p w14:paraId="4667C493" w14:textId="77777777" w:rsidR="004B266A" w:rsidRPr="00274F2A" w:rsidRDefault="004B266A" w:rsidP="0023747B">
            <w:pPr>
              <w:pStyle w:val="ac"/>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274F2A" w:rsidRDefault="004B266A" w:rsidP="0023747B">
            <w:pPr>
              <w:pStyle w:val="ac"/>
              <w:spacing w:before="40" w:after="40"/>
              <w:jc w:val="center"/>
              <w:rPr>
                <w:bCs/>
                <w:sz w:val="24"/>
                <w:szCs w:val="24"/>
              </w:rPr>
            </w:pPr>
          </w:p>
        </w:tc>
      </w:tr>
      <w:tr w:rsidR="00351CFA" w:rsidRPr="00274F2A" w14:paraId="1330385C" w14:textId="77777777" w:rsidTr="00B1097B">
        <w:tc>
          <w:tcPr>
            <w:tcW w:w="429" w:type="dxa"/>
            <w:tcBorders>
              <w:left w:val="nil"/>
            </w:tcBorders>
            <w:vAlign w:val="bottom"/>
          </w:tcPr>
          <w:p w14:paraId="57DCE4AD" w14:textId="57BA4713" w:rsidR="00351CFA" w:rsidRPr="00274F2A" w:rsidRDefault="00351CFA" w:rsidP="0023747B">
            <w:pPr>
              <w:pStyle w:val="ac"/>
              <w:spacing w:before="40" w:after="40"/>
              <w:jc w:val="center"/>
              <w:rPr>
                <w:bCs/>
                <w:sz w:val="24"/>
                <w:szCs w:val="24"/>
              </w:rPr>
            </w:pPr>
            <w:r w:rsidRPr="00274F2A">
              <w:rPr>
                <w:bCs/>
                <w:sz w:val="24"/>
                <w:szCs w:val="24"/>
              </w:rPr>
              <w:sym w:font="Wingdings 3" w:char="F0D4"/>
            </w:r>
          </w:p>
        </w:tc>
        <w:tc>
          <w:tcPr>
            <w:tcW w:w="11343" w:type="dxa"/>
            <w:gridSpan w:val="6"/>
          </w:tcPr>
          <w:p w14:paraId="41A59098" w14:textId="61B53CC8" w:rsidR="00351CFA" w:rsidRPr="00274F2A" w:rsidRDefault="00351CFA" w:rsidP="0023747B">
            <w:pPr>
              <w:pStyle w:val="ac"/>
              <w:spacing w:before="40" w:after="40"/>
              <w:jc w:val="center"/>
              <w:rPr>
                <w:bCs/>
                <w:sz w:val="24"/>
                <w:szCs w:val="24"/>
              </w:rPr>
            </w:pPr>
            <w:r w:rsidRPr="00274F2A">
              <w:rPr>
                <w:bCs/>
                <w:sz w:val="24"/>
                <w:szCs w:val="24"/>
              </w:rPr>
              <w:t>Открытие доступа к заявкам (подраздел </w:t>
            </w:r>
            <w:r w:rsidRPr="00274F2A">
              <w:rPr>
                <w:bCs/>
                <w:sz w:val="24"/>
                <w:szCs w:val="24"/>
              </w:rPr>
              <w:fldChar w:fldCharType="begin"/>
            </w:r>
            <w:r w:rsidRPr="00274F2A">
              <w:rPr>
                <w:bCs/>
                <w:sz w:val="24"/>
                <w:szCs w:val="24"/>
              </w:rPr>
              <w:instrText xml:space="preserve"> REF _Ref130221619 \r \h  \* MERGEFORMAT </w:instrText>
            </w:r>
            <w:r w:rsidRPr="00274F2A">
              <w:rPr>
                <w:bCs/>
                <w:sz w:val="24"/>
                <w:szCs w:val="24"/>
              </w:rPr>
            </w:r>
            <w:r w:rsidRPr="00274F2A">
              <w:rPr>
                <w:bCs/>
                <w:sz w:val="24"/>
                <w:szCs w:val="24"/>
              </w:rPr>
              <w:fldChar w:fldCharType="separate"/>
            </w:r>
            <w:r w:rsidR="00CE1C54" w:rsidRPr="00274F2A">
              <w:rPr>
                <w:bCs/>
                <w:sz w:val="24"/>
                <w:szCs w:val="24"/>
              </w:rPr>
              <w:t>4.8</w:t>
            </w:r>
            <w:r w:rsidRPr="00274F2A">
              <w:rPr>
                <w:bCs/>
                <w:sz w:val="24"/>
                <w:szCs w:val="24"/>
              </w:rPr>
              <w:fldChar w:fldCharType="end"/>
            </w:r>
            <w:r w:rsidRPr="00274F2A">
              <w:rPr>
                <w:bCs/>
                <w:sz w:val="24"/>
                <w:szCs w:val="24"/>
              </w:rPr>
              <w:t>)</w:t>
            </w:r>
          </w:p>
        </w:tc>
        <w:tc>
          <w:tcPr>
            <w:tcW w:w="2231" w:type="dxa"/>
            <w:vMerge w:val="restart"/>
            <w:tcBorders>
              <w:right w:val="nil"/>
            </w:tcBorders>
            <w:vAlign w:val="center"/>
          </w:tcPr>
          <w:p w14:paraId="68E61AF9" w14:textId="1FE7C37D" w:rsidR="00351CFA" w:rsidRPr="00274F2A" w:rsidRDefault="00351CFA" w:rsidP="0023747B">
            <w:pPr>
              <w:pStyle w:val="ac"/>
              <w:spacing w:before="40" w:after="40"/>
              <w:jc w:val="center"/>
              <w:rPr>
                <w:bCs/>
                <w:sz w:val="24"/>
                <w:szCs w:val="24"/>
              </w:rPr>
            </w:pPr>
            <w:r w:rsidRPr="00274F2A">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_Ref126141962 \r \h  \* MERGEFORMAT </w:instrText>
            </w:r>
            <w:r w:rsidRPr="00274F2A">
              <w:rPr>
                <w:bCs/>
                <w:sz w:val="24"/>
                <w:szCs w:val="24"/>
              </w:rPr>
            </w:r>
            <w:r w:rsidRPr="00274F2A">
              <w:rPr>
                <w:bCs/>
                <w:sz w:val="24"/>
                <w:szCs w:val="24"/>
              </w:rPr>
              <w:fldChar w:fldCharType="separate"/>
            </w:r>
            <w:r w:rsidR="00CE1C54" w:rsidRPr="00274F2A">
              <w:rPr>
                <w:bCs/>
                <w:sz w:val="24"/>
                <w:szCs w:val="24"/>
              </w:rPr>
              <w:t>4.16</w:t>
            </w:r>
            <w:r w:rsidRPr="00274F2A">
              <w:rPr>
                <w:bCs/>
                <w:sz w:val="24"/>
                <w:szCs w:val="24"/>
              </w:rPr>
              <w:fldChar w:fldCharType="end"/>
            </w:r>
            <w:r w:rsidRPr="00274F2A">
              <w:rPr>
                <w:bCs/>
                <w:sz w:val="24"/>
                <w:szCs w:val="24"/>
              </w:rPr>
              <w:t>)</w:t>
            </w:r>
            <w:r w:rsidRPr="00274F2A">
              <w:rPr>
                <w:bCs/>
                <w:sz w:val="24"/>
                <w:szCs w:val="24"/>
              </w:rPr>
              <w:br/>
            </w:r>
            <w:r w:rsidRPr="00274F2A">
              <w:rPr>
                <w:bCs/>
                <w:i/>
                <w:iCs/>
                <w:sz w:val="24"/>
                <w:szCs w:val="24"/>
              </w:rPr>
              <w:t>(опциональная процедура закупки)</w:t>
            </w:r>
          </w:p>
        </w:tc>
      </w:tr>
      <w:tr w:rsidR="00E851A9" w:rsidRPr="00274F2A" w14:paraId="0F3DB723" w14:textId="77777777" w:rsidTr="00B1097B">
        <w:tc>
          <w:tcPr>
            <w:tcW w:w="429" w:type="dxa"/>
            <w:tcBorders>
              <w:left w:val="nil"/>
            </w:tcBorders>
            <w:vAlign w:val="bottom"/>
          </w:tcPr>
          <w:p w14:paraId="1281E090" w14:textId="0F117DAB" w:rsidR="00E851A9" w:rsidRPr="00274F2A" w:rsidRDefault="00E851A9" w:rsidP="0023747B">
            <w:pPr>
              <w:pStyle w:val="ac"/>
              <w:spacing w:before="40" w:after="40"/>
              <w:jc w:val="center"/>
              <w:rPr>
                <w:bCs/>
                <w:sz w:val="24"/>
                <w:szCs w:val="24"/>
              </w:rPr>
            </w:pPr>
            <w:r w:rsidRPr="00274F2A">
              <w:rPr>
                <w:bCs/>
                <w:sz w:val="24"/>
                <w:szCs w:val="24"/>
              </w:rPr>
              <w:sym w:font="Wingdings 3" w:char="F0D4"/>
            </w:r>
          </w:p>
        </w:tc>
        <w:tc>
          <w:tcPr>
            <w:tcW w:w="3330" w:type="dxa"/>
            <w:gridSpan w:val="2"/>
          </w:tcPr>
          <w:p w14:paraId="3312E25D" w14:textId="478633FD" w:rsidR="00E851A9" w:rsidRPr="00274F2A" w:rsidRDefault="00E851A9" w:rsidP="0023747B">
            <w:pPr>
              <w:pStyle w:val="ac"/>
              <w:spacing w:before="40" w:after="40"/>
              <w:jc w:val="center"/>
              <w:rPr>
                <w:bCs/>
                <w:sz w:val="24"/>
                <w:szCs w:val="24"/>
              </w:rPr>
            </w:pPr>
            <w:r w:rsidRPr="00274F2A">
              <w:rPr>
                <w:bCs/>
                <w:sz w:val="24"/>
                <w:szCs w:val="24"/>
              </w:rPr>
              <w:t>Рассмотрение заявок (отборочная стадия), в том числе (при необходимости) проведение аккредитации (подраздел </w:t>
            </w:r>
            <w:r w:rsidRPr="00274F2A">
              <w:rPr>
                <w:bCs/>
                <w:sz w:val="24"/>
                <w:szCs w:val="24"/>
              </w:rPr>
              <w:fldChar w:fldCharType="begin"/>
            </w:r>
            <w:r w:rsidRPr="00274F2A">
              <w:rPr>
                <w:bCs/>
                <w:sz w:val="24"/>
                <w:szCs w:val="24"/>
              </w:rPr>
              <w:instrText xml:space="preserve"> REF _Ref125362364 \r \h  \* MERGEFORMAT </w:instrText>
            </w:r>
            <w:r w:rsidRPr="00274F2A">
              <w:rPr>
                <w:bCs/>
                <w:sz w:val="24"/>
                <w:szCs w:val="24"/>
              </w:rPr>
            </w:r>
            <w:r w:rsidRPr="00274F2A">
              <w:rPr>
                <w:bCs/>
                <w:sz w:val="24"/>
                <w:szCs w:val="24"/>
              </w:rPr>
              <w:fldChar w:fldCharType="separate"/>
            </w:r>
            <w:r w:rsidR="00CE1C54" w:rsidRPr="00274F2A">
              <w:rPr>
                <w:bCs/>
                <w:sz w:val="24"/>
                <w:szCs w:val="24"/>
              </w:rPr>
              <w:t>4.9</w:t>
            </w:r>
            <w:r w:rsidRPr="00274F2A">
              <w:rPr>
                <w:bCs/>
                <w:sz w:val="24"/>
                <w:szCs w:val="24"/>
              </w:rPr>
              <w:fldChar w:fldCharType="end"/>
            </w:r>
            <w:r w:rsidRPr="00274F2A">
              <w:rPr>
                <w:bCs/>
                <w:sz w:val="24"/>
                <w:szCs w:val="24"/>
              </w:rPr>
              <w:t>)</w:t>
            </w:r>
          </w:p>
        </w:tc>
        <w:tc>
          <w:tcPr>
            <w:tcW w:w="3338" w:type="dxa"/>
            <w:gridSpan w:val="2"/>
          </w:tcPr>
          <w:p w14:paraId="1D4EC073" w14:textId="13CADED7" w:rsidR="00E851A9" w:rsidRPr="00274F2A" w:rsidRDefault="00E851A9" w:rsidP="00E851A9">
            <w:pPr>
              <w:pStyle w:val="ac"/>
              <w:spacing w:before="40" w:after="40"/>
              <w:jc w:val="center"/>
              <w:rPr>
                <w:bCs/>
                <w:sz w:val="24"/>
                <w:szCs w:val="24"/>
              </w:rPr>
            </w:pPr>
            <w:r w:rsidRPr="00274F2A">
              <w:rPr>
                <w:bCs/>
                <w:sz w:val="24"/>
                <w:szCs w:val="24"/>
              </w:rPr>
              <w:t>Применение законодательства о национальном режиме</w:t>
            </w:r>
            <w:r w:rsidRPr="00274F2A">
              <w:rPr>
                <w:bCs/>
                <w:sz w:val="24"/>
                <w:szCs w:val="24"/>
              </w:rPr>
              <w:br/>
              <w:t>(</w:t>
            </w:r>
            <w:r w:rsidR="00B1097B" w:rsidRPr="00274F2A">
              <w:rPr>
                <w:bCs/>
                <w:sz w:val="24"/>
                <w:szCs w:val="24"/>
              </w:rPr>
              <w:t>предоставление</w:t>
            </w:r>
            <w:r w:rsidR="00B1097B" w:rsidRPr="00274F2A">
              <w:rPr>
                <w:bCs/>
                <w:sz w:val="24"/>
                <w:szCs w:val="24"/>
              </w:rPr>
              <w:br/>
              <w:t>национального режима / запрета, ограничения</w:t>
            </w:r>
            <w:r w:rsidRPr="00274F2A">
              <w:rPr>
                <w:bCs/>
                <w:sz w:val="24"/>
                <w:szCs w:val="24"/>
              </w:rPr>
              <w:t>)</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_Ref130985951 \r \h </w:instrText>
            </w:r>
            <w:r w:rsidRPr="00274F2A">
              <w:rPr>
                <w:bCs/>
                <w:sz w:val="24"/>
                <w:szCs w:val="24"/>
              </w:rPr>
            </w:r>
            <w:r w:rsidR="00274F2A">
              <w:rPr>
                <w:bCs/>
                <w:sz w:val="24"/>
                <w:szCs w:val="24"/>
              </w:rPr>
              <w:instrText xml:space="preserve"> \* MERGEFORMAT </w:instrText>
            </w:r>
            <w:r w:rsidRPr="00274F2A">
              <w:rPr>
                <w:bCs/>
                <w:sz w:val="24"/>
                <w:szCs w:val="24"/>
              </w:rPr>
              <w:fldChar w:fldCharType="separate"/>
            </w:r>
            <w:r w:rsidR="00CE1C54" w:rsidRPr="00274F2A">
              <w:rPr>
                <w:bCs/>
                <w:sz w:val="24"/>
                <w:szCs w:val="24"/>
              </w:rPr>
              <w:t>4.13</w:t>
            </w:r>
            <w:r w:rsidRPr="00274F2A">
              <w:rPr>
                <w:bCs/>
                <w:sz w:val="24"/>
                <w:szCs w:val="24"/>
              </w:rPr>
              <w:fldChar w:fldCharType="end"/>
            </w:r>
            <w:r w:rsidRPr="00274F2A">
              <w:rPr>
                <w:bCs/>
                <w:sz w:val="24"/>
                <w:szCs w:val="24"/>
              </w:rPr>
              <w:t>)</w:t>
            </w:r>
          </w:p>
        </w:tc>
        <w:tc>
          <w:tcPr>
            <w:tcW w:w="2408" w:type="dxa"/>
            <w:vMerge w:val="restart"/>
            <w:vAlign w:val="center"/>
          </w:tcPr>
          <w:p w14:paraId="31EC8E25" w14:textId="143A522F" w:rsidR="00E851A9" w:rsidRPr="00274F2A" w:rsidRDefault="00E851A9" w:rsidP="002D05B0">
            <w:pPr>
              <w:pStyle w:val="ac"/>
              <w:spacing w:before="40" w:after="40"/>
              <w:jc w:val="center"/>
              <w:rPr>
                <w:bCs/>
                <w:sz w:val="24"/>
                <w:szCs w:val="24"/>
              </w:rPr>
            </w:pPr>
            <w:r w:rsidRPr="00274F2A">
              <w:rPr>
                <w:bCs/>
                <w:sz w:val="24"/>
                <w:szCs w:val="24"/>
              </w:rPr>
              <w:t>Направление дополнительных запросов разъяснений заявок</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_Ref125362381 \r \h  \* MERGEFORMAT </w:instrText>
            </w:r>
            <w:r w:rsidRPr="00274F2A">
              <w:rPr>
                <w:bCs/>
                <w:sz w:val="24"/>
                <w:szCs w:val="24"/>
              </w:rPr>
            </w:r>
            <w:r w:rsidRPr="00274F2A">
              <w:rPr>
                <w:bCs/>
                <w:sz w:val="24"/>
                <w:szCs w:val="24"/>
              </w:rPr>
              <w:fldChar w:fldCharType="separate"/>
            </w:r>
            <w:r w:rsidR="00CE1C54" w:rsidRPr="00274F2A">
              <w:rPr>
                <w:bCs/>
                <w:sz w:val="24"/>
                <w:szCs w:val="24"/>
              </w:rPr>
              <w:t>4.10</w:t>
            </w:r>
            <w:r w:rsidRPr="00274F2A">
              <w:rPr>
                <w:bCs/>
                <w:sz w:val="24"/>
                <w:szCs w:val="24"/>
              </w:rPr>
              <w:fldChar w:fldCharType="end"/>
            </w:r>
            <w:r w:rsidRPr="00274F2A">
              <w:rPr>
                <w:bCs/>
                <w:sz w:val="24"/>
                <w:szCs w:val="24"/>
              </w:rPr>
              <w:t>)</w:t>
            </w:r>
            <w:r w:rsidRPr="00274F2A">
              <w:rPr>
                <w:bCs/>
                <w:sz w:val="24"/>
                <w:szCs w:val="24"/>
              </w:rPr>
              <w:br/>
            </w:r>
            <w:r w:rsidRPr="00274F2A">
              <w:rPr>
                <w:bCs/>
                <w:i/>
                <w:iCs/>
                <w:sz w:val="24"/>
                <w:szCs w:val="24"/>
              </w:rPr>
              <w:t>(опциональная процедура закупки)</w:t>
            </w:r>
          </w:p>
        </w:tc>
        <w:tc>
          <w:tcPr>
            <w:tcW w:w="2267" w:type="dxa"/>
            <w:vMerge w:val="restart"/>
            <w:vAlign w:val="center"/>
          </w:tcPr>
          <w:p w14:paraId="77CA1765" w14:textId="011AD544" w:rsidR="00E851A9" w:rsidRPr="00274F2A" w:rsidRDefault="00E851A9" w:rsidP="0023747B">
            <w:pPr>
              <w:pStyle w:val="ac"/>
              <w:spacing w:before="40" w:after="40"/>
              <w:jc w:val="center"/>
              <w:rPr>
                <w:bCs/>
                <w:sz w:val="24"/>
                <w:szCs w:val="24"/>
              </w:rPr>
            </w:pPr>
            <w:r w:rsidRPr="00274F2A">
              <w:rPr>
                <w:bCs/>
                <w:sz w:val="24"/>
                <w:szCs w:val="24"/>
              </w:rPr>
              <w:t>Признание закупки</w:t>
            </w:r>
            <w:r w:rsidRPr="00274F2A">
              <w:rPr>
                <w:bCs/>
                <w:sz w:val="24"/>
                <w:szCs w:val="24"/>
              </w:rPr>
              <w:br/>
              <w:t>несостоявшейся</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_Ref125364149 \r \h  \* MERGEFORMAT </w:instrText>
            </w:r>
            <w:r w:rsidRPr="00274F2A">
              <w:rPr>
                <w:bCs/>
                <w:sz w:val="24"/>
                <w:szCs w:val="24"/>
              </w:rPr>
            </w:r>
            <w:r w:rsidRPr="00274F2A">
              <w:rPr>
                <w:bCs/>
                <w:sz w:val="24"/>
                <w:szCs w:val="24"/>
              </w:rPr>
              <w:fldChar w:fldCharType="separate"/>
            </w:r>
            <w:r w:rsidR="00CE1C54" w:rsidRPr="00274F2A">
              <w:rPr>
                <w:bCs/>
                <w:sz w:val="24"/>
                <w:szCs w:val="24"/>
              </w:rPr>
              <w:t>4.15</w:t>
            </w:r>
            <w:r w:rsidRPr="00274F2A">
              <w:rPr>
                <w:bCs/>
                <w:sz w:val="24"/>
                <w:szCs w:val="24"/>
              </w:rPr>
              <w:fldChar w:fldCharType="end"/>
            </w:r>
            <w:r w:rsidRPr="00274F2A">
              <w:rPr>
                <w:bCs/>
                <w:sz w:val="24"/>
                <w:szCs w:val="24"/>
              </w:rPr>
              <w:t>)</w:t>
            </w:r>
            <w:r w:rsidRPr="00274F2A">
              <w:rPr>
                <w:bCs/>
                <w:sz w:val="24"/>
                <w:szCs w:val="24"/>
              </w:rPr>
              <w:br/>
            </w:r>
            <w:r w:rsidRPr="00274F2A">
              <w:rPr>
                <w:bCs/>
                <w:i/>
                <w:iCs/>
                <w:sz w:val="24"/>
                <w:szCs w:val="24"/>
              </w:rPr>
              <w:t>(опциональная процедура закупки)</w:t>
            </w:r>
          </w:p>
        </w:tc>
        <w:tc>
          <w:tcPr>
            <w:tcW w:w="2231" w:type="dxa"/>
            <w:vMerge/>
            <w:tcBorders>
              <w:right w:val="nil"/>
            </w:tcBorders>
          </w:tcPr>
          <w:p w14:paraId="5B15EFD1" w14:textId="07A8F4F5" w:rsidR="00E851A9" w:rsidRPr="00274F2A" w:rsidRDefault="00E851A9" w:rsidP="0023747B">
            <w:pPr>
              <w:pStyle w:val="ac"/>
              <w:spacing w:before="40" w:after="40"/>
              <w:jc w:val="center"/>
              <w:rPr>
                <w:bCs/>
                <w:sz w:val="24"/>
                <w:szCs w:val="24"/>
              </w:rPr>
            </w:pPr>
          </w:p>
        </w:tc>
      </w:tr>
      <w:tr w:rsidR="00351CFA" w:rsidRPr="00274F2A" w14:paraId="476535A3" w14:textId="77777777" w:rsidTr="00B1097B">
        <w:tc>
          <w:tcPr>
            <w:tcW w:w="429" w:type="dxa"/>
            <w:tcBorders>
              <w:left w:val="nil"/>
            </w:tcBorders>
            <w:vAlign w:val="bottom"/>
          </w:tcPr>
          <w:p w14:paraId="18AF947A" w14:textId="28D88CBD" w:rsidR="00351CFA" w:rsidRPr="00274F2A" w:rsidRDefault="00351CFA" w:rsidP="0023747B">
            <w:pPr>
              <w:pStyle w:val="ac"/>
              <w:spacing w:before="40" w:after="40"/>
              <w:jc w:val="center"/>
              <w:rPr>
                <w:bCs/>
                <w:sz w:val="24"/>
                <w:szCs w:val="24"/>
              </w:rPr>
            </w:pPr>
            <w:r w:rsidRPr="00274F2A">
              <w:rPr>
                <w:bCs/>
                <w:sz w:val="24"/>
                <w:szCs w:val="24"/>
              </w:rPr>
              <w:sym w:font="Wingdings 3" w:char="F0D4"/>
            </w:r>
          </w:p>
        </w:tc>
        <w:tc>
          <w:tcPr>
            <w:tcW w:w="6668" w:type="dxa"/>
            <w:gridSpan w:val="4"/>
          </w:tcPr>
          <w:p w14:paraId="65E97AAE" w14:textId="6EFF395C" w:rsidR="00351CFA" w:rsidRPr="00274F2A" w:rsidRDefault="00351CFA" w:rsidP="00914F83">
            <w:pPr>
              <w:pStyle w:val="ac"/>
              <w:spacing w:before="40" w:after="40"/>
              <w:jc w:val="center"/>
              <w:rPr>
                <w:bCs/>
                <w:sz w:val="24"/>
                <w:szCs w:val="24"/>
              </w:rPr>
            </w:pPr>
            <w:r w:rsidRPr="00274F2A">
              <w:rPr>
                <w:bCs/>
                <w:sz w:val="24"/>
                <w:szCs w:val="24"/>
              </w:rPr>
              <w:t>Переторжка (подраздел </w:t>
            </w:r>
            <w:r w:rsidRPr="00274F2A">
              <w:rPr>
                <w:bCs/>
                <w:sz w:val="24"/>
                <w:szCs w:val="24"/>
              </w:rPr>
              <w:fldChar w:fldCharType="begin"/>
            </w:r>
            <w:r w:rsidRPr="00274F2A">
              <w:rPr>
                <w:bCs/>
                <w:sz w:val="24"/>
                <w:szCs w:val="24"/>
              </w:rPr>
              <w:instrText xml:space="preserve"> REF _Ref127536359 \r \h  \* MERGEFORMAT </w:instrText>
            </w:r>
            <w:r w:rsidRPr="00274F2A">
              <w:rPr>
                <w:bCs/>
                <w:sz w:val="24"/>
                <w:szCs w:val="24"/>
              </w:rPr>
            </w:r>
            <w:r w:rsidRPr="00274F2A">
              <w:rPr>
                <w:bCs/>
                <w:sz w:val="24"/>
                <w:szCs w:val="24"/>
              </w:rPr>
              <w:fldChar w:fldCharType="separate"/>
            </w:r>
            <w:r w:rsidR="00CE1C54" w:rsidRPr="00274F2A">
              <w:rPr>
                <w:bCs/>
                <w:sz w:val="24"/>
                <w:szCs w:val="24"/>
              </w:rPr>
              <w:t>4.11</w:t>
            </w:r>
            <w:r w:rsidRPr="00274F2A">
              <w:rPr>
                <w:bCs/>
                <w:sz w:val="24"/>
                <w:szCs w:val="24"/>
              </w:rPr>
              <w:fldChar w:fldCharType="end"/>
            </w:r>
            <w:r w:rsidRPr="00274F2A">
              <w:rPr>
                <w:bCs/>
                <w:sz w:val="24"/>
                <w:szCs w:val="24"/>
              </w:rPr>
              <w:t>)</w:t>
            </w:r>
            <w:r w:rsidRPr="00274F2A">
              <w:rPr>
                <w:bCs/>
                <w:sz w:val="24"/>
                <w:szCs w:val="24"/>
              </w:rPr>
              <w:br/>
            </w:r>
            <w:r w:rsidRPr="00274F2A">
              <w:rPr>
                <w:bCs/>
                <w:i/>
                <w:iCs/>
                <w:sz w:val="24"/>
                <w:szCs w:val="24"/>
              </w:rPr>
              <w:t>(опциональная процедура закупки)</w:t>
            </w:r>
          </w:p>
        </w:tc>
        <w:tc>
          <w:tcPr>
            <w:tcW w:w="2408" w:type="dxa"/>
            <w:vMerge/>
          </w:tcPr>
          <w:p w14:paraId="231079FA" w14:textId="083CC9F0" w:rsidR="00351CFA" w:rsidRPr="00274F2A" w:rsidRDefault="00351CFA" w:rsidP="0023747B">
            <w:pPr>
              <w:pStyle w:val="ac"/>
              <w:spacing w:before="40" w:after="40"/>
              <w:jc w:val="center"/>
              <w:rPr>
                <w:bCs/>
                <w:sz w:val="24"/>
                <w:szCs w:val="24"/>
              </w:rPr>
            </w:pPr>
          </w:p>
        </w:tc>
        <w:tc>
          <w:tcPr>
            <w:tcW w:w="2267" w:type="dxa"/>
            <w:vMerge/>
          </w:tcPr>
          <w:p w14:paraId="07AAF384" w14:textId="77777777" w:rsidR="00351CFA" w:rsidRPr="00274F2A" w:rsidRDefault="00351CFA" w:rsidP="0023747B">
            <w:pPr>
              <w:pStyle w:val="ac"/>
              <w:spacing w:before="40" w:after="40"/>
              <w:jc w:val="center"/>
              <w:rPr>
                <w:bCs/>
                <w:sz w:val="24"/>
                <w:szCs w:val="24"/>
              </w:rPr>
            </w:pPr>
          </w:p>
        </w:tc>
        <w:tc>
          <w:tcPr>
            <w:tcW w:w="2231" w:type="dxa"/>
            <w:vMerge/>
            <w:tcBorders>
              <w:right w:val="nil"/>
            </w:tcBorders>
          </w:tcPr>
          <w:p w14:paraId="4A243AA5" w14:textId="1EF066F8" w:rsidR="00351CFA" w:rsidRPr="00274F2A" w:rsidRDefault="00351CFA" w:rsidP="0023747B">
            <w:pPr>
              <w:pStyle w:val="ac"/>
              <w:spacing w:before="40" w:after="40"/>
              <w:jc w:val="center"/>
              <w:rPr>
                <w:bCs/>
                <w:sz w:val="24"/>
                <w:szCs w:val="24"/>
              </w:rPr>
            </w:pPr>
          </w:p>
        </w:tc>
      </w:tr>
      <w:tr w:rsidR="00351CFA" w:rsidRPr="00274F2A" w14:paraId="6BD6BD3D" w14:textId="77777777" w:rsidTr="00B1097B">
        <w:trPr>
          <w:trHeight w:val="881"/>
        </w:trPr>
        <w:tc>
          <w:tcPr>
            <w:tcW w:w="429" w:type="dxa"/>
            <w:tcBorders>
              <w:left w:val="nil"/>
            </w:tcBorders>
            <w:vAlign w:val="bottom"/>
          </w:tcPr>
          <w:p w14:paraId="00E137D7" w14:textId="5FE7C9FD" w:rsidR="00351CFA" w:rsidRPr="00274F2A" w:rsidRDefault="00351CFA" w:rsidP="0023747B">
            <w:pPr>
              <w:pStyle w:val="ac"/>
              <w:spacing w:before="40" w:after="40"/>
              <w:jc w:val="center"/>
              <w:rPr>
                <w:bCs/>
                <w:sz w:val="24"/>
                <w:szCs w:val="24"/>
              </w:rPr>
            </w:pPr>
            <w:r w:rsidRPr="00274F2A">
              <w:rPr>
                <w:bCs/>
                <w:sz w:val="24"/>
                <w:szCs w:val="24"/>
              </w:rPr>
              <w:sym w:font="Wingdings 3" w:char="F0D4"/>
            </w:r>
          </w:p>
        </w:tc>
        <w:tc>
          <w:tcPr>
            <w:tcW w:w="2220" w:type="dxa"/>
            <w:vAlign w:val="center"/>
          </w:tcPr>
          <w:p w14:paraId="44427381" w14:textId="03B68559" w:rsidR="00351CFA" w:rsidRPr="00274F2A" w:rsidRDefault="00351CFA" w:rsidP="00351CFA">
            <w:pPr>
              <w:pStyle w:val="ac"/>
              <w:spacing w:before="40" w:after="40"/>
              <w:jc w:val="center"/>
              <w:rPr>
                <w:bCs/>
                <w:sz w:val="24"/>
                <w:szCs w:val="24"/>
              </w:rPr>
            </w:pPr>
            <w:r w:rsidRPr="00274F2A">
              <w:rPr>
                <w:bCs/>
                <w:sz w:val="24"/>
                <w:szCs w:val="24"/>
              </w:rPr>
              <w:t>Оценка и сопоставлени</w:t>
            </w:r>
            <w:r w:rsidR="003861BD" w:rsidRPr="00274F2A">
              <w:rPr>
                <w:bCs/>
                <w:sz w:val="24"/>
                <w:szCs w:val="24"/>
              </w:rPr>
              <w:t>е</w:t>
            </w:r>
            <w:r w:rsidRPr="00274F2A">
              <w:rPr>
                <w:bCs/>
                <w:sz w:val="24"/>
                <w:szCs w:val="24"/>
              </w:rPr>
              <w:t xml:space="preserve"> заявок</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_Ref125362626 \r \h  \* MERGEFORMAT </w:instrText>
            </w:r>
            <w:r w:rsidRPr="00274F2A">
              <w:rPr>
                <w:bCs/>
                <w:sz w:val="24"/>
                <w:szCs w:val="24"/>
              </w:rPr>
            </w:r>
            <w:r w:rsidRPr="00274F2A">
              <w:rPr>
                <w:bCs/>
                <w:sz w:val="24"/>
                <w:szCs w:val="24"/>
              </w:rPr>
              <w:fldChar w:fldCharType="separate"/>
            </w:r>
            <w:r w:rsidR="00CE1C54" w:rsidRPr="00274F2A">
              <w:rPr>
                <w:bCs/>
                <w:sz w:val="24"/>
                <w:szCs w:val="24"/>
              </w:rPr>
              <w:t>4.12</w:t>
            </w:r>
            <w:r w:rsidRPr="00274F2A">
              <w:rPr>
                <w:bCs/>
                <w:sz w:val="24"/>
                <w:szCs w:val="24"/>
              </w:rPr>
              <w:fldChar w:fldCharType="end"/>
            </w:r>
            <w:r w:rsidRPr="00274F2A">
              <w:rPr>
                <w:bCs/>
                <w:sz w:val="24"/>
                <w:szCs w:val="24"/>
              </w:rPr>
              <w:t>)</w:t>
            </w:r>
          </w:p>
        </w:tc>
        <w:tc>
          <w:tcPr>
            <w:tcW w:w="4448" w:type="dxa"/>
            <w:gridSpan w:val="3"/>
          </w:tcPr>
          <w:p w14:paraId="0BEDF53A" w14:textId="68D38C7C" w:rsidR="00351CFA" w:rsidRPr="00274F2A" w:rsidRDefault="00E851A9" w:rsidP="00351CFA">
            <w:pPr>
              <w:pStyle w:val="ac"/>
              <w:spacing w:before="40" w:after="40"/>
              <w:jc w:val="center"/>
              <w:rPr>
                <w:bCs/>
                <w:sz w:val="24"/>
                <w:szCs w:val="24"/>
              </w:rPr>
            </w:pPr>
            <w:r w:rsidRPr="00274F2A">
              <w:rPr>
                <w:bCs/>
                <w:sz w:val="24"/>
                <w:szCs w:val="24"/>
              </w:rPr>
              <w:t>Применение законодательства о национальном режиме</w:t>
            </w:r>
            <w:r w:rsidRPr="00274F2A">
              <w:rPr>
                <w:bCs/>
                <w:sz w:val="24"/>
                <w:szCs w:val="24"/>
              </w:rPr>
              <w:br/>
              <w:t>(в</w:t>
            </w:r>
            <w:r w:rsidR="005F60EB" w:rsidRPr="00274F2A">
              <w:rPr>
                <w:bCs/>
                <w:sz w:val="24"/>
                <w:szCs w:val="24"/>
              </w:rPr>
              <w:t> </w:t>
            </w:r>
            <w:r w:rsidRPr="00274F2A">
              <w:rPr>
                <w:bCs/>
                <w:sz w:val="24"/>
                <w:szCs w:val="24"/>
              </w:rPr>
              <w:t>части учета установленного преимущества в цене предложения, если применимо)</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_Ref130985951 \r \h </w:instrText>
            </w:r>
            <w:r w:rsidRPr="00274F2A">
              <w:rPr>
                <w:bCs/>
                <w:sz w:val="24"/>
                <w:szCs w:val="24"/>
              </w:rPr>
            </w:r>
            <w:r w:rsidR="00274F2A">
              <w:rPr>
                <w:bCs/>
                <w:sz w:val="24"/>
                <w:szCs w:val="24"/>
              </w:rPr>
              <w:instrText xml:space="preserve"> \* MERGEFORMAT </w:instrText>
            </w:r>
            <w:r w:rsidRPr="00274F2A">
              <w:rPr>
                <w:bCs/>
                <w:sz w:val="24"/>
                <w:szCs w:val="24"/>
              </w:rPr>
              <w:fldChar w:fldCharType="separate"/>
            </w:r>
            <w:r w:rsidR="00CE1C54" w:rsidRPr="00274F2A">
              <w:rPr>
                <w:bCs/>
                <w:sz w:val="24"/>
                <w:szCs w:val="24"/>
              </w:rPr>
              <w:t>4.13</w:t>
            </w:r>
            <w:r w:rsidRPr="00274F2A">
              <w:rPr>
                <w:bCs/>
                <w:sz w:val="24"/>
                <w:szCs w:val="24"/>
              </w:rPr>
              <w:fldChar w:fldCharType="end"/>
            </w:r>
            <w:r w:rsidRPr="00274F2A">
              <w:rPr>
                <w:bCs/>
                <w:sz w:val="24"/>
                <w:szCs w:val="24"/>
              </w:rPr>
              <w:t>)</w:t>
            </w:r>
          </w:p>
        </w:tc>
        <w:tc>
          <w:tcPr>
            <w:tcW w:w="2408" w:type="dxa"/>
            <w:vMerge/>
          </w:tcPr>
          <w:p w14:paraId="2FCAF6FF" w14:textId="7756CA36" w:rsidR="00351CFA" w:rsidRPr="00274F2A" w:rsidRDefault="00351CFA" w:rsidP="0023747B">
            <w:pPr>
              <w:pStyle w:val="ac"/>
              <w:spacing w:before="40" w:after="40"/>
              <w:jc w:val="center"/>
              <w:rPr>
                <w:bCs/>
                <w:sz w:val="24"/>
                <w:szCs w:val="24"/>
              </w:rPr>
            </w:pPr>
          </w:p>
        </w:tc>
        <w:tc>
          <w:tcPr>
            <w:tcW w:w="2267" w:type="dxa"/>
            <w:vMerge/>
          </w:tcPr>
          <w:p w14:paraId="500824EB" w14:textId="77777777" w:rsidR="00351CFA" w:rsidRPr="00274F2A" w:rsidRDefault="00351CFA" w:rsidP="0023747B">
            <w:pPr>
              <w:pStyle w:val="ac"/>
              <w:spacing w:before="40" w:after="40"/>
              <w:jc w:val="center"/>
              <w:rPr>
                <w:bCs/>
                <w:sz w:val="24"/>
                <w:szCs w:val="24"/>
              </w:rPr>
            </w:pPr>
          </w:p>
        </w:tc>
        <w:tc>
          <w:tcPr>
            <w:tcW w:w="2231" w:type="dxa"/>
            <w:vMerge/>
            <w:tcBorders>
              <w:right w:val="nil"/>
            </w:tcBorders>
          </w:tcPr>
          <w:p w14:paraId="18726F74" w14:textId="444CC401" w:rsidR="00351CFA" w:rsidRPr="00274F2A" w:rsidRDefault="00351CFA" w:rsidP="0023747B">
            <w:pPr>
              <w:pStyle w:val="ac"/>
              <w:spacing w:before="40" w:after="40"/>
              <w:jc w:val="center"/>
              <w:rPr>
                <w:bCs/>
                <w:sz w:val="24"/>
                <w:szCs w:val="24"/>
              </w:rPr>
            </w:pPr>
          </w:p>
        </w:tc>
      </w:tr>
      <w:tr w:rsidR="00351CFA" w:rsidRPr="00274F2A" w14:paraId="6C30A8EC" w14:textId="77777777" w:rsidTr="00B1097B">
        <w:tc>
          <w:tcPr>
            <w:tcW w:w="429" w:type="dxa"/>
            <w:tcBorders>
              <w:left w:val="nil"/>
            </w:tcBorders>
            <w:vAlign w:val="bottom"/>
          </w:tcPr>
          <w:p w14:paraId="724FF547" w14:textId="7F6215F8" w:rsidR="00351CFA" w:rsidRPr="00274F2A" w:rsidRDefault="00351CFA" w:rsidP="0023747B">
            <w:pPr>
              <w:pStyle w:val="ac"/>
              <w:spacing w:before="40" w:after="40"/>
              <w:jc w:val="center"/>
              <w:rPr>
                <w:bCs/>
                <w:sz w:val="24"/>
                <w:szCs w:val="24"/>
              </w:rPr>
            </w:pPr>
            <w:r w:rsidRPr="00274F2A">
              <w:rPr>
                <w:bCs/>
                <w:sz w:val="24"/>
                <w:szCs w:val="24"/>
              </w:rPr>
              <w:sym w:font="Wingdings 3" w:char="F0D4"/>
            </w:r>
          </w:p>
        </w:tc>
        <w:tc>
          <w:tcPr>
            <w:tcW w:w="9076" w:type="dxa"/>
            <w:gridSpan w:val="5"/>
          </w:tcPr>
          <w:p w14:paraId="376C6C2F" w14:textId="15DB81BD" w:rsidR="00351CFA" w:rsidRPr="00274F2A" w:rsidRDefault="00351CFA" w:rsidP="0023747B">
            <w:pPr>
              <w:pStyle w:val="ac"/>
              <w:spacing w:before="40" w:after="40"/>
              <w:jc w:val="center"/>
              <w:rPr>
                <w:bCs/>
                <w:sz w:val="24"/>
                <w:szCs w:val="24"/>
              </w:rPr>
            </w:pPr>
            <w:r w:rsidRPr="00274F2A">
              <w:rPr>
                <w:bCs/>
                <w:sz w:val="24"/>
                <w:szCs w:val="24"/>
              </w:rPr>
              <w:t>Подведение итогов закупки (определение Победителя) (подраздел </w:t>
            </w:r>
            <w:r w:rsidRPr="00274F2A">
              <w:rPr>
                <w:bCs/>
                <w:sz w:val="24"/>
                <w:szCs w:val="24"/>
              </w:rPr>
              <w:fldChar w:fldCharType="begin"/>
            </w:r>
            <w:r w:rsidRPr="00274F2A">
              <w:rPr>
                <w:bCs/>
                <w:sz w:val="24"/>
                <w:szCs w:val="24"/>
              </w:rPr>
              <w:instrText xml:space="preserve"> REF _Ref125362658 \r \h  \* MERGEFORMAT </w:instrText>
            </w:r>
            <w:r w:rsidRPr="00274F2A">
              <w:rPr>
                <w:bCs/>
                <w:sz w:val="24"/>
                <w:szCs w:val="24"/>
              </w:rPr>
            </w:r>
            <w:r w:rsidRPr="00274F2A">
              <w:rPr>
                <w:bCs/>
                <w:sz w:val="24"/>
                <w:szCs w:val="24"/>
              </w:rPr>
              <w:fldChar w:fldCharType="separate"/>
            </w:r>
            <w:r w:rsidR="00CE1C54" w:rsidRPr="00274F2A">
              <w:rPr>
                <w:bCs/>
                <w:sz w:val="24"/>
                <w:szCs w:val="24"/>
              </w:rPr>
              <w:t>4.14</w:t>
            </w:r>
            <w:r w:rsidRPr="00274F2A">
              <w:rPr>
                <w:bCs/>
                <w:sz w:val="24"/>
                <w:szCs w:val="24"/>
              </w:rPr>
              <w:fldChar w:fldCharType="end"/>
            </w:r>
            <w:r w:rsidRPr="00274F2A">
              <w:rPr>
                <w:bCs/>
                <w:sz w:val="24"/>
                <w:szCs w:val="24"/>
              </w:rPr>
              <w:t>)</w:t>
            </w:r>
          </w:p>
        </w:tc>
        <w:tc>
          <w:tcPr>
            <w:tcW w:w="2267" w:type="dxa"/>
            <w:vMerge/>
          </w:tcPr>
          <w:p w14:paraId="517F8C02" w14:textId="77777777" w:rsidR="00351CFA" w:rsidRPr="00274F2A" w:rsidRDefault="00351CFA" w:rsidP="0023747B">
            <w:pPr>
              <w:pStyle w:val="ac"/>
              <w:spacing w:before="40" w:after="40"/>
              <w:jc w:val="center"/>
              <w:rPr>
                <w:bCs/>
                <w:sz w:val="24"/>
                <w:szCs w:val="24"/>
              </w:rPr>
            </w:pPr>
          </w:p>
        </w:tc>
        <w:tc>
          <w:tcPr>
            <w:tcW w:w="2231" w:type="dxa"/>
            <w:vMerge/>
            <w:tcBorders>
              <w:right w:val="nil"/>
            </w:tcBorders>
          </w:tcPr>
          <w:p w14:paraId="557F0AFE" w14:textId="637D1AF1" w:rsidR="00351CFA" w:rsidRPr="00274F2A" w:rsidRDefault="00351CFA" w:rsidP="0023747B">
            <w:pPr>
              <w:pStyle w:val="ac"/>
              <w:spacing w:before="40" w:after="40"/>
              <w:jc w:val="center"/>
              <w:rPr>
                <w:bCs/>
                <w:sz w:val="24"/>
                <w:szCs w:val="24"/>
              </w:rPr>
            </w:pPr>
          </w:p>
        </w:tc>
      </w:tr>
      <w:tr w:rsidR="00B1097B" w:rsidRPr="00274F2A" w14:paraId="4C979B24" w14:textId="77777777" w:rsidTr="00B1097B">
        <w:tc>
          <w:tcPr>
            <w:tcW w:w="429" w:type="dxa"/>
            <w:tcBorders>
              <w:left w:val="nil"/>
            </w:tcBorders>
            <w:vAlign w:val="bottom"/>
          </w:tcPr>
          <w:p w14:paraId="4353792C" w14:textId="2F8A35EA" w:rsidR="00B1097B" w:rsidRPr="00274F2A" w:rsidRDefault="00B1097B" w:rsidP="0023747B">
            <w:pPr>
              <w:pStyle w:val="ac"/>
              <w:spacing w:before="40" w:after="40"/>
              <w:jc w:val="center"/>
              <w:rPr>
                <w:bCs/>
                <w:sz w:val="24"/>
                <w:szCs w:val="24"/>
                <w:u w:val="single"/>
              </w:rPr>
            </w:pPr>
            <w:r w:rsidRPr="00274F2A">
              <w:rPr>
                <w:bCs/>
                <w:sz w:val="24"/>
                <w:szCs w:val="24"/>
                <w:u w:val="single"/>
              </w:rPr>
              <w:sym w:font="Wingdings 3" w:char="F0D4"/>
            </w:r>
          </w:p>
        </w:tc>
        <w:tc>
          <w:tcPr>
            <w:tcW w:w="4441" w:type="dxa"/>
            <w:gridSpan w:val="3"/>
          </w:tcPr>
          <w:p w14:paraId="34ED812D" w14:textId="16C15B99" w:rsidR="00B1097B" w:rsidRPr="00274F2A" w:rsidRDefault="00B1097B" w:rsidP="0023747B">
            <w:pPr>
              <w:pStyle w:val="ac"/>
              <w:spacing w:before="40" w:after="40"/>
              <w:jc w:val="center"/>
              <w:rPr>
                <w:bCs/>
                <w:sz w:val="24"/>
                <w:szCs w:val="24"/>
              </w:rPr>
            </w:pPr>
            <w:r w:rsidRPr="00274F2A">
              <w:rPr>
                <w:bCs/>
                <w:sz w:val="24"/>
                <w:szCs w:val="24"/>
              </w:rPr>
              <w:t>Заключение Договора</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_Ref138232981 \r \h </w:instrText>
            </w:r>
            <w:r w:rsidRPr="00274F2A">
              <w:rPr>
                <w:bCs/>
                <w:sz w:val="24"/>
                <w:szCs w:val="24"/>
              </w:rPr>
            </w:r>
            <w:r w:rsidR="00274F2A">
              <w:rPr>
                <w:bCs/>
                <w:sz w:val="24"/>
                <w:szCs w:val="24"/>
              </w:rPr>
              <w:instrText xml:space="preserve"> \* MERGEFORMAT </w:instrText>
            </w:r>
            <w:r w:rsidRPr="00274F2A">
              <w:rPr>
                <w:bCs/>
                <w:sz w:val="24"/>
                <w:szCs w:val="24"/>
              </w:rPr>
              <w:fldChar w:fldCharType="separate"/>
            </w:r>
            <w:r w:rsidR="00CE1C54" w:rsidRPr="00274F2A">
              <w:rPr>
                <w:bCs/>
                <w:sz w:val="24"/>
                <w:szCs w:val="24"/>
              </w:rPr>
              <w:t>5.2</w:t>
            </w:r>
            <w:r w:rsidRPr="00274F2A">
              <w:rPr>
                <w:bCs/>
                <w:sz w:val="24"/>
                <w:szCs w:val="24"/>
              </w:rPr>
              <w:fldChar w:fldCharType="end"/>
            </w:r>
            <w:r w:rsidRPr="00274F2A">
              <w:rPr>
                <w:bCs/>
                <w:sz w:val="24"/>
                <w:szCs w:val="24"/>
              </w:rPr>
              <w:t>)</w:t>
            </w:r>
          </w:p>
          <w:p w14:paraId="745C68EB" w14:textId="7A4AE55F" w:rsidR="00B1097B" w:rsidRPr="00274F2A" w:rsidRDefault="00B1097B" w:rsidP="0023747B">
            <w:pPr>
              <w:pStyle w:val="ac"/>
              <w:spacing w:before="40" w:after="40"/>
              <w:jc w:val="center"/>
              <w:rPr>
                <w:bCs/>
                <w:sz w:val="24"/>
                <w:szCs w:val="24"/>
              </w:rPr>
            </w:pPr>
          </w:p>
        </w:tc>
        <w:tc>
          <w:tcPr>
            <w:tcW w:w="4635" w:type="dxa"/>
            <w:gridSpan w:val="2"/>
          </w:tcPr>
          <w:p w14:paraId="1831FAB5" w14:textId="4E382962" w:rsidR="00B1097B" w:rsidRPr="00274F2A" w:rsidRDefault="00B1097B" w:rsidP="0023747B">
            <w:pPr>
              <w:pStyle w:val="ac"/>
              <w:spacing w:before="40" w:after="40"/>
              <w:jc w:val="center"/>
              <w:rPr>
                <w:bCs/>
                <w:sz w:val="24"/>
                <w:szCs w:val="24"/>
              </w:rPr>
            </w:pPr>
            <w:r w:rsidRPr="00274F2A">
              <w:rPr>
                <w:bCs/>
                <w:sz w:val="24"/>
                <w:szCs w:val="24"/>
              </w:rPr>
              <w:t>Проведение преддоговорных переговоров</w:t>
            </w:r>
            <w:r w:rsidRPr="00274F2A">
              <w:rPr>
                <w:bCs/>
                <w:sz w:val="24"/>
                <w:szCs w:val="24"/>
              </w:rPr>
              <w:br/>
              <w:t>(подраздел </w:t>
            </w:r>
            <w:r w:rsidRPr="00274F2A">
              <w:rPr>
                <w:bCs/>
                <w:sz w:val="24"/>
                <w:szCs w:val="24"/>
              </w:rPr>
              <w:fldChar w:fldCharType="begin"/>
            </w:r>
            <w:r w:rsidRPr="00274F2A">
              <w:rPr>
                <w:bCs/>
                <w:sz w:val="24"/>
                <w:szCs w:val="24"/>
              </w:rPr>
              <w:instrText xml:space="preserve"> REF _Ref125552570 \r \h  \* MERGEFORMAT </w:instrText>
            </w:r>
            <w:r w:rsidRPr="00274F2A">
              <w:rPr>
                <w:bCs/>
                <w:sz w:val="24"/>
                <w:szCs w:val="24"/>
              </w:rPr>
            </w:r>
            <w:r w:rsidRPr="00274F2A">
              <w:rPr>
                <w:bCs/>
                <w:sz w:val="24"/>
                <w:szCs w:val="24"/>
              </w:rPr>
              <w:fldChar w:fldCharType="separate"/>
            </w:r>
            <w:r w:rsidR="00CE1C54" w:rsidRPr="00274F2A">
              <w:rPr>
                <w:bCs/>
                <w:sz w:val="24"/>
                <w:szCs w:val="24"/>
              </w:rPr>
              <w:t>5.3</w:t>
            </w:r>
            <w:r w:rsidRPr="00274F2A">
              <w:rPr>
                <w:bCs/>
                <w:sz w:val="24"/>
                <w:szCs w:val="24"/>
              </w:rPr>
              <w:fldChar w:fldCharType="end"/>
            </w:r>
            <w:r w:rsidRPr="00274F2A">
              <w:rPr>
                <w:bCs/>
                <w:sz w:val="24"/>
                <w:szCs w:val="24"/>
              </w:rPr>
              <w:t>)</w:t>
            </w:r>
            <w:r w:rsidRPr="00274F2A">
              <w:rPr>
                <w:bCs/>
                <w:sz w:val="24"/>
                <w:szCs w:val="24"/>
              </w:rPr>
              <w:br/>
            </w:r>
            <w:r w:rsidRPr="00274F2A">
              <w:rPr>
                <w:bCs/>
                <w:i/>
                <w:iCs/>
                <w:sz w:val="24"/>
                <w:szCs w:val="24"/>
              </w:rPr>
              <w:t>(опциональная процедура закупки)</w:t>
            </w:r>
          </w:p>
        </w:tc>
        <w:tc>
          <w:tcPr>
            <w:tcW w:w="4498" w:type="dxa"/>
            <w:gridSpan w:val="2"/>
            <w:tcBorders>
              <w:right w:val="nil"/>
            </w:tcBorders>
          </w:tcPr>
          <w:p w14:paraId="506BA4A1" w14:textId="056C6D37" w:rsidR="00B1097B" w:rsidRPr="00274F2A" w:rsidRDefault="00B1097B" w:rsidP="0023747B">
            <w:pPr>
              <w:pStyle w:val="ac"/>
              <w:spacing w:before="40" w:after="40"/>
              <w:jc w:val="center"/>
              <w:rPr>
                <w:bCs/>
                <w:sz w:val="24"/>
                <w:szCs w:val="24"/>
              </w:rPr>
            </w:pPr>
            <w:r w:rsidRPr="00274F2A">
              <w:rPr>
                <w:bCs/>
                <w:sz w:val="24"/>
                <w:szCs w:val="24"/>
              </w:rPr>
              <w:t>Уклонение Победителя</w:t>
            </w:r>
            <w:r w:rsidRPr="00274F2A">
              <w:rPr>
                <w:bCs/>
                <w:sz w:val="24"/>
                <w:szCs w:val="24"/>
              </w:rPr>
              <w:br/>
              <w:t>от заключения Договора (подраздел </w:t>
            </w:r>
            <w:r w:rsidRPr="00274F2A">
              <w:rPr>
                <w:bCs/>
                <w:sz w:val="24"/>
                <w:szCs w:val="24"/>
              </w:rPr>
              <w:fldChar w:fldCharType="begin"/>
            </w:r>
            <w:r w:rsidRPr="00274F2A">
              <w:rPr>
                <w:bCs/>
                <w:sz w:val="24"/>
                <w:szCs w:val="24"/>
              </w:rPr>
              <w:instrText xml:space="preserve"> REF _Ref125367068 \r \h  \* MERGEFORMAT </w:instrText>
            </w:r>
            <w:r w:rsidRPr="00274F2A">
              <w:rPr>
                <w:bCs/>
                <w:sz w:val="24"/>
                <w:szCs w:val="24"/>
              </w:rPr>
            </w:r>
            <w:r w:rsidRPr="00274F2A">
              <w:rPr>
                <w:bCs/>
                <w:sz w:val="24"/>
                <w:szCs w:val="24"/>
              </w:rPr>
              <w:fldChar w:fldCharType="separate"/>
            </w:r>
            <w:r w:rsidR="00CE1C54" w:rsidRPr="00274F2A">
              <w:rPr>
                <w:bCs/>
                <w:sz w:val="24"/>
                <w:szCs w:val="24"/>
              </w:rPr>
              <w:t>5.4</w:t>
            </w:r>
            <w:r w:rsidRPr="00274F2A">
              <w:rPr>
                <w:bCs/>
                <w:sz w:val="24"/>
                <w:szCs w:val="24"/>
              </w:rPr>
              <w:fldChar w:fldCharType="end"/>
            </w:r>
            <w:r w:rsidRPr="00274F2A">
              <w:rPr>
                <w:bCs/>
                <w:sz w:val="24"/>
                <w:szCs w:val="24"/>
              </w:rPr>
              <w:t>)</w:t>
            </w:r>
            <w:r w:rsidRPr="00274F2A">
              <w:rPr>
                <w:bCs/>
                <w:sz w:val="24"/>
                <w:szCs w:val="24"/>
              </w:rPr>
              <w:br/>
            </w:r>
            <w:r w:rsidRPr="00274F2A">
              <w:rPr>
                <w:bCs/>
                <w:i/>
                <w:iCs/>
                <w:sz w:val="24"/>
                <w:szCs w:val="24"/>
              </w:rPr>
              <w:t>(опциональная процедура закупки)</w:t>
            </w:r>
          </w:p>
        </w:tc>
      </w:tr>
    </w:tbl>
    <w:p w14:paraId="3CA5E662" w14:textId="77777777" w:rsidR="002618C8" w:rsidRPr="00274F2A" w:rsidRDefault="002618C8" w:rsidP="002618C8">
      <w:pPr>
        <w:pStyle w:val="ac"/>
      </w:pPr>
      <w:bookmarkStart w:id="85" w:name="_Ref125362061"/>
    </w:p>
    <w:p w14:paraId="7CB97659" w14:textId="71FE1CDB" w:rsidR="002618C8" w:rsidRPr="00274F2A" w:rsidRDefault="002618C8" w:rsidP="002618C8">
      <w:pPr>
        <w:pStyle w:val="ac"/>
        <w:sectPr w:rsidR="002618C8" w:rsidRPr="00274F2A" w:rsidSect="007B50C1">
          <w:pgSz w:w="16838" w:h="11906" w:orient="landscape"/>
          <w:pgMar w:top="1134" w:right="851" w:bottom="850" w:left="851" w:header="567" w:footer="567" w:gutter="0"/>
          <w:cols w:space="708"/>
          <w:docGrid w:linePitch="360"/>
        </w:sectPr>
      </w:pPr>
    </w:p>
    <w:p w14:paraId="72D8EFE3" w14:textId="0600C1E1" w:rsidR="00235B1E" w:rsidRPr="00274F2A" w:rsidRDefault="00235B1E" w:rsidP="00235B1E">
      <w:pPr>
        <w:pStyle w:val="a3"/>
      </w:pPr>
      <w:bookmarkStart w:id="86" w:name="_Ref130286532"/>
      <w:bookmarkStart w:id="87" w:name="_Toc240272954"/>
      <w:r w:rsidRPr="00274F2A">
        <w:t>Официальное размещение Извещения и Документации о закупке</w:t>
      </w:r>
      <w:bookmarkEnd w:id="85"/>
      <w:bookmarkEnd w:id="86"/>
      <w:bookmarkEnd w:id="87"/>
    </w:p>
    <w:p w14:paraId="0777CFE1" w14:textId="19867A80" w:rsidR="00235B1E" w:rsidRPr="00274F2A" w:rsidRDefault="00235B1E" w:rsidP="00235B1E">
      <w:pPr>
        <w:pStyle w:val="a4"/>
      </w:pPr>
      <w:r w:rsidRPr="00274F2A">
        <w:t>Извещение и Документация о закупке официально размещены</w:t>
      </w:r>
      <w:r w:rsidR="00EA7EA8" w:rsidRPr="00274F2A">
        <w:t xml:space="preserve"> на</w:t>
      </w:r>
      <w:r w:rsidRPr="00274F2A">
        <w:t xml:space="preserve"> </w:t>
      </w:r>
      <w:r w:rsidR="00FC2225" w:rsidRPr="00274F2A">
        <w:t>ЭП</w:t>
      </w:r>
      <w:r w:rsidRPr="00274F2A">
        <w:t xml:space="preserve"> и доступны для ознакомления без взимания платы. Иные публикации не влекут для</w:t>
      </w:r>
      <w:r w:rsidR="00FC2225" w:rsidRPr="00274F2A">
        <w:t xml:space="preserve"> </w:t>
      </w:r>
      <w:r w:rsidRPr="00274F2A">
        <w:t>Организатора никаких последствий.</w:t>
      </w:r>
    </w:p>
    <w:p w14:paraId="6A053337" w14:textId="1B3197B1" w:rsidR="00073676" w:rsidRPr="00274F2A" w:rsidRDefault="00073676" w:rsidP="00235B1E">
      <w:pPr>
        <w:pStyle w:val="a4"/>
      </w:pPr>
      <w:r w:rsidRPr="00274F2A">
        <w:t xml:space="preserve">При возникновении технических или иных неполадок, блокирующих доступ </w:t>
      </w:r>
      <w:r w:rsidR="00FC2225" w:rsidRPr="00274F2A">
        <w:t>к ЭП</w:t>
      </w:r>
      <w:r w:rsidRPr="00274F2A">
        <w:t xml:space="preserve"> в течение более чем 1 (одного) рабочего дня, информация размещается на</w:t>
      </w:r>
      <w:r w:rsidR="00FC2225" w:rsidRPr="00274F2A">
        <w:t> </w:t>
      </w:r>
      <w:r w:rsidRPr="00274F2A">
        <w:t>официальном сайте Заказчика</w:t>
      </w:r>
      <w:r w:rsidR="003F563E" w:rsidRPr="00274F2A">
        <w:t xml:space="preserve"> </w:t>
      </w:r>
      <w:r w:rsidRPr="00274F2A">
        <w:t>с</w:t>
      </w:r>
      <w:r w:rsidR="00243D16" w:rsidRPr="00274F2A">
        <w:t xml:space="preserve"> </w:t>
      </w:r>
      <w:r w:rsidRPr="00274F2A">
        <w:t xml:space="preserve">последующим размещением ее </w:t>
      </w:r>
      <w:r w:rsidR="00FC2225" w:rsidRPr="00274F2A">
        <w:t>на ЭП</w:t>
      </w:r>
      <w:r w:rsidRPr="00274F2A">
        <w:t xml:space="preserve"> в</w:t>
      </w:r>
      <w:r w:rsidR="00FC2225" w:rsidRPr="00274F2A">
        <w:t> </w:t>
      </w:r>
      <w:r w:rsidRPr="00274F2A">
        <w:t>течение 1 (одного) рабочего дня со дня устранения указанных неполадок.</w:t>
      </w:r>
    </w:p>
    <w:p w14:paraId="2022FC61" w14:textId="58952D94" w:rsidR="00235B1E" w:rsidRPr="00274F2A" w:rsidRDefault="00235B1E" w:rsidP="00235B1E">
      <w:pPr>
        <w:pStyle w:val="a4"/>
      </w:pPr>
      <w:bookmarkStart w:id="88" w:name="_Ref125362785"/>
      <w:r w:rsidRPr="00274F2A">
        <w:t>Порядок получения информации через ЭП определяется Регламентом ЭП, с</w:t>
      </w:r>
      <w:r w:rsidR="003C7321" w:rsidRPr="00274F2A">
        <w:t> </w:t>
      </w:r>
      <w:r w:rsidRPr="00274F2A">
        <w:t>использованием которой проводится закупка.</w:t>
      </w:r>
      <w:bookmarkEnd w:id="88"/>
    </w:p>
    <w:p w14:paraId="6228445E" w14:textId="67CDD715" w:rsidR="00B20BC0" w:rsidRPr="00274F2A" w:rsidRDefault="00B20BC0" w:rsidP="00B20BC0">
      <w:pPr>
        <w:pStyle w:val="a4"/>
      </w:pPr>
      <w:r w:rsidRPr="00274F2A">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Pr="00274F2A" w:rsidRDefault="00EC0D36" w:rsidP="00EC0D36">
      <w:pPr>
        <w:pStyle w:val="a3"/>
      </w:pPr>
      <w:bookmarkStart w:id="89" w:name="_Ref130281199"/>
      <w:bookmarkStart w:id="90" w:name="_Ref130394681"/>
      <w:bookmarkStart w:id="91" w:name="_Toc240272955"/>
      <w:r w:rsidRPr="00274F2A">
        <w:t>Подготовка заявки</w:t>
      </w:r>
      <w:bookmarkEnd w:id="89"/>
      <w:bookmarkEnd w:id="90"/>
      <w:bookmarkEnd w:id="91"/>
    </w:p>
    <w:p w14:paraId="362578AF" w14:textId="2F726DB5" w:rsidR="00EC0D36" w:rsidRPr="00274F2A" w:rsidRDefault="00EC0D36" w:rsidP="00EC0D36">
      <w:pPr>
        <w:pStyle w:val="a4"/>
      </w:pPr>
      <w:r w:rsidRPr="00274F2A">
        <w:t>Участник должен подготовить заявку с учетом требований</w:t>
      </w:r>
      <w:r w:rsidR="009C1EE5" w:rsidRPr="00274F2A">
        <w:t xml:space="preserve"> Документации о закупке</w:t>
      </w:r>
      <w:r w:rsidRPr="00274F2A">
        <w:t>.</w:t>
      </w:r>
    </w:p>
    <w:p w14:paraId="34EC0D68" w14:textId="12E3BB4D" w:rsidR="00CC3984" w:rsidRPr="00274F2A" w:rsidRDefault="00CC3984" w:rsidP="00CC3984">
      <w:pPr>
        <w:pStyle w:val="a4"/>
      </w:pPr>
      <w:r w:rsidRPr="00274F2A">
        <w:t>Участник самостоятельно несет все расходы, связанные с подготовкой и подачей заявки (подраздел </w:t>
      </w:r>
      <w:r w:rsidRPr="00274F2A">
        <w:fldChar w:fldCharType="begin"/>
      </w:r>
      <w:r w:rsidRPr="00274F2A">
        <w:instrText xml:space="preserve"> REF _Ref125362119 \r \h </w:instrText>
      </w:r>
      <w:r w:rsidR="00274F2A">
        <w:instrText xml:space="preserve"> \* MERGEFORMAT </w:instrText>
      </w:r>
      <w:r w:rsidRPr="00274F2A">
        <w:fldChar w:fldCharType="separate"/>
      </w:r>
      <w:r w:rsidR="00CE1C54" w:rsidRPr="00274F2A">
        <w:t>4.6</w:t>
      </w:r>
      <w:r w:rsidRPr="00274F2A">
        <w:fldChar w:fldCharType="end"/>
      </w:r>
      <w:r w:rsidRPr="00274F2A">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2D0D1D82" w:rsidR="00C3318E" w:rsidRPr="00274F2A" w:rsidRDefault="00C3318E" w:rsidP="00C3318E">
      <w:pPr>
        <w:pStyle w:val="a4"/>
      </w:pPr>
      <w:bookmarkStart w:id="92" w:name="_Ref125365866"/>
      <w:r w:rsidRPr="00274F2A">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history="1">
        <w:r w:rsidRPr="00274F2A">
          <w:rPr>
            <w:rStyle w:val="afa"/>
          </w:rPr>
          <w:t>Приложением № </w:t>
        </w:r>
        <w:r w:rsidR="006D25E1" w:rsidRPr="00274F2A">
          <w:rPr>
            <w:rStyle w:val="afa"/>
          </w:rPr>
          <w:t>6</w:t>
        </w:r>
        <w:r w:rsidRPr="00274F2A">
          <w:rPr>
            <w:rStyle w:val="afa"/>
          </w:rPr>
          <w:t xml:space="preserve"> – Состав заявки</w:t>
        </w:r>
      </w:hyperlink>
      <w:r w:rsidRPr="00274F2A">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274F2A">
          <w:rPr>
            <w:rStyle w:val="afa"/>
          </w:rPr>
          <w:t>Приложение № </w:t>
        </w:r>
        <w:r w:rsidR="006D25E1" w:rsidRPr="00274F2A">
          <w:rPr>
            <w:rStyle w:val="afa"/>
          </w:rPr>
          <w:t>4</w:t>
        </w:r>
      </w:hyperlink>
      <w:r w:rsidRPr="00274F2A">
        <w:t>.</w:t>
      </w:r>
    </w:p>
    <w:p w14:paraId="6F3AA076" w14:textId="6703242A" w:rsidR="00EC0D36" w:rsidRPr="00274F2A" w:rsidRDefault="00EC0D36" w:rsidP="00EC0D36">
      <w:pPr>
        <w:pStyle w:val="a4"/>
      </w:pPr>
      <w:bookmarkStart w:id="93" w:name="_Ref130394854"/>
      <w:r w:rsidRPr="00274F2A">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4935B2" w:rsidRPr="00274F2A">
        <w:t xml:space="preserve">при получении заявки на часть лота и (или) </w:t>
      </w:r>
      <w:r w:rsidRPr="00274F2A">
        <w:t>при получении двух и более заявок от одного Участника в рамках одного лота) все поданные им заявки подлежат отклонению.</w:t>
      </w:r>
      <w:bookmarkEnd w:id="92"/>
      <w:bookmarkEnd w:id="93"/>
    </w:p>
    <w:p w14:paraId="0008D744" w14:textId="45952DB9" w:rsidR="008B6631" w:rsidRPr="00274F2A" w:rsidRDefault="008B6631" w:rsidP="008B6631">
      <w:pPr>
        <w:pStyle w:val="a4"/>
      </w:pPr>
      <w:bookmarkStart w:id="94" w:name="_Ref125361260"/>
      <w:bookmarkStart w:id="95" w:name="_Ref125362071"/>
      <w:bookmarkStart w:id="96" w:name="_Ref125366672"/>
      <w:r w:rsidRPr="00274F2A">
        <w:t xml:space="preserve">Заявка </w:t>
      </w:r>
      <w:r w:rsidR="00055B83" w:rsidRPr="00274F2A">
        <w:t xml:space="preserve">должна </w:t>
      </w:r>
      <w:r w:rsidRPr="00274F2A">
        <w:t>быть действительна в течение срока проведения закупки и до истечения срока, отведенного на заключение Договора (пункт </w:t>
      </w:r>
      <w:r w:rsidRPr="00274F2A">
        <w:fldChar w:fldCharType="begin"/>
      </w:r>
      <w:r w:rsidRPr="00274F2A">
        <w:instrText xml:space="preserve"> REF _Ref130293821 \r \h </w:instrText>
      </w:r>
      <w:r w:rsidR="00274F2A">
        <w:instrText xml:space="preserve"> \* MERGEFORMAT </w:instrText>
      </w:r>
      <w:r w:rsidRPr="00274F2A">
        <w:fldChar w:fldCharType="separate"/>
      </w:r>
      <w:r w:rsidR="00CE1C54" w:rsidRPr="00274F2A">
        <w:t>5.2.1</w:t>
      </w:r>
      <w:r w:rsidRPr="00274F2A">
        <w:fldChar w:fldCharType="end"/>
      </w:r>
      <w:r w:rsidRPr="00274F2A">
        <w:t>). В любом случае этот срок должен быть не менее чем 90 (девяносто) календарных дней с даты окончания срока подачи заявок (подраздел </w:t>
      </w:r>
      <w:r w:rsidRPr="00274F2A">
        <w:fldChar w:fldCharType="begin"/>
      </w:r>
      <w:r w:rsidRPr="00274F2A">
        <w:instrText xml:space="preserve"> REF _Ref125359973 \r \h </w:instrText>
      </w:r>
      <w:r w:rsidR="009A594D" w:rsidRPr="00274F2A">
        <w:instrText xml:space="preserve"> \* MERGEFORMAT </w:instrText>
      </w:r>
      <w:r w:rsidRPr="00274F2A">
        <w:fldChar w:fldCharType="separate"/>
      </w:r>
      <w:r w:rsidR="00CE1C54" w:rsidRPr="00274F2A">
        <w:t>1.2</w:t>
      </w:r>
      <w:r w:rsidRPr="00274F2A">
        <w:fldChar w:fldCharType="end"/>
      </w:r>
      <w:r w:rsidRPr="00274F2A">
        <w:t>). Указание меньшего срока действия заявки в Письме о подаче оферты (форма </w:t>
      </w:r>
      <w:r w:rsidR="00F31CDB" w:rsidRPr="00274F2A">
        <w:t>2</w:t>
      </w:r>
      <w:r w:rsidRPr="00274F2A">
        <w:t>) (</w:t>
      </w:r>
      <w:hyperlink w:anchor="Прил04_ФормыЗаявки" w:history="1">
        <w:r w:rsidRPr="00274F2A">
          <w:rPr>
            <w:rStyle w:val="afa"/>
          </w:rPr>
          <w:t>Приложение № </w:t>
        </w:r>
        <w:r w:rsidR="006D25E1" w:rsidRPr="00274F2A">
          <w:rPr>
            <w:rStyle w:val="afa"/>
          </w:rPr>
          <w:t>4</w:t>
        </w:r>
      </w:hyperlink>
      <w:r w:rsidRPr="00274F2A">
        <w:t>) может служить основанием для</w:t>
      </w:r>
      <w:r w:rsidR="00091424" w:rsidRPr="00274F2A">
        <w:t xml:space="preserve"> </w:t>
      </w:r>
      <w:r w:rsidRPr="00274F2A">
        <w:t>отклонения заявки.</w:t>
      </w:r>
    </w:p>
    <w:p w14:paraId="36F33C00" w14:textId="3EEF51FE" w:rsidR="008B6631" w:rsidRPr="00274F2A" w:rsidRDefault="008B6631" w:rsidP="0079507D">
      <w:pPr>
        <w:pStyle w:val="a4"/>
      </w:pPr>
      <w:r w:rsidRPr="00274F2A">
        <w:t xml:space="preserve">Все документы, входящие в </w:t>
      </w:r>
      <w:r w:rsidR="002C216E" w:rsidRPr="00274F2A">
        <w:t xml:space="preserve">состав </w:t>
      </w:r>
      <w:r w:rsidRPr="00274F2A">
        <w:t>заявк</w:t>
      </w:r>
      <w:r w:rsidR="002C216E" w:rsidRPr="00274F2A">
        <w:t>и</w:t>
      </w:r>
      <w:r w:rsidRPr="00274F2A">
        <w:t>, должны быть подготовлены на</w:t>
      </w:r>
      <w:r w:rsidR="002C216E" w:rsidRPr="00274F2A">
        <w:t> </w:t>
      </w:r>
      <w:r w:rsidRPr="00274F2A">
        <w:t>русском язык</w:t>
      </w:r>
      <w:r w:rsidR="00FF22A9" w:rsidRPr="00274F2A">
        <w:t>е</w:t>
      </w:r>
      <w:r w:rsidR="0070458B" w:rsidRPr="00274F2A">
        <w:t>. И</w:t>
      </w:r>
      <w:r w:rsidRPr="00274F2A">
        <w:t>сключение</w:t>
      </w:r>
      <w:r w:rsidR="0070458B" w:rsidRPr="00274F2A">
        <w:t xml:space="preserve"> составляют документы</w:t>
      </w:r>
      <w:r w:rsidRPr="00274F2A">
        <w:t>, оригиналы которых выданы Участнику третьими лицами на ином языке</w:t>
      </w:r>
      <w:r w:rsidR="0070458B" w:rsidRPr="00274F2A">
        <w:t>: они</w:t>
      </w:r>
      <w:r w:rsidRPr="00274F2A">
        <w:t xml:space="preserve"> могут быть представлены на языке оригинала при условии, что к ним приложен перевод этих документов на</w:t>
      </w:r>
      <w:r w:rsidR="00187D1C" w:rsidRPr="00274F2A">
        <w:t xml:space="preserve"> </w:t>
      </w:r>
      <w:r w:rsidRPr="00274F2A">
        <w:t>русский язык (в</w:t>
      </w:r>
      <w:r w:rsidR="002C216E" w:rsidRPr="00274F2A">
        <w:t xml:space="preserve"> </w:t>
      </w:r>
      <w:r w:rsidRPr="00274F2A">
        <w:t>специально оговоренных случаях</w:t>
      </w:r>
      <w:r w:rsidR="00187D1C" w:rsidRPr="00274F2A">
        <w:t xml:space="preserve"> </w:t>
      </w:r>
      <w:r w:rsidRPr="00274F2A">
        <w:t>– с</w:t>
      </w:r>
      <w:r w:rsidR="00187D1C" w:rsidRPr="00274F2A">
        <w:t> </w:t>
      </w:r>
      <w:proofErr w:type="spellStart"/>
      <w:r w:rsidRPr="00274F2A">
        <w:t>апостилем</w:t>
      </w:r>
      <w:proofErr w:type="spellEnd"/>
      <w:r w:rsidR="0070458B" w:rsidRPr="00274F2A">
        <w:t xml:space="preserve"> согласно Гаагской конвенции 1961 года</w:t>
      </w:r>
      <w:r w:rsidRPr="00274F2A">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rsidRPr="00274F2A">
        <w:t> </w:t>
      </w:r>
      <w:r w:rsidRPr="00274F2A">
        <w:t>рассматривать документы, не</w:t>
      </w:r>
      <w:r w:rsidR="00187D1C" w:rsidRPr="00274F2A">
        <w:t xml:space="preserve"> </w:t>
      </w:r>
      <w:r w:rsidRPr="00274F2A">
        <w:t>переведенные на русский язык.</w:t>
      </w:r>
    </w:p>
    <w:p w14:paraId="51CA2C7F" w14:textId="77EEF835" w:rsidR="008B6631" w:rsidRPr="00274F2A" w:rsidRDefault="008B6631" w:rsidP="008B6631">
      <w:pPr>
        <w:pStyle w:val="a4"/>
      </w:pPr>
      <w:r w:rsidRPr="00274F2A">
        <w:t xml:space="preserve">Все суммы денежных средств в документах, входящих в </w:t>
      </w:r>
      <w:r w:rsidR="002C216E" w:rsidRPr="00274F2A">
        <w:t xml:space="preserve">состав </w:t>
      </w:r>
      <w:r w:rsidRPr="00274F2A">
        <w:t>заявк</w:t>
      </w:r>
      <w:r w:rsidR="002C216E" w:rsidRPr="00274F2A">
        <w:t>и</w:t>
      </w:r>
      <w:r w:rsidRPr="00274F2A">
        <w:t>, должны быть выражены в российских рублях</w:t>
      </w:r>
      <w:r w:rsidR="0070458B" w:rsidRPr="00274F2A">
        <w:t>. И</w:t>
      </w:r>
      <w:r w:rsidRPr="00274F2A">
        <w:t>сключение</w:t>
      </w:r>
      <w:r w:rsidR="0070458B" w:rsidRPr="00274F2A">
        <w:t xml:space="preserve"> составляют</w:t>
      </w:r>
      <w:r w:rsidR="00115B25" w:rsidRPr="00274F2A">
        <w:t xml:space="preserve"> документы</w:t>
      </w:r>
      <w:r w:rsidRPr="00274F2A">
        <w:t>, оригиналы которых выданы Участнику третьими лицами с выражением сумм денежных средств в иных валютах</w:t>
      </w:r>
      <w:r w:rsidR="00115B25" w:rsidRPr="00274F2A">
        <w:t>: они</w:t>
      </w:r>
      <w:r w:rsidRPr="00274F2A">
        <w:t xml:space="preserve"> могут быть представлены в валюте оригинала при</w:t>
      </w:r>
      <w:r w:rsidR="00187D1C" w:rsidRPr="00274F2A">
        <w:t xml:space="preserve"> </w:t>
      </w:r>
      <w:r w:rsidRPr="00274F2A">
        <w:t>условии, что к ним будут приложены комментарии с переводом этих сумм в российские рубли</w:t>
      </w:r>
      <w:r w:rsidR="00115B25" w:rsidRPr="00274F2A">
        <w:t xml:space="preserve"> (по</w:t>
      </w:r>
      <w:r w:rsidRPr="00274F2A">
        <w:t xml:space="preserve"> официально</w:t>
      </w:r>
      <w:r w:rsidR="00115B25" w:rsidRPr="00274F2A">
        <w:t>му</w:t>
      </w:r>
      <w:r w:rsidRPr="00274F2A">
        <w:t xml:space="preserve"> курс</w:t>
      </w:r>
      <w:r w:rsidR="00115B25" w:rsidRPr="00274F2A">
        <w:t>у</w:t>
      </w:r>
      <w:r w:rsidRPr="00274F2A">
        <w:t xml:space="preserve"> валюты, </w:t>
      </w:r>
      <w:r w:rsidR="00115B25" w:rsidRPr="00274F2A">
        <w:t xml:space="preserve">установленному </w:t>
      </w:r>
      <w:r w:rsidRPr="00274F2A">
        <w:t>Центральным банком Российской Федерации</w:t>
      </w:r>
      <w:r w:rsidR="00115B25" w:rsidRPr="00274F2A">
        <w:t xml:space="preserve"> на дату выдачи документа</w:t>
      </w:r>
      <w:r w:rsidRPr="00274F2A">
        <w:t>, с указанием такого курса</w:t>
      </w:r>
      <w:r w:rsidR="00115B25" w:rsidRPr="00274F2A">
        <w:t>)</w:t>
      </w:r>
      <w:r w:rsidRPr="00274F2A">
        <w:t>.</w:t>
      </w:r>
    </w:p>
    <w:p w14:paraId="6F4C661A" w14:textId="0707E741" w:rsidR="008B6631" w:rsidRPr="00274F2A" w:rsidRDefault="008B6631" w:rsidP="008B6631">
      <w:pPr>
        <w:pStyle w:val="a4"/>
      </w:pPr>
      <w:bookmarkStart w:id="97" w:name="_Ref125370700"/>
      <w:bookmarkStart w:id="98" w:name="_Ref125370708"/>
      <w:r w:rsidRPr="00274F2A">
        <w:t>Итоговая стоимость заявки (цена Договора) без учета НДС не должна превышать установленную Заказчиком НМЦ (подраздел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в противном случае заявка будет отклонена.</w:t>
      </w:r>
    </w:p>
    <w:p w14:paraId="18703C4F" w14:textId="4CB40DC0" w:rsidR="008B6631" w:rsidRPr="00274F2A" w:rsidRDefault="008B6631" w:rsidP="008B6631">
      <w:pPr>
        <w:pStyle w:val="a4"/>
      </w:pPr>
      <w:r w:rsidRPr="00274F2A">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274F2A">
          <w:rPr>
            <w:rStyle w:val="afa"/>
          </w:rPr>
          <w:t>Техническими требованиями (Приложение № 1)</w:t>
        </w:r>
      </w:hyperlink>
      <w:r w:rsidRPr="00274F2A">
        <w:t xml:space="preserve"> и </w:t>
      </w:r>
      <w:hyperlink w:anchor="Прил02_ПроектДоговора" w:history="1">
        <w:r w:rsidRPr="00274F2A">
          <w:rPr>
            <w:rStyle w:val="afa"/>
          </w:rPr>
          <w:t>Проектом договора (Приложение № 2)</w:t>
        </w:r>
      </w:hyperlink>
      <w:r w:rsidRPr="00274F2A">
        <w:t>, а также сумму налогов</w:t>
      </w:r>
      <w:r w:rsidR="004935B2" w:rsidRPr="00274F2A">
        <w:t xml:space="preserve"> (</w:t>
      </w:r>
      <w:r w:rsidR="004935B2" w:rsidRPr="00274F2A">
        <w:rPr>
          <w:rFonts w:cs="Times New Roman"/>
        </w:rPr>
        <w:t>за исключением НДС, в случае его уплаты)</w:t>
      </w:r>
      <w:r w:rsidRPr="00274F2A">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rsidRPr="00274F2A">
        <w:t> </w:t>
      </w:r>
      <w:r w:rsidRPr="00274F2A">
        <w:t>этом сумма НДС (в случае его уплаты) выделяется отдельно и не входит в</w:t>
      </w:r>
      <w:r w:rsidR="00112038" w:rsidRPr="00274F2A">
        <w:t> </w:t>
      </w:r>
      <w:r w:rsidRPr="00274F2A">
        <w:t>итоговую стоимость заявки Участника, являющегося плательщиком НДС.</w:t>
      </w:r>
    </w:p>
    <w:p w14:paraId="21A291BD" w14:textId="553F624F" w:rsidR="00C424D6" w:rsidRPr="00274F2A" w:rsidRDefault="00C424D6" w:rsidP="00C424D6">
      <w:pPr>
        <w:pStyle w:val="a4"/>
      </w:pPr>
      <w:bookmarkStart w:id="99" w:name="_Ref125370398"/>
      <w:bookmarkStart w:id="100" w:name="_Ref125714384"/>
      <w:bookmarkEnd w:id="97"/>
      <w:bookmarkEnd w:id="98"/>
      <w:r w:rsidRPr="00274F2A">
        <w:t>Нормы настоящего пункта применяются только, 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history="1">
        <w:r w:rsidRPr="00274F2A">
          <w:rPr>
            <w:rStyle w:val="afa"/>
          </w:rPr>
          <w:t>Приложение № 4</w:t>
        </w:r>
      </w:hyperlink>
      <w:r w:rsidRPr="00274F2A">
        <w:t xml:space="preserve">), в виде согласия (декларации) на поставку продукции на условиях, указанных в Документации о закупке, в том числе в </w:t>
      </w:r>
      <w:hyperlink w:anchor="Прил01_ТехТребования" w:history="1">
        <w:r w:rsidRPr="00274F2A">
          <w:rPr>
            <w:rStyle w:val="afa"/>
          </w:rPr>
          <w:t>Технических требованиях (Приложение № 1)</w:t>
        </w:r>
      </w:hyperlink>
      <w:r w:rsidRPr="00274F2A">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14:paraId="74BDD586" w14:textId="0D0F00E2" w:rsidR="00C424D6" w:rsidRPr="00274F2A" w:rsidRDefault="00C424D6" w:rsidP="00C424D6">
      <w:pPr>
        <w:pStyle w:val="a4"/>
      </w:pPr>
      <w:bookmarkStart w:id="101" w:name="_Ref130379863"/>
      <w:r w:rsidRPr="00274F2A">
        <w:t>Нормы настоящего пункта и пунктов </w:t>
      </w:r>
      <w:r w:rsidRPr="00274F2A">
        <w:fldChar w:fldCharType="begin"/>
      </w:r>
      <w:r w:rsidRPr="00274F2A">
        <w:instrText xml:space="preserve"> REF _Ref164251545 \r \h </w:instrText>
      </w:r>
      <w:r w:rsidR="00274F2A">
        <w:instrText xml:space="preserve"> \* MERGEFORMAT </w:instrText>
      </w:r>
      <w:r w:rsidRPr="00274F2A">
        <w:fldChar w:fldCharType="separate"/>
      </w:r>
      <w:r w:rsidR="00CE1C54" w:rsidRPr="00274F2A">
        <w:t>4.3.12</w:t>
      </w:r>
      <w:r w:rsidRPr="00274F2A">
        <w:fldChar w:fldCharType="end"/>
      </w:r>
      <w:r w:rsidRPr="00274F2A">
        <w:t xml:space="preserve"> – </w:t>
      </w:r>
      <w:r w:rsidRPr="00274F2A">
        <w:fldChar w:fldCharType="begin"/>
      </w:r>
      <w:r w:rsidRPr="00274F2A">
        <w:instrText xml:space="preserve"> REF _Ref130455500 \r \h </w:instrText>
      </w:r>
      <w:r w:rsidR="00274F2A">
        <w:instrText xml:space="preserve"> \* MERGEFORMAT </w:instrText>
      </w:r>
      <w:r w:rsidRPr="00274F2A">
        <w:fldChar w:fldCharType="separate"/>
      </w:r>
      <w:r w:rsidR="00CE1C54" w:rsidRPr="00274F2A">
        <w:t>4.3.15</w:t>
      </w:r>
      <w:r w:rsidRPr="00274F2A">
        <w:fldChar w:fldCharType="end"/>
      </w:r>
      <w:r w:rsidRPr="00274F2A">
        <w:t xml:space="preserve"> применяются только, 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history="1">
        <w:r w:rsidRPr="00274F2A">
          <w:rPr>
            <w:rStyle w:val="afa"/>
          </w:rPr>
          <w:t>Приложение № 4</w:t>
        </w:r>
      </w:hyperlink>
      <w:r w:rsidRPr="00274F2A">
        <w:t>), в виде подробного предложения в отношении поставляемой продукции на условиях, указанных в Документации о закупке, в том числе в </w:t>
      </w:r>
      <w:hyperlink w:anchor="Прил01_ТехТребования" w:history="1">
        <w:r w:rsidRPr="00274F2A">
          <w:rPr>
            <w:rStyle w:val="afa"/>
          </w:rPr>
          <w:t>Технических требованиях (Приложение № 1)</w:t>
        </w:r>
      </w:hyperlink>
      <w:r w:rsidRPr="00274F2A">
        <w:t>.</w:t>
      </w:r>
      <w:bookmarkEnd w:id="101"/>
    </w:p>
    <w:p w14:paraId="31B57C07" w14:textId="2645A370" w:rsidR="00C424D6" w:rsidRPr="00274F2A" w:rsidRDefault="00C424D6" w:rsidP="00C424D6">
      <w:pPr>
        <w:pStyle w:val="a4"/>
      </w:pPr>
      <w:bookmarkStart w:id="102" w:name="_Ref164251545"/>
      <w:r w:rsidRPr="00274F2A">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274F2A">
          <w:rPr>
            <w:rStyle w:val="afa"/>
          </w:rPr>
          <w:t>Технических требованиях (Приложение № 1)</w:t>
        </w:r>
      </w:hyperlink>
      <w:r w:rsidRPr="00274F2A">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102"/>
    </w:p>
    <w:p w14:paraId="1A63E63F" w14:textId="0858FE8A" w:rsidR="00C424D6" w:rsidRPr="00274F2A" w:rsidRDefault="00C424D6" w:rsidP="00C424D6">
      <w:pPr>
        <w:pStyle w:val="a4"/>
      </w:pPr>
      <w:r w:rsidRPr="00274F2A">
        <w:t xml:space="preserve">Если в </w:t>
      </w:r>
      <w:hyperlink w:anchor="Прил01_ТехТребования" w:history="1">
        <w:r w:rsidRPr="00274F2A">
          <w:rPr>
            <w:rStyle w:val="afa"/>
          </w:rPr>
          <w:t>Технических требованиях (Приложение № 1)</w:t>
        </w:r>
      </w:hyperlink>
      <w:r w:rsidRPr="00274F2A">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history="1">
        <w:r w:rsidRPr="00274F2A">
          <w:rPr>
            <w:rStyle w:val="afa"/>
          </w:rPr>
          <w:t>Технических требованиях (Приложение № 1)</w:t>
        </w:r>
      </w:hyperlink>
      <w:r w:rsidRPr="00274F2A">
        <w:t>.</w:t>
      </w:r>
    </w:p>
    <w:p w14:paraId="0584C03A" w14:textId="59299BC5" w:rsidR="00C424D6" w:rsidRPr="00274F2A" w:rsidRDefault="00C424D6" w:rsidP="00C424D6">
      <w:pPr>
        <w:pStyle w:val="a4"/>
      </w:pPr>
      <w:bookmarkStart w:id="103" w:name="_Ref130379876"/>
      <w:r w:rsidRPr="00274F2A">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274F2A">
          <w:rPr>
            <w:rStyle w:val="afa"/>
          </w:rPr>
          <w:t>Техническими требованиями (Приложение № 1)</w:t>
        </w:r>
      </w:hyperlink>
      <w:r w:rsidRPr="00274F2A">
        <w:t>.</w:t>
      </w:r>
      <w:bookmarkEnd w:id="103"/>
    </w:p>
    <w:p w14:paraId="50CF3388" w14:textId="3871AB67" w:rsidR="00C424D6" w:rsidRPr="00274F2A" w:rsidRDefault="00C424D6" w:rsidP="00C424D6">
      <w:pPr>
        <w:pStyle w:val="a4"/>
      </w:pPr>
      <w:bookmarkStart w:id="104" w:name="_Ref130455500"/>
      <w:r w:rsidRPr="00274F2A">
        <w:t>В случае нарушения Участником требований к описанию продукции (пункты </w:t>
      </w:r>
      <w:r w:rsidRPr="00274F2A">
        <w:fldChar w:fldCharType="begin"/>
      </w:r>
      <w:r w:rsidRPr="00274F2A">
        <w:instrText xml:space="preserve"> REF _Ref130379863 \r \h </w:instrText>
      </w:r>
      <w:r w:rsidR="00274F2A">
        <w:instrText xml:space="preserve"> \* MERGEFORMAT </w:instrText>
      </w:r>
      <w:r w:rsidRPr="00274F2A">
        <w:fldChar w:fldCharType="separate"/>
      </w:r>
      <w:r w:rsidR="00CE1C54" w:rsidRPr="00274F2A">
        <w:t>4.3.11</w:t>
      </w:r>
      <w:r w:rsidRPr="00274F2A">
        <w:fldChar w:fldCharType="end"/>
      </w:r>
      <w:r w:rsidRPr="00274F2A">
        <w:t xml:space="preserve"> – </w:t>
      </w:r>
      <w:r w:rsidRPr="00274F2A">
        <w:fldChar w:fldCharType="begin"/>
      </w:r>
      <w:r w:rsidRPr="00274F2A">
        <w:instrText xml:space="preserve"> REF _Ref130379876 \r \h </w:instrText>
      </w:r>
      <w:r w:rsidR="00274F2A">
        <w:instrText xml:space="preserve"> \* MERGEFORMAT </w:instrText>
      </w:r>
      <w:r w:rsidRPr="00274F2A">
        <w:fldChar w:fldCharType="separate"/>
      </w:r>
      <w:r w:rsidR="00CE1C54" w:rsidRPr="00274F2A">
        <w:t>4.3.14</w:t>
      </w:r>
      <w:r w:rsidRPr="00274F2A">
        <w:fldChar w:fldCharType="end"/>
      </w:r>
      <w:r w:rsidRPr="00274F2A">
        <w:t>) Организатор вправе отклонить заявку такого Участника от дальнейшего участия в закупке.</w:t>
      </w:r>
      <w:bookmarkEnd w:id="104"/>
      <w:r w:rsidRPr="00274F2A">
        <w:t xml:space="preserve"> </w:t>
      </w:r>
    </w:p>
    <w:p w14:paraId="5CA20265" w14:textId="7BC96D33" w:rsidR="00B1097B" w:rsidRPr="00274F2A" w:rsidRDefault="00B1097B" w:rsidP="003F563E">
      <w:pPr>
        <w:pStyle w:val="a4"/>
        <w:keepNext/>
      </w:pPr>
      <w:r w:rsidRPr="00274F2A">
        <w:t>При подготовке заявки необходимо также учитывать требования в отношении применения законодательства о национальном режиме (подраздел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w:t>
      </w:r>
    </w:p>
    <w:p w14:paraId="2CD58314" w14:textId="6900BEBB" w:rsidR="003F563E" w:rsidRPr="00274F2A" w:rsidRDefault="002C216E" w:rsidP="003F563E">
      <w:pPr>
        <w:pStyle w:val="a4"/>
        <w:keepNext/>
      </w:pPr>
      <w:r w:rsidRPr="00274F2A">
        <w:t>Документы, входящие в заявку, не должны содержать недостоверные сведения или намеренно искаженную информацию</w:t>
      </w:r>
      <w:r w:rsidR="0074386F" w:rsidRPr="00274F2A">
        <w:t>. Т</w:t>
      </w:r>
      <w:r w:rsidRPr="00274F2A">
        <w:t>акже должны отсутствовать</w:t>
      </w:r>
      <w:r w:rsidR="003F563E" w:rsidRPr="00274F2A">
        <w:t>:</w:t>
      </w:r>
    </w:p>
    <w:p w14:paraId="48972E9B" w14:textId="77777777" w:rsidR="003F563E" w:rsidRPr="00274F2A" w:rsidRDefault="002C216E" w:rsidP="003F563E">
      <w:pPr>
        <w:pStyle w:val="a5"/>
      </w:pPr>
      <w:r w:rsidRPr="00274F2A">
        <w:t xml:space="preserve">внутренние противоречия между различными частями </w:t>
      </w:r>
      <w:r w:rsidR="00937AAB" w:rsidRPr="00274F2A">
        <w:t>и (или)</w:t>
      </w:r>
      <w:r w:rsidRPr="00274F2A">
        <w:t xml:space="preserve"> документами заявки, в том числе по тексту внутри одного документа</w:t>
      </w:r>
      <w:r w:rsidR="003F563E" w:rsidRPr="00274F2A">
        <w:t>;</w:t>
      </w:r>
    </w:p>
    <w:p w14:paraId="758870A1" w14:textId="3DC3BD04" w:rsidR="002C216E" w:rsidRPr="00274F2A" w:rsidRDefault="003F563E" w:rsidP="003F563E">
      <w:pPr>
        <w:pStyle w:val="a5"/>
      </w:pPr>
      <w:r w:rsidRPr="00274F2A">
        <w:t>противоречия между документами заявки и сведениями, указанными Участником в структурированных формах на ЭП</w:t>
      </w:r>
      <w:r w:rsidR="002C216E" w:rsidRPr="00274F2A">
        <w:t>.</w:t>
      </w:r>
      <w:bookmarkEnd w:id="99"/>
      <w:bookmarkEnd w:id="100"/>
    </w:p>
    <w:p w14:paraId="0E55C8D4" w14:textId="76D779D4" w:rsidR="002C216E" w:rsidRPr="00274F2A" w:rsidRDefault="002C216E" w:rsidP="002C216E">
      <w:pPr>
        <w:pStyle w:val="a4"/>
      </w:pPr>
      <w:r w:rsidRPr="00274F2A">
        <w:t xml:space="preserve">Представленные в составе заявки документы, оформленные / выданные государственными, лицензирующими, сертификационными, </w:t>
      </w:r>
      <w:proofErr w:type="spellStart"/>
      <w:r w:rsidRPr="00274F2A">
        <w:t>аккредитационными</w:t>
      </w:r>
      <w:proofErr w:type="spellEnd"/>
      <w:r w:rsidRPr="00274F2A">
        <w:t xml:space="preserve"> органами </w:t>
      </w:r>
      <w:r w:rsidR="00937AAB" w:rsidRPr="00274F2A">
        <w:t>и (или)</w:t>
      </w:r>
      <w:r w:rsidRPr="00274F2A">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Pr="00274F2A" w:rsidRDefault="002C216E" w:rsidP="002C216E">
      <w:pPr>
        <w:pStyle w:val="a5"/>
      </w:pPr>
      <w:r w:rsidRPr="00274F2A">
        <w:t>полномочий таких органов / лиц на оформление</w:t>
      </w:r>
      <w:r w:rsidR="0074386F" w:rsidRPr="00274F2A">
        <w:t xml:space="preserve"> этих </w:t>
      </w:r>
      <w:r w:rsidRPr="00274F2A">
        <w:t>документов;</w:t>
      </w:r>
    </w:p>
    <w:p w14:paraId="607B6611" w14:textId="4C3A091E" w:rsidR="002C216E" w:rsidRPr="00274F2A" w:rsidRDefault="002C216E" w:rsidP="002C216E">
      <w:pPr>
        <w:pStyle w:val="a5"/>
      </w:pPr>
      <w:r w:rsidRPr="00274F2A">
        <w:t xml:space="preserve">формы, объема и содержания </w:t>
      </w:r>
      <w:r w:rsidR="00900FD6" w:rsidRPr="00274F2A">
        <w:t>этих</w:t>
      </w:r>
      <w:r w:rsidRPr="00274F2A">
        <w:t xml:space="preserve"> документов.</w:t>
      </w:r>
    </w:p>
    <w:p w14:paraId="4F09ECDF" w14:textId="1F14A160" w:rsidR="00467AF3" w:rsidRPr="00274F2A" w:rsidRDefault="00900FD6" w:rsidP="00467AF3">
      <w:pPr>
        <w:pStyle w:val="a4"/>
        <w:keepNext/>
      </w:pPr>
      <w:r w:rsidRPr="00274F2A">
        <w:t xml:space="preserve">Участник должен подготовить </w:t>
      </w:r>
      <w:r w:rsidR="00CE09C7" w:rsidRPr="00274F2A">
        <w:t>з</w:t>
      </w:r>
      <w:r w:rsidR="00467AF3" w:rsidRPr="00274F2A">
        <w:t>аявк</w:t>
      </w:r>
      <w:r w:rsidRPr="00274F2A">
        <w:t xml:space="preserve">у </w:t>
      </w:r>
      <w:r w:rsidR="00467AF3" w:rsidRPr="00274F2A">
        <w:t>с соблюдением следующ</w:t>
      </w:r>
      <w:r w:rsidR="009D4242" w:rsidRPr="00274F2A">
        <w:t>их условий</w:t>
      </w:r>
      <w:r w:rsidR="00467AF3" w:rsidRPr="00274F2A">
        <w:t>:</w:t>
      </w:r>
    </w:p>
    <w:p w14:paraId="4AD1171B" w14:textId="1050EC5D" w:rsidR="00467AF3" w:rsidRPr="00274F2A" w:rsidRDefault="00467AF3" w:rsidP="00467AF3">
      <w:pPr>
        <w:pStyle w:val="a5"/>
      </w:pPr>
      <w:r w:rsidRPr="00274F2A">
        <w:t>документы заявки могут предоставляться как в графическом виде (</w:t>
      </w:r>
      <w:r w:rsidR="00927D55" w:rsidRPr="00274F2A">
        <w:t>в том числе в в</w:t>
      </w:r>
      <w:r w:rsidR="00457235" w:rsidRPr="00274F2A">
        <w:t xml:space="preserve">иде </w:t>
      </w:r>
      <w:r w:rsidRPr="00274F2A">
        <w:t>скан-копии</w:t>
      </w:r>
      <w:r w:rsidR="00457235" w:rsidRPr="00274F2A">
        <w:t>;</w:t>
      </w:r>
      <w:r w:rsidRPr="00274F2A">
        <w:t xml:space="preserve"> рекомендуемый формат: </w:t>
      </w:r>
      <w:proofErr w:type="spellStart"/>
      <w:r w:rsidR="00B1097B" w:rsidRPr="00274F2A">
        <w:t>Portable</w:t>
      </w:r>
      <w:proofErr w:type="spellEnd"/>
      <w:r w:rsidR="00B1097B" w:rsidRPr="00274F2A">
        <w:t xml:space="preserve"> </w:t>
      </w:r>
      <w:proofErr w:type="spellStart"/>
      <w:r w:rsidR="00B1097B" w:rsidRPr="00274F2A">
        <w:t>Document</w:t>
      </w:r>
      <w:proofErr w:type="spellEnd"/>
      <w:r w:rsidR="00B1097B" w:rsidRPr="00274F2A">
        <w:t xml:space="preserve"> </w:t>
      </w:r>
      <w:proofErr w:type="spellStart"/>
      <w:r w:rsidR="00B1097B" w:rsidRPr="00274F2A">
        <w:t>Format</w:t>
      </w:r>
      <w:proofErr w:type="spellEnd"/>
      <w:r w:rsidR="00B1097B" w:rsidRPr="00274F2A">
        <w:t xml:space="preserve"> (*.</w:t>
      </w:r>
      <w:r w:rsidR="00B1097B" w:rsidRPr="00274F2A">
        <w:rPr>
          <w:lang w:val="en-US"/>
        </w:rPr>
        <w:t>pdf</w:t>
      </w:r>
      <w:r w:rsidR="00B1097B" w:rsidRPr="00274F2A">
        <w:t>)</w:t>
      </w:r>
      <w:r w:rsidRPr="00274F2A">
        <w:t>), так и в</w:t>
      </w:r>
      <w:r w:rsidR="00457235" w:rsidRPr="00274F2A">
        <w:t> </w:t>
      </w:r>
      <w:r w:rsidRPr="00274F2A">
        <w:t>электронном виде (в</w:t>
      </w:r>
      <w:r w:rsidR="00457235" w:rsidRPr="00274F2A">
        <w:t xml:space="preserve"> </w:t>
      </w:r>
      <w:r w:rsidRPr="00274F2A">
        <w:t xml:space="preserve">формате </w:t>
      </w:r>
      <w:proofErr w:type="spellStart"/>
      <w:r w:rsidRPr="00274F2A">
        <w:t>Microsoft</w:t>
      </w:r>
      <w:proofErr w:type="spellEnd"/>
      <w:r w:rsidRPr="00274F2A">
        <w:t xml:space="preserve"> </w:t>
      </w:r>
      <w:proofErr w:type="spellStart"/>
      <w:r w:rsidRPr="00274F2A">
        <w:t>Word</w:t>
      </w:r>
      <w:proofErr w:type="spellEnd"/>
      <w:r w:rsidRPr="00274F2A">
        <w:t xml:space="preserve"> (*.</w:t>
      </w:r>
      <w:proofErr w:type="spellStart"/>
      <w:r w:rsidRPr="00274F2A">
        <w:t>doc</w:t>
      </w:r>
      <w:proofErr w:type="spellEnd"/>
      <w:r w:rsidRPr="00274F2A">
        <w:rPr>
          <w:lang w:val="en-US"/>
        </w:rPr>
        <w:t>x</w:t>
      </w:r>
      <w:r w:rsidRPr="00274F2A">
        <w:t xml:space="preserve">), </w:t>
      </w:r>
      <w:proofErr w:type="spellStart"/>
      <w:r w:rsidRPr="00274F2A">
        <w:t>Microsoft</w:t>
      </w:r>
      <w:proofErr w:type="spellEnd"/>
      <w:r w:rsidRPr="00274F2A">
        <w:t xml:space="preserve"> </w:t>
      </w:r>
      <w:proofErr w:type="spellStart"/>
      <w:r w:rsidRPr="00274F2A">
        <w:t>Excel</w:t>
      </w:r>
      <w:proofErr w:type="spellEnd"/>
      <w:r w:rsidRPr="00274F2A">
        <w:t xml:space="preserve"> (*.</w:t>
      </w:r>
      <w:proofErr w:type="spellStart"/>
      <w:r w:rsidRPr="00274F2A">
        <w:t>xls</w:t>
      </w:r>
      <w:proofErr w:type="spellEnd"/>
      <w:r w:rsidRPr="00274F2A">
        <w:rPr>
          <w:lang w:val="en-US"/>
        </w:rPr>
        <w:t>x</w:t>
      </w:r>
      <w:r w:rsidRPr="00274F2A">
        <w:t>), и других)</w:t>
      </w:r>
      <w:r w:rsidR="00900FD6" w:rsidRPr="00274F2A">
        <w:t xml:space="preserve">. Исключение составляют </w:t>
      </w:r>
      <w:r w:rsidR="00B1097B" w:rsidRPr="00274F2A">
        <w:t xml:space="preserve">Письмо о подаче оферты, а также </w:t>
      </w:r>
      <w:r w:rsidR="00900FD6" w:rsidRPr="00274F2A">
        <w:t>документы</w:t>
      </w:r>
      <w:r w:rsidRPr="00274F2A">
        <w:t>, выданны</w:t>
      </w:r>
      <w:r w:rsidR="00900FD6" w:rsidRPr="00274F2A">
        <w:t>е</w:t>
      </w:r>
      <w:r w:rsidRPr="00274F2A">
        <w:t xml:space="preserve"> Участнику третьими лицами (в</w:t>
      </w:r>
      <w:r w:rsidR="00F36CF6" w:rsidRPr="00274F2A">
        <w:t xml:space="preserve"> </w:t>
      </w:r>
      <w:r w:rsidRPr="00274F2A">
        <w:t>том числе, бухгалтерская (финансовая) отчетность, соглашение о</w:t>
      </w:r>
      <w:r w:rsidR="00457235" w:rsidRPr="00274F2A">
        <w:t xml:space="preserve"> </w:t>
      </w:r>
      <w:r w:rsidRPr="00274F2A">
        <w:t xml:space="preserve">создании коллективного участника и т.п.), которые должны быть предоставлены </w:t>
      </w:r>
      <w:r w:rsidR="00900FD6" w:rsidRPr="00274F2A">
        <w:t xml:space="preserve">только </w:t>
      </w:r>
      <w:r w:rsidRPr="00274F2A">
        <w:t>в графическом виде (</w:t>
      </w:r>
      <w:r w:rsidR="00457235" w:rsidRPr="00274F2A">
        <w:t xml:space="preserve">в том числе в виде </w:t>
      </w:r>
      <w:r w:rsidRPr="00274F2A">
        <w:t>скан-копии</w:t>
      </w:r>
      <w:r w:rsidR="00457235" w:rsidRPr="00274F2A">
        <w:t xml:space="preserve">; рекомендуемый формат: </w:t>
      </w:r>
      <w:proofErr w:type="spellStart"/>
      <w:r w:rsidR="00B1097B" w:rsidRPr="00274F2A">
        <w:t>Portable</w:t>
      </w:r>
      <w:proofErr w:type="spellEnd"/>
      <w:r w:rsidR="00B1097B" w:rsidRPr="00274F2A">
        <w:t xml:space="preserve"> </w:t>
      </w:r>
      <w:proofErr w:type="spellStart"/>
      <w:r w:rsidR="00B1097B" w:rsidRPr="00274F2A">
        <w:t>Document</w:t>
      </w:r>
      <w:proofErr w:type="spellEnd"/>
      <w:r w:rsidR="00B1097B" w:rsidRPr="00274F2A">
        <w:t xml:space="preserve"> </w:t>
      </w:r>
      <w:proofErr w:type="spellStart"/>
      <w:r w:rsidR="00B1097B" w:rsidRPr="00274F2A">
        <w:t>Format</w:t>
      </w:r>
      <w:proofErr w:type="spellEnd"/>
      <w:r w:rsidR="00B1097B" w:rsidRPr="00274F2A">
        <w:t xml:space="preserve"> (*.</w:t>
      </w:r>
      <w:r w:rsidR="00B1097B" w:rsidRPr="00274F2A">
        <w:rPr>
          <w:lang w:val="en-US"/>
        </w:rPr>
        <w:t>pdf</w:t>
      </w:r>
      <w:r w:rsidR="00B1097B" w:rsidRPr="00274F2A">
        <w:t>)</w:t>
      </w:r>
      <w:r w:rsidRPr="00274F2A">
        <w:t>);</w:t>
      </w:r>
    </w:p>
    <w:p w14:paraId="52703675" w14:textId="229AD939" w:rsidR="00467AF3" w:rsidRPr="00274F2A" w:rsidRDefault="00467AF3" w:rsidP="00467AF3">
      <w:pPr>
        <w:pStyle w:val="a5"/>
      </w:pPr>
      <w:r w:rsidRPr="00274F2A">
        <w:t>электронные копии документов, заверенные треть</w:t>
      </w:r>
      <w:r w:rsidR="00F36F92" w:rsidRPr="00274F2A">
        <w:t>ей</w:t>
      </w:r>
      <w:r w:rsidRPr="00274F2A">
        <w:t xml:space="preserve"> </w:t>
      </w:r>
      <w:r w:rsidR="00F36F92" w:rsidRPr="00274F2A">
        <w:t>стороной</w:t>
      </w:r>
      <w:r w:rsidRPr="00274F2A">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Pr="00274F2A" w:rsidRDefault="00467AF3" w:rsidP="00467AF3">
      <w:pPr>
        <w:pStyle w:val="a5"/>
      </w:pPr>
      <w:r w:rsidRPr="00274F2A">
        <w:t xml:space="preserve">все файлы не должны иметь защиты от их открытия, </w:t>
      </w:r>
      <w:r w:rsidR="002A4815" w:rsidRPr="00274F2A">
        <w:t xml:space="preserve">изменения, </w:t>
      </w:r>
      <w:r w:rsidRPr="00274F2A">
        <w:t>копирования их содержимого или их печати;</w:t>
      </w:r>
    </w:p>
    <w:p w14:paraId="54239C14" w14:textId="686B4139" w:rsidR="00467AF3" w:rsidRPr="00274F2A" w:rsidRDefault="00467AF3" w:rsidP="00467AF3">
      <w:pPr>
        <w:pStyle w:val="a5"/>
      </w:pPr>
      <w:r w:rsidRPr="00274F2A">
        <w:t>файлы электронной заявки рекомендуется именовать так</w:t>
      </w:r>
      <w:r w:rsidR="00900FD6" w:rsidRPr="00274F2A">
        <w:t>, чтобы можно</w:t>
      </w:r>
      <w:r w:rsidRPr="00274F2A">
        <w:t xml:space="preserve"> </w:t>
      </w:r>
      <w:r w:rsidR="0005577C" w:rsidRPr="00274F2A">
        <w:t xml:space="preserve">было </w:t>
      </w:r>
      <w:r w:rsidRPr="00274F2A">
        <w:t>идентифицировать содержание данного файла заявки</w:t>
      </w:r>
      <w:r w:rsidR="00900FD6" w:rsidRPr="00274F2A">
        <w:t xml:space="preserve"> (</w:t>
      </w:r>
      <w:r w:rsidRPr="00274F2A">
        <w:t>указа</w:t>
      </w:r>
      <w:r w:rsidR="00900FD6" w:rsidRPr="00274F2A">
        <w:t>ть в</w:t>
      </w:r>
      <w:r w:rsidR="00F36CF6" w:rsidRPr="00274F2A">
        <w:t> </w:t>
      </w:r>
      <w:r w:rsidR="00900FD6" w:rsidRPr="00274F2A">
        <w:t>названии файла содержащийся в нем документ). К</w:t>
      </w:r>
      <w:r w:rsidRPr="00274F2A">
        <w:t>аждый документ рекомендуется размещать в отдельном файле;</w:t>
      </w:r>
    </w:p>
    <w:p w14:paraId="75279343" w14:textId="35A168B6" w:rsidR="00467AF3" w:rsidRPr="00274F2A" w:rsidRDefault="00387343" w:rsidP="00467AF3">
      <w:pPr>
        <w:pStyle w:val="a5"/>
      </w:pPr>
      <w:r w:rsidRPr="00274F2A">
        <w:t>е</w:t>
      </w:r>
      <w:r w:rsidR="00467AF3" w:rsidRPr="00274F2A">
        <w:t>сли какой-либо документ представлен в нечитаемом виде, данный документ считается непредставленным.</w:t>
      </w:r>
    </w:p>
    <w:p w14:paraId="309B30DD" w14:textId="0C85A770" w:rsidR="002C216E" w:rsidRPr="00274F2A" w:rsidRDefault="002C216E" w:rsidP="002C216E">
      <w:pPr>
        <w:pStyle w:val="a4"/>
      </w:pPr>
      <w:r w:rsidRPr="00274F2A">
        <w:t xml:space="preserve">Никакие исправления в документах заявки не имеют силу, </w:t>
      </w:r>
      <w:r w:rsidR="002A4815" w:rsidRPr="00274F2A">
        <w:t>за исключением</w:t>
      </w:r>
      <w:r w:rsidR="00952D72" w:rsidRPr="00274F2A">
        <w:t xml:space="preserve"> </w:t>
      </w:r>
      <w:r w:rsidRPr="00274F2A">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Pr="00274F2A" w:rsidRDefault="00235B1E" w:rsidP="00235B1E">
      <w:pPr>
        <w:pStyle w:val="a3"/>
      </w:pPr>
      <w:bookmarkStart w:id="105" w:name="_Ref130394205"/>
      <w:bookmarkStart w:id="106" w:name="_Ref130394785"/>
      <w:bookmarkStart w:id="107" w:name="_Ref130394802"/>
      <w:bookmarkStart w:id="108" w:name="_Toc240272956"/>
      <w:r w:rsidRPr="00274F2A">
        <w:t>Разъяснение Документации о закупке</w:t>
      </w:r>
      <w:bookmarkEnd w:id="94"/>
      <w:bookmarkEnd w:id="95"/>
      <w:bookmarkEnd w:id="96"/>
      <w:bookmarkEnd w:id="105"/>
      <w:bookmarkEnd w:id="106"/>
      <w:bookmarkEnd w:id="107"/>
      <w:bookmarkEnd w:id="108"/>
    </w:p>
    <w:p w14:paraId="67FFDB69" w14:textId="07ED5D90" w:rsidR="00235B1E" w:rsidRPr="00274F2A" w:rsidRDefault="00235B1E" w:rsidP="00235B1E">
      <w:pPr>
        <w:pStyle w:val="a4"/>
      </w:pPr>
      <w:r w:rsidRPr="00274F2A">
        <w:t>Участники вправе обратиться к Организатору за разъяснениями Документации о закупке.</w:t>
      </w:r>
    </w:p>
    <w:p w14:paraId="545E26B0" w14:textId="5795860A" w:rsidR="00B20BC0" w:rsidRPr="00274F2A" w:rsidRDefault="00357BCF" w:rsidP="00357BCF">
      <w:pPr>
        <w:pStyle w:val="a4"/>
      </w:pPr>
      <w:r w:rsidRPr="00274F2A">
        <w:t xml:space="preserve">Запросы подаются в соответствии с Регламентами и инструкциями </w:t>
      </w:r>
      <w:r w:rsidR="00451631" w:rsidRPr="00274F2A">
        <w:t>О</w:t>
      </w:r>
      <w:r w:rsidRPr="00274F2A">
        <w:t>ператора ЭП, опубликованными на сайте соответствующей ЭП.</w:t>
      </w:r>
    </w:p>
    <w:p w14:paraId="1A5AFF88" w14:textId="08471471" w:rsidR="00235B1E" w:rsidRPr="00274F2A" w:rsidRDefault="00235B1E" w:rsidP="00235B1E">
      <w:pPr>
        <w:pStyle w:val="a4"/>
      </w:pPr>
      <w:r w:rsidRPr="00274F2A">
        <w:t>Организатор обязуется ответить на любой вопрос, поступивший не позднее чем за 3</w:t>
      </w:r>
      <w:r w:rsidR="007C6B9B" w:rsidRPr="00274F2A">
        <w:t> </w:t>
      </w:r>
      <w:r w:rsidRPr="00274F2A">
        <w:t xml:space="preserve">(три) рабочих дня до даты окончания срока подачи заявок. </w:t>
      </w:r>
      <w:r w:rsidR="00CB1B2C" w:rsidRPr="00274F2A">
        <w:t>В случае поступления вопросов с нарушением установленного срока</w:t>
      </w:r>
      <w:r w:rsidRPr="00274F2A">
        <w:t xml:space="preserve"> Организатор вправе не предоставлять разъяснения.</w:t>
      </w:r>
    </w:p>
    <w:p w14:paraId="6D7FAAE6" w14:textId="796F351C" w:rsidR="00952D72" w:rsidRPr="00274F2A" w:rsidRDefault="00952D72" w:rsidP="00952D72">
      <w:pPr>
        <w:pStyle w:val="a4"/>
      </w:pPr>
      <w:r w:rsidRPr="00274F2A">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но в любом случае не позднее чем в течение 3 (трех) рабочих дней с даты поступления такого запроса. Копия ответа размещается Организатором на ЭП.</w:t>
      </w:r>
    </w:p>
    <w:p w14:paraId="3009B4D0" w14:textId="6F1341E1" w:rsidR="00235B1E" w:rsidRPr="00274F2A" w:rsidRDefault="00235B1E" w:rsidP="00235B1E">
      <w:pPr>
        <w:pStyle w:val="a4"/>
      </w:pPr>
      <w:r w:rsidRPr="00274F2A">
        <w:t>Организатор</w:t>
      </w:r>
      <w:r w:rsidR="00952D72" w:rsidRPr="00274F2A">
        <w:t xml:space="preserve"> также</w:t>
      </w:r>
      <w:r w:rsidRPr="00274F2A">
        <w:t xml:space="preserve"> вправе по собственной инициативе </w:t>
      </w:r>
      <w:r w:rsidR="00952D72" w:rsidRPr="00274F2A">
        <w:t>(без получения запросов от Участников)</w:t>
      </w:r>
      <w:r w:rsidR="00952D72" w:rsidRPr="00274F2A" w:rsidDel="00952D72">
        <w:t xml:space="preserve"> </w:t>
      </w:r>
      <w:r w:rsidRPr="00274F2A">
        <w:t>официально разместить разъяснения Документации о</w:t>
      </w:r>
      <w:r w:rsidR="00243D16" w:rsidRPr="00274F2A">
        <w:t xml:space="preserve"> </w:t>
      </w:r>
      <w:r w:rsidRPr="00274F2A">
        <w:t>закупке.</w:t>
      </w:r>
    </w:p>
    <w:p w14:paraId="2C8ED1CE" w14:textId="760598CE" w:rsidR="00235B1E" w:rsidRPr="00274F2A" w:rsidRDefault="00235B1E" w:rsidP="00235B1E">
      <w:pPr>
        <w:pStyle w:val="a4"/>
      </w:pPr>
      <w:r w:rsidRPr="00274F2A">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274F2A">
          <w:rPr>
            <w:rStyle w:val="afa"/>
          </w:rPr>
          <w:t>П</w:t>
        </w:r>
        <w:r w:rsidRPr="00274F2A">
          <w:rPr>
            <w:rStyle w:val="afa"/>
          </w:rPr>
          <w:t xml:space="preserve">роекта </w:t>
        </w:r>
        <w:r w:rsidR="0024276A" w:rsidRPr="00274F2A">
          <w:rPr>
            <w:rStyle w:val="afa"/>
          </w:rPr>
          <w:t>д</w:t>
        </w:r>
        <w:r w:rsidRPr="00274F2A">
          <w:rPr>
            <w:rStyle w:val="afa"/>
          </w:rPr>
          <w:t>оговора</w:t>
        </w:r>
        <w:r w:rsidR="00A46998" w:rsidRPr="00274F2A">
          <w:rPr>
            <w:rStyle w:val="afa"/>
          </w:rPr>
          <w:t xml:space="preserve"> (Приложения № 2)</w:t>
        </w:r>
      </w:hyperlink>
      <w:r w:rsidR="00A46998" w:rsidRPr="00274F2A">
        <w:rPr>
          <w:rStyle w:val="afa"/>
        </w:rPr>
        <w:t>,</w:t>
      </w:r>
      <w:r w:rsidRPr="00274F2A">
        <w:t xml:space="preserve"> в</w:t>
      </w:r>
      <w:r w:rsidR="00A46998" w:rsidRPr="00274F2A">
        <w:t> </w:t>
      </w:r>
      <w:r w:rsidRPr="00274F2A">
        <w:t xml:space="preserve">противном случае </w:t>
      </w:r>
      <w:r w:rsidR="00290C9C" w:rsidRPr="00274F2A">
        <w:t>вносятся</w:t>
      </w:r>
      <w:r w:rsidRPr="00274F2A">
        <w:t xml:space="preserve"> изменения в Документацию о</w:t>
      </w:r>
      <w:r w:rsidR="00290C9C" w:rsidRPr="00274F2A">
        <w:t xml:space="preserve"> </w:t>
      </w:r>
      <w:r w:rsidRPr="00274F2A">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rsidRPr="00274F2A">
        <w:t xml:space="preserve"> </w:t>
      </w:r>
      <w:r w:rsidRPr="00274F2A">
        <w:t>учета официально размещенных разъяснений несет Участник.</w:t>
      </w:r>
    </w:p>
    <w:p w14:paraId="7E138AB3" w14:textId="77777777" w:rsidR="00CC7F55" w:rsidRPr="00274F2A" w:rsidRDefault="00235B1E" w:rsidP="00235B1E">
      <w:pPr>
        <w:pStyle w:val="a4"/>
      </w:pPr>
      <w:r w:rsidRPr="00274F2A">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rsidRPr="00274F2A">
        <w:t> </w:t>
      </w:r>
      <w:r w:rsidRPr="00274F2A">
        <w:t>вправе на нее ссылаться.</w:t>
      </w:r>
    </w:p>
    <w:p w14:paraId="4EBCDE14" w14:textId="6F80008D" w:rsidR="00235B1E" w:rsidRPr="00274F2A" w:rsidRDefault="00235B1E" w:rsidP="00235B1E">
      <w:pPr>
        <w:pStyle w:val="a3"/>
      </w:pPr>
      <w:bookmarkStart w:id="109" w:name="_Ref125362076"/>
      <w:bookmarkStart w:id="110" w:name="_Ref125363891"/>
      <w:bookmarkStart w:id="111" w:name="_Ref125364404"/>
      <w:bookmarkStart w:id="112" w:name="_Toc240272957"/>
      <w:r w:rsidRPr="00274F2A">
        <w:t xml:space="preserve">Изменения </w:t>
      </w:r>
      <w:r w:rsidR="00EC0D36" w:rsidRPr="00274F2A">
        <w:t>Извещени</w:t>
      </w:r>
      <w:r w:rsidR="00D5357B" w:rsidRPr="00274F2A">
        <w:t>я</w:t>
      </w:r>
      <w:r w:rsidR="00EC0D36" w:rsidRPr="00274F2A">
        <w:t xml:space="preserve"> </w:t>
      </w:r>
      <w:r w:rsidR="00937AAB" w:rsidRPr="00274F2A">
        <w:t>и (или)</w:t>
      </w:r>
      <w:r w:rsidR="00EC0D36" w:rsidRPr="00274F2A">
        <w:t xml:space="preserve"> </w:t>
      </w:r>
      <w:r w:rsidRPr="00274F2A">
        <w:t>Документаци</w:t>
      </w:r>
      <w:r w:rsidR="00D5357B" w:rsidRPr="00274F2A">
        <w:t>и</w:t>
      </w:r>
      <w:r w:rsidRPr="00274F2A">
        <w:t xml:space="preserve"> о закупке</w:t>
      </w:r>
      <w:bookmarkEnd w:id="109"/>
      <w:bookmarkEnd w:id="110"/>
      <w:bookmarkEnd w:id="111"/>
      <w:bookmarkEnd w:id="112"/>
    </w:p>
    <w:p w14:paraId="3EA07238" w14:textId="3A556F7B" w:rsidR="00235B1E" w:rsidRPr="00274F2A" w:rsidRDefault="00235B1E" w:rsidP="00235B1E">
      <w:pPr>
        <w:pStyle w:val="a4"/>
      </w:pPr>
      <w:r w:rsidRPr="00274F2A">
        <w:t>Организатор в любой момент до окончания срока подачи заявок (</w:t>
      </w:r>
      <w:r w:rsidR="00565751" w:rsidRPr="00274F2A">
        <w:t>подраздел </w:t>
      </w:r>
      <w:r w:rsidR="00565751" w:rsidRPr="00274F2A">
        <w:fldChar w:fldCharType="begin"/>
      </w:r>
      <w:r w:rsidR="00565751" w:rsidRPr="00274F2A">
        <w:instrText xml:space="preserve"> REF _Ref125359973 \r \h </w:instrText>
      </w:r>
      <w:r w:rsidR="00274F2A">
        <w:instrText xml:space="preserve"> \* MERGEFORMAT </w:instrText>
      </w:r>
      <w:r w:rsidR="00565751" w:rsidRPr="00274F2A">
        <w:fldChar w:fldCharType="separate"/>
      </w:r>
      <w:r w:rsidR="00CE1C54" w:rsidRPr="00274F2A">
        <w:t>1.2</w:t>
      </w:r>
      <w:r w:rsidR="00565751" w:rsidRPr="00274F2A">
        <w:fldChar w:fldCharType="end"/>
      </w:r>
      <w:r w:rsidRPr="00274F2A">
        <w:t xml:space="preserve">) вправе внести изменения в Извещение </w:t>
      </w:r>
      <w:r w:rsidR="00937AAB" w:rsidRPr="00274F2A">
        <w:t>и (или)</w:t>
      </w:r>
      <w:r w:rsidRPr="00274F2A">
        <w:t xml:space="preserve"> Документацию о закупке. При</w:t>
      </w:r>
      <w:r w:rsidR="007A04A7" w:rsidRPr="00274F2A">
        <w:t xml:space="preserve"> </w:t>
      </w:r>
      <w:r w:rsidRPr="00274F2A">
        <w:t xml:space="preserve">этом официальному размещению подлежит обновленная редакция Извещения </w:t>
      </w:r>
      <w:r w:rsidR="00937AAB" w:rsidRPr="00274F2A">
        <w:t>и (или)</w:t>
      </w:r>
      <w:r w:rsidRPr="00274F2A">
        <w:t xml:space="preserve"> Документации о закупке, а также перечень внесенных изменений в них.</w:t>
      </w:r>
    </w:p>
    <w:p w14:paraId="2C4A96BA" w14:textId="7AA28258" w:rsidR="00235B1E" w:rsidRPr="00274F2A" w:rsidRDefault="007747D7" w:rsidP="007747D7">
      <w:pPr>
        <w:pStyle w:val="a4"/>
      </w:pPr>
      <w:bookmarkStart w:id="113" w:name="_Ref125550844"/>
      <w:r w:rsidRPr="00274F2A">
        <w:t>После окончания срока подачи заявок допускается изменени</w:t>
      </w:r>
      <w:r w:rsidR="00206452" w:rsidRPr="00274F2A">
        <w:t>е</w:t>
      </w:r>
      <w:r w:rsidRPr="00274F2A">
        <w:t xml:space="preserve"> только в части установленных Документацией о закупке дат рассмотрения заявок и подведения итогов закупки (</w:t>
      </w:r>
      <w:r w:rsidR="00565751" w:rsidRPr="00274F2A">
        <w:t>подраздел </w:t>
      </w:r>
      <w:r w:rsidR="00565751" w:rsidRPr="00274F2A">
        <w:fldChar w:fldCharType="begin"/>
      </w:r>
      <w:r w:rsidR="00565751" w:rsidRPr="00274F2A">
        <w:instrText xml:space="preserve"> REF _Ref125359973 \r \h </w:instrText>
      </w:r>
      <w:r w:rsidR="00274F2A">
        <w:instrText xml:space="preserve"> \* MERGEFORMAT </w:instrText>
      </w:r>
      <w:r w:rsidR="00565751" w:rsidRPr="00274F2A">
        <w:fldChar w:fldCharType="separate"/>
      </w:r>
      <w:r w:rsidR="00CE1C54" w:rsidRPr="00274F2A">
        <w:t>1.2</w:t>
      </w:r>
      <w:r w:rsidR="00565751" w:rsidRPr="00274F2A">
        <w:fldChar w:fldCharType="end"/>
      </w:r>
      <w:r w:rsidRPr="00274F2A">
        <w:t>) в пределах срока действия заявок и с уведомлением Участников, подавших заявки.</w:t>
      </w:r>
      <w:bookmarkEnd w:id="113"/>
    </w:p>
    <w:p w14:paraId="448522E1" w14:textId="04088807" w:rsidR="00235B1E" w:rsidRPr="00274F2A" w:rsidRDefault="00235B1E" w:rsidP="002B2ADE">
      <w:pPr>
        <w:pStyle w:val="a4"/>
      </w:pPr>
      <w:r w:rsidRPr="00274F2A">
        <w:t>Текст изменений официально размещается в течение 3</w:t>
      </w:r>
      <w:r w:rsidR="006410F0" w:rsidRPr="00274F2A">
        <w:t> </w:t>
      </w:r>
      <w:r w:rsidRPr="00274F2A">
        <w:t>(трех) календарных дней со дня принятия решения о внесении указанных изменений.</w:t>
      </w:r>
      <w:r w:rsidR="00C10F0B" w:rsidRPr="00274F2A">
        <w:t xml:space="preserve"> В</w:t>
      </w:r>
      <w:r w:rsidR="007747D7" w:rsidRPr="00274F2A">
        <w:t>се</w:t>
      </w:r>
      <w:r w:rsidRPr="00274F2A">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41B1575B" w:rsidR="00355810" w:rsidRPr="00274F2A" w:rsidRDefault="00355810" w:rsidP="00355810">
      <w:pPr>
        <w:pStyle w:val="a4"/>
      </w:pPr>
      <w:bookmarkStart w:id="114" w:name="_Hlk135643673"/>
      <w:r w:rsidRPr="00274F2A">
        <w:t>При внесении изменений в Документацию о закупке (за исключением указанного в пункте </w:t>
      </w:r>
      <w:r w:rsidRPr="00274F2A">
        <w:fldChar w:fldCharType="begin"/>
      </w:r>
      <w:r w:rsidRPr="00274F2A">
        <w:instrText xml:space="preserve"> REF _Ref125550844 \r \h  \* MERGEFORMAT </w:instrText>
      </w:r>
      <w:r w:rsidRPr="00274F2A">
        <w:fldChar w:fldCharType="separate"/>
      </w:r>
      <w:r w:rsidR="00CE1C54" w:rsidRPr="00274F2A">
        <w:t>4.5.2</w:t>
      </w:r>
      <w:r w:rsidRPr="00274F2A">
        <w:fldChar w:fldCharType="end"/>
      </w:r>
      <w:r w:rsidRPr="00274F2A">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14"/>
      <w:r w:rsidRPr="00274F2A">
        <w:t xml:space="preserve"> </w:t>
      </w:r>
      <w:r w:rsidR="00E47373" w:rsidRPr="00274F2A">
        <w:t>4</w:t>
      </w:r>
      <w:r w:rsidRPr="00274F2A">
        <w:t> (</w:t>
      </w:r>
      <w:r w:rsidR="00E47373" w:rsidRPr="00274F2A">
        <w:t>четырех</w:t>
      </w:r>
      <w:r w:rsidRPr="00274F2A">
        <w:t xml:space="preserve">) </w:t>
      </w:r>
      <w:r w:rsidR="00E47373" w:rsidRPr="00274F2A">
        <w:t>рабочих</w:t>
      </w:r>
      <w:r w:rsidRPr="00274F2A">
        <w:t xml:space="preserve"> дней.</w:t>
      </w:r>
    </w:p>
    <w:p w14:paraId="594F3D46" w14:textId="77777777" w:rsidR="00CC7F55" w:rsidRPr="00274F2A" w:rsidRDefault="00235B1E" w:rsidP="006E0CA9">
      <w:pPr>
        <w:pStyle w:val="a4"/>
      </w:pPr>
      <w:r w:rsidRPr="00274F2A">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Pr="00274F2A" w:rsidRDefault="005C07A0" w:rsidP="00BD79C0">
      <w:pPr>
        <w:pStyle w:val="a3"/>
      </w:pPr>
      <w:bookmarkStart w:id="115" w:name="_Ref125362119"/>
      <w:bookmarkStart w:id="116" w:name="_Toc240272958"/>
      <w:r w:rsidRPr="00274F2A">
        <w:t>Подача заявок и их прием</w:t>
      </w:r>
      <w:bookmarkEnd w:id="115"/>
      <w:bookmarkEnd w:id="116"/>
    </w:p>
    <w:p w14:paraId="0F876ACA" w14:textId="476F60CE" w:rsidR="005C07A0" w:rsidRPr="00274F2A" w:rsidRDefault="005C07A0" w:rsidP="005C07A0">
      <w:pPr>
        <w:pStyle w:val="a4"/>
      </w:pPr>
      <w:r w:rsidRPr="00274F2A">
        <w:t xml:space="preserve">Участник вправе подать </w:t>
      </w:r>
      <w:r w:rsidR="004021C0" w:rsidRPr="00274F2A">
        <w:t xml:space="preserve">одну </w:t>
      </w:r>
      <w:r w:rsidR="00BD79C0" w:rsidRPr="00274F2A">
        <w:t xml:space="preserve">подготовленную </w:t>
      </w:r>
      <w:r w:rsidRPr="00274F2A">
        <w:t>заявку на участие в закупке</w:t>
      </w:r>
      <w:r w:rsidR="00BD79C0" w:rsidRPr="00274F2A">
        <w:t xml:space="preserve"> </w:t>
      </w:r>
      <w:r w:rsidRPr="00274F2A">
        <w:t>в</w:t>
      </w:r>
      <w:r w:rsidR="004021C0" w:rsidRPr="00274F2A">
        <w:t> </w:t>
      </w:r>
      <w:r w:rsidRPr="00274F2A">
        <w:t>любое время начиная с</w:t>
      </w:r>
      <w:r w:rsidR="00BD79C0" w:rsidRPr="00274F2A">
        <w:t xml:space="preserve"> </w:t>
      </w:r>
      <w:r w:rsidRPr="00274F2A">
        <w:t>даты официального размещения Извещения и до</w:t>
      </w:r>
      <w:r w:rsidR="00835392" w:rsidRPr="00274F2A">
        <w:t> </w:t>
      </w:r>
      <w:r w:rsidRPr="00274F2A">
        <w:t>окончания срока подачи заявок</w:t>
      </w:r>
      <w:r w:rsidR="00565751" w:rsidRPr="00274F2A">
        <w:t xml:space="preserve"> (подраздел </w:t>
      </w:r>
      <w:r w:rsidR="00565751" w:rsidRPr="00274F2A">
        <w:fldChar w:fldCharType="begin"/>
      </w:r>
      <w:r w:rsidR="00565751" w:rsidRPr="00274F2A">
        <w:instrText xml:space="preserve"> REF _Ref125359973 \r \h </w:instrText>
      </w:r>
      <w:r w:rsidR="00274F2A">
        <w:instrText xml:space="preserve"> \* MERGEFORMAT </w:instrText>
      </w:r>
      <w:r w:rsidR="00565751" w:rsidRPr="00274F2A">
        <w:fldChar w:fldCharType="separate"/>
      </w:r>
      <w:r w:rsidR="00CE1C54" w:rsidRPr="00274F2A">
        <w:t>1.2</w:t>
      </w:r>
      <w:r w:rsidR="00565751" w:rsidRPr="00274F2A">
        <w:fldChar w:fldCharType="end"/>
      </w:r>
      <w:r w:rsidR="00565751" w:rsidRPr="00274F2A">
        <w:t>)</w:t>
      </w:r>
      <w:r w:rsidRPr="00274F2A">
        <w:t xml:space="preserve">. Заявки, поданные позднее установленного срока, не могут быть приняты </w:t>
      </w:r>
      <w:r w:rsidR="00A6475E" w:rsidRPr="00274F2A">
        <w:t>Организатором</w:t>
      </w:r>
      <w:r w:rsidRPr="00274F2A">
        <w:t>, независимо от</w:t>
      </w:r>
      <w:r w:rsidR="00565751" w:rsidRPr="00274F2A">
        <w:t> </w:t>
      </w:r>
      <w:r w:rsidRPr="00274F2A">
        <w:t>причин опоздания.</w:t>
      </w:r>
    </w:p>
    <w:p w14:paraId="591880DA" w14:textId="0714C733" w:rsidR="005C07A0" w:rsidRPr="00274F2A" w:rsidRDefault="005C07A0" w:rsidP="005C07A0">
      <w:pPr>
        <w:pStyle w:val="a4"/>
      </w:pPr>
      <w:r w:rsidRPr="00274F2A">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rsidRPr="00274F2A">
        <w:t>и</w:t>
      </w:r>
      <w:r w:rsidRPr="00274F2A">
        <w:t xml:space="preserve"> о закупке (включая все приложения к ней).</w:t>
      </w:r>
    </w:p>
    <w:p w14:paraId="3A56FCE7" w14:textId="5FA219DC" w:rsidR="00F82812" w:rsidRPr="00274F2A" w:rsidRDefault="009C0380" w:rsidP="0079507D">
      <w:pPr>
        <w:pStyle w:val="a4"/>
      </w:pPr>
      <w:r w:rsidRPr="00274F2A">
        <w:t>Заявка должна быть подготовлена в форме электронного документа и подана с использованием функционала ЭП</w:t>
      </w:r>
      <w:r w:rsidR="00F82812" w:rsidRPr="00274F2A">
        <w:t xml:space="preserve"> в доступном для прочтения формате</w:t>
      </w:r>
      <w:r w:rsidRPr="00274F2A">
        <w:t>.</w:t>
      </w:r>
      <w:r w:rsidR="00F82812" w:rsidRPr="00274F2A">
        <w:t xml:space="preserve"> При этом </w:t>
      </w:r>
      <w:r w:rsidR="00D03107" w:rsidRPr="00274F2A">
        <w:t xml:space="preserve">Участник должен </w:t>
      </w:r>
      <w:r w:rsidR="00F82812" w:rsidRPr="00274F2A">
        <w:t>сканировать документы после того, как они будут оформлены в соответствии с требованиями Документации о закупке.</w:t>
      </w:r>
    </w:p>
    <w:p w14:paraId="254A1D78" w14:textId="41043E53" w:rsidR="009C0380" w:rsidRPr="00274F2A" w:rsidRDefault="009C0380" w:rsidP="005C07A0">
      <w:pPr>
        <w:pStyle w:val="a4"/>
      </w:pPr>
      <w:r w:rsidRPr="00274F2A">
        <w:t xml:space="preserve">Заявка должна быть подписана </w:t>
      </w:r>
      <w:bookmarkStart w:id="117" w:name="_Hlk219296949"/>
      <w:r w:rsidR="00DC6D34" w:rsidRPr="00274F2A">
        <w:t xml:space="preserve">усиленной квалифицированной </w:t>
      </w:r>
      <w:bookmarkEnd w:id="117"/>
      <w:r w:rsidRPr="00274F2A">
        <w:t>электронной подписью лица, которое является уполномоченным представителем Участника</w:t>
      </w:r>
      <w:r w:rsidR="00F82812" w:rsidRPr="00274F2A">
        <w:t>.</w:t>
      </w:r>
    </w:p>
    <w:p w14:paraId="4ED0921E" w14:textId="15F32FA1" w:rsidR="005C07A0" w:rsidRPr="00274F2A" w:rsidRDefault="00290C9C" w:rsidP="00290C9C">
      <w:pPr>
        <w:pStyle w:val="a4"/>
      </w:pPr>
      <w:r w:rsidRPr="00274F2A">
        <w:t xml:space="preserve">Правила </w:t>
      </w:r>
      <w:r w:rsidR="005C07A0" w:rsidRPr="00274F2A">
        <w:t>подачи заявок</w:t>
      </w:r>
      <w:r w:rsidR="00F82812" w:rsidRPr="00274F2A">
        <w:t xml:space="preserve"> также</w:t>
      </w:r>
      <w:r w:rsidR="005C07A0" w:rsidRPr="00274F2A">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rsidRPr="00274F2A">
        <w:t>.</w:t>
      </w:r>
    </w:p>
    <w:p w14:paraId="5EB47DDA" w14:textId="2568EC0A" w:rsidR="000A581D" w:rsidRPr="00274F2A" w:rsidRDefault="000A581D" w:rsidP="00290C9C">
      <w:pPr>
        <w:pStyle w:val="a4"/>
      </w:pPr>
      <w:r w:rsidRPr="00274F2A">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Pr="00274F2A" w:rsidRDefault="00206452" w:rsidP="00290C9C">
      <w:pPr>
        <w:pStyle w:val="a4"/>
      </w:pPr>
      <w:r w:rsidRPr="00274F2A">
        <w:t>О</w:t>
      </w:r>
      <w:r w:rsidR="005C07A0" w:rsidRPr="00274F2A">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Pr="00274F2A" w:rsidRDefault="004C188B" w:rsidP="004C188B">
      <w:pPr>
        <w:pStyle w:val="a3"/>
      </w:pPr>
      <w:bookmarkStart w:id="118" w:name="_Ref125362130"/>
      <w:bookmarkStart w:id="119" w:name="_Ref125362192"/>
      <w:bookmarkStart w:id="120" w:name="_Ref125363819"/>
      <w:bookmarkStart w:id="121" w:name="_Ref125365136"/>
      <w:bookmarkStart w:id="122" w:name="_Toc240272959"/>
      <w:r w:rsidRPr="00274F2A">
        <w:t>Изменение и отзыв заявок</w:t>
      </w:r>
      <w:bookmarkEnd w:id="118"/>
      <w:bookmarkEnd w:id="119"/>
      <w:bookmarkEnd w:id="120"/>
      <w:bookmarkEnd w:id="121"/>
      <w:bookmarkEnd w:id="122"/>
    </w:p>
    <w:p w14:paraId="681338C3" w14:textId="06449F5B" w:rsidR="004C188B" w:rsidRPr="00274F2A" w:rsidRDefault="004C188B" w:rsidP="004C188B">
      <w:pPr>
        <w:pStyle w:val="a4"/>
      </w:pPr>
      <w:r w:rsidRPr="00274F2A">
        <w:t xml:space="preserve">Участник вправе изменить или отозвать поданную им ранее заявку до момента окончания срока подачи заявок. </w:t>
      </w:r>
      <w:r w:rsidR="00A27182" w:rsidRPr="00274F2A">
        <w:t>В</w:t>
      </w:r>
      <w:r w:rsidRPr="00274F2A">
        <w:t>несение изменений в заявку</w:t>
      </w:r>
      <w:r w:rsidR="00775E2E" w:rsidRPr="00274F2A">
        <w:t>, отзыв заявки</w:t>
      </w:r>
      <w:r w:rsidRPr="00274F2A">
        <w:t xml:space="preserve"> </w:t>
      </w:r>
      <w:r w:rsidR="00A27182" w:rsidRPr="00274F2A">
        <w:t xml:space="preserve">после этого времени </w:t>
      </w:r>
      <w:r w:rsidRPr="00274F2A">
        <w:t>не</w:t>
      </w:r>
      <w:r w:rsidR="0037566B" w:rsidRPr="00274F2A">
        <w:t xml:space="preserve"> </w:t>
      </w:r>
      <w:r w:rsidR="004035F0" w:rsidRPr="00274F2A">
        <w:t>допускаются</w:t>
      </w:r>
      <w:r w:rsidRPr="00274F2A">
        <w:t>, кроме случаев, прямо предусмотренных Документацией о</w:t>
      </w:r>
      <w:r w:rsidR="0037566B" w:rsidRPr="00274F2A">
        <w:t xml:space="preserve"> </w:t>
      </w:r>
      <w:r w:rsidRPr="00274F2A">
        <w:t>закупке.</w:t>
      </w:r>
    </w:p>
    <w:p w14:paraId="44756FC6" w14:textId="38E3D66F" w:rsidR="004C188B" w:rsidRPr="00274F2A" w:rsidRDefault="004C188B" w:rsidP="004C188B">
      <w:pPr>
        <w:pStyle w:val="a4"/>
      </w:pPr>
      <w:r w:rsidRPr="00274F2A">
        <w:t>Отзыв Участником ранее поданной заявки является отказом от участия в</w:t>
      </w:r>
      <w:r w:rsidR="00832646" w:rsidRPr="00274F2A">
        <w:t> </w:t>
      </w:r>
      <w:r w:rsidRPr="00274F2A">
        <w:t>закупке, отозванные заявки не рассматриваются Организатором</w:t>
      </w:r>
      <w:r w:rsidR="00964A4F" w:rsidRPr="00274F2A">
        <w:t xml:space="preserve"> по существу</w:t>
      </w:r>
      <w:r w:rsidRPr="00274F2A">
        <w:t>.</w:t>
      </w:r>
    </w:p>
    <w:p w14:paraId="684DDE16" w14:textId="0A12A8CF" w:rsidR="00832646" w:rsidRPr="00274F2A" w:rsidRDefault="00832646" w:rsidP="00832646">
      <w:pPr>
        <w:pStyle w:val="a4"/>
      </w:pPr>
      <w:r w:rsidRPr="00274F2A">
        <w:t xml:space="preserve">Изменение и отзыв Участником ранее поданной заявки </w:t>
      </w:r>
      <w:r w:rsidR="00820B92" w:rsidRPr="00274F2A">
        <w:t>о</w:t>
      </w:r>
      <w:r w:rsidRPr="00274F2A">
        <w:t>существляется в</w:t>
      </w:r>
      <w:r w:rsidR="00820B92" w:rsidRPr="00274F2A">
        <w:t> </w:t>
      </w:r>
      <w:r w:rsidRPr="00274F2A">
        <w:t>порядке, аналогичном порядку подачи и приема заявок, установленному в подразделе </w:t>
      </w:r>
      <w:r w:rsidR="006D27E2" w:rsidRPr="00274F2A">
        <w:fldChar w:fldCharType="begin"/>
      </w:r>
      <w:r w:rsidR="006D27E2" w:rsidRPr="00274F2A">
        <w:instrText xml:space="preserve"> REF _Ref125362119 \w \h  \* MERGEFORMAT </w:instrText>
      </w:r>
      <w:r w:rsidR="006D27E2" w:rsidRPr="00274F2A">
        <w:fldChar w:fldCharType="separate"/>
      </w:r>
      <w:r w:rsidR="00CE1C54" w:rsidRPr="00274F2A">
        <w:t>4.6</w:t>
      </w:r>
      <w:r w:rsidR="006D27E2" w:rsidRPr="00274F2A">
        <w:fldChar w:fldCharType="end"/>
      </w:r>
      <w:r w:rsidRPr="00274F2A">
        <w:t>.</w:t>
      </w:r>
    </w:p>
    <w:p w14:paraId="0E4DE60F" w14:textId="03141777" w:rsidR="006E0CA9" w:rsidRPr="00274F2A" w:rsidRDefault="00993799" w:rsidP="00832646">
      <w:pPr>
        <w:pStyle w:val="a4"/>
      </w:pPr>
      <w:r w:rsidRPr="00274F2A">
        <w:t>И</w:t>
      </w:r>
      <w:r w:rsidR="00832646" w:rsidRPr="00274F2A">
        <w:t>зменения и отзыв заявки осуществляется посредством функционала ЭП</w:t>
      </w:r>
      <w:r w:rsidRPr="00274F2A">
        <w:t xml:space="preserve"> (</w:t>
      </w:r>
      <w:r w:rsidR="00832646" w:rsidRPr="00274F2A">
        <w:t>подробный порядок определяется Регламентом ЭП</w:t>
      </w:r>
      <w:r w:rsidRPr="00274F2A">
        <w:t>)</w:t>
      </w:r>
      <w:r w:rsidR="00832646" w:rsidRPr="00274F2A">
        <w:t>.</w:t>
      </w:r>
    </w:p>
    <w:p w14:paraId="66AA9987" w14:textId="56354D70" w:rsidR="00832646" w:rsidRPr="00274F2A" w:rsidRDefault="00BC63E5" w:rsidP="004C188B">
      <w:pPr>
        <w:pStyle w:val="a3"/>
      </w:pPr>
      <w:bookmarkStart w:id="123" w:name="_Ref130221619"/>
      <w:bookmarkStart w:id="124" w:name="_Ref125364340"/>
      <w:bookmarkStart w:id="125" w:name="_Toc240272960"/>
      <w:r w:rsidRPr="00274F2A">
        <w:t>Открыти</w:t>
      </w:r>
      <w:r w:rsidR="00FA4010" w:rsidRPr="00274F2A">
        <w:t>е</w:t>
      </w:r>
      <w:r w:rsidRPr="00274F2A">
        <w:t xml:space="preserve"> доступа к заявкам</w:t>
      </w:r>
      <w:bookmarkEnd w:id="123"/>
      <w:bookmarkEnd w:id="125"/>
    </w:p>
    <w:p w14:paraId="188A5847" w14:textId="16E19BFA" w:rsidR="00832646" w:rsidRPr="00274F2A" w:rsidRDefault="00BC63E5" w:rsidP="00993799">
      <w:pPr>
        <w:pStyle w:val="a4"/>
      </w:pPr>
      <w:r w:rsidRPr="00274F2A">
        <w:t>Открытие доступа к заявкам («в</w:t>
      </w:r>
      <w:r w:rsidR="00832646" w:rsidRPr="00274F2A">
        <w:t>скрытие</w:t>
      </w:r>
      <w:r w:rsidRPr="00274F2A">
        <w:t>»</w:t>
      </w:r>
      <w:r w:rsidR="00832646" w:rsidRPr="00274F2A">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rsidRPr="00274F2A">
        <w:t xml:space="preserve"> (</w:t>
      </w:r>
      <w:r w:rsidR="00565751" w:rsidRPr="00274F2A">
        <w:t>подраздел </w:t>
      </w:r>
      <w:r w:rsidR="00565751" w:rsidRPr="00274F2A">
        <w:fldChar w:fldCharType="begin"/>
      </w:r>
      <w:r w:rsidR="00565751" w:rsidRPr="00274F2A">
        <w:instrText xml:space="preserve"> REF _Ref125359973 \r \h </w:instrText>
      </w:r>
      <w:r w:rsidR="00274F2A">
        <w:instrText xml:space="preserve"> \* MERGEFORMAT </w:instrText>
      </w:r>
      <w:r w:rsidR="00565751" w:rsidRPr="00274F2A">
        <w:fldChar w:fldCharType="separate"/>
      </w:r>
      <w:r w:rsidR="00CE1C54" w:rsidRPr="00274F2A">
        <w:t>1.2</w:t>
      </w:r>
      <w:r w:rsidR="00565751" w:rsidRPr="00274F2A">
        <w:fldChar w:fldCharType="end"/>
      </w:r>
      <w:r w:rsidR="007A04A7" w:rsidRPr="00274F2A">
        <w:t>)</w:t>
      </w:r>
      <w:r w:rsidR="00993799" w:rsidRPr="00274F2A">
        <w:t>.</w:t>
      </w:r>
    </w:p>
    <w:p w14:paraId="0E6965C0" w14:textId="63D1FAB6" w:rsidR="00832646" w:rsidRPr="00274F2A" w:rsidRDefault="00206452" w:rsidP="00993799">
      <w:pPr>
        <w:pStyle w:val="a4"/>
      </w:pPr>
      <w:r w:rsidRPr="00274F2A">
        <w:t>О</w:t>
      </w:r>
      <w:r w:rsidR="00832646" w:rsidRPr="00274F2A">
        <w:t>ператор ЭП предоставляет Организатору доступ одновременно ко всем поданным заявкам в полном объеме.</w:t>
      </w:r>
    </w:p>
    <w:p w14:paraId="7C7134F0" w14:textId="32C77C42" w:rsidR="00832646" w:rsidRPr="00274F2A" w:rsidRDefault="00832646" w:rsidP="00993799">
      <w:pPr>
        <w:pStyle w:val="a4"/>
        <w:keepNext/>
      </w:pPr>
      <w:r w:rsidRPr="00274F2A">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185D80" w:rsidRPr="00274F2A">
        <w:rPr>
          <w:rStyle w:val="af4"/>
        </w:rPr>
        <w:footnoteReference w:id="3"/>
      </w:r>
      <w:r w:rsidRPr="00274F2A">
        <w:t>:</w:t>
      </w:r>
    </w:p>
    <w:p w14:paraId="1E08D240" w14:textId="77777777" w:rsidR="00832646" w:rsidRPr="00274F2A" w:rsidRDefault="00832646" w:rsidP="00993799">
      <w:pPr>
        <w:pStyle w:val="a5"/>
      </w:pPr>
      <w:r w:rsidRPr="00274F2A">
        <w:t>дата подписания протокола;</w:t>
      </w:r>
    </w:p>
    <w:p w14:paraId="5376ACDA" w14:textId="77777777" w:rsidR="00832646" w:rsidRPr="00274F2A" w:rsidRDefault="00832646" w:rsidP="00993799">
      <w:pPr>
        <w:pStyle w:val="a5"/>
      </w:pPr>
      <w:r w:rsidRPr="00274F2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Pr="00274F2A" w:rsidRDefault="00917751" w:rsidP="00993799">
      <w:pPr>
        <w:pStyle w:val="a5"/>
      </w:pPr>
      <w:r w:rsidRPr="00274F2A">
        <w:t>и</w:t>
      </w:r>
      <w:r w:rsidR="00832646" w:rsidRPr="00274F2A">
        <w:t>дентификационные номера</w:t>
      </w:r>
      <w:r w:rsidRPr="00274F2A">
        <w:t xml:space="preserve"> заявок Участников</w:t>
      </w:r>
      <w:r w:rsidR="00832646" w:rsidRPr="00274F2A">
        <w:t xml:space="preserve">, присваиваемые </w:t>
      </w:r>
      <w:r w:rsidR="00451631" w:rsidRPr="00274F2A">
        <w:t>О</w:t>
      </w:r>
      <w:r w:rsidR="00832646" w:rsidRPr="00274F2A">
        <w:t>ператором ЭП;</w:t>
      </w:r>
    </w:p>
    <w:p w14:paraId="3713D5B5" w14:textId="56818671" w:rsidR="00832646" w:rsidRPr="00274F2A" w:rsidRDefault="004A6C32" w:rsidP="00993799">
      <w:pPr>
        <w:pStyle w:val="a5"/>
      </w:pPr>
      <w:r w:rsidRPr="00274F2A">
        <w:t>стоимости</w:t>
      </w:r>
      <w:r w:rsidR="00832646" w:rsidRPr="00274F2A">
        <w:t xml:space="preserve"> заявок (или иное указание на общую стоимость заявки);</w:t>
      </w:r>
    </w:p>
    <w:p w14:paraId="0EFA5487" w14:textId="73A2F02A" w:rsidR="00832646" w:rsidRPr="00274F2A" w:rsidRDefault="00832646" w:rsidP="00993799">
      <w:pPr>
        <w:pStyle w:val="a5"/>
      </w:pPr>
      <w:r w:rsidRPr="00274F2A">
        <w:t>причины, по которым закупка признана несостоявшейся в</w:t>
      </w:r>
      <w:r w:rsidR="00993799" w:rsidRPr="00274F2A">
        <w:t xml:space="preserve"> </w:t>
      </w:r>
      <w:r w:rsidRPr="00274F2A">
        <w:t>соответствии с</w:t>
      </w:r>
      <w:r w:rsidR="00993799" w:rsidRPr="00274F2A">
        <w:t> </w:t>
      </w:r>
      <w:r w:rsidRPr="00274F2A">
        <w:t>подразделом</w:t>
      </w:r>
      <w:r w:rsidR="0003185D" w:rsidRPr="00274F2A">
        <w:t> </w:t>
      </w:r>
      <w:r w:rsidR="000B4162" w:rsidRPr="00274F2A">
        <w:fldChar w:fldCharType="begin"/>
      </w:r>
      <w:r w:rsidR="000B4162" w:rsidRPr="00274F2A">
        <w:instrText xml:space="preserve"> REF _Ref125364149 \w \h  \* MERGEFORMAT </w:instrText>
      </w:r>
      <w:r w:rsidR="000B4162" w:rsidRPr="00274F2A">
        <w:fldChar w:fldCharType="separate"/>
      </w:r>
      <w:r w:rsidR="00CE1C54" w:rsidRPr="00274F2A">
        <w:t>4.15</w:t>
      </w:r>
      <w:r w:rsidR="000B4162" w:rsidRPr="00274F2A">
        <w:fldChar w:fldCharType="end"/>
      </w:r>
      <w:r w:rsidRPr="00274F2A">
        <w:t xml:space="preserve"> (в случае ее признания таковой),</w:t>
      </w:r>
    </w:p>
    <w:p w14:paraId="3489755E" w14:textId="6F8A9C1D" w:rsidR="00832646" w:rsidRPr="00274F2A" w:rsidRDefault="00832646" w:rsidP="00993799">
      <w:pPr>
        <w:pStyle w:val="ac"/>
        <w:ind w:left="1134"/>
      </w:pPr>
      <w:r w:rsidRPr="00274F2A">
        <w:t>после чего официально размещает его в течение 3</w:t>
      </w:r>
      <w:r w:rsidR="0003185D" w:rsidRPr="00274F2A">
        <w:t> </w:t>
      </w:r>
      <w:r w:rsidRPr="00274F2A">
        <w:t>(трех) календарных дней с</w:t>
      </w:r>
      <w:r w:rsidR="00993799" w:rsidRPr="00274F2A">
        <w:t> </w:t>
      </w:r>
      <w:r w:rsidRPr="00274F2A">
        <w:t>даты подписания такого протокола. Заседани</w:t>
      </w:r>
      <w:r w:rsidR="00C469E8" w:rsidRPr="00274F2A">
        <w:t>е</w:t>
      </w:r>
      <w:r w:rsidRPr="00274F2A">
        <w:t xml:space="preserve"> Закупочной комиссии при этом не проводится</w:t>
      </w:r>
      <w:r w:rsidR="00993799" w:rsidRPr="00274F2A">
        <w:t>.</w:t>
      </w:r>
    </w:p>
    <w:p w14:paraId="18686514" w14:textId="6D14A839" w:rsidR="00832646" w:rsidRPr="00274F2A" w:rsidRDefault="00993799" w:rsidP="00993799">
      <w:pPr>
        <w:pStyle w:val="a4"/>
      </w:pPr>
      <w:r w:rsidRPr="00274F2A">
        <w:t>П</w:t>
      </w:r>
      <w:r w:rsidR="00832646" w:rsidRPr="00274F2A">
        <w:t xml:space="preserve">ротокол открытия доступа к заявкам может формироваться автоматически </w:t>
      </w:r>
      <w:r w:rsidR="00451631" w:rsidRPr="00274F2A">
        <w:t>О</w:t>
      </w:r>
      <w:r w:rsidR="00832646" w:rsidRPr="00274F2A">
        <w:t>ператором ЭП, после чего официально размещаться в</w:t>
      </w:r>
      <w:r w:rsidRPr="00274F2A">
        <w:t xml:space="preserve"> </w:t>
      </w:r>
      <w:r w:rsidR="00832646" w:rsidRPr="00274F2A">
        <w:t>установленном порядке. В этом случае протокол считается подписанным уполномоченным лицом Организатора</w:t>
      </w:r>
      <w:r w:rsidRPr="00274F2A">
        <w:t>.</w:t>
      </w:r>
    </w:p>
    <w:p w14:paraId="77FA6024" w14:textId="0104FCDB" w:rsidR="00832646" w:rsidRPr="00274F2A" w:rsidRDefault="00993799" w:rsidP="00993799">
      <w:pPr>
        <w:pStyle w:val="a4"/>
      </w:pPr>
      <w:r w:rsidRPr="00274F2A">
        <w:t>П</w:t>
      </w:r>
      <w:r w:rsidR="00832646" w:rsidRPr="00274F2A">
        <w:t>орядок получения Участниками информации о поступивших заявках через ЭП определяется Регламентом ЭП.</w:t>
      </w:r>
    </w:p>
    <w:p w14:paraId="7C707470" w14:textId="7F7F6F78" w:rsidR="004C188B" w:rsidRPr="00274F2A" w:rsidRDefault="004C188B" w:rsidP="004C188B">
      <w:pPr>
        <w:pStyle w:val="a3"/>
      </w:pPr>
      <w:bookmarkStart w:id="126" w:name="_Ref125362364"/>
      <w:bookmarkStart w:id="127" w:name="_Ref125366689"/>
      <w:bookmarkStart w:id="128" w:name="_Ref135749133"/>
      <w:bookmarkStart w:id="129" w:name="_Toc240272961"/>
      <w:bookmarkEnd w:id="124"/>
      <w:r w:rsidRPr="00274F2A">
        <w:t>Рассмотрение заявок (</w:t>
      </w:r>
      <w:r w:rsidR="0003185D" w:rsidRPr="00274F2A">
        <w:t>отборочная стадия</w:t>
      </w:r>
      <w:r w:rsidRPr="00274F2A">
        <w:t>)</w:t>
      </w:r>
      <w:bookmarkEnd w:id="126"/>
      <w:bookmarkEnd w:id="127"/>
      <w:r w:rsidR="007D006D" w:rsidRPr="00274F2A">
        <w:t>, в том числе (при необходимости) проведение аккредитации</w:t>
      </w:r>
      <w:bookmarkEnd w:id="128"/>
      <w:bookmarkEnd w:id="129"/>
    </w:p>
    <w:p w14:paraId="012FEA0C" w14:textId="682970D4" w:rsidR="0003185D" w:rsidRPr="00274F2A" w:rsidRDefault="0003185D" w:rsidP="0003185D">
      <w:pPr>
        <w:pStyle w:val="a4"/>
      </w:pPr>
      <w:r w:rsidRPr="00274F2A">
        <w:t xml:space="preserve">Дата окончания срока рассмотрения заявок </w:t>
      </w:r>
      <w:r w:rsidR="00565751" w:rsidRPr="00274F2A">
        <w:t>установлена в подразделе </w:t>
      </w:r>
      <w:r w:rsidR="00565751" w:rsidRPr="00274F2A">
        <w:fldChar w:fldCharType="begin"/>
      </w:r>
      <w:r w:rsidR="00565751" w:rsidRPr="00274F2A">
        <w:instrText xml:space="preserve"> REF _Ref125359973 \r \h </w:instrText>
      </w:r>
      <w:r w:rsidR="00274F2A">
        <w:instrText xml:space="preserve"> \* MERGEFORMAT </w:instrText>
      </w:r>
      <w:r w:rsidR="00565751" w:rsidRPr="00274F2A">
        <w:fldChar w:fldCharType="separate"/>
      </w:r>
      <w:r w:rsidR="00CE1C54" w:rsidRPr="00274F2A">
        <w:t>1.2</w:t>
      </w:r>
      <w:r w:rsidR="00565751" w:rsidRPr="00274F2A">
        <w:fldChar w:fldCharType="end"/>
      </w:r>
      <w:r w:rsidRPr="00274F2A">
        <w:t xml:space="preserve">. Организатор по согласованию с Заказчиком вправе, при необходимости, изменить </w:t>
      </w:r>
      <w:r w:rsidR="00EE44A5" w:rsidRPr="00274F2A">
        <w:t>ее</w:t>
      </w:r>
      <w:r w:rsidRPr="00274F2A">
        <w:t>, официально разместив информацию об этом.</w:t>
      </w:r>
    </w:p>
    <w:p w14:paraId="26327D7E" w14:textId="60FEDF5B" w:rsidR="0003185D" w:rsidRPr="00274F2A" w:rsidRDefault="0003185D" w:rsidP="0003185D">
      <w:pPr>
        <w:pStyle w:val="a4"/>
      </w:pPr>
      <w:r w:rsidRPr="00274F2A">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history="1">
        <w:r w:rsidR="00C469E8" w:rsidRPr="00274F2A">
          <w:rPr>
            <w:rStyle w:val="afa"/>
          </w:rPr>
          <w:t>О</w:t>
        </w:r>
        <w:r w:rsidRPr="00274F2A">
          <w:rPr>
            <w:rStyle w:val="afa"/>
          </w:rPr>
          <w:t>тборочным критериям</w:t>
        </w:r>
        <w:r w:rsidR="007A04A7" w:rsidRPr="00274F2A">
          <w:rPr>
            <w:rStyle w:val="afa"/>
          </w:rPr>
          <w:t xml:space="preserve"> рассмотрения заявок (Приложение № </w:t>
        </w:r>
        <w:r w:rsidR="006D25E1" w:rsidRPr="00274F2A">
          <w:rPr>
            <w:rStyle w:val="afa"/>
          </w:rPr>
          <w:t>7</w:t>
        </w:r>
        <w:r w:rsidR="007A04A7" w:rsidRPr="00274F2A">
          <w:rPr>
            <w:rStyle w:val="afa"/>
          </w:rPr>
          <w:t>)</w:t>
        </w:r>
      </w:hyperlink>
      <w:r w:rsidR="007D006D" w:rsidRPr="00274F2A">
        <w:t xml:space="preserve">, </w:t>
      </w:r>
      <w:r w:rsidR="00B67E12" w:rsidRPr="00274F2A">
        <w:t xml:space="preserve">в том числе </w:t>
      </w:r>
      <w:r w:rsidR="007D006D" w:rsidRPr="00274F2A">
        <w:t xml:space="preserve">проводится </w:t>
      </w:r>
      <w:r w:rsidR="00070DC4" w:rsidRPr="00274F2A">
        <w:t xml:space="preserve">процедура </w:t>
      </w:r>
      <w:r w:rsidR="007D006D" w:rsidRPr="00274F2A">
        <w:t>аккредитаци</w:t>
      </w:r>
      <w:r w:rsidR="00070DC4" w:rsidRPr="00274F2A">
        <w:t>и</w:t>
      </w:r>
      <w:r w:rsidR="00B67E12" w:rsidRPr="00274F2A">
        <w:t xml:space="preserve"> Участников (при необходимости)</w:t>
      </w:r>
      <w:r w:rsidR="007D006D" w:rsidRPr="00274F2A">
        <w:t>.</w:t>
      </w:r>
    </w:p>
    <w:p w14:paraId="7A0507EA" w14:textId="02E87999" w:rsidR="0003185D" w:rsidRPr="00274F2A" w:rsidRDefault="0003185D" w:rsidP="0003185D">
      <w:pPr>
        <w:pStyle w:val="a4"/>
      </w:pPr>
      <w:r w:rsidRPr="00274F2A">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Pr="00274F2A" w:rsidRDefault="0003185D" w:rsidP="00801A40">
      <w:pPr>
        <w:pStyle w:val="a4"/>
        <w:keepNext/>
      </w:pPr>
      <w:bookmarkStart w:id="130" w:name="_Ref224834494"/>
      <w:r w:rsidRPr="00274F2A">
        <w:t>При выявлении в рамках рассмотрения заявок наличия арифметических ошибок</w:t>
      </w:r>
      <w:r w:rsidR="00AC69AB" w:rsidRPr="00274F2A">
        <w:t xml:space="preserve">, </w:t>
      </w:r>
      <w:r w:rsidRPr="00274F2A">
        <w:t>в том числе</w:t>
      </w:r>
      <w:r w:rsidR="00AC69AB" w:rsidRPr="00274F2A">
        <w:t>:</w:t>
      </w:r>
      <w:bookmarkEnd w:id="130"/>
    </w:p>
    <w:p w14:paraId="5420379F" w14:textId="79773EB5" w:rsidR="00AC69AB" w:rsidRPr="00274F2A" w:rsidRDefault="0003185D" w:rsidP="00AC69AB">
      <w:pPr>
        <w:pStyle w:val="a5"/>
      </w:pPr>
      <w:r w:rsidRPr="00274F2A">
        <w:t>в результате суммирования единичных расценок</w:t>
      </w:r>
      <w:r w:rsidR="00AC69AB" w:rsidRPr="00274F2A">
        <w:t>;</w:t>
      </w:r>
    </w:p>
    <w:p w14:paraId="1207B43B" w14:textId="03FCE605" w:rsidR="00AC69AB" w:rsidRPr="00274F2A" w:rsidRDefault="00AC69AB" w:rsidP="00AC69AB">
      <w:pPr>
        <w:pStyle w:val="a5"/>
      </w:pPr>
      <w:r w:rsidRPr="00274F2A">
        <w:t xml:space="preserve">в итогах </w:t>
      </w:r>
      <w:r w:rsidR="0003185D" w:rsidRPr="00274F2A">
        <w:t>умножения единичных расценок на объем продукции</w:t>
      </w:r>
      <w:r w:rsidRPr="00274F2A">
        <w:t>;</w:t>
      </w:r>
    </w:p>
    <w:p w14:paraId="2C9936C6" w14:textId="14DB18B0" w:rsidR="00AC69AB" w:rsidRPr="00274F2A" w:rsidRDefault="00AC69AB" w:rsidP="00AC69AB">
      <w:pPr>
        <w:pStyle w:val="a5"/>
      </w:pPr>
      <w:r w:rsidRPr="00274F2A">
        <w:t xml:space="preserve">в вычислении </w:t>
      </w:r>
      <w:r w:rsidR="0003185D" w:rsidRPr="00274F2A">
        <w:t xml:space="preserve">суммы НДС и итоговой </w:t>
      </w:r>
      <w:r w:rsidR="004A6C32" w:rsidRPr="00274F2A">
        <w:t>стоимости</w:t>
      </w:r>
      <w:r w:rsidR="0003185D" w:rsidRPr="00274F2A">
        <w:t xml:space="preserve"> заявки с учетом НДС</w:t>
      </w:r>
      <w:r w:rsidRPr="00274F2A">
        <w:t>;</w:t>
      </w:r>
    </w:p>
    <w:p w14:paraId="6A4F0295" w14:textId="344EDCB9" w:rsidR="00AC69AB" w:rsidRPr="00274F2A" w:rsidRDefault="0003185D" w:rsidP="00AC69AB">
      <w:pPr>
        <w:pStyle w:val="a5"/>
      </w:pPr>
      <w:r w:rsidRPr="00274F2A">
        <w:t>иных внутренних противоречий в составе заявки</w:t>
      </w:r>
      <w:r w:rsidR="00656FB5" w:rsidRPr="00274F2A">
        <w:t>,</w:t>
      </w:r>
    </w:p>
    <w:p w14:paraId="2E0D89BE" w14:textId="0FEE1AD4" w:rsidR="0003185D" w:rsidRPr="00274F2A" w:rsidRDefault="0003185D" w:rsidP="00743994">
      <w:pPr>
        <w:pStyle w:val="ac"/>
        <w:ind w:left="1134"/>
      </w:pPr>
      <w:r w:rsidRPr="00274F2A">
        <w:t>Организатор исходит из</w:t>
      </w:r>
      <w:r w:rsidR="00656FB5" w:rsidRPr="00274F2A">
        <w:t xml:space="preserve"> </w:t>
      </w:r>
      <w:r w:rsidRPr="00274F2A">
        <w:t xml:space="preserve">преимущества общей итоговой </w:t>
      </w:r>
      <w:r w:rsidR="004A6C32" w:rsidRPr="00274F2A">
        <w:t>стоимости</w:t>
      </w:r>
      <w:r w:rsidRPr="00274F2A">
        <w:t xml:space="preserve"> (без учета НДС), указанной в</w:t>
      </w:r>
      <w:r w:rsidR="00656FB5" w:rsidRPr="00274F2A">
        <w:t xml:space="preserve"> </w:t>
      </w:r>
      <w:r w:rsidRPr="00274F2A">
        <w:t>структурированных формах на</w:t>
      </w:r>
      <w:r w:rsidR="00565751" w:rsidRPr="00274F2A">
        <w:t xml:space="preserve"> </w:t>
      </w:r>
      <w:r w:rsidRPr="00274F2A">
        <w:t>ЭП</w:t>
      </w:r>
      <w:r w:rsidR="00987C3C" w:rsidRPr="00274F2A">
        <w:t xml:space="preserve"> (последней по времени подачи)</w:t>
      </w:r>
      <w:r w:rsidRPr="00274F2A">
        <w:t xml:space="preserve"> и подписанной усиленной квалифицированной электронной подписью уполномоченного лица Участника. </w:t>
      </w:r>
      <w:r w:rsidR="00AC69AB" w:rsidRPr="00274F2A">
        <w:t>При</w:t>
      </w:r>
      <w:r w:rsidR="00CB1B2C" w:rsidRPr="00274F2A">
        <w:t xml:space="preserve"> </w:t>
      </w:r>
      <w:r w:rsidR="00ED0A74" w:rsidRPr="00274F2A">
        <w:t>уклонении Участника от заключения договора на вышеуказанных условиях</w:t>
      </w:r>
      <w:r w:rsidRPr="00274F2A">
        <w:t xml:space="preserve"> заявка такого Участника подлежит отклонению решени</w:t>
      </w:r>
      <w:r w:rsidR="00AC69AB" w:rsidRPr="00274F2A">
        <w:t>ем</w:t>
      </w:r>
      <w:r w:rsidRPr="00274F2A">
        <w:t xml:space="preserve"> Закупочной комиссии.</w:t>
      </w:r>
    </w:p>
    <w:p w14:paraId="76596B07" w14:textId="55928D00" w:rsidR="0003185D" w:rsidRPr="00274F2A" w:rsidRDefault="0003185D" w:rsidP="007E365E">
      <w:pPr>
        <w:pStyle w:val="a4"/>
        <w:keepNext/>
      </w:pPr>
      <w:bookmarkStart w:id="131" w:name="_Ref125551456"/>
      <w:r w:rsidRPr="00274F2A">
        <w:t>По результатам рассмотрения заявок (проведения отборочной стадии) Закупочная комиссия отклоняет заявки по следующим основаниям:</w:t>
      </w:r>
      <w:bookmarkEnd w:id="131"/>
    </w:p>
    <w:p w14:paraId="6E6E55F8" w14:textId="7B4294D8" w:rsidR="003F563E" w:rsidRPr="00274F2A" w:rsidRDefault="0003185D" w:rsidP="007E365E">
      <w:pPr>
        <w:pStyle w:val="a5"/>
      </w:pPr>
      <w:r w:rsidRPr="00274F2A">
        <w:t>несоответствие по составу</w:t>
      </w:r>
      <w:r w:rsidR="007E365E" w:rsidRPr="00274F2A">
        <w:rPr>
          <w:rStyle w:val="af4"/>
        </w:rPr>
        <w:footnoteReference w:id="4"/>
      </w:r>
      <w:r w:rsidRPr="00274F2A">
        <w:t xml:space="preserve">, содержанию и </w:t>
      </w:r>
      <w:r w:rsidR="00C3318E" w:rsidRPr="00274F2A">
        <w:t>соблюдению требований Документации о закупке к подготовке (оформлению) заявки</w:t>
      </w:r>
      <w:r w:rsidRPr="00274F2A">
        <w:t>, в том числе наличие</w:t>
      </w:r>
      <w:r w:rsidR="003F563E" w:rsidRPr="00274F2A">
        <w:t>:</w:t>
      </w:r>
    </w:p>
    <w:p w14:paraId="1945EACD" w14:textId="77777777" w:rsidR="003F563E" w:rsidRPr="00274F2A" w:rsidRDefault="0003185D" w:rsidP="003F563E">
      <w:pPr>
        <w:pStyle w:val="a6"/>
      </w:pPr>
      <w:r w:rsidRPr="00274F2A">
        <w:t>недостоверных сведений</w:t>
      </w:r>
      <w:r w:rsidR="007E365E" w:rsidRPr="00274F2A">
        <w:rPr>
          <w:rStyle w:val="af4"/>
        </w:rPr>
        <w:footnoteReference w:id="5"/>
      </w:r>
      <w:r w:rsidRPr="00274F2A">
        <w:t xml:space="preserve"> или намеренно искаженной информации или документов</w:t>
      </w:r>
      <w:r w:rsidR="003F563E" w:rsidRPr="00274F2A">
        <w:t>;</w:t>
      </w:r>
    </w:p>
    <w:p w14:paraId="0FB3C0AC" w14:textId="18DA58E6" w:rsidR="003F563E" w:rsidRPr="00274F2A" w:rsidRDefault="0003185D" w:rsidP="008D43AB">
      <w:pPr>
        <w:pStyle w:val="a6"/>
      </w:pPr>
      <w:r w:rsidRPr="00274F2A">
        <w:t xml:space="preserve">внутренних противоречий между различными частями </w:t>
      </w:r>
      <w:r w:rsidR="00937AAB" w:rsidRPr="00274F2A">
        <w:t>и (или)</w:t>
      </w:r>
      <w:r w:rsidRPr="00274F2A">
        <w:t xml:space="preserve"> документами заявки, в том числе по тексту внутри одного документа</w:t>
      </w:r>
      <w:r w:rsidR="00E41F1C" w:rsidRPr="00274F2A">
        <w:t xml:space="preserve"> (за исключением ошибок, предусмотренных пунктом </w:t>
      </w:r>
      <w:r w:rsidR="00E41F1C" w:rsidRPr="00274F2A">
        <w:fldChar w:fldCharType="begin"/>
      </w:r>
      <w:r w:rsidR="00E41F1C" w:rsidRPr="00274F2A">
        <w:instrText xml:space="preserve"> REF _Ref224834494 \r \h </w:instrText>
      </w:r>
      <w:r w:rsidR="00274F2A">
        <w:instrText xml:space="preserve"> \* MERGEFORMAT </w:instrText>
      </w:r>
      <w:r w:rsidR="00E41F1C" w:rsidRPr="00274F2A">
        <w:fldChar w:fldCharType="separate"/>
      </w:r>
      <w:r w:rsidR="00CE1C54" w:rsidRPr="00274F2A">
        <w:t>4.9.4</w:t>
      </w:r>
      <w:r w:rsidR="00E41F1C" w:rsidRPr="00274F2A">
        <w:fldChar w:fldCharType="end"/>
      </w:r>
      <w:r w:rsidR="00E41F1C" w:rsidRPr="00274F2A">
        <w:t>)</w:t>
      </w:r>
      <w:r w:rsidR="008D43AB" w:rsidRPr="00274F2A">
        <w:t>;</w:t>
      </w:r>
    </w:p>
    <w:p w14:paraId="481DA8B5" w14:textId="77777777" w:rsidR="0003185D" w:rsidRPr="00274F2A" w:rsidRDefault="0003185D" w:rsidP="007E365E">
      <w:pPr>
        <w:pStyle w:val="a5"/>
      </w:pPr>
      <w:r w:rsidRPr="00274F2A">
        <w:t>несоответствие Участников требованиям Документации о закупке;</w:t>
      </w:r>
    </w:p>
    <w:p w14:paraId="34DDF17C" w14:textId="57E90227" w:rsidR="0003185D" w:rsidRPr="00274F2A" w:rsidRDefault="0003185D" w:rsidP="007E365E">
      <w:pPr>
        <w:pStyle w:val="a5"/>
      </w:pPr>
      <w:r w:rsidRPr="00274F2A">
        <w:t>несоответствие привлекаемых субподрядчиков (соисполнителей)</w:t>
      </w:r>
      <w:r w:rsidR="00467AF3" w:rsidRPr="00274F2A">
        <w:t xml:space="preserve"> </w:t>
      </w:r>
      <w:r w:rsidRPr="00274F2A">
        <w:t>требованиям Документации о закупке;</w:t>
      </w:r>
    </w:p>
    <w:p w14:paraId="4185F1B2" w14:textId="6B68AB2B" w:rsidR="0003185D" w:rsidRPr="00274F2A" w:rsidRDefault="0003185D" w:rsidP="007E365E">
      <w:pPr>
        <w:pStyle w:val="a5"/>
      </w:pPr>
      <w:r w:rsidRPr="00274F2A">
        <w:t>несоответствие предлагаемой продукции требованиям Документации о</w:t>
      </w:r>
      <w:r w:rsidR="007E365E" w:rsidRPr="00274F2A">
        <w:t> </w:t>
      </w:r>
      <w:r w:rsidRPr="00274F2A">
        <w:t>закупке, в том числе порядка описания такой продукции;</w:t>
      </w:r>
    </w:p>
    <w:p w14:paraId="4A9616BA" w14:textId="2804888C" w:rsidR="0003185D" w:rsidRPr="00274F2A" w:rsidRDefault="0003185D" w:rsidP="007E365E">
      <w:pPr>
        <w:pStyle w:val="a5"/>
      </w:pPr>
      <w:r w:rsidRPr="00274F2A">
        <w:t xml:space="preserve">несоответствие предлагаемых договорных условий требованиям Документации о закупке, в том числе превышение </w:t>
      </w:r>
      <w:r w:rsidR="004A6C32" w:rsidRPr="00274F2A">
        <w:t>стоимости</w:t>
      </w:r>
      <w:r w:rsidRPr="00274F2A">
        <w:t xml:space="preserve"> заявки</w:t>
      </w:r>
      <w:r w:rsidR="004A6C32" w:rsidRPr="00274F2A">
        <w:t xml:space="preserve"> (цены Договора)</w:t>
      </w:r>
      <w:r w:rsidRPr="00274F2A">
        <w:t xml:space="preserve"> </w:t>
      </w:r>
      <w:r w:rsidR="00F33307" w:rsidRPr="00274F2A">
        <w:t xml:space="preserve">над установленным </w:t>
      </w:r>
      <w:r w:rsidRPr="00274F2A">
        <w:t>размер</w:t>
      </w:r>
      <w:r w:rsidR="00F33307" w:rsidRPr="00274F2A">
        <w:t>ом</w:t>
      </w:r>
      <w:r w:rsidRPr="00274F2A">
        <w:t xml:space="preserve"> НМЦ;</w:t>
      </w:r>
    </w:p>
    <w:p w14:paraId="7AF2A7F9" w14:textId="13FA9D21" w:rsidR="0003185D" w:rsidRPr="00274F2A" w:rsidRDefault="0003185D" w:rsidP="007E365E">
      <w:pPr>
        <w:pStyle w:val="a5"/>
      </w:pPr>
      <w:r w:rsidRPr="00274F2A">
        <w:t>несоответствие размера, формы, условий и порядка предоставления обеспечения заявки.</w:t>
      </w:r>
    </w:p>
    <w:p w14:paraId="4A22E375" w14:textId="5C7ED90C" w:rsidR="0003185D" w:rsidRPr="00274F2A" w:rsidRDefault="0003185D" w:rsidP="0003185D">
      <w:pPr>
        <w:pStyle w:val="a4"/>
      </w:pPr>
      <w:r w:rsidRPr="00274F2A">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rsidRPr="00274F2A">
        <w:t xml:space="preserve"> (</w:t>
      </w:r>
      <w:r w:rsidR="00415A73" w:rsidRPr="00274F2A">
        <w:t>подраздел </w:t>
      </w:r>
      <w:r w:rsidR="00415A73" w:rsidRPr="00274F2A">
        <w:fldChar w:fldCharType="begin"/>
      </w:r>
      <w:r w:rsidR="00415A73" w:rsidRPr="00274F2A">
        <w:instrText xml:space="preserve"> REF _Ref125359973 \r \h </w:instrText>
      </w:r>
      <w:r w:rsidR="00274F2A">
        <w:instrText xml:space="preserve"> \* MERGEFORMAT </w:instrText>
      </w:r>
      <w:r w:rsidR="00415A73" w:rsidRPr="00274F2A">
        <w:fldChar w:fldCharType="separate"/>
      </w:r>
      <w:r w:rsidR="00CE1C54" w:rsidRPr="00274F2A">
        <w:t>1.2</w:t>
      </w:r>
      <w:r w:rsidR="00415A73" w:rsidRPr="00274F2A">
        <w:fldChar w:fldCharType="end"/>
      </w:r>
      <w:r w:rsidR="00415A73" w:rsidRPr="00274F2A">
        <w:t xml:space="preserve">, </w:t>
      </w:r>
      <w:r w:rsidR="00AB7975" w:rsidRPr="00274F2A">
        <w:t>подраздел </w:t>
      </w:r>
      <w:r w:rsidR="00AB7975" w:rsidRPr="00274F2A">
        <w:fldChar w:fldCharType="begin"/>
      </w:r>
      <w:r w:rsidR="00AB7975" w:rsidRPr="00274F2A">
        <w:instrText xml:space="preserve"> REF _Ref125362430 \r \h </w:instrText>
      </w:r>
      <w:r w:rsidR="00274F2A">
        <w:instrText xml:space="preserve"> \* MERGEFORMAT </w:instrText>
      </w:r>
      <w:r w:rsidR="00AB7975" w:rsidRPr="00274F2A">
        <w:fldChar w:fldCharType="separate"/>
      </w:r>
      <w:r w:rsidR="00CE1C54" w:rsidRPr="00274F2A">
        <w:t>4.11</w:t>
      </w:r>
      <w:r w:rsidR="00AB7975" w:rsidRPr="00274F2A">
        <w:fldChar w:fldCharType="end"/>
      </w:r>
      <w:r w:rsidR="00AB7975" w:rsidRPr="00274F2A">
        <w:t>)</w:t>
      </w:r>
      <w:r w:rsidRPr="00274F2A">
        <w:t>. В</w:t>
      </w:r>
      <w:r w:rsidR="00415A73" w:rsidRPr="00274F2A">
        <w:t xml:space="preserve"> </w:t>
      </w:r>
      <w:r w:rsidRPr="00274F2A">
        <w:t xml:space="preserve">данном случае оценка и сопоставление заявок, а также их предварительная </w:t>
      </w:r>
      <w:proofErr w:type="spellStart"/>
      <w:r w:rsidRPr="00274F2A">
        <w:t>ранжировка</w:t>
      </w:r>
      <w:proofErr w:type="spellEnd"/>
      <w:r w:rsidRPr="00274F2A">
        <w:t xml:space="preserve"> осуществляются в соответствии с</w:t>
      </w:r>
      <w:r w:rsidR="00415A73" w:rsidRPr="00274F2A">
        <w:t> </w:t>
      </w:r>
      <w:r w:rsidRPr="00274F2A">
        <w:t>подраздел</w:t>
      </w:r>
      <w:r w:rsidR="00E851A9" w:rsidRPr="00274F2A">
        <w:t>а</w:t>
      </w:r>
      <w:r w:rsidRPr="00274F2A">
        <w:t>м</w:t>
      </w:r>
      <w:r w:rsidR="00E851A9" w:rsidRPr="00274F2A">
        <w:t>и</w:t>
      </w:r>
      <w:r w:rsidR="007E365E" w:rsidRPr="00274F2A">
        <w:t> </w:t>
      </w:r>
      <w:r w:rsidR="000B4162" w:rsidRPr="00274F2A">
        <w:fldChar w:fldCharType="begin"/>
      </w:r>
      <w:r w:rsidR="000B4162" w:rsidRPr="00274F2A">
        <w:instrText xml:space="preserve"> REF _Ref125362626 \w \h  \* MERGEFORMAT </w:instrText>
      </w:r>
      <w:r w:rsidR="000B4162" w:rsidRPr="00274F2A">
        <w:fldChar w:fldCharType="separate"/>
      </w:r>
      <w:r w:rsidR="00CE1C54" w:rsidRPr="00274F2A">
        <w:t>4.12</w:t>
      </w:r>
      <w:r w:rsidR="000B4162" w:rsidRPr="00274F2A">
        <w:fldChar w:fldCharType="end"/>
      </w:r>
      <w:r w:rsidRPr="00274F2A">
        <w:t>,</w:t>
      </w:r>
      <w:r w:rsidR="00E851A9" w:rsidRPr="00274F2A">
        <w:t xml:space="preserve"> </w:t>
      </w:r>
      <w:r w:rsidR="00E851A9" w:rsidRPr="00274F2A">
        <w:fldChar w:fldCharType="begin"/>
      </w:r>
      <w:r w:rsidR="00E851A9" w:rsidRPr="00274F2A">
        <w:instrText xml:space="preserve"> REF _Ref130985951 \r \h </w:instrText>
      </w:r>
      <w:r w:rsidR="00274F2A">
        <w:instrText xml:space="preserve"> \* MERGEFORMAT </w:instrText>
      </w:r>
      <w:r w:rsidR="00E851A9" w:rsidRPr="00274F2A">
        <w:fldChar w:fldCharType="separate"/>
      </w:r>
      <w:r w:rsidR="00CE1C54" w:rsidRPr="00274F2A">
        <w:t>4.13</w:t>
      </w:r>
      <w:r w:rsidR="00E851A9" w:rsidRPr="00274F2A">
        <w:fldChar w:fldCharType="end"/>
      </w:r>
      <w:r w:rsidR="00E851A9" w:rsidRPr="00274F2A">
        <w:t>,</w:t>
      </w:r>
      <w:r w:rsidRPr="00274F2A">
        <w:t xml:space="preserve"> на основании представленных в составе заявки документов и сведений (включая </w:t>
      </w:r>
      <w:r w:rsidR="004A6C32" w:rsidRPr="00274F2A">
        <w:t>стоимост</w:t>
      </w:r>
      <w:r w:rsidR="00EB7FB2" w:rsidRPr="00274F2A">
        <w:t>ь</w:t>
      </w:r>
      <w:r w:rsidRPr="00274F2A">
        <w:t xml:space="preserve"> заявки</w:t>
      </w:r>
      <w:r w:rsidR="004A6C32" w:rsidRPr="00274F2A">
        <w:t xml:space="preserve"> (цен</w:t>
      </w:r>
      <w:r w:rsidR="00EB7FB2" w:rsidRPr="00274F2A">
        <w:t>у</w:t>
      </w:r>
      <w:r w:rsidR="004A6C32" w:rsidRPr="00274F2A">
        <w:t xml:space="preserve"> Договора)</w:t>
      </w:r>
      <w:r w:rsidRPr="00274F2A">
        <w:t>).</w:t>
      </w:r>
    </w:p>
    <w:p w14:paraId="377CDDD7" w14:textId="73E09757" w:rsidR="0003185D" w:rsidRPr="00274F2A" w:rsidRDefault="0003185D" w:rsidP="007E365E">
      <w:pPr>
        <w:pStyle w:val="a4"/>
        <w:keepNext/>
      </w:pPr>
      <w:r w:rsidRPr="00274F2A">
        <w:t>Решение Закупочной комиссии по рассмотрению заявок оформляется протоколом, в котором, как минимум, указываются</w:t>
      </w:r>
      <w:r w:rsidR="00185D80" w:rsidRPr="00274F2A">
        <w:rPr>
          <w:rStyle w:val="af4"/>
        </w:rPr>
        <w:footnoteReference w:id="6"/>
      </w:r>
      <w:r w:rsidRPr="00274F2A">
        <w:t>:</w:t>
      </w:r>
    </w:p>
    <w:p w14:paraId="4C574EE1" w14:textId="77777777" w:rsidR="0003185D" w:rsidRPr="00274F2A" w:rsidRDefault="0003185D" w:rsidP="007E365E">
      <w:pPr>
        <w:pStyle w:val="a5"/>
      </w:pPr>
      <w:r w:rsidRPr="00274F2A">
        <w:t>дата подписания протокола;</w:t>
      </w:r>
    </w:p>
    <w:p w14:paraId="4C79FC68" w14:textId="77777777" w:rsidR="0003185D" w:rsidRPr="00274F2A" w:rsidRDefault="0003185D" w:rsidP="007E365E">
      <w:pPr>
        <w:pStyle w:val="a5"/>
      </w:pPr>
      <w:r w:rsidRPr="00274F2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Pr="00274F2A" w:rsidRDefault="0003185D" w:rsidP="007E365E">
      <w:pPr>
        <w:pStyle w:val="a5"/>
      </w:pPr>
      <w:r w:rsidRPr="00274F2A">
        <w:t>идентификационные номера</w:t>
      </w:r>
      <w:r w:rsidR="00917751" w:rsidRPr="00274F2A">
        <w:t xml:space="preserve"> заявок Участников</w:t>
      </w:r>
      <w:r w:rsidRPr="00274F2A">
        <w:t xml:space="preserve">, присваиваемые </w:t>
      </w:r>
      <w:r w:rsidR="00451631" w:rsidRPr="00274F2A">
        <w:t>О</w:t>
      </w:r>
      <w:r w:rsidRPr="00274F2A">
        <w:t>ператором ЭП;</w:t>
      </w:r>
    </w:p>
    <w:p w14:paraId="4D66A1AE" w14:textId="77777777" w:rsidR="0003185D" w:rsidRPr="00274F2A" w:rsidRDefault="0003185D" w:rsidP="007E365E">
      <w:pPr>
        <w:pStyle w:val="a5"/>
        <w:keepNext/>
      </w:pPr>
      <w:r w:rsidRPr="00274F2A">
        <w:t>результаты рассмотрения заявок с указанием, в том числе:</w:t>
      </w:r>
    </w:p>
    <w:p w14:paraId="755579EF" w14:textId="77777777" w:rsidR="0003185D" w:rsidRPr="00274F2A" w:rsidRDefault="0003185D" w:rsidP="007E365E">
      <w:pPr>
        <w:pStyle w:val="a6"/>
      </w:pPr>
      <w:r w:rsidRPr="00274F2A">
        <w:t>количества заявок, которые были отклонены;</w:t>
      </w:r>
    </w:p>
    <w:p w14:paraId="6B33AAFA" w14:textId="77777777" w:rsidR="0003185D" w:rsidRPr="00274F2A" w:rsidRDefault="0003185D" w:rsidP="007E365E">
      <w:pPr>
        <w:pStyle w:val="a6"/>
      </w:pPr>
      <w:r w:rsidRPr="00274F2A">
        <w:t>оснований отклонения каждой заявки с указанием положений Документации о закупке, которым не соответствует такая заявка</w:t>
      </w:r>
      <w:r w:rsidR="007E365E" w:rsidRPr="00274F2A">
        <w:t>;</w:t>
      </w:r>
    </w:p>
    <w:p w14:paraId="38331B0D" w14:textId="2810E5EF" w:rsidR="0003185D" w:rsidRPr="00274F2A" w:rsidRDefault="0003185D" w:rsidP="007E365E">
      <w:pPr>
        <w:pStyle w:val="a5"/>
      </w:pPr>
      <w:r w:rsidRPr="00274F2A">
        <w:t>причины, по которым закупка признана несостоявшейся в соответствии с</w:t>
      </w:r>
      <w:r w:rsidR="007E365E" w:rsidRPr="00274F2A">
        <w:t> </w:t>
      </w:r>
      <w:r w:rsidRPr="00274F2A">
        <w:t>подразделом</w:t>
      </w:r>
      <w:r w:rsidR="007E365E" w:rsidRPr="00274F2A">
        <w:t> </w:t>
      </w:r>
      <w:r w:rsidR="000B4162" w:rsidRPr="00274F2A">
        <w:fldChar w:fldCharType="begin"/>
      </w:r>
      <w:r w:rsidR="000B4162" w:rsidRPr="00274F2A">
        <w:instrText xml:space="preserve"> REF _Ref125364149 \w \h  \* MERGEFORMAT </w:instrText>
      </w:r>
      <w:r w:rsidR="000B4162" w:rsidRPr="00274F2A">
        <w:fldChar w:fldCharType="separate"/>
      </w:r>
      <w:r w:rsidR="00CE1C54" w:rsidRPr="00274F2A">
        <w:t>4.15</w:t>
      </w:r>
      <w:r w:rsidR="000B4162" w:rsidRPr="00274F2A">
        <w:fldChar w:fldCharType="end"/>
      </w:r>
      <w:r w:rsidRPr="00274F2A">
        <w:t xml:space="preserve"> (в случае ее признания таковой);</w:t>
      </w:r>
    </w:p>
    <w:p w14:paraId="1BA1A0A9" w14:textId="75B867EF" w:rsidR="0003185D" w:rsidRPr="00274F2A" w:rsidRDefault="0003185D" w:rsidP="007E365E">
      <w:pPr>
        <w:pStyle w:val="a5"/>
        <w:keepNext/>
      </w:pPr>
      <w:r w:rsidRPr="00274F2A">
        <w:t>результаты предварительной оценки и сопоставления допущенных заявок</w:t>
      </w:r>
      <w:r w:rsidR="002618C8" w:rsidRPr="00274F2A">
        <w:t xml:space="preserve"> – в случае принятия решения о проведении переторжки</w:t>
      </w:r>
      <w:r w:rsidRPr="00274F2A">
        <w:t>, с</w:t>
      </w:r>
      <w:r w:rsidR="002618C8" w:rsidRPr="00274F2A">
        <w:t xml:space="preserve"> </w:t>
      </w:r>
      <w:r w:rsidRPr="00274F2A">
        <w:t>указанием, в том числе:</w:t>
      </w:r>
    </w:p>
    <w:p w14:paraId="229D2C31" w14:textId="77777777" w:rsidR="0003185D" w:rsidRPr="00274F2A" w:rsidRDefault="0003185D" w:rsidP="007E365E">
      <w:pPr>
        <w:pStyle w:val="a6"/>
      </w:pPr>
      <w:r w:rsidRPr="00274F2A">
        <w:t>значения (в баллах), присвоенного каждой заявке по каждому из</w:t>
      </w:r>
      <w:r w:rsidR="007E365E" w:rsidRPr="00274F2A">
        <w:t> </w:t>
      </w:r>
      <w:r w:rsidRPr="00274F2A">
        <w:t>предусмотренных критериев оценки, установленных в</w:t>
      </w:r>
      <w:r w:rsidR="007E365E" w:rsidRPr="00274F2A">
        <w:t> </w:t>
      </w:r>
      <w:r w:rsidRPr="00274F2A">
        <w:t>Документации о закупке;</w:t>
      </w:r>
    </w:p>
    <w:p w14:paraId="02B52181" w14:textId="31261FA9" w:rsidR="0003185D" w:rsidRPr="00274F2A" w:rsidRDefault="0003185D" w:rsidP="007E365E">
      <w:pPr>
        <w:pStyle w:val="a6"/>
      </w:pPr>
      <w:r w:rsidRPr="00274F2A">
        <w:t xml:space="preserve">порядкового номера каждой допущенной заявки в предварительной ранжировке заявок, включая </w:t>
      </w:r>
      <w:r w:rsidR="004A6C32" w:rsidRPr="00274F2A">
        <w:t>стоимость</w:t>
      </w:r>
      <w:r w:rsidRPr="00274F2A">
        <w:t xml:space="preserve"> заявки</w:t>
      </w:r>
      <w:r w:rsidR="004A6C32" w:rsidRPr="00274F2A">
        <w:t xml:space="preserve"> (цен</w:t>
      </w:r>
      <w:r w:rsidR="00040106" w:rsidRPr="00274F2A">
        <w:t>у</w:t>
      </w:r>
      <w:r w:rsidR="004A6C32" w:rsidRPr="00274F2A">
        <w:t xml:space="preserve"> Договора)</w:t>
      </w:r>
      <w:r w:rsidRPr="00274F2A">
        <w:t>;</w:t>
      </w:r>
    </w:p>
    <w:p w14:paraId="79D31333" w14:textId="3B0C0012" w:rsidR="0003185D" w:rsidRPr="00274F2A" w:rsidRDefault="0003185D" w:rsidP="007E365E">
      <w:pPr>
        <w:pStyle w:val="a5"/>
      </w:pPr>
      <w:bookmarkStart w:id="132" w:name="_Ref125551524"/>
      <w:r w:rsidRPr="00274F2A">
        <w:t xml:space="preserve">решение о проведении или </w:t>
      </w:r>
      <w:proofErr w:type="spellStart"/>
      <w:r w:rsidRPr="00274F2A">
        <w:t>непроведении</w:t>
      </w:r>
      <w:proofErr w:type="spellEnd"/>
      <w:r w:rsidRPr="00274F2A">
        <w:t xml:space="preserve"> переторжки,</w:t>
      </w:r>
      <w:bookmarkEnd w:id="132"/>
    </w:p>
    <w:p w14:paraId="3194745B" w14:textId="77777777" w:rsidR="0003185D" w:rsidRPr="00274F2A" w:rsidRDefault="0003185D" w:rsidP="007E365E">
      <w:pPr>
        <w:pStyle w:val="ac"/>
        <w:ind w:left="1134"/>
      </w:pPr>
      <w:r w:rsidRPr="00274F2A">
        <w:t>после чего Организатор официально размещает его в течение 3</w:t>
      </w:r>
      <w:r w:rsidR="007E365E" w:rsidRPr="00274F2A">
        <w:t> </w:t>
      </w:r>
      <w:r w:rsidRPr="00274F2A">
        <w:t>(трех) календарных дней с даты подписания такого протокола.</w:t>
      </w:r>
    </w:p>
    <w:p w14:paraId="274095F6" w14:textId="095987F1" w:rsidR="0003185D" w:rsidRPr="00274F2A" w:rsidRDefault="0003185D" w:rsidP="0003185D">
      <w:pPr>
        <w:pStyle w:val="a4"/>
      </w:pPr>
      <w:r w:rsidRPr="00274F2A">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274F2A">
        <w:t>и (или)</w:t>
      </w:r>
      <w:r w:rsidRPr="00274F2A">
        <w:t xml:space="preserve"> оценки и сопоставления своей заявки в порядке, аналогичном порядку направления запросов на разъяснение Документации о</w:t>
      </w:r>
      <w:r w:rsidR="007E365E" w:rsidRPr="00274F2A">
        <w:t> </w:t>
      </w:r>
      <w:r w:rsidRPr="00274F2A">
        <w:t>закупке (подраздел</w:t>
      </w:r>
      <w:r w:rsidR="007E365E" w:rsidRPr="00274F2A">
        <w:t> </w:t>
      </w:r>
      <w:r w:rsidR="00820B92" w:rsidRPr="00274F2A">
        <w:fldChar w:fldCharType="begin"/>
      </w:r>
      <w:r w:rsidR="00820B92" w:rsidRPr="00274F2A">
        <w:instrText xml:space="preserve"> REF _Ref130394785 \r \h </w:instrText>
      </w:r>
      <w:r w:rsidR="00274F2A">
        <w:instrText xml:space="preserve"> \* MERGEFORMAT </w:instrText>
      </w:r>
      <w:r w:rsidR="00820B92" w:rsidRPr="00274F2A">
        <w:fldChar w:fldCharType="separate"/>
      </w:r>
      <w:r w:rsidR="00CE1C54" w:rsidRPr="00274F2A">
        <w:t>4.4</w:t>
      </w:r>
      <w:r w:rsidR="00820B92" w:rsidRPr="00274F2A">
        <w:fldChar w:fldCharType="end"/>
      </w:r>
      <w:r w:rsidRPr="00274F2A">
        <w:t>). Организатор в течение 10</w:t>
      </w:r>
      <w:r w:rsidR="007E365E" w:rsidRPr="00274F2A">
        <w:t> </w:t>
      </w:r>
      <w:r w:rsidRPr="00274F2A">
        <w:t>(десяти) рабочих дней со</w:t>
      </w:r>
      <w:r w:rsidR="007E365E" w:rsidRPr="00274F2A">
        <w:t> </w:t>
      </w:r>
      <w:r w:rsidRPr="00274F2A">
        <w:t>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14:paraId="73C5BC1B" w14:textId="67FB6AA3" w:rsidR="0003185D" w:rsidRPr="00274F2A" w:rsidRDefault="00040106" w:rsidP="0003185D">
      <w:pPr>
        <w:pStyle w:val="a4"/>
      </w:pPr>
      <w:r w:rsidRPr="00274F2A">
        <w:t>Е</w:t>
      </w:r>
      <w:r w:rsidR="0003185D" w:rsidRPr="00274F2A">
        <w:t xml:space="preserve">сли рассмотрение </w:t>
      </w:r>
      <w:r w:rsidR="00994FAB" w:rsidRPr="00274F2A">
        <w:t>заявок</w:t>
      </w:r>
      <w:r w:rsidR="0003185D" w:rsidRPr="00274F2A">
        <w:t>, оценка и сопоставление заявок, а также подведение итогов закупки осуществляются одновременно, отдельный протокол по</w:t>
      </w:r>
      <w:r w:rsidR="006C0EC0" w:rsidRPr="00274F2A">
        <w:t> </w:t>
      </w:r>
      <w:r w:rsidR="0003185D" w:rsidRPr="00274F2A">
        <w:t>результатам рассмотрения заявок может не оформляться, а</w:t>
      </w:r>
      <w:r w:rsidR="00D06E8D" w:rsidRPr="00274F2A">
        <w:t> </w:t>
      </w:r>
      <w:r w:rsidR="0003185D" w:rsidRPr="00274F2A">
        <w:t>соответствующая информация подлежит обязательному включению в</w:t>
      </w:r>
      <w:r w:rsidR="006C0EC0" w:rsidRPr="00274F2A">
        <w:t> </w:t>
      </w:r>
      <w:r w:rsidR="0003185D" w:rsidRPr="00274F2A">
        <w:t>итоговый протокол по</w:t>
      </w:r>
      <w:r w:rsidR="002618C8" w:rsidRPr="00274F2A">
        <w:t xml:space="preserve"> </w:t>
      </w:r>
      <w:r w:rsidR="0003185D" w:rsidRPr="00274F2A">
        <w:t>результатам закупки.</w:t>
      </w:r>
    </w:p>
    <w:p w14:paraId="03CE4B6D" w14:textId="190FA55F" w:rsidR="0003185D" w:rsidRPr="00274F2A" w:rsidRDefault="0003185D" w:rsidP="0003185D">
      <w:pPr>
        <w:pStyle w:val="a4"/>
      </w:pPr>
      <w:r w:rsidRPr="00274F2A">
        <w:t>Если основания для отклонения заявки, указанные в пункте</w:t>
      </w:r>
      <w:r w:rsidR="007E365E" w:rsidRPr="00274F2A">
        <w:t> </w:t>
      </w:r>
      <w:r w:rsidR="000B4162" w:rsidRPr="00274F2A">
        <w:fldChar w:fldCharType="begin"/>
      </w:r>
      <w:r w:rsidR="000B4162" w:rsidRPr="00274F2A">
        <w:instrText xml:space="preserve"> REF _Ref125551456 \w \h  \* MERGEFORMAT </w:instrText>
      </w:r>
      <w:r w:rsidR="000B4162" w:rsidRPr="00274F2A">
        <w:fldChar w:fldCharType="separate"/>
      </w:r>
      <w:r w:rsidR="00CE1C54" w:rsidRPr="00274F2A">
        <w:t>4.9.5</w:t>
      </w:r>
      <w:r w:rsidR="000B4162" w:rsidRPr="00274F2A">
        <w:fldChar w:fldCharType="end"/>
      </w:r>
      <w:r w:rsidRPr="00274F2A">
        <w:t>, обнаружены позже даты проведения рассмотрения заявок, Организатор осуществляет отклонение такой заявки с внесением соответствующей информации в</w:t>
      </w:r>
      <w:r w:rsidR="007F4441" w:rsidRPr="00274F2A">
        <w:t> </w:t>
      </w:r>
      <w:r w:rsidRPr="00274F2A">
        <w:t>отдельный или ближайший ко времени события протокол</w:t>
      </w:r>
      <w:r w:rsidR="002618C8" w:rsidRPr="00274F2A">
        <w:t xml:space="preserve"> закупки</w:t>
      </w:r>
      <w:r w:rsidRPr="00274F2A">
        <w:t>.</w:t>
      </w:r>
    </w:p>
    <w:p w14:paraId="1C305291" w14:textId="00BB5CAC" w:rsidR="009634E8" w:rsidRPr="00274F2A" w:rsidRDefault="009634E8" w:rsidP="009634E8">
      <w:pPr>
        <w:pStyle w:val="a3"/>
      </w:pPr>
      <w:bookmarkStart w:id="133" w:name="_Ref125362381"/>
      <w:bookmarkStart w:id="134" w:name="_Ref125362425"/>
      <w:bookmarkStart w:id="135" w:name="_Ref125362464"/>
      <w:bookmarkStart w:id="136" w:name="_Ref125362610"/>
      <w:bookmarkStart w:id="137" w:name="_Toc240272962"/>
      <w:r w:rsidRPr="00274F2A">
        <w:t>Дополнительные запросы разъяснений заявок</w:t>
      </w:r>
      <w:bookmarkEnd w:id="133"/>
      <w:bookmarkEnd w:id="134"/>
      <w:bookmarkEnd w:id="135"/>
      <w:bookmarkEnd w:id="136"/>
      <w:bookmarkEnd w:id="137"/>
    </w:p>
    <w:p w14:paraId="04DC4079" w14:textId="4E6EF532" w:rsidR="009634E8" w:rsidRPr="00274F2A" w:rsidRDefault="009634E8" w:rsidP="009634E8">
      <w:pPr>
        <w:pStyle w:val="a4"/>
      </w:pPr>
      <w:bookmarkStart w:id="138" w:name="_Ref125365611"/>
      <w:r w:rsidRPr="00274F2A">
        <w:t>В рамках процедуры рассмотрения</w:t>
      </w:r>
      <w:r w:rsidR="00994FAB" w:rsidRPr="00274F2A">
        <w:t xml:space="preserve"> заявок</w:t>
      </w:r>
      <w:r w:rsidR="00B15A36" w:rsidRPr="00274F2A">
        <w:t>,</w:t>
      </w:r>
      <w:r w:rsidRPr="00274F2A">
        <w:t xml:space="preserve"> оценки и сопоставления заявок Организатор вправе направить в адрес Участника дополнительный запрос разъяснений </w:t>
      </w:r>
      <w:r w:rsidR="00937AAB" w:rsidRPr="00274F2A">
        <w:t>и (или)</w:t>
      </w:r>
      <w:r w:rsidRPr="00274F2A">
        <w:t xml:space="preserve"> дополнени</w:t>
      </w:r>
      <w:r w:rsidR="00227BB6" w:rsidRPr="00274F2A">
        <w:t>й</w:t>
      </w:r>
      <w:r w:rsidRPr="00274F2A">
        <w:t xml:space="preserve"> его заявки, влияющи</w:t>
      </w:r>
      <w:r w:rsidR="00227BB6" w:rsidRPr="00274F2A">
        <w:t>х</w:t>
      </w:r>
      <w:r w:rsidRPr="00274F2A">
        <w:t xml:space="preserve"> на отклонение или оценку и сопоставление его заявки, в следующих случаях:</w:t>
      </w:r>
      <w:bookmarkEnd w:id="138"/>
    </w:p>
    <w:p w14:paraId="10A2137D" w14:textId="7514AE21" w:rsidR="009634E8" w:rsidRPr="00274F2A" w:rsidRDefault="009634E8" w:rsidP="005440BB">
      <w:pPr>
        <w:pStyle w:val="a5"/>
        <w:keepNext/>
      </w:pPr>
      <w:r w:rsidRPr="00274F2A">
        <w:t>в составе заявки отсутствуют, представлены не</w:t>
      </w:r>
      <w:r w:rsidR="00D9437F" w:rsidRPr="00274F2A">
        <w:t xml:space="preserve"> </w:t>
      </w:r>
      <w:r w:rsidRPr="00274F2A">
        <w:t>в</w:t>
      </w:r>
      <w:r w:rsidR="00D9437F" w:rsidRPr="00274F2A">
        <w:t xml:space="preserve"> </w:t>
      </w:r>
      <w:r w:rsidRPr="00274F2A">
        <w:t>полном объеме или в</w:t>
      </w:r>
      <w:r w:rsidR="00B15A36" w:rsidRPr="00274F2A">
        <w:t> </w:t>
      </w:r>
      <w:r w:rsidRPr="00274F2A">
        <w:t>нечитаемом виде документы или сведения, необходимые</w:t>
      </w:r>
      <w:r w:rsidR="00B67E12" w:rsidRPr="00274F2A">
        <w:t xml:space="preserve"> для определения</w:t>
      </w:r>
      <w:r w:rsidRPr="00274F2A">
        <w:t>:</w:t>
      </w:r>
    </w:p>
    <w:p w14:paraId="34D2585C" w14:textId="5E0113AB" w:rsidR="009634E8" w:rsidRPr="00274F2A" w:rsidRDefault="009634E8" w:rsidP="009634E8">
      <w:pPr>
        <w:pStyle w:val="a6"/>
      </w:pPr>
      <w:r w:rsidRPr="00274F2A">
        <w:t>соответствия Участника требованиям</w:t>
      </w:r>
      <w:r w:rsidR="00994FAB" w:rsidRPr="00274F2A">
        <w:t xml:space="preserve"> </w:t>
      </w:r>
      <w:r w:rsidR="00E577E0" w:rsidRPr="00274F2A">
        <w:t>Документации о закупке</w:t>
      </w:r>
      <w:r w:rsidRPr="00274F2A">
        <w:t>;</w:t>
      </w:r>
    </w:p>
    <w:p w14:paraId="2B39F502" w14:textId="468CFAC2" w:rsidR="00137757" w:rsidRPr="00274F2A" w:rsidRDefault="00137757" w:rsidP="009634E8">
      <w:pPr>
        <w:pStyle w:val="a6"/>
      </w:pPr>
      <w:r w:rsidRPr="00274F2A">
        <w:t>наличия соответствующих полномочий на подписани</w:t>
      </w:r>
      <w:r w:rsidR="00227BB6" w:rsidRPr="00274F2A">
        <w:t>е</w:t>
      </w:r>
      <w:r w:rsidRPr="00274F2A">
        <w:t xml:space="preserve"> заявки от имени Участника у лица, подписавшего заявку;</w:t>
      </w:r>
    </w:p>
    <w:p w14:paraId="049492DF" w14:textId="4AC0CF37" w:rsidR="009634E8" w:rsidRPr="00274F2A" w:rsidRDefault="009634E8" w:rsidP="009634E8">
      <w:pPr>
        <w:pStyle w:val="a6"/>
      </w:pPr>
      <w:r w:rsidRPr="00274F2A">
        <w:t>соответствия заявки требованиям Документации о закупке в части характеристик предлагаемой продукции</w:t>
      </w:r>
      <w:r w:rsidR="00B1097B" w:rsidRPr="00274F2A">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B1097B" w:rsidRPr="00274F2A">
        <w:fldChar w:fldCharType="begin"/>
      </w:r>
      <w:r w:rsidR="00B1097B" w:rsidRPr="00274F2A">
        <w:instrText xml:space="preserve"> REF _Ref186124811 \r \h </w:instrText>
      </w:r>
      <w:r w:rsidR="00274F2A">
        <w:instrText xml:space="preserve"> \* MERGEFORMAT </w:instrText>
      </w:r>
      <w:r w:rsidR="00B1097B" w:rsidRPr="00274F2A">
        <w:fldChar w:fldCharType="separate"/>
      </w:r>
      <w:r w:rsidR="00CE1C54" w:rsidRPr="00274F2A">
        <w:t>4.13</w:t>
      </w:r>
      <w:r w:rsidR="00B1097B" w:rsidRPr="00274F2A">
        <w:fldChar w:fldCharType="end"/>
      </w:r>
      <w:r w:rsidR="00B1097B" w:rsidRPr="00274F2A">
        <w:t xml:space="preserve">)), </w:t>
      </w:r>
      <w:r w:rsidRPr="00274F2A">
        <w:t>договорных условий</w:t>
      </w:r>
      <w:r w:rsidR="00B1097B" w:rsidRPr="00274F2A">
        <w:t xml:space="preserve"> и</w:t>
      </w:r>
      <w:r w:rsidRPr="00274F2A">
        <w:t xml:space="preserve"> расчета цены </w:t>
      </w:r>
      <w:r w:rsidR="006A68C4" w:rsidRPr="00274F2A">
        <w:t>Д</w:t>
      </w:r>
      <w:r w:rsidRPr="00274F2A">
        <w:t>оговора;</w:t>
      </w:r>
    </w:p>
    <w:p w14:paraId="214094D4" w14:textId="3873C960" w:rsidR="00B67E12" w:rsidRPr="00274F2A" w:rsidRDefault="00B67E12" w:rsidP="009634E8">
      <w:pPr>
        <w:pStyle w:val="a5"/>
      </w:pPr>
      <w:bookmarkStart w:id="139" w:name="_Ref134702259"/>
      <w:r w:rsidRPr="00274F2A">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Pr="00274F2A" w:rsidRDefault="009634E8" w:rsidP="009634E8">
      <w:pPr>
        <w:pStyle w:val="a5"/>
      </w:pPr>
      <w:r w:rsidRPr="00274F2A">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rsidRPr="00274F2A">
        <w:t xml:space="preserve"> (в том числе не позволяющие провести в отношении него процедуру аккредитации (при необходимости)</w:t>
      </w:r>
      <w:r w:rsidR="00B15A36" w:rsidRPr="00274F2A">
        <w:rPr>
          <w:rStyle w:val="af4"/>
        </w:rPr>
        <w:footnoteReference w:id="7"/>
      </w:r>
      <w:r w:rsidR="0029141A" w:rsidRPr="00274F2A">
        <w:t>)</w:t>
      </w:r>
      <w:r w:rsidRPr="00274F2A">
        <w:t xml:space="preserve"> требованиям Документации о закупке или осуществить оценку и сопоставление заявок</w:t>
      </w:r>
      <w:r w:rsidR="005B0504" w:rsidRPr="00274F2A">
        <w:t>.</w:t>
      </w:r>
      <w:bookmarkEnd w:id="139"/>
    </w:p>
    <w:p w14:paraId="4BD11302" w14:textId="61DA4054" w:rsidR="00CC7A55" w:rsidRPr="00274F2A" w:rsidRDefault="00CC7A55" w:rsidP="009634E8">
      <w:pPr>
        <w:pStyle w:val="a4"/>
      </w:pPr>
      <w:r w:rsidRPr="00274F2A">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rsidRPr="00274F2A">
        <w:t>й</w:t>
      </w:r>
      <w:r w:rsidRPr="00274F2A">
        <w:t xml:space="preserve"> его заявки, влияющи</w:t>
      </w:r>
      <w:r w:rsidR="00227BB6" w:rsidRPr="00274F2A">
        <w:t>х</w:t>
      </w:r>
      <w:r w:rsidRPr="00274F2A">
        <w:t xml:space="preserve"> на прохождени</w:t>
      </w:r>
      <w:r w:rsidR="00B0045D" w:rsidRPr="00274F2A">
        <w:t>е</w:t>
      </w:r>
      <w:r w:rsidRPr="00274F2A">
        <w:t xml:space="preserve"> аккредитации таким Участником (в том числе в случае</w:t>
      </w:r>
      <w:r w:rsidR="007603AB" w:rsidRPr="00274F2A">
        <w:t>,</w:t>
      </w:r>
      <w:r w:rsidRPr="00274F2A">
        <w:t xml:space="preserve"> </w:t>
      </w:r>
      <w:r w:rsidR="00E23680" w:rsidRPr="00274F2A">
        <w:t>указанном в </w:t>
      </w:r>
      <w:r w:rsidRPr="00274F2A">
        <w:t>подпункт</w:t>
      </w:r>
      <w:r w:rsidR="00E23680" w:rsidRPr="00274F2A">
        <w:t>е</w:t>
      </w:r>
      <w:r w:rsidRPr="00274F2A">
        <w:t> </w:t>
      </w:r>
      <w:r w:rsidRPr="00274F2A">
        <w:fldChar w:fldCharType="begin"/>
      </w:r>
      <w:r w:rsidRPr="00274F2A">
        <w:instrText xml:space="preserve"> REF  _Ref134702259 \d ( \h \r </w:instrText>
      </w:r>
      <w:r w:rsidR="00274F2A">
        <w:instrText xml:space="preserve"> \* MERGEFORMAT </w:instrText>
      </w:r>
      <w:r w:rsidRPr="00274F2A">
        <w:fldChar w:fldCharType="separate"/>
      </w:r>
      <w:r w:rsidR="00CE1C54" w:rsidRPr="00274F2A">
        <w:t>4.10.1(б)</w:t>
      </w:r>
      <w:r w:rsidRPr="00274F2A">
        <w:fldChar w:fldCharType="end"/>
      </w:r>
      <w:r w:rsidRPr="00274F2A">
        <w:t>).</w:t>
      </w:r>
    </w:p>
    <w:p w14:paraId="0C5197BA" w14:textId="63BC59E2" w:rsidR="009634E8" w:rsidRPr="00274F2A" w:rsidRDefault="009634E8" w:rsidP="009634E8">
      <w:pPr>
        <w:pStyle w:val="a4"/>
      </w:pPr>
      <w:r w:rsidRPr="00274F2A">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Pr="00274F2A" w:rsidRDefault="009634E8" w:rsidP="009634E8">
      <w:pPr>
        <w:pStyle w:val="a4"/>
      </w:pPr>
      <w:r w:rsidRPr="00274F2A">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rsidRPr="00274F2A">
        <w:t xml:space="preserve">Участникам </w:t>
      </w:r>
      <w:r w:rsidRPr="00274F2A">
        <w:t>закупки.</w:t>
      </w:r>
    </w:p>
    <w:p w14:paraId="13A0CC13" w14:textId="0CE2BE12" w:rsidR="009634E8" w:rsidRPr="00274F2A" w:rsidRDefault="009634E8" w:rsidP="009634E8">
      <w:pPr>
        <w:pStyle w:val="a4"/>
      </w:pPr>
      <w:r w:rsidRPr="00274F2A">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w:t>
      </w:r>
      <w:r w:rsidR="00387343" w:rsidRPr="00274F2A">
        <w:t> </w:t>
      </w:r>
      <w:r w:rsidRPr="00274F2A">
        <w:t>соответствии с</w:t>
      </w:r>
      <w:r w:rsidR="008F3E6A" w:rsidRPr="00274F2A">
        <w:t xml:space="preserve"> </w:t>
      </w:r>
      <w:r w:rsidRPr="00274F2A">
        <w:t>пункт</w:t>
      </w:r>
      <w:r w:rsidR="00B15A36" w:rsidRPr="00274F2A">
        <w:t>ом</w:t>
      </w:r>
      <w:r w:rsidR="00517EC8" w:rsidRPr="00274F2A">
        <w:t> </w:t>
      </w:r>
      <w:r w:rsidR="000B4162" w:rsidRPr="00274F2A">
        <w:fldChar w:fldCharType="begin"/>
      </w:r>
      <w:r w:rsidR="000B4162" w:rsidRPr="00274F2A">
        <w:instrText xml:space="preserve"> REF _Ref125551456 \w \h  \* MERGEFORMAT </w:instrText>
      </w:r>
      <w:r w:rsidR="000B4162" w:rsidRPr="00274F2A">
        <w:fldChar w:fldCharType="separate"/>
      </w:r>
      <w:r w:rsidR="00CE1C54" w:rsidRPr="00274F2A">
        <w:t>4.9.5</w:t>
      </w:r>
      <w:r w:rsidR="000B4162" w:rsidRPr="00274F2A">
        <w:fldChar w:fldCharType="end"/>
      </w:r>
      <w:r w:rsidRPr="00274F2A">
        <w:t xml:space="preserve"> имеются прямые основания для</w:t>
      </w:r>
      <w:r w:rsidR="0029141A" w:rsidRPr="00274F2A">
        <w:t xml:space="preserve"> </w:t>
      </w:r>
      <w:r w:rsidRPr="00274F2A">
        <w:t>отклонения заявки такого Участника, не относящиеся к случаям, перечисленным в</w:t>
      </w:r>
      <w:r w:rsidR="00387343" w:rsidRPr="00274F2A">
        <w:t> </w:t>
      </w:r>
      <w:r w:rsidRPr="00274F2A">
        <w:t>пункте</w:t>
      </w:r>
      <w:r w:rsidR="004C333C" w:rsidRPr="00274F2A">
        <w:t> </w:t>
      </w:r>
      <w:r w:rsidR="000A5FAF" w:rsidRPr="00274F2A">
        <w:fldChar w:fldCharType="begin"/>
      </w:r>
      <w:r w:rsidR="000A5FAF" w:rsidRPr="00274F2A">
        <w:instrText xml:space="preserve"> REF _Ref125365611 \w \h </w:instrText>
      </w:r>
      <w:r w:rsidR="00274F2A">
        <w:instrText xml:space="preserve"> \* MERGEFORMAT </w:instrText>
      </w:r>
      <w:r w:rsidR="000A5FAF" w:rsidRPr="00274F2A">
        <w:fldChar w:fldCharType="separate"/>
      </w:r>
      <w:r w:rsidR="00CE1C54" w:rsidRPr="00274F2A">
        <w:t>4.10.1</w:t>
      </w:r>
      <w:r w:rsidR="000A5FAF" w:rsidRPr="00274F2A">
        <w:fldChar w:fldCharType="end"/>
      </w:r>
      <w:r w:rsidRPr="00274F2A">
        <w:t>.</w:t>
      </w:r>
    </w:p>
    <w:p w14:paraId="1AC1A083" w14:textId="3DA40F73" w:rsidR="009634E8" w:rsidRPr="00274F2A" w:rsidRDefault="009634E8" w:rsidP="009634E8">
      <w:pPr>
        <w:pStyle w:val="a4"/>
      </w:pPr>
      <w:r w:rsidRPr="00274F2A">
        <w:t xml:space="preserve">Срок предоставления </w:t>
      </w:r>
      <w:r w:rsidR="00227BB6" w:rsidRPr="00274F2A">
        <w:t xml:space="preserve">Участниками </w:t>
      </w:r>
      <w:r w:rsidRPr="00274F2A">
        <w:t>разъяснений своих заявок устанавливается одинаковый для всех и составляет не менее 2</w:t>
      </w:r>
      <w:r w:rsidR="005B0504" w:rsidRPr="00274F2A">
        <w:t> </w:t>
      </w:r>
      <w:r w:rsidRPr="00274F2A">
        <w:t>(двух) рабочих дней с момента направления запроса в адрес Участника.</w:t>
      </w:r>
    </w:p>
    <w:p w14:paraId="1137907E" w14:textId="68F383BF" w:rsidR="009634E8" w:rsidRPr="00274F2A" w:rsidRDefault="009634E8" w:rsidP="009634E8">
      <w:pPr>
        <w:pStyle w:val="a4"/>
      </w:pPr>
      <w:r w:rsidRPr="00274F2A">
        <w:t xml:space="preserve">Направление Организатором </w:t>
      </w:r>
      <w:r w:rsidR="00665137" w:rsidRPr="00274F2A">
        <w:t>дополнительных</w:t>
      </w:r>
      <w:r w:rsidRPr="00274F2A">
        <w:t xml:space="preserve"> запросов и ответов Участников на данные запросы осуществляется</w:t>
      </w:r>
      <w:r w:rsidR="00B15A36" w:rsidRPr="00274F2A">
        <w:t xml:space="preserve"> </w:t>
      </w:r>
      <w:r w:rsidRPr="00274F2A">
        <w:t>с помощью программных и технических средств ЭП в порядке, предусмотренном Регламентом ЭП</w:t>
      </w:r>
      <w:r w:rsidR="00B15A36" w:rsidRPr="00274F2A">
        <w:t xml:space="preserve"> (о</w:t>
      </w:r>
      <w:r w:rsidRPr="00274F2A">
        <w:t>тветы Участников, поступившие не через ЭП, к рассмотрению не принимаются</w:t>
      </w:r>
      <w:r w:rsidR="00B15A36" w:rsidRPr="00274F2A">
        <w:t>)</w:t>
      </w:r>
      <w:r w:rsidRPr="00274F2A">
        <w:t>.</w:t>
      </w:r>
    </w:p>
    <w:p w14:paraId="1BAEEF84" w14:textId="27AD2F69" w:rsidR="004C188B" w:rsidRPr="00274F2A" w:rsidRDefault="009634E8" w:rsidP="009634E8">
      <w:pPr>
        <w:pStyle w:val="a4"/>
      </w:pPr>
      <w:r w:rsidRPr="00274F2A">
        <w:t xml:space="preserve">Непредставление или представление не в полном объеме запрашиваемых документов </w:t>
      </w:r>
      <w:r w:rsidR="00937AAB" w:rsidRPr="00274F2A">
        <w:t>и (или)</w:t>
      </w:r>
      <w:r w:rsidRPr="00274F2A">
        <w:t xml:space="preserve"> разъяснений</w:t>
      </w:r>
      <w:r w:rsidR="00B15A36" w:rsidRPr="00274F2A">
        <w:t xml:space="preserve"> </w:t>
      </w:r>
      <w:r w:rsidRPr="00274F2A">
        <w:t>в установленный в запросе срок служит основанием для отклонения заявки такого Участника по</w:t>
      </w:r>
      <w:r w:rsidR="003A11DD" w:rsidRPr="00274F2A">
        <w:t xml:space="preserve"> </w:t>
      </w:r>
      <w:r w:rsidRPr="00274F2A">
        <w:t>условиям пункт</w:t>
      </w:r>
      <w:r w:rsidR="00B15A36" w:rsidRPr="00274F2A">
        <w:t>а</w:t>
      </w:r>
      <w:r w:rsidR="00517EC8" w:rsidRPr="00274F2A">
        <w:t> </w:t>
      </w:r>
      <w:r w:rsidR="000B4162" w:rsidRPr="00274F2A">
        <w:fldChar w:fldCharType="begin"/>
      </w:r>
      <w:r w:rsidR="000B4162" w:rsidRPr="00274F2A">
        <w:instrText xml:space="preserve"> REF _Ref125551456 \w \h  \* MERGEFORMAT </w:instrText>
      </w:r>
      <w:r w:rsidR="000B4162" w:rsidRPr="00274F2A">
        <w:fldChar w:fldCharType="separate"/>
      </w:r>
      <w:r w:rsidR="00CE1C54" w:rsidRPr="00274F2A">
        <w:t>4.9.5</w:t>
      </w:r>
      <w:r w:rsidR="000B4162" w:rsidRPr="00274F2A">
        <w:fldChar w:fldCharType="end"/>
      </w:r>
      <w:r w:rsidRPr="00274F2A">
        <w:t>.</w:t>
      </w:r>
    </w:p>
    <w:p w14:paraId="21276835" w14:textId="2F8C1719" w:rsidR="009634E8" w:rsidRPr="00274F2A" w:rsidRDefault="009634E8" w:rsidP="009634E8">
      <w:pPr>
        <w:pStyle w:val="a3"/>
      </w:pPr>
      <w:bookmarkStart w:id="140" w:name="_Ref125362430"/>
      <w:bookmarkStart w:id="141" w:name="_Ref125362537"/>
      <w:bookmarkStart w:id="142" w:name="_Ref127536359"/>
      <w:bookmarkStart w:id="143" w:name="_Toc240272963"/>
      <w:r w:rsidRPr="00274F2A">
        <w:t>Переторжка</w:t>
      </w:r>
      <w:bookmarkEnd w:id="140"/>
      <w:bookmarkEnd w:id="141"/>
      <w:bookmarkEnd w:id="142"/>
      <w:bookmarkEnd w:id="143"/>
    </w:p>
    <w:p w14:paraId="48A751A3" w14:textId="71A26D10" w:rsidR="00572096" w:rsidRPr="00274F2A" w:rsidRDefault="00415A73" w:rsidP="00E32BE6">
      <w:pPr>
        <w:pStyle w:val="a4"/>
      </w:pPr>
      <w:r w:rsidRPr="00274F2A">
        <w:t>Нормы настоящего подраздела применяются, 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14:paraId="03591B73" w14:textId="54512939" w:rsidR="00B15A36" w:rsidRPr="00274F2A" w:rsidRDefault="00E32BE6" w:rsidP="00E32BE6">
      <w:pPr>
        <w:pStyle w:val="a4"/>
      </w:pPr>
      <w:r w:rsidRPr="00274F2A">
        <w:t>Р</w:t>
      </w:r>
      <w:r w:rsidR="00B15A36" w:rsidRPr="00274F2A">
        <w:t xml:space="preserve">ешение о проведении процедуры переторжки, а также ее предмете, сроках и форме ее проведения принимает Закупочная комиссия </w:t>
      </w:r>
      <w:r w:rsidR="005C11FF" w:rsidRPr="00274F2A">
        <w:t>(</w:t>
      </w:r>
      <w:r w:rsidR="00B15A36" w:rsidRPr="00274F2A">
        <w:t>и фиксирует в</w:t>
      </w:r>
      <w:r w:rsidRPr="00274F2A">
        <w:t> </w:t>
      </w:r>
      <w:r w:rsidR="00B15A36" w:rsidRPr="00274F2A">
        <w:t>протоколе рассмотрения заявок</w:t>
      </w:r>
      <w:r w:rsidR="005C11FF" w:rsidRPr="00274F2A">
        <w:t>)</w:t>
      </w:r>
      <w:r w:rsidR="00B15A36" w:rsidRPr="00274F2A">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rsidRPr="00274F2A">
        <w:t>.</w:t>
      </w:r>
    </w:p>
    <w:p w14:paraId="78E3E211" w14:textId="170F056A" w:rsidR="00B15A36" w:rsidRPr="00274F2A" w:rsidRDefault="00E32BE6" w:rsidP="00E32BE6">
      <w:pPr>
        <w:pStyle w:val="a4"/>
        <w:keepNext/>
      </w:pPr>
      <w:r w:rsidRPr="00274F2A">
        <w:t>П</w:t>
      </w:r>
      <w:r w:rsidR="00B15A36" w:rsidRPr="00274F2A">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Pr="00274F2A" w:rsidRDefault="006A68C4" w:rsidP="00E32BE6">
      <w:pPr>
        <w:pStyle w:val="a5"/>
      </w:pPr>
      <w:r w:rsidRPr="00274F2A">
        <w:t>стоимость</w:t>
      </w:r>
      <w:r w:rsidR="00B15A36" w:rsidRPr="00274F2A">
        <w:t xml:space="preserve"> заявки</w:t>
      </w:r>
      <w:r w:rsidRPr="00274F2A">
        <w:t xml:space="preserve"> (цена Договора)</w:t>
      </w:r>
      <w:r w:rsidR="00B15A36" w:rsidRPr="00274F2A">
        <w:t xml:space="preserve"> </w:t>
      </w:r>
      <w:r w:rsidR="004E40D7" w:rsidRPr="00274F2A">
        <w:t xml:space="preserve">/ </w:t>
      </w:r>
      <w:r w:rsidR="00B15A36" w:rsidRPr="00274F2A">
        <w:t>цена за единицу продукции;</w:t>
      </w:r>
    </w:p>
    <w:p w14:paraId="20195834" w14:textId="77777777" w:rsidR="00B15A36" w:rsidRPr="00274F2A" w:rsidRDefault="00B15A36" w:rsidP="00E32BE6">
      <w:pPr>
        <w:pStyle w:val="a5"/>
      </w:pPr>
      <w:r w:rsidRPr="00274F2A">
        <w:t>сроки поставки продукции;</w:t>
      </w:r>
    </w:p>
    <w:p w14:paraId="07598295" w14:textId="77777777" w:rsidR="00B15A36" w:rsidRPr="00274F2A" w:rsidRDefault="00B15A36" w:rsidP="00E32BE6">
      <w:pPr>
        <w:pStyle w:val="a5"/>
      </w:pPr>
      <w:r w:rsidRPr="00274F2A">
        <w:t>условия оплаты;</w:t>
      </w:r>
    </w:p>
    <w:p w14:paraId="0FF350BE" w14:textId="7AC31CA6" w:rsidR="00B15A36" w:rsidRPr="00274F2A" w:rsidRDefault="00B15A36" w:rsidP="00E32BE6">
      <w:pPr>
        <w:pStyle w:val="a5"/>
      </w:pPr>
      <w:r w:rsidRPr="00274F2A">
        <w:t>иные условия, которые являются критериями оценки заявок.</w:t>
      </w:r>
    </w:p>
    <w:p w14:paraId="046D4EDC" w14:textId="22CEC8D2" w:rsidR="00B15A36" w:rsidRPr="00274F2A" w:rsidRDefault="00B15A36" w:rsidP="00E32BE6">
      <w:pPr>
        <w:pStyle w:val="ac"/>
        <w:ind w:left="1134"/>
      </w:pPr>
      <w:r w:rsidRPr="00274F2A">
        <w:t>При этом предметом переторжки не могут быть условия, которые не</w:t>
      </w:r>
      <w:r w:rsidR="00E32BE6" w:rsidRPr="00274F2A">
        <w:t xml:space="preserve"> </w:t>
      </w:r>
      <w:r w:rsidRPr="00274F2A">
        <w:t>входят в</w:t>
      </w:r>
      <w:r w:rsidR="00E32BE6" w:rsidRPr="00274F2A">
        <w:t> </w:t>
      </w:r>
      <w:r w:rsidRPr="00274F2A">
        <w:t>состав критериев оценки в соответствии с</w:t>
      </w:r>
      <w:r w:rsidR="000B4162" w:rsidRPr="00274F2A">
        <w:t xml:space="preserve"> </w:t>
      </w:r>
      <w:r w:rsidRPr="00274F2A">
        <w:t>Документацией о</w:t>
      </w:r>
      <w:r w:rsidR="00E32BE6" w:rsidRPr="00274F2A">
        <w:t xml:space="preserve"> </w:t>
      </w:r>
      <w:r w:rsidRPr="00274F2A">
        <w:t>закупке</w:t>
      </w:r>
      <w:r w:rsidR="00E32BE6" w:rsidRPr="00274F2A">
        <w:t>.</w:t>
      </w:r>
    </w:p>
    <w:p w14:paraId="00DFEEAA" w14:textId="3EF3F3DE" w:rsidR="005F5231" w:rsidRPr="00274F2A" w:rsidRDefault="00E32BE6" w:rsidP="00E32BE6">
      <w:pPr>
        <w:pStyle w:val="a4"/>
      </w:pPr>
      <w:r w:rsidRPr="00274F2A">
        <w:t>П</w:t>
      </w:r>
      <w:r w:rsidR="005F5231" w:rsidRPr="00274F2A">
        <w:t>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rsidRPr="00274F2A">
        <w:t>.</w:t>
      </w:r>
    </w:p>
    <w:p w14:paraId="371F1E51" w14:textId="77777777" w:rsidR="00587884" w:rsidRPr="00274F2A" w:rsidRDefault="00E32BE6" w:rsidP="00E32BE6">
      <w:pPr>
        <w:pStyle w:val="a4"/>
      </w:pPr>
      <w:r w:rsidRPr="00274F2A">
        <w:t>В</w:t>
      </w:r>
      <w:r w:rsidR="005F5231" w:rsidRPr="00274F2A">
        <w:t xml:space="preserve"> переторжке может принять участие любой Участник, заявка которого не была отклонена по результатам рассмотрения заявок.</w:t>
      </w:r>
    </w:p>
    <w:p w14:paraId="3677E57C" w14:textId="539ACCD4" w:rsidR="005F5231" w:rsidRPr="00274F2A" w:rsidRDefault="005F5231" w:rsidP="00E32BE6">
      <w:pPr>
        <w:pStyle w:val="a4"/>
      </w:pPr>
      <w:r w:rsidRPr="00274F2A">
        <w:t>Участник, допущенный к переторжке, вправе не принимать в ней участия, при</w:t>
      </w:r>
      <w:r w:rsidR="00E32BE6" w:rsidRPr="00274F2A">
        <w:t> </w:t>
      </w:r>
      <w:r w:rsidRPr="00274F2A">
        <w:t>этом его заявка не отклоняется и действует на предложенных в ней условиях в течение срока, указанного в Письме о подаче оферты</w:t>
      </w:r>
      <w:r w:rsidR="00587884" w:rsidRPr="00274F2A">
        <w:t xml:space="preserve"> (форма 2) (</w:t>
      </w:r>
      <w:hyperlink w:anchor="Прил04_ФормыЗаявки" w:history="1">
        <w:r w:rsidR="00587884" w:rsidRPr="00274F2A">
          <w:rPr>
            <w:rStyle w:val="afa"/>
          </w:rPr>
          <w:t>Приложение № </w:t>
        </w:r>
        <w:r w:rsidR="006D25E1" w:rsidRPr="00274F2A">
          <w:rPr>
            <w:rStyle w:val="afa"/>
          </w:rPr>
          <w:t>4</w:t>
        </w:r>
      </w:hyperlink>
      <w:r w:rsidR="00587884" w:rsidRPr="00274F2A">
        <w:t>)</w:t>
      </w:r>
      <w:r w:rsidR="004615AD" w:rsidRPr="00274F2A">
        <w:t>.</w:t>
      </w:r>
    </w:p>
    <w:p w14:paraId="30AB9C8E" w14:textId="222F2011" w:rsidR="005F5231" w:rsidRPr="00274F2A" w:rsidRDefault="00E32BE6" w:rsidP="00E32BE6">
      <w:pPr>
        <w:pStyle w:val="a4"/>
      </w:pPr>
      <w:r w:rsidRPr="00274F2A">
        <w:t>П</w:t>
      </w:r>
      <w:r w:rsidR="005F5231" w:rsidRPr="00274F2A">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rsidRPr="00274F2A">
        <w:t>.</w:t>
      </w:r>
    </w:p>
    <w:p w14:paraId="154EDE68" w14:textId="4ABEEE3A" w:rsidR="0013034F" w:rsidRPr="00274F2A" w:rsidRDefault="00E32BE6" w:rsidP="00E32BE6">
      <w:pPr>
        <w:pStyle w:val="a4"/>
      </w:pPr>
      <w:r w:rsidRPr="00274F2A">
        <w:t>И</w:t>
      </w:r>
      <w:r w:rsidR="005F5231" w:rsidRPr="00274F2A">
        <w:t>зменение цены в сторону снижения, а также изменение иных условий заявки по соответствующему предмету переторжки, не должно повлечь за</w:t>
      </w:r>
      <w:r w:rsidRPr="00274F2A">
        <w:t xml:space="preserve"> </w:t>
      </w:r>
      <w:r w:rsidR="005F5231" w:rsidRPr="00274F2A">
        <w:t>собой отклонения (в сторону ухудшения) от требований, условий Заказчика, описанных в Документации о закупке, коммерческих интересов Заказчика. При</w:t>
      </w:r>
      <w:r w:rsidRPr="00274F2A">
        <w:t> </w:t>
      </w:r>
      <w:r w:rsidR="005F5231" w:rsidRPr="00274F2A">
        <w:t>наличии таких отклонений заявка Участника рассматривается с ранее заявленными условиями.</w:t>
      </w:r>
    </w:p>
    <w:p w14:paraId="4F76FAB0" w14:textId="0B1A3718" w:rsidR="00B15A36" w:rsidRPr="00274F2A" w:rsidRDefault="005F5231" w:rsidP="00E32BE6">
      <w:pPr>
        <w:pStyle w:val="a4"/>
      </w:pPr>
      <w:r w:rsidRPr="00274F2A">
        <w:t>Участник не</w:t>
      </w:r>
      <w:r w:rsidR="00E32BE6" w:rsidRPr="00274F2A">
        <w:t xml:space="preserve"> </w:t>
      </w:r>
      <w:r w:rsidRPr="00274F2A">
        <w:t xml:space="preserve">вправе изменять </w:t>
      </w:r>
      <w:r w:rsidR="00937AAB" w:rsidRPr="00274F2A">
        <w:t>и (или)</w:t>
      </w:r>
      <w:r w:rsidRPr="00274F2A">
        <w:t xml:space="preserve"> отзывать поданные предложения на</w:t>
      </w:r>
      <w:r w:rsidR="00FD0746" w:rsidRPr="00274F2A">
        <w:t> </w:t>
      </w:r>
      <w:r w:rsidRPr="00274F2A">
        <w:t>переторжку после окончания ее проведения</w:t>
      </w:r>
      <w:r w:rsidR="00E32BE6" w:rsidRPr="00274F2A">
        <w:t>.</w:t>
      </w:r>
    </w:p>
    <w:p w14:paraId="7A517D17" w14:textId="2787F713" w:rsidR="005F5231" w:rsidRPr="00274F2A" w:rsidRDefault="00E32BE6" w:rsidP="00E32BE6">
      <w:pPr>
        <w:pStyle w:val="a4"/>
      </w:pPr>
      <w:r w:rsidRPr="00274F2A">
        <w:t>У</w:t>
      </w:r>
      <w:r w:rsidR="005F5231" w:rsidRPr="00274F2A">
        <w:t>частие в переторжке не расценивается Организатором как нарушение требований</w:t>
      </w:r>
      <w:r w:rsidR="00682AD1" w:rsidRPr="00274F2A">
        <w:t xml:space="preserve"> о праве </w:t>
      </w:r>
      <w:r w:rsidR="00457235" w:rsidRPr="00274F2A">
        <w:t xml:space="preserve">подачи </w:t>
      </w:r>
      <w:r w:rsidR="00682AD1" w:rsidRPr="00274F2A">
        <w:t>Участник</w:t>
      </w:r>
      <w:r w:rsidR="00457235" w:rsidRPr="00274F2A">
        <w:t>ом</w:t>
      </w:r>
      <w:r w:rsidR="00682AD1" w:rsidRPr="00274F2A">
        <w:t xml:space="preserve"> </w:t>
      </w:r>
      <w:r w:rsidR="00457235" w:rsidRPr="00274F2A">
        <w:t>не более одной</w:t>
      </w:r>
      <w:r w:rsidR="00682AD1" w:rsidRPr="00274F2A">
        <w:t xml:space="preserve"> заявк</w:t>
      </w:r>
      <w:r w:rsidR="00CB2ACB" w:rsidRPr="00274F2A">
        <w:t>и</w:t>
      </w:r>
      <w:r w:rsidR="00587884" w:rsidRPr="00274F2A">
        <w:t>.</w:t>
      </w:r>
      <w:r w:rsidR="005F5231" w:rsidRPr="00274F2A">
        <w:t xml:space="preserve"> Предложения, заявленные Участниками в</w:t>
      </w:r>
      <w:r w:rsidRPr="00274F2A">
        <w:t xml:space="preserve"> </w:t>
      </w:r>
      <w:r w:rsidR="005F5231" w:rsidRPr="00274F2A">
        <w:t>ходе переторжки, имеют статус разрешенных изменений в ранее поданную заявку.</w:t>
      </w:r>
    </w:p>
    <w:p w14:paraId="3F047C1E" w14:textId="77777777" w:rsidR="0013034F" w:rsidRPr="00274F2A" w:rsidRDefault="0013034F" w:rsidP="0013034F">
      <w:pPr>
        <w:pStyle w:val="a4"/>
      </w:pPr>
      <w:r w:rsidRPr="00274F2A">
        <w:t>Процедура переторжки проводится на ЭП в порядке, предусмотренном настоящим подразделом и Регламентом ЭП.</w:t>
      </w:r>
    </w:p>
    <w:p w14:paraId="103792CB" w14:textId="77777777" w:rsidR="00682AD1" w:rsidRPr="00274F2A" w:rsidRDefault="00682AD1" w:rsidP="000962DC">
      <w:pPr>
        <w:pStyle w:val="a4"/>
        <w:keepNext/>
      </w:pPr>
      <w:r w:rsidRPr="00274F2A">
        <w:t>В зависимости от правил, предусмотренных Регламентом ЭП, переторжка может проводиться:</w:t>
      </w:r>
    </w:p>
    <w:p w14:paraId="13CA38FF" w14:textId="6B05DF0B" w:rsidR="00DD41D9" w:rsidRPr="00274F2A" w:rsidRDefault="00DD41D9" w:rsidP="000962DC">
      <w:pPr>
        <w:pStyle w:val="a5"/>
      </w:pPr>
      <w:r w:rsidRPr="00274F2A">
        <w:t>в заочной форме путем однократной подачи предложения на переторжку к установленному сроку;</w:t>
      </w:r>
    </w:p>
    <w:p w14:paraId="45F5F0A0" w14:textId="6E471434" w:rsidR="00682AD1" w:rsidRPr="00274F2A" w:rsidRDefault="00682AD1" w:rsidP="00682AD1">
      <w:pPr>
        <w:pStyle w:val="a5"/>
      </w:pPr>
      <w:r w:rsidRPr="00274F2A">
        <w:t xml:space="preserve">в очной форме путем неоднократного снижения </w:t>
      </w:r>
      <w:r w:rsidR="00DD41D9" w:rsidRPr="00274F2A">
        <w:t>стоимости заявки (цены Договора)</w:t>
      </w:r>
      <w:r w:rsidRPr="00274F2A">
        <w:t xml:space="preserve"> или улучшения других показателей</w:t>
      </w:r>
      <w:r w:rsidR="00DD41D9" w:rsidRPr="00274F2A">
        <w:t>, в том числе</w:t>
      </w:r>
      <w:r w:rsidRPr="00274F2A">
        <w:t xml:space="preserve"> с</w:t>
      </w:r>
      <w:r w:rsidR="00DD41D9" w:rsidRPr="00274F2A">
        <w:t> </w:t>
      </w:r>
      <w:r w:rsidRPr="00274F2A">
        <w:t>установлением «шага» переторжки</w:t>
      </w:r>
      <w:r w:rsidR="00DD41D9" w:rsidRPr="00274F2A">
        <w:t>.</w:t>
      </w:r>
    </w:p>
    <w:p w14:paraId="0383D0B3" w14:textId="7E3B5FD4" w:rsidR="00651C64" w:rsidRPr="00274F2A" w:rsidRDefault="00651C64" w:rsidP="00651C64">
      <w:pPr>
        <w:pStyle w:val="a4"/>
      </w:pPr>
      <w:r w:rsidRPr="00274F2A">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rsidRPr="00274F2A">
        <w:t xml:space="preserve"> посредством ЭП</w:t>
      </w:r>
      <w:r w:rsidRPr="00274F2A">
        <w:t>. В уведомлении указывается срок окончания подачи Участниками предложений на переторжку.</w:t>
      </w:r>
    </w:p>
    <w:p w14:paraId="72EA1A8C" w14:textId="6CAD201A" w:rsidR="00651C64" w:rsidRPr="00274F2A" w:rsidRDefault="00651C64" w:rsidP="00651C64">
      <w:pPr>
        <w:pStyle w:val="a4"/>
      </w:pPr>
      <w:r w:rsidRPr="00274F2A">
        <w:t>Участник, желающий принять участие в переторжке, должен в срок, установленный Закупочной комиссией</w:t>
      </w:r>
      <w:r w:rsidR="0013034F" w:rsidRPr="00274F2A">
        <w:t>,</w:t>
      </w:r>
      <w:r w:rsidRPr="00274F2A">
        <w:t xml:space="preserve"> предоставить свои предложения на переторжку.</w:t>
      </w:r>
    </w:p>
    <w:p w14:paraId="39B6774D" w14:textId="7F3EE550" w:rsidR="00A95D0C" w:rsidRPr="00274F2A" w:rsidRDefault="00DD41D9" w:rsidP="00651C64">
      <w:pPr>
        <w:pStyle w:val="a4"/>
      </w:pPr>
      <w:bookmarkStart w:id="144" w:name="_Ref136245191"/>
      <w:r w:rsidRPr="00274F2A">
        <w:t>При заочной форме переторжки</w:t>
      </w:r>
      <w:r w:rsidR="00A95D0C" w:rsidRPr="00274F2A">
        <w:t xml:space="preserve"> Участник вместе с пр</w:t>
      </w:r>
      <w:r w:rsidR="006259A3" w:rsidRPr="00274F2A">
        <w:t>ед</w:t>
      </w:r>
      <w:r w:rsidR="00A95D0C" w:rsidRPr="00274F2A">
        <w:t>ложением на переторжку размещает на ЭП документы своей заявки, указанные в пункте </w:t>
      </w:r>
      <w:r w:rsidR="00A95D0C" w:rsidRPr="00274F2A">
        <w:fldChar w:fldCharType="begin"/>
      </w:r>
      <w:r w:rsidR="00A95D0C" w:rsidRPr="00274F2A">
        <w:instrText xml:space="preserve"> REF _Ref136244167 \r \h </w:instrText>
      </w:r>
      <w:r w:rsidR="00274F2A">
        <w:instrText xml:space="preserve"> \* MERGEFORMAT </w:instrText>
      </w:r>
      <w:r w:rsidR="00A95D0C" w:rsidRPr="00274F2A">
        <w:fldChar w:fldCharType="separate"/>
      </w:r>
      <w:r w:rsidR="00CE1C54" w:rsidRPr="00274F2A">
        <w:t>4.11.17</w:t>
      </w:r>
      <w:r w:rsidR="00A95D0C" w:rsidRPr="00274F2A">
        <w:fldChar w:fldCharType="end"/>
      </w:r>
      <w:r w:rsidR="00A95D0C" w:rsidRPr="00274F2A">
        <w:t>, подлежащие корректировке в строгом соответствии с предложени</w:t>
      </w:r>
      <w:r w:rsidR="00C80238" w:rsidRPr="00274F2A">
        <w:t>е</w:t>
      </w:r>
      <w:r w:rsidR="00A95D0C" w:rsidRPr="00274F2A">
        <w:t>м, заявленным им в ходе проведения переторжки.</w:t>
      </w:r>
      <w:bookmarkEnd w:id="144"/>
    </w:p>
    <w:p w14:paraId="32C408D1" w14:textId="5834DA97" w:rsidR="00DD41D9" w:rsidRPr="00274F2A" w:rsidRDefault="00DD41D9" w:rsidP="00651C64">
      <w:pPr>
        <w:pStyle w:val="a4"/>
      </w:pPr>
      <w:r w:rsidRPr="00274F2A">
        <w:t>При очной форме переторжки Участник</w:t>
      </w:r>
      <w:r w:rsidR="00A95D0C" w:rsidRPr="00274F2A">
        <w:t>,</w:t>
      </w:r>
      <w:r w:rsidRPr="00274F2A">
        <w:t xml:space="preserve"> </w:t>
      </w:r>
      <w:r w:rsidR="00A95D0C" w:rsidRPr="00274F2A">
        <w:t>признанный Победителем, при</w:t>
      </w:r>
      <w:r w:rsidR="00C80238" w:rsidRPr="00274F2A">
        <w:t> </w:t>
      </w:r>
      <w:r w:rsidR="00A95D0C" w:rsidRPr="00274F2A">
        <w:t>условии</w:t>
      </w:r>
      <w:r w:rsidR="00872F6E" w:rsidRPr="00274F2A">
        <w:t>,</w:t>
      </w:r>
      <w:r w:rsidR="00A95D0C" w:rsidRPr="00274F2A">
        <w:t xml:space="preserve"> что он принимал участие в переторжк</w:t>
      </w:r>
      <w:r w:rsidR="00872F6E" w:rsidRPr="00274F2A">
        <w:t>е</w:t>
      </w:r>
      <w:r w:rsidRPr="00274F2A">
        <w:t xml:space="preserve">, обязан предоставить </w:t>
      </w:r>
      <w:r w:rsidR="00A95D0C" w:rsidRPr="00274F2A">
        <w:t>З</w:t>
      </w:r>
      <w:r w:rsidRPr="00274F2A">
        <w:t xml:space="preserve">аказчику в </w:t>
      </w:r>
      <w:r w:rsidR="00A95D0C" w:rsidRPr="00274F2A">
        <w:t>сроки, определенные подразделом </w:t>
      </w:r>
      <w:r w:rsidR="000C211F" w:rsidRPr="00274F2A">
        <w:fldChar w:fldCharType="begin"/>
      </w:r>
      <w:r w:rsidR="000C211F" w:rsidRPr="00274F2A">
        <w:instrText xml:space="preserve"> REF _Ref138232981 \r \h </w:instrText>
      </w:r>
      <w:r w:rsidR="00274F2A">
        <w:instrText xml:space="preserve"> \* MERGEFORMAT </w:instrText>
      </w:r>
      <w:r w:rsidR="000C211F" w:rsidRPr="00274F2A">
        <w:fldChar w:fldCharType="separate"/>
      </w:r>
      <w:r w:rsidR="00CE1C54" w:rsidRPr="00274F2A">
        <w:t>5.2</w:t>
      </w:r>
      <w:r w:rsidR="000C211F" w:rsidRPr="00274F2A">
        <w:fldChar w:fldCharType="end"/>
      </w:r>
      <w:r w:rsidR="00A95D0C" w:rsidRPr="00274F2A">
        <w:t>,</w:t>
      </w:r>
      <w:r w:rsidRPr="00274F2A">
        <w:t xml:space="preserve"> </w:t>
      </w:r>
      <w:r w:rsidR="00A95D0C" w:rsidRPr="00274F2A">
        <w:t>документы своей заявки, указанные в пункте </w:t>
      </w:r>
      <w:r w:rsidR="00A95D0C" w:rsidRPr="00274F2A">
        <w:fldChar w:fldCharType="begin"/>
      </w:r>
      <w:r w:rsidR="00A95D0C" w:rsidRPr="00274F2A">
        <w:instrText xml:space="preserve"> REF _Ref136244167 \r \h </w:instrText>
      </w:r>
      <w:r w:rsidR="00274F2A">
        <w:instrText xml:space="preserve"> \* MERGEFORMAT </w:instrText>
      </w:r>
      <w:r w:rsidR="00A95D0C" w:rsidRPr="00274F2A">
        <w:fldChar w:fldCharType="separate"/>
      </w:r>
      <w:r w:rsidR="00CE1C54" w:rsidRPr="00274F2A">
        <w:t>4.11.17</w:t>
      </w:r>
      <w:r w:rsidR="00A95D0C" w:rsidRPr="00274F2A">
        <w:fldChar w:fldCharType="end"/>
      </w:r>
      <w:r w:rsidR="00A95D0C" w:rsidRPr="00274F2A">
        <w:t>, подлежащие корректировке в строгом соответствии с предложени</w:t>
      </w:r>
      <w:r w:rsidR="00C80238" w:rsidRPr="00274F2A">
        <w:t>е</w:t>
      </w:r>
      <w:r w:rsidR="00A95D0C" w:rsidRPr="00274F2A">
        <w:t>м, заявленным им в ходе проведения переторжки</w:t>
      </w:r>
      <w:r w:rsidRPr="00274F2A">
        <w:t xml:space="preserve"> (в том числе, последним по времени </w:t>
      </w:r>
      <w:r w:rsidR="00C80238" w:rsidRPr="00274F2A">
        <w:t>стоимостным</w:t>
      </w:r>
      <w:r w:rsidRPr="00274F2A">
        <w:t xml:space="preserve"> предложением, заявленным в</w:t>
      </w:r>
      <w:r w:rsidR="00C80238" w:rsidRPr="00274F2A">
        <w:t> </w:t>
      </w:r>
      <w:r w:rsidRPr="00274F2A">
        <w:t>ходе проведения переторжки)</w:t>
      </w:r>
      <w:r w:rsidR="00C80238" w:rsidRPr="00274F2A">
        <w:t>.</w:t>
      </w:r>
    </w:p>
    <w:p w14:paraId="61AAABC2" w14:textId="70606E4C" w:rsidR="00651C64" w:rsidRPr="00274F2A" w:rsidRDefault="00C80238" w:rsidP="000962DC">
      <w:pPr>
        <w:pStyle w:val="a4"/>
        <w:keepNext/>
      </w:pPr>
      <w:bookmarkStart w:id="145" w:name="_Ref136244167"/>
      <w:r w:rsidRPr="00274F2A">
        <w:t>Документы заявки, подлежащие корректировке по результатам переторжки</w:t>
      </w:r>
      <w:r w:rsidR="00651C64" w:rsidRPr="00274F2A">
        <w:t>:</w:t>
      </w:r>
      <w:bookmarkEnd w:id="145"/>
    </w:p>
    <w:p w14:paraId="07DBD3CE" w14:textId="6F28B88E" w:rsidR="002B3C27" w:rsidRPr="00274F2A" w:rsidRDefault="002B3C27" w:rsidP="002B3C27">
      <w:pPr>
        <w:pStyle w:val="a5"/>
      </w:pPr>
      <w:bookmarkStart w:id="146" w:name="_Ref130376111"/>
      <w:r w:rsidRPr="00274F2A">
        <w:t>Письмо о подаче оферты (форма 2) (</w:t>
      </w:r>
      <w:hyperlink w:anchor="Прил04_ФормыЗаявки" w:history="1">
        <w:r w:rsidRPr="00274F2A">
          <w:rPr>
            <w:rStyle w:val="afa"/>
          </w:rPr>
          <w:t>Приложение № </w:t>
        </w:r>
        <w:r w:rsidR="006D25E1" w:rsidRPr="00274F2A">
          <w:rPr>
            <w:rStyle w:val="afa"/>
          </w:rPr>
          <w:t>4</w:t>
        </w:r>
      </w:hyperlink>
      <w:r w:rsidRPr="00274F2A">
        <w:t>);</w:t>
      </w:r>
    </w:p>
    <w:p w14:paraId="0C79CFEF" w14:textId="2C44224F" w:rsidR="002B3C27" w:rsidRPr="00274F2A" w:rsidRDefault="002B3C27" w:rsidP="000962DC">
      <w:pPr>
        <w:pStyle w:val="a5"/>
      </w:pPr>
      <w:r w:rsidRPr="00274F2A">
        <w:t>Коммерческое предложение (форма 3) (</w:t>
      </w:r>
      <w:hyperlink w:anchor="Прил04_ФормыЗаявки" w:history="1">
        <w:r w:rsidRPr="00274F2A">
          <w:rPr>
            <w:rStyle w:val="afa"/>
          </w:rPr>
          <w:t>Приложение № </w:t>
        </w:r>
        <w:r w:rsidR="006D25E1" w:rsidRPr="00274F2A">
          <w:rPr>
            <w:rStyle w:val="afa"/>
          </w:rPr>
          <w:t>4</w:t>
        </w:r>
      </w:hyperlink>
      <w:r w:rsidRPr="00274F2A">
        <w:t>)</w:t>
      </w:r>
      <w:r w:rsidR="00E64DA3" w:rsidRPr="00274F2A">
        <w:t>; также</w:t>
      </w:r>
      <w:r w:rsidRPr="00274F2A">
        <w:t xml:space="preserve"> дополнительно предоставляется</w:t>
      </w:r>
      <w:r w:rsidR="00E64DA3" w:rsidRPr="00274F2A">
        <w:t xml:space="preserve"> </w:t>
      </w:r>
      <w:r w:rsidRPr="00274F2A">
        <w:t>подтверждающая документация, составленная в</w:t>
      </w:r>
      <w:r w:rsidR="003F563E" w:rsidRPr="00274F2A">
        <w:t xml:space="preserve"> </w:t>
      </w:r>
      <w:r w:rsidRPr="00274F2A">
        <w:t xml:space="preserve">соответствии </w:t>
      </w:r>
      <w:r w:rsidR="00872F6E" w:rsidRPr="00274F2A">
        <w:t xml:space="preserve">с </w:t>
      </w:r>
      <w:hyperlink w:anchor="Прил01_ТехТребования" w:history="1">
        <w:r w:rsidRPr="00274F2A">
          <w:rPr>
            <w:rStyle w:val="afa"/>
          </w:rPr>
          <w:t>Техническими требования</w:t>
        </w:r>
        <w:r w:rsidR="0013034F" w:rsidRPr="00274F2A">
          <w:rPr>
            <w:rStyle w:val="afa"/>
          </w:rPr>
          <w:t>ми</w:t>
        </w:r>
        <w:r w:rsidRPr="00274F2A">
          <w:rPr>
            <w:rStyle w:val="afa"/>
          </w:rPr>
          <w:t xml:space="preserve"> (Приложение № 1)</w:t>
        </w:r>
      </w:hyperlink>
      <w:r w:rsidRPr="00274F2A">
        <w:t xml:space="preserve"> – только если в</w:t>
      </w:r>
      <w:r w:rsidR="00E64DA3" w:rsidRPr="00274F2A">
        <w:t xml:space="preserve"> </w:t>
      </w:r>
      <w:r w:rsidRPr="00274F2A">
        <w:t xml:space="preserve">Технических требованиях установлены требования </w:t>
      </w:r>
      <w:r w:rsidR="00E64DA3" w:rsidRPr="00274F2A">
        <w:t>к </w:t>
      </w:r>
      <w:r w:rsidRPr="00274F2A">
        <w:t>документации по ценообразованию</w:t>
      </w:r>
      <w:r w:rsidR="003F563E" w:rsidRPr="00274F2A">
        <w:t xml:space="preserve"> (подраздел «Требования </w:t>
      </w:r>
      <w:r w:rsidR="00E64DA3" w:rsidRPr="00274F2A">
        <w:t>к </w:t>
      </w:r>
      <w:r w:rsidR="003F563E" w:rsidRPr="00274F2A">
        <w:t>документации по</w:t>
      </w:r>
      <w:r w:rsidR="00E64DA3" w:rsidRPr="00274F2A">
        <w:t xml:space="preserve"> </w:t>
      </w:r>
      <w:r w:rsidR="003F563E" w:rsidRPr="00274F2A">
        <w:t>ценообразованию на этапе закупки»)</w:t>
      </w:r>
      <w:r w:rsidR="0013034F" w:rsidRPr="00274F2A">
        <w:t>,</w:t>
      </w:r>
      <w:r w:rsidRPr="00274F2A">
        <w:t xml:space="preserve"> либо аналогичные по</w:t>
      </w:r>
      <w:r w:rsidR="00E64DA3" w:rsidRPr="00274F2A">
        <w:t xml:space="preserve"> </w:t>
      </w:r>
      <w:r w:rsidRPr="00274F2A">
        <w:t>смыслу;</w:t>
      </w:r>
    </w:p>
    <w:p w14:paraId="382AB67A" w14:textId="4CE4F196" w:rsidR="002B3C27" w:rsidRPr="00274F2A" w:rsidRDefault="002B3C27" w:rsidP="002B3C27">
      <w:pPr>
        <w:pStyle w:val="a5"/>
      </w:pPr>
      <w:r w:rsidRPr="00274F2A">
        <w:t>План распределения объемов поставки продукции (форма </w:t>
      </w:r>
      <w:r w:rsidR="00B1097B" w:rsidRPr="00274F2A">
        <w:t>10</w:t>
      </w:r>
      <w:r w:rsidRPr="00274F2A">
        <w:t>) (</w:t>
      </w:r>
      <w:hyperlink w:anchor="Прил04_ФормыЗаявки" w:history="1">
        <w:r w:rsidRPr="00274F2A">
          <w:rPr>
            <w:rStyle w:val="afa"/>
          </w:rPr>
          <w:t>Приложение № </w:t>
        </w:r>
        <w:r w:rsidR="006D25E1" w:rsidRPr="00274F2A">
          <w:rPr>
            <w:rStyle w:val="afa"/>
          </w:rPr>
          <w:t>4</w:t>
        </w:r>
      </w:hyperlink>
      <w:r w:rsidRPr="00274F2A">
        <w:t>) – только если заявка подана Коллективным участником или Генеральным подрядчиком;</w:t>
      </w:r>
    </w:p>
    <w:p w14:paraId="59A73811" w14:textId="7BCCD56E" w:rsidR="002B3C27" w:rsidRPr="00274F2A" w:rsidRDefault="002B3C27" w:rsidP="002B3C27">
      <w:pPr>
        <w:pStyle w:val="a5"/>
      </w:pPr>
      <w:r w:rsidRPr="00274F2A">
        <w:t xml:space="preserve">иной документ, указанный в протоколе </w:t>
      </w:r>
      <w:r w:rsidR="00872F6E" w:rsidRPr="00274F2A">
        <w:t xml:space="preserve">закупки </w:t>
      </w:r>
      <w:r w:rsidRPr="00274F2A">
        <w:t>(которым назначена переторжка), связанный с предметом проводимой переторжки.</w:t>
      </w:r>
    </w:p>
    <w:bookmarkEnd w:id="146"/>
    <w:p w14:paraId="58F5CB3E" w14:textId="7EB2C0FF" w:rsidR="00651C64" w:rsidRPr="00274F2A" w:rsidRDefault="00C80238" w:rsidP="00651C64">
      <w:pPr>
        <w:pStyle w:val="a4"/>
      </w:pPr>
      <w:r w:rsidRPr="00274F2A">
        <w:t>Е</w:t>
      </w:r>
      <w:r w:rsidR="00651C64" w:rsidRPr="00274F2A">
        <w:t>сли Участник</w:t>
      </w:r>
      <w:r w:rsidRPr="00274F2A">
        <w:t>,</w:t>
      </w:r>
      <w:r w:rsidR="00651C64" w:rsidRPr="00274F2A">
        <w:t xml:space="preserve"> принявший участие в переторжке</w:t>
      </w:r>
      <w:r w:rsidRPr="00274F2A">
        <w:t xml:space="preserve"> в заочной форме,</w:t>
      </w:r>
      <w:r w:rsidR="00651C64" w:rsidRPr="00274F2A">
        <w:t xml:space="preserve"> </w:t>
      </w:r>
      <w:r w:rsidRPr="00274F2A">
        <w:t>не </w:t>
      </w:r>
      <w:r w:rsidR="00651C64" w:rsidRPr="00274F2A">
        <w:t>предоставил документы, в соответствии с пунктом </w:t>
      </w:r>
      <w:r w:rsidR="000349AE" w:rsidRPr="00274F2A">
        <w:fldChar w:fldCharType="begin"/>
      </w:r>
      <w:r w:rsidR="000349AE" w:rsidRPr="00274F2A">
        <w:instrText xml:space="preserve"> REF _Ref136245191 \r \h </w:instrText>
      </w:r>
      <w:r w:rsidR="00274F2A">
        <w:instrText xml:space="preserve"> \* MERGEFORMAT </w:instrText>
      </w:r>
      <w:r w:rsidR="000349AE" w:rsidRPr="00274F2A">
        <w:fldChar w:fldCharType="separate"/>
      </w:r>
      <w:r w:rsidR="00CE1C54" w:rsidRPr="00274F2A">
        <w:t>4.11.15</w:t>
      </w:r>
      <w:r w:rsidR="000349AE" w:rsidRPr="00274F2A">
        <w:fldChar w:fldCharType="end"/>
      </w:r>
      <w:r w:rsidR="00651C64" w:rsidRPr="00274F2A">
        <w:t>, либо не предоставил их в ответ на дополнительный запрос Организатора, он</w:t>
      </w:r>
      <w:r w:rsidR="002B3C27" w:rsidRPr="00274F2A">
        <w:t> </w:t>
      </w:r>
      <w:r w:rsidR="00651C64" w:rsidRPr="00274F2A">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Pr="00274F2A" w:rsidRDefault="00651C64" w:rsidP="00651C64">
      <w:pPr>
        <w:pStyle w:val="a4"/>
      </w:pPr>
      <w:r w:rsidRPr="00274F2A">
        <w:t xml:space="preserve">При наличии соответствующего решения Закупочной комиссии о допуске Участника к переторжке </w:t>
      </w:r>
      <w:r w:rsidR="00C80238" w:rsidRPr="00274F2A">
        <w:t xml:space="preserve">в заочной форме </w:t>
      </w:r>
      <w:r w:rsidRPr="00274F2A">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Pr="00274F2A" w:rsidRDefault="00651C64" w:rsidP="00651C64">
      <w:pPr>
        <w:pStyle w:val="a4"/>
      </w:pPr>
      <w:r w:rsidRPr="00274F2A">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Pr="00274F2A" w:rsidRDefault="009634E8" w:rsidP="009634E8">
      <w:pPr>
        <w:pStyle w:val="a3"/>
      </w:pPr>
      <w:bookmarkStart w:id="147" w:name="_Ref125362626"/>
      <w:bookmarkStart w:id="148" w:name="_Ref125365335"/>
      <w:bookmarkStart w:id="149" w:name="_Ref125365519"/>
      <w:bookmarkStart w:id="150" w:name="_Ref125366534"/>
      <w:bookmarkStart w:id="151" w:name="_Ref125369041"/>
      <w:bookmarkStart w:id="152" w:name="_Ref125369308"/>
      <w:bookmarkStart w:id="153" w:name="_Toc240272964"/>
      <w:r w:rsidRPr="00274F2A">
        <w:t>Оценка и сопоставление заявок</w:t>
      </w:r>
      <w:bookmarkEnd w:id="147"/>
      <w:bookmarkEnd w:id="148"/>
      <w:bookmarkEnd w:id="149"/>
      <w:bookmarkEnd w:id="150"/>
      <w:bookmarkEnd w:id="151"/>
      <w:bookmarkEnd w:id="152"/>
      <w:bookmarkEnd w:id="153"/>
    </w:p>
    <w:p w14:paraId="0D770AEA" w14:textId="2AA2F74A" w:rsidR="004316E9" w:rsidRPr="00274F2A" w:rsidRDefault="004316E9" w:rsidP="004316E9">
      <w:pPr>
        <w:pStyle w:val="a4"/>
      </w:pPr>
      <w:r w:rsidRPr="00274F2A">
        <w:t xml:space="preserve">Оценка и сопоставление заявок, признанных Закупочной комиссией соответствующими по результатам </w:t>
      </w:r>
      <w:r w:rsidR="000B47FD" w:rsidRPr="00274F2A">
        <w:t>рассмотрения заявок</w:t>
      </w:r>
      <w:r w:rsidRPr="00274F2A">
        <w:t xml:space="preserve"> (подраздел </w:t>
      </w:r>
      <w:r w:rsidR="005F1A67" w:rsidRPr="00274F2A">
        <w:fldChar w:fldCharType="begin"/>
      </w:r>
      <w:r w:rsidR="005F1A67" w:rsidRPr="00274F2A">
        <w:instrText xml:space="preserve"> REF _Ref125362364 \w \h  \* MERGEFORMAT </w:instrText>
      </w:r>
      <w:r w:rsidR="005F1A67" w:rsidRPr="00274F2A">
        <w:fldChar w:fldCharType="separate"/>
      </w:r>
      <w:r w:rsidR="00CE1C54" w:rsidRPr="00274F2A">
        <w:t>4.9</w:t>
      </w:r>
      <w:r w:rsidR="005F1A67" w:rsidRPr="00274F2A">
        <w:fldChar w:fldCharType="end"/>
      </w:r>
      <w:r w:rsidRPr="00274F2A">
        <w:t xml:space="preserve">), осуществляется в соответствии с </w:t>
      </w:r>
      <w:hyperlink w:anchor="Прил08_ПорядокОценки" w:history="1">
        <w:r w:rsidR="000B47FD" w:rsidRPr="00274F2A">
          <w:rPr>
            <w:rStyle w:val="afa"/>
          </w:rPr>
          <w:t>Порядком и критериями оценки и сопоставления заявок (Приложение № </w:t>
        </w:r>
        <w:r w:rsidR="006D25E1" w:rsidRPr="00274F2A">
          <w:rPr>
            <w:rStyle w:val="afa"/>
          </w:rPr>
          <w:t>8</w:t>
        </w:r>
        <w:r w:rsidR="000B47FD" w:rsidRPr="00274F2A">
          <w:rPr>
            <w:rStyle w:val="afa"/>
          </w:rPr>
          <w:t>)</w:t>
        </w:r>
      </w:hyperlink>
      <w:r w:rsidR="00917751" w:rsidRPr="00274F2A">
        <w:t xml:space="preserve">. </w:t>
      </w:r>
      <w:r w:rsidR="00B41DEC" w:rsidRPr="00274F2A">
        <w:t>Их результатом является</w:t>
      </w:r>
      <w:r w:rsidRPr="00274F2A">
        <w:t xml:space="preserve"> формирование ранжировки заявок по</w:t>
      </w:r>
      <w:r w:rsidR="00A168C3" w:rsidRPr="00274F2A">
        <w:t xml:space="preserve"> </w:t>
      </w:r>
      <w:r w:rsidRPr="00274F2A">
        <w:t>степени предпочтительности на</w:t>
      </w:r>
      <w:r w:rsidR="00A168C3" w:rsidRPr="00274F2A">
        <w:t> </w:t>
      </w:r>
      <w:r w:rsidRPr="00274F2A">
        <w:t>основании полученного итогового балла (по мере уменьшения). При этом первое место в</w:t>
      </w:r>
      <w:r w:rsidR="000B47FD" w:rsidRPr="00274F2A">
        <w:t xml:space="preserve"> </w:t>
      </w:r>
      <w:r w:rsidRPr="00274F2A">
        <w:t>ранжировке присваивается заявке, получившей наибольший итоговый балл</w:t>
      </w:r>
      <w:r w:rsidR="00B41DEC" w:rsidRPr="00274F2A">
        <w:t>. Е</w:t>
      </w:r>
      <w:r w:rsidR="00994FAB" w:rsidRPr="00274F2A">
        <w:t xml:space="preserve">сли </w:t>
      </w:r>
      <w:r w:rsidR="00B41DEC" w:rsidRPr="00274F2A">
        <w:t>по результат</w:t>
      </w:r>
      <w:r w:rsidR="00386729" w:rsidRPr="00274F2A">
        <w:t>а</w:t>
      </w:r>
      <w:r w:rsidR="00B41DEC" w:rsidRPr="00274F2A">
        <w:t xml:space="preserve">м оценки </w:t>
      </w:r>
      <w:r w:rsidR="00994FAB" w:rsidRPr="00274F2A">
        <w:t>нескольки</w:t>
      </w:r>
      <w:r w:rsidR="00B41DEC" w:rsidRPr="00274F2A">
        <w:t xml:space="preserve">м </w:t>
      </w:r>
      <w:r w:rsidR="00994FAB" w:rsidRPr="00274F2A">
        <w:t>заявка</w:t>
      </w:r>
      <w:r w:rsidR="00B41DEC" w:rsidRPr="00274F2A">
        <w:t>м</w:t>
      </w:r>
      <w:r w:rsidR="00994FAB" w:rsidRPr="00274F2A">
        <w:t xml:space="preserve"> присвоен одинаковый итоговый балл</w:t>
      </w:r>
      <w:r w:rsidR="00B41DEC" w:rsidRPr="00274F2A">
        <w:t xml:space="preserve">, то </w:t>
      </w:r>
      <w:r w:rsidR="00994FAB" w:rsidRPr="00274F2A">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rsidRPr="00274F2A">
        <w:t xml:space="preserve">на ЭП </w:t>
      </w:r>
      <w:r w:rsidR="00994FAB" w:rsidRPr="00274F2A">
        <w:t>до окончания срока подачи заявок</w:t>
      </w:r>
      <w:r w:rsidR="00F358C5" w:rsidRPr="00274F2A">
        <w:t>, а также если проводилась переторжка (подраздел </w:t>
      </w:r>
      <w:r w:rsidR="00F358C5" w:rsidRPr="00274F2A">
        <w:fldChar w:fldCharType="begin"/>
      </w:r>
      <w:r w:rsidR="00F358C5" w:rsidRPr="00274F2A">
        <w:instrText xml:space="preserve"> REF _Ref125362430 \r \h </w:instrText>
      </w:r>
      <w:r w:rsidR="00274F2A">
        <w:instrText xml:space="preserve"> \* MERGEFORMAT </w:instrText>
      </w:r>
      <w:r w:rsidR="00F358C5" w:rsidRPr="00274F2A">
        <w:fldChar w:fldCharType="separate"/>
      </w:r>
      <w:r w:rsidR="00CE1C54" w:rsidRPr="00274F2A">
        <w:t>4.11</w:t>
      </w:r>
      <w:r w:rsidR="00F358C5" w:rsidRPr="00274F2A">
        <w:fldChar w:fldCharType="end"/>
      </w:r>
      <w:r w:rsidR="00F358C5" w:rsidRPr="00274F2A">
        <w:t>), с учетом даты и времени последнего изменения заявки на ЭП, обусловленного переторжкой</w:t>
      </w:r>
      <w:r w:rsidR="00994FAB" w:rsidRPr="00274F2A">
        <w:t>).</w:t>
      </w:r>
    </w:p>
    <w:p w14:paraId="6D5DF754" w14:textId="48F5A713" w:rsidR="00917751" w:rsidRPr="00274F2A" w:rsidRDefault="00917751" w:rsidP="00D851E3">
      <w:pPr>
        <w:pStyle w:val="a4"/>
      </w:pPr>
      <w:r w:rsidRPr="00274F2A">
        <w:t xml:space="preserve">Если в соответствии с </w:t>
      </w:r>
      <w:hyperlink w:anchor="Прил08_ПорядокОценки" w:history="1">
        <w:r w:rsidRPr="00274F2A">
          <w:rPr>
            <w:rStyle w:val="afa"/>
          </w:rPr>
          <w:t>Порядком и критериями оценки и сопоставления заявок (Приложение № 8)</w:t>
        </w:r>
      </w:hyperlink>
      <w:r w:rsidRPr="00274F2A">
        <w:t xml:space="preserve"> предусмотрен единственный ценовой критерий</w:t>
      </w:r>
      <w:r w:rsidR="00D851E3" w:rsidRPr="00274F2A">
        <w:t xml:space="preserve"> оценки (иные критерии оценки не предусмотрены)</w:t>
      </w:r>
      <w:r w:rsidRPr="00274F2A">
        <w:t>, оценка и сопоставление заявок, признанных Закупочной комиссией соответствующими по результатам рассмотрения заявок (подраздел </w:t>
      </w:r>
      <w:r w:rsidRPr="00274F2A">
        <w:fldChar w:fldCharType="begin"/>
      </w:r>
      <w:r w:rsidRPr="00274F2A">
        <w:instrText xml:space="preserve"> REF _Ref135749133 \r \h </w:instrText>
      </w:r>
      <w:r w:rsidR="00274F2A">
        <w:instrText xml:space="preserve"> \* MERGEFORMAT </w:instrText>
      </w:r>
      <w:r w:rsidRPr="00274F2A">
        <w:fldChar w:fldCharType="separate"/>
      </w:r>
      <w:r w:rsidR="00CE1C54" w:rsidRPr="00274F2A">
        <w:t>4.9</w:t>
      </w:r>
      <w:r w:rsidRPr="00274F2A">
        <w:fldChar w:fldCharType="end"/>
      </w:r>
      <w:r w:rsidRPr="00274F2A">
        <w:t>), осуществляется:</w:t>
      </w:r>
    </w:p>
    <w:p w14:paraId="48E6438E" w14:textId="77777777" w:rsidR="00917751" w:rsidRPr="00274F2A" w:rsidRDefault="00917751" w:rsidP="00917751">
      <w:pPr>
        <w:pStyle w:val="a5"/>
      </w:pPr>
      <w:r w:rsidRPr="00274F2A">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Pr="00274F2A" w:rsidRDefault="00917751" w:rsidP="00917751">
      <w:pPr>
        <w:pStyle w:val="a5"/>
      </w:pPr>
      <w:r w:rsidRPr="00274F2A">
        <w:t>в едином базисе без учета НДС;</w:t>
      </w:r>
    </w:p>
    <w:p w14:paraId="5A9F9397" w14:textId="7A5081FD" w:rsidR="00917751" w:rsidRPr="00274F2A" w:rsidRDefault="00917751" w:rsidP="00917751">
      <w:pPr>
        <w:pStyle w:val="a5"/>
      </w:pPr>
      <w:r w:rsidRPr="00274F2A">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Pr="00274F2A" w:rsidRDefault="004316E9" w:rsidP="004316E9">
      <w:pPr>
        <w:pStyle w:val="a4"/>
      </w:pPr>
      <w:r w:rsidRPr="00274F2A">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274F2A">
        <w:t>и (или)</w:t>
      </w:r>
      <w:r w:rsidRPr="00274F2A">
        <w:t xml:space="preserve"> критериев оценки и сопоставления заявок, кроме предусмотренных Документацией о закупке, не допускается.</w:t>
      </w:r>
    </w:p>
    <w:p w14:paraId="7FDA38A7" w14:textId="680D7F28" w:rsidR="004316E9" w:rsidRPr="00274F2A" w:rsidRDefault="00DC14D7" w:rsidP="004316E9">
      <w:pPr>
        <w:pStyle w:val="a4"/>
      </w:pPr>
      <w:r w:rsidRPr="00274F2A">
        <w:t xml:space="preserve">Если проводилась </w:t>
      </w:r>
      <w:r w:rsidR="004316E9" w:rsidRPr="00274F2A">
        <w:t>переторжк</w:t>
      </w:r>
      <w:r w:rsidRPr="00274F2A">
        <w:t>а,</w:t>
      </w:r>
      <w:r w:rsidR="004316E9" w:rsidRPr="00274F2A">
        <w:t xml:space="preserve"> оценка и сопоставление заявок, а также их </w:t>
      </w:r>
      <w:proofErr w:type="spellStart"/>
      <w:r w:rsidR="004316E9" w:rsidRPr="00274F2A">
        <w:t>ранжировка</w:t>
      </w:r>
      <w:proofErr w:type="spellEnd"/>
      <w:r w:rsidR="004316E9" w:rsidRPr="00274F2A">
        <w:t xml:space="preserve"> осуществляются с учетом предложений, полученных по</w:t>
      </w:r>
      <w:r w:rsidR="00835F64" w:rsidRPr="00274F2A">
        <w:t> </w:t>
      </w:r>
      <w:r w:rsidR="004316E9" w:rsidRPr="00274F2A">
        <w:t>результатам переторжки (последней переторжки – если она проводилась многократно). Заявки Участников, не принявших участие в</w:t>
      </w:r>
      <w:r w:rsidR="00835F64" w:rsidRPr="00274F2A">
        <w:t xml:space="preserve"> </w:t>
      </w:r>
      <w:r w:rsidR="004316E9" w:rsidRPr="00274F2A">
        <w:t>переторжке, учитываются при построении ранжировки заявок с</w:t>
      </w:r>
      <w:r w:rsidR="00835F64" w:rsidRPr="00274F2A">
        <w:t xml:space="preserve"> </w:t>
      </w:r>
      <w:r w:rsidR="004316E9" w:rsidRPr="00274F2A">
        <w:t>первоначальными, указанными в их заявках предложениями (или с</w:t>
      </w:r>
      <w:r w:rsidR="00835F64" w:rsidRPr="00274F2A">
        <w:t xml:space="preserve"> </w:t>
      </w:r>
      <w:r w:rsidR="004316E9" w:rsidRPr="00274F2A">
        <w:t>предложениями, принятыми Организатором в рамках последней прошедшей переторжки – если она проводилась многократно).</w:t>
      </w:r>
    </w:p>
    <w:p w14:paraId="23D97A74" w14:textId="131771E6" w:rsidR="007A6A56" w:rsidRPr="00274F2A" w:rsidRDefault="007A6A56" w:rsidP="007A6A56">
      <w:pPr>
        <w:pStyle w:val="a4"/>
      </w:pPr>
      <w:bookmarkStart w:id="154" w:name="_Ref125366064"/>
      <w:bookmarkStart w:id="155" w:name="_Ref125369991"/>
      <w:bookmarkStart w:id="156" w:name="_Ref125370507"/>
      <w:bookmarkStart w:id="157" w:name="_Ref130458671"/>
      <w:r w:rsidRPr="00274F2A">
        <w:t xml:space="preserve">Оценка и сопоставление заявок, </w:t>
      </w:r>
      <w:r w:rsidR="00E851A9" w:rsidRPr="00274F2A">
        <w:t xml:space="preserve">а также их </w:t>
      </w:r>
      <w:proofErr w:type="spellStart"/>
      <w:r w:rsidR="00E851A9" w:rsidRPr="00274F2A">
        <w:t>ранжировка</w:t>
      </w:r>
      <w:proofErr w:type="spellEnd"/>
      <w:r w:rsidR="00E851A9" w:rsidRPr="00274F2A">
        <w:t xml:space="preserve">, осуществляется с учетом применения законодательства о национальном режиме, в </w:t>
      </w:r>
      <w:proofErr w:type="spellStart"/>
      <w:r w:rsidR="00E851A9" w:rsidRPr="00274F2A">
        <w:t>т.ч</w:t>
      </w:r>
      <w:proofErr w:type="spellEnd"/>
      <w:r w:rsidR="00E851A9" w:rsidRPr="00274F2A">
        <w:t>. ПП 1875 (подраздел </w:t>
      </w:r>
      <w:r w:rsidR="00E851A9" w:rsidRPr="00274F2A">
        <w:fldChar w:fldCharType="begin"/>
      </w:r>
      <w:r w:rsidR="00E851A9" w:rsidRPr="00274F2A">
        <w:instrText xml:space="preserve"> REF _Ref130985951 \r \h </w:instrText>
      </w:r>
      <w:r w:rsidR="00274F2A">
        <w:instrText xml:space="preserve"> \* MERGEFORMAT </w:instrText>
      </w:r>
      <w:r w:rsidR="00E851A9" w:rsidRPr="00274F2A">
        <w:fldChar w:fldCharType="separate"/>
      </w:r>
      <w:r w:rsidR="00CE1C54" w:rsidRPr="00274F2A">
        <w:t>4.13</w:t>
      </w:r>
      <w:r w:rsidR="00E851A9" w:rsidRPr="00274F2A">
        <w:fldChar w:fldCharType="end"/>
      </w:r>
      <w:r w:rsidR="00E851A9" w:rsidRPr="00274F2A">
        <w:t>).</w:t>
      </w:r>
    </w:p>
    <w:p w14:paraId="435BF1C3" w14:textId="343440FE" w:rsidR="00B47712" w:rsidRPr="00274F2A" w:rsidRDefault="00B47712" w:rsidP="007A6A56">
      <w:pPr>
        <w:pStyle w:val="a4"/>
      </w:pPr>
      <w:r w:rsidRPr="00274F2A">
        <w:t>Результаты оценки и сопоставления заявок вносятся в итоговый протокол по результатам закупки.</w:t>
      </w:r>
    </w:p>
    <w:p w14:paraId="22DC7D99" w14:textId="3F64A0D6" w:rsidR="009634E8" w:rsidRPr="00274F2A" w:rsidRDefault="009634E8" w:rsidP="009634E8">
      <w:pPr>
        <w:pStyle w:val="a3"/>
      </w:pPr>
      <w:bookmarkStart w:id="158" w:name="_Ref186124811"/>
      <w:bookmarkStart w:id="159" w:name="_Ref130985951"/>
      <w:bookmarkStart w:id="160" w:name="_Ref132894106"/>
      <w:bookmarkStart w:id="161" w:name="_Ref132894111"/>
      <w:bookmarkStart w:id="162" w:name="_Toc240272965"/>
      <w:r w:rsidRPr="00274F2A">
        <w:t xml:space="preserve">Применение </w:t>
      </w:r>
      <w:r w:rsidR="00E851A9" w:rsidRPr="00274F2A">
        <w:t>законодательства о национальном режиме</w:t>
      </w:r>
      <w:bookmarkEnd w:id="154"/>
      <w:bookmarkEnd w:id="155"/>
      <w:bookmarkEnd w:id="156"/>
      <w:bookmarkEnd w:id="157"/>
      <w:bookmarkEnd w:id="158"/>
      <w:bookmarkEnd w:id="159"/>
      <w:bookmarkEnd w:id="160"/>
      <w:bookmarkEnd w:id="161"/>
      <w:bookmarkEnd w:id="162"/>
    </w:p>
    <w:p w14:paraId="0C34B87B" w14:textId="057950E9" w:rsidR="00E851A9" w:rsidRPr="00274F2A" w:rsidRDefault="00E851A9" w:rsidP="00E851A9">
      <w:pPr>
        <w:pStyle w:val="a4"/>
      </w:pPr>
      <w:r w:rsidRPr="00274F2A">
        <w:t>Настоящий подраздел применяется исходя из информации, установленной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w:t>
      </w:r>
    </w:p>
    <w:p w14:paraId="5D96083F" w14:textId="19A8C6DC" w:rsidR="00E851A9" w:rsidRPr="00274F2A" w:rsidRDefault="00E851A9" w:rsidP="00E851A9">
      <w:pPr>
        <w:pStyle w:val="a4"/>
      </w:pPr>
      <w:bookmarkStart w:id="163" w:name="_Ref207800176"/>
      <w:r w:rsidRPr="00274F2A">
        <w:t>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запрета закупки иностранной продукции, то не допускается заключение </w:t>
      </w:r>
      <w:r w:rsidR="005F60EB" w:rsidRPr="00274F2A">
        <w:t>Д</w:t>
      </w:r>
      <w:r w:rsidRPr="00274F2A">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sidRPr="00274F2A">
        <w:fldChar w:fldCharType="begin"/>
      </w:r>
      <w:r w:rsidRPr="00274F2A">
        <w:instrText xml:space="preserve"> REF _Ref135749133 \r \h </w:instrText>
      </w:r>
      <w:r w:rsidR="00274F2A">
        <w:instrText xml:space="preserve"> \* MERGEFORMAT </w:instrText>
      </w:r>
      <w:r w:rsidRPr="00274F2A">
        <w:fldChar w:fldCharType="separate"/>
      </w:r>
      <w:r w:rsidR="00CE1C54" w:rsidRPr="00274F2A">
        <w:t>4.9</w:t>
      </w:r>
      <w:r w:rsidRPr="00274F2A">
        <w:fldChar w:fldCharType="end"/>
      </w:r>
      <w:r w:rsidRPr="00274F2A">
        <w:t>).</w:t>
      </w:r>
      <w:bookmarkEnd w:id="163"/>
    </w:p>
    <w:p w14:paraId="5FC73040" w14:textId="3B6D93BC" w:rsidR="00E851A9" w:rsidRPr="00274F2A" w:rsidRDefault="00E851A9" w:rsidP="00E851A9">
      <w:pPr>
        <w:pStyle w:val="a4"/>
      </w:pPr>
      <w:r w:rsidRPr="00274F2A">
        <w:t>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ограничения закупки иностранной продукции, то не допускается заключение </w:t>
      </w:r>
      <w:r w:rsidR="005F60EB" w:rsidRPr="00274F2A">
        <w:t>Д</w:t>
      </w:r>
      <w:r w:rsidRPr="00274F2A">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sidRPr="00274F2A">
        <w:fldChar w:fldCharType="begin"/>
      </w:r>
      <w:r w:rsidRPr="00274F2A">
        <w:instrText xml:space="preserve"> REF _Ref135749133 \r \h </w:instrText>
      </w:r>
      <w:r w:rsidR="00274F2A">
        <w:instrText xml:space="preserve"> \* MERGEFORMAT </w:instrText>
      </w:r>
      <w:r w:rsidRPr="00274F2A">
        <w:fldChar w:fldCharType="separate"/>
      </w:r>
      <w:r w:rsidR="00CE1C54" w:rsidRPr="00274F2A">
        <w:t>4.9</w:t>
      </w:r>
      <w:r w:rsidRPr="00274F2A">
        <w:fldChar w:fldCharType="end"/>
      </w:r>
      <w:r w:rsidRPr="00274F2A">
        <w:t>).</w:t>
      </w:r>
    </w:p>
    <w:p w14:paraId="30E8D5B1" w14:textId="4D44142D" w:rsidR="00F358C5" w:rsidRPr="00274F2A" w:rsidRDefault="00F358C5" w:rsidP="00F358C5">
      <w:pPr>
        <w:pStyle w:val="a4"/>
      </w:pPr>
      <w:bookmarkStart w:id="164" w:name="_Ref192101097"/>
      <w:r w:rsidRPr="00274F2A">
        <w:t>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преимущества российской продукции, то </w:t>
      </w:r>
      <w:bookmarkStart w:id="165" w:name="_Hlk198907172"/>
      <w:r w:rsidRPr="00274F2A">
        <w:t>при оценке и сопоставлении заявок, а также их ранжировке (подраздел </w:t>
      </w:r>
      <w:r w:rsidRPr="00274F2A">
        <w:fldChar w:fldCharType="begin"/>
      </w:r>
      <w:r w:rsidRPr="00274F2A">
        <w:instrText xml:space="preserve"> REF _Ref125362626 \r \h </w:instrText>
      </w:r>
      <w:r w:rsidR="00274F2A">
        <w:instrText xml:space="preserve"> \* MERGEFORMAT </w:instrText>
      </w:r>
      <w:r w:rsidRPr="00274F2A">
        <w:fldChar w:fldCharType="separate"/>
      </w:r>
      <w:r w:rsidR="00CE1C54" w:rsidRPr="00274F2A">
        <w:t>4.12</w:t>
      </w:r>
      <w:r w:rsidRPr="00274F2A">
        <w:fldChar w:fldCharType="end"/>
      </w:r>
      <w:r w:rsidRPr="00274F2A">
        <w:t>), осуществляется снижение</w:t>
      </w:r>
      <w:r w:rsidRPr="00274F2A">
        <w:rPr>
          <w:rStyle w:val="af4"/>
        </w:rPr>
        <w:footnoteReference w:id="8"/>
      </w:r>
      <w:r w:rsidRPr="00274F2A">
        <w:t xml:space="preserve"> на 15% (пятнадцать процентов) итоговой стоимости </w:t>
      </w:r>
      <w:r w:rsidR="00732500" w:rsidRPr="00274F2A">
        <w:t xml:space="preserve">заявки </w:t>
      </w:r>
      <w:r w:rsidRPr="00274F2A">
        <w:t xml:space="preserve">(цены Договора) поданной и допущенной заявки с российской продукцией (на поставку товара российского происхождения </w:t>
      </w:r>
      <w:bookmarkStart w:id="166" w:name="_Hlk198901350"/>
      <w:r w:rsidRPr="00274F2A">
        <w:t>(в том числе поставляемых при выполнении закупаемых работ, оказании закупаемых услуг))</w:t>
      </w:r>
      <w:bookmarkEnd w:id="166"/>
      <w:r w:rsidRPr="00274F2A">
        <w:t>, при условии наличия допущенной заявки с иностранной продукцией (на поставку товара иностранного происхождения)</w:t>
      </w:r>
      <w:bookmarkEnd w:id="165"/>
      <w:r w:rsidRPr="00274F2A">
        <w:t>.</w:t>
      </w:r>
      <w:bookmarkEnd w:id="164"/>
    </w:p>
    <w:p w14:paraId="6F5AC27C" w14:textId="3521D648" w:rsidR="00F358C5" w:rsidRPr="00274F2A" w:rsidRDefault="00F358C5" w:rsidP="00F358C5">
      <w:pPr>
        <w:pStyle w:val="a4"/>
      </w:pPr>
      <w:bookmarkStart w:id="167" w:name="_Ref192700787"/>
      <w:bookmarkStart w:id="168" w:name="_Ref196303561"/>
      <w:r w:rsidRPr="00274F2A">
        <w:t>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sidRPr="00274F2A">
        <w:fldChar w:fldCharType="begin"/>
      </w:r>
      <w:r w:rsidRPr="00274F2A">
        <w:instrText xml:space="preserve"> REF _Ref135749133 \r \h </w:instrText>
      </w:r>
      <w:r w:rsidR="00274F2A">
        <w:instrText xml:space="preserve"> \* MERGEFORMAT </w:instrText>
      </w:r>
      <w:r w:rsidRPr="00274F2A">
        <w:fldChar w:fldCharType="separate"/>
      </w:r>
      <w:r w:rsidR="00CE1C54" w:rsidRPr="00274F2A">
        <w:t>4.9</w:t>
      </w:r>
      <w:r w:rsidRPr="00274F2A">
        <w:fldChar w:fldCharType="end"/>
      </w:r>
      <w:r w:rsidRPr="00274F2A">
        <w:t>).</w:t>
      </w:r>
      <w:bookmarkEnd w:id="167"/>
      <w:bookmarkEnd w:id="168"/>
    </w:p>
    <w:p w14:paraId="07E4116D" w14:textId="4DE12F78" w:rsidR="00F358C5" w:rsidRPr="00274F2A" w:rsidRDefault="00F358C5" w:rsidP="00F358C5">
      <w:pPr>
        <w:pStyle w:val="a4"/>
      </w:pPr>
      <w:bookmarkStart w:id="169" w:name="_Ref236051583"/>
      <w:r w:rsidRPr="00274F2A">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w:t>
      </w:r>
      <w:r w:rsidR="008D5F24" w:rsidRPr="00274F2A">
        <w:t xml:space="preserve"> </w:t>
      </w:r>
      <w:r w:rsidR="008D5F24" w:rsidRPr="00274F2A">
        <w:fldChar w:fldCharType="begin"/>
      </w:r>
      <w:r w:rsidR="008D5F24" w:rsidRPr="00274F2A">
        <w:instrText xml:space="preserve"> REF _Ref207800176 \r \h </w:instrText>
      </w:r>
      <w:r w:rsidR="00274F2A">
        <w:instrText xml:space="preserve"> \* MERGEFORMAT </w:instrText>
      </w:r>
      <w:r w:rsidR="008D5F24" w:rsidRPr="00274F2A">
        <w:fldChar w:fldCharType="separate"/>
      </w:r>
      <w:r w:rsidR="00CE1C54" w:rsidRPr="00274F2A">
        <w:t>4.13.2</w:t>
      </w:r>
      <w:r w:rsidR="008D5F24" w:rsidRPr="00274F2A">
        <w:fldChar w:fldCharType="end"/>
      </w:r>
      <w:r w:rsidRPr="00274F2A">
        <w:t> – </w:t>
      </w:r>
      <w:r w:rsidR="008D5F24" w:rsidRPr="00274F2A">
        <w:fldChar w:fldCharType="begin"/>
      </w:r>
      <w:r w:rsidR="008D5F24" w:rsidRPr="00274F2A">
        <w:instrText xml:space="preserve"> REF _Ref192700787 \r \h </w:instrText>
      </w:r>
      <w:r w:rsidR="00274F2A">
        <w:instrText xml:space="preserve"> \* MERGEFORMAT </w:instrText>
      </w:r>
      <w:r w:rsidR="008D5F24" w:rsidRPr="00274F2A">
        <w:fldChar w:fldCharType="separate"/>
      </w:r>
      <w:r w:rsidR="00CE1C54" w:rsidRPr="00274F2A">
        <w:t>4.13.5</w:t>
      </w:r>
      <w:r w:rsidR="008D5F24" w:rsidRPr="00274F2A">
        <w:fldChar w:fldCharType="end"/>
      </w:r>
      <w:r w:rsidRPr="00274F2A">
        <w:t>), установлены в Структуре НМЦ (в составе Коммерческого предложения (форма 3) (</w:t>
      </w:r>
      <w:hyperlink w:anchor="Прил04_ФормыЗаявки" w:history="1">
        <w:r w:rsidRPr="00274F2A">
          <w:rPr>
            <w:rStyle w:val="afa"/>
          </w:rPr>
          <w:t>Приложение № 4</w:t>
        </w:r>
      </w:hyperlink>
      <w:r w:rsidRPr="00274F2A">
        <w:t xml:space="preserve">), </w:t>
      </w:r>
      <w:bookmarkStart w:id="170" w:name="_Hlk207281039"/>
      <w:r w:rsidRPr="00274F2A">
        <w:t>а также в Технических требованиях (Приложение №1) в части установления требований к подтверждающим документам</w:t>
      </w:r>
      <w:bookmarkEnd w:id="170"/>
      <w:r w:rsidRPr="00274F2A">
        <w:t>.</w:t>
      </w:r>
      <w:bookmarkEnd w:id="169"/>
    </w:p>
    <w:p w14:paraId="537D382C" w14:textId="77777777" w:rsidR="00F358C5" w:rsidRPr="00274F2A" w:rsidRDefault="00F358C5" w:rsidP="00F358C5">
      <w:pPr>
        <w:pStyle w:val="a4"/>
        <w:keepNext/>
      </w:pPr>
      <w:r w:rsidRPr="00274F2A">
        <w:t>Товар приравнивается к товарам, происходящим из иностранного государства (не являющегося государством – членом ЕАЭС), если:</w:t>
      </w:r>
    </w:p>
    <w:p w14:paraId="05E0C4F5" w14:textId="77777777" w:rsidR="00F358C5" w:rsidRPr="00274F2A" w:rsidRDefault="00F358C5" w:rsidP="00F358C5">
      <w:pPr>
        <w:pStyle w:val="a5"/>
      </w:pPr>
      <w:r w:rsidRPr="00274F2A">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14:paraId="1AF09DBC" w14:textId="77777777" w:rsidR="00F358C5" w:rsidRPr="00274F2A" w:rsidRDefault="00F358C5" w:rsidP="00F358C5">
      <w:pPr>
        <w:pStyle w:val="a5"/>
      </w:pPr>
      <w:r w:rsidRPr="00274F2A">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14:paraId="1BDFE7A7" w14:textId="52E6E8BB" w:rsidR="00F358C5" w:rsidRPr="00274F2A" w:rsidRDefault="00F358C5" w:rsidP="00F358C5">
      <w:pPr>
        <w:pStyle w:val="a4"/>
      </w:pPr>
      <w:r w:rsidRPr="00274F2A">
        <w:t>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14:paraId="77C6A78A" w14:textId="7F7B3B7A" w:rsidR="00F358C5" w:rsidRPr="00274F2A" w:rsidRDefault="00F358C5" w:rsidP="00F358C5">
      <w:pPr>
        <w:pStyle w:val="a4"/>
      </w:pPr>
      <w:r w:rsidRPr="00274F2A">
        <w:t>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14:paraId="1B1649FA" w14:textId="77777777" w:rsidR="00F358C5" w:rsidRPr="00274F2A" w:rsidRDefault="00F358C5" w:rsidP="00F358C5">
      <w:pPr>
        <w:pStyle w:val="a4"/>
      </w:pPr>
      <w:bookmarkStart w:id="171" w:name="_Hlk191561456"/>
      <w:r w:rsidRPr="00274F2A">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171"/>
      <w:r w:rsidRPr="00274F2A">
        <w:t>.</w:t>
      </w:r>
    </w:p>
    <w:p w14:paraId="4120C493" w14:textId="77777777" w:rsidR="00F358C5" w:rsidRPr="00274F2A" w:rsidRDefault="00F358C5" w:rsidP="00F358C5">
      <w:pPr>
        <w:pStyle w:val="a4"/>
      </w:pPr>
      <w:r w:rsidRPr="00274F2A">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14:paraId="2122238E" w14:textId="77777777" w:rsidR="00F358C5" w:rsidRPr="00274F2A" w:rsidRDefault="00F358C5" w:rsidP="00F358C5">
      <w:pPr>
        <w:pStyle w:val="a4"/>
      </w:pPr>
      <w:r w:rsidRPr="00274F2A">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14:paraId="6F6BEAEA" w14:textId="0DFAFD83" w:rsidR="009634E8" w:rsidRPr="00274F2A" w:rsidRDefault="00197E09" w:rsidP="009634E8">
      <w:pPr>
        <w:pStyle w:val="a3"/>
      </w:pPr>
      <w:bookmarkStart w:id="172" w:name="_Ref125362658"/>
      <w:bookmarkStart w:id="173" w:name="_Ref125366091"/>
      <w:bookmarkStart w:id="174" w:name="_Ref125367242"/>
      <w:bookmarkStart w:id="175" w:name="_Toc240272966"/>
      <w:r w:rsidRPr="00274F2A">
        <w:t>П</w:t>
      </w:r>
      <w:r w:rsidR="009634E8" w:rsidRPr="00274F2A">
        <w:t>одведение итогов закупки</w:t>
      </w:r>
      <w:r w:rsidRPr="00274F2A">
        <w:t xml:space="preserve"> (</w:t>
      </w:r>
      <w:r w:rsidR="00D447BC" w:rsidRPr="00274F2A">
        <w:t>о</w:t>
      </w:r>
      <w:r w:rsidRPr="00274F2A">
        <w:t>пределение Победителя</w:t>
      </w:r>
      <w:r w:rsidR="009634E8" w:rsidRPr="00274F2A">
        <w:t>)</w:t>
      </w:r>
      <w:bookmarkEnd w:id="172"/>
      <w:bookmarkEnd w:id="173"/>
      <w:bookmarkEnd w:id="174"/>
      <w:bookmarkEnd w:id="175"/>
    </w:p>
    <w:p w14:paraId="1A200846" w14:textId="35A5A697" w:rsidR="009634E8" w:rsidRPr="00274F2A" w:rsidRDefault="009634E8" w:rsidP="009634E8">
      <w:pPr>
        <w:pStyle w:val="a4"/>
      </w:pPr>
      <w:r w:rsidRPr="00274F2A">
        <w:t xml:space="preserve">Дата окончания срока подведения итогов закупки указана в </w:t>
      </w:r>
      <w:r w:rsidR="00261A39" w:rsidRPr="00274F2A">
        <w:t>подразделе </w:t>
      </w:r>
      <w:r w:rsidR="00261A39" w:rsidRPr="00274F2A">
        <w:fldChar w:fldCharType="begin"/>
      </w:r>
      <w:r w:rsidR="00261A39" w:rsidRPr="00274F2A">
        <w:instrText xml:space="preserve"> REF _Ref125359973 \r \h </w:instrText>
      </w:r>
      <w:r w:rsidR="00274F2A">
        <w:instrText xml:space="preserve"> \* MERGEFORMAT </w:instrText>
      </w:r>
      <w:r w:rsidR="00261A39" w:rsidRPr="00274F2A">
        <w:fldChar w:fldCharType="separate"/>
      </w:r>
      <w:r w:rsidR="00CE1C54" w:rsidRPr="00274F2A">
        <w:t>1.2</w:t>
      </w:r>
      <w:r w:rsidR="00261A39" w:rsidRPr="00274F2A">
        <w:fldChar w:fldCharType="end"/>
      </w:r>
      <w:r w:rsidRPr="00274F2A">
        <w:t>. Организатор по</w:t>
      </w:r>
      <w:r w:rsidR="00773B37" w:rsidRPr="00274F2A">
        <w:t xml:space="preserve"> </w:t>
      </w:r>
      <w:r w:rsidRPr="00274F2A">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Pr="00274F2A" w:rsidRDefault="00F350F5" w:rsidP="009634E8">
      <w:pPr>
        <w:pStyle w:val="a4"/>
      </w:pPr>
      <w:r w:rsidRPr="00274F2A">
        <w:t xml:space="preserve">На основании полученных результатов оценки и сопоставления заявок Организатор подводит итоги закупки. </w:t>
      </w:r>
      <w:r w:rsidR="009634E8" w:rsidRPr="00274F2A">
        <w:t>Победителем закупки признается Участник, заявка</w:t>
      </w:r>
      <w:r w:rsidR="00227BB6" w:rsidRPr="00274F2A">
        <w:t xml:space="preserve"> которого</w:t>
      </w:r>
      <w:r w:rsidR="009634E8" w:rsidRPr="00274F2A">
        <w:t xml:space="preserve"> заня</w:t>
      </w:r>
      <w:r w:rsidR="00DE01C8" w:rsidRPr="00274F2A">
        <w:t>ла</w:t>
      </w:r>
      <w:r w:rsidR="009634E8" w:rsidRPr="00274F2A">
        <w:t xml:space="preserve"> 1</w:t>
      </w:r>
      <w:r w:rsidR="00C00C68" w:rsidRPr="00274F2A">
        <w:t> </w:t>
      </w:r>
      <w:r w:rsidR="009634E8" w:rsidRPr="00274F2A">
        <w:t>(первое) место в ранжировке заявок</w:t>
      </w:r>
      <w:r w:rsidR="00DE01C8" w:rsidRPr="00274F2A">
        <w:t xml:space="preserve"> </w:t>
      </w:r>
      <w:r w:rsidR="00227BB6" w:rsidRPr="00274F2A">
        <w:t>по </w:t>
      </w:r>
      <w:r w:rsidR="00DE01C8" w:rsidRPr="00274F2A">
        <w:t>итогам рассмотрения, оценки и сопоставления заявок</w:t>
      </w:r>
      <w:r w:rsidR="004316E9" w:rsidRPr="00274F2A">
        <w:t>.</w:t>
      </w:r>
    </w:p>
    <w:p w14:paraId="4173F64C" w14:textId="24C4FCB6" w:rsidR="004316E9" w:rsidRPr="00274F2A" w:rsidRDefault="004316E9" w:rsidP="009634E8">
      <w:pPr>
        <w:pStyle w:val="a4"/>
      </w:pPr>
      <w:r w:rsidRPr="00274F2A">
        <w:t xml:space="preserve">Перед окончательным определением Победителя Организатор вправе потребовать от Участника, занявшего верхнее место в ранжировке, прохождения процедуры </w:t>
      </w:r>
      <w:proofErr w:type="spellStart"/>
      <w:r w:rsidRPr="00274F2A">
        <w:t>постквалификации</w:t>
      </w:r>
      <w:proofErr w:type="spellEnd"/>
      <w:r w:rsidRPr="00274F2A">
        <w:t>. В</w:t>
      </w:r>
      <w:r w:rsidR="000962DC" w:rsidRPr="00274F2A">
        <w:t xml:space="preserve"> </w:t>
      </w:r>
      <w:r w:rsidRPr="00274F2A">
        <w:t xml:space="preserve">рамках </w:t>
      </w:r>
      <w:proofErr w:type="spellStart"/>
      <w:r w:rsidRPr="00274F2A">
        <w:t>постквалификации</w:t>
      </w:r>
      <w:proofErr w:type="spellEnd"/>
      <w:r w:rsidRPr="00274F2A">
        <w:t xml:space="preserve"> Организатор вправе запросить у Участник</w:t>
      </w:r>
      <w:r w:rsidR="00F0436A" w:rsidRPr="00274F2A">
        <w:t>а</w:t>
      </w:r>
      <w:r w:rsidRPr="00274F2A">
        <w:t xml:space="preserve"> предоставление документов </w:t>
      </w:r>
      <w:r w:rsidR="00937AAB" w:rsidRPr="00274F2A">
        <w:t>и (или)</w:t>
      </w:r>
      <w:r w:rsidRPr="00274F2A">
        <w:t xml:space="preserve"> информации, подтверждающих представленные в заявке сведения, а</w:t>
      </w:r>
      <w:r w:rsidR="008B6C43" w:rsidRPr="00274F2A">
        <w:t xml:space="preserve"> </w:t>
      </w:r>
      <w:r w:rsidRPr="00274F2A">
        <w:t xml:space="preserve">также провести дополнительную проверку достоверности представленных документов и информации. </w:t>
      </w:r>
      <w:proofErr w:type="spellStart"/>
      <w:r w:rsidRPr="00274F2A">
        <w:t>Постквалификация</w:t>
      </w:r>
      <w:proofErr w:type="spellEnd"/>
      <w:r w:rsidRPr="00274F2A">
        <w:t xml:space="preserve"> проводится по отборочным критериям</w:t>
      </w:r>
      <w:r w:rsidR="00835F64" w:rsidRPr="00274F2A">
        <w:t xml:space="preserve"> (</w:t>
      </w:r>
      <w:hyperlink w:anchor="Прил07_ОтборочныеКритерии" w:history="1">
        <w:r w:rsidR="00261A39" w:rsidRPr="00274F2A">
          <w:rPr>
            <w:rStyle w:val="afa"/>
          </w:rPr>
          <w:t>Приложение № </w:t>
        </w:r>
        <w:r w:rsidR="006D25E1" w:rsidRPr="00274F2A">
          <w:rPr>
            <w:rStyle w:val="afa"/>
          </w:rPr>
          <w:t>7</w:t>
        </w:r>
      </w:hyperlink>
      <w:r w:rsidR="00835F64" w:rsidRPr="00274F2A">
        <w:t>)</w:t>
      </w:r>
      <w:r w:rsidR="008B6C43" w:rsidRPr="00274F2A">
        <w:t>, относящимся к</w:t>
      </w:r>
      <w:r w:rsidR="000962DC" w:rsidRPr="00274F2A">
        <w:t xml:space="preserve"> </w:t>
      </w:r>
      <w:r w:rsidR="008B6C43" w:rsidRPr="00274F2A">
        <w:t>соответствию Участника установленным требованиям Документации о</w:t>
      </w:r>
      <w:r w:rsidR="000962DC" w:rsidRPr="00274F2A">
        <w:t xml:space="preserve"> </w:t>
      </w:r>
      <w:r w:rsidR="008B6C43" w:rsidRPr="00274F2A">
        <w:t>закупке</w:t>
      </w:r>
      <w:r w:rsidR="00835F64" w:rsidRPr="00274F2A">
        <w:t>.</w:t>
      </w:r>
      <w:r w:rsidRPr="00274F2A">
        <w:t xml:space="preserve"> Заявка Участника, не</w:t>
      </w:r>
      <w:r w:rsidR="000962DC" w:rsidRPr="00274F2A">
        <w:t> </w:t>
      </w:r>
      <w:r w:rsidRPr="00274F2A">
        <w:t xml:space="preserve">отвечающего необходимым требованиям, отклоняется, </w:t>
      </w:r>
      <w:r w:rsidR="004A322B" w:rsidRPr="00274F2A">
        <w:t>при этом</w:t>
      </w:r>
      <w:r w:rsidR="00835F64" w:rsidRPr="00274F2A">
        <w:t xml:space="preserve"> </w:t>
      </w:r>
      <w:r w:rsidRPr="00274F2A">
        <w:t>Организатор вправе продолжить процедуру проверки в</w:t>
      </w:r>
      <w:r w:rsidR="000962DC" w:rsidRPr="00274F2A">
        <w:t xml:space="preserve"> </w:t>
      </w:r>
      <w:r w:rsidRPr="00274F2A">
        <w:t>отношении Участника, занявшего следующее место в</w:t>
      </w:r>
      <w:r w:rsidR="008B6C43" w:rsidRPr="00274F2A">
        <w:t xml:space="preserve"> </w:t>
      </w:r>
      <w:r w:rsidRPr="00274F2A">
        <w:t>ранжировке.</w:t>
      </w:r>
    </w:p>
    <w:p w14:paraId="4F8A515F" w14:textId="60462D48" w:rsidR="00502857" w:rsidRPr="00274F2A" w:rsidRDefault="00502857" w:rsidP="009634E8">
      <w:pPr>
        <w:pStyle w:val="a4"/>
      </w:pPr>
      <w:r w:rsidRPr="00274F2A">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w:t>
      </w:r>
      <w:r w:rsidR="00194D6B" w:rsidRPr="00274F2A">
        <w:t xml:space="preserve"> / «аккредитация не требуется»</w:t>
      </w:r>
      <w:r w:rsidRPr="00274F2A">
        <w:t xml:space="preserve">, перед окончательным определением Победителя проводится процедура актуализации статуса </w:t>
      </w:r>
      <w:r w:rsidR="00227BB6" w:rsidRPr="00274F2A">
        <w:t xml:space="preserve">аккредитации </w:t>
      </w:r>
      <w:r w:rsidRPr="00274F2A">
        <w:t>данного Участника. Если по</w:t>
      </w:r>
      <w:r w:rsidR="00194D6B" w:rsidRPr="00274F2A">
        <w:t> </w:t>
      </w:r>
      <w:r w:rsidRPr="00274F2A">
        <w:t>результатам такой проверки Участник</w:t>
      </w:r>
      <w:r w:rsidR="00194D6B" w:rsidRPr="00274F2A">
        <w:t>у</w:t>
      </w:r>
      <w:r w:rsidRPr="00274F2A">
        <w:t xml:space="preserve"> </w:t>
      </w:r>
      <w:r w:rsidR="00194D6B" w:rsidRPr="00274F2A">
        <w:t xml:space="preserve">присвоен </w:t>
      </w:r>
      <w:r w:rsidRPr="00274F2A">
        <w:t>статус «</w:t>
      </w:r>
      <w:r w:rsidR="00194D6B" w:rsidRPr="00274F2A">
        <w:t xml:space="preserve">не </w:t>
      </w:r>
      <w:r w:rsidRPr="00274F2A">
        <w:t>аккредитован», его заявка отклоняется, а</w:t>
      </w:r>
      <w:r w:rsidR="00194D6B" w:rsidRPr="00274F2A">
        <w:t xml:space="preserve"> </w:t>
      </w:r>
      <w:r w:rsidRPr="00274F2A">
        <w:t xml:space="preserve">Закупочная комиссия </w:t>
      </w:r>
      <w:r w:rsidR="00843A22" w:rsidRPr="00274F2A">
        <w:t>имеет право выбрать</w:t>
      </w:r>
      <w:r w:rsidRPr="00274F2A">
        <w:t xml:space="preserve"> в качестве Победителя иного Участника, занявшего следующее после него место в</w:t>
      </w:r>
      <w:r w:rsidR="00194D6B" w:rsidRPr="00274F2A">
        <w:t> </w:t>
      </w:r>
      <w:r w:rsidRPr="00274F2A">
        <w:t>ранжировке заявок, из</w:t>
      </w:r>
      <w:r w:rsidR="00194D6B" w:rsidRPr="00274F2A">
        <w:t xml:space="preserve"> </w:t>
      </w:r>
      <w:r w:rsidRPr="00274F2A">
        <w:t>числа остальных действующих заявок (при</w:t>
      </w:r>
      <w:r w:rsidR="00227BB6" w:rsidRPr="00274F2A">
        <w:t xml:space="preserve"> </w:t>
      </w:r>
      <w:r w:rsidRPr="00274F2A">
        <w:t>наличии у</w:t>
      </w:r>
      <w:r w:rsidR="00194D6B" w:rsidRPr="00274F2A">
        <w:t> </w:t>
      </w:r>
      <w:r w:rsidRPr="00274F2A">
        <w:t>него актуального статуса аккредитации).</w:t>
      </w:r>
    </w:p>
    <w:p w14:paraId="521277F1" w14:textId="3816240B" w:rsidR="009634E8" w:rsidRPr="00274F2A" w:rsidRDefault="009634E8" w:rsidP="00E972A7">
      <w:pPr>
        <w:pStyle w:val="a4"/>
        <w:keepNext/>
      </w:pPr>
      <w:bookmarkStart w:id="176" w:name="_Ref125365974"/>
      <w:r w:rsidRPr="00274F2A">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sidR="00185D80" w:rsidRPr="00274F2A">
        <w:rPr>
          <w:rStyle w:val="af4"/>
        </w:rPr>
        <w:footnoteReference w:id="9"/>
      </w:r>
      <w:r w:rsidRPr="00274F2A">
        <w:t>:</w:t>
      </w:r>
      <w:bookmarkEnd w:id="176"/>
    </w:p>
    <w:p w14:paraId="2990341D" w14:textId="77777777" w:rsidR="009634E8" w:rsidRPr="00274F2A" w:rsidRDefault="009634E8" w:rsidP="009634E8">
      <w:pPr>
        <w:pStyle w:val="a5"/>
      </w:pPr>
      <w:r w:rsidRPr="00274F2A">
        <w:t>дата подписания протокола;</w:t>
      </w:r>
    </w:p>
    <w:p w14:paraId="1C2C1507" w14:textId="0140365E" w:rsidR="009634E8" w:rsidRPr="00274F2A" w:rsidRDefault="0097354A" w:rsidP="009634E8">
      <w:pPr>
        <w:pStyle w:val="a5"/>
      </w:pPr>
      <w:r w:rsidRPr="00274F2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274F2A" w:rsidRDefault="00D851E3" w:rsidP="009634E8">
      <w:pPr>
        <w:pStyle w:val="a5"/>
      </w:pPr>
      <w:r w:rsidRPr="00274F2A">
        <w:t>и</w:t>
      </w:r>
      <w:r w:rsidR="0097354A" w:rsidRPr="00274F2A">
        <w:t>дентификационные номера</w:t>
      </w:r>
      <w:r w:rsidRPr="00274F2A">
        <w:t xml:space="preserve"> заявок Участников, допущенных по результатам рассмотрения заявок</w:t>
      </w:r>
      <w:r w:rsidR="0097354A" w:rsidRPr="00274F2A">
        <w:t xml:space="preserve">, присваиваемые </w:t>
      </w:r>
      <w:r w:rsidR="008C5C7D" w:rsidRPr="00274F2A">
        <w:t>О</w:t>
      </w:r>
      <w:r w:rsidR="0097354A" w:rsidRPr="00274F2A">
        <w:t>ператором ЭП;</w:t>
      </w:r>
    </w:p>
    <w:p w14:paraId="51A38C37" w14:textId="3FE471F9" w:rsidR="009634E8" w:rsidRPr="00274F2A" w:rsidRDefault="0097354A" w:rsidP="0097354A">
      <w:pPr>
        <w:pStyle w:val="a5"/>
        <w:keepNext/>
      </w:pPr>
      <w:r w:rsidRPr="00274F2A">
        <w:t xml:space="preserve">результаты </w:t>
      </w:r>
      <w:r w:rsidR="00F32952" w:rsidRPr="00274F2A">
        <w:t xml:space="preserve">дополнительного </w:t>
      </w:r>
      <w:r w:rsidRPr="00274F2A">
        <w:t>рассмотрения заявок</w:t>
      </w:r>
      <w:r w:rsidR="0061182C" w:rsidRPr="00274F2A">
        <w:t xml:space="preserve"> (</w:t>
      </w:r>
      <w:r w:rsidR="00F32952" w:rsidRPr="00274F2A">
        <w:t xml:space="preserve">при возникновении оснований для отклонения заявок по результатам </w:t>
      </w:r>
      <w:r w:rsidR="0061182C" w:rsidRPr="00274F2A">
        <w:t xml:space="preserve">проведения </w:t>
      </w:r>
      <w:proofErr w:type="spellStart"/>
      <w:r w:rsidR="00D67C7C" w:rsidRPr="00274F2A">
        <w:t>постквалификации</w:t>
      </w:r>
      <w:proofErr w:type="spellEnd"/>
      <w:r w:rsidR="00D67C7C" w:rsidRPr="00274F2A">
        <w:t xml:space="preserve"> и</w:t>
      </w:r>
      <w:r w:rsidR="00F32952" w:rsidRPr="00274F2A">
        <w:t>ли</w:t>
      </w:r>
      <w:r w:rsidR="00D67C7C" w:rsidRPr="00274F2A">
        <w:t xml:space="preserve"> </w:t>
      </w:r>
      <w:r w:rsidR="0061182C" w:rsidRPr="00274F2A">
        <w:t xml:space="preserve">актуализации статуса аккредитации, если </w:t>
      </w:r>
      <w:r w:rsidR="00D67C7C" w:rsidRPr="00274F2A">
        <w:t xml:space="preserve">такие процедуры </w:t>
      </w:r>
      <w:r w:rsidR="0061182C" w:rsidRPr="00274F2A">
        <w:t>проводил</w:t>
      </w:r>
      <w:r w:rsidR="00D67C7C" w:rsidRPr="00274F2A">
        <w:t>и</w:t>
      </w:r>
      <w:r w:rsidR="0061182C" w:rsidRPr="00274F2A">
        <w:t>сь)</w:t>
      </w:r>
      <w:r w:rsidRPr="00274F2A">
        <w:t xml:space="preserve"> с указанием, в том числе:</w:t>
      </w:r>
    </w:p>
    <w:p w14:paraId="0A4707D4" w14:textId="2AEC382A" w:rsidR="009634E8" w:rsidRPr="00274F2A" w:rsidRDefault="009634E8" w:rsidP="009634E8">
      <w:pPr>
        <w:pStyle w:val="a6"/>
      </w:pPr>
      <w:r w:rsidRPr="00274F2A">
        <w:t>количества заявок, которые были отклонены;</w:t>
      </w:r>
    </w:p>
    <w:p w14:paraId="62040E6E" w14:textId="6EF0FAEF" w:rsidR="009634E8" w:rsidRPr="00274F2A" w:rsidRDefault="009634E8" w:rsidP="009634E8">
      <w:pPr>
        <w:pStyle w:val="a6"/>
      </w:pPr>
      <w:r w:rsidRPr="00274F2A">
        <w:t>оснований отклонения каждой заявки с указанием положений Документации о закупке, которым не соответствует такая заявка</w:t>
      </w:r>
      <w:r w:rsidR="005B0504" w:rsidRPr="00274F2A">
        <w:t>;</w:t>
      </w:r>
    </w:p>
    <w:p w14:paraId="50AA7790" w14:textId="341F94BB" w:rsidR="009634E8" w:rsidRPr="00274F2A" w:rsidRDefault="0097354A" w:rsidP="009634E8">
      <w:pPr>
        <w:pStyle w:val="a5"/>
      </w:pPr>
      <w:r w:rsidRPr="00274F2A">
        <w:t>результаты оценки и сопоставления заявок</w:t>
      </w:r>
      <w:r w:rsidR="00143F28" w:rsidRPr="00274F2A">
        <w:t xml:space="preserve"> </w:t>
      </w:r>
      <w:r w:rsidRPr="00274F2A">
        <w:t>с указанием, в том числе</w:t>
      </w:r>
      <w:r w:rsidR="00D851E3" w:rsidRPr="00274F2A">
        <w:t>, если в соответствии с</w:t>
      </w:r>
      <w:r w:rsidR="00143F28" w:rsidRPr="00274F2A">
        <w:t xml:space="preserve"> </w:t>
      </w:r>
      <w:hyperlink w:anchor="Прил08_ПорядокОценки" w:history="1">
        <w:r w:rsidR="00D851E3" w:rsidRPr="00274F2A">
          <w:rPr>
            <w:rStyle w:val="afa"/>
          </w:rPr>
          <w:t>Порядком и критериями оценки и сопоставления заявок (Приложение № 8)</w:t>
        </w:r>
      </w:hyperlink>
      <w:r w:rsidR="00D851E3" w:rsidRPr="00274F2A">
        <w:t xml:space="preserve"> был предусмотрен многокритериальный порядок оценки,</w:t>
      </w:r>
      <w:r w:rsidR="00E972A7" w:rsidRPr="00274F2A">
        <w:t xml:space="preserve"> значения (в баллах), присвоенного каждой заявке по каждому из</w:t>
      </w:r>
      <w:r w:rsidR="00143F28" w:rsidRPr="00274F2A">
        <w:t> </w:t>
      </w:r>
      <w:r w:rsidR="00E972A7" w:rsidRPr="00274F2A">
        <w:t>предусмотренных критериев оценки, установленных в Документации о</w:t>
      </w:r>
      <w:r w:rsidR="00143F28" w:rsidRPr="00274F2A">
        <w:t> </w:t>
      </w:r>
      <w:r w:rsidR="00E972A7" w:rsidRPr="00274F2A">
        <w:t>закупке;</w:t>
      </w:r>
    </w:p>
    <w:p w14:paraId="36B9B4D7" w14:textId="39AC7A9C" w:rsidR="009634E8" w:rsidRPr="00274F2A" w:rsidRDefault="00AA57BF" w:rsidP="00ED4FE7">
      <w:pPr>
        <w:pStyle w:val="a5"/>
      </w:pPr>
      <w:r w:rsidRPr="00274F2A">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r w:rsidR="009634E8" w:rsidRPr="00274F2A">
        <w:t>;</w:t>
      </w:r>
    </w:p>
    <w:p w14:paraId="0D5B7AAB" w14:textId="656FFE2B" w:rsidR="009634E8" w:rsidRPr="00274F2A" w:rsidRDefault="00B545BA" w:rsidP="00ED4FE7">
      <w:pPr>
        <w:pStyle w:val="a5"/>
      </w:pPr>
      <w:r w:rsidRPr="00274F2A">
        <w:t>идентификационный номер заявки</w:t>
      </w:r>
      <w:r w:rsidR="009634E8" w:rsidRPr="00274F2A">
        <w:t xml:space="preserve"> Победителя закупки </w:t>
      </w:r>
      <w:r w:rsidR="004A14F2" w:rsidRPr="00274F2A">
        <w:t>или</w:t>
      </w:r>
      <w:r w:rsidR="009634E8" w:rsidRPr="00274F2A">
        <w:t xml:space="preserve"> </w:t>
      </w:r>
      <w:r w:rsidR="00CD11E4" w:rsidRPr="00274F2A">
        <w:t xml:space="preserve">Единственного </w:t>
      </w:r>
      <w:r w:rsidR="00D67C7C" w:rsidRPr="00274F2A">
        <w:t xml:space="preserve">участника </w:t>
      </w:r>
      <w:r w:rsidR="009634E8" w:rsidRPr="00274F2A">
        <w:t>несостоявшейся закупки, с которым планируется заключить Договор;</w:t>
      </w:r>
    </w:p>
    <w:p w14:paraId="097DAE71" w14:textId="0BF395EF" w:rsidR="009634E8" w:rsidRPr="00274F2A" w:rsidRDefault="009634E8" w:rsidP="00ED4FE7">
      <w:pPr>
        <w:pStyle w:val="a5"/>
      </w:pPr>
      <w:r w:rsidRPr="00274F2A">
        <w:t>причины, по которым закупка признана несостоявшейся (в случае ее признания таковой),</w:t>
      </w:r>
    </w:p>
    <w:p w14:paraId="3599E0FF" w14:textId="77777777" w:rsidR="009634E8" w:rsidRPr="00274F2A" w:rsidRDefault="009634E8" w:rsidP="00ED4FE7">
      <w:pPr>
        <w:pStyle w:val="ac"/>
        <w:ind w:left="1134"/>
      </w:pPr>
      <w:r w:rsidRPr="00274F2A">
        <w:t>после чего Организатор официально размещает его в течение 3</w:t>
      </w:r>
      <w:r w:rsidR="005B0504" w:rsidRPr="00274F2A">
        <w:t> </w:t>
      </w:r>
      <w:r w:rsidRPr="00274F2A">
        <w:t>(трех) календарных дней с даты подписания такого протокола.</w:t>
      </w:r>
    </w:p>
    <w:p w14:paraId="6B595619" w14:textId="785F87D0" w:rsidR="009634E8" w:rsidRPr="00274F2A" w:rsidRDefault="00E972A7" w:rsidP="00ED4FE7">
      <w:pPr>
        <w:pStyle w:val="a4"/>
      </w:pPr>
      <w:r w:rsidRPr="00274F2A">
        <w:t>Победитель дополнительно уведомляется о результатах проводимой закупки с</w:t>
      </w:r>
      <w:r w:rsidR="00D879D9" w:rsidRPr="00274F2A">
        <w:t> </w:t>
      </w:r>
      <w:r w:rsidRPr="00274F2A">
        <w:t xml:space="preserve">использованием ЭП – уведомление направляется </w:t>
      </w:r>
      <w:r w:rsidR="00451631" w:rsidRPr="00274F2A">
        <w:t>О</w:t>
      </w:r>
      <w:r w:rsidRPr="00274F2A">
        <w:t>ператором ЭП согласно Регламенту ЭП</w:t>
      </w:r>
      <w:r w:rsidR="009634E8" w:rsidRPr="00274F2A">
        <w:t>.</w:t>
      </w:r>
    </w:p>
    <w:p w14:paraId="5D48F783" w14:textId="1D55FAF7" w:rsidR="009634E8" w:rsidRPr="00274F2A" w:rsidRDefault="00E972A7" w:rsidP="00ED4FE7">
      <w:pPr>
        <w:pStyle w:val="a4"/>
      </w:pPr>
      <w:r w:rsidRPr="00274F2A">
        <w:t>Если между официальным размещением итогового протокола по результатам закупки и подписанием Договора изменится Победитель (</w:t>
      </w:r>
      <w:r w:rsidR="008C3CED" w:rsidRPr="00274F2A">
        <w:t>например, вследствие уклонения Победителя или потери им статуса</w:t>
      </w:r>
      <w:r w:rsidRPr="00274F2A">
        <w:t>), информация о новом Победителе официально размещается Организатором в том же порядке</w:t>
      </w:r>
      <w:r w:rsidR="009634E8" w:rsidRPr="00274F2A">
        <w:t>.</w:t>
      </w:r>
    </w:p>
    <w:p w14:paraId="3271365A" w14:textId="17C87254" w:rsidR="00ED4FE7" w:rsidRPr="00274F2A" w:rsidRDefault="00ED4FE7" w:rsidP="00ED4FE7">
      <w:pPr>
        <w:pStyle w:val="a3"/>
      </w:pPr>
      <w:bookmarkStart w:id="177" w:name="_Ref125364149"/>
      <w:bookmarkStart w:id="178" w:name="_Ref125364187"/>
      <w:bookmarkStart w:id="179" w:name="_Ref125365305"/>
      <w:bookmarkStart w:id="180" w:name="_Ref125365570"/>
      <w:bookmarkStart w:id="181" w:name="_Ref125366631"/>
      <w:bookmarkStart w:id="182" w:name="_Ref125366796"/>
      <w:bookmarkStart w:id="183" w:name="_Toc240272967"/>
      <w:r w:rsidRPr="00274F2A">
        <w:t>Признание закупки несостоявшейся</w:t>
      </w:r>
      <w:bookmarkEnd w:id="177"/>
      <w:bookmarkEnd w:id="178"/>
      <w:bookmarkEnd w:id="179"/>
      <w:bookmarkEnd w:id="180"/>
      <w:bookmarkEnd w:id="181"/>
      <w:bookmarkEnd w:id="182"/>
      <w:bookmarkEnd w:id="183"/>
    </w:p>
    <w:p w14:paraId="3C3EEA32" w14:textId="02A463EA" w:rsidR="00ED4FE7" w:rsidRPr="00274F2A" w:rsidRDefault="00ED4FE7" w:rsidP="00410C78">
      <w:pPr>
        <w:pStyle w:val="a4"/>
        <w:keepNext/>
      </w:pPr>
      <w:r w:rsidRPr="00274F2A">
        <w:t>Закупка признается несостоявшейся в следующих случаях:</w:t>
      </w:r>
    </w:p>
    <w:p w14:paraId="54AB4F4A" w14:textId="4CF7AEB1" w:rsidR="00ED4FE7" w:rsidRPr="00274F2A" w:rsidRDefault="00ED4FE7" w:rsidP="00ED4FE7">
      <w:pPr>
        <w:pStyle w:val="a5"/>
      </w:pPr>
      <w:r w:rsidRPr="00274F2A">
        <w:t>если по окончанию срока подачи заявок поступило менее 2</w:t>
      </w:r>
      <w:r w:rsidR="00410C78" w:rsidRPr="00274F2A">
        <w:t> </w:t>
      </w:r>
      <w:r w:rsidRPr="00274F2A">
        <w:t>(двух) заявок (с учетом возможных отзывов заявок);</w:t>
      </w:r>
    </w:p>
    <w:p w14:paraId="6C21071A" w14:textId="77777777" w:rsidR="00DC6D34" w:rsidRPr="00274F2A" w:rsidRDefault="00ED4FE7" w:rsidP="00ED4FE7">
      <w:pPr>
        <w:pStyle w:val="a5"/>
      </w:pPr>
      <w:r w:rsidRPr="00274F2A">
        <w:t>по результатам рассмотрения заявок Закупочной комиссией принято решение о признании менее 2</w:t>
      </w:r>
      <w:r w:rsidR="00410C78" w:rsidRPr="00274F2A">
        <w:t> </w:t>
      </w:r>
      <w:r w:rsidRPr="00274F2A">
        <w:t>(двух) заявок соответствующими требованиям Документации о закупки</w:t>
      </w:r>
      <w:r w:rsidR="00DC6D34" w:rsidRPr="00274F2A">
        <w:t>;</w:t>
      </w:r>
    </w:p>
    <w:p w14:paraId="4B0D9C87" w14:textId="2EF4BEA8" w:rsidR="00ED4FE7" w:rsidRPr="00274F2A" w:rsidRDefault="00DC6D34" w:rsidP="00ED4FE7">
      <w:pPr>
        <w:pStyle w:val="a5"/>
      </w:pPr>
      <w:bookmarkStart w:id="184" w:name="_Hlk219297033"/>
      <w:r w:rsidRPr="00274F2A">
        <w:t xml:space="preserve">по результатам проведения закупки от заключения договора уклонились все допущенные Участники (подраздел </w:t>
      </w:r>
      <w:r w:rsidRPr="00274F2A">
        <w:fldChar w:fldCharType="begin"/>
      </w:r>
      <w:r w:rsidRPr="00274F2A">
        <w:instrText xml:space="preserve"> REF _Ref125367068 \r \h </w:instrText>
      </w:r>
      <w:r w:rsidR="00274F2A">
        <w:instrText xml:space="preserve"> \* MERGEFORMAT </w:instrText>
      </w:r>
      <w:r w:rsidRPr="00274F2A">
        <w:fldChar w:fldCharType="separate"/>
      </w:r>
      <w:r w:rsidR="00CE1C54" w:rsidRPr="00274F2A">
        <w:t>5.4</w:t>
      </w:r>
      <w:r w:rsidRPr="00274F2A">
        <w:fldChar w:fldCharType="end"/>
      </w:r>
      <w:bookmarkEnd w:id="184"/>
      <w:r w:rsidRPr="00274F2A">
        <w:t>)</w:t>
      </w:r>
      <w:r w:rsidR="00E972A7" w:rsidRPr="00274F2A">
        <w:t>.</w:t>
      </w:r>
    </w:p>
    <w:p w14:paraId="5636E2BF" w14:textId="77777777" w:rsidR="00ED4FE7" w:rsidRPr="00274F2A" w:rsidRDefault="00ED4FE7" w:rsidP="00ED4FE7">
      <w:pPr>
        <w:pStyle w:val="a4"/>
      </w:pPr>
      <w:r w:rsidRPr="00274F2A">
        <w:t>Указанные обстоятельства в случае их наступления фиксируются в</w:t>
      </w:r>
      <w:r w:rsidR="00517EC8" w:rsidRPr="00274F2A">
        <w:t> </w:t>
      </w:r>
      <w:r w:rsidRPr="00274F2A">
        <w:t>соответствующем протоколе, оформляемом по результатам проведения закупки (или ее этапа).</w:t>
      </w:r>
    </w:p>
    <w:p w14:paraId="116B746E" w14:textId="77777777" w:rsidR="00AE00A3" w:rsidRPr="00274F2A" w:rsidRDefault="00AE00A3" w:rsidP="00AE00A3">
      <w:pPr>
        <w:pStyle w:val="a4"/>
        <w:keepNext/>
      </w:pPr>
      <w:r w:rsidRPr="00274F2A">
        <w:t>В случае признания закупки несостоявшейся (с учетом условий, предусмотренных Положением о закупке):</w:t>
      </w:r>
    </w:p>
    <w:p w14:paraId="625E6318" w14:textId="7E42F7A9" w:rsidR="00AE00A3" w:rsidRPr="00274F2A" w:rsidRDefault="00AE00A3" w:rsidP="00AE00A3">
      <w:pPr>
        <w:pStyle w:val="a5"/>
      </w:pPr>
      <w:bookmarkStart w:id="185" w:name="_Hlk214281841"/>
      <w:r w:rsidRPr="00274F2A">
        <w:t xml:space="preserve">если поступила только 1 (одна) заявка от одного Участника (с учетом отозванных Участниками заявок), либо по результатам рассмотрения заявок (или </w:t>
      </w:r>
      <w:proofErr w:type="spellStart"/>
      <w:r w:rsidRPr="00274F2A">
        <w:t>постквалификации</w:t>
      </w:r>
      <w:proofErr w:type="spellEnd"/>
      <w:r w:rsidRPr="00274F2A">
        <w:t>,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sidRPr="00274F2A">
        <w:fldChar w:fldCharType="begin"/>
      </w:r>
      <w:r w:rsidRPr="00274F2A">
        <w:instrText xml:space="preserve"> REF _Ref126142429 \r \h </w:instrText>
      </w:r>
      <w:r w:rsidR="00274F2A">
        <w:instrText xml:space="preserve"> \* MERGEFORMAT </w:instrText>
      </w:r>
      <w:r w:rsidRPr="00274F2A">
        <w:fldChar w:fldCharType="separate"/>
      </w:r>
      <w:r w:rsidR="00CE1C54" w:rsidRPr="00274F2A">
        <w:t>5</w:t>
      </w:r>
      <w:r w:rsidRPr="00274F2A">
        <w:fldChar w:fldCharType="end"/>
      </w:r>
      <w:r w:rsidRPr="00274F2A">
        <w:t>) (при наличии экономической целесообразности и/или при условии отсутствия времени на повторное проведение закупки).</w:t>
      </w:r>
    </w:p>
    <w:p w14:paraId="5A0C8654" w14:textId="77777777" w:rsidR="00AE00A3" w:rsidRPr="00274F2A" w:rsidRDefault="00AE00A3" w:rsidP="00CE1827">
      <w:pPr>
        <w:pStyle w:val="a"/>
        <w:numPr>
          <w:ilvl w:val="0"/>
          <w:numId w:val="0"/>
        </w:numPr>
        <w:ind w:left="1701"/>
        <w:rPr>
          <w:sz w:val="26"/>
          <w:szCs w:val="26"/>
        </w:rPr>
      </w:pPr>
      <w:r w:rsidRPr="00274F2A">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14:paraId="2D8A32F6" w14:textId="48168F59" w:rsidR="00AE00A3" w:rsidRPr="00274F2A" w:rsidRDefault="00AE00A3" w:rsidP="00854FED">
      <w:pPr>
        <w:pStyle w:val="-"/>
        <w:numPr>
          <w:ilvl w:val="0"/>
          <w:numId w:val="19"/>
        </w:numPr>
        <w:tabs>
          <w:tab w:val="clear" w:pos="2552"/>
        </w:tabs>
        <w:ind w:left="2127" w:hanging="426"/>
        <w:rPr>
          <w:sz w:val="26"/>
          <w:szCs w:val="26"/>
        </w:rPr>
      </w:pPr>
      <w:r w:rsidRPr="00274F2A">
        <w:rPr>
          <w:sz w:val="26"/>
          <w:szCs w:val="26"/>
        </w:rPr>
        <w:t>повторное проведение закупки;</w:t>
      </w:r>
    </w:p>
    <w:p w14:paraId="29D1D72B" w14:textId="77777777" w:rsidR="00AE00A3" w:rsidRPr="00274F2A" w:rsidRDefault="00AE00A3" w:rsidP="00854FED">
      <w:pPr>
        <w:pStyle w:val="-"/>
        <w:numPr>
          <w:ilvl w:val="0"/>
          <w:numId w:val="19"/>
        </w:numPr>
        <w:tabs>
          <w:tab w:val="clear" w:pos="2552"/>
        </w:tabs>
        <w:ind w:left="1701" w:firstLine="0"/>
        <w:rPr>
          <w:sz w:val="26"/>
          <w:szCs w:val="26"/>
        </w:rPr>
      </w:pPr>
      <w:r w:rsidRPr="00274F2A">
        <w:rPr>
          <w:sz w:val="26"/>
          <w:szCs w:val="26"/>
        </w:rPr>
        <w:t>отказ от заключения договора по следующим основаниям:</w:t>
      </w:r>
    </w:p>
    <w:p w14:paraId="72385141" w14:textId="77777777" w:rsidR="00AE00A3" w:rsidRPr="00274F2A" w:rsidRDefault="00AE00A3" w:rsidP="00854FED">
      <w:pPr>
        <w:pStyle w:val="-"/>
        <w:numPr>
          <w:ilvl w:val="0"/>
          <w:numId w:val="20"/>
        </w:numPr>
        <w:tabs>
          <w:tab w:val="clear" w:pos="2552"/>
        </w:tabs>
        <w:ind w:left="2410" w:hanging="283"/>
        <w:rPr>
          <w:sz w:val="26"/>
          <w:szCs w:val="26"/>
        </w:rPr>
      </w:pPr>
      <w:r w:rsidRPr="00274F2A">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75921323" w14:textId="77777777" w:rsidR="00AE00A3" w:rsidRPr="00274F2A" w:rsidRDefault="00AE00A3" w:rsidP="00854FED">
      <w:pPr>
        <w:pStyle w:val="-"/>
        <w:numPr>
          <w:ilvl w:val="0"/>
          <w:numId w:val="20"/>
        </w:numPr>
        <w:tabs>
          <w:tab w:val="clear" w:pos="2552"/>
        </w:tabs>
        <w:ind w:left="2410" w:hanging="283"/>
        <w:rPr>
          <w:sz w:val="26"/>
          <w:szCs w:val="26"/>
        </w:rPr>
      </w:pPr>
      <w:r w:rsidRPr="00274F2A">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7FF50E89" w14:textId="77777777" w:rsidR="00AE00A3" w:rsidRPr="00274F2A" w:rsidRDefault="00AE00A3" w:rsidP="00854FED">
      <w:pPr>
        <w:pStyle w:val="-"/>
        <w:numPr>
          <w:ilvl w:val="0"/>
          <w:numId w:val="20"/>
        </w:numPr>
        <w:tabs>
          <w:tab w:val="clear" w:pos="2552"/>
        </w:tabs>
        <w:ind w:left="2410" w:hanging="283"/>
        <w:rPr>
          <w:sz w:val="26"/>
          <w:szCs w:val="26"/>
        </w:rPr>
      </w:pPr>
      <w:r w:rsidRPr="00274F2A">
        <w:rPr>
          <w:sz w:val="26"/>
          <w:szCs w:val="26"/>
        </w:rPr>
        <w:t>необходимость исполнения предписаний антимонопольного органа;</w:t>
      </w:r>
    </w:p>
    <w:p w14:paraId="773BA277" w14:textId="77777777" w:rsidR="00AE00A3" w:rsidRPr="00274F2A" w:rsidRDefault="00AE00A3" w:rsidP="00854FED">
      <w:pPr>
        <w:pStyle w:val="-"/>
        <w:numPr>
          <w:ilvl w:val="0"/>
          <w:numId w:val="19"/>
        </w:numPr>
        <w:tabs>
          <w:tab w:val="clear" w:pos="2552"/>
        </w:tabs>
        <w:ind w:left="2127" w:hanging="426"/>
        <w:rPr>
          <w:sz w:val="26"/>
          <w:szCs w:val="26"/>
        </w:rPr>
      </w:pPr>
      <w:r w:rsidRPr="00274F2A">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85"/>
    <w:p w14:paraId="45D4A372" w14:textId="0672B76F" w:rsidR="00AE00A3" w:rsidRPr="00274F2A" w:rsidRDefault="00AE00A3" w:rsidP="00AE00A3">
      <w:pPr>
        <w:pStyle w:val="a5"/>
      </w:pPr>
      <w:r w:rsidRPr="00274F2A">
        <w:t xml:space="preserve">если не поступило ни одной заявки, либо по результатам рассмотрения заявок (или </w:t>
      </w:r>
      <w:proofErr w:type="spellStart"/>
      <w:r w:rsidRPr="00274F2A">
        <w:t>постквалификации</w:t>
      </w:r>
      <w:proofErr w:type="spellEnd"/>
      <w:r w:rsidRPr="00274F2A">
        <w:t>, если проводилась), принято решение о признании их не соответствующими требованиям Документации о закупке</w:t>
      </w:r>
      <w:r w:rsidR="00DC6D34" w:rsidRPr="00274F2A">
        <w:t xml:space="preserve">, </w:t>
      </w:r>
      <w:bookmarkStart w:id="186" w:name="_Hlk219297054"/>
      <w:r w:rsidR="00DC6D34" w:rsidRPr="00274F2A">
        <w:t>либо по результатам проведения закупки от заключения договора уклонились все допущенные Участники</w:t>
      </w:r>
      <w:bookmarkEnd w:id="186"/>
      <w:r w:rsidRPr="00274F2A">
        <w:t xml:space="preserve"> – Заказчик проводит повторную закупку.</w:t>
      </w:r>
    </w:p>
    <w:p w14:paraId="098F1BC4" w14:textId="77777777" w:rsidR="00AE00A3" w:rsidRPr="00274F2A" w:rsidRDefault="00AE00A3" w:rsidP="00CE1827">
      <w:pPr>
        <w:pStyle w:val="a"/>
        <w:numPr>
          <w:ilvl w:val="0"/>
          <w:numId w:val="0"/>
        </w:numPr>
        <w:ind w:left="1701"/>
        <w:rPr>
          <w:sz w:val="26"/>
          <w:szCs w:val="26"/>
        </w:rPr>
      </w:pPr>
      <w:r w:rsidRPr="00274F2A">
        <w:rPr>
          <w:sz w:val="26"/>
          <w:szCs w:val="26"/>
        </w:rPr>
        <w:t>Заказчик вправе отказаться от проведения повторной закупки по следующим основаниям:</w:t>
      </w:r>
    </w:p>
    <w:p w14:paraId="5228EF64" w14:textId="77777777" w:rsidR="00AE00A3" w:rsidRPr="00274F2A" w:rsidRDefault="00AE00A3" w:rsidP="00854FED">
      <w:pPr>
        <w:pStyle w:val="-"/>
        <w:numPr>
          <w:ilvl w:val="0"/>
          <w:numId w:val="20"/>
        </w:numPr>
        <w:tabs>
          <w:tab w:val="clear" w:pos="2552"/>
        </w:tabs>
        <w:ind w:left="2127" w:hanging="426"/>
        <w:rPr>
          <w:sz w:val="26"/>
          <w:szCs w:val="26"/>
        </w:rPr>
      </w:pPr>
      <w:r w:rsidRPr="00274F2A">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0774AA38" w14:textId="77777777" w:rsidR="00AE00A3" w:rsidRPr="00274F2A" w:rsidRDefault="00AE00A3" w:rsidP="00854FED">
      <w:pPr>
        <w:pStyle w:val="-"/>
        <w:numPr>
          <w:ilvl w:val="0"/>
          <w:numId w:val="20"/>
        </w:numPr>
        <w:tabs>
          <w:tab w:val="clear" w:pos="2552"/>
        </w:tabs>
        <w:ind w:left="2127" w:hanging="426"/>
        <w:rPr>
          <w:sz w:val="26"/>
          <w:szCs w:val="26"/>
        </w:rPr>
      </w:pPr>
      <w:r w:rsidRPr="00274F2A">
        <w:rPr>
          <w:sz w:val="26"/>
          <w:szCs w:val="26"/>
        </w:rPr>
        <w:t>изменение потребности в продукции, в том числе изменение характеристик продукции;</w:t>
      </w:r>
    </w:p>
    <w:p w14:paraId="21B2E67C" w14:textId="77777777" w:rsidR="00AE00A3" w:rsidRPr="00274F2A" w:rsidRDefault="00AE00A3" w:rsidP="00854FED">
      <w:pPr>
        <w:pStyle w:val="-"/>
        <w:numPr>
          <w:ilvl w:val="0"/>
          <w:numId w:val="20"/>
        </w:numPr>
        <w:tabs>
          <w:tab w:val="clear" w:pos="2552"/>
        </w:tabs>
        <w:ind w:left="2127" w:hanging="426"/>
        <w:rPr>
          <w:sz w:val="26"/>
          <w:szCs w:val="26"/>
        </w:rPr>
      </w:pPr>
      <w:r w:rsidRPr="00274F2A">
        <w:rPr>
          <w:sz w:val="26"/>
          <w:szCs w:val="26"/>
        </w:rPr>
        <w:t>при отсутствии заявок, соответствующих установленным требованиям, по результатам повторного проведения закупки.</w:t>
      </w:r>
    </w:p>
    <w:p w14:paraId="5340870D" w14:textId="7D48D0F5" w:rsidR="00ED4FE7" w:rsidRPr="00274F2A" w:rsidRDefault="00ED4FE7" w:rsidP="00AE00A3">
      <w:pPr>
        <w:pStyle w:val="a3"/>
      </w:pPr>
      <w:bookmarkStart w:id="187" w:name="_Ref126141962"/>
      <w:bookmarkStart w:id="188" w:name="_Toc240272968"/>
      <w:r w:rsidRPr="00274F2A">
        <w:t>Отказ от проведения закупки</w:t>
      </w:r>
      <w:bookmarkEnd w:id="187"/>
      <w:r w:rsidR="00D447BC" w:rsidRPr="00274F2A">
        <w:t xml:space="preserve"> (отмена закупки)</w:t>
      </w:r>
      <w:bookmarkEnd w:id="188"/>
    </w:p>
    <w:p w14:paraId="6D89DA42" w14:textId="264DA6FF" w:rsidR="00ED4FE7" w:rsidRPr="00274F2A" w:rsidRDefault="004604ED" w:rsidP="00ED4FE7">
      <w:pPr>
        <w:pStyle w:val="a4"/>
      </w:pPr>
      <w:r w:rsidRPr="00274F2A">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Pr="00274F2A" w:rsidRDefault="00ED4FE7" w:rsidP="00ED4FE7">
      <w:pPr>
        <w:pStyle w:val="a4"/>
      </w:pPr>
      <w:r w:rsidRPr="00274F2A">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6DC9C862" w14:textId="5B4A0122" w:rsidR="004604ED" w:rsidRPr="00274F2A" w:rsidRDefault="004604ED" w:rsidP="00ED4FE7">
      <w:pPr>
        <w:pStyle w:val="a4"/>
      </w:pPr>
      <w:r w:rsidRPr="00274F2A">
        <w:t>Дополнительно организатор уведомляет всех Участников об отмене закупки посредством ЭП.</w:t>
      </w:r>
    </w:p>
    <w:p w14:paraId="2F0C41A2" w14:textId="56E47059" w:rsidR="004604ED" w:rsidRPr="00274F2A" w:rsidRDefault="004604ED" w:rsidP="00ED4FE7">
      <w:pPr>
        <w:pStyle w:val="a4"/>
      </w:pPr>
      <w:r w:rsidRPr="00274F2A">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0BC58BA9" w14:textId="50ACC833" w:rsidR="008B6631" w:rsidRPr="00274F2A" w:rsidRDefault="008B6631" w:rsidP="008B6631">
      <w:pPr>
        <w:pStyle w:val="a3"/>
      </w:pPr>
      <w:bookmarkStart w:id="189" w:name="_Ref130455226"/>
      <w:bookmarkStart w:id="190" w:name="_Ref130225422"/>
      <w:bookmarkStart w:id="191" w:name="_Ref125361212"/>
      <w:bookmarkStart w:id="192" w:name="_Ref125362671"/>
      <w:bookmarkStart w:id="193" w:name="_Ref125363439"/>
      <w:bookmarkStart w:id="194" w:name="_Ref125366769"/>
      <w:bookmarkStart w:id="195" w:name="_Ref125367083"/>
      <w:bookmarkStart w:id="196" w:name="_Ref125367087"/>
      <w:bookmarkStart w:id="197" w:name="_Toc240272969"/>
      <w:r w:rsidRPr="00274F2A">
        <w:t>Особенности</w:t>
      </w:r>
      <w:r w:rsidR="00A54079" w:rsidRPr="00274F2A">
        <w:t xml:space="preserve"> проведения закупки с необходимостью обеспечения заявки</w:t>
      </w:r>
      <w:bookmarkEnd w:id="189"/>
      <w:bookmarkEnd w:id="197"/>
    </w:p>
    <w:p w14:paraId="5266AB44" w14:textId="6A241D48" w:rsidR="00572096" w:rsidRPr="00274F2A" w:rsidRDefault="00572096" w:rsidP="008B6631">
      <w:pPr>
        <w:pStyle w:val="a4"/>
      </w:pPr>
      <w:r w:rsidRPr="00274F2A">
        <w:t>Нормы настоящего подраздела применяются, 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предусмотрена обязанность Участников предоставить обеспечение заявки на</w:t>
      </w:r>
      <w:r w:rsidR="005E3322" w:rsidRPr="00274F2A">
        <w:t> </w:t>
      </w:r>
      <w:r w:rsidRPr="00274F2A">
        <w:t>участие в закупке.</w:t>
      </w:r>
    </w:p>
    <w:p w14:paraId="1D92A4DD" w14:textId="47639562" w:rsidR="00BE0092" w:rsidRPr="00274F2A" w:rsidRDefault="00BE0092" w:rsidP="008B6631">
      <w:pPr>
        <w:pStyle w:val="a4"/>
      </w:pPr>
      <w:r w:rsidRPr="00274F2A">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14:paraId="0620BE21" w14:textId="06843BFC" w:rsidR="0015106E" w:rsidRPr="00274F2A" w:rsidRDefault="0015106E" w:rsidP="0015106E">
      <w:pPr>
        <w:pStyle w:val="a4"/>
      </w:pPr>
      <w:r w:rsidRPr="00274F2A">
        <w:t>Обязательства Участников, связанные с подачей заявок, обеспечиваются в форме, порядке и размере в соответствии с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Выбор формы (способа) обеспечения из числа предусмотренных осуществляется Участниками самостоятельно.</w:t>
      </w:r>
    </w:p>
    <w:p w14:paraId="312AB55B" w14:textId="19FDEA72" w:rsidR="0015106E" w:rsidRPr="00274F2A" w:rsidRDefault="0015106E" w:rsidP="0015106E">
      <w:pPr>
        <w:pStyle w:val="a4"/>
      </w:pPr>
      <w:r w:rsidRPr="00274F2A">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w:t>
      </w:r>
      <w:r w:rsidRPr="00274F2A" w:rsidDel="00AE6675">
        <w:t xml:space="preserve"> </w:t>
      </w:r>
      <w:r w:rsidRPr="00274F2A">
        <w:t>(подраздел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4E7C34D5" w14:textId="1F17E04D" w:rsidR="0015106E" w:rsidRPr="00274F2A" w:rsidRDefault="0015106E" w:rsidP="0015106E">
      <w:pPr>
        <w:pStyle w:val="a4"/>
      </w:pPr>
      <w:r w:rsidRPr="00274F2A">
        <w:t>В случае выбора Участником обеспечения заявки путем предоставлени</w:t>
      </w:r>
      <w:r w:rsidR="00405A03" w:rsidRPr="00274F2A">
        <w:t>я</w:t>
      </w:r>
      <w:r w:rsidRPr="00274F2A">
        <w:t xml:space="preserve">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14:paraId="0E03A1E1" w14:textId="77777777" w:rsidR="0015106E" w:rsidRPr="00274F2A" w:rsidRDefault="0015106E" w:rsidP="0015106E">
      <w:pPr>
        <w:pStyle w:val="a5"/>
      </w:pPr>
      <w:r w:rsidRPr="00274F2A">
        <w:t>банковская гарантия должна быть безотзывной и безусловной (гарантия по первому требованию);</w:t>
      </w:r>
    </w:p>
    <w:p w14:paraId="3C65E7B1" w14:textId="3D17DE39" w:rsidR="0015106E" w:rsidRPr="00274F2A" w:rsidRDefault="0015106E" w:rsidP="0015106E">
      <w:pPr>
        <w:pStyle w:val="a5"/>
      </w:pPr>
      <w:r w:rsidRPr="00274F2A">
        <w:t>сумма банковской гарантии должна быть выражена в российских рублях и составлять не менее суммы в размере, указанном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w:t>
      </w:r>
    </w:p>
    <w:p w14:paraId="2C76388F" w14:textId="57B4FD22" w:rsidR="0015106E" w:rsidRPr="00274F2A" w:rsidRDefault="0015106E" w:rsidP="0015106E">
      <w:pPr>
        <w:pStyle w:val="a5"/>
      </w:pPr>
      <w:r w:rsidRPr="00274F2A">
        <w:t>банковская гарантия должна действовать не менее 120 (ста двадцати) календарных дней с даты окончания срока подачи заявок (подраздел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w:t>
      </w:r>
    </w:p>
    <w:p w14:paraId="4E6495D2" w14:textId="77777777" w:rsidR="0015106E" w:rsidRPr="00274F2A" w:rsidRDefault="0015106E" w:rsidP="0015106E">
      <w:pPr>
        <w:pStyle w:val="a5"/>
      </w:pPr>
      <w:r w:rsidRPr="00274F2A">
        <w:t>бенефициаром в банковской гарантии должен быть указан Заказчик, принципалом – Участник, гарантом – банк, выдавший банковскую гарантию;</w:t>
      </w:r>
    </w:p>
    <w:p w14:paraId="03D48B42" w14:textId="555FE5AE" w:rsidR="0015106E" w:rsidRPr="00274F2A" w:rsidRDefault="0015106E" w:rsidP="0015106E">
      <w:pPr>
        <w:pStyle w:val="a5"/>
      </w:pPr>
      <w:r w:rsidRPr="00274F2A">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sidRPr="00274F2A">
        <w:fldChar w:fldCharType="begin"/>
      </w:r>
      <w:r w:rsidRPr="00274F2A">
        <w:instrText xml:space="preserve"> REF _Ref228968455 \r \h </w:instrText>
      </w:r>
      <w:r w:rsidR="00274F2A">
        <w:instrText xml:space="preserve"> \* MERGEFORMAT </w:instrText>
      </w:r>
      <w:r w:rsidRPr="00274F2A">
        <w:fldChar w:fldCharType="separate"/>
      </w:r>
      <w:r w:rsidR="00CE1C54" w:rsidRPr="00274F2A">
        <w:t>4.17.11</w:t>
      </w:r>
      <w:r w:rsidRPr="00274F2A">
        <w:fldChar w:fldCharType="end"/>
      </w:r>
      <w:r w:rsidRPr="00274F2A">
        <w:t>;</w:t>
      </w:r>
    </w:p>
    <w:p w14:paraId="0BEF2105" w14:textId="77777777" w:rsidR="0015106E" w:rsidRPr="00274F2A" w:rsidRDefault="0015106E" w:rsidP="0015106E">
      <w:pPr>
        <w:pStyle w:val="a5"/>
      </w:pPr>
      <w:r w:rsidRPr="00274F2A">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6FD27F93" w14:textId="77777777" w:rsidR="0015106E" w:rsidRPr="00274F2A" w:rsidRDefault="0015106E" w:rsidP="0015106E">
      <w:pPr>
        <w:pStyle w:val="a5"/>
      </w:pPr>
      <w:r w:rsidRPr="00274F2A">
        <w:t>платеж по банковской гарантии должен быть осуществлен в течение 10 (десяти) рабочих дней после обращения бенефициара;</w:t>
      </w:r>
    </w:p>
    <w:p w14:paraId="79752488" w14:textId="77777777" w:rsidR="0015106E" w:rsidRPr="00274F2A" w:rsidRDefault="0015106E" w:rsidP="0015106E">
      <w:pPr>
        <w:pStyle w:val="a5"/>
      </w:pPr>
      <w:r w:rsidRPr="00274F2A">
        <w:t>в банковской гарантии не должно быть условий или требований, противоречащих вышеизложенному или делающих вышеизложенное неисполнимым;</w:t>
      </w:r>
    </w:p>
    <w:p w14:paraId="1E07789C" w14:textId="77777777" w:rsidR="0015106E" w:rsidRPr="00274F2A" w:rsidRDefault="0015106E" w:rsidP="0015106E">
      <w:pPr>
        <w:pStyle w:val="a5"/>
      </w:pPr>
      <w:r w:rsidRPr="00274F2A">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Pr="00274F2A">
        <w:rPr>
          <w:rStyle w:val="af4"/>
        </w:rPr>
        <w:footnoteReference w:id="10"/>
      </w:r>
      <w:r w:rsidRPr="00274F2A">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1FAAAE3F" w14:textId="024E8DA6" w:rsidR="0015106E" w:rsidRPr="00274F2A" w:rsidRDefault="0015106E" w:rsidP="0015106E">
      <w:pPr>
        <w:pStyle w:val="a5"/>
      </w:pPr>
      <w:r w:rsidRPr="00274F2A">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sidR="00D642E2" w:rsidRPr="00274F2A">
        <w:rPr>
          <w:rStyle w:val="af4"/>
        </w:rPr>
        <w:footnoteReference w:id="11"/>
      </w:r>
      <w:r w:rsidRPr="00274F2A">
        <w:t xml:space="preserve"> в качестве органа, компетентного разрешать споры из банковской гарантии.</w:t>
      </w:r>
    </w:p>
    <w:p w14:paraId="5859AB1D" w14:textId="3E52030D" w:rsidR="008B6631" w:rsidRPr="00274F2A" w:rsidRDefault="0015106E" w:rsidP="008B6631">
      <w:pPr>
        <w:pStyle w:val="a4"/>
      </w:pPr>
      <w:r w:rsidRPr="00274F2A">
        <w:t>В случае выбора Участником обеспечения заявки путем предоставления банковской гарантии</w:t>
      </w:r>
      <w:r w:rsidR="00405A03" w:rsidRPr="00274F2A">
        <w:t>,</w:t>
      </w:r>
      <w:r w:rsidRPr="00274F2A">
        <w:t xml:space="preserve">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5AFB265E" w:rsidR="008B6631" w:rsidRPr="00274F2A" w:rsidRDefault="008B6631" w:rsidP="008B6631">
      <w:pPr>
        <w:pStyle w:val="a4"/>
      </w:pPr>
      <w:r w:rsidRPr="00274F2A">
        <w:t xml:space="preserve">При </w:t>
      </w:r>
      <w:proofErr w:type="spellStart"/>
      <w:r w:rsidRPr="00274F2A">
        <w:t>многолотовой</w:t>
      </w:r>
      <w:proofErr w:type="spellEnd"/>
      <w:r w:rsidRPr="00274F2A">
        <w:t xml:space="preserve"> закупк</w:t>
      </w:r>
      <w:r w:rsidR="00814D33" w:rsidRPr="00274F2A">
        <w:t>е</w:t>
      </w:r>
      <w:r w:rsidRPr="00274F2A">
        <w:t xml:space="preserve"> (подраздел </w:t>
      </w:r>
      <w:r w:rsidR="00244AB3" w:rsidRPr="00274F2A">
        <w:fldChar w:fldCharType="begin"/>
      </w:r>
      <w:r w:rsidR="00244AB3" w:rsidRPr="00274F2A">
        <w:instrText xml:space="preserve"> REF _Ref149317414 \n \h </w:instrText>
      </w:r>
      <w:r w:rsidR="00274F2A">
        <w:instrText xml:space="preserve"> \* MERGEFORMAT </w:instrText>
      </w:r>
      <w:r w:rsidR="00244AB3" w:rsidRPr="00274F2A">
        <w:fldChar w:fldCharType="separate"/>
      </w:r>
      <w:r w:rsidR="00CE1C54" w:rsidRPr="00274F2A">
        <w:t>4.18</w:t>
      </w:r>
      <w:r w:rsidR="00244AB3" w:rsidRPr="00274F2A">
        <w:fldChar w:fldCharType="end"/>
      </w:r>
      <w:r w:rsidRPr="00274F2A">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rsidRPr="00274F2A">
        <w:t> </w:t>
      </w:r>
      <w:r w:rsidRPr="00274F2A">
        <w:t>которые Участник подал заявку и по которым он был признан Победителем.</w:t>
      </w:r>
    </w:p>
    <w:p w14:paraId="08DCE257" w14:textId="6FFBBC09" w:rsidR="008B6631" w:rsidRPr="00274F2A" w:rsidRDefault="008B6631" w:rsidP="008B6631">
      <w:pPr>
        <w:pStyle w:val="a4"/>
      </w:pPr>
      <w:r w:rsidRPr="00274F2A">
        <w:t xml:space="preserve">При подаче </w:t>
      </w:r>
      <w:r w:rsidR="002E6A45" w:rsidRPr="00274F2A">
        <w:t xml:space="preserve">заявки </w:t>
      </w:r>
      <w:r w:rsidRPr="00274F2A">
        <w:t>с альтернативными предложениями (подраздел </w:t>
      </w:r>
      <w:r w:rsidRPr="00274F2A">
        <w:fldChar w:fldCharType="begin"/>
      </w:r>
      <w:r w:rsidRPr="00274F2A">
        <w:instrText xml:space="preserve"> REF _Ref125550863 \r \h </w:instrText>
      </w:r>
      <w:r w:rsidR="00274F2A">
        <w:instrText xml:space="preserve"> \* MERGEFORMAT </w:instrText>
      </w:r>
      <w:r w:rsidRPr="00274F2A">
        <w:fldChar w:fldCharType="separate"/>
      </w:r>
      <w:r w:rsidR="00CE1C54" w:rsidRPr="00274F2A">
        <w:t>4.19</w:t>
      </w:r>
      <w:r w:rsidRPr="00274F2A">
        <w:fldChar w:fldCharType="end"/>
      </w:r>
      <w:r w:rsidRPr="00274F2A">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14:paraId="6D546010" w14:textId="73954660" w:rsidR="008B6631" w:rsidRPr="00274F2A" w:rsidRDefault="008B6631" w:rsidP="008B6631">
      <w:pPr>
        <w:pStyle w:val="a4"/>
      </w:pPr>
      <w:r w:rsidRPr="00274F2A">
        <w:t xml:space="preserve">Подать заявку (принять участие в закупке) могут только Участники, </w:t>
      </w:r>
      <w:r w:rsidR="002E6A45" w:rsidRPr="00274F2A">
        <w:t xml:space="preserve">предоставившие </w:t>
      </w:r>
      <w:r w:rsidRPr="00274F2A">
        <w:t>надлежащее обеспечение их заявок.</w:t>
      </w:r>
    </w:p>
    <w:p w14:paraId="58F63FF2" w14:textId="77777777" w:rsidR="008B6631" w:rsidRPr="00274F2A" w:rsidRDefault="008B6631" w:rsidP="008B6631">
      <w:pPr>
        <w:pStyle w:val="a4"/>
      </w:pPr>
      <w:r w:rsidRPr="00274F2A">
        <w:t>Требование об обеспечении заявки в равной мере распространяется на всех Участников.</w:t>
      </w:r>
    </w:p>
    <w:p w14:paraId="7A0003BF" w14:textId="77777777" w:rsidR="008B6631" w:rsidRPr="00274F2A" w:rsidRDefault="008B6631" w:rsidP="008B6631">
      <w:pPr>
        <w:pStyle w:val="a4"/>
        <w:keepNext/>
      </w:pPr>
      <w:bookmarkStart w:id="198" w:name="_Ref228968455"/>
      <w:r w:rsidRPr="00274F2A">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8"/>
    </w:p>
    <w:p w14:paraId="6D9CB89C" w14:textId="1B5CC05D" w:rsidR="008B6631" w:rsidRPr="00274F2A" w:rsidRDefault="008B6631" w:rsidP="008B6631">
      <w:pPr>
        <w:pStyle w:val="a5"/>
      </w:pPr>
      <w:r w:rsidRPr="00274F2A">
        <w:t>обязательство заключить Договор в установленном Документацией о закупке порядке (раздел </w:t>
      </w:r>
      <w:r w:rsidRPr="00274F2A">
        <w:fldChar w:fldCharType="begin"/>
      </w:r>
      <w:r w:rsidRPr="00274F2A">
        <w:instrText xml:space="preserve"> REF _Ref130224037 \r \h </w:instrText>
      </w:r>
      <w:r w:rsidR="00274F2A">
        <w:instrText xml:space="preserve"> \* MERGEFORMAT </w:instrText>
      </w:r>
      <w:r w:rsidRPr="00274F2A">
        <w:fldChar w:fldCharType="separate"/>
      </w:r>
      <w:r w:rsidR="00CE1C54" w:rsidRPr="00274F2A">
        <w:t>5</w:t>
      </w:r>
      <w:r w:rsidRPr="00274F2A">
        <w:fldChar w:fldCharType="end"/>
      </w:r>
      <w:r w:rsidRPr="00274F2A">
        <w:t>), в том числе предоставить Сведения о цепочке собственников, включая бенефициаров (в том числе конечных) (</w:t>
      </w:r>
      <w:hyperlink w:anchor="Прил05_ФормыПобедителя" w:history="1">
        <w:r w:rsidR="00C30CCD" w:rsidRPr="00274F2A">
          <w:rPr>
            <w:rStyle w:val="afa"/>
          </w:rPr>
          <w:t>Приложение № </w:t>
        </w:r>
        <w:r w:rsidR="006D25E1" w:rsidRPr="00274F2A">
          <w:rPr>
            <w:rStyle w:val="afa"/>
          </w:rPr>
          <w:t>5</w:t>
        </w:r>
      </w:hyperlink>
      <w:r w:rsidRPr="00274F2A">
        <w:t>), а также предоставить иные документы в</w:t>
      </w:r>
      <w:r w:rsidR="00724D15" w:rsidRPr="00274F2A">
        <w:t xml:space="preserve"> </w:t>
      </w:r>
      <w:r w:rsidRPr="00274F2A">
        <w:t>соответствии с</w:t>
      </w:r>
      <w:r w:rsidR="00C30CCD" w:rsidRPr="00274F2A">
        <w:t xml:space="preserve"> </w:t>
      </w:r>
      <w:r w:rsidRPr="00274F2A">
        <w:t>условиями подраздела </w:t>
      </w:r>
      <w:r w:rsidR="000C211F" w:rsidRPr="00274F2A">
        <w:fldChar w:fldCharType="begin"/>
      </w:r>
      <w:r w:rsidR="000C211F" w:rsidRPr="00274F2A">
        <w:instrText xml:space="preserve"> REF _Ref138232981 \r \h </w:instrText>
      </w:r>
      <w:r w:rsidR="00274F2A">
        <w:instrText xml:space="preserve"> \* MERGEFORMAT </w:instrText>
      </w:r>
      <w:r w:rsidR="000C211F" w:rsidRPr="00274F2A">
        <w:fldChar w:fldCharType="separate"/>
      </w:r>
      <w:r w:rsidR="00CE1C54" w:rsidRPr="00274F2A">
        <w:t>5.2</w:t>
      </w:r>
      <w:r w:rsidR="000C211F" w:rsidRPr="00274F2A">
        <w:fldChar w:fldCharType="end"/>
      </w:r>
      <w:r w:rsidRPr="00274F2A">
        <w:t>;</w:t>
      </w:r>
    </w:p>
    <w:p w14:paraId="30632D30" w14:textId="1D668B4B" w:rsidR="008B6631" w:rsidRPr="00274F2A" w:rsidRDefault="008B6631" w:rsidP="008B6631">
      <w:pPr>
        <w:pStyle w:val="a5"/>
      </w:pPr>
      <w:r w:rsidRPr="00274F2A">
        <w:t xml:space="preserve">обязательство предоставить до заключения договора Заказчику обеспечение исполнения договора – если </w:t>
      </w:r>
      <w:hyperlink w:anchor="Прил02_ПроектДоговора" w:history="1">
        <w:r w:rsidRPr="00274F2A">
          <w:rPr>
            <w:rStyle w:val="afa"/>
          </w:rPr>
          <w:t>Проект договора (Приложение № 2)</w:t>
        </w:r>
      </w:hyperlink>
      <w:r w:rsidRPr="00274F2A">
        <w:t xml:space="preserve"> предусматривает обеспечение исполнения договора с соответствующим</w:t>
      </w:r>
      <w:r w:rsidR="002E6A45" w:rsidRPr="00274F2A">
        <w:t>и</w:t>
      </w:r>
      <w:r w:rsidRPr="00274F2A">
        <w:t xml:space="preserve"> обязательствами (в порядке и сроки, предусмотренные </w:t>
      </w:r>
      <w:hyperlink w:anchor="Прил02_ПроектДоговора" w:history="1">
        <w:r w:rsidRPr="00274F2A">
          <w:rPr>
            <w:rStyle w:val="afa"/>
          </w:rPr>
          <w:t>Проектом договора</w:t>
        </w:r>
      </w:hyperlink>
      <w:r w:rsidRPr="00274F2A">
        <w:t>).</w:t>
      </w:r>
    </w:p>
    <w:p w14:paraId="67C94F4B" w14:textId="6B4BD6F9" w:rsidR="008B6631" w:rsidRPr="00274F2A" w:rsidRDefault="0015106E" w:rsidP="008B6631">
      <w:pPr>
        <w:pStyle w:val="a4"/>
      </w:pPr>
      <w:r w:rsidRPr="00274F2A">
        <w:t>В случае невыполнения Победителем указанных выше обязательств Организатор вправе удержать обеспечение заявки путем обращения в соответствующ</w:t>
      </w:r>
      <w:r w:rsidR="00405A03" w:rsidRPr="00274F2A">
        <w:t>ий</w:t>
      </w:r>
      <w:r w:rsidRPr="00274F2A">
        <w:t xml:space="preserve">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rsidR="008B6631" w:rsidRPr="00274F2A">
        <w:t>.</w:t>
      </w:r>
    </w:p>
    <w:p w14:paraId="30F3EDAD" w14:textId="01DE0F52" w:rsidR="008B6631" w:rsidRPr="00274F2A" w:rsidRDefault="008B6631" w:rsidP="008B6631">
      <w:pPr>
        <w:pStyle w:val="a4"/>
        <w:keepNext/>
      </w:pPr>
      <w:r w:rsidRPr="00274F2A">
        <w:t xml:space="preserve">Возврат обеспечения заявки </w:t>
      </w:r>
      <w:r w:rsidR="0015106E" w:rsidRPr="00274F2A">
        <w:t xml:space="preserve">(в случае предоставления Участником обеспечения в виде денежных средств) </w:t>
      </w:r>
      <w:r w:rsidRPr="00274F2A">
        <w:t>осуществляется Организатором в срок не более 20 (двадцати) рабочих дней с даты:</w:t>
      </w:r>
    </w:p>
    <w:p w14:paraId="18F1E23D" w14:textId="77777777" w:rsidR="008B6631" w:rsidRPr="00274F2A" w:rsidRDefault="008B6631" w:rsidP="008B6631">
      <w:pPr>
        <w:pStyle w:val="a5"/>
      </w:pPr>
      <w:r w:rsidRPr="00274F2A">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Pr="00274F2A" w:rsidRDefault="008B6631" w:rsidP="008B6631">
      <w:pPr>
        <w:pStyle w:val="a5"/>
      </w:pPr>
      <w:r w:rsidRPr="00274F2A">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Pr="00274F2A" w:rsidRDefault="008B6631" w:rsidP="008B6631">
      <w:pPr>
        <w:pStyle w:val="a5"/>
      </w:pPr>
      <w:r w:rsidRPr="00274F2A">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Pr="00274F2A" w:rsidRDefault="008B6631" w:rsidP="008B6631">
      <w:pPr>
        <w:pStyle w:val="a5"/>
      </w:pPr>
      <w:r w:rsidRPr="00274F2A">
        <w:t>официального размещения итогового протокола по результатам закупки – всем Участникам, кроме Победителя;</w:t>
      </w:r>
    </w:p>
    <w:p w14:paraId="6CC7ED80" w14:textId="77777777" w:rsidR="008B6631" w:rsidRPr="00274F2A" w:rsidRDefault="008B6631" w:rsidP="008B6631">
      <w:pPr>
        <w:pStyle w:val="a5"/>
      </w:pPr>
      <w:r w:rsidRPr="00274F2A">
        <w:t>заключения Договора по результатам закупки – Победителю, с которым заключен Договор;</w:t>
      </w:r>
    </w:p>
    <w:p w14:paraId="4CEF399E" w14:textId="77777777" w:rsidR="008B6631" w:rsidRPr="00274F2A" w:rsidRDefault="008B6631" w:rsidP="008B6631">
      <w:pPr>
        <w:pStyle w:val="a5"/>
      </w:pPr>
      <w:r w:rsidRPr="00274F2A">
        <w:t>признания закупки несостоявшейся – Участнику, которому обеспечение не было возвращено по иным основаниям.</w:t>
      </w:r>
    </w:p>
    <w:p w14:paraId="10822E74" w14:textId="504C7445" w:rsidR="008B6631" w:rsidRPr="00274F2A" w:rsidRDefault="008B6631" w:rsidP="008B6631">
      <w:pPr>
        <w:pStyle w:val="a4"/>
      </w:pPr>
      <w:r w:rsidRPr="00274F2A">
        <w:t>Возврат обеспечения заявки может быть задержан в случае поступления в установленном законодательством порядке жалобы по закупке (подраздел </w:t>
      </w:r>
      <w:r w:rsidRPr="00274F2A">
        <w:fldChar w:fldCharType="begin"/>
      </w:r>
      <w:r w:rsidRPr="00274F2A">
        <w:instrText xml:space="preserve"> REF _Ref125363536 \r \h </w:instrText>
      </w:r>
      <w:r w:rsidR="00274F2A">
        <w:instrText xml:space="preserve"> \* MERGEFORMAT </w:instrText>
      </w:r>
      <w:r w:rsidRPr="00274F2A">
        <w:fldChar w:fldCharType="separate"/>
      </w:r>
      <w:r w:rsidR="00CE1C54" w:rsidRPr="00274F2A">
        <w:t>2.3</w:t>
      </w:r>
      <w:r w:rsidRPr="00274F2A">
        <w:fldChar w:fldCharType="end"/>
      </w:r>
      <w:r w:rsidRPr="00274F2A">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Pr="00274F2A" w:rsidRDefault="006A0488" w:rsidP="00996F69">
      <w:pPr>
        <w:pStyle w:val="a3"/>
      </w:pPr>
      <w:bookmarkStart w:id="199" w:name="_Ref149317414"/>
      <w:bookmarkStart w:id="200" w:name="_Toc240272970"/>
      <w:r w:rsidRPr="00274F2A">
        <w:t xml:space="preserve">Особенности проведения </w:t>
      </w:r>
      <w:proofErr w:type="spellStart"/>
      <w:r w:rsidRPr="00274F2A">
        <w:t>м</w:t>
      </w:r>
      <w:r w:rsidR="00996F69" w:rsidRPr="00274F2A">
        <w:t>ноголотов</w:t>
      </w:r>
      <w:r w:rsidRPr="00274F2A">
        <w:t>ой</w:t>
      </w:r>
      <w:proofErr w:type="spellEnd"/>
      <w:r w:rsidR="00996F69" w:rsidRPr="00274F2A">
        <w:t xml:space="preserve"> закупк</w:t>
      </w:r>
      <w:r w:rsidRPr="00274F2A">
        <w:t>и</w:t>
      </w:r>
      <w:bookmarkEnd w:id="190"/>
      <w:bookmarkEnd w:id="199"/>
      <w:bookmarkEnd w:id="200"/>
    </w:p>
    <w:p w14:paraId="42AB645C" w14:textId="201555A8" w:rsidR="00572096" w:rsidRPr="00274F2A" w:rsidRDefault="00572096" w:rsidP="00996F69">
      <w:pPr>
        <w:pStyle w:val="a4"/>
      </w:pPr>
      <w:r w:rsidRPr="00274F2A">
        <w:t>Нормы настоящего подраздела применяются, 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предусмотрено проведение </w:t>
      </w:r>
      <w:proofErr w:type="spellStart"/>
      <w:r w:rsidRPr="00274F2A">
        <w:t>многолотовой</w:t>
      </w:r>
      <w:proofErr w:type="spellEnd"/>
      <w:r w:rsidRPr="00274F2A">
        <w:t xml:space="preserve"> закупки.</w:t>
      </w:r>
    </w:p>
    <w:p w14:paraId="0CB71064" w14:textId="22236376" w:rsidR="006A0488" w:rsidRPr="00274F2A" w:rsidRDefault="006A0488" w:rsidP="00996F69">
      <w:pPr>
        <w:pStyle w:val="a4"/>
      </w:pPr>
      <w:r w:rsidRPr="00274F2A">
        <w:t>Настоящий подраздел дополняет</w:t>
      </w:r>
      <w:r w:rsidR="00BE0092" w:rsidRPr="00274F2A">
        <w:t xml:space="preserve"> или изменяет</w:t>
      </w:r>
      <w:r w:rsidRPr="00274F2A">
        <w:t xml:space="preserve"> порядок проведения закупки</w:t>
      </w:r>
      <w:r w:rsidR="00F7085D" w:rsidRPr="00274F2A">
        <w:t xml:space="preserve">. </w:t>
      </w:r>
      <w:r w:rsidRPr="00274F2A">
        <w:t>В</w:t>
      </w:r>
      <w:r w:rsidR="00BE0092" w:rsidRPr="00274F2A">
        <w:t> </w:t>
      </w:r>
      <w:r w:rsidRPr="00274F2A">
        <w:t>случае противоречий между требованиями настоящего подраздела и порядка проведения закупки</w:t>
      </w:r>
      <w:r w:rsidR="00835F64" w:rsidRPr="00274F2A">
        <w:t xml:space="preserve"> или</w:t>
      </w:r>
      <w:r w:rsidRPr="00274F2A">
        <w:t xml:space="preserve"> с инструкциями по</w:t>
      </w:r>
      <w:r w:rsidR="00F7085D" w:rsidRPr="00274F2A">
        <w:t xml:space="preserve"> </w:t>
      </w:r>
      <w:r w:rsidRPr="00274F2A">
        <w:t>подготовке заяв</w:t>
      </w:r>
      <w:r w:rsidR="0002505D" w:rsidRPr="00274F2A">
        <w:t>к</w:t>
      </w:r>
      <w:r w:rsidR="008761CE" w:rsidRPr="00274F2A">
        <w:t>и</w:t>
      </w:r>
      <w:r w:rsidRPr="00274F2A">
        <w:t xml:space="preserve"> применяются требования настоящего </w:t>
      </w:r>
      <w:r w:rsidR="0002505D" w:rsidRPr="00274F2A">
        <w:t>под</w:t>
      </w:r>
      <w:r w:rsidRPr="00274F2A">
        <w:t>раздела.</w:t>
      </w:r>
    </w:p>
    <w:p w14:paraId="08015419" w14:textId="2FA94B36" w:rsidR="00996F69" w:rsidRPr="00274F2A" w:rsidRDefault="00996F69" w:rsidP="00996F69">
      <w:pPr>
        <w:pStyle w:val="a4"/>
      </w:pPr>
      <w:proofErr w:type="spellStart"/>
      <w:r w:rsidRPr="00274F2A">
        <w:t>Многолотовая</w:t>
      </w:r>
      <w:proofErr w:type="spellEnd"/>
      <w:r w:rsidRPr="00274F2A">
        <w:t xml:space="preserve">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sidRPr="00274F2A">
        <w:rPr>
          <w:lang w:val="en-US"/>
        </w:rPr>
        <w:t> </w:t>
      </w:r>
      <w:r w:rsidRPr="00274F2A">
        <w:t>указан номер конкретного лота, относятся ко всем лотам одновременно.</w:t>
      </w:r>
    </w:p>
    <w:p w14:paraId="3603EE18" w14:textId="5EAF7531" w:rsidR="00996F69" w:rsidRPr="00274F2A" w:rsidRDefault="00996F69" w:rsidP="00996F69">
      <w:pPr>
        <w:pStyle w:val="a4"/>
      </w:pPr>
      <w:r w:rsidRPr="00274F2A">
        <w:t xml:space="preserve">Участник может подать </w:t>
      </w:r>
      <w:r w:rsidR="004021C0" w:rsidRPr="00274F2A">
        <w:t xml:space="preserve">одну </w:t>
      </w:r>
      <w:r w:rsidRPr="00274F2A">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rsidRPr="00274F2A">
        <w:t xml:space="preserve"> В </w:t>
      </w:r>
      <w:proofErr w:type="spellStart"/>
      <w:r w:rsidR="00A43220" w:rsidRPr="00274F2A">
        <w:t>многолотовой</w:t>
      </w:r>
      <w:proofErr w:type="spellEnd"/>
      <w:r w:rsidR="00A43220" w:rsidRPr="00274F2A">
        <w:t xml:space="preserve"> </w:t>
      </w:r>
      <w:r w:rsidR="00267BCF" w:rsidRPr="00274F2A">
        <w:t xml:space="preserve">закупке </w:t>
      </w:r>
      <w:r w:rsidR="00A43220" w:rsidRPr="00274F2A">
        <w:t>подача Участником по</w:t>
      </w:r>
      <w:r w:rsidR="004021C0" w:rsidRPr="00274F2A">
        <w:t> </w:t>
      </w:r>
      <w:r w:rsidR="00A43220" w:rsidRPr="00274F2A">
        <w:t xml:space="preserve">одной </w:t>
      </w:r>
      <w:r w:rsidR="00267BCF" w:rsidRPr="00274F2A">
        <w:t xml:space="preserve">заявке </w:t>
      </w:r>
      <w:r w:rsidR="00A43220" w:rsidRPr="00274F2A">
        <w:t>на каждый лот не считается</w:t>
      </w:r>
      <w:r w:rsidR="00880CCA" w:rsidRPr="00274F2A">
        <w:t xml:space="preserve"> подачей</w:t>
      </w:r>
      <w:r w:rsidR="00A43220" w:rsidRPr="00274F2A">
        <w:t xml:space="preserve"> второй заявки на</w:t>
      </w:r>
      <w:r w:rsidR="00474022" w:rsidRPr="00274F2A">
        <w:t xml:space="preserve"> </w:t>
      </w:r>
      <w:r w:rsidR="00A43220" w:rsidRPr="00274F2A">
        <w:t>закупку.</w:t>
      </w:r>
    </w:p>
    <w:p w14:paraId="4FD1CC3C" w14:textId="63F21DF4" w:rsidR="00996F69" w:rsidRPr="00274F2A" w:rsidRDefault="00996F69" w:rsidP="00996F69">
      <w:pPr>
        <w:pStyle w:val="a4"/>
        <w:keepNext/>
      </w:pPr>
      <w:r w:rsidRPr="00274F2A">
        <w:t xml:space="preserve">В случае подачи заявки на несколько лотов </w:t>
      </w:r>
      <w:r w:rsidR="00836727" w:rsidRPr="00274F2A">
        <w:t>дополнительно должны быть</w:t>
      </w:r>
      <w:r w:rsidRPr="00274F2A">
        <w:t xml:space="preserve"> соблюдены следующие требования:</w:t>
      </w:r>
    </w:p>
    <w:p w14:paraId="3E94F882" w14:textId="2E2FFA0D" w:rsidR="00996F69" w:rsidRPr="00274F2A" w:rsidRDefault="00996F69" w:rsidP="00996F69">
      <w:pPr>
        <w:pStyle w:val="a5"/>
      </w:pPr>
      <w:r w:rsidRPr="00274F2A">
        <w:t>Письмо о подаче оферты (форма 2)</w:t>
      </w:r>
      <w:r w:rsidR="00836727" w:rsidRPr="00274F2A">
        <w:t xml:space="preserve"> (</w:t>
      </w:r>
      <w:hyperlink w:anchor="Прил04_ФормыЗаявки" w:history="1">
        <w:r w:rsidR="00836727" w:rsidRPr="00274F2A">
          <w:rPr>
            <w:rStyle w:val="afa"/>
          </w:rPr>
          <w:t>Приложение № </w:t>
        </w:r>
        <w:r w:rsidR="006D25E1" w:rsidRPr="00274F2A">
          <w:rPr>
            <w:rStyle w:val="afa"/>
          </w:rPr>
          <w:t>4</w:t>
        </w:r>
      </w:hyperlink>
      <w:r w:rsidR="00836727" w:rsidRPr="00274F2A">
        <w:t>)</w:t>
      </w:r>
      <w:r w:rsidRPr="00274F2A">
        <w:t xml:space="preserve"> должно содержать указание номера и названия каждого лота,</w:t>
      </w:r>
      <w:r w:rsidR="005521C3" w:rsidRPr="00274F2A">
        <w:t xml:space="preserve"> по каждому лоту должна быть указана его стоимость</w:t>
      </w:r>
      <w:r w:rsidRPr="00274F2A">
        <w:t>;</w:t>
      </w:r>
    </w:p>
    <w:p w14:paraId="740E5D7A" w14:textId="01987E92" w:rsidR="00996F69" w:rsidRPr="00274F2A" w:rsidRDefault="00996F69" w:rsidP="00996F69">
      <w:pPr>
        <w:pStyle w:val="a5"/>
      </w:pPr>
      <w:r w:rsidRPr="00274F2A">
        <w:t xml:space="preserve">Коммерческое предложение (форма 3), Техническое предложение (форма 4), </w:t>
      </w:r>
      <w:r w:rsidR="00671299" w:rsidRPr="00274F2A">
        <w:t>План распределения объемов поставки продукции (форма </w:t>
      </w:r>
      <w:r w:rsidR="00F358C5" w:rsidRPr="00274F2A">
        <w:t>10</w:t>
      </w:r>
      <w:r w:rsidR="00671299" w:rsidRPr="00274F2A">
        <w:t>)</w:t>
      </w:r>
      <w:r w:rsidR="00836727" w:rsidRPr="00274F2A">
        <w:t xml:space="preserve"> – </w:t>
      </w:r>
      <w:hyperlink w:anchor="Прил04_ФормыЗаявки" w:history="1">
        <w:r w:rsidR="00836727" w:rsidRPr="00274F2A">
          <w:rPr>
            <w:rStyle w:val="afa"/>
          </w:rPr>
          <w:t>Приложение № </w:t>
        </w:r>
        <w:r w:rsidR="006D25E1" w:rsidRPr="00274F2A">
          <w:rPr>
            <w:rStyle w:val="afa"/>
          </w:rPr>
          <w:t>4</w:t>
        </w:r>
      </w:hyperlink>
      <w:r w:rsidR="00836727" w:rsidRPr="00274F2A">
        <w:t>,</w:t>
      </w:r>
      <w:r w:rsidRPr="00274F2A">
        <w:t xml:space="preserve"> должны быть подготовлены отдельно по</w:t>
      </w:r>
      <w:r w:rsidR="00A43220" w:rsidRPr="00274F2A">
        <w:t xml:space="preserve"> </w:t>
      </w:r>
      <w:r w:rsidRPr="00274F2A">
        <w:t>каждому из лотов с указанием номера и названия лота.</w:t>
      </w:r>
    </w:p>
    <w:p w14:paraId="6A7B079B" w14:textId="16B190AD" w:rsidR="00996F69" w:rsidRPr="00274F2A" w:rsidRDefault="00996F69" w:rsidP="00996F69">
      <w:pPr>
        <w:pStyle w:val="a4"/>
      </w:pPr>
      <w:r w:rsidRPr="00274F2A">
        <w:t xml:space="preserve">Решения, принимаемые в ходе процедуры закупки, в том числе </w:t>
      </w:r>
      <w:r w:rsidR="00836727" w:rsidRPr="00274F2A">
        <w:t xml:space="preserve">решения в рамках </w:t>
      </w:r>
      <w:r w:rsidRPr="00274F2A">
        <w:t>рассмотрени</w:t>
      </w:r>
      <w:r w:rsidR="00836727" w:rsidRPr="00274F2A">
        <w:t>я,</w:t>
      </w:r>
      <w:r w:rsidRPr="00274F2A">
        <w:t xml:space="preserve"> оценк</w:t>
      </w:r>
      <w:r w:rsidR="00836727" w:rsidRPr="00274F2A">
        <w:t>и и сопоставления</w:t>
      </w:r>
      <w:r w:rsidRPr="00274F2A">
        <w:t xml:space="preserve"> заявок, определени</w:t>
      </w:r>
      <w:r w:rsidR="00836727" w:rsidRPr="00274F2A">
        <w:t>я</w:t>
      </w:r>
      <w:r w:rsidRPr="00274F2A">
        <w:t xml:space="preserve"> Победителя, признани</w:t>
      </w:r>
      <w:r w:rsidR="00836727" w:rsidRPr="00274F2A">
        <w:t>я</w:t>
      </w:r>
      <w:r w:rsidRPr="00274F2A">
        <w:t xml:space="preserve"> закупки несостоявшейся, отказ</w:t>
      </w:r>
      <w:r w:rsidR="00836727" w:rsidRPr="00274F2A">
        <w:t>а</w:t>
      </w:r>
      <w:r w:rsidRPr="00274F2A">
        <w:t xml:space="preserve"> от дальнейшего ее проведения и т.д., осуществляются раздельно и независимо по каждому из</w:t>
      </w:r>
      <w:r w:rsidR="00836727" w:rsidRPr="00274F2A">
        <w:t> </w:t>
      </w:r>
      <w:r w:rsidRPr="00274F2A">
        <w:t>лотов. При этом Организатор вправе оформить по</w:t>
      </w:r>
      <w:r w:rsidR="00836727" w:rsidRPr="00274F2A">
        <w:t xml:space="preserve"> </w:t>
      </w:r>
      <w:r w:rsidRPr="00274F2A">
        <w:t>каждому лоту отдельный протокол</w:t>
      </w:r>
      <w:r w:rsidR="00836727" w:rsidRPr="00274F2A">
        <w:t xml:space="preserve"> закупки</w:t>
      </w:r>
      <w:r w:rsidRPr="00274F2A">
        <w:t xml:space="preserve"> или сформировать общий по всем лотам протокол</w:t>
      </w:r>
      <w:r w:rsidR="00836727" w:rsidRPr="00274F2A">
        <w:t xml:space="preserve"> закупки</w:t>
      </w:r>
      <w:r w:rsidRPr="00274F2A">
        <w:t>, в</w:t>
      </w:r>
      <w:r w:rsidR="00836727" w:rsidRPr="00274F2A">
        <w:t> </w:t>
      </w:r>
      <w:r w:rsidRPr="00274F2A">
        <w:t>который в отношении каждого лота вносятся сведения, подлежащие официальному размещению.</w:t>
      </w:r>
    </w:p>
    <w:p w14:paraId="721563A9" w14:textId="1EB2DB4C" w:rsidR="00996F69" w:rsidRPr="00274F2A" w:rsidRDefault="00996F69" w:rsidP="00996F69">
      <w:pPr>
        <w:pStyle w:val="a3"/>
      </w:pPr>
      <w:bookmarkStart w:id="201" w:name="_Ref125550863"/>
      <w:bookmarkStart w:id="202" w:name="_Toc240272971"/>
      <w:r w:rsidRPr="00274F2A">
        <w:t>Особенности проведения закупки с возможностью</w:t>
      </w:r>
      <w:r w:rsidR="006A0488" w:rsidRPr="00274F2A">
        <w:t xml:space="preserve"> подачи а</w:t>
      </w:r>
      <w:r w:rsidRPr="00274F2A">
        <w:t>льтернативны</w:t>
      </w:r>
      <w:r w:rsidR="006A0488" w:rsidRPr="00274F2A">
        <w:t>х</w:t>
      </w:r>
      <w:r w:rsidRPr="00274F2A">
        <w:t xml:space="preserve"> предложени</w:t>
      </w:r>
      <w:r w:rsidR="006A0488" w:rsidRPr="00274F2A">
        <w:t>й</w:t>
      </w:r>
      <w:bookmarkEnd w:id="201"/>
      <w:bookmarkEnd w:id="202"/>
    </w:p>
    <w:p w14:paraId="4E3C129F" w14:textId="6D83D8A8" w:rsidR="00572096" w:rsidRPr="00274F2A" w:rsidRDefault="00572096" w:rsidP="00996F69">
      <w:pPr>
        <w:pStyle w:val="a4"/>
      </w:pPr>
      <w:r w:rsidRPr="00274F2A">
        <w:t>Нормы настоящего подраздела применяются, 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предусмотрена возможность подачи альтернативных предложений.</w:t>
      </w:r>
    </w:p>
    <w:p w14:paraId="560319AA" w14:textId="35530D90" w:rsidR="006A0488" w:rsidRPr="00274F2A" w:rsidRDefault="0002505D" w:rsidP="00996F69">
      <w:pPr>
        <w:pStyle w:val="a4"/>
      </w:pPr>
      <w:r w:rsidRPr="00274F2A">
        <w:t>Настоящий подраздел дополняет</w:t>
      </w:r>
      <w:r w:rsidR="00BE0092" w:rsidRPr="00274F2A">
        <w:t xml:space="preserve"> или изменяет</w:t>
      </w:r>
      <w:r w:rsidRPr="00274F2A">
        <w:t xml:space="preserve"> порядок проведения закупки</w:t>
      </w:r>
      <w:r w:rsidR="00F7085D" w:rsidRPr="00274F2A">
        <w:t>.</w:t>
      </w:r>
      <w:r w:rsidRPr="00274F2A">
        <w:t xml:space="preserve"> </w:t>
      </w:r>
      <w:r w:rsidR="00D124D2" w:rsidRPr="00274F2A">
        <w:t>В</w:t>
      </w:r>
      <w:r w:rsidR="00BE0092" w:rsidRPr="00274F2A">
        <w:t> </w:t>
      </w:r>
      <w:r w:rsidR="00D124D2" w:rsidRPr="00274F2A">
        <w:t>случае противоречий между требованиями настоящего подраздела и порядка проведения закупки или с инструкциями по</w:t>
      </w:r>
      <w:r w:rsidR="00F7085D" w:rsidRPr="00274F2A">
        <w:t xml:space="preserve"> </w:t>
      </w:r>
      <w:r w:rsidR="00D124D2" w:rsidRPr="00274F2A">
        <w:t>подготовке заявк</w:t>
      </w:r>
      <w:r w:rsidR="004B56C5" w:rsidRPr="00274F2A">
        <w:t>и</w:t>
      </w:r>
      <w:r w:rsidR="00D124D2" w:rsidRPr="00274F2A">
        <w:t xml:space="preserve"> применяются требования настоящего подраздела.</w:t>
      </w:r>
    </w:p>
    <w:p w14:paraId="29DFC8CD" w14:textId="761BA1EF" w:rsidR="00836727" w:rsidRPr="00274F2A" w:rsidRDefault="00996F69" w:rsidP="0079507D">
      <w:pPr>
        <w:pStyle w:val="a4"/>
      </w:pPr>
      <w:r w:rsidRPr="00274F2A">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rsidRPr="00274F2A">
        <w:t>в подразделе </w:t>
      </w:r>
      <w:r w:rsidR="00836727" w:rsidRPr="00274F2A">
        <w:fldChar w:fldCharType="begin"/>
      </w:r>
      <w:r w:rsidR="00836727" w:rsidRPr="00274F2A">
        <w:instrText xml:space="preserve"> REF _Ref125359973 \r \h </w:instrText>
      </w:r>
      <w:r w:rsidR="00274F2A">
        <w:instrText xml:space="preserve"> \* MERGEFORMAT </w:instrText>
      </w:r>
      <w:r w:rsidR="00836727" w:rsidRPr="00274F2A">
        <w:fldChar w:fldCharType="separate"/>
      </w:r>
      <w:r w:rsidR="00CE1C54" w:rsidRPr="00274F2A">
        <w:t>1.2</w:t>
      </w:r>
      <w:r w:rsidR="00836727" w:rsidRPr="00274F2A">
        <w:fldChar w:fldCharType="end"/>
      </w:r>
      <w:r w:rsidRPr="00274F2A">
        <w:t xml:space="preserve">. </w:t>
      </w:r>
      <w:r w:rsidR="00B0114F" w:rsidRPr="00274F2A">
        <w:t>Т</w:t>
      </w:r>
      <w:r w:rsidR="00836727" w:rsidRPr="00274F2A">
        <w:t>ребовани</w:t>
      </w:r>
      <w:r w:rsidR="00B0114F" w:rsidRPr="00274F2A">
        <w:t>е</w:t>
      </w:r>
      <w:r w:rsidR="00836727" w:rsidRPr="00274F2A">
        <w:t xml:space="preserve"> о том, что участник имеет право подать только одну заявку</w:t>
      </w:r>
      <w:r w:rsidR="00B0114F" w:rsidRPr="00274F2A">
        <w:t>,</w:t>
      </w:r>
      <w:r w:rsidR="00836727" w:rsidRPr="00274F2A">
        <w:t xml:space="preserve"> к альтернативным предложениям не</w:t>
      </w:r>
      <w:r w:rsidR="005521C3" w:rsidRPr="00274F2A">
        <w:t> </w:t>
      </w:r>
      <w:r w:rsidR="00836727" w:rsidRPr="00274F2A">
        <w:t>относ</w:t>
      </w:r>
      <w:r w:rsidR="00B0114F" w:rsidRPr="00274F2A">
        <w:t>и</w:t>
      </w:r>
      <w:r w:rsidR="00836727" w:rsidRPr="00274F2A">
        <w:t>тся.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rsidRPr="00274F2A">
        <w:t>а</w:t>
      </w:r>
      <w:r w:rsidR="00836727" w:rsidRPr="00274F2A">
        <w:t xml:space="preserve"> в отношении такого лота подлежит отклонению).</w:t>
      </w:r>
    </w:p>
    <w:p w14:paraId="5E3BAFAE" w14:textId="1D20463D" w:rsidR="00996F69" w:rsidRPr="00274F2A" w:rsidRDefault="00996F69" w:rsidP="00996F69">
      <w:pPr>
        <w:pStyle w:val="a4"/>
      </w:pPr>
      <w:r w:rsidRPr="00274F2A">
        <w:t>Альтернативные предложения могут сопровождаться альтернативными ценами</w:t>
      </w:r>
      <w:r w:rsidR="00836727" w:rsidRPr="00274F2A">
        <w:t xml:space="preserve"> (не превышающи</w:t>
      </w:r>
      <w:r w:rsidR="00227BB6" w:rsidRPr="00274F2A">
        <w:t>ми</w:t>
      </w:r>
      <w:r w:rsidR="00836727" w:rsidRPr="00274F2A">
        <w:t xml:space="preserve"> НМЦ, установленную в подразделе </w:t>
      </w:r>
      <w:r w:rsidR="00836727" w:rsidRPr="00274F2A">
        <w:fldChar w:fldCharType="begin"/>
      </w:r>
      <w:r w:rsidR="00836727" w:rsidRPr="00274F2A">
        <w:instrText xml:space="preserve"> REF _Ref125359973 \r \h </w:instrText>
      </w:r>
      <w:r w:rsidR="00274F2A">
        <w:instrText xml:space="preserve"> \* MERGEFORMAT </w:instrText>
      </w:r>
      <w:r w:rsidR="00836727" w:rsidRPr="00274F2A">
        <w:fldChar w:fldCharType="separate"/>
      </w:r>
      <w:r w:rsidR="00CE1C54" w:rsidRPr="00274F2A">
        <w:t>1.2</w:t>
      </w:r>
      <w:r w:rsidR="00836727" w:rsidRPr="00274F2A">
        <w:fldChar w:fldCharType="end"/>
      </w:r>
      <w:r w:rsidR="00836727" w:rsidRPr="00274F2A">
        <w:t>).</w:t>
      </w:r>
      <w:r w:rsidRPr="00274F2A">
        <w:t xml:space="preserve"> При этом альтернативные предложения, по сути отличающиеся от основного только ценой, рассматриваться не будут.</w:t>
      </w:r>
    </w:p>
    <w:p w14:paraId="3C588D3D" w14:textId="35F788EB" w:rsidR="00996F69" w:rsidRPr="00274F2A" w:rsidRDefault="00996F69" w:rsidP="00996F69">
      <w:pPr>
        <w:pStyle w:val="a4"/>
      </w:pPr>
      <w:r w:rsidRPr="00274F2A">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w:t>
      </w:r>
      <w:r w:rsidR="00D124D2" w:rsidRPr="00274F2A">
        <w:t xml:space="preserve"> заявки</w:t>
      </w:r>
      <w:r w:rsidR="00836727" w:rsidRPr="00274F2A">
        <w:t xml:space="preserve"> (</w:t>
      </w:r>
      <w:hyperlink w:anchor="Прил04_ФормыЗаявки" w:history="1">
        <w:r w:rsidR="00836727" w:rsidRPr="00274F2A">
          <w:rPr>
            <w:rStyle w:val="afa"/>
          </w:rPr>
          <w:t>Приложение № </w:t>
        </w:r>
        <w:r w:rsidR="006D25E1" w:rsidRPr="00274F2A">
          <w:rPr>
            <w:rStyle w:val="afa"/>
          </w:rPr>
          <w:t>4</w:t>
        </w:r>
      </w:hyperlink>
      <w:r w:rsidR="00836727" w:rsidRPr="00274F2A">
        <w:t>)</w:t>
      </w:r>
      <w:r w:rsidRPr="00274F2A">
        <w:t xml:space="preserve">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rsidRPr="00274F2A">
        <w:t xml:space="preserve"> </w:t>
      </w:r>
      <w:r w:rsidRPr="00274F2A">
        <w:t>следует дублировать документы, подтверждающие соответствие Участника установленным</w:t>
      </w:r>
      <w:r w:rsidR="00836727" w:rsidRPr="00274F2A">
        <w:t xml:space="preserve"> </w:t>
      </w:r>
      <w:r w:rsidRPr="00274F2A">
        <w:t>требованиям, а также формы заявки, которые не</w:t>
      </w:r>
      <w:r w:rsidR="005521C3" w:rsidRPr="00274F2A">
        <w:t xml:space="preserve"> </w:t>
      </w:r>
      <w:r w:rsidRPr="00274F2A">
        <w:t>отличаются от</w:t>
      </w:r>
      <w:r w:rsidR="004069FB" w:rsidRPr="00274F2A">
        <w:t> </w:t>
      </w:r>
      <w:r w:rsidR="00B0114F" w:rsidRPr="00274F2A">
        <w:t>форм</w:t>
      </w:r>
      <w:r w:rsidRPr="00274F2A">
        <w:t xml:space="preserve"> основного предложения.</w:t>
      </w:r>
    </w:p>
    <w:p w14:paraId="2CFB0567" w14:textId="7A3341BD" w:rsidR="002C07D9" w:rsidRPr="00274F2A" w:rsidRDefault="002C07D9" w:rsidP="002C07D9">
      <w:pPr>
        <w:pStyle w:val="a4"/>
      </w:pPr>
      <w:r w:rsidRPr="00274F2A">
        <w:t>При проведении переторжки (подраздел </w:t>
      </w:r>
      <w:r w:rsidRPr="00274F2A">
        <w:fldChar w:fldCharType="begin"/>
      </w:r>
      <w:r w:rsidRPr="00274F2A">
        <w:instrText xml:space="preserve"> REF _Ref127536359 \r \h </w:instrText>
      </w:r>
      <w:r w:rsidR="00274F2A">
        <w:instrText xml:space="preserve"> \* MERGEFORMAT </w:instrText>
      </w:r>
      <w:r w:rsidRPr="00274F2A">
        <w:fldChar w:fldCharType="separate"/>
      </w:r>
      <w:r w:rsidR="00CE1C54" w:rsidRPr="00274F2A">
        <w:t>4.11</w:t>
      </w:r>
      <w:r w:rsidRPr="00274F2A">
        <w:fldChar w:fldCharType="end"/>
      </w:r>
      <w:r w:rsidRPr="00274F2A">
        <w:t>) альтернативные предложения Участников допускаются к ней наравне с основными предложениями.</w:t>
      </w:r>
    </w:p>
    <w:p w14:paraId="2C2F29BD" w14:textId="58F7F611" w:rsidR="00996F69" w:rsidRPr="00274F2A" w:rsidRDefault="00996F69" w:rsidP="00996F69">
      <w:pPr>
        <w:pStyle w:val="a4"/>
      </w:pPr>
      <w:r w:rsidRPr="00274F2A">
        <w:t>Решения Закупочной комиссии по рассмотрению</w:t>
      </w:r>
      <w:r w:rsidR="002C07D9" w:rsidRPr="00274F2A">
        <w:t xml:space="preserve">, </w:t>
      </w:r>
      <w:r w:rsidRPr="00274F2A">
        <w:t>оценке</w:t>
      </w:r>
      <w:r w:rsidR="002C07D9" w:rsidRPr="00274F2A">
        <w:t xml:space="preserve"> и сопоставлению</w:t>
      </w:r>
      <w:r w:rsidRPr="00274F2A">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rsidRPr="00274F2A">
        <w:t> </w:t>
      </w:r>
      <w:r w:rsidRPr="00274F2A">
        <w:t>является основанием для</w:t>
      </w:r>
      <w:r w:rsidR="0095154E" w:rsidRPr="00274F2A">
        <w:t xml:space="preserve"> </w:t>
      </w:r>
      <w:r w:rsidRPr="00274F2A">
        <w:t>отклонения альтернативных предложений</w:t>
      </w:r>
      <w:r w:rsidR="00B0114F" w:rsidRPr="00274F2A">
        <w:t xml:space="preserve"> и наоборот</w:t>
      </w:r>
      <w:r w:rsidRPr="00274F2A">
        <w:t>. При формировании ранжировки заявок альтернативные предложения ранжируются отдельно (наравне с</w:t>
      </w:r>
      <w:r w:rsidR="0095154E" w:rsidRPr="00274F2A">
        <w:t xml:space="preserve"> </w:t>
      </w:r>
      <w:r w:rsidRPr="00274F2A">
        <w:t>основными предложениями), с</w:t>
      </w:r>
      <w:r w:rsidR="009A594D" w:rsidRPr="00274F2A">
        <w:t> </w:t>
      </w:r>
      <w:r w:rsidRPr="00274F2A">
        <w:t>присвоением каждому предложению отдельного места в ранжировке.</w:t>
      </w:r>
    </w:p>
    <w:p w14:paraId="0CB7F875" w14:textId="693FEF1B" w:rsidR="00ED4FE7" w:rsidRPr="00274F2A" w:rsidRDefault="00ED4FE7" w:rsidP="00ED4FE7">
      <w:pPr>
        <w:pStyle w:val="a2"/>
      </w:pPr>
      <w:bookmarkStart w:id="203" w:name="_Ref126142429"/>
      <w:bookmarkStart w:id="204" w:name="_Ref130224037"/>
      <w:bookmarkStart w:id="205" w:name="_Toc240272972"/>
      <w:r w:rsidRPr="00274F2A">
        <w:t xml:space="preserve">Порядок заключения </w:t>
      </w:r>
      <w:r w:rsidR="0071513A" w:rsidRPr="00274F2A">
        <w:t>Д</w:t>
      </w:r>
      <w:r w:rsidRPr="00274F2A">
        <w:t>оговора</w:t>
      </w:r>
      <w:bookmarkEnd w:id="191"/>
      <w:bookmarkEnd w:id="192"/>
      <w:bookmarkEnd w:id="193"/>
      <w:bookmarkEnd w:id="194"/>
      <w:bookmarkEnd w:id="195"/>
      <w:bookmarkEnd w:id="196"/>
      <w:bookmarkEnd w:id="203"/>
      <w:bookmarkEnd w:id="204"/>
      <w:bookmarkEnd w:id="205"/>
    </w:p>
    <w:p w14:paraId="5AB04213" w14:textId="14B066CF" w:rsidR="00A37A03" w:rsidRPr="00274F2A" w:rsidRDefault="00A37A03" w:rsidP="00A37A03">
      <w:pPr>
        <w:pStyle w:val="a3"/>
      </w:pPr>
      <w:bookmarkStart w:id="206" w:name="_Ref139028625"/>
      <w:bookmarkStart w:id="207" w:name="_Ref125366947"/>
      <w:bookmarkStart w:id="208" w:name="_Ref125368755"/>
      <w:bookmarkStart w:id="209" w:name="_Ref135736094"/>
      <w:bookmarkStart w:id="210" w:name="_Toc240272973"/>
      <w:r w:rsidRPr="00274F2A">
        <w:t>Общие положения</w:t>
      </w:r>
      <w:bookmarkEnd w:id="206"/>
      <w:bookmarkEnd w:id="210"/>
    </w:p>
    <w:p w14:paraId="45821775" w14:textId="1B6DD69D" w:rsidR="00A37A03" w:rsidRPr="00274F2A" w:rsidRDefault="00A37A03" w:rsidP="00A37A03">
      <w:pPr>
        <w:pStyle w:val="a4"/>
      </w:pPr>
      <w:r w:rsidRPr="00274F2A">
        <w:t>Нормы настоящего раздела</w:t>
      </w:r>
      <w:r w:rsidR="00FE3D26" w:rsidRPr="00274F2A">
        <w:t> </w:t>
      </w:r>
      <w:r w:rsidR="00FE3D26" w:rsidRPr="00274F2A">
        <w:fldChar w:fldCharType="begin"/>
      </w:r>
      <w:r w:rsidR="00FE3D26" w:rsidRPr="00274F2A">
        <w:instrText xml:space="preserve"> REF _Ref126142429 \r \h </w:instrText>
      </w:r>
      <w:r w:rsidR="00274F2A">
        <w:instrText xml:space="preserve"> \* MERGEFORMAT </w:instrText>
      </w:r>
      <w:r w:rsidR="00FE3D26" w:rsidRPr="00274F2A">
        <w:fldChar w:fldCharType="separate"/>
      </w:r>
      <w:r w:rsidR="00CE1C54" w:rsidRPr="00274F2A">
        <w:t>5</w:t>
      </w:r>
      <w:r w:rsidR="00FE3D26" w:rsidRPr="00274F2A">
        <w:fldChar w:fldCharType="end"/>
      </w:r>
      <w:r w:rsidRPr="00274F2A">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w:t>
      </w:r>
      <w:r w:rsidR="0056354B" w:rsidRPr="00274F2A">
        <w:t xml:space="preserve"> </w:t>
      </w:r>
      <w:r w:rsidRPr="00274F2A">
        <w:t>отношении Победителя).</w:t>
      </w:r>
    </w:p>
    <w:p w14:paraId="08C35854" w14:textId="77777777" w:rsidR="00ED4FE7" w:rsidRPr="00274F2A" w:rsidRDefault="00ED4FE7" w:rsidP="00ED4FE7">
      <w:pPr>
        <w:pStyle w:val="a3"/>
      </w:pPr>
      <w:bookmarkStart w:id="211" w:name="_Ref138232981"/>
      <w:bookmarkStart w:id="212" w:name="_Toc240272974"/>
      <w:r w:rsidRPr="00274F2A">
        <w:t>Заключение Договора</w:t>
      </w:r>
      <w:bookmarkEnd w:id="207"/>
      <w:bookmarkEnd w:id="208"/>
      <w:bookmarkEnd w:id="209"/>
      <w:bookmarkEnd w:id="211"/>
      <w:bookmarkEnd w:id="212"/>
    </w:p>
    <w:p w14:paraId="49204E5B" w14:textId="10BB9586" w:rsidR="00ED4FE7" w:rsidRPr="00274F2A" w:rsidRDefault="00ED4FE7" w:rsidP="00ED4FE7">
      <w:pPr>
        <w:pStyle w:val="a4"/>
      </w:pPr>
      <w:bookmarkStart w:id="213" w:name="_Ref125362935"/>
      <w:bookmarkStart w:id="214" w:name="_Ref130293821"/>
      <w:r w:rsidRPr="00274F2A">
        <w:t>Договор между Заказчиком и Победителем заключается не ранее чем через 10</w:t>
      </w:r>
      <w:r w:rsidR="005B0504" w:rsidRPr="00274F2A">
        <w:t> </w:t>
      </w:r>
      <w:r w:rsidRPr="00274F2A">
        <w:t>(десять) календарных дней и не позднее чем через 20</w:t>
      </w:r>
      <w:r w:rsidR="005B0504" w:rsidRPr="00274F2A">
        <w:t> </w:t>
      </w:r>
      <w:r w:rsidRPr="00274F2A">
        <w:t>(двадцать) календарных дней с даты официального размещения итогового протокола по</w:t>
      </w:r>
      <w:r w:rsidR="000A0D63" w:rsidRPr="00274F2A">
        <w:t> </w:t>
      </w:r>
      <w:r w:rsidRPr="00274F2A">
        <w:t>результатам закупки.</w:t>
      </w:r>
      <w:bookmarkEnd w:id="213"/>
      <w:bookmarkEnd w:id="214"/>
    </w:p>
    <w:p w14:paraId="10EDE5DA" w14:textId="19E219B5" w:rsidR="00AB5C4B" w:rsidRPr="00274F2A" w:rsidRDefault="00AB5C4B" w:rsidP="00ED4FE7">
      <w:pPr>
        <w:pStyle w:val="a4"/>
      </w:pPr>
      <w:r w:rsidRPr="00274F2A">
        <w:t>Договор не может быть заключен, если это запрещено законодательством о национальном режиме.</w:t>
      </w:r>
    </w:p>
    <w:p w14:paraId="6BCB1687" w14:textId="77777777" w:rsidR="00F358C5" w:rsidRPr="00274F2A" w:rsidRDefault="00F358C5" w:rsidP="00F358C5">
      <w:pPr>
        <w:pStyle w:val="a4"/>
      </w:pPr>
      <w:bookmarkStart w:id="215" w:name="_Hlk207281466"/>
      <w:bookmarkStart w:id="216" w:name="_Ref125363464"/>
      <w:r w:rsidRPr="00274F2A">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14:paraId="692C31D3" w14:textId="2F152159" w:rsidR="00F358C5" w:rsidRPr="00274F2A" w:rsidRDefault="00DC3343" w:rsidP="00F358C5">
      <w:pPr>
        <w:pStyle w:val="a4"/>
      </w:pPr>
      <w:bookmarkStart w:id="217" w:name="_Hlk207281494"/>
      <w:bookmarkEnd w:id="215"/>
      <w:r w:rsidRPr="00274F2A">
        <w:t xml:space="preserve">В целях </w:t>
      </w:r>
      <w:r w:rsidRPr="00274F2A">
        <w:rPr>
          <w:rFonts w:eastAsia="Calibri" w:cs="Times New Roman"/>
        </w:rPr>
        <w:t>обеспечения дополнительной прозрачности финансово-хозяйственной деятельности сторон при</w:t>
      </w:r>
      <w:r w:rsidRPr="00274F2A">
        <w:t xml:space="preserve"> заключения Договора </w:t>
      </w:r>
      <w:r w:rsidRPr="00274F2A">
        <w:rPr>
          <w:rFonts w:eastAsia="Calibri" w:cs="Times New Roman"/>
        </w:rPr>
        <w:t>в части отсутствия возможного конфликта интересов между Заказчиком и</w:t>
      </w:r>
      <w:r w:rsidRPr="00274F2A">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274F2A">
          <w:rPr>
            <w:rStyle w:val="afa"/>
          </w:rPr>
          <w:t>Приложением № 5</w:t>
        </w:r>
      </w:hyperlink>
      <w:r w:rsidRPr="00274F2A">
        <w:t>, с приложением подтверждающих документов согласно перечню, установленному в Приложении 1 к указанной справке, одним из способов (на выбор)</w:t>
      </w:r>
      <w:r w:rsidR="00F358C5" w:rsidRPr="00274F2A">
        <w:t>:</w:t>
      </w:r>
    </w:p>
    <w:p w14:paraId="5F80645C" w14:textId="5FCF0EB0" w:rsidR="00F358C5" w:rsidRPr="00274F2A" w:rsidRDefault="00F358C5" w:rsidP="00854FED">
      <w:pPr>
        <w:pStyle w:val="a4"/>
        <w:numPr>
          <w:ilvl w:val="0"/>
          <w:numId w:val="17"/>
        </w:numPr>
        <w:ind w:left="1701" w:hanging="567"/>
      </w:pPr>
      <w:r w:rsidRPr="00274F2A">
        <w:t>в бумажной форме: по адресу, определенному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17"/>
    <w:p w14:paraId="776AC99A" w14:textId="64259FDE" w:rsidR="00ED4FE7" w:rsidRPr="00274F2A" w:rsidRDefault="00DC3343" w:rsidP="00854FED">
      <w:pPr>
        <w:pStyle w:val="a4"/>
        <w:numPr>
          <w:ilvl w:val="0"/>
          <w:numId w:val="17"/>
        </w:numPr>
        <w:ind w:left="1701" w:hanging="567"/>
      </w:pPr>
      <w:r w:rsidRPr="00274F2A">
        <w:t xml:space="preserve">в электронной форме: через специально созданную на корпоративном сайте ПАО «РусГидро» учетную запись Победителя </w:t>
      </w:r>
      <w:r w:rsidRPr="00274F2A">
        <w:rPr>
          <w:rFonts w:eastAsia="Calibri" w:cs="Times New Roman"/>
        </w:rPr>
        <w:t>в «Личном кабинете контрагента»</w:t>
      </w:r>
      <w:r w:rsidRPr="00274F2A">
        <w:t xml:space="preserve"> (в срок не позднее 3 (трех) рабочих дней с даты получения уведомления о необходимости предоставить информацию о </w:t>
      </w:r>
      <w:r w:rsidRPr="00274F2A">
        <w:rPr>
          <w:rFonts w:eastAsia="Calibri" w:cs="Times New Roman"/>
        </w:rPr>
        <w:t>цепочке собственников, включая бенефициаров (в том числе конечных</w:t>
      </w:r>
      <w:r w:rsidR="00614E30" w:rsidRPr="00274F2A">
        <w:rPr>
          <w:rFonts w:eastAsia="Calibri" w:cs="Times New Roman"/>
        </w:rPr>
        <w:t>)</w:t>
      </w:r>
      <w:r w:rsidRPr="00274F2A">
        <w:rPr>
          <w:rFonts w:eastAsia="Calibri" w:cs="Times New Roman"/>
        </w:rPr>
        <w:t>)</w:t>
      </w:r>
      <w:r w:rsidRPr="00274F2A">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274F2A">
          <w:rPr>
            <w:rStyle w:val="afa"/>
          </w:rPr>
          <w:t>Приложения № 4</w:t>
        </w:r>
      </w:hyperlink>
      <w:r w:rsidRPr="00274F2A">
        <w:t>)) адрес электр</w:t>
      </w:r>
      <w:r w:rsidR="002C121E" w:rsidRPr="00274F2A">
        <w:t>онной почты ответственного лица</w:t>
      </w:r>
      <w:r w:rsidR="00ED4FE7" w:rsidRPr="00274F2A">
        <w:t>.</w:t>
      </w:r>
      <w:bookmarkEnd w:id="216"/>
    </w:p>
    <w:p w14:paraId="0EC07AF7" w14:textId="64CB47F7" w:rsidR="00E972A7" w:rsidRPr="00274F2A" w:rsidRDefault="002C1650" w:rsidP="00174C05">
      <w:pPr>
        <w:pStyle w:val="a4"/>
        <w:keepNext/>
      </w:pPr>
      <w:bookmarkStart w:id="218" w:name="_Ref125551776"/>
      <w:r w:rsidRPr="00274F2A">
        <w:t>В</w:t>
      </w:r>
      <w:r w:rsidR="00ED4FE7" w:rsidRPr="00274F2A">
        <w:t xml:space="preserve"> срок не позднее 3</w:t>
      </w:r>
      <w:r w:rsidR="005B0504" w:rsidRPr="00274F2A">
        <w:t> </w:t>
      </w:r>
      <w:r w:rsidR="00ED4FE7" w:rsidRPr="00274F2A">
        <w:t>(трех)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sidR="00814D33" w:rsidRPr="00274F2A">
        <w:t xml:space="preserve"> (скан-копи</w:t>
      </w:r>
      <w:r w:rsidR="00CB5871" w:rsidRPr="00274F2A">
        <w:t>и в</w:t>
      </w:r>
      <w:r w:rsidR="00814D33" w:rsidRPr="00274F2A">
        <w:t xml:space="preserve"> формате </w:t>
      </w:r>
      <w:bookmarkStart w:id="219" w:name="_Hlk207281699"/>
      <w:proofErr w:type="spellStart"/>
      <w:r w:rsidR="00F358C5" w:rsidRPr="00274F2A">
        <w:t>Portable</w:t>
      </w:r>
      <w:proofErr w:type="spellEnd"/>
      <w:r w:rsidR="00F358C5" w:rsidRPr="00274F2A">
        <w:t xml:space="preserve"> </w:t>
      </w:r>
      <w:proofErr w:type="spellStart"/>
      <w:r w:rsidR="00F358C5" w:rsidRPr="00274F2A">
        <w:t>Document</w:t>
      </w:r>
      <w:proofErr w:type="spellEnd"/>
      <w:r w:rsidR="00F358C5" w:rsidRPr="00274F2A">
        <w:t xml:space="preserve"> </w:t>
      </w:r>
      <w:proofErr w:type="spellStart"/>
      <w:r w:rsidR="00F358C5" w:rsidRPr="00274F2A">
        <w:t>Format</w:t>
      </w:r>
      <w:proofErr w:type="spellEnd"/>
      <w:r w:rsidR="00F358C5" w:rsidRPr="00274F2A">
        <w:t xml:space="preserve"> </w:t>
      </w:r>
      <w:bookmarkEnd w:id="219"/>
      <w:r w:rsidR="00F358C5" w:rsidRPr="00274F2A">
        <w:t>(*.</w:t>
      </w:r>
      <w:r w:rsidR="00F358C5" w:rsidRPr="00274F2A">
        <w:rPr>
          <w:lang w:val="en-US"/>
        </w:rPr>
        <w:t>pdf</w:t>
      </w:r>
      <w:r w:rsidR="00F358C5" w:rsidRPr="00274F2A">
        <w:t>)</w:t>
      </w:r>
      <w:r w:rsidR="00814D33" w:rsidRPr="00274F2A">
        <w:t>)</w:t>
      </w:r>
      <w:r w:rsidR="00E972A7" w:rsidRPr="00274F2A">
        <w:t>:</w:t>
      </w:r>
      <w:bookmarkEnd w:id="218"/>
    </w:p>
    <w:p w14:paraId="56C52343" w14:textId="1272F486" w:rsidR="00ED4FE7" w:rsidRPr="00274F2A" w:rsidRDefault="00177C7D" w:rsidP="00E972A7">
      <w:pPr>
        <w:pStyle w:val="a5"/>
      </w:pPr>
      <w:r w:rsidRPr="00274F2A">
        <w:t>З</w:t>
      </w:r>
      <w:r w:rsidR="00ED4FE7" w:rsidRPr="00274F2A">
        <w:t>аверени</w:t>
      </w:r>
      <w:r w:rsidRPr="00274F2A">
        <w:t>е</w:t>
      </w:r>
      <w:r w:rsidR="00ED4FE7" w:rsidRPr="00274F2A">
        <w:t xml:space="preserve"> об </w:t>
      </w:r>
      <w:r w:rsidRPr="00274F2A">
        <w:t xml:space="preserve">обстоятельствах, </w:t>
      </w:r>
      <w:r w:rsidR="00E245D3" w:rsidRPr="00274F2A">
        <w:t xml:space="preserve">представляющее </w:t>
      </w:r>
      <w:r w:rsidRPr="00274F2A">
        <w:t xml:space="preserve">собой гарантийное письмо об </w:t>
      </w:r>
      <w:r w:rsidR="00ED4FE7" w:rsidRPr="00274F2A">
        <w:t>отсутствии обстоятельств, препятствующих заключению Договора, в</w:t>
      </w:r>
      <w:r w:rsidR="00C17412" w:rsidRPr="00274F2A">
        <w:t xml:space="preserve"> </w:t>
      </w:r>
      <w:r w:rsidR="00ED4FE7" w:rsidRPr="00274F2A">
        <w:t>случаях и по форме, предусмотренных</w:t>
      </w:r>
      <w:r w:rsidR="00C30CCD" w:rsidRPr="00274F2A">
        <w:t xml:space="preserve"> </w:t>
      </w:r>
      <w:hyperlink w:anchor="Прил05_ФормыПобедителя" w:history="1">
        <w:r w:rsidR="00C30CCD" w:rsidRPr="00274F2A">
          <w:rPr>
            <w:rStyle w:val="afa"/>
          </w:rPr>
          <w:t>Приложением № </w:t>
        </w:r>
        <w:r w:rsidR="002F3C9B" w:rsidRPr="00274F2A">
          <w:rPr>
            <w:rStyle w:val="afa"/>
          </w:rPr>
          <w:t>5</w:t>
        </w:r>
      </w:hyperlink>
      <w:r w:rsidR="00E972A7" w:rsidRPr="00274F2A">
        <w:t>;</w:t>
      </w:r>
    </w:p>
    <w:p w14:paraId="39F5E2E2" w14:textId="257364FC" w:rsidR="00E972A7" w:rsidRPr="00274F2A" w:rsidRDefault="00E972A7" w:rsidP="00E972A7">
      <w:pPr>
        <w:pStyle w:val="a5"/>
      </w:pPr>
      <w:bookmarkStart w:id="220" w:name="_Ref125552642"/>
      <w:r w:rsidRPr="00274F2A">
        <w:t>если он принимал участие в переторжке</w:t>
      </w:r>
      <w:r w:rsidR="00C80238" w:rsidRPr="00274F2A">
        <w:t xml:space="preserve"> в очной форме</w:t>
      </w:r>
      <w:r w:rsidRPr="00274F2A">
        <w:t xml:space="preserve"> – документы своей заявки, подлежащие корректировке в строгом соответствии с его предложениями, заявленными в ходе проведения переторжки</w:t>
      </w:r>
      <w:r w:rsidR="00177C7D" w:rsidRPr="00274F2A">
        <w:t xml:space="preserve"> (подраздел </w:t>
      </w:r>
      <w:r w:rsidR="00177C7D" w:rsidRPr="00274F2A">
        <w:fldChar w:fldCharType="begin"/>
      </w:r>
      <w:r w:rsidR="00177C7D" w:rsidRPr="00274F2A">
        <w:instrText xml:space="preserve"> REF _Ref127536359 \r \h </w:instrText>
      </w:r>
      <w:r w:rsidR="00274F2A">
        <w:instrText xml:space="preserve"> \* MERGEFORMAT </w:instrText>
      </w:r>
      <w:r w:rsidR="00177C7D" w:rsidRPr="00274F2A">
        <w:fldChar w:fldCharType="separate"/>
      </w:r>
      <w:r w:rsidR="00CE1C54" w:rsidRPr="00274F2A">
        <w:t>4.11</w:t>
      </w:r>
      <w:r w:rsidR="00177C7D" w:rsidRPr="00274F2A">
        <w:fldChar w:fldCharType="end"/>
      </w:r>
      <w:r w:rsidR="00177C7D" w:rsidRPr="00274F2A">
        <w:t>)</w:t>
      </w:r>
      <w:bookmarkEnd w:id="220"/>
      <w:r w:rsidR="00940DE9" w:rsidRPr="00274F2A">
        <w:t>.</w:t>
      </w:r>
    </w:p>
    <w:p w14:paraId="63E6A72A" w14:textId="56F5D25D" w:rsidR="00ED4FE7" w:rsidRPr="00274F2A" w:rsidRDefault="002C1650" w:rsidP="00174C05">
      <w:pPr>
        <w:pStyle w:val="a4"/>
        <w:keepNext/>
      </w:pPr>
      <w:bookmarkStart w:id="221" w:name="_Ref125551072"/>
      <w:r w:rsidRPr="00274F2A">
        <w:t>П</w:t>
      </w:r>
      <w:r w:rsidR="00ED4FE7" w:rsidRPr="00274F2A">
        <w:t>еред заключением Договора</w:t>
      </w:r>
      <w:r w:rsidRPr="00274F2A">
        <w:t xml:space="preserve"> </w:t>
      </w:r>
      <w:r w:rsidR="00ED4FE7" w:rsidRPr="00274F2A">
        <w:t>Победитель обязан предоставить Заказчику</w:t>
      </w:r>
      <w:r w:rsidR="00CB5871" w:rsidRPr="00274F2A">
        <w:t>, не позднее сроков, установленных в пункте </w:t>
      </w:r>
      <w:r w:rsidR="00CB5871" w:rsidRPr="00274F2A">
        <w:fldChar w:fldCharType="begin"/>
      </w:r>
      <w:r w:rsidR="00CB5871" w:rsidRPr="00274F2A">
        <w:instrText xml:space="preserve"> REF _Ref130293821 \w \h </w:instrText>
      </w:r>
      <w:r w:rsidR="00274F2A">
        <w:instrText xml:space="preserve"> \* MERGEFORMAT </w:instrText>
      </w:r>
      <w:r w:rsidR="00CB5871" w:rsidRPr="00274F2A">
        <w:fldChar w:fldCharType="separate"/>
      </w:r>
      <w:r w:rsidR="00CE1C54" w:rsidRPr="00274F2A">
        <w:t>5.2.1</w:t>
      </w:r>
      <w:r w:rsidR="00CB5871" w:rsidRPr="00274F2A">
        <w:fldChar w:fldCharType="end"/>
      </w:r>
      <w:r w:rsidR="00CB5871" w:rsidRPr="00274F2A">
        <w:t>,</w:t>
      </w:r>
      <w:r w:rsidR="00ED4FE7" w:rsidRPr="00274F2A">
        <w:t xml:space="preserve"> в целях подтверждения своего соответствия </w:t>
      </w:r>
      <w:r w:rsidRPr="00274F2A">
        <w:t xml:space="preserve">обязательному </w:t>
      </w:r>
      <w:r w:rsidR="00ED4FE7" w:rsidRPr="00274F2A">
        <w:t>требовани</w:t>
      </w:r>
      <w:r w:rsidRPr="00274F2A">
        <w:t>ю к Участникам</w:t>
      </w:r>
      <w:r w:rsidR="00ED4FE7" w:rsidRPr="00274F2A">
        <w:t>, указанн</w:t>
      </w:r>
      <w:r w:rsidRPr="00274F2A">
        <w:t>о</w:t>
      </w:r>
      <w:r w:rsidR="00ED4FE7" w:rsidRPr="00274F2A">
        <w:t>м</w:t>
      </w:r>
      <w:r w:rsidRPr="00274F2A">
        <w:t>у</w:t>
      </w:r>
      <w:r w:rsidR="00ED4FE7" w:rsidRPr="00274F2A">
        <w:t xml:space="preserve"> в</w:t>
      </w:r>
      <w:r w:rsidR="0056354B" w:rsidRPr="00274F2A">
        <w:t> </w:t>
      </w:r>
      <w:r w:rsidR="00ED4FE7" w:rsidRPr="00274F2A">
        <w:t>пункте</w:t>
      </w:r>
      <w:r w:rsidR="00517EC8" w:rsidRPr="00274F2A">
        <w:t> </w:t>
      </w:r>
      <w:r w:rsidR="00C64E37" w:rsidRPr="00274F2A">
        <w:fldChar w:fldCharType="begin"/>
      </w:r>
      <w:r w:rsidR="00C64E37" w:rsidRPr="00274F2A">
        <w:instrText xml:space="preserve"> REF _Ref125552433 \w \h  \* MERGEFORMAT </w:instrText>
      </w:r>
      <w:r w:rsidR="00C64E37" w:rsidRPr="00274F2A">
        <w:fldChar w:fldCharType="separate"/>
      </w:r>
      <w:r w:rsidR="00CE1C54" w:rsidRPr="00274F2A">
        <w:t>1</w:t>
      </w:r>
      <w:r w:rsidR="00C64E37" w:rsidRPr="00274F2A">
        <w:fldChar w:fldCharType="end"/>
      </w:r>
      <w:r w:rsidR="00ED4FE7" w:rsidRPr="00274F2A">
        <w:t xml:space="preserve"> подраздела</w:t>
      </w:r>
      <w:r w:rsidR="00517EC8" w:rsidRPr="00274F2A">
        <w:t> </w:t>
      </w:r>
      <w:r w:rsidR="00C64E37" w:rsidRPr="00274F2A">
        <w:fldChar w:fldCharType="begin"/>
      </w:r>
      <w:r w:rsidR="00C64E37" w:rsidRPr="00274F2A">
        <w:instrText xml:space="preserve"> REF _Ref125361435 \w \h  \* MERGEFORMAT </w:instrText>
      </w:r>
      <w:r w:rsidR="00C64E37" w:rsidRPr="00274F2A">
        <w:fldChar w:fldCharType="separate"/>
      </w:r>
      <w:r w:rsidR="00CE1C54" w:rsidRPr="00274F2A">
        <w:t>8.2</w:t>
      </w:r>
      <w:r w:rsidR="00C64E37" w:rsidRPr="00274F2A">
        <w:fldChar w:fldCharType="end"/>
      </w:r>
      <w:r w:rsidRPr="00274F2A">
        <w:t xml:space="preserve"> (</w:t>
      </w:r>
      <w:hyperlink w:anchor="Прил03_ТребованияУчастникам" w:history="1">
        <w:r w:rsidRPr="00274F2A">
          <w:rPr>
            <w:rStyle w:val="afa"/>
          </w:rPr>
          <w:t>Приложение № 3</w:t>
        </w:r>
      </w:hyperlink>
      <w:r w:rsidRPr="00274F2A">
        <w:t>)</w:t>
      </w:r>
      <w:r w:rsidR="00ED4FE7" w:rsidRPr="00274F2A">
        <w:t>, следующие документы</w:t>
      </w:r>
      <w:r w:rsidR="00CB5871" w:rsidRPr="00274F2A">
        <w:t xml:space="preserve"> (скан-копии в формате </w:t>
      </w:r>
      <w:proofErr w:type="spellStart"/>
      <w:r w:rsidR="00F358C5" w:rsidRPr="00274F2A">
        <w:t>Portable</w:t>
      </w:r>
      <w:proofErr w:type="spellEnd"/>
      <w:r w:rsidR="00F358C5" w:rsidRPr="00274F2A">
        <w:t xml:space="preserve"> </w:t>
      </w:r>
      <w:proofErr w:type="spellStart"/>
      <w:r w:rsidR="00F358C5" w:rsidRPr="00274F2A">
        <w:t>Document</w:t>
      </w:r>
      <w:proofErr w:type="spellEnd"/>
      <w:r w:rsidR="00F358C5" w:rsidRPr="00274F2A">
        <w:t xml:space="preserve"> </w:t>
      </w:r>
      <w:proofErr w:type="spellStart"/>
      <w:r w:rsidR="00F358C5" w:rsidRPr="00274F2A">
        <w:t>Format</w:t>
      </w:r>
      <w:proofErr w:type="spellEnd"/>
      <w:r w:rsidR="00F358C5" w:rsidRPr="00274F2A">
        <w:t xml:space="preserve"> (*.</w:t>
      </w:r>
      <w:r w:rsidR="00F358C5" w:rsidRPr="00274F2A">
        <w:rPr>
          <w:lang w:val="en-US"/>
        </w:rPr>
        <w:t>pdf</w:t>
      </w:r>
      <w:r w:rsidR="00F358C5" w:rsidRPr="00274F2A">
        <w:t>)</w:t>
      </w:r>
      <w:r w:rsidR="00CB5871" w:rsidRPr="00274F2A">
        <w:t>)</w:t>
      </w:r>
      <w:r w:rsidR="00317410" w:rsidRPr="00274F2A">
        <w:rPr>
          <w:rStyle w:val="af4"/>
        </w:rPr>
        <w:footnoteReference w:id="12"/>
      </w:r>
      <w:r w:rsidR="00ED4FE7" w:rsidRPr="00274F2A">
        <w:t>:</w:t>
      </w:r>
      <w:bookmarkEnd w:id="221"/>
    </w:p>
    <w:p w14:paraId="3DBB79C1" w14:textId="0A0E441F" w:rsidR="002C7B96" w:rsidRPr="00274F2A" w:rsidRDefault="002C7B96" w:rsidP="002C7B96">
      <w:pPr>
        <w:pStyle w:val="a5"/>
        <w:keepNext/>
      </w:pPr>
      <w:r w:rsidRPr="00274F2A">
        <w:t>для юридического лица:</w:t>
      </w:r>
    </w:p>
    <w:p w14:paraId="22A7F0B1" w14:textId="036B1CDC" w:rsidR="00ED4FE7" w:rsidRPr="00274F2A" w:rsidRDefault="005B0504" w:rsidP="002C7B96">
      <w:pPr>
        <w:pStyle w:val="a6"/>
      </w:pPr>
      <w:r w:rsidRPr="00274F2A">
        <w:t>к</w:t>
      </w:r>
      <w:r w:rsidR="00ED4FE7" w:rsidRPr="00274F2A">
        <w:t xml:space="preserve">опия </w:t>
      </w:r>
      <w:r w:rsidR="001C2061" w:rsidRPr="00274F2A">
        <w:t>у</w:t>
      </w:r>
      <w:r w:rsidR="00ED4FE7" w:rsidRPr="00274F2A">
        <w:t xml:space="preserve">става в действующей редакции с отметкой ИФНС либо копия нотариально заверенного </w:t>
      </w:r>
      <w:r w:rsidR="001C2061" w:rsidRPr="00274F2A">
        <w:t>у</w:t>
      </w:r>
      <w:r w:rsidR="00ED4FE7" w:rsidRPr="00274F2A">
        <w:t>става (с отметкой нотариуса);</w:t>
      </w:r>
    </w:p>
    <w:p w14:paraId="1FC98880" w14:textId="516A0EE8" w:rsidR="00ED4FE7" w:rsidRPr="00274F2A" w:rsidRDefault="005B0504" w:rsidP="002C7B96">
      <w:pPr>
        <w:pStyle w:val="a6"/>
      </w:pPr>
      <w:bookmarkStart w:id="222" w:name="_Ref125638686"/>
      <w:r w:rsidRPr="00274F2A">
        <w:t>к</w:t>
      </w:r>
      <w:r w:rsidR="00ED4FE7" w:rsidRPr="00274F2A">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rsidRPr="00274F2A">
        <w:t> </w:t>
      </w:r>
      <w:r w:rsidR="00ED4FE7" w:rsidRPr="00274F2A">
        <w:t>передаче полномочий Управляющей компании), заверенные Победителем;</w:t>
      </w:r>
      <w:bookmarkEnd w:id="222"/>
    </w:p>
    <w:p w14:paraId="118653F2" w14:textId="3927A041" w:rsidR="00ED4FE7" w:rsidRPr="00274F2A" w:rsidRDefault="005B0504" w:rsidP="002C7B96">
      <w:pPr>
        <w:pStyle w:val="a6"/>
      </w:pPr>
      <w:r w:rsidRPr="00274F2A">
        <w:t>е</w:t>
      </w:r>
      <w:r w:rsidR="00ED4FE7" w:rsidRPr="00274F2A">
        <w:t xml:space="preserve">сли </w:t>
      </w:r>
      <w:r w:rsidR="008668D7" w:rsidRPr="00274F2A">
        <w:t xml:space="preserve">договор </w:t>
      </w:r>
      <w:r w:rsidR="00ED4FE7" w:rsidRPr="00274F2A">
        <w:t xml:space="preserve">подписывается лицом, действующим на основании доверенности, </w:t>
      </w:r>
      <w:r w:rsidR="002C7B96" w:rsidRPr="00274F2A">
        <w:t xml:space="preserve">дополнительно </w:t>
      </w:r>
      <w:r w:rsidR="00ED4FE7" w:rsidRPr="00274F2A">
        <w:t>предоставляется соответствующ</w:t>
      </w:r>
      <w:r w:rsidR="00CB5871" w:rsidRPr="00274F2A">
        <w:t>ая</w:t>
      </w:r>
      <w:r w:rsidR="00ED4FE7" w:rsidRPr="00274F2A">
        <w:t xml:space="preserve"> доверенност</w:t>
      </w:r>
      <w:r w:rsidR="00CB5871" w:rsidRPr="00274F2A">
        <w:t>ь</w:t>
      </w:r>
      <w:r w:rsidR="00ED4FE7" w:rsidRPr="00274F2A">
        <w:t xml:space="preserve"> либо ее нотариально заверенн</w:t>
      </w:r>
      <w:r w:rsidR="00CB5871" w:rsidRPr="00274F2A">
        <w:t>ая</w:t>
      </w:r>
      <w:r w:rsidR="00ED4FE7" w:rsidRPr="00274F2A">
        <w:t xml:space="preserve"> копи</w:t>
      </w:r>
      <w:r w:rsidR="00CB5871" w:rsidRPr="00274F2A">
        <w:t>я</w:t>
      </w:r>
      <w:r w:rsidR="00ED4FE7" w:rsidRPr="00274F2A">
        <w:t xml:space="preserve"> (с указанием правомочий на</w:t>
      </w:r>
      <w:r w:rsidR="002C7B96" w:rsidRPr="00274F2A">
        <w:t xml:space="preserve"> </w:t>
      </w:r>
      <w:r w:rsidR="00ED4FE7" w:rsidRPr="00274F2A">
        <w:t xml:space="preserve">подписание </w:t>
      </w:r>
      <w:r w:rsidR="008668D7" w:rsidRPr="00274F2A">
        <w:t>договора</w:t>
      </w:r>
      <w:r w:rsidR="00ED4FE7" w:rsidRPr="00274F2A">
        <w:t>) и документы</w:t>
      </w:r>
      <w:r w:rsidR="00227BB6" w:rsidRPr="00274F2A">
        <w:t>,</w:t>
      </w:r>
      <w:r w:rsidR="002C7B96" w:rsidRPr="00274F2A">
        <w:t xml:space="preserve"> подтверждающие соответствующие полномочия</w:t>
      </w:r>
      <w:r w:rsidR="00ED4FE7" w:rsidRPr="00274F2A">
        <w:t xml:space="preserve"> лиц</w:t>
      </w:r>
      <w:r w:rsidR="002C7B96" w:rsidRPr="00274F2A">
        <w:t>а</w:t>
      </w:r>
      <w:r w:rsidR="00ED4FE7" w:rsidRPr="00274F2A">
        <w:t>, выдавше</w:t>
      </w:r>
      <w:r w:rsidR="002C7B96" w:rsidRPr="00274F2A">
        <w:t>го</w:t>
      </w:r>
      <w:r w:rsidR="00ED4FE7" w:rsidRPr="00274F2A">
        <w:t xml:space="preserve"> доверенность;</w:t>
      </w:r>
    </w:p>
    <w:p w14:paraId="5B1C05D6" w14:textId="64316AC7" w:rsidR="00F11916" w:rsidRPr="00274F2A" w:rsidRDefault="00F11916" w:rsidP="002C7B96">
      <w:pPr>
        <w:pStyle w:val="a6"/>
      </w:pPr>
      <w:r w:rsidRPr="00274F2A">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sidR="003309AB" w:rsidRPr="00274F2A">
        <w:t xml:space="preserve"> </w:t>
      </w:r>
      <w:r w:rsidRPr="00274F2A">
        <w:t>которых проводится закупка);</w:t>
      </w:r>
    </w:p>
    <w:p w14:paraId="694F1C4A" w14:textId="476F8017" w:rsidR="00ED4FE7" w:rsidRPr="00274F2A" w:rsidRDefault="002C7B96" w:rsidP="00ED4FE7">
      <w:pPr>
        <w:pStyle w:val="a5"/>
      </w:pPr>
      <w:r w:rsidRPr="00274F2A">
        <w:t>для лиц</w:t>
      </w:r>
      <w:r w:rsidR="00C00EB2" w:rsidRPr="00274F2A">
        <w:t>а</w:t>
      </w:r>
      <w:r w:rsidRPr="00274F2A">
        <w:t>,</w:t>
      </w:r>
      <w:r w:rsidR="00ED4FE7" w:rsidRPr="00274F2A">
        <w:t xml:space="preserve"> </w:t>
      </w:r>
      <w:r w:rsidRPr="00274F2A">
        <w:t>зарегистрированн</w:t>
      </w:r>
      <w:r w:rsidR="00C00EB2" w:rsidRPr="00274F2A">
        <w:t>ого</w:t>
      </w:r>
      <w:r w:rsidR="00ED4FE7" w:rsidRPr="00274F2A">
        <w:t xml:space="preserve"> вне Российской Федерации</w:t>
      </w:r>
      <w:r w:rsidRPr="00274F2A">
        <w:t>:</w:t>
      </w:r>
      <w:r w:rsidR="00ED4FE7" w:rsidRPr="00274F2A">
        <w:t xml:space="preserve"> </w:t>
      </w:r>
      <w:r w:rsidRPr="00274F2A">
        <w:t>в</w:t>
      </w:r>
      <w:r w:rsidR="00ED4FE7" w:rsidRPr="00274F2A">
        <w:t>ыписк</w:t>
      </w:r>
      <w:r w:rsidRPr="00274F2A">
        <w:t>а</w:t>
      </w:r>
      <w:r w:rsidR="00ED4FE7" w:rsidRPr="00274F2A">
        <w:t xml:space="preserve"> из</w:t>
      </w:r>
      <w:r w:rsidRPr="00274F2A">
        <w:t> </w:t>
      </w:r>
      <w:r w:rsidR="00ED4FE7" w:rsidRPr="00274F2A">
        <w:t>торгового реестра страны регистрации иностранного Участника;</w:t>
      </w:r>
    </w:p>
    <w:p w14:paraId="1AFD37A0" w14:textId="149A05BA" w:rsidR="00ED4FE7" w:rsidRPr="00274F2A" w:rsidRDefault="005B0504" w:rsidP="00ED4FE7">
      <w:pPr>
        <w:pStyle w:val="a5"/>
      </w:pPr>
      <w:r w:rsidRPr="00274F2A">
        <w:t>д</w:t>
      </w:r>
      <w:r w:rsidR="00ED4FE7" w:rsidRPr="00274F2A">
        <w:t>ля физическ</w:t>
      </w:r>
      <w:r w:rsidR="002C7B96" w:rsidRPr="00274F2A">
        <w:t>ого</w:t>
      </w:r>
      <w:r w:rsidR="00ED4FE7" w:rsidRPr="00274F2A">
        <w:t xml:space="preserve"> лиц</w:t>
      </w:r>
      <w:r w:rsidR="002C7B96" w:rsidRPr="00274F2A">
        <w:t>а:</w:t>
      </w:r>
      <w:r w:rsidR="00ED4FE7" w:rsidRPr="00274F2A">
        <w:t xml:space="preserve"> нотариально заверенная копия всех страниц документа, удостоверяющего личность (паспорта);</w:t>
      </w:r>
    </w:p>
    <w:p w14:paraId="7F4BA873" w14:textId="2F942A2E" w:rsidR="00ED4FE7" w:rsidRPr="00274F2A" w:rsidRDefault="005B0504" w:rsidP="00ED4FE7">
      <w:pPr>
        <w:pStyle w:val="a5"/>
      </w:pPr>
      <w:bookmarkStart w:id="223" w:name="_Ref125361554"/>
      <w:r w:rsidRPr="00274F2A">
        <w:t>е</w:t>
      </w:r>
      <w:r w:rsidR="00ED4FE7" w:rsidRPr="00274F2A">
        <w:t>сли Договор заключается с лидером Коллективного участника, то</w:t>
      </w:r>
      <w:r w:rsidR="00517EC8" w:rsidRPr="00274F2A">
        <w:t> </w:t>
      </w:r>
      <w:r w:rsidR="00ED4FE7" w:rsidRPr="00274F2A">
        <w:t>в</w:t>
      </w:r>
      <w:r w:rsidR="009829CE" w:rsidRPr="00274F2A">
        <w:t> </w:t>
      </w:r>
      <w:r w:rsidR="00ED4FE7" w:rsidRPr="00274F2A">
        <w:t xml:space="preserve">обязательном порядке предоставляется оригинал </w:t>
      </w:r>
      <w:r w:rsidR="00937AAB" w:rsidRPr="00274F2A">
        <w:t>и (или)</w:t>
      </w:r>
      <w:r w:rsidR="00ED4FE7" w:rsidRPr="00274F2A">
        <w:t xml:space="preserve"> нотариально заверенная копия Соглашения между членами Коллективного участника, указанного в пункте</w:t>
      </w:r>
      <w:r w:rsidR="00517EC8" w:rsidRPr="00274F2A">
        <w:t> </w:t>
      </w:r>
      <w:r w:rsidR="0016730F" w:rsidRPr="00274F2A">
        <w:fldChar w:fldCharType="begin"/>
      </w:r>
      <w:r w:rsidR="0016730F" w:rsidRPr="00274F2A">
        <w:instrText xml:space="preserve"> REF _Ref125366972 \r \h </w:instrText>
      </w:r>
      <w:r w:rsidR="00274F2A">
        <w:instrText xml:space="preserve"> \* MERGEFORMAT </w:instrText>
      </w:r>
      <w:r w:rsidR="0016730F" w:rsidRPr="00274F2A">
        <w:fldChar w:fldCharType="separate"/>
      </w:r>
      <w:r w:rsidR="00CE1C54" w:rsidRPr="00274F2A">
        <w:t>3.2.3</w:t>
      </w:r>
      <w:r w:rsidR="0016730F" w:rsidRPr="00274F2A">
        <w:fldChar w:fldCharType="end"/>
      </w:r>
      <w:r w:rsidR="00ED4FE7" w:rsidRPr="00274F2A">
        <w:t>.</w:t>
      </w:r>
      <w:bookmarkEnd w:id="223"/>
    </w:p>
    <w:p w14:paraId="148A2DE1" w14:textId="5BF1EA41" w:rsidR="00ED4FE7" w:rsidRPr="00274F2A" w:rsidRDefault="00FC609F" w:rsidP="00ED4FE7">
      <w:pPr>
        <w:pStyle w:val="a4"/>
      </w:pPr>
      <w:r w:rsidRPr="00274F2A">
        <w:t>Е</w:t>
      </w:r>
      <w:r w:rsidR="00ED4FE7" w:rsidRPr="00274F2A">
        <w:t xml:space="preserve">сли в соответствии с законодательством и </w:t>
      </w:r>
      <w:r w:rsidR="001C2061" w:rsidRPr="00274F2A">
        <w:t>у</w:t>
      </w:r>
      <w:r w:rsidR="00ED4FE7" w:rsidRPr="00274F2A">
        <w:t>ставом Заказчика потребуется предварительное одобрение заключаемого на</w:t>
      </w:r>
      <w:r w:rsidR="00C17412" w:rsidRPr="00274F2A">
        <w:t xml:space="preserve"> </w:t>
      </w:r>
      <w:r w:rsidR="00ED4FE7" w:rsidRPr="00274F2A">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rsidRPr="00274F2A">
        <w:t> </w:t>
      </w:r>
      <w:r w:rsidR="00ED4FE7" w:rsidRPr="00274F2A">
        <w:t>(пять) календарных дней с</w:t>
      </w:r>
      <w:r w:rsidRPr="00274F2A">
        <w:t xml:space="preserve"> </w:t>
      </w:r>
      <w:r w:rsidR="00ED4FE7" w:rsidRPr="00274F2A">
        <w:t>даты указанного одобрения.</w:t>
      </w:r>
    </w:p>
    <w:p w14:paraId="0D29D640" w14:textId="232584D5" w:rsidR="00CD6E59" w:rsidRPr="00274F2A" w:rsidRDefault="00CD6E59" w:rsidP="00ED4FE7">
      <w:pPr>
        <w:pStyle w:val="a4"/>
      </w:pPr>
      <w:r w:rsidRPr="00274F2A">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14:paraId="4EA029B1" w14:textId="4F2718AC" w:rsidR="00081915" w:rsidRPr="00274F2A" w:rsidRDefault="00081915" w:rsidP="00081915">
      <w:pPr>
        <w:pStyle w:val="a4"/>
        <w:keepNext/>
      </w:pPr>
      <w:bookmarkStart w:id="224" w:name="_Ref132288402"/>
      <w:r w:rsidRPr="00274F2A">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24"/>
    </w:p>
    <w:p w14:paraId="716C4EA7" w14:textId="77777777" w:rsidR="00081915" w:rsidRPr="00274F2A" w:rsidRDefault="00081915" w:rsidP="00081915">
      <w:pPr>
        <w:pStyle w:val="a5"/>
      </w:pPr>
      <w:r w:rsidRPr="00274F2A">
        <w:t>протокол преддоговорных переговоров между Заказчиком и Победителем (при проведении таковых);</w:t>
      </w:r>
    </w:p>
    <w:p w14:paraId="63125753" w14:textId="77777777" w:rsidR="00081915" w:rsidRPr="00274F2A" w:rsidRDefault="00081915" w:rsidP="00081915">
      <w:pPr>
        <w:pStyle w:val="a5"/>
      </w:pPr>
      <w:r w:rsidRPr="00274F2A">
        <w:t>итоговый протокол по результатам закупки;</w:t>
      </w:r>
    </w:p>
    <w:p w14:paraId="51ACF254" w14:textId="77777777" w:rsidR="00081915" w:rsidRPr="00274F2A" w:rsidRDefault="00081915" w:rsidP="00081915">
      <w:pPr>
        <w:pStyle w:val="a5"/>
      </w:pPr>
      <w:r w:rsidRPr="00274F2A">
        <w:t>Извещение и Документация о закупке со всеми изменениями;</w:t>
      </w:r>
    </w:p>
    <w:p w14:paraId="72D95EEC" w14:textId="77777777" w:rsidR="00081915" w:rsidRPr="00274F2A" w:rsidRDefault="00081915" w:rsidP="00081915">
      <w:pPr>
        <w:pStyle w:val="a5"/>
      </w:pPr>
      <w:r w:rsidRPr="00274F2A">
        <w:t>заявка Победителя со всеми дополнениями и разъяснениями.</w:t>
      </w:r>
    </w:p>
    <w:p w14:paraId="6D0C1EF9" w14:textId="5DE91B16" w:rsidR="00ED4FE7" w:rsidRPr="00274F2A" w:rsidRDefault="00C17412" w:rsidP="00ED4FE7">
      <w:pPr>
        <w:pStyle w:val="a4"/>
      </w:pPr>
      <w:bookmarkStart w:id="225" w:name="_Ref125368506"/>
      <w:r w:rsidRPr="00274F2A">
        <w:t>С</w:t>
      </w:r>
      <w:r w:rsidR="00E972A7" w:rsidRPr="00274F2A">
        <w:t xml:space="preserve">ведения о заключенном Договоре в течение 3 (трех) рабочих дней со дня заключения такого Договора вносятся Заказчиком в Реестр договоров </w:t>
      </w:r>
      <w:r w:rsidR="001211D8" w:rsidRPr="00274F2A">
        <w:t xml:space="preserve">в </w:t>
      </w:r>
      <w:r w:rsidR="00E972A7" w:rsidRPr="00274F2A">
        <w:t>ЕИС</w:t>
      </w:r>
      <w:r w:rsidR="001211D8" w:rsidRPr="00274F2A">
        <w:t xml:space="preserve"> (если размещение таких сведений допустимо Законом 223-ФЗ)</w:t>
      </w:r>
      <w:r w:rsidR="00E972A7" w:rsidRPr="00274F2A">
        <w:t>. Если при</w:t>
      </w:r>
      <w:r w:rsidR="001211D8" w:rsidRPr="00274F2A">
        <w:t> </w:t>
      </w:r>
      <w:r w:rsidR="00E972A7" w:rsidRPr="00274F2A">
        <w:t>заключении и исполнении Договора изменятся количество, объем, цена закупаемой продукции или сроки исполнения Договора (по сравнению с</w:t>
      </w:r>
      <w:r w:rsidR="001211D8" w:rsidRPr="00274F2A">
        <w:t> </w:t>
      </w:r>
      <w:r w:rsidR="00E972A7" w:rsidRPr="00274F2A">
        <w:t>указанными в итоговом протоколе по</w:t>
      </w:r>
      <w:r w:rsidR="001211D8" w:rsidRPr="00274F2A">
        <w:t xml:space="preserve"> </w:t>
      </w:r>
      <w:r w:rsidR="00E972A7" w:rsidRPr="00274F2A">
        <w:t xml:space="preserve">результатам закупки), то в течение 10 (десяти) календарных дней со дня внесения таких изменений в Договор </w:t>
      </w:r>
      <w:r w:rsidR="000B7637" w:rsidRPr="00274F2A">
        <w:t>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w:t>
      </w:r>
      <w:r w:rsidR="009E5A95" w:rsidRPr="00274F2A">
        <w:t> </w:t>
      </w:r>
      <w:r w:rsidR="000B7637" w:rsidRPr="00274F2A">
        <w:t>223-ФЗ)</w:t>
      </w:r>
      <w:r w:rsidR="00ED4FE7" w:rsidRPr="00274F2A">
        <w:t>.</w:t>
      </w:r>
      <w:bookmarkEnd w:id="225"/>
    </w:p>
    <w:p w14:paraId="5A078905" w14:textId="418FBC42" w:rsidR="00872CEE" w:rsidRPr="00274F2A" w:rsidRDefault="00960DE9" w:rsidP="00872CEE">
      <w:pPr>
        <w:pStyle w:val="a4"/>
        <w:keepNext/>
      </w:pPr>
      <w:r w:rsidRPr="00274F2A">
        <w:t>Если Договор заключается в электронной форме</w:t>
      </w:r>
      <w:r w:rsidR="00872CEE" w:rsidRPr="00274F2A">
        <w:t>:</w:t>
      </w:r>
    </w:p>
    <w:p w14:paraId="0BDCE0A8" w14:textId="28CEA37A" w:rsidR="00E972A7" w:rsidRPr="00274F2A" w:rsidRDefault="00960DE9" w:rsidP="00872CEE">
      <w:pPr>
        <w:pStyle w:val="a5"/>
      </w:pPr>
      <w:bookmarkStart w:id="226" w:name="_Ref125552524"/>
      <w:r w:rsidRPr="00274F2A">
        <w:t xml:space="preserve">то он заключается с использованием </w:t>
      </w:r>
      <w:r w:rsidR="00E972A7" w:rsidRPr="00274F2A">
        <w:t>Системы ЭДО, в</w:t>
      </w:r>
      <w:r w:rsidR="00D02224" w:rsidRPr="00274F2A">
        <w:t xml:space="preserve"> </w:t>
      </w:r>
      <w:r w:rsidR="00E972A7" w:rsidRPr="00274F2A">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rsidRPr="00274F2A">
        <w:t xml:space="preserve"> </w:t>
      </w:r>
      <w:r w:rsidR="00E972A7" w:rsidRPr="00274F2A">
        <w:t>особенностях заключения Договора в</w:t>
      </w:r>
      <w:r w:rsidR="00C17412" w:rsidRPr="00274F2A">
        <w:t> </w:t>
      </w:r>
      <w:r w:rsidR="00E972A7" w:rsidRPr="00274F2A">
        <w:t>электронной форме, содержатся в</w:t>
      </w:r>
      <w:r w:rsidR="00AC7E08" w:rsidRPr="00274F2A">
        <w:t xml:space="preserve"> подразделе </w:t>
      </w:r>
      <w:r w:rsidR="00AC7E08" w:rsidRPr="00274F2A">
        <w:fldChar w:fldCharType="begin"/>
      </w:r>
      <w:r w:rsidR="00AC7E08" w:rsidRPr="00274F2A">
        <w:instrText xml:space="preserve"> REF _Ref125359973 \r \h </w:instrText>
      </w:r>
      <w:r w:rsidR="00872CEE" w:rsidRPr="00274F2A">
        <w:instrText xml:space="preserve"> \* MERGEFORMAT </w:instrText>
      </w:r>
      <w:r w:rsidR="00AC7E08" w:rsidRPr="00274F2A">
        <w:fldChar w:fldCharType="separate"/>
      </w:r>
      <w:r w:rsidR="00CE1C54" w:rsidRPr="00274F2A">
        <w:t>1.2</w:t>
      </w:r>
      <w:r w:rsidR="00AC7E08" w:rsidRPr="00274F2A">
        <w:fldChar w:fldCharType="end"/>
      </w:r>
      <w:r w:rsidR="007F5921" w:rsidRPr="00274F2A">
        <w:t>;</w:t>
      </w:r>
      <w:bookmarkEnd w:id="226"/>
    </w:p>
    <w:p w14:paraId="2E7CB3CA" w14:textId="47208CCE" w:rsidR="00C17412" w:rsidRPr="00274F2A" w:rsidRDefault="00DF1762" w:rsidP="00872CEE">
      <w:pPr>
        <w:pStyle w:val="a5"/>
      </w:pPr>
      <w:r w:rsidRPr="00274F2A">
        <w:t>З</w:t>
      </w:r>
      <w:r w:rsidR="00C17412" w:rsidRPr="00274F2A">
        <w:t>аказчик в течение установленного в пункте </w:t>
      </w:r>
      <w:r w:rsidR="00AC7E08" w:rsidRPr="00274F2A">
        <w:fldChar w:fldCharType="begin"/>
      </w:r>
      <w:r w:rsidR="00AC7E08" w:rsidRPr="00274F2A">
        <w:instrText xml:space="preserve"> REF _Ref130293821 \r \h </w:instrText>
      </w:r>
      <w:r w:rsidR="00872CEE" w:rsidRPr="00274F2A">
        <w:instrText xml:space="preserve"> \* MERGEFORMAT </w:instrText>
      </w:r>
      <w:r w:rsidR="00AC7E08" w:rsidRPr="00274F2A">
        <w:fldChar w:fldCharType="separate"/>
      </w:r>
      <w:r w:rsidR="00CE1C54" w:rsidRPr="00274F2A">
        <w:t>5.2.1</w:t>
      </w:r>
      <w:r w:rsidR="00AC7E08" w:rsidRPr="00274F2A">
        <w:fldChar w:fldCharType="end"/>
      </w:r>
      <w:r w:rsidR="00C17412" w:rsidRPr="00274F2A">
        <w:t xml:space="preserve"> срока направляет в</w:t>
      </w:r>
      <w:r w:rsidR="00D02224" w:rsidRPr="00274F2A">
        <w:t> </w:t>
      </w:r>
      <w:r w:rsidR="00C17412" w:rsidRPr="00274F2A">
        <w:t xml:space="preserve">адрес Победителя подписанный со своей стороны </w:t>
      </w:r>
      <w:r w:rsidR="00174C05" w:rsidRPr="00274F2A">
        <w:t>П</w:t>
      </w:r>
      <w:r w:rsidR="00C17412" w:rsidRPr="00274F2A">
        <w:t xml:space="preserve">роект </w:t>
      </w:r>
      <w:r w:rsidR="00174C05" w:rsidRPr="00274F2A">
        <w:t>д</w:t>
      </w:r>
      <w:r w:rsidR="00C17412" w:rsidRPr="00274F2A">
        <w:t>оговора с</w:t>
      </w:r>
      <w:r w:rsidR="00D02224" w:rsidRPr="00274F2A">
        <w:t> </w:t>
      </w:r>
      <w:r w:rsidR="00C17412" w:rsidRPr="00274F2A">
        <w:t>использованием функционала Системы ЭДО.</w:t>
      </w:r>
    </w:p>
    <w:p w14:paraId="5DFC0109" w14:textId="41F124CC" w:rsidR="005B5178" w:rsidRPr="00274F2A" w:rsidRDefault="005B5178" w:rsidP="005B5178">
      <w:pPr>
        <w:pStyle w:val="a4"/>
      </w:pPr>
      <w:r w:rsidRPr="00274F2A">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14:paraId="72FA462D" w14:textId="669327CB" w:rsidR="00E972A7" w:rsidRPr="00274F2A" w:rsidRDefault="00E972A7" w:rsidP="00E972A7">
      <w:pPr>
        <w:pStyle w:val="a3"/>
      </w:pPr>
      <w:bookmarkStart w:id="227" w:name="_Ref125552570"/>
      <w:bookmarkStart w:id="228" w:name="_Toc240272975"/>
      <w:r w:rsidRPr="00274F2A">
        <w:t>Преддоговорные переговоры</w:t>
      </w:r>
      <w:bookmarkEnd w:id="227"/>
      <w:bookmarkEnd w:id="228"/>
    </w:p>
    <w:p w14:paraId="4A447C8F" w14:textId="718E3FE4" w:rsidR="00E972A7" w:rsidRPr="00274F2A" w:rsidRDefault="00E972A7" w:rsidP="00E972A7">
      <w:pPr>
        <w:pStyle w:val="a4"/>
        <w:keepNext/>
      </w:pPr>
      <w:r w:rsidRPr="00274F2A">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Pr="00274F2A" w:rsidRDefault="00E972A7" w:rsidP="00E972A7">
      <w:pPr>
        <w:pStyle w:val="a5"/>
      </w:pPr>
      <w:r w:rsidRPr="00274F2A">
        <w:t>снижение цены Договора (при этом объем закупаемой продукции, а также технические характеристики продукции, определенные в Документации о</w:t>
      </w:r>
      <w:r w:rsidR="00FC41A1" w:rsidRPr="00274F2A">
        <w:t> </w:t>
      </w:r>
      <w:r w:rsidRPr="00274F2A">
        <w:t>закупке и заявке Победителя, остаются неизменными);</w:t>
      </w:r>
    </w:p>
    <w:p w14:paraId="7165F372" w14:textId="6FD6B542" w:rsidR="00E972A7" w:rsidRPr="00274F2A" w:rsidRDefault="00E972A7" w:rsidP="00E972A7">
      <w:pPr>
        <w:pStyle w:val="a5"/>
      </w:pPr>
      <w:r w:rsidRPr="00274F2A">
        <w:t>увеличение объема закупаемой продукции (при этом цена Договора и технические характеристики продукции, определенные в Документации о</w:t>
      </w:r>
      <w:r w:rsidR="00FC41A1" w:rsidRPr="00274F2A">
        <w:t> </w:t>
      </w:r>
      <w:r w:rsidRPr="00274F2A">
        <w:t>закупке и заявке Победителя, остаются неизменными);</w:t>
      </w:r>
    </w:p>
    <w:p w14:paraId="6F396382" w14:textId="1CFDFA41" w:rsidR="00E972A7" w:rsidRPr="00274F2A" w:rsidRDefault="00E972A7" w:rsidP="00E972A7">
      <w:pPr>
        <w:pStyle w:val="a5"/>
      </w:pPr>
      <w:r w:rsidRPr="00274F2A">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rsidRPr="00274F2A">
        <w:t> </w:t>
      </w:r>
      <w:r w:rsidRPr="00274F2A">
        <w:t>установленные сроки в связи с обжалованием результатов закупки в</w:t>
      </w:r>
      <w:r w:rsidR="00387343" w:rsidRPr="00274F2A">
        <w:t> </w:t>
      </w:r>
      <w:r w:rsidRPr="00274F2A">
        <w:t>адрес Заказчика или антимонопольного органа, в связи с</w:t>
      </w:r>
      <w:r w:rsidR="00187A0D" w:rsidRPr="00274F2A">
        <w:t> </w:t>
      </w:r>
      <w:r w:rsidRPr="00274F2A">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rsidRPr="00274F2A">
        <w:t>у</w:t>
      </w:r>
      <w:r w:rsidRPr="00274F2A">
        <w:t xml:space="preserve">ставом </w:t>
      </w:r>
      <w:r w:rsidR="00937AAB" w:rsidRPr="00274F2A">
        <w:t>и (или)</w:t>
      </w:r>
      <w:r w:rsidRPr="00274F2A">
        <w:t xml:space="preserve"> локальными нормативными актами Заказчика);</w:t>
      </w:r>
    </w:p>
    <w:p w14:paraId="07AB5F40" w14:textId="0495EAEC" w:rsidR="00E972A7" w:rsidRPr="00274F2A" w:rsidRDefault="00E972A7" w:rsidP="00E972A7">
      <w:pPr>
        <w:pStyle w:val="a5"/>
      </w:pPr>
      <w:r w:rsidRPr="00274F2A">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Pr="00274F2A" w:rsidRDefault="00E972A7" w:rsidP="00E972A7">
      <w:pPr>
        <w:pStyle w:val="a5"/>
      </w:pPr>
      <w:r w:rsidRPr="00274F2A">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Pr="00274F2A" w:rsidRDefault="00E972A7" w:rsidP="00E972A7">
      <w:pPr>
        <w:pStyle w:val="a4"/>
      </w:pPr>
      <w:r w:rsidRPr="00274F2A">
        <w:t>В любом случае не допускаются переговоры, направленные на изменение условий заключаемого Договора, котор</w:t>
      </w:r>
      <w:r w:rsidR="00E36A33" w:rsidRPr="00274F2A">
        <w:t>ые</w:t>
      </w:r>
      <w:r w:rsidRPr="00274F2A">
        <w:t xml:space="preserve"> вед</w:t>
      </w:r>
      <w:r w:rsidR="00E36A33" w:rsidRPr="00274F2A">
        <w:t>ут</w:t>
      </w:r>
      <w:r w:rsidRPr="00274F2A">
        <w:t xml:space="preserve"> к ухудшению</w:t>
      </w:r>
      <w:r w:rsidR="00E36A33" w:rsidRPr="00274F2A">
        <w:t xml:space="preserve"> его</w:t>
      </w:r>
      <w:r w:rsidRPr="00274F2A">
        <w:t xml:space="preserve"> условий для</w:t>
      </w:r>
      <w:r w:rsidR="00742921" w:rsidRPr="00274F2A">
        <w:t> </w:t>
      </w:r>
      <w:r w:rsidRPr="00274F2A">
        <w:t>Заказчика.</w:t>
      </w:r>
    </w:p>
    <w:p w14:paraId="088C9DBC" w14:textId="01830AC8" w:rsidR="00E972A7" w:rsidRPr="00274F2A" w:rsidRDefault="00E972A7" w:rsidP="00E972A7">
      <w:pPr>
        <w:pStyle w:val="a4"/>
      </w:pPr>
      <w:r w:rsidRPr="00274F2A">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274F2A">
        <w:t>и (или)</w:t>
      </w:r>
      <w:r w:rsidRPr="00274F2A">
        <w:t xml:space="preserve"> Организатор.</w:t>
      </w:r>
    </w:p>
    <w:p w14:paraId="158BEE3F" w14:textId="6993A794" w:rsidR="00E972A7" w:rsidRPr="00274F2A" w:rsidRDefault="00E972A7" w:rsidP="00E972A7">
      <w:pPr>
        <w:pStyle w:val="a4"/>
      </w:pPr>
      <w:r w:rsidRPr="00274F2A">
        <w:t>Результаты преддоговорных переговоров фиксируются в форме протокола</w:t>
      </w:r>
      <w:r w:rsidR="00185D80" w:rsidRPr="00274F2A">
        <w:rPr>
          <w:rStyle w:val="af4"/>
        </w:rPr>
        <w:footnoteReference w:id="13"/>
      </w:r>
      <w:r w:rsidRPr="00274F2A">
        <w:t>, подписываемого Заказчиком и Победителем, который официально размещается в течение 3</w:t>
      </w:r>
      <w:r w:rsidR="00187A0D" w:rsidRPr="00274F2A">
        <w:t> </w:t>
      </w:r>
      <w:r w:rsidRPr="00274F2A">
        <w:t xml:space="preserve">(трех) календарных дней с момента их проведения, и должны быть учтены при заключении </w:t>
      </w:r>
      <w:r w:rsidR="003540F6" w:rsidRPr="00274F2A">
        <w:t>Договора</w:t>
      </w:r>
      <w:r w:rsidRPr="00274F2A">
        <w:t>.</w:t>
      </w:r>
    </w:p>
    <w:p w14:paraId="343F9C29" w14:textId="48EF7D4A" w:rsidR="00E972A7" w:rsidRPr="00274F2A" w:rsidRDefault="00E972A7" w:rsidP="00E972A7">
      <w:pPr>
        <w:pStyle w:val="a4"/>
      </w:pPr>
      <w:r w:rsidRPr="00274F2A">
        <w:t>Победитель вправе отказаться от участия в преддоговорных переговорах, при</w:t>
      </w:r>
      <w:r w:rsidR="00AC7E08" w:rsidRPr="00274F2A">
        <w:t> </w:t>
      </w:r>
      <w:r w:rsidRPr="00274F2A">
        <w:t>этом такой отказ не является отказом от заключения Договора. Если Заказчик и Победитель в ходе проведения преддоговорных переговоров не</w:t>
      </w:r>
      <w:r w:rsidR="00AC7E08" w:rsidRPr="00274F2A">
        <w:t> </w:t>
      </w:r>
      <w:r w:rsidRPr="00274F2A">
        <w:t>пришли к</w:t>
      </w:r>
      <w:r w:rsidR="00AC7E08" w:rsidRPr="00274F2A">
        <w:t xml:space="preserve"> </w:t>
      </w:r>
      <w:r w:rsidRPr="00274F2A">
        <w:t>соглашению по вопросу положений, входящих в состав заключаемого Договора, или Победитель отказался от участия в</w:t>
      </w:r>
      <w:r w:rsidR="00AC7E08" w:rsidRPr="00274F2A">
        <w:t> </w:t>
      </w:r>
      <w:r w:rsidRPr="00274F2A">
        <w:t>преддоговорных переговорах, Договор заключается на условиях Документации о закупке и заявки такого Победителя (со всеми изменениями и дополнениями) в</w:t>
      </w:r>
      <w:r w:rsidR="00AC7E08" w:rsidRPr="00274F2A">
        <w:t xml:space="preserve"> </w:t>
      </w:r>
      <w:r w:rsidRPr="00274F2A">
        <w:t>соответствии с пунктом</w:t>
      </w:r>
      <w:r w:rsidR="00187A0D" w:rsidRPr="00274F2A">
        <w:t> </w:t>
      </w:r>
      <w:r w:rsidR="00081915" w:rsidRPr="00274F2A">
        <w:fldChar w:fldCharType="begin"/>
      </w:r>
      <w:r w:rsidR="00081915" w:rsidRPr="00274F2A">
        <w:instrText xml:space="preserve"> REF _Ref132288402 \r \h  \* MERGEFORMAT </w:instrText>
      </w:r>
      <w:r w:rsidR="00081915" w:rsidRPr="00274F2A">
        <w:fldChar w:fldCharType="separate"/>
      </w:r>
      <w:r w:rsidR="00CE1C54" w:rsidRPr="00274F2A">
        <w:t>5.2.9</w:t>
      </w:r>
      <w:r w:rsidR="00081915" w:rsidRPr="00274F2A">
        <w:fldChar w:fldCharType="end"/>
      </w:r>
      <w:r w:rsidRPr="00274F2A">
        <w:t>.</w:t>
      </w:r>
    </w:p>
    <w:p w14:paraId="65B1F1D4" w14:textId="1BEBD5C1" w:rsidR="00ED4FE7" w:rsidRPr="00274F2A" w:rsidRDefault="00ED4FE7" w:rsidP="00ED4FE7">
      <w:pPr>
        <w:pStyle w:val="a3"/>
      </w:pPr>
      <w:bookmarkStart w:id="229" w:name="_Ref125367068"/>
      <w:bookmarkStart w:id="230" w:name="_Toc240272976"/>
      <w:r w:rsidRPr="00274F2A">
        <w:t>Уклонение Победителя от заключения Договора</w:t>
      </w:r>
      <w:bookmarkEnd w:id="229"/>
      <w:bookmarkEnd w:id="230"/>
    </w:p>
    <w:p w14:paraId="76973EA9" w14:textId="499F8229" w:rsidR="00ED4FE7" w:rsidRPr="00274F2A" w:rsidRDefault="00387343" w:rsidP="00410C78">
      <w:pPr>
        <w:pStyle w:val="a4"/>
        <w:keepNext/>
      </w:pPr>
      <w:r w:rsidRPr="00274F2A">
        <w:t>Е</w:t>
      </w:r>
      <w:r w:rsidR="00ED4FE7" w:rsidRPr="00274F2A">
        <w:t>сли Победитель закупки:</w:t>
      </w:r>
    </w:p>
    <w:p w14:paraId="234BC1C6" w14:textId="58177101" w:rsidR="00ED4FE7" w:rsidRPr="00274F2A" w:rsidRDefault="00ED4FE7" w:rsidP="00ED4FE7">
      <w:pPr>
        <w:pStyle w:val="a5"/>
      </w:pPr>
      <w:r w:rsidRPr="00274F2A">
        <w:t>не подпишет Договор в установленные Документацией о закупке сроки (пункт</w:t>
      </w:r>
      <w:r w:rsidR="00517EC8" w:rsidRPr="00274F2A">
        <w:t> </w:t>
      </w:r>
      <w:r w:rsidR="00C21A59" w:rsidRPr="00274F2A">
        <w:fldChar w:fldCharType="begin"/>
      </w:r>
      <w:r w:rsidR="00C21A59" w:rsidRPr="00274F2A">
        <w:instrText xml:space="preserve"> REF _Ref130293821 \r \h </w:instrText>
      </w:r>
      <w:r w:rsidR="00081915" w:rsidRPr="00274F2A">
        <w:instrText xml:space="preserve"> \* MERGEFORMAT </w:instrText>
      </w:r>
      <w:r w:rsidR="00C21A59" w:rsidRPr="00274F2A">
        <w:fldChar w:fldCharType="separate"/>
      </w:r>
      <w:r w:rsidR="00CE1C54" w:rsidRPr="00274F2A">
        <w:t>5.2.1</w:t>
      </w:r>
      <w:r w:rsidR="00C21A59" w:rsidRPr="00274F2A">
        <w:fldChar w:fldCharType="end"/>
      </w:r>
      <w:r w:rsidRPr="00274F2A">
        <w:t>);</w:t>
      </w:r>
    </w:p>
    <w:p w14:paraId="2C557D75" w14:textId="28488B89" w:rsidR="00ED4FE7" w:rsidRPr="00274F2A" w:rsidRDefault="00ED4FE7" w:rsidP="00ED4FE7">
      <w:pPr>
        <w:pStyle w:val="a5"/>
      </w:pPr>
      <w:r w:rsidRPr="00274F2A">
        <w:t>откажется от подписания Договора на условиях, определяемых в</w:t>
      </w:r>
      <w:r w:rsidR="000A0D63" w:rsidRPr="00274F2A">
        <w:t> </w:t>
      </w:r>
      <w:r w:rsidRPr="00274F2A">
        <w:t xml:space="preserve">соответствии </w:t>
      </w:r>
      <w:r w:rsidR="00081915" w:rsidRPr="00274F2A">
        <w:t>с пунктом </w:t>
      </w:r>
      <w:r w:rsidR="00081915" w:rsidRPr="00274F2A">
        <w:fldChar w:fldCharType="begin"/>
      </w:r>
      <w:r w:rsidR="00081915" w:rsidRPr="00274F2A">
        <w:instrText xml:space="preserve"> REF _Ref132288402 \r \h  \* MERGEFORMAT </w:instrText>
      </w:r>
      <w:r w:rsidR="00081915" w:rsidRPr="00274F2A">
        <w:fldChar w:fldCharType="separate"/>
      </w:r>
      <w:r w:rsidR="00CE1C54" w:rsidRPr="00274F2A">
        <w:t>5.2.9</w:t>
      </w:r>
      <w:r w:rsidR="00081915" w:rsidRPr="00274F2A">
        <w:fldChar w:fldCharType="end"/>
      </w:r>
      <w:r w:rsidRPr="00274F2A">
        <w:t>;</w:t>
      </w:r>
    </w:p>
    <w:p w14:paraId="66BAB1A4" w14:textId="2A96E0A5" w:rsidR="00ED4FE7" w:rsidRPr="00274F2A" w:rsidRDefault="00ED4FE7" w:rsidP="00ED4FE7">
      <w:pPr>
        <w:pStyle w:val="a5"/>
      </w:pPr>
      <w:r w:rsidRPr="00274F2A">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274F2A">
          <w:rPr>
            <w:rStyle w:val="afa"/>
          </w:rPr>
          <w:t>Приложение № </w:t>
        </w:r>
        <w:r w:rsidR="002F3C9B" w:rsidRPr="00274F2A">
          <w:rPr>
            <w:rStyle w:val="afa"/>
          </w:rPr>
          <w:t>5</w:t>
        </w:r>
      </w:hyperlink>
      <w:r w:rsidRPr="00274F2A">
        <w:t>), с приложением подтверждающих документов;</w:t>
      </w:r>
    </w:p>
    <w:p w14:paraId="0E173DD8" w14:textId="7934D5BB" w:rsidR="00C21A59" w:rsidRPr="00274F2A" w:rsidRDefault="00C21A59" w:rsidP="00ED4FE7">
      <w:pPr>
        <w:pStyle w:val="a5"/>
      </w:pPr>
      <w:r w:rsidRPr="00274F2A">
        <w:t xml:space="preserve">не предоставит Заверение об обстоятельствах, </w:t>
      </w:r>
      <w:r w:rsidR="00227BB6" w:rsidRPr="00274F2A">
        <w:t xml:space="preserve">представляющее </w:t>
      </w:r>
      <w:r w:rsidRPr="00274F2A">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274F2A">
          <w:rPr>
            <w:rStyle w:val="afa"/>
          </w:rPr>
          <w:t>Приложением № </w:t>
        </w:r>
        <w:r w:rsidR="002F3C9B" w:rsidRPr="00274F2A">
          <w:rPr>
            <w:rStyle w:val="afa"/>
          </w:rPr>
          <w:t>5</w:t>
        </w:r>
      </w:hyperlink>
      <w:r w:rsidR="00C30CCD" w:rsidRPr="00274F2A">
        <w:t>;</w:t>
      </w:r>
    </w:p>
    <w:p w14:paraId="63473288" w14:textId="6222EBDE" w:rsidR="00187A0D" w:rsidRPr="00274F2A" w:rsidRDefault="008124AE" w:rsidP="00ED4FE7">
      <w:pPr>
        <w:pStyle w:val="a5"/>
      </w:pPr>
      <w:r w:rsidRPr="00274F2A">
        <w:t>не предоставит в установленный Заказчиком срок документы, указанные в пункте </w:t>
      </w:r>
      <w:r w:rsidRPr="00274F2A">
        <w:fldChar w:fldCharType="begin"/>
      </w:r>
      <w:r w:rsidRPr="00274F2A">
        <w:instrText xml:space="preserve"> REF _Ref125551776 \r \h </w:instrText>
      </w:r>
      <w:r w:rsidR="00274F2A">
        <w:instrText xml:space="preserve"> \* MERGEFORMAT </w:instrText>
      </w:r>
      <w:r w:rsidRPr="00274F2A">
        <w:fldChar w:fldCharType="separate"/>
      </w:r>
      <w:r w:rsidR="00CE1C54" w:rsidRPr="00274F2A">
        <w:t>5.2.5</w:t>
      </w:r>
      <w:r w:rsidRPr="00274F2A">
        <w:fldChar w:fldCharType="end"/>
      </w:r>
      <w:r w:rsidRPr="00274F2A">
        <w:t>, или предоставит их с нарушением требований, установленных в Документации о закупке</w:t>
      </w:r>
      <w:r w:rsidR="00187A0D" w:rsidRPr="00274F2A">
        <w:t>;</w:t>
      </w:r>
    </w:p>
    <w:p w14:paraId="5ECFD37C" w14:textId="10D065BF" w:rsidR="00187A0D" w:rsidRPr="00274F2A" w:rsidRDefault="00187A0D" w:rsidP="00ED4FE7">
      <w:pPr>
        <w:pStyle w:val="a5"/>
      </w:pPr>
      <w:r w:rsidRPr="00274F2A">
        <w:t>не предоставит в установленный Заказчиком срок документы, указанные в пункте </w:t>
      </w:r>
      <w:r w:rsidR="00C64E37" w:rsidRPr="00274F2A">
        <w:fldChar w:fldCharType="begin"/>
      </w:r>
      <w:r w:rsidR="00C64E37" w:rsidRPr="00274F2A">
        <w:instrText xml:space="preserve"> REF _Ref125551072 \w \h  \* MERGEFORMAT </w:instrText>
      </w:r>
      <w:r w:rsidR="00C64E37" w:rsidRPr="00274F2A">
        <w:fldChar w:fldCharType="separate"/>
      </w:r>
      <w:r w:rsidR="00CE1C54" w:rsidRPr="00274F2A">
        <w:t>5.2.6</w:t>
      </w:r>
      <w:r w:rsidR="00C64E37" w:rsidRPr="00274F2A">
        <w:fldChar w:fldCharType="end"/>
      </w:r>
      <w:r w:rsidRPr="00274F2A">
        <w:t>, или предоставит их с нарушением требований, установленных в Документации о закупке;</w:t>
      </w:r>
    </w:p>
    <w:p w14:paraId="14EE4C79" w14:textId="79BC71C5" w:rsidR="00ED4FE7" w:rsidRPr="00274F2A" w:rsidRDefault="00ED4FE7" w:rsidP="00ED4FE7">
      <w:pPr>
        <w:pStyle w:val="a5"/>
      </w:pPr>
      <w:r w:rsidRPr="00274F2A">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history="1">
        <w:r w:rsidRPr="00274F2A">
          <w:rPr>
            <w:rStyle w:val="afa"/>
          </w:rPr>
          <w:t>Приложения №</w:t>
        </w:r>
        <w:r w:rsidR="003F2FAC" w:rsidRPr="00274F2A">
          <w:rPr>
            <w:rStyle w:val="afa"/>
          </w:rPr>
          <w:t> </w:t>
        </w:r>
        <w:r w:rsidRPr="00274F2A">
          <w:rPr>
            <w:rStyle w:val="afa"/>
          </w:rPr>
          <w:t xml:space="preserve">1 </w:t>
        </w:r>
        <w:r w:rsidR="00715221" w:rsidRPr="00274F2A">
          <w:rPr>
            <w:rStyle w:val="afa"/>
          </w:rPr>
          <w:t xml:space="preserve">– </w:t>
        </w:r>
        <w:r w:rsidRPr="00274F2A">
          <w:rPr>
            <w:rStyle w:val="afa"/>
          </w:rPr>
          <w:t>Технические требования</w:t>
        </w:r>
      </w:hyperlink>
      <w:r w:rsidRPr="00274F2A">
        <w:t xml:space="preserve"> (в случае установления таковых);</w:t>
      </w:r>
    </w:p>
    <w:p w14:paraId="5DF77DCB" w14:textId="534FA3E0" w:rsidR="002850CE" w:rsidRPr="00274F2A" w:rsidRDefault="002850CE" w:rsidP="002850CE">
      <w:pPr>
        <w:pStyle w:val="a5"/>
      </w:pPr>
      <w:r w:rsidRPr="00274F2A">
        <w:t>не предоставит обеспечение исполнения договора</w:t>
      </w:r>
      <w:r w:rsidR="003476E2" w:rsidRPr="00274F2A">
        <w:t xml:space="preserve"> </w:t>
      </w:r>
      <w:bookmarkStart w:id="231" w:name="_Hlk183511615"/>
      <w:r w:rsidR="001624CA" w:rsidRPr="00274F2A">
        <w:t xml:space="preserve">до момента его заключения, </w:t>
      </w:r>
      <w:r w:rsidR="00263C94" w:rsidRPr="00274F2A">
        <w:t>если</w:t>
      </w:r>
      <w:r w:rsidR="004137CF" w:rsidRPr="00274F2A">
        <w:t xml:space="preserve"> Документация о закупке</w:t>
      </w:r>
      <w:r w:rsidR="00263C94" w:rsidRPr="00274F2A">
        <w:t xml:space="preserve"> предусматривает обеспечение исполнения договора с</w:t>
      </w:r>
      <w:r w:rsidR="009F41AA" w:rsidRPr="00274F2A">
        <w:t xml:space="preserve"> </w:t>
      </w:r>
      <w:r w:rsidR="00263C94" w:rsidRPr="00274F2A">
        <w:t>соответствующими обязательствами</w:t>
      </w:r>
      <w:bookmarkEnd w:id="231"/>
      <w:r w:rsidRPr="00274F2A">
        <w:t>;</w:t>
      </w:r>
    </w:p>
    <w:p w14:paraId="14F87EC6" w14:textId="77777777" w:rsidR="00ED4FE7" w:rsidRPr="00274F2A" w:rsidRDefault="00ED4FE7" w:rsidP="00ED4FE7">
      <w:pPr>
        <w:pStyle w:val="a5"/>
      </w:pPr>
      <w:r w:rsidRPr="00274F2A">
        <w:t>не выполнит другие условия, прямо предусмотренные Документацией о</w:t>
      </w:r>
      <w:r w:rsidR="00517EC8" w:rsidRPr="00274F2A">
        <w:t> </w:t>
      </w:r>
      <w:r w:rsidRPr="00274F2A">
        <w:t>закупке,</w:t>
      </w:r>
    </w:p>
    <w:p w14:paraId="1C2429FB" w14:textId="70BF9696" w:rsidR="00ED4FE7" w:rsidRPr="00274F2A" w:rsidRDefault="00ED4FE7" w:rsidP="00ED4FE7">
      <w:pPr>
        <w:pStyle w:val="ac"/>
        <w:ind w:left="1134"/>
      </w:pPr>
      <w:r w:rsidRPr="00274F2A">
        <w:t>то он</w:t>
      </w:r>
      <w:r w:rsidR="00671299" w:rsidRPr="00274F2A">
        <w:t xml:space="preserve"> (по истечению установленных в подразделе </w:t>
      </w:r>
      <w:r w:rsidR="00671299" w:rsidRPr="00274F2A">
        <w:fldChar w:fldCharType="begin"/>
      </w:r>
      <w:r w:rsidR="00671299" w:rsidRPr="00274F2A">
        <w:instrText xml:space="preserve"> REF _Ref138232981 \r \h </w:instrText>
      </w:r>
      <w:r w:rsidR="00274F2A">
        <w:instrText xml:space="preserve"> \* MERGEFORMAT </w:instrText>
      </w:r>
      <w:r w:rsidR="00671299" w:rsidRPr="00274F2A">
        <w:fldChar w:fldCharType="separate"/>
      </w:r>
      <w:r w:rsidR="00CE1C54" w:rsidRPr="00274F2A">
        <w:t>5.2</w:t>
      </w:r>
      <w:r w:rsidR="00671299" w:rsidRPr="00274F2A">
        <w:fldChar w:fldCharType="end"/>
      </w:r>
      <w:r w:rsidR="00671299" w:rsidRPr="00274F2A">
        <w:t xml:space="preserve"> сроков на заключение Договора)</w:t>
      </w:r>
      <w:r w:rsidRPr="00274F2A">
        <w:t xml:space="preserve"> признается уклонившимся от заключения Договора и утрачивает статус Победителя, а Закупочная комиссия </w:t>
      </w:r>
      <w:r w:rsidR="0029111E" w:rsidRPr="00274F2A">
        <w:t>имеет право</w:t>
      </w:r>
      <w:r w:rsidR="003A4F66" w:rsidRPr="00274F2A">
        <w:t xml:space="preserve"> выбрать</w:t>
      </w:r>
      <w:r w:rsidRPr="00274F2A">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Pr="00274F2A" w:rsidRDefault="002B130C" w:rsidP="002B130C">
      <w:pPr>
        <w:pStyle w:val="a2"/>
      </w:pPr>
      <w:bookmarkStart w:id="232" w:name="_Ref125363016"/>
      <w:bookmarkStart w:id="233" w:name="_Ref125363023"/>
      <w:bookmarkStart w:id="234" w:name="_Ref125363034"/>
      <w:bookmarkStart w:id="235" w:name="_Ref125363600"/>
      <w:bookmarkStart w:id="236" w:name="_Ref125363752"/>
      <w:bookmarkStart w:id="237" w:name="_Ref125364088"/>
      <w:bookmarkStart w:id="238" w:name="_Ref125364201"/>
      <w:bookmarkStart w:id="239" w:name="_Ref125370732"/>
      <w:bookmarkStart w:id="240" w:name="_Ref125370741"/>
      <w:bookmarkStart w:id="241" w:name="_Ref125370746"/>
      <w:bookmarkStart w:id="242" w:name="_Ref125370750"/>
      <w:bookmarkStart w:id="243" w:name="_Ref125370843"/>
      <w:bookmarkStart w:id="244" w:name="Прил01_ТехТребования"/>
      <w:bookmarkStart w:id="245" w:name="_Toc240272977"/>
      <w:r w:rsidRPr="00274F2A">
        <w:t>Приложение № 1 – Технические требования</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23F90DF2" w14:textId="3BCBAEB7" w:rsidR="002B130C" w:rsidRPr="00274F2A" w:rsidRDefault="002B130C" w:rsidP="002B130C">
      <w:pPr>
        <w:pStyle w:val="a3"/>
      </w:pPr>
      <w:bookmarkStart w:id="246" w:name="_Toc240272978"/>
      <w:r w:rsidRPr="00274F2A">
        <w:t>Пояснения к Техническим требованиям</w:t>
      </w:r>
      <w:bookmarkEnd w:id="246"/>
    </w:p>
    <w:p w14:paraId="2498BF61" w14:textId="44607B4B" w:rsidR="002B130C" w:rsidRPr="00274F2A" w:rsidRDefault="002B130C" w:rsidP="002B130C">
      <w:pPr>
        <w:pStyle w:val="a4"/>
      </w:pPr>
      <w:r w:rsidRPr="00274F2A">
        <w:t>Технические требования к закупаемой продукции приведены в</w:t>
      </w:r>
      <w:r w:rsidR="00E22B76" w:rsidRPr="00274F2A">
        <w:t xml:space="preserve"> отдельном файле (предоставляются отдельным документом в составе Документации о закупке), являющимся</w:t>
      </w:r>
      <w:r w:rsidRPr="00274F2A">
        <w:t xml:space="preserve"> Приложени</w:t>
      </w:r>
      <w:r w:rsidR="00E22B76" w:rsidRPr="00274F2A">
        <w:t>ем</w:t>
      </w:r>
      <w:r w:rsidRPr="00274F2A">
        <w:t xml:space="preserve"> №</w:t>
      </w:r>
      <w:r w:rsidR="003F2FAC" w:rsidRPr="00274F2A">
        <w:t> </w:t>
      </w:r>
      <w:r w:rsidRPr="00274F2A">
        <w:t>1 к Документации о закупке.</w:t>
      </w:r>
    </w:p>
    <w:p w14:paraId="12F2A423" w14:textId="050A97A3" w:rsidR="002B130C" w:rsidRPr="00274F2A" w:rsidRDefault="002B130C" w:rsidP="002B130C">
      <w:pPr>
        <w:pStyle w:val="a2"/>
      </w:pPr>
      <w:bookmarkStart w:id="247" w:name="_Ref125361746"/>
      <w:bookmarkStart w:id="248" w:name="_Ref125363040"/>
      <w:bookmarkStart w:id="249" w:name="_Ref125363605"/>
      <w:bookmarkStart w:id="250" w:name="_Ref125363759"/>
      <w:bookmarkStart w:id="251" w:name="_Ref125364081"/>
      <w:bookmarkStart w:id="252" w:name="_Ref125364206"/>
      <w:bookmarkStart w:id="253" w:name="_Ref125370754"/>
      <w:bookmarkStart w:id="254" w:name="Прил02_ПроектДоговора"/>
      <w:bookmarkStart w:id="255" w:name="_Toc240272979"/>
      <w:r w:rsidRPr="00274F2A">
        <w:t>Приложение № 2 – Проект договора</w:t>
      </w:r>
      <w:bookmarkEnd w:id="247"/>
      <w:bookmarkEnd w:id="248"/>
      <w:bookmarkEnd w:id="249"/>
      <w:bookmarkEnd w:id="250"/>
      <w:bookmarkEnd w:id="251"/>
      <w:bookmarkEnd w:id="252"/>
      <w:bookmarkEnd w:id="253"/>
      <w:bookmarkEnd w:id="254"/>
      <w:bookmarkEnd w:id="255"/>
    </w:p>
    <w:p w14:paraId="018F9987" w14:textId="6F1AF034" w:rsidR="002B130C" w:rsidRPr="00274F2A" w:rsidRDefault="002B130C" w:rsidP="005A1542">
      <w:pPr>
        <w:pStyle w:val="a3"/>
      </w:pPr>
      <w:bookmarkStart w:id="256" w:name="_Toc240272980"/>
      <w:r w:rsidRPr="00274F2A">
        <w:t xml:space="preserve">Пояснения к </w:t>
      </w:r>
      <w:r w:rsidR="00A03914" w:rsidRPr="00274F2A">
        <w:t>П</w:t>
      </w:r>
      <w:r w:rsidRPr="00274F2A">
        <w:t>роекту договора</w:t>
      </w:r>
      <w:bookmarkEnd w:id="256"/>
    </w:p>
    <w:p w14:paraId="7D01761A" w14:textId="2D20880F" w:rsidR="002B130C" w:rsidRPr="00274F2A" w:rsidRDefault="002B130C" w:rsidP="002B130C">
      <w:pPr>
        <w:pStyle w:val="a4"/>
      </w:pPr>
      <w:r w:rsidRPr="00274F2A">
        <w:t xml:space="preserve">Проект договора, заключаемого по результатам закупки, </w:t>
      </w:r>
      <w:r w:rsidR="00E22B76" w:rsidRPr="00274F2A">
        <w:t xml:space="preserve">приведен в отдельном файле (предоставляется отдельным документом в составе Документации о закупке), являющимся </w:t>
      </w:r>
      <w:r w:rsidRPr="00274F2A">
        <w:t>Приложени</w:t>
      </w:r>
      <w:r w:rsidR="00E22B76" w:rsidRPr="00274F2A">
        <w:t>ем</w:t>
      </w:r>
      <w:r w:rsidRPr="00274F2A">
        <w:t xml:space="preserve"> №</w:t>
      </w:r>
      <w:r w:rsidR="003F2FAC" w:rsidRPr="00274F2A">
        <w:t> </w:t>
      </w:r>
      <w:r w:rsidRPr="00274F2A">
        <w:t>2 к Документации о закупке.</w:t>
      </w:r>
    </w:p>
    <w:p w14:paraId="3C1CCE24" w14:textId="0100EAC3" w:rsidR="002B130C" w:rsidRPr="00274F2A" w:rsidRDefault="002B130C" w:rsidP="002B130C">
      <w:pPr>
        <w:pStyle w:val="a4"/>
      </w:pPr>
      <w:r w:rsidRPr="00274F2A">
        <w:t xml:space="preserve">Все положения </w:t>
      </w:r>
      <w:r w:rsidR="00251617" w:rsidRPr="00274F2A">
        <w:t>П</w:t>
      </w:r>
      <w:r w:rsidRPr="00274F2A">
        <w:t xml:space="preserve">роекта </w:t>
      </w:r>
      <w:r w:rsidR="00251617" w:rsidRPr="00274F2A">
        <w:t>д</w:t>
      </w:r>
      <w:r w:rsidRPr="00274F2A">
        <w:t>оговора являются существенными условиями для</w:t>
      </w:r>
      <w:r w:rsidR="00FE2978" w:rsidRPr="00274F2A">
        <w:t> </w:t>
      </w:r>
      <w:r w:rsidRPr="00274F2A">
        <w:t xml:space="preserve">Заказчика, за исключением пунктов договора, указанных в </w:t>
      </w:r>
      <w:r w:rsidR="002A0822" w:rsidRPr="00274F2A">
        <w:t>подразделе </w:t>
      </w:r>
      <w:r w:rsidR="002A0822" w:rsidRPr="00274F2A">
        <w:fldChar w:fldCharType="begin"/>
      </w:r>
      <w:r w:rsidR="002A0822" w:rsidRPr="00274F2A">
        <w:instrText xml:space="preserve"> REF _Ref125359973 \r \h </w:instrText>
      </w:r>
      <w:r w:rsidR="00274F2A">
        <w:instrText xml:space="preserve"> \* MERGEFORMAT </w:instrText>
      </w:r>
      <w:r w:rsidR="002A0822" w:rsidRPr="00274F2A">
        <w:fldChar w:fldCharType="separate"/>
      </w:r>
      <w:r w:rsidR="00CE1C54" w:rsidRPr="00274F2A">
        <w:t>1.2</w:t>
      </w:r>
      <w:r w:rsidR="002A0822" w:rsidRPr="00274F2A">
        <w:fldChar w:fldCharType="end"/>
      </w:r>
      <w:r w:rsidR="002A0822" w:rsidRPr="00274F2A">
        <w:t xml:space="preserve"> </w:t>
      </w:r>
      <w:bookmarkStart w:id="257" w:name="_Hlk132883778"/>
      <w:r w:rsidR="002A0822" w:rsidRPr="00274F2A">
        <w:t xml:space="preserve">как «Некритичные </w:t>
      </w:r>
      <w:r w:rsidR="008338C6" w:rsidRPr="00274F2A">
        <w:t>пункты</w:t>
      </w:r>
      <w:r w:rsidR="002A0822" w:rsidRPr="00274F2A">
        <w:t xml:space="preserve"> Проекта договора»</w:t>
      </w:r>
      <w:bookmarkEnd w:id="257"/>
      <w:r w:rsidRPr="00274F2A">
        <w:t>.</w:t>
      </w:r>
    </w:p>
    <w:p w14:paraId="381D027C" w14:textId="2305594D" w:rsidR="002B130C" w:rsidRPr="00274F2A" w:rsidRDefault="002B130C" w:rsidP="002B130C">
      <w:pPr>
        <w:pStyle w:val="a4"/>
      </w:pPr>
      <w:r w:rsidRPr="00274F2A">
        <w:t xml:space="preserve">В </w:t>
      </w:r>
      <w:r w:rsidR="00793243" w:rsidRPr="00274F2A">
        <w:t>случае проведения преддоговорных переговоров</w:t>
      </w:r>
      <w:r w:rsidRPr="00274F2A">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rsidRPr="00274F2A">
        <w:t> </w:t>
      </w:r>
      <w:r w:rsidRPr="00274F2A">
        <w:t xml:space="preserve">Договору. </w:t>
      </w:r>
      <w:r w:rsidR="00387343" w:rsidRPr="00274F2A">
        <w:t>Е</w:t>
      </w:r>
      <w:r w:rsidRPr="00274F2A">
        <w:t>сли Стороны не придут к соглашению об этих изменениях, они будут обязаны подписать Договор на условиях, изложенных в</w:t>
      </w:r>
      <w:r w:rsidR="0092155E" w:rsidRPr="00274F2A">
        <w:t> </w:t>
      </w:r>
      <w:r w:rsidRPr="00274F2A">
        <w:t>Документации о</w:t>
      </w:r>
      <w:r w:rsidR="00387343" w:rsidRPr="00274F2A">
        <w:t> </w:t>
      </w:r>
      <w:r w:rsidRPr="00274F2A">
        <w:t>закупке.</w:t>
      </w:r>
    </w:p>
    <w:p w14:paraId="4BF52CDB" w14:textId="10A26EFE" w:rsidR="002B130C" w:rsidRPr="00274F2A" w:rsidRDefault="002B130C" w:rsidP="002B130C">
      <w:pPr>
        <w:pStyle w:val="a4"/>
      </w:pPr>
      <w:r w:rsidRPr="00274F2A">
        <w:t>Одновременно с подписанием Сторонами Договора или не позднее 3</w:t>
      </w:r>
      <w:r w:rsidR="0092155E" w:rsidRPr="00274F2A">
        <w:t> </w:t>
      </w:r>
      <w:r w:rsidRPr="00274F2A">
        <w:t xml:space="preserve">(трех) рабочих дней после подписания Договора, Сторонами должно быть подписано дополнительное соглашение, </w:t>
      </w:r>
      <w:r w:rsidR="005D23F5" w:rsidRPr="00274F2A">
        <w:t xml:space="preserve">форма которого приведена в </w:t>
      </w:r>
      <w:r w:rsidR="00E22B76" w:rsidRPr="00274F2A">
        <w:t xml:space="preserve">отдельном </w:t>
      </w:r>
      <w:r w:rsidR="005D23F5" w:rsidRPr="00274F2A">
        <w:t>файле в</w:t>
      </w:r>
      <w:r w:rsidR="00E22B76" w:rsidRPr="00274F2A">
        <w:t> </w:t>
      </w:r>
      <w:r w:rsidR="005D23F5" w:rsidRPr="00274F2A">
        <w:t xml:space="preserve">формате </w:t>
      </w:r>
      <w:proofErr w:type="spellStart"/>
      <w:r w:rsidR="005D23F5" w:rsidRPr="00274F2A">
        <w:t>Microsoft</w:t>
      </w:r>
      <w:proofErr w:type="spellEnd"/>
      <w:r w:rsidR="005D23F5" w:rsidRPr="00274F2A">
        <w:t xml:space="preserve"> </w:t>
      </w:r>
      <w:proofErr w:type="spellStart"/>
      <w:r w:rsidR="005D23F5" w:rsidRPr="00274F2A">
        <w:t>Word</w:t>
      </w:r>
      <w:proofErr w:type="spellEnd"/>
      <w:r w:rsidR="00E22B76" w:rsidRPr="00274F2A">
        <w:t xml:space="preserve"> (предоставляется отдельным документом в составе Документации о закупке)</w:t>
      </w:r>
      <w:r w:rsidRPr="00274F2A">
        <w:t>, касающееся вопросов подтверждения Участником информации о цепочке собственников, включая бенефициаров (в том числе конечных)</w:t>
      </w:r>
      <w:r w:rsidR="005D23F5" w:rsidRPr="00274F2A">
        <w:t>:</w:t>
      </w:r>
    </w:p>
    <w:bookmarkStart w:id="258" w:name="_MON_1736255517"/>
    <w:bookmarkEnd w:id="258"/>
    <w:p w14:paraId="2BECAA41" w14:textId="01E1B17D" w:rsidR="005D23F5" w:rsidRPr="00274F2A" w:rsidRDefault="005D23F5" w:rsidP="005D23F5">
      <w:pPr>
        <w:pStyle w:val="ac"/>
        <w:jc w:val="center"/>
      </w:pPr>
      <w:r w:rsidRPr="00274F2A">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9.45pt" o:ole="">
            <v:imagedata r:id="rId16" o:title=""/>
          </v:shape>
          <o:OLEObject Type="Embed" ProgID="Word.Document.12" ShapeID="_x0000_i1025" DrawAspect="Icon" ObjectID="_1850886634" r:id="rId17">
            <o:FieldCodes>\s</o:FieldCodes>
          </o:OLEObject>
        </w:object>
      </w:r>
    </w:p>
    <w:p w14:paraId="2EC5E539" w14:textId="65308F5D" w:rsidR="007234E7" w:rsidRPr="00274F2A" w:rsidRDefault="007234E7" w:rsidP="005D23F5">
      <w:pPr>
        <w:pStyle w:val="ac"/>
      </w:pPr>
    </w:p>
    <w:p w14:paraId="78F79565" w14:textId="77777777" w:rsidR="0092155E" w:rsidRPr="00274F2A" w:rsidRDefault="0092155E" w:rsidP="0092155E">
      <w:pPr>
        <w:pStyle w:val="ac"/>
        <w:sectPr w:rsidR="0092155E" w:rsidRPr="00274F2A" w:rsidSect="007B50C1">
          <w:pgSz w:w="11906" w:h="16838"/>
          <w:pgMar w:top="851" w:right="850" w:bottom="851" w:left="1134" w:header="567" w:footer="567" w:gutter="0"/>
          <w:cols w:space="708"/>
          <w:docGrid w:linePitch="360"/>
        </w:sectPr>
      </w:pPr>
    </w:p>
    <w:p w14:paraId="4D2B2DCA" w14:textId="700E1ED0" w:rsidR="002B130C" w:rsidRPr="00274F2A" w:rsidRDefault="005A1542" w:rsidP="005A1542">
      <w:pPr>
        <w:pStyle w:val="a2"/>
      </w:pPr>
      <w:bookmarkStart w:id="259" w:name="_Ref125361494"/>
      <w:bookmarkStart w:id="260" w:name="_Ref125361908"/>
      <w:bookmarkStart w:id="261" w:name="_Ref125365476"/>
      <w:bookmarkStart w:id="262" w:name="_Ref125370013"/>
      <w:bookmarkStart w:id="263" w:name="Прил03_ТребованияУчастникам"/>
      <w:bookmarkStart w:id="264" w:name="_Toc240272981"/>
      <w:r w:rsidRPr="00274F2A">
        <w:t xml:space="preserve">Приложение № 3 – Требования к </w:t>
      </w:r>
      <w:r w:rsidR="009F3C69" w:rsidRPr="00274F2A">
        <w:t>У</w:t>
      </w:r>
      <w:r w:rsidRPr="00274F2A">
        <w:t>частникам</w:t>
      </w:r>
      <w:bookmarkEnd w:id="259"/>
      <w:bookmarkEnd w:id="260"/>
      <w:bookmarkEnd w:id="261"/>
      <w:bookmarkEnd w:id="262"/>
      <w:bookmarkEnd w:id="263"/>
      <w:bookmarkEnd w:id="264"/>
    </w:p>
    <w:p w14:paraId="0C888005" w14:textId="72C12DB5" w:rsidR="002B130C" w:rsidRPr="00274F2A" w:rsidRDefault="005A1542" w:rsidP="005A1542">
      <w:pPr>
        <w:pStyle w:val="a3"/>
      </w:pPr>
      <w:bookmarkStart w:id="265" w:name="_Toc240272982"/>
      <w:r w:rsidRPr="00274F2A">
        <w:t xml:space="preserve">Пояснения к требованиям к </w:t>
      </w:r>
      <w:r w:rsidR="009F3C69" w:rsidRPr="00274F2A">
        <w:t>У</w:t>
      </w:r>
      <w:r w:rsidRPr="00274F2A">
        <w:t>частникам</w:t>
      </w:r>
      <w:bookmarkEnd w:id="265"/>
    </w:p>
    <w:p w14:paraId="6BA3E6ED" w14:textId="4594D9D6" w:rsidR="005A1542" w:rsidRPr="00274F2A" w:rsidRDefault="009510D6" w:rsidP="009510D6">
      <w:pPr>
        <w:pStyle w:val="a4"/>
      </w:pPr>
      <w:bookmarkStart w:id="266" w:name="_Hlk125628168"/>
      <w:r w:rsidRPr="00274F2A">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274F2A">
        <w:t>.</w:t>
      </w:r>
      <w:bookmarkEnd w:id="266"/>
    </w:p>
    <w:p w14:paraId="09DF0B43" w14:textId="75BFB8C1" w:rsidR="005A1542" w:rsidRPr="00274F2A" w:rsidRDefault="005A1542" w:rsidP="0092155E">
      <w:pPr>
        <w:pStyle w:val="a3"/>
        <w:spacing w:after="120"/>
      </w:pPr>
      <w:bookmarkStart w:id="267" w:name="_Ref125361435"/>
      <w:bookmarkStart w:id="268" w:name="_Ref125361590"/>
      <w:bookmarkStart w:id="269" w:name="_Ref125361617"/>
      <w:bookmarkStart w:id="270" w:name="_Ref125361832"/>
      <w:bookmarkStart w:id="271" w:name="_Ref125361846"/>
      <w:bookmarkStart w:id="272" w:name="_Ref125361926"/>
      <w:bookmarkStart w:id="273" w:name="_Ref125366879"/>
      <w:bookmarkStart w:id="274" w:name="_Ref125368812"/>
      <w:bookmarkStart w:id="275" w:name="_Ref125368895"/>
      <w:bookmarkStart w:id="276" w:name="_Ref125369088"/>
      <w:bookmarkStart w:id="277" w:name="_Ref125370058"/>
      <w:bookmarkStart w:id="278" w:name="_Ref125370064"/>
      <w:bookmarkStart w:id="279" w:name="_Ref125370071"/>
      <w:bookmarkStart w:id="280" w:name="_Toc240272983"/>
      <w:r w:rsidRPr="00274F2A">
        <w:t>Обязательные требования</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tbl>
      <w:tblPr>
        <w:tblStyle w:val="af7"/>
        <w:tblW w:w="0" w:type="auto"/>
        <w:tblLook w:val="04A0" w:firstRow="1" w:lastRow="0" w:firstColumn="1" w:lastColumn="0" w:noHBand="0" w:noVBand="1"/>
      </w:tblPr>
      <w:tblGrid>
        <w:gridCol w:w="1129"/>
        <w:gridCol w:w="5670"/>
        <w:gridCol w:w="8327"/>
      </w:tblGrid>
      <w:tr w:rsidR="0092155E" w:rsidRPr="00274F2A"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Pr="00274F2A" w:rsidRDefault="0092155E" w:rsidP="00933236">
            <w:pPr>
              <w:pStyle w:val="ac"/>
              <w:keepNext w:val="0"/>
              <w:jc w:val="center"/>
            </w:pPr>
            <w:r w:rsidRPr="00274F2A">
              <w:t>№</w:t>
            </w:r>
            <w:r w:rsidRPr="00274F2A">
              <w:br/>
              <w:t>п/п</w:t>
            </w:r>
          </w:p>
        </w:tc>
        <w:tc>
          <w:tcPr>
            <w:tcW w:w="5670" w:type="dxa"/>
          </w:tcPr>
          <w:p w14:paraId="7117C27A" w14:textId="0BEC6E12" w:rsidR="0092155E" w:rsidRPr="00274F2A" w:rsidRDefault="0092155E" w:rsidP="00933236">
            <w:pPr>
              <w:pStyle w:val="ac"/>
              <w:keepNext w:val="0"/>
              <w:jc w:val="center"/>
            </w:pPr>
            <w:r w:rsidRPr="00274F2A">
              <w:t>Требования к Участник</w:t>
            </w:r>
            <w:r w:rsidR="00556203" w:rsidRPr="00274F2A">
              <w:t>у</w:t>
            </w:r>
          </w:p>
        </w:tc>
        <w:tc>
          <w:tcPr>
            <w:tcW w:w="8327" w:type="dxa"/>
          </w:tcPr>
          <w:p w14:paraId="378CB5EF" w14:textId="77777777" w:rsidR="0092155E" w:rsidRPr="00274F2A" w:rsidRDefault="0092155E" w:rsidP="00933236">
            <w:pPr>
              <w:pStyle w:val="ac"/>
              <w:keepNext w:val="0"/>
              <w:jc w:val="center"/>
            </w:pPr>
            <w:r w:rsidRPr="00274F2A">
              <w:t>Требования к документам,</w:t>
            </w:r>
            <w:r w:rsidR="00F235B1" w:rsidRPr="00274F2A">
              <w:br/>
            </w:r>
            <w:r w:rsidRPr="00274F2A">
              <w:t>подтверждающим соответствие Участника установленным требованиям</w:t>
            </w:r>
          </w:p>
        </w:tc>
      </w:tr>
      <w:tr w:rsidR="002921E8" w:rsidRPr="00274F2A" w14:paraId="7E40EE1B" w14:textId="77777777" w:rsidTr="004D5FB9">
        <w:tc>
          <w:tcPr>
            <w:tcW w:w="1129" w:type="dxa"/>
          </w:tcPr>
          <w:p w14:paraId="3E16C8B8" w14:textId="77777777" w:rsidR="002921E8" w:rsidRPr="00274F2A" w:rsidRDefault="002921E8" w:rsidP="00854FED">
            <w:pPr>
              <w:pStyle w:val="ac"/>
              <w:numPr>
                <w:ilvl w:val="0"/>
                <w:numId w:val="3"/>
              </w:numPr>
              <w:ind w:left="284" w:firstLine="0"/>
              <w:jc w:val="center"/>
            </w:pPr>
            <w:bookmarkStart w:id="281" w:name="_Ref125552433"/>
          </w:p>
        </w:tc>
        <w:bookmarkEnd w:id="281"/>
        <w:tc>
          <w:tcPr>
            <w:tcW w:w="5670" w:type="dxa"/>
          </w:tcPr>
          <w:p w14:paraId="0B1F2073" w14:textId="0AAE918C" w:rsidR="002921E8" w:rsidRPr="00274F2A" w:rsidRDefault="002921E8" w:rsidP="00933236">
            <w:pPr>
              <w:pStyle w:val="ac"/>
            </w:pPr>
            <w:r w:rsidRPr="00274F2A">
              <w:t>Участник должен обладать гражданской правоспособностью в полном объеме для</w:t>
            </w:r>
            <w:r w:rsidR="000E057C" w:rsidRPr="00274F2A">
              <w:t> </w:t>
            </w:r>
            <w:r w:rsidRPr="00274F2A">
              <w:t xml:space="preserve">заключения и исполнения Договора, </w:t>
            </w:r>
            <w:r w:rsidR="00B26E83" w:rsidRPr="00274F2A">
              <w:t>а</w:t>
            </w:r>
            <w:r w:rsidR="004D5FB9" w:rsidRPr="00274F2A">
              <w:t xml:space="preserve"> </w:t>
            </w:r>
            <w:r w:rsidR="00B26E83" w:rsidRPr="00274F2A">
              <w:t>также должен обладать статусом «аккредитован» в</w:t>
            </w:r>
            <w:r w:rsidR="004D5FB9" w:rsidRPr="00274F2A">
              <w:t> </w:t>
            </w:r>
            <w:r w:rsidR="00B26E83" w:rsidRPr="00274F2A">
              <w:t>соответствии с</w:t>
            </w:r>
            <w:r w:rsidR="004D5FB9" w:rsidRPr="00274F2A">
              <w:t xml:space="preserve"> </w:t>
            </w:r>
            <w:r w:rsidR="00B26E83" w:rsidRPr="00274F2A">
              <w:t>Положением об аккредитации, либо являться лицом, указанным в пункте 3.11 Положения об аккредитации</w:t>
            </w:r>
            <w:r w:rsidR="007264E1" w:rsidRPr="00274F2A">
              <w:t>:</w:t>
            </w:r>
          </w:p>
        </w:tc>
        <w:tc>
          <w:tcPr>
            <w:tcW w:w="8327" w:type="dxa"/>
          </w:tcPr>
          <w:p w14:paraId="3A220419" w14:textId="0428D885" w:rsidR="00B26E83" w:rsidRPr="00274F2A" w:rsidRDefault="00B26E83" w:rsidP="00854FED">
            <w:pPr>
              <w:pStyle w:val="ac"/>
              <w:numPr>
                <w:ilvl w:val="0"/>
                <w:numId w:val="9"/>
              </w:numPr>
              <w:ind w:left="284" w:hanging="284"/>
            </w:pPr>
            <w:r w:rsidRPr="00274F2A">
              <w:t>В отношении гражданской правоспособности:</w:t>
            </w:r>
          </w:p>
          <w:p w14:paraId="1D7B4F3B" w14:textId="5F03FAC7" w:rsidR="00B26E83" w:rsidRPr="00274F2A" w:rsidRDefault="00353498" w:rsidP="00854FED">
            <w:pPr>
              <w:pStyle w:val="ac"/>
              <w:numPr>
                <w:ilvl w:val="0"/>
                <w:numId w:val="16"/>
              </w:numPr>
              <w:ind w:left="568" w:hanging="284"/>
            </w:pPr>
            <w:r w:rsidRPr="00274F2A">
              <w:t>если заявка подписывается лицом, действующим на основании доверенности, предоставляется электронный образ</w:t>
            </w:r>
            <w:r w:rsidR="00A27907" w:rsidRPr="00274F2A">
              <w:t xml:space="preserve"> (файл в формате </w:t>
            </w:r>
            <w:r w:rsidR="00F358C5" w:rsidRPr="00274F2A">
              <w:t>Portable Document Format (*.</w:t>
            </w:r>
            <w:r w:rsidR="00F358C5" w:rsidRPr="00274F2A">
              <w:rPr>
                <w:lang w:val="en-US"/>
              </w:rPr>
              <w:t>pdf</w:t>
            </w:r>
            <w:r w:rsidR="00F358C5" w:rsidRPr="00274F2A">
              <w:t>)</w:t>
            </w:r>
            <w:r w:rsidR="00A27907" w:rsidRPr="00274F2A">
              <w:t>)</w:t>
            </w:r>
            <w:r w:rsidRPr="00274F2A">
              <w:t xml:space="preserve"> оригинала соответствующей доверенности либо ее нотариально заверенной копии (с</w:t>
            </w:r>
            <w:r w:rsidR="00A27907" w:rsidRPr="00274F2A">
              <w:t xml:space="preserve"> </w:t>
            </w:r>
            <w:r w:rsidRPr="00274F2A">
              <w:t>указанием правомочий на</w:t>
            </w:r>
            <w:r w:rsidR="004348B4" w:rsidRPr="00274F2A">
              <w:t> </w:t>
            </w:r>
            <w:r w:rsidRPr="00274F2A">
              <w:t>подписание заявки);</w:t>
            </w:r>
          </w:p>
          <w:p w14:paraId="43723704" w14:textId="1770AE68" w:rsidR="00353498" w:rsidRPr="00274F2A" w:rsidRDefault="00353498" w:rsidP="00854FED">
            <w:pPr>
              <w:pStyle w:val="ac"/>
              <w:numPr>
                <w:ilvl w:val="0"/>
                <w:numId w:val="9"/>
              </w:numPr>
              <w:ind w:left="284" w:hanging="284"/>
            </w:pPr>
            <w:r w:rsidRPr="00274F2A">
              <w:t>В отношении аккредитации:</w:t>
            </w:r>
          </w:p>
          <w:p w14:paraId="6402EC7A" w14:textId="30CB248E" w:rsidR="00353498" w:rsidRPr="00274F2A" w:rsidRDefault="008A3198" w:rsidP="00854FED">
            <w:pPr>
              <w:pStyle w:val="ac"/>
              <w:numPr>
                <w:ilvl w:val="0"/>
                <w:numId w:val="16"/>
              </w:numPr>
              <w:ind w:left="568" w:hanging="284"/>
            </w:pPr>
            <w:r w:rsidRPr="00274F2A">
              <w:t>при</w:t>
            </w:r>
            <w:r w:rsidR="00353498" w:rsidRPr="00274F2A">
              <w:t xml:space="preserve"> наличи</w:t>
            </w:r>
            <w:r w:rsidRPr="00274F2A">
              <w:t>и</w:t>
            </w:r>
            <w:r w:rsidR="00353498" w:rsidRPr="00274F2A">
              <w:t xml:space="preserve"> у Участника на момент подачи заявки статуса «аккредитован» (по результатам ранее пройденной процедуры </w:t>
            </w:r>
            <w:r w:rsidR="00261307" w:rsidRPr="00274F2A">
              <w:t>а</w:t>
            </w:r>
            <w:r w:rsidR="00353498" w:rsidRPr="00274F2A">
              <w:t>ккредитации) / статуса «аккредитация не требуется» (в соответствии с</w:t>
            </w:r>
            <w:r w:rsidR="00863A73" w:rsidRPr="00274F2A">
              <w:t> </w:t>
            </w:r>
            <w:r w:rsidR="00353498" w:rsidRPr="00274F2A">
              <w:t xml:space="preserve">ранее направленными сведениями для включения записи в Реестр аккредитации), и при наличии </w:t>
            </w:r>
            <w:r w:rsidRPr="00274F2A">
              <w:t>(</w:t>
            </w:r>
            <w:r w:rsidR="00353498" w:rsidRPr="00274F2A">
              <w:t>с</w:t>
            </w:r>
            <w:r w:rsidR="004D5FB9" w:rsidRPr="00274F2A">
              <w:t xml:space="preserve"> </w:t>
            </w:r>
            <w:r w:rsidR="00353498" w:rsidRPr="00274F2A">
              <w:t xml:space="preserve">момента подачи </w:t>
            </w:r>
            <w:r w:rsidR="00261307" w:rsidRPr="00274F2A">
              <w:t>З</w:t>
            </w:r>
            <w:r w:rsidR="00353498" w:rsidRPr="00274F2A">
              <w:t>аявки на</w:t>
            </w:r>
            <w:r w:rsidR="004D5FB9" w:rsidRPr="00274F2A">
              <w:t> </w:t>
            </w:r>
            <w:r w:rsidR="00353498" w:rsidRPr="00274F2A">
              <w:t>аккредитацию</w:t>
            </w:r>
            <w:r w:rsidRPr="00274F2A">
              <w:t>)</w:t>
            </w:r>
            <w:r w:rsidR="00353498" w:rsidRPr="00274F2A">
              <w:t xml:space="preserve"> изменений, оказывающих влияние на</w:t>
            </w:r>
            <w:r w:rsidR="004348B4" w:rsidRPr="00274F2A">
              <w:t> </w:t>
            </w:r>
            <w:r w:rsidR="00353498" w:rsidRPr="00274F2A">
              <w:t xml:space="preserve">соответствие его критериям </w:t>
            </w:r>
            <w:r w:rsidR="00261307" w:rsidRPr="00274F2A">
              <w:t>а</w:t>
            </w:r>
            <w:r w:rsidR="00353498" w:rsidRPr="00274F2A">
              <w:t>ккредитации (на</w:t>
            </w:r>
            <w:r w:rsidR="00CB102D" w:rsidRPr="00274F2A">
              <w:t xml:space="preserve"> </w:t>
            </w:r>
            <w:r w:rsidR="00353498" w:rsidRPr="00274F2A">
              <w:t>текущий статус), а</w:t>
            </w:r>
            <w:r w:rsidR="004348B4" w:rsidRPr="00274F2A">
              <w:t> </w:t>
            </w:r>
            <w:r w:rsidR="00353498" w:rsidRPr="00274F2A">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rsidRPr="00274F2A">
              <w:t> </w:t>
            </w:r>
            <w:r w:rsidR="00353498" w:rsidRPr="00274F2A">
              <w:t xml:space="preserve">аккредитацию – </w:t>
            </w:r>
            <w:r w:rsidR="00261307" w:rsidRPr="00274F2A">
              <w:t>декларация в</w:t>
            </w:r>
            <w:r w:rsidR="004348B4" w:rsidRPr="00274F2A">
              <w:t xml:space="preserve"> </w:t>
            </w:r>
            <w:r w:rsidR="00261307" w:rsidRPr="00274F2A">
              <w:t>составе Письма о подаче оферты (форма </w:t>
            </w:r>
            <w:r w:rsidR="00F31CDB" w:rsidRPr="00274F2A">
              <w:t>2</w:t>
            </w:r>
            <w:r w:rsidR="00261307" w:rsidRPr="00274F2A">
              <w:t>) (</w:t>
            </w:r>
            <w:hyperlink w:anchor="Прил04_ФормыЗаявки" w:history="1">
              <w:r w:rsidR="00261307" w:rsidRPr="00274F2A">
                <w:rPr>
                  <w:rStyle w:val="afa"/>
                </w:rPr>
                <w:t>Приложение № 4</w:t>
              </w:r>
            </w:hyperlink>
            <w:r w:rsidR="00261307" w:rsidRPr="00274F2A">
              <w:t>)</w:t>
            </w:r>
            <w:r w:rsidR="00353498" w:rsidRPr="00274F2A">
              <w:t xml:space="preserve"> и обновленная Заявка на</w:t>
            </w:r>
            <w:r w:rsidR="004D5FB9" w:rsidRPr="00274F2A">
              <w:t xml:space="preserve"> </w:t>
            </w:r>
            <w:r w:rsidR="00353498" w:rsidRPr="00274F2A">
              <w:t>аккредитацию по установленной в</w:t>
            </w:r>
            <w:r w:rsidR="004348B4" w:rsidRPr="00274F2A">
              <w:t xml:space="preserve"> </w:t>
            </w:r>
            <w:r w:rsidR="00353498" w:rsidRPr="00274F2A">
              <w:t>Документации о закупке форме (</w:t>
            </w:r>
            <w:hyperlink w:anchor="Прил10_ЗаявкаНаАккредитацию" w:history="1">
              <w:r w:rsidR="00261307" w:rsidRPr="00274F2A">
                <w:rPr>
                  <w:rStyle w:val="afa"/>
                </w:rPr>
                <w:t>Приложение № </w:t>
              </w:r>
              <w:r w:rsidR="00AF3E3A" w:rsidRPr="00274F2A">
                <w:rPr>
                  <w:rStyle w:val="afa"/>
                </w:rPr>
                <w:t>1</w:t>
              </w:r>
              <w:r w:rsidR="00BE06F0" w:rsidRPr="00274F2A">
                <w:rPr>
                  <w:rStyle w:val="afa"/>
                </w:rPr>
                <w:t>0</w:t>
              </w:r>
            </w:hyperlink>
            <w:r w:rsidR="00353498" w:rsidRPr="00274F2A">
              <w:t>);</w:t>
            </w:r>
          </w:p>
          <w:p w14:paraId="2BF4D5D9" w14:textId="7C463C04" w:rsidR="00A27907" w:rsidRPr="00274F2A" w:rsidRDefault="00A27907" w:rsidP="00854FED">
            <w:pPr>
              <w:pStyle w:val="ac"/>
              <w:numPr>
                <w:ilvl w:val="0"/>
                <w:numId w:val="16"/>
              </w:numPr>
              <w:ind w:left="568" w:hanging="284"/>
            </w:pPr>
            <w:r w:rsidRPr="00274F2A">
              <w:t>при отсутствии у Участника на момент подачи заявки статуса «аккредитован» (</w:t>
            </w:r>
            <w:r w:rsidR="00933236" w:rsidRPr="00274F2A">
              <w:t xml:space="preserve">при условии, что Участник </w:t>
            </w:r>
            <w:r w:rsidRPr="00274F2A">
              <w:t>ранее</w:t>
            </w:r>
            <w:r w:rsidR="00933236" w:rsidRPr="00274F2A">
              <w:t xml:space="preserve"> направил</w:t>
            </w:r>
            <w:r w:rsidRPr="00274F2A">
              <w:t xml:space="preserve"> Заявку на</w:t>
            </w:r>
            <w:r w:rsidR="00933236" w:rsidRPr="00274F2A">
              <w:t> </w:t>
            </w:r>
            <w:r w:rsidRPr="00274F2A">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rsidRPr="00274F2A">
              <w:t>)</w:t>
            </w:r>
            <w:r w:rsidRPr="00274F2A">
              <w:t xml:space="preserve"> – декларация в</w:t>
            </w:r>
            <w:r w:rsidR="00933236" w:rsidRPr="00274F2A">
              <w:t> </w:t>
            </w:r>
            <w:r w:rsidRPr="00274F2A">
              <w:t>составе Письма о подаче оферты (форма 2) (</w:t>
            </w:r>
            <w:hyperlink w:anchor="Прил04_ФормыЗаявки" w:history="1">
              <w:r w:rsidRPr="00274F2A">
                <w:rPr>
                  <w:rStyle w:val="afa"/>
                </w:rPr>
                <w:t>Приложение № 4</w:t>
              </w:r>
            </w:hyperlink>
            <w:r w:rsidRPr="00274F2A">
              <w:t>);</w:t>
            </w:r>
            <w:r w:rsidR="00933236" w:rsidRPr="00274F2A">
              <w:t xml:space="preserve"> предоставление Заявки на аккредитацию не требуется;</w:t>
            </w:r>
          </w:p>
          <w:p w14:paraId="5F36F828" w14:textId="2D795CE4" w:rsidR="00353498" w:rsidRPr="00274F2A" w:rsidRDefault="008A3198" w:rsidP="00854FED">
            <w:pPr>
              <w:pStyle w:val="ac"/>
              <w:numPr>
                <w:ilvl w:val="0"/>
                <w:numId w:val="16"/>
              </w:numPr>
              <w:ind w:left="568" w:hanging="284"/>
            </w:pPr>
            <w:r w:rsidRPr="00274F2A">
              <w:t>при</w:t>
            </w:r>
            <w:r w:rsidR="00353498" w:rsidRPr="00274F2A">
              <w:t xml:space="preserve"> отсутстви</w:t>
            </w:r>
            <w:r w:rsidRPr="00274F2A">
              <w:t>и</w:t>
            </w:r>
            <w:r w:rsidR="00353498" w:rsidRPr="00274F2A">
              <w:t xml:space="preserve"> у Участника на момент подачи заявки статуса «аккредитован» </w:t>
            </w:r>
            <w:r w:rsidR="00863A73" w:rsidRPr="00274F2A">
              <w:t>(не проходил ранее процедуру аккредитации</w:t>
            </w:r>
            <w:r w:rsidR="00353498" w:rsidRPr="00274F2A">
              <w:t xml:space="preserve"> или наличия </w:t>
            </w:r>
            <w:r w:rsidR="00933236" w:rsidRPr="00274F2A">
              <w:t>у Участника</w:t>
            </w:r>
            <w:r w:rsidR="00353498" w:rsidRPr="00274F2A">
              <w:t xml:space="preserve"> </w:t>
            </w:r>
            <w:r w:rsidR="00637B0C" w:rsidRPr="00274F2A">
              <w:t xml:space="preserve">статуса </w:t>
            </w:r>
            <w:r w:rsidR="00353498" w:rsidRPr="00274F2A">
              <w:t xml:space="preserve">«не аккредитован» (по результатам ранее пройденной процедуры </w:t>
            </w:r>
            <w:r w:rsidR="00261307" w:rsidRPr="00274F2A">
              <w:t>а</w:t>
            </w:r>
            <w:r w:rsidR="00353498" w:rsidRPr="00274F2A">
              <w:t>ккредитации), а также для лиц, указанных в</w:t>
            </w:r>
            <w:r w:rsidR="004348B4" w:rsidRPr="00274F2A">
              <w:t xml:space="preserve"> </w:t>
            </w:r>
            <w:r w:rsidR="00353498" w:rsidRPr="00274F2A">
              <w:t>пункте</w:t>
            </w:r>
            <w:r w:rsidR="00261307" w:rsidRPr="00274F2A">
              <w:t> </w:t>
            </w:r>
            <w:r w:rsidR="00353498" w:rsidRPr="00274F2A">
              <w:t>3.11 Положения об</w:t>
            </w:r>
            <w:r w:rsidR="00863A73" w:rsidRPr="00274F2A">
              <w:t xml:space="preserve"> </w:t>
            </w:r>
            <w:r w:rsidR="00353498" w:rsidRPr="00274F2A">
              <w:t>аккредитации (</w:t>
            </w:r>
            <w:r w:rsidR="00261307" w:rsidRPr="00274F2A">
              <w:t>а</w:t>
            </w:r>
            <w:r w:rsidR="00353498" w:rsidRPr="00274F2A">
              <w:t>ккредитация не требуется), но которые ранее не</w:t>
            </w:r>
            <w:r w:rsidR="00863A73" w:rsidRPr="00274F2A">
              <w:t xml:space="preserve"> </w:t>
            </w:r>
            <w:r w:rsidR="00353498" w:rsidRPr="00274F2A">
              <w:t>направляли соответствующие сведения для</w:t>
            </w:r>
            <w:r w:rsidR="004348B4" w:rsidRPr="00274F2A">
              <w:t xml:space="preserve"> </w:t>
            </w:r>
            <w:r w:rsidR="00353498" w:rsidRPr="00274F2A">
              <w:t xml:space="preserve">включения записи в Реестр аккредитации </w:t>
            </w:r>
            <w:r w:rsidR="00261307" w:rsidRPr="00274F2A">
              <w:t>–Заявка на</w:t>
            </w:r>
            <w:r w:rsidR="004348B4" w:rsidRPr="00274F2A">
              <w:t xml:space="preserve"> </w:t>
            </w:r>
            <w:r w:rsidR="00261307" w:rsidRPr="00274F2A">
              <w:t>аккредитацию по</w:t>
            </w:r>
            <w:r w:rsidR="004348B4" w:rsidRPr="00274F2A">
              <w:t xml:space="preserve"> </w:t>
            </w:r>
            <w:r w:rsidR="00261307" w:rsidRPr="00274F2A">
              <w:t>установленной в</w:t>
            </w:r>
            <w:r w:rsidR="00A27907" w:rsidRPr="00274F2A">
              <w:t xml:space="preserve"> </w:t>
            </w:r>
            <w:r w:rsidR="00261307" w:rsidRPr="00274F2A">
              <w:t xml:space="preserve">Документации о закупке форме </w:t>
            </w:r>
            <w:r w:rsidR="00BE06F0" w:rsidRPr="00274F2A">
              <w:t>(</w:t>
            </w:r>
            <w:hyperlink w:anchor="Прил10_ЗаявкаНаАккредитацию" w:history="1">
              <w:r w:rsidR="00BE06F0" w:rsidRPr="00274F2A">
                <w:rPr>
                  <w:rStyle w:val="afa"/>
                </w:rPr>
                <w:t>Приложение № 10</w:t>
              </w:r>
            </w:hyperlink>
            <w:r w:rsidR="00BE06F0" w:rsidRPr="00274F2A">
              <w:t>)</w:t>
            </w:r>
            <w:r w:rsidR="00353498" w:rsidRPr="00274F2A">
              <w:t>.</w:t>
            </w:r>
          </w:p>
          <w:p w14:paraId="2279E2BB" w14:textId="77777777" w:rsidR="00B31D9A" w:rsidRPr="00274F2A" w:rsidRDefault="00353498" w:rsidP="00B31D9A">
            <w:pPr>
              <w:pStyle w:val="ac"/>
              <w:ind w:left="284"/>
            </w:pPr>
            <w:r w:rsidRPr="00274F2A">
              <w:t>В случае заинтересованности Участника в дополнительной оценке его финансового состояния, при условии отсутствия опубликованной в</w:t>
            </w:r>
            <w:r w:rsidR="00DE0332" w:rsidRPr="00274F2A">
              <w:t> </w:t>
            </w:r>
            <w:r w:rsidRPr="00274F2A">
              <w:t>государственном информационном ресурсе бухгалтерской (финансовой) отчетности организаций (</w:t>
            </w:r>
            <w:r w:rsidR="00C36CCF" w:rsidRPr="00274F2A">
              <w:t>https://bo.nalog.ru</w:t>
            </w:r>
            <w:r w:rsidRPr="00274F2A">
              <w:t>), к Заявке на</w:t>
            </w:r>
            <w:r w:rsidR="004D5FB9" w:rsidRPr="00274F2A">
              <w:t> </w:t>
            </w:r>
            <w:r w:rsidRPr="00274F2A">
              <w:t>аккредитацию также прилагается электронная копия бухгалтерского баланса</w:t>
            </w:r>
            <w:r w:rsidR="00CB102D" w:rsidRPr="00274F2A">
              <w:t xml:space="preserve"> (ОКУД 0710001)</w:t>
            </w:r>
            <w:r w:rsidRPr="00274F2A">
              <w:t xml:space="preserve"> и отчета о финансовых результатах </w:t>
            </w:r>
            <w:r w:rsidR="00CB102D" w:rsidRPr="00274F2A">
              <w:t xml:space="preserve">(ОКУД 0710002) </w:t>
            </w:r>
            <w:r w:rsidRPr="00274F2A">
              <w:t>за последний завершенный финансовый год, с</w:t>
            </w:r>
            <w:r w:rsidR="004D5FB9" w:rsidRPr="00274F2A">
              <w:t> </w:t>
            </w:r>
            <w:r w:rsidRPr="00274F2A">
              <w:t>отметкой налогового органа о приеме или с</w:t>
            </w:r>
            <w:r w:rsidR="004D5FB9" w:rsidRPr="00274F2A">
              <w:t xml:space="preserve"> </w:t>
            </w:r>
            <w:r w:rsidRPr="00274F2A">
              <w:t>приложением квитанции о приеме и</w:t>
            </w:r>
            <w:r w:rsidR="00261307" w:rsidRPr="00274F2A">
              <w:t> (</w:t>
            </w:r>
            <w:r w:rsidRPr="00274F2A">
              <w:t>или</w:t>
            </w:r>
            <w:r w:rsidR="00261307" w:rsidRPr="00274F2A">
              <w:t>)</w:t>
            </w:r>
            <w:r w:rsidRPr="00274F2A">
              <w:t xml:space="preserve"> извещения о вводе сведений налоговым органом. </w:t>
            </w:r>
          </w:p>
          <w:p w14:paraId="08467B7F" w14:textId="7030FD7F" w:rsidR="00B31D9A" w:rsidRPr="00274F2A" w:rsidRDefault="00B31D9A" w:rsidP="00B31D9A">
            <w:pPr>
              <w:pStyle w:val="ac"/>
              <w:ind w:left="284"/>
            </w:pPr>
            <w:r w:rsidRPr="00274F2A">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14:paraId="12FC6260" w14:textId="77777777" w:rsidR="00B31D9A" w:rsidRPr="00274F2A" w:rsidRDefault="00B31D9A" w:rsidP="00B31D9A">
            <w:pPr>
              <w:pStyle w:val="ac"/>
              <w:ind w:left="284"/>
            </w:pPr>
            <w:r w:rsidRPr="00274F2A">
              <w:t>−</w:t>
            </w:r>
            <w:r w:rsidRPr="00274F2A">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4A615D9" w14:textId="23ED5EFC" w:rsidR="00B31D9A" w:rsidRPr="00274F2A" w:rsidRDefault="00B31D9A" w:rsidP="00B31D9A">
            <w:pPr>
              <w:pStyle w:val="ac"/>
              <w:ind w:left="284"/>
            </w:pPr>
            <w:r w:rsidRPr="00274F2A">
              <w:t>−</w:t>
            </w:r>
            <w:r w:rsidRPr="00274F2A">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274F2A">
                <w:rPr>
                  <w:rStyle w:val="afa"/>
                </w:rPr>
                <w:t>Приложении № 11</w:t>
              </w:r>
            </w:hyperlink>
            <w:r w:rsidRPr="00274F2A">
              <w:rPr>
                <w:rStyle w:val="afa"/>
              </w:rPr>
              <w:t>)</w:t>
            </w:r>
            <w:r w:rsidRPr="00274F2A">
              <w:t>.</w:t>
            </w:r>
          </w:p>
          <w:p w14:paraId="442C9AF1" w14:textId="77C967F5" w:rsidR="002921E8" w:rsidRPr="00274F2A" w:rsidRDefault="00353498" w:rsidP="00B31D9A">
            <w:pPr>
              <w:pStyle w:val="ac"/>
              <w:ind w:left="284"/>
            </w:pPr>
            <w:r w:rsidRPr="00274F2A">
              <w:t>Указанные документы не</w:t>
            </w:r>
            <w:r w:rsidR="00CB102D" w:rsidRPr="00274F2A">
              <w:t xml:space="preserve"> </w:t>
            </w:r>
            <w:r w:rsidRPr="00274F2A">
              <w:t>являются обязательными к</w:t>
            </w:r>
            <w:r w:rsidR="004D5FB9" w:rsidRPr="00274F2A">
              <w:t xml:space="preserve"> </w:t>
            </w:r>
            <w:r w:rsidRPr="00274F2A">
              <w:t xml:space="preserve">подаче в рамках процедуры </w:t>
            </w:r>
            <w:r w:rsidR="00C36CCF" w:rsidRPr="00274F2A">
              <w:t>а</w:t>
            </w:r>
            <w:r w:rsidRPr="00274F2A">
              <w:t>ккредитации и предоставляются по желанию Участника</w:t>
            </w:r>
            <w:r w:rsidR="00DE0332" w:rsidRPr="00274F2A">
              <w:t>.</w:t>
            </w:r>
          </w:p>
        </w:tc>
      </w:tr>
      <w:tr w:rsidR="00DC4A9F" w:rsidRPr="00274F2A" w14:paraId="7F523318" w14:textId="77777777" w:rsidTr="004D5FB9">
        <w:tc>
          <w:tcPr>
            <w:tcW w:w="1129" w:type="dxa"/>
          </w:tcPr>
          <w:p w14:paraId="07B68192" w14:textId="77777777" w:rsidR="00DC4A9F" w:rsidRPr="00274F2A" w:rsidRDefault="00DC4A9F" w:rsidP="00854FED">
            <w:pPr>
              <w:pStyle w:val="ac"/>
              <w:numPr>
                <w:ilvl w:val="0"/>
                <w:numId w:val="3"/>
              </w:numPr>
              <w:ind w:left="284" w:firstLine="0"/>
              <w:jc w:val="center"/>
            </w:pPr>
            <w:bookmarkStart w:id="282" w:name="_Ref139028406"/>
          </w:p>
        </w:tc>
        <w:bookmarkEnd w:id="282"/>
        <w:tc>
          <w:tcPr>
            <w:tcW w:w="5670" w:type="dxa"/>
          </w:tcPr>
          <w:p w14:paraId="7F956167" w14:textId="3E96790B" w:rsidR="00DC4A9F" w:rsidRPr="00274F2A" w:rsidRDefault="00DC4A9F" w:rsidP="00933236">
            <w:pPr>
              <w:pStyle w:val="ac"/>
            </w:pPr>
            <w:r w:rsidRPr="00274F2A">
              <w:t>Сведения об Участнике должны отсутствовать в</w:t>
            </w:r>
            <w:r w:rsidR="00AB5C4B" w:rsidRPr="00274F2A">
              <w:t> </w:t>
            </w:r>
            <w:r w:rsidRPr="00274F2A">
              <w:t>перечне юридических лиц, в</w:t>
            </w:r>
            <w:r w:rsidR="00AB5C4B" w:rsidRPr="00274F2A">
              <w:t xml:space="preserve"> </w:t>
            </w:r>
            <w:r w:rsidRPr="00274F2A">
              <w:t>отношении которых применяются специальные экономические меры, утвержденном Постановлением Правительства Российской Федерации от</w:t>
            </w:r>
            <w:r w:rsidR="00AB5C4B" w:rsidRPr="00274F2A">
              <w:t xml:space="preserve"> </w:t>
            </w:r>
            <w:r w:rsidRPr="00274F2A">
              <w:t>11.05.2022 №</w:t>
            </w:r>
            <w:r w:rsidR="007C3323" w:rsidRPr="00274F2A">
              <w:t> </w:t>
            </w:r>
            <w:r w:rsidRPr="00274F2A">
              <w:t>851</w:t>
            </w:r>
            <w:r w:rsidRPr="00274F2A">
              <w:rPr>
                <w:rStyle w:val="af4"/>
              </w:rPr>
              <w:footnoteReference w:id="14"/>
            </w:r>
            <w:r w:rsidRPr="00274F2A">
              <w:t>, а также Участник не</w:t>
            </w:r>
            <w:r w:rsidR="004D5FB9" w:rsidRPr="00274F2A">
              <w:t xml:space="preserve"> </w:t>
            </w:r>
            <w:r w:rsidRPr="00274F2A">
              <w:t>должен являться подконтрольной организацией данных юридических лиц</w:t>
            </w:r>
            <w:r w:rsidRPr="00274F2A">
              <w:rPr>
                <w:rStyle w:val="af4"/>
              </w:rPr>
              <w:footnoteReference w:id="15"/>
            </w:r>
            <w:r w:rsidRPr="00274F2A">
              <w:t>:</w:t>
            </w:r>
          </w:p>
        </w:tc>
        <w:tc>
          <w:tcPr>
            <w:tcW w:w="8327" w:type="dxa"/>
          </w:tcPr>
          <w:p w14:paraId="08D0776C" w14:textId="1018E789" w:rsidR="00DC4A9F" w:rsidRPr="00274F2A" w:rsidRDefault="0016530D" w:rsidP="00933236">
            <w:pPr>
              <w:pStyle w:val="ac"/>
            </w:pPr>
            <w:r w:rsidRPr="00274F2A">
              <w:t>Декларация о соответствии Участника данному требованию в составе Письма о подаче оферты (форма 2) (</w:t>
            </w:r>
            <w:hyperlink w:anchor="Прил04_ФормыЗаявки" w:history="1">
              <w:r w:rsidRPr="00274F2A">
                <w:rPr>
                  <w:rStyle w:val="afa"/>
                </w:rPr>
                <w:t>Приложение № 4</w:t>
              </w:r>
            </w:hyperlink>
            <w:r w:rsidRPr="00274F2A">
              <w:t>).</w:t>
            </w:r>
          </w:p>
          <w:p w14:paraId="20C6A26F" w14:textId="40021999" w:rsidR="00DC4A9F" w:rsidRPr="00274F2A" w:rsidRDefault="00DC4A9F" w:rsidP="00933236">
            <w:pPr>
              <w:pStyle w:val="ac"/>
              <w:rPr>
                <w:i/>
                <w:iCs/>
              </w:rPr>
            </w:pPr>
            <w:r w:rsidRPr="00274F2A">
              <w:rPr>
                <w:i/>
                <w:iCs/>
              </w:rPr>
              <w:t xml:space="preserve">(В рамках рассмотрения заявок </w:t>
            </w:r>
            <w:r w:rsidR="0016530D" w:rsidRPr="00274F2A">
              <w:rPr>
                <w:i/>
                <w:iCs/>
              </w:rPr>
              <w:t xml:space="preserve">и (или) перед заключением договора </w:t>
            </w:r>
            <w:r w:rsidRPr="00274F2A">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w:t>
            </w:r>
            <w:r w:rsidR="00AB5C4B" w:rsidRPr="00274F2A">
              <w:rPr>
                <w:i/>
                <w:iCs/>
              </w:rPr>
              <w:t xml:space="preserve"> </w:t>
            </w:r>
            <w:r w:rsidRPr="00274F2A">
              <w:rPr>
                <w:i/>
                <w:iCs/>
              </w:rPr>
              <w:t>реализации Указа Президента Российской Федерации от 3 мая 2022 г. N 252».)</w:t>
            </w:r>
          </w:p>
        </w:tc>
      </w:tr>
      <w:tr w:rsidR="00AB5C4B" w:rsidRPr="00274F2A" w14:paraId="0976BE91" w14:textId="77777777" w:rsidTr="004D5FB9">
        <w:tc>
          <w:tcPr>
            <w:tcW w:w="1129" w:type="dxa"/>
          </w:tcPr>
          <w:p w14:paraId="02D66335" w14:textId="77777777" w:rsidR="00AB5C4B" w:rsidRPr="00274F2A" w:rsidRDefault="00AB5C4B" w:rsidP="00854FED">
            <w:pPr>
              <w:pStyle w:val="ac"/>
              <w:numPr>
                <w:ilvl w:val="0"/>
                <w:numId w:val="3"/>
              </w:numPr>
              <w:ind w:left="284" w:firstLine="0"/>
              <w:jc w:val="center"/>
            </w:pPr>
            <w:bookmarkStart w:id="286" w:name="_Ref186125124"/>
          </w:p>
        </w:tc>
        <w:bookmarkEnd w:id="286"/>
        <w:tc>
          <w:tcPr>
            <w:tcW w:w="5670" w:type="dxa"/>
          </w:tcPr>
          <w:p w14:paraId="75A8A578" w14:textId="1B3AEE78" w:rsidR="00AB5C4B" w:rsidRPr="00274F2A" w:rsidRDefault="00AB5C4B" w:rsidP="00933236">
            <w:pPr>
              <w:pStyle w:val="ac"/>
            </w:pPr>
            <w:r w:rsidRPr="00274F2A">
              <w:t>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Pr>
          <w:p w14:paraId="5F57EF13" w14:textId="7576B7B2" w:rsidR="00F358C5" w:rsidRPr="00274F2A" w:rsidRDefault="00F358C5" w:rsidP="00F358C5">
            <w:pPr>
              <w:pStyle w:val="ac"/>
            </w:pPr>
            <w:r w:rsidRPr="00274F2A">
              <w:t>Декларация о соответствии Участника данному требованию в составе Письма о подаче оферты (форма 2) (</w:t>
            </w:r>
            <w:hyperlink w:anchor="Прил04_ФормыЗаявки" w:history="1">
              <w:r w:rsidRPr="00274F2A">
                <w:rPr>
                  <w:rStyle w:val="afa"/>
                </w:rPr>
                <w:t>Приложение № 4</w:t>
              </w:r>
            </w:hyperlink>
            <w:r w:rsidRPr="00274F2A">
              <w:t>), а также указание Участником в составе заявки в Коммерческом предложении (форма 3) (</w:t>
            </w:r>
            <w:hyperlink w:anchor="Прил04_ФормыЗаявки" w:history="1">
              <w:r w:rsidRPr="00274F2A">
                <w:rPr>
                  <w:rStyle w:val="afa"/>
                </w:rPr>
                <w:t>Приложение № 4</w:t>
              </w:r>
            </w:hyperlink>
            <w:r w:rsidRPr="00274F2A">
              <w:t>) соответствующих сведений.</w:t>
            </w:r>
          </w:p>
          <w:p w14:paraId="61E0D5CB" w14:textId="114D0102" w:rsidR="00AB5C4B" w:rsidRPr="00274F2A" w:rsidRDefault="00F358C5" w:rsidP="00AB5C4B">
            <w:pPr>
              <w:pStyle w:val="ac"/>
              <w:rPr>
                <w:i/>
                <w:iCs/>
              </w:rPr>
            </w:pPr>
            <w:r w:rsidRPr="00274F2A">
              <w:rPr>
                <w:i/>
                <w:iCs/>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rsidR="00AB5C4B" w:rsidRPr="00274F2A" w14:paraId="0E66E583" w14:textId="77777777" w:rsidTr="004D5FB9">
        <w:tc>
          <w:tcPr>
            <w:tcW w:w="1129" w:type="dxa"/>
          </w:tcPr>
          <w:p w14:paraId="5901B2DC" w14:textId="77777777" w:rsidR="00AB5C4B" w:rsidRPr="00274F2A" w:rsidRDefault="00AB5C4B" w:rsidP="00854FED">
            <w:pPr>
              <w:pStyle w:val="ac"/>
              <w:numPr>
                <w:ilvl w:val="0"/>
                <w:numId w:val="3"/>
              </w:numPr>
              <w:ind w:left="284" w:firstLine="0"/>
              <w:jc w:val="center"/>
            </w:pPr>
            <w:bookmarkStart w:id="287" w:name="_Ref186125128"/>
          </w:p>
        </w:tc>
        <w:bookmarkEnd w:id="287"/>
        <w:tc>
          <w:tcPr>
            <w:tcW w:w="5670" w:type="dxa"/>
          </w:tcPr>
          <w:p w14:paraId="31377AB7" w14:textId="340B8C9C" w:rsidR="00AB5C4B" w:rsidRPr="00274F2A" w:rsidRDefault="00F358C5" w:rsidP="00933236">
            <w:pPr>
              <w:pStyle w:val="ac"/>
            </w:pPr>
            <w:r w:rsidRPr="00274F2A">
              <w:t>Если в подразделе </w:t>
            </w:r>
            <w:r w:rsidRPr="00274F2A">
              <w:fldChar w:fldCharType="begin"/>
            </w:r>
            <w:r w:rsidRPr="00274F2A">
              <w:instrText xml:space="preserve"> REF _Ref125359973 \r \h </w:instrText>
            </w:r>
            <w:r w:rsidR="00B43345" w:rsidRP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Pr>
          <w:p w14:paraId="64069033" w14:textId="74C2619E" w:rsidR="00F358C5" w:rsidRPr="00274F2A" w:rsidRDefault="00F358C5" w:rsidP="00F358C5">
            <w:pPr>
              <w:pStyle w:val="ac"/>
            </w:pPr>
            <w:r w:rsidRPr="00274F2A">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274F2A">
                <w:rPr>
                  <w:rStyle w:val="afa"/>
                </w:rPr>
                <w:t>Приложение № 4</w:t>
              </w:r>
            </w:hyperlink>
            <w:r w:rsidR="00714921" w:rsidRPr="00274F2A">
              <w:rPr>
                <w:rStyle w:val="afa"/>
              </w:rPr>
              <w:t>)</w:t>
            </w:r>
            <w:r w:rsidRPr="00274F2A">
              <w:t>, а также указание Участником в составе заявки в Коммерческом предложении (форма 3) (</w:t>
            </w:r>
            <w:hyperlink w:anchor="Прил04_ФормыЗаявки" w:history="1">
              <w:r w:rsidRPr="00274F2A">
                <w:rPr>
                  <w:rStyle w:val="afa"/>
                </w:rPr>
                <w:t>Приложение № 4</w:t>
              </w:r>
            </w:hyperlink>
            <w:r w:rsidRPr="00274F2A">
              <w:t>) соответствующих сведений.</w:t>
            </w:r>
          </w:p>
          <w:p w14:paraId="386B7B53" w14:textId="086E8870" w:rsidR="00AB5C4B" w:rsidRPr="00274F2A" w:rsidRDefault="00F358C5" w:rsidP="00AB5C4B">
            <w:pPr>
              <w:pStyle w:val="ac"/>
              <w:rPr>
                <w:i/>
                <w:iCs/>
              </w:rPr>
            </w:pPr>
            <w:r w:rsidRPr="00274F2A">
              <w:rPr>
                <w:i/>
                <w:iCs/>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14:paraId="228929E9" w14:textId="46BEBC2B" w:rsidR="005A1542" w:rsidRPr="00274F2A" w:rsidRDefault="005A1542" w:rsidP="00F235B1">
      <w:pPr>
        <w:pStyle w:val="a3"/>
        <w:spacing w:after="120"/>
      </w:pPr>
      <w:bookmarkStart w:id="288" w:name="_Ref125361442"/>
      <w:bookmarkStart w:id="289" w:name="_Ref125361633"/>
      <w:bookmarkStart w:id="290" w:name="_Ref125361671"/>
      <w:bookmarkStart w:id="291" w:name="_Ref125361869"/>
      <w:bookmarkStart w:id="292" w:name="_Ref125361937"/>
      <w:bookmarkStart w:id="293" w:name="_Ref125365459"/>
      <w:bookmarkStart w:id="294" w:name="_Ref125367521"/>
      <w:bookmarkStart w:id="295" w:name="_Ref125367539"/>
      <w:bookmarkStart w:id="296" w:name="_Ref125368818"/>
      <w:bookmarkStart w:id="297" w:name="_Ref125368901"/>
      <w:bookmarkStart w:id="298" w:name="_Ref125368916"/>
      <w:bookmarkStart w:id="299" w:name="_Ref125369099"/>
      <w:bookmarkStart w:id="300" w:name="_Ref125370079"/>
      <w:bookmarkStart w:id="301" w:name="_Ref125709153"/>
      <w:bookmarkStart w:id="302" w:name="_Ref125709250"/>
      <w:bookmarkStart w:id="303" w:name="_Ref125709401"/>
      <w:bookmarkStart w:id="304" w:name="_Ref125709888"/>
      <w:bookmarkStart w:id="305" w:name="_Toc240272984"/>
      <w:r w:rsidRPr="00274F2A">
        <w:t>Специальные требования</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tbl>
      <w:tblPr>
        <w:tblStyle w:val="af7"/>
        <w:tblW w:w="0" w:type="auto"/>
        <w:tblLook w:val="04A0" w:firstRow="1" w:lastRow="0" w:firstColumn="1" w:lastColumn="0" w:noHBand="0" w:noVBand="1"/>
      </w:tblPr>
      <w:tblGrid>
        <w:gridCol w:w="1129"/>
        <w:gridCol w:w="5670"/>
        <w:gridCol w:w="8327"/>
      </w:tblGrid>
      <w:tr w:rsidR="00F235B1" w:rsidRPr="00274F2A"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Pr="00274F2A" w:rsidRDefault="00F235B1" w:rsidP="00933236">
            <w:pPr>
              <w:pStyle w:val="ac"/>
              <w:keepNext w:val="0"/>
              <w:jc w:val="center"/>
            </w:pPr>
            <w:r w:rsidRPr="00274F2A">
              <w:t>№</w:t>
            </w:r>
            <w:r w:rsidRPr="00274F2A">
              <w:br/>
              <w:t>п/п</w:t>
            </w:r>
          </w:p>
        </w:tc>
        <w:tc>
          <w:tcPr>
            <w:tcW w:w="5670" w:type="dxa"/>
          </w:tcPr>
          <w:p w14:paraId="0699B8FD" w14:textId="36D25DE8" w:rsidR="00F235B1" w:rsidRPr="00274F2A" w:rsidRDefault="00F235B1" w:rsidP="00933236">
            <w:pPr>
              <w:pStyle w:val="ac"/>
              <w:keepNext w:val="0"/>
              <w:jc w:val="center"/>
            </w:pPr>
            <w:r w:rsidRPr="00274F2A">
              <w:t>Требования к Участник</w:t>
            </w:r>
            <w:r w:rsidR="00556203" w:rsidRPr="00274F2A">
              <w:t>у</w:t>
            </w:r>
          </w:p>
        </w:tc>
        <w:tc>
          <w:tcPr>
            <w:tcW w:w="8327" w:type="dxa"/>
          </w:tcPr>
          <w:p w14:paraId="525A6581" w14:textId="77777777" w:rsidR="00F235B1" w:rsidRPr="00274F2A" w:rsidRDefault="00F235B1" w:rsidP="00933236">
            <w:pPr>
              <w:pStyle w:val="ac"/>
              <w:keepNext w:val="0"/>
              <w:jc w:val="center"/>
            </w:pPr>
            <w:r w:rsidRPr="00274F2A">
              <w:t>Требования к документам,</w:t>
            </w:r>
            <w:r w:rsidRPr="00274F2A">
              <w:br/>
              <w:t>подтверждающим соответствие Участника установленным требованиям</w:t>
            </w:r>
          </w:p>
        </w:tc>
      </w:tr>
      <w:tr w:rsidR="00F235B1" w:rsidRPr="00274F2A" w14:paraId="21BE5AB9" w14:textId="77777777" w:rsidTr="004D5FB9">
        <w:tc>
          <w:tcPr>
            <w:tcW w:w="1129" w:type="dxa"/>
          </w:tcPr>
          <w:p w14:paraId="7C843A11" w14:textId="77777777" w:rsidR="00F235B1" w:rsidRPr="00274F2A" w:rsidRDefault="00F235B1" w:rsidP="00854FED">
            <w:pPr>
              <w:pStyle w:val="ac"/>
              <w:numPr>
                <w:ilvl w:val="0"/>
                <w:numId w:val="4"/>
              </w:numPr>
              <w:ind w:left="284" w:firstLine="0"/>
              <w:jc w:val="center"/>
            </w:pPr>
          </w:p>
        </w:tc>
        <w:tc>
          <w:tcPr>
            <w:tcW w:w="5670" w:type="dxa"/>
          </w:tcPr>
          <w:p w14:paraId="77B48ECA" w14:textId="12663CA3" w:rsidR="00DE2DE3" w:rsidRPr="00274F2A" w:rsidRDefault="006E6756" w:rsidP="002B4E35">
            <w:pPr>
              <w:pStyle w:val="ac"/>
            </w:pPr>
            <w:r w:rsidRPr="00274F2A">
              <w:t>Специальные т</w:t>
            </w:r>
            <w:r w:rsidR="002B4E35" w:rsidRPr="00274F2A">
              <w:t>ребования не установлены.</w:t>
            </w:r>
          </w:p>
        </w:tc>
        <w:tc>
          <w:tcPr>
            <w:tcW w:w="8327" w:type="dxa"/>
          </w:tcPr>
          <w:p w14:paraId="64D6DBE2" w14:textId="181AB320" w:rsidR="00DE2DE3" w:rsidRPr="00274F2A" w:rsidRDefault="006E6756" w:rsidP="002B4E35">
            <w:pPr>
              <w:pStyle w:val="ac"/>
            </w:pPr>
            <w:r w:rsidRPr="00274F2A">
              <w:t>Специальные т</w:t>
            </w:r>
            <w:r w:rsidR="002B4E35" w:rsidRPr="00274F2A">
              <w:t>ребования не установлены.</w:t>
            </w:r>
          </w:p>
        </w:tc>
      </w:tr>
    </w:tbl>
    <w:p w14:paraId="2BB84733" w14:textId="1A3BCD05" w:rsidR="002921E8" w:rsidRPr="00274F2A" w:rsidRDefault="002921E8" w:rsidP="002921E8">
      <w:pPr>
        <w:pStyle w:val="a3"/>
        <w:spacing w:after="120"/>
      </w:pPr>
      <w:bookmarkStart w:id="306" w:name="_Ref125550270"/>
      <w:bookmarkStart w:id="307" w:name="_Ref125550353"/>
      <w:bookmarkStart w:id="308" w:name="_Ref125553242"/>
      <w:bookmarkStart w:id="309" w:name="_Ref125553296"/>
      <w:bookmarkStart w:id="310" w:name="_Ref125553475"/>
      <w:bookmarkStart w:id="311" w:name="_Ref125553681"/>
      <w:bookmarkStart w:id="312" w:name="_Ref125709154"/>
      <w:bookmarkStart w:id="313" w:name="_Ref125709256"/>
      <w:bookmarkStart w:id="314" w:name="_Ref125709541"/>
      <w:bookmarkStart w:id="315" w:name="_Ref125709895"/>
      <w:bookmarkStart w:id="316" w:name="_Ref125361531"/>
      <w:bookmarkStart w:id="317" w:name="_Ref125369111"/>
      <w:bookmarkStart w:id="318" w:name="_Ref125370085"/>
      <w:bookmarkStart w:id="319" w:name="_Ref125370145"/>
      <w:bookmarkStart w:id="320" w:name="_Ref125370151"/>
      <w:bookmarkStart w:id="321" w:name="_Toc240272985"/>
      <w:r w:rsidRPr="00274F2A">
        <w:t>Квалификационные требования</w:t>
      </w:r>
      <w:bookmarkEnd w:id="306"/>
      <w:bookmarkEnd w:id="307"/>
      <w:bookmarkEnd w:id="308"/>
      <w:bookmarkEnd w:id="309"/>
      <w:bookmarkEnd w:id="310"/>
      <w:bookmarkEnd w:id="311"/>
      <w:bookmarkEnd w:id="312"/>
      <w:bookmarkEnd w:id="313"/>
      <w:bookmarkEnd w:id="314"/>
      <w:bookmarkEnd w:id="315"/>
      <w:bookmarkEnd w:id="321"/>
    </w:p>
    <w:tbl>
      <w:tblPr>
        <w:tblStyle w:val="af7"/>
        <w:tblW w:w="0" w:type="auto"/>
        <w:tblLook w:val="04A0" w:firstRow="1" w:lastRow="0" w:firstColumn="1" w:lastColumn="0" w:noHBand="0" w:noVBand="1"/>
      </w:tblPr>
      <w:tblGrid>
        <w:gridCol w:w="1129"/>
        <w:gridCol w:w="5670"/>
        <w:gridCol w:w="8327"/>
      </w:tblGrid>
      <w:tr w:rsidR="002921E8" w:rsidRPr="00274F2A"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Pr="00274F2A" w:rsidRDefault="002921E8" w:rsidP="00933236">
            <w:pPr>
              <w:pStyle w:val="ac"/>
              <w:keepNext w:val="0"/>
              <w:jc w:val="center"/>
            </w:pPr>
            <w:r w:rsidRPr="00274F2A">
              <w:t>№</w:t>
            </w:r>
            <w:r w:rsidRPr="00274F2A">
              <w:br/>
              <w:t>п/п</w:t>
            </w:r>
          </w:p>
        </w:tc>
        <w:tc>
          <w:tcPr>
            <w:tcW w:w="5670" w:type="dxa"/>
          </w:tcPr>
          <w:p w14:paraId="5521EF68" w14:textId="49E23F38" w:rsidR="002921E8" w:rsidRPr="00274F2A" w:rsidRDefault="002921E8" w:rsidP="00933236">
            <w:pPr>
              <w:pStyle w:val="ac"/>
              <w:keepNext w:val="0"/>
              <w:jc w:val="center"/>
            </w:pPr>
            <w:r w:rsidRPr="00274F2A">
              <w:t>Требования к Участник</w:t>
            </w:r>
            <w:r w:rsidR="00556203" w:rsidRPr="00274F2A">
              <w:t>у</w:t>
            </w:r>
          </w:p>
        </w:tc>
        <w:tc>
          <w:tcPr>
            <w:tcW w:w="8327" w:type="dxa"/>
          </w:tcPr>
          <w:p w14:paraId="11EA47DE" w14:textId="77777777" w:rsidR="002921E8" w:rsidRPr="00274F2A" w:rsidRDefault="002921E8" w:rsidP="00933236">
            <w:pPr>
              <w:pStyle w:val="ac"/>
              <w:keepNext w:val="0"/>
              <w:jc w:val="center"/>
            </w:pPr>
            <w:r w:rsidRPr="00274F2A">
              <w:t>Требования к документам,</w:t>
            </w:r>
            <w:r w:rsidRPr="00274F2A">
              <w:br/>
              <w:t>подтверждающим соответствие Участника установленным требованиям</w:t>
            </w:r>
          </w:p>
        </w:tc>
      </w:tr>
      <w:tr w:rsidR="002921E8" w:rsidRPr="00274F2A" w14:paraId="6F30B1BA" w14:textId="77777777" w:rsidTr="004D5FB9">
        <w:tc>
          <w:tcPr>
            <w:tcW w:w="1129" w:type="dxa"/>
          </w:tcPr>
          <w:p w14:paraId="50D4330F" w14:textId="77777777" w:rsidR="002921E8" w:rsidRPr="00274F2A" w:rsidRDefault="002921E8" w:rsidP="00854FED">
            <w:pPr>
              <w:pStyle w:val="ac"/>
              <w:numPr>
                <w:ilvl w:val="0"/>
                <w:numId w:val="11"/>
              </w:numPr>
              <w:ind w:left="284" w:firstLine="0"/>
              <w:jc w:val="center"/>
            </w:pPr>
          </w:p>
        </w:tc>
        <w:tc>
          <w:tcPr>
            <w:tcW w:w="5670" w:type="dxa"/>
          </w:tcPr>
          <w:p w14:paraId="77B7AEE5" w14:textId="69A206EE" w:rsidR="00DE2DE3" w:rsidRPr="00274F2A" w:rsidRDefault="006E6756" w:rsidP="002B4E35">
            <w:pPr>
              <w:pStyle w:val="ac"/>
            </w:pPr>
            <w:r w:rsidRPr="00274F2A">
              <w:t>Квалификационные т</w:t>
            </w:r>
            <w:r w:rsidR="002B4E35" w:rsidRPr="00274F2A">
              <w:t>ребования не установлены.</w:t>
            </w:r>
          </w:p>
        </w:tc>
        <w:tc>
          <w:tcPr>
            <w:tcW w:w="8327" w:type="dxa"/>
          </w:tcPr>
          <w:p w14:paraId="5CBD8F56" w14:textId="04B47385" w:rsidR="00DE2DE3" w:rsidRPr="00274F2A" w:rsidRDefault="006E6756" w:rsidP="00E15E7B">
            <w:pPr>
              <w:pStyle w:val="ac"/>
            </w:pPr>
            <w:r w:rsidRPr="00274F2A">
              <w:t>Квалификационные т</w:t>
            </w:r>
            <w:r w:rsidR="00DE2DE3" w:rsidRPr="00274F2A">
              <w:t>ребован</w:t>
            </w:r>
            <w:r w:rsidR="00E15E7B" w:rsidRPr="00274F2A">
              <w:t>ия не установлены.</w:t>
            </w:r>
          </w:p>
        </w:tc>
      </w:tr>
    </w:tbl>
    <w:p w14:paraId="1EAB3B15" w14:textId="48510AD3" w:rsidR="005A1542" w:rsidRPr="00274F2A" w:rsidRDefault="00430A90" w:rsidP="00F235B1">
      <w:pPr>
        <w:pStyle w:val="a3"/>
        <w:spacing w:after="120"/>
      </w:pPr>
      <w:bookmarkStart w:id="322" w:name="_Ref125552455"/>
      <w:bookmarkStart w:id="323" w:name="_Ref125553500"/>
      <w:bookmarkStart w:id="324" w:name="_Ref125553692"/>
      <w:bookmarkStart w:id="325" w:name="_Ref125553703"/>
      <w:bookmarkStart w:id="326" w:name="_Ref125709228"/>
      <w:bookmarkStart w:id="327" w:name="_Toc240272986"/>
      <w:r w:rsidRPr="00274F2A">
        <w:t>Дополнительные т</w:t>
      </w:r>
      <w:r w:rsidR="005A1542" w:rsidRPr="00274F2A">
        <w:t>ребования к Коллективным участникам</w:t>
      </w:r>
      <w:bookmarkEnd w:id="316"/>
      <w:bookmarkEnd w:id="317"/>
      <w:bookmarkEnd w:id="318"/>
      <w:bookmarkEnd w:id="319"/>
      <w:bookmarkEnd w:id="320"/>
      <w:bookmarkEnd w:id="322"/>
      <w:bookmarkEnd w:id="323"/>
      <w:bookmarkEnd w:id="324"/>
      <w:bookmarkEnd w:id="325"/>
      <w:bookmarkEnd w:id="326"/>
      <w:bookmarkEnd w:id="327"/>
    </w:p>
    <w:tbl>
      <w:tblPr>
        <w:tblStyle w:val="af7"/>
        <w:tblW w:w="0" w:type="auto"/>
        <w:tblLook w:val="04A0" w:firstRow="1" w:lastRow="0" w:firstColumn="1" w:lastColumn="0" w:noHBand="0" w:noVBand="1"/>
      </w:tblPr>
      <w:tblGrid>
        <w:gridCol w:w="1129"/>
        <w:gridCol w:w="5670"/>
        <w:gridCol w:w="8327"/>
      </w:tblGrid>
      <w:tr w:rsidR="00F235B1" w:rsidRPr="00274F2A" w14:paraId="68DF9D6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A06603C" w14:textId="77777777" w:rsidR="00F235B1" w:rsidRPr="00274F2A" w:rsidRDefault="00F235B1" w:rsidP="00933236">
            <w:pPr>
              <w:pStyle w:val="ac"/>
              <w:keepNext w:val="0"/>
              <w:jc w:val="center"/>
            </w:pPr>
            <w:r w:rsidRPr="00274F2A">
              <w:t>№</w:t>
            </w:r>
            <w:r w:rsidRPr="00274F2A">
              <w:br/>
              <w:t>п/п</w:t>
            </w:r>
          </w:p>
        </w:tc>
        <w:tc>
          <w:tcPr>
            <w:tcW w:w="5670" w:type="dxa"/>
          </w:tcPr>
          <w:p w14:paraId="51A69BD6" w14:textId="576CDCCC" w:rsidR="00F235B1" w:rsidRPr="00274F2A" w:rsidRDefault="00F235B1" w:rsidP="00933236">
            <w:pPr>
              <w:pStyle w:val="ac"/>
              <w:keepNext w:val="0"/>
              <w:jc w:val="center"/>
            </w:pPr>
            <w:r w:rsidRPr="00274F2A">
              <w:t xml:space="preserve">Требования к </w:t>
            </w:r>
            <w:r w:rsidR="007A6F1C" w:rsidRPr="00274F2A">
              <w:t>Коллективн</w:t>
            </w:r>
            <w:r w:rsidR="00556203" w:rsidRPr="00274F2A">
              <w:t>ому</w:t>
            </w:r>
            <w:r w:rsidR="007A6F1C" w:rsidRPr="00274F2A">
              <w:t xml:space="preserve"> у</w:t>
            </w:r>
            <w:r w:rsidRPr="00274F2A">
              <w:t>частник</w:t>
            </w:r>
            <w:r w:rsidR="00556203" w:rsidRPr="00274F2A">
              <w:t>у</w:t>
            </w:r>
          </w:p>
        </w:tc>
        <w:tc>
          <w:tcPr>
            <w:tcW w:w="8327" w:type="dxa"/>
          </w:tcPr>
          <w:p w14:paraId="7FB549DD" w14:textId="77777777" w:rsidR="00F235B1" w:rsidRPr="00274F2A" w:rsidRDefault="00F235B1" w:rsidP="00933236">
            <w:pPr>
              <w:pStyle w:val="ac"/>
              <w:keepNext w:val="0"/>
              <w:jc w:val="center"/>
            </w:pPr>
            <w:r w:rsidRPr="00274F2A">
              <w:t>Требования к документам, подтверждающим соответствие</w:t>
            </w:r>
            <w:r w:rsidRPr="00274F2A">
              <w:br/>
              <w:t>Коллективного участника установленным требованиям</w:t>
            </w:r>
          </w:p>
        </w:tc>
      </w:tr>
      <w:tr w:rsidR="00F235B1" w:rsidRPr="00274F2A" w14:paraId="0D848E45" w14:textId="77777777" w:rsidTr="004D5FB9">
        <w:tc>
          <w:tcPr>
            <w:tcW w:w="1129" w:type="dxa"/>
          </w:tcPr>
          <w:p w14:paraId="65A6EEB5" w14:textId="77777777" w:rsidR="00F235B1" w:rsidRPr="00274F2A" w:rsidRDefault="00F235B1" w:rsidP="00854FED">
            <w:pPr>
              <w:pStyle w:val="ac"/>
              <w:numPr>
                <w:ilvl w:val="0"/>
                <w:numId w:val="5"/>
              </w:numPr>
              <w:ind w:left="284" w:firstLine="0"/>
              <w:jc w:val="center"/>
            </w:pPr>
            <w:bookmarkStart w:id="328" w:name="_Ref125370156"/>
          </w:p>
        </w:tc>
        <w:bookmarkEnd w:id="328"/>
        <w:tc>
          <w:tcPr>
            <w:tcW w:w="5670" w:type="dxa"/>
          </w:tcPr>
          <w:p w14:paraId="5020719E" w14:textId="2267C503" w:rsidR="00F235B1" w:rsidRPr="00274F2A" w:rsidRDefault="00917933" w:rsidP="00933236">
            <w:pPr>
              <w:pStyle w:val="ac"/>
            </w:pPr>
            <w:r w:rsidRPr="00274F2A">
              <w:t>Члены Коллективного участника должны иметь между собой соглашение (или иной документ), соответствующее нормам ГК РФ</w:t>
            </w:r>
            <w:r w:rsidR="00054FC7" w:rsidRPr="00274F2A">
              <w:t>:</w:t>
            </w:r>
          </w:p>
        </w:tc>
        <w:tc>
          <w:tcPr>
            <w:tcW w:w="8327" w:type="dxa"/>
          </w:tcPr>
          <w:p w14:paraId="07B38867" w14:textId="2F18F3D9" w:rsidR="00F235B1" w:rsidRPr="00274F2A" w:rsidRDefault="00917933" w:rsidP="00933236">
            <w:pPr>
              <w:pStyle w:val="ac"/>
            </w:pPr>
            <w:r w:rsidRPr="00274F2A">
              <w:t>Копия Соглашения между членами Коллективного участника, подготовленного в соответствии с требованиями пункта </w:t>
            </w:r>
            <w:r w:rsidR="002337DC" w:rsidRPr="00274F2A">
              <w:fldChar w:fldCharType="begin"/>
            </w:r>
            <w:r w:rsidR="002337DC" w:rsidRPr="00274F2A">
              <w:instrText xml:space="preserve"> REF _Ref125366972 \w \h  \* MERGEFORMAT </w:instrText>
            </w:r>
            <w:r w:rsidR="002337DC" w:rsidRPr="00274F2A">
              <w:fldChar w:fldCharType="separate"/>
            </w:r>
            <w:r w:rsidR="00CE1C54" w:rsidRPr="00274F2A">
              <w:t>3.2.3</w:t>
            </w:r>
            <w:r w:rsidR="002337DC" w:rsidRPr="00274F2A">
              <w:fldChar w:fldCharType="end"/>
            </w:r>
            <w:r w:rsidR="00054FC7" w:rsidRPr="00274F2A">
              <w:t>;</w:t>
            </w:r>
          </w:p>
        </w:tc>
      </w:tr>
      <w:tr w:rsidR="002921E8" w:rsidRPr="00274F2A" w14:paraId="7DA9613D" w14:textId="77777777" w:rsidTr="004D5FB9">
        <w:tc>
          <w:tcPr>
            <w:tcW w:w="1129" w:type="dxa"/>
          </w:tcPr>
          <w:p w14:paraId="4BBF609E" w14:textId="77777777" w:rsidR="002921E8" w:rsidRPr="00274F2A" w:rsidRDefault="002921E8" w:rsidP="00854FED">
            <w:pPr>
              <w:pStyle w:val="ac"/>
              <w:numPr>
                <w:ilvl w:val="0"/>
                <w:numId w:val="5"/>
              </w:numPr>
              <w:ind w:left="284" w:firstLine="0"/>
              <w:jc w:val="center"/>
            </w:pPr>
            <w:bookmarkStart w:id="329" w:name="_Ref125553738"/>
          </w:p>
        </w:tc>
        <w:bookmarkEnd w:id="329"/>
        <w:tc>
          <w:tcPr>
            <w:tcW w:w="5670" w:type="dxa"/>
          </w:tcPr>
          <w:p w14:paraId="07EA71E2" w14:textId="6462DB5F" w:rsidR="002921E8" w:rsidRPr="00274F2A" w:rsidRDefault="00917933" w:rsidP="00933236">
            <w:pPr>
              <w:pStyle w:val="ac"/>
            </w:pPr>
            <w:r w:rsidRPr="00274F2A">
              <w:t>Заявка Коллективного участника дополнительно должна включать сведения о</w:t>
            </w:r>
            <w:r w:rsidR="004D5FB9" w:rsidRPr="00274F2A">
              <w:t xml:space="preserve"> </w:t>
            </w:r>
            <w:r w:rsidRPr="00274F2A">
              <w:t>распределении объемов поставки продукции между членами Коллективного участника</w:t>
            </w:r>
            <w:r w:rsidR="00054FC7" w:rsidRPr="00274F2A">
              <w:t>:</w:t>
            </w:r>
          </w:p>
        </w:tc>
        <w:tc>
          <w:tcPr>
            <w:tcW w:w="8327" w:type="dxa"/>
          </w:tcPr>
          <w:p w14:paraId="481F8E78" w14:textId="706E62BA" w:rsidR="002921E8" w:rsidRPr="00274F2A" w:rsidRDefault="00054FC7" w:rsidP="00933236">
            <w:pPr>
              <w:pStyle w:val="ac"/>
            </w:pPr>
            <w:r w:rsidRPr="00274F2A">
              <w:t>План распределения объемов поставки продукции (форма </w:t>
            </w:r>
            <w:r w:rsidR="00F358C5" w:rsidRPr="00274F2A">
              <w:t>10</w:t>
            </w:r>
            <w:r w:rsidRPr="00274F2A">
              <w:t xml:space="preserve">) </w:t>
            </w:r>
            <w:r w:rsidR="0063700C" w:rsidRPr="00274F2A">
              <w:t>(</w:t>
            </w:r>
            <w:hyperlink w:anchor="Прил04_ФормыЗаявки" w:history="1">
              <w:r w:rsidR="0063700C" w:rsidRPr="00274F2A">
                <w:rPr>
                  <w:rStyle w:val="afa"/>
                </w:rPr>
                <w:t>Приложение № 4</w:t>
              </w:r>
            </w:hyperlink>
            <w:r w:rsidR="0063700C" w:rsidRPr="00274F2A">
              <w:t>)</w:t>
            </w:r>
            <w:r w:rsidR="00145538" w:rsidRPr="00274F2A">
              <w:t xml:space="preserve"> с указанием необходимой информации;</w:t>
            </w:r>
          </w:p>
        </w:tc>
      </w:tr>
      <w:tr w:rsidR="00F235B1" w:rsidRPr="00274F2A" w14:paraId="6ED1B242" w14:textId="77777777" w:rsidTr="004D5FB9">
        <w:tc>
          <w:tcPr>
            <w:tcW w:w="1129" w:type="dxa"/>
          </w:tcPr>
          <w:p w14:paraId="31529F0B" w14:textId="77777777" w:rsidR="00F235B1" w:rsidRPr="00274F2A" w:rsidRDefault="00F235B1" w:rsidP="00854FED">
            <w:pPr>
              <w:pStyle w:val="ac"/>
              <w:numPr>
                <w:ilvl w:val="0"/>
                <w:numId w:val="5"/>
              </w:numPr>
              <w:ind w:left="284" w:firstLine="0"/>
              <w:jc w:val="center"/>
            </w:pPr>
            <w:bookmarkStart w:id="330" w:name="_Ref125370162"/>
          </w:p>
        </w:tc>
        <w:bookmarkEnd w:id="330"/>
        <w:tc>
          <w:tcPr>
            <w:tcW w:w="5670" w:type="dxa"/>
          </w:tcPr>
          <w:p w14:paraId="49AC48C1" w14:textId="3EDB2AD7" w:rsidR="00F235B1" w:rsidRPr="00274F2A" w:rsidRDefault="00917933" w:rsidP="00933236">
            <w:pPr>
              <w:pStyle w:val="ac"/>
            </w:pPr>
            <w:r w:rsidRPr="00274F2A">
              <w:t>Соответствие каждого члена Коллективного участника установленным требованиям (</w:t>
            </w:r>
            <w:r w:rsidR="00E462AF" w:rsidRPr="00274F2A">
              <w:t>с</w:t>
            </w:r>
            <w:r w:rsidR="004D5FB9" w:rsidRPr="00274F2A">
              <w:t xml:space="preserve"> </w:t>
            </w:r>
            <w:r w:rsidR="00E462AF" w:rsidRPr="00274F2A">
              <w:t xml:space="preserve">учетом </w:t>
            </w:r>
            <w:r w:rsidRPr="00274F2A">
              <w:t>пункт</w:t>
            </w:r>
            <w:r w:rsidR="00E462AF" w:rsidRPr="00274F2A">
              <w:t>ов</w:t>
            </w:r>
            <w:r w:rsidRPr="00274F2A">
              <w:t> </w:t>
            </w:r>
            <w:r w:rsidR="002337DC" w:rsidRPr="00274F2A">
              <w:fldChar w:fldCharType="begin"/>
            </w:r>
            <w:r w:rsidR="002337DC" w:rsidRPr="00274F2A">
              <w:instrText xml:space="preserve"> REF _Ref125368791 \w \h  \* MERGEFORMAT </w:instrText>
            </w:r>
            <w:r w:rsidR="002337DC" w:rsidRPr="00274F2A">
              <w:fldChar w:fldCharType="separate"/>
            </w:r>
            <w:r w:rsidR="00CE1C54" w:rsidRPr="00274F2A">
              <w:t>3.2.5</w:t>
            </w:r>
            <w:r w:rsidR="002337DC" w:rsidRPr="00274F2A">
              <w:fldChar w:fldCharType="end"/>
            </w:r>
            <w:r w:rsidR="00B26E83" w:rsidRPr="00274F2A">
              <w:t xml:space="preserve"> – </w:t>
            </w:r>
            <w:r w:rsidR="00B26E83" w:rsidRPr="00274F2A">
              <w:fldChar w:fldCharType="begin"/>
            </w:r>
            <w:r w:rsidR="00B26E83" w:rsidRPr="00274F2A">
              <w:instrText xml:space="preserve"> REF _Ref134705077 \r \h </w:instrText>
            </w:r>
            <w:r w:rsidR="00274F2A">
              <w:instrText xml:space="preserve"> \* MERGEFORMAT </w:instrText>
            </w:r>
            <w:r w:rsidR="00B26E83" w:rsidRPr="00274F2A">
              <w:fldChar w:fldCharType="separate"/>
            </w:r>
            <w:r w:rsidR="00CE1C54" w:rsidRPr="00274F2A">
              <w:t>3.2.7</w:t>
            </w:r>
            <w:r w:rsidR="00B26E83" w:rsidRPr="00274F2A">
              <w:fldChar w:fldCharType="end"/>
            </w:r>
            <w:r w:rsidRPr="00274F2A">
              <w:t>)</w:t>
            </w:r>
            <w:r w:rsidR="00B26E83" w:rsidRPr="00274F2A">
              <w:t>,</w:t>
            </w:r>
            <w:r w:rsidRPr="00274F2A">
              <w:t xml:space="preserve"> в</w:t>
            </w:r>
            <w:r w:rsidR="00B26E83" w:rsidRPr="00274F2A">
              <w:t xml:space="preserve"> </w:t>
            </w:r>
            <w:r w:rsidR="009E25C7" w:rsidRPr="00274F2A">
              <w:t xml:space="preserve">том числе с учетом </w:t>
            </w:r>
            <w:r w:rsidRPr="00274F2A">
              <w:t>объема поставки продукции, который ему предполагается поручить в</w:t>
            </w:r>
            <w:r w:rsidR="00CB102D" w:rsidRPr="00274F2A">
              <w:t xml:space="preserve"> </w:t>
            </w:r>
            <w:r w:rsidRPr="00274F2A">
              <w:t>соответствии с</w:t>
            </w:r>
            <w:r w:rsidR="004D5FB9" w:rsidRPr="00274F2A">
              <w:t xml:space="preserve"> </w:t>
            </w:r>
            <w:r w:rsidRPr="00274F2A">
              <w:t>Планом распределения объемов поставки продукции внутри</w:t>
            </w:r>
            <w:r w:rsidR="00054FC7" w:rsidRPr="00274F2A">
              <w:t xml:space="preserve"> (форма </w:t>
            </w:r>
            <w:r w:rsidR="00F358C5" w:rsidRPr="00274F2A">
              <w:t>10</w:t>
            </w:r>
            <w:r w:rsidR="00054FC7" w:rsidRPr="00274F2A">
              <w:t xml:space="preserve">) </w:t>
            </w:r>
            <w:r w:rsidR="0063700C" w:rsidRPr="00274F2A">
              <w:t>(</w:t>
            </w:r>
            <w:hyperlink w:anchor="Прил04_ФормыЗаявки" w:history="1">
              <w:r w:rsidR="0063700C" w:rsidRPr="00274F2A">
                <w:rPr>
                  <w:rStyle w:val="afa"/>
                </w:rPr>
                <w:t>Приложение № 4</w:t>
              </w:r>
            </w:hyperlink>
            <w:r w:rsidR="0063700C" w:rsidRPr="00274F2A">
              <w:t>)</w:t>
            </w:r>
            <w:r w:rsidR="00054FC7" w:rsidRPr="00274F2A">
              <w:t>:</w:t>
            </w:r>
          </w:p>
        </w:tc>
        <w:tc>
          <w:tcPr>
            <w:tcW w:w="8327" w:type="dxa"/>
          </w:tcPr>
          <w:p w14:paraId="716FF332" w14:textId="62531D90" w:rsidR="00F235B1" w:rsidRPr="00274F2A" w:rsidRDefault="00917933" w:rsidP="00933236">
            <w:pPr>
              <w:pStyle w:val="ac"/>
            </w:pPr>
            <w:r w:rsidRPr="00274F2A">
              <w:t>Сведения и документы, аналогичные установленным в</w:t>
            </w:r>
            <w:r w:rsidR="004D5FB9" w:rsidRPr="00274F2A">
              <w:t> </w:t>
            </w:r>
            <w:r w:rsidRPr="00274F2A">
              <w:t>подразделах </w:t>
            </w:r>
            <w:r w:rsidR="002337DC" w:rsidRPr="00274F2A">
              <w:fldChar w:fldCharType="begin"/>
            </w:r>
            <w:r w:rsidR="002337DC" w:rsidRPr="00274F2A">
              <w:instrText xml:space="preserve"> REF _Ref125361435 \w \h  \* MERGEFORMAT </w:instrText>
            </w:r>
            <w:r w:rsidR="002337DC" w:rsidRPr="00274F2A">
              <w:fldChar w:fldCharType="separate"/>
            </w:r>
            <w:r w:rsidR="00CE1C54" w:rsidRPr="00274F2A">
              <w:t>8.2</w:t>
            </w:r>
            <w:r w:rsidR="002337DC" w:rsidRPr="00274F2A">
              <w:fldChar w:fldCharType="end"/>
            </w:r>
            <w:r w:rsidRPr="00274F2A">
              <w:t> – </w:t>
            </w:r>
            <w:r w:rsidR="002337DC" w:rsidRPr="00274F2A">
              <w:fldChar w:fldCharType="begin"/>
            </w:r>
            <w:r w:rsidR="002337DC" w:rsidRPr="00274F2A">
              <w:instrText xml:space="preserve"> REF _Ref125553242 \w \h  \* MERGEFORMAT </w:instrText>
            </w:r>
            <w:r w:rsidR="002337DC" w:rsidRPr="00274F2A">
              <w:fldChar w:fldCharType="separate"/>
            </w:r>
            <w:r w:rsidR="00CE1C54" w:rsidRPr="00274F2A">
              <w:t>8.4</w:t>
            </w:r>
            <w:r w:rsidR="002337DC" w:rsidRPr="00274F2A">
              <w:fldChar w:fldCharType="end"/>
            </w:r>
            <w:r w:rsidRPr="00274F2A">
              <w:t>, в</w:t>
            </w:r>
            <w:r w:rsidR="009E25C7" w:rsidRPr="00274F2A">
              <w:t xml:space="preserve"> </w:t>
            </w:r>
            <w:r w:rsidRPr="00274F2A">
              <w:t>отношении каждого члена Коллективного участника, подтверждающие его соответствие данным требованиям.</w:t>
            </w:r>
          </w:p>
        </w:tc>
      </w:tr>
    </w:tbl>
    <w:p w14:paraId="7DB079CC" w14:textId="7B3A2710" w:rsidR="005A1542" w:rsidRPr="00274F2A" w:rsidRDefault="00430A90" w:rsidP="00F235B1">
      <w:pPr>
        <w:pStyle w:val="a3"/>
        <w:spacing w:after="120"/>
      </w:pPr>
      <w:bookmarkStart w:id="331" w:name="_Ref125361823"/>
      <w:bookmarkStart w:id="332" w:name="_Ref125362031"/>
      <w:bookmarkStart w:id="333" w:name="_Ref125369117"/>
      <w:bookmarkStart w:id="334" w:name="_Ref125370173"/>
      <w:bookmarkStart w:id="335" w:name="_Ref125370180"/>
      <w:bookmarkStart w:id="336" w:name="_Ref125370209"/>
      <w:bookmarkStart w:id="337" w:name="_Ref125709777"/>
      <w:bookmarkStart w:id="338" w:name="_Ref125709973"/>
      <w:bookmarkStart w:id="339" w:name="_Toc240272987"/>
      <w:r w:rsidRPr="00274F2A">
        <w:t>Дополнительные т</w:t>
      </w:r>
      <w:r w:rsidR="005A1542" w:rsidRPr="00274F2A">
        <w:t>ребования к Генеральным подрядчикам</w:t>
      </w:r>
      <w:bookmarkEnd w:id="331"/>
      <w:bookmarkEnd w:id="332"/>
      <w:bookmarkEnd w:id="333"/>
      <w:bookmarkEnd w:id="334"/>
      <w:bookmarkEnd w:id="335"/>
      <w:bookmarkEnd w:id="336"/>
      <w:bookmarkEnd w:id="337"/>
      <w:bookmarkEnd w:id="338"/>
      <w:bookmarkEnd w:id="339"/>
    </w:p>
    <w:tbl>
      <w:tblPr>
        <w:tblStyle w:val="af7"/>
        <w:tblW w:w="0" w:type="auto"/>
        <w:tblLook w:val="04A0" w:firstRow="1" w:lastRow="0" w:firstColumn="1" w:lastColumn="0" w:noHBand="0" w:noVBand="1"/>
      </w:tblPr>
      <w:tblGrid>
        <w:gridCol w:w="1129"/>
        <w:gridCol w:w="5670"/>
        <w:gridCol w:w="8327"/>
      </w:tblGrid>
      <w:tr w:rsidR="00F235B1" w:rsidRPr="00274F2A"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Pr="00274F2A" w:rsidRDefault="00F235B1" w:rsidP="00933236">
            <w:pPr>
              <w:pStyle w:val="ac"/>
              <w:keepNext w:val="0"/>
              <w:jc w:val="center"/>
            </w:pPr>
            <w:r w:rsidRPr="00274F2A">
              <w:t>№</w:t>
            </w:r>
            <w:r w:rsidRPr="00274F2A">
              <w:br/>
              <w:t>п/п</w:t>
            </w:r>
          </w:p>
        </w:tc>
        <w:tc>
          <w:tcPr>
            <w:tcW w:w="5670" w:type="dxa"/>
          </w:tcPr>
          <w:p w14:paraId="7ED2052E" w14:textId="228ED343" w:rsidR="00F235B1" w:rsidRPr="00274F2A" w:rsidRDefault="00F235B1" w:rsidP="00933236">
            <w:pPr>
              <w:pStyle w:val="ac"/>
              <w:keepNext w:val="0"/>
              <w:jc w:val="center"/>
            </w:pPr>
            <w:r w:rsidRPr="00274F2A">
              <w:t xml:space="preserve">Требования к </w:t>
            </w:r>
            <w:r w:rsidR="007A6F1C" w:rsidRPr="00274F2A">
              <w:t>Генеральн</w:t>
            </w:r>
            <w:r w:rsidR="00556203" w:rsidRPr="00274F2A">
              <w:t>ому</w:t>
            </w:r>
            <w:r w:rsidR="007A6F1C" w:rsidRPr="00274F2A">
              <w:t xml:space="preserve"> </w:t>
            </w:r>
            <w:r w:rsidR="00556203" w:rsidRPr="00274F2A">
              <w:t>подрядчику</w:t>
            </w:r>
          </w:p>
        </w:tc>
        <w:tc>
          <w:tcPr>
            <w:tcW w:w="8327" w:type="dxa"/>
          </w:tcPr>
          <w:p w14:paraId="5A1DA9D9" w14:textId="77777777" w:rsidR="00F235B1" w:rsidRPr="00274F2A" w:rsidRDefault="00F235B1" w:rsidP="00933236">
            <w:pPr>
              <w:pStyle w:val="ac"/>
              <w:keepNext w:val="0"/>
              <w:jc w:val="center"/>
            </w:pPr>
            <w:r w:rsidRPr="00274F2A">
              <w:t>Требования к документам, подтверждающим соответствие</w:t>
            </w:r>
            <w:r w:rsidRPr="00274F2A">
              <w:br/>
              <w:t>Генерального подрядчика установленным требованиям</w:t>
            </w:r>
          </w:p>
        </w:tc>
      </w:tr>
      <w:tr w:rsidR="00F235B1" w:rsidRPr="00274F2A" w14:paraId="3075B150" w14:textId="77777777" w:rsidTr="004D5FB9">
        <w:tc>
          <w:tcPr>
            <w:tcW w:w="1129" w:type="dxa"/>
          </w:tcPr>
          <w:p w14:paraId="77C94AF1" w14:textId="77777777" w:rsidR="00F235B1" w:rsidRPr="00274F2A" w:rsidRDefault="00F235B1" w:rsidP="00854FED">
            <w:pPr>
              <w:pStyle w:val="ac"/>
              <w:numPr>
                <w:ilvl w:val="0"/>
                <w:numId w:val="6"/>
              </w:numPr>
              <w:ind w:left="284" w:firstLine="0"/>
              <w:jc w:val="center"/>
            </w:pPr>
            <w:bookmarkStart w:id="340" w:name="_Ref125370187"/>
          </w:p>
        </w:tc>
        <w:bookmarkEnd w:id="340"/>
        <w:tc>
          <w:tcPr>
            <w:tcW w:w="5670" w:type="dxa"/>
          </w:tcPr>
          <w:p w14:paraId="004CFC50" w14:textId="33275A90" w:rsidR="00F235B1" w:rsidRPr="00274F2A" w:rsidRDefault="00917933" w:rsidP="00933236">
            <w:pPr>
              <w:pStyle w:val="ac"/>
            </w:pPr>
            <w:r w:rsidRPr="00274F2A">
              <w:t>Заявка Генерального подрядчика дополнительно должна включать сведения о</w:t>
            </w:r>
            <w:r w:rsidR="004D5FB9" w:rsidRPr="00274F2A">
              <w:t xml:space="preserve"> </w:t>
            </w:r>
            <w:r w:rsidRPr="00274F2A">
              <w:t>распределении объемов поставки продукции между Генеральным подрядчиком и субподрядчиками</w:t>
            </w:r>
            <w:r w:rsidR="00054FC7" w:rsidRPr="00274F2A">
              <w:t>:</w:t>
            </w:r>
          </w:p>
        </w:tc>
        <w:tc>
          <w:tcPr>
            <w:tcW w:w="8327" w:type="dxa"/>
          </w:tcPr>
          <w:p w14:paraId="247826D0" w14:textId="728DDFFC" w:rsidR="00F235B1" w:rsidRPr="00274F2A" w:rsidRDefault="00145538" w:rsidP="00933236">
            <w:pPr>
              <w:pStyle w:val="ac"/>
            </w:pPr>
            <w:r w:rsidRPr="00274F2A">
              <w:t>План распределения объемов поставки продукции (форма </w:t>
            </w:r>
            <w:r w:rsidR="00F358C5" w:rsidRPr="00274F2A">
              <w:t>10</w:t>
            </w:r>
            <w:r w:rsidRPr="00274F2A">
              <w:t xml:space="preserve">) </w:t>
            </w:r>
            <w:r w:rsidR="0063700C" w:rsidRPr="00274F2A">
              <w:t>(</w:t>
            </w:r>
            <w:hyperlink w:anchor="Прил04_ФормыЗаявки" w:history="1">
              <w:r w:rsidR="0063700C" w:rsidRPr="00274F2A">
                <w:rPr>
                  <w:rStyle w:val="afa"/>
                </w:rPr>
                <w:t>Приложение № 4</w:t>
              </w:r>
            </w:hyperlink>
            <w:r w:rsidR="0063700C" w:rsidRPr="00274F2A">
              <w:t>)</w:t>
            </w:r>
            <w:r w:rsidRPr="00274F2A">
              <w:t xml:space="preserve"> с указанием необходимой информации;</w:t>
            </w:r>
          </w:p>
        </w:tc>
      </w:tr>
      <w:tr w:rsidR="00F235B1" w:rsidRPr="00274F2A" w14:paraId="1251B4D4" w14:textId="77777777" w:rsidTr="004D5FB9">
        <w:tc>
          <w:tcPr>
            <w:tcW w:w="1129" w:type="dxa"/>
          </w:tcPr>
          <w:p w14:paraId="2E201152" w14:textId="77777777" w:rsidR="00F235B1" w:rsidRPr="00274F2A" w:rsidRDefault="00F235B1" w:rsidP="00854FED">
            <w:pPr>
              <w:pStyle w:val="ac"/>
              <w:numPr>
                <w:ilvl w:val="0"/>
                <w:numId w:val="6"/>
              </w:numPr>
              <w:ind w:left="284" w:firstLine="0"/>
              <w:jc w:val="center"/>
            </w:pPr>
            <w:bookmarkStart w:id="341" w:name="_Ref125370199"/>
          </w:p>
        </w:tc>
        <w:bookmarkEnd w:id="341"/>
        <w:tc>
          <w:tcPr>
            <w:tcW w:w="5670" w:type="dxa"/>
          </w:tcPr>
          <w:p w14:paraId="55CC0AEF" w14:textId="7226D5DE" w:rsidR="00917933" w:rsidRPr="00274F2A" w:rsidRDefault="00917933" w:rsidP="00933236">
            <w:pPr>
              <w:pStyle w:val="ac"/>
            </w:pPr>
            <w:r w:rsidRPr="00274F2A">
              <w:t>Генеральный подрядчик должен доказать, что каждый из привлекаемых им</w:t>
            </w:r>
            <w:r w:rsidR="00DC0C9E" w:rsidRPr="00274F2A">
              <w:t xml:space="preserve"> </w:t>
            </w:r>
            <w:r w:rsidRPr="00274F2A">
              <w:t>субподрядчиков:</w:t>
            </w:r>
          </w:p>
          <w:p w14:paraId="0FCC53F0" w14:textId="376EDA93" w:rsidR="00917933" w:rsidRPr="00274F2A" w:rsidRDefault="00917933" w:rsidP="00854FED">
            <w:pPr>
              <w:pStyle w:val="ac"/>
              <w:numPr>
                <w:ilvl w:val="0"/>
                <w:numId w:val="15"/>
              </w:numPr>
              <w:ind w:left="284" w:hanging="284"/>
            </w:pPr>
            <w:r w:rsidRPr="00274F2A">
              <w:t>осведомлен о привлечении его в качестве субподрядчика;</w:t>
            </w:r>
          </w:p>
          <w:p w14:paraId="1F4546AA" w14:textId="2F2CF641" w:rsidR="00F235B1" w:rsidRPr="00274F2A" w:rsidRDefault="00917933" w:rsidP="00854FED">
            <w:pPr>
              <w:pStyle w:val="ac"/>
              <w:numPr>
                <w:ilvl w:val="0"/>
                <w:numId w:val="15"/>
              </w:numPr>
              <w:ind w:left="284" w:hanging="284"/>
            </w:pPr>
            <w:r w:rsidRPr="00274F2A">
              <w:t>согласен с выделяемым ему перечнем, объемами, сроками и стоимостью поставки продукции</w:t>
            </w:r>
            <w:r w:rsidR="00054FC7" w:rsidRPr="00274F2A">
              <w:t>:</w:t>
            </w:r>
          </w:p>
        </w:tc>
        <w:tc>
          <w:tcPr>
            <w:tcW w:w="8327" w:type="dxa"/>
          </w:tcPr>
          <w:p w14:paraId="3FB4B35C" w14:textId="62711F80" w:rsidR="00F235B1" w:rsidRPr="00274F2A" w:rsidRDefault="00917933" w:rsidP="00933236">
            <w:pPr>
              <w:pStyle w:val="ac"/>
            </w:pPr>
            <w:r w:rsidRPr="00274F2A">
              <w:t xml:space="preserve">Письмо от имени каждого </w:t>
            </w:r>
            <w:r w:rsidR="00853F8A" w:rsidRPr="00274F2A">
              <w:t xml:space="preserve">привлекаемого </w:t>
            </w:r>
            <w:r w:rsidRPr="00274F2A">
              <w:t>субподрядчика (составляется в</w:t>
            </w:r>
            <w:r w:rsidR="00CB102D" w:rsidRPr="00274F2A">
              <w:t> </w:t>
            </w:r>
            <w:r w:rsidRPr="00274F2A">
              <w:t>произвольной форме), подтверждающее его согласие на привлечение в</w:t>
            </w:r>
            <w:r w:rsidR="00CB102D" w:rsidRPr="00274F2A">
              <w:t> </w:t>
            </w:r>
            <w:r w:rsidRPr="00274F2A">
              <w:t>качестве субподрядчика, с указанием объема и стоимости возлагаемой на</w:t>
            </w:r>
            <w:r w:rsidR="00CB102D" w:rsidRPr="00274F2A">
              <w:t> </w:t>
            </w:r>
            <w:r w:rsidRPr="00274F2A">
              <w:t>него поставки продукции, а также сроков поставки продукции</w:t>
            </w:r>
            <w:r w:rsidR="00054FC7" w:rsidRPr="00274F2A">
              <w:t>;</w:t>
            </w:r>
          </w:p>
        </w:tc>
      </w:tr>
      <w:tr w:rsidR="00F235B1" w:rsidRPr="00274F2A" w14:paraId="48F7E36D" w14:textId="77777777" w:rsidTr="004D5FB9">
        <w:tc>
          <w:tcPr>
            <w:tcW w:w="1129" w:type="dxa"/>
          </w:tcPr>
          <w:p w14:paraId="6392EBC6" w14:textId="77777777" w:rsidR="00F235B1" w:rsidRPr="00274F2A" w:rsidRDefault="00F235B1" w:rsidP="00854FED">
            <w:pPr>
              <w:pStyle w:val="ac"/>
              <w:numPr>
                <w:ilvl w:val="0"/>
                <w:numId w:val="6"/>
              </w:numPr>
              <w:ind w:left="284" w:firstLine="0"/>
              <w:jc w:val="center"/>
            </w:pPr>
            <w:bookmarkStart w:id="342" w:name="_Ref125370193"/>
          </w:p>
        </w:tc>
        <w:bookmarkEnd w:id="342"/>
        <w:tc>
          <w:tcPr>
            <w:tcW w:w="5670" w:type="dxa"/>
          </w:tcPr>
          <w:p w14:paraId="166C0511" w14:textId="4AC08938" w:rsidR="00F235B1" w:rsidRPr="00274F2A" w:rsidRDefault="00917933" w:rsidP="00933236">
            <w:pPr>
              <w:pStyle w:val="ac"/>
            </w:pPr>
            <w:r w:rsidRPr="00274F2A">
              <w:t>Соответствие каждого субподрядчика установленным требованиям (</w:t>
            </w:r>
            <w:r w:rsidR="00E462AF" w:rsidRPr="00274F2A">
              <w:t xml:space="preserve">с учетом </w:t>
            </w:r>
            <w:r w:rsidRPr="00274F2A">
              <w:t>пункт</w:t>
            </w:r>
            <w:r w:rsidR="00E462AF" w:rsidRPr="00274F2A">
              <w:t>а</w:t>
            </w:r>
            <w:r w:rsidRPr="00274F2A">
              <w:t> </w:t>
            </w:r>
            <w:r w:rsidR="002337DC" w:rsidRPr="00274F2A">
              <w:fldChar w:fldCharType="begin"/>
            </w:r>
            <w:r w:rsidR="002337DC" w:rsidRPr="00274F2A">
              <w:instrText xml:space="preserve"> REF _Ref125368863 \w \h  \* MERGEFORMAT </w:instrText>
            </w:r>
            <w:r w:rsidR="002337DC" w:rsidRPr="00274F2A">
              <w:fldChar w:fldCharType="separate"/>
            </w:r>
            <w:r w:rsidR="00CE1C54" w:rsidRPr="00274F2A">
              <w:t>3.3.4</w:t>
            </w:r>
            <w:r w:rsidR="002337DC" w:rsidRPr="00274F2A">
              <w:fldChar w:fldCharType="end"/>
            </w:r>
            <w:r w:rsidRPr="00274F2A">
              <w:t xml:space="preserve">) </w:t>
            </w:r>
            <w:r w:rsidR="00DC0C9E" w:rsidRPr="00274F2A">
              <w:t xml:space="preserve">в том числе с учетом </w:t>
            </w:r>
            <w:r w:rsidRPr="00274F2A">
              <w:t>объема поставки продукции, который ему предполагается поручить в</w:t>
            </w:r>
            <w:r w:rsidR="00DC0C9E" w:rsidRPr="00274F2A">
              <w:t xml:space="preserve"> </w:t>
            </w:r>
            <w:r w:rsidRPr="00274F2A">
              <w:t>соответствии с</w:t>
            </w:r>
            <w:r w:rsidR="00054FC7" w:rsidRPr="00274F2A">
              <w:t xml:space="preserve"> </w:t>
            </w:r>
            <w:r w:rsidRPr="00274F2A">
              <w:t xml:space="preserve">Планом распределения объемов </w:t>
            </w:r>
            <w:r w:rsidR="00054FC7" w:rsidRPr="00274F2A">
              <w:t>(форма </w:t>
            </w:r>
            <w:r w:rsidR="00F358C5" w:rsidRPr="00274F2A">
              <w:t>10</w:t>
            </w:r>
            <w:r w:rsidR="00054FC7" w:rsidRPr="00274F2A">
              <w:t xml:space="preserve">) </w:t>
            </w:r>
            <w:r w:rsidR="0063700C" w:rsidRPr="00274F2A">
              <w:t>(</w:t>
            </w:r>
            <w:hyperlink w:anchor="Прил04_ФормыЗаявки" w:history="1">
              <w:r w:rsidR="0063700C" w:rsidRPr="00274F2A">
                <w:rPr>
                  <w:rStyle w:val="afa"/>
                </w:rPr>
                <w:t>Приложение № 4</w:t>
              </w:r>
            </w:hyperlink>
            <w:r w:rsidR="0063700C" w:rsidRPr="00274F2A">
              <w:t>)</w:t>
            </w:r>
            <w:r w:rsidR="00054FC7" w:rsidRPr="00274F2A">
              <w:t>:</w:t>
            </w:r>
          </w:p>
        </w:tc>
        <w:tc>
          <w:tcPr>
            <w:tcW w:w="8327" w:type="dxa"/>
          </w:tcPr>
          <w:p w14:paraId="490B1380" w14:textId="1D76E3FB" w:rsidR="00F235B1" w:rsidRPr="00274F2A" w:rsidRDefault="00917933" w:rsidP="00933236">
            <w:pPr>
              <w:pStyle w:val="ac"/>
            </w:pPr>
            <w:r w:rsidRPr="00274F2A">
              <w:t>Сведения и документы, аналогичные установленным в</w:t>
            </w:r>
            <w:r w:rsidR="004D5FB9" w:rsidRPr="00274F2A">
              <w:t> </w:t>
            </w:r>
            <w:r w:rsidR="002337DC" w:rsidRPr="00274F2A">
              <w:t>подразделах </w:t>
            </w:r>
            <w:r w:rsidR="002337DC" w:rsidRPr="00274F2A">
              <w:fldChar w:fldCharType="begin"/>
            </w:r>
            <w:r w:rsidR="002337DC" w:rsidRPr="00274F2A">
              <w:instrText xml:space="preserve"> REF _Ref125361435 \w \h  \* MERGEFORMAT </w:instrText>
            </w:r>
            <w:r w:rsidR="002337DC" w:rsidRPr="00274F2A">
              <w:fldChar w:fldCharType="separate"/>
            </w:r>
            <w:r w:rsidR="00CE1C54" w:rsidRPr="00274F2A">
              <w:t>8.2</w:t>
            </w:r>
            <w:r w:rsidR="002337DC" w:rsidRPr="00274F2A">
              <w:fldChar w:fldCharType="end"/>
            </w:r>
            <w:r w:rsidR="002337DC" w:rsidRPr="00274F2A">
              <w:t> – </w:t>
            </w:r>
            <w:r w:rsidR="002337DC" w:rsidRPr="00274F2A">
              <w:fldChar w:fldCharType="begin"/>
            </w:r>
            <w:r w:rsidR="002337DC" w:rsidRPr="00274F2A">
              <w:instrText xml:space="preserve"> REF _Ref125553242 \w \h  \* MERGEFORMAT </w:instrText>
            </w:r>
            <w:r w:rsidR="002337DC" w:rsidRPr="00274F2A">
              <w:fldChar w:fldCharType="separate"/>
            </w:r>
            <w:r w:rsidR="00CE1C54" w:rsidRPr="00274F2A">
              <w:t>8.4</w:t>
            </w:r>
            <w:r w:rsidR="002337DC" w:rsidRPr="00274F2A">
              <w:fldChar w:fldCharType="end"/>
            </w:r>
            <w:r w:rsidRPr="00274F2A">
              <w:t>, в</w:t>
            </w:r>
            <w:r w:rsidR="004D5FB9" w:rsidRPr="00274F2A">
              <w:t xml:space="preserve"> </w:t>
            </w:r>
            <w:r w:rsidRPr="00274F2A">
              <w:t>отношении каждого субподрядчика, подтверждающие его соответствие данным требованиям</w:t>
            </w:r>
            <w:r w:rsidR="00054FC7" w:rsidRPr="00274F2A">
              <w:t>;</w:t>
            </w:r>
          </w:p>
        </w:tc>
      </w:tr>
      <w:tr w:rsidR="00917933" w:rsidRPr="00274F2A" w14:paraId="748C3826" w14:textId="77777777" w:rsidTr="004D5FB9">
        <w:tc>
          <w:tcPr>
            <w:tcW w:w="1129" w:type="dxa"/>
          </w:tcPr>
          <w:p w14:paraId="07660341" w14:textId="77777777" w:rsidR="00917933" w:rsidRPr="00274F2A" w:rsidRDefault="00917933" w:rsidP="00854FED">
            <w:pPr>
              <w:pStyle w:val="ac"/>
              <w:numPr>
                <w:ilvl w:val="0"/>
                <w:numId w:val="6"/>
              </w:numPr>
              <w:ind w:left="284" w:firstLine="0"/>
              <w:jc w:val="center"/>
            </w:pPr>
            <w:bookmarkStart w:id="343" w:name="_Ref125553847"/>
          </w:p>
        </w:tc>
        <w:bookmarkEnd w:id="343"/>
        <w:tc>
          <w:tcPr>
            <w:tcW w:w="5670" w:type="dxa"/>
          </w:tcPr>
          <w:p w14:paraId="6F979460" w14:textId="4B1D03B5" w:rsidR="00AA2283" w:rsidRPr="00274F2A" w:rsidRDefault="006E6756" w:rsidP="00131372">
            <w:pPr>
              <w:pStyle w:val="ac"/>
            </w:pPr>
            <w:r w:rsidRPr="00274F2A">
              <w:t>Дополнительные т</w:t>
            </w:r>
            <w:r w:rsidR="00131372" w:rsidRPr="00274F2A">
              <w:t>ребования не установлены.</w:t>
            </w:r>
          </w:p>
        </w:tc>
        <w:tc>
          <w:tcPr>
            <w:tcW w:w="8327" w:type="dxa"/>
          </w:tcPr>
          <w:p w14:paraId="252416D2" w14:textId="54702BAC" w:rsidR="00AA2283" w:rsidRPr="00274F2A" w:rsidRDefault="006E6756" w:rsidP="00131372">
            <w:pPr>
              <w:pStyle w:val="ac"/>
              <w:rPr>
                <w:lang w:val="en-US"/>
              </w:rPr>
            </w:pPr>
            <w:r w:rsidRPr="00274F2A">
              <w:t>Дополнительные т</w:t>
            </w:r>
            <w:r w:rsidR="00131372" w:rsidRPr="00274F2A">
              <w:t xml:space="preserve">ребования не </w:t>
            </w:r>
            <w:r w:rsidR="00E62C8B" w:rsidRPr="00274F2A">
              <w:t>установлены</w:t>
            </w:r>
            <w:r w:rsidR="00131372" w:rsidRPr="00274F2A">
              <w:rPr>
                <w:lang w:val="en-US"/>
              </w:rPr>
              <w:t>.</w:t>
            </w:r>
          </w:p>
        </w:tc>
      </w:tr>
    </w:tbl>
    <w:p w14:paraId="2022EC28" w14:textId="77777777" w:rsidR="00B30B95" w:rsidRPr="00274F2A" w:rsidRDefault="00B30B95" w:rsidP="00B30B95">
      <w:pPr>
        <w:pStyle w:val="ac"/>
      </w:pPr>
    </w:p>
    <w:p w14:paraId="735FEE90" w14:textId="4F826499" w:rsidR="000D5790" w:rsidRPr="00274F2A" w:rsidRDefault="000D5790" w:rsidP="0092155E">
      <w:pPr>
        <w:pStyle w:val="ac"/>
        <w:sectPr w:rsidR="000D5790" w:rsidRPr="00274F2A" w:rsidSect="007B50C1">
          <w:pgSz w:w="16838" w:h="11906" w:orient="landscape"/>
          <w:pgMar w:top="1134" w:right="851" w:bottom="850" w:left="851" w:header="567" w:footer="567" w:gutter="0"/>
          <w:cols w:space="708"/>
          <w:docGrid w:linePitch="360"/>
        </w:sectPr>
      </w:pPr>
    </w:p>
    <w:p w14:paraId="52BA4D54" w14:textId="15FF14C2" w:rsidR="00815F19" w:rsidRPr="00274F2A" w:rsidRDefault="00815F19" w:rsidP="005A1542">
      <w:pPr>
        <w:pStyle w:val="a2"/>
      </w:pPr>
      <w:bookmarkStart w:id="344" w:name="Прил04_ФормыЗаявки"/>
      <w:bookmarkStart w:id="345" w:name="_Ref125362865"/>
      <w:bookmarkStart w:id="346" w:name="_Ref125362900"/>
      <w:bookmarkStart w:id="347" w:name="_Toc240272988"/>
      <w:bookmarkEnd w:id="344"/>
      <w:r w:rsidRPr="00274F2A">
        <w:t>Приложение № </w:t>
      </w:r>
      <w:r w:rsidR="00F7085D" w:rsidRPr="00274F2A">
        <w:t>4</w:t>
      </w:r>
      <w:r w:rsidRPr="00274F2A">
        <w:t xml:space="preserve"> – Образцы форм документов, включаемых в состав заявки</w:t>
      </w:r>
      <w:bookmarkEnd w:id="347"/>
    </w:p>
    <w:p w14:paraId="400D32CE" w14:textId="304DA7B6" w:rsidR="00815F19" w:rsidRPr="00274F2A" w:rsidRDefault="00815F19" w:rsidP="00815F19">
      <w:pPr>
        <w:pStyle w:val="a3"/>
      </w:pPr>
      <w:bookmarkStart w:id="348" w:name="_Toc240272989"/>
      <w:r w:rsidRPr="00274F2A">
        <w:t>Пояснения к Образца</w:t>
      </w:r>
      <w:r w:rsidR="000D1A66" w:rsidRPr="00274F2A">
        <w:t>м</w:t>
      </w:r>
      <w:r w:rsidRPr="00274F2A">
        <w:t xml:space="preserve"> форм документов, включаемых в состав заявки</w:t>
      </w:r>
      <w:bookmarkEnd w:id="348"/>
    </w:p>
    <w:p w14:paraId="629CA08D" w14:textId="0EEAE294" w:rsidR="00815F19" w:rsidRPr="00274F2A" w:rsidRDefault="00815F19" w:rsidP="00815F19">
      <w:pPr>
        <w:pStyle w:val="a4"/>
      </w:pPr>
      <w:r w:rsidRPr="00274F2A">
        <w:t>Образцы форм документов, включаемых в состав заявки</w:t>
      </w:r>
      <w:r w:rsidR="00F3452F" w:rsidRPr="00274F2A">
        <w:t xml:space="preserve"> (с инструкциями по их оформлению)</w:t>
      </w:r>
      <w:r w:rsidRPr="00274F2A">
        <w:t>, приведены в</w:t>
      </w:r>
      <w:r w:rsidR="00F3452F" w:rsidRPr="00274F2A">
        <w:t xml:space="preserve"> </w:t>
      </w:r>
      <w:r w:rsidRPr="00274F2A">
        <w:t>отдельном файле (предоставляются отдельным документом в составе Документации о</w:t>
      </w:r>
      <w:r w:rsidR="00AF322E" w:rsidRPr="00274F2A">
        <w:t xml:space="preserve"> </w:t>
      </w:r>
      <w:r w:rsidRPr="00274F2A">
        <w:t>закупке), являющимся Приложением № </w:t>
      </w:r>
      <w:r w:rsidR="002F3C9B" w:rsidRPr="00274F2A">
        <w:t>4</w:t>
      </w:r>
      <w:r w:rsidRPr="00274F2A">
        <w:t xml:space="preserve"> к Документации о</w:t>
      </w:r>
      <w:r w:rsidR="00F3452F" w:rsidRPr="00274F2A">
        <w:t xml:space="preserve"> </w:t>
      </w:r>
      <w:r w:rsidRPr="00274F2A">
        <w:t>закупке.</w:t>
      </w:r>
      <w:r w:rsidR="009512DD" w:rsidRPr="00274F2A">
        <w:t xml:space="preserve"> Участник при подготовке заявки обязан придерживаться установленных форм документов.</w:t>
      </w:r>
    </w:p>
    <w:p w14:paraId="75FAD044" w14:textId="35819AA0" w:rsidR="00F7085D" w:rsidRPr="00274F2A" w:rsidRDefault="00F7085D" w:rsidP="00F7085D">
      <w:pPr>
        <w:pStyle w:val="a2"/>
      </w:pPr>
      <w:bookmarkStart w:id="349" w:name="Прил05_ФормыПобедителя"/>
      <w:bookmarkStart w:id="350" w:name="_Toc240272990"/>
      <w:bookmarkEnd w:id="349"/>
      <w:r w:rsidRPr="00274F2A">
        <w:t>Приложение № 5 – Образцы форм документов, предоставляемых Победителем</w:t>
      </w:r>
      <w:bookmarkEnd w:id="350"/>
    </w:p>
    <w:p w14:paraId="008C2D8A" w14:textId="77777777" w:rsidR="00F7085D" w:rsidRPr="00274F2A" w:rsidRDefault="00F7085D" w:rsidP="00F7085D">
      <w:pPr>
        <w:pStyle w:val="a3"/>
      </w:pPr>
      <w:bookmarkStart w:id="351" w:name="_Toc240272991"/>
      <w:r w:rsidRPr="00274F2A">
        <w:t>Пояснения к Образцам форм документов, предоставляемых Победителем</w:t>
      </w:r>
      <w:bookmarkEnd w:id="351"/>
    </w:p>
    <w:p w14:paraId="1CBBBCC9" w14:textId="299807C6" w:rsidR="00F7085D" w:rsidRPr="00274F2A" w:rsidRDefault="00F7085D" w:rsidP="00F7085D">
      <w:pPr>
        <w:pStyle w:val="a4"/>
      </w:pPr>
      <w:r w:rsidRPr="00274F2A">
        <w:t xml:space="preserve">Образцы форм документов, предоставляемых Победителем (или </w:t>
      </w:r>
      <w:r w:rsidR="00CD11E4" w:rsidRPr="00274F2A">
        <w:t xml:space="preserve">Единственным </w:t>
      </w:r>
      <w:r w:rsidRPr="00274F2A">
        <w:t>участником, в случае признания закупки несостоявшейся и принятия решения о заключени</w:t>
      </w:r>
      <w:r w:rsidR="00227BB6" w:rsidRPr="00274F2A">
        <w:t>и</w:t>
      </w:r>
      <w:r w:rsidRPr="00274F2A">
        <w:t xml:space="preserve"> договора с </w:t>
      </w:r>
      <w:r w:rsidR="00427932" w:rsidRPr="00274F2A">
        <w:t xml:space="preserve">ее </w:t>
      </w:r>
      <w:r w:rsidR="00C82359" w:rsidRPr="00274F2A">
        <w:t xml:space="preserve">Единственным </w:t>
      </w:r>
      <w:r w:rsidR="005F5CDB" w:rsidRPr="00274F2A">
        <w:t>у</w:t>
      </w:r>
      <w:r w:rsidRPr="00274F2A">
        <w:t>частником), а</w:t>
      </w:r>
      <w:r w:rsidR="00C82359" w:rsidRPr="00274F2A">
        <w:t> </w:t>
      </w:r>
      <w:r w:rsidRPr="00274F2A">
        <w:t>также дополнительные пояснения по их предоставлению и инструкции по их оформлению, приведены в подразделах </w:t>
      </w:r>
      <w:r w:rsidRPr="00274F2A">
        <w:fldChar w:fldCharType="begin"/>
      </w:r>
      <w:r w:rsidRPr="00274F2A">
        <w:instrText xml:space="preserve"> REF _Ref130395470 \r \h </w:instrText>
      </w:r>
      <w:r w:rsidR="00274F2A">
        <w:instrText xml:space="preserve"> \* MERGEFORMAT </w:instrText>
      </w:r>
      <w:r w:rsidRPr="00274F2A">
        <w:fldChar w:fldCharType="separate"/>
      </w:r>
      <w:r w:rsidR="00CE1C54" w:rsidRPr="00274F2A">
        <w:t>10.2</w:t>
      </w:r>
      <w:r w:rsidRPr="00274F2A">
        <w:fldChar w:fldCharType="end"/>
      </w:r>
      <w:r w:rsidRPr="00274F2A">
        <w:t xml:space="preserve">, </w:t>
      </w:r>
      <w:r w:rsidRPr="00274F2A">
        <w:fldChar w:fldCharType="begin"/>
      </w:r>
      <w:r w:rsidRPr="00274F2A">
        <w:instrText xml:space="preserve"> REF _Ref130395475 \r \h </w:instrText>
      </w:r>
      <w:r w:rsidR="00274F2A">
        <w:instrText xml:space="preserve"> \* MERGEFORMAT </w:instrText>
      </w:r>
      <w:r w:rsidRPr="00274F2A">
        <w:fldChar w:fldCharType="separate"/>
      </w:r>
      <w:r w:rsidR="00CE1C54" w:rsidRPr="00274F2A">
        <w:t>10.3</w:t>
      </w:r>
      <w:r w:rsidRPr="00274F2A">
        <w:fldChar w:fldCharType="end"/>
      </w:r>
      <w:r w:rsidRPr="00274F2A">
        <w:t>.</w:t>
      </w:r>
    </w:p>
    <w:p w14:paraId="69462098" w14:textId="77777777" w:rsidR="00F7085D" w:rsidRPr="00274F2A" w:rsidRDefault="00F7085D" w:rsidP="00F7085D">
      <w:pPr>
        <w:pStyle w:val="a3"/>
      </w:pPr>
      <w:bookmarkStart w:id="352" w:name="_Ref130395470"/>
      <w:bookmarkStart w:id="353" w:name="_Toc240272992"/>
      <w:r w:rsidRPr="00274F2A">
        <w:t>Форма справки «Сведения о цепочке собственников, включая бенефициаров (в том числе конечных)»</w:t>
      </w:r>
      <w:bookmarkEnd w:id="352"/>
      <w:bookmarkEnd w:id="353"/>
    </w:p>
    <w:p w14:paraId="425D47B0" w14:textId="77777777" w:rsidR="00F7085D" w:rsidRPr="00274F2A" w:rsidRDefault="00F7085D" w:rsidP="00F7085D">
      <w:pPr>
        <w:pStyle w:val="a4"/>
      </w:pPr>
      <w:r w:rsidRPr="00274F2A">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Pr="00274F2A" w:rsidRDefault="00F7085D" w:rsidP="00F7085D">
      <w:pPr>
        <w:pStyle w:val="a4"/>
      </w:pPr>
      <w:r w:rsidRPr="00274F2A">
        <w:t xml:space="preserve">Форма справки «Сведения о цепочке собственников, включая бенефициаров (в том числе конечных)» </w:t>
      </w:r>
      <w:r w:rsidRPr="00274F2A">
        <w:rPr>
          <w:lang w:val="en-US"/>
        </w:rPr>
        <w:t>c</w:t>
      </w:r>
      <w:r w:rsidRPr="00274F2A">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sidRPr="00274F2A">
        <w:rPr>
          <w:lang w:val="en-US"/>
        </w:rPr>
        <w:t>Microsoft</w:t>
      </w:r>
      <w:r w:rsidRPr="00274F2A">
        <w:t xml:space="preserve"> </w:t>
      </w:r>
      <w:r w:rsidRPr="00274F2A">
        <w:rPr>
          <w:lang w:val="en-US"/>
        </w:rPr>
        <w:t>Word</w:t>
      </w:r>
      <w:r w:rsidRPr="00274F2A">
        <w:t>:</w:t>
      </w:r>
    </w:p>
    <w:bookmarkStart w:id="354" w:name="_MON_1846745122"/>
    <w:bookmarkEnd w:id="354"/>
    <w:p w14:paraId="3E9BE00A" w14:textId="235D91B7" w:rsidR="00F7085D" w:rsidRPr="00274F2A" w:rsidRDefault="004F1F2D" w:rsidP="00F7085D">
      <w:pPr>
        <w:pStyle w:val="ac"/>
        <w:jc w:val="center"/>
      </w:pPr>
      <w:r w:rsidRPr="00274F2A">
        <w:object w:dxaOrig="1814" w:dyaOrig="1159" w14:anchorId="31F9EF6C">
          <v:shape id="_x0000_i1026" type="#_x0000_t75" style="width:90.8pt;height:58.25pt" o:ole="">
            <v:imagedata r:id="rId18" o:title=""/>
          </v:shape>
          <o:OLEObject Type="Embed" ProgID="Word.Document.12" ShapeID="_x0000_i1026" DrawAspect="Icon" ObjectID="_1850886635" r:id="rId19">
            <o:FieldCodes>\s</o:FieldCodes>
          </o:OLEObject>
        </w:object>
      </w:r>
    </w:p>
    <w:p w14:paraId="7CEEBDE4" w14:textId="77777777" w:rsidR="00F7085D" w:rsidRPr="00274F2A" w:rsidRDefault="00F7085D" w:rsidP="00F7085D">
      <w:pPr>
        <w:pStyle w:val="a3"/>
      </w:pPr>
      <w:bookmarkStart w:id="355" w:name="_Ref130395475"/>
      <w:bookmarkStart w:id="356" w:name="_Toc240272993"/>
      <w:r w:rsidRPr="00274F2A">
        <w:t>Форма «Заверение об обстоятельствах»</w:t>
      </w:r>
      <w:bookmarkEnd w:id="355"/>
      <w:bookmarkEnd w:id="356"/>
    </w:p>
    <w:p w14:paraId="6DF7C0FF" w14:textId="17B2674C" w:rsidR="00F7085D" w:rsidRPr="00274F2A" w:rsidRDefault="00F7085D" w:rsidP="00F7085D">
      <w:pPr>
        <w:pStyle w:val="a4"/>
      </w:pPr>
      <w:r w:rsidRPr="00274F2A">
        <w:t>Форма Заверени</w:t>
      </w:r>
      <w:r w:rsidR="00F4133C" w:rsidRPr="00274F2A">
        <w:t>я</w:t>
      </w:r>
      <w:r w:rsidRPr="00274F2A">
        <w:t xml:space="preserve"> об обстоятельствах предоставляется Победителем закупки (поставщиком) только при заключении договоров стоимостью свыше 100 000</w:t>
      </w:r>
      <w:r w:rsidRPr="00274F2A">
        <w:rPr>
          <w:lang w:val="en-US"/>
        </w:rPr>
        <w:t> </w:t>
      </w:r>
      <w:r w:rsidRPr="00274F2A">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sidRPr="00274F2A">
        <w:rPr>
          <w:lang w:val="en-US"/>
        </w:rPr>
        <w:t> </w:t>
      </w:r>
      <w:r w:rsidRPr="00274F2A">
        <w:t>(трех) рабочих дней с даты официального размещения Организатором итогового протокола по результатам закупки.</w:t>
      </w:r>
    </w:p>
    <w:p w14:paraId="54B3E980" w14:textId="32F32406" w:rsidR="00F7085D" w:rsidRPr="00274F2A" w:rsidRDefault="00F7085D" w:rsidP="00F7085D">
      <w:pPr>
        <w:pStyle w:val="a4"/>
      </w:pPr>
      <w:r w:rsidRPr="00274F2A">
        <w:t>Победител</w:t>
      </w:r>
      <w:r w:rsidR="00427932" w:rsidRPr="00274F2A">
        <w:t>ь</w:t>
      </w:r>
      <w:r w:rsidRPr="00274F2A">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rsidRPr="00274F2A">
        <w:t>у</w:t>
      </w:r>
      <w:r w:rsidRPr="00274F2A">
        <w:t>ставом, внутренними документами и отдельными решениями органов управления Поставщика, для</w:t>
      </w:r>
      <w:r w:rsidR="00112038" w:rsidRPr="00274F2A">
        <w:t> </w:t>
      </w:r>
      <w:r w:rsidRPr="00274F2A">
        <w:t>последующего заключения Договора по предмету настоящей закупки.</w:t>
      </w:r>
    </w:p>
    <w:p w14:paraId="1511BEE0" w14:textId="0A6B4849" w:rsidR="00F7085D" w:rsidRPr="00274F2A" w:rsidRDefault="00F7085D" w:rsidP="00F7085D">
      <w:pPr>
        <w:pStyle w:val="a4"/>
      </w:pPr>
      <w:r w:rsidRPr="00274F2A">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Pr="00274F2A" w:rsidRDefault="00F7085D" w:rsidP="00F7085D">
      <w:pPr>
        <w:pStyle w:val="a4"/>
        <w:keepNext/>
      </w:pPr>
      <w:r w:rsidRPr="00274F2A">
        <w:t xml:space="preserve">Форма «Заверение об обстоятельствах» приведена в отдельном файле в формате </w:t>
      </w:r>
      <w:r w:rsidRPr="00274F2A">
        <w:rPr>
          <w:lang w:val="en-US"/>
        </w:rPr>
        <w:t>Microsoft</w:t>
      </w:r>
      <w:r w:rsidRPr="00274F2A">
        <w:t xml:space="preserve"> </w:t>
      </w:r>
      <w:r w:rsidRPr="00274F2A">
        <w:rPr>
          <w:lang w:val="en-US"/>
        </w:rPr>
        <w:t>Word</w:t>
      </w:r>
      <w:r w:rsidRPr="00274F2A">
        <w:t>:</w:t>
      </w:r>
    </w:p>
    <w:bookmarkStart w:id="357" w:name="_MON_1741074184"/>
    <w:bookmarkEnd w:id="357"/>
    <w:p w14:paraId="781D9CBB" w14:textId="090C9D09" w:rsidR="00F7085D" w:rsidRPr="00274F2A" w:rsidRDefault="00F7085D" w:rsidP="00F7085D">
      <w:pPr>
        <w:pStyle w:val="ac"/>
        <w:spacing w:after="120"/>
        <w:jc w:val="center"/>
      </w:pPr>
      <w:r w:rsidRPr="00274F2A">
        <w:object w:dxaOrig="1539" w:dyaOrig="991" w14:anchorId="4829A42D">
          <v:shape id="_x0000_i1027" type="#_x0000_t75" style="width:79.5pt;height:49.45pt" o:ole="">
            <v:imagedata r:id="rId20" o:title=""/>
          </v:shape>
          <o:OLEObject Type="Embed" ProgID="Word.Document.12" ShapeID="_x0000_i1027" DrawAspect="Icon" ObjectID="_1850886636" r:id="rId21">
            <o:FieldCodes>\s</o:FieldCodes>
          </o:OLEObject>
        </w:object>
      </w:r>
    </w:p>
    <w:p w14:paraId="4250100F" w14:textId="0B68127A" w:rsidR="005A1542" w:rsidRPr="00274F2A" w:rsidRDefault="005A1542" w:rsidP="005A1542">
      <w:pPr>
        <w:pStyle w:val="a2"/>
      </w:pPr>
      <w:bookmarkStart w:id="358" w:name="Прил06_СоставЗаявки"/>
      <w:bookmarkStart w:id="359" w:name="_Toc240272994"/>
      <w:bookmarkEnd w:id="358"/>
      <w:r w:rsidRPr="00274F2A">
        <w:t>Приложение № </w:t>
      </w:r>
      <w:r w:rsidR="00F7085D" w:rsidRPr="00274F2A">
        <w:t>6</w:t>
      </w:r>
      <w:r w:rsidRPr="00274F2A">
        <w:t xml:space="preserve"> – Состав заявки</w:t>
      </w:r>
      <w:bookmarkEnd w:id="345"/>
      <w:bookmarkEnd w:id="346"/>
      <w:bookmarkEnd w:id="359"/>
    </w:p>
    <w:p w14:paraId="78C76967" w14:textId="169DCB8E" w:rsidR="000D1A66" w:rsidRPr="00274F2A" w:rsidRDefault="000D1A66" w:rsidP="000D1A66">
      <w:pPr>
        <w:pStyle w:val="a3"/>
      </w:pPr>
      <w:bookmarkStart w:id="360" w:name="_Toc240272995"/>
      <w:r w:rsidRPr="00274F2A">
        <w:t>Состав заявки</w:t>
      </w:r>
      <w:bookmarkEnd w:id="360"/>
    </w:p>
    <w:p w14:paraId="1484F222" w14:textId="71DE604D" w:rsidR="005A1542" w:rsidRPr="00274F2A" w:rsidRDefault="00C4447C" w:rsidP="00FA1DF8">
      <w:pPr>
        <w:pStyle w:val="a4"/>
        <w:spacing w:after="120"/>
      </w:pPr>
      <w:r w:rsidRPr="00274F2A">
        <w:t>Заявка на участие в закупке должна содержать следующий комплект документов</w:t>
      </w:r>
      <w:r w:rsidR="00260279" w:rsidRPr="00274F2A">
        <w:t xml:space="preserve"> (</w:t>
      </w:r>
      <w:r w:rsidR="009512DD" w:rsidRPr="00274F2A">
        <w:t>по установленным формам и в соответствии с инструкциями</w:t>
      </w:r>
      <w:r w:rsidR="00690608" w:rsidRPr="00274F2A">
        <w:t xml:space="preserve">, </w:t>
      </w:r>
      <w:r w:rsidR="009512DD" w:rsidRPr="00274F2A">
        <w:t xml:space="preserve">приведенными </w:t>
      </w:r>
      <w:r w:rsidR="00690608" w:rsidRPr="00274F2A">
        <w:t xml:space="preserve">в </w:t>
      </w:r>
      <w:hyperlink w:anchor="Прил04_ФормыЗаявки" w:history="1">
        <w:r w:rsidR="008B7838" w:rsidRPr="00274F2A">
          <w:rPr>
            <w:rStyle w:val="afa"/>
          </w:rPr>
          <w:t>Приложени</w:t>
        </w:r>
        <w:r w:rsidR="00690608" w:rsidRPr="00274F2A">
          <w:rPr>
            <w:rStyle w:val="afa"/>
          </w:rPr>
          <w:t>и</w:t>
        </w:r>
        <w:r w:rsidR="008B7838" w:rsidRPr="00274F2A">
          <w:rPr>
            <w:rStyle w:val="afa"/>
          </w:rPr>
          <w:t xml:space="preserve"> № </w:t>
        </w:r>
        <w:r w:rsidR="002F3C9B" w:rsidRPr="00274F2A">
          <w:rPr>
            <w:rStyle w:val="afa"/>
          </w:rPr>
          <w:t>4</w:t>
        </w:r>
      </w:hyperlink>
      <w:r w:rsidR="00F3452F" w:rsidRPr="00274F2A">
        <w:t>)</w:t>
      </w:r>
      <w:r w:rsidR="00B44957" w:rsidRPr="00274F2A">
        <w:t>:</w:t>
      </w:r>
    </w:p>
    <w:tbl>
      <w:tblPr>
        <w:tblStyle w:val="af7"/>
        <w:tblW w:w="0" w:type="auto"/>
        <w:tblInd w:w="1129" w:type="dxa"/>
        <w:tblLook w:val="04A0" w:firstRow="1" w:lastRow="0" w:firstColumn="1" w:lastColumn="0" w:noHBand="0" w:noVBand="1"/>
      </w:tblPr>
      <w:tblGrid>
        <w:gridCol w:w="709"/>
        <w:gridCol w:w="8074"/>
      </w:tblGrid>
      <w:tr w:rsidR="00B44957" w:rsidRPr="00274F2A"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Pr="00274F2A" w:rsidRDefault="00B44957" w:rsidP="00B44957">
            <w:pPr>
              <w:pStyle w:val="ac"/>
              <w:jc w:val="center"/>
            </w:pPr>
            <w:r w:rsidRPr="00274F2A">
              <w:t>№</w:t>
            </w:r>
            <w:r w:rsidRPr="00274F2A">
              <w:br/>
              <w:t>п/п</w:t>
            </w:r>
          </w:p>
        </w:tc>
        <w:tc>
          <w:tcPr>
            <w:tcW w:w="8074" w:type="dxa"/>
          </w:tcPr>
          <w:p w14:paraId="583291F9" w14:textId="77777777" w:rsidR="00B44957" w:rsidRPr="00274F2A" w:rsidRDefault="00B44957" w:rsidP="00B44957">
            <w:pPr>
              <w:pStyle w:val="ac"/>
              <w:jc w:val="center"/>
            </w:pPr>
            <w:r w:rsidRPr="00274F2A">
              <w:t>Наименование документа</w:t>
            </w:r>
          </w:p>
        </w:tc>
      </w:tr>
      <w:tr w:rsidR="00B44957" w:rsidRPr="00274F2A" w14:paraId="1C866DE9" w14:textId="77777777" w:rsidTr="000D1A66">
        <w:tc>
          <w:tcPr>
            <w:tcW w:w="709" w:type="dxa"/>
          </w:tcPr>
          <w:p w14:paraId="250EDB68" w14:textId="77777777" w:rsidR="00B44957" w:rsidRPr="00274F2A" w:rsidRDefault="00B44957" w:rsidP="00854FED">
            <w:pPr>
              <w:pStyle w:val="ac"/>
              <w:numPr>
                <w:ilvl w:val="0"/>
                <w:numId w:val="7"/>
              </w:numPr>
              <w:ind w:left="170" w:firstLine="0"/>
              <w:jc w:val="center"/>
            </w:pPr>
          </w:p>
        </w:tc>
        <w:tc>
          <w:tcPr>
            <w:tcW w:w="8074" w:type="dxa"/>
          </w:tcPr>
          <w:p w14:paraId="4603D81B" w14:textId="19AF2B6E" w:rsidR="00B44957" w:rsidRPr="00274F2A" w:rsidRDefault="00260279" w:rsidP="006608D1">
            <w:pPr>
              <w:pStyle w:val="ac"/>
            </w:pPr>
            <w:r w:rsidRPr="00274F2A">
              <w:t>Опись документов (форма 1) – носит рекомендательный характер и не обязательна к предоставлению в составе заявки;</w:t>
            </w:r>
          </w:p>
        </w:tc>
      </w:tr>
      <w:tr w:rsidR="00260279" w:rsidRPr="00274F2A" w14:paraId="5ED3A365" w14:textId="77777777" w:rsidTr="000D1A66">
        <w:tc>
          <w:tcPr>
            <w:tcW w:w="709" w:type="dxa"/>
          </w:tcPr>
          <w:p w14:paraId="7B4F8A9C" w14:textId="77777777" w:rsidR="00260279" w:rsidRPr="00274F2A" w:rsidRDefault="00260279" w:rsidP="00854FED">
            <w:pPr>
              <w:pStyle w:val="ac"/>
              <w:numPr>
                <w:ilvl w:val="0"/>
                <w:numId w:val="7"/>
              </w:numPr>
              <w:ind w:left="170" w:firstLine="0"/>
              <w:jc w:val="center"/>
            </w:pPr>
          </w:p>
        </w:tc>
        <w:tc>
          <w:tcPr>
            <w:tcW w:w="8074" w:type="dxa"/>
          </w:tcPr>
          <w:p w14:paraId="35858888" w14:textId="1EDA9299" w:rsidR="00260279" w:rsidRPr="00274F2A" w:rsidRDefault="00F3452F" w:rsidP="006608D1">
            <w:pPr>
              <w:pStyle w:val="ac"/>
            </w:pPr>
            <w:r w:rsidRPr="00274F2A">
              <w:t>Письмо о подаче оферты (форма 2);</w:t>
            </w:r>
          </w:p>
        </w:tc>
      </w:tr>
      <w:tr w:rsidR="0015106E" w:rsidRPr="00274F2A" w14:paraId="7C95AAF9" w14:textId="77777777" w:rsidTr="000D1A66">
        <w:tc>
          <w:tcPr>
            <w:tcW w:w="709" w:type="dxa"/>
          </w:tcPr>
          <w:p w14:paraId="4A38B636" w14:textId="77777777" w:rsidR="0015106E" w:rsidRPr="00274F2A" w:rsidRDefault="0015106E" w:rsidP="00854FED">
            <w:pPr>
              <w:pStyle w:val="ac"/>
              <w:numPr>
                <w:ilvl w:val="0"/>
                <w:numId w:val="7"/>
              </w:numPr>
              <w:ind w:left="170" w:firstLine="0"/>
              <w:jc w:val="center"/>
            </w:pPr>
          </w:p>
        </w:tc>
        <w:tc>
          <w:tcPr>
            <w:tcW w:w="8074" w:type="dxa"/>
          </w:tcPr>
          <w:p w14:paraId="7CB310BA" w14:textId="57F5FBA5" w:rsidR="0015106E" w:rsidRPr="00274F2A" w:rsidRDefault="0015106E" w:rsidP="006608D1">
            <w:pPr>
              <w:pStyle w:val="ac"/>
            </w:pPr>
            <w:r w:rsidRPr="00274F2A">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rsidR="00B44957" w:rsidRPr="00274F2A" w14:paraId="2178BBFF" w14:textId="77777777" w:rsidTr="000D1A66">
        <w:tc>
          <w:tcPr>
            <w:tcW w:w="709" w:type="dxa"/>
          </w:tcPr>
          <w:p w14:paraId="6C333EE9" w14:textId="77777777" w:rsidR="00B44957" w:rsidRPr="00274F2A" w:rsidRDefault="00B44957" w:rsidP="00854FED">
            <w:pPr>
              <w:pStyle w:val="ac"/>
              <w:numPr>
                <w:ilvl w:val="0"/>
                <w:numId w:val="7"/>
              </w:numPr>
              <w:ind w:left="170" w:firstLine="0"/>
              <w:jc w:val="center"/>
            </w:pPr>
          </w:p>
        </w:tc>
        <w:tc>
          <w:tcPr>
            <w:tcW w:w="8074" w:type="dxa"/>
          </w:tcPr>
          <w:p w14:paraId="0501647D" w14:textId="7B214E13" w:rsidR="00F3452F" w:rsidRPr="00274F2A" w:rsidRDefault="00F3452F" w:rsidP="00BE0092">
            <w:pPr>
              <w:pStyle w:val="ac"/>
            </w:pPr>
            <w:r w:rsidRPr="00274F2A">
              <w:t>Коммерческое предложение</w:t>
            </w:r>
            <w:r w:rsidR="00C24D75" w:rsidRPr="00274F2A">
              <w:t xml:space="preserve"> (включая Структуру НМЦ)</w:t>
            </w:r>
            <w:r w:rsidRPr="00274F2A">
              <w:t xml:space="preserve"> (форма 3)</w:t>
            </w:r>
            <w:r w:rsidR="00E64DA3" w:rsidRPr="00274F2A">
              <w:t>;</w:t>
            </w:r>
            <w:r w:rsidRPr="00274F2A">
              <w:t xml:space="preserve"> также дополнительно предоставля</w:t>
            </w:r>
            <w:r w:rsidR="002E51D7" w:rsidRPr="00274F2A">
              <w:t>е</w:t>
            </w:r>
            <w:r w:rsidRPr="00274F2A">
              <w:t>тся</w:t>
            </w:r>
            <w:r w:rsidR="00E64DA3" w:rsidRPr="00274F2A">
              <w:t xml:space="preserve"> </w:t>
            </w:r>
            <w:r w:rsidRPr="00274F2A">
              <w:t>подтверждающая документация, составленная в</w:t>
            </w:r>
            <w:r w:rsidR="00BE0092" w:rsidRPr="00274F2A">
              <w:t xml:space="preserve"> </w:t>
            </w:r>
            <w:r w:rsidRPr="00274F2A">
              <w:t>соответствии с</w:t>
            </w:r>
            <w:r w:rsidR="00E64DA3" w:rsidRPr="00274F2A">
              <w:t xml:space="preserve"> </w:t>
            </w:r>
            <w:hyperlink w:anchor="Прил01_ТехТребования" w:history="1">
              <w:r w:rsidRPr="00274F2A">
                <w:rPr>
                  <w:rStyle w:val="afa"/>
                </w:rPr>
                <w:t>Технически</w:t>
              </w:r>
              <w:r w:rsidR="008F114D" w:rsidRPr="00274F2A">
                <w:rPr>
                  <w:rStyle w:val="afa"/>
                </w:rPr>
                <w:t>ми</w:t>
              </w:r>
              <w:r w:rsidRPr="00274F2A">
                <w:rPr>
                  <w:rStyle w:val="afa"/>
                </w:rPr>
                <w:t xml:space="preserve"> требования</w:t>
              </w:r>
              <w:r w:rsidR="008F114D" w:rsidRPr="00274F2A">
                <w:rPr>
                  <w:rStyle w:val="afa"/>
                </w:rPr>
                <w:t>ми (Приложение № 1)</w:t>
              </w:r>
            </w:hyperlink>
            <w:r w:rsidRPr="00274F2A">
              <w:t xml:space="preserve"> – </w:t>
            </w:r>
            <w:r w:rsidR="00BE06F0" w:rsidRPr="00274F2A">
              <w:t>только</w:t>
            </w:r>
            <w:r w:rsidRPr="00274F2A">
              <w:t xml:space="preserve"> если в</w:t>
            </w:r>
            <w:r w:rsidR="0063700C" w:rsidRPr="00274F2A">
              <w:t xml:space="preserve"> </w:t>
            </w:r>
            <w:r w:rsidRPr="00274F2A">
              <w:t>Технических требованиях установлены требования к</w:t>
            </w:r>
            <w:r w:rsidR="00BE0092" w:rsidRPr="00274F2A">
              <w:t xml:space="preserve"> </w:t>
            </w:r>
            <w:r w:rsidRPr="00274F2A">
              <w:t>документации по</w:t>
            </w:r>
            <w:r w:rsidR="002E51D7" w:rsidRPr="00274F2A">
              <w:t xml:space="preserve"> </w:t>
            </w:r>
            <w:r w:rsidRPr="00274F2A">
              <w:t>ценообразованию</w:t>
            </w:r>
            <w:r w:rsidR="003F563E" w:rsidRPr="00274F2A">
              <w:t xml:space="preserve"> (подраздел «Требования к</w:t>
            </w:r>
            <w:r w:rsidR="00BE0092" w:rsidRPr="00274F2A">
              <w:t xml:space="preserve"> </w:t>
            </w:r>
            <w:r w:rsidR="003F563E" w:rsidRPr="00274F2A">
              <w:t>документации по</w:t>
            </w:r>
            <w:r w:rsidR="002E51D7" w:rsidRPr="00274F2A">
              <w:t xml:space="preserve"> </w:t>
            </w:r>
            <w:r w:rsidR="003F563E" w:rsidRPr="00274F2A">
              <w:t>ценообразованию на этапе закупки»)</w:t>
            </w:r>
            <w:r w:rsidRPr="00274F2A">
              <w:t xml:space="preserve"> либо аналогичные по смыслу;</w:t>
            </w:r>
          </w:p>
        </w:tc>
      </w:tr>
      <w:tr w:rsidR="00B44957" w:rsidRPr="00274F2A" w14:paraId="6B768F60" w14:textId="77777777" w:rsidTr="000D1A66">
        <w:tc>
          <w:tcPr>
            <w:tcW w:w="709" w:type="dxa"/>
          </w:tcPr>
          <w:p w14:paraId="2FD0DC09" w14:textId="77777777" w:rsidR="00B44957" w:rsidRPr="00274F2A" w:rsidRDefault="00B44957" w:rsidP="00854FED">
            <w:pPr>
              <w:pStyle w:val="ac"/>
              <w:numPr>
                <w:ilvl w:val="0"/>
                <w:numId w:val="7"/>
              </w:numPr>
              <w:ind w:left="170" w:firstLine="0"/>
              <w:jc w:val="center"/>
            </w:pPr>
          </w:p>
        </w:tc>
        <w:tc>
          <w:tcPr>
            <w:tcW w:w="8074" w:type="dxa"/>
          </w:tcPr>
          <w:p w14:paraId="7A961A29" w14:textId="4BBE2952" w:rsidR="00B44957" w:rsidRPr="00274F2A" w:rsidRDefault="008F114D" w:rsidP="006608D1">
            <w:pPr>
              <w:pStyle w:val="ac"/>
            </w:pPr>
            <w:r w:rsidRPr="00274F2A">
              <w:t>Техническое предложение (форма 4);</w:t>
            </w:r>
          </w:p>
        </w:tc>
      </w:tr>
      <w:tr w:rsidR="00C4447C" w:rsidRPr="00274F2A" w14:paraId="271345A5" w14:textId="77777777" w:rsidTr="000D1A66">
        <w:tc>
          <w:tcPr>
            <w:tcW w:w="709" w:type="dxa"/>
          </w:tcPr>
          <w:p w14:paraId="7A7E8A64" w14:textId="77777777" w:rsidR="00C4447C" w:rsidRPr="00274F2A" w:rsidRDefault="00C4447C" w:rsidP="00854FED">
            <w:pPr>
              <w:pStyle w:val="ac"/>
              <w:numPr>
                <w:ilvl w:val="0"/>
                <w:numId w:val="7"/>
              </w:numPr>
              <w:ind w:left="170" w:firstLine="0"/>
              <w:jc w:val="center"/>
            </w:pPr>
          </w:p>
        </w:tc>
        <w:tc>
          <w:tcPr>
            <w:tcW w:w="8074" w:type="dxa"/>
          </w:tcPr>
          <w:p w14:paraId="639004C1" w14:textId="3A92202C" w:rsidR="00C4447C" w:rsidRPr="00274F2A" w:rsidRDefault="008F114D" w:rsidP="006608D1">
            <w:pPr>
              <w:pStyle w:val="ac"/>
            </w:pPr>
            <w:r w:rsidRPr="00274F2A">
              <w:t>Анкета Участника (форма </w:t>
            </w:r>
            <w:r w:rsidR="009512DD" w:rsidRPr="00274F2A">
              <w:t>5</w:t>
            </w:r>
            <w:r w:rsidRPr="00274F2A">
              <w:t>);</w:t>
            </w:r>
          </w:p>
        </w:tc>
      </w:tr>
      <w:tr w:rsidR="008F114D" w:rsidRPr="00274F2A" w14:paraId="08400C33" w14:textId="77777777" w:rsidTr="000D1A66">
        <w:tc>
          <w:tcPr>
            <w:tcW w:w="709" w:type="dxa"/>
          </w:tcPr>
          <w:p w14:paraId="7D91AC36" w14:textId="77777777" w:rsidR="008F114D" w:rsidRPr="00274F2A" w:rsidRDefault="008F114D" w:rsidP="00854FED">
            <w:pPr>
              <w:pStyle w:val="ac"/>
              <w:numPr>
                <w:ilvl w:val="0"/>
                <w:numId w:val="7"/>
              </w:numPr>
              <w:ind w:left="170" w:firstLine="0"/>
              <w:jc w:val="center"/>
            </w:pPr>
            <w:bookmarkStart w:id="361" w:name="_Ref130389408"/>
          </w:p>
        </w:tc>
        <w:bookmarkEnd w:id="361"/>
        <w:tc>
          <w:tcPr>
            <w:tcW w:w="8074" w:type="dxa"/>
          </w:tcPr>
          <w:p w14:paraId="58888415" w14:textId="0B320074" w:rsidR="008F114D" w:rsidRPr="00274F2A" w:rsidRDefault="008F114D" w:rsidP="006608D1">
            <w:pPr>
              <w:pStyle w:val="ac"/>
            </w:pPr>
            <w:r w:rsidRPr="00274F2A">
              <w:t>Справка об опыте Участника (форма</w:t>
            </w:r>
            <w:r w:rsidR="00012C0D" w:rsidRPr="00274F2A">
              <w:t> </w:t>
            </w:r>
            <w:r w:rsidR="009512DD" w:rsidRPr="00274F2A">
              <w:t>6</w:t>
            </w:r>
            <w:r w:rsidRPr="00274F2A">
              <w:t>)</w:t>
            </w:r>
            <w:r w:rsidR="00237EE5" w:rsidRPr="00274F2A">
              <w:t>, с необходимыми приложениями к</w:t>
            </w:r>
            <w:r w:rsidR="00472CAE" w:rsidRPr="00274F2A">
              <w:t xml:space="preserve"> </w:t>
            </w:r>
            <w:r w:rsidR="00237EE5" w:rsidRPr="00274F2A">
              <w:t>ней,</w:t>
            </w:r>
            <w:r w:rsidRPr="00274F2A">
              <w:t xml:space="preserve"> – предоставляется</w:t>
            </w:r>
            <w:r w:rsidR="00FC0030" w:rsidRPr="00274F2A">
              <w:t>,</w:t>
            </w:r>
            <w:r w:rsidRPr="00274F2A">
              <w:t xml:space="preserve"> если установлено соответствующ</w:t>
            </w:r>
            <w:r w:rsidR="00AC67D9" w:rsidRPr="00274F2A">
              <w:t>е</w:t>
            </w:r>
            <w:r w:rsidRPr="00274F2A">
              <w:t xml:space="preserve">е </w:t>
            </w:r>
            <w:r w:rsidR="00574EF3" w:rsidRPr="00274F2A">
              <w:t xml:space="preserve">квалификационное </w:t>
            </w:r>
            <w:r w:rsidRPr="00274F2A">
              <w:t>требовани</w:t>
            </w:r>
            <w:r w:rsidR="00AC67D9" w:rsidRPr="00274F2A">
              <w:t>е</w:t>
            </w:r>
            <w:r w:rsidRPr="00274F2A">
              <w:t xml:space="preserve"> к</w:t>
            </w:r>
            <w:r w:rsidR="0063700C" w:rsidRPr="00274F2A">
              <w:t xml:space="preserve"> </w:t>
            </w:r>
            <w:r w:rsidRPr="00274F2A">
              <w:t>опыту</w:t>
            </w:r>
            <w:r w:rsidR="00574EF3" w:rsidRPr="00274F2A">
              <w:t xml:space="preserve"> (подраздел </w:t>
            </w:r>
            <w:r w:rsidR="00574EF3" w:rsidRPr="00274F2A">
              <w:fldChar w:fldCharType="begin"/>
            </w:r>
            <w:r w:rsidR="00574EF3" w:rsidRPr="00274F2A">
              <w:instrText xml:space="preserve"> REF _Ref125709154 \r \h  \* MERGEFORMAT </w:instrText>
            </w:r>
            <w:r w:rsidR="00574EF3" w:rsidRPr="00274F2A">
              <w:fldChar w:fldCharType="separate"/>
            </w:r>
            <w:r w:rsidR="00CE1C54" w:rsidRPr="00274F2A">
              <w:t>8.4</w:t>
            </w:r>
            <w:r w:rsidR="00574EF3" w:rsidRPr="00274F2A">
              <w:fldChar w:fldCharType="end"/>
            </w:r>
            <w:r w:rsidR="00574EF3" w:rsidRPr="00274F2A">
              <w:t xml:space="preserve"> </w:t>
            </w:r>
            <w:hyperlink w:anchor="Прил03_ТребованияУчастникам" w:history="1">
              <w:r w:rsidR="00574EF3" w:rsidRPr="00274F2A">
                <w:rPr>
                  <w:rStyle w:val="afa"/>
                </w:rPr>
                <w:t>Приложения № 3</w:t>
              </w:r>
            </w:hyperlink>
            <w:r w:rsidR="00574EF3" w:rsidRPr="00274F2A">
              <w:t>)</w:t>
            </w:r>
            <w:r w:rsidRPr="00274F2A">
              <w:t xml:space="preserve"> </w:t>
            </w:r>
            <w:r w:rsidR="00937AAB" w:rsidRPr="00274F2A">
              <w:t>и (или)</w:t>
            </w:r>
            <w:r w:rsidRPr="00274F2A">
              <w:t xml:space="preserve"> если в </w:t>
            </w:r>
            <w:hyperlink w:anchor="Прил08_ПорядокОценки" w:history="1">
              <w:r w:rsidRPr="00274F2A">
                <w:rPr>
                  <w:rStyle w:val="afa"/>
                </w:rPr>
                <w:t>Порядк</w:t>
              </w:r>
              <w:r w:rsidR="0041041A" w:rsidRPr="00274F2A">
                <w:rPr>
                  <w:rStyle w:val="afa"/>
                </w:rPr>
                <w:t>е</w:t>
              </w:r>
              <w:r w:rsidRPr="00274F2A">
                <w:rPr>
                  <w:rStyle w:val="afa"/>
                </w:rPr>
                <w:t xml:space="preserve"> и критери</w:t>
              </w:r>
              <w:r w:rsidR="0041041A" w:rsidRPr="00274F2A">
                <w:rPr>
                  <w:rStyle w:val="afa"/>
                </w:rPr>
                <w:t>ях</w:t>
              </w:r>
              <w:r w:rsidRPr="00274F2A">
                <w:rPr>
                  <w:rStyle w:val="afa"/>
                </w:rPr>
                <w:t xml:space="preserve"> оценки и сопоставления заявок</w:t>
              </w:r>
              <w:r w:rsidR="0041041A" w:rsidRPr="00274F2A">
                <w:rPr>
                  <w:rStyle w:val="afa"/>
                </w:rPr>
                <w:t xml:space="preserve"> (Приложение № </w:t>
              </w:r>
              <w:r w:rsidR="002F3C9B" w:rsidRPr="00274F2A">
                <w:rPr>
                  <w:rStyle w:val="afa"/>
                </w:rPr>
                <w:t>8</w:t>
              </w:r>
              <w:r w:rsidR="0041041A" w:rsidRPr="00274F2A">
                <w:rPr>
                  <w:rStyle w:val="afa"/>
                </w:rPr>
                <w:t>)</w:t>
              </w:r>
            </w:hyperlink>
            <w:r w:rsidRPr="00274F2A">
              <w:t xml:space="preserve"> установлен соответствующий критерий оценки в</w:t>
            </w:r>
            <w:r w:rsidR="006C6E20" w:rsidRPr="00274F2A">
              <w:t xml:space="preserve"> </w:t>
            </w:r>
            <w:r w:rsidRPr="00274F2A">
              <w:t>части опыта;</w:t>
            </w:r>
          </w:p>
        </w:tc>
      </w:tr>
      <w:tr w:rsidR="008F114D" w:rsidRPr="00274F2A" w14:paraId="251E6D62" w14:textId="77777777" w:rsidTr="000D1A66">
        <w:tc>
          <w:tcPr>
            <w:tcW w:w="709" w:type="dxa"/>
          </w:tcPr>
          <w:p w14:paraId="205E4046" w14:textId="77777777" w:rsidR="008F114D" w:rsidRPr="00274F2A" w:rsidRDefault="008F114D" w:rsidP="00854FED">
            <w:pPr>
              <w:pStyle w:val="ac"/>
              <w:numPr>
                <w:ilvl w:val="0"/>
                <w:numId w:val="7"/>
              </w:numPr>
              <w:ind w:left="170" w:firstLine="0"/>
              <w:jc w:val="center"/>
            </w:pPr>
            <w:bookmarkStart w:id="362" w:name="_Ref130389413"/>
          </w:p>
        </w:tc>
        <w:bookmarkEnd w:id="362"/>
        <w:tc>
          <w:tcPr>
            <w:tcW w:w="8074" w:type="dxa"/>
          </w:tcPr>
          <w:p w14:paraId="5AD47F24" w14:textId="22E4C3E1" w:rsidR="008F114D" w:rsidRPr="00274F2A" w:rsidRDefault="008F114D" w:rsidP="006608D1">
            <w:pPr>
              <w:pStyle w:val="ac"/>
            </w:pPr>
            <w:r w:rsidRPr="00274F2A">
              <w:t>Справка о материально-технических ресурсах (форма</w:t>
            </w:r>
            <w:r w:rsidR="00012C0D" w:rsidRPr="00274F2A">
              <w:t> </w:t>
            </w:r>
            <w:r w:rsidR="009512DD" w:rsidRPr="00274F2A">
              <w:t>7</w:t>
            </w:r>
            <w:r w:rsidRPr="00274F2A">
              <w:t>)</w:t>
            </w:r>
            <w:r w:rsidR="00237EE5" w:rsidRPr="00274F2A">
              <w:t>, с</w:t>
            </w:r>
            <w:r w:rsidR="0063700C" w:rsidRPr="00274F2A">
              <w:t> </w:t>
            </w:r>
            <w:r w:rsidR="00237EE5" w:rsidRPr="00274F2A">
              <w:t>необходимыми приложениями к</w:t>
            </w:r>
            <w:r w:rsidR="0063700C" w:rsidRPr="00274F2A">
              <w:t xml:space="preserve"> </w:t>
            </w:r>
            <w:r w:rsidR="00237EE5" w:rsidRPr="00274F2A">
              <w:t>ней</w:t>
            </w:r>
            <w:r w:rsidRPr="00274F2A">
              <w:t xml:space="preserve"> – предоставляется</w:t>
            </w:r>
            <w:r w:rsidR="00FC0030" w:rsidRPr="00274F2A">
              <w:t xml:space="preserve">, </w:t>
            </w:r>
            <w:r w:rsidR="0041041A" w:rsidRPr="00274F2A">
              <w:t xml:space="preserve">если </w:t>
            </w:r>
            <w:r w:rsidRPr="00274F2A">
              <w:t>установлено соответствующ</w:t>
            </w:r>
            <w:r w:rsidR="00AC67D9" w:rsidRPr="00274F2A">
              <w:t>е</w:t>
            </w:r>
            <w:r w:rsidRPr="00274F2A">
              <w:t xml:space="preserve">е </w:t>
            </w:r>
            <w:r w:rsidR="00574EF3" w:rsidRPr="00274F2A">
              <w:t xml:space="preserve">квалификационное </w:t>
            </w:r>
            <w:r w:rsidRPr="00274F2A">
              <w:t>требовани</w:t>
            </w:r>
            <w:r w:rsidR="00AC67D9" w:rsidRPr="00274F2A">
              <w:t>е</w:t>
            </w:r>
            <w:r w:rsidRPr="00274F2A">
              <w:t xml:space="preserve"> к</w:t>
            </w:r>
            <w:r w:rsidR="006C6E20" w:rsidRPr="00274F2A">
              <w:t> </w:t>
            </w:r>
            <w:r w:rsidRPr="00274F2A">
              <w:t>наличию (привлечени</w:t>
            </w:r>
            <w:r w:rsidR="00237EE5" w:rsidRPr="00274F2A">
              <w:t>ю</w:t>
            </w:r>
            <w:r w:rsidRPr="00274F2A">
              <w:t>) материально-технических ресурсов</w:t>
            </w:r>
            <w:r w:rsidR="00574EF3" w:rsidRPr="00274F2A">
              <w:t xml:space="preserve"> (подраздел </w:t>
            </w:r>
            <w:r w:rsidR="00574EF3" w:rsidRPr="00274F2A">
              <w:fldChar w:fldCharType="begin"/>
            </w:r>
            <w:r w:rsidR="00574EF3" w:rsidRPr="00274F2A">
              <w:instrText xml:space="preserve"> REF _Ref125709154 \r \h  \* MERGEFORMAT </w:instrText>
            </w:r>
            <w:r w:rsidR="00574EF3" w:rsidRPr="00274F2A">
              <w:fldChar w:fldCharType="separate"/>
            </w:r>
            <w:r w:rsidR="00CE1C54" w:rsidRPr="00274F2A">
              <w:t>8.4</w:t>
            </w:r>
            <w:r w:rsidR="00574EF3" w:rsidRPr="00274F2A">
              <w:fldChar w:fldCharType="end"/>
            </w:r>
            <w:r w:rsidR="00574EF3" w:rsidRPr="00274F2A">
              <w:t xml:space="preserve"> </w:t>
            </w:r>
            <w:hyperlink w:anchor="Прил03_ТребованияУчастникам" w:history="1">
              <w:r w:rsidR="00574EF3" w:rsidRPr="00274F2A">
                <w:rPr>
                  <w:rStyle w:val="afa"/>
                </w:rPr>
                <w:t>Приложения № 3</w:t>
              </w:r>
            </w:hyperlink>
            <w:r w:rsidR="00574EF3" w:rsidRPr="00274F2A">
              <w:t>)</w:t>
            </w:r>
            <w:r w:rsidRPr="00274F2A">
              <w:t xml:space="preserve"> </w:t>
            </w:r>
            <w:r w:rsidR="00937AAB" w:rsidRPr="00274F2A">
              <w:t>и (или)</w:t>
            </w:r>
            <w:r w:rsidRPr="00274F2A">
              <w:t xml:space="preserve"> </w:t>
            </w:r>
            <w:r w:rsidR="0041041A" w:rsidRPr="00274F2A">
              <w:t xml:space="preserve">если </w:t>
            </w:r>
            <w:r w:rsidR="0063700C" w:rsidRPr="00274F2A">
              <w:t xml:space="preserve">в </w:t>
            </w:r>
            <w:hyperlink w:anchor="Прил08_ПорядокОценки" w:history="1">
              <w:r w:rsidR="0063700C" w:rsidRPr="00274F2A">
                <w:rPr>
                  <w:rStyle w:val="afa"/>
                </w:rPr>
                <w:t>Порядке и критериях оценки и сопоставления заявок (Приложение № 8)</w:t>
              </w:r>
            </w:hyperlink>
            <w:r w:rsidR="0063700C" w:rsidRPr="00274F2A">
              <w:t xml:space="preserve"> установлен </w:t>
            </w:r>
            <w:r w:rsidRPr="00274F2A">
              <w:t>соответствующий критерий оценки в</w:t>
            </w:r>
            <w:r w:rsidR="006C6E20" w:rsidRPr="00274F2A">
              <w:t xml:space="preserve"> </w:t>
            </w:r>
            <w:r w:rsidRPr="00274F2A">
              <w:t>части наличия (привлечения) материально-технических ресурсов;</w:t>
            </w:r>
          </w:p>
        </w:tc>
      </w:tr>
      <w:tr w:rsidR="008F114D" w:rsidRPr="00274F2A" w14:paraId="07ED1659" w14:textId="77777777" w:rsidTr="000D1A66">
        <w:tc>
          <w:tcPr>
            <w:tcW w:w="709" w:type="dxa"/>
          </w:tcPr>
          <w:p w14:paraId="59E7197E" w14:textId="77777777" w:rsidR="008F114D" w:rsidRPr="00274F2A" w:rsidRDefault="008F114D" w:rsidP="00854FED">
            <w:pPr>
              <w:pStyle w:val="ac"/>
              <w:numPr>
                <w:ilvl w:val="0"/>
                <w:numId w:val="7"/>
              </w:numPr>
              <w:ind w:left="170" w:firstLine="0"/>
              <w:jc w:val="center"/>
            </w:pPr>
            <w:bookmarkStart w:id="363" w:name="_Ref130389419"/>
          </w:p>
        </w:tc>
        <w:bookmarkEnd w:id="363"/>
        <w:tc>
          <w:tcPr>
            <w:tcW w:w="8074" w:type="dxa"/>
          </w:tcPr>
          <w:p w14:paraId="11C9DB41" w14:textId="28AF63E4" w:rsidR="008F114D" w:rsidRPr="00274F2A" w:rsidRDefault="008F114D" w:rsidP="006608D1">
            <w:pPr>
              <w:pStyle w:val="ac"/>
            </w:pPr>
            <w:r w:rsidRPr="00274F2A">
              <w:t>Справка о кадровых ресурсах (форма</w:t>
            </w:r>
            <w:r w:rsidR="00012C0D" w:rsidRPr="00274F2A">
              <w:t> </w:t>
            </w:r>
            <w:r w:rsidR="009512DD" w:rsidRPr="00274F2A">
              <w:t>8</w:t>
            </w:r>
            <w:r w:rsidRPr="00274F2A">
              <w:t>)</w:t>
            </w:r>
            <w:r w:rsidR="00237EE5" w:rsidRPr="00274F2A">
              <w:t>, с необходимыми приложениями к</w:t>
            </w:r>
            <w:r w:rsidR="00472CAE" w:rsidRPr="00274F2A">
              <w:t xml:space="preserve"> </w:t>
            </w:r>
            <w:r w:rsidR="00237EE5" w:rsidRPr="00274F2A">
              <w:t>ней</w:t>
            </w:r>
            <w:r w:rsidRPr="00274F2A">
              <w:t xml:space="preserve"> – предоставляется</w:t>
            </w:r>
            <w:r w:rsidR="00FC0030" w:rsidRPr="00274F2A">
              <w:t xml:space="preserve">, </w:t>
            </w:r>
            <w:r w:rsidR="00237EE5" w:rsidRPr="00274F2A">
              <w:t>если</w:t>
            </w:r>
            <w:r w:rsidRPr="00274F2A">
              <w:t xml:space="preserve"> установлено соответствующ</w:t>
            </w:r>
            <w:r w:rsidR="00AC67D9" w:rsidRPr="00274F2A">
              <w:t>е</w:t>
            </w:r>
            <w:r w:rsidRPr="00274F2A">
              <w:t xml:space="preserve">е </w:t>
            </w:r>
            <w:r w:rsidR="00574EF3" w:rsidRPr="00274F2A">
              <w:t xml:space="preserve">квалификационное </w:t>
            </w:r>
            <w:r w:rsidRPr="00274F2A">
              <w:t>требовани</w:t>
            </w:r>
            <w:r w:rsidR="00AC67D9" w:rsidRPr="00274F2A">
              <w:t>е</w:t>
            </w:r>
            <w:r w:rsidRPr="00274F2A">
              <w:t xml:space="preserve"> к</w:t>
            </w:r>
            <w:r w:rsidR="005F5CDB" w:rsidRPr="00274F2A">
              <w:t xml:space="preserve"> </w:t>
            </w:r>
            <w:r w:rsidRPr="00274F2A">
              <w:t>наличию (привлечения) кадровых ресурсов</w:t>
            </w:r>
            <w:r w:rsidR="00574EF3" w:rsidRPr="00274F2A">
              <w:t xml:space="preserve"> (подраздел </w:t>
            </w:r>
            <w:r w:rsidR="00574EF3" w:rsidRPr="00274F2A">
              <w:fldChar w:fldCharType="begin"/>
            </w:r>
            <w:r w:rsidR="00574EF3" w:rsidRPr="00274F2A">
              <w:instrText xml:space="preserve"> REF _Ref125709154 \r \h  \* MERGEFORMAT </w:instrText>
            </w:r>
            <w:r w:rsidR="00574EF3" w:rsidRPr="00274F2A">
              <w:fldChar w:fldCharType="separate"/>
            </w:r>
            <w:r w:rsidR="00CE1C54" w:rsidRPr="00274F2A">
              <w:t>8.4</w:t>
            </w:r>
            <w:r w:rsidR="00574EF3" w:rsidRPr="00274F2A">
              <w:fldChar w:fldCharType="end"/>
            </w:r>
            <w:r w:rsidR="00574EF3" w:rsidRPr="00274F2A">
              <w:t xml:space="preserve"> </w:t>
            </w:r>
            <w:hyperlink w:anchor="Прил03_ТребованияУчастникам" w:history="1">
              <w:r w:rsidR="00574EF3" w:rsidRPr="00274F2A">
                <w:rPr>
                  <w:rStyle w:val="afa"/>
                </w:rPr>
                <w:t>Приложения № 3</w:t>
              </w:r>
            </w:hyperlink>
            <w:r w:rsidR="00574EF3" w:rsidRPr="00274F2A">
              <w:t>)</w:t>
            </w:r>
            <w:r w:rsidRPr="00274F2A">
              <w:t xml:space="preserve"> </w:t>
            </w:r>
            <w:r w:rsidR="00937AAB" w:rsidRPr="00274F2A">
              <w:t>и (или)</w:t>
            </w:r>
            <w:r w:rsidRPr="00274F2A">
              <w:t xml:space="preserve"> </w:t>
            </w:r>
            <w:r w:rsidR="0041041A" w:rsidRPr="00274F2A">
              <w:t xml:space="preserve">если </w:t>
            </w:r>
            <w:r w:rsidR="0063700C" w:rsidRPr="00274F2A">
              <w:t>в</w:t>
            </w:r>
            <w:r w:rsidR="006C6E20" w:rsidRPr="00274F2A">
              <w:t xml:space="preserve"> </w:t>
            </w:r>
            <w:hyperlink w:anchor="Прил08_ПорядокОценки" w:history="1">
              <w:r w:rsidR="0063700C" w:rsidRPr="00274F2A">
                <w:rPr>
                  <w:rStyle w:val="afa"/>
                </w:rPr>
                <w:t>Порядке и критериях оценки и сопоставления заявок (Приложение № 8)</w:t>
              </w:r>
            </w:hyperlink>
            <w:r w:rsidR="0063700C" w:rsidRPr="00274F2A">
              <w:t xml:space="preserve"> установлен </w:t>
            </w:r>
            <w:r w:rsidRPr="00274F2A">
              <w:t>соответствующий критерий оценки в</w:t>
            </w:r>
            <w:r w:rsidR="006C6E20" w:rsidRPr="00274F2A">
              <w:t> </w:t>
            </w:r>
            <w:r w:rsidRPr="00274F2A">
              <w:t>части наличия (привлечения) кадровых ресурсов;</w:t>
            </w:r>
          </w:p>
        </w:tc>
      </w:tr>
      <w:tr w:rsidR="008F114D" w:rsidRPr="00274F2A" w14:paraId="67A58289" w14:textId="77777777" w:rsidTr="000D1A66">
        <w:tc>
          <w:tcPr>
            <w:tcW w:w="709" w:type="dxa"/>
          </w:tcPr>
          <w:p w14:paraId="4B567166" w14:textId="77777777" w:rsidR="008F114D" w:rsidRPr="00274F2A" w:rsidRDefault="008F114D" w:rsidP="00854FED">
            <w:pPr>
              <w:pStyle w:val="ac"/>
              <w:numPr>
                <w:ilvl w:val="0"/>
                <w:numId w:val="7"/>
              </w:numPr>
              <w:ind w:left="170" w:firstLine="0"/>
              <w:jc w:val="center"/>
            </w:pPr>
          </w:p>
        </w:tc>
        <w:tc>
          <w:tcPr>
            <w:tcW w:w="8074" w:type="dxa"/>
          </w:tcPr>
          <w:p w14:paraId="4E49288D" w14:textId="5080B122" w:rsidR="008F114D" w:rsidRPr="00274F2A" w:rsidRDefault="0091039E" w:rsidP="006608D1">
            <w:pPr>
              <w:pStyle w:val="ac"/>
            </w:pPr>
            <w:r w:rsidRPr="00274F2A">
              <w:t>Справка об аффилированности Участника с изготовителем (производителем) предлагаемого товара</w:t>
            </w:r>
            <w:r w:rsidR="008F114D" w:rsidRPr="00274F2A">
              <w:t xml:space="preserve"> (форма</w:t>
            </w:r>
            <w:r w:rsidR="00012C0D" w:rsidRPr="00274F2A">
              <w:t> </w:t>
            </w:r>
            <w:r w:rsidR="009512DD" w:rsidRPr="00274F2A">
              <w:t>9</w:t>
            </w:r>
            <w:r w:rsidR="008F114D" w:rsidRPr="00274F2A">
              <w:t>) – предоставляется</w:t>
            </w:r>
            <w:r w:rsidR="00FC0030" w:rsidRPr="00274F2A">
              <w:t xml:space="preserve">, </w:t>
            </w:r>
            <w:r w:rsidR="008F114D" w:rsidRPr="00274F2A">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rsidRPr="00274F2A">
              <w:t> </w:t>
            </w:r>
            <w:r w:rsidR="008F114D" w:rsidRPr="00274F2A">
              <w:t>тому или иному критерию)</w:t>
            </w:r>
            <w:r w:rsidR="006C6E20" w:rsidRPr="00274F2A">
              <w:t xml:space="preserve"> и если в </w:t>
            </w:r>
            <w:hyperlink w:anchor="Прил08_ПорядокОценки" w:history="1">
              <w:r w:rsidR="006C6E20" w:rsidRPr="00274F2A">
                <w:rPr>
                  <w:rStyle w:val="afa"/>
                </w:rPr>
                <w:t>Порядке и критериях оценки и сопоставления заявок (Приложение № 8)</w:t>
              </w:r>
            </w:hyperlink>
            <w:r w:rsidR="006C6E20" w:rsidRPr="00274F2A">
              <w:t xml:space="preserve"> установлен соответствующий критерий оценки в</w:t>
            </w:r>
            <w:r w:rsidR="004D789E" w:rsidRPr="00274F2A">
              <w:t xml:space="preserve"> </w:t>
            </w:r>
            <w:r w:rsidR="006C6E20" w:rsidRPr="00274F2A">
              <w:t>части наличия аффилированности</w:t>
            </w:r>
            <w:r w:rsidR="008F114D" w:rsidRPr="00274F2A">
              <w:t>;</w:t>
            </w:r>
          </w:p>
        </w:tc>
      </w:tr>
      <w:tr w:rsidR="00C4447C" w:rsidRPr="00274F2A" w14:paraId="0DDE7A99" w14:textId="77777777" w:rsidTr="000D1A66">
        <w:tc>
          <w:tcPr>
            <w:tcW w:w="709" w:type="dxa"/>
          </w:tcPr>
          <w:p w14:paraId="7DBEEAAF" w14:textId="77777777" w:rsidR="00C4447C" w:rsidRPr="00274F2A" w:rsidRDefault="00C4447C" w:rsidP="00854FED">
            <w:pPr>
              <w:pStyle w:val="ac"/>
              <w:numPr>
                <w:ilvl w:val="0"/>
                <w:numId w:val="7"/>
              </w:numPr>
              <w:ind w:left="170" w:firstLine="0"/>
              <w:jc w:val="center"/>
            </w:pPr>
          </w:p>
        </w:tc>
        <w:tc>
          <w:tcPr>
            <w:tcW w:w="8074" w:type="dxa"/>
          </w:tcPr>
          <w:p w14:paraId="203E375C" w14:textId="3E70F9E2" w:rsidR="00C4447C" w:rsidRPr="00274F2A" w:rsidRDefault="00C4447C" w:rsidP="00237EE5">
            <w:pPr>
              <w:spacing w:before="120" w:after="0"/>
              <w:jc w:val="both"/>
            </w:pPr>
            <w:r w:rsidRPr="00274F2A">
              <w:t>Документы, подтверждающие соответствие Участника обязательным требованиям Документации о закупке</w:t>
            </w:r>
            <w:r w:rsidR="00237EE5" w:rsidRPr="00274F2A">
              <w:t xml:space="preserve"> (подраздел </w:t>
            </w:r>
            <w:r w:rsidR="00237EE5" w:rsidRPr="00274F2A">
              <w:fldChar w:fldCharType="begin"/>
            </w:r>
            <w:r w:rsidR="00237EE5" w:rsidRPr="00274F2A">
              <w:instrText xml:space="preserve"> REF _Ref125361435 \w \h </w:instrText>
            </w:r>
            <w:r w:rsidR="000D1A66" w:rsidRPr="00274F2A">
              <w:instrText xml:space="preserve"> \* MERGEFORMAT </w:instrText>
            </w:r>
            <w:r w:rsidR="00237EE5" w:rsidRPr="00274F2A">
              <w:fldChar w:fldCharType="separate"/>
            </w:r>
            <w:r w:rsidR="00CE1C54" w:rsidRPr="00274F2A">
              <w:t>8.2</w:t>
            </w:r>
            <w:r w:rsidR="00237EE5" w:rsidRPr="00274F2A">
              <w:fldChar w:fldCharType="end"/>
            </w:r>
            <w:r w:rsidR="00237EE5" w:rsidRPr="00274F2A">
              <w:t xml:space="preserve"> </w:t>
            </w:r>
            <w:hyperlink w:anchor="Прил03_ТребованияУчастникам" w:history="1">
              <w:r w:rsidR="00237EE5" w:rsidRPr="00274F2A">
                <w:rPr>
                  <w:rStyle w:val="afa"/>
                </w:rPr>
                <w:t>Приложения № 3</w:t>
              </w:r>
            </w:hyperlink>
            <w:r w:rsidR="00237EE5" w:rsidRPr="00274F2A">
              <w:t>)</w:t>
            </w:r>
            <w:r w:rsidR="00472CAE" w:rsidRPr="00274F2A">
              <w:t>, а также необходимые документы для прохождения (при необходимости) процедуры аккредитации</w:t>
            </w:r>
            <w:r w:rsidRPr="00274F2A">
              <w:t xml:space="preserve"> </w:t>
            </w:r>
            <w:r w:rsidR="00237EE5" w:rsidRPr="00274F2A">
              <w:t>– требования к</w:t>
            </w:r>
            <w:r w:rsidR="00472CAE" w:rsidRPr="00274F2A">
              <w:t> </w:t>
            </w:r>
            <w:r w:rsidR="00237EE5" w:rsidRPr="00274F2A">
              <w:t>подтверждающим документам приведены в указанном подразделе</w:t>
            </w:r>
            <w:r w:rsidRPr="00274F2A">
              <w:t>;</w:t>
            </w:r>
          </w:p>
        </w:tc>
      </w:tr>
      <w:tr w:rsidR="00C4447C" w:rsidRPr="00274F2A" w14:paraId="0B4A9EB4" w14:textId="77777777" w:rsidTr="000D1A66">
        <w:tc>
          <w:tcPr>
            <w:tcW w:w="709" w:type="dxa"/>
          </w:tcPr>
          <w:p w14:paraId="0D0D5EC7" w14:textId="77777777" w:rsidR="00C4447C" w:rsidRPr="00274F2A" w:rsidRDefault="00C4447C" w:rsidP="00854FED">
            <w:pPr>
              <w:pStyle w:val="ac"/>
              <w:numPr>
                <w:ilvl w:val="0"/>
                <w:numId w:val="7"/>
              </w:numPr>
              <w:ind w:left="170" w:firstLine="0"/>
              <w:jc w:val="center"/>
            </w:pPr>
          </w:p>
        </w:tc>
        <w:tc>
          <w:tcPr>
            <w:tcW w:w="8074" w:type="dxa"/>
          </w:tcPr>
          <w:p w14:paraId="54F9B968" w14:textId="1EDEF69B" w:rsidR="00C4447C" w:rsidRPr="00274F2A" w:rsidRDefault="00C4447C" w:rsidP="006608D1">
            <w:pPr>
              <w:pStyle w:val="ac"/>
            </w:pPr>
            <w:r w:rsidRPr="00274F2A">
              <w:t>Документы, подтверждающие соответствие Участника специальным требованиям</w:t>
            </w:r>
            <w:r w:rsidR="006C6E20" w:rsidRPr="00274F2A">
              <w:t xml:space="preserve"> – предоставляются</w:t>
            </w:r>
            <w:r w:rsidR="00D32BED" w:rsidRPr="00274F2A">
              <w:t>,</w:t>
            </w:r>
            <w:r w:rsidR="006C6E20" w:rsidRPr="00274F2A">
              <w:t xml:space="preserve"> если соответствующие требования установлены в</w:t>
            </w:r>
            <w:r w:rsidRPr="00274F2A">
              <w:t xml:space="preserve"> Документации о закупке (подраздел </w:t>
            </w:r>
            <w:r w:rsidR="00E47ECA" w:rsidRPr="00274F2A">
              <w:fldChar w:fldCharType="begin"/>
            </w:r>
            <w:r w:rsidR="00E47ECA" w:rsidRPr="00274F2A">
              <w:instrText xml:space="preserve"> REF _Ref125709153 \r \h </w:instrText>
            </w:r>
            <w:r w:rsidR="000D1A66" w:rsidRPr="00274F2A">
              <w:instrText xml:space="preserve"> \* MERGEFORMAT </w:instrText>
            </w:r>
            <w:r w:rsidR="00E47ECA" w:rsidRPr="00274F2A">
              <w:fldChar w:fldCharType="separate"/>
            </w:r>
            <w:r w:rsidR="00CE1C54" w:rsidRPr="00274F2A">
              <w:t>8.3</w:t>
            </w:r>
            <w:r w:rsidR="00E47ECA" w:rsidRPr="00274F2A">
              <w:fldChar w:fldCharType="end"/>
            </w:r>
            <w:r w:rsidR="00145B01" w:rsidRPr="00274F2A">
              <w:t xml:space="preserve"> </w:t>
            </w:r>
            <w:hyperlink w:anchor="Прил03_ТребованияУчастникам" w:history="1">
              <w:r w:rsidR="00145B01" w:rsidRPr="00274F2A">
                <w:rPr>
                  <w:rStyle w:val="afa"/>
                </w:rPr>
                <w:t>Приложения № 3</w:t>
              </w:r>
            </w:hyperlink>
            <w:r w:rsidR="00145B01" w:rsidRPr="00274F2A">
              <w:t>)</w:t>
            </w:r>
            <w:r w:rsidRPr="00274F2A">
              <w:t>;</w:t>
            </w:r>
          </w:p>
        </w:tc>
      </w:tr>
      <w:tr w:rsidR="00B44957" w:rsidRPr="00274F2A" w14:paraId="5F419810" w14:textId="77777777" w:rsidTr="000D1A66">
        <w:tc>
          <w:tcPr>
            <w:tcW w:w="709" w:type="dxa"/>
          </w:tcPr>
          <w:p w14:paraId="77735212" w14:textId="77777777" w:rsidR="00B44957" w:rsidRPr="00274F2A" w:rsidRDefault="00B44957" w:rsidP="00854FED">
            <w:pPr>
              <w:pStyle w:val="ac"/>
              <w:numPr>
                <w:ilvl w:val="0"/>
                <w:numId w:val="7"/>
              </w:numPr>
              <w:ind w:left="170" w:firstLine="0"/>
              <w:jc w:val="center"/>
            </w:pPr>
          </w:p>
        </w:tc>
        <w:tc>
          <w:tcPr>
            <w:tcW w:w="8074" w:type="dxa"/>
          </w:tcPr>
          <w:p w14:paraId="74B3C0E0" w14:textId="6AB08C59" w:rsidR="00145B01" w:rsidRPr="00274F2A" w:rsidRDefault="00C4447C" w:rsidP="006608D1">
            <w:pPr>
              <w:pStyle w:val="ac"/>
            </w:pPr>
            <w:r w:rsidRPr="00274F2A">
              <w:t>Документы, подтверждающие соответствие Коллективного участника требованиям Документации о закупке (подраздел </w:t>
            </w:r>
            <w:r w:rsidR="00E47ECA" w:rsidRPr="00274F2A">
              <w:fldChar w:fldCharType="begin"/>
            </w:r>
            <w:r w:rsidR="00E47ECA" w:rsidRPr="00274F2A">
              <w:instrText xml:space="preserve"> REF _Ref125709228 \r \h </w:instrText>
            </w:r>
            <w:r w:rsidR="000D1A66" w:rsidRPr="00274F2A">
              <w:instrText xml:space="preserve"> \* MERGEFORMAT </w:instrText>
            </w:r>
            <w:r w:rsidR="00E47ECA" w:rsidRPr="00274F2A">
              <w:fldChar w:fldCharType="separate"/>
            </w:r>
            <w:r w:rsidR="00CE1C54" w:rsidRPr="00274F2A">
              <w:t>8.5</w:t>
            </w:r>
            <w:r w:rsidR="00E47ECA" w:rsidRPr="00274F2A">
              <w:fldChar w:fldCharType="end"/>
            </w:r>
            <w:r w:rsidR="00145B01" w:rsidRPr="00274F2A">
              <w:t xml:space="preserve"> </w:t>
            </w:r>
            <w:hyperlink w:anchor="Прил03_ТребованияУчастникам" w:history="1">
              <w:r w:rsidR="00145B01" w:rsidRPr="00274F2A">
                <w:rPr>
                  <w:rStyle w:val="afa"/>
                </w:rPr>
                <w:t>Приложения № 3</w:t>
              </w:r>
            </w:hyperlink>
            <w:r w:rsidR="00145B01" w:rsidRPr="00274F2A">
              <w:t>)</w:t>
            </w:r>
            <w:r w:rsidR="00F979F9" w:rsidRPr="00274F2A">
              <w:t xml:space="preserve"> </w:t>
            </w:r>
            <w:r w:rsidR="003566E3" w:rsidRPr="00274F2A">
              <w:t>– предоставля</w:t>
            </w:r>
            <w:r w:rsidR="005B4260" w:rsidRPr="00274F2A">
              <w:t>ю</w:t>
            </w:r>
            <w:r w:rsidR="003566E3" w:rsidRPr="00274F2A">
              <w:t>тся</w:t>
            </w:r>
            <w:r w:rsidR="005B4260" w:rsidRPr="00274F2A">
              <w:t xml:space="preserve">, </w:t>
            </w:r>
            <w:r w:rsidR="003566E3" w:rsidRPr="00274F2A">
              <w:t>если Участник подает заявку от лица Коллективного участника (подраздел </w:t>
            </w:r>
            <w:r w:rsidR="003566E3" w:rsidRPr="00274F2A">
              <w:fldChar w:fldCharType="begin"/>
            </w:r>
            <w:r w:rsidR="003566E3" w:rsidRPr="00274F2A">
              <w:instrText xml:space="preserve"> REF _Ref130305355 \r \h </w:instrText>
            </w:r>
            <w:r w:rsidR="000D1A66" w:rsidRPr="00274F2A">
              <w:instrText xml:space="preserve"> \* MERGEFORMAT </w:instrText>
            </w:r>
            <w:r w:rsidR="003566E3" w:rsidRPr="00274F2A">
              <w:fldChar w:fldCharType="separate"/>
            </w:r>
            <w:r w:rsidR="00CE1C54" w:rsidRPr="00274F2A">
              <w:t>3.2</w:t>
            </w:r>
            <w:r w:rsidR="003566E3" w:rsidRPr="00274F2A">
              <w:fldChar w:fldCharType="end"/>
            </w:r>
            <w:r w:rsidR="003566E3" w:rsidRPr="00274F2A">
              <w:t>)</w:t>
            </w:r>
            <w:r w:rsidR="00145B01" w:rsidRPr="00274F2A">
              <w:t>, а именно:</w:t>
            </w:r>
          </w:p>
          <w:p w14:paraId="2E16368A" w14:textId="21CCA302" w:rsidR="00B44957" w:rsidRPr="00274F2A" w:rsidRDefault="00145B01" w:rsidP="00854FED">
            <w:pPr>
              <w:pStyle w:val="ac"/>
              <w:numPr>
                <w:ilvl w:val="0"/>
                <w:numId w:val="10"/>
              </w:numPr>
              <w:ind w:left="284" w:hanging="284"/>
            </w:pPr>
            <w:r w:rsidRPr="00274F2A">
              <w:t>План распределения объемов поставки продукции (форма </w:t>
            </w:r>
            <w:r w:rsidR="009512DD" w:rsidRPr="00274F2A">
              <w:t>10</w:t>
            </w:r>
            <w:r w:rsidRPr="00274F2A">
              <w:t>)</w:t>
            </w:r>
            <w:r w:rsidR="00C4447C" w:rsidRPr="00274F2A">
              <w:t>;</w:t>
            </w:r>
          </w:p>
          <w:p w14:paraId="4069BDEF" w14:textId="6BC9CAF1" w:rsidR="00145B01" w:rsidRPr="00274F2A" w:rsidRDefault="00926E8C" w:rsidP="00854FED">
            <w:pPr>
              <w:pStyle w:val="ac"/>
              <w:numPr>
                <w:ilvl w:val="0"/>
                <w:numId w:val="10"/>
              </w:numPr>
              <w:ind w:left="284" w:hanging="284"/>
            </w:pPr>
            <w:r w:rsidRPr="00274F2A">
              <w:t>Копия Соглашения между членами Коллективного участника, подготовленно</w:t>
            </w:r>
            <w:r w:rsidR="00054FC7" w:rsidRPr="00274F2A">
              <w:t>го</w:t>
            </w:r>
            <w:r w:rsidRPr="00274F2A">
              <w:t xml:space="preserve"> в соответствии с требованиями пункта </w:t>
            </w:r>
            <w:r w:rsidRPr="00274F2A">
              <w:fldChar w:fldCharType="begin"/>
            </w:r>
            <w:r w:rsidRPr="00274F2A">
              <w:instrText xml:space="preserve"> REF _Ref125366972 \r \h </w:instrText>
            </w:r>
            <w:r w:rsidR="000D1A66" w:rsidRPr="00274F2A">
              <w:instrText xml:space="preserve"> \* MERGEFORMAT </w:instrText>
            </w:r>
            <w:r w:rsidRPr="00274F2A">
              <w:fldChar w:fldCharType="separate"/>
            </w:r>
            <w:r w:rsidR="00CE1C54" w:rsidRPr="00274F2A">
              <w:t>3.2.3</w:t>
            </w:r>
            <w:r w:rsidRPr="00274F2A">
              <w:fldChar w:fldCharType="end"/>
            </w:r>
            <w:r w:rsidRPr="00274F2A">
              <w:t xml:space="preserve"> Документации о закупке;</w:t>
            </w:r>
          </w:p>
          <w:p w14:paraId="1E207BFF" w14:textId="13631498" w:rsidR="00926E8C" w:rsidRPr="00274F2A" w:rsidRDefault="00926E8C" w:rsidP="00854FED">
            <w:pPr>
              <w:pStyle w:val="ac"/>
              <w:numPr>
                <w:ilvl w:val="0"/>
                <w:numId w:val="10"/>
              </w:numPr>
              <w:ind w:left="284" w:hanging="284"/>
            </w:pPr>
            <w:r w:rsidRPr="00274F2A">
              <w:t>прочие документы, определенные в подразделе </w:t>
            </w:r>
            <w:r w:rsidRPr="00274F2A">
              <w:fldChar w:fldCharType="begin"/>
            </w:r>
            <w:r w:rsidRPr="00274F2A">
              <w:instrText xml:space="preserve"> REF _Ref125709228 \r \h </w:instrText>
            </w:r>
            <w:r w:rsidR="000D1A66" w:rsidRPr="00274F2A">
              <w:instrText xml:space="preserve"> \* MERGEFORMAT </w:instrText>
            </w:r>
            <w:r w:rsidRPr="00274F2A">
              <w:fldChar w:fldCharType="separate"/>
            </w:r>
            <w:r w:rsidR="00CE1C54" w:rsidRPr="00274F2A">
              <w:t>8.5</w:t>
            </w:r>
            <w:r w:rsidRPr="00274F2A">
              <w:fldChar w:fldCharType="end"/>
            </w:r>
            <w:r w:rsidRPr="00274F2A">
              <w:t xml:space="preserve"> </w:t>
            </w:r>
            <w:hyperlink w:anchor="Прил03_ТребованияУчастникам" w:history="1">
              <w:r w:rsidRPr="00274F2A">
                <w:rPr>
                  <w:rStyle w:val="afa"/>
                </w:rPr>
                <w:t>Приложения № 3</w:t>
              </w:r>
            </w:hyperlink>
            <w:r w:rsidRPr="00274F2A">
              <w:rPr>
                <w:rStyle w:val="afa"/>
              </w:rPr>
              <w:t>;</w:t>
            </w:r>
          </w:p>
        </w:tc>
      </w:tr>
      <w:tr w:rsidR="00B44957" w:rsidRPr="00274F2A" w14:paraId="52CE7E67" w14:textId="77777777" w:rsidTr="000D1A66">
        <w:tc>
          <w:tcPr>
            <w:tcW w:w="709" w:type="dxa"/>
          </w:tcPr>
          <w:p w14:paraId="72738104" w14:textId="77777777" w:rsidR="00B44957" w:rsidRPr="00274F2A" w:rsidRDefault="00B44957" w:rsidP="00854FED">
            <w:pPr>
              <w:pStyle w:val="ac"/>
              <w:numPr>
                <w:ilvl w:val="0"/>
                <w:numId w:val="7"/>
              </w:numPr>
              <w:ind w:left="170" w:firstLine="0"/>
              <w:jc w:val="center"/>
            </w:pPr>
          </w:p>
        </w:tc>
        <w:tc>
          <w:tcPr>
            <w:tcW w:w="8074" w:type="dxa"/>
          </w:tcPr>
          <w:p w14:paraId="65E90F16" w14:textId="7F94C626" w:rsidR="00B44957" w:rsidRPr="00274F2A" w:rsidRDefault="00C4447C" w:rsidP="006608D1">
            <w:pPr>
              <w:pStyle w:val="ac"/>
            </w:pPr>
            <w:r w:rsidRPr="00274F2A">
              <w:t>Документы, подтверждающие соответствие Генерального подрядчика требованиям Документации о закупке (подраздел </w:t>
            </w:r>
            <w:r w:rsidR="00E47ECA" w:rsidRPr="00274F2A">
              <w:fldChar w:fldCharType="begin"/>
            </w:r>
            <w:r w:rsidR="00E47ECA" w:rsidRPr="00274F2A">
              <w:instrText xml:space="preserve"> REF _Ref125709777 \r \h </w:instrText>
            </w:r>
            <w:r w:rsidR="000D1A66" w:rsidRPr="00274F2A">
              <w:instrText xml:space="preserve"> \* MERGEFORMAT </w:instrText>
            </w:r>
            <w:r w:rsidR="00E47ECA" w:rsidRPr="00274F2A">
              <w:fldChar w:fldCharType="separate"/>
            </w:r>
            <w:r w:rsidR="00CE1C54" w:rsidRPr="00274F2A">
              <w:t>8.6</w:t>
            </w:r>
            <w:r w:rsidR="00E47ECA" w:rsidRPr="00274F2A">
              <w:fldChar w:fldCharType="end"/>
            </w:r>
            <w:r w:rsidR="00145B01" w:rsidRPr="00274F2A">
              <w:t xml:space="preserve"> </w:t>
            </w:r>
            <w:hyperlink w:anchor="Прил03_ТребованияУчастникам" w:history="1">
              <w:r w:rsidR="00145B01" w:rsidRPr="00274F2A">
                <w:rPr>
                  <w:rStyle w:val="afa"/>
                </w:rPr>
                <w:t>Приложения № 3</w:t>
              </w:r>
            </w:hyperlink>
            <w:r w:rsidR="00145B01" w:rsidRPr="00274F2A">
              <w:t>)</w:t>
            </w:r>
            <w:r w:rsidR="003566E3" w:rsidRPr="00274F2A">
              <w:t xml:space="preserve"> – предоставля</w:t>
            </w:r>
            <w:r w:rsidR="00346A48" w:rsidRPr="00274F2A">
              <w:t>ю</w:t>
            </w:r>
            <w:r w:rsidR="003566E3" w:rsidRPr="00274F2A">
              <w:t>тся</w:t>
            </w:r>
            <w:r w:rsidR="00346A48" w:rsidRPr="00274F2A">
              <w:t xml:space="preserve">, </w:t>
            </w:r>
            <w:r w:rsidR="003566E3" w:rsidRPr="00274F2A">
              <w:t>если условиями проводимой закупки (подраздел </w:t>
            </w:r>
            <w:r w:rsidR="003566E3" w:rsidRPr="00274F2A">
              <w:fldChar w:fldCharType="begin"/>
            </w:r>
            <w:r w:rsidR="003566E3" w:rsidRPr="00274F2A">
              <w:instrText xml:space="preserve"> REF _Ref125359973 \r \h </w:instrText>
            </w:r>
            <w:r w:rsidR="000D1A66" w:rsidRPr="00274F2A">
              <w:instrText xml:space="preserve"> \* MERGEFORMAT </w:instrText>
            </w:r>
            <w:r w:rsidR="003566E3" w:rsidRPr="00274F2A">
              <w:fldChar w:fldCharType="separate"/>
            </w:r>
            <w:r w:rsidR="00CE1C54" w:rsidRPr="00274F2A">
              <w:t>1.2</w:t>
            </w:r>
            <w:r w:rsidR="003566E3" w:rsidRPr="00274F2A">
              <w:fldChar w:fldCharType="end"/>
            </w:r>
            <w:r w:rsidR="003566E3" w:rsidRPr="00274F2A">
              <w:t xml:space="preserve">) </w:t>
            </w:r>
            <w:r w:rsidR="00446C30" w:rsidRPr="00274F2A">
              <w:t>рассмотрение, оценка и сопоставление заявок Участников осуществляется с учетом привлекаемых субподрядчиков</w:t>
            </w:r>
            <w:r w:rsidR="003566E3" w:rsidRPr="00274F2A">
              <w:t>, и Участник подает заявку от лица</w:t>
            </w:r>
            <w:r w:rsidR="00446C30" w:rsidRPr="00274F2A">
              <w:t xml:space="preserve"> Генерального подрядчика (подраздел </w:t>
            </w:r>
            <w:r w:rsidR="00446C30" w:rsidRPr="00274F2A">
              <w:fldChar w:fldCharType="begin"/>
            </w:r>
            <w:r w:rsidR="00446C30" w:rsidRPr="00274F2A">
              <w:instrText xml:space="preserve"> REF _Ref125361702 \r \h  \* MERGEFORMAT </w:instrText>
            </w:r>
            <w:r w:rsidR="00446C30" w:rsidRPr="00274F2A">
              <w:fldChar w:fldCharType="separate"/>
            </w:r>
            <w:r w:rsidR="00CE1C54" w:rsidRPr="00274F2A">
              <w:t>3.3</w:t>
            </w:r>
            <w:r w:rsidR="00446C30" w:rsidRPr="00274F2A">
              <w:fldChar w:fldCharType="end"/>
            </w:r>
            <w:r w:rsidR="00446C30" w:rsidRPr="00274F2A">
              <w:t>)</w:t>
            </w:r>
            <w:r w:rsidR="00145B01" w:rsidRPr="00274F2A">
              <w:t>, а</w:t>
            </w:r>
            <w:r w:rsidR="00446C30" w:rsidRPr="00274F2A">
              <w:t xml:space="preserve"> </w:t>
            </w:r>
            <w:r w:rsidR="00145B01" w:rsidRPr="00274F2A">
              <w:t>именно:</w:t>
            </w:r>
          </w:p>
          <w:p w14:paraId="0DB44F26" w14:textId="1CBE7ECA" w:rsidR="00145B01" w:rsidRPr="00274F2A" w:rsidRDefault="00145B01" w:rsidP="00854FED">
            <w:pPr>
              <w:pStyle w:val="ac"/>
              <w:numPr>
                <w:ilvl w:val="0"/>
                <w:numId w:val="10"/>
              </w:numPr>
              <w:ind w:left="284" w:hanging="284"/>
            </w:pPr>
            <w:r w:rsidRPr="00274F2A">
              <w:t>План распределения объемов поставки продукции (форма </w:t>
            </w:r>
            <w:r w:rsidR="009512DD" w:rsidRPr="00274F2A">
              <w:t>10</w:t>
            </w:r>
            <w:r w:rsidRPr="00274F2A">
              <w:t>);</w:t>
            </w:r>
          </w:p>
          <w:p w14:paraId="5429632C" w14:textId="713EB58C" w:rsidR="00145B01" w:rsidRPr="00274F2A" w:rsidRDefault="00926E8C" w:rsidP="00854FED">
            <w:pPr>
              <w:pStyle w:val="ac"/>
              <w:numPr>
                <w:ilvl w:val="0"/>
                <w:numId w:val="10"/>
              </w:numPr>
              <w:ind w:left="284" w:hanging="284"/>
            </w:pPr>
            <w:r w:rsidRPr="00274F2A">
              <w:t>прочие документы, определенные в подраздел</w:t>
            </w:r>
            <w:r w:rsidR="00100DB0" w:rsidRPr="00274F2A">
              <w:t>е</w:t>
            </w:r>
            <w:r w:rsidRPr="00274F2A">
              <w:t> </w:t>
            </w:r>
            <w:r w:rsidRPr="00274F2A">
              <w:fldChar w:fldCharType="begin"/>
            </w:r>
            <w:r w:rsidRPr="00274F2A">
              <w:instrText xml:space="preserve"> REF _Ref125709777 \r \h </w:instrText>
            </w:r>
            <w:r w:rsidR="000D1A66" w:rsidRPr="00274F2A">
              <w:instrText xml:space="preserve"> \* MERGEFORMAT </w:instrText>
            </w:r>
            <w:r w:rsidRPr="00274F2A">
              <w:fldChar w:fldCharType="separate"/>
            </w:r>
            <w:r w:rsidR="00CE1C54" w:rsidRPr="00274F2A">
              <w:t>8.6</w:t>
            </w:r>
            <w:r w:rsidRPr="00274F2A">
              <w:fldChar w:fldCharType="end"/>
            </w:r>
            <w:r w:rsidRPr="00274F2A">
              <w:t xml:space="preserve"> </w:t>
            </w:r>
            <w:hyperlink w:anchor="Прил03_ТребованияУчастникам" w:history="1">
              <w:r w:rsidRPr="00274F2A">
                <w:rPr>
                  <w:rStyle w:val="afa"/>
                </w:rPr>
                <w:t>Приложения № 3</w:t>
              </w:r>
            </w:hyperlink>
            <w:r w:rsidR="00B04304" w:rsidRPr="00274F2A">
              <w:rPr>
                <w:rStyle w:val="afa"/>
              </w:rPr>
              <w:t>;</w:t>
            </w:r>
          </w:p>
        </w:tc>
      </w:tr>
      <w:tr w:rsidR="00B44957" w:rsidRPr="00274F2A" w14:paraId="1CBBD4B3" w14:textId="77777777" w:rsidTr="000D1A66">
        <w:tc>
          <w:tcPr>
            <w:tcW w:w="709" w:type="dxa"/>
          </w:tcPr>
          <w:p w14:paraId="7D5A6D91" w14:textId="77777777" w:rsidR="00B44957" w:rsidRPr="00274F2A" w:rsidRDefault="00B44957" w:rsidP="00854FED">
            <w:pPr>
              <w:pStyle w:val="ac"/>
              <w:numPr>
                <w:ilvl w:val="0"/>
                <w:numId w:val="7"/>
              </w:numPr>
              <w:ind w:left="170" w:firstLine="0"/>
              <w:jc w:val="center"/>
            </w:pPr>
          </w:p>
        </w:tc>
        <w:tc>
          <w:tcPr>
            <w:tcW w:w="8074" w:type="dxa"/>
          </w:tcPr>
          <w:p w14:paraId="112A3EE7" w14:textId="2BB654F0" w:rsidR="00B44957" w:rsidRPr="00274F2A" w:rsidRDefault="003566E3" w:rsidP="006608D1">
            <w:pPr>
              <w:pStyle w:val="ac"/>
            </w:pPr>
            <w:r w:rsidRPr="00274F2A">
              <w:t>Д</w:t>
            </w:r>
            <w:r w:rsidR="00C4447C" w:rsidRPr="00274F2A">
              <w:t>окумент</w:t>
            </w:r>
            <w:r w:rsidRPr="00274F2A">
              <w:t>ы</w:t>
            </w:r>
            <w:r w:rsidR="00145B01" w:rsidRPr="00274F2A">
              <w:t xml:space="preserve"> (или их копии)</w:t>
            </w:r>
            <w:r w:rsidR="00C4447C" w:rsidRPr="00274F2A">
              <w:t>, подтверждающи</w:t>
            </w:r>
            <w:r w:rsidR="00145B01" w:rsidRPr="00274F2A">
              <w:t>е</w:t>
            </w:r>
            <w:r w:rsidR="00C4447C" w:rsidRPr="00274F2A">
              <w:t xml:space="preserve"> соответствие предлагаемой к</w:t>
            </w:r>
            <w:r w:rsidR="0063700C" w:rsidRPr="00274F2A">
              <w:t xml:space="preserve"> </w:t>
            </w:r>
            <w:r w:rsidR="00C4447C" w:rsidRPr="00274F2A">
              <w:t xml:space="preserve">поставке продукции требованиям, установленным </w:t>
            </w:r>
            <w:r w:rsidRPr="00274F2A">
              <w:t>в</w:t>
            </w:r>
            <w:r w:rsidR="0063700C" w:rsidRPr="00274F2A">
              <w:t> </w:t>
            </w:r>
            <w:hyperlink w:anchor="Прил01_ТехТребования" w:history="1">
              <w:r w:rsidRPr="00274F2A">
                <w:rPr>
                  <w:rStyle w:val="afa"/>
                </w:rPr>
                <w:t>Технических требованиях (Приложение № 1)</w:t>
              </w:r>
            </w:hyperlink>
            <w:r w:rsidR="003B0FA2" w:rsidRPr="00274F2A">
              <w:t xml:space="preserve"> – предоставляются</w:t>
            </w:r>
            <w:r w:rsidR="00346A48" w:rsidRPr="00274F2A">
              <w:t>,</w:t>
            </w:r>
            <w:r w:rsidR="003B0FA2" w:rsidRPr="00274F2A">
              <w:t xml:space="preserve"> если в</w:t>
            </w:r>
            <w:r w:rsidR="00445B64" w:rsidRPr="00274F2A">
              <w:t xml:space="preserve"> </w:t>
            </w:r>
            <w:hyperlink w:anchor="Прил01_ТехТребования" w:history="1">
              <w:r w:rsidR="003B0FA2" w:rsidRPr="00274F2A">
                <w:rPr>
                  <w:rStyle w:val="afa"/>
                </w:rPr>
                <w:t>Технических требованиях (Приложение № 1)</w:t>
              </w:r>
            </w:hyperlink>
            <w:r w:rsidR="00445B64" w:rsidRPr="00274F2A">
              <w:t xml:space="preserve"> было установлено соответствующ</w:t>
            </w:r>
            <w:r w:rsidR="00595834" w:rsidRPr="00274F2A">
              <w:t>е</w:t>
            </w:r>
            <w:r w:rsidR="00445B64" w:rsidRPr="00274F2A">
              <w:t>е требование</w:t>
            </w:r>
            <w:r w:rsidR="009905EC" w:rsidRPr="00274F2A">
              <w:t>;</w:t>
            </w:r>
          </w:p>
        </w:tc>
      </w:tr>
    </w:tbl>
    <w:p w14:paraId="4FB72B37" w14:textId="21D440AD" w:rsidR="00B30B95" w:rsidRPr="00274F2A" w:rsidRDefault="00346A48" w:rsidP="0079507D">
      <w:pPr>
        <w:pStyle w:val="a4"/>
        <w:rPr>
          <w:rStyle w:val="af1"/>
          <w:i w:val="0"/>
          <w:iCs w:val="0"/>
          <w:shd w:val="clear" w:color="auto" w:fill="auto"/>
        </w:rPr>
      </w:pPr>
      <w:r w:rsidRPr="00274F2A">
        <w:rPr>
          <w:rStyle w:val="af1"/>
          <w:i w:val="0"/>
          <w:iCs w:val="0"/>
          <w:shd w:val="clear" w:color="auto" w:fill="auto"/>
        </w:rPr>
        <w:t xml:space="preserve">Если </w:t>
      </w:r>
      <w:r w:rsidR="00B44957" w:rsidRPr="00274F2A">
        <w:rPr>
          <w:rStyle w:val="af1"/>
          <w:i w:val="0"/>
          <w:iCs w:val="0"/>
          <w:shd w:val="clear" w:color="auto" w:fill="auto"/>
        </w:rPr>
        <w:t>по каким-либо причинам Участник не может предоставить какой-либо из</w:t>
      </w:r>
      <w:r w:rsidR="00BC23FE" w:rsidRPr="00274F2A">
        <w:rPr>
          <w:rStyle w:val="af1"/>
          <w:i w:val="0"/>
          <w:iCs w:val="0"/>
          <w:shd w:val="clear" w:color="auto" w:fill="auto"/>
        </w:rPr>
        <w:t> </w:t>
      </w:r>
      <w:r w:rsidR="00B44957" w:rsidRPr="00274F2A">
        <w:rPr>
          <w:rStyle w:val="af1"/>
          <w:i w:val="0"/>
          <w:iCs w:val="0"/>
          <w:shd w:val="clear" w:color="auto" w:fill="auto"/>
        </w:rPr>
        <w:t>требуемых документов, он может в составе заявки приложить составленную в</w:t>
      </w:r>
      <w:r w:rsidR="00574EF3" w:rsidRPr="00274F2A">
        <w:rPr>
          <w:rStyle w:val="af1"/>
          <w:i w:val="0"/>
          <w:iCs w:val="0"/>
          <w:shd w:val="clear" w:color="auto" w:fill="auto"/>
        </w:rPr>
        <w:t> </w:t>
      </w:r>
      <w:r w:rsidR="00B44957" w:rsidRPr="00274F2A">
        <w:rPr>
          <w:rStyle w:val="af1"/>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sidRPr="00274F2A">
        <w:rPr>
          <w:rStyle w:val="af1"/>
          <w:i w:val="0"/>
          <w:iCs w:val="0"/>
          <w:shd w:val="clear" w:color="auto" w:fill="auto"/>
        </w:rPr>
        <w:t> </w:t>
      </w:r>
      <w:r w:rsidR="00B44957" w:rsidRPr="00274F2A">
        <w:rPr>
          <w:rStyle w:val="af1"/>
          <w:i w:val="0"/>
          <w:iCs w:val="0"/>
          <w:shd w:val="clear" w:color="auto" w:fill="auto"/>
        </w:rPr>
        <w:t>Участника обязанности по предоставлению требуемого документа).</w:t>
      </w:r>
    </w:p>
    <w:p w14:paraId="4A5B2BAB" w14:textId="77777777" w:rsidR="00B44957" w:rsidRPr="00274F2A" w:rsidRDefault="00B44957" w:rsidP="00B44957">
      <w:pPr>
        <w:pStyle w:val="ac"/>
        <w:rPr>
          <w:rStyle w:val="af1"/>
          <w:i w:val="0"/>
          <w:iCs w:val="0"/>
          <w:shd w:val="clear" w:color="auto" w:fill="auto"/>
        </w:rPr>
        <w:sectPr w:rsidR="00B44957" w:rsidRPr="00274F2A" w:rsidSect="007B50C1">
          <w:pgSz w:w="11906" w:h="16838"/>
          <w:pgMar w:top="851" w:right="850" w:bottom="851" w:left="1134" w:header="567" w:footer="567" w:gutter="0"/>
          <w:cols w:space="708"/>
          <w:docGrid w:linePitch="360"/>
        </w:sectPr>
      </w:pPr>
    </w:p>
    <w:p w14:paraId="26A72B2B" w14:textId="49711FAF" w:rsidR="005A1542" w:rsidRPr="00274F2A" w:rsidRDefault="005A1542" w:rsidP="005A1542">
      <w:pPr>
        <w:pStyle w:val="a2"/>
      </w:pPr>
      <w:bookmarkStart w:id="364" w:name="Прил07_ОтборочныеКритерии"/>
      <w:bookmarkStart w:id="365" w:name="_Ref125365264"/>
      <w:bookmarkStart w:id="366" w:name="_Toc240272996"/>
      <w:bookmarkEnd w:id="364"/>
      <w:r w:rsidRPr="00274F2A">
        <w:t>Приложение № </w:t>
      </w:r>
      <w:r w:rsidR="00F7085D" w:rsidRPr="00274F2A">
        <w:t>7</w:t>
      </w:r>
      <w:r w:rsidRPr="00274F2A">
        <w:t xml:space="preserve"> – Отборочные критерии рассмотрения заявок</w:t>
      </w:r>
      <w:bookmarkEnd w:id="365"/>
      <w:bookmarkEnd w:id="366"/>
    </w:p>
    <w:p w14:paraId="370585AF" w14:textId="63FB1D95" w:rsidR="00DF200A" w:rsidRPr="00274F2A" w:rsidRDefault="00DF200A" w:rsidP="00DF200A">
      <w:pPr>
        <w:pStyle w:val="a3"/>
        <w:spacing w:after="120"/>
        <w:rPr>
          <w:rStyle w:val="af1"/>
          <w:i w:val="0"/>
          <w:iCs w:val="0"/>
          <w:shd w:val="clear" w:color="auto" w:fill="auto"/>
        </w:rPr>
      </w:pPr>
      <w:bookmarkStart w:id="367" w:name="_Toc240272997"/>
      <w:r w:rsidRPr="00274F2A">
        <w:rPr>
          <w:rStyle w:val="af1"/>
          <w:i w:val="0"/>
          <w:iCs w:val="0"/>
          <w:shd w:val="clear" w:color="auto" w:fill="auto"/>
        </w:rPr>
        <w:t>Отборочные критерии рассмотрения заявок</w:t>
      </w:r>
      <w:bookmarkEnd w:id="367"/>
    </w:p>
    <w:tbl>
      <w:tblPr>
        <w:tblStyle w:val="af7"/>
        <w:tblW w:w="0" w:type="auto"/>
        <w:tblLook w:val="04A0" w:firstRow="1" w:lastRow="0" w:firstColumn="1" w:lastColumn="0" w:noHBand="0" w:noVBand="1"/>
      </w:tblPr>
      <w:tblGrid>
        <w:gridCol w:w="1413"/>
        <w:gridCol w:w="8505"/>
        <w:gridCol w:w="3118"/>
        <w:gridCol w:w="2090"/>
      </w:tblGrid>
      <w:tr w:rsidR="00660C31" w:rsidRPr="00274F2A"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Pr="00274F2A" w:rsidRDefault="00660C31" w:rsidP="00660C31">
            <w:pPr>
              <w:pStyle w:val="ac"/>
              <w:jc w:val="center"/>
            </w:pPr>
            <w:r w:rsidRPr="00274F2A">
              <w:t>Номер</w:t>
            </w:r>
            <w:r w:rsidRPr="00274F2A">
              <w:br/>
              <w:t>критерия</w:t>
            </w:r>
          </w:p>
        </w:tc>
        <w:tc>
          <w:tcPr>
            <w:tcW w:w="8505" w:type="dxa"/>
          </w:tcPr>
          <w:p w14:paraId="5E371833" w14:textId="77777777" w:rsidR="00660C31" w:rsidRPr="00274F2A" w:rsidRDefault="00660C31" w:rsidP="00660C31">
            <w:pPr>
              <w:pStyle w:val="ac"/>
              <w:jc w:val="center"/>
            </w:pPr>
            <w:r w:rsidRPr="00274F2A">
              <w:t>Наименование</w:t>
            </w:r>
            <w:r w:rsidRPr="00274F2A">
              <w:br/>
              <w:t>отборочного критерия</w:t>
            </w:r>
          </w:p>
        </w:tc>
        <w:tc>
          <w:tcPr>
            <w:tcW w:w="3118" w:type="dxa"/>
          </w:tcPr>
          <w:p w14:paraId="02A83B04" w14:textId="77777777" w:rsidR="00660C31" w:rsidRPr="00274F2A" w:rsidRDefault="00660C31" w:rsidP="00660C31">
            <w:pPr>
              <w:pStyle w:val="ac"/>
              <w:jc w:val="center"/>
            </w:pPr>
            <w:r w:rsidRPr="00274F2A">
              <w:t>Номер пункта</w:t>
            </w:r>
            <w:r w:rsidRPr="00274F2A">
              <w:br/>
              <w:t>Документации о закупке</w:t>
            </w:r>
          </w:p>
        </w:tc>
        <w:tc>
          <w:tcPr>
            <w:tcW w:w="2090" w:type="dxa"/>
          </w:tcPr>
          <w:p w14:paraId="0AECBDCE" w14:textId="77777777" w:rsidR="00660C31" w:rsidRPr="00274F2A" w:rsidRDefault="00660C31" w:rsidP="00660C31">
            <w:pPr>
              <w:pStyle w:val="ac"/>
              <w:jc w:val="center"/>
            </w:pPr>
            <w:r w:rsidRPr="00274F2A">
              <w:t>Направления</w:t>
            </w:r>
            <w:r w:rsidRPr="00274F2A">
              <w:br/>
              <w:t>оценки заявок*</w:t>
            </w:r>
          </w:p>
        </w:tc>
      </w:tr>
      <w:tr w:rsidR="005B273E" w:rsidRPr="00274F2A" w14:paraId="0B097D85" w14:textId="77777777" w:rsidTr="00ED5343">
        <w:tc>
          <w:tcPr>
            <w:tcW w:w="9918" w:type="dxa"/>
            <w:gridSpan w:val="2"/>
          </w:tcPr>
          <w:p w14:paraId="51E53F00" w14:textId="0CEE5A50" w:rsidR="005B273E" w:rsidRPr="00274F2A" w:rsidRDefault="00F979F9" w:rsidP="005B273E">
            <w:pPr>
              <w:pStyle w:val="ac"/>
              <w:keepNext/>
              <w:rPr>
                <w:b/>
                <w:bCs/>
              </w:rPr>
            </w:pPr>
            <w:r w:rsidRPr="00274F2A">
              <w:rPr>
                <w:b/>
                <w:bCs/>
              </w:rPr>
              <w:t>Состав</w:t>
            </w:r>
            <w:r w:rsidR="00D3480F" w:rsidRPr="00274F2A">
              <w:rPr>
                <w:b/>
                <w:bCs/>
              </w:rPr>
              <w:t xml:space="preserve"> заявки</w:t>
            </w:r>
            <w:r w:rsidRPr="00274F2A">
              <w:rPr>
                <w:b/>
                <w:bCs/>
              </w:rPr>
              <w:t xml:space="preserve"> и правильность </w:t>
            </w:r>
            <w:r w:rsidR="002850CE" w:rsidRPr="00274F2A">
              <w:rPr>
                <w:b/>
                <w:bCs/>
              </w:rPr>
              <w:t xml:space="preserve">ее </w:t>
            </w:r>
            <w:r w:rsidRPr="00274F2A">
              <w:rPr>
                <w:b/>
                <w:bCs/>
              </w:rPr>
              <w:t>оформления, в том числе</w:t>
            </w:r>
            <w:r w:rsidR="005B273E" w:rsidRPr="00274F2A">
              <w:rPr>
                <w:b/>
                <w:bCs/>
              </w:rPr>
              <w:t>:</w:t>
            </w:r>
          </w:p>
        </w:tc>
        <w:tc>
          <w:tcPr>
            <w:tcW w:w="3118" w:type="dxa"/>
          </w:tcPr>
          <w:p w14:paraId="62AEC89A" w14:textId="77777777" w:rsidR="005B273E" w:rsidRPr="00274F2A" w:rsidRDefault="005B273E" w:rsidP="005B273E">
            <w:pPr>
              <w:pStyle w:val="ac"/>
              <w:jc w:val="center"/>
              <w:rPr>
                <w:b/>
                <w:bCs/>
              </w:rPr>
            </w:pPr>
            <w:r w:rsidRPr="00274F2A">
              <w:rPr>
                <w:b/>
                <w:bCs/>
              </w:rPr>
              <w:t>–</w:t>
            </w:r>
          </w:p>
        </w:tc>
        <w:tc>
          <w:tcPr>
            <w:tcW w:w="2090" w:type="dxa"/>
          </w:tcPr>
          <w:p w14:paraId="6652A179" w14:textId="77777777" w:rsidR="005B273E" w:rsidRPr="00274F2A" w:rsidRDefault="005B273E" w:rsidP="005B273E">
            <w:pPr>
              <w:pStyle w:val="ac"/>
              <w:jc w:val="center"/>
              <w:rPr>
                <w:b/>
                <w:bCs/>
              </w:rPr>
            </w:pPr>
            <w:r w:rsidRPr="00274F2A">
              <w:rPr>
                <w:b/>
                <w:bCs/>
              </w:rPr>
              <w:t>–</w:t>
            </w:r>
          </w:p>
        </w:tc>
      </w:tr>
      <w:tr w:rsidR="00E92E95" w:rsidRPr="00274F2A" w14:paraId="6356B9D1" w14:textId="77777777" w:rsidTr="00ED5343">
        <w:tc>
          <w:tcPr>
            <w:tcW w:w="1413" w:type="dxa"/>
          </w:tcPr>
          <w:p w14:paraId="56E2B7A2" w14:textId="77777777" w:rsidR="00E92E95" w:rsidRPr="00274F2A" w:rsidRDefault="00E92E95" w:rsidP="00854FED">
            <w:pPr>
              <w:pStyle w:val="ac"/>
              <w:numPr>
                <w:ilvl w:val="0"/>
                <w:numId w:val="8"/>
              </w:numPr>
              <w:ind w:left="170" w:firstLine="0"/>
              <w:jc w:val="center"/>
            </w:pPr>
          </w:p>
        </w:tc>
        <w:tc>
          <w:tcPr>
            <w:tcW w:w="8505" w:type="dxa"/>
          </w:tcPr>
          <w:p w14:paraId="52ABA009" w14:textId="0CE54332" w:rsidR="00E92E95" w:rsidRPr="00274F2A" w:rsidRDefault="00E92E95" w:rsidP="005B273E">
            <w:pPr>
              <w:pStyle w:val="ac"/>
            </w:pPr>
            <w:r w:rsidRPr="00274F2A">
              <w:t>Наличие в составе заявки обязательных к</w:t>
            </w:r>
            <w:r w:rsidR="00C07A50" w:rsidRPr="00274F2A">
              <w:t xml:space="preserve"> </w:t>
            </w:r>
            <w:r w:rsidRPr="00274F2A">
              <w:t>предоставлению (для</w:t>
            </w:r>
            <w:r w:rsidR="00F6224A" w:rsidRPr="00274F2A">
              <w:t xml:space="preserve"> </w:t>
            </w:r>
            <w:r w:rsidRPr="00274F2A">
              <w:t>целей рассмотрения заявок в рамках отборочной стадии) документов в</w:t>
            </w:r>
            <w:r w:rsidR="00F6224A" w:rsidRPr="00274F2A">
              <w:t> </w:t>
            </w:r>
            <w:r w:rsidRPr="00274F2A">
              <w:t xml:space="preserve">соответствии с требованиями </w:t>
            </w:r>
            <w:hyperlink w:anchor="Прил06_СоставЗаявки" w:history="1">
              <w:r w:rsidRPr="00274F2A">
                <w:rPr>
                  <w:rStyle w:val="afa"/>
                </w:rPr>
                <w:t>Приложения № 6 «Состав заявки»</w:t>
              </w:r>
            </w:hyperlink>
            <w:r w:rsidRPr="00274F2A">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6833A39D" w:rsidR="00E92E95" w:rsidRPr="00274F2A" w:rsidRDefault="00E92E95" w:rsidP="00BC23FE">
            <w:pPr>
              <w:pStyle w:val="ac"/>
              <w:jc w:val="center"/>
              <w:rPr>
                <w:rStyle w:val="afa"/>
              </w:rPr>
            </w:pPr>
            <w:r w:rsidRPr="00274F2A">
              <w:t>подразделы </w:t>
            </w:r>
            <w:r w:rsidRPr="00274F2A">
              <w:fldChar w:fldCharType="begin"/>
            </w:r>
            <w:r w:rsidRPr="00274F2A">
              <w:instrText xml:space="preserve"> REF _Ref130394681 \r \h </w:instrText>
            </w:r>
            <w:r w:rsidR="00274F2A">
              <w:instrText xml:space="preserve"> \* MERGEFORMAT </w:instrText>
            </w:r>
            <w:r w:rsidRPr="00274F2A">
              <w:fldChar w:fldCharType="separate"/>
            </w:r>
            <w:r w:rsidR="00CE1C54" w:rsidRPr="00274F2A">
              <w:t>4.3</w:t>
            </w:r>
            <w:r w:rsidRPr="00274F2A">
              <w:fldChar w:fldCharType="end"/>
            </w:r>
            <w:r w:rsidRPr="00274F2A">
              <w:t xml:space="preserve">, </w:t>
            </w:r>
            <w:r w:rsidRPr="00274F2A">
              <w:fldChar w:fldCharType="begin"/>
            </w:r>
            <w:r w:rsidRPr="00274F2A">
              <w:instrText xml:space="preserve"> REF _Ref125362119 \r \h </w:instrText>
            </w:r>
            <w:r w:rsidR="00274F2A">
              <w:instrText xml:space="preserve"> \* MERGEFORMAT </w:instrText>
            </w:r>
            <w:r w:rsidRPr="00274F2A">
              <w:fldChar w:fldCharType="separate"/>
            </w:r>
            <w:r w:rsidR="00CE1C54" w:rsidRPr="00274F2A">
              <w:t>4.6</w:t>
            </w:r>
            <w:r w:rsidRPr="00274F2A">
              <w:fldChar w:fldCharType="end"/>
            </w:r>
            <w:r w:rsidRPr="00274F2A">
              <w:t>,</w:t>
            </w:r>
            <w:r w:rsidR="00BC23FE" w:rsidRPr="00274F2A">
              <w:br/>
            </w:r>
            <w:hyperlink w:anchor="Прил06_СоставЗаявки" w:history="1">
              <w:r w:rsidRPr="00274F2A">
                <w:rPr>
                  <w:rStyle w:val="afa"/>
                </w:rPr>
                <w:t>Приложение № 6</w:t>
              </w:r>
            </w:hyperlink>
          </w:p>
        </w:tc>
        <w:tc>
          <w:tcPr>
            <w:tcW w:w="2090" w:type="dxa"/>
          </w:tcPr>
          <w:p w14:paraId="0A867582" w14:textId="279C78A8" w:rsidR="00E92E95" w:rsidRPr="00274F2A" w:rsidRDefault="00E92E95" w:rsidP="005B273E">
            <w:pPr>
              <w:pStyle w:val="ac"/>
              <w:jc w:val="center"/>
            </w:pPr>
            <w:r w:rsidRPr="00274F2A">
              <w:t>Орг, Тех,</w:t>
            </w:r>
            <w:r w:rsidR="00A8186F" w:rsidRPr="00274F2A">
              <w:br/>
            </w:r>
            <w:r w:rsidRPr="00274F2A">
              <w:t>Цена</w:t>
            </w:r>
            <w:r w:rsidR="00A8186F" w:rsidRPr="00274F2A">
              <w:t>, Юр</w:t>
            </w:r>
          </w:p>
        </w:tc>
      </w:tr>
      <w:tr w:rsidR="005B273E" w:rsidRPr="00274F2A" w14:paraId="0720D37B" w14:textId="77777777" w:rsidTr="00ED5343">
        <w:tc>
          <w:tcPr>
            <w:tcW w:w="1413" w:type="dxa"/>
          </w:tcPr>
          <w:p w14:paraId="54A26FD2" w14:textId="77777777" w:rsidR="005B273E" w:rsidRPr="00274F2A" w:rsidRDefault="005B273E" w:rsidP="00854FED">
            <w:pPr>
              <w:pStyle w:val="ac"/>
              <w:numPr>
                <w:ilvl w:val="0"/>
                <w:numId w:val="8"/>
              </w:numPr>
              <w:ind w:left="170" w:firstLine="0"/>
              <w:jc w:val="center"/>
            </w:pPr>
          </w:p>
        </w:tc>
        <w:tc>
          <w:tcPr>
            <w:tcW w:w="8505" w:type="dxa"/>
          </w:tcPr>
          <w:p w14:paraId="76A8BF20" w14:textId="51796D60" w:rsidR="001A296A" w:rsidRPr="00274F2A" w:rsidRDefault="001839E9" w:rsidP="005B273E">
            <w:pPr>
              <w:pStyle w:val="ac"/>
            </w:pPr>
            <w:r w:rsidRPr="00274F2A">
              <w:t xml:space="preserve">Отсутствие в материалах </w:t>
            </w:r>
            <w:r w:rsidR="001A296A" w:rsidRPr="00274F2A">
              <w:t xml:space="preserve">(документах) </w:t>
            </w:r>
            <w:r w:rsidRPr="00274F2A">
              <w:t xml:space="preserve">заявки недостоверных сведений или намеренно искаженной информации </w:t>
            </w:r>
            <w:r w:rsidR="00937AAB" w:rsidRPr="00274F2A">
              <w:t>и (или)</w:t>
            </w:r>
            <w:r w:rsidRPr="00274F2A">
              <w:t xml:space="preserve"> документов, внутренних противоречий между различными частями </w:t>
            </w:r>
            <w:r w:rsidR="00937AAB" w:rsidRPr="00274F2A">
              <w:t>и (или)</w:t>
            </w:r>
            <w:r w:rsidRPr="00274F2A">
              <w:t xml:space="preserve"> документами заявки, в</w:t>
            </w:r>
            <w:r w:rsidR="00F6224A" w:rsidRPr="00274F2A">
              <w:t> </w:t>
            </w:r>
            <w:r w:rsidRPr="00274F2A">
              <w:t>том числе по тексту внутри одного документа</w:t>
            </w:r>
          </w:p>
        </w:tc>
        <w:tc>
          <w:tcPr>
            <w:tcW w:w="3118" w:type="dxa"/>
          </w:tcPr>
          <w:p w14:paraId="42B927C9" w14:textId="702A3D1F" w:rsidR="005B273E" w:rsidRPr="00274F2A" w:rsidRDefault="001A296A" w:rsidP="005B273E">
            <w:pPr>
              <w:pStyle w:val="ac"/>
              <w:jc w:val="center"/>
            </w:pPr>
            <w:r w:rsidRPr="00274F2A">
              <w:t>подраздел</w:t>
            </w:r>
            <w:r w:rsidR="00E41F1C" w:rsidRPr="00274F2A">
              <w:t>ы</w:t>
            </w:r>
            <w:r w:rsidRPr="00274F2A">
              <w:t> </w:t>
            </w:r>
            <w:r w:rsidRPr="00274F2A">
              <w:fldChar w:fldCharType="begin"/>
            </w:r>
            <w:r w:rsidRPr="00274F2A">
              <w:instrText xml:space="preserve"> REF _Ref130394681 \r \h </w:instrText>
            </w:r>
            <w:r w:rsidR="00274F2A">
              <w:instrText xml:space="preserve"> \* MERGEFORMAT </w:instrText>
            </w:r>
            <w:r w:rsidRPr="00274F2A">
              <w:fldChar w:fldCharType="separate"/>
            </w:r>
            <w:r w:rsidR="00CE1C54" w:rsidRPr="00274F2A">
              <w:t>4.3</w:t>
            </w:r>
            <w:r w:rsidRPr="00274F2A">
              <w:fldChar w:fldCharType="end"/>
            </w:r>
            <w:r w:rsidR="00E41F1C" w:rsidRPr="00274F2A">
              <w:t xml:space="preserve">, </w:t>
            </w:r>
            <w:r w:rsidR="00E41F1C" w:rsidRPr="00274F2A">
              <w:fldChar w:fldCharType="begin"/>
            </w:r>
            <w:r w:rsidR="00E41F1C" w:rsidRPr="00274F2A">
              <w:instrText xml:space="preserve"> REF _Ref135749133 \r \h </w:instrText>
            </w:r>
            <w:r w:rsidR="00274F2A">
              <w:instrText xml:space="preserve"> \* MERGEFORMAT </w:instrText>
            </w:r>
            <w:r w:rsidR="00E41F1C" w:rsidRPr="00274F2A">
              <w:fldChar w:fldCharType="separate"/>
            </w:r>
            <w:r w:rsidR="00CE1C54" w:rsidRPr="00274F2A">
              <w:t>4.9</w:t>
            </w:r>
            <w:r w:rsidR="00E41F1C" w:rsidRPr="00274F2A">
              <w:fldChar w:fldCharType="end"/>
            </w:r>
          </w:p>
        </w:tc>
        <w:tc>
          <w:tcPr>
            <w:tcW w:w="2090" w:type="dxa"/>
          </w:tcPr>
          <w:p w14:paraId="543818EB" w14:textId="4F271E2D" w:rsidR="005B273E" w:rsidRPr="00274F2A" w:rsidRDefault="00E92E95" w:rsidP="005B273E">
            <w:pPr>
              <w:pStyle w:val="ac"/>
              <w:jc w:val="center"/>
            </w:pPr>
            <w:r w:rsidRPr="00274F2A">
              <w:t>Орг, Тех,</w:t>
            </w:r>
            <w:r w:rsidR="009E25C7" w:rsidRPr="00274F2A">
              <w:br/>
            </w:r>
            <w:r w:rsidRPr="00274F2A">
              <w:t>Цена</w:t>
            </w:r>
            <w:r w:rsidR="009E25C7" w:rsidRPr="00274F2A">
              <w:t>, Юр</w:t>
            </w:r>
          </w:p>
        </w:tc>
      </w:tr>
      <w:tr w:rsidR="0015106E" w:rsidRPr="00274F2A" w14:paraId="586DCC4F" w14:textId="77777777" w:rsidTr="00ED5343">
        <w:tc>
          <w:tcPr>
            <w:tcW w:w="1413" w:type="dxa"/>
          </w:tcPr>
          <w:p w14:paraId="5FD7FE31" w14:textId="77777777" w:rsidR="0015106E" w:rsidRPr="00274F2A" w:rsidRDefault="0015106E" w:rsidP="00854FED">
            <w:pPr>
              <w:pStyle w:val="ac"/>
              <w:numPr>
                <w:ilvl w:val="0"/>
                <w:numId w:val="8"/>
              </w:numPr>
              <w:ind w:left="170" w:firstLine="0"/>
              <w:jc w:val="center"/>
            </w:pPr>
          </w:p>
        </w:tc>
        <w:tc>
          <w:tcPr>
            <w:tcW w:w="8505" w:type="dxa"/>
          </w:tcPr>
          <w:p w14:paraId="7C3F8187" w14:textId="1F77D0DD" w:rsidR="0015106E" w:rsidRPr="00274F2A" w:rsidRDefault="0015106E" w:rsidP="0015106E">
            <w:pPr>
              <w:pStyle w:val="ac"/>
            </w:pPr>
            <w:r w:rsidRPr="00274F2A">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8" w:type="dxa"/>
          </w:tcPr>
          <w:p w14:paraId="2B590F2E" w14:textId="529478D7" w:rsidR="0015106E" w:rsidRPr="00274F2A" w:rsidRDefault="0015106E" w:rsidP="0015106E">
            <w:pPr>
              <w:pStyle w:val="ac"/>
              <w:jc w:val="center"/>
            </w:pPr>
            <w:r w:rsidRPr="00274F2A">
              <w:t>подраздел </w:t>
            </w:r>
            <w:r w:rsidRPr="00274F2A">
              <w:fldChar w:fldCharType="begin"/>
            </w:r>
            <w:r w:rsidRPr="00274F2A">
              <w:instrText xml:space="preserve"> REF _Ref130455226 \r \h </w:instrText>
            </w:r>
            <w:r w:rsidR="00274F2A">
              <w:instrText xml:space="preserve"> \* MERGEFORMAT </w:instrText>
            </w:r>
            <w:r w:rsidRPr="00274F2A">
              <w:fldChar w:fldCharType="separate"/>
            </w:r>
            <w:r w:rsidR="00CE1C54" w:rsidRPr="00274F2A">
              <w:t>4.17</w:t>
            </w:r>
            <w:r w:rsidRPr="00274F2A">
              <w:fldChar w:fldCharType="end"/>
            </w:r>
          </w:p>
        </w:tc>
        <w:tc>
          <w:tcPr>
            <w:tcW w:w="2090" w:type="dxa"/>
          </w:tcPr>
          <w:p w14:paraId="7EF94F56" w14:textId="5A1BACAA" w:rsidR="0015106E" w:rsidRPr="00274F2A" w:rsidRDefault="00A90F16" w:rsidP="0015106E">
            <w:pPr>
              <w:pStyle w:val="ac"/>
              <w:jc w:val="center"/>
            </w:pPr>
            <w:r w:rsidRPr="00274F2A">
              <w:t>Орг</w:t>
            </w:r>
            <w:r w:rsidR="0015106E" w:rsidRPr="00274F2A">
              <w:t>,</w:t>
            </w:r>
          </w:p>
          <w:p w14:paraId="12A82A5C" w14:textId="3D65A1FC" w:rsidR="0015106E" w:rsidRPr="00274F2A" w:rsidRDefault="0015106E" w:rsidP="0015106E">
            <w:pPr>
              <w:pStyle w:val="ac"/>
              <w:jc w:val="center"/>
            </w:pPr>
            <w:r w:rsidRPr="00274F2A">
              <w:t>Фин – в части соответствия</w:t>
            </w:r>
          </w:p>
        </w:tc>
      </w:tr>
      <w:tr w:rsidR="0015106E" w:rsidRPr="00274F2A" w14:paraId="2A9FCE46" w14:textId="77777777" w:rsidTr="002B2ADE">
        <w:tc>
          <w:tcPr>
            <w:tcW w:w="9918" w:type="dxa"/>
            <w:gridSpan w:val="2"/>
          </w:tcPr>
          <w:p w14:paraId="2B550B3A" w14:textId="58F1B1CC" w:rsidR="0015106E" w:rsidRPr="00274F2A" w:rsidRDefault="0015106E" w:rsidP="0015106E">
            <w:pPr>
              <w:pStyle w:val="ac"/>
              <w:keepNext/>
              <w:rPr>
                <w:b/>
                <w:bCs/>
              </w:rPr>
            </w:pPr>
            <w:r w:rsidRPr="00274F2A">
              <w:rPr>
                <w:b/>
                <w:bCs/>
              </w:rPr>
              <w:t>Соответствие Письма о подаче оферты:</w:t>
            </w:r>
          </w:p>
        </w:tc>
        <w:tc>
          <w:tcPr>
            <w:tcW w:w="3118" w:type="dxa"/>
          </w:tcPr>
          <w:p w14:paraId="789C6E2F" w14:textId="5D42941D" w:rsidR="0015106E" w:rsidRPr="00274F2A" w:rsidRDefault="0015106E" w:rsidP="0015106E">
            <w:pPr>
              <w:pStyle w:val="ac"/>
              <w:keepNext/>
              <w:jc w:val="center"/>
            </w:pPr>
            <w:r w:rsidRPr="00274F2A">
              <w:rPr>
                <w:b/>
                <w:bCs/>
              </w:rPr>
              <w:t>–</w:t>
            </w:r>
          </w:p>
        </w:tc>
        <w:tc>
          <w:tcPr>
            <w:tcW w:w="2090" w:type="dxa"/>
          </w:tcPr>
          <w:p w14:paraId="243BF12B" w14:textId="5E390402" w:rsidR="0015106E" w:rsidRPr="00274F2A" w:rsidRDefault="0015106E" w:rsidP="0015106E">
            <w:pPr>
              <w:pStyle w:val="ac"/>
              <w:keepNext/>
              <w:jc w:val="center"/>
            </w:pPr>
            <w:r w:rsidRPr="00274F2A">
              <w:rPr>
                <w:b/>
                <w:bCs/>
              </w:rPr>
              <w:t>–</w:t>
            </w:r>
          </w:p>
        </w:tc>
      </w:tr>
      <w:tr w:rsidR="0015106E" w:rsidRPr="00274F2A" w14:paraId="39301701" w14:textId="77777777" w:rsidTr="00ED5343">
        <w:tc>
          <w:tcPr>
            <w:tcW w:w="1413" w:type="dxa"/>
          </w:tcPr>
          <w:p w14:paraId="457E75B6" w14:textId="77777777" w:rsidR="0015106E" w:rsidRPr="00274F2A" w:rsidRDefault="0015106E" w:rsidP="00854FED">
            <w:pPr>
              <w:pStyle w:val="ac"/>
              <w:numPr>
                <w:ilvl w:val="0"/>
                <w:numId w:val="8"/>
              </w:numPr>
              <w:ind w:left="170" w:firstLine="0"/>
              <w:jc w:val="center"/>
            </w:pPr>
          </w:p>
        </w:tc>
        <w:tc>
          <w:tcPr>
            <w:tcW w:w="8505" w:type="dxa"/>
          </w:tcPr>
          <w:p w14:paraId="1F76AC46" w14:textId="1F49F4EB" w:rsidR="0015106E" w:rsidRPr="00274F2A" w:rsidRDefault="0015106E" w:rsidP="0015106E">
            <w:pPr>
              <w:pStyle w:val="ac"/>
            </w:pPr>
            <w:r w:rsidRPr="00274F2A">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8" w:type="dxa"/>
          </w:tcPr>
          <w:p w14:paraId="26BBB526" w14:textId="24B6AC4E" w:rsidR="0015106E" w:rsidRPr="00274F2A" w:rsidRDefault="0015106E" w:rsidP="0015106E">
            <w:pPr>
              <w:pStyle w:val="ac"/>
              <w:jc w:val="center"/>
            </w:pPr>
            <w:r w:rsidRPr="00274F2A">
              <w:t>подразделы </w:t>
            </w:r>
            <w:r w:rsidRPr="00274F2A">
              <w:fldChar w:fldCharType="begin"/>
            </w:r>
            <w:r w:rsidRPr="00274F2A">
              <w:instrText xml:space="preserve"> REF _Ref130394681 \r \h </w:instrText>
            </w:r>
            <w:r w:rsidR="00274F2A">
              <w:instrText xml:space="preserve"> \* MERGEFORMAT </w:instrText>
            </w:r>
            <w:r w:rsidRPr="00274F2A">
              <w:fldChar w:fldCharType="separate"/>
            </w:r>
            <w:r w:rsidR="00CE1C54" w:rsidRPr="00274F2A">
              <w:t>4.3</w:t>
            </w:r>
            <w:r w:rsidRPr="00274F2A">
              <w:fldChar w:fldCharType="end"/>
            </w:r>
            <w:r w:rsidRPr="00274F2A">
              <w:t xml:space="preserve">, </w:t>
            </w:r>
            <w:r w:rsidRPr="00274F2A">
              <w:fldChar w:fldCharType="begin"/>
            </w:r>
            <w:r w:rsidRPr="00274F2A">
              <w:instrText xml:space="preserve"> REF _Ref125362119 \r \h </w:instrText>
            </w:r>
            <w:r w:rsidR="00274F2A">
              <w:instrText xml:space="preserve"> \* MERGEFORMAT </w:instrText>
            </w:r>
            <w:r w:rsidRPr="00274F2A">
              <w:fldChar w:fldCharType="separate"/>
            </w:r>
            <w:r w:rsidR="00CE1C54" w:rsidRPr="00274F2A">
              <w:t>4.6</w:t>
            </w:r>
            <w:r w:rsidRPr="00274F2A">
              <w:fldChar w:fldCharType="end"/>
            </w:r>
            <w:r w:rsidRPr="00274F2A">
              <w:br/>
            </w:r>
            <w:hyperlink w:anchor="Прил04_ФормыЗаявки" w:history="1">
              <w:r w:rsidRPr="00274F2A">
                <w:rPr>
                  <w:rStyle w:val="afa"/>
                </w:rPr>
                <w:t>Приложение № 4</w:t>
              </w:r>
            </w:hyperlink>
          </w:p>
        </w:tc>
        <w:tc>
          <w:tcPr>
            <w:tcW w:w="2090" w:type="dxa"/>
          </w:tcPr>
          <w:p w14:paraId="0A2143BB" w14:textId="5641AE20" w:rsidR="0015106E" w:rsidRPr="00274F2A" w:rsidRDefault="0015106E" w:rsidP="0015106E">
            <w:pPr>
              <w:pStyle w:val="ac"/>
              <w:jc w:val="center"/>
            </w:pPr>
            <w:r w:rsidRPr="00274F2A">
              <w:t>Орг</w:t>
            </w:r>
          </w:p>
        </w:tc>
      </w:tr>
      <w:tr w:rsidR="0015106E" w:rsidRPr="00274F2A" w14:paraId="00E08F57" w14:textId="77777777" w:rsidTr="00ED5343">
        <w:tc>
          <w:tcPr>
            <w:tcW w:w="9918" w:type="dxa"/>
            <w:gridSpan w:val="2"/>
          </w:tcPr>
          <w:p w14:paraId="115DBC93" w14:textId="45BEB1F2" w:rsidR="0015106E" w:rsidRPr="00274F2A" w:rsidRDefault="0015106E" w:rsidP="0015106E">
            <w:pPr>
              <w:pStyle w:val="ac"/>
              <w:keepNext/>
              <w:rPr>
                <w:b/>
                <w:bCs/>
              </w:rPr>
            </w:pPr>
            <w:r w:rsidRPr="00274F2A">
              <w:rPr>
                <w:b/>
                <w:bCs/>
              </w:rPr>
              <w:t>Соответствие Участника установленным требованиям Документации о закупке, в том числе:</w:t>
            </w:r>
          </w:p>
        </w:tc>
        <w:tc>
          <w:tcPr>
            <w:tcW w:w="3118" w:type="dxa"/>
          </w:tcPr>
          <w:p w14:paraId="5418114B" w14:textId="77777777" w:rsidR="0015106E" w:rsidRPr="00274F2A" w:rsidRDefault="0015106E" w:rsidP="0015106E">
            <w:pPr>
              <w:pStyle w:val="ac"/>
              <w:jc w:val="center"/>
              <w:rPr>
                <w:b/>
                <w:bCs/>
              </w:rPr>
            </w:pPr>
            <w:r w:rsidRPr="00274F2A">
              <w:rPr>
                <w:b/>
                <w:bCs/>
              </w:rPr>
              <w:t>–</w:t>
            </w:r>
          </w:p>
        </w:tc>
        <w:tc>
          <w:tcPr>
            <w:tcW w:w="2090" w:type="dxa"/>
          </w:tcPr>
          <w:p w14:paraId="3A5C456F" w14:textId="77777777" w:rsidR="0015106E" w:rsidRPr="00274F2A" w:rsidRDefault="0015106E" w:rsidP="0015106E">
            <w:pPr>
              <w:pStyle w:val="ac"/>
              <w:jc w:val="center"/>
              <w:rPr>
                <w:b/>
                <w:bCs/>
              </w:rPr>
            </w:pPr>
            <w:r w:rsidRPr="00274F2A">
              <w:rPr>
                <w:b/>
                <w:bCs/>
              </w:rPr>
              <w:t>–</w:t>
            </w:r>
          </w:p>
        </w:tc>
      </w:tr>
      <w:tr w:rsidR="0015106E" w:rsidRPr="00274F2A" w14:paraId="4D261A43" w14:textId="77777777" w:rsidTr="00ED5343">
        <w:tc>
          <w:tcPr>
            <w:tcW w:w="1413" w:type="dxa"/>
          </w:tcPr>
          <w:p w14:paraId="41E7B22E" w14:textId="77777777" w:rsidR="0015106E" w:rsidRPr="00274F2A" w:rsidRDefault="0015106E" w:rsidP="00854FED">
            <w:pPr>
              <w:pStyle w:val="ac"/>
              <w:numPr>
                <w:ilvl w:val="0"/>
                <w:numId w:val="8"/>
              </w:numPr>
              <w:ind w:left="170" w:firstLine="0"/>
              <w:jc w:val="center"/>
            </w:pPr>
          </w:p>
        </w:tc>
        <w:tc>
          <w:tcPr>
            <w:tcW w:w="8505" w:type="dxa"/>
          </w:tcPr>
          <w:p w14:paraId="1C4C60CE" w14:textId="4932DD82" w:rsidR="0015106E" w:rsidRPr="00274F2A" w:rsidRDefault="0015106E" w:rsidP="0015106E">
            <w:pPr>
              <w:pStyle w:val="ac"/>
            </w:pPr>
            <w:r w:rsidRPr="00274F2A">
              <w:t>Соответствие Участника пункту </w:t>
            </w:r>
            <w:r w:rsidRPr="00274F2A">
              <w:fldChar w:fldCharType="begin"/>
            </w:r>
            <w:r w:rsidRPr="00274F2A">
              <w:instrText xml:space="preserve"> REF _Ref125552433 \w \h  \* MERGEFORMAT </w:instrText>
            </w:r>
            <w:r w:rsidRPr="00274F2A">
              <w:fldChar w:fldCharType="separate"/>
            </w:r>
            <w:r w:rsidR="00CE1C54" w:rsidRPr="00274F2A">
              <w:t>1</w:t>
            </w:r>
            <w:r w:rsidRPr="00274F2A">
              <w:fldChar w:fldCharType="end"/>
            </w:r>
            <w:r w:rsidRPr="00274F2A">
              <w:t xml:space="preserve"> обязательных требований к Участникам</w:t>
            </w:r>
          </w:p>
          <w:p w14:paraId="70AB63AE" w14:textId="0EFCFADD" w:rsidR="0015106E" w:rsidRPr="00274F2A" w:rsidRDefault="0015106E" w:rsidP="0015106E">
            <w:pPr>
              <w:pStyle w:val="ac"/>
              <w:rPr>
                <w:i/>
                <w:iCs/>
              </w:rPr>
            </w:pPr>
            <w:r w:rsidRPr="00274F2A">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sidRPr="00274F2A">
              <w:rPr>
                <w:i/>
                <w:iCs/>
                <w:lang w:val="en-US"/>
              </w:rPr>
              <w:t> </w:t>
            </w:r>
            <w:r w:rsidRPr="00274F2A">
              <w:rPr>
                <w:i/>
                <w:iCs/>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sidRPr="00274F2A">
              <w:rPr>
                <w:i/>
                <w:iCs/>
              </w:rPr>
              <w:fldChar w:fldCharType="begin"/>
            </w:r>
            <w:r w:rsidRPr="00274F2A">
              <w:rPr>
                <w:i/>
                <w:iCs/>
              </w:rPr>
              <w:instrText xml:space="preserve"> REF _Ref138232981 \r \h </w:instrText>
            </w:r>
            <w:r w:rsidRPr="00274F2A">
              <w:rPr>
                <w:i/>
                <w:iCs/>
              </w:rPr>
            </w:r>
            <w:r w:rsidR="00274F2A">
              <w:rPr>
                <w:i/>
                <w:iCs/>
              </w:rPr>
              <w:instrText xml:space="preserve"> \* MERGEFORMAT </w:instrText>
            </w:r>
            <w:r w:rsidRPr="00274F2A">
              <w:rPr>
                <w:i/>
                <w:iCs/>
              </w:rPr>
              <w:fldChar w:fldCharType="separate"/>
            </w:r>
            <w:r w:rsidR="00CE1C54" w:rsidRPr="00274F2A">
              <w:rPr>
                <w:i/>
                <w:iCs/>
              </w:rPr>
              <w:t>5.2</w:t>
            </w:r>
            <w:r w:rsidRPr="00274F2A">
              <w:rPr>
                <w:i/>
                <w:iCs/>
              </w:rPr>
              <w:fldChar w:fldCharType="end"/>
            </w:r>
            <w:r w:rsidRPr="00274F2A">
              <w:rPr>
                <w:i/>
                <w:iCs/>
              </w:rPr>
              <w:t>)</w:t>
            </w:r>
          </w:p>
        </w:tc>
        <w:tc>
          <w:tcPr>
            <w:tcW w:w="3118" w:type="dxa"/>
          </w:tcPr>
          <w:p w14:paraId="7A1BEEC3" w14:textId="453500C5" w:rsidR="0015106E" w:rsidRPr="00274F2A" w:rsidRDefault="0015106E" w:rsidP="0015106E">
            <w:pPr>
              <w:pStyle w:val="ac"/>
              <w:jc w:val="center"/>
            </w:pPr>
            <w:r w:rsidRPr="00274F2A">
              <w:t>подраздел </w:t>
            </w:r>
            <w:r w:rsidRPr="00274F2A">
              <w:fldChar w:fldCharType="begin"/>
            </w:r>
            <w:r w:rsidRPr="00274F2A">
              <w:instrText xml:space="preserve"> REF _Ref125361435 \w \h  \* MERGEFORMAT </w:instrText>
            </w:r>
            <w:r w:rsidRPr="00274F2A">
              <w:fldChar w:fldCharType="separate"/>
            </w:r>
            <w:r w:rsidR="00CE1C54" w:rsidRPr="00274F2A">
              <w:t>8.2</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1CA3A60E" w14:textId="19A4904E" w:rsidR="0015106E" w:rsidRPr="00274F2A" w:rsidRDefault="0015106E" w:rsidP="0015106E">
            <w:pPr>
              <w:pStyle w:val="ac"/>
              <w:jc w:val="center"/>
            </w:pPr>
            <w:r w:rsidRPr="00274F2A">
              <w:t>Орг, Юр</w:t>
            </w:r>
          </w:p>
        </w:tc>
      </w:tr>
      <w:tr w:rsidR="0015106E" w:rsidRPr="00274F2A" w14:paraId="416B40B1" w14:textId="77777777" w:rsidTr="00ED5343">
        <w:tc>
          <w:tcPr>
            <w:tcW w:w="1413" w:type="dxa"/>
          </w:tcPr>
          <w:p w14:paraId="49CA5880" w14:textId="77777777" w:rsidR="0015106E" w:rsidRPr="00274F2A" w:rsidRDefault="0015106E" w:rsidP="00854FED">
            <w:pPr>
              <w:pStyle w:val="ac"/>
              <w:numPr>
                <w:ilvl w:val="0"/>
                <w:numId w:val="8"/>
              </w:numPr>
              <w:ind w:left="170" w:firstLine="0"/>
              <w:jc w:val="center"/>
            </w:pPr>
          </w:p>
        </w:tc>
        <w:tc>
          <w:tcPr>
            <w:tcW w:w="8505" w:type="dxa"/>
          </w:tcPr>
          <w:p w14:paraId="72B2105F" w14:textId="3CC1B8BC" w:rsidR="0015106E" w:rsidRPr="00274F2A" w:rsidRDefault="0015106E" w:rsidP="0015106E">
            <w:pPr>
              <w:pStyle w:val="ac"/>
            </w:pPr>
            <w:r w:rsidRPr="00274F2A">
              <w:t>Соответствие Участника пункту </w:t>
            </w:r>
            <w:r w:rsidRPr="00274F2A">
              <w:fldChar w:fldCharType="begin"/>
            </w:r>
            <w:r w:rsidRPr="00274F2A">
              <w:instrText xml:space="preserve"> REF _Ref139028406 \r \h </w:instrText>
            </w:r>
            <w:r w:rsidR="00B43345" w:rsidRPr="00274F2A">
              <w:instrText xml:space="preserve"> \* MERGEFORMAT </w:instrText>
            </w:r>
            <w:r w:rsidRPr="00274F2A">
              <w:fldChar w:fldCharType="separate"/>
            </w:r>
            <w:r w:rsidR="00CE1C54" w:rsidRPr="00274F2A">
              <w:t>2</w:t>
            </w:r>
            <w:r w:rsidRPr="00274F2A">
              <w:fldChar w:fldCharType="end"/>
            </w:r>
            <w:r w:rsidRPr="00274F2A">
              <w:t xml:space="preserve"> обязательных требований к Участникам</w:t>
            </w:r>
          </w:p>
        </w:tc>
        <w:tc>
          <w:tcPr>
            <w:tcW w:w="3118" w:type="dxa"/>
          </w:tcPr>
          <w:p w14:paraId="342AFF9A" w14:textId="125E446A" w:rsidR="0015106E" w:rsidRPr="00274F2A" w:rsidRDefault="0015106E" w:rsidP="0015106E">
            <w:pPr>
              <w:pStyle w:val="ac"/>
              <w:jc w:val="center"/>
            </w:pPr>
            <w:r w:rsidRPr="00274F2A">
              <w:t>подраздел </w:t>
            </w:r>
            <w:r w:rsidRPr="00274F2A">
              <w:fldChar w:fldCharType="begin"/>
            </w:r>
            <w:r w:rsidRPr="00274F2A">
              <w:instrText xml:space="preserve"> REF _Ref125361435 \w \h  \* MERGEFORMAT </w:instrText>
            </w:r>
            <w:r w:rsidRPr="00274F2A">
              <w:fldChar w:fldCharType="separate"/>
            </w:r>
            <w:r w:rsidR="00CE1C54" w:rsidRPr="00274F2A">
              <w:t>8.2</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709C90C8" w14:textId="0066BE2D" w:rsidR="0015106E" w:rsidRPr="00274F2A" w:rsidRDefault="004F6E5B" w:rsidP="0015106E">
            <w:pPr>
              <w:pStyle w:val="ac"/>
              <w:jc w:val="center"/>
              <w:rPr>
                <w:lang w:val="en-US"/>
              </w:rPr>
            </w:pPr>
            <w:r w:rsidRPr="00274F2A">
              <w:rPr>
                <w:lang w:val="en-US"/>
              </w:rPr>
              <w:t>Орг</w:t>
            </w:r>
          </w:p>
        </w:tc>
      </w:tr>
      <w:tr w:rsidR="0015106E" w:rsidRPr="00274F2A" w14:paraId="69E76CDF" w14:textId="77777777" w:rsidTr="00ED5343">
        <w:tc>
          <w:tcPr>
            <w:tcW w:w="1413" w:type="dxa"/>
          </w:tcPr>
          <w:p w14:paraId="7966BD51" w14:textId="77777777" w:rsidR="0015106E" w:rsidRPr="00274F2A" w:rsidRDefault="0015106E" w:rsidP="00854FED">
            <w:pPr>
              <w:pStyle w:val="ac"/>
              <w:numPr>
                <w:ilvl w:val="0"/>
                <w:numId w:val="8"/>
              </w:numPr>
              <w:ind w:left="170" w:firstLine="0"/>
              <w:jc w:val="center"/>
            </w:pPr>
          </w:p>
        </w:tc>
        <w:tc>
          <w:tcPr>
            <w:tcW w:w="8505" w:type="dxa"/>
          </w:tcPr>
          <w:p w14:paraId="237DDCF6" w14:textId="1A30B18D" w:rsidR="0015106E" w:rsidRPr="00274F2A" w:rsidRDefault="0015106E" w:rsidP="0015106E">
            <w:pPr>
              <w:pStyle w:val="ac"/>
            </w:pPr>
            <w:r w:rsidRPr="00274F2A">
              <w:t>Соответствие Участника пункту </w:t>
            </w:r>
            <w:r w:rsidRPr="00274F2A">
              <w:fldChar w:fldCharType="begin"/>
            </w:r>
            <w:r w:rsidRPr="00274F2A">
              <w:instrText xml:space="preserve"> REF _Ref186125124 \r \h </w:instrText>
            </w:r>
            <w:r w:rsidR="00274F2A">
              <w:instrText xml:space="preserve"> \* MERGEFORMAT </w:instrText>
            </w:r>
            <w:r w:rsidRPr="00274F2A">
              <w:fldChar w:fldCharType="separate"/>
            </w:r>
            <w:r w:rsidR="00CE1C54" w:rsidRPr="00274F2A">
              <w:t>3</w:t>
            </w:r>
            <w:r w:rsidRPr="00274F2A">
              <w:fldChar w:fldCharType="end"/>
            </w:r>
            <w:r w:rsidRPr="00274F2A">
              <w:t xml:space="preserve"> обязательных требований к Участникам</w:t>
            </w:r>
          </w:p>
          <w:p w14:paraId="7579C0F0" w14:textId="591829B7" w:rsidR="0015106E" w:rsidRPr="00274F2A" w:rsidRDefault="0015106E" w:rsidP="0015106E">
            <w:pPr>
              <w:pStyle w:val="ac"/>
              <w:rPr>
                <w:i/>
                <w:iCs/>
              </w:rPr>
            </w:pPr>
            <w:r w:rsidRPr="00274F2A">
              <w:rPr>
                <w:i/>
                <w:iCs/>
              </w:rPr>
              <w:t>(пункт применяется только в случае установления режима запрета закупки иностранной продукции (подраздел </w:t>
            </w:r>
            <w:r w:rsidRPr="00274F2A">
              <w:rPr>
                <w:i/>
                <w:iCs/>
              </w:rPr>
              <w:fldChar w:fldCharType="begin"/>
            </w:r>
            <w:r w:rsidRPr="00274F2A">
              <w:rPr>
                <w:i/>
                <w:iCs/>
              </w:rPr>
              <w:instrText xml:space="preserve"> REF _Ref186124811 \r \h </w:instrText>
            </w:r>
            <w:r w:rsidRPr="00274F2A">
              <w:rPr>
                <w:i/>
                <w:iCs/>
              </w:rPr>
            </w:r>
            <w:r w:rsidR="00274F2A">
              <w:rPr>
                <w:i/>
                <w:iCs/>
              </w:rPr>
              <w:instrText xml:space="preserve"> \* MERGEFORMAT </w:instrText>
            </w:r>
            <w:r w:rsidRPr="00274F2A">
              <w:rPr>
                <w:i/>
                <w:iCs/>
              </w:rPr>
              <w:fldChar w:fldCharType="separate"/>
            </w:r>
            <w:r w:rsidR="00CE1C54" w:rsidRPr="00274F2A">
              <w:rPr>
                <w:i/>
                <w:iCs/>
              </w:rPr>
              <w:t>4.13</w:t>
            </w:r>
            <w:r w:rsidRPr="00274F2A">
              <w:rPr>
                <w:i/>
                <w:iCs/>
              </w:rPr>
              <w:fldChar w:fldCharType="end"/>
            </w:r>
            <w:r w:rsidRPr="00274F2A">
              <w:rPr>
                <w:i/>
                <w:iCs/>
              </w:rPr>
              <w:t>))</w:t>
            </w:r>
          </w:p>
        </w:tc>
        <w:tc>
          <w:tcPr>
            <w:tcW w:w="3118" w:type="dxa"/>
          </w:tcPr>
          <w:p w14:paraId="5AEBA269" w14:textId="0F0533DD" w:rsidR="0015106E" w:rsidRPr="00274F2A" w:rsidRDefault="0015106E" w:rsidP="0015106E">
            <w:pPr>
              <w:pStyle w:val="ac"/>
              <w:jc w:val="center"/>
            </w:pPr>
            <w:r w:rsidRPr="00274F2A">
              <w:t xml:space="preserve">Подразделы </w:t>
            </w:r>
            <w:r w:rsidRPr="00274F2A">
              <w:fldChar w:fldCharType="begin"/>
            </w:r>
            <w:r w:rsidRPr="00274F2A">
              <w:instrText xml:space="preserve"> REF _Ref186124811 \r \h </w:instrText>
            </w:r>
            <w:r w:rsidR="00274F2A">
              <w:instrText xml:space="preserve"> \* MERGEFORMAT </w:instrText>
            </w:r>
            <w:r w:rsidRPr="00274F2A">
              <w:fldChar w:fldCharType="separate"/>
            </w:r>
            <w:r w:rsidR="00CE1C54" w:rsidRPr="00274F2A">
              <w:t>4.13</w:t>
            </w:r>
            <w:r w:rsidRPr="00274F2A">
              <w:fldChar w:fldCharType="end"/>
            </w:r>
            <w:r w:rsidRPr="00274F2A">
              <w:t>, </w:t>
            </w:r>
            <w:r w:rsidRPr="00274F2A">
              <w:fldChar w:fldCharType="begin"/>
            </w:r>
            <w:r w:rsidRPr="00274F2A">
              <w:instrText xml:space="preserve"> REF _Ref125361435 \w \h  \* MERGEFORMAT </w:instrText>
            </w:r>
            <w:r w:rsidRPr="00274F2A">
              <w:fldChar w:fldCharType="separate"/>
            </w:r>
            <w:r w:rsidR="00CE1C54" w:rsidRPr="00274F2A">
              <w:t>8.2</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1CC26D4A" w14:textId="6E93ECDC" w:rsidR="0015106E" w:rsidRPr="00274F2A" w:rsidRDefault="0015106E" w:rsidP="0015106E">
            <w:pPr>
              <w:pStyle w:val="ac"/>
              <w:jc w:val="center"/>
            </w:pPr>
            <w:r w:rsidRPr="00274F2A">
              <w:t>Тех</w:t>
            </w:r>
          </w:p>
        </w:tc>
      </w:tr>
      <w:tr w:rsidR="0015106E" w:rsidRPr="00274F2A" w14:paraId="77941F97" w14:textId="77777777" w:rsidTr="00ED5343">
        <w:tc>
          <w:tcPr>
            <w:tcW w:w="1413" w:type="dxa"/>
          </w:tcPr>
          <w:p w14:paraId="28F2EFC0" w14:textId="77777777" w:rsidR="0015106E" w:rsidRPr="00274F2A" w:rsidRDefault="0015106E" w:rsidP="00854FED">
            <w:pPr>
              <w:pStyle w:val="ac"/>
              <w:numPr>
                <w:ilvl w:val="0"/>
                <w:numId w:val="8"/>
              </w:numPr>
              <w:ind w:left="170" w:firstLine="0"/>
              <w:jc w:val="center"/>
            </w:pPr>
          </w:p>
        </w:tc>
        <w:tc>
          <w:tcPr>
            <w:tcW w:w="8505" w:type="dxa"/>
          </w:tcPr>
          <w:p w14:paraId="6EBE26A7" w14:textId="11B5F22D" w:rsidR="0015106E" w:rsidRPr="00274F2A" w:rsidRDefault="0015106E" w:rsidP="0015106E">
            <w:pPr>
              <w:pStyle w:val="ac"/>
            </w:pPr>
            <w:r w:rsidRPr="00274F2A">
              <w:t>Соответствие Участника пункту </w:t>
            </w:r>
            <w:r w:rsidRPr="00274F2A">
              <w:fldChar w:fldCharType="begin"/>
            </w:r>
            <w:r w:rsidRPr="00274F2A">
              <w:instrText xml:space="preserve"> REF _Ref186125128 \r \h </w:instrText>
            </w:r>
            <w:r w:rsidR="00B43345" w:rsidRPr="00274F2A">
              <w:instrText xml:space="preserve"> \* MERGEFORMAT </w:instrText>
            </w:r>
            <w:r w:rsidRPr="00274F2A">
              <w:fldChar w:fldCharType="separate"/>
            </w:r>
            <w:r w:rsidR="00CE1C54" w:rsidRPr="00274F2A">
              <w:t>4</w:t>
            </w:r>
            <w:r w:rsidRPr="00274F2A">
              <w:fldChar w:fldCharType="end"/>
            </w:r>
            <w:r w:rsidRPr="00274F2A">
              <w:t xml:space="preserve"> обязательных требований к Участникам</w:t>
            </w:r>
          </w:p>
          <w:p w14:paraId="0AE46C4C" w14:textId="213C14A6" w:rsidR="0015106E" w:rsidRPr="00274F2A" w:rsidRDefault="0015106E" w:rsidP="0015106E">
            <w:pPr>
              <w:pStyle w:val="ac"/>
              <w:rPr>
                <w:i/>
                <w:iCs/>
              </w:rPr>
            </w:pPr>
            <w:r w:rsidRPr="00274F2A">
              <w:rPr>
                <w:i/>
                <w:iCs/>
              </w:rPr>
              <w:t>(пункт применяется только в случае установления режима ограничения закупки иностранной продукции (подраздел </w:t>
            </w:r>
            <w:r w:rsidRPr="00274F2A">
              <w:rPr>
                <w:i/>
                <w:iCs/>
              </w:rPr>
              <w:fldChar w:fldCharType="begin"/>
            </w:r>
            <w:r w:rsidRPr="00274F2A">
              <w:rPr>
                <w:i/>
                <w:iCs/>
              </w:rPr>
              <w:instrText xml:space="preserve"> REF _Ref186124811 \r \h </w:instrText>
            </w:r>
            <w:r w:rsidR="00B43345" w:rsidRPr="00274F2A">
              <w:rPr>
                <w:i/>
                <w:iCs/>
              </w:rPr>
              <w:instrText xml:space="preserve"> \* MERGEFORMAT </w:instrText>
            </w:r>
            <w:r w:rsidRPr="00274F2A">
              <w:rPr>
                <w:i/>
                <w:iCs/>
              </w:rPr>
            </w:r>
            <w:r w:rsidRPr="00274F2A">
              <w:rPr>
                <w:i/>
                <w:iCs/>
              </w:rPr>
              <w:fldChar w:fldCharType="separate"/>
            </w:r>
            <w:r w:rsidR="00CE1C54" w:rsidRPr="00274F2A">
              <w:rPr>
                <w:i/>
                <w:iCs/>
              </w:rPr>
              <w:t>4.13</w:t>
            </w:r>
            <w:r w:rsidRPr="00274F2A">
              <w:rPr>
                <w:i/>
                <w:iCs/>
              </w:rPr>
              <w:fldChar w:fldCharType="end"/>
            </w:r>
            <w:r w:rsidRPr="00274F2A">
              <w:rPr>
                <w:i/>
                <w:iCs/>
              </w:rPr>
              <w:t>))</w:t>
            </w:r>
          </w:p>
        </w:tc>
        <w:tc>
          <w:tcPr>
            <w:tcW w:w="3118" w:type="dxa"/>
          </w:tcPr>
          <w:p w14:paraId="781B6763" w14:textId="43942A8C" w:rsidR="0015106E" w:rsidRPr="00274F2A" w:rsidRDefault="0015106E" w:rsidP="0015106E">
            <w:pPr>
              <w:pStyle w:val="ac"/>
              <w:jc w:val="center"/>
            </w:pPr>
            <w:r w:rsidRPr="00274F2A">
              <w:t xml:space="preserve">Подразделы </w:t>
            </w:r>
            <w:r w:rsidRPr="00274F2A">
              <w:fldChar w:fldCharType="begin"/>
            </w:r>
            <w:r w:rsidRPr="00274F2A">
              <w:instrText xml:space="preserve"> REF _Ref186124811 \r \h </w:instrText>
            </w:r>
            <w:r w:rsidR="00B43345" w:rsidRPr="00274F2A">
              <w:instrText xml:space="preserve"> \* MERGEFORMAT </w:instrText>
            </w:r>
            <w:r w:rsidRPr="00274F2A">
              <w:fldChar w:fldCharType="separate"/>
            </w:r>
            <w:r w:rsidR="00CE1C54" w:rsidRPr="00274F2A">
              <w:t>4.13</w:t>
            </w:r>
            <w:r w:rsidRPr="00274F2A">
              <w:fldChar w:fldCharType="end"/>
            </w:r>
            <w:r w:rsidRPr="00274F2A">
              <w:t>, </w:t>
            </w:r>
            <w:r w:rsidRPr="00274F2A">
              <w:fldChar w:fldCharType="begin"/>
            </w:r>
            <w:r w:rsidRPr="00274F2A">
              <w:instrText xml:space="preserve"> REF _Ref125361435 \w \h  \* MERGEFORMAT </w:instrText>
            </w:r>
            <w:r w:rsidRPr="00274F2A">
              <w:fldChar w:fldCharType="separate"/>
            </w:r>
            <w:r w:rsidR="00CE1C54" w:rsidRPr="00274F2A">
              <w:t>8.2</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4E5A419E" w14:textId="6913F4CC" w:rsidR="0015106E" w:rsidRPr="00274F2A" w:rsidRDefault="004F6E5B" w:rsidP="0015106E">
            <w:pPr>
              <w:pStyle w:val="ac"/>
              <w:jc w:val="center"/>
            </w:pPr>
            <w:r w:rsidRPr="00274F2A">
              <w:t>Тех</w:t>
            </w:r>
          </w:p>
        </w:tc>
      </w:tr>
      <w:tr w:rsidR="0015106E" w:rsidRPr="00274F2A" w14:paraId="526F2A9D" w14:textId="77777777" w:rsidTr="00ED5343">
        <w:tc>
          <w:tcPr>
            <w:tcW w:w="1413" w:type="dxa"/>
          </w:tcPr>
          <w:p w14:paraId="4A9D9FD7" w14:textId="77777777" w:rsidR="0015106E" w:rsidRPr="00274F2A" w:rsidRDefault="0015106E" w:rsidP="00854FED">
            <w:pPr>
              <w:pStyle w:val="ac"/>
              <w:numPr>
                <w:ilvl w:val="0"/>
                <w:numId w:val="8"/>
              </w:numPr>
              <w:ind w:left="170" w:firstLine="0"/>
              <w:jc w:val="center"/>
            </w:pPr>
          </w:p>
        </w:tc>
        <w:tc>
          <w:tcPr>
            <w:tcW w:w="8505" w:type="dxa"/>
          </w:tcPr>
          <w:p w14:paraId="6BFAD375" w14:textId="7D028C5A" w:rsidR="0015106E" w:rsidRPr="00274F2A" w:rsidRDefault="0015106E" w:rsidP="0015106E">
            <w:pPr>
              <w:pStyle w:val="ac"/>
            </w:pPr>
            <w:r w:rsidRPr="00274F2A">
              <w:t>Соответствие Участника специальным требованиям к Участникам</w:t>
            </w:r>
          </w:p>
          <w:p w14:paraId="1C09D745" w14:textId="59308A24" w:rsidR="0015106E" w:rsidRPr="00274F2A" w:rsidRDefault="0015106E" w:rsidP="0015106E">
            <w:pPr>
              <w:pStyle w:val="ac"/>
            </w:pPr>
            <w:r w:rsidRPr="00274F2A">
              <w:rPr>
                <w:i/>
                <w:iCs/>
              </w:rPr>
              <w:t>(пункт применяется только в случае установления соответствующих требований)</w:t>
            </w:r>
          </w:p>
        </w:tc>
        <w:tc>
          <w:tcPr>
            <w:tcW w:w="3118" w:type="dxa"/>
          </w:tcPr>
          <w:p w14:paraId="40943594" w14:textId="55A36BB7" w:rsidR="0015106E" w:rsidRPr="00274F2A" w:rsidRDefault="0015106E" w:rsidP="0015106E">
            <w:pPr>
              <w:pStyle w:val="ac"/>
              <w:jc w:val="center"/>
            </w:pPr>
            <w:r w:rsidRPr="00274F2A">
              <w:t>подраздел </w:t>
            </w:r>
            <w:r w:rsidRPr="00274F2A">
              <w:fldChar w:fldCharType="begin"/>
            </w:r>
            <w:r w:rsidRPr="00274F2A">
              <w:instrText xml:space="preserve"> REF _Ref125361442 \r \h </w:instrText>
            </w:r>
            <w:r w:rsidR="00274F2A">
              <w:instrText xml:space="preserve"> \* MERGEFORMAT </w:instrText>
            </w:r>
            <w:r w:rsidRPr="00274F2A">
              <w:fldChar w:fldCharType="separate"/>
            </w:r>
            <w:r w:rsidR="00CE1C54" w:rsidRPr="00274F2A">
              <w:t>8.3</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10D83B7F" w14:textId="7ECEEF1E" w:rsidR="0015106E" w:rsidRPr="00274F2A" w:rsidRDefault="0015106E" w:rsidP="0015106E">
            <w:pPr>
              <w:pStyle w:val="ac"/>
              <w:jc w:val="center"/>
            </w:pPr>
            <w:r w:rsidRPr="00274F2A">
              <w:t>Тех</w:t>
            </w:r>
          </w:p>
        </w:tc>
      </w:tr>
      <w:tr w:rsidR="0015106E" w:rsidRPr="00274F2A" w14:paraId="2547B45B" w14:textId="77777777" w:rsidTr="00ED5343">
        <w:tc>
          <w:tcPr>
            <w:tcW w:w="1413" w:type="dxa"/>
          </w:tcPr>
          <w:p w14:paraId="0DC29AB6" w14:textId="77777777" w:rsidR="0015106E" w:rsidRPr="00274F2A" w:rsidRDefault="0015106E" w:rsidP="00854FED">
            <w:pPr>
              <w:pStyle w:val="ac"/>
              <w:numPr>
                <w:ilvl w:val="0"/>
                <w:numId w:val="8"/>
              </w:numPr>
              <w:ind w:left="170" w:firstLine="0"/>
              <w:jc w:val="center"/>
            </w:pPr>
          </w:p>
        </w:tc>
        <w:tc>
          <w:tcPr>
            <w:tcW w:w="8505" w:type="dxa"/>
          </w:tcPr>
          <w:p w14:paraId="48E22875" w14:textId="5E83E205" w:rsidR="0015106E" w:rsidRPr="00274F2A" w:rsidRDefault="0015106E" w:rsidP="0015106E">
            <w:pPr>
              <w:pStyle w:val="ac"/>
            </w:pPr>
            <w:r w:rsidRPr="00274F2A">
              <w:t>Соответствие Участника квалификационным требованиям к Участникам</w:t>
            </w:r>
          </w:p>
          <w:p w14:paraId="7DB5EB24" w14:textId="2657EF18" w:rsidR="0015106E" w:rsidRPr="00274F2A" w:rsidRDefault="0015106E" w:rsidP="0015106E">
            <w:pPr>
              <w:pStyle w:val="ac"/>
            </w:pPr>
            <w:r w:rsidRPr="00274F2A">
              <w:rPr>
                <w:i/>
                <w:iCs/>
              </w:rPr>
              <w:t>(пункт применяется только в случае установления соответствующих требований)</w:t>
            </w:r>
          </w:p>
        </w:tc>
        <w:tc>
          <w:tcPr>
            <w:tcW w:w="3118" w:type="dxa"/>
          </w:tcPr>
          <w:p w14:paraId="470AB8AB" w14:textId="796841CA" w:rsidR="0015106E" w:rsidRPr="00274F2A" w:rsidRDefault="0015106E" w:rsidP="0015106E">
            <w:pPr>
              <w:pStyle w:val="ac"/>
              <w:jc w:val="center"/>
            </w:pPr>
            <w:r w:rsidRPr="00274F2A">
              <w:t>подраздел </w:t>
            </w:r>
            <w:r w:rsidRPr="00274F2A">
              <w:fldChar w:fldCharType="begin"/>
            </w:r>
            <w:r w:rsidRPr="00274F2A">
              <w:instrText xml:space="preserve"> REF _Ref125550270 \r \h </w:instrText>
            </w:r>
            <w:r w:rsidR="00274F2A">
              <w:instrText xml:space="preserve"> \* MERGEFORMAT </w:instrText>
            </w:r>
            <w:r w:rsidRPr="00274F2A">
              <w:fldChar w:fldCharType="separate"/>
            </w:r>
            <w:r w:rsidR="00CE1C54" w:rsidRPr="00274F2A">
              <w:t>8.4</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015B43E1" w14:textId="2F5CF44D" w:rsidR="0015106E" w:rsidRPr="00274F2A" w:rsidRDefault="0015106E" w:rsidP="0015106E">
            <w:pPr>
              <w:pStyle w:val="ac"/>
              <w:jc w:val="center"/>
            </w:pPr>
            <w:r w:rsidRPr="00274F2A">
              <w:t>Тех</w:t>
            </w:r>
          </w:p>
        </w:tc>
      </w:tr>
      <w:tr w:rsidR="0015106E" w:rsidRPr="00274F2A" w14:paraId="3D05AE69" w14:textId="77777777" w:rsidTr="00ED5343">
        <w:tc>
          <w:tcPr>
            <w:tcW w:w="1413" w:type="dxa"/>
          </w:tcPr>
          <w:p w14:paraId="4ADEC194" w14:textId="77777777" w:rsidR="0015106E" w:rsidRPr="00274F2A" w:rsidRDefault="0015106E" w:rsidP="00854FED">
            <w:pPr>
              <w:pStyle w:val="ac"/>
              <w:numPr>
                <w:ilvl w:val="0"/>
                <w:numId w:val="8"/>
              </w:numPr>
              <w:ind w:left="170" w:firstLine="0"/>
              <w:jc w:val="center"/>
            </w:pPr>
          </w:p>
        </w:tc>
        <w:tc>
          <w:tcPr>
            <w:tcW w:w="8505" w:type="dxa"/>
          </w:tcPr>
          <w:p w14:paraId="63903795" w14:textId="12AAFD0E" w:rsidR="0015106E" w:rsidRPr="00274F2A" w:rsidRDefault="0015106E" w:rsidP="0015106E">
            <w:pPr>
              <w:pStyle w:val="ac"/>
            </w:pPr>
            <w:r w:rsidRPr="00274F2A">
              <w:t>Соответствие Коллективного участника установленным в отношении его требованиям:</w:t>
            </w:r>
          </w:p>
          <w:p w14:paraId="5EB52AC9" w14:textId="2FB0DB52" w:rsidR="0015106E" w:rsidRPr="00274F2A" w:rsidRDefault="0015106E" w:rsidP="0015106E">
            <w:pPr>
              <w:pStyle w:val="ac"/>
            </w:pPr>
            <w:r w:rsidRPr="00274F2A">
              <w:rPr>
                <w:i/>
                <w:iCs/>
              </w:rPr>
              <w:t>(пункт применяется только в случае рассмотрения заявки, поданной Коллективным участником (подраздел </w:t>
            </w:r>
            <w:r w:rsidRPr="00274F2A">
              <w:rPr>
                <w:i/>
                <w:iCs/>
              </w:rPr>
              <w:fldChar w:fldCharType="begin"/>
            </w:r>
            <w:r w:rsidRPr="00274F2A">
              <w:rPr>
                <w:i/>
                <w:iCs/>
              </w:rPr>
              <w:instrText xml:space="preserve"> REF _Ref130305355 \r \h </w:instrText>
            </w:r>
            <w:r w:rsidRPr="00274F2A">
              <w:rPr>
                <w:i/>
                <w:iCs/>
              </w:rPr>
            </w:r>
            <w:r w:rsidR="00274F2A">
              <w:rPr>
                <w:i/>
                <w:iCs/>
              </w:rPr>
              <w:instrText xml:space="preserve"> \* MERGEFORMAT </w:instrText>
            </w:r>
            <w:r w:rsidRPr="00274F2A">
              <w:rPr>
                <w:i/>
                <w:iCs/>
              </w:rPr>
              <w:fldChar w:fldCharType="separate"/>
            </w:r>
            <w:r w:rsidR="00CE1C54" w:rsidRPr="00274F2A">
              <w:rPr>
                <w:i/>
                <w:iCs/>
              </w:rPr>
              <w:t>3.2</w:t>
            </w:r>
            <w:r w:rsidRPr="00274F2A">
              <w:rPr>
                <w:i/>
                <w:iCs/>
              </w:rPr>
              <w:fldChar w:fldCharType="end"/>
            </w:r>
            <w:r w:rsidRPr="00274F2A">
              <w:rPr>
                <w:i/>
                <w:iCs/>
              </w:rPr>
              <w:t>))</w:t>
            </w:r>
          </w:p>
        </w:tc>
        <w:tc>
          <w:tcPr>
            <w:tcW w:w="3118" w:type="dxa"/>
          </w:tcPr>
          <w:p w14:paraId="67374546" w14:textId="6CBAF2DA" w:rsidR="0015106E" w:rsidRPr="00274F2A" w:rsidRDefault="0015106E" w:rsidP="0015106E">
            <w:pPr>
              <w:pStyle w:val="ac"/>
              <w:jc w:val="center"/>
            </w:pPr>
            <w:r w:rsidRPr="00274F2A">
              <w:rPr>
                <w:b/>
                <w:bCs/>
              </w:rPr>
              <w:t>–</w:t>
            </w:r>
          </w:p>
        </w:tc>
        <w:tc>
          <w:tcPr>
            <w:tcW w:w="2090" w:type="dxa"/>
          </w:tcPr>
          <w:p w14:paraId="4E69699E" w14:textId="7E6CFF2B" w:rsidR="0015106E" w:rsidRPr="00274F2A" w:rsidRDefault="0015106E" w:rsidP="0015106E">
            <w:pPr>
              <w:pStyle w:val="ac"/>
              <w:jc w:val="center"/>
            </w:pPr>
            <w:r w:rsidRPr="00274F2A">
              <w:rPr>
                <w:b/>
                <w:bCs/>
              </w:rPr>
              <w:t>–</w:t>
            </w:r>
          </w:p>
        </w:tc>
      </w:tr>
      <w:tr w:rsidR="0015106E" w:rsidRPr="00274F2A" w14:paraId="2E1445F3" w14:textId="77777777" w:rsidTr="00ED5343">
        <w:tc>
          <w:tcPr>
            <w:tcW w:w="1413" w:type="dxa"/>
          </w:tcPr>
          <w:p w14:paraId="32639CEA" w14:textId="77777777" w:rsidR="0015106E" w:rsidRPr="00274F2A" w:rsidRDefault="0015106E" w:rsidP="00854FED">
            <w:pPr>
              <w:pStyle w:val="ac"/>
              <w:numPr>
                <w:ilvl w:val="1"/>
                <w:numId w:val="8"/>
              </w:numPr>
              <w:ind w:left="170" w:firstLine="0"/>
              <w:jc w:val="center"/>
            </w:pPr>
          </w:p>
        </w:tc>
        <w:tc>
          <w:tcPr>
            <w:tcW w:w="8505" w:type="dxa"/>
          </w:tcPr>
          <w:p w14:paraId="0011E218" w14:textId="606B3CD2" w:rsidR="0015106E" w:rsidRPr="00274F2A" w:rsidRDefault="0015106E" w:rsidP="00854FED">
            <w:pPr>
              <w:pStyle w:val="ac"/>
              <w:numPr>
                <w:ilvl w:val="0"/>
                <w:numId w:val="10"/>
              </w:numPr>
              <w:ind w:left="284" w:hanging="284"/>
            </w:pPr>
            <w:r w:rsidRPr="00274F2A">
              <w:t>в части требований пункта </w:t>
            </w:r>
            <w:r w:rsidRPr="00274F2A">
              <w:fldChar w:fldCharType="begin"/>
            </w:r>
            <w:r w:rsidRPr="00274F2A">
              <w:instrText xml:space="preserve"> REF _Ref125370156 \w \h  \* MERGEFORMAT </w:instrText>
            </w:r>
            <w:r w:rsidRPr="00274F2A">
              <w:fldChar w:fldCharType="separate"/>
            </w:r>
            <w:r w:rsidR="00CE1C54" w:rsidRPr="00274F2A">
              <w:t>1</w:t>
            </w:r>
            <w:r w:rsidRPr="00274F2A">
              <w:fldChar w:fldCharType="end"/>
            </w:r>
          </w:p>
          <w:p w14:paraId="32877954" w14:textId="2EDA92DC" w:rsidR="0015106E" w:rsidRPr="00274F2A" w:rsidRDefault="0015106E" w:rsidP="0015106E">
            <w:pPr>
              <w:pStyle w:val="ac"/>
              <w:ind w:left="219"/>
            </w:pPr>
            <w:r w:rsidRPr="00274F2A">
              <w:rPr>
                <w:i/>
                <w:iCs/>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sidRPr="00274F2A">
              <w:rPr>
                <w:i/>
                <w:iCs/>
              </w:rPr>
              <w:fldChar w:fldCharType="begin"/>
            </w:r>
            <w:r w:rsidRPr="00274F2A">
              <w:rPr>
                <w:i/>
                <w:iCs/>
              </w:rPr>
              <w:instrText xml:space="preserve"> REF _Ref138232981 \r \h </w:instrText>
            </w:r>
            <w:r w:rsidRPr="00274F2A">
              <w:rPr>
                <w:i/>
                <w:iCs/>
              </w:rPr>
            </w:r>
            <w:r w:rsidR="00274F2A">
              <w:rPr>
                <w:i/>
                <w:iCs/>
              </w:rPr>
              <w:instrText xml:space="preserve"> \* MERGEFORMAT </w:instrText>
            </w:r>
            <w:r w:rsidRPr="00274F2A">
              <w:rPr>
                <w:i/>
                <w:iCs/>
              </w:rPr>
              <w:fldChar w:fldCharType="separate"/>
            </w:r>
            <w:r w:rsidR="00CE1C54" w:rsidRPr="00274F2A">
              <w:rPr>
                <w:i/>
                <w:iCs/>
              </w:rPr>
              <w:t>5.2</w:t>
            </w:r>
            <w:r w:rsidRPr="00274F2A">
              <w:rPr>
                <w:i/>
                <w:iCs/>
              </w:rPr>
              <w:fldChar w:fldCharType="end"/>
            </w:r>
            <w:r w:rsidRPr="00274F2A">
              <w:rPr>
                <w:i/>
                <w:iCs/>
              </w:rPr>
              <w:t>)</w:t>
            </w:r>
          </w:p>
        </w:tc>
        <w:tc>
          <w:tcPr>
            <w:tcW w:w="3118" w:type="dxa"/>
          </w:tcPr>
          <w:p w14:paraId="12464776" w14:textId="1240D2FF" w:rsidR="0015106E" w:rsidRPr="00274F2A" w:rsidRDefault="0015106E" w:rsidP="0015106E">
            <w:pPr>
              <w:pStyle w:val="ac"/>
              <w:jc w:val="center"/>
            </w:pPr>
            <w:r w:rsidRPr="00274F2A">
              <w:t>подраздел </w:t>
            </w:r>
            <w:r w:rsidRPr="00274F2A">
              <w:fldChar w:fldCharType="begin"/>
            </w:r>
            <w:r w:rsidRPr="00274F2A">
              <w:instrText xml:space="preserve"> REF _Ref125552455 \r \h </w:instrText>
            </w:r>
            <w:r w:rsidR="00274F2A">
              <w:instrText xml:space="preserve"> \* MERGEFORMAT </w:instrText>
            </w:r>
            <w:r w:rsidRPr="00274F2A">
              <w:fldChar w:fldCharType="separate"/>
            </w:r>
            <w:r w:rsidR="00CE1C54" w:rsidRPr="00274F2A">
              <w:t>8.5</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2D303955" w14:textId="4889AAC3" w:rsidR="0015106E" w:rsidRPr="00274F2A" w:rsidRDefault="0015106E" w:rsidP="0015106E">
            <w:pPr>
              <w:pStyle w:val="ac"/>
              <w:jc w:val="center"/>
            </w:pPr>
            <w:r w:rsidRPr="00274F2A">
              <w:t>Юр</w:t>
            </w:r>
          </w:p>
        </w:tc>
      </w:tr>
      <w:tr w:rsidR="0015106E" w:rsidRPr="00274F2A" w14:paraId="0E1FF2C5" w14:textId="77777777" w:rsidTr="00ED5343">
        <w:tc>
          <w:tcPr>
            <w:tcW w:w="1413" w:type="dxa"/>
          </w:tcPr>
          <w:p w14:paraId="7EEEDDF3" w14:textId="77777777" w:rsidR="0015106E" w:rsidRPr="00274F2A" w:rsidRDefault="0015106E" w:rsidP="00854FED">
            <w:pPr>
              <w:pStyle w:val="ac"/>
              <w:numPr>
                <w:ilvl w:val="1"/>
                <w:numId w:val="8"/>
              </w:numPr>
              <w:ind w:left="170" w:firstLine="0"/>
              <w:jc w:val="center"/>
            </w:pPr>
          </w:p>
        </w:tc>
        <w:tc>
          <w:tcPr>
            <w:tcW w:w="8505" w:type="dxa"/>
          </w:tcPr>
          <w:p w14:paraId="2CC5BAD3" w14:textId="5BEB48A4" w:rsidR="0015106E" w:rsidRPr="00274F2A" w:rsidRDefault="0015106E" w:rsidP="00854FED">
            <w:pPr>
              <w:pStyle w:val="ac"/>
              <w:numPr>
                <w:ilvl w:val="0"/>
                <w:numId w:val="10"/>
              </w:numPr>
              <w:ind w:left="284" w:hanging="284"/>
            </w:pPr>
            <w:r w:rsidRPr="00274F2A">
              <w:t>в части требований пункта </w:t>
            </w:r>
            <w:r w:rsidRPr="00274F2A">
              <w:fldChar w:fldCharType="begin"/>
            </w:r>
            <w:r w:rsidRPr="00274F2A">
              <w:instrText xml:space="preserve"> REF _Ref125553738 \w \h </w:instrText>
            </w:r>
            <w:r w:rsidR="00274F2A">
              <w:instrText xml:space="preserve"> \* MERGEFORMAT </w:instrText>
            </w:r>
            <w:r w:rsidRPr="00274F2A">
              <w:fldChar w:fldCharType="separate"/>
            </w:r>
            <w:r w:rsidR="00CE1C54" w:rsidRPr="00274F2A">
              <w:t>2</w:t>
            </w:r>
            <w:r w:rsidRPr="00274F2A">
              <w:fldChar w:fldCharType="end"/>
            </w:r>
          </w:p>
        </w:tc>
        <w:tc>
          <w:tcPr>
            <w:tcW w:w="3118" w:type="dxa"/>
          </w:tcPr>
          <w:p w14:paraId="389CFAC2" w14:textId="6C4EAAC5" w:rsidR="0015106E" w:rsidRPr="00274F2A" w:rsidRDefault="0015106E" w:rsidP="0015106E">
            <w:pPr>
              <w:pStyle w:val="ac"/>
              <w:jc w:val="center"/>
            </w:pPr>
            <w:r w:rsidRPr="00274F2A">
              <w:t>подраздел </w:t>
            </w:r>
            <w:r w:rsidRPr="00274F2A">
              <w:fldChar w:fldCharType="begin"/>
            </w:r>
            <w:r w:rsidRPr="00274F2A">
              <w:instrText xml:space="preserve"> REF _Ref125552455 \r \h </w:instrText>
            </w:r>
            <w:r w:rsidR="00274F2A">
              <w:instrText xml:space="preserve"> \* MERGEFORMAT </w:instrText>
            </w:r>
            <w:r w:rsidRPr="00274F2A">
              <w:fldChar w:fldCharType="separate"/>
            </w:r>
            <w:r w:rsidR="00CE1C54" w:rsidRPr="00274F2A">
              <w:t>8.5</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794CB09A" w14:textId="43E4BD36" w:rsidR="0015106E" w:rsidRPr="00274F2A" w:rsidRDefault="0015106E" w:rsidP="0015106E">
            <w:pPr>
              <w:pStyle w:val="ac"/>
              <w:jc w:val="center"/>
            </w:pPr>
            <w:r w:rsidRPr="00274F2A">
              <w:t>Тех</w:t>
            </w:r>
          </w:p>
        </w:tc>
      </w:tr>
      <w:tr w:rsidR="0015106E" w:rsidRPr="00274F2A" w14:paraId="33DE62B9" w14:textId="77777777" w:rsidTr="00ED5343">
        <w:tc>
          <w:tcPr>
            <w:tcW w:w="1413" w:type="dxa"/>
          </w:tcPr>
          <w:p w14:paraId="4CEDE724" w14:textId="77777777" w:rsidR="0015106E" w:rsidRPr="00274F2A" w:rsidRDefault="0015106E" w:rsidP="00854FED">
            <w:pPr>
              <w:pStyle w:val="ac"/>
              <w:numPr>
                <w:ilvl w:val="1"/>
                <w:numId w:val="8"/>
              </w:numPr>
              <w:ind w:left="170" w:firstLine="0"/>
              <w:jc w:val="center"/>
            </w:pPr>
          </w:p>
        </w:tc>
        <w:tc>
          <w:tcPr>
            <w:tcW w:w="8505" w:type="dxa"/>
          </w:tcPr>
          <w:p w14:paraId="5AE4D6CB" w14:textId="6DD21737" w:rsidR="0015106E" w:rsidRPr="00274F2A" w:rsidRDefault="0015106E" w:rsidP="00854FED">
            <w:pPr>
              <w:pStyle w:val="ac"/>
              <w:numPr>
                <w:ilvl w:val="0"/>
                <w:numId w:val="10"/>
              </w:numPr>
              <w:ind w:left="284" w:hanging="284"/>
            </w:pPr>
            <w:r w:rsidRPr="00274F2A">
              <w:t>в части требований пункта </w:t>
            </w:r>
            <w:r w:rsidRPr="00274F2A">
              <w:fldChar w:fldCharType="begin"/>
            </w:r>
            <w:r w:rsidRPr="00274F2A">
              <w:instrText xml:space="preserve"> REF _Ref125370162 \w \h  \* MERGEFORMAT </w:instrText>
            </w:r>
            <w:r w:rsidRPr="00274F2A">
              <w:fldChar w:fldCharType="separate"/>
            </w:r>
            <w:r w:rsidR="00CE1C54" w:rsidRPr="00274F2A">
              <w:t>3</w:t>
            </w:r>
            <w:r w:rsidRPr="00274F2A">
              <w:fldChar w:fldCharType="end"/>
            </w:r>
          </w:p>
          <w:p w14:paraId="5DC91D2E" w14:textId="20FA36B0" w:rsidR="0015106E" w:rsidRPr="00274F2A" w:rsidRDefault="0015106E" w:rsidP="0015106E">
            <w:pPr>
              <w:pStyle w:val="ac"/>
              <w:ind w:left="219"/>
            </w:pPr>
            <w:r w:rsidRPr="00274F2A">
              <w:rPr>
                <w:i/>
                <w:iCs/>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sidRPr="00274F2A">
              <w:rPr>
                <w:i/>
                <w:iCs/>
              </w:rPr>
              <w:fldChar w:fldCharType="begin"/>
            </w:r>
            <w:r w:rsidRPr="00274F2A">
              <w:rPr>
                <w:i/>
                <w:iCs/>
              </w:rPr>
              <w:instrText xml:space="preserve"> REF _Ref138232981 \r \h </w:instrText>
            </w:r>
            <w:r w:rsidRPr="00274F2A">
              <w:rPr>
                <w:i/>
                <w:iCs/>
              </w:rPr>
            </w:r>
            <w:r w:rsidR="00274F2A">
              <w:rPr>
                <w:i/>
                <w:iCs/>
              </w:rPr>
              <w:instrText xml:space="preserve"> \* MERGEFORMAT </w:instrText>
            </w:r>
            <w:r w:rsidRPr="00274F2A">
              <w:rPr>
                <w:i/>
                <w:iCs/>
              </w:rPr>
              <w:fldChar w:fldCharType="separate"/>
            </w:r>
            <w:r w:rsidR="00CE1C54" w:rsidRPr="00274F2A">
              <w:rPr>
                <w:i/>
                <w:iCs/>
              </w:rPr>
              <w:t>5.2</w:t>
            </w:r>
            <w:r w:rsidRPr="00274F2A">
              <w:rPr>
                <w:i/>
                <w:iCs/>
              </w:rPr>
              <w:fldChar w:fldCharType="end"/>
            </w:r>
            <w:r w:rsidRPr="00274F2A">
              <w:rPr>
                <w:i/>
                <w:iCs/>
              </w:rPr>
              <w:t>)</w:t>
            </w:r>
          </w:p>
        </w:tc>
        <w:tc>
          <w:tcPr>
            <w:tcW w:w="3118" w:type="dxa"/>
          </w:tcPr>
          <w:p w14:paraId="07714408" w14:textId="3A10BFCD" w:rsidR="0015106E" w:rsidRPr="00274F2A" w:rsidRDefault="0015106E" w:rsidP="0015106E">
            <w:pPr>
              <w:pStyle w:val="ac"/>
              <w:jc w:val="center"/>
            </w:pPr>
            <w:r w:rsidRPr="00274F2A">
              <w:t>подраздел </w:t>
            </w:r>
            <w:r w:rsidRPr="00274F2A">
              <w:fldChar w:fldCharType="begin"/>
            </w:r>
            <w:r w:rsidRPr="00274F2A">
              <w:instrText xml:space="preserve"> REF _Ref125552455 \r \h </w:instrText>
            </w:r>
            <w:r w:rsidR="00274F2A">
              <w:instrText xml:space="preserve"> \* MERGEFORMAT </w:instrText>
            </w:r>
            <w:r w:rsidRPr="00274F2A">
              <w:fldChar w:fldCharType="separate"/>
            </w:r>
            <w:r w:rsidR="00CE1C54" w:rsidRPr="00274F2A">
              <w:t>8.5</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1F4BA3FA" w14:textId="18B03C45" w:rsidR="0015106E" w:rsidRPr="00274F2A" w:rsidRDefault="0015106E" w:rsidP="0015106E">
            <w:pPr>
              <w:pStyle w:val="ac"/>
              <w:jc w:val="center"/>
            </w:pPr>
            <w:r w:rsidRPr="00274F2A">
              <w:t>Орг, Тех,</w:t>
            </w:r>
            <w:r w:rsidRPr="00274F2A">
              <w:br/>
              <w:t>Юр</w:t>
            </w:r>
          </w:p>
        </w:tc>
      </w:tr>
      <w:tr w:rsidR="0015106E" w:rsidRPr="00274F2A" w14:paraId="20B0C4D9" w14:textId="77777777" w:rsidTr="00ED5343">
        <w:tc>
          <w:tcPr>
            <w:tcW w:w="1413" w:type="dxa"/>
          </w:tcPr>
          <w:p w14:paraId="7E92AC47" w14:textId="77777777" w:rsidR="0015106E" w:rsidRPr="00274F2A" w:rsidRDefault="0015106E" w:rsidP="00854FED">
            <w:pPr>
              <w:pStyle w:val="ac"/>
              <w:numPr>
                <w:ilvl w:val="0"/>
                <w:numId w:val="8"/>
              </w:numPr>
              <w:ind w:left="170" w:firstLine="0"/>
              <w:jc w:val="center"/>
            </w:pPr>
          </w:p>
        </w:tc>
        <w:tc>
          <w:tcPr>
            <w:tcW w:w="8505" w:type="dxa"/>
          </w:tcPr>
          <w:p w14:paraId="25BF55E3" w14:textId="63D3813F" w:rsidR="0015106E" w:rsidRPr="00274F2A" w:rsidRDefault="0015106E" w:rsidP="0015106E">
            <w:pPr>
              <w:pStyle w:val="ac"/>
            </w:pPr>
            <w:r w:rsidRPr="00274F2A">
              <w:t>Соответствие Генерального подрядчика установленным в отношении его требованиям:</w:t>
            </w:r>
          </w:p>
          <w:p w14:paraId="5BE80B04" w14:textId="64D0861B" w:rsidR="0015106E" w:rsidRPr="00274F2A" w:rsidRDefault="0015106E" w:rsidP="0015106E">
            <w:pPr>
              <w:pStyle w:val="ac"/>
              <w:rPr>
                <w:i/>
                <w:iCs/>
              </w:rPr>
            </w:pPr>
            <w:r w:rsidRPr="00274F2A">
              <w:rPr>
                <w:i/>
                <w:iCs/>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sidRPr="00274F2A">
              <w:rPr>
                <w:i/>
                <w:iCs/>
              </w:rPr>
              <w:fldChar w:fldCharType="begin"/>
            </w:r>
            <w:r w:rsidRPr="00274F2A">
              <w:rPr>
                <w:i/>
                <w:iCs/>
              </w:rPr>
              <w:instrText xml:space="preserve"> REF _Ref125359973 \r \h </w:instrText>
            </w:r>
            <w:r w:rsidRPr="00274F2A">
              <w:rPr>
                <w:i/>
                <w:iCs/>
              </w:rPr>
            </w:r>
            <w:r w:rsidR="00274F2A">
              <w:rPr>
                <w:i/>
                <w:iCs/>
              </w:rPr>
              <w:instrText xml:space="preserve"> \* MERGEFORMAT </w:instrText>
            </w:r>
            <w:r w:rsidRPr="00274F2A">
              <w:rPr>
                <w:i/>
                <w:iCs/>
              </w:rPr>
              <w:fldChar w:fldCharType="separate"/>
            </w:r>
            <w:r w:rsidR="00CE1C54" w:rsidRPr="00274F2A">
              <w:rPr>
                <w:i/>
                <w:iCs/>
              </w:rPr>
              <w:t>1.2</w:t>
            </w:r>
            <w:r w:rsidRPr="00274F2A">
              <w:rPr>
                <w:i/>
                <w:iCs/>
              </w:rPr>
              <w:fldChar w:fldCharType="end"/>
            </w:r>
            <w:r w:rsidRPr="00274F2A">
              <w:rPr>
                <w:i/>
                <w:iCs/>
              </w:rPr>
              <w:t>, подраздел </w:t>
            </w:r>
            <w:r w:rsidRPr="00274F2A">
              <w:rPr>
                <w:i/>
                <w:iCs/>
              </w:rPr>
              <w:fldChar w:fldCharType="begin"/>
            </w:r>
            <w:r w:rsidRPr="00274F2A">
              <w:rPr>
                <w:i/>
                <w:iCs/>
              </w:rPr>
              <w:instrText xml:space="preserve"> REF _Ref125361702 \r \h </w:instrText>
            </w:r>
            <w:r w:rsidRPr="00274F2A">
              <w:rPr>
                <w:i/>
                <w:iCs/>
              </w:rPr>
            </w:r>
            <w:r w:rsidR="00274F2A">
              <w:rPr>
                <w:i/>
                <w:iCs/>
              </w:rPr>
              <w:instrText xml:space="preserve"> \* MERGEFORMAT </w:instrText>
            </w:r>
            <w:r w:rsidRPr="00274F2A">
              <w:rPr>
                <w:i/>
                <w:iCs/>
              </w:rPr>
              <w:fldChar w:fldCharType="separate"/>
            </w:r>
            <w:r w:rsidR="00CE1C54" w:rsidRPr="00274F2A">
              <w:rPr>
                <w:i/>
                <w:iCs/>
              </w:rPr>
              <w:t>3.3</w:t>
            </w:r>
            <w:r w:rsidRPr="00274F2A">
              <w:rPr>
                <w:i/>
                <w:iCs/>
              </w:rPr>
              <w:fldChar w:fldCharType="end"/>
            </w:r>
            <w:r w:rsidRPr="00274F2A">
              <w:rPr>
                <w:i/>
                <w:iCs/>
              </w:rPr>
              <w:t>))</w:t>
            </w:r>
          </w:p>
        </w:tc>
        <w:tc>
          <w:tcPr>
            <w:tcW w:w="3118" w:type="dxa"/>
          </w:tcPr>
          <w:p w14:paraId="6FFB6F98" w14:textId="31F436C7" w:rsidR="0015106E" w:rsidRPr="00274F2A" w:rsidRDefault="0015106E" w:rsidP="0015106E">
            <w:pPr>
              <w:pStyle w:val="ac"/>
              <w:jc w:val="center"/>
            </w:pPr>
            <w:r w:rsidRPr="00274F2A">
              <w:rPr>
                <w:b/>
                <w:bCs/>
              </w:rPr>
              <w:t>–</w:t>
            </w:r>
          </w:p>
        </w:tc>
        <w:tc>
          <w:tcPr>
            <w:tcW w:w="2090" w:type="dxa"/>
          </w:tcPr>
          <w:p w14:paraId="1BF4FD94" w14:textId="77DF5DE0" w:rsidR="0015106E" w:rsidRPr="00274F2A" w:rsidRDefault="0015106E" w:rsidP="0015106E">
            <w:pPr>
              <w:pStyle w:val="ac"/>
              <w:jc w:val="center"/>
            </w:pPr>
            <w:r w:rsidRPr="00274F2A">
              <w:rPr>
                <w:b/>
                <w:bCs/>
              </w:rPr>
              <w:t>–</w:t>
            </w:r>
          </w:p>
        </w:tc>
      </w:tr>
      <w:tr w:rsidR="0015106E" w:rsidRPr="00274F2A" w14:paraId="7C56F8FD" w14:textId="77777777" w:rsidTr="00ED5343">
        <w:tc>
          <w:tcPr>
            <w:tcW w:w="1413" w:type="dxa"/>
          </w:tcPr>
          <w:p w14:paraId="75051971" w14:textId="77777777" w:rsidR="0015106E" w:rsidRPr="00274F2A" w:rsidRDefault="0015106E" w:rsidP="00854FED">
            <w:pPr>
              <w:pStyle w:val="ac"/>
              <w:numPr>
                <w:ilvl w:val="1"/>
                <w:numId w:val="8"/>
              </w:numPr>
              <w:ind w:left="170" w:firstLine="0"/>
              <w:jc w:val="center"/>
            </w:pPr>
          </w:p>
        </w:tc>
        <w:tc>
          <w:tcPr>
            <w:tcW w:w="8505" w:type="dxa"/>
          </w:tcPr>
          <w:p w14:paraId="5FADF4D1" w14:textId="2DD83A2D" w:rsidR="0015106E" w:rsidRPr="00274F2A" w:rsidRDefault="0015106E" w:rsidP="00854FED">
            <w:pPr>
              <w:pStyle w:val="ac"/>
              <w:numPr>
                <w:ilvl w:val="0"/>
                <w:numId w:val="10"/>
              </w:numPr>
              <w:ind w:left="284" w:hanging="284"/>
            </w:pPr>
            <w:r w:rsidRPr="00274F2A">
              <w:t>в части требований пунктов </w:t>
            </w:r>
            <w:r w:rsidRPr="00274F2A">
              <w:fldChar w:fldCharType="begin"/>
            </w:r>
            <w:r w:rsidRPr="00274F2A">
              <w:instrText xml:space="preserve"> REF _Ref125370187 \w \h </w:instrText>
            </w:r>
            <w:r w:rsidR="00274F2A">
              <w:instrText xml:space="preserve"> \* MERGEFORMAT </w:instrText>
            </w:r>
            <w:r w:rsidRPr="00274F2A">
              <w:fldChar w:fldCharType="separate"/>
            </w:r>
            <w:r w:rsidR="00CE1C54" w:rsidRPr="00274F2A">
              <w:t>1</w:t>
            </w:r>
            <w:r w:rsidRPr="00274F2A">
              <w:fldChar w:fldCharType="end"/>
            </w:r>
            <w:r w:rsidRPr="00274F2A">
              <w:t xml:space="preserve">, </w:t>
            </w:r>
            <w:r w:rsidRPr="00274F2A">
              <w:fldChar w:fldCharType="begin"/>
            </w:r>
            <w:r w:rsidRPr="00274F2A">
              <w:instrText xml:space="preserve"> REF _Ref125370199 \w \h </w:instrText>
            </w:r>
            <w:r w:rsidR="00274F2A">
              <w:instrText xml:space="preserve"> \* MERGEFORMAT </w:instrText>
            </w:r>
            <w:r w:rsidRPr="00274F2A">
              <w:fldChar w:fldCharType="separate"/>
            </w:r>
            <w:r w:rsidR="00CE1C54" w:rsidRPr="00274F2A">
              <w:t>2</w:t>
            </w:r>
            <w:r w:rsidRPr="00274F2A">
              <w:fldChar w:fldCharType="end"/>
            </w:r>
            <w:r w:rsidRPr="00274F2A">
              <w:t xml:space="preserve">, </w:t>
            </w:r>
            <w:r w:rsidRPr="00274F2A">
              <w:fldChar w:fldCharType="begin"/>
            </w:r>
            <w:r w:rsidRPr="00274F2A">
              <w:instrText xml:space="preserve"> REF _Ref125553847 \w \h </w:instrText>
            </w:r>
            <w:r w:rsidR="00274F2A">
              <w:instrText xml:space="preserve"> \* MERGEFORMAT </w:instrText>
            </w:r>
            <w:r w:rsidRPr="00274F2A">
              <w:fldChar w:fldCharType="separate"/>
            </w:r>
            <w:r w:rsidR="00CE1C54" w:rsidRPr="00274F2A">
              <w:t>4</w:t>
            </w:r>
            <w:r w:rsidRPr="00274F2A">
              <w:fldChar w:fldCharType="end"/>
            </w:r>
          </w:p>
        </w:tc>
        <w:tc>
          <w:tcPr>
            <w:tcW w:w="3118" w:type="dxa"/>
          </w:tcPr>
          <w:p w14:paraId="2F95DE01" w14:textId="5B3C9940" w:rsidR="0015106E" w:rsidRPr="00274F2A" w:rsidRDefault="0015106E" w:rsidP="0015106E">
            <w:pPr>
              <w:pStyle w:val="ac"/>
              <w:jc w:val="center"/>
            </w:pPr>
            <w:r w:rsidRPr="00274F2A">
              <w:t>подраздел </w:t>
            </w:r>
            <w:r w:rsidRPr="00274F2A">
              <w:fldChar w:fldCharType="begin"/>
            </w:r>
            <w:r w:rsidRPr="00274F2A">
              <w:instrText xml:space="preserve"> REF _Ref125709777 \r \h </w:instrText>
            </w:r>
            <w:r w:rsidR="00274F2A">
              <w:instrText xml:space="preserve"> \* MERGEFORMAT </w:instrText>
            </w:r>
            <w:r w:rsidRPr="00274F2A">
              <w:fldChar w:fldCharType="separate"/>
            </w:r>
            <w:r w:rsidR="00CE1C54" w:rsidRPr="00274F2A">
              <w:t>8.6</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23728B4E" w14:textId="296C5ACF" w:rsidR="0015106E" w:rsidRPr="00274F2A" w:rsidRDefault="0015106E" w:rsidP="0015106E">
            <w:pPr>
              <w:pStyle w:val="ac"/>
              <w:jc w:val="center"/>
            </w:pPr>
            <w:r w:rsidRPr="00274F2A">
              <w:t>Тех</w:t>
            </w:r>
          </w:p>
        </w:tc>
      </w:tr>
      <w:tr w:rsidR="0015106E" w:rsidRPr="00274F2A" w14:paraId="3411E920" w14:textId="77777777" w:rsidTr="00ED5343">
        <w:tc>
          <w:tcPr>
            <w:tcW w:w="1413" w:type="dxa"/>
          </w:tcPr>
          <w:p w14:paraId="67F8AEB1" w14:textId="77777777" w:rsidR="0015106E" w:rsidRPr="00274F2A" w:rsidRDefault="0015106E" w:rsidP="00854FED">
            <w:pPr>
              <w:pStyle w:val="ac"/>
              <w:numPr>
                <w:ilvl w:val="1"/>
                <w:numId w:val="8"/>
              </w:numPr>
              <w:ind w:left="170" w:firstLine="0"/>
              <w:jc w:val="center"/>
            </w:pPr>
          </w:p>
        </w:tc>
        <w:tc>
          <w:tcPr>
            <w:tcW w:w="8505" w:type="dxa"/>
          </w:tcPr>
          <w:p w14:paraId="4A52A187" w14:textId="2F03F88E" w:rsidR="0015106E" w:rsidRPr="00274F2A" w:rsidRDefault="0015106E" w:rsidP="00854FED">
            <w:pPr>
              <w:pStyle w:val="ac"/>
              <w:numPr>
                <w:ilvl w:val="0"/>
                <w:numId w:val="10"/>
              </w:numPr>
              <w:ind w:left="284" w:hanging="284"/>
            </w:pPr>
            <w:r w:rsidRPr="00274F2A">
              <w:t>в части требований пункта </w:t>
            </w:r>
            <w:r w:rsidRPr="00274F2A">
              <w:fldChar w:fldCharType="begin"/>
            </w:r>
            <w:r w:rsidRPr="00274F2A">
              <w:instrText xml:space="preserve"> REF _Ref125370193 \w \h  \* MERGEFORMAT </w:instrText>
            </w:r>
            <w:r w:rsidRPr="00274F2A">
              <w:fldChar w:fldCharType="separate"/>
            </w:r>
            <w:r w:rsidR="00CE1C54" w:rsidRPr="00274F2A">
              <w:t>3</w:t>
            </w:r>
            <w:r w:rsidRPr="00274F2A">
              <w:fldChar w:fldCharType="end"/>
            </w:r>
          </w:p>
        </w:tc>
        <w:tc>
          <w:tcPr>
            <w:tcW w:w="3118" w:type="dxa"/>
          </w:tcPr>
          <w:p w14:paraId="5F0BA117" w14:textId="3ED02256" w:rsidR="0015106E" w:rsidRPr="00274F2A" w:rsidRDefault="0015106E" w:rsidP="0015106E">
            <w:pPr>
              <w:pStyle w:val="ac"/>
              <w:jc w:val="center"/>
            </w:pPr>
            <w:r w:rsidRPr="00274F2A">
              <w:t>подраздел </w:t>
            </w:r>
            <w:r w:rsidRPr="00274F2A">
              <w:fldChar w:fldCharType="begin"/>
            </w:r>
            <w:r w:rsidRPr="00274F2A">
              <w:instrText xml:space="preserve"> REF _Ref125709777 \r \h </w:instrText>
            </w:r>
            <w:r w:rsidR="00274F2A">
              <w:instrText xml:space="preserve"> \* MERGEFORMAT </w:instrText>
            </w:r>
            <w:r w:rsidRPr="00274F2A">
              <w:fldChar w:fldCharType="separate"/>
            </w:r>
            <w:r w:rsidR="00CE1C54" w:rsidRPr="00274F2A">
              <w:t>8.6</w:t>
            </w:r>
            <w:r w:rsidRPr="00274F2A">
              <w:fldChar w:fldCharType="end"/>
            </w:r>
            <w:r w:rsidRPr="00274F2A">
              <w:br/>
              <w:t>(</w:t>
            </w:r>
            <w:hyperlink w:anchor="Прил03_ТребованияУчастникам" w:history="1">
              <w:r w:rsidRPr="00274F2A">
                <w:rPr>
                  <w:rStyle w:val="afa"/>
                </w:rPr>
                <w:t>Приложение № 3</w:t>
              </w:r>
            </w:hyperlink>
            <w:r w:rsidRPr="00274F2A">
              <w:t>)</w:t>
            </w:r>
          </w:p>
        </w:tc>
        <w:tc>
          <w:tcPr>
            <w:tcW w:w="2090" w:type="dxa"/>
          </w:tcPr>
          <w:p w14:paraId="5C2FE285" w14:textId="3C04DB0A" w:rsidR="0015106E" w:rsidRPr="00274F2A" w:rsidRDefault="0015106E" w:rsidP="0015106E">
            <w:pPr>
              <w:pStyle w:val="ac"/>
              <w:jc w:val="center"/>
            </w:pPr>
            <w:r w:rsidRPr="00274F2A">
              <w:t>Орг, Тех</w:t>
            </w:r>
          </w:p>
        </w:tc>
      </w:tr>
      <w:tr w:rsidR="0015106E" w:rsidRPr="00274F2A" w14:paraId="050574D5" w14:textId="77777777" w:rsidTr="00ED5343">
        <w:tc>
          <w:tcPr>
            <w:tcW w:w="9918" w:type="dxa"/>
            <w:gridSpan w:val="2"/>
          </w:tcPr>
          <w:p w14:paraId="30440CCF" w14:textId="58951D6D" w:rsidR="0015106E" w:rsidRPr="00274F2A" w:rsidRDefault="0015106E" w:rsidP="0015106E">
            <w:pPr>
              <w:pStyle w:val="ac"/>
              <w:keepNext/>
              <w:rPr>
                <w:b/>
                <w:bCs/>
              </w:rPr>
            </w:pPr>
            <w:r w:rsidRPr="00274F2A">
              <w:rPr>
                <w:b/>
                <w:bCs/>
              </w:rPr>
              <w:t xml:space="preserve">Соответствие Технического предложения Участника </w:t>
            </w:r>
            <w:hyperlink w:anchor="Прил01_ТехТребования" w:history="1">
              <w:r w:rsidRPr="00274F2A">
                <w:rPr>
                  <w:rStyle w:val="afa"/>
                  <w:b/>
                  <w:bCs/>
                </w:rPr>
                <w:t>Техническим требованиям (Приложение № 1)</w:t>
              </w:r>
            </w:hyperlink>
            <w:r w:rsidRPr="00274F2A">
              <w:rPr>
                <w:b/>
                <w:bCs/>
              </w:rPr>
              <w:t>, в том числе:</w:t>
            </w:r>
          </w:p>
        </w:tc>
        <w:tc>
          <w:tcPr>
            <w:tcW w:w="3118" w:type="dxa"/>
          </w:tcPr>
          <w:p w14:paraId="3DAC2C94" w14:textId="33963B97" w:rsidR="0015106E" w:rsidRPr="00274F2A" w:rsidRDefault="0015106E" w:rsidP="0015106E">
            <w:pPr>
              <w:pStyle w:val="ac"/>
              <w:keepNext/>
              <w:jc w:val="center"/>
              <w:rPr>
                <w:b/>
                <w:bCs/>
              </w:rPr>
            </w:pPr>
            <w:r w:rsidRPr="00274F2A">
              <w:rPr>
                <w:b/>
                <w:bCs/>
              </w:rPr>
              <w:t>–</w:t>
            </w:r>
          </w:p>
        </w:tc>
        <w:tc>
          <w:tcPr>
            <w:tcW w:w="2090" w:type="dxa"/>
          </w:tcPr>
          <w:p w14:paraId="1136F945" w14:textId="2578CFD9" w:rsidR="0015106E" w:rsidRPr="00274F2A" w:rsidRDefault="0015106E" w:rsidP="0015106E">
            <w:pPr>
              <w:pStyle w:val="ac"/>
              <w:keepNext/>
              <w:jc w:val="center"/>
              <w:rPr>
                <w:b/>
                <w:bCs/>
              </w:rPr>
            </w:pPr>
            <w:r w:rsidRPr="00274F2A">
              <w:rPr>
                <w:b/>
                <w:bCs/>
              </w:rPr>
              <w:t>–</w:t>
            </w:r>
          </w:p>
        </w:tc>
      </w:tr>
      <w:tr w:rsidR="0015106E" w:rsidRPr="00274F2A" w14:paraId="4797B805" w14:textId="77777777" w:rsidTr="00ED5343">
        <w:tc>
          <w:tcPr>
            <w:tcW w:w="1413" w:type="dxa"/>
          </w:tcPr>
          <w:p w14:paraId="30BECACB" w14:textId="77777777" w:rsidR="0015106E" w:rsidRPr="00274F2A" w:rsidRDefault="0015106E" w:rsidP="00854FED">
            <w:pPr>
              <w:pStyle w:val="ac"/>
              <w:numPr>
                <w:ilvl w:val="0"/>
                <w:numId w:val="8"/>
              </w:numPr>
              <w:ind w:left="170" w:firstLine="0"/>
              <w:jc w:val="center"/>
            </w:pPr>
          </w:p>
        </w:tc>
        <w:tc>
          <w:tcPr>
            <w:tcW w:w="8505" w:type="dxa"/>
          </w:tcPr>
          <w:p w14:paraId="3C3A70C2" w14:textId="77777777" w:rsidR="0015106E" w:rsidRPr="00274F2A" w:rsidRDefault="0015106E" w:rsidP="0015106E">
            <w:pPr>
              <w:pStyle w:val="ac"/>
            </w:pPr>
            <w:r w:rsidRPr="00274F2A">
              <w:t>Соответствие предложения требованиям к стране происхождения поставляемого товара, установленным в Технических требованиях</w:t>
            </w:r>
          </w:p>
          <w:p w14:paraId="2276A9FC" w14:textId="4E384D3C" w:rsidR="0015106E" w:rsidRPr="00274F2A" w:rsidRDefault="0015106E" w:rsidP="0015106E">
            <w:pPr>
              <w:pStyle w:val="ac"/>
              <w:rPr>
                <w:i/>
                <w:iCs/>
              </w:rPr>
            </w:pPr>
            <w:r w:rsidRPr="00274F2A">
              <w:rPr>
                <w:i/>
                <w:iCs/>
              </w:rPr>
              <w:t>(пункт применяется только в случае исполнения Заказчиком</w:t>
            </w:r>
            <w:r w:rsidRPr="00274F2A">
              <w:t xml:space="preserve"> </w:t>
            </w:r>
            <w:r w:rsidRPr="00274F2A">
              <w:rPr>
                <w:i/>
                <w:iCs/>
              </w:rPr>
              <w:t>норм в части минимальной обязательной доли закупок товаров российского происхождения (подраздел </w:t>
            </w:r>
            <w:r w:rsidRPr="00274F2A">
              <w:rPr>
                <w:i/>
                <w:iCs/>
              </w:rPr>
              <w:fldChar w:fldCharType="begin"/>
            </w:r>
            <w:r w:rsidRPr="00274F2A">
              <w:rPr>
                <w:i/>
                <w:iCs/>
              </w:rPr>
              <w:instrText xml:space="preserve"> REF _Ref186124811 \r \h  \* MERGEFORMAT </w:instrText>
            </w:r>
            <w:r w:rsidRPr="00274F2A">
              <w:rPr>
                <w:i/>
                <w:iCs/>
              </w:rPr>
            </w:r>
            <w:r w:rsidRPr="00274F2A">
              <w:rPr>
                <w:i/>
                <w:iCs/>
              </w:rPr>
              <w:fldChar w:fldCharType="separate"/>
            </w:r>
            <w:r w:rsidR="00CE1C54" w:rsidRPr="00274F2A">
              <w:rPr>
                <w:i/>
                <w:iCs/>
              </w:rPr>
              <w:t>4.13</w:t>
            </w:r>
            <w:r w:rsidRPr="00274F2A">
              <w:rPr>
                <w:i/>
                <w:iCs/>
              </w:rPr>
              <w:fldChar w:fldCharType="end"/>
            </w:r>
            <w:r w:rsidRPr="00274F2A">
              <w:rPr>
                <w:i/>
                <w:iCs/>
              </w:rPr>
              <w:t>))</w:t>
            </w:r>
          </w:p>
        </w:tc>
        <w:tc>
          <w:tcPr>
            <w:tcW w:w="3118" w:type="dxa"/>
          </w:tcPr>
          <w:p w14:paraId="3D63F307" w14:textId="1F8340B7" w:rsidR="0015106E" w:rsidRPr="00274F2A" w:rsidRDefault="0015106E" w:rsidP="0015106E">
            <w:pPr>
              <w:pStyle w:val="ac"/>
              <w:jc w:val="center"/>
            </w:pPr>
            <w:r w:rsidRPr="00274F2A">
              <w:t>подразделы </w:t>
            </w:r>
            <w:r w:rsidRPr="00274F2A">
              <w:fldChar w:fldCharType="begin"/>
            </w:r>
            <w:r w:rsidRPr="00274F2A">
              <w:instrText xml:space="preserve"> REF _Ref130394681 \r \h </w:instrText>
            </w:r>
            <w:r w:rsidR="00274F2A">
              <w:instrText xml:space="preserve"> \* MERGEFORMAT </w:instrText>
            </w:r>
            <w:r w:rsidRPr="00274F2A">
              <w:fldChar w:fldCharType="separate"/>
            </w:r>
            <w:r w:rsidR="00CE1C54" w:rsidRPr="00274F2A">
              <w:t>4.3</w:t>
            </w:r>
            <w:r w:rsidRPr="00274F2A">
              <w:fldChar w:fldCharType="end"/>
            </w:r>
            <w:r w:rsidRPr="00274F2A">
              <w:t xml:space="preserve">, </w:t>
            </w:r>
            <w:r w:rsidRPr="00274F2A">
              <w:fldChar w:fldCharType="begin"/>
            </w:r>
            <w:r w:rsidRPr="00274F2A">
              <w:instrText xml:space="preserve"> REF _Ref186124811 \r \h </w:instrText>
            </w:r>
            <w:r w:rsidR="00274F2A">
              <w:instrText xml:space="preserve"> \* MERGEFORMAT </w:instrText>
            </w:r>
            <w:r w:rsidRPr="00274F2A">
              <w:fldChar w:fldCharType="separate"/>
            </w:r>
            <w:r w:rsidR="00CE1C54" w:rsidRPr="00274F2A">
              <w:t>4.13</w:t>
            </w:r>
            <w:r w:rsidRPr="00274F2A">
              <w:fldChar w:fldCharType="end"/>
            </w:r>
            <w:r w:rsidRPr="00274F2A">
              <w:br/>
            </w:r>
            <w:hyperlink w:anchor="Прил01_ТехТребования" w:history="1">
              <w:r w:rsidRPr="00274F2A">
                <w:rPr>
                  <w:rStyle w:val="afa"/>
                </w:rPr>
                <w:t>Приложение № 1</w:t>
              </w:r>
            </w:hyperlink>
          </w:p>
        </w:tc>
        <w:tc>
          <w:tcPr>
            <w:tcW w:w="2090" w:type="dxa"/>
          </w:tcPr>
          <w:p w14:paraId="3E6F1C26" w14:textId="33C5330A" w:rsidR="0015106E" w:rsidRPr="00274F2A" w:rsidRDefault="0015106E" w:rsidP="0015106E">
            <w:pPr>
              <w:pStyle w:val="ac"/>
              <w:jc w:val="center"/>
            </w:pPr>
            <w:r w:rsidRPr="00274F2A">
              <w:t>Тех</w:t>
            </w:r>
          </w:p>
        </w:tc>
      </w:tr>
      <w:tr w:rsidR="0015106E" w:rsidRPr="00274F2A" w14:paraId="309D85AA" w14:textId="77777777" w:rsidTr="00ED5343">
        <w:tc>
          <w:tcPr>
            <w:tcW w:w="1413" w:type="dxa"/>
          </w:tcPr>
          <w:p w14:paraId="1FC0CD29" w14:textId="77777777" w:rsidR="0015106E" w:rsidRPr="00274F2A" w:rsidRDefault="0015106E" w:rsidP="00854FED">
            <w:pPr>
              <w:pStyle w:val="ac"/>
              <w:numPr>
                <w:ilvl w:val="0"/>
                <w:numId w:val="8"/>
              </w:numPr>
              <w:ind w:left="170" w:firstLine="0"/>
              <w:jc w:val="center"/>
            </w:pPr>
          </w:p>
        </w:tc>
        <w:tc>
          <w:tcPr>
            <w:tcW w:w="8505" w:type="dxa"/>
          </w:tcPr>
          <w:p w14:paraId="428B4F92" w14:textId="4D327AE6" w:rsidR="0015106E" w:rsidRPr="00274F2A" w:rsidRDefault="0015106E" w:rsidP="0015106E">
            <w:pPr>
              <w:pStyle w:val="ac"/>
            </w:pPr>
            <w:r w:rsidRPr="00274F2A">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history="1">
              <w:r w:rsidRPr="00274F2A">
                <w:rPr>
                  <w:rStyle w:val="afa"/>
                </w:rPr>
                <w:t>Технических требованиях (Приложение № 1)</w:t>
              </w:r>
            </w:hyperlink>
          </w:p>
        </w:tc>
        <w:tc>
          <w:tcPr>
            <w:tcW w:w="3118" w:type="dxa"/>
          </w:tcPr>
          <w:p w14:paraId="75787E49" w14:textId="09566E7F" w:rsidR="0015106E" w:rsidRPr="00274F2A" w:rsidRDefault="0015106E" w:rsidP="0015106E">
            <w:pPr>
              <w:pStyle w:val="ac"/>
              <w:jc w:val="center"/>
            </w:pPr>
            <w:r w:rsidRPr="00274F2A">
              <w:t>подраздел </w:t>
            </w:r>
            <w:r w:rsidRPr="00274F2A">
              <w:fldChar w:fldCharType="begin"/>
            </w:r>
            <w:r w:rsidRPr="00274F2A">
              <w:instrText xml:space="preserve"> REF _Ref130394681 \r \h </w:instrText>
            </w:r>
            <w:r w:rsidR="00274F2A">
              <w:instrText xml:space="preserve"> \* MERGEFORMAT </w:instrText>
            </w:r>
            <w:r w:rsidRPr="00274F2A">
              <w:fldChar w:fldCharType="separate"/>
            </w:r>
            <w:r w:rsidR="00CE1C54" w:rsidRPr="00274F2A">
              <w:t>4.3</w:t>
            </w:r>
            <w:r w:rsidRPr="00274F2A">
              <w:fldChar w:fldCharType="end"/>
            </w:r>
            <w:r w:rsidRPr="00274F2A">
              <w:br/>
            </w:r>
            <w:hyperlink w:anchor="Прил01_ТехТребования" w:history="1">
              <w:r w:rsidRPr="00274F2A">
                <w:rPr>
                  <w:rStyle w:val="afa"/>
                </w:rPr>
                <w:t>Приложение № 1</w:t>
              </w:r>
            </w:hyperlink>
          </w:p>
        </w:tc>
        <w:tc>
          <w:tcPr>
            <w:tcW w:w="2090" w:type="dxa"/>
          </w:tcPr>
          <w:p w14:paraId="2A91A617" w14:textId="007025E0" w:rsidR="0015106E" w:rsidRPr="00274F2A" w:rsidRDefault="0015106E" w:rsidP="0015106E">
            <w:pPr>
              <w:pStyle w:val="ac"/>
              <w:jc w:val="center"/>
            </w:pPr>
            <w:r w:rsidRPr="00274F2A">
              <w:t>Тех</w:t>
            </w:r>
          </w:p>
        </w:tc>
      </w:tr>
      <w:tr w:rsidR="0015106E" w:rsidRPr="00274F2A" w14:paraId="678AA2CB" w14:textId="77777777" w:rsidTr="00ED5343">
        <w:tc>
          <w:tcPr>
            <w:tcW w:w="1413" w:type="dxa"/>
          </w:tcPr>
          <w:p w14:paraId="0BC568E9" w14:textId="77777777" w:rsidR="0015106E" w:rsidRPr="00274F2A" w:rsidRDefault="0015106E" w:rsidP="00854FED">
            <w:pPr>
              <w:pStyle w:val="ac"/>
              <w:numPr>
                <w:ilvl w:val="0"/>
                <w:numId w:val="8"/>
              </w:numPr>
              <w:ind w:left="170" w:firstLine="0"/>
              <w:jc w:val="center"/>
            </w:pPr>
          </w:p>
        </w:tc>
        <w:tc>
          <w:tcPr>
            <w:tcW w:w="8505" w:type="dxa"/>
          </w:tcPr>
          <w:p w14:paraId="2F56606D" w14:textId="6F543F85" w:rsidR="0015106E" w:rsidRPr="00274F2A" w:rsidRDefault="0015106E" w:rsidP="0015106E">
            <w:pPr>
              <w:pStyle w:val="ac"/>
            </w:pPr>
            <w:r w:rsidRPr="00274F2A">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history="1">
              <w:r w:rsidRPr="00274F2A">
                <w:rPr>
                  <w:rStyle w:val="afa"/>
                </w:rPr>
                <w:t>Технических требованиях (Приложение № 1)</w:t>
              </w:r>
            </w:hyperlink>
          </w:p>
        </w:tc>
        <w:tc>
          <w:tcPr>
            <w:tcW w:w="3118" w:type="dxa"/>
          </w:tcPr>
          <w:p w14:paraId="1FBE0EC4" w14:textId="61A50406" w:rsidR="0015106E" w:rsidRPr="00274F2A" w:rsidRDefault="0015106E" w:rsidP="0015106E">
            <w:pPr>
              <w:pStyle w:val="ac"/>
              <w:jc w:val="center"/>
            </w:pPr>
            <w:r w:rsidRPr="00274F2A">
              <w:t>подразделы </w:t>
            </w:r>
            <w:r w:rsidRPr="00274F2A">
              <w:fldChar w:fldCharType="begin"/>
            </w:r>
            <w:r w:rsidRPr="00274F2A">
              <w:instrText xml:space="preserve"> REF _Ref130394681 \r \h </w:instrText>
            </w:r>
            <w:r w:rsidR="00274F2A">
              <w:instrText xml:space="preserve"> \* MERGEFORMAT </w:instrText>
            </w:r>
            <w:r w:rsidRPr="00274F2A">
              <w:fldChar w:fldCharType="separate"/>
            </w:r>
            <w:r w:rsidR="00CE1C54" w:rsidRPr="00274F2A">
              <w:t>4.3</w:t>
            </w:r>
            <w:r w:rsidRPr="00274F2A">
              <w:fldChar w:fldCharType="end"/>
            </w:r>
            <w:r w:rsidRPr="00274F2A">
              <w:t xml:space="preserve">, </w:t>
            </w:r>
            <w:r w:rsidRPr="00274F2A">
              <w:fldChar w:fldCharType="begin"/>
            </w:r>
            <w:r w:rsidRPr="00274F2A">
              <w:instrText xml:space="preserve"> REF _Ref186124811 \r \h </w:instrText>
            </w:r>
            <w:r w:rsidR="00274F2A">
              <w:instrText xml:space="preserve"> \* MERGEFORMAT </w:instrText>
            </w:r>
            <w:r w:rsidRPr="00274F2A">
              <w:fldChar w:fldCharType="separate"/>
            </w:r>
            <w:r w:rsidR="00CE1C54" w:rsidRPr="00274F2A">
              <w:t>4.13</w:t>
            </w:r>
            <w:r w:rsidRPr="00274F2A">
              <w:fldChar w:fldCharType="end"/>
            </w:r>
            <w:r w:rsidRPr="00274F2A">
              <w:br/>
            </w:r>
            <w:hyperlink w:anchor="Прил01_ТехТребования" w:history="1">
              <w:r w:rsidRPr="00274F2A">
                <w:rPr>
                  <w:rStyle w:val="afa"/>
                </w:rPr>
                <w:t>Приложение № 1</w:t>
              </w:r>
            </w:hyperlink>
          </w:p>
        </w:tc>
        <w:tc>
          <w:tcPr>
            <w:tcW w:w="2090" w:type="dxa"/>
          </w:tcPr>
          <w:p w14:paraId="59492E86" w14:textId="36938F53" w:rsidR="0015106E" w:rsidRPr="00274F2A" w:rsidRDefault="0015106E" w:rsidP="0015106E">
            <w:pPr>
              <w:pStyle w:val="ac"/>
              <w:jc w:val="center"/>
            </w:pPr>
            <w:r w:rsidRPr="00274F2A">
              <w:t>Тех</w:t>
            </w:r>
          </w:p>
        </w:tc>
      </w:tr>
      <w:tr w:rsidR="0015106E" w:rsidRPr="00274F2A" w14:paraId="02F6AEAB" w14:textId="77777777" w:rsidTr="00ED5343">
        <w:tc>
          <w:tcPr>
            <w:tcW w:w="1413" w:type="dxa"/>
          </w:tcPr>
          <w:p w14:paraId="19800D48" w14:textId="77777777" w:rsidR="0015106E" w:rsidRPr="00274F2A" w:rsidRDefault="0015106E" w:rsidP="00854FED">
            <w:pPr>
              <w:pStyle w:val="ac"/>
              <w:numPr>
                <w:ilvl w:val="0"/>
                <w:numId w:val="8"/>
              </w:numPr>
              <w:ind w:left="170" w:firstLine="0"/>
              <w:jc w:val="center"/>
            </w:pPr>
          </w:p>
        </w:tc>
        <w:tc>
          <w:tcPr>
            <w:tcW w:w="8505" w:type="dxa"/>
          </w:tcPr>
          <w:p w14:paraId="608A4EFB" w14:textId="153B3781" w:rsidR="0015106E" w:rsidRPr="00274F2A" w:rsidRDefault="0015106E" w:rsidP="0015106E">
            <w:pPr>
              <w:pStyle w:val="ac"/>
            </w:pPr>
            <w:r w:rsidRPr="00274F2A">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history="1">
              <w:r w:rsidRPr="00274F2A">
                <w:rPr>
                  <w:rStyle w:val="afa"/>
                </w:rPr>
                <w:t>Технических требованиях (Приложение № 1)</w:t>
              </w:r>
            </w:hyperlink>
            <w:r w:rsidRPr="00274F2A">
              <w:t xml:space="preserve"> и (или) в </w:t>
            </w:r>
            <w:hyperlink w:anchor="Прил02_ПроектДоговора" w:history="1">
              <w:r w:rsidRPr="00274F2A">
                <w:rPr>
                  <w:rStyle w:val="afa"/>
                </w:rPr>
                <w:t>Проекте договора (Приложение № 2)</w:t>
              </w:r>
            </w:hyperlink>
            <w:r w:rsidRPr="00274F2A">
              <w:t>, или согласие с ними в Письме о подаче оферты</w:t>
            </w:r>
          </w:p>
        </w:tc>
        <w:tc>
          <w:tcPr>
            <w:tcW w:w="3118" w:type="dxa"/>
          </w:tcPr>
          <w:p w14:paraId="3504EC7E" w14:textId="239B6B8E" w:rsidR="0015106E" w:rsidRPr="00274F2A" w:rsidRDefault="00274F2A" w:rsidP="0015106E">
            <w:pPr>
              <w:pStyle w:val="ac"/>
              <w:jc w:val="center"/>
            </w:pPr>
            <w:hyperlink w:anchor="Прил01_ТехТребования" w:history="1">
              <w:r w:rsidR="0015106E" w:rsidRPr="00274F2A">
                <w:rPr>
                  <w:rStyle w:val="afa"/>
                </w:rPr>
                <w:t>Приложение № 1</w:t>
              </w:r>
            </w:hyperlink>
            <w:r w:rsidR="0015106E" w:rsidRPr="00274F2A">
              <w:t>,</w:t>
            </w:r>
            <w:r w:rsidR="0015106E" w:rsidRPr="00274F2A">
              <w:br/>
            </w:r>
            <w:hyperlink w:anchor="Прил02_ПроектДоговора" w:history="1">
              <w:r w:rsidR="0015106E" w:rsidRPr="00274F2A">
                <w:rPr>
                  <w:rStyle w:val="afa"/>
                </w:rPr>
                <w:t>Приложение № 2</w:t>
              </w:r>
            </w:hyperlink>
          </w:p>
        </w:tc>
        <w:tc>
          <w:tcPr>
            <w:tcW w:w="2090" w:type="dxa"/>
          </w:tcPr>
          <w:p w14:paraId="18F17A8A" w14:textId="2B3E7315" w:rsidR="0015106E" w:rsidRPr="00274F2A" w:rsidRDefault="0015106E" w:rsidP="0015106E">
            <w:pPr>
              <w:pStyle w:val="ac"/>
              <w:jc w:val="center"/>
            </w:pPr>
            <w:r w:rsidRPr="00274F2A">
              <w:t>Тех</w:t>
            </w:r>
          </w:p>
        </w:tc>
      </w:tr>
      <w:tr w:rsidR="0015106E" w:rsidRPr="00274F2A" w14:paraId="7C3CA1D2" w14:textId="77777777" w:rsidTr="00ED5343">
        <w:tc>
          <w:tcPr>
            <w:tcW w:w="1413" w:type="dxa"/>
          </w:tcPr>
          <w:p w14:paraId="4B7E2D09" w14:textId="77777777" w:rsidR="0015106E" w:rsidRPr="00274F2A" w:rsidRDefault="0015106E" w:rsidP="00854FED">
            <w:pPr>
              <w:pStyle w:val="ac"/>
              <w:numPr>
                <w:ilvl w:val="0"/>
                <w:numId w:val="8"/>
              </w:numPr>
              <w:ind w:left="170" w:firstLine="0"/>
              <w:jc w:val="center"/>
            </w:pPr>
          </w:p>
        </w:tc>
        <w:tc>
          <w:tcPr>
            <w:tcW w:w="8505" w:type="dxa"/>
          </w:tcPr>
          <w:p w14:paraId="3A1C2796" w14:textId="0BFF8ED9" w:rsidR="0015106E" w:rsidRPr="00274F2A" w:rsidRDefault="0015106E" w:rsidP="0015106E">
            <w:pPr>
              <w:pStyle w:val="ac"/>
            </w:pPr>
            <w:r w:rsidRPr="00274F2A">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history="1">
              <w:r w:rsidRPr="00274F2A">
                <w:rPr>
                  <w:rStyle w:val="afa"/>
                </w:rPr>
                <w:t>Технических требованиях (Приложение № 1)</w:t>
              </w:r>
            </w:hyperlink>
            <w:r w:rsidRPr="00274F2A">
              <w:t xml:space="preserve"> и (или) в </w:t>
            </w:r>
            <w:hyperlink w:anchor="Прил02_ПроектДоговора" w:history="1">
              <w:r w:rsidRPr="00274F2A">
                <w:rPr>
                  <w:rStyle w:val="afa"/>
                </w:rPr>
                <w:t>Проекте договора (Приложение № 2)</w:t>
              </w:r>
            </w:hyperlink>
          </w:p>
          <w:p w14:paraId="42927DF3" w14:textId="0B18FDB3" w:rsidR="0015106E" w:rsidRPr="00274F2A" w:rsidRDefault="0015106E" w:rsidP="0015106E">
            <w:pPr>
              <w:pStyle w:val="ac"/>
            </w:pPr>
            <w:r w:rsidRPr="00274F2A">
              <w:rPr>
                <w:i/>
                <w:iCs/>
              </w:rPr>
              <w:t>(пункт применяется только в случае установления соответствующих требований)</w:t>
            </w:r>
          </w:p>
        </w:tc>
        <w:tc>
          <w:tcPr>
            <w:tcW w:w="3118" w:type="dxa"/>
          </w:tcPr>
          <w:p w14:paraId="08F6984A" w14:textId="398387AF" w:rsidR="0015106E" w:rsidRPr="00274F2A" w:rsidRDefault="00274F2A" w:rsidP="0015106E">
            <w:pPr>
              <w:pStyle w:val="ac"/>
              <w:jc w:val="center"/>
            </w:pPr>
            <w:hyperlink w:anchor="Прил01_ТехТребования" w:history="1">
              <w:r w:rsidR="0015106E" w:rsidRPr="00274F2A">
                <w:rPr>
                  <w:rStyle w:val="afa"/>
                </w:rPr>
                <w:t>Приложение № 1</w:t>
              </w:r>
            </w:hyperlink>
            <w:r w:rsidR="0015106E" w:rsidRPr="00274F2A">
              <w:t>,</w:t>
            </w:r>
            <w:r w:rsidR="0015106E" w:rsidRPr="00274F2A">
              <w:br/>
            </w:r>
            <w:hyperlink w:anchor="Прил02_ПроектДоговора" w:history="1">
              <w:r w:rsidR="0015106E" w:rsidRPr="00274F2A">
                <w:rPr>
                  <w:rStyle w:val="afa"/>
                </w:rPr>
                <w:t>Приложение № 2</w:t>
              </w:r>
            </w:hyperlink>
          </w:p>
        </w:tc>
        <w:tc>
          <w:tcPr>
            <w:tcW w:w="2090" w:type="dxa"/>
          </w:tcPr>
          <w:p w14:paraId="773D0D85" w14:textId="513931C9" w:rsidR="0015106E" w:rsidRPr="00274F2A" w:rsidRDefault="0015106E" w:rsidP="0015106E">
            <w:pPr>
              <w:pStyle w:val="ac"/>
              <w:jc w:val="center"/>
            </w:pPr>
            <w:r w:rsidRPr="00274F2A">
              <w:t>Тех</w:t>
            </w:r>
          </w:p>
        </w:tc>
      </w:tr>
      <w:tr w:rsidR="0015106E" w:rsidRPr="00274F2A" w14:paraId="1E87232A" w14:textId="77777777" w:rsidTr="00ED5343">
        <w:tc>
          <w:tcPr>
            <w:tcW w:w="1413" w:type="dxa"/>
          </w:tcPr>
          <w:p w14:paraId="0669633C" w14:textId="77777777" w:rsidR="0015106E" w:rsidRPr="00274F2A" w:rsidRDefault="0015106E" w:rsidP="00854FED">
            <w:pPr>
              <w:pStyle w:val="ac"/>
              <w:numPr>
                <w:ilvl w:val="0"/>
                <w:numId w:val="8"/>
              </w:numPr>
              <w:ind w:left="170" w:firstLine="0"/>
              <w:jc w:val="center"/>
            </w:pPr>
          </w:p>
        </w:tc>
        <w:tc>
          <w:tcPr>
            <w:tcW w:w="8505" w:type="dxa"/>
          </w:tcPr>
          <w:p w14:paraId="1C7CB47F" w14:textId="05F913C7" w:rsidR="0015106E" w:rsidRPr="00274F2A" w:rsidRDefault="0015106E" w:rsidP="0015106E">
            <w:pPr>
              <w:pStyle w:val="ac"/>
            </w:pPr>
            <w:r w:rsidRPr="00274F2A">
              <w:t xml:space="preserve">Соответствие предлагаемой к поставке продукции иным требованиям, установленным в </w:t>
            </w:r>
            <w:hyperlink w:anchor="Прил01_ТехТребования" w:history="1">
              <w:r w:rsidRPr="00274F2A">
                <w:rPr>
                  <w:rStyle w:val="afa"/>
                </w:rPr>
                <w:t>Технических требованиях (Приложение № 1)</w:t>
              </w:r>
            </w:hyperlink>
            <w:r w:rsidRPr="00274F2A">
              <w:t>, с предоставлением требуемых подтверждающих документов / сведений</w:t>
            </w:r>
          </w:p>
          <w:p w14:paraId="1410AD85" w14:textId="6878B93A" w:rsidR="0015106E" w:rsidRPr="00274F2A" w:rsidRDefault="0015106E" w:rsidP="0015106E">
            <w:pPr>
              <w:pStyle w:val="ac"/>
            </w:pPr>
            <w:r w:rsidRPr="00274F2A">
              <w:rPr>
                <w:i/>
                <w:iCs/>
              </w:rPr>
              <w:t>(пункт применяется только в случае установления соответствующих требований)</w:t>
            </w:r>
          </w:p>
        </w:tc>
        <w:tc>
          <w:tcPr>
            <w:tcW w:w="3118" w:type="dxa"/>
          </w:tcPr>
          <w:p w14:paraId="5EDD8E0C" w14:textId="3F786C8B" w:rsidR="0015106E" w:rsidRPr="00274F2A" w:rsidRDefault="00274F2A" w:rsidP="0015106E">
            <w:pPr>
              <w:pStyle w:val="ac"/>
              <w:jc w:val="center"/>
            </w:pPr>
            <w:hyperlink w:anchor="Прил01_ТехТребования" w:history="1">
              <w:r w:rsidR="0015106E" w:rsidRPr="00274F2A">
                <w:rPr>
                  <w:rStyle w:val="afa"/>
                </w:rPr>
                <w:t>Приложение № 1</w:t>
              </w:r>
            </w:hyperlink>
          </w:p>
        </w:tc>
        <w:tc>
          <w:tcPr>
            <w:tcW w:w="2090" w:type="dxa"/>
          </w:tcPr>
          <w:p w14:paraId="749F4E2E" w14:textId="3EDBEDF2" w:rsidR="0015106E" w:rsidRPr="00274F2A" w:rsidRDefault="0015106E" w:rsidP="0015106E">
            <w:pPr>
              <w:pStyle w:val="ac"/>
              <w:jc w:val="center"/>
            </w:pPr>
            <w:r w:rsidRPr="00274F2A">
              <w:t>Тех</w:t>
            </w:r>
          </w:p>
        </w:tc>
      </w:tr>
      <w:tr w:rsidR="0015106E" w:rsidRPr="00274F2A" w14:paraId="4DCD31C3" w14:textId="77777777" w:rsidTr="00ED5343">
        <w:tc>
          <w:tcPr>
            <w:tcW w:w="9918" w:type="dxa"/>
            <w:gridSpan w:val="2"/>
          </w:tcPr>
          <w:p w14:paraId="280DCC79" w14:textId="08143E8E" w:rsidR="0015106E" w:rsidRPr="00274F2A" w:rsidRDefault="0015106E" w:rsidP="0015106E">
            <w:pPr>
              <w:pStyle w:val="ac"/>
              <w:keepNext/>
            </w:pPr>
            <w:r w:rsidRPr="00274F2A">
              <w:rPr>
                <w:b/>
                <w:bCs/>
              </w:rPr>
              <w:t>Соответствие Коммерческого предложения Участника требованиям Документации о закупке, в том числе:</w:t>
            </w:r>
          </w:p>
        </w:tc>
        <w:tc>
          <w:tcPr>
            <w:tcW w:w="3118" w:type="dxa"/>
          </w:tcPr>
          <w:p w14:paraId="3469F45B" w14:textId="718B07E5" w:rsidR="0015106E" w:rsidRPr="00274F2A" w:rsidRDefault="0015106E" w:rsidP="0015106E">
            <w:pPr>
              <w:pStyle w:val="ac"/>
              <w:jc w:val="center"/>
            </w:pPr>
            <w:r w:rsidRPr="00274F2A">
              <w:rPr>
                <w:b/>
                <w:bCs/>
              </w:rPr>
              <w:t>–</w:t>
            </w:r>
          </w:p>
        </w:tc>
        <w:tc>
          <w:tcPr>
            <w:tcW w:w="2090" w:type="dxa"/>
          </w:tcPr>
          <w:p w14:paraId="5FD01BF3" w14:textId="7DBACB9B" w:rsidR="0015106E" w:rsidRPr="00274F2A" w:rsidRDefault="0015106E" w:rsidP="0015106E">
            <w:pPr>
              <w:pStyle w:val="ac"/>
              <w:jc w:val="center"/>
            </w:pPr>
            <w:r w:rsidRPr="00274F2A">
              <w:rPr>
                <w:b/>
                <w:bCs/>
              </w:rPr>
              <w:t>–</w:t>
            </w:r>
          </w:p>
        </w:tc>
      </w:tr>
      <w:tr w:rsidR="0015106E" w:rsidRPr="00274F2A" w14:paraId="59E6DE3C" w14:textId="77777777" w:rsidTr="00ED5343">
        <w:tc>
          <w:tcPr>
            <w:tcW w:w="1413" w:type="dxa"/>
          </w:tcPr>
          <w:p w14:paraId="2D26587D" w14:textId="77777777" w:rsidR="0015106E" w:rsidRPr="00274F2A" w:rsidRDefault="0015106E" w:rsidP="00854FED">
            <w:pPr>
              <w:pStyle w:val="ac"/>
              <w:numPr>
                <w:ilvl w:val="0"/>
                <w:numId w:val="8"/>
              </w:numPr>
              <w:ind w:left="170" w:firstLine="0"/>
              <w:jc w:val="center"/>
            </w:pPr>
          </w:p>
        </w:tc>
        <w:tc>
          <w:tcPr>
            <w:tcW w:w="8505" w:type="dxa"/>
          </w:tcPr>
          <w:p w14:paraId="331D877B" w14:textId="1745179C" w:rsidR="0015106E" w:rsidRPr="00274F2A" w:rsidRDefault="0015106E" w:rsidP="0015106E">
            <w:pPr>
              <w:pStyle w:val="ac"/>
            </w:pPr>
            <w:r w:rsidRPr="00274F2A">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8" w:type="dxa"/>
          </w:tcPr>
          <w:p w14:paraId="6B381AEC" w14:textId="7FEC6824" w:rsidR="0015106E" w:rsidRPr="00274F2A" w:rsidRDefault="0015106E" w:rsidP="0015106E">
            <w:pPr>
              <w:pStyle w:val="ac"/>
              <w:jc w:val="center"/>
            </w:pPr>
            <w:r w:rsidRPr="00274F2A">
              <w:t>подразделы </w:t>
            </w:r>
            <w:r w:rsidRPr="00274F2A">
              <w:fldChar w:fldCharType="begin"/>
            </w:r>
            <w:r w:rsidRPr="00274F2A">
              <w:instrText xml:space="preserve"> REF _Ref130394681 \r \h </w:instrText>
            </w:r>
            <w:r w:rsidR="009D2714" w:rsidRPr="00274F2A">
              <w:instrText xml:space="preserve"> \* MERGEFORMAT </w:instrText>
            </w:r>
            <w:r w:rsidRPr="00274F2A">
              <w:fldChar w:fldCharType="separate"/>
            </w:r>
            <w:r w:rsidR="00CE1C54" w:rsidRPr="00274F2A">
              <w:t>4.3</w:t>
            </w:r>
            <w:r w:rsidRPr="00274F2A">
              <w:fldChar w:fldCharType="end"/>
            </w:r>
            <w:r w:rsidRPr="00274F2A">
              <w:t xml:space="preserve">, </w:t>
            </w:r>
            <w:r w:rsidRPr="00274F2A">
              <w:fldChar w:fldCharType="begin"/>
            </w:r>
            <w:r w:rsidRPr="00274F2A">
              <w:instrText xml:space="preserve"> REF _Ref135749133 \r \h </w:instrText>
            </w:r>
            <w:r w:rsidR="006F08F8" w:rsidRPr="00274F2A">
              <w:instrText xml:space="preserve"> \* MERGEFORMAT </w:instrText>
            </w:r>
            <w:r w:rsidRPr="00274F2A">
              <w:fldChar w:fldCharType="separate"/>
            </w:r>
            <w:r w:rsidR="00CE1C54" w:rsidRPr="00274F2A">
              <w:t>4.9</w:t>
            </w:r>
            <w:r w:rsidRPr="00274F2A">
              <w:fldChar w:fldCharType="end"/>
            </w:r>
          </w:p>
          <w:p w14:paraId="0EE34BE2" w14:textId="296C8AAB" w:rsidR="0015106E" w:rsidRPr="00274F2A" w:rsidRDefault="0015106E" w:rsidP="0015106E">
            <w:pPr>
              <w:pStyle w:val="ac"/>
              <w:jc w:val="center"/>
            </w:pPr>
            <w:r w:rsidRPr="00274F2A">
              <w:t>Приложение №1,</w:t>
            </w:r>
            <w:r w:rsidRPr="00274F2A">
              <w:br/>
            </w:r>
            <w:hyperlink w:anchor="Прил04_ФормыЗаявки" w:history="1">
              <w:r w:rsidRPr="00274F2A">
                <w:rPr>
                  <w:rStyle w:val="afa"/>
                </w:rPr>
                <w:t>Приложение № 4</w:t>
              </w:r>
            </w:hyperlink>
          </w:p>
        </w:tc>
        <w:tc>
          <w:tcPr>
            <w:tcW w:w="2090" w:type="dxa"/>
          </w:tcPr>
          <w:p w14:paraId="40E2DA8B" w14:textId="299A89CF" w:rsidR="0015106E" w:rsidRPr="00274F2A" w:rsidRDefault="0015106E" w:rsidP="0015106E">
            <w:pPr>
              <w:pStyle w:val="ac"/>
              <w:jc w:val="center"/>
            </w:pPr>
            <w:r w:rsidRPr="00274F2A">
              <w:t>Цена</w:t>
            </w:r>
          </w:p>
        </w:tc>
      </w:tr>
      <w:tr w:rsidR="0015106E" w:rsidRPr="00274F2A" w14:paraId="52F8AC74" w14:textId="77777777" w:rsidTr="00ED5343">
        <w:tc>
          <w:tcPr>
            <w:tcW w:w="1413" w:type="dxa"/>
          </w:tcPr>
          <w:p w14:paraId="438B0004" w14:textId="77777777" w:rsidR="0015106E" w:rsidRPr="00274F2A" w:rsidRDefault="0015106E" w:rsidP="00854FED">
            <w:pPr>
              <w:pStyle w:val="ac"/>
              <w:numPr>
                <w:ilvl w:val="0"/>
                <w:numId w:val="8"/>
              </w:numPr>
              <w:ind w:left="170" w:firstLine="0"/>
              <w:jc w:val="center"/>
            </w:pPr>
          </w:p>
        </w:tc>
        <w:tc>
          <w:tcPr>
            <w:tcW w:w="8505" w:type="dxa"/>
          </w:tcPr>
          <w:p w14:paraId="189F9640" w14:textId="4410827C" w:rsidR="0015106E" w:rsidRPr="00274F2A" w:rsidRDefault="0015106E" w:rsidP="0015106E">
            <w:pPr>
              <w:pStyle w:val="ac"/>
            </w:pPr>
            <w:r w:rsidRPr="00274F2A">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274F2A">
                <w:rPr>
                  <w:rStyle w:val="afa"/>
                </w:rPr>
                <w:t>Приложение № 4</w:t>
              </w:r>
            </w:hyperlink>
            <w:r w:rsidRPr="00274F2A">
              <w:t>)</w:t>
            </w:r>
          </w:p>
          <w:p w14:paraId="468C6970" w14:textId="3ED081F8" w:rsidR="0015106E" w:rsidRPr="00274F2A" w:rsidRDefault="0015106E" w:rsidP="0015106E">
            <w:pPr>
              <w:pStyle w:val="ac"/>
            </w:pPr>
            <w:r w:rsidRPr="00274F2A">
              <w:rPr>
                <w:i/>
                <w:iCs/>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sidRPr="00274F2A">
              <w:rPr>
                <w:i/>
                <w:iCs/>
              </w:rPr>
              <w:fldChar w:fldCharType="begin"/>
            </w:r>
            <w:r w:rsidRPr="00274F2A">
              <w:rPr>
                <w:i/>
                <w:iCs/>
              </w:rPr>
              <w:instrText xml:space="preserve"> REF _Ref186124811 \r \h  \* MERGEFORMAT </w:instrText>
            </w:r>
            <w:r w:rsidRPr="00274F2A">
              <w:rPr>
                <w:i/>
                <w:iCs/>
              </w:rPr>
            </w:r>
            <w:r w:rsidRPr="00274F2A">
              <w:rPr>
                <w:i/>
                <w:iCs/>
              </w:rPr>
              <w:fldChar w:fldCharType="separate"/>
            </w:r>
            <w:r w:rsidR="00CE1C54" w:rsidRPr="00274F2A">
              <w:rPr>
                <w:i/>
                <w:iCs/>
              </w:rPr>
              <w:t>4.13</w:t>
            </w:r>
            <w:r w:rsidRPr="00274F2A">
              <w:rPr>
                <w:i/>
                <w:iCs/>
              </w:rPr>
              <w:fldChar w:fldCharType="end"/>
            </w:r>
            <w:r w:rsidRPr="00274F2A">
              <w:rPr>
                <w:i/>
                <w:iCs/>
              </w:rPr>
              <w:t>))</w:t>
            </w:r>
          </w:p>
        </w:tc>
        <w:tc>
          <w:tcPr>
            <w:tcW w:w="3118" w:type="dxa"/>
          </w:tcPr>
          <w:p w14:paraId="13B5D6E4" w14:textId="77776E4D" w:rsidR="0015106E" w:rsidRPr="00274F2A" w:rsidRDefault="0015106E" w:rsidP="0015106E">
            <w:pPr>
              <w:pStyle w:val="ac"/>
              <w:jc w:val="center"/>
            </w:pPr>
            <w:r w:rsidRPr="00274F2A">
              <w:t>подразделы </w:t>
            </w:r>
            <w:r w:rsidRPr="00274F2A">
              <w:fldChar w:fldCharType="begin"/>
            </w:r>
            <w:r w:rsidRPr="00274F2A">
              <w:instrText xml:space="preserve"> REF _Ref130394681 \r \h </w:instrText>
            </w:r>
            <w:r w:rsidR="00274F2A">
              <w:instrText xml:space="preserve"> \* MERGEFORMAT </w:instrText>
            </w:r>
            <w:r w:rsidRPr="00274F2A">
              <w:fldChar w:fldCharType="separate"/>
            </w:r>
            <w:r w:rsidR="00CE1C54" w:rsidRPr="00274F2A">
              <w:t>4.3</w:t>
            </w:r>
            <w:r w:rsidRPr="00274F2A">
              <w:fldChar w:fldCharType="end"/>
            </w:r>
            <w:r w:rsidRPr="00274F2A">
              <w:t xml:space="preserve">, </w:t>
            </w:r>
            <w:r w:rsidRPr="00274F2A">
              <w:fldChar w:fldCharType="begin"/>
            </w:r>
            <w:r w:rsidRPr="00274F2A">
              <w:instrText xml:space="preserve"> REF _Ref186124811 \r \h </w:instrText>
            </w:r>
            <w:r w:rsidR="00274F2A">
              <w:instrText xml:space="preserve"> \* MERGEFORMAT </w:instrText>
            </w:r>
            <w:r w:rsidRPr="00274F2A">
              <w:fldChar w:fldCharType="separate"/>
            </w:r>
            <w:r w:rsidR="00CE1C54" w:rsidRPr="00274F2A">
              <w:t>4.13</w:t>
            </w:r>
            <w:r w:rsidRPr="00274F2A">
              <w:fldChar w:fldCharType="end"/>
            </w:r>
            <w:r w:rsidRPr="00274F2A">
              <w:br/>
            </w:r>
            <w:hyperlink w:anchor="Прил04_ФормыЗаявки" w:history="1">
              <w:r w:rsidRPr="00274F2A">
                <w:rPr>
                  <w:rStyle w:val="afa"/>
                </w:rPr>
                <w:t>Приложение № 4</w:t>
              </w:r>
            </w:hyperlink>
            <w:r w:rsidRPr="00274F2A">
              <w:br/>
              <w:t>(форма Коммерческого предложения)</w:t>
            </w:r>
          </w:p>
        </w:tc>
        <w:tc>
          <w:tcPr>
            <w:tcW w:w="2090" w:type="dxa"/>
          </w:tcPr>
          <w:p w14:paraId="42019D34" w14:textId="14D71024" w:rsidR="0015106E" w:rsidRPr="00274F2A" w:rsidRDefault="0015106E" w:rsidP="0015106E">
            <w:pPr>
              <w:pStyle w:val="ac"/>
              <w:jc w:val="center"/>
            </w:pPr>
            <w:r w:rsidRPr="00274F2A">
              <w:t>Тех</w:t>
            </w:r>
          </w:p>
        </w:tc>
      </w:tr>
      <w:tr w:rsidR="0015106E" w:rsidRPr="00274F2A" w14:paraId="69843897" w14:textId="77777777" w:rsidTr="00ED5343">
        <w:tc>
          <w:tcPr>
            <w:tcW w:w="1413" w:type="dxa"/>
          </w:tcPr>
          <w:p w14:paraId="42D92FE1" w14:textId="77777777" w:rsidR="0015106E" w:rsidRPr="00274F2A" w:rsidRDefault="0015106E" w:rsidP="00854FED">
            <w:pPr>
              <w:pStyle w:val="ac"/>
              <w:numPr>
                <w:ilvl w:val="0"/>
                <w:numId w:val="8"/>
              </w:numPr>
              <w:ind w:left="170" w:firstLine="0"/>
              <w:jc w:val="center"/>
            </w:pPr>
          </w:p>
        </w:tc>
        <w:tc>
          <w:tcPr>
            <w:tcW w:w="8505" w:type="dxa"/>
          </w:tcPr>
          <w:p w14:paraId="5A2154F3" w14:textId="673936DF" w:rsidR="0015106E" w:rsidRPr="00274F2A" w:rsidRDefault="0015106E" w:rsidP="0015106E">
            <w:pPr>
              <w:pStyle w:val="ac"/>
            </w:pPr>
            <w:r w:rsidRPr="00274F2A">
              <w:t>Соответствие подтверждающей документации, прилагаемой к</w:t>
            </w:r>
            <w:r w:rsidRPr="00274F2A">
              <w:rPr>
                <w:lang w:val="en-US"/>
              </w:rPr>
              <w:t> </w:t>
            </w:r>
            <w:r w:rsidRPr="00274F2A">
              <w:t xml:space="preserve">Коммерческому приложению, требованиям, указанным в </w:t>
            </w:r>
            <w:hyperlink w:anchor="Прил01_ТехТребования" w:history="1">
              <w:r w:rsidRPr="00274F2A">
                <w:rPr>
                  <w:rStyle w:val="afa"/>
                </w:rPr>
                <w:t>Технических требованиях (Приложение № 1)</w:t>
              </w:r>
            </w:hyperlink>
          </w:p>
          <w:p w14:paraId="210EACBF" w14:textId="18FAFA28" w:rsidR="0015106E" w:rsidRPr="00274F2A" w:rsidRDefault="0015106E" w:rsidP="0015106E">
            <w:pPr>
              <w:pStyle w:val="ac"/>
            </w:pPr>
            <w:r w:rsidRPr="00274F2A">
              <w:rPr>
                <w:i/>
                <w:iCs/>
              </w:rPr>
              <w:t xml:space="preserve">(пункт применяется только в случае установления соответствующих требований в </w:t>
            </w:r>
            <w:hyperlink w:anchor="Прил01_ТехТребования" w:history="1">
              <w:r w:rsidRPr="00274F2A">
                <w:rPr>
                  <w:rStyle w:val="afa"/>
                  <w:i/>
                  <w:iCs/>
                </w:rPr>
                <w:t>Технических требованиях (Приложение № 1)</w:t>
              </w:r>
            </w:hyperlink>
            <w:r w:rsidRPr="00274F2A">
              <w:rPr>
                <w:i/>
                <w:iCs/>
              </w:rPr>
              <w:t>)</w:t>
            </w:r>
          </w:p>
        </w:tc>
        <w:tc>
          <w:tcPr>
            <w:tcW w:w="3118" w:type="dxa"/>
          </w:tcPr>
          <w:p w14:paraId="4B05E557" w14:textId="6F5B8EA5" w:rsidR="0015106E" w:rsidRPr="00274F2A" w:rsidRDefault="00274F2A" w:rsidP="0015106E">
            <w:pPr>
              <w:pStyle w:val="ac"/>
              <w:jc w:val="center"/>
            </w:pPr>
            <w:hyperlink w:anchor="Прил01_ТехТребования" w:history="1">
              <w:r w:rsidR="0015106E" w:rsidRPr="00274F2A">
                <w:rPr>
                  <w:rStyle w:val="afa"/>
                </w:rPr>
                <w:t>Приложение № 1</w:t>
              </w:r>
            </w:hyperlink>
          </w:p>
        </w:tc>
        <w:tc>
          <w:tcPr>
            <w:tcW w:w="2090" w:type="dxa"/>
          </w:tcPr>
          <w:p w14:paraId="3C3C1F29" w14:textId="51AFA492" w:rsidR="0015106E" w:rsidRPr="00274F2A" w:rsidRDefault="0015106E" w:rsidP="0015106E">
            <w:pPr>
              <w:pStyle w:val="ac"/>
              <w:jc w:val="center"/>
            </w:pPr>
            <w:r w:rsidRPr="00274F2A">
              <w:t>Цена</w:t>
            </w:r>
          </w:p>
        </w:tc>
      </w:tr>
    </w:tbl>
    <w:p w14:paraId="0A69B76F" w14:textId="14B0DDB6" w:rsidR="001D46CC" w:rsidRPr="00274F2A" w:rsidRDefault="001D46CC" w:rsidP="00154A7C">
      <w:pPr>
        <w:pStyle w:val="a3"/>
        <w:rPr>
          <w:rStyle w:val="af1"/>
          <w:i w:val="0"/>
          <w:iCs w:val="0"/>
          <w:shd w:val="clear" w:color="auto" w:fill="auto"/>
        </w:rPr>
      </w:pPr>
      <w:bookmarkStart w:id="368" w:name="_Toc240272998"/>
      <w:r w:rsidRPr="00274F2A">
        <w:rPr>
          <w:rStyle w:val="af1"/>
          <w:i w:val="0"/>
          <w:iCs w:val="0"/>
          <w:shd w:val="clear" w:color="auto" w:fill="auto"/>
        </w:rPr>
        <w:t>Дополнительные критерии проверки заяв</w:t>
      </w:r>
      <w:r w:rsidR="00103412" w:rsidRPr="00274F2A">
        <w:rPr>
          <w:rStyle w:val="af1"/>
          <w:i w:val="0"/>
          <w:iCs w:val="0"/>
          <w:shd w:val="clear" w:color="auto" w:fill="auto"/>
        </w:rPr>
        <w:t>ок</w:t>
      </w:r>
      <w:r w:rsidRPr="00274F2A">
        <w:rPr>
          <w:rStyle w:val="af1"/>
          <w:i w:val="0"/>
          <w:iCs w:val="0"/>
          <w:shd w:val="clear" w:color="auto" w:fill="auto"/>
        </w:rPr>
        <w:t xml:space="preserve"> на соответстви</w:t>
      </w:r>
      <w:r w:rsidR="006A0CDB" w:rsidRPr="00274F2A">
        <w:rPr>
          <w:rStyle w:val="af1"/>
          <w:i w:val="0"/>
          <w:iCs w:val="0"/>
          <w:shd w:val="clear" w:color="auto" w:fill="auto"/>
        </w:rPr>
        <w:t>е</w:t>
      </w:r>
      <w:r w:rsidRPr="00274F2A">
        <w:rPr>
          <w:rStyle w:val="af1"/>
          <w:i w:val="0"/>
          <w:iCs w:val="0"/>
          <w:shd w:val="clear" w:color="auto" w:fill="auto"/>
        </w:rPr>
        <w:t xml:space="preserve"> условиям Документации о закупке</w:t>
      </w:r>
      <w:bookmarkEnd w:id="368"/>
    </w:p>
    <w:p w14:paraId="74B3080A" w14:textId="6DD935CE" w:rsidR="00154A7C" w:rsidRPr="00274F2A" w:rsidRDefault="00154A7C" w:rsidP="00154A7C">
      <w:pPr>
        <w:pStyle w:val="ac"/>
        <w:keepNext/>
        <w:spacing w:after="120"/>
      </w:pPr>
      <w:r w:rsidRPr="00274F2A">
        <w:t>Несоответствие одному или всем дополнительным критериям</w:t>
      </w:r>
      <w:r w:rsidR="00D01F64" w:rsidRPr="00274F2A">
        <w:t xml:space="preserve"> </w:t>
      </w:r>
      <w:r w:rsidRPr="00274F2A">
        <w:t>не является основанием для отклонения заявки.</w:t>
      </w:r>
    </w:p>
    <w:tbl>
      <w:tblPr>
        <w:tblStyle w:val="af7"/>
        <w:tblW w:w="0" w:type="auto"/>
        <w:tblLook w:val="04A0" w:firstRow="1" w:lastRow="0" w:firstColumn="1" w:lastColumn="0" w:noHBand="0" w:noVBand="1"/>
      </w:tblPr>
      <w:tblGrid>
        <w:gridCol w:w="1413"/>
        <w:gridCol w:w="8505"/>
        <w:gridCol w:w="3118"/>
        <w:gridCol w:w="2090"/>
      </w:tblGrid>
      <w:tr w:rsidR="00D43BB8" w:rsidRPr="00274F2A"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Pr="00274F2A" w:rsidRDefault="00D43BB8" w:rsidP="0079507D">
            <w:pPr>
              <w:pStyle w:val="ac"/>
              <w:jc w:val="center"/>
            </w:pPr>
            <w:r w:rsidRPr="00274F2A">
              <w:t>Номер</w:t>
            </w:r>
            <w:r w:rsidRPr="00274F2A">
              <w:br/>
              <w:t>критерия</w:t>
            </w:r>
          </w:p>
        </w:tc>
        <w:tc>
          <w:tcPr>
            <w:tcW w:w="8505" w:type="dxa"/>
          </w:tcPr>
          <w:p w14:paraId="00D12910" w14:textId="40F21313" w:rsidR="00D43BB8" w:rsidRPr="00274F2A" w:rsidRDefault="00D43BB8" w:rsidP="0079507D">
            <w:pPr>
              <w:pStyle w:val="ac"/>
              <w:jc w:val="center"/>
            </w:pPr>
            <w:r w:rsidRPr="00274F2A">
              <w:t>Наименование</w:t>
            </w:r>
            <w:r w:rsidRPr="00274F2A">
              <w:br/>
              <w:t>критерия</w:t>
            </w:r>
            <w:r w:rsidR="006A0CDB" w:rsidRPr="00274F2A">
              <w:t xml:space="preserve"> проверки</w:t>
            </w:r>
          </w:p>
        </w:tc>
        <w:tc>
          <w:tcPr>
            <w:tcW w:w="3118" w:type="dxa"/>
          </w:tcPr>
          <w:p w14:paraId="7320EDF3" w14:textId="77777777" w:rsidR="00D43BB8" w:rsidRPr="00274F2A" w:rsidRDefault="00D43BB8" w:rsidP="0079507D">
            <w:pPr>
              <w:pStyle w:val="ac"/>
              <w:jc w:val="center"/>
            </w:pPr>
            <w:r w:rsidRPr="00274F2A">
              <w:t>Номер пункта</w:t>
            </w:r>
            <w:r w:rsidRPr="00274F2A">
              <w:br/>
              <w:t>Документации о закупке</w:t>
            </w:r>
          </w:p>
        </w:tc>
        <w:tc>
          <w:tcPr>
            <w:tcW w:w="2090" w:type="dxa"/>
          </w:tcPr>
          <w:p w14:paraId="51558AC0" w14:textId="77777777" w:rsidR="00D43BB8" w:rsidRPr="00274F2A" w:rsidRDefault="00D43BB8" w:rsidP="0079507D">
            <w:pPr>
              <w:pStyle w:val="ac"/>
              <w:jc w:val="center"/>
            </w:pPr>
            <w:r w:rsidRPr="00274F2A">
              <w:t>Направления</w:t>
            </w:r>
            <w:r w:rsidRPr="00274F2A">
              <w:br/>
              <w:t>оценки заявок*</w:t>
            </w:r>
          </w:p>
        </w:tc>
      </w:tr>
      <w:tr w:rsidR="00D43BB8" w:rsidRPr="00274F2A" w14:paraId="685F5FC7" w14:textId="77777777" w:rsidTr="0079507D">
        <w:tc>
          <w:tcPr>
            <w:tcW w:w="1413" w:type="dxa"/>
          </w:tcPr>
          <w:p w14:paraId="238A4D3F" w14:textId="77777777" w:rsidR="00D43BB8" w:rsidRPr="00274F2A" w:rsidRDefault="00D43BB8" w:rsidP="00854FED">
            <w:pPr>
              <w:pStyle w:val="ac"/>
              <w:numPr>
                <w:ilvl w:val="0"/>
                <w:numId w:val="13"/>
              </w:numPr>
              <w:ind w:left="170" w:firstLine="0"/>
              <w:jc w:val="center"/>
            </w:pPr>
          </w:p>
        </w:tc>
        <w:tc>
          <w:tcPr>
            <w:tcW w:w="8505" w:type="dxa"/>
          </w:tcPr>
          <w:p w14:paraId="167A3EFF" w14:textId="3BCF6AAC" w:rsidR="009512DD" w:rsidRPr="00274F2A" w:rsidRDefault="009512DD" w:rsidP="009512DD">
            <w:pPr>
              <w:pStyle w:val="ac"/>
            </w:pPr>
            <w:r w:rsidRPr="00274F2A">
              <w:t>Возможность применения преимущества, если в подразделе </w:t>
            </w:r>
            <w:r w:rsidRPr="00274F2A">
              <w:fldChar w:fldCharType="begin"/>
            </w:r>
            <w:r w:rsidRPr="00274F2A">
              <w:instrText xml:space="preserve"> REF _Ref125359973 \r \h </w:instrText>
            </w:r>
            <w:r w:rsidR="00274F2A">
              <w:instrText xml:space="preserve"> \* MERGEFORMAT </w:instrText>
            </w:r>
            <w:r w:rsidRPr="00274F2A">
              <w:fldChar w:fldCharType="separate"/>
            </w:r>
            <w:r w:rsidR="00CE1C54" w:rsidRPr="00274F2A">
              <w:t>1.2</w:t>
            </w:r>
            <w:r w:rsidRPr="00274F2A">
              <w:fldChar w:fldCharType="end"/>
            </w:r>
            <w:r w:rsidRPr="00274F2A">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14:paraId="0BC22CA7" w14:textId="10F64630" w:rsidR="00D43BB8" w:rsidRPr="00274F2A" w:rsidRDefault="009512DD" w:rsidP="009512DD">
            <w:pPr>
              <w:pStyle w:val="ac"/>
            </w:pPr>
            <w:r w:rsidRPr="00274F2A">
              <w:rPr>
                <w:i/>
                <w:iCs/>
              </w:rPr>
              <w:t>(пункт применяется только в случае установления режима преимущества российской продукции (подраздел </w:t>
            </w:r>
            <w:r w:rsidRPr="00274F2A">
              <w:rPr>
                <w:i/>
                <w:iCs/>
              </w:rPr>
              <w:fldChar w:fldCharType="begin"/>
            </w:r>
            <w:r w:rsidRPr="00274F2A">
              <w:rPr>
                <w:i/>
                <w:iCs/>
              </w:rPr>
              <w:instrText xml:space="preserve"> REF _Ref130985951 \r \h  \* MERGEFORMAT </w:instrText>
            </w:r>
            <w:r w:rsidRPr="00274F2A">
              <w:rPr>
                <w:i/>
                <w:iCs/>
              </w:rPr>
            </w:r>
            <w:r w:rsidRPr="00274F2A">
              <w:rPr>
                <w:i/>
                <w:iCs/>
              </w:rPr>
              <w:fldChar w:fldCharType="separate"/>
            </w:r>
            <w:r w:rsidR="00CE1C54" w:rsidRPr="00274F2A">
              <w:rPr>
                <w:i/>
                <w:iCs/>
              </w:rPr>
              <w:t>4.13</w:t>
            </w:r>
            <w:r w:rsidRPr="00274F2A">
              <w:rPr>
                <w:i/>
                <w:iCs/>
              </w:rPr>
              <w:fldChar w:fldCharType="end"/>
            </w:r>
            <w:r w:rsidRPr="00274F2A">
              <w:rPr>
                <w:i/>
                <w:iCs/>
              </w:rPr>
              <w:t>))</w:t>
            </w:r>
          </w:p>
        </w:tc>
        <w:tc>
          <w:tcPr>
            <w:tcW w:w="3118" w:type="dxa"/>
          </w:tcPr>
          <w:p w14:paraId="3337B013" w14:textId="1F3C1523" w:rsidR="00D43BB8" w:rsidRPr="00274F2A" w:rsidRDefault="00D43BB8" w:rsidP="00D43BB8">
            <w:pPr>
              <w:pStyle w:val="ac"/>
              <w:jc w:val="center"/>
            </w:pPr>
            <w:r w:rsidRPr="00274F2A">
              <w:t>подраздел </w:t>
            </w:r>
            <w:r w:rsidR="00B32D8D" w:rsidRPr="00274F2A">
              <w:fldChar w:fldCharType="begin"/>
            </w:r>
            <w:r w:rsidR="00B32D8D" w:rsidRPr="00274F2A">
              <w:instrText xml:space="preserve"> REF _Ref132894106 \r \h </w:instrText>
            </w:r>
            <w:r w:rsidR="00274F2A">
              <w:instrText xml:space="preserve"> \* MERGEFORMAT </w:instrText>
            </w:r>
            <w:r w:rsidR="00B32D8D" w:rsidRPr="00274F2A">
              <w:fldChar w:fldCharType="separate"/>
            </w:r>
            <w:r w:rsidR="00CE1C54" w:rsidRPr="00274F2A">
              <w:t>4.13</w:t>
            </w:r>
            <w:r w:rsidR="00B32D8D" w:rsidRPr="00274F2A">
              <w:fldChar w:fldCharType="end"/>
            </w:r>
          </w:p>
        </w:tc>
        <w:tc>
          <w:tcPr>
            <w:tcW w:w="2090" w:type="dxa"/>
          </w:tcPr>
          <w:p w14:paraId="7A6AA596" w14:textId="1FA2D4A3" w:rsidR="00D43BB8" w:rsidRPr="00274F2A" w:rsidRDefault="009512DD" w:rsidP="00D43BB8">
            <w:pPr>
              <w:pStyle w:val="ac"/>
              <w:jc w:val="center"/>
            </w:pPr>
            <w:r w:rsidRPr="00274F2A">
              <w:t>Тех</w:t>
            </w:r>
          </w:p>
        </w:tc>
      </w:tr>
    </w:tbl>
    <w:p w14:paraId="7F56ABE0" w14:textId="07BD1715" w:rsidR="005A1542" w:rsidRPr="00274F2A" w:rsidRDefault="00D3480F" w:rsidP="00744F85">
      <w:pPr>
        <w:pStyle w:val="ac"/>
        <w:keepNext/>
        <w:tabs>
          <w:tab w:val="left" w:pos="851"/>
        </w:tabs>
        <w:spacing w:before="240"/>
        <w:rPr>
          <w:b/>
          <w:bCs/>
        </w:rPr>
      </w:pPr>
      <w:r w:rsidRPr="00274F2A">
        <w:rPr>
          <w:b/>
          <w:bCs/>
        </w:rPr>
        <w:t>* </w:t>
      </w:r>
      <w:r w:rsidR="00744F85" w:rsidRPr="00274F2A">
        <w:rPr>
          <w:b/>
          <w:bCs/>
        </w:rPr>
        <w:t>Направления оценки заявок:</w:t>
      </w:r>
    </w:p>
    <w:p w14:paraId="3B0CA33E" w14:textId="454F473C" w:rsidR="00744F85" w:rsidRPr="00274F2A" w:rsidRDefault="00744F85" w:rsidP="00744F85">
      <w:pPr>
        <w:pStyle w:val="ac"/>
        <w:tabs>
          <w:tab w:val="left" w:pos="1134"/>
        </w:tabs>
        <w:ind w:left="1701" w:hanging="1701"/>
      </w:pPr>
      <w:r w:rsidRPr="00274F2A">
        <w:rPr>
          <w:b/>
          <w:bCs/>
        </w:rPr>
        <w:t>Орг</w:t>
      </w:r>
      <w:r w:rsidRPr="00274F2A">
        <w:tab/>
        <w:t>–</w:t>
      </w:r>
      <w:r w:rsidRPr="00274F2A">
        <w:tab/>
      </w:r>
      <w:bookmarkStart w:id="369" w:name="_Hlk138342484"/>
      <w:r w:rsidR="001419A3" w:rsidRPr="00274F2A">
        <w:t>проверка наличия в составе заявки необходимых документов для рассмотрения экспертом по своему направлению</w:t>
      </w:r>
      <w:r w:rsidR="00FC00BD" w:rsidRPr="00274F2A">
        <w:t>:</w:t>
      </w:r>
      <w:r w:rsidR="001419A3" w:rsidRPr="00274F2A">
        <w:t xml:space="preserve"> </w:t>
      </w:r>
      <w:r w:rsidR="00E2015C" w:rsidRPr="00274F2A">
        <w:t xml:space="preserve">проверка наличия в составе заявке и </w:t>
      </w:r>
      <w:r w:rsidR="00467C46" w:rsidRPr="00274F2A">
        <w:t>оценка правильности оформления Письма о подаче оферты</w:t>
      </w:r>
      <w:bookmarkEnd w:id="369"/>
      <w:r w:rsidR="00467C46" w:rsidRPr="00274F2A">
        <w:t>;</w:t>
      </w:r>
      <w:r w:rsidR="00D3515F" w:rsidRPr="00274F2A">
        <w:t xml:space="preserve"> </w:t>
      </w:r>
      <w:bookmarkStart w:id="370" w:name="_Hlk138342546"/>
      <w:r w:rsidR="0015106E" w:rsidRPr="00274F2A">
        <w:t>наличия обеспечения обязательств Участника, связанного с подачей зая</w:t>
      </w:r>
      <w:r w:rsidR="00A90F16" w:rsidRPr="00274F2A">
        <w:t>вки, в виде банковской гарантии</w:t>
      </w:r>
      <w:r w:rsidR="0015106E" w:rsidRPr="00274F2A">
        <w:t xml:space="preserve">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sidR="0015106E" w:rsidRPr="00274F2A">
        <w:rPr>
          <w:i/>
          <w:iCs/>
        </w:rPr>
        <w:t>(последние применяется только в случае установления соответствующих требований)</w:t>
      </w:r>
      <w:r w:rsidR="0015106E" w:rsidRPr="00274F2A">
        <w:t xml:space="preserve">; </w:t>
      </w:r>
      <w:r w:rsidR="00D3515F" w:rsidRPr="00274F2A">
        <w:t>наличие у</w:t>
      </w:r>
      <w:r w:rsidR="003B6A4B" w:rsidRPr="00274F2A">
        <w:t xml:space="preserve"> </w:t>
      </w:r>
      <w:r w:rsidR="00D3515F" w:rsidRPr="00274F2A">
        <w:t>Участника статуса «аккредитован», либо статуса «аккредитация не требуется»</w:t>
      </w:r>
      <w:r w:rsidR="00FC00BD" w:rsidRPr="00274F2A">
        <w:t xml:space="preserve"> (или наличие заявки на аккредитацию (при</w:t>
      </w:r>
      <w:r w:rsidR="003B6A4B" w:rsidRPr="00274F2A">
        <w:t> </w:t>
      </w:r>
      <w:r w:rsidR="00FC00BD" w:rsidRPr="00274F2A">
        <w:t>необходимости))</w:t>
      </w:r>
      <w:bookmarkEnd w:id="370"/>
      <w:r w:rsidR="00263C94" w:rsidRPr="00274F2A">
        <w:t xml:space="preserve">, </w:t>
      </w:r>
      <w:bookmarkStart w:id="371" w:name="_Hlk183511710"/>
      <w:r w:rsidR="00263C94" w:rsidRPr="00274F2A">
        <w:t>участвует в процедуре актуализации статуса аккредитации (при необходимости)</w:t>
      </w:r>
      <w:bookmarkEnd w:id="371"/>
      <w:r w:rsidR="00D3515F" w:rsidRPr="00274F2A">
        <w:t>;</w:t>
      </w:r>
      <w:r w:rsidR="009E25C7" w:rsidRPr="00274F2A">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sidRPr="00274F2A">
        <w:t>;</w:t>
      </w:r>
    </w:p>
    <w:p w14:paraId="6EDF4688" w14:textId="6927B641" w:rsidR="00744F85" w:rsidRPr="00274F2A" w:rsidRDefault="00744F85" w:rsidP="00744F85">
      <w:pPr>
        <w:pStyle w:val="ac"/>
        <w:tabs>
          <w:tab w:val="left" w:pos="1134"/>
        </w:tabs>
        <w:ind w:left="1701" w:hanging="1701"/>
      </w:pPr>
      <w:r w:rsidRPr="00274F2A">
        <w:rPr>
          <w:b/>
          <w:bCs/>
        </w:rPr>
        <w:t>Тех</w:t>
      </w:r>
      <w:r w:rsidRPr="00274F2A">
        <w:tab/>
        <w:t>–</w:t>
      </w:r>
      <w:r w:rsidRPr="00274F2A">
        <w:tab/>
      </w:r>
      <w:r w:rsidR="00E2015C" w:rsidRPr="00274F2A">
        <w:t xml:space="preserve">проверка наличия в составе заявки всех необходимых документов для рассмотрения экспертом по </w:t>
      </w:r>
      <w:r w:rsidR="007B5C95" w:rsidRPr="00274F2A">
        <w:t>св</w:t>
      </w:r>
      <w:r w:rsidR="0058407A" w:rsidRPr="00274F2A">
        <w:t>о</w:t>
      </w:r>
      <w:r w:rsidR="007B5C95" w:rsidRPr="00274F2A">
        <w:t>ему</w:t>
      </w:r>
      <w:r w:rsidR="008C276D" w:rsidRPr="00274F2A">
        <w:t xml:space="preserve"> </w:t>
      </w:r>
      <w:r w:rsidR="00E2015C" w:rsidRPr="00274F2A">
        <w:t>направлению</w:t>
      </w:r>
      <w:r w:rsidR="0058407A" w:rsidRPr="00274F2A">
        <w:t>,</w:t>
      </w:r>
      <w:r w:rsidR="00E2015C" w:rsidRPr="00274F2A">
        <w:t xml:space="preserve"> а также правильности их оформления; </w:t>
      </w:r>
      <w:bookmarkStart w:id="372" w:name="_Hlk207284070"/>
      <w:r w:rsidR="00902707" w:rsidRPr="00274F2A">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72"/>
      <w:r w:rsidR="00902707" w:rsidRPr="00274F2A">
        <w:t xml:space="preserve">; </w:t>
      </w:r>
      <w:r w:rsidR="00E2015C" w:rsidRPr="00274F2A">
        <w:t>оценка Технических предложений</w:t>
      </w:r>
      <w:r w:rsidR="0058407A" w:rsidRPr="00274F2A">
        <w:t xml:space="preserve"> и</w:t>
      </w:r>
      <w:r w:rsidR="00E2015C" w:rsidRPr="00274F2A">
        <w:t xml:space="preserve"> сведений, подтверждающих соответствия Участника квалификационным и специальным требованиям</w:t>
      </w:r>
      <w:r w:rsidR="0058407A" w:rsidRPr="00274F2A">
        <w:t xml:space="preserve">; </w:t>
      </w:r>
      <w:bookmarkStart w:id="373" w:name="_Hlk138342998"/>
      <w:r w:rsidR="0058407A" w:rsidRPr="00274F2A">
        <w:t>проверка</w:t>
      </w:r>
      <w:r w:rsidR="00E2015C" w:rsidRPr="00274F2A">
        <w:t xml:space="preserve"> технической части подтверждающей документации, прилагаемой к</w:t>
      </w:r>
      <w:r w:rsidR="0058407A" w:rsidRPr="00274F2A">
        <w:t xml:space="preserve"> </w:t>
      </w:r>
      <w:r w:rsidR="00E2015C" w:rsidRPr="00274F2A">
        <w:t>Коммерческому предложению (при наличии), а также, при необходимости, технических условий исполнения Договора</w:t>
      </w:r>
      <w:bookmarkEnd w:id="373"/>
      <w:r w:rsidRPr="00274F2A">
        <w:t>;</w:t>
      </w:r>
    </w:p>
    <w:p w14:paraId="06A1B46A" w14:textId="3F18430D" w:rsidR="00744F85" w:rsidRPr="00274F2A" w:rsidRDefault="00744F85" w:rsidP="00744F85">
      <w:pPr>
        <w:pStyle w:val="ac"/>
        <w:tabs>
          <w:tab w:val="left" w:pos="1134"/>
        </w:tabs>
        <w:ind w:left="1701" w:hanging="1701"/>
      </w:pPr>
      <w:r w:rsidRPr="00274F2A">
        <w:rPr>
          <w:b/>
          <w:bCs/>
        </w:rPr>
        <w:t>Юр</w:t>
      </w:r>
      <w:r w:rsidRPr="00274F2A">
        <w:tab/>
        <w:t>–</w:t>
      </w:r>
      <w:r w:rsidRPr="00274F2A">
        <w:tab/>
      </w:r>
      <w:r w:rsidR="009F09CA" w:rsidRPr="00274F2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A97261" w:rsidRPr="00274F2A">
        <w:t>,</w:t>
      </w:r>
      <w:r w:rsidR="009F09CA" w:rsidRPr="00274F2A">
        <w:t xml:space="preserve">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r w:rsidRPr="00274F2A">
        <w:t>;</w:t>
      </w:r>
    </w:p>
    <w:p w14:paraId="21E6700C" w14:textId="4924E4C5" w:rsidR="00744F85" w:rsidRPr="00274F2A" w:rsidRDefault="00744F85" w:rsidP="00974A10">
      <w:pPr>
        <w:pStyle w:val="ac"/>
        <w:keepNext/>
        <w:tabs>
          <w:tab w:val="left" w:pos="1134"/>
        </w:tabs>
        <w:ind w:left="1701" w:hanging="1701"/>
      </w:pPr>
      <w:r w:rsidRPr="00274F2A">
        <w:rPr>
          <w:b/>
          <w:bCs/>
        </w:rPr>
        <w:t>Цена</w:t>
      </w:r>
      <w:r w:rsidRPr="00274F2A">
        <w:tab/>
        <w:t>–</w:t>
      </w:r>
      <w:r w:rsidRPr="00274F2A">
        <w:tab/>
      </w:r>
      <w:bookmarkStart w:id="374" w:name="_Hlk207643647"/>
      <w:r w:rsidR="00902707" w:rsidRPr="00274F2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w:t>
      </w:r>
      <w:r w:rsidR="00E41F1C" w:rsidRPr="00274F2A">
        <w:t>представленных в составе Коммерческого предложения (и приложениях к нему) документах</w:t>
      </w:r>
      <w:r w:rsidR="00902707" w:rsidRPr="00274F2A">
        <w:t>;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374"/>
      <w:r w:rsidR="00AB5C4B" w:rsidRPr="00274F2A">
        <w:t xml:space="preserve"> </w:t>
      </w:r>
      <w:r w:rsidRPr="00274F2A">
        <w:t>непревышения ценового предложения участника установленного размера НМЦ</w:t>
      </w:r>
      <w:r w:rsidR="0015106E" w:rsidRPr="00274F2A">
        <w:t>;</w:t>
      </w:r>
    </w:p>
    <w:p w14:paraId="7D56ED4D" w14:textId="77777777" w:rsidR="0015106E" w:rsidRPr="00274F2A" w:rsidRDefault="0015106E" w:rsidP="0015106E">
      <w:pPr>
        <w:pStyle w:val="ac"/>
        <w:tabs>
          <w:tab w:val="left" w:pos="1134"/>
        </w:tabs>
        <w:ind w:left="1701" w:hanging="1701"/>
      </w:pPr>
      <w:r w:rsidRPr="00274F2A">
        <w:rPr>
          <w:b/>
          <w:bCs/>
        </w:rPr>
        <w:t>Фин</w:t>
      </w:r>
      <w:r w:rsidRPr="00274F2A">
        <w:tab/>
        <w:t>–</w:t>
      </w:r>
      <w:r w:rsidRPr="00274F2A">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sidRPr="00274F2A">
        <w:rPr>
          <w:i/>
          <w:iCs/>
        </w:rPr>
        <w:t>(финансовая экспертиза проводится по инициативе эксперта по направлениям Орг, в случае наличия в заявке банковской гарантии)</w:t>
      </w:r>
      <w:r w:rsidRPr="00274F2A">
        <w:t>.</w:t>
      </w:r>
    </w:p>
    <w:p w14:paraId="56DC9078" w14:textId="2D7F4A58" w:rsidR="001419A3" w:rsidRPr="00274F2A" w:rsidRDefault="00467C46" w:rsidP="006608D1">
      <w:pPr>
        <w:pStyle w:val="ac"/>
      </w:pPr>
      <w:r w:rsidRPr="00274F2A">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rsidRPr="00274F2A">
        <w:t>материалов (документов)</w:t>
      </w:r>
      <w:r w:rsidRPr="00274F2A">
        <w:t>, являющихся предметом его экспертизы)</w:t>
      </w:r>
      <w:r w:rsidR="00744F85" w:rsidRPr="00274F2A">
        <w:t>.</w:t>
      </w:r>
    </w:p>
    <w:p w14:paraId="6D922309" w14:textId="77777777" w:rsidR="009F09CA" w:rsidRPr="00274F2A" w:rsidRDefault="009F09CA" w:rsidP="006608D1">
      <w:pPr>
        <w:pStyle w:val="ac"/>
      </w:pPr>
    </w:p>
    <w:p w14:paraId="4E29BA7B" w14:textId="2304D19B" w:rsidR="00B30B95" w:rsidRPr="00274F2A" w:rsidRDefault="00B30B95" w:rsidP="006608D1">
      <w:pPr>
        <w:pStyle w:val="ac"/>
        <w:sectPr w:rsidR="00B30B95" w:rsidRPr="00274F2A" w:rsidSect="007B50C1">
          <w:pgSz w:w="16838" w:h="11906" w:orient="landscape"/>
          <w:pgMar w:top="1134" w:right="851" w:bottom="850" w:left="851" w:header="567" w:footer="567" w:gutter="0"/>
          <w:cols w:space="708"/>
          <w:docGrid w:linePitch="360"/>
        </w:sectPr>
      </w:pPr>
    </w:p>
    <w:p w14:paraId="31E3EAEF" w14:textId="262556D8" w:rsidR="005A1542" w:rsidRPr="00274F2A" w:rsidRDefault="005A1542" w:rsidP="005A1542">
      <w:pPr>
        <w:pStyle w:val="a2"/>
      </w:pPr>
      <w:bookmarkStart w:id="375" w:name="Прил08_ПорядокОценки"/>
      <w:bookmarkStart w:id="376" w:name="_Ref125361648"/>
      <w:bookmarkStart w:id="377" w:name="_Ref125361951"/>
      <w:bookmarkStart w:id="378" w:name="_Ref125366013"/>
      <w:bookmarkStart w:id="379" w:name="_Ref125366280"/>
      <w:bookmarkStart w:id="380" w:name="_Ref125366285"/>
      <w:bookmarkStart w:id="381" w:name="_Ref125368140"/>
      <w:bookmarkStart w:id="382" w:name="_Ref125368150"/>
      <w:bookmarkStart w:id="383" w:name="_Ref125368165"/>
      <w:bookmarkStart w:id="384" w:name="_Ref125368172"/>
      <w:bookmarkStart w:id="385" w:name="_Ref125368184"/>
      <w:bookmarkStart w:id="386" w:name="_Ref125368283"/>
      <w:bookmarkStart w:id="387" w:name="_Ref125368291"/>
      <w:bookmarkStart w:id="388" w:name="_Ref125368302"/>
      <w:bookmarkStart w:id="389" w:name="_Ref125368313"/>
      <w:bookmarkStart w:id="390" w:name="_Ref125368331"/>
      <w:bookmarkStart w:id="391" w:name="_Ref125369021"/>
      <w:bookmarkStart w:id="392" w:name="_Ref125369438"/>
      <w:bookmarkStart w:id="393" w:name="_Toc240272999"/>
      <w:bookmarkEnd w:id="375"/>
      <w:r w:rsidRPr="00274F2A">
        <w:t>Приложение № </w:t>
      </w:r>
      <w:r w:rsidR="00F7085D" w:rsidRPr="00274F2A">
        <w:t>8</w:t>
      </w:r>
      <w:r w:rsidRPr="00274F2A">
        <w:t xml:space="preserve"> – Порядок и критерии оценки и сопоставления заявок</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3BB91C70" w14:textId="74F94298" w:rsidR="005A1542" w:rsidRPr="00274F2A" w:rsidRDefault="00495050" w:rsidP="00495050">
      <w:pPr>
        <w:pStyle w:val="a3"/>
      </w:pPr>
      <w:bookmarkStart w:id="394" w:name="_Toc240273000"/>
      <w:r w:rsidRPr="00274F2A">
        <w:t>Порядок и критерии оценки и сопоставления заявок</w:t>
      </w:r>
      <w:bookmarkEnd w:id="394"/>
    </w:p>
    <w:p w14:paraId="4784C90E" w14:textId="7143AD69" w:rsidR="000803FC" w:rsidRPr="00274F2A" w:rsidRDefault="000803FC" w:rsidP="000803FC">
      <w:pPr>
        <w:pStyle w:val="a4"/>
      </w:pPr>
      <w:r w:rsidRPr="00274F2A">
        <w:t>Расчет итоговой оценки предпочтительности каждой заявки, успешно прошедшей отборочную стадию (подраздел</w:t>
      </w:r>
      <w:r w:rsidR="005F1EE1" w:rsidRPr="00274F2A">
        <w:t> </w:t>
      </w:r>
      <w:r w:rsidR="002337DC" w:rsidRPr="00274F2A">
        <w:fldChar w:fldCharType="begin"/>
      </w:r>
      <w:r w:rsidR="002337DC" w:rsidRPr="00274F2A">
        <w:instrText xml:space="preserve"> REF _Ref125362364 \w \h  \* MERGEFORMAT </w:instrText>
      </w:r>
      <w:r w:rsidR="002337DC" w:rsidRPr="00274F2A">
        <w:fldChar w:fldCharType="separate"/>
      </w:r>
      <w:r w:rsidR="00CE1C54" w:rsidRPr="00274F2A">
        <w:t>4.9</w:t>
      </w:r>
      <w:r w:rsidR="002337DC" w:rsidRPr="00274F2A">
        <w:fldChar w:fldCharType="end"/>
      </w:r>
      <w:r w:rsidRPr="00274F2A">
        <w:t>), осуществляется по следующим критериям оценки и в соответствии со следующим порядком оценки предпочтительности и сопоставления заявок:</w:t>
      </w:r>
    </w:p>
    <w:p w14:paraId="4C220C28" w14:textId="56DE9266" w:rsidR="005A1542" w:rsidRPr="00274F2A" w:rsidRDefault="005A1542" w:rsidP="000803FC">
      <w:pPr>
        <w:pStyle w:val="ac"/>
        <w:spacing w:after="120"/>
        <w:ind w:left="1134"/>
        <w:rPr>
          <w:rStyle w:val="af1"/>
        </w:rPr>
      </w:pPr>
    </w:p>
    <w:tbl>
      <w:tblPr>
        <w:tblStyle w:val="af7"/>
        <w:tblW w:w="13750" w:type="dxa"/>
        <w:tblInd w:w="1129" w:type="dxa"/>
        <w:tblLayout w:type="fixed"/>
        <w:tblLook w:val="04A0" w:firstRow="1" w:lastRow="0" w:firstColumn="1" w:lastColumn="0" w:noHBand="0" w:noVBand="1"/>
      </w:tblPr>
      <w:tblGrid>
        <w:gridCol w:w="1134"/>
        <w:gridCol w:w="1418"/>
        <w:gridCol w:w="1559"/>
        <w:gridCol w:w="1559"/>
        <w:gridCol w:w="1134"/>
        <w:gridCol w:w="1560"/>
        <w:gridCol w:w="5386"/>
      </w:tblGrid>
      <w:tr w:rsidR="00F5628A" w:rsidRPr="00274F2A" w14:paraId="2A440816" w14:textId="77777777" w:rsidTr="00D86B92">
        <w:trPr>
          <w:cnfStyle w:val="100000000000" w:firstRow="1" w:lastRow="0" w:firstColumn="0" w:lastColumn="0" w:oddVBand="0" w:evenVBand="0" w:oddHBand="0" w:evenHBand="0" w:firstRowFirstColumn="0" w:firstRowLastColumn="0" w:lastRowFirstColumn="0" w:lastRowLastColumn="0"/>
        </w:trPr>
        <w:tc>
          <w:tcPr>
            <w:tcW w:w="1134" w:type="dxa"/>
            <w:vMerge w:val="restart"/>
          </w:tcPr>
          <w:p w14:paraId="51392DDA" w14:textId="77777777" w:rsidR="000803FC" w:rsidRPr="00274F2A" w:rsidRDefault="000803FC" w:rsidP="00854FED">
            <w:pPr>
              <w:pStyle w:val="ac"/>
              <w:spacing w:before="0" w:after="0"/>
              <w:jc w:val="center"/>
              <w:rPr>
                <w:rFonts w:cs="Times New Roman"/>
                <w:sz w:val="18"/>
                <w:szCs w:val="18"/>
              </w:rPr>
            </w:pPr>
            <w:r w:rsidRPr="00274F2A">
              <w:rPr>
                <w:rFonts w:cs="Times New Roman"/>
                <w:sz w:val="18"/>
                <w:szCs w:val="18"/>
              </w:rPr>
              <w:t>Номер критерия оценки в</w:t>
            </w:r>
            <w:r w:rsidRPr="00274F2A">
              <w:rPr>
                <w:rFonts w:cs="Times New Roman"/>
                <w:sz w:val="18"/>
                <w:szCs w:val="18"/>
                <w:lang w:val="en-US"/>
              </w:rPr>
              <w:t> </w:t>
            </w:r>
            <w:r w:rsidRPr="00274F2A">
              <w:rPr>
                <w:rFonts w:cs="Times New Roman"/>
                <w:sz w:val="18"/>
                <w:szCs w:val="18"/>
              </w:rPr>
              <w:t>структуре</w:t>
            </w:r>
          </w:p>
        </w:tc>
        <w:tc>
          <w:tcPr>
            <w:tcW w:w="1418" w:type="dxa"/>
            <w:vMerge w:val="restart"/>
          </w:tcPr>
          <w:p w14:paraId="19A0DD70" w14:textId="3B956815" w:rsidR="000803FC" w:rsidRPr="00274F2A" w:rsidRDefault="00263C94" w:rsidP="00854FED">
            <w:pPr>
              <w:pStyle w:val="ac"/>
              <w:spacing w:before="0" w:after="0"/>
              <w:jc w:val="center"/>
              <w:rPr>
                <w:rFonts w:cs="Times New Roman"/>
                <w:sz w:val="18"/>
                <w:szCs w:val="18"/>
              </w:rPr>
            </w:pPr>
            <w:r w:rsidRPr="00274F2A">
              <w:rPr>
                <w:rFonts w:cs="Times New Roman"/>
                <w:sz w:val="18"/>
                <w:szCs w:val="18"/>
              </w:rPr>
              <w:t>Вид критерия оценки / н</w:t>
            </w:r>
            <w:r w:rsidR="000803FC" w:rsidRPr="00274F2A">
              <w:rPr>
                <w:rFonts w:cs="Times New Roman"/>
                <w:sz w:val="18"/>
                <w:szCs w:val="18"/>
              </w:rPr>
              <w:t>аправление оценки заявок</w:t>
            </w:r>
          </w:p>
        </w:tc>
        <w:tc>
          <w:tcPr>
            <w:tcW w:w="3118" w:type="dxa"/>
            <w:gridSpan w:val="2"/>
          </w:tcPr>
          <w:p w14:paraId="4B5BD1FA" w14:textId="77777777" w:rsidR="000803FC" w:rsidRPr="00274F2A" w:rsidRDefault="000803FC" w:rsidP="00854FED">
            <w:pPr>
              <w:pStyle w:val="ac"/>
              <w:spacing w:before="0" w:after="0"/>
              <w:jc w:val="center"/>
              <w:rPr>
                <w:rFonts w:cs="Times New Roman"/>
                <w:sz w:val="18"/>
                <w:szCs w:val="18"/>
              </w:rPr>
            </w:pPr>
            <w:r w:rsidRPr="00274F2A">
              <w:rPr>
                <w:rFonts w:cs="Times New Roman"/>
                <w:sz w:val="18"/>
                <w:szCs w:val="18"/>
              </w:rPr>
              <w:t>Наименование критерия оценки</w:t>
            </w:r>
          </w:p>
        </w:tc>
        <w:tc>
          <w:tcPr>
            <w:tcW w:w="1134" w:type="dxa"/>
            <w:vMerge w:val="restart"/>
          </w:tcPr>
          <w:p w14:paraId="1C9337D1" w14:textId="54E21998" w:rsidR="000803FC" w:rsidRPr="00274F2A" w:rsidRDefault="000803FC" w:rsidP="00854FED">
            <w:pPr>
              <w:pStyle w:val="ac"/>
              <w:spacing w:before="0" w:after="0"/>
              <w:jc w:val="center"/>
              <w:rPr>
                <w:rFonts w:cs="Times New Roman"/>
                <w:sz w:val="18"/>
                <w:szCs w:val="18"/>
              </w:rPr>
            </w:pPr>
            <w:r w:rsidRPr="00274F2A">
              <w:rPr>
                <w:rFonts w:cs="Times New Roman"/>
                <w:sz w:val="18"/>
                <w:szCs w:val="18"/>
              </w:rPr>
              <w:t>Значимость</w:t>
            </w:r>
            <w:r w:rsidR="00F84112" w:rsidRPr="00274F2A">
              <w:rPr>
                <w:rFonts w:cs="Times New Roman"/>
                <w:sz w:val="18"/>
                <w:szCs w:val="18"/>
              </w:rPr>
              <w:br/>
            </w:r>
            <w:r w:rsidRPr="00274F2A">
              <w:rPr>
                <w:rFonts w:cs="Times New Roman"/>
                <w:sz w:val="18"/>
                <w:szCs w:val="18"/>
              </w:rPr>
              <w:t>критерия оценки</w:t>
            </w:r>
          </w:p>
        </w:tc>
        <w:tc>
          <w:tcPr>
            <w:tcW w:w="1560" w:type="dxa"/>
            <w:vMerge w:val="restart"/>
          </w:tcPr>
          <w:p w14:paraId="56D11827" w14:textId="77777777" w:rsidR="000803FC" w:rsidRPr="00274F2A" w:rsidRDefault="000803FC" w:rsidP="00854FED">
            <w:pPr>
              <w:pStyle w:val="ac"/>
              <w:spacing w:before="0" w:after="0"/>
              <w:jc w:val="center"/>
              <w:rPr>
                <w:rFonts w:cs="Times New Roman"/>
                <w:sz w:val="18"/>
                <w:szCs w:val="18"/>
              </w:rPr>
            </w:pPr>
            <w:r w:rsidRPr="00274F2A">
              <w:rPr>
                <w:rFonts w:cs="Times New Roman"/>
                <w:sz w:val="18"/>
                <w:szCs w:val="18"/>
              </w:rPr>
              <w:t>Содержание частного критерия оценки</w:t>
            </w:r>
          </w:p>
        </w:tc>
        <w:tc>
          <w:tcPr>
            <w:tcW w:w="5386" w:type="dxa"/>
            <w:vMerge w:val="restart"/>
          </w:tcPr>
          <w:p w14:paraId="2E987818" w14:textId="77777777" w:rsidR="000803FC" w:rsidRPr="00274F2A" w:rsidRDefault="000803FC" w:rsidP="00854FED">
            <w:pPr>
              <w:pStyle w:val="ac"/>
              <w:spacing w:before="0" w:after="0"/>
              <w:jc w:val="center"/>
              <w:rPr>
                <w:rFonts w:cs="Times New Roman"/>
                <w:sz w:val="18"/>
                <w:szCs w:val="18"/>
              </w:rPr>
            </w:pPr>
            <w:r w:rsidRPr="00274F2A">
              <w:rPr>
                <w:rFonts w:cs="Times New Roman"/>
                <w:sz w:val="18"/>
                <w:szCs w:val="18"/>
              </w:rPr>
              <w:t>Расчет оценки предпочтительности заявки</w:t>
            </w:r>
          </w:p>
        </w:tc>
      </w:tr>
      <w:tr w:rsidR="00F5628A" w:rsidRPr="00274F2A" w14:paraId="447B7108" w14:textId="77777777" w:rsidTr="00D86B92">
        <w:tc>
          <w:tcPr>
            <w:tcW w:w="1134" w:type="dxa"/>
            <w:vMerge/>
          </w:tcPr>
          <w:p w14:paraId="0EF705E4" w14:textId="77777777" w:rsidR="000803FC" w:rsidRPr="00274F2A" w:rsidRDefault="000803FC" w:rsidP="00854FED">
            <w:pPr>
              <w:pStyle w:val="ac"/>
              <w:spacing w:before="0" w:after="0"/>
              <w:jc w:val="center"/>
              <w:rPr>
                <w:rFonts w:cs="Times New Roman"/>
                <w:sz w:val="18"/>
                <w:szCs w:val="18"/>
              </w:rPr>
            </w:pPr>
          </w:p>
        </w:tc>
        <w:tc>
          <w:tcPr>
            <w:tcW w:w="1418" w:type="dxa"/>
            <w:vMerge/>
          </w:tcPr>
          <w:p w14:paraId="35A9C3C3" w14:textId="77777777" w:rsidR="000803FC" w:rsidRPr="00274F2A" w:rsidRDefault="000803FC" w:rsidP="00854FED">
            <w:pPr>
              <w:pStyle w:val="ac"/>
              <w:spacing w:before="0" w:after="0"/>
              <w:jc w:val="center"/>
              <w:rPr>
                <w:rFonts w:cs="Times New Roman"/>
                <w:sz w:val="18"/>
                <w:szCs w:val="18"/>
              </w:rPr>
            </w:pPr>
          </w:p>
        </w:tc>
        <w:tc>
          <w:tcPr>
            <w:tcW w:w="1559" w:type="dxa"/>
          </w:tcPr>
          <w:p w14:paraId="4CC7D1B4" w14:textId="77777777" w:rsidR="000803FC" w:rsidRPr="00274F2A" w:rsidRDefault="000803FC" w:rsidP="00854FED">
            <w:pPr>
              <w:pStyle w:val="ac"/>
              <w:spacing w:before="0" w:after="0"/>
              <w:jc w:val="center"/>
              <w:rPr>
                <w:rFonts w:cs="Times New Roman"/>
                <w:b/>
                <w:bCs/>
                <w:sz w:val="18"/>
                <w:szCs w:val="18"/>
              </w:rPr>
            </w:pPr>
            <w:r w:rsidRPr="00274F2A">
              <w:rPr>
                <w:rFonts w:cs="Times New Roman"/>
                <w:b/>
                <w:bCs/>
                <w:sz w:val="18"/>
                <w:szCs w:val="18"/>
              </w:rPr>
              <w:t>критерий оценки первого уровня</w:t>
            </w:r>
          </w:p>
        </w:tc>
        <w:tc>
          <w:tcPr>
            <w:tcW w:w="1559" w:type="dxa"/>
          </w:tcPr>
          <w:p w14:paraId="28C4B345" w14:textId="77777777" w:rsidR="000803FC" w:rsidRPr="00274F2A" w:rsidRDefault="000803FC" w:rsidP="00854FED">
            <w:pPr>
              <w:pStyle w:val="ac"/>
              <w:spacing w:before="0" w:after="0"/>
              <w:jc w:val="center"/>
              <w:rPr>
                <w:rFonts w:cs="Times New Roman"/>
                <w:b/>
                <w:bCs/>
                <w:sz w:val="18"/>
                <w:szCs w:val="18"/>
              </w:rPr>
            </w:pPr>
            <w:r w:rsidRPr="00274F2A">
              <w:rPr>
                <w:rFonts w:cs="Times New Roman"/>
                <w:b/>
                <w:bCs/>
                <w:sz w:val="18"/>
                <w:szCs w:val="18"/>
              </w:rPr>
              <w:t>критерий оценки второго уровня</w:t>
            </w:r>
          </w:p>
        </w:tc>
        <w:tc>
          <w:tcPr>
            <w:tcW w:w="1134" w:type="dxa"/>
            <w:vMerge/>
          </w:tcPr>
          <w:p w14:paraId="1D1E1F7B" w14:textId="77777777" w:rsidR="000803FC" w:rsidRPr="00274F2A" w:rsidRDefault="000803FC" w:rsidP="00854FED">
            <w:pPr>
              <w:pStyle w:val="ac"/>
              <w:spacing w:before="0" w:after="0"/>
              <w:jc w:val="center"/>
              <w:rPr>
                <w:rFonts w:cs="Times New Roman"/>
                <w:sz w:val="18"/>
                <w:szCs w:val="18"/>
              </w:rPr>
            </w:pPr>
          </w:p>
        </w:tc>
        <w:tc>
          <w:tcPr>
            <w:tcW w:w="1560" w:type="dxa"/>
            <w:vMerge/>
          </w:tcPr>
          <w:p w14:paraId="27AA7B1D" w14:textId="77777777" w:rsidR="000803FC" w:rsidRPr="00274F2A" w:rsidRDefault="000803FC" w:rsidP="00854FED">
            <w:pPr>
              <w:pStyle w:val="ac"/>
              <w:spacing w:before="0" w:after="0"/>
              <w:jc w:val="center"/>
              <w:rPr>
                <w:rFonts w:cs="Times New Roman"/>
                <w:sz w:val="18"/>
                <w:szCs w:val="18"/>
              </w:rPr>
            </w:pPr>
          </w:p>
        </w:tc>
        <w:tc>
          <w:tcPr>
            <w:tcW w:w="5386" w:type="dxa"/>
            <w:vMerge/>
          </w:tcPr>
          <w:p w14:paraId="5241E1AC" w14:textId="77777777" w:rsidR="000803FC" w:rsidRPr="00274F2A" w:rsidRDefault="000803FC" w:rsidP="00854FED">
            <w:pPr>
              <w:pStyle w:val="ac"/>
              <w:spacing w:before="0" w:after="0"/>
              <w:jc w:val="center"/>
              <w:rPr>
                <w:rFonts w:cs="Times New Roman"/>
                <w:sz w:val="18"/>
                <w:szCs w:val="18"/>
              </w:rPr>
            </w:pPr>
          </w:p>
        </w:tc>
      </w:tr>
      <w:tr w:rsidR="00854FED" w:rsidRPr="00274F2A" w14:paraId="3EB3F783" w14:textId="77777777" w:rsidTr="00D86B92">
        <w:tc>
          <w:tcPr>
            <w:tcW w:w="1134" w:type="dxa"/>
          </w:tcPr>
          <w:p w14:paraId="3E930B3D" w14:textId="2CAF660E"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1.</w:t>
            </w:r>
          </w:p>
        </w:tc>
        <w:tc>
          <w:tcPr>
            <w:tcW w:w="1418" w:type="dxa"/>
          </w:tcPr>
          <w:p w14:paraId="2A22FDFA" w14:textId="5FEAF802" w:rsidR="00854FED" w:rsidRPr="00274F2A" w:rsidRDefault="00854FED" w:rsidP="00854FED">
            <w:pPr>
              <w:pStyle w:val="ac"/>
              <w:spacing w:before="0" w:after="0"/>
              <w:jc w:val="center"/>
              <w:rPr>
                <w:rStyle w:val="af1"/>
                <w:rFonts w:cs="Times New Roman"/>
                <w:sz w:val="18"/>
                <w:szCs w:val="18"/>
              </w:rPr>
            </w:pPr>
            <w:r w:rsidRPr="00274F2A">
              <w:rPr>
                <w:rFonts w:eastAsia="Lucida Sans Unicode" w:cs="Times New Roman"/>
                <w:kern w:val="2"/>
                <w:sz w:val="18"/>
                <w:szCs w:val="18"/>
              </w:rPr>
              <w:t>Ценовой (стоимостной) частный критерий оценки первого уровня / ЦЕНА</w:t>
            </w:r>
          </w:p>
        </w:tc>
        <w:tc>
          <w:tcPr>
            <w:tcW w:w="1559" w:type="dxa"/>
          </w:tcPr>
          <w:p w14:paraId="30643F3D" w14:textId="54394529"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Предложенная участником скидка</w:t>
            </w:r>
            <w:r w:rsidRPr="00274F2A">
              <w:rPr>
                <w:rFonts w:cs="Times New Roman"/>
                <w:sz w:val="18"/>
                <w:szCs w:val="18"/>
              </w:rPr>
              <w:t xml:space="preserve"> (Б</w:t>
            </w:r>
            <w:r w:rsidRPr="00274F2A">
              <w:rPr>
                <w:rFonts w:cs="Times New Roman"/>
                <w:sz w:val="18"/>
                <w:szCs w:val="18"/>
                <w:vertAlign w:val="subscript"/>
              </w:rPr>
              <w:t>1</w:t>
            </w:r>
            <w:r w:rsidRPr="00274F2A">
              <w:rPr>
                <w:rFonts w:cs="Times New Roman"/>
                <w:sz w:val="18"/>
                <w:szCs w:val="18"/>
              </w:rPr>
              <w:t>)</w:t>
            </w:r>
          </w:p>
        </w:tc>
        <w:tc>
          <w:tcPr>
            <w:tcW w:w="1559" w:type="dxa"/>
          </w:tcPr>
          <w:p w14:paraId="10DACB7F" w14:textId="341F06F8" w:rsidR="00854FED" w:rsidRPr="00274F2A" w:rsidRDefault="00854FED" w:rsidP="00854FED">
            <w:pPr>
              <w:pStyle w:val="ac"/>
              <w:spacing w:before="0" w:after="0"/>
              <w:jc w:val="center"/>
              <w:rPr>
                <w:rStyle w:val="af1"/>
                <w:rFonts w:cs="Times New Roman"/>
                <w:sz w:val="18"/>
                <w:szCs w:val="18"/>
              </w:rPr>
            </w:pPr>
            <w:r w:rsidRPr="00274F2A">
              <w:rPr>
                <w:rFonts w:eastAsia="Calibri" w:cs="Times New Roman"/>
                <w:i/>
                <w:sz w:val="18"/>
                <w:szCs w:val="18"/>
              </w:rPr>
              <w:t>Отсутствует</w:t>
            </w:r>
          </w:p>
        </w:tc>
        <w:tc>
          <w:tcPr>
            <w:tcW w:w="1134" w:type="dxa"/>
          </w:tcPr>
          <w:p w14:paraId="255B201A" w14:textId="77777777" w:rsidR="00854FED" w:rsidRPr="00274F2A" w:rsidRDefault="00854FED" w:rsidP="00854FED">
            <w:pPr>
              <w:spacing w:before="0" w:after="0"/>
              <w:jc w:val="center"/>
              <w:rPr>
                <w:rFonts w:eastAsia="Lucida Sans Unicode" w:cs="Times New Roman"/>
                <w:kern w:val="2"/>
                <w:sz w:val="18"/>
                <w:szCs w:val="18"/>
              </w:rPr>
            </w:pPr>
            <w:r w:rsidRPr="00274F2A">
              <w:rPr>
                <w:rFonts w:eastAsia="Lucida Sans Unicode" w:cs="Times New Roman"/>
                <w:kern w:val="2"/>
                <w:sz w:val="18"/>
                <w:szCs w:val="18"/>
                <w:lang w:val="en-US"/>
              </w:rPr>
              <w:t>65</w:t>
            </w:r>
            <w:r w:rsidRPr="00274F2A">
              <w:rPr>
                <w:rFonts w:eastAsia="Lucida Sans Unicode" w:cs="Times New Roman"/>
                <w:kern w:val="2"/>
                <w:sz w:val="18"/>
                <w:szCs w:val="18"/>
              </w:rPr>
              <w:t>%</w:t>
            </w:r>
          </w:p>
          <w:p w14:paraId="253B8CCC" w14:textId="6526C28C"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w:t>
            </w:r>
            <w:r w:rsidRPr="00274F2A">
              <w:rPr>
                <w:rFonts w:eastAsia="Calibri" w:cs="Times New Roman"/>
                <w:sz w:val="18"/>
                <w:szCs w:val="18"/>
              </w:rPr>
              <w:t>В</w:t>
            </w:r>
            <w:r w:rsidRPr="00274F2A">
              <w:rPr>
                <w:rFonts w:eastAsia="Calibri" w:cs="Times New Roman"/>
                <w:sz w:val="18"/>
                <w:szCs w:val="18"/>
                <w:vertAlign w:val="subscript"/>
              </w:rPr>
              <w:t>1</w:t>
            </w:r>
            <w:r w:rsidRPr="00274F2A">
              <w:rPr>
                <w:rFonts w:eastAsia="Calibri" w:cs="Times New Roman"/>
                <w:sz w:val="18"/>
                <w:szCs w:val="18"/>
              </w:rPr>
              <w:t xml:space="preserve"> = 0,</w:t>
            </w:r>
            <w:r w:rsidRPr="00274F2A">
              <w:rPr>
                <w:rFonts w:eastAsia="Calibri" w:cs="Times New Roman"/>
                <w:sz w:val="18"/>
                <w:szCs w:val="18"/>
                <w:lang w:val="en-US"/>
              </w:rPr>
              <w:t>6</w:t>
            </w:r>
            <w:r w:rsidRPr="00274F2A">
              <w:rPr>
                <w:rFonts w:eastAsia="Calibri" w:cs="Times New Roman"/>
                <w:sz w:val="18"/>
                <w:szCs w:val="18"/>
              </w:rPr>
              <w:t>5)</w:t>
            </w:r>
          </w:p>
        </w:tc>
        <w:tc>
          <w:tcPr>
            <w:tcW w:w="1560" w:type="dxa"/>
          </w:tcPr>
          <w:p w14:paraId="20C0C5A1" w14:textId="45F84E21"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Чем больше предложенные участником скидки, тем выше предпочтительность</w:t>
            </w:r>
          </w:p>
        </w:tc>
        <w:tc>
          <w:tcPr>
            <w:tcW w:w="5386" w:type="dxa"/>
          </w:tcPr>
          <w:p w14:paraId="44B701FF" w14:textId="77777777" w:rsidR="00854FED" w:rsidRPr="00274F2A" w:rsidRDefault="00854FED" w:rsidP="00D86B92">
            <w:pPr>
              <w:widowControl w:val="0"/>
              <w:numPr>
                <w:ilvl w:val="7"/>
                <w:numId w:val="21"/>
              </w:numPr>
              <w:spacing w:before="0" w:after="0"/>
              <w:jc w:val="both"/>
              <w:rPr>
                <w:rFonts w:cs="Times New Roman"/>
                <w:sz w:val="18"/>
                <w:szCs w:val="18"/>
              </w:rPr>
            </w:pPr>
            <w:r w:rsidRPr="00274F2A">
              <w:rPr>
                <w:rFonts w:cs="Times New Roman"/>
                <w:sz w:val="18"/>
                <w:szCs w:val="18"/>
              </w:rPr>
              <w:t>Расчет оценки ценовой предпочтительности i-ой заявки по ценовому критерию оценки первого уровня "Ценовой (стоимостной) критерий ":</w:t>
            </w:r>
          </w:p>
          <w:p w14:paraId="3BD47F89" w14:textId="77777777" w:rsidR="00854FED" w:rsidRPr="00274F2A" w:rsidRDefault="00274F2A" w:rsidP="00854FED">
            <w:pPr>
              <w:widowControl w:val="0"/>
              <w:numPr>
                <w:ilvl w:val="6"/>
                <w:numId w:val="21"/>
              </w:numPr>
              <w:spacing w:before="0" w:after="0"/>
              <w:ind w:left="0"/>
              <w:jc w:val="center"/>
              <w:rPr>
                <w:rFonts w:cs="Times New Roman"/>
                <w:sz w:val="18"/>
                <w:szCs w:val="18"/>
              </w:rPr>
            </w:pPr>
            <m:oMath>
              <m:sSub>
                <m:sSubPr>
                  <m:ctrlPr>
                    <w:rPr>
                      <w:rFonts w:ascii="Cambria Math" w:hAnsi="Cambria Math" w:cs="Times New Roman"/>
                      <w:sz w:val="18"/>
                      <w:szCs w:val="18"/>
                    </w:rPr>
                  </m:ctrlPr>
                </m:sSubPr>
                <m:e>
                  <m:r>
                    <m:rPr>
                      <m:sty m:val="p"/>
                    </m:rPr>
                    <w:rPr>
                      <w:rFonts w:ascii="Cambria Math" w:hAnsi="Cambria Math" w:cs="Times New Roman"/>
                      <w:sz w:val="18"/>
                      <w:szCs w:val="18"/>
                    </w:rPr>
                    <m:t>Б</m:t>
                  </m:r>
                </m:e>
                <m:sub>
                  <m:r>
                    <w:rPr>
                      <w:rFonts w:ascii="Cambria Math" w:hAnsi="Cambria Math" w:cs="Times New Roman"/>
                      <w:sz w:val="18"/>
                      <w:szCs w:val="18"/>
                    </w:rPr>
                    <m:t>1</m:t>
                  </m:r>
                </m:sub>
              </m:sSub>
              <m:r>
                <m:rPr>
                  <m:sty m:val="p"/>
                </m:rPr>
                <w:rPr>
                  <w:rFonts w:ascii="Cambria Math" w:hAnsi="Cambria Math" w:cs="Times New Roman"/>
                  <w:sz w:val="18"/>
                  <w:szCs w:val="18"/>
                </w:rPr>
                <m:t>=</m:t>
              </m:r>
              <m:r>
                <m:rPr>
                  <m:sty m:val="p"/>
                </m:rPr>
                <w:rPr>
                  <w:rFonts w:ascii="Cambria Math" w:hAnsi="Cambria Math" w:cs="Times New Roman"/>
                  <w:sz w:val="18"/>
                  <w:szCs w:val="18"/>
                </w:rPr>
                <w:sym w:font="Symbol" w:char="F053"/>
              </m:r>
              <m:sSub>
                <m:sSubPr>
                  <m:ctrlPr>
                    <w:rPr>
                      <w:rFonts w:ascii="Cambria Math" w:hAnsi="Cambria Math" w:cs="Times New Roman"/>
                      <w:i/>
                      <w:sz w:val="18"/>
                      <w:szCs w:val="18"/>
                    </w:rPr>
                  </m:ctrlPr>
                </m:sSubPr>
                <m:e>
                  <m:r>
                    <w:rPr>
                      <w:rFonts w:ascii="Cambria Math" w:hAnsi="Cambria Math" w:cs="Times New Roman"/>
                      <w:sz w:val="18"/>
                      <w:szCs w:val="18"/>
                    </w:rPr>
                    <m:t>(О</m:t>
                  </m:r>
                </m:e>
                <m:sub>
                  <m:r>
                    <w:rPr>
                      <w:rFonts w:ascii="Cambria Math" w:hAnsi="Cambria Math" w:cs="Times New Roman"/>
                      <w:sz w:val="18"/>
                      <w:szCs w:val="18"/>
                      <w:lang w:val="en-US"/>
                    </w:rPr>
                    <m:t>j</m:t>
                  </m:r>
                </m:sub>
              </m:sSub>
              <m: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ВО</m:t>
                  </m:r>
                </m:e>
                <m:sub>
                  <m:r>
                    <w:rPr>
                      <w:rFonts w:ascii="Cambria Math" w:hAnsi="Cambria Math" w:cs="Times New Roman"/>
                      <w:sz w:val="18"/>
                      <w:szCs w:val="18"/>
                      <w:lang w:val="en-US"/>
                    </w:rPr>
                    <m:t>j</m:t>
                  </m:r>
                </m:sub>
              </m:sSub>
              <m:r>
                <w:rPr>
                  <w:rFonts w:ascii="Cambria Math" w:hAnsi="Cambria Math" w:cs="Times New Roman"/>
                  <w:sz w:val="18"/>
                  <w:szCs w:val="18"/>
                </w:rPr>
                <m:t>)</m:t>
              </m:r>
            </m:oMath>
          </w:p>
          <w:p w14:paraId="622D73D3" w14:textId="77777777" w:rsidR="00854FED" w:rsidRPr="00274F2A" w:rsidRDefault="00854FED" w:rsidP="00D86B92">
            <w:pPr>
              <w:widowControl w:val="0"/>
              <w:numPr>
                <w:ilvl w:val="6"/>
                <w:numId w:val="21"/>
              </w:numPr>
              <w:spacing w:before="0" w:after="0"/>
              <w:ind w:left="0"/>
              <w:jc w:val="both"/>
              <w:rPr>
                <w:rFonts w:cs="Times New Roman"/>
                <w:sz w:val="18"/>
                <w:szCs w:val="18"/>
              </w:rPr>
            </w:pPr>
            <w:r w:rsidRPr="00274F2A">
              <w:rPr>
                <w:rFonts w:cs="Times New Roman"/>
                <w:sz w:val="18"/>
                <w:szCs w:val="18"/>
              </w:rPr>
              <w:t>где:</w:t>
            </w:r>
          </w:p>
          <w:p w14:paraId="04C14351" w14:textId="77777777" w:rsidR="00854FED" w:rsidRPr="00274F2A" w:rsidRDefault="00854FED" w:rsidP="00D86B92">
            <w:pPr>
              <w:widowControl w:val="0"/>
              <w:numPr>
                <w:ilvl w:val="6"/>
                <w:numId w:val="21"/>
              </w:numPr>
              <w:tabs>
                <w:tab w:val="left" w:pos="742"/>
                <w:tab w:val="left" w:pos="1167"/>
              </w:tabs>
              <w:spacing w:before="0" w:after="0"/>
              <w:ind w:left="0"/>
              <w:jc w:val="both"/>
              <w:rPr>
                <w:rFonts w:cs="Times New Roman"/>
                <w:sz w:val="18"/>
                <w:szCs w:val="18"/>
              </w:rPr>
            </w:pPr>
            <w:r w:rsidRPr="00274F2A">
              <w:rPr>
                <w:rFonts w:cs="Times New Roman"/>
                <w:sz w:val="18"/>
                <w:szCs w:val="18"/>
              </w:rPr>
              <w:t>Б</w:t>
            </w:r>
            <w:r w:rsidRPr="00274F2A">
              <w:rPr>
                <w:rFonts w:cs="Times New Roman"/>
                <w:sz w:val="18"/>
                <w:szCs w:val="18"/>
                <w:vertAlign w:val="subscript"/>
              </w:rPr>
              <w:t>1</w:t>
            </w:r>
            <m:oMath>
              <m:r>
                <m:rPr>
                  <m:sty m:val="p"/>
                </m:rPr>
                <w:rPr>
                  <w:rFonts w:ascii="Cambria Math" w:hAnsi="Cambria Math" w:cs="Times New Roman"/>
                  <w:sz w:val="18"/>
                  <w:szCs w:val="18"/>
                </w:rPr>
                <m:t xml:space="preserve"> </m:t>
              </m:r>
            </m:oMath>
            <w:r w:rsidRPr="00274F2A">
              <w:rPr>
                <w:rFonts w:cs="Times New Roman"/>
                <w:sz w:val="18"/>
                <w:szCs w:val="18"/>
              </w:rPr>
              <w:t xml:space="preserve">– рассчитанная оценка ценовой предпочтительности </w:t>
            </w:r>
            <w:r w:rsidRPr="00274F2A">
              <w:rPr>
                <w:rFonts w:cs="Times New Roman"/>
                <w:i/>
                <w:sz w:val="18"/>
                <w:szCs w:val="18"/>
                <w:lang w:val="en-US"/>
              </w:rPr>
              <w:t>i</w:t>
            </w:r>
            <w:r w:rsidRPr="00274F2A">
              <w:rPr>
                <w:rFonts w:cs="Times New Roman"/>
                <w:sz w:val="18"/>
                <w:szCs w:val="18"/>
              </w:rPr>
              <w:t>-ой заявки в баллах по ценовому критерию оценки первого уровня (шкала оценок от 0 до 5 баллов);</w:t>
            </w:r>
          </w:p>
          <w:p w14:paraId="05402FDB" w14:textId="308DF31D" w:rsidR="00854FED" w:rsidRPr="00274F2A" w:rsidRDefault="00854FED" w:rsidP="00D86B92">
            <w:pPr>
              <w:widowControl w:val="0"/>
              <w:numPr>
                <w:ilvl w:val="6"/>
                <w:numId w:val="21"/>
              </w:numPr>
              <w:tabs>
                <w:tab w:val="left" w:pos="742"/>
                <w:tab w:val="left" w:pos="1167"/>
              </w:tabs>
              <w:spacing w:before="0" w:after="0"/>
              <w:ind w:left="0"/>
              <w:jc w:val="both"/>
              <w:rPr>
                <w:rFonts w:cs="Times New Roman"/>
                <w:sz w:val="18"/>
                <w:szCs w:val="18"/>
              </w:rPr>
            </w:pPr>
            <w:r w:rsidRPr="00274F2A">
              <w:rPr>
                <w:rFonts w:cs="Times New Roman"/>
                <w:sz w:val="18"/>
                <w:szCs w:val="18"/>
              </w:rPr>
              <w:t>О</w:t>
            </w:r>
            <w:r w:rsidRPr="00274F2A">
              <w:rPr>
                <w:rFonts w:cs="Times New Roman"/>
                <w:i/>
                <w:sz w:val="18"/>
                <w:szCs w:val="18"/>
                <w:lang w:val="en-US"/>
              </w:rPr>
              <w:t>j</w:t>
            </w:r>
            <w:r w:rsidRPr="00274F2A">
              <w:rPr>
                <w:rFonts w:cs="Times New Roman"/>
                <w:sz w:val="18"/>
                <w:szCs w:val="18"/>
              </w:rPr>
              <w:t xml:space="preserve"> – рассчитанная оценка предпочтительности по </w:t>
            </w:r>
            <w:r w:rsidRPr="00274F2A">
              <w:rPr>
                <w:rFonts w:cs="Times New Roman"/>
                <w:i/>
                <w:sz w:val="18"/>
                <w:szCs w:val="18"/>
                <w:lang w:val="en-US"/>
              </w:rPr>
              <w:t>j</w:t>
            </w:r>
            <w:r w:rsidRPr="00274F2A">
              <w:rPr>
                <w:rFonts w:cs="Times New Roman"/>
                <w:i/>
                <w:sz w:val="18"/>
                <w:szCs w:val="18"/>
              </w:rPr>
              <w:t>-</w:t>
            </w:r>
            <w:r w:rsidRPr="00274F2A">
              <w:rPr>
                <w:rFonts w:cs="Times New Roman"/>
                <w:sz w:val="18"/>
                <w:szCs w:val="18"/>
              </w:rPr>
              <w:t>ому критерию оценки второго уровня в баллах;</w:t>
            </w:r>
          </w:p>
          <w:p w14:paraId="171C9605" w14:textId="56236DA4" w:rsidR="00854FED" w:rsidRPr="00274F2A" w:rsidRDefault="00854FED" w:rsidP="00D86B92">
            <w:pPr>
              <w:pStyle w:val="ac"/>
              <w:spacing w:before="0" w:after="0"/>
              <w:rPr>
                <w:rFonts w:cs="Times New Roman"/>
                <w:sz w:val="18"/>
                <w:szCs w:val="18"/>
              </w:rPr>
            </w:pPr>
            <w:r w:rsidRPr="00274F2A">
              <w:rPr>
                <w:rFonts w:cs="Times New Roman"/>
                <w:sz w:val="18"/>
                <w:szCs w:val="18"/>
              </w:rPr>
              <w:t>ВО</w:t>
            </w:r>
            <w:r w:rsidRPr="00274F2A">
              <w:rPr>
                <w:rFonts w:cs="Times New Roman"/>
                <w:i/>
                <w:sz w:val="18"/>
                <w:szCs w:val="18"/>
                <w:lang w:val="en-US"/>
              </w:rPr>
              <w:t>j</w:t>
            </w:r>
            <w:r w:rsidRPr="00274F2A">
              <w:rPr>
                <w:rFonts w:cs="Times New Roman"/>
                <w:sz w:val="18"/>
                <w:szCs w:val="18"/>
              </w:rPr>
              <w:t xml:space="preserve"> – значимость (вес) </w:t>
            </w:r>
            <w:r w:rsidRPr="00274F2A">
              <w:rPr>
                <w:rFonts w:cs="Times New Roman"/>
                <w:i/>
                <w:sz w:val="18"/>
                <w:szCs w:val="18"/>
                <w:lang w:val="en-US"/>
              </w:rPr>
              <w:t>j</w:t>
            </w:r>
            <w:r w:rsidRPr="00274F2A">
              <w:rPr>
                <w:rFonts w:cs="Times New Roman"/>
                <w:i/>
                <w:sz w:val="18"/>
                <w:szCs w:val="18"/>
              </w:rPr>
              <w:t>-</w:t>
            </w:r>
            <w:r w:rsidRPr="00274F2A">
              <w:rPr>
                <w:rFonts w:cs="Times New Roman"/>
                <w:sz w:val="18"/>
                <w:szCs w:val="18"/>
              </w:rPr>
              <w:t>ого критерия оценки второго уровня, выраженная в ди</w:t>
            </w:r>
            <w:r w:rsidR="00D86B92" w:rsidRPr="00274F2A">
              <w:rPr>
                <w:rFonts w:cs="Times New Roman"/>
                <w:sz w:val="18"/>
                <w:szCs w:val="18"/>
              </w:rPr>
              <w:t>апазоне в долях от 0,01 до 1,00.</w:t>
            </w:r>
          </w:p>
        </w:tc>
      </w:tr>
      <w:tr w:rsidR="00854FED" w:rsidRPr="00274F2A" w14:paraId="37478B37" w14:textId="77777777" w:rsidTr="00D86B92">
        <w:tc>
          <w:tcPr>
            <w:tcW w:w="1134" w:type="dxa"/>
          </w:tcPr>
          <w:p w14:paraId="5C5E6F1F" w14:textId="68FD65F8" w:rsidR="00854FED" w:rsidRPr="00274F2A" w:rsidRDefault="00854FED" w:rsidP="00854FED">
            <w:pPr>
              <w:pStyle w:val="ac"/>
              <w:spacing w:before="0" w:after="0"/>
              <w:jc w:val="center"/>
              <w:rPr>
                <w:rFonts w:cs="Times New Roman"/>
                <w:sz w:val="18"/>
                <w:szCs w:val="18"/>
              </w:rPr>
            </w:pPr>
          </w:p>
        </w:tc>
        <w:tc>
          <w:tcPr>
            <w:tcW w:w="1418" w:type="dxa"/>
          </w:tcPr>
          <w:p w14:paraId="2DD9E0DD" w14:textId="023C93C4" w:rsidR="00854FED" w:rsidRPr="00274F2A" w:rsidRDefault="00854FED" w:rsidP="00854FED">
            <w:pPr>
              <w:pStyle w:val="ac"/>
              <w:spacing w:before="0" w:after="0"/>
              <w:jc w:val="center"/>
              <w:rPr>
                <w:rFonts w:cs="Times New Roman"/>
                <w:sz w:val="18"/>
                <w:szCs w:val="18"/>
              </w:rPr>
            </w:pPr>
          </w:p>
        </w:tc>
        <w:tc>
          <w:tcPr>
            <w:tcW w:w="1559" w:type="dxa"/>
          </w:tcPr>
          <w:p w14:paraId="1A9447A4" w14:textId="0E12CC84" w:rsidR="00854FED" w:rsidRPr="00274F2A" w:rsidRDefault="00854FED" w:rsidP="00854FED">
            <w:pPr>
              <w:pStyle w:val="ac"/>
              <w:spacing w:before="0" w:after="0"/>
              <w:jc w:val="center"/>
              <w:rPr>
                <w:rFonts w:cs="Times New Roman"/>
                <w:sz w:val="18"/>
                <w:szCs w:val="18"/>
              </w:rPr>
            </w:pPr>
          </w:p>
        </w:tc>
        <w:tc>
          <w:tcPr>
            <w:tcW w:w="1559" w:type="dxa"/>
          </w:tcPr>
          <w:p w14:paraId="4C9BE367" w14:textId="77777777" w:rsidR="00854FED" w:rsidRPr="00274F2A" w:rsidRDefault="00854FED" w:rsidP="00854FED">
            <w:pPr>
              <w:widowControl w:val="0"/>
              <w:spacing w:before="0" w:after="0"/>
              <w:contextualSpacing/>
              <w:jc w:val="center"/>
              <w:rPr>
                <w:rFonts w:cs="Times New Roman"/>
                <w:b/>
                <w:sz w:val="18"/>
                <w:szCs w:val="18"/>
              </w:rPr>
            </w:pPr>
            <w:r w:rsidRPr="00274F2A">
              <w:rPr>
                <w:rFonts w:cs="Times New Roman"/>
                <w:sz w:val="18"/>
                <w:szCs w:val="18"/>
              </w:rPr>
              <w:t>Коэффициент снижения К1А</w:t>
            </w:r>
            <w:r w:rsidRPr="00274F2A">
              <w:rPr>
                <w:rFonts w:cs="Times New Roman"/>
                <w:b/>
                <w:sz w:val="18"/>
                <w:szCs w:val="18"/>
              </w:rPr>
              <w:t>(О</w:t>
            </w:r>
            <w:r w:rsidRPr="00274F2A">
              <w:rPr>
                <w:rFonts w:cs="Times New Roman"/>
                <w:b/>
                <w:sz w:val="18"/>
                <w:szCs w:val="18"/>
                <w:vertAlign w:val="subscript"/>
              </w:rPr>
              <w:t>1А</w:t>
            </w:r>
            <w:r w:rsidRPr="00274F2A">
              <w:rPr>
                <w:rFonts w:cs="Times New Roman"/>
                <w:b/>
                <w:sz w:val="18"/>
                <w:szCs w:val="18"/>
              </w:rPr>
              <w:t>)</w:t>
            </w:r>
          </w:p>
          <w:p w14:paraId="458D31C0" w14:textId="023032A0" w:rsidR="00854FED" w:rsidRPr="00274F2A" w:rsidRDefault="00854FED" w:rsidP="00854FED">
            <w:pPr>
              <w:pStyle w:val="ac"/>
              <w:spacing w:before="0" w:after="0"/>
              <w:jc w:val="center"/>
              <w:rPr>
                <w:rFonts w:cs="Times New Roman"/>
                <w:sz w:val="18"/>
                <w:szCs w:val="18"/>
              </w:rPr>
            </w:pPr>
          </w:p>
        </w:tc>
        <w:tc>
          <w:tcPr>
            <w:tcW w:w="1134" w:type="dxa"/>
          </w:tcPr>
          <w:p w14:paraId="136FBE63"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60%</w:t>
            </w:r>
          </w:p>
          <w:p w14:paraId="54BA5E0D" w14:textId="40E798E2"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(В</w:t>
            </w:r>
            <w:r w:rsidRPr="00274F2A">
              <w:rPr>
                <w:rFonts w:eastAsia="Calibri" w:cs="Times New Roman"/>
                <w:sz w:val="18"/>
                <w:szCs w:val="18"/>
                <w:vertAlign w:val="subscript"/>
              </w:rPr>
              <w:t>О1А</w:t>
            </w:r>
            <w:r w:rsidRPr="00274F2A">
              <w:rPr>
                <w:rFonts w:cs="Times New Roman"/>
                <w:i/>
                <w:sz w:val="18"/>
                <w:szCs w:val="18"/>
              </w:rPr>
              <w:t>=</w:t>
            </w:r>
            <w:r w:rsidRPr="00274F2A">
              <w:rPr>
                <w:rFonts w:cs="Times New Roman"/>
                <w:sz w:val="18"/>
                <w:szCs w:val="18"/>
              </w:rPr>
              <w:t>0,60)</w:t>
            </w:r>
          </w:p>
        </w:tc>
        <w:tc>
          <w:tcPr>
            <w:tcW w:w="1560" w:type="dxa"/>
          </w:tcPr>
          <w:p w14:paraId="0FE0E36E"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Чем больше предложенная участником единая скидка на услуги</w:t>
            </w:r>
            <w:r w:rsidRPr="00274F2A">
              <w:rPr>
                <w:rFonts w:cs="Times New Roman"/>
                <w:b/>
                <w:sz w:val="18"/>
                <w:szCs w:val="18"/>
              </w:rPr>
              <w:t xml:space="preserve"> согласно Таблице 1А, </w:t>
            </w:r>
            <w:r w:rsidRPr="00274F2A">
              <w:rPr>
                <w:rFonts w:cs="Times New Roman"/>
                <w:sz w:val="18"/>
                <w:szCs w:val="18"/>
              </w:rPr>
              <w:t xml:space="preserve">(при условии**), чем больше коэффициент снижения К1А (согласно Таблице 1А Коммерческого предложения по форме, приведенной в Документации о закупке), тем выше предпочтительность </w:t>
            </w:r>
            <w:r w:rsidRPr="00274F2A">
              <w:rPr>
                <w:rFonts w:cs="Times New Roman"/>
                <w:b/>
                <w:sz w:val="18"/>
                <w:szCs w:val="18"/>
              </w:rPr>
              <w:t>(О</w:t>
            </w:r>
            <w:r w:rsidRPr="00274F2A">
              <w:rPr>
                <w:rFonts w:cs="Times New Roman"/>
                <w:b/>
                <w:sz w:val="18"/>
                <w:szCs w:val="18"/>
                <w:vertAlign w:val="subscript"/>
              </w:rPr>
              <w:t>1А</w:t>
            </w:r>
            <w:r w:rsidRPr="00274F2A">
              <w:rPr>
                <w:rFonts w:cs="Times New Roman"/>
                <w:b/>
                <w:sz w:val="18"/>
                <w:szCs w:val="18"/>
              </w:rPr>
              <w:t>)</w:t>
            </w:r>
          </w:p>
          <w:p w14:paraId="0CB7079F" w14:textId="3C752E96" w:rsidR="00854FED" w:rsidRPr="00274F2A" w:rsidRDefault="00854FED" w:rsidP="00854FED">
            <w:pPr>
              <w:pStyle w:val="ac"/>
              <w:spacing w:before="0" w:after="0"/>
              <w:jc w:val="center"/>
              <w:rPr>
                <w:rFonts w:cs="Times New Roman"/>
                <w:sz w:val="18"/>
                <w:szCs w:val="18"/>
              </w:rPr>
            </w:pPr>
          </w:p>
        </w:tc>
        <w:tc>
          <w:tcPr>
            <w:tcW w:w="5386" w:type="dxa"/>
          </w:tcPr>
          <w:p w14:paraId="4181B7D2" w14:textId="77777777" w:rsidR="00854FED" w:rsidRPr="00274F2A" w:rsidRDefault="00854FED" w:rsidP="00907692">
            <w:pPr>
              <w:widowControl w:val="0"/>
              <w:numPr>
                <w:ilvl w:val="7"/>
                <w:numId w:val="0"/>
              </w:numPr>
              <w:spacing w:before="0" w:after="0"/>
              <w:contextualSpacing/>
              <w:jc w:val="both"/>
              <w:rPr>
                <w:rFonts w:eastAsia="Calibri" w:cs="Times New Roman"/>
                <w:sz w:val="18"/>
                <w:szCs w:val="18"/>
              </w:rPr>
            </w:pPr>
            <w:r w:rsidRPr="00274F2A">
              <w:rPr>
                <w:rFonts w:eastAsia="Calibri" w:cs="Times New Roman"/>
                <w:sz w:val="18"/>
                <w:szCs w:val="18"/>
              </w:rPr>
              <w:t>Расчет оценки предпочтительности по частному критерию по методу «Математическая формула, задающая «функцию ценности»:</w:t>
            </w:r>
          </w:p>
          <w:p w14:paraId="2875CA5C" w14:textId="77777777" w:rsidR="00854FED" w:rsidRPr="00274F2A" w:rsidRDefault="00274F2A" w:rsidP="00854FED">
            <w:pPr>
              <w:widowControl w:val="0"/>
              <w:numPr>
                <w:ilvl w:val="7"/>
                <w:numId w:val="0"/>
              </w:numPr>
              <w:spacing w:before="0" w:after="0"/>
              <w:contextualSpacing/>
              <w:jc w:val="center"/>
              <w:rPr>
                <w:rFonts w:eastAsia="Calibri" w:cs="Times New Roman"/>
                <w:sz w:val="18"/>
                <w:szCs w:val="18"/>
              </w:rPr>
            </w:pPr>
            <m:oMathPara>
              <m:oMath>
                <m:sSub>
                  <m:sSubPr>
                    <m:ctrlPr>
                      <w:rPr>
                        <w:rFonts w:ascii="Cambria Math" w:eastAsia="Calibri" w:hAnsi="Cambria Math" w:cs="Times New Roman"/>
                        <w:sz w:val="18"/>
                        <w:szCs w:val="18"/>
                      </w:rPr>
                    </m:ctrlPr>
                  </m:sSubPr>
                  <m:e>
                    <m:r>
                      <m:rPr>
                        <m:sty m:val="p"/>
                      </m:rPr>
                      <w:rPr>
                        <w:rFonts w:ascii="Cambria Math" w:eastAsia="Calibri" w:hAnsi="Cambria Math" w:cs="Times New Roman"/>
                        <w:sz w:val="18"/>
                        <w:szCs w:val="18"/>
                      </w:rPr>
                      <m:t>О</m:t>
                    </m:r>
                  </m:e>
                  <m:sub>
                    <m:r>
                      <m:rPr>
                        <m:sty m:val="p"/>
                      </m:rPr>
                      <w:rPr>
                        <w:rFonts w:ascii="Cambria Math" w:eastAsia="Calibri" w:hAnsi="Cambria Math" w:cs="Times New Roman"/>
                        <w:sz w:val="18"/>
                        <w:szCs w:val="18"/>
                      </w:rPr>
                      <m:t>1А</m:t>
                    </m:r>
                  </m:sub>
                </m:sSub>
                <m:r>
                  <m:rPr>
                    <m:sty m:val="p"/>
                  </m:rPr>
                  <w:rPr>
                    <w:rFonts w:ascii="Cambria Math" w:eastAsia="Calibri" w:hAnsi="Cambria Math" w:cs="Times New Roman"/>
                    <w:sz w:val="18"/>
                    <w:szCs w:val="18"/>
                  </w:rPr>
                  <m:t>=</m:t>
                </m:r>
                <m:f>
                  <m:fPr>
                    <m:ctrlPr>
                      <w:rPr>
                        <w:rFonts w:ascii="Cambria Math" w:eastAsia="Calibri" w:hAnsi="Cambria Math" w:cs="Times New Roman"/>
                        <w:sz w:val="18"/>
                        <w:szCs w:val="18"/>
                      </w:rPr>
                    </m:ctrlPr>
                  </m:fPr>
                  <m:num>
                    <m:r>
                      <m:rPr>
                        <m:sty m:val="p"/>
                      </m:rPr>
                      <w:rPr>
                        <w:rFonts w:ascii="Cambria Math" w:eastAsia="Calibri" w:hAnsi="Cambria Math" w:cs="Times New Roman"/>
                        <w:sz w:val="18"/>
                        <w:szCs w:val="18"/>
                      </w:rPr>
                      <m:t>К 1А</m:t>
                    </m:r>
                    <m:r>
                      <w:rPr>
                        <w:rFonts w:ascii="Cambria Math" w:eastAsia="Calibri" w:hAnsi="Cambria Math" w:cs="Times New Roman"/>
                        <w:sz w:val="18"/>
                        <w:szCs w:val="18"/>
                      </w:rPr>
                      <m:t>i</m:t>
                    </m:r>
                  </m:num>
                  <m:den>
                    <m:r>
                      <m:rPr>
                        <m:sty m:val="p"/>
                      </m:rPr>
                      <w:rPr>
                        <w:rFonts w:ascii="Cambria Math" w:eastAsia="Calibri" w:hAnsi="Cambria Math" w:cs="Times New Roman"/>
                        <w:sz w:val="18"/>
                        <w:szCs w:val="18"/>
                      </w:rPr>
                      <m:t>К1А max</m:t>
                    </m:r>
                  </m:den>
                </m:f>
                <m:r>
                  <m:rPr>
                    <m:sty m:val="p"/>
                  </m:rPr>
                  <w:rPr>
                    <w:rFonts w:ascii="Cambria Math" w:eastAsia="Calibri" w:hAnsi="Cambria Math" w:cs="Times New Roman"/>
                    <w:sz w:val="18"/>
                    <w:szCs w:val="18"/>
                  </w:rPr>
                  <m:t>×Ш,</m:t>
                </m:r>
              </m:oMath>
            </m:oMathPara>
          </w:p>
          <w:p w14:paraId="49E0E172" w14:textId="77777777" w:rsidR="00854FED" w:rsidRPr="00274F2A" w:rsidRDefault="00854FED" w:rsidP="00854FED">
            <w:pPr>
              <w:widowControl w:val="0"/>
              <w:numPr>
                <w:ilvl w:val="7"/>
                <w:numId w:val="0"/>
              </w:numPr>
              <w:spacing w:before="0" w:after="0"/>
              <w:contextualSpacing/>
              <w:rPr>
                <w:rFonts w:eastAsia="Calibri" w:cs="Times New Roman"/>
                <w:sz w:val="18"/>
                <w:szCs w:val="18"/>
              </w:rPr>
            </w:pPr>
            <w:r w:rsidRPr="00274F2A">
              <w:rPr>
                <w:rFonts w:eastAsia="Calibri" w:cs="Times New Roman"/>
                <w:sz w:val="18"/>
                <w:szCs w:val="18"/>
              </w:rPr>
              <w:t>где:</w:t>
            </w:r>
          </w:p>
          <w:p w14:paraId="5335AAD4" w14:textId="77777777" w:rsidR="00854FED" w:rsidRPr="00274F2A" w:rsidRDefault="00274F2A" w:rsidP="00D86B92">
            <w:pPr>
              <w:widowControl w:val="0"/>
              <w:numPr>
                <w:ilvl w:val="7"/>
                <w:numId w:val="0"/>
              </w:numPr>
              <w:tabs>
                <w:tab w:val="left" w:pos="742"/>
                <w:tab w:val="left" w:pos="1167"/>
              </w:tabs>
              <w:spacing w:before="0" w:after="0"/>
              <w:contextualSpacing/>
              <w:jc w:val="both"/>
              <w:rPr>
                <w:rFonts w:eastAsia="Calibri" w:cs="Times New Roman"/>
                <w:sz w:val="18"/>
                <w:szCs w:val="18"/>
              </w:rPr>
            </w:pPr>
            <m:oMath>
              <m:sSub>
                <m:sSubPr>
                  <m:ctrlPr>
                    <w:rPr>
                      <w:rFonts w:ascii="Cambria Math" w:eastAsia="Calibri" w:hAnsi="Cambria Math" w:cs="Times New Roman"/>
                      <w:sz w:val="18"/>
                      <w:szCs w:val="18"/>
                    </w:rPr>
                  </m:ctrlPr>
                </m:sSubPr>
                <m:e>
                  <m:r>
                    <m:rPr>
                      <m:sty m:val="p"/>
                    </m:rPr>
                    <w:rPr>
                      <w:rFonts w:ascii="Cambria Math" w:eastAsia="Calibri" w:hAnsi="Cambria Math" w:cs="Times New Roman"/>
                      <w:sz w:val="18"/>
                      <w:szCs w:val="18"/>
                    </w:rPr>
                    <m:t>О</m:t>
                  </m:r>
                </m:e>
                <m:sub>
                  <m:r>
                    <m:rPr>
                      <m:sty m:val="p"/>
                    </m:rPr>
                    <w:rPr>
                      <w:rFonts w:ascii="Cambria Math" w:eastAsia="Calibri" w:hAnsi="Cambria Math" w:cs="Times New Roman"/>
                      <w:sz w:val="18"/>
                      <w:szCs w:val="18"/>
                    </w:rPr>
                    <m:t>1А</m:t>
                  </m:r>
                </m:sub>
              </m:sSub>
            </m:oMath>
            <w:r w:rsidR="00854FED" w:rsidRPr="00274F2A">
              <w:rPr>
                <w:rFonts w:eastAsia="Calibri" w:cs="Times New Roman"/>
                <w:sz w:val="18"/>
                <w:szCs w:val="18"/>
              </w:rPr>
              <w:t>– рассчитанная оценка предпочтительности по частному критерию оценки в баллах;</w:t>
            </w:r>
          </w:p>
          <w:p w14:paraId="4CE76DBE" w14:textId="77777777" w:rsidR="00854FED" w:rsidRPr="00274F2A" w:rsidRDefault="00854FED" w:rsidP="00D86B92">
            <w:pPr>
              <w:widowControl w:val="0"/>
              <w:numPr>
                <w:ilvl w:val="7"/>
                <w:numId w:val="0"/>
              </w:numPr>
              <w:tabs>
                <w:tab w:val="left" w:pos="742"/>
                <w:tab w:val="left" w:pos="1167"/>
              </w:tabs>
              <w:spacing w:before="0" w:after="0"/>
              <w:contextualSpacing/>
              <w:jc w:val="both"/>
              <w:rPr>
                <w:rFonts w:eastAsia="Calibri" w:cs="Times New Roman"/>
                <w:sz w:val="18"/>
                <w:szCs w:val="18"/>
              </w:rPr>
            </w:pPr>
            <w:r w:rsidRPr="00274F2A">
              <w:rPr>
                <w:rFonts w:eastAsia="Calibri" w:cs="Times New Roman"/>
                <w:sz w:val="18"/>
                <w:szCs w:val="18"/>
              </w:rPr>
              <w:t>К1А</w:t>
            </w:r>
            <w:r w:rsidRPr="00274F2A">
              <w:rPr>
                <w:rFonts w:eastAsia="Calibri" w:cs="Times New Roman"/>
                <w:sz w:val="18"/>
                <w:szCs w:val="18"/>
                <w:vertAlign w:val="subscript"/>
                <w:lang w:val="en-US"/>
              </w:rPr>
              <w:t>i</w:t>
            </w:r>
            <w:r w:rsidRPr="00274F2A">
              <w:rPr>
                <w:rFonts w:eastAsia="Calibri" w:cs="Times New Roman"/>
                <w:sz w:val="18"/>
                <w:szCs w:val="18"/>
              </w:rPr>
              <w:tab/>
              <w:t>–</w:t>
            </w:r>
            <w:r w:rsidRPr="00274F2A">
              <w:rPr>
                <w:rFonts w:eastAsia="Calibri" w:cs="Times New Roman"/>
                <w:sz w:val="18"/>
                <w:szCs w:val="18"/>
              </w:rPr>
              <w:tab/>
              <w:t>величина оцениваемого параметра, указанная в i-ой заявке Участника;</w:t>
            </w:r>
          </w:p>
          <w:p w14:paraId="6569ECFC" w14:textId="77777777" w:rsidR="00854FED" w:rsidRPr="00274F2A" w:rsidRDefault="00854FED" w:rsidP="00D86B92">
            <w:pPr>
              <w:widowControl w:val="0"/>
              <w:numPr>
                <w:ilvl w:val="7"/>
                <w:numId w:val="0"/>
              </w:numPr>
              <w:tabs>
                <w:tab w:val="left" w:pos="742"/>
                <w:tab w:val="left" w:pos="1167"/>
              </w:tabs>
              <w:spacing w:before="0" w:after="0"/>
              <w:contextualSpacing/>
              <w:jc w:val="both"/>
              <w:rPr>
                <w:rFonts w:eastAsia="Calibri" w:cs="Times New Roman"/>
                <w:sz w:val="18"/>
                <w:szCs w:val="18"/>
              </w:rPr>
            </w:pPr>
            <w:r w:rsidRPr="00274F2A">
              <w:rPr>
                <w:rFonts w:eastAsia="Calibri" w:cs="Times New Roman"/>
                <w:sz w:val="18"/>
                <w:szCs w:val="18"/>
              </w:rPr>
              <w:t>К1</w:t>
            </w:r>
            <m:oMath>
              <m:r>
                <m:rPr>
                  <m:sty m:val="p"/>
                </m:rPr>
                <w:rPr>
                  <w:rFonts w:ascii="Cambria Math" w:eastAsia="Calibri" w:hAnsi="Cambria Math" w:cs="Times New Roman"/>
                  <w:sz w:val="18"/>
                  <w:szCs w:val="18"/>
                </w:rPr>
                <m:t>А  max</m:t>
              </m:r>
            </m:oMath>
            <w:r w:rsidRPr="00274F2A">
              <w:rPr>
                <w:rFonts w:eastAsia="Calibri" w:cs="Times New Roman"/>
                <w:sz w:val="18"/>
                <w:szCs w:val="18"/>
              </w:rPr>
              <w:t xml:space="preserve"> </w:t>
            </w:r>
            <w:r w:rsidRPr="00274F2A">
              <w:rPr>
                <w:rFonts w:eastAsia="Calibri" w:cs="Times New Roman"/>
                <w:sz w:val="18"/>
                <w:szCs w:val="18"/>
              </w:rPr>
              <w:tab/>
              <w:t>–</w:t>
            </w:r>
            <w:r w:rsidRPr="00274F2A">
              <w:rPr>
                <w:rFonts w:eastAsia="Calibri" w:cs="Times New Roman"/>
                <w:sz w:val="18"/>
                <w:szCs w:val="18"/>
              </w:rPr>
              <w:tab/>
              <w:t>максимальная величина оцениваемого параметра среди всех допущенных заявок;</w:t>
            </w:r>
          </w:p>
          <w:p w14:paraId="2BB56D05" w14:textId="77777777" w:rsidR="00854FED" w:rsidRPr="00274F2A" w:rsidRDefault="00854FED" w:rsidP="00D86B92">
            <w:pPr>
              <w:widowControl w:val="0"/>
              <w:numPr>
                <w:ilvl w:val="7"/>
                <w:numId w:val="0"/>
              </w:numPr>
              <w:spacing w:before="0" w:after="0"/>
              <w:contextualSpacing/>
              <w:jc w:val="both"/>
              <w:rPr>
                <w:rFonts w:eastAsia="Calibri" w:cs="Times New Roman"/>
                <w:sz w:val="18"/>
                <w:szCs w:val="18"/>
              </w:rPr>
            </w:pPr>
            <w:r w:rsidRPr="00274F2A">
              <w:rPr>
                <w:rFonts w:eastAsia="Calibri" w:cs="Times New Roman"/>
                <w:sz w:val="18"/>
                <w:szCs w:val="18"/>
              </w:rPr>
              <w:t>Ш</w:t>
            </w:r>
            <w:r w:rsidRPr="00274F2A">
              <w:rPr>
                <w:rFonts w:eastAsia="Calibri" w:cs="Times New Roman"/>
                <w:sz w:val="18"/>
                <w:szCs w:val="18"/>
              </w:rPr>
              <w:tab/>
              <w:t>–</w:t>
            </w:r>
            <w:r w:rsidRPr="00274F2A">
              <w:rPr>
                <w:rFonts w:eastAsia="Calibri" w:cs="Times New Roman"/>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062331F6" w14:textId="78E514EB" w:rsidR="00854FED" w:rsidRPr="00274F2A" w:rsidRDefault="00854FED" w:rsidP="00D86B92">
            <w:pPr>
              <w:widowControl w:val="0"/>
              <w:numPr>
                <w:ilvl w:val="7"/>
                <w:numId w:val="0"/>
              </w:numPr>
              <w:spacing w:before="0" w:after="0"/>
              <w:contextualSpacing/>
              <w:jc w:val="both"/>
              <w:rPr>
                <w:rFonts w:eastAsia="Calibri" w:cs="Times New Roman"/>
                <w:sz w:val="18"/>
                <w:szCs w:val="18"/>
              </w:rPr>
            </w:pPr>
            <w:r w:rsidRPr="00274F2A">
              <w:rPr>
                <w:rFonts w:eastAsia="Calibri" w:cs="Times New Roman"/>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0F4067A9" w14:textId="77777777" w:rsidR="00854FED" w:rsidRPr="00274F2A" w:rsidRDefault="00854FED" w:rsidP="00D86B92">
            <w:pPr>
              <w:widowControl w:val="0"/>
              <w:numPr>
                <w:ilvl w:val="7"/>
                <w:numId w:val="0"/>
              </w:numPr>
              <w:spacing w:before="0" w:after="0"/>
              <w:jc w:val="both"/>
              <w:rPr>
                <w:rFonts w:eastAsia="Calibri" w:cs="Times New Roman"/>
                <w:sz w:val="18"/>
                <w:szCs w:val="18"/>
              </w:rPr>
            </w:pPr>
            <w:r w:rsidRPr="00274F2A">
              <w:rPr>
                <w:rFonts w:eastAsia="Calibri" w:cs="Times New Roman"/>
                <w:sz w:val="18"/>
                <w:szCs w:val="18"/>
              </w:rPr>
              <w:t xml:space="preserve">Расчет баллов (свыше 0 до 5 баллов). </w:t>
            </w:r>
          </w:p>
          <w:p w14:paraId="34D58833" w14:textId="77777777" w:rsidR="00854FED" w:rsidRPr="00274F2A" w:rsidRDefault="00854FED" w:rsidP="00D86B92">
            <w:pPr>
              <w:widowControl w:val="0"/>
              <w:numPr>
                <w:ilvl w:val="7"/>
                <w:numId w:val="0"/>
              </w:numPr>
              <w:spacing w:before="0" w:after="0"/>
              <w:jc w:val="both"/>
              <w:rPr>
                <w:rFonts w:eastAsia="Calibri" w:cs="Times New Roman"/>
                <w:sz w:val="18"/>
                <w:szCs w:val="18"/>
              </w:rPr>
            </w:pPr>
            <w:r w:rsidRPr="00274F2A">
              <w:rPr>
                <w:rFonts w:eastAsia="Calibri" w:cs="Times New Roman"/>
                <w:sz w:val="18"/>
                <w:szCs w:val="18"/>
              </w:rPr>
              <w:t xml:space="preserve">**Баллы (свыше 0 до 5) присваиваются заявке Участника при условии, что единый коэффициент снижения, указанный в </w:t>
            </w:r>
            <w:r w:rsidRPr="00274F2A">
              <w:rPr>
                <w:rFonts w:cs="Times New Roman"/>
                <w:sz w:val="18"/>
                <w:szCs w:val="18"/>
              </w:rPr>
              <w:t xml:space="preserve">Таблице 1А (Коммерческое предложение по форме, приведенной в Документации о закупке) </w:t>
            </w:r>
            <w:r w:rsidRPr="00274F2A">
              <w:rPr>
                <w:rFonts w:eastAsia="Calibri" w:cs="Times New Roman"/>
                <w:sz w:val="18"/>
                <w:szCs w:val="18"/>
              </w:rPr>
              <w:t>составляет не более 50% (включительно) от предельной Цены Заказчика по каждой позиции, указанной в таблице.</w:t>
            </w:r>
          </w:p>
          <w:p w14:paraId="64AC0BA4" w14:textId="026A5593" w:rsidR="00854FED" w:rsidRPr="00274F2A" w:rsidRDefault="00854FED" w:rsidP="00907692">
            <w:pPr>
              <w:widowControl w:val="0"/>
              <w:numPr>
                <w:ilvl w:val="7"/>
                <w:numId w:val="0"/>
              </w:numPr>
              <w:spacing w:before="0" w:after="0"/>
              <w:jc w:val="both"/>
              <w:rPr>
                <w:rFonts w:cs="Times New Roman"/>
                <w:sz w:val="18"/>
                <w:szCs w:val="18"/>
              </w:rPr>
            </w:pPr>
            <w:r w:rsidRPr="00274F2A">
              <w:rPr>
                <w:rFonts w:eastAsia="Calibri" w:cs="Times New Roman"/>
                <w:sz w:val="18"/>
                <w:szCs w:val="18"/>
              </w:rPr>
              <w:t xml:space="preserve">0 баллов – присваивается заявке Участника при условии, что единый коэффициент снижения, указанный в </w:t>
            </w:r>
            <w:r w:rsidRPr="00274F2A">
              <w:rPr>
                <w:rFonts w:cs="Times New Roman"/>
                <w:sz w:val="18"/>
                <w:szCs w:val="18"/>
              </w:rPr>
              <w:t>Таблице 1А (Коммерческого предложения по форме, приведенной в Документации о закупке)</w:t>
            </w:r>
            <w:r w:rsidRPr="00274F2A">
              <w:rPr>
                <w:rFonts w:eastAsia="Calibri" w:cs="Times New Roman"/>
                <w:sz w:val="18"/>
                <w:szCs w:val="18"/>
              </w:rPr>
              <w:t xml:space="preserve"> составляет более 50% от предельной Цены Заказчика по каждой позиции, указанной в таблице.</w:t>
            </w:r>
          </w:p>
        </w:tc>
      </w:tr>
      <w:tr w:rsidR="00854FED" w:rsidRPr="00274F2A" w14:paraId="3AF6C409" w14:textId="77777777" w:rsidTr="00D86B92">
        <w:tc>
          <w:tcPr>
            <w:tcW w:w="1134" w:type="dxa"/>
          </w:tcPr>
          <w:p w14:paraId="4EB48164" w14:textId="0815DA13" w:rsidR="00854FED" w:rsidRPr="00274F2A" w:rsidRDefault="00854FED" w:rsidP="00854FED">
            <w:pPr>
              <w:pStyle w:val="ac"/>
              <w:spacing w:before="0" w:after="0"/>
              <w:jc w:val="center"/>
              <w:rPr>
                <w:rFonts w:cs="Times New Roman"/>
                <w:sz w:val="18"/>
                <w:szCs w:val="18"/>
              </w:rPr>
            </w:pPr>
          </w:p>
        </w:tc>
        <w:tc>
          <w:tcPr>
            <w:tcW w:w="1418" w:type="dxa"/>
          </w:tcPr>
          <w:p w14:paraId="7DD4ACF2" w14:textId="3F6B07C5" w:rsidR="00854FED" w:rsidRPr="00274F2A" w:rsidRDefault="00854FED" w:rsidP="00854FED">
            <w:pPr>
              <w:pStyle w:val="ac"/>
              <w:spacing w:before="0" w:after="0"/>
              <w:jc w:val="center"/>
              <w:rPr>
                <w:rStyle w:val="af1"/>
                <w:rFonts w:cs="Times New Roman"/>
                <w:sz w:val="18"/>
                <w:szCs w:val="18"/>
              </w:rPr>
            </w:pPr>
          </w:p>
        </w:tc>
        <w:tc>
          <w:tcPr>
            <w:tcW w:w="1559" w:type="dxa"/>
          </w:tcPr>
          <w:p w14:paraId="1604327C" w14:textId="2B1AD506" w:rsidR="00854FED" w:rsidRPr="00274F2A" w:rsidRDefault="00854FED" w:rsidP="00854FED">
            <w:pPr>
              <w:pStyle w:val="ac"/>
              <w:spacing w:before="0" w:after="0"/>
              <w:jc w:val="center"/>
              <w:rPr>
                <w:rFonts w:cs="Times New Roman"/>
                <w:sz w:val="18"/>
                <w:szCs w:val="18"/>
              </w:rPr>
            </w:pPr>
          </w:p>
        </w:tc>
        <w:tc>
          <w:tcPr>
            <w:tcW w:w="1559" w:type="dxa"/>
          </w:tcPr>
          <w:p w14:paraId="14D4DB62" w14:textId="77777777" w:rsidR="00854FED" w:rsidRPr="00274F2A" w:rsidRDefault="00854FED" w:rsidP="00854FED">
            <w:pPr>
              <w:widowControl w:val="0"/>
              <w:spacing w:before="0" w:after="0"/>
              <w:contextualSpacing/>
              <w:jc w:val="center"/>
              <w:rPr>
                <w:rFonts w:cs="Times New Roman"/>
                <w:b/>
                <w:sz w:val="18"/>
                <w:szCs w:val="18"/>
              </w:rPr>
            </w:pPr>
            <w:r w:rsidRPr="00274F2A">
              <w:rPr>
                <w:rFonts w:cs="Times New Roman"/>
                <w:sz w:val="18"/>
                <w:szCs w:val="18"/>
              </w:rPr>
              <w:t>Коэффициент снижения К1Б (</w:t>
            </w:r>
            <w:r w:rsidRPr="00274F2A">
              <w:rPr>
                <w:rFonts w:cs="Times New Roman"/>
                <w:b/>
                <w:sz w:val="18"/>
                <w:szCs w:val="18"/>
              </w:rPr>
              <w:t>О</w:t>
            </w:r>
            <w:r w:rsidRPr="00274F2A">
              <w:rPr>
                <w:rFonts w:cs="Times New Roman"/>
                <w:b/>
                <w:sz w:val="18"/>
                <w:szCs w:val="18"/>
                <w:vertAlign w:val="subscript"/>
              </w:rPr>
              <w:t>1Б</w:t>
            </w:r>
            <w:r w:rsidRPr="00274F2A">
              <w:rPr>
                <w:rFonts w:cs="Times New Roman"/>
                <w:sz w:val="18"/>
                <w:szCs w:val="18"/>
              </w:rPr>
              <w:t>)</w:t>
            </w:r>
          </w:p>
          <w:p w14:paraId="3A117838" w14:textId="1F2D6224" w:rsidR="00854FED" w:rsidRPr="00274F2A" w:rsidRDefault="00854FED" w:rsidP="00854FED">
            <w:pPr>
              <w:pStyle w:val="ac"/>
              <w:spacing w:before="0" w:after="0"/>
              <w:jc w:val="center"/>
              <w:rPr>
                <w:rFonts w:cs="Times New Roman"/>
                <w:i/>
                <w:iCs/>
                <w:sz w:val="18"/>
                <w:szCs w:val="18"/>
              </w:rPr>
            </w:pPr>
          </w:p>
        </w:tc>
        <w:tc>
          <w:tcPr>
            <w:tcW w:w="1134" w:type="dxa"/>
          </w:tcPr>
          <w:p w14:paraId="44F10974"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40%</w:t>
            </w:r>
          </w:p>
          <w:p w14:paraId="2926A824" w14:textId="6E049296"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(В</w:t>
            </w:r>
            <w:r w:rsidRPr="00274F2A">
              <w:rPr>
                <w:rFonts w:eastAsia="Calibri" w:cs="Times New Roman"/>
                <w:sz w:val="18"/>
                <w:szCs w:val="18"/>
                <w:vertAlign w:val="subscript"/>
              </w:rPr>
              <w:t>О1Б</w:t>
            </w:r>
            <w:r w:rsidRPr="00274F2A">
              <w:rPr>
                <w:rFonts w:cs="Times New Roman"/>
                <w:i/>
                <w:sz w:val="18"/>
                <w:szCs w:val="18"/>
              </w:rPr>
              <w:t>=</w:t>
            </w:r>
            <w:r w:rsidRPr="00274F2A">
              <w:rPr>
                <w:rFonts w:cs="Times New Roman"/>
                <w:sz w:val="18"/>
                <w:szCs w:val="18"/>
              </w:rPr>
              <w:t>0,40)</w:t>
            </w:r>
          </w:p>
        </w:tc>
        <w:tc>
          <w:tcPr>
            <w:tcW w:w="1560" w:type="dxa"/>
          </w:tcPr>
          <w:p w14:paraId="40787077"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 xml:space="preserve">Чем больше предложенная участником единая скидка на услуги </w:t>
            </w:r>
            <w:r w:rsidRPr="00274F2A">
              <w:rPr>
                <w:rFonts w:cs="Times New Roman"/>
                <w:b/>
                <w:sz w:val="18"/>
                <w:szCs w:val="18"/>
              </w:rPr>
              <w:t xml:space="preserve">согласно Таблице 1Б </w:t>
            </w:r>
            <w:r w:rsidRPr="00274F2A">
              <w:rPr>
                <w:rFonts w:cs="Times New Roman"/>
                <w:sz w:val="18"/>
                <w:szCs w:val="18"/>
              </w:rPr>
              <w:t>(при условии**)</w:t>
            </w:r>
            <w:r w:rsidRPr="00274F2A">
              <w:rPr>
                <w:rFonts w:cs="Times New Roman"/>
                <w:b/>
                <w:sz w:val="18"/>
                <w:szCs w:val="18"/>
              </w:rPr>
              <w:t>,</w:t>
            </w:r>
            <w:r w:rsidRPr="00274F2A">
              <w:rPr>
                <w:rFonts w:cs="Times New Roman"/>
                <w:sz w:val="18"/>
                <w:szCs w:val="18"/>
              </w:rPr>
              <w:t xml:space="preserve"> чем больше коэффициент снижения К1Б (согласно Таблице 1Б Коммерческого предложения по форме, приведенной в Документации о закупке), тем выше предпочтительность </w:t>
            </w:r>
            <w:r w:rsidRPr="00274F2A">
              <w:rPr>
                <w:rFonts w:cs="Times New Roman"/>
                <w:b/>
                <w:sz w:val="18"/>
                <w:szCs w:val="18"/>
              </w:rPr>
              <w:t>(О</w:t>
            </w:r>
            <w:r w:rsidRPr="00274F2A">
              <w:rPr>
                <w:rFonts w:cs="Times New Roman"/>
                <w:b/>
                <w:sz w:val="18"/>
                <w:szCs w:val="18"/>
                <w:vertAlign w:val="subscript"/>
              </w:rPr>
              <w:t>1Б</w:t>
            </w:r>
            <w:r w:rsidRPr="00274F2A">
              <w:rPr>
                <w:rFonts w:cs="Times New Roman"/>
                <w:b/>
                <w:sz w:val="18"/>
                <w:szCs w:val="18"/>
              </w:rPr>
              <w:t>)</w:t>
            </w:r>
          </w:p>
          <w:p w14:paraId="015D428F" w14:textId="4C29DA40" w:rsidR="00854FED" w:rsidRPr="00274F2A" w:rsidRDefault="00854FED" w:rsidP="00854FED">
            <w:pPr>
              <w:pStyle w:val="ac"/>
              <w:spacing w:before="0" w:after="0"/>
              <w:jc w:val="center"/>
              <w:rPr>
                <w:rFonts w:cs="Times New Roman"/>
                <w:sz w:val="18"/>
                <w:szCs w:val="18"/>
              </w:rPr>
            </w:pPr>
          </w:p>
        </w:tc>
        <w:tc>
          <w:tcPr>
            <w:tcW w:w="5386" w:type="dxa"/>
          </w:tcPr>
          <w:p w14:paraId="677F5554" w14:textId="77777777" w:rsidR="00854FED" w:rsidRPr="00274F2A" w:rsidRDefault="00854FED" w:rsidP="00907692">
            <w:pPr>
              <w:widowControl w:val="0"/>
              <w:spacing w:before="0" w:after="0"/>
              <w:contextualSpacing/>
              <w:jc w:val="both"/>
              <w:rPr>
                <w:rFonts w:eastAsia="Calibri" w:cs="Times New Roman"/>
                <w:sz w:val="18"/>
                <w:szCs w:val="18"/>
              </w:rPr>
            </w:pPr>
            <w:r w:rsidRPr="00274F2A">
              <w:rPr>
                <w:rFonts w:eastAsia="Calibri" w:cs="Times New Roman"/>
                <w:sz w:val="18"/>
                <w:szCs w:val="18"/>
              </w:rPr>
              <w:t>Расчет оценки предпочтительности по частному критерию по методу «Математическая формула, задающая «функцию ценности»:</w:t>
            </w:r>
          </w:p>
          <w:p w14:paraId="1AF95807" w14:textId="77777777" w:rsidR="00854FED" w:rsidRPr="00274F2A" w:rsidRDefault="00274F2A" w:rsidP="00854FED">
            <w:pPr>
              <w:widowControl w:val="0"/>
              <w:numPr>
                <w:ilvl w:val="6"/>
                <w:numId w:val="0"/>
              </w:numPr>
              <w:spacing w:before="0" w:after="0"/>
              <w:contextualSpacing/>
              <w:jc w:val="center"/>
              <w:rPr>
                <w:rFonts w:eastAsia="Calibri" w:cs="Times New Roman"/>
                <w:sz w:val="18"/>
                <w:szCs w:val="18"/>
              </w:rPr>
            </w:pPr>
            <m:oMathPara>
              <m:oMath>
                <m:sSub>
                  <m:sSubPr>
                    <m:ctrlPr>
                      <w:rPr>
                        <w:rFonts w:ascii="Cambria Math" w:eastAsia="Calibri" w:hAnsi="Cambria Math" w:cs="Times New Roman"/>
                        <w:sz w:val="18"/>
                        <w:szCs w:val="18"/>
                      </w:rPr>
                    </m:ctrlPr>
                  </m:sSubPr>
                  <m:e>
                    <m:r>
                      <w:rPr>
                        <w:rFonts w:ascii="Cambria Math" w:eastAsia="Calibri" w:hAnsi="Cambria Math" w:cs="Times New Roman"/>
                        <w:sz w:val="18"/>
                        <w:szCs w:val="18"/>
                      </w:rPr>
                      <m:t>О</m:t>
                    </m:r>
                  </m:e>
                  <m:sub>
                    <m:r>
                      <w:rPr>
                        <w:rFonts w:ascii="Cambria Math" w:eastAsia="Calibri" w:hAnsi="Cambria Math" w:cs="Times New Roman"/>
                        <w:sz w:val="18"/>
                        <w:szCs w:val="18"/>
                        <w:lang w:val="en-US"/>
                      </w:rPr>
                      <m:t>1Б</m:t>
                    </m:r>
                  </m:sub>
                </m:sSub>
                <m:r>
                  <m:rPr>
                    <m:sty m:val="p"/>
                  </m:rPr>
                  <w:rPr>
                    <w:rFonts w:ascii="Cambria Math" w:eastAsia="Calibri" w:hAnsi="Cambria Math" w:cs="Times New Roman"/>
                    <w:sz w:val="18"/>
                    <w:szCs w:val="18"/>
                  </w:rPr>
                  <m:t>=</m:t>
                </m:r>
                <m:f>
                  <m:fPr>
                    <m:ctrlPr>
                      <w:rPr>
                        <w:rFonts w:ascii="Cambria Math" w:eastAsia="Calibri" w:hAnsi="Cambria Math" w:cs="Times New Roman"/>
                        <w:sz w:val="18"/>
                        <w:szCs w:val="18"/>
                      </w:rPr>
                    </m:ctrlPr>
                  </m:fPr>
                  <m:num>
                    <m:r>
                      <w:rPr>
                        <w:rFonts w:ascii="Cambria Math" w:eastAsia="Calibri" w:hAnsi="Cambria Math" w:cs="Times New Roman"/>
                        <w:sz w:val="18"/>
                        <w:szCs w:val="18"/>
                      </w:rPr>
                      <m:t>К 1Б i</m:t>
                    </m:r>
                  </m:num>
                  <m:den>
                    <m:r>
                      <m:rPr>
                        <m:sty m:val="p"/>
                      </m:rPr>
                      <w:rPr>
                        <w:rFonts w:ascii="Cambria Math" w:hAnsi="Cambria Math" w:cs="Times New Roman"/>
                        <w:sz w:val="18"/>
                        <w:szCs w:val="18"/>
                      </w:rPr>
                      <m:t>К</m:t>
                    </m:r>
                    <m:r>
                      <w:rPr>
                        <w:rFonts w:ascii="Cambria Math" w:hAnsi="Cambria Math" w:cs="Times New Roman"/>
                        <w:sz w:val="18"/>
                        <w:szCs w:val="18"/>
                        <w:vertAlign w:val="subscript"/>
                        <w:lang w:val="en-US"/>
                      </w:rPr>
                      <m:t>1</m:t>
                    </m:r>
                    <m:r>
                      <m:rPr>
                        <m:sty m:val="p"/>
                      </m:rPr>
                      <w:rPr>
                        <w:rFonts w:ascii="Cambria Math" w:hAnsi="Cambria Math" w:cs="Times New Roman"/>
                        <w:sz w:val="18"/>
                        <w:szCs w:val="18"/>
                      </w:rPr>
                      <m:t> Б</m:t>
                    </m:r>
                    <m:r>
                      <m:rPr>
                        <m:sty m:val="p"/>
                      </m:rPr>
                      <w:rPr>
                        <w:rFonts w:ascii="Cambria Math" w:eastAsia="Calibri" w:hAnsi="Cambria Math" w:cs="Times New Roman"/>
                        <w:sz w:val="18"/>
                        <w:szCs w:val="18"/>
                      </w:rPr>
                      <m:t>m</m:t>
                    </m:r>
                    <m:r>
                      <m:rPr>
                        <m:sty m:val="p"/>
                      </m:rPr>
                      <w:rPr>
                        <w:rFonts w:ascii="Cambria Math" w:eastAsia="Calibri" w:hAnsi="Cambria Math" w:cs="Times New Roman"/>
                        <w:sz w:val="18"/>
                        <w:szCs w:val="18"/>
                        <w:lang w:val="en-US"/>
                      </w:rPr>
                      <m:t>ax</m:t>
                    </m:r>
                  </m:den>
                </m:f>
                <m:r>
                  <m:rPr>
                    <m:sty m:val="p"/>
                  </m:rPr>
                  <w:rPr>
                    <w:rFonts w:ascii="Cambria Math" w:eastAsia="Calibri" w:hAnsi="Cambria Math" w:cs="Times New Roman"/>
                    <w:sz w:val="18"/>
                    <w:szCs w:val="18"/>
                  </w:rPr>
                  <m:t>×Ш,</m:t>
                </m:r>
              </m:oMath>
            </m:oMathPara>
          </w:p>
          <w:p w14:paraId="6AB2B638" w14:textId="77777777" w:rsidR="00854FED" w:rsidRPr="00274F2A" w:rsidRDefault="00854FED" w:rsidP="00854FED">
            <w:pPr>
              <w:widowControl w:val="0"/>
              <w:numPr>
                <w:ilvl w:val="6"/>
                <w:numId w:val="0"/>
              </w:numPr>
              <w:spacing w:before="0" w:after="0"/>
              <w:contextualSpacing/>
              <w:rPr>
                <w:rFonts w:eastAsia="Calibri" w:cs="Times New Roman"/>
                <w:sz w:val="18"/>
                <w:szCs w:val="18"/>
              </w:rPr>
            </w:pPr>
            <w:r w:rsidRPr="00274F2A">
              <w:rPr>
                <w:rFonts w:eastAsia="Calibri" w:cs="Times New Roman"/>
                <w:sz w:val="18"/>
                <w:szCs w:val="18"/>
              </w:rPr>
              <w:t>где:</w:t>
            </w:r>
          </w:p>
          <w:p w14:paraId="65056C97" w14:textId="77777777" w:rsidR="00854FED" w:rsidRPr="00274F2A" w:rsidRDefault="00274F2A" w:rsidP="00907692">
            <w:pPr>
              <w:widowControl w:val="0"/>
              <w:numPr>
                <w:ilvl w:val="6"/>
                <w:numId w:val="0"/>
              </w:numPr>
              <w:tabs>
                <w:tab w:val="left" w:pos="742"/>
                <w:tab w:val="left" w:pos="1167"/>
              </w:tabs>
              <w:spacing w:before="0" w:after="0"/>
              <w:contextualSpacing/>
              <w:jc w:val="both"/>
              <w:rPr>
                <w:rFonts w:eastAsia="Calibri" w:cs="Times New Roman"/>
                <w:sz w:val="18"/>
                <w:szCs w:val="18"/>
              </w:rPr>
            </w:pPr>
            <m:oMath>
              <m:sSub>
                <m:sSubPr>
                  <m:ctrlPr>
                    <w:rPr>
                      <w:rFonts w:ascii="Cambria Math" w:eastAsia="Calibri" w:hAnsi="Cambria Math" w:cs="Times New Roman"/>
                      <w:sz w:val="18"/>
                      <w:szCs w:val="18"/>
                    </w:rPr>
                  </m:ctrlPr>
                </m:sSubPr>
                <m:e>
                  <m:r>
                    <w:rPr>
                      <w:rFonts w:ascii="Cambria Math" w:eastAsia="Calibri" w:hAnsi="Cambria Math" w:cs="Times New Roman"/>
                      <w:sz w:val="18"/>
                      <w:szCs w:val="18"/>
                    </w:rPr>
                    <m:t>О</m:t>
                  </m:r>
                </m:e>
                <m:sub>
                  <m:r>
                    <w:rPr>
                      <w:rFonts w:ascii="Cambria Math" w:eastAsia="Calibri" w:hAnsi="Cambria Math" w:cs="Times New Roman"/>
                      <w:sz w:val="18"/>
                      <w:szCs w:val="18"/>
                    </w:rPr>
                    <m:t>1Б</m:t>
                  </m:r>
                </m:sub>
              </m:sSub>
            </m:oMath>
            <w:r w:rsidR="00854FED" w:rsidRPr="00274F2A">
              <w:rPr>
                <w:rFonts w:eastAsia="Calibri" w:cs="Times New Roman"/>
                <w:sz w:val="18"/>
                <w:szCs w:val="18"/>
              </w:rPr>
              <w:t>– рассчитанная оценка предпочтительности по частному критерию оценки в баллах;</w:t>
            </w:r>
          </w:p>
          <w:p w14:paraId="1C23CC6D" w14:textId="77777777" w:rsidR="00854FED" w:rsidRPr="00274F2A" w:rsidRDefault="00854FED" w:rsidP="00907692">
            <w:pPr>
              <w:widowControl w:val="0"/>
              <w:numPr>
                <w:ilvl w:val="6"/>
                <w:numId w:val="0"/>
              </w:numPr>
              <w:tabs>
                <w:tab w:val="left" w:pos="742"/>
                <w:tab w:val="left" w:pos="1167"/>
              </w:tabs>
              <w:spacing w:before="0" w:after="0"/>
              <w:contextualSpacing/>
              <w:jc w:val="both"/>
              <w:rPr>
                <w:rFonts w:cs="Times New Roman"/>
                <w:sz w:val="18"/>
                <w:szCs w:val="18"/>
              </w:rPr>
            </w:pPr>
            <w:r w:rsidRPr="00274F2A">
              <w:rPr>
                <w:rFonts w:cs="Times New Roman"/>
                <w:sz w:val="18"/>
                <w:szCs w:val="18"/>
              </w:rPr>
              <w:t>К1Б</w:t>
            </w:r>
            <w:r w:rsidRPr="00274F2A">
              <w:rPr>
                <w:rFonts w:cs="Times New Roman"/>
                <w:sz w:val="18"/>
                <w:szCs w:val="18"/>
              </w:rPr>
              <w:tab/>
              <w:t>–</w:t>
            </w:r>
            <w:r w:rsidRPr="00274F2A">
              <w:rPr>
                <w:rFonts w:cs="Times New Roman"/>
                <w:sz w:val="18"/>
                <w:szCs w:val="18"/>
              </w:rPr>
              <w:tab/>
              <w:t xml:space="preserve">величина оцениваемого параметра, указанная в </w:t>
            </w:r>
            <w:r w:rsidRPr="00274F2A">
              <w:rPr>
                <w:rFonts w:cs="Times New Roman"/>
                <w:sz w:val="18"/>
                <w:szCs w:val="18"/>
                <w:lang w:val="en-US"/>
              </w:rPr>
              <w:t>i</w:t>
            </w:r>
            <w:r w:rsidRPr="00274F2A">
              <w:rPr>
                <w:rFonts w:cs="Times New Roman"/>
                <w:sz w:val="18"/>
                <w:szCs w:val="18"/>
              </w:rPr>
              <w:t>-ой заявке Участника;</w:t>
            </w:r>
          </w:p>
          <w:p w14:paraId="246636D5" w14:textId="77777777" w:rsidR="00854FED" w:rsidRPr="00274F2A" w:rsidRDefault="00854FED" w:rsidP="00907692">
            <w:pPr>
              <w:widowControl w:val="0"/>
              <w:numPr>
                <w:ilvl w:val="6"/>
                <w:numId w:val="0"/>
              </w:numPr>
              <w:tabs>
                <w:tab w:val="left" w:pos="742"/>
                <w:tab w:val="left" w:pos="1167"/>
              </w:tabs>
              <w:spacing w:before="0" w:after="0"/>
              <w:contextualSpacing/>
              <w:jc w:val="both"/>
              <w:rPr>
                <w:rFonts w:cs="Times New Roman"/>
                <w:sz w:val="18"/>
                <w:szCs w:val="18"/>
              </w:rPr>
            </w:pPr>
            <w:r w:rsidRPr="00274F2A">
              <w:rPr>
                <w:rFonts w:cs="Times New Roman"/>
                <w:sz w:val="18"/>
                <w:szCs w:val="18"/>
              </w:rPr>
              <w:t>К1</w:t>
            </w:r>
            <m:oMath>
              <m:r>
                <m:rPr>
                  <m:sty m:val="p"/>
                </m:rPr>
                <w:rPr>
                  <w:rFonts w:ascii="Cambria Math" w:hAnsi="Cambria Math" w:cs="Times New Roman"/>
                  <w:sz w:val="18"/>
                  <w:szCs w:val="18"/>
                </w:rPr>
                <m:t xml:space="preserve"> Б </m:t>
              </m:r>
              <m:r>
                <m:rPr>
                  <m:sty m:val="p"/>
                </m:rPr>
                <w:rPr>
                  <w:rFonts w:ascii="Cambria Math" w:eastAsia="Calibri" w:hAnsi="Cambria Math" w:cs="Times New Roman"/>
                  <w:sz w:val="18"/>
                  <w:szCs w:val="18"/>
                </w:rPr>
                <m:t>m</m:t>
              </m:r>
              <m:r>
                <m:rPr>
                  <m:sty m:val="p"/>
                </m:rPr>
                <w:rPr>
                  <w:rFonts w:ascii="Cambria Math" w:eastAsia="Calibri" w:hAnsi="Cambria Math" w:cs="Times New Roman"/>
                  <w:sz w:val="18"/>
                  <w:szCs w:val="18"/>
                  <w:lang w:val="en-US"/>
                </w:rPr>
                <m:t>ax</m:t>
              </m:r>
            </m:oMath>
            <w:r w:rsidRPr="00274F2A">
              <w:rPr>
                <w:rFonts w:cs="Times New Roman"/>
                <w:sz w:val="18"/>
                <w:szCs w:val="18"/>
              </w:rPr>
              <w:t xml:space="preserve"> </w:t>
            </w:r>
            <w:r w:rsidRPr="00274F2A">
              <w:rPr>
                <w:rFonts w:cs="Times New Roman"/>
                <w:sz w:val="18"/>
                <w:szCs w:val="18"/>
              </w:rPr>
              <w:tab/>
              <w:t>–</w:t>
            </w:r>
            <w:r w:rsidRPr="00274F2A">
              <w:rPr>
                <w:rFonts w:cs="Times New Roman"/>
                <w:sz w:val="18"/>
                <w:szCs w:val="18"/>
              </w:rPr>
              <w:tab/>
              <w:t>максимальная величина оцениваемого параметра среди всех допущенных заявок;</w:t>
            </w:r>
          </w:p>
          <w:p w14:paraId="00525CEE" w14:textId="77777777" w:rsidR="00854FED" w:rsidRPr="00274F2A" w:rsidRDefault="00854FED" w:rsidP="00907692">
            <w:pPr>
              <w:widowControl w:val="0"/>
              <w:spacing w:before="0" w:after="0"/>
              <w:contextualSpacing/>
              <w:jc w:val="both"/>
              <w:rPr>
                <w:rFonts w:cs="Times New Roman"/>
                <w:sz w:val="18"/>
                <w:szCs w:val="18"/>
              </w:rPr>
            </w:pPr>
            <w:r w:rsidRPr="00274F2A">
              <w:rPr>
                <w:rFonts w:cs="Times New Roman"/>
                <w:sz w:val="18"/>
                <w:szCs w:val="18"/>
              </w:rPr>
              <w:t>Ш</w:t>
            </w:r>
            <w:r w:rsidRPr="00274F2A">
              <w:rPr>
                <w:rFonts w:cs="Times New Roman"/>
                <w:sz w:val="18"/>
                <w:szCs w:val="18"/>
              </w:rPr>
              <w:tab/>
              <w:t>–</w:t>
            </w:r>
            <w:r w:rsidRPr="00274F2A">
              <w:rPr>
                <w:rFonts w:cs="Times New Roman"/>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72C3B7E0" w14:textId="77777777" w:rsidR="00854FED" w:rsidRPr="00274F2A" w:rsidRDefault="00854FED" w:rsidP="00907692">
            <w:pPr>
              <w:widowControl w:val="0"/>
              <w:spacing w:before="0" w:after="0"/>
              <w:contextualSpacing/>
              <w:jc w:val="both"/>
              <w:rPr>
                <w:rFonts w:eastAsia="Calibri" w:cs="Times New Roman"/>
                <w:sz w:val="18"/>
                <w:szCs w:val="18"/>
              </w:rPr>
            </w:pPr>
            <w:r w:rsidRPr="00274F2A">
              <w:rPr>
                <w:rFonts w:eastAsia="Calibri" w:cs="Times New Roman"/>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59720D07" w14:textId="77777777" w:rsidR="00854FED" w:rsidRPr="00274F2A" w:rsidRDefault="00854FED" w:rsidP="00907692">
            <w:pPr>
              <w:widowControl w:val="0"/>
              <w:numPr>
                <w:ilvl w:val="7"/>
                <w:numId w:val="0"/>
              </w:numPr>
              <w:spacing w:before="0" w:after="0"/>
              <w:contextualSpacing/>
              <w:jc w:val="both"/>
              <w:rPr>
                <w:rFonts w:eastAsia="Calibri" w:cs="Times New Roman"/>
                <w:sz w:val="18"/>
                <w:szCs w:val="18"/>
              </w:rPr>
            </w:pPr>
          </w:p>
          <w:p w14:paraId="076AA920" w14:textId="77777777" w:rsidR="00854FED" w:rsidRPr="00274F2A" w:rsidRDefault="00854FED" w:rsidP="00907692">
            <w:pPr>
              <w:widowControl w:val="0"/>
              <w:numPr>
                <w:ilvl w:val="7"/>
                <w:numId w:val="0"/>
              </w:numPr>
              <w:spacing w:before="0" w:after="0"/>
              <w:jc w:val="both"/>
              <w:rPr>
                <w:rFonts w:eastAsia="Calibri" w:cs="Times New Roman"/>
                <w:sz w:val="18"/>
                <w:szCs w:val="18"/>
              </w:rPr>
            </w:pPr>
            <w:r w:rsidRPr="00274F2A">
              <w:rPr>
                <w:rFonts w:eastAsia="Calibri" w:cs="Times New Roman"/>
                <w:sz w:val="18"/>
                <w:szCs w:val="18"/>
              </w:rPr>
              <w:t xml:space="preserve">Расчет баллов (свыше 0 до 5 баллов). </w:t>
            </w:r>
          </w:p>
          <w:p w14:paraId="21E6F377" w14:textId="77777777" w:rsidR="00854FED" w:rsidRPr="00274F2A" w:rsidRDefault="00854FED" w:rsidP="00907692">
            <w:pPr>
              <w:widowControl w:val="0"/>
              <w:numPr>
                <w:ilvl w:val="7"/>
                <w:numId w:val="0"/>
              </w:numPr>
              <w:spacing w:before="0" w:after="0"/>
              <w:jc w:val="both"/>
              <w:rPr>
                <w:rFonts w:eastAsia="Calibri" w:cs="Times New Roman"/>
                <w:sz w:val="18"/>
                <w:szCs w:val="18"/>
              </w:rPr>
            </w:pPr>
            <w:r w:rsidRPr="00274F2A">
              <w:rPr>
                <w:rFonts w:eastAsia="Calibri" w:cs="Times New Roman"/>
                <w:sz w:val="18"/>
                <w:szCs w:val="18"/>
              </w:rPr>
              <w:t xml:space="preserve">***Баллы (свыше 0 до 5) присваиваются заявке Участника при условии, что единый коэффициент снижения, указанный в Таблице 1Б </w:t>
            </w:r>
            <w:r w:rsidRPr="00274F2A">
              <w:rPr>
                <w:rFonts w:cs="Times New Roman"/>
                <w:sz w:val="18"/>
                <w:szCs w:val="18"/>
              </w:rPr>
              <w:t>(Коммерческое предложение по форме, приведенной в Документации о закупке)</w:t>
            </w:r>
            <w:r w:rsidRPr="00274F2A">
              <w:rPr>
                <w:rFonts w:eastAsia="Calibri" w:cs="Times New Roman"/>
                <w:sz w:val="18"/>
                <w:szCs w:val="18"/>
              </w:rPr>
              <w:t xml:space="preserve"> составляет не более 50% (включительно) от предельной Цены Заказчика по каждой позиции, указанной в таблице.</w:t>
            </w:r>
          </w:p>
          <w:p w14:paraId="14166A40" w14:textId="3416D09B" w:rsidR="00854FED" w:rsidRPr="00274F2A" w:rsidRDefault="00854FED" w:rsidP="00907692">
            <w:pPr>
              <w:pStyle w:val="ac"/>
              <w:spacing w:before="0" w:after="0"/>
              <w:rPr>
                <w:rFonts w:cs="Times New Roman"/>
                <w:sz w:val="18"/>
                <w:szCs w:val="18"/>
              </w:rPr>
            </w:pPr>
            <w:r w:rsidRPr="00274F2A">
              <w:rPr>
                <w:rFonts w:eastAsia="Calibri" w:cs="Times New Roman"/>
                <w:sz w:val="18"/>
                <w:szCs w:val="18"/>
              </w:rPr>
              <w:t xml:space="preserve">0 баллов – присваивается заявке Участника при условии,  что единый коэффициент снижения, указанный Таблице 1Б </w:t>
            </w:r>
            <w:r w:rsidRPr="00274F2A">
              <w:rPr>
                <w:rFonts w:cs="Times New Roman"/>
                <w:sz w:val="18"/>
                <w:szCs w:val="18"/>
              </w:rPr>
              <w:t>(Коммерческое предложение по форме, приведенной в Документации о закупке)</w:t>
            </w:r>
            <w:r w:rsidRPr="00274F2A">
              <w:rPr>
                <w:rFonts w:eastAsia="Calibri" w:cs="Times New Roman"/>
                <w:sz w:val="18"/>
                <w:szCs w:val="18"/>
              </w:rPr>
              <w:t xml:space="preserve">  составляет более 50% от предельной Цены Заказчика по каждой позиции, указанной в таблице.</w:t>
            </w:r>
          </w:p>
        </w:tc>
      </w:tr>
      <w:tr w:rsidR="00854FED" w:rsidRPr="00274F2A" w14:paraId="56A7CBFE" w14:textId="77777777" w:rsidTr="00D86B92">
        <w:tc>
          <w:tcPr>
            <w:tcW w:w="1134" w:type="dxa"/>
          </w:tcPr>
          <w:p w14:paraId="3B084DD9" w14:textId="6A4DA2DF"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w:t>
            </w:r>
            <w:r w:rsidRPr="00274F2A">
              <w:rPr>
                <w:rFonts w:eastAsia="Lucida Sans Unicode" w:cs="Times New Roman"/>
                <w:kern w:val="2"/>
                <w:sz w:val="18"/>
                <w:szCs w:val="18"/>
                <w:lang w:val="en-US"/>
              </w:rPr>
              <w:t>.</w:t>
            </w:r>
          </w:p>
        </w:tc>
        <w:tc>
          <w:tcPr>
            <w:tcW w:w="1418" w:type="dxa"/>
          </w:tcPr>
          <w:p w14:paraId="489F51D4" w14:textId="3F6E39AD" w:rsidR="00854FED" w:rsidRPr="00274F2A" w:rsidRDefault="00854FED" w:rsidP="00854FED">
            <w:pPr>
              <w:pStyle w:val="ac"/>
              <w:spacing w:before="0" w:after="0"/>
              <w:jc w:val="center"/>
              <w:rPr>
                <w:rStyle w:val="af1"/>
                <w:rFonts w:cs="Times New Roman"/>
                <w:sz w:val="18"/>
                <w:szCs w:val="18"/>
              </w:rPr>
            </w:pPr>
            <w:r w:rsidRPr="00274F2A">
              <w:rPr>
                <w:rFonts w:eastAsia="Lucida Sans Unicode" w:cs="Times New Roman"/>
                <w:kern w:val="2"/>
                <w:sz w:val="18"/>
                <w:szCs w:val="18"/>
              </w:rPr>
              <w:t>Неценовой частный критерий оценки первого уровня / ТЕХ</w:t>
            </w:r>
          </w:p>
        </w:tc>
        <w:tc>
          <w:tcPr>
            <w:tcW w:w="1559" w:type="dxa"/>
          </w:tcPr>
          <w:p w14:paraId="2312FD3F" w14:textId="02A77493" w:rsidR="00854FED" w:rsidRPr="00274F2A" w:rsidRDefault="00854FED" w:rsidP="00854FED">
            <w:pPr>
              <w:pStyle w:val="ac"/>
              <w:spacing w:before="0" w:after="0"/>
              <w:jc w:val="center"/>
              <w:rPr>
                <w:rStyle w:val="af1"/>
                <w:rFonts w:cs="Times New Roman"/>
                <w:sz w:val="18"/>
                <w:szCs w:val="18"/>
              </w:rPr>
            </w:pPr>
            <w:r w:rsidRPr="00274F2A">
              <w:rPr>
                <w:rFonts w:cs="Times New Roman"/>
                <w:bCs/>
                <w:sz w:val="18"/>
                <w:szCs w:val="18"/>
              </w:rPr>
              <w:t>Квалификация Участника (Б</w:t>
            </w:r>
            <w:r w:rsidRPr="00274F2A">
              <w:rPr>
                <w:rFonts w:cs="Times New Roman"/>
                <w:sz w:val="18"/>
                <w:szCs w:val="18"/>
                <w:vertAlign w:val="subscript"/>
              </w:rPr>
              <w:t>2</w:t>
            </w:r>
            <w:r w:rsidRPr="00274F2A">
              <w:rPr>
                <w:rFonts w:cs="Times New Roman"/>
                <w:bCs/>
                <w:sz w:val="18"/>
                <w:szCs w:val="18"/>
              </w:rPr>
              <w:t>)</w:t>
            </w:r>
          </w:p>
        </w:tc>
        <w:tc>
          <w:tcPr>
            <w:tcW w:w="1559" w:type="dxa"/>
          </w:tcPr>
          <w:p w14:paraId="2A8A1B73" w14:textId="6D2FCCE5" w:rsidR="00854FED" w:rsidRPr="00274F2A" w:rsidRDefault="00854FED" w:rsidP="00854FED">
            <w:pPr>
              <w:pStyle w:val="ac"/>
              <w:spacing w:before="0" w:after="0"/>
              <w:jc w:val="center"/>
              <w:rPr>
                <w:rFonts w:cs="Times New Roman"/>
                <w:i/>
                <w:iCs/>
                <w:sz w:val="18"/>
                <w:szCs w:val="18"/>
              </w:rPr>
            </w:pPr>
            <w:r w:rsidRPr="00274F2A">
              <w:rPr>
                <w:rFonts w:eastAsia="Calibri" w:cs="Times New Roman"/>
                <w:i/>
                <w:sz w:val="18"/>
                <w:szCs w:val="18"/>
              </w:rPr>
              <w:t>Отсутствует</w:t>
            </w:r>
          </w:p>
        </w:tc>
        <w:tc>
          <w:tcPr>
            <w:tcW w:w="1134" w:type="dxa"/>
          </w:tcPr>
          <w:p w14:paraId="5DD44E73"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30%</w:t>
            </w:r>
          </w:p>
          <w:p w14:paraId="0F4BE226" w14:textId="1973BCBA" w:rsidR="00854FED" w:rsidRPr="00274F2A" w:rsidRDefault="00854FED" w:rsidP="00854FED">
            <w:pPr>
              <w:pStyle w:val="ac"/>
              <w:spacing w:before="0" w:after="0"/>
              <w:jc w:val="center"/>
              <w:rPr>
                <w:rStyle w:val="af1"/>
                <w:rFonts w:cs="Times New Roman"/>
                <w:sz w:val="18"/>
                <w:szCs w:val="18"/>
              </w:rPr>
            </w:pPr>
            <w:r w:rsidRPr="00274F2A">
              <w:rPr>
                <w:rFonts w:cs="Times New Roman"/>
                <w:sz w:val="18"/>
                <w:szCs w:val="18"/>
              </w:rPr>
              <w:t>(В</w:t>
            </w:r>
            <w:r w:rsidRPr="00274F2A">
              <w:rPr>
                <w:rFonts w:eastAsia="Calibri" w:cs="Times New Roman"/>
                <w:sz w:val="18"/>
                <w:szCs w:val="18"/>
                <w:vertAlign w:val="subscript"/>
              </w:rPr>
              <w:t>2</w:t>
            </w:r>
            <w:r w:rsidRPr="00274F2A">
              <w:rPr>
                <w:rFonts w:cs="Times New Roman"/>
                <w:sz w:val="18"/>
                <w:szCs w:val="18"/>
              </w:rPr>
              <w:t xml:space="preserve"> = 0,3</w:t>
            </w:r>
            <w:r w:rsidR="00D86B92" w:rsidRPr="00274F2A">
              <w:rPr>
                <w:rFonts w:cs="Times New Roman"/>
                <w:sz w:val="18"/>
                <w:szCs w:val="18"/>
                <w:lang w:val="en-US"/>
              </w:rPr>
              <w:t>0</w:t>
            </w:r>
            <w:r w:rsidRPr="00274F2A">
              <w:rPr>
                <w:rFonts w:cs="Times New Roman"/>
                <w:sz w:val="18"/>
                <w:szCs w:val="18"/>
              </w:rPr>
              <w:t>)</w:t>
            </w:r>
          </w:p>
        </w:tc>
        <w:tc>
          <w:tcPr>
            <w:tcW w:w="1560" w:type="dxa"/>
          </w:tcPr>
          <w:p w14:paraId="6D2F7756" w14:textId="61A34927" w:rsidR="00854FED" w:rsidRPr="00274F2A" w:rsidRDefault="00854FED" w:rsidP="00854FED">
            <w:pPr>
              <w:pStyle w:val="ac"/>
              <w:spacing w:before="0" w:after="0"/>
              <w:jc w:val="center"/>
              <w:rPr>
                <w:rStyle w:val="af1"/>
                <w:rFonts w:cs="Times New Roman"/>
                <w:sz w:val="18"/>
                <w:szCs w:val="18"/>
              </w:rPr>
            </w:pPr>
            <w:r w:rsidRPr="00274F2A">
              <w:rPr>
                <w:rFonts w:cs="Times New Roman"/>
                <w:sz w:val="18"/>
                <w:szCs w:val="18"/>
              </w:rPr>
              <w:t>Чем выше квалификация Участника, тем выше предпочтительность</w:t>
            </w:r>
          </w:p>
        </w:tc>
        <w:tc>
          <w:tcPr>
            <w:tcW w:w="5386" w:type="dxa"/>
          </w:tcPr>
          <w:p w14:paraId="503A4C36" w14:textId="6E9BC578" w:rsidR="00854FED" w:rsidRPr="00274F2A" w:rsidRDefault="00854FED" w:rsidP="00D86B92">
            <w:pPr>
              <w:widowControl w:val="0"/>
              <w:numPr>
                <w:ilvl w:val="7"/>
                <w:numId w:val="21"/>
              </w:numPr>
              <w:spacing w:before="0" w:after="0"/>
              <w:contextualSpacing/>
              <w:jc w:val="both"/>
              <w:rPr>
                <w:rFonts w:cs="Times New Roman"/>
                <w:sz w:val="18"/>
                <w:szCs w:val="18"/>
              </w:rPr>
            </w:pPr>
            <w:r w:rsidRPr="00274F2A">
              <w:rPr>
                <w:rFonts w:cs="Times New Roman"/>
                <w:sz w:val="18"/>
                <w:szCs w:val="18"/>
              </w:rPr>
              <w:t>Расчет оценки неценовой предпочтительности i-ой заявки по неценовому критерию оценки первого уровня "Квалификация Участника</w:t>
            </w:r>
            <w:r w:rsidR="00907692" w:rsidRPr="00274F2A">
              <w:rPr>
                <w:rFonts w:cs="Times New Roman"/>
                <w:sz w:val="18"/>
                <w:szCs w:val="18"/>
              </w:rPr>
              <w:t>"</w:t>
            </w:r>
            <w:r w:rsidRPr="00274F2A">
              <w:rPr>
                <w:rFonts w:cs="Times New Roman"/>
                <w:sz w:val="18"/>
                <w:szCs w:val="18"/>
              </w:rPr>
              <w:t>:</w:t>
            </w:r>
          </w:p>
          <w:p w14:paraId="678A94CC" w14:textId="77777777" w:rsidR="00854FED" w:rsidRPr="00274F2A" w:rsidRDefault="00274F2A" w:rsidP="00854FED">
            <w:pPr>
              <w:widowControl w:val="0"/>
              <w:numPr>
                <w:ilvl w:val="6"/>
                <w:numId w:val="21"/>
              </w:numPr>
              <w:spacing w:before="0" w:after="0"/>
              <w:ind w:left="0"/>
              <w:jc w:val="center"/>
              <w:rPr>
                <w:rFonts w:cs="Times New Roman"/>
                <w:sz w:val="18"/>
                <w:szCs w:val="18"/>
              </w:rPr>
            </w:pPr>
            <m:oMath>
              <m:sSub>
                <m:sSubPr>
                  <m:ctrlPr>
                    <w:rPr>
                      <w:rFonts w:ascii="Cambria Math" w:hAnsi="Cambria Math" w:cs="Times New Roman"/>
                      <w:sz w:val="18"/>
                      <w:szCs w:val="18"/>
                    </w:rPr>
                  </m:ctrlPr>
                </m:sSubPr>
                <m:e>
                  <m:r>
                    <m:rPr>
                      <m:sty m:val="p"/>
                    </m:rPr>
                    <w:rPr>
                      <w:rFonts w:ascii="Cambria Math" w:hAnsi="Cambria Math" w:cs="Times New Roman"/>
                      <w:sz w:val="18"/>
                      <w:szCs w:val="18"/>
                    </w:rPr>
                    <m:t>Б</m:t>
                  </m:r>
                </m:e>
                <m:sub>
                  <m:r>
                    <w:rPr>
                      <w:rFonts w:ascii="Cambria Math" w:hAnsi="Cambria Math" w:cs="Times New Roman"/>
                      <w:sz w:val="18"/>
                      <w:szCs w:val="18"/>
                    </w:rPr>
                    <m:t>2</m:t>
                  </m:r>
                </m:sub>
              </m:sSub>
              <m:r>
                <m:rPr>
                  <m:sty m:val="p"/>
                </m:rPr>
                <w:rPr>
                  <w:rFonts w:ascii="Cambria Math" w:hAnsi="Cambria Math" w:cs="Times New Roman"/>
                  <w:sz w:val="18"/>
                  <w:szCs w:val="18"/>
                </w:rPr>
                <m:t>=</m:t>
              </m:r>
              <m:r>
                <m:rPr>
                  <m:sty m:val="p"/>
                </m:rPr>
                <w:rPr>
                  <w:rFonts w:ascii="Cambria Math" w:hAnsi="Cambria Math" w:cs="Times New Roman"/>
                  <w:sz w:val="18"/>
                  <w:szCs w:val="18"/>
                </w:rPr>
                <w:sym w:font="Symbol" w:char="F053"/>
              </m:r>
              <m:sSub>
                <m:sSubPr>
                  <m:ctrlPr>
                    <w:rPr>
                      <w:rFonts w:ascii="Cambria Math" w:hAnsi="Cambria Math" w:cs="Times New Roman"/>
                      <w:i/>
                      <w:sz w:val="18"/>
                      <w:szCs w:val="18"/>
                    </w:rPr>
                  </m:ctrlPr>
                </m:sSubPr>
                <m:e>
                  <m:r>
                    <w:rPr>
                      <w:rFonts w:ascii="Cambria Math" w:hAnsi="Cambria Math" w:cs="Times New Roman"/>
                      <w:sz w:val="18"/>
                      <w:szCs w:val="18"/>
                    </w:rPr>
                    <m:t>(</m:t>
                  </m:r>
                  <m:r>
                    <w:rPr>
                      <w:rFonts w:ascii="Cambria Math" w:hAnsi="Cambria Math" w:cs="Times New Roman"/>
                      <w:sz w:val="18"/>
                      <w:szCs w:val="18"/>
                      <w:lang w:val="en-US"/>
                    </w:rPr>
                    <m:t>V</m:t>
                  </m:r>
                </m:e>
                <m:sub>
                  <m:r>
                    <w:rPr>
                      <w:rFonts w:ascii="Cambria Math" w:hAnsi="Cambria Math" w:cs="Times New Roman"/>
                      <w:sz w:val="18"/>
                      <w:szCs w:val="18"/>
                      <w:lang w:val="en-US"/>
                    </w:rPr>
                    <m:t>j</m:t>
                  </m:r>
                </m:sub>
              </m:sSub>
              <m: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T</m:t>
                  </m:r>
                </m:e>
                <m:sub>
                  <m:r>
                    <w:rPr>
                      <w:rFonts w:ascii="Cambria Math" w:hAnsi="Cambria Math" w:cs="Times New Roman"/>
                      <w:sz w:val="18"/>
                      <w:szCs w:val="18"/>
                      <w:lang w:val="en-US"/>
                    </w:rPr>
                    <m:t>j</m:t>
                  </m:r>
                </m:sub>
              </m:sSub>
              <m:r>
                <w:rPr>
                  <w:rFonts w:ascii="Cambria Math" w:hAnsi="Cambria Math" w:cs="Times New Roman"/>
                  <w:sz w:val="18"/>
                  <w:szCs w:val="18"/>
                </w:rPr>
                <m:t>)</m:t>
              </m:r>
            </m:oMath>
          </w:p>
          <w:p w14:paraId="4A7B4680" w14:textId="77777777" w:rsidR="00854FED" w:rsidRPr="00274F2A" w:rsidRDefault="00854FED" w:rsidP="00854FED">
            <w:pPr>
              <w:widowControl w:val="0"/>
              <w:numPr>
                <w:ilvl w:val="6"/>
                <w:numId w:val="21"/>
              </w:numPr>
              <w:spacing w:before="0" w:after="0"/>
              <w:ind w:left="0"/>
              <w:rPr>
                <w:rFonts w:cs="Times New Roman"/>
                <w:sz w:val="18"/>
                <w:szCs w:val="18"/>
              </w:rPr>
            </w:pPr>
            <w:r w:rsidRPr="00274F2A">
              <w:rPr>
                <w:rFonts w:cs="Times New Roman"/>
                <w:sz w:val="18"/>
                <w:szCs w:val="18"/>
              </w:rPr>
              <w:t>где:</w:t>
            </w:r>
          </w:p>
          <w:p w14:paraId="764C8805" w14:textId="77777777" w:rsidR="00854FED" w:rsidRPr="00274F2A" w:rsidRDefault="00854FED" w:rsidP="00907692">
            <w:pPr>
              <w:widowControl w:val="0"/>
              <w:numPr>
                <w:ilvl w:val="6"/>
                <w:numId w:val="21"/>
              </w:numPr>
              <w:tabs>
                <w:tab w:val="left" w:pos="742"/>
                <w:tab w:val="left" w:pos="1167"/>
              </w:tabs>
              <w:spacing w:before="0" w:after="0"/>
              <w:ind w:left="0"/>
              <w:jc w:val="both"/>
              <w:rPr>
                <w:rFonts w:cs="Times New Roman"/>
                <w:sz w:val="18"/>
                <w:szCs w:val="18"/>
              </w:rPr>
            </w:pPr>
            <w:r w:rsidRPr="00274F2A">
              <w:rPr>
                <w:rFonts w:cs="Times New Roman"/>
                <w:sz w:val="18"/>
                <w:szCs w:val="18"/>
              </w:rPr>
              <w:t>Б</w:t>
            </w:r>
            <w:r w:rsidRPr="00274F2A">
              <w:rPr>
                <w:rFonts w:cs="Times New Roman"/>
                <w:sz w:val="18"/>
                <w:szCs w:val="18"/>
                <w:vertAlign w:val="subscript"/>
              </w:rPr>
              <w:t>2</w:t>
            </w:r>
            <m:oMath>
              <m:r>
                <m:rPr>
                  <m:sty m:val="p"/>
                </m:rPr>
                <w:rPr>
                  <w:rFonts w:ascii="Cambria Math" w:hAnsi="Cambria Math" w:cs="Times New Roman"/>
                  <w:sz w:val="18"/>
                  <w:szCs w:val="18"/>
                </w:rPr>
                <m:t xml:space="preserve"> </m:t>
              </m:r>
            </m:oMath>
            <w:r w:rsidRPr="00274F2A">
              <w:rPr>
                <w:rFonts w:cs="Times New Roman"/>
                <w:sz w:val="18"/>
                <w:szCs w:val="18"/>
              </w:rPr>
              <w:t>–</w:t>
            </w:r>
            <w:r w:rsidRPr="00274F2A">
              <w:rPr>
                <w:rFonts w:cs="Times New Roman"/>
                <w:sz w:val="18"/>
                <w:szCs w:val="18"/>
              </w:rPr>
              <w:tab/>
              <w:t xml:space="preserve">рассчитанная оценка неценовой предпочтительности </w:t>
            </w:r>
            <w:r w:rsidRPr="00274F2A">
              <w:rPr>
                <w:rFonts w:cs="Times New Roman"/>
                <w:i/>
                <w:sz w:val="18"/>
                <w:szCs w:val="18"/>
                <w:lang w:val="en-US"/>
              </w:rPr>
              <w:t>i</w:t>
            </w:r>
            <w:r w:rsidRPr="00274F2A">
              <w:rPr>
                <w:rFonts w:cs="Times New Roman"/>
                <w:sz w:val="18"/>
                <w:szCs w:val="18"/>
              </w:rPr>
              <w:t>-ой заявки в баллах по ценовому критерию оценки первого уровня (шкала оценок от 0 до 5 баллов);</w:t>
            </w:r>
          </w:p>
          <w:p w14:paraId="710B1AC1" w14:textId="77777777" w:rsidR="00854FED" w:rsidRPr="00274F2A" w:rsidRDefault="00854FED" w:rsidP="00907692">
            <w:pPr>
              <w:widowControl w:val="0"/>
              <w:numPr>
                <w:ilvl w:val="6"/>
                <w:numId w:val="21"/>
              </w:numPr>
              <w:tabs>
                <w:tab w:val="left" w:pos="742"/>
                <w:tab w:val="left" w:pos="1167"/>
              </w:tabs>
              <w:spacing w:before="0" w:after="0"/>
              <w:ind w:left="0"/>
              <w:jc w:val="both"/>
              <w:rPr>
                <w:rFonts w:cs="Times New Roman"/>
                <w:sz w:val="18"/>
                <w:szCs w:val="18"/>
              </w:rPr>
            </w:pPr>
            <w:r w:rsidRPr="00274F2A">
              <w:rPr>
                <w:rFonts w:cs="Times New Roman"/>
                <w:sz w:val="18"/>
                <w:szCs w:val="18"/>
                <w:lang w:val="en-US"/>
              </w:rPr>
              <w:t>V</w:t>
            </w:r>
            <w:r w:rsidRPr="00274F2A">
              <w:rPr>
                <w:rFonts w:cs="Times New Roman"/>
                <w:i/>
                <w:sz w:val="18"/>
                <w:szCs w:val="18"/>
              </w:rPr>
              <w:t xml:space="preserve"> </w:t>
            </w:r>
            <w:r w:rsidRPr="00274F2A">
              <w:rPr>
                <w:rFonts w:cs="Times New Roman"/>
                <w:i/>
                <w:sz w:val="18"/>
                <w:szCs w:val="18"/>
                <w:lang w:val="en-US"/>
              </w:rPr>
              <w:t>j</w:t>
            </w:r>
            <w:r w:rsidRPr="00274F2A">
              <w:rPr>
                <w:rFonts w:cs="Times New Roman"/>
                <w:sz w:val="18"/>
                <w:szCs w:val="18"/>
              </w:rPr>
              <w:tab/>
              <w:t>–</w:t>
            </w:r>
            <w:r w:rsidRPr="00274F2A">
              <w:rPr>
                <w:rFonts w:cs="Times New Roman"/>
                <w:sz w:val="18"/>
                <w:szCs w:val="18"/>
              </w:rPr>
              <w:tab/>
              <w:t xml:space="preserve">рассчитанная оценка предпочтительности по </w:t>
            </w:r>
            <w:r w:rsidRPr="00274F2A">
              <w:rPr>
                <w:rFonts w:cs="Times New Roman"/>
                <w:i/>
                <w:sz w:val="18"/>
                <w:szCs w:val="18"/>
                <w:lang w:val="en-US"/>
              </w:rPr>
              <w:t>j</w:t>
            </w:r>
            <w:r w:rsidRPr="00274F2A">
              <w:rPr>
                <w:rFonts w:cs="Times New Roman"/>
                <w:i/>
                <w:sz w:val="18"/>
                <w:szCs w:val="18"/>
              </w:rPr>
              <w:t>-</w:t>
            </w:r>
            <w:r w:rsidRPr="00274F2A">
              <w:rPr>
                <w:rFonts w:cs="Times New Roman"/>
                <w:sz w:val="18"/>
                <w:szCs w:val="18"/>
              </w:rPr>
              <w:t>ому критерию оценки второго уровня в баллах;</w:t>
            </w:r>
          </w:p>
          <w:p w14:paraId="51020C89" w14:textId="520E5087" w:rsidR="00854FED" w:rsidRPr="00274F2A" w:rsidRDefault="00854FED" w:rsidP="00907692">
            <w:pPr>
              <w:pStyle w:val="ac"/>
              <w:spacing w:before="0" w:after="0"/>
              <w:rPr>
                <w:rFonts w:cs="Times New Roman"/>
                <w:sz w:val="18"/>
                <w:szCs w:val="18"/>
              </w:rPr>
            </w:pPr>
            <w:r w:rsidRPr="00274F2A">
              <w:rPr>
                <w:rFonts w:cs="Times New Roman"/>
                <w:i/>
                <w:sz w:val="18"/>
                <w:szCs w:val="18"/>
                <w:lang w:val="en-US"/>
              </w:rPr>
              <w:t>T</w:t>
            </w:r>
            <w:r w:rsidRPr="00274F2A">
              <w:rPr>
                <w:rFonts w:cs="Times New Roman"/>
                <w:i/>
                <w:sz w:val="18"/>
                <w:szCs w:val="18"/>
              </w:rPr>
              <w:t xml:space="preserve"> </w:t>
            </w:r>
            <w:r w:rsidRPr="00274F2A">
              <w:rPr>
                <w:rFonts w:cs="Times New Roman"/>
                <w:i/>
                <w:sz w:val="18"/>
                <w:szCs w:val="18"/>
                <w:lang w:val="en-US"/>
              </w:rPr>
              <w:t>j</w:t>
            </w:r>
            <w:r w:rsidRPr="00274F2A">
              <w:rPr>
                <w:rFonts w:cs="Times New Roman"/>
                <w:sz w:val="18"/>
                <w:szCs w:val="18"/>
              </w:rPr>
              <w:tab/>
              <w:t>–</w:t>
            </w:r>
            <w:r w:rsidRPr="00274F2A">
              <w:rPr>
                <w:rFonts w:cs="Times New Roman"/>
                <w:sz w:val="18"/>
                <w:szCs w:val="18"/>
              </w:rPr>
              <w:tab/>
              <w:t>значимость (вес) j-ого критерия оценки второго уровня, выраженная в диапазоне в долях от 0,01 до 1,00.</w:t>
            </w:r>
          </w:p>
        </w:tc>
      </w:tr>
      <w:tr w:rsidR="00854FED" w:rsidRPr="00274F2A" w14:paraId="2B692BBC" w14:textId="77777777" w:rsidTr="00D86B92">
        <w:tc>
          <w:tcPr>
            <w:tcW w:w="1134" w:type="dxa"/>
          </w:tcPr>
          <w:p w14:paraId="3C9322AB" w14:textId="0A3432F9"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2.1.</w:t>
            </w:r>
          </w:p>
        </w:tc>
        <w:tc>
          <w:tcPr>
            <w:tcW w:w="1418" w:type="dxa"/>
          </w:tcPr>
          <w:p w14:paraId="73A5C545" w14:textId="0F942B77"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ТЕХ</w:t>
            </w:r>
          </w:p>
        </w:tc>
        <w:tc>
          <w:tcPr>
            <w:tcW w:w="1559" w:type="dxa"/>
          </w:tcPr>
          <w:p w14:paraId="398DEF63" w14:textId="625E8A25" w:rsidR="00854FED" w:rsidRPr="00274F2A" w:rsidRDefault="00854FED" w:rsidP="00854FED">
            <w:pPr>
              <w:pStyle w:val="ac"/>
              <w:spacing w:before="0" w:after="0"/>
              <w:jc w:val="center"/>
              <w:rPr>
                <w:rFonts w:cs="Times New Roman"/>
                <w:sz w:val="18"/>
                <w:szCs w:val="18"/>
              </w:rPr>
            </w:pPr>
          </w:p>
        </w:tc>
        <w:tc>
          <w:tcPr>
            <w:tcW w:w="1559" w:type="dxa"/>
          </w:tcPr>
          <w:p w14:paraId="1525849B" w14:textId="42541FC4" w:rsidR="00854FED" w:rsidRPr="00274F2A" w:rsidRDefault="00854FED" w:rsidP="00854FED">
            <w:pPr>
              <w:pStyle w:val="ac"/>
              <w:spacing w:before="0" w:after="0"/>
              <w:jc w:val="center"/>
              <w:rPr>
                <w:rFonts w:cs="Times New Roman"/>
                <w:sz w:val="18"/>
                <w:szCs w:val="18"/>
              </w:rPr>
            </w:pPr>
            <w:r w:rsidRPr="00274F2A">
              <w:rPr>
                <w:rFonts w:eastAsia="Calibri" w:cs="Times New Roman"/>
                <w:iCs/>
                <w:sz w:val="18"/>
                <w:szCs w:val="18"/>
              </w:rPr>
              <w:t xml:space="preserve">Наличие у </w:t>
            </w:r>
            <w:r w:rsidRPr="00274F2A">
              <w:rPr>
                <w:rFonts w:eastAsia="Calibri" w:cs="Times New Roman"/>
                <w:sz w:val="18"/>
                <w:szCs w:val="18"/>
              </w:rPr>
              <w:t xml:space="preserve">Участника опыта оказания услуг по обеспечению служебных поездок по России и за рубежом </w:t>
            </w:r>
            <w:r w:rsidRPr="00274F2A">
              <w:rPr>
                <w:rFonts w:cs="Times New Roman"/>
                <w:sz w:val="18"/>
                <w:szCs w:val="18"/>
              </w:rPr>
              <w:t>(</w:t>
            </w:r>
            <w:r w:rsidRPr="00274F2A">
              <w:rPr>
                <w:rFonts w:cs="Times New Roman"/>
                <w:sz w:val="18"/>
                <w:szCs w:val="18"/>
                <w:lang w:val="en-US"/>
              </w:rPr>
              <w:t>V</w:t>
            </w:r>
            <w:r w:rsidRPr="00274F2A">
              <w:rPr>
                <w:rFonts w:cs="Times New Roman"/>
                <w:sz w:val="18"/>
                <w:szCs w:val="18"/>
              </w:rPr>
              <w:t>2.1)</w:t>
            </w:r>
          </w:p>
        </w:tc>
        <w:tc>
          <w:tcPr>
            <w:tcW w:w="1134" w:type="dxa"/>
          </w:tcPr>
          <w:p w14:paraId="30536A23"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20%</w:t>
            </w:r>
          </w:p>
          <w:p w14:paraId="5B5CE767" w14:textId="396D34A5"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(T</w:t>
            </w:r>
            <w:r w:rsidRPr="00274F2A">
              <w:rPr>
                <w:rFonts w:eastAsia="Calibri" w:cs="Times New Roman"/>
                <w:sz w:val="18"/>
                <w:szCs w:val="18"/>
                <w:vertAlign w:val="subscript"/>
              </w:rPr>
              <w:t>2.1</w:t>
            </w:r>
            <w:r w:rsidRPr="00274F2A">
              <w:rPr>
                <w:rFonts w:cs="Times New Roman"/>
                <w:sz w:val="18"/>
                <w:szCs w:val="18"/>
              </w:rPr>
              <w:t>. = 0,20)</w:t>
            </w:r>
          </w:p>
        </w:tc>
        <w:tc>
          <w:tcPr>
            <w:tcW w:w="1560" w:type="dxa"/>
          </w:tcPr>
          <w:p w14:paraId="162643FF" w14:textId="2D895F5B"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Чем больше опыт (до оцениваемого предела), тем выше предпочтительность</w:t>
            </w:r>
          </w:p>
        </w:tc>
        <w:tc>
          <w:tcPr>
            <w:tcW w:w="5386" w:type="dxa"/>
          </w:tcPr>
          <w:p w14:paraId="0A1BEF7E" w14:textId="77777777" w:rsidR="00854FED" w:rsidRPr="00274F2A" w:rsidRDefault="00854FED" w:rsidP="00907692">
            <w:pPr>
              <w:widowControl w:val="0"/>
              <w:numPr>
                <w:ilvl w:val="7"/>
                <w:numId w:val="22"/>
              </w:numPr>
              <w:spacing w:before="0" w:after="0"/>
              <w:contextualSpacing/>
              <w:jc w:val="both"/>
              <w:rPr>
                <w:rFonts w:cs="Times New Roman"/>
                <w:sz w:val="18"/>
                <w:szCs w:val="18"/>
              </w:rPr>
            </w:pPr>
            <w:r w:rsidRPr="00274F2A">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6CBF688C" w14:textId="77777777" w:rsidR="00854FED" w:rsidRPr="00274F2A" w:rsidRDefault="00854FED" w:rsidP="00907692">
            <w:pPr>
              <w:spacing w:before="0" w:after="0"/>
              <w:jc w:val="both"/>
              <w:rPr>
                <w:rFonts w:cs="Times New Roman"/>
                <w:sz w:val="18"/>
                <w:szCs w:val="18"/>
              </w:rPr>
            </w:pPr>
            <w:r w:rsidRPr="00274F2A">
              <w:rPr>
                <w:rFonts w:cs="Times New Roman"/>
                <w:sz w:val="18"/>
                <w:szCs w:val="18"/>
              </w:rPr>
              <w:t xml:space="preserve">Порядок осуществления оценки (значение оцениваемого параметра), в зависимости от предоставленных в i-ой заявке сведений о ранее выполненных договорах, подтверждающих опыт оказания услуг по обеспечению служебных поездок по России и за рубежом за последние 5 (пять лет), предшествующих дате окончания срока подачи заявок на участие в данной закупке. В составе заявки Участник должен предоставить сведения о ранее выполненных, с обязательным предоставлением подтверждающих наличие требуемого опыта документов, а именно: </w:t>
            </w:r>
          </w:p>
          <w:p w14:paraId="061AB069" w14:textId="10BDBB9D" w:rsidR="00854FED" w:rsidRPr="00274F2A" w:rsidRDefault="00854FED" w:rsidP="00907692">
            <w:pPr>
              <w:pStyle w:val="aff4"/>
              <w:numPr>
                <w:ilvl w:val="0"/>
                <w:numId w:val="23"/>
              </w:numPr>
              <w:spacing w:before="0"/>
              <w:ind w:left="312" w:hanging="284"/>
              <w:jc w:val="both"/>
              <w:rPr>
                <w:rFonts w:cs="Times New Roman"/>
                <w:sz w:val="18"/>
                <w:szCs w:val="18"/>
              </w:rPr>
            </w:pPr>
            <w:r w:rsidRPr="00274F2A">
              <w:rPr>
                <w:rFonts w:cs="Times New Roman"/>
                <w:sz w:val="18"/>
                <w:szCs w:val="18"/>
              </w:rPr>
              <w:t>копии договоров, подписанных с обеих сторон;</w:t>
            </w:r>
          </w:p>
          <w:p w14:paraId="48EE4ED6" w14:textId="77777777" w:rsidR="00854FED" w:rsidRPr="00274F2A" w:rsidRDefault="00854FED" w:rsidP="00907692">
            <w:pPr>
              <w:pStyle w:val="aff4"/>
              <w:numPr>
                <w:ilvl w:val="0"/>
                <w:numId w:val="23"/>
              </w:numPr>
              <w:spacing w:before="0" w:after="0"/>
              <w:ind w:left="312" w:hanging="284"/>
              <w:jc w:val="both"/>
              <w:rPr>
                <w:rFonts w:cs="Times New Roman"/>
                <w:sz w:val="18"/>
                <w:szCs w:val="18"/>
              </w:rPr>
            </w:pPr>
            <w:r w:rsidRPr="00274F2A">
              <w:rPr>
                <w:rFonts w:cs="Times New Roman"/>
                <w:sz w:val="18"/>
                <w:szCs w:val="18"/>
              </w:rPr>
              <w:t>копии актов приема-передачи работ/услуг, а также актов приема-передачи авиа- и ж/д- билетов (иных документов, оформляющих, в соответствии с условиями договора, факт выполнения работ/оказания услуг), подписанных с обеих сторон, свидетельствующих о выполнении работ/услуг в рамках каждого предоставленного договора;</w:t>
            </w:r>
          </w:p>
          <w:p w14:paraId="79534566" w14:textId="77777777" w:rsidR="00854FED" w:rsidRPr="00274F2A" w:rsidRDefault="00854FED" w:rsidP="00907692">
            <w:pPr>
              <w:pStyle w:val="aff4"/>
              <w:numPr>
                <w:ilvl w:val="0"/>
                <w:numId w:val="23"/>
              </w:numPr>
              <w:spacing w:before="0" w:after="0"/>
              <w:ind w:left="312" w:hanging="284"/>
              <w:jc w:val="both"/>
              <w:rPr>
                <w:rFonts w:cs="Times New Roman"/>
                <w:sz w:val="18"/>
                <w:szCs w:val="18"/>
              </w:rPr>
            </w:pPr>
            <w:r w:rsidRPr="00274F2A">
              <w:rPr>
                <w:rFonts w:cs="Times New Roman"/>
                <w:sz w:val="18"/>
                <w:szCs w:val="18"/>
              </w:rPr>
              <w:t>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14:paraId="0A9A5C35" w14:textId="77777777" w:rsidR="00854FED" w:rsidRPr="00274F2A" w:rsidRDefault="00854FED" w:rsidP="00907692">
            <w:pPr>
              <w:pStyle w:val="3"/>
              <w:widowControl w:val="0"/>
              <w:numPr>
                <w:ilvl w:val="7"/>
                <w:numId w:val="22"/>
              </w:numPr>
              <w:spacing w:before="0" w:after="0" w:line="240" w:lineRule="auto"/>
              <w:contextualSpacing/>
              <w:rPr>
                <w:rFonts w:eastAsiaTheme="minorHAnsi"/>
                <w:sz w:val="18"/>
                <w:szCs w:val="18"/>
              </w:rPr>
            </w:pPr>
            <w:r w:rsidRPr="00274F2A">
              <w:rPr>
                <w:rFonts w:eastAsiaTheme="minorHAnsi"/>
                <w:sz w:val="18"/>
                <w:szCs w:val="18"/>
              </w:rPr>
              <w:t>При этом информация, составляющая коммерческую тайну в предоставляемых документах может быть скрыта.</w:t>
            </w:r>
          </w:p>
          <w:p w14:paraId="5ED0245C" w14:textId="77777777" w:rsidR="00854FED" w:rsidRPr="00274F2A" w:rsidRDefault="00854FED" w:rsidP="00854FED">
            <w:pPr>
              <w:widowControl w:val="0"/>
              <w:spacing w:before="0" w:after="0"/>
              <w:contextualSpacing/>
              <w:rPr>
                <w:rFonts w:cs="Times New Roman"/>
                <w:sz w:val="18"/>
                <w:szCs w:val="18"/>
              </w:rPr>
            </w:pPr>
          </w:p>
          <w:tbl>
            <w:tblPr>
              <w:tblW w:w="5192" w:type="dxa"/>
              <w:tblLayout w:type="fixed"/>
              <w:tblCellMar>
                <w:left w:w="0" w:type="dxa"/>
                <w:right w:w="0" w:type="dxa"/>
              </w:tblCellMar>
              <w:tblLook w:val="00A0" w:firstRow="1" w:lastRow="0" w:firstColumn="1" w:lastColumn="0" w:noHBand="0" w:noVBand="0"/>
            </w:tblPr>
            <w:tblGrid>
              <w:gridCol w:w="889"/>
              <w:gridCol w:w="4303"/>
            </w:tblGrid>
            <w:tr w:rsidR="00854FED" w:rsidRPr="00274F2A" w14:paraId="2B8ABC74" w14:textId="77777777" w:rsidTr="00907692">
              <w:trPr>
                <w:cantSplit/>
              </w:trPr>
              <w:tc>
                <w:tcPr>
                  <w:tcW w:w="889" w:type="dxa"/>
                  <w:tcBorders>
                    <w:top w:val="nil"/>
                    <w:left w:val="nil"/>
                    <w:bottom w:val="single" w:sz="8" w:space="0" w:color="auto"/>
                    <w:right w:val="single" w:sz="8" w:space="0" w:color="auto"/>
                  </w:tcBorders>
                  <w:tcMar>
                    <w:top w:w="0" w:type="dxa"/>
                    <w:left w:w="108" w:type="dxa"/>
                    <w:bottom w:w="0" w:type="dxa"/>
                    <w:right w:w="108" w:type="dxa"/>
                  </w:tcMar>
                </w:tcPr>
                <w:p w14:paraId="720FC5B8" w14:textId="77777777" w:rsidR="00854FED" w:rsidRPr="00274F2A" w:rsidRDefault="00854FED" w:rsidP="00854FED">
                  <w:pPr>
                    <w:widowControl w:val="0"/>
                    <w:numPr>
                      <w:ilvl w:val="7"/>
                      <w:numId w:val="22"/>
                    </w:numPr>
                    <w:spacing w:before="0"/>
                    <w:contextualSpacing/>
                    <w:jc w:val="center"/>
                    <w:rPr>
                      <w:rFonts w:cs="Times New Roman"/>
                      <w:sz w:val="18"/>
                      <w:szCs w:val="18"/>
                    </w:rPr>
                  </w:pPr>
                  <w:r w:rsidRPr="00274F2A">
                    <w:rPr>
                      <w:rFonts w:cs="Times New Roman"/>
                      <w:sz w:val="18"/>
                      <w:szCs w:val="18"/>
                    </w:rPr>
                    <w:t>V</w:t>
                  </w:r>
                  <w:r w:rsidRPr="00274F2A">
                    <w:rPr>
                      <w:rFonts w:cs="Times New Roman"/>
                      <w:sz w:val="18"/>
                      <w:szCs w:val="18"/>
                      <w:vertAlign w:val="subscript"/>
                    </w:rPr>
                    <w:t xml:space="preserve">2.1. </w:t>
                  </w:r>
                  <w:r w:rsidRPr="00274F2A">
                    <w:rPr>
                      <w:rFonts w:cs="Times New Roman"/>
                      <w:sz w:val="18"/>
                      <w:szCs w:val="18"/>
                    </w:rPr>
                    <w:t>= 0</w:t>
                  </w:r>
                </w:p>
              </w:tc>
              <w:tc>
                <w:tcPr>
                  <w:tcW w:w="4303" w:type="dxa"/>
                  <w:tcBorders>
                    <w:top w:val="nil"/>
                    <w:left w:val="nil"/>
                    <w:bottom w:val="single" w:sz="8" w:space="0" w:color="auto"/>
                    <w:right w:val="nil"/>
                  </w:tcBorders>
                  <w:tcMar>
                    <w:top w:w="0" w:type="dxa"/>
                    <w:left w:w="108" w:type="dxa"/>
                    <w:bottom w:w="0" w:type="dxa"/>
                    <w:right w:w="108" w:type="dxa"/>
                  </w:tcMar>
                </w:tcPr>
                <w:p w14:paraId="62211E0D" w14:textId="77777777" w:rsidR="00854FED" w:rsidRPr="00274F2A" w:rsidRDefault="00854FED" w:rsidP="00907692">
                  <w:pPr>
                    <w:widowControl w:val="0"/>
                    <w:spacing w:before="0"/>
                    <w:contextualSpacing/>
                    <w:jc w:val="both"/>
                    <w:outlineLvl w:val="4"/>
                    <w:rPr>
                      <w:rFonts w:cs="Times New Roman"/>
                      <w:sz w:val="18"/>
                      <w:szCs w:val="18"/>
                    </w:rPr>
                  </w:pPr>
                  <w:r w:rsidRPr="00274F2A">
                    <w:rPr>
                      <w:rFonts w:cs="Times New Roman"/>
                      <w:sz w:val="18"/>
                      <w:szCs w:val="18"/>
                    </w:rPr>
                    <w:t>Менее 10 % НМЦ «без учета НДС» (включительно);</w:t>
                  </w:r>
                </w:p>
              </w:tc>
            </w:tr>
            <w:tr w:rsidR="00854FED" w:rsidRPr="00274F2A" w14:paraId="2B6C932E" w14:textId="77777777" w:rsidTr="00907692">
              <w:trPr>
                <w:cantSplit/>
              </w:trPr>
              <w:tc>
                <w:tcPr>
                  <w:tcW w:w="889" w:type="dxa"/>
                  <w:tcBorders>
                    <w:top w:val="nil"/>
                    <w:left w:val="nil"/>
                    <w:bottom w:val="single" w:sz="8" w:space="0" w:color="auto"/>
                    <w:right w:val="single" w:sz="8" w:space="0" w:color="auto"/>
                  </w:tcBorders>
                  <w:tcMar>
                    <w:top w:w="0" w:type="dxa"/>
                    <w:left w:w="108" w:type="dxa"/>
                    <w:bottom w:w="0" w:type="dxa"/>
                    <w:right w:w="108" w:type="dxa"/>
                  </w:tcMar>
                </w:tcPr>
                <w:p w14:paraId="046C7EEB" w14:textId="77777777" w:rsidR="00854FED" w:rsidRPr="00274F2A" w:rsidRDefault="00854FED" w:rsidP="00854FED">
                  <w:pPr>
                    <w:widowControl w:val="0"/>
                    <w:numPr>
                      <w:ilvl w:val="7"/>
                      <w:numId w:val="22"/>
                    </w:numPr>
                    <w:spacing w:before="0"/>
                    <w:contextualSpacing/>
                    <w:jc w:val="center"/>
                    <w:rPr>
                      <w:rFonts w:cs="Times New Roman"/>
                      <w:sz w:val="18"/>
                      <w:szCs w:val="18"/>
                    </w:rPr>
                  </w:pPr>
                  <w:r w:rsidRPr="00274F2A">
                    <w:rPr>
                      <w:rFonts w:cs="Times New Roman"/>
                      <w:sz w:val="18"/>
                      <w:szCs w:val="18"/>
                    </w:rPr>
                    <w:t>V</w:t>
                  </w:r>
                  <w:r w:rsidRPr="00274F2A">
                    <w:rPr>
                      <w:rFonts w:cs="Times New Roman"/>
                      <w:sz w:val="18"/>
                      <w:szCs w:val="18"/>
                      <w:vertAlign w:val="subscript"/>
                    </w:rPr>
                    <w:t xml:space="preserve">2.1. </w:t>
                  </w:r>
                  <w:r w:rsidRPr="00274F2A">
                    <w:rPr>
                      <w:rFonts w:cs="Times New Roman"/>
                      <w:sz w:val="18"/>
                      <w:szCs w:val="18"/>
                    </w:rPr>
                    <w:t>= 1</w:t>
                  </w:r>
                </w:p>
              </w:tc>
              <w:tc>
                <w:tcPr>
                  <w:tcW w:w="4303" w:type="dxa"/>
                  <w:tcBorders>
                    <w:top w:val="nil"/>
                    <w:left w:val="nil"/>
                    <w:bottom w:val="single" w:sz="8" w:space="0" w:color="auto"/>
                    <w:right w:val="nil"/>
                  </w:tcBorders>
                  <w:tcMar>
                    <w:top w:w="0" w:type="dxa"/>
                    <w:left w:w="108" w:type="dxa"/>
                    <w:bottom w:w="0" w:type="dxa"/>
                    <w:right w:w="108" w:type="dxa"/>
                  </w:tcMar>
                </w:tcPr>
                <w:p w14:paraId="514DA981" w14:textId="77777777" w:rsidR="00854FED" w:rsidRPr="00274F2A" w:rsidRDefault="00854FED" w:rsidP="00907692">
                  <w:pPr>
                    <w:widowControl w:val="0"/>
                    <w:spacing w:before="0"/>
                    <w:contextualSpacing/>
                    <w:jc w:val="both"/>
                    <w:outlineLvl w:val="4"/>
                    <w:rPr>
                      <w:rFonts w:cs="Times New Roman"/>
                      <w:sz w:val="18"/>
                      <w:szCs w:val="18"/>
                    </w:rPr>
                  </w:pPr>
                  <w:r w:rsidRPr="00274F2A">
                    <w:rPr>
                      <w:rFonts w:cs="Times New Roman"/>
                      <w:sz w:val="18"/>
                      <w:szCs w:val="18"/>
                    </w:rPr>
                    <w:t>более 10 % НМЦ «без учета НДС», но менее 20% НМЦ «без учета НДС» (включительно);</w:t>
                  </w:r>
                </w:p>
              </w:tc>
            </w:tr>
            <w:tr w:rsidR="00854FED" w:rsidRPr="00274F2A" w14:paraId="18F68CD9" w14:textId="77777777" w:rsidTr="00907692">
              <w:trPr>
                <w:cantSplit/>
              </w:trPr>
              <w:tc>
                <w:tcPr>
                  <w:tcW w:w="889" w:type="dxa"/>
                  <w:tcBorders>
                    <w:top w:val="nil"/>
                    <w:left w:val="nil"/>
                    <w:bottom w:val="single" w:sz="8" w:space="0" w:color="auto"/>
                    <w:right w:val="single" w:sz="8" w:space="0" w:color="auto"/>
                  </w:tcBorders>
                  <w:tcMar>
                    <w:top w:w="0" w:type="dxa"/>
                    <w:left w:w="108" w:type="dxa"/>
                    <w:bottom w:w="0" w:type="dxa"/>
                    <w:right w:w="108" w:type="dxa"/>
                  </w:tcMar>
                </w:tcPr>
                <w:p w14:paraId="7F5712F7" w14:textId="77777777" w:rsidR="00854FED" w:rsidRPr="00274F2A" w:rsidRDefault="00854FED" w:rsidP="00854FED">
                  <w:pPr>
                    <w:widowControl w:val="0"/>
                    <w:numPr>
                      <w:ilvl w:val="7"/>
                      <w:numId w:val="22"/>
                    </w:numPr>
                    <w:spacing w:before="0"/>
                    <w:contextualSpacing/>
                    <w:jc w:val="center"/>
                    <w:rPr>
                      <w:rFonts w:cs="Times New Roman"/>
                      <w:sz w:val="18"/>
                      <w:szCs w:val="18"/>
                    </w:rPr>
                  </w:pPr>
                  <w:r w:rsidRPr="00274F2A">
                    <w:rPr>
                      <w:rFonts w:cs="Times New Roman"/>
                      <w:sz w:val="18"/>
                      <w:szCs w:val="18"/>
                    </w:rPr>
                    <w:t>V</w:t>
                  </w:r>
                  <w:r w:rsidRPr="00274F2A">
                    <w:rPr>
                      <w:rFonts w:cs="Times New Roman"/>
                      <w:sz w:val="18"/>
                      <w:szCs w:val="18"/>
                      <w:vertAlign w:val="subscript"/>
                    </w:rPr>
                    <w:t>2.1</w:t>
                  </w:r>
                  <w:r w:rsidRPr="00274F2A">
                    <w:rPr>
                      <w:rFonts w:cs="Times New Roman"/>
                      <w:sz w:val="18"/>
                      <w:szCs w:val="18"/>
                    </w:rPr>
                    <w:t>= 2</w:t>
                  </w:r>
                </w:p>
              </w:tc>
              <w:tc>
                <w:tcPr>
                  <w:tcW w:w="4303" w:type="dxa"/>
                  <w:tcBorders>
                    <w:top w:val="nil"/>
                    <w:left w:val="nil"/>
                    <w:bottom w:val="single" w:sz="8" w:space="0" w:color="auto"/>
                    <w:right w:val="nil"/>
                  </w:tcBorders>
                  <w:tcMar>
                    <w:top w:w="0" w:type="dxa"/>
                    <w:left w:w="108" w:type="dxa"/>
                    <w:bottom w:w="0" w:type="dxa"/>
                    <w:right w:w="108" w:type="dxa"/>
                  </w:tcMar>
                </w:tcPr>
                <w:p w14:paraId="4A7F83F8" w14:textId="77777777" w:rsidR="00854FED" w:rsidRPr="00274F2A" w:rsidRDefault="00854FED" w:rsidP="00907692">
                  <w:pPr>
                    <w:widowControl w:val="0"/>
                    <w:spacing w:before="0"/>
                    <w:contextualSpacing/>
                    <w:jc w:val="both"/>
                    <w:outlineLvl w:val="4"/>
                    <w:rPr>
                      <w:rFonts w:cs="Times New Roman"/>
                      <w:sz w:val="18"/>
                      <w:szCs w:val="18"/>
                    </w:rPr>
                  </w:pPr>
                  <w:r w:rsidRPr="00274F2A">
                    <w:rPr>
                      <w:rFonts w:cs="Times New Roman"/>
                      <w:sz w:val="18"/>
                      <w:szCs w:val="18"/>
                    </w:rPr>
                    <w:t>более 20 % НМЦ «без учета НДС», но менее 30 % НМЦ «без учета НДС» (включительно);</w:t>
                  </w:r>
                </w:p>
              </w:tc>
            </w:tr>
            <w:tr w:rsidR="00854FED" w:rsidRPr="00274F2A" w14:paraId="76FB1425" w14:textId="77777777" w:rsidTr="00907692">
              <w:trPr>
                <w:cantSplit/>
              </w:trPr>
              <w:tc>
                <w:tcPr>
                  <w:tcW w:w="889" w:type="dxa"/>
                  <w:tcBorders>
                    <w:top w:val="nil"/>
                    <w:left w:val="nil"/>
                    <w:bottom w:val="single" w:sz="8" w:space="0" w:color="auto"/>
                    <w:right w:val="single" w:sz="8" w:space="0" w:color="auto"/>
                  </w:tcBorders>
                  <w:tcMar>
                    <w:top w:w="0" w:type="dxa"/>
                    <w:left w:w="108" w:type="dxa"/>
                    <w:bottom w:w="0" w:type="dxa"/>
                    <w:right w:w="108" w:type="dxa"/>
                  </w:tcMar>
                </w:tcPr>
                <w:p w14:paraId="45862CCF" w14:textId="77777777" w:rsidR="00854FED" w:rsidRPr="00274F2A" w:rsidRDefault="00854FED" w:rsidP="00854FED">
                  <w:pPr>
                    <w:widowControl w:val="0"/>
                    <w:numPr>
                      <w:ilvl w:val="7"/>
                      <w:numId w:val="22"/>
                    </w:numPr>
                    <w:spacing w:before="0"/>
                    <w:contextualSpacing/>
                    <w:jc w:val="center"/>
                    <w:rPr>
                      <w:rFonts w:cs="Times New Roman"/>
                      <w:sz w:val="18"/>
                      <w:szCs w:val="18"/>
                    </w:rPr>
                  </w:pPr>
                  <w:r w:rsidRPr="00274F2A">
                    <w:rPr>
                      <w:rFonts w:cs="Times New Roman"/>
                      <w:sz w:val="18"/>
                      <w:szCs w:val="18"/>
                    </w:rPr>
                    <w:t>V</w:t>
                  </w:r>
                  <w:r w:rsidRPr="00274F2A">
                    <w:rPr>
                      <w:rFonts w:cs="Times New Roman"/>
                      <w:sz w:val="18"/>
                      <w:szCs w:val="18"/>
                      <w:vertAlign w:val="subscript"/>
                    </w:rPr>
                    <w:t xml:space="preserve">2.1. </w:t>
                  </w:r>
                  <w:r w:rsidRPr="00274F2A">
                    <w:rPr>
                      <w:rFonts w:cs="Times New Roman"/>
                      <w:sz w:val="18"/>
                      <w:szCs w:val="18"/>
                    </w:rPr>
                    <w:t>= 3</w:t>
                  </w:r>
                </w:p>
              </w:tc>
              <w:tc>
                <w:tcPr>
                  <w:tcW w:w="4303" w:type="dxa"/>
                  <w:tcBorders>
                    <w:top w:val="nil"/>
                    <w:left w:val="nil"/>
                    <w:bottom w:val="single" w:sz="8" w:space="0" w:color="auto"/>
                    <w:right w:val="nil"/>
                  </w:tcBorders>
                  <w:tcMar>
                    <w:top w:w="0" w:type="dxa"/>
                    <w:left w:w="108" w:type="dxa"/>
                    <w:bottom w:w="0" w:type="dxa"/>
                    <w:right w:w="108" w:type="dxa"/>
                  </w:tcMar>
                </w:tcPr>
                <w:p w14:paraId="4771E215" w14:textId="77777777" w:rsidR="00854FED" w:rsidRPr="00274F2A" w:rsidRDefault="00854FED" w:rsidP="00907692">
                  <w:pPr>
                    <w:widowControl w:val="0"/>
                    <w:spacing w:before="0"/>
                    <w:contextualSpacing/>
                    <w:jc w:val="both"/>
                    <w:outlineLvl w:val="4"/>
                    <w:rPr>
                      <w:rFonts w:cs="Times New Roman"/>
                      <w:sz w:val="18"/>
                      <w:szCs w:val="18"/>
                    </w:rPr>
                  </w:pPr>
                  <w:r w:rsidRPr="00274F2A">
                    <w:rPr>
                      <w:rFonts w:cs="Times New Roman"/>
                      <w:sz w:val="18"/>
                      <w:szCs w:val="18"/>
                    </w:rPr>
                    <w:t>более 30 % НМЦ «без учета НДС», но менее 40% НМЦ «без учета НДС» (включительно);</w:t>
                  </w:r>
                </w:p>
              </w:tc>
            </w:tr>
            <w:tr w:rsidR="00854FED" w:rsidRPr="00274F2A" w14:paraId="08BB1C6C" w14:textId="77777777" w:rsidTr="00907692">
              <w:trPr>
                <w:cantSplit/>
              </w:trPr>
              <w:tc>
                <w:tcPr>
                  <w:tcW w:w="889" w:type="dxa"/>
                  <w:tcBorders>
                    <w:top w:val="nil"/>
                    <w:left w:val="nil"/>
                    <w:bottom w:val="single" w:sz="8" w:space="0" w:color="auto"/>
                    <w:right w:val="single" w:sz="8" w:space="0" w:color="auto"/>
                  </w:tcBorders>
                  <w:tcMar>
                    <w:top w:w="0" w:type="dxa"/>
                    <w:left w:w="108" w:type="dxa"/>
                    <w:bottom w:w="0" w:type="dxa"/>
                    <w:right w:w="108" w:type="dxa"/>
                  </w:tcMar>
                </w:tcPr>
                <w:p w14:paraId="1940CB73" w14:textId="77777777" w:rsidR="00854FED" w:rsidRPr="00274F2A" w:rsidRDefault="00854FED" w:rsidP="00854FED">
                  <w:pPr>
                    <w:widowControl w:val="0"/>
                    <w:numPr>
                      <w:ilvl w:val="7"/>
                      <w:numId w:val="22"/>
                    </w:numPr>
                    <w:spacing w:before="0"/>
                    <w:contextualSpacing/>
                    <w:jc w:val="center"/>
                    <w:rPr>
                      <w:rFonts w:cs="Times New Roman"/>
                      <w:sz w:val="18"/>
                      <w:szCs w:val="18"/>
                    </w:rPr>
                  </w:pPr>
                  <w:r w:rsidRPr="00274F2A">
                    <w:rPr>
                      <w:rFonts w:cs="Times New Roman"/>
                      <w:sz w:val="18"/>
                      <w:szCs w:val="18"/>
                    </w:rPr>
                    <w:t>V</w:t>
                  </w:r>
                  <w:r w:rsidRPr="00274F2A">
                    <w:rPr>
                      <w:rFonts w:cs="Times New Roman"/>
                      <w:sz w:val="18"/>
                      <w:szCs w:val="18"/>
                      <w:vertAlign w:val="subscript"/>
                    </w:rPr>
                    <w:t>2.1</w:t>
                  </w:r>
                  <w:r w:rsidRPr="00274F2A">
                    <w:rPr>
                      <w:rFonts w:cs="Times New Roman"/>
                      <w:sz w:val="18"/>
                      <w:szCs w:val="18"/>
                    </w:rPr>
                    <w:t>= 4</w:t>
                  </w:r>
                </w:p>
              </w:tc>
              <w:tc>
                <w:tcPr>
                  <w:tcW w:w="4303" w:type="dxa"/>
                  <w:tcBorders>
                    <w:top w:val="nil"/>
                    <w:left w:val="nil"/>
                    <w:bottom w:val="single" w:sz="8" w:space="0" w:color="auto"/>
                    <w:right w:val="nil"/>
                  </w:tcBorders>
                  <w:tcMar>
                    <w:top w:w="0" w:type="dxa"/>
                    <w:left w:w="108" w:type="dxa"/>
                    <w:bottom w:w="0" w:type="dxa"/>
                    <w:right w:w="108" w:type="dxa"/>
                  </w:tcMar>
                </w:tcPr>
                <w:p w14:paraId="65C9C5EE" w14:textId="77777777" w:rsidR="00854FED" w:rsidRPr="00274F2A" w:rsidRDefault="00854FED" w:rsidP="00907692">
                  <w:pPr>
                    <w:widowControl w:val="0"/>
                    <w:spacing w:before="0"/>
                    <w:contextualSpacing/>
                    <w:jc w:val="both"/>
                    <w:outlineLvl w:val="4"/>
                    <w:rPr>
                      <w:rFonts w:cs="Times New Roman"/>
                      <w:sz w:val="18"/>
                      <w:szCs w:val="18"/>
                    </w:rPr>
                  </w:pPr>
                  <w:r w:rsidRPr="00274F2A">
                    <w:rPr>
                      <w:rFonts w:cs="Times New Roman"/>
                      <w:sz w:val="18"/>
                      <w:szCs w:val="18"/>
                    </w:rPr>
                    <w:t>более 40 % НМЦ «без учета НДС», но менее 50% НМЦ «без учета НДС» (включительно);</w:t>
                  </w:r>
                </w:p>
              </w:tc>
            </w:tr>
            <w:tr w:rsidR="00854FED" w:rsidRPr="00274F2A" w14:paraId="0E41915F" w14:textId="77777777" w:rsidTr="00907692">
              <w:trPr>
                <w:cantSplit/>
              </w:trPr>
              <w:tc>
                <w:tcPr>
                  <w:tcW w:w="889" w:type="dxa"/>
                  <w:tcBorders>
                    <w:top w:val="nil"/>
                    <w:left w:val="nil"/>
                    <w:bottom w:val="nil"/>
                    <w:right w:val="single" w:sz="8" w:space="0" w:color="auto"/>
                  </w:tcBorders>
                  <w:tcMar>
                    <w:top w:w="0" w:type="dxa"/>
                    <w:left w:w="108" w:type="dxa"/>
                    <w:bottom w:w="0" w:type="dxa"/>
                    <w:right w:w="108" w:type="dxa"/>
                  </w:tcMar>
                </w:tcPr>
                <w:p w14:paraId="0D3E105D" w14:textId="77777777" w:rsidR="00854FED" w:rsidRPr="00274F2A" w:rsidRDefault="00854FED" w:rsidP="00854FED">
                  <w:pPr>
                    <w:widowControl w:val="0"/>
                    <w:numPr>
                      <w:ilvl w:val="7"/>
                      <w:numId w:val="22"/>
                    </w:numPr>
                    <w:spacing w:before="0"/>
                    <w:contextualSpacing/>
                    <w:jc w:val="center"/>
                    <w:rPr>
                      <w:rFonts w:cs="Times New Roman"/>
                      <w:sz w:val="18"/>
                      <w:szCs w:val="18"/>
                    </w:rPr>
                  </w:pPr>
                  <w:r w:rsidRPr="00274F2A">
                    <w:rPr>
                      <w:rFonts w:cs="Times New Roman"/>
                      <w:sz w:val="18"/>
                      <w:szCs w:val="18"/>
                    </w:rPr>
                    <w:t>V</w:t>
                  </w:r>
                  <w:r w:rsidRPr="00274F2A">
                    <w:rPr>
                      <w:rFonts w:cs="Times New Roman"/>
                      <w:sz w:val="18"/>
                      <w:szCs w:val="18"/>
                      <w:vertAlign w:val="subscript"/>
                    </w:rPr>
                    <w:t xml:space="preserve">2.1. </w:t>
                  </w:r>
                  <w:r w:rsidRPr="00274F2A">
                    <w:rPr>
                      <w:rFonts w:cs="Times New Roman"/>
                      <w:sz w:val="18"/>
                      <w:szCs w:val="18"/>
                    </w:rPr>
                    <w:t>= 5</w:t>
                  </w:r>
                </w:p>
              </w:tc>
              <w:tc>
                <w:tcPr>
                  <w:tcW w:w="4303" w:type="dxa"/>
                  <w:tcMar>
                    <w:top w:w="0" w:type="dxa"/>
                    <w:left w:w="108" w:type="dxa"/>
                    <w:bottom w:w="0" w:type="dxa"/>
                    <w:right w:w="108" w:type="dxa"/>
                  </w:tcMar>
                </w:tcPr>
                <w:p w14:paraId="21066AF2" w14:textId="77777777" w:rsidR="00854FED" w:rsidRPr="00274F2A" w:rsidRDefault="00854FED" w:rsidP="00907692">
                  <w:pPr>
                    <w:widowControl w:val="0"/>
                    <w:spacing w:before="0"/>
                    <w:contextualSpacing/>
                    <w:jc w:val="both"/>
                    <w:outlineLvl w:val="4"/>
                    <w:rPr>
                      <w:rFonts w:cs="Times New Roman"/>
                      <w:sz w:val="18"/>
                      <w:szCs w:val="18"/>
                    </w:rPr>
                  </w:pPr>
                  <w:r w:rsidRPr="00274F2A">
                    <w:rPr>
                      <w:rFonts w:cs="Times New Roman"/>
                      <w:sz w:val="18"/>
                      <w:szCs w:val="18"/>
                    </w:rPr>
                    <w:t>более 50 % НМЦ «без учета НДС».</w:t>
                  </w:r>
                </w:p>
              </w:tc>
            </w:tr>
          </w:tbl>
          <w:p w14:paraId="00EA1DFC" w14:textId="77777777" w:rsidR="005C2587" w:rsidRPr="00274F2A" w:rsidRDefault="005C2587" w:rsidP="005C2587">
            <w:pPr>
              <w:widowControl w:val="0"/>
              <w:spacing w:before="0" w:after="0"/>
              <w:contextualSpacing/>
              <w:rPr>
                <w:rFonts w:cs="Times New Roman"/>
                <w:sz w:val="18"/>
                <w:szCs w:val="18"/>
              </w:rPr>
            </w:pPr>
          </w:p>
          <w:p w14:paraId="3B7C0D67" w14:textId="565E7638" w:rsidR="00854FED" w:rsidRPr="00274F2A" w:rsidRDefault="00854FED" w:rsidP="005C2587">
            <w:pPr>
              <w:widowControl w:val="0"/>
              <w:spacing w:before="0" w:after="0"/>
              <w:contextualSpacing/>
              <w:rPr>
                <w:rFonts w:cs="Times New Roman"/>
                <w:sz w:val="18"/>
                <w:szCs w:val="18"/>
              </w:rPr>
            </w:pPr>
            <w:r w:rsidRPr="00274F2A">
              <w:rPr>
                <w:rFonts w:cs="Times New Roman"/>
                <w:sz w:val="18"/>
                <w:szCs w:val="18"/>
              </w:rPr>
              <w:t>где:</w:t>
            </w:r>
            <w:r w:rsidR="005C2587" w:rsidRPr="00274F2A">
              <w:rPr>
                <w:rFonts w:cs="Times New Roman"/>
                <w:sz w:val="18"/>
                <w:szCs w:val="18"/>
              </w:rPr>
              <w:t xml:space="preserve"> </w:t>
            </w:r>
            <w:r w:rsidRPr="00274F2A">
              <w:rPr>
                <w:rFonts w:cs="Times New Roman"/>
                <w:sz w:val="18"/>
                <w:szCs w:val="18"/>
              </w:rPr>
              <w:t>V</w:t>
            </w:r>
            <w:r w:rsidRPr="00274F2A">
              <w:rPr>
                <w:rFonts w:cs="Times New Roman"/>
                <w:sz w:val="18"/>
                <w:szCs w:val="18"/>
                <w:vertAlign w:val="subscript"/>
              </w:rPr>
              <w:t>2.1</w:t>
            </w:r>
            <w:r w:rsidRPr="00274F2A">
              <w:rPr>
                <w:rFonts w:cs="Times New Roman"/>
                <w:sz w:val="18"/>
                <w:szCs w:val="18"/>
              </w:rPr>
              <w:t xml:space="preserve"> –оценка предпочтительности по данному частному критерию оценки в баллах.</w:t>
            </w:r>
          </w:p>
          <w:p w14:paraId="211AFB71" w14:textId="77777777" w:rsidR="00854FED" w:rsidRPr="00274F2A" w:rsidRDefault="00854FED" w:rsidP="00907692">
            <w:pPr>
              <w:widowControl w:val="0"/>
              <w:numPr>
                <w:ilvl w:val="7"/>
                <w:numId w:val="22"/>
              </w:numPr>
              <w:spacing w:before="0" w:after="0"/>
              <w:contextualSpacing/>
              <w:jc w:val="both"/>
              <w:rPr>
                <w:rFonts w:cs="Times New Roman"/>
                <w:sz w:val="18"/>
                <w:szCs w:val="18"/>
              </w:rPr>
            </w:pPr>
            <w:r w:rsidRPr="00274F2A">
              <w:rPr>
                <w:rFonts w:cs="Times New Roman"/>
                <w:sz w:val="18"/>
                <w:szCs w:val="18"/>
              </w:rPr>
              <w:t>Опыт, несоответствующий установленным в Документации о закупке требованиям, не оценивается.</w:t>
            </w:r>
          </w:p>
          <w:p w14:paraId="550B3E7D" w14:textId="232CDB6B" w:rsidR="00854FED" w:rsidRPr="00274F2A" w:rsidRDefault="00854FED" w:rsidP="00907692">
            <w:pPr>
              <w:pStyle w:val="ac"/>
              <w:spacing w:before="0" w:after="0"/>
              <w:rPr>
                <w:rFonts w:cs="Times New Roman"/>
                <w:sz w:val="18"/>
                <w:szCs w:val="18"/>
              </w:rPr>
            </w:pPr>
            <w:r w:rsidRPr="00274F2A">
              <w:rPr>
                <w:rFonts w:cs="Times New Roman"/>
                <w:sz w:val="18"/>
                <w:szCs w:val="18"/>
              </w:rPr>
              <w:t>Шкала оценок от 0 до 5 баллов.</w:t>
            </w:r>
          </w:p>
        </w:tc>
      </w:tr>
      <w:tr w:rsidR="00854FED" w:rsidRPr="00274F2A" w14:paraId="451D28A2" w14:textId="77777777" w:rsidTr="00D86B92">
        <w:tc>
          <w:tcPr>
            <w:tcW w:w="1134" w:type="dxa"/>
          </w:tcPr>
          <w:p w14:paraId="27CB5C3F" w14:textId="0AEA68A6"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2.2.</w:t>
            </w:r>
          </w:p>
        </w:tc>
        <w:tc>
          <w:tcPr>
            <w:tcW w:w="1418" w:type="dxa"/>
          </w:tcPr>
          <w:p w14:paraId="3F9EA199" w14:textId="5DBD5470"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ТЕХ</w:t>
            </w:r>
          </w:p>
        </w:tc>
        <w:tc>
          <w:tcPr>
            <w:tcW w:w="1559" w:type="dxa"/>
          </w:tcPr>
          <w:p w14:paraId="43AA33B6" w14:textId="36328CA4" w:rsidR="00854FED" w:rsidRPr="00274F2A" w:rsidRDefault="00854FED" w:rsidP="00854FED">
            <w:pPr>
              <w:pStyle w:val="ac"/>
              <w:spacing w:before="0" w:after="0"/>
              <w:jc w:val="center"/>
              <w:rPr>
                <w:rFonts w:cs="Times New Roman"/>
                <w:sz w:val="18"/>
                <w:szCs w:val="18"/>
              </w:rPr>
            </w:pPr>
          </w:p>
        </w:tc>
        <w:tc>
          <w:tcPr>
            <w:tcW w:w="1559" w:type="dxa"/>
          </w:tcPr>
          <w:p w14:paraId="738EB1BE" w14:textId="435D2601"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 xml:space="preserve">Наличие у Участника </w:t>
            </w:r>
            <w:r w:rsidRPr="00274F2A">
              <w:rPr>
                <w:rFonts w:eastAsia="Calibri" w:cs="Times New Roman"/>
                <w:sz w:val="18"/>
                <w:szCs w:val="18"/>
              </w:rPr>
              <w:t xml:space="preserve">сформированной команды квалифицированных сотрудников </w:t>
            </w:r>
            <w:r w:rsidRPr="00274F2A">
              <w:rPr>
                <w:rFonts w:cs="Times New Roman"/>
                <w:sz w:val="18"/>
                <w:szCs w:val="18"/>
              </w:rPr>
              <w:t>(</w:t>
            </w:r>
            <w:r w:rsidRPr="00274F2A">
              <w:rPr>
                <w:rFonts w:cs="Times New Roman"/>
                <w:sz w:val="18"/>
                <w:szCs w:val="18"/>
                <w:lang w:val="en-US"/>
              </w:rPr>
              <w:t>V</w:t>
            </w:r>
            <w:r w:rsidRPr="00274F2A">
              <w:rPr>
                <w:rFonts w:cs="Times New Roman"/>
                <w:sz w:val="18"/>
                <w:szCs w:val="18"/>
              </w:rPr>
              <w:t>2.2)</w:t>
            </w:r>
          </w:p>
        </w:tc>
        <w:tc>
          <w:tcPr>
            <w:tcW w:w="1134" w:type="dxa"/>
          </w:tcPr>
          <w:p w14:paraId="6787BB9E"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20%</w:t>
            </w:r>
          </w:p>
          <w:p w14:paraId="4445C40E" w14:textId="6B4742D1"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(T</w:t>
            </w:r>
            <w:r w:rsidRPr="00274F2A">
              <w:rPr>
                <w:rFonts w:cs="Times New Roman"/>
                <w:sz w:val="18"/>
                <w:szCs w:val="18"/>
                <w:vertAlign w:val="subscript"/>
              </w:rPr>
              <w:t>2</w:t>
            </w:r>
            <w:r w:rsidRPr="00274F2A">
              <w:rPr>
                <w:rFonts w:eastAsia="Calibri" w:cs="Times New Roman"/>
                <w:sz w:val="18"/>
                <w:szCs w:val="18"/>
                <w:vertAlign w:val="subscript"/>
              </w:rPr>
              <w:t>.2</w:t>
            </w:r>
            <w:r w:rsidRPr="00274F2A">
              <w:rPr>
                <w:rFonts w:cs="Times New Roman"/>
                <w:sz w:val="18"/>
                <w:szCs w:val="18"/>
                <w:vertAlign w:val="subscript"/>
              </w:rPr>
              <w:t>.</w:t>
            </w:r>
            <w:r w:rsidRPr="00274F2A">
              <w:rPr>
                <w:rFonts w:cs="Times New Roman"/>
                <w:sz w:val="18"/>
                <w:szCs w:val="18"/>
              </w:rPr>
              <w:t xml:space="preserve"> = 0,20)</w:t>
            </w:r>
          </w:p>
        </w:tc>
        <w:tc>
          <w:tcPr>
            <w:tcW w:w="1560" w:type="dxa"/>
          </w:tcPr>
          <w:p w14:paraId="437F14A4" w14:textId="27DB3055"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Чем больше у Участника позиций по персоналу, тем выше предпочтительность</w:t>
            </w:r>
          </w:p>
        </w:tc>
        <w:tc>
          <w:tcPr>
            <w:tcW w:w="5386" w:type="dxa"/>
          </w:tcPr>
          <w:p w14:paraId="1ED9EFA4" w14:textId="77777777" w:rsidR="00854FED" w:rsidRPr="00274F2A" w:rsidRDefault="00854FED" w:rsidP="008D5273">
            <w:pPr>
              <w:pStyle w:val="3"/>
              <w:widowControl w:val="0"/>
              <w:numPr>
                <w:ilvl w:val="7"/>
                <w:numId w:val="22"/>
              </w:numPr>
              <w:spacing w:before="0" w:after="0" w:line="240" w:lineRule="auto"/>
              <w:ind w:right="57"/>
              <w:contextualSpacing/>
              <w:rPr>
                <w:rFonts w:eastAsiaTheme="minorHAnsi"/>
                <w:sz w:val="18"/>
                <w:szCs w:val="18"/>
              </w:rPr>
            </w:pPr>
            <w:r w:rsidRPr="00274F2A">
              <w:rPr>
                <w:rFonts w:eastAsiaTheme="minorHAns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29CB3A5A" w14:textId="77777777" w:rsidR="00854FED" w:rsidRPr="00274F2A" w:rsidRDefault="00854FED" w:rsidP="008D5273">
            <w:pPr>
              <w:spacing w:before="0" w:after="0"/>
              <w:jc w:val="both"/>
              <w:rPr>
                <w:rFonts w:eastAsia="Calibri" w:cs="Times New Roman"/>
                <w:sz w:val="18"/>
                <w:szCs w:val="18"/>
              </w:rPr>
            </w:pPr>
            <w:r w:rsidRPr="00274F2A">
              <w:rPr>
                <w:rFonts w:cs="Times New Roman"/>
                <w:sz w:val="18"/>
                <w:szCs w:val="18"/>
              </w:rPr>
              <w:t xml:space="preserve">Наличие у Участника </w:t>
            </w:r>
            <w:r w:rsidRPr="00274F2A">
              <w:rPr>
                <w:rFonts w:eastAsia="Calibri" w:cs="Times New Roman"/>
                <w:sz w:val="18"/>
                <w:szCs w:val="18"/>
              </w:rPr>
              <w:t xml:space="preserve">сформированной команды квалифицированных сотрудников (в штате или привлеченных на иных законных основаниях) по отдельности и/или совокупности (в т.ч. допускается совмещение функционала без уменьшения общего количества сотрудников): </w:t>
            </w:r>
          </w:p>
          <w:p w14:paraId="748A4504" w14:textId="77777777" w:rsidR="00854FED" w:rsidRPr="00274F2A" w:rsidRDefault="00854FED" w:rsidP="008D5273">
            <w:pPr>
              <w:pStyle w:val="aff4"/>
              <w:widowControl w:val="0"/>
              <w:numPr>
                <w:ilvl w:val="0"/>
                <w:numId w:val="24"/>
              </w:numPr>
              <w:spacing w:before="0" w:after="0"/>
              <w:jc w:val="both"/>
              <w:rPr>
                <w:rFonts w:cs="Times New Roman"/>
                <w:sz w:val="18"/>
                <w:szCs w:val="18"/>
              </w:rPr>
            </w:pPr>
            <w:r w:rsidRPr="00274F2A">
              <w:rPr>
                <w:rFonts w:cs="Times New Roman"/>
                <w:sz w:val="18"/>
                <w:szCs w:val="18"/>
              </w:rPr>
              <w:t>менеджер/специалист, выполняющий функции по бронированию и выписке авиабилетов и железнодорожных билетов, по бронированию</w:t>
            </w:r>
            <w:r w:rsidRPr="00274F2A">
              <w:rPr>
                <w:rFonts w:eastAsia="Calibri" w:cs="Times New Roman"/>
                <w:sz w:val="18"/>
                <w:szCs w:val="18"/>
              </w:rPr>
              <w:t xml:space="preserve"> </w:t>
            </w:r>
            <w:r w:rsidRPr="00274F2A">
              <w:rPr>
                <w:rFonts w:cs="Times New Roman"/>
                <w:sz w:val="18"/>
                <w:szCs w:val="18"/>
              </w:rPr>
              <w:t>VIP залов, ЗОЛД в аэропортах на территории Российской Федерации и за рубежом, имеющий опыт работы не менее 2-х лет – не менее 2- х специалистов;</w:t>
            </w:r>
          </w:p>
          <w:p w14:paraId="77869EBD" w14:textId="77777777" w:rsidR="00854FED" w:rsidRPr="00274F2A" w:rsidRDefault="00854FED" w:rsidP="008D5273">
            <w:pPr>
              <w:pStyle w:val="aff4"/>
              <w:widowControl w:val="0"/>
              <w:numPr>
                <w:ilvl w:val="0"/>
                <w:numId w:val="24"/>
              </w:numPr>
              <w:spacing w:before="0" w:after="0"/>
              <w:jc w:val="both"/>
              <w:rPr>
                <w:rFonts w:cs="Times New Roman"/>
                <w:sz w:val="18"/>
                <w:szCs w:val="18"/>
              </w:rPr>
            </w:pPr>
            <w:r w:rsidRPr="00274F2A">
              <w:rPr>
                <w:rFonts w:cs="Times New Roman"/>
                <w:sz w:val="18"/>
                <w:szCs w:val="18"/>
              </w:rPr>
              <w:t>менеджер/специалист, выполняющий функции по бронированию отелей, переговорных комнат/конференц залов на территории Российской Федерации и за рубежом, по организации автотранспортных услуг (трансфер, аренда транспорта), имеющий опыт работы не менее 2-х лет – не менее 2-х специалистов;</w:t>
            </w:r>
          </w:p>
          <w:p w14:paraId="0284B545" w14:textId="77777777" w:rsidR="00854FED" w:rsidRPr="00274F2A" w:rsidRDefault="00854FED" w:rsidP="008D5273">
            <w:pPr>
              <w:pStyle w:val="3"/>
              <w:widowControl w:val="0"/>
              <w:numPr>
                <w:ilvl w:val="0"/>
                <w:numId w:val="24"/>
              </w:numPr>
              <w:spacing w:before="0" w:after="0" w:line="240" w:lineRule="auto"/>
              <w:ind w:right="57"/>
              <w:contextualSpacing/>
              <w:rPr>
                <w:rFonts w:eastAsiaTheme="minorHAnsi"/>
                <w:sz w:val="18"/>
                <w:szCs w:val="18"/>
              </w:rPr>
            </w:pPr>
            <w:r w:rsidRPr="00274F2A">
              <w:rPr>
                <w:sz w:val="18"/>
                <w:szCs w:val="18"/>
              </w:rPr>
              <w:t>менеджер/специалист, выполняющий функции по оказанию паспортно-визовых услуг, имеющий опыт работы не менее 2-х лет – не менее 1-го специалиста;</w:t>
            </w:r>
          </w:p>
          <w:p w14:paraId="382ACE3E" w14:textId="77777777" w:rsidR="00854FED" w:rsidRPr="00274F2A" w:rsidRDefault="00854FED" w:rsidP="008D5273">
            <w:pPr>
              <w:widowControl w:val="0"/>
              <w:numPr>
                <w:ilvl w:val="7"/>
                <w:numId w:val="0"/>
              </w:numPr>
              <w:spacing w:before="0" w:after="0"/>
              <w:contextualSpacing/>
              <w:jc w:val="both"/>
              <w:rPr>
                <w:rFonts w:cs="Times New Roman"/>
                <w:sz w:val="18"/>
                <w:szCs w:val="18"/>
              </w:rPr>
            </w:pPr>
            <w:r w:rsidRPr="00274F2A">
              <w:rPr>
                <w:rFonts w:eastAsia="Calibri" w:cs="Times New Roman"/>
                <w:sz w:val="18"/>
                <w:szCs w:val="18"/>
              </w:rPr>
              <w:t>Подтверждается путем предоставления Участником закупки в составе своей заявки Справки о кадровых ресурсах</w:t>
            </w:r>
            <w:r w:rsidRPr="00274F2A">
              <w:rPr>
                <w:rFonts w:cs="Times New Roman"/>
                <w:sz w:val="18"/>
                <w:szCs w:val="18"/>
              </w:rPr>
              <w:t xml:space="preserve"> в соответствии с приведенной в Документации о закупке форме с указанием сведений о сотрудниках.</w:t>
            </w:r>
          </w:p>
          <w:p w14:paraId="5D36E083" w14:textId="77777777" w:rsidR="00854FED" w:rsidRPr="00274F2A" w:rsidRDefault="00854FED" w:rsidP="008D5273">
            <w:pPr>
              <w:pStyle w:val="3"/>
              <w:widowControl w:val="0"/>
              <w:numPr>
                <w:ilvl w:val="7"/>
                <w:numId w:val="22"/>
              </w:numPr>
              <w:spacing w:before="0" w:after="0" w:line="240" w:lineRule="auto"/>
              <w:ind w:right="57"/>
              <w:contextualSpacing/>
              <w:rPr>
                <w:rFonts w:eastAsiaTheme="minorHAnsi"/>
                <w:sz w:val="18"/>
                <w:szCs w:val="18"/>
              </w:rPr>
            </w:pPr>
          </w:p>
          <w:p w14:paraId="1D4FF714" w14:textId="77777777" w:rsidR="00854FED" w:rsidRPr="00274F2A" w:rsidRDefault="00854FED" w:rsidP="008D5273">
            <w:pPr>
              <w:pStyle w:val="3"/>
              <w:widowControl w:val="0"/>
              <w:numPr>
                <w:ilvl w:val="7"/>
                <w:numId w:val="22"/>
              </w:numPr>
              <w:spacing w:before="0" w:after="0" w:line="240" w:lineRule="auto"/>
              <w:ind w:right="57"/>
              <w:contextualSpacing/>
              <w:rPr>
                <w:rFonts w:eastAsiaTheme="minorHAnsi"/>
                <w:sz w:val="18"/>
                <w:szCs w:val="18"/>
              </w:rPr>
            </w:pPr>
            <w:r w:rsidRPr="00274F2A">
              <w:rPr>
                <w:rFonts w:eastAsiaTheme="minorHAnsi"/>
                <w:sz w:val="18"/>
                <w:szCs w:val="18"/>
              </w:rPr>
              <w:t>Порядок осуществления оценки (значение оцениваемого параметра), в зависимости от предоставленного в i-ой:</w:t>
            </w:r>
          </w:p>
          <w:p w14:paraId="1FC68CEA" w14:textId="77777777" w:rsidR="00854FED" w:rsidRPr="00274F2A" w:rsidRDefault="00854FED" w:rsidP="00854FED">
            <w:pPr>
              <w:pStyle w:val="3"/>
              <w:widowControl w:val="0"/>
              <w:numPr>
                <w:ilvl w:val="7"/>
                <w:numId w:val="22"/>
              </w:numPr>
              <w:spacing w:before="0" w:after="0" w:line="240" w:lineRule="auto"/>
              <w:ind w:right="57"/>
              <w:contextualSpacing/>
              <w:rPr>
                <w:rFonts w:eastAsiaTheme="minorHAnsi"/>
                <w:sz w:val="18"/>
                <w:szCs w:val="18"/>
              </w:rPr>
            </w:pPr>
          </w:p>
          <w:tbl>
            <w:tblPr>
              <w:tblW w:w="5192" w:type="dxa"/>
              <w:tblLayout w:type="fixed"/>
              <w:tblCellMar>
                <w:left w:w="0" w:type="dxa"/>
                <w:right w:w="0" w:type="dxa"/>
              </w:tblCellMar>
              <w:tblLook w:val="00A0" w:firstRow="1" w:lastRow="0" w:firstColumn="1" w:lastColumn="0" w:noHBand="0" w:noVBand="0"/>
            </w:tblPr>
            <w:tblGrid>
              <w:gridCol w:w="1006"/>
              <w:gridCol w:w="4186"/>
            </w:tblGrid>
            <w:tr w:rsidR="00854FED" w:rsidRPr="00274F2A" w14:paraId="326624AA" w14:textId="77777777" w:rsidTr="008D5273">
              <w:trPr>
                <w:cantSplit/>
              </w:trPr>
              <w:tc>
                <w:tcPr>
                  <w:tcW w:w="1006" w:type="dxa"/>
                  <w:tcBorders>
                    <w:top w:val="nil"/>
                    <w:left w:val="nil"/>
                    <w:bottom w:val="single" w:sz="8" w:space="0" w:color="auto"/>
                    <w:right w:val="single" w:sz="8" w:space="0" w:color="auto"/>
                  </w:tcBorders>
                  <w:tcMar>
                    <w:top w:w="0" w:type="dxa"/>
                    <w:left w:w="108" w:type="dxa"/>
                    <w:bottom w:w="0" w:type="dxa"/>
                    <w:right w:w="108" w:type="dxa"/>
                  </w:tcMar>
                </w:tcPr>
                <w:p w14:paraId="1F18ADE6" w14:textId="77777777" w:rsidR="00854FED" w:rsidRPr="00274F2A" w:rsidRDefault="00854FED" w:rsidP="00854FED">
                  <w:pPr>
                    <w:widowControl w:val="0"/>
                    <w:numPr>
                      <w:ilvl w:val="7"/>
                      <w:numId w:val="22"/>
                    </w:numPr>
                    <w:spacing w:before="0"/>
                    <w:ind w:left="39" w:right="57"/>
                    <w:contextualSpacing/>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2.2.</w:t>
                  </w:r>
                  <w:r w:rsidRPr="00274F2A">
                    <w:rPr>
                      <w:rFonts w:cs="Times New Roman"/>
                      <w:sz w:val="18"/>
                      <w:szCs w:val="18"/>
                    </w:rPr>
                    <w:t xml:space="preserve"> = 0</w:t>
                  </w:r>
                </w:p>
              </w:tc>
              <w:tc>
                <w:tcPr>
                  <w:tcW w:w="4186" w:type="dxa"/>
                  <w:tcBorders>
                    <w:top w:val="nil"/>
                    <w:left w:val="nil"/>
                    <w:bottom w:val="single" w:sz="8" w:space="0" w:color="auto"/>
                    <w:right w:val="nil"/>
                  </w:tcBorders>
                  <w:tcMar>
                    <w:top w:w="0" w:type="dxa"/>
                    <w:left w:w="108" w:type="dxa"/>
                    <w:bottom w:w="0" w:type="dxa"/>
                    <w:right w:w="108" w:type="dxa"/>
                  </w:tcMar>
                </w:tcPr>
                <w:p w14:paraId="10D40F93"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не представлены специалисты </w:t>
                  </w:r>
                </w:p>
              </w:tc>
            </w:tr>
            <w:tr w:rsidR="00854FED" w:rsidRPr="00274F2A" w14:paraId="6CCC600D" w14:textId="77777777" w:rsidTr="008D5273">
              <w:trPr>
                <w:cantSplit/>
              </w:trPr>
              <w:tc>
                <w:tcPr>
                  <w:tcW w:w="100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995252" w14:textId="77777777" w:rsidR="00854FED" w:rsidRPr="00274F2A" w:rsidRDefault="00854FED" w:rsidP="00854FED">
                  <w:pPr>
                    <w:widowControl w:val="0"/>
                    <w:numPr>
                      <w:ilvl w:val="7"/>
                      <w:numId w:val="22"/>
                    </w:numPr>
                    <w:spacing w:before="0"/>
                    <w:ind w:left="39" w:right="57"/>
                    <w:contextualSpacing/>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2.2.</w:t>
                  </w:r>
                  <w:r w:rsidRPr="00274F2A">
                    <w:rPr>
                      <w:rFonts w:cs="Times New Roman"/>
                      <w:sz w:val="18"/>
                      <w:szCs w:val="18"/>
                    </w:rPr>
                    <w:t xml:space="preserve"> = 1</w:t>
                  </w:r>
                </w:p>
              </w:tc>
              <w:tc>
                <w:tcPr>
                  <w:tcW w:w="4186" w:type="dxa"/>
                  <w:tcBorders>
                    <w:top w:val="single" w:sz="8" w:space="0" w:color="auto"/>
                    <w:left w:val="nil"/>
                    <w:bottom w:val="single" w:sz="4" w:space="0" w:color="auto"/>
                    <w:right w:val="nil"/>
                  </w:tcBorders>
                  <w:tcMar>
                    <w:top w:w="0" w:type="dxa"/>
                    <w:left w:w="108" w:type="dxa"/>
                    <w:bottom w:w="0" w:type="dxa"/>
                    <w:right w:w="108" w:type="dxa"/>
                  </w:tcMar>
                </w:tcPr>
                <w:p w14:paraId="7BF7CEFB" w14:textId="77777777" w:rsidR="00854FED" w:rsidRPr="00274F2A" w:rsidRDefault="00854FED" w:rsidP="008D5273">
                  <w:pPr>
                    <w:widowControl w:val="0"/>
                    <w:spacing w:before="0"/>
                    <w:ind w:left="57" w:right="57"/>
                    <w:contextualSpacing/>
                    <w:jc w:val="both"/>
                    <w:rPr>
                      <w:rFonts w:eastAsia="Calibri" w:cs="Times New Roman"/>
                      <w:b/>
                      <w:i/>
                      <w:sz w:val="18"/>
                      <w:szCs w:val="18"/>
                    </w:rPr>
                  </w:pPr>
                  <w:r w:rsidRPr="00274F2A">
                    <w:rPr>
                      <w:rFonts w:eastAsia="Calibri" w:cs="Times New Roman"/>
                      <w:sz w:val="18"/>
                      <w:szCs w:val="18"/>
                    </w:rPr>
                    <w:t xml:space="preserve">Участником закупки в составе своей заявки представлены сведения по специалистам </w:t>
                  </w:r>
                  <w:r w:rsidRPr="00274F2A">
                    <w:rPr>
                      <w:rFonts w:eastAsia="Calibri" w:cs="Times New Roman"/>
                      <w:b/>
                      <w:i/>
                      <w:sz w:val="18"/>
                      <w:szCs w:val="18"/>
                    </w:rPr>
                    <w:t>одного подпункта (а,б,в)</w:t>
                  </w:r>
                </w:p>
              </w:tc>
            </w:tr>
            <w:tr w:rsidR="00854FED" w:rsidRPr="00274F2A" w14:paraId="0A4A4A0F" w14:textId="77777777" w:rsidTr="008D527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78DD013" w14:textId="77777777" w:rsidR="00854FED" w:rsidRPr="00274F2A" w:rsidRDefault="00854FED" w:rsidP="00854FED">
                  <w:pPr>
                    <w:widowControl w:val="0"/>
                    <w:numPr>
                      <w:ilvl w:val="7"/>
                      <w:numId w:val="22"/>
                    </w:numPr>
                    <w:spacing w:before="0"/>
                    <w:ind w:left="39" w:right="57"/>
                    <w:contextualSpacing/>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2.2.</w:t>
                  </w:r>
                  <w:r w:rsidRPr="00274F2A">
                    <w:rPr>
                      <w:rFonts w:cs="Times New Roman"/>
                      <w:sz w:val="18"/>
                      <w:szCs w:val="18"/>
                    </w:rPr>
                    <w:t xml:space="preserve"> = 2</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167464C3"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сведения по специалистам </w:t>
                  </w:r>
                  <w:r w:rsidRPr="00274F2A">
                    <w:rPr>
                      <w:rFonts w:eastAsia="Calibri" w:cs="Times New Roman"/>
                      <w:b/>
                      <w:i/>
                      <w:sz w:val="18"/>
                      <w:szCs w:val="18"/>
                    </w:rPr>
                    <w:t>двух подпунктов (а,б,в)</w:t>
                  </w:r>
                </w:p>
              </w:tc>
            </w:tr>
            <w:tr w:rsidR="00854FED" w:rsidRPr="00274F2A" w14:paraId="07637F8C" w14:textId="77777777" w:rsidTr="008D527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F07E449" w14:textId="77777777" w:rsidR="00854FED" w:rsidRPr="00274F2A" w:rsidRDefault="00854FED" w:rsidP="00854FED">
                  <w:pPr>
                    <w:widowControl w:val="0"/>
                    <w:numPr>
                      <w:ilvl w:val="7"/>
                      <w:numId w:val="22"/>
                    </w:numPr>
                    <w:spacing w:before="0"/>
                    <w:ind w:left="39" w:right="57"/>
                    <w:contextualSpacing/>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2.2.</w:t>
                  </w:r>
                  <w:r w:rsidRPr="00274F2A">
                    <w:rPr>
                      <w:rFonts w:cs="Times New Roman"/>
                      <w:sz w:val="18"/>
                      <w:szCs w:val="18"/>
                    </w:rPr>
                    <w:t xml:space="preserve"> = 3</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4CCD9F42"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сведения по специалистам </w:t>
                  </w:r>
                  <w:r w:rsidRPr="00274F2A">
                    <w:rPr>
                      <w:rFonts w:eastAsia="Calibri" w:cs="Times New Roman"/>
                      <w:b/>
                      <w:i/>
                      <w:sz w:val="18"/>
                      <w:szCs w:val="18"/>
                    </w:rPr>
                    <w:t xml:space="preserve">трех категорий подпунктов (а,б,в) </w:t>
                  </w:r>
                  <w:r w:rsidRPr="00274F2A">
                    <w:rPr>
                      <w:rFonts w:eastAsia="Calibri" w:cs="Times New Roman"/>
                      <w:sz w:val="18"/>
                      <w:szCs w:val="18"/>
                    </w:rPr>
                    <w:t>в количестве не более 3-х специалистов (включительно)</w:t>
                  </w:r>
                  <w:r w:rsidRPr="00274F2A">
                    <w:rPr>
                      <w:rFonts w:eastAsia="Calibri" w:cs="Times New Roman"/>
                      <w:b/>
                      <w:i/>
                      <w:sz w:val="18"/>
                      <w:szCs w:val="18"/>
                    </w:rPr>
                    <w:t xml:space="preserve"> </w:t>
                  </w:r>
                </w:p>
              </w:tc>
            </w:tr>
            <w:tr w:rsidR="00854FED" w:rsidRPr="00274F2A" w14:paraId="77F3B43B" w14:textId="77777777" w:rsidTr="008D527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F20C5CD" w14:textId="77777777" w:rsidR="00854FED" w:rsidRPr="00274F2A" w:rsidRDefault="00854FED" w:rsidP="00854FED">
                  <w:pPr>
                    <w:widowControl w:val="0"/>
                    <w:numPr>
                      <w:ilvl w:val="7"/>
                      <w:numId w:val="22"/>
                    </w:numPr>
                    <w:spacing w:before="0"/>
                    <w:ind w:left="39" w:right="57"/>
                    <w:contextualSpacing/>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2.2.</w:t>
                  </w:r>
                  <w:r w:rsidRPr="00274F2A">
                    <w:rPr>
                      <w:rFonts w:cs="Times New Roman"/>
                      <w:sz w:val="18"/>
                      <w:szCs w:val="18"/>
                    </w:rPr>
                    <w:t xml:space="preserve"> = 4</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7750F5D4"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сведения по специалистам </w:t>
                  </w:r>
                  <w:r w:rsidRPr="00274F2A">
                    <w:rPr>
                      <w:rFonts w:eastAsia="Calibri" w:cs="Times New Roman"/>
                      <w:b/>
                      <w:i/>
                      <w:sz w:val="18"/>
                      <w:szCs w:val="18"/>
                    </w:rPr>
                    <w:t>трех категорий (а,б,в)</w:t>
                  </w:r>
                  <w:r w:rsidRPr="00274F2A">
                    <w:rPr>
                      <w:rFonts w:eastAsia="Calibri" w:cs="Times New Roman"/>
                      <w:sz w:val="18"/>
                      <w:szCs w:val="18"/>
                    </w:rPr>
                    <w:t xml:space="preserve"> в количестве не более 5-ти специалистов (включительно)</w:t>
                  </w:r>
                </w:p>
              </w:tc>
            </w:tr>
            <w:tr w:rsidR="00854FED" w:rsidRPr="00274F2A" w14:paraId="77B1F3CA" w14:textId="77777777" w:rsidTr="008D527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B564321" w14:textId="77777777" w:rsidR="00854FED" w:rsidRPr="00274F2A" w:rsidRDefault="00854FED" w:rsidP="00854FED">
                  <w:pPr>
                    <w:widowControl w:val="0"/>
                    <w:numPr>
                      <w:ilvl w:val="7"/>
                      <w:numId w:val="22"/>
                    </w:numPr>
                    <w:spacing w:before="0"/>
                    <w:ind w:left="39" w:right="57"/>
                    <w:contextualSpacing/>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2.2.</w:t>
                  </w:r>
                  <w:r w:rsidRPr="00274F2A">
                    <w:rPr>
                      <w:rFonts w:cs="Times New Roman"/>
                      <w:sz w:val="18"/>
                      <w:szCs w:val="18"/>
                    </w:rPr>
                    <w:t xml:space="preserve"> = 5</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175A2108"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сведения по специалистам </w:t>
                  </w:r>
                  <w:r w:rsidRPr="00274F2A">
                    <w:rPr>
                      <w:rFonts w:eastAsia="Calibri" w:cs="Times New Roman"/>
                      <w:b/>
                      <w:i/>
                      <w:sz w:val="18"/>
                      <w:szCs w:val="18"/>
                    </w:rPr>
                    <w:t>трех категорий подпунктов (а,б,в)</w:t>
                  </w:r>
                  <w:r w:rsidRPr="00274F2A">
                    <w:rPr>
                      <w:rFonts w:eastAsia="Calibri" w:cs="Times New Roman"/>
                      <w:sz w:val="18"/>
                      <w:szCs w:val="18"/>
                    </w:rPr>
                    <w:t xml:space="preserve"> в количестве более 5-ти специалистов</w:t>
                  </w:r>
                </w:p>
              </w:tc>
            </w:tr>
          </w:tbl>
          <w:p w14:paraId="29D7ED9B" w14:textId="77777777" w:rsidR="005C2587" w:rsidRPr="00274F2A" w:rsidRDefault="005C2587" w:rsidP="005C2587">
            <w:pPr>
              <w:widowControl w:val="0"/>
              <w:spacing w:before="0" w:after="0"/>
              <w:ind w:right="57"/>
              <w:contextualSpacing/>
              <w:rPr>
                <w:rFonts w:cs="Times New Roman"/>
                <w:sz w:val="18"/>
                <w:szCs w:val="18"/>
              </w:rPr>
            </w:pPr>
          </w:p>
          <w:p w14:paraId="0BBA04F4" w14:textId="6833E4A8" w:rsidR="00854FED" w:rsidRPr="00274F2A" w:rsidRDefault="00854FED" w:rsidP="005C2587">
            <w:pPr>
              <w:widowControl w:val="0"/>
              <w:spacing w:before="0" w:after="0"/>
              <w:ind w:right="57"/>
              <w:contextualSpacing/>
              <w:rPr>
                <w:rFonts w:cs="Times New Roman"/>
                <w:sz w:val="18"/>
                <w:szCs w:val="18"/>
              </w:rPr>
            </w:pPr>
            <w:r w:rsidRPr="00274F2A">
              <w:rPr>
                <w:rFonts w:cs="Times New Roman"/>
                <w:sz w:val="18"/>
                <w:szCs w:val="18"/>
              </w:rPr>
              <w:t>где:</w:t>
            </w:r>
            <w:r w:rsidR="005C2587" w:rsidRPr="00274F2A">
              <w:rPr>
                <w:rFonts w:cs="Times New Roman"/>
                <w:sz w:val="18"/>
                <w:szCs w:val="18"/>
              </w:rPr>
              <w:t xml:space="preserve"> </w:t>
            </w:r>
            <w:r w:rsidRPr="00274F2A">
              <w:rPr>
                <w:rFonts w:cs="Times New Roman"/>
                <w:sz w:val="18"/>
                <w:szCs w:val="18"/>
                <w:lang w:val="en-US"/>
              </w:rPr>
              <w:t>V</w:t>
            </w:r>
            <w:r w:rsidRPr="00274F2A">
              <w:rPr>
                <w:rFonts w:cs="Times New Roman"/>
                <w:sz w:val="18"/>
                <w:szCs w:val="18"/>
                <w:vertAlign w:val="subscript"/>
              </w:rPr>
              <w:t>2.2.</w:t>
            </w:r>
            <w:r w:rsidRPr="00274F2A">
              <w:rPr>
                <w:rFonts w:cs="Times New Roman"/>
                <w:sz w:val="18"/>
                <w:szCs w:val="18"/>
              </w:rPr>
              <w:t xml:space="preserve"> –        оценка предпочтительности по данному частному критерию оценки в баллах.</w:t>
            </w:r>
          </w:p>
          <w:p w14:paraId="7D47C352" w14:textId="653AF3B3" w:rsidR="00854FED" w:rsidRPr="00274F2A" w:rsidRDefault="00854FED" w:rsidP="008D5273">
            <w:pPr>
              <w:widowControl w:val="0"/>
              <w:numPr>
                <w:ilvl w:val="7"/>
                <w:numId w:val="0"/>
              </w:numPr>
              <w:spacing w:before="0" w:after="0"/>
              <w:contextualSpacing/>
              <w:jc w:val="both"/>
              <w:rPr>
                <w:rFonts w:cs="Times New Roman"/>
                <w:sz w:val="18"/>
                <w:szCs w:val="18"/>
              </w:rPr>
            </w:pPr>
            <w:r w:rsidRPr="00274F2A">
              <w:rPr>
                <w:rFonts w:eastAsia="Calibri" w:cs="Times New Roman"/>
                <w:sz w:val="18"/>
                <w:szCs w:val="18"/>
              </w:rPr>
              <w:t>Шкала оценок от 0 до 5 баллов.</w:t>
            </w:r>
          </w:p>
        </w:tc>
      </w:tr>
      <w:tr w:rsidR="00854FED" w:rsidRPr="00274F2A" w14:paraId="71061293" w14:textId="77777777" w:rsidTr="00D86B92">
        <w:tc>
          <w:tcPr>
            <w:tcW w:w="1134" w:type="dxa"/>
          </w:tcPr>
          <w:p w14:paraId="1236A634" w14:textId="522A12E8"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2.3.</w:t>
            </w:r>
          </w:p>
        </w:tc>
        <w:tc>
          <w:tcPr>
            <w:tcW w:w="1418" w:type="dxa"/>
          </w:tcPr>
          <w:p w14:paraId="5592C9F8" w14:textId="332437B5"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ТЕХ</w:t>
            </w:r>
          </w:p>
        </w:tc>
        <w:tc>
          <w:tcPr>
            <w:tcW w:w="1559" w:type="dxa"/>
          </w:tcPr>
          <w:p w14:paraId="7B5B07F5" w14:textId="77777777" w:rsidR="00854FED" w:rsidRPr="00274F2A" w:rsidRDefault="00854FED" w:rsidP="00854FED">
            <w:pPr>
              <w:pStyle w:val="ac"/>
              <w:spacing w:before="0" w:after="0"/>
              <w:jc w:val="center"/>
              <w:rPr>
                <w:rFonts w:cs="Times New Roman"/>
                <w:sz w:val="18"/>
                <w:szCs w:val="18"/>
              </w:rPr>
            </w:pPr>
          </w:p>
        </w:tc>
        <w:tc>
          <w:tcPr>
            <w:tcW w:w="1559" w:type="dxa"/>
          </w:tcPr>
          <w:p w14:paraId="6E4D2C2D" w14:textId="0F79E409"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 xml:space="preserve">Наличие у Участника </w:t>
            </w:r>
            <w:r w:rsidRPr="00274F2A">
              <w:rPr>
                <w:rFonts w:eastAsia="Calibri" w:cs="Times New Roman"/>
                <w:sz w:val="18"/>
                <w:szCs w:val="18"/>
              </w:rPr>
              <w:t xml:space="preserve">индивидуального «Вип» менеджера </w:t>
            </w:r>
            <w:r w:rsidRPr="00274F2A">
              <w:rPr>
                <w:rFonts w:cs="Times New Roman"/>
                <w:sz w:val="18"/>
                <w:szCs w:val="18"/>
              </w:rPr>
              <w:t>(</w:t>
            </w:r>
            <w:r w:rsidRPr="00274F2A">
              <w:rPr>
                <w:rFonts w:cs="Times New Roman"/>
                <w:sz w:val="18"/>
                <w:szCs w:val="18"/>
                <w:lang w:val="en-US"/>
              </w:rPr>
              <w:t>V</w:t>
            </w:r>
            <w:r w:rsidRPr="00274F2A">
              <w:rPr>
                <w:rFonts w:cs="Times New Roman"/>
                <w:sz w:val="18"/>
                <w:szCs w:val="18"/>
              </w:rPr>
              <w:t>2.3)</w:t>
            </w:r>
          </w:p>
        </w:tc>
        <w:tc>
          <w:tcPr>
            <w:tcW w:w="1134" w:type="dxa"/>
          </w:tcPr>
          <w:p w14:paraId="522DF979"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5%</w:t>
            </w:r>
          </w:p>
          <w:p w14:paraId="21A4A306" w14:textId="4B0C85C2"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(T</w:t>
            </w:r>
            <w:r w:rsidRPr="00274F2A">
              <w:rPr>
                <w:rFonts w:cs="Times New Roman"/>
                <w:sz w:val="18"/>
                <w:szCs w:val="18"/>
                <w:vertAlign w:val="subscript"/>
              </w:rPr>
              <w:t xml:space="preserve">2.3. </w:t>
            </w:r>
            <w:r w:rsidRPr="00274F2A">
              <w:rPr>
                <w:rFonts w:cs="Times New Roman"/>
                <w:sz w:val="18"/>
                <w:szCs w:val="18"/>
              </w:rPr>
              <w:t>= 0,05)</w:t>
            </w:r>
          </w:p>
        </w:tc>
        <w:tc>
          <w:tcPr>
            <w:tcW w:w="1560" w:type="dxa"/>
          </w:tcPr>
          <w:p w14:paraId="440EED94" w14:textId="634AAFCF"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Чем больше индивидуальный «Вип» менеджер соответствует требованиям, тем выше предпочтительность</w:t>
            </w:r>
          </w:p>
        </w:tc>
        <w:tc>
          <w:tcPr>
            <w:tcW w:w="5386" w:type="dxa"/>
          </w:tcPr>
          <w:p w14:paraId="17EB4367" w14:textId="62657226" w:rsidR="00854FED" w:rsidRPr="00274F2A" w:rsidRDefault="00854FED" w:rsidP="008D5273">
            <w:pPr>
              <w:widowControl w:val="0"/>
              <w:numPr>
                <w:ilvl w:val="7"/>
                <w:numId w:val="22"/>
              </w:numPr>
              <w:spacing w:before="0" w:after="0"/>
              <w:ind w:left="57" w:right="57"/>
              <w:contextualSpacing/>
              <w:jc w:val="both"/>
              <w:rPr>
                <w:rFonts w:cs="Times New Roman"/>
                <w:sz w:val="18"/>
                <w:szCs w:val="18"/>
              </w:rPr>
            </w:pPr>
            <w:r w:rsidRPr="00274F2A">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w:t>
            </w:r>
            <w:r w:rsidR="008D5273" w:rsidRPr="00274F2A">
              <w:rPr>
                <w:rFonts w:cs="Times New Roman"/>
                <w:sz w:val="18"/>
                <w:szCs w:val="18"/>
              </w:rPr>
              <w:t xml:space="preserve"> шкалы измерений».</w:t>
            </w:r>
          </w:p>
          <w:p w14:paraId="18E3DDDF" w14:textId="34FF5D96" w:rsidR="00854FED" w:rsidRPr="00274F2A" w:rsidRDefault="00854FED" w:rsidP="00C2739B">
            <w:pPr>
              <w:widowControl w:val="0"/>
              <w:numPr>
                <w:ilvl w:val="7"/>
                <w:numId w:val="22"/>
              </w:numPr>
              <w:spacing w:before="0" w:after="0"/>
              <w:ind w:left="57" w:right="57"/>
              <w:contextualSpacing/>
              <w:jc w:val="both"/>
              <w:rPr>
                <w:rFonts w:cs="Times New Roman"/>
                <w:sz w:val="18"/>
                <w:szCs w:val="18"/>
              </w:rPr>
            </w:pPr>
            <w:r w:rsidRPr="00274F2A">
              <w:rPr>
                <w:rFonts w:cs="Times New Roman"/>
                <w:sz w:val="18"/>
                <w:szCs w:val="18"/>
              </w:rPr>
              <w:t>Порядок осуществления оценки (значение оцениваемого параметра), в зависимости от предоставленного в i-ой заявке:</w:t>
            </w:r>
          </w:p>
          <w:p w14:paraId="78C376B2" w14:textId="77777777" w:rsidR="00854FED" w:rsidRPr="00274F2A" w:rsidRDefault="00854FED" w:rsidP="008D5273">
            <w:pPr>
              <w:widowControl w:val="0"/>
              <w:numPr>
                <w:ilvl w:val="7"/>
                <w:numId w:val="22"/>
              </w:numPr>
              <w:spacing w:before="0" w:after="0"/>
              <w:ind w:left="57" w:right="57"/>
              <w:contextualSpacing/>
              <w:jc w:val="both"/>
              <w:rPr>
                <w:rFonts w:cs="Times New Roman"/>
                <w:sz w:val="18"/>
                <w:szCs w:val="18"/>
              </w:rPr>
            </w:pPr>
            <w:r w:rsidRPr="00274F2A">
              <w:rPr>
                <w:rFonts w:cs="Times New Roman"/>
                <w:sz w:val="18"/>
                <w:szCs w:val="18"/>
              </w:rPr>
              <w:t xml:space="preserve">Наличие у Участника </w:t>
            </w:r>
            <w:r w:rsidRPr="00274F2A">
              <w:rPr>
                <w:rFonts w:eastAsia="Calibri" w:cs="Times New Roman"/>
                <w:sz w:val="18"/>
                <w:szCs w:val="18"/>
              </w:rPr>
              <w:t>индивидуального «Вип» менеджера (для обслуживания руководящего состава) для его оперативного взаимодействия с Заказчиком и возможности оказания услуг с графиком работы 24 часа в сутки и 7 дней в неделю без праздников и выходных с опытом работы не менее 1-го (одного) года с ВИП-клиентами в компании/организации Участника.</w:t>
            </w:r>
          </w:p>
          <w:p w14:paraId="7DAD7DD3" w14:textId="77777777" w:rsidR="00854FED" w:rsidRPr="00274F2A" w:rsidRDefault="00854FED" w:rsidP="008D5273">
            <w:pPr>
              <w:widowControl w:val="0"/>
              <w:numPr>
                <w:ilvl w:val="7"/>
                <w:numId w:val="22"/>
              </w:numPr>
              <w:spacing w:before="0" w:after="0"/>
              <w:ind w:left="57" w:right="57"/>
              <w:contextualSpacing/>
              <w:jc w:val="both"/>
              <w:rPr>
                <w:rFonts w:cs="Times New Roman"/>
                <w:sz w:val="18"/>
                <w:szCs w:val="18"/>
              </w:rPr>
            </w:pPr>
            <w:r w:rsidRPr="00274F2A">
              <w:rPr>
                <w:rFonts w:eastAsia="Calibri" w:cs="Times New Roman"/>
                <w:sz w:val="18"/>
                <w:szCs w:val="18"/>
              </w:rPr>
              <w:t>Подтверждается путем предоставления Участником закупки в составе своей заявки справки/письма в свободной форме о предоставлении Заказчику индивидуального менеджера/группы менеджеров и индивидуального ВИП менеджера</w:t>
            </w:r>
          </w:p>
          <w:p w14:paraId="03C10EE7" w14:textId="77777777" w:rsidR="00854FED" w:rsidRPr="00274F2A" w:rsidRDefault="00854FED" w:rsidP="008D5273">
            <w:pPr>
              <w:widowControl w:val="0"/>
              <w:numPr>
                <w:ilvl w:val="7"/>
                <w:numId w:val="22"/>
              </w:numPr>
              <w:spacing w:before="0" w:after="0"/>
              <w:ind w:left="57" w:right="57"/>
              <w:contextualSpacing/>
              <w:jc w:val="both"/>
              <w:rPr>
                <w:rFonts w:cs="Times New Roman"/>
                <w:sz w:val="18"/>
                <w:szCs w:val="18"/>
              </w:rPr>
            </w:pPr>
          </w:p>
          <w:tbl>
            <w:tblPr>
              <w:tblW w:w="5192" w:type="dxa"/>
              <w:tblLayout w:type="fixed"/>
              <w:tblCellMar>
                <w:left w:w="0" w:type="dxa"/>
                <w:right w:w="0" w:type="dxa"/>
              </w:tblCellMar>
              <w:tblLook w:val="00A0" w:firstRow="1" w:lastRow="0" w:firstColumn="1" w:lastColumn="0" w:noHBand="0" w:noVBand="0"/>
            </w:tblPr>
            <w:tblGrid>
              <w:gridCol w:w="1006"/>
              <w:gridCol w:w="4186"/>
            </w:tblGrid>
            <w:tr w:rsidR="00854FED" w:rsidRPr="00274F2A" w14:paraId="18E257D5" w14:textId="77777777" w:rsidTr="008D5273">
              <w:trPr>
                <w:cantSplit/>
              </w:trPr>
              <w:tc>
                <w:tcPr>
                  <w:tcW w:w="1006" w:type="dxa"/>
                  <w:tcBorders>
                    <w:top w:val="nil"/>
                    <w:left w:val="nil"/>
                    <w:bottom w:val="single" w:sz="8" w:space="0" w:color="auto"/>
                    <w:right w:val="single" w:sz="8" w:space="0" w:color="auto"/>
                  </w:tcBorders>
                  <w:tcMar>
                    <w:top w:w="0" w:type="dxa"/>
                    <w:left w:w="108" w:type="dxa"/>
                    <w:bottom w:w="0" w:type="dxa"/>
                    <w:right w:w="108" w:type="dxa"/>
                  </w:tcMar>
                </w:tcPr>
                <w:p w14:paraId="20656227" w14:textId="77777777" w:rsidR="00854FED" w:rsidRPr="00274F2A" w:rsidRDefault="00854FED" w:rsidP="008D5273">
                  <w:pPr>
                    <w:widowControl w:val="0"/>
                    <w:numPr>
                      <w:ilvl w:val="7"/>
                      <w:numId w:val="22"/>
                    </w:numPr>
                    <w:spacing w:before="0"/>
                    <w:ind w:left="57"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2.3.</w:t>
                  </w:r>
                  <w:r w:rsidRPr="00274F2A">
                    <w:rPr>
                      <w:rFonts w:cs="Times New Roman"/>
                      <w:sz w:val="18"/>
                      <w:szCs w:val="18"/>
                    </w:rPr>
                    <w:t xml:space="preserve"> = 0</w:t>
                  </w:r>
                </w:p>
              </w:tc>
              <w:tc>
                <w:tcPr>
                  <w:tcW w:w="4186" w:type="dxa"/>
                  <w:tcBorders>
                    <w:top w:val="nil"/>
                    <w:left w:val="nil"/>
                    <w:bottom w:val="single" w:sz="8" w:space="0" w:color="auto"/>
                    <w:right w:val="nil"/>
                  </w:tcBorders>
                  <w:tcMar>
                    <w:top w:w="0" w:type="dxa"/>
                    <w:left w:w="108" w:type="dxa"/>
                    <w:bottom w:w="0" w:type="dxa"/>
                    <w:right w:w="108" w:type="dxa"/>
                  </w:tcMar>
                </w:tcPr>
                <w:p w14:paraId="6C73286A"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не представлена информация о специалисте </w:t>
                  </w:r>
                </w:p>
              </w:tc>
            </w:tr>
            <w:tr w:rsidR="00854FED" w:rsidRPr="00274F2A" w14:paraId="6120F7F2" w14:textId="77777777" w:rsidTr="008D5273">
              <w:trPr>
                <w:cantSplit/>
              </w:trPr>
              <w:tc>
                <w:tcPr>
                  <w:tcW w:w="100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E503A74" w14:textId="77777777" w:rsidR="00854FED" w:rsidRPr="00274F2A" w:rsidRDefault="00854FED" w:rsidP="008D5273">
                  <w:pPr>
                    <w:widowControl w:val="0"/>
                    <w:numPr>
                      <w:ilvl w:val="7"/>
                      <w:numId w:val="22"/>
                    </w:numPr>
                    <w:spacing w:before="0"/>
                    <w:ind w:left="57"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2.3.</w:t>
                  </w:r>
                  <w:r w:rsidRPr="00274F2A">
                    <w:rPr>
                      <w:rFonts w:cs="Times New Roman"/>
                      <w:sz w:val="18"/>
                      <w:szCs w:val="18"/>
                    </w:rPr>
                    <w:t xml:space="preserve"> = 3</w:t>
                  </w:r>
                </w:p>
              </w:tc>
              <w:tc>
                <w:tcPr>
                  <w:tcW w:w="4186" w:type="dxa"/>
                  <w:tcBorders>
                    <w:top w:val="single" w:sz="8" w:space="0" w:color="auto"/>
                    <w:left w:val="nil"/>
                    <w:bottom w:val="single" w:sz="4" w:space="0" w:color="auto"/>
                    <w:right w:val="nil"/>
                  </w:tcBorders>
                  <w:tcMar>
                    <w:top w:w="0" w:type="dxa"/>
                    <w:left w:w="108" w:type="dxa"/>
                    <w:bottom w:w="0" w:type="dxa"/>
                    <w:right w:w="108" w:type="dxa"/>
                  </w:tcMar>
                </w:tcPr>
                <w:p w14:paraId="26DF5733" w14:textId="77777777" w:rsidR="00854FED" w:rsidRPr="00274F2A" w:rsidRDefault="00854FED" w:rsidP="008D5273">
                  <w:pPr>
                    <w:widowControl w:val="0"/>
                    <w:spacing w:before="0"/>
                    <w:ind w:left="57" w:right="57"/>
                    <w:contextualSpacing/>
                    <w:jc w:val="both"/>
                    <w:rPr>
                      <w:rFonts w:eastAsia="Calibri" w:cs="Times New Roman"/>
                      <w:b/>
                      <w:i/>
                      <w:sz w:val="18"/>
                      <w:szCs w:val="18"/>
                    </w:rPr>
                  </w:pPr>
                  <w:r w:rsidRPr="00274F2A">
                    <w:rPr>
                      <w:rFonts w:eastAsia="Calibri" w:cs="Times New Roman"/>
                      <w:sz w:val="18"/>
                      <w:szCs w:val="18"/>
                    </w:rPr>
                    <w:t xml:space="preserve">Участником закупки в составе своей заявки представлена информация о специалисте данной категории, но без релевантного опыта </w:t>
                  </w:r>
                </w:p>
              </w:tc>
            </w:tr>
            <w:tr w:rsidR="00854FED" w:rsidRPr="00274F2A" w14:paraId="292A7001" w14:textId="77777777" w:rsidTr="008D527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8D4F680" w14:textId="77777777" w:rsidR="00854FED" w:rsidRPr="00274F2A" w:rsidRDefault="00854FED" w:rsidP="008D5273">
                  <w:pPr>
                    <w:widowControl w:val="0"/>
                    <w:numPr>
                      <w:ilvl w:val="7"/>
                      <w:numId w:val="22"/>
                    </w:numPr>
                    <w:spacing w:before="0"/>
                    <w:ind w:left="57"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2.3.</w:t>
                  </w:r>
                  <w:r w:rsidRPr="00274F2A">
                    <w:rPr>
                      <w:rFonts w:cs="Times New Roman"/>
                      <w:sz w:val="18"/>
                      <w:szCs w:val="18"/>
                    </w:rPr>
                    <w:t xml:space="preserve"> = 5</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2D016272"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Участником закупки в составе своей заявки представлена информация о специалисте данной категории с соответствующим опытом</w:t>
                  </w:r>
                </w:p>
              </w:tc>
            </w:tr>
          </w:tbl>
          <w:p w14:paraId="5C179FDE" w14:textId="77777777" w:rsidR="00854FED" w:rsidRPr="00274F2A" w:rsidRDefault="00854FED" w:rsidP="008D5273">
            <w:pPr>
              <w:widowControl w:val="0"/>
              <w:spacing w:before="0" w:after="0"/>
              <w:ind w:left="57" w:right="57"/>
              <w:contextualSpacing/>
              <w:jc w:val="both"/>
              <w:rPr>
                <w:rFonts w:cs="Times New Roman"/>
                <w:sz w:val="18"/>
                <w:szCs w:val="18"/>
              </w:rPr>
            </w:pPr>
          </w:p>
          <w:p w14:paraId="345A1D8A" w14:textId="706A80D8" w:rsidR="00854FED" w:rsidRPr="00274F2A" w:rsidRDefault="00854FED" w:rsidP="008D5273">
            <w:pPr>
              <w:widowControl w:val="0"/>
              <w:spacing w:before="0" w:after="0"/>
              <w:ind w:left="57" w:right="57"/>
              <w:contextualSpacing/>
              <w:jc w:val="both"/>
              <w:rPr>
                <w:rFonts w:cs="Times New Roman"/>
                <w:sz w:val="18"/>
                <w:szCs w:val="18"/>
              </w:rPr>
            </w:pPr>
            <w:r w:rsidRPr="00274F2A">
              <w:rPr>
                <w:rFonts w:cs="Times New Roman"/>
                <w:sz w:val="18"/>
                <w:szCs w:val="18"/>
              </w:rPr>
              <w:t>где:</w:t>
            </w:r>
            <w:r w:rsidR="005C2587" w:rsidRPr="00274F2A">
              <w:rPr>
                <w:rFonts w:cs="Times New Roman"/>
                <w:sz w:val="18"/>
                <w:szCs w:val="18"/>
              </w:rPr>
              <w:t xml:space="preserve"> </w:t>
            </w:r>
            <w:r w:rsidRPr="00274F2A">
              <w:rPr>
                <w:rFonts w:cs="Times New Roman"/>
                <w:sz w:val="18"/>
                <w:szCs w:val="18"/>
                <w:lang w:val="en-US"/>
              </w:rPr>
              <w:t>V</w:t>
            </w:r>
            <w:r w:rsidRPr="00274F2A">
              <w:rPr>
                <w:rFonts w:cs="Times New Roman"/>
                <w:sz w:val="18"/>
                <w:szCs w:val="18"/>
                <w:vertAlign w:val="subscript"/>
              </w:rPr>
              <w:t>2.</w:t>
            </w:r>
            <w:r w:rsidR="008D5273" w:rsidRPr="00274F2A">
              <w:rPr>
                <w:rFonts w:cs="Times New Roman"/>
                <w:sz w:val="18"/>
                <w:szCs w:val="18"/>
                <w:vertAlign w:val="subscript"/>
              </w:rPr>
              <w:t>3</w:t>
            </w:r>
            <w:r w:rsidRPr="00274F2A">
              <w:rPr>
                <w:rFonts w:cs="Times New Roman"/>
                <w:sz w:val="18"/>
                <w:szCs w:val="18"/>
                <w:vertAlign w:val="subscript"/>
              </w:rPr>
              <w:t>.</w:t>
            </w:r>
            <w:r w:rsidRPr="00274F2A">
              <w:rPr>
                <w:rFonts w:cs="Times New Roman"/>
                <w:sz w:val="18"/>
                <w:szCs w:val="18"/>
              </w:rPr>
              <w:t xml:space="preserve"> –        оценка предпочтительности по данному частному критерию оценки в баллах.</w:t>
            </w:r>
          </w:p>
          <w:p w14:paraId="0BBD1CC9" w14:textId="29DE1A83" w:rsidR="00854FED" w:rsidRPr="00274F2A" w:rsidRDefault="00854FED" w:rsidP="005C2587">
            <w:pPr>
              <w:widowControl w:val="0"/>
              <w:numPr>
                <w:ilvl w:val="7"/>
                <w:numId w:val="0"/>
              </w:numPr>
              <w:spacing w:before="0" w:after="0"/>
              <w:ind w:left="57"/>
              <w:contextualSpacing/>
              <w:jc w:val="both"/>
              <w:rPr>
                <w:rFonts w:cs="Times New Roman"/>
                <w:sz w:val="18"/>
                <w:szCs w:val="18"/>
              </w:rPr>
            </w:pPr>
            <w:r w:rsidRPr="00274F2A">
              <w:rPr>
                <w:rFonts w:eastAsia="Calibri" w:cs="Times New Roman"/>
                <w:sz w:val="18"/>
                <w:szCs w:val="18"/>
              </w:rPr>
              <w:t>Шкала оценок от 0 до 5 баллов.</w:t>
            </w:r>
          </w:p>
        </w:tc>
      </w:tr>
      <w:tr w:rsidR="00854FED" w:rsidRPr="00274F2A" w14:paraId="1747E778" w14:textId="77777777" w:rsidTr="00D86B92">
        <w:tc>
          <w:tcPr>
            <w:tcW w:w="1134" w:type="dxa"/>
          </w:tcPr>
          <w:p w14:paraId="17086E26" w14:textId="3318AEB6"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2.4.</w:t>
            </w:r>
          </w:p>
        </w:tc>
        <w:tc>
          <w:tcPr>
            <w:tcW w:w="1418" w:type="dxa"/>
          </w:tcPr>
          <w:p w14:paraId="39765609" w14:textId="54F34B8B"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ТЕХ</w:t>
            </w:r>
          </w:p>
        </w:tc>
        <w:tc>
          <w:tcPr>
            <w:tcW w:w="1559" w:type="dxa"/>
          </w:tcPr>
          <w:p w14:paraId="0BCF73E2" w14:textId="77777777" w:rsidR="00854FED" w:rsidRPr="00274F2A" w:rsidRDefault="00854FED" w:rsidP="00854FED">
            <w:pPr>
              <w:pStyle w:val="ac"/>
              <w:spacing w:before="0" w:after="0"/>
              <w:jc w:val="center"/>
              <w:rPr>
                <w:rFonts w:cs="Times New Roman"/>
                <w:sz w:val="18"/>
                <w:szCs w:val="18"/>
              </w:rPr>
            </w:pPr>
          </w:p>
        </w:tc>
        <w:tc>
          <w:tcPr>
            <w:tcW w:w="1559" w:type="dxa"/>
          </w:tcPr>
          <w:p w14:paraId="309D6C0F" w14:textId="14A5EA0B"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 xml:space="preserve">Статус аккредитованного агента IATA </w:t>
            </w:r>
            <w:r w:rsidRPr="00274F2A">
              <w:rPr>
                <w:rFonts w:cs="Times New Roman"/>
                <w:sz w:val="18"/>
                <w:szCs w:val="18"/>
              </w:rPr>
              <w:t>(</w:t>
            </w:r>
            <w:r w:rsidRPr="00274F2A">
              <w:rPr>
                <w:rFonts w:cs="Times New Roman"/>
                <w:sz w:val="18"/>
                <w:szCs w:val="18"/>
                <w:lang w:val="en-US"/>
              </w:rPr>
              <w:t>V</w:t>
            </w:r>
            <w:r w:rsidRPr="00274F2A">
              <w:rPr>
                <w:rFonts w:cs="Times New Roman"/>
                <w:sz w:val="18"/>
                <w:szCs w:val="18"/>
              </w:rPr>
              <w:t>2.4)</w:t>
            </w:r>
          </w:p>
        </w:tc>
        <w:tc>
          <w:tcPr>
            <w:tcW w:w="1134" w:type="dxa"/>
          </w:tcPr>
          <w:p w14:paraId="3C10539B"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15%</w:t>
            </w:r>
          </w:p>
          <w:p w14:paraId="224755D1" w14:textId="739A455B"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(T</w:t>
            </w:r>
            <w:r w:rsidRPr="00274F2A">
              <w:rPr>
                <w:rFonts w:cs="Times New Roman"/>
                <w:sz w:val="18"/>
                <w:szCs w:val="18"/>
                <w:vertAlign w:val="subscript"/>
              </w:rPr>
              <w:t xml:space="preserve">2.4. </w:t>
            </w:r>
            <w:r w:rsidRPr="00274F2A">
              <w:rPr>
                <w:rFonts w:cs="Times New Roman"/>
                <w:sz w:val="18"/>
                <w:szCs w:val="18"/>
              </w:rPr>
              <w:t>= 0,15)</w:t>
            </w:r>
          </w:p>
        </w:tc>
        <w:tc>
          <w:tcPr>
            <w:tcW w:w="1560" w:type="dxa"/>
          </w:tcPr>
          <w:p w14:paraId="25B3E8A7" w14:textId="434770D7"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 xml:space="preserve">Наличие у Участника </w:t>
            </w:r>
            <w:r w:rsidRPr="00274F2A">
              <w:rPr>
                <w:rFonts w:eastAsia="Calibri" w:cs="Times New Roman"/>
                <w:sz w:val="18"/>
                <w:szCs w:val="18"/>
              </w:rPr>
              <w:t xml:space="preserve">статуса аккредитованного агента IATA увеличивает </w:t>
            </w:r>
            <w:r w:rsidRPr="00274F2A">
              <w:rPr>
                <w:rFonts w:eastAsia="Lucida Sans Unicode" w:cs="Times New Roman"/>
                <w:kern w:val="2"/>
                <w:sz w:val="18"/>
                <w:szCs w:val="18"/>
              </w:rPr>
              <w:t>предпочтительность</w:t>
            </w:r>
          </w:p>
        </w:tc>
        <w:tc>
          <w:tcPr>
            <w:tcW w:w="5386" w:type="dxa"/>
          </w:tcPr>
          <w:p w14:paraId="0A2455D1" w14:textId="77777777" w:rsidR="00854FED" w:rsidRPr="00274F2A" w:rsidRDefault="00854FED" w:rsidP="008D5273">
            <w:pPr>
              <w:widowControl w:val="0"/>
              <w:numPr>
                <w:ilvl w:val="7"/>
                <w:numId w:val="25"/>
              </w:numPr>
              <w:spacing w:before="0" w:after="0"/>
              <w:ind w:right="57"/>
              <w:contextualSpacing/>
              <w:jc w:val="both"/>
              <w:rPr>
                <w:rFonts w:cs="Times New Roman"/>
                <w:sz w:val="18"/>
                <w:szCs w:val="18"/>
              </w:rPr>
            </w:pPr>
            <w:r w:rsidRPr="00274F2A">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2EFCEEB9" w14:textId="77777777" w:rsidR="00854FED" w:rsidRPr="00274F2A" w:rsidRDefault="00854FED" w:rsidP="008D5273">
            <w:pPr>
              <w:widowControl w:val="0"/>
              <w:numPr>
                <w:ilvl w:val="7"/>
                <w:numId w:val="25"/>
              </w:numPr>
              <w:spacing w:before="0" w:after="0"/>
              <w:ind w:right="57"/>
              <w:contextualSpacing/>
              <w:jc w:val="both"/>
              <w:rPr>
                <w:rFonts w:cs="Times New Roman"/>
                <w:sz w:val="18"/>
                <w:szCs w:val="18"/>
              </w:rPr>
            </w:pPr>
            <w:r w:rsidRPr="00274F2A">
              <w:rPr>
                <w:rFonts w:cs="Times New Roman"/>
                <w:sz w:val="18"/>
                <w:szCs w:val="18"/>
              </w:rPr>
              <w:t>Порядок осуществления оценки (значение оцениваемого параметра), в зависимости от предоставленного в i-ой заявке:</w:t>
            </w:r>
          </w:p>
          <w:p w14:paraId="385EEF1D" w14:textId="77777777" w:rsidR="00854FED" w:rsidRPr="00274F2A" w:rsidRDefault="00854FED" w:rsidP="008D5273">
            <w:pPr>
              <w:widowControl w:val="0"/>
              <w:numPr>
                <w:ilvl w:val="7"/>
                <w:numId w:val="25"/>
              </w:numPr>
              <w:spacing w:before="0" w:after="0"/>
              <w:ind w:right="57"/>
              <w:contextualSpacing/>
              <w:jc w:val="both"/>
              <w:rPr>
                <w:rFonts w:cs="Times New Roman"/>
                <w:sz w:val="18"/>
                <w:szCs w:val="18"/>
              </w:rPr>
            </w:pPr>
          </w:p>
          <w:tbl>
            <w:tblPr>
              <w:tblW w:w="5334" w:type="dxa"/>
              <w:tblLayout w:type="fixed"/>
              <w:tblCellMar>
                <w:left w:w="0" w:type="dxa"/>
                <w:right w:w="0" w:type="dxa"/>
              </w:tblCellMar>
              <w:tblLook w:val="00A0" w:firstRow="1" w:lastRow="0" w:firstColumn="1" w:lastColumn="0" w:noHBand="0" w:noVBand="0"/>
            </w:tblPr>
            <w:tblGrid>
              <w:gridCol w:w="1006"/>
              <w:gridCol w:w="4328"/>
            </w:tblGrid>
            <w:tr w:rsidR="00854FED" w:rsidRPr="00274F2A" w14:paraId="7C3A15D2" w14:textId="77777777" w:rsidTr="008D5273">
              <w:trPr>
                <w:cantSplit/>
              </w:trPr>
              <w:tc>
                <w:tcPr>
                  <w:tcW w:w="1006" w:type="dxa"/>
                  <w:tcBorders>
                    <w:top w:val="nil"/>
                    <w:left w:val="nil"/>
                    <w:bottom w:val="single" w:sz="8" w:space="0" w:color="auto"/>
                    <w:right w:val="single" w:sz="8" w:space="0" w:color="auto"/>
                  </w:tcBorders>
                  <w:tcMar>
                    <w:top w:w="0" w:type="dxa"/>
                    <w:left w:w="108" w:type="dxa"/>
                    <w:bottom w:w="0" w:type="dxa"/>
                    <w:right w:w="108" w:type="dxa"/>
                  </w:tcMar>
                </w:tcPr>
                <w:p w14:paraId="2D07F3CE"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2.4.</w:t>
                  </w:r>
                  <w:r w:rsidRPr="00274F2A">
                    <w:rPr>
                      <w:rFonts w:cs="Times New Roman"/>
                      <w:sz w:val="18"/>
                      <w:szCs w:val="18"/>
                    </w:rPr>
                    <w:t xml:space="preserve"> = 0</w:t>
                  </w:r>
                </w:p>
              </w:tc>
              <w:tc>
                <w:tcPr>
                  <w:tcW w:w="4328" w:type="dxa"/>
                  <w:tcBorders>
                    <w:top w:val="nil"/>
                    <w:left w:val="nil"/>
                    <w:bottom w:val="single" w:sz="8" w:space="0" w:color="auto"/>
                    <w:right w:val="nil"/>
                  </w:tcBorders>
                  <w:tcMar>
                    <w:top w:w="0" w:type="dxa"/>
                    <w:left w:w="108" w:type="dxa"/>
                    <w:bottom w:w="0" w:type="dxa"/>
                    <w:right w:w="108" w:type="dxa"/>
                  </w:tcMar>
                </w:tcPr>
                <w:p w14:paraId="2520F3EA"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не представлен </w:t>
                  </w:r>
                  <w:r w:rsidRPr="00274F2A">
                    <w:rPr>
                      <w:rFonts w:eastAsia="Calibri" w:cs="Times New Roman"/>
                      <w:i/>
                      <w:sz w:val="18"/>
                      <w:szCs w:val="18"/>
                    </w:rPr>
                    <w:t xml:space="preserve">действующий сертификат IATA </w:t>
                  </w:r>
                </w:p>
              </w:tc>
            </w:tr>
            <w:tr w:rsidR="00854FED" w:rsidRPr="00274F2A" w14:paraId="2A9F9101" w14:textId="77777777" w:rsidTr="008D527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B6413DF"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2.4.</w:t>
                  </w:r>
                  <w:r w:rsidRPr="00274F2A">
                    <w:rPr>
                      <w:rFonts w:cs="Times New Roman"/>
                      <w:sz w:val="18"/>
                      <w:szCs w:val="18"/>
                    </w:rPr>
                    <w:t xml:space="preserve"> = 5</w:t>
                  </w:r>
                </w:p>
              </w:tc>
              <w:tc>
                <w:tcPr>
                  <w:tcW w:w="4328" w:type="dxa"/>
                  <w:tcBorders>
                    <w:top w:val="single" w:sz="4" w:space="0" w:color="auto"/>
                    <w:left w:val="nil"/>
                    <w:bottom w:val="single" w:sz="4" w:space="0" w:color="auto"/>
                    <w:right w:val="nil"/>
                  </w:tcBorders>
                  <w:tcMar>
                    <w:top w:w="0" w:type="dxa"/>
                    <w:left w:w="108" w:type="dxa"/>
                    <w:bottom w:w="0" w:type="dxa"/>
                    <w:right w:w="108" w:type="dxa"/>
                  </w:tcMar>
                </w:tcPr>
                <w:p w14:paraId="295B3225"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 </w:t>
                  </w:r>
                  <w:r w:rsidRPr="00274F2A">
                    <w:rPr>
                      <w:rFonts w:eastAsia="Calibri" w:cs="Times New Roman"/>
                      <w:i/>
                      <w:sz w:val="18"/>
                      <w:szCs w:val="18"/>
                    </w:rPr>
                    <w:t xml:space="preserve">действующий сертификат IATA </w:t>
                  </w:r>
                </w:p>
              </w:tc>
            </w:tr>
          </w:tbl>
          <w:p w14:paraId="468AABDB" w14:textId="77777777" w:rsidR="00854FED" w:rsidRPr="00274F2A" w:rsidRDefault="00854FED" w:rsidP="008D5273">
            <w:pPr>
              <w:widowControl w:val="0"/>
              <w:spacing w:before="0" w:after="0"/>
              <w:ind w:right="57"/>
              <w:contextualSpacing/>
              <w:jc w:val="both"/>
              <w:rPr>
                <w:rFonts w:cs="Times New Roman"/>
                <w:sz w:val="18"/>
                <w:szCs w:val="18"/>
              </w:rPr>
            </w:pPr>
          </w:p>
          <w:p w14:paraId="176E7CAC" w14:textId="7E91F4E0" w:rsidR="00854FED" w:rsidRPr="00274F2A" w:rsidRDefault="00854FED" w:rsidP="008D5273">
            <w:pPr>
              <w:widowControl w:val="0"/>
              <w:spacing w:before="0" w:after="0"/>
              <w:ind w:right="57"/>
              <w:contextualSpacing/>
              <w:jc w:val="both"/>
              <w:rPr>
                <w:rFonts w:cs="Times New Roman"/>
                <w:sz w:val="18"/>
                <w:szCs w:val="18"/>
              </w:rPr>
            </w:pPr>
            <w:r w:rsidRPr="00274F2A">
              <w:rPr>
                <w:rFonts w:cs="Times New Roman"/>
                <w:sz w:val="18"/>
                <w:szCs w:val="18"/>
              </w:rPr>
              <w:t>где:</w:t>
            </w:r>
            <w:r w:rsidR="005C2587" w:rsidRPr="00274F2A">
              <w:rPr>
                <w:rFonts w:cs="Times New Roman"/>
                <w:sz w:val="18"/>
                <w:szCs w:val="18"/>
              </w:rPr>
              <w:t xml:space="preserve"> </w:t>
            </w:r>
            <w:r w:rsidRPr="00274F2A">
              <w:rPr>
                <w:rFonts w:cs="Times New Roman"/>
                <w:sz w:val="18"/>
                <w:szCs w:val="18"/>
                <w:lang w:val="en-US"/>
              </w:rPr>
              <w:t>V</w:t>
            </w:r>
            <w:r w:rsidRPr="00274F2A">
              <w:rPr>
                <w:rFonts w:cs="Times New Roman"/>
                <w:sz w:val="18"/>
                <w:szCs w:val="18"/>
                <w:vertAlign w:val="subscript"/>
              </w:rPr>
              <w:t>2.4.</w:t>
            </w:r>
            <w:r w:rsidRPr="00274F2A">
              <w:rPr>
                <w:rFonts w:cs="Times New Roman"/>
                <w:sz w:val="18"/>
                <w:szCs w:val="18"/>
              </w:rPr>
              <w:t xml:space="preserve"> –        оценка предпочтительности по данному частному критерию оценки в баллах.</w:t>
            </w:r>
          </w:p>
          <w:p w14:paraId="01F10B37" w14:textId="04B199F8" w:rsidR="00854FED" w:rsidRPr="00274F2A" w:rsidRDefault="00854FED" w:rsidP="008D5273">
            <w:pPr>
              <w:pStyle w:val="ac"/>
              <w:spacing w:before="0" w:after="0"/>
              <w:rPr>
                <w:rFonts w:cs="Times New Roman"/>
                <w:sz w:val="18"/>
                <w:szCs w:val="18"/>
              </w:rPr>
            </w:pPr>
            <w:r w:rsidRPr="00274F2A">
              <w:rPr>
                <w:rFonts w:cs="Times New Roman"/>
                <w:sz w:val="18"/>
                <w:szCs w:val="18"/>
              </w:rPr>
              <w:t>Шкала оценок от 0 до 5 баллов.</w:t>
            </w:r>
          </w:p>
        </w:tc>
      </w:tr>
      <w:tr w:rsidR="00854FED" w:rsidRPr="00274F2A" w14:paraId="406FFD29" w14:textId="77777777" w:rsidTr="00D86B92">
        <w:tc>
          <w:tcPr>
            <w:tcW w:w="1134" w:type="dxa"/>
          </w:tcPr>
          <w:p w14:paraId="0E5141FE" w14:textId="2C6C7D83"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2.5.</w:t>
            </w:r>
          </w:p>
        </w:tc>
        <w:tc>
          <w:tcPr>
            <w:tcW w:w="1418" w:type="dxa"/>
          </w:tcPr>
          <w:p w14:paraId="5E5D61CC" w14:textId="5917C9D4"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ТЕХ</w:t>
            </w:r>
          </w:p>
        </w:tc>
        <w:tc>
          <w:tcPr>
            <w:tcW w:w="1559" w:type="dxa"/>
          </w:tcPr>
          <w:p w14:paraId="3F7DB59D" w14:textId="77777777" w:rsidR="00854FED" w:rsidRPr="00274F2A" w:rsidRDefault="00854FED" w:rsidP="00854FED">
            <w:pPr>
              <w:pStyle w:val="ac"/>
              <w:spacing w:before="0" w:after="0"/>
              <w:jc w:val="center"/>
              <w:rPr>
                <w:rFonts w:cs="Times New Roman"/>
                <w:sz w:val="18"/>
                <w:szCs w:val="18"/>
              </w:rPr>
            </w:pPr>
          </w:p>
        </w:tc>
        <w:tc>
          <w:tcPr>
            <w:tcW w:w="1559" w:type="dxa"/>
          </w:tcPr>
          <w:p w14:paraId="54AD0E18" w14:textId="00A6AF8C"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Прямые действующие контракты/договора с АО «ТКП» и ОАО «РЖД» на приобретение проездных документов (билетов)</w:t>
            </w:r>
            <w:r w:rsidRPr="00274F2A">
              <w:rPr>
                <w:rFonts w:cs="Times New Roman"/>
                <w:sz w:val="18"/>
                <w:szCs w:val="18"/>
              </w:rPr>
              <w:t>(</w:t>
            </w:r>
            <w:r w:rsidRPr="00274F2A">
              <w:rPr>
                <w:rFonts w:cs="Times New Roman"/>
                <w:sz w:val="18"/>
                <w:szCs w:val="18"/>
                <w:lang w:val="en-US"/>
              </w:rPr>
              <w:t>V</w:t>
            </w:r>
            <w:r w:rsidRPr="00274F2A">
              <w:rPr>
                <w:rFonts w:cs="Times New Roman"/>
                <w:sz w:val="18"/>
                <w:szCs w:val="18"/>
              </w:rPr>
              <w:t>2.5)</w:t>
            </w:r>
          </w:p>
        </w:tc>
        <w:tc>
          <w:tcPr>
            <w:tcW w:w="1134" w:type="dxa"/>
          </w:tcPr>
          <w:p w14:paraId="15A9460F"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15%</w:t>
            </w:r>
          </w:p>
          <w:p w14:paraId="0E028231" w14:textId="5D737202"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(T</w:t>
            </w:r>
            <w:r w:rsidRPr="00274F2A">
              <w:rPr>
                <w:rFonts w:cs="Times New Roman"/>
                <w:sz w:val="18"/>
                <w:szCs w:val="18"/>
                <w:vertAlign w:val="subscript"/>
              </w:rPr>
              <w:t>2.5.</w:t>
            </w:r>
            <w:r w:rsidRPr="00274F2A">
              <w:rPr>
                <w:rFonts w:cs="Times New Roman"/>
                <w:sz w:val="18"/>
                <w:szCs w:val="18"/>
              </w:rPr>
              <w:t xml:space="preserve"> = 0,15)</w:t>
            </w:r>
          </w:p>
        </w:tc>
        <w:tc>
          <w:tcPr>
            <w:tcW w:w="1560" w:type="dxa"/>
          </w:tcPr>
          <w:p w14:paraId="1149529E" w14:textId="30E9AB34"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 xml:space="preserve">Наличие у Участника прямых действующих контрактов/договоров с АО «ТКП» и ОАО «РЖД» увеличивает </w:t>
            </w:r>
            <w:r w:rsidRPr="00274F2A">
              <w:rPr>
                <w:rFonts w:eastAsia="Lucida Sans Unicode" w:cs="Times New Roman"/>
                <w:kern w:val="2"/>
                <w:sz w:val="18"/>
                <w:szCs w:val="18"/>
              </w:rPr>
              <w:t>предпочтительность</w:t>
            </w:r>
          </w:p>
        </w:tc>
        <w:tc>
          <w:tcPr>
            <w:tcW w:w="5386" w:type="dxa"/>
          </w:tcPr>
          <w:p w14:paraId="0F59BE6A" w14:textId="671FFB87" w:rsidR="00854FED" w:rsidRPr="00274F2A" w:rsidRDefault="00854FED" w:rsidP="008D5273">
            <w:pPr>
              <w:widowControl w:val="0"/>
              <w:numPr>
                <w:ilvl w:val="7"/>
                <w:numId w:val="25"/>
              </w:numPr>
              <w:spacing w:before="0" w:after="0"/>
              <w:ind w:right="57"/>
              <w:contextualSpacing/>
              <w:jc w:val="both"/>
              <w:rPr>
                <w:rFonts w:cs="Times New Roman"/>
                <w:sz w:val="18"/>
                <w:szCs w:val="18"/>
              </w:rPr>
            </w:pPr>
            <w:r w:rsidRPr="00274F2A">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w:t>
            </w:r>
            <w:r w:rsidR="008D5273" w:rsidRPr="00274F2A">
              <w:rPr>
                <w:rFonts w:cs="Times New Roman"/>
                <w:sz w:val="18"/>
                <w:szCs w:val="18"/>
              </w:rPr>
              <w:t>ений».</w:t>
            </w:r>
          </w:p>
          <w:p w14:paraId="00EA97CB" w14:textId="77777777" w:rsidR="00854FED" w:rsidRPr="00274F2A" w:rsidRDefault="00854FED" w:rsidP="008D5273">
            <w:pPr>
              <w:widowControl w:val="0"/>
              <w:numPr>
                <w:ilvl w:val="7"/>
                <w:numId w:val="25"/>
              </w:numPr>
              <w:spacing w:before="0" w:after="0"/>
              <w:ind w:right="57"/>
              <w:contextualSpacing/>
              <w:jc w:val="both"/>
              <w:rPr>
                <w:rFonts w:cs="Times New Roman"/>
                <w:sz w:val="18"/>
                <w:szCs w:val="18"/>
              </w:rPr>
            </w:pPr>
            <w:r w:rsidRPr="00274F2A">
              <w:rPr>
                <w:rFonts w:cs="Times New Roman"/>
                <w:sz w:val="18"/>
                <w:szCs w:val="18"/>
              </w:rPr>
              <w:t>Порядок осуществления оценки (значение оцениваемого параметра), в зависимости от предоставленного в i-ой заявке:</w:t>
            </w:r>
          </w:p>
          <w:p w14:paraId="42CDEB76" w14:textId="77777777" w:rsidR="00854FED" w:rsidRPr="00274F2A" w:rsidRDefault="00854FED" w:rsidP="008D5273">
            <w:pPr>
              <w:widowControl w:val="0"/>
              <w:numPr>
                <w:ilvl w:val="7"/>
                <w:numId w:val="25"/>
              </w:numPr>
              <w:spacing w:before="0" w:after="0"/>
              <w:ind w:right="57"/>
              <w:contextualSpacing/>
              <w:jc w:val="both"/>
              <w:rPr>
                <w:rFonts w:cs="Times New Roman"/>
                <w:sz w:val="18"/>
                <w:szCs w:val="18"/>
              </w:rPr>
            </w:pPr>
          </w:p>
          <w:tbl>
            <w:tblPr>
              <w:tblW w:w="5192" w:type="dxa"/>
              <w:tblLayout w:type="fixed"/>
              <w:tblCellMar>
                <w:left w:w="0" w:type="dxa"/>
                <w:right w:w="0" w:type="dxa"/>
              </w:tblCellMar>
              <w:tblLook w:val="00A0" w:firstRow="1" w:lastRow="0" w:firstColumn="1" w:lastColumn="0" w:noHBand="0" w:noVBand="0"/>
            </w:tblPr>
            <w:tblGrid>
              <w:gridCol w:w="1006"/>
              <w:gridCol w:w="4186"/>
            </w:tblGrid>
            <w:tr w:rsidR="00854FED" w:rsidRPr="00274F2A" w14:paraId="70A8BB0E" w14:textId="77777777" w:rsidTr="008D5273">
              <w:trPr>
                <w:cantSplit/>
              </w:trPr>
              <w:tc>
                <w:tcPr>
                  <w:tcW w:w="1006" w:type="dxa"/>
                  <w:tcBorders>
                    <w:top w:val="nil"/>
                    <w:left w:val="nil"/>
                    <w:bottom w:val="single" w:sz="8" w:space="0" w:color="auto"/>
                    <w:right w:val="single" w:sz="8" w:space="0" w:color="auto"/>
                  </w:tcBorders>
                  <w:tcMar>
                    <w:top w:w="0" w:type="dxa"/>
                    <w:left w:w="108" w:type="dxa"/>
                    <w:bottom w:w="0" w:type="dxa"/>
                    <w:right w:w="108" w:type="dxa"/>
                  </w:tcMar>
                </w:tcPr>
                <w:p w14:paraId="70CEE7DB"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2.5.</w:t>
                  </w:r>
                  <w:r w:rsidRPr="00274F2A">
                    <w:rPr>
                      <w:rFonts w:cs="Times New Roman"/>
                      <w:sz w:val="18"/>
                      <w:szCs w:val="18"/>
                    </w:rPr>
                    <w:t xml:space="preserve"> = 0</w:t>
                  </w:r>
                </w:p>
              </w:tc>
              <w:tc>
                <w:tcPr>
                  <w:tcW w:w="4186" w:type="dxa"/>
                  <w:tcBorders>
                    <w:top w:val="nil"/>
                    <w:left w:val="nil"/>
                    <w:bottom w:val="single" w:sz="8" w:space="0" w:color="auto"/>
                    <w:right w:val="nil"/>
                  </w:tcBorders>
                  <w:tcMar>
                    <w:top w:w="0" w:type="dxa"/>
                    <w:left w:w="108" w:type="dxa"/>
                    <w:bottom w:w="0" w:type="dxa"/>
                    <w:right w:w="108" w:type="dxa"/>
                  </w:tcMar>
                </w:tcPr>
                <w:p w14:paraId="4CA1A7A1"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Участником закупки в составе своей заявки не предоставлены договоры с АО «ТКП» и с ОАО «РЖД» на приобретение проездных документов</w:t>
                  </w:r>
                </w:p>
              </w:tc>
            </w:tr>
            <w:tr w:rsidR="00854FED" w:rsidRPr="00274F2A" w14:paraId="3B50F10B" w14:textId="77777777" w:rsidTr="008D5273">
              <w:trPr>
                <w:cantSplit/>
              </w:trPr>
              <w:tc>
                <w:tcPr>
                  <w:tcW w:w="100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41CF3B0"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2.5.</w:t>
                  </w:r>
                  <w:r w:rsidRPr="00274F2A">
                    <w:rPr>
                      <w:rFonts w:cs="Times New Roman"/>
                      <w:sz w:val="18"/>
                      <w:szCs w:val="18"/>
                    </w:rPr>
                    <w:t xml:space="preserve"> = 3</w:t>
                  </w:r>
                </w:p>
              </w:tc>
              <w:tc>
                <w:tcPr>
                  <w:tcW w:w="4186" w:type="dxa"/>
                  <w:tcBorders>
                    <w:top w:val="single" w:sz="8" w:space="0" w:color="auto"/>
                    <w:left w:val="nil"/>
                    <w:bottom w:val="single" w:sz="4" w:space="0" w:color="auto"/>
                    <w:right w:val="nil"/>
                  </w:tcBorders>
                  <w:tcMar>
                    <w:top w:w="0" w:type="dxa"/>
                    <w:left w:w="108" w:type="dxa"/>
                    <w:bottom w:w="0" w:type="dxa"/>
                    <w:right w:w="108" w:type="dxa"/>
                  </w:tcMar>
                </w:tcPr>
                <w:p w14:paraId="35BD541F" w14:textId="77777777" w:rsidR="00854FED" w:rsidRPr="00274F2A" w:rsidRDefault="00854FED" w:rsidP="008D5273">
                  <w:pPr>
                    <w:widowControl w:val="0"/>
                    <w:spacing w:before="0"/>
                    <w:ind w:left="57" w:right="57"/>
                    <w:contextualSpacing/>
                    <w:jc w:val="both"/>
                    <w:rPr>
                      <w:rFonts w:eastAsia="Calibri" w:cs="Times New Roman"/>
                      <w:b/>
                      <w:i/>
                      <w:sz w:val="18"/>
                      <w:szCs w:val="18"/>
                    </w:rPr>
                  </w:pPr>
                  <w:r w:rsidRPr="00274F2A">
                    <w:rPr>
                      <w:rFonts w:eastAsia="Calibri" w:cs="Times New Roman"/>
                      <w:sz w:val="18"/>
                      <w:szCs w:val="18"/>
                    </w:rPr>
                    <w:t>Участником закупки в составе своей заявки предоставлен договор с АО «ТКП» или с ОАО «РЖД» на приобретение проездных документов</w:t>
                  </w:r>
                </w:p>
              </w:tc>
            </w:tr>
            <w:tr w:rsidR="00854FED" w:rsidRPr="00274F2A" w14:paraId="74C51A3D" w14:textId="77777777" w:rsidTr="008D527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3C0D49"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2.5.</w:t>
                  </w:r>
                  <w:r w:rsidRPr="00274F2A">
                    <w:rPr>
                      <w:rFonts w:cs="Times New Roman"/>
                      <w:sz w:val="18"/>
                      <w:szCs w:val="18"/>
                    </w:rPr>
                    <w:t xml:space="preserve"> = 5</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39D67EA4"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Участником закупки в составе своей заявки предоставлены договоры с АО «ТКП» и с ОАО «РЖД» на приобретение проездных документов</w:t>
                  </w:r>
                </w:p>
              </w:tc>
            </w:tr>
          </w:tbl>
          <w:p w14:paraId="488C8CFF" w14:textId="77777777" w:rsidR="00854FED" w:rsidRPr="00274F2A" w:rsidRDefault="00854FED" w:rsidP="008D5273">
            <w:pPr>
              <w:widowControl w:val="0"/>
              <w:spacing w:before="0" w:after="0"/>
              <w:ind w:right="57"/>
              <w:contextualSpacing/>
              <w:jc w:val="both"/>
              <w:rPr>
                <w:rFonts w:cs="Times New Roman"/>
                <w:sz w:val="18"/>
                <w:szCs w:val="18"/>
              </w:rPr>
            </w:pPr>
          </w:p>
          <w:p w14:paraId="3F40504D" w14:textId="0B65AF1A" w:rsidR="00854FED" w:rsidRPr="00274F2A" w:rsidRDefault="00854FED" w:rsidP="008D5273">
            <w:pPr>
              <w:widowControl w:val="0"/>
              <w:spacing w:before="0" w:after="0"/>
              <w:ind w:right="57"/>
              <w:contextualSpacing/>
              <w:jc w:val="both"/>
              <w:rPr>
                <w:rFonts w:eastAsia="Calibri" w:cs="Times New Roman"/>
                <w:sz w:val="18"/>
                <w:szCs w:val="18"/>
              </w:rPr>
            </w:pPr>
            <w:r w:rsidRPr="00274F2A">
              <w:rPr>
                <w:rFonts w:cs="Times New Roman"/>
                <w:sz w:val="18"/>
                <w:szCs w:val="18"/>
              </w:rPr>
              <w:t>где:</w:t>
            </w:r>
            <w:r w:rsidR="005C2587" w:rsidRPr="00274F2A">
              <w:rPr>
                <w:rFonts w:cs="Times New Roman"/>
                <w:sz w:val="18"/>
                <w:szCs w:val="18"/>
              </w:rPr>
              <w:t xml:space="preserve"> </w:t>
            </w:r>
            <w:r w:rsidRPr="00274F2A">
              <w:rPr>
                <w:rFonts w:cs="Times New Roman"/>
                <w:sz w:val="18"/>
                <w:szCs w:val="18"/>
                <w:lang w:val="en-US"/>
              </w:rPr>
              <w:t>V</w:t>
            </w:r>
            <w:r w:rsidRPr="00274F2A">
              <w:rPr>
                <w:rFonts w:cs="Times New Roman"/>
                <w:sz w:val="18"/>
                <w:szCs w:val="18"/>
                <w:vertAlign w:val="subscript"/>
              </w:rPr>
              <w:t>2.5.</w:t>
            </w:r>
            <w:r w:rsidRPr="00274F2A">
              <w:rPr>
                <w:rFonts w:cs="Times New Roman"/>
                <w:sz w:val="18"/>
                <w:szCs w:val="18"/>
              </w:rPr>
              <w:t xml:space="preserve"> –        оценка предпочтительности по данному частному критерию </w:t>
            </w:r>
            <w:r w:rsidRPr="00274F2A">
              <w:rPr>
                <w:rFonts w:eastAsia="Calibri" w:cs="Times New Roman"/>
                <w:sz w:val="18"/>
                <w:szCs w:val="18"/>
              </w:rPr>
              <w:t>оценки в баллах.</w:t>
            </w:r>
          </w:p>
          <w:p w14:paraId="44F32F72" w14:textId="21557DDB" w:rsidR="00854FED" w:rsidRPr="00274F2A" w:rsidRDefault="00854FED" w:rsidP="008D5273">
            <w:pPr>
              <w:pStyle w:val="ac"/>
              <w:spacing w:before="0" w:after="0"/>
              <w:rPr>
                <w:rFonts w:cs="Times New Roman"/>
                <w:sz w:val="18"/>
                <w:szCs w:val="18"/>
              </w:rPr>
            </w:pPr>
            <w:r w:rsidRPr="00274F2A">
              <w:rPr>
                <w:rFonts w:cs="Times New Roman"/>
                <w:sz w:val="18"/>
                <w:szCs w:val="18"/>
              </w:rPr>
              <w:t>Шкала оценок от 0 до 5 баллов.</w:t>
            </w:r>
          </w:p>
        </w:tc>
      </w:tr>
      <w:tr w:rsidR="00854FED" w:rsidRPr="00274F2A" w14:paraId="0FDA1255" w14:textId="77777777" w:rsidTr="00D86B92">
        <w:tc>
          <w:tcPr>
            <w:tcW w:w="1134" w:type="dxa"/>
          </w:tcPr>
          <w:p w14:paraId="7E2AC4E0" w14:textId="67C9F2E7"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2.6.</w:t>
            </w:r>
          </w:p>
        </w:tc>
        <w:tc>
          <w:tcPr>
            <w:tcW w:w="1418" w:type="dxa"/>
          </w:tcPr>
          <w:p w14:paraId="49CFC3A1" w14:textId="49787889"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ТЕХ</w:t>
            </w:r>
          </w:p>
        </w:tc>
        <w:tc>
          <w:tcPr>
            <w:tcW w:w="1559" w:type="dxa"/>
          </w:tcPr>
          <w:p w14:paraId="4290D3E0" w14:textId="77777777" w:rsidR="00854FED" w:rsidRPr="00274F2A" w:rsidRDefault="00854FED" w:rsidP="00854FED">
            <w:pPr>
              <w:pStyle w:val="ac"/>
              <w:spacing w:before="0" w:after="0"/>
              <w:jc w:val="center"/>
              <w:rPr>
                <w:rFonts w:cs="Times New Roman"/>
                <w:sz w:val="18"/>
                <w:szCs w:val="18"/>
              </w:rPr>
            </w:pPr>
          </w:p>
        </w:tc>
        <w:tc>
          <w:tcPr>
            <w:tcW w:w="1559" w:type="dxa"/>
          </w:tcPr>
          <w:p w14:paraId="491D10CA" w14:textId="2DB4F9D6"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 xml:space="preserve">Наличие у Участника </w:t>
            </w:r>
            <w:r w:rsidRPr="00274F2A">
              <w:rPr>
                <w:rFonts w:cs="Times New Roman"/>
                <w:sz w:val="18"/>
                <w:szCs w:val="18"/>
              </w:rPr>
              <w:t>прямых действующих договоров с гостиницами (</w:t>
            </w:r>
            <w:r w:rsidRPr="00274F2A">
              <w:rPr>
                <w:rFonts w:cs="Times New Roman"/>
                <w:sz w:val="18"/>
                <w:szCs w:val="18"/>
                <w:lang w:val="en-US"/>
              </w:rPr>
              <w:t>V</w:t>
            </w:r>
            <w:r w:rsidRPr="00274F2A">
              <w:rPr>
                <w:rFonts w:cs="Times New Roman"/>
                <w:sz w:val="18"/>
                <w:szCs w:val="18"/>
              </w:rPr>
              <w:t>2.6)</w:t>
            </w:r>
          </w:p>
        </w:tc>
        <w:tc>
          <w:tcPr>
            <w:tcW w:w="1134" w:type="dxa"/>
          </w:tcPr>
          <w:p w14:paraId="12E146F5"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20%</w:t>
            </w:r>
          </w:p>
          <w:p w14:paraId="7B19FC1B" w14:textId="49A027B7"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(T2.6. = 0,2</w:t>
            </w:r>
            <w:r w:rsidR="006604B3" w:rsidRPr="00274F2A">
              <w:rPr>
                <w:rFonts w:cs="Times New Roman"/>
                <w:sz w:val="18"/>
                <w:szCs w:val="18"/>
                <w:lang w:val="en-US"/>
              </w:rPr>
              <w:t>0</w:t>
            </w:r>
            <w:r w:rsidRPr="00274F2A">
              <w:rPr>
                <w:rFonts w:cs="Times New Roman"/>
                <w:sz w:val="18"/>
                <w:szCs w:val="18"/>
              </w:rPr>
              <w:t>)</w:t>
            </w:r>
          </w:p>
        </w:tc>
        <w:tc>
          <w:tcPr>
            <w:tcW w:w="1560" w:type="dxa"/>
          </w:tcPr>
          <w:p w14:paraId="2EE99923" w14:textId="76E46129"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Чем больше у участника количество городов охваченных договорами с гостиницами, тем выше предпочтительность</w:t>
            </w:r>
          </w:p>
        </w:tc>
        <w:tc>
          <w:tcPr>
            <w:tcW w:w="5386" w:type="dxa"/>
          </w:tcPr>
          <w:p w14:paraId="32706326" w14:textId="77777777" w:rsidR="00854FED" w:rsidRPr="00274F2A" w:rsidRDefault="00854FED" w:rsidP="005C2587">
            <w:pPr>
              <w:widowControl w:val="0"/>
              <w:numPr>
                <w:ilvl w:val="7"/>
                <w:numId w:val="22"/>
              </w:numPr>
              <w:spacing w:before="0" w:after="0"/>
              <w:ind w:right="57"/>
              <w:contextualSpacing/>
              <w:jc w:val="both"/>
              <w:rPr>
                <w:rFonts w:cs="Times New Roman"/>
                <w:sz w:val="18"/>
                <w:szCs w:val="18"/>
              </w:rPr>
            </w:pPr>
            <w:r w:rsidRPr="00274F2A">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1C986905" w14:textId="77777777" w:rsidR="00854FED" w:rsidRPr="00274F2A" w:rsidRDefault="00854FED" w:rsidP="005C2587">
            <w:pPr>
              <w:widowControl w:val="0"/>
              <w:numPr>
                <w:ilvl w:val="7"/>
                <w:numId w:val="22"/>
              </w:numPr>
              <w:spacing w:before="0" w:after="0"/>
              <w:ind w:right="57"/>
              <w:contextualSpacing/>
              <w:jc w:val="both"/>
              <w:rPr>
                <w:rFonts w:cs="Times New Roman"/>
                <w:sz w:val="18"/>
                <w:szCs w:val="18"/>
              </w:rPr>
            </w:pPr>
            <w:r w:rsidRPr="00274F2A">
              <w:rPr>
                <w:rFonts w:cs="Times New Roman"/>
                <w:sz w:val="18"/>
                <w:szCs w:val="18"/>
              </w:rPr>
              <w:t>Порядок осуществления оценки (значение оцениваемого параметра), в зависимости от предоставленного в i-ой заявке количества копий прямых действующих договоров с гостиницами):</w:t>
            </w:r>
          </w:p>
          <w:p w14:paraId="42107AD1" w14:textId="77777777" w:rsidR="00854FED" w:rsidRPr="00274F2A" w:rsidRDefault="00854FED" w:rsidP="005C2587">
            <w:pPr>
              <w:widowControl w:val="0"/>
              <w:numPr>
                <w:ilvl w:val="7"/>
                <w:numId w:val="22"/>
              </w:numPr>
              <w:spacing w:before="0" w:after="0"/>
              <w:ind w:right="57"/>
              <w:contextualSpacing/>
              <w:jc w:val="both"/>
              <w:rPr>
                <w:rFonts w:cs="Times New Roman"/>
                <w:sz w:val="18"/>
                <w:szCs w:val="18"/>
              </w:rPr>
            </w:pPr>
            <w:r w:rsidRPr="00274F2A">
              <w:rPr>
                <w:rFonts w:eastAsia="Calibri" w:cs="Times New Roman"/>
                <w:sz w:val="18"/>
                <w:szCs w:val="18"/>
              </w:rPr>
              <w:t xml:space="preserve">Наличие у Участника </w:t>
            </w:r>
            <w:r w:rsidRPr="00274F2A">
              <w:rPr>
                <w:rFonts w:cs="Times New Roman"/>
                <w:sz w:val="18"/>
                <w:szCs w:val="18"/>
              </w:rPr>
              <w:t>прямых действующих договоров с гостиницами на оказание услуг по бронированию и предоставлению гостиничных номеров</w:t>
            </w:r>
            <w:r w:rsidRPr="00274F2A">
              <w:rPr>
                <w:rFonts w:cs="Times New Roman"/>
                <w:b/>
                <w:sz w:val="18"/>
                <w:szCs w:val="18"/>
              </w:rPr>
              <w:t xml:space="preserve">, </w:t>
            </w:r>
            <w:r w:rsidRPr="00274F2A">
              <w:rPr>
                <w:rFonts w:cs="Times New Roman"/>
                <w:sz w:val="18"/>
                <w:szCs w:val="18"/>
              </w:rPr>
              <w:t xml:space="preserve">в следующих городах: Москва, Санкт-Петербург, Сочи, Минеральные Воды, Владикавказ, Волгоград, Волжский, Махачкала, Нальчик, Н. Новгород, Самара, Чебоксары, Южно-Сахалинск, Якутск, Красноярск, Новосибирск, Владивосток, Хабаровск, Благовещенск, Магадан. </w:t>
            </w:r>
          </w:p>
          <w:p w14:paraId="0D448B7B" w14:textId="77777777" w:rsidR="00854FED" w:rsidRPr="00274F2A" w:rsidRDefault="00854FED" w:rsidP="005C2587">
            <w:pPr>
              <w:widowControl w:val="0"/>
              <w:numPr>
                <w:ilvl w:val="7"/>
                <w:numId w:val="22"/>
              </w:numPr>
              <w:spacing w:before="0" w:after="0"/>
              <w:ind w:right="57"/>
              <w:contextualSpacing/>
              <w:jc w:val="both"/>
              <w:rPr>
                <w:rFonts w:cs="Times New Roman"/>
                <w:sz w:val="18"/>
                <w:szCs w:val="18"/>
              </w:rPr>
            </w:pPr>
            <w:r w:rsidRPr="00274F2A">
              <w:rPr>
                <w:rFonts w:cs="Times New Roman"/>
                <w:sz w:val="18"/>
                <w:szCs w:val="18"/>
              </w:rPr>
              <w:t>Минимум 1 договор в каждом городе.</w:t>
            </w:r>
          </w:p>
          <w:p w14:paraId="19A7A236" w14:textId="77777777" w:rsidR="00854FED" w:rsidRPr="00274F2A" w:rsidRDefault="00854FED" w:rsidP="008D5273">
            <w:pPr>
              <w:widowControl w:val="0"/>
              <w:numPr>
                <w:ilvl w:val="7"/>
                <w:numId w:val="22"/>
              </w:numPr>
              <w:spacing w:before="0" w:after="0"/>
              <w:ind w:right="57"/>
              <w:contextualSpacing/>
              <w:jc w:val="both"/>
              <w:rPr>
                <w:rFonts w:cs="Times New Roman"/>
                <w:sz w:val="18"/>
                <w:szCs w:val="18"/>
              </w:rPr>
            </w:pPr>
          </w:p>
          <w:tbl>
            <w:tblPr>
              <w:tblW w:w="5192" w:type="dxa"/>
              <w:tblLayout w:type="fixed"/>
              <w:tblCellMar>
                <w:left w:w="0" w:type="dxa"/>
                <w:right w:w="0" w:type="dxa"/>
              </w:tblCellMar>
              <w:tblLook w:val="00A0" w:firstRow="1" w:lastRow="0" w:firstColumn="1" w:lastColumn="0" w:noHBand="0" w:noVBand="0"/>
            </w:tblPr>
            <w:tblGrid>
              <w:gridCol w:w="1006"/>
              <w:gridCol w:w="4186"/>
            </w:tblGrid>
            <w:tr w:rsidR="00854FED" w:rsidRPr="00274F2A" w14:paraId="3B52CC3E" w14:textId="77777777" w:rsidTr="006604B3">
              <w:trPr>
                <w:cantSplit/>
              </w:trPr>
              <w:tc>
                <w:tcPr>
                  <w:tcW w:w="1006" w:type="dxa"/>
                  <w:tcBorders>
                    <w:top w:val="nil"/>
                    <w:left w:val="nil"/>
                    <w:bottom w:val="single" w:sz="8" w:space="0" w:color="auto"/>
                    <w:right w:val="single" w:sz="8" w:space="0" w:color="auto"/>
                  </w:tcBorders>
                  <w:tcMar>
                    <w:top w:w="0" w:type="dxa"/>
                    <w:left w:w="108" w:type="dxa"/>
                    <w:bottom w:w="0" w:type="dxa"/>
                    <w:right w:w="108" w:type="dxa"/>
                  </w:tcMar>
                </w:tcPr>
                <w:p w14:paraId="4F06B1C1"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2.6.</w:t>
                  </w:r>
                  <w:r w:rsidRPr="00274F2A">
                    <w:rPr>
                      <w:rFonts w:cs="Times New Roman"/>
                      <w:sz w:val="18"/>
                      <w:szCs w:val="18"/>
                    </w:rPr>
                    <w:t xml:space="preserve"> = 0</w:t>
                  </w:r>
                </w:p>
              </w:tc>
              <w:tc>
                <w:tcPr>
                  <w:tcW w:w="4186" w:type="dxa"/>
                  <w:tcBorders>
                    <w:top w:val="nil"/>
                    <w:left w:val="nil"/>
                    <w:bottom w:val="single" w:sz="8" w:space="0" w:color="auto"/>
                    <w:right w:val="nil"/>
                  </w:tcBorders>
                  <w:tcMar>
                    <w:top w:w="0" w:type="dxa"/>
                    <w:left w:w="108" w:type="dxa"/>
                    <w:bottom w:w="0" w:type="dxa"/>
                    <w:right w:w="108" w:type="dxa"/>
                  </w:tcMar>
                </w:tcPr>
                <w:p w14:paraId="4EDE2589"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не представлены копии договоров </w:t>
                  </w:r>
                </w:p>
              </w:tc>
            </w:tr>
            <w:tr w:rsidR="00854FED" w:rsidRPr="00274F2A" w14:paraId="6FC781B1" w14:textId="77777777" w:rsidTr="006604B3">
              <w:trPr>
                <w:cantSplit/>
              </w:trPr>
              <w:tc>
                <w:tcPr>
                  <w:tcW w:w="100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2722755"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2.6.</w:t>
                  </w:r>
                  <w:r w:rsidRPr="00274F2A">
                    <w:rPr>
                      <w:rFonts w:cs="Times New Roman"/>
                      <w:sz w:val="18"/>
                      <w:szCs w:val="18"/>
                    </w:rPr>
                    <w:t xml:space="preserve"> = 1</w:t>
                  </w:r>
                </w:p>
              </w:tc>
              <w:tc>
                <w:tcPr>
                  <w:tcW w:w="4186" w:type="dxa"/>
                  <w:tcBorders>
                    <w:top w:val="single" w:sz="8" w:space="0" w:color="auto"/>
                    <w:left w:val="nil"/>
                    <w:bottom w:val="single" w:sz="4" w:space="0" w:color="auto"/>
                    <w:right w:val="nil"/>
                  </w:tcBorders>
                  <w:tcMar>
                    <w:top w:w="0" w:type="dxa"/>
                    <w:left w:w="108" w:type="dxa"/>
                    <w:bottom w:w="0" w:type="dxa"/>
                    <w:right w:w="108" w:type="dxa"/>
                  </w:tcMar>
                </w:tcPr>
                <w:p w14:paraId="205BECA7"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Участником закупки в составе своей заявки представлены копии договоров</w:t>
                  </w:r>
                </w:p>
                <w:p w14:paraId="0192976A" w14:textId="77777777" w:rsidR="00854FED" w:rsidRPr="00274F2A" w:rsidRDefault="00854FED" w:rsidP="008D5273">
                  <w:pPr>
                    <w:widowControl w:val="0"/>
                    <w:spacing w:before="0"/>
                    <w:ind w:left="57" w:right="57"/>
                    <w:contextualSpacing/>
                    <w:jc w:val="both"/>
                    <w:rPr>
                      <w:rFonts w:eastAsia="Calibri" w:cs="Times New Roman"/>
                      <w:b/>
                      <w:i/>
                      <w:sz w:val="18"/>
                      <w:szCs w:val="18"/>
                    </w:rPr>
                  </w:pPr>
                  <w:r w:rsidRPr="00274F2A">
                    <w:rPr>
                      <w:rFonts w:eastAsia="Calibri" w:cs="Times New Roman"/>
                      <w:b/>
                      <w:i/>
                      <w:sz w:val="18"/>
                      <w:szCs w:val="18"/>
                    </w:rPr>
                    <w:t>от 1 до 3 (кол-во городов)</w:t>
                  </w:r>
                </w:p>
              </w:tc>
            </w:tr>
            <w:tr w:rsidR="00854FED" w:rsidRPr="00274F2A" w14:paraId="2642B9B2" w14:textId="77777777" w:rsidTr="006604B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3C74861"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2.6.</w:t>
                  </w:r>
                  <w:r w:rsidRPr="00274F2A">
                    <w:rPr>
                      <w:rFonts w:cs="Times New Roman"/>
                      <w:sz w:val="18"/>
                      <w:szCs w:val="18"/>
                    </w:rPr>
                    <w:t xml:space="preserve"> = 2</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1F3097F8"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копии договоров </w:t>
                  </w:r>
                  <w:r w:rsidRPr="00274F2A">
                    <w:rPr>
                      <w:rFonts w:eastAsia="Calibri" w:cs="Times New Roman"/>
                      <w:b/>
                      <w:i/>
                      <w:sz w:val="18"/>
                      <w:szCs w:val="18"/>
                    </w:rPr>
                    <w:t>от 4 до 7 (кол-во городов)</w:t>
                  </w:r>
                </w:p>
              </w:tc>
            </w:tr>
            <w:tr w:rsidR="00854FED" w:rsidRPr="00274F2A" w14:paraId="5F7B997E" w14:textId="77777777" w:rsidTr="006604B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8DAA8C5"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2.6.</w:t>
                  </w:r>
                  <w:r w:rsidRPr="00274F2A">
                    <w:rPr>
                      <w:rFonts w:cs="Times New Roman"/>
                      <w:sz w:val="18"/>
                      <w:szCs w:val="18"/>
                    </w:rPr>
                    <w:t xml:space="preserve"> = 3</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278975DE"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копии договоров согласно </w:t>
                  </w:r>
                  <w:r w:rsidRPr="00274F2A">
                    <w:rPr>
                      <w:rFonts w:eastAsia="Calibri" w:cs="Times New Roman"/>
                      <w:b/>
                      <w:i/>
                      <w:sz w:val="18"/>
                      <w:szCs w:val="18"/>
                    </w:rPr>
                    <w:t>от 8 до 11 (кол-во городов)</w:t>
                  </w:r>
                </w:p>
              </w:tc>
            </w:tr>
            <w:tr w:rsidR="00854FED" w:rsidRPr="00274F2A" w14:paraId="105EF0D3" w14:textId="77777777" w:rsidTr="006604B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3BC5A6E"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2.6.</w:t>
                  </w:r>
                  <w:r w:rsidRPr="00274F2A">
                    <w:rPr>
                      <w:rFonts w:cs="Times New Roman"/>
                      <w:sz w:val="18"/>
                      <w:szCs w:val="18"/>
                    </w:rPr>
                    <w:t xml:space="preserve"> = 4</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0BE5F7C5"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копии договоров </w:t>
                  </w:r>
                  <w:r w:rsidRPr="00274F2A">
                    <w:rPr>
                      <w:rFonts w:eastAsia="Calibri" w:cs="Times New Roman"/>
                      <w:b/>
                      <w:i/>
                      <w:sz w:val="18"/>
                      <w:szCs w:val="18"/>
                    </w:rPr>
                    <w:t>от 12 до 15 (кол-во городов)</w:t>
                  </w:r>
                </w:p>
              </w:tc>
            </w:tr>
            <w:tr w:rsidR="00854FED" w:rsidRPr="00274F2A" w14:paraId="71F01F18" w14:textId="77777777" w:rsidTr="006604B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549813B" w14:textId="77777777" w:rsidR="00854FED" w:rsidRPr="00274F2A" w:rsidRDefault="00854FED" w:rsidP="008D527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2.6.</w:t>
                  </w:r>
                  <w:r w:rsidRPr="00274F2A">
                    <w:rPr>
                      <w:rFonts w:cs="Times New Roman"/>
                      <w:sz w:val="18"/>
                      <w:szCs w:val="18"/>
                    </w:rPr>
                    <w:t xml:space="preserve"> = 5</w:t>
                  </w:r>
                </w:p>
              </w:tc>
              <w:tc>
                <w:tcPr>
                  <w:tcW w:w="4186" w:type="dxa"/>
                  <w:tcBorders>
                    <w:top w:val="single" w:sz="4" w:space="0" w:color="auto"/>
                    <w:left w:val="nil"/>
                    <w:bottom w:val="single" w:sz="4" w:space="0" w:color="auto"/>
                    <w:right w:val="nil"/>
                  </w:tcBorders>
                  <w:tcMar>
                    <w:top w:w="0" w:type="dxa"/>
                    <w:left w:w="108" w:type="dxa"/>
                    <w:bottom w:w="0" w:type="dxa"/>
                    <w:right w:w="108" w:type="dxa"/>
                  </w:tcMar>
                </w:tcPr>
                <w:p w14:paraId="0FEF7F37" w14:textId="77777777" w:rsidR="00854FED" w:rsidRPr="00274F2A" w:rsidRDefault="00854FED" w:rsidP="008D527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 xml:space="preserve">Участником закупки в составе своей заявки представлены копии договоров </w:t>
                  </w:r>
                  <w:r w:rsidRPr="00274F2A">
                    <w:rPr>
                      <w:rFonts w:eastAsia="Calibri" w:cs="Times New Roman"/>
                      <w:b/>
                      <w:i/>
                      <w:sz w:val="18"/>
                      <w:szCs w:val="18"/>
                    </w:rPr>
                    <w:t>от 16 и более (кол-во городов)</w:t>
                  </w:r>
                </w:p>
              </w:tc>
            </w:tr>
          </w:tbl>
          <w:p w14:paraId="0F9FD983" w14:textId="77777777" w:rsidR="005C2587" w:rsidRPr="00274F2A" w:rsidRDefault="005C2587" w:rsidP="008D5273">
            <w:pPr>
              <w:widowControl w:val="0"/>
              <w:spacing w:before="0" w:after="0"/>
              <w:ind w:right="57"/>
              <w:contextualSpacing/>
              <w:jc w:val="both"/>
              <w:rPr>
                <w:rFonts w:cs="Times New Roman"/>
                <w:sz w:val="18"/>
                <w:szCs w:val="18"/>
              </w:rPr>
            </w:pPr>
          </w:p>
          <w:p w14:paraId="41C8BA36" w14:textId="6C3D8839" w:rsidR="00854FED" w:rsidRPr="00274F2A" w:rsidRDefault="00854FED" w:rsidP="008D5273">
            <w:pPr>
              <w:widowControl w:val="0"/>
              <w:spacing w:before="0" w:after="0"/>
              <w:ind w:right="57"/>
              <w:contextualSpacing/>
              <w:jc w:val="both"/>
              <w:rPr>
                <w:rFonts w:cs="Times New Roman"/>
                <w:sz w:val="18"/>
                <w:szCs w:val="18"/>
              </w:rPr>
            </w:pPr>
            <w:r w:rsidRPr="00274F2A">
              <w:rPr>
                <w:rFonts w:cs="Times New Roman"/>
                <w:sz w:val="18"/>
                <w:szCs w:val="18"/>
              </w:rPr>
              <w:t>где:</w:t>
            </w:r>
            <w:r w:rsidR="005C2587" w:rsidRPr="00274F2A">
              <w:rPr>
                <w:rFonts w:cs="Times New Roman"/>
                <w:sz w:val="18"/>
                <w:szCs w:val="18"/>
              </w:rPr>
              <w:t xml:space="preserve"> </w:t>
            </w:r>
            <w:r w:rsidRPr="00274F2A">
              <w:rPr>
                <w:rFonts w:cs="Times New Roman"/>
                <w:sz w:val="18"/>
                <w:szCs w:val="18"/>
                <w:lang w:val="en-US"/>
              </w:rPr>
              <w:t>V</w:t>
            </w:r>
            <w:r w:rsidRPr="00274F2A">
              <w:rPr>
                <w:rFonts w:cs="Times New Roman"/>
                <w:sz w:val="18"/>
                <w:szCs w:val="18"/>
                <w:vertAlign w:val="subscript"/>
              </w:rPr>
              <w:t>2.6.</w:t>
            </w:r>
            <w:r w:rsidRPr="00274F2A">
              <w:rPr>
                <w:rFonts w:cs="Times New Roman"/>
                <w:sz w:val="18"/>
                <w:szCs w:val="18"/>
              </w:rPr>
              <w:t xml:space="preserve"> –        оценка предпочтительности по данному частному критерию оценки в баллах.</w:t>
            </w:r>
          </w:p>
          <w:p w14:paraId="52A49AF9" w14:textId="729E4F0F" w:rsidR="00854FED" w:rsidRPr="00274F2A" w:rsidRDefault="00854FED" w:rsidP="005C2587">
            <w:pPr>
              <w:widowControl w:val="0"/>
              <w:numPr>
                <w:ilvl w:val="7"/>
                <w:numId w:val="0"/>
              </w:numPr>
              <w:spacing w:before="0" w:after="0"/>
              <w:contextualSpacing/>
              <w:jc w:val="both"/>
              <w:rPr>
                <w:rFonts w:cs="Times New Roman"/>
                <w:sz w:val="18"/>
                <w:szCs w:val="18"/>
              </w:rPr>
            </w:pPr>
            <w:r w:rsidRPr="00274F2A">
              <w:rPr>
                <w:rFonts w:cs="Times New Roman"/>
                <w:sz w:val="18"/>
                <w:szCs w:val="18"/>
              </w:rPr>
              <w:t>Шкала оценок от 0 до 5 баллов.</w:t>
            </w:r>
          </w:p>
        </w:tc>
      </w:tr>
      <w:tr w:rsidR="00854FED" w:rsidRPr="00274F2A" w14:paraId="788047F2" w14:textId="77777777" w:rsidTr="00D86B92">
        <w:tc>
          <w:tcPr>
            <w:tcW w:w="1134" w:type="dxa"/>
          </w:tcPr>
          <w:p w14:paraId="2828641F" w14:textId="2BE78B9E"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2.7.</w:t>
            </w:r>
          </w:p>
        </w:tc>
        <w:tc>
          <w:tcPr>
            <w:tcW w:w="1418" w:type="dxa"/>
          </w:tcPr>
          <w:p w14:paraId="3095B01C" w14:textId="6CE3EE09"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ТЕХ</w:t>
            </w:r>
          </w:p>
        </w:tc>
        <w:tc>
          <w:tcPr>
            <w:tcW w:w="1559" w:type="dxa"/>
          </w:tcPr>
          <w:p w14:paraId="7991FA82" w14:textId="77777777" w:rsidR="00854FED" w:rsidRPr="00274F2A" w:rsidRDefault="00854FED" w:rsidP="00854FED">
            <w:pPr>
              <w:pStyle w:val="ac"/>
              <w:spacing w:before="0" w:after="0"/>
              <w:jc w:val="center"/>
              <w:rPr>
                <w:rFonts w:cs="Times New Roman"/>
                <w:sz w:val="18"/>
                <w:szCs w:val="18"/>
              </w:rPr>
            </w:pPr>
          </w:p>
        </w:tc>
        <w:tc>
          <w:tcPr>
            <w:tcW w:w="1559" w:type="dxa"/>
          </w:tcPr>
          <w:p w14:paraId="70445358" w14:textId="7F2FAD9A"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 xml:space="preserve">Наличие у Участника офиса/представительства в пределах г. Москвы,  Московской области или г. Красноярска </w:t>
            </w:r>
            <w:r w:rsidRPr="00274F2A">
              <w:rPr>
                <w:rFonts w:cs="Times New Roman"/>
                <w:sz w:val="18"/>
                <w:szCs w:val="18"/>
              </w:rPr>
              <w:t>(</w:t>
            </w:r>
            <w:r w:rsidRPr="00274F2A">
              <w:rPr>
                <w:rFonts w:cs="Times New Roman"/>
                <w:sz w:val="18"/>
                <w:szCs w:val="18"/>
                <w:lang w:val="en-US"/>
              </w:rPr>
              <w:t>V</w:t>
            </w:r>
            <w:r w:rsidRPr="00274F2A">
              <w:rPr>
                <w:rFonts w:cs="Times New Roman"/>
                <w:sz w:val="18"/>
                <w:szCs w:val="18"/>
              </w:rPr>
              <w:t>2.7)</w:t>
            </w:r>
          </w:p>
        </w:tc>
        <w:tc>
          <w:tcPr>
            <w:tcW w:w="1134" w:type="dxa"/>
          </w:tcPr>
          <w:p w14:paraId="6323E128"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5%</w:t>
            </w:r>
          </w:p>
          <w:p w14:paraId="083E5C92" w14:textId="74797F12"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(T</w:t>
            </w:r>
            <w:r w:rsidRPr="00274F2A">
              <w:rPr>
                <w:rFonts w:cs="Times New Roman"/>
                <w:sz w:val="18"/>
                <w:szCs w:val="18"/>
                <w:vertAlign w:val="subscript"/>
              </w:rPr>
              <w:t>2.7.</w:t>
            </w:r>
            <w:r w:rsidRPr="00274F2A">
              <w:rPr>
                <w:rFonts w:cs="Times New Roman"/>
                <w:sz w:val="18"/>
                <w:szCs w:val="18"/>
              </w:rPr>
              <w:t xml:space="preserve"> = 0,05)</w:t>
            </w:r>
          </w:p>
        </w:tc>
        <w:tc>
          <w:tcPr>
            <w:tcW w:w="1560" w:type="dxa"/>
          </w:tcPr>
          <w:p w14:paraId="5B71FB6B" w14:textId="740CD6F0"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Наличие у участника офиса-представительства в одном из указанных субъектов РФ увеличивает предпочтительность</w:t>
            </w:r>
          </w:p>
        </w:tc>
        <w:tc>
          <w:tcPr>
            <w:tcW w:w="5386" w:type="dxa"/>
          </w:tcPr>
          <w:p w14:paraId="2B9EA9B4" w14:textId="546BEBB1" w:rsidR="00854FED" w:rsidRPr="00274F2A" w:rsidRDefault="00854FED" w:rsidP="006604B3">
            <w:pPr>
              <w:widowControl w:val="0"/>
              <w:numPr>
                <w:ilvl w:val="7"/>
                <w:numId w:val="25"/>
              </w:numPr>
              <w:spacing w:before="0" w:after="0"/>
              <w:ind w:right="57"/>
              <w:contextualSpacing/>
              <w:jc w:val="both"/>
              <w:rPr>
                <w:rFonts w:cs="Times New Roman"/>
                <w:sz w:val="18"/>
                <w:szCs w:val="18"/>
              </w:rPr>
            </w:pPr>
            <w:r w:rsidRPr="00274F2A">
              <w:rPr>
                <w:rFonts w:cs="Times New Roman"/>
                <w:sz w:val="18"/>
                <w:szCs w:val="18"/>
              </w:rPr>
              <w:t>Расчет оценки предпочтительности по частному критерию по методу «Оценка предпочтительности посредством однозн</w:t>
            </w:r>
            <w:r w:rsidR="006604B3" w:rsidRPr="00274F2A">
              <w:rPr>
                <w:rFonts w:cs="Times New Roman"/>
                <w:sz w:val="18"/>
                <w:szCs w:val="18"/>
              </w:rPr>
              <w:t>ачной числовой шкалы измерений».</w:t>
            </w:r>
          </w:p>
          <w:p w14:paraId="00E12341" w14:textId="77777777" w:rsidR="00854FED" w:rsidRPr="00274F2A" w:rsidRDefault="00854FED" w:rsidP="006604B3">
            <w:pPr>
              <w:widowControl w:val="0"/>
              <w:numPr>
                <w:ilvl w:val="7"/>
                <w:numId w:val="25"/>
              </w:numPr>
              <w:spacing w:before="0" w:after="0"/>
              <w:ind w:right="57"/>
              <w:contextualSpacing/>
              <w:jc w:val="both"/>
              <w:rPr>
                <w:rFonts w:cs="Times New Roman"/>
                <w:sz w:val="18"/>
                <w:szCs w:val="18"/>
              </w:rPr>
            </w:pPr>
            <w:r w:rsidRPr="00274F2A">
              <w:rPr>
                <w:rFonts w:cs="Times New Roman"/>
                <w:sz w:val="18"/>
                <w:szCs w:val="18"/>
              </w:rPr>
              <w:t>Порядок осуществления оценки (значение оцениваемого параметра), в зависимости от предоставленного в i-ой заявке:</w:t>
            </w:r>
          </w:p>
          <w:p w14:paraId="58122551" w14:textId="77777777" w:rsidR="00854FED" w:rsidRPr="00274F2A" w:rsidRDefault="00854FED" w:rsidP="006604B3">
            <w:pPr>
              <w:widowControl w:val="0"/>
              <w:numPr>
                <w:ilvl w:val="7"/>
                <w:numId w:val="25"/>
              </w:numPr>
              <w:spacing w:before="0" w:after="0"/>
              <w:ind w:right="57"/>
              <w:contextualSpacing/>
              <w:jc w:val="both"/>
              <w:rPr>
                <w:rFonts w:cs="Times New Roman"/>
                <w:sz w:val="18"/>
                <w:szCs w:val="18"/>
              </w:rPr>
            </w:pPr>
          </w:p>
          <w:tbl>
            <w:tblPr>
              <w:tblW w:w="5334" w:type="dxa"/>
              <w:tblLayout w:type="fixed"/>
              <w:tblCellMar>
                <w:left w:w="0" w:type="dxa"/>
                <w:right w:w="0" w:type="dxa"/>
              </w:tblCellMar>
              <w:tblLook w:val="00A0" w:firstRow="1" w:lastRow="0" w:firstColumn="1" w:lastColumn="0" w:noHBand="0" w:noVBand="0"/>
            </w:tblPr>
            <w:tblGrid>
              <w:gridCol w:w="1006"/>
              <w:gridCol w:w="4328"/>
            </w:tblGrid>
            <w:tr w:rsidR="00854FED" w:rsidRPr="00274F2A" w14:paraId="647F30C2" w14:textId="77777777" w:rsidTr="006604B3">
              <w:trPr>
                <w:cantSplit/>
              </w:trPr>
              <w:tc>
                <w:tcPr>
                  <w:tcW w:w="1006" w:type="dxa"/>
                  <w:tcBorders>
                    <w:top w:val="nil"/>
                    <w:left w:val="nil"/>
                    <w:bottom w:val="single" w:sz="8" w:space="0" w:color="auto"/>
                    <w:right w:val="single" w:sz="8" w:space="0" w:color="auto"/>
                  </w:tcBorders>
                  <w:tcMar>
                    <w:top w:w="0" w:type="dxa"/>
                    <w:left w:w="108" w:type="dxa"/>
                    <w:bottom w:w="0" w:type="dxa"/>
                    <w:right w:w="108" w:type="dxa"/>
                  </w:tcMar>
                </w:tcPr>
                <w:p w14:paraId="4B2E70D0" w14:textId="77777777" w:rsidR="00854FED" w:rsidRPr="00274F2A" w:rsidRDefault="00854FED" w:rsidP="006604B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2.7.</w:t>
                  </w:r>
                  <w:r w:rsidRPr="00274F2A">
                    <w:rPr>
                      <w:rFonts w:cs="Times New Roman"/>
                      <w:sz w:val="18"/>
                      <w:szCs w:val="18"/>
                    </w:rPr>
                    <w:t xml:space="preserve"> = 0</w:t>
                  </w:r>
                </w:p>
              </w:tc>
              <w:tc>
                <w:tcPr>
                  <w:tcW w:w="4328" w:type="dxa"/>
                  <w:tcBorders>
                    <w:top w:val="nil"/>
                    <w:left w:val="nil"/>
                    <w:bottom w:val="single" w:sz="8" w:space="0" w:color="auto"/>
                    <w:right w:val="nil"/>
                  </w:tcBorders>
                  <w:tcMar>
                    <w:top w:w="0" w:type="dxa"/>
                    <w:left w:w="108" w:type="dxa"/>
                    <w:bottom w:w="0" w:type="dxa"/>
                    <w:right w:w="108" w:type="dxa"/>
                  </w:tcMar>
                </w:tcPr>
                <w:p w14:paraId="4FAABF71" w14:textId="77777777" w:rsidR="00854FED" w:rsidRPr="00274F2A" w:rsidRDefault="00854FED" w:rsidP="006604B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Участником закупки в составе своей заявки не представлено свидетельство на право собственности и/или договор аренды/субаренды офиса/представительства</w:t>
                  </w:r>
                </w:p>
              </w:tc>
            </w:tr>
            <w:tr w:rsidR="00854FED" w:rsidRPr="00274F2A" w14:paraId="5A3F9462" w14:textId="77777777" w:rsidTr="006604B3">
              <w:trPr>
                <w:cantSplit/>
              </w:trPr>
              <w:tc>
                <w:tcPr>
                  <w:tcW w:w="10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E7E7317" w14:textId="77777777" w:rsidR="00854FED" w:rsidRPr="00274F2A" w:rsidRDefault="00854FED" w:rsidP="006604B3">
                  <w:pPr>
                    <w:widowControl w:val="0"/>
                    <w:numPr>
                      <w:ilvl w:val="7"/>
                      <w:numId w:val="22"/>
                    </w:numPr>
                    <w:spacing w:before="0"/>
                    <w:ind w:left="39" w:right="57"/>
                    <w:contextualSpacing/>
                    <w:jc w:val="both"/>
                    <w:rPr>
                      <w:rFonts w:cs="Times New Roman"/>
                      <w:sz w:val="18"/>
                      <w:szCs w:val="18"/>
                    </w:rPr>
                  </w:pPr>
                  <w:r w:rsidRPr="00274F2A">
                    <w:rPr>
                      <w:rFonts w:cs="Times New Roman"/>
                      <w:sz w:val="18"/>
                      <w:szCs w:val="18"/>
                      <w:lang w:val="en-US"/>
                    </w:rPr>
                    <w:t>V</w:t>
                  </w:r>
                  <w:r w:rsidRPr="00274F2A">
                    <w:rPr>
                      <w:rFonts w:cs="Times New Roman"/>
                      <w:sz w:val="18"/>
                      <w:szCs w:val="18"/>
                      <w:vertAlign w:val="subscript"/>
                    </w:rPr>
                    <w:t>2.7.</w:t>
                  </w:r>
                  <w:r w:rsidRPr="00274F2A">
                    <w:rPr>
                      <w:rFonts w:cs="Times New Roman"/>
                      <w:sz w:val="18"/>
                      <w:szCs w:val="18"/>
                    </w:rPr>
                    <w:t xml:space="preserve"> = 5</w:t>
                  </w:r>
                </w:p>
              </w:tc>
              <w:tc>
                <w:tcPr>
                  <w:tcW w:w="4328" w:type="dxa"/>
                  <w:tcBorders>
                    <w:top w:val="single" w:sz="4" w:space="0" w:color="auto"/>
                    <w:left w:val="nil"/>
                    <w:bottom w:val="single" w:sz="4" w:space="0" w:color="auto"/>
                    <w:right w:val="nil"/>
                  </w:tcBorders>
                  <w:tcMar>
                    <w:top w:w="0" w:type="dxa"/>
                    <w:left w:w="108" w:type="dxa"/>
                    <w:bottom w:w="0" w:type="dxa"/>
                    <w:right w:w="108" w:type="dxa"/>
                  </w:tcMar>
                </w:tcPr>
                <w:p w14:paraId="541239C8" w14:textId="77777777" w:rsidR="00854FED" w:rsidRPr="00274F2A" w:rsidRDefault="00854FED" w:rsidP="006604B3">
                  <w:pPr>
                    <w:widowControl w:val="0"/>
                    <w:spacing w:before="0"/>
                    <w:ind w:left="57" w:right="57"/>
                    <w:contextualSpacing/>
                    <w:jc w:val="both"/>
                    <w:rPr>
                      <w:rFonts w:eastAsia="Calibri" w:cs="Times New Roman"/>
                      <w:sz w:val="18"/>
                      <w:szCs w:val="18"/>
                    </w:rPr>
                  </w:pPr>
                  <w:r w:rsidRPr="00274F2A">
                    <w:rPr>
                      <w:rFonts w:eastAsia="Calibri" w:cs="Times New Roman"/>
                      <w:sz w:val="18"/>
                      <w:szCs w:val="18"/>
                    </w:rPr>
                    <w:t>Участником закупки в составе своей заявки представлены свидетельства на право собственности, договор аренды/субаренды офиса/представительства</w:t>
                  </w:r>
                </w:p>
              </w:tc>
            </w:tr>
          </w:tbl>
          <w:p w14:paraId="542C4E90" w14:textId="77777777" w:rsidR="00854FED" w:rsidRPr="00274F2A" w:rsidRDefault="00854FED" w:rsidP="006604B3">
            <w:pPr>
              <w:widowControl w:val="0"/>
              <w:spacing w:before="0" w:after="0"/>
              <w:ind w:right="57"/>
              <w:contextualSpacing/>
              <w:jc w:val="both"/>
              <w:rPr>
                <w:rFonts w:cs="Times New Roman"/>
                <w:sz w:val="18"/>
                <w:szCs w:val="18"/>
              </w:rPr>
            </w:pPr>
          </w:p>
          <w:p w14:paraId="1438FBF6" w14:textId="0E57C9E1" w:rsidR="00854FED" w:rsidRPr="00274F2A" w:rsidRDefault="00854FED" w:rsidP="006604B3">
            <w:pPr>
              <w:widowControl w:val="0"/>
              <w:spacing w:before="0" w:after="0"/>
              <w:ind w:right="57"/>
              <w:contextualSpacing/>
              <w:jc w:val="both"/>
              <w:rPr>
                <w:rFonts w:cs="Times New Roman"/>
                <w:sz w:val="18"/>
                <w:szCs w:val="18"/>
              </w:rPr>
            </w:pPr>
            <w:r w:rsidRPr="00274F2A">
              <w:rPr>
                <w:rFonts w:cs="Times New Roman"/>
                <w:sz w:val="18"/>
                <w:szCs w:val="18"/>
              </w:rPr>
              <w:t>где:</w:t>
            </w:r>
            <w:r w:rsidR="005C2587" w:rsidRPr="00274F2A">
              <w:rPr>
                <w:rFonts w:cs="Times New Roman"/>
                <w:sz w:val="18"/>
                <w:szCs w:val="18"/>
              </w:rPr>
              <w:t xml:space="preserve"> </w:t>
            </w:r>
            <w:r w:rsidRPr="00274F2A">
              <w:rPr>
                <w:rFonts w:cs="Times New Roman"/>
                <w:sz w:val="18"/>
                <w:szCs w:val="18"/>
                <w:lang w:val="en-US"/>
              </w:rPr>
              <w:t>V</w:t>
            </w:r>
            <w:r w:rsidRPr="00274F2A">
              <w:rPr>
                <w:rFonts w:cs="Times New Roman"/>
                <w:sz w:val="18"/>
                <w:szCs w:val="18"/>
                <w:vertAlign w:val="subscript"/>
              </w:rPr>
              <w:t>2.7.</w:t>
            </w:r>
            <w:r w:rsidRPr="00274F2A">
              <w:rPr>
                <w:rFonts w:cs="Times New Roman"/>
                <w:sz w:val="18"/>
                <w:szCs w:val="18"/>
              </w:rPr>
              <w:t xml:space="preserve"> –        оценка предпочтительности по данному частному критерию оценки в баллах.</w:t>
            </w:r>
          </w:p>
          <w:p w14:paraId="3EC7226B" w14:textId="6926B9D9" w:rsidR="00854FED" w:rsidRPr="00274F2A" w:rsidRDefault="00854FED" w:rsidP="006604B3">
            <w:pPr>
              <w:pStyle w:val="ac"/>
              <w:spacing w:before="0" w:after="0"/>
              <w:rPr>
                <w:rFonts w:cs="Times New Roman"/>
                <w:sz w:val="18"/>
                <w:szCs w:val="18"/>
              </w:rPr>
            </w:pPr>
            <w:r w:rsidRPr="00274F2A">
              <w:rPr>
                <w:rFonts w:cs="Times New Roman"/>
                <w:sz w:val="18"/>
                <w:szCs w:val="18"/>
              </w:rPr>
              <w:t>Шкала оценок от 0 до 5 баллов.</w:t>
            </w:r>
          </w:p>
        </w:tc>
      </w:tr>
      <w:tr w:rsidR="00854FED" w:rsidRPr="00274F2A" w14:paraId="5BCA0EF6" w14:textId="77777777" w:rsidTr="00D86B92">
        <w:tc>
          <w:tcPr>
            <w:tcW w:w="1134" w:type="dxa"/>
          </w:tcPr>
          <w:p w14:paraId="253CC961" w14:textId="0DB49D7D"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lang w:val="en-US"/>
              </w:rPr>
              <w:t>3.</w:t>
            </w:r>
          </w:p>
        </w:tc>
        <w:tc>
          <w:tcPr>
            <w:tcW w:w="1418" w:type="dxa"/>
          </w:tcPr>
          <w:p w14:paraId="280661B6" w14:textId="650A8E36"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Неценовой критерий оценки первого уровня / ОРГ</w:t>
            </w:r>
          </w:p>
        </w:tc>
        <w:tc>
          <w:tcPr>
            <w:tcW w:w="1559" w:type="dxa"/>
          </w:tcPr>
          <w:p w14:paraId="17DF43EF" w14:textId="60FEAA99" w:rsidR="00854FED" w:rsidRPr="00274F2A" w:rsidRDefault="00854FED" w:rsidP="00854FED">
            <w:pPr>
              <w:pStyle w:val="ac"/>
              <w:spacing w:before="0" w:after="0"/>
              <w:jc w:val="center"/>
              <w:rPr>
                <w:rFonts w:cs="Times New Roman"/>
                <w:sz w:val="18"/>
                <w:szCs w:val="18"/>
              </w:rPr>
            </w:pPr>
            <w:r w:rsidRPr="00274F2A">
              <w:rPr>
                <w:rFonts w:eastAsia="Calibri" w:cs="Times New Roman"/>
                <w:sz w:val="18"/>
                <w:szCs w:val="18"/>
              </w:rPr>
              <w:t>Финансовое состояние (устойчивость) Участника</w:t>
            </w:r>
          </w:p>
        </w:tc>
        <w:tc>
          <w:tcPr>
            <w:tcW w:w="1559" w:type="dxa"/>
          </w:tcPr>
          <w:p w14:paraId="6B3DDFDE" w14:textId="24E38886" w:rsidR="00854FED" w:rsidRPr="00274F2A" w:rsidRDefault="00854FED" w:rsidP="00854FED">
            <w:pPr>
              <w:pStyle w:val="ac"/>
              <w:spacing w:before="0" w:after="0"/>
              <w:jc w:val="center"/>
              <w:rPr>
                <w:rFonts w:cs="Times New Roman"/>
                <w:sz w:val="18"/>
                <w:szCs w:val="18"/>
              </w:rPr>
            </w:pPr>
            <w:r w:rsidRPr="00274F2A">
              <w:rPr>
                <w:rFonts w:eastAsia="Calibri" w:cs="Times New Roman"/>
                <w:i/>
                <w:sz w:val="18"/>
                <w:szCs w:val="18"/>
              </w:rPr>
              <w:t>Отсутствует</w:t>
            </w:r>
          </w:p>
        </w:tc>
        <w:tc>
          <w:tcPr>
            <w:tcW w:w="1134" w:type="dxa"/>
          </w:tcPr>
          <w:p w14:paraId="47F94775" w14:textId="77777777" w:rsidR="00854FED" w:rsidRPr="00274F2A" w:rsidRDefault="00854FED" w:rsidP="00854FED">
            <w:pPr>
              <w:widowControl w:val="0"/>
              <w:spacing w:before="0" w:after="0"/>
              <w:contextualSpacing/>
              <w:jc w:val="center"/>
              <w:rPr>
                <w:rFonts w:cs="Times New Roman"/>
                <w:sz w:val="18"/>
                <w:szCs w:val="18"/>
              </w:rPr>
            </w:pPr>
            <w:r w:rsidRPr="00274F2A">
              <w:rPr>
                <w:rFonts w:cs="Times New Roman"/>
                <w:sz w:val="18"/>
                <w:szCs w:val="18"/>
              </w:rPr>
              <w:t>5%</w:t>
            </w:r>
          </w:p>
          <w:p w14:paraId="3FC242C2" w14:textId="7E6B8846" w:rsidR="00854FED" w:rsidRPr="00274F2A" w:rsidRDefault="00854FED" w:rsidP="00854FED">
            <w:pPr>
              <w:pStyle w:val="ac"/>
              <w:spacing w:before="0" w:after="0"/>
              <w:jc w:val="center"/>
              <w:rPr>
                <w:rFonts w:cs="Times New Roman"/>
                <w:sz w:val="18"/>
                <w:szCs w:val="18"/>
              </w:rPr>
            </w:pPr>
            <w:r w:rsidRPr="00274F2A">
              <w:rPr>
                <w:rFonts w:cs="Times New Roman"/>
                <w:sz w:val="18"/>
                <w:szCs w:val="18"/>
              </w:rPr>
              <w:t>(В</w:t>
            </w:r>
            <w:r w:rsidRPr="00274F2A">
              <w:rPr>
                <w:rFonts w:cs="Times New Roman"/>
                <w:sz w:val="18"/>
                <w:szCs w:val="18"/>
                <w:vertAlign w:val="subscript"/>
              </w:rPr>
              <w:t>3</w:t>
            </w:r>
            <w:r w:rsidRPr="00274F2A">
              <w:rPr>
                <w:rFonts w:cs="Times New Roman"/>
                <w:sz w:val="18"/>
                <w:szCs w:val="18"/>
              </w:rPr>
              <w:t xml:space="preserve"> = 0,05)</w:t>
            </w:r>
          </w:p>
        </w:tc>
        <w:tc>
          <w:tcPr>
            <w:tcW w:w="1560" w:type="dxa"/>
          </w:tcPr>
          <w:p w14:paraId="1A87D0BD" w14:textId="7E57DB70" w:rsidR="00854FED" w:rsidRPr="00274F2A" w:rsidRDefault="00854FED" w:rsidP="00854FED">
            <w:pPr>
              <w:pStyle w:val="ac"/>
              <w:spacing w:before="0" w:after="0"/>
              <w:jc w:val="center"/>
              <w:rPr>
                <w:rFonts w:cs="Times New Roman"/>
                <w:sz w:val="18"/>
                <w:szCs w:val="18"/>
              </w:rPr>
            </w:pPr>
            <w:r w:rsidRPr="00274F2A">
              <w:rPr>
                <w:rFonts w:eastAsia="Lucida Sans Unicode" w:cs="Times New Roman"/>
                <w:kern w:val="2"/>
                <w:sz w:val="18"/>
                <w:szCs w:val="18"/>
              </w:rPr>
              <w:t>Чем выше результат оценки финансового состояния (устойчивости) Участника, тем выше предпочтительность</w:t>
            </w:r>
          </w:p>
        </w:tc>
        <w:tc>
          <w:tcPr>
            <w:tcW w:w="5386" w:type="dxa"/>
          </w:tcPr>
          <w:p w14:paraId="2FF54A42" w14:textId="75220F52" w:rsidR="00854FED" w:rsidRPr="00274F2A" w:rsidRDefault="00854FED" w:rsidP="006604B3">
            <w:pPr>
              <w:pStyle w:val="ac"/>
              <w:spacing w:before="0" w:after="0"/>
              <w:rPr>
                <w:rFonts w:cs="Times New Roman"/>
                <w:sz w:val="18"/>
                <w:szCs w:val="18"/>
              </w:rPr>
            </w:pPr>
            <w:r w:rsidRPr="00274F2A">
              <w:rPr>
                <w:rFonts w:cs="Times New Roman"/>
                <w:sz w:val="18"/>
                <w:szCs w:val="18"/>
              </w:rPr>
              <w:t>Расчет оценки предпочтительности по частному критерию по методу «Оценка предпочтительности посредством однозн</w:t>
            </w:r>
            <w:r w:rsidR="00D86B92" w:rsidRPr="00274F2A">
              <w:rPr>
                <w:rFonts w:cs="Times New Roman"/>
                <w:sz w:val="18"/>
                <w:szCs w:val="18"/>
              </w:rPr>
              <w:t>ачной числовой шкалы измерений».</w:t>
            </w:r>
          </w:p>
          <w:p w14:paraId="702EA06A" w14:textId="77777777" w:rsidR="00854FED" w:rsidRPr="00274F2A" w:rsidRDefault="00854FED" w:rsidP="006604B3">
            <w:pPr>
              <w:pStyle w:val="ac"/>
              <w:spacing w:before="0" w:after="0"/>
              <w:rPr>
                <w:rFonts w:cs="Times New Roman"/>
                <w:sz w:val="18"/>
                <w:szCs w:val="18"/>
              </w:rPr>
            </w:pPr>
            <w:r w:rsidRPr="00274F2A">
              <w:rPr>
                <w:rFonts w:cs="Times New Roman"/>
                <w:sz w:val="18"/>
                <w:szCs w:val="18"/>
              </w:rPr>
              <w:t xml:space="preserve">Порядок осуществления оценки (значение оцениваемого параметра), в зависимости от полученного Участником (с </w:t>
            </w:r>
            <m:oMath>
              <m:r>
                <w:rPr>
                  <w:rFonts w:ascii="Cambria Math" w:hAnsi="Cambria Math" w:cs="Times New Roman"/>
                  <w:sz w:val="18"/>
                  <w:szCs w:val="18"/>
                </w:rPr>
                <m:t>i</m:t>
              </m:r>
            </m:oMath>
            <w:r w:rsidRPr="00274F2A">
              <w:rPr>
                <w:rFonts w:cs="Times New Roman"/>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47CCE590" w14:textId="77777777" w:rsidR="00854FED" w:rsidRPr="00274F2A" w:rsidRDefault="00854FED" w:rsidP="006604B3">
            <w:pPr>
              <w:pStyle w:val="ac"/>
              <w:keepNext/>
              <w:numPr>
                <w:ilvl w:val="0"/>
                <w:numId w:val="14"/>
              </w:numPr>
              <w:spacing w:before="0" w:after="0"/>
              <w:ind w:left="142" w:firstLine="89"/>
              <w:rPr>
                <w:rFonts w:cs="Times New Roman"/>
                <w:sz w:val="18"/>
                <w:szCs w:val="18"/>
              </w:rPr>
            </w:pPr>
            <w:r w:rsidRPr="00274F2A">
              <w:rPr>
                <w:rFonts w:cs="Times New Roman"/>
                <w:sz w:val="18"/>
                <w:szCs w:val="18"/>
              </w:rPr>
              <w:t>порядок проведения оценки финансового состояния (устойчивости) Участника установлен в Приложении 4 к Положению об аккредитации</w:t>
            </w:r>
            <w:r w:rsidRPr="00274F2A">
              <w:rPr>
                <w:rStyle w:val="af4"/>
                <w:rFonts w:cs="Times New Roman"/>
                <w:sz w:val="18"/>
                <w:szCs w:val="18"/>
              </w:rPr>
              <w:footnoteReference w:id="16"/>
            </w:r>
            <w:r w:rsidRPr="00274F2A">
              <w:rPr>
                <w:rFonts w:cs="Times New Roman"/>
                <w:sz w:val="18"/>
                <w:szCs w:val="18"/>
              </w:rPr>
              <w:t>;</w:t>
            </w:r>
          </w:p>
          <w:p w14:paraId="1A8FA440" w14:textId="77777777" w:rsidR="00854FED" w:rsidRPr="00274F2A" w:rsidRDefault="00854FED" w:rsidP="006604B3">
            <w:pPr>
              <w:pStyle w:val="ac"/>
              <w:keepNext/>
              <w:numPr>
                <w:ilvl w:val="0"/>
                <w:numId w:val="14"/>
              </w:numPr>
              <w:spacing w:before="0" w:after="0"/>
              <w:ind w:left="142" w:firstLine="89"/>
              <w:rPr>
                <w:rFonts w:cs="Times New Roman"/>
                <w:sz w:val="18"/>
                <w:szCs w:val="18"/>
              </w:rPr>
            </w:pPr>
            <w:r w:rsidRPr="00274F2A">
              <w:rPr>
                <w:rFonts w:cs="Times New Roman"/>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w:t>
            </w:r>
          </w:p>
          <w:p w14:paraId="139CE40C" w14:textId="77777777" w:rsidR="00854FED" w:rsidRPr="00274F2A" w:rsidRDefault="00854FED" w:rsidP="006604B3">
            <w:pPr>
              <w:pStyle w:val="ac"/>
              <w:keepNext/>
              <w:spacing w:before="0" w:after="0"/>
              <w:rPr>
                <w:rFonts w:cs="Times New Roman"/>
                <w:sz w:val="18"/>
                <w:szCs w:val="18"/>
              </w:rPr>
            </w:pPr>
            <w:r w:rsidRPr="00274F2A">
              <w:rPr>
                <w:rFonts w:cs="Times New Roman"/>
                <w:sz w:val="18"/>
                <w:szCs w:val="18"/>
              </w:rPr>
              <w:t>Если Участник в соответствии с законодательством не размещает сведения о своей бухгалтерской (финансовой) отчетности (по формам ОКУД 0710001, 0710002) в упомянутом государственном информационном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04E56E10" w14:textId="77777777" w:rsidR="00854FED" w:rsidRPr="00274F2A" w:rsidRDefault="00854FED" w:rsidP="006604B3">
            <w:pPr>
              <w:pStyle w:val="ac"/>
              <w:keepNext/>
              <w:spacing w:before="0" w:after="0"/>
              <w:rPr>
                <w:rFonts w:cs="Times New Roman"/>
                <w:sz w:val="18"/>
                <w:szCs w:val="18"/>
              </w:rPr>
            </w:pPr>
            <w:r w:rsidRPr="00274F2A">
              <w:rPr>
                <w:rFonts w:cs="Times New Roman"/>
                <w:sz w:val="18"/>
                <w:szCs w:val="18"/>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70BC1D26" w14:textId="77777777" w:rsidR="00854FED" w:rsidRPr="00274F2A" w:rsidRDefault="00854FED" w:rsidP="006604B3">
            <w:pPr>
              <w:pStyle w:val="ac"/>
              <w:keepNext/>
              <w:numPr>
                <w:ilvl w:val="0"/>
                <w:numId w:val="14"/>
              </w:numPr>
              <w:spacing w:before="0" w:after="0"/>
              <w:ind w:left="231" w:firstLine="0"/>
              <w:rPr>
                <w:rFonts w:cs="Times New Roman"/>
                <w:sz w:val="18"/>
                <w:szCs w:val="18"/>
              </w:rPr>
            </w:pPr>
            <w:r w:rsidRPr="00274F2A">
              <w:rPr>
                <w:rFonts w:cs="Times New Roman"/>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7BB723A0" w14:textId="67B06529" w:rsidR="00854FED" w:rsidRPr="00274F2A" w:rsidRDefault="00854FED" w:rsidP="006604B3">
            <w:pPr>
              <w:pStyle w:val="ac"/>
              <w:keepNext/>
              <w:numPr>
                <w:ilvl w:val="0"/>
                <w:numId w:val="14"/>
              </w:numPr>
              <w:spacing w:before="0" w:after="0"/>
              <w:ind w:left="231" w:firstLine="0"/>
              <w:rPr>
                <w:rFonts w:cs="Times New Roman"/>
                <w:sz w:val="18"/>
                <w:szCs w:val="18"/>
              </w:rPr>
            </w:pPr>
            <w:r w:rsidRPr="00274F2A">
              <w:rPr>
                <w:rFonts w:cs="Times New Roman"/>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w:t>
            </w:r>
            <w:hyperlink w:anchor="Прил11_Данные_бухотчетность" w:history="1">
              <w:r w:rsidRPr="00274F2A">
                <w:rPr>
                  <w:rStyle w:val="af6"/>
                  <w:rFonts w:cs="Times New Roman"/>
                  <w:sz w:val="18"/>
                  <w:szCs w:val="18"/>
                </w:rPr>
                <w:t>Приложение № 11</w:t>
              </w:r>
            </w:hyperlink>
            <w:r w:rsidRPr="00274F2A">
              <w:rPr>
                <w:rFonts w:cs="Times New Roman"/>
                <w:sz w:val="18"/>
                <w:szCs w:val="18"/>
              </w:rPr>
              <w:t>).</w:t>
            </w:r>
          </w:p>
          <w:p w14:paraId="3BDEB5D3" w14:textId="77777777" w:rsidR="00854FED" w:rsidRPr="00274F2A" w:rsidRDefault="00854FED" w:rsidP="006604B3">
            <w:pPr>
              <w:pStyle w:val="ac"/>
              <w:keepNext/>
              <w:spacing w:before="0" w:after="0"/>
              <w:rPr>
                <w:rFonts w:cs="Times New Roman"/>
                <w:sz w:val="18"/>
                <w:szCs w:val="18"/>
              </w:rPr>
            </w:pPr>
            <w:r w:rsidRPr="00274F2A">
              <w:rPr>
                <w:rFonts w:cs="Times New Roman"/>
                <w:sz w:val="18"/>
                <w:szCs w:val="18"/>
              </w:rPr>
              <w:t>Оценка предпочтительности по частному критерию осуществляется в соответствии со следующей шкалой:</w:t>
            </w:r>
          </w:p>
          <w:tbl>
            <w:tblPr>
              <w:tblStyle w:val="af7"/>
              <w:tblW w:w="0" w:type="auto"/>
              <w:tblLayout w:type="fixed"/>
              <w:tblLook w:val="04A0" w:firstRow="1" w:lastRow="0" w:firstColumn="1" w:lastColumn="0" w:noHBand="0" w:noVBand="1"/>
            </w:tblPr>
            <w:tblGrid>
              <w:gridCol w:w="795"/>
              <w:gridCol w:w="4397"/>
            </w:tblGrid>
            <w:tr w:rsidR="00854FED" w:rsidRPr="00274F2A" w14:paraId="2CAEECD7" w14:textId="77777777" w:rsidTr="00D86B92">
              <w:trPr>
                <w:cnfStyle w:val="100000000000" w:firstRow="1" w:lastRow="0" w:firstColumn="0" w:lastColumn="0" w:oddVBand="0" w:evenVBand="0" w:oddHBand="0" w:evenHBand="0" w:firstRowFirstColumn="0" w:firstRowLastColumn="0" w:lastRowFirstColumn="0" w:lastRowLastColumn="0"/>
              </w:trPr>
              <w:tc>
                <w:tcPr>
                  <w:tcW w:w="795" w:type="dxa"/>
                  <w:tcBorders>
                    <w:top w:val="nil"/>
                    <w:left w:val="nil"/>
                  </w:tcBorders>
                </w:tcPr>
                <w:p w14:paraId="69F22D80" w14:textId="1856223C" w:rsidR="00854FED" w:rsidRPr="00274F2A" w:rsidRDefault="00274F2A" w:rsidP="006604B3">
                  <w:pPr>
                    <w:pStyle w:val="ac"/>
                    <w:keepNext w:val="0"/>
                    <w:spacing w:before="0" w:after="0"/>
                    <w:rPr>
                      <w:rFonts w:cs="Times New Roman"/>
                      <w:b w:val="0"/>
                      <w:bCs/>
                      <w:sz w:val="18"/>
                      <w:szCs w:val="18"/>
                    </w:rPr>
                  </w:pPr>
                  <m:oMathPara>
                    <m:oMathParaPr>
                      <m:jc m:val="left"/>
                    </m:oMathParaPr>
                    <m:oMath>
                      <m:sSub>
                        <m:sSubPr>
                          <m:ctrlPr>
                            <w:rPr>
                              <w:rFonts w:ascii="Cambria Math" w:hAnsi="Cambria Math" w:cs="Times New Roman"/>
                              <w:b w:val="0"/>
                              <w:bCs/>
                              <w:i/>
                              <w:sz w:val="18"/>
                              <w:szCs w:val="18"/>
                            </w:rPr>
                          </m:ctrlPr>
                        </m:sSubPr>
                        <m:e>
                          <m:r>
                            <m:rPr>
                              <m:sty m:val="bi"/>
                            </m:rPr>
                            <w:rPr>
                              <w:rFonts w:ascii="Cambria Math" w:hAnsi="Cambria Math" w:cs="Times New Roman"/>
                              <w:sz w:val="18"/>
                              <w:szCs w:val="18"/>
                            </w:rPr>
                            <m:t>Б</m:t>
                          </m:r>
                        </m:e>
                        <m:sub>
                          <m:r>
                            <m:rPr>
                              <m:sty m:val="bi"/>
                            </m:rPr>
                            <w:rPr>
                              <w:rFonts w:ascii="Cambria Math" w:hAnsi="Cambria Math" w:cs="Times New Roman"/>
                              <w:sz w:val="18"/>
                              <w:szCs w:val="18"/>
                              <w:lang w:val="en-US"/>
                            </w:rPr>
                            <m:t>3</m:t>
                          </m:r>
                        </m:sub>
                      </m:sSub>
                      <m:r>
                        <m:rPr>
                          <m:sty m:val="bi"/>
                        </m:rPr>
                        <w:rPr>
                          <w:rFonts w:ascii="Cambria Math" w:hAnsi="Cambria Math" w:cs="Times New Roman"/>
                          <w:sz w:val="18"/>
                          <w:szCs w:val="18"/>
                        </w:rPr>
                        <m:t>=0</m:t>
                      </m:r>
                    </m:oMath>
                  </m:oMathPara>
                </w:p>
              </w:tc>
              <w:tc>
                <w:tcPr>
                  <w:tcW w:w="4397" w:type="dxa"/>
                  <w:tcBorders>
                    <w:top w:val="nil"/>
                    <w:right w:val="nil"/>
                  </w:tcBorders>
                </w:tcPr>
                <w:p w14:paraId="0AC87D24" w14:textId="77777777" w:rsidR="00854FED" w:rsidRPr="00274F2A" w:rsidRDefault="00854FED" w:rsidP="006604B3">
                  <w:pPr>
                    <w:pStyle w:val="ac"/>
                    <w:spacing w:before="0" w:after="0"/>
                    <w:rPr>
                      <w:rFonts w:cs="Times New Roman"/>
                      <w:b w:val="0"/>
                      <w:sz w:val="18"/>
                      <w:szCs w:val="18"/>
                    </w:rPr>
                  </w:pPr>
                  <w:r w:rsidRPr="00274F2A">
                    <w:rPr>
                      <w:rFonts w:cs="Times New Roman"/>
                      <w:b w:val="0"/>
                      <w:sz w:val="18"/>
                      <w:szCs w:val="18"/>
                    </w:rPr>
                    <w:t>результат оценки финансового состояния (устойчивости): менее 0,45 баллов – Кризисное финансовое состояние</w:t>
                  </w:r>
                </w:p>
                <w:p w14:paraId="4875884C" w14:textId="77777777" w:rsidR="00854FED" w:rsidRPr="00274F2A" w:rsidRDefault="00854FED" w:rsidP="006604B3">
                  <w:pPr>
                    <w:pStyle w:val="ac"/>
                    <w:spacing w:before="0" w:after="0"/>
                    <w:rPr>
                      <w:rFonts w:cs="Times New Roman"/>
                      <w:b w:val="0"/>
                      <w:i/>
                      <w:iCs/>
                      <w:sz w:val="18"/>
                      <w:szCs w:val="18"/>
                    </w:rPr>
                  </w:pPr>
                  <w:r w:rsidRPr="00274F2A">
                    <w:rPr>
                      <w:rFonts w:cs="Times New Roman"/>
                      <w:b w:val="0"/>
                      <w:i/>
                      <w:iCs/>
                      <w:sz w:val="18"/>
                      <w:szCs w:val="18"/>
                    </w:rPr>
                    <w:t>или</w:t>
                  </w:r>
                </w:p>
                <w:p w14:paraId="5FFAAA9E" w14:textId="77777777" w:rsidR="00854FED" w:rsidRPr="00274F2A" w:rsidRDefault="00854FED" w:rsidP="006604B3">
                  <w:pPr>
                    <w:pStyle w:val="ac"/>
                    <w:spacing w:before="0" w:after="0"/>
                    <w:rPr>
                      <w:rFonts w:cs="Times New Roman"/>
                      <w:b w:val="0"/>
                      <w:sz w:val="18"/>
                      <w:szCs w:val="18"/>
                    </w:rPr>
                  </w:pPr>
                  <w:r w:rsidRPr="00274F2A">
                    <w:rPr>
                      <w:rFonts w:cs="Times New Roman"/>
                      <w:b w:val="0"/>
                      <w:sz w:val="18"/>
                      <w:szCs w:val="18"/>
                    </w:rPr>
                    <w:t>в случае отсутствия исходных данных для оценки финансового состояния Участника, в том числе если он является:</w:t>
                  </w:r>
                </w:p>
                <w:p w14:paraId="2E705587" w14:textId="77777777" w:rsidR="00854FED" w:rsidRPr="00274F2A" w:rsidRDefault="00854FED" w:rsidP="006604B3">
                  <w:pPr>
                    <w:pStyle w:val="ac"/>
                    <w:numPr>
                      <w:ilvl w:val="0"/>
                      <w:numId w:val="14"/>
                    </w:numPr>
                    <w:spacing w:before="0" w:after="0"/>
                    <w:ind w:left="142" w:hanging="142"/>
                    <w:rPr>
                      <w:rFonts w:cs="Times New Roman"/>
                      <w:b w:val="0"/>
                      <w:sz w:val="18"/>
                      <w:szCs w:val="18"/>
                    </w:rPr>
                  </w:pPr>
                  <w:r w:rsidRPr="00274F2A">
                    <w:rPr>
                      <w:rFonts w:cs="Times New Roman"/>
                      <w:b w:val="0"/>
                      <w:sz w:val="18"/>
                      <w:szCs w:val="18"/>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14:paraId="268DE5A0" w14:textId="77777777" w:rsidR="00854FED" w:rsidRPr="00274F2A" w:rsidRDefault="00854FED" w:rsidP="006604B3">
                  <w:pPr>
                    <w:pStyle w:val="ac"/>
                    <w:keepNext w:val="0"/>
                    <w:numPr>
                      <w:ilvl w:val="0"/>
                      <w:numId w:val="14"/>
                    </w:numPr>
                    <w:spacing w:before="0" w:after="0"/>
                    <w:ind w:left="142" w:hanging="142"/>
                    <w:rPr>
                      <w:rFonts w:cs="Times New Roman"/>
                      <w:b w:val="0"/>
                      <w:sz w:val="18"/>
                      <w:szCs w:val="18"/>
                    </w:rPr>
                  </w:pPr>
                  <w:r w:rsidRPr="00274F2A">
                    <w:rPr>
                      <w:rFonts w:cs="Times New Roman"/>
                      <w:b w:val="0"/>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854FED" w:rsidRPr="00274F2A" w14:paraId="77116B21" w14:textId="77777777" w:rsidTr="00D86B92">
              <w:tc>
                <w:tcPr>
                  <w:tcW w:w="795" w:type="dxa"/>
                  <w:tcBorders>
                    <w:left w:val="nil"/>
                    <w:bottom w:val="single" w:sz="4" w:space="0" w:color="7F7F7F" w:themeColor="text1" w:themeTint="80"/>
                  </w:tcBorders>
                </w:tcPr>
                <w:p w14:paraId="4DC0B30B" w14:textId="3669B686" w:rsidR="00854FED" w:rsidRPr="00274F2A" w:rsidRDefault="00274F2A" w:rsidP="006604B3">
                  <w:pPr>
                    <w:pStyle w:val="ac"/>
                    <w:spacing w:before="0" w:after="0"/>
                    <w:rPr>
                      <w:rFonts w:cs="Times New Roman"/>
                      <w:sz w:val="18"/>
                      <w:szCs w:val="18"/>
                    </w:rPr>
                  </w:pPr>
                  <m:oMathPara>
                    <m:oMathParaPr>
                      <m:jc m:val="left"/>
                    </m:oMathParaPr>
                    <m:oMath>
                      <m:sSub>
                        <m:sSubPr>
                          <m:ctrlPr>
                            <w:rPr>
                              <w:rFonts w:ascii="Cambria Math" w:hAnsi="Cambria Math" w:cs="Times New Roman"/>
                              <w:i/>
                              <w:sz w:val="18"/>
                              <w:szCs w:val="18"/>
                            </w:rPr>
                          </m:ctrlPr>
                        </m:sSubPr>
                        <m:e>
                          <m:r>
                            <w:rPr>
                              <w:rFonts w:ascii="Cambria Math" w:hAnsi="Cambria Math" w:cs="Times New Roman"/>
                              <w:sz w:val="18"/>
                              <w:szCs w:val="18"/>
                            </w:rPr>
                            <m:t>Б</m:t>
                          </m:r>
                        </m:e>
                        <m:sub>
                          <m:r>
                            <w:rPr>
                              <w:rFonts w:ascii="Cambria Math" w:hAnsi="Cambria Math" w:cs="Times New Roman"/>
                              <w:sz w:val="18"/>
                              <w:szCs w:val="18"/>
                              <w:lang w:val="en-US"/>
                            </w:rPr>
                            <m:t>3</m:t>
                          </m:r>
                        </m:sub>
                      </m:sSub>
                      <m:r>
                        <w:rPr>
                          <w:rFonts w:ascii="Cambria Math" w:hAnsi="Cambria Math" w:cs="Times New Roman"/>
                          <w:sz w:val="18"/>
                          <w:szCs w:val="18"/>
                        </w:rPr>
                        <m:t>=3</m:t>
                      </m:r>
                    </m:oMath>
                  </m:oMathPara>
                </w:p>
              </w:tc>
              <w:tc>
                <w:tcPr>
                  <w:tcW w:w="4397" w:type="dxa"/>
                  <w:tcBorders>
                    <w:bottom w:val="single" w:sz="4" w:space="0" w:color="7F7F7F" w:themeColor="text1" w:themeTint="80"/>
                    <w:right w:val="nil"/>
                  </w:tcBorders>
                </w:tcPr>
                <w:p w14:paraId="74A19D03" w14:textId="77777777" w:rsidR="00854FED" w:rsidRPr="00274F2A" w:rsidRDefault="00854FED" w:rsidP="006604B3">
                  <w:pPr>
                    <w:pStyle w:val="ac"/>
                    <w:spacing w:before="0" w:after="0"/>
                    <w:rPr>
                      <w:rFonts w:cs="Times New Roman"/>
                      <w:sz w:val="18"/>
                      <w:szCs w:val="18"/>
                    </w:rPr>
                  </w:pPr>
                  <w:r w:rsidRPr="00274F2A">
                    <w:rPr>
                      <w:rFonts w:cs="Times New Roman"/>
                      <w:sz w:val="18"/>
                      <w:szCs w:val="18"/>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rsidR="00854FED" w:rsidRPr="00274F2A" w14:paraId="31BC365C" w14:textId="77777777" w:rsidTr="00D86B92">
              <w:tc>
                <w:tcPr>
                  <w:tcW w:w="795" w:type="dxa"/>
                  <w:tcBorders>
                    <w:left w:val="nil"/>
                    <w:bottom w:val="nil"/>
                  </w:tcBorders>
                </w:tcPr>
                <w:p w14:paraId="7247D8AE" w14:textId="692EA5A8" w:rsidR="00854FED" w:rsidRPr="00274F2A" w:rsidRDefault="00274F2A" w:rsidP="006604B3">
                  <w:pPr>
                    <w:pStyle w:val="ac"/>
                    <w:spacing w:before="0" w:after="0"/>
                    <w:rPr>
                      <w:rFonts w:cs="Times New Roman"/>
                      <w:sz w:val="18"/>
                      <w:szCs w:val="18"/>
                    </w:rPr>
                  </w:pPr>
                  <m:oMathPara>
                    <m:oMathParaPr>
                      <m:jc m:val="left"/>
                    </m:oMathParaPr>
                    <m:oMath>
                      <m:sSub>
                        <m:sSubPr>
                          <m:ctrlPr>
                            <w:rPr>
                              <w:rFonts w:ascii="Cambria Math" w:hAnsi="Cambria Math" w:cs="Times New Roman"/>
                              <w:i/>
                              <w:sz w:val="18"/>
                              <w:szCs w:val="18"/>
                            </w:rPr>
                          </m:ctrlPr>
                        </m:sSubPr>
                        <m:e>
                          <m:r>
                            <w:rPr>
                              <w:rFonts w:ascii="Cambria Math" w:hAnsi="Cambria Math" w:cs="Times New Roman"/>
                              <w:sz w:val="18"/>
                              <w:szCs w:val="18"/>
                            </w:rPr>
                            <m:t>Б</m:t>
                          </m:r>
                        </m:e>
                        <m:sub>
                          <m:r>
                            <w:rPr>
                              <w:rFonts w:ascii="Cambria Math" w:hAnsi="Cambria Math" w:cs="Times New Roman"/>
                              <w:sz w:val="18"/>
                              <w:szCs w:val="18"/>
                              <w:lang w:val="en-US"/>
                            </w:rPr>
                            <m:t>3</m:t>
                          </m:r>
                        </m:sub>
                      </m:sSub>
                      <m:r>
                        <w:rPr>
                          <w:rFonts w:ascii="Cambria Math" w:hAnsi="Cambria Math" w:cs="Times New Roman"/>
                          <w:sz w:val="18"/>
                          <w:szCs w:val="18"/>
                        </w:rPr>
                        <m:t>=5</m:t>
                      </m:r>
                    </m:oMath>
                  </m:oMathPara>
                </w:p>
              </w:tc>
              <w:tc>
                <w:tcPr>
                  <w:tcW w:w="4397" w:type="dxa"/>
                  <w:tcBorders>
                    <w:bottom w:val="nil"/>
                    <w:right w:val="nil"/>
                  </w:tcBorders>
                </w:tcPr>
                <w:p w14:paraId="4950899D" w14:textId="77777777" w:rsidR="00854FED" w:rsidRPr="00274F2A" w:rsidRDefault="00854FED" w:rsidP="006604B3">
                  <w:pPr>
                    <w:pStyle w:val="ac"/>
                    <w:spacing w:before="0" w:after="0"/>
                    <w:rPr>
                      <w:rFonts w:cs="Times New Roman"/>
                      <w:sz w:val="18"/>
                      <w:szCs w:val="18"/>
                    </w:rPr>
                  </w:pPr>
                  <w:r w:rsidRPr="00274F2A">
                    <w:rPr>
                      <w:rFonts w:cs="Times New Roman"/>
                      <w:sz w:val="18"/>
                      <w:szCs w:val="18"/>
                    </w:rPr>
                    <w:t>результат оценки финансового состояния (устойчивости): более 0,90 баллов – Удовлетворительное финансовое состояние,</w:t>
                  </w:r>
                </w:p>
              </w:tc>
            </w:tr>
          </w:tbl>
          <w:p w14:paraId="07BB337B" w14:textId="77777777" w:rsidR="005C2587" w:rsidRPr="00274F2A" w:rsidRDefault="005C2587" w:rsidP="006604B3">
            <w:pPr>
              <w:pStyle w:val="ac"/>
              <w:spacing w:before="0" w:after="0"/>
              <w:rPr>
                <w:rFonts w:cs="Times New Roman"/>
                <w:sz w:val="18"/>
                <w:szCs w:val="18"/>
              </w:rPr>
            </w:pPr>
          </w:p>
          <w:p w14:paraId="3127A9B2" w14:textId="6B1E62A5" w:rsidR="00854FED" w:rsidRPr="00274F2A" w:rsidRDefault="00854FED" w:rsidP="006604B3">
            <w:pPr>
              <w:pStyle w:val="ac"/>
              <w:spacing w:before="0" w:after="0"/>
              <w:rPr>
                <w:rFonts w:cs="Times New Roman"/>
                <w:sz w:val="18"/>
                <w:szCs w:val="18"/>
              </w:rPr>
            </w:pPr>
            <w:r w:rsidRPr="00274F2A">
              <w:rPr>
                <w:rFonts w:cs="Times New Roman"/>
                <w:sz w:val="18"/>
                <w:szCs w:val="18"/>
              </w:rPr>
              <w:t>где:</w:t>
            </w:r>
            <w:r w:rsidR="005C2587" w:rsidRPr="00274F2A">
              <w:rPr>
                <w:rFonts w:cs="Times New Roman"/>
                <w:sz w:val="18"/>
                <w:szCs w:val="18"/>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Б</m:t>
                  </m:r>
                </m:e>
                <m:sub>
                  <m:r>
                    <w:rPr>
                      <w:rFonts w:ascii="Cambria Math" w:hAnsi="Cambria Math" w:cs="Times New Roman"/>
                      <w:sz w:val="18"/>
                      <w:szCs w:val="18"/>
                    </w:rPr>
                    <m:t>3</m:t>
                  </m:r>
                </m:sub>
              </m:sSub>
            </m:oMath>
            <w:r w:rsidRPr="00274F2A">
              <w:rPr>
                <w:rFonts w:cs="Times New Roman"/>
                <w:sz w:val="18"/>
                <w:szCs w:val="18"/>
              </w:rPr>
              <w:t xml:space="preserve"> – рассчитанная оценка предпочтительности по частному критерию оценки в баллах.</w:t>
            </w:r>
          </w:p>
          <w:p w14:paraId="59A5E595" w14:textId="76741B43" w:rsidR="00854FED" w:rsidRPr="00274F2A" w:rsidRDefault="00854FED" w:rsidP="006604B3">
            <w:pPr>
              <w:pStyle w:val="ac"/>
              <w:spacing w:before="0" w:after="0"/>
              <w:rPr>
                <w:rFonts w:cs="Times New Roman"/>
                <w:sz w:val="18"/>
                <w:szCs w:val="18"/>
              </w:rPr>
            </w:pPr>
            <w:r w:rsidRPr="00274F2A">
              <w:rPr>
                <w:rFonts w:cs="Times New Roman"/>
                <w:sz w:val="18"/>
                <w:szCs w:val="18"/>
              </w:rPr>
              <w:t>Шкала оценок от 0 до 5 баллов.</w:t>
            </w:r>
          </w:p>
          <w:p w14:paraId="5F46CE14" w14:textId="77777777" w:rsidR="00D86B92" w:rsidRPr="00274F2A" w:rsidRDefault="00D86B92" w:rsidP="006604B3">
            <w:pPr>
              <w:pStyle w:val="ac"/>
              <w:spacing w:before="0" w:after="0"/>
              <w:rPr>
                <w:rFonts w:cs="Times New Roman"/>
                <w:sz w:val="18"/>
                <w:szCs w:val="18"/>
              </w:rPr>
            </w:pPr>
          </w:p>
          <w:p w14:paraId="4C656FC0" w14:textId="438DC959" w:rsidR="00854FED" w:rsidRPr="00274F2A" w:rsidRDefault="00854FED" w:rsidP="006604B3">
            <w:pPr>
              <w:pStyle w:val="ac"/>
              <w:spacing w:before="0" w:after="0"/>
              <w:rPr>
                <w:rFonts w:cs="Times New Roman"/>
                <w:iCs/>
                <w:sz w:val="18"/>
                <w:szCs w:val="18"/>
              </w:rPr>
            </w:pPr>
            <w:r w:rsidRPr="00274F2A">
              <w:rPr>
                <w:rFonts w:cs="Times New Roman"/>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6A7D04CB" w14:textId="7525B487" w:rsidR="00854FED" w:rsidRPr="00274F2A" w:rsidRDefault="00854FED" w:rsidP="006604B3">
            <w:pPr>
              <w:pStyle w:val="ac"/>
              <w:spacing w:before="0" w:after="0"/>
              <w:rPr>
                <w:rFonts w:cs="Times New Roman"/>
                <w:iCs/>
                <w:sz w:val="18"/>
                <w:szCs w:val="18"/>
              </w:rPr>
            </w:pPr>
            <w:r w:rsidRPr="00274F2A">
              <w:rPr>
                <w:rFonts w:cs="Times New Roman"/>
                <w:iCs/>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10) (</w:t>
            </w:r>
            <w:hyperlink w:anchor="Прил04_ФормыЗаявки" w:history="1">
              <w:r w:rsidRPr="00274F2A">
                <w:rPr>
                  <w:rStyle w:val="afa"/>
                  <w:rFonts w:cs="Times New Roman"/>
                  <w:iCs/>
                  <w:sz w:val="18"/>
                  <w:szCs w:val="18"/>
                </w:rPr>
                <w:t>Приложение № 4</w:t>
              </w:r>
            </w:hyperlink>
            <w:r w:rsidRPr="00274F2A">
              <w:rPr>
                <w:rFonts w:cs="Times New Roman"/>
                <w:iCs/>
                <w:sz w:val="18"/>
                <w:szCs w:val="18"/>
              </w:rPr>
              <w:t>), представленному в заявке такого Коллективного участника на </w:t>
            </w:r>
            <w:r w:rsidR="00D86B92" w:rsidRPr="00274F2A">
              <w:rPr>
                <w:rFonts w:cs="Times New Roman"/>
                <w:iCs/>
                <w:sz w:val="18"/>
                <w:szCs w:val="18"/>
              </w:rPr>
              <w:t>участие в закупке.</w:t>
            </w:r>
          </w:p>
          <w:p w14:paraId="675FA857" w14:textId="592DDD1A" w:rsidR="00854FED" w:rsidRPr="00274F2A" w:rsidRDefault="00854FED" w:rsidP="006604B3">
            <w:pPr>
              <w:pStyle w:val="ac"/>
              <w:spacing w:before="0" w:after="0"/>
              <w:rPr>
                <w:rFonts w:cs="Times New Roman"/>
                <w:sz w:val="18"/>
                <w:szCs w:val="18"/>
              </w:rPr>
            </w:pPr>
            <w:r w:rsidRPr="00274F2A">
              <w:rPr>
                <w:rFonts w:cs="Times New Roman"/>
                <w:i/>
                <w:iCs/>
                <w:sz w:val="18"/>
                <w:szCs w:val="18"/>
              </w:rPr>
              <w:t>*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tc>
      </w:tr>
      <w:tr w:rsidR="00854FED" w:rsidRPr="00274F2A" w14:paraId="524B7EDC" w14:textId="77777777" w:rsidTr="00D86B92">
        <w:tc>
          <w:tcPr>
            <w:tcW w:w="5670" w:type="dxa"/>
            <w:gridSpan w:val="4"/>
          </w:tcPr>
          <w:p w14:paraId="0AACB4D5" w14:textId="4AF14900" w:rsidR="00854FED" w:rsidRPr="00274F2A" w:rsidRDefault="00854FED" w:rsidP="00854FED">
            <w:pPr>
              <w:pStyle w:val="ac"/>
              <w:spacing w:before="0" w:after="0"/>
              <w:jc w:val="left"/>
              <w:rPr>
                <w:rFonts w:cs="Times New Roman"/>
                <w:sz w:val="18"/>
                <w:szCs w:val="18"/>
              </w:rPr>
            </w:pPr>
            <w:r w:rsidRPr="00274F2A">
              <w:rPr>
                <w:rFonts w:eastAsia="Calibri" w:cs="Times New Roman"/>
                <w:sz w:val="18"/>
                <w:szCs w:val="18"/>
              </w:rPr>
              <w:t>Итоговая оценка предпочтительности заявки:</w:t>
            </w:r>
          </w:p>
        </w:tc>
        <w:tc>
          <w:tcPr>
            <w:tcW w:w="8080" w:type="dxa"/>
            <w:gridSpan w:val="3"/>
          </w:tcPr>
          <w:p w14:paraId="258A59AC" w14:textId="77777777" w:rsidR="00854FED" w:rsidRPr="00274F2A" w:rsidRDefault="00854FED" w:rsidP="00854FED">
            <w:pPr>
              <w:widowControl w:val="0"/>
              <w:suppressAutoHyphens/>
              <w:spacing w:before="0" w:after="0"/>
              <w:rPr>
                <w:rFonts w:eastAsia="Calibri" w:cs="Times New Roman"/>
                <w:sz w:val="18"/>
                <w:szCs w:val="18"/>
              </w:rPr>
            </w:pPr>
            <w:r w:rsidRPr="00274F2A">
              <w:rPr>
                <w:rFonts w:eastAsia="Calibri" w:cs="Times New Roman"/>
                <w:sz w:val="18"/>
                <w:szCs w:val="18"/>
              </w:rPr>
              <w:t>Расчет итоговой оценки предпочтительности:</w:t>
            </w:r>
          </w:p>
          <w:p w14:paraId="479ED8B3" w14:textId="77777777" w:rsidR="00854FED" w:rsidRPr="00274F2A" w:rsidRDefault="00854FED" w:rsidP="00854FED">
            <w:pPr>
              <w:widowControl w:val="0"/>
              <w:suppressAutoHyphens/>
              <w:spacing w:before="0" w:after="0"/>
              <w:rPr>
                <w:rFonts w:eastAsia="Calibri" w:cs="Times New Roman"/>
                <w:sz w:val="18"/>
                <w:szCs w:val="18"/>
              </w:rPr>
            </w:pPr>
          </w:p>
          <w:p w14:paraId="33EC343A" w14:textId="77777777" w:rsidR="00854FED" w:rsidRPr="00274F2A" w:rsidRDefault="00274F2A" w:rsidP="00854FED">
            <w:pPr>
              <w:widowControl w:val="0"/>
              <w:suppressAutoHyphens/>
              <w:spacing w:before="0" w:after="0"/>
              <w:rPr>
                <w:rFonts w:eastAsia="Calibri" w:cs="Times New Roman"/>
                <w:sz w:val="18"/>
                <w:szCs w:val="18"/>
              </w:rPr>
            </w:pPr>
            <m:oMathPara>
              <m:oMath>
                <m:sSub>
                  <m:sSubPr>
                    <m:ctrlPr>
                      <w:rPr>
                        <w:rFonts w:ascii="Cambria Math" w:hAnsi="Cambria Math" w:cs="Times New Roman"/>
                        <w:sz w:val="18"/>
                        <w:szCs w:val="18"/>
                      </w:rPr>
                    </m:ctrlPr>
                  </m:sSubPr>
                  <m:e>
                    <m:r>
                      <w:rPr>
                        <w:rFonts w:ascii="Cambria Math" w:hAnsi="Cambria Math" w:cs="Times New Roman"/>
                        <w:sz w:val="18"/>
                        <w:szCs w:val="18"/>
                      </w:rPr>
                      <m:t>Б</m:t>
                    </m:r>
                  </m:e>
                  <m:sub>
                    <m:r>
                      <w:rPr>
                        <w:rFonts w:ascii="Cambria Math" w:hAnsi="Cambria Math" w:cs="Times New Roman"/>
                        <w:sz w:val="18"/>
                        <w:szCs w:val="18"/>
                      </w:rPr>
                      <m:t>ИТОГ</m:t>
                    </m:r>
                  </m:sub>
                </m:sSub>
                <m:r>
                  <w:rPr>
                    <w:rFonts w:ascii="Cambria Math" w:hAnsi="Cambria Math" w:cs="Times New Roman"/>
                    <w:sz w:val="18"/>
                    <w:szCs w:val="18"/>
                  </w:rPr>
                  <m:t>=</m:t>
                </m:r>
                <m:nary>
                  <m:naryPr>
                    <m:chr m:val="∑"/>
                    <m:subHide m:val="1"/>
                    <m:supHide m:val="1"/>
                    <m:ctrlPr>
                      <w:rPr>
                        <w:rFonts w:ascii="Cambria Math" w:hAnsi="Cambria Math" w:cs="Times New Roman"/>
                        <w:sz w:val="18"/>
                        <w:szCs w:val="18"/>
                      </w:rPr>
                    </m:ctrlPr>
                  </m:naryPr>
                  <m:sub/>
                  <m:sup/>
                  <m:e>
                    <m:d>
                      <m:dPr>
                        <m:ctrlPr>
                          <w:rPr>
                            <w:rFonts w:ascii="Cambria Math" w:hAnsi="Cambria Math" w:cs="Times New Roman"/>
                            <w:sz w:val="18"/>
                            <w:szCs w:val="18"/>
                          </w:rPr>
                        </m:ctrlPr>
                      </m:dPr>
                      <m:e>
                        <m:sSub>
                          <m:sSubPr>
                            <m:ctrlPr>
                              <w:rPr>
                                <w:rFonts w:ascii="Cambria Math" w:hAnsi="Cambria Math" w:cs="Times New Roman"/>
                                <w:sz w:val="18"/>
                                <w:szCs w:val="18"/>
                              </w:rPr>
                            </m:ctrlPr>
                          </m:sSubPr>
                          <m:e>
                            <m:r>
                              <w:rPr>
                                <w:rFonts w:ascii="Cambria Math" w:hAnsi="Cambria Math" w:cs="Times New Roman"/>
                                <w:sz w:val="18"/>
                                <w:szCs w:val="18"/>
                              </w:rPr>
                              <m:t>Б</m:t>
                            </m:r>
                          </m:e>
                          <m:sub>
                            <m:sSub>
                              <m:sSubPr>
                                <m:ctrlPr>
                                  <w:rPr>
                                    <w:rFonts w:ascii="Cambria Math" w:hAnsi="Cambria Math" w:cs="Times New Roman"/>
                                    <w:sz w:val="18"/>
                                    <w:szCs w:val="18"/>
                                  </w:rPr>
                                </m:ctrlPr>
                              </m:sSubPr>
                              <m:e>
                                <m:r>
                                  <w:rPr>
                                    <w:rFonts w:ascii="Cambria Math" w:hAnsi="Cambria Math" w:cs="Times New Roman"/>
                                    <w:sz w:val="18"/>
                                    <w:szCs w:val="18"/>
                                  </w:rPr>
                                  <m:t>iуровень</m:t>
                                </m:r>
                              </m:e>
                              <m:sub>
                                <m:r>
                                  <w:rPr>
                                    <w:rFonts w:ascii="Cambria Math" w:hAnsi="Cambria Math" w:cs="Times New Roman"/>
                                    <w:sz w:val="18"/>
                                    <w:szCs w:val="18"/>
                                  </w:rPr>
                                  <m:t>k</m:t>
                                </m:r>
                              </m:sub>
                            </m:sSub>
                          </m:sub>
                        </m:sSub>
                        <m: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В</m:t>
                            </m:r>
                          </m:e>
                          <m:sub>
                            <m:sSub>
                              <m:sSubPr>
                                <m:ctrlPr>
                                  <w:rPr>
                                    <w:rFonts w:ascii="Cambria Math" w:hAnsi="Cambria Math" w:cs="Times New Roman"/>
                                    <w:sz w:val="18"/>
                                    <w:szCs w:val="18"/>
                                  </w:rPr>
                                </m:ctrlPr>
                              </m:sSubPr>
                              <m:e>
                                <m:r>
                                  <w:rPr>
                                    <w:rFonts w:ascii="Cambria Math" w:hAnsi="Cambria Math" w:cs="Times New Roman"/>
                                    <w:sz w:val="18"/>
                                    <w:szCs w:val="18"/>
                                  </w:rPr>
                                  <m:t>iуровнь</m:t>
                                </m:r>
                              </m:e>
                              <m:sub>
                                <m:r>
                                  <w:rPr>
                                    <w:rFonts w:ascii="Cambria Math" w:hAnsi="Cambria Math" w:cs="Times New Roman"/>
                                    <w:sz w:val="18"/>
                                    <w:szCs w:val="18"/>
                                  </w:rPr>
                                  <m:t>k</m:t>
                                </m:r>
                              </m:sub>
                            </m:sSub>
                          </m:sub>
                        </m:sSub>
                      </m:e>
                    </m:d>
                  </m:e>
                </m:nary>
                <m:r>
                  <w:rPr>
                    <w:rFonts w:ascii="Cambria Math" w:hAnsi="Cambria Math" w:cs="Times New Roman"/>
                    <w:sz w:val="18"/>
                    <w:szCs w:val="18"/>
                  </w:rPr>
                  <m:t>,</m:t>
                </m:r>
              </m:oMath>
            </m:oMathPara>
          </w:p>
          <w:p w14:paraId="079C6FD0" w14:textId="77777777" w:rsidR="00854FED" w:rsidRPr="00274F2A" w:rsidRDefault="00854FED" w:rsidP="00854FED">
            <w:pPr>
              <w:keepNext/>
              <w:widowControl w:val="0"/>
              <w:suppressAutoHyphens/>
              <w:spacing w:before="0" w:after="0"/>
              <w:rPr>
                <w:rFonts w:cs="Times New Roman"/>
                <w:sz w:val="18"/>
                <w:szCs w:val="18"/>
              </w:rPr>
            </w:pPr>
            <w:r w:rsidRPr="00274F2A">
              <w:rPr>
                <w:rFonts w:cs="Times New Roman"/>
                <w:sz w:val="18"/>
                <w:szCs w:val="18"/>
              </w:rPr>
              <w:t>где:</w:t>
            </w:r>
          </w:p>
          <w:p w14:paraId="177A30C4" w14:textId="77777777" w:rsidR="00854FED" w:rsidRPr="00274F2A" w:rsidRDefault="00854FED" w:rsidP="00D86B92">
            <w:pPr>
              <w:widowControl w:val="0"/>
              <w:numPr>
                <w:ilvl w:val="6"/>
                <w:numId w:val="26"/>
              </w:numPr>
              <w:tabs>
                <w:tab w:val="left" w:pos="884"/>
              </w:tabs>
              <w:suppressAutoHyphens/>
              <w:spacing w:before="0" w:after="0"/>
              <w:ind w:left="1167" w:hanging="1134"/>
              <w:jc w:val="both"/>
              <w:rPr>
                <w:rFonts w:cs="Times New Roman"/>
                <w:sz w:val="18"/>
                <w:szCs w:val="18"/>
              </w:rPr>
            </w:pPr>
            <w:r w:rsidRPr="00274F2A">
              <w:rPr>
                <w:rFonts w:cs="Times New Roman"/>
                <w:sz w:val="18"/>
                <w:szCs w:val="18"/>
              </w:rPr>
              <w:t>Б</w:t>
            </w:r>
            <w:r w:rsidRPr="00274F2A">
              <w:rPr>
                <w:rFonts w:cs="Times New Roman"/>
                <w:sz w:val="18"/>
                <w:szCs w:val="18"/>
                <w:vertAlign w:val="subscript"/>
              </w:rPr>
              <w:t>ИТОГ</w:t>
            </w:r>
            <w:r w:rsidRPr="00274F2A">
              <w:rPr>
                <w:rFonts w:cs="Times New Roman"/>
                <w:sz w:val="18"/>
                <w:szCs w:val="18"/>
              </w:rPr>
              <w:tab/>
              <w:t>–</w:t>
            </w:r>
            <w:r w:rsidRPr="00274F2A">
              <w:rPr>
                <w:rFonts w:cs="Times New Roman"/>
                <w:sz w:val="18"/>
                <w:szCs w:val="18"/>
              </w:rPr>
              <w:tab/>
              <w:t>рассчитанная итоговая оценка предпочтительности в баллах по установленной в документации о закупке шкале оценок;</w:t>
            </w:r>
          </w:p>
          <w:p w14:paraId="45AD9D81" w14:textId="77777777" w:rsidR="00854FED" w:rsidRPr="00274F2A" w:rsidRDefault="00854FED" w:rsidP="00D86B92">
            <w:pPr>
              <w:widowControl w:val="0"/>
              <w:numPr>
                <w:ilvl w:val="6"/>
                <w:numId w:val="26"/>
              </w:numPr>
              <w:tabs>
                <w:tab w:val="left" w:pos="884"/>
              </w:tabs>
              <w:suppressAutoHyphens/>
              <w:spacing w:before="0" w:after="0"/>
              <w:ind w:left="1167" w:hanging="1134"/>
              <w:jc w:val="both"/>
              <w:rPr>
                <w:rFonts w:cs="Times New Roman"/>
                <w:sz w:val="18"/>
                <w:szCs w:val="18"/>
              </w:rPr>
            </w:pPr>
            <w:r w:rsidRPr="00274F2A">
              <w:rPr>
                <w:rFonts w:cs="Times New Roman"/>
                <w:sz w:val="18"/>
                <w:szCs w:val="18"/>
              </w:rPr>
              <w:t>Б</w:t>
            </w:r>
            <w:r w:rsidRPr="00274F2A">
              <w:rPr>
                <w:rFonts w:cs="Times New Roman"/>
                <w:sz w:val="18"/>
                <w:szCs w:val="18"/>
                <w:vertAlign w:val="subscript"/>
                <w:lang w:val="en-US"/>
              </w:rPr>
              <w:t>i </w:t>
            </w:r>
            <w:r w:rsidRPr="00274F2A">
              <w:rPr>
                <w:rFonts w:cs="Times New Roman"/>
                <w:sz w:val="18"/>
                <w:szCs w:val="18"/>
                <w:vertAlign w:val="subscript"/>
              </w:rPr>
              <w:t>уровень </w:t>
            </w:r>
            <w:r w:rsidRPr="00274F2A">
              <w:rPr>
                <w:rFonts w:cs="Times New Roman"/>
                <w:sz w:val="18"/>
                <w:szCs w:val="18"/>
                <w:vertAlign w:val="subscript"/>
                <w:lang w:val="en-US"/>
              </w:rPr>
              <w:t>k</w:t>
            </w:r>
            <w:r w:rsidRPr="00274F2A">
              <w:rPr>
                <w:rFonts w:cs="Times New Roman"/>
                <w:sz w:val="18"/>
                <w:szCs w:val="18"/>
              </w:rPr>
              <w:tab/>
              <w:t>–</w:t>
            </w:r>
            <w:r w:rsidRPr="00274F2A">
              <w:rPr>
                <w:rFonts w:cs="Times New Roman"/>
                <w:sz w:val="18"/>
                <w:szCs w:val="18"/>
              </w:rPr>
              <w:tab/>
              <w:t xml:space="preserve">оценка предпочтительности по </w:t>
            </w:r>
            <w:r w:rsidRPr="00274F2A">
              <w:rPr>
                <w:rFonts w:cs="Times New Roman"/>
                <w:sz w:val="18"/>
                <w:szCs w:val="18"/>
                <w:lang w:val="en-US"/>
              </w:rPr>
              <w:t>k</w:t>
            </w:r>
            <w:r w:rsidRPr="00274F2A">
              <w:rPr>
                <w:rFonts w:cs="Times New Roman"/>
                <w:sz w:val="18"/>
                <w:szCs w:val="18"/>
              </w:rPr>
              <w:t>-тому критерию оценки первого уровня в баллах;</w:t>
            </w:r>
          </w:p>
          <w:p w14:paraId="30803096" w14:textId="77777777" w:rsidR="00854FED" w:rsidRPr="00274F2A" w:rsidRDefault="00854FED" w:rsidP="00D86B92">
            <w:pPr>
              <w:widowControl w:val="0"/>
              <w:suppressAutoHyphens/>
              <w:spacing w:before="0" w:after="0"/>
              <w:jc w:val="both"/>
              <w:rPr>
                <w:rFonts w:cs="Times New Roman"/>
                <w:sz w:val="18"/>
                <w:szCs w:val="18"/>
              </w:rPr>
            </w:pPr>
            <w:r w:rsidRPr="00274F2A">
              <w:rPr>
                <w:rFonts w:cs="Times New Roman"/>
                <w:sz w:val="18"/>
                <w:szCs w:val="18"/>
              </w:rPr>
              <w:t xml:space="preserve"> Вi уровень k – значимость k-ого критерия оценки первого уровня, выраженная в диапазоне от 1% до 100% (или от 0,01 до 1,00) – вес k-ого критерия оценки первого уровня.</w:t>
            </w:r>
          </w:p>
          <w:p w14:paraId="3394108B" w14:textId="40D4B259" w:rsidR="00854FED" w:rsidRPr="00274F2A" w:rsidRDefault="00854FED" w:rsidP="00D86B92">
            <w:pPr>
              <w:pStyle w:val="ac"/>
              <w:spacing w:before="0" w:after="0"/>
              <w:rPr>
                <w:rFonts w:cs="Times New Roman"/>
                <w:i/>
                <w:iCs/>
                <w:sz w:val="18"/>
                <w:szCs w:val="18"/>
              </w:rPr>
            </w:pPr>
            <w:r w:rsidRPr="00274F2A">
              <w:rPr>
                <w:rFonts w:cs="Times New Roman"/>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354E9A02" w14:textId="1C4E0434" w:rsidR="000803FC" w:rsidRPr="00274F2A" w:rsidRDefault="000803FC" w:rsidP="000803FC">
      <w:pPr>
        <w:pStyle w:val="a4"/>
      </w:pPr>
      <w:r w:rsidRPr="00274F2A">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rsidRPr="00274F2A">
        <w:t xml:space="preserve">на одной ветке иерархии </w:t>
      </w:r>
      <w:r w:rsidRPr="00274F2A">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rsidRPr="00274F2A">
        <w:t> </w:t>
      </w:r>
      <w:r w:rsidRPr="00274F2A">
        <w:t>десятитысячных балла.</w:t>
      </w:r>
    </w:p>
    <w:p w14:paraId="237721A2" w14:textId="5F03B295" w:rsidR="000803FC" w:rsidRPr="00274F2A" w:rsidRDefault="000803FC" w:rsidP="000803FC">
      <w:pPr>
        <w:pStyle w:val="a4"/>
      </w:pPr>
      <w:r w:rsidRPr="00274F2A">
        <w:t xml:space="preserve">В </w:t>
      </w:r>
      <w:r w:rsidR="00974B3A" w:rsidRPr="00274F2A">
        <w:t xml:space="preserve">установленных </w:t>
      </w:r>
      <w:r w:rsidRPr="00274F2A">
        <w:t>случа</w:t>
      </w:r>
      <w:r w:rsidR="00974B3A" w:rsidRPr="00274F2A">
        <w:t xml:space="preserve">ях </w:t>
      </w:r>
      <w:r w:rsidRPr="00274F2A">
        <w:t xml:space="preserve">оценка и сопоставление заявок производится с учетом </w:t>
      </w:r>
      <w:r w:rsidR="00974A10" w:rsidRPr="00274F2A">
        <w:t>предоставления национального режима</w:t>
      </w:r>
      <w:r w:rsidRPr="00274F2A">
        <w:t xml:space="preserve"> в</w:t>
      </w:r>
      <w:r w:rsidR="00974A10" w:rsidRPr="00274F2A">
        <w:t> </w:t>
      </w:r>
      <w:r w:rsidRPr="00274F2A">
        <w:t>соответствии с</w:t>
      </w:r>
      <w:r w:rsidR="00DD3B56" w:rsidRPr="00274F2A">
        <w:t xml:space="preserve"> </w:t>
      </w:r>
      <w:r w:rsidRPr="00274F2A">
        <w:t>порядк</w:t>
      </w:r>
      <w:r w:rsidR="00974A10" w:rsidRPr="00274F2A">
        <w:t>ом</w:t>
      </w:r>
      <w:r w:rsidRPr="00274F2A">
        <w:t>, предусмотренном подразделом</w:t>
      </w:r>
      <w:r w:rsidR="00474022" w:rsidRPr="00274F2A">
        <w:t> </w:t>
      </w:r>
      <w:r w:rsidR="00474022" w:rsidRPr="00274F2A">
        <w:fldChar w:fldCharType="begin"/>
      </w:r>
      <w:r w:rsidR="00474022" w:rsidRPr="00274F2A">
        <w:instrText xml:space="preserve"> REF _Ref130985951 \r \h </w:instrText>
      </w:r>
      <w:r w:rsidR="00274F2A">
        <w:instrText xml:space="preserve"> \* MERGEFORMAT </w:instrText>
      </w:r>
      <w:r w:rsidR="00474022" w:rsidRPr="00274F2A">
        <w:fldChar w:fldCharType="separate"/>
      </w:r>
      <w:r w:rsidR="00CE1C54" w:rsidRPr="00274F2A">
        <w:t>4.13</w:t>
      </w:r>
      <w:r w:rsidR="00474022" w:rsidRPr="00274F2A">
        <w:fldChar w:fldCharType="end"/>
      </w:r>
      <w:r w:rsidR="00474022" w:rsidRPr="00274F2A">
        <w:t>.</w:t>
      </w:r>
    </w:p>
    <w:p w14:paraId="63F0F07D" w14:textId="18B3D05B" w:rsidR="005A1542" w:rsidRPr="00274F2A" w:rsidRDefault="000803FC" w:rsidP="006608D1">
      <w:pPr>
        <w:pStyle w:val="a4"/>
      </w:pPr>
      <w:r w:rsidRPr="00274F2A">
        <w:t>Заявки участников</w:t>
      </w:r>
      <w:r w:rsidR="00974B3A" w:rsidRPr="00274F2A">
        <w:t xml:space="preserve"> (</w:t>
      </w:r>
      <w:r w:rsidRPr="00274F2A">
        <w:t>из числа успешно прошедших отборочную стадию</w:t>
      </w:r>
      <w:r w:rsidR="00974B3A" w:rsidRPr="00274F2A">
        <w:t>)</w:t>
      </w:r>
      <w:r w:rsidRPr="00274F2A">
        <w:t xml:space="preserve"> ранжируются по количеству набранных баллов (от</w:t>
      </w:r>
      <w:r w:rsidR="0090280B" w:rsidRPr="00274F2A">
        <w:t> </w:t>
      </w:r>
      <w:r w:rsidRPr="00274F2A">
        <w:t>наибольшего к наименьшему), присвоенных заявкам по</w:t>
      </w:r>
      <w:r w:rsidR="00DD3B56" w:rsidRPr="00274F2A">
        <w:t xml:space="preserve"> </w:t>
      </w:r>
      <w:r w:rsidRPr="00274F2A">
        <w:t>результатам</w:t>
      </w:r>
      <w:r w:rsidR="00974B3A" w:rsidRPr="00274F2A">
        <w:t xml:space="preserve"> оценки</w:t>
      </w:r>
      <w:r w:rsidRPr="00274F2A">
        <w:t>.</w:t>
      </w:r>
    </w:p>
    <w:p w14:paraId="2D46E6F8" w14:textId="49895689" w:rsidR="00B30B95" w:rsidRPr="00274F2A" w:rsidRDefault="00B30B95" w:rsidP="006608D1">
      <w:pPr>
        <w:pStyle w:val="ac"/>
        <w:sectPr w:rsidR="00B30B95" w:rsidRPr="00274F2A" w:rsidSect="007B50C1">
          <w:pgSz w:w="16838" w:h="11906" w:orient="landscape"/>
          <w:pgMar w:top="1134" w:right="851" w:bottom="850" w:left="851" w:header="567" w:footer="567" w:gutter="0"/>
          <w:cols w:space="708"/>
          <w:docGrid w:linePitch="360"/>
        </w:sectPr>
      </w:pPr>
    </w:p>
    <w:p w14:paraId="4486C2D9" w14:textId="7DBB07A5" w:rsidR="009C217F" w:rsidRPr="00274F2A" w:rsidRDefault="009C217F" w:rsidP="009C217F">
      <w:pPr>
        <w:pStyle w:val="a2"/>
      </w:pPr>
      <w:bookmarkStart w:id="395" w:name="_Toc136249260"/>
      <w:bookmarkStart w:id="396" w:name="_Toc136261689"/>
      <w:bookmarkStart w:id="397" w:name="_Toc136261766"/>
      <w:bookmarkStart w:id="398" w:name="_Toc136249261"/>
      <w:bookmarkStart w:id="399" w:name="_Toc136261690"/>
      <w:bookmarkStart w:id="400" w:name="_Toc136261767"/>
      <w:bookmarkStart w:id="401" w:name="_Toc136249262"/>
      <w:bookmarkStart w:id="402" w:name="_Toc136261691"/>
      <w:bookmarkStart w:id="403" w:name="_Toc136261768"/>
      <w:bookmarkStart w:id="404" w:name="_Toc136249263"/>
      <w:bookmarkStart w:id="405" w:name="_Toc136261692"/>
      <w:bookmarkStart w:id="406" w:name="_Toc136261769"/>
      <w:bookmarkStart w:id="407" w:name="_Ref125360420"/>
      <w:bookmarkStart w:id="408" w:name="Прил09_ОбоснованиеНМЦ"/>
      <w:bookmarkStart w:id="409" w:name="_Toc240273001"/>
      <w:bookmarkEnd w:id="395"/>
      <w:bookmarkEnd w:id="396"/>
      <w:bookmarkEnd w:id="397"/>
      <w:bookmarkEnd w:id="398"/>
      <w:bookmarkEnd w:id="399"/>
      <w:bookmarkEnd w:id="400"/>
      <w:bookmarkEnd w:id="401"/>
      <w:bookmarkEnd w:id="402"/>
      <w:bookmarkEnd w:id="403"/>
      <w:bookmarkEnd w:id="404"/>
      <w:bookmarkEnd w:id="405"/>
      <w:bookmarkEnd w:id="406"/>
      <w:r w:rsidRPr="00274F2A">
        <w:t>Приложение № </w:t>
      </w:r>
      <w:r w:rsidR="00BE06F0" w:rsidRPr="00274F2A">
        <w:t xml:space="preserve">9 </w:t>
      </w:r>
      <w:r w:rsidRPr="00274F2A">
        <w:t>– Обоснование НМЦ</w:t>
      </w:r>
      <w:bookmarkEnd w:id="407"/>
      <w:bookmarkEnd w:id="408"/>
      <w:bookmarkEnd w:id="409"/>
    </w:p>
    <w:p w14:paraId="00EDD29B" w14:textId="3FFEBC8D" w:rsidR="009C217F" w:rsidRPr="00274F2A" w:rsidRDefault="009C217F" w:rsidP="009C217F">
      <w:pPr>
        <w:pStyle w:val="a3"/>
      </w:pPr>
      <w:bookmarkStart w:id="410" w:name="_Toc240273002"/>
      <w:r w:rsidRPr="00274F2A">
        <w:t>Пояснения к Обоснованию НМЦ</w:t>
      </w:r>
      <w:bookmarkEnd w:id="410"/>
    </w:p>
    <w:p w14:paraId="3EB53AA2" w14:textId="24ABE425" w:rsidR="005A1542" w:rsidRPr="00274F2A" w:rsidRDefault="009C217F" w:rsidP="006608D1">
      <w:pPr>
        <w:pStyle w:val="a4"/>
      </w:pPr>
      <w:r w:rsidRPr="00274F2A">
        <w:t xml:space="preserve">Обоснование НМЦ приведено </w:t>
      </w:r>
      <w:r w:rsidR="00E22B76" w:rsidRPr="00274F2A">
        <w:t>в отдельном файле (предоставляется отдельным документом в составе Документации о закупке), являющимся Приложением № </w:t>
      </w:r>
      <w:r w:rsidR="00BE06F0" w:rsidRPr="00274F2A">
        <w:t xml:space="preserve">9 </w:t>
      </w:r>
      <w:r w:rsidR="00E22B76" w:rsidRPr="00274F2A">
        <w:t>к Документации о закупке</w:t>
      </w:r>
      <w:r w:rsidRPr="00274F2A">
        <w:t>.</w:t>
      </w:r>
    </w:p>
    <w:p w14:paraId="2878CF79" w14:textId="1FAFC081" w:rsidR="004C49BE" w:rsidRPr="00274F2A" w:rsidRDefault="004C49BE" w:rsidP="004C49BE">
      <w:pPr>
        <w:pStyle w:val="a2"/>
      </w:pPr>
      <w:bookmarkStart w:id="411" w:name="Прил10_ЗаявкаНаАккредитацию"/>
      <w:bookmarkStart w:id="412" w:name="_Toc240273003"/>
      <w:bookmarkEnd w:id="411"/>
      <w:r w:rsidRPr="00274F2A">
        <w:t>Приложение № </w:t>
      </w:r>
      <w:r w:rsidR="00BE06F0" w:rsidRPr="00274F2A">
        <w:t xml:space="preserve">10 </w:t>
      </w:r>
      <w:r w:rsidRPr="00274F2A">
        <w:t>– Форма Заявки на аккредитацию</w:t>
      </w:r>
      <w:bookmarkEnd w:id="412"/>
    </w:p>
    <w:p w14:paraId="3DBC2B80" w14:textId="23EDCD11" w:rsidR="004C49BE" w:rsidRPr="00274F2A" w:rsidRDefault="004C49BE" w:rsidP="004C49BE">
      <w:pPr>
        <w:pStyle w:val="a3"/>
      </w:pPr>
      <w:bookmarkStart w:id="413" w:name="_Toc240273004"/>
      <w:r w:rsidRPr="00274F2A">
        <w:t>Пояснения к форме Заявки на аккредитацию</w:t>
      </w:r>
      <w:bookmarkEnd w:id="413"/>
    </w:p>
    <w:p w14:paraId="46C6F842" w14:textId="77777777" w:rsidR="0089337A" w:rsidRPr="00274F2A" w:rsidRDefault="004C49BE" w:rsidP="004C49BE">
      <w:pPr>
        <w:pStyle w:val="a4"/>
      </w:pPr>
      <w:r w:rsidRPr="00274F2A">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w:t>
      </w:r>
      <w:r w:rsidR="00BE06F0" w:rsidRPr="00274F2A">
        <w:t xml:space="preserve">10 </w:t>
      </w:r>
      <w:r w:rsidRPr="00274F2A">
        <w:t>к Документации о закупке.</w:t>
      </w:r>
      <w:r w:rsidR="0089337A" w:rsidRPr="00274F2A">
        <w:t xml:space="preserve"> </w:t>
      </w:r>
    </w:p>
    <w:p w14:paraId="4F8C681B" w14:textId="1708C700" w:rsidR="004C49BE" w:rsidRPr="00274F2A" w:rsidRDefault="0089337A" w:rsidP="004C49BE">
      <w:pPr>
        <w:pStyle w:val="a4"/>
      </w:pPr>
      <w:r w:rsidRPr="00274F2A">
        <w:t xml:space="preserve">Заявка на аккредитацию предоставляется (в установленных Документацией о закупке случаях) Участником в составе своей заявки </w:t>
      </w:r>
      <w:bookmarkStart w:id="414" w:name="_Hlk207300788"/>
      <w:r w:rsidRPr="00274F2A">
        <w:t xml:space="preserve">только в электронном виде в формате </w:t>
      </w:r>
      <w:r w:rsidRPr="00274F2A">
        <w:rPr>
          <w:lang w:val="en-US"/>
        </w:rPr>
        <w:t>Microsoft</w:t>
      </w:r>
      <w:r w:rsidRPr="00274F2A">
        <w:t xml:space="preserve"> </w:t>
      </w:r>
      <w:r w:rsidRPr="00274F2A">
        <w:rPr>
          <w:lang w:val="en-US"/>
        </w:rPr>
        <w:t>Excel</w:t>
      </w:r>
      <w:r w:rsidRPr="00274F2A">
        <w:t xml:space="preserve"> (*.</w:t>
      </w:r>
      <w:r w:rsidRPr="00274F2A">
        <w:rPr>
          <w:lang w:val="en-US"/>
        </w:rPr>
        <w:t>xlsx</w:t>
      </w:r>
      <w:r w:rsidRPr="00274F2A">
        <w:t>))</w:t>
      </w:r>
      <w:bookmarkEnd w:id="414"/>
      <w:r w:rsidRPr="00274F2A">
        <w:t>.</w:t>
      </w:r>
    </w:p>
    <w:p w14:paraId="5638454B" w14:textId="441284E7" w:rsidR="004C49BE" w:rsidRPr="00274F2A" w:rsidRDefault="00E1073C" w:rsidP="004C49BE">
      <w:pPr>
        <w:pStyle w:val="ac"/>
        <w:jc w:val="center"/>
      </w:pPr>
      <w:r w:rsidRPr="00274F2A">
        <w:object w:dxaOrig="1814" w:dyaOrig="1159" w14:anchorId="79E68708">
          <v:shape id="_x0000_i1028" type="#_x0000_t75" style="width:93.9pt;height:59.5pt" o:ole="">
            <v:imagedata r:id="rId22" o:title=""/>
          </v:shape>
          <o:OLEObject Type="Embed" ProgID="Excel.Sheet.12" ShapeID="_x0000_i1028" DrawAspect="Icon" ObjectID="_1850886637" r:id="rId23"/>
        </w:object>
      </w:r>
    </w:p>
    <w:p w14:paraId="572B99FC" w14:textId="77777777" w:rsidR="00B31D9A" w:rsidRPr="00274F2A" w:rsidRDefault="00B31D9A" w:rsidP="00B31D9A"/>
    <w:p w14:paraId="6251E122" w14:textId="77777777" w:rsidR="00B31D9A" w:rsidRPr="00274F2A" w:rsidRDefault="00B31D9A" w:rsidP="00B31D9A">
      <w:pPr>
        <w:pStyle w:val="a2"/>
      </w:pPr>
      <w:bookmarkStart w:id="415" w:name="Прил11_Данные_бухотчетность"/>
      <w:bookmarkStart w:id="416" w:name="_Hlk210644436"/>
      <w:bookmarkStart w:id="417" w:name="_Toc240273005"/>
      <w:r w:rsidRPr="00274F2A">
        <w:t xml:space="preserve">Приложение № 11 </w:t>
      </w:r>
      <w:bookmarkEnd w:id="415"/>
      <w:r w:rsidRPr="00274F2A">
        <w:t>– форма Данных бухгалтерской (финансовой) отчетности</w:t>
      </w:r>
      <w:bookmarkEnd w:id="417"/>
    </w:p>
    <w:p w14:paraId="7A36AF56" w14:textId="77777777" w:rsidR="00B31D9A" w:rsidRPr="00274F2A" w:rsidRDefault="00B31D9A" w:rsidP="00B31D9A">
      <w:pPr>
        <w:pStyle w:val="a3"/>
      </w:pPr>
      <w:bookmarkStart w:id="418" w:name="_Toc240273006"/>
      <w:r w:rsidRPr="00274F2A">
        <w:t>Пояснения к форме Данных бухгалтерской (финансовой) отчетности</w:t>
      </w:r>
      <w:bookmarkEnd w:id="418"/>
      <w:r w:rsidRPr="00274F2A">
        <w:t xml:space="preserve"> </w:t>
      </w:r>
    </w:p>
    <w:p w14:paraId="1EF17C37" w14:textId="77777777" w:rsidR="00B31D9A" w:rsidRPr="00274F2A" w:rsidRDefault="00B31D9A" w:rsidP="00B31D9A">
      <w:pPr>
        <w:pStyle w:val="a4"/>
      </w:pPr>
      <w:r w:rsidRPr="00274F2A">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14:paraId="31371B21" w14:textId="77777777" w:rsidR="00B31D9A" w:rsidRPr="00274F2A" w:rsidRDefault="00B31D9A" w:rsidP="00B31D9A"/>
    <w:bookmarkStart w:id="419" w:name="_MON_1821256687"/>
    <w:bookmarkEnd w:id="419"/>
    <w:p w14:paraId="2A188FF7" w14:textId="377F8123" w:rsidR="00B31D9A" w:rsidRPr="00BD7CEC" w:rsidRDefault="00724422" w:rsidP="00B31D9A">
      <w:pPr>
        <w:jc w:val="center"/>
      </w:pPr>
      <w:r w:rsidRPr="00274F2A">
        <w:object w:dxaOrig="1546" w:dyaOrig="1001" w14:anchorId="45763166">
          <v:shape id="_x0000_i1029" type="#_x0000_t75" style="width:77pt;height:50.1pt" o:ole="">
            <v:imagedata r:id="rId24" o:title=""/>
          </v:shape>
          <o:OLEObject Type="Embed" ProgID="Word.Document.12" ShapeID="_x0000_i1029" DrawAspect="Icon" ObjectID="_1850886638" r:id="rId25">
            <o:FieldCodes>\s</o:FieldCodes>
          </o:OLEObject>
        </w:object>
      </w:r>
      <w:bookmarkStart w:id="420" w:name="_GoBack"/>
      <w:bookmarkEnd w:id="420"/>
    </w:p>
    <w:bookmarkEnd w:id="416"/>
    <w:p w14:paraId="4B4FAB5B" w14:textId="082FBECE" w:rsidR="00B31D9A" w:rsidRPr="00396EE5" w:rsidRDefault="00B31D9A" w:rsidP="00CE1827">
      <w:pPr>
        <w:jc w:val="center"/>
        <w:rPr>
          <w:lang w:val="en-US"/>
        </w:rPr>
      </w:pPr>
    </w:p>
    <w:sectPr w:rsidR="00B31D9A" w:rsidRPr="00396EE5" w:rsidSect="007B50C1">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21E4B" w14:textId="77777777" w:rsidR="00D86B92" w:rsidRDefault="00D86B92" w:rsidP="00C95E18">
      <w:pPr>
        <w:spacing w:before="0"/>
      </w:pPr>
      <w:r>
        <w:separator/>
      </w:r>
    </w:p>
  </w:endnote>
  <w:endnote w:type="continuationSeparator" w:id="0">
    <w:p w14:paraId="458244DA" w14:textId="77777777" w:rsidR="00D86B92" w:rsidRDefault="00D86B92"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D86B92" w:rsidRPr="00F03C08" w:rsidRDefault="00D86B92" w:rsidP="00F03C0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12D9C4E8" w:rsidR="00D86B92" w:rsidRPr="008364E8" w:rsidRDefault="00D86B92" w:rsidP="008364E8">
        <w:pPr>
          <w:pStyle w:val="af"/>
        </w:pPr>
        <w:r w:rsidRPr="008364E8">
          <w:fldChar w:fldCharType="begin"/>
        </w:r>
        <w:r w:rsidRPr="008364E8">
          <w:instrText>PAGE   \* MERGEFORMAT</w:instrText>
        </w:r>
        <w:r w:rsidRPr="008364E8">
          <w:fldChar w:fldCharType="separate"/>
        </w:r>
        <w:r w:rsidR="00274F2A">
          <w:rPr>
            <w:noProof/>
          </w:rPr>
          <w:t>58</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01C7F" w14:textId="77777777" w:rsidR="00D86B92" w:rsidRDefault="00D86B92" w:rsidP="00C95E18">
      <w:pPr>
        <w:spacing w:before="0"/>
      </w:pPr>
      <w:r>
        <w:separator/>
      </w:r>
    </w:p>
  </w:footnote>
  <w:footnote w:type="continuationSeparator" w:id="0">
    <w:p w14:paraId="1F1B352B" w14:textId="77777777" w:rsidR="00D86B92" w:rsidRDefault="00D86B92" w:rsidP="00C95E18">
      <w:pPr>
        <w:spacing w:before="0"/>
      </w:pPr>
      <w:r>
        <w:continuationSeparator/>
      </w:r>
    </w:p>
  </w:footnote>
  <w:footnote w:id="1">
    <w:p w14:paraId="45BAF5D8" w14:textId="77777777" w:rsidR="00D86B92" w:rsidRDefault="00D86B92" w:rsidP="001A7AA1">
      <w:pPr>
        <w:pStyle w:val="af5"/>
      </w:pPr>
      <w:r>
        <w:rPr>
          <w:rStyle w:val="af4"/>
        </w:rPr>
        <w:footnoteRef/>
      </w:r>
      <w:r>
        <w:tab/>
      </w:r>
      <w:r w:rsidRPr="001A7AA1">
        <w:t>Информационной Системой ЭДО ПАО</w:t>
      </w:r>
      <w:r>
        <w:t> </w:t>
      </w:r>
      <w:r w:rsidRPr="001A7AA1">
        <w:t>«РусГидро» является «</w:t>
      </w:r>
      <w:proofErr w:type="spellStart"/>
      <w:r w:rsidRPr="001A7AA1">
        <w:t>Диадок</w:t>
      </w:r>
      <w:proofErr w:type="spellEnd"/>
      <w:r w:rsidRPr="001A7AA1">
        <w:t>»,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D86B92" w:rsidRDefault="00D86B92" w:rsidP="006608D1">
      <w:pPr>
        <w:pStyle w:val="af5"/>
      </w:pPr>
      <w:r>
        <w:rPr>
          <w:rStyle w:val="af4"/>
        </w:rPr>
        <w:footnoteRef/>
      </w:r>
      <w:r>
        <w:tab/>
      </w:r>
      <w:r w:rsidRPr="006608D1">
        <w:t xml:space="preserve">Определенные в соответствии с </w:t>
      </w:r>
      <w:r>
        <w:t>Законом </w:t>
      </w:r>
      <w:r w:rsidRPr="006608D1">
        <w:t>422-ФЗ.</w:t>
      </w:r>
    </w:p>
  </w:footnote>
  <w:footnote w:id="3">
    <w:p w14:paraId="29F6AF84" w14:textId="3DB69BE8" w:rsidR="00D86B92" w:rsidRDefault="00D86B92" w:rsidP="00185D80">
      <w:pPr>
        <w:pStyle w:val="af5"/>
      </w:pPr>
      <w:r>
        <w:rPr>
          <w:rStyle w:val="af4"/>
        </w:rPr>
        <w:footnoteRef/>
      </w:r>
      <w:r w:rsidRPr="00185D80">
        <w:tab/>
        <w:t>По решению Организатора (в соответствии с П</w:t>
      </w:r>
      <w:r>
        <w:t>оложением</w:t>
      </w:r>
      <w:r w:rsidRPr="00185D80">
        <w:t xml:space="preserve"> о закупке) в протоколе могут не отражаться сведения, позволяющие идентифицировать Участников.</w:t>
      </w:r>
    </w:p>
  </w:footnote>
  <w:footnote w:id="4">
    <w:p w14:paraId="089FD233" w14:textId="3339AE67" w:rsidR="00D86B92" w:rsidRPr="000B4162" w:rsidRDefault="00D86B92" w:rsidP="007E365E">
      <w:pPr>
        <w:pStyle w:val="af5"/>
      </w:pPr>
      <w:r>
        <w:rPr>
          <w:rStyle w:val="af4"/>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79528FBD" w:rsidR="00D86B92" w:rsidRDefault="00D86B92" w:rsidP="007E365E">
      <w:pPr>
        <w:pStyle w:val="af5"/>
      </w:pPr>
      <w:r w:rsidRPr="000B4162">
        <w:rPr>
          <w:rStyle w:val="af4"/>
        </w:rPr>
        <w:footnoteRef/>
      </w:r>
      <w:r w:rsidRPr="000B4162">
        <w:tab/>
        <w:t>С учетом пункта </w:t>
      </w:r>
      <w:r>
        <w:fldChar w:fldCharType="begin"/>
      </w:r>
      <w:r>
        <w:instrText xml:space="preserve"> REF _Ref236051583 \r \h </w:instrText>
      </w:r>
      <w:r>
        <w:fldChar w:fldCharType="separate"/>
      </w:r>
      <w:r>
        <w:t>4.13.6</w:t>
      </w:r>
      <w:r>
        <w:fldChar w:fldCharType="end"/>
      </w:r>
      <w:r w:rsidRPr="000B4162">
        <w:t>.</w:t>
      </w:r>
    </w:p>
  </w:footnote>
  <w:footnote w:id="6">
    <w:p w14:paraId="0A1AE3D6" w14:textId="779D848D" w:rsidR="00D86B92" w:rsidRDefault="00D86B92" w:rsidP="00185D80">
      <w:pPr>
        <w:pStyle w:val="af5"/>
      </w:pPr>
      <w:r>
        <w:rPr>
          <w:rStyle w:val="af4"/>
        </w:rPr>
        <w:footnoteRef/>
      </w:r>
      <w:r w:rsidRPr="00185D80">
        <w:tab/>
        <w:t>По решению Организатора (в соответствии с П</w:t>
      </w:r>
      <w:r>
        <w:t>оложением</w:t>
      </w:r>
      <w:r w:rsidRPr="00185D80">
        <w:t xml:space="preserve"> о закупке) в протоколе могут не отражаться сведения, позволяющие идентифицировать Участников.</w:t>
      </w:r>
    </w:p>
  </w:footnote>
  <w:footnote w:id="7">
    <w:p w14:paraId="72D458EF" w14:textId="4381491B" w:rsidR="00D86B92" w:rsidRDefault="00D86B92" w:rsidP="00B15A36">
      <w:pPr>
        <w:pStyle w:val="af5"/>
      </w:pPr>
      <w:r>
        <w:rPr>
          <w:rStyle w:val="af4"/>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35BAC47F" w14:textId="77777777" w:rsidR="00D86B92" w:rsidRPr="003A18CB" w:rsidRDefault="00D86B92" w:rsidP="00F358C5">
      <w:pPr>
        <w:pStyle w:val="af5"/>
        <w:rPr>
          <w:szCs w:val="22"/>
        </w:rPr>
      </w:pPr>
      <w:r>
        <w:rPr>
          <w:rStyle w:val="af4"/>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447195DC" w14:textId="00EDA9AA" w:rsidR="00D86B92" w:rsidRDefault="00D86B92" w:rsidP="00185D80">
      <w:pPr>
        <w:pStyle w:val="af5"/>
      </w:pPr>
      <w:r>
        <w:rPr>
          <w:rStyle w:val="af4"/>
        </w:rPr>
        <w:footnoteRef/>
      </w:r>
      <w:r w:rsidRPr="00185D80">
        <w:tab/>
        <w:t>По решению Организатора (в соответствии с П</w:t>
      </w:r>
      <w:r>
        <w:t>оложением</w:t>
      </w:r>
      <w:r w:rsidRPr="00185D80">
        <w:t xml:space="preserve"> о закупке) в протоколе могут не отражаться сведения, позволяющие идентифицировать Участников</w:t>
      </w:r>
      <w:r>
        <w:t xml:space="preserve"> и Победителя</w:t>
      </w:r>
      <w:r w:rsidRPr="00185D80">
        <w:t>.</w:t>
      </w:r>
    </w:p>
  </w:footnote>
  <w:footnote w:id="10">
    <w:p w14:paraId="71FB59A5" w14:textId="77777777" w:rsidR="00D86B92" w:rsidRDefault="00D86B92" w:rsidP="0015106E">
      <w:pPr>
        <w:pStyle w:val="af5"/>
      </w:pPr>
      <w:r>
        <w:rPr>
          <w:rStyle w:val="af4"/>
        </w:rPr>
        <w:footnoteRef/>
      </w:r>
      <w:r>
        <w:tab/>
      </w:r>
      <w:r w:rsidRPr="00D61DE0">
        <w:t>https://minfin.gov.ru/ru/perfomance/tax_relations/policy/bankwarranty/</w:t>
      </w:r>
    </w:p>
  </w:footnote>
  <w:footnote w:id="11">
    <w:p w14:paraId="1A9CD9F9" w14:textId="1658481B" w:rsidR="00D86B92" w:rsidRPr="00D642E2" w:rsidRDefault="00D86B92" w:rsidP="00D642E2">
      <w:pPr>
        <w:jc w:val="both"/>
        <w:rPr>
          <w:sz w:val="22"/>
        </w:rPr>
      </w:pPr>
      <w:r>
        <w:rPr>
          <w:rStyle w:val="af4"/>
        </w:rPr>
        <w:footnoteRef/>
      </w:r>
      <w:r>
        <w:t xml:space="preserve"> </w:t>
      </w:r>
      <w:r w:rsidRPr="00BA733C">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2">
    <w:p w14:paraId="25AB7A80" w14:textId="1352A2C7" w:rsidR="00D86B92" w:rsidRDefault="00D86B92" w:rsidP="00317410">
      <w:pPr>
        <w:pStyle w:val="af5"/>
      </w:pPr>
      <w:r>
        <w:rPr>
          <w:rStyle w:val="af4"/>
        </w:rPr>
        <w:footnoteRef/>
      </w:r>
      <w:r>
        <w:tab/>
        <w:t>Коллективный участник предоставляет указанные документы на каждого члена.</w:t>
      </w:r>
    </w:p>
  </w:footnote>
  <w:footnote w:id="13">
    <w:p w14:paraId="6090BBE5" w14:textId="35DDA720" w:rsidR="00D86B92" w:rsidRDefault="00D86B92" w:rsidP="00185D80">
      <w:pPr>
        <w:pStyle w:val="af5"/>
      </w:pPr>
      <w:r>
        <w:rPr>
          <w:rStyle w:val="af4"/>
        </w:rPr>
        <w:footnoteRef/>
      </w:r>
      <w:r w:rsidRPr="00185D80">
        <w:tab/>
        <w:t>По решению Организатора (в соответствии с П</w:t>
      </w:r>
      <w:r>
        <w:t>оложением</w:t>
      </w:r>
      <w:r w:rsidRPr="00185D80">
        <w:t xml:space="preserve"> о закупке) в протоколе могут не</w:t>
      </w:r>
      <w:r>
        <w:t> </w:t>
      </w:r>
      <w:r w:rsidRPr="00185D80">
        <w:t xml:space="preserve">отражаться сведения, позволяющие идентифицировать </w:t>
      </w:r>
      <w:r>
        <w:t>Победителя</w:t>
      </w:r>
      <w:r w:rsidRPr="00185D80">
        <w:t>.</w:t>
      </w:r>
    </w:p>
  </w:footnote>
  <w:footnote w:id="14">
    <w:p w14:paraId="748C2E2D" w14:textId="27DABCBE" w:rsidR="00D86B92" w:rsidRDefault="00D86B92" w:rsidP="00DC4A9F">
      <w:pPr>
        <w:pStyle w:val="af5"/>
      </w:pPr>
      <w:r>
        <w:rPr>
          <w:rStyle w:val="af4"/>
        </w:rPr>
        <w:footnoteRef/>
      </w:r>
      <w:r>
        <w:tab/>
      </w:r>
      <w:bookmarkStart w:id="283"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83"/>
    </w:p>
  </w:footnote>
  <w:footnote w:id="15">
    <w:p w14:paraId="4A980731" w14:textId="64C7C295" w:rsidR="00D86B92" w:rsidRDefault="00D86B92" w:rsidP="00DC4A9F">
      <w:pPr>
        <w:pStyle w:val="af5"/>
      </w:pPr>
      <w:r>
        <w:rPr>
          <w:rStyle w:val="af4"/>
        </w:rPr>
        <w:footnoteRef/>
      </w:r>
      <w:r>
        <w:tab/>
      </w:r>
      <w:bookmarkStart w:id="284" w:name="_Hlk139028803"/>
      <w:bookmarkStart w:id="285"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84"/>
      <w:bookmarkEnd w:id="285"/>
    </w:p>
  </w:footnote>
  <w:footnote w:id="16">
    <w:p w14:paraId="4F8803DD" w14:textId="77777777" w:rsidR="00D86B92" w:rsidRDefault="00D86B92" w:rsidP="00D86B92">
      <w:pPr>
        <w:pStyle w:val="af5"/>
      </w:pPr>
      <w:r>
        <w:rPr>
          <w:rStyle w:val="af4"/>
        </w:rPr>
        <w:footnoteRef/>
      </w:r>
      <w:r>
        <w:tab/>
      </w:r>
      <w:r w:rsidRPr="004D5FB9">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D86B92" w:rsidRDefault="00D86B9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4" w15:restartNumberingAfterBreak="0">
    <w:nsid w:val="0EF457CB"/>
    <w:multiLevelType w:val="multilevel"/>
    <w:tmpl w:val="9D7AE9F2"/>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985"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5"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8802AE"/>
    <w:multiLevelType w:val="hybridMultilevel"/>
    <w:tmpl w:val="E9B08DA0"/>
    <w:lvl w:ilvl="0" w:tplc="33243B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3"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0"/>
      <w:lvlText w:val="(%4)"/>
      <w:lvlJc w:val="left"/>
      <w:pPr>
        <w:ind w:left="1701" w:hanging="567"/>
      </w:pPr>
      <w:rPr>
        <w:rFonts w:hint="default"/>
      </w:rPr>
    </w:lvl>
    <w:lvl w:ilvl="4">
      <w:start w:val="1"/>
      <w:numFmt w:val="bullet"/>
      <w:pStyle w:val="-0"/>
      <w:lvlText w:val="–"/>
      <w:lvlJc w:val="left"/>
      <w:pPr>
        <w:ind w:left="2268" w:hanging="567"/>
      </w:pPr>
      <w:rPr>
        <w:rFonts w:ascii="Times New Roman" w:hAnsi="Times New Roman" w:cs="Times New Roman" w:hint="default"/>
      </w:rPr>
    </w:lvl>
    <w:lvl w:ilvl="5">
      <w:start w:val="1"/>
      <w:numFmt w:val="none"/>
      <w:lvlRestart w:val="3"/>
      <w:pStyle w:val="a1"/>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4"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C70E92"/>
    <w:multiLevelType w:val="hybridMultilevel"/>
    <w:tmpl w:val="6E3A38B6"/>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383BC7"/>
    <w:multiLevelType w:val="multilevel"/>
    <w:tmpl w:val="6156B592"/>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russianLower"/>
      <w:lvlText w:val="(%4)"/>
      <w:lvlJc w:val="left"/>
      <w:pPr>
        <w:ind w:left="1701" w:hanging="567"/>
      </w:pPr>
    </w:lvl>
    <w:lvl w:ilvl="4">
      <w:numFmt w:val="decimal"/>
      <w:lvlText w:val="–"/>
      <w:lvlJc w:val="left"/>
      <w:pPr>
        <w:ind w:left="2268" w:hanging="567"/>
      </w:pPr>
      <w:rPr>
        <w:rFonts w:ascii="Times New Roman" w:hAnsi="Times New Roman" w:cs="Times New Roman" w:hint="default"/>
      </w:rPr>
    </w:lvl>
    <w:lvl w:ilvl="5">
      <w:start w:val="1"/>
      <w:numFmt w:val="none"/>
      <w:lvlRestart w:val="3"/>
      <w:suff w:val="nothing"/>
      <w:lvlText w:val=""/>
      <w:lvlJc w:val="left"/>
      <w:pPr>
        <w:ind w:left="1134" w:firstLine="0"/>
      </w:pPr>
    </w:lvl>
    <w:lvl w:ilvl="6">
      <w:start w:val="1"/>
      <w:numFmt w:val="none"/>
      <w:lvlRestart w:val="4"/>
      <w:suff w:val="nothing"/>
      <w:lvlText w:val=""/>
      <w:lvlJc w:val="left"/>
      <w:pPr>
        <w:ind w:left="1701" w:firstLine="0"/>
      </w:pPr>
    </w:lvl>
    <w:lvl w:ilvl="7">
      <w:start w:val="1"/>
      <w:numFmt w:val="none"/>
      <w:lvlRestart w:val="3"/>
      <w:suff w:val="nothing"/>
      <w:lvlText w:val=""/>
      <w:lvlJc w:val="left"/>
      <w:pPr>
        <w:ind w:left="0" w:firstLine="0"/>
      </w:pPr>
    </w:lvl>
    <w:lvl w:ilvl="8">
      <w:start w:val="1"/>
      <w:numFmt w:val="none"/>
      <w:lvlRestart w:val="3"/>
      <w:suff w:val="nothing"/>
      <w:lvlText w:val=""/>
      <w:lvlJc w:val="left"/>
      <w:pPr>
        <w:ind w:left="1134" w:firstLine="0"/>
      </w:pPr>
    </w:lvl>
  </w:abstractNum>
  <w:abstractNum w:abstractNumId="24"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7"/>
  </w:num>
  <w:num w:numId="2">
    <w:abstractNumId w:val="18"/>
  </w:num>
  <w:num w:numId="3">
    <w:abstractNumId w:val="5"/>
  </w:num>
  <w:num w:numId="4">
    <w:abstractNumId w:val="20"/>
  </w:num>
  <w:num w:numId="5">
    <w:abstractNumId w:val="15"/>
  </w:num>
  <w:num w:numId="6">
    <w:abstractNumId w:val="10"/>
  </w:num>
  <w:num w:numId="7">
    <w:abstractNumId w:val="8"/>
  </w:num>
  <w:num w:numId="8">
    <w:abstractNumId w:val="0"/>
  </w:num>
  <w:num w:numId="9">
    <w:abstractNumId w:val="9"/>
  </w:num>
  <w:num w:numId="10">
    <w:abstractNumId w:val="21"/>
  </w:num>
  <w:num w:numId="11">
    <w:abstractNumId w:val="6"/>
  </w:num>
  <w:num w:numId="12">
    <w:abstractNumId w:val="1"/>
  </w:num>
  <w:num w:numId="13">
    <w:abstractNumId w:val="19"/>
  </w:num>
  <w:num w:numId="14">
    <w:abstractNumId w:val="11"/>
  </w:num>
  <w:num w:numId="15">
    <w:abstractNumId w:val="16"/>
  </w:num>
  <w:num w:numId="16">
    <w:abstractNumId w:val="14"/>
  </w:num>
  <w:num w:numId="17">
    <w:abstractNumId w:val="12"/>
  </w:num>
  <w:num w:numId="18">
    <w:abstractNumId w:val="2"/>
  </w:num>
  <w:num w:numId="19">
    <w:abstractNumId w:val="3"/>
  </w:num>
  <w:num w:numId="20">
    <w:abstractNumId w:val="24"/>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7"/>
  </w:num>
  <w:num w:numId="25">
    <w:abstractNumId w:val="23"/>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49B1"/>
    <w:rsid w:val="00004B34"/>
    <w:rsid w:val="00005AEA"/>
    <w:rsid w:val="0000756B"/>
    <w:rsid w:val="00010108"/>
    <w:rsid w:val="00011536"/>
    <w:rsid w:val="00011558"/>
    <w:rsid w:val="000126FD"/>
    <w:rsid w:val="00012C0D"/>
    <w:rsid w:val="000157B4"/>
    <w:rsid w:val="00015CFE"/>
    <w:rsid w:val="00017506"/>
    <w:rsid w:val="00020D49"/>
    <w:rsid w:val="00020EE8"/>
    <w:rsid w:val="00021045"/>
    <w:rsid w:val="0002145C"/>
    <w:rsid w:val="00024237"/>
    <w:rsid w:val="0002505D"/>
    <w:rsid w:val="0002580A"/>
    <w:rsid w:val="00027973"/>
    <w:rsid w:val="0003005E"/>
    <w:rsid w:val="00030726"/>
    <w:rsid w:val="00031003"/>
    <w:rsid w:val="0003185D"/>
    <w:rsid w:val="000349AE"/>
    <w:rsid w:val="00034C57"/>
    <w:rsid w:val="00035222"/>
    <w:rsid w:val="00035C8A"/>
    <w:rsid w:val="00035E83"/>
    <w:rsid w:val="000361AF"/>
    <w:rsid w:val="000370B0"/>
    <w:rsid w:val="00040106"/>
    <w:rsid w:val="000432CB"/>
    <w:rsid w:val="00050140"/>
    <w:rsid w:val="000508A3"/>
    <w:rsid w:val="000511D9"/>
    <w:rsid w:val="00052BC2"/>
    <w:rsid w:val="000536A6"/>
    <w:rsid w:val="00053E9D"/>
    <w:rsid w:val="00054FC7"/>
    <w:rsid w:val="0005577C"/>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81D"/>
    <w:rsid w:val="000A5FAF"/>
    <w:rsid w:val="000A6A9C"/>
    <w:rsid w:val="000A6B16"/>
    <w:rsid w:val="000B25D1"/>
    <w:rsid w:val="000B2DF1"/>
    <w:rsid w:val="000B2EDE"/>
    <w:rsid w:val="000B3C23"/>
    <w:rsid w:val="000B3E56"/>
    <w:rsid w:val="000B4162"/>
    <w:rsid w:val="000B47FD"/>
    <w:rsid w:val="000B59B8"/>
    <w:rsid w:val="000B5F5D"/>
    <w:rsid w:val="000B705B"/>
    <w:rsid w:val="000B7637"/>
    <w:rsid w:val="000C00C0"/>
    <w:rsid w:val="000C048D"/>
    <w:rsid w:val="000C211F"/>
    <w:rsid w:val="000C216F"/>
    <w:rsid w:val="000C3528"/>
    <w:rsid w:val="000C77B0"/>
    <w:rsid w:val="000D04DF"/>
    <w:rsid w:val="000D09BB"/>
    <w:rsid w:val="000D111A"/>
    <w:rsid w:val="000D1A66"/>
    <w:rsid w:val="000D27DA"/>
    <w:rsid w:val="000D4EB6"/>
    <w:rsid w:val="000D5790"/>
    <w:rsid w:val="000D5E8D"/>
    <w:rsid w:val="000D6A71"/>
    <w:rsid w:val="000D727A"/>
    <w:rsid w:val="000D73E4"/>
    <w:rsid w:val="000E057C"/>
    <w:rsid w:val="000E0D76"/>
    <w:rsid w:val="000E1494"/>
    <w:rsid w:val="000E3AF6"/>
    <w:rsid w:val="000E419A"/>
    <w:rsid w:val="000E5573"/>
    <w:rsid w:val="000E6D77"/>
    <w:rsid w:val="000F11FD"/>
    <w:rsid w:val="000F2BB5"/>
    <w:rsid w:val="000F4D75"/>
    <w:rsid w:val="000F5829"/>
    <w:rsid w:val="000F65B7"/>
    <w:rsid w:val="000F741E"/>
    <w:rsid w:val="000F7548"/>
    <w:rsid w:val="001004D3"/>
    <w:rsid w:val="00100DB0"/>
    <w:rsid w:val="00101B77"/>
    <w:rsid w:val="00103412"/>
    <w:rsid w:val="00103DD9"/>
    <w:rsid w:val="00110F46"/>
    <w:rsid w:val="00112038"/>
    <w:rsid w:val="00115169"/>
    <w:rsid w:val="0011540E"/>
    <w:rsid w:val="00115B25"/>
    <w:rsid w:val="00115F1C"/>
    <w:rsid w:val="00116D93"/>
    <w:rsid w:val="00120CEB"/>
    <w:rsid w:val="001211D8"/>
    <w:rsid w:val="00122AFA"/>
    <w:rsid w:val="00122B32"/>
    <w:rsid w:val="00123673"/>
    <w:rsid w:val="00123C8B"/>
    <w:rsid w:val="001256B4"/>
    <w:rsid w:val="00125A05"/>
    <w:rsid w:val="001271B7"/>
    <w:rsid w:val="00130343"/>
    <w:rsid w:val="0013034F"/>
    <w:rsid w:val="00130F2A"/>
    <w:rsid w:val="00131372"/>
    <w:rsid w:val="00131C5F"/>
    <w:rsid w:val="001323F8"/>
    <w:rsid w:val="00134A7F"/>
    <w:rsid w:val="00134C00"/>
    <w:rsid w:val="00137757"/>
    <w:rsid w:val="001419A3"/>
    <w:rsid w:val="00142320"/>
    <w:rsid w:val="00142E60"/>
    <w:rsid w:val="00143F28"/>
    <w:rsid w:val="00145538"/>
    <w:rsid w:val="00145B01"/>
    <w:rsid w:val="00145B57"/>
    <w:rsid w:val="001461E1"/>
    <w:rsid w:val="00146671"/>
    <w:rsid w:val="00146969"/>
    <w:rsid w:val="00150C14"/>
    <w:rsid w:val="0015106E"/>
    <w:rsid w:val="001517A7"/>
    <w:rsid w:val="00151B6D"/>
    <w:rsid w:val="0015375E"/>
    <w:rsid w:val="00154531"/>
    <w:rsid w:val="00154A7C"/>
    <w:rsid w:val="001556B3"/>
    <w:rsid w:val="001575CD"/>
    <w:rsid w:val="0016080E"/>
    <w:rsid w:val="001624CA"/>
    <w:rsid w:val="001641C9"/>
    <w:rsid w:val="00164CC5"/>
    <w:rsid w:val="0016530D"/>
    <w:rsid w:val="00165D89"/>
    <w:rsid w:val="00166F05"/>
    <w:rsid w:val="001670AB"/>
    <w:rsid w:val="0016730F"/>
    <w:rsid w:val="00172273"/>
    <w:rsid w:val="00173587"/>
    <w:rsid w:val="00173A92"/>
    <w:rsid w:val="00174739"/>
    <w:rsid w:val="00174C05"/>
    <w:rsid w:val="00175BDD"/>
    <w:rsid w:val="00177086"/>
    <w:rsid w:val="00177C7D"/>
    <w:rsid w:val="001812FF"/>
    <w:rsid w:val="001815C7"/>
    <w:rsid w:val="00182C08"/>
    <w:rsid w:val="001839E9"/>
    <w:rsid w:val="00185D80"/>
    <w:rsid w:val="0018766A"/>
    <w:rsid w:val="001876B7"/>
    <w:rsid w:val="00187A0D"/>
    <w:rsid w:val="00187C51"/>
    <w:rsid w:val="00187D1C"/>
    <w:rsid w:val="00190631"/>
    <w:rsid w:val="001908AC"/>
    <w:rsid w:val="001915EB"/>
    <w:rsid w:val="00193DD0"/>
    <w:rsid w:val="00194295"/>
    <w:rsid w:val="00194D6B"/>
    <w:rsid w:val="001974F2"/>
    <w:rsid w:val="00197E09"/>
    <w:rsid w:val="001A0CD7"/>
    <w:rsid w:val="001A101E"/>
    <w:rsid w:val="001A12E1"/>
    <w:rsid w:val="001A153A"/>
    <w:rsid w:val="001A1BED"/>
    <w:rsid w:val="001A296A"/>
    <w:rsid w:val="001A3952"/>
    <w:rsid w:val="001A4D34"/>
    <w:rsid w:val="001A599E"/>
    <w:rsid w:val="001A6261"/>
    <w:rsid w:val="001A6B85"/>
    <w:rsid w:val="001A77E8"/>
    <w:rsid w:val="001A7AA1"/>
    <w:rsid w:val="001A7CF4"/>
    <w:rsid w:val="001B0E07"/>
    <w:rsid w:val="001B2D9C"/>
    <w:rsid w:val="001B3339"/>
    <w:rsid w:val="001B3EEA"/>
    <w:rsid w:val="001B451C"/>
    <w:rsid w:val="001B53A4"/>
    <w:rsid w:val="001C07DB"/>
    <w:rsid w:val="001C0804"/>
    <w:rsid w:val="001C0CBE"/>
    <w:rsid w:val="001C1301"/>
    <w:rsid w:val="001C1CBB"/>
    <w:rsid w:val="001C2061"/>
    <w:rsid w:val="001C280F"/>
    <w:rsid w:val="001C4C35"/>
    <w:rsid w:val="001C54BB"/>
    <w:rsid w:val="001C55BA"/>
    <w:rsid w:val="001C6BC6"/>
    <w:rsid w:val="001C7C9F"/>
    <w:rsid w:val="001D46CC"/>
    <w:rsid w:val="001D4D02"/>
    <w:rsid w:val="001D56A4"/>
    <w:rsid w:val="001D7CE7"/>
    <w:rsid w:val="001E0FCD"/>
    <w:rsid w:val="001E1796"/>
    <w:rsid w:val="001E2669"/>
    <w:rsid w:val="001E2BA0"/>
    <w:rsid w:val="001E2D71"/>
    <w:rsid w:val="001E47CE"/>
    <w:rsid w:val="001E6AEE"/>
    <w:rsid w:val="001E7C00"/>
    <w:rsid w:val="001F0735"/>
    <w:rsid w:val="001F098D"/>
    <w:rsid w:val="001F0C03"/>
    <w:rsid w:val="001F1974"/>
    <w:rsid w:val="001F280E"/>
    <w:rsid w:val="001F2A0D"/>
    <w:rsid w:val="001F4AC3"/>
    <w:rsid w:val="001F73F5"/>
    <w:rsid w:val="001F7572"/>
    <w:rsid w:val="00200A60"/>
    <w:rsid w:val="00202006"/>
    <w:rsid w:val="0020228C"/>
    <w:rsid w:val="002030CE"/>
    <w:rsid w:val="00204416"/>
    <w:rsid w:val="002061DB"/>
    <w:rsid w:val="00206452"/>
    <w:rsid w:val="00207EC8"/>
    <w:rsid w:val="00210771"/>
    <w:rsid w:val="00210E95"/>
    <w:rsid w:val="00211D8C"/>
    <w:rsid w:val="00213842"/>
    <w:rsid w:val="00215243"/>
    <w:rsid w:val="002157BE"/>
    <w:rsid w:val="00215AAA"/>
    <w:rsid w:val="00215F7A"/>
    <w:rsid w:val="00216784"/>
    <w:rsid w:val="00220414"/>
    <w:rsid w:val="00220B63"/>
    <w:rsid w:val="00221631"/>
    <w:rsid w:val="00223BDC"/>
    <w:rsid w:val="00224D32"/>
    <w:rsid w:val="00227BB6"/>
    <w:rsid w:val="00227F25"/>
    <w:rsid w:val="00233260"/>
    <w:rsid w:val="002337DC"/>
    <w:rsid w:val="00233933"/>
    <w:rsid w:val="002340C7"/>
    <w:rsid w:val="00234337"/>
    <w:rsid w:val="00234BB7"/>
    <w:rsid w:val="00235B1E"/>
    <w:rsid w:val="0023747B"/>
    <w:rsid w:val="00237635"/>
    <w:rsid w:val="00237EE5"/>
    <w:rsid w:val="00240698"/>
    <w:rsid w:val="002419C7"/>
    <w:rsid w:val="00241EF0"/>
    <w:rsid w:val="00242169"/>
    <w:rsid w:val="0024276A"/>
    <w:rsid w:val="00242CE6"/>
    <w:rsid w:val="002437A2"/>
    <w:rsid w:val="00243D16"/>
    <w:rsid w:val="002442F8"/>
    <w:rsid w:val="00244695"/>
    <w:rsid w:val="00244AB3"/>
    <w:rsid w:val="0024552B"/>
    <w:rsid w:val="002459F8"/>
    <w:rsid w:val="00247BA5"/>
    <w:rsid w:val="00251560"/>
    <w:rsid w:val="00251617"/>
    <w:rsid w:val="0025299D"/>
    <w:rsid w:val="0025502C"/>
    <w:rsid w:val="00260279"/>
    <w:rsid w:val="0026071B"/>
    <w:rsid w:val="00260A99"/>
    <w:rsid w:val="00260DEA"/>
    <w:rsid w:val="00261307"/>
    <w:rsid w:val="00261771"/>
    <w:rsid w:val="002618C8"/>
    <w:rsid w:val="00261A39"/>
    <w:rsid w:val="00261E5C"/>
    <w:rsid w:val="00262C6B"/>
    <w:rsid w:val="00263C94"/>
    <w:rsid w:val="00265F56"/>
    <w:rsid w:val="002670D0"/>
    <w:rsid w:val="00267BCF"/>
    <w:rsid w:val="00270713"/>
    <w:rsid w:val="00270B10"/>
    <w:rsid w:val="00272F54"/>
    <w:rsid w:val="00273B4C"/>
    <w:rsid w:val="00273C1C"/>
    <w:rsid w:val="0027403A"/>
    <w:rsid w:val="0027454B"/>
    <w:rsid w:val="002749AA"/>
    <w:rsid w:val="00274AC2"/>
    <w:rsid w:val="00274F2A"/>
    <w:rsid w:val="002762A1"/>
    <w:rsid w:val="00277346"/>
    <w:rsid w:val="00277D6B"/>
    <w:rsid w:val="00282143"/>
    <w:rsid w:val="002840C3"/>
    <w:rsid w:val="002850CE"/>
    <w:rsid w:val="0028658F"/>
    <w:rsid w:val="00287D99"/>
    <w:rsid w:val="00290776"/>
    <w:rsid w:val="00290C9C"/>
    <w:rsid w:val="0029111E"/>
    <w:rsid w:val="0029141A"/>
    <w:rsid w:val="002921E8"/>
    <w:rsid w:val="002962E1"/>
    <w:rsid w:val="002968D6"/>
    <w:rsid w:val="00296DFB"/>
    <w:rsid w:val="002A0822"/>
    <w:rsid w:val="002A0B0D"/>
    <w:rsid w:val="002A302E"/>
    <w:rsid w:val="002A3866"/>
    <w:rsid w:val="002A4815"/>
    <w:rsid w:val="002A4CDA"/>
    <w:rsid w:val="002A614C"/>
    <w:rsid w:val="002B052B"/>
    <w:rsid w:val="002B1059"/>
    <w:rsid w:val="002B130C"/>
    <w:rsid w:val="002B2ADE"/>
    <w:rsid w:val="002B375A"/>
    <w:rsid w:val="002B3C27"/>
    <w:rsid w:val="002B43AD"/>
    <w:rsid w:val="002B4E35"/>
    <w:rsid w:val="002B6CFB"/>
    <w:rsid w:val="002B7E6F"/>
    <w:rsid w:val="002C06D0"/>
    <w:rsid w:val="002C07D9"/>
    <w:rsid w:val="002C121E"/>
    <w:rsid w:val="002C1650"/>
    <w:rsid w:val="002C216E"/>
    <w:rsid w:val="002C4B1B"/>
    <w:rsid w:val="002C636E"/>
    <w:rsid w:val="002C7B96"/>
    <w:rsid w:val="002D05B0"/>
    <w:rsid w:val="002D0846"/>
    <w:rsid w:val="002D09CE"/>
    <w:rsid w:val="002D0C28"/>
    <w:rsid w:val="002D1667"/>
    <w:rsid w:val="002D34E1"/>
    <w:rsid w:val="002D37F4"/>
    <w:rsid w:val="002D4B77"/>
    <w:rsid w:val="002D51BC"/>
    <w:rsid w:val="002D6142"/>
    <w:rsid w:val="002D6FF3"/>
    <w:rsid w:val="002D7135"/>
    <w:rsid w:val="002D79B8"/>
    <w:rsid w:val="002E206B"/>
    <w:rsid w:val="002E51D7"/>
    <w:rsid w:val="002E5543"/>
    <w:rsid w:val="002E6A45"/>
    <w:rsid w:val="002E7F4A"/>
    <w:rsid w:val="002F2006"/>
    <w:rsid w:val="002F2AAE"/>
    <w:rsid w:val="002F2B55"/>
    <w:rsid w:val="002F3092"/>
    <w:rsid w:val="002F3B26"/>
    <w:rsid w:val="002F3C9B"/>
    <w:rsid w:val="002F4AA9"/>
    <w:rsid w:val="002F52AC"/>
    <w:rsid w:val="002F5400"/>
    <w:rsid w:val="002F5E36"/>
    <w:rsid w:val="002F63F2"/>
    <w:rsid w:val="00300627"/>
    <w:rsid w:val="0030107A"/>
    <w:rsid w:val="00301DAA"/>
    <w:rsid w:val="00301E63"/>
    <w:rsid w:val="003023DC"/>
    <w:rsid w:val="00302B55"/>
    <w:rsid w:val="00303EB6"/>
    <w:rsid w:val="00304586"/>
    <w:rsid w:val="00304879"/>
    <w:rsid w:val="00305631"/>
    <w:rsid w:val="00306747"/>
    <w:rsid w:val="0031083B"/>
    <w:rsid w:val="00313020"/>
    <w:rsid w:val="00313277"/>
    <w:rsid w:val="00313A32"/>
    <w:rsid w:val="00313EC9"/>
    <w:rsid w:val="003141B7"/>
    <w:rsid w:val="0031544A"/>
    <w:rsid w:val="00317410"/>
    <w:rsid w:val="00317752"/>
    <w:rsid w:val="00320DCF"/>
    <w:rsid w:val="00321591"/>
    <w:rsid w:val="00321F6D"/>
    <w:rsid w:val="00322601"/>
    <w:rsid w:val="0032293A"/>
    <w:rsid w:val="003248C5"/>
    <w:rsid w:val="0032644C"/>
    <w:rsid w:val="003273C6"/>
    <w:rsid w:val="003309AB"/>
    <w:rsid w:val="00331900"/>
    <w:rsid w:val="003328CC"/>
    <w:rsid w:val="00334131"/>
    <w:rsid w:val="003405C0"/>
    <w:rsid w:val="003414FD"/>
    <w:rsid w:val="00341591"/>
    <w:rsid w:val="0034328C"/>
    <w:rsid w:val="003447DC"/>
    <w:rsid w:val="00344B24"/>
    <w:rsid w:val="00346625"/>
    <w:rsid w:val="0034678E"/>
    <w:rsid w:val="00346A48"/>
    <w:rsid w:val="00347027"/>
    <w:rsid w:val="003476E2"/>
    <w:rsid w:val="00347A5C"/>
    <w:rsid w:val="0035036B"/>
    <w:rsid w:val="003511B2"/>
    <w:rsid w:val="0035126F"/>
    <w:rsid w:val="00351CFA"/>
    <w:rsid w:val="00353498"/>
    <w:rsid w:val="003540F6"/>
    <w:rsid w:val="00355810"/>
    <w:rsid w:val="003566E3"/>
    <w:rsid w:val="00357BCF"/>
    <w:rsid w:val="0036022F"/>
    <w:rsid w:val="003610E6"/>
    <w:rsid w:val="00361134"/>
    <w:rsid w:val="00361648"/>
    <w:rsid w:val="003621D1"/>
    <w:rsid w:val="0036292E"/>
    <w:rsid w:val="00362B7B"/>
    <w:rsid w:val="003677C4"/>
    <w:rsid w:val="00370579"/>
    <w:rsid w:val="00371075"/>
    <w:rsid w:val="00371BDC"/>
    <w:rsid w:val="00373146"/>
    <w:rsid w:val="00373520"/>
    <w:rsid w:val="00374DC8"/>
    <w:rsid w:val="0037566B"/>
    <w:rsid w:val="00376A12"/>
    <w:rsid w:val="00376C6D"/>
    <w:rsid w:val="00376D99"/>
    <w:rsid w:val="0038016F"/>
    <w:rsid w:val="0038252D"/>
    <w:rsid w:val="00384BF2"/>
    <w:rsid w:val="00384CAF"/>
    <w:rsid w:val="003855A5"/>
    <w:rsid w:val="003856D5"/>
    <w:rsid w:val="0038572F"/>
    <w:rsid w:val="003861BD"/>
    <w:rsid w:val="0038636B"/>
    <w:rsid w:val="003863CD"/>
    <w:rsid w:val="00386729"/>
    <w:rsid w:val="00386E59"/>
    <w:rsid w:val="00387343"/>
    <w:rsid w:val="00387F67"/>
    <w:rsid w:val="00390330"/>
    <w:rsid w:val="00390E91"/>
    <w:rsid w:val="00393A77"/>
    <w:rsid w:val="00393C81"/>
    <w:rsid w:val="00396EE5"/>
    <w:rsid w:val="00397C62"/>
    <w:rsid w:val="00397E1D"/>
    <w:rsid w:val="003A05D1"/>
    <w:rsid w:val="003A11DD"/>
    <w:rsid w:val="003A27D8"/>
    <w:rsid w:val="003A2A0D"/>
    <w:rsid w:val="003A3E9C"/>
    <w:rsid w:val="003A40E9"/>
    <w:rsid w:val="003A4781"/>
    <w:rsid w:val="003A4F66"/>
    <w:rsid w:val="003A6669"/>
    <w:rsid w:val="003A7307"/>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5EF8"/>
    <w:rsid w:val="003C6AE0"/>
    <w:rsid w:val="003C6FCB"/>
    <w:rsid w:val="003C7321"/>
    <w:rsid w:val="003C77A7"/>
    <w:rsid w:val="003D01CB"/>
    <w:rsid w:val="003D0CB2"/>
    <w:rsid w:val="003D13AF"/>
    <w:rsid w:val="003D188A"/>
    <w:rsid w:val="003D2415"/>
    <w:rsid w:val="003D2F75"/>
    <w:rsid w:val="003D3A5E"/>
    <w:rsid w:val="003D42AC"/>
    <w:rsid w:val="003D53B9"/>
    <w:rsid w:val="003D6452"/>
    <w:rsid w:val="003D664F"/>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A8D"/>
    <w:rsid w:val="003F2FAC"/>
    <w:rsid w:val="003F3235"/>
    <w:rsid w:val="003F42B5"/>
    <w:rsid w:val="003F4D8A"/>
    <w:rsid w:val="003F563E"/>
    <w:rsid w:val="003F5EB0"/>
    <w:rsid w:val="00401B58"/>
    <w:rsid w:val="00401FAE"/>
    <w:rsid w:val="004021C0"/>
    <w:rsid w:val="00402E9B"/>
    <w:rsid w:val="004035F0"/>
    <w:rsid w:val="004041EE"/>
    <w:rsid w:val="00404474"/>
    <w:rsid w:val="00405A03"/>
    <w:rsid w:val="004069FB"/>
    <w:rsid w:val="0041041A"/>
    <w:rsid w:val="00410C78"/>
    <w:rsid w:val="0041122B"/>
    <w:rsid w:val="00412E4E"/>
    <w:rsid w:val="004137CF"/>
    <w:rsid w:val="0041571F"/>
    <w:rsid w:val="00415A73"/>
    <w:rsid w:val="00415DA6"/>
    <w:rsid w:val="00422AD7"/>
    <w:rsid w:val="00423F17"/>
    <w:rsid w:val="0042445F"/>
    <w:rsid w:val="0042481D"/>
    <w:rsid w:val="0042536F"/>
    <w:rsid w:val="00425DBA"/>
    <w:rsid w:val="0042746E"/>
    <w:rsid w:val="00427932"/>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7CA"/>
    <w:rsid w:val="00454652"/>
    <w:rsid w:val="00455A0E"/>
    <w:rsid w:val="00456575"/>
    <w:rsid w:val="004566DC"/>
    <w:rsid w:val="00457235"/>
    <w:rsid w:val="0045740D"/>
    <w:rsid w:val="004574E2"/>
    <w:rsid w:val="00457BC8"/>
    <w:rsid w:val="004604ED"/>
    <w:rsid w:val="004615AD"/>
    <w:rsid w:val="00463A20"/>
    <w:rsid w:val="00463E03"/>
    <w:rsid w:val="00463FD4"/>
    <w:rsid w:val="004653D4"/>
    <w:rsid w:val="004662C4"/>
    <w:rsid w:val="00466F1B"/>
    <w:rsid w:val="004674FA"/>
    <w:rsid w:val="0046767D"/>
    <w:rsid w:val="00467AF3"/>
    <w:rsid w:val="00467C46"/>
    <w:rsid w:val="0047064E"/>
    <w:rsid w:val="004707D8"/>
    <w:rsid w:val="004712B9"/>
    <w:rsid w:val="00472BA0"/>
    <w:rsid w:val="00472CAE"/>
    <w:rsid w:val="004732E3"/>
    <w:rsid w:val="004737AD"/>
    <w:rsid w:val="00474022"/>
    <w:rsid w:val="00474305"/>
    <w:rsid w:val="00474A9D"/>
    <w:rsid w:val="0047517A"/>
    <w:rsid w:val="00475516"/>
    <w:rsid w:val="0047667D"/>
    <w:rsid w:val="00477DC4"/>
    <w:rsid w:val="00482820"/>
    <w:rsid w:val="00486046"/>
    <w:rsid w:val="00486DF2"/>
    <w:rsid w:val="00486EF4"/>
    <w:rsid w:val="00487ACC"/>
    <w:rsid w:val="00490A05"/>
    <w:rsid w:val="00493182"/>
    <w:rsid w:val="004935AB"/>
    <w:rsid w:val="004935B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3EE9"/>
    <w:rsid w:val="004B3F47"/>
    <w:rsid w:val="004B46F2"/>
    <w:rsid w:val="004B4F9E"/>
    <w:rsid w:val="004B56C5"/>
    <w:rsid w:val="004C00E8"/>
    <w:rsid w:val="004C0EBB"/>
    <w:rsid w:val="004C0F94"/>
    <w:rsid w:val="004C188B"/>
    <w:rsid w:val="004C29E6"/>
    <w:rsid w:val="004C2B9A"/>
    <w:rsid w:val="004C2BA3"/>
    <w:rsid w:val="004C2CAC"/>
    <w:rsid w:val="004C333C"/>
    <w:rsid w:val="004C3451"/>
    <w:rsid w:val="004C3A8E"/>
    <w:rsid w:val="004C4316"/>
    <w:rsid w:val="004C4321"/>
    <w:rsid w:val="004C49BE"/>
    <w:rsid w:val="004C54F9"/>
    <w:rsid w:val="004C5B2F"/>
    <w:rsid w:val="004C6616"/>
    <w:rsid w:val="004C69B5"/>
    <w:rsid w:val="004C6FB8"/>
    <w:rsid w:val="004C6FE4"/>
    <w:rsid w:val="004D1139"/>
    <w:rsid w:val="004D1DE0"/>
    <w:rsid w:val="004D236A"/>
    <w:rsid w:val="004D24EB"/>
    <w:rsid w:val="004D2BD6"/>
    <w:rsid w:val="004D4636"/>
    <w:rsid w:val="004D4C1C"/>
    <w:rsid w:val="004D5FB9"/>
    <w:rsid w:val="004D6B4D"/>
    <w:rsid w:val="004D789E"/>
    <w:rsid w:val="004D78C7"/>
    <w:rsid w:val="004E11BB"/>
    <w:rsid w:val="004E1B25"/>
    <w:rsid w:val="004E31D2"/>
    <w:rsid w:val="004E3EAD"/>
    <w:rsid w:val="004E40D7"/>
    <w:rsid w:val="004E46A2"/>
    <w:rsid w:val="004E521F"/>
    <w:rsid w:val="004E6BB2"/>
    <w:rsid w:val="004F0CB3"/>
    <w:rsid w:val="004F166C"/>
    <w:rsid w:val="004F1B69"/>
    <w:rsid w:val="004F1F2D"/>
    <w:rsid w:val="004F30D5"/>
    <w:rsid w:val="004F4E72"/>
    <w:rsid w:val="004F60DE"/>
    <w:rsid w:val="004F6267"/>
    <w:rsid w:val="004F6B13"/>
    <w:rsid w:val="004F6E07"/>
    <w:rsid w:val="004F6E5B"/>
    <w:rsid w:val="004F6FB8"/>
    <w:rsid w:val="0050181D"/>
    <w:rsid w:val="00502857"/>
    <w:rsid w:val="00502A2E"/>
    <w:rsid w:val="00502DC2"/>
    <w:rsid w:val="005037CF"/>
    <w:rsid w:val="00503C44"/>
    <w:rsid w:val="00504FE3"/>
    <w:rsid w:val="00505272"/>
    <w:rsid w:val="00505505"/>
    <w:rsid w:val="00505BA3"/>
    <w:rsid w:val="005079D1"/>
    <w:rsid w:val="00511C5D"/>
    <w:rsid w:val="0051222A"/>
    <w:rsid w:val="005135F0"/>
    <w:rsid w:val="00514268"/>
    <w:rsid w:val="00514F78"/>
    <w:rsid w:val="0051644E"/>
    <w:rsid w:val="00517847"/>
    <w:rsid w:val="00517EC8"/>
    <w:rsid w:val="00521117"/>
    <w:rsid w:val="00521960"/>
    <w:rsid w:val="005223FF"/>
    <w:rsid w:val="00522409"/>
    <w:rsid w:val="0052329F"/>
    <w:rsid w:val="00523309"/>
    <w:rsid w:val="00523EF6"/>
    <w:rsid w:val="00524AEA"/>
    <w:rsid w:val="005253E5"/>
    <w:rsid w:val="005264E7"/>
    <w:rsid w:val="00526DD1"/>
    <w:rsid w:val="005274A8"/>
    <w:rsid w:val="00530228"/>
    <w:rsid w:val="005307DE"/>
    <w:rsid w:val="005321D0"/>
    <w:rsid w:val="00533EF2"/>
    <w:rsid w:val="0053428E"/>
    <w:rsid w:val="00534641"/>
    <w:rsid w:val="00535D73"/>
    <w:rsid w:val="00537A41"/>
    <w:rsid w:val="005422BA"/>
    <w:rsid w:val="00543B69"/>
    <w:rsid w:val="0054409B"/>
    <w:rsid w:val="005440BB"/>
    <w:rsid w:val="0054571B"/>
    <w:rsid w:val="005457AD"/>
    <w:rsid w:val="005472C4"/>
    <w:rsid w:val="005509BB"/>
    <w:rsid w:val="005521C3"/>
    <w:rsid w:val="00552B82"/>
    <w:rsid w:val="00552D51"/>
    <w:rsid w:val="00553BAF"/>
    <w:rsid w:val="00556203"/>
    <w:rsid w:val="005573C0"/>
    <w:rsid w:val="00557A0B"/>
    <w:rsid w:val="005610F4"/>
    <w:rsid w:val="005611B8"/>
    <w:rsid w:val="005615E1"/>
    <w:rsid w:val="0056354B"/>
    <w:rsid w:val="00565664"/>
    <w:rsid w:val="00565751"/>
    <w:rsid w:val="00567026"/>
    <w:rsid w:val="00570022"/>
    <w:rsid w:val="00570929"/>
    <w:rsid w:val="00572096"/>
    <w:rsid w:val="00574EF3"/>
    <w:rsid w:val="005763A9"/>
    <w:rsid w:val="005765A3"/>
    <w:rsid w:val="00576849"/>
    <w:rsid w:val="00577918"/>
    <w:rsid w:val="00580CD9"/>
    <w:rsid w:val="00581092"/>
    <w:rsid w:val="00581631"/>
    <w:rsid w:val="00582C9C"/>
    <w:rsid w:val="00583CFE"/>
    <w:rsid w:val="0058407A"/>
    <w:rsid w:val="00585305"/>
    <w:rsid w:val="00585513"/>
    <w:rsid w:val="0058606B"/>
    <w:rsid w:val="005864E9"/>
    <w:rsid w:val="005877DC"/>
    <w:rsid w:val="00587884"/>
    <w:rsid w:val="00591273"/>
    <w:rsid w:val="00592E4C"/>
    <w:rsid w:val="005947FC"/>
    <w:rsid w:val="00594986"/>
    <w:rsid w:val="00595824"/>
    <w:rsid w:val="00595834"/>
    <w:rsid w:val="00595CC7"/>
    <w:rsid w:val="005A033B"/>
    <w:rsid w:val="005A0C4B"/>
    <w:rsid w:val="005A1542"/>
    <w:rsid w:val="005A273C"/>
    <w:rsid w:val="005A2E7B"/>
    <w:rsid w:val="005A2EDD"/>
    <w:rsid w:val="005A3CA4"/>
    <w:rsid w:val="005B0504"/>
    <w:rsid w:val="005B067A"/>
    <w:rsid w:val="005B2300"/>
    <w:rsid w:val="005B273E"/>
    <w:rsid w:val="005B283E"/>
    <w:rsid w:val="005B4260"/>
    <w:rsid w:val="005B47C1"/>
    <w:rsid w:val="005B5178"/>
    <w:rsid w:val="005B5626"/>
    <w:rsid w:val="005B7A01"/>
    <w:rsid w:val="005B7B45"/>
    <w:rsid w:val="005B7EAF"/>
    <w:rsid w:val="005C07A0"/>
    <w:rsid w:val="005C1062"/>
    <w:rsid w:val="005C11FF"/>
    <w:rsid w:val="005C1569"/>
    <w:rsid w:val="005C2587"/>
    <w:rsid w:val="005C2E0D"/>
    <w:rsid w:val="005C3612"/>
    <w:rsid w:val="005C3A4D"/>
    <w:rsid w:val="005C67F8"/>
    <w:rsid w:val="005C6DB6"/>
    <w:rsid w:val="005C762F"/>
    <w:rsid w:val="005D1918"/>
    <w:rsid w:val="005D193D"/>
    <w:rsid w:val="005D23F5"/>
    <w:rsid w:val="005D2D0F"/>
    <w:rsid w:val="005D301F"/>
    <w:rsid w:val="005D307D"/>
    <w:rsid w:val="005D3884"/>
    <w:rsid w:val="005D3D7A"/>
    <w:rsid w:val="005D4406"/>
    <w:rsid w:val="005D6BE0"/>
    <w:rsid w:val="005E0894"/>
    <w:rsid w:val="005E2908"/>
    <w:rsid w:val="005E2E80"/>
    <w:rsid w:val="005E3322"/>
    <w:rsid w:val="005E3603"/>
    <w:rsid w:val="005E4696"/>
    <w:rsid w:val="005E4FF6"/>
    <w:rsid w:val="005E5B91"/>
    <w:rsid w:val="005E6462"/>
    <w:rsid w:val="005E66A6"/>
    <w:rsid w:val="005F1A67"/>
    <w:rsid w:val="005F1EE1"/>
    <w:rsid w:val="005F46B9"/>
    <w:rsid w:val="005F5231"/>
    <w:rsid w:val="005F572A"/>
    <w:rsid w:val="005F5CDB"/>
    <w:rsid w:val="005F60EB"/>
    <w:rsid w:val="006004C2"/>
    <w:rsid w:val="0060145E"/>
    <w:rsid w:val="00602416"/>
    <w:rsid w:val="00605148"/>
    <w:rsid w:val="00605C93"/>
    <w:rsid w:val="00606B47"/>
    <w:rsid w:val="0061182C"/>
    <w:rsid w:val="006120B3"/>
    <w:rsid w:val="006125A8"/>
    <w:rsid w:val="00614174"/>
    <w:rsid w:val="00614339"/>
    <w:rsid w:val="00614798"/>
    <w:rsid w:val="00614BCB"/>
    <w:rsid w:val="00614E30"/>
    <w:rsid w:val="006173B0"/>
    <w:rsid w:val="0061787D"/>
    <w:rsid w:val="006215A7"/>
    <w:rsid w:val="0062234B"/>
    <w:rsid w:val="00622F6C"/>
    <w:rsid w:val="006233BA"/>
    <w:rsid w:val="006234A0"/>
    <w:rsid w:val="006250C5"/>
    <w:rsid w:val="006259A3"/>
    <w:rsid w:val="0062617B"/>
    <w:rsid w:val="006329AC"/>
    <w:rsid w:val="00632DFD"/>
    <w:rsid w:val="00633A6D"/>
    <w:rsid w:val="00633BB0"/>
    <w:rsid w:val="00634DD1"/>
    <w:rsid w:val="00635A53"/>
    <w:rsid w:val="0063700C"/>
    <w:rsid w:val="00637B0C"/>
    <w:rsid w:val="00640375"/>
    <w:rsid w:val="006410F0"/>
    <w:rsid w:val="006418E8"/>
    <w:rsid w:val="00642E45"/>
    <w:rsid w:val="00642E93"/>
    <w:rsid w:val="00643C03"/>
    <w:rsid w:val="00644C45"/>
    <w:rsid w:val="00645775"/>
    <w:rsid w:val="00645FD0"/>
    <w:rsid w:val="0064662D"/>
    <w:rsid w:val="00650E95"/>
    <w:rsid w:val="00651C64"/>
    <w:rsid w:val="00652CCB"/>
    <w:rsid w:val="00654A97"/>
    <w:rsid w:val="00654C56"/>
    <w:rsid w:val="006568C0"/>
    <w:rsid w:val="00656CA9"/>
    <w:rsid w:val="00656FB5"/>
    <w:rsid w:val="00657E31"/>
    <w:rsid w:val="006601A9"/>
    <w:rsid w:val="006604B3"/>
    <w:rsid w:val="006608D1"/>
    <w:rsid w:val="00660C31"/>
    <w:rsid w:val="00660FB5"/>
    <w:rsid w:val="00661064"/>
    <w:rsid w:val="00661AAA"/>
    <w:rsid w:val="00663B06"/>
    <w:rsid w:val="00665137"/>
    <w:rsid w:val="00666149"/>
    <w:rsid w:val="00670CED"/>
    <w:rsid w:val="00670D84"/>
    <w:rsid w:val="00670FA1"/>
    <w:rsid w:val="006711FA"/>
    <w:rsid w:val="00671299"/>
    <w:rsid w:val="00672D56"/>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811"/>
    <w:rsid w:val="006C3F7F"/>
    <w:rsid w:val="006C4DF4"/>
    <w:rsid w:val="006C576B"/>
    <w:rsid w:val="006C67E3"/>
    <w:rsid w:val="006C6E20"/>
    <w:rsid w:val="006D15E0"/>
    <w:rsid w:val="006D1E8D"/>
    <w:rsid w:val="006D25E1"/>
    <w:rsid w:val="006D27E2"/>
    <w:rsid w:val="006D2C29"/>
    <w:rsid w:val="006D33E1"/>
    <w:rsid w:val="006D3D88"/>
    <w:rsid w:val="006D4E19"/>
    <w:rsid w:val="006D503F"/>
    <w:rsid w:val="006E0632"/>
    <w:rsid w:val="006E0CA9"/>
    <w:rsid w:val="006E2FE5"/>
    <w:rsid w:val="006E35DA"/>
    <w:rsid w:val="006E3E6A"/>
    <w:rsid w:val="006E412A"/>
    <w:rsid w:val="006E4AD2"/>
    <w:rsid w:val="006E5152"/>
    <w:rsid w:val="006E6756"/>
    <w:rsid w:val="006F02CE"/>
    <w:rsid w:val="006F08F8"/>
    <w:rsid w:val="006F4E13"/>
    <w:rsid w:val="006F5BFC"/>
    <w:rsid w:val="006F5CE6"/>
    <w:rsid w:val="006F744F"/>
    <w:rsid w:val="006F76DA"/>
    <w:rsid w:val="007009ED"/>
    <w:rsid w:val="0070125B"/>
    <w:rsid w:val="0070263E"/>
    <w:rsid w:val="00702969"/>
    <w:rsid w:val="00703522"/>
    <w:rsid w:val="00703A5D"/>
    <w:rsid w:val="0070458B"/>
    <w:rsid w:val="007054DB"/>
    <w:rsid w:val="00707B31"/>
    <w:rsid w:val="00707E82"/>
    <w:rsid w:val="00710207"/>
    <w:rsid w:val="007107B3"/>
    <w:rsid w:val="00710F32"/>
    <w:rsid w:val="00711F43"/>
    <w:rsid w:val="00714684"/>
    <w:rsid w:val="00714921"/>
    <w:rsid w:val="00714C2C"/>
    <w:rsid w:val="00714C86"/>
    <w:rsid w:val="0071513A"/>
    <w:rsid w:val="00715221"/>
    <w:rsid w:val="007160C0"/>
    <w:rsid w:val="00717E9E"/>
    <w:rsid w:val="00720582"/>
    <w:rsid w:val="00720D2A"/>
    <w:rsid w:val="00721418"/>
    <w:rsid w:val="007234E7"/>
    <w:rsid w:val="00723E65"/>
    <w:rsid w:val="00724422"/>
    <w:rsid w:val="00724D15"/>
    <w:rsid w:val="007264E1"/>
    <w:rsid w:val="0072768D"/>
    <w:rsid w:val="00730AF5"/>
    <w:rsid w:val="0073142E"/>
    <w:rsid w:val="00731EDE"/>
    <w:rsid w:val="0073220C"/>
    <w:rsid w:val="00732500"/>
    <w:rsid w:val="00734BF5"/>
    <w:rsid w:val="00734F8F"/>
    <w:rsid w:val="007350EF"/>
    <w:rsid w:val="00740072"/>
    <w:rsid w:val="00740B20"/>
    <w:rsid w:val="00740F8A"/>
    <w:rsid w:val="00742921"/>
    <w:rsid w:val="007429CE"/>
    <w:rsid w:val="0074386F"/>
    <w:rsid w:val="00743994"/>
    <w:rsid w:val="00744222"/>
    <w:rsid w:val="0074431D"/>
    <w:rsid w:val="00744F85"/>
    <w:rsid w:val="007478F3"/>
    <w:rsid w:val="007505F2"/>
    <w:rsid w:val="007511B2"/>
    <w:rsid w:val="00754A9E"/>
    <w:rsid w:val="00755B84"/>
    <w:rsid w:val="00755E21"/>
    <w:rsid w:val="00756F1D"/>
    <w:rsid w:val="007603AB"/>
    <w:rsid w:val="007605BE"/>
    <w:rsid w:val="00761416"/>
    <w:rsid w:val="00766663"/>
    <w:rsid w:val="007668E4"/>
    <w:rsid w:val="0077054A"/>
    <w:rsid w:val="00773B37"/>
    <w:rsid w:val="007747D7"/>
    <w:rsid w:val="00775E2E"/>
    <w:rsid w:val="00777656"/>
    <w:rsid w:val="0078075E"/>
    <w:rsid w:val="00780CD0"/>
    <w:rsid w:val="0078278A"/>
    <w:rsid w:val="007828FA"/>
    <w:rsid w:val="0078347F"/>
    <w:rsid w:val="00784183"/>
    <w:rsid w:val="00784AC2"/>
    <w:rsid w:val="0078517A"/>
    <w:rsid w:val="00787B34"/>
    <w:rsid w:val="007910B9"/>
    <w:rsid w:val="00791BCE"/>
    <w:rsid w:val="00793243"/>
    <w:rsid w:val="00793D63"/>
    <w:rsid w:val="00794495"/>
    <w:rsid w:val="0079507D"/>
    <w:rsid w:val="007956A1"/>
    <w:rsid w:val="007967FB"/>
    <w:rsid w:val="007968A1"/>
    <w:rsid w:val="007970CB"/>
    <w:rsid w:val="0079752C"/>
    <w:rsid w:val="00797583"/>
    <w:rsid w:val="00797702"/>
    <w:rsid w:val="007A04A7"/>
    <w:rsid w:val="007A0695"/>
    <w:rsid w:val="007A09D2"/>
    <w:rsid w:val="007A1536"/>
    <w:rsid w:val="007A3339"/>
    <w:rsid w:val="007A33B1"/>
    <w:rsid w:val="007A384B"/>
    <w:rsid w:val="007A68C9"/>
    <w:rsid w:val="007A6A56"/>
    <w:rsid w:val="007A6F1C"/>
    <w:rsid w:val="007A7593"/>
    <w:rsid w:val="007B070D"/>
    <w:rsid w:val="007B246C"/>
    <w:rsid w:val="007B50C1"/>
    <w:rsid w:val="007B5C95"/>
    <w:rsid w:val="007B673B"/>
    <w:rsid w:val="007B6E2F"/>
    <w:rsid w:val="007B77B7"/>
    <w:rsid w:val="007B7986"/>
    <w:rsid w:val="007B7EEE"/>
    <w:rsid w:val="007C088C"/>
    <w:rsid w:val="007C0A8C"/>
    <w:rsid w:val="007C0F4D"/>
    <w:rsid w:val="007C1954"/>
    <w:rsid w:val="007C2511"/>
    <w:rsid w:val="007C3323"/>
    <w:rsid w:val="007C3645"/>
    <w:rsid w:val="007C6072"/>
    <w:rsid w:val="007C699B"/>
    <w:rsid w:val="007C6B9B"/>
    <w:rsid w:val="007C7AB4"/>
    <w:rsid w:val="007D006D"/>
    <w:rsid w:val="007D17F1"/>
    <w:rsid w:val="007D3B03"/>
    <w:rsid w:val="007D6057"/>
    <w:rsid w:val="007E1556"/>
    <w:rsid w:val="007E365E"/>
    <w:rsid w:val="007E41FC"/>
    <w:rsid w:val="007E4FD5"/>
    <w:rsid w:val="007F0A40"/>
    <w:rsid w:val="007F1051"/>
    <w:rsid w:val="007F10A9"/>
    <w:rsid w:val="007F1693"/>
    <w:rsid w:val="007F2AE1"/>
    <w:rsid w:val="007F3894"/>
    <w:rsid w:val="007F4441"/>
    <w:rsid w:val="007F5246"/>
    <w:rsid w:val="007F5921"/>
    <w:rsid w:val="007F743F"/>
    <w:rsid w:val="00800D26"/>
    <w:rsid w:val="00801A40"/>
    <w:rsid w:val="00801D6A"/>
    <w:rsid w:val="00807D7F"/>
    <w:rsid w:val="00810963"/>
    <w:rsid w:val="00810E7E"/>
    <w:rsid w:val="00811F6B"/>
    <w:rsid w:val="008124AE"/>
    <w:rsid w:val="008127E2"/>
    <w:rsid w:val="008134F0"/>
    <w:rsid w:val="008135EB"/>
    <w:rsid w:val="0081381E"/>
    <w:rsid w:val="00814D33"/>
    <w:rsid w:val="00815C3A"/>
    <w:rsid w:val="00815E30"/>
    <w:rsid w:val="00815F19"/>
    <w:rsid w:val="008162EA"/>
    <w:rsid w:val="008169DD"/>
    <w:rsid w:val="00817268"/>
    <w:rsid w:val="008177FB"/>
    <w:rsid w:val="008206A7"/>
    <w:rsid w:val="008206C3"/>
    <w:rsid w:val="00820B92"/>
    <w:rsid w:val="00820C9B"/>
    <w:rsid w:val="00821282"/>
    <w:rsid w:val="008212A5"/>
    <w:rsid w:val="00822035"/>
    <w:rsid w:val="00822053"/>
    <w:rsid w:val="00822B3F"/>
    <w:rsid w:val="0082326D"/>
    <w:rsid w:val="00824519"/>
    <w:rsid w:val="00825325"/>
    <w:rsid w:val="008259AE"/>
    <w:rsid w:val="008312D8"/>
    <w:rsid w:val="00832646"/>
    <w:rsid w:val="00832BA6"/>
    <w:rsid w:val="008338C6"/>
    <w:rsid w:val="00834541"/>
    <w:rsid w:val="00835392"/>
    <w:rsid w:val="00835F64"/>
    <w:rsid w:val="008364E8"/>
    <w:rsid w:val="00836727"/>
    <w:rsid w:val="008373CE"/>
    <w:rsid w:val="00837F52"/>
    <w:rsid w:val="00840951"/>
    <w:rsid w:val="00841ED5"/>
    <w:rsid w:val="00842240"/>
    <w:rsid w:val="008436D4"/>
    <w:rsid w:val="00843A22"/>
    <w:rsid w:val="00843BBF"/>
    <w:rsid w:val="00847210"/>
    <w:rsid w:val="008473A7"/>
    <w:rsid w:val="00853F8A"/>
    <w:rsid w:val="00854FED"/>
    <w:rsid w:val="00856FC0"/>
    <w:rsid w:val="0086019B"/>
    <w:rsid w:val="00861377"/>
    <w:rsid w:val="00861640"/>
    <w:rsid w:val="00861A00"/>
    <w:rsid w:val="008629A3"/>
    <w:rsid w:val="00863A73"/>
    <w:rsid w:val="00864C79"/>
    <w:rsid w:val="008657C3"/>
    <w:rsid w:val="008668D7"/>
    <w:rsid w:val="00870D50"/>
    <w:rsid w:val="008726A8"/>
    <w:rsid w:val="00872CEE"/>
    <w:rsid w:val="00872F6E"/>
    <w:rsid w:val="00874507"/>
    <w:rsid w:val="00875D08"/>
    <w:rsid w:val="008761CE"/>
    <w:rsid w:val="00880014"/>
    <w:rsid w:val="00880CCA"/>
    <w:rsid w:val="008814A4"/>
    <w:rsid w:val="00881EAA"/>
    <w:rsid w:val="00883837"/>
    <w:rsid w:val="008844C1"/>
    <w:rsid w:val="00887FED"/>
    <w:rsid w:val="00890CAA"/>
    <w:rsid w:val="00891546"/>
    <w:rsid w:val="0089337A"/>
    <w:rsid w:val="008937B6"/>
    <w:rsid w:val="0089512C"/>
    <w:rsid w:val="00897447"/>
    <w:rsid w:val="008A3198"/>
    <w:rsid w:val="008A3FFA"/>
    <w:rsid w:val="008A5161"/>
    <w:rsid w:val="008A5213"/>
    <w:rsid w:val="008A6E48"/>
    <w:rsid w:val="008A7291"/>
    <w:rsid w:val="008A7DA9"/>
    <w:rsid w:val="008B00CF"/>
    <w:rsid w:val="008B0AF1"/>
    <w:rsid w:val="008B0BED"/>
    <w:rsid w:val="008B2391"/>
    <w:rsid w:val="008B3F4A"/>
    <w:rsid w:val="008B430D"/>
    <w:rsid w:val="008B5A8F"/>
    <w:rsid w:val="008B5D1D"/>
    <w:rsid w:val="008B6631"/>
    <w:rsid w:val="008B6C43"/>
    <w:rsid w:val="008B70C4"/>
    <w:rsid w:val="008B712E"/>
    <w:rsid w:val="008B7838"/>
    <w:rsid w:val="008C01AE"/>
    <w:rsid w:val="008C05CC"/>
    <w:rsid w:val="008C1BB1"/>
    <w:rsid w:val="008C23E1"/>
    <w:rsid w:val="008C276D"/>
    <w:rsid w:val="008C3522"/>
    <w:rsid w:val="008C3C4B"/>
    <w:rsid w:val="008C3C7F"/>
    <w:rsid w:val="008C3CED"/>
    <w:rsid w:val="008C4204"/>
    <w:rsid w:val="008C4B2D"/>
    <w:rsid w:val="008C5252"/>
    <w:rsid w:val="008C5C7D"/>
    <w:rsid w:val="008C72BE"/>
    <w:rsid w:val="008D4001"/>
    <w:rsid w:val="008D41E4"/>
    <w:rsid w:val="008D43AB"/>
    <w:rsid w:val="008D5273"/>
    <w:rsid w:val="008D5872"/>
    <w:rsid w:val="008D5F24"/>
    <w:rsid w:val="008D69D6"/>
    <w:rsid w:val="008E011B"/>
    <w:rsid w:val="008E1336"/>
    <w:rsid w:val="008E198A"/>
    <w:rsid w:val="008E39C4"/>
    <w:rsid w:val="008E5590"/>
    <w:rsid w:val="008E7923"/>
    <w:rsid w:val="008F114D"/>
    <w:rsid w:val="008F232B"/>
    <w:rsid w:val="008F2C28"/>
    <w:rsid w:val="008F3E6A"/>
    <w:rsid w:val="008F6D6A"/>
    <w:rsid w:val="008F75EB"/>
    <w:rsid w:val="00900FD6"/>
    <w:rsid w:val="00901AFC"/>
    <w:rsid w:val="00902707"/>
    <w:rsid w:val="0090280B"/>
    <w:rsid w:val="00903049"/>
    <w:rsid w:val="00903258"/>
    <w:rsid w:val="00903532"/>
    <w:rsid w:val="00906E8E"/>
    <w:rsid w:val="00907692"/>
    <w:rsid w:val="00907A19"/>
    <w:rsid w:val="0091014F"/>
    <w:rsid w:val="0091039E"/>
    <w:rsid w:val="00910F6C"/>
    <w:rsid w:val="0091114D"/>
    <w:rsid w:val="00911B33"/>
    <w:rsid w:val="00911F79"/>
    <w:rsid w:val="00914409"/>
    <w:rsid w:val="00914F83"/>
    <w:rsid w:val="00915602"/>
    <w:rsid w:val="00915D31"/>
    <w:rsid w:val="0091720B"/>
    <w:rsid w:val="00917588"/>
    <w:rsid w:val="00917751"/>
    <w:rsid w:val="0091792B"/>
    <w:rsid w:val="00917933"/>
    <w:rsid w:val="00917955"/>
    <w:rsid w:val="009212D0"/>
    <w:rsid w:val="0092155E"/>
    <w:rsid w:val="00922486"/>
    <w:rsid w:val="009232D6"/>
    <w:rsid w:val="00923E6A"/>
    <w:rsid w:val="00925A4E"/>
    <w:rsid w:val="00925DC7"/>
    <w:rsid w:val="00926E8C"/>
    <w:rsid w:val="00927D55"/>
    <w:rsid w:val="00927F56"/>
    <w:rsid w:val="0093026E"/>
    <w:rsid w:val="0093281B"/>
    <w:rsid w:val="00932BC1"/>
    <w:rsid w:val="00933236"/>
    <w:rsid w:val="0093343E"/>
    <w:rsid w:val="00933DDC"/>
    <w:rsid w:val="00934A5E"/>
    <w:rsid w:val="00936439"/>
    <w:rsid w:val="00937997"/>
    <w:rsid w:val="00937AAB"/>
    <w:rsid w:val="00940DE9"/>
    <w:rsid w:val="0094105A"/>
    <w:rsid w:val="009428C5"/>
    <w:rsid w:val="009430E2"/>
    <w:rsid w:val="009456A0"/>
    <w:rsid w:val="009461A7"/>
    <w:rsid w:val="0094721E"/>
    <w:rsid w:val="00947226"/>
    <w:rsid w:val="00947539"/>
    <w:rsid w:val="009510D6"/>
    <w:rsid w:val="009512DD"/>
    <w:rsid w:val="0095154E"/>
    <w:rsid w:val="00951D17"/>
    <w:rsid w:val="00952D72"/>
    <w:rsid w:val="00952D7A"/>
    <w:rsid w:val="0095355C"/>
    <w:rsid w:val="00953E62"/>
    <w:rsid w:val="00954E3A"/>
    <w:rsid w:val="009556C5"/>
    <w:rsid w:val="00956000"/>
    <w:rsid w:val="0095670A"/>
    <w:rsid w:val="00956E21"/>
    <w:rsid w:val="00957EE5"/>
    <w:rsid w:val="0096061D"/>
    <w:rsid w:val="00960DE9"/>
    <w:rsid w:val="009610AB"/>
    <w:rsid w:val="00961867"/>
    <w:rsid w:val="0096200C"/>
    <w:rsid w:val="009621FC"/>
    <w:rsid w:val="009634E8"/>
    <w:rsid w:val="00964A4F"/>
    <w:rsid w:val="00966A5F"/>
    <w:rsid w:val="0096757B"/>
    <w:rsid w:val="00970F66"/>
    <w:rsid w:val="0097106F"/>
    <w:rsid w:val="009711C1"/>
    <w:rsid w:val="00971280"/>
    <w:rsid w:val="00972BE8"/>
    <w:rsid w:val="00972CAC"/>
    <w:rsid w:val="0097354A"/>
    <w:rsid w:val="0097426B"/>
    <w:rsid w:val="009748A7"/>
    <w:rsid w:val="00974A10"/>
    <w:rsid w:val="00974B3A"/>
    <w:rsid w:val="009800F2"/>
    <w:rsid w:val="00980B0E"/>
    <w:rsid w:val="0098298F"/>
    <w:rsid w:val="009829CE"/>
    <w:rsid w:val="0098310F"/>
    <w:rsid w:val="009835ED"/>
    <w:rsid w:val="0098360B"/>
    <w:rsid w:val="00984875"/>
    <w:rsid w:val="00984D97"/>
    <w:rsid w:val="00987C3C"/>
    <w:rsid w:val="009905EC"/>
    <w:rsid w:val="009926C8"/>
    <w:rsid w:val="0099305D"/>
    <w:rsid w:val="00993799"/>
    <w:rsid w:val="00994FAB"/>
    <w:rsid w:val="00996701"/>
    <w:rsid w:val="00996AD8"/>
    <w:rsid w:val="00996F69"/>
    <w:rsid w:val="00997CB0"/>
    <w:rsid w:val="009A0C94"/>
    <w:rsid w:val="009A0CD4"/>
    <w:rsid w:val="009A2E33"/>
    <w:rsid w:val="009A594D"/>
    <w:rsid w:val="009B3287"/>
    <w:rsid w:val="009B5E17"/>
    <w:rsid w:val="009B62EB"/>
    <w:rsid w:val="009C0380"/>
    <w:rsid w:val="009C175B"/>
    <w:rsid w:val="009C1EE5"/>
    <w:rsid w:val="009C217F"/>
    <w:rsid w:val="009C2E84"/>
    <w:rsid w:val="009C37F9"/>
    <w:rsid w:val="009C5BEB"/>
    <w:rsid w:val="009C6619"/>
    <w:rsid w:val="009D0CC3"/>
    <w:rsid w:val="009D24C3"/>
    <w:rsid w:val="009D2714"/>
    <w:rsid w:val="009D326A"/>
    <w:rsid w:val="009D4242"/>
    <w:rsid w:val="009D5380"/>
    <w:rsid w:val="009D66D8"/>
    <w:rsid w:val="009D712E"/>
    <w:rsid w:val="009E058A"/>
    <w:rsid w:val="009E0FD3"/>
    <w:rsid w:val="009E1739"/>
    <w:rsid w:val="009E25C7"/>
    <w:rsid w:val="009E56D8"/>
    <w:rsid w:val="009E5A95"/>
    <w:rsid w:val="009E5C32"/>
    <w:rsid w:val="009E6418"/>
    <w:rsid w:val="009E6749"/>
    <w:rsid w:val="009F09CA"/>
    <w:rsid w:val="009F1919"/>
    <w:rsid w:val="009F1BAA"/>
    <w:rsid w:val="009F2201"/>
    <w:rsid w:val="009F2B7F"/>
    <w:rsid w:val="009F3A65"/>
    <w:rsid w:val="009F3C69"/>
    <w:rsid w:val="009F41AA"/>
    <w:rsid w:val="009F5087"/>
    <w:rsid w:val="009F5547"/>
    <w:rsid w:val="009F5CF2"/>
    <w:rsid w:val="009F7A8B"/>
    <w:rsid w:val="009F7EBF"/>
    <w:rsid w:val="00A00182"/>
    <w:rsid w:val="00A01030"/>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44B2"/>
    <w:rsid w:val="00A24F64"/>
    <w:rsid w:val="00A259F4"/>
    <w:rsid w:val="00A27182"/>
    <w:rsid w:val="00A27907"/>
    <w:rsid w:val="00A27D58"/>
    <w:rsid w:val="00A30722"/>
    <w:rsid w:val="00A30902"/>
    <w:rsid w:val="00A31486"/>
    <w:rsid w:val="00A339E4"/>
    <w:rsid w:val="00A33FC0"/>
    <w:rsid w:val="00A345F7"/>
    <w:rsid w:val="00A35ED5"/>
    <w:rsid w:val="00A36A3C"/>
    <w:rsid w:val="00A37A03"/>
    <w:rsid w:val="00A43220"/>
    <w:rsid w:val="00A460BB"/>
    <w:rsid w:val="00A46108"/>
    <w:rsid w:val="00A46998"/>
    <w:rsid w:val="00A47C26"/>
    <w:rsid w:val="00A5004B"/>
    <w:rsid w:val="00A54079"/>
    <w:rsid w:val="00A54C81"/>
    <w:rsid w:val="00A56B44"/>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77B3C"/>
    <w:rsid w:val="00A809B0"/>
    <w:rsid w:val="00A8186F"/>
    <w:rsid w:val="00A81916"/>
    <w:rsid w:val="00A85035"/>
    <w:rsid w:val="00A85C61"/>
    <w:rsid w:val="00A862A8"/>
    <w:rsid w:val="00A86835"/>
    <w:rsid w:val="00A86C92"/>
    <w:rsid w:val="00A909F3"/>
    <w:rsid w:val="00A90F16"/>
    <w:rsid w:val="00A92081"/>
    <w:rsid w:val="00A9212B"/>
    <w:rsid w:val="00A932A1"/>
    <w:rsid w:val="00A93491"/>
    <w:rsid w:val="00A93D82"/>
    <w:rsid w:val="00A946B8"/>
    <w:rsid w:val="00A95D0C"/>
    <w:rsid w:val="00A968B3"/>
    <w:rsid w:val="00A97261"/>
    <w:rsid w:val="00A9783B"/>
    <w:rsid w:val="00AA1418"/>
    <w:rsid w:val="00AA2283"/>
    <w:rsid w:val="00AA33FB"/>
    <w:rsid w:val="00AA3F3A"/>
    <w:rsid w:val="00AA4E6B"/>
    <w:rsid w:val="00AA5116"/>
    <w:rsid w:val="00AA57BF"/>
    <w:rsid w:val="00AA5D98"/>
    <w:rsid w:val="00AA5F4B"/>
    <w:rsid w:val="00AA724C"/>
    <w:rsid w:val="00AA72E5"/>
    <w:rsid w:val="00AA743A"/>
    <w:rsid w:val="00AA7F31"/>
    <w:rsid w:val="00AB019E"/>
    <w:rsid w:val="00AB0727"/>
    <w:rsid w:val="00AB11BA"/>
    <w:rsid w:val="00AB234C"/>
    <w:rsid w:val="00AB2C17"/>
    <w:rsid w:val="00AB2C7A"/>
    <w:rsid w:val="00AB36DD"/>
    <w:rsid w:val="00AB50E5"/>
    <w:rsid w:val="00AB5C0F"/>
    <w:rsid w:val="00AB5C4B"/>
    <w:rsid w:val="00AB63EF"/>
    <w:rsid w:val="00AB663E"/>
    <w:rsid w:val="00AB7975"/>
    <w:rsid w:val="00AC0EFC"/>
    <w:rsid w:val="00AC0F64"/>
    <w:rsid w:val="00AC1912"/>
    <w:rsid w:val="00AC3592"/>
    <w:rsid w:val="00AC42E2"/>
    <w:rsid w:val="00AC5964"/>
    <w:rsid w:val="00AC67D9"/>
    <w:rsid w:val="00AC69AB"/>
    <w:rsid w:val="00AC7E08"/>
    <w:rsid w:val="00AC7E20"/>
    <w:rsid w:val="00AD0633"/>
    <w:rsid w:val="00AD0A0F"/>
    <w:rsid w:val="00AD16B4"/>
    <w:rsid w:val="00AD2427"/>
    <w:rsid w:val="00AD322F"/>
    <w:rsid w:val="00AD4C01"/>
    <w:rsid w:val="00AD502F"/>
    <w:rsid w:val="00AD6D54"/>
    <w:rsid w:val="00AE00A3"/>
    <w:rsid w:val="00AE0D29"/>
    <w:rsid w:val="00AE180B"/>
    <w:rsid w:val="00AE18E5"/>
    <w:rsid w:val="00AE1A55"/>
    <w:rsid w:val="00AE3C0A"/>
    <w:rsid w:val="00AE5687"/>
    <w:rsid w:val="00AE5F7F"/>
    <w:rsid w:val="00AE7C86"/>
    <w:rsid w:val="00AF2EB2"/>
    <w:rsid w:val="00AF2FC4"/>
    <w:rsid w:val="00AF322E"/>
    <w:rsid w:val="00AF3D71"/>
    <w:rsid w:val="00AF3E3A"/>
    <w:rsid w:val="00AF472E"/>
    <w:rsid w:val="00AF563E"/>
    <w:rsid w:val="00AF6967"/>
    <w:rsid w:val="00AF6C28"/>
    <w:rsid w:val="00B00372"/>
    <w:rsid w:val="00B0045D"/>
    <w:rsid w:val="00B00BCF"/>
    <w:rsid w:val="00B0114F"/>
    <w:rsid w:val="00B04304"/>
    <w:rsid w:val="00B07C28"/>
    <w:rsid w:val="00B1060C"/>
    <w:rsid w:val="00B1072F"/>
    <w:rsid w:val="00B1097B"/>
    <w:rsid w:val="00B15A36"/>
    <w:rsid w:val="00B20BC0"/>
    <w:rsid w:val="00B23B9A"/>
    <w:rsid w:val="00B24CD6"/>
    <w:rsid w:val="00B26DF8"/>
    <w:rsid w:val="00B26E83"/>
    <w:rsid w:val="00B30B95"/>
    <w:rsid w:val="00B3137F"/>
    <w:rsid w:val="00B31D9A"/>
    <w:rsid w:val="00B329AF"/>
    <w:rsid w:val="00B32D8D"/>
    <w:rsid w:val="00B33EA1"/>
    <w:rsid w:val="00B3420D"/>
    <w:rsid w:val="00B34A9A"/>
    <w:rsid w:val="00B36A1D"/>
    <w:rsid w:val="00B37C9E"/>
    <w:rsid w:val="00B40350"/>
    <w:rsid w:val="00B41862"/>
    <w:rsid w:val="00B41DEC"/>
    <w:rsid w:val="00B42D2C"/>
    <w:rsid w:val="00B43345"/>
    <w:rsid w:val="00B44655"/>
    <w:rsid w:val="00B44957"/>
    <w:rsid w:val="00B45638"/>
    <w:rsid w:val="00B45AB6"/>
    <w:rsid w:val="00B468E2"/>
    <w:rsid w:val="00B46A07"/>
    <w:rsid w:val="00B47712"/>
    <w:rsid w:val="00B47D9E"/>
    <w:rsid w:val="00B50028"/>
    <w:rsid w:val="00B51044"/>
    <w:rsid w:val="00B52794"/>
    <w:rsid w:val="00B53BCC"/>
    <w:rsid w:val="00B545BA"/>
    <w:rsid w:val="00B56B2E"/>
    <w:rsid w:val="00B57760"/>
    <w:rsid w:val="00B60226"/>
    <w:rsid w:val="00B6252B"/>
    <w:rsid w:val="00B65078"/>
    <w:rsid w:val="00B67ABA"/>
    <w:rsid w:val="00B67E12"/>
    <w:rsid w:val="00B70BA4"/>
    <w:rsid w:val="00B72A74"/>
    <w:rsid w:val="00B736E7"/>
    <w:rsid w:val="00B74D11"/>
    <w:rsid w:val="00B75B7D"/>
    <w:rsid w:val="00B808A2"/>
    <w:rsid w:val="00B80BD1"/>
    <w:rsid w:val="00B83983"/>
    <w:rsid w:val="00B856CA"/>
    <w:rsid w:val="00B8619F"/>
    <w:rsid w:val="00B8705A"/>
    <w:rsid w:val="00B90475"/>
    <w:rsid w:val="00B92314"/>
    <w:rsid w:val="00B939EE"/>
    <w:rsid w:val="00B94A39"/>
    <w:rsid w:val="00B9559F"/>
    <w:rsid w:val="00B97406"/>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31BB"/>
    <w:rsid w:val="00BE3B2B"/>
    <w:rsid w:val="00BE544A"/>
    <w:rsid w:val="00BE6702"/>
    <w:rsid w:val="00BE69DD"/>
    <w:rsid w:val="00BE6BDB"/>
    <w:rsid w:val="00BE6CA4"/>
    <w:rsid w:val="00BF0197"/>
    <w:rsid w:val="00BF0E13"/>
    <w:rsid w:val="00BF1309"/>
    <w:rsid w:val="00BF3A08"/>
    <w:rsid w:val="00BF4CEF"/>
    <w:rsid w:val="00BF5DBB"/>
    <w:rsid w:val="00BF618D"/>
    <w:rsid w:val="00BF7877"/>
    <w:rsid w:val="00C00C68"/>
    <w:rsid w:val="00C00EB2"/>
    <w:rsid w:val="00C03F1B"/>
    <w:rsid w:val="00C078F6"/>
    <w:rsid w:val="00C07A50"/>
    <w:rsid w:val="00C10F0B"/>
    <w:rsid w:val="00C111FE"/>
    <w:rsid w:val="00C11D9D"/>
    <w:rsid w:val="00C148DD"/>
    <w:rsid w:val="00C14D2C"/>
    <w:rsid w:val="00C15884"/>
    <w:rsid w:val="00C15D07"/>
    <w:rsid w:val="00C15F2F"/>
    <w:rsid w:val="00C16798"/>
    <w:rsid w:val="00C17412"/>
    <w:rsid w:val="00C17C38"/>
    <w:rsid w:val="00C17DC7"/>
    <w:rsid w:val="00C207A7"/>
    <w:rsid w:val="00C21A59"/>
    <w:rsid w:val="00C24D75"/>
    <w:rsid w:val="00C27051"/>
    <w:rsid w:val="00C30CCD"/>
    <w:rsid w:val="00C30F19"/>
    <w:rsid w:val="00C31605"/>
    <w:rsid w:val="00C31E26"/>
    <w:rsid w:val="00C3318E"/>
    <w:rsid w:val="00C335BC"/>
    <w:rsid w:val="00C352CB"/>
    <w:rsid w:val="00C352D4"/>
    <w:rsid w:val="00C36CCF"/>
    <w:rsid w:val="00C37294"/>
    <w:rsid w:val="00C40E94"/>
    <w:rsid w:val="00C424D6"/>
    <w:rsid w:val="00C4447C"/>
    <w:rsid w:val="00C44D73"/>
    <w:rsid w:val="00C45D7C"/>
    <w:rsid w:val="00C469E8"/>
    <w:rsid w:val="00C513D4"/>
    <w:rsid w:val="00C515EF"/>
    <w:rsid w:val="00C52B06"/>
    <w:rsid w:val="00C52ED9"/>
    <w:rsid w:val="00C54CFC"/>
    <w:rsid w:val="00C558E6"/>
    <w:rsid w:val="00C56FBC"/>
    <w:rsid w:val="00C5782E"/>
    <w:rsid w:val="00C57CCB"/>
    <w:rsid w:val="00C601F9"/>
    <w:rsid w:val="00C60966"/>
    <w:rsid w:val="00C61868"/>
    <w:rsid w:val="00C6258B"/>
    <w:rsid w:val="00C6270F"/>
    <w:rsid w:val="00C63626"/>
    <w:rsid w:val="00C63F41"/>
    <w:rsid w:val="00C64E37"/>
    <w:rsid w:val="00C64F79"/>
    <w:rsid w:val="00C65435"/>
    <w:rsid w:val="00C65B40"/>
    <w:rsid w:val="00C70559"/>
    <w:rsid w:val="00C70693"/>
    <w:rsid w:val="00C732E3"/>
    <w:rsid w:val="00C7443C"/>
    <w:rsid w:val="00C74A44"/>
    <w:rsid w:val="00C74C5B"/>
    <w:rsid w:val="00C75DE0"/>
    <w:rsid w:val="00C75E67"/>
    <w:rsid w:val="00C7752E"/>
    <w:rsid w:val="00C80238"/>
    <w:rsid w:val="00C81084"/>
    <w:rsid w:val="00C82138"/>
    <w:rsid w:val="00C82359"/>
    <w:rsid w:val="00C831BD"/>
    <w:rsid w:val="00C848A7"/>
    <w:rsid w:val="00C850B3"/>
    <w:rsid w:val="00C9075F"/>
    <w:rsid w:val="00C907F3"/>
    <w:rsid w:val="00C93FBE"/>
    <w:rsid w:val="00C94123"/>
    <w:rsid w:val="00C943D7"/>
    <w:rsid w:val="00C94A1A"/>
    <w:rsid w:val="00C95E18"/>
    <w:rsid w:val="00CA2A5E"/>
    <w:rsid w:val="00CA3305"/>
    <w:rsid w:val="00CA352F"/>
    <w:rsid w:val="00CA53AF"/>
    <w:rsid w:val="00CA5972"/>
    <w:rsid w:val="00CA6126"/>
    <w:rsid w:val="00CA72C5"/>
    <w:rsid w:val="00CB0745"/>
    <w:rsid w:val="00CB102D"/>
    <w:rsid w:val="00CB1597"/>
    <w:rsid w:val="00CB1732"/>
    <w:rsid w:val="00CB1B2C"/>
    <w:rsid w:val="00CB21C8"/>
    <w:rsid w:val="00CB252E"/>
    <w:rsid w:val="00CB2ACB"/>
    <w:rsid w:val="00CB2EE8"/>
    <w:rsid w:val="00CB391F"/>
    <w:rsid w:val="00CB3BC3"/>
    <w:rsid w:val="00CB3F8F"/>
    <w:rsid w:val="00CB40AB"/>
    <w:rsid w:val="00CB4207"/>
    <w:rsid w:val="00CB5871"/>
    <w:rsid w:val="00CB626E"/>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9B6"/>
    <w:rsid w:val="00CD5FBD"/>
    <w:rsid w:val="00CD6E59"/>
    <w:rsid w:val="00CE0099"/>
    <w:rsid w:val="00CE09C7"/>
    <w:rsid w:val="00CE0A19"/>
    <w:rsid w:val="00CE1827"/>
    <w:rsid w:val="00CE1C54"/>
    <w:rsid w:val="00CE2700"/>
    <w:rsid w:val="00CE3070"/>
    <w:rsid w:val="00CE391E"/>
    <w:rsid w:val="00CE49C5"/>
    <w:rsid w:val="00CE4E07"/>
    <w:rsid w:val="00CE560E"/>
    <w:rsid w:val="00CE6A94"/>
    <w:rsid w:val="00CE6F7A"/>
    <w:rsid w:val="00CE7770"/>
    <w:rsid w:val="00CF0675"/>
    <w:rsid w:val="00CF1514"/>
    <w:rsid w:val="00CF18F8"/>
    <w:rsid w:val="00CF1B76"/>
    <w:rsid w:val="00CF1FE6"/>
    <w:rsid w:val="00CF35D6"/>
    <w:rsid w:val="00CF38AC"/>
    <w:rsid w:val="00CF3B05"/>
    <w:rsid w:val="00CF5CFB"/>
    <w:rsid w:val="00CF77C7"/>
    <w:rsid w:val="00CF7A56"/>
    <w:rsid w:val="00D006DD"/>
    <w:rsid w:val="00D01954"/>
    <w:rsid w:val="00D01A2C"/>
    <w:rsid w:val="00D01F64"/>
    <w:rsid w:val="00D0210B"/>
    <w:rsid w:val="00D02224"/>
    <w:rsid w:val="00D02AF8"/>
    <w:rsid w:val="00D03107"/>
    <w:rsid w:val="00D04928"/>
    <w:rsid w:val="00D0523C"/>
    <w:rsid w:val="00D06437"/>
    <w:rsid w:val="00D06E8D"/>
    <w:rsid w:val="00D124D2"/>
    <w:rsid w:val="00D12D81"/>
    <w:rsid w:val="00D14077"/>
    <w:rsid w:val="00D142C1"/>
    <w:rsid w:val="00D15BD1"/>
    <w:rsid w:val="00D1625A"/>
    <w:rsid w:val="00D16A90"/>
    <w:rsid w:val="00D17043"/>
    <w:rsid w:val="00D17CE8"/>
    <w:rsid w:val="00D221C8"/>
    <w:rsid w:val="00D2265E"/>
    <w:rsid w:val="00D23DC8"/>
    <w:rsid w:val="00D255ED"/>
    <w:rsid w:val="00D2570E"/>
    <w:rsid w:val="00D27598"/>
    <w:rsid w:val="00D27774"/>
    <w:rsid w:val="00D27D6C"/>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B39"/>
    <w:rsid w:val="00D46CFA"/>
    <w:rsid w:val="00D51AD7"/>
    <w:rsid w:val="00D52B4A"/>
    <w:rsid w:val="00D5357B"/>
    <w:rsid w:val="00D538A2"/>
    <w:rsid w:val="00D53D35"/>
    <w:rsid w:val="00D54E9B"/>
    <w:rsid w:val="00D5557B"/>
    <w:rsid w:val="00D56270"/>
    <w:rsid w:val="00D60061"/>
    <w:rsid w:val="00D6127E"/>
    <w:rsid w:val="00D636EB"/>
    <w:rsid w:val="00D63D79"/>
    <w:rsid w:val="00D642E2"/>
    <w:rsid w:val="00D64328"/>
    <w:rsid w:val="00D64622"/>
    <w:rsid w:val="00D67C7C"/>
    <w:rsid w:val="00D67DAC"/>
    <w:rsid w:val="00D702CC"/>
    <w:rsid w:val="00D738A2"/>
    <w:rsid w:val="00D7437B"/>
    <w:rsid w:val="00D758F5"/>
    <w:rsid w:val="00D75D0D"/>
    <w:rsid w:val="00D7602C"/>
    <w:rsid w:val="00D76E19"/>
    <w:rsid w:val="00D8109E"/>
    <w:rsid w:val="00D81A31"/>
    <w:rsid w:val="00D830AE"/>
    <w:rsid w:val="00D830F1"/>
    <w:rsid w:val="00D8319C"/>
    <w:rsid w:val="00D8449D"/>
    <w:rsid w:val="00D84B67"/>
    <w:rsid w:val="00D851E3"/>
    <w:rsid w:val="00D85ECC"/>
    <w:rsid w:val="00D8697F"/>
    <w:rsid w:val="00D86B92"/>
    <w:rsid w:val="00D86B93"/>
    <w:rsid w:val="00D879D9"/>
    <w:rsid w:val="00D87BA2"/>
    <w:rsid w:val="00D87D32"/>
    <w:rsid w:val="00D9253B"/>
    <w:rsid w:val="00D9261F"/>
    <w:rsid w:val="00D92CBC"/>
    <w:rsid w:val="00D92CC6"/>
    <w:rsid w:val="00D93677"/>
    <w:rsid w:val="00D9381C"/>
    <w:rsid w:val="00D9437F"/>
    <w:rsid w:val="00D95993"/>
    <w:rsid w:val="00D968A3"/>
    <w:rsid w:val="00D96D20"/>
    <w:rsid w:val="00DA0177"/>
    <w:rsid w:val="00DA0876"/>
    <w:rsid w:val="00DA22DB"/>
    <w:rsid w:val="00DA2710"/>
    <w:rsid w:val="00DA4702"/>
    <w:rsid w:val="00DA6026"/>
    <w:rsid w:val="00DA6C18"/>
    <w:rsid w:val="00DB09C1"/>
    <w:rsid w:val="00DB0F23"/>
    <w:rsid w:val="00DB35E5"/>
    <w:rsid w:val="00DB53BC"/>
    <w:rsid w:val="00DB5CDC"/>
    <w:rsid w:val="00DB6834"/>
    <w:rsid w:val="00DC0C9E"/>
    <w:rsid w:val="00DC14D7"/>
    <w:rsid w:val="00DC3343"/>
    <w:rsid w:val="00DC3FB9"/>
    <w:rsid w:val="00DC4684"/>
    <w:rsid w:val="00DC4A9F"/>
    <w:rsid w:val="00DC557E"/>
    <w:rsid w:val="00DC55F9"/>
    <w:rsid w:val="00DC6D34"/>
    <w:rsid w:val="00DD00FE"/>
    <w:rsid w:val="00DD05E4"/>
    <w:rsid w:val="00DD06E5"/>
    <w:rsid w:val="00DD3B56"/>
    <w:rsid w:val="00DD40D1"/>
    <w:rsid w:val="00DD41D9"/>
    <w:rsid w:val="00DD48A8"/>
    <w:rsid w:val="00DD572A"/>
    <w:rsid w:val="00DD70B7"/>
    <w:rsid w:val="00DD724B"/>
    <w:rsid w:val="00DD766D"/>
    <w:rsid w:val="00DE01C8"/>
    <w:rsid w:val="00DE0332"/>
    <w:rsid w:val="00DE0651"/>
    <w:rsid w:val="00DE0658"/>
    <w:rsid w:val="00DE10BE"/>
    <w:rsid w:val="00DE1CE1"/>
    <w:rsid w:val="00DE2792"/>
    <w:rsid w:val="00DE2DE3"/>
    <w:rsid w:val="00DE4430"/>
    <w:rsid w:val="00DE4EEE"/>
    <w:rsid w:val="00DE5DAD"/>
    <w:rsid w:val="00DE681D"/>
    <w:rsid w:val="00DF1762"/>
    <w:rsid w:val="00DF17B0"/>
    <w:rsid w:val="00DF200A"/>
    <w:rsid w:val="00DF25A4"/>
    <w:rsid w:val="00DF2D3C"/>
    <w:rsid w:val="00DF323E"/>
    <w:rsid w:val="00DF5CEF"/>
    <w:rsid w:val="00DF653D"/>
    <w:rsid w:val="00E0090C"/>
    <w:rsid w:val="00E00930"/>
    <w:rsid w:val="00E01B56"/>
    <w:rsid w:val="00E01DA4"/>
    <w:rsid w:val="00E02BFB"/>
    <w:rsid w:val="00E042E2"/>
    <w:rsid w:val="00E04363"/>
    <w:rsid w:val="00E1073C"/>
    <w:rsid w:val="00E10E30"/>
    <w:rsid w:val="00E1158C"/>
    <w:rsid w:val="00E1222F"/>
    <w:rsid w:val="00E141C9"/>
    <w:rsid w:val="00E1436A"/>
    <w:rsid w:val="00E15E7B"/>
    <w:rsid w:val="00E17619"/>
    <w:rsid w:val="00E17CCB"/>
    <w:rsid w:val="00E2015C"/>
    <w:rsid w:val="00E20B77"/>
    <w:rsid w:val="00E22B76"/>
    <w:rsid w:val="00E23677"/>
    <w:rsid w:val="00E23680"/>
    <w:rsid w:val="00E245D3"/>
    <w:rsid w:val="00E26076"/>
    <w:rsid w:val="00E2771C"/>
    <w:rsid w:val="00E27B35"/>
    <w:rsid w:val="00E30B7C"/>
    <w:rsid w:val="00E31457"/>
    <w:rsid w:val="00E3191C"/>
    <w:rsid w:val="00E32BE6"/>
    <w:rsid w:val="00E32E9A"/>
    <w:rsid w:val="00E32EA6"/>
    <w:rsid w:val="00E348C7"/>
    <w:rsid w:val="00E36A33"/>
    <w:rsid w:val="00E36C35"/>
    <w:rsid w:val="00E37C7A"/>
    <w:rsid w:val="00E40410"/>
    <w:rsid w:val="00E4049B"/>
    <w:rsid w:val="00E41BD8"/>
    <w:rsid w:val="00E41F1C"/>
    <w:rsid w:val="00E42D49"/>
    <w:rsid w:val="00E4481B"/>
    <w:rsid w:val="00E46146"/>
    <w:rsid w:val="00E462AF"/>
    <w:rsid w:val="00E4692F"/>
    <w:rsid w:val="00E47373"/>
    <w:rsid w:val="00E475A4"/>
    <w:rsid w:val="00E47ECA"/>
    <w:rsid w:val="00E50C57"/>
    <w:rsid w:val="00E50EFC"/>
    <w:rsid w:val="00E50F2C"/>
    <w:rsid w:val="00E51B74"/>
    <w:rsid w:val="00E526D3"/>
    <w:rsid w:val="00E533CD"/>
    <w:rsid w:val="00E5389B"/>
    <w:rsid w:val="00E54076"/>
    <w:rsid w:val="00E55945"/>
    <w:rsid w:val="00E55B8F"/>
    <w:rsid w:val="00E562B3"/>
    <w:rsid w:val="00E577E0"/>
    <w:rsid w:val="00E57A87"/>
    <w:rsid w:val="00E60476"/>
    <w:rsid w:val="00E62775"/>
    <w:rsid w:val="00E62C8B"/>
    <w:rsid w:val="00E62E1C"/>
    <w:rsid w:val="00E63324"/>
    <w:rsid w:val="00E635E8"/>
    <w:rsid w:val="00E63ABD"/>
    <w:rsid w:val="00E64DA3"/>
    <w:rsid w:val="00E66D75"/>
    <w:rsid w:val="00E67619"/>
    <w:rsid w:val="00E705A5"/>
    <w:rsid w:val="00E70CE7"/>
    <w:rsid w:val="00E70FC7"/>
    <w:rsid w:val="00E715C3"/>
    <w:rsid w:val="00E7208E"/>
    <w:rsid w:val="00E74A38"/>
    <w:rsid w:val="00E75C7E"/>
    <w:rsid w:val="00E77FA9"/>
    <w:rsid w:val="00E817BE"/>
    <w:rsid w:val="00E81C1B"/>
    <w:rsid w:val="00E83422"/>
    <w:rsid w:val="00E851A9"/>
    <w:rsid w:val="00E85F80"/>
    <w:rsid w:val="00E909B1"/>
    <w:rsid w:val="00E90F36"/>
    <w:rsid w:val="00E91464"/>
    <w:rsid w:val="00E91895"/>
    <w:rsid w:val="00E91F69"/>
    <w:rsid w:val="00E92E95"/>
    <w:rsid w:val="00E948DE"/>
    <w:rsid w:val="00E9681D"/>
    <w:rsid w:val="00E969F9"/>
    <w:rsid w:val="00E972A7"/>
    <w:rsid w:val="00EA0987"/>
    <w:rsid w:val="00EA1AE4"/>
    <w:rsid w:val="00EA255E"/>
    <w:rsid w:val="00EA3703"/>
    <w:rsid w:val="00EA3FE7"/>
    <w:rsid w:val="00EA5ABC"/>
    <w:rsid w:val="00EA7EA8"/>
    <w:rsid w:val="00EB0728"/>
    <w:rsid w:val="00EB2B11"/>
    <w:rsid w:val="00EB4BBE"/>
    <w:rsid w:val="00EB4F2F"/>
    <w:rsid w:val="00EB7FB2"/>
    <w:rsid w:val="00EC0D36"/>
    <w:rsid w:val="00EC2E2E"/>
    <w:rsid w:val="00EC35ED"/>
    <w:rsid w:val="00EC574D"/>
    <w:rsid w:val="00EC77A1"/>
    <w:rsid w:val="00ED0A74"/>
    <w:rsid w:val="00ED0C9B"/>
    <w:rsid w:val="00ED1537"/>
    <w:rsid w:val="00ED2C6F"/>
    <w:rsid w:val="00ED4F68"/>
    <w:rsid w:val="00ED4FE7"/>
    <w:rsid w:val="00ED5343"/>
    <w:rsid w:val="00ED6C91"/>
    <w:rsid w:val="00ED717A"/>
    <w:rsid w:val="00EE44A5"/>
    <w:rsid w:val="00EE480F"/>
    <w:rsid w:val="00EE5486"/>
    <w:rsid w:val="00EE7989"/>
    <w:rsid w:val="00EF0315"/>
    <w:rsid w:val="00EF14F7"/>
    <w:rsid w:val="00EF1CF6"/>
    <w:rsid w:val="00EF2625"/>
    <w:rsid w:val="00EF3535"/>
    <w:rsid w:val="00EF3BE6"/>
    <w:rsid w:val="00EF4DF9"/>
    <w:rsid w:val="00EF77A9"/>
    <w:rsid w:val="00F02CD7"/>
    <w:rsid w:val="00F03954"/>
    <w:rsid w:val="00F03B7D"/>
    <w:rsid w:val="00F03C08"/>
    <w:rsid w:val="00F0436A"/>
    <w:rsid w:val="00F04910"/>
    <w:rsid w:val="00F05540"/>
    <w:rsid w:val="00F06070"/>
    <w:rsid w:val="00F062CC"/>
    <w:rsid w:val="00F07D55"/>
    <w:rsid w:val="00F10893"/>
    <w:rsid w:val="00F11916"/>
    <w:rsid w:val="00F138C7"/>
    <w:rsid w:val="00F1438E"/>
    <w:rsid w:val="00F14DA5"/>
    <w:rsid w:val="00F15256"/>
    <w:rsid w:val="00F158C4"/>
    <w:rsid w:val="00F15E2E"/>
    <w:rsid w:val="00F176A6"/>
    <w:rsid w:val="00F176DC"/>
    <w:rsid w:val="00F20024"/>
    <w:rsid w:val="00F22F2D"/>
    <w:rsid w:val="00F23359"/>
    <w:rsid w:val="00F235B1"/>
    <w:rsid w:val="00F24263"/>
    <w:rsid w:val="00F25BD3"/>
    <w:rsid w:val="00F276F7"/>
    <w:rsid w:val="00F3055A"/>
    <w:rsid w:val="00F31CDB"/>
    <w:rsid w:val="00F3254C"/>
    <w:rsid w:val="00F32952"/>
    <w:rsid w:val="00F32F49"/>
    <w:rsid w:val="00F33307"/>
    <w:rsid w:val="00F3452F"/>
    <w:rsid w:val="00F34797"/>
    <w:rsid w:val="00F34B6B"/>
    <w:rsid w:val="00F34C71"/>
    <w:rsid w:val="00F350F5"/>
    <w:rsid w:val="00F358C5"/>
    <w:rsid w:val="00F36864"/>
    <w:rsid w:val="00F36CF6"/>
    <w:rsid w:val="00F36F92"/>
    <w:rsid w:val="00F40CDE"/>
    <w:rsid w:val="00F4133C"/>
    <w:rsid w:val="00F46EFC"/>
    <w:rsid w:val="00F47262"/>
    <w:rsid w:val="00F47850"/>
    <w:rsid w:val="00F51BD1"/>
    <w:rsid w:val="00F52F2E"/>
    <w:rsid w:val="00F55459"/>
    <w:rsid w:val="00F5628A"/>
    <w:rsid w:val="00F57176"/>
    <w:rsid w:val="00F6224A"/>
    <w:rsid w:val="00F64567"/>
    <w:rsid w:val="00F6613E"/>
    <w:rsid w:val="00F669FF"/>
    <w:rsid w:val="00F66E7B"/>
    <w:rsid w:val="00F672C2"/>
    <w:rsid w:val="00F7036A"/>
    <w:rsid w:val="00F7085D"/>
    <w:rsid w:val="00F7195E"/>
    <w:rsid w:val="00F71F5A"/>
    <w:rsid w:val="00F72C44"/>
    <w:rsid w:val="00F75C67"/>
    <w:rsid w:val="00F8190D"/>
    <w:rsid w:val="00F82812"/>
    <w:rsid w:val="00F84112"/>
    <w:rsid w:val="00F84ACB"/>
    <w:rsid w:val="00F84FAC"/>
    <w:rsid w:val="00F850CF"/>
    <w:rsid w:val="00F86E7F"/>
    <w:rsid w:val="00F87384"/>
    <w:rsid w:val="00F87488"/>
    <w:rsid w:val="00F950F3"/>
    <w:rsid w:val="00F95553"/>
    <w:rsid w:val="00F96104"/>
    <w:rsid w:val="00F979F9"/>
    <w:rsid w:val="00F97D4D"/>
    <w:rsid w:val="00FA0275"/>
    <w:rsid w:val="00FA1D19"/>
    <w:rsid w:val="00FA1DF8"/>
    <w:rsid w:val="00FA1E4D"/>
    <w:rsid w:val="00FA292E"/>
    <w:rsid w:val="00FA34F6"/>
    <w:rsid w:val="00FA3A02"/>
    <w:rsid w:val="00FA3B2D"/>
    <w:rsid w:val="00FA4010"/>
    <w:rsid w:val="00FA4685"/>
    <w:rsid w:val="00FA52D1"/>
    <w:rsid w:val="00FA6F96"/>
    <w:rsid w:val="00FB0151"/>
    <w:rsid w:val="00FB04B2"/>
    <w:rsid w:val="00FB2009"/>
    <w:rsid w:val="00FB2F79"/>
    <w:rsid w:val="00FB6447"/>
    <w:rsid w:val="00FB718E"/>
    <w:rsid w:val="00FB7E6A"/>
    <w:rsid w:val="00FC0030"/>
    <w:rsid w:val="00FC00BD"/>
    <w:rsid w:val="00FC18E5"/>
    <w:rsid w:val="00FC2225"/>
    <w:rsid w:val="00FC23AA"/>
    <w:rsid w:val="00FC3CCF"/>
    <w:rsid w:val="00FC3F83"/>
    <w:rsid w:val="00FC41A1"/>
    <w:rsid w:val="00FC5868"/>
    <w:rsid w:val="00FC609F"/>
    <w:rsid w:val="00FC7684"/>
    <w:rsid w:val="00FD0746"/>
    <w:rsid w:val="00FD0CD4"/>
    <w:rsid w:val="00FD5061"/>
    <w:rsid w:val="00FE227B"/>
    <w:rsid w:val="00FE2978"/>
    <w:rsid w:val="00FE2E4E"/>
    <w:rsid w:val="00FE303E"/>
    <w:rsid w:val="00FE3617"/>
    <w:rsid w:val="00FE3D26"/>
    <w:rsid w:val="00FE6660"/>
    <w:rsid w:val="00FE703A"/>
    <w:rsid w:val="00FF113F"/>
    <w:rsid w:val="00FF15DE"/>
    <w:rsid w:val="00FF22A9"/>
    <w:rsid w:val="00FF3C77"/>
    <w:rsid w:val="00FF4A5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917933"/>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2">
    <w:name w:val="[РГ] Раздел"/>
    <w:basedOn w:val="a7"/>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7"/>
    <w:next w:val="a4"/>
    <w:qFormat/>
    <w:rsid w:val="00891546"/>
    <w:pPr>
      <w:keepNext/>
      <w:numPr>
        <w:ilvl w:val="1"/>
        <w:numId w:val="1"/>
      </w:numPr>
      <w:spacing w:before="360"/>
      <w:jc w:val="both"/>
      <w:outlineLvl w:val="1"/>
    </w:pPr>
    <w:rPr>
      <w:b/>
      <w:bCs/>
    </w:rPr>
  </w:style>
  <w:style w:type="paragraph" w:customStyle="1" w:styleId="a4">
    <w:name w:val="[РГ] Пункт"/>
    <w:basedOn w:val="a7"/>
    <w:qFormat/>
    <w:rsid w:val="00891546"/>
    <w:pPr>
      <w:numPr>
        <w:ilvl w:val="2"/>
        <w:numId w:val="1"/>
      </w:numPr>
      <w:jc w:val="both"/>
      <w:outlineLvl w:val="2"/>
    </w:pPr>
  </w:style>
  <w:style w:type="paragraph" w:customStyle="1" w:styleId="a5">
    <w:name w:val="[РГ] Подпункт"/>
    <w:basedOn w:val="a7"/>
    <w:qFormat/>
    <w:rsid w:val="00891546"/>
    <w:pPr>
      <w:numPr>
        <w:ilvl w:val="3"/>
        <w:numId w:val="1"/>
      </w:numPr>
      <w:jc w:val="both"/>
      <w:outlineLvl w:val="3"/>
    </w:pPr>
  </w:style>
  <w:style w:type="paragraph" w:customStyle="1" w:styleId="a6">
    <w:name w:val="[РГ] Перечисление"/>
    <w:basedOn w:val="a7"/>
    <w:qFormat/>
    <w:rsid w:val="00891546"/>
    <w:pPr>
      <w:numPr>
        <w:ilvl w:val="4"/>
        <w:numId w:val="1"/>
      </w:numPr>
      <w:jc w:val="both"/>
      <w:outlineLvl w:val="4"/>
    </w:pPr>
  </w:style>
  <w:style w:type="paragraph" w:customStyle="1" w:styleId="ab">
    <w:name w:val="[РГ] Заголовок"/>
    <w:basedOn w:val="a7"/>
    <w:next w:val="ac"/>
    <w:qFormat/>
    <w:rsid w:val="00F87384"/>
    <w:pPr>
      <w:keepNext/>
      <w:pageBreakBefore/>
      <w:spacing w:before="0" w:after="360"/>
      <w:jc w:val="both"/>
    </w:pPr>
    <w:rPr>
      <w:b/>
      <w:bCs/>
      <w:caps/>
    </w:rPr>
  </w:style>
  <w:style w:type="paragraph" w:customStyle="1" w:styleId="ac">
    <w:name w:val="[РГ] Текст"/>
    <w:basedOn w:val="a7"/>
    <w:qFormat/>
    <w:rsid w:val="00891546"/>
    <w:pPr>
      <w:jc w:val="both"/>
    </w:pPr>
  </w:style>
  <w:style w:type="paragraph" w:styleId="ad">
    <w:name w:val="header"/>
    <w:basedOn w:val="a7"/>
    <w:link w:val="ae"/>
    <w:uiPriority w:val="99"/>
    <w:unhideWhenUsed/>
    <w:rsid w:val="00C95E18"/>
    <w:pPr>
      <w:spacing w:before="0" w:after="120"/>
      <w:jc w:val="center"/>
    </w:pPr>
  </w:style>
  <w:style w:type="character" w:customStyle="1" w:styleId="ae">
    <w:name w:val="Верхний колонтитул Знак"/>
    <w:basedOn w:val="a8"/>
    <w:link w:val="ad"/>
    <w:uiPriority w:val="99"/>
    <w:rsid w:val="00C95E18"/>
  </w:style>
  <w:style w:type="paragraph" w:styleId="af">
    <w:name w:val="footer"/>
    <w:basedOn w:val="a7"/>
    <w:link w:val="af0"/>
    <w:uiPriority w:val="99"/>
    <w:unhideWhenUsed/>
    <w:rsid w:val="008364E8"/>
    <w:pPr>
      <w:jc w:val="right"/>
    </w:pPr>
  </w:style>
  <w:style w:type="character" w:customStyle="1" w:styleId="af0">
    <w:name w:val="Нижний колонтитул Знак"/>
    <w:basedOn w:val="a8"/>
    <w:link w:val="af"/>
    <w:uiPriority w:val="99"/>
    <w:rsid w:val="008364E8"/>
  </w:style>
  <w:style w:type="character" w:customStyle="1" w:styleId="af1">
    <w:name w:val="[РГ] Инструкция для организатора"/>
    <w:basedOn w:val="a8"/>
    <w:uiPriority w:val="1"/>
    <w:qFormat/>
    <w:rsid w:val="00277346"/>
    <w:rPr>
      <w:i/>
      <w:iCs/>
      <w:shd w:val="clear" w:color="auto" w:fill="FFFF99"/>
      <w:lang w:val="ru-RU"/>
    </w:rPr>
  </w:style>
  <w:style w:type="paragraph" w:styleId="af2">
    <w:name w:val="footnote text"/>
    <w:basedOn w:val="a7"/>
    <w:link w:val="af3"/>
    <w:uiPriority w:val="99"/>
    <w:unhideWhenUsed/>
    <w:rsid w:val="006608D1"/>
    <w:pPr>
      <w:spacing w:before="0"/>
    </w:pPr>
    <w:rPr>
      <w:sz w:val="20"/>
      <w:szCs w:val="20"/>
    </w:rPr>
  </w:style>
  <w:style w:type="character" w:customStyle="1" w:styleId="af3">
    <w:name w:val="Текст сноски Знак"/>
    <w:basedOn w:val="a8"/>
    <w:link w:val="af2"/>
    <w:uiPriority w:val="99"/>
    <w:rsid w:val="006608D1"/>
    <w:rPr>
      <w:sz w:val="20"/>
      <w:szCs w:val="20"/>
    </w:rPr>
  </w:style>
  <w:style w:type="character" w:styleId="af4">
    <w:name w:val="footnote reference"/>
    <w:basedOn w:val="a8"/>
    <w:unhideWhenUsed/>
    <w:rsid w:val="006608D1"/>
    <w:rPr>
      <w:vertAlign w:val="superscript"/>
    </w:rPr>
  </w:style>
  <w:style w:type="paragraph" w:customStyle="1" w:styleId="af5">
    <w:name w:val="[РГ] Сноска"/>
    <w:basedOn w:val="af2"/>
    <w:qFormat/>
    <w:rsid w:val="006608D1"/>
    <w:pPr>
      <w:spacing w:before="80"/>
      <w:ind w:left="567" w:hanging="567"/>
      <w:jc w:val="both"/>
    </w:pPr>
    <w:rPr>
      <w:sz w:val="22"/>
    </w:rPr>
  </w:style>
  <w:style w:type="character" w:styleId="af6">
    <w:name w:val="Hyperlink"/>
    <w:aliases w:val="Исп:Чаплыгин А.Ю.тел 74316"/>
    <w:basedOn w:val="a8"/>
    <w:uiPriority w:val="99"/>
    <w:unhideWhenUsed/>
    <w:rsid w:val="00CC7F55"/>
    <w:rPr>
      <w:color w:val="0563C1" w:themeColor="hyperlink"/>
      <w:u w:val="single"/>
    </w:rPr>
  </w:style>
  <w:style w:type="character" w:customStyle="1" w:styleId="UnresolvedMention">
    <w:name w:val="Unresolved Mention"/>
    <w:basedOn w:val="a8"/>
    <w:uiPriority w:val="99"/>
    <w:semiHidden/>
    <w:unhideWhenUsed/>
    <w:rsid w:val="00CC7F55"/>
    <w:rPr>
      <w:color w:val="605E5C"/>
      <w:shd w:val="clear" w:color="auto" w:fill="E1DFDD"/>
    </w:rPr>
  </w:style>
  <w:style w:type="paragraph" w:styleId="20">
    <w:name w:val="toc 2"/>
    <w:basedOn w:val="a7"/>
    <w:next w:val="a7"/>
    <w:autoRedefine/>
    <w:uiPriority w:val="39"/>
    <w:unhideWhenUsed/>
    <w:rsid w:val="002C4B1B"/>
    <w:pPr>
      <w:tabs>
        <w:tab w:val="left" w:pos="851"/>
        <w:tab w:val="right" w:pos="9923"/>
      </w:tabs>
      <w:spacing w:after="120"/>
      <w:ind w:left="851" w:hanging="851"/>
    </w:pPr>
  </w:style>
  <w:style w:type="paragraph" w:styleId="10">
    <w:name w:val="toc 1"/>
    <w:basedOn w:val="a7"/>
    <w:next w:val="a7"/>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7"/>
    <w:next w:val="a7"/>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7"/>
    <w:next w:val="a7"/>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7"/>
    <w:next w:val="a7"/>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7"/>
    <w:next w:val="a7"/>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7"/>
    <w:next w:val="a7"/>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7"/>
    <w:next w:val="a7"/>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7"/>
    <w:next w:val="a7"/>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7">
    <w:name w:val="[РГ] Таблица"/>
    <w:basedOn w:val="a9"/>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8">
    <w:name w:val="Table Grid"/>
    <w:basedOn w:val="a9"/>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8"/>
    <w:uiPriority w:val="99"/>
    <w:semiHidden/>
    <w:rsid w:val="00984D97"/>
    <w:rPr>
      <w:color w:val="808080"/>
    </w:rPr>
  </w:style>
  <w:style w:type="character" w:customStyle="1" w:styleId="afa">
    <w:name w:val="[РГ] Отсылка"/>
    <w:basedOn w:val="a8"/>
    <w:uiPriority w:val="1"/>
    <w:qFormat/>
    <w:rsid w:val="00C558E6"/>
    <w:rPr>
      <w:color w:val="auto"/>
      <w:spacing w:val="0"/>
      <w:u w:val="dotted" w:color="4472C4" w:themeColor="accent1"/>
      <w:bdr w:val="none" w:sz="0" w:space="0" w:color="auto"/>
      <w:shd w:val="clear" w:color="auto" w:fill="auto"/>
      <w:lang w:val="ru-RU"/>
    </w:rPr>
  </w:style>
  <w:style w:type="character" w:styleId="afb">
    <w:name w:val="annotation reference"/>
    <w:basedOn w:val="a8"/>
    <w:unhideWhenUsed/>
    <w:rsid w:val="007E365E"/>
    <w:rPr>
      <w:sz w:val="16"/>
      <w:szCs w:val="16"/>
    </w:rPr>
  </w:style>
  <w:style w:type="paragraph" w:styleId="afc">
    <w:name w:val="annotation text"/>
    <w:basedOn w:val="a7"/>
    <w:link w:val="afd"/>
    <w:uiPriority w:val="99"/>
    <w:unhideWhenUsed/>
    <w:rsid w:val="007E365E"/>
    <w:rPr>
      <w:sz w:val="20"/>
      <w:szCs w:val="20"/>
    </w:rPr>
  </w:style>
  <w:style w:type="character" w:customStyle="1" w:styleId="afd">
    <w:name w:val="Текст примечания Знак"/>
    <w:basedOn w:val="a8"/>
    <w:link w:val="afc"/>
    <w:uiPriority w:val="99"/>
    <w:rsid w:val="007E365E"/>
    <w:rPr>
      <w:sz w:val="20"/>
      <w:szCs w:val="20"/>
    </w:rPr>
  </w:style>
  <w:style w:type="paragraph" w:styleId="afe">
    <w:name w:val="annotation subject"/>
    <w:basedOn w:val="afc"/>
    <w:next w:val="afc"/>
    <w:link w:val="aff"/>
    <w:uiPriority w:val="99"/>
    <w:semiHidden/>
    <w:unhideWhenUsed/>
    <w:rsid w:val="007E365E"/>
    <w:rPr>
      <w:b/>
      <w:bCs/>
    </w:rPr>
  </w:style>
  <w:style w:type="character" w:customStyle="1" w:styleId="aff">
    <w:name w:val="Тема примечания Знак"/>
    <w:basedOn w:val="afd"/>
    <w:link w:val="afe"/>
    <w:uiPriority w:val="99"/>
    <w:semiHidden/>
    <w:rsid w:val="007E365E"/>
    <w:rPr>
      <w:b/>
      <w:bCs/>
      <w:sz w:val="20"/>
      <w:szCs w:val="20"/>
    </w:rPr>
  </w:style>
  <w:style w:type="paragraph" w:customStyle="1" w:styleId="aff0">
    <w:name w:val="[РГ] Альтернатива / Дополнение"/>
    <w:basedOn w:val="ac"/>
    <w:next w:val="ac"/>
    <w:qFormat/>
    <w:rsid w:val="00A932A1"/>
    <w:rPr>
      <w:i/>
      <w:shd w:val="clear" w:color="auto" w:fill="CCECFF"/>
    </w:rPr>
  </w:style>
  <w:style w:type="character" w:customStyle="1" w:styleId="aff1">
    <w:name w:val="[РГ] Инструкция для участника"/>
    <w:basedOn w:val="a8"/>
    <w:uiPriority w:val="1"/>
    <w:qFormat/>
    <w:rsid w:val="005864E9"/>
    <w:rPr>
      <w:i/>
      <w:shd w:val="clear" w:color="auto" w:fill="D0CECE" w:themeFill="background2" w:themeFillShade="E6"/>
      <w:lang w:val="ru-RU"/>
    </w:rPr>
  </w:style>
  <w:style w:type="paragraph" w:styleId="aff2">
    <w:name w:val="Revision"/>
    <w:hidden/>
    <w:uiPriority w:val="99"/>
    <w:semiHidden/>
    <w:rsid w:val="00537A41"/>
    <w:pPr>
      <w:spacing w:before="0"/>
    </w:pPr>
  </w:style>
  <w:style w:type="character" w:styleId="aff3">
    <w:name w:val="FollowedHyperlink"/>
    <w:basedOn w:val="a8"/>
    <w:uiPriority w:val="99"/>
    <w:semiHidden/>
    <w:unhideWhenUsed/>
    <w:rsid w:val="006D25E1"/>
    <w:rPr>
      <w:color w:val="954F72" w:themeColor="followedHyperlink"/>
      <w:u w:val="single"/>
    </w:rPr>
  </w:style>
  <w:style w:type="paragraph" w:styleId="aff4">
    <w:name w:val="List Paragraph"/>
    <w:aliases w:val="Table-Normal,RSHB_Table-Normal,Заголовок_3,Подпись рисунка,Алроса_маркер (Уровень 4),Маркер,ПАРАГРАФ,Абзац списка2,Bullet_IRAO,Мой Список,AC List 01,List Paragraph1,ТЗ список,Абзац списка литеральный,Цветной список - Акцент 11,Bullet List"/>
    <w:basedOn w:val="a7"/>
    <w:link w:val="aff5"/>
    <w:uiPriority w:val="34"/>
    <w:qFormat/>
    <w:rsid w:val="00BB1E37"/>
    <w:pPr>
      <w:ind w:left="720"/>
      <w:contextualSpacing/>
    </w:pPr>
  </w:style>
  <w:style w:type="paragraph" w:styleId="aff6">
    <w:name w:val="Balloon Text"/>
    <w:basedOn w:val="a7"/>
    <w:link w:val="aff7"/>
    <w:uiPriority w:val="99"/>
    <w:semiHidden/>
    <w:unhideWhenUsed/>
    <w:rsid w:val="0079507D"/>
    <w:pPr>
      <w:spacing w:before="0"/>
    </w:pPr>
    <w:rPr>
      <w:rFonts w:ascii="Segoe UI" w:hAnsi="Segoe UI" w:cs="Segoe UI"/>
      <w:sz w:val="18"/>
      <w:szCs w:val="18"/>
    </w:rPr>
  </w:style>
  <w:style w:type="character" w:customStyle="1" w:styleId="aff7">
    <w:name w:val="Текст выноски Знак"/>
    <w:basedOn w:val="a8"/>
    <w:link w:val="aff6"/>
    <w:uiPriority w:val="99"/>
    <w:semiHidden/>
    <w:rsid w:val="0079507D"/>
    <w:rPr>
      <w:rFonts w:ascii="Segoe UI" w:hAnsi="Segoe UI" w:cs="Segoe UI"/>
      <w:sz w:val="18"/>
      <w:szCs w:val="18"/>
    </w:rPr>
  </w:style>
  <w:style w:type="paragraph" w:customStyle="1" w:styleId="1">
    <w:name w:val="РГ_ЕПоЗ_1."/>
    <w:basedOn w:val="a7"/>
    <w:qFormat/>
    <w:rsid w:val="00AE00A3"/>
    <w:pPr>
      <w:keepNext/>
      <w:numPr>
        <w:numId w:val="18"/>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7"/>
    <w:qFormat/>
    <w:rsid w:val="00AE00A3"/>
    <w:pPr>
      <w:keepNext/>
      <w:numPr>
        <w:ilvl w:val="1"/>
        <w:numId w:val="18"/>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4"/>
    <w:link w:val="aff8"/>
    <w:qFormat/>
    <w:rsid w:val="00AE00A3"/>
    <w:pPr>
      <w:numPr>
        <w:ilvl w:val="4"/>
        <w:numId w:val="18"/>
      </w:numPr>
      <w:contextualSpacing w:val="0"/>
      <w:jc w:val="both"/>
    </w:pPr>
    <w:rPr>
      <w:rFonts w:eastAsia="Calibri" w:cs="Times New Roman"/>
      <w:sz w:val="28"/>
      <w:szCs w:val="28"/>
    </w:rPr>
  </w:style>
  <w:style w:type="paragraph" w:customStyle="1" w:styleId="1111">
    <w:name w:val="РГ_ЕПоЗ_1.1.1.1"/>
    <w:basedOn w:val="a7"/>
    <w:qFormat/>
    <w:rsid w:val="00AE00A3"/>
    <w:pPr>
      <w:numPr>
        <w:ilvl w:val="3"/>
        <w:numId w:val="18"/>
      </w:numPr>
      <w:tabs>
        <w:tab w:val="left" w:pos="1843"/>
      </w:tabs>
      <w:jc w:val="both"/>
    </w:pPr>
    <w:rPr>
      <w:rFonts w:eastAsia="Times New Roman" w:cs="Times New Roman"/>
      <w:snapToGrid w:val="0"/>
      <w:sz w:val="28"/>
      <w:szCs w:val="28"/>
      <w:lang w:eastAsia="ru-RU"/>
    </w:rPr>
  </w:style>
  <w:style w:type="character" w:customStyle="1" w:styleId="aff8">
    <w:name w:val="РГ_ЕПоЗ_а) Знак"/>
    <w:basedOn w:val="a8"/>
    <w:link w:val="a"/>
    <w:rsid w:val="00AE00A3"/>
    <w:rPr>
      <w:rFonts w:eastAsia="Calibri" w:cs="Times New Roman"/>
      <w:sz w:val="28"/>
      <w:szCs w:val="28"/>
    </w:rPr>
  </w:style>
  <w:style w:type="paragraph" w:customStyle="1" w:styleId="-">
    <w:name w:val="РГ_ЕПоЗ_-"/>
    <w:basedOn w:val="a7"/>
    <w:link w:val="-1"/>
    <w:qFormat/>
    <w:rsid w:val="00AE00A3"/>
    <w:pPr>
      <w:numPr>
        <w:ilvl w:val="5"/>
        <w:numId w:val="18"/>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7"/>
    <w:qFormat/>
    <w:rsid w:val="00AE00A3"/>
    <w:pPr>
      <w:numPr>
        <w:ilvl w:val="2"/>
        <w:numId w:val="18"/>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8"/>
    <w:link w:val="-"/>
    <w:rsid w:val="00AE00A3"/>
    <w:rPr>
      <w:rFonts w:eastAsia="Times New Roman" w:cs="Times New Roman"/>
      <w:snapToGrid w:val="0"/>
      <w:sz w:val="28"/>
      <w:szCs w:val="20"/>
      <w:lang w:eastAsia="ru-RU"/>
    </w:rPr>
  </w:style>
  <w:style w:type="paragraph" w:customStyle="1" w:styleId="Tableheader">
    <w:name w:val="Table_header"/>
    <w:basedOn w:val="a7"/>
    <w:rsid w:val="00585305"/>
    <w:pPr>
      <w:jc w:val="both"/>
    </w:pPr>
    <w:rPr>
      <w:rFonts w:eastAsia="Times New Roman" w:cs="Times New Roman"/>
      <w:b/>
      <w:sz w:val="20"/>
      <w:szCs w:val="24"/>
      <w:lang w:eastAsia="ru-RU"/>
    </w:rPr>
  </w:style>
  <w:style w:type="paragraph" w:customStyle="1" w:styleId="a0">
    <w:name w:val="УРОВЕНЬ_(а)"/>
    <w:basedOn w:val="aff4"/>
    <w:qFormat/>
    <w:rsid w:val="00854FED"/>
    <w:pPr>
      <w:numPr>
        <w:ilvl w:val="3"/>
        <w:numId w:val="21"/>
      </w:numPr>
      <w:tabs>
        <w:tab w:val="num" w:pos="360"/>
      </w:tabs>
      <w:spacing w:line="360" w:lineRule="exact"/>
      <w:ind w:left="720" w:firstLine="0"/>
      <w:contextualSpacing w:val="0"/>
      <w:jc w:val="both"/>
      <w:outlineLvl w:val="3"/>
    </w:pPr>
    <w:rPr>
      <w:rFonts w:eastAsia="Calibri" w:cs="Times New Roman"/>
      <w:szCs w:val="28"/>
    </w:rPr>
  </w:style>
  <w:style w:type="paragraph" w:customStyle="1" w:styleId="-0">
    <w:name w:val="УРОВЕНЬ_-"/>
    <w:basedOn w:val="aff4"/>
    <w:qFormat/>
    <w:rsid w:val="00854FED"/>
    <w:pPr>
      <w:numPr>
        <w:ilvl w:val="4"/>
        <w:numId w:val="21"/>
      </w:numPr>
      <w:tabs>
        <w:tab w:val="num" w:pos="360"/>
      </w:tabs>
      <w:spacing w:line="360" w:lineRule="exact"/>
      <w:ind w:left="720" w:firstLine="0"/>
      <w:contextualSpacing w:val="0"/>
      <w:jc w:val="both"/>
      <w:outlineLvl w:val="4"/>
    </w:pPr>
    <w:rPr>
      <w:rFonts w:eastAsia="Calibri" w:cs="Times New Roman"/>
      <w:szCs w:val="28"/>
    </w:rPr>
  </w:style>
  <w:style w:type="paragraph" w:customStyle="1" w:styleId="2">
    <w:name w:val="УРОВЕНЬ_Абзац_тип2"/>
    <w:basedOn w:val="aff4"/>
    <w:qFormat/>
    <w:rsid w:val="00854FED"/>
    <w:pPr>
      <w:numPr>
        <w:ilvl w:val="6"/>
        <w:numId w:val="21"/>
      </w:numPr>
      <w:tabs>
        <w:tab w:val="num" w:pos="360"/>
      </w:tabs>
      <w:spacing w:line="360" w:lineRule="exact"/>
      <w:ind w:left="720"/>
      <w:contextualSpacing w:val="0"/>
      <w:jc w:val="both"/>
    </w:pPr>
    <w:rPr>
      <w:rFonts w:eastAsia="Calibri" w:cs="Times New Roman"/>
      <w:szCs w:val="28"/>
      <w:lang w:eastAsia="ru-RU"/>
    </w:rPr>
  </w:style>
  <w:style w:type="paragraph" w:customStyle="1" w:styleId="3">
    <w:name w:val="УРОВЕНЬ_Абзац_тип3"/>
    <w:basedOn w:val="aff4"/>
    <w:link w:val="31"/>
    <w:qFormat/>
    <w:rsid w:val="00854FED"/>
    <w:pPr>
      <w:numPr>
        <w:ilvl w:val="7"/>
        <w:numId w:val="21"/>
      </w:numPr>
      <w:spacing w:line="360" w:lineRule="exact"/>
      <w:contextualSpacing w:val="0"/>
      <w:jc w:val="both"/>
    </w:pPr>
    <w:rPr>
      <w:rFonts w:eastAsia="Calibri" w:cs="Times New Roman"/>
      <w:szCs w:val="28"/>
    </w:rPr>
  </w:style>
  <w:style w:type="paragraph" w:customStyle="1" w:styleId="a1">
    <w:name w:val="УРОВЕНЬ_Подпись"/>
    <w:basedOn w:val="aff4"/>
    <w:qFormat/>
    <w:rsid w:val="00854FED"/>
    <w:pPr>
      <w:keepNext/>
      <w:numPr>
        <w:ilvl w:val="5"/>
        <w:numId w:val="21"/>
      </w:numPr>
      <w:tabs>
        <w:tab w:val="num" w:pos="360"/>
      </w:tabs>
      <w:spacing w:after="120" w:line="360" w:lineRule="exact"/>
      <w:ind w:left="720"/>
      <w:contextualSpacing w:val="0"/>
      <w:jc w:val="right"/>
      <w:outlineLvl w:val="3"/>
    </w:pPr>
    <w:rPr>
      <w:rFonts w:eastAsia="Calibri" w:cs="Times New Roman"/>
      <w:szCs w:val="28"/>
      <w:lang w:eastAsia="ru-RU"/>
    </w:rPr>
  </w:style>
  <w:style w:type="character" w:customStyle="1" w:styleId="31">
    <w:name w:val="УРОВЕНЬ_Абзац_тип3 Знак"/>
    <w:basedOn w:val="a8"/>
    <w:link w:val="3"/>
    <w:qFormat/>
    <w:locked/>
    <w:rsid w:val="00854FED"/>
    <w:rPr>
      <w:rFonts w:eastAsia="Calibri" w:cs="Times New Roman"/>
      <w:szCs w:val="28"/>
    </w:rPr>
  </w:style>
  <w:style w:type="character" w:customStyle="1" w:styleId="aff5">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Bullet_IRAO Знак,Мой Список Знак,AC List 01 Знак,List Paragraph1 Знак"/>
    <w:link w:val="aff4"/>
    <w:uiPriority w:val="34"/>
    <w:qFormat/>
    <w:locked/>
    <w:rsid w:val="00854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gs@rushydro.ru"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_________Microsoft_Word2.docx"/><Relationship Id="rId7" Type="http://schemas.openxmlformats.org/officeDocument/2006/relationships/endnotes" Target="endnotes.xml"/><Relationship Id="rId12" Type="http://schemas.openxmlformats.org/officeDocument/2006/relationships/hyperlink" Target="office@rushydro.ru" TargetMode="External"/><Relationship Id="rId17" Type="http://schemas.openxmlformats.org/officeDocument/2006/relationships/package" Target="embeddings/_________Microsoft_Word.docx"/><Relationship Id="rId25" Type="http://schemas.openxmlformats.org/officeDocument/2006/relationships/package" Target="embeddings/_________Microsoft_Word3.docx"/><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documentation/223fz/user_manuals"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_____Microsoft_Excel.xlsx"/><Relationship Id="rId10" Type="http://schemas.openxmlformats.org/officeDocument/2006/relationships/hyperlink" Target="https://tender.lot-online.ru" TargetMode="External"/><Relationship Id="rId19" Type="http://schemas.openxmlformats.org/officeDocument/2006/relationships/package" Target="embeddings/_________Microsoft_Word1.doc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5.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25212-036D-4F67-9AC9-4E444193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89</Pages>
  <Words>28887</Words>
  <Characters>164661</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193162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Лисица Ксения Борисовна</cp:lastModifiedBy>
  <cp:revision>68</cp:revision>
  <dcterms:created xsi:type="dcterms:W3CDTF">2025-09-03T07:52:00Z</dcterms:created>
  <dcterms:modified xsi:type="dcterms:W3CDTF">2026-09-14T03:24:00Z</dcterms:modified>
</cp:coreProperties>
</file>