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761668" w14:textId="77777777" w:rsidR="00DE6CD1" w:rsidRDefault="00DE6CD1">
      <w:pPr>
        <w:keepNext/>
        <w:keepLines/>
        <w:spacing w:after="0" w:line="240" w:lineRule="auto"/>
        <w:ind w:left="5103"/>
        <w:rPr>
          <w:rFonts w:ascii="Times New Roman" w:hAnsi="Times New Roman"/>
          <w:sz w:val="24"/>
          <w:szCs w:val="24"/>
          <w:highlight w:val="yellow"/>
        </w:rPr>
      </w:pPr>
    </w:p>
    <w:p w14:paraId="784658DD" w14:textId="77777777" w:rsidR="00DE6CD1" w:rsidRDefault="00DE6CD1">
      <w:pPr>
        <w:keepNext/>
        <w:keepLines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3DCC0242" w14:textId="77777777" w:rsidR="00DE6CD1" w:rsidRDefault="00DE6CD1">
      <w:pPr>
        <w:keepNext/>
        <w:keepLines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567F6E13" w14:textId="77777777" w:rsidR="00DE6CD1" w:rsidRDefault="00DE6CD1">
      <w:pPr>
        <w:keepNext/>
        <w:keepLines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71AEAF68" w14:textId="77777777" w:rsidR="00DE6CD1" w:rsidRDefault="00DE6CD1">
      <w:pPr>
        <w:keepNext/>
        <w:keepLines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558C272F" w14:textId="77777777" w:rsidR="00DE6CD1" w:rsidRDefault="00DE6CD1">
      <w:pPr>
        <w:keepNext/>
        <w:keepLines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7CC82065" w14:textId="77777777" w:rsidR="00DE6CD1" w:rsidRDefault="00DE6CD1">
      <w:pPr>
        <w:keepNext/>
        <w:keepLines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248FB93B" w14:textId="77777777" w:rsidR="00DE6CD1" w:rsidRDefault="00DE6CD1">
      <w:pPr>
        <w:keepNext/>
        <w:keepLines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38C1CDB2" w14:textId="77777777" w:rsidR="00DE6CD1" w:rsidRDefault="00DE6CD1">
      <w:pPr>
        <w:keepNext/>
        <w:keepLines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7DFD0784" w14:textId="77777777" w:rsidR="00DE6CD1" w:rsidRDefault="00DE6CD1">
      <w:pPr>
        <w:keepNext/>
        <w:keepLines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6F165BB2" w14:textId="77777777" w:rsidR="00DE6CD1" w:rsidRDefault="00DE6CD1">
      <w:pPr>
        <w:keepNext/>
        <w:keepLines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47C8A889" w14:textId="77777777" w:rsidR="00DE6CD1" w:rsidRDefault="00DE6CD1">
      <w:pPr>
        <w:keepNext/>
        <w:keepLines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77F666C2" w14:textId="77777777" w:rsidR="00DE6CD1" w:rsidRDefault="00DE6CD1">
      <w:pPr>
        <w:keepNext/>
        <w:keepLines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42D11C42" w14:textId="77777777" w:rsidR="00DE6CD1" w:rsidRDefault="00DE6CD1">
      <w:pPr>
        <w:keepNext/>
        <w:keepLines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6B35EC83" w14:textId="77777777" w:rsidR="00DE6CD1" w:rsidRDefault="00DE6CD1">
      <w:pPr>
        <w:keepNext/>
        <w:keepLines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0EBF43F2" w14:textId="77777777" w:rsidR="00DE6CD1" w:rsidRDefault="00DE6CD1">
      <w:pPr>
        <w:keepNext/>
        <w:keepLines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5A9E532F" w14:textId="77777777" w:rsidR="00DE6CD1" w:rsidRDefault="00DE6CD1">
      <w:pPr>
        <w:keepNext/>
        <w:keepLines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06EA1BBA" w14:textId="77777777" w:rsidR="00DE6CD1" w:rsidRDefault="00DE6CD1">
      <w:pPr>
        <w:keepNext/>
        <w:keepLines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5E366664" w14:textId="77777777" w:rsidR="00DE6CD1" w:rsidRDefault="00DE6CD1">
      <w:pPr>
        <w:keepNext/>
        <w:keepLines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6802F087" w14:textId="77777777" w:rsidR="00DE6CD1" w:rsidRDefault="00DE6CD1">
      <w:pPr>
        <w:keepNext/>
        <w:keepLines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53D261F4" w14:textId="77777777" w:rsidR="00DE6CD1" w:rsidRPr="009A5D88" w:rsidRDefault="00653458">
      <w:pPr>
        <w:keepNext/>
        <w:keepLine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A5D88">
        <w:rPr>
          <w:rFonts w:ascii="Times New Roman" w:hAnsi="Times New Roman"/>
          <w:b/>
          <w:sz w:val="24"/>
          <w:szCs w:val="24"/>
        </w:rPr>
        <w:t>Технические требования на поставку МТР</w:t>
      </w:r>
    </w:p>
    <w:p w14:paraId="4904B198" w14:textId="77777777" w:rsidR="00DE6CD1" w:rsidRPr="009A5D88" w:rsidRDefault="00DE6CD1">
      <w:pPr>
        <w:keepNext/>
        <w:keepLine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41DF9E5" w14:textId="4D19B6C1" w:rsidR="00DE6CD1" w:rsidRPr="00744CE0" w:rsidRDefault="009A5D88">
      <w:pPr>
        <w:keepNext/>
        <w:keepLines/>
        <w:spacing w:after="0" w:line="240" w:lineRule="auto"/>
        <w:jc w:val="center"/>
        <w:rPr>
          <w:strike/>
          <w:sz w:val="24"/>
          <w:szCs w:val="24"/>
        </w:rPr>
      </w:pPr>
      <w:r w:rsidRPr="009A5D88">
        <w:rPr>
          <w:rFonts w:ascii="Times New Roman" w:hAnsi="Times New Roman"/>
          <w:b/>
          <w:sz w:val="24"/>
          <w:szCs w:val="24"/>
        </w:rPr>
        <w:t>«</w:t>
      </w:r>
      <w:bookmarkStart w:id="0" w:name="_GoBack"/>
      <w:r w:rsidRPr="009A5D88">
        <w:rPr>
          <w:rFonts w:ascii="Times New Roman" w:hAnsi="Times New Roman"/>
          <w:b/>
          <w:sz w:val="24"/>
          <w:szCs w:val="24"/>
        </w:rPr>
        <w:t xml:space="preserve">ОКПД2 </w:t>
      </w:r>
      <w:r w:rsidR="00A91344" w:rsidRPr="00A91344">
        <w:rPr>
          <w:rFonts w:ascii="Times New Roman" w:hAnsi="Times New Roman"/>
          <w:b/>
          <w:sz w:val="24"/>
          <w:szCs w:val="24"/>
        </w:rPr>
        <w:t>28.92.62.000</w:t>
      </w:r>
      <w:r w:rsidR="00653458" w:rsidRPr="009A5D88">
        <w:rPr>
          <w:rFonts w:ascii="Times New Roman" w:hAnsi="Times New Roman"/>
          <w:b/>
          <w:sz w:val="24"/>
          <w:szCs w:val="24"/>
        </w:rPr>
        <w:t xml:space="preserve"> </w:t>
      </w:r>
      <w:r w:rsidR="00A832EE" w:rsidRPr="00744CE0">
        <w:rPr>
          <w:rFonts w:ascii="Times New Roman" w:hAnsi="Times New Roman"/>
          <w:b/>
          <w:sz w:val="24"/>
          <w:szCs w:val="24"/>
        </w:rPr>
        <w:t xml:space="preserve">Поставка </w:t>
      </w:r>
      <w:proofErr w:type="spellStart"/>
      <w:r w:rsidR="00A91344" w:rsidRPr="00A91344">
        <w:rPr>
          <w:rFonts w:ascii="Times New Roman" w:hAnsi="Times New Roman"/>
          <w:b/>
          <w:sz w:val="24"/>
          <w:szCs w:val="24"/>
        </w:rPr>
        <w:t>гидромолота</w:t>
      </w:r>
      <w:proofErr w:type="spellEnd"/>
      <w:r w:rsidR="00A91344" w:rsidRPr="00A91344">
        <w:rPr>
          <w:rFonts w:ascii="Times New Roman" w:hAnsi="Times New Roman"/>
          <w:b/>
          <w:sz w:val="24"/>
          <w:szCs w:val="24"/>
        </w:rPr>
        <w:t xml:space="preserve"> на </w:t>
      </w:r>
      <w:r w:rsidR="00A91344">
        <w:rPr>
          <w:rFonts w:ascii="Times New Roman" w:hAnsi="Times New Roman"/>
          <w:b/>
          <w:sz w:val="24"/>
          <w:szCs w:val="24"/>
        </w:rPr>
        <w:t>дистанционно-управляемый</w:t>
      </w:r>
      <w:r w:rsidR="00A91344" w:rsidRPr="00A91344">
        <w:rPr>
          <w:rFonts w:ascii="Times New Roman" w:hAnsi="Times New Roman"/>
          <w:b/>
          <w:sz w:val="24"/>
          <w:szCs w:val="24"/>
        </w:rPr>
        <w:t xml:space="preserve"> </w:t>
      </w:r>
      <w:r w:rsidR="00A91344">
        <w:rPr>
          <w:rFonts w:ascii="Times New Roman" w:hAnsi="Times New Roman"/>
          <w:b/>
          <w:sz w:val="24"/>
          <w:szCs w:val="24"/>
        </w:rPr>
        <w:t>демонтажный робот</w:t>
      </w:r>
      <w:r w:rsidR="00A91344" w:rsidRPr="00A91344">
        <w:rPr>
          <w:rFonts w:ascii="Times New Roman" w:hAnsi="Times New Roman"/>
          <w:b/>
          <w:sz w:val="24"/>
          <w:szCs w:val="24"/>
        </w:rPr>
        <w:t xml:space="preserve"> </w:t>
      </w:r>
      <w:r w:rsidR="00FB2603" w:rsidRPr="00FB2603">
        <w:rPr>
          <w:rFonts w:ascii="Times New Roman" w:hAnsi="Times New Roman"/>
          <w:b/>
          <w:sz w:val="24"/>
          <w:szCs w:val="24"/>
        </w:rPr>
        <w:t>(</w:t>
      </w:r>
      <w:proofErr w:type="spellStart"/>
      <w:r w:rsidR="00FB2603">
        <w:rPr>
          <w:rFonts w:ascii="Times New Roman" w:hAnsi="Times New Roman"/>
          <w:b/>
          <w:sz w:val="24"/>
          <w:szCs w:val="24"/>
        </w:rPr>
        <w:t>Brokk</w:t>
      </w:r>
      <w:proofErr w:type="spellEnd"/>
      <w:r w:rsidR="00FB2603" w:rsidRPr="00FB2603">
        <w:rPr>
          <w:rFonts w:ascii="Times New Roman" w:hAnsi="Times New Roman"/>
          <w:b/>
          <w:sz w:val="24"/>
          <w:szCs w:val="24"/>
        </w:rPr>
        <w:t xml:space="preserve">) </w:t>
      </w:r>
      <w:r w:rsidR="002929D6" w:rsidRPr="00744CE0">
        <w:rPr>
          <w:rFonts w:ascii="Times New Roman" w:hAnsi="Times New Roman"/>
          <w:b/>
          <w:sz w:val="24"/>
          <w:szCs w:val="24"/>
        </w:rPr>
        <w:t>для нужд Загорского филиала</w:t>
      </w:r>
      <w:bookmarkEnd w:id="0"/>
      <w:r w:rsidR="00653458" w:rsidRPr="00744CE0">
        <w:rPr>
          <w:rFonts w:ascii="Times New Roman" w:hAnsi="Times New Roman"/>
          <w:b/>
          <w:strike/>
          <w:sz w:val="24"/>
          <w:szCs w:val="24"/>
        </w:rPr>
        <w:t>»</w:t>
      </w:r>
    </w:p>
    <w:p w14:paraId="1D08B2B1" w14:textId="0AE5D489" w:rsidR="00DE6CD1" w:rsidRPr="009A5D88" w:rsidRDefault="00653458" w:rsidP="009A5D88">
      <w:pPr>
        <w:spacing w:before="24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9A5D88">
        <w:rPr>
          <w:rFonts w:ascii="Times New Roman" w:hAnsi="Times New Roman"/>
          <w:b/>
          <w:sz w:val="24"/>
          <w:szCs w:val="24"/>
        </w:rPr>
        <w:t xml:space="preserve">Лот № </w:t>
      </w:r>
      <w:r w:rsidR="00A91344">
        <w:rPr>
          <w:rFonts w:ascii="Times New Roman" w:hAnsi="Times New Roman"/>
          <w:b/>
          <w:color w:val="000000"/>
          <w:sz w:val="24"/>
          <w:szCs w:val="24"/>
          <w:lang w:val="en-US"/>
        </w:rPr>
        <w:t>______</w:t>
      </w:r>
      <w:r w:rsidR="00A91344">
        <w:rPr>
          <w:rFonts w:ascii="Times New Roman" w:hAnsi="Times New Roman"/>
          <w:b/>
          <w:color w:val="000000"/>
          <w:sz w:val="24"/>
          <w:szCs w:val="24"/>
        </w:rPr>
        <w:t>-ТПИР ОНМ-2027</w:t>
      </w:r>
      <w:r w:rsidR="00A37303" w:rsidRPr="009A5D88">
        <w:rPr>
          <w:rFonts w:ascii="Times New Roman" w:hAnsi="Times New Roman"/>
          <w:b/>
          <w:color w:val="000000"/>
          <w:sz w:val="24"/>
          <w:szCs w:val="24"/>
        </w:rPr>
        <w:t>-ГРВКК-ЗагФ</w:t>
      </w:r>
    </w:p>
    <w:p w14:paraId="71BBE460" w14:textId="77777777" w:rsidR="00DE6CD1" w:rsidRDefault="00DE6CD1">
      <w:pPr>
        <w:rPr>
          <w:rFonts w:ascii="Times New Roman" w:hAnsi="Times New Roman"/>
          <w:b/>
          <w:sz w:val="26"/>
          <w:szCs w:val="26"/>
        </w:rPr>
      </w:pPr>
    </w:p>
    <w:p w14:paraId="503519EE" w14:textId="77777777" w:rsidR="00DE6CD1" w:rsidRDefault="00DE6CD1">
      <w:pPr>
        <w:pStyle w:val="14"/>
        <w:shd w:val="clear" w:color="auto" w:fill="auto"/>
        <w:spacing w:line="240" w:lineRule="auto"/>
        <w:ind w:left="60"/>
        <w:jc w:val="center"/>
        <w:rPr>
          <w:b/>
          <w:sz w:val="24"/>
          <w:szCs w:val="24"/>
        </w:rPr>
      </w:pPr>
    </w:p>
    <w:p w14:paraId="20309E66" w14:textId="77777777" w:rsidR="00DE6CD1" w:rsidRDefault="00DE6CD1">
      <w:pPr>
        <w:pStyle w:val="14"/>
        <w:shd w:val="clear" w:color="auto" w:fill="auto"/>
        <w:spacing w:line="240" w:lineRule="auto"/>
        <w:ind w:left="60"/>
        <w:jc w:val="center"/>
        <w:rPr>
          <w:b/>
          <w:sz w:val="24"/>
          <w:szCs w:val="24"/>
        </w:rPr>
      </w:pPr>
    </w:p>
    <w:p w14:paraId="043967DB" w14:textId="77777777" w:rsidR="00DE6CD1" w:rsidRDefault="00DE6CD1">
      <w:pPr>
        <w:pStyle w:val="14"/>
        <w:shd w:val="clear" w:color="auto" w:fill="auto"/>
        <w:spacing w:line="240" w:lineRule="auto"/>
        <w:ind w:left="60"/>
        <w:jc w:val="center"/>
      </w:pPr>
    </w:p>
    <w:p w14:paraId="2951E3E6" w14:textId="77777777" w:rsidR="00DE6CD1" w:rsidRDefault="00DE6CD1">
      <w:pPr>
        <w:pStyle w:val="14"/>
        <w:shd w:val="clear" w:color="auto" w:fill="auto"/>
        <w:spacing w:line="240" w:lineRule="auto"/>
        <w:ind w:left="60"/>
        <w:jc w:val="center"/>
      </w:pPr>
    </w:p>
    <w:p w14:paraId="45A0AFE4" w14:textId="77777777" w:rsidR="00DE6CD1" w:rsidRDefault="00DE6CD1">
      <w:pPr>
        <w:pStyle w:val="14"/>
        <w:shd w:val="clear" w:color="auto" w:fill="auto"/>
        <w:spacing w:line="240" w:lineRule="auto"/>
        <w:ind w:left="60"/>
        <w:jc w:val="center"/>
      </w:pPr>
    </w:p>
    <w:p w14:paraId="4088A6A7" w14:textId="77777777" w:rsidR="00DE6CD1" w:rsidRDefault="00DE6CD1">
      <w:pPr>
        <w:pStyle w:val="14"/>
        <w:shd w:val="clear" w:color="auto" w:fill="auto"/>
        <w:spacing w:line="240" w:lineRule="auto"/>
        <w:ind w:left="60"/>
        <w:jc w:val="center"/>
      </w:pPr>
    </w:p>
    <w:p w14:paraId="556E32ED" w14:textId="77777777" w:rsidR="00DE6CD1" w:rsidRDefault="00DE6CD1">
      <w:pPr>
        <w:pStyle w:val="14"/>
        <w:shd w:val="clear" w:color="auto" w:fill="auto"/>
        <w:spacing w:line="240" w:lineRule="auto"/>
        <w:ind w:left="60"/>
        <w:jc w:val="center"/>
      </w:pPr>
    </w:p>
    <w:p w14:paraId="7FA49B44" w14:textId="77777777" w:rsidR="00DE6CD1" w:rsidRDefault="00DE6CD1">
      <w:pPr>
        <w:pStyle w:val="14"/>
        <w:shd w:val="clear" w:color="auto" w:fill="auto"/>
        <w:spacing w:line="240" w:lineRule="auto"/>
        <w:ind w:left="60"/>
        <w:jc w:val="center"/>
      </w:pPr>
    </w:p>
    <w:p w14:paraId="68E5727E" w14:textId="77777777" w:rsidR="00DE6CD1" w:rsidRDefault="00DE6CD1">
      <w:pPr>
        <w:pStyle w:val="14"/>
        <w:shd w:val="clear" w:color="auto" w:fill="auto"/>
        <w:spacing w:line="240" w:lineRule="auto"/>
        <w:ind w:left="60"/>
        <w:jc w:val="center"/>
      </w:pPr>
    </w:p>
    <w:p w14:paraId="4566301A" w14:textId="77777777" w:rsidR="00DE6CD1" w:rsidRDefault="00DE6CD1">
      <w:pPr>
        <w:pStyle w:val="14"/>
        <w:shd w:val="clear" w:color="auto" w:fill="auto"/>
        <w:spacing w:line="240" w:lineRule="auto"/>
        <w:ind w:left="60"/>
        <w:jc w:val="center"/>
      </w:pPr>
    </w:p>
    <w:p w14:paraId="7C503799" w14:textId="77777777" w:rsidR="00DE6CD1" w:rsidRDefault="00DE6CD1">
      <w:pPr>
        <w:pStyle w:val="14"/>
        <w:shd w:val="clear" w:color="auto" w:fill="auto"/>
        <w:spacing w:line="240" w:lineRule="auto"/>
        <w:ind w:left="60"/>
        <w:jc w:val="center"/>
      </w:pPr>
    </w:p>
    <w:p w14:paraId="2C71E6D6" w14:textId="77777777" w:rsidR="00DE6CD1" w:rsidRDefault="00DE6CD1">
      <w:pPr>
        <w:pStyle w:val="14"/>
        <w:shd w:val="clear" w:color="auto" w:fill="auto"/>
        <w:spacing w:line="240" w:lineRule="auto"/>
        <w:ind w:left="60"/>
        <w:jc w:val="center"/>
      </w:pPr>
    </w:p>
    <w:p w14:paraId="28B17C21" w14:textId="77777777" w:rsidR="00DE6CD1" w:rsidRDefault="00653458">
      <w:pPr>
        <w:spacing w:after="0" w:line="240" w:lineRule="auto"/>
        <w:rPr>
          <w:rFonts w:ascii="Times New Roman" w:hAnsi="Times New Roman"/>
          <w:b/>
          <w:sz w:val="28"/>
          <w:szCs w:val="20"/>
        </w:rPr>
      </w:pPr>
      <w:r>
        <w:br w:type="page"/>
      </w:r>
    </w:p>
    <w:p w14:paraId="3BF3D667" w14:textId="77777777" w:rsidR="00DE6CD1" w:rsidRDefault="00653458">
      <w:pPr>
        <w:keepNext/>
        <w:keepLines/>
        <w:numPr>
          <w:ilvl w:val="0"/>
          <w:numId w:val="6"/>
        </w:numPr>
        <w:spacing w:after="0" w:line="240" w:lineRule="auto"/>
        <w:ind w:left="357" w:hanging="357"/>
        <w:jc w:val="center"/>
        <w:outlineLvl w:val="0"/>
        <w:rPr>
          <w:rFonts w:ascii="Times New Roman" w:hAnsi="Times New Roman"/>
          <w:b/>
          <w:caps/>
          <w:sz w:val="24"/>
          <w:szCs w:val="24"/>
          <w:lang w:eastAsia="x-none"/>
        </w:rPr>
      </w:pPr>
      <w:bookmarkStart w:id="1" w:name="_Toc75446566"/>
      <w:bookmarkStart w:id="2" w:name="_Toc51339692"/>
      <w:r>
        <w:rPr>
          <w:rFonts w:ascii="Times New Roman" w:hAnsi="Times New Roman"/>
          <w:b/>
          <w:sz w:val="24"/>
          <w:szCs w:val="24"/>
          <w:lang w:eastAsia="x-none"/>
        </w:rPr>
        <w:lastRenderedPageBreak/>
        <w:t>Общие сведения</w:t>
      </w:r>
      <w:bookmarkEnd w:id="1"/>
      <w:bookmarkEnd w:id="2"/>
    </w:p>
    <w:p w14:paraId="14751426" w14:textId="77777777" w:rsidR="00DE6CD1" w:rsidRDefault="00DE6CD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A92AA67" w14:textId="77777777" w:rsidR="009A5D88" w:rsidRPr="009C6D11" w:rsidRDefault="009A5D88" w:rsidP="009A5D88">
      <w:pPr>
        <w:pStyle w:val="afff3"/>
        <w:numPr>
          <w:ilvl w:val="0"/>
          <w:numId w:val="7"/>
        </w:numPr>
        <w:ind w:left="0" w:firstLine="0"/>
        <w:rPr>
          <w:b/>
          <w:sz w:val="24"/>
          <w:szCs w:val="24"/>
        </w:rPr>
      </w:pPr>
      <w:bookmarkStart w:id="3" w:name="_Toc75446568"/>
      <w:bookmarkStart w:id="4" w:name="_Toc46743506"/>
      <w:r w:rsidRPr="009C6D11">
        <w:rPr>
          <w:b/>
          <w:sz w:val="24"/>
          <w:szCs w:val="24"/>
        </w:rPr>
        <w:t>Обозначения и сокращения</w:t>
      </w:r>
    </w:p>
    <w:p w14:paraId="17A01EE4" w14:textId="77777777" w:rsidR="009A5D88" w:rsidRDefault="009A5D88" w:rsidP="009A5D88">
      <w:pPr>
        <w:pStyle w:val="afff3"/>
        <w:spacing w:after="0" w:line="240" w:lineRule="auto"/>
        <w:rPr>
          <w:b/>
          <w:sz w:val="24"/>
          <w:szCs w:val="24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85"/>
        <w:gridCol w:w="8416"/>
      </w:tblGrid>
      <w:tr w:rsidR="009A5D88" w:rsidRPr="009C6D11" w14:paraId="14991918" w14:textId="77777777" w:rsidTr="002078EA">
        <w:trPr>
          <w:cantSplit/>
          <w:trHeight w:val="340"/>
        </w:trPr>
        <w:tc>
          <w:tcPr>
            <w:tcW w:w="1785" w:type="dxa"/>
            <w:shd w:val="clear" w:color="auto" w:fill="auto"/>
          </w:tcPr>
          <w:p w14:paraId="74CDD2C3" w14:textId="77777777" w:rsidR="009A5D88" w:rsidRPr="009C6D11" w:rsidRDefault="009A5D88" w:rsidP="002078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6D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ТТ</w:t>
            </w:r>
          </w:p>
        </w:tc>
        <w:tc>
          <w:tcPr>
            <w:tcW w:w="8416" w:type="dxa"/>
            <w:shd w:val="clear" w:color="auto" w:fill="auto"/>
          </w:tcPr>
          <w:p w14:paraId="171B7D0D" w14:textId="77777777" w:rsidR="009A5D88" w:rsidRPr="009C6D11" w:rsidRDefault="009A5D88" w:rsidP="002078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6D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технические требования</w:t>
            </w:r>
          </w:p>
        </w:tc>
      </w:tr>
      <w:tr w:rsidR="009A5D88" w:rsidRPr="009C6D11" w14:paraId="6F6CBA5C" w14:textId="77777777" w:rsidTr="002078EA">
        <w:trPr>
          <w:cantSplit/>
          <w:trHeight w:val="340"/>
        </w:trPr>
        <w:tc>
          <w:tcPr>
            <w:tcW w:w="1785" w:type="dxa"/>
            <w:shd w:val="clear" w:color="auto" w:fill="auto"/>
          </w:tcPr>
          <w:p w14:paraId="50645821" w14:textId="77777777" w:rsidR="009A5D88" w:rsidRPr="009C6D11" w:rsidRDefault="009A5D88" w:rsidP="002078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ГКПЗ</w:t>
            </w:r>
          </w:p>
        </w:tc>
        <w:tc>
          <w:tcPr>
            <w:tcW w:w="8416" w:type="dxa"/>
            <w:shd w:val="clear" w:color="auto" w:fill="auto"/>
          </w:tcPr>
          <w:p w14:paraId="3495BC7C" w14:textId="77777777" w:rsidR="009A5D88" w:rsidRPr="009C6D11" w:rsidRDefault="009A5D88" w:rsidP="002078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9C6D1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годовая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комплексная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программа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закупок</w:t>
            </w:r>
            <w:proofErr w:type="spellEnd"/>
          </w:p>
        </w:tc>
      </w:tr>
      <w:tr w:rsidR="009A5D88" w:rsidRPr="009C6D11" w14:paraId="0B53E87D" w14:textId="77777777" w:rsidTr="002078EA">
        <w:trPr>
          <w:cantSplit/>
          <w:trHeight w:val="340"/>
        </w:trPr>
        <w:tc>
          <w:tcPr>
            <w:tcW w:w="1785" w:type="dxa"/>
            <w:shd w:val="clear" w:color="auto" w:fill="auto"/>
          </w:tcPr>
          <w:p w14:paraId="3936490B" w14:textId="77777777" w:rsidR="009A5D88" w:rsidRPr="009C6D11" w:rsidRDefault="009A5D88" w:rsidP="002078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6D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НТД</w:t>
            </w:r>
          </w:p>
        </w:tc>
        <w:tc>
          <w:tcPr>
            <w:tcW w:w="8416" w:type="dxa"/>
            <w:shd w:val="clear" w:color="auto" w:fill="auto"/>
          </w:tcPr>
          <w:p w14:paraId="729CFAF1" w14:textId="77777777" w:rsidR="009A5D88" w:rsidRPr="009C6D11" w:rsidRDefault="009A5D88" w:rsidP="002078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C6D11">
              <w:rPr>
                <w:rFonts w:ascii="Times New Roman" w:hAnsi="Times New Roman"/>
                <w:sz w:val="24"/>
                <w:szCs w:val="24"/>
                <w:lang w:eastAsia="ru-RU"/>
              </w:rPr>
              <w:t>- нормативно-техническая документация</w:t>
            </w:r>
          </w:p>
        </w:tc>
      </w:tr>
      <w:tr w:rsidR="009A5D88" w:rsidRPr="009C6D11" w14:paraId="66D5227B" w14:textId="77777777" w:rsidTr="002078EA">
        <w:trPr>
          <w:cantSplit/>
          <w:trHeight w:val="340"/>
        </w:trPr>
        <w:tc>
          <w:tcPr>
            <w:tcW w:w="1785" w:type="dxa"/>
            <w:shd w:val="clear" w:color="auto" w:fill="auto"/>
          </w:tcPr>
          <w:p w14:paraId="2D0ABD7B" w14:textId="77777777" w:rsidR="009A5D88" w:rsidRPr="009C6D11" w:rsidRDefault="009A5D88" w:rsidP="002078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6D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УПД</w:t>
            </w:r>
          </w:p>
        </w:tc>
        <w:tc>
          <w:tcPr>
            <w:tcW w:w="8416" w:type="dxa"/>
            <w:shd w:val="clear" w:color="auto" w:fill="auto"/>
          </w:tcPr>
          <w:p w14:paraId="1013E8C2" w14:textId="77777777" w:rsidR="009A5D88" w:rsidRPr="009C6D11" w:rsidRDefault="009A5D88" w:rsidP="002078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C6D1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</w:t>
            </w:r>
            <w:r w:rsidRPr="009C6D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универсальный передаточный документ</w:t>
            </w:r>
          </w:p>
        </w:tc>
      </w:tr>
      <w:tr w:rsidR="009A5D88" w:rsidRPr="009C6D11" w14:paraId="4306F8ED" w14:textId="77777777" w:rsidTr="002078EA">
        <w:trPr>
          <w:cantSplit/>
          <w:trHeight w:val="340"/>
        </w:trPr>
        <w:tc>
          <w:tcPr>
            <w:tcW w:w="1785" w:type="dxa"/>
            <w:shd w:val="clear" w:color="auto" w:fill="auto"/>
          </w:tcPr>
          <w:p w14:paraId="1998B7E1" w14:textId="77777777" w:rsidR="009A5D88" w:rsidRPr="009C6D11" w:rsidRDefault="009A5D88" w:rsidP="002078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C6D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Покупатель</w:t>
            </w:r>
          </w:p>
        </w:tc>
        <w:tc>
          <w:tcPr>
            <w:tcW w:w="8416" w:type="dxa"/>
            <w:shd w:val="clear" w:color="auto" w:fill="auto"/>
          </w:tcPr>
          <w:p w14:paraId="12D2FB7F" w14:textId="77777777" w:rsidR="009A5D88" w:rsidRPr="009C6D11" w:rsidRDefault="009A5D88" w:rsidP="002078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C6D11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  <w:r w:rsidRPr="009C6D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Загорский филиал АО «Гидроремонт-ВКК» в п. Богородское</w:t>
            </w:r>
          </w:p>
        </w:tc>
      </w:tr>
    </w:tbl>
    <w:p w14:paraId="7D886201" w14:textId="77777777" w:rsidR="009A5D88" w:rsidRDefault="009A5D88" w:rsidP="009A5D88">
      <w:pPr>
        <w:pStyle w:val="afff3"/>
        <w:spacing w:after="0" w:line="240" w:lineRule="auto"/>
        <w:rPr>
          <w:b/>
          <w:sz w:val="24"/>
          <w:szCs w:val="24"/>
        </w:rPr>
      </w:pPr>
    </w:p>
    <w:p w14:paraId="7424AC42" w14:textId="77777777" w:rsidR="00DE6CD1" w:rsidRDefault="00653458">
      <w:pPr>
        <w:pStyle w:val="afff3"/>
        <w:numPr>
          <w:ilvl w:val="0"/>
          <w:numId w:val="7"/>
        </w:numPr>
        <w:spacing w:after="0" w:line="240" w:lineRule="auto"/>
        <w:ind w:left="0" w:firstLine="0"/>
        <w:rPr>
          <w:b/>
          <w:sz w:val="24"/>
          <w:szCs w:val="24"/>
        </w:rPr>
      </w:pPr>
      <w:r>
        <w:rPr>
          <w:b/>
          <w:sz w:val="24"/>
          <w:szCs w:val="24"/>
        </w:rPr>
        <w:t>Наименование закупаемой продукции</w:t>
      </w:r>
      <w:bookmarkEnd w:id="3"/>
      <w:bookmarkEnd w:id="4"/>
    </w:p>
    <w:p w14:paraId="3DF14F65" w14:textId="2874629B" w:rsidR="00DE6CD1" w:rsidRDefault="00653458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x-none"/>
        </w:rPr>
      </w:pPr>
      <w:r>
        <w:rPr>
          <w:rFonts w:ascii="Times New Roman" w:eastAsia="Times New Roman" w:hAnsi="Times New Roman"/>
          <w:bCs/>
          <w:sz w:val="24"/>
          <w:szCs w:val="24"/>
          <w:lang w:eastAsia="x-none"/>
        </w:rPr>
        <w:t>«</w:t>
      </w:r>
      <w:r w:rsidR="00A91344" w:rsidRPr="00A91344">
        <w:rPr>
          <w:rFonts w:ascii="Times New Roman" w:eastAsia="Times New Roman" w:hAnsi="Times New Roman"/>
          <w:bCs/>
          <w:sz w:val="24"/>
          <w:szCs w:val="24"/>
          <w:lang w:eastAsia="x-none"/>
        </w:rPr>
        <w:t xml:space="preserve">ОКПД2 28.92.62.000 Поставка </w:t>
      </w:r>
      <w:proofErr w:type="spellStart"/>
      <w:r w:rsidR="00A91344" w:rsidRPr="00A91344">
        <w:rPr>
          <w:rFonts w:ascii="Times New Roman" w:eastAsia="Times New Roman" w:hAnsi="Times New Roman"/>
          <w:bCs/>
          <w:sz w:val="24"/>
          <w:szCs w:val="24"/>
          <w:lang w:eastAsia="x-none"/>
        </w:rPr>
        <w:t>гидромолота</w:t>
      </w:r>
      <w:proofErr w:type="spellEnd"/>
      <w:r w:rsidR="00A91344" w:rsidRPr="00A91344">
        <w:rPr>
          <w:rFonts w:ascii="Times New Roman" w:eastAsia="Times New Roman" w:hAnsi="Times New Roman"/>
          <w:bCs/>
          <w:sz w:val="24"/>
          <w:szCs w:val="24"/>
          <w:lang w:eastAsia="x-none"/>
        </w:rPr>
        <w:t xml:space="preserve"> на дистанционно-управляемый демонтажный робот для нужд Загорского филиала</w:t>
      </w:r>
      <w:r>
        <w:rPr>
          <w:rFonts w:ascii="Times New Roman" w:eastAsia="Times New Roman" w:hAnsi="Times New Roman"/>
          <w:bCs/>
          <w:sz w:val="24"/>
          <w:szCs w:val="24"/>
          <w:lang w:eastAsia="x-none"/>
        </w:rPr>
        <w:t>» (далее – продукция)».</w:t>
      </w:r>
    </w:p>
    <w:p w14:paraId="6D7FB36D" w14:textId="77777777" w:rsidR="00DE6CD1" w:rsidRDefault="00DE6CD1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x-none"/>
        </w:rPr>
      </w:pPr>
    </w:p>
    <w:p w14:paraId="57133F5A" w14:textId="77777777" w:rsidR="00DE6CD1" w:rsidRDefault="00653458">
      <w:pPr>
        <w:pStyle w:val="4"/>
        <w:keepLines w:val="0"/>
        <w:numPr>
          <w:ilvl w:val="0"/>
          <w:numId w:val="7"/>
        </w:numPr>
        <w:spacing w:before="0"/>
        <w:ind w:left="0" w:firstLine="0"/>
        <w:rPr>
          <w:rFonts w:ascii="Times New Roman" w:eastAsia="Calibri" w:hAnsi="Times New Roman"/>
          <w:bCs w:val="0"/>
          <w:i w:val="0"/>
          <w:iCs w:val="0"/>
          <w:color w:val="auto"/>
          <w:sz w:val="24"/>
          <w:szCs w:val="24"/>
        </w:rPr>
      </w:pPr>
      <w:bookmarkStart w:id="5" w:name="_Toc46743507"/>
      <w:bookmarkStart w:id="6" w:name="_Toc75446569"/>
      <w:r>
        <w:rPr>
          <w:rFonts w:ascii="Times New Roman" w:eastAsia="Calibri" w:hAnsi="Times New Roman"/>
          <w:bCs w:val="0"/>
          <w:i w:val="0"/>
          <w:iCs w:val="0"/>
          <w:color w:val="auto"/>
          <w:sz w:val="24"/>
          <w:szCs w:val="24"/>
        </w:rPr>
        <w:t xml:space="preserve">Цель </w:t>
      </w:r>
      <w:bookmarkEnd w:id="5"/>
      <w:r>
        <w:rPr>
          <w:rFonts w:ascii="Times New Roman" w:eastAsia="Calibri" w:hAnsi="Times New Roman"/>
          <w:bCs w:val="0"/>
          <w:i w:val="0"/>
          <w:iCs w:val="0"/>
          <w:color w:val="auto"/>
          <w:sz w:val="24"/>
          <w:szCs w:val="24"/>
        </w:rPr>
        <w:t>использования закупаемой продукции</w:t>
      </w:r>
      <w:bookmarkEnd w:id="6"/>
      <w:r>
        <w:rPr>
          <w:rFonts w:ascii="Times New Roman" w:eastAsia="Calibri" w:hAnsi="Times New Roman"/>
          <w:bCs w:val="0"/>
          <w:i w:val="0"/>
          <w:iCs w:val="0"/>
          <w:color w:val="auto"/>
          <w:sz w:val="24"/>
          <w:szCs w:val="24"/>
        </w:rPr>
        <w:t xml:space="preserve"> </w:t>
      </w:r>
    </w:p>
    <w:p w14:paraId="1872491F" w14:textId="7632AC38" w:rsidR="00DE6CD1" w:rsidRDefault="006534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  <w:lang w:eastAsia="x-none"/>
        </w:rPr>
        <w:t>Продукция закупается в рамках инвестиционной программы Загорского филиала с целью дальнейшего применения при выполнении работ на объектах ПАО «РусГидро», ГКПЗ 202</w:t>
      </w:r>
      <w:r w:rsidR="00A91344">
        <w:rPr>
          <w:rFonts w:ascii="Times New Roman" w:hAnsi="Times New Roman"/>
          <w:bCs/>
          <w:sz w:val="24"/>
          <w:szCs w:val="24"/>
          <w:lang w:eastAsia="x-none"/>
        </w:rPr>
        <w:t>7</w:t>
      </w:r>
      <w:r>
        <w:rPr>
          <w:rFonts w:ascii="Times New Roman" w:hAnsi="Times New Roman"/>
          <w:bCs/>
          <w:sz w:val="24"/>
          <w:szCs w:val="24"/>
          <w:lang w:eastAsia="x-none"/>
        </w:rPr>
        <w:t xml:space="preserve"> года, лот № </w:t>
      </w:r>
      <w:r w:rsidR="00A91344" w:rsidRPr="00A91344">
        <w:rPr>
          <w:rFonts w:ascii="Times New Roman" w:hAnsi="Times New Roman"/>
          <w:bCs/>
          <w:sz w:val="24"/>
          <w:szCs w:val="24"/>
          <w:lang w:eastAsia="x-none"/>
        </w:rPr>
        <w:t>_________</w:t>
      </w:r>
      <w:r w:rsidR="00A91344">
        <w:rPr>
          <w:rFonts w:ascii="Times New Roman" w:hAnsi="Times New Roman"/>
          <w:color w:val="000000"/>
          <w:sz w:val="24"/>
          <w:szCs w:val="24"/>
          <w:lang w:eastAsia="x-none"/>
        </w:rPr>
        <w:t>-ТПИР ОНМ-2027</w:t>
      </w:r>
      <w:r w:rsidR="00A37303" w:rsidRPr="00A37303">
        <w:rPr>
          <w:rFonts w:ascii="Times New Roman" w:hAnsi="Times New Roman"/>
          <w:color w:val="000000"/>
          <w:sz w:val="24"/>
          <w:szCs w:val="24"/>
          <w:lang w:eastAsia="x-none"/>
        </w:rPr>
        <w:t>-ГРВКК-ЗагФ</w:t>
      </w:r>
      <w:r w:rsidRPr="00A37303">
        <w:rPr>
          <w:rFonts w:ascii="Times New Roman" w:hAnsi="Times New Roman"/>
          <w:color w:val="000000"/>
          <w:sz w:val="24"/>
          <w:szCs w:val="24"/>
          <w:lang w:eastAsia="x-none"/>
        </w:rPr>
        <w:t>.</w:t>
      </w:r>
    </w:p>
    <w:p w14:paraId="736BF38A" w14:textId="77777777" w:rsidR="00DE6CD1" w:rsidRDefault="00DE6CD1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x-none"/>
        </w:rPr>
      </w:pPr>
    </w:p>
    <w:p w14:paraId="0F6AE7B4" w14:textId="77777777" w:rsidR="00DE6CD1" w:rsidRDefault="00653458">
      <w:pPr>
        <w:keepNext/>
        <w:keepLines/>
        <w:numPr>
          <w:ilvl w:val="0"/>
          <w:numId w:val="6"/>
        </w:numPr>
        <w:spacing w:after="0" w:line="240" w:lineRule="auto"/>
        <w:ind w:left="357" w:hanging="357"/>
        <w:jc w:val="center"/>
        <w:outlineLvl w:val="0"/>
        <w:rPr>
          <w:rFonts w:ascii="Times New Roman" w:hAnsi="Times New Roman"/>
          <w:b/>
          <w:iCs/>
          <w:caps/>
          <w:sz w:val="24"/>
          <w:szCs w:val="24"/>
          <w:lang w:eastAsia="x-none"/>
        </w:rPr>
      </w:pPr>
      <w:bookmarkStart w:id="7" w:name="_Toc75446573"/>
      <w:bookmarkStart w:id="8" w:name="_Toc51339693"/>
      <w:r>
        <w:rPr>
          <w:rFonts w:ascii="Times New Roman" w:hAnsi="Times New Roman"/>
          <w:b/>
          <w:iCs/>
          <w:sz w:val="24"/>
          <w:szCs w:val="24"/>
          <w:lang w:val="x-none" w:eastAsia="x-none"/>
        </w:rPr>
        <w:t>Требования к продукции</w:t>
      </w:r>
      <w:bookmarkEnd w:id="7"/>
      <w:bookmarkEnd w:id="8"/>
    </w:p>
    <w:p w14:paraId="13478D88" w14:textId="77777777" w:rsidR="00DE6CD1" w:rsidRDefault="00653458">
      <w:pPr>
        <w:keepNext/>
        <w:numPr>
          <w:ilvl w:val="1"/>
          <w:numId w:val="6"/>
        </w:numPr>
        <w:spacing w:after="0" w:line="240" w:lineRule="auto"/>
        <w:outlineLvl w:val="3"/>
        <w:rPr>
          <w:rFonts w:ascii="Times New Roman" w:hAnsi="Times New Roman"/>
          <w:b/>
          <w:bCs/>
          <w:sz w:val="24"/>
          <w:szCs w:val="24"/>
          <w:lang w:val="x-none" w:eastAsia="x-none"/>
        </w:rPr>
      </w:pPr>
      <w:bookmarkStart w:id="9" w:name="_Toc75446574"/>
      <w:r>
        <w:rPr>
          <w:rFonts w:ascii="Times New Roman" w:hAnsi="Times New Roman"/>
          <w:b/>
          <w:bCs/>
          <w:sz w:val="24"/>
          <w:szCs w:val="24"/>
          <w:lang w:val="x-none" w:eastAsia="x-none"/>
        </w:rPr>
        <w:t xml:space="preserve">Требования к объемам и срокам </w:t>
      </w:r>
      <w:r>
        <w:rPr>
          <w:rFonts w:ascii="Times New Roman" w:hAnsi="Times New Roman"/>
          <w:b/>
          <w:bCs/>
          <w:sz w:val="24"/>
          <w:szCs w:val="24"/>
          <w:lang w:eastAsia="x-none"/>
        </w:rPr>
        <w:t>поставки</w:t>
      </w:r>
      <w:bookmarkEnd w:id="9"/>
    </w:p>
    <w:p w14:paraId="3B0D432B" w14:textId="77777777" w:rsidR="00DE6CD1" w:rsidRDefault="00653458">
      <w:pPr>
        <w:keepNext/>
        <w:numPr>
          <w:ilvl w:val="2"/>
          <w:numId w:val="6"/>
        </w:numPr>
        <w:spacing w:after="0" w:line="240" w:lineRule="auto"/>
        <w:outlineLvl w:val="2"/>
        <w:rPr>
          <w:rFonts w:ascii="Times New Roman" w:hAnsi="Times New Roman"/>
          <w:b/>
          <w:sz w:val="24"/>
          <w:szCs w:val="24"/>
          <w:lang w:val="x-none" w:eastAsia="x-none"/>
        </w:rPr>
      </w:pPr>
      <w:bookmarkStart w:id="10" w:name="_Toc75446575"/>
      <w:r>
        <w:rPr>
          <w:rFonts w:ascii="Times New Roman" w:hAnsi="Times New Roman"/>
          <w:b/>
          <w:sz w:val="24"/>
          <w:szCs w:val="24"/>
          <w:lang w:eastAsia="x-none"/>
        </w:rPr>
        <w:t>Перечень и объем закупаемой продукции</w:t>
      </w:r>
      <w:bookmarkEnd w:id="10"/>
    </w:p>
    <w:p w14:paraId="06D69B45" w14:textId="77777777" w:rsidR="00DE6CD1" w:rsidRDefault="00653458">
      <w:pPr>
        <w:keepNext/>
        <w:keepLines/>
        <w:spacing w:after="0" w:line="240" w:lineRule="auto"/>
        <w:outlineLvl w:val="0"/>
        <w:rPr>
          <w:rFonts w:ascii="Times New Roman" w:hAnsi="Times New Roman"/>
          <w:b/>
          <w:sz w:val="24"/>
          <w:szCs w:val="24"/>
          <w:lang w:eastAsia="x-none"/>
        </w:rPr>
      </w:pPr>
      <w:bookmarkStart w:id="11" w:name="_Toc51339695"/>
      <w:bookmarkStart w:id="12" w:name="_Toc75446576"/>
      <w:r>
        <w:rPr>
          <w:rFonts w:ascii="Times New Roman" w:hAnsi="Times New Roman"/>
          <w:b/>
          <w:sz w:val="24"/>
          <w:szCs w:val="24"/>
          <w:lang w:val="x-none" w:eastAsia="x-none"/>
        </w:rPr>
        <w:t xml:space="preserve">Таблица </w:t>
      </w:r>
      <w:r>
        <w:rPr>
          <w:rFonts w:ascii="Times New Roman" w:hAnsi="Times New Roman"/>
          <w:b/>
          <w:sz w:val="24"/>
          <w:szCs w:val="24"/>
          <w:lang w:eastAsia="x-none"/>
        </w:rPr>
        <w:t>1.1</w:t>
      </w:r>
      <w:r>
        <w:rPr>
          <w:rFonts w:ascii="Times New Roman" w:hAnsi="Times New Roman"/>
          <w:b/>
          <w:sz w:val="24"/>
          <w:szCs w:val="24"/>
          <w:lang w:val="x-none" w:eastAsia="x-none"/>
        </w:rPr>
        <w:t xml:space="preserve"> </w:t>
      </w:r>
      <w:r>
        <w:rPr>
          <w:rFonts w:ascii="Times New Roman" w:hAnsi="Times New Roman"/>
          <w:b/>
          <w:sz w:val="24"/>
          <w:szCs w:val="24"/>
          <w:lang w:eastAsia="x-none"/>
        </w:rPr>
        <w:t xml:space="preserve">Перечень </w:t>
      </w:r>
      <w:bookmarkEnd w:id="11"/>
      <w:r>
        <w:rPr>
          <w:rFonts w:ascii="Times New Roman" w:hAnsi="Times New Roman"/>
          <w:b/>
          <w:sz w:val="24"/>
          <w:szCs w:val="24"/>
          <w:lang w:eastAsia="x-none"/>
        </w:rPr>
        <w:t>и объем закупаемой продукции</w:t>
      </w:r>
      <w:bookmarkEnd w:id="12"/>
    </w:p>
    <w:tbl>
      <w:tblPr>
        <w:tblW w:w="10064" w:type="dxa"/>
        <w:tblInd w:w="137" w:type="dxa"/>
        <w:tblLayout w:type="fixed"/>
        <w:tblLook w:val="0000" w:firstRow="0" w:lastRow="0" w:firstColumn="0" w:lastColumn="0" w:noHBand="0" w:noVBand="0"/>
      </w:tblPr>
      <w:tblGrid>
        <w:gridCol w:w="680"/>
        <w:gridCol w:w="6380"/>
        <w:gridCol w:w="1418"/>
        <w:gridCol w:w="1586"/>
      </w:tblGrid>
      <w:tr w:rsidR="00DE6CD1" w14:paraId="059B0726" w14:textId="77777777" w:rsidTr="00DD1F4B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0F66F4" w14:textId="77777777" w:rsidR="00DE6CD1" w:rsidRDefault="00653458">
            <w:pPr>
              <w:keepNext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  <w:p w14:paraId="53ED8405" w14:textId="77777777" w:rsidR="00DE6CD1" w:rsidRDefault="00653458">
            <w:pPr>
              <w:keepNext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EE8483" w14:textId="77777777" w:rsidR="00DE6CD1" w:rsidRDefault="00653458">
            <w:pPr>
              <w:keepNext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продукции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5E877B" w14:textId="77777777" w:rsidR="00DE6CD1" w:rsidRDefault="00653458">
            <w:pPr>
              <w:keepNext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80571E" w14:textId="77777777" w:rsidR="00DE6CD1" w:rsidRDefault="00653458">
            <w:pPr>
              <w:keepNext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</w:t>
            </w:r>
          </w:p>
        </w:tc>
      </w:tr>
      <w:tr w:rsidR="00DE6CD1" w14:paraId="4CFBC67C" w14:textId="77777777" w:rsidTr="00DD1F4B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DE9FD" w14:textId="77777777" w:rsidR="00DE6CD1" w:rsidRDefault="0065345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656B1" w14:textId="77777777" w:rsidR="00DE6CD1" w:rsidRDefault="0065345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89E96" w14:textId="77777777" w:rsidR="00DE6CD1" w:rsidRDefault="0065345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8DBF9" w14:textId="77777777" w:rsidR="00DE6CD1" w:rsidRDefault="0065345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DE6CD1" w14:paraId="70B6B9C9" w14:textId="77777777" w:rsidTr="00DD1F4B">
        <w:trPr>
          <w:trHeight w:val="387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A5384" w14:textId="77777777" w:rsidR="00DE6CD1" w:rsidRDefault="00DE6CD1">
            <w:pPr>
              <w:widowControl w:val="0"/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62F24E" w14:textId="4087D33B" w:rsidR="00DE6CD1" w:rsidRPr="001C45F9" w:rsidRDefault="00A91344" w:rsidP="001C45F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x-none"/>
              </w:rPr>
              <w:t>Гидромолот</w:t>
            </w:r>
            <w:proofErr w:type="spellEnd"/>
            <w:r w:rsidRPr="00A91344">
              <w:rPr>
                <w:rFonts w:ascii="Times New Roman" w:eastAsia="Times New Roman" w:hAnsi="Times New Roman"/>
                <w:bCs/>
                <w:sz w:val="24"/>
                <w:szCs w:val="24"/>
                <w:lang w:eastAsia="x-none"/>
              </w:rPr>
              <w:t xml:space="preserve"> на дистанционно-управляемый демонтажный робот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65DDA" w14:textId="77777777" w:rsidR="00DE6CD1" w:rsidRDefault="0065345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x-non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x-none"/>
              </w:rPr>
              <w:t>шт.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B1A8F" w14:textId="77777777" w:rsidR="00DE6CD1" w:rsidRPr="001C45F9" w:rsidRDefault="001C45F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x-non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x-none"/>
              </w:rPr>
              <w:t>1</w:t>
            </w:r>
          </w:p>
        </w:tc>
      </w:tr>
    </w:tbl>
    <w:p w14:paraId="2D024C0E" w14:textId="77777777" w:rsidR="00DE6CD1" w:rsidRDefault="00653458" w:rsidP="00B860E7">
      <w:pPr>
        <w:keepNext/>
        <w:numPr>
          <w:ilvl w:val="2"/>
          <w:numId w:val="6"/>
        </w:numPr>
        <w:spacing w:before="240" w:after="0" w:line="240" w:lineRule="auto"/>
        <w:outlineLvl w:val="2"/>
        <w:rPr>
          <w:rFonts w:ascii="Times New Roman" w:hAnsi="Times New Roman"/>
          <w:b/>
          <w:sz w:val="24"/>
          <w:szCs w:val="24"/>
          <w:lang w:eastAsia="x-none"/>
        </w:rPr>
      </w:pPr>
      <w:r>
        <w:rPr>
          <w:rFonts w:ascii="Times New Roman" w:hAnsi="Times New Roman"/>
          <w:b/>
          <w:sz w:val="24"/>
          <w:szCs w:val="24"/>
          <w:lang w:eastAsia="x-none"/>
        </w:rPr>
        <w:t>Требования к срокам поставки продукции</w:t>
      </w:r>
    </w:p>
    <w:p w14:paraId="4C2C8EA0" w14:textId="77777777" w:rsidR="00B860E7" w:rsidRDefault="00B860E7" w:rsidP="00B860E7">
      <w:pPr>
        <w:keepNext/>
        <w:keepLines/>
        <w:spacing w:after="0" w:line="240" w:lineRule="auto"/>
        <w:outlineLvl w:val="0"/>
        <w:rPr>
          <w:rFonts w:ascii="Times New Roman" w:hAnsi="Times New Roman"/>
          <w:b/>
          <w:sz w:val="24"/>
          <w:szCs w:val="24"/>
          <w:lang w:eastAsia="x-none"/>
        </w:rPr>
      </w:pPr>
      <w:bookmarkStart w:id="13" w:name="_Toc51339697"/>
      <w:bookmarkStart w:id="14" w:name="_Toc50125127"/>
      <w:bookmarkStart w:id="15" w:name="_Toc75446579"/>
      <w:r>
        <w:rPr>
          <w:rFonts w:ascii="Times New Roman" w:hAnsi="Times New Roman"/>
          <w:b/>
          <w:sz w:val="24"/>
          <w:szCs w:val="24"/>
          <w:lang w:val="x-none" w:eastAsia="x-none"/>
        </w:rPr>
        <w:t xml:space="preserve">Таблица </w:t>
      </w:r>
      <w:r>
        <w:rPr>
          <w:rFonts w:ascii="Times New Roman" w:hAnsi="Times New Roman"/>
          <w:b/>
          <w:sz w:val="24"/>
          <w:szCs w:val="24"/>
          <w:lang w:eastAsia="x-none"/>
        </w:rPr>
        <w:t>2</w:t>
      </w:r>
      <w:r>
        <w:rPr>
          <w:rFonts w:ascii="Times New Roman" w:hAnsi="Times New Roman"/>
          <w:b/>
          <w:sz w:val="24"/>
          <w:szCs w:val="24"/>
          <w:lang w:val="x-none" w:eastAsia="x-none"/>
        </w:rPr>
        <w:t>.</w:t>
      </w:r>
      <w:r>
        <w:rPr>
          <w:rFonts w:ascii="Times New Roman" w:hAnsi="Times New Roman"/>
          <w:b/>
          <w:sz w:val="24"/>
          <w:szCs w:val="24"/>
          <w:lang w:eastAsia="x-none"/>
        </w:rPr>
        <w:t>1</w:t>
      </w:r>
      <w:r>
        <w:rPr>
          <w:rFonts w:ascii="Times New Roman" w:hAnsi="Times New Roman"/>
          <w:b/>
          <w:sz w:val="24"/>
          <w:szCs w:val="24"/>
          <w:lang w:val="x-none" w:eastAsia="x-none"/>
        </w:rPr>
        <w:t xml:space="preserve"> </w:t>
      </w:r>
      <w:bookmarkStart w:id="16" w:name="_Hlk50465284"/>
      <w:r>
        <w:rPr>
          <w:rFonts w:ascii="Times New Roman" w:hAnsi="Times New Roman"/>
          <w:b/>
          <w:sz w:val="24"/>
          <w:szCs w:val="24"/>
          <w:lang w:val="x-none" w:eastAsia="x-none"/>
        </w:rPr>
        <w:t xml:space="preserve">Требования по срокам </w:t>
      </w:r>
      <w:bookmarkEnd w:id="13"/>
      <w:bookmarkEnd w:id="14"/>
      <w:bookmarkEnd w:id="16"/>
      <w:r>
        <w:rPr>
          <w:rFonts w:ascii="Times New Roman" w:hAnsi="Times New Roman"/>
          <w:b/>
          <w:sz w:val="24"/>
          <w:szCs w:val="24"/>
          <w:lang w:eastAsia="x-none"/>
        </w:rPr>
        <w:t>поставки продукции</w:t>
      </w:r>
      <w:bookmarkEnd w:id="15"/>
      <w:r>
        <w:rPr>
          <w:rFonts w:ascii="Times New Roman" w:hAnsi="Times New Roman"/>
          <w:b/>
          <w:sz w:val="24"/>
          <w:szCs w:val="24"/>
          <w:lang w:eastAsia="x-none"/>
        </w:rPr>
        <w:t xml:space="preserve"> </w:t>
      </w:r>
    </w:p>
    <w:p w14:paraId="64686C49" w14:textId="77777777" w:rsidR="00B860E7" w:rsidRDefault="00B860E7" w:rsidP="00B860E7">
      <w:pPr>
        <w:keepNext/>
        <w:keepLines/>
        <w:spacing w:after="0" w:line="240" w:lineRule="auto"/>
        <w:outlineLvl w:val="0"/>
        <w:rPr>
          <w:rFonts w:ascii="Times New Roman" w:hAnsi="Times New Roman"/>
          <w:b/>
          <w:sz w:val="24"/>
          <w:szCs w:val="24"/>
          <w:lang w:eastAsia="x-none"/>
        </w:rPr>
      </w:pPr>
    </w:p>
    <w:tbl>
      <w:tblPr>
        <w:tblW w:w="10064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679"/>
        <w:gridCol w:w="5529"/>
        <w:gridCol w:w="1701"/>
        <w:gridCol w:w="2155"/>
      </w:tblGrid>
      <w:tr w:rsidR="00B860E7" w14:paraId="011E6CA6" w14:textId="77777777" w:rsidTr="00DD1F4B"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0F1665" w14:textId="77777777" w:rsidR="00B860E7" w:rsidRDefault="00B860E7" w:rsidP="004609A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AED6A" w14:textId="77777777" w:rsidR="00B860E7" w:rsidRDefault="00B860E7" w:rsidP="004609A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продукции / партии продукции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2FBB6" w14:textId="77777777" w:rsidR="00B860E7" w:rsidRDefault="00B860E7" w:rsidP="004609A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Требования к началу срока поставки продукции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0F46DD" w14:textId="77777777" w:rsidR="00B860E7" w:rsidRDefault="00B860E7" w:rsidP="004609A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Требования к окончанию срока поставки продукции</w:t>
            </w:r>
          </w:p>
        </w:tc>
      </w:tr>
      <w:tr w:rsidR="00B860E7" w14:paraId="7D3D8B82" w14:textId="77777777" w:rsidTr="00DD1F4B"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3AC00D" w14:textId="77777777" w:rsidR="00B860E7" w:rsidRDefault="00B860E7" w:rsidP="004609A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E6587C" w14:textId="77777777" w:rsidR="00B860E7" w:rsidRPr="00415747" w:rsidRDefault="00B860E7" w:rsidP="004609A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574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D875E" w14:textId="77777777" w:rsidR="00B860E7" w:rsidRDefault="00B860E7" w:rsidP="004609A9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EFC2F" w14:textId="77777777" w:rsidR="00B860E7" w:rsidRDefault="00B860E7" w:rsidP="004609A9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B860E7" w14:paraId="00506DA2" w14:textId="77777777" w:rsidTr="00DD1F4B"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1E04C5" w14:textId="77777777" w:rsidR="00B860E7" w:rsidRDefault="00B860E7" w:rsidP="004609A9">
            <w:pPr>
              <w:widowControl w:val="0"/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A9CDDC" w14:textId="682F8C1A" w:rsidR="00B860E7" w:rsidRPr="00415747" w:rsidRDefault="00CF6421" w:rsidP="002929D6">
            <w:pPr>
              <w:widowControl w:val="0"/>
              <w:spacing w:after="0" w:line="240" w:lineRule="auto"/>
            </w:pPr>
            <w:r w:rsidRPr="00A91344">
              <w:rPr>
                <w:rFonts w:ascii="Times New Roman" w:eastAsia="Times New Roman" w:hAnsi="Times New Roman"/>
                <w:bCs/>
                <w:sz w:val="24"/>
                <w:szCs w:val="24"/>
                <w:lang w:eastAsia="x-none"/>
              </w:rPr>
              <w:t xml:space="preserve">ОКПД2 28.92.62.000 Поставка </w:t>
            </w:r>
            <w:proofErr w:type="spellStart"/>
            <w:r w:rsidRPr="00A91344">
              <w:rPr>
                <w:rFonts w:ascii="Times New Roman" w:eastAsia="Times New Roman" w:hAnsi="Times New Roman"/>
                <w:bCs/>
                <w:sz w:val="24"/>
                <w:szCs w:val="24"/>
                <w:lang w:eastAsia="x-none"/>
              </w:rPr>
              <w:t>гидромолота</w:t>
            </w:r>
            <w:proofErr w:type="spellEnd"/>
            <w:r w:rsidRPr="00A91344">
              <w:rPr>
                <w:rFonts w:ascii="Times New Roman" w:eastAsia="Times New Roman" w:hAnsi="Times New Roman"/>
                <w:bCs/>
                <w:sz w:val="24"/>
                <w:szCs w:val="24"/>
                <w:lang w:eastAsia="x-none"/>
              </w:rPr>
              <w:t xml:space="preserve"> на дистанционно-управляемый демонтажный робот для нужд Загорского филиала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B5805" w14:textId="77777777" w:rsidR="00B860E7" w:rsidRDefault="00B860E7" w:rsidP="00E325D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x-non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x-none"/>
              </w:rPr>
              <w:t xml:space="preserve">с даты </w:t>
            </w:r>
            <w:proofErr w:type="spellStart"/>
            <w:r w:rsidR="00E325D3">
              <w:rPr>
                <w:rFonts w:ascii="Times New Roman" w:eastAsia="Times New Roman" w:hAnsi="Times New Roman"/>
                <w:sz w:val="24"/>
                <w:szCs w:val="24"/>
                <w:lang w:val="en-US" w:eastAsia="x-none"/>
              </w:rPr>
              <w:t>подписа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x-none"/>
              </w:rPr>
              <w:t>ния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x-none"/>
              </w:rPr>
              <w:t xml:space="preserve"> договора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CB59F" w14:textId="77777777" w:rsidR="00B860E7" w:rsidRDefault="00B860E7" w:rsidP="004609A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x-none"/>
              </w:rPr>
            </w:pPr>
            <w:r w:rsidRPr="00744CE0">
              <w:rPr>
                <w:rFonts w:ascii="Times New Roman" w:eastAsia="Times New Roman" w:hAnsi="Times New Roman"/>
                <w:sz w:val="24"/>
                <w:szCs w:val="24"/>
                <w:lang w:eastAsia="x-none"/>
              </w:rPr>
              <w:t xml:space="preserve">В течение 60 (шестидесяти) календарных </w:t>
            </w:r>
            <w:r w:rsidRPr="00CE0F63">
              <w:rPr>
                <w:rFonts w:ascii="Times New Roman" w:eastAsia="Times New Roman" w:hAnsi="Times New Roman"/>
                <w:sz w:val="24"/>
                <w:szCs w:val="24"/>
                <w:lang w:eastAsia="x-none"/>
              </w:rPr>
              <w:t>дней с даты подписания договора</w:t>
            </w:r>
          </w:p>
        </w:tc>
      </w:tr>
    </w:tbl>
    <w:p w14:paraId="288A7D4D" w14:textId="77777777" w:rsidR="004609A9" w:rsidRDefault="004609A9" w:rsidP="00B860E7">
      <w:pPr>
        <w:keepNext/>
        <w:spacing w:after="0" w:line="240" w:lineRule="auto"/>
        <w:ind w:left="432"/>
        <w:outlineLvl w:val="3"/>
        <w:rPr>
          <w:rFonts w:ascii="Times New Roman" w:hAnsi="Times New Roman"/>
          <w:b/>
          <w:bCs/>
          <w:sz w:val="24"/>
          <w:szCs w:val="24"/>
          <w:lang w:eastAsia="x-none"/>
        </w:rPr>
        <w:sectPr w:rsidR="004609A9" w:rsidSect="00DD1F4B">
          <w:footerReference w:type="default" r:id="rId8"/>
          <w:footerReference w:type="first" r:id="rId9"/>
          <w:pgSz w:w="11906" w:h="16838"/>
          <w:pgMar w:top="709" w:right="567" w:bottom="720" w:left="1134" w:header="0" w:footer="437" w:gutter="0"/>
          <w:cols w:space="720"/>
          <w:formProt w:val="0"/>
          <w:docGrid w:linePitch="360"/>
        </w:sectPr>
      </w:pPr>
      <w:bookmarkStart w:id="17" w:name="_Toc75446581"/>
      <w:bookmarkStart w:id="18" w:name="_Toc46743511"/>
      <w:bookmarkEnd w:id="17"/>
      <w:bookmarkEnd w:id="18"/>
    </w:p>
    <w:p w14:paraId="63F5B535" w14:textId="77777777" w:rsidR="00B860E7" w:rsidRPr="00B860E7" w:rsidRDefault="00B860E7" w:rsidP="00B860E7">
      <w:pPr>
        <w:keepNext/>
        <w:numPr>
          <w:ilvl w:val="1"/>
          <w:numId w:val="6"/>
        </w:numPr>
        <w:spacing w:before="240" w:after="0" w:line="240" w:lineRule="auto"/>
        <w:outlineLvl w:val="2"/>
        <w:rPr>
          <w:rFonts w:ascii="Times New Roman" w:hAnsi="Times New Roman"/>
          <w:b/>
          <w:sz w:val="24"/>
          <w:szCs w:val="24"/>
          <w:lang w:eastAsia="x-none"/>
        </w:rPr>
      </w:pPr>
      <w:r w:rsidRPr="00B860E7">
        <w:rPr>
          <w:rFonts w:ascii="Times New Roman" w:hAnsi="Times New Roman"/>
          <w:b/>
          <w:sz w:val="24"/>
          <w:szCs w:val="24"/>
          <w:lang w:eastAsia="x-none"/>
        </w:rPr>
        <w:lastRenderedPageBreak/>
        <w:t>Требования к качеству продукции</w:t>
      </w:r>
    </w:p>
    <w:p w14:paraId="6435B05B" w14:textId="77777777" w:rsidR="00DE6CD1" w:rsidRDefault="00653458">
      <w:pPr>
        <w:pStyle w:val="10"/>
        <w:spacing w:before="0"/>
        <w:rPr>
          <w:rFonts w:ascii="Times New Roman" w:eastAsia="Calibri" w:hAnsi="Times New Roman"/>
          <w:bCs w:val="0"/>
          <w:color w:val="auto"/>
          <w:sz w:val="24"/>
          <w:szCs w:val="24"/>
          <w:lang w:val="x-none" w:eastAsia="x-none"/>
        </w:rPr>
      </w:pPr>
      <w:bookmarkStart w:id="19" w:name="_Toc50125126"/>
      <w:bookmarkStart w:id="20" w:name="_Toc75446582"/>
      <w:bookmarkEnd w:id="19"/>
      <w:r>
        <w:rPr>
          <w:rFonts w:ascii="Times New Roman" w:eastAsia="Calibri" w:hAnsi="Times New Roman"/>
          <w:bCs w:val="0"/>
          <w:color w:val="auto"/>
          <w:sz w:val="24"/>
          <w:szCs w:val="24"/>
          <w:lang w:val="x-none" w:eastAsia="x-none"/>
        </w:rPr>
        <w:t>Таблица 3. Требования к</w:t>
      </w:r>
      <w:r w:rsidR="00B860E7">
        <w:rPr>
          <w:rFonts w:ascii="Times New Roman" w:eastAsia="Calibri" w:hAnsi="Times New Roman"/>
          <w:bCs w:val="0"/>
          <w:color w:val="auto"/>
          <w:sz w:val="24"/>
          <w:szCs w:val="24"/>
          <w:lang w:eastAsia="x-none"/>
        </w:rPr>
        <w:t xml:space="preserve"> качеству</w:t>
      </w:r>
      <w:r>
        <w:rPr>
          <w:rFonts w:ascii="Times New Roman" w:eastAsia="Calibri" w:hAnsi="Times New Roman"/>
          <w:bCs w:val="0"/>
          <w:color w:val="auto"/>
          <w:sz w:val="24"/>
          <w:szCs w:val="24"/>
          <w:lang w:val="x-none" w:eastAsia="x-none"/>
        </w:rPr>
        <w:t xml:space="preserve"> продукции</w:t>
      </w:r>
      <w:bookmarkEnd w:id="20"/>
      <w:r>
        <w:rPr>
          <w:rFonts w:ascii="Times New Roman" w:eastAsia="Calibri" w:hAnsi="Times New Roman"/>
          <w:bCs w:val="0"/>
          <w:color w:val="auto"/>
          <w:sz w:val="24"/>
          <w:szCs w:val="24"/>
          <w:lang w:val="x-none" w:eastAsia="x-none"/>
        </w:rPr>
        <w:t xml:space="preserve"> </w:t>
      </w:r>
    </w:p>
    <w:p w14:paraId="7ABB87CB" w14:textId="29EEC19B" w:rsidR="00DE6CD1" w:rsidRPr="00F54B5A" w:rsidRDefault="00653458">
      <w:pPr>
        <w:spacing w:after="0" w:line="240" w:lineRule="auto"/>
        <w:jc w:val="both"/>
        <w:rPr>
          <w:rFonts w:ascii="Times New Roman" w:hAnsi="Times New Roman"/>
          <w:bCs/>
          <w:iCs/>
          <w:strike/>
          <w:sz w:val="24"/>
          <w:szCs w:val="24"/>
        </w:rPr>
      </w:pPr>
      <w:r w:rsidRPr="00B860E7">
        <w:rPr>
          <w:rFonts w:ascii="Times New Roman" w:hAnsi="Times New Roman"/>
          <w:b/>
          <w:bCs/>
          <w:iCs/>
          <w:sz w:val="24"/>
          <w:szCs w:val="24"/>
        </w:rPr>
        <w:t>Наи</w:t>
      </w:r>
      <w:r w:rsidR="00B860E7" w:rsidRPr="00B860E7">
        <w:rPr>
          <w:rFonts w:ascii="Times New Roman" w:hAnsi="Times New Roman"/>
          <w:b/>
          <w:bCs/>
          <w:iCs/>
          <w:sz w:val="24"/>
          <w:szCs w:val="24"/>
        </w:rPr>
        <w:t>менование продукции (</w:t>
      </w:r>
      <w:r w:rsidRPr="00B860E7">
        <w:rPr>
          <w:rFonts w:ascii="Times New Roman" w:hAnsi="Times New Roman"/>
          <w:b/>
          <w:bCs/>
          <w:iCs/>
          <w:sz w:val="24"/>
          <w:szCs w:val="24"/>
        </w:rPr>
        <w:t>Таблицы 1.1):</w:t>
      </w:r>
      <w:r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="00CF6421" w:rsidRPr="00A91344">
        <w:rPr>
          <w:rFonts w:ascii="Times New Roman" w:eastAsia="Times New Roman" w:hAnsi="Times New Roman"/>
          <w:bCs/>
          <w:sz w:val="24"/>
          <w:szCs w:val="24"/>
          <w:lang w:eastAsia="x-none"/>
        </w:rPr>
        <w:t xml:space="preserve">ОКПД2 28.92.62.000 Поставка </w:t>
      </w:r>
      <w:proofErr w:type="spellStart"/>
      <w:r w:rsidR="00CF6421" w:rsidRPr="00A91344">
        <w:rPr>
          <w:rFonts w:ascii="Times New Roman" w:eastAsia="Times New Roman" w:hAnsi="Times New Roman"/>
          <w:bCs/>
          <w:sz w:val="24"/>
          <w:szCs w:val="24"/>
          <w:lang w:eastAsia="x-none"/>
        </w:rPr>
        <w:t>гидромолота</w:t>
      </w:r>
      <w:proofErr w:type="spellEnd"/>
      <w:r w:rsidR="00CF6421" w:rsidRPr="00A91344">
        <w:rPr>
          <w:rFonts w:ascii="Times New Roman" w:eastAsia="Times New Roman" w:hAnsi="Times New Roman"/>
          <w:bCs/>
          <w:sz w:val="24"/>
          <w:szCs w:val="24"/>
          <w:lang w:eastAsia="x-none"/>
        </w:rPr>
        <w:t xml:space="preserve"> на дистанционно-управляемый демонтажный робот для нужд Загорского филиала</w:t>
      </w:r>
    </w:p>
    <w:tbl>
      <w:tblPr>
        <w:tblStyle w:val="18"/>
        <w:tblW w:w="1549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37"/>
        <w:gridCol w:w="3402"/>
        <w:gridCol w:w="3544"/>
        <w:gridCol w:w="3119"/>
        <w:gridCol w:w="2693"/>
        <w:gridCol w:w="1985"/>
        <w:gridCol w:w="11"/>
      </w:tblGrid>
      <w:tr w:rsidR="0091317B" w:rsidRPr="00653458" w14:paraId="6CD3D986" w14:textId="77777777" w:rsidTr="006C2F42">
        <w:trPr>
          <w:gridAfter w:val="1"/>
          <w:wAfter w:w="11" w:type="dxa"/>
          <w:trHeight w:val="276"/>
        </w:trPr>
        <w:tc>
          <w:tcPr>
            <w:tcW w:w="737" w:type="dxa"/>
            <w:vMerge w:val="restart"/>
            <w:vAlign w:val="center"/>
          </w:tcPr>
          <w:p w14:paraId="075576CD" w14:textId="77777777" w:rsidR="0091317B" w:rsidRPr="00653458" w:rsidRDefault="0091317B" w:rsidP="0091317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5345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3402" w:type="dxa"/>
            <w:vMerge w:val="restart"/>
            <w:vAlign w:val="center"/>
          </w:tcPr>
          <w:p w14:paraId="74BB5A48" w14:textId="77777777" w:rsidR="0091317B" w:rsidRPr="00653458" w:rsidRDefault="0091317B" w:rsidP="0091317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5345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3544" w:type="dxa"/>
            <w:vMerge w:val="restart"/>
            <w:vAlign w:val="center"/>
          </w:tcPr>
          <w:p w14:paraId="528364C1" w14:textId="77777777" w:rsidR="0091317B" w:rsidRPr="00653458" w:rsidRDefault="0091317B" w:rsidP="0091317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5345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Требование заказчика</w:t>
            </w:r>
          </w:p>
        </w:tc>
        <w:tc>
          <w:tcPr>
            <w:tcW w:w="5812" w:type="dxa"/>
            <w:gridSpan w:val="2"/>
            <w:vAlign w:val="center"/>
          </w:tcPr>
          <w:p w14:paraId="15BD2FD6" w14:textId="77777777" w:rsidR="0091317B" w:rsidRPr="00C31EBA" w:rsidRDefault="0091317B" w:rsidP="0091317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31EB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  <w:tc>
          <w:tcPr>
            <w:tcW w:w="1985" w:type="dxa"/>
            <w:vMerge w:val="restart"/>
          </w:tcPr>
          <w:p w14:paraId="15E0D18D" w14:textId="77777777" w:rsidR="0091317B" w:rsidRPr="00C31EBA" w:rsidRDefault="0091317B" w:rsidP="0091317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31EB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Предложение участника по характеристикам и параметрам</w:t>
            </w:r>
          </w:p>
        </w:tc>
      </w:tr>
      <w:tr w:rsidR="0091317B" w:rsidRPr="00653458" w14:paraId="620E1BA2" w14:textId="77777777" w:rsidTr="006C2F42">
        <w:trPr>
          <w:gridAfter w:val="1"/>
          <w:wAfter w:w="11" w:type="dxa"/>
          <w:trHeight w:val="276"/>
        </w:trPr>
        <w:tc>
          <w:tcPr>
            <w:tcW w:w="737" w:type="dxa"/>
            <w:vMerge/>
            <w:vAlign w:val="center"/>
          </w:tcPr>
          <w:p w14:paraId="164CD894" w14:textId="77777777" w:rsidR="0091317B" w:rsidRPr="00653458" w:rsidRDefault="0091317B" w:rsidP="0091317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402" w:type="dxa"/>
            <w:vMerge/>
            <w:vAlign w:val="center"/>
          </w:tcPr>
          <w:p w14:paraId="1D1D52A6" w14:textId="77777777" w:rsidR="0091317B" w:rsidRPr="00653458" w:rsidRDefault="0091317B" w:rsidP="0091317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44" w:type="dxa"/>
            <w:vMerge/>
            <w:vAlign w:val="center"/>
          </w:tcPr>
          <w:p w14:paraId="08F87C94" w14:textId="77777777" w:rsidR="0091317B" w:rsidRPr="00653458" w:rsidRDefault="0091317B" w:rsidP="0091317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14:paraId="3FCFFE2D" w14:textId="77777777" w:rsidR="0091317B" w:rsidRPr="00C31EBA" w:rsidRDefault="0091317B" w:rsidP="0091317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31EB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2693" w:type="dxa"/>
          </w:tcPr>
          <w:p w14:paraId="2956D7F8" w14:textId="77777777" w:rsidR="0091317B" w:rsidRPr="00C31EBA" w:rsidRDefault="0091317B" w:rsidP="0091317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31EB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1985" w:type="dxa"/>
            <w:vMerge/>
          </w:tcPr>
          <w:p w14:paraId="03A813D9" w14:textId="77777777" w:rsidR="0091317B" w:rsidRPr="00C31EBA" w:rsidRDefault="0091317B" w:rsidP="0091317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91317B" w:rsidRPr="00653458" w14:paraId="314206A8" w14:textId="77777777" w:rsidTr="006C2F42">
        <w:trPr>
          <w:gridAfter w:val="1"/>
          <w:wAfter w:w="11" w:type="dxa"/>
        </w:trPr>
        <w:tc>
          <w:tcPr>
            <w:tcW w:w="737" w:type="dxa"/>
            <w:vAlign w:val="center"/>
          </w:tcPr>
          <w:p w14:paraId="524711B5" w14:textId="77777777" w:rsidR="0091317B" w:rsidRPr="00653458" w:rsidRDefault="0091317B" w:rsidP="009131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3458">
              <w:rPr>
                <w:rFonts w:ascii="Times New Roman" w:eastAsia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3402" w:type="dxa"/>
            <w:vAlign w:val="center"/>
          </w:tcPr>
          <w:p w14:paraId="0B7F3043" w14:textId="77777777" w:rsidR="0091317B" w:rsidRPr="00653458" w:rsidRDefault="0091317B" w:rsidP="009131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3458">
              <w:rPr>
                <w:rFonts w:ascii="Times New Roman" w:eastAsia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3544" w:type="dxa"/>
            <w:vAlign w:val="center"/>
          </w:tcPr>
          <w:p w14:paraId="296B3636" w14:textId="77777777" w:rsidR="0091317B" w:rsidRPr="00653458" w:rsidRDefault="0091317B" w:rsidP="009131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3458">
              <w:rPr>
                <w:rFonts w:ascii="Times New Roman" w:eastAsia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14:paraId="110B6E1E" w14:textId="77777777" w:rsidR="0091317B" w:rsidRPr="0091317B" w:rsidRDefault="0091317B" w:rsidP="009131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2693" w:type="dxa"/>
          </w:tcPr>
          <w:p w14:paraId="7E8C26B9" w14:textId="77777777" w:rsidR="0091317B" w:rsidRPr="00E902E5" w:rsidRDefault="00E902E5" w:rsidP="0091317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1985" w:type="dxa"/>
          </w:tcPr>
          <w:p w14:paraId="61B67F64" w14:textId="77777777" w:rsidR="0091317B" w:rsidRPr="0091317B" w:rsidRDefault="0091317B" w:rsidP="0091317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/>
              </w:rPr>
              <w:t>6</w:t>
            </w:r>
          </w:p>
        </w:tc>
      </w:tr>
      <w:tr w:rsidR="0080725C" w:rsidRPr="00653458" w14:paraId="0B3A15F1" w14:textId="77777777" w:rsidTr="006C2F42">
        <w:trPr>
          <w:gridAfter w:val="1"/>
          <w:wAfter w:w="11" w:type="dxa"/>
          <w:trHeight w:val="533"/>
        </w:trPr>
        <w:tc>
          <w:tcPr>
            <w:tcW w:w="737" w:type="dxa"/>
            <w:vAlign w:val="center"/>
          </w:tcPr>
          <w:p w14:paraId="4D062104" w14:textId="77777777" w:rsidR="0080725C" w:rsidRPr="00653458" w:rsidRDefault="0080725C" w:rsidP="00E902E5">
            <w:pPr>
              <w:pStyle w:val="afff3"/>
              <w:numPr>
                <w:ilvl w:val="0"/>
                <w:numId w:val="10"/>
              </w:numPr>
              <w:spacing w:after="0" w:line="240" w:lineRule="auto"/>
              <w:ind w:left="59" w:firstLine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743" w:type="dxa"/>
            <w:gridSpan w:val="5"/>
            <w:vAlign w:val="center"/>
          </w:tcPr>
          <w:p w14:paraId="7F2D62F4" w14:textId="77777777" w:rsidR="0080725C" w:rsidRPr="00653458" w:rsidRDefault="0080725C" w:rsidP="0091317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53458">
              <w:rPr>
                <w:rFonts w:ascii="Times New Roman" w:eastAsia="Times New Roman" w:hAnsi="Times New Roman"/>
                <w:b/>
                <w:sz w:val="24"/>
                <w:szCs w:val="24"/>
              </w:rPr>
              <w:t>Требования к техническим и функциональным характеристикам, включая гарантируемые показатели (параметр эквивалентности)</w:t>
            </w:r>
          </w:p>
        </w:tc>
      </w:tr>
      <w:tr w:rsidR="0080725C" w:rsidRPr="00653458" w14:paraId="188C40FA" w14:textId="77777777" w:rsidTr="006C2F42">
        <w:trPr>
          <w:trHeight w:val="505"/>
        </w:trPr>
        <w:tc>
          <w:tcPr>
            <w:tcW w:w="15491" w:type="dxa"/>
            <w:gridSpan w:val="7"/>
            <w:vAlign w:val="center"/>
          </w:tcPr>
          <w:p w14:paraId="4E687639" w14:textId="77777777" w:rsidR="0080725C" w:rsidRPr="006A57EA" w:rsidRDefault="0080725C" w:rsidP="00E902E5">
            <w:pPr>
              <w:pStyle w:val="afff3"/>
              <w:spacing w:after="0" w:line="240" w:lineRule="auto"/>
              <w:ind w:left="59"/>
              <w:rPr>
                <w:b/>
                <w:bCs/>
                <w:iCs/>
                <w:sz w:val="24"/>
                <w:szCs w:val="24"/>
              </w:rPr>
            </w:pPr>
            <w:r w:rsidRPr="0098579E">
              <w:rPr>
                <w:b/>
                <w:bCs/>
                <w:iCs/>
                <w:sz w:val="24"/>
                <w:szCs w:val="24"/>
                <w:u w:val="single"/>
              </w:rPr>
              <w:t>Электрический динамометрический гайковерт с мультипликатором</w:t>
            </w:r>
          </w:p>
        </w:tc>
      </w:tr>
      <w:tr w:rsidR="001C45F9" w:rsidRPr="00653458" w14:paraId="32FDF7C9" w14:textId="77777777" w:rsidTr="006C2F42">
        <w:trPr>
          <w:gridAfter w:val="1"/>
          <w:wAfter w:w="11" w:type="dxa"/>
        </w:trPr>
        <w:tc>
          <w:tcPr>
            <w:tcW w:w="737" w:type="dxa"/>
            <w:vAlign w:val="center"/>
          </w:tcPr>
          <w:p w14:paraId="57A5693F" w14:textId="77777777" w:rsidR="001C45F9" w:rsidRPr="00653458" w:rsidRDefault="001C45F9" w:rsidP="00E902E5">
            <w:pPr>
              <w:pStyle w:val="afff3"/>
              <w:numPr>
                <w:ilvl w:val="1"/>
                <w:numId w:val="16"/>
              </w:numPr>
              <w:spacing w:after="0" w:line="240" w:lineRule="auto"/>
              <w:ind w:left="59" w:firstLine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14:paraId="7FC37917" w14:textId="77777777" w:rsidR="001C45F9" w:rsidRPr="00CF6421" w:rsidDel="00DC1C24" w:rsidRDefault="002F611B" w:rsidP="001C45F9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642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Указание на производителя, марку и артикул</w:t>
            </w:r>
          </w:p>
        </w:tc>
        <w:tc>
          <w:tcPr>
            <w:tcW w:w="3544" w:type="dxa"/>
            <w:shd w:val="clear" w:color="auto" w:fill="auto"/>
          </w:tcPr>
          <w:p w14:paraId="09095415" w14:textId="77777777" w:rsidR="001C45F9" w:rsidRPr="00CF6421" w:rsidDel="00DC1C24" w:rsidRDefault="002F611B" w:rsidP="001C45F9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x-none"/>
              </w:rPr>
            </w:pPr>
            <w:r w:rsidRPr="00CF642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Участник должен указать производителя, марку и артикул продукции, предлагаемой к поставке.</w:t>
            </w:r>
          </w:p>
        </w:tc>
        <w:tc>
          <w:tcPr>
            <w:tcW w:w="3119" w:type="dxa"/>
          </w:tcPr>
          <w:p w14:paraId="45EB4C52" w14:textId="77777777" w:rsidR="001C45F9" w:rsidRPr="00CE0F63" w:rsidRDefault="001C45F9" w:rsidP="001C45F9">
            <w:pPr>
              <w:spacing w:after="0" w:line="240" w:lineRule="auto"/>
              <w:ind w:left="184"/>
              <w:rPr>
                <w:rFonts w:ascii="Times New Roman" w:hAnsi="Times New Roman"/>
                <w:sz w:val="24"/>
                <w:szCs w:val="24"/>
              </w:rPr>
            </w:pPr>
            <w:r w:rsidRPr="00CE0F63">
              <w:rPr>
                <w:rFonts w:ascii="Times New Roman" w:eastAsia="Times New Roman" w:hAnsi="Times New Roman"/>
                <w:sz w:val="24"/>
                <w:szCs w:val="24"/>
              </w:rPr>
              <w:t>Указание характеристик</w:t>
            </w:r>
          </w:p>
        </w:tc>
        <w:tc>
          <w:tcPr>
            <w:tcW w:w="2693" w:type="dxa"/>
          </w:tcPr>
          <w:p w14:paraId="6EDBC372" w14:textId="77777777" w:rsidR="001C45F9" w:rsidRDefault="001C45F9" w:rsidP="001C45F9">
            <w:pPr>
              <w:spacing w:after="0" w:line="240" w:lineRule="auto"/>
              <w:ind w:left="1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7FE5EE90" w14:textId="77777777" w:rsidR="001C45F9" w:rsidRDefault="001C45F9" w:rsidP="001C45F9">
            <w:pPr>
              <w:spacing w:after="0" w:line="240" w:lineRule="auto"/>
              <w:ind w:left="18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6421" w:rsidRPr="00653458" w14:paraId="01CE877D" w14:textId="77777777" w:rsidTr="006C2F42">
        <w:trPr>
          <w:gridAfter w:val="1"/>
          <w:wAfter w:w="11" w:type="dxa"/>
        </w:trPr>
        <w:tc>
          <w:tcPr>
            <w:tcW w:w="737" w:type="dxa"/>
            <w:vAlign w:val="center"/>
          </w:tcPr>
          <w:p w14:paraId="54179C08" w14:textId="77777777" w:rsidR="00CF6421" w:rsidRPr="00653458" w:rsidRDefault="00CF6421" w:rsidP="00CF6421">
            <w:pPr>
              <w:pStyle w:val="afff3"/>
              <w:numPr>
                <w:ilvl w:val="1"/>
                <w:numId w:val="16"/>
              </w:numPr>
              <w:spacing w:after="0" w:line="240" w:lineRule="auto"/>
              <w:ind w:left="59" w:firstLine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14:paraId="28C9B9B9" w14:textId="44E61432" w:rsidR="00CF6421" w:rsidRPr="00CF6421" w:rsidRDefault="00CF6421" w:rsidP="00CF6421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6421">
              <w:rPr>
                <w:rFonts w:ascii="Times New Roman" w:hAnsi="Times New Roman"/>
                <w:sz w:val="24"/>
                <w:szCs w:val="24"/>
              </w:rPr>
              <w:t>Рабочий вес, кг</w:t>
            </w:r>
          </w:p>
        </w:tc>
        <w:tc>
          <w:tcPr>
            <w:tcW w:w="3544" w:type="dxa"/>
            <w:shd w:val="clear" w:color="auto" w:fill="auto"/>
          </w:tcPr>
          <w:p w14:paraId="5DE6A760" w14:textId="5968F2D5" w:rsidR="00CF6421" w:rsidRPr="00CF6421" w:rsidDel="00DC1C24" w:rsidRDefault="00CF6421" w:rsidP="00CF6421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US" w:eastAsia="x-none"/>
              </w:rPr>
            </w:pPr>
            <w:r w:rsidRPr="00CF6421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3119" w:type="dxa"/>
          </w:tcPr>
          <w:p w14:paraId="74AFFE6A" w14:textId="77777777" w:rsidR="00CF6421" w:rsidRPr="00CE0F63" w:rsidRDefault="00CF6421" w:rsidP="00CF6421">
            <w:pPr>
              <w:spacing w:after="0" w:line="240" w:lineRule="auto"/>
              <w:ind w:left="184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CE0F63">
              <w:rPr>
                <w:rFonts w:ascii="Times New Roman" w:eastAsia="Times New Roman" w:hAnsi="Times New Roman"/>
                <w:sz w:val="24"/>
                <w:szCs w:val="24"/>
                <w:lang w:val="en-US" w:eastAsia="x-none"/>
              </w:rPr>
              <w:t>Согласие</w:t>
            </w:r>
            <w:proofErr w:type="spellEnd"/>
            <w:r w:rsidRPr="00CE0F63">
              <w:rPr>
                <w:rFonts w:ascii="Times New Roman" w:eastAsia="Times New Roman" w:hAnsi="Times New Roman"/>
                <w:sz w:val="24"/>
                <w:szCs w:val="24"/>
                <w:lang w:val="en-US" w:eastAsia="x-none"/>
              </w:rPr>
              <w:t xml:space="preserve"> с </w:t>
            </w:r>
            <w:proofErr w:type="spellStart"/>
            <w:r w:rsidRPr="00CE0F63">
              <w:rPr>
                <w:rFonts w:ascii="Times New Roman" w:eastAsia="Times New Roman" w:hAnsi="Times New Roman"/>
                <w:sz w:val="24"/>
                <w:szCs w:val="24"/>
                <w:lang w:val="en-US" w:eastAsia="x-none"/>
              </w:rPr>
              <w:t>требованием</w:t>
            </w:r>
            <w:proofErr w:type="spellEnd"/>
          </w:p>
        </w:tc>
        <w:tc>
          <w:tcPr>
            <w:tcW w:w="2693" w:type="dxa"/>
          </w:tcPr>
          <w:p w14:paraId="1EC021F8" w14:textId="77777777" w:rsidR="00CF6421" w:rsidRDefault="00CF6421" w:rsidP="00CF6421">
            <w:pPr>
              <w:spacing w:after="0" w:line="240" w:lineRule="auto"/>
              <w:ind w:left="1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4BE3EB81" w14:textId="77777777" w:rsidR="00CF6421" w:rsidRDefault="00CF6421" w:rsidP="00CF6421">
            <w:pPr>
              <w:spacing w:after="0" w:line="240" w:lineRule="auto"/>
              <w:ind w:left="18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6421" w:rsidRPr="00653458" w14:paraId="0F0A7D49" w14:textId="77777777" w:rsidTr="006C2F42">
        <w:trPr>
          <w:gridAfter w:val="1"/>
          <w:wAfter w:w="11" w:type="dxa"/>
        </w:trPr>
        <w:tc>
          <w:tcPr>
            <w:tcW w:w="737" w:type="dxa"/>
            <w:vAlign w:val="center"/>
          </w:tcPr>
          <w:p w14:paraId="6B306ECB" w14:textId="77777777" w:rsidR="00CF6421" w:rsidRPr="00653458" w:rsidRDefault="00CF6421" w:rsidP="00CF6421">
            <w:pPr>
              <w:pStyle w:val="afff3"/>
              <w:numPr>
                <w:ilvl w:val="1"/>
                <w:numId w:val="16"/>
              </w:numPr>
              <w:spacing w:after="0" w:line="240" w:lineRule="auto"/>
              <w:ind w:left="59" w:firstLine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14:paraId="3C175E48" w14:textId="5FAEBA96" w:rsidR="00CF6421" w:rsidRPr="00CF6421" w:rsidRDefault="00CF6421" w:rsidP="00CF6421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6421">
              <w:rPr>
                <w:rFonts w:ascii="Times New Roman" w:hAnsi="Times New Roman"/>
                <w:sz w:val="24"/>
                <w:szCs w:val="24"/>
              </w:rPr>
              <w:t>Расход масла, л/мин</w:t>
            </w:r>
          </w:p>
        </w:tc>
        <w:tc>
          <w:tcPr>
            <w:tcW w:w="3544" w:type="dxa"/>
            <w:shd w:val="clear" w:color="auto" w:fill="auto"/>
          </w:tcPr>
          <w:p w14:paraId="6788B65D" w14:textId="1D58E07D" w:rsidR="00CF6421" w:rsidRPr="00CF6421" w:rsidDel="00DC1C24" w:rsidRDefault="00CF6421" w:rsidP="00CF6421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US" w:eastAsia="x-none"/>
              </w:rPr>
            </w:pPr>
            <w:r w:rsidRPr="00CF6421">
              <w:rPr>
                <w:rFonts w:ascii="Times New Roman" w:hAnsi="Times New Roman"/>
                <w:sz w:val="24"/>
                <w:szCs w:val="24"/>
              </w:rPr>
              <w:t>35 - 65</w:t>
            </w:r>
          </w:p>
        </w:tc>
        <w:tc>
          <w:tcPr>
            <w:tcW w:w="3119" w:type="dxa"/>
          </w:tcPr>
          <w:p w14:paraId="02C8EF32" w14:textId="77777777" w:rsidR="00CF6421" w:rsidRPr="00CE0F63" w:rsidRDefault="00CF6421" w:rsidP="00CF6421">
            <w:pPr>
              <w:spacing w:after="0" w:line="240" w:lineRule="auto"/>
              <w:ind w:left="184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CE0F63">
              <w:rPr>
                <w:rFonts w:ascii="Times New Roman" w:eastAsia="Times New Roman" w:hAnsi="Times New Roman"/>
                <w:sz w:val="24"/>
                <w:szCs w:val="24"/>
                <w:lang w:val="en-US" w:eastAsia="x-none"/>
              </w:rPr>
              <w:t>Согласие</w:t>
            </w:r>
            <w:proofErr w:type="spellEnd"/>
            <w:r w:rsidRPr="00CE0F63">
              <w:rPr>
                <w:rFonts w:ascii="Times New Roman" w:eastAsia="Times New Roman" w:hAnsi="Times New Roman"/>
                <w:sz w:val="24"/>
                <w:szCs w:val="24"/>
                <w:lang w:val="en-US" w:eastAsia="x-none"/>
              </w:rPr>
              <w:t xml:space="preserve"> с </w:t>
            </w:r>
            <w:proofErr w:type="spellStart"/>
            <w:r w:rsidRPr="00CE0F63">
              <w:rPr>
                <w:rFonts w:ascii="Times New Roman" w:eastAsia="Times New Roman" w:hAnsi="Times New Roman"/>
                <w:sz w:val="24"/>
                <w:szCs w:val="24"/>
                <w:lang w:val="en-US" w:eastAsia="x-none"/>
              </w:rPr>
              <w:t>требованием</w:t>
            </w:r>
            <w:proofErr w:type="spellEnd"/>
          </w:p>
        </w:tc>
        <w:tc>
          <w:tcPr>
            <w:tcW w:w="2693" w:type="dxa"/>
          </w:tcPr>
          <w:p w14:paraId="718D09BB" w14:textId="77777777" w:rsidR="00CF6421" w:rsidRDefault="00CF6421" w:rsidP="00CF6421">
            <w:pPr>
              <w:spacing w:after="0" w:line="240" w:lineRule="auto"/>
              <w:ind w:left="1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4ABB5075" w14:textId="77777777" w:rsidR="00CF6421" w:rsidRDefault="00CF6421" w:rsidP="00CF6421">
            <w:pPr>
              <w:spacing w:after="0" w:line="240" w:lineRule="auto"/>
              <w:ind w:left="18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6421" w:rsidRPr="00653458" w14:paraId="62055565" w14:textId="77777777" w:rsidTr="006C2F42">
        <w:trPr>
          <w:gridAfter w:val="1"/>
          <w:wAfter w:w="11" w:type="dxa"/>
        </w:trPr>
        <w:tc>
          <w:tcPr>
            <w:tcW w:w="737" w:type="dxa"/>
            <w:vAlign w:val="center"/>
          </w:tcPr>
          <w:p w14:paraId="207518C3" w14:textId="77777777" w:rsidR="00CF6421" w:rsidRPr="00653458" w:rsidRDefault="00CF6421" w:rsidP="00CF6421">
            <w:pPr>
              <w:pStyle w:val="afff3"/>
              <w:numPr>
                <w:ilvl w:val="1"/>
                <w:numId w:val="16"/>
              </w:numPr>
              <w:spacing w:after="0" w:line="240" w:lineRule="auto"/>
              <w:ind w:left="59" w:firstLine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14:paraId="4743B001" w14:textId="6BFB1F42" w:rsidR="00CF6421" w:rsidRPr="00CF6421" w:rsidRDefault="00CF6421" w:rsidP="00CF6421">
            <w:pPr>
              <w:widowControl w:val="0"/>
              <w:spacing w:after="0" w:line="240" w:lineRule="auto"/>
              <w:rPr>
                <w:rFonts w:ascii="Times New Roman" w:hAnsi="Times New Roman"/>
                <w:color w:val="252525"/>
                <w:sz w:val="24"/>
                <w:szCs w:val="24"/>
                <w:shd w:val="clear" w:color="auto" w:fill="FFFFFF"/>
              </w:rPr>
            </w:pPr>
            <w:r w:rsidRPr="00CF6421">
              <w:rPr>
                <w:rFonts w:ascii="Times New Roman" w:hAnsi="Times New Roman"/>
                <w:sz w:val="24"/>
                <w:szCs w:val="24"/>
              </w:rPr>
              <w:t>Рабочее давление, бар</w:t>
            </w:r>
          </w:p>
        </w:tc>
        <w:tc>
          <w:tcPr>
            <w:tcW w:w="3544" w:type="dxa"/>
            <w:shd w:val="clear" w:color="auto" w:fill="auto"/>
          </w:tcPr>
          <w:p w14:paraId="0AC3F4ED" w14:textId="25A73457" w:rsidR="00CF6421" w:rsidRPr="00CF6421" w:rsidDel="00DC1C24" w:rsidRDefault="00CF6421" w:rsidP="00CF6421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US" w:eastAsia="x-none"/>
              </w:rPr>
            </w:pPr>
            <w:r w:rsidRPr="00CF6421">
              <w:rPr>
                <w:rFonts w:ascii="Times New Roman" w:hAnsi="Times New Roman"/>
                <w:sz w:val="24"/>
                <w:szCs w:val="24"/>
              </w:rPr>
              <w:t>100 - 150</w:t>
            </w:r>
          </w:p>
        </w:tc>
        <w:tc>
          <w:tcPr>
            <w:tcW w:w="3119" w:type="dxa"/>
          </w:tcPr>
          <w:p w14:paraId="1A97E46B" w14:textId="77777777" w:rsidR="00CF6421" w:rsidRPr="00CE0F63" w:rsidRDefault="00CF6421" w:rsidP="00CF6421">
            <w:pPr>
              <w:spacing w:after="0" w:line="240" w:lineRule="auto"/>
              <w:ind w:left="184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CE0F63">
              <w:rPr>
                <w:rFonts w:ascii="Times New Roman" w:eastAsia="Times New Roman" w:hAnsi="Times New Roman"/>
                <w:sz w:val="24"/>
                <w:szCs w:val="24"/>
                <w:lang w:val="en-US" w:eastAsia="x-none"/>
              </w:rPr>
              <w:t>Согласие</w:t>
            </w:r>
            <w:proofErr w:type="spellEnd"/>
            <w:r w:rsidRPr="00CE0F63">
              <w:rPr>
                <w:rFonts w:ascii="Times New Roman" w:eastAsia="Times New Roman" w:hAnsi="Times New Roman"/>
                <w:sz w:val="24"/>
                <w:szCs w:val="24"/>
                <w:lang w:val="en-US" w:eastAsia="x-none"/>
              </w:rPr>
              <w:t xml:space="preserve"> с </w:t>
            </w:r>
            <w:proofErr w:type="spellStart"/>
            <w:r w:rsidRPr="00CE0F63">
              <w:rPr>
                <w:rFonts w:ascii="Times New Roman" w:eastAsia="Times New Roman" w:hAnsi="Times New Roman"/>
                <w:sz w:val="24"/>
                <w:szCs w:val="24"/>
                <w:lang w:val="en-US" w:eastAsia="x-none"/>
              </w:rPr>
              <w:t>требованием</w:t>
            </w:r>
            <w:proofErr w:type="spellEnd"/>
          </w:p>
        </w:tc>
        <w:tc>
          <w:tcPr>
            <w:tcW w:w="2693" w:type="dxa"/>
          </w:tcPr>
          <w:p w14:paraId="502298D0" w14:textId="77777777" w:rsidR="00CF6421" w:rsidRDefault="00CF6421" w:rsidP="00CF6421">
            <w:pPr>
              <w:spacing w:after="0" w:line="240" w:lineRule="auto"/>
              <w:ind w:left="1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5A4D4964" w14:textId="77777777" w:rsidR="00CF6421" w:rsidRDefault="00CF6421" w:rsidP="00CF6421">
            <w:pPr>
              <w:spacing w:after="0" w:line="240" w:lineRule="auto"/>
              <w:ind w:left="18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6421" w:rsidRPr="00653458" w14:paraId="6F807948" w14:textId="77777777" w:rsidTr="003C5F88">
        <w:trPr>
          <w:gridAfter w:val="1"/>
          <w:wAfter w:w="11" w:type="dxa"/>
          <w:trHeight w:val="283"/>
        </w:trPr>
        <w:tc>
          <w:tcPr>
            <w:tcW w:w="737" w:type="dxa"/>
            <w:vAlign w:val="center"/>
          </w:tcPr>
          <w:p w14:paraId="01A9FC41" w14:textId="77777777" w:rsidR="00CF6421" w:rsidRPr="00653458" w:rsidRDefault="00CF6421" w:rsidP="00CF6421">
            <w:pPr>
              <w:pStyle w:val="afff3"/>
              <w:numPr>
                <w:ilvl w:val="1"/>
                <w:numId w:val="16"/>
              </w:numPr>
              <w:spacing w:after="0" w:line="240" w:lineRule="auto"/>
              <w:ind w:left="59" w:firstLine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14:paraId="713F070D" w14:textId="180B9BCA" w:rsidR="00CF6421" w:rsidRPr="00CF6421" w:rsidRDefault="00CF6421" w:rsidP="00CF6421">
            <w:pPr>
              <w:widowControl w:val="0"/>
              <w:spacing w:after="0" w:line="240" w:lineRule="auto"/>
              <w:rPr>
                <w:rFonts w:ascii="Times New Roman" w:hAnsi="Times New Roman"/>
                <w:color w:val="252525"/>
                <w:sz w:val="24"/>
                <w:szCs w:val="24"/>
                <w:shd w:val="clear" w:color="auto" w:fill="FFFFFF"/>
              </w:rPr>
            </w:pPr>
            <w:r w:rsidRPr="00CF6421">
              <w:rPr>
                <w:rFonts w:ascii="Times New Roman" w:hAnsi="Times New Roman"/>
                <w:sz w:val="24"/>
                <w:szCs w:val="24"/>
              </w:rPr>
              <w:t>Частота ударов, уд/мин</w:t>
            </w:r>
          </w:p>
        </w:tc>
        <w:tc>
          <w:tcPr>
            <w:tcW w:w="3544" w:type="dxa"/>
            <w:shd w:val="clear" w:color="auto" w:fill="auto"/>
          </w:tcPr>
          <w:p w14:paraId="19FE7BD5" w14:textId="7267B19E" w:rsidR="00CF6421" w:rsidRPr="00CF6421" w:rsidRDefault="00CF6421" w:rsidP="00CF6421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US" w:eastAsia="x-none"/>
              </w:rPr>
            </w:pPr>
            <w:r w:rsidRPr="00CF6421">
              <w:rPr>
                <w:rFonts w:ascii="Times New Roman" w:hAnsi="Times New Roman"/>
                <w:sz w:val="24"/>
                <w:szCs w:val="24"/>
              </w:rPr>
              <w:t>850 - 1800</w:t>
            </w:r>
          </w:p>
        </w:tc>
        <w:tc>
          <w:tcPr>
            <w:tcW w:w="3119" w:type="dxa"/>
          </w:tcPr>
          <w:p w14:paraId="52E14E01" w14:textId="77777777" w:rsidR="00CF6421" w:rsidRPr="00CE0F63" w:rsidRDefault="00CF6421" w:rsidP="00CF6421">
            <w:pPr>
              <w:spacing w:after="0" w:line="240" w:lineRule="auto"/>
              <w:ind w:left="184"/>
              <w:rPr>
                <w:rFonts w:ascii="Times New Roman" w:eastAsia="Times New Roman" w:hAnsi="Times New Roman"/>
                <w:sz w:val="24"/>
                <w:szCs w:val="24"/>
                <w:lang w:val="en-US" w:eastAsia="x-none"/>
              </w:rPr>
            </w:pPr>
            <w:proofErr w:type="spellStart"/>
            <w:r w:rsidRPr="00CE0F63">
              <w:rPr>
                <w:rFonts w:ascii="Times New Roman" w:eastAsia="Times New Roman" w:hAnsi="Times New Roman"/>
                <w:sz w:val="24"/>
                <w:szCs w:val="24"/>
                <w:lang w:val="en-US" w:eastAsia="x-none"/>
              </w:rPr>
              <w:t>Согласие</w:t>
            </w:r>
            <w:proofErr w:type="spellEnd"/>
            <w:r w:rsidRPr="00CE0F63">
              <w:rPr>
                <w:rFonts w:ascii="Times New Roman" w:eastAsia="Times New Roman" w:hAnsi="Times New Roman"/>
                <w:sz w:val="24"/>
                <w:szCs w:val="24"/>
                <w:lang w:val="en-US" w:eastAsia="x-none"/>
              </w:rPr>
              <w:t xml:space="preserve"> с </w:t>
            </w:r>
            <w:proofErr w:type="spellStart"/>
            <w:r w:rsidRPr="00CE0F63">
              <w:rPr>
                <w:rFonts w:ascii="Times New Roman" w:eastAsia="Times New Roman" w:hAnsi="Times New Roman"/>
                <w:sz w:val="24"/>
                <w:szCs w:val="24"/>
                <w:lang w:val="en-US" w:eastAsia="x-none"/>
              </w:rPr>
              <w:t>требованием</w:t>
            </w:r>
            <w:proofErr w:type="spellEnd"/>
          </w:p>
        </w:tc>
        <w:tc>
          <w:tcPr>
            <w:tcW w:w="2693" w:type="dxa"/>
          </w:tcPr>
          <w:p w14:paraId="287A5BF9" w14:textId="77777777" w:rsidR="00CF6421" w:rsidRDefault="00CF6421" w:rsidP="00CF6421">
            <w:pPr>
              <w:spacing w:after="0" w:line="240" w:lineRule="auto"/>
              <w:ind w:left="1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7927309A" w14:textId="77777777" w:rsidR="00CF6421" w:rsidRDefault="00CF6421" w:rsidP="00CF6421">
            <w:pPr>
              <w:spacing w:after="0" w:line="240" w:lineRule="auto"/>
              <w:ind w:left="18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6421" w:rsidRPr="00653458" w14:paraId="0BF18FF8" w14:textId="77777777" w:rsidTr="003C5F88">
        <w:trPr>
          <w:gridAfter w:val="1"/>
          <w:wAfter w:w="11" w:type="dxa"/>
          <w:trHeight w:val="283"/>
        </w:trPr>
        <w:tc>
          <w:tcPr>
            <w:tcW w:w="737" w:type="dxa"/>
            <w:vAlign w:val="center"/>
          </w:tcPr>
          <w:p w14:paraId="2EB9AA61" w14:textId="77777777" w:rsidR="00CF6421" w:rsidRPr="00653458" w:rsidRDefault="00CF6421" w:rsidP="00CF6421">
            <w:pPr>
              <w:pStyle w:val="afff3"/>
              <w:numPr>
                <w:ilvl w:val="1"/>
                <w:numId w:val="16"/>
              </w:numPr>
              <w:spacing w:after="0" w:line="240" w:lineRule="auto"/>
              <w:ind w:left="59" w:firstLine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14:paraId="23CA2262" w14:textId="5675B78F" w:rsidR="00CF6421" w:rsidRPr="00CF6421" w:rsidRDefault="00CF6421" w:rsidP="00CF6421">
            <w:pPr>
              <w:spacing w:after="0" w:line="240" w:lineRule="auto"/>
              <w:rPr>
                <w:rFonts w:ascii="Times New Roman" w:hAnsi="Times New Roman"/>
                <w:color w:val="555555"/>
                <w:sz w:val="24"/>
                <w:szCs w:val="24"/>
                <w:lang w:val="en-US" w:eastAsia="ru-RU"/>
              </w:rPr>
            </w:pPr>
            <w:r w:rsidRPr="00CF6421">
              <w:rPr>
                <w:rFonts w:ascii="Times New Roman" w:hAnsi="Times New Roman"/>
                <w:sz w:val="24"/>
                <w:szCs w:val="24"/>
              </w:rPr>
              <w:t>Диаметр рабочего инструмента, мм</w:t>
            </w:r>
          </w:p>
        </w:tc>
        <w:tc>
          <w:tcPr>
            <w:tcW w:w="3544" w:type="dxa"/>
            <w:shd w:val="clear" w:color="auto" w:fill="auto"/>
          </w:tcPr>
          <w:p w14:paraId="1C95C698" w14:textId="63B00E86" w:rsidR="00CF6421" w:rsidRPr="00CF6421" w:rsidRDefault="00CF6421" w:rsidP="00CF6421">
            <w:pPr>
              <w:spacing w:after="0" w:line="240" w:lineRule="auto"/>
              <w:rPr>
                <w:rFonts w:ascii="Times New Roman" w:hAnsi="Times New Roman"/>
                <w:color w:val="555555"/>
                <w:sz w:val="24"/>
                <w:szCs w:val="24"/>
              </w:rPr>
            </w:pPr>
            <w:r w:rsidRPr="00CF6421"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3119" w:type="dxa"/>
          </w:tcPr>
          <w:p w14:paraId="38F08984" w14:textId="77777777" w:rsidR="00CF6421" w:rsidRPr="00CE0F63" w:rsidRDefault="00CF6421" w:rsidP="00CF6421">
            <w:pPr>
              <w:spacing w:after="0" w:line="240" w:lineRule="auto"/>
              <w:ind w:left="184"/>
              <w:rPr>
                <w:rFonts w:ascii="Times New Roman" w:eastAsia="Times New Roman" w:hAnsi="Times New Roman"/>
                <w:sz w:val="24"/>
                <w:szCs w:val="24"/>
                <w:lang w:val="en-US" w:eastAsia="x-none"/>
              </w:rPr>
            </w:pPr>
            <w:proofErr w:type="spellStart"/>
            <w:r w:rsidRPr="00CE0F63">
              <w:rPr>
                <w:rFonts w:ascii="Times New Roman" w:eastAsia="Times New Roman" w:hAnsi="Times New Roman"/>
                <w:sz w:val="24"/>
                <w:szCs w:val="24"/>
                <w:lang w:val="en-US" w:eastAsia="x-none"/>
              </w:rPr>
              <w:t>Согласие</w:t>
            </w:r>
            <w:proofErr w:type="spellEnd"/>
            <w:r w:rsidRPr="00CE0F63">
              <w:rPr>
                <w:rFonts w:ascii="Times New Roman" w:eastAsia="Times New Roman" w:hAnsi="Times New Roman"/>
                <w:sz w:val="24"/>
                <w:szCs w:val="24"/>
                <w:lang w:val="en-US" w:eastAsia="x-none"/>
              </w:rPr>
              <w:t xml:space="preserve"> с </w:t>
            </w:r>
            <w:proofErr w:type="spellStart"/>
            <w:r w:rsidRPr="00CE0F63">
              <w:rPr>
                <w:rFonts w:ascii="Times New Roman" w:eastAsia="Times New Roman" w:hAnsi="Times New Roman"/>
                <w:sz w:val="24"/>
                <w:szCs w:val="24"/>
                <w:lang w:val="en-US" w:eastAsia="x-none"/>
              </w:rPr>
              <w:t>требованием</w:t>
            </w:r>
            <w:proofErr w:type="spellEnd"/>
          </w:p>
        </w:tc>
        <w:tc>
          <w:tcPr>
            <w:tcW w:w="2693" w:type="dxa"/>
          </w:tcPr>
          <w:p w14:paraId="7ED84DB0" w14:textId="77777777" w:rsidR="00CF6421" w:rsidRDefault="00CF6421" w:rsidP="00CF6421">
            <w:pPr>
              <w:spacing w:after="0" w:line="240" w:lineRule="auto"/>
              <w:ind w:left="1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4B2956BE" w14:textId="77777777" w:rsidR="00CF6421" w:rsidRDefault="00CF6421" w:rsidP="00CF6421">
            <w:pPr>
              <w:spacing w:after="0" w:line="240" w:lineRule="auto"/>
              <w:ind w:left="18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6421" w:rsidRPr="00653458" w14:paraId="2F392776" w14:textId="77777777" w:rsidTr="003C5F88">
        <w:trPr>
          <w:gridAfter w:val="1"/>
          <w:wAfter w:w="11" w:type="dxa"/>
          <w:trHeight w:val="283"/>
        </w:trPr>
        <w:tc>
          <w:tcPr>
            <w:tcW w:w="737" w:type="dxa"/>
            <w:vAlign w:val="center"/>
          </w:tcPr>
          <w:p w14:paraId="4D2CC182" w14:textId="77777777" w:rsidR="00CF6421" w:rsidRPr="00653458" w:rsidRDefault="00CF6421" w:rsidP="00CF6421">
            <w:pPr>
              <w:pStyle w:val="afff3"/>
              <w:numPr>
                <w:ilvl w:val="1"/>
                <w:numId w:val="16"/>
              </w:numPr>
              <w:spacing w:after="0" w:line="240" w:lineRule="auto"/>
              <w:ind w:left="59" w:firstLine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14:paraId="49087CB5" w14:textId="0CC25F8F" w:rsidR="00CF6421" w:rsidRPr="00CF6421" w:rsidRDefault="00CF6421" w:rsidP="00CF6421">
            <w:pPr>
              <w:spacing w:after="0" w:line="240" w:lineRule="auto"/>
              <w:rPr>
                <w:rFonts w:ascii="Times New Roman" w:hAnsi="Times New Roman"/>
                <w:color w:val="555555"/>
                <w:sz w:val="24"/>
                <w:szCs w:val="24"/>
                <w:shd w:val="clear" w:color="auto" w:fill="FFFFFF"/>
                <w:lang w:val="en-US"/>
              </w:rPr>
            </w:pPr>
            <w:r w:rsidRPr="00CF6421">
              <w:rPr>
                <w:rFonts w:ascii="Times New Roman" w:hAnsi="Times New Roman"/>
                <w:sz w:val="24"/>
                <w:szCs w:val="24"/>
              </w:rPr>
              <w:t>Длина инструмента, мм</w:t>
            </w:r>
          </w:p>
        </w:tc>
        <w:tc>
          <w:tcPr>
            <w:tcW w:w="3544" w:type="dxa"/>
            <w:shd w:val="clear" w:color="auto" w:fill="auto"/>
          </w:tcPr>
          <w:p w14:paraId="65A4F57B" w14:textId="6D3FBA3C" w:rsidR="00CF6421" w:rsidRPr="00CF6421" w:rsidRDefault="00CF6421" w:rsidP="00CF6421">
            <w:pPr>
              <w:spacing w:after="0" w:line="240" w:lineRule="auto"/>
              <w:rPr>
                <w:rFonts w:ascii="Times New Roman" w:hAnsi="Times New Roman"/>
                <w:color w:val="666666"/>
                <w:sz w:val="24"/>
                <w:szCs w:val="24"/>
                <w:shd w:val="clear" w:color="auto" w:fill="FFFFFF"/>
              </w:rPr>
            </w:pPr>
            <w:r w:rsidRPr="00CF6421">
              <w:rPr>
                <w:rFonts w:ascii="Times New Roman" w:hAnsi="Times New Roman"/>
                <w:sz w:val="24"/>
                <w:szCs w:val="24"/>
              </w:rPr>
              <w:t>300</w:t>
            </w:r>
          </w:p>
        </w:tc>
        <w:tc>
          <w:tcPr>
            <w:tcW w:w="3119" w:type="dxa"/>
          </w:tcPr>
          <w:p w14:paraId="046A65B3" w14:textId="77777777" w:rsidR="00CF6421" w:rsidRPr="00CE0F63" w:rsidRDefault="00CF6421" w:rsidP="00CF6421">
            <w:pPr>
              <w:spacing w:after="0" w:line="240" w:lineRule="auto"/>
              <w:ind w:left="184"/>
              <w:rPr>
                <w:rFonts w:ascii="Times New Roman" w:eastAsia="Times New Roman" w:hAnsi="Times New Roman"/>
                <w:sz w:val="24"/>
                <w:szCs w:val="24"/>
                <w:lang w:val="en-US" w:eastAsia="x-none"/>
              </w:rPr>
            </w:pPr>
            <w:proofErr w:type="spellStart"/>
            <w:r w:rsidRPr="00CE0F63">
              <w:rPr>
                <w:rFonts w:ascii="Times New Roman" w:eastAsia="Times New Roman" w:hAnsi="Times New Roman"/>
                <w:sz w:val="24"/>
                <w:szCs w:val="24"/>
                <w:lang w:val="en-US" w:eastAsia="x-none"/>
              </w:rPr>
              <w:t>Согласие</w:t>
            </w:r>
            <w:proofErr w:type="spellEnd"/>
            <w:r w:rsidRPr="00CE0F63">
              <w:rPr>
                <w:rFonts w:ascii="Times New Roman" w:eastAsia="Times New Roman" w:hAnsi="Times New Roman"/>
                <w:sz w:val="24"/>
                <w:szCs w:val="24"/>
                <w:lang w:val="en-US" w:eastAsia="x-none"/>
              </w:rPr>
              <w:t xml:space="preserve"> с </w:t>
            </w:r>
            <w:proofErr w:type="spellStart"/>
            <w:r w:rsidRPr="00CE0F63">
              <w:rPr>
                <w:rFonts w:ascii="Times New Roman" w:eastAsia="Times New Roman" w:hAnsi="Times New Roman"/>
                <w:sz w:val="24"/>
                <w:szCs w:val="24"/>
                <w:lang w:val="en-US" w:eastAsia="x-none"/>
              </w:rPr>
              <w:t>требованием</w:t>
            </w:r>
            <w:proofErr w:type="spellEnd"/>
          </w:p>
        </w:tc>
        <w:tc>
          <w:tcPr>
            <w:tcW w:w="2693" w:type="dxa"/>
          </w:tcPr>
          <w:p w14:paraId="00CC3ABB" w14:textId="77777777" w:rsidR="00CF6421" w:rsidRDefault="00CF6421" w:rsidP="00CF6421">
            <w:pPr>
              <w:spacing w:after="0" w:line="240" w:lineRule="auto"/>
              <w:ind w:left="1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35F5BBFA" w14:textId="77777777" w:rsidR="00CF6421" w:rsidRDefault="00CF6421" w:rsidP="00CF6421">
            <w:pPr>
              <w:spacing w:after="0" w:line="240" w:lineRule="auto"/>
              <w:ind w:left="18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6817" w:rsidRPr="00653458" w14:paraId="1D303405" w14:textId="77777777" w:rsidTr="006C2F42">
        <w:tc>
          <w:tcPr>
            <w:tcW w:w="15491" w:type="dxa"/>
            <w:gridSpan w:val="7"/>
            <w:vAlign w:val="center"/>
          </w:tcPr>
          <w:p w14:paraId="2AF1E6CE" w14:textId="77777777" w:rsidR="00416817" w:rsidRDefault="00416817" w:rsidP="00416817">
            <w:pPr>
              <w:spacing w:after="0" w:line="240" w:lineRule="auto"/>
              <w:ind w:left="59"/>
              <w:rPr>
                <w:rFonts w:ascii="Times New Roman" w:hAnsi="Times New Roman"/>
                <w:sz w:val="24"/>
                <w:szCs w:val="24"/>
              </w:rPr>
            </w:pPr>
            <w:r w:rsidRPr="00AF5950">
              <w:rPr>
                <w:rFonts w:ascii="Times New Roman" w:hAnsi="Times New Roman"/>
                <w:b/>
                <w:sz w:val="24"/>
                <w:szCs w:val="24"/>
                <w:lang w:eastAsia="x-none"/>
              </w:rPr>
              <w:t>Комплектация по</w:t>
            </w:r>
            <w:r>
              <w:rPr>
                <w:rFonts w:ascii="Times New Roman" w:hAnsi="Times New Roman"/>
                <w:b/>
                <w:sz w:val="24"/>
                <w:szCs w:val="24"/>
                <w:lang w:eastAsia="x-none"/>
              </w:rPr>
              <w:t xml:space="preserve">ставляемой продукции </w:t>
            </w:r>
          </w:p>
        </w:tc>
      </w:tr>
      <w:tr w:rsidR="00416817" w:rsidRPr="00653458" w14:paraId="2DF62ABF" w14:textId="77777777" w:rsidTr="006C2F42">
        <w:trPr>
          <w:gridAfter w:val="1"/>
          <w:wAfter w:w="11" w:type="dxa"/>
        </w:trPr>
        <w:tc>
          <w:tcPr>
            <w:tcW w:w="737" w:type="dxa"/>
            <w:vAlign w:val="center"/>
          </w:tcPr>
          <w:p w14:paraId="5D486CB8" w14:textId="77777777" w:rsidR="00416817" w:rsidRPr="00E902E5" w:rsidRDefault="00416817" w:rsidP="00416817">
            <w:pPr>
              <w:pStyle w:val="afff3"/>
              <w:numPr>
                <w:ilvl w:val="1"/>
                <w:numId w:val="16"/>
              </w:numPr>
              <w:spacing w:after="0" w:line="240" w:lineRule="auto"/>
              <w:ind w:left="59" w:firstLine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3E7FC4EE" w14:textId="77777777" w:rsidR="00416817" w:rsidRPr="00AF5950" w:rsidRDefault="00416817" w:rsidP="004168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5950">
              <w:rPr>
                <w:rFonts w:ascii="Times New Roman" w:hAnsi="Times New Roman"/>
                <w:color w:val="000000"/>
                <w:sz w:val="24"/>
                <w:szCs w:val="24"/>
              </w:rPr>
              <w:t>Гарантийный талон.</w:t>
            </w:r>
          </w:p>
        </w:tc>
        <w:tc>
          <w:tcPr>
            <w:tcW w:w="3544" w:type="dxa"/>
            <w:shd w:val="clear" w:color="auto" w:fill="auto"/>
          </w:tcPr>
          <w:p w14:paraId="46B2C27D" w14:textId="77777777" w:rsidR="00416817" w:rsidRPr="00AF5950" w:rsidRDefault="00416817" w:rsidP="004168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59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 w:rsidRPr="00AF5950"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3119" w:type="dxa"/>
            <w:vMerge w:val="restart"/>
          </w:tcPr>
          <w:p w14:paraId="52DC220E" w14:textId="77777777" w:rsidR="00416817" w:rsidRPr="00A832EE" w:rsidRDefault="00416817" w:rsidP="00416817">
            <w:pPr>
              <w:spacing w:after="0" w:line="240" w:lineRule="auto"/>
              <w:ind w:left="184"/>
              <w:rPr>
                <w:rFonts w:ascii="Times New Roman" w:hAnsi="Times New Roman"/>
                <w:bCs/>
                <w:sz w:val="24"/>
                <w:szCs w:val="24"/>
                <w:lang w:eastAsia="x-none"/>
              </w:rPr>
            </w:pPr>
            <w:proofErr w:type="spellStart"/>
            <w:r w:rsidRPr="00C31EBA">
              <w:rPr>
                <w:rFonts w:ascii="Times New Roman" w:eastAsia="Times New Roman" w:hAnsi="Times New Roman"/>
                <w:sz w:val="24"/>
                <w:szCs w:val="24"/>
                <w:lang w:val="en-US" w:eastAsia="x-none"/>
              </w:rPr>
              <w:t>Согласие</w:t>
            </w:r>
            <w:proofErr w:type="spellEnd"/>
            <w:r w:rsidRPr="00C31EBA">
              <w:rPr>
                <w:rFonts w:ascii="Times New Roman" w:eastAsia="Times New Roman" w:hAnsi="Times New Roman"/>
                <w:sz w:val="24"/>
                <w:szCs w:val="24"/>
                <w:lang w:val="en-US" w:eastAsia="x-none"/>
              </w:rPr>
              <w:t xml:space="preserve"> с </w:t>
            </w:r>
            <w:proofErr w:type="spellStart"/>
            <w:r w:rsidRPr="00C31EBA">
              <w:rPr>
                <w:rFonts w:ascii="Times New Roman" w:eastAsia="Times New Roman" w:hAnsi="Times New Roman"/>
                <w:sz w:val="24"/>
                <w:szCs w:val="24"/>
                <w:lang w:val="en-US" w:eastAsia="x-none"/>
              </w:rPr>
              <w:t>требованием</w:t>
            </w:r>
            <w:proofErr w:type="spellEnd"/>
          </w:p>
        </w:tc>
        <w:tc>
          <w:tcPr>
            <w:tcW w:w="2693" w:type="dxa"/>
            <w:vMerge w:val="restart"/>
          </w:tcPr>
          <w:p w14:paraId="62135B76" w14:textId="77777777" w:rsidR="00416817" w:rsidRPr="00A832EE" w:rsidRDefault="00416817" w:rsidP="00416817">
            <w:pPr>
              <w:spacing w:after="0" w:line="240" w:lineRule="auto"/>
              <w:ind w:left="184"/>
              <w:rPr>
                <w:rFonts w:ascii="Times New Roman" w:hAnsi="Times New Roman"/>
                <w:bCs/>
                <w:sz w:val="24"/>
                <w:szCs w:val="24"/>
                <w:lang w:eastAsia="x-none"/>
              </w:rPr>
            </w:pPr>
          </w:p>
        </w:tc>
        <w:tc>
          <w:tcPr>
            <w:tcW w:w="1985" w:type="dxa"/>
            <w:vMerge w:val="restart"/>
          </w:tcPr>
          <w:p w14:paraId="1BA898AF" w14:textId="77777777" w:rsidR="00416817" w:rsidRPr="00A832EE" w:rsidRDefault="00416817" w:rsidP="00416817">
            <w:pPr>
              <w:spacing w:after="0" w:line="240" w:lineRule="auto"/>
              <w:ind w:left="184"/>
              <w:rPr>
                <w:rFonts w:ascii="Times New Roman" w:hAnsi="Times New Roman"/>
                <w:bCs/>
                <w:sz w:val="24"/>
                <w:szCs w:val="24"/>
                <w:lang w:eastAsia="x-none"/>
              </w:rPr>
            </w:pPr>
          </w:p>
        </w:tc>
      </w:tr>
      <w:tr w:rsidR="00416817" w:rsidRPr="00653458" w14:paraId="78B790A0" w14:textId="77777777" w:rsidTr="006C2F42">
        <w:trPr>
          <w:gridAfter w:val="1"/>
          <w:wAfter w:w="11" w:type="dxa"/>
        </w:trPr>
        <w:tc>
          <w:tcPr>
            <w:tcW w:w="737" w:type="dxa"/>
            <w:vAlign w:val="center"/>
          </w:tcPr>
          <w:p w14:paraId="57D2AB91" w14:textId="77777777" w:rsidR="00416817" w:rsidRPr="00E902E5" w:rsidRDefault="00416817" w:rsidP="00416817">
            <w:pPr>
              <w:pStyle w:val="afff3"/>
              <w:numPr>
                <w:ilvl w:val="1"/>
                <w:numId w:val="16"/>
              </w:numPr>
              <w:spacing w:after="0" w:line="240" w:lineRule="auto"/>
              <w:ind w:left="59" w:firstLine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480CACC5" w14:textId="77777777" w:rsidR="00416817" w:rsidRPr="0080725C" w:rsidRDefault="00416817" w:rsidP="004168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725C">
              <w:rPr>
                <w:rFonts w:ascii="Times New Roman" w:hAnsi="Times New Roman"/>
                <w:color w:val="000000"/>
                <w:sz w:val="24"/>
                <w:szCs w:val="24"/>
              </w:rPr>
              <w:t>Руководство по эксплуатации на русском языке</w:t>
            </w:r>
          </w:p>
        </w:tc>
        <w:tc>
          <w:tcPr>
            <w:tcW w:w="3544" w:type="dxa"/>
            <w:shd w:val="clear" w:color="auto" w:fill="auto"/>
          </w:tcPr>
          <w:p w14:paraId="294CEC44" w14:textId="77777777" w:rsidR="00416817" w:rsidRPr="00AF5950" w:rsidRDefault="00416817" w:rsidP="004168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59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 w:rsidRPr="00AF5950"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3119" w:type="dxa"/>
            <w:vMerge/>
          </w:tcPr>
          <w:p w14:paraId="0710B95C" w14:textId="77777777" w:rsidR="00416817" w:rsidRDefault="00416817" w:rsidP="00416817">
            <w:pPr>
              <w:spacing w:after="0" w:line="240" w:lineRule="auto"/>
              <w:ind w:left="184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vMerge/>
          </w:tcPr>
          <w:p w14:paraId="27A3AAEE" w14:textId="77777777" w:rsidR="00416817" w:rsidRDefault="00416817" w:rsidP="00416817">
            <w:pPr>
              <w:spacing w:after="0" w:line="240" w:lineRule="auto"/>
              <w:ind w:left="184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  <w:vMerge/>
          </w:tcPr>
          <w:p w14:paraId="4CE14241" w14:textId="77777777" w:rsidR="00416817" w:rsidRDefault="00416817" w:rsidP="00416817">
            <w:pPr>
              <w:spacing w:after="0" w:line="240" w:lineRule="auto"/>
              <w:ind w:left="184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416817" w:rsidRPr="00653458" w14:paraId="3EC512DE" w14:textId="77777777" w:rsidTr="006C2F42">
        <w:trPr>
          <w:gridAfter w:val="1"/>
          <w:wAfter w:w="11" w:type="dxa"/>
          <w:trHeight w:val="519"/>
        </w:trPr>
        <w:tc>
          <w:tcPr>
            <w:tcW w:w="737" w:type="dxa"/>
            <w:tcBorders>
              <w:top w:val="nil"/>
            </w:tcBorders>
            <w:vAlign w:val="center"/>
          </w:tcPr>
          <w:p w14:paraId="0F8F00FB" w14:textId="77777777" w:rsidR="00416817" w:rsidRPr="00653458" w:rsidRDefault="00416817" w:rsidP="00416817">
            <w:pPr>
              <w:pStyle w:val="afff3"/>
              <w:numPr>
                <w:ilvl w:val="0"/>
                <w:numId w:val="10"/>
              </w:numPr>
              <w:spacing w:after="0" w:line="240" w:lineRule="auto"/>
              <w:ind w:left="59" w:firstLine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743" w:type="dxa"/>
            <w:gridSpan w:val="5"/>
            <w:tcBorders>
              <w:top w:val="nil"/>
            </w:tcBorders>
            <w:vAlign w:val="center"/>
          </w:tcPr>
          <w:p w14:paraId="7C2551EE" w14:textId="77777777" w:rsidR="00416817" w:rsidRPr="00653458" w:rsidRDefault="00416817" w:rsidP="0041681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65345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Требования к доставке, маркировке, упаковке, транспортировке, перемещению, условиям хранения, приемке и испытаниям</w:t>
            </w:r>
          </w:p>
        </w:tc>
      </w:tr>
      <w:tr w:rsidR="00416817" w:rsidRPr="00653458" w14:paraId="1892196E" w14:textId="77777777" w:rsidTr="006C2F42">
        <w:trPr>
          <w:gridAfter w:val="1"/>
          <w:wAfter w:w="11" w:type="dxa"/>
        </w:trPr>
        <w:tc>
          <w:tcPr>
            <w:tcW w:w="737" w:type="dxa"/>
            <w:vAlign w:val="center"/>
          </w:tcPr>
          <w:p w14:paraId="2971AEC8" w14:textId="77777777" w:rsidR="00416817" w:rsidRPr="00653458" w:rsidRDefault="00416817" w:rsidP="00416817">
            <w:pPr>
              <w:pStyle w:val="afff3"/>
              <w:numPr>
                <w:ilvl w:val="1"/>
                <w:numId w:val="10"/>
              </w:numPr>
              <w:spacing w:after="0" w:line="240" w:lineRule="auto"/>
              <w:ind w:left="59" w:firstLine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094B0A39" w14:textId="77777777" w:rsidR="00416817" w:rsidRPr="00653458" w:rsidRDefault="00416817" w:rsidP="004168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x-none"/>
              </w:rPr>
            </w:pPr>
            <w:r w:rsidRPr="00653458">
              <w:rPr>
                <w:rFonts w:ascii="Times New Roman" w:eastAsia="Times New Roman" w:hAnsi="Times New Roman"/>
                <w:sz w:val="24"/>
                <w:szCs w:val="24"/>
                <w:lang w:eastAsia="x-none"/>
              </w:rPr>
              <w:t>Место поставки</w:t>
            </w:r>
          </w:p>
        </w:tc>
        <w:tc>
          <w:tcPr>
            <w:tcW w:w="3544" w:type="dxa"/>
          </w:tcPr>
          <w:p w14:paraId="1ED3DED6" w14:textId="77777777" w:rsidR="00416817" w:rsidRPr="00653458" w:rsidRDefault="00416817" w:rsidP="0041681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x-none"/>
              </w:rPr>
            </w:pPr>
            <w:r w:rsidRPr="00653458">
              <w:rPr>
                <w:rFonts w:ascii="Times New Roman" w:eastAsia="Times New Roman" w:hAnsi="Times New Roman"/>
                <w:sz w:val="24"/>
                <w:szCs w:val="24"/>
                <w:lang w:eastAsia="x-none"/>
              </w:rPr>
              <w:t xml:space="preserve">Загорский филиал АО «Гидроремонт-ВКК» в п. Богородское, 141342, РФ, </w:t>
            </w:r>
            <w:r w:rsidRPr="00653458">
              <w:rPr>
                <w:rFonts w:ascii="Times New Roman" w:eastAsia="Times New Roman" w:hAnsi="Times New Roman"/>
                <w:sz w:val="24"/>
                <w:szCs w:val="24"/>
                <w:lang w:eastAsia="x-none"/>
              </w:rPr>
              <w:lastRenderedPageBreak/>
              <w:t xml:space="preserve">Московская обл., </w:t>
            </w:r>
            <w:proofErr w:type="spellStart"/>
            <w:r w:rsidRPr="00653458">
              <w:rPr>
                <w:rFonts w:ascii="Times New Roman" w:eastAsia="Times New Roman" w:hAnsi="Times New Roman"/>
                <w:sz w:val="24"/>
                <w:szCs w:val="24"/>
                <w:lang w:eastAsia="x-none"/>
              </w:rPr>
              <w:t>р.п</w:t>
            </w:r>
            <w:proofErr w:type="spellEnd"/>
            <w:r w:rsidRPr="00653458">
              <w:rPr>
                <w:rFonts w:ascii="Times New Roman" w:eastAsia="Times New Roman" w:hAnsi="Times New Roman"/>
                <w:sz w:val="24"/>
                <w:szCs w:val="24"/>
                <w:lang w:eastAsia="x-none"/>
              </w:rPr>
              <w:t>. Богородское д.100.</w:t>
            </w:r>
          </w:p>
        </w:tc>
        <w:tc>
          <w:tcPr>
            <w:tcW w:w="3119" w:type="dxa"/>
            <w:vMerge w:val="restart"/>
          </w:tcPr>
          <w:p w14:paraId="41187F13" w14:textId="77777777" w:rsidR="00416817" w:rsidRPr="00A832EE" w:rsidRDefault="00416817" w:rsidP="00416817">
            <w:pPr>
              <w:spacing w:after="0" w:line="240" w:lineRule="auto"/>
              <w:ind w:left="184"/>
              <w:rPr>
                <w:rFonts w:ascii="Times New Roman" w:hAnsi="Times New Roman"/>
                <w:bCs/>
                <w:sz w:val="24"/>
                <w:szCs w:val="24"/>
                <w:lang w:eastAsia="x-none"/>
              </w:rPr>
            </w:pPr>
            <w:proofErr w:type="spellStart"/>
            <w:r w:rsidRPr="00C31EBA">
              <w:rPr>
                <w:rFonts w:ascii="Times New Roman" w:eastAsia="Times New Roman" w:hAnsi="Times New Roman"/>
                <w:sz w:val="24"/>
                <w:szCs w:val="24"/>
                <w:lang w:val="en-US" w:eastAsia="x-none"/>
              </w:rPr>
              <w:lastRenderedPageBreak/>
              <w:t>Согласие</w:t>
            </w:r>
            <w:proofErr w:type="spellEnd"/>
            <w:r w:rsidRPr="00C31EBA">
              <w:rPr>
                <w:rFonts w:ascii="Times New Roman" w:eastAsia="Times New Roman" w:hAnsi="Times New Roman"/>
                <w:sz w:val="24"/>
                <w:szCs w:val="24"/>
                <w:lang w:val="en-US" w:eastAsia="x-none"/>
              </w:rPr>
              <w:t xml:space="preserve"> с </w:t>
            </w:r>
            <w:proofErr w:type="spellStart"/>
            <w:r w:rsidRPr="00C31EBA">
              <w:rPr>
                <w:rFonts w:ascii="Times New Roman" w:eastAsia="Times New Roman" w:hAnsi="Times New Roman"/>
                <w:sz w:val="24"/>
                <w:szCs w:val="24"/>
                <w:lang w:val="en-US" w:eastAsia="x-none"/>
              </w:rPr>
              <w:t>требованием</w:t>
            </w:r>
            <w:proofErr w:type="spellEnd"/>
          </w:p>
        </w:tc>
        <w:tc>
          <w:tcPr>
            <w:tcW w:w="2693" w:type="dxa"/>
            <w:vMerge w:val="restart"/>
          </w:tcPr>
          <w:p w14:paraId="63CFD2BE" w14:textId="77777777" w:rsidR="00416817" w:rsidRPr="00653458" w:rsidRDefault="00416817" w:rsidP="00416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x-none"/>
              </w:rPr>
            </w:pPr>
          </w:p>
        </w:tc>
        <w:tc>
          <w:tcPr>
            <w:tcW w:w="1985" w:type="dxa"/>
            <w:vMerge w:val="restart"/>
          </w:tcPr>
          <w:p w14:paraId="36D4B0DF" w14:textId="77777777" w:rsidR="00416817" w:rsidRPr="00653458" w:rsidRDefault="00416817" w:rsidP="00416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x-none"/>
              </w:rPr>
            </w:pPr>
          </w:p>
        </w:tc>
      </w:tr>
      <w:tr w:rsidR="00416817" w:rsidRPr="00653458" w14:paraId="02D49AE7" w14:textId="77777777" w:rsidTr="006C2F42">
        <w:trPr>
          <w:gridAfter w:val="1"/>
          <w:wAfter w:w="11" w:type="dxa"/>
        </w:trPr>
        <w:tc>
          <w:tcPr>
            <w:tcW w:w="737" w:type="dxa"/>
            <w:vAlign w:val="center"/>
          </w:tcPr>
          <w:p w14:paraId="37E65034" w14:textId="77777777" w:rsidR="00416817" w:rsidRPr="00653458" w:rsidRDefault="00416817" w:rsidP="00416817">
            <w:pPr>
              <w:pStyle w:val="afff3"/>
              <w:numPr>
                <w:ilvl w:val="1"/>
                <w:numId w:val="10"/>
              </w:numPr>
              <w:spacing w:after="0" w:line="240" w:lineRule="auto"/>
              <w:ind w:left="59" w:firstLine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199F9A0F" w14:textId="77777777" w:rsidR="00416817" w:rsidRPr="00653458" w:rsidRDefault="00416817" w:rsidP="004168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x-none"/>
              </w:rPr>
            </w:pPr>
            <w:r w:rsidRPr="00653458">
              <w:rPr>
                <w:rFonts w:ascii="Times New Roman" w:eastAsia="Times New Roman" w:hAnsi="Times New Roman"/>
                <w:sz w:val="24"/>
                <w:szCs w:val="24"/>
                <w:lang w:eastAsia="x-none"/>
              </w:rPr>
              <w:t>Приемка продукции</w:t>
            </w:r>
          </w:p>
        </w:tc>
        <w:tc>
          <w:tcPr>
            <w:tcW w:w="3544" w:type="dxa"/>
          </w:tcPr>
          <w:p w14:paraId="1AE5E9A6" w14:textId="77777777" w:rsidR="00416817" w:rsidRPr="00653458" w:rsidRDefault="00416817" w:rsidP="00416817">
            <w:pPr>
              <w:tabs>
                <w:tab w:val="left" w:pos="432"/>
                <w:tab w:val="left" w:pos="459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x-none"/>
              </w:rPr>
            </w:pPr>
            <w:r w:rsidRPr="003C5F88">
              <w:rPr>
                <w:rFonts w:ascii="Times New Roman" w:eastAsia="Times New Roman" w:hAnsi="Times New Roman"/>
                <w:sz w:val="24"/>
                <w:szCs w:val="24"/>
                <w:lang w:eastAsia="x-none"/>
              </w:rPr>
              <w:t>Приемка продукции осуществляется только в рабочие дни с 8-00 до 12-00 и с 13-00 до 16-00.</w:t>
            </w:r>
          </w:p>
        </w:tc>
        <w:tc>
          <w:tcPr>
            <w:tcW w:w="3119" w:type="dxa"/>
            <w:vMerge/>
          </w:tcPr>
          <w:p w14:paraId="014141A0" w14:textId="77777777" w:rsidR="00416817" w:rsidRPr="00653458" w:rsidRDefault="00416817" w:rsidP="00416817">
            <w:pPr>
              <w:tabs>
                <w:tab w:val="left" w:pos="432"/>
                <w:tab w:val="left" w:pos="459"/>
              </w:tabs>
              <w:spacing w:after="0" w:line="240" w:lineRule="auto"/>
              <w:ind w:left="72"/>
              <w:rPr>
                <w:rFonts w:ascii="Times New Roman" w:eastAsia="Times New Roman" w:hAnsi="Times New Roman"/>
                <w:sz w:val="24"/>
                <w:szCs w:val="24"/>
                <w:lang w:eastAsia="x-none"/>
              </w:rPr>
            </w:pPr>
          </w:p>
        </w:tc>
        <w:tc>
          <w:tcPr>
            <w:tcW w:w="2693" w:type="dxa"/>
            <w:vMerge/>
          </w:tcPr>
          <w:p w14:paraId="3F7F5311" w14:textId="77777777" w:rsidR="00416817" w:rsidRPr="00653458" w:rsidRDefault="00416817" w:rsidP="00416817">
            <w:pPr>
              <w:tabs>
                <w:tab w:val="left" w:pos="432"/>
                <w:tab w:val="left" w:pos="459"/>
              </w:tabs>
              <w:spacing w:after="0" w:line="240" w:lineRule="auto"/>
              <w:ind w:left="72"/>
              <w:rPr>
                <w:rFonts w:ascii="Times New Roman" w:eastAsia="Times New Roman" w:hAnsi="Times New Roman"/>
                <w:sz w:val="24"/>
                <w:szCs w:val="24"/>
                <w:lang w:eastAsia="x-none"/>
              </w:rPr>
            </w:pPr>
          </w:p>
        </w:tc>
        <w:tc>
          <w:tcPr>
            <w:tcW w:w="1985" w:type="dxa"/>
            <w:vMerge/>
          </w:tcPr>
          <w:p w14:paraId="12A29902" w14:textId="77777777" w:rsidR="00416817" w:rsidRPr="00653458" w:rsidRDefault="00416817" w:rsidP="00416817">
            <w:pPr>
              <w:tabs>
                <w:tab w:val="left" w:pos="432"/>
                <w:tab w:val="left" w:pos="459"/>
              </w:tabs>
              <w:spacing w:after="0" w:line="240" w:lineRule="auto"/>
              <w:ind w:left="72"/>
              <w:rPr>
                <w:rFonts w:ascii="Times New Roman" w:eastAsia="Times New Roman" w:hAnsi="Times New Roman"/>
                <w:sz w:val="24"/>
                <w:szCs w:val="24"/>
                <w:lang w:eastAsia="x-none"/>
              </w:rPr>
            </w:pPr>
          </w:p>
        </w:tc>
      </w:tr>
      <w:tr w:rsidR="00416817" w:rsidRPr="00653458" w14:paraId="58F5131C" w14:textId="77777777" w:rsidTr="006C2F42">
        <w:trPr>
          <w:gridAfter w:val="1"/>
          <w:wAfter w:w="11" w:type="dxa"/>
        </w:trPr>
        <w:tc>
          <w:tcPr>
            <w:tcW w:w="737" w:type="dxa"/>
            <w:vAlign w:val="center"/>
          </w:tcPr>
          <w:p w14:paraId="314733BC" w14:textId="77777777" w:rsidR="00416817" w:rsidRPr="00653458" w:rsidRDefault="00416817" w:rsidP="00416817">
            <w:pPr>
              <w:pStyle w:val="afff3"/>
              <w:numPr>
                <w:ilvl w:val="1"/>
                <w:numId w:val="10"/>
              </w:numPr>
              <w:spacing w:after="0" w:line="240" w:lineRule="auto"/>
              <w:ind w:left="59" w:firstLine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946" w:type="dxa"/>
            <w:gridSpan w:val="2"/>
          </w:tcPr>
          <w:p w14:paraId="13988666" w14:textId="77777777" w:rsidR="00416817" w:rsidRPr="003C5F88" w:rsidRDefault="00416817" w:rsidP="00416817">
            <w:pPr>
              <w:tabs>
                <w:tab w:val="left" w:pos="432"/>
                <w:tab w:val="left" w:pos="459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x-none"/>
              </w:rPr>
            </w:pPr>
            <w:r w:rsidRPr="003C5F88">
              <w:rPr>
                <w:rFonts w:ascii="Times New Roman" w:eastAsia="Times New Roman" w:hAnsi="Times New Roman"/>
                <w:sz w:val="24"/>
                <w:szCs w:val="24"/>
                <w:lang w:eastAsia="x-none"/>
              </w:rPr>
              <w:t>Продукция должна поставляться в пригодной для транспортировки упаковке, которая может защитить его от воздействия внешних условий, таких как вода, пыль и т.п., в соответствии с ГОСТ 26653-2015 (транспортировка) и ГОСТ 15150-69 (хранение).</w:t>
            </w:r>
          </w:p>
          <w:p w14:paraId="5D68AC07" w14:textId="77777777" w:rsidR="00416817" w:rsidRPr="003C5F88" w:rsidRDefault="00416817" w:rsidP="00416817">
            <w:pPr>
              <w:tabs>
                <w:tab w:val="left" w:pos="432"/>
                <w:tab w:val="left" w:pos="459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x-none"/>
              </w:rPr>
            </w:pPr>
            <w:r w:rsidRPr="003C5F88">
              <w:rPr>
                <w:rFonts w:ascii="Times New Roman" w:eastAsia="Times New Roman" w:hAnsi="Times New Roman"/>
                <w:sz w:val="24"/>
                <w:szCs w:val="24"/>
                <w:lang w:eastAsia="x-none"/>
              </w:rPr>
              <w:t>Упаковка должна обеспечивать полную сохранность продукции на весь срок его транспортировки с учетом перегрузок и длительного хранения.</w:t>
            </w:r>
          </w:p>
        </w:tc>
        <w:tc>
          <w:tcPr>
            <w:tcW w:w="3119" w:type="dxa"/>
            <w:vMerge/>
          </w:tcPr>
          <w:p w14:paraId="139C727F" w14:textId="77777777" w:rsidR="00416817" w:rsidRPr="00653458" w:rsidRDefault="00416817" w:rsidP="00416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x-none"/>
              </w:rPr>
            </w:pPr>
          </w:p>
        </w:tc>
        <w:tc>
          <w:tcPr>
            <w:tcW w:w="2693" w:type="dxa"/>
            <w:vMerge/>
          </w:tcPr>
          <w:p w14:paraId="73E11F77" w14:textId="77777777" w:rsidR="00416817" w:rsidRPr="00653458" w:rsidRDefault="00416817" w:rsidP="00416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x-none"/>
              </w:rPr>
            </w:pPr>
          </w:p>
        </w:tc>
        <w:tc>
          <w:tcPr>
            <w:tcW w:w="1985" w:type="dxa"/>
            <w:vMerge/>
          </w:tcPr>
          <w:p w14:paraId="1E811450" w14:textId="77777777" w:rsidR="00416817" w:rsidRPr="00653458" w:rsidRDefault="00416817" w:rsidP="00416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x-none"/>
              </w:rPr>
            </w:pPr>
          </w:p>
        </w:tc>
      </w:tr>
      <w:tr w:rsidR="00416817" w:rsidRPr="00653458" w14:paraId="3D7A6B5A" w14:textId="77777777" w:rsidTr="006C2F42">
        <w:trPr>
          <w:gridAfter w:val="1"/>
          <w:wAfter w:w="11" w:type="dxa"/>
        </w:trPr>
        <w:tc>
          <w:tcPr>
            <w:tcW w:w="737" w:type="dxa"/>
            <w:vAlign w:val="center"/>
          </w:tcPr>
          <w:p w14:paraId="4CEAEF0A" w14:textId="77777777" w:rsidR="00416817" w:rsidRPr="00653458" w:rsidRDefault="00416817" w:rsidP="00416817">
            <w:pPr>
              <w:pStyle w:val="afff3"/>
              <w:numPr>
                <w:ilvl w:val="1"/>
                <w:numId w:val="10"/>
              </w:numPr>
              <w:spacing w:after="0" w:line="240" w:lineRule="auto"/>
              <w:ind w:left="59" w:firstLine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946" w:type="dxa"/>
            <w:gridSpan w:val="2"/>
          </w:tcPr>
          <w:p w14:paraId="6BE1329D" w14:textId="77777777" w:rsidR="00416817" w:rsidRPr="003C5F88" w:rsidRDefault="00416817" w:rsidP="004168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x-none"/>
              </w:rPr>
            </w:pPr>
            <w:r w:rsidRPr="003C5F88">
              <w:rPr>
                <w:rFonts w:ascii="Times New Roman" w:eastAsia="Times New Roman" w:hAnsi="Times New Roman"/>
                <w:sz w:val="24"/>
                <w:szCs w:val="24"/>
                <w:lang w:eastAsia="x-none"/>
              </w:rPr>
              <w:t>Информация о транспорте, на котором осуществляется доставка, для оформления допуска на территорию предоставляется не позднее предыдущего рабочего дня до прибытия транспорта.</w:t>
            </w:r>
          </w:p>
          <w:p w14:paraId="395FA506" w14:textId="77777777" w:rsidR="00416817" w:rsidRPr="003C5F88" w:rsidRDefault="00416817" w:rsidP="0041681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x-none"/>
              </w:rPr>
            </w:pPr>
            <w:r w:rsidRPr="003C5F88">
              <w:rPr>
                <w:rFonts w:ascii="Times New Roman" w:eastAsia="Times New Roman" w:hAnsi="Times New Roman"/>
                <w:sz w:val="24"/>
                <w:szCs w:val="24"/>
                <w:lang w:eastAsia="x-none"/>
              </w:rPr>
              <w:t>Расходы на доставку Продукции до склада покупателя, погрузку, стоимость тары и упаковки и иные расходы, связанные с исполнением обязательств по Договору должны быть включены в стоимость предложения.</w:t>
            </w:r>
          </w:p>
        </w:tc>
        <w:tc>
          <w:tcPr>
            <w:tcW w:w="3119" w:type="dxa"/>
          </w:tcPr>
          <w:p w14:paraId="254AB7EA" w14:textId="77777777" w:rsidR="00416817" w:rsidRPr="00653458" w:rsidRDefault="00416817" w:rsidP="00416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x-none"/>
              </w:rPr>
            </w:pPr>
          </w:p>
        </w:tc>
        <w:tc>
          <w:tcPr>
            <w:tcW w:w="2693" w:type="dxa"/>
          </w:tcPr>
          <w:p w14:paraId="3E7E5297" w14:textId="77777777" w:rsidR="00416817" w:rsidRPr="00653458" w:rsidRDefault="00416817" w:rsidP="00416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x-none"/>
              </w:rPr>
            </w:pPr>
          </w:p>
        </w:tc>
        <w:tc>
          <w:tcPr>
            <w:tcW w:w="1985" w:type="dxa"/>
          </w:tcPr>
          <w:p w14:paraId="0F3348BE" w14:textId="77777777" w:rsidR="00416817" w:rsidRPr="00653458" w:rsidRDefault="00416817" w:rsidP="00416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x-none"/>
              </w:rPr>
            </w:pPr>
          </w:p>
        </w:tc>
      </w:tr>
      <w:tr w:rsidR="00416817" w:rsidRPr="00653458" w14:paraId="2F006FF2" w14:textId="77777777" w:rsidTr="006C2F42">
        <w:trPr>
          <w:gridAfter w:val="1"/>
          <w:wAfter w:w="11" w:type="dxa"/>
          <w:trHeight w:val="613"/>
        </w:trPr>
        <w:tc>
          <w:tcPr>
            <w:tcW w:w="737" w:type="dxa"/>
            <w:vAlign w:val="center"/>
          </w:tcPr>
          <w:p w14:paraId="1C753CBB" w14:textId="77777777" w:rsidR="00416817" w:rsidRPr="00653458" w:rsidRDefault="00416817" w:rsidP="00416817">
            <w:pPr>
              <w:pStyle w:val="afff3"/>
              <w:numPr>
                <w:ilvl w:val="0"/>
                <w:numId w:val="10"/>
              </w:numPr>
              <w:spacing w:after="0" w:line="240" w:lineRule="auto"/>
              <w:ind w:left="59" w:firstLine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743" w:type="dxa"/>
            <w:gridSpan w:val="5"/>
            <w:vAlign w:val="center"/>
          </w:tcPr>
          <w:p w14:paraId="58A78E06" w14:textId="77777777" w:rsidR="00416817" w:rsidRPr="00653458" w:rsidRDefault="00416817" w:rsidP="0041681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53458">
              <w:rPr>
                <w:rFonts w:ascii="Times New Roman" w:eastAsia="Times New Roman" w:hAnsi="Times New Roman"/>
                <w:b/>
                <w:sz w:val="24"/>
                <w:szCs w:val="24"/>
              </w:rPr>
              <w:t>Требования к гарантиям, гарантийному и послегарантийному обслуживанию</w:t>
            </w:r>
          </w:p>
        </w:tc>
      </w:tr>
      <w:tr w:rsidR="00416817" w:rsidRPr="00653458" w14:paraId="12327E36" w14:textId="77777777" w:rsidTr="006C2F42">
        <w:trPr>
          <w:gridAfter w:val="1"/>
          <w:wAfter w:w="11" w:type="dxa"/>
        </w:trPr>
        <w:tc>
          <w:tcPr>
            <w:tcW w:w="737" w:type="dxa"/>
            <w:vAlign w:val="center"/>
          </w:tcPr>
          <w:p w14:paraId="3ED362BE" w14:textId="77777777" w:rsidR="00416817" w:rsidRPr="00653458" w:rsidRDefault="00416817" w:rsidP="00416817">
            <w:pPr>
              <w:pStyle w:val="afff3"/>
              <w:numPr>
                <w:ilvl w:val="1"/>
                <w:numId w:val="10"/>
              </w:numPr>
              <w:spacing w:after="0" w:line="240" w:lineRule="auto"/>
              <w:ind w:left="59" w:firstLine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4E7FE5F8" w14:textId="77777777" w:rsidR="00416817" w:rsidRPr="00653458" w:rsidRDefault="00416817" w:rsidP="004168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x-none"/>
              </w:rPr>
            </w:pPr>
            <w:r w:rsidRPr="00653458">
              <w:rPr>
                <w:rFonts w:ascii="Times New Roman" w:eastAsia="Times New Roman" w:hAnsi="Times New Roman"/>
                <w:sz w:val="24"/>
                <w:szCs w:val="24"/>
                <w:lang w:eastAsia="x-none"/>
              </w:rPr>
              <w:t>Сроки гарантии</w:t>
            </w:r>
          </w:p>
        </w:tc>
        <w:tc>
          <w:tcPr>
            <w:tcW w:w="3544" w:type="dxa"/>
          </w:tcPr>
          <w:p w14:paraId="1BA637DC" w14:textId="77777777" w:rsidR="00416817" w:rsidRPr="00653458" w:rsidRDefault="00416817" w:rsidP="0041681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x-none"/>
              </w:rPr>
            </w:pPr>
            <w:r w:rsidRPr="003C5F88">
              <w:rPr>
                <w:rFonts w:ascii="Times New Roman" w:eastAsia="Times New Roman" w:hAnsi="Times New Roman"/>
                <w:sz w:val="24"/>
                <w:szCs w:val="24"/>
              </w:rPr>
              <w:t>Не менее 12 (двенадцати) месяцев с даты подписания товарной накладной по форме ТОРГ-12 или Универсального передаточного документа (УПД).</w:t>
            </w:r>
          </w:p>
        </w:tc>
        <w:tc>
          <w:tcPr>
            <w:tcW w:w="3119" w:type="dxa"/>
            <w:vMerge w:val="restart"/>
          </w:tcPr>
          <w:p w14:paraId="52B9A174" w14:textId="77777777" w:rsidR="00416817" w:rsidRPr="00A832EE" w:rsidRDefault="00416817" w:rsidP="00416817">
            <w:pPr>
              <w:spacing w:after="0" w:line="240" w:lineRule="auto"/>
              <w:ind w:left="184"/>
              <w:rPr>
                <w:rFonts w:ascii="Times New Roman" w:hAnsi="Times New Roman"/>
                <w:bCs/>
                <w:sz w:val="24"/>
                <w:szCs w:val="24"/>
                <w:lang w:eastAsia="x-none"/>
              </w:rPr>
            </w:pPr>
            <w:proofErr w:type="spellStart"/>
            <w:r w:rsidRPr="00C31EBA">
              <w:rPr>
                <w:rFonts w:ascii="Times New Roman" w:eastAsia="Times New Roman" w:hAnsi="Times New Roman"/>
                <w:sz w:val="24"/>
                <w:szCs w:val="24"/>
                <w:lang w:val="en-US" w:eastAsia="x-none"/>
              </w:rPr>
              <w:t>Согласие</w:t>
            </w:r>
            <w:proofErr w:type="spellEnd"/>
            <w:r w:rsidRPr="00C31EBA">
              <w:rPr>
                <w:rFonts w:ascii="Times New Roman" w:eastAsia="Times New Roman" w:hAnsi="Times New Roman"/>
                <w:sz w:val="24"/>
                <w:szCs w:val="24"/>
                <w:lang w:val="en-US" w:eastAsia="x-none"/>
              </w:rPr>
              <w:t xml:space="preserve"> с </w:t>
            </w:r>
            <w:proofErr w:type="spellStart"/>
            <w:r w:rsidRPr="00C31EBA">
              <w:rPr>
                <w:rFonts w:ascii="Times New Roman" w:eastAsia="Times New Roman" w:hAnsi="Times New Roman"/>
                <w:sz w:val="24"/>
                <w:szCs w:val="24"/>
                <w:lang w:val="en-US" w:eastAsia="x-none"/>
              </w:rPr>
              <w:t>требованием</w:t>
            </w:r>
            <w:proofErr w:type="spellEnd"/>
          </w:p>
        </w:tc>
        <w:tc>
          <w:tcPr>
            <w:tcW w:w="2693" w:type="dxa"/>
            <w:vMerge w:val="restart"/>
          </w:tcPr>
          <w:p w14:paraId="3673B143" w14:textId="77777777" w:rsidR="00416817" w:rsidRPr="00653458" w:rsidRDefault="00416817" w:rsidP="00416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</w:tcPr>
          <w:p w14:paraId="0F64342E" w14:textId="77777777" w:rsidR="00416817" w:rsidRPr="00653458" w:rsidRDefault="00416817" w:rsidP="00416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16817" w:rsidRPr="00653458" w14:paraId="37C86D1B" w14:textId="77777777" w:rsidTr="006C2F42">
        <w:trPr>
          <w:gridAfter w:val="1"/>
          <w:wAfter w:w="11" w:type="dxa"/>
        </w:trPr>
        <w:tc>
          <w:tcPr>
            <w:tcW w:w="737" w:type="dxa"/>
            <w:vAlign w:val="center"/>
          </w:tcPr>
          <w:p w14:paraId="3620AB9E" w14:textId="77777777" w:rsidR="00416817" w:rsidRPr="00653458" w:rsidRDefault="00416817" w:rsidP="00416817">
            <w:pPr>
              <w:pStyle w:val="afff3"/>
              <w:numPr>
                <w:ilvl w:val="1"/>
                <w:numId w:val="10"/>
              </w:numPr>
              <w:spacing w:after="0" w:line="240" w:lineRule="auto"/>
              <w:ind w:left="59" w:firstLine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946" w:type="dxa"/>
            <w:gridSpan w:val="2"/>
          </w:tcPr>
          <w:p w14:paraId="1E64A99D" w14:textId="77777777" w:rsidR="00416817" w:rsidRPr="00653458" w:rsidRDefault="00416817" w:rsidP="004168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3458">
              <w:rPr>
                <w:rFonts w:ascii="Times New Roman" w:eastAsia="Times New Roman" w:hAnsi="Times New Roman"/>
                <w:sz w:val="24"/>
                <w:szCs w:val="24"/>
              </w:rPr>
              <w:t>Условия выполнения гарантийных обязательств поставщика или производителя не должны включать требование привлечения, специально аккредитованных производителем организаций или специалистов.</w:t>
            </w:r>
          </w:p>
        </w:tc>
        <w:tc>
          <w:tcPr>
            <w:tcW w:w="3119" w:type="dxa"/>
            <w:vMerge/>
          </w:tcPr>
          <w:p w14:paraId="16CB9E04" w14:textId="77777777" w:rsidR="00416817" w:rsidRPr="00653458" w:rsidRDefault="00416817" w:rsidP="004168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1C79B8DA" w14:textId="77777777" w:rsidR="00416817" w:rsidRPr="00653458" w:rsidRDefault="00416817" w:rsidP="004168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04B53BEC" w14:textId="77777777" w:rsidR="00416817" w:rsidRPr="00653458" w:rsidRDefault="00416817" w:rsidP="004168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16817" w:rsidRPr="00653458" w14:paraId="7CC008F2" w14:textId="77777777" w:rsidTr="006C2F42">
        <w:trPr>
          <w:gridAfter w:val="1"/>
          <w:wAfter w:w="11" w:type="dxa"/>
          <w:trHeight w:val="587"/>
        </w:trPr>
        <w:tc>
          <w:tcPr>
            <w:tcW w:w="737" w:type="dxa"/>
            <w:vAlign w:val="center"/>
          </w:tcPr>
          <w:p w14:paraId="1F0E6A45" w14:textId="77777777" w:rsidR="00416817" w:rsidRPr="00653458" w:rsidRDefault="00416817" w:rsidP="00416817">
            <w:pPr>
              <w:pStyle w:val="afff3"/>
              <w:numPr>
                <w:ilvl w:val="0"/>
                <w:numId w:val="10"/>
              </w:numPr>
              <w:spacing w:after="0" w:line="240" w:lineRule="auto"/>
              <w:ind w:left="59" w:firstLine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743" w:type="dxa"/>
            <w:gridSpan w:val="5"/>
            <w:vAlign w:val="center"/>
          </w:tcPr>
          <w:p w14:paraId="070F9B28" w14:textId="77777777" w:rsidR="00416817" w:rsidRPr="00653458" w:rsidRDefault="00416817" w:rsidP="0041681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53458">
              <w:rPr>
                <w:rFonts w:ascii="Times New Roman" w:eastAsia="Times New Roman" w:hAnsi="Times New Roman"/>
                <w:b/>
                <w:sz w:val="24"/>
                <w:szCs w:val="24"/>
              </w:rPr>
              <w:t>Требования к комплектации и документам, поставляемым вместе с продукцией</w:t>
            </w:r>
          </w:p>
        </w:tc>
      </w:tr>
      <w:tr w:rsidR="00416817" w:rsidRPr="00653458" w14:paraId="555A1A77" w14:textId="77777777" w:rsidTr="006C2F42">
        <w:trPr>
          <w:gridAfter w:val="1"/>
          <w:wAfter w:w="11" w:type="dxa"/>
        </w:trPr>
        <w:tc>
          <w:tcPr>
            <w:tcW w:w="737" w:type="dxa"/>
            <w:vAlign w:val="center"/>
          </w:tcPr>
          <w:p w14:paraId="6E242DB0" w14:textId="77777777" w:rsidR="00416817" w:rsidRPr="00653458" w:rsidRDefault="00416817" w:rsidP="00416817">
            <w:pPr>
              <w:pStyle w:val="afff3"/>
              <w:numPr>
                <w:ilvl w:val="1"/>
                <w:numId w:val="10"/>
              </w:numPr>
              <w:spacing w:after="0" w:line="240" w:lineRule="auto"/>
              <w:ind w:left="59" w:firstLine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946" w:type="dxa"/>
            <w:gridSpan w:val="2"/>
            <w:vAlign w:val="center"/>
          </w:tcPr>
          <w:p w14:paraId="7CF9A9DA" w14:textId="77777777" w:rsidR="00416817" w:rsidRPr="00653458" w:rsidRDefault="00416817" w:rsidP="0041681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x-none"/>
              </w:rPr>
            </w:pPr>
            <w:r w:rsidRPr="00653458">
              <w:rPr>
                <w:rFonts w:ascii="Times New Roman" w:eastAsia="Times New Roman" w:hAnsi="Times New Roman"/>
                <w:sz w:val="24"/>
                <w:szCs w:val="24"/>
                <w:lang w:eastAsia="x-none"/>
              </w:rPr>
              <w:t>Одновременно с передачей Оборудования Поставщик обязан передать Покупателю</w:t>
            </w:r>
          </w:p>
          <w:p w14:paraId="10F60636" w14:textId="77777777" w:rsidR="00416817" w:rsidRPr="00653458" w:rsidRDefault="00416817" w:rsidP="0041681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x-none"/>
              </w:rPr>
            </w:pPr>
            <w:r w:rsidRPr="00653458">
              <w:rPr>
                <w:rFonts w:ascii="Times New Roman" w:eastAsia="Times New Roman" w:hAnsi="Times New Roman"/>
                <w:sz w:val="24"/>
                <w:szCs w:val="24"/>
                <w:lang w:eastAsia="x-none"/>
              </w:rPr>
              <w:t>оригиналы следующих относящихся к нему документов:</w:t>
            </w:r>
          </w:p>
          <w:p w14:paraId="4958FC64" w14:textId="77777777" w:rsidR="00416817" w:rsidRPr="00653458" w:rsidRDefault="00416817" w:rsidP="0041681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x-none"/>
              </w:rPr>
            </w:pPr>
            <w:r w:rsidRPr="00653458">
              <w:rPr>
                <w:rFonts w:ascii="Times New Roman" w:eastAsia="Times New Roman" w:hAnsi="Times New Roman"/>
                <w:sz w:val="24"/>
                <w:szCs w:val="24"/>
                <w:lang w:eastAsia="x-none"/>
              </w:rPr>
              <w:t>− сертификат качества в 1 (одном) экз.;</w:t>
            </w:r>
          </w:p>
          <w:p w14:paraId="75D759B3" w14:textId="77777777" w:rsidR="00416817" w:rsidRPr="00653458" w:rsidRDefault="00416817" w:rsidP="0041681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x-none"/>
              </w:rPr>
            </w:pPr>
            <w:r w:rsidRPr="00653458">
              <w:rPr>
                <w:rFonts w:ascii="Times New Roman" w:eastAsia="Times New Roman" w:hAnsi="Times New Roman"/>
                <w:sz w:val="24"/>
                <w:szCs w:val="24"/>
                <w:lang w:eastAsia="x-none"/>
              </w:rPr>
              <w:t>− технический паспорт на русском языке в 1 (одном) экз.;</w:t>
            </w:r>
          </w:p>
          <w:p w14:paraId="61990BE8" w14:textId="77777777" w:rsidR="00416817" w:rsidRPr="00653458" w:rsidRDefault="00416817" w:rsidP="0041681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x-none"/>
              </w:rPr>
            </w:pPr>
            <w:r w:rsidRPr="00653458">
              <w:rPr>
                <w:rFonts w:ascii="Times New Roman" w:eastAsia="Times New Roman" w:hAnsi="Times New Roman"/>
                <w:sz w:val="24"/>
                <w:szCs w:val="24"/>
                <w:lang w:eastAsia="x-none"/>
              </w:rPr>
              <w:t>− инструкцию по эксплуатации на русском языке в 1 (одном) экз.;</w:t>
            </w:r>
          </w:p>
          <w:p w14:paraId="476AA211" w14:textId="77777777" w:rsidR="00416817" w:rsidRDefault="00416817" w:rsidP="0041681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x-none"/>
              </w:rPr>
            </w:pPr>
            <w:r w:rsidRPr="00653458">
              <w:rPr>
                <w:rFonts w:ascii="Times New Roman" w:eastAsia="Times New Roman" w:hAnsi="Times New Roman"/>
                <w:sz w:val="24"/>
                <w:szCs w:val="24"/>
                <w:lang w:eastAsia="x-none"/>
              </w:rPr>
              <w:t xml:space="preserve">−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гарантийный талон</w:t>
            </w:r>
            <w:r w:rsidRPr="00C7742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653458">
              <w:rPr>
                <w:rFonts w:ascii="Times New Roman" w:eastAsia="Times New Roman" w:hAnsi="Times New Roman"/>
                <w:sz w:val="24"/>
                <w:szCs w:val="24"/>
                <w:lang w:eastAsia="x-none"/>
              </w:rPr>
              <w:t xml:space="preserve">в 1 (одном) </w:t>
            </w:r>
            <w:proofErr w:type="spellStart"/>
            <w:r w:rsidRPr="00653458">
              <w:rPr>
                <w:rFonts w:ascii="Times New Roman" w:eastAsia="Times New Roman" w:hAnsi="Times New Roman"/>
                <w:sz w:val="24"/>
                <w:szCs w:val="24"/>
                <w:lang w:eastAsia="x-none"/>
              </w:rPr>
              <w:t>экз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;</w:t>
            </w:r>
          </w:p>
          <w:p w14:paraId="60D83765" w14:textId="77777777" w:rsidR="00416817" w:rsidRPr="00276B49" w:rsidRDefault="00416817" w:rsidP="00416817">
            <w:pPr>
              <w:pStyle w:val="afff3"/>
              <w:tabs>
                <w:tab w:val="left" w:pos="175"/>
              </w:tabs>
              <w:spacing w:after="0" w:line="240" w:lineRule="auto"/>
              <w:rPr>
                <w:sz w:val="24"/>
                <w:szCs w:val="24"/>
                <w:lang w:eastAsia="x-none"/>
              </w:rPr>
            </w:pPr>
            <w:r w:rsidRPr="00653458">
              <w:rPr>
                <w:rFonts w:eastAsia="Times New Roman"/>
                <w:sz w:val="24"/>
                <w:szCs w:val="24"/>
                <w:lang w:eastAsia="x-none"/>
              </w:rPr>
              <w:t xml:space="preserve">− </w:t>
            </w:r>
            <w:r w:rsidRPr="00276B49">
              <w:rPr>
                <w:rFonts w:eastAsia="Times New Roman"/>
                <w:sz w:val="24"/>
                <w:szCs w:val="24"/>
                <w:lang w:eastAsia="x-none"/>
              </w:rPr>
              <w:t>накладную ТОРГ-12(УПД) в 2 (двух) экз.;</w:t>
            </w:r>
          </w:p>
          <w:p w14:paraId="61D219FF" w14:textId="77777777" w:rsidR="00416817" w:rsidRPr="00653458" w:rsidRDefault="00416817" w:rsidP="004168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x-none"/>
              </w:rPr>
            </w:pPr>
            <w:r w:rsidRPr="00653458">
              <w:rPr>
                <w:rFonts w:ascii="Times New Roman" w:eastAsia="Times New Roman" w:hAnsi="Times New Roman"/>
                <w:sz w:val="24"/>
                <w:szCs w:val="24"/>
                <w:lang w:eastAsia="x-none"/>
              </w:rPr>
              <w:t>− иные документы (сертификат соответствия, сертификат безопасности, сертификат пожаробезопасности, сертификат радиологической безопасности, санитарный сертификат, сертификат о происхождении товара и т.п.).</w:t>
            </w:r>
          </w:p>
        </w:tc>
        <w:tc>
          <w:tcPr>
            <w:tcW w:w="3119" w:type="dxa"/>
          </w:tcPr>
          <w:p w14:paraId="543C3296" w14:textId="77777777" w:rsidR="00416817" w:rsidRPr="00A832EE" w:rsidRDefault="00416817" w:rsidP="00416817">
            <w:pPr>
              <w:spacing w:after="0" w:line="240" w:lineRule="auto"/>
              <w:ind w:left="184"/>
              <w:rPr>
                <w:rFonts w:ascii="Times New Roman" w:hAnsi="Times New Roman"/>
                <w:bCs/>
                <w:sz w:val="24"/>
                <w:szCs w:val="24"/>
                <w:lang w:eastAsia="x-none"/>
              </w:rPr>
            </w:pPr>
            <w:proofErr w:type="spellStart"/>
            <w:r w:rsidRPr="00C31EBA">
              <w:rPr>
                <w:rFonts w:ascii="Times New Roman" w:eastAsia="Times New Roman" w:hAnsi="Times New Roman"/>
                <w:sz w:val="24"/>
                <w:szCs w:val="24"/>
                <w:lang w:val="en-US" w:eastAsia="x-none"/>
              </w:rPr>
              <w:t>Согласие</w:t>
            </w:r>
            <w:proofErr w:type="spellEnd"/>
            <w:r w:rsidRPr="00C31EBA">
              <w:rPr>
                <w:rFonts w:ascii="Times New Roman" w:eastAsia="Times New Roman" w:hAnsi="Times New Roman"/>
                <w:sz w:val="24"/>
                <w:szCs w:val="24"/>
                <w:lang w:val="en-US" w:eastAsia="x-none"/>
              </w:rPr>
              <w:t xml:space="preserve"> с </w:t>
            </w:r>
            <w:proofErr w:type="spellStart"/>
            <w:r w:rsidRPr="00C31EBA">
              <w:rPr>
                <w:rFonts w:ascii="Times New Roman" w:eastAsia="Times New Roman" w:hAnsi="Times New Roman"/>
                <w:sz w:val="24"/>
                <w:szCs w:val="24"/>
                <w:lang w:val="en-US" w:eastAsia="x-none"/>
              </w:rPr>
              <w:t>требованием</w:t>
            </w:r>
            <w:proofErr w:type="spellEnd"/>
          </w:p>
        </w:tc>
        <w:tc>
          <w:tcPr>
            <w:tcW w:w="2693" w:type="dxa"/>
          </w:tcPr>
          <w:p w14:paraId="246D945D" w14:textId="77777777" w:rsidR="00416817" w:rsidRPr="00653458" w:rsidRDefault="00416817" w:rsidP="0041681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x-none"/>
              </w:rPr>
            </w:pPr>
          </w:p>
        </w:tc>
        <w:tc>
          <w:tcPr>
            <w:tcW w:w="1985" w:type="dxa"/>
          </w:tcPr>
          <w:p w14:paraId="1AE16E88" w14:textId="77777777" w:rsidR="00416817" w:rsidRPr="00653458" w:rsidRDefault="00416817" w:rsidP="0041681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x-none"/>
              </w:rPr>
            </w:pPr>
          </w:p>
        </w:tc>
      </w:tr>
      <w:tr w:rsidR="00416817" w:rsidRPr="00653458" w14:paraId="17B72C44" w14:textId="77777777" w:rsidTr="006C2F42">
        <w:trPr>
          <w:gridAfter w:val="1"/>
          <w:wAfter w:w="11" w:type="dxa"/>
        </w:trPr>
        <w:tc>
          <w:tcPr>
            <w:tcW w:w="737" w:type="dxa"/>
            <w:vAlign w:val="center"/>
          </w:tcPr>
          <w:p w14:paraId="7CB636DF" w14:textId="77777777" w:rsidR="00416817" w:rsidRPr="00653458" w:rsidRDefault="00416817" w:rsidP="00416817">
            <w:pPr>
              <w:pStyle w:val="afff3"/>
              <w:numPr>
                <w:ilvl w:val="0"/>
                <w:numId w:val="10"/>
              </w:numPr>
              <w:spacing w:after="0" w:line="240" w:lineRule="auto"/>
              <w:ind w:left="59" w:firstLine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743" w:type="dxa"/>
            <w:gridSpan w:val="5"/>
            <w:vAlign w:val="center"/>
          </w:tcPr>
          <w:p w14:paraId="7563FB93" w14:textId="77777777" w:rsidR="00416817" w:rsidRPr="00653458" w:rsidRDefault="00416817" w:rsidP="0041681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x-none" w:eastAsia="x-none"/>
              </w:rPr>
            </w:pPr>
            <w:r w:rsidRPr="0065345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x-none" w:eastAsia="x-none"/>
              </w:rPr>
              <w:t xml:space="preserve">Требования к </w:t>
            </w:r>
            <w:r w:rsidRPr="0065345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x-none"/>
              </w:rPr>
              <w:t>качеству продукции</w:t>
            </w:r>
          </w:p>
        </w:tc>
      </w:tr>
      <w:tr w:rsidR="00416817" w:rsidRPr="00653458" w14:paraId="2AD2FAFA" w14:textId="77777777" w:rsidTr="006C2F42">
        <w:trPr>
          <w:gridAfter w:val="1"/>
          <w:wAfter w:w="11" w:type="dxa"/>
        </w:trPr>
        <w:tc>
          <w:tcPr>
            <w:tcW w:w="737" w:type="dxa"/>
            <w:vAlign w:val="center"/>
          </w:tcPr>
          <w:p w14:paraId="6929FBE6" w14:textId="77777777" w:rsidR="00416817" w:rsidRPr="00653458" w:rsidRDefault="00416817" w:rsidP="00416817">
            <w:pPr>
              <w:pStyle w:val="afff3"/>
              <w:numPr>
                <w:ilvl w:val="1"/>
                <w:numId w:val="10"/>
              </w:numPr>
              <w:spacing w:after="0" w:line="240" w:lineRule="auto"/>
              <w:ind w:left="59" w:firstLine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946" w:type="dxa"/>
            <w:gridSpan w:val="2"/>
            <w:vAlign w:val="center"/>
          </w:tcPr>
          <w:p w14:paraId="0AB1A689" w14:textId="77777777" w:rsidR="00416817" w:rsidRPr="00653458" w:rsidRDefault="00416817" w:rsidP="0041681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x-none"/>
              </w:rPr>
            </w:pPr>
            <w:r w:rsidRPr="00653458">
              <w:rPr>
                <w:rFonts w:ascii="Times New Roman" w:eastAsia="Times New Roman" w:hAnsi="Times New Roman"/>
                <w:bCs/>
                <w:sz w:val="24"/>
                <w:szCs w:val="24"/>
                <w:lang w:eastAsia="x-none"/>
              </w:rPr>
              <w:t>Продукция должна соответствовать обязательным требованиям, установленными нормативными документами, действующими в РФ. Продукция обязательно должна быть укомплектована документами, удостоверяющими качество продукции и гарантийные обязательства производителя, выданными производителем продукции, а также документами, выполнение требований которых является условием выполнения гарантийных обязательств производителя.</w:t>
            </w:r>
          </w:p>
        </w:tc>
        <w:tc>
          <w:tcPr>
            <w:tcW w:w="3119" w:type="dxa"/>
          </w:tcPr>
          <w:p w14:paraId="5C4E9289" w14:textId="77777777" w:rsidR="00416817" w:rsidRPr="00A832EE" w:rsidRDefault="00416817" w:rsidP="00416817">
            <w:pPr>
              <w:spacing w:after="0" w:line="240" w:lineRule="auto"/>
              <w:ind w:left="184"/>
              <w:rPr>
                <w:rFonts w:ascii="Times New Roman" w:hAnsi="Times New Roman"/>
                <w:bCs/>
                <w:sz w:val="24"/>
                <w:szCs w:val="24"/>
                <w:lang w:eastAsia="x-none"/>
              </w:rPr>
            </w:pPr>
            <w:proofErr w:type="spellStart"/>
            <w:r w:rsidRPr="00C31EBA">
              <w:rPr>
                <w:rFonts w:ascii="Times New Roman" w:eastAsia="Times New Roman" w:hAnsi="Times New Roman"/>
                <w:sz w:val="24"/>
                <w:szCs w:val="24"/>
                <w:lang w:val="en-US" w:eastAsia="x-none"/>
              </w:rPr>
              <w:t>Согласие</w:t>
            </w:r>
            <w:proofErr w:type="spellEnd"/>
            <w:r w:rsidRPr="00C31EBA">
              <w:rPr>
                <w:rFonts w:ascii="Times New Roman" w:eastAsia="Times New Roman" w:hAnsi="Times New Roman"/>
                <w:sz w:val="24"/>
                <w:szCs w:val="24"/>
                <w:lang w:val="en-US" w:eastAsia="x-none"/>
              </w:rPr>
              <w:t xml:space="preserve"> с </w:t>
            </w:r>
            <w:proofErr w:type="spellStart"/>
            <w:r w:rsidRPr="00C31EBA">
              <w:rPr>
                <w:rFonts w:ascii="Times New Roman" w:eastAsia="Times New Roman" w:hAnsi="Times New Roman"/>
                <w:sz w:val="24"/>
                <w:szCs w:val="24"/>
                <w:lang w:val="en-US" w:eastAsia="x-none"/>
              </w:rPr>
              <w:t>требованием</w:t>
            </w:r>
            <w:proofErr w:type="spellEnd"/>
          </w:p>
        </w:tc>
        <w:tc>
          <w:tcPr>
            <w:tcW w:w="2693" w:type="dxa"/>
          </w:tcPr>
          <w:p w14:paraId="4D587786" w14:textId="77777777" w:rsidR="00416817" w:rsidRPr="00653458" w:rsidRDefault="00416817" w:rsidP="0041681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x-none"/>
              </w:rPr>
            </w:pPr>
          </w:p>
        </w:tc>
        <w:tc>
          <w:tcPr>
            <w:tcW w:w="1985" w:type="dxa"/>
          </w:tcPr>
          <w:p w14:paraId="55EE1CC8" w14:textId="77777777" w:rsidR="00416817" w:rsidRPr="00653458" w:rsidRDefault="00416817" w:rsidP="0041681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x-none"/>
              </w:rPr>
            </w:pPr>
          </w:p>
        </w:tc>
      </w:tr>
      <w:tr w:rsidR="00416817" w:rsidRPr="00653458" w14:paraId="1EC9B2B4" w14:textId="77777777" w:rsidTr="006C2F42">
        <w:trPr>
          <w:gridAfter w:val="1"/>
          <w:wAfter w:w="11" w:type="dxa"/>
          <w:trHeight w:val="421"/>
        </w:trPr>
        <w:tc>
          <w:tcPr>
            <w:tcW w:w="737" w:type="dxa"/>
            <w:vAlign w:val="center"/>
          </w:tcPr>
          <w:p w14:paraId="7AF305E2" w14:textId="77777777" w:rsidR="00416817" w:rsidRPr="00653458" w:rsidRDefault="00416817" w:rsidP="00416817">
            <w:pPr>
              <w:pStyle w:val="afff3"/>
              <w:numPr>
                <w:ilvl w:val="0"/>
                <w:numId w:val="10"/>
              </w:numPr>
              <w:spacing w:after="0" w:line="240" w:lineRule="auto"/>
              <w:ind w:left="59" w:firstLine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743" w:type="dxa"/>
            <w:gridSpan w:val="5"/>
            <w:vAlign w:val="center"/>
          </w:tcPr>
          <w:p w14:paraId="5835B0BA" w14:textId="77777777" w:rsidR="00416817" w:rsidRPr="00653458" w:rsidRDefault="00416817" w:rsidP="0041681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53458">
              <w:rPr>
                <w:rFonts w:ascii="Times New Roman" w:eastAsia="Times New Roman" w:hAnsi="Times New Roman"/>
                <w:b/>
                <w:sz w:val="24"/>
                <w:szCs w:val="24"/>
              </w:rPr>
              <w:t>Прочие (дополнительные) требования к продукции</w:t>
            </w:r>
          </w:p>
        </w:tc>
      </w:tr>
      <w:tr w:rsidR="00416817" w:rsidRPr="00653458" w14:paraId="54C3F6A7" w14:textId="77777777" w:rsidTr="006C2F42">
        <w:trPr>
          <w:gridAfter w:val="1"/>
          <w:wAfter w:w="11" w:type="dxa"/>
        </w:trPr>
        <w:tc>
          <w:tcPr>
            <w:tcW w:w="737" w:type="dxa"/>
            <w:vAlign w:val="center"/>
          </w:tcPr>
          <w:p w14:paraId="3AD962C8" w14:textId="77777777" w:rsidR="00416817" w:rsidRPr="00653458" w:rsidRDefault="00416817" w:rsidP="00416817">
            <w:pPr>
              <w:pStyle w:val="afff3"/>
              <w:numPr>
                <w:ilvl w:val="1"/>
                <w:numId w:val="10"/>
              </w:numPr>
              <w:spacing w:after="0" w:line="240" w:lineRule="auto"/>
              <w:ind w:left="59" w:firstLine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946" w:type="dxa"/>
            <w:gridSpan w:val="2"/>
            <w:vAlign w:val="center"/>
          </w:tcPr>
          <w:p w14:paraId="40AF5FC2" w14:textId="77777777" w:rsidR="00416817" w:rsidRPr="00653458" w:rsidRDefault="00416817" w:rsidP="00416817">
            <w:pPr>
              <w:spacing w:after="0" w:line="240" w:lineRule="auto"/>
              <w:rPr>
                <w:rStyle w:val="affc"/>
                <w:rFonts w:ascii="Times New Roman" w:hAnsi="Times New Roman"/>
                <w:b w:val="0"/>
                <w:bCs/>
                <w:i w:val="0"/>
                <w:sz w:val="24"/>
                <w:szCs w:val="24"/>
              </w:rPr>
            </w:pPr>
            <w:r w:rsidRPr="00653458">
              <w:rPr>
                <w:rFonts w:ascii="Times New Roman" w:eastAsia="Times New Roman" w:hAnsi="Times New Roman"/>
                <w:sz w:val="24"/>
                <w:szCs w:val="24"/>
                <w:lang w:eastAsia="x-none"/>
              </w:rPr>
              <w:t>Продукция должна быть новой, ранее не использовавшейся</w:t>
            </w:r>
          </w:p>
        </w:tc>
        <w:tc>
          <w:tcPr>
            <w:tcW w:w="3119" w:type="dxa"/>
            <w:vMerge w:val="restart"/>
          </w:tcPr>
          <w:p w14:paraId="22F96BCC" w14:textId="77777777" w:rsidR="00416817" w:rsidRPr="00A832EE" w:rsidRDefault="00416817" w:rsidP="00416817">
            <w:pPr>
              <w:spacing w:after="0" w:line="240" w:lineRule="auto"/>
              <w:ind w:left="184"/>
              <w:rPr>
                <w:rFonts w:ascii="Times New Roman" w:hAnsi="Times New Roman"/>
                <w:bCs/>
                <w:sz w:val="24"/>
                <w:szCs w:val="24"/>
                <w:lang w:eastAsia="x-none"/>
              </w:rPr>
            </w:pPr>
            <w:proofErr w:type="spellStart"/>
            <w:r w:rsidRPr="00C31EBA">
              <w:rPr>
                <w:rFonts w:ascii="Times New Roman" w:eastAsia="Times New Roman" w:hAnsi="Times New Roman"/>
                <w:sz w:val="24"/>
                <w:szCs w:val="24"/>
                <w:lang w:val="en-US" w:eastAsia="x-none"/>
              </w:rPr>
              <w:t>Согласие</w:t>
            </w:r>
            <w:proofErr w:type="spellEnd"/>
            <w:r w:rsidRPr="00C31EBA">
              <w:rPr>
                <w:rFonts w:ascii="Times New Roman" w:eastAsia="Times New Roman" w:hAnsi="Times New Roman"/>
                <w:sz w:val="24"/>
                <w:szCs w:val="24"/>
                <w:lang w:val="en-US" w:eastAsia="x-none"/>
              </w:rPr>
              <w:t xml:space="preserve"> с </w:t>
            </w:r>
            <w:proofErr w:type="spellStart"/>
            <w:r w:rsidRPr="00C31EBA">
              <w:rPr>
                <w:rFonts w:ascii="Times New Roman" w:eastAsia="Times New Roman" w:hAnsi="Times New Roman"/>
                <w:sz w:val="24"/>
                <w:szCs w:val="24"/>
                <w:lang w:val="en-US" w:eastAsia="x-none"/>
              </w:rPr>
              <w:t>требованием</w:t>
            </w:r>
            <w:proofErr w:type="spellEnd"/>
          </w:p>
        </w:tc>
        <w:tc>
          <w:tcPr>
            <w:tcW w:w="2693" w:type="dxa"/>
            <w:vMerge w:val="restart"/>
          </w:tcPr>
          <w:p w14:paraId="55A92E2D" w14:textId="77777777" w:rsidR="00416817" w:rsidRPr="00653458" w:rsidRDefault="00416817" w:rsidP="00416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x-none"/>
              </w:rPr>
            </w:pPr>
          </w:p>
        </w:tc>
        <w:tc>
          <w:tcPr>
            <w:tcW w:w="1985" w:type="dxa"/>
            <w:vMerge w:val="restart"/>
          </w:tcPr>
          <w:p w14:paraId="565D4F9C" w14:textId="77777777" w:rsidR="00416817" w:rsidRPr="00653458" w:rsidRDefault="00416817" w:rsidP="0041681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x-none"/>
              </w:rPr>
            </w:pPr>
          </w:p>
        </w:tc>
      </w:tr>
      <w:tr w:rsidR="00416817" w:rsidRPr="00653458" w14:paraId="182E8D16" w14:textId="77777777" w:rsidTr="006C2F42">
        <w:trPr>
          <w:gridAfter w:val="1"/>
          <w:wAfter w:w="11" w:type="dxa"/>
        </w:trPr>
        <w:tc>
          <w:tcPr>
            <w:tcW w:w="737" w:type="dxa"/>
            <w:vAlign w:val="center"/>
          </w:tcPr>
          <w:p w14:paraId="7CDA3C7B" w14:textId="77777777" w:rsidR="00416817" w:rsidRPr="00653458" w:rsidRDefault="00416817" w:rsidP="00416817">
            <w:pPr>
              <w:pStyle w:val="afff3"/>
              <w:numPr>
                <w:ilvl w:val="1"/>
                <w:numId w:val="10"/>
              </w:numPr>
              <w:spacing w:after="0" w:line="240" w:lineRule="auto"/>
              <w:ind w:left="59" w:firstLine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946" w:type="dxa"/>
            <w:gridSpan w:val="2"/>
            <w:vAlign w:val="center"/>
          </w:tcPr>
          <w:p w14:paraId="5B4F3664" w14:textId="77777777" w:rsidR="00416817" w:rsidRPr="00653458" w:rsidRDefault="00416817" w:rsidP="004168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x-none"/>
              </w:rPr>
            </w:pPr>
            <w:r w:rsidRPr="00653458">
              <w:rPr>
                <w:rFonts w:ascii="Times New Roman" w:eastAsia="Times New Roman" w:hAnsi="Times New Roman"/>
                <w:bCs/>
                <w:sz w:val="24"/>
                <w:szCs w:val="24"/>
                <w:lang w:eastAsia="x-none"/>
              </w:rPr>
              <w:t>Продукция должна соответствовать обязательным требованиям, установленными нормативными документами, действующими в РФ</w:t>
            </w:r>
          </w:p>
        </w:tc>
        <w:tc>
          <w:tcPr>
            <w:tcW w:w="3119" w:type="dxa"/>
            <w:vMerge/>
          </w:tcPr>
          <w:p w14:paraId="08E66FFA" w14:textId="77777777" w:rsidR="00416817" w:rsidRPr="00653458" w:rsidRDefault="00416817" w:rsidP="00416817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x-none"/>
              </w:rPr>
            </w:pPr>
          </w:p>
        </w:tc>
        <w:tc>
          <w:tcPr>
            <w:tcW w:w="2693" w:type="dxa"/>
            <w:vMerge/>
          </w:tcPr>
          <w:p w14:paraId="0B626E8A" w14:textId="77777777" w:rsidR="00416817" w:rsidRPr="00653458" w:rsidRDefault="00416817" w:rsidP="00416817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x-none"/>
              </w:rPr>
            </w:pPr>
          </w:p>
        </w:tc>
        <w:tc>
          <w:tcPr>
            <w:tcW w:w="1985" w:type="dxa"/>
            <w:vMerge/>
          </w:tcPr>
          <w:p w14:paraId="5A3757C2" w14:textId="77777777" w:rsidR="00416817" w:rsidRPr="00653458" w:rsidRDefault="00416817" w:rsidP="00416817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x-none"/>
              </w:rPr>
            </w:pPr>
          </w:p>
        </w:tc>
      </w:tr>
    </w:tbl>
    <w:p w14:paraId="4CE75624" w14:textId="77777777" w:rsidR="0091317B" w:rsidRDefault="0091317B" w:rsidP="0091317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x-none"/>
        </w:rPr>
      </w:pPr>
    </w:p>
    <w:p w14:paraId="61E0720D" w14:textId="77777777" w:rsidR="0091317B" w:rsidRPr="00472B1F" w:rsidRDefault="0091317B" w:rsidP="00472B1F">
      <w:pPr>
        <w:pStyle w:val="afff3"/>
        <w:numPr>
          <w:ilvl w:val="0"/>
          <w:numId w:val="29"/>
        </w:numPr>
        <w:spacing w:after="0" w:line="240" w:lineRule="auto"/>
        <w:jc w:val="center"/>
        <w:rPr>
          <w:b/>
          <w:sz w:val="24"/>
          <w:szCs w:val="24"/>
          <w:lang w:eastAsia="x-none"/>
        </w:rPr>
      </w:pPr>
      <w:r w:rsidRPr="00472B1F">
        <w:rPr>
          <w:b/>
          <w:sz w:val="24"/>
          <w:szCs w:val="24"/>
          <w:lang w:eastAsia="x-none"/>
        </w:rPr>
        <w:t>Требования к документации по ценообразованию на этапе закупки</w:t>
      </w:r>
    </w:p>
    <w:p w14:paraId="7A8447CB" w14:textId="77777777" w:rsidR="0091317B" w:rsidRPr="0091317B" w:rsidRDefault="0091317B" w:rsidP="0091317B">
      <w:pPr>
        <w:spacing w:after="0" w:line="240" w:lineRule="auto"/>
        <w:rPr>
          <w:rFonts w:ascii="Times New Roman" w:hAnsi="Times New Roman"/>
          <w:sz w:val="24"/>
          <w:szCs w:val="24"/>
          <w:lang w:eastAsia="x-none"/>
        </w:rPr>
      </w:pPr>
      <w:r w:rsidRPr="0091317B">
        <w:rPr>
          <w:rFonts w:ascii="Times New Roman" w:hAnsi="Times New Roman"/>
          <w:sz w:val="24"/>
          <w:szCs w:val="24"/>
          <w:lang w:eastAsia="x-none"/>
        </w:rPr>
        <w:t>3.1.</w:t>
      </w:r>
      <w:r w:rsidRPr="0091317B">
        <w:rPr>
          <w:rFonts w:ascii="Times New Roman" w:hAnsi="Times New Roman"/>
          <w:sz w:val="24"/>
          <w:szCs w:val="24"/>
          <w:lang w:eastAsia="x-none"/>
        </w:rPr>
        <w:tab/>
        <w:t>В обоснование стоимости своей заявки Участник предоставляет Коммерческое предложение по форме (с учетом прилагаемой к ней инструкции по заполнению), приведенной в Документации о закупке.</w:t>
      </w:r>
    </w:p>
    <w:p w14:paraId="3FC3263D" w14:textId="77777777" w:rsidR="00DE6CD1" w:rsidRPr="0091317B" w:rsidRDefault="0091317B" w:rsidP="0091317B">
      <w:pPr>
        <w:spacing w:after="0" w:line="240" w:lineRule="auto"/>
        <w:rPr>
          <w:rFonts w:ascii="Times New Roman" w:hAnsi="Times New Roman"/>
          <w:sz w:val="24"/>
          <w:szCs w:val="24"/>
          <w:lang w:eastAsia="x-none"/>
        </w:rPr>
      </w:pPr>
      <w:r w:rsidRPr="0091317B">
        <w:rPr>
          <w:rFonts w:ascii="Times New Roman" w:hAnsi="Times New Roman"/>
          <w:sz w:val="24"/>
          <w:szCs w:val="24"/>
          <w:lang w:eastAsia="x-none"/>
        </w:rPr>
        <w:t>3.2.</w:t>
      </w:r>
      <w:r w:rsidRPr="0091317B">
        <w:rPr>
          <w:rFonts w:ascii="Times New Roman" w:hAnsi="Times New Roman"/>
          <w:sz w:val="24"/>
          <w:szCs w:val="24"/>
          <w:lang w:eastAsia="x-none"/>
        </w:rPr>
        <w:tab/>
        <w:t>Дополнительные документы по ценообразованию в состав заявки не включаются.</w:t>
      </w:r>
    </w:p>
    <w:p w14:paraId="3C9ED6CA" w14:textId="77777777" w:rsidR="00DE6CD1" w:rsidRDefault="00DE6CD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sectPr w:rsidR="00DE6CD1" w:rsidSect="004609A9">
      <w:pgSz w:w="16838" w:h="11906" w:orient="landscape"/>
      <w:pgMar w:top="1134" w:right="709" w:bottom="567" w:left="720" w:header="0" w:footer="437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4042F1" w14:textId="77777777" w:rsidR="0091317B" w:rsidRDefault="0091317B">
      <w:pPr>
        <w:spacing w:after="0" w:line="240" w:lineRule="auto"/>
      </w:pPr>
      <w:r>
        <w:separator/>
      </w:r>
    </w:p>
  </w:endnote>
  <w:endnote w:type="continuationSeparator" w:id="0">
    <w:p w14:paraId="51DDA79E" w14:textId="77777777" w:rsidR="0091317B" w:rsidRDefault="009131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Arial Unicode MS">
    <w:altName w:val="Arial"/>
    <w:panose1 w:val="020B0604020202020204"/>
    <w:charset w:val="01"/>
    <w:family w:val="roman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000AFC" w14:textId="2CA1D2B3" w:rsidR="0091317B" w:rsidRDefault="0091317B">
    <w:pPr>
      <w:pStyle w:val="af6"/>
      <w:jc w:val="right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 PAGE </w:instrText>
    </w:r>
    <w:r>
      <w:rPr>
        <w:rFonts w:ascii="Times New Roman" w:hAnsi="Times New Roman"/>
      </w:rPr>
      <w:fldChar w:fldCharType="separate"/>
    </w:r>
    <w:r w:rsidR="00FB2603">
      <w:rPr>
        <w:rFonts w:ascii="Times New Roman" w:hAnsi="Times New Roman"/>
        <w:noProof/>
      </w:rPr>
      <w:t>2</w:t>
    </w:r>
    <w:r>
      <w:rPr>
        <w:rFonts w:ascii="Times New Roman" w:hAnsi="Times New Roman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3C1EDF" w14:textId="77777777" w:rsidR="0091317B" w:rsidRDefault="0091317B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B0638F" w14:textId="77777777" w:rsidR="0091317B" w:rsidRDefault="0091317B">
      <w:pPr>
        <w:spacing w:after="0" w:line="240" w:lineRule="auto"/>
      </w:pPr>
      <w:r>
        <w:separator/>
      </w:r>
    </w:p>
  </w:footnote>
  <w:footnote w:type="continuationSeparator" w:id="0">
    <w:p w14:paraId="6797BC47" w14:textId="77777777" w:rsidR="0091317B" w:rsidRDefault="009131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F180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14273A6"/>
    <w:multiLevelType w:val="multilevel"/>
    <w:tmpl w:val="F008F75A"/>
    <w:lvl w:ilvl="0">
      <w:start w:val="1"/>
      <w:numFmt w:val="decimal"/>
      <w:pStyle w:val="ListParagraph12"/>
      <w:lvlText w:val="%1."/>
      <w:lvlJc w:val="left"/>
      <w:pPr>
        <w:tabs>
          <w:tab w:val="num" w:pos="1788"/>
        </w:tabs>
        <w:ind w:left="1068" w:hanging="360"/>
      </w:pPr>
      <w:rPr>
        <w:rFonts w:cs="Times New Roman"/>
        <w:i w:val="0"/>
      </w:rPr>
    </w:lvl>
    <w:lvl w:ilvl="1">
      <w:start w:val="1"/>
      <w:numFmt w:val="decimal"/>
      <w:lvlText w:val="%1.%2."/>
      <w:lvlJc w:val="left"/>
      <w:pPr>
        <w:tabs>
          <w:tab w:val="num" w:pos="2868"/>
        </w:tabs>
        <w:ind w:left="1500" w:hanging="432"/>
      </w:pPr>
      <w:rPr>
        <w:rFonts w:cs="Times New Roman"/>
        <w:i w:val="0"/>
      </w:rPr>
    </w:lvl>
    <w:lvl w:ilvl="2">
      <w:start w:val="1"/>
      <w:numFmt w:val="decimal"/>
      <w:lvlText w:val="%1.%2.%3."/>
      <w:lvlJc w:val="left"/>
      <w:pPr>
        <w:tabs>
          <w:tab w:val="num" w:pos="3948"/>
        </w:tabs>
        <w:ind w:left="193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5388"/>
        </w:tabs>
        <w:ind w:left="243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6468"/>
        </w:tabs>
        <w:ind w:left="294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7548"/>
        </w:tabs>
        <w:ind w:left="344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8628"/>
        </w:tabs>
        <w:ind w:left="394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0068"/>
        </w:tabs>
        <w:ind w:left="445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1148"/>
        </w:tabs>
        <w:ind w:left="5028" w:hanging="1440"/>
      </w:pPr>
      <w:rPr>
        <w:rFonts w:cs="Times New Roman"/>
      </w:rPr>
    </w:lvl>
  </w:abstractNum>
  <w:abstractNum w:abstractNumId="2" w15:restartNumberingAfterBreak="0">
    <w:nsid w:val="06C01AA6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3" w15:restartNumberingAfterBreak="0">
    <w:nsid w:val="12AE5E76"/>
    <w:multiLevelType w:val="hybridMultilevel"/>
    <w:tmpl w:val="51BAD2A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360754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376405D"/>
    <w:multiLevelType w:val="hybridMultilevel"/>
    <w:tmpl w:val="061A4E4A"/>
    <w:lvl w:ilvl="0" w:tplc="C738692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2D60E1"/>
    <w:multiLevelType w:val="multilevel"/>
    <w:tmpl w:val="E706573C"/>
    <w:lvl w:ilvl="0">
      <w:start w:val="1"/>
      <w:numFmt w:val="decimal"/>
      <w:pStyle w:val="3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2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  <w:color w:val="auto"/>
      </w:rPr>
    </w:lvl>
    <w:lvl w:ilvl="2">
      <w:start w:val="1"/>
      <w:numFmt w:val="decimal"/>
      <w:pStyle w:val="3"/>
      <w:lvlText w:val="%1.%2.%3."/>
      <w:lvlJc w:val="left"/>
      <w:pPr>
        <w:tabs>
          <w:tab w:val="num" w:pos="1440"/>
        </w:tabs>
        <w:ind w:left="1224" w:hanging="504"/>
      </w:pPr>
      <w:rPr>
        <w:rFonts w:ascii="Garamond" w:hAnsi="Garamond" w:cs="Times New Roman"/>
        <w:i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7" w15:restartNumberingAfterBreak="0">
    <w:nsid w:val="2BC614E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E577083"/>
    <w:multiLevelType w:val="multilevel"/>
    <w:tmpl w:val="66E25A7C"/>
    <w:lvl w:ilvl="0">
      <w:start w:val="3"/>
      <w:numFmt w:val="decimal"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40" w:hanging="4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80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1800"/>
      </w:pPr>
    </w:lvl>
  </w:abstractNum>
  <w:abstractNum w:abstractNumId="9" w15:restartNumberingAfterBreak="0">
    <w:nsid w:val="375867BD"/>
    <w:multiLevelType w:val="multilevel"/>
    <w:tmpl w:val="1C761D80"/>
    <w:lvl w:ilvl="0">
      <w:start w:val="1"/>
      <w:numFmt w:val="decimal"/>
      <w:pStyle w:val="1"/>
      <w:lvlText w:val="%1."/>
      <w:lvlJc w:val="center"/>
      <w:pPr>
        <w:tabs>
          <w:tab w:val="num" w:pos="567"/>
        </w:tabs>
        <w:ind w:left="567" w:hanging="279"/>
      </w:pPr>
      <w:rPr>
        <w:rFonts w:cs="Times New Roman"/>
      </w:rPr>
    </w:lvl>
    <w:lvl w:ilvl="1">
      <w:start w:val="1"/>
      <w:numFmt w:val="decimal"/>
      <w:pStyle w:val="a"/>
      <w:lvlText w:val="%1.%2."/>
      <w:lvlJc w:val="left"/>
      <w:pPr>
        <w:tabs>
          <w:tab w:val="num" w:pos="1844"/>
        </w:tabs>
        <w:ind w:left="1844" w:hanging="567"/>
      </w:pPr>
      <w:rPr>
        <w:rFonts w:cs="Times New Roman"/>
        <w:u w:val="none"/>
      </w:rPr>
    </w:lvl>
    <w:lvl w:ilvl="2">
      <w:start w:val="1"/>
      <w:numFmt w:val="decimal"/>
      <w:pStyle w:val="a0"/>
      <w:lvlText w:val="%1.%2.%3."/>
      <w:lvlJc w:val="left"/>
      <w:pPr>
        <w:tabs>
          <w:tab w:val="num" w:pos="993"/>
        </w:tabs>
        <w:ind w:left="993" w:hanging="851"/>
      </w:pPr>
      <w:rPr>
        <w:rFonts w:cs="Times New Roman"/>
        <w:strike w:val="0"/>
        <w:dstrike w:val="0"/>
      </w:rPr>
    </w:lvl>
    <w:lvl w:ilvl="3">
      <w:start w:val="1"/>
      <w:numFmt w:val="decimal"/>
      <w:pStyle w:val="a1"/>
      <w:lvlText w:val="%1.%2.%3.%4."/>
      <w:lvlJc w:val="left"/>
      <w:pPr>
        <w:tabs>
          <w:tab w:val="num" w:pos="1277"/>
        </w:tabs>
        <w:ind w:left="1277" w:hanging="567"/>
      </w:pPr>
      <w:rPr>
        <w:rFonts w:cs="Times New Roman"/>
      </w:rPr>
    </w:lvl>
    <w:lvl w:ilvl="4">
      <w:start w:val="1"/>
      <w:numFmt w:val="lowerLetter"/>
      <w:pStyle w:val="a2"/>
      <w:lvlText w:val="%5)"/>
      <w:lvlJc w:val="left"/>
      <w:pPr>
        <w:tabs>
          <w:tab w:val="num" w:pos="1718"/>
        </w:tabs>
        <w:ind w:left="1718" w:hanging="1008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592"/>
        </w:tabs>
        <w:ind w:left="2592" w:hanging="1152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736"/>
        </w:tabs>
        <w:ind w:left="2736" w:hanging="1296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024"/>
        </w:tabs>
        <w:ind w:left="3024" w:hanging="1584"/>
      </w:pPr>
      <w:rPr>
        <w:rFonts w:cs="Times New Roman"/>
      </w:rPr>
    </w:lvl>
  </w:abstractNum>
  <w:abstractNum w:abstractNumId="10" w15:restartNumberingAfterBreak="0">
    <w:nsid w:val="382C3AF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A144AC1"/>
    <w:multiLevelType w:val="hybridMultilevel"/>
    <w:tmpl w:val="2558ED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316D7E"/>
    <w:multiLevelType w:val="multilevel"/>
    <w:tmpl w:val="6ECC1BAA"/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-720"/>
        </w:tabs>
        <w:ind w:left="50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3" w15:restartNumberingAfterBreak="0">
    <w:nsid w:val="3D1643D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4092542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4C8B3E3A"/>
    <w:multiLevelType w:val="hybridMultilevel"/>
    <w:tmpl w:val="066A73F6"/>
    <w:lvl w:ilvl="0" w:tplc="2E04B8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5911E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53EC5C78"/>
    <w:multiLevelType w:val="multilevel"/>
    <w:tmpl w:val="4DA62DE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8" w15:restartNumberingAfterBreak="0">
    <w:nsid w:val="54A2069D"/>
    <w:multiLevelType w:val="multilevel"/>
    <w:tmpl w:val="CEAE724E"/>
    <w:lvl w:ilvl="0">
      <w:start w:val="1"/>
      <w:numFmt w:val="decimal"/>
      <w:pStyle w:val="a3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a4"/>
      <w:lvlText w:val="%1.%2."/>
      <w:lvlJc w:val="left"/>
      <w:pPr>
        <w:tabs>
          <w:tab w:val="num" w:pos="357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</w:lvl>
  </w:abstractNum>
  <w:abstractNum w:abstractNumId="19" w15:restartNumberingAfterBreak="0">
    <w:nsid w:val="56013DB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5A86098A"/>
    <w:multiLevelType w:val="multilevel"/>
    <w:tmpl w:val="64BABF58"/>
    <w:lvl w:ilvl="0">
      <w:start w:val="1"/>
      <w:numFmt w:val="decimal"/>
      <w:lvlText w:val="1.%1."/>
      <w:lvlJc w:val="left"/>
      <w:pPr>
        <w:tabs>
          <w:tab w:val="num" w:pos="0"/>
        </w:tabs>
        <w:ind w:left="720" w:hanging="360"/>
      </w:pPr>
      <w:rPr>
        <w:b/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1" w15:restartNumberingAfterBreak="0">
    <w:nsid w:val="6A98141D"/>
    <w:multiLevelType w:val="hybridMultilevel"/>
    <w:tmpl w:val="AD064E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412E5E"/>
    <w:multiLevelType w:val="hybridMultilevel"/>
    <w:tmpl w:val="195077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845189"/>
    <w:multiLevelType w:val="multilevel"/>
    <w:tmpl w:val="0419001F"/>
    <w:lvl w:ilvl="0">
      <w:start w:val="1"/>
      <w:numFmt w:val="decimal"/>
      <w:lvlText w:val="%1."/>
      <w:lvlJc w:val="left"/>
      <w:pPr>
        <w:ind w:left="644" w:hanging="360"/>
      </w:pPr>
      <w:rPr>
        <w:b/>
        <w:bCs w:val="0"/>
        <w:sz w:val="22"/>
        <w:szCs w:val="22"/>
      </w:rPr>
    </w:lvl>
    <w:lvl w:ilvl="1">
      <w:start w:val="1"/>
      <w:numFmt w:val="decimal"/>
      <w:lvlText w:val="%1.%2."/>
      <w:lvlJc w:val="left"/>
      <w:pPr>
        <w:ind w:left="574" w:hanging="432"/>
      </w:pPr>
      <w:rPr>
        <w:b w:val="0"/>
        <w:bCs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757A1FF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5" w15:restartNumberingAfterBreak="0">
    <w:nsid w:val="75F91524"/>
    <w:multiLevelType w:val="hybridMultilevel"/>
    <w:tmpl w:val="8256B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7C2847"/>
    <w:multiLevelType w:val="multilevel"/>
    <w:tmpl w:val="F106FC4C"/>
    <w:lvl w:ilvl="0">
      <w:start w:val="1"/>
      <w:numFmt w:val="decimal"/>
      <w:lvlText w:val="%1."/>
      <w:lvlJc w:val="left"/>
      <w:pPr>
        <w:tabs>
          <w:tab w:val="num" w:pos="1800"/>
        </w:tabs>
        <w:ind w:left="1080" w:hanging="360"/>
      </w:pPr>
      <w:rPr>
        <w:rFonts w:cs="Times New Roman"/>
        <w:i w:val="0"/>
      </w:rPr>
    </w:lvl>
    <w:lvl w:ilvl="1">
      <w:start w:val="1"/>
      <w:numFmt w:val="decimal"/>
      <w:pStyle w:val="20"/>
      <w:lvlText w:val="%2."/>
      <w:lvlJc w:val="left"/>
      <w:pPr>
        <w:tabs>
          <w:tab w:val="num" w:pos="2880"/>
        </w:tabs>
        <w:ind w:left="1512" w:hanging="432"/>
      </w:pPr>
      <w:rPr>
        <w:rFonts w:ascii="Times New Roman" w:eastAsia="Times New Roman" w:hAnsi="Times New Roman" w:cs="Times New Roman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3960"/>
        </w:tabs>
        <w:ind w:left="194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5400"/>
        </w:tabs>
        <w:ind w:left="244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6480"/>
        </w:tabs>
        <w:ind w:left="295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7560"/>
        </w:tabs>
        <w:ind w:left="345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8640"/>
        </w:tabs>
        <w:ind w:left="396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0080"/>
        </w:tabs>
        <w:ind w:left="446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1160"/>
        </w:tabs>
        <w:ind w:left="5040" w:hanging="1440"/>
      </w:pPr>
      <w:rPr>
        <w:rFonts w:cs="Times New Roman"/>
      </w:rPr>
    </w:lvl>
  </w:abstractNum>
  <w:abstractNum w:abstractNumId="27" w15:restartNumberingAfterBreak="0">
    <w:nsid w:val="7D3D55E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9"/>
  </w:num>
  <w:num w:numId="2">
    <w:abstractNumId w:val="6"/>
  </w:num>
  <w:num w:numId="3">
    <w:abstractNumId w:val="1"/>
  </w:num>
  <w:num w:numId="4">
    <w:abstractNumId w:val="26"/>
  </w:num>
  <w:num w:numId="5">
    <w:abstractNumId w:val="18"/>
  </w:num>
  <w:num w:numId="6">
    <w:abstractNumId w:val="12"/>
  </w:num>
  <w:num w:numId="7">
    <w:abstractNumId w:val="20"/>
  </w:num>
  <w:num w:numId="8">
    <w:abstractNumId w:val="2"/>
  </w:num>
  <w:num w:numId="9">
    <w:abstractNumId w:val="24"/>
  </w:num>
  <w:num w:numId="10">
    <w:abstractNumId w:val="23"/>
  </w:num>
  <w:num w:numId="11">
    <w:abstractNumId w:val="8"/>
  </w:num>
  <w:num w:numId="12">
    <w:abstractNumId w:val="17"/>
  </w:num>
  <w:num w:numId="13">
    <w:abstractNumId w:val="8"/>
    <w:lvlOverride w:ilvl="0">
      <w:startOverride w:val="3"/>
    </w:lvlOverride>
    <w:lvlOverride w:ilvl="1">
      <w:startOverride w:val="1"/>
    </w:lvlOverride>
  </w:num>
  <w:num w:numId="14">
    <w:abstractNumId w:val="11"/>
  </w:num>
  <w:num w:numId="15">
    <w:abstractNumId w:val="10"/>
  </w:num>
  <w:num w:numId="16">
    <w:abstractNumId w:val="19"/>
  </w:num>
  <w:num w:numId="17">
    <w:abstractNumId w:val="13"/>
  </w:num>
  <w:num w:numId="18">
    <w:abstractNumId w:val="14"/>
  </w:num>
  <w:num w:numId="19">
    <w:abstractNumId w:val="7"/>
  </w:num>
  <w:num w:numId="20">
    <w:abstractNumId w:val="16"/>
  </w:num>
  <w:num w:numId="21">
    <w:abstractNumId w:val="27"/>
  </w:num>
  <w:num w:numId="22">
    <w:abstractNumId w:val="4"/>
  </w:num>
  <w:num w:numId="23">
    <w:abstractNumId w:val="15"/>
  </w:num>
  <w:num w:numId="24">
    <w:abstractNumId w:val="22"/>
  </w:num>
  <w:num w:numId="25">
    <w:abstractNumId w:val="3"/>
  </w:num>
  <w:num w:numId="26">
    <w:abstractNumId w:val="25"/>
  </w:num>
  <w:num w:numId="27">
    <w:abstractNumId w:val="21"/>
  </w:num>
  <w:num w:numId="28">
    <w:abstractNumId w:val="0"/>
  </w:num>
  <w:num w:numId="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CD1"/>
    <w:rsid w:val="0001487B"/>
    <w:rsid w:val="001158B9"/>
    <w:rsid w:val="001C45F9"/>
    <w:rsid w:val="001D014E"/>
    <w:rsid w:val="001E643D"/>
    <w:rsid w:val="00276B49"/>
    <w:rsid w:val="002929D6"/>
    <w:rsid w:val="002F611B"/>
    <w:rsid w:val="003C5F88"/>
    <w:rsid w:val="003D2B89"/>
    <w:rsid w:val="00415747"/>
    <w:rsid w:val="00416817"/>
    <w:rsid w:val="004609A9"/>
    <w:rsid w:val="00472B1F"/>
    <w:rsid w:val="00474EDC"/>
    <w:rsid w:val="004E19C2"/>
    <w:rsid w:val="005316E1"/>
    <w:rsid w:val="00577F4E"/>
    <w:rsid w:val="005A6401"/>
    <w:rsid w:val="005B1E51"/>
    <w:rsid w:val="00653458"/>
    <w:rsid w:val="006827A7"/>
    <w:rsid w:val="006A57EA"/>
    <w:rsid w:val="006C2F42"/>
    <w:rsid w:val="00744CE0"/>
    <w:rsid w:val="00781859"/>
    <w:rsid w:val="00791449"/>
    <w:rsid w:val="0080725C"/>
    <w:rsid w:val="0091317B"/>
    <w:rsid w:val="0098579E"/>
    <w:rsid w:val="009A5D88"/>
    <w:rsid w:val="00A105C5"/>
    <w:rsid w:val="00A37303"/>
    <w:rsid w:val="00A51F63"/>
    <w:rsid w:val="00A72538"/>
    <w:rsid w:val="00A832EE"/>
    <w:rsid w:val="00A91344"/>
    <w:rsid w:val="00B12060"/>
    <w:rsid w:val="00B16188"/>
    <w:rsid w:val="00B826A9"/>
    <w:rsid w:val="00B860E7"/>
    <w:rsid w:val="00C30E4A"/>
    <w:rsid w:val="00C77427"/>
    <w:rsid w:val="00CE0F63"/>
    <w:rsid w:val="00CF6421"/>
    <w:rsid w:val="00D03838"/>
    <w:rsid w:val="00D635C6"/>
    <w:rsid w:val="00D81E63"/>
    <w:rsid w:val="00DD1F4B"/>
    <w:rsid w:val="00DE15B0"/>
    <w:rsid w:val="00DE6CD1"/>
    <w:rsid w:val="00E325D3"/>
    <w:rsid w:val="00E56DAE"/>
    <w:rsid w:val="00E902E5"/>
    <w:rsid w:val="00E90CE5"/>
    <w:rsid w:val="00F4577A"/>
    <w:rsid w:val="00F54B5A"/>
    <w:rsid w:val="00FB2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551F8"/>
  <w15:docId w15:val="{7DA555B4-9087-4947-A2E1-970BDF556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qFormat="1"/>
    <w:lsdException w:name="heading 3" w:uiPriority="0" w:unhideWhenUsed="1" w:qFormat="1"/>
    <w:lsdException w:name="heading 4" w:uiPriority="0" w:unhideWhenUsed="1" w:qFormat="1"/>
    <w:lsdException w:name="heading 5" w:uiPriority="0" w:unhideWhenUsed="1" w:qFormat="1"/>
    <w:lsdException w:name="heading 6" w:uiPriority="0" w:unhideWhenUsed="1" w:qFormat="1"/>
    <w:lsdException w:name="heading 7" w:uiPriority="0" w:unhideWhenUsed="1" w:qFormat="1"/>
    <w:lsdException w:name="heading 8" w:uiPriority="0" w:unhideWhenUsed="1" w:qFormat="1"/>
    <w:lsdException w:name="heading 9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 w:unhideWhenUsed="1"/>
    <w:lsdException w:name="toc 2" w:uiPriority="0" w:unhideWhenUsed="1"/>
    <w:lsdException w:name="toc 3" w:uiPriority="0" w:unhideWhenUsed="1"/>
    <w:lsdException w:name="toc 4" w:uiPriority="0" w:unhideWhenUsed="1"/>
    <w:lsdException w:name="toc 5" w:uiPriority="0" w:unhideWhenUsed="1"/>
    <w:lsdException w:name="toc 6" w:uiPriority="0" w:unhideWhenUsed="1"/>
    <w:lsdException w:name="toc 7" w:uiPriority="0" w:unhideWhenUsed="1"/>
    <w:lsdException w:name="toc 8" w:uiPriority="0" w:unhideWhenUsed="1"/>
    <w:lsdException w:name="toc 9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22" w:qFormat="1"/>
    <w:lsdException w:name="Emphasis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5">
    <w:name w:val="Normal"/>
    <w:qFormat/>
    <w:rsid w:val="006C06E1"/>
    <w:pPr>
      <w:spacing w:after="200" w:line="276" w:lineRule="auto"/>
    </w:pPr>
    <w:rPr>
      <w:sz w:val="22"/>
      <w:szCs w:val="22"/>
      <w:lang w:eastAsia="en-US"/>
    </w:rPr>
  </w:style>
  <w:style w:type="paragraph" w:styleId="10">
    <w:name w:val="heading 1"/>
    <w:basedOn w:val="a5"/>
    <w:next w:val="a5"/>
    <w:link w:val="11"/>
    <w:qFormat/>
    <w:rsid w:val="00C41119"/>
    <w:pPr>
      <w:keepNext/>
      <w:keepLines/>
      <w:spacing w:before="480" w:after="0" w:line="240" w:lineRule="auto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0">
    <w:name w:val="heading 2"/>
    <w:basedOn w:val="a5"/>
    <w:next w:val="30"/>
    <w:link w:val="21"/>
    <w:uiPriority w:val="99"/>
    <w:qFormat/>
    <w:rsid w:val="00C4107D"/>
    <w:pPr>
      <w:widowControl w:val="0"/>
      <w:numPr>
        <w:ilvl w:val="1"/>
        <w:numId w:val="4"/>
      </w:numPr>
      <w:spacing w:before="200" w:after="0"/>
      <w:outlineLvl w:val="1"/>
    </w:pPr>
    <w:rPr>
      <w:rFonts w:ascii="Cambria" w:eastAsia="Times New Roman" w:hAnsi="Cambria"/>
      <w:b/>
      <w:bCs/>
      <w:color w:val="4F81BD"/>
      <w:sz w:val="28"/>
      <w:szCs w:val="26"/>
    </w:rPr>
  </w:style>
  <w:style w:type="paragraph" w:styleId="30">
    <w:name w:val="heading 3"/>
    <w:basedOn w:val="a5"/>
    <w:next w:val="4"/>
    <w:link w:val="32"/>
    <w:qFormat/>
    <w:rsid w:val="00C4107D"/>
    <w:pPr>
      <w:widowControl w:val="0"/>
      <w:spacing w:before="200" w:after="0" w:line="240" w:lineRule="auto"/>
      <w:outlineLvl w:val="2"/>
    </w:pPr>
    <w:rPr>
      <w:rFonts w:ascii="Times New Roman" w:eastAsia="Times New Roman" w:hAnsi="Times New Roman"/>
      <w:b/>
      <w:bCs/>
      <w:color w:val="3366FF"/>
      <w:sz w:val="28"/>
      <w:szCs w:val="20"/>
    </w:rPr>
  </w:style>
  <w:style w:type="paragraph" w:styleId="4">
    <w:name w:val="heading 4"/>
    <w:basedOn w:val="a5"/>
    <w:next w:val="a5"/>
    <w:link w:val="40"/>
    <w:qFormat/>
    <w:rsid w:val="00C41119"/>
    <w:pPr>
      <w:keepNext/>
      <w:keepLines/>
      <w:spacing w:before="200" w:after="0" w:line="240" w:lineRule="auto"/>
      <w:outlineLvl w:val="3"/>
    </w:pPr>
    <w:rPr>
      <w:rFonts w:ascii="Cambria" w:eastAsia="Times New Roman" w:hAnsi="Cambria"/>
      <w:b/>
      <w:bCs/>
      <w:i/>
      <w:iCs/>
      <w:color w:val="4F81BD"/>
      <w:sz w:val="20"/>
      <w:szCs w:val="20"/>
    </w:rPr>
  </w:style>
  <w:style w:type="paragraph" w:styleId="5">
    <w:name w:val="heading 5"/>
    <w:basedOn w:val="a5"/>
    <w:next w:val="a5"/>
    <w:link w:val="50"/>
    <w:uiPriority w:val="99"/>
    <w:qFormat/>
    <w:rsid w:val="00BB18D9"/>
    <w:pPr>
      <w:keepNext/>
      <w:keepLines/>
      <w:spacing w:before="200" w:after="0" w:line="240" w:lineRule="auto"/>
      <w:outlineLvl w:val="4"/>
    </w:pPr>
    <w:rPr>
      <w:rFonts w:ascii="Cambria" w:eastAsia="Times New Roman" w:hAnsi="Cambria"/>
      <w:color w:val="243F60"/>
      <w:sz w:val="20"/>
      <w:szCs w:val="20"/>
    </w:rPr>
  </w:style>
  <w:style w:type="paragraph" w:styleId="6">
    <w:name w:val="heading 6"/>
    <w:basedOn w:val="a5"/>
    <w:next w:val="a5"/>
    <w:link w:val="60"/>
    <w:uiPriority w:val="99"/>
    <w:qFormat/>
    <w:rsid w:val="00BB18D9"/>
    <w:pPr>
      <w:keepNext/>
      <w:keepLines/>
      <w:spacing w:before="200" w:after="0" w:line="240" w:lineRule="auto"/>
      <w:outlineLvl w:val="5"/>
    </w:pPr>
    <w:rPr>
      <w:rFonts w:ascii="Cambria" w:eastAsia="Times New Roman" w:hAnsi="Cambria"/>
      <w:i/>
      <w:iCs/>
      <w:color w:val="243F60"/>
      <w:sz w:val="20"/>
      <w:szCs w:val="20"/>
    </w:rPr>
  </w:style>
  <w:style w:type="paragraph" w:styleId="7">
    <w:name w:val="heading 7"/>
    <w:basedOn w:val="a5"/>
    <w:next w:val="a5"/>
    <w:link w:val="70"/>
    <w:uiPriority w:val="99"/>
    <w:qFormat/>
    <w:rsid w:val="00BB18D9"/>
    <w:pPr>
      <w:keepNext/>
      <w:keepLines/>
      <w:spacing w:before="200" w:after="0" w:line="240" w:lineRule="auto"/>
      <w:outlineLvl w:val="6"/>
    </w:pPr>
    <w:rPr>
      <w:rFonts w:ascii="Cambria" w:eastAsia="Times New Roman" w:hAnsi="Cambria"/>
      <w:i/>
      <w:iCs/>
      <w:color w:val="404040"/>
      <w:sz w:val="20"/>
      <w:szCs w:val="20"/>
    </w:rPr>
  </w:style>
  <w:style w:type="paragraph" w:styleId="8">
    <w:name w:val="heading 8"/>
    <w:basedOn w:val="a5"/>
    <w:next w:val="a5"/>
    <w:link w:val="80"/>
    <w:uiPriority w:val="99"/>
    <w:qFormat/>
    <w:rsid w:val="00BB18D9"/>
    <w:pPr>
      <w:keepNext/>
      <w:keepLines/>
      <w:spacing w:before="200" w:after="0" w:line="240" w:lineRule="auto"/>
      <w:outlineLvl w:val="7"/>
    </w:pPr>
    <w:rPr>
      <w:rFonts w:ascii="Cambria" w:eastAsia="Times New Roman" w:hAnsi="Cambria"/>
      <w:color w:val="4F81BD"/>
      <w:sz w:val="20"/>
      <w:szCs w:val="20"/>
    </w:rPr>
  </w:style>
  <w:style w:type="paragraph" w:styleId="9">
    <w:name w:val="heading 9"/>
    <w:basedOn w:val="a5"/>
    <w:next w:val="a5"/>
    <w:link w:val="90"/>
    <w:uiPriority w:val="99"/>
    <w:qFormat/>
    <w:rsid w:val="00BB18D9"/>
    <w:pPr>
      <w:keepNext/>
      <w:keepLines/>
      <w:spacing w:before="200" w:after="0" w:line="240" w:lineRule="auto"/>
      <w:outlineLvl w:val="8"/>
    </w:pPr>
    <w:rPr>
      <w:rFonts w:ascii="Cambria" w:eastAsia="Times New Roman" w:hAnsi="Cambria"/>
      <w:i/>
      <w:iCs/>
      <w:color w:val="404040"/>
      <w:sz w:val="20"/>
      <w:szCs w:val="20"/>
    </w:rPr>
  </w:style>
  <w:style w:type="character" w:default="1" w:styleId="a6">
    <w:name w:val="Default Paragraph Font"/>
    <w:uiPriority w:val="1"/>
    <w:semiHidden/>
    <w:unhideWhenUsed/>
  </w:style>
  <w:style w:type="table" w:default="1" w:styleId="a7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8">
    <w:name w:val="No List"/>
    <w:uiPriority w:val="99"/>
    <w:semiHidden/>
    <w:unhideWhenUsed/>
  </w:style>
  <w:style w:type="character" w:customStyle="1" w:styleId="11">
    <w:name w:val="Заголовок 1 Знак"/>
    <w:link w:val="10"/>
    <w:qFormat/>
    <w:locked/>
    <w:rsid w:val="00C41119"/>
    <w:rPr>
      <w:rFonts w:ascii="Cambria" w:eastAsia="Times New Roman" w:hAnsi="Cambria"/>
      <w:b/>
      <w:bCs/>
      <w:color w:val="365F91"/>
      <w:sz w:val="28"/>
      <w:szCs w:val="28"/>
      <w:lang w:eastAsia="en-US"/>
    </w:rPr>
  </w:style>
  <w:style w:type="character" w:customStyle="1" w:styleId="Heading2Char">
    <w:name w:val="Heading 2 Char"/>
    <w:uiPriority w:val="99"/>
    <w:semiHidden/>
    <w:qFormat/>
    <w:locked/>
    <w:rsid w:val="003D6BF3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Heading3Char">
    <w:name w:val="Heading 3 Char"/>
    <w:uiPriority w:val="99"/>
    <w:semiHidden/>
    <w:qFormat/>
    <w:locked/>
    <w:rsid w:val="003D6BF3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Heading4Char">
    <w:name w:val="Heading 4 Char"/>
    <w:uiPriority w:val="99"/>
    <w:semiHidden/>
    <w:qFormat/>
    <w:locked/>
    <w:rsid w:val="00AB7123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50">
    <w:name w:val="Заголовок 5 Знак"/>
    <w:link w:val="5"/>
    <w:uiPriority w:val="99"/>
    <w:qFormat/>
    <w:locked/>
    <w:rsid w:val="00BB18D9"/>
    <w:rPr>
      <w:rFonts w:ascii="Cambria" w:hAnsi="Cambria" w:cs="Times New Roman"/>
      <w:color w:val="243F60"/>
      <w:sz w:val="20"/>
      <w:szCs w:val="20"/>
    </w:rPr>
  </w:style>
  <w:style w:type="character" w:customStyle="1" w:styleId="60">
    <w:name w:val="Заголовок 6 Знак"/>
    <w:link w:val="6"/>
    <w:uiPriority w:val="99"/>
    <w:qFormat/>
    <w:locked/>
    <w:rsid w:val="00BB18D9"/>
    <w:rPr>
      <w:rFonts w:ascii="Cambria" w:hAnsi="Cambria" w:cs="Times New Roman"/>
      <w:i/>
      <w:iCs/>
      <w:color w:val="243F60"/>
      <w:sz w:val="20"/>
      <w:szCs w:val="20"/>
    </w:rPr>
  </w:style>
  <w:style w:type="character" w:customStyle="1" w:styleId="70">
    <w:name w:val="Заголовок 7 Знак"/>
    <w:link w:val="7"/>
    <w:uiPriority w:val="99"/>
    <w:qFormat/>
    <w:locked/>
    <w:rsid w:val="00BB18D9"/>
    <w:rPr>
      <w:rFonts w:ascii="Cambria" w:hAnsi="Cambria" w:cs="Times New Roman"/>
      <w:i/>
      <w:iCs/>
      <w:color w:val="404040"/>
      <w:sz w:val="20"/>
      <w:szCs w:val="20"/>
    </w:rPr>
  </w:style>
  <w:style w:type="character" w:customStyle="1" w:styleId="80">
    <w:name w:val="Заголовок 8 Знак"/>
    <w:link w:val="8"/>
    <w:uiPriority w:val="99"/>
    <w:qFormat/>
    <w:locked/>
    <w:rsid w:val="00BB18D9"/>
    <w:rPr>
      <w:rFonts w:ascii="Cambria" w:hAnsi="Cambria" w:cs="Times New Roman"/>
      <w:color w:val="4F81BD"/>
      <w:sz w:val="20"/>
      <w:szCs w:val="20"/>
    </w:rPr>
  </w:style>
  <w:style w:type="character" w:customStyle="1" w:styleId="90">
    <w:name w:val="Заголовок 9 Знак"/>
    <w:link w:val="9"/>
    <w:uiPriority w:val="99"/>
    <w:qFormat/>
    <w:locked/>
    <w:rsid w:val="00BB18D9"/>
    <w:rPr>
      <w:rFonts w:ascii="Cambria" w:hAnsi="Cambria" w:cs="Times New Roman"/>
      <w:i/>
      <w:iCs/>
      <w:color w:val="404040"/>
      <w:sz w:val="20"/>
      <w:szCs w:val="20"/>
    </w:rPr>
  </w:style>
  <w:style w:type="character" w:customStyle="1" w:styleId="40">
    <w:name w:val="Заголовок 4 Знак"/>
    <w:link w:val="4"/>
    <w:uiPriority w:val="99"/>
    <w:qFormat/>
    <w:locked/>
    <w:rsid w:val="00C41119"/>
    <w:rPr>
      <w:rFonts w:ascii="Cambria" w:eastAsia="Times New Roman" w:hAnsi="Cambria"/>
      <w:b/>
      <w:bCs/>
      <w:i/>
      <w:iCs/>
      <w:color w:val="4F81BD"/>
      <w:sz w:val="20"/>
      <w:szCs w:val="20"/>
      <w:lang w:eastAsia="en-US"/>
    </w:rPr>
  </w:style>
  <w:style w:type="character" w:customStyle="1" w:styleId="21">
    <w:name w:val="Заголовок 2 Знак"/>
    <w:link w:val="20"/>
    <w:uiPriority w:val="99"/>
    <w:qFormat/>
    <w:locked/>
    <w:rsid w:val="00C4107D"/>
    <w:rPr>
      <w:rFonts w:ascii="Cambria" w:eastAsia="Times New Roman" w:hAnsi="Cambria"/>
      <w:b/>
      <w:bCs/>
      <w:color w:val="4F81BD"/>
      <w:sz w:val="28"/>
      <w:szCs w:val="26"/>
      <w:lang w:eastAsia="en-US"/>
    </w:rPr>
  </w:style>
  <w:style w:type="character" w:customStyle="1" w:styleId="32">
    <w:name w:val="Заголовок 3 Знак"/>
    <w:link w:val="30"/>
    <w:uiPriority w:val="99"/>
    <w:qFormat/>
    <w:locked/>
    <w:rsid w:val="00C4107D"/>
    <w:rPr>
      <w:rFonts w:ascii="Times New Roman" w:eastAsia="Times New Roman" w:hAnsi="Times New Roman"/>
      <w:b/>
      <w:bCs/>
      <w:color w:val="3366FF"/>
      <w:sz w:val="28"/>
      <w:szCs w:val="20"/>
      <w:lang w:eastAsia="en-US"/>
    </w:rPr>
  </w:style>
  <w:style w:type="character" w:styleId="a9">
    <w:name w:val="annotation reference"/>
    <w:uiPriority w:val="99"/>
    <w:qFormat/>
    <w:rsid w:val="00CB04DA"/>
    <w:rPr>
      <w:rFonts w:cs="Times New Roman"/>
      <w:sz w:val="16"/>
    </w:rPr>
  </w:style>
  <w:style w:type="character" w:customStyle="1" w:styleId="aa">
    <w:name w:val="Текст примечания Знак"/>
    <w:link w:val="ab"/>
    <w:uiPriority w:val="99"/>
    <w:qFormat/>
    <w:locked/>
    <w:rsid w:val="00CB04DA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c">
    <w:name w:val="Текст выноски Знак"/>
    <w:link w:val="ad"/>
    <w:uiPriority w:val="99"/>
    <w:semiHidden/>
    <w:qFormat/>
    <w:locked/>
    <w:rsid w:val="00CB04D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D4745F"/>
    <w:rPr>
      <w:rFonts w:cs="Times New Roman"/>
      <w:color w:val="0000FF"/>
      <w:u w:val="single"/>
    </w:rPr>
  </w:style>
  <w:style w:type="character" w:customStyle="1" w:styleId="apple-style-span">
    <w:name w:val="apple-style-span"/>
    <w:uiPriority w:val="99"/>
    <w:qFormat/>
    <w:rsid w:val="00B4339D"/>
    <w:rPr>
      <w:rFonts w:cs="Times New Roman"/>
    </w:rPr>
  </w:style>
  <w:style w:type="character" w:customStyle="1" w:styleId="apple-converted-space">
    <w:name w:val="apple-converted-space"/>
    <w:qFormat/>
    <w:rsid w:val="00B4339D"/>
    <w:rPr>
      <w:rFonts w:cs="Times New Roman"/>
    </w:rPr>
  </w:style>
  <w:style w:type="character" w:customStyle="1" w:styleId="af">
    <w:name w:val="Текст сноски Знак"/>
    <w:link w:val="af0"/>
    <w:uiPriority w:val="99"/>
    <w:semiHidden/>
    <w:qFormat/>
    <w:locked/>
    <w:rsid w:val="0080406E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f1">
    <w:name w:val="Символ сноски"/>
    <w:uiPriority w:val="99"/>
    <w:semiHidden/>
    <w:qFormat/>
    <w:rsid w:val="0080406E"/>
    <w:rPr>
      <w:rFonts w:cs="Times New Roman"/>
      <w:vertAlign w:val="superscript"/>
    </w:rPr>
  </w:style>
  <w:style w:type="character" w:styleId="af2">
    <w:name w:val="footnote reference"/>
    <w:rPr>
      <w:rFonts w:cs="Times New Roman"/>
      <w:vertAlign w:val="superscript"/>
    </w:rPr>
  </w:style>
  <w:style w:type="character" w:customStyle="1" w:styleId="12">
    <w:name w:val="Подпункт Знак1"/>
    <w:link w:val="a0"/>
    <w:uiPriority w:val="99"/>
    <w:qFormat/>
    <w:locked/>
    <w:rsid w:val="00192F26"/>
    <w:rPr>
      <w:rFonts w:ascii="Times New Roman" w:hAnsi="Times New Roman"/>
      <w:b/>
      <w:sz w:val="20"/>
      <w:szCs w:val="20"/>
    </w:rPr>
  </w:style>
  <w:style w:type="character" w:customStyle="1" w:styleId="af3">
    <w:name w:val="Верхний колонтитул Знак"/>
    <w:link w:val="af4"/>
    <w:uiPriority w:val="99"/>
    <w:semiHidden/>
    <w:qFormat/>
    <w:locked/>
    <w:rsid w:val="00FF6229"/>
    <w:rPr>
      <w:rFonts w:cs="Times New Roman"/>
    </w:rPr>
  </w:style>
  <w:style w:type="character" w:customStyle="1" w:styleId="af5">
    <w:name w:val="Нижний колонтитул Знак"/>
    <w:link w:val="af6"/>
    <w:uiPriority w:val="99"/>
    <w:qFormat/>
    <w:locked/>
    <w:rsid w:val="00FF6229"/>
    <w:rPr>
      <w:rFonts w:cs="Times New Roman"/>
    </w:rPr>
  </w:style>
  <w:style w:type="character" w:styleId="af7">
    <w:name w:val="line number"/>
    <w:uiPriority w:val="99"/>
    <w:semiHidden/>
    <w:qFormat/>
    <w:rsid w:val="00FF6229"/>
    <w:rPr>
      <w:rFonts w:cs="Times New Roman"/>
    </w:rPr>
  </w:style>
  <w:style w:type="character" w:customStyle="1" w:styleId="af8">
    <w:name w:val="Схема документа Знак"/>
    <w:link w:val="af9"/>
    <w:uiPriority w:val="99"/>
    <w:semiHidden/>
    <w:qFormat/>
    <w:locked/>
    <w:rsid w:val="0040689F"/>
    <w:rPr>
      <w:rFonts w:ascii="Tahoma" w:hAnsi="Tahoma" w:cs="Tahoma"/>
      <w:sz w:val="16"/>
      <w:szCs w:val="16"/>
    </w:rPr>
  </w:style>
  <w:style w:type="character" w:customStyle="1" w:styleId="afa">
    <w:name w:val="Название Знак"/>
    <w:link w:val="13"/>
    <w:uiPriority w:val="99"/>
    <w:qFormat/>
    <w:locked/>
    <w:rsid w:val="00BB18D9"/>
    <w:rPr>
      <w:rFonts w:ascii="Cambria" w:hAnsi="Cambria" w:cs="Times New Roman"/>
      <w:color w:val="17365D"/>
      <w:spacing w:val="5"/>
      <w:kern w:val="2"/>
      <w:sz w:val="52"/>
      <w:szCs w:val="52"/>
    </w:rPr>
  </w:style>
  <w:style w:type="character" w:customStyle="1" w:styleId="afb">
    <w:name w:val="Подзаголовок Знак"/>
    <w:link w:val="afc"/>
    <w:uiPriority w:val="99"/>
    <w:qFormat/>
    <w:locked/>
    <w:rsid w:val="00BB18D9"/>
    <w:rPr>
      <w:rFonts w:ascii="Cambria" w:hAnsi="Cambria" w:cs="Times New Roman"/>
      <w:i/>
      <w:iCs/>
      <w:color w:val="4F81BD"/>
      <w:spacing w:val="15"/>
      <w:sz w:val="24"/>
      <w:szCs w:val="24"/>
    </w:rPr>
  </w:style>
  <w:style w:type="character" w:styleId="afd">
    <w:name w:val="Strong"/>
    <w:uiPriority w:val="22"/>
    <w:qFormat/>
    <w:rsid w:val="00BB18D9"/>
    <w:rPr>
      <w:rFonts w:cs="Times New Roman"/>
      <w:b/>
    </w:rPr>
  </w:style>
  <w:style w:type="character" w:styleId="afe">
    <w:name w:val="Emphasis"/>
    <w:uiPriority w:val="20"/>
    <w:qFormat/>
    <w:rsid w:val="00BB18D9"/>
    <w:rPr>
      <w:rFonts w:cs="Times New Roman"/>
      <w:i/>
    </w:rPr>
  </w:style>
  <w:style w:type="character" w:customStyle="1" w:styleId="22">
    <w:name w:val="Цитата 2 Знак"/>
    <w:link w:val="23"/>
    <w:uiPriority w:val="99"/>
    <w:qFormat/>
    <w:locked/>
    <w:rsid w:val="00BB18D9"/>
    <w:rPr>
      <w:rFonts w:ascii="Calibri" w:hAnsi="Calibri" w:cs="Times New Roman"/>
      <w:i/>
      <w:iCs/>
      <w:color w:val="000000"/>
      <w:sz w:val="20"/>
      <w:szCs w:val="20"/>
    </w:rPr>
  </w:style>
  <w:style w:type="character" w:customStyle="1" w:styleId="aff">
    <w:name w:val="Выделенная цитата Знак"/>
    <w:link w:val="aff0"/>
    <w:uiPriority w:val="99"/>
    <w:qFormat/>
    <w:locked/>
    <w:rsid w:val="00BB18D9"/>
    <w:rPr>
      <w:rFonts w:ascii="Calibri" w:hAnsi="Calibri" w:cs="Times New Roman"/>
      <w:b/>
      <w:bCs/>
      <w:i/>
      <w:iCs/>
      <w:color w:val="4F81BD"/>
      <w:sz w:val="20"/>
      <w:szCs w:val="20"/>
    </w:rPr>
  </w:style>
  <w:style w:type="character" w:styleId="aff1">
    <w:name w:val="Subtle Emphasis"/>
    <w:uiPriority w:val="99"/>
    <w:qFormat/>
    <w:rsid w:val="00BB18D9"/>
    <w:rPr>
      <w:rFonts w:cs="Times New Roman"/>
      <w:i/>
      <w:color w:val="808080"/>
    </w:rPr>
  </w:style>
  <w:style w:type="character" w:styleId="aff2">
    <w:name w:val="Intense Emphasis"/>
    <w:uiPriority w:val="99"/>
    <w:qFormat/>
    <w:rsid w:val="00BB18D9"/>
    <w:rPr>
      <w:rFonts w:cs="Times New Roman"/>
      <w:b/>
      <w:i/>
      <w:color w:val="4F81BD"/>
    </w:rPr>
  </w:style>
  <w:style w:type="character" w:styleId="aff3">
    <w:name w:val="Subtle Reference"/>
    <w:uiPriority w:val="99"/>
    <w:qFormat/>
    <w:rsid w:val="00BB18D9"/>
    <w:rPr>
      <w:rFonts w:cs="Times New Roman"/>
      <w:smallCaps/>
      <w:color w:val="C0504D"/>
      <w:u w:val="single"/>
    </w:rPr>
  </w:style>
  <w:style w:type="character" w:styleId="aff4">
    <w:name w:val="Intense Reference"/>
    <w:uiPriority w:val="99"/>
    <w:qFormat/>
    <w:rsid w:val="00BB18D9"/>
    <w:rPr>
      <w:rFonts w:cs="Times New Roman"/>
      <w:b/>
      <w:smallCaps/>
      <w:color w:val="C0504D"/>
      <w:spacing w:val="5"/>
      <w:u w:val="single"/>
    </w:rPr>
  </w:style>
  <w:style w:type="character" w:styleId="aff5">
    <w:name w:val="Book Title"/>
    <w:uiPriority w:val="99"/>
    <w:qFormat/>
    <w:rsid w:val="00BB18D9"/>
    <w:rPr>
      <w:rFonts w:cs="Times New Roman"/>
      <w:b/>
      <w:smallCaps/>
      <w:spacing w:val="5"/>
    </w:rPr>
  </w:style>
  <w:style w:type="character" w:customStyle="1" w:styleId="aff6">
    <w:name w:val="Электронная подпись Знак"/>
    <w:link w:val="aff7"/>
    <w:uiPriority w:val="99"/>
    <w:semiHidden/>
    <w:qFormat/>
    <w:locked/>
    <w:rsid w:val="00BB18D9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ff8">
    <w:name w:val="Тема примечания Знак"/>
    <w:link w:val="aff9"/>
    <w:uiPriority w:val="99"/>
    <w:semiHidden/>
    <w:qFormat/>
    <w:locked/>
    <w:rsid w:val="00BB18D9"/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customStyle="1" w:styleId="affa">
    <w:name w:val="Основной текст_"/>
    <w:link w:val="14"/>
    <w:uiPriority w:val="99"/>
    <w:qFormat/>
    <w:locked/>
    <w:rsid w:val="00631674"/>
    <w:rPr>
      <w:rFonts w:cs="Times New Roman"/>
      <w:sz w:val="28"/>
      <w:szCs w:val="28"/>
      <w:lang w:bidi="ar-SA"/>
    </w:rPr>
  </w:style>
  <w:style w:type="character" w:customStyle="1" w:styleId="affb">
    <w:name w:val="Основной текст + Малые прописные"/>
    <w:uiPriority w:val="99"/>
    <w:qFormat/>
    <w:rsid w:val="00A076A1"/>
    <w:rPr>
      <w:rFonts w:ascii="Times New Roman" w:hAnsi="Times New Roman" w:cs="Times New Roman"/>
      <w:smallCaps/>
      <w:color w:val="000000"/>
      <w:spacing w:val="0"/>
      <w:w w:val="100"/>
      <w:sz w:val="28"/>
      <w:szCs w:val="28"/>
      <w:u w:val="none"/>
      <w:lang w:val="ru-RU" w:bidi="ar-SA"/>
    </w:rPr>
  </w:style>
  <w:style w:type="character" w:customStyle="1" w:styleId="value">
    <w:name w:val="value"/>
    <w:basedOn w:val="a6"/>
    <w:qFormat/>
    <w:rsid w:val="00755047"/>
  </w:style>
  <w:style w:type="character" w:customStyle="1" w:styleId="boldblacklevel4">
    <w:name w:val="boldblacklevel4"/>
    <w:basedOn w:val="a6"/>
    <w:qFormat/>
    <w:rsid w:val="00F460D8"/>
  </w:style>
  <w:style w:type="character" w:customStyle="1" w:styleId="affc">
    <w:name w:val="комментарий"/>
    <w:qFormat/>
    <w:rsid w:val="0000151F"/>
    <w:rPr>
      <w:b/>
      <w:i/>
      <w:shd w:val="clear" w:color="auto" w:fill="FFFF99"/>
    </w:rPr>
  </w:style>
  <w:style w:type="character" w:customStyle="1" w:styleId="singletext--attr-name-span">
    <w:name w:val="single__text--attr-name-span"/>
    <w:basedOn w:val="a6"/>
    <w:qFormat/>
    <w:rsid w:val="00E63239"/>
  </w:style>
  <w:style w:type="character" w:customStyle="1" w:styleId="affd">
    <w:name w:val="Символ нумерации"/>
    <w:qFormat/>
  </w:style>
  <w:style w:type="paragraph" w:styleId="affe">
    <w:name w:val="Title"/>
    <w:basedOn w:val="a5"/>
    <w:next w:val="afff"/>
    <w:qFormat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styleId="afff">
    <w:name w:val="Body Text"/>
    <w:basedOn w:val="a5"/>
    <w:pPr>
      <w:spacing w:after="140"/>
    </w:pPr>
  </w:style>
  <w:style w:type="paragraph" w:styleId="afff0">
    <w:name w:val="List"/>
    <w:basedOn w:val="afff"/>
  </w:style>
  <w:style w:type="paragraph" w:styleId="afff1">
    <w:name w:val="caption"/>
    <w:basedOn w:val="a5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fff2">
    <w:name w:val="index heading"/>
    <w:basedOn w:val="affe"/>
  </w:style>
  <w:style w:type="paragraph" w:styleId="afff3">
    <w:name w:val="List Paragraph"/>
    <w:basedOn w:val="a5"/>
    <w:uiPriority w:val="99"/>
    <w:qFormat/>
    <w:rsid w:val="004941FC"/>
    <w:pPr>
      <w:widowControl w:val="0"/>
      <w:contextualSpacing/>
    </w:pPr>
    <w:rPr>
      <w:rFonts w:ascii="Times New Roman" w:hAnsi="Times New Roman"/>
    </w:rPr>
  </w:style>
  <w:style w:type="paragraph" w:styleId="ab">
    <w:name w:val="annotation text"/>
    <w:basedOn w:val="a5"/>
    <w:link w:val="aa"/>
    <w:uiPriority w:val="99"/>
    <w:qFormat/>
    <w:rsid w:val="00CB04DA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ad">
    <w:name w:val="Balloon Text"/>
    <w:basedOn w:val="a5"/>
    <w:link w:val="ac"/>
    <w:uiPriority w:val="99"/>
    <w:semiHidden/>
    <w:qFormat/>
    <w:rsid w:val="00CB04D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fff4">
    <w:name w:val="Обычный+ без отступа"/>
    <w:basedOn w:val="a5"/>
    <w:uiPriority w:val="99"/>
    <w:qFormat/>
    <w:rsid w:val="000A41F8"/>
    <w:pPr>
      <w:spacing w:before="120" w:after="0" w:line="360" w:lineRule="auto"/>
      <w:jc w:val="both"/>
    </w:pPr>
    <w:rPr>
      <w:rFonts w:ascii="Times New Roman" w:eastAsia="MS Mincho" w:hAnsi="Times New Roman"/>
      <w:sz w:val="28"/>
      <w:szCs w:val="28"/>
      <w:lang w:eastAsia="ru-RU"/>
    </w:rPr>
  </w:style>
  <w:style w:type="paragraph" w:customStyle="1" w:styleId="afff5">
    <w:name w:val="Таблица шапка"/>
    <w:basedOn w:val="a5"/>
    <w:uiPriority w:val="99"/>
    <w:qFormat/>
    <w:rsid w:val="008B7E3F"/>
    <w:pPr>
      <w:keepNext/>
      <w:spacing w:before="40" w:after="40" w:line="240" w:lineRule="auto"/>
      <w:ind w:left="57" w:right="57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afff6">
    <w:name w:val="Текст таблицы"/>
    <w:basedOn w:val="a5"/>
    <w:uiPriority w:val="99"/>
    <w:qFormat/>
    <w:rsid w:val="008B7E3F"/>
    <w:pPr>
      <w:spacing w:before="40" w:after="40" w:line="240" w:lineRule="auto"/>
      <w:ind w:left="57" w:right="57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">
    <w:name w:val="Пункт Знак"/>
    <w:basedOn w:val="a5"/>
    <w:uiPriority w:val="99"/>
    <w:qFormat/>
    <w:rsid w:val="00112EBD"/>
    <w:pPr>
      <w:numPr>
        <w:ilvl w:val="1"/>
        <w:numId w:val="1"/>
      </w:numPr>
      <w:tabs>
        <w:tab w:val="left" w:pos="851"/>
        <w:tab w:val="left" w:pos="1134"/>
      </w:tabs>
      <w:spacing w:after="0" w:line="360" w:lineRule="auto"/>
      <w:jc w:val="both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customStyle="1" w:styleId="a0">
    <w:name w:val="Подпункт"/>
    <w:basedOn w:val="a"/>
    <w:link w:val="12"/>
    <w:uiPriority w:val="99"/>
    <w:qFormat/>
    <w:rsid w:val="00112EBD"/>
    <w:pPr>
      <w:numPr>
        <w:ilvl w:val="2"/>
      </w:numPr>
      <w:tabs>
        <w:tab w:val="clear" w:pos="1134"/>
      </w:tabs>
    </w:pPr>
    <w:rPr>
      <w:rFonts w:eastAsia="Calibri"/>
      <w:sz w:val="20"/>
    </w:rPr>
  </w:style>
  <w:style w:type="paragraph" w:customStyle="1" w:styleId="a1">
    <w:name w:val="Подподпункт"/>
    <w:basedOn w:val="a0"/>
    <w:uiPriority w:val="99"/>
    <w:qFormat/>
    <w:rsid w:val="00112EBD"/>
    <w:pPr>
      <w:numPr>
        <w:ilvl w:val="3"/>
      </w:numPr>
      <w:tabs>
        <w:tab w:val="left" w:pos="1134"/>
        <w:tab w:val="left" w:pos="1418"/>
      </w:tabs>
    </w:pPr>
  </w:style>
  <w:style w:type="paragraph" w:customStyle="1" w:styleId="a2">
    <w:name w:val="Подподподпункт"/>
    <w:basedOn w:val="a5"/>
    <w:uiPriority w:val="99"/>
    <w:qFormat/>
    <w:rsid w:val="00112EBD"/>
    <w:pPr>
      <w:numPr>
        <w:ilvl w:val="4"/>
        <w:numId w:val="1"/>
      </w:numPr>
      <w:tabs>
        <w:tab w:val="clear" w:pos="1718"/>
        <w:tab w:val="left" w:pos="1134"/>
        <w:tab w:val="left" w:pos="1701"/>
      </w:tabs>
      <w:spacing w:after="0" w:line="360" w:lineRule="auto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1">
    <w:name w:val="Пункт1"/>
    <w:basedOn w:val="a5"/>
    <w:uiPriority w:val="99"/>
    <w:qFormat/>
    <w:rsid w:val="00112EBD"/>
    <w:pPr>
      <w:numPr>
        <w:numId w:val="1"/>
      </w:numPr>
      <w:spacing w:before="240" w:after="0" w:line="360" w:lineRule="auto"/>
      <w:jc w:val="center"/>
    </w:pPr>
    <w:rPr>
      <w:rFonts w:ascii="Arial" w:eastAsia="Times New Roman" w:hAnsi="Arial"/>
      <w:b/>
      <w:sz w:val="28"/>
      <w:szCs w:val="28"/>
      <w:lang w:eastAsia="ru-RU"/>
    </w:rPr>
  </w:style>
  <w:style w:type="paragraph" w:customStyle="1" w:styleId="33">
    <w:name w:val="Пункт_3"/>
    <w:basedOn w:val="a5"/>
    <w:uiPriority w:val="99"/>
    <w:qFormat/>
    <w:rsid w:val="00112EBD"/>
    <w:pPr>
      <w:tabs>
        <w:tab w:val="left" w:pos="1134"/>
      </w:tabs>
      <w:spacing w:after="0" w:line="360" w:lineRule="auto"/>
      <w:ind w:left="1134" w:hanging="1133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15">
    <w:name w:val="toc 1"/>
    <w:basedOn w:val="a5"/>
    <w:next w:val="a5"/>
    <w:autoRedefine/>
    <w:uiPriority w:val="99"/>
    <w:rsid w:val="00945DA6"/>
    <w:pPr>
      <w:tabs>
        <w:tab w:val="left" w:pos="426"/>
        <w:tab w:val="right" w:leader="dot" w:pos="9911"/>
      </w:tabs>
      <w:spacing w:after="0" w:line="240" w:lineRule="auto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24">
    <w:name w:val="toc 2"/>
    <w:basedOn w:val="a5"/>
    <w:next w:val="a5"/>
    <w:autoRedefine/>
    <w:uiPriority w:val="99"/>
    <w:rsid w:val="00F90418"/>
    <w:pPr>
      <w:tabs>
        <w:tab w:val="left" w:pos="426"/>
        <w:tab w:val="right" w:leader="dot" w:pos="9639"/>
      </w:tabs>
      <w:spacing w:after="100"/>
      <w:ind w:left="220"/>
    </w:pPr>
  </w:style>
  <w:style w:type="paragraph" w:styleId="af0">
    <w:name w:val="footnote text"/>
    <w:basedOn w:val="a5"/>
    <w:link w:val="af"/>
    <w:uiPriority w:val="99"/>
    <w:semiHidden/>
    <w:rsid w:val="0080406E"/>
    <w:pPr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paragraph" w:customStyle="1" w:styleId="ConsPlusNormal">
    <w:name w:val="ConsPlusNormal"/>
    <w:uiPriority w:val="99"/>
    <w:qFormat/>
    <w:rsid w:val="00192F26"/>
    <w:pPr>
      <w:widowControl w:val="0"/>
      <w:ind w:firstLine="720"/>
    </w:pPr>
    <w:rPr>
      <w:rFonts w:ascii="Arial" w:eastAsia="Times New Roman" w:hAnsi="Arial" w:cs="Arial"/>
    </w:rPr>
  </w:style>
  <w:style w:type="paragraph" w:customStyle="1" w:styleId="afff7">
    <w:name w:val="Таблица"/>
    <w:basedOn w:val="a5"/>
    <w:qFormat/>
    <w:rsid w:val="00192F26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16">
    <w:name w:val="Абзац списка1"/>
    <w:basedOn w:val="a5"/>
    <w:qFormat/>
    <w:rsid w:val="00192F26"/>
    <w:pPr>
      <w:ind w:left="720"/>
      <w:contextualSpacing/>
    </w:pPr>
    <w:rPr>
      <w:rFonts w:eastAsia="Times New Roman"/>
    </w:rPr>
  </w:style>
  <w:style w:type="paragraph" w:customStyle="1" w:styleId="afff8">
    <w:name w:val="Колонтитул"/>
    <w:basedOn w:val="a5"/>
    <w:qFormat/>
  </w:style>
  <w:style w:type="paragraph" w:styleId="af4">
    <w:name w:val="header"/>
    <w:basedOn w:val="a5"/>
    <w:link w:val="af3"/>
    <w:uiPriority w:val="99"/>
    <w:semiHidden/>
    <w:rsid w:val="00FF6229"/>
    <w:pPr>
      <w:tabs>
        <w:tab w:val="center" w:pos="4677"/>
        <w:tab w:val="right" w:pos="9355"/>
      </w:tabs>
      <w:spacing w:after="0" w:line="240" w:lineRule="auto"/>
    </w:pPr>
  </w:style>
  <w:style w:type="paragraph" w:styleId="af6">
    <w:name w:val="footer"/>
    <w:basedOn w:val="a5"/>
    <w:link w:val="af5"/>
    <w:uiPriority w:val="99"/>
    <w:rsid w:val="00FF6229"/>
    <w:pPr>
      <w:tabs>
        <w:tab w:val="center" w:pos="4677"/>
        <w:tab w:val="right" w:pos="9355"/>
      </w:tabs>
      <w:spacing w:after="0" w:line="240" w:lineRule="auto"/>
    </w:pPr>
  </w:style>
  <w:style w:type="paragraph" w:styleId="af9">
    <w:name w:val="Document Map"/>
    <w:basedOn w:val="a5"/>
    <w:link w:val="af8"/>
    <w:uiPriority w:val="99"/>
    <w:semiHidden/>
    <w:qFormat/>
    <w:rsid w:val="0040689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fff9">
    <w:name w:val="Знак Знак Знак Знак Знак Знак Знак Знак Знак"/>
    <w:basedOn w:val="a5"/>
    <w:uiPriority w:val="99"/>
    <w:qFormat/>
    <w:rsid w:val="00BB18D9"/>
    <w:pPr>
      <w:spacing w:after="160" w:line="240" w:lineRule="exact"/>
      <w:jc w:val="both"/>
    </w:pPr>
    <w:rPr>
      <w:rFonts w:ascii="Verdana" w:eastAsia="Times New Roman" w:hAnsi="Verdana" w:cs="Verdana"/>
      <w:lang w:val="en-US"/>
    </w:rPr>
  </w:style>
  <w:style w:type="paragraph" w:styleId="afffa">
    <w:name w:val="No Spacing"/>
    <w:qFormat/>
    <w:rPr>
      <w:sz w:val="22"/>
      <w:szCs w:val="22"/>
    </w:rPr>
  </w:style>
  <w:style w:type="paragraph" w:customStyle="1" w:styleId="caption1">
    <w:name w:val="caption1"/>
    <w:basedOn w:val="a5"/>
    <w:next w:val="a5"/>
    <w:uiPriority w:val="99"/>
    <w:qFormat/>
    <w:rsid w:val="00BB18D9"/>
    <w:pPr>
      <w:spacing w:after="0" w:line="240" w:lineRule="auto"/>
    </w:pPr>
    <w:rPr>
      <w:rFonts w:ascii="Times New Roman" w:hAnsi="Times New Roman"/>
      <w:b/>
      <w:bCs/>
      <w:color w:val="4F81BD"/>
      <w:sz w:val="18"/>
      <w:szCs w:val="18"/>
      <w:lang w:eastAsia="ru-RU"/>
    </w:rPr>
  </w:style>
  <w:style w:type="paragraph" w:customStyle="1" w:styleId="13">
    <w:name w:val="Название1"/>
    <w:basedOn w:val="a5"/>
    <w:next w:val="a5"/>
    <w:link w:val="afa"/>
    <w:uiPriority w:val="99"/>
    <w:qFormat/>
    <w:rsid w:val="00BB18D9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"/>
      <w:sz w:val="52"/>
      <w:szCs w:val="52"/>
    </w:rPr>
  </w:style>
  <w:style w:type="paragraph" w:styleId="afc">
    <w:name w:val="Subtitle"/>
    <w:basedOn w:val="a5"/>
    <w:next w:val="a5"/>
    <w:link w:val="afb"/>
    <w:uiPriority w:val="99"/>
    <w:qFormat/>
    <w:rsid w:val="00BB18D9"/>
    <w:pPr>
      <w:numPr>
        <w:ilvl w:val="1"/>
      </w:numPr>
      <w:spacing w:after="0" w:line="240" w:lineRule="auto"/>
      <w:ind w:left="1066" w:firstLine="709"/>
    </w:pPr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paragraph" w:styleId="23">
    <w:name w:val="Quote"/>
    <w:basedOn w:val="a5"/>
    <w:next w:val="a5"/>
    <w:link w:val="22"/>
    <w:uiPriority w:val="99"/>
    <w:qFormat/>
    <w:rsid w:val="00BB18D9"/>
    <w:pPr>
      <w:spacing w:after="0" w:line="240" w:lineRule="auto"/>
    </w:pPr>
    <w:rPr>
      <w:i/>
      <w:iCs/>
      <w:color w:val="000000"/>
      <w:sz w:val="20"/>
      <w:szCs w:val="20"/>
    </w:rPr>
  </w:style>
  <w:style w:type="paragraph" w:styleId="aff0">
    <w:name w:val="Intense Quote"/>
    <w:basedOn w:val="a5"/>
    <w:next w:val="a5"/>
    <w:link w:val="aff"/>
    <w:uiPriority w:val="99"/>
    <w:qFormat/>
    <w:rsid w:val="00BB18D9"/>
    <w:pPr>
      <w:pBdr>
        <w:bottom w:val="single" w:sz="4" w:space="4" w:color="4F81BD"/>
      </w:pBdr>
      <w:spacing w:before="200" w:after="280" w:line="240" w:lineRule="auto"/>
      <w:ind w:left="936" w:right="936"/>
    </w:pPr>
    <w:rPr>
      <w:b/>
      <w:bCs/>
      <w:i/>
      <w:iCs/>
      <w:color w:val="4F81BD"/>
      <w:sz w:val="20"/>
      <w:szCs w:val="20"/>
    </w:rPr>
  </w:style>
  <w:style w:type="paragraph" w:styleId="afffb">
    <w:name w:val="TOC Heading"/>
    <w:basedOn w:val="10"/>
    <w:next w:val="a5"/>
    <w:uiPriority w:val="99"/>
    <w:qFormat/>
    <w:rsid w:val="00BB18D9"/>
    <w:pPr>
      <w:outlineLvl w:val="9"/>
    </w:pPr>
  </w:style>
  <w:style w:type="paragraph" w:styleId="aff7">
    <w:name w:val="E-mail Signature"/>
    <w:basedOn w:val="a5"/>
    <w:link w:val="aff6"/>
    <w:uiPriority w:val="99"/>
    <w:semiHidden/>
    <w:qFormat/>
    <w:rsid w:val="00BB18D9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afffc">
    <w:name w:val="Знак"/>
    <w:basedOn w:val="a5"/>
    <w:uiPriority w:val="99"/>
    <w:qFormat/>
    <w:rsid w:val="00BB18D9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f9">
    <w:name w:val="annotation subject"/>
    <w:basedOn w:val="ab"/>
    <w:next w:val="ab"/>
    <w:link w:val="aff8"/>
    <w:uiPriority w:val="99"/>
    <w:semiHidden/>
    <w:qFormat/>
    <w:rsid w:val="00BB18D9"/>
    <w:rPr>
      <w:rFonts w:eastAsia="Calibri"/>
      <w:b/>
      <w:bCs/>
    </w:rPr>
  </w:style>
  <w:style w:type="paragraph" w:customStyle="1" w:styleId="3">
    <w:name w:val="Нумерованный список ур3"/>
    <w:basedOn w:val="a5"/>
    <w:uiPriority w:val="99"/>
    <w:qFormat/>
    <w:rsid w:val="00BB18D9"/>
    <w:pPr>
      <w:numPr>
        <w:ilvl w:val="2"/>
        <w:numId w:val="2"/>
      </w:numPr>
      <w:spacing w:after="0" w:line="240" w:lineRule="auto"/>
      <w:jc w:val="both"/>
    </w:pPr>
    <w:rPr>
      <w:rFonts w:ascii="Garamond" w:eastAsia="Times New Roman" w:hAnsi="Garamond"/>
      <w:sz w:val="24"/>
      <w:szCs w:val="20"/>
      <w:lang w:eastAsia="ru-RU"/>
    </w:rPr>
  </w:style>
  <w:style w:type="paragraph" w:customStyle="1" w:styleId="31">
    <w:name w:val="Список 31"/>
    <w:basedOn w:val="a5"/>
    <w:uiPriority w:val="99"/>
    <w:rsid w:val="00BB18D9"/>
    <w:pPr>
      <w:numPr>
        <w:numId w:val="2"/>
      </w:numPr>
      <w:spacing w:before="120" w:after="0" w:line="240" w:lineRule="auto"/>
      <w:jc w:val="both"/>
    </w:pPr>
    <w:rPr>
      <w:rFonts w:ascii="Garamond" w:eastAsia="Times New Roman" w:hAnsi="Garamond"/>
      <w:sz w:val="24"/>
      <w:szCs w:val="20"/>
      <w:lang w:eastAsia="ru-RU"/>
    </w:rPr>
  </w:style>
  <w:style w:type="paragraph" w:customStyle="1" w:styleId="2">
    <w:name w:val="Нумерованный список ур2"/>
    <w:basedOn w:val="a5"/>
    <w:uiPriority w:val="99"/>
    <w:qFormat/>
    <w:rsid w:val="00BB18D9"/>
    <w:pPr>
      <w:numPr>
        <w:ilvl w:val="1"/>
        <w:numId w:val="2"/>
      </w:numPr>
      <w:spacing w:before="120" w:after="0" w:line="240" w:lineRule="auto"/>
      <w:jc w:val="both"/>
    </w:pPr>
    <w:rPr>
      <w:rFonts w:ascii="Garamond" w:eastAsia="Times New Roman" w:hAnsi="Garamond"/>
      <w:sz w:val="24"/>
      <w:szCs w:val="20"/>
      <w:lang w:eastAsia="ru-RU"/>
    </w:rPr>
  </w:style>
  <w:style w:type="paragraph" w:styleId="afffd">
    <w:name w:val="Normal (Web)"/>
    <w:basedOn w:val="a5"/>
    <w:uiPriority w:val="99"/>
    <w:qFormat/>
    <w:rsid w:val="00BB18D9"/>
    <w:pPr>
      <w:spacing w:before="30" w:after="30" w:line="240" w:lineRule="auto"/>
    </w:pPr>
    <w:rPr>
      <w:rFonts w:ascii="Arial" w:eastAsia="Arial Unicode MS" w:hAnsi="Arial" w:cs="Arial"/>
      <w:color w:val="332E2D"/>
      <w:spacing w:val="2"/>
      <w:sz w:val="24"/>
      <w:szCs w:val="24"/>
      <w:lang w:eastAsia="ru-RU"/>
    </w:rPr>
  </w:style>
  <w:style w:type="paragraph" w:styleId="afffe">
    <w:name w:val="Revision"/>
    <w:uiPriority w:val="99"/>
    <w:semiHidden/>
    <w:qFormat/>
    <w:rsid w:val="00BB18D9"/>
    <w:rPr>
      <w:rFonts w:ascii="Times New Roman" w:hAnsi="Times New Roman"/>
      <w:sz w:val="24"/>
      <w:szCs w:val="24"/>
    </w:rPr>
  </w:style>
  <w:style w:type="paragraph" w:customStyle="1" w:styleId="34">
    <w:name w:val="Знак Знак3 Знак Знак"/>
    <w:basedOn w:val="a5"/>
    <w:uiPriority w:val="99"/>
    <w:qFormat/>
    <w:rsid w:val="00BB18D9"/>
    <w:pPr>
      <w:spacing w:after="160" w:line="240" w:lineRule="exact"/>
      <w:jc w:val="both"/>
    </w:pPr>
    <w:rPr>
      <w:rFonts w:ascii="Verdana" w:eastAsia="Times New Roman" w:hAnsi="Verdana" w:cs="Verdana"/>
      <w:lang w:val="en-US"/>
    </w:rPr>
  </w:style>
  <w:style w:type="paragraph" w:customStyle="1" w:styleId="affff">
    <w:name w:val="Пункт"/>
    <w:basedOn w:val="a5"/>
    <w:uiPriority w:val="99"/>
    <w:qFormat/>
    <w:rsid w:val="00BB18D9"/>
    <w:pPr>
      <w:widowControl w:val="0"/>
      <w:tabs>
        <w:tab w:val="left" w:pos="1134"/>
      </w:tabs>
      <w:spacing w:before="120" w:after="0" w:line="360" w:lineRule="auto"/>
      <w:ind w:left="1134" w:right="800" w:hanging="1134"/>
      <w:jc w:val="both"/>
    </w:pPr>
    <w:rPr>
      <w:rFonts w:ascii="Arial" w:eastAsia="Times New Roman" w:hAnsi="Arial"/>
      <w:b/>
      <w:i/>
      <w:sz w:val="28"/>
      <w:szCs w:val="20"/>
      <w:lang w:eastAsia="ru-RU"/>
    </w:rPr>
  </w:style>
  <w:style w:type="paragraph" w:customStyle="1" w:styleId="25">
    <w:name w:val="Абзац списка2"/>
    <w:basedOn w:val="a5"/>
    <w:uiPriority w:val="99"/>
    <w:qFormat/>
    <w:rsid w:val="00BB18D9"/>
    <w:pPr>
      <w:ind w:left="720"/>
      <w:contextualSpacing/>
    </w:pPr>
    <w:rPr>
      <w:rFonts w:eastAsia="Times New Roman"/>
    </w:rPr>
  </w:style>
  <w:style w:type="paragraph" w:customStyle="1" w:styleId="ListParagraph12">
    <w:name w:val="Стиль List Paragraph + По ширине После:  12 пт Междустр.интервал:..."/>
    <w:basedOn w:val="afff3"/>
    <w:uiPriority w:val="99"/>
    <w:qFormat/>
    <w:rsid w:val="00012044"/>
    <w:pPr>
      <w:numPr>
        <w:numId w:val="3"/>
      </w:numPr>
      <w:spacing w:after="240" w:line="240" w:lineRule="auto"/>
      <w:jc w:val="both"/>
    </w:pPr>
    <w:rPr>
      <w:szCs w:val="20"/>
    </w:rPr>
  </w:style>
  <w:style w:type="paragraph" w:customStyle="1" w:styleId="14">
    <w:name w:val="Основной текст1"/>
    <w:basedOn w:val="a5"/>
    <w:link w:val="affa"/>
    <w:uiPriority w:val="99"/>
    <w:qFormat/>
    <w:rsid w:val="00631674"/>
    <w:pPr>
      <w:widowControl w:val="0"/>
      <w:shd w:val="clear" w:color="auto" w:fill="FFFFFF"/>
      <w:spacing w:after="0" w:line="302" w:lineRule="exact"/>
    </w:pPr>
    <w:rPr>
      <w:rFonts w:ascii="Times New Roman" w:hAnsi="Times New Roman"/>
      <w:sz w:val="28"/>
      <w:szCs w:val="28"/>
      <w:lang w:eastAsia="ru-RU"/>
    </w:rPr>
  </w:style>
  <w:style w:type="paragraph" w:styleId="35">
    <w:name w:val="toc 3"/>
    <w:basedOn w:val="a5"/>
    <w:next w:val="a5"/>
    <w:autoRedefine/>
    <w:rsid w:val="00945DA6"/>
    <w:pPr>
      <w:spacing w:after="0" w:line="240" w:lineRule="auto"/>
      <w:ind w:left="567"/>
    </w:pPr>
    <w:rPr>
      <w:rFonts w:ascii="Times New Roman" w:hAnsi="Times New Roman"/>
      <w:sz w:val="20"/>
      <w:szCs w:val="20"/>
    </w:rPr>
  </w:style>
  <w:style w:type="paragraph" w:styleId="41">
    <w:name w:val="toc 4"/>
    <w:basedOn w:val="a5"/>
    <w:next w:val="a5"/>
    <w:autoRedefine/>
    <w:rsid w:val="00945DA6"/>
    <w:pPr>
      <w:tabs>
        <w:tab w:val="left" w:pos="426"/>
        <w:tab w:val="left" w:pos="1120"/>
        <w:tab w:val="right" w:leader="dot" w:pos="9911"/>
      </w:tabs>
      <w:spacing w:after="0" w:line="240" w:lineRule="auto"/>
      <w:ind w:left="567"/>
    </w:pPr>
    <w:rPr>
      <w:rFonts w:ascii="Times New Roman" w:hAnsi="Times New Roman"/>
      <w:iCs/>
      <w:sz w:val="20"/>
      <w:szCs w:val="20"/>
    </w:rPr>
  </w:style>
  <w:style w:type="paragraph" w:customStyle="1" w:styleId="a3">
    <w:name w:val="Раздел положения"/>
    <w:basedOn w:val="a5"/>
    <w:autoRedefine/>
    <w:qFormat/>
    <w:rsid w:val="00945DA6"/>
    <w:pPr>
      <w:numPr>
        <w:numId w:val="5"/>
      </w:numPr>
      <w:spacing w:before="80" w:after="80" w:line="240" w:lineRule="auto"/>
      <w:jc w:val="center"/>
    </w:pPr>
    <w:rPr>
      <w:rFonts w:ascii="Times New Roman" w:eastAsia="Times New Roman" w:hAnsi="Times New Roman"/>
      <w:b/>
      <w:sz w:val="32"/>
      <w:szCs w:val="32"/>
      <w:lang w:eastAsia="ru-RU"/>
    </w:rPr>
  </w:style>
  <w:style w:type="paragraph" w:customStyle="1" w:styleId="a4">
    <w:name w:val="Подраздел раздела положения"/>
    <w:basedOn w:val="a5"/>
    <w:autoRedefine/>
    <w:qFormat/>
    <w:rsid w:val="00945DA6"/>
    <w:pPr>
      <w:numPr>
        <w:ilvl w:val="1"/>
        <w:numId w:val="5"/>
      </w:numPr>
      <w:spacing w:before="80" w:after="80" w:line="240" w:lineRule="auto"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affff0">
    <w:name w:val="Содержимое таблицы"/>
    <w:basedOn w:val="a5"/>
    <w:qFormat/>
    <w:pPr>
      <w:widowControl w:val="0"/>
      <w:suppressLineNumbers/>
    </w:pPr>
  </w:style>
  <w:style w:type="paragraph" w:customStyle="1" w:styleId="affff1">
    <w:name w:val="Заголовок таблицы"/>
    <w:basedOn w:val="affff0"/>
    <w:qFormat/>
    <w:pPr>
      <w:jc w:val="center"/>
    </w:pPr>
    <w:rPr>
      <w:b/>
      <w:bCs/>
    </w:rPr>
  </w:style>
  <w:style w:type="numbering" w:customStyle="1" w:styleId="17">
    <w:name w:val="Стиль1"/>
    <w:uiPriority w:val="99"/>
    <w:qFormat/>
    <w:rsid w:val="00156CBD"/>
  </w:style>
  <w:style w:type="table" w:styleId="affff2">
    <w:name w:val="Table Grid"/>
    <w:basedOn w:val="a7"/>
    <w:uiPriority w:val="99"/>
    <w:rsid w:val="00B918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">
    <w:name w:val="Сетка таблицы1"/>
    <w:basedOn w:val="a7"/>
    <w:uiPriority w:val="39"/>
    <w:rsid w:val="00156C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193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5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54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47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9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2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51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91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1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920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09A3DF0A-DC8D-4F25-B70D-EB301650ED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948</Words>
  <Characters>5405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Методические указания по разработке технических требований к закупаемой продукции, поставщикам и договорным условиям</vt:lpstr>
    </vt:vector>
  </TitlesOfParts>
  <Company>####</Company>
  <LinksUpToDate>false</LinksUpToDate>
  <CharactersWithSpaces>6341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Методические указания по разработке технических требований к закупаемой продукции, поставщикам и договорным условиям</dc:title>
  <dc:subject/>
  <dc:creator>Торопов Денис Владимирович</dc:creator>
  <dc:description/>
  <cp:lastModifiedBy>Захаров Алексей Юрьевич</cp:lastModifiedBy>
  <cp:revision>5</cp:revision>
  <cp:lastPrinted>2026-05-14T05:48:00Z</cp:lastPrinted>
  <dcterms:created xsi:type="dcterms:W3CDTF">2026-05-14T05:55:00Z</dcterms:created>
  <dcterms:modified xsi:type="dcterms:W3CDTF">2026-09-14T13:54:00Z</dcterms:modified>
  <dc:language>ru-RU</dc:language>
</cp:coreProperties>
</file>