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BFAF1" w14:textId="78CC7999" w:rsidR="0095682B" w:rsidRPr="00AC178B" w:rsidRDefault="0095682B" w:rsidP="00D41B7C">
      <w:pPr>
        <w:shd w:val="clear" w:color="auto" w:fill="FFFFFF"/>
        <w:tabs>
          <w:tab w:val="left" w:pos="6926"/>
        </w:tabs>
        <w:ind w:firstLine="709"/>
        <w:jc w:val="center"/>
        <w:rPr>
          <w:b/>
          <w:bCs/>
          <w:sz w:val="24"/>
          <w:szCs w:val="24"/>
        </w:rPr>
      </w:pPr>
      <w:r w:rsidRPr="00AC178B">
        <w:rPr>
          <w:bCs/>
          <w:sz w:val="22"/>
          <w:szCs w:val="22"/>
        </w:rPr>
        <w:t xml:space="preserve">                    </w:t>
      </w:r>
    </w:p>
    <w:p w14:paraId="43C6BAEE" w14:textId="13749A0F" w:rsidR="00766105" w:rsidRPr="00AC178B" w:rsidRDefault="00766105" w:rsidP="00566B9E">
      <w:pPr>
        <w:shd w:val="clear" w:color="auto" w:fill="FFFFFF"/>
        <w:tabs>
          <w:tab w:val="left" w:pos="6926"/>
        </w:tabs>
        <w:jc w:val="center"/>
        <w:rPr>
          <w:b/>
          <w:sz w:val="24"/>
          <w:szCs w:val="24"/>
        </w:rPr>
      </w:pPr>
      <w:r w:rsidRPr="00AC178B">
        <w:rPr>
          <w:b/>
          <w:bCs/>
          <w:sz w:val="24"/>
          <w:szCs w:val="24"/>
        </w:rPr>
        <w:t xml:space="preserve">Договор </w:t>
      </w:r>
      <w:r w:rsidR="00C503DF" w:rsidRPr="00AC178B">
        <w:rPr>
          <w:b/>
          <w:bCs/>
          <w:sz w:val="24"/>
          <w:szCs w:val="24"/>
        </w:rPr>
        <w:t>поставки</w:t>
      </w:r>
      <w:r w:rsidR="00C62DCE" w:rsidRPr="00AC178B">
        <w:rPr>
          <w:b/>
          <w:bCs/>
          <w:sz w:val="24"/>
          <w:szCs w:val="24"/>
        </w:rPr>
        <w:t xml:space="preserve"> </w:t>
      </w:r>
      <w:r w:rsidR="00A83407" w:rsidRPr="00AC178B">
        <w:rPr>
          <w:b/>
          <w:bCs/>
          <w:sz w:val="24"/>
          <w:szCs w:val="24"/>
        </w:rPr>
        <w:t xml:space="preserve"> </w:t>
      </w:r>
      <w:permStart w:id="1492785969" w:edGrp="everyone"/>
      <w:r w:rsidR="006F564D" w:rsidRPr="00AC178B">
        <w:rPr>
          <w:b/>
          <w:bCs/>
          <w:sz w:val="24"/>
          <w:szCs w:val="24"/>
        </w:rPr>
        <w:t>№</w:t>
      </w:r>
      <w:r w:rsidR="00600408">
        <w:rPr>
          <w:b/>
          <w:bCs/>
          <w:sz w:val="24"/>
          <w:szCs w:val="24"/>
        </w:rPr>
        <w:t>689</w:t>
      </w:r>
      <w:r w:rsidR="00B87A6B">
        <w:rPr>
          <w:b/>
          <w:bCs/>
          <w:sz w:val="24"/>
          <w:szCs w:val="24"/>
        </w:rPr>
        <w:t>.1-2026</w:t>
      </w:r>
      <w:r w:rsidR="006F564D" w:rsidRPr="00AC178B">
        <w:rPr>
          <w:b/>
          <w:bCs/>
          <w:sz w:val="24"/>
          <w:szCs w:val="24"/>
        </w:rPr>
        <w:t xml:space="preserve"> </w:t>
      </w:r>
    </w:p>
    <w:permEnd w:id="1492785969"/>
    <w:p w14:paraId="39FE0BF6" w14:textId="77777777" w:rsidR="00766105" w:rsidRPr="00AC178B" w:rsidRDefault="00766105" w:rsidP="00D41B7C">
      <w:pPr>
        <w:shd w:val="clear" w:color="auto" w:fill="FFFFFF"/>
        <w:ind w:firstLine="709"/>
        <w:rPr>
          <w:b/>
          <w:bCs/>
          <w:sz w:val="24"/>
          <w:szCs w:val="24"/>
        </w:rPr>
      </w:pPr>
    </w:p>
    <w:p w14:paraId="621DAB7D" w14:textId="4A0A5E04" w:rsidR="00766105" w:rsidRPr="00AC178B" w:rsidRDefault="001E76B3" w:rsidP="00D41B7C">
      <w:pPr>
        <w:shd w:val="clear" w:color="auto" w:fill="FFFFFF"/>
        <w:tabs>
          <w:tab w:val="right" w:pos="9639"/>
        </w:tabs>
        <w:jc w:val="right"/>
        <w:rPr>
          <w:bCs/>
          <w:sz w:val="24"/>
          <w:szCs w:val="24"/>
        </w:rPr>
      </w:pPr>
      <w:permStart w:id="465652801" w:edGrp="everyone"/>
      <w:r>
        <w:rPr>
          <w:bCs/>
          <w:sz w:val="24"/>
          <w:szCs w:val="24"/>
        </w:rPr>
        <w:t>г. Анадырь</w:t>
      </w:r>
      <w:r w:rsidR="00BF4EB6" w:rsidRPr="00AC178B">
        <w:rPr>
          <w:bCs/>
          <w:sz w:val="24"/>
          <w:szCs w:val="24"/>
        </w:rPr>
        <w:t>_</w:t>
      </w:r>
      <w:permEnd w:id="465652801"/>
      <w:r w:rsidR="00BF4EB6" w:rsidRPr="00AC178B">
        <w:rPr>
          <w:bCs/>
          <w:sz w:val="24"/>
          <w:szCs w:val="24"/>
        </w:rPr>
        <w:tab/>
      </w:r>
      <w:permStart w:id="99494107" w:edGrp="everyone"/>
      <w:r w:rsidR="00600408">
        <w:rPr>
          <w:bCs/>
          <w:sz w:val="24"/>
          <w:szCs w:val="24"/>
        </w:rPr>
        <w:t xml:space="preserve">   «__» _____</w:t>
      </w:r>
      <w:r>
        <w:rPr>
          <w:bCs/>
          <w:sz w:val="24"/>
          <w:szCs w:val="24"/>
        </w:rPr>
        <w:t xml:space="preserve"> </w:t>
      </w:r>
      <w:r w:rsidR="00BF4EB6" w:rsidRPr="00AC178B">
        <w:rPr>
          <w:bCs/>
          <w:sz w:val="24"/>
          <w:szCs w:val="24"/>
        </w:rPr>
        <w:t xml:space="preserve"> 20</w:t>
      </w:r>
      <w:r>
        <w:rPr>
          <w:bCs/>
          <w:sz w:val="24"/>
          <w:szCs w:val="24"/>
        </w:rPr>
        <w:t>26</w:t>
      </w:r>
      <w:r w:rsidR="00BF4EB6" w:rsidRPr="00AC178B">
        <w:rPr>
          <w:bCs/>
          <w:sz w:val="24"/>
          <w:szCs w:val="24"/>
        </w:rPr>
        <w:t xml:space="preserve"> г.</w:t>
      </w:r>
    </w:p>
    <w:permEnd w:id="99494107"/>
    <w:p w14:paraId="2748D36C" w14:textId="77777777" w:rsidR="00BF4EB6" w:rsidRPr="00AC178B" w:rsidRDefault="00BF4EB6" w:rsidP="00D41B7C">
      <w:pPr>
        <w:shd w:val="clear" w:color="auto" w:fill="FFFFFF"/>
        <w:tabs>
          <w:tab w:val="right" w:pos="9639"/>
        </w:tabs>
        <w:ind w:firstLine="709"/>
        <w:jc w:val="right"/>
        <w:rPr>
          <w:bCs/>
          <w:sz w:val="24"/>
          <w:szCs w:val="24"/>
        </w:rPr>
      </w:pPr>
    </w:p>
    <w:p w14:paraId="2FE39720" w14:textId="7713B89C" w:rsidR="00BF4EB6" w:rsidRPr="00AC178B" w:rsidRDefault="00A83407" w:rsidP="00D41B7C">
      <w:pPr>
        <w:ind w:firstLine="709"/>
        <w:jc w:val="both"/>
        <w:rPr>
          <w:spacing w:val="10"/>
          <w:sz w:val="24"/>
          <w:szCs w:val="24"/>
        </w:rPr>
      </w:pPr>
      <w:r w:rsidRPr="00AC178B">
        <w:rPr>
          <w:b/>
          <w:sz w:val="24"/>
          <w:szCs w:val="24"/>
        </w:rPr>
        <w:t xml:space="preserve">Акционерное общество «Чукотэнерго» </w:t>
      </w:r>
      <w:r w:rsidRPr="00AC178B">
        <w:rPr>
          <w:sz w:val="24"/>
          <w:szCs w:val="24"/>
        </w:rPr>
        <w:t xml:space="preserve">(АО «Чукотэнерго) (далее – «Покупатель»), </w:t>
      </w:r>
      <w:permStart w:id="576680504" w:edGrp="everyone"/>
      <w:r w:rsidR="00600408">
        <w:rPr>
          <w:sz w:val="24"/>
          <w:szCs w:val="24"/>
        </w:rPr>
        <w:t>__________________</w:t>
      </w:r>
      <w:r w:rsidRPr="00AC178B">
        <w:rPr>
          <w:sz w:val="24"/>
          <w:szCs w:val="24"/>
        </w:rPr>
        <w:t>, действующег</w:t>
      </w:r>
      <w:r w:rsidR="00600408">
        <w:rPr>
          <w:sz w:val="24"/>
          <w:szCs w:val="24"/>
        </w:rPr>
        <w:t>о на основании ______________</w:t>
      </w:r>
      <w:r w:rsidR="001E76B3" w:rsidRPr="001E76B3">
        <w:rPr>
          <w:sz w:val="24"/>
          <w:szCs w:val="24"/>
        </w:rPr>
        <w:t xml:space="preserve"> года</w:t>
      </w:r>
      <w:r w:rsidR="00766105" w:rsidRPr="00AC178B">
        <w:rPr>
          <w:spacing w:val="4"/>
          <w:sz w:val="24"/>
          <w:szCs w:val="24"/>
        </w:rPr>
        <w:t>, с одной стороны, и</w:t>
      </w:r>
      <w:r w:rsidR="00766105" w:rsidRPr="00AC178B">
        <w:rPr>
          <w:spacing w:val="10"/>
          <w:sz w:val="24"/>
          <w:szCs w:val="24"/>
        </w:rPr>
        <w:t xml:space="preserve"> </w:t>
      </w:r>
    </w:p>
    <w:p w14:paraId="492965A4" w14:textId="77777777" w:rsidR="00BF4EB6" w:rsidRPr="00AC178B" w:rsidRDefault="00766105" w:rsidP="00D41B7C">
      <w:pPr>
        <w:ind w:firstLine="709"/>
        <w:jc w:val="both"/>
        <w:rPr>
          <w:sz w:val="24"/>
          <w:szCs w:val="24"/>
        </w:rPr>
      </w:pPr>
      <w:r w:rsidRPr="00AC178B">
        <w:rPr>
          <w:b/>
          <w:spacing w:val="10"/>
          <w:sz w:val="24"/>
          <w:szCs w:val="24"/>
        </w:rPr>
        <w:t>________________</w:t>
      </w:r>
      <w:r w:rsidR="00BF4EB6" w:rsidRPr="00AC178B">
        <w:rPr>
          <w:b/>
          <w:spacing w:val="10"/>
          <w:sz w:val="24"/>
          <w:szCs w:val="24"/>
        </w:rPr>
        <w:t>____</w:t>
      </w:r>
      <w:r w:rsidRPr="00AC178B">
        <w:rPr>
          <w:bCs/>
          <w:sz w:val="24"/>
          <w:szCs w:val="24"/>
        </w:rPr>
        <w:t xml:space="preserve"> </w:t>
      </w:r>
      <w:r w:rsidR="00BF4EB6" w:rsidRPr="00AC178B">
        <w:rPr>
          <w:sz w:val="24"/>
          <w:szCs w:val="24"/>
        </w:rPr>
        <w:t>(</w:t>
      </w:r>
      <w:r w:rsidRPr="00AC178B">
        <w:rPr>
          <w:sz w:val="24"/>
          <w:szCs w:val="24"/>
        </w:rPr>
        <w:t>дал</w:t>
      </w:r>
      <w:r w:rsidR="00BF4EB6" w:rsidRPr="00AC178B">
        <w:rPr>
          <w:sz w:val="24"/>
          <w:szCs w:val="24"/>
        </w:rPr>
        <w:t>ее –</w:t>
      </w:r>
      <w:r w:rsidRPr="00AC178B">
        <w:rPr>
          <w:sz w:val="24"/>
          <w:szCs w:val="24"/>
        </w:rPr>
        <w:t xml:space="preserve"> «Поставщик»</w:t>
      </w:r>
      <w:r w:rsidR="00BF4EB6" w:rsidRPr="00AC178B">
        <w:rPr>
          <w:sz w:val="24"/>
          <w:szCs w:val="24"/>
        </w:rPr>
        <w:t>)</w:t>
      </w:r>
      <w:r w:rsidRPr="00AC178B">
        <w:rPr>
          <w:sz w:val="24"/>
          <w:szCs w:val="24"/>
        </w:rPr>
        <w:t xml:space="preserve">, в лице _________________________, действующего на основании ___________________, с другой стороны, </w:t>
      </w:r>
    </w:p>
    <w:p w14:paraId="6472BECF" w14:textId="54D28982" w:rsidR="00E1183E" w:rsidRPr="00AC178B" w:rsidRDefault="00766105" w:rsidP="00E1183E">
      <w:pPr>
        <w:ind w:firstLine="709"/>
        <w:jc w:val="both"/>
        <w:rPr>
          <w:sz w:val="24"/>
          <w:szCs w:val="24"/>
        </w:rPr>
      </w:pPr>
      <w:r w:rsidRPr="00AC178B">
        <w:rPr>
          <w:sz w:val="24"/>
          <w:szCs w:val="24"/>
        </w:rPr>
        <w:t xml:space="preserve">совместно </w:t>
      </w:r>
      <w:r w:rsidR="003E3E40" w:rsidRPr="00AC178B">
        <w:rPr>
          <w:sz w:val="24"/>
          <w:szCs w:val="24"/>
        </w:rPr>
        <w:t xml:space="preserve">в дальнейшем </w:t>
      </w:r>
      <w:r w:rsidRPr="00AC178B">
        <w:rPr>
          <w:sz w:val="24"/>
          <w:szCs w:val="24"/>
        </w:rPr>
        <w:t xml:space="preserve">именуемые «Стороны», а по отдельности – «Сторона», </w:t>
      </w:r>
      <w:r w:rsidR="00BF4EB6" w:rsidRPr="00AC178B">
        <w:rPr>
          <w:sz w:val="24"/>
          <w:szCs w:val="24"/>
        </w:rPr>
        <w:br/>
      </w:r>
      <w:r w:rsidR="00E1183E" w:rsidRPr="00AC178B">
        <w:rPr>
          <w:sz w:val="24"/>
          <w:szCs w:val="24"/>
          <w:lang w:eastAsia="en-US"/>
        </w:rPr>
        <w:t xml:space="preserve">по результатам проведенной Покупателем конкурентной </w:t>
      </w:r>
      <w:r w:rsidR="00600408">
        <w:rPr>
          <w:sz w:val="24"/>
          <w:szCs w:val="24"/>
          <w:lang w:eastAsia="en-US"/>
        </w:rPr>
        <w:t>процедуры по лоту № 689.1</w:t>
      </w:r>
    </w:p>
    <w:permEnd w:id="576680504"/>
    <w:p w14:paraId="60933073" w14:textId="2F658381" w:rsidR="00766105" w:rsidRPr="00AC178B" w:rsidRDefault="00766105" w:rsidP="00D41B7C">
      <w:pPr>
        <w:ind w:firstLine="709"/>
        <w:jc w:val="both"/>
        <w:rPr>
          <w:spacing w:val="10"/>
          <w:sz w:val="24"/>
          <w:szCs w:val="24"/>
        </w:rPr>
      </w:pPr>
      <w:r w:rsidRPr="00AC178B">
        <w:rPr>
          <w:snapToGrid w:val="0"/>
          <w:sz w:val="24"/>
          <w:szCs w:val="24"/>
        </w:rPr>
        <w:t xml:space="preserve">заключили настоящий </w:t>
      </w:r>
      <w:r w:rsidR="00D26FEC" w:rsidRPr="00AC178B">
        <w:rPr>
          <w:snapToGrid w:val="0"/>
          <w:sz w:val="24"/>
          <w:szCs w:val="24"/>
        </w:rPr>
        <w:t>д</w:t>
      </w:r>
      <w:r w:rsidRPr="00AC178B">
        <w:rPr>
          <w:snapToGrid w:val="0"/>
          <w:sz w:val="24"/>
          <w:szCs w:val="24"/>
        </w:rPr>
        <w:t>оговор</w:t>
      </w:r>
      <w:r w:rsidR="00ED68B7" w:rsidRPr="00AC178B">
        <w:rPr>
          <w:snapToGrid w:val="0"/>
          <w:sz w:val="24"/>
          <w:szCs w:val="24"/>
        </w:rPr>
        <w:t xml:space="preserve"> </w:t>
      </w:r>
      <w:r w:rsidR="008061C0" w:rsidRPr="00AC178B">
        <w:rPr>
          <w:snapToGrid w:val="0"/>
          <w:sz w:val="24"/>
          <w:szCs w:val="24"/>
        </w:rPr>
        <w:t xml:space="preserve">поставки </w:t>
      </w:r>
      <w:r w:rsidRPr="00AC178B">
        <w:rPr>
          <w:snapToGrid w:val="0"/>
          <w:sz w:val="24"/>
          <w:szCs w:val="24"/>
        </w:rPr>
        <w:t>(далее – «Договор») о нижеследующем:</w:t>
      </w:r>
    </w:p>
    <w:p w14:paraId="09B68D56" w14:textId="77777777" w:rsidR="007A3442" w:rsidRPr="00AC178B" w:rsidRDefault="007A3442" w:rsidP="00D41B7C">
      <w:pPr>
        <w:shd w:val="clear" w:color="auto" w:fill="FFFFFF"/>
        <w:ind w:firstLine="709"/>
        <w:rPr>
          <w:bCs/>
          <w:sz w:val="24"/>
          <w:szCs w:val="24"/>
          <w:lang w:val="x-none"/>
        </w:rPr>
      </w:pPr>
    </w:p>
    <w:p w14:paraId="3B58E2C0" w14:textId="77777777" w:rsidR="00863EBD" w:rsidRPr="00AC178B" w:rsidRDefault="00863EBD" w:rsidP="00D41B7C">
      <w:pPr>
        <w:shd w:val="clear" w:color="auto" w:fill="FFFFFF"/>
        <w:ind w:firstLine="709"/>
        <w:jc w:val="center"/>
        <w:rPr>
          <w:b/>
          <w:bCs/>
          <w:sz w:val="24"/>
          <w:szCs w:val="24"/>
        </w:rPr>
      </w:pPr>
      <w:r w:rsidRPr="00AC178B">
        <w:rPr>
          <w:b/>
          <w:bCs/>
          <w:sz w:val="24"/>
          <w:szCs w:val="24"/>
        </w:rPr>
        <w:t>Термины и определения</w:t>
      </w:r>
    </w:p>
    <w:p w14:paraId="5BFFB6AA" w14:textId="77777777" w:rsidR="00BF4EB6" w:rsidRPr="00AC178B" w:rsidRDefault="00BF4EB6" w:rsidP="00D41B7C">
      <w:pPr>
        <w:shd w:val="clear" w:color="auto" w:fill="FFFFFF"/>
        <w:ind w:firstLine="709"/>
        <w:jc w:val="both"/>
        <w:rPr>
          <w:bCs/>
          <w:sz w:val="24"/>
          <w:szCs w:val="24"/>
        </w:rPr>
      </w:pPr>
      <w:r w:rsidRPr="00AC178B">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AC178B"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«Акт рекламации»</w:t>
      </w:r>
      <w:r w:rsidRPr="00AC178B">
        <w:rPr>
          <w:sz w:val="24"/>
          <w:szCs w:val="24"/>
          <w:lang w:eastAsia="en-US"/>
        </w:rPr>
        <w:t xml:space="preserve"> – документ, оформляемый по унифицированным формам </w:t>
      </w:r>
      <w:r w:rsidRPr="00AC178B">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AC178B">
        <w:rPr>
          <w:sz w:val="24"/>
          <w:szCs w:val="24"/>
          <w:lang w:eastAsia="en-US"/>
        </w:rPr>
        <w:t xml:space="preserve">№ </w:t>
      </w:r>
      <w:r w:rsidRPr="00AC178B">
        <w:rPr>
          <w:sz w:val="24"/>
          <w:szCs w:val="24"/>
          <w:lang w:eastAsia="en-US"/>
        </w:rPr>
        <w:t>ТОРГ-3 «</w:t>
      </w:r>
      <w:r w:rsidR="00BD0BB2" w:rsidRPr="00AC178B">
        <w:rPr>
          <w:sz w:val="24"/>
          <w:szCs w:val="24"/>
          <w:lang w:eastAsia="en-US"/>
        </w:rPr>
        <w:t xml:space="preserve">Акт </w:t>
      </w:r>
      <w:r w:rsidRPr="00AC178B">
        <w:rPr>
          <w:sz w:val="24"/>
          <w:szCs w:val="24"/>
          <w:lang w:eastAsia="en-US"/>
        </w:rPr>
        <w:t xml:space="preserve">об установленном расхождении </w:t>
      </w:r>
      <w:r w:rsidRPr="00AC178B">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AC178B">
        <w:rPr>
          <w:sz w:val="24"/>
          <w:szCs w:val="24"/>
          <w:lang w:eastAsia="en-US"/>
        </w:rPr>
        <w:t>Товара</w:t>
      </w:r>
      <w:r w:rsidRPr="00AC178B">
        <w:rPr>
          <w:sz w:val="24"/>
          <w:szCs w:val="24"/>
          <w:lang w:eastAsia="en-US"/>
        </w:rPr>
        <w:t>.</w:t>
      </w:r>
    </w:p>
    <w:p w14:paraId="26B9889E" w14:textId="77777777" w:rsidR="00E1183E" w:rsidRPr="00AC178B" w:rsidRDefault="00E1183E" w:rsidP="00E1183E">
      <w:pPr>
        <w:shd w:val="clear" w:color="auto" w:fill="FFFFFF"/>
        <w:tabs>
          <w:tab w:val="left" w:pos="567"/>
          <w:tab w:val="left" w:pos="1134"/>
        </w:tabs>
        <w:overflowPunct w:val="0"/>
        <w:ind w:firstLine="709"/>
        <w:contextualSpacing/>
        <w:jc w:val="both"/>
        <w:textAlignment w:val="baseline"/>
        <w:rPr>
          <w:sz w:val="24"/>
          <w:szCs w:val="24"/>
          <w:lang w:eastAsia="en-US"/>
        </w:rPr>
      </w:pPr>
      <w:r w:rsidRPr="00AC178B">
        <w:rPr>
          <w:b/>
          <w:sz w:val="24"/>
          <w:szCs w:val="24"/>
          <w:lang w:eastAsia="en-US"/>
        </w:rPr>
        <w:t>«Гарантийный срок»</w:t>
      </w:r>
      <w:r w:rsidRPr="00AC178B">
        <w:rPr>
          <w:sz w:val="24"/>
          <w:szCs w:val="24"/>
        </w:rPr>
        <w:t xml:space="preserve"> </w:t>
      </w:r>
      <w:r w:rsidRPr="00AC178B">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75FE9BCA" w14:textId="0E1F3242" w:rsidR="00D7205C" w:rsidRPr="00AC178B" w:rsidRDefault="00E1183E" w:rsidP="00E1183E">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 xml:space="preserve"> </w:t>
      </w:r>
      <w:r w:rsidR="00D7205C" w:rsidRPr="00AC178B">
        <w:rPr>
          <w:b/>
          <w:sz w:val="24"/>
          <w:szCs w:val="24"/>
          <w:lang w:eastAsia="en-US"/>
        </w:rPr>
        <w:t>«Договор»</w:t>
      </w:r>
      <w:r w:rsidR="00D7205C" w:rsidRPr="00AC178B">
        <w:rPr>
          <w:sz w:val="24"/>
          <w:szCs w:val="24"/>
          <w:lang w:eastAsia="en-US"/>
        </w:rPr>
        <w:t xml:space="preserve"> – настоящий договор, подписанный </w:t>
      </w:r>
      <w:r w:rsidR="00C734BE" w:rsidRPr="00AC178B">
        <w:rPr>
          <w:sz w:val="24"/>
          <w:szCs w:val="24"/>
          <w:lang w:eastAsia="en-US"/>
        </w:rPr>
        <w:t>Покупателем и Поставщиком, включая все п</w:t>
      </w:r>
      <w:r w:rsidR="00D7205C" w:rsidRPr="00AC178B">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AC178B"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«Коммерческая тайна»</w:t>
      </w:r>
      <w:r w:rsidRPr="00AC178B">
        <w:rPr>
          <w:sz w:val="24"/>
          <w:szCs w:val="24"/>
          <w:lang w:eastAsia="en-US"/>
        </w:rPr>
        <w:t xml:space="preserve"> – режим конфиденциальности информации, позволяющий </w:t>
      </w:r>
      <w:r w:rsidRPr="00AC178B">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AC178B">
        <w:rPr>
          <w:sz w:val="24"/>
          <w:szCs w:val="24"/>
          <w:lang w:eastAsia="en-US"/>
        </w:rPr>
        <w:br/>
        <w:t xml:space="preserve">или получить иную коммерческую выгоду. </w:t>
      </w:r>
    </w:p>
    <w:p w14:paraId="26032C2D" w14:textId="77777777" w:rsidR="00D7205C" w:rsidRPr="00AC178B"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AC178B">
        <w:rPr>
          <w:b/>
          <w:sz w:val="24"/>
          <w:szCs w:val="24"/>
          <w:lang w:eastAsia="en-US"/>
        </w:rPr>
        <w:t xml:space="preserve">«Накладная ТОРГ-12» </w:t>
      </w:r>
      <w:r w:rsidRPr="00AC178B">
        <w:rPr>
          <w:sz w:val="24"/>
          <w:szCs w:val="24"/>
          <w:lang w:eastAsia="en-US"/>
        </w:rPr>
        <w:t>–</w:t>
      </w:r>
      <w:r w:rsidRPr="00AC178B">
        <w:rPr>
          <w:b/>
          <w:sz w:val="24"/>
          <w:szCs w:val="24"/>
          <w:lang w:eastAsia="en-US"/>
        </w:rPr>
        <w:t xml:space="preserve"> </w:t>
      </w:r>
      <w:r w:rsidRPr="00AC178B">
        <w:rPr>
          <w:sz w:val="24"/>
          <w:szCs w:val="24"/>
          <w:lang w:eastAsia="en-US"/>
        </w:rPr>
        <w:t xml:space="preserve">документ, оформляемый по унифицированной форме </w:t>
      </w:r>
      <w:r w:rsidRPr="00AC178B">
        <w:rPr>
          <w:sz w:val="24"/>
          <w:szCs w:val="24"/>
          <w:lang w:eastAsia="en-US"/>
        </w:rPr>
        <w:br/>
        <w:t xml:space="preserve">№ ТОРГ-12 «Товарная накладная», утвержденной постановлением Госкомстата РФ </w:t>
      </w:r>
      <w:r w:rsidRPr="00AC178B">
        <w:rPr>
          <w:sz w:val="24"/>
          <w:szCs w:val="24"/>
          <w:lang w:eastAsia="en-US"/>
        </w:rPr>
        <w:br/>
        <w:t xml:space="preserve">от 25.12.1998 № 132, подписываемый Сторонами после завершения приемки </w:t>
      </w:r>
      <w:r w:rsidR="00C734BE" w:rsidRPr="00AC178B">
        <w:rPr>
          <w:sz w:val="24"/>
          <w:szCs w:val="24"/>
          <w:lang w:eastAsia="en-US"/>
        </w:rPr>
        <w:t xml:space="preserve">Товара </w:t>
      </w:r>
      <w:r w:rsidRPr="00AC178B">
        <w:rPr>
          <w:sz w:val="24"/>
          <w:szCs w:val="24"/>
          <w:lang w:eastAsia="en-US"/>
        </w:rPr>
        <w:t>по количеству, качеству и комплектности.</w:t>
      </w:r>
    </w:p>
    <w:p w14:paraId="3739C6EE" w14:textId="77777777" w:rsidR="00850ED1" w:rsidRPr="00AC178B" w:rsidRDefault="00D7205C" w:rsidP="00850ED1">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 xml:space="preserve">«Отказ от Договора» </w:t>
      </w:r>
      <w:r w:rsidRPr="00AC178B">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A21109F" w14:textId="3E9159A6" w:rsidR="00D7205C" w:rsidRPr="00AC178B" w:rsidRDefault="00DF3352" w:rsidP="00850ED1">
      <w:pPr>
        <w:pStyle w:val="af2"/>
        <w:shd w:val="clear" w:color="auto" w:fill="FFFFFF"/>
        <w:tabs>
          <w:tab w:val="left" w:pos="0"/>
        </w:tabs>
        <w:overflowPunct w:val="0"/>
        <w:ind w:left="0" w:firstLine="709"/>
        <w:jc w:val="both"/>
        <w:textAlignment w:val="baseline"/>
        <w:rPr>
          <w:b/>
          <w:sz w:val="24"/>
          <w:szCs w:val="24"/>
          <w:lang w:eastAsia="en-US"/>
        </w:rPr>
      </w:pPr>
      <w:r w:rsidRPr="00AC178B">
        <w:rPr>
          <w:sz w:val="24"/>
          <w:szCs w:val="24"/>
          <w:lang w:eastAsia="en-US"/>
        </w:rPr>
        <w:t xml:space="preserve"> </w:t>
      </w:r>
      <w:r w:rsidR="00D7205C" w:rsidRPr="00AC178B">
        <w:rPr>
          <w:b/>
          <w:sz w:val="24"/>
          <w:szCs w:val="24"/>
          <w:lang w:eastAsia="en-US"/>
        </w:rPr>
        <w:t>«Применимое право»</w:t>
      </w:r>
      <w:r w:rsidR="00D7205C" w:rsidRPr="00AC178B">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AC178B">
        <w:rPr>
          <w:sz w:val="24"/>
          <w:szCs w:val="24"/>
          <w:lang w:eastAsia="en-US"/>
        </w:rPr>
        <w:t xml:space="preserve">нормативные </w:t>
      </w:r>
      <w:r w:rsidR="00D7205C" w:rsidRPr="00AC178B">
        <w:rPr>
          <w:sz w:val="24"/>
          <w:szCs w:val="24"/>
          <w:lang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AC178B">
        <w:rPr>
          <w:sz w:val="24"/>
          <w:szCs w:val="24"/>
          <w:lang w:eastAsia="en-US"/>
        </w:rPr>
        <w:t xml:space="preserve"> и противопожарной безопасности</w:t>
      </w:r>
      <w:r w:rsidR="00473F52" w:rsidRPr="00AC178B">
        <w:rPr>
          <w:sz w:val="24"/>
          <w:szCs w:val="24"/>
          <w:lang w:eastAsia="en-US"/>
        </w:rPr>
        <w:t xml:space="preserve">, относящиеся к </w:t>
      </w:r>
      <w:r w:rsidR="00B57340" w:rsidRPr="00AC178B">
        <w:rPr>
          <w:sz w:val="24"/>
          <w:szCs w:val="24"/>
          <w:lang w:eastAsia="en-US"/>
        </w:rPr>
        <w:t>Товару</w:t>
      </w:r>
      <w:r w:rsidR="00D7205C" w:rsidRPr="00AC178B">
        <w:rPr>
          <w:sz w:val="24"/>
          <w:szCs w:val="24"/>
          <w:lang w:eastAsia="en-US"/>
        </w:rPr>
        <w:t>.</w:t>
      </w:r>
    </w:p>
    <w:p w14:paraId="41878FA9" w14:textId="77777777" w:rsidR="00D7205C" w:rsidRPr="00AC178B" w:rsidRDefault="00D7205C" w:rsidP="00D41B7C">
      <w:pPr>
        <w:ind w:firstLine="709"/>
        <w:jc w:val="both"/>
        <w:rPr>
          <w:sz w:val="24"/>
          <w:szCs w:val="24"/>
          <w:lang w:eastAsia="en-US"/>
        </w:rPr>
      </w:pPr>
      <w:r w:rsidRPr="00AC178B">
        <w:rPr>
          <w:b/>
          <w:sz w:val="24"/>
          <w:szCs w:val="24"/>
          <w:lang w:eastAsia="en-US"/>
        </w:rPr>
        <w:lastRenderedPageBreak/>
        <w:t>«Рабочий день»</w:t>
      </w:r>
      <w:r w:rsidRPr="00AC178B">
        <w:rPr>
          <w:sz w:val="24"/>
          <w:szCs w:val="24"/>
          <w:lang w:eastAsia="en-US"/>
        </w:rPr>
        <w:t xml:space="preserve"> – день, который в соответствии с Применимым правом, является рабочим днем в Российской Федерации.</w:t>
      </w:r>
    </w:p>
    <w:p w14:paraId="089F0F74" w14:textId="15912D05" w:rsidR="00D7205C" w:rsidRPr="00AC178B"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AC178B">
        <w:rPr>
          <w:rFonts w:ascii="Times New Roman" w:hAnsi="Times New Roman"/>
          <w:color w:val="auto"/>
          <w:sz w:val="24"/>
          <w:szCs w:val="24"/>
          <w:lang w:val="ru-RU" w:eastAsia="en-US"/>
        </w:rPr>
        <w:t>«Цена Договора»</w:t>
      </w:r>
      <w:r w:rsidRPr="00AC178B">
        <w:rPr>
          <w:rFonts w:ascii="Times New Roman" w:hAnsi="Times New Roman"/>
          <w:b w:val="0"/>
          <w:color w:val="auto"/>
          <w:sz w:val="24"/>
          <w:szCs w:val="24"/>
          <w:lang w:val="ru-RU" w:eastAsia="en-US"/>
        </w:rPr>
        <w:t xml:space="preserve"> – определяемая в соответствии с разделом</w:t>
      </w:r>
      <w:r w:rsidR="0038414F" w:rsidRPr="00AC178B">
        <w:rPr>
          <w:rFonts w:ascii="Times New Roman" w:hAnsi="Times New Roman"/>
          <w:b w:val="0"/>
          <w:color w:val="auto"/>
          <w:sz w:val="24"/>
          <w:szCs w:val="24"/>
          <w:lang w:val="ru-RU" w:eastAsia="en-US"/>
        </w:rPr>
        <w:t xml:space="preserve"> 2</w:t>
      </w:r>
      <w:r w:rsidRPr="00AC178B">
        <w:rPr>
          <w:rFonts w:ascii="Times New Roman" w:hAnsi="Times New Roman"/>
          <w:b w:val="0"/>
          <w:color w:val="auto"/>
          <w:sz w:val="24"/>
          <w:szCs w:val="24"/>
          <w:lang w:val="ru-RU" w:eastAsia="en-US"/>
        </w:rPr>
        <w:t xml:space="preserve"> Договора сумма, которую </w:t>
      </w:r>
      <w:r w:rsidR="00F33911" w:rsidRPr="00AC178B">
        <w:rPr>
          <w:rFonts w:ascii="Times New Roman" w:hAnsi="Times New Roman"/>
          <w:b w:val="0"/>
          <w:color w:val="auto"/>
          <w:sz w:val="24"/>
          <w:szCs w:val="24"/>
          <w:lang w:val="ru-RU" w:eastAsia="en-US"/>
        </w:rPr>
        <w:t>Покупатель</w:t>
      </w:r>
      <w:r w:rsidRPr="00AC178B">
        <w:rPr>
          <w:rFonts w:ascii="Times New Roman" w:hAnsi="Times New Roman"/>
          <w:b w:val="0"/>
          <w:color w:val="auto"/>
          <w:sz w:val="24"/>
          <w:szCs w:val="24"/>
          <w:lang w:val="ru-RU" w:eastAsia="en-US"/>
        </w:rPr>
        <w:t xml:space="preserve"> обязуется уплатить </w:t>
      </w:r>
      <w:r w:rsidR="00F33911" w:rsidRPr="00AC178B">
        <w:rPr>
          <w:rFonts w:ascii="Times New Roman" w:hAnsi="Times New Roman"/>
          <w:b w:val="0"/>
          <w:color w:val="auto"/>
          <w:sz w:val="24"/>
          <w:szCs w:val="24"/>
          <w:lang w:val="ru-RU" w:eastAsia="en-US"/>
        </w:rPr>
        <w:t>Поставщику</w:t>
      </w:r>
      <w:r w:rsidRPr="00AC178B">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AC178B">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AC178B">
        <w:rPr>
          <w:rFonts w:ascii="Times New Roman" w:hAnsi="Times New Roman"/>
          <w:b w:val="0"/>
          <w:color w:val="auto"/>
          <w:sz w:val="24"/>
          <w:szCs w:val="24"/>
          <w:lang w:val="ru-RU" w:eastAsia="en-US"/>
        </w:rPr>
        <w:t>.</w:t>
      </w:r>
      <w:r w:rsidRPr="00AC178B">
        <w:rPr>
          <w:rFonts w:ascii="Times New Roman" w:hAnsi="Times New Roman"/>
          <w:b w:val="0"/>
          <w:color w:val="auto"/>
          <w:sz w:val="24"/>
          <w:szCs w:val="24"/>
          <w:lang w:val="ru-RU" w:eastAsia="en-US"/>
        </w:rPr>
        <w:t xml:space="preserve"> </w:t>
      </w:r>
    </w:p>
    <w:p w14:paraId="1A365ADB" w14:textId="277B32D1" w:rsidR="00211E8D" w:rsidRPr="00AC178B" w:rsidRDefault="001A36E5" w:rsidP="00211E8D">
      <w:pPr>
        <w:rPr>
          <w:sz w:val="24"/>
          <w:szCs w:val="24"/>
        </w:rPr>
      </w:pPr>
      <w:r w:rsidRPr="00AC178B">
        <w:rPr>
          <w:lang w:eastAsia="en-US"/>
        </w:rPr>
        <w:tab/>
      </w:r>
      <w:r w:rsidRPr="00AC178B">
        <w:rPr>
          <w:b/>
          <w:sz w:val="24"/>
          <w:szCs w:val="24"/>
          <w:lang w:eastAsia="en-US"/>
        </w:rPr>
        <w:t>«</w:t>
      </w:r>
      <w:r w:rsidR="00757C05" w:rsidRPr="00AC178B">
        <w:rPr>
          <w:b/>
          <w:sz w:val="24"/>
          <w:szCs w:val="24"/>
          <w:lang w:eastAsia="en-US"/>
        </w:rPr>
        <w:t>Грузополучатель</w:t>
      </w:r>
      <w:r w:rsidRPr="00AC178B">
        <w:rPr>
          <w:b/>
          <w:sz w:val="24"/>
          <w:szCs w:val="24"/>
          <w:lang w:eastAsia="en-US"/>
        </w:rPr>
        <w:t>»</w:t>
      </w:r>
      <w:r w:rsidRPr="00AC178B">
        <w:rPr>
          <w:sz w:val="24"/>
          <w:szCs w:val="24"/>
          <w:lang w:eastAsia="en-US"/>
        </w:rPr>
        <w:t xml:space="preserve"> –</w:t>
      </w:r>
      <w:r w:rsidR="00211E8D" w:rsidRPr="00AC178B">
        <w:rPr>
          <w:sz w:val="24"/>
          <w:szCs w:val="24"/>
        </w:rPr>
        <w:t xml:space="preserve"> Организация, осуществляющая приемку Товара от Поставщика для последующей перевозки Покупателю.</w:t>
      </w:r>
    </w:p>
    <w:p w14:paraId="59208C70" w14:textId="77777777" w:rsidR="00863EBD" w:rsidRPr="00AC178B" w:rsidRDefault="00863EBD" w:rsidP="00D41B7C">
      <w:pPr>
        <w:shd w:val="clear" w:color="auto" w:fill="FFFFFF"/>
        <w:ind w:firstLine="709"/>
        <w:jc w:val="center"/>
        <w:rPr>
          <w:bCs/>
          <w:sz w:val="24"/>
          <w:szCs w:val="24"/>
        </w:rPr>
      </w:pPr>
    </w:p>
    <w:p w14:paraId="50B88079" w14:textId="77777777" w:rsidR="00A264B0" w:rsidRPr="00AC178B" w:rsidRDefault="00A264B0" w:rsidP="0055080F">
      <w:pPr>
        <w:numPr>
          <w:ilvl w:val="0"/>
          <w:numId w:val="1"/>
        </w:numPr>
        <w:shd w:val="clear" w:color="auto" w:fill="FFFFFF"/>
        <w:tabs>
          <w:tab w:val="clear" w:pos="360"/>
          <w:tab w:val="num" w:pos="284"/>
        </w:tabs>
        <w:ind w:left="0" w:firstLine="0"/>
        <w:jc w:val="center"/>
        <w:rPr>
          <w:b/>
          <w:bCs/>
          <w:sz w:val="24"/>
          <w:szCs w:val="24"/>
        </w:rPr>
      </w:pPr>
      <w:r w:rsidRPr="00AC178B">
        <w:rPr>
          <w:b/>
          <w:bCs/>
          <w:sz w:val="24"/>
          <w:szCs w:val="24"/>
        </w:rPr>
        <w:t>Предмет Договора</w:t>
      </w:r>
    </w:p>
    <w:p w14:paraId="51258F5A" w14:textId="7AC66D56" w:rsidR="00B178D4" w:rsidRPr="00AC178B" w:rsidRDefault="000449A5" w:rsidP="00D41B7C">
      <w:pPr>
        <w:numPr>
          <w:ilvl w:val="1"/>
          <w:numId w:val="1"/>
        </w:numPr>
        <w:shd w:val="clear" w:color="auto" w:fill="FFFFFF"/>
        <w:tabs>
          <w:tab w:val="num" w:pos="1134"/>
        </w:tabs>
        <w:ind w:left="0" w:firstLine="709"/>
        <w:jc w:val="both"/>
        <w:rPr>
          <w:sz w:val="24"/>
          <w:szCs w:val="24"/>
        </w:rPr>
      </w:pPr>
      <w:r w:rsidRPr="00AC178B">
        <w:rPr>
          <w:bCs/>
          <w:sz w:val="24"/>
          <w:szCs w:val="24"/>
        </w:rPr>
        <w:t xml:space="preserve">Поставщик обязуется </w:t>
      </w:r>
      <w:r w:rsidR="004959A8" w:rsidRPr="00AC178B">
        <w:rPr>
          <w:bCs/>
          <w:sz w:val="24"/>
          <w:szCs w:val="24"/>
        </w:rPr>
        <w:t xml:space="preserve">в порядке и сроки, установленные Договором, </w:t>
      </w:r>
      <w:r w:rsidRPr="00AC178B">
        <w:rPr>
          <w:bCs/>
          <w:sz w:val="24"/>
          <w:szCs w:val="24"/>
        </w:rPr>
        <w:t xml:space="preserve">передать </w:t>
      </w:r>
      <w:r w:rsidR="00FA1F11" w:rsidRPr="00AC178B">
        <w:rPr>
          <w:bCs/>
          <w:sz w:val="24"/>
          <w:szCs w:val="24"/>
        </w:rPr>
        <w:t xml:space="preserve">в собственность </w:t>
      </w:r>
      <w:r w:rsidRPr="00AC178B">
        <w:rPr>
          <w:bCs/>
          <w:sz w:val="24"/>
          <w:szCs w:val="24"/>
        </w:rPr>
        <w:t>Покупателю</w:t>
      </w:r>
      <w:r w:rsidR="00766105" w:rsidRPr="00AC178B">
        <w:rPr>
          <w:rFonts w:eastAsia="Calibri"/>
          <w:bCs/>
          <w:sz w:val="24"/>
          <w:szCs w:val="24"/>
          <w:lang w:eastAsia="en-US"/>
        </w:rPr>
        <w:t xml:space="preserve"> </w:t>
      </w:r>
      <w:permStart w:id="1168319581" w:edGrp="everyone"/>
      <w:r w:rsidR="00E1183E" w:rsidRPr="00AC178B">
        <w:rPr>
          <w:bCs/>
          <w:sz w:val="24"/>
          <w:szCs w:val="24"/>
        </w:rPr>
        <w:t>_</w:t>
      </w:r>
      <w:r w:rsidR="00E82E67">
        <w:t xml:space="preserve"> </w:t>
      </w:r>
      <w:r w:rsidR="00600408">
        <w:rPr>
          <w:sz w:val="24"/>
          <w:szCs w:val="24"/>
        </w:rPr>
        <w:t>«Линейные разъединители</w:t>
      </w:r>
      <w:r w:rsidR="00B87A6B" w:rsidRPr="00E82E67">
        <w:rPr>
          <w:bCs/>
          <w:sz w:val="24"/>
          <w:szCs w:val="24"/>
        </w:rPr>
        <w:t>»</w:t>
      </w:r>
      <w:r w:rsidR="00B87A6B" w:rsidRPr="00B87A6B">
        <w:rPr>
          <w:bCs/>
          <w:sz w:val="24"/>
          <w:szCs w:val="24"/>
        </w:rPr>
        <w:t xml:space="preserve"> </w:t>
      </w:r>
      <w:permEnd w:id="1168319581"/>
      <w:r w:rsidR="00E1183E" w:rsidRPr="00AC178B">
        <w:rPr>
          <w:bCs/>
          <w:sz w:val="24"/>
          <w:szCs w:val="24"/>
        </w:rPr>
        <w:t xml:space="preserve"> (далее – «Товар»)</w:t>
      </w:r>
      <w:r w:rsidR="00F10B89" w:rsidRPr="00AC178B">
        <w:rPr>
          <w:bCs/>
          <w:sz w:val="24"/>
          <w:szCs w:val="24"/>
        </w:rPr>
        <w:t xml:space="preserve"> </w:t>
      </w:r>
      <w:r w:rsidR="004959A8" w:rsidRPr="00AC178B">
        <w:rPr>
          <w:bCs/>
          <w:sz w:val="24"/>
          <w:szCs w:val="24"/>
        </w:rPr>
        <w:t xml:space="preserve">в соответствии со </w:t>
      </w:r>
      <w:permStart w:id="23400551" w:edGrp="everyone"/>
      <w:r w:rsidR="004959A8" w:rsidRPr="00AC178B">
        <w:rPr>
          <w:bCs/>
          <w:sz w:val="24"/>
          <w:szCs w:val="24"/>
        </w:rPr>
        <w:t xml:space="preserve">Спецификацией (Приложение № </w:t>
      </w:r>
      <w:r w:rsidR="00C62DCE" w:rsidRPr="00AC178B">
        <w:rPr>
          <w:bCs/>
          <w:sz w:val="24"/>
          <w:szCs w:val="24"/>
        </w:rPr>
        <w:t>1</w:t>
      </w:r>
      <w:r w:rsidR="005947FF" w:rsidRPr="00AC178B">
        <w:rPr>
          <w:bCs/>
          <w:sz w:val="24"/>
          <w:szCs w:val="24"/>
        </w:rPr>
        <w:t xml:space="preserve"> </w:t>
      </w:r>
      <w:r w:rsidR="00C62DCE" w:rsidRPr="00AC178B">
        <w:rPr>
          <w:bCs/>
          <w:sz w:val="24"/>
          <w:szCs w:val="24"/>
        </w:rPr>
        <w:t xml:space="preserve"> </w:t>
      </w:r>
      <w:r w:rsidR="00150D44" w:rsidRPr="00AC178B">
        <w:rPr>
          <w:bCs/>
          <w:sz w:val="24"/>
          <w:szCs w:val="24"/>
        </w:rPr>
        <w:t>к Договору</w:t>
      </w:r>
      <w:r w:rsidR="004959A8" w:rsidRPr="00AC178B">
        <w:rPr>
          <w:bCs/>
          <w:sz w:val="24"/>
          <w:szCs w:val="24"/>
        </w:rPr>
        <w:t>)</w:t>
      </w:r>
      <w:permEnd w:id="23400551"/>
      <w:r w:rsidR="00345CD5" w:rsidRPr="00AC178B">
        <w:rPr>
          <w:bCs/>
          <w:sz w:val="24"/>
          <w:szCs w:val="24"/>
        </w:rPr>
        <w:t>,</w:t>
      </w:r>
      <w:r w:rsidR="00096533" w:rsidRPr="00AC178B">
        <w:rPr>
          <w:bCs/>
          <w:sz w:val="24"/>
          <w:szCs w:val="24"/>
        </w:rPr>
        <w:t xml:space="preserve"> </w:t>
      </w:r>
      <w:r w:rsidR="00766105" w:rsidRPr="00AC178B">
        <w:rPr>
          <w:bCs/>
          <w:sz w:val="24"/>
          <w:szCs w:val="24"/>
        </w:rPr>
        <w:t xml:space="preserve">а Покупатель обязуется принять Товар </w:t>
      </w:r>
      <w:r w:rsidR="004959A8" w:rsidRPr="00AC178B">
        <w:rPr>
          <w:bCs/>
          <w:sz w:val="24"/>
          <w:szCs w:val="24"/>
        </w:rPr>
        <w:t>и уплатить Цену Договора</w:t>
      </w:r>
      <w:r w:rsidR="003E3E40" w:rsidRPr="00AC178B">
        <w:rPr>
          <w:bCs/>
          <w:sz w:val="24"/>
          <w:szCs w:val="24"/>
        </w:rPr>
        <w:t>.</w:t>
      </w:r>
    </w:p>
    <w:p w14:paraId="28F95107" w14:textId="3E95F2D3" w:rsidR="00B178D4" w:rsidRPr="00AC178B" w:rsidRDefault="00B178D4" w:rsidP="00D41B7C">
      <w:pPr>
        <w:numPr>
          <w:ilvl w:val="1"/>
          <w:numId w:val="1"/>
        </w:numPr>
        <w:shd w:val="clear" w:color="auto" w:fill="FFFFFF"/>
        <w:tabs>
          <w:tab w:val="num" w:pos="1134"/>
        </w:tabs>
        <w:ind w:left="0" w:firstLine="709"/>
        <w:jc w:val="both"/>
        <w:rPr>
          <w:sz w:val="24"/>
          <w:szCs w:val="24"/>
        </w:rPr>
      </w:pPr>
      <w:r w:rsidRPr="00AC178B">
        <w:rPr>
          <w:sz w:val="24"/>
          <w:szCs w:val="24"/>
        </w:rPr>
        <w:t>Наименование, ассортимент</w:t>
      </w:r>
      <w:r w:rsidR="00666680" w:rsidRPr="00AC178B">
        <w:rPr>
          <w:sz w:val="24"/>
          <w:szCs w:val="24"/>
        </w:rPr>
        <w:t>,</w:t>
      </w:r>
      <w:r w:rsidRPr="00AC178B">
        <w:rPr>
          <w:sz w:val="24"/>
          <w:szCs w:val="24"/>
        </w:rPr>
        <w:t xml:space="preserve"> количество</w:t>
      </w:r>
      <w:r w:rsidR="00666680" w:rsidRPr="00AC178B">
        <w:rPr>
          <w:sz w:val="24"/>
          <w:szCs w:val="24"/>
        </w:rPr>
        <w:t xml:space="preserve"> и место поставки</w:t>
      </w:r>
      <w:r w:rsidRPr="00AC178B">
        <w:rPr>
          <w:sz w:val="24"/>
          <w:szCs w:val="24"/>
        </w:rPr>
        <w:t xml:space="preserve"> Товара</w:t>
      </w:r>
      <w:r w:rsidR="00666680" w:rsidRPr="00AC178B">
        <w:rPr>
          <w:sz w:val="24"/>
          <w:szCs w:val="24"/>
        </w:rPr>
        <w:t xml:space="preserve"> </w:t>
      </w:r>
      <w:r w:rsidR="00B57340" w:rsidRPr="00AC178B">
        <w:rPr>
          <w:sz w:val="24"/>
          <w:szCs w:val="24"/>
        </w:rPr>
        <w:t xml:space="preserve">указываются </w:t>
      </w:r>
      <w:r w:rsidRPr="00AC178B">
        <w:rPr>
          <w:sz w:val="24"/>
          <w:szCs w:val="24"/>
        </w:rPr>
        <w:t xml:space="preserve">в </w:t>
      </w:r>
      <w:r w:rsidR="00B4286A" w:rsidRPr="00AC178B">
        <w:rPr>
          <w:sz w:val="24"/>
          <w:szCs w:val="24"/>
        </w:rPr>
        <w:t xml:space="preserve">Спецификации </w:t>
      </w:r>
      <w:permStart w:id="1609777528" w:edGrp="everyone"/>
      <w:r w:rsidR="00B4286A" w:rsidRPr="00AC178B">
        <w:rPr>
          <w:bCs/>
          <w:sz w:val="24"/>
          <w:szCs w:val="24"/>
        </w:rPr>
        <w:t>(Приложение № 1</w:t>
      </w:r>
      <w:r w:rsidR="005947FF" w:rsidRPr="00AC178B">
        <w:rPr>
          <w:bCs/>
          <w:sz w:val="24"/>
          <w:szCs w:val="24"/>
        </w:rPr>
        <w:t xml:space="preserve"> </w:t>
      </w:r>
      <w:r w:rsidR="00B4286A" w:rsidRPr="00AC178B">
        <w:rPr>
          <w:bCs/>
          <w:sz w:val="24"/>
          <w:szCs w:val="24"/>
        </w:rPr>
        <w:t xml:space="preserve"> к Договору)</w:t>
      </w:r>
      <w:r w:rsidR="00B4286A" w:rsidRPr="00AC178B">
        <w:rPr>
          <w:sz w:val="24"/>
          <w:szCs w:val="24"/>
        </w:rPr>
        <w:t xml:space="preserve"> </w:t>
      </w:r>
      <w:permEnd w:id="1609777528"/>
      <w:r w:rsidRPr="00AC178B">
        <w:rPr>
          <w:sz w:val="24"/>
          <w:szCs w:val="24"/>
        </w:rPr>
        <w:t>Покупателя</w:t>
      </w:r>
      <w:r w:rsidR="00B4286A" w:rsidRPr="00AC178B">
        <w:rPr>
          <w:sz w:val="24"/>
          <w:szCs w:val="24"/>
        </w:rPr>
        <w:t>.</w:t>
      </w:r>
      <w:r w:rsidRPr="00AC178B">
        <w:rPr>
          <w:sz w:val="24"/>
          <w:szCs w:val="24"/>
        </w:rPr>
        <w:t xml:space="preserve"> </w:t>
      </w:r>
    </w:p>
    <w:p w14:paraId="4A60B343" w14:textId="642CD6FB" w:rsidR="005947FF" w:rsidRPr="00AC178B" w:rsidRDefault="004612B2" w:rsidP="00D41B7C">
      <w:pPr>
        <w:numPr>
          <w:ilvl w:val="1"/>
          <w:numId w:val="1"/>
        </w:numPr>
        <w:shd w:val="clear" w:color="auto" w:fill="FFFFFF"/>
        <w:tabs>
          <w:tab w:val="num" w:pos="0"/>
          <w:tab w:val="num" w:pos="1134"/>
        </w:tabs>
        <w:ind w:left="0" w:firstLine="709"/>
        <w:jc w:val="both"/>
        <w:rPr>
          <w:bCs/>
          <w:sz w:val="24"/>
          <w:szCs w:val="24"/>
        </w:rPr>
      </w:pPr>
      <w:r w:rsidRPr="00AC178B">
        <w:rPr>
          <w:bCs/>
          <w:sz w:val="24"/>
          <w:szCs w:val="24"/>
        </w:rPr>
        <w:t xml:space="preserve">Поставка Товара </w:t>
      </w:r>
      <w:r w:rsidR="000C7B85" w:rsidRPr="00AC178B">
        <w:rPr>
          <w:bCs/>
          <w:sz w:val="24"/>
          <w:szCs w:val="24"/>
        </w:rPr>
        <w:t xml:space="preserve">по Договору </w:t>
      </w:r>
      <w:r w:rsidR="001E0352" w:rsidRPr="00AC178B">
        <w:rPr>
          <w:bCs/>
          <w:sz w:val="24"/>
          <w:szCs w:val="24"/>
        </w:rPr>
        <w:t xml:space="preserve">осуществляется </w:t>
      </w:r>
      <w:permStart w:id="316240486" w:edGrp="everyone"/>
      <w:r w:rsidR="007A65C5" w:rsidRPr="00AC178B">
        <w:rPr>
          <w:bCs/>
          <w:sz w:val="24"/>
          <w:szCs w:val="24"/>
        </w:rPr>
        <w:t>для нужд</w:t>
      </w:r>
      <w:r w:rsidR="00B87A6B" w:rsidRPr="00B87A6B">
        <w:t xml:space="preserve"> </w:t>
      </w:r>
      <w:r w:rsidR="00B87A6B" w:rsidRPr="00B87A6B">
        <w:rPr>
          <w:bCs/>
          <w:sz w:val="24"/>
          <w:szCs w:val="24"/>
        </w:rPr>
        <w:t>нужд структурного подразделения (далее СП</w:t>
      </w:r>
      <w:r w:rsidR="00600408">
        <w:rPr>
          <w:bCs/>
          <w:sz w:val="24"/>
          <w:szCs w:val="24"/>
        </w:rPr>
        <w:t>) АО «Чукотэнерго СЭС (АРЭС)</w:t>
      </w:r>
      <w:r w:rsidR="00C62DCE" w:rsidRPr="00AC178B">
        <w:rPr>
          <w:bCs/>
          <w:sz w:val="24"/>
          <w:szCs w:val="24"/>
        </w:rPr>
        <w:t xml:space="preserve"> </w:t>
      </w:r>
      <w:r w:rsidR="005947FF" w:rsidRPr="00AC178B">
        <w:rPr>
          <w:bCs/>
          <w:sz w:val="24"/>
          <w:szCs w:val="24"/>
        </w:rPr>
        <w:t>.</w:t>
      </w:r>
    </w:p>
    <w:permEnd w:id="316240486"/>
    <w:p w14:paraId="2A91CB82" w14:textId="7AC9EB7A" w:rsidR="00A42F7E" w:rsidRPr="00AC178B" w:rsidRDefault="00A42F7E" w:rsidP="00D41B7C">
      <w:pPr>
        <w:numPr>
          <w:ilvl w:val="1"/>
          <w:numId w:val="1"/>
        </w:numPr>
        <w:shd w:val="clear" w:color="auto" w:fill="FFFFFF"/>
        <w:tabs>
          <w:tab w:val="num" w:pos="0"/>
          <w:tab w:val="num" w:pos="1134"/>
        </w:tabs>
        <w:ind w:left="0" w:firstLine="709"/>
        <w:jc w:val="both"/>
        <w:rPr>
          <w:bCs/>
          <w:sz w:val="24"/>
          <w:szCs w:val="24"/>
        </w:rPr>
      </w:pPr>
      <w:r w:rsidRPr="00AC178B">
        <w:rPr>
          <w:bCs/>
          <w:sz w:val="24"/>
          <w:szCs w:val="24"/>
        </w:rPr>
        <w:t>Общий с</w:t>
      </w:r>
      <w:r w:rsidR="00CE3D11" w:rsidRPr="00AC178B">
        <w:rPr>
          <w:bCs/>
          <w:sz w:val="24"/>
          <w:szCs w:val="24"/>
        </w:rPr>
        <w:t>рок поставки Товара</w:t>
      </w:r>
      <w:r w:rsidRPr="00AC178B">
        <w:rPr>
          <w:bCs/>
          <w:sz w:val="24"/>
          <w:szCs w:val="24"/>
        </w:rPr>
        <w:t>:</w:t>
      </w:r>
    </w:p>
    <w:p w14:paraId="0939D74B" w14:textId="5C5B737E" w:rsidR="006F564D" w:rsidRPr="00AC178B" w:rsidRDefault="00B87A6B" w:rsidP="006F564D">
      <w:pPr>
        <w:numPr>
          <w:ilvl w:val="2"/>
          <w:numId w:val="33"/>
        </w:numPr>
        <w:shd w:val="clear" w:color="auto" w:fill="FFFFFF"/>
        <w:tabs>
          <w:tab w:val="num" w:pos="0"/>
          <w:tab w:val="num" w:pos="1134"/>
          <w:tab w:val="num" w:pos="1418"/>
        </w:tabs>
        <w:ind w:left="0" w:firstLine="709"/>
        <w:jc w:val="both"/>
        <w:rPr>
          <w:bCs/>
          <w:sz w:val="24"/>
          <w:szCs w:val="24"/>
        </w:rPr>
      </w:pPr>
      <w:permStart w:id="558254298" w:edGrp="everyone"/>
      <w:r>
        <w:rPr>
          <w:bCs/>
          <w:sz w:val="24"/>
          <w:szCs w:val="24"/>
        </w:rPr>
        <w:t xml:space="preserve">Начало </w:t>
      </w:r>
      <w:r w:rsidRPr="00B87A6B">
        <w:rPr>
          <w:bCs/>
          <w:sz w:val="24"/>
          <w:szCs w:val="24"/>
        </w:rPr>
        <w:t>со дня, следующего за днем заключения Договора .;</w:t>
      </w:r>
    </w:p>
    <w:p w14:paraId="0B050009" w14:textId="1AFD9C36" w:rsidR="006F564D" w:rsidRPr="00AC178B" w:rsidRDefault="006F564D" w:rsidP="006F564D">
      <w:pPr>
        <w:numPr>
          <w:ilvl w:val="2"/>
          <w:numId w:val="33"/>
        </w:numPr>
        <w:shd w:val="clear" w:color="auto" w:fill="FFFFFF"/>
        <w:tabs>
          <w:tab w:val="num" w:pos="0"/>
          <w:tab w:val="num" w:pos="1134"/>
          <w:tab w:val="num" w:pos="1418"/>
        </w:tabs>
        <w:ind w:left="0" w:firstLine="709"/>
        <w:jc w:val="both"/>
        <w:rPr>
          <w:bCs/>
          <w:sz w:val="24"/>
          <w:szCs w:val="24"/>
        </w:rPr>
      </w:pPr>
      <w:r w:rsidRPr="00AC178B">
        <w:rPr>
          <w:bCs/>
          <w:sz w:val="24"/>
          <w:szCs w:val="24"/>
        </w:rPr>
        <w:t xml:space="preserve">Окончание – </w:t>
      </w:r>
      <w:r w:rsidR="00600408">
        <w:rPr>
          <w:bCs/>
          <w:sz w:val="24"/>
          <w:szCs w:val="24"/>
        </w:rPr>
        <w:t>«_____</w:t>
      </w:r>
      <w:r w:rsidR="001E4D9F">
        <w:rPr>
          <w:bCs/>
          <w:sz w:val="24"/>
          <w:szCs w:val="24"/>
        </w:rPr>
        <w:t>» октября  2026</w:t>
      </w:r>
      <w:r w:rsidRPr="00AC178B">
        <w:rPr>
          <w:bCs/>
          <w:sz w:val="24"/>
          <w:szCs w:val="24"/>
        </w:rPr>
        <w:t xml:space="preserve"> г.</w:t>
      </w:r>
    </w:p>
    <w:permEnd w:id="558254298"/>
    <w:p w14:paraId="33538512" w14:textId="5E3A9A2F" w:rsidR="00A01374" w:rsidRPr="00AC178B" w:rsidRDefault="00A01374" w:rsidP="006F564D">
      <w:pPr>
        <w:shd w:val="clear" w:color="auto" w:fill="FFFFFF"/>
        <w:tabs>
          <w:tab w:val="num" w:pos="1134"/>
          <w:tab w:val="num" w:pos="1418"/>
        </w:tabs>
        <w:ind w:left="709"/>
        <w:jc w:val="both"/>
        <w:rPr>
          <w:bCs/>
          <w:sz w:val="24"/>
          <w:szCs w:val="24"/>
        </w:rPr>
      </w:pPr>
    </w:p>
    <w:p w14:paraId="055B10B2" w14:textId="77777777" w:rsidR="00A01374" w:rsidRPr="00AC178B" w:rsidRDefault="00A01374" w:rsidP="00A01374">
      <w:pPr>
        <w:numPr>
          <w:ilvl w:val="0"/>
          <w:numId w:val="1"/>
        </w:numPr>
        <w:shd w:val="clear" w:color="auto" w:fill="FFFFFF"/>
        <w:tabs>
          <w:tab w:val="clear" w:pos="360"/>
          <w:tab w:val="num" w:pos="284"/>
        </w:tabs>
        <w:ind w:left="0" w:firstLine="0"/>
        <w:jc w:val="center"/>
        <w:rPr>
          <w:b/>
          <w:bCs/>
          <w:sz w:val="24"/>
          <w:szCs w:val="24"/>
        </w:rPr>
      </w:pPr>
      <w:r w:rsidRPr="00AC178B">
        <w:rPr>
          <w:b/>
          <w:bCs/>
          <w:sz w:val="24"/>
          <w:szCs w:val="24"/>
        </w:rPr>
        <w:t>Цена Договора и порядок расчетов</w:t>
      </w:r>
    </w:p>
    <w:p w14:paraId="0EC80CBD" w14:textId="310E5077" w:rsidR="00150D44" w:rsidRPr="00AC178B" w:rsidRDefault="00A01374" w:rsidP="005947FF">
      <w:pPr>
        <w:numPr>
          <w:ilvl w:val="1"/>
          <w:numId w:val="1"/>
        </w:numPr>
        <w:shd w:val="clear" w:color="auto" w:fill="FFFFFF"/>
        <w:tabs>
          <w:tab w:val="clear" w:pos="1708"/>
          <w:tab w:val="num" w:pos="0"/>
          <w:tab w:val="left" w:pos="1134"/>
          <w:tab w:val="num" w:pos="1283"/>
        </w:tabs>
        <w:ind w:left="0" w:firstLine="709"/>
        <w:jc w:val="both"/>
        <w:rPr>
          <w:sz w:val="24"/>
          <w:szCs w:val="24"/>
        </w:rPr>
      </w:pPr>
      <w:r w:rsidRPr="00AC178B">
        <w:rPr>
          <w:sz w:val="24"/>
          <w:szCs w:val="24"/>
        </w:rPr>
        <w:t xml:space="preserve">Цена Договора </w:t>
      </w:r>
      <w:permStart w:id="1261265054" w:edGrp="everyone"/>
      <w:r w:rsidRPr="00AC178B">
        <w:rPr>
          <w:bCs/>
          <w:sz w:val="24"/>
          <w:szCs w:val="24"/>
        </w:rPr>
        <w:t xml:space="preserve">является предельной и составляет </w:t>
      </w:r>
      <w:r w:rsidR="00600408">
        <w:rPr>
          <w:sz w:val="24"/>
          <w:szCs w:val="24"/>
        </w:rPr>
        <w:t>__________</w:t>
      </w:r>
      <w:r w:rsidRPr="00AC178B">
        <w:rPr>
          <w:bCs/>
          <w:sz w:val="24"/>
          <w:szCs w:val="24"/>
        </w:rPr>
        <w:t xml:space="preserve"> (</w:t>
      </w:r>
      <w:r w:rsidR="00600408">
        <w:rPr>
          <w:sz w:val="24"/>
          <w:szCs w:val="24"/>
        </w:rPr>
        <w:t>____________</w:t>
      </w:r>
      <w:r w:rsidRPr="00AC178B">
        <w:rPr>
          <w:bCs/>
          <w:sz w:val="24"/>
          <w:szCs w:val="24"/>
        </w:rPr>
        <w:t xml:space="preserve">) рублей </w:t>
      </w:r>
      <w:r w:rsidR="00613DBF">
        <w:rPr>
          <w:sz w:val="24"/>
          <w:szCs w:val="24"/>
        </w:rPr>
        <w:t>00</w:t>
      </w:r>
      <w:r w:rsidRPr="00AC178B">
        <w:rPr>
          <w:bCs/>
          <w:sz w:val="24"/>
          <w:szCs w:val="24"/>
        </w:rPr>
        <w:t xml:space="preserve"> копеек без учета НДС, </w:t>
      </w:r>
      <w:r w:rsidR="005947FF" w:rsidRPr="00AC178B">
        <w:rPr>
          <w:bCs/>
          <w:sz w:val="24"/>
          <w:szCs w:val="24"/>
        </w:rPr>
        <w:t xml:space="preserve">при этом </w:t>
      </w:r>
      <w:r w:rsidR="001E1918" w:rsidRPr="00AC178B">
        <w:rPr>
          <w:bCs/>
          <w:sz w:val="24"/>
          <w:szCs w:val="24"/>
        </w:rPr>
        <w:t>НДС исчисляется дополнительно по ставке, установленной ст. 164 Налогового Кодекса РФ</w:t>
      </w:r>
      <w:r w:rsidR="00CD6C33" w:rsidRPr="00AC178B">
        <w:rPr>
          <w:sz w:val="24"/>
          <w:szCs w:val="24"/>
        </w:rPr>
        <w:t>.</w:t>
      </w:r>
    </w:p>
    <w:permEnd w:id="1261265054"/>
    <w:p w14:paraId="2D5A847F" w14:textId="1221D05B" w:rsidR="00A01374" w:rsidRPr="00AC178B" w:rsidRDefault="00A01374" w:rsidP="00A83407">
      <w:pPr>
        <w:numPr>
          <w:ilvl w:val="1"/>
          <w:numId w:val="1"/>
        </w:numPr>
        <w:shd w:val="clear" w:color="auto" w:fill="FFFFFF"/>
        <w:tabs>
          <w:tab w:val="clear" w:pos="1708"/>
          <w:tab w:val="num" w:pos="0"/>
          <w:tab w:val="left" w:pos="1134"/>
          <w:tab w:val="num" w:pos="1283"/>
        </w:tabs>
        <w:ind w:left="0" w:firstLine="709"/>
        <w:jc w:val="both"/>
        <w:rPr>
          <w:sz w:val="24"/>
          <w:szCs w:val="24"/>
        </w:rPr>
      </w:pPr>
      <w:r w:rsidRPr="00AC178B">
        <w:rPr>
          <w:bCs/>
          <w:sz w:val="24"/>
          <w:szCs w:val="24"/>
        </w:rPr>
        <w:t>Цена</w:t>
      </w:r>
      <w:r w:rsidR="000D5C48" w:rsidRPr="00AC178B">
        <w:rPr>
          <w:bCs/>
          <w:sz w:val="24"/>
          <w:szCs w:val="24"/>
        </w:rPr>
        <w:t xml:space="preserve"> за</w:t>
      </w:r>
      <w:r w:rsidRPr="00AC178B">
        <w:rPr>
          <w:bCs/>
          <w:sz w:val="24"/>
          <w:szCs w:val="24"/>
        </w:rPr>
        <w:t xml:space="preserve"> </w:t>
      </w:r>
      <w:r w:rsidR="00891126" w:rsidRPr="00AC178B">
        <w:rPr>
          <w:bCs/>
          <w:sz w:val="24"/>
          <w:szCs w:val="24"/>
        </w:rPr>
        <w:t xml:space="preserve">единицу Товара определяется в соответствии со Спецификацией </w:t>
      </w:r>
      <w:permStart w:id="471290578" w:edGrp="everyone"/>
      <w:r w:rsidR="00891126" w:rsidRPr="00AC178B">
        <w:rPr>
          <w:bCs/>
          <w:sz w:val="24"/>
          <w:szCs w:val="24"/>
        </w:rPr>
        <w:t xml:space="preserve">(Приложение № 1 к Договору) </w:t>
      </w:r>
      <w:permEnd w:id="471290578"/>
      <w:r w:rsidR="00891126" w:rsidRPr="00AC178B">
        <w:rPr>
          <w:bCs/>
          <w:sz w:val="24"/>
          <w:szCs w:val="24"/>
        </w:rPr>
        <w:t xml:space="preserve">и является фиксированной в течение всего </w:t>
      </w:r>
      <w:r w:rsidR="00037A49" w:rsidRPr="00AC178B">
        <w:rPr>
          <w:bCs/>
          <w:sz w:val="24"/>
          <w:szCs w:val="24"/>
        </w:rPr>
        <w:t xml:space="preserve">срока действия Договора. </w:t>
      </w:r>
    </w:p>
    <w:p w14:paraId="0499CA4A" w14:textId="77777777" w:rsidR="00A01374" w:rsidRPr="00AC178B" w:rsidRDefault="00A01374" w:rsidP="00A01374">
      <w:pPr>
        <w:numPr>
          <w:ilvl w:val="1"/>
          <w:numId w:val="1"/>
        </w:numPr>
        <w:shd w:val="clear" w:color="auto" w:fill="FFFFFF"/>
        <w:tabs>
          <w:tab w:val="clear" w:pos="1708"/>
          <w:tab w:val="num" w:pos="1134"/>
          <w:tab w:val="num" w:pos="1283"/>
        </w:tabs>
        <w:ind w:left="0" w:firstLine="709"/>
        <w:jc w:val="both"/>
        <w:rPr>
          <w:bCs/>
          <w:sz w:val="24"/>
          <w:szCs w:val="24"/>
        </w:rPr>
      </w:pPr>
      <w:r w:rsidRPr="00AC178B">
        <w:rPr>
          <w:bCs/>
          <w:sz w:val="24"/>
          <w:szCs w:val="24"/>
        </w:rPr>
        <w:t xml:space="preserve">Цена Договора включает в себя прибыль Поставщика, а также все расходы и затраты Поставщика на: </w:t>
      </w:r>
    </w:p>
    <w:p w14:paraId="1AF23DAB" w14:textId="62567E4D" w:rsidR="00A01374" w:rsidRPr="00AC178B" w:rsidRDefault="00E1183E" w:rsidP="00A01374">
      <w:pPr>
        <w:numPr>
          <w:ilvl w:val="2"/>
          <w:numId w:val="1"/>
        </w:numPr>
        <w:shd w:val="clear" w:color="auto" w:fill="FFFFFF"/>
        <w:tabs>
          <w:tab w:val="left" w:pos="1418"/>
        </w:tabs>
        <w:ind w:left="0" w:firstLine="709"/>
        <w:jc w:val="both"/>
        <w:rPr>
          <w:bCs/>
          <w:sz w:val="24"/>
          <w:szCs w:val="24"/>
        </w:rPr>
      </w:pPr>
      <w:permStart w:id="1894344349" w:edGrp="everyone"/>
      <w:r w:rsidRPr="00AC178B">
        <w:rPr>
          <w:bCs/>
          <w:sz w:val="24"/>
          <w:szCs w:val="24"/>
        </w:rPr>
        <w:t xml:space="preserve">Производство и / или </w:t>
      </w:r>
      <w:r w:rsidR="00A01374" w:rsidRPr="00AC178B">
        <w:rPr>
          <w:bCs/>
          <w:sz w:val="24"/>
          <w:szCs w:val="24"/>
        </w:rPr>
        <w:t xml:space="preserve"> </w:t>
      </w:r>
      <w:permEnd w:id="1894344349"/>
      <w:r w:rsidR="00A01374" w:rsidRPr="00AC178B">
        <w:rPr>
          <w:bCs/>
          <w:sz w:val="24"/>
          <w:szCs w:val="24"/>
        </w:rPr>
        <w:t>приобретение Товара;</w:t>
      </w:r>
    </w:p>
    <w:p w14:paraId="5A349938" w14:textId="7F8A12E0" w:rsidR="00A01374" w:rsidRPr="00AC178B" w:rsidRDefault="00A01374" w:rsidP="00A01374">
      <w:pPr>
        <w:numPr>
          <w:ilvl w:val="2"/>
          <w:numId w:val="20"/>
        </w:numPr>
        <w:shd w:val="clear" w:color="auto" w:fill="FFFFFF"/>
        <w:tabs>
          <w:tab w:val="left" w:pos="1418"/>
        </w:tabs>
        <w:ind w:left="0" w:firstLine="709"/>
        <w:contextualSpacing/>
        <w:jc w:val="both"/>
        <w:rPr>
          <w:bCs/>
          <w:sz w:val="24"/>
          <w:szCs w:val="24"/>
        </w:rPr>
      </w:pPr>
      <w:r w:rsidRPr="00AC178B">
        <w:rPr>
          <w:bCs/>
          <w:sz w:val="24"/>
          <w:szCs w:val="24"/>
        </w:rPr>
        <w:t>Транспортировку Товара до места поставки, погрузку, разгрузку</w:t>
      </w:r>
      <w:permStart w:id="1714388405" w:edGrp="everyone"/>
      <w:r w:rsidRPr="00AC178B">
        <w:rPr>
          <w:bCs/>
          <w:sz w:val="24"/>
          <w:szCs w:val="24"/>
        </w:rPr>
        <w:t xml:space="preserve">, </w:t>
      </w:r>
      <w:r w:rsidR="00E1183E" w:rsidRPr="00AC178B">
        <w:rPr>
          <w:bCs/>
          <w:sz w:val="24"/>
          <w:szCs w:val="24"/>
        </w:rPr>
        <w:t>перемещение по территории Покупателя</w:t>
      </w:r>
      <w:r w:rsidRPr="00AC178B">
        <w:rPr>
          <w:sz w:val="24"/>
          <w:szCs w:val="24"/>
          <w:vertAlign w:val="superscript"/>
        </w:rPr>
        <w:footnoteReference w:id="1"/>
      </w:r>
      <w:r w:rsidRPr="00AC178B">
        <w:rPr>
          <w:bCs/>
          <w:sz w:val="24"/>
          <w:szCs w:val="24"/>
        </w:rPr>
        <w:t>,</w:t>
      </w:r>
      <w:permEnd w:id="1714388405"/>
      <w:r w:rsidRPr="00AC178B">
        <w:rPr>
          <w:bCs/>
          <w:sz w:val="24"/>
          <w:szCs w:val="24"/>
        </w:rPr>
        <w:t xml:space="preserve"> </w:t>
      </w:r>
      <w:permStart w:id="1143948617" w:edGrp="everyone"/>
      <w:r w:rsidRPr="00AC178B">
        <w:rPr>
          <w:bCs/>
          <w:sz w:val="24"/>
          <w:szCs w:val="24"/>
        </w:rPr>
        <w:t>стоимость тары и упаковки, лицензий, необходимых для использования Товара (если применимо)</w:t>
      </w:r>
      <w:permEnd w:id="1143948617"/>
      <w:r w:rsidRPr="00AC178B">
        <w:rPr>
          <w:bCs/>
          <w:sz w:val="24"/>
          <w:szCs w:val="24"/>
        </w:rPr>
        <w:t xml:space="preserve">; </w:t>
      </w:r>
    </w:p>
    <w:p w14:paraId="2EE6D9DA" w14:textId="20F182E6" w:rsidR="00A01374" w:rsidRPr="00AC178B" w:rsidRDefault="00A01374" w:rsidP="003A2995">
      <w:pPr>
        <w:pStyle w:val="af2"/>
        <w:numPr>
          <w:ilvl w:val="2"/>
          <w:numId w:val="20"/>
        </w:numPr>
        <w:shd w:val="clear" w:color="auto" w:fill="FFFFFF"/>
        <w:tabs>
          <w:tab w:val="left" w:pos="1418"/>
        </w:tabs>
        <w:ind w:left="0" w:firstLine="709"/>
        <w:jc w:val="both"/>
        <w:rPr>
          <w:bCs/>
          <w:sz w:val="24"/>
          <w:szCs w:val="24"/>
        </w:rPr>
      </w:pPr>
      <w:r w:rsidRPr="00AC178B">
        <w:rPr>
          <w:bCs/>
          <w:sz w:val="24"/>
          <w:szCs w:val="24"/>
        </w:rPr>
        <w:t>Подлежащие уплате налоги, сборы и пошлины (в том числе по таможенному оформлению Товара, если применимо)</w:t>
      </w:r>
      <w:r w:rsidRPr="00AC178B">
        <w:rPr>
          <w:bCs/>
          <w:sz w:val="24"/>
          <w:szCs w:val="24"/>
          <w:lang w:val="en-US"/>
        </w:rPr>
        <w:t>;</w:t>
      </w:r>
    </w:p>
    <w:p w14:paraId="6940583C" w14:textId="77777777" w:rsidR="00A01374" w:rsidRPr="00AC178B" w:rsidRDefault="00A01374" w:rsidP="003A2995">
      <w:pPr>
        <w:numPr>
          <w:ilvl w:val="2"/>
          <w:numId w:val="20"/>
        </w:numPr>
        <w:shd w:val="clear" w:color="auto" w:fill="FFFFFF"/>
        <w:tabs>
          <w:tab w:val="left" w:pos="1418"/>
        </w:tabs>
        <w:ind w:left="0" w:firstLine="709"/>
        <w:jc w:val="both"/>
        <w:rPr>
          <w:bCs/>
          <w:sz w:val="24"/>
          <w:szCs w:val="24"/>
        </w:rPr>
      </w:pPr>
      <w:r w:rsidRPr="00AC178B">
        <w:rPr>
          <w:bCs/>
          <w:sz w:val="24"/>
          <w:szCs w:val="24"/>
        </w:rPr>
        <w:t xml:space="preserve">Заработную плату, накладные и командировочные расходы, перемещение персонала Поставщика; </w:t>
      </w:r>
    </w:p>
    <w:p w14:paraId="6485E00B" w14:textId="77777777" w:rsidR="00A01374" w:rsidRPr="00AC178B" w:rsidRDefault="00A01374" w:rsidP="003A2995">
      <w:pPr>
        <w:numPr>
          <w:ilvl w:val="2"/>
          <w:numId w:val="20"/>
        </w:numPr>
        <w:shd w:val="clear" w:color="auto" w:fill="FFFFFF"/>
        <w:tabs>
          <w:tab w:val="left" w:pos="1418"/>
        </w:tabs>
        <w:ind w:left="0" w:firstLine="709"/>
        <w:jc w:val="both"/>
        <w:rPr>
          <w:bCs/>
          <w:sz w:val="24"/>
          <w:szCs w:val="24"/>
        </w:rPr>
      </w:pPr>
      <w:r w:rsidRPr="00AC178B">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EF0F590" w14:textId="77777777" w:rsidR="00A01374" w:rsidRPr="00AC178B" w:rsidRDefault="00A01374" w:rsidP="003A2995">
      <w:pPr>
        <w:numPr>
          <w:ilvl w:val="1"/>
          <w:numId w:val="20"/>
        </w:numPr>
        <w:shd w:val="clear" w:color="auto" w:fill="FFFFFF"/>
        <w:tabs>
          <w:tab w:val="left" w:pos="1134"/>
          <w:tab w:val="num" w:pos="1283"/>
        </w:tabs>
        <w:ind w:left="0" w:firstLine="709"/>
        <w:jc w:val="both"/>
        <w:rPr>
          <w:sz w:val="24"/>
          <w:szCs w:val="24"/>
        </w:rPr>
      </w:pPr>
      <w:r w:rsidRPr="00AC178B">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D0980E8" w14:textId="12B8FF80" w:rsidR="00A01374" w:rsidRPr="00AC178B" w:rsidRDefault="00A01374" w:rsidP="003A2995">
      <w:pPr>
        <w:numPr>
          <w:ilvl w:val="1"/>
          <w:numId w:val="20"/>
        </w:numPr>
        <w:shd w:val="clear" w:color="auto" w:fill="FFFFFF"/>
        <w:tabs>
          <w:tab w:val="left" w:pos="1134"/>
          <w:tab w:val="num" w:pos="1283"/>
        </w:tabs>
        <w:ind w:left="0" w:firstLine="709"/>
        <w:jc w:val="both"/>
        <w:rPr>
          <w:sz w:val="24"/>
          <w:szCs w:val="24"/>
        </w:rPr>
      </w:pPr>
      <w:r w:rsidRPr="00AC178B">
        <w:rPr>
          <w:sz w:val="24"/>
          <w:szCs w:val="24"/>
        </w:rPr>
        <w:t>Покупатель оплачивает поставляемый Товар в следующие сроки:</w:t>
      </w:r>
    </w:p>
    <w:p w14:paraId="70A33E30" w14:textId="181DC836" w:rsidR="00A01374" w:rsidRPr="00AC178B" w:rsidRDefault="00A01374" w:rsidP="00A01374">
      <w:pPr>
        <w:shd w:val="clear" w:color="auto" w:fill="FFFFFF"/>
        <w:tabs>
          <w:tab w:val="left" w:pos="1134"/>
        </w:tabs>
        <w:jc w:val="both"/>
        <w:rPr>
          <w:sz w:val="24"/>
          <w:szCs w:val="24"/>
        </w:rPr>
      </w:pPr>
      <w:r w:rsidRPr="00AC178B">
        <w:rPr>
          <w:sz w:val="24"/>
          <w:szCs w:val="24"/>
        </w:rPr>
        <w:t xml:space="preserve">            </w:t>
      </w:r>
      <w:permStart w:id="1631005073" w:edGrp="everyone"/>
      <w:r w:rsidRPr="00AC178B">
        <w:rPr>
          <w:sz w:val="24"/>
          <w:szCs w:val="24"/>
        </w:rPr>
        <w:t>2.5.1. Первый платеж - 30% от суммы, указанной в п. 2.1. Договора, в течение 30 (тридцати) календарных дней с даты заключения Договора, при условии получения Покупателем с</w:t>
      </w:r>
      <w:r w:rsidR="00CE2DEC" w:rsidRPr="00AC178B">
        <w:rPr>
          <w:sz w:val="24"/>
          <w:szCs w:val="24"/>
        </w:rPr>
        <w:t xml:space="preserve">чета, выставленного Поставщиком, но не ранее, чем за 30 (тридцать) </w:t>
      </w:r>
      <w:r w:rsidR="00CE2DEC" w:rsidRPr="00AC178B">
        <w:rPr>
          <w:sz w:val="24"/>
          <w:szCs w:val="24"/>
        </w:rPr>
        <w:lastRenderedPageBreak/>
        <w:t>календарных дней до даты поставки Товара</w:t>
      </w:r>
      <w:r w:rsidRPr="00AC178B">
        <w:rPr>
          <w:sz w:val="24"/>
          <w:szCs w:val="24"/>
        </w:rPr>
        <w:t xml:space="preserve"> </w:t>
      </w:r>
    </w:p>
    <w:p w14:paraId="4195A5A8" w14:textId="23133831" w:rsidR="00A01374" w:rsidRPr="00AC178B" w:rsidRDefault="00A01374" w:rsidP="00A01374">
      <w:pPr>
        <w:shd w:val="clear" w:color="auto" w:fill="FFFFFF"/>
        <w:tabs>
          <w:tab w:val="left" w:pos="1134"/>
        </w:tabs>
        <w:jc w:val="both"/>
        <w:rPr>
          <w:sz w:val="24"/>
          <w:szCs w:val="24"/>
        </w:rPr>
      </w:pPr>
      <w:r w:rsidRPr="00AC178B">
        <w:rPr>
          <w:sz w:val="24"/>
          <w:szCs w:val="24"/>
        </w:rPr>
        <w:t xml:space="preserve">            2.5.2. Второй платеж - 60% от суммы, указанной в п. 2.1. Договора, в течение 30 (тридцати) календарных дней с даты передачи Товара </w:t>
      </w:r>
      <w:r w:rsidR="00757C05" w:rsidRPr="00AC178B">
        <w:rPr>
          <w:sz w:val="24"/>
          <w:szCs w:val="24"/>
        </w:rPr>
        <w:t>Грузополучателю</w:t>
      </w:r>
      <w:r w:rsidRPr="00AC178B">
        <w:rPr>
          <w:sz w:val="24"/>
          <w:szCs w:val="24"/>
        </w:rPr>
        <w:t>, указанному в Спецификации, при условии получения Покупателем счета, выставленного Поставщиком.  Дата поставки Товара определяется в соответствии с пунктом 1.4. Договора.</w:t>
      </w:r>
    </w:p>
    <w:p w14:paraId="2500FF5D" w14:textId="6B783BDE" w:rsidR="00A01374" w:rsidRPr="00AC178B" w:rsidRDefault="00A01374" w:rsidP="00A01374">
      <w:pPr>
        <w:shd w:val="clear" w:color="auto" w:fill="FFFFFF"/>
        <w:tabs>
          <w:tab w:val="left" w:pos="1134"/>
          <w:tab w:val="num" w:pos="1283"/>
        </w:tabs>
        <w:jc w:val="both"/>
        <w:rPr>
          <w:sz w:val="24"/>
          <w:szCs w:val="24"/>
        </w:rPr>
      </w:pPr>
      <w:r w:rsidRPr="00AC178B">
        <w:rPr>
          <w:sz w:val="24"/>
          <w:szCs w:val="24"/>
        </w:rPr>
        <w:t xml:space="preserve">       </w:t>
      </w:r>
      <w:r w:rsidR="003A2995" w:rsidRPr="00AC178B">
        <w:rPr>
          <w:sz w:val="24"/>
          <w:szCs w:val="24"/>
        </w:rPr>
        <w:t xml:space="preserve">  </w:t>
      </w:r>
      <w:r w:rsidRPr="00AC178B">
        <w:rPr>
          <w:sz w:val="24"/>
          <w:szCs w:val="24"/>
        </w:rPr>
        <w:t xml:space="preserve">   2.5.3. </w:t>
      </w:r>
      <w:r w:rsidR="005947FF" w:rsidRPr="00AC178B">
        <w:rPr>
          <w:sz w:val="24"/>
          <w:szCs w:val="24"/>
        </w:rPr>
        <w:t>Третий платеж - 10% от суммы, указанной в п. 2.1. настоящего Договора, в течение 20 (двадцати) календарных дней</w:t>
      </w:r>
      <w:r w:rsidR="005947FF" w:rsidRPr="00AC178B">
        <w:rPr>
          <w:sz w:val="24"/>
          <w:szCs w:val="24"/>
          <w:vertAlign w:val="superscript"/>
        </w:rPr>
        <w:footnoteReference w:id="2"/>
      </w:r>
      <w:r w:rsidR="005947FF" w:rsidRPr="00AC178B">
        <w:rPr>
          <w:sz w:val="24"/>
          <w:szCs w:val="24"/>
        </w:rPr>
        <w:t xml:space="preserve"> / 45 (сорока пяти) календарных дней</w:t>
      </w:r>
      <w:r w:rsidR="005947FF" w:rsidRPr="00AC178B">
        <w:rPr>
          <w:sz w:val="24"/>
          <w:szCs w:val="24"/>
          <w:vertAlign w:val="superscript"/>
        </w:rPr>
        <w:footnoteReference w:id="3"/>
      </w:r>
      <w:r w:rsidR="005947FF" w:rsidRPr="00AC178B">
        <w:rPr>
          <w:sz w:val="24"/>
          <w:szCs w:val="24"/>
        </w:rPr>
        <w:t xml:space="preserve"> / 7 (семи) рабочих дней</w:t>
      </w:r>
      <w:r w:rsidR="005947FF" w:rsidRPr="00AC178B">
        <w:rPr>
          <w:sz w:val="24"/>
          <w:szCs w:val="24"/>
          <w:vertAlign w:val="superscript"/>
        </w:rPr>
        <w:footnoteReference w:id="4"/>
      </w:r>
      <w:r w:rsidR="005947FF" w:rsidRPr="00AC178B">
        <w:rPr>
          <w:sz w:val="24"/>
          <w:szCs w:val="24"/>
          <w:vertAlign w:val="superscript"/>
        </w:rPr>
        <w:t xml:space="preserve"> </w:t>
      </w:r>
      <w:r w:rsidR="005947FF" w:rsidRPr="00AC178B">
        <w:rPr>
          <w:sz w:val="24"/>
          <w:szCs w:val="24"/>
        </w:rPr>
        <w:t>со дня приемки Товара на складе Покупателя, указанного в Спецификации, и подписания товарной накладной в соответствии с п.3.15. настоящего Договора.</w:t>
      </w:r>
    </w:p>
    <w:permEnd w:id="1631005073"/>
    <w:p w14:paraId="32516AC1" w14:textId="77777777" w:rsidR="00A01374" w:rsidRPr="00AC178B"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sz w:val="24"/>
          <w:szCs w:val="24"/>
        </w:rPr>
      </w:pPr>
      <w:r w:rsidRPr="00AC178B">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78792B07" w14:textId="77777777" w:rsidR="00A01374" w:rsidRPr="00AC178B"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bCs/>
          <w:sz w:val="24"/>
          <w:szCs w:val="24"/>
        </w:rPr>
      </w:pPr>
      <w:r w:rsidRPr="00AC178B">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5B749F3B" w14:textId="77777777" w:rsidR="00A01374" w:rsidRPr="00AC178B" w:rsidRDefault="00A01374"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AC178B">
        <w:rPr>
          <w:sz w:val="24"/>
          <w:szCs w:val="24"/>
        </w:rPr>
        <w:t>Индексация Цены Договора не допускается.</w:t>
      </w:r>
    </w:p>
    <w:p w14:paraId="35CD5519" w14:textId="76BE46DC" w:rsidR="00A01374" w:rsidRPr="00AC178B" w:rsidRDefault="00A01374" w:rsidP="003A2995">
      <w:pPr>
        <w:numPr>
          <w:ilvl w:val="1"/>
          <w:numId w:val="20"/>
        </w:numPr>
        <w:tabs>
          <w:tab w:val="num" w:pos="1283"/>
        </w:tabs>
        <w:ind w:left="0" w:firstLine="709"/>
        <w:contextualSpacing/>
        <w:jc w:val="both"/>
        <w:rPr>
          <w:sz w:val="24"/>
          <w:szCs w:val="24"/>
        </w:rPr>
      </w:pPr>
      <w:r w:rsidRPr="00AC178B">
        <w:rPr>
          <w:sz w:val="24"/>
          <w:szCs w:val="24"/>
        </w:rPr>
        <w:t>Дата поставки Товара</w:t>
      </w:r>
      <w:r w:rsidR="00511524" w:rsidRPr="00AC178B">
        <w:rPr>
          <w:sz w:val="24"/>
          <w:szCs w:val="24"/>
        </w:rPr>
        <w:t>,</w:t>
      </w:r>
      <w:r w:rsidRPr="00AC178B">
        <w:rPr>
          <w:sz w:val="24"/>
          <w:szCs w:val="24"/>
        </w:rPr>
        <w:t xml:space="preserve"> указанная в п.1.4 Договора</w:t>
      </w:r>
      <w:r w:rsidR="00511524" w:rsidRPr="00AC178B">
        <w:rPr>
          <w:sz w:val="24"/>
          <w:szCs w:val="24"/>
        </w:rPr>
        <w:t>,</w:t>
      </w:r>
      <w:r w:rsidRPr="00AC178B">
        <w:rPr>
          <w:sz w:val="24"/>
          <w:szCs w:val="24"/>
        </w:rPr>
        <w:t xml:space="preserve"> не зависит от даты выплачиваемого Покупателем аванса.</w:t>
      </w:r>
    </w:p>
    <w:p w14:paraId="21467C79" w14:textId="1DE1F332" w:rsidR="00A01374" w:rsidRPr="00AC178B" w:rsidRDefault="00E1183E"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AC178B">
        <w:rPr>
          <w:sz w:val="24"/>
          <w:szCs w:val="24"/>
        </w:rPr>
        <w:t>Поставщик обязан представить Покупателю счета</w:t>
      </w:r>
      <w:r w:rsidRPr="00AC178B">
        <w:rPr>
          <w:bCs/>
          <w:sz w:val="24"/>
          <w:szCs w:val="24"/>
        </w:rPr>
        <w:t>-</w:t>
      </w:r>
      <w:r w:rsidRPr="00AC178B">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AC178B">
        <w:rPr>
          <w:bCs/>
          <w:sz w:val="24"/>
          <w:szCs w:val="24"/>
        </w:rPr>
        <w:t>-</w:t>
      </w:r>
      <w:r w:rsidRPr="00AC178B">
        <w:rPr>
          <w:sz w:val="24"/>
          <w:szCs w:val="24"/>
        </w:rPr>
        <w:t>фактуры в течение 3 (трех) рабочих дней с даты получения соответствующего письменного требования Покупателя</w:t>
      </w:r>
      <w:r w:rsidR="00A01374" w:rsidRPr="00AC178B">
        <w:rPr>
          <w:sz w:val="24"/>
          <w:szCs w:val="24"/>
        </w:rPr>
        <w:t>.</w:t>
      </w:r>
      <w:r w:rsidR="00A01374" w:rsidRPr="00AC178B">
        <w:rPr>
          <w:sz w:val="24"/>
          <w:szCs w:val="24"/>
          <w:vertAlign w:val="superscript"/>
        </w:rPr>
        <w:footnoteReference w:id="5"/>
      </w:r>
      <w:r w:rsidR="00A01374" w:rsidRPr="00AC178B">
        <w:rPr>
          <w:sz w:val="24"/>
          <w:szCs w:val="24"/>
        </w:rPr>
        <w:t xml:space="preserve"> </w:t>
      </w:r>
    </w:p>
    <w:p w14:paraId="5C2C128D" w14:textId="76117A7A" w:rsidR="005947FF" w:rsidRPr="00AC178B" w:rsidRDefault="005947FF" w:rsidP="003A2995">
      <w:pPr>
        <w:numPr>
          <w:ilvl w:val="1"/>
          <w:numId w:val="20"/>
        </w:numPr>
        <w:shd w:val="clear" w:color="auto" w:fill="FFFFFF"/>
        <w:tabs>
          <w:tab w:val="left" w:pos="1134"/>
        </w:tabs>
        <w:ind w:left="0" w:firstLine="709"/>
        <w:jc w:val="both"/>
        <w:rPr>
          <w:sz w:val="24"/>
          <w:szCs w:val="24"/>
        </w:rPr>
      </w:pPr>
      <w:r w:rsidRPr="00AC178B">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63D0240F" w14:textId="77777777" w:rsidR="00474D9C" w:rsidRPr="00AC178B" w:rsidRDefault="00474D9C" w:rsidP="003A2995">
      <w:pPr>
        <w:numPr>
          <w:ilvl w:val="1"/>
          <w:numId w:val="20"/>
        </w:numPr>
        <w:shd w:val="clear" w:color="auto" w:fill="FFFFFF"/>
        <w:tabs>
          <w:tab w:val="left" w:pos="-1560"/>
        </w:tabs>
        <w:ind w:left="0" w:firstLine="709"/>
        <w:jc w:val="both"/>
        <w:rPr>
          <w:sz w:val="24"/>
          <w:szCs w:val="24"/>
        </w:rPr>
      </w:pPr>
      <w:r w:rsidRPr="00AC178B">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 / недостатков оказанных Поставщиком услуг.</w:t>
      </w:r>
    </w:p>
    <w:p w14:paraId="43043AA0" w14:textId="77777777" w:rsidR="00474D9C" w:rsidRPr="00AC178B" w:rsidRDefault="00474D9C" w:rsidP="00474D9C">
      <w:pPr>
        <w:shd w:val="clear" w:color="auto" w:fill="FFFFFF"/>
        <w:tabs>
          <w:tab w:val="left" w:pos="-1560"/>
          <w:tab w:val="num" w:pos="1418"/>
        </w:tabs>
        <w:ind w:firstLine="709"/>
        <w:jc w:val="both"/>
        <w:rPr>
          <w:sz w:val="24"/>
          <w:szCs w:val="24"/>
        </w:rPr>
      </w:pPr>
      <w:r w:rsidRPr="00AC178B">
        <w:rPr>
          <w:sz w:val="24"/>
        </w:rPr>
        <w:t>Покупатель направляет Поставщику уведомление о проведении сальдо взаимных обязательств Сторон по Договору.</w:t>
      </w:r>
    </w:p>
    <w:p w14:paraId="2821E003" w14:textId="77777777" w:rsidR="00A01374" w:rsidRPr="00AC178B" w:rsidRDefault="00A01374" w:rsidP="00A01374">
      <w:pPr>
        <w:tabs>
          <w:tab w:val="left" w:pos="567"/>
        </w:tabs>
        <w:ind w:left="709"/>
        <w:contextualSpacing/>
        <w:jc w:val="both"/>
        <w:rPr>
          <w:sz w:val="24"/>
          <w:szCs w:val="24"/>
        </w:rPr>
      </w:pPr>
    </w:p>
    <w:p w14:paraId="369B9374" w14:textId="77777777" w:rsidR="00A01374" w:rsidRPr="00AC178B" w:rsidRDefault="00A01374" w:rsidP="003A2995">
      <w:pPr>
        <w:numPr>
          <w:ilvl w:val="0"/>
          <w:numId w:val="20"/>
        </w:numPr>
        <w:shd w:val="clear" w:color="auto" w:fill="FFFFFF"/>
        <w:ind w:left="0" w:firstLine="0"/>
        <w:jc w:val="center"/>
        <w:rPr>
          <w:b/>
          <w:bCs/>
          <w:sz w:val="24"/>
          <w:szCs w:val="24"/>
        </w:rPr>
      </w:pPr>
      <w:r w:rsidRPr="00AC178B">
        <w:rPr>
          <w:b/>
          <w:bCs/>
          <w:sz w:val="24"/>
          <w:szCs w:val="24"/>
        </w:rPr>
        <w:lastRenderedPageBreak/>
        <w:t>Порядок поставки и приемки Товара</w:t>
      </w:r>
    </w:p>
    <w:p w14:paraId="0974A41B" w14:textId="77777777" w:rsidR="00A01374" w:rsidRPr="00AC178B" w:rsidRDefault="00A01374" w:rsidP="00A01374">
      <w:pPr>
        <w:shd w:val="clear" w:color="auto" w:fill="FFFFFF"/>
        <w:rPr>
          <w:b/>
          <w:bCs/>
          <w:sz w:val="24"/>
          <w:szCs w:val="24"/>
        </w:rPr>
      </w:pPr>
    </w:p>
    <w:p w14:paraId="5AC866EA" w14:textId="7148D50A" w:rsidR="00A01374" w:rsidRPr="00AC178B" w:rsidRDefault="00A01374" w:rsidP="003A2995">
      <w:pPr>
        <w:pStyle w:val="af2"/>
        <w:widowControl/>
        <w:numPr>
          <w:ilvl w:val="1"/>
          <w:numId w:val="37"/>
        </w:numPr>
        <w:shd w:val="clear" w:color="auto" w:fill="FFFFFF"/>
        <w:tabs>
          <w:tab w:val="left" w:pos="0"/>
          <w:tab w:val="num" w:pos="1418"/>
        </w:tabs>
        <w:autoSpaceDE/>
        <w:autoSpaceDN/>
        <w:adjustRightInd w:val="0"/>
        <w:ind w:left="0" w:firstLine="709"/>
        <w:jc w:val="both"/>
        <w:rPr>
          <w:sz w:val="24"/>
          <w:szCs w:val="24"/>
        </w:rPr>
      </w:pPr>
      <w:r w:rsidRPr="00AC178B">
        <w:rPr>
          <w:sz w:val="24"/>
          <w:szCs w:val="24"/>
        </w:rPr>
        <w:t xml:space="preserve">Поставка Товара осуществляется </w:t>
      </w:r>
      <w:r w:rsidR="00224DC4" w:rsidRPr="00AC178B">
        <w:rPr>
          <w:sz w:val="24"/>
          <w:szCs w:val="24"/>
        </w:rPr>
        <w:t xml:space="preserve">в место поставки, указанное в </w:t>
      </w:r>
      <w:r w:rsidR="006B6DD5" w:rsidRPr="00AC178B">
        <w:rPr>
          <w:bCs/>
          <w:sz w:val="24"/>
          <w:szCs w:val="24"/>
        </w:rPr>
        <w:t xml:space="preserve">Спецификации </w:t>
      </w:r>
      <w:permStart w:id="1534283322" w:edGrp="everyone"/>
      <w:r w:rsidR="006B6DD5" w:rsidRPr="00AC178B">
        <w:rPr>
          <w:bCs/>
          <w:sz w:val="24"/>
          <w:szCs w:val="24"/>
        </w:rPr>
        <w:t>(Приложение № 1</w:t>
      </w:r>
      <w:r w:rsidR="005947FF" w:rsidRPr="00AC178B">
        <w:rPr>
          <w:bCs/>
          <w:sz w:val="24"/>
          <w:szCs w:val="24"/>
        </w:rPr>
        <w:t xml:space="preserve"> </w:t>
      </w:r>
      <w:r w:rsidR="006B6DD5" w:rsidRPr="00AC178B">
        <w:rPr>
          <w:bCs/>
          <w:sz w:val="24"/>
          <w:szCs w:val="24"/>
        </w:rPr>
        <w:t>к Договору)</w:t>
      </w:r>
      <w:permEnd w:id="1534283322"/>
      <w:r w:rsidR="006B6DD5" w:rsidRPr="00AC178B">
        <w:rPr>
          <w:bCs/>
          <w:sz w:val="24"/>
          <w:szCs w:val="24"/>
        </w:rPr>
        <w:t>.</w:t>
      </w:r>
    </w:p>
    <w:p w14:paraId="77468D91" w14:textId="1B26AD44" w:rsidR="00737ADB" w:rsidRPr="00AC178B" w:rsidRDefault="00737ADB"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AC178B">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а также Применимого права.</w:t>
      </w:r>
    </w:p>
    <w:p w14:paraId="414E4C58" w14:textId="76BE0A36" w:rsidR="00737ADB" w:rsidRPr="00AC178B" w:rsidRDefault="00737ADB" w:rsidP="003A2995">
      <w:pPr>
        <w:pStyle w:val="af2"/>
        <w:numPr>
          <w:ilvl w:val="1"/>
          <w:numId w:val="37"/>
        </w:numPr>
        <w:ind w:left="0" w:firstLine="710"/>
        <w:jc w:val="both"/>
        <w:rPr>
          <w:sz w:val="24"/>
          <w:szCs w:val="24"/>
        </w:rPr>
      </w:pPr>
      <w:r w:rsidRPr="00AC178B">
        <w:rPr>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17B93AB7" w14:textId="77777777" w:rsidR="00B771A2" w:rsidRPr="00AC178B" w:rsidRDefault="00B771A2" w:rsidP="003A2995">
      <w:pPr>
        <w:widowControl/>
        <w:numPr>
          <w:ilvl w:val="1"/>
          <w:numId w:val="37"/>
        </w:numPr>
        <w:shd w:val="clear" w:color="auto" w:fill="FFFFFF"/>
        <w:tabs>
          <w:tab w:val="left" w:pos="1134"/>
        </w:tabs>
        <w:autoSpaceDE/>
        <w:autoSpaceDN/>
        <w:ind w:left="0" w:firstLine="709"/>
        <w:contextualSpacing/>
        <w:jc w:val="both"/>
        <w:rPr>
          <w:bCs/>
          <w:sz w:val="24"/>
          <w:szCs w:val="24"/>
        </w:rPr>
      </w:pPr>
      <w:r w:rsidRPr="00AC178B">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5D6CA6ED" w14:textId="77777777" w:rsidR="00B87A6B" w:rsidRPr="00AC178B" w:rsidRDefault="00B87A6B" w:rsidP="00B87A6B">
      <w:pPr>
        <w:numPr>
          <w:ilvl w:val="0"/>
          <w:numId w:val="3"/>
        </w:numPr>
        <w:tabs>
          <w:tab w:val="left" w:pos="1418"/>
        </w:tabs>
        <w:ind w:left="0" w:firstLine="709"/>
        <w:jc w:val="both"/>
        <w:rPr>
          <w:sz w:val="24"/>
          <w:szCs w:val="24"/>
        </w:rPr>
      </w:pPr>
      <w:permStart w:id="50346911" w:edGrp="everyone"/>
      <w:r>
        <w:rPr>
          <w:sz w:val="24"/>
          <w:szCs w:val="24"/>
        </w:rPr>
        <w:t>сертификат качества в 1(одном</w:t>
      </w:r>
      <w:r w:rsidRPr="00AC178B">
        <w:rPr>
          <w:sz w:val="24"/>
          <w:szCs w:val="24"/>
        </w:rPr>
        <w:t>) экз.;</w:t>
      </w:r>
    </w:p>
    <w:p w14:paraId="2C4CB23B" w14:textId="77777777" w:rsidR="00B87A6B" w:rsidRPr="00AC178B" w:rsidRDefault="00B87A6B" w:rsidP="00B87A6B">
      <w:pPr>
        <w:numPr>
          <w:ilvl w:val="0"/>
          <w:numId w:val="3"/>
        </w:numPr>
        <w:tabs>
          <w:tab w:val="left" w:pos="1418"/>
        </w:tabs>
        <w:ind w:left="0" w:firstLine="709"/>
        <w:jc w:val="both"/>
        <w:rPr>
          <w:sz w:val="24"/>
          <w:szCs w:val="24"/>
        </w:rPr>
      </w:pPr>
      <w:r w:rsidRPr="00AC178B">
        <w:rPr>
          <w:sz w:val="24"/>
          <w:szCs w:val="24"/>
        </w:rPr>
        <w:t>технический паспорт</w:t>
      </w:r>
      <w:r>
        <w:rPr>
          <w:sz w:val="24"/>
          <w:szCs w:val="24"/>
        </w:rPr>
        <w:t xml:space="preserve"> на русском языке в 1(одном</w:t>
      </w:r>
      <w:r w:rsidRPr="00AC178B">
        <w:rPr>
          <w:sz w:val="24"/>
          <w:szCs w:val="24"/>
        </w:rPr>
        <w:t>) экз.;</w:t>
      </w:r>
    </w:p>
    <w:p w14:paraId="155E5D00" w14:textId="77777777" w:rsidR="00B87A6B" w:rsidRPr="00AC178B" w:rsidRDefault="00B87A6B" w:rsidP="00B87A6B">
      <w:pPr>
        <w:numPr>
          <w:ilvl w:val="0"/>
          <w:numId w:val="3"/>
        </w:numPr>
        <w:tabs>
          <w:tab w:val="left" w:pos="1418"/>
        </w:tabs>
        <w:ind w:hanging="1069"/>
        <w:jc w:val="both"/>
        <w:rPr>
          <w:sz w:val="24"/>
          <w:szCs w:val="24"/>
        </w:rPr>
      </w:pPr>
      <w:r w:rsidRPr="00AC178B">
        <w:rPr>
          <w:sz w:val="24"/>
          <w:szCs w:val="24"/>
        </w:rPr>
        <w:t>инструкция по эксплуатации на русском язык</w:t>
      </w:r>
      <w:r>
        <w:rPr>
          <w:sz w:val="24"/>
          <w:szCs w:val="24"/>
        </w:rPr>
        <w:t xml:space="preserve">е в </w:t>
      </w:r>
      <w:r w:rsidRPr="00EB75B9">
        <w:rPr>
          <w:sz w:val="24"/>
          <w:szCs w:val="24"/>
        </w:rPr>
        <w:t>1(одном) экз</w:t>
      </w:r>
    </w:p>
    <w:p w14:paraId="60227B20" w14:textId="77777777" w:rsidR="00B87A6B" w:rsidRPr="00AC178B" w:rsidRDefault="00B87A6B" w:rsidP="00B87A6B">
      <w:pPr>
        <w:numPr>
          <w:ilvl w:val="0"/>
          <w:numId w:val="3"/>
        </w:numPr>
        <w:tabs>
          <w:tab w:val="left" w:pos="1418"/>
        </w:tabs>
        <w:ind w:left="0" w:firstLine="709"/>
        <w:jc w:val="both"/>
        <w:rPr>
          <w:sz w:val="24"/>
          <w:szCs w:val="24"/>
        </w:rPr>
      </w:pPr>
      <w:r>
        <w:rPr>
          <w:sz w:val="24"/>
          <w:szCs w:val="24"/>
        </w:rPr>
        <w:t>упаковочный лист в 1(одном</w:t>
      </w:r>
      <w:r w:rsidRPr="00AC178B">
        <w:rPr>
          <w:sz w:val="24"/>
          <w:szCs w:val="24"/>
        </w:rPr>
        <w:t>) экз;</w:t>
      </w:r>
    </w:p>
    <w:p w14:paraId="0A662664" w14:textId="26F9B981" w:rsidR="00E1183E" w:rsidRPr="00AC178B" w:rsidRDefault="00E1183E" w:rsidP="00E1183E">
      <w:pPr>
        <w:numPr>
          <w:ilvl w:val="0"/>
          <w:numId w:val="35"/>
        </w:numPr>
        <w:tabs>
          <w:tab w:val="clear" w:pos="1353"/>
          <w:tab w:val="left" w:pos="1418"/>
        </w:tabs>
        <w:ind w:left="0" w:firstLine="709"/>
        <w:jc w:val="both"/>
        <w:rPr>
          <w:sz w:val="24"/>
          <w:szCs w:val="24"/>
        </w:rPr>
      </w:pPr>
      <w:r w:rsidRPr="00AC178B">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permEnd w:id="50346911"/>
      <w:r w:rsidR="00DE0E77" w:rsidRPr="00AC178B">
        <w:rPr>
          <w:sz w:val="24"/>
          <w:szCs w:val="24"/>
        </w:rPr>
        <w:t xml:space="preserve">сертификат происхождения товара </w:t>
      </w:r>
      <w:permStart w:id="60902414" w:edGrp="everyone"/>
      <w:r w:rsidRPr="00AC178B">
        <w:rPr>
          <w:sz w:val="24"/>
          <w:szCs w:val="24"/>
        </w:rPr>
        <w:t>и т.п.) в зависимости от номенклатуры поставляемого Товара;</w:t>
      </w:r>
    </w:p>
    <w:permEnd w:id="60902414"/>
    <w:p w14:paraId="0BDB7172" w14:textId="09B37048" w:rsidR="00E1183E" w:rsidRPr="00AC178B" w:rsidRDefault="00E1183E" w:rsidP="002F1BC5">
      <w:pPr>
        <w:numPr>
          <w:ilvl w:val="0"/>
          <w:numId w:val="35"/>
        </w:numPr>
        <w:shd w:val="clear" w:color="auto" w:fill="FFFFFF"/>
        <w:tabs>
          <w:tab w:val="clear" w:pos="1353"/>
          <w:tab w:val="left" w:pos="1418"/>
        </w:tabs>
        <w:ind w:left="709" w:firstLine="0"/>
        <w:jc w:val="both"/>
        <w:rPr>
          <w:sz w:val="24"/>
          <w:szCs w:val="24"/>
        </w:rPr>
      </w:pPr>
      <w:r w:rsidRPr="00AC178B">
        <w:rPr>
          <w:sz w:val="24"/>
          <w:szCs w:val="24"/>
        </w:rPr>
        <w:t xml:space="preserve">накладная ТОРГ-12 </w:t>
      </w:r>
      <w:permStart w:id="339505910" w:edGrp="everyone"/>
      <w:r w:rsidR="00B87A6B">
        <w:rPr>
          <w:sz w:val="24"/>
          <w:szCs w:val="24"/>
        </w:rPr>
        <w:t>в 2 (двух</w:t>
      </w:r>
      <w:r w:rsidRPr="00AC178B">
        <w:rPr>
          <w:sz w:val="24"/>
          <w:szCs w:val="24"/>
        </w:rPr>
        <w:t xml:space="preserve">) </w:t>
      </w:r>
      <w:permEnd w:id="339505910"/>
      <w:r w:rsidRPr="00AC178B">
        <w:rPr>
          <w:sz w:val="24"/>
          <w:szCs w:val="24"/>
        </w:rPr>
        <w:t>экз.</w:t>
      </w:r>
    </w:p>
    <w:p w14:paraId="059F1720" w14:textId="23E6A946" w:rsidR="00A01374" w:rsidRPr="00AC178B" w:rsidRDefault="00A01374"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AC178B">
        <w:rPr>
          <w:sz w:val="24"/>
          <w:szCs w:val="24"/>
        </w:rPr>
        <w:t xml:space="preserve">В случае невозможности поставить Товар по </w:t>
      </w:r>
      <w:r w:rsidR="0054222B" w:rsidRPr="00AC178B">
        <w:rPr>
          <w:bCs/>
          <w:sz w:val="24"/>
          <w:szCs w:val="24"/>
        </w:rPr>
        <w:t xml:space="preserve">Спецификации </w:t>
      </w:r>
      <w:permStart w:id="1486963861" w:edGrp="everyone"/>
      <w:r w:rsidR="0054222B" w:rsidRPr="00AC178B">
        <w:rPr>
          <w:bCs/>
          <w:sz w:val="24"/>
          <w:szCs w:val="24"/>
        </w:rPr>
        <w:t xml:space="preserve">(Приложение № 1 к Договору) </w:t>
      </w:r>
      <w:permEnd w:id="1486963861"/>
      <w:r w:rsidRPr="00AC178B">
        <w:rPr>
          <w:sz w:val="24"/>
          <w:szCs w:val="24"/>
        </w:rPr>
        <w:t xml:space="preserve">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2C6AD51E" w14:textId="0BCDBA62"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3.6. Поставка Товара осуществляется за счет Поставщика до склада </w:t>
      </w:r>
      <w:r w:rsidR="00757C05" w:rsidRPr="00AC178B">
        <w:rPr>
          <w:sz w:val="24"/>
          <w:szCs w:val="24"/>
        </w:rPr>
        <w:t>Грузополучателя</w:t>
      </w:r>
      <w:r w:rsidRPr="00AC178B">
        <w:rPr>
          <w:sz w:val="24"/>
          <w:szCs w:val="24"/>
        </w:rPr>
        <w:t xml:space="preserve"> по реквизитам, указанн</w:t>
      </w:r>
      <w:r w:rsidR="00A83407" w:rsidRPr="00AC178B">
        <w:rPr>
          <w:sz w:val="24"/>
          <w:szCs w:val="24"/>
        </w:rPr>
        <w:t xml:space="preserve">ым в Спецификации </w:t>
      </w:r>
      <w:permStart w:id="2141744365" w:edGrp="everyone"/>
      <w:r w:rsidR="00A83407" w:rsidRPr="00AC178B">
        <w:rPr>
          <w:sz w:val="24"/>
          <w:szCs w:val="24"/>
        </w:rPr>
        <w:t xml:space="preserve">(Приложения </w:t>
      </w:r>
      <w:r w:rsidR="00A83407" w:rsidRPr="00AC178B">
        <w:rPr>
          <w:bCs/>
          <w:sz w:val="24"/>
          <w:szCs w:val="24"/>
        </w:rPr>
        <w:t>№ 1</w:t>
      </w:r>
      <w:r w:rsidR="005B4309" w:rsidRPr="00AC178B">
        <w:rPr>
          <w:bCs/>
          <w:sz w:val="24"/>
          <w:szCs w:val="24"/>
        </w:rPr>
        <w:t xml:space="preserve"> </w:t>
      </w:r>
      <w:r w:rsidR="00124AAF" w:rsidRPr="00AC178B">
        <w:rPr>
          <w:sz w:val="24"/>
          <w:szCs w:val="24"/>
        </w:rPr>
        <w:t>к Договору)</w:t>
      </w:r>
      <w:permEnd w:id="2141744365"/>
      <w:r w:rsidR="00124AAF" w:rsidRPr="00AC178B">
        <w:rPr>
          <w:sz w:val="24"/>
          <w:szCs w:val="24"/>
        </w:rPr>
        <w:t>.</w:t>
      </w:r>
    </w:p>
    <w:p w14:paraId="197EAB5B" w14:textId="4D007337"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3.7. Датой </w:t>
      </w:r>
      <w:r w:rsidR="00B050DF" w:rsidRPr="00AC178B">
        <w:rPr>
          <w:sz w:val="24"/>
          <w:szCs w:val="24"/>
        </w:rPr>
        <w:t>поставки</w:t>
      </w:r>
      <w:r w:rsidRPr="00AC178B">
        <w:rPr>
          <w:sz w:val="24"/>
          <w:szCs w:val="24"/>
        </w:rPr>
        <w:t xml:space="preserve"> Товара считается дата подписания транспортной накладной </w:t>
      </w:r>
      <w:r w:rsidR="0071094B" w:rsidRPr="00AC178B">
        <w:rPr>
          <w:sz w:val="24"/>
          <w:szCs w:val="24"/>
        </w:rPr>
        <w:t>Грузополучателем</w:t>
      </w:r>
      <w:r w:rsidR="00834263" w:rsidRPr="00AC178B">
        <w:rPr>
          <w:sz w:val="24"/>
          <w:szCs w:val="24"/>
        </w:rPr>
        <w:t xml:space="preserve"> </w:t>
      </w:r>
      <w:r w:rsidRPr="00AC178B">
        <w:rPr>
          <w:sz w:val="24"/>
          <w:szCs w:val="24"/>
        </w:rPr>
        <w:t xml:space="preserve">или дата штемпеля станции (пункта) назначения в транспортном документе (транспортная накладная или иной товаротранспортный документ), оформляемом перевозчиком при передаче Товара </w:t>
      </w:r>
      <w:r w:rsidR="0071094B" w:rsidRPr="00AC178B">
        <w:rPr>
          <w:sz w:val="24"/>
          <w:szCs w:val="24"/>
        </w:rPr>
        <w:t>Грузополучателю</w:t>
      </w:r>
      <w:r w:rsidRPr="00AC178B">
        <w:rPr>
          <w:sz w:val="24"/>
          <w:szCs w:val="24"/>
        </w:rPr>
        <w:t xml:space="preserve">. </w:t>
      </w:r>
    </w:p>
    <w:p w14:paraId="2B80722A" w14:textId="2509FA0F"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3.8. </w:t>
      </w:r>
      <w:r w:rsidR="002E6059" w:rsidRPr="00AC178B">
        <w:rPr>
          <w:sz w:val="24"/>
          <w:szCs w:val="24"/>
        </w:rPr>
        <w:t xml:space="preserve">Право собственности на Товар и риск случайной гибели или случайного повреждения Товара переходят к Покупателю в момент </w:t>
      </w:r>
      <w:r w:rsidR="0071094B" w:rsidRPr="00AC178B">
        <w:rPr>
          <w:sz w:val="24"/>
          <w:szCs w:val="24"/>
        </w:rPr>
        <w:t>передачи</w:t>
      </w:r>
      <w:r w:rsidR="002E6059" w:rsidRPr="00AC178B">
        <w:rPr>
          <w:sz w:val="24"/>
          <w:szCs w:val="24"/>
        </w:rPr>
        <w:t xml:space="preserve"> </w:t>
      </w:r>
      <w:r w:rsidR="0071094B" w:rsidRPr="00AC178B">
        <w:rPr>
          <w:sz w:val="24"/>
          <w:szCs w:val="24"/>
        </w:rPr>
        <w:t xml:space="preserve">Товара Грузополучателю, а обязательство Поставщика по поставке (передаче) </w:t>
      </w:r>
      <w:r w:rsidR="002E6059" w:rsidRPr="00AC178B">
        <w:rPr>
          <w:sz w:val="24"/>
          <w:szCs w:val="24"/>
        </w:rPr>
        <w:t xml:space="preserve">Товара </w:t>
      </w:r>
      <w:r w:rsidR="0071094B" w:rsidRPr="00AC178B">
        <w:rPr>
          <w:sz w:val="24"/>
          <w:szCs w:val="24"/>
        </w:rPr>
        <w:t xml:space="preserve">Покупателю считается исполненным по факту приемки Товара </w:t>
      </w:r>
      <w:r w:rsidR="002E6059" w:rsidRPr="00AC178B">
        <w:rPr>
          <w:sz w:val="24"/>
          <w:szCs w:val="24"/>
        </w:rPr>
        <w:t>в порядке п. 3.1</w:t>
      </w:r>
      <w:r w:rsidR="009A354B" w:rsidRPr="00AC178B">
        <w:rPr>
          <w:sz w:val="24"/>
          <w:szCs w:val="24"/>
        </w:rPr>
        <w:t>5</w:t>
      </w:r>
      <w:r w:rsidR="002E6059" w:rsidRPr="00AC178B">
        <w:rPr>
          <w:sz w:val="24"/>
          <w:szCs w:val="24"/>
        </w:rPr>
        <w:t>. настоящего Договора.</w:t>
      </w:r>
    </w:p>
    <w:p w14:paraId="79A88042" w14:textId="77777777" w:rsidR="00A01374" w:rsidRPr="00AC178B" w:rsidRDefault="00A01374" w:rsidP="00A01374">
      <w:pPr>
        <w:shd w:val="clear" w:color="auto" w:fill="FFFFFF"/>
        <w:tabs>
          <w:tab w:val="left" w:pos="1418"/>
        </w:tabs>
        <w:ind w:firstLine="709"/>
        <w:jc w:val="both"/>
        <w:rPr>
          <w:sz w:val="24"/>
          <w:szCs w:val="24"/>
        </w:rPr>
      </w:pPr>
      <w:r w:rsidRPr="00AC178B">
        <w:rPr>
          <w:sz w:val="24"/>
          <w:szCs w:val="24"/>
        </w:rPr>
        <w:t>3.9. Поставщик в течение 3 (трех) календарных дней с момента отгрузки Товара обязан сообщить Покупателю дату отгрузки, ассортимент и количество отгруженного Товара, номер транспортного документа.</w:t>
      </w:r>
    </w:p>
    <w:p w14:paraId="504D5D5C" w14:textId="146E12B9" w:rsidR="00A01374" w:rsidRPr="00AC178B" w:rsidRDefault="00A01374" w:rsidP="00A01374">
      <w:pPr>
        <w:shd w:val="clear" w:color="auto" w:fill="FFFFFF"/>
        <w:tabs>
          <w:tab w:val="left" w:pos="1418"/>
        </w:tabs>
        <w:ind w:firstLine="709"/>
        <w:jc w:val="both"/>
        <w:rPr>
          <w:sz w:val="24"/>
          <w:szCs w:val="24"/>
        </w:rPr>
      </w:pPr>
      <w:r w:rsidRPr="00AC178B">
        <w:rPr>
          <w:sz w:val="24"/>
          <w:szCs w:val="24"/>
        </w:rPr>
        <w:t>3.10.</w:t>
      </w:r>
      <w:r w:rsidRPr="00AC178B">
        <w:rPr>
          <w:sz w:val="24"/>
          <w:szCs w:val="24"/>
        </w:rPr>
        <w:tab/>
        <w:t>Вместе с Товаром передаются товарно-транспортные накладные и другие обязательные сопроводительные документы. В случае поступления Товара без указанных документов Покупатель уведомляет об этом Поставщика и принимает Товар на ответственное хранение, при этом считается, что Поставщик не исполнил свои обязательства по поставке Товара до момента поступления таких документов.</w:t>
      </w:r>
    </w:p>
    <w:p w14:paraId="43037627" w14:textId="20EB9E85" w:rsidR="00A01374" w:rsidRPr="00AC178B" w:rsidRDefault="00A01374" w:rsidP="00A01374">
      <w:pPr>
        <w:shd w:val="clear" w:color="auto" w:fill="FFFFFF"/>
        <w:tabs>
          <w:tab w:val="left" w:pos="1418"/>
        </w:tabs>
        <w:ind w:firstLine="709"/>
        <w:jc w:val="both"/>
        <w:rPr>
          <w:sz w:val="24"/>
          <w:szCs w:val="24"/>
        </w:rPr>
      </w:pPr>
      <w:r w:rsidRPr="00AC178B">
        <w:rPr>
          <w:sz w:val="24"/>
          <w:szCs w:val="24"/>
        </w:rPr>
        <w:t>3.11.</w:t>
      </w:r>
      <w:r w:rsidRPr="00AC178B">
        <w:rPr>
          <w:sz w:val="24"/>
          <w:szCs w:val="24"/>
        </w:rPr>
        <w:tab/>
        <w:t xml:space="preserve">Приемка Товара при передаче </w:t>
      </w:r>
      <w:r w:rsidR="0071094B" w:rsidRPr="00AC178B">
        <w:rPr>
          <w:sz w:val="24"/>
          <w:szCs w:val="24"/>
        </w:rPr>
        <w:t>Грузополучателю</w:t>
      </w:r>
      <w:r w:rsidR="00183120" w:rsidRPr="00AC178B">
        <w:rPr>
          <w:sz w:val="24"/>
          <w:szCs w:val="24"/>
        </w:rPr>
        <w:t xml:space="preserve"> </w:t>
      </w:r>
      <w:r w:rsidRPr="00AC178B">
        <w:rPr>
          <w:sz w:val="24"/>
          <w:szCs w:val="24"/>
        </w:rPr>
        <w:t xml:space="preserve">производится по количеству мест, на предмет соответствия требованиям к упаковке и маркировке товара, </w:t>
      </w:r>
      <w:r w:rsidR="00511524" w:rsidRPr="00AC178B">
        <w:rPr>
          <w:sz w:val="24"/>
          <w:szCs w:val="24"/>
        </w:rPr>
        <w:t>указанным в п. 3.1</w:t>
      </w:r>
      <w:r w:rsidR="009A354B" w:rsidRPr="00AC178B">
        <w:rPr>
          <w:sz w:val="24"/>
          <w:szCs w:val="24"/>
        </w:rPr>
        <w:t>2</w:t>
      </w:r>
      <w:r w:rsidR="00511524" w:rsidRPr="00AC178B">
        <w:rPr>
          <w:sz w:val="24"/>
          <w:szCs w:val="24"/>
        </w:rPr>
        <w:t xml:space="preserve"> Д</w:t>
      </w:r>
      <w:r w:rsidRPr="00AC178B">
        <w:rPr>
          <w:sz w:val="24"/>
          <w:szCs w:val="24"/>
        </w:rPr>
        <w:t>оговора.</w:t>
      </w:r>
    </w:p>
    <w:p w14:paraId="46962C72" w14:textId="77777777" w:rsidR="00A01374" w:rsidRPr="00AC178B" w:rsidRDefault="00A01374" w:rsidP="009A354B">
      <w:pPr>
        <w:widowControl/>
        <w:numPr>
          <w:ilvl w:val="1"/>
          <w:numId w:val="31"/>
        </w:numPr>
        <w:shd w:val="clear" w:color="auto" w:fill="FFFFFF"/>
        <w:tabs>
          <w:tab w:val="left" w:pos="0"/>
          <w:tab w:val="left" w:pos="1418"/>
        </w:tabs>
        <w:autoSpaceDE/>
        <w:autoSpaceDN/>
        <w:ind w:left="0" w:firstLine="710"/>
        <w:contextualSpacing/>
        <w:jc w:val="both"/>
        <w:rPr>
          <w:bCs/>
          <w:sz w:val="24"/>
          <w:szCs w:val="24"/>
        </w:rPr>
      </w:pPr>
      <w:r w:rsidRPr="00AC178B">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33D946" w14:textId="2EA5056C" w:rsidR="00A01374" w:rsidRPr="00AC178B" w:rsidRDefault="00A01374" w:rsidP="00A01374">
      <w:pPr>
        <w:shd w:val="clear" w:color="auto" w:fill="FFFFFF"/>
        <w:tabs>
          <w:tab w:val="left" w:pos="1418"/>
        </w:tabs>
        <w:ind w:firstLine="709"/>
        <w:contextualSpacing/>
        <w:jc w:val="both"/>
        <w:rPr>
          <w:bCs/>
          <w:sz w:val="24"/>
          <w:szCs w:val="24"/>
        </w:rPr>
      </w:pPr>
      <w:r w:rsidRPr="00AC178B">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sidRPr="00AC178B">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w:t>
      </w:r>
      <w:permStart w:id="1835211936" w:edGrp="everyone"/>
      <w:r w:rsidRPr="00AC178B">
        <w:rPr>
          <w:bCs/>
          <w:sz w:val="24"/>
          <w:szCs w:val="24"/>
        </w:rPr>
        <w:t xml:space="preserve">(Приложение </w:t>
      </w:r>
      <w:r w:rsidR="00A83407" w:rsidRPr="00AC178B">
        <w:rPr>
          <w:bCs/>
          <w:sz w:val="24"/>
          <w:szCs w:val="24"/>
        </w:rPr>
        <w:t>№ 1</w:t>
      </w:r>
      <w:r w:rsidR="005B4309" w:rsidRPr="00AC178B">
        <w:rPr>
          <w:bCs/>
          <w:sz w:val="24"/>
          <w:szCs w:val="24"/>
        </w:rPr>
        <w:t xml:space="preserve"> </w:t>
      </w:r>
      <w:r w:rsidR="00DB6072" w:rsidRPr="00AC178B">
        <w:rPr>
          <w:bCs/>
          <w:sz w:val="24"/>
          <w:szCs w:val="24"/>
        </w:rPr>
        <w:t>к Договору).</w:t>
      </w:r>
      <w:permEnd w:id="1835211936"/>
    </w:p>
    <w:p w14:paraId="02230D54" w14:textId="77777777" w:rsidR="00A01374" w:rsidRPr="00AC178B" w:rsidRDefault="00A01374" w:rsidP="00A01374">
      <w:pPr>
        <w:shd w:val="clear" w:color="auto" w:fill="FFFFFF"/>
        <w:tabs>
          <w:tab w:val="left" w:pos="1418"/>
        </w:tabs>
        <w:ind w:firstLine="709"/>
        <w:contextualSpacing/>
        <w:jc w:val="both"/>
        <w:rPr>
          <w:bCs/>
          <w:sz w:val="24"/>
          <w:szCs w:val="24"/>
        </w:rPr>
      </w:pPr>
      <w:r w:rsidRPr="00AC178B">
        <w:rPr>
          <w:bCs/>
          <w:sz w:val="24"/>
          <w:szCs w:val="24"/>
        </w:rPr>
        <w:t xml:space="preserve">Стоимость тары и упаковки включена в стоимость Товара. Тара и упаковка возврату </w:t>
      </w:r>
      <w:r w:rsidRPr="00AC178B">
        <w:rPr>
          <w:bCs/>
          <w:sz w:val="24"/>
          <w:szCs w:val="24"/>
        </w:rPr>
        <w:br/>
        <w:t xml:space="preserve">не подлежат. </w:t>
      </w:r>
    </w:p>
    <w:p w14:paraId="15C2FA27" w14:textId="77777777" w:rsidR="00A01374" w:rsidRPr="00AC178B" w:rsidRDefault="00A01374" w:rsidP="00A01374">
      <w:pPr>
        <w:widowControl/>
        <w:numPr>
          <w:ilvl w:val="1"/>
          <w:numId w:val="31"/>
        </w:numPr>
        <w:shd w:val="clear" w:color="auto" w:fill="FFFFFF"/>
        <w:tabs>
          <w:tab w:val="left" w:pos="1134"/>
          <w:tab w:val="left" w:pos="1418"/>
        </w:tabs>
        <w:autoSpaceDE/>
        <w:autoSpaceDN/>
        <w:ind w:left="0" w:firstLine="709"/>
        <w:contextualSpacing/>
        <w:jc w:val="both"/>
        <w:rPr>
          <w:sz w:val="24"/>
          <w:szCs w:val="24"/>
        </w:rPr>
      </w:pPr>
      <w:r w:rsidRPr="00AC178B">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39D168B3" w14:textId="7CE7E7ED" w:rsidR="00A01374" w:rsidRPr="00AC178B" w:rsidRDefault="00A01374" w:rsidP="00F3027C">
      <w:pPr>
        <w:widowControl/>
        <w:numPr>
          <w:ilvl w:val="1"/>
          <w:numId w:val="31"/>
        </w:numPr>
        <w:tabs>
          <w:tab w:val="left" w:pos="0"/>
        </w:tabs>
        <w:autoSpaceDE/>
        <w:autoSpaceDN/>
        <w:ind w:left="0" w:firstLine="709"/>
        <w:contextualSpacing/>
        <w:jc w:val="both"/>
        <w:rPr>
          <w:sz w:val="24"/>
          <w:szCs w:val="24"/>
        </w:rPr>
      </w:pPr>
      <w:r w:rsidRPr="00AC178B">
        <w:rPr>
          <w:sz w:val="24"/>
          <w:szCs w:val="24"/>
        </w:rPr>
        <w:t>Окончательная приемка Товара по количеству и качеству производится По</w:t>
      </w:r>
      <w:r w:rsidR="00F3027C" w:rsidRPr="00AC178B">
        <w:rPr>
          <w:sz w:val="24"/>
          <w:szCs w:val="24"/>
        </w:rPr>
        <w:t>купателем на складе Покупателя</w:t>
      </w:r>
      <w:r w:rsidR="006F4465" w:rsidRPr="00AC178B">
        <w:rPr>
          <w:sz w:val="24"/>
          <w:szCs w:val="24"/>
        </w:rPr>
        <w:t xml:space="preserve"> в течение </w:t>
      </w:r>
      <w:r w:rsidR="009A354B" w:rsidRPr="00AC178B">
        <w:rPr>
          <w:sz w:val="24"/>
          <w:szCs w:val="24"/>
        </w:rPr>
        <w:t>3</w:t>
      </w:r>
      <w:r w:rsidR="00211E8D" w:rsidRPr="00AC178B">
        <w:rPr>
          <w:sz w:val="24"/>
          <w:szCs w:val="24"/>
        </w:rPr>
        <w:t>0</w:t>
      </w:r>
      <w:r w:rsidR="006F4465" w:rsidRPr="00AC178B">
        <w:rPr>
          <w:sz w:val="24"/>
          <w:szCs w:val="24"/>
        </w:rPr>
        <w:t xml:space="preserve"> дней, с момента поступления</w:t>
      </w:r>
      <w:r w:rsidR="00183120" w:rsidRPr="00AC178B">
        <w:rPr>
          <w:sz w:val="24"/>
          <w:szCs w:val="24"/>
        </w:rPr>
        <w:t xml:space="preserve"> Товара</w:t>
      </w:r>
      <w:r w:rsidR="00211E8D" w:rsidRPr="00AC178B">
        <w:rPr>
          <w:sz w:val="24"/>
          <w:szCs w:val="24"/>
        </w:rPr>
        <w:t xml:space="preserve"> на склад Покупателя</w:t>
      </w:r>
      <w:r w:rsidR="006F4465" w:rsidRPr="00AC178B">
        <w:rPr>
          <w:sz w:val="24"/>
          <w:szCs w:val="24"/>
        </w:rPr>
        <w:t>.</w:t>
      </w:r>
    </w:p>
    <w:p w14:paraId="5F36E595" w14:textId="4D321F89" w:rsidR="009A354B" w:rsidRPr="00AC178B" w:rsidRDefault="009A354B" w:rsidP="009A354B">
      <w:pPr>
        <w:widowControl/>
        <w:tabs>
          <w:tab w:val="left" w:pos="0"/>
        </w:tabs>
        <w:autoSpaceDE/>
        <w:autoSpaceDN/>
        <w:ind w:firstLine="709"/>
        <w:contextualSpacing/>
        <w:jc w:val="both"/>
        <w:rPr>
          <w:sz w:val="24"/>
          <w:szCs w:val="24"/>
        </w:rPr>
      </w:pPr>
      <w:r w:rsidRPr="00AC178B">
        <w:rPr>
          <w:sz w:val="24"/>
          <w:szCs w:val="24"/>
        </w:rPr>
        <w:t>В случае обнаружения недостачи, либо поставки некачественного Товара, Покупатель обязан приостановить приемку и вызвать представителя Поставщика для участия в приемке Товара. В случае неявки представителя Поставщика в срок, указанный в вызове Покупателя, Покупатель составляет Акт о приемке Товара единолично.</w:t>
      </w:r>
    </w:p>
    <w:p w14:paraId="31AA6D60" w14:textId="383CD9EE" w:rsidR="00A01374" w:rsidRPr="00AC178B" w:rsidRDefault="00A01374" w:rsidP="00A01374">
      <w:pPr>
        <w:widowControl/>
        <w:numPr>
          <w:ilvl w:val="1"/>
          <w:numId w:val="31"/>
        </w:numPr>
        <w:shd w:val="clear" w:color="auto" w:fill="FFFFFF"/>
        <w:tabs>
          <w:tab w:val="left" w:pos="1418"/>
        </w:tabs>
        <w:autoSpaceDE/>
        <w:autoSpaceDN/>
        <w:ind w:left="0" w:firstLine="709"/>
        <w:contextualSpacing/>
        <w:jc w:val="both"/>
        <w:rPr>
          <w:sz w:val="24"/>
          <w:szCs w:val="24"/>
        </w:rPr>
      </w:pPr>
      <w:r w:rsidRPr="00AC178B">
        <w:rPr>
          <w:sz w:val="24"/>
          <w:szCs w:val="24"/>
        </w:rPr>
        <w:t xml:space="preserve">Датой </w:t>
      </w:r>
      <w:r w:rsidR="009A354B" w:rsidRPr="00AC178B">
        <w:rPr>
          <w:sz w:val="24"/>
          <w:szCs w:val="24"/>
        </w:rPr>
        <w:t>приемки</w:t>
      </w:r>
      <w:r w:rsidRPr="00AC178B">
        <w:rPr>
          <w:sz w:val="24"/>
          <w:szCs w:val="24"/>
        </w:rPr>
        <w:t xml:space="preserve"> Товара является дата подписания Сторонами Накладной</w:t>
      </w:r>
      <w:r w:rsidRPr="00AC178B">
        <w:rPr>
          <w:sz w:val="24"/>
          <w:szCs w:val="24"/>
        </w:rPr>
        <w:br/>
        <w:t xml:space="preserve">ТОРГ-12. </w:t>
      </w:r>
    </w:p>
    <w:p w14:paraId="7232C740" w14:textId="19C4D17A" w:rsidR="00A01374" w:rsidRPr="00AC178B" w:rsidRDefault="00A01374" w:rsidP="00A01374">
      <w:pPr>
        <w:numPr>
          <w:ilvl w:val="1"/>
          <w:numId w:val="31"/>
        </w:numPr>
        <w:tabs>
          <w:tab w:val="num" w:pos="1418"/>
        </w:tabs>
        <w:ind w:left="0" w:firstLine="709"/>
        <w:contextualSpacing/>
        <w:jc w:val="both"/>
        <w:rPr>
          <w:sz w:val="24"/>
          <w:szCs w:val="24"/>
        </w:rPr>
      </w:pPr>
      <w:r w:rsidRPr="00AC178B">
        <w:rPr>
          <w:sz w:val="24"/>
          <w:szCs w:val="24"/>
        </w:rPr>
        <w:t xml:space="preserve">Если при передаче Товара на складе </w:t>
      </w:r>
      <w:r w:rsidR="00037938" w:rsidRPr="00AC178B">
        <w:rPr>
          <w:sz w:val="24"/>
          <w:szCs w:val="24"/>
        </w:rPr>
        <w:t>Покупателя</w:t>
      </w:r>
      <w:r w:rsidR="00183120" w:rsidRPr="00AC178B">
        <w:rPr>
          <w:sz w:val="24"/>
          <w:szCs w:val="24"/>
        </w:rPr>
        <w:t xml:space="preserve"> </w:t>
      </w:r>
      <w:r w:rsidRPr="00AC178B">
        <w:rPr>
          <w:sz w:val="24"/>
          <w:szCs w:val="24"/>
        </w:rPr>
        <w:t xml:space="preserve">будет обнаружено несоответствие Товара требованиям </w:t>
      </w:r>
      <w:r w:rsidR="00647B58" w:rsidRPr="00AC178B">
        <w:rPr>
          <w:bCs/>
          <w:sz w:val="24"/>
          <w:szCs w:val="24"/>
        </w:rPr>
        <w:t xml:space="preserve">Спецификации </w:t>
      </w:r>
      <w:permStart w:id="431831307" w:edGrp="everyone"/>
      <w:r w:rsidR="00647B58" w:rsidRPr="00AC178B">
        <w:rPr>
          <w:bCs/>
          <w:sz w:val="24"/>
          <w:szCs w:val="24"/>
        </w:rPr>
        <w:t xml:space="preserve">(Приложение № 1 к Договору) </w:t>
      </w:r>
      <w:permEnd w:id="431831307"/>
      <w:r w:rsidR="00647B58" w:rsidRPr="00AC178B">
        <w:rPr>
          <w:bCs/>
          <w:sz w:val="24"/>
          <w:szCs w:val="24"/>
        </w:rPr>
        <w:t xml:space="preserve">и </w:t>
      </w:r>
      <w:r w:rsidRPr="00AC178B">
        <w:rPr>
          <w:sz w:val="24"/>
          <w:szCs w:val="24"/>
        </w:rPr>
        <w:t>Договора, Покупатель вправе отказаться от получения Товара, сделав соответствующую отметку в Накладной ТОРГ-12.</w:t>
      </w:r>
    </w:p>
    <w:p w14:paraId="2112D81D" w14:textId="77777777" w:rsidR="00A01374" w:rsidRPr="00AC178B" w:rsidRDefault="00A01374" w:rsidP="00A01374">
      <w:pPr>
        <w:numPr>
          <w:ilvl w:val="1"/>
          <w:numId w:val="31"/>
        </w:numPr>
        <w:tabs>
          <w:tab w:val="num" w:pos="1418"/>
        </w:tabs>
        <w:ind w:left="0" w:firstLine="709"/>
        <w:contextualSpacing/>
        <w:jc w:val="both"/>
        <w:rPr>
          <w:sz w:val="24"/>
          <w:szCs w:val="24"/>
        </w:rPr>
      </w:pPr>
      <w:r w:rsidRPr="00AC178B">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6AF99FBB" w14:textId="77777777" w:rsidR="00A01374" w:rsidRPr="00AC178B" w:rsidRDefault="00A01374" w:rsidP="00A01374">
      <w:pPr>
        <w:shd w:val="clear" w:color="auto" w:fill="FFFFFF"/>
        <w:tabs>
          <w:tab w:val="num" w:pos="1134"/>
          <w:tab w:val="left" w:pos="1418"/>
          <w:tab w:val="num" w:pos="1851"/>
        </w:tabs>
        <w:ind w:firstLine="709"/>
        <w:jc w:val="both"/>
        <w:rPr>
          <w:sz w:val="24"/>
          <w:szCs w:val="24"/>
        </w:rPr>
      </w:pPr>
      <w:r w:rsidRPr="00AC178B">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0571C8EA" w14:textId="263E3243" w:rsidR="00A01374" w:rsidRPr="00AC178B" w:rsidRDefault="00A01374" w:rsidP="00A01374">
      <w:pPr>
        <w:shd w:val="clear" w:color="auto" w:fill="FFFFFF"/>
        <w:tabs>
          <w:tab w:val="num" w:pos="1134"/>
          <w:tab w:val="left" w:pos="1418"/>
          <w:tab w:val="num" w:pos="1851"/>
        </w:tabs>
        <w:ind w:firstLine="709"/>
        <w:jc w:val="both"/>
        <w:rPr>
          <w:sz w:val="24"/>
          <w:szCs w:val="24"/>
        </w:rPr>
      </w:pPr>
      <w:r w:rsidRPr="00AC178B">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14:paraId="793575C6" w14:textId="286C2BE8" w:rsidR="00A01374" w:rsidRPr="00AC178B" w:rsidRDefault="00A01374" w:rsidP="00A01374">
      <w:pPr>
        <w:numPr>
          <w:ilvl w:val="1"/>
          <w:numId w:val="31"/>
        </w:numPr>
        <w:shd w:val="clear" w:color="auto" w:fill="FFFFFF"/>
        <w:tabs>
          <w:tab w:val="left" w:pos="1418"/>
          <w:tab w:val="num" w:pos="1851"/>
        </w:tabs>
        <w:ind w:left="0" w:firstLine="709"/>
        <w:contextualSpacing/>
        <w:jc w:val="both"/>
        <w:rPr>
          <w:sz w:val="24"/>
          <w:szCs w:val="24"/>
        </w:rPr>
      </w:pPr>
      <w:r w:rsidRPr="00AC178B">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w:t>
      </w:r>
      <w:r w:rsidR="009A354B" w:rsidRPr="00AC178B">
        <w:rPr>
          <w:sz w:val="24"/>
          <w:szCs w:val="24"/>
        </w:rPr>
        <w:t>17</w:t>
      </w:r>
      <w:r w:rsidRPr="00AC178B">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14:paraId="12F412AF" w14:textId="77777777" w:rsidR="00A01374" w:rsidRPr="00AC178B" w:rsidRDefault="00A01374" w:rsidP="00A01374">
      <w:pPr>
        <w:shd w:val="clear" w:color="auto" w:fill="FFFFFF"/>
        <w:tabs>
          <w:tab w:val="num" w:pos="1283"/>
          <w:tab w:val="num" w:pos="1851"/>
        </w:tabs>
        <w:ind w:firstLine="709"/>
        <w:jc w:val="both"/>
        <w:rPr>
          <w:sz w:val="24"/>
          <w:szCs w:val="24"/>
        </w:rPr>
      </w:pPr>
      <w:r w:rsidRPr="00AC178B">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87C315F" w14:textId="77777777" w:rsidR="00AB154E" w:rsidRPr="00AC178B" w:rsidRDefault="00AB154E" w:rsidP="00D41B7C">
      <w:pPr>
        <w:shd w:val="clear" w:color="auto" w:fill="FFFFFF"/>
        <w:tabs>
          <w:tab w:val="left" w:pos="540"/>
        </w:tabs>
        <w:ind w:firstLine="709"/>
        <w:jc w:val="both"/>
        <w:rPr>
          <w:sz w:val="24"/>
          <w:szCs w:val="24"/>
        </w:rPr>
      </w:pPr>
    </w:p>
    <w:p w14:paraId="6D8B35E2" w14:textId="77777777" w:rsidR="005F602F" w:rsidRPr="00AC178B" w:rsidRDefault="005F602F" w:rsidP="00D41B7C">
      <w:pPr>
        <w:widowControl/>
        <w:shd w:val="clear" w:color="auto" w:fill="FFFFFF"/>
        <w:tabs>
          <w:tab w:val="left" w:pos="1134"/>
          <w:tab w:val="left" w:pos="1418"/>
        </w:tabs>
        <w:autoSpaceDE/>
        <w:autoSpaceDN/>
        <w:ind w:firstLine="709"/>
        <w:jc w:val="both"/>
        <w:rPr>
          <w:sz w:val="24"/>
          <w:szCs w:val="24"/>
        </w:rPr>
      </w:pPr>
    </w:p>
    <w:p w14:paraId="5EA0BB1B" w14:textId="77777777" w:rsidR="002D2CB3" w:rsidRPr="00AC178B" w:rsidRDefault="002D2CB3" w:rsidP="003A2995">
      <w:pPr>
        <w:pStyle w:val="af2"/>
        <w:numPr>
          <w:ilvl w:val="0"/>
          <w:numId w:val="37"/>
        </w:numPr>
        <w:shd w:val="clear" w:color="auto" w:fill="FFFFFF"/>
        <w:jc w:val="center"/>
        <w:rPr>
          <w:b/>
          <w:sz w:val="24"/>
          <w:szCs w:val="24"/>
        </w:rPr>
      </w:pPr>
      <w:permStart w:id="827470231" w:edGrp="everyone"/>
      <w:r w:rsidRPr="00AC178B">
        <w:rPr>
          <w:b/>
          <w:sz w:val="24"/>
          <w:szCs w:val="24"/>
        </w:rPr>
        <w:t>Гарантийный срок</w:t>
      </w:r>
      <w:r w:rsidRPr="00AC178B">
        <w:rPr>
          <w:rStyle w:val="afc"/>
          <w:b/>
          <w:sz w:val="24"/>
          <w:szCs w:val="24"/>
        </w:rPr>
        <w:footnoteReference w:id="6"/>
      </w:r>
    </w:p>
    <w:permEnd w:id="827470231"/>
    <w:p w14:paraId="41DA3805" w14:textId="434C1092" w:rsidR="008411AB" w:rsidRPr="00AC178B" w:rsidRDefault="00C27672" w:rsidP="003A2995">
      <w:pPr>
        <w:pStyle w:val="af2"/>
        <w:numPr>
          <w:ilvl w:val="1"/>
          <w:numId w:val="37"/>
        </w:numPr>
        <w:tabs>
          <w:tab w:val="left" w:pos="1134"/>
        </w:tabs>
        <w:ind w:left="0" w:firstLine="709"/>
        <w:jc w:val="both"/>
        <w:rPr>
          <w:sz w:val="24"/>
          <w:szCs w:val="24"/>
        </w:rPr>
      </w:pPr>
      <w:r w:rsidRPr="00AC178B">
        <w:rPr>
          <w:sz w:val="24"/>
          <w:szCs w:val="24"/>
        </w:rPr>
        <w:t>Г</w:t>
      </w:r>
      <w:r w:rsidR="000449A5" w:rsidRPr="00AC178B">
        <w:rPr>
          <w:sz w:val="24"/>
          <w:szCs w:val="24"/>
        </w:rPr>
        <w:t>арантийный срок</w:t>
      </w:r>
      <w:r w:rsidRPr="00AC178B">
        <w:rPr>
          <w:sz w:val="24"/>
          <w:szCs w:val="24"/>
        </w:rPr>
        <w:t xml:space="preserve"> на Товар</w:t>
      </w:r>
      <w:r w:rsidR="00D86ADA" w:rsidRPr="00AC178B">
        <w:rPr>
          <w:sz w:val="24"/>
          <w:szCs w:val="24"/>
        </w:rPr>
        <w:t>,</w:t>
      </w:r>
      <w:r w:rsidR="0095682B" w:rsidRPr="00AC178B">
        <w:rPr>
          <w:sz w:val="24"/>
          <w:szCs w:val="24"/>
        </w:rPr>
        <w:t xml:space="preserve"> </w:t>
      </w:r>
      <w:permStart w:id="877089791" w:edGrp="everyone"/>
      <w:r w:rsidR="002D2CB3" w:rsidRPr="00AC178B">
        <w:rPr>
          <w:sz w:val="24"/>
          <w:szCs w:val="24"/>
        </w:rPr>
        <w:t>поставлен</w:t>
      </w:r>
      <w:r w:rsidR="00600408">
        <w:rPr>
          <w:sz w:val="24"/>
          <w:szCs w:val="24"/>
        </w:rPr>
        <w:t>ный по Договору, составляет __ (_____</w:t>
      </w:r>
      <w:r w:rsidR="002D2CB3" w:rsidRPr="00AC178B">
        <w:rPr>
          <w:sz w:val="24"/>
          <w:szCs w:val="24"/>
        </w:rPr>
        <w:t xml:space="preserve">) </w:t>
      </w:r>
      <w:permEnd w:id="877089791"/>
      <w:r w:rsidR="0095682B" w:rsidRPr="00AC178B">
        <w:rPr>
          <w:sz w:val="24"/>
          <w:szCs w:val="24"/>
        </w:rPr>
        <w:t>месяц</w:t>
      </w:r>
      <w:permStart w:id="186865252" w:edGrp="everyone"/>
      <w:r w:rsidR="0095682B" w:rsidRPr="00AC178B">
        <w:rPr>
          <w:sz w:val="24"/>
          <w:szCs w:val="24"/>
        </w:rPr>
        <w:t>ев</w:t>
      </w:r>
      <w:permEnd w:id="186865252"/>
      <w:r w:rsidR="00F43781" w:rsidRPr="00AC178B">
        <w:rPr>
          <w:sz w:val="24"/>
          <w:szCs w:val="24"/>
        </w:rPr>
        <w:t xml:space="preserve"> и </w:t>
      </w:r>
      <w:r w:rsidR="008411AB" w:rsidRPr="00AC178B">
        <w:rPr>
          <w:sz w:val="24"/>
          <w:szCs w:val="24"/>
        </w:rPr>
        <w:t xml:space="preserve">начинает течь </w:t>
      </w:r>
      <w:r w:rsidR="00306104" w:rsidRPr="00AC178B">
        <w:rPr>
          <w:sz w:val="24"/>
          <w:szCs w:val="24"/>
        </w:rPr>
        <w:t xml:space="preserve">с даты подписания Сторонами </w:t>
      </w:r>
      <w:r w:rsidR="00B52B88" w:rsidRPr="00AC178B">
        <w:rPr>
          <w:sz w:val="24"/>
          <w:szCs w:val="24"/>
        </w:rPr>
        <w:t>Н</w:t>
      </w:r>
      <w:r w:rsidR="00306104" w:rsidRPr="00AC178B">
        <w:rPr>
          <w:sz w:val="24"/>
          <w:szCs w:val="24"/>
        </w:rPr>
        <w:t>акладной ТОРГ-12.</w:t>
      </w:r>
      <w:r w:rsidR="008411AB" w:rsidRPr="00AC178B">
        <w:rPr>
          <w:sz w:val="24"/>
          <w:szCs w:val="24"/>
        </w:rPr>
        <w:t xml:space="preserve"> Гарантийный срок может быть продлен в соответствии с условиями Договора. </w:t>
      </w:r>
    </w:p>
    <w:p w14:paraId="6BA3E930" w14:textId="77777777" w:rsidR="009A6CFC" w:rsidRPr="00AC178B" w:rsidRDefault="009A6CFC" w:rsidP="00D41B7C">
      <w:pPr>
        <w:pStyle w:val="af2"/>
        <w:tabs>
          <w:tab w:val="left" w:pos="1134"/>
          <w:tab w:val="num" w:pos="1851"/>
        </w:tabs>
        <w:ind w:left="0" w:firstLine="709"/>
        <w:jc w:val="both"/>
        <w:rPr>
          <w:sz w:val="24"/>
          <w:szCs w:val="24"/>
        </w:rPr>
      </w:pPr>
      <w:r w:rsidRPr="00AC178B">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0F22478"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 xml:space="preserve">В течение Гарантийного срока </w:t>
      </w:r>
      <w:r w:rsidR="009B1A4B" w:rsidRPr="00AC178B">
        <w:rPr>
          <w:sz w:val="24"/>
          <w:szCs w:val="24"/>
        </w:rPr>
        <w:t>Поставщик</w:t>
      </w:r>
      <w:r w:rsidR="00946734" w:rsidRPr="00AC178B">
        <w:rPr>
          <w:sz w:val="24"/>
          <w:szCs w:val="24"/>
        </w:rPr>
        <w:t xml:space="preserve"> </w:t>
      </w:r>
      <w:r w:rsidRPr="00AC178B">
        <w:rPr>
          <w:sz w:val="24"/>
          <w:szCs w:val="24"/>
        </w:rPr>
        <w:t xml:space="preserve">гарантирует соответствие качества </w:t>
      </w:r>
      <w:r w:rsidR="0021350C" w:rsidRPr="00AC178B">
        <w:rPr>
          <w:sz w:val="24"/>
          <w:szCs w:val="24"/>
        </w:rPr>
        <w:t>Товара</w:t>
      </w:r>
      <w:r w:rsidRPr="00AC178B">
        <w:rPr>
          <w:sz w:val="24"/>
          <w:szCs w:val="24"/>
        </w:rPr>
        <w:t xml:space="preserve"> требованиям </w:t>
      </w:r>
      <w:r w:rsidR="008411AB" w:rsidRPr="00AC178B">
        <w:rPr>
          <w:sz w:val="24"/>
          <w:szCs w:val="24"/>
        </w:rPr>
        <w:t>Договора</w:t>
      </w:r>
      <w:r w:rsidRPr="00AC178B">
        <w:rPr>
          <w:sz w:val="24"/>
          <w:szCs w:val="24"/>
        </w:rPr>
        <w:t xml:space="preserve">, </w:t>
      </w:r>
      <w:r w:rsidR="008411AB" w:rsidRPr="00AC178B">
        <w:rPr>
          <w:sz w:val="24"/>
          <w:szCs w:val="24"/>
        </w:rPr>
        <w:t>технического паспорта и иных документов, относящихся к Товару</w:t>
      </w:r>
      <w:r w:rsidR="0021350C" w:rsidRPr="00AC178B">
        <w:rPr>
          <w:sz w:val="24"/>
          <w:szCs w:val="24"/>
        </w:rPr>
        <w:t xml:space="preserve">, </w:t>
      </w:r>
      <w:r w:rsidR="008411AB" w:rsidRPr="00AC178B">
        <w:rPr>
          <w:sz w:val="24"/>
          <w:szCs w:val="24"/>
        </w:rPr>
        <w:t>и Применимого права</w:t>
      </w:r>
      <w:r w:rsidR="007F6611" w:rsidRPr="00AC178B">
        <w:rPr>
          <w:sz w:val="24"/>
          <w:szCs w:val="24"/>
        </w:rPr>
        <w:t xml:space="preserve">, </w:t>
      </w:r>
      <w:r w:rsidRPr="00AC178B">
        <w:rPr>
          <w:sz w:val="24"/>
          <w:szCs w:val="24"/>
        </w:rPr>
        <w:t xml:space="preserve">возможность эксплуатации </w:t>
      </w:r>
      <w:r w:rsidR="006D0413" w:rsidRPr="00AC178B">
        <w:rPr>
          <w:sz w:val="24"/>
          <w:szCs w:val="24"/>
        </w:rPr>
        <w:t xml:space="preserve">(использования) </w:t>
      </w:r>
      <w:r w:rsidR="0021350C" w:rsidRPr="00AC178B">
        <w:rPr>
          <w:sz w:val="24"/>
          <w:szCs w:val="24"/>
        </w:rPr>
        <w:t>Товара</w:t>
      </w:r>
      <w:r w:rsidRPr="00AC178B">
        <w:rPr>
          <w:sz w:val="24"/>
          <w:szCs w:val="24"/>
        </w:rPr>
        <w:t xml:space="preserve"> в соответствии с его целевым назначением, а также </w:t>
      </w:r>
      <w:r w:rsidR="007F6611" w:rsidRPr="00AC178B">
        <w:rPr>
          <w:sz w:val="24"/>
          <w:szCs w:val="24"/>
        </w:rPr>
        <w:t>несет безусловную ответственность за обнаруженные недостатки</w:t>
      </w:r>
      <w:r w:rsidR="00E90250" w:rsidRPr="00AC178B">
        <w:rPr>
          <w:sz w:val="24"/>
          <w:szCs w:val="24"/>
        </w:rPr>
        <w:t>, несоответствия и / или</w:t>
      </w:r>
      <w:r w:rsidR="007F6611" w:rsidRPr="00AC178B">
        <w:rPr>
          <w:sz w:val="24"/>
          <w:szCs w:val="24"/>
        </w:rPr>
        <w:t xml:space="preserve"> дефекты</w:t>
      </w:r>
      <w:r w:rsidR="002E06E1" w:rsidRPr="00AC178B">
        <w:rPr>
          <w:sz w:val="24"/>
          <w:szCs w:val="24"/>
        </w:rPr>
        <w:t xml:space="preserve"> Товара</w:t>
      </w:r>
      <w:r w:rsidR="007F6611" w:rsidRPr="00AC178B">
        <w:rPr>
          <w:sz w:val="24"/>
          <w:szCs w:val="24"/>
        </w:rPr>
        <w:t>, если не докажет, что такие недостатки</w:t>
      </w:r>
      <w:r w:rsidR="00E90250" w:rsidRPr="00AC178B">
        <w:rPr>
          <w:sz w:val="24"/>
          <w:szCs w:val="24"/>
        </w:rPr>
        <w:t>, несоответствия и / или</w:t>
      </w:r>
      <w:r w:rsidR="007F6611" w:rsidRPr="00AC178B">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AC178B">
        <w:rPr>
          <w:sz w:val="24"/>
          <w:szCs w:val="24"/>
        </w:rPr>
        <w:t xml:space="preserve">иных </w:t>
      </w:r>
      <w:r w:rsidR="007F6611" w:rsidRPr="00AC178B">
        <w:rPr>
          <w:sz w:val="24"/>
          <w:szCs w:val="24"/>
        </w:rPr>
        <w:t>документах,</w:t>
      </w:r>
      <w:r w:rsidR="001E0E6E" w:rsidRPr="00AC178B">
        <w:rPr>
          <w:sz w:val="24"/>
          <w:szCs w:val="24"/>
        </w:rPr>
        <w:t xml:space="preserve"> переданн</w:t>
      </w:r>
      <w:r w:rsidR="007F6611" w:rsidRPr="00AC178B">
        <w:rPr>
          <w:sz w:val="24"/>
          <w:szCs w:val="24"/>
        </w:rPr>
        <w:t>ых</w:t>
      </w:r>
      <w:r w:rsidR="001E0E6E" w:rsidRPr="00AC178B">
        <w:rPr>
          <w:sz w:val="24"/>
          <w:szCs w:val="24"/>
        </w:rPr>
        <w:t xml:space="preserve"> </w:t>
      </w:r>
      <w:r w:rsidR="007F6611" w:rsidRPr="00AC178B">
        <w:rPr>
          <w:sz w:val="24"/>
          <w:szCs w:val="24"/>
        </w:rPr>
        <w:t xml:space="preserve">Покупателю </w:t>
      </w:r>
      <w:r w:rsidR="001E0E6E" w:rsidRPr="00AC178B">
        <w:rPr>
          <w:sz w:val="24"/>
          <w:szCs w:val="24"/>
        </w:rPr>
        <w:t xml:space="preserve">в </w:t>
      </w:r>
      <w:r w:rsidR="00F37483" w:rsidRPr="00AC178B">
        <w:rPr>
          <w:sz w:val="24"/>
          <w:szCs w:val="24"/>
        </w:rPr>
        <w:t>соответствии с п</w:t>
      </w:r>
      <w:r w:rsidR="008411AB" w:rsidRPr="00AC178B">
        <w:rPr>
          <w:sz w:val="24"/>
          <w:szCs w:val="24"/>
        </w:rPr>
        <w:t xml:space="preserve">унктом </w:t>
      </w:r>
      <w:permStart w:id="870079952" w:edGrp="everyone"/>
      <w:r w:rsidR="0073039C" w:rsidRPr="00AC178B">
        <w:rPr>
          <w:sz w:val="24"/>
          <w:szCs w:val="24"/>
        </w:rPr>
        <w:t>3</w:t>
      </w:r>
      <w:r w:rsidR="00F37483" w:rsidRPr="00AC178B">
        <w:rPr>
          <w:sz w:val="24"/>
          <w:szCs w:val="24"/>
        </w:rPr>
        <w:t>.</w:t>
      </w:r>
      <w:r w:rsidR="001D7372" w:rsidRPr="00AC178B">
        <w:rPr>
          <w:sz w:val="24"/>
          <w:szCs w:val="24"/>
        </w:rPr>
        <w:t>4</w:t>
      </w:r>
      <w:r w:rsidR="003A3785" w:rsidRPr="00AC178B">
        <w:rPr>
          <w:sz w:val="24"/>
          <w:szCs w:val="24"/>
        </w:rPr>
        <w:t xml:space="preserve"> </w:t>
      </w:r>
      <w:permEnd w:id="870079952"/>
      <w:r w:rsidR="007F6611" w:rsidRPr="00AC178B">
        <w:rPr>
          <w:sz w:val="24"/>
          <w:szCs w:val="24"/>
        </w:rPr>
        <w:t xml:space="preserve">Договора. </w:t>
      </w:r>
    </w:p>
    <w:p w14:paraId="4A399436" w14:textId="77777777" w:rsidR="003856BE" w:rsidRPr="00AC178B" w:rsidRDefault="00740CF5" w:rsidP="003A2995">
      <w:pPr>
        <w:numPr>
          <w:ilvl w:val="1"/>
          <w:numId w:val="37"/>
        </w:numPr>
        <w:shd w:val="clear" w:color="auto" w:fill="FFFFFF"/>
        <w:ind w:left="0" w:firstLine="709"/>
        <w:jc w:val="both"/>
        <w:rPr>
          <w:sz w:val="24"/>
          <w:szCs w:val="24"/>
        </w:rPr>
      </w:pPr>
      <w:r w:rsidRPr="00AC178B">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AC178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AC178B" w:rsidRDefault="009A6CFC" w:rsidP="003A2995">
      <w:pPr>
        <w:widowControl/>
        <w:numPr>
          <w:ilvl w:val="1"/>
          <w:numId w:val="37"/>
        </w:numPr>
        <w:shd w:val="clear" w:color="auto" w:fill="FFFFFF"/>
        <w:tabs>
          <w:tab w:val="left" w:pos="1134"/>
        </w:tabs>
        <w:autoSpaceDE/>
        <w:autoSpaceDN/>
        <w:ind w:left="0" w:firstLine="709"/>
        <w:jc w:val="both"/>
        <w:rPr>
          <w:sz w:val="24"/>
          <w:szCs w:val="24"/>
        </w:rPr>
      </w:pPr>
      <w:r w:rsidRPr="00AC178B">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AC178B">
        <w:rPr>
          <w:sz w:val="24"/>
          <w:szCs w:val="24"/>
        </w:rPr>
        <w:t xml:space="preserve">в срок, указанный </w:t>
      </w:r>
      <w:bookmarkStart w:id="0" w:name="OLE_LINK5"/>
      <w:bookmarkStart w:id="1" w:name="OLE_LINK6"/>
      <w:r w:rsidR="0021350C" w:rsidRPr="00AC178B">
        <w:rPr>
          <w:sz w:val="24"/>
          <w:szCs w:val="24"/>
        </w:rPr>
        <w:t>Покупателем</w:t>
      </w:r>
      <w:r w:rsidR="000440DC" w:rsidRPr="00AC178B">
        <w:rPr>
          <w:sz w:val="24"/>
          <w:szCs w:val="24"/>
        </w:rPr>
        <w:t xml:space="preserve"> в соответствии с</w:t>
      </w:r>
      <w:r w:rsidR="00166A71" w:rsidRPr="00AC178B">
        <w:rPr>
          <w:sz w:val="24"/>
          <w:szCs w:val="24"/>
        </w:rPr>
        <w:t xml:space="preserve"> </w:t>
      </w:r>
      <w:r w:rsidR="00B40909" w:rsidRPr="00AC178B">
        <w:rPr>
          <w:sz w:val="24"/>
          <w:szCs w:val="24"/>
        </w:rPr>
        <w:t>п</w:t>
      </w:r>
      <w:r w:rsidRPr="00AC178B">
        <w:rPr>
          <w:sz w:val="24"/>
          <w:szCs w:val="24"/>
        </w:rPr>
        <w:t xml:space="preserve">унктом </w:t>
      </w:r>
      <w:permStart w:id="522398459" w:edGrp="everyone"/>
      <w:r w:rsidR="000440DC" w:rsidRPr="00AC178B">
        <w:rPr>
          <w:sz w:val="24"/>
          <w:szCs w:val="24"/>
        </w:rPr>
        <w:t>4.3</w:t>
      </w:r>
      <w:r w:rsidR="00166A71" w:rsidRPr="00AC178B">
        <w:rPr>
          <w:sz w:val="24"/>
          <w:szCs w:val="24"/>
        </w:rPr>
        <w:t xml:space="preserve"> </w:t>
      </w:r>
      <w:permEnd w:id="522398459"/>
      <w:r w:rsidR="00B40909" w:rsidRPr="00AC178B">
        <w:rPr>
          <w:sz w:val="24"/>
          <w:szCs w:val="24"/>
        </w:rPr>
        <w:t>Договора</w:t>
      </w:r>
      <w:bookmarkEnd w:id="0"/>
      <w:bookmarkEnd w:id="1"/>
      <w:r w:rsidR="009E2589" w:rsidRPr="00AC178B">
        <w:rPr>
          <w:sz w:val="24"/>
          <w:szCs w:val="24"/>
        </w:rPr>
        <w:t xml:space="preserve">, путем замены </w:t>
      </w:r>
      <w:r w:rsidR="00241C93" w:rsidRPr="00AC178B">
        <w:rPr>
          <w:sz w:val="24"/>
          <w:szCs w:val="24"/>
        </w:rPr>
        <w:t>или ремонта Т</w:t>
      </w:r>
      <w:r w:rsidR="009E2589" w:rsidRPr="00AC178B">
        <w:rPr>
          <w:sz w:val="24"/>
          <w:szCs w:val="24"/>
        </w:rPr>
        <w:t xml:space="preserve">овара. </w:t>
      </w:r>
    </w:p>
    <w:p w14:paraId="1DF7ACD8" w14:textId="053BCEF4" w:rsidR="00241C93" w:rsidRPr="00AC178B" w:rsidRDefault="00241C93" w:rsidP="00566B9E">
      <w:pPr>
        <w:widowControl/>
        <w:shd w:val="clear" w:color="auto" w:fill="FFFFFF"/>
        <w:tabs>
          <w:tab w:val="left" w:pos="1134"/>
        </w:tabs>
        <w:autoSpaceDE/>
        <w:autoSpaceDN/>
        <w:ind w:firstLine="709"/>
        <w:jc w:val="both"/>
        <w:rPr>
          <w:sz w:val="24"/>
          <w:szCs w:val="24"/>
        </w:rPr>
      </w:pPr>
      <w:r w:rsidRPr="00AC178B">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AC178B">
        <w:rPr>
          <w:sz w:val="24"/>
          <w:szCs w:val="24"/>
        </w:rPr>
        <w:t xml:space="preserve">Поставщик вправе </w:t>
      </w:r>
      <w:r w:rsidR="00DC0D65" w:rsidRPr="00AC178B">
        <w:rPr>
          <w:sz w:val="24"/>
          <w:szCs w:val="24"/>
        </w:rPr>
        <w:t xml:space="preserve">по согласованию с Покупателем </w:t>
      </w:r>
      <w:r w:rsidR="001E0E6E" w:rsidRPr="00AC178B">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AC178B">
        <w:rPr>
          <w:sz w:val="24"/>
          <w:szCs w:val="24"/>
        </w:rPr>
        <w:t xml:space="preserve">(дефектов) </w:t>
      </w:r>
      <w:r w:rsidR="001E0E6E" w:rsidRPr="00AC178B">
        <w:rPr>
          <w:sz w:val="24"/>
          <w:szCs w:val="24"/>
        </w:rPr>
        <w:t xml:space="preserve">осуществляется </w:t>
      </w:r>
      <w:r w:rsidR="00504F38" w:rsidRPr="00AC178B">
        <w:rPr>
          <w:sz w:val="24"/>
          <w:szCs w:val="24"/>
        </w:rPr>
        <w:t xml:space="preserve">силами </w:t>
      </w:r>
      <w:r w:rsidR="001E0E6E" w:rsidRPr="00AC178B">
        <w:rPr>
          <w:sz w:val="24"/>
          <w:szCs w:val="24"/>
        </w:rPr>
        <w:t>Поставщик</w:t>
      </w:r>
      <w:r w:rsidR="00504F38" w:rsidRPr="00AC178B">
        <w:rPr>
          <w:sz w:val="24"/>
          <w:szCs w:val="24"/>
        </w:rPr>
        <w:t>а и за его счет</w:t>
      </w:r>
      <w:r w:rsidR="0028675E" w:rsidRPr="00AC178B">
        <w:rPr>
          <w:sz w:val="24"/>
          <w:szCs w:val="24"/>
        </w:rPr>
        <w:t>.</w:t>
      </w:r>
    </w:p>
    <w:p w14:paraId="41AE8A0C" w14:textId="77777777" w:rsidR="00B40909" w:rsidRPr="00AC178B" w:rsidRDefault="00B40909" w:rsidP="003A2995">
      <w:pPr>
        <w:pStyle w:val="af2"/>
        <w:widowControl/>
        <w:numPr>
          <w:ilvl w:val="1"/>
          <w:numId w:val="37"/>
        </w:numPr>
        <w:shd w:val="clear" w:color="auto" w:fill="FFFFFF"/>
        <w:tabs>
          <w:tab w:val="left" w:pos="1134"/>
        </w:tabs>
        <w:autoSpaceDE/>
        <w:autoSpaceDN/>
        <w:ind w:left="0" w:firstLine="709"/>
        <w:jc w:val="both"/>
        <w:rPr>
          <w:sz w:val="24"/>
          <w:szCs w:val="24"/>
        </w:rPr>
      </w:pPr>
      <w:r w:rsidRPr="00AC178B">
        <w:rPr>
          <w:sz w:val="24"/>
          <w:szCs w:val="24"/>
        </w:rPr>
        <w:t xml:space="preserve">Если </w:t>
      </w:r>
      <w:r w:rsidR="009E2589" w:rsidRPr="00AC178B">
        <w:rPr>
          <w:sz w:val="24"/>
          <w:szCs w:val="24"/>
        </w:rPr>
        <w:t>Поставщик</w:t>
      </w:r>
      <w:r w:rsidR="0021350C" w:rsidRPr="00AC178B">
        <w:rPr>
          <w:sz w:val="24"/>
          <w:szCs w:val="24"/>
        </w:rPr>
        <w:t xml:space="preserve"> </w:t>
      </w:r>
      <w:r w:rsidRPr="00AC178B">
        <w:rPr>
          <w:sz w:val="24"/>
          <w:szCs w:val="24"/>
        </w:rPr>
        <w:t xml:space="preserve">не устранит недостатки </w:t>
      </w:r>
      <w:r w:rsidR="002E06E1" w:rsidRPr="00AC178B">
        <w:rPr>
          <w:sz w:val="24"/>
          <w:szCs w:val="24"/>
        </w:rPr>
        <w:t xml:space="preserve">(дефекты) Товара </w:t>
      </w:r>
      <w:r w:rsidRPr="00AC178B">
        <w:rPr>
          <w:sz w:val="24"/>
          <w:szCs w:val="24"/>
        </w:rPr>
        <w:t xml:space="preserve">в установленный </w:t>
      </w:r>
      <w:r w:rsidR="000D55C2" w:rsidRPr="00AC178B">
        <w:rPr>
          <w:sz w:val="24"/>
          <w:szCs w:val="24"/>
        </w:rPr>
        <w:t>Покупателем срок</w:t>
      </w:r>
      <w:r w:rsidRPr="00AC178B">
        <w:rPr>
          <w:sz w:val="24"/>
          <w:szCs w:val="24"/>
        </w:rPr>
        <w:t xml:space="preserve">, </w:t>
      </w:r>
      <w:r w:rsidR="009E2589" w:rsidRPr="00AC178B">
        <w:rPr>
          <w:sz w:val="24"/>
          <w:szCs w:val="24"/>
        </w:rPr>
        <w:t>Покупатель</w:t>
      </w:r>
      <w:r w:rsidRPr="00AC178B">
        <w:rPr>
          <w:sz w:val="24"/>
          <w:szCs w:val="24"/>
        </w:rPr>
        <w:t xml:space="preserve"> вправе устранить их </w:t>
      </w:r>
      <w:r w:rsidR="000D55C2" w:rsidRPr="00AC178B">
        <w:rPr>
          <w:sz w:val="24"/>
          <w:szCs w:val="24"/>
        </w:rPr>
        <w:t xml:space="preserve">собственными </w:t>
      </w:r>
      <w:r w:rsidRPr="00AC178B">
        <w:rPr>
          <w:sz w:val="24"/>
          <w:szCs w:val="24"/>
        </w:rPr>
        <w:t>силами или силами третьих лиц</w:t>
      </w:r>
      <w:r w:rsidR="000D55C2" w:rsidRPr="00AC178B">
        <w:rPr>
          <w:sz w:val="24"/>
          <w:szCs w:val="24"/>
        </w:rPr>
        <w:t>,</w:t>
      </w:r>
      <w:r w:rsidRPr="00AC178B">
        <w:rPr>
          <w:sz w:val="24"/>
          <w:szCs w:val="24"/>
        </w:rPr>
        <w:t xml:space="preserve"> </w:t>
      </w:r>
      <w:r w:rsidR="000D55C2" w:rsidRPr="00AC178B">
        <w:rPr>
          <w:sz w:val="24"/>
          <w:szCs w:val="24"/>
        </w:rPr>
        <w:t>с отнесением на</w:t>
      </w:r>
      <w:r w:rsidRPr="00AC178B">
        <w:rPr>
          <w:sz w:val="24"/>
          <w:szCs w:val="24"/>
        </w:rPr>
        <w:t xml:space="preserve"> </w:t>
      </w:r>
      <w:r w:rsidR="009E2589" w:rsidRPr="00AC178B">
        <w:rPr>
          <w:sz w:val="24"/>
          <w:szCs w:val="24"/>
        </w:rPr>
        <w:t>Поставщика</w:t>
      </w:r>
      <w:r w:rsidRPr="00AC178B">
        <w:rPr>
          <w:sz w:val="24"/>
          <w:szCs w:val="24"/>
        </w:rPr>
        <w:t xml:space="preserve"> </w:t>
      </w:r>
      <w:r w:rsidR="000D55C2" w:rsidRPr="00AC178B">
        <w:rPr>
          <w:sz w:val="24"/>
          <w:szCs w:val="24"/>
        </w:rPr>
        <w:t>соответствующих</w:t>
      </w:r>
      <w:r w:rsidRPr="00AC178B">
        <w:rPr>
          <w:sz w:val="24"/>
          <w:szCs w:val="24"/>
        </w:rPr>
        <w:t xml:space="preserve"> расходов. </w:t>
      </w:r>
      <w:r w:rsidR="009E2589" w:rsidRPr="00AC178B">
        <w:rPr>
          <w:sz w:val="24"/>
          <w:szCs w:val="24"/>
        </w:rPr>
        <w:t>Поставщик</w:t>
      </w:r>
      <w:r w:rsidRPr="00AC178B">
        <w:rPr>
          <w:sz w:val="24"/>
          <w:szCs w:val="24"/>
        </w:rPr>
        <w:t xml:space="preserve"> обязан возместить расходы </w:t>
      </w:r>
      <w:r w:rsidR="009E2589" w:rsidRPr="00AC178B">
        <w:rPr>
          <w:sz w:val="24"/>
          <w:szCs w:val="24"/>
        </w:rPr>
        <w:t>Покупателя</w:t>
      </w:r>
      <w:r w:rsidR="002F0F4C" w:rsidRPr="00AC178B">
        <w:rPr>
          <w:sz w:val="24"/>
          <w:szCs w:val="24"/>
        </w:rPr>
        <w:t xml:space="preserve"> </w:t>
      </w:r>
      <w:r w:rsidR="000D55C2" w:rsidRPr="00AC178B">
        <w:rPr>
          <w:sz w:val="24"/>
          <w:szCs w:val="24"/>
        </w:rPr>
        <w:t xml:space="preserve">на устранение недостатков, несоответствий и / или дефектов Товара </w:t>
      </w:r>
      <w:r w:rsidRPr="00AC178B">
        <w:rPr>
          <w:sz w:val="24"/>
          <w:szCs w:val="24"/>
        </w:rPr>
        <w:t xml:space="preserve">в течение 10 (десяти) рабочих дней с даты получения соответствующего письменного требования </w:t>
      </w:r>
      <w:r w:rsidR="009E2589" w:rsidRPr="00AC178B">
        <w:rPr>
          <w:sz w:val="24"/>
          <w:szCs w:val="24"/>
        </w:rPr>
        <w:t>Покупателя</w:t>
      </w:r>
      <w:r w:rsidRPr="00AC178B">
        <w:rPr>
          <w:sz w:val="24"/>
          <w:szCs w:val="24"/>
        </w:rPr>
        <w:t>.</w:t>
      </w:r>
    </w:p>
    <w:p w14:paraId="5FF2D54F" w14:textId="77777777"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 xml:space="preserve">Гарантийный срок на </w:t>
      </w:r>
      <w:r w:rsidR="009E2589" w:rsidRPr="00AC178B">
        <w:rPr>
          <w:sz w:val="24"/>
          <w:szCs w:val="24"/>
        </w:rPr>
        <w:t>Товар</w:t>
      </w:r>
      <w:r w:rsidRPr="00AC178B">
        <w:rPr>
          <w:sz w:val="24"/>
          <w:szCs w:val="24"/>
        </w:rPr>
        <w:t xml:space="preserve"> увеличивается на тот период времени, в течение которого </w:t>
      </w:r>
      <w:r w:rsidR="009E2589" w:rsidRPr="00AC178B">
        <w:rPr>
          <w:sz w:val="24"/>
          <w:szCs w:val="24"/>
        </w:rPr>
        <w:t>Покупатель</w:t>
      </w:r>
      <w:r w:rsidRPr="00AC178B">
        <w:rPr>
          <w:sz w:val="24"/>
          <w:szCs w:val="24"/>
        </w:rPr>
        <w:t xml:space="preserve"> не мог эксплуатировать </w:t>
      </w:r>
      <w:r w:rsidR="006D0413" w:rsidRPr="00AC178B">
        <w:rPr>
          <w:sz w:val="24"/>
          <w:szCs w:val="24"/>
        </w:rPr>
        <w:t xml:space="preserve">(использовать) </w:t>
      </w:r>
      <w:r w:rsidR="009E2589" w:rsidRPr="00AC178B">
        <w:rPr>
          <w:sz w:val="24"/>
          <w:szCs w:val="24"/>
        </w:rPr>
        <w:t>Товар</w:t>
      </w:r>
      <w:r w:rsidRPr="00AC178B">
        <w:rPr>
          <w:sz w:val="24"/>
          <w:szCs w:val="24"/>
        </w:rPr>
        <w:t xml:space="preserve"> вследствие </w:t>
      </w:r>
      <w:r w:rsidR="000D55C2" w:rsidRPr="00AC178B">
        <w:rPr>
          <w:sz w:val="24"/>
          <w:szCs w:val="24"/>
        </w:rPr>
        <w:t>его</w:t>
      </w:r>
      <w:r w:rsidRPr="00AC178B">
        <w:rPr>
          <w:sz w:val="24"/>
          <w:szCs w:val="24"/>
        </w:rPr>
        <w:t xml:space="preserve"> недостатков</w:t>
      </w:r>
      <w:r w:rsidR="002E06E1" w:rsidRPr="00AC178B">
        <w:rPr>
          <w:sz w:val="24"/>
          <w:szCs w:val="24"/>
        </w:rPr>
        <w:t xml:space="preserve"> (дефектов)</w:t>
      </w:r>
      <w:r w:rsidRPr="00AC178B">
        <w:rPr>
          <w:sz w:val="24"/>
          <w:szCs w:val="24"/>
        </w:rPr>
        <w:t xml:space="preserve">. Гарантийный срок на замененную или отремонтированную </w:t>
      </w:r>
      <w:r w:rsidR="009E2589" w:rsidRPr="00AC178B">
        <w:rPr>
          <w:sz w:val="24"/>
          <w:szCs w:val="24"/>
        </w:rPr>
        <w:t>единицу Товара</w:t>
      </w:r>
      <w:r w:rsidRPr="00AC178B">
        <w:rPr>
          <w:sz w:val="24"/>
          <w:szCs w:val="24"/>
        </w:rPr>
        <w:t xml:space="preserve"> устанавливается продолжительностью, указанной в п</w:t>
      </w:r>
      <w:r w:rsidR="000D55C2" w:rsidRPr="00AC178B">
        <w:rPr>
          <w:sz w:val="24"/>
          <w:szCs w:val="24"/>
        </w:rPr>
        <w:t xml:space="preserve">ункте </w:t>
      </w:r>
      <w:permStart w:id="760821847" w:edGrp="everyone"/>
      <w:r w:rsidR="000440DC" w:rsidRPr="00AC178B">
        <w:rPr>
          <w:sz w:val="24"/>
          <w:szCs w:val="24"/>
        </w:rPr>
        <w:t>4.1</w:t>
      </w:r>
      <w:r w:rsidR="003A3785" w:rsidRPr="00AC178B">
        <w:rPr>
          <w:sz w:val="24"/>
          <w:szCs w:val="24"/>
        </w:rPr>
        <w:t xml:space="preserve"> </w:t>
      </w:r>
      <w:permEnd w:id="760821847"/>
      <w:r w:rsidRPr="00AC178B">
        <w:rPr>
          <w:sz w:val="24"/>
          <w:szCs w:val="24"/>
        </w:rPr>
        <w:t>Договора</w:t>
      </w:r>
      <w:r w:rsidR="000D55C2" w:rsidRPr="00AC178B">
        <w:rPr>
          <w:sz w:val="24"/>
          <w:szCs w:val="24"/>
        </w:rPr>
        <w:t>,</w:t>
      </w:r>
      <w:r w:rsidRPr="00AC178B">
        <w:rPr>
          <w:sz w:val="24"/>
          <w:szCs w:val="24"/>
        </w:rPr>
        <w:t xml:space="preserve"> и начинает исчисляться заново с даты приемки </w:t>
      </w:r>
      <w:r w:rsidR="009E2589" w:rsidRPr="00AC178B">
        <w:rPr>
          <w:sz w:val="24"/>
          <w:szCs w:val="24"/>
        </w:rPr>
        <w:t>Покупателем</w:t>
      </w:r>
      <w:r w:rsidRPr="00AC178B">
        <w:rPr>
          <w:sz w:val="24"/>
          <w:szCs w:val="24"/>
        </w:rPr>
        <w:t xml:space="preserve"> </w:t>
      </w:r>
      <w:r w:rsidR="00504F38" w:rsidRPr="00AC178B">
        <w:rPr>
          <w:sz w:val="24"/>
          <w:szCs w:val="24"/>
        </w:rPr>
        <w:t xml:space="preserve">замененной единицы Товара </w:t>
      </w:r>
      <w:r w:rsidR="009E2589" w:rsidRPr="00AC178B">
        <w:rPr>
          <w:sz w:val="24"/>
          <w:szCs w:val="24"/>
        </w:rPr>
        <w:t xml:space="preserve">или </w:t>
      </w:r>
      <w:r w:rsidRPr="00AC178B">
        <w:rPr>
          <w:sz w:val="24"/>
          <w:szCs w:val="24"/>
        </w:rPr>
        <w:t>работ по устранению недостатков</w:t>
      </w:r>
      <w:r w:rsidR="009A6CFC" w:rsidRPr="00AC178B">
        <w:rPr>
          <w:sz w:val="24"/>
          <w:szCs w:val="24"/>
        </w:rPr>
        <w:t xml:space="preserve"> (дефектов)</w:t>
      </w:r>
      <w:r w:rsidRPr="00AC178B">
        <w:rPr>
          <w:sz w:val="24"/>
          <w:szCs w:val="24"/>
        </w:rPr>
        <w:t>.</w:t>
      </w:r>
    </w:p>
    <w:p w14:paraId="01EE2792" w14:textId="77777777"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Устранение недостатков</w:t>
      </w:r>
      <w:r w:rsidR="009A6CFC" w:rsidRPr="00AC178B">
        <w:rPr>
          <w:sz w:val="24"/>
          <w:szCs w:val="24"/>
        </w:rPr>
        <w:t xml:space="preserve">, несоответствий и / или </w:t>
      </w:r>
      <w:r w:rsidR="002E06E1" w:rsidRPr="00AC178B">
        <w:rPr>
          <w:sz w:val="24"/>
          <w:szCs w:val="24"/>
        </w:rPr>
        <w:t>дефектов</w:t>
      </w:r>
      <w:r w:rsidR="009A6CFC" w:rsidRPr="00AC178B">
        <w:rPr>
          <w:sz w:val="24"/>
          <w:szCs w:val="24"/>
        </w:rPr>
        <w:t xml:space="preserve"> </w:t>
      </w:r>
      <w:r w:rsidR="001E0E6E" w:rsidRPr="00AC178B">
        <w:rPr>
          <w:sz w:val="24"/>
          <w:szCs w:val="24"/>
        </w:rPr>
        <w:t>Товара или возврат его стоимости</w:t>
      </w:r>
      <w:r w:rsidRPr="00AC178B">
        <w:rPr>
          <w:sz w:val="24"/>
          <w:szCs w:val="24"/>
        </w:rPr>
        <w:t>, в том числе в рамках срока, установленного в соответствии с п</w:t>
      </w:r>
      <w:r w:rsidR="009A6CFC" w:rsidRPr="00AC178B">
        <w:rPr>
          <w:sz w:val="24"/>
          <w:szCs w:val="24"/>
        </w:rPr>
        <w:t xml:space="preserve">унктом </w:t>
      </w:r>
      <w:permStart w:id="583562595" w:edGrp="everyone"/>
      <w:r w:rsidR="00EF01F5" w:rsidRPr="00AC178B">
        <w:rPr>
          <w:sz w:val="24"/>
          <w:szCs w:val="24"/>
        </w:rPr>
        <w:t>4.</w:t>
      </w:r>
      <w:r w:rsidR="0073039C" w:rsidRPr="00AC178B">
        <w:rPr>
          <w:sz w:val="24"/>
          <w:szCs w:val="24"/>
        </w:rPr>
        <w:t>3</w:t>
      </w:r>
      <w:r w:rsidR="003A3785" w:rsidRPr="00AC178B">
        <w:rPr>
          <w:sz w:val="24"/>
          <w:szCs w:val="24"/>
        </w:rPr>
        <w:t xml:space="preserve"> </w:t>
      </w:r>
      <w:permEnd w:id="583562595"/>
      <w:r w:rsidRPr="00AC178B">
        <w:rPr>
          <w:sz w:val="24"/>
          <w:szCs w:val="24"/>
        </w:rPr>
        <w:t xml:space="preserve">Договора, не освобождает </w:t>
      </w:r>
      <w:r w:rsidR="009E2589" w:rsidRPr="00AC178B">
        <w:rPr>
          <w:sz w:val="24"/>
          <w:szCs w:val="24"/>
        </w:rPr>
        <w:t>Поставщика</w:t>
      </w:r>
      <w:r w:rsidRPr="00AC178B">
        <w:rPr>
          <w:sz w:val="24"/>
          <w:szCs w:val="24"/>
        </w:rPr>
        <w:t xml:space="preserve"> от</w:t>
      </w:r>
      <w:r w:rsidR="009A6CFC" w:rsidRPr="00AC178B">
        <w:rPr>
          <w:sz w:val="24"/>
          <w:szCs w:val="24"/>
        </w:rPr>
        <w:t xml:space="preserve"> обязанности возмещения</w:t>
      </w:r>
      <w:r w:rsidRPr="00AC178B">
        <w:rPr>
          <w:sz w:val="24"/>
          <w:szCs w:val="24"/>
        </w:rPr>
        <w:t xml:space="preserve"> убытк</w:t>
      </w:r>
      <w:r w:rsidR="009A6CFC" w:rsidRPr="00AC178B">
        <w:rPr>
          <w:sz w:val="24"/>
          <w:szCs w:val="24"/>
        </w:rPr>
        <w:t>ов</w:t>
      </w:r>
      <w:r w:rsidRPr="00AC178B">
        <w:rPr>
          <w:sz w:val="24"/>
          <w:szCs w:val="24"/>
        </w:rPr>
        <w:t xml:space="preserve">, </w:t>
      </w:r>
      <w:r w:rsidR="009A6CFC" w:rsidRPr="00AC178B">
        <w:rPr>
          <w:sz w:val="24"/>
          <w:szCs w:val="24"/>
        </w:rPr>
        <w:t xml:space="preserve">причиненных </w:t>
      </w:r>
      <w:r w:rsidR="009E2589" w:rsidRPr="00AC178B">
        <w:rPr>
          <w:sz w:val="24"/>
          <w:szCs w:val="24"/>
        </w:rPr>
        <w:t>Покупателю</w:t>
      </w:r>
      <w:r w:rsidRPr="00AC178B">
        <w:rPr>
          <w:sz w:val="24"/>
          <w:szCs w:val="24"/>
        </w:rPr>
        <w:t xml:space="preserve"> вследствие наличия таких недостатков</w:t>
      </w:r>
      <w:r w:rsidR="002E06E1" w:rsidRPr="00AC178B">
        <w:rPr>
          <w:sz w:val="24"/>
          <w:szCs w:val="24"/>
        </w:rPr>
        <w:t xml:space="preserve"> (дефектов)</w:t>
      </w:r>
      <w:r w:rsidRPr="00AC178B">
        <w:rPr>
          <w:sz w:val="24"/>
          <w:szCs w:val="24"/>
        </w:rPr>
        <w:t xml:space="preserve">. </w:t>
      </w:r>
    </w:p>
    <w:p w14:paraId="2870C6C9" w14:textId="77777777" w:rsidR="00A264B0" w:rsidRPr="00AC178B" w:rsidRDefault="00A264B0" w:rsidP="00D41B7C">
      <w:pPr>
        <w:shd w:val="clear" w:color="auto" w:fill="FFFFFF"/>
        <w:tabs>
          <w:tab w:val="left" w:pos="1190"/>
        </w:tabs>
        <w:ind w:firstLine="709"/>
        <w:jc w:val="both"/>
        <w:rPr>
          <w:sz w:val="24"/>
          <w:szCs w:val="24"/>
        </w:rPr>
      </w:pPr>
    </w:p>
    <w:p w14:paraId="0986D016" w14:textId="77777777" w:rsidR="00A264B0" w:rsidRPr="00AC178B" w:rsidRDefault="00A264B0" w:rsidP="003A2995">
      <w:pPr>
        <w:numPr>
          <w:ilvl w:val="0"/>
          <w:numId w:val="37"/>
        </w:numPr>
        <w:shd w:val="clear" w:color="auto" w:fill="FFFFFF"/>
        <w:ind w:left="0" w:firstLine="0"/>
        <w:jc w:val="center"/>
        <w:rPr>
          <w:b/>
          <w:bCs/>
          <w:sz w:val="24"/>
          <w:szCs w:val="24"/>
        </w:rPr>
      </w:pPr>
      <w:r w:rsidRPr="00AC178B">
        <w:rPr>
          <w:b/>
          <w:bCs/>
          <w:sz w:val="24"/>
          <w:szCs w:val="24"/>
        </w:rPr>
        <w:t xml:space="preserve">Ответственность </w:t>
      </w:r>
      <w:r w:rsidR="0083668F" w:rsidRPr="00AC178B">
        <w:rPr>
          <w:b/>
          <w:bCs/>
          <w:sz w:val="24"/>
          <w:szCs w:val="24"/>
        </w:rPr>
        <w:t>Сторон</w:t>
      </w:r>
    </w:p>
    <w:p w14:paraId="13E995EA" w14:textId="77777777" w:rsidR="0083668F" w:rsidRPr="00AC178B" w:rsidRDefault="000F22D2" w:rsidP="003A2995">
      <w:pPr>
        <w:pStyle w:val="af2"/>
        <w:numPr>
          <w:ilvl w:val="1"/>
          <w:numId w:val="37"/>
        </w:numPr>
        <w:tabs>
          <w:tab w:val="left" w:pos="1276"/>
        </w:tabs>
        <w:ind w:left="0" w:firstLine="709"/>
        <w:jc w:val="both"/>
        <w:rPr>
          <w:sz w:val="24"/>
          <w:szCs w:val="24"/>
        </w:rPr>
      </w:pPr>
      <w:r w:rsidRPr="00AC178B">
        <w:rPr>
          <w:sz w:val="24"/>
          <w:szCs w:val="24"/>
        </w:rPr>
        <w:t>За не</w:t>
      </w:r>
      <w:r w:rsidR="00D05359" w:rsidRPr="00AC178B">
        <w:rPr>
          <w:sz w:val="24"/>
          <w:szCs w:val="24"/>
        </w:rPr>
        <w:t>ис</w:t>
      </w:r>
      <w:r w:rsidRPr="00AC178B">
        <w:rPr>
          <w:sz w:val="24"/>
          <w:szCs w:val="24"/>
        </w:rPr>
        <w:t xml:space="preserve">полнение или ненадлежащее </w:t>
      </w:r>
      <w:r w:rsidR="00D05359" w:rsidRPr="00AC178B">
        <w:rPr>
          <w:sz w:val="24"/>
          <w:szCs w:val="24"/>
        </w:rPr>
        <w:t>ис</w:t>
      </w:r>
      <w:r w:rsidRPr="00AC178B">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AC178B">
        <w:rPr>
          <w:sz w:val="24"/>
          <w:szCs w:val="24"/>
        </w:rPr>
        <w:t xml:space="preserve"> и Договором</w:t>
      </w:r>
      <w:r w:rsidRPr="00AC178B">
        <w:rPr>
          <w:sz w:val="24"/>
          <w:szCs w:val="24"/>
        </w:rPr>
        <w:t xml:space="preserve">. Меры ответственности, предусмотренные Договором, </w:t>
      </w:r>
      <w:r w:rsidR="0083668F" w:rsidRPr="00AC178B">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996815D" w14:textId="2DCD430F" w:rsidR="00F3027C" w:rsidRPr="00AC178B" w:rsidRDefault="00F3027C" w:rsidP="003A2995">
      <w:pPr>
        <w:pStyle w:val="af2"/>
        <w:widowControl/>
        <w:numPr>
          <w:ilvl w:val="1"/>
          <w:numId w:val="37"/>
        </w:numPr>
        <w:tabs>
          <w:tab w:val="left" w:pos="1276"/>
        </w:tabs>
        <w:autoSpaceDE/>
        <w:ind w:left="0" w:firstLine="709"/>
        <w:jc w:val="both"/>
        <w:rPr>
          <w:bCs/>
          <w:sz w:val="24"/>
          <w:szCs w:val="24"/>
        </w:rPr>
      </w:pPr>
      <w:r w:rsidRPr="00AC178B">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AC178B">
        <w:rPr>
          <w:sz w:val="24"/>
          <w:szCs w:val="24"/>
        </w:rPr>
        <w:t>начиная с 31 (тридцать первого) календарного дня просрочки (неустойка с 1 по 30 день просрочки не начисляется)</w:t>
      </w:r>
      <w:r w:rsidRPr="00AC178B">
        <w:rPr>
          <w:bCs/>
          <w:sz w:val="24"/>
          <w:szCs w:val="24"/>
        </w:rPr>
        <w:t xml:space="preserve">. </w:t>
      </w:r>
    </w:p>
    <w:p w14:paraId="5DEDACD7" w14:textId="2550F680" w:rsidR="00F3027C" w:rsidRPr="00AC178B" w:rsidRDefault="00F3027C" w:rsidP="003A2995">
      <w:pPr>
        <w:widowControl/>
        <w:numPr>
          <w:ilvl w:val="1"/>
          <w:numId w:val="37"/>
        </w:numPr>
        <w:tabs>
          <w:tab w:val="left" w:pos="1276"/>
        </w:tabs>
        <w:autoSpaceDE/>
        <w:ind w:left="0" w:firstLine="709"/>
        <w:jc w:val="both"/>
        <w:rPr>
          <w:bCs/>
          <w:sz w:val="24"/>
          <w:szCs w:val="24"/>
        </w:rPr>
      </w:pPr>
      <w:r w:rsidRPr="00AC178B">
        <w:rPr>
          <w:bCs/>
          <w:sz w:val="24"/>
          <w:szCs w:val="24"/>
        </w:rPr>
        <w:t xml:space="preserve">В случае </w:t>
      </w:r>
      <w:r w:rsidRPr="00AC178B">
        <w:rPr>
          <w:sz w:val="24"/>
          <w:szCs w:val="24"/>
        </w:rPr>
        <w:t>нарушения Поставщиком обязательств по поставке Товара (</w:t>
      </w:r>
      <w:r w:rsidRPr="00AC178B">
        <w:rPr>
          <w:rFonts w:eastAsia="Calibri"/>
          <w:bCs/>
          <w:sz w:val="24"/>
          <w:szCs w:val="24"/>
        </w:rPr>
        <w:t>нарушение срока поставки, недопоставка)</w:t>
      </w:r>
      <w:r w:rsidRPr="00AC178B">
        <w:rPr>
          <w:sz w:val="24"/>
          <w:szCs w:val="24"/>
        </w:rPr>
        <w:t>,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2D5DBA63" w14:textId="592A0393" w:rsidR="00D05359" w:rsidRPr="00AC178B" w:rsidRDefault="00D05359"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В случае нарушения </w:t>
      </w:r>
      <w:r w:rsidR="00BA21D5" w:rsidRPr="00AC178B">
        <w:rPr>
          <w:bCs/>
          <w:sz w:val="24"/>
          <w:szCs w:val="24"/>
        </w:rPr>
        <w:t xml:space="preserve">Поставщиком </w:t>
      </w:r>
      <w:r w:rsidRPr="00AC178B">
        <w:rPr>
          <w:bCs/>
          <w:sz w:val="24"/>
          <w:szCs w:val="24"/>
        </w:rPr>
        <w:t>требований пропускного и внутриобъектового режима, требований охраны труда, пожарной</w:t>
      </w:r>
      <w:r w:rsidR="000A76F6" w:rsidRPr="00AC178B">
        <w:rPr>
          <w:bCs/>
          <w:sz w:val="24"/>
          <w:szCs w:val="24"/>
        </w:rPr>
        <w:t xml:space="preserve"> </w:t>
      </w:r>
      <w:r w:rsidRPr="00AC178B">
        <w:rPr>
          <w:bCs/>
          <w:sz w:val="24"/>
          <w:szCs w:val="24"/>
        </w:rPr>
        <w:t xml:space="preserve">и промышленной безопасности, если они зафиксированы </w:t>
      </w:r>
      <w:r w:rsidR="00BA21D5" w:rsidRPr="00AC178B">
        <w:rPr>
          <w:bCs/>
          <w:sz w:val="24"/>
          <w:szCs w:val="24"/>
        </w:rPr>
        <w:t>Покупателем</w:t>
      </w:r>
      <w:r w:rsidRPr="00AC178B">
        <w:rPr>
          <w:bCs/>
          <w:sz w:val="24"/>
          <w:szCs w:val="24"/>
        </w:rPr>
        <w:t xml:space="preserve"> или уполномоченным государственным органом, </w:t>
      </w:r>
      <w:r w:rsidR="00BA21D5" w:rsidRPr="00AC178B">
        <w:rPr>
          <w:bCs/>
          <w:sz w:val="24"/>
          <w:szCs w:val="24"/>
        </w:rPr>
        <w:t>Покупатель</w:t>
      </w:r>
      <w:r w:rsidRPr="00AC178B">
        <w:rPr>
          <w:bCs/>
          <w:sz w:val="24"/>
          <w:szCs w:val="24"/>
        </w:rPr>
        <w:t xml:space="preserve">, помимо возмещения убытков, вправе требовать уплаты </w:t>
      </w:r>
      <w:r w:rsidR="00BA21D5" w:rsidRPr="00AC178B">
        <w:rPr>
          <w:bCs/>
          <w:sz w:val="24"/>
          <w:szCs w:val="24"/>
        </w:rPr>
        <w:t>Поставщиком</w:t>
      </w:r>
      <w:r w:rsidRPr="00AC178B">
        <w:rPr>
          <w:bCs/>
          <w:sz w:val="24"/>
          <w:szCs w:val="24"/>
        </w:rPr>
        <w:t xml:space="preserve"> штрафа в размерах, установленных Приложением № </w:t>
      </w:r>
      <w:permStart w:id="1776696279" w:edGrp="everyone"/>
      <w:r w:rsidR="000D5C48" w:rsidRPr="00AC178B">
        <w:rPr>
          <w:bCs/>
          <w:sz w:val="24"/>
          <w:szCs w:val="24"/>
        </w:rPr>
        <w:t>2</w:t>
      </w:r>
      <w:permEnd w:id="1776696279"/>
      <w:r w:rsidR="007C37D0" w:rsidRPr="00AC178B">
        <w:rPr>
          <w:bCs/>
          <w:sz w:val="24"/>
          <w:szCs w:val="24"/>
        </w:rPr>
        <w:t xml:space="preserve"> </w:t>
      </w:r>
      <w:r w:rsidRPr="00AC178B">
        <w:rPr>
          <w:bCs/>
          <w:sz w:val="24"/>
          <w:szCs w:val="24"/>
        </w:rPr>
        <w:t xml:space="preserve">к Договору. </w:t>
      </w:r>
    </w:p>
    <w:p w14:paraId="17E4CE3D" w14:textId="0EBFF5BC" w:rsidR="002D2CB3" w:rsidRPr="00AC178B" w:rsidRDefault="002D2CB3" w:rsidP="003A2995">
      <w:pPr>
        <w:pStyle w:val="af2"/>
        <w:widowControl/>
        <w:numPr>
          <w:ilvl w:val="1"/>
          <w:numId w:val="37"/>
        </w:numPr>
        <w:shd w:val="clear" w:color="auto" w:fill="FFFFFF"/>
        <w:tabs>
          <w:tab w:val="left" w:pos="-1560"/>
        </w:tabs>
        <w:autoSpaceDE/>
        <w:ind w:left="0" w:firstLine="709"/>
        <w:jc w:val="both"/>
        <w:rPr>
          <w:bCs/>
          <w:sz w:val="24"/>
          <w:szCs w:val="24"/>
        </w:rPr>
      </w:pPr>
      <w:r w:rsidRPr="00AC178B">
        <w:rPr>
          <w:bCs/>
          <w:sz w:val="24"/>
          <w:szCs w:val="24"/>
        </w:rPr>
        <w:t xml:space="preserve">Если в результате составления и выставления Поставщиком счетов-фактур </w:t>
      </w:r>
      <w:r w:rsidRPr="00AC178B">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AC178B">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AC178B">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394F6B91" w:rsidR="002B53B7" w:rsidRPr="00AC178B" w:rsidRDefault="002B53B7" w:rsidP="00D41B7C">
      <w:pPr>
        <w:pStyle w:val="af2"/>
        <w:widowControl/>
        <w:shd w:val="clear" w:color="auto" w:fill="FFFFFF"/>
        <w:tabs>
          <w:tab w:val="left" w:pos="1276"/>
        </w:tabs>
        <w:autoSpaceDE/>
        <w:autoSpaceDN/>
        <w:ind w:left="0" w:firstLine="709"/>
        <w:jc w:val="both"/>
        <w:rPr>
          <w:bCs/>
          <w:sz w:val="24"/>
          <w:szCs w:val="24"/>
        </w:rPr>
      </w:pPr>
      <w:r w:rsidRPr="00AC178B">
        <w:rPr>
          <w:bCs/>
          <w:sz w:val="24"/>
          <w:szCs w:val="24"/>
        </w:rPr>
        <w:t>В случае нарушения Поставщиком сроков предоставления счетов-фактур, установленных п</w:t>
      </w:r>
      <w:r w:rsidR="000D6539" w:rsidRPr="00AC178B">
        <w:rPr>
          <w:bCs/>
          <w:sz w:val="24"/>
          <w:szCs w:val="24"/>
        </w:rPr>
        <w:t xml:space="preserve">унктом </w:t>
      </w:r>
      <w:permStart w:id="745544502" w:edGrp="everyone"/>
      <w:r w:rsidR="00AD657A" w:rsidRPr="00AC178B">
        <w:rPr>
          <w:bCs/>
          <w:sz w:val="24"/>
          <w:szCs w:val="24"/>
        </w:rPr>
        <w:t>2</w:t>
      </w:r>
      <w:r w:rsidRPr="00AC178B">
        <w:rPr>
          <w:bCs/>
          <w:sz w:val="24"/>
          <w:szCs w:val="24"/>
        </w:rPr>
        <w:t>.</w:t>
      </w:r>
      <w:r w:rsidR="006F4465" w:rsidRPr="00AC178B">
        <w:rPr>
          <w:bCs/>
          <w:sz w:val="24"/>
          <w:szCs w:val="24"/>
        </w:rPr>
        <w:t>1</w:t>
      </w:r>
      <w:r w:rsidR="005947FF" w:rsidRPr="00AC178B">
        <w:rPr>
          <w:bCs/>
          <w:sz w:val="24"/>
          <w:szCs w:val="24"/>
        </w:rPr>
        <w:t>0</w:t>
      </w:r>
      <w:r w:rsidR="00AD657A" w:rsidRPr="00AC178B">
        <w:rPr>
          <w:bCs/>
          <w:sz w:val="24"/>
          <w:szCs w:val="24"/>
        </w:rPr>
        <w:t xml:space="preserve"> </w:t>
      </w:r>
      <w:permEnd w:id="745544502"/>
      <w:r w:rsidRPr="00AC178B">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3F171F" w:rsidRPr="00AC178B">
        <w:rPr>
          <w:rStyle w:val="afc"/>
          <w:bCs/>
          <w:sz w:val="24"/>
          <w:szCs w:val="24"/>
        </w:rPr>
        <w:footnoteReference w:id="7"/>
      </w:r>
      <w:r w:rsidRPr="00AC178B">
        <w:rPr>
          <w:bCs/>
          <w:sz w:val="24"/>
          <w:szCs w:val="24"/>
        </w:rPr>
        <w:t>.</w:t>
      </w:r>
    </w:p>
    <w:p w14:paraId="22F514C2" w14:textId="77777777" w:rsidR="00940FBC" w:rsidRPr="00AC178B" w:rsidRDefault="00940FBC"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Поставщик несет ответственность перед Покупателем за причиненный ущерб </w:t>
      </w:r>
      <w:r w:rsidRPr="00AC178B">
        <w:rPr>
          <w:bCs/>
          <w:sz w:val="24"/>
          <w:szCs w:val="24"/>
        </w:rPr>
        <w:br/>
        <w:t xml:space="preserve">в размере фактически понесенных и документально подтвержденных расходов, возникших </w:t>
      </w:r>
      <w:r w:rsidRPr="00AC178B">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245DFA2"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DA1385E"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AC178B">
        <w:rPr>
          <w:bCs/>
          <w:sz w:val="24"/>
          <w:szCs w:val="24"/>
        </w:rPr>
        <w:t>а</w:t>
      </w:r>
      <w:r w:rsidRPr="00AC178B">
        <w:rPr>
          <w:bCs/>
          <w:sz w:val="24"/>
          <w:szCs w:val="24"/>
        </w:rPr>
        <w:t>вщиком соответствующих обязательств по Договору.</w:t>
      </w:r>
    </w:p>
    <w:p w14:paraId="6AAF499D"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AC178B">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AC178B">
        <w:rPr>
          <w:bCs/>
          <w:sz w:val="24"/>
          <w:szCs w:val="24"/>
        </w:rPr>
        <w:br/>
        <w:t>в письменном требовании,</w:t>
      </w:r>
      <w:r w:rsidRPr="00AC178B">
        <w:rPr>
          <w:sz w:val="24"/>
          <w:szCs w:val="24"/>
        </w:rPr>
        <w:t xml:space="preserve"> </w:t>
      </w:r>
      <w:r w:rsidRPr="00AC178B">
        <w:rPr>
          <w:bCs/>
          <w:sz w:val="24"/>
          <w:szCs w:val="24"/>
        </w:rPr>
        <w:t>сумма неустойки, подлежащая уплате виновной Стороной, определяется на основании решения суда.</w:t>
      </w:r>
    </w:p>
    <w:p w14:paraId="61A7F7C8" w14:textId="77777777" w:rsidR="0024071C" w:rsidRPr="00AC178B" w:rsidRDefault="0024071C" w:rsidP="00D41B7C">
      <w:pPr>
        <w:shd w:val="clear" w:color="auto" w:fill="FFFFFF"/>
        <w:ind w:firstLine="709"/>
        <w:jc w:val="both"/>
        <w:rPr>
          <w:sz w:val="24"/>
          <w:szCs w:val="24"/>
        </w:rPr>
      </w:pPr>
    </w:p>
    <w:p w14:paraId="03D99524" w14:textId="77777777" w:rsidR="0024071C" w:rsidRPr="00AC178B" w:rsidRDefault="0024071C" w:rsidP="003A2995">
      <w:pPr>
        <w:pStyle w:val="af2"/>
        <w:widowControl/>
        <w:numPr>
          <w:ilvl w:val="0"/>
          <w:numId w:val="37"/>
        </w:numPr>
        <w:shd w:val="clear" w:color="auto" w:fill="FFFFFF"/>
        <w:tabs>
          <w:tab w:val="left" w:pos="0"/>
        </w:tabs>
        <w:autoSpaceDE/>
        <w:autoSpaceDN/>
        <w:ind w:left="0" w:firstLine="0"/>
        <w:jc w:val="center"/>
        <w:rPr>
          <w:b/>
          <w:bCs/>
          <w:sz w:val="24"/>
          <w:szCs w:val="24"/>
        </w:rPr>
      </w:pPr>
      <w:r w:rsidRPr="00AC178B">
        <w:rPr>
          <w:b/>
          <w:bCs/>
          <w:sz w:val="24"/>
          <w:szCs w:val="24"/>
        </w:rPr>
        <w:t>Конфиденциальность</w:t>
      </w:r>
    </w:p>
    <w:p w14:paraId="4D3B459E"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AC178B">
        <w:rPr>
          <w:bCs/>
          <w:sz w:val="24"/>
          <w:szCs w:val="24"/>
        </w:rPr>
        <w:t>Покупателем Поставщику</w:t>
      </w:r>
      <w:r w:rsidRPr="00AC178B">
        <w:rPr>
          <w:bCs/>
          <w:sz w:val="24"/>
          <w:szCs w:val="24"/>
        </w:rPr>
        <w:t xml:space="preserve"> в устной либо документарной форме, в виде электронного файла, в любом другом виде, а также полученная </w:t>
      </w:r>
      <w:r w:rsidR="00330BB5" w:rsidRPr="00AC178B">
        <w:rPr>
          <w:bCs/>
          <w:sz w:val="24"/>
          <w:szCs w:val="24"/>
        </w:rPr>
        <w:t xml:space="preserve">Поставщиком </w:t>
      </w:r>
      <w:r w:rsidRPr="00AC178B">
        <w:rPr>
          <w:bCs/>
          <w:sz w:val="24"/>
          <w:szCs w:val="24"/>
        </w:rPr>
        <w:t xml:space="preserve">самостоятельно в ходе визитов на территорию </w:t>
      </w:r>
      <w:r w:rsidR="00330BB5" w:rsidRPr="00AC178B">
        <w:rPr>
          <w:bCs/>
          <w:sz w:val="24"/>
          <w:szCs w:val="24"/>
        </w:rPr>
        <w:t>Покупателя</w:t>
      </w:r>
      <w:r w:rsidRPr="00AC178B">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AC178B"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AC178B">
        <w:rPr>
          <w:bCs/>
          <w:sz w:val="24"/>
          <w:szCs w:val="24"/>
        </w:rPr>
        <w:t xml:space="preserve">данная Информация имеет действительную или потенциальную коммерческую ценность для </w:t>
      </w:r>
      <w:r w:rsidR="00330BB5" w:rsidRPr="00AC178B">
        <w:rPr>
          <w:bCs/>
          <w:sz w:val="24"/>
          <w:szCs w:val="24"/>
        </w:rPr>
        <w:t>Покупателя</w:t>
      </w:r>
      <w:r w:rsidRPr="00AC178B">
        <w:rPr>
          <w:bCs/>
          <w:sz w:val="24"/>
          <w:szCs w:val="24"/>
        </w:rPr>
        <w:t xml:space="preserve"> в силу неизвестности ее третьим лица</w:t>
      </w:r>
      <w:r w:rsidRPr="00AC178B">
        <w:rPr>
          <w:sz w:val="24"/>
          <w:szCs w:val="24"/>
        </w:rPr>
        <w:t xml:space="preserve">м, в том числе по причине </w:t>
      </w:r>
      <w:r w:rsidRPr="00AC178B">
        <w:rPr>
          <w:bCs/>
          <w:sz w:val="24"/>
          <w:szCs w:val="24"/>
        </w:rPr>
        <w:t>введения в отношении нее режима Коммерческой тайны;</w:t>
      </w:r>
    </w:p>
    <w:p w14:paraId="440D2BC3" w14:textId="77777777" w:rsidR="0024071C" w:rsidRPr="00AC178B"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AC178B">
        <w:rPr>
          <w:bCs/>
          <w:sz w:val="24"/>
          <w:szCs w:val="24"/>
        </w:rPr>
        <w:t xml:space="preserve">данная Информация не относится к категории общедоступной </w:t>
      </w:r>
      <w:r w:rsidRPr="00AC178B">
        <w:rPr>
          <w:bCs/>
          <w:sz w:val="24"/>
          <w:szCs w:val="24"/>
        </w:rPr>
        <w:br/>
        <w:t xml:space="preserve">или обязательной к раскрытию </w:t>
      </w:r>
      <w:r w:rsidR="00330BB5" w:rsidRPr="00AC178B">
        <w:rPr>
          <w:bCs/>
          <w:sz w:val="24"/>
          <w:szCs w:val="24"/>
        </w:rPr>
        <w:t>Покупателем</w:t>
      </w:r>
      <w:r w:rsidRPr="00AC178B">
        <w:rPr>
          <w:bCs/>
          <w:sz w:val="24"/>
          <w:szCs w:val="24"/>
        </w:rPr>
        <w:t xml:space="preserve"> в соответствии с законодательством Российской Федерации.</w:t>
      </w:r>
    </w:p>
    <w:p w14:paraId="4854BC2B"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Условия Договора и сам факт его заключения составляют Информацию </w:t>
      </w:r>
      <w:r w:rsidRPr="00AC178B">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AC178B">
        <w:rPr>
          <w:bCs/>
          <w:sz w:val="24"/>
          <w:szCs w:val="24"/>
        </w:rPr>
        <w:t xml:space="preserve">Покупателем </w:t>
      </w:r>
      <w:r w:rsidRPr="00AC178B">
        <w:rPr>
          <w:bCs/>
          <w:sz w:val="24"/>
          <w:szCs w:val="24"/>
        </w:rPr>
        <w:t xml:space="preserve">закупочных процедур. </w:t>
      </w:r>
    </w:p>
    <w:p w14:paraId="75C39FC6"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На документ, содержащий Информацию, </w:t>
      </w:r>
      <w:r w:rsidR="00330BB5" w:rsidRPr="00AC178B">
        <w:rPr>
          <w:bCs/>
          <w:sz w:val="24"/>
          <w:szCs w:val="24"/>
        </w:rPr>
        <w:t>Покупателем</w:t>
      </w:r>
      <w:r w:rsidRPr="00AC178B">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Информация может включать в себя, в том числе, но не ограничиваясь:</w:t>
      </w:r>
    </w:p>
    <w:p w14:paraId="3DAF075C"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финансовую </w:t>
      </w:r>
      <w:r w:rsidRPr="00AC178B">
        <w:rPr>
          <w:bCs/>
          <w:sz w:val="24"/>
          <w:szCs w:val="24"/>
          <w:lang w:val="en-US"/>
        </w:rPr>
        <w:t>(</w:t>
      </w:r>
      <w:r w:rsidRPr="00AC178B">
        <w:rPr>
          <w:bCs/>
          <w:sz w:val="24"/>
          <w:szCs w:val="24"/>
        </w:rPr>
        <w:t>бухгалтерскую) отчетность;</w:t>
      </w:r>
    </w:p>
    <w:p w14:paraId="7EBA1BC0"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учетные регистры бухгалтерского учета;</w:t>
      </w:r>
    </w:p>
    <w:p w14:paraId="44C791F5"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бизнес-планы;</w:t>
      </w:r>
    </w:p>
    <w:p w14:paraId="37372B90"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договоры (соглашения), заключаемые или заключенные непосредственно </w:t>
      </w:r>
      <w:r w:rsidR="00330BB5" w:rsidRPr="00AC178B">
        <w:rPr>
          <w:bCs/>
          <w:sz w:val="24"/>
          <w:szCs w:val="24"/>
        </w:rPr>
        <w:t>Покупателем</w:t>
      </w:r>
      <w:r w:rsidRPr="00AC178B">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финансовых, правовых, организационных и других взаимоотношениях между </w:t>
      </w:r>
      <w:r w:rsidR="00330BB5" w:rsidRPr="00AC178B">
        <w:rPr>
          <w:bCs/>
          <w:sz w:val="24"/>
          <w:szCs w:val="24"/>
        </w:rPr>
        <w:t>Покупателем</w:t>
      </w:r>
      <w:r w:rsidRPr="00AC178B">
        <w:rPr>
          <w:bCs/>
          <w:sz w:val="24"/>
          <w:szCs w:val="24"/>
        </w:rPr>
        <w:t xml:space="preserve"> и третьими лицами;</w:t>
      </w:r>
    </w:p>
    <w:p w14:paraId="39E7A625"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находящихся на регистрации товарных знаках </w:t>
      </w:r>
      <w:r w:rsidR="00330BB5" w:rsidRPr="00AC178B">
        <w:rPr>
          <w:bCs/>
          <w:sz w:val="24"/>
          <w:szCs w:val="24"/>
        </w:rPr>
        <w:t>Покупателя</w:t>
      </w:r>
      <w:r w:rsidRPr="00AC178B">
        <w:rPr>
          <w:bCs/>
          <w:sz w:val="24"/>
          <w:szCs w:val="24"/>
        </w:rPr>
        <w:t xml:space="preserve">, а также </w:t>
      </w:r>
      <w:r w:rsidRPr="00AC178B">
        <w:rPr>
          <w:bCs/>
          <w:sz w:val="24"/>
          <w:szCs w:val="24"/>
        </w:rPr>
        <w:br/>
        <w:t xml:space="preserve">об объектах интеллектуальной собственности </w:t>
      </w:r>
      <w:r w:rsidR="00330BB5" w:rsidRPr="00AC178B">
        <w:rPr>
          <w:bCs/>
          <w:sz w:val="24"/>
          <w:szCs w:val="24"/>
        </w:rPr>
        <w:t>Покупателя</w:t>
      </w:r>
      <w:r w:rsidRPr="00AC178B">
        <w:rPr>
          <w:bCs/>
          <w:sz w:val="24"/>
          <w:szCs w:val="24"/>
        </w:rPr>
        <w:t>, сведения о которых не являются опубликованными;</w:t>
      </w:r>
    </w:p>
    <w:p w14:paraId="06DDBF59"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w:t>
      </w:r>
      <w:r w:rsidR="00103684" w:rsidRPr="00AC178B">
        <w:rPr>
          <w:bCs/>
          <w:sz w:val="24"/>
          <w:szCs w:val="24"/>
        </w:rPr>
        <w:t>Поставщика</w:t>
      </w:r>
      <w:r w:rsidRPr="00AC178B">
        <w:rPr>
          <w:bCs/>
          <w:sz w:val="24"/>
          <w:szCs w:val="24"/>
        </w:rPr>
        <w:t xml:space="preserve">х, поставщиках оборудования и материалов, а также </w:t>
      </w:r>
      <w:r w:rsidRPr="00AC178B">
        <w:rPr>
          <w:bCs/>
          <w:sz w:val="24"/>
          <w:szCs w:val="24"/>
        </w:rPr>
        <w:br/>
        <w:t xml:space="preserve">о покупателях продукции </w:t>
      </w:r>
      <w:r w:rsidR="00330BB5" w:rsidRPr="00AC178B">
        <w:rPr>
          <w:bCs/>
          <w:sz w:val="24"/>
          <w:szCs w:val="24"/>
        </w:rPr>
        <w:t>Покупателя</w:t>
      </w:r>
      <w:r w:rsidRPr="00AC178B">
        <w:rPr>
          <w:bCs/>
          <w:sz w:val="24"/>
          <w:szCs w:val="24"/>
        </w:rPr>
        <w:t xml:space="preserve"> и их аффилированных лицах;</w:t>
      </w:r>
    </w:p>
    <w:p w14:paraId="04026E03"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об объемах производства и / или реализации продукции и услуг </w:t>
      </w:r>
      <w:r w:rsidR="00330BB5" w:rsidRPr="00AC178B">
        <w:rPr>
          <w:bCs/>
          <w:sz w:val="24"/>
          <w:szCs w:val="24"/>
        </w:rPr>
        <w:t>Покупателя</w:t>
      </w:r>
      <w:r w:rsidRPr="00AC178B">
        <w:rPr>
          <w:bCs/>
          <w:sz w:val="24"/>
          <w:szCs w:val="24"/>
        </w:rPr>
        <w:t xml:space="preserve"> или его аффилированных лиц;</w:t>
      </w:r>
    </w:p>
    <w:p w14:paraId="6C4310CD"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AC178B" w:rsidRDefault="00103684"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bookmarkStart w:id="2" w:name="_Ref361337849"/>
      <w:r w:rsidRPr="00AC178B">
        <w:rPr>
          <w:bCs/>
          <w:sz w:val="24"/>
          <w:szCs w:val="24"/>
        </w:rPr>
        <w:t xml:space="preserve">Поставщик </w:t>
      </w:r>
      <w:r w:rsidR="0024071C" w:rsidRPr="00AC178B">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AC178B">
        <w:rPr>
          <w:sz w:val="24"/>
          <w:szCs w:val="24"/>
        </w:rPr>
        <w:t xml:space="preserve"> </w:t>
      </w:r>
      <w:r w:rsidR="0024071C" w:rsidRPr="00AC178B">
        <w:rPr>
          <w:bCs/>
          <w:sz w:val="24"/>
          <w:szCs w:val="24"/>
        </w:rPr>
        <w:t>(расторжения) или исполнения, в том числе:</w:t>
      </w:r>
      <w:bookmarkEnd w:id="2"/>
      <w:r w:rsidR="0024071C" w:rsidRPr="00AC178B">
        <w:rPr>
          <w:bCs/>
          <w:sz w:val="24"/>
          <w:szCs w:val="24"/>
        </w:rPr>
        <w:t xml:space="preserve"> </w:t>
      </w:r>
    </w:p>
    <w:p w14:paraId="669D16F6"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Не разглашать, не обсуждать содержание, не предоставлять копий, </w:t>
      </w:r>
      <w:r w:rsidRPr="00AC178B">
        <w:rPr>
          <w:bCs/>
          <w:sz w:val="24"/>
          <w:szCs w:val="24"/>
        </w:rPr>
        <w:br/>
        <w:t xml:space="preserve">не публиковать и не </w:t>
      </w:r>
      <w:r w:rsidRPr="00AC178B">
        <w:rPr>
          <w:sz w:val="24"/>
          <w:szCs w:val="24"/>
        </w:rPr>
        <w:t>раскрывать</w:t>
      </w:r>
      <w:r w:rsidRPr="00AC178B">
        <w:rPr>
          <w:bCs/>
          <w:sz w:val="24"/>
          <w:szCs w:val="24"/>
        </w:rPr>
        <w:t xml:space="preserve"> в какой-либо иной форме третьим лицам Информацию </w:t>
      </w:r>
      <w:r w:rsidRPr="00AC178B">
        <w:rPr>
          <w:bCs/>
          <w:sz w:val="24"/>
          <w:szCs w:val="24"/>
        </w:rPr>
        <w:br/>
        <w:t xml:space="preserve">без получения предварительного письменного согласия </w:t>
      </w:r>
      <w:r w:rsidR="00330BB5" w:rsidRPr="00AC178B">
        <w:rPr>
          <w:bCs/>
          <w:sz w:val="24"/>
          <w:szCs w:val="24"/>
        </w:rPr>
        <w:t>Покупателя</w:t>
      </w:r>
      <w:r w:rsidRPr="00AC178B">
        <w:rPr>
          <w:bCs/>
          <w:sz w:val="24"/>
          <w:szCs w:val="24"/>
        </w:rPr>
        <w:t>, за исключением случаев, предусмотренных законодательством Российской Федерации и п</w:t>
      </w:r>
      <w:r w:rsidR="00F54DEF" w:rsidRPr="00AC178B">
        <w:rPr>
          <w:bCs/>
          <w:sz w:val="24"/>
          <w:szCs w:val="24"/>
        </w:rPr>
        <w:t>ункте</w:t>
      </w:r>
      <w:r w:rsidR="00DB3B4E" w:rsidRPr="00AC178B">
        <w:rPr>
          <w:bCs/>
          <w:sz w:val="24"/>
          <w:szCs w:val="24"/>
        </w:rPr>
        <w:t xml:space="preserve"> </w:t>
      </w:r>
      <w:r w:rsidR="00372DC7" w:rsidRPr="00AC178B">
        <w:rPr>
          <w:bCs/>
          <w:sz w:val="24"/>
          <w:szCs w:val="24"/>
        </w:rPr>
        <w:t>6</w:t>
      </w:r>
      <w:r w:rsidRPr="00AC178B">
        <w:rPr>
          <w:bCs/>
          <w:sz w:val="24"/>
          <w:szCs w:val="24"/>
        </w:rPr>
        <w:t>.6.7 Договора.</w:t>
      </w:r>
    </w:p>
    <w:p w14:paraId="3386C278"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AC178B">
        <w:rPr>
          <w:bCs/>
          <w:sz w:val="24"/>
          <w:szCs w:val="24"/>
        </w:rPr>
        <w:t>Поставщиком</w:t>
      </w:r>
      <w:r w:rsidRPr="00AC178B">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AC178B">
        <w:rPr>
          <w:bCs/>
          <w:sz w:val="24"/>
          <w:szCs w:val="24"/>
        </w:rPr>
        <w:t xml:space="preserve">Поставщик </w:t>
      </w:r>
      <w:r w:rsidRPr="00AC178B">
        <w:rPr>
          <w:bCs/>
          <w:sz w:val="24"/>
          <w:szCs w:val="24"/>
        </w:rPr>
        <w:t xml:space="preserve">обязан использовать </w:t>
      </w:r>
      <w:r w:rsidRPr="00AC178B">
        <w:rPr>
          <w:bCs/>
          <w:sz w:val="24"/>
          <w:szCs w:val="24"/>
        </w:rPr>
        <w:br/>
        <w:t xml:space="preserve">в отношении защиты </w:t>
      </w:r>
      <w:r w:rsidR="007A2A76" w:rsidRPr="00AC178B">
        <w:rPr>
          <w:bCs/>
          <w:sz w:val="24"/>
          <w:szCs w:val="24"/>
        </w:rPr>
        <w:t>Информации</w:t>
      </w:r>
      <w:r w:rsidRPr="00AC178B">
        <w:rPr>
          <w:bCs/>
          <w:sz w:val="24"/>
          <w:szCs w:val="24"/>
        </w:rPr>
        <w:t xml:space="preserve"> обычно используемые им меры защиты.</w:t>
      </w:r>
    </w:p>
    <w:p w14:paraId="53DF4D09"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AC178B">
        <w:rPr>
          <w:bCs/>
          <w:sz w:val="24"/>
          <w:szCs w:val="24"/>
        </w:rPr>
        <w:t>Покупателя</w:t>
      </w:r>
      <w:r w:rsidRPr="00AC178B">
        <w:rPr>
          <w:bCs/>
          <w:sz w:val="24"/>
          <w:szCs w:val="24"/>
        </w:rPr>
        <w:t xml:space="preserve">, а также обеспечить содействие, которое потребует </w:t>
      </w:r>
      <w:r w:rsidR="00330BB5" w:rsidRPr="00AC178B">
        <w:rPr>
          <w:bCs/>
          <w:sz w:val="24"/>
          <w:szCs w:val="24"/>
        </w:rPr>
        <w:t>Покупатель</w:t>
      </w:r>
      <w:r w:rsidRPr="00AC178B">
        <w:rPr>
          <w:bCs/>
          <w:sz w:val="24"/>
          <w:szCs w:val="24"/>
        </w:rPr>
        <w:t xml:space="preserve"> для предотвращения такого несанкционированного раскрытия.</w:t>
      </w:r>
    </w:p>
    <w:p w14:paraId="328B7A48"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По требованию </w:t>
      </w:r>
      <w:r w:rsidR="00330BB5" w:rsidRPr="00AC178B">
        <w:rPr>
          <w:bCs/>
          <w:sz w:val="24"/>
          <w:szCs w:val="24"/>
        </w:rPr>
        <w:t>Покупателя</w:t>
      </w:r>
      <w:r w:rsidRPr="00AC178B">
        <w:rPr>
          <w:bCs/>
          <w:sz w:val="24"/>
          <w:szCs w:val="24"/>
        </w:rPr>
        <w:t xml:space="preserve"> уничтожить всю Информацию, которую будет невозможно передать </w:t>
      </w:r>
      <w:r w:rsidR="00330BB5" w:rsidRPr="00AC178B">
        <w:rPr>
          <w:bCs/>
          <w:sz w:val="24"/>
          <w:szCs w:val="24"/>
        </w:rPr>
        <w:t>Покупателю</w:t>
      </w:r>
      <w:r w:rsidRPr="00AC178B">
        <w:rPr>
          <w:bCs/>
          <w:sz w:val="24"/>
          <w:szCs w:val="24"/>
        </w:rPr>
        <w:t xml:space="preserve"> по его запросу или которая будет находиться </w:t>
      </w:r>
      <w:r w:rsidRPr="00AC178B">
        <w:rPr>
          <w:bCs/>
          <w:sz w:val="24"/>
          <w:szCs w:val="24"/>
        </w:rPr>
        <w:br/>
        <w:t xml:space="preserve">на технических средствах </w:t>
      </w:r>
      <w:r w:rsidR="00103684" w:rsidRPr="00AC178B">
        <w:rPr>
          <w:bCs/>
          <w:sz w:val="24"/>
          <w:szCs w:val="24"/>
        </w:rPr>
        <w:t>Поставщика</w:t>
      </w:r>
      <w:r w:rsidRPr="00AC178B">
        <w:rPr>
          <w:bCs/>
          <w:sz w:val="24"/>
          <w:szCs w:val="24"/>
        </w:rPr>
        <w:t xml:space="preserve">. При этом </w:t>
      </w:r>
      <w:r w:rsidR="00330BB5" w:rsidRPr="00AC178B">
        <w:rPr>
          <w:bCs/>
          <w:sz w:val="24"/>
          <w:szCs w:val="24"/>
        </w:rPr>
        <w:t>Покупатель</w:t>
      </w:r>
      <w:r w:rsidRPr="00AC178B">
        <w:rPr>
          <w:bCs/>
          <w:sz w:val="24"/>
          <w:szCs w:val="24"/>
        </w:rPr>
        <w:t xml:space="preserve"> признает, что обязательства </w:t>
      </w:r>
      <w:r w:rsidRPr="00AC178B">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AC178B">
        <w:rPr>
          <w:bCs/>
          <w:sz w:val="24"/>
          <w:szCs w:val="24"/>
        </w:rPr>
        <w:br/>
        <w:t xml:space="preserve">или методики создания резервных копий. </w:t>
      </w:r>
    </w:p>
    <w:p w14:paraId="2BDEE58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bookmarkStart w:id="3" w:name="_Ref361337832"/>
      <w:r w:rsidRPr="00AC178B">
        <w:rPr>
          <w:bCs/>
          <w:sz w:val="24"/>
          <w:szCs w:val="24"/>
        </w:rPr>
        <w:t xml:space="preserve">Раскрывать Информацию своим работникам, членам органов управления </w:t>
      </w:r>
      <w:r w:rsidRPr="00AC178B">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AC178B">
        <w:rPr>
          <w:bCs/>
          <w:sz w:val="24"/>
          <w:szCs w:val="24"/>
        </w:rPr>
        <w:br/>
        <w:t>за свои собственные.</w:t>
      </w:r>
      <w:bookmarkEnd w:id="3"/>
    </w:p>
    <w:p w14:paraId="2117A5C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Не разглашать третьим лицам факты передачи или получения Информации.</w:t>
      </w:r>
    </w:p>
    <w:p w14:paraId="233EF525" w14:textId="77777777" w:rsidR="0024071C" w:rsidRPr="00AC178B" w:rsidRDefault="00103684" w:rsidP="003A2995">
      <w:pPr>
        <w:pStyle w:val="af2"/>
        <w:widowControl/>
        <w:numPr>
          <w:ilvl w:val="1"/>
          <w:numId w:val="37"/>
        </w:numPr>
        <w:shd w:val="clear" w:color="auto" w:fill="FFFFFF"/>
        <w:autoSpaceDE/>
        <w:autoSpaceDN/>
        <w:ind w:left="0" w:firstLine="709"/>
        <w:jc w:val="both"/>
        <w:rPr>
          <w:bCs/>
          <w:sz w:val="24"/>
          <w:szCs w:val="24"/>
        </w:rPr>
      </w:pPr>
      <w:bookmarkStart w:id="4" w:name="_Ref361337863"/>
      <w:r w:rsidRPr="00AC178B">
        <w:rPr>
          <w:bCs/>
          <w:sz w:val="24"/>
          <w:szCs w:val="24"/>
        </w:rPr>
        <w:t>Поставщик</w:t>
      </w:r>
      <w:r w:rsidR="0024071C" w:rsidRPr="00AC178B">
        <w:rPr>
          <w:bCs/>
          <w:sz w:val="24"/>
          <w:szCs w:val="24"/>
        </w:rPr>
        <w:t xml:space="preserve">, нарушивший условия настоящего раздела Договора, возмещает </w:t>
      </w:r>
      <w:r w:rsidR="00330BB5" w:rsidRPr="00AC178B">
        <w:rPr>
          <w:bCs/>
          <w:sz w:val="24"/>
          <w:szCs w:val="24"/>
        </w:rPr>
        <w:t>Покупателю</w:t>
      </w:r>
      <w:r w:rsidR="0024071C" w:rsidRPr="00AC178B">
        <w:rPr>
          <w:bCs/>
          <w:sz w:val="24"/>
          <w:szCs w:val="24"/>
        </w:rPr>
        <w:t xml:space="preserve"> убытки, вызванные таким нарушением, в течение 10 (десяти) календарных дней </w:t>
      </w:r>
      <w:r w:rsidR="0024071C" w:rsidRPr="00AC178B">
        <w:rPr>
          <w:bCs/>
          <w:sz w:val="24"/>
          <w:szCs w:val="24"/>
        </w:rPr>
        <w:br/>
        <w:t xml:space="preserve">с даты получения соответствующего письменного требования </w:t>
      </w:r>
      <w:r w:rsidR="00330BB5" w:rsidRPr="00AC178B">
        <w:rPr>
          <w:bCs/>
          <w:sz w:val="24"/>
          <w:szCs w:val="24"/>
        </w:rPr>
        <w:t>Покупателя</w:t>
      </w:r>
      <w:r w:rsidR="0024071C" w:rsidRPr="00AC178B">
        <w:rPr>
          <w:bCs/>
          <w:sz w:val="24"/>
          <w:szCs w:val="24"/>
        </w:rPr>
        <w:t>.</w:t>
      </w:r>
      <w:bookmarkEnd w:id="4"/>
    </w:p>
    <w:p w14:paraId="414F54F9" w14:textId="77777777" w:rsidR="0024071C" w:rsidRPr="00AC178B" w:rsidRDefault="0024071C" w:rsidP="003A2995">
      <w:pPr>
        <w:numPr>
          <w:ilvl w:val="1"/>
          <w:numId w:val="37"/>
        </w:numPr>
        <w:shd w:val="clear" w:color="auto" w:fill="FFFFFF"/>
        <w:ind w:left="0" w:firstLine="709"/>
        <w:jc w:val="both"/>
        <w:rPr>
          <w:bCs/>
          <w:sz w:val="24"/>
          <w:szCs w:val="24"/>
        </w:rPr>
      </w:pPr>
      <w:r w:rsidRPr="00AC178B">
        <w:rPr>
          <w:bCs/>
          <w:sz w:val="24"/>
          <w:szCs w:val="24"/>
        </w:rPr>
        <w:t xml:space="preserve">Условия защиты Информации, представляемой </w:t>
      </w:r>
      <w:r w:rsidR="00103684" w:rsidRPr="00AC178B">
        <w:rPr>
          <w:bCs/>
          <w:sz w:val="24"/>
          <w:szCs w:val="24"/>
        </w:rPr>
        <w:t>Поставщиком</w:t>
      </w:r>
      <w:r w:rsidRPr="00AC178B">
        <w:rPr>
          <w:bCs/>
          <w:sz w:val="24"/>
          <w:szCs w:val="24"/>
        </w:rPr>
        <w:t xml:space="preserve"> </w:t>
      </w:r>
      <w:r w:rsidR="00330BB5" w:rsidRPr="00AC178B">
        <w:rPr>
          <w:bCs/>
          <w:sz w:val="24"/>
          <w:szCs w:val="24"/>
        </w:rPr>
        <w:t>Покупателю</w:t>
      </w:r>
      <w:r w:rsidRPr="00AC178B">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AC178B" w:rsidRDefault="0024071C" w:rsidP="00D41B7C">
      <w:pPr>
        <w:shd w:val="clear" w:color="auto" w:fill="FFFFFF"/>
        <w:ind w:firstLine="709"/>
        <w:jc w:val="both"/>
        <w:rPr>
          <w:bCs/>
          <w:sz w:val="24"/>
          <w:szCs w:val="24"/>
        </w:rPr>
      </w:pPr>
    </w:p>
    <w:p w14:paraId="1BFBFE1A" w14:textId="77777777" w:rsidR="00B52187" w:rsidRPr="00AC178B" w:rsidRDefault="00B52187"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Разрешение споров</w:t>
      </w:r>
    </w:p>
    <w:p w14:paraId="2D4FFEEB"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Все споры, разногласия и требования, возникающие между Сторонами </w:t>
      </w:r>
      <w:r w:rsidRPr="00AC178B">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2516351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E90790" w:rsidRPr="00AC178B">
        <w:rPr>
          <w:bCs/>
          <w:sz w:val="24"/>
          <w:szCs w:val="24"/>
        </w:rPr>
        <w:t>Чукотского автономного округа</w:t>
      </w:r>
      <w:r w:rsidRPr="00AC178B">
        <w:rPr>
          <w:bCs/>
          <w:sz w:val="24"/>
          <w:szCs w:val="24"/>
        </w:rPr>
        <w:t xml:space="preserve"> в соответствии с законодательством Российской Федерации. </w:t>
      </w:r>
    </w:p>
    <w:p w14:paraId="3EA56F7C" w14:textId="37FB1741"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permStart w:id="1195858564" w:edGrp="everyone"/>
      <w:r w:rsidRPr="00AC178B">
        <w:rPr>
          <w:bCs/>
          <w:sz w:val="24"/>
          <w:szCs w:val="24"/>
        </w:rPr>
        <w:t>13.</w:t>
      </w:r>
      <w:r w:rsidR="00CD292D" w:rsidRPr="00AC178B">
        <w:rPr>
          <w:bCs/>
          <w:sz w:val="24"/>
          <w:szCs w:val="24"/>
        </w:rPr>
        <w:t>8</w:t>
      </w:r>
      <w:r w:rsidRPr="00AC178B">
        <w:rPr>
          <w:bCs/>
          <w:sz w:val="24"/>
          <w:szCs w:val="24"/>
        </w:rPr>
        <w:t xml:space="preserve"> </w:t>
      </w:r>
      <w:permEnd w:id="1195858564"/>
      <w:r w:rsidRPr="00AC178B">
        <w:rPr>
          <w:bCs/>
          <w:sz w:val="24"/>
          <w:szCs w:val="24"/>
        </w:rPr>
        <w:t>Договора.</w:t>
      </w:r>
    </w:p>
    <w:p w14:paraId="6BB2BCCA"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Срок для рассмотрения претензии – 15 (пятнадцать) рабочих дней со дня </w:t>
      </w:r>
      <w:r w:rsidRPr="00AC178B">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AC178B">
        <w:rPr>
          <w:bCs/>
          <w:sz w:val="24"/>
          <w:szCs w:val="24"/>
        </w:rPr>
        <w:br/>
        <w:t>с иском в суд.</w:t>
      </w:r>
    </w:p>
    <w:p w14:paraId="43017BEE"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AC178B" w:rsidRDefault="00F65A0B" w:rsidP="00D41B7C">
      <w:pPr>
        <w:shd w:val="clear" w:color="auto" w:fill="FFFFFF"/>
        <w:ind w:firstLine="709"/>
        <w:jc w:val="both"/>
        <w:rPr>
          <w:sz w:val="24"/>
          <w:szCs w:val="24"/>
        </w:rPr>
      </w:pPr>
    </w:p>
    <w:p w14:paraId="2A2B1048" w14:textId="77777777" w:rsidR="00F65A0B" w:rsidRPr="00AC178B" w:rsidRDefault="00F65A0B"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Антикоррупционная оговорка</w:t>
      </w:r>
    </w:p>
    <w:p w14:paraId="1083DB78" w14:textId="77777777" w:rsidR="00D23CC2" w:rsidRPr="00AC178B" w:rsidRDefault="00D23CC2" w:rsidP="003A2995">
      <w:pPr>
        <w:pStyle w:val="af2"/>
        <w:numPr>
          <w:ilvl w:val="1"/>
          <w:numId w:val="37"/>
        </w:numPr>
        <w:shd w:val="clear" w:color="auto" w:fill="FFFFFF"/>
        <w:tabs>
          <w:tab w:val="left" w:pos="1134"/>
        </w:tabs>
        <w:ind w:left="0" w:firstLine="709"/>
        <w:jc w:val="both"/>
        <w:rPr>
          <w:bCs/>
          <w:sz w:val="24"/>
          <w:szCs w:val="24"/>
        </w:rPr>
      </w:pPr>
      <w:r w:rsidRPr="00AC178B">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AC178B">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8754C6" w14:textId="66682197"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BCC0307" w14:textId="4F2490F5"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9CE7E1" w14:textId="4FDB73CF"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A786F64" w14:textId="20CBDB85"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9562234" w14:textId="3FAB0451"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86AD452" w14:textId="6C187495"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 xml:space="preserve">8.7.  Каналы связи Линия доверия Группы РусГидро: </w:t>
      </w:r>
    </w:p>
    <w:p w14:paraId="456026CE" w14:textId="57A50D8B"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8.7.1. Электронная почта: ld@rushydro.ru.</w:t>
      </w:r>
    </w:p>
    <w:p w14:paraId="14BD7E96" w14:textId="38A99238"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4ADFA7D" w14:textId="7E09420F" w:rsidR="00D23CC2" w:rsidRPr="00AC178B" w:rsidRDefault="00D23CC2" w:rsidP="00D23CC2">
      <w:pPr>
        <w:ind w:firstLine="709"/>
        <w:jc w:val="both"/>
        <w:rPr>
          <w:sz w:val="24"/>
          <w:szCs w:val="24"/>
        </w:rPr>
      </w:pPr>
      <w:r w:rsidRPr="00AC178B">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AC178B" w:rsidRDefault="00381C57" w:rsidP="00D41B7C">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AC178B" w:rsidRDefault="00F65A0B"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Обстоятельства непреодолимой силы (форс-мажор)</w:t>
      </w:r>
    </w:p>
    <w:p w14:paraId="6C25AE53"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Сторона имеет право ссылаться на обстоятельства непреодолимой силы только </w:t>
      </w:r>
      <w:r w:rsidRPr="00AC178B">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AC178B">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003CBA22" w:rsidR="00B52187" w:rsidRPr="00AC178B" w:rsidRDefault="00B52187"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28675E" w:rsidRPr="00AC178B">
        <w:rPr>
          <w:sz w:val="24"/>
          <w:szCs w:val="24"/>
        </w:rPr>
        <w:t>.</w:t>
      </w:r>
    </w:p>
    <w:p w14:paraId="63F09BFC" w14:textId="40564B5D"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Отсутствие уведомления или несвоевременное уведомление </w:t>
      </w:r>
      <w:r w:rsidRPr="00AC178B">
        <w:rPr>
          <w:bCs/>
          <w:sz w:val="24"/>
          <w:szCs w:val="24"/>
        </w:rPr>
        <w:br/>
        <w:t xml:space="preserve">об обстоятельствах непреодолимой силы лишает соответствующую Сторону права </w:t>
      </w:r>
      <w:r w:rsidRPr="00AC178B">
        <w:rPr>
          <w:bCs/>
          <w:sz w:val="24"/>
          <w:szCs w:val="24"/>
        </w:rPr>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w:t>
      </w:r>
      <w:r w:rsidR="0028675E" w:rsidRPr="00AC178B">
        <w:rPr>
          <w:bCs/>
          <w:sz w:val="24"/>
          <w:szCs w:val="24"/>
        </w:rPr>
        <w:t>ру.</w:t>
      </w:r>
    </w:p>
    <w:p w14:paraId="209D099C" w14:textId="77777777" w:rsidR="00F65A0B" w:rsidRPr="00AC178B" w:rsidRDefault="00F65A0B" w:rsidP="003A2995">
      <w:pPr>
        <w:pStyle w:val="af2"/>
        <w:widowControl/>
        <w:numPr>
          <w:ilvl w:val="1"/>
          <w:numId w:val="37"/>
        </w:numPr>
        <w:shd w:val="clear" w:color="auto" w:fill="FFFFFF"/>
        <w:tabs>
          <w:tab w:val="left" w:pos="0"/>
          <w:tab w:val="left" w:pos="568"/>
          <w:tab w:val="left" w:pos="1134"/>
          <w:tab w:val="left" w:pos="1418"/>
        </w:tabs>
        <w:autoSpaceDE/>
        <w:autoSpaceDN/>
        <w:ind w:left="0" w:firstLine="709"/>
        <w:jc w:val="both"/>
        <w:rPr>
          <w:bCs/>
          <w:sz w:val="24"/>
          <w:szCs w:val="24"/>
        </w:rPr>
      </w:pPr>
      <w:r w:rsidRPr="00AC178B">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AC178B" w:rsidRDefault="00F65A0B" w:rsidP="00D41B7C">
      <w:pPr>
        <w:pStyle w:val="af2"/>
        <w:shd w:val="clear" w:color="auto" w:fill="FFFFFF"/>
        <w:tabs>
          <w:tab w:val="left" w:pos="0"/>
          <w:tab w:val="left" w:pos="568"/>
          <w:tab w:val="left" w:pos="1418"/>
        </w:tabs>
        <w:ind w:left="0" w:firstLine="709"/>
        <w:jc w:val="both"/>
        <w:rPr>
          <w:bCs/>
          <w:sz w:val="24"/>
          <w:szCs w:val="24"/>
        </w:rPr>
      </w:pPr>
      <w:r w:rsidRPr="00AC178B">
        <w:rPr>
          <w:bCs/>
          <w:sz w:val="24"/>
          <w:szCs w:val="24"/>
        </w:rPr>
        <w:t xml:space="preserve">При этом любая из Сторон вправе отказаться от исполнения Договора </w:t>
      </w:r>
      <w:r w:rsidRPr="00AC178B">
        <w:rPr>
          <w:bCs/>
          <w:sz w:val="24"/>
          <w:szCs w:val="24"/>
        </w:rPr>
        <w:br/>
        <w:t>в одностороннем внесудебном порядке.</w:t>
      </w:r>
    </w:p>
    <w:p w14:paraId="17B18EF7" w14:textId="77777777" w:rsidR="00F65A0B" w:rsidRPr="00AC178B" w:rsidRDefault="00F65A0B" w:rsidP="00D41B7C">
      <w:pPr>
        <w:shd w:val="clear" w:color="auto" w:fill="FFFFFF"/>
        <w:ind w:firstLine="709"/>
        <w:jc w:val="both"/>
        <w:rPr>
          <w:sz w:val="24"/>
          <w:szCs w:val="24"/>
        </w:rPr>
      </w:pPr>
    </w:p>
    <w:p w14:paraId="11C6609E" w14:textId="77777777" w:rsidR="00F65A0B" w:rsidRPr="00AC178B" w:rsidRDefault="00F65A0B" w:rsidP="003A2995">
      <w:pPr>
        <w:widowControl/>
        <w:numPr>
          <w:ilvl w:val="0"/>
          <w:numId w:val="37"/>
        </w:numPr>
        <w:shd w:val="clear" w:color="auto" w:fill="FFFFFF"/>
        <w:autoSpaceDE/>
        <w:autoSpaceDN/>
        <w:ind w:left="0" w:firstLine="0"/>
        <w:contextualSpacing/>
        <w:jc w:val="center"/>
        <w:rPr>
          <w:b/>
          <w:bCs/>
          <w:sz w:val="24"/>
          <w:szCs w:val="24"/>
        </w:rPr>
      </w:pPr>
      <w:r w:rsidRPr="00AC178B">
        <w:rPr>
          <w:b/>
          <w:bCs/>
          <w:sz w:val="24"/>
          <w:szCs w:val="24"/>
        </w:rPr>
        <w:t>Особые положения</w:t>
      </w:r>
    </w:p>
    <w:p w14:paraId="541BC932" w14:textId="751E0E37"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5" w:name="_Ref361337900"/>
      <w:r w:rsidRPr="00AC178B">
        <w:rPr>
          <w:bCs/>
        </w:rPr>
        <w:t xml:space="preserve">. </w:t>
      </w:r>
      <w:r w:rsidRPr="00AC178B">
        <w:rPr>
          <w:bCs/>
          <w:sz w:val="24"/>
          <w:szCs w:val="24"/>
        </w:rPr>
        <w:t>Поставщик обязуется не привлекать и не допускать привлечения к исполнению обязательств по Договору организации:</w:t>
      </w:r>
    </w:p>
    <w:p w14:paraId="7CD048D9" w14:textId="70322911" w:rsidR="006B77F2" w:rsidRPr="00AC178B" w:rsidRDefault="006B77F2" w:rsidP="006B77F2">
      <w:pPr>
        <w:pStyle w:val="af2"/>
        <w:widowControl/>
        <w:numPr>
          <w:ilvl w:val="1"/>
          <w:numId w:val="28"/>
        </w:numPr>
        <w:shd w:val="clear" w:color="auto" w:fill="FFFFFF"/>
        <w:tabs>
          <w:tab w:val="left" w:pos="1134"/>
        </w:tabs>
        <w:autoSpaceDE/>
        <w:autoSpaceDN/>
        <w:ind w:left="0" w:firstLine="709"/>
        <w:jc w:val="both"/>
        <w:rPr>
          <w:bCs/>
          <w:sz w:val="24"/>
          <w:szCs w:val="24"/>
        </w:rPr>
      </w:pPr>
      <w:r w:rsidRPr="00AC178B">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AC178B">
          <w:rPr>
            <w:bCs/>
            <w:sz w:val="24"/>
            <w:szCs w:val="24"/>
          </w:rPr>
          <w:t>№ 18162/09</w:t>
        </w:r>
      </w:hyperlink>
      <w:r w:rsidRPr="00AC178B">
        <w:rPr>
          <w:bCs/>
          <w:sz w:val="24"/>
          <w:szCs w:val="24"/>
        </w:rPr>
        <w:t xml:space="preserve"> и от 25.05.2010 </w:t>
      </w:r>
      <w:hyperlink r:id="rId12" w:history="1">
        <w:r w:rsidRPr="00AC178B">
          <w:rPr>
            <w:bCs/>
            <w:sz w:val="24"/>
            <w:szCs w:val="24"/>
          </w:rPr>
          <w:t>№ 15658/09</w:t>
        </w:r>
      </w:hyperlink>
      <w:r w:rsidRPr="00AC178B">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0028675E" w:rsidRPr="00AC178B">
        <w:rPr>
          <w:bCs/>
          <w:sz w:val="24"/>
          <w:szCs w:val="24"/>
        </w:rPr>
        <w:t xml:space="preserve">и / или </w:t>
      </w:r>
      <w:r w:rsidRPr="00AC178B">
        <w:rPr>
          <w:bCs/>
          <w:sz w:val="24"/>
          <w:szCs w:val="24"/>
        </w:rPr>
        <w:t xml:space="preserve">соответствующие </w:t>
      </w:r>
      <w:hyperlink r:id="rId13" w:history="1">
        <w:r w:rsidRPr="00AC178B">
          <w:rPr>
            <w:bCs/>
            <w:sz w:val="24"/>
            <w:szCs w:val="24"/>
          </w:rPr>
          <w:t>Критери</w:t>
        </w:r>
      </w:hyperlink>
      <w:r w:rsidRPr="00AC178B">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5"/>
    </w:p>
    <w:p w14:paraId="5D87A936" w14:textId="4F5E701B"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6" w:name="_Ref361337921"/>
      <w:r w:rsidRPr="00AC178B">
        <w:rPr>
          <w:bCs/>
          <w:sz w:val="24"/>
          <w:szCs w:val="24"/>
        </w:rPr>
        <w:t xml:space="preserve"> Поставщик обязуется незамедлительно уведомить Покупателя о появлении 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6"/>
    </w:p>
    <w:p w14:paraId="38736A8A" w14:textId="4F07BAFA"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7" w:name="_Ref361337948"/>
      <w:r w:rsidRPr="00AC178B">
        <w:rPr>
          <w:bCs/>
          <w:sz w:val="24"/>
          <w:szCs w:val="24"/>
        </w:rPr>
        <w:t>. В случае нарушения Поставщиком обязательств, установленных пунктами 10.1, 10.2 Договора, Покупатель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7"/>
    </w:p>
    <w:p w14:paraId="3ECAF584" w14:textId="3EBF4E62"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8" w:name="_Ref361337980"/>
      <w:r w:rsidRPr="00AC178B">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8"/>
    </w:p>
    <w:p w14:paraId="0B39AA70" w14:textId="7F0038E9"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9" w:name="_Ref373243071"/>
      <w:r w:rsidRPr="00AC178B">
        <w:rPr>
          <w:bCs/>
          <w:sz w:val="24"/>
          <w:szCs w:val="24"/>
        </w:rPr>
        <w:t>. 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9"/>
    </w:p>
    <w:p w14:paraId="3E4C4A3A" w14:textId="46944E63"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10" w:name="_Ref361337992"/>
      <w:r w:rsidRPr="00AC178B">
        <w:rPr>
          <w:bCs/>
          <w:sz w:val="24"/>
          <w:szCs w:val="24"/>
        </w:rPr>
        <w:t>.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bookmarkEnd w:id="10"/>
    </w:p>
    <w:p w14:paraId="0FC86E1D" w14:textId="3B747AE6" w:rsidR="006B77F2" w:rsidRPr="00AC178B" w:rsidRDefault="006B77F2" w:rsidP="00C543C2">
      <w:pPr>
        <w:pStyle w:val="af2"/>
        <w:widowControl/>
        <w:numPr>
          <w:ilvl w:val="1"/>
          <w:numId w:val="29"/>
        </w:numPr>
        <w:shd w:val="clear" w:color="auto" w:fill="FFFFFF"/>
        <w:tabs>
          <w:tab w:val="left" w:pos="1134"/>
        </w:tabs>
        <w:autoSpaceDE/>
        <w:autoSpaceDN/>
        <w:ind w:left="0" w:firstLine="709"/>
        <w:jc w:val="both"/>
        <w:rPr>
          <w:bCs/>
          <w:sz w:val="24"/>
          <w:szCs w:val="24"/>
        </w:rPr>
      </w:pPr>
      <w:r w:rsidRPr="00AC178B">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E9B948E" w14:textId="77777777" w:rsidR="00C543C2" w:rsidRPr="00AC178B" w:rsidRDefault="00C543C2" w:rsidP="00C543C2">
      <w:pPr>
        <w:widowControl/>
        <w:shd w:val="clear" w:color="auto" w:fill="FFFFFF"/>
        <w:tabs>
          <w:tab w:val="left" w:pos="1134"/>
        </w:tabs>
        <w:autoSpaceDE/>
        <w:autoSpaceDN/>
        <w:jc w:val="both"/>
        <w:rPr>
          <w:bCs/>
          <w:sz w:val="24"/>
          <w:szCs w:val="24"/>
        </w:rPr>
      </w:pPr>
    </w:p>
    <w:p w14:paraId="39D29B0A" w14:textId="77777777" w:rsidR="00D618F4" w:rsidRPr="00AC178B" w:rsidRDefault="00D618F4" w:rsidP="003A2995">
      <w:pPr>
        <w:pStyle w:val="af2"/>
        <w:widowControl/>
        <w:numPr>
          <w:ilvl w:val="0"/>
          <w:numId w:val="37"/>
        </w:numPr>
        <w:shd w:val="clear" w:color="auto" w:fill="FFFFFF"/>
        <w:autoSpaceDE/>
        <w:autoSpaceDN/>
        <w:ind w:left="0" w:firstLine="0"/>
        <w:jc w:val="center"/>
        <w:rPr>
          <w:b/>
          <w:sz w:val="24"/>
          <w:szCs w:val="24"/>
        </w:rPr>
      </w:pPr>
      <w:r w:rsidRPr="00AC178B">
        <w:rPr>
          <w:b/>
          <w:bCs/>
          <w:sz w:val="24"/>
          <w:szCs w:val="24"/>
        </w:rPr>
        <w:t>Заверения</w:t>
      </w:r>
      <w:r w:rsidRPr="00AC178B">
        <w:rPr>
          <w:b/>
          <w:sz w:val="24"/>
          <w:szCs w:val="24"/>
        </w:rPr>
        <w:t xml:space="preserve"> Сторон</w:t>
      </w:r>
    </w:p>
    <w:p w14:paraId="5F92A074" w14:textId="77777777" w:rsidR="00D618F4" w:rsidRPr="00AC178B" w:rsidRDefault="00D618F4" w:rsidP="003A2995">
      <w:pPr>
        <w:pStyle w:val="af2"/>
        <w:widowControl/>
        <w:numPr>
          <w:ilvl w:val="1"/>
          <w:numId w:val="37"/>
        </w:numPr>
        <w:shd w:val="clear" w:color="auto" w:fill="FFFFFF"/>
        <w:tabs>
          <w:tab w:val="left" w:pos="1134"/>
          <w:tab w:val="left" w:pos="1418"/>
        </w:tabs>
        <w:autoSpaceDE/>
        <w:autoSpaceDN/>
        <w:ind w:left="0" w:firstLine="709"/>
        <w:jc w:val="both"/>
        <w:rPr>
          <w:sz w:val="24"/>
          <w:szCs w:val="24"/>
        </w:rPr>
      </w:pPr>
      <w:r w:rsidRPr="00AC178B">
        <w:rPr>
          <w:bCs/>
          <w:sz w:val="24"/>
          <w:szCs w:val="24"/>
        </w:rPr>
        <w:t>Каждая</w:t>
      </w:r>
      <w:r w:rsidRPr="00AC178B">
        <w:rPr>
          <w:sz w:val="24"/>
          <w:szCs w:val="24"/>
        </w:rPr>
        <w:t xml:space="preserve"> из Сторон заявляет и подтверждает другой Стороне, что: </w:t>
      </w:r>
    </w:p>
    <w:p w14:paraId="17226978" w14:textId="428FFCAA"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E34E694" w14:textId="28DCD14A"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E7E8844" w14:textId="05F20FE4"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w:t>
      </w:r>
      <w:r w:rsidR="00FA5038" w:rsidRPr="00AC178B">
        <w:rPr>
          <w:sz w:val="24"/>
          <w:szCs w:val="24"/>
        </w:rPr>
        <w:t>,</w:t>
      </w:r>
      <w:r w:rsidRPr="00AC178B">
        <w:rPr>
          <w:sz w:val="24"/>
          <w:szCs w:val="24"/>
        </w:rPr>
        <w:t xml:space="preserve"> необходимые для заключения и исполнения Договора;</w:t>
      </w:r>
    </w:p>
    <w:p w14:paraId="073E8401" w14:textId="77777777" w:rsidR="00D618F4" w:rsidRPr="00AC178B"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лица, подписывающие от имени Сторон Договор, надлежащим образом уполномочены на его подписание;</w:t>
      </w:r>
    </w:p>
    <w:p w14:paraId="045AD20A" w14:textId="32584ADC" w:rsidR="00D618F4" w:rsidRPr="00AC178B"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B387B89" w14:textId="77777777" w:rsidR="00D618F4" w:rsidRPr="00AC178B" w:rsidRDefault="0010368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заявляет и заверяет </w:t>
      </w:r>
      <w:r w:rsidR="00330BB5" w:rsidRPr="00AC178B">
        <w:rPr>
          <w:sz w:val="24"/>
          <w:szCs w:val="24"/>
        </w:rPr>
        <w:t>Покупател</w:t>
      </w:r>
      <w:r w:rsidRPr="00AC178B">
        <w:rPr>
          <w:sz w:val="24"/>
          <w:szCs w:val="24"/>
        </w:rPr>
        <w:t>я</w:t>
      </w:r>
      <w:r w:rsidR="00D618F4" w:rsidRPr="00AC178B">
        <w:rPr>
          <w:sz w:val="24"/>
          <w:szCs w:val="24"/>
        </w:rPr>
        <w:t xml:space="preserve"> в том, что на момент заключения Договора:</w:t>
      </w:r>
    </w:p>
    <w:p w14:paraId="30E80F90" w14:textId="77777777" w:rsidR="00D618F4" w:rsidRPr="00AC178B"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учредителем / учредителями </w:t>
      </w:r>
      <w:r w:rsidR="00103684" w:rsidRPr="00AC178B">
        <w:rPr>
          <w:sz w:val="24"/>
          <w:szCs w:val="24"/>
        </w:rPr>
        <w:t>Поставщика</w:t>
      </w:r>
      <w:r w:rsidRPr="00AC178B">
        <w:rPr>
          <w:sz w:val="24"/>
          <w:szCs w:val="24"/>
        </w:rPr>
        <w:t xml:space="preserve"> являются лица, не являющиеся массовыми учредителем / учредителями;</w:t>
      </w:r>
    </w:p>
    <w:p w14:paraId="51A9C427" w14:textId="77777777" w:rsidR="00D618F4" w:rsidRPr="00AC178B"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руководителем </w:t>
      </w:r>
      <w:r w:rsidR="00103684" w:rsidRPr="00AC178B">
        <w:rPr>
          <w:sz w:val="24"/>
          <w:szCs w:val="24"/>
        </w:rPr>
        <w:t>Поставщика</w:t>
      </w:r>
      <w:r w:rsidRPr="00AC178B">
        <w:rPr>
          <w:sz w:val="24"/>
          <w:szCs w:val="24"/>
        </w:rPr>
        <w:t xml:space="preserve"> является лицо, не являющееся массовым руководителем;</w:t>
      </w:r>
    </w:p>
    <w:p w14:paraId="78D6F8E3" w14:textId="77777777" w:rsidR="00D618F4" w:rsidRPr="00AC178B"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AC178B"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своевременно и в полном объеме уплачивает налоги и сборы </w:t>
      </w:r>
      <w:r w:rsidR="00D618F4" w:rsidRPr="00AC178B">
        <w:rPr>
          <w:sz w:val="24"/>
          <w:szCs w:val="24"/>
        </w:rPr>
        <w:br/>
        <w:t>в соответствии с законодательством Российской Федерации;</w:t>
      </w:r>
    </w:p>
    <w:p w14:paraId="112CDB0B"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не находится в процедуре несостоятельности (банкротства) </w:t>
      </w:r>
      <w:r w:rsidR="00D618F4" w:rsidRPr="00AC178B">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AC178B">
        <w:rPr>
          <w:sz w:val="24"/>
          <w:szCs w:val="24"/>
        </w:rPr>
        <w:t>Поставщика</w:t>
      </w:r>
      <w:r w:rsidR="00D618F4" w:rsidRPr="00AC178B">
        <w:rPr>
          <w:sz w:val="24"/>
          <w:szCs w:val="24"/>
        </w:rPr>
        <w:t xml:space="preserve"> должным образом исполнять обязательства, возникающие из Договору или в связи с ним;</w:t>
      </w:r>
    </w:p>
    <w:p w14:paraId="00DBFC7B"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тщательно изучил всю информацию, связанную с Договором, </w:t>
      </w:r>
      <w:r w:rsidR="00D618F4" w:rsidRPr="00AC178B">
        <w:rPr>
          <w:sz w:val="24"/>
          <w:szCs w:val="24"/>
        </w:rPr>
        <w:br/>
        <w:t xml:space="preserve">в том числе по вопросам, влияющим на сроки, стоимость и качество </w:t>
      </w:r>
      <w:r w:rsidR="00A054CC" w:rsidRPr="00AC178B">
        <w:rPr>
          <w:sz w:val="24"/>
          <w:szCs w:val="24"/>
        </w:rPr>
        <w:t>Товара</w:t>
      </w:r>
      <w:r w:rsidR="00D618F4" w:rsidRPr="00AC178B">
        <w:rPr>
          <w:sz w:val="24"/>
          <w:szCs w:val="24"/>
        </w:rPr>
        <w:t xml:space="preserve">, полностью ознакомлен со всеми условиями </w:t>
      </w:r>
      <w:r w:rsidR="00A054CC" w:rsidRPr="00AC178B">
        <w:rPr>
          <w:sz w:val="24"/>
          <w:szCs w:val="24"/>
        </w:rPr>
        <w:t>поставки Товара</w:t>
      </w:r>
      <w:r w:rsidR="00D618F4" w:rsidRPr="00AC178B">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своевременно и в полном объеме в соответствии </w:t>
      </w:r>
      <w:r w:rsidR="00D618F4" w:rsidRPr="00AC178B">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AC178B"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вся информация, предоставленная </w:t>
      </w:r>
      <w:r w:rsidR="00330BB5" w:rsidRPr="00AC178B">
        <w:rPr>
          <w:sz w:val="24"/>
          <w:szCs w:val="24"/>
        </w:rPr>
        <w:t>Покупател</w:t>
      </w:r>
      <w:r w:rsidR="00103684" w:rsidRPr="00AC178B">
        <w:rPr>
          <w:sz w:val="24"/>
          <w:szCs w:val="24"/>
        </w:rPr>
        <w:t>ю</w:t>
      </w:r>
      <w:r w:rsidRPr="00AC178B">
        <w:rPr>
          <w:sz w:val="24"/>
          <w:szCs w:val="24"/>
        </w:rPr>
        <w:t xml:space="preserve">, является достоверной, полной </w:t>
      </w:r>
      <w:r w:rsidRPr="00AC178B">
        <w:rPr>
          <w:sz w:val="24"/>
          <w:szCs w:val="24"/>
        </w:rPr>
        <w:br/>
        <w:t xml:space="preserve">и точной, и </w:t>
      </w:r>
      <w:r w:rsidR="00103684" w:rsidRPr="00AC178B">
        <w:rPr>
          <w:sz w:val="24"/>
          <w:szCs w:val="24"/>
        </w:rPr>
        <w:t xml:space="preserve">Поставщик </w:t>
      </w:r>
      <w:r w:rsidRPr="00AC178B">
        <w:rPr>
          <w:sz w:val="24"/>
          <w:szCs w:val="24"/>
        </w:rPr>
        <w:t xml:space="preserve">не скрыл никаких обстоятельств, которые при их обнаружении могли </w:t>
      </w:r>
      <w:r w:rsidRPr="00AC178B">
        <w:rPr>
          <w:sz w:val="24"/>
          <w:szCs w:val="24"/>
        </w:rPr>
        <w:br/>
        <w:t xml:space="preserve">бы негативно повлиять на решение </w:t>
      </w:r>
      <w:r w:rsidR="00330BB5" w:rsidRPr="00AC178B">
        <w:rPr>
          <w:sz w:val="24"/>
          <w:szCs w:val="24"/>
        </w:rPr>
        <w:t>Покупател</w:t>
      </w:r>
      <w:r w:rsidR="00103684" w:rsidRPr="00AC178B">
        <w:rPr>
          <w:sz w:val="24"/>
          <w:szCs w:val="24"/>
        </w:rPr>
        <w:t>я</w:t>
      </w:r>
      <w:r w:rsidRPr="00AC178B">
        <w:rPr>
          <w:sz w:val="24"/>
          <w:szCs w:val="24"/>
        </w:rPr>
        <w:t xml:space="preserve"> заключить Договор на указанных в нем условиях.</w:t>
      </w:r>
    </w:p>
    <w:p w14:paraId="6069FF9A" w14:textId="77777777" w:rsidR="00D618F4" w:rsidRPr="00AC178B" w:rsidRDefault="00D618F4" w:rsidP="003A2995">
      <w:pPr>
        <w:widowControl/>
        <w:numPr>
          <w:ilvl w:val="1"/>
          <w:numId w:val="37"/>
        </w:numPr>
        <w:tabs>
          <w:tab w:val="left" w:pos="1418"/>
        </w:tabs>
        <w:autoSpaceDE/>
        <w:autoSpaceDN/>
        <w:ind w:left="0" w:firstLine="709"/>
        <w:jc w:val="both"/>
        <w:rPr>
          <w:sz w:val="24"/>
          <w:szCs w:val="24"/>
        </w:rPr>
      </w:pPr>
      <w:r w:rsidRPr="00AC178B">
        <w:rPr>
          <w:sz w:val="24"/>
          <w:szCs w:val="24"/>
        </w:rPr>
        <w:t xml:space="preserve">При заключении и исполнении Договора каждая Сторона полагается </w:t>
      </w:r>
      <w:r w:rsidRPr="00AC178B">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769088B"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В случае</w:t>
      </w:r>
      <w:r w:rsidR="00FA5038" w:rsidRPr="00AC178B">
        <w:rPr>
          <w:sz w:val="24"/>
          <w:szCs w:val="24"/>
        </w:rPr>
        <w:t>,</w:t>
      </w:r>
      <w:r w:rsidRPr="00AC178B">
        <w:rPr>
          <w:sz w:val="24"/>
          <w:szCs w:val="24"/>
        </w:rPr>
        <w:t xml:space="preserve"> если </w:t>
      </w:r>
      <w:r w:rsidR="00103684" w:rsidRPr="00AC178B">
        <w:rPr>
          <w:bCs/>
          <w:sz w:val="24"/>
          <w:szCs w:val="24"/>
        </w:rPr>
        <w:t xml:space="preserve">Поставщик </w:t>
      </w:r>
      <w:r w:rsidRPr="00AC178B">
        <w:rPr>
          <w:sz w:val="24"/>
          <w:szCs w:val="24"/>
        </w:rPr>
        <w:t xml:space="preserve">при заключении Договора предоставил </w:t>
      </w:r>
      <w:r w:rsidR="00330BB5" w:rsidRPr="00AC178B">
        <w:rPr>
          <w:sz w:val="24"/>
          <w:szCs w:val="24"/>
        </w:rPr>
        <w:t>Покупател</w:t>
      </w:r>
      <w:r w:rsidR="00103684" w:rsidRPr="00AC178B">
        <w:rPr>
          <w:sz w:val="24"/>
          <w:szCs w:val="24"/>
        </w:rPr>
        <w:t>ю</w:t>
      </w:r>
      <w:r w:rsidRPr="00AC178B">
        <w:rPr>
          <w:sz w:val="24"/>
          <w:szCs w:val="24"/>
        </w:rPr>
        <w:t xml:space="preserve"> недостоверные заверения о любом из указанных в настоящем разделе </w:t>
      </w:r>
      <w:r w:rsidR="00C94C70" w:rsidRPr="00AC178B">
        <w:rPr>
          <w:sz w:val="24"/>
          <w:szCs w:val="24"/>
        </w:rPr>
        <w:t xml:space="preserve">Договора </w:t>
      </w:r>
      <w:r w:rsidRPr="00AC178B">
        <w:rPr>
          <w:sz w:val="24"/>
          <w:szCs w:val="24"/>
        </w:rPr>
        <w:t xml:space="preserve">обстоятельств, имеющих существенное значение для заключения и исполнения Договора, </w:t>
      </w:r>
      <w:r w:rsidR="00103684" w:rsidRPr="00AC178B">
        <w:rPr>
          <w:bCs/>
          <w:sz w:val="24"/>
          <w:szCs w:val="24"/>
        </w:rPr>
        <w:t xml:space="preserve">Поставщик </w:t>
      </w:r>
      <w:r w:rsidR="00F356D1" w:rsidRPr="00AC178B">
        <w:rPr>
          <w:sz w:val="24"/>
          <w:szCs w:val="24"/>
        </w:rPr>
        <w:t xml:space="preserve">обязан </w:t>
      </w:r>
      <w:r w:rsidRPr="00AC178B">
        <w:rPr>
          <w:sz w:val="24"/>
          <w:szCs w:val="24"/>
        </w:rPr>
        <w:t xml:space="preserve">по письменному требованию </w:t>
      </w:r>
      <w:r w:rsidR="00330BB5" w:rsidRPr="00AC178B">
        <w:rPr>
          <w:sz w:val="24"/>
          <w:szCs w:val="24"/>
        </w:rPr>
        <w:t>Покупател</w:t>
      </w:r>
      <w:r w:rsidR="00103684" w:rsidRPr="00AC178B">
        <w:rPr>
          <w:sz w:val="24"/>
          <w:szCs w:val="24"/>
        </w:rPr>
        <w:t>я</w:t>
      </w:r>
      <w:r w:rsidRPr="00AC178B">
        <w:rPr>
          <w:sz w:val="24"/>
          <w:szCs w:val="24"/>
        </w:rPr>
        <w:t xml:space="preserve"> уплатить последнему штраф в размере 5</w:t>
      </w:r>
      <w:r w:rsidR="00103684" w:rsidRPr="00AC178B">
        <w:rPr>
          <w:sz w:val="24"/>
          <w:szCs w:val="24"/>
        </w:rPr>
        <w:t xml:space="preserve"> </w:t>
      </w:r>
      <w:r w:rsidRPr="00AC178B">
        <w:rPr>
          <w:sz w:val="24"/>
          <w:szCs w:val="24"/>
        </w:rPr>
        <w:t>(пят</w:t>
      </w:r>
      <w:r w:rsidR="00103684" w:rsidRPr="00AC178B">
        <w:rPr>
          <w:sz w:val="24"/>
          <w:szCs w:val="24"/>
        </w:rPr>
        <w:t>и</w:t>
      </w:r>
      <w:r w:rsidRPr="00AC178B">
        <w:rPr>
          <w:sz w:val="24"/>
          <w:szCs w:val="24"/>
        </w:rPr>
        <w:t xml:space="preserve">) </w:t>
      </w:r>
      <w:r w:rsidR="00372DC7" w:rsidRPr="00AC178B">
        <w:rPr>
          <w:sz w:val="24"/>
          <w:szCs w:val="24"/>
        </w:rPr>
        <w:t>процентов</w:t>
      </w:r>
      <w:r w:rsidR="00FA5038" w:rsidRPr="00AC178B">
        <w:rPr>
          <w:sz w:val="24"/>
          <w:szCs w:val="24"/>
        </w:rPr>
        <w:t xml:space="preserve"> </w:t>
      </w:r>
      <w:r w:rsidRPr="00AC178B">
        <w:rPr>
          <w:sz w:val="24"/>
          <w:szCs w:val="24"/>
        </w:rPr>
        <w:t>от Цены Договора, указанной в п</w:t>
      </w:r>
      <w:r w:rsidR="00FA5038" w:rsidRPr="00AC178B">
        <w:rPr>
          <w:sz w:val="24"/>
          <w:szCs w:val="24"/>
        </w:rPr>
        <w:t xml:space="preserve">ункте </w:t>
      </w:r>
      <w:r w:rsidR="00103684" w:rsidRPr="00AC178B">
        <w:rPr>
          <w:sz w:val="24"/>
          <w:szCs w:val="24"/>
        </w:rPr>
        <w:t>2</w:t>
      </w:r>
      <w:r w:rsidRPr="00AC178B">
        <w:rPr>
          <w:sz w:val="24"/>
          <w:szCs w:val="24"/>
        </w:rPr>
        <w:t>.1 Договора.</w:t>
      </w:r>
    </w:p>
    <w:p w14:paraId="04C94F3A" w14:textId="77777777"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Недостоверность, неточность или неполнота любых указанных в настоящем разделе </w:t>
      </w:r>
      <w:r w:rsidR="00C94C70" w:rsidRPr="00AC178B">
        <w:rPr>
          <w:sz w:val="24"/>
          <w:szCs w:val="24"/>
        </w:rPr>
        <w:t xml:space="preserve">Договора </w:t>
      </w:r>
      <w:r w:rsidRPr="00AC178B">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AC178B"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34BD6685" w14:textId="77777777" w:rsidR="0028675E" w:rsidRPr="00AC178B" w:rsidRDefault="0028675E"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AC178B" w:rsidRDefault="00D618F4" w:rsidP="003A2995">
      <w:pPr>
        <w:pStyle w:val="af2"/>
        <w:widowControl/>
        <w:numPr>
          <w:ilvl w:val="0"/>
          <w:numId w:val="37"/>
        </w:numPr>
        <w:shd w:val="clear" w:color="auto" w:fill="FFFFFF"/>
        <w:autoSpaceDE/>
        <w:autoSpaceDN/>
        <w:ind w:left="0" w:firstLine="0"/>
        <w:jc w:val="center"/>
        <w:rPr>
          <w:b/>
          <w:sz w:val="24"/>
          <w:szCs w:val="24"/>
        </w:rPr>
      </w:pPr>
      <w:r w:rsidRPr="00AC178B">
        <w:rPr>
          <w:b/>
          <w:bCs/>
          <w:sz w:val="24"/>
          <w:szCs w:val="24"/>
        </w:rPr>
        <w:t>П</w:t>
      </w:r>
      <w:r w:rsidRPr="00AC178B">
        <w:rPr>
          <w:b/>
          <w:sz w:val="24"/>
          <w:szCs w:val="24"/>
        </w:rPr>
        <w:t>рекращение (расторжение) Договора</w:t>
      </w:r>
    </w:p>
    <w:p w14:paraId="0E1DB295" w14:textId="1094E947"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w:t>
      </w:r>
      <w:permStart w:id="741549929" w:edGrp="everyone"/>
      <w:r w:rsidRPr="00AC178B">
        <w:rPr>
          <w:sz w:val="24"/>
          <w:szCs w:val="24"/>
        </w:rPr>
        <w:t>предусмотренном п</w:t>
      </w:r>
      <w:r w:rsidR="00FA5038" w:rsidRPr="00AC178B">
        <w:rPr>
          <w:sz w:val="24"/>
          <w:szCs w:val="24"/>
        </w:rPr>
        <w:t xml:space="preserve">унктом </w:t>
      </w:r>
      <w:r w:rsidR="00856C45" w:rsidRPr="00AC178B">
        <w:rPr>
          <w:sz w:val="24"/>
          <w:szCs w:val="24"/>
        </w:rPr>
        <w:t>1</w:t>
      </w:r>
      <w:r w:rsidR="00B52187" w:rsidRPr="00AC178B">
        <w:rPr>
          <w:sz w:val="24"/>
          <w:szCs w:val="24"/>
        </w:rPr>
        <w:t>3</w:t>
      </w:r>
      <w:r w:rsidR="00CD292D" w:rsidRPr="00AC178B">
        <w:rPr>
          <w:sz w:val="24"/>
          <w:szCs w:val="24"/>
        </w:rPr>
        <w:t>.8</w:t>
      </w:r>
      <w:r w:rsidRPr="00AC178B">
        <w:rPr>
          <w:sz w:val="24"/>
          <w:szCs w:val="24"/>
        </w:rPr>
        <w:t xml:space="preserve"> Договора, </w:t>
      </w:r>
      <w:permEnd w:id="741549929"/>
      <w:r w:rsidRPr="00AC178B">
        <w:rPr>
          <w:sz w:val="24"/>
          <w:szCs w:val="24"/>
        </w:rPr>
        <w:t>с приложением подписанного соглашения о расторжении Договора. Уведомление должно быть рассмотрено Стороной</w:t>
      </w:r>
      <w:r w:rsidR="00E57B8E" w:rsidRPr="00AC178B">
        <w:rPr>
          <w:spacing w:val="2"/>
          <w:sz w:val="24"/>
          <w:szCs w:val="24"/>
        </w:rPr>
        <w:t>–</w:t>
      </w:r>
      <w:r w:rsidRPr="00AC178B">
        <w:rPr>
          <w:sz w:val="24"/>
          <w:szCs w:val="24"/>
        </w:rPr>
        <w:t>получателем в течение 30 (тридцати) календарных дней со дня его получения.</w:t>
      </w:r>
    </w:p>
    <w:p w14:paraId="4FEB6811" w14:textId="46FB0FF8" w:rsidR="00AE021C" w:rsidRPr="00AC178B" w:rsidRDefault="00DD76F3"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AC178B">
        <w:rPr>
          <w:sz w:val="24"/>
          <w:szCs w:val="24"/>
        </w:rPr>
        <w:t xml:space="preserve">предполагаемой даты </w:t>
      </w:r>
      <w:r w:rsidRPr="00AC178B">
        <w:rPr>
          <w:sz w:val="24"/>
          <w:szCs w:val="24"/>
        </w:rPr>
        <w:t xml:space="preserve">расторжения Договора. </w:t>
      </w:r>
      <w:r w:rsidR="00F915AC" w:rsidRPr="00AC178B">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AC178B" w:rsidRDefault="00AE021C" w:rsidP="003A2995">
      <w:pPr>
        <w:pStyle w:val="af2"/>
        <w:widowControl/>
        <w:numPr>
          <w:ilvl w:val="1"/>
          <w:numId w:val="37"/>
        </w:numPr>
        <w:shd w:val="clear" w:color="auto" w:fill="FFFFFF"/>
        <w:tabs>
          <w:tab w:val="left" w:pos="709"/>
          <w:tab w:val="left" w:pos="1418"/>
        </w:tabs>
        <w:autoSpaceDE/>
        <w:autoSpaceDN/>
        <w:ind w:left="0" w:firstLine="709"/>
        <w:jc w:val="both"/>
      </w:pPr>
      <w:r w:rsidRPr="00AC178B">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3F7D749B" w14:textId="650D20A0" w:rsidR="00AE021C" w:rsidRPr="00AC178B" w:rsidRDefault="00AE021C" w:rsidP="00566B9E">
      <w:pPr>
        <w:pStyle w:val="af2"/>
        <w:widowControl/>
        <w:shd w:val="clear" w:color="auto" w:fill="FFFFFF"/>
        <w:tabs>
          <w:tab w:val="left" w:pos="1134"/>
          <w:tab w:val="left" w:pos="1418"/>
        </w:tabs>
        <w:autoSpaceDE/>
        <w:autoSpaceDN/>
        <w:ind w:left="0" w:firstLine="709"/>
        <w:jc w:val="both"/>
      </w:pPr>
      <w:r w:rsidRPr="00AC178B">
        <w:rPr>
          <w:sz w:val="24"/>
          <w:szCs w:val="24"/>
        </w:rPr>
        <w:t xml:space="preserve">Стороны установили, что существенным нарушением Договора Поставщиком является: </w:t>
      </w:r>
    </w:p>
    <w:p w14:paraId="4AEF4004" w14:textId="0F13D852"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нарушение Поставщиком общего срока поставки Товара по Договору, установленных </w:t>
      </w:r>
      <w:r w:rsidR="00690839" w:rsidRPr="00AC178B">
        <w:t>Покупателем</w:t>
      </w:r>
      <w:r w:rsidRPr="00AC178B">
        <w:t xml:space="preserve">, более чем на </w:t>
      </w:r>
      <w:r w:rsidR="000C5B02" w:rsidRPr="00AC178B">
        <w:t>30</w:t>
      </w:r>
      <w:r w:rsidRPr="00AC178B">
        <w:t xml:space="preserve"> (</w:t>
      </w:r>
      <w:r w:rsidR="000C5B02" w:rsidRPr="00AC178B">
        <w:t>тридцать</w:t>
      </w:r>
      <w:r w:rsidRPr="00AC178B">
        <w:t xml:space="preserve">) календарных дней по причинам, не зависящим от Покупателя; </w:t>
      </w:r>
    </w:p>
    <w:p w14:paraId="5777ADE5" w14:textId="3CB938B2"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C5B02" w:rsidRPr="00AC178B">
        <w:t>3</w:t>
      </w:r>
      <w:r w:rsidRPr="00AC178B">
        <w:t>0 (</w:t>
      </w:r>
      <w:r w:rsidR="000C5B02" w:rsidRPr="00AC178B">
        <w:t>тридцать</w:t>
      </w:r>
      <w:r w:rsidRPr="00AC178B">
        <w:t>) календарных дней</w:t>
      </w:r>
      <w:r w:rsidR="00D86ADA" w:rsidRPr="00AC178B">
        <w:t>,</w:t>
      </w:r>
      <w:r w:rsidRPr="00AC178B">
        <w:t xml:space="preserve"> либо такие недостатки (дефекты) являются неустранимыми; </w:t>
      </w:r>
    </w:p>
    <w:p w14:paraId="25571F3B" w14:textId="28C0DCC8"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09E2AF83" w:rsidR="000C5B02"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0C5B02" w:rsidRPr="00AC178B">
        <w:t>1</w:t>
      </w:r>
      <w:r w:rsidRPr="00AC178B">
        <w:t xml:space="preserve"> Договора, и имеющих существенное значение для его заключения и исполнения. </w:t>
      </w:r>
    </w:p>
    <w:p w14:paraId="4298BE6B" w14:textId="7DBE80AC" w:rsidR="000C5B02" w:rsidRPr="00AC178B" w:rsidRDefault="00AE021C" w:rsidP="00566B9E">
      <w:pPr>
        <w:pStyle w:val="af2"/>
        <w:widowControl/>
        <w:numPr>
          <w:ilvl w:val="1"/>
          <w:numId w:val="25"/>
        </w:numPr>
        <w:shd w:val="clear" w:color="auto" w:fill="FFFFFF"/>
        <w:tabs>
          <w:tab w:val="left" w:pos="1418"/>
        </w:tabs>
        <w:autoSpaceDE/>
        <w:autoSpaceDN/>
        <w:ind w:left="0" w:firstLine="709"/>
        <w:jc w:val="both"/>
        <w:rPr>
          <w:sz w:val="24"/>
          <w:szCs w:val="24"/>
        </w:rPr>
      </w:pPr>
      <w:r w:rsidRPr="00AC178B">
        <w:rPr>
          <w:sz w:val="24"/>
          <w:szCs w:val="24"/>
        </w:rPr>
        <w:t>В случае отказа Покупателя от Договора в случаях, предусмотренных пункт</w:t>
      </w:r>
      <w:r w:rsidR="001D7372" w:rsidRPr="00AC178B">
        <w:rPr>
          <w:sz w:val="24"/>
          <w:szCs w:val="24"/>
        </w:rPr>
        <w:t>ом</w:t>
      </w:r>
      <w:r w:rsidRPr="00AC178B">
        <w:rPr>
          <w:sz w:val="24"/>
          <w:szCs w:val="24"/>
        </w:rPr>
        <w:t xml:space="preserve"> 1</w:t>
      </w:r>
      <w:r w:rsidR="000C5B02" w:rsidRPr="00AC178B">
        <w:rPr>
          <w:sz w:val="24"/>
          <w:szCs w:val="24"/>
        </w:rPr>
        <w:t>2</w:t>
      </w:r>
      <w:r w:rsidRPr="00AC178B">
        <w:rPr>
          <w:sz w:val="24"/>
          <w:szCs w:val="24"/>
        </w:rPr>
        <w:t>.</w:t>
      </w:r>
      <w:r w:rsidR="00D86ADA" w:rsidRPr="00AC178B">
        <w:rPr>
          <w:sz w:val="24"/>
          <w:szCs w:val="24"/>
        </w:rPr>
        <w:t>3</w:t>
      </w:r>
      <w:r w:rsidRPr="00AC178B">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Pr="00AC178B" w:rsidRDefault="00D618F4" w:rsidP="00566B9E">
      <w:pPr>
        <w:pStyle w:val="af2"/>
        <w:numPr>
          <w:ilvl w:val="1"/>
          <w:numId w:val="25"/>
        </w:numPr>
        <w:ind w:left="0" w:firstLine="709"/>
        <w:jc w:val="both"/>
        <w:rPr>
          <w:sz w:val="24"/>
          <w:szCs w:val="24"/>
        </w:rPr>
      </w:pPr>
      <w:r w:rsidRPr="00AC178B">
        <w:rPr>
          <w:sz w:val="24"/>
          <w:szCs w:val="24"/>
        </w:rPr>
        <w:t xml:space="preserve">С даты прекращения (расторжения) Договора </w:t>
      </w:r>
      <w:r w:rsidR="00103684" w:rsidRPr="00AC178B">
        <w:rPr>
          <w:sz w:val="24"/>
          <w:szCs w:val="24"/>
        </w:rPr>
        <w:t xml:space="preserve">Поставщик </w:t>
      </w:r>
      <w:r w:rsidRPr="00AC178B">
        <w:rPr>
          <w:sz w:val="24"/>
          <w:szCs w:val="24"/>
        </w:rPr>
        <w:t xml:space="preserve">обязан прекратить </w:t>
      </w:r>
      <w:r w:rsidR="00103684" w:rsidRPr="00AC178B">
        <w:rPr>
          <w:sz w:val="24"/>
          <w:szCs w:val="24"/>
        </w:rPr>
        <w:t>поставку Товара</w:t>
      </w:r>
      <w:r w:rsidRPr="00AC178B">
        <w:rPr>
          <w:sz w:val="24"/>
          <w:szCs w:val="24"/>
        </w:rPr>
        <w:t>.</w:t>
      </w:r>
    </w:p>
    <w:p w14:paraId="34A53B55" w14:textId="07ECA8E1" w:rsidR="00D618F4" w:rsidRPr="00AC178B" w:rsidRDefault="00D618F4" w:rsidP="00566B9E">
      <w:pPr>
        <w:pStyle w:val="af2"/>
        <w:numPr>
          <w:ilvl w:val="1"/>
          <w:numId w:val="25"/>
        </w:numPr>
        <w:ind w:left="0" w:firstLine="709"/>
        <w:jc w:val="both"/>
        <w:rPr>
          <w:sz w:val="24"/>
          <w:szCs w:val="24"/>
        </w:rPr>
      </w:pPr>
      <w:r w:rsidRPr="00AC178B">
        <w:rPr>
          <w:sz w:val="24"/>
          <w:szCs w:val="24"/>
        </w:rPr>
        <w:t xml:space="preserve">При прекращении (расторжении) Договора по основаниям, указанным </w:t>
      </w:r>
      <w:r w:rsidRPr="00AC178B">
        <w:rPr>
          <w:sz w:val="24"/>
          <w:szCs w:val="24"/>
        </w:rPr>
        <w:br/>
        <w:t>в настоящем разделе</w:t>
      </w:r>
      <w:r w:rsidR="00C94C70" w:rsidRPr="00AC178B">
        <w:rPr>
          <w:sz w:val="24"/>
          <w:szCs w:val="24"/>
        </w:rPr>
        <w:t xml:space="preserve"> Договора</w:t>
      </w:r>
      <w:r w:rsidRPr="00AC178B">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AC178B">
        <w:rPr>
          <w:sz w:val="24"/>
          <w:szCs w:val="24"/>
        </w:rPr>
        <w:t>Поставщика</w:t>
      </w:r>
      <w:r w:rsidRPr="00AC178B">
        <w:rPr>
          <w:sz w:val="24"/>
          <w:szCs w:val="24"/>
        </w:rPr>
        <w:t xml:space="preserve"> в соответствии с разделом </w:t>
      </w:r>
      <w:r w:rsidR="000440DC" w:rsidRPr="00AC178B">
        <w:rPr>
          <w:sz w:val="24"/>
          <w:szCs w:val="24"/>
        </w:rPr>
        <w:t>4</w:t>
      </w:r>
      <w:r w:rsidRPr="00AC178B">
        <w:rPr>
          <w:sz w:val="24"/>
          <w:szCs w:val="24"/>
        </w:rPr>
        <w:t xml:space="preserve"> Договора, а также обязательств </w:t>
      </w:r>
      <w:r w:rsidR="00103684" w:rsidRPr="00AC178B">
        <w:rPr>
          <w:sz w:val="24"/>
          <w:szCs w:val="24"/>
        </w:rPr>
        <w:t>Поставщика</w:t>
      </w:r>
      <w:r w:rsidRPr="00AC178B">
        <w:rPr>
          <w:sz w:val="24"/>
          <w:szCs w:val="24"/>
        </w:rPr>
        <w:t xml:space="preserve"> по </w:t>
      </w:r>
      <w:r w:rsidR="00571FF8" w:rsidRPr="00AC178B">
        <w:rPr>
          <w:sz w:val="24"/>
          <w:szCs w:val="24"/>
        </w:rPr>
        <w:t xml:space="preserve">оплате </w:t>
      </w:r>
      <w:r w:rsidRPr="00AC178B">
        <w:rPr>
          <w:sz w:val="24"/>
          <w:szCs w:val="24"/>
        </w:rPr>
        <w:t>неустойки, штрафов</w:t>
      </w:r>
      <w:r w:rsidR="007543E6" w:rsidRPr="00AC178B">
        <w:rPr>
          <w:sz w:val="24"/>
          <w:szCs w:val="24"/>
        </w:rPr>
        <w:t>, возмещению</w:t>
      </w:r>
      <w:r w:rsidRPr="00AC178B">
        <w:rPr>
          <w:sz w:val="24"/>
          <w:szCs w:val="24"/>
        </w:rPr>
        <w:t xml:space="preserve"> убытков в случаях и размерах, предусмотренных Договором.</w:t>
      </w:r>
    </w:p>
    <w:p w14:paraId="5D366775" w14:textId="77777777" w:rsidR="00F3027C" w:rsidRPr="00AC178B" w:rsidRDefault="00F3027C" w:rsidP="00F3027C">
      <w:pPr>
        <w:pStyle w:val="af2"/>
        <w:ind w:left="709"/>
        <w:jc w:val="both"/>
        <w:rPr>
          <w:sz w:val="24"/>
          <w:szCs w:val="24"/>
        </w:rPr>
      </w:pPr>
    </w:p>
    <w:p w14:paraId="36C708BA" w14:textId="77777777" w:rsidR="00183120" w:rsidRPr="00AC178B" w:rsidRDefault="00183120" w:rsidP="00F3027C">
      <w:pPr>
        <w:pStyle w:val="af2"/>
        <w:ind w:left="709"/>
        <w:jc w:val="both"/>
        <w:rPr>
          <w:sz w:val="24"/>
          <w:szCs w:val="24"/>
        </w:rPr>
      </w:pPr>
    </w:p>
    <w:p w14:paraId="64A6A00F" w14:textId="77777777" w:rsidR="00D618F4" w:rsidRPr="00AC178B" w:rsidRDefault="00D618F4"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Заключительные положения</w:t>
      </w:r>
    </w:p>
    <w:p w14:paraId="0E83DD8B" w14:textId="718B61E6" w:rsidR="002D2CB3" w:rsidRPr="00AC178B" w:rsidRDefault="00D618F4" w:rsidP="003A2995">
      <w:pPr>
        <w:pStyle w:val="af2"/>
        <w:widowControl/>
        <w:numPr>
          <w:ilvl w:val="1"/>
          <w:numId w:val="37"/>
        </w:numPr>
        <w:shd w:val="clear" w:color="auto" w:fill="FFFFFF"/>
        <w:tabs>
          <w:tab w:val="left" w:pos="142"/>
          <w:tab w:val="left" w:pos="1418"/>
        </w:tabs>
        <w:autoSpaceDE/>
        <w:ind w:left="0" w:firstLine="709"/>
        <w:jc w:val="both"/>
        <w:rPr>
          <w:sz w:val="24"/>
          <w:szCs w:val="24"/>
        </w:rPr>
      </w:pPr>
      <w:r w:rsidRPr="00AC178B">
        <w:rPr>
          <w:sz w:val="24"/>
          <w:szCs w:val="24"/>
        </w:rPr>
        <w:t xml:space="preserve">Договор вступает в силу с даты его подписания Сторонами и действует </w:t>
      </w:r>
      <w:r w:rsidRPr="00AC178B">
        <w:rPr>
          <w:sz w:val="24"/>
          <w:szCs w:val="24"/>
        </w:rPr>
        <w:br/>
        <w:t xml:space="preserve">до полного исполнения ими принятых на себя обязательств. </w:t>
      </w:r>
      <w:permStart w:id="1571571118" w:edGrp="everyone"/>
      <w:r w:rsidR="002D2CB3" w:rsidRPr="00AC178B">
        <w:rPr>
          <w:sz w:val="24"/>
          <w:szCs w:val="24"/>
        </w:rPr>
        <w:t xml:space="preserve">В соответствии с пунктом 2 статьи 425 ГК РФ, условия Договора применяются к отношениям Сторон, возникшим </w:t>
      </w:r>
      <w:r w:rsidR="002D2CB3" w:rsidRPr="00AC178B">
        <w:rPr>
          <w:sz w:val="24"/>
          <w:szCs w:val="24"/>
        </w:rPr>
        <w:br/>
        <w:t>с __________.</w:t>
      </w:r>
    </w:p>
    <w:p w14:paraId="4F44A94A" w14:textId="77777777" w:rsidR="00F3027C" w:rsidRPr="00AC178B" w:rsidRDefault="00F3027C" w:rsidP="003A2995">
      <w:pPr>
        <w:widowControl/>
        <w:numPr>
          <w:ilvl w:val="1"/>
          <w:numId w:val="37"/>
        </w:numPr>
        <w:autoSpaceDE/>
        <w:snapToGrid w:val="0"/>
        <w:ind w:left="0" w:firstLine="709"/>
        <w:jc w:val="both"/>
        <w:rPr>
          <w:sz w:val="24"/>
          <w:szCs w:val="24"/>
        </w:rPr>
      </w:pPr>
      <w:r w:rsidRPr="00AC178B">
        <w:rPr>
          <w:sz w:val="24"/>
          <w:szCs w:val="24"/>
        </w:rPr>
        <w:t xml:space="preserve">Договор заключается в электронной форме с использованием программно-аппаратных средств </w:t>
      </w:r>
      <w:r w:rsidRPr="00AC178B">
        <w:rPr>
          <w:i/>
          <w:sz w:val="24"/>
          <w:szCs w:val="24"/>
        </w:rPr>
        <w:t>электронной площадки</w:t>
      </w:r>
      <w:r w:rsidRPr="00AC178B">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14:paraId="181F5520" w14:textId="77777777" w:rsidR="00F3027C" w:rsidRPr="00AC178B" w:rsidRDefault="00F3027C" w:rsidP="00F3027C">
      <w:pPr>
        <w:ind w:firstLine="709"/>
        <w:jc w:val="both"/>
        <w:rPr>
          <w:sz w:val="24"/>
          <w:szCs w:val="24"/>
        </w:rPr>
      </w:pPr>
      <w:r w:rsidRPr="00AC178B">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AC178B">
        <w:rPr>
          <w:rStyle w:val="afc"/>
          <w:sz w:val="24"/>
          <w:szCs w:val="24"/>
        </w:rPr>
        <w:footnoteReference w:id="8"/>
      </w:r>
      <w:r w:rsidRPr="00AC178B">
        <w:rPr>
          <w:sz w:val="24"/>
          <w:szCs w:val="24"/>
        </w:rPr>
        <w:t>.</w:t>
      </w:r>
    </w:p>
    <w:p w14:paraId="23FFFEC8" w14:textId="18FFCD15" w:rsidR="00F3027C" w:rsidRPr="00AC178B" w:rsidRDefault="00F3027C" w:rsidP="00F3027C">
      <w:pPr>
        <w:widowControl/>
        <w:tabs>
          <w:tab w:val="left" w:pos="142"/>
        </w:tabs>
        <w:autoSpaceDE/>
        <w:snapToGrid w:val="0"/>
        <w:ind w:firstLine="709"/>
        <w:jc w:val="both"/>
        <w:rPr>
          <w:i/>
          <w:sz w:val="24"/>
          <w:szCs w:val="24"/>
          <w:lang w:eastAsia="en-US"/>
        </w:rPr>
      </w:pPr>
      <w:r w:rsidRPr="00AC178B">
        <w:rPr>
          <w:i/>
          <w:sz w:val="24"/>
          <w:szCs w:val="24"/>
          <w:lang w:eastAsia="en-US"/>
        </w:rPr>
        <w:t xml:space="preserve">Либо </w:t>
      </w:r>
    </w:p>
    <w:p w14:paraId="73D6E546" w14:textId="02DAEE98" w:rsidR="002D2CB3" w:rsidRPr="00AC178B" w:rsidRDefault="002D2CB3" w:rsidP="00F3027C">
      <w:pPr>
        <w:widowControl/>
        <w:tabs>
          <w:tab w:val="left" w:pos="142"/>
        </w:tabs>
        <w:autoSpaceDE/>
        <w:snapToGrid w:val="0"/>
        <w:ind w:firstLine="709"/>
        <w:jc w:val="both"/>
        <w:rPr>
          <w:sz w:val="24"/>
          <w:szCs w:val="24"/>
          <w:lang w:eastAsia="en-US"/>
        </w:rPr>
      </w:pPr>
      <w:r w:rsidRPr="00AC178B">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626AF16" w14:textId="286B5D7F" w:rsidR="002D2CB3" w:rsidRPr="00AC178B" w:rsidRDefault="002D2CB3" w:rsidP="002D2CB3">
      <w:pPr>
        <w:tabs>
          <w:tab w:val="left" w:pos="142"/>
        </w:tabs>
        <w:ind w:firstLine="709"/>
        <w:jc w:val="both"/>
        <w:rPr>
          <w:sz w:val="24"/>
          <w:szCs w:val="24"/>
          <w:lang w:eastAsia="en-US"/>
        </w:rPr>
      </w:pPr>
      <w:r w:rsidRPr="00AC178B">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F3027C" w:rsidRPr="00AC178B">
        <w:rPr>
          <w:rStyle w:val="afc"/>
          <w:sz w:val="24"/>
          <w:szCs w:val="24"/>
          <w:lang w:eastAsia="en-US"/>
        </w:rPr>
        <w:footnoteReference w:id="9"/>
      </w:r>
      <w:r w:rsidRPr="00AC178B">
        <w:rPr>
          <w:sz w:val="24"/>
          <w:szCs w:val="24"/>
          <w:lang w:eastAsia="en-US"/>
        </w:rPr>
        <w:t>.</w:t>
      </w:r>
    </w:p>
    <w:permEnd w:id="1571571118"/>
    <w:p w14:paraId="193A922D" w14:textId="426324A1"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AC178B">
        <w:rPr>
          <w:sz w:val="24"/>
          <w:szCs w:val="24"/>
        </w:rPr>
        <w:t xml:space="preserve">унктом </w:t>
      </w:r>
      <w:permStart w:id="1275946522" w:edGrp="everyone"/>
      <w:r w:rsidR="00786B7D" w:rsidRPr="00AC178B">
        <w:rPr>
          <w:sz w:val="24"/>
          <w:szCs w:val="24"/>
        </w:rPr>
        <w:t>1</w:t>
      </w:r>
      <w:r w:rsidR="00B52187" w:rsidRPr="00AC178B">
        <w:rPr>
          <w:sz w:val="24"/>
          <w:szCs w:val="24"/>
        </w:rPr>
        <w:t>3</w:t>
      </w:r>
      <w:r w:rsidRPr="00AC178B">
        <w:rPr>
          <w:sz w:val="24"/>
          <w:szCs w:val="24"/>
        </w:rPr>
        <w:t>.</w:t>
      </w:r>
      <w:r w:rsidR="0030340F" w:rsidRPr="00AC178B">
        <w:rPr>
          <w:sz w:val="24"/>
          <w:szCs w:val="24"/>
        </w:rPr>
        <w:t>7</w:t>
      </w:r>
      <w:r w:rsidRPr="00AC178B">
        <w:rPr>
          <w:sz w:val="24"/>
          <w:szCs w:val="24"/>
        </w:rPr>
        <w:t xml:space="preserve"> </w:t>
      </w:r>
      <w:permEnd w:id="1275946522"/>
      <w:r w:rsidRPr="00AC178B">
        <w:rPr>
          <w:sz w:val="24"/>
          <w:szCs w:val="24"/>
        </w:rPr>
        <w:t xml:space="preserve">Договора. </w:t>
      </w:r>
    </w:p>
    <w:p w14:paraId="7706905A"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AC178B">
        <w:rPr>
          <w:sz w:val="24"/>
          <w:szCs w:val="24"/>
        </w:rPr>
        <w:t xml:space="preserve">неотъемлемой частью </w:t>
      </w:r>
      <w:r w:rsidRPr="00AC178B">
        <w:rPr>
          <w:sz w:val="24"/>
          <w:szCs w:val="24"/>
        </w:rPr>
        <w:t>Договора.</w:t>
      </w:r>
    </w:p>
    <w:p w14:paraId="51DCBBE3"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 случае наличия любых расхождений между содержанием Договора </w:t>
      </w:r>
      <w:r w:rsidRPr="00AC178B">
        <w:rPr>
          <w:sz w:val="24"/>
          <w:szCs w:val="24"/>
        </w:rPr>
        <w:br/>
        <w:t>и приложений к нему, приоритет имеет текст Договора.</w:t>
      </w:r>
    </w:p>
    <w:p w14:paraId="1C20E296" w14:textId="146209EB"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Обмен информацией между Сторонами по любым вопросам, связанным </w:t>
      </w:r>
      <w:r w:rsidRPr="00AC178B">
        <w:rPr>
          <w:sz w:val="24"/>
          <w:szCs w:val="24"/>
        </w:rPr>
        <w:br/>
        <w:t xml:space="preserve">с исполнением Договора, включая уведомления и иные сообщения, осуществляется только </w:t>
      </w:r>
      <w:r w:rsidRPr="00AC178B">
        <w:rPr>
          <w:sz w:val="24"/>
          <w:szCs w:val="24"/>
        </w:rPr>
        <w:br/>
        <w:t>в письменной форме в порядке, предусмотренном п</w:t>
      </w:r>
      <w:r w:rsidR="00416F8F" w:rsidRPr="00AC178B">
        <w:rPr>
          <w:sz w:val="24"/>
          <w:szCs w:val="24"/>
        </w:rPr>
        <w:t xml:space="preserve">унктом </w:t>
      </w:r>
      <w:permStart w:id="2063999504" w:edGrp="everyone"/>
      <w:r w:rsidR="00786B7D" w:rsidRPr="00AC178B">
        <w:rPr>
          <w:sz w:val="24"/>
          <w:szCs w:val="24"/>
        </w:rPr>
        <w:t>1</w:t>
      </w:r>
      <w:r w:rsidR="00B52187" w:rsidRPr="00AC178B">
        <w:rPr>
          <w:sz w:val="24"/>
          <w:szCs w:val="24"/>
        </w:rPr>
        <w:t>3</w:t>
      </w:r>
      <w:r w:rsidRPr="00AC178B">
        <w:rPr>
          <w:sz w:val="24"/>
          <w:szCs w:val="24"/>
        </w:rPr>
        <w:t>.</w:t>
      </w:r>
      <w:r w:rsidR="0030340F" w:rsidRPr="00AC178B">
        <w:rPr>
          <w:sz w:val="24"/>
          <w:szCs w:val="24"/>
        </w:rPr>
        <w:t>8</w:t>
      </w:r>
      <w:r w:rsidRPr="00AC178B">
        <w:rPr>
          <w:sz w:val="24"/>
          <w:szCs w:val="24"/>
        </w:rPr>
        <w:t xml:space="preserve"> </w:t>
      </w:r>
      <w:permEnd w:id="2063999504"/>
      <w:r w:rsidRPr="00AC178B">
        <w:rPr>
          <w:sz w:val="24"/>
          <w:szCs w:val="24"/>
        </w:rPr>
        <w:t>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A15648" w14:textId="2437655C"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bookmarkStart w:id="11" w:name="_Ref361338004"/>
      <w:r w:rsidRPr="00AC178B">
        <w:rPr>
          <w:sz w:val="24"/>
          <w:szCs w:val="24"/>
        </w:rPr>
        <w:t xml:space="preserve">Стороны обязуются уведомлять друг друга об изменении адреса и / или реквизитов, указанных в разделе </w:t>
      </w:r>
      <w:r w:rsidR="00786B7D" w:rsidRPr="00AC178B">
        <w:rPr>
          <w:sz w:val="24"/>
          <w:szCs w:val="24"/>
        </w:rPr>
        <w:t>1</w:t>
      </w:r>
      <w:r w:rsidR="00B52187" w:rsidRPr="00AC178B">
        <w:rPr>
          <w:sz w:val="24"/>
          <w:szCs w:val="24"/>
        </w:rPr>
        <w:t>5</w:t>
      </w:r>
      <w:r w:rsidR="00786B7D" w:rsidRPr="00AC178B">
        <w:rPr>
          <w:sz w:val="24"/>
          <w:szCs w:val="24"/>
        </w:rPr>
        <w:t xml:space="preserve"> </w:t>
      </w:r>
      <w:r w:rsidRPr="00AC178B">
        <w:rPr>
          <w:sz w:val="24"/>
          <w:szCs w:val="24"/>
        </w:rPr>
        <w:t>Договора, не позднее 3 (трех) рабочих дней после такого измен</w:t>
      </w:r>
      <w:r w:rsidR="00F655E5" w:rsidRPr="00AC178B">
        <w:rPr>
          <w:sz w:val="24"/>
          <w:szCs w:val="24"/>
        </w:rPr>
        <w:t>ения в порядке, установленном п</w:t>
      </w:r>
      <w:r w:rsidR="00C51022" w:rsidRPr="00AC178B">
        <w:rPr>
          <w:sz w:val="24"/>
          <w:szCs w:val="24"/>
        </w:rPr>
        <w:t>унктом</w:t>
      </w:r>
      <w:r w:rsidR="00CF15C0" w:rsidRPr="00AC178B">
        <w:rPr>
          <w:sz w:val="24"/>
          <w:szCs w:val="24"/>
        </w:rPr>
        <w:t xml:space="preserve"> </w:t>
      </w:r>
      <w:permStart w:id="1610316984" w:edGrp="everyone"/>
      <w:r w:rsidR="00CD243D" w:rsidRPr="00AC178B">
        <w:rPr>
          <w:sz w:val="24"/>
          <w:szCs w:val="24"/>
        </w:rPr>
        <w:t>1</w:t>
      </w:r>
      <w:r w:rsidR="00B52187" w:rsidRPr="00AC178B">
        <w:rPr>
          <w:sz w:val="24"/>
          <w:szCs w:val="24"/>
        </w:rPr>
        <w:t>3</w:t>
      </w:r>
      <w:r w:rsidRPr="00AC178B">
        <w:rPr>
          <w:sz w:val="24"/>
          <w:szCs w:val="24"/>
        </w:rPr>
        <w:t>.</w:t>
      </w:r>
      <w:r w:rsidR="0030340F" w:rsidRPr="00AC178B">
        <w:rPr>
          <w:sz w:val="24"/>
          <w:szCs w:val="24"/>
        </w:rPr>
        <w:t>8</w:t>
      </w:r>
      <w:r w:rsidRPr="00AC178B">
        <w:rPr>
          <w:sz w:val="24"/>
          <w:szCs w:val="24"/>
        </w:rPr>
        <w:t xml:space="preserve"> </w:t>
      </w:r>
      <w:permEnd w:id="1610316984"/>
      <w:r w:rsidRPr="00AC178B">
        <w:rPr>
          <w:sz w:val="24"/>
          <w:szCs w:val="24"/>
        </w:rPr>
        <w:t>Договора.</w:t>
      </w:r>
      <w:bookmarkEnd w:id="11"/>
      <w:r w:rsidRPr="00AC178B">
        <w:rPr>
          <w:sz w:val="24"/>
          <w:szCs w:val="24"/>
        </w:rPr>
        <w:t xml:space="preserve"> </w:t>
      </w:r>
    </w:p>
    <w:p w14:paraId="6D03B6D5" w14:textId="2942EF1E" w:rsidR="00725D08" w:rsidRPr="00AC178B" w:rsidRDefault="00725D08"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sz w:val="24"/>
          <w:szCs w:val="24"/>
        </w:rPr>
        <w:t>Письма, уведомления и / или сообщения направляются Стороне</w:t>
      </w:r>
      <w:r w:rsidRPr="00AC178B">
        <w:rPr>
          <w:bCs/>
          <w:sz w:val="24"/>
          <w:szCs w:val="24"/>
        </w:rPr>
        <w:t>-</w:t>
      </w:r>
      <w:r w:rsidRPr="00AC178B">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sidRPr="00AC178B">
        <w:rPr>
          <w:bCs/>
          <w:sz w:val="24"/>
          <w:szCs w:val="24"/>
        </w:rPr>
        <w:t xml:space="preserve"> будет считаться полученным</w:t>
      </w:r>
      <w:r w:rsidRPr="00AC178B">
        <w:rPr>
          <w:sz w:val="24"/>
          <w:szCs w:val="24"/>
        </w:rPr>
        <w:t xml:space="preserve">: </w:t>
      </w:r>
    </w:p>
    <w:p w14:paraId="428A0682" w14:textId="3E8389DD" w:rsidR="00725D08" w:rsidRPr="00AC178B" w:rsidRDefault="00DB7769" w:rsidP="00DB7769">
      <w:pPr>
        <w:pStyle w:val="af2"/>
        <w:ind w:left="0" w:firstLine="709"/>
        <w:jc w:val="both"/>
        <w:rPr>
          <w:sz w:val="24"/>
          <w:szCs w:val="24"/>
        </w:rPr>
      </w:pPr>
      <w:permStart w:id="624782544" w:edGrp="everyone"/>
      <w:r w:rsidRPr="00AC178B">
        <w:rPr>
          <w:bCs/>
          <w:sz w:val="24"/>
          <w:szCs w:val="24"/>
        </w:rPr>
        <w:t xml:space="preserve">13.8.1. </w:t>
      </w:r>
      <w:permEnd w:id="624782544"/>
      <w:r w:rsidR="00725D08" w:rsidRPr="00AC178B">
        <w:rPr>
          <w:bCs/>
          <w:sz w:val="24"/>
          <w:szCs w:val="24"/>
        </w:rPr>
        <w:t xml:space="preserve">Заказным почтовым отправлением с уведомлением о вручении – </w:t>
      </w:r>
      <w:r w:rsidR="00725D08" w:rsidRPr="00AC178B">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4289041" w14:textId="59354CD2" w:rsidR="00725D08" w:rsidRPr="00AC178B" w:rsidRDefault="00DB7769" w:rsidP="00DB7769">
      <w:pPr>
        <w:pStyle w:val="af2"/>
        <w:ind w:left="0" w:firstLine="709"/>
        <w:jc w:val="both"/>
        <w:rPr>
          <w:sz w:val="24"/>
          <w:szCs w:val="24"/>
        </w:rPr>
      </w:pPr>
      <w:permStart w:id="1266177905" w:edGrp="everyone"/>
      <w:r w:rsidRPr="00AC178B">
        <w:rPr>
          <w:bCs/>
          <w:sz w:val="24"/>
          <w:szCs w:val="24"/>
        </w:rPr>
        <w:t xml:space="preserve">13.8.2. </w:t>
      </w:r>
      <w:permEnd w:id="1266177905"/>
      <w:r w:rsidR="00725D08" w:rsidRPr="00AC178B">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25D08" w:rsidRPr="00AC178B">
        <w:rPr>
          <w:sz w:val="24"/>
          <w:szCs w:val="24"/>
        </w:rPr>
        <w:t xml:space="preserve">; </w:t>
      </w:r>
    </w:p>
    <w:p w14:paraId="6332DE16" w14:textId="35FA868E" w:rsidR="00725D08" w:rsidRPr="00AC178B" w:rsidRDefault="00DB7769" w:rsidP="00DB7769">
      <w:pPr>
        <w:pStyle w:val="af2"/>
        <w:ind w:left="0" w:firstLine="709"/>
        <w:jc w:val="both"/>
        <w:rPr>
          <w:bCs/>
          <w:sz w:val="24"/>
          <w:szCs w:val="24"/>
        </w:rPr>
      </w:pPr>
      <w:permStart w:id="797508678" w:edGrp="everyone"/>
      <w:r w:rsidRPr="00AC178B">
        <w:rPr>
          <w:bCs/>
          <w:sz w:val="24"/>
          <w:szCs w:val="24"/>
        </w:rPr>
        <w:t xml:space="preserve">13.8.3. </w:t>
      </w:r>
      <w:permEnd w:id="797508678"/>
      <w:r w:rsidR="00725D08" w:rsidRPr="00AC178B">
        <w:rPr>
          <w:bCs/>
          <w:sz w:val="24"/>
          <w:szCs w:val="24"/>
        </w:rPr>
        <w:t>Посредством электронной почты (</w:t>
      </w:r>
      <w:r w:rsidR="00725D08" w:rsidRPr="00AC178B">
        <w:rPr>
          <w:bCs/>
          <w:sz w:val="24"/>
          <w:szCs w:val="24"/>
          <w:lang w:val="en-US"/>
        </w:rPr>
        <w:t>e</w:t>
      </w:r>
      <w:r w:rsidR="00725D08" w:rsidRPr="00AC178B">
        <w:rPr>
          <w:bCs/>
          <w:sz w:val="24"/>
          <w:szCs w:val="24"/>
        </w:rPr>
        <w:t>-</w:t>
      </w:r>
      <w:r w:rsidR="00725D08" w:rsidRPr="00AC178B">
        <w:rPr>
          <w:bCs/>
          <w:sz w:val="24"/>
          <w:szCs w:val="24"/>
          <w:lang w:val="en-US"/>
        </w:rPr>
        <w:t>mail</w:t>
      </w:r>
      <w:r w:rsidR="00725D08" w:rsidRPr="00AC178B">
        <w:rPr>
          <w:bCs/>
          <w:sz w:val="24"/>
          <w:szCs w:val="24"/>
        </w:rPr>
        <w:t>) – в дату направления электронного сообщения, зафиксированную на почтовом сервере отправителя.</w:t>
      </w:r>
    </w:p>
    <w:p w14:paraId="317ECEFB" w14:textId="465C2E3C" w:rsidR="00725D08" w:rsidRPr="00AC178B" w:rsidRDefault="00725D08" w:rsidP="00725D08">
      <w:pPr>
        <w:pStyle w:val="af2"/>
        <w:shd w:val="clear" w:color="auto" w:fill="FFFFFF"/>
        <w:tabs>
          <w:tab w:val="left" w:pos="0"/>
          <w:tab w:val="left" w:pos="1418"/>
        </w:tabs>
        <w:ind w:left="0" w:firstLine="709"/>
        <w:jc w:val="both"/>
        <w:rPr>
          <w:bCs/>
          <w:sz w:val="24"/>
          <w:szCs w:val="24"/>
        </w:rPr>
      </w:pPr>
      <w:r w:rsidRPr="00AC178B">
        <w:rPr>
          <w:bCs/>
          <w:sz w:val="24"/>
          <w:szCs w:val="24"/>
        </w:rPr>
        <w:t>Ор</w:t>
      </w:r>
      <w:r w:rsidR="00F356D1" w:rsidRPr="00AC178B">
        <w:rPr>
          <w:bCs/>
          <w:sz w:val="24"/>
          <w:szCs w:val="24"/>
        </w:rPr>
        <w:t>игиналы документов, направленных</w:t>
      </w:r>
      <w:r w:rsidRPr="00AC178B">
        <w:rPr>
          <w:bCs/>
          <w:sz w:val="24"/>
          <w:szCs w:val="24"/>
        </w:rPr>
        <w:t xml:space="preserve"> посредством электронной почты, должны не позднее следующего рабочего дня быть направлены Стороной-отправителем способами, указанными в пунктах </w:t>
      </w:r>
      <w:permStart w:id="172908346" w:edGrp="everyone"/>
      <w:r w:rsidRPr="00AC178B">
        <w:rPr>
          <w:bCs/>
          <w:sz w:val="24"/>
          <w:szCs w:val="24"/>
        </w:rPr>
        <w:t>13.</w:t>
      </w:r>
      <w:r w:rsidR="0030340F" w:rsidRPr="00AC178B">
        <w:rPr>
          <w:bCs/>
          <w:sz w:val="24"/>
          <w:szCs w:val="24"/>
        </w:rPr>
        <w:t>8</w:t>
      </w:r>
      <w:r w:rsidRPr="00AC178B">
        <w:rPr>
          <w:bCs/>
          <w:sz w:val="24"/>
          <w:szCs w:val="24"/>
        </w:rPr>
        <w:t>.1 – 13.</w:t>
      </w:r>
      <w:r w:rsidR="0030340F" w:rsidRPr="00AC178B">
        <w:rPr>
          <w:bCs/>
          <w:sz w:val="24"/>
          <w:szCs w:val="24"/>
        </w:rPr>
        <w:t>8</w:t>
      </w:r>
      <w:r w:rsidRPr="00AC178B">
        <w:rPr>
          <w:bCs/>
          <w:sz w:val="24"/>
          <w:szCs w:val="24"/>
        </w:rPr>
        <w:t xml:space="preserve">.2 </w:t>
      </w:r>
      <w:permEnd w:id="172908346"/>
      <w:r w:rsidRPr="00AC178B">
        <w:rPr>
          <w:bCs/>
          <w:sz w:val="24"/>
          <w:szCs w:val="24"/>
        </w:rPr>
        <w:t xml:space="preserve">Договора. </w:t>
      </w:r>
    </w:p>
    <w:p w14:paraId="325FECF7" w14:textId="1BA7CF13" w:rsidR="00D618F4" w:rsidRPr="00AC178B" w:rsidRDefault="00D618F4" w:rsidP="003A2995">
      <w:pPr>
        <w:pStyle w:val="af2"/>
        <w:widowControl/>
        <w:numPr>
          <w:ilvl w:val="1"/>
          <w:numId w:val="37"/>
        </w:numPr>
        <w:tabs>
          <w:tab w:val="left" w:pos="0"/>
          <w:tab w:val="left" w:pos="1418"/>
        </w:tabs>
        <w:autoSpaceDE/>
        <w:autoSpaceDN/>
        <w:ind w:left="0" w:firstLine="709"/>
        <w:jc w:val="both"/>
        <w:rPr>
          <w:bCs/>
          <w:sz w:val="24"/>
          <w:szCs w:val="24"/>
        </w:rPr>
      </w:pPr>
      <w:r w:rsidRPr="00AC178B">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sz w:val="24"/>
          <w:szCs w:val="24"/>
        </w:rPr>
        <w:t xml:space="preserve">Уступка (передача), в том числе в залог, прав (требований) к </w:t>
      </w:r>
      <w:r w:rsidR="00330BB5" w:rsidRPr="00AC178B">
        <w:rPr>
          <w:sz w:val="24"/>
          <w:szCs w:val="24"/>
        </w:rPr>
        <w:t>Покупател</w:t>
      </w:r>
      <w:r w:rsidR="00103684" w:rsidRPr="00AC178B">
        <w:rPr>
          <w:sz w:val="24"/>
          <w:szCs w:val="24"/>
        </w:rPr>
        <w:t>ю</w:t>
      </w:r>
      <w:r w:rsidRPr="00AC178B">
        <w:rPr>
          <w:sz w:val="24"/>
          <w:szCs w:val="24"/>
        </w:rPr>
        <w:t xml:space="preserve"> </w:t>
      </w:r>
      <w:r w:rsidRPr="00AC178B">
        <w:rPr>
          <w:sz w:val="24"/>
          <w:szCs w:val="24"/>
        </w:rPr>
        <w:br/>
        <w:t xml:space="preserve">по денежным обязательствам, </w:t>
      </w:r>
      <w:r w:rsidR="0094687A" w:rsidRPr="00AC178B">
        <w:rPr>
          <w:sz w:val="24"/>
          <w:szCs w:val="24"/>
        </w:rPr>
        <w:t xml:space="preserve">возникших из Договора и </w:t>
      </w:r>
      <w:r w:rsidRPr="00AC178B">
        <w:rPr>
          <w:sz w:val="24"/>
          <w:szCs w:val="24"/>
        </w:rPr>
        <w:t xml:space="preserve">принадлежащих </w:t>
      </w:r>
      <w:r w:rsidR="00103684" w:rsidRPr="00AC178B">
        <w:rPr>
          <w:sz w:val="24"/>
          <w:szCs w:val="24"/>
        </w:rPr>
        <w:t>Поставщику</w:t>
      </w:r>
      <w:r w:rsidRPr="00AC178B">
        <w:rPr>
          <w:sz w:val="24"/>
          <w:szCs w:val="24"/>
        </w:rPr>
        <w:t xml:space="preserve">, допускается только с предварительного письменного согласия </w:t>
      </w:r>
      <w:r w:rsidR="00330BB5" w:rsidRPr="00AC178B">
        <w:rPr>
          <w:sz w:val="24"/>
          <w:szCs w:val="24"/>
        </w:rPr>
        <w:t>Покупател</w:t>
      </w:r>
      <w:r w:rsidR="00103684" w:rsidRPr="00AC178B">
        <w:rPr>
          <w:sz w:val="24"/>
          <w:szCs w:val="24"/>
        </w:rPr>
        <w:t>я</w:t>
      </w:r>
      <w:r w:rsidRPr="00AC178B">
        <w:rPr>
          <w:sz w:val="24"/>
          <w:szCs w:val="24"/>
        </w:rPr>
        <w:t xml:space="preserve"> и оформляется трехсторонним договором</w:t>
      </w:r>
      <w:r w:rsidRPr="00AC178B">
        <w:rPr>
          <w:bCs/>
          <w:sz w:val="24"/>
          <w:szCs w:val="24"/>
        </w:rPr>
        <w:t>.</w:t>
      </w:r>
      <w:r w:rsidRPr="00AC178B">
        <w:rPr>
          <w:sz w:val="24"/>
          <w:szCs w:val="24"/>
        </w:rPr>
        <w:t xml:space="preserve"> </w:t>
      </w:r>
    </w:p>
    <w:p w14:paraId="56B9BAC7"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E3F4793"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Договор составлен в 2 (двух) оригинальных экземплярах, имеющих равную юридическую силу, по 1 (одному) для каждой из Сторон.</w:t>
      </w:r>
    </w:p>
    <w:p w14:paraId="4CA99FBA" w14:textId="77777777" w:rsidR="0094687A" w:rsidRPr="00AC178B" w:rsidRDefault="0094687A" w:rsidP="00D41B7C">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AC178B" w:rsidRDefault="00416F8F" w:rsidP="003A2995">
      <w:pPr>
        <w:widowControl/>
        <w:numPr>
          <w:ilvl w:val="0"/>
          <w:numId w:val="37"/>
        </w:numPr>
        <w:shd w:val="clear" w:color="auto" w:fill="FFFFFF"/>
        <w:autoSpaceDE/>
        <w:autoSpaceDN/>
        <w:ind w:left="0" w:firstLine="0"/>
        <w:contextualSpacing/>
        <w:jc w:val="center"/>
        <w:rPr>
          <w:b/>
          <w:bCs/>
          <w:sz w:val="24"/>
          <w:szCs w:val="24"/>
        </w:rPr>
      </w:pPr>
      <w:r w:rsidRPr="00AC178B">
        <w:rPr>
          <w:b/>
          <w:bCs/>
          <w:sz w:val="24"/>
          <w:szCs w:val="24"/>
        </w:rPr>
        <w:t xml:space="preserve">Список приложений </w:t>
      </w:r>
    </w:p>
    <w:p w14:paraId="2BE855A9" w14:textId="0E0A01F7" w:rsidR="000E396B" w:rsidRPr="00AC178B" w:rsidRDefault="003B206E" w:rsidP="000E396B">
      <w:pPr>
        <w:widowControl/>
        <w:shd w:val="clear" w:color="auto" w:fill="FFFFFF"/>
        <w:tabs>
          <w:tab w:val="left" w:pos="0"/>
        </w:tabs>
        <w:suppressAutoHyphens/>
        <w:autoSpaceDE/>
        <w:autoSpaceDN/>
        <w:jc w:val="both"/>
        <w:rPr>
          <w:rFonts w:eastAsia="Calibri"/>
          <w:sz w:val="24"/>
          <w:szCs w:val="24"/>
          <w:lang w:eastAsia="en-US"/>
        </w:rPr>
      </w:pPr>
      <w:bookmarkStart w:id="12" w:name="sub_1"/>
      <w:r w:rsidRPr="00AC178B">
        <w:rPr>
          <w:rFonts w:eastAsia="Calibri"/>
          <w:sz w:val="24"/>
          <w:szCs w:val="24"/>
          <w:lang w:eastAsia="en-US"/>
        </w:rPr>
        <w:t xml:space="preserve">Приложение </w:t>
      </w:r>
      <w:permStart w:id="363335771" w:edGrp="everyone"/>
      <w:r w:rsidR="000E396B" w:rsidRPr="00AC178B">
        <w:rPr>
          <w:rFonts w:eastAsia="Calibri"/>
          <w:sz w:val="24"/>
          <w:szCs w:val="24"/>
          <w:lang w:eastAsia="en-US"/>
        </w:rPr>
        <w:t xml:space="preserve">№1 Спецификация  </w:t>
      </w:r>
      <w:r w:rsidR="005947FF" w:rsidRPr="00AC178B">
        <w:rPr>
          <w:sz w:val="24"/>
          <w:szCs w:val="24"/>
        </w:rPr>
        <w:t>структурного подразделения</w:t>
      </w:r>
      <w:r w:rsidR="000E396B" w:rsidRPr="00AC178B">
        <w:rPr>
          <w:sz w:val="24"/>
          <w:szCs w:val="24"/>
        </w:rPr>
        <w:t xml:space="preserve"> АО</w:t>
      </w:r>
      <w:r w:rsidR="00613DBF">
        <w:rPr>
          <w:sz w:val="24"/>
          <w:szCs w:val="24"/>
        </w:rPr>
        <w:t xml:space="preserve"> «Чукотэнерго» Анадырская ТЭЦ</w:t>
      </w:r>
    </w:p>
    <w:bookmarkEnd w:id="12"/>
    <w:permEnd w:id="363335771"/>
    <w:p w14:paraId="1EFA60B2" w14:textId="6B9771A9" w:rsidR="00EA7239" w:rsidRPr="00AC178B" w:rsidRDefault="001515BB" w:rsidP="000E396B">
      <w:pPr>
        <w:jc w:val="both"/>
        <w:rPr>
          <w:bCs/>
          <w:sz w:val="24"/>
          <w:szCs w:val="24"/>
        </w:rPr>
      </w:pPr>
      <w:r w:rsidRPr="00AC178B">
        <w:rPr>
          <w:bCs/>
          <w:sz w:val="24"/>
          <w:szCs w:val="24"/>
        </w:rPr>
        <w:t xml:space="preserve">Приложение № </w:t>
      </w:r>
      <w:r w:rsidR="005D328F" w:rsidRPr="00AC178B">
        <w:rPr>
          <w:bCs/>
          <w:sz w:val="24"/>
          <w:szCs w:val="24"/>
        </w:rPr>
        <w:t>2</w:t>
      </w:r>
      <w:r w:rsidR="00CD243D" w:rsidRPr="00AC178B">
        <w:rPr>
          <w:bCs/>
          <w:sz w:val="24"/>
          <w:szCs w:val="24"/>
        </w:rPr>
        <w:t xml:space="preserve"> </w:t>
      </w:r>
      <w:r w:rsidR="008B6BDC" w:rsidRPr="00AC178B">
        <w:rPr>
          <w:rFonts w:eastAsia="Calibri"/>
          <w:sz w:val="24"/>
          <w:szCs w:val="24"/>
          <w:lang w:eastAsia="en-US"/>
        </w:rPr>
        <w:t>–</w:t>
      </w:r>
      <w:r w:rsidRPr="00AC178B">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AC178B">
        <w:rPr>
          <w:bCs/>
          <w:sz w:val="24"/>
          <w:szCs w:val="24"/>
        </w:rPr>
        <w:t>.</w:t>
      </w:r>
      <w:permStart w:id="1703485711" w:edGrp="everyone"/>
    </w:p>
    <w:p w14:paraId="6F1AF80E" w14:textId="77777777" w:rsidR="002A7080" w:rsidRPr="00AC178B" w:rsidRDefault="002A7080" w:rsidP="00D41B7C">
      <w:pPr>
        <w:ind w:firstLine="709"/>
        <w:jc w:val="both"/>
        <w:rPr>
          <w:bCs/>
          <w:sz w:val="24"/>
          <w:szCs w:val="24"/>
        </w:rPr>
      </w:pPr>
    </w:p>
    <w:p w14:paraId="065C4D08" w14:textId="77777777" w:rsidR="00CA07C5" w:rsidRPr="00AC178B" w:rsidRDefault="00CA07C5"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Адреса и платежные реквизиты Сторон</w:t>
      </w:r>
    </w:p>
    <w:p w14:paraId="1E03E082" w14:textId="77777777" w:rsidR="005F7BA7" w:rsidRPr="00AC178B" w:rsidRDefault="005F7BA7" w:rsidP="00D41B7C">
      <w:pPr>
        <w:pStyle w:val="af2"/>
        <w:widowControl/>
        <w:shd w:val="clear" w:color="auto" w:fill="FFFFFF"/>
        <w:tabs>
          <w:tab w:val="left" w:pos="426"/>
        </w:tabs>
        <w:autoSpaceDE/>
        <w:autoSpaceDN/>
        <w:ind w:left="0" w:firstLine="709"/>
        <w:rPr>
          <w:b/>
          <w:bCs/>
          <w:sz w:val="24"/>
          <w:szCs w:val="24"/>
        </w:rPr>
      </w:pPr>
    </w:p>
    <w:tbl>
      <w:tblPr>
        <w:tblW w:w="9781" w:type="dxa"/>
        <w:tblLook w:val="01E0" w:firstRow="1" w:lastRow="1" w:firstColumn="1" w:lastColumn="1" w:noHBand="0" w:noVBand="0"/>
      </w:tblPr>
      <w:tblGrid>
        <w:gridCol w:w="4785"/>
        <w:gridCol w:w="143"/>
        <w:gridCol w:w="4643"/>
        <w:gridCol w:w="210"/>
      </w:tblGrid>
      <w:tr w:rsidR="00AC178B" w:rsidRPr="00AC178B" w14:paraId="5A03DB8E" w14:textId="77777777" w:rsidTr="008123AE">
        <w:tc>
          <w:tcPr>
            <w:tcW w:w="4928" w:type="dxa"/>
            <w:gridSpan w:val="2"/>
          </w:tcPr>
          <w:p w14:paraId="15C8A256" w14:textId="77777777" w:rsidR="00CA07C5" w:rsidRPr="00AC178B" w:rsidRDefault="00D61B1A" w:rsidP="00566B9E">
            <w:pPr>
              <w:rPr>
                <w:b/>
                <w:sz w:val="24"/>
                <w:szCs w:val="24"/>
              </w:rPr>
            </w:pPr>
            <w:r w:rsidRPr="00AC178B">
              <w:rPr>
                <w:b/>
                <w:sz w:val="24"/>
                <w:szCs w:val="24"/>
              </w:rPr>
              <w:t>Покупатель</w:t>
            </w:r>
            <w:r w:rsidR="00CA07C5" w:rsidRPr="00AC178B">
              <w:rPr>
                <w:b/>
                <w:sz w:val="24"/>
                <w:szCs w:val="24"/>
              </w:rPr>
              <w:t>:</w:t>
            </w:r>
          </w:p>
        </w:tc>
        <w:tc>
          <w:tcPr>
            <w:tcW w:w="4853" w:type="dxa"/>
            <w:gridSpan w:val="2"/>
          </w:tcPr>
          <w:p w14:paraId="4D087F2E" w14:textId="77777777" w:rsidR="00CA07C5" w:rsidRPr="00AC178B" w:rsidRDefault="00D61B1A" w:rsidP="00566B9E">
            <w:pPr>
              <w:rPr>
                <w:b/>
                <w:sz w:val="24"/>
                <w:szCs w:val="24"/>
              </w:rPr>
            </w:pPr>
            <w:r w:rsidRPr="00AC178B">
              <w:rPr>
                <w:b/>
                <w:sz w:val="24"/>
                <w:szCs w:val="24"/>
              </w:rPr>
              <w:t>Поставщик</w:t>
            </w:r>
            <w:r w:rsidR="00CA07C5" w:rsidRPr="00AC178B">
              <w:rPr>
                <w:b/>
                <w:sz w:val="24"/>
                <w:szCs w:val="24"/>
              </w:rPr>
              <w:t>:</w:t>
            </w:r>
          </w:p>
        </w:tc>
      </w:tr>
      <w:tr w:rsidR="00AC178B" w:rsidRPr="00AC178B" w14:paraId="09A2BEB0" w14:textId="77777777" w:rsidTr="00FF1DB2">
        <w:tc>
          <w:tcPr>
            <w:tcW w:w="4928" w:type="dxa"/>
            <w:gridSpan w:val="2"/>
            <w:shd w:val="clear" w:color="auto" w:fill="FFFFFF" w:themeFill="background1"/>
          </w:tcPr>
          <w:p w14:paraId="6D628B69" w14:textId="77777777" w:rsidR="00E90790" w:rsidRPr="00AC178B" w:rsidRDefault="00E90790" w:rsidP="00E90790">
            <w:pPr>
              <w:tabs>
                <w:tab w:val="left" w:pos="1418"/>
              </w:tabs>
              <w:suppressAutoHyphens/>
              <w:rPr>
                <w:b/>
                <w:sz w:val="24"/>
                <w:szCs w:val="24"/>
                <w:lang w:eastAsia="ar-SA"/>
              </w:rPr>
            </w:pPr>
            <w:r w:rsidRPr="00AC178B">
              <w:rPr>
                <w:b/>
                <w:sz w:val="24"/>
                <w:szCs w:val="24"/>
                <w:lang w:eastAsia="ar-SA"/>
              </w:rPr>
              <w:t>Акционерное общество</w:t>
            </w:r>
          </w:p>
          <w:p w14:paraId="788B37E6" w14:textId="77777777" w:rsidR="00E90790" w:rsidRPr="00AC178B" w:rsidRDefault="00E90790" w:rsidP="00E90790">
            <w:pPr>
              <w:tabs>
                <w:tab w:val="left" w:pos="1418"/>
              </w:tabs>
              <w:suppressAutoHyphens/>
              <w:rPr>
                <w:b/>
                <w:sz w:val="24"/>
                <w:szCs w:val="24"/>
                <w:lang w:eastAsia="ar-SA"/>
              </w:rPr>
            </w:pPr>
            <w:r w:rsidRPr="00AC178B">
              <w:rPr>
                <w:b/>
                <w:sz w:val="24"/>
                <w:szCs w:val="24"/>
                <w:lang w:eastAsia="ar-SA"/>
              </w:rPr>
              <w:t>«Чукотэнерго» (АО «Чукотэнерго»)</w:t>
            </w:r>
          </w:p>
          <w:p w14:paraId="0FEC5D08" w14:textId="77777777" w:rsidR="00E90790" w:rsidRPr="00AC178B" w:rsidRDefault="00E90790" w:rsidP="00E90790">
            <w:pPr>
              <w:tabs>
                <w:tab w:val="left" w:pos="1418"/>
              </w:tabs>
              <w:suppressAutoHyphens/>
              <w:rPr>
                <w:sz w:val="24"/>
                <w:szCs w:val="24"/>
                <w:lang w:eastAsia="ar-SA"/>
              </w:rPr>
            </w:pPr>
          </w:p>
          <w:p w14:paraId="69501D32" w14:textId="6FAC05A5" w:rsidR="0006380D" w:rsidRPr="00AC178B" w:rsidRDefault="00800DE6" w:rsidP="0006380D">
            <w:pPr>
              <w:rPr>
                <w:sz w:val="24"/>
                <w:szCs w:val="24"/>
              </w:rPr>
            </w:pPr>
            <w:r w:rsidRPr="00AC178B">
              <w:rPr>
                <w:sz w:val="24"/>
                <w:szCs w:val="24"/>
              </w:rPr>
              <w:t>Место нахождения</w:t>
            </w:r>
            <w:r w:rsidR="0006380D" w:rsidRPr="00AC178B">
              <w:rPr>
                <w:sz w:val="24"/>
                <w:szCs w:val="24"/>
              </w:rPr>
              <w:t>:</w:t>
            </w:r>
          </w:p>
          <w:p w14:paraId="417CE6B3" w14:textId="77777777" w:rsidR="0006380D" w:rsidRPr="00AC178B" w:rsidRDefault="0006380D" w:rsidP="0006380D">
            <w:pPr>
              <w:rPr>
                <w:sz w:val="24"/>
                <w:szCs w:val="24"/>
              </w:rPr>
            </w:pPr>
            <w:r w:rsidRPr="00AC178B">
              <w:rPr>
                <w:sz w:val="24"/>
                <w:szCs w:val="24"/>
              </w:rPr>
              <w:t xml:space="preserve">689000, Российская Федерация, Чукотский автономный округ, г. Анадырь, </w:t>
            </w:r>
          </w:p>
          <w:p w14:paraId="6FAB2B34" w14:textId="77777777" w:rsidR="0006380D" w:rsidRPr="00AC178B" w:rsidRDefault="0006380D" w:rsidP="0006380D">
            <w:pPr>
              <w:rPr>
                <w:sz w:val="24"/>
                <w:szCs w:val="24"/>
              </w:rPr>
            </w:pPr>
            <w:r w:rsidRPr="00AC178B">
              <w:rPr>
                <w:sz w:val="24"/>
                <w:szCs w:val="24"/>
              </w:rPr>
              <w:t>ул. Куркутского, зд. 34</w:t>
            </w:r>
          </w:p>
          <w:p w14:paraId="14A5635A" w14:textId="77777777" w:rsidR="0006380D" w:rsidRPr="00AC178B" w:rsidRDefault="0006380D" w:rsidP="0006380D">
            <w:pPr>
              <w:rPr>
                <w:sz w:val="24"/>
                <w:szCs w:val="24"/>
              </w:rPr>
            </w:pPr>
            <w:r w:rsidRPr="00AC178B">
              <w:rPr>
                <w:sz w:val="24"/>
                <w:szCs w:val="24"/>
              </w:rPr>
              <w:t>Почтовый адрес: 689000, Российская Федерация, Чукотский автономный округ,</w:t>
            </w:r>
          </w:p>
          <w:p w14:paraId="27E1381B" w14:textId="65178DD2" w:rsidR="0006380D" w:rsidRPr="00AC178B" w:rsidRDefault="0006380D" w:rsidP="0006380D">
            <w:pPr>
              <w:rPr>
                <w:sz w:val="24"/>
                <w:szCs w:val="24"/>
              </w:rPr>
            </w:pPr>
            <w:r w:rsidRPr="00AC178B">
              <w:rPr>
                <w:sz w:val="24"/>
                <w:szCs w:val="24"/>
              </w:rPr>
              <w:t xml:space="preserve">г. Анадырь, ул. Куркутского, </w:t>
            </w:r>
            <w:r w:rsidR="002D2CB3" w:rsidRPr="00AC178B">
              <w:rPr>
                <w:sz w:val="24"/>
                <w:szCs w:val="24"/>
              </w:rPr>
              <w:t>з</w:t>
            </w:r>
            <w:r w:rsidRPr="00AC178B">
              <w:rPr>
                <w:sz w:val="24"/>
                <w:szCs w:val="24"/>
              </w:rPr>
              <w:t xml:space="preserve">д. 34                                                                                                                                                                                                                                                                                                                                                                                                                                                                                                      </w:t>
            </w:r>
          </w:p>
          <w:p w14:paraId="0632376F" w14:textId="77777777" w:rsidR="0006380D" w:rsidRPr="00AC178B" w:rsidRDefault="0006380D" w:rsidP="0006380D">
            <w:pPr>
              <w:rPr>
                <w:sz w:val="24"/>
                <w:szCs w:val="24"/>
              </w:rPr>
            </w:pPr>
            <w:r w:rsidRPr="00AC178B">
              <w:rPr>
                <w:sz w:val="24"/>
                <w:szCs w:val="24"/>
              </w:rPr>
              <w:t xml:space="preserve">ОГРН 1028700586892, </w:t>
            </w:r>
          </w:p>
          <w:p w14:paraId="4F8545B6" w14:textId="2C07328C" w:rsidR="0006380D" w:rsidRPr="00AC178B" w:rsidRDefault="0006380D" w:rsidP="0006380D">
            <w:pPr>
              <w:rPr>
                <w:sz w:val="24"/>
                <w:szCs w:val="24"/>
              </w:rPr>
            </w:pPr>
            <w:r w:rsidRPr="00AC178B">
              <w:rPr>
                <w:sz w:val="24"/>
                <w:szCs w:val="24"/>
              </w:rPr>
              <w:t>ИНН 8700000339 / КПП 87090</w:t>
            </w:r>
            <w:r w:rsidR="002A0F11" w:rsidRPr="00AC178B">
              <w:rPr>
                <w:sz w:val="24"/>
                <w:szCs w:val="24"/>
              </w:rPr>
              <w:t>1</w:t>
            </w:r>
            <w:r w:rsidRPr="00AC178B">
              <w:rPr>
                <w:sz w:val="24"/>
                <w:szCs w:val="24"/>
              </w:rPr>
              <w:t>001</w:t>
            </w:r>
          </w:p>
          <w:p w14:paraId="46D02D49" w14:textId="77777777" w:rsidR="0006380D" w:rsidRPr="00AC178B" w:rsidRDefault="0006380D" w:rsidP="0006380D">
            <w:pPr>
              <w:rPr>
                <w:sz w:val="24"/>
                <w:szCs w:val="24"/>
              </w:rPr>
            </w:pPr>
            <w:r w:rsidRPr="00AC178B">
              <w:rPr>
                <w:sz w:val="24"/>
                <w:szCs w:val="24"/>
              </w:rPr>
              <w:t xml:space="preserve">р/с 40702810736180100157 в </w:t>
            </w:r>
          </w:p>
          <w:p w14:paraId="3B661F03" w14:textId="77777777" w:rsidR="0006380D" w:rsidRPr="00AC178B" w:rsidRDefault="0006380D" w:rsidP="0006380D">
            <w:pPr>
              <w:rPr>
                <w:sz w:val="24"/>
                <w:szCs w:val="24"/>
              </w:rPr>
            </w:pPr>
            <w:r w:rsidRPr="00AC178B">
              <w:rPr>
                <w:sz w:val="24"/>
                <w:szCs w:val="24"/>
              </w:rPr>
              <w:t xml:space="preserve">Северо - Восточном отделении № 8645 </w:t>
            </w:r>
          </w:p>
          <w:p w14:paraId="57C09998" w14:textId="77777777" w:rsidR="0006380D" w:rsidRPr="00AC178B" w:rsidRDefault="0006380D" w:rsidP="0006380D">
            <w:pPr>
              <w:rPr>
                <w:sz w:val="24"/>
                <w:szCs w:val="24"/>
              </w:rPr>
            </w:pPr>
            <w:r w:rsidRPr="00AC178B">
              <w:rPr>
                <w:sz w:val="24"/>
                <w:szCs w:val="24"/>
              </w:rPr>
              <w:t>ПАО «Сбербанк России» г. Магадан</w:t>
            </w:r>
          </w:p>
          <w:p w14:paraId="12D13E74" w14:textId="77777777" w:rsidR="0006380D" w:rsidRPr="00AC178B" w:rsidRDefault="0006380D" w:rsidP="0006380D">
            <w:pPr>
              <w:rPr>
                <w:sz w:val="24"/>
                <w:szCs w:val="24"/>
              </w:rPr>
            </w:pPr>
            <w:r w:rsidRPr="00AC178B">
              <w:rPr>
                <w:sz w:val="24"/>
                <w:szCs w:val="24"/>
              </w:rPr>
              <w:t>к/с 30101810300000000607</w:t>
            </w:r>
            <w:r w:rsidRPr="00AC178B">
              <w:rPr>
                <w:sz w:val="24"/>
                <w:szCs w:val="24"/>
              </w:rPr>
              <w:cr/>
            </w:r>
          </w:p>
          <w:p w14:paraId="378493CC" w14:textId="77777777" w:rsidR="002D2CB3" w:rsidRPr="00AC178B" w:rsidRDefault="002D2CB3" w:rsidP="002D2CB3">
            <w:pPr>
              <w:rPr>
                <w:sz w:val="24"/>
                <w:szCs w:val="24"/>
              </w:rPr>
            </w:pPr>
            <w:r w:rsidRPr="00AC178B">
              <w:rPr>
                <w:sz w:val="24"/>
                <w:szCs w:val="24"/>
              </w:rPr>
              <w:t>БИК 044442607</w:t>
            </w:r>
          </w:p>
          <w:p w14:paraId="7426B7AC" w14:textId="77777777" w:rsidR="002D2CB3" w:rsidRPr="001E76B3" w:rsidRDefault="002D2CB3" w:rsidP="002D2CB3">
            <w:pPr>
              <w:spacing w:after="120"/>
              <w:rPr>
                <w:sz w:val="24"/>
                <w:szCs w:val="24"/>
              </w:rPr>
            </w:pPr>
            <w:r w:rsidRPr="001E76B3">
              <w:rPr>
                <w:sz w:val="24"/>
                <w:szCs w:val="24"/>
              </w:rPr>
              <w:t>Получатель:  Акционерное общество  «Чукотэнерго»</w:t>
            </w:r>
          </w:p>
          <w:p w14:paraId="0C613507" w14:textId="77777777" w:rsidR="002D2CB3" w:rsidRPr="00AC178B" w:rsidRDefault="002D2CB3" w:rsidP="002D2CB3">
            <w:pPr>
              <w:adjustRightInd w:val="0"/>
              <w:rPr>
                <w:rFonts w:ascii="Tahoma" w:hAnsi="Tahoma" w:cs="Tahoma"/>
                <w:sz w:val="24"/>
                <w:szCs w:val="24"/>
                <w:u w:val="single"/>
                <w:lang w:val="en-GB"/>
              </w:rPr>
            </w:pPr>
            <w:r w:rsidRPr="00AC178B">
              <w:rPr>
                <w:sz w:val="24"/>
                <w:szCs w:val="24"/>
                <w:lang w:val="en-GB"/>
              </w:rPr>
              <w:t>тел/факс 8 (42722)</w:t>
            </w:r>
            <w:r w:rsidRPr="00AC178B">
              <w:rPr>
                <w:rFonts w:eastAsia="Batang"/>
                <w:sz w:val="24"/>
                <w:szCs w:val="24"/>
                <w:lang w:val="en-GB"/>
              </w:rPr>
              <w:t xml:space="preserve"> 2-05-49</w:t>
            </w:r>
          </w:p>
          <w:p w14:paraId="61C9738D" w14:textId="083C0478" w:rsidR="00CA07C5" w:rsidRPr="00AC178B" w:rsidRDefault="002D2CB3" w:rsidP="002D2CB3">
            <w:pPr>
              <w:rPr>
                <w:sz w:val="24"/>
                <w:szCs w:val="24"/>
                <w:lang w:val="en-US"/>
              </w:rPr>
            </w:pPr>
            <w:r w:rsidRPr="00AC178B">
              <w:rPr>
                <w:sz w:val="24"/>
                <w:szCs w:val="24"/>
                <w:lang w:val="en-US"/>
              </w:rPr>
              <w:t>E</w:t>
            </w:r>
            <w:r w:rsidRPr="00AC178B">
              <w:rPr>
                <w:sz w:val="24"/>
                <w:szCs w:val="24"/>
                <w:lang w:val="en-GB"/>
              </w:rPr>
              <w:t>-</w:t>
            </w:r>
            <w:r w:rsidRPr="00AC178B">
              <w:rPr>
                <w:sz w:val="24"/>
                <w:szCs w:val="24"/>
                <w:lang w:val="en-US"/>
              </w:rPr>
              <w:t>mail</w:t>
            </w:r>
            <w:r w:rsidRPr="00AC178B">
              <w:rPr>
                <w:sz w:val="24"/>
                <w:szCs w:val="24"/>
                <w:lang w:val="en-GB"/>
              </w:rPr>
              <w:t xml:space="preserve">: </w:t>
            </w:r>
            <w:hyperlink r:id="rId14" w:history="1">
              <w:r w:rsidRPr="00AC178B">
                <w:rPr>
                  <w:sz w:val="24"/>
                  <w:szCs w:val="24"/>
                  <w:u w:val="single"/>
                  <w:lang w:val="en-GB"/>
                </w:rPr>
                <w:t>doc@chukotenergo.ru</w:t>
              </w:r>
            </w:hyperlink>
          </w:p>
        </w:tc>
        <w:tc>
          <w:tcPr>
            <w:tcW w:w="4853" w:type="dxa"/>
            <w:gridSpan w:val="2"/>
            <w:shd w:val="clear" w:color="auto" w:fill="FFFFFF" w:themeFill="background1"/>
          </w:tcPr>
          <w:p w14:paraId="0862C42A" w14:textId="77777777" w:rsidR="00CA07C5" w:rsidRPr="00AC178B" w:rsidRDefault="00CA07C5" w:rsidP="00566B9E">
            <w:pPr>
              <w:rPr>
                <w:sz w:val="24"/>
                <w:szCs w:val="24"/>
              </w:rPr>
            </w:pPr>
            <w:r w:rsidRPr="00AC178B">
              <w:rPr>
                <w:sz w:val="24"/>
                <w:szCs w:val="24"/>
              </w:rPr>
              <w:t>_________________________________</w:t>
            </w:r>
          </w:p>
          <w:p w14:paraId="500C2DDD" w14:textId="77777777" w:rsidR="00CA07C5" w:rsidRPr="00AC178B" w:rsidRDefault="00CA07C5" w:rsidP="00566B9E">
            <w:pPr>
              <w:rPr>
                <w:sz w:val="24"/>
                <w:szCs w:val="24"/>
              </w:rPr>
            </w:pPr>
            <w:r w:rsidRPr="00AC178B">
              <w:rPr>
                <w:sz w:val="24"/>
                <w:szCs w:val="24"/>
              </w:rPr>
              <w:t>(наименование юридического лица)</w:t>
            </w:r>
          </w:p>
          <w:p w14:paraId="7E48505F" w14:textId="77777777" w:rsidR="00CA07C5" w:rsidRPr="00AC178B" w:rsidRDefault="00CA07C5" w:rsidP="00566B9E">
            <w:pPr>
              <w:rPr>
                <w:sz w:val="24"/>
                <w:szCs w:val="24"/>
              </w:rPr>
            </w:pPr>
          </w:p>
          <w:p w14:paraId="37404B97" w14:textId="77777777" w:rsidR="00CA07C5" w:rsidRPr="00AC178B" w:rsidRDefault="00CA07C5" w:rsidP="00566B9E">
            <w:pPr>
              <w:rPr>
                <w:sz w:val="24"/>
                <w:szCs w:val="24"/>
              </w:rPr>
            </w:pPr>
            <w:r w:rsidRPr="00AC178B">
              <w:rPr>
                <w:sz w:val="24"/>
                <w:szCs w:val="24"/>
              </w:rPr>
              <w:t>Место нахождения:</w:t>
            </w:r>
          </w:p>
          <w:p w14:paraId="38A0BC18" w14:textId="77777777" w:rsidR="00CA07C5" w:rsidRPr="00AC178B" w:rsidRDefault="00CA07C5" w:rsidP="00566B9E">
            <w:pPr>
              <w:rPr>
                <w:sz w:val="24"/>
                <w:szCs w:val="24"/>
              </w:rPr>
            </w:pPr>
            <w:r w:rsidRPr="00AC178B">
              <w:rPr>
                <w:sz w:val="24"/>
                <w:szCs w:val="24"/>
              </w:rPr>
              <w:t>_________________________________</w:t>
            </w:r>
          </w:p>
          <w:p w14:paraId="095CAF33" w14:textId="77777777" w:rsidR="00CA07C5" w:rsidRPr="00AC178B" w:rsidRDefault="00CA07C5" w:rsidP="00566B9E">
            <w:pPr>
              <w:rPr>
                <w:sz w:val="24"/>
                <w:szCs w:val="24"/>
              </w:rPr>
            </w:pPr>
          </w:p>
          <w:p w14:paraId="43BA0022" w14:textId="77777777" w:rsidR="00CA07C5" w:rsidRPr="00AC178B" w:rsidRDefault="00CA07C5" w:rsidP="00566B9E">
            <w:pPr>
              <w:rPr>
                <w:sz w:val="24"/>
                <w:szCs w:val="24"/>
              </w:rPr>
            </w:pPr>
          </w:p>
          <w:p w14:paraId="51A3F291" w14:textId="77777777" w:rsidR="00CA07C5" w:rsidRPr="00AC178B" w:rsidRDefault="00CA07C5" w:rsidP="00566B9E">
            <w:pPr>
              <w:rPr>
                <w:sz w:val="24"/>
                <w:szCs w:val="24"/>
              </w:rPr>
            </w:pPr>
          </w:p>
          <w:p w14:paraId="199D72D4" w14:textId="77777777" w:rsidR="00CA07C5" w:rsidRPr="00AC178B" w:rsidRDefault="00CA07C5" w:rsidP="00566B9E">
            <w:pPr>
              <w:rPr>
                <w:sz w:val="24"/>
                <w:szCs w:val="24"/>
              </w:rPr>
            </w:pPr>
            <w:r w:rsidRPr="00AC178B">
              <w:rPr>
                <w:sz w:val="24"/>
                <w:szCs w:val="24"/>
              </w:rPr>
              <w:t>Почтовый адрес:</w:t>
            </w:r>
          </w:p>
          <w:p w14:paraId="484AF3CD" w14:textId="77777777" w:rsidR="000C3531" w:rsidRPr="00AC178B" w:rsidRDefault="000C3531" w:rsidP="00566B9E">
            <w:pPr>
              <w:rPr>
                <w:sz w:val="24"/>
                <w:szCs w:val="24"/>
              </w:rPr>
            </w:pPr>
          </w:p>
          <w:p w14:paraId="7E77CF91" w14:textId="77777777" w:rsidR="00CA07C5" w:rsidRPr="00AC178B" w:rsidRDefault="00CA07C5" w:rsidP="00566B9E">
            <w:pPr>
              <w:rPr>
                <w:sz w:val="24"/>
                <w:szCs w:val="24"/>
              </w:rPr>
            </w:pPr>
            <w:r w:rsidRPr="00AC178B">
              <w:rPr>
                <w:sz w:val="24"/>
                <w:szCs w:val="24"/>
              </w:rPr>
              <w:t>ОГРН ___________________________</w:t>
            </w:r>
          </w:p>
          <w:p w14:paraId="5562F48C" w14:textId="77777777" w:rsidR="00CA07C5" w:rsidRPr="00AC178B" w:rsidRDefault="00CA07C5" w:rsidP="00566B9E">
            <w:pPr>
              <w:rPr>
                <w:sz w:val="24"/>
                <w:szCs w:val="24"/>
              </w:rPr>
            </w:pPr>
            <w:r w:rsidRPr="00AC178B">
              <w:rPr>
                <w:sz w:val="24"/>
                <w:szCs w:val="24"/>
              </w:rPr>
              <w:t>ИНН ____________ / КПП___________</w:t>
            </w:r>
          </w:p>
          <w:p w14:paraId="6C46D923" w14:textId="77777777" w:rsidR="002A7080" w:rsidRPr="00AC178B" w:rsidRDefault="002A7080" w:rsidP="002A7080">
            <w:pPr>
              <w:rPr>
                <w:sz w:val="24"/>
                <w:szCs w:val="24"/>
              </w:rPr>
            </w:pPr>
            <w:r w:rsidRPr="00AC178B">
              <w:rPr>
                <w:sz w:val="24"/>
                <w:szCs w:val="24"/>
              </w:rPr>
              <w:t>_________________________________</w:t>
            </w:r>
          </w:p>
          <w:p w14:paraId="504C76E6" w14:textId="5BDF0C82" w:rsidR="00CA07C5" w:rsidRPr="00AC178B" w:rsidRDefault="00CA07C5" w:rsidP="00566B9E">
            <w:pPr>
              <w:rPr>
                <w:sz w:val="24"/>
                <w:szCs w:val="24"/>
              </w:rPr>
            </w:pPr>
            <w:r w:rsidRPr="00AC178B">
              <w:rPr>
                <w:sz w:val="24"/>
                <w:szCs w:val="24"/>
              </w:rPr>
              <w:t>(номер расчетного счета)</w:t>
            </w:r>
          </w:p>
          <w:p w14:paraId="207A3FCE" w14:textId="77777777" w:rsidR="00CA07C5" w:rsidRPr="00AC178B" w:rsidRDefault="00CA07C5" w:rsidP="00566B9E">
            <w:pPr>
              <w:rPr>
                <w:sz w:val="24"/>
                <w:szCs w:val="24"/>
              </w:rPr>
            </w:pPr>
            <w:r w:rsidRPr="00AC178B">
              <w:rPr>
                <w:sz w:val="24"/>
                <w:szCs w:val="24"/>
              </w:rPr>
              <w:t>_________________________________</w:t>
            </w:r>
          </w:p>
          <w:p w14:paraId="0CEE8B0B" w14:textId="77777777" w:rsidR="00CA07C5" w:rsidRPr="00AC178B" w:rsidRDefault="00CA07C5" w:rsidP="00566B9E">
            <w:pPr>
              <w:rPr>
                <w:sz w:val="24"/>
                <w:szCs w:val="24"/>
              </w:rPr>
            </w:pPr>
            <w:r w:rsidRPr="00AC178B">
              <w:rPr>
                <w:sz w:val="24"/>
                <w:szCs w:val="24"/>
              </w:rPr>
              <w:t>(наименование банка, в котором</w:t>
            </w:r>
          </w:p>
          <w:p w14:paraId="3658EA3B" w14:textId="77777777" w:rsidR="00CA07C5" w:rsidRPr="00AC178B" w:rsidRDefault="00CA07C5" w:rsidP="00566B9E">
            <w:pPr>
              <w:rPr>
                <w:sz w:val="24"/>
                <w:szCs w:val="24"/>
              </w:rPr>
            </w:pPr>
            <w:r w:rsidRPr="00AC178B">
              <w:rPr>
                <w:sz w:val="24"/>
                <w:szCs w:val="24"/>
              </w:rPr>
              <w:t>открыт расчетный счет)</w:t>
            </w:r>
          </w:p>
          <w:p w14:paraId="0C1EACFB" w14:textId="77777777" w:rsidR="00CA07C5" w:rsidRPr="00AC178B" w:rsidRDefault="00CA07C5" w:rsidP="00566B9E">
            <w:pPr>
              <w:rPr>
                <w:sz w:val="24"/>
                <w:szCs w:val="24"/>
              </w:rPr>
            </w:pPr>
            <w:r w:rsidRPr="00AC178B">
              <w:rPr>
                <w:sz w:val="24"/>
                <w:szCs w:val="24"/>
              </w:rPr>
              <w:t>_________________________________</w:t>
            </w:r>
          </w:p>
          <w:p w14:paraId="0FDEE0F8" w14:textId="77777777" w:rsidR="00CA07C5" w:rsidRPr="00AC178B" w:rsidRDefault="00CA07C5" w:rsidP="00566B9E">
            <w:pPr>
              <w:rPr>
                <w:sz w:val="24"/>
                <w:szCs w:val="24"/>
              </w:rPr>
            </w:pPr>
            <w:r w:rsidRPr="00AC178B">
              <w:rPr>
                <w:sz w:val="24"/>
                <w:szCs w:val="24"/>
              </w:rPr>
              <w:t>(номер корреспондентского счета банка)</w:t>
            </w:r>
          </w:p>
          <w:p w14:paraId="74693E04" w14:textId="77777777" w:rsidR="00CA07C5" w:rsidRPr="00AC178B" w:rsidRDefault="00CA07C5" w:rsidP="00566B9E">
            <w:pPr>
              <w:rPr>
                <w:sz w:val="24"/>
                <w:szCs w:val="24"/>
              </w:rPr>
            </w:pPr>
            <w:r w:rsidRPr="00AC178B">
              <w:rPr>
                <w:sz w:val="24"/>
                <w:szCs w:val="24"/>
              </w:rPr>
              <w:t>_________________________________</w:t>
            </w:r>
          </w:p>
          <w:p w14:paraId="047D1AF0" w14:textId="77777777" w:rsidR="00CA07C5" w:rsidRPr="00AC178B" w:rsidRDefault="00CA07C5" w:rsidP="00566B9E">
            <w:pPr>
              <w:rPr>
                <w:sz w:val="24"/>
                <w:szCs w:val="24"/>
              </w:rPr>
            </w:pPr>
            <w:r w:rsidRPr="00AC178B">
              <w:rPr>
                <w:sz w:val="24"/>
                <w:szCs w:val="24"/>
              </w:rPr>
              <w:t>(БИК банка)</w:t>
            </w:r>
          </w:p>
          <w:p w14:paraId="1773DE11" w14:textId="77777777" w:rsidR="002A7080" w:rsidRPr="00AC178B" w:rsidRDefault="002A7080" w:rsidP="002A7080">
            <w:pPr>
              <w:rPr>
                <w:sz w:val="24"/>
                <w:szCs w:val="24"/>
              </w:rPr>
            </w:pPr>
            <w:r w:rsidRPr="00AC178B">
              <w:rPr>
                <w:sz w:val="24"/>
                <w:szCs w:val="24"/>
              </w:rPr>
              <w:t>_________________________________</w:t>
            </w:r>
          </w:p>
          <w:p w14:paraId="4E7F29DA" w14:textId="77777777" w:rsidR="00CA07C5" w:rsidRPr="00AC178B" w:rsidRDefault="00CA07C5" w:rsidP="00566B9E">
            <w:pPr>
              <w:rPr>
                <w:sz w:val="24"/>
                <w:szCs w:val="24"/>
              </w:rPr>
            </w:pPr>
            <w:r w:rsidRPr="00AC178B">
              <w:rPr>
                <w:sz w:val="24"/>
                <w:szCs w:val="24"/>
              </w:rPr>
              <w:t>(номер телефона)</w:t>
            </w:r>
          </w:p>
          <w:p w14:paraId="490313B0" w14:textId="77777777" w:rsidR="002A7080" w:rsidRPr="00AC178B" w:rsidRDefault="002A7080" w:rsidP="002A7080">
            <w:pPr>
              <w:rPr>
                <w:sz w:val="24"/>
                <w:szCs w:val="24"/>
              </w:rPr>
            </w:pPr>
            <w:r w:rsidRPr="00AC178B">
              <w:rPr>
                <w:sz w:val="24"/>
                <w:szCs w:val="24"/>
              </w:rPr>
              <w:t>_________________________________</w:t>
            </w:r>
          </w:p>
          <w:p w14:paraId="7F7560AA" w14:textId="16EFB232" w:rsidR="00CA07C5" w:rsidRPr="00AC178B" w:rsidRDefault="00CA07C5" w:rsidP="00566B9E">
            <w:pPr>
              <w:rPr>
                <w:sz w:val="24"/>
                <w:szCs w:val="24"/>
              </w:rPr>
            </w:pPr>
            <w:r w:rsidRPr="00AC178B">
              <w:rPr>
                <w:sz w:val="24"/>
                <w:szCs w:val="24"/>
              </w:rPr>
              <w:t>(номер факса)</w:t>
            </w:r>
          </w:p>
          <w:p w14:paraId="550A5D1B" w14:textId="77777777" w:rsidR="00CA07C5" w:rsidRPr="00AC178B" w:rsidRDefault="00CA07C5" w:rsidP="00566B9E">
            <w:pPr>
              <w:rPr>
                <w:sz w:val="24"/>
                <w:szCs w:val="24"/>
              </w:rPr>
            </w:pPr>
          </w:p>
        </w:tc>
      </w:tr>
      <w:tr w:rsidR="00AC178B" w:rsidRPr="00AC178B" w14:paraId="349DB730" w14:textId="77777777" w:rsidTr="008123AE">
        <w:tblPrEx>
          <w:tblLook w:val="0000" w:firstRow="0" w:lastRow="0" w:firstColumn="0" w:lastColumn="0" w:noHBand="0" w:noVBand="0"/>
        </w:tblPrEx>
        <w:trPr>
          <w:gridAfter w:val="1"/>
          <w:wAfter w:w="210" w:type="dxa"/>
        </w:trPr>
        <w:tc>
          <w:tcPr>
            <w:tcW w:w="4785" w:type="dxa"/>
          </w:tcPr>
          <w:p w14:paraId="437A0C4D" w14:textId="46DF377B" w:rsidR="00CA07C5" w:rsidRPr="00AC178B" w:rsidRDefault="00CA07C5" w:rsidP="00566B9E">
            <w:pPr>
              <w:rPr>
                <w:sz w:val="24"/>
                <w:szCs w:val="24"/>
              </w:rPr>
            </w:pPr>
            <w:r w:rsidRPr="00AC178B">
              <w:rPr>
                <w:sz w:val="24"/>
                <w:szCs w:val="24"/>
              </w:rPr>
              <w:t>_</w:t>
            </w:r>
            <w:r w:rsidR="00600408">
              <w:rPr>
                <w:sz w:val="24"/>
                <w:szCs w:val="24"/>
              </w:rPr>
              <w:t>______________ / ______________</w:t>
            </w:r>
            <w:r w:rsidR="00613DBF">
              <w:rPr>
                <w:sz w:val="24"/>
                <w:szCs w:val="24"/>
              </w:rPr>
              <w:t>/</w:t>
            </w:r>
            <w:r w:rsidRPr="00AC178B">
              <w:rPr>
                <w:sz w:val="24"/>
                <w:szCs w:val="24"/>
              </w:rPr>
              <w:t xml:space="preserve"> </w:t>
            </w:r>
          </w:p>
          <w:p w14:paraId="3C36BFD0" w14:textId="77777777" w:rsidR="00CA07C5" w:rsidRPr="00AC178B" w:rsidRDefault="00CA07C5" w:rsidP="00566B9E">
            <w:pPr>
              <w:rPr>
                <w:sz w:val="24"/>
                <w:szCs w:val="24"/>
              </w:rPr>
            </w:pPr>
          </w:p>
        </w:tc>
        <w:tc>
          <w:tcPr>
            <w:tcW w:w="4786" w:type="dxa"/>
            <w:gridSpan w:val="2"/>
          </w:tcPr>
          <w:p w14:paraId="1B69603D" w14:textId="77777777" w:rsidR="00CA07C5" w:rsidRPr="00AC178B" w:rsidRDefault="00CA07C5" w:rsidP="00566B9E">
            <w:pPr>
              <w:rPr>
                <w:sz w:val="24"/>
                <w:szCs w:val="24"/>
              </w:rPr>
            </w:pPr>
            <w:r w:rsidRPr="00AC178B">
              <w:rPr>
                <w:sz w:val="24"/>
                <w:szCs w:val="24"/>
              </w:rPr>
              <w:t xml:space="preserve">_______________ / _______________ </w:t>
            </w:r>
          </w:p>
        </w:tc>
      </w:tr>
    </w:tbl>
    <w:p w14:paraId="21897AAA" w14:textId="77777777" w:rsidR="0079093B" w:rsidRPr="00AC178B" w:rsidRDefault="0079093B" w:rsidP="00D41B7C">
      <w:pPr>
        <w:ind w:firstLine="709"/>
        <w:rPr>
          <w:sz w:val="24"/>
          <w:szCs w:val="24"/>
        </w:rPr>
        <w:sectPr w:rsidR="0079093B" w:rsidRPr="00AC178B" w:rsidSect="00DA1848">
          <w:headerReference w:type="default" r:id="rId15"/>
          <w:footerReference w:type="default" r:id="rId16"/>
          <w:headerReference w:type="first" r:id="rId17"/>
          <w:type w:val="nextColumn"/>
          <w:pgSz w:w="11901" w:h="16840" w:code="9"/>
          <w:pgMar w:top="1134" w:right="851" w:bottom="1134" w:left="1418" w:header="709" w:footer="709" w:gutter="0"/>
          <w:cols w:space="708"/>
          <w:titlePg/>
          <w:docGrid w:linePitch="360"/>
        </w:sectPr>
      </w:pPr>
    </w:p>
    <w:p w14:paraId="32339783" w14:textId="21A3EC9B" w:rsidR="000D32FC" w:rsidRPr="00AC178B" w:rsidRDefault="000D32FC" w:rsidP="00666680">
      <w:pPr>
        <w:suppressAutoHyphens/>
        <w:ind w:firstLine="4820"/>
        <w:jc w:val="right"/>
        <w:rPr>
          <w:sz w:val="22"/>
          <w:szCs w:val="22"/>
        </w:rPr>
      </w:pPr>
      <w:r w:rsidRPr="00AC178B">
        <w:rPr>
          <w:sz w:val="22"/>
          <w:szCs w:val="22"/>
        </w:rPr>
        <w:t xml:space="preserve">Приложение </w:t>
      </w:r>
      <w:r w:rsidR="005947FF" w:rsidRPr="00AC178B">
        <w:rPr>
          <w:sz w:val="22"/>
          <w:szCs w:val="22"/>
        </w:rPr>
        <w:t>№ 1</w:t>
      </w:r>
    </w:p>
    <w:p w14:paraId="00484892" w14:textId="77777777" w:rsidR="000D32FC" w:rsidRPr="00AC178B" w:rsidRDefault="000D32FC" w:rsidP="00666680">
      <w:pPr>
        <w:suppressAutoHyphens/>
        <w:ind w:firstLine="4820"/>
        <w:jc w:val="right"/>
        <w:rPr>
          <w:sz w:val="22"/>
          <w:szCs w:val="22"/>
        </w:rPr>
      </w:pPr>
      <w:r w:rsidRPr="00AC178B">
        <w:rPr>
          <w:sz w:val="22"/>
          <w:szCs w:val="22"/>
        </w:rPr>
        <w:t>к Договору поставки</w:t>
      </w:r>
    </w:p>
    <w:p w14:paraId="7014C38E" w14:textId="40104C12" w:rsidR="000D32FC" w:rsidRPr="00AC178B" w:rsidRDefault="00600408" w:rsidP="00666680">
      <w:pPr>
        <w:suppressAutoHyphens/>
        <w:ind w:firstLine="4820"/>
        <w:jc w:val="right"/>
        <w:rPr>
          <w:sz w:val="22"/>
          <w:szCs w:val="22"/>
        </w:rPr>
      </w:pPr>
      <w:r>
        <w:rPr>
          <w:sz w:val="22"/>
          <w:szCs w:val="22"/>
        </w:rPr>
        <w:t>от «___» _______</w:t>
      </w:r>
      <w:r w:rsidR="001E76B3">
        <w:rPr>
          <w:sz w:val="22"/>
          <w:szCs w:val="22"/>
        </w:rPr>
        <w:t xml:space="preserve"> 2026</w:t>
      </w:r>
      <w:r w:rsidR="00A83407" w:rsidRPr="00AC178B">
        <w:rPr>
          <w:sz w:val="22"/>
          <w:szCs w:val="22"/>
        </w:rPr>
        <w:t xml:space="preserve"> </w:t>
      </w:r>
      <w:r w:rsidR="000D32FC" w:rsidRPr="00AC178B">
        <w:rPr>
          <w:sz w:val="22"/>
          <w:szCs w:val="22"/>
        </w:rPr>
        <w:t xml:space="preserve">г. </w:t>
      </w:r>
      <w:r w:rsidR="00FE35E8" w:rsidRPr="00AC178B">
        <w:rPr>
          <w:sz w:val="22"/>
          <w:szCs w:val="22"/>
        </w:rPr>
        <w:t>№</w:t>
      </w:r>
      <w:r>
        <w:rPr>
          <w:sz w:val="22"/>
          <w:szCs w:val="22"/>
        </w:rPr>
        <w:t>689</w:t>
      </w:r>
      <w:r w:rsidR="001E76B3">
        <w:rPr>
          <w:sz w:val="22"/>
          <w:szCs w:val="22"/>
        </w:rPr>
        <w:t>.1-2026</w:t>
      </w:r>
    </w:p>
    <w:p w14:paraId="5175E513" w14:textId="58F6227D" w:rsidR="00252579" w:rsidRPr="00AC178B" w:rsidRDefault="00252579" w:rsidP="00252579">
      <w:pPr>
        <w:widowControl/>
        <w:autoSpaceDE/>
        <w:autoSpaceDN/>
        <w:jc w:val="center"/>
        <w:rPr>
          <w:b/>
          <w:bCs/>
          <w:sz w:val="28"/>
          <w:szCs w:val="28"/>
        </w:rPr>
      </w:pPr>
      <w:r w:rsidRPr="00AC178B">
        <w:rPr>
          <w:b/>
          <w:bCs/>
          <w:sz w:val="28"/>
          <w:szCs w:val="28"/>
        </w:rPr>
        <w:t xml:space="preserve">Спецификация закупаемой продукции </w:t>
      </w:r>
    </w:p>
    <w:p w14:paraId="0A715943" w14:textId="722A38E0" w:rsidR="00252579" w:rsidRPr="00AC178B" w:rsidRDefault="00600408" w:rsidP="00252579">
      <w:pPr>
        <w:widowControl/>
        <w:autoSpaceDE/>
        <w:autoSpaceDN/>
        <w:jc w:val="center"/>
        <w:rPr>
          <w:bCs/>
          <w:sz w:val="28"/>
          <w:szCs w:val="28"/>
        </w:rPr>
      </w:pPr>
      <w:r>
        <w:rPr>
          <w:bCs/>
          <w:sz w:val="28"/>
          <w:szCs w:val="28"/>
        </w:rPr>
        <w:t>Лот №689</w:t>
      </w:r>
      <w:r w:rsidR="00613DBF" w:rsidRPr="00613DBF">
        <w:rPr>
          <w:bCs/>
          <w:sz w:val="28"/>
          <w:szCs w:val="28"/>
        </w:rPr>
        <w:t xml:space="preserve">.1    </w:t>
      </w:r>
      <w:r>
        <w:rPr>
          <w:bCs/>
          <w:sz w:val="28"/>
          <w:szCs w:val="28"/>
        </w:rPr>
        <w:t>«</w:t>
      </w:r>
      <w:r w:rsidRPr="00600408">
        <w:rPr>
          <w:bCs/>
          <w:sz w:val="28"/>
          <w:szCs w:val="28"/>
        </w:rPr>
        <w:t>ОКПД2  27.33.11.120 Поставка линейных разъединителей, предназначенных для проведения мероприятий в рамках выполнения работ по технологическому присоединению</w:t>
      </w:r>
      <w:r>
        <w:rPr>
          <w:bCs/>
          <w:sz w:val="28"/>
          <w:szCs w:val="28"/>
        </w:rPr>
        <w:t>»</w:t>
      </w:r>
    </w:p>
    <w:p w14:paraId="0F80235A" w14:textId="77777777" w:rsidR="00356297" w:rsidRPr="00AC178B" w:rsidRDefault="00356297" w:rsidP="00D41B7C">
      <w:pPr>
        <w:ind w:firstLine="709"/>
        <w:jc w:val="center"/>
        <w:rPr>
          <w:sz w:val="24"/>
          <w:szCs w:val="24"/>
        </w:rPr>
      </w:pPr>
    </w:p>
    <w:tbl>
      <w:tblPr>
        <w:tblW w:w="14516" w:type="dxa"/>
        <w:tblInd w:w="50" w:type="dxa"/>
        <w:tblLook w:val="04A0" w:firstRow="1" w:lastRow="0" w:firstColumn="1" w:lastColumn="0" w:noHBand="0" w:noVBand="1"/>
      </w:tblPr>
      <w:tblGrid>
        <w:gridCol w:w="838"/>
        <w:gridCol w:w="1886"/>
        <w:gridCol w:w="925"/>
        <w:gridCol w:w="2023"/>
        <w:gridCol w:w="1077"/>
        <w:gridCol w:w="1621"/>
        <w:gridCol w:w="995"/>
        <w:gridCol w:w="1392"/>
        <w:gridCol w:w="1775"/>
        <w:gridCol w:w="1984"/>
      </w:tblGrid>
      <w:tr w:rsidR="00AC178B" w:rsidRPr="00AC178B" w14:paraId="3DCA4AFE" w14:textId="77777777" w:rsidTr="00613DBF">
        <w:trPr>
          <w:trHeight w:val="1290"/>
        </w:trPr>
        <w:tc>
          <w:tcPr>
            <w:tcW w:w="8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4B3690" w14:textId="77777777" w:rsidR="00252579" w:rsidRPr="00AC178B" w:rsidRDefault="00252579" w:rsidP="00D67C5C">
            <w:pPr>
              <w:rPr>
                <w:b/>
                <w:bCs/>
                <w:sz w:val="22"/>
                <w:szCs w:val="22"/>
              </w:rPr>
            </w:pPr>
            <w:r w:rsidRPr="00AC178B">
              <w:rPr>
                <w:b/>
                <w:bCs/>
                <w:sz w:val="22"/>
                <w:szCs w:val="22"/>
              </w:rPr>
              <w:t>№п/п</w:t>
            </w:r>
          </w:p>
        </w:tc>
        <w:tc>
          <w:tcPr>
            <w:tcW w:w="1886" w:type="dxa"/>
            <w:tcBorders>
              <w:top w:val="single" w:sz="4" w:space="0" w:color="auto"/>
              <w:left w:val="nil"/>
              <w:bottom w:val="single" w:sz="4" w:space="0" w:color="auto"/>
              <w:right w:val="single" w:sz="4" w:space="0" w:color="auto"/>
            </w:tcBorders>
            <w:shd w:val="clear" w:color="000000" w:fill="D9D9D9"/>
            <w:vAlign w:val="center"/>
            <w:hideMark/>
          </w:tcPr>
          <w:p w14:paraId="5979222E" w14:textId="77777777" w:rsidR="00252579" w:rsidRPr="00AC178B" w:rsidRDefault="00252579" w:rsidP="00D67C5C">
            <w:pPr>
              <w:jc w:val="center"/>
              <w:rPr>
                <w:b/>
                <w:bCs/>
                <w:sz w:val="22"/>
                <w:szCs w:val="22"/>
              </w:rPr>
            </w:pPr>
            <w:r w:rsidRPr="00AC178B">
              <w:rPr>
                <w:b/>
                <w:bCs/>
                <w:sz w:val="22"/>
                <w:szCs w:val="22"/>
              </w:rPr>
              <w:t>Наименование продукции</w:t>
            </w:r>
          </w:p>
        </w:tc>
        <w:tc>
          <w:tcPr>
            <w:tcW w:w="925" w:type="dxa"/>
            <w:tcBorders>
              <w:top w:val="single" w:sz="4" w:space="0" w:color="auto"/>
              <w:left w:val="nil"/>
              <w:bottom w:val="single" w:sz="4" w:space="0" w:color="auto"/>
              <w:right w:val="single" w:sz="4" w:space="0" w:color="auto"/>
            </w:tcBorders>
            <w:shd w:val="clear" w:color="000000" w:fill="D9D9D9"/>
            <w:vAlign w:val="center"/>
            <w:hideMark/>
          </w:tcPr>
          <w:p w14:paraId="17211FD2" w14:textId="77777777" w:rsidR="00252579" w:rsidRPr="00AC178B" w:rsidRDefault="00252579" w:rsidP="00D67C5C">
            <w:pPr>
              <w:jc w:val="center"/>
              <w:rPr>
                <w:b/>
                <w:bCs/>
                <w:sz w:val="22"/>
                <w:szCs w:val="22"/>
              </w:rPr>
            </w:pPr>
            <w:r w:rsidRPr="00AC178B">
              <w:rPr>
                <w:b/>
                <w:bCs/>
                <w:sz w:val="22"/>
                <w:szCs w:val="22"/>
              </w:rPr>
              <w:t xml:space="preserve">Марка </w:t>
            </w:r>
          </w:p>
        </w:tc>
        <w:tc>
          <w:tcPr>
            <w:tcW w:w="2023" w:type="dxa"/>
            <w:tcBorders>
              <w:top w:val="single" w:sz="4" w:space="0" w:color="auto"/>
              <w:left w:val="nil"/>
              <w:bottom w:val="single" w:sz="4" w:space="0" w:color="auto"/>
              <w:right w:val="single" w:sz="4" w:space="0" w:color="auto"/>
            </w:tcBorders>
            <w:shd w:val="clear" w:color="000000" w:fill="D9D9D9"/>
            <w:vAlign w:val="center"/>
            <w:hideMark/>
          </w:tcPr>
          <w:p w14:paraId="6CCE7E59" w14:textId="6C245265" w:rsidR="00252579" w:rsidRPr="00AC178B" w:rsidRDefault="00613DBF" w:rsidP="00252579">
            <w:pPr>
              <w:jc w:val="center"/>
              <w:rPr>
                <w:b/>
                <w:bCs/>
                <w:sz w:val="22"/>
                <w:szCs w:val="22"/>
              </w:rPr>
            </w:pPr>
            <w:r>
              <w:rPr>
                <w:bCs/>
                <w:sz w:val="18"/>
                <w:szCs w:val="22"/>
              </w:rPr>
              <w:t>Характеристики</w:t>
            </w:r>
          </w:p>
        </w:tc>
        <w:tc>
          <w:tcPr>
            <w:tcW w:w="1077" w:type="dxa"/>
            <w:tcBorders>
              <w:top w:val="single" w:sz="4" w:space="0" w:color="auto"/>
              <w:left w:val="nil"/>
              <w:bottom w:val="single" w:sz="4" w:space="0" w:color="auto"/>
              <w:right w:val="single" w:sz="4" w:space="0" w:color="auto"/>
            </w:tcBorders>
            <w:shd w:val="clear" w:color="000000" w:fill="D9D9D9"/>
            <w:vAlign w:val="center"/>
            <w:hideMark/>
          </w:tcPr>
          <w:p w14:paraId="48D20BFA" w14:textId="7749C2FE" w:rsidR="00252579" w:rsidRPr="00AC178B" w:rsidRDefault="00613DBF" w:rsidP="00D67C5C">
            <w:pPr>
              <w:jc w:val="center"/>
              <w:rPr>
                <w:bCs/>
                <w:sz w:val="22"/>
                <w:szCs w:val="22"/>
              </w:rPr>
            </w:pPr>
            <w:r>
              <w:rPr>
                <w:bCs/>
                <w:sz w:val="18"/>
                <w:szCs w:val="22"/>
              </w:rPr>
              <w:t>Гост</w:t>
            </w:r>
          </w:p>
        </w:tc>
        <w:tc>
          <w:tcPr>
            <w:tcW w:w="1621" w:type="dxa"/>
            <w:tcBorders>
              <w:top w:val="single" w:sz="4" w:space="0" w:color="auto"/>
              <w:left w:val="nil"/>
              <w:bottom w:val="single" w:sz="4" w:space="0" w:color="auto"/>
              <w:right w:val="single" w:sz="4" w:space="0" w:color="auto"/>
            </w:tcBorders>
            <w:shd w:val="clear" w:color="000000" w:fill="D9D9D9"/>
            <w:vAlign w:val="center"/>
            <w:hideMark/>
          </w:tcPr>
          <w:p w14:paraId="3D224206" w14:textId="77777777" w:rsidR="00252579" w:rsidRPr="00AC178B" w:rsidRDefault="00252579" w:rsidP="00D67C5C">
            <w:pPr>
              <w:jc w:val="center"/>
              <w:rPr>
                <w:b/>
                <w:bCs/>
              </w:rPr>
            </w:pPr>
            <w:r w:rsidRPr="00AC178B">
              <w:rPr>
                <w:b/>
                <w:bCs/>
              </w:rPr>
              <w:t xml:space="preserve">Страна происхождения </w:t>
            </w:r>
            <w:r w:rsidRPr="00AC178B">
              <w:rPr>
                <w:b/>
                <w:bCs/>
                <w:sz w:val="16"/>
                <w:szCs w:val="16"/>
              </w:rPr>
              <w:t>(в соответствии с предложением)</w:t>
            </w:r>
          </w:p>
        </w:tc>
        <w:tc>
          <w:tcPr>
            <w:tcW w:w="995" w:type="dxa"/>
            <w:tcBorders>
              <w:top w:val="single" w:sz="4" w:space="0" w:color="auto"/>
              <w:left w:val="nil"/>
              <w:bottom w:val="single" w:sz="4" w:space="0" w:color="auto"/>
              <w:right w:val="single" w:sz="4" w:space="0" w:color="auto"/>
            </w:tcBorders>
            <w:shd w:val="clear" w:color="000000" w:fill="D9D9D9"/>
            <w:vAlign w:val="center"/>
            <w:hideMark/>
          </w:tcPr>
          <w:p w14:paraId="664BAF9A" w14:textId="77777777" w:rsidR="00252579" w:rsidRPr="00AC178B" w:rsidRDefault="00252579" w:rsidP="00D67C5C">
            <w:pPr>
              <w:jc w:val="center"/>
              <w:rPr>
                <w:b/>
                <w:bCs/>
                <w:sz w:val="22"/>
                <w:szCs w:val="22"/>
              </w:rPr>
            </w:pPr>
            <w:r w:rsidRPr="00AC178B">
              <w:rPr>
                <w:b/>
                <w:bCs/>
                <w:sz w:val="22"/>
                <w:szCs w:val="22"/>
              </w:rPr>
              <w:t>Ед. изм.</w:t>
            </w:r>
          </w:p>
        </w:tc>
        <w:tc>
          <w:tcPr>
            <w:tcW w:w="1392" w:type="dxa"/>
            <w:tcBorders>
              <w:top w:val="single" w:sz="4" w:space="0" w:color="auto"/>
              <w:left w:val="nil"/>
              <w:bottom w:val="single" w:sz="4" w:space="0" w:color="auto"/>
              <w:right w:val="single" w:sz="4" w:space="0" w:color="auto"/>
            </w:tcBorders>
            <w:shd w:val="clear" w:color="000000" w:fill="D9D9D9"/>
            <w:vAlign w:val="center"/>
            <w:hideMark/>
          </w:tcPr>
          <w:p w14:paraId="009C9578" w14:textId="77777777" w:rsidR="00252579" w:rsidRPr="00AC178B" w:rsidRDefault="00252579" w:rsidP="00D67C5C">
            <w:pPr>
              <w:jc w:val="center"/>
              <w:rPr>
                <w:b/>
                <w:bCs/>
                <w:sz w:val="22"/>
                <w:szCs w:val="22"/>
              </w:rPr>
            </w:pPr>
            <w:r w:rsidRPr="00AC178B">
              <w:rPr>
                <w:b/>
                <w:bCs/>
                <w:sz w:val="22"/>
                <w:szCs w:val="22"/>
              </w:rPr>
              <w:t>Количество</w:t>
            </w:r>
          </w:p>
        </w:tc>
        <w:tc>
          <w:tcPr>
            <w:tcW w:w="1775" w:type="dxa"/>
            <w:tcBorders>
              <w:top w:val="single" w:sz="4" w:space="0" w:color="auto"/>
              <w:left w:val="nil"/>
              <w:bottom w:val="single" w:sz="4" w:space="0" w:color="auto"/>
              <w:right w:val="single" w:sz="4" w:space="0" w:color="auto"/>
            </w:tcBorders>
            <w:shd w:val="clear" w:color="000000" w:fill="D9D9D9"/>
            <w:vAlign w:val="center"/>
            <w:hideMark/>
          </w:tcPr>
          <w:p w14:paraId="121ECD00" w14:textId="77777777" w:rsidR="00252579" w:rsidRPr="00AC178B" w:rsidRDefault="00252579" w:rsidP="00D67C5C">
            <w:pPr>
              <w:jc w:val="center"/>
              <w:rPr>
                <w:b/>
                <w:bCs/>
              </w:rPr>
            </w:pPr>
            <w:r w:rsidRPr="00AC178B">
              <w:rPr>
                <w:b/>
                <w:bCs/>
              </w:rPr>
              <w:t>Цена за единицу, руб. без НДС</w:t>
            </w:r>
          </w:p>
        </w:tc>
        <w:tc>
          <w:tcPr>
            <w:tcW w:w="1984" w:type="dxa"/>
            <w:tcBorders>
              <w:top w:val="single" w:sz="4" w:space="0" w:color="auto"/>
              <w:left w:val="nil"/>
              <w:bottom w:val="single" w:sz="4" w:space="0" w:color="auto"/>
              <w:right w:val="single" w:sz="4" w:space="0" w:color="auto"/>
            </w:tcBorders>
            <w:shd w:val="clear" w:color="000000" w:fill="D9D9D9"/>
            <w:vAlign w:val="center"/>
            <w:hideMark/>
          </w:tcPr>
          <w:p w14:paraId="42AB3984" w14:textId="77777777" w:rsidR="00252579" w:rsidRPr="00AC178B" w:rsidRDefault="00252579" w:rsidP="00D67C5C">
            <w:pPr>
              <w:jc w:val="center"/>
              <w:rPr>
                <w:b/>
                <w:bCs/>
              </w:rPr>
            </w:pPr>
            <w:r w:rsidRPr="00AC178B">
              <w:rPr>
                <w:b/>
                <w:bCs/>
              </w:rPr>
              <w:t>Стоимость без НДС</w:t>
            </w:r>
          </w:p>
        </w:tc>
      </w:tr>
      <w:tr w:rsidR="00AC178B" w:rsidRPr="00AC178B" w14:paraId="1ADF9C8C" w14:textId="77777777" w:rsidTr="00613DBF">
        <w:trPr>
          <w:trHeight w:val="347"/>
        </w:trPr>
        <w:tc>
          <w:tcPr>
            <w:tcW w:w="838" w:type="dxa"/>
            <w:tcBorders>
              <w:top w:val="single" w:sz="4" w:space="0" w:color="auto"/>
              <w:left w:val="single" w:sz="4" w:space="0" w:color="auto"/>
              <w:bottom w:val="single" w:sz="4" w:space="0" w:color="auto"/>
              <w:right w:val="single" w:sz="4" w:space="0" w:color="auto"/>
            </w:tcBorders>
            <w:shd w:val="clear" w:color="000000" w:fill="D9D9D9"/>
            <w:vAlign w:val="center"/>
          </w:tcPr>
          <w:p w14:paraId="4421F303" w14:textId="0192C7A2" w:rsidR="00666680" w:rsidRPr="00AC178B" w:rsidRDefault="00252579">
            <w:pPr>
              <w:rPr>
                <w:b/>
                <w:bCs/>
                <w:sz w:val="22"/>
                <w:szCs w:val="22"/>
              </w:rPr>
            </w:pPr>
            <w:r w:rsidRPr="00AC178B">
              <w:rPr>
                <w:b/>
                <w:bCs/>
                <w:sz w:val="22"/>
                <w:szCs w:val="22"/>
              </w:rPr>
              <w:t>1</w:t>
            </w:r>
          </w:p>
        </w:tc>
        <w:tc>
          <w:tcPr>
            <w:tcW w:w="1886" w:type="dxa"/>
            <w:tcBorders>
              <w:top w:val="single" w:sz="4" w:space="0" w:color="auto"/>
              <w:left w:val="nil"/>
              <w:bottom w:val="single" w:sz="4" w:space="0" w:color="auto"/>
              <w:right w:val="single" w:sz="4" w:space="0" w:color="auto"/>
            </w:tcBorders>
            <w:shd w:val="clear" w:color="000000" w:fill="D9D9D9"/>
            <w:vAlign w:val="center"/>
          </w:tcPr>
          <w:p w14:paraId="65748BD6" w14:textId="770152A9" w:rsidR="00666680" w:rsidRPr="00AC178B" w:rsidRDefault="00252579">
            <w:pPr>
              <w:jc w:val="center"/>
              <w:rPr>
                <w:b/>
                <w:bCs/>
                <w:sz w:val="22"/>
                <w:szCs w:val="22"/>
              </w:rPr>
            </w:pPr>
            <w:r w:rsidRPr="00AC178B">
              <w:rPr>
                <w:b/>
                <w:bCs/>
                <w:sz w:val="22"/>
                <w:szCs w:val="22"/>
              </w:rPr>
              <w:t>2</w:t>
            </w:r>
          </w:p>
        </w:tc>
        <w:tc>
          <w:tcPr>
            <w:tcW w:w="925" w:type="dxa"/>
            <w:tcBorders>
              <w:top w:val="single" w:sz="4" w:space="0" w:color="auto"/>
              <w:left w:val="nil"/>
              <w:bottom w:val="single" w:sz="4" w:space="0" w:color="auto"/>
              <w:right w:val="single" w:sz="4" w:space="0" w:color="auto"/>
            </w:tcBorders>
            <w:shd w:val="clear" w:color="000000" w:fill="D9D9D9"/>
            <w:vAlign w:val="center"/>
          </w:tcPr>
          <w:p w14:paraId="4325711A" w14:textId="08CD222C" w:rsidR="00666680" w:rsidRPr="00AC178B" w:rsidRDefault="00252579">
            <w:pPr>
              <w:jc w:val="center"/>
              <w:rPr>
                <w:b/>
                <w:bCs/>
                <w:sz w:val="22"/>
                <w:szCs w:val="22"/>
              </w:rPr>
            </w:pPr>
            <w:r w:rsidRPr="00AC178B">
              <w:rPr>
                <w:b/>
                <w:bCs/>
                <w:sz w:val="22"/>
                <w:szCs w:val="22"/>
              </w:rPr>
              <w:t>3</w:t>
            </w:r>
          </w:p>
        </w:tc>
        <w:tc>
          <w:tcPr>
            <w:tcW w:w="2023" w:type="dxa"/>
            <w:tcBorders>
              <w:top w:val="single" w:sz="4" w:space="0" w:color="auto"/>
              <w:left w:val="nil"/>
              <w:bottom w:val="single" w:sz="4" w:space="0" w:color="auto"/>
              <w:right w:val="single" w:sz="4" w:space="0" w:color="auto"/>
            </w:tcBorders>
            <w:shd w:val="clear" w:color="000000" w:fill="D9D9D9"/>
            <w:vAlign w:val="center"/>
          </w:tcPr>
          <w:p w14:paraId="0E70BC8E" w14:textId="40A4ABE7" w:rsidR="00666680" w:rsidRPr="00AC178B" w:rsidRDefault="00252579">
            <w:pPr>
              <w:jc w:val="center"/>
              <w:rPr>
                <w:bCs/>
                <w:sz w:val="18"/>
                <w:szCs w:val="22"/>
              </w:rPr>
            </w:pPr>
            <w:r w:rsidRPr="00AC178B">
              <w:rPr>
                <w:bCs/>
                <w:sz w:val="18"/>
                <w:szCs w:val="22"/>
              </w:rPr>
              <w:t>3.1.</w:t>
            </w:r>
          </w:p>
        </w:tc>
        <w:tc>
          <w:tcPr>
            <w:tcW w:w="1077" w:type="dxa"/>
            <w:tcBorders>
              <w:top w:val="single" w:sz="4" w:space="0" w:color="auto"/>
              <w:left w:val="nil"/>
              <w:bottom w:val="single" w:sz="4" w:space="0" w:color="auto"/>
              <w:right w:val="single" w:sz="4" w:space="0" w:color="auto"/>
            </w:tcBorders>
            <w:shd w:val="clear" w:color="000000" w:fill="D9D9D9"/>
            <w:vAlign w:val="center"/>
          </w:tcPr>
          <w:p w14:paraId="15FE395A" w14:textId="0863A66C" w:rsidR="00666680" w:rsidRPr="00AC178B" w:rsidRDefault="00252579">
            <w:pPr>
              <w:jc w:val="center"/>
              <w:rPr>
                <w:bCs/>
                <w:sz w:val="18"/>
                <w:szCs w:val="22"/>
              </w:rPr>
            </w:pPr>
            <w:r w:rsidRPr="00AC178B">
              <w:rPr>
                <w:bCs/>
                <w:sz w:val="18"/>
                <w:szCs w:val="22"/>
              </w:rPr>
              <w:t>3.2</w:t>
            </w:r>
          </w:p>
        </w:tc>
        <w:tc>
          <w:tcPr>
            <w:tcW w:w="1621" w:type="dxa"/>
            <w:tcBorders>
              <w:top w:val="single" w:sz="4" w:space="0" w:color="auto"/>
              <w:left w:val="nil"/>
              <w:bottom w:val="single" w:sz="4" w:space="0" w:color="auto"/>
              <w:right w:val="single" w:sz="4" w:space="0" w:color="auto"/>
            </w:tcBorders>
            <w:shd w:val="clear" w:color="000000" w:fill="D9D9D9"/>
            <w:vAlign w:val="center"/>
          </w:tcPr>
          <w:p w14:paraId="54EAFA26" w14:textId="71F4271E" w:rsidR="00666680" w:rsidRPr="00AC178B" w:rsidRDefault="00252579">
            <w:pPr>
              <w:jc w:val="center"/>
              <w:rPr>
                <w:b/>
                <w:bCs/>
              </w:rPr>
            </w:pPr>
            <w:r w:rsidRPr="00AC178B">
              <w:rPr>
                <w:b/>
                <w:bCs/>
              </w:rPr>
              <w:t>4</w:t>
            </w:r>
          </w:p>
        </w:tc>
        <w:tc>
          <w:tcPr>
            <w:tcW w:w="995" w:type="dxa"/>
            <w:tcBorders>
              <w:top w:val="single" w:sz="4" w:space="0" w:color="auto"/>
              <w:left w:val="nil"/>
              <w:bottom w:val="single" w:sz="4" w:space="0" w:color="auto"/>
              <w:right w:val="single" w:sz="4" w:space="0" w:color="auto"/>
            </w:tcBorders>
            <w:shd w:val="clear" w:color="000000" w:fill="D9D9D9"/>
            <w:vAlign w:val="center"/>
          </w:tcPr>
          <w:p w14:paraId="558B7672" w14:textId="3E8D9858" w:rsidR="00666680" w:rsidRPr="00AC178B" w:rsidRDefault="00252579">
            <w:pPr>
              <w:jc w:val="center"/>
              <w:rPr>
                <w:b/>
                <w:bCs/>
                <w:sz w:val="22"/>
                <w:szCs w:val="22"/>
              </w:rPr>
            </w:pPr>
            <w:r w:rsidRPr="00AC178B">
              <w:rPr>
                <w:b/>
                <w:bCs/>
                <w:sz w:val="22"/>
                <w:szCs w:val="22"/>
              </w:rPr>
              <w:t>5</w:t>
            </w:r>
          </w:p>
        </w:tc>
        <w:tc>
          <w:tcPr>
            <w:tcW w:w="1392" w:type="dxa"/>
            <w:tcBorders>
              <w:top w:val="single" w:sz="4" w:space="0" w:color="auto"/>
              <w:left w:val="nil"/>
              <w:bottom w:val="single" w:sz="4" w:space="0" w:color="auto"/>
              <w:right w:val="single" w:sz="4" w:space="0" w:color="auto"/>
            </w:tcBorders>
            <w:shd w:val="clear" w:color="000000" w:fill="D9D9D9"/>
            <w:vAlign w:val="center"/>
          </w:tcPr>
          <w:p w14:paraId="624BC9CE" w14:textId="591A37C4" w:rsidR="00666680" w:rsidRPr="00AC178B" w:rsidRDefault="00252579">
            <w:pPr>
              <w:jc w:val="center"/>
              <w:rPr>
                <w:b/>
                <w:bCs/>
                <w:sz w:val="22"/>
                <w:szCs w:val="22"/>
              </w:rPr>
            </w:pPr>
            <w:r w:rsidRPr="00AC178B">
              <w:rPr>
                <w:b/>
                <w:bCs/>
                <w:sz w:val="22"/>
                <w:szCs w:val="22"/>
              </w:rPr>
              <w:t>6</w:t>
            </w:r>
          </w:p>
        </w:tc>
        <w:tc>
          <w:tcPr>
            <w:tcW w:w="1775" w:type="dxa"/>
            <w:tcBorders>
              <w:top w:val="single" w:sz="4" w:space="0" w:color="auto"/>
              <w:left w:val="nil"/>
              <w:bottom w:val="single" w:sz="4" w:space="0" w:color="auto"/>
              <w:right w:val="single" w:sz="4" w:space="0" w:color="auto"/>
            </w:tcBorders>
            <w:shd w:val="clear" w:color="000000" w:fill="D9D9D9"/>
            <w:vAlign w:val="center"/>
          </w:tcPr>
          <w:p w14:paraId="1089CE3D" w14:textId="5DDA4533" w:rsidR="00666680" w:rsidRPr="00AC178B" w:rsidRDefault="00252579">
            <w:pPr>
              <w:jc w:val="center"/>
              <w:rPr>
                <w:b/>
                <w:bCs/>
              </w:rPr>
            </w:pPr>
            <w:r w:rsidRPr="00AC178B">
              <w:rPr>
                <w:b/>
                <w:bCs/>
              </w:rPr>
              <w:t>7</w:t>
            </w:r>
          </w:p>
        </w:tc>
        <w:tc>
          <w:tcPr>
            <w:tcW w:w="1984" w:type="dxa"/>
            <w:tcBorders>
              <w:top w:val="single" w:sz="4" w:space="0" w:color="auto"/>
              <w:left w:val="nil"/>
              <w:bottom w:val="single" w:sz="4" w:space="0" w:color="auto"/>
              <w:right w:val="single" w:sz="4" w:space="0" w:color="auto"/>
            </w:tcBorders>
            <w:shd w:val="clear" w:color="000000" w:fill="D9D9D9"/>
            <w:vAlign w:val="center"/>
          </w:tcPr>
          <w:p w14:paraId="11B9AAF1" w14:textId="199D9E0E" w:rsidR="00666680" w:rsidRPr="00AC178B" w:rsidRDefault="00252579">
            <w:pPr>
              <w:jc w:val="center"/>
              <w:rPr>
                <w:b/>
                <w:bCs/>
              </w:rPr>
            </w:pPr>
            <w:r w:rsidRPr="00AC178B">
              <w:rPr>
                <w:b/>
                <w:bCs/>
              </w:rPr>
              <w:t>8</w:t>
            </w:r>
          </w:p>
        </w:tc>
      </w:tr>
      <w:tr w:rsidR="00AC178B" w:rsidRPr="00AC178B" w14:paraId="48BBC3C8" w14:textId="77777777" w:rsidTr="00600408">
        <w:trPr>
          <w:trHeight w:val="345"/>
        </w:trPr>
        <w:tc>
          <w:tcPr>
            <w:tcW w:w="838" w:type="dxa"/>
            <w:tcBorders>
              <w:top w:val="nil"/>
              <w:left w:val="single" w:sz="4" w:space="0" w:color="auto"/>
              <w:bottom w:val="single" w:sz="4" w:space="0" w:color="auto"/>
              <w:right w:val="single" w:sz="4" w:space="0" w:color="auto"/>
            </w:tcBorders>
            <w:shd w:val="clear" w:color="000000" w:fill="FFFFFF"/>
            <w:vAlign w:val="center"/>
            <w:hideMark/>
          </w:tcPr>
          <w:p w14:paraId="137D09E1" w14:textId="77777777" w:rsidR="00666680" w:rsidRPr="00AC178B" w:rsidRDefault="00666680">
            <w:pPr>
              <w:jc w:val="center"/>
              <w:rPr>
                <w:sz w:val="22"/>
                <w:szCs w:val="22"/>
              </w:rPr>
            </w:pPr>
            <w:r w:rsidRPr="00AC178B">
              <w:rPr>
                <w:sz w:val="22"/>
                <w:szCs w:val="22"/>
              </w:rPr>
              <w:t>1.1</w:t>
            </w:r>
          </w:p>
        </w:tc>
        <w:tc>
          <w:tcPr>
            <w:tcW w:w="1886" w:type="dxa"/>
            <w:tcBorders>
              <w:top w:val="nil"/>
              <w:left w:val="nil"/>
              <w:bottom w:val="single" w:sz="4" w:space="0" w:color="auto"/>
              <w:right w:val="single" w:sz="4" w:space="0" w:color="auto"/>
            </w:tcBorders>
            <w:shd w:val="clear" w:color="000000" w:fill="FFFFFF"/>
            <w:vAlign w:val="center"/>
          </w:tcPr>
          <w:p w14:paraId="3EF0A905" w14:textId="4DD209C9" w:rsidR="00666680" w:rsidRPr="00AC178B" w:rsidRDefault="00666680">
            <w:pPr>
              <w:rPr>
                <w:sz w:val="22"/>
                <w:szCs w:val="22"/>
              </w:rPr>
            </w:pPr>
          </w:p>
        </w:tc>
        <w:tc>
          <w:tcPr>
            <w:tcW w:w="925" w:type="dxa"/>
            <w:tcBorders>
              <w:top w:val="nil"/>
              <w:left w:val="nil"/>
              <w:bottom w:val="single" w:sz="4" w:space="0" w:color="auto"/>
              <w:right w:val="single" w:sz="4" w:space="0" w:color="auto"/>
            </w:tcBorders>
            <w:shd w:val="clear" w:color="000000" w:fill="FFFFFF"/>
            <w:vAlign w:val="center"/>
          </w:tcPr>
          <w:p w14:paraId="31910C12" w14:textId="1EDE3633" w:rsidR="00666680" w:rsidRPr="00AC178B" w:rsidRDefault="00666680">
            <w:pPr>
              <w:rPr>
                <w:sz w:val="22"/>
                <w:szCs w:val="22"/>
              </w:rPr>
            </w:pPr>
          </w:p>
        </w:tc>
        <w:tc>
          <w:tcPr>
            <w:tcW w:w="2023" w:type="dxa"/>
            <w:tcBorders>
              <w:top w:val="nil"/>
              <w:left w:val="nil"/>
              <w:bottom w:val="single" w:sz="4" w:space="0" w:color="auto"/>
              <w:right w:val="single" w:sz="4" w:space="0" w:color="auto"/>
            </w:tcBorders>
            <w:shd w:val="clear" w:color="000000" w:fill="FFFFFF"/>
            <w:vAlign w:val="center"/>
          </w:tcPr>
          <w:p w14:paraId="2488CD8E" w14:textId="4D2EFE4A" w:rsidR="00666680" w:rsidRPr="00AC178B" w:rsidRDefault="00666680">
            <w:pPr>
              <w:rPr>
                <w:sz w:val="22"/>
                <w:szCs w:val="22"/>
              </w:rPr>
            </w:pPr>
          </w:p>
        </w:tc>
        <w:tc>
          <w:tcPr>
            <w:tcW w:w="1077" w:type="dxa"/>
            <w:tcBorders>
              <w:top w:val="nil"/>
              <w:left w:val="nil"/>
              <w:bottom w:val="single" w:sz="4" w:space="0" w:color="auto"/>
              <w:right w:val="single" w:sz="4" w:space="0" w:color="auto"/>
            </w:tcBorders>
            <w:shd w:val="clear" w:color="000000" w:fill="FFFFFF"/>
            <w:vAlign w:val="center"/>
          </w:tcPr>
          <w:p w14:paraId="2F429136" w14:textId="48ED2847" w:rsidR="00666680" w:rsidRPr="00AC178B" w:rsidRDefault="00666680">
            <w:pPr>
              <w:rPr>
                <w:sz w:val="22"/>
                <w:szCs w:val="22"/>
              </w:rPr>
            </w:pPr>
          </w:p>
        </w:tc>
        <w:tc>
          <w:tcPr>
            <w:tcW w:w="1621" w:type="dxa"/>
            <w:tcBorders>
              <w:top w:val="nil"/>
              <w:left w:val="nil"/>
              <w:bottom w:val="single" w:sz="4" w:space="0" w:color="auto"/>
              <w:right w:val="single" w:sz="4" w:space="0" w:color="auto"/>
            </w:tcBorders>
            <w:shd w:val="clear" w:color="000000" w:fill="FFFFFF"/>
            <w:vAlign w:val="center"/>
          </w:tcPr>
          <w:p w14:paraId="27C9892E" w14:textId="4E9F1B75" w:rsidR="00666680" w:rsidRPr="00AC178B" w:rsidRDefault="00666680">
            <w:pPr>
              <w:rPr>
                <w:sz w:val="22"/>
                <w:szCs w:val="22"/>
              </w:rPr>
            </w:pPr>
          </w:p>
        </w:tc>
        <w:tc>
          <w:tcPr>
            <w:tcW w:w="995" w:type="dxa"/>
            <w:tcBorders>
              <w:top w:val="nil"/>
              <w:left w:val="nil"/>
              <w:bottom w:val="single" w:sz="4" w:space="0" w:color="auto"/>
              <w:right w:val="single" w:sz="4" w:space="0" w:color="auto"/>
            </w:tcBorders>
            <w:shd w:val="clear" w:color="000000" w:fill="FFFFFF"/>
            <w:vAlign w:val="center"/>
          </w:tcPr>
          <w:p w14:paraId="79A064E7" w14:textId="5D84E702" w:rsidR="00666680" w:rsidRPr="00AC178B" w:rsidRDefault="00666680">
            <w:pPr>
              <w:jc w:val="center"/>
              <w:rPr>
                <w:sz w:val="22"/>
                <w:szCs w:val="22"/>
              </w:rPr>
            </w:pPr>
          </w:p>
        </w:tc>
        <w:tc>
          <w:tcPr>
            <w:tcW w:w="1392" w:type="dxa"/>
            <w:tcBorders>
              <w:top w:val="nil"/>
              <w:left w:val="nil"/>
              <w:bottom w:val="single" w:sz="4" w:space="0" w:color="auto"/>
              <w:right w:val="single" w:sz="4" w:space="0" w:color="auto"/>
            </w:tcBorders>
            <w:shd w:val="clear" w:color="000000" w:fill="FFFFFF"/>
            <w:vAlign w:val="center"/>
          </w:tcPr>
          <w:p w14:paraId="194BDECB" w14:textId="5E898A20" w:rsidR="00666680" w:rsidRPr="00AC178B" w:rsidRDefault="00666680">
            <w:pPr>
              <w:rPr>
                <w:sz w:val="22"/>
                <w:szCs w:val="22"/>
              </w:rPr>
            </w:pPr>
          </w:p>
        </w:tc>
        <w:tc>
          <w:tcPr>
            <w:tcW w:w="1775" w:type="dxa"/>
            <w:tcBorders>
              <w:top w:val="nil"/>
              <w:left w:val="nil"/>
              <w:bottom w:val="single" w:sz="4" w:space="0" w:color="auto"/>
              <w:right w:val="single" w:sz="4" w:space="0" w:color="auto"/>
            </w:tcBorders>
            <w:shd w:val="clear" w:color="000000" w:fill="FFFFFF"/>
            <w:vAlign w:val="center"/>
          </w:tcPr>
          <w:p w14:paraId="0EAEC261" w14:textId="228189A0" w:rsidR="00666680" w:rsidRPr="00AC178B" w:rsidRDefault="00666680">
            <w:pPr>
              <w:rPr>
                <w:sz w:val="22"/>
                <w:szCs w:val="22"/>
              </w:rPr>
            </w:pPr>
          </w:p>
        </w:tc>
        <w:tc>
          <w:tcPr>
            <w:tcW w:w="1984" w:type="dxa"/>
            <w:tcBorders>
              <w:top w:val="nil"/>
              <w:left w:val="nil"/>
              <w:bottom w:val="single" w:sz="4" w:space="0" w:color="auto"/>
              <w:right w:val="single" w:sz="4" w:space="0" w:color="auto"/>
            </w:tcBorders>
            <w:shd w:val="clear" w:color="000000" w:fill="FFFFFF"/>
            <w:vAlign w:val="center"/>
          </w:tcPr>
          <w:p w14:paraId="6163B24B" w14:textId="4F80FD48" w:rsidR="00666680" w:rsidRPr="00AC178B" w:rsidRDefault="00666680">
            <w:pPr>
              <w:rPr>
                <w:sz w:val="22"/>
                <w:szCs w:val="22"/>
              </w:rPr>
            </w:pPr>
          </w:p>
        </w:tc>
      </w:tr>
      <w:tr w:rsidR="00AC178B" w:rsidRPr="00AC178B" w14:paraId="4A556CF4" w14:textId="77777777" w:rsidTr="00613DBF">
        <w:trPr>
          <w:trHeight w:val="345"/>
        </w:trPr>
        <w:tc>
          <w:tcPr>
            <w:tcW w:w="838" w:type="dxa"/>
            <w:tcBorders>
              <w:top w:val="nil"/>
              <w:left w:val="single" w:sz="4" w:space="0" w:color="auto"/>
              <w:bottom w:val="single" w:sz="4" w:space="0" w:color="auto"/>
              <w:right w:val="single" w:sz="4" w:space="0" w:color="auto"/>
            </w:tcBorders>
            <w:shd w:val="clear" w:color="000000" w:fill="FFFFFF"/>
            <w:vAlign w:val="center"/>
            <w:hideMark/>
          </w:tcPr>
          <w:p w14:paraId="6652B602" w14:textId="77777777" w:rsidR="00666680" w:rsidRPr="00AC178B" w:rsidRDefault="00666680">
            <w:pPr>
              <w:jc w:val="center"/>
              <w:rPr>
                <w:sz w:val="22"/>
                <w:szCs w:val="22"/>
              </w:rPr>
            </w:pPr>
            <w:r w:rsidRPr="00AC178B">
              <w:rPr>
                <w:sz w:val="22"/>
                <w:szCs w:val="22"/>
              </w:rPr>
              <w:t>1.2</w:t>
            </w:r>
          </w:p>
        </w:tc>
        <w:tc>
          <w:tcPr>
            <w:tcW w:w="1886" w:type="dxa"/>
            <w:tcBorders>
              <w:top w:val="nil"/>
              <w:left w:val="nil"/>
              <w:bottom w:val="single" w:sz="4" w:space="0" w:color="auto"/>
              <w:right w:val="single" w:sz="4" w:space="0" w:color="auto"/>
            </w:tcBorders>
            <w:shd w:val="clear" w:color="000000" w:fill="FFFFFF"/>
            <w:vAlign w:val="center"/>
            <w:hideMark/>
          </w:tcPr>
          <w:p w14:paraId="0E1D4937" w14:textId="77777777" w:rsidR="00666680" w:rsidRPr="00AC178B" w:rsidRDefault="00666680">
            <w:pPr>
              <w:rPr>
                <w:sz w:val="22"/>
                <w:szCs w:val="22"/>
              </w:rPr>
            </w:pPr>
            <w:r w:rsidRPr="00AC178B">
              <w:rPr>
                <w:sz w:val="22"/>
                <w:szCs w:val="22"/>
              </w:rPr>
              <w:t> </w:t>
            </w:r>
          </w:p>
        </w:tc>
        <w:tc>
          <w:tcPr>
            <w:tcW w:w="925" w:type="dxa"/>
            <w:tcBorders>
              <w:top w:val="nil"/>
              <w:left w:val="nil"/>
              <w:bottom w:val="single" w:sz="4" w:space="0" w:color="auto"/>
              <w:right w:val="single" w:sz="4" w:space="0" w:color="auto"/>
            </w:tcBorders>
            <w:shd w:val="clear" w:color="000000" w:fill="FFFFFF"/>
            <w:vAlign w:val="center"/>
            <w:hideMark/>
          </w:tcPr>
          <w:p w14:paraId="148E7855" w14:textId="77777777" w:rsidR="00666680" w:rsidRPr="00AC178B" w:rsidRDefault="00666680">
            <w:pPr>
              <w:rPr>
                <w:sz w:val="22"/>
                <w:szCs w:val="22"/>
              </w:rPr>
            </w:pPr>
            <w:r w:rsidRPr="00AC178B">
              <w:rPr>
                <w:sz w:val="22"/>
                <w:szCs w:val="22"/>
              </w:rPr>
              <w:t> </w:t>
            </w:r>
          </w:p>
        </w:tc>
        <w:tc>
          <w:tcPr>
            <w:tcW w:w="2023" w:type="dxa"/>
            <w:tcBorders>
              <w:top w:val="nil"/>
              <w:left w:val="nil"/>
              <w:bottom w:val="single" w:sz="4" w:space="0" w:color="auto"/>
              <w:right w:val="single" w:sz="4" w:space="0" w:color="auto"/>
            </w:tcBorders>
            <w:shd w:val="clear" w:color="000000" w:fill="FFFFFF"/>
            <w:vAlign w:val="center"/>
            <w:hideMark/>
          </w:tcPr>
          <w:p w14:paraId="38AB14F2" w14:textId="77777777" w:rsidR="00666680" w:rsidRPr="00AC178B" w:rsidRDefault="00666680">
            <w:pPr>
              <w:rPr>
                <w:sz w:val="22"/>
                <w:szCs w:val="22"/>
              </w:rPr>
            </w:pPr>
            <w:r w:rsidRPr="00AC178B">
              <w:rPr>
                <w:sz w:val="22"/>
                <w:szCs w:val="22"/>
              </w:rPr>
              <w:t> </w:t>
            </w:r>
          </w:p>
        </w:tc>
        <w:tc>
          <w:tcPr>
            <w:tcW w:w="1077" w:type="dxa"/>
            <w:tcBorders>
              <w:top w:val="nil"/>
              <w:left w:val="nil"/>
              <w:bottom w:val="single" w:sz="4" w:space="0" w:color="auto"/>
              <w:right w:val="single" w:sz="4" w:space="0" w:color="auto"/>
            </w:tcBorders>
            <w:shd w:val="clear" w:color="000000" w:fill="FFFFFF"/>
            <w:vAlign w:val="center"/>
            <w:hideMark/>
          </w:tcPr>
          <w:p w14:paraId="164F4702" w14:textId="77777777" w:rsidR="00666680" w:rsidRPr="00AC178B" w:rsidRDefault="00666680">
            <w:pPr>
              <w:rPr>
                <w:sz w:val="22"/>
                <w:szCs w:val="22"/>
              </w:rPr>
            </w:pPr>
            <w:r w:rsidRPr="00AC178B">
              <w:rPr>
                <w:sz w:val="22"/>
                <w:szCs w:val="22"/>
              </w:rPr>
              <w:t> </w:t>
            </w:r>
          </w:p>
        </w:tc>
        <w:tc>
          <w:tcPr>
            <w:tcW w:w="1621" w:type="dxa"/>
            <w:tcBorders>
              <w:top w:val="nil"/>
              <w:left w:val="nil"/>
              <w:bottom w:val="single" w:sz="4" w:space="0" w:color="auto"/>
              <w:right w:val="single" w:sz="4" w:space="0" w:color="auto"/>
            </w:tcBorders>
            <w:shd w:val="clear" w:color="000000" w:fill="FFFFFF"/>
            <w:vAlign w:val="center"/>
            <w:hideMark/>
          </w:tcPr>
          <w:p w14:paraId="7A63C8F4" w14:textId="77777777" w:rsidR="00666680" w:rsidRPr="00AC178B" w:rsidRDefault="00666680">
            <w:pPr>
              <w:rPr>
                <w:sz w:val="22"/>
                <w:szCs w:val="22"/>
              </w:rPr>
            </w:pPr>
            <w:r w:rsidRPr="00AC178B">
              <w:rPr>
                <w:sz w:val="22"/>
                <w:szCs w:val="22"/>
              </w:rPr>
              <w:t> </w:t>
            </w:r>
          </w:p>
        </w:tc>
        <w:tc>
          <w:tcPr>
            <w:tcW w:w="995" w:type="dxa"/>
            <w:tcBorders>
              <w:top w:val="nil"/>
              <w:left w:val="nil"/>
              <w:bottom w:val="single" w:sz="4" w:space="0" w:color="auto"/>
              <w:right w:val="single" w:sz="4" w:space="0" w:color="auto"/>
            </w:tcBorders>
            <w:shd w:val="clear" w:color="000000" w:fill="FFFFFF"/>
            <w:vAlign w:val="center"/>
            <w:hideMark/>
          </w:tcPr>
          <w:p w14:paraId="61211F71" w14:textId="77777777" w:rsidR="00666680" w:rsidRPr="00AC178B" w:rsidRDefault="00666680">
            <w:pPr>
              <w:jc w:val="center"/>
              <w:rPr>
                <w:sz w:val="22"/>
                <w:szCs w:val="22"/>
              </w:rPr>
            </w:pPr>
            <w:r w:rsidRPr="00AC178B">
              <w:rPr>
                <w:sz w:val="22"/>
                <w:szCs w:val="22"/>
              </w:rPr>
              <w:t> </w:t>
            </w:r>
          </w:p>
        </w:tc>
        <w:tc>
          <w:tcPr>
            <w:tcW w:w="1392" w:type="dxa"/>
            <w:tcBorders>
              <w:top w:val="nil"/>
              <w:left w:val="nil"/>
              <w:bottom w:val="single" w:sz="4" w:space="0" w:color="auto"/>
              <w:right w:val="single" w:sz="4" w:space="0" w:color="auto"/>
            </w:tcBorders>
            <w:shd w:val="clear" w:color="000000" w:fill="FFFFFF"/>
            <w:vAlign w:val="center"/>
            <w:hideMark/>
          </w:tcPr>
          <w:p w14:paraId="4EC013FB" w14:textId="77777777" w:rsidR="00666680" w:rsidRPr="00AC178B" w:rsidRDefault="00666680">
            <w:pPr>
              <w:rPr>
                <w:sz w:val="22"/>
                <w:szCs w:val="22"/>
              </w:rPr>
            </w:pPr>
            <w:r w:rsidRPr="00AC178B">
              <w:rPr>
                <w:sz w:val="22"/>
                <w:szCs w:val="22"/>
              </w:rPr>
              <w:t> </w:t>
            </w:r>
          </w:p>
        </w:tc>
        <w:tc>
          <w:tcPr>
            <w:tcW w:w="1775" w:type="dxa"/>
            <w:tcBorders>
              <w:top w:val="nil"/>
              <w:left w:val="nil"/>
              <w:bottom w:val="single" w:sz="4" w:space="0" w:color="auto"/>
              <w:right w:val="single" w:sz="4" w:space="0" w:color="auto"/>
            </w:tcBorders>
            <w:shd w:val="clear" w:color="000000" w:fill="FFFFFF"/>
            <w:vAlign w:val="center"/>
            <w:hideMark/>
          </w:tcPr>
          <w:p w14:paraId="39CB6D89" w14:textId="77777777" w:rsidR="00666680" w:rsidRPr="00AC178B" w:rsidRDefault="00666680">
            <w:pPr>
              <w:rPr>
                <w:sz w:val="22"/>
                <w:szCs w:val="22"/>
              </w:rPr>
            </w:pPr>
            <w:r w:rsidRPr="00AC178B">
              <w:rPr>
                <w:sz w:val="22"/>
                <w:szCs w:val="22"/>
              </w:rPr>
              <w:t> </w:t>
            </w:r>
          </w:p>
        </w:tc>
        <w:tc>
          <w:tcPr>
            <w:tcW w:w="1984" w:type="dxa"/>
            <w:tcBorders>
              <w:top w:val="nil"/>
              <w:left w:val="nil"/>
              <w:bottom w:val="single" w:sz="4" w:space="0" w:color="auto"/>
              <w:right w:val="single" w:sz="4" w:space="0" w:color="auto"/>
            </w:tcBorders>
            <w:shd w:val="clear" w:color="000000" w:fill="FFFFFF"/>
            <w:vAlign w:val="center"/>
            <w:hideMark/>
          </w:tcPr>
          <w:p w14:paraId="4C35E315" w14:textId="77777777" w:rsidR="00666680" w:rsidRPr="00AC178B" w:rsidRDefault="00666680">
            <w:pPr>
              <w:rPr>
                <w:sz w:val="22"/>
                <w:szCs w:val="22"/>
              </w:rPr>
            </w:pPr>
            <w:r w:rsidRPr="00AC178B">
              <w:rPr>
                <w:sz w:val="22"/>
                <w:szCs w:val="22"/>
              </w:rPr>
              <w:t> </w:t>
            </w:r>
          </w:p>
        </w:tc>
      </w:tr>
      <w:tr w:rsidR="00AC178B" w:rsidRPr="00AC178B" w14:paraId="747B8CDD" w14:textId="77777777" w:rsidTr="00600408">
        <w:trPr>
          <w:trHeight w:val="300"/>
        </w:trPr>
        <w:tc>
          <w:tcPr>
            <w:tcW w:w="838"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351E6882" w14:textId="77777777" w:rsidR="00666680" w:rsidRPr="00AC178B" w:rsidRDefault="00666680">
            <w:pPr>
              <w:jc w:val="center"/>
              <w:rPr>
                <w:sz w:val="22"/>
                <w:szCs w:val="22"/>
              </w:rPr>
            </w:pPr>
            <w:r w:rsidRPr="00AC178B">
              <w:rPr>
                <w:sz w:val="22"/>
                <w:szCs w:val="22"/>
              </w:rPr>
              <w:t> </w:t>
            </w:r>
          </w:p>
        </w:tc>
        <w:tc>
          <w:tcPr>
            <w:tcW w:w="11694" w:type="dxa"/>
            <w:gridSpan w:val="8"/>
            <w:tcBorders>
              <w:top w:val="single" w:sz="4" w:space="0" w:color="auto"/>
              <w:left w:val="nil"/>
              <w:bottom w:val="single" w:sz="4" w:space="0" w:color="auto"/>
              <w:right w:val="single" w:sz="4" w:space="0" w:color="000000"/>
            </w:tcBorders>
            <w:shd w:val="clear" w:color="000000" w:fill="D9D9D9"/>
            <w:vAlign w:val="bottom"/>
            <w:hideMark/>
          </w:tcPr>
          <w:p w14:paraId="6A9C096F" w14:textId="77777777" w:rsidR="00666680" w:rsidRPr="00AC178B" w:rsidRDefault="00666680">
            <w:pPr>
              <w:jc w:val="right"/>
              <w:rPr>
                <w:b/>
                <w:bCs/>
                <w:sz w:val="22"/>
                <w:szCs w:val="22"/>
              </w:rPr>
            </w:pPr>
            <w:r w:rsidRPr="00AC178B">
              <w:rPr>
                <w:b/>
                <w:bCs/>
                <w:sz w:val="22"/>
                <w:szCs w:val="22"/>
              </w:rPr>
              <w:t>ИТОГО руб. без учета НДС</w:t>
            </w:r>
          </w:p>
        </w:tc>
        <w:tc>
          <w:tcPr>
            <w:tcW w:w="1984" w:type="dxa"/>
            <w:tcBorders>
              <w:top w:val="nil"/>
              <w:left w:val="nil"/>
              <w:bottom w:val="single" w:sz="4" w:space="0" w:color="auto"/>
              <w:right w:val="single" w:sz="4" w:space="0" w:color="auto"/>
            </w:tcBorders>
            <w:shd w:val="clear" w:color="000000" w:fill="FFFFFF"/>
            <w:vAlign w:val="center"/>
          </w:tcPr>
          <w:p w14:paraId="7F22C8BA" w14:textId="13BB65C7" w:rsidR="00666680" w:rsidRPr="00AC178B" w:rsidRDefault="00666680">
            <w:pPr>
              <w:jc w:val="right"/>
              <w:rPr>
                <w:sz w:val="22"/>
                <w:szCs w:val="22"/>
              </w:rPr>
            </w:pPr>
          </w:p>
        </w:tc>
      </w:tr>
      <w:tr w:rsidR="00AC178B" w:rsidRPr="00AC178B" w14:paraId="0CDAC089" w14:textId="77777777" w:rsidTr="00600408">
        <w:trPr>
          <w:trHeight w:val="300"/>
        </w:trPr>
        <w:tc>
          <w:tcPr>
            <w:tcW w:w="838" w:type="dxa"/>
            <w:vMerge/>
            <w:tcBorders>
              <w:top w:val="nil"/>
              <w:left w:val="single" w:sz="4" w:space="0" w:color="auto"/>
              <w:bottom w:val="single" w:sz="4" w:space="0" w:color="000000"/>
              <w:right w:val="single" w:sz="4" w:space="0" w:color="auto"/>
            </w:tcBorders>
            <w:vAlign w:val="center"/>
            <w:hideMark/>
          </w:tcPr>
          <w:p w14:paraId="42D7FFE2" w14:textId="77777777" w:rsidR="00666680" w:rsidRPr="00AC178B" w:rsidRDefault="00666680">
            <w:pPr>
              <w:rPr>
                <w:sz w:val="22"/>
                <w:szCs w:val="22"/>
              </w:rPr>
            </w:pPr>
          </w:p>
        </w:tc>
        <w:tc>
          <w:tcPr>
            <w:tcW w:w="11694" w:type="dxa"/>
            <w:gridSpan w:val="8"/>
            <w:tcBorders>
              <w:top w:val="single" w:sz="4" w:space="0" w:color="auto"/>
              <w:left w:val="nil"/>
              <w:bottom w:val="single" w:sz="4" w:space="0" w:color="auto"/>
              <w:right w:val="single" w:sz="4" w:space="0" w:color="000000"/>
            </w:tcBorders>
            <w:shd w:val="clear" w:color="000000" w:fill="D9D9D9"/>
            <w:noWrap/>
            <w:vAlign w:val="bottom"/>
            <w:hideMark/>
          </w:tcPr>
          <w:p w14:paraId="738055D8" w14:textId="676AD1B4" w:rsidR="00666680" w:rsidRPr="00AC178B" w:rsidRDefault="00666680" w:rsidP="005947FF">
            <w:pPr>
              <w:jc w:val="right"/>
              <w:rPr>
                <w:b/>
                <w:bCs/>
              </w:rPr>
            </w:pPr>
            <w:r w:rsidRPr="00AC178B">
              <w:rPr>
                <w:b/>
                <w:bCs/>
              </w:rPr>
              <w:t>НДС 2</w:t>
            </w:r>
            <w:r w:rsidR="005947FF" w:rsidRPr="00AC178B">
              <w:rPr>
                <w:b/>
                <w:bCs/>
              </w:rPr>
              <w:t>2</w:t>
            </w:r>
            <w:r w:rsidRPr="00AC178B">
              <w:rPr>
                <w:b/>
                <w:bCs/>
              </w:rPr>
              <w:t>%, руб</w:t>
            </w:r>
          </w:p>
        </w:tc>
        <w:tc>
          <w:tcPr>
            <w:tcW w:w="1984" w:type="dxa"/>
            <w:tcBorders>
              <w:top w:val="nil"/>
              <w:left w:val="nil"/>
              <w:bottom w:val="single" w:sz="4" w:space="0" w:color="auto"/>
              <w:right w:val="single" w:sz="4" w:space="0" w:color="auto"/>
            </w:tcBorders>
            <w:shd w:val="clear" w:color="000000" w:fill="FFFFFF"/>
            <w:vAlign w:val="center"/>
          </w:tcPr>
          <w:p w14:paraId="1D6A2A05" w14:textId="173C4DC6" w:rsidR="00666680" w:rsidRPr="00AC178B" w:rsidRDefault="00666680">
            <w:pPr>
              <w:jc w:val="right"/>
              <w:rPr>
                <w:sz w:val="22"/>
                <w:szCs w:val="22"/>
              </w:rPr>
            </w:pPr>
          </w:p>
        </w:tc>
      </w:tr>
      <w:tr w:rsidR="00AC178B" w:rsidRPr="00AC178B" w14:paraId="56F1AF47" w14:textId="77777777" w:rsidTr="00600408">
        <w:trPr>
          <w:trHeight w:val="300"/>
        </w:trPr>
        <w:tc>
          <w:tcPr>
            <w:tcW w:w="838" w:type="dxa"/>
            <w:vMerge/>
            <w:tcBorders>
              <w:top w:val="nil"/>
              <w:left w:val="single" w:sz="4" w:space="0" w:color="auto"/>
              <w:bottom w:val="single" w:sz="4" w:space="0" w:color="000000"/>
              <w:right w:val="single" w:sz="4" w:space="0" w:color="auto"/>
            </w:tcBorders>
            <w:vAlign w:val="center"/>
            <w:hideMark/>
          </w:tcPr>
          <w:p w14:paraId="3F18FC85" w14:textId="77777777" w:rsidR="00666680" w:rsidRPr="00AC178B" w:rsidRDefault="00666680">
            <w:pPr>
              <w:rPr>
                <w:sz w:val="22"/>
                <w:szCs w:val="22"/>
              </w:rPr>
            </w:pPr>
          </w:p>
        </w:tc>
        <w:tc>
          <w:tcPr>
            <w:tcW w:w="11694" w:type="dxa"/>
            <w:gridSpan w:val="8"/>
            <w:tcBorders>
              <w:top w:val="single" w:sz="4" w:space="0" w:color="auto"/>
              <w:left w:val="nil"/>
              <w:bottom w:val="single" w:sz="4" w:space="0" w:color="auto"/>
              <w:right w:val="single" w:sz="4" w:space="0" w:color="000000"/>
            </w:tcBorders>
            <w:shd w:val="clear" w:color="000000" w:fill="D9D9D9"/>
            <w:noWrap/>
            <w:vAlign w:val="bottom"/>
            <w:hideMark/>
          </w:tcPr>
          <w:p w14:paraId="3C9C4F5C" w14:textId="77777777" w:rsidR="00666680" w:rsidRPr="00AC178B" w:rsidRDefault="00666680">
            <w:pPr>
              <w:jc w:val="right"/>
              <w:rPr>
                <w:b/>
                <w:bCs/>
              </w:rPr>
            </w:pPr>
            <w:r w:rsidRPr="00AC178B">
              <w:rPr>
                <w:b/>
                <w:bCs/>
              </w:rPr>
              <w:t>ИТОГО с НДС, руб.</w:t>
            </w:r>
          </w:p>
        </w:tc>
        <w:tc>
          <w:tcPr>
            <w:tcW w:w="1984" w:type="dxa"/>
            <w:tcBorders>
              <w:top w:val="nil"/>
              <w:left w:val="nil"/>
              <w:bottom w:val="single" w:sz="4" w:space="0" w:color="auto"/>
              <w:right w:val="single" w:sz="4" w:space="0" w:color="auto"/>
            </w:tcBorders>
            <w:shd w:val="clear" w:color="000000" w:fill="FFFFFF"/>
            <w:vAlign w:val="center"/>
          </w:tcPr>
          <w:p w14:paraId="539D5C7B" w14:textId="7F806D88" w:rsidR="00666680" w:rsidRPr="00AC178B" w:rsidRDefault="00666680">
            <w:pPr>
              <w:jc w:val="right"/>
              <w:rPr>
                <w:sz w:val="22"/>
                <w:szCs w:val="22"/>
              </w:rPr>
            </w:pPr>
          </w:p>
        </w:tc>
      </w:tr>
    </w:tbl>
    <w:p w14:paraId="5A287998" w14:textId="77777777" w:rsidR="00252579" w:rsidRPr="00AC178B" w:rsidRDefault="00252579" w:rsidP="00252579">
      <w:pPr>
        <w:shd w:val="clear" w:color="auto" w:fill="FFFFFF" w:themeFill="background1"/>
        <w:ind w:firstLine="709"/>
        <w:rPr>
          <w:i/>
          <w:sz w:val="24"/>
          <w:szCs w:val="24"/>
          <w:shd w:val="clear" w:color="auto" w:fill="D9D9D9" w:themeFill="background1" w:themeFillShade="D9"/>
        </w:rPr>
      </w:pPr>
    </w:p>
    <w:p w14:paraId="3F87D107" w14:textId="43B520A3" w:rsidR="001E76B3" w:rsidRDefault="00252579" w:rsidP="001E76B3">
      <w:pPr>
        <w:pStyle w:val="af2"/>
        <w:shd w:val="clear" w:color="auto" w:fill="FFFFFF"/>
        <w:rPr>
          <w:sz w:val="24"/>
          <w:szCs w:val="24"/>
          <w:shd w:val="clear" w:color="auto" w:fill="D9D9D9"/>
        </w:rPr>
      </w:pPr>
      <w:r w:rsidRPr="00AC178B">
        <w:rPr>
          <w:i/>
          <w:sz w:val="24"/>
          <w:szCs w:val="24"/>
          <w:shd w:val="clear" w:color="auto" w:fill="D9D9D9" w:themeFill="background1" w:themeFillShade="D9"/>
        </w:rPr>
        <w:t>.</w:t>
      </w:r>
      <w:r w:rsidR="001E76B3" w:rsidRPr="001E76B3">
        <w:rPr>
          <w:b/>
          <w:sz w:val="24"/>
          <w:szCs w:val="24"/>
          <w:shd w:val="clear" w:color="auto" w:fill="D9D9D9"/>
        </w:rPr>
        <w:t xml:space="preserve"> </w:t>
      </w:r>
      <w:r w:rsidR="001E76B3">
        <w:rPr>
          <w:b/>
          <w:sz w:val="24"/>
          <w:szCs w:val="24"/>
          <w:shd w:val="clear" w:color="auto" w:fill="D9D9D9"/>
        </w:rPr>
        <w:t>Итоговая сумма спецификации составляет</w:t>
      </w:r>
      <w:r w:rsidR="001E76B3">
        <w:t xml:space="preserve"> </w:t>
      </w:r>
      <w:r w:rsidR="00600408">
        <w:rPr>
          <w:b/>
          <w:sz w:val="22"/>
        </w:rPr>
        <w:t xml:space="preserve"> ________</w:t>
      </w:r>
      <w:r w:rsidR="001E76B3">
        <w:rPr>
          <w:b/>
          <w:sz w:val="22"/>
        </w:rPr>
        <w:t xml:space="preserve"> </w:t>
      </w:r>
      <w:r w:rsidR="00600408">
        <w:rPr>
          <w:sz w:val="24"/>
          <w:szCs w:val="24"/>
          <w:shd w:val="clear" w:color="auto" w:fill="D9D9D9"/>
        </w:rPr>
        <w:t>(____________</w:t>
      </w:r>
      <w:r w:rsidR="001E76B3">
        <w:rPr>
          <w:sz w:val="24"/>
          <w:szCs w:val="24"/>
          <w:shd w:val="clear" w:color="auto" w:fill="D9D9D9"/>
        </w:rPr>
        <w:t xml:space="preserve">) рубля </w:t>
      </w:r>
      <w:r w:rsidR="001E76B3">
        <w:rPr>
          <w:b/>
          <w:sz w:val="24"/>
          <w:szCs w:val="24"/>
          <w:shd w:val="clear" w:color="auto" w:fill="D9D9D9"/>
        </w:rPr>
        <w:t>00</w:t>
      </w:r>
      <w:r w:rsidR="00600408">
        <w:rPr>
          <w:sz w:val="24"/>
          <w:szCs w:val="24"/>
          <w:shd w:val="clear" w:color="auto" w:fill="D9D9D9"/>
        </w:rPr>
        <w:t xml:space="preserve"> копеек, в том числе НДС  _____ (__________</w:t>
      </w:r>
      <w:r w:rsidR="001E76B3">
        <w:rPr>
          <w:sz w:val="24"/>
          <w:szCs w:val="24"/>
          <w:shd w:val="clear" w:color="auto" w:fill="D9D9D9"/>
        </w:rPr>
        <w:t xml:space="preserve">) рубля </w:t>
      </w:r>
      <w:r w:rsidR="001E76B3">
        <w:rPr>
          <w:b/>
          <w:sz w:val="24"/>
          <w:szCs w:val="24"/>
          <w:shd w:val="clear" w:color="auto" w:fill="D9D9D9"/>
        </w:rPr>
        <w:t xml:space="preserve">00 </w:t>
      </w:r>
      <w:r w:rsidR="001E76B3">
        <w:rPr>
          <w:sz w:val="24"/>
          <w:szCs w:val="24"/>
          <w:shd w:val="clear" w:color="auto" w:fill="D9D9D9"/>
        </w:rPr>
        <w:t xml:space="preserve">копеек включает в себя все затраты связанные с упаковочными и погрузочными работами, связанными с доставкой Товара со склада Поставщика. </w:t>
      </w:r>
    </w:p>
    <w:p w14:paraId="586ADEC5" w14:textId="77777777" w:rsidR="001E76B3" w:rsidRDefault="001E76B3" w:rsidP="001E76B3">
      <w:pPr>
        <w:shd w:val="clear" w:color="auto" w:fill="FFFFFF"/>
        <w:ind w:left="568"/>
        <w:rPr>
          <w:sz w:val="24"/>
          <w:szCs w:val="24"/>
          <w:shd w:val="clear" w:color="auto" w:fill="D9D9D9"/>
        </w:rPr>
      </w:pPr>
      <w:r>
        <w:rPr>
          <w:sz w:val="24"/>
          <w:szCs w:val="24"/>
          <w:shd w:val="clear" w:color="auto" w:fill="D9D9D9"/>
        </w:rPr>
        <w:t xml:space="preserve">              </w:t>
      </w:r>
    </w:p>
    <w:tbl>
      <w:tblPr>
        <w:tblW w:w="15538" w:type="dxa"/>
        <w:tblInd w:w="-254" w:type="dxa"/>
        <w:tblLayout w:type="fixed"/>
        <w:tblCellMar>
          <w:left w:w="30" w:type="dxa"/>
          <w:right w:w="30" w:type="dxa"/>
        </w:tblCellMar>
        <w:tblLook w:val="0000" w:firstRow="0" w:lastRow="0" w:firstColumn="0" w:lastColumn="0" w:noHBand="0" w:noVBand="0"/>
      </w:tblPr>
      <w:tblGrid>
        <w:gridCol w:w="533"/>
        <w:gridCol w:w="2091"/>
        <w:gridCol w:w="5425"/>
        <w:gridCol w:w="1571"/>
        <w:gridCol w:w="2741"/>
        <w:gridCol w:w="148"/>
        <w:gridCol w:w="111"/>
        <w:gridCol w:w="854"/>
        <w:gridCol w:w="1083"/>
        <w:gridCol w:w="981"/>
      </w:tblGrid>
      <w:tr w:rsidR="001E76B3" w:rsidRPr="00AC57B8" w14:paraId="183D644C" w14:textId="77777777" w:rsidTr="00981C2E">
        <w:trPr>
          <w:trHeight w:val="86"/>
        </w:trPr>
        <w:tc>
          <w:tcPr>
            <w:tcW w:w="525" w:type="dxa"/>
            <w:tcBorders>
              <w:top w:val="single" w:sz="4" w:space="0" w:color="auto"/>
              <w:left w:val="single" w:sz="4" w:space="0" w:color="auto"/>
              <w:bottom w:val="single" w:sz="4" w:space="0" w:color="auto"/>
              <w:right w:val="single" w:sz="4" w:space="0" w:color="auto"/>
            </w:tcBorders>
            <w:shd w:val="solid" w:color="FFFFFF" w:fill="auto"/>
          </w:tcPr>
          <w:p w14:paraId="16F1149E" w14:textId="77777777" w:rsidR="001E76B3" w:rsidRPr="00AC57B8" w:rsidRDefault="001E76B3" w:rsidP="00981C2E">
            <w:pPr>
              <w:widowControl/>
              <w:adjustRightInd w:val="0"/>
              <w:jc w:val="center"/>
              <w:rPr>
                <w:sz w:val="22"/>
                <w:szCs w:val="22"/>
              </w:rPr>
            </w:pPr>
            <w:r w:rsidRPr="00AC57B8">
              <w:rPr>
                <w:sz w:val="22"/>
                <w:szCs w:val="22"/>
              </w:rPr>
              <w:t>2</w:t>
            </w:r>
          </w:p>
        </w:tc>
        <w:tc>
          <w:tcPr>
            <w:tcW w:w="11889" w:type="dxa"/>
            <w:gridSpan w:val="6"/>
            <w:tcBorders>
              <w:top w:val="single" w:sz="4" w:space="0" w:color="auto"/>
              <w:left w:val="single" w:sz="4" w:space="0" w:color="auto"/>
              <w:bottom w:val="single" w:sz="4" w:space="0" w:color="auto"/>
              <w:right w:val="nil"/>
            </w:tcBorders>
          </w:tcPr>
          <w:p w14:paraId="39B0BE33" w14:textId="77777777" w:rsidR="001E76B3" w:rsidRPr="00AC57B8" w:rsidRDefault="001E76B3" w:rsidP="00981C2E">
            <w:pPr>
              <w:widowControl/>
              <w:adjustRightInd w:val="0"/>
              <w:rPr>
                <w:sz w:val="22"/>
                <w:szCs w:val="22"/>
              </w:rPr>
            </w:pPr>
            <w:r w:rsidRPr="00AC57B8">
              <w:rPr>
                <w:bCs/>
                <w:sz w:val="22"/>
                <w:szCs w:val="22"/>
              </w:rPr>
              <w:t>Сроки поставки (передачи Грузополучателю) товара:</w:t>
            </w:r>
            <w:r w:rsidRPr="00AC57B8">
              <w:rPr>
                <w:sz w:val="22"/>
                <w:szCs w:val="22"/>
              </w:rPr>
              <w:t xml:space="preserve">  в соответствии с п. 1.4. Договора</w:t>
            </w:r>
          </w:p>
        </w:tc>
        <w:tc>
          <w:tcPr>
            <w:tcW w:w="840" w:type="dxa"/>
            <w:tcBorders>
              <w:top w:val="single" w:sz="4" w:space="0" w:color="auto"/>
              <w:left w:val="nil"/>
              <w:bottom w:val="single" w:sz="4" w:space="0" w:color="auto"/>
              <w:right w:val="nil"/>
            </w:tcBorders>
          </w:tcPr>
          <w:p w14:paraId="4C7D8B56" w14:textId="77777777" w:rsidR="001E76B3" w:rsidRPr="00AC57B8" w:rsidRDefault="001E76B3" w:rsidP="00981C2E">
            <w:pPr>
              <w:widowControl/>
              <w:adjustRightInd w:val="0"/>
              <w:rPr>
                <w:b/>
                <w:bCs/>
                <w:sz w:val="22"/>
                <w:szCs w:val="22"/>
              </w:rPr>
            </w:pPr>
          </w:p>
        </w:tc>
        <w:tc>
          <w:tcPr>
            <w:tcW w:w="1065" w:type="dxa"/>
            <w:tcBorders>
              <w:top w:val="single" w:sz="4" w:space="0" w:color="auto"/>
              <w:left w:val="nil"/>
              <w:bottom w:val="single" w:sz="4" w:space="0" w:color="auto"/>
              <w:right w:val="nil"/>
            </w:tcBorders>
          </w:tcPr>
          <w:p w14:paraId="07572FCC" w14:textId="77777777" w:rsidR="001E76B3" w:rsidRPr="00AC57B8" w:rsidRDefault="001E76B3" w:rsidP="00981C2E">
            <w:pPr>
              <w:widowControl/>
              <w:adjustRightInd w:val="0"/>
              <w:rPr>
                <w:b/>
                <w:bCs/>
                <w:sz w:val="22"/>
                <w:szCs w:val="22"/>
              </w:rPr>
            </w:pPr>
          </w:p>
        </w:tc>
        <w:tc>
          <w:tcPr>
            <w:tcW w:w="965" w:type="dxa"/>
            <w:tcBorders>
              <w:top w:val="single" w:sz="4" w:space="0" w:color="auto"/>
              <w:left w:val="nil"/>
              <w:bottom w:val="single" w:sz="4" w:space="0" w:color="auto"/>
              <w:right w:val="single" w:sz="4" w:space="0" w:color="auto"/>
            </w:tcBorders>
          </w:tcPr>
          <w:p w14:paraId="36D15883" w14:textId="77777777" w:rsidR="001E76B3" w:rsidRPr="00AC57B8" w:rsidRDefault="001E76B3" w:rsidP="00981C2E">
            <w:pPr>
              <w:widowControl/>
              <w:adjustRightInd w:val="0"/>
              <w:rPr>
                <w:b/>
                <w:bCs/>
                <w:sz w:val="22"/>
                <w:szCs w:val="22"/>
              </w:rPr>
            </w:pPr>
          </w:p>
        </w:tc>
      </w:tr>
      <w:tr w:rsidR="001E76B3" w:rsidRPr="00AC57B8" w14:paraId="4846580B" w14:textId="77777777" w:rsidTr="00981C2E">
        <w:trPr>
          <w:trHeight w:val="245"/>
        </w:trPr>
        <w:tc>
          <w:tcPr>
            <w:tcW w:w="525" w:type="dxa"/>
            <w:tcBorders>
              <w:top w:val="single" w:sz="4" w:space="0" w:color="auto"/>
              <w:left w:val="single" w:sz="4" w:space="0" w:color="auto"/>
              <w:bottom w:val="single" w:sz="4" w:space="0" w:color="auto"/>
              <w:right w:val="single" w:sz="4" w:space="0" w:color="auto"/>
            </w:tcBorders>
            <w:shd w:val="solid" w:color="FFFFFF" w:fill="auto"/>
          </w:tcPr>
          <w:p w14:paraId="063D6EC3" w14:textId="77777777" w:rsidR="001E76B3" w:rsidRPr="00AC57B8" w:rsidRDefault="001E76B3" w:rsidP="00981C2E">
            <w:pPr>
              <w:widowControl/>
              <w:adjustRightInd w:val="0"/>
              <w:jc w:val="center"/>
              <w:rPr>
                <w:sz w:val="22"/>
                <w:szCs w:val="22"/>
              </w:rPr>
            </w:pPr>
            <w:r w:rsidRPr="00AC57B8">
              <w:rPr>
                <w:sz w:val="22"/>
                <w:szCs w:val="22"/>
              </w:rPr>
              <w:t>3</w:t>
            </w:r>
          </w:p>
        </w:tc>
        <w:tc>
          <w:tcPr>
            <w:tcW w:w="7393" w:type="dxa"/>
            <w:gridSpan w:val="2"/>
            <w:tcBorders>
              <w:top w:val="single" w:sz="4" w:space="0" w:color="auto"/>
              <w:left w:val="single" w:sz="4" w:space="0" w:color="auto"/>
              <w:bottom w:val="single" w:sz="4" w:space="0" w:color="auto"/>
              <w:right w:val="nil"/>
            </w:tcBorders>
          </w:tcPr>
          <w:p w14:paraId="7DCED653" w14:textId="77777777" w:rsidR="001E76B3" w:rsidRPr="00AC57B8" w:rsidRDefault="001E76B3" w:rsidP="00981C2E">
            <w:pPr>
              <w:widowControl/>
              <w:adjustRightInd w:val="0"/>
              <w:rPr>
                <w:bCs/>
                <w:sz w:val="22"/>
                <w:szCs w:val="22"/>
              </w:rPr>
            </w:pPr>
            <w:r w:rsidRPr="00AC57B8">
              <w:rPr>
                <w:bCs/>
                <w:sz w:val="22"/>
                <w:szCs w:val="22"/>
              </w:rPr>
              <w:t>Перечень требований к Поставщику:</w:t>
            </w:r>
          </w:p>
        </w:tc>
        <w:tc>
          <w:tcPr>
            <w:tcW w:w="1545" w:type="dxa"/>
            <w:tcBorders>
              <w:top w:val="single" w:sz="4" w:space="0" w:color="auto"/>
              <w:left w:val="nil"/>
              <w:bottom w:val="single" w:sz="4" w:space="0" w:color="auto"/>
              <w:right w:val="nil"/>
            </w:tcBorders>
          </w:tcPr>
          <w:p w14:paraId="030123CB" w14:textId="77777777" w:rsidR="001E76B3" w:rsidRPr="00AC57B8" w:rsidRDefault="001E76B3" w:rsidP="00981C2E">
            <w:pPr>
              <w:widowControl/>
              <w:adjustRightInd w:val="0"/>
              <w:rPr>
                <w:b/>
                <w:bCs/>
                <w:sz w:val="22"/>
                <w:szCs w:val="22"/>
              </w:rPr>
            </w:pPr>
          </w:p>
        </w:tc>
        <w:tc>
          <w:tcPr>
            <w:tcW w:w="2696" w:type="dxa"/>
            <w:tcBorders>
              <w:top w:val="single" w:sz="4" w:space="0" w:color="auto"/>
              <w:left w:val="nil"/>
              <w:bottom w:val="single" w:sz="4" w:space="0" w:color="auto"/>
              <w:right w:val="nil"/>
            </w:tcBorders>
          </w:tcPr>
          <w:p w14:paraId="5DC6DD1D" w14:textId="77777777" w:rsidR="001E76B3" w:rsidRPr="00AC57B8" w:rsidRDefault="001E76B3" w:rsidP="00981C2E">
            <w:pPr>
              <w:widowControl/>
              <w:adjustRightInd w:val="0"/>
              <w:rPr>
                <w:b/>
                <w:bCs/>
                <w:sz w:val="22"/>
                <w:szCs w:val="22"/>
              </w:rPr>
            </w:pPr>
          </w:p>
        </w:tc>
        <w:tc>
          <w:tcPr>
            <w:tcW w:w="146" w:type="dxa"/>
            <w:tcBorders>
              <w:top w:val="single" w:sz="4" w:space="0" w:color="auto"/>
              <w:left w:val="nil"/>
              <w:bottom w:val="single" w:sz="4" w:space="0" w:color="auto"/>
              <w:right w:val="nil"/>
            </w:tcBorders>
          </w:tcPr>
          <w:p w14:paraId="311D8E7C" w14:textId="77777777" w:rsidR="001E76B3" w:rsidRPr="00AC57B8" w:rsidRDefault="001E76B3" w:rsidP="00981C2E">
            <w:pPr>
              <w:widowControl/>
              <w:adjustRightInd w:val="0"/>
              <w:rPr>
                <w:b/>
                <w:bCs/>
                <w:sz w:val="22"/>
                <w:szCs w:val="22"/>
              </w:rPr>
            </w:pPr>
          </w:p>
        </w:tc>
        <w:tc>
          <w:tcPr>
            <w:tcW w:w="109" w:type="dxa"/>
            <w:tcBorders>
              <w:top w:val="single" w:sz="4" w:space="0" w:color="auto"/>
              <w:left w:val="nil"/>
              <w:bottom w:val="single" w:sz="4" w:space="0" w:color="auto"/>
              <w:right w:val="nil"/>
            </w:tcBorders>
          </w:tcPr>
          <w:p w14:paraId="55EFF992" w14:textId="77777777" w:rsidR="001E76B3" w:rsidRPr="00AC57B8" w:rsidRDefault="001E76B3" w:rsidP="00981C2E">
            <w:pPr>
              <w:widowControl/>
              <w:adjustRightInd w:val="0"/>
              <w:rPr>
                <w:b/>
                <w:bCs/>
                <w:sz w:val="22"/>
                <w:szCs w:val="22"/>
              </w:rPr>
            </w:pPr>
          </w:p>
        </w:tc>
        <w:tc>
          <w:tcPr>
            <w:tcW w:w="840" w:type="dxa"/>
            <w:tcBorders>
              <w:top w:val="single" w:sz="4" w:space="0" w:color="auto"/>
              <w:left w:val="nil"/>
              <w:bottom w:val="single" w:sz="4" w:space="0" w:color="auto"/>
              <w:right w:val="nil"/>
            </w:tcBorders>
          </w:tcPr>
          <w:p w14:paraId="72463DAA" w14:textId="77777777" w:rsidR="001E76B3" w:rsidRPr="00AC57B8" w:rsidRDefault="001E76B3" w:rsidP="00981C2E">
            <w:pPr>
              <w:widowControl/>
              <w:adjustRightInd w:val="0"/>
              <w:rPr>
                <w:b/>
                <w:bCs/>
                <w:sz w:val="22"/>
                <w:szCs w:val="22"/>
              </w:rPr>
            </w:pPr>
          </w:p>
        </w:tc>
        <w:tc>
          <w:tcPr>
            <w:tcW w:w="1065" w:type="dxa"/>
            <w:tcBorders>
              <w:top w:val="single" w:sz="4" w:space="0" w:color="auto"/>
              <w:left w:val="nil"/>
              <w:bottom w:val="single" w:sz="4" w:space="0" w:color="auto"/>
              <w:right w:val="nil"/>
            </w:tcBorders>
          </w:tcPr>
          <w:p w14:paraId="0BB8849E" w14:textId="77777777" w:rsidR="001E76B3" w:rsidRPr="00AC57B8" w:rsidRDefault="001E76B3" w:rsidP="00981C2E">
            <w:pPr>
              <w:widowControl/>
              <w:adjustRightInd w:val="0"/>
              <w:rPr>
                <w:b/>
                <w:bCs/>
                <w:sz w:val="22"/>
                <w:szCs w:val="22"/>
              </w:rPr>
            </w:pPr>
          </w:p>
        </w:tc>
        <w:tc>
          <w:tcPr>
            <w:tcW w:w="965" w:type="dxa"/>
            <w:tcBorders>
              <w:top w:val="single" w:sz="4" w:space="0" w:color="auto"/>
              <w:left w:val="nil"/>
              <w:bottom w:val="single" w:sz="4" w:space="0" w:color="auto"/>
              <w:right w:val="single" w:sz="4" w:space="0" w:color="auto"/>
            </w:tcBorders>
          </w:tcPr>
          <w:p w14:paraId="40C45D91" w14:textId="77777777" w:rsidR="001E76B3" w:rsidRPr="00AC57B8" w:rsidRDefault="001E76B3" w:rsidP="00981C2E">
            <w:pPr>
              <w:widowControl/>
              <w:adjustRightInd w:val="0"/>
              <w:rPr>
                <w:b/>
                <w:bCs/>
                <w:sz w:val="22"/>
                <w:szCs w:val="22"/>
              </w:rPr>
            </w:pPr>
          </w:p>
        </w:tc>
      </w:tr>
      <w:tr w:rsidR="001E76B3" w:rsidRPr="00AC57B8" w14:paraId="6009599A" w14:textId="77777777" w:rsidTr="00981C2E">
        <w:trPr>
          <w:trHeight w:val="688"/>
        </w:trPr>
        <w:tc>
          <w:tcPr>
            <w:tcW w:w="525" w:type="dxa"/>
            <w:tcBorders>
              <w:top w:val="single" w:sz="4" w:space="0" w:color="auto"/>
              <w:left w:val="single" w:sz="4" w:space="0" w:color="auto"/>
              <w:bottom w:val="single" w:sz="4" w:space="0" w:color="auto"/>
              <w:right w:val="single" w:sz="4" w:space="0" w:color="auto"/>
            </w:tcBorders>
          </w:tcPr>
          <w:p w14:paraId="4DAC8C11" w14:textId="77777777" w:rsidR="001E76B3" w:rsidRPr="00AC57B8" w:rsidRDefault="001E76B3" w:rsidP="00981C2E">
            <w:pPr>
              <w:widowControl/>
              <w:adjustRightInd w:val="0"/>
              <w:jc w:val="center"/>
              <w:rPr>
                <w:sz w:val="22"/>
                <w:szCs w:val="22"/>
              </w:rPr>
            </w:pPr>
            <w:r w:rsidRPr="00AC57B8">
              <w:rPr>
                <w:sz w:val="22"/>
                <w:szCs w:val="22"/>
              </w:rPr>
              <w:t>3.1</w:t>
            </w:r>
          </w:p>
        </w:tc>
        <w:tc>
          <w:tcPr>
            <w:tcW w:w="2057" w:type="dxa"/>
            <w:tcBorders>
              <w:top w:val="single" w:sz="4" w:space="0" w:color="auto"/>
              <w:left w:val="single" w:sz="4" w:space="0" w:color="auto"/>
              <w:bottom w:val="single" w:sz="4" w:space="0" w:color="auto"/>
              <w:right w:val="single" w:sz="4" w:space="0" w:color="auto"/>
            </w:tcBorders>
          </w:tcPr>
          <w:p w14:paraId="6F863B7E" w14:textId="77777777" w:rsidR="001E76B3" w:rsidRPr="00AC57B8" w:rsidRDefault="001E76B3" w:rsidP="00981C2E">
            <w:pPr>
              <w:widowControl/>
              <w:adjustRightInd w:val="0"/>
              <w:rPr>
                <w:sz w:val="22"/>
                <w:szCs w:val="22"/>
              </w:rPr>
            </w:pPr>
            <w:r w:rsidRPr="00AC57B8">
              <w:rPr>
                <w:sz w:val="22"/>
                <w:szCs w:val="22"/>
              </w:rPr>
              <w:t>Требования к Маркировке</w:t>
            </w:r>
          </w:p>
        </w:tc>
        <w:tc>
          <w:tcPr>
            <w:tcW w:w="12702" w:type="dxa"/>
            <w:gridSpan w:val="8"/>
            <w:tcBorders>
              <w:top w:val="single" w:sz="4" w:space="0" w:color="auto"/>
              <w:left w:val="single" w:sz="4" w:space="0" w:color="auto"/>
              <w:bottom w:val="single" w:sz="4" w:space="0" w:color="auto"/>
              <w:right w:val="single" w:sz="4" w:space="0" w:color="auto"/>
            </w:tcBorders>
          </w:tcPr>
          <w:p w14:paraId="0BA55061" w14:textId="77777777" w:rsidR="001E76B3" w:rsidRPr="00AC57B8" w:rsidRDefault="001E76B3" w:rsidP="00981C2E">
            <w:pPr>
              <w:widowControl/>
              <w:adjustRightInd w:val="0"/>
              <w:jc w:val="both"/>
              <w:rPr>
                <w:sz w:val="22"/>
                <w:szCs w:val="22"/>
              </w:rPr>
            </w:pPr>
            <w:r w:rsidRPr="00AC57B8">
              <w:rPr>
                <w:sz w:val="22"/>
                <w:szCs w:val="22"/>
              </w:rPr>
              <w:t>Каждое грузовое место должно быть промаркировано.  Ярлыки/таблички/надписи и т.д., должны содержать наименование Покупателя, порт отгрузки и наименование МТР, надежно зафиксированы и защищены от внешних воздействий при грузовых операциях.</w:t>
            </w:r>
          </w:p>
        </w:tc>
      </w:tr>
      <w:tr w:rsidR="001E76B3" w:rsidRPr="00AC57B8" w14:paraId="5A655DD4" w14:textId="77777777" w:rsidTr="00981C2E">
        <w:trPr>
          <w:trHeight w:val="1903"/>
        </w:trPr>
        <w:tc>
          <w:tcPr>
            <w:tcW w:w="525" w:type="dxa"/>
            <w:tcBorders>
              <w:top w:val="single" w:sz="4" w:space="0" w:color="auto"/>
              <w:left w:val="single" w:sz="4" w:space="0" w:color="auto"/>
              <w:bottom w:val="single" w:sz="4" w:space="0" w:color="auto"/>
              <w:right w:val="single" w:sz="4" w:space="0" w:color="auto"/>
            </w:tcBorders>
          </w:tcPr>
          <w:p w14:paraId="61BF43E8" w14:textId="77777777" w:rsidR="001E76B3" w:rsidRPr="00AC57B8" w:rsidRDefault="001E76B3" w:rsidP="00981C2E">
            <w:pPr>
              <w:widowControl/>
              <w:adjustRightInd w:val="0"/>
              <w:jc w:val="center"/>
              <w:rPr>
                <w:sz w:val="22"/>
                <w:szCs w:val="22"/>
              </w:rPr>
            </w:pPr>
            <w:r w:rsidRPr="00AC57B8">
              <w:rPr>
                <w:sz w:val="22"/>
                <w:szCs w:val="22"/>
              </w:rPr>
              <w:t>3.2</w:t>
            </w:r>
          </w:p>
        </w:tc>
        <w:tc>
          <w:tcPr>
            <w:tcW w:w="2057" w:type="dxa"/>
            <w:tcBorders>
              <w:top w:val="single" w:sz="4" w:space="0" w:color="auto"/>
              <w:left w:val="single" w:sz="4" w:space="0" w:color="auto"/>
              <w:bottom w:val="single" w:sz="4" w:space="0" w:color="auto"/>
              <w:right w:val="single" w:sz="4" w:space="0" w:color="auto"/>
            </w:tcBorders>
          </w:tcPr>
          <w:p w14:paraId="019D08C1" w14:textId="77777777" w:rsidR="001E76B3" w:rsidRPr="00AC57B8" w:rsidRDefault="001E76B3" w:rsidP="00981C2E">
            <w:pPr>
              <w:widowControl/>
              <w:adjustRightInd w:val="0"/>
              <w:rPr>
                <w:sz w:val="22"/>
                <w:szCs w:val="22"/>
              </w:rPr>
            </w:pPr>
            <w:r w:rsidRPr="00AC57B8">
              <w:rPr>
                <w:sz w:val="22"/>
                <w:szCs w:val="22"/>
              </w:rPr>
              <w:t xml:space="preserve">Требования к упаковке </w:t>
            </w:r>
          </w:p>
        </w:tc>
        <w:tc>
          <w:tcPr>
            <w:tcW w:w="12702" w:type="dxa"/>
            <w:gridSpan w:val="8"/>
            <w:tcBorders>
              <w:top w:val="single" w:sz="4" w:space="0" w:color="auto"/>
              <w:left w:val="single" w:sz="4" w:space="0" w:color="auto"/>
              <w:bottom w:val="single" w:sz="4" w:space="0" w:color="auto"/>
              <w:right w:val="single" w:sz="4" w:space="0" w:color="auto"/>
            </w:tcBorders>
          </w:tcPr>
          <w:p w14:paraId="0065960E" w14:textId="77777777" w:rsidR="001E76B3" w:rsidRPr="00AC57B8" w:rsidRDefault="001E76B3" w:rsidP="00981C2E">
            <w:pPr>
              <w:widowControl/>
              <w:adjustRightInd w:val="0"/>
              <w:jc w:val="both"/>
              <w:rPr>
                <w:sz w:val="22"/>
                <w:szCs w:val="22"/>
              </w:rPr>
            </w:pPr>
            <w:r w:rsidRPr="00AC57B8">
              <w:rPr>
                <w:sz w:val="22"/>
                <w:szCs w:val="22"/>
              </w:rPr>
              <w:t>Упаковка Товара должны соответствовать требованиям ГОСТ-15846-2002 «Продукция, отправляемая в районы Крайнего Севера и приравненные к ним местности», введенным в действие в качестве государственного стандарта Российской Федерации с 01.01.2004 (Постановление Государственного комитета Российской Федерации по стандартизации и метрологии от 24.03.2003 № 91-ст), а также иными техническими нормами загрузки, правилами упаковки грузов в районы  Крайнего Севера и приравненные к ним. (Правилами оказания услуг по перевалке грузов в морском порту (уств. приказом Министерства транспорта РФ от 09 июля 2014г. №182) и ГОСТ 14192-96).</w:t>
            </w:r>
          </w:p>
          <w:p w14:paraId="543A4491" w14:textId="77777777" w:rsidR="001E76B3" w:rsidRPr="00AC57B8" w:rsidRDefault="001E76B3" w:rsidP="00981C2E">
            <w:pPr>
              <w:widowControl/>
              <w:adjustRightInd w:val="0"/>
              <w:jc w:val="both"/>
              <w:rPr>
                <w:sz w:val="22"/>
                <w:szCs w:val="22"/>
              </w:rPr>
            </w:pPr>
            <w:r w:rsidRPr="00AC57B8">
              <w:rPr>
                <w:sz w:val="22"/>
                <w:szCs w:val="22"/>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tc>
      </w:tr>
      <w:tr w:rsidR="001E76B3" w:rsidRPr="00AC57B8" w14:paraId="07E9B860" w14:textId="77777777" w:rsidTr="00981C2E">
        <w:trPr>
          <w:trHeight w:val="838"/>
        </w:trPr>
        <w:tc>
          <w:tcPr>
            <w:tcW w:w="525" w:type="dxa"/>
            <w:tcBorders>
              <w:top w:val="single" w:sz="4" w:space="0" w:color="auto"/>
              <w:left w:val="single" w:sz="4" w:space="0" w:color="auto"/>
              <w:bottom w:val="single" w:sz="4" w:space="0" w:color="auto"/>
              <w:right w:val="single" w:sz="4" w:space="0" w:color="auto"/>
            </w:tcBorders>
          </w:tcPr>
          <w:p w14:paraId="7DCD78B6" w14:textId="77777777" w:rsidR="001E76B3" w:rsidRPr="00AC57B8" w:rsidRDefault="001E76B3" w:rsidP="00981C2E">
            <w:pPr>
              <w:widowControl/>
              <w:adjustRightInd w:val="0"/>
              <w:jc w:val="center"/>
              <w:rPr>
                <w:sz w:val="22"/>
                <w:szCs w:val="22"/>
              </w:rPr>
            </w:pPr>
            <w:r w:rsidRPr="00AC57B8">
              <w:rPr>
                <w:sz w:val="22"/>
                <w:szCs w:val="22"/>
              </w:rPr>
              <w:t>3.3</w:t>
            </w:r>
          </w:p>
        </w:tc>
        <w:tc>
          <w:tcPr>
            <w:tcW w:w="2057" w:type="dxa"/>
            <w:tcBorders>
              <w:top w:val="single" w:sz="4" w:space="0" w:color="auto"/>
              <w:left w:val="single" w:sz="4" w:space="0" w:color="auto"/>
              <w:bottom w:val="single" w:sz="4" w:space="0" w:color="auto"/>
              <w:right w:val="single" w:sz="4" w:space="0" w:color="auto"/>
            </w:tcBorders>
          </w:tcPr>
          <w:p w14:paraId="4E9CD122" w14:textId="77777777" w:rsidR="001E76B3" w:rsidRPr="00AC57B8" w:rsidRDefault="001E76B3" w:rsidP="00981C2E">
            <w:pPr>
              <w:widowControl/>
              <w:adjustRightInd w:val="0"/>
              <w:rPr>
                <w:sz w:val="22"/>
                <w:szCs w:val="22"/>
              </w:rPr>
            </w:pPr>
            <w:r w:rsidRPr="00AC57B8">
              <w:rPr>
                <w:sz w:val="22"/>
                <w:szCs w:val="22"/>
              </w:rPr>
              <w:t>Требования к транспортировке</w:t>
            </w:r>
          </w:p>
        </w:tc>
        <w:tc>
          <w:tcPr>
            <w:tcW w:w="12702" w:type="dxa"/>
            <w:gridSpan w:val="8"/>
            <w:tcBorders>
              <w:top w:val="single" w:sz="4" w:space="0" w:color="auto"/>
              <w:left w:val="single" w:sz="4" w:space="0" w:color="auto"/>
              <w:bottom w:val="single" w:sz="4" w:space="0" w:color="auto"/>
              <w:right w:val="single" w:sz="4" w:space="0" w:color="auto"/>
            </w:tcBorders>
          </w:tcPr>
          <w:p w14:paraId="710FD84B" w14:textId="77777777" w:rsidR="001E76B3" w:rsidRPr="00AC57B8" w:rsidRDefault="001E76B3" w:rsidP="00981C2E">
            <w:pPr>
              <w:widowControl/>
              <w:adjustRightInd w:val="0"/>
              <w:jc w:val="both"/>
              <w:rPr>
                <w:sz w:val="22"/>
                <w:szCs w:val="22"/>
              </w:rPr>
            </w:pPr>
            <w:r w:rsidRPr="00AC57B8">
              <w:rPr>
                <w:sz w:val="22"/>
                <w:szCs w:val="22"/>
              </w:rPr>
              <w:t>Транспортировка Товара должна осуществляться Поставщиком,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 а также предохранять его от различных атмосферных явлений.</w:t>
            </w:r>
          </w:p>
        </w:tc>
      </w:tr>
      <w:tr w:rsidR="001E76B3" w:rsidRPr="00AC57B8" w14:paraId="0EC7FC51" w14:textId="77777777" w:rsidTr="00981C2E">
        <w:trPr>
          <w:trHeight w:val="70"/>
        </w:trPr>
        <w:tc>
          <w:tcPr>
            <w:tcW w:w="525" w:type="dxa"/>
            <w:tcBorders>
              <w:top w:val="single" w:sz="4" w:space="0" w:color="auto"/>
              <w:left w:val="single" w:sz="4" w:space="0" w:color="auto"/>
              <w:bottom w:val="single" w:sz="4" w:space="0" w:color="auto"/>
              <w:right w:val="single" w:sz="4" w:space="0" w:color="auto"/>
            </w:tcBorders>
          </w:tcPr>
          <w:p w14:paraId="2C52E98F" w14:textId="77777777" w:rsidR="001E76B3" w:rsidRPr="00AC57B8" w:rsidRDefault="001E76B3" w:rsidP="00981C2E">
            <w:pPr>
              <w:widowControl/>
              <w:adjustRightInd w:val="0"/>
              <w:jc w:val="center"/>
              <w:rPr>
                <w:sz w:val="22"/>
                <w:szCs w:val="22"/>
              </w:rPr>
            </w:pPr>
            <w:r w:rsidRPr="00AC57B8">
              <w:rPr>
                <w:sz w:val="22"/>
                <w:szCs w:val="22"/>
              </w:rPr>
              <w:t>3.4</w:t>
            </w:r>
          </w:p>
        </w:tc>
        <w:tc>
          <w:tcPr>
            <w:tcW w:w="2057" w:type="dxa"/>
            <w:tcBorders>
              <w:top w:val="single" w:sz="4" w:space="0" w:color="auto"/>
              <w:left w:val="single" w:sz="4" w:space="0" w:color="auto"/>
              <w:bottom w:val="single" w:sz="4" w:space="0" w:color="auto"/>
              <w:right w:val="single" w:sz="4" w:space="0" w:color="auto"/>
            </w:tcBorders>
          </w:tcPr>
          <w:p w14:paraId="03D6CCA6" w14:textId="77777777" w:rsidR="001E76B3" w:rsidRPr="00AC57B8" w:rsidRDefault="001E76B3" w:rsidP="00981C2E">
            <w:pPr>
              <w:widowControl/>
              <w:adjustRightInd w:val="0"/>
              <w:rPr>
                <w:sz w:val="22"/>
                <w:szCs w:val="22"/>
              </w:rPr>
            </w:pPr>
            <w:r w:rsidRPr="00AC57B8">
              <w:rPr>
                <w:sz w:val="22"/>
                <w:szCs w:val="22"/>
              </w:rPr>
              <w:t>Базис поставки</w:t>
            </w:r>
          </w:p>
        </w:tc>
        <w:tc>
          <w:tcPr>
            <w:tcW w:w="10672" w:type="dxa"/>
            <w:gridSpan w:val="6"/>
            <w:tcBorders>
              <w:top w:val="single" w:sz="4" w:space="0" w:color="auto"/>
              <w:left w:val="single" w:sz="4" w:space="0" w:color="auto"/>
              <w:bottom w:val="single" w:sz="4" w:space="0" w:color="auto"/>
              <w:right w:val="nil"/>
            </w:tcBorders>
          </w:tcPr>
          <w:p w14:paraId="6275AA89" w14:textId="77777777" w:rsidR="001E76B3" w:rsidRPr="00AC57B8" w:rsidRDefault="001E76B3" w:rsidP="00981C2E">
            <w:pPr>
              <w:widowControl/>
              <w:adjustRightInd w:val="0"/>
              <w:jc w:val="both"/>
              <w:rPr>
                <w:bCs/>
                <w:sz w:val="22"/>
                <w:szCs w:val="22"/>
              </w:rPr>
            </w:pPr>
            <w:r w:rsidRPr="00AC57B8">
              <w:rPr>
                <w:bCs/>
                <w:sz w:val="22"/>
                <w:szCs w:val="22"/>
              </w:rPr>
              <w:t>г. Владивосток</w:t>
            </w:r>
          </w:p>
        </w:tc>
        <w:tc>
          <w:tcPr>
            <w:tcW w:w="1065" w:type="dxa"/>
            <w:tcBorders>
              <w:top w:val="single" w:sz="4" w:space="0" w:color="auto"/>
              <w:left w:val="nil"/>
              <w:bottom w:val="single" w:sz="4" w:space="0" w:color="auto"/>
              <w:right w:val="nil"/>
            </w:tcBorders>
          </w:tcPr>
          <w:p w14:paraId="571C2661" w14:textId="77777777" w:rsidR="001E76B3" w:rsidRPr="00AC57B8" w:rsidRDefault="001E76B3" w:rsidP="00981C2E">
            <w:pPr>
              <w:widowControl/>
              <w:adjustRightInd w:val="0"/>
              <w:rPr>
                <w:sz w:val="22"/>
                <w:szCs w:val="22"/>
              </w:rPr>
            </w:pPr>
          </w:p>
        </w:tc>
        <w:tc>
          <w:tcPr>
            <w:tcW w:w="965" w:type="dxa"/>
            <w:tcBorders>
              <w:top w:val="single" w:sz="4" w:space="0" w:color="auto"/>
              <w:left w:val="nil"/>
              <w:bottom w:val="single" w:sz="4" w:space="0" w:color="auto"/>
              <w:right w:val="single" w:sz="4" w:space="0" w:color="auto"/>
            </w:tcBorders>
          </w:tcPr>
          <w:p w14:paraId="6DF9448E" w14:textId="77777777" w:rsidR="001E76B3" w:rsidRPr="00AC57B8" w:rsidRDefault="001E76B3" w:rsidP="00981C2E">
            <w:pPr>
              <w:widowControl/>
              <w:adjustRightInd w:val="0"/>
              <w:rPr>
                <w:sz w:val="22"/>
                <w:szCs w:val="22"/>
              </w:rPr>
            </w:pPr>
          </w:p>
        </w:tc>
      </w:tr>
      <w:tr w:rsidR="001E76B3" w:rsidRPr="00AC57B8" w14:paraId="658D7BB0" w14:textId="77777777" w:rsidTr="00981C2E">
        <w:trPr>
          <w:trHeight w:val="539"/>
        </w:trPr>
        <w:tc>
          <w:tcPr>
            <w:tcW w:w="525" w:type="dxa"/>
            <w:tcBorders>
              <w:top w:val="single" w:sz="4" w:space="0" w:color="auto"/>
              <w:left w:val="single" w:sz="4" w:space="0" w:color="auto"/>
              <w:bottom w:val="single" w:sz="4" w:space="0" w:color="auto"/>
              <w:right w:val="single" w:sz="4" w:space="0" w:color="auto"/>
            </w:tcBorders>
          </w:tcPr>
          <w:p w14:paraId="2927654D" w14:textId="77777777" w:rsidR="001E76B3" w:rsidRPr="00AC57B8" w:rsidRDefault="001E76B3" w:rsidP="00981C2E">
            <w:pPr>
              <w:widowControl/>
              <w:adjustRightInd w:val="0"/>
              <w:jc w:val="center"/>
              <w:rPr>
                <w:sz w:val="22"/>
                <w:szCs w:val="22"/>
              </w:rPr>
            </w:pPr>
            <w:r w:rsidRPr="00AC57B8">
              <w:rPr>
                <w:sz w:val="22"/>
                <w:szCs w:val="22"/>
              </w:rPr>
              <w:t>3.5</w:t>
            </w:r>
          </w:p>
        </w:tc>
        <w:tc>
          <w:tcPr>
            <w:tcW w:w="2057" w:type="dxa"/>
            <w:tcBorders>
              <w:top w:val="single" w:sz="4" w:space="0" w:color="auto"/>
              <w:left w:val="single" w:sz="4" w:space="0" w:color="auto"/>
              <w:bottom w:val="single" w:sz="4" w:space="0" w:color="auto"/>
              <w:right w:val="single" w:sz="4" w:space="0" w:color="auto"/>
            </w:tcBorders>
          </w:tcPr>
          <w:p w14:paraId="67660573" w14:textId="77777777" w:rsidR="001E76B3" w:rsidRPr="00AC57B8" w:rsidRDefault="001E76B3" w:rsidP="00981C2E">
            <w:pPr>
              <w:widowControl/>
              <w:adjustRightInd w:val="0"/>
              <w:rPr>
                <w:sz w:val="22"/>
                <w:szCs w:val="22"/>
              </w:rPr>
            </w:pPr>
            <w:r w:rsidRPr="00AC57B8">
              <w:rPr>
                <w:sz w:val="22"/>
                <w:szCs w:val="22"/>
              </w:rPr>
              <w:t>Место поставки</w:t>
            </w:r>
          </w:p>
        </w:tc>
        <w:tc>
          <w:tcPr>
            <w:tcW w:w="12702" w:type="dxa"/>
            <w:gridSpan w:val="8"/>
            <w:tcBorders>
              <w:top w:val="single" w:sz="4" w:space="0" w:color="auto"/>
              <w:left w:val="single" w:sz="4" w:space="0" w:color="auto"/>
              <w:bottom w:val="single" w:sz="4" w:space="0" w:color="auto"/>
              <w:right w:val="single" w:sz="4" w:space="0" w:color="auto"/>
            </w:tcBorders>
          </w:tcPr>
          <w:p w14:paraId="4FEBFBBF" w14:textId="77777777" w:rsidR="001E76B3" w:rsidRPr="00AC57B8" w:rsidRDefault="001E76B3" w:rsidP="00981C2E">
            <w:pPr>
              <w:widowControl/>
              <w:adjustRightInd w:val="0"/>
              <w:jc w:val="both"/>
              <w:rPr>
                <w:sz w:val="22"/>
                <w:szCs w:val="22"/>
              </w:rPr>
            </w:pPr>
            <w:r w:rsidRPr="00AC57B8">
              <w:rPr>
                <w:b/>
                <w:sz w:val="22"/>
                <w:szCs w:val="22"/>
              </w:rPr>
              <w:t>Отгрузочные реквизитыв г. Владивосток</w:t>
            </w:r>
            <w:r w:rsidRPr="00AC57B8">
              <w:rPr>
                <w:sz w:val="22"/>
                <w:szCs w:val="22"/>
              </w:rPr>
              <w:t>:</w:t>
            </w:r>
          </w:p>
          <w:p w14:paraId="2B25A89A" w14:textId="77777777" w:rsidR="001E76B3" w:rsidRPr="00AC57B8" w:rsidRDefault="001E76B3" w:rsidP="00981C2E">
            <w:pPr>
              <w:widowControl/>
              <w:adjustRightInd w:val="0"/>
              <w:jc w:val="both"/>
              <w:rPr>
                <w:sz w:val="22"/>
                <w:szCs w:val="22"/>
              </w:rPr>
            </w:pPr>
            <w:r w:rsidRPr="00AC57B8">
              <w:rPr>
                <w:sz w:val="22"/>
                <w:szCs w:val="22"/>
              </w:rPr>
              <w:t>ДЛЯ ОТПРАВКИ АВТОТРАНСПОРТОМ:</w:t>
            </w:r>
          </w:p>
          <w:p w14:paraId="5EC1EA18" w14:textId="77777777" w:rsidR="001E76B3" w:rsidRPr="00AC57B8" w:rsidRDefault="001E76B3" w:rsidP="00981C2E">
            <w:pPr>
              <w:widowControl/>
              <w:adjustRightInd w:val="0"/>
              <w:jc w:val="both"/>
              <w:rPr>
                <w:sz w:val="22"/>
                <w:szCs w:val="22"/>
              </w:rPr>
            </w:pPr>
            <w:r w:rsidRPr="00AC57B8">
              <w:rPr>
                <w:sz w:val="22"/>
                <w:szCs w:val="22"/>
              </w:rPr>
              <w:t>Грузополучатель: ООО «ВК «Северный Путь»», Приморский край, г. Владивосток, ул. Снеговая, д. 13Ж (для</w:t>
            </w:r>
          </w:p>
          <w:p w14:paraId="503E85DE" w14:textId="77777777" w:rsidR="001E76B3" w:rsidRPr="00AC57B8" w:rsidRDefault="001E76B3" w:rsidP="00981C2E">
            <w:pPr>
              <w:widowControl/>
              <w:adjustRightInd w:val="0"/>
              <w:jc w:val="both"/>
              <w:rPr>
                <w:sz w:val="22"/>
                <w:szCs w:val="22"/>
              </w:rPr>
            </w:pPr>
            <w:r w:rsidRPr="00AC57B8">
              <w:rPr>
                <w:sz w:val="22"/>
                <w:szCs w:val="22"/>
              </w:rPr>
              <w:t>СП АО «Чукотэнерго» Анадырская ТЭЦ, порт Анадырь).</w:t>
            </w:r>
          </w:p>
          <w:p w14:paraId="7B39C69E" w14:textId="77777777" w:rsidR="001E76B3" w:rsidRPr="00AC57B8" w:rsidRDefault="001E76B3" w:rsidP="00981C2E">
            <w:pPr>
              <w:widowControl/>
              <w:adjustRightInd w:val="0"/>
              <w:jc w:val="both"/>
              <w:rPr>
                <w:sz w:val="22"/>
                <w:szCs w:val="22"/>
              </w:rPr>
            </w:pPr>
            <w:r w:rsidRPr="00AC57B8">
              <w:rPr>
                <w:sz w:val="22"/>
                <w:szCs w:val="22"/>
              </w:rPr>
              <w:t>Контактные данные представителей Перевозчика:</w:t>
            </w:r>
          </w:p>
          <w:p w14:paraId="72858246" w14:textId="77777777" w:rsidR="001E76B3" w:rsidRPr="00AC57B8" w:rsidRDefault="001E76B3" w:rsidP="00981C2E">
            <w:pPr>
              <w:widowControl/>
              <w:adjustRightInd w:val="0"/>
              <w:jc w:val="both"/>
              <w:rPr>
                <w:sz w:val="22"/>
                <w:szCs w:val="22"/>
              </w:rPr>
            </w:pPr>
            <w:r w:rsidRPr="00AC57B8">
              <w:rPr>
                <w:sz w:val="22"/>
                <w:szCs w:val="22"/>
              </w:rPr>
              <w:t xml:space="preserve">- Менеджер ООО «ВК «Северный Путь» тел.: 8991-068-27-72, E-mail: </w:t>
            </w:r>
            <w:hyperlink r:id="rId18" w:history="1">
              <w:r w:rsidRPr="00AC57B8">
                <w:rPr>
                  <w:color w:val="0000FF"/>
                  <w:sz w:val="22"/>
                  <w:szCs w:val="22"/>
                  <w:u w:val="single"/>
                </w:rPr>
                <w:t>logist@vksw.ru</w:t>
              </w:r>
            </w:hyperlink>
            <w:r w:rsidRPr="00AC57B8">
              <w:rPr>
                <w:sz w:val="22"/>
                <w:szCs w:val="22"/>
              </w:rPr>
              <w:t xml:space="preserve"> ;</w:t>
            </w:r>
          </w:p>
          <w:p w14:paraId="06E3A068" w14:textId="77777777" w:rsidR="001E76B3" w:rsidRPr="00AC57B8" w:rsidRDefault="001E76B3" w:rsidP="00981C2E">
            <w:pPr>
              <w:widowControl/>
              <w:adjustRightInd w:val="0"/>
              <w:jc w:val="both"/>
              <w:rPr>
                <w:sz w:val="22"/>
                <w:szCs w:val="22"/>
              </w:rPr>
            </w:pPr>
            <w:r w:rsidRPr="00AC57B8">
              <w:rPr>
                <w:sz w:val="22"/>
                <w:szCs w:val="22"/>
              </w:rPr>
              <w:t>- Склад ООО «ВК «Северный Путь» тел.: 8991-068-27-71.</w:t>
            </w:r>
          </w:p>
        </w:tc>
      </w:tr>
      <w:tr w:rsidR="001E76B3" w:rsidRPr="00AC57B8" w14:paraId="45F2A039" w14:textId="77777777" w:rsidTr="00981C2E">
        <w:trPr>
          <w:trHeight w:val="480"/>
        </w:trPr>
        <w:tc>
          <w:tcPr>
            <w:tcW w:w="525" w:type="dxa"/>
            <w:tcBorders>
              <w:top w:val="single" w:sz="4" w:space="0" w:color="auto"/>
              <w:left w:val="single" w:sz="4" w:space="0" w:color="auto"/>
              <w:bottom w:val="single" w:sz="4" w:space="0" w:color="auto"/>
              <w:right w:val="single" w:sz="4" w:space="0" w:color="auto"/>
            </w:tcBorders>
          </w:tcPr>
          <w:p w14:paraId="7FCEFAD5" w14:textId="77777777" w:rsidR="001E76B3" w:rsidRPr="00AC57B8" w:rsidRDefault="001E76B3" w:rsidP="00981C2E">
            <w:pPr>
              <w:widowControl/>
              <w:adjustRightInd w:val="0"/>
              <w:rPr>
                <w:sz w:val="22"/>
                <w:szCs w:val="22"/>
              </w:rPr>
            </w:pPr>
            <w:r w:rsidRPr="00AC57B8">
              <w:rPr>
                <w:sz w:val="22"/>
                <w:szCs w:val="22"/>
              </w:rPr>
              <w:t xml:space="preserve"> 3.6</w:t>
            </w:r>
          </w:p>
        </w:tc>
        <w:tc>
          <w:tcPr>
            <w:tcW w:w="2057" w:type="dxa"/>
            <w:tcBorders>
              <w:top w:val="single" w:sz="4" w:space="0" w:color="auto"/>
              <w:left w:val="single" w:sz="4" w:space="0" w:color="auto"/>
              <w:bottom w:val="single" w:sz="4" w:space="0" w:color="auto"/>
              <w:right w:val="single" w:sz="4" w:space="0" w:color="auto"/>
            </w:tcBorders>
          </w:tcPr>
          <w:p w14:paraId="4279ACCC" w14:textId="77777777" w:rsidR="001E76B3" w:rsidRPr="00AC57B8" w:rsidRDefault="001E76B3" w:rsidP="00981C2E">
            <w:pPr>
              <w:widowControl/>
              <w:adjustRightInd w:val="0"/>
              <w:rPr>
                <w:sz w:val="22"/>
                <w:szCs w:val="22"/>
              </w:rPr>
            </w:pPr>
            <w:r w:rsidRPr="00AC57B8">
              <w:rPr>
                <w:sz w:val="22"/>
                <w:szCs w:val="22"/>
              </w:rPr>
              <w:t>Требования к сроку гарантии</w:t>
            </w:r>
          </w:p>
        </w:tc>
        <w:tc>
          <w:tcPr>
            <w:tcW w:w="12702" w:type="dxa"/>
            <w:gridSpan w:val="8"/>
            <w:tcBorders>
              <w:top w:val="single" w:sz="4" w:space="0" w:color="auto"/>
              <w:left w:val="single" w:sz="4" w:space="0" w:color="auto"/>
              <w:bottom w:val="single" w:sz="4" w:space="0" w:color="auto"/>
              <w:right w:val="single" w:sz="4" w:space="0" w:color="auto"/>
            </w:tcBorders>
            <w:vAlign w:val="center"/>
          </w:tcPr>
          <w:p w14:paraId="50E6EBD8" w14:textId="77777777" w:rsidR="001E76B3" w:rsidRPr="00AC57B8" w:rsidRDefault="001E76B3" w:rsidP="00981C2E">
            <w:pPr>
              <w:widowControl/>
              <w:adjustRightInd w:val="0"/>
              <w:rPr>
                <w:sz w:val="22"/>
                <w:szCs w:val="22"/>
              </w:rPr>
            </w:pPr>
            <w:r w:rsidRPr="00AC57B8">
              <w:rPr>
                <w:sz w:val="22"/>
                <w:szCs w:val="22"/>
              </w:rPr>
              <w:t>не менее 12 (двенадцать) месяцев с даты подписания Сторонами Накладной ТОРГ-12 / УПД</w:t>
            </w:r>
          </w:p>
        </w:tc>
      </w:tr>
      <w:tr w:rsidR="001E76B3" w:rsidRPr="00AC57B8" w14:paraId="62245157" w14:textId="77777777" w:rsidTr="00981C2E">
        <w:trPr>
          <w:trHeight w:val="539"/>
        </w:trPr>
        <w:tc>
          <w:tcPr>
            <w:tcW w:w="525" w:type="dxa"/>
            <w:tcBorders>
              <w:top w:val="single" w:sz="4" w:space="0" w:color="auto"/>
              <w:left w:val="single" w:sz="4" w:space="0" w:color="auto"/>
              <w:bottom w:val="single" w:sz="4" w:space="0" w:color="auto"/>
              <w:right w:val="single" w:sz="4" w:space="0" w:color="auto"/>
            </w:tcBorders>
          </w:tcPr>
          <w:p w14:paraId="07F993FC" w14:textId="77777777" w:rsidR="001E76B3" w:rsidRPr="00AC57B8" w:rsidRDefault="001E76B3" w:rsidP="00981C2E">
            <w:pPr>
              <w:widowControl/>
              <w:adjustRightInd w:val="0"/>
              <w:jc w:val="center"/>
              <w:rPr>
                <w:sz w:val="22"/>
                <w:szCs w:val="22"/>
              </w:rPr>
            </w:pPr>
            <w:r w:rsidRPr="00AC57B8">
              <w:rPr>
                <w:sz w:val="22"/>
                <w:szCs w:val="22"/>
              </w:rPr>
              <w:t>3.7</w:t>
            </w:r>
          </w:p>
          <w:p w14:paraId="0CAEE5E5" w14:textId="77777777" w:rsidR="001E76B3" w:rsidRPr="00AC57B8" w:rsidRDefault="001E76B3" w:rsidP="00981C2E">
            <w:pPr>
              <w:widowControl/>
              <w:adjustRightInd w:val="0"/>
              <w:rPr>
                <w:sz w:val="22"/>
                <w:szCs w:val="22"/>
              </w:rPr>
            </w:pPr>
          </w:p>
        </w:tc>
        <w:tc>
          <w:tcPr>
            <w:tcW w:w="2057" w:type="dxa"/>
            <w:tcBorders>
              <w:top w:val="single" w:sz="4" w:space="0" w:color="auto"/>
              <w:left w:val="single" w:sz="4" w:space="0" w:color="auto"/>
              <w:bottom w:val="single" w:sz="4" w:space="0" w:color="auto"/>
              <w:right w:val="single" w:sz="4" w:space="0" w:color="auto"/>
            </w:tcBorders>
          </w:tcPr>
          <w:p w14:paraId="2CB63046" w14:textId="77777777" w:rsidR="001E76B3" w:rsidRPr="00AC57B8" w:rsidRDefault="001E76B3" w:rsidP="00981C2E">
            <w:pPr>
              <w:widowControl/>
              <w:adjustRightInd w:val="0"/>
              <w:rPr>
                <w:sz w:val="22"/>
                <w:szCs w:val="22"/>
              </w:rPr>
            </w:pPr>
            <w:r w:rsidRPr="00AC57B8">
              <w:rPr>
                <w:sz w:val="22"/>
                <w:szCs w:val="22"/>
              </w:rPr>
              <w:t>Документы, передаваемые вместе с МТР</w:t>
            </w:r>
          </w:p>
        </w:tc>
        <w:tc>
          <w:tcPr>
            <w:tcW w:w="12702" w:type="dxa"/>
            <w:gridSpan w:val="8"/>
            <w:tcBorders>
              <w:top w:val="single" w:sz="4" w:space="0" w:color="auto"/>
              <w:left w:val="single" w:sz="4" w:space="0" w:color="auto"/>
              <w:bottom w:val="single" w:sz="4" w:space="0" w:color="auto"/>
              <w:right w:val="single" w:sz="4" w:space="0" w:color="auto"/>
            </w:tcBorders>
          </w:tcPr>
          <w:p w14:paraId="6466BC1A" w14:textId="77777777" w:rsidR="001E76B3" w:rsidRPr="00AC57B8" w:rsidRDefault="001E76B3" w:rsidP="00981C2E">
            <w:pPr>
              <w:adjustRightInd w:val="0"/>
              <w:jc w:val="both"/>
              <w:rPr>
                <w:sz w:val="22"/>
                <w:szCs w:val="22"/>
              </w:rPr>
            </w:pPr>
          </w:p>
          <w:p w14:paraId="544B2702" w14:textId="77777777" w:rsidR="001E76B3" w:rsidRPr="00AC57B8" w:rsidRDefault="001E76B3" w:rsidP="00981C2E">
            <w:pPr>
              <w:adjustRightInd w:val="0"/>
              <w:jc w:val="both"/>
              <w:rPr>
                <w:sz w:val="22"/>
                <w:szCs w:val="22"/>
              </w:rPr>
            </w:pPr>
            <w:r w:rsidRPr="00AC57B8">
              <w:rPr>
                <w:sz w:val="22"/>
                <w:szCs w:val="22"/>
              </w:rPr>
              <w:t xml:space="preserve">В соответствии с  проектом договора </w:t>
            </w:r>
          </w:p>
        </w:tc>
      </w:tr>
      <w:tr w:rsidR="001E76B3" w:rsidRPr="00AC57B8" w14:paraId="6D06B738" w14:textId="77777777" w:rsidTr="00981C2E">
        <w:trPr>
          <w:trHeight w:val="539"/>
        </w:trPr>
        <w:tc>
          <w:tcPr>
            <w:tcW w:w="525" w:type="dxa"/>
            <w:tcBorders>
              <w:top w:val="single" w:sz="4" w:space="0" w:color="auto"/>
              <w:left w:val="single" w:sz="4" w:space="0" w:color="auto"/>
              <w:bottom w:val="single" w:sz="4" w:space="0" w:color="auto"/>
              <w:right w:val="single" w:sz="4" w:space="0" w:color="auto"/>
            </w:tcBorders>
          </w:tcPr>
          <w:p w14:paraId="265159BD" w14:textId="77777777" w:rsidR="001E76B3" w:rsidRPr="00AC57B8" w:rsidRDefault="001E76B3" w:rsidP="00981C2E">
            <w:pPr>
              <w:adjustRightInd w:val="0"/>
              <w:jc w:val="center"/>
              <w:rPr>
                <w:sz w:val="22"/>
                <w:szCs w:val="22"/>
              </w:rPr>
            </w:pPr>
            <w:r w:rsidRPr="00AC57B8">
              <w:rPr>
                <w:sz w:val="22"/>
                <w:szCs w:val="22"/>
              </w:rPr>
              <w:t>3.8</w:t>
            </w:r>
          </w:p>
        </w:tc>
        <w:tc>
          <w:tcPr>
            <w:tcW w:w="2057" w:type="dxa"/>
            <w:tcBorders>
              <w:top w:val="single" w:sz="4" w:space="0" w:color="auto"/>
              <w:left w:val="single" w:sz="4" w:space="0" w:color="auto"/>
              <w:bottom w:val="single" w:sz="4" w:space="0" w:color="auto"/>
              <w:right w:val="single" w:sz="4" w:space="0" w:color="auto"/>
            </w:tcBorders>
          </w:tcPr>
          <w:p w14:paraId="19EC670D" w14:textId="77777777" w:rsidR="001E76B3" w:rsidRPr="00AC57B8" w:rsidRDefault="001E76B3" w:rsidP="00981C2E">
            <w:pPr>
              <w:widowControl/>
              <w:adjustRightInd w:val="0"/>
              <w:rPr>
                <w:sz w:val="22"/>
                <w:szCs w:val="22"/>
              </w:rPr>
            </w:pPr>
            <w:r w:rsidRPr="00AC57B8">
              <w:rPr>
                <w:sz w:val="22"/>
                <w:szCs w:val="22"/>
              </w:rPr>
              <w:t>Реквизиты</w:t>
            </w:r>
          </w:p>
          <w:p w14:paraId="1D3A2AD4" w14:textId="77777777" w:rsidR="001E76B3" w:rsidRPr="00AC57B8" w:rsidRDefault="001E76B3" w:rsidP="00981C2E">
            <w:pPr>
              <w:widowControl/>
              <w:adjustRightInd w:val="0"/>
              <w:rPr>
                <w:sz w:val="22"/>
                <w:szCs w:val="22"/>
              </w:rPr>
            </w:pPr>
            <w:r w:rsidRPr="00AC57B8">
              <w:rPr>
                <w:sz w:val="22"/>
                <w:szCs w:val="22"/>
              </w:rPr>
              <w:t>представителя</w:t>
            </w:r>
          </w:p>
          <w:p w14:paraId="5B89B6F8" w14:textId="77777777" w:rsidR="001E76B3" w:rsidRPr="00AC57B8" w:rsidRDefault="001E76B3" w:rsidP="00981C2E">
            <w:pPr>
              <w:widowControl/>
              <w:adjustRightInd w:val="0"/>
              <w:rPr>
                <w:sz w:val="22"/>
                <w:szCs w:val="22"/>
              </w:rPr>
            </w:pPr>
            <w:r w:rsidRPr="00AC57B8">
              <w:rPr>
                <w:sz w:val="22"/>
                <w:szCs w:val="22"/>
              </w:rPr>
              <w:t>Покупателя</w:t>
            </w:r>
          </w:p>
        </w:tc>
        <w:tc>
          <w:tcPr>
            <w:tcW w:w="12702" w:type="dxa"/>
            <w:gridSpan w:val="8"/>
            <w:tcBorders>
              <w:top w:val="single" w:sz="4" w:space="0" w:color="auto"/>
              <w:left w:val="single" w:sz="4" w:space="0" w:color="auto"/>
              <w:bottom w:val="single" w:sz="4" w:space="0" w:color="auto"/>
              <w:right w:val="single" w:sz="4" w:space="0" w:color="auto"/>
            </w:tcBorders>
          </w:tcPr>
          <w:p w14:paraId="4D3D2B86" w14:textId="77777777" w:rsidR="001E76B3" w:rsidRPr="00AC57B8" w:rsidRDefault="001E76B3" w:rsidP="00981C2E">
            <w:pPr>
              <w:adjustRightInd w:val="0"/>
              <w:jc w:val="both"/>
              <w:rPr>
                <w:sz w:val="22"/>
                <w:szCs w:val="22"/>
              </w:rPr>
            </w:pPr>
            <w:r w:rsidRPr="00AC57B8">
              <w:rPr>
                <w:sz w:val="22"/>
                <w:szCs w:val="22"/>
              </w:rPr>
              <w:t xml:space="preserve">АО «Чукотэнерго» Почтовый адрес: 689000, Чукотский АО, г. Анадырь, ул. Куркутского д.                 </w:t>
            </w:r>
          </w:p>
          <w:p w14:paraId="3EBB8EF1" w14:textId="77777777" w:rsidR="001E76B3" w:rsidRPr="00AC57B8" w:rsidRDefault="001E76B3" w:rsidP="00981C2E">
            <w:pPr>
              <w:adjustRightInd w:val="0"/>
              <w:jc w:val="both"/>
              <w:rPr>
                <w:sz w:val="22"/>
                <w:szCs w:val="22"/>
              </w:rPr>
            </w:pPr>
            <w:r w:rsidRPr="00AC57B8">
              <w:rPr>
                <w:sz w:val="22"/>
                <w:szCs w:val="22"/>
              </w:rPr>
              <w:t xml:space="preserve">34, Контактное лицо: Начальник отдела материально-технического снабжения Богданов Иван Александрович, тел.: 8 (924) 667-05-89, </w:t>
            </w:r>
            <w:r w:rsidRPr="00AC57B8">
              <w:rPr>
                <w:sz w:val="22"/>
                <w:szCs w:val="22"/>
                <w:lang w:val="en-US"/>
              </w:rPr>
              <w:t>e</w:t>
            </w:r>
            <w:r w:rsidRPr="00AC57B8">
              <w:rPr>
                <w:sz w:val="22"/>
                <w:szCs w:val="22"/>
              </w:rPr>
              <w:t>-</w:t>
            </w:r>
            <w:r w:rsidRPr="00AC57B8">
              <w:rPr>
                <w:sz w:val="22"/>
                <w:szCs w:val="22"/>
                <w:lang w:val="en-US"/>
              </w:rPr>
              <w:t>mail</w:t>
            </w:r>
            <w:r w:rsidRPr="00AC57B8">
              <w:rPr>
                <w:sz w:val="22"/>
                <w:szCs w:val="22"/>
              </w:rPr>
              <w:t xml:space="preserve">: </w:t>
            </w:r>
            <w:hyperlink r:id="rId19" w:history="1">
              <w:r w:rsidRPr="00AC57B8">
                <w:rPr>
                  <w:color w:val="0000FF"/>
                  <w:sz w:val="22"/>
                  <w:szCs w:val="22"/>
                  <w:u w:val="single"/>
                  <w:lang w:val="en-US"/>
                </w:rPr>
                <w:t>bogdanov</w:t>
              </w:r>
              <w:r w:rsidRPr="00AC57B8">
                <w:rPr>
                  <w:color w:val="0000FF"/>
                  <w:sz w:val="22"/>
                  <w:szCs w:val="22"/>
                  <w:u w:val="single"/>
                </w:rPr>
                <w:t>_</w:t>
              </w:r>
              <w:r w:rsidRPr="00AC57B8">
                <w:rPr>
                  <w:color w:val="0000FF"/>
                  <w:sz w:val="22"/>
                  <w:szCs w:val="22"/>
                  <w:u w:val="single"/>
                  <w:lang w:val="en-US"/>
                </w:rPr>
                <w:t>ia</w:t>
              </w:r>
              <w:r w:rsidRPr="00AC57B8">
                <w:rPr>
                  <w:color w:val="0000FF"/>
                  <w:sz w:val="22"/>
                  <w:szCs w:val="22"/>
                  <w:u w:val="single"/>
                </w:rPr>
                <w:t>@</w:t>
              </w:r>
              <w:r w:rsidRPr="00AC57B8">
                <w:rPr>
                  <w:color w:val="0000FF"/>
                  <w:sz w:val="22"/>
                  <w:szCs w:val="22"/>
                  <w:u w:val="single"/>
                  <w:lang w:val="en-US"/>
                </w:rPr>
                <w:t>chukotenergo</w:t>
              </w:r>
              <w:r w:rsidRPr="00AC57B8">
                <w:rPr>
                  <w:color w:val="0000FF"/>
                  <w:sz w:val="22"/>
                  <w:szCs w:val="22"/>
                  <w:u w:val="single"/>
                </w:rPr>
                <w:t>.</w:t>
              </w:r>
              <w:r w:rsidRPr="00AC57B8">
                <w:rPr>
                  <w:color w:val="0000FF"/>
                  <w:sz w:val="22"/>
                  <w:szCs w:val="22"/>
                  <w:u w:val="single"/>
                  <w:lang w:val="en-US"/>
                </w:rPr>
                <w:t>ru</w:t>
              </w:r>
            </w:hyperlink>
          </w:p>
          <w:p w14:paraId="3C679688" w14:textId="77777777" w:rsidR="001E76B3" w:rsidRPr="00AC57B8" w:rsidRDefault="001E76B3" w:rsidP="00981C2E">
            <w:pPr>
              <w:adjustRightInd w:val="0"/>
              <w:jc w:val="both"/>
              <w:rPr>
                <w:sz w:val="22"/>
                <w:szCs w:val="22"/>
              </w:rPr>
            </w:pPr>
            <w:r w:rsidRPr="00AC57B8">
              <w:rPr>
                <w:sz w:val="22"/>
                <w:szCs w:val="22"/>
              </w:rPr>
              <w:t>Куратор: Крычкин Александр Александрович, тел.: 8 (924) 666-86-43, e-mail: krychkin_aa@chukotenergo.ru</w:t>
            </w:r>
          </w:p>
        </w:tc>
      </w:tr>
      <w:tr w:rsidR="001E76B3" w:rsidRPr="00AC57B8" w14:paraId="06047FFA" w14:textId="77777777" w:rsidTr="00981C2E">
        <w:trPr>
          <w:trHeight w:val="2230"/>
        </w:trPr>
        <w:tc>
          <w:tcPr>
            <w:tcW w:w="525" w:type="dxa"/>
            <w:tcBorders>
              <w:top w:val="single" w:sz="4" w:space="0" w:color="auto"/>
              <w:left w:val="single" w:sz="4" w:space="0" w:color="auto"/>
              <w:bottom w:val="single" w:sz="4" w:space="0" w:color="auto"/>
              <w:right w:val="single" w:sz="4" w:space="0" w:color="auto"/>
            </w:tcBorders>
          </w:tcPr>
          <w:p w14:paraId="35AFDB0D" w14:textId="77777777" w:rsidR="001E76B3" w:rsidRPr="00AC57B8" w:rsidRDefault="001E76B3" w:rsidP="00981C2E">
            <w:pPr>
              <w:widowControl/>
              <w:adjustRightInd w:val="0"/>
              <w:jc w:val="center"/>
              <w:rPr>
                <w:sz w:val="22"/>
                <w:szCs w:val="22"/>
              </w:rPr>
            </w:pPr>
            <w:r w:rsidRPr="00AC57B8">
              <w:rPr>
                <w:sz w:val="22"/>
                <w:szCs w:val="22"/>
              </w:rPr>
              <w:t>3.9</w:t>
            </w:r>
          </w:p>
        </w:tc>
        <w:tc>
          <w:tcPr>
            <w:tcW w:w="2057" w:type="dxa"/>
            <w:tcBorders>
              <w:top w:val="single" w:sz="4" w:space="0" w:color="auto"/>
              <w:left w:val="single" w:sz="4" w:space="0" w:color="auto"/>
              <w:bottom w:val="single" w:sz="4" w:space="0" w:color="auto"/>
              <w:right w:val="single" w:sz="4" w:space="0" w:color="auto"/>
            </w:tcBorders>
          </w:tcPr>
          <w:p w14:paraId="3673575E" w14:textId="77777777" w:rsidR="001E76B3" w:rsidRPr="00AC57B8" w:rsidRDefault="001E76B3" w:rsidP="00981C2E">
            <w:pPr>
              <w:widowControl/>
              <w:adjustRightInd w:val="0"/>
              <w:rPr>
                <w:sz w:val="22"/>
                <w:szCs w:val="22"/>
              </w:rPr>
            </w:pPr>
            <w:r w:rsidRPr="00AC57B8">
              <w:rPr>
                <w:sz w:val="22"/>
                <w:szCs w:val="22"/>
              </w:rPr>
              <w:t xml:space="preserve">Склад Покупателя </w:t>
            </w:r>
          </w:p>
        </w:tc>
        <w:tc>
          <w:tcPr>
            <w:tcW w:w="12702" w:type="dxa"/>
            <w:gridSpan w:val="8"/>
            <w:tcBorders>
              <w:top w:val="single" w:sz="4" w:space="0" w:color="auto"/>
              <w:left w:val="single" w:sz="4" w:space="0" w:color="auto"/>
              <w:bottom w:val="single" w:sz="4" w:space="0" w:color="auto"/>
              <w:right w:val="single" w:sz="4" w:space="0" w:color="auto"/>
            </w:tcBorders>
          </w:tcPr>
          <w:p w14:paraId="01EB7C3B" w14:textId="77777777" w:rsidR="001E76B3" w:rsidRPr="00AC57B8" w:rsidRDefault="001E76B3" w:rsidP="00981C2E">
            <w:pPr>
              <w:widowControl/>
              <w:adjustRightInd w:val="0"/>
              <w:jc w:val="both"/>
              <w:rPr>
                <w:sz w:val="22"/>
                <w:szCs w:val="22"/>
              </w:rPr>
            </w:pPr>
            <w:r w:rsidRPr="00AC57B8">
              <w:rPr>
                <w:sz w:val="22"/>
                <w:szCs w:val="22"/>
              </w:rPr>
              <w:t xml:space="preserve">Структурное подразделение АО «Чукотэнерго» Анадырская ТЭЦ, адрес: 689000, РФ, Чукотский АО, </w:t>
            </w:r>
          </w:p>
          <w:p w14:paraId="4209970F" w14:textId="77777777" w:rsidR="001E76B3" w:rsidRPr="00AC57B8" w:rsidRDefault="001E76B3" w:rsidP="00981C2E">
            <w:pPr>
              <w:widowControl/>
              <w:adjustRightInd w:val="0"/>
              <w:jc w:val="both"/>
              <w:rPr>
                <w:sz w:val="22"/>
                <w:szCs w:val="22"/>
              </w:rPr>
            </w:pPr>
            <w:r w:rsidRPr="00AC57B8">
              <w:rPr>
                <w:sz w:val="22"/>
                <w:szCs w:val="22"/>
              </w:rPr>
              <w:t>г. Анадырь, ул. Рультытегина 35А</w:t>
            </w:r>
          </w:p>
          <w:p w14:paraId="04F4FA10" w14:textId="77777777" w:rsidR="001E76B3" w:rsidRPr="00AC57B8" w:rsidRDefault="001E76B3" w:rsidP="00981C2E">
            <w:pPr>
              <w:widowControl/>
              <w:adjustRightInd w:val="0"/>
              <w:jc w:val="both"/>
              <w:rPr>
                <w:sz w:val="22"/>
                <w:szCs w:val="22"/>
              </w:rPr>
            </w:pPr>
            <w:r w:rsidRPr="00AC57B8">
              <w:rPr>
                <w:sz w:val="22"/>
                <w:szCs w:val="22"/>
              </w:rPr>
              <w:t xml:space="preserve">Контактные данные представителя Покупателя: Зинченко Александр Владимирович - тел.: 8 (985) 350-45-84. </w:t>
            </w:r>
          </w:p>
          <w:p w14:paraId="4529F999" w14:textId="77777777" w:rsidR="001E76B3" w:rsidRPr="00AC57B8" w:rsidRDefault="001E76B3" w:rsidP="00981C2E">
            <w:pPr>
              <w:widowControl/>
              <w:adjustRightInd w:val="0"/>
              <w:jc w:val="both"/>
              <w:rPr>
                <w:sz w:val="22"/>
                <w:szCs w:val="22"/>
                <w:lang w:val="en-US"/>
              </w:rPr>
            </w:pPr>
            <w:r w:rsidRPr="00AC57B8">
              <w:rPr>
                <w:sz w:val="22"/>
                <w:szCs w:val="22"/>
                <w:lang w:val="en-US"/>
              </w:rPr>
              <w:t xml:space="preserve">E-mail: </w:t>
            </w:r>
            <w:hyperlink r:id="rId20" w:history="1">
              <w:r w:rsidRPr="00AC57B8">
                <w:rPr>
                  <w:color w:val="0000FF"/>
                  <w:sz w:val="22"/>
                  <w:szCs w:val="22"/>
                  <w:u w:val="single"/>
                  <w:lang w:val="en-US"/>
                </w:rPr>
                <w:t>zinchenko_av@chukotenergo.ru</w:t>
              </w:r>
            </w:hyperlink>
            <w:r w:rsidRPr="00AC57B8">
              <w:rPr>
                <w:sz w:val="22"/>
                <w:szCs w:val="22"/>
                <w:lang w:val="en-US"/>
              </w:rPr>
              <w:t xml:space="preserve"> </w:t>
            </w:r>
          </w:p>
          <w:p w14:paraId="76594EDA" w14:textId="77777777" w:rsidR="001E76B3" w:rsidRPr="00AC57B8" w:rsidRDefault="001E76B3" w:rsidP="00981C2E">
            <w:pPr>
              <w:widowControl/>
              <w:adjustRightInd w:val="0"/>
              <w:jc w:val="both"/>
              <w:rPr>
                <w:b/>
                <w:sz w:val="22"/>
                <w:szCs w:val="22"/>
              </w:rPr>
            </w:pPr>
            <w:r w:rsidRPr="00AC57B8">
              <w:rPr>
                <w:b/>
                <w:sz w:val="22"/>
                <w:szCs w:val="22"/>
              </w:rPr>
              <w:t>Копия упаковочного листа и транспортных документов направлять на электронный адрес:</w:t>
            </w:r>
          </w:p>
          <w:p w14:paraId="5B32ED17" w14:textId="77777777" w:rsidR="001E76B3" w:rsidRPr="00AC57B8" w:rsidRDefault="001E76B3" w:rsidP="00981C2E">
            <w:pPr>
              <w:widowControl/>
              <w:adjustRightInd w:val="0"/>
              <w:jc w:val="both"/>
              <w:rPr>
                <w:b/>
                <w:sz w:val="22"/>
                <w:szCs w:val="22"/>
              </w:rPr>
            </w:pPr>
            <w:r w:rsidRPr="00AC57B8">
              <w:rPr>
                <w:b/>
                <w:sz w:val="22"/>
                <w:szCs w:val="22"/>
                <w:lang w:val="en-US"/>
              </w:rPr>
              <w:t>e</w:t>
            </w:r>
            <w:r w:rsidRPr="00AC57B8">
              <w:rPr>
                <w:b/>
                <w:sz w:val="22"/>
                <w:szCs w:val="22"/>
              </w:rPr>
              <w:t>-</w:t>
            </w:r>
            <w:r w:rsidRPr="00AC57B8">
              <w:rPr>
                <w:b/>
                <w:sz w:val="22"/>
                <w:szCs w:val="22"/>
                <w:lang w:val="en-US"/>
              </w:rPr>
              <w:t>mail</w:t>
            </w:r>
            <w:r w:rsidRPr="00AC57B8">
              <w:rPr>
                <w:b/>
                <w:sz w:val="22"/>
                <w:szCs w:val="22"/>
              </w:rPr>
              <w:t xml:space="preserve">: </w:t>
            </w:r>
            <w:hyperlink r:id="rId21" w:history="1">
              <w:r w:rsidRPr="00AC57B8">
                <w:rPr>
                  <w:b/>
                  <w:color w:val="0000FF"/>
                  <w:sz w:val="22"/>
                  <w:szCs w:val="22"/>
                  <w:u w:val="single"/>
                  <w:lang w:val="en-US"/>
                </w:rPr>
                <w:t>romandash</w:t>
              </w:r>
              <w:r w:rsidRPr="00AC57B8">
                <w:rPr>
                  <w:b/>
                  <w:color w:val="0000FF"/>
                  <w:sz w:val="22"/>
                  <w:szCs w:val="22"/>
                  <w:u w:val="single"/>
                </w:rPr>
                <w:t>_</w:t>
              </w:r>
              <w:r w:rsidRPr="00AC57B8">
                <w:rPr>
                  <w:b/>
                  <w:color w:val="0000FF"/>
                  <w:sz w:val="22"/>
                  <w:szCs w:val="22"/>
                  <w:u w:val="single"/>
                  <w:lang w:val="en-US"/>
                </w:rPr>
                <w:t>ae</w:t>
              </w:r>
              <w:r w:rsidRPr="00AC57B8">
                <w:rPr>
                  <w:b/>
                  <w:color w:val="0000FF"/>
                  <w:sz w:val="22"/>
                  <w:szCs w:val="22"/>
                  <w:u w:val="single"/>
                </w:rPr>
                <w:t>@</w:t>
              </w:r>
              <w:r w:rsidRPr="00AC57B8">
                <w:rPr>
                  <w:b/>
                  <w:color w:val="0000FF"/>
                  <w:sz w:val="22"/>
                  <w:szCs w:val="22"/>
                  <w:u w:val="single"/>
                  <w:lang w:val="en-US"/>
                </w:rPr>
                <w:t>chukotenergo</w:t>
              </w:r>
              <w:r w:rsidRPr="00AC57B8">
                <w:rPr>
                  <w:b/>
                  <w:color w:val="0000FF"/>
                  <w:sz w:val="22"/>
                  <w:szCs w:val="22"/>
                  <w:u w:val="single"/>
                </w:rPr>
                <w:t>.</w:t>
              </w:r>
              <w:r w:rsidRPr="00AC57B8">
                <w:rPr>
                  <w:b/>
                  <w:color w:val="0000FF"/>
                  <w:sz w:val="22"/>
                  <w:szCs w:val="22"/>
                  <w:u w:val="single"/>
                  <w:lang w:val="en-US"/>
                </w:rPr>
                <w:t>ru</w:t>
              </w:r>
            </w:hyperlink>
            <w:r w:rsidRPr="00AC57B8">
              <w:rPr>
                <w:b/>
                <w:sz w:val="22"/>
                <w:szCs w:val="22"/>
              </w:rPr>
              <w:t xml:space="preserve"> Романдаш Алена Евгеньевна</w:t>
            </w:r>
          </w:p>
          <w:p w14:paraId="4BBE7AC6" w14:textId="77777777" w:rsidR="001E76B3" w:rsidRPr="00AC57B8" w:rsidRDefault="001E76B3" w:rsidP="00981C2E">
            <w:pPr>
              <w:widowControl/>
              <w:adjustRightInd w:val="0"/>
              <w:jc w:val="both"/>
              <w:rPr>
                <w:b/>
                <w:sz w:val="22"/>
                <w:szCs w:val="22"/>
              </w:rPr>
            </w:pPr>
            <w:r w:rsidRPr="00AC57B8">
              <w:rPr>
                <w:b/>
                <w:sz w:val="22"/>
                <w:szCs w:val="22"/>
              </w:rPr>
              <w:t>Важно! ссылка на Покупателя обязательна в реквизитах и сопроводительных документах</w:t>
            </w:r>
          </w:p>
          <w:p w14:paraId="6578DB97" w14:textId="77777777" w:rsidR="001E76B3" w:rsidRPr="00AC57B8" w:rsidRDefault="001E76B3" w:rsidP="00981C2E">
            <w:pPr>
              <w:widowControl/>
              <w:adjustRightInd w:val="0"/>
              <w:jc w:val="both"/>
              <w:rPr>
                <w:b/>
                <w:sz w:val="22"/>
                <w:szCs w:val="22"/>
              </w:rPr>
            </w:pPr>
            <w:r w:rsidRPr="00AC57B8">
              <w:rPr>
                <w:b/>
                <w:sz w:val="22"/>
                <w:szCs w:val="22"/>
              </w:rPr>
              <w:t>(товаротранспортной, ж/д накладной или другом ином документе) в комментариях к адресу (в графе особые</w:t>
            </w:r>
          </w:p>
          <w:p w14:paraId="688D0BA4" w14:textId="77777777" w:rsidR="001E76B3" w:rsidRPr="00AC57B8" w:rsidRDefault="001E76B3" w:rsidP="00981C2E">
            <w:pPr>
              <w:widowControl/>
              <w:adjustRightInd w:val="0"/>
              <w:jc w:val="both"/>
              <w:rPr>
                <w:sz w:val="22"/>
                <w:szCs w:val="22"/>
              </w:rPr>
            </w:pPr>
            <w:r w:rsidRPr="00AC57B8">
              <w:rPr>
                <w:b/>
                <w:sz w:val="22"/>
                <w:szCs w:val="22"/>
              </w:rPr>
              <w:t>отметки</w:t>
            </w:r>
            <w:r w:rsidRPr="00AC57B8">
              <w:rPr>
                <w:sz w:val="22"/>
                <w:szCs w:val="22"/>
              </w:rPr>
              <w:t>)</w:t>
            </w:r>
          </w:p>
        </w:tc>
      </w:tr>
      <w:tr w:rsidR="001E76B3" w:rsidRPr="00AC57B8" w14:paraId="227F12DA" w14:textId="77777777" w:rsidTr="00981C2E">
        <w:trPr>
          <w:trHeight w:val="1213"/>
        </w:trPr>
        <w:tc>
          <w:tcPr>
            <w:tcW w:w="525" w:type="dxa"/>
            <w:tcBorders>
              <w:top w:val="single" w:sz="4" w:space="0" w:color="auto"/>
              <w:left w:val="single" w:sz="4" w:space="0" w:color="auto"/>
              <w:bottom w:val="single" w:sz="4" w:space="0" w:color="auto"/>
              <w:right w:val="single" w:sz="4" w:space="0" w:color="auto"/>
            </w:tcBorders>
          </w:tcPr>
          <w:p w14:paraId="75AE54C9" w14:textId="77777777" w:rsidR="001E76B3" w:rsidRPr="00AC57B8" w:rsidRDefault="001E76B3" w:rsidP="00981C2E">
            <w:pPr>
              <w:widowControl/>
              <w:adjustRightInd w:val="0"/>
              <w:jc w:val="center"/>
              <w:rPr>
                <w:sz w:val="22"/>
                <w:szCs w:val="22"/>
              </w:rPr>
            </w:pPr>
            <w:r w:rsidRPr="00AC57B8">
              <w:rPr>
                <w:sz w:val="22"/>
                <w:szCs w:val="22"/>
              </w:rPr>
              <w:t>3.10</w:t>
            </w:r>
          </w:p>
        </w:tc>
        <w:tc>
          <w:tcPr>
            <w:tcW w:w="2057" w:type="dxa"/>
            <w:tcBorders>
              <w:top w:val="single" w:sz="4" w:space="0" w:color="auto"/>
              <w:left w:val="single" w:sz="4" w:space="0" w:color="auto"/>
              <w:bottom w:val="single" w:sz="4" w:space="0" w:color="auto"/>
              <w:right w:val="single" w:sz="4" w:space="0" w:color="auto"/>
            </w:tcBorders>
          </w:tcPr>
          <w:p w14:paraId="3BF7A159" w14:textId="77777777" w:rsidR="001E76B3" w:rsidRPr="00AC57B8" w:rsidRDefault="001E76B3" w:rsidP="00981C2E">
            <w:pPr>
              <w:widowControl/>
              <w:adjustRightInd w:val="0"/>
              <w:rPr>
                <w:sz w:val="22"/>
                <w:szCs w:val="22"/>
              </w:rPr>
            </w:pPr>
            <w:r w:rsidRPr="00AC57B8">
              <w:rPr>
                <w:sz w:val="22"/>
                <w:szCs w:val="22"/>
              </w:rPr>
              <w:t>Реквизиты для заполнения счета-фактуры:</w:t>
            </w:r>
          </w:p>
        </w:tc>
        <w:tc>
          <w:tcPr>
            <w:tcW w:w="12702" w:type="dxa"/>
            <w:gridSpan w:val="8"/>
            <w:tcBorders>
              <w:top w:val="single" w:sz="4" w:space="0" w:color="auto"/>
              <w:left w:val="single" w:sz="4" w:space="0" w:color="auto"/>
              <w:bottom w:val="single" w:sz="4" w:space="0" w:color="auto"/>
              <w:right w:val="single" w:sz="4" w:space="0" w:color="auto"/>
            </w:tcBorders>
          </w:tcPr>
          <w:p w14:paraId="01567B54" w14:textId="77777777" w:rsidR="002B4DEC" w:rsidRPr="002B4DEC" w:rsidRDefault="001E76B3" w:rsidP="002B4DEC">
            <w:pPr>
              <w:widowControl/>
              <w:adjustRightInd w:val="0"/>
              <w:jc w:val="both"/>
              <w:rPr>
                <w:sz w:val="22"/>
                <w:szCs w:val="22"/>
              </w:rPr>
            </w:pPr>
            <w:r w:rsidRPr="00AC57B8">
              <w:rPr>
                <w:sz w:val="22"/>
                <w:szCs w:val="22"/>
              </w:rPr>
              <w:t xml:space="preserve">Строка 4 </w:t>
            </w:r>
            <w:r w:rsidR="002B4DEC" w:rsidRPr="002B4DEC">
              <w:rPr>
                <w:sz w:val="22"/>
                <w:szCs w:val="22"/>
              </w:rPr>
              <w:t xml:space="preserve">4 «Грузополучатель и его адрес»: Структурное подразделение АО «Чукотэнерго» Северные электрические сети </w:t>
            </w:r>
          </w:p>
          <w:p w14:paraId="25F5B6C4" w14:textId="6DC5F64B" w:rsidR="001E76B3" w:rsidRPr="00AC57B8" w:rsidRDefault="002B4DEC" w:rsidP="002B4DEC">
            <w:pPr>
              <w:widowControl/>
              <w:adjustRightInd w:val="0"/>
              <w:jc w:val="both"/>
              <w:rPr>
                <w:sz w:val="22"/>
                <w:szCs w:val="22"/>
              </w:rPr>
            </w:pPr>
            <w:r w:rsidRPr="002B4DEC">
              <w:rPr>
                <w:sz w:val="22"/>
                <w:szCs w:val="22"/>
              </w:rPr>
              <w:t>689450, РФ, Чукотский автономный округ, Билибинский район, г. Билибино, ул. Геологов, стр. 1</w:t>
            </w:r>
          </w:p>
          <w:p w14:paraId="5E71321A" w14:textId="77777777" w:rsidR="001E76B3" w:rsidRPr="00AC57B8" w:rsidRDefault="001E76B3" w:rsidP="00981C2E">
            <w:pPr>
              <w:widowControl/>
              <w:adjustRightInd w:val="0"/>
              <w:jc w:val="both"/>
              <w:rPr>
                <w:sz w:val="22"/>
                <w:szCs w:val="22"/>
              </w:rPr>
            </w:pPr>
            <w:r w:rsidRPr="00AC57B8">
              <w:rPr>
                <w:sz w:val="22"/>
                <w:szCs w:val="22"/>
              </w:rPr>
              <w:t>Строка 6 «Покупатель»: АО «Чукотэнерго»</w:t>
            </w:r>
          </w:p>
          <w:p w14:paraId="379BF26D" w14:textId="77777777" w:rsidR="001E76B3" w:rsidRPr="00AC57B8" w:rsidRDefault="001E76B3" w:rsidP="00981C2E">
            <w:pPr>
              <w:widowControl/>
              <w:adjustRightInd w:val="0"/>
              <w:jc w:val="both"/>
              <w:rPr>
                <w:sz w:val="22"/>
                <w:szCs w:val="22"/>
              </w:rPr>
            </w:pPr>
            <w:r w:rsidRPr="00AC57B8">
              <w:rPr>
                <w:sz w:val="22"/>
                <w:szCs w:val="22"/>
              </w:rPr>
              <w:t>Строка 6а «Адрес»: 689000, РФ, Чукотский АО,  г. Анадырь, ул. Куркутского, зд. 34</w:t>
            </w:r>
          </w:p>
          <w:p w14:paraId="74B01769" w14:textId="77777777" w:rsidR="001E76B3" w:rsidRPr="00AC57B8" w:rsidRDefault="001E76B3" w:rsidP="00981C2E">
            <w:pPr>
              <w:widowControl/>
              <w:adjustRightInd w:val="0"/>
              <w:jc w:val="both"/>
              <w:rPr>
                <w:sz w:val="22"/>
                <w:szCs w:val="22"/>
              </w:rPr>
            </w:pPr>
            <w:r w:rsidRPr="00AC57B8">
              <w:rPr>
                <w:sz w:val="22"/>
                <w:szCs w:val="22"/>
              </w:rPr>
              <w:t>Строка 6б «ИНН/КПП покупателя»: 8700000339/870901001</w:t>
            </w:r>
          </w:p>
        </w:tc>
      </w:tr>
    </w:tbl>
    <w:p w14:paraId="3321846C" w14:textId="4920AFBC" w:rsidR="00252579" w:rsidRPr="001E76B3" w:rsidRDefault="00252579" w:rsidP="002B4DEC">
      <w:pPr>
        <w:shd w:val="clear" w:color="auto" w:fill="FFFFFF" w:themeFill="background1"/>
        <w:rPr>
          <w:sz w:val="24"/>
          <w:szCs w:val="24"/>
        </w:rPr>
      </w:pPr>
    </w:p>
    <w:tbl>
      <w:tblPr>
        <w:tblW w:w="11907" w:type="dxa"/>
        <w:tblInd w:w="-176" w:type="dxa"/>
        <w:tblLayout w:type="fixed"/>
        <w:tblLook w:val="04A0" w:firstRow="1" w:lastRow="0" w:firstColumn="1" w:lastColumn="0" w:noHBand="0" w:noVBand="1"/>
      </w:tblPr>
      <w:tblGrid>
        <w:gridCol w:w="7088"/>
        <w:gridCol w:w="4819"/>
      </w:tblGrid>
      <w:tr w:rsidR="00AC178B" w:rsidRPr="00AC178B" w14:paraId="4B2E073D" w14:textId="77777777" w:rsidTr="001E76B3">
        <w:trPr>
          <w:trHeight w:val="363"/>
        </w:trPr>
        <w:tc>
          <w:tcPr>
            <w:tcW w:w="7088" w:type="dxa"/>
            <w:shd w:val="clear" w:color="auto" w:fill="auto"/>
          </w:tcPr>
          <w:p w14:paraId="21EDF641" w14:textId="77777777" w:rsidR="00D245C1" w:rsidRPr="00AC178B" w:rsidRDefault="00D245C1" w:rsidP="00D245C1">
            <w:pPr>
              <w:widowControl/>
              <w:autoSpaceDE/>
              <w:autoSpaceDN/>
              <w:jc w:val="both"/>
              <w:rPr>
                <w:b/>
                <w:sz w:val="24"/>
                <w:szCs w:val="24"/>
              </w:rPr>
            </w:pPr>
            <w:r w:rsidRPr="00AC178B">
              <w:rPr>
                <w:b/>
                <w:sz w:val="24"/>
                <w:szCs w:val="24"/>
              </w:rPr>
              <w:t>Покупатель:</w:t>
            </w:r>
          </w:p>
          <w:p w14:paraId="2C725884" w14:textId="57A31382" w:rsidR="00D245C1" w:rsidRPr="00AC178B" w:rsidRDefault="00D245C1" w:rsidP="00B87A6B">
            <w:pPr>
              <w:widowControl/>
              <w:autoSpaceDE/>
              <w:autoSpaceDN/>
              <w:jc w:val="both"/>
              <w:rPr>
                <w:sz w:val="24"/>
                <w:szCs w:val="24"/>
              </w:rPr>
            </w:pPr>
            <w:r w:rsidRPr="00AC178B">
              <w:rPr>
                <w:sz w:val="24"/>
                <w:szCs w:val="24"/>
              </w:rPr>
              <w:t>__</w:t>
            </w:r>
            <w:r w:rsidR="00600408">
              <w:rPr>
                <w:sz w:val="24"/>
                <w:szCs w:val="24"/>
              </w:rPr>
              <w:t>___________________/________________</w:t>
            </w:r>
            <w:r w:rsidR="001E76B3">
              <w:rPr>
                <w:sz w:val="24"/>
                <w:szCs w:val="24"/>
              </w:rPr>
              <w:t>/</w:t>
            </w:r>
            <w:bookmarkStart w:id="13" w:name="_GoBack"/>
            <w:bookmarkEnd w:id="13"/>
          </w:p>
        </w:tc>
        <w:tc>
          <w:tcPr>
            <w:tcW w:w="4819" w:type="dxa"/>
            <w:shd w:val="clear" w:color="auto" w:fill="auto"/>
          </w:tcPr>
          <w:p w14:paraId="39BA7FA5" w14:textId="77777777" w:rsidR="00D245C1" w:rsidRPr="00AC178B" w:rsidRDefault="00D245C1" w:rsidP="00D245C1">
            <w:pPr>
              <w:widowControl/>
              <w:autoSpaceDE/>
              <w:autoSpaceDN/>
              <w:jc w:val="both"/>
              <w:rPr>
                <w:b/>
                <w:sz w:val="24"/>
                <w:szCs w:val="24"/>
              </w:rPr>
            </w:pPr>
            <w:r w:rsidRPr="00AC178B">
              <w:rPr>
                <w:b/>
                <w:sz w:val="24"/>
                <w:szCs w:val="24"/>
              </w:rPr>
              <w:t>Поставщик:</w:t>
            </w:r>
          </w:p>
          <w:p w14:paraId="379E3397" w14:textId="19A28D3E" w:rsidR="00D245C1" w:rsidRPr="00600408" w:rsidRDefault="00D245C1" w:rsidP="00600408">
            <w:pPr>
              <w:widowControl/>
              <w:autoSpaceDE/>
              <w:autoSpaceDN/>
              <w:jc w:val="both"/>
              <w:rPr>
                <w:sz w:val="24"/>
                <w:szCs w:val="24"/>
              </w:rPr>
            </w:pPr>
            <w:r w:rsidRPr="00AC178B">
              <w:rPr>
                <w:sz w:val="24"/>
                <w:szCs w:val="24"/>
              </w:rPr>
              <w:t>_____________________/___________</w:t>
            </w:r>
          </w:p>
        </w:tc>
      </w:tr>
    </w:tbl>
    <w:p w14:paraId="4C652961" w14:textId="77777777" w:rsidR="00666680" w:rsidRPr="00AC178B" w:rsidRDefault="00666680" w:rsidP="00666680">
      <w:pPr>
        <w:ind w:firstLine="709"/>
        <w:rPr>
          <w:sz w:val="24"/>
          <w:szCs w:val="24"/>
        </w:rPr>
        <w:sectPr w:rsidR="00666680" w:rsidRPr="00AC178B" w:rsidSect="00B87A6B">
          <w:headerReference w:type="default" r:id="rId22"/>
          <w:footerReference w:type="default" r:id="rId23"/>
          <w:headerReference w:type="first" r:id="rId24"/>
          <w:pgSz w:w="16840" w:h="11901" w:orient="landscape" w:code="9"/>
          <w:pgMar w:top="993" w:right="1134" w:bottom="851" w:left="1134" w:header="709" w:footer="709" w:gutter="0"/>
          <w:cols w:space="708"/>
          <w:titlePg/>
          <w:docGrid w:linePitch="360"/>
        </w:sectPr>
      </w:pPr>
    </w:p>
    <w:p w14:paraId="2B5DE700" w14:textId="7D06851F" w:rsidR="001515BB" w:rsidRPr="00AC178B" w:rsidRDefault="001515BB" w:rsidP="00C033C7">
      <w:pPr>
        <w:suppressAutoHyphens/>
        <w:ind w:firstLine="4820"/>
        <w:rPr>
          <w:sz w:val="22"/>
          <w:szCs w:val="22"/>
        </w:rPr>
      </w:pPr>
      <w:r w:rsidRPr="00AC178B">
        <w:rPr>
          <w:sz w:val="22"/>
          <w:szCs w:val="22"/>
        </w:rPr>
        <w:t xml:space="preserve">Приложение № </w:t>
      </w:r>
      <w:r w:rsidR="005D328F" w:rsidRPr="00AC178B">
        <w:rPr>
          <w:sz w:val="22"/>
          <w:szCs w:val="22"/>
        </w:rPr>
        <w:t>2</w:t>
      </w:r>
    </w:p>
    <w:p w14:paraId="4C73B242" w14:textId="77777777" w:rsidR="001515BB" w:rsidRPr="00AC178B" w:rsidRDefault="001515BB" w:rsidP="00C033C7">
      <w:pPr>
        <w:suppressAutoHyphens/>
        <w:ind w:firstLine="4820"/>
        <w:rPr>
          <w:sz w:val="22"/>
          <w:szCs w:val="22"/>
        </w:rPr>
      </w:pPr>
      <w:r w:rsidRPr="00AC178B">
        <w:rPr>
          <w:sz w:val="22"/>
          <w:szCs w:val="22"/>
        </w:rPr>
        <w:t>к Договору поставки</w:t>
      </w:r>
    </w:p>
    <w:p w14:paraId="0D8A5DDB" w14:textId="15FED3B3" w:rsidR="001515BB" w:rsidRPr="00AC178B" w:rsidRDefault="002B4DEC" w:rsidP="00C033C7">
      <w:pPr>
        <w:ind w:firstLine="4820"/>
        <w:rPr>
          <w:bCs/>
          <w:sz w:val="22"/>
          <w:szCs w:val="22"/>
        </w:rPr>
      </w:pPr>
      <w:r>
        <w:rPr>
          <w:sz w:val="22"/>
          <w:szCs w:val="22"/>
        </w:rPr>
        <w:t>от «</w:t>
      </w:r>
      <w:r>
        <w:rPr>
          <w:sz w:val="22"/>
          <w:szCs w:val="22"/>
          <w:lang w:val="en-US"/>
        </w:rPr>
        <w:t>___</w:t>
      </w:r>
      <w:r>
        <w:rPr>
          <w:sz w:val="22"/>
          <w:szCs w:val="22"/>
        </w:rPr>
        <w:t xml:space="preserve">» </w:t>
      </w:r>
      <w:r>
        <w:rPr>
          <w:sz w:val="22"/>
          <w:szCs w:val="22"/>
          <w:lang w:val="en-US"/>
        </w:rPr>
        <w:t>_______</w:t>
      </w:r>
      <w:r w:rsidR="001515BB" w:rsidRPr="00AC178B">
        <w:rPr>
          <w:sz w:val="22"/>
          <w:szCs w:val="22"/>
        </w:rPr>
        <w:t xml:space="preserve"> 20</w:t>
      </w:r>
      <w:r w:rsidR="001E76B3">
        <w:rPr>
          <w:sz w:val="22"/>
          <w:szCs w:val="22"/>
        </w:rPr>
        <w:t>26</w:t>
      </w:r>
      <w:r w:rsidR="00FB63EF" w:rsidRPr="00AC178B">
        <w:rPr>
          <w:sz w:val="22"/>
          <w:szCs w:val="22"/>
        </w:rPr>
        <w:t xml:space="preserve"> г. </w:t>
      </w:r>
      <w:r w:rsidR="00FE35E8" w:rsidRPr="00AC178B">
        <w:rPr>
          <w:sz w:val="22"/>
          <w:szCs w:val="22"/>
        </w:rPr>
        <w:t>№</w:t>
      </w:r>
      <w:r>
        <w:rPr>
          <w:sz w:val="22"/>
          <w:szCs w:val="22"/>
        </w:rPr>
        <w:t>689</w:t>
      </w:r>
      <w:r w:rsidR="001E76B3">
        <w:rPr>
          <w:sz w:val="22"/>
          <w:szCs w:val="22"/>
        </w:rPr>
        <w:t>.1-2026</w:t>
      </w:r>
    </w:p>
    <w:p w14:paraId="103F3FCD" w14:textId="77777777" w:rsidR="001515BB" w:rsidRPr="00AC178B" w:rsidRDefault="001515BB" w:rsidP="00D41B7C">
      <w:pPr>
        <w:widowControl/>
        <w:shd w:val="clear" w:color="auto" w:fill="FFFFFF"/>
        <w:tabs>
          <w:tab w:val="left" w:pos="1418"/>
        </w:tabs>
        <w:autoSpaceDE/>
        <w:autoSpaceDN/>
        <w:ind w:firstLine="709"/>
        <w:contextualSpacing/>
        <w:jc w:val="center"/>
        <w:rPr>
          <w:bCs/>
          <w:sz w:val="24"/>
          <w:szCs w:val="24"/>
        </w:rPr>
      </w:pPr>
    </w:p>
    <w:permEnd w:id="1703485711"/>
    <w:p w14:paraId="657F5983" w14:textId="77777777" w:rsidR="001515BB" w:rsidRPr="00AC178B" w:rsidRDefault="001515BB" w:rsidP="00D41B7C">
      <w:pPr>
        <w:widowControl/>
        <w:suppressAutoHyphens/>
        <w:autoSpaceDE/>
        <w:autoSpaceDN/>
        <w:ind w:firstLine="709"/>
        <w:rPr>
          <w:rFonts w:eastAsia="Calibri"/>
          <w:sz w:val="24"/>
          <w:szCs w:val="24"/>
          <w:lang w:eastAsia="en-US"/>
        </w:rPr>
      </w:pPr>
    </w:p>
    <w:p w14:paraId="6199DFB6" w14:textId="77777777" w:rsidR="00BA21D5" w:rsidRPr="00AC178B" w:rsidRDefault="00BA21D5" w:rsidP="00C033C7">
      <w:pPr>
        <w:jc w:val="center"/>
        <w:rPr>
          <w:b/>
          <w:bCs/>
          <w:sz w:val="24"/>
          <w:szCs w:val="24"/>
        </w:rPr>
      </w:pPr>
      <w:r w:rsidRPr="00AC178B">
        <w:rPr>
          <w:b/>
          <w:bCs/>
          <w:sz w:val="24"/>
          <w:szCs w:val="24"/>
        </w:rPr>
        <w:t>Размер ответственности Поставщика за нарушения</w:t>
      </w:r>
    </w:p>
    <w:p w14:paraId="67284340" w14:textId="77777777" w:rsidR="00BA21D5" w:rsidRPr="00AC178B" w:rsidRDefault="00BA21D5" w:rsidP="00C033C7">
      <w:pPr>
        <w:jc w:val="center"/>
        <w:rPr>
          <w:b/>
          <w:bCs/>
          <w:sz w:val="24"/>
          <w:szCs w:val="24"/>
        </w:rPr>
      </w:pPr>
      <w:r w:rsidRPr="00AC178B">
        <w:rPr>
          <w:b/>
          <w:bCs/>
          <w:sz w:val="24"/>
          <w:szCs w:val="24"/>
        </w:rPr>
        <w:t>пропускного и внутриобъектового режима, требований охраны труда,</w:t>
      </w:r>
    </w:p>
    <w:p w14:paraId="0EA8CAF1" w14:textId="77777777" w:rsidR="00BA21D5" w:rsidRPr="00AC178B" w:rsidRDefault="00BA21D5" w:rsidP="00C033C7">
      <w:pPr>
        <w:jc w:val="center"/>
        <w:rPr>
          <w:b/>
          <w:sz w:val="24"/>
          <w:szCs w:val="24"/>
        </w:rPr>
      </w:pPr>
      <w:r w:rsidRPr="00AC178B">
        <w:rPr>
          <w:b/>
          <w:bCs/>
          <w:sz w:val="24"/>
          <w:szCs w:val="24"/>
        </w:rPr>
        <w:t>пожарной и промышленной безопасности</w:t>
      </w:r>
    </w:p>
    <w:p w14:paraId="7C7E271C" w14:textId="77777777" w:rsidR="00BA21D5" w:rsidRPr="00AC178B"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AC178B" w:rsidRPr="00AC178B" w14:paraId="32E3C25E" w14:textId="77777777" w:rsidTr="00566B9E">
        <w:tc>
          <w:tcPr>
            <w:tcW w:w="3823" w:type="dxa"/>
          </w:tcPr>
          <w:p w14:paraId="0EAF59C8" w14:textId="77777777" w:rsidR="00BA21D5" w:rsidRPr="00AC178B" w:rsidRDefault="00BA21D5" w:rsidP="009C7D9C">
            <w:pPr>
              <w:rPr>
                <w:b/>
                <w:sz w:val="24"/>
                <w:szCs w:val="24"/>
              </w:rPr>
            </w:pPr>
            <w:r w:rsidRPr="00AC178B">
              <w:rPr>
                <w:b/>
                <w:sz w:val="24"/>
                <w:szCs w:val="24"/>
              </w:rPr>
              <w:t>Виды нарушений</w:t>
            </w:r>
          </w:p>
        </w:tc>
        <w:tc>
          <w:tcPr>
            <w:tcW w:w="5799" w:type="dxa"/>
          </w:tcPr>
          <w:p w14:paraId="781403D4" w14:textId="77777777" w:rsidR="00BA21D5" w:rsidRPr="00AC178B" w:rsidRDefault="00BA21D5" w:rsidP="009C7D9C">
            <w:pPr>
              <w:rPr>
                <w:b/>
                <w:sz w:val="24"/>
                <w:szCs w:val="24"/>
              </w:rPr>
            </w:pPr>
            <w:r w:rsidRPr="00AC178B">
              <w:rPr>
                <w:b/>
                <w:sz w:val="24"/>
                <w:szCs w:val="24"/>
              </w:rPr>
              <w:t>Штрафные санкции</w:t>
            </w:r>
          </w:p>
        </w:tc>
      </w:tr>
      <w:tr w:rsidR="00AC178B" w:rsidRPr="00AC178B" w14:paraId="65890685" w14:textId="77777777" w:rsidTr="00566B9E">
        <w:tc>
          <w:tcPr>
            <w:tcW w:w="3823" w:type="dxa"/>
          </w:tcPr>
          <w:p w14:paraId="66A46EC8" w14:textId="77777777" w:rsidR="00BA21D5" w:rsidRPr="00AC178B" w:rsidRDefault="00BA21D5" w:rsidP="009C7D9C">
            <w:pPr>
              <w:rPr>
                <w:sz w:val="24"/>
                <w:szCs w:val="24"/>
              </w:rPr>
            </w:pPr>
            <w:r w:rsidRPr="00AC178B">
              <w:rPr>
                <w:sz w:val="24"/>
                <w:szCs w:val="24"/>
              </w:rPr>
              <w:t>1. Нарушение правил пожарной безопасности (ППБ):</w:t>
            </w:r>
          </w:p>
        </w:tc>
        <w:tc>
          <w:tcPr>
            <w:tcW w:w="5799" w:type="dxa"/>
          </w:tcPr>
          <w:p w14:paraId="4D3AD84E" w14:textId="77777777" w:rsidR="00BA21D5" w:rsidRPr="00AC178B" w:rsidRDefault="00BA21D5" w:rsidP="009C7D9C">
            <w:pPr>
              <w:rPr>
                <w:sz w:val="24"/>
                <w:szCs w:val="24"/>
              </w:rPr>
            </w:pPr>
          </w:p>
        </w:tc>
      </w:tr>
      <w:tr w:rsidR="00AC178B" w:rsidRPr="00AC178B" w14:paraId="498D2D3E" w14:textId="77777777" w:rsidTr="00566B9E">
        <w:tc>
          <w:tcPr>
            <w:tcW w:w="3823" w:type="dxa"/>
          </w:tcPr>
          <w:p w14:paraId="54CC0285" w14:textId="77777777" w:rsidR="00BA21D5" w:rsidRPr="00AC178B" w:rsidRDefault="00BA21D5" w:rsidP="009C7D9C">
            <w:pPr>
              <w:rPr>
                <w:sz w:val="24"/>
                <w:szCs w:val="24"/>
              </w:rPr>
            </w:pPr>
            <w:r w:rsidRPr="00AC178B">
              <w:rPr>
                <w:sz w:val="24"/>
                <w:szCs w:val="24"/>
              </w:rPr>
              <w:t>1.1. Нарушение ППБ без возникновения пожара</w:t>
            </w:r>
          </w:p>
          <w:p w14:paraId="318978DE" w14:textId="77777777" w:rsidR="00BA21D5" w:rsidRPr="00AC178B" w:rsidRDefault="00BA21D5" w:rsidP="009C7D9C">
            <w:pPr>
              <w:rPr>
                <w:b/>
                <w:sz w:val="24"/>
                <w:szCs w:val="24"/>
              </w:rPr>
            </w:pPr>
          </w:p>
        </w:tc>
        <w:tc>
          <w:tcPr>
            <w:tcW w:w="5799" w:type="dxa"/>
          </w:tcPr>
          <w:p w14:paraId="01EE9A3E" w14:textId="77777777" w:rsidR="00BA21D5" w:rsidRPr="00AC178B" w:rsidRDefault="00C026D7" w:rsidP="009C7D9C">
            <w:pPr>
              <w:jc w:val="both"/>
              <w:rPr>
                <w:sz w:val="24"/>
                <w:szCs w:val="24"/>
              </w:rPr>
            </w:pPr>
            <w:r w:rsidRPr="00AC178B">
              <w:rPr>
                <w:sz w:val="24"/>
                <w:szCs w:val="24"/>
              </w:rPr>
              <w:t>25 000 (</w:t>
            </w:r>
            <w:r w:rsidR="00D61B1A" w:rsidRPr="00AC178B">
              <w:rPr>
                <w:sz w:val="24"/>
                <w:szCs w:val="24"/>
              </w:rPr>
              <w:t>д</w:t>
            </w:r>
            <w:r w:rsidR="00BA21D5" w:rsidRPr="00AC178B">
              <w:rPr>
                <w:sz w:val="24"/>
                <w:szCs w:val="24"/>
              </w:rPr>
              <w:t>вадцать пять тысяч) рублей за каждый случай нарушения.</w:t>
            </w:r>
          </w:p>
          <w:p w14:paraId="399FFBD7" w14:textId="77777777" w:rsidR="00BA21D5" w:rsidRPr="00AC178B" w:rsidRDefault="00BA21D5" w:rsidP="009C7D9C">
            <w:pPr>
              <w:jc w:val="both"/>
              <w:rPr>
                <w:sz w:val="24"/>
                <w:szCs w:val="24"/>
              </w:rPr>
            </w:pPr>
            <w:r w:rsidRPr="00AC178B">
              <w:rPr>
                <w:sz w:val="24"/>
                <w:szCs w:val="24"/>
              </w:rPr>
              <w:t xml:space="preserve">Сумма штрафа, установленная настоящим пунктом, увеличивается на 50 </w:t>
            </w:r>
            <w:r w:rsidR="00372DC7" w:rsidRPr="00AC178B">
              <w:rPr>
                <w:sz w:val="24"/>
                <w:szCs w:val="24"/>
              </w:rPr>
              <w:t>(п</w:t>
            </w:r>
            <w:r w:rsidR="00E705F6" w:rsidRPr="00AC178B">
              <w:rPr>
                <w:sz w:val="24"/>
                <w:szCs w:val="24"/>
              </w:rPr>
              <w:t>ятьдесят</w:t>
            </w:r>
            <w:r w:rsidR="00372DC7" w:rsidRPr="00AC178B">
              <w:rPr>
                <w:sz w:val="24"/>
                <w:szCs w:val="24"/>
              </w:rPr>
              <w:t>)</w:t>
            </w:r>
            <w:r w:rsidR="00E705F6" w:rsidRPr="00AC178B">
              <w:rPr>
                <w:sz w:val="24"/>
                <w:szCs w:val="24"/>
              </w:rPr>
              <w:t xml:space="preserve"> </w:t>
            </w:r>
            <w:r w:rsidR="00C026D7" w:rsidRPr="00AC178B">
              <w:rPr>
                <w:sz w:val="24"/>
                <w:szCs w:val="24"/>
              </w:rPr>
              <w:t>процентов</w:t>
            </w:r>
            <w:r w:rsidRPr="00AC178B">
              <w:rPr>
                <w:sz w:val="24"/>
                <w:szCs w:val="24"/>
              </w:rPr>
              <w:t xml:space="preserve"> по отношению к предыдущему случаю за каждое следующее нарушение.</w:t>
            </w:r>
          </w:p>
        </w:tc>
      </w:tr>
      <w:tr w:rsidR="00AC178B" w:rsidRPr="00AC178B" w14:paraId="6E4E9E78" w14:textId="77777777" w:rsidTr="00566B9E">
        <w:tc>
          <w:tcPr>
            <w:tcW w:w="3823" w:type="dxa"/>
          </w:tcPr>
          <w:p w14:paraId="480D6E9A" w14:textId="77777777" w:rsidR="00BA21D5" w:rsidRPr="00AC178B" w:rsidRDefault="00BA21D5" w:rsidP="009C7D9C">
            <w:pPr>
              <w:rPr>
                <w:sz w:val="24"/>
                <w:szCs w:val="24"/>
              </w:rPr>
            </w:pPr>
            <w:r w:rsidRPr="00AC178B">
              <w:rPr>
                <w:sz w:val="24"/>
                <w:szCs w:val="24"/>
              </w:rPr>
              <w:t xml:space="preserve">1.2. Нарушение ППБ, ставшее причиной возникновения пожара, не причинившего ущерб имуществу </w:t>
            </w:r>
            <w:r w:rsidR="00330BB5" w:rsidRPr="00AC178B">
              <w:rPr>
                <w:sz w:val="24"/>
                <w:szCs w:val="24"/>
              </w:rPr>
              <w:t>Покупател</w:t>
            </w:r>
            <w:r w:rsidR="007F413F" w:rsidRPr="00AC178B">
              <w:rPr>
                <w:sz w:val="24"/>
                <w:szCs w:val="24"/>
              </w:rPr>
              <w:t>я</w:t>
            </w:r>
          </w:p>
        </w:tc>
        <w:tc>
          <w:tcPr>
            <w:tcW w:w="5799" w:type="dxa"/>
          </w:tcPr>
          <w:p w14:paraId="4658E3EF" w14:textId="77777777" w:rsidR="00BA21D5" w:rsidRPr="00AC178B" w:rsidRDefault="00C026D7" w:rsidP="009C7D9C">
            <w:pPr>
              <w:jc w:val="both"/>
              <w:rPr>
                <w:sz w:val="24"/>
                <w:szCs w:val="24"/>
              </w:rPr>
            </w:pPr>
            <w:r w:rsidRPr="00AC178B">
              <w:rPr>
                <w:sz w:val="24"/>
                <w:szCs w:val="24"/>
              </w:rPr>
              <w:t>50 000 (</w:t>
            </w:r>
            <w:r w:rsidR="00D61B1A" w:rsidRPr="00AC178B">
              <w:rPr>
                <w:sz w:val="24"/>
                <w:szCs w:val="24"/>
              </w:rPr>
              <w:t>п</w:t>
            </w:r>
            <w:r w:rsidR="00BA21D5" w:rsidRPr="00AC178B">
              <w:rPr>
                <w:sz w:val="24"/>
                <w:szCs w:val="24"/>
              </w:rPr>
              <w:t>ятьдесят тысяч) рублей за каждый случай нарушения.</w:t>
            </w:r>
          </w:p>
          <w:p w14:paraId="5B2D276E" w14:textId="77777777" w:rsidR="00BA21D5" w:rsidRPr="00AC178B" w:rsidRDefault="00BA21D5" w:rsidP="009C7D9C">
            <w:pPr>
              <w:jc w:val="both"/>
              <w:rPr>
                <w:sz w:val="24"/>
                <w:szCs w:val="24"/>
              </w:rPr>
            </w:pPr>
            <w:r w:rsidRPr="00AC178B">
              <w:rPr>
                <w:sz w:val="24"/>
                <w:szCs w:val="24"/>
              </w:rPr>
              <w:t>Сумма штрафа, установленная настоящим пунктом, увеличивается на 100</w:t>
            </w:r>
            <w:r w:rsidR="00C026D7" w:rsidRPr="00AC178B">
              <w:rPr>
                <w:sz w:val="24"/>
                <w:szCs w:val="24"/>
              </w:rPr>
              <w:t xml:space="preserve"> </w:t>
            </w:r>
            <w:r w:rsidRPr="00AC178B">
              <w:rPr>
                <w:sz w:val="24"/>
                <w:szCs w:val="24"/>
              </w:rPr>
              <w:t>(</w:t>
            </w:r>
            <w:r w:rsidR="00372DC7" w:rsidRPr="00AC178B">
              <w:rPr>
                <w:sz w:val="24"/>
                <w:szCs w:val="24"/>
              </w:rPr>
              <w:t>с</w:t>
            </w:r>
            <w:r w:rsidR="00E705F6" w:rsidRPr="00AC178B">
              <w:rPr>
                <w:sz w:val="24"/>
                <w:szCs w:val="24"/>
              </w:rPr>
              <w:t>то</w:t>
            </w:r>
            <w:r w:rsidR="00372DC7" w:rsidRPr="00AC178B">
              <w:rPr>
                <w:sz w:val="24"/>
                <w:szCs w:val="24"/>
              </w:rPr>
              <w:t>)</w:t>
            </w:r>
            <w:r w:rsidR="00E705F6" w:rsidRPr="00AC178B">
              <w:rPr>
                <w:sz w:val="24"/>
                <w:szCs w:val="24"/>
              </w:rPr>
              <w:t xml:space="preserve"> </w:t>
            </w:r>
            <w:r w:rsidR="00C026D7" w:rsidRPr="00AC178B">
              <w:rPr>
                <w:sz w:val="24"/>
                <w:szCs w:val="24"/>
              </w:rPr>
              <w:t>процентов</w:t>
            </w:r>
            <w:r w:rsidRPr="00AC178B">
              <w:rPr>
                <w:sz w:val="24"/>
                <w:szCs w:val="24"/>
              </w:rPr>
              <w:t xml:space="preserve"> по отношению к предыдущему случаю за каждое следующее нарушение.</w:t>
            </w:r>
          </w:p>
        </w:tc>
      </w:tr>
      <w:tr w:rsidR="00AC178B" w:rsidRPr="00AC178B" w14:paraId="315EB7A4" w14:textId="77777777" w:rsidTr="00566B9E">
        <w:tc>
          <w:tcPr>
            <w:tcW w:w="3823" w:type="dxa"/>
          </w:tcPr>
          <w:p w14:paraId="592256EE" w14:textId="77777777" w:rsidR="00BA21D5" w:rsidRPr="00AC178B" w:rsidRDefault="00BA21D5" w:rsidP="009C7D9C">
            <w:pPr>
              <w:rPr>
                <w:sz w:val="24"/>
                <w:szCs w:val="24"/>
              </w:rPr>
            </w:pPr>
            <w:r w:rsidRPr="00AC178B">
              <w:rPr>
                <w:sz w:val="24"/>
                <w:szCs w:val="24"/>
              </w:rPr>
              <w:t xml:space="preserve">1.3. Нарушение ППБ, ставшее причиной возникновения пожара, причинившего ущерб имуществу </w:t>
            </w:r>
            <w:r w:rsidR="00330BB5" w:rsidRPr="00AC178B">
              <w:rPr>
                <w:sz w:val="24"/>
                <w:szCs w:val="24"/>
              </w:rPr>
              <w:t>Покупател</w:t>
            </w:r>
            <w:r w:rsidR="007F413F" w:rsidRPr="00AC178B">
              <w:rPr>
                <w:sz w:val="24"/>
                <w:szCs w:val="24"/>
              </w:rPr>
              <w:t>я</w:t>
            </w:r>
            <w:r w:rsidRPr="00AC178B">
              <w:rPr>
                <w:sz w:val="24"/>
                <w:szCs w:val="24"/>
              </w:rPr>
              <w:t>.</w:t>
            </w:r>
          </w:p>
        </w:tc>
        <w:tc>
          <w:tcPr>
            <w:tcW w:w="5799" w:type="dxa"/>
          </w:tcPr>
          <w:p w14:paraId="156DD3B0" w14:textId="77777777" w:rsidR="00BA21D5" w:rsidRPr="00AC178B" w:rsidRDefault="00C026D7" w:rsidP="009C7D9C">
            <w:pPr>
              <w:jc w:val="both"/>
              <w:rPr>
                <w:sz w:val="24"/>
                <w:szCs w:val="24"/>
              </w:rPr>
            </w:pPr>
            <w:r w:rsidRPr="00AC178B">
              <w:rPr>
                <w:sz w:val="24"/>
                <w:szCs w:val="24"/>
              </w:rPr>
              <w:t xml:space="preserve"> 250 000 (</w:t>
            </w:r>
            <w:r w:rsidR="00372DC7" w:rsidRPr="00AC178B">
              <w:rPr>
                <w:sz w:val="24"/>
                <w:szCs w:val="24"/>
              </w:rPr>
              <w:t>д</w:t>
            </w:r>
            <w:r w:rsidR="00BA21D5" w:rsidRPr="00AC178B">
              <w:rPr>
                <w:sz w:val="24"/>
                <w:szCs w:val="24"/>
              </w:rPr>
              <w:t>вести пятьдесят тысяч) рублей за каждый случай нарушения.</w:t>
            </w:r>
          </w:p>
        </w:tc>
      </w:tr>
      <w:tr w:rsidR="006E50D5" w:rsidRPr="00AC178B" w14:paraId="4A38B5C0" w14:textId="77777777" w:rsidTr="00566B9E">
        <w:tc>
          <w:tcPr>
            <w:tcW w:w="3823" w:type="dxa"/>
          </w:tcPr>
          <w:p w14:paraId="19B7EAF8" w14:textId="77777777" w:rsidR="00BA21D5" w:rsidRPr="00AC178B" w:rsidRDefault="00BA21D5" w:rsidP="009C7D9C">
            <w:pPr>
              <w:rPr>
                <w:sz w:val="24"/>
                <w:szCs w:val="24"/>
              </w:rPr>
            </w:pPr>
            <w:r w:rsidRPr="00AC178B">
              <w:rPr>
                <w:sz w:val="24"/>
                <w:szCs w:val="24"/>
              </w:rPr>
              <w:t>2.</w:t>
            </w:r>
            <w:r w:rsidRPr="00AC178B">
              <w:rPr>
                <w:b/>
                <w:sz w:val="24"/>
                <w:szCs w:val="24"/>
              </w:rPr>
              <w:t xml:space="preserve"> </w:t>
            </w:r>
            <w:r w:rsidRPr="00AC178B">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AC178B">
              <w:rPr>
                <w:b/>
                <w:sz w:val="24"/>
                <w:szCs w:val="24"/>
              </w:rPr>
              <w:t xml:space="preserve"> </w:t>
            </w:r>
          </w:p>
        </w:tc>
        <w:tc>
          <w:tcPr>
            <w:tcW w:w="5799" w:type="dxa"/>
          </w:tcPr>
          <w:p w14:paraId="3FBDDE25" w14:textId="77777777" w:rsidR="00BA21D5" w:rsidRPr="00AC178B" w:rsidRDefault="00BA21D5" w:rsidP="009C7D9C">
            <w:pPr>
              <w:jc w:val="both"/>
              <w:rPr>
                <w:sz w:val="24"/>
                <w:szCs w:val="24"/>
              </w:rPr>
            </w:pPr>
            <w:r w:rsidRPr="00AC178B">
              <w:rPr>
                <w:sz w:val="24"/>
                <w:szCs w:val="24"/>
              </w:rPr>
              <w:t>- 50 000 (</w:t>
            </w:r>
            <w:r w:rsidR="00372DC7" w:rsidRPr="00AC178B">
              <w:rPr>
                <w:sz w:val="24"/>
                <w:szCs w:val="24"/>
              </w:rPr>
              <w:t>п</w:t>
            </w:r>
            <w:r w:rsidRPr="00AC178B">
              <w:rPr>
                <w:sz w:val="24"/>
                <w:szCs w:val="24"/>
              </w:rPr>
              <w:t>ятьдесят тысяч) рублей за каждый случай нарушения;</w:t>
            </w:r>
          </w:p>
          <w:p w14:paraId="7200182A" w14:textId="77777777" w:rsidR="00BA21D5" w:rsidRPr="00AC178B" w:rsidRDefault="00BA21D5" w:rsidP="009C7D9C">
            <w:pPr>
              <w:jc w:val="both"/>
              <w:rPr>
                <w:sz w:val="24"/>
                <w:szCs w:val="24"/>
              </w:rPr>
            </w:pPr>
            <w:r w:rsidRPr="00AC178B">
              <w:rPr>
                <w:sz w:val="24"/>
                <w:szCs w:val="24"/>
              </w:rPr>
              <w:t>- 500 (</w:t>
            </w:r>
            <w:r w:rsidR="00372DC7" w:rsidRPr="00AC178B">
              <w:rPr>
                <w:sz w:val="24"/>
                <w:szCs w:val="24"/>
              </w:rPr>
              <w:t>п</w:t>
            </w:r>
            <w:r w:rsidRPr="00AC178B">
              <w:rPr>
                <w:sz w:val="24"/>
                <w:szCs w:val="24"/>
              </w:rPr>
              <w:t xml:space="preserve">ятьсот) рублей в случае утраты или приведения в негодность электронного пропуска, выданного </w:t>
            </w:r>
            <w:r w:rsidR="00C026D7" w:rsidRPr="00AC178B">
              <w:rPr>
                <w:sz w:val="24"/>
                <w:szCs w:val="24"/>
              </w:rPr>
              <w:t>Покупателем</w:t>
            </w:r>
            <w:r w:rsidRPr="00AC178B">
              <w:rPr>
                <w:sz w:val="24"/>
                <w:szCs w:val="24"/>
              </w:rPr>
              <w:t xml:space="preserve">. </w:t>
            </w:r>
          </w:p>
          <w:p w14:paraId="08AC0496" w14:textId="77777777" w:rsidR="00BA21D5" w:rsidRPr="00AC178B" w:rsidRDefault="00BA21D5" w:rsidP="009C7D9C">
            <w:pPr>
              <w:jc w:val="both"/>
              <w:rPr>
                <w:sz w:val="24"/>
                <w:szCs w:val="24"/>
              </w:rPr>
            </w:pPr>
            <w:r w:rsidRPr="00AC178B">
              <w:rPr>
                <w:sz w:val="24"/>
                <w:szCs w:val="24"/>
              </w:rPr>
              <w:t xml:space="preserve">Сумма штрафа, установленная настоящим пунктом, увеличивается на 100 </w:t>
            </w:r>
            <w:r w:rsidR="00C026D7" w:rsidRPr="00AC178B">
              <w:rPr>
                <w:sz w:val="24"/>
                <w:szCs w:val="24"/>
              </w:rPr>
              <w:t>(</w:t>
            </w:r>
            <w:r w:rsidR="00372DC7" w:rsidRPr="00AC178B">
              <w:rPr>
                <w:sz w:val="24"/>
                <w:szCs w:val="24"/>
              </w:rPr>
              <w:t>с</w:t>
            </w:r>
            <w:r w:rsidR="00E705F6" w:rsidRPr="00AC178B">
              <w:rPr>
                <w:sz w:val="24"/>
                <w:szCs w:val="24"/>
              </w:rPr>
              <w:t>то</w:t>
            </w:r>
            <w:r w:rsidR="00372DC7" w:rsidRPr="00AC178B">
              <w:rPr>
                <w:sz w:val="24"/>
                <w:szCs w:val="24"/>
              </w:rPr>
              <w:t>)</w:t>
            </w:r>
            <w:r w:rsidR="00E705F6" w:rsidRPr="00AC178B">
              <w:rPr>
                <w:sz w:val="24"/>
                <w:szCs w:val="24"/>
              </w:rPr>
              <w:t xml:space="preserve"> </w:t>
            </w:r>
            <w:r w:rsidR="00C026D7" w:rsidRPr="00AC178B">
              <w:rPr>
                <w:sz w:val="24"/>
                <w:szCs w:val="24"/>
              </w:rPr>
              <w:t xml:space="preserve">процентов </w:t>
            </w:r>
            <w:r w:rsidRPr="00AC178B">
              <w:rPr>
                <w:sz w:val="24"/>
                <w:szCs w:val="24"/>
              </w:rPr>
              <w:t>по отношению к предыдущему случаю за каждое следующее нарушение.</w:t>
            </w:r>
          </w:p>
        </w:tc>
      </w:tr>
    </w:tbl>
    <w:p w14:paraId="7CA1569F" w14:textId="77777777" w:rsidR="00BA21D5" w:rsidRPr="00AC178B" w:rsidRDefault="00BA21D5" w:rsidP="00D41B7C">
      <w:pPr>
        <w:ind w:firstLine="709"/>
        <w:rPr>
          <w:sz w:val="24"/>
          <w:szCs w:val="24"/>
        </w:rPr>
      </w:pPr>
    </w:p>
    <w:p w14:paraId="548503BA" w14:textId="77777777" w:rsidR="00BA21D5" w:rsidRPr="00AC178B" w:rsidRDefault="00BA21D5" w:rsidP="00D41B7C">
      <w:pPr>
        <w:ind w:firstLine="709"/>
        <w:rPr>
          <w:sz w:val="24"/>
          <w:szCs w:val="24"/>
        </w:rPr>
      </w:pPr>
      <w:permStart w:id="1290751833" w:edGrp="everyone"/>
    </w:p>
    <w:p w14:paraId="0DECDB0D" w14:textId="77777777" w:rsidR="00BA21D5" w:rsidRPr="00AC178B" w:rsidRDefault="00BA21D5" w:rsidP="00C033C7">
      <w:pPr>
        <w:jc w:val="center"/>
        <w:outlineLvl w:val="0"/>
        <w:rPr>
          <w:b/>
          <w:bCs/>
          <w:snapToGrid w:val="0"/>
          <w:sz w:val="24"/>
          <w:szCs w:val="24"/>
        </w:rPr>
      </w:pPr>
      <w:r w:rsidRPr="00AC178B">
        <w:rPr>
          <w:b/>
          <w:bCs/>
          <w:snapToGrid w:val="0"/>
          <w:sz w:val="24"/>
          <w:szCs w:val="24"/>
        </w:rPr>
        <w:t>ПОДПИСИ СТОРОН:</w:t>
      </w:r>
    </w:p>
    <w:p w14:paraId="529C4B74" w14:textId="77777777" w:rsidR="00BA21D5" w:rsidRPr="00AC178B"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AC178B" w14:paraId="686BCFC6" w14:textId="77777777" w:rsidTr="00566B9E">
        <w:tc>
          <w:tcPr>
            <w:tcW w:w="4820" w:type="dxa"/>
            <w:shd w:val="clear" w:color="auto" w:fill="auto"/>
          </w:tcPr>
          <w:p w14:paraId="510770CA" w14:textId="77777777" w:rsidR="00BA21D5" w:rsidRPr="00AC178B" w:rsidRDefault="00756D62" w:rsidP="00D41B7C">
            <w:pPr>
              <w:widowControl/>
              <w:autoSpaceDE/>
              <w:autoSpaceDN/>
              <w:rPr>
                <w:b/>
                <w:sz w:val="24"/>
                <w:szCs w:val="24"/>
              </w:rPr>
            </w:pPr>
            <w:r w:rsidRPr="00AC178B">
              <w:rPr>
                <w:b/>
                <w:sz w:val="24"/>
                <w:szCs w:val="24"/>
              </w:rPr>
              <w:t>Покупатель</w:t>
            </w:r>
            <w:r w:rsidR="00BA21D5" w:rsidRPr="00AC178B">
              <w:rPr>
                <w:b/>
                <w:sz w:val="24"/>
                <w:szCs w:val="24"/>
              </w:rPr>
              <w:t>:</w:t>
            </w:r>
          </w:p>
          <w:p w14:paraId="257ED272" w14:textId="77777777" w:rsidR="007655EB" w:rsidRPr="00AC178B" w:rsidRDefault="007655EB" w:rsidP="00D41B7C">
            <w:pPr>
              <w:widowControl/>
              <w:autoSpaceDE/>
              <w:autoSpaceDN/>
              <w:rPr>
                <w:sz w:val="24"/>
                <w:szCs w:val="24"/>
              </w:rPr>
            </w:pPr>
          </w:p>
          <w:p w14:paraId="0D5C29D2" w14:textId="10993CDF" w:rsidR="00B70A77" w:rsidRPr="00AC178B" w:rsidRDefault="00B70A77" w:rsidP="00D41B7C">
            <w:pPr>
              <w:widowControl/>
              <w:autoSpaceDE/>
              <w:autoSpaceDN/>
              <w:rPr>
                <w:sz w:val="24"/>
                <w:szCs w:val="24"/>
              </w:rPr>
            </w:pPr>
            <w:r w:rsidRPr="00AC178B">
              <w:rPr>
                <w:sz w:val="24"/>
                <w:szCs w:val="24"/>
              </w:rPr>
              <w:t>___</w:t>
            </w:r>
            <w:r w:rsidR="002B4DEC">
              <w:rPr>
                <w:sz w:val="24"/>
                <w:szCs w:val="24"/>
              </w:rPr>
              <w:t>__________________/</w:t>
            </w:r>
            <w:r w:rsidR="002B4DEC">
              <w:rPr>
                <w:sz w:val="24"/>
                <w:szCs w:val="24"/>
                <w:lang w:val="en-US"/>
              </w:rPr>
              <w:t>______________</w:t>
            </w:r>
            <w:r w:rsidR="001E76B3">
              <w:rPr>
                <w:sz w:val="24"/>
                <w:szCs w:val="24"/>
              </w:rPr>
              <w:t>./</w:t>
            </w:r>
          </w:p>
          <w:p w14:paraId="23BD1EEE" w14:textId="77777777" w:rsidR="00BA21D5" w:rsidRPr="00AC178B"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AC178B" w:rsidRDefault="00BA21D5" w:rsidP="00C033C7">
            <w:pPr>
              <w:widowControl/>
              <w:autoSpaceDE/>
              <w:autoSpaceDN/>
              <w:rPr>
                <w:b/>
                <w:sz w:val="24"/>
                <w:szCs w:val="24"/>
              </w:rPr>
            </w:pPr>
            <w:r w:rsidRPr="00AC178B">
              <w:rPr>
                <w:b/>
                <w:sz w:val="24"/>
                <w:szCs w:val="24"/>
              </w:rPr>
              <w:t>Поставщик:</w:t>
            </w:r>
          </w:p>
          <w:p w14:paraId="3ADF981A" w14:textId="77777777" w:rsidR="007655EB" w:rsidRPr="00AC178B" w:rsidRDefault="007655EB" w:rsidP="00C033C7">
            <w:pPr>
              <w:widowControl/>
              <w:autoSpaceDE/>
              <w:autoSpaceDN/>
              <w:rPr>
                <w:sz w:val="24"/>
                <w:szCs w:val="24"/>
              </w:rPr>
            </w:pPr>
          </w:p>
          <w:p w14:paraId="2EDAE5C1" w14:textId="45C8BCE5" w:rsidR="00BA21D5" w:rsidRPr="00AC178B" w:rsidRDefault="00BA21D5" w:rsidP="00C033C7">
            <w:pPr>
              <w:widowControl/>
              <w:autoSpaceDE/>
              <w:autoSpaceDN/>
              <w:rPr>
                <w:sz w:val="24"/>
                <w:szCs w:val="24"/>
              </w:rPr>
            </w:pPr>
            <w:r w:rsidRPr="00AC178B">
              <w:rPr>
                <w:sz w:val="24"/>
                <w:szCs w:val="24"/>
              </w:rPr>
              <w:t>_____________________/___________</w:t>
            </w:r>
          </w:p>
          <w:p w14:paraId="1EACDB75" w14:textId="77777777" w:rsidR="00BA21D5" w:rsidRPr="00AC178B" w:rsidRDefault="00BA21D5" w:rsidP="00D41B7C">
            <w:pPr>
              <w:widowControl/>
              <w:autoSpaceDE/>
              <w:autoSpaceDN/>
              <w:ind w:firstLine="709"/>
              <w:rPr>
                <w:b/>
                <w:sz w:val="24"/>
                <w:szCs w:val="24"/>
              </w:rPr>
            </w:pPr>
          </w:p>
        </w:tc>
      </w:tr>
      <w:permEnd w:id="1290751833"/>
    </w:tbl>
    <w:p w14:paraId="0B0EC895" w14:textId="77777777" w:rsidR="00B14EA0" w:rsidRPr="00AC178B" w:rsidRDefault="00B14EA0" w:rsidP="00D41B7C">
      <w:pPr>
        <w:ind w:firstLine="709"/>
        <w:rPr>
          <w:b/>
          <w:bCs/>
          <w:sz w:val="24"/>
          <w:szCs w:val="24"/>
        </w:rPr>
      </w:pPr>
    </w:p>
    <w:p w14:paraId="0C069541" w14:textId="77777777" w:rsidR="002C6DC2" w:rsidRPr="00AC178B" w:rsidRDefault="002C6DC2" w:rsidP="00D41B7C">
      <w:pPr>
        <w:ind w:firstLine="709"/>
        <w:rPr>
          <w:b/>
          <w:bCs/>
          <w:sz w:val="24"/>
          <w:szCs w:val="24"/>
        </w:rPr>
      </w:pPr>
      <w:permStart w:id="1085633431" w:edGrp="everyone"/>
    </w:p>
    <w:p w14:paraId="209850D9" w14:textId="77777777" w:rsidR="002C6DC2" w:rsidRPr="00AC178B" w:rsidRDefault="002C6DC2" w:rsidP="00D41B7C">
      <w:pPr>
        <w:ind w:firstLine="709"/>
        <w:rPr>
          <w:b/>
          <w:bCs/>
          <w:sz w:val="24"/>
          <w:szCs w:val="24"/>
        </w:rPr>
      </w:pPr>
    </w:p>
    <w:permEnd w:id="1085633431"/>
    <w:p w14:paraId="6BBEED65" w14:textId="77777777" w:rsidR="002C6DC2" w:rsidRPr="00AC178B" w:rsidRDefault="002C6DC2" w:rsidP="00D41B7C">
      <w:pPr>
        <w:ind w:firstLine="709"/>
        <w:rPr>
          <w:b/>
          <w:bCs/>
          <w:sz w:val="24"/>
          <w:szCs w:val="24"/>
        </w:rPr>
      </w:pPr>
    </w:p>
    <w:sectPr w:rsidR="002C6DC2" w:rsidRPr="00AC178B" w:rsidSect="009B7FF7">
      <w:headerReference w:type="default" r:id="rId25"/>
      <w:footerReference w:type="default" r:id="rId26"/>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5B8B78" w14:textId="77777777" w:rsidR="00613DBF" w:rsidRDefault="00613DBF">
      <w:r>
        <w:separator/>
      </w:r>
    </w:p>
  </w:endnote>
  <w:endnote w:type="continuationSeparator" w:id="0">
    <w:p w14:paraId="24047655" w14:textId="77777777" w:rsidR="00613DBF" w:rsidRDefault="0061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34AA4" w14:textId="20762328" w:rsidR="00613DBF" w:rsidRDefault="00613DBF" w:rsidP="00566B9E">
    <w:pPr>
      <w:pStyle w:val="aa"/>
      <w:jc w:val="right"/>
    </w:pPr>
    <w:r>
      <w:fldChar w:fldCharType="begin"/>
    </w:r>
    <w:r>
      <w:instrText>PAGE   \* MERGEFORMAT</w:instrText>
    </w:r>
    <w:r>
      <w:fldChar w:fldCharType="separate"/>
    </w:r>
    <w:r w:rsidR="002B4D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9FFD4" w14:textId="2508506D" w:rsidR="00613DBF" w:rsidRDefault="00613DBF" w:rsidP="00566B9E">
    <w:pPr>
      <w:pStyle w:val="aa"/>
      <w:jc w:val="right"/>
    </w:pPr>
    <w:r>
      <w:fldChar w:fldCharType="begin"/>
    </w:r>
    <w:r>
      <w:instrText>PAGE   \* MERGEFORMAT</w:instrText>
    </w:r>
    <w:r>
      <w:fldChar w:fldCharType="separate"/>
    </w:r>
    <w:r w:rsidR="002B4DEC">
      <w:rPr>
        <w:noProof/>
      </w:rPr>
      <w:t>18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3F02" w14:textId="2A915F30" w:rsidR="00613DBF" w:rsidRDefault="00613DBF"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2B4DEC">
      <w:rPr>
        <w:noProof/>
        <w:sz w:val="22"/>
        <w:szCs w:val="22"/>
      </w:rPr>
      <w:t>19</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58A1D" w14:textId="77777777" w:rsidR="00613DBF" w:rsidRDefault="00613DBF">
      <w:r>
        <w:separator/>
      </w:r>
    </w:p>
  </w:footnote>
  <w:footnote w:type="continuationSeparator" w:id="0">
    <w:p w14:paraId="16C8C3D1" w14:textId="77777777" w:rsidR="00613DBF" w:rsidRDefault="00613DBF">
      <w:r>
        <w:continuationSeparator/>
      </w:r>
    </w:p>
  </w:footnote>
  <w:footnote w:id="1">
    <w:p w14:paraId="387D90D3" w14:textId="77777777" w:rsidR="00613DBF" w:rsidRDefault="00613DBF" w:rsidP="00A01374">
      <w:pPr>
        <w:pStyle w:val="afa"/>
        <w:jc w:val="both"/>
      </w:pPr>
      <w:r>
        <w:rPr>
          <w:rStyle w:val="afc"/>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14:paraId="7E9DB5A5" w14:textId="77777777" w:rsidR="00613DBF" w:rsidRDefault="00613DBF" w:rsidP="005947FF">
      <w:pPr>
        <w:pStyle w:val="afa"/>
        <w:jc w:val="both"/>
      </w:pPr>
      <w:r>
        <w:rPr>
          <w:rStyle w:val="afc"/>
        </w:rPr>
        <w:footnoteRef/>
      </w:r>
      <w:r>
        <w:t xml:space="preserve"> </w:t>
      </w:r>
      <w:r w:rsidRPr="00393344">
        <w:t>Для договоров, заключенных в рамках операционной (текущей) деятельности Общества.</w:t>
      </w:r>
    </w:p>
  </w:footnote>
  <w:footnote w:id="3">
    <w:p w14:paraId="034E80D8" w14:textId="77777777" w:rsidR="00613DBF" w:rsidRDefault="00613DBF" w:rsidP="005947FF">
      <w:pPr>
        <w:pStyle w:val="afa"/>
        <w:jc w:val="both"/>
      </w:pPr>
      <w:r>
        <w:rPr>
          <w:rStyle w:val="afc"/>
        </w:rPr>
        <w:footnoteRef/>
      </w:r>
      <w:r>
        <w:t xml:space="preserve"> </w:t>
      </w:r>
      <w:r w:rsidRPr="00393344">
        <w:t>Для договоров, заключенных в рамках реализации инвестиционной программы Общества.</w:t>
      </w:r>
    </w:p>
  </w:footnote>
  <w:footnote w:id="4">
    <w:p w14:paraId="75B1825B" w14:textId="77777777" w:rsidR="00613DBF" w:rsidRDefault="00613DBF" w:rsidP="005947FF">
      <w:pPr>
        <w:pStyle w:val="afa"/>
        <w:jc w:val="both"/>
      </w:pPr>
      <w:r>
        <w:rPr>
          <w:rStyle w:val="afc"/>
        </w:rPr>
        <w:footnoteRef/>
      </w:r>
      <w:r>
        <w:t xml:space="preserve"> </w:t>
      </w:r>
      <w:r w:rsidRPr="00393344">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14:paraId="4429D2E8" w14:textId="54D36E4E" w:rsidR="00613DBF" w:rsidRDefault="00613DBF" w:rsidP="00A01374">
      <w:pPr>
        <w:pStyle w:val="afa"/>
      </w:pPr>
      <w:r>
        <w:rPr>
          <w:rStyle w:val="afc"/>
        </w:rPr>
        <w:footnoteRef/>
      </w:r>
      <w:r>
        <w:t xml:space="preserve"> Исключается из Договора в случае, если Поставщиком применяется упрощенная система налогообложения.</w:t>
      </w:r>
    </w:p>
  </w:footnote>
  <w:footnote w:id="6">
    <w:p w14:paraId="5736F3BE" w14:textId="77777777" w:rsidR="00613DBF" w:rsidRDefault="00613DBF" w:rsidP="002D2CB3">
      <w:pPr>
        <w:pStyle w:val="ae"/>
        <w:jc w:val="both"/>
      </w:pPr>
      <w:r w:rsidRPr="004A1215">
        <w:rPr>
          <w:rStyle w:val="afc"/>
        </w:rPr>
        <w:footnoteRef/>
      </w:r>
      <w:r w:rsidRPr="004A1215">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7">
    <w:p w14:paraId="6D7527A3" w14:textId="23B3911C" w:rsidR="00613DBF" w:rsidRDefault="00613DBF">
      <w:pPr>
        <w:pStyle w:val="afa"/>
      </w:pPr>
      <w:r>
        <w:rPr>
          <w:rStyle w:val="afc"/>
        </w:rPr>
        <w:footnoteRef/>
      </w:r>
      <w:r>
        <w:t xml:space="preserve"> </w:t>
      </w:r>
      <w:r w:rsidRPr="003F171F">
        <w:t>Исключается из Договора в случае, если контрагент</w:t>
      </w:r>
      <w:r>
        <w:t>ом</w:t>
      </w:r>
      <w:r w:rsidRPr="003F171F">
        <w:t xml:space="preserve"> применяет</w:t>
      </w:r>
      <w:r>
        <w:t>ся упрощенная</w:t>
      </w:r>
      <w:r w:rsidRPr="003F171F">
        <w:t xml:space="preserve"> систем</w:t>
      </w:r>
      <w:r>
        <w:t>а</w:t>
      </w:r>
      <w:r w:rsidRPr="003F171F">
        <w:t xml:space="preserve"> налогообложения</w:t>
      </w:r>
    </w:p>
  </w:footnote>
  <w:footnote w:id="8">
    <w:p w14:paraId="05116CEB" w14:textId="77777777" w:rsidR="00613DBF" w:rsidRDefault="00613DBF" w:rsidP="00F3027C">
      <w:pPr>
        <w:pStyle w:val="afa"/>
      </w:pPr>
      <w:r>
        <w:rPr>
          <w:rStyle w:val="afc"/>
        </w:rPr>
        <w:footnoteRef/>
      </w:r>
      <w:r>
        <w:t xml:space="preserve"> </w:t>
      </w:r>
      <w:r>
        <w:rPr>
          <w:highlight w:val="lightGray"/>
        </w:rPr>
        <w:t>Применяется в случае проведения закупочных процедур только среди МСП.</w:t>
      </w:r>
    </w:p>
  </w:footnote>
  <w:footnote w:id="9">
    <w:p w14:paraId="39EE93D3" w14:textId="245E033C" w:rsidR="00613DBF" w:rsidRDefault="00613DBF">
      <w:pPr>
        <w:pStyle w:val="afa"/>
      </w:pPr>
      <w:r>
        <w:rPr>
          <w:rStyle w:val="afc"/>
        </w:rPr>
        <w:footnoteRef/>
      </w:r>
      <w: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D85B" w14:textId="14233D43" w:rsidR="00613DBF" w:rsidRPr="00B52187" w:rsidRDefault="00613DBF" w:rsidP="00B52187">
    <w:pPr>
      <w:tabs>
        <w:tab w:val="left" w:pos="1875"/>
        <w:tab w:val="center" w:pos="4153"/>
        <w:tab w:val="right" w:pos="8306"/>
      </w:tabs>
      <w:jc w:val="right"/>
    </w:pPr>
    <w:r w:rsidRPr="00B52187">
      <w:t>ТФД № 2.4.</w:t>
    </w:r>
    <w:r>
      <w:t>2</w:t>
    </w:r>
    <w:r w:rsidRPr="00B52187">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9493" w14:textId="1B2306A4" w:rsidR="00613DBF" w:rsidRDefault="00613DBF" w:rsidP="00B52187">
    <w:pPr>
      <w:pStyle w:val="aff"/>
      <w:jc w:val="right"/>
    </w:pPr>
    <w:r>
      <w:t>ТФД № 2.4.2.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14E12" w14:textId="77777777" w:rsidR="00613DBF" w:rsidRPr="00B52187" w:rsidRDefault="00613DBF" w:rsidP="00B52187">
    <w:pPr>
      <w:tabs>
        <w:tab w:val="left" w:pos="1875"/>
        <w:tab w:val="center" w:pos="4153"/>
        <w:tab w:val="right" w:pos="8306"/>
      </w:tabs>
      <w:jc w:val="right"/>
    </w:pPr>
    <w:r w:rsidRPr="00B52187">
      <w:t>ТФД № 2.4.</w:t>
    </w:r>
    <w:r>
      <w:t>2</w:t>
    </w:r>
    <w:r w:rsidRPr="00B52187">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808D" w14:textId="77777777" w:rsidR="00613DBF" w:rsidRDefault="00613DBF" w:rsidP="00B52187">
    <w:pPr>
      <w:pStyle w:val="aff"/>
      <w:jc w:val="right"/>
    </w:pPr>
    <w:r>
      <w:t>ТФД № 2.4.2.</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454" w14:textId="77777777" w:rsidR="00613DBF" w:rsidRDefault="00613DBF"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989"/>
    <w:multiLevelType w:val="multilevel"/>
    <w:tmpl w:val="EF6A5EE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val="0"/>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FF5C10"/>
    <w:multiLevelType w:val="multilevel"/>
    <w:tmpl w:val="FD82035C"/>
    <w:lvl w:ilvl="0">
      <w:start w:val="3"/>
      <w:numFmt w:val="decimal"/>
      <w:lvlText w:val="%1."/>
      <w:lvlJc w:val="left"/>
      <w:pPr>
        <w:ind w:left="480" w:hanging="480"/>
      </w:pPr>
      <w:rPr>
        <w:rFonts w:hint="default"/>
      </w:rPr>
    </w:lvl>
    <w:lvl w:ilvl="1">
      <w:start w:val="12"/>
      <w:numFmt w:val="decimal"/>
      <w:lvlText w:val="%1.%2."/>
      <w:lvlJc w:val="left"/>
      <w:pPr>
        <w:ind w:left="1190"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F50E32"/>
    <w:multiLevelType w:val="multilevel"/>
    <w:tmpl w:val="F514BC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18A1C7A"/>
    <w:multiLevelType w:val="multilevel"/>
    <w:tmpl w:val="60C0FA14"/>
    <w:lvl w:ilvl="0">
      <w:start w:val="10"/>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775C50"/>
    <w:multiLevelType w:val="multilevel"/>
    <w:tmpl w:val="86FAA9C6"/>
    <w:lvl w:ilvl="0">
      <w:start w:val="3"/>
      <w:numFmt w:val="decimal"/>
      <w:lvlText w:val="%1."/>
      <w:lvlJc w:val="left"/>
      <w:pPr>
        <w:ind w:left="480" w:hanging="480"/>
      </w:pPr>
      <w:rPr>
        <w:rFonts w:hint="default"/>
      </w:rPr>
    </w:lvl>
    <w:lvl w:ilvl="1">
      <w:start w:val="12"/>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5"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6"/>
  </w:num>
  <w:num w:numId="2">
    <w:abstractNumId w:val="4"/>
  </w:num>
  <w:num w:numId="3">
    <w:abstractNumId w:val="14"/>
  </w:num>
  <w:num w:numId="4">
    <w:abstractNumId w:val="16"/>
  </w:num>
  <w:num w:numId="5">
    <w:abstractNumId w:val="2"/>
  </w:num>
  <w:num w:numId="6">
    <w:abstractNumId w:val="21"/>
  </w:num>
  <w:num w:numId="7">
    <w:abstractNumId w:val="30"/>
  </w:num>
  <w:num w:numId="8">
    <w:abstractNumId w:val="28"/>
  </w:num>
  <w:num w:numId="9">
    <w:abstractNumId w:val="10"/>
  </w:num>
  <w:num w:numId="10">
    <w:abstractNumId w:val="22"/>
  </w:num>
  <w:num w:numId="11">
    <w:abstractNumId w:val="18"/>
  </w:num>
  <w:num w:numId="12">
    <w:abstractNumId w:val="27"/>
  </w:num>
  <w:num w:numId="13">
    <w:abstractNumId w:val="7"/>
  </w:num>
  <w:num w:numId="14">
    <w:abstractNumId w:val="6"/>
  </w:num>
  <w:num w:numId="15">
    <w:abstractNumId w:val="23"/>
  </w:num>
  <w:num w:numId="16">
    <w:abstractNumId w:val="19"/>
  </w:num>
  <w:num w:numId="17">
    <w:abstractNumId w:val="8"/>
  </w:num>
  <w:num w:numId="18">
    <w:abstractNumId w:val="1"/>
  </w:num>
  <w:num w:numId="19">
    <w:abstractNumId w:val="31"/>
  </w:num>
  <w:num w:numId="20">
    <w:abstractNumId w:val="12"/>
  </w:num>
  <w:num w:numId="21">
    <w:abstractNumId w:val="32"/>
  </w:num>
  <w:num w:numId="22">
    <w:abstractNumId w:val="13"/>
  </w:num>
  <w:num w:numId="23">
    <w:abstractNumId w:val="25"/>
  </w:num>
  <w:num w:numId="24">
    <w:abstractNumId w:val="15"/>
  </w:num>
  <w:num w:numId="25">
    <w:abstractNumId w:val="5"/>
  </w:num>
  <w:num w:numId="26">
    <w:abstractNumId w:val="29"/>
  </w:num>
  <w:num w:numId="27">
    <w:abstractNumId w:val="3"/>
  </w:num>
  <w:num w:numId="28">
    <w:abstractNumId w:val="20"/>
  </w:num>
  <w:num w:numId="29">
    <w:abstractNumId w:val="17"/>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4"/>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4"/>
  </w:num>
  <w:num w:numId="36">
    <w:abstractNumId w:val="0"/>
  </w:num>
  <w:num w:numId="3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uRaIEvQFmV3NmbJslr2OEkN872U=" w:salt="aYSN2eEevsTAQrPaFluRbg=="/>
  <w:defaultTabStop w:val="708"/>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06EA"/>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55A"/>
    <w:rsid w:val="000366D6"/>
    <w:rsid w:val="00037938"/>
    <w:rsid w:val="00037A49"/>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380D"/>
    <w:rsid w:val="000645F3"/>
    <w:rsid w:val="0006594D"/>
    <w:rsid w:val="00065EAC"/>
    <w:rsid w:val="0007021B"/>
    <w:rsid w:val="00072BE0"/>
    <w:rsid w:val="00073C31"/>
    <w:rsid w:val="00073E54"/>
    <w:rsid w:val="0007560F"/>
    <w:rsid w:val="00075EF0"/>
    <w:rsid w:val="0008018D"/>
    <w:rsid w:val="00080ACB"/>
    <w:rsid w:val="00080C1E"/>
    <w:rsid w:val="0008242B"/>
    <w:rsid w:val="000824E9"/>
    <w:rsid w:val="00082C66"/>
    <w:rsid w:val="00083689"/>
    <w:rsid w:val="00084BDE"/>
    <w:rsid w:val="00085878"/>
    <w:rsid w:val="00085BF9"/>
    <w:rsid w:val="00087AB5"/>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5C48"/>
    <w:rsid w:val="000D6539"/>
    <w:rsid w:val="000D689A"/>
    <w:rsid w:val="000E220E"/>
    <w:rsid w:val="000E2AFC"/>
    <w:rsid w:val="000E2FEF"/>
    <w:rsid w:val="000E396B"/>
    <w:rsid w:val="000E5DD7"/>
    <w:rsid w:val="000F1197"/>
    <w:rsid w:val="000F22D2"/>
    <w:rsid w:val="000F26D4"/>
    <w:rsid w:val="000F2EB7"/>
    <w:rsid w:val="000F5B0A"/>
    <w:rsid w:val="0010069B"/>
    <w:rsid w:val="00101800"/>
    <w:rsid w:val="00102F44"/>
    <w:rsid w:val="00103684"/>
    <w:rsid w:val="00105AFD"/>
    <w:rsid w:val="001073A1"/>
    <w:rsid w:val="00107ECE"/>
    <w:rsid w:val="00111E24"/>
    <w:rsid w:val="001125BF"/>
    <w:rsid w:val="00112CD5"/>
    <w:rsid w:val="00114438"/>
    <w:rsid w:val="00116B83"/>
    <w:rsid w:val="0011766E"/>
    <w:rsid w:val="00117C09"/>
    <w:rsid w:val="00117F9B"/>
    <w:rsid w:val="0012117F"/>
    <w:rsid w:val="001230C3"/>
    <w:rsid w:val="00124AAF"/>
    <w:rsid w:val="00125437"/>
    <w:rsid w:val="00125F1E"/>
    <w:rsid w:val="0012782F"/>
    <w:rsid w:val="00131B8C"/>
    <w:rsid w:val="0013396C"/>
    <w:rsid w:val="00135804"/>
    <w:rsid w:val="001366EA"/>
    <w:rsid w:val="00137811"/>
    <w:rsid w:val="00140E81"/>
    <w:rsid w:val="001424B3"/>
    <w:rsid w:val="001448B1"/>
    <w:rsid w:val="00145178"/>
    <w:rsid w:val="001469D5"/>
    <w:rsid w:val="001509A0"/>
    <w:rsid w:val="00150C13"/>
    <w:rsid w:val="00150D44"/>
    <w:rsid w:val="001515BB"/>
    <w:rsid w:val="0015207D"/>
    <w:rsid w:val="00152B8B"/>
    <w:rsid w:val="0015376A"/>
    <w:rsid w:val="00153C35"/>
    <w:rsid w:val="00153D58"/>
    <w:rsid w:val="001551E2"/>
    <w:rsid w:val="0015563F"/>
    <w:rsid w:val="0016007C"/>
    <w:rsid w:val="001615AF"/>
    <w:rsid w:val="00161CB4"/>
    <w:rsid w:val="00163F02"/>
    <w:rsid w:val="001641F0"/>
    <w:rsid w:val="00164236"/>
    <w:rsid w:val="00164E39"/>
    <w:rsid w:val="001657CA"/>
    <w:rsid w:val="00166A71"/>
    <w:rsid w:val="001706D7"/>
    <w:rsid w:val="00171483"/>
    <w:rsid w:val="001719C9"/>
    <w:rsid w:val="00171B6E"/>
    <w:rsid w:val="0017442E"/>
    <w:rsid w:val="001759BE"/>
    <w:rsid w:val="001765A4"/>
    <w:rsid w:val="001775D7"/>
    <w:rsid w:val="00177AD6"/>
    <w:rsid w:val="00183120"/>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36E5"/>
    <w:rsid w:val="001A45C5"/>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D7372"/>
    <w:rsid w:val="001E001C"/>
    <w:rsid w:val="001E0352"/>
    <w:rsid w:val="001E09BE"/>
    <w:rsid w:val="001E0E6E"/>
    <w:rsid w:val="001E1172"/>
    <w:rsid w:val="001E171E"/>
    <w:rsid w:val="001E1918"/>
    <w:rsid w:val="001E41C5"/>
    <w:rsid w:val="001E4D9F"/>
    <w:rsid w:val="001E5ED5"/>
    <w:rsid w:val="001E66D2"/>
    <w:rsid w:val="001E6BEF"/>
    <w:rsid w:val="001E76B3"/>
    <w:rsid w:val="001F0895"/>
    <w:rsid w:val="001F169E"/>
    <w:rsid w:val="001F2130"/>
    <w:rsid w:val="001F418E"/>
    <w:rsid w:val="001F755A"/>
    <w:rsid w:val="002007CD"/>
    <w:rsid w:val="00200F02"/>
    <w:rsid w:val="00201C20"/>
    <w:rsid w:val="00203727"/>
    <w:rsid w:val="00204472"/>
    <w:rsid w:val="00204BC0"/>
    <w:rsid w:val="002056DD"/>
    <w:rsid w:val="00206337"/>
    <w:rsid w:val="0020796F"/>
    <w:rsid w:val="00210D43"/>
    <w:rsid w:val="002114F9"/>
    <w:rsid w:val="00211B90"/>
    <w:rsid w:val="00211E8D"/>
    <w:rsid w:val="0021350C"/>
    <w:rsid w:val="00214985"/>
    <w:rsid w:val="00214CAF"/>
    <w:rsid w:val="00214ED8"/>
    <w:rsid w:val="00220D01"/>
    <w:rsid w:val="002217F9"/>
    <w:rsid w:val="00224DC4"/>
    <w:rsid w:val="00225178"/>
    <w:rsid w:val="00225CED"/>
    <w:rsid w:val="00226CA3"/>
    <w:rsid w:val="002274CB"/>
    <w:rsid w:val="0022788D"/>
    <w:rsid w:val="00227A19"/>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2579"/>
    <w:rsid w:val="0025311C"/>
    <w:rsid w:val="002531A3"/>
    <w:rsid w:val="00261000"/>
    <w:rsid w:val="00262CCB"/>
    <w:rsid w:val="00264270"/>
    <w:rsid w:val="0026630A"/>
    <w:rsid w:val="00267677"/>
    <w:rsid w:val="00267FED"/>
    <w:rsid w:val="002712C2"/>
    <w:rsid w:val="002715BF"/>
    <w:rsid w:val="00272AA5"/>
    <w:rsid w:val="00274F2F"/>
    <w:rsid w:val="00276C47"/>
    <w:rsid w:val="00277953"/>
    <w:rsid w:val="0028017B"/>
    <w:rsid w:val="0028025C"/>
    <w:rsid w:val="00280279"/>
    <w:rsid w:val="002802B3"/>
    <w:rsid w:val="0028675E"/>
    <w:rsid w:val="00286998"/>
    <w:rsid w:val="00286D6E"/>
    <w:rsid w:val="00286DA2"/>
    <w:rsid w:val="00286E66"/>
    <w:rsid w:val="0029108D"/>
    <w:rsid w:val="0029798E"/>
    <w:rsid w:val="002979CB"/>
    <w:rsid w:val="002A0F11"/>
    <w:rsid w:val="002A2D74"/>
    <w:rsid w:val="002A3B11"/>
    <w:rsid w:val="002A3E19"/>
    <w:rsid w:val="002A620D"/>
    <w:rsid w:val="002A633B"/>
    <w:rsid w:val="002A7080"/>
    <w:rsid w:val="002A791B"/>
    <w:rsid w:val="002A7977"/>
    <w:rsid w:val="002B1618"/>
    <w:rsid w:val="002B183D"/>
    <w:rsid w:val="002B4D3A"/>
    <w:rsid w:val="002B4DEC"/>
    <w:rsid w:val="002B53B7"/>
    <w:rsid w:val="002B7BB1"/>
    <w:rsid w:val="002C66A7"/>
    <w:rsid w:val="002C6DC2"/>
    <w:rsid w:val="002C74ED"/>
    <w:rsid w:val="002C7F1A"/>
    <w:rsid w:val="002D044A"/>
    <w:rsid w:val="002D0752"/>
    <w:rsid w:val="002D0897"/>
    <w:rsid w:val="002D17EA"/>
    <w:rsid w:val="002D2149"/>
    <w:rsid w:val="002D2CB3"/>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059"/>
    <w:rsid w:val="002E6D16"/>
    <w:rsid w:val="002E6FE5"/>
    <w:rsid w:val="002E7FB8"/>
    <w:rsid w:val="002F0CE8"/>
    <w:rsid w:val="002F0F4C"/>
    <w:rsid w:val="002F1BA1"/>
    <w:rsid w:val="002F1BC5"/>
    <w:rsid w:val="002F1EA5"/>
    <w:rsid w:val="002F40A1"/>
    <w:rsid w:val="002F40F4"/>
    <w:rsid w:val="002F5CEB"/>
    <w:rsid w:val="002F65D6"/>
    <w:rsid w:val="00300E45"/>
    <w:rsid w:val="003016CB"/>
    <w:rsid w:val="00302B68"/>
    <w:rsid w:val="0030340F"/>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A16"/>
    <w:rsid w:val="00330BB5"/>
    <w:rsid w:val="00332903"/>
    <w:rsid w:val="00334DA4"/>
    <w:rsid w:val="003352F2"/>
    <w:rsid w:val="00335A98"/>
    <w:rsid w:val="003378A1"/>
    <w:rsid w:val="00340B00"/>
    <w:rsid w:val="00342ADA"/>
    <w:rsid w:val="00343A16"/>
    <w:rsid w:val="00344165"/>
    <w:rsid w:val="003453D9"/>
    <w:rsid w:val="00345CD5"/>
    <w:rsid w:val="003503D3"/>
    <w:rsid w:val="00351AE3"/>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1C57"/>
    <w:rsid w:val="00382392"/>
    <w:rsid w:val="00383331"/>
    <w:rsid w:val="00383569"/>
    <w:rsid w:val="0038414F"/>
    <w:rsid w:val="0038491D"/>
    <w:rsid w:val="003856BE"/>
    <w:rsid w:val="00385E7C"/>
    <w:rsid w:val="00391EB8"/>
    <w:rsid w:val="00392D8D"/>
    <w:rsid w:val="00392FDD"/>
    <w:rsid w:val="0039301F"/>
    <w:rsid w:val="00394845"/>
    <w:rsid w:val="00395BF5"/>
    <w:rsid w:val="003A299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BB"/>
    <w:rsid w:val="00400965"/>
    <w:rsid w:val="0040103D"/>
    <w:rsid w:val="00403421"/>
    <w:rsid w:val="00404270"/>
    <w:rsid w:val="00404D9D"/>
    <w:rsid w:val="00405509"/>
    <w:rsid w:val="0040641D"/>
    <w:rsid w:val="00410F47"/>
    <w:rsid w:val="00411499"/>
    <w:rsid w:val="00414036"/>
    <w:rsid w:val="004165D5"/>
    <w:rsid w:val="00416F8F"/>
    <w:rsid w:val="00420EEC"/>
    <w:rsid w:val="00422AD2"/>
    <w:rsid w:val="004235FE"/>
    <w:rsid w:val="004249F7"/>
    <w:rsid w:val="0043226C"/>
    <w:rsid w:val="00435A41"/>
    <w:rsid w:val="00435AE5"/>
    <w:rsid w:val="00436C5A"/>
    <w:rsid w:val="00440A98"/>
    <w:rsid w:val="00440CBE"/>
    <w:rsid w:val="0044335D"/>
    <w:rsid w:val="00444131"/>
    <w:rsid w:val="0044482A"/>
    <w:rsid w:val="00444A8C"/>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6763F"/>
    <w:rsid w:val="00470FE4"/>
    <w:rsid w:val="00473F52"/>
    <w:rsid w:val="00474D9C"/>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A0524"/>
    <w:rsid w:val="004A0A71"/>
    <w:rsid w:val="004A0D73"/>
    <w:rsid w:val="004A1215"/>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E08CF"/>
    <w:rsid w:val="004E1237"/>
    <w:rsid w:val="004E13DB"/>
    <w:rsid w:val="004E1D8C"/>
    <w:rsid w:val="004E2C33"/>
    <w:rsid w:val="004E4F84"/>
    <w:rsid w:val="004E5451"/>
    <w:rsid w:val="004E6C30"/>
    <w:rsid w:val="004E6D3D"/>
    <w:rsid w:val="004E7788"/>
    <w:rsid w:val="004F2558"/>
    <w:rsid w:val="004F2D41"/>
    <w:rsid w:val="004F5A1E"/>
    <w:rsid w:val="004F6007"/>
    <w:rsid w:val="004F67A0"/>
    <w:rsid w:val="004F6E52"/>
    <w:rsid w:val="005013D9"/>
    <w:rsid w:val="00501C20"/>
    <w:rsid w:val="00501DF2"/>
    <w:rsid w:val="005047AA"/>
    <w:rsid w:val="00504F38"/>
    <w:rsid w:val="00511524"/>
    <w:rsid w:val="005130C4"/>
    <w:rsid w:val="005152E2"/>
    <w:rsid w:val="005154EE"/>
    <w:rsid w:val="00515700"/>
    <w:rsid w:val="00515725"/>
    <w:rsid w:val="005161E0"/>
    <w:rsid w:val="005172E6"/>
    <w:rsid w:val="0051750E"/>
    <w:rsid w:val="00517B56"/>
    <w:rsid w:val="00520874"/>
    <w:rsid w:val="005211AD"/>
    <w:rsid w:val="0052439C"/>
    <w:rsid w:val="0052501A"/>
    <w:rsid w:val="00525259"/>
    <w:rsid w:val="00525D11"/>
    <w:rsid w:val="00526698"/>
    <w:rsid w:val="00527306"/>
    <w:rsid w:val="00530451"/>
    <w:rsid w:val="005350D1"/>
    <w:rsid w:val="00535D30"/>
    <w:rsid w:val="0054222B"/>
    <w:rsid w:val="00542983"/>
    <w:rsid w:val="005431D6"/>
    <w:rsid w:val="00544883"/>
    <w:rsid w:val="00544B58"/>
    <w:rsid w:val="00546089"/>
    <w:rsid w:val="0055080F"/>
    <w:rsid w:val="00550A11"/>
    <w:rsid w:val="00551E97"/>
    <w:rsid w:val="0055291E"/>
    <w:rsid w:val="00553C38"/>
    <w:rsid w:val="00554CB8"/>
    <w:rsid w:val="00556DAF"/>
    <w:rsid w:val="00557344"/>
    <w:rsid w:val="00560137"/>
    <w:rsid w:val="0056154C"/>
    <w:rsid w:val="005617B5"/>
    <w:rsid w:val="00562204"/>
    <w:rsid w:val="00563755"/>
    <w:rsid w:val="00564EFD"/>
    <w:rsid w:val="00565582"/>
    <w:rsid w:val="00565647"/>
    <w:rsid w:val="00565C29"/>
    <w:rsid w:val="00566B9E"/>
    <w:rsid w:val="00566C74"/>
    <w:rsid w:val="005672FA"/>
    <w:rsid w:val="005700B0"/>
    <w:rsid w:val="00571576"/>
    <w:rsid w:val="00571F63"/>
    <w:rsid w:val="00571FF8"/>
    <w:rsid w:val="00574803"/>
    <w:rsid w:val="00574D3E"/>
    <w:rsid w:val="00576719"/>
    <w:rsid w:val="00580670"/>
    <w:rsid w:val="00581AC6"/>
    <w:rsid w:val="00582A1E"/>
    <w:rsid w:val="005846CF"/>
    <w:rsid w:val="00584C11"/>
    <w:rsid w:val="0058785E"/>
    <w:rsid w:val="005902B9"/>
    <w:rsid w:val="005905B3"/>
    <w:rsid w:val="00591B15"/>
    <w:rsid w:val="005938D6"/>
    <w:rsid w:val="00594407"/>
    <w:rsid w:val="005947FF"/>
    <w:rsid w:val="00595413"/>
    <w:rsid w:val="00596163"/>
    <w:rsid w:val="0059660F"/>
    <w:rsid w:val="005A0965"/>
    <w:rsid w:val="005A6816"/>
    <w:rsid w:val="005A6C39"/>
    <w:rsid w:val="005A72AD"/>
    <w:rsid w:val="005B03CE"/>
    <w:rsid w:val="005B09E1"/>
    <w:rsid w:val="005B1574"/>
    <w:rsid w:val="005B1A71"/>
    <w:rsid w:val="005B292C"/>
    <w:rsid w:val="005B2C20"/>
    <w:rsid w:val="005B4309"/>
    <w:rsid w:val="005B549F"/>
    <w:rsid w:val="005B54ED"/>
    <w:rsid w:val="005B5A34"/>
    <w:rsid w:val="005C06A9"/>
    <w:rsid w:val="005C2007"/>
    <w:rsid w:val="005C4FA9"/>
    <w:rsid w:val="005C55BA"/>
    <w:rsid w:val="005C6F17"/>
    <w:rsid w:val="005D0D14"/>
    <w:rsid w:val="005D2866"/>
    <w:rsid w:val="005D328F"/>
    <w:rsid w:val="005D6724"/>
    <w:rsid w:val="005E0A51"/>
    <w:rsid w:val="005E1611"/>
    <w:rsid w:val="005E1DC7"/>
    <w:rsid w:val="005E4079"/>
    <w:rsid w:val="005E4500"/>
    <w:rsid w:val="005E6F32"/>
    <w:rsid w:val="005F09E6"/>
    <w:rsid w:val="005F5864"/>
    <w:rsid w:val="005F602F"/>
    <w:rsid w:val="005F767F"/>
    <w:rsid w:val="005F7BA7"/>
    <w:rsid w:val="00600408"/>
    <w:rsid w:val="006005EA"/>
    <w:rsid w:val="00602291"/>
    <w:rsid w:val="00603AC7"/>
    <w:rsid w:val="00605334"/>
    <w:rsid w:val="00607A1A"/>
    <w:rsid w:val="00610DDC"/>
    <w:rsid w:val="0061221A"/>
    <w:rsid w:val="00612351"/>
    <w:rsid w:val="00613292"/>
    <w:rsid w:val="00613DBF"/>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47B58"/>
    <w:rsid w:val="006504AA"/>
    <w:rsid w:val="00652666"/>
    <w:rsid w:val="00652A9A"/>
    <w:rsid w:val="006535C5"/>
    <w:rsid w:val="00654196"/>
    <w:rsid w:val="006558E4"/>
    <w:rsid w:val="00656162"/>
    <w:rsid w:val="00657548"/>
    <w:rsid w:val="00657AFF"/>
    <w:rsid w:val="0066026E"/>
    <w:rsid w:val="00660750"/>
    <w:rsid w:val="00660B68"/>
    <w:rsid w:val="00663ADA"/>
    <w:rsid w:val="00664960"/>
    <w:rsid w:val="0066524B"/>
    <w:rsid w:val="006657A5"/>
    <w:rsid w:val="00666680"/>
    <w:rsid w:val="00666996"/>
    <w:rsid w:val="0067055E"/>
    <w:rsid w:val="00672013"/>
    <w:rsid w:val="00672140"/>
    <w:rsid w:val="0067224C"/>
    <w:rsid w:val="0067234E"/>
    <w:rsid w:val="00673420"/>
    <w:rsid w:val="00673B12"/>
    <w:rsid w:val="00674CAB"/>
    <w:rsid w:val="006753DF"/>
    <w:rsid w:val="006805E1"/>
    <w:rsid w:val="00683548"/>
    <w:rsid w:val="006843B8"/>
    <w:rsid w:val="00684808"/>
    <w:rsid w:val="00685209"/>
    <w:rsid w:val="0068638D"/>
    <w:rsid w:val="00690839"/>
    <w:rsid w:val="00690A0B"/>
    <w:rsid w:val="006923D3"/>
    <w:rsid w:val="00693178"/>
    <w:rsid w:val="006A0C9C"/>
    <w:rsid w:val="006A3603"/>
    <w:rsid w:val="006A5BA6"/>
    <w:rsid w:val="006A5C76"/>
    <w:rsid w:val="006B0C6B"/>
    <w:rsid w:val="006B1209"/>
    <w:rsid w:val="006B20AD"/>
    <w:rsid w:val="006B3CBC"/>
    <w:rsid w:val="006B6DD5"/>
    <w:rsid w:val="006B7082"/>
    <w:rsid w:val="006B77F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56C"/>
    <w:rsid w:val="006F4465"/>
    <w:rsid w:val="006F564D"/>
    <w:rsid w:val="006F72F3"/>
    <w:rsid w:val="00704C66"/>
    <w:rsid w:val="007050FD"/>
    <w:rsid w:val="007103EC"/>
    <w:rsid w:val="0071094B"/>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ACD"/>
    <w:rsid w:val="00737ADB"/>
    <w:rsid w:val="00740CF5"/>
    <w:rsid w:val="00741849"/>
    <w:rsid w:val="007430FC"/>
    <w:rsid w:val="007432C7"/>
    <w:rsid w:val="00744120"/>
    <w:rsid w:val="007442C1"/>
    <w:rsid w:val="00744D85"/>
    <w:rsid w:val="0074586B"/>
    <w:rsid w:val="00746822"/>
    <w:rsid w:val="007533BC"/>
    <w:rsid w:val="0075372B"/>
    <w:rsid w:val="00753AE0"/>
    <w:rsid w:val="007543E6"/>
    <w:rsid w:val="0075690E"/>
    <w:rsid w:val="00756D62"/>
    <w:rsid w:val="00757C05"/>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CB"/>
    <w:rsid w:val="007847F6"/>
    <w:rsid w:val="007848AB"/>
    <w:rsid w:val="007850A6"/>
    <w:rsid w:val="007859AF"/>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1DE8"/>
    <w:rsid w:val="007C37D0"/>
    <w:rsid w:val="007C3E5A"/>
    <w:rsid w:val="007D01D7"/>
    <w:rsid w:val="007D41D8"/>
    <w:rsid w:val="007D6E9A"/>
    <w:rsid w:val="007D7068"/>
    <w:rsid w:val="007D768C"/>
    <w:rsid w:val="007E008C"/>
    <w:rsid w:val="007E467F"/>
    <w:rsid w:val="007E5CA5"/>
    <w:rsid w:val="007F27C2"/>
    <w:rsid w:val="007F413F"/>
    <w:rsid w:val="007F5059"/>
    <w:rsid w:val="007F6611"/>
    <w:rsid w:val="007F721E"/>
    <w:rsid w:val="008008E5"/>
    <w:rsid w:val="00800DE6"/>
    <w:rsid w:val="00802CAA"/>
    <w:rsid w:val="008032EA"/>
    <w:rsid w:val="00803BF7"/>
    <w:rsid w:val="00803DE6"/>
    <w:rsid w:val="0080587F"/>
    <w:rsid w:val="008061C0"/>
    <w:rsid w:val="0080659C"/>
    <w:rsid w:val="0080671C"/>
    <w:rsid w:val="00810502"/>
    <w:rsid w:val="00812298"/>
    <w:rsid w:val="008123AE"/>
    <w:rsid w:val="00813110"/>
    <w:rsid w:val="0081694B"/>
    <w:rsid w:val="0082047A"/>
    <w:rsid w:val="00820E7F"/>
    <w:rsid w:val="00821D02"/>
    <w:rsid w:val="008222D7"/>
    <w:rsid w:val="00822F6E"/>
    <w:rsid w:val="00825998"/>
    <w:rsid w:val="00826404"/>
    <w:rsid w:val="00826B49"/>
    <w:rsid w:val="00827788"/>
    <w:rsid w:val="00830A72"/>
    <w:rsid w:val="00831159"/>
    <w:rsid w:val="008313AF"/>
    <w:rsid w:val="0083155E"/>
    <w:rsid w:val="00833107"/>
    <w:rsid w:val="00833446"/>
    <w:rsid w:val="008341C7"/>
    <w:rsid w:val="00834263"/>
    <w:rsid w:val="00834D0D"/>
    <w:rsid w:val="0083500B"/>
    <w:rsid w:val="00835E61"/>
    <w:rsid w:val="0083668F"/>
    <w:rsid w:val="008411AB"/>
    <w:rsid w:val="00845E73"/>
    <w:rsid w:val="0085035B"/>
    <w:rsid w:val="00850ED1"/>
    <w:rsid w:val="008538D1"/>
    <w:rsid w:val="008548A4"/>
    <w:rsid w:val="00854BE2"/>
    <w:rsid w:val="00854F51"/>
    <w:rsid w:val="008566E4"/>
    <w:rsid w:val="008567AA"/>
    <w:rsid w:val="00856C45"/>
    <w:rsid w:val="00857197"/>
    <w:rsid w:val="008617F4"/>
    <w:rsid w:val="00862EFE"/>
    <w:rsid w:val="00863D4D"/>
    <w:rsid w:val="00863EBD"/>
    <w:rsid w:val="00864568"/>
    <w:rsid w:val="008652C2"/>
    <w:rsid w:val="00867201"/>
    <w:rsid w:val="00871EC0"/>
    <w:rsid w:val="008738C7"/>
    <w:rsid w:val="00874572"/>
    <w:rsid w:val="00876F1F"/>
    <w:rsid w:val="0087709A"/>
    <w:rsid w:val="0087788E"/>
    <w:rsid w:val="008832A3"/>
    <w:rsid w:val="00884C5A"/>
    <w:rsid w:val="00884F15"/>
    <w:rsid w:val="008859EC"/>
    <w:rsid w:val="00885BCA"/>
    <w:rsid w:val="00887160"/>
    <w:rsid w:val="008873EA"/>
    <w:rsid w:val="008903D8"/>
    <w:rsid w:val="0089112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A7DB1"/>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41E"/>
    <w:rsid w:val="009010B7"/>
    <w:rsid w:val="00902D03"/>
    <w:rsid w:val="0090679B"/>
    <w:rsid w:val="00907FD8"/>
    <w:rsid w:val="009101DB"/>
    <w:rsid w:val="009127E0"/>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997"/>
    <w:rsid w:val="00942A3E"/>
    <w:rsid w:val="00946734"/>
    <w:rsid w:val="0094687A"/>
    <w:rsid w:val="00952F07"/>
    <w:rsid w:val="009550BC"/>
    <w:rsid w:val="009554BF"/>
    <w:rsid w:val="00955541"/>
    <w:rsid w:val="00955BCD"/>
    <w:rsid w:val="009564DF"/>
    <w:rsid w:val="00956807"/>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668A"/>
    <w:rsid w:val="009868F6"/>
    <w:rsid w:val="00986B90"/>
    <w:rsid w:val="0098765C"/>
    <w:rsid w:val="00991CE3"/>
    <w:rsid w:val="00992BBE"/>
    <w:rsid w:val="00993318"/>
    <w:rsid w:val="009940A6"/>
    <w:rsid w:val="0099538D"/>
    <w:rsid w:val="00995B5E"/>
    <w:rsid w:val="009A01F3"/>
    <w:rsid w:val="009A2833"/>
    <w:rsid w:val="009A354B"/>
    <w:rsid w:val="009A5053"/>
    <w:rsid w:val="009A6CFC"/>
    <w:rsid w:val="009B1A4B"/>
    <w:rsid w:val="009B2042"/>
    <w:rsid w:val="009B3C25"/>
    <w:rsid w:val="009B3E6B"/>
    <w:rsid w:val="009B4111"/>
    <w:rsid w:val="009B7C94"/>
    <w:rsid w:val="009B7FF7"/>
    <w:rsid w:val="009C080C"/>
    <w:rsid w:val="009C190C"/>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A01374"/>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CB"/>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1B09"/>
    <w:rsid w:val="00A73BCE"/>
    <w:rsid w:val="00A76A66"/>
    <w:rsid w:val="00A7752D"/>
    <w:rsid w:val="00A80BEE"/>
    <w:rsid w:val="00A81476"/>
    <w:rsid w:val="00A81BD3"/>
    <w:rsid w:val="00A826D5"/>
    <w:rsid w:val="00A83407"/>
    <w:rsid w:val="00A843DF"/>
    <w:rsid w:val="00A8445E"/>
    <w:rsid w:val="00A87074"/>
    <w:rsid w:val="00A9111E"/>
    <w:rsid w:val="00A919C8"/>
    <w:rsid w:val="00A922CA"/>
    <w:rsid w:val="00A943C6"/>
    <w:rsid w:val="00A94DC8"/>
    <w:rsid w:val="00A95000"/>
    <w:rsid w:val="00A9501D"/>
    <w:rsid w:val="00A967F5"/>
    <w:rsid w:val="00A9728E"/>
    <w:rsid w:val="00AA2E53"/>
    <w:rsid w:val="00AA3927"/>
    <w:rsid w:val="00AA3ECF"/>
    <w:rsid w:val="00AA5CCA"/>
    <w:rsid w:val="00AB154E"/>
    <w:rsid w:val="00AB1831"/>
    <w:rsid w:val="00AB2276"/>
    <w:rsid w:val="00AB38F6"/>
    <w:rsid w:val="00AB575C"/>
    <w:rsid w:val="00AB5A14"/>
    <w:rsid w:val="00AB5F9F"/>
    <w:rsid w:val="00AC0F7E"/>
    <w:rsid w:val="00AC13BD"/>
    <w:rsid w:val="00AC178B"/>
    <w:rsid w:val="00AC1DCB"/>
    <w:rsid w:val="00AC3ED7"/>
    <w:rsid w:val="00AC3F41"/>
    <w:rsid w:val="00AC43D0"/>
    <w:rsid w:val="00AC535E"/>
    <w:rsid w:val="00AC6C4E"/>
    <w:rsid w:val="00AD01B8"/>
    <w:rsid w:val="00AD02E2"/>
    <w:rsid w:val="00AD151D"/>
    <w:rsid w:val="00AD2682"/>
    <w:rsid w:val="00AD3E2B"/>
    <w:rsid w:val="00AD51C9"/>
    <w:rsid w:val="00AD657A"/>
    <w:rsid w:val="00AD6AB5"/>
    <w:rsid w:val="00AD6FAA"/>
    <w:rsid w:val="00AE021C"/>
    <w:rsid w:val="00AE0F85"/>
    <w:rsid w:val="00AE1DFA"/>
    <w:rsid w:val="00AE1EA6"/>
    <w:rsid w:val="00AE25B7"/>
    <w:rsid w:val="00AE4BA6"/>
    <w:rsid w:val="00AE4BF4"/>
    <w:rsid w:val="00AE6CCF"/>
    <w:rsid w:val="00AE715D"/>
    <w:rsid w:val="00AF1CCB"/>
    <w:rsid w:val="00AF1FA1"/>
    <w:rsid w:val="00AF4642"/>
    <w:rsid w:val="00B009D3"/>
    <w:rsid w:val="00B04282"/>
    <w:rsid w:val="00B050DF"/>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86A"/>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1A2"/>
    <w:rsid w:val="00B8234F"/>
    <w:rsid w:val="00B84D24"/>
    <w:rsid w:val="00B8570B"/>
    <w:rsid w:val="00B86BF0"/>
    <w:rsid w:val="00B8795C"/>
    <w:rsid w:val="00B87A6B"/>
    <w:rsid w:val="00B87BD1"/>
    <w:rsid w:val="00B90C1E"/>
    <w:rsid w:val="00B9197D"/>
    <w:rsid w:val="00B922E6"/>
    <w:rsid w:val="00B932F9"/>
    <w:rsid w:val="00B93E59"/>
    <w:rsid w:val="00B95A78"/>
    <w:rsid w:val="00B96F98"/>
    <w:rsid w:val="00B9712D"/>
    <w:rsid w:val="00B978BC"/>
    <w:rsid w:val="00B97923"/>
    <w:rsid w:val="00BA16FF"/>
    <w:rsid w:val="00BA21D5"/>
    <w:rsid w:val="00BA47A6"/>
    <w:rsid w:val="00BA5F0A"/>
    <w:rsid w:val="00BA7822"/>
    <w:rsid w:val="00BB2EEB"/>
    <w:rsid w:val="00BB73FE"/>
    <w:rsid w:val="00BC0280"/>
    <w:rsid w:val="00BC2424"/>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7455"/>
    <w:rsid w:val="00C116C5"/>
    <w:rsid w:val="00C162F0"/>
    <w:rsid w:val="00C16C80"/>
    <w:rsid w:val="00C17DFF"/>
    <w:rsid w:val="00C20549"/>
    <w:rsid w:val="00C207BE"/>
    <w:rsid w:val="00C20D4F"/>
    <w:rsid w:val="00C2233E"/>
    <w:rsid w:val="00C235F8"/>
    <w:rsid w:val="00C2702D"/>
    <w:rsid w:val="00C2757B"/>
    <w:rsid w:val="00C27672"/>
    <w:rsid w:val="00C278CE"/>
    <w:rsid w:val="00C3117D"/>
    <w:rsid w:val="00C328D6"/>
    <w:rsid w:val="00C329C9"/>
    <w:rsid w:val="00C33DE6"/>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43C2"/>
    <w:rsid w:val="00C61A09"/>
    <w:rsid w:val="00C61E40"/>
    <w:rsid w:val="00C6287F"/>
    <w:rsid w:val="00C62DCE"/>
    <w:rsid w:val="00C633EF"/>
    <w:rsid w:val="00C63805"/>
    <w:rsid w:val="00C63B02"/>
    <w:rsid w:val="00C65432"/>
    <w:rsid w:val="00C6619A"/>
    <w:rsid w:val="00C66289"/>
    <w:rsid w:val="00C66B45"/>
    <w:rsid w:val="00C70ABC"/>
    <w:rsid w:val="00C70B9C"/>
    <w:rsid w:val="00C71E6B"/>
    <w:rsid w:val="00C734BE"/>
    <w:rsid w:val="00C75C4D"/>
    <w:rsid w:val="00C7757E"/>
    <w:rsid w:val="00C77CC8"/>
    <w:rsid w:val="00C837BB"/>
    <w:rsid w:val="00C83D1E"/>
    <w:rsid w:val="00C855D7"/>
    <w:rsid w:val="00C8590D"/>
    <w:rsid w:val="00C860B6"/>
    <w:rsid w:val="00C87669"/>
    <w:rsid w:val="00C87B55"/>
    <w:rsid w:val="00C93CAC"/>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243D"/>
    <w:rsid w:val="00CD292D"/>
    <w:rsid w:val="00CD6C33"/>
    <w:rsid w:val="00CD72DF"/>
    <w:rsid w:val="00CD7EF9"/>
    <w:rsid w:val="00CE158E"/>
    <w:rsid w:val="00CE1E9F"/>
    <w:rsid w:val="00CE2517"/>
    <w:rsid w:val="00CE2DEC"/>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5FAF"/>
    <w:rsid w:val="00D16810"/>
    <w:rsid w:val="00D16D2A"/>
    <w:rsid w:val="00D17269"/>
    <w:rsid w:val="00D178E4"/>
    <w:rsid w:val="00D20E7A"/>
    <w:rsid w:val="00D21C82"/>
    <w:rsid w:val="00D23CC2"/>
    <w:rsid w:val="00D24088"/>
    <w:rsid w:val="00D245C1"/>
    <w:rsid w:val="00D26FEC"/>
    <w:rsid w:val="00D31BFD"/>
    <w:rsid w:val="00D32F62"/>
    <w:rsid w:val="00D33A89"/>
    <w:rsid w:val="00D354BA"/>
    <w:rsid w:val="00D36934"/>
    <w:rsid w:val="00D36BE9"/>
    <w:rsid w:val="00D40415"/>
    <w:rsid w:val="00D41B7C"/>
    <w:rsid w:val="00D41FCE"/>
    <w:rsid w:val="00D4307D"/>
    <w:rsid w:val="00D47AC7"/>
    <w:rsid w:val="00D500ED"/>
    <w:rsid w:val="00D562C0"/>
    <w:rsid w:val="00D57924"/>
    <w:rsid w:val="00D60B30"/>
    <w:rsid w:val="00D6164F"/>
    <w:rsid w:val="00D618F4"/>
    <w:rsid w:val="00D61B1A"/>
    <w:rsid w:val="00D62748"/>
    <w:rsid w:val="00D6318D"/>
    <w:rsid w:val="00D65FA2"/>
    <w:rsid w:val="00D67C5C"/>
    <w:rsid w:val="00D67E90"/>
    <w:rsid w:val="00D67EC6"/>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28A"/>
    <w:rsid w:val="00DA153E"/>
    <w:rsid w:val="00DA1848"/>
    <w:rsid w:val="00DA4478"/>
    <w:rsid w:val="00DA5F1B"/>
    <w:rsid w:val="00DA674E"/>
    <w:rsid w:val="00DA6C5C"/>
    <w:rsid w:val="00DA7733"/>
    <w:rsid w:val="00DB0C29"/>
    <w:rsid w:val="00DB1803"/>
    <w:rsid w:val="00DB195F"/>
    <w:rsid w:val="00DB3723"/>
    <w:rsid w:val="00DB3B4E"/>
    <w:rsid w:val="00DB6072"/>
    <w:rsid w:val="00DB7769"/>
    <w:rsid w:val="00DC0D65"/>
    <w:rsid w:val="00DC1E3A"/>
    <w:rsid w:val="00DC2BA8"/>
    <w:rsid w:val="00DC41E1"/>
    <w:rsid w:val="00DC5012"/>
    <w:rsid w:val="00DC78F5"/>
    <w:rsid w:val="00DD4DBC"/>
    <w:rsid w:val="00DD51A8"/>
    <w:rsid w:val="00DD5E2D"/>
    <w:rsid w:val="00DD7069"/>
    <w:rsid w:val="00DD7242"/>
    <w:rsid w:val="00DD76F3"/>
    <w:rsid w:val="00DE0E77"/>
    <w:rsid w:val="00DE172D"/>
    <w:rsid w:val="00DE4345"/>
    <w:rsid w:val="00DF0350"/>
    <w:rsid w:val="00DF0850"/>
    <w:rsid w:val="00DF191A"/>
    <w:rsid w:val="00DF3352"/>
    <w:rsid w:val="00DF5184"/>
    <w:rsid w:val="00DF6F06"/>
    <w:rsid w:val="00E00BCA"/>
    <w:rsid w:val="00E06645"/>
    <w:rsid w:val="00E06A4A"/>
    <w:rsid w:val="00E077ED"/>
    <w:rsid w:val="00E10D75"/>
    <w:rsid w:val="00E1183E"/>
    <w:rsid w:val="00E11D31"/>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3FB"/>
    <w:rsid w:val="00E53B3D"/>
    <w:rsid w:val="00E53D4C"/>
    <w:rsid w:val="00E54788"/>
    <w:rsid w:val="00E55725"/>
    <w:rsid w:val="00E55870"/>
    <w:rsid w:val="00E56A46"/>
    <w:rsid w:val="00E57064"/>
    <w:rsid w:val="00E57B8E"/>
    <w:rsid w:val="00E60123"/>
    <w:rsid w:val="00E60DA9"/>
    <w:rsid w:val="00E61571"/>
    <w:rsid w:val="00E63B9E"/>
    <w:rsid w:val="00E65842"/>
    <w:rsid w:val="00E66526"/>
    <w:rsid w:val="00E67E8E"/>
    <w:rsid w:val="00E705F6"/>
    <w:rsid w:val="00E70788"/>
    <w:rsid w:val="00E72822"/>
    <w:rsid w:val="00E73C0F"/>
    <w:rsid w:val="00E746E8"/>
    <w:rsid w:val="00E76D42"/>
    <w:rsid w:val="00E770DC"/>
    <w:rsid w:val="00E81D16"/>
    <w:rsid w:val="00E82E67"/>
    <w:rsid w:val="00E83B6C"/>
    <w:rsid w:val="00E84EA6"/>
    <w:rsid w:val="00E86355"/>
    <w:rsid w:val="00E867F5"/>
    <w:rsid w:val="00E86DDA"/>
    <w:rsid w:val="00E87D14"/>
    <w:rsid w:val="00E90250"/>
    <w:rsid w:val="00E906B4"/>
    <w:rsid w:val="00E906E6"/>
    <w:rsid w:val="00E90790"/>
    <w:rsid w:val="00E90B8E"/>
    <w:rsid w:val="00E9174D"/>
    <w:rsid w:val="00E920DA"/>
    <w:rsid w:val="00E941B3"/>
    <w:rsid w:val="00E94D79"/>
    <w:rsid w:val="00E9589D"/>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F01F5"/>
    <w:rsid w:val="00EF25D4"/>
    <w:rsid w:val="00EF3F4C"/>
    <w:rsid w:val="00EF4D0A"/>
    <w:rsid w:val="00EF6801"/>
    <w:rsid w:val="00EF76C6"/>
    <w:rsid w:val="00F01A81"/>
    <w:rsid w:val="00F02731"/>
    <w:rsid w:val="00F02A6B"/>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472"/>
    <w:rsid w:val="00F21674"/>
    <w:rsid w:val="00F2329E"/>
    <w:rsid w:val="00F24107"/>
    <w:rsid w:val="00F2488D"/>
    <w:rsid w:val="00F2582E"/>
    <w:rsid w:val="00F26AD1"/>
    <w:rsid w:val="00F26D90"/>
    <w:rsid w:val="00F279EC"/>
    <w:rsid w:val="00F3027C"/>
    <w:rsid w:val="00F32716"/>
    <w:rsid w:val="00F33911"/>
    <w:rsid w:val="00F3535D"/>
    <w:rsid w:val="00F356D1"/>
    <w:rsid w:val="00F3659E"/>
    <w:rsid w:val="00F36A7F"/>
    <w:rsid w:val="00F36D58"/>
    <w:rsid w:val="00F37483"/>
    <w:rsid w:val="00F40D06"/>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7E4B"/>
    <w:rsid w:val="00F70255"/>
    <w:rsid w:val="00F71074"/>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65BA"/>
    <w:rsid w:val="00F96F2F"/>
    <w:rsid w:val="00F979B5"/>
    <w:rsid w:val="00FA1647"/>
    <w:rsid w:val="00FA1E66"/>
    <w:rsid w:val="00FA1F11"/>
    <w:rsid w:val="00FA28F4"/>
    <w:rsid w:val="00FA2D1A"/>
    <w:rsid w:val="00FA3BF9"/>
    <w:rsid w:val="00FA5038"/>
    <w:rsid w:val="00FA6ADE"/>
    <w:rsid w:val="00FA7452"/>
    <w:rsid w:val="00FA7CB7"/>
    <w:rsid w:val="00FB061D"/>
    <w:rsid w:val="00FB0D9D"/>
    <w:rsid w:val="00FB13A9"/>
    <w:rsid w:val="00FB295C"/>
    <w:rsid w:val="00FB325B"/>
    <w:rsid w:val="00FB4225"/>
    <w:rsid w:val="00FB4B97"/>
    <w:rsid w:val="00FB5F8A"/>
    <w:rsid w:val="00FB63EF"/>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6EE7"/>
    <w:rsid w:val="00FD7EB0"/>
    <w:rsid w:val="00FE35E8"/>
    <w:rsid w:val="00FE4A6C"/>
    <w:rsid w:val="00FE4ABD"/>
    <w:rsid w:val="00FE4EDC"/>
    <w:rsid w:val="00FE70F8"/>
    <w:rsid w:val="00FF1DB2"/>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F666D5D"/>
  <w15:docId w15:val="{2BA8D4DD-223B-487F-AD48-79DADFCE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ПАРАГРАФ,Абзац списка2,Цветной список — акцент 11"/>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2"/>
    <w:uiPriority w:val="34"/>
    <w:locked/>
    <w:rsid w:val="00725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40514">
      <w:bodyDiv w:val="1"/>
      <w:marLeft w:val="0"/>
      <w:marRight w:val="0"/>
      <w:marTop w:val="0"/>
      <w:marBottom w:val="0"/>
      <w:divBdr>
        <w:top w:val="none" w:sz="0" w:space="0" w:color="auto"/>
        <w:left w:val="none" w:sz="0" w:space="0" w:color="auto"/>
        <w:bottom w:val="none" w:sz="0" w:space="0" w:color="auto"/>
        <w:right w:val="none" w:sz="0" w:space="0" w:color="auto"/>
      </w:divBdr>
    </w:div>
    <w:div w:id="249196136">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460197487">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681665697">
      <w:bodyDiv w:val="1"/>
      <w:marLeft w:val="0"/>
      <w:marRight w:val="0"/>
      <w:marTop w:val="0"/>
      <w:marBottom w:val="0"/>
      <w:divBdr>
        <w:top w:val="none" w:sz="0" w:space="0" w:color="auto"/>
        <w:left w:val="none" w:sz="0" w:space="0" w:color="auto"/>
        <w:bottom w:val="none" w:sz="0" w:space="0" w:color="auto"/>
        <w:right w:val="none" w:sz="0" w:space="0" w:color="auto"/>
      </w:divBdr>
    </w:div>
    <w:div w:id="684745856">
      <w:bodyDiv w:val="1"/>
      <w:marLeft w:val="0"/>
      <w:marRight w:val="0"/>
      <w:marTop w:val="0"/>
      <w:marBottom w:val="0"/>
      <w:divBdr>
        <w:top w:val="none" w:sz="0" w:space="0" w:color="auto"/>
        <w:left w:val="none" w:sz="0" w:space="0" w:color="auto"/>
        <w:bottom w:val="none" w:sz="0" w:space="0" w:color="auto"/>
        <w:right w:val="none" w:sz="0" w:space="0" w:color="auto"/>
      </w:divBdr>
    </w:div>
    <w:div w:id="718167622">
      <w:bodyDiv w:val="1"/>
      <w:marLeft w:val="0"/>
      <w:marRight w:val="0"/>
      <w:marTop w:val="0"/>
      <w:marBottom w:val="0"/>
      <w:divBdr>
        <w:top w:val="none" w:sz="0" w:space="0" w:color="auto"/>
        <w:left w:val="none" w:sz="0" w:space="0" w:color="auto"/>
        <w:bottom w:val="none" w:sz="0" w:space="0" w:color="auto"/>
        <w:right w:val="none" w:sz="0" w:space="0" w:color="auto"/>
      </w:divBdr>
    </w:div>
    <w:div w:id="777532490">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33648010">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60535258">
      <w:bodyDiv w:val="1"/>
      <w:marLeft w:val="0"/>
      <w:marRight w:val="0"/>
      <w:marTop w:val="0"/>
      <w:marBottom w:val="0"/>
      <w:divBdr>
        <w:top w:val="none" w:sz="0" w:space="0" w:color="auto"/>
        <w:left w:val="none" w:sz="0" w:space="0" w:color="auto"/>
        <w:bottom w:val="none" w:sz="0" w:space="0" w:color="auto"/>
        <w:right w:val="none" w:sz="0" w:space="0" w:color="auto"/>
      </w:divBdr>
    </w:div>
    <w:div w:id="1182553229">
      <w:bodyDiv w:val="1"/>
      <w:marLeft w:val="0"/>
      <w:marRight w:val="0"/>
      <w:marTop w:val="0"/>
      <w:marBottom w:val="0"/>
      <w:divBdr>
        <w:top w:val="none" w:sz="0" w:space="0" w:color="auto"/>
        <w:left w:val="none" w:sz="0" w:space="0" w:color="auto"/>
        <w:bottom w:val="none" w:sz="0" w:space="0" w:color="auto"/>
        <w:right w:val="none" w:sz="0" w:space="0" w:color="auto"/>
      </w:divBdr>
    </w:div>
    <w:div w:id="1313677392">
      <w:bodyDiv w:val="1"/>
      <w:marLeft w:val="0"/>
      <w:marRight w:val="0"/>
      <w:marTop w:val="0"/>
      <w:marBottom w:val="0"/>
      <w:divBdr>
        <w:top w:val="none" w:sz="0" w:space="0" w:color="auto"/>
        <w:left w:val="none" w:sz="0" w:space="0" w:color="auto"/>
        <w:bottom w:val="none" w:sz="0" w:space="0" w:color="auto"/>
        <w:right w:val="none" w:sz="0" w:space="0" w:color="auto"/>
      </w:divBdr>
    </w:div>
    <w:div w:id="141311934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611206796">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810199580">
      <w:bodyDiv w:val="1"/>
      <w:marLeft w:val="0"/>
      <w:marRight w:val="0"/>
      <w:marTop w:val="0"/>
      <w:marBottom w:val="0"/>
      <w:divBdr>
        <w:top w:val="none" w:sz="0" w:space="0" w:color="auto"/>
        <w:left w:val="none" w:sz="0" w:space="0" w:color="auto"/>
        <w:bottom w:val="none" w:sz="0" w:space="0" w:color="auto"/>
        <w:right w:val="none" w:sz="0" w:space="0" w:color="auto"/>
      </w:divBdr>
    </w:div>
    <w:div w:id="1908371757">
      <w:bodyDiv w:val="1"/>
      <w:marLeft w:val="0"/>
      <w:marRight w:val="0"/>
      <w:marTop w:val="0"/>
      <w:marBottom w:val="0"/>
      <w:divBdr>
        <w:top w:val="none" w:sz="0" w:space="0" w:color="auto"/>
        <w:left w:val="none" w:sz="0" w:space="0" w:color="auto"/>
        <w:bottom w:val="none" w:sz="0" w:space="0" w:color="auto"/>
        <w:right w:val="none" w:sz="0" w:space="0" w:color="auto"/>
      </w:divBdr>
    </w:div>
    <w:div w:id="196996561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40541051">
      <w:bodyDiv w:val="1"/>
      <w:marLeft w:val="0"/>
      <w:marRight w:val="0"/>
      <w:marTop w:val="0"/>
      <w:marBottom w:val="0"/>
      <w:divBdr>
        <w:top w:val="none" w:sz="0" w:space="0" w:color="auto"/>
        <w:left w:val="none" w:sz="0" w:space="0" w:color="auto"/>
        <w:bottom w:val="none" w:sz="0" w:space="0" w:color="auto"/>
        <w:right w:val="none" w:sz="0" w:space="0" w:color="auto"/>
      </w:divBdr>
    </w:div>
    <w:div w:id="2061005355">
      <w:bodyDiv w:val="1"/>
      <w:marLeft w:val="0"/>
      <w:marRight w:val="0"/>
      <w:marTop w:val="0"/>
      <w:marBottom w:val="0"/>
      <w:divBdr>
        <w:top w:val="none" w:sz="0" w:space="0" w:color="auto"/>
        <w:left w:val="none" w:sz="0" w:space="0" w:color="auto"/>
        <w:bottom w:val="none" w:sz="0" w:space="0" w:color="auto"/>
        <w:right w:val="none" w:sz="0" w:space="0" w:color="auto"/>
      </w:divBdr>
    </w:div>
    <w:div w:id="208564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mailto:logist@vksw.r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romandash_ae@chukotenergo.ru" TargetMode="Externa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zinchenko_av@chukotenergo.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bogdanov_ia@chukotenergo.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c@chukotenergo.ru"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71DE597-24DC-4DF4-B969-4B39475B9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19</Pages>
  <Words>8683</Words>
  <Characters>49497</Characters>
  <Application>Microsoft Office Word</Application>
  <DocSecurity>8</DocSecurity>
  <Lines>412</Lines>
  <Paragraphs>116</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58064</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Крычкин Александр Александрович</cp:lastModifiedBy>
  <cp:revision>11</cp:revision>
  <cp:lastPrinted>2024-02-07T00:33:00Z</cp:lastPrinted>
  <dcterms:created xsi:type="dcterms:W3CDTF">2026-01-29T06:57:00Z</dcterms:created>
  <dcterms:modified xsi:type="dcterms:W3CDTF">2026-09-11T02:07:00Z</dcterms:modified>
</cp:coreProperties>
</file>