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3AE8C" w14:textId="77777777" w:rsidR="008A746E" w:rsidRPr="008B190D" w:rsidRDefault="008A746E" w:rsidP="008A746E">
      <w:pPr>
        <w:pStyle w:val="af0"/>
        <w:keepNext/>
        <w:ind w:left="4536"/>
        <w:rPr>
          <w:b/>
        </w:rPr>
      </w:pPr>
      <w:r w:rsidRPr="00D313F4">
        <w:rPr>
          <w:rFonts w:ascii="Impact" w:eastAsia="Times New Roman" w:hAnsi="Impact" w:cs="Times New Roman"/>
          <w:i/>
          <w:noProof/>
          <w:snapToGrid w:val="0"/>
          <w:color w:val="000000"/>
          <w:sz w:val="16"/>
          <w:szCs w:val="16"/>
          <w:lang w:eastAsia="ru-RU"/>
        </w:rPr>
        <w:drawing>
          <wp:anchor distT="0" distB="0" distL="114300" distR="114300" simplePos="0" relativeHeight="251659264" behindDoc="1" locked="0" layoutInCell="1" allowOverlap="1" wp14:anchorId="4E0F698B" wp14:editId="4050CAB8">
            <wp:simplePos x="0" y="0"/>
            <wp:positionH relativeFrom="margin">
              <wp:posOffset>2411808</wp:posOffset>
            </wp:positionH>
            <wp:positionV relativeFrom="paragraph">
              <wp:posOffset>-417</wp:posOffset>
            </wp:positionV>
            <wp:extent cx="1130300" cy="565150"/>
            <wp:effectExtent l="0" t="0" r="0" b="6350"/>
            <wp:wrapTight wrapText="bothSides">
              <wp:wrapPolygon edited="0">
                <wp:start x="0" y="0"/>
                <wp:lineTo x="0" y="21115"/>
                <wp:lineTo x="21115" y="21115"/>
                <wp:lineTo x="21115" y="0"/>
                <wp:lineTo x="0" y="0"/>
              </wp:wrapPolygon>
            </wp:wrapTight>
            <wp:docPr id="8" name="Рисунок 8" descr="C:\Users\PaninEN\Desktop\РГ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inEN\Desktop\РГС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2C0B4C" w14:textId="77777777" w:rsidR="008A746E" w:rsidRDefault="008A746E" w:rsidP="008A746E">
      <w:pPr>
        <w:pStyle w:val="af0"/>
        <w:keepNext/>
        <w:ind w:left="4536"/>
      </w:pPr>
    </w:p>
    <w:p w14:paraId="5DBA45AA" w14:textId="77777777" w:rsidR="008A746E" w:rsidRDefault="008A746E" w:rsidP="008A746E">
      <w:pPr>
        <w:pStyle w:val="af0"/>
        <w:keepNext/>
        <w:ind w:left="4536"/>
      </w:pPr>
      <w:r>
        <w:rPr>
          <w:b/>
          <w:noProof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67DCAC9" wp14:editId="52D967F8">
            <wp:simplePos x="0" y="0"/>
            <wp:positionH relativeFrom="column">
              <wp:posOffset>43667</wp:posOffset>
            </wp:positionH>
            <wp:positionV relativeFrom="paragraph">
              <wp:posOffset>192136</wp:posOffset>
            </wp:positionV>
            <wp:extent cx="6300470" cy="53975"/>
            <wp:effectExtent l="0" t="0" r="508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DF0F6" w14:textId="77777777" w:rsidR="008A746E" w:rsidRDefault="008A746E" w:rsidP="006173B0">
      <w:pPr>
        <w:pStyle w:val="af0"/>
        <w:keepNext/>
        <w:ind w:left="4536"/>
      </w:pPr>
    </w:p>
    <w:p w14:paraId="2053AE54" w14:textId="30CE9384" w:rsidR="006173B0" w:rsidRDefault="006173B0" w:rsidP="00F93DBB">
      <w:pPr>
        <w:pStyle w:val="af0"/>
        <w:keepNext/>
        <w:spacing w:before="0" w:line="360" w:lineRule="auto"/>
        <w:ind w:left="4536"/>
      </w:pPr>
      <w:r>
        <w:t>«УТВЕРЖДАЮ»</w:t>
      </w:r>
    </w:p>
    <w:p w14:paraId="30E053BF" w14:textId="74A14119" w:rsidR="006173B0" w:rsidRDefault="00F93DBB" w:rsidP="00F93DBB">
      <w:pPr>
        <w:pStyle w:val="af0"/>
        <w:keepNext/>
        <w:spacing w:before="0" w:line="360" w:lineRule="auto"/>
        <w:ind w:left="4536"/>
      </w:pPr>
      <w:r>
        <w:t>П</w:t>
      </w:r>
      <w:r w:rsidR="006173B0">
        <w:t>редседател</w:t>
      </w:r>
      <w:r>
        <w:t>ь</w:t>
      </w:r>
      <w:r w:rsidR="008A746E">
        <w:t xml:space="preserve"> </w:t>
      </w:r>
      <w:r w:rsidR="006173B0">
        <w:t>закупочной комиссии</w:t>
      </w:r>
    </w:p>
    <w:p w14:paraId="28F994C3" w14:textId="2C64F8F1" w:rsidR="006173B0" w:rsidRDefault="006173B0" w:rsidP="00F93DBB">
      <w:pPr>
        <w:pStyle w:val="af0"/>
        <w:keepNext/>
        <w:spacing w:before="0" w:line="360" w:lineRule="auto"/>
        <w:ind w:left="4536"/>
      </w:pPr>
      <w:r>
        <w:t xml:space="preserve">___________________ </w:t>
      </w:r>
      <w:r w:rsidR="00F93DBB">
        <w:rPr>
          <w:iCs/>
        </w:rPr>
        <w:t>Понуровский В.С.</w:t>
      </w:r>
    </w:p>
    <w:p w14:paraId="09CCD688" w14:textId="48BD2D5B" w:rsidR="006173B0" w:rsidRDefault="006173B0" w:rsidP="00F93DBB">
      <w:pPr>
        <w:pStyle w:val="af0"/>
        <w:keepNext/>
        <w:spacing w:before="0" w:line="360" w:lineRule="auto"/>
        <w:ind w:left="4536"/>
      </w:pPr>
      <w:r>
        <w:t>«</w:t>
      </w:r>
      <w:r w:rsidR="006B2403">
        <w:t>2</w:t>
      </w:r>
      <w:r w:rsidR="00280EE1">
        <w:t>2</w:t>
      </w:r>
      <w:r>
        <w:t xml:space="preserve">» </w:t>
      </w:r>
      <w:r w:rsidR="00F93DBB">
        <w:t>сентября</w:t>
      </w:r>
      <w:r>
        <w:t xml:space="preserve"> 20</w:t>
      </w:r>
      <w:r w:rsidR="008A746E">
        <w:t>26</w:t>
      </w:r>
      <w:r>
        <w:t> год</w:t>
      </w:r>
      <w:r w:rsidR="008A746E">
        <w:t>а</w:t>
      </w:r>
    </w:p>
    <w:p w14:paraId="124EE325" w14:textId="77777777" w:rsidR="006173B0" w:rsidRDefault="006173B0" w:rsidP="00F93DBB">
      <w:pPr>
        <w:pStyle w:val="af0"/>
        <w:spacing w:before="0" w:line="360" w:lineRule="auto"/>
      </w:pPr>
    </w:p>
    <w:p w14:paraId="776CBDB5" w14:textId="77777777" w:rsidR="00C95E18" w:rsidRDefault="00C95E18" w:rsidP="00C95E18">
      <w:pPr>
        <w:pStyle w:val="af0"/>
      </w:pPr>
    </w:p>
    <w:p w14:paraId="21B6BC98" w14:textId="77777777" w:rsidR="003E0FBD" w:rsidRDefault="003E0FBD" w:rsidP="00C95E18">
      <w:pPr>
        <w:pStyle w:val="af0"/>
      </w:pPr>
    </w:p>
    <w:p w14:paraId="7A6DE629" w14:textId="77777777" w:rsidR="003E0FBD" w:rsidRDefault="003E0FBD" w:rsidP="00C95E18">
      <w:pPr>
        <w:pStyle w:val="af0"/>
      </w:pPr>
    </w:p>
    <w:p w14:paraId="6523B604" w14:textId="77777777" w:rsidR="003E0FBD" w:rsidRDefault="003E0FBD" w:rsidP="00C95E18">
      <w:pPr>
        <w:pStyle w:val="af0"/>
      </w:pPr>
    </w:p>
    <w:p w14:paraId="260AB2DD" w14:textId="77777777" w:rsidR="00065908" w:rsidRPr="00F87384" w:rsidRDefault="00F87384" w:rsidP="006608D1">
      <w:pPr>
        <w:pStyle w:val="af0"/>
        <w:keepNext/>
        <w:jc w:val="center"/>
        <w:outlineLvl w:val="2"/>
        <w:rPr>
          <w:b/>
          <w:bCs/>
          <w:caps/>
        </w:rPr>
      </w:pPr>
      <w:r w:rsidRPr="00F87384">
        <w:rPr>
          <w:b/>
          <w:bCs/>
          <w:caps/>
        </w:rPr>
        <w:t>Документация о закупке</w:t>
      </w:r>
    </w:p>
    <w:p w14:paraId="32B38D3A" w14:textId="670574AE" w:rsidR="008A746E" w:rsidRPr="005F4135" w:rsidRDefault="001A7AA1" w:rsidP="004C4A8B">
      <w:pPr>
        <w:pStyle w:val="af0"/>
        <w:keepNext/>
        <w:spacing w:before="240"/>
        <w:jc w:val="center"/>
        <w:rPr>
          <w:szCs w:val="26"/>
        </w:rPr>
      </w:pPr>
      <w:r w:rsidRPr="005F4135">
        <w:rPr>
          <w:szCs w:val="26"/>
        </w:rPr>
        <w:t>Конкурс в электронной форме,</w:t>
      </w:r>
      <w:r w:rsidR="00DA460C" w:rsidRPr="005F4135">
        <w:rPr>
          <w:szCs w:val="26"/>
        </w:rPr>
        <w:br/>
        <w:t>участниками которого могут быть только субъекты МСП,</w:t>
      </w:r>
      <w:r w:rsidR="00FB7E6A" w:rsidRPr="005F4135">
        <w:rPr>
          <w:szCs w:val="26"/>
        </w:rPr>
        <w:br/>
      </w:r>
      <w:r w:rsidRPr="005F4135">
        <w:rPr>
          <w:szCs w:val="26"/>
        </w:rPr>
        <w:t xml:space="preserve">на право заключения договора </w:t>
      </w:r>
      <w:r w:rsidR="008A746E" w:rsidRPr="005F4135">
        <w:rPr>
          <w:szCs w:val="26"/>
        </w:rPr>
        <w:t>по лоту:</w:t>
      </w:r>
      <w:r w:rsidR="008A746E" w:rsidRPr="005F4135">
        <w:rPr>
          <w:i/>
          <w:szCs w:val="26"/>
        </w:rPr>
        <w:t xml:space="preserve"> </w:t>
      </w:r>
      <w:r w:rsidR="00764A3B" w:rsidRPr="005F4135">
        <w:rPr>
          <w:i/>
          <w:szCs w:val="26"/>
        </w:rPr>
        <w:t> </w:t>
      </w:r>
      <w:r w:rsidR="008A746E" w:rsidRPr="006B2403">
        <w:rPr>
          <w:szCs w:val="26"/>
        </w:rPr>
        <w:t>«</w:t>
      </w:r>
      <w:r w:rsidR="006B2403" w:rsidRPr="006B2403">
        <w:rPr>
          <w:rStyle w:val="afff0"/>
          <w:rFonts w:eastAsia="Calibri"/>
          <w:i w:val="0"/>
          <w:sz w:val="26"/>
          <w:szCs w:val="26"/>
        </w:rPr>
        <w:t>ОКПД2 42.22.22.120 Выполнение проектно-изыскательских и строительно-монтажных работ (включая поставку материалов) по титулу «Строительство ответвительной ВЛ 35 кВ от ВЛ 35 кВ Светлая-Энергия №1 с отпайками до РУ 35 кВ ПС 35 кВ Салют, строительство ответвительной ВЛ 35 кВ от ответвительной ВЛ 35 кВ от ВЛ 35 кВ Светлая-Энергия №1 с отпайками до РУ 35 кВ ПС 35 кВ Салют до РУ 35 кВ ПС 35 кВ Гулик, строительство ответвительной ВЛ 35 кВ от ВЛ 35 кВ Светлая-Овсянка №2 до ПС 35 кВ Гулик, строительство ответвительной ВЛ 35 кВ от ВЛ 35 кВ Светлая-Овсянка №2 до ПС 35 кВ Салют с ПИР (заявитель ФКП «Управление заказчика капитального строительства МО РФ», договоры от 26.02.2021 № 1441/20-ТП-72 и от 26.02.2021 №1440/20-ТП-75)» на территории обслуживания структурного подразделения «Северные электрические сети» в рамках выполнения инвестиционных проектов: N_28-АЭС-5257-С и N_28-АЭС-5258-С филиала «Амурские электрические сети»</w:t>
      </w:r>
      <w:r w:rsidR="006B2403">
        <w:rPr>
          <w:rStyle w:val="afff0"/>
          <w:rFonts w:eastAsia="Calibri"/>
          <w:i w:val="0"/>
          <w:sz w:val="26"/>
          <w:szCs w:val="26"/>
        </w:rPr>
        <w:t>»</w:t>
      </w:r>
      <w:r w:rsidR="008A746E" w:rsidRPr="005F4135">
        <w:rPr>
          <w:i/>
          <w:color w:val="000000"/>
          <w:szCs w:val="26"/>
        </w:rPr>
        <w:t xml:space="preserve"> </w:t>
      </w:r>
      <w:r w:rsidR="008A746E" w:rsidRPr="005F4135">
        <w:rPr>
          <w:color w:val="000000"/>
          <w:szCs w:val="26"/>
        </w:rPr>
        <w:t xml:space="preserve">для нужд </w:t>
      </w:r>
      <w:r w:rsidR="00F93DBB" w:rsidRPr="005F4135">
        <w:rPr>
          <w:szCs w:val="26"/>
        </w:rPr>
        <w:t>АО «</w:t>
      </w:r>
      <w:r w:rsidR="000724BB" w:rsidRPr="005F4135">
        <w:rPr>
          <w:szCs w:val="26"/>
        </w:rPr>
        <w:t>ДРСК</w:t>
      </w:r>
      <w:r w:rsidR="00F93DBB" w:rsidRPr="005F4135">
        <w:rPr>
          <w:szCs w:val="26"/>
        </w:rPr>
        <w:t>»</w:t>
      </w:r>
    </w:p>
    <w:p w14:paraId="2019B3BC" w14:textId="25976169" w:rsidR="00F03C08" w:rsidRPr="000724BB" w:rsidRDefault="008A746E" w:rsidP="004C4A8B">
      <w:pPr>
        <w:pStyle w:val="af0"/>
        <w:keepNext/>
        <w:spacing w:before="240"/>
        <w:jc w:val="center"/>
        <w:rPr>
          <w:i/>
          <w:szCs w:val="26"/>
        </w:rPr>
      </w:pPr>
      <w:r w:rsidRPr="000724BB">
        <w:rPr>
          <w:i/>
          <w:szCs w:val="26"/>
        </w:rPr>
        <w:t xml:space="preserve">  </w:t>
      </w:r>
      <w:r w:rsidR="00F87384" w:rsidRPr="00D26941">
        <w:rPr>
          <w:szCs w:val="26"/>
        </w:rPr>
        <w:t>(</w:t>
      </w:r>
      <w:r w:rsidR="003414FD" w:rsidRPr="00162708">
        <w:rPr>
          <w:szCs w:val="26"/>
        </w:rPr>
        <w:t>Л</w:t>
      </w:r>
      <w:r w:rsidR="00F87384" w:rsidRPr="00162708">
        <w:rPr>
          <w:szCs w:val="26"/>
        </w:rPr>
        <w:t>от №</w:t>
      </w:r>
      <w:r w:rsidR="00F87384" w:rsidRPr="000724BB">
        <w:rPr>
          <w:i/>
          <w:szCs w:val="26"/>
        </w:rPr>
        <w:t> </w:t>
      </w:r>
      <w:r w:rsidR="006B2403" w:rsidRPr="006B2403">
        <w:rPr>
          <w:rStyle w:val="afff0"/>
          <w:rFonts w:eastAsia="Calibri"/>
          <w:i w:val="0"/>
          <w:sz w:val="26"/>
          <w:szCs w:val="26"/>
        </w:rPr>
        <w:t>600601-КС ПИР СМР-2026-ДРСК</w:t>
      </w:r>
      <w:r w:rsidR="00F87384" w:rsidRPr="00D26941">
        <w:rPr>
          <w:szCs w:val="26"/>
        </w:rPr>
        <w:t>)</w:t>
      </w:r>
    </w:p>
    <w:p w14:paraId="46ED4F05" w14:textId="77777777" w:rsidR="00F03C08" w:rsidRDefault="00F03C08" w:rsidP="00F03C08">
      <w:pPr>
        <w:pStyle w:val="af0"/>
        <w:keepNext/>
      </w:pPr>
    </w:p>
    <w:p w14:paraId="5BF7072B" w14:textId="1510F756" w:rsidR="00F03C08" w:rsidRPr="00F03C08" w:rsidRDefault="00F03C08" w:rsidP="00F03C08">
      <w:pPr>
        <w:pStyle w:val="af0"/>
        <w:sectPr w:rsidR="00F03C08" w:rsidRPr="00F03C08" w:rsidSect="00D52073">
          <w:footerReference w:type="default" r:id="rId10"/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0BAE919" w14:textId="77777777" w:rsidR="006608D1" w:rsidRDefault="006608D1" w:rsidP="006608D1">
      <w:pPr>
        <w:pStyle w:val="af"/>
        <w:outlineLvl w:val="2"/>
      </w:pPr>
      <w:r>
        <w:lastRenderedPageBreak/>
        <w:t>Содержание</w:t>
      </w:r>
    </w:p>
    <w:p w14:paraId="2C47CD4D" w14:textId="3BEF7B01" w:rsidR="007778D7" w:rsidRDefault="00BD294B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7433833" w:history="1">
        <w:r w:rsidR="007778D7" w:rsidRPr="00925841">
          <w:rPr>
            <w:rStyle w:val="afa"/>
            <w:noProof/>
          </w:rPr>
          <w:t>Сокращения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_Toc237433833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5</w:t>
        </w:r>
        <w:r w:rsidR="007778D7">
          <w:rPr>
            <w:noProof/>
            <w:webHidden/>
          </w:rPr>
          <w:fldChar w:fldCharType="end"/>
        </w:r>
      </w:hyperlink>
    </w:p>
    <w:p w14:paraId="599BDE89" w14:textId="60857659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34" w:history="1">
        <w:r w:rsidR="007778D7" w:rsidRPr="00925841">
          <w:rPr>
            <w:rStyle w:val="afa"/>
            <w:noProof/>
          </w:rPr>
          <w:t>Термины и определения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_Toc237433834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7</w:t>
        </w:r>
        <w:r w:rsidR="007778D7">
          <w:rPr>
            <w:noProof/>
            <w:webHidden/>
          </w:rPr>
          <w:fldChar w:fldCharType="end"/>
        </w:r>
      </w:hyperlink>
    </w:p>
    <w:p w14:paraId="4BB50642" w14:textId="73484A22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35" w:history="1">
        <w:r w:rsidR="007778D7" w:rsidRPr="00925841">
          <w:rPr>
            <w:rStyle w:val="afa"/>
            <w:noProof/>
          </w:rPr>
          <w:t>1.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Основные сведения о закупке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_Toc237433835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11</w:t>
        </w:r>
        <w:r w:rsidR="007778D7">
          <w:rPr>
            <w:noProof/>
            <w:webHidden/>
          </w:rPr>
          <w:fldChar w:fldCharType="end"/>
        </w:r>
      </w:hyperlink>
    </w:p>
    <w:p w14:paraId="7ABDFFAB" w14:textId="06938987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36" w:history="1">
        <w:r w:rsidR="007778D7" w:rsidRPr="00925841">
          <w:rPr>
            <w:rStyle w:val="afa"/>
            <w:noProof/>
          </w:rPr>
          <w:t>1.1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Статус настоящего раздела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_Toc237433836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11</w:t>
        </w:r>
        <w:r w:rsidR="007778D7">
          <w:rPr>
            <w:noProof/>
            <w:webHidden/>
          </w:rPr>
          <w:fldChar w:fldCharType="end"/>
        </w:r>
      </w:hyperlink>
    </w:p>
    <w:p w14:paraId="66064053" w14:textId="12C70766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37" w:history="1">
        <w:r w:rsidR="007778D7" w:rsidRPr="00925841">
          <w:rPr>
            <w:rStyle w:val="afa"/>
            <w:noProof/>
          </w:rPr>
          <w:t>1.2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Информация о проводимой закупке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_Toc237433837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11</w:t>
        </w:r>
        <w:r w:rsidR="007778D7">
          <w:rPr>
            <w:noProof/>
            <w:webHidden/>
          </w:rPr>
          <w:fldChar w:fldCharType="end"/>
        </w:r>
      </w:hyperlink>
    </w:p>
    <w:p w14:paraId="18DE9E13" w14:textId="03B2F029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38" w:history="1">
        <w:r w:rsidR="007778D7" w:rsidRPr="00925841">
          <w:rPr>
            <w:rStyle w:val="afa"/>
            <w:noProof/>
          </w:rPr>
          <w:t>2.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Общие положения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_Toc237433838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18</w:t>
        </w:r>
        <w:r w:rsidR="007778D7">
          <w:rPr>
            <w:noProof/>
            <w:webHidden/>
          </w:rPr>
          <w:fldChar w:fldCharType="end"/>
        </w:r>
      </w:hyperlink>
    </w:p>
    <w:p w14:paraId="2F63044A" w14:textId="6784AC5B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39" w:history="1">
        <w:r w:rsidR="007778D7" w:rsidRPr="00925841">
          <w:rPr>
            <w:rStyle w:val="afa"/>
            <w:noProof/>
          </w:rPr>
          <w:t>2.1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Общие сведения о закупке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_Toc237433839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18</w:t>
        </w:r>
        <w:r w:rsidR="007778D7">
          <w:rPr>
            <w:noProof/>
            <w:webHidden/>
          </w:rPr>
          <w:fldChar w:fldCharType="end"/>
        </w:r>
      </w:hyperlink>
    </w:p>
    <w:p w14:paraId="04A84601" w14:textId="6A96B84B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40" w:history="1">
        <w:r w:rsidR="007778D7" w:rsidRPr="00925841">
          <w:rPr>
            <w:rStyle w:val="afa"/>
            <w:noProof/>
          </w:rPr>
          <w:t>2.2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Правовой статус документов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_Toc237433840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18</w:t>
        </w:r>
        <w:r w:rsidR="007778D7">
          <w:rPr>
            <w:noProof/>
            <w:webHidden/>
          </w:rPr>
          <w:fldChar w:fldCharType="end"/>
        </w:r>
      </w:hyperlink>
    </w:p>
    <w:p w14:paraId="469253E7" w14:textId="39E72607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41" w:history="1">
        <w:r w:rsidR="007778D7" w:rsidRPr="00925841">
          <w:rPr>
            <w:rStyle w:val="afa"/>
            <w:noProof/>
          </w:rPr>
          <w:t>2.3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Обжалование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_Toc237433841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19</w:t>
        </w:r>
        <w:r w:rsidR="007778D7">
          <w:rPr>
            <w:noProof/>
            <w:webHidden/>
          </w:rPr>
          <w:fldChar w:fldCharType="end"/>
        </w:r>
      </w:hyperlink>
    </w:p>
    <w:p w14:paraId="76A99FF4" w14:textId="50B8D138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42" w:history="1">
        <w:r w:rsidR="007778D7" w:rsidRPr="00925841">
          <w:rPr>
            <w:rStyle w:val="afa"/>
            <w:noProof/>
          </w:rPr>
          <w:t>2.4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Особые положения при проведении закупки с использованием ЭП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_Toc237433842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20</w:t>
        </w:r>
        <w:r w:rsidR="007778D7">
          <w:rPr>
            <w:noProof/>
            <w:webHidden/>
          </w:rPr>
          <w:fldChar w:fldCharType="end"/>
        </w:r>
      </w:hyperlink>
    </w:p>
    <w:p w14:paraId="646A4814" w14:textId="4A482318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43" w:history="1">
        <w:r w:rsidR="007778D7" w:rsidRPr="00925841">
          <w:rPr>
            <w:rStyle w:val="afa"/>
            <w:noProof/>
          </w:rPr>
          <w:t>2.5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Прочие положения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_Toc237433843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20</w:t>
        </w:r>
        <w:r w:rsidR="007778D7">
          <w:rPr>
            <w:noProof/>
            <w:webHidden/>
          </w:rPr>
          <w:fldChar w:fldCharType="end"/>
        </w:r>
      </w:hyperlink>
    </w:p>
    <w:p w14:paraId="5C5C0B98" w14:textId="2BD5C4AA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44" w:history="1">
        <w:r w:rsidR="007778D7" w:rsidRPr="00925841">
          <w:rPr>
            <w:rStyle w:val="afa"/>
            <w:noProof/>
          </w:rPr>
          <w:t>3.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Требования к Участникам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_Toc237433844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22</w:t>
        </w:r>
        <w:r w:rsidR="007778D7">
          <w:rPr>
            <w:noProof/>
            <w:webHidden/>
          </w:rPr>
          <w:fldChar w:fldCharType="end"/>
        </w:r>
      </w:hyperlink>
    </w:p>
    <w:p w14:paraId="5235A860" w14:textId="1DA3B589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45" w:history="1">
        <w:r w:rsidR="007778D7" w:rsidRPr="00925841">
          <w:rPr>
            <w:rStyle w:val="afa"/>
            <w:noProof/>
          </w:rPr>
          <w:t>3.1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Общие требования к Участникам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_Toc237433845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22</w:t>
        </w:r>
        <w:r w:rsidR="007778D7">
          <w:rPr>
            <w:noProof/>
            <w:webHidden/>
          </w:rPr>
          <w:fldChar w:fldCharType="end"/>
        </w:r>
      </w:hyperlink>
    </w:p>
    <w:p w14:paraId="6F8942C3" w14:textId="0C3176F3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46" w:history="1">
        <w:r w:rsidR="007778D7" w:rsidRPr="00925841">
          <w:rPr>
            <w:rStyle w:val="afa"/>
            <w:noProof/>
          </w:rPr>
          <w:t>3.2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Генеральные подрядчики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_Toc237433846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22</w:t>
        </w:r>
        <w:r w:rsidR="007778D7">
          <w:rPr>
            <w:noProof/>
            <w:webHidden/>
          </w:rPr>
          <w:fldChar w:fldCharType="end"/>
        </w:r>
      </w:hyperlink>
    </w:p>
    <w:p w14:paraId="7FD33583" w14:textId="42521F6B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47" w:history="1">
        <w:r w:rsidR="007778D7" w:rsidRPr="00925841">
          <w:rPr>
            <w:rStyle w:val="afa"/>
            <w:noProof/>
          </w:rPr>
          <w:t>4.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Порядок проведения закупки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_Toc237433847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24</w:t>
        </w:r>
        <w:r w:rsidR="007778D7">
          <w:rPr>
            <w:noProof/>
            <w:webHidden/>
          </w:rPr>
          <w:fldChar w:fldCharType="end"/>
        </w:r>
      </w:hyperlink>
    </w:p>
    <w:p w14:paraId="64B8DA66" w14:textId="5142F0B7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48" w:history="1">
        <w:r w:rsidR="007778D7" w:rsidRPr="00925841">
          <w:rPr>
            <w:rStyle w:val="afa"/>
            <w:noProof/>
          </w:rPr>
          <w:t>4.1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Общий порядок проведения закупки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_Toc237433848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24</w:t>
        </w:r>
        <w:r w:rsidR="007778D7">
          <w:rPr>
            <w:noProof/>
            <w:webHidden/>
          </w:rPr>
          <w:fldChar w:fldCharType="end"/>
        </w:r>
      </w:hyperlink>
    </w:p>
    <w:p w14:paraId="229F65FB" w14:textId="5A0549FC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49" w:history="1">
        <w:r w:rsidR="007778D7" w:rsidRPr="00925841">
          <w:rPr>
            <w:rStyle w:val="afa"/>
            <w:noProof/>
          </w:rPr>
          <w:t>4.2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Официальное размещение Извещения и Документации о закупке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_Toc237433849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26</w:t>
        </w:r>
        <w:r w:rsidR="007778D7">
          <w:rPr>
            <w:noProof/>
            <w:webHidden/>
          </w:rPr>
          <w:fldChar w:fldCharType="end"/>
        </w:r>
      </w:hyperlink>
    </w:p>
    <w:p w14:paraId="58180960" w14:textId="17CD762A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50" w:history="1">
        <w:r w:rsidR="007778D7" w:rsidRPr="00925841">
          <w:rPr>
            <w:rStyle w:val="afa"/>
            <w:noProof/>
          </w:rPr>
          <w:t>4.3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Подготовка заявки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_Toc237433850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26</w:t>
        </w:r>
        <w:r w:rsidR="007778D7">
          <w:rPr>
            <w:noProof/>
            <w:webHidden/>
          </w:rPr>
          <w:fldChar w:fldCharType="end"/>
        </w:r>
      </w:hyperlink>
    </w:p>
    <w:p w14:paraId="2D2C94BF" w14:textId="522E182C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51" w:history="1">
        <w:r w:rsidR="007778D7" w:rsidRPr="00925841">
          <w:rPr>
            <w:rStyle w:val="afa"/>
            <w:noProof/>
          </w:rPr>
          <w:t>4.4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Разъяснение Документации о закупке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_Toc237433851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29</w:t>
        </w:r>
        <w:r w:rsidR="007778D7">
          <w:rPr>
            <w:noProof/>
            <w:webHidden/>
          </w:rPr>
          <w:fldChar w:fldCharType="end"/>
        </w:r>
      </w:hyperlink>
    </w:p>
    <w:p w14:paraId="22533A4E" w14:textId="50183BF1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52" w:history="1">
        <w:r w:rsidR="007778D7" w:rsidRPr="00925841">
          <w:rPr>
            <w:rStyle w:val="afa"/>
            <w:noProof/>
          </w:rPr>
          <w:t>4.5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Изменения Извещения и (или) Документации о закупке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_Toc237433852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29</w:t>
        </w:r>
        <w:r w:rsidR="007778D7">
          <w:rPr>
            <w:noProof/>
            <w:webHidden/>
          </w:rPr>
          <w:fldChar w:fldCharType="end"/>
        </w:r>
      </w:hyperlink>
    </w:p>
    <w:p w14:paraId="6DF090C9" w14:textId="3A3E6F4B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53" w:history="1">
        <w:r w:rsidR="007778D7" w:rsidRPr="00925841">
          <w:rPr>
            <w:rStyle w:val="afa"/>
            <w:noProof/>
          </w:rPr>
          <w:t>4.6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Подача заявок и их прием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_Toc237433853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30</w:t>
        </w:r>
        <w:r w:rsidR="007778D7">
          <w:rPr>
            <w:noProof/>
            <w:webHidden/>
          </w:rPr>
          <w:fldChar w:fldCharType="end"/>
        </w:r>
      </w:hyperlink>
    </w:p>
    <w:p w14:paraId="40EF4FAD" w14:textId="6D1212A2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54" w:history="1">
        <w:r w:rsidR="007778D7" w:rsidRPr="00925841">
          <w:rPr>
            <w:rStyle w:val="afa"/>
            <w:noProof/>
          </w:rPr>
          <w:t>4.7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Изменение и отзыв заявок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_Toc237433854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31</w:t>
        </w:r>
        <w:r w:rsidR="007778D7">
          <w:rPr>
            <w:noProof/>
            <w:webHidden/>
          </w:rPr>
          <w:fldChar w:fldCharType="end"/>
        </w:r>
      </w:hyperlink>
    </w:p>
    <w:p w14:paraId="37D085FA" w14:textId="1A9DF01B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55" w:history="1">
        <w:r w:rsidR="007778D7" w:rsidRPr="00925841">
          <w:rPr>
            <w:rStyle w:val="afa"/>
            <w:noProof/>
          </w:rPr>
          <w:t>4.8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Открытие доступа к первым частям заявок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_Toc237433855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31</w:t>
        </w:r>
        <w:r w:rsidR="007778D7">
          <w:rPr>
            <w:noProof/>
            <w:webHidden/>
          </w:rPr>
          <w:fldChar w:fldCharType="end"/>
        </w:r>
      </w:hyperlink>
    </w:p>
    <w:p w14:paraId="55B09166" w14:textId="51E8FC0A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56" w:history="1">
        <w:r w:rsidR="007778D7" w:rsidRPr="00925841">
          <w:rPr>
            <w:rStyle w:val="afa"/>
            <w:noProof/>
          </w:rPr>
          <w:t>4.9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Рассмотрение первых частей заявок / окончательных предложений (отборочная стадия)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_Toc237433856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31</w:t>
        </w:r>
        <w:r w:rsidR="007778D7">
          <w:rPr>
            <w:noProof/>
            <w:webHidden/>
          </w:rPr>
          <w:fldChar w:fldCharType="end"/>
        </w:r>
      </w:hyperlink>
    </w:p>
    <w:p w14:paraId="71C6DE21" w14:textId="41F6E419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57" w:history="1">
        <w:r w:rsidR="007778D7" w:rsidRPr="00925841">
          <w:rPr>
            <w:rStyle w:val="afa"/>
            <w:noProof/>
          </w:rPr>
          <w:t>4.10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Открытие доступа ко вторым частям заявок и ценовым предложениям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_Toc237433857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33</w:t>
        </w:r>
        <w:r w:rsidR="007778D7">
          <w:rPr>
            <w:noProof/>
            <w:webHidden/>
          </w:rPr>
          <w:fldChar w:fldCharType="end"/>
        </w:r>
      </w:hyperlink>
    </w:p>
    <w:p w14:paraId="75447D4A" w14:textId="1D33BF17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58" w:history="1">
        <w:r w:rsidR="007778D7" w:rsidRPr="00925841">
          <w:rPr>
            <w:rStyle w:val="afa"/>
            <w:noProof/>
          </w:rPr>
          <w:t>4.11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Рассмотрение вторых частей заявок (отборочная стадия), в том числе (при необходимости) проведение аккредитации, и ценовых предложений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_Toc237433858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33</w:t>
        </w:r>
        <w:r w:rsidR="007778D7">
          <w:rPr>
            <w:noProof/>
            <w:webHidden/>
          </w:rPr>
          <w:fldChar w:fldCharType="end"/>
        </w:r>
      </w:hyperlink>
    </w:p>
    <w:p w14:paraId="5F876FE6" w14:textId="09AFE4AE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59" w:history="1">
        <w:r w:rsidR="007778D7" w:rsidRPr="00925841">
          <w:rPr>
            <w:rStyle w:val="afa"/>
            <w:noProof/>
          </w:rPr>
          <w:t>4.12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Дополнительные запросы разъяснений заявок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_Toc237433859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35</w:t>
        </w:r>
        <w:r w:rsidR="007778D7">
          <w:rPr>
            <w:noProof/>
            <w:webHidden/>
          </w:rPr>
          <w:fldChar w:fldCharType="end"/>
        </w:r>
      </w:hyperlink>
    </w:p>
    <w:p w14:paraId="69DCB9AC" w14:textId="42FA83B6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60" w:history="1">
        <w:r w:rsidR="007778D7" w:rsidRPr="00925841">
          <w:rPr>
            <w:rStyle w:val="afa"/>
            <w:noProof/>
          </w:rPr>
          <w:t>4.13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Оценка и сопоставление заявок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_Toc237433860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36</w:t>
        </w:r>
        <w:r w:rsidR="007778D7">
          <w:rPr>
            <w:noProof/>
            <w:webHidden/>
          </w:rPr>
          <w:fldChar w:fldCharType="end"/>
        </w:r>
      </w:hyperlink>
    </w:p>
    <w:p w14:paraId="53CBE3A2" w14:textId="1FB1647B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61" w:history="1">
        <w:r w:rsidR="007778D7" w:rsidRPr="00925841">
          <w:rPr>
            <w:rStyle w:val="afa"/>
            <w:noProof/>
          </w:rPr>
          <w:t>4.14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Применение законодательства о национальном режиме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_Toc237433861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37</w:t>
        </w:r>
        <w:r w:rsidR="007778D7">
          <w:rPr>
            <w:noProof/>
            <w:webHidden/>
          </w:rPr>
          <w:fldChar w:fldCharType="end"/>
        </w:r>
      </w:hyperlink>
    </w:p>
    <w:p w14:paraId="4FE8AA1F" w14:textId="51E4445A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62" w:history="1">
        <w:r w:rsidR="007778D7" w:rsidRPr="00925841">
          <w:rPr>
            <w:rStyle w:val="afa"/>
            <w:noProof/>
          </w:rPr>
          <w:t>4.15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Подведение итогов закупки (определение Победителя)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_Toc237433862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39</w:t>
        </w:r>
        <w:r w:rsidR="007778D7">
          <w:rPr>
            <w:noProof/>
            <w:webHidden/>
          </w:rPr>
          <w:fldChar w:fldCharType="end"/>
        </w:r>
      </w:hyperlink>
    </w:p>
    <w:p w14:paraId="2BD35329" w14:textId="6E53CEAD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63" w:history="1">
        <w:r w:rsidR="007778D7" w:rsidRPr="00925841">
          <w:rPr>
            <w:rStyle w:val="afa"/>
            <w:noProof/>
          </w:rPr>
          <w:t>4.16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Признание закупки несостоявшейся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_Toc237433863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41</w:t>
        </w:r>
        <w:r w:rsidR="007778D7">
          <w:rPr>
            <w:noProof/>
            <w:webHidden/>
          </w:rPr>
          <w:fldChar w:fldCharType="end"/>
        </w:r>
      </w:hyperlink>
    </w:p>
    <w:p w14:paraId="652A14F3" w14:textId="5EE37A13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64" w:history="1">
        <w:r w:rsidR="007778D7" w:rsidRPr="00925841">
          <w:rPr>
            <w:rStyle w:val="afa"/>
            <w:noProof/>
          </w:rPr>
          <w:t>4.17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Отказ от проведения закупки (отмена закупки)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_Toc237433864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42</w:t>
        </w:r>
        <w:r w:rsidR="007778D7">
          <w:rPr>
            <w:noProof/>
            <w:webHidden/>
          </w:rPr>
          <w:fldChar w:fldCharType="end"/>
        </w:r>
      </w:hyperlink>
    </w:p>
    <w:p w14:paraId="1A728BF1" w14:textId="0C3FD672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65" w:history="1">
        <w:r w:rsidR="007778D7" w:rsidRPr="00925841">
          <w:rPr>
            <w:rStyle w:val="afa"/>
            <w:noProof/>
          </w:rPr>
          <w:t>4.18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Особенности проведения закупки с необходимостью обеспечения заявки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_Toc237433865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43</w:t>
        </w:r>
        <w:r w:rsidR="007778D7">
          <w:rPr>
            <w:noProof/>
            <w:webHidden/>
          </w:rPr>
          <w:fldChar w:fldCharType="end"/>
        </w:r>
      </w:hyperlink>
    </w:p>
    <w:p w14:paraId="376F51FA" w14:textId="700CC8B7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66" w:history="1">
        <w:r w:rsidR="007778D7" w:rsidRPr="00925841">
          <w:rPr>
            <w:rStyle w:val="afa"/>
            <w:noProof/>
          </w:rPr>
          <w:t>4.19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Особенности проведения многолотовой закупки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_Toc237433866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46</w:t>
        </w:r>
        <w:r w:rsidR="007778D7">
          <w:rPr>
            <w:noProof/>
            <w:webHidden/>
          </w:rPr>
          <w:fldChar w:fldCharType="end"/>
        </w:r>
      </w:hyperlink>
    </w:p>
    <w:p w14:paraId="44A8AADA" w14:textId="3822BA3E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67" w:history="1">
        <w:r w:rsidR="007778D7" w:rsidRPr="00925841">
          <w:rPr>
            <w:rStyle w:val="afa"/>
            <w:noProof/>
          </w:rPr>
          <w:t>5.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Порядок заключения Договора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_Toc237433867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48</w:t>
        </w:r>
        <w:r w:rsidR="007778D7">
          <w:rPr>
            <w:noProof/>
            <w:webHidden/>
          </w:rPr>
          <w:fldChar w:fldCharType="end"/>
        </w:r>
      </w:hyperlink>
    </w:p>
    <w:p w14:paraId="15AF4E88" w14:textId="6DECD952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68" w:history="1">
        <w:r w:rsidR="007778D7" w:rsidRPr="00925841">
          <w:rPr>
            <w:rStyle w:val="afa"/>
            <w:noProof/>
          </w:rPr>
          <w:t>5.1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Общие положения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_Toc237433868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48</w:t>
        </w:r>
        <w:r w:rsidR="007778D7">
          <w:rPr>
            <w:noProof/>
            <w:webHidden/>
          </w:rPr>
          <w:fldChar w:fldCharType="end"/>
        </w:r>
      </w:hyperlink>
    </w:p>
    <w:p w14:paraId="01646903" w14:textId="546E216D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69" w:history="1">
        <w:r w:rsidR="007778D7" w:rsidRPr="00925841">
          <w:rPr>
            <w:rStyle w:val="afa"/>
            <w:noProof/>
          </w:rPr>
          <w:t>5.2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Заключение Договора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_Toc237433869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48</w:t>
        </w:r>
        <w:r w:rsidR="007778D7">
          <w:rPr>
            <w:noProof/>
            <w:webHidden/>
          </w:rPr>
          <w:fldChar w:fldCharType="end"/>
        </w:r>
      </w:hyperlink>
    </w:p>
    <w:p w14:paraId="041D5503" w14:textId="5406897A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70" w:history="1">
        <w:r w:rsidR="007778D7" w:rsidRPr="00925841">
          <w:rPr>
            <w:rStyle w:val="afa"/>
            <w:noProof/>
          </w:rPr>
          <w:t>5.3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Уклонение Победителя от заключения Договора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_Toc237433870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50</w:t>
        </w:r>
        <w:r w:rsidR="007778D7">
          <w:rPr>
            <w:noProof/>
            <w:webHidden/>
          </w:rPr>
          <w:fldChar w:fldCharType="end"/>
        </w:r>
      </w:hyperlink>
    </w:p>
    <w:p w14:paraId="7452FB0D" w14:textId="26C5AF4E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71" w:history="1">
        <w:r w:rsidR="007778D7" w:rsidRPr="00925841">
          <w:rPr>
            <w:rStyle w:val="afa"/>
            <w:noProof/>
          </w:rPr>
          <w:t>6.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1 – Технические требования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_Toc237433871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52</w:t>
        </w:r>
        <w:r w:rsidR="007778D7">
          <w:rPr>
            <w:noProof/>
            <w:webHidden/>
          </w:rPr>
          <w:fldChar w:fldCharType="end"/>
        </w:r>
      </w:hyperlink>
    </w:p>
    <w:p w14:paraId="2E761871" w14:textId="3C72A052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72" w:history="1">
        <w:r w:rsidR="007778D7" w:rsidRPr="00925841">
          <w:rPr>
            <w:rStyle w:val="afa"/>
            <w:noProof/>
          </w:rPr>
          <w:t>6.1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Пояснения к Техническим требованиям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_Toc237433872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52</w:t>
        </w:r>
        <w:r w:rsidR="007778D7">
          <w:rPr>
            <w:noProof/>
            <w:webHidden/>
          </w:rPr>
          <w:fldChar w:fldCharType="end"/>
        </w:r>
      </w:hyperlink>
    </w:p>
    <w:p w14:paraId="0394853D" w14:textId="65FF78DA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73" w:history="1">
        <w:r w:rsidR="007778D7" w:rsidRPr="00925841">
          <w:rPr>
            <w:rStyle w:val="afa"/>
            <w:noProof/>
          </w:rPr>
          <w:t>7.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2 – Проект договора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_Toc237433873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53</w:t>
        </w:r>
        <w:r w:rsidR="007778D7">
          <w:rPr>
            <w:noProof/>
            <w:webHidden/>
          </w:rPr>
          <w:fldChar w:fldCharType="end"/>
        </w:r>
      </w:hyperlink>
    </w:p>
    <w:p w14:paraId="73C834FF" w14:textId="0BEB04CE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74" w:history="1">
        <w:r w:rsidR="007778D7" w:rsidRPr="00925841">
          <w:rPr>
            <w:rStyle w:val="afa"/>
            <w:noProof/>
          </w:rPr>
          <w:t>7.1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Пояснения к Проекту договора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_Toc237433874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53</w:t>
        </w:r>
        <w:r w:rsidR="007778D7">
          <w:rPr>
            <w:noProof/>
            <w:webHidden/>
          </w:rPr>
          <w:fldChar w:fldCharType="end"/>
        </w:r>
      </w:hyperlink>
    </w:p>
    <w:p w14:paraId="62A6118C" w14:textId="692CE0C1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75" w:history="1">
        <w:r w:rsidR="007778D7" w:rsidRPr="00925841">
          <w:rPr>
            <w:rStyle w:val="afa"/>
            <w:noProof/>
          </w:rPr>
          <w:t>8.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3 – Требования к Участникам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_Toc237433875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54</w:t>
        </w:r>
        <w:r w:rsidR="007778D7">
          <w:rPr>
            <w:noProof/>
            <w:webHidden/>
          </w:rPr>
          <w:fldChar w:fldCharType="end"/>
        </w:r>
      </w:hyperlink>
    </w:p>
    <w:p w14:paraId="17FC0BE4" w14:textId="72CC23CF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76" w:history="1">
        <w:r w:rsidR="007778D7" w:rsidRPr="00925841">
          <w:rPr>
            <w:rStyle w:val="afa"/>
            <w:noProof/>
          </w:rPr>
          <w:t>8.1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Пояснения к требованиям к Участникам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_Toc237433876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54</w:t>
        </w:r>
        <w:r w:rsidR="007778D7">
          <w:rPr>
            <w:noProof/>
            <w:webHidden/>
          </w:rPr>
          <w:fldChar w:fldCharType="end"/>
        </w:r>
      </w:hyperlink>
    </w:p>
    <w:p w14:paraId="3B60F01D" w14:textId="13E4F697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77" w:history="1">
        <w:r w:rsidR="007778D7" w:rsidRPr="00925841">
          <w:rPr>
            <w:rStyle w:val="afa"/>
            <w:noProof/>
          </w:rPr>
          <w:t>8.2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Обязательные требования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_Toc237433877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54</w:t>
        </w:r>
        <w:r w:rsidR="007778D7">
          <w:rPr>
            <w:noProof/>
            <w:webHidden/>
          </w:rPr>
          <w:fldChar w:fldCharType="end"/>
        </w:r>
      </w:hyperlink>
    </w:p>
    <w:p w14:paraId="10E84A8D" w14:textId="289B5BED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78" w:history="1">
        <w:r w:rsidR="007778D7" w:rsidRPr="00925841">
          <w:rPr>
            <w:rStyle w:val="afa"/>
            <w:noProof/>
          </w:rPr>
          <w:t>8.3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Специальные требования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_Toc237433878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58</w:t>
        </w:r>
        <w:r w:rsidR="007778D7">
          <w:rPr>
            <w:noProof/>
            <w:webHidden/>
          </w:rPr>
          <w:fldChar w:fldCharType="end"/>
        </w:r>
      </w:hyperlink>
    </w:p>
    <w:p w14:paraId="3A80B7AC" w14:textId="383656E5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79" w:history="1">
        <w:r w:rsidR="007778D7" w:rsidRPr="00925841">
          <w:rPr>
            <w:rStyle w:val="afa"/>
            <w:noProof/>
          </w:rPr>
          <w:t>8.4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Дополнительные требования к Генеральным подрядчикам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_Toc237433879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60</w:t>
        </w:r>
        <w:r w:rsidR="007778D7">
          <w:rPr>
            <w:noProof/>
            <w:webHidden/>
          </w:rPr>
          <w:fldChar w:fldCharType="end"/>
        </w:r>
      </w:hyperlink>
    </w:p>
    <w:p w14:paraId="77132104" w14:textId="04C52E84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80" w:history="1">
        <w:r w:rsidR="007778D7" w:rsidRPr="00925841">
          <w:rPr>
            <w:rStyle w:val="afa"/>
            <w:noProof/>
          </w:rPr>
          <w:t>9.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4 – Образцы форм документов, включаемых в состав заявки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_Toc237433880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62</w:t>
        </w:r>
        <w:r w:rsidR="007778D7">
          <w:rPr>
            <w:noProof/>
            <w:webHidden/>
          </w:rPr>
          <w:fldChar w:fldCharType="end"/>
        </w:r>
      </w:hyperlink>
    </w:p>
    <w:p w14:paraId="33E686FF" w14:textId="4F1B88FC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81" w:history="1">
        <w:r w:rsidR="007778D7" w:rsidRPr="00925841">
          <w:rPr>
            <w:rStyle w:val="afa"/>
            <w:noProof/>
          </w:rPr>
          <w:t>9.1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Пояснения к Образцам форм документов, включаемых в состав заявки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_Toc237433881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62</w:t>
        </w:r>
        <w:r w:rsidR="007778D7">
          <w:rPr>
            <w:noProof/>
            <w:webHidden/>
          </w:rPr>
          <w:fldChar w:fldCharType="end"/>
        </w:r>
      </w:hyperlink>
    </w:p>
    <w:p w14:paraId="2DD5B7E2" w14:textId="67622360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82" w:history="1">
        <w:r w:rsidR="007778D7" w:rsidRPr="00925841">
          <w:rPr>
            <w:rStyle w:val="afa"/>
            <w:noProof/>
          </w:rPr>
          <w:t>10.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5 – Образцы форм документов, предоставляемых Победителем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_Toc237433882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63</w:t>
        </w:r>
        <w:r w:rsidR="007778D7">
          <w:rPr>
            <w:noProof/>
            <w:webHidden/>
          </w:rPr>
          <w:fldChar w:fldCharType="end"/>
        </w:r>
      </w:hyperlink>
    </w:p>
    <w:p w14:paraId="7AFC2B5F" w14:textId="3A4444DC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83" w:history="1">
        <w:r w:rsidR="007778D7" w:rsidRPr="00925841">
          <w:rPr>
            <w:rStyle w:val="afa"/>
            <w:noProof/>
          </w:rPr>
          <w:t>10.1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Пояснения к Образцам форм документов, предоставляемых Победителем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_Toc237433883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63</w:t>
        </w:r>
        <w:r w:rsidR="007778D7">
          <w:rPr>
            <w:noProof/>
            <w:webHidden/>
          </w:rPr>
          <w:fldChar w:fldCharType="end"/>
        </w:r>
      </w:hyperlink>
    </w:p>
    <w:p w14:paraId="3718C649" w14:textId="784EF069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84" w:history="1">
        <w:r w:rsidR="007778D7" w:rsidRPr="00925841">
          <w:rPr>
            <w:rStyle w:val="afa"/>
            <w:noProof/>
          </w:rPr>
          <w:t>10.2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Форма справки «Сведения о цепочке собственников, включая бенефициаров (в том числе конечных)»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_Toc237433884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63</w:t>
        </w:r>
        <w:r w:rsidR="007778D7">
          <w:rPr>
            <w:noProof/>
            <w:webHidden/>
          </w:rPr>
          <w:fldChar w:fldCharType="end"/>
        </w:r>
      </w:hyperlink>
    </w:p>
    <w:p w14:paraId="4C7BB237" w14:textId="698C7EE1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85" w:history="1">
        <w:r w:rsidR="007778D7" w:rsidRPr="00925841">
          <w:rPr>
            <w:rStyle w:val="afa"/>
            <w:noProof/>
          </w:rPr>
          <w:t>10.3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Форма «Заверение об обстоятельствах»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_Toc237433885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63</w:t>
        </w:r>
        <w:r w:rsidR="007778D7">
          <w:rPr>
            <w:noProof/>
            <w:webHidden/>
          </w:rPr>
          <w:fldChar w:fldCharType="end"/>
        </w:r>
      </w:hyperlink>
    </w:p>
    <w:p w14:paraId="4070BDB3" w14:textId="13E4670C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86" w:history="1">
        <w:r w:rsidR="007778D7" w:rsidRPr="00925841">
          <w:rPr>
            <w:rStyle w:val="afa"/>
            <w:noProof/>
          </w:rPr>
          <w:t>11.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6 – Состав заявки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_Toc237433886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65</w:t>
        </w:r>
        <w:r w:rsidR="007778D7">
          <w:rPr>
            <w:noProof/>
            <w:webHidden/>
          </w:rPr>
          <w:fldChar w:fldCharType="end"/>
        </w:r>
      </w:hyperlink>
    </w:p>
    <w:p w14:paraId="402A4E13" w14:textId="0965423D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87" w:history="1">
        <w:r w:rsidR="007778D7" w:rsidRPr="00925841">
          <w:rPr>
            <w:rStyle w:val="afa"/>
            <w:noProof/>
          </w:rPr>
          <w:t>11.1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Состав заявки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_Toc237433887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65</w:t>
        </w:r>
        <w:r w:rsidR="007778D7">
          <w:rPr>
            <w:noProof/>
            <w:webHidden/>
          </w:rPr>
          <w:fldChar w:fldCharType="end"/>
        </w:r>
      </w:hyperlink>
    </w:p>
    <w:p w14:paraId="320204C5" w14:textId="27E0ADC2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88" w:history="1">
        <w:r w:rsidR="007778D7" w:rsidRPr="00925841">
          <w:rPr>
            <w:rStyle w:val="afa"/>
            <w:noProof/>
          </w:rPr>
          <w:t>12.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7 – Отборочные критерии рассмотрения заявок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_Toc237433888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68</w:t>
        </w:r>
        <w:r w:rsidR="007778D7">
          <w:rPr>
            <w:noProof/>
            <w:webHidden/>
          </w:rPr>
          <w:fldChar w:fldCharType="end"/>
        </w:r>
      </w:hyperlink>
    </w:p>
    <w:p w14:paraId="127DD98D" w14:textId="0A1AE607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89" w:history="1">
        <w:r w:rsidR="007778D7" w:rsidRPr="00925841">
          <w:rPr>
            <w:rStyle w:val="afa"/>
            <w:noProof/>
          </w:rPr>
          <w:t>12.1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Отборочные критерии рассмотрения первых частей заявок (первых частей заявок, содержащихся в окончательных предложениях)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_Toc237433889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68</w:t>
        </w:r>
        <w:r w:rsidR="007778D7">
          <w:rPr>
            <w:noProof/>
            <w:webHidden/>
          </w:rPr>
          <w:fldChar w:fldCharType="end"/>
        </w:r>
      </w:hyperlink>
    </w:p>
    <w:p w14:paraId="010FC3DA" w14:textId="5BC5F1E2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90" w:history="1">
        <w:r w:rsidR="007778D7" w:rsidRPr="00925841">
          <w:rPr>
            <w:rStyle w:val="afa"/>
            <w:noProof/>
          </w:rPr>
          <w:t>12.2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Отборочные критерии рассмотрения вторых частей заявок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_Toc237433890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69</w:t>
        </w:r>
        <w:r w:rsidR="007778D7">
          <w:rPr>
            <w:noProof/>
            <w:webHidden/>
          </w:rPr>
          <w:fldChar w:fldCharType="end"/>
        </w:r>
      </w:hyperlink>
    </w:p>
    <w:p w14:paraId="54D93C90" w14:textId="7F501087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91" w:history="1">
        <w:r w:rsidR="007778D7" w:rsidRPr="00925841">
          <w:rPr>
            <w:rStyle w:val="afa"/>
            <w:noProof/>
          </w:rPr>
          <w:t>12.3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Отборочные критерии рассмотрения ценовых предложений (дополнительных ценовых предложений)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_Toc237433891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72</w:t>
        </w:r>
        <w:r w:rsidR="007778D7">
          <w:rPr>
            <w:noProof/>
            <w:webHidden/>
          </w:rPr>
          <w:fldChar w:fldCharType="end"/>
        </w:r>
      </w:hyperlink>
    </w:p>
    <w:p w14:paraId="2CF54D43" w14:textId="78D99A46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92" w:history="1">
        <w:r w:rsidR="007778D7" w:rsidRPr="00925841">
          <w:rPr>
            <w:rStyle w:val="afa"/>
            <w:noProof/>
          </w:rPr>
          <w:t>12.4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Дополнительные критерии проверки заявок на соответствие условиям Документации о закупке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_Toc237433892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73</w:t>
        </w:r>
        <w:r w:rsidR="007778D7">
          <w:rPr>
            <w:noProof/>
            <w:webHidden/>
          </w:rPr>
          <w:fldChar w:fldCharType="end"/>
        </w:r>
      </w:hyperlink>
    </w:p>
    <w:p w14:paraId="59A1C653" w14:textId="5A6C3639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93" w:history="1">
        <w:r w:rsidR="007778D7" w:rsidRPr="00925841">
          <w:rPr>
            <w:rStyle w:val="afa"/>
            <w:noProof/>
          </w:rPr>
          <w:t>13.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8 – Порядок и критерии оценки и сопоставления заявок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_Toc237433893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75</w:t>
        </w:r>
        <w:r w:rsidR="007778D7">
          <w:rPr>
            <w:noProof/>
            <w:webHidden/>
          </w:rPr>
          <w:fldChar w:fldCharType="end"/>
        </w:r>
      </w:hyperlink>
    </w:p>
    <w:p w14:paraId="2E4246D4" w14:textId="12A0BA2F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94" w:history="1">
        <w:r w:rsidR="007778D7" w:rsidRPr="00925841">
          <w:rPr>
            <w:rStyle w:val="afa"/>
            <w:noProof/>
          </w:rPr>
          <w:t>13.1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Порядок и критерии оценки и сопоставления заявок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_Toc237433894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75</w:t>
        </w:r>
        <w:r w:rsidR="007778D7">
          <w:rPr>
            <w:noProof/>
            <w:webHidden/>
          </w:rPr>
          <w:fldChar w:fldCharType="end"/>
        </w:r>
      </w:hyperlink>
    </w:p>
    <w:p w14:paraId="3FA40357" w14:textId="07734E6C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95" w:history="1">
        <w:r w:rsidR="007778D7" w:rsidRPr="00925841">
          <w:rPr>
            <w:rStyle w:val="afa"/>
            <w:noProof/>
          </w:rPr>
          <w:t>14.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9 – Обоснование НМЦ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_Toc237433895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79</w:t>
        </w:r>
        <w:r w:rsidR="007778D7">
          <w:rPr>
            <w:noProof/>
            <w:webHidden/>
          </w:rPr>
          <w:fldChar w:fldCharType="end"/>
        </w:r>
      </w:hyperlink>
    </w:p>
    <w:p w14:paraId="1220EFA8" w14:textId="270FA9CC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96" w:history="1">
        <w:r w:rsidR="007778D7" w:rsidRPr="00925841">
          <w:rPr>
            <w:rStyle w:val="afa"/>
            <w:noProof/>
          </w:rPr>
          <w:t>14.1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Пояснения к Обоснованию НМЦ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_Toc237433896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79</w:t>
        </w:r>
        <w:r w:rsidR="007778D7">
          <w:rPr>
            <w:noProof/>
            <w:webHidden/>
          </w:rPr>
          <w:fldChar w:fldCharType="end"/>
        </w:r>
      </w:hyperlink>
    </w:p>
    <w:p w14:paraId="1496CBB6" w14:textId="14C3ECA4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97" w:history="1">
        <w:r w:rsidR="007778D7" w:rsidRPr="00925841">
          <w:rPr>
            <w:rStyle w:val="afa"/>
            <w:noProof/>
          </w:rPr>
          <w:t>15.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10 – Форма Заявки на аккредитацию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_Toc237433897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80</w:t>
        </w:r>
        <w:r w:rsidR="007778D7">
          <w:rPr>
            <w:noProof/>
            <w:webHidden/>
          </w:rPr>
          <w:fldChar w:fldCharType="end"/>
        </w:r>
      </w:hyperlink>
    </w:p>
    <w:p w14:paraId="7811CA20" w14:textId="456ADDC0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898" w:history="1">
        <w:r w:rsidR="007778D7" w:rsidRPr="00925841">
          <w:rPr>
            <w:rStyle w:val="afa"/>
            <w:noProof/>
          </w:rPr>
          <w:t>15.1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Пояснения к форме Заявки на аккредитацию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_Toc237433898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80</w:t>
        </w:r>
        <w:r w:rsidR="007778D7">
          <w:rPr>
            <w:noProof/>
            <w:webHidden/>
          </w:rPr>
          <w:fldChar w:fldCharType="end"/>
        </w:r>
      </w:hyperlink>
    </w:p>
    <w:p w14:paraId="5D8412A0" w14:textId="2E83E1C4" w:rsidR="007778D7" w:rsidRDefault="00280EE1">
      <w:pPr>
        <w:pStyle w:val="13"/>
        <w:rPr>
          <w:rFonts w:asciiTheme="minorHAnsi" w:eastAsiaTheme="minorEastAsia" w:hAnsiTheme="minorHAnsi"/>
          <w:b w:val="0"/>
          <w:caps w:val="0"/>
          <w:noProof/>
          <w:sz w:val="22"/>
          <w:lang w:eastAsia="ru-RU"/>
        </w:rPr>
      </w:pPr>
      <w:hyperlink w:anchor="_Toc237433899" w:history="1">
        <w:r w:rsidR="007778D7" w:rsidRPr="00925841">
          <w:rPr>
            <w:rStyle w:val="afa"/>
            <w:noProof/>
          </w:rPr>
          <w:t>16.</w:t>
        </w:r>
        <w:r w:rsidR="007778D7">
          <w:rPr>
            <w:rFonts w:asciiTheme="minorHAnsi" w:eastAsiaTheme="minorEastAsia" w:hAnsiTheme="minorHAnsi"/>
            <w:b w:val="0"/>
            <w:caps w:val="0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Приложение № 11 – форма Данных бухгалтерской (финансовой) отчетности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_Toc237433899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81</w:t>
        </w:r>
        <w:r w:rsidR="007778D7">
          <w:rPr>
            <w:noProof/>
            <w:webHidden/>
          </w:rPr>
          <w:fldChar w:fldCharType="end"/>
        </w:r>
      </w:hyperlink>
    </w:p>
    <w:p w14:paraId="2ECB7EA2" w14:textId="6CA3F1DF" w:rsidR="007778D7" w:rsidRDefault="00280EE1">
      <w:pPr>
        <w:pStyle w:val="2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37433900" w:history="1">
        <w:r w:rsidR="007778D7" w:rsidRPr="00925841">
          <w:rPr>
            <w:rStyle w:val="afa"/>
            <w:noProof/>
          </w:rPr>
          <w:t>16.1</w:t>
        </w:r>
        <w:r w:rsidR="007778D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7778D7" w:rsidRPr="00925841">
          <w:rPr>
            <w:rStyle w:val="afa"/>
            <w:noProof/>
          </w:rPr>
          <w:t>Пояснения к форме Данных бухгалтерской (финансовой) отчетности</w:t>
        </w:r>
        <w:r w:rsidR="007778D7">
          <w:rPr>
            <w:noProof/>
            <w:webHidden/>
          </w:rPr>
          <w:tab/>
        </w:r>
        <w:r w:rsidR="007778D7">
          <w:rPr>
            <w:noProof/>
            <w:webHidden/>
          </w:rPr>
          <w:fldChar w:fldCharType="begin"/>
        </w:r>
        <w:r w:rsidR="007778D7">
          <w:rPr>
            <w:noProof/>
            <w:webHidden/>
          </w:rPr>
          <w:instrText xml:space="preserve"> PAGEREF _Toc237433900 \h </w:instrText>
        </w:r>
        <w:r w:rsidR="007778D7">
          <w:rPr>
            <w:noProof/>
            <w:webHidden/>
          </w:rPr>
        </w:r>
        <w:r w:rsidR="007778D7">
          <w:rPr>
            <w:noProof/>
            <w:webHidden/>
          </w:rPr>
          <w:fldChar w:fldCharType="separate"/>
        </w:r>
        <w:r w:rsidR="002364A6">
          <w:rPr>
            <w:noProof/>
            <w:webHidden/>
          </w:rPr>
          <w:t>81</w:t>
        </w:r>
        <w:r w:rsidR="007778D7">
          <w:rPr>
            <w:noProof/>
            <w:webHidden/>
          </w:rPr>
          <w:fldChar w:fldCharType="end"/>
        </w:r>
      </w:hyperlink>
    </w:p>
    <w:p w14:paraId="6C60CF2B" w14:textId="3FEE1927" w:rsidR="00B939EE" w:rsidRDefault="00BD294B" w:rsidP="006608D1">
      <w:pPr>
        <w:pStyle w:val="af0"/>
      </w:pPr>
      <w:r>
        <w:fldChar w:fldCharType="end"/>
      </w:r>
    </w:p>
    <w:p w14:paraId="36CD0349" w14:textId="76B55505" w:rsidR="00B939EE" w:rsidRPr="00B939EE" w:rsidRDefault="00B939EE" w:rsidP="00B939EE">
      <w:pPr>
        <w:pStyle w:val="af0"/>
        <w:keepNext/>
        <w:spacing w:before="60"/>
        <w:rPr>
          <w:rStyle w:val="aff5"/>
        </w:rPr>
      </w:pPr>
      <w:r w:rsidRPr="00B939EE">
        <w:rPr>
          <w:rStyle w:val="aff5"/>
        </w:rPr>
        <w:t xml:space="preserve">[Примечание (дополнительные удобства работы с Документацией о закупке; </w:t>
      </w:r>
      <w:r w:rsidR="002777FD" w:rsidRPr="002777FD">
        <w:rPr>
          <w:rStyle w:val="aff5"/>
        </w:rPr>
        <w:t xml:space="preserve">Microsoft Word | </w:t>
      </w:r>
      <w:r w:rsidR="002777FD" w:rsidRPr="002777FD">
        <w:rPr>
          <w:rStyle w:val="aff5"/>
          <w:color w:val="4472C4" w:themeColor="accent1"/>
        </w:rPr>
        <w:t>AlterOffice AText – отмечены отлич</w:t>
      </w:r>
      <w:r w:rsidR="00521A7A" w:rsidRPr="00521A7A">
        <w:rPr>
          <w:rStyle w:val="aff5"/>
          <w:color w:val="4472C4" w:themeColor="accent1"/>
        </w:rPr>
        <w:t>и</w:t>
      </w:r>
      <w:r w:rsidR="002777FD" w:rsidRPr="002777FD">
        <w:rPr>
          <w:rStyle w:val="aff5"/>
          <w:color w:val="4472C4" w:themeColor="accent1"/>
        </w:rPr>
        <w:t>я для данного текстового редактора</w:t>
      </w:r>
      <w:r w:rsidRPr="00B939EE">
        <w:rPr>
          <w:rStyle w:val="aff5"/>
        </w:rPr>
        <w:t>):</w:t>
      </w:r>
    </w:p>
    <w:p w14:paraId="7203DCEF" w14:textId="3577CEC9" w:rsidR="00B939EE" w:rsidRPr="00B939EE" w:rsidRDefault="00B939EE" w:rsidP="00A50CCD">
      <w:pPr>
        <w:pStyle w:val="af0"/>
        <w:numPr>
          <w:ilvl w:val="0"/>
          <w:numId w:val="8"/>
        </w:numPr>
        <w:spacing w:before="60"/>
        <w:ind w:left="284" w:hanging="284"/>
        <w:rPr>
          <w:rStyle w:val="aff5"/>
        </w:rPr>
      </w:pPr>
      <w:r w:rsidRPr="00B939EE">
        <w:rPr>
          <w:rStyle w:val="aff5"/>
        </w:rPr>
        <w:t>для навигации рекомендуется использовать боковое меню – включается на вкладке «Вид» в разделе «Отображение» опцией «Область навигации»</w:t>
      </w:r>
      <w:r w:rsidR="002777FD">
        <w:rPr>
          <w:rStyle w:val="aff5"/>
        </w:rPr>
        <w:t xml:space="preserve"> </w:t>
      </w:r>
      <w:r w:rsidR="002777FD" w:rsidRPr="002777FD">
        <w:rPr>
          <w:rStyle w:val="aff5"/>
        </w:rPr>
        <w:t xml:space="preserve">| </w:t>
      </w:r>
      <w:r w:rsidR="002777FD" w:rsidRPr="002777FD">
        <w:rPr>
          <w:rStyle w:val="aff5"/>
          <w:color w:val="4472C4" w:themeColor="accent1"/>
        </w:rPr>
        <w:t>включается на вкладке «Вид» опцией «Навигатор»</w:t>
      </w:r>
      <w:r w:rsidRPr="00B939EE">
        <w:rPr>
          <w:rStyle w:val="aff5"/>
        </w:rPr>
        <w:t>;</w:t>
      </w:r>
    </w:p>
    <w:p w14:paraId="193FBFBA" w14:textId="094553DB" w:rsidR="00B939EE" w:rsidRPr="00B939EE" w:rsidRDefault="00B939EE" w:rsidP="00A50CCD">
      <w:pPr>
        <w:pStyle w:val="af0"/>
        <w:numPr>
          <w:ilvl w:val="0"/>
          <w:numId w:val="8"/>
        </w:numPr>
        <w:spacing w:before="60"/>
        <w:ind w:left="284" w:hanging="284"/>
        <w:rPr>
          <w:rStyle w:val="aff5"/>
        </w:rPr>
      </w:pPr>
      <w:r w:rsidRPr="00B939EE">
        <w:rPr>
          <w:rStyle w:val="aff5"/>
        </w:rPr>
        <w:t>переход по перекрестным и другим ссылкам осуществляется левым кликом мыши с</w:t>
      </w:r>
      <w:r>
        <w:rPr>
          <w:rStyle w:val="aff5"/>
          <w:lang w:val="en-US"/>
        </w:rPr>
        <w:t> </w:t>
      </w:r>
      <w:r w:rsidRPr="00B939EE">
        <w:rPr>
          <w:rStyle w:val="aff5"/>
        </w:rPr>
        <w:t>зажатой клавишей Ctrl, обратный возврат на место в тексте, с котор</w:t>
      </w:r>
      <w:r w:rsidR="00236164">
        <w:rPr>
          <w:rStyle w:val="aff5"/>
        </w:rPr>
        <w:t>ого</w:t>
      </w:r>
      <w:r w:rsidRPr="00B939EE">
        <w:rPr>
          <w:rStyle w:val="aff5"/>
        </w:rPr>
        <w:t xml:space="preserve"> был </w:t>
      </w:r>
      <w:r w:rsidR="00236164">
        <w:rPr>
          <w:rStyle w:val="aff5"/>
        </w:rPr>
        <w:t>сделан</w:t>
      </w:r>
      <w:r w:rsidRPr="00B939EE">
        <w:rPr>
          <w:rStyle w:val="aff5"/>
        </w:rPr>
        <w:t xml:space="preserve"> переход, осуществляется нажатием стрелки влево (←) с зажатой левой клавишей Alt</w:t>
      </w:r>
      <w:r w:rsidR="002777FD">
        <w:rPr>
          <w:rStyle w:val="aff5"/>
        </w:rPr>
        <w:t xml:space="preserve"> </w:t>
      </w:r>
      <w:r w:rsidR="002777FD" w:rsidRPr="002777FD">
        <w:rPr>
          <w:rStyle w:val="aff5"/>
          <w:color w:val="4472C4" w:themeColor="accent1"/>
        </w:rPr>
        <w:t>(обратный переход функционально не реализован в AlterOffice AText, пользуйтесь функциональностью «Навигатор»)</w:t>
      </w:r>
      <w:r w:rsidRPr="00B939EE">
        <w:rPr>
          <w:rStyle w:val="aff5"/>
        </w:rPr>
        <w:t>;</w:t>
      </w:r>
    </w:p>
    <w:p w14:paraId="222B5554" w14:textId="77777777" w:rsidR="002777FD" w:rsidRDefault="00B939EE" w:rsidP="00A50CCD">
      <w:pPr>
        <w:pStyle w:val="af0"/>
        <w:numPr>
          <w:ilvl w:val="0"/>
          <w:numId w:val="8"/>
        </w:numPr>
        <w:spacing w:before="60"/>
        <w:ind w:left="284" w:hanging="284"/>
        <w:rPr>
          <w:rStyle w:val="aff5"/>
        </w:rPr>
      </w:pPr>
      <w:r w:rsidRPr="00B939EE">
        <w:rPr>
          <w:rStyle w:val="aff5"/>
        </w:rPr>
        <w:t>открытие внедренного в текст документа (файла) осуществляется по двойному клику левой клавиши мыши по соответствующей иконк</w:t>
      </w:r>
      <w:r w:rsidR="00236164">
        <w:rPr>
          <w:rStyle w:val="aff5"/>
        </w:rPr>
        <w:t>е</w:t>
      </w:r>
      <w:r w:rsidRPr="00B939EE">
        <w:rPr>
          <w:rStyle w:val="aff5"/>
        </w:rPr>
        <w:t xml:space="preserve"> документа (файла) в</w:t>
      </w:r>
      <w:r>
        <w:rPr>
          <w:rStyle w:val="aff5"/>
          <w:lang w:val="en-US"/>
        </w:rPr>
        <w:t> </w:t>
      </w:r>
      <w:r w:rsidRPr="00B939EE">
        <w:rPr>
          <w:rStyle w:val="aff5"/>
        </w:rPr>
        <w:t>тексте</w:t>
      </w:r>
      <w:r w:rsidR="002777FD">
        <w:rPr>
          <w:rStyle w:val="aff5"/>
        </w:rPr>
        <w:t>;</w:t>
      </w:r>
    </w:p>
    <w:p w14:paraId="52F82581" w14:textId="474D3B3D" w:rsidR="00B939EE" w:rsidRPr="00B939EE" w:rsidRDefault="002777FD" w:rsidP="00A50CCD">
      <w:pPr>
        <w:pStyle w:val="af0"/>
        <w:numPr>
          <w:ilvl w:val="0"/>
          <w:numId w:val="8"/>
        </w:numPr>
        <w:spacing w:before="60"/>
        <w:ind w:left="284" w:hanging="284"/>
        <w:rPr>
          <w:rStyle w:val="aff5"/>
        </w:rPr>
      </w:pPr>
      <w:r w:rsidRPr="002777FD">
        <w:rPr>
          <w:rStyle w:val="aff5"/>
          <w:color w:val="4472C4" w:themeColor="accent1"/>
        </w:rPr>
        <w:t>отключение затенения серыми блоками по тексту объектов, в том числе некоторых неразрывных пробелов и перекрестных ссылок: Ctrl + F8 (только для AlterOffice AText)</w:t>
      </w:r>
      <w:r w:rsidR="00B939EE" w:rsidRPr="00B939EE">
        <w:rPr>
          <w:rStyle w:val="aff5"/>
        </w:rPr>
        <w:t>.]</w:t>
      </w:r>
    </w:p>
    <w:p w14:paraId="34B3A7E4" w14:textId="77777777" w:rsidR="00F87384" w:rsidRDefault="006608D1" w:rsidP="006608D1">
      <w:pPr>
        <w:pStyle w:val="af"/>
        <w:outlineLvl w:val="0"/>
      </w:pPr>
      <w:bookmarkStart w:id="0" w:name="_Toc237433833"/>
      <w:r>
        <w:lastRenderedPageBreak/>
        <w:t>Сокращения</w:t>
      </w:r>
      <w:bookmarkEnd w:id="0"/>
    </w:p>
    <w:p w14:paraId="6B3CA433" w14:textId="77777777" w:rsidR="001A7AA1" w:rsidRPr="00553BAF" w:rsidRDefault="001A7AA1" w:rsidP="00EA1AE4">
      <w:pPr>
        <w:pStyle w:val="af0"/>
        <w:ind w:firstLine="567"/>
      </w:pPr>
      <w:r w:rsidRPr="00553BAF">
        <w:rPr>
          <w:b/>
          <w:bCs/>
        </w:rPr>
        <w:t>ГК РФ</w:t>
      </w:r>
      <w:r w:rsidRPr="00553BAF">
        <w:t xml:space="preserve"> – Гражданской кодекс Российской Федерации.</w:t>
      </w:r>
    </w:p>
    <w:p w14:paraId="183C0878" w14:textId="6E00AF5C" w:rsidR="00BE6884" w:rsidRPr="00553BAF" w:rsidRDefault="00BE6884" w:rsidP="00EA1AE4">
      <w:pPr>
        <w:pStyle w:val="af0"/>
        <w:ind w:firstLine="567"/>
      </w:pPr>
      <w:r w:rsidRPr="00370FF3">
        <w:rPr>
          <w:b/>
          <w:bCs/>
        </w:rPr>
        <w:t>ЕАЭС</w:t>
      </w:r>
      <w:r w:rsidRPr="00370FF3">
        <w:t xml:space="preserve"> – Евразийский экономический союз</w:t>
      </w:r>
      <w:r>
        <w:t>.</w:t>
      </w:r>
    </w:p>
    <w:p w14:paraId="55AB6FF0" w14:textId="1BDCC056" w:rsidR="001A7AA1" w:rsidRPr="00553BAF" w:rsidRDefault="001A7AA1" w:rsidP="00EA1AE4">
      <w:pPr>
        <w:pStyle w:val="af0"/>
        <w:ind w:firstLine="567"/>
      </w:pPr>
      <w:r w:rsidRPr="00553BAF">
        <w:rPr>
          <w:b/>
          <w:bCs/>
        </w:rPr>
        <w:t>ЕГРИП</w:t>
      </w:r>
      <w:r w:rsidRPr="00553BAF">
        <w:t xml:space="preserve"> – </w:t>
      </w:r>
      <w:r w:rsidR="008C37C6">
        <w:t>Е</w:t>
      </w:r>
      <w:r w:rsidRPr="00553BAF">
        <w:t>диный государственный реестр индивидуальных предпринимателей.</w:t>
      </w:r>
    </w:p>
    <w:p w14:paraId="2CF232CA" w14:textId="7ECB566A" w:rsidR="001A7AA1" w:rsidRPr="00553BAF" w:rsidRDefault="001A7AA1" w:rsidP="00EA1AE4">
      <w:pPr>
        <w:pStyle w:val="af0"/>
        <w:ind w:firstLine="567"/>
      </w:pPr>
      <w:r w:rsidRPr="00553BAF">
        <w:rPr>
          <w:b/>
          <w:bCs/>
        </w:rPr>
        <w:t>ЕГРЮЛ</w:t>
      </w:r>
      <w:r w:rsidRPr="00553BAF">
        <w:t xml:space="preserve"> – </w:t>
      </w:r>
      <w:r w:rsidR="008C37C6">
        <w:t>Е</w:t>
      </w:r>
      <w:r w:rsidRPr="00553BAF">
        <w:t>диный государственный реестр юридических лиц.</w:t>
      </w:r>
    </w:p>
    <w:p w14:paraId="629338BC" w14:textId="59BF2308" w:rsidR="001A7AA1" w:rsidRPr="00553BAF" w:rsidRDefault="001A7AA1" w:rsidP="00EA1AE4">
      <w:pPr>
        <w:pStyle w:val="af0"/>
        <w:ind w:firstLine="567"/>
      </w:pPr>
      <w:r w:rsidRPr="00553BAF">
        <w:rPr>
          <w:b/>
          <w:bCs/>
        </w:rPr>
        <w:t>ЕИС</w:t>
      </w:r>
      <w:r w:rsidRPr="00553BAF">
        <w:t xml:space="preserve"> – </w:t>
      </w:r>
      <w:r w:rsidR="008C37C6">
        <w:t>Е</w:t>
      </w:r>
      <w:r w:rsidRPr="00553BAF">
        <w:t>диная информационная система в сфере закупок</w:t>
      </w:r>
      <w:r w:rsidR="00236164">
        <w:t>.</w:t>
      </w:r>
    </w:p>
    <w:p w14:paraId="0A11AB6D" w14:textId="7844B36B" w:rsidR="009E412A" w:rsidRDefault="009E412A" w:rsidP="009E412A">
      <w:pPr>
        <w:pStyle w:val="af0"/>
        <w:ind w:firstLine="567"/>
      </w:pPr>
      <w:r w:rsidRPr="00553BAF">
        <w:rPr>
          <w:b/>
          <w:bCs/>
        </w:rPr>
        <w:t>Закон 44-ФЗ</w:t>
      </w:r>
      <w:r w:rsidRPr="00553BAF">
        <w:t xml:space="preserve"> – </w:t>
      </w:r>
      <w:r w:rsidR="000B5AA2" w:rsidRPr="000B5AA2">
        <w:t>Федеральный закон от 05.04.2013 №</w:t>
      </w:r>
      <w:r w:rsidR="000B5AA2">
        <w:t> </w:t>
      </w:r>
      <w:r w:rsidR="000B5AA2" w:rsidRPr="000B5AA2">
        <w:t>44-ФЗ «О контрактной системе в сфере закупок товаров, работ, услуг для обеспечения государственных и муниципальных нужд»</w:t>
      </w:r>
      <w:r w:rsidRPr="00553BAF">
        <w:t>.</w:t>
      </w:r>
    </w:p>
    <w:p w14:paraId="0E9AD78A" w14:textId="136A1AA5" w:rsidR="000B5AA2" w:rsidRPr="00553BAF" w:rsidRDefault="000B5AA2" w:rsidP="009E412A">
      <w:pPr>
        <w:pStyle w:val="af0"/>
        <w:ind w:firstLine="567"/>
      </w:pPr>
      <w:r w:rsidRPr="00553BAF">
        <w:rPr>
          <w:b/>
          <w:bCs/>
        </w:rPr>
        <w:t>Закон </w:t>
      </w:r>
      <w:r>
        <w:rPr>
          <w:b/>
          <w:bCs/>
        </w:rPr>
        <w:t>98</w:t>
      </w:r>
      <w:r w:rsidRPr="00553BAF">
        <w:rPr>
          <w:b/>
          <w:bCs/>
        </w:rPr>
        <w:t>-ФЗ</w:t>
      </w:r>
      <w:r w:rsidRPr="00553BAF">
        <w:t xml:space="preserve"> – Федеральный закон </w:t>
      </w:r>
      <w:r w:rsidRPr="000B5AA2">
        <w:t>от 29 июля 2004 года №</w:t>
      </w:r>
      <w:r>
        <w:t> </w:t>
      </w:r>
      <w:r w:rsidRPr="000B5AA2">
        <w:t>98-ФЗ «О коммерческой тайне»</w:t>
      </w:r>
      <w:r w:rsidRPr="00553BAF">
        <w:t>.</w:t>
      </w:r>
    </w:p>
    <w:p w14:paraId="62EA309D" w14:textId="77777777" w:rsidR="009E412A" w:rsidRDefault="009E412A" w:rsidP="009E412A">
      <w:pPr>
        <w:pStyle w:val="af0"/>
        <w:ind w:firstLine="567"/>
      </w:pPr>
      <w:r w:rsidRPr="00405EEA">
        <w:rPr>
          <w:b/>
          <w:bCs/>
        </w:rPr>
        <w:t>Закон </w:t>
      </w:r>
      <w:r>
        <w:rPr>
          <w:b/>
          <w:bCs/>
        </w:rPr>
        <w:t>209</w:t>
      </w:r>
      <w:r w:rsidRPr="00405EEA">
        <w:rPr>
          <w:b/>
          <w:bCs/>
        </w:rPr>
        <w:t>-ФЗ</w:t>
      </w:r>
      <w:r>
        <w:t xml:space="preserve"> – </w:t>
      </w:r>
      <w:r w:rsidRPr="00405EEA">
        <w:t>Федеральны</w:t>
      </w:r>
      <w:r>
        <w:t>й</w:t>
      </w:r>
      <w:r w:rsidRPr="00405EEA">
        <w:t xml:space="preserve"> закон от 24.07.2007 №</w:t>
      </w:r>
      <w:r>
        <w:t> </w:t>
      </w:r>
      <w:r w:rsidRPr="00405EEA">
        <w:t>209-ФЗ «О развитии малого и среднего предпринимательства в Российской Федерации»</w:t>
      </w:r>
      <w:r>
        <w:t>.</w:t>
      </w:r>
    </w:p>
    <w:p w14:paraId="4D57E3D5" w14:textId="77777777" w:rsidR="009E412A" w:rsidRDefault="009E412A" w:rsidP="009E412A">
      <w:pPr>
        <w:pStyle w:val="af0"/>
        <w:ind w:firstLine="567"/>
      </w:pPr>
      <w:r w:rsidRPr="00553BAF">
        <w:rPr>
          <w:b/>
          <w:bCs/>
        </w:rPr>
        <w:t>Закон 223-ФЗ</w:t>
      </w:r>
      <w:r w:rsidRPr="00553BAF">
        <w:t xml:space="preserve"> – Федеральный закон от 18.07.2011 № 223-ФЗ «О</w:t>
      </w:r>
      <w:r>
        <w:t xml:space="preserve"> </w:t>
      </w:r>
      <w:r w:rsidRPr="00553BAF">
        <w:t>закупках товаров, работ, услуг отдельными видами юридических лиц».</w:t>
      </w:r>
    </w:p>
    <w:p w14:paraId="3FCC3254" w14:textId="77777777" w:rsidR="009E412A" w:rsidRPr="00553BAF" w:rsidRDefault="009E412A" w:rsidP="009E412A">
      <w:pPr>
        <w:pStyle w:val="af0"/>
        <w:ind w:firstLine="567"/>
      </w:pPr>
      <w:r w:rsidRPr="00405EEA">
        <w:rPr>
          <w:b/>
          <w:bCs/>
        </w:rPr>
        <w:t>Закон </w:t>
      </w:r>
      <w:r>
        <w:rPr>
          <w:b/>
          <w:bCs/>
        </w:rPr>
        <w:t>255</w:t>
      </w:r>
      <w:r w:rsidRPr="00405EEA">
        <w:rPr>
          <w:b/>
          <w:bCs/>
        </w:rPr>
        <w:t>-ФЗ</w:t>
      </w:r>
      <w:r>
        <w:t xml:space="preserve"> – </w:t>
      </w:r>
      <w:r w:rsidRPr="00405EEA">
        <w:t>Федеральны</w:t>
      </w:r>
      <w:r>
        <w:t>й</w:t>
      </w:r>
      <w:r w:rsidRPr="00405EEA">
        <w:t xml:space="preserve"> закон от 14.07.2022 №</w:t>
      </w:r>
      <w:r>
        <w:t> </w:t>
      </w:r>
      <w:r w:rsidRPr="00405EEA">
        <w:t>255-ФЗ «О контроле за</w:t>
      </w:r>
      <w:r>
        <w:t> </w:t>
      </w:r>
      <w:r w:rsidRPr="00405EEA">
        <w:t>деятельностью лиц, находящихся под иностранным влиянием»</w:t>
      </w:r>
      <w:r>
        <w:t>.</w:t>
      </w:r>
    </w:p>
    <w:p w14:paraId="17B39317" w14:textId="77777777" w:rsidR="009E412A" w:rsidRDefault="009E412A" w:rsidP="009E412A">
      <w:pPr>
        <w:pStyle w:val="af0"/>
        <w:ind w:firstLine="567"/>
      </w:pPr>
      <w:r w:rsidRPr="00405EEA">
        <w:rPr>
          <w:b/>
          <w:bCs/>
        </w:rPr>
        <w:t>Закон 422-ФЗ</w:t>
      </w:r>
      <w:r>
        <w:t xml:space="preserve"> – </w:t>
      </w:r>
      <w:r w:rsidRPr="00526A9B">
        <w:t>Федеральны</w:t>
      </w:r>
      <w:r>
        <w:t>й</w:t>
      </w:r>
      <w:r w:rsidRPr="00526A9B">
        <w:t xml:space="preserve"> закон от 27.11.2018 №</w:t>
      </w:r>
      <w:r>
        <w:t> </w:t>
      </w:r>
      <w:r w:rsidRPr="00526A9B">
        <w:t>422-ФЗ «О проведении эксперимента по установлению специального налогового режима «Налог на</w:t>
      </w:r>
      <w:r>
        <w:t> </w:t>
      </w:r>
      <w:r w:rsidRPr="00526A9B">
        <w:t>профессиональный доход»</w:t>
      </w:r>
      <w:r>
        <w:t>.</w:t>
      </w:r>
    </w:p>
    <w:p w14:paraId="466FF00E" w14:textId="42B5A79C" w:rsidR="001A7AA1" w:rsidRPr="00553BAF" w:rsidRDefault="001A7AA1" w:rsidP="00EA1AE4">
      <w:pPr>
        <w:pStyle w:val="af0"/>
        <w:ind w:firstLine="567"/>
      </w:pPr>
      <w:r w:rsidRPr="00553BAF">
        <w:rPr>
          <w:b/>
          <w:bCs/>
        </w:rPr>
        <w:t>Законодательство</w:t>
      </w:r>
      <w:r w:rsidRPr="00553BAF">
        <w:t xml:space="preserve"> – </w:t>
      </w:r>
      <w:r w:rsidR="00864C79" w:rsidRPr="00864C79">
        <w:t>законодательство Российской Федерации (если в тексте настояще</w:t>
      </w:r>
      <w:r w:rsidR="00864C79">
        <w:t xml:space="preserve">й Документации о закупке </w:t>
      </w:r>
      <w:r w:rsidR="00864C79" w:rsidRPr="00864C79">
        <w:t>прямо не указано иное)</w:t>
      </w:r>
      <w:r w:rsidRPr="00553BAF">
        <w:t>.</w:t>
      </w:r>
    </w:p>
    <w:p w14:paraId="287B5CD5" w14:textId="73A3BDFE" w:rsidR="001A7AA1" w:rsidRPr="00553BAF" w:rsidRDefault="001A7AA1" w:rsidP="00EA1AE4">
      <w:pPr>
        <w:pStyle w:val="af0"/>
        <w:ind w:firstLine="567"/>
      </w:pPr>
      <w:r w:rsidRPr="00553BAF">
        <w:rPr>
          <w:b/>
          <w:bCs/>
        </w:rPr>
        <w:t>Извещение</w:t>
      </w:r>
      <w:r w:rsidRPr="00553BAF">
        <w:t xml:space="preserve"> – </w:t>
      </w:r>
      <w:r w:rsidR="00251617">
        <w:t>и</w:t>
      </w:r>
      <w:r w:rsidRPr="00553BAF">
        <w:t>звещение о проведении настоящей закупки.</w:t>
      </w:r>
    </w:p>
    <w:p w14:paraId="77BB75AF" w14:textId="77777777" w:rsidR="00115169" w:rsidRDefault="00115169" w:rsidP="00EA1AE4">
      <w:pPr>
        <w:pStyle w:val="af0"/>
        <w:ind w:firstLine="567"/>
      </w:pPr>
      <w:r w:rsidRPr="00553BAF">
        <w:rPr>
          <w:b/>
          <w:bCs/>
        </w:rPr>
        <w:t>ИНН</w:t>
      </w:r>
      <w:r w:rsidRPr="00553BAF">
        <w:t xml:space="preserve"> – идентификационный номер налогоплательщика.</w:t>
      </w:r>
    </w:p>
    <w:p w14:paraId="62CAC32A" w14:textId="71327EDA" w:rsidR="004E0BB7" w:rsidRPr="00553BAF" w:rsidRDefault="004E0BB7" w:rsidP="00EA1AE4">
      <w:pPr>
        <w:pStyle w:val="af0"/>
        <w:ind w:firstLine="567"/>
      </w:pPr>
      <w:r w:rsidRPr="004E0BB7">
        <w:rPr>
          <w:b/>
          <w:bCs/>
        </w:rPr>
        <w:t>ИФНС</w:t>
      </w:r>
      <w:r w:rsidRPr="004E0BB7">
        <w:t xml:space="preserve"> – инспекция Федеральной налоговой службы Российской Федерации.</w:t>
      </w:r>
    </w:p>
    <w:p w14:paraId="5184AA5D" w14:textId="77777777" w:rsidR="00115169" w:rsidRPr="00553BAF" w:rsidRDefault="00115169" w:rsidP="00EA1AE4">
      <w:pPr>
        <w:pStyle w:val="af0"/>
        <w:ind w:firstLine="567"/>
      </w:pPr>
      <w:r w:rsidRPr="00553BAF">
        <w:rPr>
          <w:b/>
          <w:bCs/>
        </w:rPr>
        <w:t>МТР</w:t>
      </w:r>
      <w:r w:rsidRPr="00553BAF">
        <w:t xml:space="preserve"> – материально-технические ресурсы.</w:t>
      </w:r>
    </w:p>
    <w:p w14:paraId="6988A001" w14:textId="77777777" w:rsidR="00115169" w:rsidRPr="00553BAF" w:rsidRDefault="00115169" w:rsidP="00EA1AE4">
      <w:pPr>
        <w:pStyle w:val="af0"/>
        <w:ind w:firstLine="567"/>
      </w:pPr>
      <w:r w:rsidRPr="00553BAF">
        <w:rPr>
          <w:b/>
          <w:bCs/>
        </w:rPr>
        <w:t>НДС</w:t>
      </w:r>
      <w:r w:rsidRPr="00553BAF">
        <w:t xml:space="preserve"> – налог на добавленную стоимость.</w:t>
      </w:r>
    </w:p>
    <w:p w14:paraId="0E4E0294" w14:textId="4BA7A291" w:rsidR="00937AAB" w:rsidRPr="00553BAF" w:rsidRDefault="00937AAB" w:rsidP="00EA1AE4">
      <w:pPr>
        <w:pStyle w:val="af0"/>
        <w:ind w:firstLine="567"/>
      </w:pPr>
      <w:r w:rsidRPr="00553BAF">
        <w:rPr>
          <w:b/>
          <w:bCs/>
        </w:rPr>
        <w:t>НМЦ</w:t>
      </w:r>
      <w:r w:rsidRPr="00553BAF">
        <w:t xml:space="preserve"> – начальная (максимальная) цена договора.</w:t>
      </w:r>
    </w:p>
    <w:p w14:paraId="61C5B145" w14:textId="77777777" w:rsidR="00937AAB" w:rsidRPr="00553BAF" w:rsidRDefault="00937AAB" w:rsidP="00EA1AE4">
      <w:pPr>
        <w:pStyle w:val="af0"/>
        <w:ind w:firstLine="567"/>
      </w:pPr>
      <w:r w:rsidRPr="00937AAB">
        <w:rPr>
          <w:b/>
          <w:bCs/>
        </w:rPr>
        <w:t>Оператор ЭП</w:t>
      </w:r>
      <w:r w:rsidRPr="00553BAF">
        <w:t xml:space="preserve"> –</w:t>
      </w:r>
      <w:r>
        <w:t xml:space="preserve"> оператор электронной площадки.</w:t>
      </w:r>
    </w:p>
    <w:p w14:paraId="782E852C" w14:textId="29439939" w:rsidR="00937AAB" w:rsidRDefault="00937AAB" w:rsidP="00EA1AE4">
      <w:pPr>
        <w:pStyle w:val="af0"/>
        <w:ind w:firstLine="567"/>
      </w:pPr>
      <w:r w:rsidRPr="00553BAF">
        <w:rPr>
          <w:b/>
          <w:bCs/>
        </w:rPr>
        <w:t>Официальный сайт</w:t>
      </w:r>
      <w:r w:rsidRPr="00553BAF">
        <w:t xml:space="preserve"> – </w:t>
      </w:r>
      <w:r w:rsidRPr="00864C79">
        <w:t xml:space="preserve">официальный сайт </w:t>
      </w:r>
      <w:r w:rsidR="008C37C6">
        <w:t>Е</w:t>
      </w:r>
      <w:r w:rsidRPr="00864C79">
        <w:t>диной информационной системы в сфере закупок, расположенный</w:t>
      </w:r>
      <w:r w:rsidR="008C37C6">
        <w:t xml:space="preserve"> </w:t>
      </w:r>
      <w:r w:rsidR="008C37C6" w:rsidRPr="00864C79">
        <w:t>в сети Интернет</w:t>
      </w:r>
      <w:r w:rsidRPr="00864C79">
        <w:t xml:space="preserve"> по </w:t>
      </w:r>
      <w:r w:rsidR="008C37C6">
        <w:rPr>
          <w:lang w:val="en-US"/>
        </w:rPr>
        <w:t>URL</w:t>
      </w:r>
      <w:r w:rsidR="008C37C6" w:rsidRPr="008C37C6">
        <w:t>-</w:t>
      </w:r>
      <w:r w:rsidRPr="00864C79">
        <w:t xml:space="preserve">адресу </w:t>
      </w:r>
      <w:r w:rsidR="008C37C6" w:rsidRPr="008C37C6">
        <w:t>https://zakupki.gov.ru/</w:t>
      </w:r>
      <w:r w:rsidRPr="00864C79">
        <w:t>.</w:t>
      </w:r>
    </w:p>
    <w:p w14:paraId="2BB7D269" w14:textId="77777777" w:rsidR="00937AAB" w:rsidRDefault="00937AAB" w:rsidP="00EA1AE4">
      <w:pPr>
        <w:pStyle w:val="af0"/>
        <w:ind w:firstLine="567"/>
      </w:pPr>
      <w:r w:rsidRPr="00553BAF">
        <w:rPr>
          <w:b/>
          <w:bCs/>
        </w:rPr>
        <w:t>Положение о закупке</w:t>
      </w:r>
      <w:r w:rsidRPr="00553BAF">
        <w:t xml:space="preserve"> – Единое Положение о закупке продукции для нужд Группы РусГидро.</w:t>
      </w:r>
    </w:p>
    <w:p w14:paraId="5BC47FA3" w14:textId="7EF0E4B6" w:rsidR="004E0BB7" w:rsidRDefault="004E0BB7" w:rsidP="004E0BB7">
      <w:pPr>
        <w:pStyle w:val="af0"/>
        <w:ind w:firstLine="567"/>
      </w:pPr>
      <w:r w:rsidRPr="004E0BB7">
        <w:rPr>
          <w:b/>
          <w:bCs/>
        </w:rPr>
        <w:t>Положение об аккредитации</w:t>
      </w:r>
      <w:r>
        <w:t xml:space="preserve"> – Единое Положение об аккредитации поставщиков продукции в Группе РусГидро, размещенное на Официальном сайте (</w:t>
      </w:r>
      <w:r w:rsidR="007B02F6">
        <w:t>в составе</w:t>
      </w:r>
      <w:r>
        <w:t xml:space="preserve"> Положени</w:t>
      </w:r>
      <w:r w:rsidR="007B02F6">
        <w:t>я</w:t>
      </w:r>
      <w:r>
        <w:t xml:space="preserve"> о закупке).</w:t>
      </w:r>
    </w:p>
    <w:p w14:paraId="0D20477D" w14:textId="77777777" w:rsidR="00BE6884" w:rsidRDefault="00BE6884" w:rsidP="00BE6884">
      <w:pPr>
        <w:pStyle w:val="af0"/>
        <w:ind w:firstLine="567"/>
      </w:pPr>
      <w:r w:rsidRPr="00370FF3">
        <w:rPr>
          <w:b/>
          <w:bCs/>
        </w:rPr>
        <w:t>ПП 325</w:t>
      </w:r>
      <w:r>
        <w:t xml:space="preserve"> – постановление Правительства Российской Федерации от 23.03.2017 № 325 «Об утверждении дополнительных требований к программам для электронных вычислительных машин и базам данных, сведения о которых включены в реестр </w:t>
      </w:r>
      <w:r>
        <w:lastRenderedPageBreak/>
        <w:t>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данных».</w:t>
      </w:r>
    </w:p>
    <w:p w14:paraId="2A633C36" w14:textId="77777777" w:rsidR="00BE6884" w:rsidRDefault="00BE6884" w:rsidP="00BE6884">
      <w:pPr>
        <w:pStyle w:val="af0"/>
        <w:ind w:firstLine="567"/>
      </w:pPr>
      <w:r w:rsidRPr="00370FF3">
        <w:rPr>
          <w:b/>
          <w:bCs/>
        </w:rPr>
        <w:t>ПП 719</w:t>
      </w:r>
      <w:r>
        <w:t xml:space="preserve"> – постановление Правительства Российской Федерации от 17.07. 2014 № 719 «О подтверждении производства российской промышленной продукции».</w:t>
      </w:r>
    </w:p>
    <w:p w14:paraId="5FE548CD" w14:textId="36AD8532" w:rsidR="004E0BB7" w:rsidRDefault="004E0BB7" w:rsidP="004E0BB7">
      <w:pPr>
        <w:pStyle w:val="af0"/>
        <w:ind w:firstLine="567"/>
      </w:pPr>
      <w:r w:rsidRPr="00553BAF">
        <w:rPr>
          <w:b/>
          <w:bCs/>
        </w:rPr>
        <w:t>ПП 1352</w:t>
      </w:r>
      <w:r w:rsidRPr="00553BAF">
        <w:t xml:space="preserve"> – постановление Правительства </w:t>
      </w:r>
      <w:r w:rsidR="00BE6884">
        <w:t>Российской Федерации</w:t>
      </w:r>
      <w:r w:rsidR="00BE6884" w:rsidRPr="00553BAF">
        <w:t xml:space="preserve"> </w:t>
      </w:r>
      <w:r w:rsidRPr="00553BAF">
        <w:t>от 11.12.2014 № 1352 «Об</w:t>
      </w:r>
      <w:r>
        <w:t xml:space="preserve"> </w:t>
      </w:r>
      <w:r w:rsidRPr="00553BAF">
        <w:t>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  <w:p w14:paraId="2D5B94AC" w14:textId="5DF3B138" w:rsidR="00C2032B" w:rsidRPr="00553BAF" w:rsidRDefault="00C2032B" w:rsidP="004E0BB7">
      <w:pPr>
        <w:pStyle w:val="af0"/>
        <w:ind w:firstLine="567"/>
      </w:pPr>
      <w:r w:rsidRPr="00553BAF">
        <w:rPr>
          <w:b/>
          <w:bCs/>
        </w:rPr>
        <w:t>ПП 1</w:t>
      </w:r>
      <w:r>
        <w:rPr>
          <w:b/>
          <w:bCs/>
        </w:rPr>
        <w:t>875</w:t>
      </w:r>
      <w:r w:rsidRPr="00553BAF">
        <w:t xml:space="preserve"> – </w:t>
      </w:r>
      <w:r w:rsidRPr="00C2032B">
        <w:t xml:space="preserve">постановление Правительства </w:t>
      </w:r>
      <w:r w:rsidR="00BE6884">
        <w:t>Российской Федерации</w:t>
      </w:r>
      <w:r w:rsidR="00BE6884" w:rsidRPr="00C2032B">
        <w:t xml:space="preserve"> </w:t>
      </w:r>
      <w:r w:rsidRPr="00C2032B">
        <w:t>от 23.12.2024 №</w:t>
      </w:r>
      <w:r>
        <w:t> </w:t>
      </w:r>
      <w:r w:rsidRPr="00C2032B">
        <w:t>1875 «О мерах по</w:t>
      </w:r>
      <w:r>
        <w:t> </w:t>
      </w:r>
      <w:r w:rsidRPr="00C2032B">
        <w:t>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  <w:r w:rsidRPr="00553BAF">
        <w:t>.</w:t>
      </w:r>
    </w:p>
    <w:p w14:paraId="3367CC78" w14:textId="77777777" w:rsidR="001A7AA1" w:rsidRPr="00553BAF" w:rsidRDefault="001A7AA1" w:rsidP="00EA1AE4">
      <w:pPr>
        <w:pStyle w:val="af0"/>
        <w:ind w:firstLine="567"/>
      </w:pPr>
      <w:r w:rsidRPr="00553BAF">
        <w:rPr>
          <w:b/>
          <w:bCs/>
        </w:rPr>
        <w:t>Реестр МСП</w:t>
      </w:r>
      <w:r w:rsidRPr="00553BAF">
        <w:t xml:space="preserve"> – единый реестр субъектов малого и среднего предпринимательства, ведение которого осуществляется в соответствии с Законом 209-ФЗ.</w:t>
      </w:r>
    </w:p>
    <w:p w14:paraId="3BAAF9C1" w14:textId="73C5CCE1" w:rsidR="001A7AA1" w:rsidRPr="00553BAF" w:rsidRDefault="001A7AA1" w:rsidP="00EA1AE4">
      <w:pPr>
        <w:pStyle w:val="af0"/>
        <w:ind w:firstLine="567"/>
      </w:pPr>
      <w:r w:rsidRPr="00553BAF">
        <w:rPr>
          <w:b/>
          <w:bCs/>
        </w:rPr>
        <w:t>Стороны</w:t>
      </w:r>
      <w:r w:rsidRPr="00553BAF">
        <w:t xml:space="preserve"> – Организатор, Заказчик и Участники, являющиеся сторонами данной закупки (при совместном упоминании).</w:t>
      </w:r>
    </w:p>
    <w:p w14:paraId="293C39E8" w14:textId="77777777" w:rsidR="001A7AA1" w:rsidRPr="00553BAF" w:rsidRDefault="001A7AA1" w:rsidP="00EA1AE4">
      <w:pPr>
        <w:pStyle w:val="af0"/>
        <w:ind w:firstLine="567"/>
      </w:pPr>
      <w:r w:rsidRPr="00553BAF">
        <w:rPr>
          <w:b/>
          <w:bCs/>
        </w:rPr>
        <w:t>Субъект МСП</w:t>
      </w:r>
      <w:r w:rsidRPr="00553BAF">
        <w:t xml:space="preserve"> – субъект малого и среднего предпринимательства.</w:t>
      </w:r>
    </w:p>
    <w:p w14:paraId="65D72FFB" w14:textId="0D5A10E3" w:rsidR="001A7AA1" w:rsidRDefault="001A7AA1" w:rsidP="00EA1AE4">
      <w:pPr>
        <w:pStyle w:val="af0"/>
        <w:ind w:firstLine="567"/>
      </w:pPr>
      <w:r w:rsidRPr="00553BAF">
        <w:rPr>
          <w:b/>
          <w:bCs/>
        </w:rPr>
        <w:t>ЭП</w:t>
      </w:r>
      <w:r w:rsidRPr="00553BAF">
        <w:t xml:space="preserve"> – электронная площадка.</w:t>
      </w:r>
    </w:p>
    <w:p w14:paraId="0B589F88" w14:textId="77777777" w:rsidR="00F87384" w:rsidRDefault="006608D1" w:rsidP="006608D1">
      <w:pPr>
        <w:pStyle w:val="af"/>
        <w:outlineLvl w:val="0"/>
      </w:pPr>
      <w:bookmarkStart w:id="1" w:name="_Toc237433834"/>
      <w:r>
        <w:lastRenderedPageBreak/>
        <w:t>Термины и определения</w:t>
      </w:r>
      <w:bookmarkEnd w:id="1"/>
    </w:p>
    <w:p w14:paraId="5EBFB0C1" w14:textId="6702C579" w:rsidR="004E0BB7" w:rsidRDefault="004E0BB7" w:rsidP="004E0BB7">
      <w:pPr>
        <w:pStyle w:val="af0"/>
        <w:ind w:firstLine="567"/>
      </w:pPr>
      <w:r w:rsidRPr="004E0BB7">
        <w:rPr>
          <w:b/>
          <w:bCs/>
        </w:rPr>
        <w:t>Аккредитация</w:t>
      </w:r>
      <w:r>
        <w:t xml:space="preserve"> – процедура проверки заявителей (потенциальных поставщиков) на соответствие требованиям в отношении их правоспособности, благонадежности и деловой репутации, с целью включения их в Реестр аккредитации для обеспечения (в этой части) допуска к участию в закупках, проводимых в Группе РусГидро. Аккредитация проводится </w:t>
      </w:r>
      <w:r w:rsidR="008C37C6">
        <w:t>с целью</w:t>
      </w:r>
      <w:r>
        <w:t xml:space="preserve"> </w:t>
      </w:r>
      <w:r w:rsidR="00370A50">
        <w:t xml:space="preserve">защиты </w:t>
      </w:r>
      <w:r>
        <w:t xml:space="preserve">интересов Заказчика от действий недобросовестных лиц и неблагонадежных поставщиков продукции при проведении закупочных процедур </w:t>
      </w:r>
      <w:r w:rsidR="008C37C6">
        <w:t xml:space="preserve">и выборе Победителя </w:t>
      </w:r>
      <w:r>
        <w:t>и является проявлением коммерческой осмотрительности Заказчика при заключении договора</w:t>
      </w:r>
      <w:r w:rsidR="00DA0ACA">
        <w:t> </w:t>
      </w:r>
      <w:r>
        <w:t>(-ов) по результатам закупки. Порядок проведения данной процедуры представлен в Положени</w:t>
      </w:r>
      <w:r w:rsidR="00236164">
        <w:t>и</w:t>
      </w:r>
      <w:r>
        <w:t xml:space="preserve"> об аккредитации.</w:t>
      </w:r>
    </w:p>
    <w:p w14:paraId="3B3F1B4E" w14:textId="09C3DDCF" w:rsidR="004E0BB7" w:rsidRPr="004E0BB7" w:rsidRDefault="004E0BB7" w:rsidP="004E0BB7">
      <w:pPr>
        <w:pStyle w:val="af0"/>
        <w:ind w:firstLine="567"/>
      </w:pPr>
      <w:r w:rsidRPr="004E0BB7">
        <w:rPr>
          <w:b/>
          <w:bCs/>
        </w:rPr>
        <w:t xml:space="preserve">Актуализация статуса </w:t>
      </w:r>
      <w:r w:rsidR="000B45B0">
        <w:rPr>
          <w:b/>
          <w:bCs/>
        </w:rPr>
        <w:t>(</w:t>
      </w:r>
      <w:r w:rsidRPr="004E0BB7">
        <w:rPr>
          <w:b/>
          <w:bCs/>
        </w:rPr>
        <w:t>аккредитации</w:t>
      </w:r>
      <w:r w:rsidR="000B45B0">
        <w:rPr>
          <w:b/>
          <w:bCs/>
        </w:rPr>
        <w:t>)</w:t>
      </w:r>
      <w:r>
        <w:t xml:space="preserve"> – </w:t>
      </w:r>
      <w:r w:rsidR="008C37C6" w:rsidRPr="008C37C6">
        <w:t>процедура повторной проверки определенного (конкретного) ранее аккредитованного Поставщика на предмет соответствия его установленным критериям аккредитации (или наличия оснований, по</w:t>
      </w:r>
      <w:r w:rsidR="008C37C6">
        <w:t> </w:t>
      </w:r>
      <w:r w:rsidR="008C37C6" w:rsidRPr="008C37C6">
        <w:t>которым прохождение аккредитации не требуется), с продлением срока действия его аккредитации в случае положительного результата такой проверки; при этом от</w:t>
      </w:r>
      <w:r w:rsidR="008C37C6">
        <w:t> </w:t>
      </w:r>
      <w:r w:rsidR="008C37C6" w:rsidRPr="008C37C6">
        <w:t>Поставщика (Участника) не требуется повторное заполнение Заявки на аккредитацию.</w:t>
      </w:r>
    </w:p>
    <w:p w14:paraId="4B0304D7" w14:textId="52C5342D" w:rsidR="00DA460C" w:rsidRDefault="00DA460C" w:rsidP="00EA1AE4">
      <w:pPr>
        <w:pStyle w:val="af0"/>
        <w:ind w:firstLine="567"/>
      </w:pPr>
      <w:r w:rsidRPr="001501EC">
        <w:rPr>
          <w:b/>
          <w:bCs/>
        </w:rPr>
        <w:t>Вторая часть заявки</w:t>
      </w:r>
      <w:r w:rsidRPr="001501EC">
        <w:t xml:space="preserve"> – комплект документов, входящих в состав заявки и содержащих сведения об Участнике и информацию о его соответствии требованиям Документации о закупке, копии документов, подтверждающих соответствие поставляемой продукции, требованиям Документации о закупке, установленным в</w:t>
      </w:r>
      <w:r>
        <w:t> </w:t>
      </w:r>
      <w:r w:rsidRPr="001501EC">
        <w:t>соответствии с законодательством (в случае установления таких требований в</w:t>
      </w:r>
      <w:r w:rsidR="00CD5CE0">
        <w:t> </w:t>
      </w:r>
      <w:r w:rsidRPr="001501EC">
        <w:t>Документации о закупке), а также информацию и документы, необходимые для</w:t>
      </w:r>
      <w:r w:rsidR="00CD5CE0">
        <w:t> </w:t>
      </w:r>
      <w:r w:rsidRPr="001501EC">
        <w:t>осуществления оценки заявки в отношении Участника (в случае установления в</w:t>
      </w:r>
      <w:r>
        <w:t> </w:t>
      </w:r>
      <w:r w:rsidRPr="001501EC">
        <w:t>Документации о закупке соответствующих критериев и порядка оценки) (без указания сведений о ценовом предложении Участника).</w:t>
      </w:r>
    </w:p>
    <w:p w14:paraId="4DDD8113" w14:textId="089DDC2F" w:rsidR="00DA460C" w:rsidRDefault="00DA460C" w:rsidP="00EA1AE4">
      <w:pPr>
        <w:pStyle w:val="af0"/>
        <w:ind w:firstLine="567"/>
      </w:pPr>
      <w:r w:rsidRPr="002C06D0">
        <w:rPr>
          <w:b/>
          <w:bCs/>
        </w:rPr>
        <w:t>Генеральный подрядчик</w:t>
      </w:r>
      <w:r>
        <w:t xml:space="preserve"> – подрядчик, привлекающий к</w:t>
      </w:r>
      <w:r w:rsidR="00236164">
        <w:t xml:space="preserve"> </w:t>
      </w:r>
      <w:r>
        <w:t>исполнению своих обязательств по договору с Заказчиком третьих лиц (субподрядчиков). Под генеральным подрядчиком и субподрядчиками понимаются соответственно</w:t>
      </w:r>
      <w:r w:rsidR="00236164">
        <w:t xml:space="preserve"> также</w:t>
      </w:r>
      <w:r>
        <w:t xml:space="preserve"> генеральный исполнитель и соисполнители, генеральный поставщик и субпоставщики, в зависимости от предмета закупки.</w:t>
      </w:r>
    </w:p>
    <w:p w14:paraId="45AD8EFE" w14:textId="77777777" w:rsidR="00DA460C" w:rsidRDefault="00DA460C" w:rsidP="00EA1AE4">
      <w:pPr>
        <w:pStyle w:val="af0"/>
        <w:ind w:firstLine="567"/>
      </w:pPr>
      <w:r w:rsidRPr="002C06D0">
        <w:rPr>
          <w:b/>
          <w:bCs/>
        </w:rPr>
        <w:t>Документация о закупке</w:t>
      </w:r>
      <w:r>
        <w:t xml:space="preserve"> – </w:t>
      </w:r>
      <w:r w:rsidRPr="00463A20">
        <w:t>комплект документов, содержащий всю необходимую согласно законодательству информацию о закупке и условиях ее проведения.</w:t>
      </w:r>
    </w:p>
    <w:p w14:paraId="26DBE879" w14:textId="01554C70" w:rsidR="008C37C6" w:rsidRDefault="008C37C6" w:rsidP="00EA1AE4">
      <w:pPr>
        <w:pStyle w:val="af0"/>
        <w:ind w:firstLine="567"/>
      </w:pPr>
      <w:r w:rsidRPr="00636EE6">
        <w:rPr>
          <w:b/>
          <w:bCs/>
        </w:rPr>
        <w:t>Единая информационная система в сфере закупок</w:t>
      </w:r>
      <w:r w:rsidRPr="008C37C6">
        <w:t xml:space="preserve"> – совокупность информации, содержащейся в базах данных, информационных технологий и технических средств, обеспечивающих формирование, обработку, хранение такой информации,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закупок.</w:t>
      </w:r>
    </w:p>
    <w:p w14:paraId="2E537EFD" w14:textId="2B14B232" w:rsidR="00DA460C" w:rsidRDefault="00DA460C" w:rsidP="00EA1AE4">
      <w:pPr>
        <w:pStyle w:val="af0"/>
        <w:ind w:firstLine="567"/>
      </w:pPr>
      <w:r w:rsidRPr="002C06D0">
        <w:rPr>
          <w:b/>
          <w:bCs/>
        </w:rPr>
        <w:t>Единый реестр субъектов малого и среднего предпринимательства</w:t>
      </w:r>
      <w:r>
        <w:t xml:space="preserve"> – </w:t>
      </w:r>
      <w:r w:rsidRPr="00463A20">
        <w:t>реестр, являющийся официальным источником сведений о юридических лицах и об</w:t>
      </w:r>
      <w:r>
        <w:t> </w:t>
      </w:r>
      <w:r w:rsidRPr="00463A20">
        <w:t>индивидуальных предпринимателях, отнесенных по законодательству к таковым, и размещенный в сети Интернет на официальном сайте федерального органа исполнительной власти Российской Федерации, осуществляющего функции по контролю и надзору за соблюдением законодательства о налогах и сборах.</w:t>
      </w:r>
    </w:p>
    <w:p w14:paraId="543B8C25" w14:textId="77777777" w:rsidR="00DA460C" w:rsidRDefault="00DA460C" w:rsidP="00EA1AE4">
      <w:pPr>
        <w:pStyle w:val="af0"/>
        <w:ind w:firstLine="567"/>
      </w:pPr>
      <w:r w:rsidRPr="002C06D0">
        <w:rPr>
          <w:b/>
          <w:bCs/>
        </w:rPr>
        <w:lastRenderedPageBreak/>
        <w:t>Заказчик</w:t>
      </w:r>
      <w:r>
        <w:t xml:space="preserve"> – юридическое лицо, в интересах и за счет средств, которого осуществляется закупка.</w:t>
      </w:r>
    </w:p>
    <w:p w14:paraId="1F93F331" w14:textId="638F276D" w:rsidR="007123BF" w:rsidRDefault="007123BF" w:rsidP="00EA1AE4">
      <w:pPr>
        <w:pStyle w:val="af0"/>
        <w:ind w:firstLine="567"/>
      </w:pPr>
      <w:r w:rsidRPr="007123BF">
        <w:rPr>
          <w:b/>
          <w:bCs/>
        </w:rPr>
        <w:t>Закупка</w:t>
      </w:r>
      <w:r w:rsidRPr="007123BF">
        <w:t xml:space="preserve"> – последовательность действий, осуществляемая в соответствии с</w:t>
      </w:r>
      <w:r>
        <w:t> </w:t>
      </w:r>
      <w:r w:rsidRPr="007123BF">
        <w:t>требованиями законодательства, Положением о закупке, иными локальными нормативными документами (актами) Заказчика, а для конкурентной закупки (и</w:t>
      </w:r>
      <w:r>
        <w:t> </w:t>
      </w:r>
      <w:r w:rsidRPr="007123BF">
        <w:t>неконкурентной, проводимой способом состязательный отбор) дополнительно – правилами, установленными Извещением и Документацией о закупке, в результате которой производится выбор поставщика с целью заключения договора на приобретение продукции.</w:t>
      </w:r>
    </w:p>
    <w:p w14:paraId="0B7C5849" w14:textId="2513D7A1" w:rsidR="00DA460C" w:rsidRDefault="00DA460C" w:rsidP="00EA1AE4">
      <w:pPr>
        <w:pStyle w:val="af0"/>
        <w:ind w:firstLine="567"/>
      </w:pPr>
      <w:r w:rsidRPr="002C06D0">
        <w:rPr>
          <w:b/>
          <w:bCs/>
        </w:rPr>
        <w:t>Закупочная комиссия</w:t>
      </w:r>
      <w:r>
        <w:t xml:space="preserve"> – </w:t>
      </w:r>
      <w:r w:rsidRPr="00463A20">
        <w:t>коллегиальный орган, принимающий решения о ходе проведения соответствующей закупки (в том числе по выбору ее победителя)</w:t>
      </w:r>
      <w:r>
        <w:t>.</w:t>
      </w:r>
    </w:p>
    <w:p w14:paraId="5C500772" w14:textId="2CEA0106" w:rsidR="00D82143" w:rsidRDefault="00D82143" w:rsidP="00EA1AE4">
      <w:pPr>
        <w:pStyle w:val="af0"/>
        <w:ind w:firstLine="567"/>
      </w:pPr>
      <w:r w:rsidRPr="00D82143">
        <w:rPr>
          <w:b/>
          <w:bCs/>
        </w:rPr>
        <w:t>Заявка (заявка на участие в закупке)</w:t>
      </w:r>
      <w:r w:rsidRPr="00D82143">
        <w:t xml:space="preserve"> – </w:t>
      </w:r>
      <w:r w:rsidR="00C2032B" w:rsidRPr="00C2032B">
        <w:t>документ (комплект документов), содержащий предложения Участника,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условиях, определенных Заказчиком: для</w:t>
      </w:r>
      <w:r w:rsidR="00C2032B">
        <w:t> </w:t>
      </w:r>
      <w:r w:rsidR="00C2032B" w:rsidRPr="00C2032B">
        <w:t>конкурентных закупок – в Извещении и</w:t>
      </w:r>
      <w:r w:rsidR="00C2032B">
        <w:t> </w:t>
      </w:r>
      <w:r w:rsidR="00C2032B" w:rsidRPr="00C2032B">
        <w:t>(или) Документацией о закупке.</w:t>
      </w:r>
    </w:p>
    <w:p w14:paraId="15559E33" w14:textId="0C692526" w:rsidR="004E0BB7" w:rsidRDefault="004E0BB7" w:rsidP="004E0BB7">
      <w:pPr>
        <w:pStyle w:val="af0"/>
        <w:ind w:firstLine="567"/>
      </w:pPr>
      <w:r w:rsidRPr="004E0BB7">
        <w:rPr>
          <w:b/>
          <w:bCs/>
        </w:rPr>
        <w:t>Заявка на аккредитацию</w:t>
      </w:r>
      <w:r>
        <w:t xml:space="preserve"> – сведения, которые Заявитель предоставляет в</w:t>
      </w:r>
      <w:r w:rsidR="00D10DB7">
        <w:t> </w:t>
      </w:r>
      <w:r>
        <w:t>установленном Положением об</w:t>
      </w:r>
      <w:r w:rsidR="00D10DB7">
        <w:t xml:space="preserve"> </w:t>
      </w:r>
      <w:r>
        <w:t>аккредитации порядке для прохождения аккредитации.</w:t>
      </w:r>
    </w:p>
    <w:p w14:paraId="5B39BF6D" w14:textId="6083C357" w:rsidR="00236164" w:rsidRDefault="00236164" w:rsidP="004E0BB7">
      <w:pPr>
        <w:pStyle w:val="af0"/>
        <w:ind w:firstLine="567"/>
      </w:pPr>
      <w:r w:rsidRPr="00236164">
        <w:rPr>
          <w:b/>
          <w:bCs/>
        </w:rPr>
        <w:t>Извещение о закупке (Извещение)</w:t>
      </w:r>
      <w:r w:rsidRPr="00236164">
        <w:t xml:space="preserve"> – документ, предназначенный для</w:t>
      </w:r>
      <w:r>
        <w:t> </w:t>
      </w:r>
      <w:r w:rsidRPr="00236164">
        <w:t>потенциальных Участников, публикация (размещение) которого означает официальное объявление о начале закупки (информация в объеме, определенном частью</w:t>
      </w:r>
      <w:r>
        <w:t> </w:t>
      </w:r>
      <w:r w:rsidRPr="00236164">
        <w:t>9 статьи</w:t>
      </w:r>
      <w:r>
        <w:t> </w:t>
      </w:r>
      <w:r w:rsidRPr="00236164">
        <w:t>4 Закона</w:t>
      </w:r>
      <w:r>
        <w:t> </w:t>
      </w:r>
      <w:r w:rsidRPr="00236164">
        <w:t>223-ФЗ и Положением о закупке</w:t>
      </w:r>
      <w:r w:rsidR="00951947" w:rsidRPr="00951947">
        <w:t>); под данным документом и соответственно его размещением также подразумевается заполнение и создание на</w:t>
      </w:r>
      <w:r w:rsidR="00951947">
        <w:t> </w:t>
      </w:r>
      <w:r w:rsidR="00951947" w:rsidRPr="00951947">
        <w:t>Официальном сайте (ЕИС) и</w:t>
      </w:r>
      <w:r w:rsidR="00951947">
        <w:t> </w:t>
      </w:r>
      <w:r w:rsidR="00951947" w:rsidRPr="00951947">
        <w:t xml:space="preserve">(или) ЭП соответствующей страницы на указанных ресурсах </w:t>
      </w:r>
      <w:r w:rsidR="008F24EC">
        <w:t>с</w:t>
      </w:r>
      <w:r w:rsidR="00951947" w:rsidRPr="00951947">
        <w:t xml:space="preserve"> информацией об объявленной закупке.</w:t>
      </w:r>
    </w:p>
    <w:p w14:paraId="3C53B120" w14:textId="77777777" w:rsidR="00DA460C" w:rsidRDefault="00DA460C" w:rsidP="00EA1AE4">
      <w:pPr>
        <w:pStyle w:val="af0"/>
        <w:ind w:firstLine="567"/>
      </w:pPr>
      <w:r w:rsidRPr="002C06D0">
        <w:rPr>
          <w:b/>
          <w:bCs/>
        </w:rPr>
        <w:t>Интеллектуальные системы управления электросетевым хозяйством</w:t>
      </w:r>
      <w:r>
        <w:t xml:space="preserve"> – системы удаленного мониторинга и диагностики, интеллектуальные системы учета электрической энергии (мощности), автоматизированные системы управления технологическими процессами подстанций, автоматизированные системы технологического управления центров управления сетями.</w:t>
      </w:r>
    </w:p>
    <w:p w14:paraId="4576F041" w14:textId="77777777" w:rsidR="00DA460C" w:rsidRDefault="00DA460C" w:rsidP="00EA1AE4">
      <w:pPr>
        <w:pStyle w:val="af0"/>
        <w:ind w:firstLine="567"/>
      </w:pPr>
      <w:r w:rsidRPr="002C06D0">
        <w:rPr>
          <w:b/>
          <w:bCs/>
        </w:rPr>
        <w:t>Лот</w:t>
      </w:r>
      <w:r>
        <w:t xml:space="preserve"> – </w:t>
      </w:r>
      <w:r w:rsidRPr="00463A20">
        <w:t>продукция, на которую в рамках закупки допускаются подача отдельного предложения и заключение отдельного договора</w:t>
      </w:r>
      <w:r>
        <w:t>.</w:t>
      </w:r>
    </w:p>
    <w:p w14:paraId="6DA94D4F" w14:textId="2056CA04" w:rsidR="008C37C6" w:rsidRDefault="008C37C6" w:rsidP="00EA1AE4">
      <w:pPr>
        <w:pStyle w:val="af0"/>
        <w:ind w:firstLine="567"/>
      </w:pPr>
      <w:r w:rsidRPr="00636EE6">
        <w:rPr>
          <w:b/>
          <w:bCs/>
        </w:rPr>
        <w:t>Мониторинг аккредитованных поставщиков</w:t>
      </w:r>
      <w:r w:rsidRPr="008C37C6">
        <w:t xml:space="preserve"> – процедура выборочной повторной проверки любого ранее аккредитованного Поставщика на предмет соответствия его установленным критериям аккредитации (или наличия оснований, по которым прохождение аккредитации не требуется), без продления срока действия его аккредитации в случае положительного результата такой проверки; при этом от</w:t>
      </w:r>
      <w:r>
        <w:t> </w:t>
      </w:r>
      <w:r w:rsidRPr="008C37C6">
        <w:t>Поставщика (Участника) не требуется повторное заполнение Заявки на аккредитацию.</w:t>
      </w:r>
    </w:p>
    <w:p w14:paraId="7EEBD8D5" w14:textId="77777777" w:rsidR="00DA460C" w:rsidRDefault="00DA460C" w:rsidP="00EA1AE4">
      <w:pPr>
        <w:pStyle w:val="af0"/>
        <w:ind w:firstLine="567"/>
      </w:pPr>
      <w:r w:rsidRPr="002C06D0">
        <w:rPr>
          <w:b/>
          <w:bCs/>
        </w:rPr>
        <w:t>Начальная (максимальная) цена договора</w:t>
      </w:r>
      <w:r>
        <w:t xml:space="preserve"> – </w:t>
      </w:r>
      <w:r w:rsidRPr="00463A20">
        <w:t>предельно допустимая цена договора (лота, единицы продукции), превышение которой исключает возможность заключения договора / недопустимо для заключения договора по итогам проведения закупки.</w:t>
      </w:r>
    </w:p>
    <w:p w14:paraId="38EA60CF" w14:textId="5E869E26" w:rsidR="00DA460C" w:rsidRDefault="00DA460C" w:rsidP="00EA1AE4">
      <w:pPr>
        <w:pStyle w:val="af0"/>
        <w:ind w:firstLine="567"/>
      </w:pPr>
      <w:r w:rsidRPr="001501EC">
        <w:rPr>
          <w:b/>
          <w:bCs/>
        </w:rPr>
        <w:t>Окончательное предложение</w:t>
      </w:r>
      <w:r w:rsidRPr="001501EC">
        <w:t xml:space="preserve"> – комплект документов, входящих в</w:t>
      </w:r>
      <w:r>
        <w:t xml:space="preserve"> </w:t>
      </w:r>
      <w:r w:rsidRPr="001501EC">
        <w:t>состав первой части заявки и содержащих предложение Участника о функциональных характеристиках (потребительских свойствах) предлагаемой к поставке продукции и об</w:t>
      </w:r>
      <w:r>
        <w:t xml:space="preserve"> </w:t>
      </w:r>
      <w:r w:rsidRPr="001501EC">
        <w:t xml:space="preserve">иных условиях исполнения договора, с учетом </w:t>
      </w:r>
      <w:r w:rsidR="00BF72E6">
        <w:t>уточненных</w:t>
      </w:r>
      <w:r w:rsidRPr="001501EC">
        <w:t xml:space="preserve"> Извещения и Документации о закупке </w:t>
      </w:r>
      <w:r w:rsidRPr="001501EC">
        <w:lastRenderedPageBreak/>
        <w:t>по</w:t>
      </w:r>
      <w:r>
        <w:t> </w:t>
      </w:r>
      <w:r w:rsidRPr="001501EC">
        <w:t>результатам проведенных обсуждений (в случае проведения таковых и выявления необходимости внесения изменений в Извещение и Документацию о закупке).</w:t>
      </w:r>
    </w:p>
    <w:p w14:paraId="1290C1BD" w14:textId="77777777" w:rsidR="00DA460C" w:rsidRDefault="00DA460C" w:rsidP="00EA1AE4">
      <w:pPr>
        <w:pStyle w:val="af0"/>
        <w:ind w:firstLine="567"/>
      </w:pPr>
      <w:r w:rsidRPr="002C06D0">
        <w:rPr>
          <w:b/>
          <w:bCs/>
        </w:rPr>
        <w:t xml:space="preserve">Оператор </w:t>
      </w:r>
      <w:r>
        <w:rPr>
          <w:b/>
          <w:bCs/>
        </w:rPr>
        <w:t>электронной площадки</w:t>
      </w:r>
      <w:r>
        <w:t xml:space="preserve"> – </w:t>
      </w:r>
      <w:r w:rsidRPr="00463A20">
        <w:t>юридическое лицо, соответствующее требованиям законодательства, владеющее электронной площадкой и обеспечивающее проведение закупок в электронной форме в соответствии с положениями законодательства.</w:t>
      </w:r>
    </w:p>
    <w:p w14:paraId="56652FA6" w14:textId="77777777" w:rsidR="00DA460C" w:rsidRDefault="00DA460C" w:rsidP="00EA1AE4">
      <w:pPr>
        <w:pStyle w:val="af0"/>
        <w:ind w:firstLine="567"/>
      </w:pPr>
      <w:r w:rsidRPr="002C06D0">
        <w:rPr>
          <w:b/>
          <w:bCs/>
        </w:rPr>
        <w:t>Организатор</w:t>
      </w:r>
      <w:r>
        <w:t xml:space="preserve"> – </w:t>
      </w:r>
      <w:r w:rsidRPr="00463A20">
        <w:t>Заказчик или действующее по договору с ним юридическое лицо, выступающее Сторонним организатором закупки</w:t>
      </w:r>
      <w:r>
        <w:t>.</w:t>
      </w:r>
    </w:p>
    <w:p w14:paraId="02E1D1CB" w14:textId="2C01254D" w:rsidR="00DA460C" w:rsidRDefault="00DA460C" w:rsidP="000536A6">
      <w:pPr>
        <w:pStyle w:val="af0"/>
        <w:ind w:firstLine="567"/>
      </w:pPr>
      <w:r w:rsidRPr="002C06D0">
        <w:rPr>
          <w:b/>
          <w:bCs/>
        </w:rPr>
        <w:t>Официальное размещение</w:t>
      </w:r>
      <w:r>
        <w:t xml:space="preserve"> – </w:t>
      </w:r>
      <w:r w:rsidRPr="001A7AA1">
        <w:t>размещение информации о закупке в ЕИС, на</w:t>
      </w:r>
      <w:r>
        <w:t> </w:t>
      </w:r>
      <w:r w:rsidRPr="001A7AA1">
        <w:t>Официальном сайте</w:t>
      </w:r>
      <w:r>
        <w:t xml:space="preserve"> </w:t>
      </w:r>
      <w:bookmarkStart w:id="2" w:name="_Hlk149048701"/>
      <w:r w:rsidR="004D7A8D">
        <w:t>(с размещением коп</w:t>
      </w:r>
      <w:r>
        <w:t>и</w:t>
      </w:r>
      <w:r w:rsidR="004D7A8D">
        <w:t>й</w:t>
      </w:r>
      <w:r>
        <w:t xml:space="preserve"> на ЭП</w:t>
      </w:r>
      <w:r w:rsidR="004D7A8D">
        <w:t>)</w:t>
      </w:r>
      <w:bookmarkEnd w:id="2"/>
      <w:r>
        <w:t>.</w:t>
      </w:r>
      <w:r w:rsidRPr="001A7AA1">
        <w:t xml:space="preserve"> </w:t>
      </w:r>
      <w:r w:rsidR="00822C28" w:rsidRPr="00822C28">
        <w:t>Если окончание срока размещения приходится на</w:t>
      </w:r>
      <w:r w:rsidR="004D7A8D">
        <w:t xml:space="preserve"> </w:t>
      </w:r>
      <w:r w:rsidR="00822C28" w:rsidRPr="00822C28">
        <w:t>нерабочий день согласно законодательству, сведения размещаются в</w:t>
      </w:r>
      <w:r w:rsidR="004D7A8D">
        <w:t> </w:t>
      </w:r>
      <w:r w:rsidR="00822C28" w:rsidRPr="00822C28">
        <w:t>первый рабочий день, следующий за нерабочими днями</w:t>
      </w:r>
      <w:r>
        <w:t>.</w:t>
      </w:r>
    </w:p>
    <w:p w14:paraId="6A3431D4" w14:textId="4E96F52C" w:rsidR="00DA460C" w:rsidRDefault="00DA460C" w:rsidP="00DA460C">
      <w:pPr>
        <w:pStyle w:val="af0"/>
        <w:ind w:firstLine="567"/>
      </w:pPr>
      <w:r w:rsidRPr="002C06D0">
        <w:rPr>
          <w:b/>
          <w:bCs/>
        </w:rPr>
        <w:t>Переторжка</w:t>
      </w:r>
      <w:r>
        <w:t xml:space="preserve"> – </w:t>
      </w:r>
      <w:r w:rsidRPr="00463A20">
        <w:t xml:space="preserve">опциональный этап закупки, представляющий собой процедуру подачи Участниками дополнительных </w:t>
      </w:r>
      <w:r>
        <w:t xml:space="preserve">ценовых </w:t>
      </w:r>
      <w:r w:rsidRPr="00463A20">
        <w:t>предложений с целью повысить их предпочтительность для Заказчика</w:t>
      </w:r>
      <w:r>
        <w:t>.</w:t>
      </w:r>
    </w:p>
    <w:p w14:paraId="2C3A0E19" w14:textId="77777777" w:rsidR="00DA460C" w:rsidRDefault="00DA460C" w:rsidP="00EA1AE4">
      <w:pPr>
        <w:pStyle w:val="af0"/>
        <w:ind w:firstLine="567"/>
      </w:pPr>
      <w:r w:rsidRPr="001501EC">
        <w:rPr>
          <w:b/>
          <w:bCs/>
        </w:rPr>
        <w:t>Первая часть заявки</w:t>
      </w:r>
      <w:r w:rsidRPr="001501EC">
        <w:t xml:space="preserve"> – комплект документов, входящих в состав заявки и содержащих исключительно описание предлагаемой к поставке продукции, которая является предметом настоящей закупки (без указания сведений об Участнике и</w:t>
      </w:r>
      <w:r>
        <w:t> (</w:t>
      </w:r>
      <w:r w:rsidRPr="001501EC">
        <w:t>или</w:t>
      </w:r>
      <w:r>
        <w:t>)</w:t>
      </w:r>
      <w:r w:rsidRPr="001501EC">
        <w:t xml:space="preserve"> о</w:t>
      </w:r>
      <w:r>
        <w:t> </w:t>
      </w:r>
      <w:r w:rsidRPr="001501EC">
        <w:t>его ценовом предложении), в том числе сведения об окончательном предложении Участника по результатам проведения обсуждений (в случае проведения таковых), а</w:t>
      </w:r>
      <w:r>
        <w:t> </w:t>
      </w:r>
      <w:r w:rsidRPr="001501EC">
        <w:t>также информацию и документы, необходимые для осуществления оценки заявки в</w:t>
      </w:r>
      <w:r>
        <w:t> </w:t>
      </w:r>
      <w:r w:rsidRPr="001501EC">
        <w:t>отношении предлагаемой к поставке продукции (в случае установления в</w:t>
      </w:r>
      <w:r>
        <w:t> </w:t>
      </w:r>
      <w:r w:rsidRPr="001501EC">
        <w:t>Документации о закупке соответствующих критериев и порядка оценки).</w:t>
      </w:r>
    </w:p>
    <w:p w14:paraId="4A3B9526" w14:textId="7B5461D0" w:rsidR="00DA460C" w:rsidRDefault="00DA460C" w:rsidP="00EA1AE4">
      <w:pPr>
        <w:pStyle w:val="af0"/>
        <w:ind w:firstLine="567"/>
      </w:pPr>
      <w:r w:rsidRPr="002C06D0">
        <w:rPr>
          <w:b/>
          <w:bCs/>
        </w:rPr>
        <w:t>Победитель</w:t>
      </w:r>
      <w:r>
        <w:t xml:space="preserve"> – Участник, заявка которого соответствует требованиям Документации о закупке и который предложил лучшие условия исполнения </w:t>
      </w:r>
      <w:r w:rsidR="00AF333A">
        <w:t>д</w:t>
      </w:r>
      <w:r>
        <w:t>оговора на основании критериев оценки в соответствии с Документацией о закупке</w:t>
      </w:r>
      <w:r w:rsidR="00822C28">
        <w:t>.</w:t>
      </w:r>
      <w:r>
        <w:t xml:space="preserve"> </w:t>
      </w:r>
      <w:r w:rsidR="00822C28">
        <w:t>В</w:t>
      </w:r>
      <w:r>
        <w:t xml:space="preserve"> случае признания закупки несостоявшейся </w:t>
      </w:r>
      <w:r w:rsidR="00822C28">
        <w:t>Е</w:t>
      </w:r>
      <w:r>
        <w:t>динственный участник такой закупки, с</w:t>
      </w:r>
      <w:r w:rsidR="00E7475B">
        <w:t xml:space="preserve"> </w:t>
      </w:r>
      <w:r>
        <w:t>которым Заказчик приня</w:t>
      </w:r>
      <w:r w:rsidR="00822C28">
        <w:t>л</w:t>
      </w:r>
      <w:r>
        <w:t xml:space="preserve"> решение заключить </w:t>
      </w:r>
      <w:r w:rsidR="00AF333A">
        <w:t>д</w:t>
      </w:r>
      <w:r>
        <w:t>оговор по результатам закупки</w:t>
      </w:r>
      <w:r w:rsidR="00822C28">
        <w:t xml:space="preserve">, </w:t>
      </w:r>
      <w:r w:rsidR="00822C28" w:rsidRPr="00822C28">
        <w:t>в</w:t>
      </w:r>
      <w:r w:rsidR="00E7475B">
        <w:t xml:space="preserve"> </w:t>
      </w:r>
      <w:r w:rsidR="00822C28" w:rsidRPr="00822C28">
        <w:t>оговоренных Положением о</w:t>
      </w:r>
      <w:r w:rsidR="00E7475B">
        <w:t> </w:t>
      </w:r>
      <w:r w:rsidR="00822C28" w:rsidRPr="00822C28">
        <w:t>закупке случаях приобретает обязательства Победителя по</w:t>
      </w:r>
      <w:r w:rsidR="00E7475B">
        <w:t xml:space="preserve"> </w:t>
      </w:r>
      <w:r w:rsidR="00822C28" w:rsidRPr="00822C28">
        <w:t xml:space="preserve">заключению </w:t>
      </w:r>
      <w:r w:rsidR="00AF333A">
        <w:t>д</w:t>
      </w:r>
      <w:r w:rsidR="00822C28" w:rsidRPr="00822C28">
        <w:t>оговора</w:t>
      </w:r>
      <w:r>
        <w:t>.</w:t>
      </w:r>
    </w:p>
    <w:p w14:paraId="6AD5A8E5" w14:textId="77777777" w:rsidR="00DA460C" w:rsidRDefault="00DA460C" w:rsidP="00EA1AE4">
      <w:pPr>
        <w:pStyle w:val="af0"/>
        <w:ind w:firstLine="567"/>
      </w:pPr>
      <w:r w:rsidRPr="002C06D0">
        <w:rPr>
          <w:b/>
          <w:bCs/>
        </w:rPr>
        <w:t>Поставщик</w:t>
      </w:r>
      <w:r>
        <w:t xml:space="preserve"> – любое юридическое или физическое лицо, а также объединение этих лиц, способное на законных основаниях поставить Заказчику требуемую продукцию. Под поставщиком продукции при закупке работ / услуг понимается соответственно подрядчик / исполнитель.</w:t>
      </w:r>
    </w:p>
    <w:p w14:paraId="21BD4E15" w14:textId="77777777" w:rsidR="00DA460C" w:rsidRDefault="00DA460C" w:rsidP="00EA1AE4">
      <w:pPr>
        <w:pStyle w:val="af0"/>
        <w:ind w:firstLine="567"/>
      </w:pPr>
      <w:r w:rsidRPr="002C06D0">
        <w:rPr>
          <w:b/>
          <w:bCs/>
        </w:rPr>
        <w:t>Предмет закупки</w:t>
      </w:r>
      <w:r>
        <w:rPr>
          <w:b/>
          <w:bCs/>
        </w:rPr>
        <w:t xml:space="preserve"> /</w:t>
      </w:r>
      <w:r w:rsidRPr="002C06D0">
        <w:rPr>
          <w:b/>
          <w:bCs/>
        </w:rPr>
        <w:t xml:space="preserve"> предмет договора</w:t>
      </w:r>
      <w:r>
        <w:t xml:space="preserve"> – </w:t>
      </w:r>
      <w:r w:rsidRPr="00463A20">
        <w:t>конкретная продукция, которую предполагается закупить в объеме и на условиях, определенных Заказчиком</w:t>
      </w:r>
      <w:r>
        <w:t>.</w:t>
      </w:r>
    </w:p>
    <w:p w14:paraId="76693CE3" w14:textId="4D44B0F4" w:rsidR="00DA460C" w:rsidRDefault="00DA460C" w:rsidP="00EA1AE4">
      <w:pPr>
        <w:pStyle w:val="af0"/>
        <w:ind w:firstLine="567"/>
      </w:pPr>
      <w:r w:rsidRPr="002C06D0">
        <w:rPr>
          <w:b/>
          <w:bCs/>
        </w:rPr>
        <w:t>Преференция</w:t>
      </w:r>
      <w:r>
        <w:t xml:space="preserve"> – </w:t>
      </w:r>
      <w:r w:rsidRPr="00463A20">
        <w:t>преимущество, которое Заказчик предоставляет определенным группам поставщиков при проведении закупок</w:t>
      </w:r>
      <w:r w:rsidR="00122CDF">
        <w:t xml:space="preserve"> </w:t>
      </w:r>
      <w:r w:rsidR="00122CDF" w:rsidRPr="00122CDF">
        <w:t>в соответствии с Единым Положением о</w:t>
      </w:r>
      <w:r w:rsidR="00122CDF">
        <w:t> </w:t>
      </w:r>
      <w:r w:rsidR="00122CDF" w:rsidRPr="00122CDF">
        <w:t>закупке продукции для нужд Группы РусГидро</w:t>
      </w:r>
      <w:r>
        <w:t>.</w:t>
      </w:r>
    </w:p>
    <w:p w14:paraId="06D907B0" w14:textId="4A55DF9F" w:rsidR="00C2032B" w:rsidRDefault="00C2032B" w:rsidP="00EA1AE4">
      <w:pPr>
        <w:pStyle w:val="af0"/>
        <w:ind w:firstLine="567"/>
      </w:pPr>
      <w:r w:rsidRPr="00C2032B">
        <w:rPr>
          <w:b/>
          <w:bCs/>
        </w:rPr>
        <w:t>Применение законодательства о национальном режиме</w:t>
      </w:r>
      <w:r>
        <w:t xml:space="preserve"> – </w:t>
      </w:r>
      <w:r w:rsidRPr="00C2032B">
        <w:t xml:space="preserve">обеспечение (либо необеспечение)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</w:t>
      </w:r>
      <w:r w:rsidR="00C86FFE" w:rsidRPr="00C2032B">
        <w:t>равны</w:t>
      </w:r>
      <w:r w:rsidR="00C86FFE">
        <w:t>х</w:t>
      </w:r>
      <w:r w:rsidR="00C86FFE" w:rsidRPr="00C2032B">
        <w:t xml:space="preserve"> услови</w:t>
      </w:r>
      <w:r w:rsidR="00C86FFE">
        <w:t>й</w:t>
      </w:r>
      <w:r w:rsidR="00C86FFE" w:rsidRPr="00C2032B">
        <w:t xml:space="preserve"> </w:t>
      </w:r>
      <w:r w:rsidRPr="00C2032B">
        <w:t>с</w:t>
      </w:r>
      <w:r>
        <w:t> </w:t>
      </w:r>
      <w:r w:rsidRPr="00C2032B">
        <w:t>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в</w:t>
      </w:r>
      <w:r>
        <w:t> </w:t>
      </w:r>
      <w:r w:rsidRPr="00C2032B">
        <w:t>соответствии с нормами, установленными законодательством.</w:t>
      </w:r>
    </w:p>
    <w:p w14:paraId="64F2941A" w14:textId="74F7BE9A" w:rsidR="00DA460C" w:rsidRDefault="00DA460C" w:rsidP="00937AAB">
      <w:pPr>
        <w:pStyle w:val="af0"/>
        <w:ind w:firstLine="567"/>
      </w:pPr>
      <w:r w:rsidRPr="00553BAF">
        <w:rPr>
          <w:b/>
          <w:bCs/>
        </w:rPr>
        <w:lastRenderedPageBreak/>
        <w:t>Программное обеспечение</w:t>
      </w:r>
      <w:r w:rsidRPr="00553BAF">
        <w:t xml:space="preserve"> – программное обеспечение, включенное в единый реестр </w:t>
      </w:r>
      <w:r w:rsidR="00822C28">
        <w:t>Минцифры России</w:t>
      </w:r>
      <w:r w:rsidRPr="00553BAF">
        <w:t xml:space="preserve"> российских программ для электронных вычислительных машин и баз данных, используемое в качестве компонента интеллектуальных систем управления электросетевым хозяйством.</w:t>
      </w:r>
    </w:p>
    <w:p w14:paraId="4928A42D" w14:textId="77777777" w:rsidR="00DA460C" w:rsidRDefault="00DA460C" w:rsidP="00EA1AE4">
      <w:pPr>
        <w:pStyle w:val="af0"/>
        <w:ind w:firstLine="567"/>
      </w:pPr>
      <w:r w:rsidRPr="002C06D0">
        <w:rPr>
          <w:b/>
          <w:bCs/>
        </w:rPr>
        <w:t>Продукция</w:t>
      </w:r>
      <w:r>
        <w:t xml:space="preserve"> – </w:t>
      </w:r>
      <w:r w:rsidRPr="00A86835">
        <w:t>товары, работы, услуги, приобретаемые Заказчиком на возмездной основе; в том числе в контексте «поставка продукции»: поставка товаров, выполнение работ, оказание услуг</w:t>
      </w:r>
      <w:r>
        <w:t>.</w:t>
      </w:r>
    </w:p>
    <w:p w14:paraId="5FC9CFF6" w14:textId="74566C66" w:rsidR="004E0BB7" w:rsidRDefault="004E0BB7" w:rsidP="00EA1AE4">
      <w:pPr>
        <w:pStyle w:val="af0"/>
        <w:ind w:firstLine="567"/>
      </w:pPr>
      <w:r w:rsidRPr="004E0BB7">
        <w:rPr>
          <w:b/>
          <w:bCs/>
        </w:rPr>
        <w:t>Реестр аккредитации</w:t>
      </w:r>
      <w:r w:rsidRPr="004E0BB7">
        <w:t xml:space="preserve"> – перечень </w:t>
      </w:r>
      <w:r w:rsidR="008C37C6">
        <w:t xml:space="preserve">лиц – </w:t>
      </w:r>
      <w:r w:rsidRPr="004E0BB7">
        <w:t>Заявителей, подававших Заявки на</w:t>
      </w:r>
      <w:r w:rsidR="008C37C6">
        <w:t> </w:t>
      </w:r>
      <w:r w:rsidRPr="004E0BB7">
        <w:t xml:space="preserve">аккредитацию с указанием </w:t>
      </w:r>
      <w:r w:rsidR="008C37C6">
        <w:t xml:space="preserve">в отношении них </w:t>
      </w:r>
      <w:r w:rsidRPr="004E0BB7">
        <w:t>результатов процедуры аккредитации.</w:t>
      </w:r>
    </w:p>
    <w:p w14:paraId="2AC71C31" w14:textId="27DDA358" w:rsidR="00DA460C" w:rsidRDefault="00DA460C" w:rsidP="00EA1AE4">
      <w:pPr>
        <w:pStyle w:val="af0"/>
        <w:ind w:firstLine="567"/>
      </w:pPr>
      <w:r w:rsidRPr="002C06D0">
        <w:rPr>
          <w:b/>
          <w:bCs/>
        </w:rPr>
        <w:t>Субъект малого и среднего предпринимательства</w:t>
      </w:r>
      <w:r>
        <w:t xml:space="preserve"> – определяется в соответствии с </w:t>
      </w:r>
      <w:r w:rsidR="007B78FE">
        <w:t>Законом</w:t>
      </w:r>
      <w:r>
        <w:t> 209-ФЗ. Все условия и требования данной Документации о закупке, относящиеся к субъектам МСП, распространяются также на</w:t>
      </w:r>
      <w:r w:rsidR="007B78FE">
        <w:t xml:space="preserve"> </w:t>
      </w:r>
      <w:r>
        <w:t>физических лиц, не</w:t>
      </w:r>
      <w:r w:rsidR="007B78FE">
        <w:t> </w:t>
      </w:r>
      <w:r>
        <w:t>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Style w:val="af8"/>
        </w:rPr>
        <w:footnoteReference w:id="1"/>
      </w:r>
      <w:r>
        <w:t>, если иное не установлено в</w:t>
      </w:r>
      <w:r w:rsidR="007B78FE">
        <w:t> </w:t>
      </w:r>
      <w:r>
        <w:t>Документации о закупке.</w:t>
      </w:r>
    </w:p>
    <w:p w14:paraId="33915D0B" w14:textId="29FA3A87" w:rsidR="00DA460C" w:rsidRDefault="00DA460C" w:rsidP="00EA1AE4">
      <w:pPr>
        <w:pStyle w:val="af0"/>
        <w:ind w:firstLine="567"/>
      </w:pPr>
      <w:r w:rsidRPr="002C06D0">
        <w:rPr>
          <w:b/>
          <w:bCs/>
        </w:rPr>
        <w:t>Уполномоченное лицо</w:t>
      </w:r>
      <w:r>
        <w:t xml:space="preserve"> – руководитель организации, действующий на основании устава, или уполномоченное им лицо, действующее на основании доверенности на осуществление действий</w:t>
      </w:r>
      <w:r w:rsidR="00645729">
        <w:t xml:space="preserve">, </w:t>
      </w:r>
      <w:r w:rsidR="00645729" w:rsidRPr="00493028">
        <w:rPr>
          <w:rFonts w:eastAsia="Calibri" w:cs="Times New Roman"/>
          <w:shd w:val="clear" w:color="auto" w:fill="FFFFFF" w:themeFill="background1"/>
        </w:rPr>
        <w:t>в том числе выданной в порядке передоверия</w:t>
      </w:r>
      <w:r w:rsidR="00645729">
        <w:rPr>
          <w:rFonts w:eastAsia="Calibri" w:cs="Times New Roman"/>
          <w:shd w:val="clear" w:color="auto" w:fill="FFFFFF" w:themeFill="background1"/>
        </w:rPr>
        <w:t>,</w:t>
      </w:r>
      <w:r>
        <w:t xml:space="preserve"> от имени организации, полномочия которых подтверждены соответствующими документами.</w:t>
      </w:r>
    </w:p>
    <w:p w14:paraId="6AAB2F48" w14:textId="74F2A4BB" w:rsidR="00DA460C" w:rsidRDefault="00DA460C" w:rsidP="00EA1AE4">
      <w:pPr>
        <w:pStyle w:val="af0"/>
        <w:ind w:firstLine="567"/>
      </w:pPr>
      <w:r w:rsidRPr="002C06D0">
        <w:rPr>
          <w:b/>
          <w:bCs/>
        </w:rPr>
        <w:t>Участник</w:t>
      </w:r>
      <w:r>
        <w:t xml:space="preserve"> – </w:t>
      </w:r>
      <w:r w:rsidR="00822C28" w:rsidRPr="00822C28">
        <w:t>любое юридическое лицо, независимо от организационно-правовой формы, формы собственности, места нахождения и места происхождения капитала (за исключением юридического лица, являющегося иностранным агентом в</w:t>
      </w:r>
      <w:r w:rsidR="00822C28">
        <w:t> </w:t>
      </w:r>
      <w:r w:rsidR="00822C28" w:rsidRPr="00822C28">
        <w:t xml:space="preserve">соответствии с </w:t>
      </w:r>
      <w:r w:rsidR="007B78FE">
        <w:t>Законом</w:t>
      </w:r>
      <w:r w:rsidR="00A46C32">
        <w:t> </w:t>
      </w:r>
      <w:r w:rsidR="00822C28" w:rsidRPr="00822C28">
        <w:t xml:space="preserve">255-ФЗ), либо любое физическое лицо, в том числе индивидуальный предприниматель, </w:t>
      </w:r>
      <w:r w:rsidR="00611748" w:rsidRPr="00611748">
        <w:t>, выразившее заинтересованность в участии в закупке (посредством получения Документации о</w:t>
      </w:r>
      <w:r w:rsidR="00611748">
        <w:t> </w:t>
      </w:r>
      <w:r w:rsidR="00611748" w:rsidRPr="00611748">
        <w:t>закупке, направления запроса о разъяснении Документации о закупке, внесения обеспечения заявки или подачи заявки на участие в закупке)</w:t>
      </w:r>
      <w:r w:rsidRPr="00A86835">
        <w:t>.</w:t>
      </w:r>
    </w:p>
    <w:p w14:paraId="4441D784" w14:textId="77777777" w:rsidR="00DA460C" w:rsidRPr="001501EC" w:rsidRDefault="00DA460C" w:rsidP="00EA1AE4">
      <w:pPr>
        <w:pStyle w:val="af0"/>
        <w:ind w:firstLine="567"/>
      </w:pPr>
      <w:r w:rsidRPr="001501EC">
        <w:rPr>
          <w:b/>
          <w:bCs/>
        </w:rPr>
        <w:t>Ценовое предложение</w:t>
      </w:r>
      <w:r w:rsidRPr="001501EC">
        <w:t xml:space="preserve"> – комплект документов, входящих в состав заявки, но</w:t>
      </w:r>
      <w:r>
        <w:t> </w:t>
      </w:r>
      <w:r w:rsidRPr="001501EC">
        <w:t>подаваемых отдельно от первой и второй частей заявки и содержащих предложение Участника о цене Договора и</w:t>
      </w:r>
      <w:r>
        <w:t> (</w:t>
      </w:r>
      <w:r w:rsidRPr="001501EC">
        <w:t>или</w:t>
      </w:r>
      <w:r>
        <w:t>)</w:t>
      </w:r>
      <w:r w:rsidRPr="001501EC">
        <w:t xml:space="preserve"> каждой единицы продукции, являющейся предметом Договора, и</w:t>
      </w:r>
      <w:r>
        <w:t> (</w:t>
      </w:r>
      <w:r w:rsidRPr="001501EC">
        <w:t>или</w:t>
      </w:r>
      <w:r>
        <w:t>)</w:t>
      </w:r>
      <w:r w:rsidRPr="001501EC">
        <w:t xml:space="preserve"> формулу расчета цены Договора и</w:t>
      </w:r>
      <w:r>
        <w:t> (</w:t>
      </w:r>
      <w:r w:rsidRPr="001501EC">
        <w:t>или</w:t>
      </w:r>
      <w:r>
        <w:t>)</w:t>
      </w:r>
      <w:r w:rsidRPr="001501EC">
        <w:t xml:space="preserve"> расходы на эксплуатацию и ремонт товаров, использование результатов работ / услуг и</w:t>
      </w:r>
      <w:r>
        <w:t> (</w:t>
      </w:r>
      <w:r w:rsidRPr="001501EC">
        <w:t>или</w:t>
      </w:r>
      <w:r>
        <w:t>)</w:t>
      </w:r>
      <w:r w:rsidRPr="001501EC">
        <w:t xml:space="preserve"> любые иные сведения / документы, требуемые в соответствии с Документацией о</w:t>
      </w:r>
      <w:r>
        <w:t xml:space="preserve"> </w:t>
      </w:r>
      <w:r w:rsidRPr="001501EC">
        <w:t>закупке и содержащие информацию о ценовых параметрах предложения Участника.</w:t>
      </w:r>
    </w:p>
    <w:p w14:paraId="6901512E" w14:textId="77777777" w:rsidR="00017506" w:rsidRDefault="00017506" w:rsidP="00017506">
      <w:pPr>
        <w:pStyle w:val="a4"/>
      </w:pPr>
      <w:bookmarkStart w:id="3" w:name="_Ref125359988"/>
      <w:bookmarkStart w:id="4" w:name="_Toc237433835"/>
      <w:r>
        <w:lastRenderedPageBreak/>
        <w:t>Основные сведения о закупке</w:t>
      </w:r>
      <w:bookmarkEnd w:id="3"/>
      <w:bookmarkEnd w:id="4"/>
    </w:p>
    <w:p w14:paraId="729430B8" w14:textId="77777777" w:rsidR="00017506" w:rsidRDefault="00017506" w:rsidP="00017506">
      <w:pPr>
        <w:pStyle w:val="a5"/>
      </w:pPr>
      <w:bookmarkStart w:id="5" w:name="_Toc237433836"/>
      <w:r>
        <w:t>Статус настоящего раздела</w:t>
      </w:r>
      <w:bookmarkEnd w:id="5"/>
    </w:p>
    <w:p w14:paraId="5EC16EBE" w14:textId="236010EB" w:rsidR="005C762F" w:rsidRDefault="00017506" w:rsidP="00017506">
      <w:pPr>
        <w:pStyle w:val="a6"/>
      </w:pPr>
      <w:r>
        <w:t>В настоящем разделе содержатся основные сведения о предмете, способе и иных ключевых условиях проводимой закупки.</w:t>
      </w:r>
    </w:p>
    <w:p w14:paraId="287F621D" w14:textId="7EC79DC8" w:rsidR="00F87384" w:rsidRDefault="00017506" w:rsidP="00017506">
      <w:pPr>
        <w:pStyle w:val="a6"/>
      </w:pPr>
      <w:r>
        <w:t xml:space="preserve">Здесь и далее все используемые </w:t>
      </w:r>
      <w:r w:rsidR="00822C28">
        <w:t>ссылки</w:t>
      </w:r>
      <w:r>
        <w:t xml:space="preserve"> относятся к соответствующим пунктам, разделам и подразделам Документации о закупке, если прямо не </w:t>
      </w:r>
      <w:r w:rsidR="0045740D">
        <w:t>указано</w:t>
      </w:r>
      <w:r>
        <w:t xml:space="preserve"> иное</w:t>
      </w:r>
      <w:r w:rsidR="0045740D">
        <w:t>; ссылки на приложения относятся к</w:t>
      </w:r>
      <w:r w:rsidR="00822C28">
        <w:t xml:space="preserve"> </w:t>
      </w:r>
      <w:r w:rsidR="0045740D">
        <w:t>соответствующим приложениям к</w:t>
      </w:r>
      <w:r w:rsidR="00822C28">
        <w:t> </w:t>
      </w:r>
      <w:r w:rsidR="0045740D">
        <w:t>Документации о закупке, если прямо не</w:t>
      </w:r>
      <w:r w:rsidR="00822C28">
        <w:t xml:space="preserve"> </w:t>
      </w:r>
      <w:r w:rsidR="0045740D">
        <w:t>указано иное.</w:t>
      </w:r>
      <w:r>
        <w:t xml:space="preserve"> Ссылки на статьи, пункты и разделы, используемые в</w:t>
      </w:r>
      <w:r w:rsidR="00822C28">
        <w:t xml:space="preserve"> </w:t>
      </w:r>
      <w:hyperlink w:anchor="Прил01_ТехТребования" w:history="1">
        <w:r w:rsidRPr="0047064E">
          <w:rPr>
            <w:rStyle w:val="afe"/>
          </w:rPr>
          <w:t>Технически</w:t>
        </w:r>
        <w:r w:rsidR="0000049F" w:rsidRPr="0047064E">
          <w:rPr>
            <w:rStyle w:val="afe"/>
          </w:rPr>
          <w:t>х</w:t>
        </w:r>
        <w:r w:rsidRPr="0047064E">
          <w:rPr>
            <w:rStyle w:val="afe"/>
          </w:rPr>
          <w:t xml:space="preserve"> требовани</w:t>
        </w:r>
        <w:r w:rsidR="0000049F" w:rsidRPr="0047064E">
          <w:rPr>
            <w:rStyle w:val="afe"/>
          </w:rPr>
          <w:t>ях (Приложение № 1)</w:t>
        </w:r>
      </w:hyperlink>
      <w:r w:rsidR="005C762F">
        <w:rPr>
          <w:rStyle w:val="afe"/>
        </w:rPr>
        <w:t>,</w:t>
      </w:r>
      <w:r>
        <w:t xml:space="preserve"> </w:t>
      </w:r>
      <w:r w:rsidR="003A77F1">
        <w:t xml:space="preserve">в </w:t>
      </w:r>
      <w:hyperlink w:anchor="Прил02_ПроектДоговора" w:history="1">
        <w:r w:rsidR="003A77F1" w:rsidRPr="0047064E">
          <w:rPr>
            <w:rStyle w:val="afe"/>
          </w:rPr>
          <w:t>П</w:t>
        </w:r>
        <w:r w:rsidRPr="0047064E">
          <w:rPr>
            <w:rStyle w:val="afe"/>
          </w:rPr>
          <w:t>роект</w:t>
        </w:r>
        <w:r w:rsidR="0000049F" w:rsidRPr="0047064E">
          <w:rPr>
            <w:rStyle w:val="afe"/>
          </w:rPr>
          <w:t>е</w:t>
        </w:r>
        <w:r w:rsidRPr="0047064E">
          <w:rPr>
            <w:rStyle w:val="afe"/>
          </w:rPr>
          <w:t xml:space="preserve"> </w:t>
        </w:r>
        <w:r w:rsidR="003A77F1" w:rsidRPr="0047064E">
          <w:rPr>
            <w:rStyle w:val="afe"/>
          </w:rPr>
          <w:t>д</w:t>
        </w:r>
        <w:r w:rsidRPr="0047064E">
          <w:rPr>
            <w:rStyle w:val="afe"/>
          </w:rPr>
          <w:t>оговора</w:t>
        </w:r>
        <w:r w:rsidR="0000049F" w:rsidRPr="0047064E">
          <w:rPr>
            <w:rStyle w:val="afe"/>
          </w:rPr>
          <w:t xml:space="preserve"> (Приложение № 2)</w:t>
        </w:r>
      </w:hyperlink>
      <w:r w:rsidR="005C762F" w:rsidRPr="005C762F">
        <w:t xml:space="preserve"> и иных приложениях к</w:t>
      </w:r>
      <w:r w:rsidR="00822C28">
        <w:t> </w:t>
      </w:r>
      <w:r w:rsidR="005C762F" w:rsidRPr="005C762F">
        <w:t>Документации о закупке</w:t>
      </w:r>
      <w:r w:rsidRPr="005C762F">
        <w:t>,</w:t>
      </w:r>
      <w:r>
        <w:t xml:space="preserve"> относятся соответственно к статьям, пунктам и разделам </w:t>
      </w:r>
      <w:r w:rsidR="00822C28">
        <w:t>этих</w:t>
      </w:r>
      <w:r w:rsidR="003A77F1">
        <w:t xml:space="preserve"> приложений</w:t>
      </w:r>
      <w:r w:rsidR="00D3295D">
        <w:t xml:space="preserve"> к Документации о закупке</w:t>
      </w:r>
      <w:r>
        <w:t>.</w:t>
      </w:r>
      <w:r w:rsidR="000C216F">
        <w:t xml:space="preserve"> Все приложения к</w:t>
      </w:r>
      <w:r w:rsidR="00822C28">
        <w:t> </w:t>
      </w:r>
      <w:r w:rsidR="000C216F">
        <w:t>Документации о закупке являются ее неотъемлемыми частями.</w:t>
      </w:r>
    </w:p>
    <w:p w14:paraId="4C0FC642" w14:textId="67A781CE" w:rsidR="004D2BD6" w:rsidRDefault="004D2BD6" w:rsidP="00017506">
      <w:pPr>
        <w:pStyle w:val="a6"/>
      </w:pPr>
      <w:r>
        <w:t>Информация о проводимой закупке, указанная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>, в объеме, определенном частью 9 статьи 4 Закона 223-ФЗ, составляет Извещение</w:t>
      </w:r>
      <w:r w:rsidR="00822C28">
        <w:t xml:space="preserve"> о закупке</w:t>
      </w:r>
      <w:r>
        <w:t>.</w:t>
      </w:r>
    </w:p>
    <w:p w14:paraId="39E3BB37" w14:textId="77777777" w:rsidR="006608D1" w:rsidRPr="006608D1" w:rsidRDefault="006608D1" w:rsidP="00553BAF">
      <w:pPr>
        <w:pStyle w:val="a5"/>
        <w:spacing w:after="120"/>
      </w:pPr>
      <w:bookmarkStart w:id="6" w:name="_Ref125359973"/>
      <w:bookmarkStart w:id="7" w:name="_Ref127270076"/>
      <w:bookmarkStart w:id="8" w:name="_Ref132876309"/>
      <w:bookmarkStart w:id="9" w:name="_Toc237433837"/>
      <w:r w:rsidRPr="006608D1">
        <w:t>Информация о проводимой закупке</w:t>
      </w:r>
      <w:bookmarkEnd w:id="6"/>
      <w:bookmarkEnd w:id="7"/>
      <w:bookmarkEnd w:id="8"/>
      <w:bookmarkEnd w:id="9"/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904"/>
        <w:gridCol w:w="2669"/>
        <w:gridCol w:w="6339"/>
      </w:tblGrid>
      <w:tr w:rsidR="00553BAF" w14:paraId="58A82192" w14:textId="77777777" w:rsidTr="007234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4" w:type="dxa"/>
          </w:tcPr>
          <w:p w14:paraId="70920E29" w14:textId="77777777" w:rsidR="00553BAF" w:rsidRPr="00553BAF" w:rsidRDefault="00553BAF" w:rsidP="003A2A0D">
            <w:pPr>
              <w:pStyle w:val="af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669" w:type="dxa"/>
          </w:tcPr>
          <w:p w14:paraId="2E362B4A" w14:textId="77777777" w:rsidR="00553BAF" w:rsidRDefault="00553BAF" w:rsidP="003A2A0D">
            <w:pPr>
              <w:pStyle w:val="af0"/>
              <w:jc w:val="center"/>
            </w:pPr>
            <w:r>
              <w:t>Наименование пункта</w:t>
            </w:r>
          </w:p>
        </w:tc>
        <w:tc>
          <w:tcPr>
            <w:tcW w:w="6339" w:type="dxa"/>
          </w:tcPr>
          <w:p w14:paraId="6F277B0A" w14:textId="77777777" w:rsidR="00553BAF" w:rsidRDefault="00553BAF" w:rsidP="003A2A0D">
            <w:pPr>
              <w:pStyle w:val="af0"/>
              <w:jc w:val="center"/>
            </w:pPr>
            <w:r>
              <w:t>Содержание пункта</w:t>
            </w:r>
          </w:p>
        </w:tc>
      </w:tr>
      <w:tr w:rsidR="00553BAF" w14:paraId="4F6F71A1" w14:textId="77777777" w:rsidTr="007234F3">
        <w:tc>
          <w:tcPr>
            <w:tcW w:w="904" w:type="dxa"/>
          </w:tcPr>
          <w:p w14:paraId="451CD074" w14:textId="77777777" w:rsidR="00553BAF" w:rsidRDefault="00553BAF" w:rsidP="00553BAF">
            <w:pPr>
              <w:pStyle w:val="a6"/>
            </w:pPr>
            <w:bookmarkStart w:id="10" w:name="_Ref125360980"/>
          </w:p>
        </w:tc>
        <w:bookmarkEnd w:id="10"/>
        <w:tc>
          <w:tcPr>
            <w:tcW w:w="2669" w:type="dxa"/>
          </w:tcPr>
          <w:p w14:paraId="7D75D9FD" w14:textId="6984C7BA" w:rsidR="00553BAF" w:rsidRDefault="00553BAF" w:rsidP="005D301F">
            <w:pPr>
              <w:pStyle w:val="af0"/>
              <w:jc w:val="left"/>
            </w:pPr>
            <w:r w:rsidRPr="00553BAF">
              <w:t>Способ закупки</w:t>
            </w:r>
            <w:r>
              <w:t>:</w:t>
            </w:r>
          </w:p>
        </w:tc>
        <w:tc>
          <w:tcPr>
            <w:tcW w:w="6339" w:type="dxa"/>
          </w:tcPr>
          <w:p w14:paraId="4BE5F186" w14:textId="3E991092" w:rsidR="00553BAF" w:rsidRPr="003C1980" w:rsidRDefault="007F1051" w:rsidP="00DA460C">
            <w:pPr>
              <w:pStyle w:val="af0"/>
            </w:pPr>
            <w:r>
              <w:t>Конкурс в электронной форме</w:t>
            </w:r>
            <w:r w:rsidR="00DA460C">
              <w:t>, участниками которого могут быть только субъекты МСП.</w:t>
            </w:r>
          </w:p>
        </w:tc>
      </w:tr>
      <w:tr w:rsidR="00553BAF" w14:paraId="2CAA47B3" w14:textId="77777777" w:rsidTr="007234F3">
        <w:tc>
          <w:tcPr>
            <w:tcW w:w="904" w:type="dxa"/>
          </w:tcPr>
          <w:p w14:paraId="01670010" w14:textId="77777777" w:rsidR="00553BAF" w:rsidRDefault="00553BAF" w:rsidP="00553BAF">
            <w:pPr>
              <w:pStyle w:val="a6"/>
            </w:pPr>
            <w:bookmarkStart w:id="11" w:name="_Ref125360996"/>
          </w:p>
        </w:tc>
        <w:bookmarkEnd w:id="11"/>
        <w:tc>
          <w:tcPr>
            <w:tcW w:w="2669" w:type="dxa"/>
          </w:tcPr>
          <w:p w14:paraId="677A1FBB" w14:textId="094E2D42" w:rsidR="00553BAF" w:rsidRDefault="00553BAF" w:rsidP="005D301F">
            <w:pPr>
              <w:pStyle w:val="af0"/>
              <w:jc w:val="left"/>
            </w:pPr>
            <w:r w:rsidRPr="00553BAF">
              <w:t>Предмет Договора</w:t>
            </w:r>
            <w:r w:rsidR="005A2EDD">
              <w:br/>
            </w:r>
            <w:r w:rsidR="00FA34F6">
              <w:t>(</w:t>
            </w:r>
            <w:r w:rsidR="005A2EDD">
              <w:t xml:space="preserve">в том числе </w:t>
            </w:r>
            <w:r w:rsidRPr="00553BAF">
              <w:t>номер лота</w:t>
            </w:r>
            <w:r w:rsidR="00FA34F6">
              <w:t>)</w:t>
            </w:r>
            <w:r>
              <w:t>:</w:t>
            </w:r>
          </w:p>
        </w:tc>
        <w:tc>
          <w:tcPr>
            <w:tcW w:w="6339" w:type="dxa"/>
          </w:tcPr>
          <w:p w14:paraId="7256A57D" w14:textId="0BB0462E" w:rsidR="006D4A72" w:rsidRPr="00883FD2" w:rsidRDefault="00903258" w:rsidP="006D4A72">
            <w:pPr>
              <w:pStyle w:val="af0"/>
              <w:rPr>
                <w:szCs w:val="26"/>
              </w:rPr>
            </w:pPr>
            <w:r w:rsidRPr="000724BB">
              <w:rPr>
                <w:szCs w:val="26"/>
              </w:rPr>
              <w:t>Лот №</w:t>
            </w:r>
            <w:r w:rsidRPr="000724BB">
              <w:rPr>
                <w:i/>
                <w:szCs w:val="26"/>
              </w:rPr>
              <w:t> </w:t>
            </w:r>
            <w:r w:rsidR="006B2403" w:rsidRPr="006B2403">
              <w:rPr>
                <w:rStyle w:val="afff0"/>
                <w:rFonts w:eastAsia="Calibri"/>
                <w:i w:val="0"/>
                <w:sz w:val="26"/>
                <w:szCs w:val="26"/>
              </w:rPr>
              <w:t>600601-КС ПИР СМР-2026-ДРСК</w:t>
            </w:r>
            <w:r w:rsidR="008A746E" w:rsidRPr="00883FD2">
              <w:rPr>
                <w:szCs w:val="26"/>
              </w:rPr>
              <w:t>:</w:t>
            </w:r>
          </w:p>
          <w:p w14:paraId="153BA80A" w14:textId="3134EFAB" w:rsidR="004D2BD6" w:rsidRPr="006B2403" w:rsidRDefault="008A746E" w:rsidP="006B2403">
            <w:pPr>
              <w:pStyle w:val="af0"/>
              <w:rPr>
                <w:i/>
                <w:iCs/>
                <w:szCs w:val="26"/>
                <w:shd w:val="clear" w:color="auto" w:fill="FFFF99"/>
              </w:rPr>
            </w:pPr>
            <w:r w:rsidRPr="006B2403">
              <w:rPr>
                <w:i/>
                <w:color w:val="000000"/>
                <w:szCs w:val="26"/>
              </w:rPr>
              <w:t xml:space="preserve"> </w:t>
            </w:r>
            <w:r w:rsidR="006B2403" w:rsidRPr="006B2403">
              <w:rPr>
                <w:rStyle w:val="afff0"/>
                <w:rFonts w:eastAsia="Calibri"/>
                <w:i w:val="0"/>
                <w:sz w:val="26"/>
                <w:szCs w:val="26"/>
              </w:rPr>
              <w:t>ОКПД2 42.22.22.120 Выполнение проектно-изыскательских и строительно-монтажных работ (включая поставку материалов) по титулу «Строительство ответвительной ВЛ 35 кВ от ВЛ 35 кВ Светлая-Энергия №1 с отпайками до РУ 35 кВ ПС 35 кВ Салют, строительство ответвительной ВЛ 35 кВ от ответвительной ВЛ 35 кВ от ВЛ 35 кВ Светлая-Энергия №1 с отпайками до РУ 35 кВ ПС 35 кВ Салют до РУ 35 кВ ПС 35 кВ Гулик, строительство ответвительной ВЛ 35 кВ от ВЛ 35 кВ Светлая-Овсянка №2 до ПС 35 кВ Гулик, строительство ответвительной ВЛ 35 кВ от ВЛ 35 кВ Светлая-Овсянка №2 до ПС 35 кВ Салют с ПИР (заявитель ФКП «Управление заказчика капитального строительства МО РФ», договоры от 26.02.2021 № 1441/20-ТП-72 и от 26.02.2021 №1440/20-ТП-75)» на территории обслуживания структурного подразделения «Северные электрические сети» в рамках выполнения инвестиционных проектов: N_28-АЭС-5257-С и N_28-АЭС-5258-С филиала «Амурские электрические сети»</w:t>
            </w:r>
            <w:r w:rsidR="006D4A72" w:rsidRPr="006B2403">
              <w:rPr>
                <w:i/>
                <w:color w:val="000000"/>
                <w:szCs w:val="26"/>
              </w:rPr>
              <w:t xml:space="preserve"> </w:t>
            </w:r>
          </w:p>
        </w:tc>
      </w:tr>
      <w:tr w:rsidR="00822C28" w14:paraId="3EB7BEF0" w14:textId="77777777" w:rsidTr="007234F3">
        <w:tc>
          <w:tcPr>
            <w:tcW w:w="904" w:type="dxa"/>
          </w:tcPr>
          <w:p w14:paraId="29E4BD1E" w14:textId="77777777" w:rsidR="00822C28" w:rsidRDefault="00822C28" w:rsidP="00553BAF">
            <w:pPr>
              <w:pStyle w:val="a6"/>
            </w:pPr>
          </w:p>
        </w:tc>
        <w:tc>
          <w:tcPr>
            <w:tcW w:w="2669" w:type="dxa"/>
          </w:tcPr>
          <w:p w14:paraId="4737F85F" w14:textId="24802AF4" w:rsidR="00822C28" w:rsidRPr="00553BAF" w:rsidRDefault="00822C28" w:rsidP="00822C28">
            <w:pPr>
              <w:pStyle w:val="af0"/>
            </w:pPr>
            <w:r>
              <w:t>Описание</w:t>
            </w:r>
            <w:r>
              <w:br/>
              <w:t>предмета закупки:</w:t>
            </w:r>
          </w:p>
        </w:tc>
        <w:tc>
          <w:tcPr>
            <w:tcW w:w="6339" w:type="dxa"/>
          </w:tcPr>
          <w:p w14:paraId="4940317F" w14:textId="48EDBC66" w:rsidR="00822C28" w:rsidRPr="008F232B" w:rsidRDefault="00822C28" w:rsidP="008F232B">
            <w:pPr>
              <w:pStyle w:val="af0"/>
            </w:pPr>
            <w:r w:rsidRPr="00822C28">
              <w:t>Подробное описание предмета закупки, в том числе функциональные характеристики (потребительские свойства), технические и качественные характеристики, а также эксплуатационные характеристики (при</w:t>
            </w:r>
            <w:r>
              <w:t> </w:t>
            </w:r>
            <w:r w:rsidRPr="00822C28">
              <w:t>необходимости) предмета закупки, информация о количестве поставляемого товара, объема выполняемых работ, оказываемых услуг, а</w:t>
            </w:r>
            <w:r>
              <w:t> </w:t>
            </w:r>
            <w:r w:rsidRPr="00822C28">
              <w:t xml:space="preserve">также место поставки товара, выполнения работы, оказания услуги, содержится </w:t>
            </w:r>
            <w:r>
              <w:t>в </w:t>
            </w:r>
            <w:hyperlink w:anchor="Прил01_ТехТребования" w:history="1">
              <w:r w:rsidRPr="00FA34F6">
                <w:rPr>
                  <w:rStyle w:val="afe"/>
                </w:rPr>
                <w:t>Технических требованиях (Приложении № 1)</w:t>
              </w:r>
            </w:hyperlink>
            <w:r w:rsidR="00C3399E">
              <w:t xml:space="preserve">, </w:t>
            </w:r>
            <w:r w:rsidR="00C3399E" w:rsidRPr="00370FF3">
              <w:t>в</w:t>
            </w:r>
            <w:r w:rsidR="00C3399E">
              <w:t> </w:t>
            </w:r>
            <w:r w:rsidR="00C3399E" w:rsidRPr="00370FF3">
              <w:t>части требований, обусловленных законодательством о национальном режиме дополнительно в Структуре НМЦ (в составе Коммерческого предложения (форма</w:t>
            </w:r>
            <w:r w:rsidR="00C3399E">
              <w:t> </w:t>
            </w:r>
            <w:r w:rsidR="00C3399E" w:rsidRPr="00370FF3">
              <w:t>3) (</w:t>
            </w:r>
            <w:hyperlink w:anchor="Прил04_ФормыЗаявки" w:history="1">
              <w:r w:rsidR="00C3399E" w:rsidRPr="00370FF3">
                <w:rPr>
                  <w:rStyle w:val="afe"/>
                </w:rPr>
                <w:t>Приложение № 4</w:t>
              </w:r>
            </w:hyperlink>
            <w:r w:rsidR="00C3399E" w:rsidRPr="00370FF3">
              <w:t>))</w:t>
            </w:r>
            <w:r>
              <w:t>.</w:t>
            </w:r>
          </w:p>
        </w:tc>
      </w:tr>
      <w:tr w:rsidR="00553BAF" w14:paraId="53EA0A57" w14:textId="77777777" w:rsidTr="007234F3">
        <w:tc>
          <w:tcPr>
            <w:tcW w:w="904" w:type="dxa"/>
          </w:tcPr>
          <w:p w14:paraId="1B8D5D1F" w14:textId="77777777" w:rsidR="00553BAF" w:rsidRDefault="00553BAF" w:rsidP="00553BAF">
            <w:pPr>
              <w:pStyle w:val="a6"/>
            </w:pPr>
            <w:bookmarkStart w:id="12" w:name="_Ref125367124"/>
          </w:p>
        </w:tc>
        <w:bookmarkEnd w:id="12"/>
        <w:tc>
          <w:tcPr>
            <w:tcW w:w="2669" w:type="dxa"/>
          </w:tcPr>
          <w:p w14:paraId="193A1F7E" w14:textId="77777777" w:rsidR="00553BAF" w:rsidRDefault="00553BAF" w:rsidP="005D301F">
            <w:pPr>
              <w:pStyle w:val="af0"/>
              <w:jc w:val="left"/>
            </w:pPr>
            <w:r w:rsidRPr="00553BAF">
              <w:t>Многолотовая закупка</w:t>
            </w:r>
            <w:r>
              <w:t>:</w:t>
            </w:r>
          </w:p>
        </w:tc>
        <w:tc>
          <w:tcPr>
            <w:tcW w:w="6339" w:type="dxa"/>
          </w:tcPr>
          <w:p w14:paraId="16D3BC43" w14:textId="1D00DF8D" w:rsidR="00903258" w:rsidRPr="003C1980" w:rsidRDefault="00903258" w:rsidP="008A746E">
            <w:pPr>
              <w:pStyle w:val="af0"/>
            </w:pPr>
            <w:r>
              <w:t>Нет.</w:t>
            </w:r>
          </w:p>
        </w:tc>
      </w:tr>
      <w:tr w:rsidR="00155D49" w14:paraId="59AC9EF8" w14:textId="77777777" w:rsidTr="007234F3">
        <w:tc>
          <w:tcPr>
            <w:tcW w:w="904" w:type="dxa"/>
          </w:tcPr>
          <w:p w14:paraId="325D11F6" w14:textId="77777777" w:rsidR="00155D49" w:rsidRDefault="00155D49" w:rsidP="00155D49">
            <w:pPr>
              <w:pStyle w:val="a6"/>
            </w:pPr>
            <w:bookmarkStart w:id="13" w:name="_Ref125360764"/>
          </w:p>
        </w:tc>
        <w:bookmarkEnd w:id="13"/>
        <w:tc>
          <w:tcPr>
            <w:tcW w:w="2669" w:type="dxa"/>
          </w:tcPr>
          <w:p w14:paraId="3786E3C2" w14:textId="37A87349" w:rsidR="00155D49" w:rsidRDefault="00155D49" w:rsidP="00155D49">
            <w:pPr>
              <w:pStyle w:val="af0"/>
              <w:jc w:val="left"/>
            </w:pPr>
            <w:r w:rsidRPr="00553BAF">
              <w:t>Наименование и адрес ЭП,</w:t>
            </w:r>
            <w:r>
              <w:t xml:space="preserve"> на которой проводится закупка:</w:t>
            </w:r>
          </w:p>
        </w:tc>
        <w:tc>
          <w:tcPr>
            <w:tcW w:w="6339" w:type="dxa"/>
          </w:tcPr>
          <w:p w14:paraId="416DB425" w14:textId="636177F5" w:rsidR="00155D49" w:rsidRPr="00D831DA" w:rsidRDefault="00155D49" w:rsidP="00155D49">
            <w:pPr>
              <w:pStyle w:val="af0"/>
              <w:rPr>
                <w:szCs w:val="26"/>
              </w:rPr>
            </w:pPr>
            <w:r w:rsidRPr="00D831DA">
              <w:rPr>
                <w:szCs w:val="26"/>
              </w:rPr>
              <w:t xml:space="preserve">Электронная площадка: </w:t>
            </w:r>
            <w:hyperlink r:id="rId11" w:history="1">
              <w:r w:rsidRPr="00D831DA">
                <w:rPr>
                  <w:rStyle w:val="afa"/>
                  <w:szCs w:val="26"/>
                </w:rPr>
                <w:t>https://tender.lot-online.ru</w:t>
              </w:r>
            </w:hyperlink>
            <w:r w:rsidRPr="00D831DA">
              <w:rPr>
                <w:szCs w:val="26"/>
              </w:rPr>
              <w:t xml:space="preserve">.  </w:t>
            </w:r>
          </w:p>
          <w:p w14:paraId="5D8F3337" w14:textId="2D43E937" w:rsidR="00155D49" w:rsidRPr="003C1980" w:rsidRDefault="00155D49" w:rsidP="00155D49">
            <w:pPr>
              <w:pStyle w:val="af0"/>
            </w:pPr>
            <w:r w:rsidRPr="00D831DA">
              <w:rPr>
                <w:szCs w:val="26"/>
              </w:rPr>
              <w:t xml:space="preserve">Регламент ЭП, в соответствии с которым проводится закупка, размещен по адресу: </w:t>
            </w:r>
            <w:hyperlink r:id="rId12" w:history="1">
              <w:r w:rsidRPr="00D831DA">
                <w:rPr>
                  <w:rStyle w:val="afa"/>
                  <w:szCs w:val="26"/>
                </w:rPr>
                <w:t>https://tender.lot-online.ru/documentation/223fz/user_manuals</w:t>
              </w:r>
            </w:hyperlink>
            <w:r w:rsidRPr="00D831DA">
              <w:t xml:space="preserve"> </w:t>
            </w:r>
          </w:p>
        </w:tc>
      </w:tr>
      <w:tr w:rsidR="00553BAF" w14:paraId="29DB3114" w14:textId="77777777" w:rsidTr="007234F3">
        <w:tc>
          <w:tcPr>
            <w:tcW w:w="904" w:type="dxa"/>
          </w:tcPr>
          <w:p w14:paraId="4E5B6FB4" w14:textId="77777777" w:rsidR="00553BAF" w:rsidRDefault="00553BAF" w:rsidP="00553BAF">
            <w:pPr>
              <w:pStyle w:val="a6"/>
            </w:pPr>
            <w:bookmarkStart w:id="14" w:name="_Ref125360970"/>
          </w:p>
        </w:tc>
        <w:bookmarkEnd w:id="14"/>
        <w:tc>
          <w:tcPr>
            <w:tcW w:w="2669" w:type="dxa"/>
          </w:tcPr>
          <w:p w14:paraId="24D91D8A" w14:textId="7D045449" w:rsidR="00553BAF" w:rsidRDefault="00553BAF" w:rsidP="005D301F">
            <w:pPr>
              <w:pStyle w:val="af0"/>
              <w:jc w:val="left"/>
            </w:pPr>
            <w:r w:rsidRPr="00553BAF">
              <w:t>Участники</w:t>
            </w:r>
            <w:r>
              <w:t>:</w:t>
            </w:r>
          </w:p>
        </w:tc>
        <w:tc>
          <w:tcPr>
            <w:tcW w:w="6339" w:type="dxa"/>
          </w:tcPr>
          <w:p w14:paraId="5F5F9BB6" w14:textId="53AF78DD" w:rsidR="0024552B" w:rsidRDefault="0024552B" w:rsidP="0024552B">
            <w:pPr>
              <w:pStyle w:val="af0"/>
            </w:pPr>
            <w:r>
              <w:t>Участвовать в закупке могут т</w:t>
            </w:r>
            <w:r w:rsidRPr="00BA485C">
              <w:t>олько</w:t>
            </w:r>
            <w:r w:rsidR="00493F91">
              <w:t xml:space="preserve"> субъекты МСП, а также</w:t>
            </w:r>
            <w:r w:rsidRPr="00BA485C">
              <w:t xml:space="preserve"> физически</w:t>
            </w:r>
            <w:r w:rsidR="00356E4D">
              <w:t>е</w:t>
            </w:r>
            <w:r w:rsidRPr="00BA485C">
              <w:t xml:space="preserve"> лиц</w:t>
            </w:r>
            <w:r w:rsidR="00356E4D">
              <w:t>а</w:t>
            </w:r>
            <w:r w:rsidRPr="00BA485C">
              <w:t>, не</w:t>
            </w:r>
            <w:r w:rsidR="00356E4D">
              <w:t xml:space="preserve"> </w:t>
            </w:r>
            <w:r w:rsidRPr="00BA485C">
              <w:t>являющи</w:t>
            </w:r>
            <w:r w:rsidR="001A0148">
              <w:t>е</w:t>
            </w:r>
            <w:r w:rsidRPr="00BA485C">
              <w:t>ся индивидуальными предпринимателями и применяющи</w:t>
            </w:r>
            <w:r w:rsidR="001A0148">
              <w:t>е</w:t>
            </w:r>
            <w:r w:rsidRPr="00BA485C">
              <w:t xml:space="preserve"> специальный налоговый режим «Налог на профессиональный доход»</w:t>
            </w:r>
            <w:r>
              <w:t>.</w:t>
            </w:r>
          </w:p>
          <w:p w14:paraId="5E3B73ED" w14:textId="2156BC72" w:rsidR="00553BAF" w:rsidRPr="003C1980" w:rsidRDefault="00356E4D" w:rsidP="00356E4D">
            <w:pPr>
              <w:pStyle w:val="af0"/>
            </w:pPr>
            <w:r w:rsidRPr="00356E4D">
              <w:t>При этом Участник вправе привлекать субподрядчиков (соисполнителей), в том числе не</w:t>
            </w:r>
            <w:r>
              <w:t> </w:t>
            </w:r>
            <w:r w:rsidRPr="00356E4D">
              <w:t xml:space="preserve">являющихся субъектами МСП, а также указанными выше физическими лицами (в случае отсутствия в условиях </w:t>
            </w:r>
            <w:hyperlink w:anchor="Прил02_ПроектДоговора" w:history="1">
              <w:r w:rsidRPr="00356E4D">
                <w:rPr>
                  <w:rStyle w:val="afe"/>
                </w:rPr>
                <w:t>Проекта Договора (Приложение № 2)</w:t>
              </w:r>
            </w:hyperlink>
            <w:r w:rsidRPr="00356E4D">
              <w:t xml:space="preserve"> прямого запрета на привлечение к</w:t>
            </w:r>
            <w:r>
              <w:t xml:space="preserve"> </w:t>
            </w:r>
            <w:r w:rsidRPr="00356E4D">
              <w:t>исполнению обязательств по Договору третьих лиц).</w:t>
            </w:r>
          </w:p>
        </w:tc>
      </w:tr>
      <w:tr w:rsidR="000724BB" w14:paraId="58939445" w14:textId="77777777" w:rsidTr="007234F3">
        <w:tc>
          <w:tcPr>
            <w:tcW w:w="904" w:type="dxa"/>
          </w:tcPr>
          <w:p w14:paraId="58F687E8" w14:textId="77777777" w:rsidR="000724BB" w:rsidRDefault="000724BB" w:rsidP="000724BB">
            <w:pPr>
              <w:pStyle w:val="a6"/>
            </w:pPr>
            <w:bookmarkStart w:id="15" w:name="_Ref125360988"/>
          </w:p>
        </w:tc>
        <w:bookmarkEnd w:id="15"/>
        <w:tc>
          <w:tcPr>
            <w:tcW w:w="2669" w:type="dxa"/>
          </w:tcPr>
          <w:p w14:paraId="04C8BF9A" w14:textId="77777777" w:rsidR="000724BB" w:rsidRDefault="000724BB" w:rsidP="000724BB">
            <w:pPr>
              <w:pStyle w:val="af0"/>
              <w:jc w:val="left"/>
            </w:pPr>
            <w:r w:rsidRPr="00553BAF">
              <w:t>Заказчик</w:t>
            </w:r>
            <w:r>
              <w:t>: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2C910" w14:textId="77777777" w:rsidR="000724BB" w:rsidRPr="00985EF6" w:rsidRDefault="000724BB" w:rsidP="000724BB">
            <w:pPr>
              <w:pStyle w:val="Tableheader"/>
              <w:rPr>
                <w:b w:val="0"/>
                <w:sz w:val="26"/>
                <w:szCs w:val="26"/>
              </w:rPr>
            </w:pPr>
            <w:r w:rsidRPr="00985EF6">
              <w:rPr>
                <w:b w:val="0"/>
                <w:sz w:val="26"/>
                <w:szCs w:val="26"/>
              </w:rPr>
              <w:t xml:space="preserve">Наименование (полное): Акционерное общество «Дальневосточная распределительная сетевая компания» </w:t>
            </w:r>
          </w:p>
          <w:p w14:paraId="7C5824A7" w14:textId="77777777" w:rsidR="000724BB" w:rsidRPr="00985EF6" w:rsidRDefault="000724BB" w:rsidP="000724BB">
            <w:pPr>
              <w:pStyle w:val="Tableheader"/>
              <w:rPr>
                <w:b w:val="0"/>
                <w:sz w:val="26"/>
                <w:szCs w:val="26"/>
              </w:rPr>
            </w:pPr>
            <w:r w:rsidRPr="00985EF6">
              <w:rPr>
                <w:b w:val="0"/>
                <w:sz w:val="26"/>
                <w:szCs w:val="26"/>
              </w:rPr>
              <w:t>Наименование (сокращенное): АО «ДРСК»</w:t>
            </w:r>
          </w:p>
          <w:p w14:paraId="5C83238F" w14:textId="77777777" w:rsidR="000724BB" w:rsidRPr="00985EF6" w:rsidRDefault="000724BB" w:rsidP="000724BB">
            <w:pPr>
              <w:pStyle w:val="Tableheader"/>
              <w:rPr>
                <w:b w:val="0"/>
                <w:sz w:val="26"/>
                <w:szCs w:val="26"/>
              </w:rPr>
            </w:pPr>
            <w:r w:rsidRPr="00985EF6">
              <w:rPr>
                <w:b w:val="0"/>
                <w:sz w:val="26"/>
                <w:szCs w:val="26"/>
              </w:rPr>
              <w:t>Место нахождения: 675004, Амурская область, г.Благовещенск, ул. Шевченко, д.32</w:t>
            </w:r>
          </w:p>
          <w:p w14:paraId="2DF81FC2" w14:textId="77777777" w:rsidR="000724BB" w:rsidRPr="00985EF6" w:rsidRDefault="000724BB" w:rsidP="000724BB">
            <w:pPr>
              <w:pStyle w:val="Tableheader"/>
              <w:rPr>
                <w:b w:val="0"/>
                <w:sz w:val="26"/>
                <w:szCs w:val="26"/>
              </w:rPr>
            </w:pPr>
            <w:r w:rsidRPr="00985EF6">
              <w:rPr>
                <w:b w:val="0"/>
                <w:sz w:val="26"/>
                <w:szCs w:val="26"/>
              </w:rPr>
              <w:t>Почтовый адрес: 675004, Амурская область, г.Благовещенск, ул. Шевченко, д.32</w:t>
            </w:r>
          </w:p>
          <w:p w14:paraId="22E72427" w14:textId="77777777" w:rsidR="000724BB" w:rsidRPr="00985EF6" w:rsidRDefault="000724BB" w:rsidP="000724BB">
            <w:pPr>
              <w:pStyle w:val="Tableheader"/>
              <w:rPr>
                <w:b w:val="0"/>
                <w:sz w:val="26"/>
                <w:szCs w:val="26"/>
              </w:rPr>
            </w:pPr>
            <w:r w:rsidRPr="00985EF6">
              <w:rPr>
                <w:b w:val="0"/>
                <w:sz w:val="26"/>
                <w:szCs w:val="26"/>
              </w:rPr>
              <w:t xml:space="preserve">Адрес электронной почты: </w:t>
            </w:r>
            <w:r w:rsidRPr="003E68E0">
              <w:rPr>
                <w:rStyle w:val="afa"/>
                <w:rFonts w:eastAsiaTheme="minorHAnsi" w:cstheme="minorBidi"/>
                <w:b w:val="0"/>
                <w:sz w:val="26"/>
                <w:szCs w:val="26"/>
                <w:lang w:eastAsia="en-US"/>
              </w:rPr>
              <w:t>doc@drsk.ru</w:t>
            </w:r>
          </w:p>
          <w:p w14:paraId="277542E2" w14:textId="1862BB5F" w:rsidR="000724BB" w:rsidRPr="004E0BB7" w:rsidRDefault="000724BB" w:rsidP="000724BB">
            <w:pPr>
              <w:pStyle w:val="af0"/>
              <w:rPr>
                <w:rStyle w:val="af5"/>
              </w:rPr>
            </w:pPr>
            <w:r w:rsidRPr="00985EF6">
              <w:rPr>
                <w:szCs w:val="26"/>
              </w:rPr>
              <w:t>Контактный телефон: +7(4162) 397-359, +7(4162) 397-200, 397-436 (факс)</w:t>
            </w:r>
          </w:p>
        </w:tc>
      </w:tr>
      <w:tr w:rsidR="007234F3" w14:paraId="2C9DC43C" w14:textId="77777777" w:rsidTr="007234F3">
        <w:tc>
          <w:tcPr>
            <w:tcW w:w="904" w:type="dxa"/>
          </w:tcPr>
          <w:p w14:paraId="30ABEF70" w14:textId="77777777" w:rsidR="007234F3" w:rsidRDefault="007234F3" w:rsidP="007234F3">
            <w:pPr>
              <w:pStyle w:val="a6"/>
            </w:pPr>
            <w:bookmarkStart w:id="16" w:name="_Ref125360954"/>
          </w:p>
        </w:tc>
        <w:bookmarkEnd w:id="16"/>
        <w:tc>
          <w:tcPr>
            <w:tcW w:w="2669" w:type="dxa"/>
          </w:tcPr>
          <w:p w14:paraId="4F0D6365" w14:textId="79410CCC" w:rsidR="007234F3" w:rsidRDefault="007234F3" w:rsidP="007234F3">
            <w:pPr>
              <w:pStyle w:val="af0"/>
              <w:jc w:val="left"/>
            </w:pPr>
            <w:r w:rsidRPr="00553BAF">
              <w:t>Организатор</w:t>
            </w:r>
            <w:r>
              <w:t>: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5164" w14:textId="77777777" w:rsidR="007234F3" w:rsidRPr="00AE783B" w:rsidRDefault="007234F3" w:rsidP="007234F3">
            <w:pPr>
              <w:pStyle w:val="af0"/>
              <w:keepNext/>
            </w:pPr>
            <w:r w:rsidRPr="00AE783B">
              <w:t>Наименование (полное):</w:t>
            </w:r>
            <w:r w:rsidRPr="00AE783B">
              <w:rPr>
                <w:rFonts w:eastAsia="Times New Roman" w:cs="Times New Roman"/>
                <w:snapToGrid w:val="0"/>
                <w:szCs w:val="26"/>
                <w:lang w:eastAsia="ru-RU"/>
              </w:rPr>
              <w:t xml:space="preserve"> </w:t>
            </w:r>
            <w:r w:rsidRPr="00AE783B">
              <w:t>Акционерное общество «РусГидро Снабжение»</w:t>
            </w:r>
          </w:p>
          <w:p w14:paraId="03295561" w14:textId="77777777" w:rsidR="007234F3" w:rsidRPr="00AE783B" w:rsidRDefault="007234F3" w:rsidP="007234F3">
            <w:pPr>
              <w:pStyle w:val="af0"/>
              <w:keepNext/>
            </w:pPr>
            <w:r w:rsidRPr="00AE783B">
              <w:t>Наименование (сокращенное): АО «РГС»</w:t>
            </w:r>
          </w:p>
          <w:p w14:paraId="63BD1B04" w14:textId="77777777" w:rsidR="007234F3" w:rsidRPr="00AB69B6" w:rsidRDefault="007234F3" w:rsidP="007234F3">
            <w:pPr>
              <w:pStyle w:val="af0"/>
              <w:keepNext/>
            </w:pPr>
            <w:r w:rsidRPr="00AE783B">
              <w:t>Место нахождения: 6600</w:t>
            </w:r>
            <w:r w:rsidRPr="00D14925">
              <w:t>49</w:t>
            </w:r>
            <w:r w:rsidRPr="00AE783B">
              <w:t xml:space="preserve">, Красноярский край, г. Красноярск, ул. </w:t>
            </w:r>
            <w:r w:rsidRPr="00AB69B6">
              <w:t>Перенсона</w:t>
            </w:r>
            <w:r w:rsidRPr="00AE783B">
              <w:t xml:space="preserve">, </w:t>
            </w:r>
            <w:r w:rsidRPr="00AB69B6">
              <w:t>з</w:t>
            </w:r>
            <w:r>
              <w:t>д. 2А</w:t>
            </w:r>
            <w:r w:rsidRPr="00AB69B6">
              <w:t>, помещ</w:t>
            </w:r>
            <w:r>
              <w:t>ение</w:t>
            </w:r>
            <w:r w:rsidRPr="00AB69B6">
              <w:t xml:space="preserve"> 1</w:t>
            </w:r>
          </w:p>
          <w:p w14:paraId="68C24BCF" w14:textId="77777777" w:rsidR="007234F3" w:rsidRPr="00AE783B" w:rsidRDefault="007234F3" w:rsidP="007234F3">
            <w:pPr>
              <w:pStyle w:val="af0"/>
              <w:keepNext/>
            </w:pPr>
            <w:r w:rsidRPr="00AE783B">
              <w:t>Почтовый адрес:</w:t>
            </w:r>
            <w:r w:rsidRPr="00AE783B">
              <w:rPr>
                <w:rFonts w:eastAsia="Times New Roman" w:cs="Times New Roman"/>
                <w:snapToGrid w:val="0"/>
                <w:szCs w:val="26"/>
                <w:lang w:eastAsia="ru-RU"/>
              </w:rPr>
              <w:t xml:space="preserve"> </w:t>
            </w:r>
            <w:r w:rsidRPr="00AE783B">
              <w:t>680021, г. Хабаровск, ул. Ленинградская, д. 46</w:t>
            </w:r>
          </w:p>
          <w:p w14:paraId="00E32F80" w14:textId="1788369C" w:rsidR="007234F3" w:rsidRPr="00AE783B" w:rsidRDefault="007234F3" w:rsidP="007234F3">
            <w:pPr>
              <w:pStyle w:val="af0"/>
              <w:keepNext/>
            </w:pPr>
            <w:r w:rsidRPr="00AE783B">
              <w:t>Адрес электронной почты:</w:t>
            </w:r>
            <w:r w:rsidRPr="00AE783B">
              <w:rPr>
                <w:rFonts w:eastAsia="Times New Roman" w:cs="Times New Roman"/>
                <w:snapToGrid w:val="0"/>
                <w:szCs w:val="26"/>
                <w:lang w:eastAsia="ru-RU"/>
              </w:rPr>
              <w:t xml:space="preserve"> </w:t>
            </w:r>
            <w:hyperlink r:id="rId13" w:history="1">
              <w:r w:rsidRPr="00AE783B">
                <w:rPr>
                  <w:rStyle w:val="afa"/>
                </w:rPr>
                <w:t>rgs@rushydro.ru</w:t>
              </w:r>
            </w:hyperlink>
          </w:p>
          <w:p w14:paraId="5FDFED41" w14:textId="26A1F92C" w:rsidR="007234F3" w:rsidRDefault="007234F3" w:rsidP="007234F3">
            <w:pPr>
              <w:pStyle w:val="af0"/>
            </w:pPr>
            <w:r w:rsidRPr="00AE783B">
              <w:t>Контактный телефон:</w:t>
            </w:r>
            <w:r w:rsidRPr="00AE783B">
              <w:rPr>
                <w:rFonts w:eastAsia="Times New Roman" w:cs="Times New Roman"/>
                <w:snapToGrid w:val="0"/>
                <w:szCs w:val="26"/>
                <w:lang w:eastAsia="ru-RU"/>
              </w:rPr>
              <w:t xml:space="preserve"> </w:t>
            </w:r>
            <w:r w:rsidRPr="00AE783B">
              <w:t>+7 (800) 333-8000</w:t>
            </w:r>
          </w:p>
        </w:tc>
      </w:tr>
      <w:tr w:rsidR="007234F3" w14:paraId="3041AC80" w14:textId="77777777" w:rsidTr="007234F3">
        <w:tc>
          <w:tcPr>
            <w:tcW w:w="904" w:type="dxa"/>
          </w:tcPr>
          <w:p w14:paraId="3B7E01AC" w14:textId="77777777" w:rsidR="007234F3" w:rsidRDefault="007234F3" w:rsidP="007234F3">
            <w:pPr>
              <w:pStyle w:val="a6"/>
            </w:pPr>
            <w:bookmarkStart w:id="17" w:name="_Ref125361238"/>
          </w:p>
        </w:tc>
        <w:bookmarkEnd w:id="17"/>
        <w:tc>
          <w:tcPr>
            <w:tcW w:w="2669" w:type="dxa"/>
          </w:tcPr>
          <w:p w14:paraId="6C12EF16" w14:textId="77777777" w:rsidR="007234F3" w:rsidRDefault="007234F3" w:rsidP="007234F3">
            <w:pPr>
              <w:pStyle w:val="af0"/>
              <w:jc w:val="left"/>
            </w:pPr>
            <w:r w:rsidRPr="00553BAF">
              <w:t>Представитель Организатора</w:t>
            </w:r>
            <w:r>
              <w:t>:</w:t>
            </w:r>
          </w:p>
        </w:tc>
        <w:tc>
          <w:tcPr>
            <w:tcW w:w="6339" w:type="dxa"/>
          </w:tcPr>
          <w:p w14:paraId="1A0924ED" w14:textId="77777777" w:rsidR="006D4A72" w:rsidRPr="00E30B93" w:rsidRDefault="006D4A72" w:rsidP="006D4A72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 w:rsidRPr="00E30B93">
              <w:rPr>
                <w:b w:val="0"/>
                <w:sz w:val="26"/>
                <w:szCs w:val="26"/>
              </w:rPr>
              <w:t>Контактное лицо (Ф.И.О.): Слипченко Павел Эдуардович.</w:t>
            </w:r>
          </w:p>
          <w:p w14:paraId="6BDA5C35" w14:textId="77777777" w:rsidR="006D4A72" w:rsidRPr="00E30B93" w:rsidRDefault="006D4A72" w:rsidP="006D4A72">
            <w:pPr>
              <w:pStyle w:val="Tableheader"/>
              <w:widowControl w:val="0"/>
              <w:spacing w:before="0"/>
              <w:jc w:val="left"/>
              <w:rPr>
                <w:b w:val="0"/>
                <w:sz w:val="26"/>
                <w:szCs w:val="26"/>
              </w:rPr>
            </w:pPr>
            <w:r w:rsidRPr="00E30B93">
              <w:rPr>
                <w:b w:val="0"/>
                <w:sz w:val="26"/>
                <w:szCs w:val="26"/>
              </w:rPr>
              <w:t>Контактный телефон: + 7 (800) 333-8000 8</w:t>
            </w:r>
            <w:r w:rsidRPr="00E30B93">
              <w:rPr>
                <w:b w:val="0"/>
                <w:sz w:val="26"/>
                <w:szCs w:val="26"/>
                <w:lang w:val="en-US"/>
              </w:rPr>
              <w:t> </w:t>
            </w:r>
            <w:r w:rsidRPr="00E30B93">
              <w:rPr>
                <w:b w:val="0"/>
                <w:sz w:val="26"/>
                <w:szCs w:val="26"/>
              </w:rPr>
              <w:t>062 (доб. 4512)</w:t>
            </w:r>
          </w:p>
          <w:p w14:paraId="053A7FB3" w14:textId="5FA3C64D" w:rsidR="007234F3" w:rsidRDefault="006D4A72" w:rsidP="006D4A72">
            <w:pPr>
              <w:pStyle w:val="af0"/>
            </w:pPr>
            <w:r w:rsidRPr="00E30B93">
              <w:rPr>
                <w:szCs w:val="26"/>
              </w:rPr>
              <w:t xml:space="preserve">Адрес электронной почты: </w:t>
            </w:r>
            <w:hyperlink r:id="rId14">
              <w:r w:rsidRPr="00E30B93">
                <w:rPr>
                  <w:rStyle w:val="afa"/>
                </w:rPr>
                <w:t>SlipchenkoPE@rushydro.ru</w:t>
              </w:r>
            </w:hyperlink>
          </w:p>
        </w:tc>
      </w:tr>
      <w:tr w:rsidR="00553BAF" w14:paraId="0D2A3AC1" w14:textId="77777777" w:rsidTr="007234F3">
        <w:tc>
          <w:tcPr>
            <w:tcW w:w="904" w:type="dxa"/>
          </w:tcPr>
          <w:p w14:paraId="6283865C" w14:textId="77777777" w:rsidR="00553BAF" w:rsidRDefault="00553BAF" w:rsidP="00553BAF">
            <w:pPr>
              <w:pStyle w:val="a6"/>
            </w:pPr>
            <w:bookmarkStart w:id="18" w:name="_Ref125362694"/>
          </w:p>
        </w:tc>
        <w:bookmarkEnd w:id="18"/>
        <w:tc>
          <w:tcPr>
            <w:tcW w:w="2669" w:type="dxa"/>
          </w:tcPr>
          <w:p w14:paraId="6AC66BC9" w14:textId="710A1427" w:rsidR="00553BAF" w:rsidRDefault="00553BAF" w:rsidP="005D301F">
            <w:pPr>
              <w:pStyle w:val="af0"/>
              <w:jc w:val="left"/>
            </w:pPr>
            <w:r w:rsidRPr="00553BAF">
              <w:t>Официальный источник размещения информации о проведении закупки</w:t>
            </w:r>
            <w:r w:rsidR="005A2EDD">
              <w:t xml:space="preserve"> / с</w:t>
            </w:r>
            <w:r w:rsidR="005A2EDD" w:rsidRPr="005A2EDD">
              <w:t>рок, место и порядок предоставления Документации о закупке</w:t>
            </w:r>
            <w:r>
              <w:t>:</w:t>
            </w:r>
          </w:p>
        </w:tc>
        <w:tc>
          <w:tcPr>
            <w:tcW w:w="6339" w:type="dxa"/>
          </w:tcPr>
          <w:p w14:paraId="7A3DA2A4" w14:textId="0201C208" w:rsidR="003E7523" w:rsidRDefault="003E7523" w:rsidP="003A2A0D">
            <w:pPr>
              <w:pStyle w:val="af0"/>
            </w:pPr>
            <w:r w:rsidRPr="00A339E4">
              <w:t xml:space="preserve">Документация о закупке официально размещена </w:t>
            </w:r>
            <w:r>
              <w:t>в </w:t>
            </w:r>
            <w:r w:rsidRPr="00A339E4">
              <w:t>ЕИС</w:t>
            </w:r>
            <w:r>
              <w:t xml:space="preserve"> </w:t>
            </w:r>
            <w:r w:rsidRPr="00A339E4">
              <w:t>и доступна</w:t>
            </w:r>
            <w:r>
              <w:t xml:space="preserve"> на Официальном сайте </w:t>
            </w:r>
            <w:r w:rsidRPr="00A339E4">
              <w:t>для</w:t>
            </w:r>
            <w:r>
              <w:t> </w:t>
            </w:r>
            <w:r w:rsidRPr="00A339E4">
              <w:t>ознакомления любым заинтересованным лицам.</w:t>
            </w:r>
            <w:r w:rsidR="006B28D6">
              <w:t xml:space="preserve"> </w:t>
            </w:r>
            <w:r w:rsidR="006B28D6" w:rsidRPr="007F1051">
              <w:t>Официальным источником информации о</w:t>
            </w:r>
            <w:r w:rsidR="006B28D6">
              <w:t> </w:t>
            </w:r>
            <w:r w:rsidR="006B28D6" w:rsidRPr="007F1051">
              <w:t>ходе проведения закупки является</w:t>
            </w:r>
            <w:r w:rsidR="006B28D6">
              <w:t xml:space="preserve"> Официальный сайт </w:t>
            </w:r>
            <w:r w:rsidR="006B28D6" w:rsidRPr="007F1051">
              <w:t>(</w:t>
            </w:r>
            <w:r w:rsidR="006B28D6" w:rsidRPr="00242CE6">
              <w:t>zakupki.gov.ru</w:t>
            </w:r>
            <w:r w:rsidR="006B28D6" w:rsidRPr="007F1051">
              <w:t>)</w:t>
            </w:r>
            <w:r w:rsidR="006B28D6">
              <w:t>.</w:t>
            </w:r>
          </w:p>
          <w:p w14:paraId="3694FFE8" w14:textId="658285A4" w:rsidR="00553BAF" w:rsidRPr="003C1980" w:rsidRDefault="003E7523" w:rsidP="00356E4D">
            <w:pPr>
              <w:pStyle w:val="af0"/>
            </w:pPr>
            <w:r>
              <w:t>Документация о закупке доступна</w:t>
            </w:r>
            <w:r w:rsidRPr="00A339E4">
              <w:t xml:space="preserve"> </w:t>
            </w:r>
            <w:r w:rsidR="00222FE7">
              <w:t>(</w:t>
            </w:r>
            <w:r w:rsidRPr="00A339E4">
              <w:t>без</w:t>
            </w:r>
            <w:r>
              <w:t xml:space="preserve"> </w:t>
            </w:r>
            <w:r w:rsidRPr="00A339E4">
              <w:t>взимания платы</w:t>
            </w:r>
            <w:r w:rsidR="00222FE7">
              <w:t>)</w:t>
            </w:r>
            <w:r w:rsidRPr="00A339E4">
              <w:t xml:space="preserve"> в форме электронного документа в</w:t>
            </w:r>
            <w:r>
              <w:t xml:space="preserve"> </w:t>
            </w:r>
            <w:r w:rsidRPr="00A339E4">
              <w:t>любое время с момента официального размещения Извещения.</w:t>
            </w:r>
            <w:r>
              <w:t xml:space="preserve"> </w:t>
            </w:r>
            <w:r w:rsidRPr="00A339E4">
              <w:t>Предоставление Документации о</w:t>
            </w:r>
            <w:r>
              <w:t> </w:t>
            </w:r>
            <w:r w:rsidRPr="00A339E4">
              <w:t>закупке на</w:t>
            </w:r>
            <w:r>
              <w:t xml:space="preserve"> </w:t>
            </w:r>
            <w:r w:rsidRPr="00A339E4">
              <w:t>бумажном носителе не</w:t>
            </w:r>
            <w:r>
              <w:t> </w:t>
            </w:r>
            <w:r w:rsidRPr="00A339E4">
              <w:t>предусмотрено.</w:t>
            </w:r>
          </w:p>
        </w:tc>
      </w:tr>
      <w:tr w:rsidR="00553BAF" w14:paraId="2D6DAB87" w14:textId="77777777" w:rsidTr="007234F3">
        <w:tc>
          <w:tcPr>
            <w:tcW w:w="904" w:type="dxa"/>
          </w:tcPr>
          <w:p w14:paraId="281CBEEE" w14:textId="77777777" w:rsidR="00553BAF" w:rsidRDefault="00553BAF" w:rsidP="00553BAF">
            <w:pPr>
              <w:pStyle w:val="a6"/>
            </w:pPr>
            <w:bookmarkStart w:id="19" w:name="_Ref125360963"/>
          </w:p>
        </w:tc>
        <w:bookmarkEnd w:id="19"/>
        <w:tc>
          <w:tcPr>
            <w:tcW w:w="2669" w:type="dxa"/>
          </w:tcPr>
          <w:p w14:paraId="71D56881" w14:textId="77777777" w:rsidR="00553BAF" w:rsidRDefault="00553BAF" w:rsidP="005D301F">
            <w:pPr>
              <w:pStyle w:val="af0"/>
              <w:jc w:val="left"/>
            </w:pPr>
            <w:r w:rsidRPr="00553BAF">
              <w:t>Дата размещения Извещения о проведении закупки</w:t>
            </w:r>
            <w:r>
              <w:t>:</w:t>
            </w:r>
          </w:p>
        </w:tc>
        <w:tc>
          <w:tcPr>
            <w:tcW w:w="6339" w:type="dxa"/>
          </w:tcPr>
          <w:p w14:paraId="231717F9" w14:textId="0163BEE8" w:rsidR="00F06070" w:rsidRDefault="00F06070" w:rsidP="003A2A0D">
            <w:pPr>
              <w:pStyle w:val="af0"/>
            </w:pPr>
            <w:r>
              <w:t>«</w:t>
            </w:r>
            <w:r w:rsidR="006B2403">
              <w:t>2</w:t>
            </w:r>
            <w:r w:rsidR="00280EE1">
              <w:t>2</w:t>
            </w:r>
            <w:r>
              <w:t>»</w:t>
            </w:r>
            <w:r w:rsidR="00A73911">
              <w:t xml:space="preserve"> </w:t>
            </w:r>
            <w:r w:rsidR="00EF3798">
              <w:t>сентября</w:t>
            </w:r>
            <w:r>
              <w:t xml:space="preserve"> 202</w:t>
            </w:r>
            <w:r w:rsidR="007234F3">
              <w:t>6</w:t>
            </w:r>
            <w:r>
              <w:t> г.</w:t>
            </w:r>
          </w:p>
          <w:p w14:paraId="47FF6FB7" w14:textId="400CE3DF" w:rsidR="00553BAF" w:rsidRPr="00F06070" w:rsidRDefault="00553BAF" w:rsidP="003A2A0D">
            <w:pPr>
              <w:pStyle w:val="af0"/>
              <w:rPr>
                <w:rStyle w:val="af5"/>
              </w:rPr>
            </w:pPr>
          </w:p>
        </w:tc>
      </w:tr>
      <w:tr w:rsidR="00553BAF" w14:paraId="6E40BF98" w14:textId="77777777" w:rsidTr="007234F3">
        <w:tc>
          <w:tcPr>
            <w:tcW w:w="904" w:type="dxa"/>
          </w:tcPr>
          <w:p w14:paraId="635A3108" w14:textId="77777777" w:rsidR="00553BAF" w:rsidRDefault="00553BAF" w:rsidP="00553BAF">
            <w:pPr>
              <w:pStyle w:val="a6"/>
            </w:pPr>
            <w:bookmarkStart w:id="20" w:name="_Ref125362837"/>
          </w:p>
        </w:tc>
        <w:bookmarkEnd w:id="20"/>
        <w:tc>
          <w:tcPr>
            <w:tcW w:w="2669" w:type="dxa"/>
          </w:tcPr>
          <w:p w14:paraId="1617FBB1" w14:textId="77777777" w:rsidR="00553BAF" w:rsidRPr="00C25273" w:rsidRDefault="00553BAF" w:rsidP="005D301F">
            <w:pPr>
              <w:pStyle w:val="af0"/>
              <w:jc w:val="left"/>
            </w:pPr>
            <w:r w:rsidRPr="00C25273">
              <w:t>Начальная (максимальная) цена договора (цена лота):</w:t>
            </w:r>
          </w:p>
        </w:tc>
        <w:tc>
          <w:tcPr>
            <w:tcW w:w="6339" w:type="dxa"/>
          </w:tcPr>
          <w:p w14:paraId="27CD49E5" w14:textId="3575A096" w:rsidR="00EF3798" w:rsidRDefault="00EF3798" w:rsidP="00EF3798">
            <w:pPr>
              <w:pStyle w:val="af0"/>
            </w:pPr>
            <w:r>
              <w:t xml:space="preserve">НМЦ составляет </w:t>
            </w:r>
            <w:r w:rsidR="006B2403" w:rsidRPr="006B2403">
              <w:rPr>
                <w:b/>
                <w:szCs w:val="26"/>
                <w:lang w:eastAsia="ru-RU"/>
              </w:rPr>
              <w:t>112 439 832,92</w:t>
            </w:r>
            <w:r w:rsidR="006B2403">
              <w:rPr>
                <w:b/>
                <w:i/>
                <w:szCs w:val="26"/>
                <w:lang w:eastAsia="ru-RU"/>
              </w:rPr>
              <w:t xml:space="preserve"> </w:t>
            </w:r>
            <w:r>
              <w:t>руб., без учета НДС.</w:t>
            </w:r>
          </w:p>
          <w:p w14:paraId="1C61C7F5" w14:textId="28FB6AB1" w:rsidR="00553BAF" w:rsidRPr="00C25273" w:rsidRDefault="005D301F" w:rsidP="003A2A0D">
            <w:pPr>
              <w:pStyle w:val="af0"/>
              <w:rPr>
                <w:rStyle w:val="af5"/>
                <w:i w:val="0"/>
                <w:iCs w:val="0"/>
                <w:shd w:val="clear" w:color="auto" w:fill="auto"/>
              </w:rPr>
            </w:pPr>
            <w:r w:rsidRPr="00C25273">
              <w:t xml:space="preserve">Обоснование НМЦ представлено в </w:t>
            </w:r>
            <w:hyperlink w:anchor="Прил09_ОбоснованиеНМЦ" w:history="1">
              <w:r w:rsidRPr="00C25273">
                <w:rPr>
                  <w:rStyle w:val="afe"/>
                </w:rPr>
                <w:t>Приложени</w:t>
              </w:r>
              <w:r w:rsidR="007D17F1" w:rsidRPr="00C25273">
                <w:rPr>
                  <w:rStyle w:val="afe"/>
                </w:rPr>
                <w:t>и</w:t>
              </w:r>
              <w:r w:rsidRPr="00C25273">
                <w:rPr>
                  <w:rStyle w:val="afe"/>
                </w:rPr>
                <w:t xml:space="preserve"> №</w:t>
              </w:r>
              <w:r w:rsidR="00F06070" w:rsidRPr="00C25273">
                <w:rPr>
                  <w:rStyle w:val="afe"/>
                </w:rPr>
                <w:t> </w:t>
              </w:r>
              <w:r w:rsidR="00D53E20" w:rsidRPr="00C25273">
                <w:rPr>
                  <w:rStyle w:val="afe"/>
                </w:rPr>
                <w:t>9</w:t>
              </w:r>
            </w:hyperlink>
            <w:r w:rsidRPr="00C25273">
              <w:t>.</w:t>
            </w:r>
          </w:p>
        </w:tc>
      </w:tr>
      <w:tr w:rsidR="00553BAF" w14:paraId="51F96345" w14:textId="77777777" w:rsidTr="007234F3">
        <w:tc>
          <w:tcPr>
            <w:tcW w:w="904" w:type="dxa"/>
          </w:tcPr>
          <w:p w14:paraId="45030FE5" w14:textId="77777777" w:rsidR="00553BAF" w:rsidRDefault="00553BAF" w:rsidP="00553BAF">
            <w:pPr>
              <w:pStyle w:val="a6"/>
            </w:pPr>
            <w:bookmarkStart w:id="21" w:name="_Ref125363076"/>
          </w:p>
        </w:tc>
        <w:bookmarkEnd w:id="21"/>
        <w:tc>
          <w:tcPr>
            <w:tcW w:w="2669" w:type="dxa"/>
          </w:tcPr>
          <w:p w14:paraId="2185B0C4" w14:textId="77777777" w:rsidR="00553BAF" w:rsidRDefault="00553BAF" w:rsidP="005D301F">
            <w:pPr>
              <w:pStyle w:val="af0"/>
              <w:jc w:val="left"/>
            </w:pPr>
            <w:r w:rsidRPr="00553BAF">
              <w:t>Обеспечение заявки на</w:t>
            </w:r>
            <w:r>
              <w:t> </w:t>
            </w:r>
            <w:r w:rsidRPr="00553BAF">
              <w:t>участие в закупке</w:t>
            </w:r>
            <w:r>
              <w:t>:</w:t>
            </w:r>
          </w:p>
        </w:tc>
        <w:tc>
          <w:tcPr>
            <w:tcW w:w="6339" w:type="dxa"/>
          </w:tcPr>
          <w:p w14:paraId="3F11DD7A" w14:textId="49B60F9A" w:rsidR="00490A05" w:rsidRDefault="00EF3798" w:rsidP="003A2A0D">
            <w:pPr>
              <w:pStyle w:val="af0"/>
            </w:pPr>
            <w:r>
              <w:t>Не т</w:t>
            </w:r>
            <w:r w:rsidR="00490A05">
              <w:t>ребуется.</w:t>
            </w:r>
          </w:p>
          <w:p w14:paraId="16262F83" w14:textId="4E960478" w:rsidR="00E770B0" w:rsidRPr="00E770B0" w:rsidRDefault="00E770B0" w:rsidP="007234F3">
            <w:pPr>
              <w:pStyle w:val="af0"/>
            </w:pPr>
            <w:r w:rsidRPr="007234F3">
              <w:rPr>
                <w:rStyle w:val="af5"/>
                <w:b/>
                <w:i w:val="0"/>
                <w:iCs w:val="0"/>
                <w:shd w:val="clear" w:color="auto" w:fill="auto"/>
              </w:rPr>
              <w:t>Внимание!</w:t>
            </w:r>
            <w:r w:rsidRPr="006E4AFB">
              <w:rPr>
                <w:rStyle w:val="af5"/>
                <w:i w:val="0"/>
                <w:iCs w:val="0"/>
                <w:shd w:val="clear" w:color="auto" w:fill="auto"/>
              </w:rPr>
              <w:t xml:space="preserve"> Для того, чтобы иметь возможность подать заявку на участие в закупке, в соответствии с Регламентом ЭП на счете Участника, открытом ему </w:t>
            </w:r>
            <w:r>
              <w:rPr>
                <w:rStyle w:val="af5"/>
                <w:i w:val="0"/>
                <w:iCs w:val="0"/>
                <w:shd w:val="clear" w:color="auto" w:fill="auto"/>
              </w:rPr>
              <w:t>О</w:t>
            </w:r>
            <w:r w:rsidRPr="006E4AFB">
              <w:rPr>
                <w:rStyle w:val="af5"/>
                <w:i w:val="0"/>
                <w:iCs w:val="0"/>
                <w:shd w:val="clear" w:color="auto" w:fill="auto"/>
              </w:rPr>
              <w:t>ператором ЭП, должна быть внесена сумма в</w:t>
            </w:r>
            <w:r>
              <w:rPr>
                <w:rStyle w:val="af5"/>
                <w:i w:val="0"/>
                <w:iCs w:val="0"/>
                <w:shd w:val="clear" w:color="auto" w:fill="auto"/>
              </w:rPr>
              <w:t> </w:t>
            </w:r>
            <w:r w:rsidRPr="006E4AFB">
              <w:rPr>
                <w:rStyle w:val="af5"/>
                <w:i w:val="0"/>
                <w:iCs w:val="0"/>
                <w:shd w:val="clear" w:color="auto" w:fill="auto"/>
              </w:rPr>
              <w:t>размере не</w:t>
            </w:r>
            <w:r>
              <w:rPr>
                <w:rStyle w:val="af5"/>
                <w:i w:val="0"/>
                <w:iCs w:val="0"/>
                <w:shd w:val="clear" w:color="auto" w:fill="auto"/>
              </w:rPr>
              <w:t xml:space="preserve"> </w:t>
            </w:r>
            <w:r w:rsidRPr="006E4AFB">
              <w:rPr>
                <w:rStyle w:val="af5"/>
                <w:i w:val="0"/>
                <w:iCs w:val="0"/>
                <w:shd w:val="clear" w:color="auto" w:fill="auto"/>
              </w:rPr>
              <w:t>менее установленной платы в</w:t>
            </w:r>
            <w:r>
              <w:rPr>
                <w:rStyle w:val="af5"/>
                <w:i w:val="0"/>
                <w:iCs w:val="0"/>
                <w:shd w:val="clear" w:color="auto" w:fill="auto"/>
              </w:rPr>
              <w:t> </w:t>
            </w:r>
            <w:r w:rsidRPr="006E4AFB">
              <w:rPr>
                <w:rStyle w:val="af5"/>
                <w:i w:val="0"/>
                <w:iCs w:val="0"/>
                <w:shd w:val="clear" w:color="auto" w:fill="auto"/>
              </w:rPr>
              <w:t>соответствии с</w:t>
            </w:r>
            <w:r>
              <w:rPr>
                <w:rStyle w:val="af5"/>
                <w:i w:val="0"/>
                <w:iCs w:val="0"/>
                <w:shd w:val="clear" w:color="auto" w:fill="auto"/>
              </w:rPr>
              <w:t xml:space="preserve"> </w:t>
            </w:r>
            <w:r w:rsidRPr="006E4AFB">
              <w:rPr>
                <w:rStyle w:val="af5"/>
                <w:i w:val="0"/>
                <w:iCs w:val="0"/>
                <w:shd w:val="clear" w:color="auto" w:fill="auto"/>
              </w:rPr>
              <w:t xml:space="preserve">тарифами </w:t>
            </w:r>
            <w:r>
              <w:rPr>
                <w:rStyle w:val="af5"/>
                <w:i w:val="0"/>
                <w:iCs w:val="0"/>
                <w:shd w:val="clear" w:color="auto" w:fill="auto"/>
              </w:rPr>
              <w:t>О</w:t>
            </w:r>
            <w:r w:rsidRPr="006E4AFB">
              <w:rPr>
                <w:rStyle w:val="af5"/>
                <w:i w:val="0"/>
                <w:iCs w:val="0"/>
                <w:shd w:val="clear" w:color="auto" w:fill="auto"/>
              </w:rPr>
              <w:t>ператора ЭП.</w:t>
            </w:r>
          </w:p>
        </w:tc>
      </w:tr>
      <w:tr w:rsidR="00553BAF" w14:paraId="189C0613" w14:textId="77777777" w:rsidTr="007234F3">
        <w:tc>
          <w:tcPr>
            <w:tcW w:w="904" w:type="dxa"/>
          </w:tcPr>
          <w:p w14:paraId="6E47793B" w14:textId="77777777" w:rsidR="00553BAF" w:rsidRDefault="00553BAF" w:rsidP="00553BAF">
            <w:pPr>
              <w:pStyle w:val="a6"/>
            </w:pPr>
            <w:bookmarkStart w:id="22" w:name="_Ref125362995"/>
          </w:p>
        </w:tc>
        <w:bookmarkEnd w:id="22"/>
        <w:tc>
          <w:tcPr>
            <w:tcW w:w="2669" w:type="dxa"/>
          </w:tcPr>
          <w:p w14:paraId="4702B27C" w14:textId="66EB3A15" w:rsidR="00553BAF" w:rsidRDefault="00553BAF" w:rsidP="005D301F">
            <w:pPr>
              <w:pStyle w:val="af0"/>
              <w:jc w:val="left"/>
            </w:pPr>
            <w:r w:rsidRPr="00553BAF">
              <w:t>Требования</w:t>
            </w:r>
            <w:r w:rsidR="00FE55CD">
              <w:br/>
            </w:r>
            <w:r w:rsidRPr="00553BAF">
              <w:t>к</w:t>
            </w:r>
            <w:r w:rsidR="00FE55CD">
              <w:t xml:space="preserve"> </w:t>
            </w:r>
            <w:r w:rsidRPr="00553BAF">
              <w:t>описанию</w:t>
            </w:r>
            <w:r w:rsidR="00FE55CD">
              <w:t xml:space="preserve"> </w:t>
            </w:r>
            <w:r w:rsidRPr="00553BAF">
              <w:t>продукции</w:t>
            </w:r>
            <w:r>
              <w:t>:</w:t>
            </w:r>
          </w:p>
        </w:tc>
        <w:tc>
          <w:tcPr>
            <w:tcW w:w="6339" w:type="dxa"/>
          </w:tcPr>
          <w:p w14:paraId="5B8F0412" w14:textId="5038BF4C" w:rsidR="00C64F79" w:rsidRPr="003C1980" w:rsidRDefault="00EF3798" w:rsidP="007234F3">
            <w:pPr>
              <w:pStyle w:val="af0"/>
            </w:pPr>
            <w:r>
              <w:t xml:space="preserve">Согласие (декларация) Участника на поставку продукции по установленной </w:t>
            </w:r>
            <w:r w:rsidRPr="00303EB6">
              <w:t>форме Технического предложения (форма </w:t>
            </w:r>
            <w:r>
              <w:t>4</w:t>
            </w:r>
            <w:r w:rsidRPr="00303EB6">
              <w:t>) (</w:t>
            </w:r>
            <w:hyperlink w:anchor="Прил04_ФормыЗаявки" w:history="1">
              <w:r w:rsidRPr="00303EB6">
                <w:rPr>
                  <w:rStyle w:val="afe"/>
                </w:rPr>
                <w:t>Приложение № 4</w:t>
              </w:r>
            </w:hyperlink>
            <w:r w:rsidRPr="00303EB6">
              <w:t>) на условиях, указанных в Документации о закупке</w:t>
            </w:r>
            <w:r w:rsidRPr="0038252D">
              <w:t xml:space="preserve"> и не</w:t>
            </w:r>
            <w:r>
              <w:t xml:space="preserve"> подлежащих изменению по результатам проведения закупки, без направления Участником собственных подробных предложений.</w:t>
            </w:r>
          </w:p>
        </w:tc>
      </w:tr>
      <w:tr w:rsidR="00C2032B" w14:paraId="220B5F75" w14:textId="77777777" w:rsidTr="007234F3">
        <w:tc>
          <w:tcPr>
            <w:tcW w:w="904" w:type="dxa"/>
          </w:tcPr>
          <w:p w14:paraId="795CA9AD" w14:textId="77777777" w:rsidR="00C2032B" w:rsidRDefault="00C2032B" w:rsidP="00553BAF">
            <w:pPr>
              <w:pStyle w:val="a6"/>
            </w:pPr>
          </w:p>
        </w:tc>
        <w:tc>
          <w:tcPr>
            <w:tcW w:w="2669" w:type="dxa"/>
          </w:tcPr>
          <w:p w14:paraId="72E6435C" w14:textId="4F7C35D2" w:rsidR="00C2032B" w:rsidRDefault="00C2032B" w:rsidP="00C2032B">
            <w:pPr>
              <w:pStyle w:val="af0"/>
              <w:jc w:val="left"/>
            </w:pPr>
            <w:r w:rsidRPr="00C2032B">
              <w:t>Применение законодательства о</w:t>
            </w:r>
            <w:r>
              <w:t> </w:t>
            </w:r>
            <w:r w:rsidRPr="00C2032B">
              <w:t>национальном режиме:</w:t>
            </w:r>
          </w:p>
        </w:tc>
        <w:tc>
          <w:tcPr>
            <w:tcW w:w="6339" w:type="dxa"/>
          </w:tcPr>
          <w:p w14:paraId="06B327D2" w14:textId="5A32BE5C" w:rsidR="00C2032B" w:rsidRPr="007234F3" w:rsidRDefault="0024582B" w:rsidP="007234F3">
            <w:pPr>
              <w:pStyle w:val="af0"/>
              <w:rPr>
                <w:szCs w:val="26"/>
              </w:rPr>
            </w:pPr>
            <w:r w:rsidRPr="0024582B">
              <w:rPr>
                <w:rFonts w:eastAsia="Times New Roman" w:cs="Times New Roman"/>
                <w:szCs w:val="26"/>
                <w:lang w:eastAsia="ru-RU"/>
              </w:rPr>
              <w:t>Нац</w:t>
            </w:r>
            <w:r>
              <w:rPr>
                <w:rFonts w:eastAsia="Times New Roman" w:cs="Times New Roman"/>
                <w:szCs w:val="26"/>
                <w:lang w:eastAsia="ru-RU"/>
              </w:rPr>
              <w:t>иональный режим предоставляется</w:t>
            </w:r>
          </w:p>
        </w:tc>
      </w:tr>
      <w:tr w:rsidR="00C44D73" w14:paraId="48035224" w14:textId="77777777" w:rsidTr="007234F3">
        <w:tc>
          <w:tcPr>
            <w:tcW w:w="904" w:type="dxa"/>
          </w:tcPr>
          <w:p w14:paraId="34A1D115" w14:textId="77777777" w:rsidR="00C44D73" w:rsidRDefault="00C44D73" w:rsidP="00553BAF">
            <w:pPr>
              <w:pStyle w:val="a6"/>
            </w:pPr>
            <w:bookmarkStart w:id="23" w:name="_Ref125533737"/>
          </w:p>
        </w:tc>
        <w:bookmarkEnd w:id="23"/>
        <w:tc>
          <w:tcPr>
            <w:tcW w:w="2669" w:type="dxa"/>
          </w:tcPr>
          <w:p w14:paraId="1F0A45DA" w14:textId="59705488" w:rsidR="007A7593" w:rsidRDefault="003A0863" w:rsidP="00E1158C">
            <w:r>
              <w:t>Дополнительный этап закупки – Предзаявочное обсуждение:</w:t>
            </w:r>
          </w:p>
          <w:p w14:paraId="3EDEE5BA" w14:textId="2A7DC63F" w:rsidR="003A0863" w:rsidRPr="00A352B6" w:rsidRDefault="003A0863" w:rsidP="00E1158C">
            <w:pPr>
              <w:rPr>
                <w:i/>
                <w:iCs/>
                <w:sz w:val="22"/>
              </w:rPr>
            </w:pPr>
            <w:r w:rsidRPr="00A352B6">
              <w:rPr>
                <w:i/>
                <w:iCs/>
                <w:sz w:val="22"/>
              </w:rPr>
              <w:t>(проведение в срок до</w:t>
            </w:r>
            <w:r w:rsidR="00A352B6">
              <w:rPr>
                <w:i/>
                <w:iCs/>
                <w:sz w:val="22"/>
              </w:rPr>
              <w:t> </w:t>
            </w:r>
            <w:r w:rsidRPr="00A352B6">
              <w:rPr>
                <w:i/>
                <w:iCs/>
                <w:sz w:val="22"/>
              </w:rPr>
              <w:t xml:space="preserve">окончания срока подачи заявок Заказчиком обсуждения с Участниками функциональных характеристик (потребительских свойств) продукции и иных условий исполнения договора в целях уточнения в </w:t>
            </w:r>
            <w:r w:rsidR="00A352B6" w:rsidRPr="00A352B6">
              <w:rPr>
                <w:i/>
                <w:iCs/>
                <w:sz w:val="22"/>
              </w:rPr>
              <w:t>И</w:t>
            </w:r>
            <w:r w:rsidRPr="00A352B6">
              <w:rPr>
                <w:i/>
                <w:iCs/>
                <w:sz w:val="22"/>
              </w:rPr>
              <w:t xml:space="preserve">звещении, </w:t>
            </w:r>
            <w:r w:rsidR="00A352B6" w:rsidRPr="00A352B6">
              <w:rPr>
                <w:i/>
                <w:iCs/>
                <w:sz w:val="22"/>
              </w:rPr>
              <w:t>Д</w:t>
            </w:r>
            <w:r w:rsidRPr="00A352B6">
              <w:rPr>
                <w:i/>
                <w:iCs/>
                <w:sz w:val="22"/>
              </w:rPr>
              <w:t>окументации о закупке, проекте договора требуемых характеристик (потребительских свойств) закупаем</w:t>
            </w:r>
            <w:r w:rsidR="00A352B6" w:rsidRPr="00A352B6">
              <w:rPr>
                <w:i/>
                <w:iCs/>
                <w:sz w:val="22"/>
              </w:rPr>
              <w:t>ой</w:t>
            </w:r>
            <w:r w:rsidRPr="00A352B6">
              <w:rPr>
                <w:i/>
                <w:iCs/>
                <w:sz w:val="22"/>
              </w:rPr>
              <w:t xml:space="preserve"> </w:t>
            </w:r>
            <w:r w:rsidR="00A352B6" w:rsidRPr="00A352B6">
              <w:rPr>
                <w:i/>
                <w:iCs/>
                <w:sz w:val="22"/>
              </w:rPr>
              <w:t>продукции</w:t>
            </w:r>
            <w:r w:rsidRPr="00A352B6">
              <w:rPr>
                <w:i/>
                <w:iCs/>
                <w:sz w:val="22"/>
              </w:rPr>
              <w:t>)</w:t>
            </w:r>
          </w:p>
        </w:tc>
        <w:tc>
          <w:tcPr>
            <w:tcW w:w="6339" w:type="dxa"/>
          </w:tcPr>
          <w:p w14:paraId="483794EF" w14:textId="5C3BDA2E" w:rsidR="00C44D73" w:rsidRPr="00A352B6" w:rsidRDefault="00C44D73" w:rsidP="003A2A0D">
            <w:pPr>
              <w:pStyle w:val="af0"/>
              <w:rPr>
                <w:szCs w:val="26"/>
              </w:rPr>
            </w:pPr>
            <w:r w:rsidRPr="00A352B6">
              <w:rPr>
                <w:szCs w:val="26"/>
              </w:rPr>
              <w:t>Не предусмотрен.</w:t>
            </w:r>
          </w:p>
          <w:p w14:paraId="27BAE581" w14:textId="2FB73EC4" w:rsidR="00C44D73" w:rsidRPr="00A352B6" w:rsidRDefault="00C44D73" w:rsidP="003C1980">
            <w:pPr>
              <w:pStyle w:val="aff4"/>
              <w:rPr>
                <w:szCs w:val="26"/>
              </w:rPr>
            </w:pPr>
          </w:p>
        </w:tc>
      </w:tr>
      <w:tr w:rsidR="003A0863" w14:paraId="67CF1368" w14:textId="77777777" w:rsidTr="007234F3">
        <w:tc>
          <w:tcPr>
            <w:tcW w:w="904" w:type="dxa"/>
          </w:tcPr>
          <w:p w14:paraId="38B37170" w14:textId="77777777" w:rsidR="003A0863" w:rsidRDefault="003A0863" w:rsidP="00553BAF">
            <w:pPr>
              <w:pStyle w:val="a6"/>
            </w:pPr>
            <w:bookmarkStart w:id="24" w:name="_Ref132896648"/>
          </w:p>
        </w:tc>
        <w:bookmarkEnd w:id="24"/>
        <w:tc>
          <w:tcPr>
            <w:tcW w:w="2669" w:type="dxa"/>
          </w:tcPr>
          <w:p w14:paraId="184FC1F6" w14:textId="77D25CB7" w:rsidR="003A0863" w:rsidRDefault="003A0863" w:rsidP="00E1158C">
            <w:r>
              <w:t>Дополнительный этап закупки – Обсуждение заявок:</w:t>
            </w:r>
          </w:p>
          <w:p w14:paraId="57139BF8" w14:textId="01AB3C0D" w:rsidR="003A0863" w:rsidRPr="00A352B6" w:rsidRDefault="003A0863" w:rsidP="00E1158C">
            <w:pPr>
              <w:rPr>
                <w:i/>
                <w:iCs/>
                <w:sz w:val="22"/>
              </w:rPr>
            </w:pPr>
            <w:r w:rsidRPr="00A352B6">
              <w:rPr>
                <w:i/>
                <w:iCs/>
                <w:sz w:val="22"/>
              </w:rPr>
              <w:t>(</w:t>
            </w:r>
            <w:r w:rsidR="00A352B6" w:rsidRPr="00A352B6">
              <w:rPr>
                <w:i/>
                <w:iCs/>
                <w:sz w:val="22"/>
              </w:rPr>
              <w:t xml:space="preserve">обсуждение </w:t>
            </w:r>
            <w:r w:rsidR="00A352B6">
              <w:rPr>
                <w:i/>
                <w:iCs/>
                <w:sz w:val="22"/>
              </w:rPr>
              <w:t>З</w:t>
            </w:r>
            <w:r w:rsidR="00A352B6" w:rsidRPr="00A352B6">
              <w:rPr>
                <w:i/>
                <w:iCs/>
                <w:sz w:val="22"/>
              </w:rPr>
              <w:t>аказчиком предложений о</w:t>
            </w:r>
            <w:r w:rsidR="00A352B6">
              <w:rPr>
                <w:i/>
                <w:iCs/>
                <w:sz w:val="22"/>
              </w:rPr>
              <w:t> </w:t>
            </w:r>
            <w:r w:rsidR="00A352B6" w:rsidRPr="00A352B6">
              <w:rPr>
                <w:i/>
                <w:iCs/>
                <w:sz w:val="22"/>
              </w:rPr>
              <w:t xml:space="preserve">функциональных характеристиках (потребительских свойствах) </w:t>
            </w:r>
            <w:r w:rsidR="00A352B6">
              <w:rPr>
                <w:i/>
                <w:iCs/>
                <w:sz w:val="22"/>
              </w:rPr>
              <w:t>продукции</w:t>
            </w:r>
            <w:r w:rsidR="00A352B6" w:rsidRPr="00A352B6">
              <w:rPr>
                <w:i/>
                <w:iCs/>
                <w:sz w:val="22"/>
              </w:rPr>
              <w:t xml:space="preserve"> и об иных условиях исполнения договора, содержащихся в заявках </w:t>
            </w:r>
            <w:r w:rsidR="00A352B6">
              <w:rPr>
                <w:i/>
                <w:iCs/>
                <w:sz w:val="22"/>
              </w:rPr>
              <w:t>У</w:t>
            </w:r>
            <w:r w:rsidR="00A352B6" w:rsidRPr="00A352B6">
              <w:rPr>
                <w:i/>
                <w:iCs/>
                <w:sz w:val="22"/>
              </w:rPr>
              <w:t xml:space="preserve">частников, в целях уточнения в </w:t>
            </w:r>
            <w:r w:rsidR="00A352B6">
              <w:rPr>
                <w:i/>
                <w:iCs/>
                <w:sz w:val="22"/>
              </w:rPr>
              <w:t>И</w:t>
            </w:r>
            <w:r w:rsidR="00A352B6" w:rsidRPr="00A352B6">
              <w:rPr>
                <w:i/>
                <w:iCs/>
                <w:sz w:val="22"/>
              </w:rPr>
              <w:t xml:space="preserve">звещении, </w:t>
            </w:r>
            <w:r w:rsidR="00A352B6">
              <w:rPr>
                <w:i/>
                <w:iCs/>
                <w:sz w:val="22"/>
              </w:rPr>
              <w:t>Д</w:t>
            </w:r>
            <w:r w:rsidR="00A352B6" w:rsidRPr="00A352B6">
              <w:rPr>
                <w:i/>
                <w:iCs/>
                <w:sz w:val="22"/>
              </w:rPr>
              <w:t>окументации о закупке, проекте договора требуемых характеристик (потребительских свойств) закупаем</w:t>
            </w:r>
            <w:r w:rsidR="00A352B6">
              <w:rPr>
                <w:i/>
                <w:iCs/>
                <w:sz w:val="22"/>
              </w:rPr>
              <w:t>ой</w:t>
            </w:r>
            <w:r w:rsidR="00A352B6" w:rsidRPr="00A352B6">
              <w:rPr>
                <w:i/>
                <w:iCs/>
                <w:sz w:val="22"/>
              </w:rPr>
              <w:t xml:space="preserve"> </w:t>
            </w:r>
            <w:r w:rsidR="00A352B6">
              <w:rPr>
                <w:i/>
                <w:iCs/>
                <w:sz w:val="22"/>
              </w:rPr>
              <w:t>продукции</w:t>
            </w:r>
            <w:r w:rsidRPr="00A352B6">
              <w:rPr>
                <w:i/>
                <w:iCs/>
                <w:sz w:val="22"/>
              </w:rPr>
              <w:t>)</w:t>
            </w:r>
          </w:p>
        </w:tc>
        <w:tc>
          <w:tcPr>
            <w:tcW w:w="6339" w:type="dxa"/>
          </w:tcPr>
          <w:p w14:paraId="2545051F" w14:textId="611ADD1D" w:rsidR="003A0863" w:rsidRPr="00A352B6" w:rsidRDefault="003A0863" w:rsidP="003A0863">
            <w:pPr>
              <w:pStyle w:val="af0"/>
              <w:rPr>
                <w:szCs w:val="26"/>
              </w:rPr>
            </w:pPr>
            <w:r w:rsidRPr="00A352B6">
              <w:rPr>
                <w:szCs w:val="26"/>
              </w:rPr>
              <w:t>Не предусмотрен.</w:t>
            </w:r>
          </w:p>
          <w:p w14:paraId="63E232E0" w14:textId="207A433B" w:rsidR="007234F3" w:rsidRPr="00A352B6" w:rsidRDefault="007234F3" w:rsidP="007234F3">
            <w:pPr>
              <w:pStyle w:val="aff4"/>
              <w:rPr>
                <w:szCs w:val="26"/>
              </w:rPr>
            </w:pPr>
          </w:p>
          <w:p w14:paraId="26536179" w14:textId="1F2B6335" w:rsidR="003A0863" w:rsidRPr="00A352B6" w:rsidRDefault="003A0863" w:rsidP="003A0863">
            <w:pPr>
              <w:pStyle w:val="aff4"/>
              <w:rPr>
                <w:szCs w:val="26"/>
              </w:rPr>
            </w:pPr>
          </w:p>
        </w:tc>
      </w:tr>
      <w:tr w:rsidR="00553BAF" w14:paraId="68CF5B38" w14:textId="77777777" w:rsidTr="007234F3">
        <w:tc>
          <w:tcPr>
            <w:tcW w:w="904" w:type="dxa"/>
          </w:tcPr>
          <w:p w14:paraId="42730578" w14:textId="77777777" w:rsidR="00553BAF" w:rsidRDefault="00553BAF" w:rsidP="00553BAF">
            <w:pPr>
              <w:pStyle w:val="a6"/>
            </w:pPr>
            <w:bookmarkStart w:id="25" w:name="_Ref125475086"/>
          </w:p>
        </w:tc>
        <w:bookmarkEnd w:id="25"/>
        <w:tc>
          <w:tcPr>
            <w:tcW w:w="2669" w:type="dxa"/>
          </w:tcPr>
          <w:p w14:paraId="51A5B6FE" w14:textId="5609BF97" w:rsidR="00553BAF" w:rsidRDefault="00553BAF" w:rsidP="005D301F">
            <w:pPr>
              <w:pStyle w:val="af0"/>
              <w:jc w:val="left"/>
            </w:pPr>
            <w:r w:rsidRPr="00553BAF">
              <w:t xml:space="preserve">Место </w:t>
            </w:r>
            <w:r w:rsidR="003A0863">
              <w:t>и порядок</w:t>
            </w:r>
            <w:r w:rsidR="00FE55CD">
              <w:br/>
            </w:r>
            <w:r w:rsidRPr="00553BAF">
              <w:t>подачи</w:t>
            </w:r>
            <w:r w:rsidR="00FE55CD">
              <w:t xml:space="preserve"> </w:t>
            </w:r>
            <w:r w:rsidRPr="00553BAF">
              <w:t>заявок</w:t>
            </w:r>
            <w:r>
              <w:t>:</w:t>
            </w:r>
          </w:p>
        </w:tc>
        <w:tc>
          <w:tcPr>
            <w:tcW w:w="6339" w:type="dxa"/>
          </w:tcPr>
          <w:p w14:paraId="1E798432" w14:textId="706857FA" w:rsidR="00C44D73" w:rsidRDefault="005D301F" w:rsidP="004D4636">
            <w:pPr>
              <w:pStyle w:val="af0"/>
            </w:pPr>
            <w:r w:rsidRPr="005D301F">
              <w:t xml:space="preserve">Заявки подаются </w:t>
            </w:r>
            <w:r w:rsidR="00222FE7">
              <w:t xml:space="preserve">посредством функционала ЭП, </w:t>
            </w:r>
            <w:r w:rsidRPr="005D301F">
              <w:t>по</w:t>
            </w:r>
            <w:r w:rsidR="00222FE7">
              <w:t> </w:t>
            </w:r>
            <w:r w:rsidRPr="005D301F">
              <w:t>адресу ЭП, указанному в</w:t>
            </w:r>
            <w:r w:rsidR="00222FE7">
              <w:t xml:space="preserve"> </w:t>
            </w:r>
            <w:r w:rsidRPr="005D301F">
              <w:t>пункте</w:t>
            </w:r>
            <w:r w:rsidR="00A73911">
              <w:t> </w:t>
            </w:r>
            <w:r w:rsidR="00B9559F">
              <w:fldChar w:fldCharType="begin"/>
            </w:r>
            <w:r w:rsidR="00B9559F">
              <w:instrText xml:space="preserve"> REF _Ref125360764 \r \h </w:instrText>
            </w:r>
            <w:r w:rsidR="003A2A0D">
              <w:instrText xml:space="preserve"> \* MERGEFORMAT </w:instrText>
            </w:r>
            <w:r w:rsidR="00B9559F">
              <w:fldChar w:fldCharType="separate"/>
            </w:r>
            <w:r w:rsidR="002364A6">
              <w:t>1.2.5</w:t>
            </w:r>
            <w:r w:rsidR="00B9559F">
              <w:fldChar w:fldCharType="end"/>
            </w:r>
            <w:r w:rsidRPr="005D301F">
              <w:t>.</w:t>
            </w:r>
          </w:p>
          <w:p w14:paraId="68AA5016" w14:textId="23A97C37" w:rsidR="003A0863" w:rsidRPr="003C1980" w:rsidRDefault="003A0863" w:rsidP="004D4636">
            <w:pPr>
              <w:pStyle w:val="af0"/>
            </w:pPr>
            <w:r w:rsidRPr="003A0863">
              <w:t>Заявка должна состоять из двух частей и ценового предложения.</w:t>
            </w:r>
            <w:bookmarkStart w:id="26" w:name="_GoBack"/>
            <w:bookmarkEnd w:id="26"/>
          </w:p>
        </w:tc>
      </w:tr>
      <w:tr w:rsidR="00553BAF" w14:paraId="261916F9" w14:textId="77777777" w:rsidTr="007234F3">
        <w:tc>
          <w:tcPr>
            <w:tcW w:w="904" w:type="dxa"/>
          </w:tcPr>
          <w:p w14:paraId="1093498A" w14:textId="77777777" w:rsidR="00553BAF" w:rsidRDefault="00553BAF" w:rsidP="00553BAF">
            <w:pPr>
              <w:pStyle w:val="a6"/>
            </w:pPr>
            <w:bookmarkStart w:id="27" w:name="_Ref125360779"/>
          </w:p>
        </w:tc>
        <w:bookmarkEnd w:id="27"/>
        <w:tc>
          <w:tcPr>
            <w:tcW w:w="2669" w:type="dxa"/>
          </w:tcPr>
          <w:p w14:paraId="7D78E4F5" w14:textId="7898EEF6" w:rsidR="00553BAF" w:rsidRDefault="00553BAF" w:rsidP="005D301F">
            <w:pPr>
              <w:pStyle w:val="af0"/>
              <w:jc w:val="left"/>
            </w:pPr>
            <w:r w:rsidRPr="00553BAF">
              <w:t>Дата начала</w:t>
            </w:r>
            <w:r w:rsidR="00222FE7">
              <w:t>;</w:t>
            </w:r>
            <w:r w:rsidRPr="00553BAF">
              <w:t xml:space="preserve"> дата и время окончания срока подачи заявок</w:t>
            </w:r>
            <w:r w:rsidR="00356E4D">
              <w:t xml:space="preserve"> (окончательных предложений)</w:t>
            </w:r>
            <w:r w:rsidR="00903258">
              <w:t>:</w:t>
            </w:r>
          </w:p>
        </w:tc>
        <w:tc>
          <w:tcPr>
            <w:tcW w:w="6339" w:type="dxa"/>
          </w:tcPr>
          <w:p w14:paraId="21F48331" w14:textId="77777777" w:rsidR="00C64F79" w:rsidRDefault="00C64F79" w:rsidP="003A2A0D">
            <w:pPr>
              <w:pStyle w:val="af0"/>
            </w:pPr>
            <w:r>
              <w:t>Дата начала подачи заявок:</w:t>
            </w:r>
          </w:p>
          <w:p w14:paraId="3C59AFC4" w14:textId="2A8B9FC8" w:rsidR="00C64F79" w:rsidRDefault="0024582B" w:rsidP="003A2A0D">
            <w:pPr>
              <w:pStyle w:val="af0"/>
            </w:pPr>
            <w:r>
              <w:t>«</w:t>
            </w:r>
            <w:r w:rsidR="006B2403">
              <w:t>2</w:t>
            </w:r>
            <w:r w:rsidR="00280EE1">
              <w:t>2</w:t>
            </w:r>
            <w:r>
              <w:t>» сентября 2026 г.</w:t>
            </w:r>
          </w:p>
          <w:p w14:paraId="647ED5F0" w14:textId="54D9B7C7" w:rsidR="00C64F79" w:rsidRDefault="00C64F79" w:rsidP="003A2A0D">
            <w:pPr>
              <w:pStyle w:val="af0"/>
            </w:pPr>
            <w:r>
              <w:t>Дата и время окончания срока подачи заявок</w:t>
            </w:r>
            <w:r w:rsidR="00356E4D">
              <w:t xml:space="preserve"> (окончательных предложений)</w:t>
            </w:r>
            <w:r>
              <w:t>:</w:t>
            </w:r>
          </w:p>
          <w:p w14:paraId="51EA8CDA" w14:textId="44667B01" w:rsidR="00C64F79" w:rsidRDefault="0024582B" w:rsidP="003A2A0D">
            <w:pPr>
              <w:pStyle w:val="af0"/>
            </w:pPr>
            <w:r w:rsidRPr="0024582B">
              <w:t>«</w:t>
            </w:r>
            <w:r w:rsidR="00E044F4" w:rsidRPr="00E044F4">
              <w:t>0</w:t>
            </w:r>
            <w:r w:rsidR="006B2403">
              <w:t>8</w:t>
            </w:r>
            <w:r w:rsidRPr="0024582B">
              <w:t xml:space="preserve">» </w:t>
            </w:r>
            <w:r w:rsidR="00E044F4" w:rsidRPr="00E044F4">
              <w:t>окт</w:t>
            </w:r>
            <w:r w:rsidRPr="0024582B">
              <w:t xml:space="preserve">ября 2026 г. </w:t>
            </w:r>
            <w:r w:rsidR="00791A23">
              <w:t xml:space="preserve">в 10 ч. 00 мин. </w:t>
            </w:r>
            <w:r w:rsidR="00C64F79">
              <w:t>(по московскому времени).</w:t>
            </w:r>
          </w:p>
          <w:p w14:paraId="18B6564A" w14:textId="436A9FB3" w:rsidR="006E4AFB" w:rsidRPr="006E4AFB" w:rsidRDefault="0089351A" w:rsidP="006E4AFB">
            <w:pPr>
              <w:pStyle w:val="af0"/>
            </w:pPr>
            <w:r>
              <w:t>Е</w:t>
            </w:r>
            <w:r w:rsidR="006E4AFB" w:rsidRPr="006E4AFB">
              <w:t>сли в пункте</w:t>
            </w:r>
            <w:r w:rsidR="006E4AFB">
              <w:t> </w:t>
            </w:r>
            <w:r w:rsidR="006E4AFB">
              <w:fldChar w:fldCharType="begin"/>
            </w:r>
            <w:r w:rsidR="006E4AFB">
              <w:instrText xml:space="preserve"> REF _Ref125533737 \r \h </w:instrText>
            </w:r>
            <w:r w:rsidR="006E4AFB">
              <w:fldChar w:fldCharType="separate"/>
            </w:r>
            <w:r w:rsidR="002364A6">
              <w:t>1.2.16</w:t>
            </w:r>
            <w:r w:rsidR="006E4AFB">
              <w:fldChar w:fldCharType="end"/>
            </w:r>
            <w:r w:rsidR="006E4AFB">
              <w:t xml:space="preserve"> </w:t>
            </w:r>
            <w:r w:rsidR="006E4AFB" w:rsidRPr="006E4AFB">
              <w:t xml:space="preserve">или </w:t>
            </w:r>
            <w:r w:rsidR="006B38CE">
              <w:t xml:space="preserve">в </w:t>
            </w:r>
            <w:r w:rsidR="006E4AFB" w:rsidRPr="006E4AFB">
              <w:t>пункте</w:t>
            </w:r>
            <w:r w:rsidR="006E4AFB">
              <w:t> </w:t>
            </w:r>
            <w:r w:rsidR="006E4AFB">
              <w:fldChar w:fldCharType="begin"/>
            </w:r>
            <w:r w:rsidR="006E4AFB">
              <w:instrText xml:space="preserve"> REF _Ref132896648 \r \h </w:instrText>
            </w:r>
            <w:r w:rsidR="006E4AFB">
              <w:fldChar w:fldCharType="separate"/>
            </w:r>
            <w:r w:rsidR="002364A6">
              <w:t>1.2.17</w:t>
            </w:r>
            <w:r w:rsidR="006E4AFB">
              <w:fldChar w:fldCharType="end"/>
            </w:r>
            <w:r w:rsidR="006E4AFB" w:rsidRPr="006E4AFB">
              <w:t xml:space="preserve"> предусмотрено </w:t>
            </w:r>
            <w:r w:rsidR="006E4AFB">
              <w:t xml:space="preserve">соответственно </w:t>
            </w:r>
            <w:r w:rsidR="006E4AFB" w:rsidRPr="006E4AFB">
              <w:t xml:space="preserve">проведение </w:t>
            </w:r>
            <w:r w:rsidR="006E4AFB">
              <w:t>Предзаявочного обсуждения или Обсуждения заявок</w:t>
            </w:r>
            <w:r w:rsidR="006E4AFB" w:rsidRPr="006E4AFB">
              <w:t>, и по результатам проведения соответствующего обсуждения Заказчиком будет принято решение о необходимости уточнения функциональных характеристик (потребительских свойств) закупаемой продукции, иных условий исполнения договора, Организатор вправе, при</w:t>
            </w:r>
            <w:r w:rsidR="006E4AFB">
              <w:t> </w:t>
            </w:r>
            <w:r w:rsidR="006E4AFB" w:rsidRPr="006E4AFB">
              <w:t>необходимости, изменить данный срок для подачи окончательных предложений Участников.</w:t>
            </w:r>
          </w:p>
        </w:tc>
      </w:tr>
      <w:tr w:rsidR="000932D3" w14:paraId="50875A8F" w14:textId="77777777" w:rsidTr="007234F3">
        <w:tc>
          <w:tcPr>
            <w:tcW w:w="904" w:type="dxa"/>
          </w:tcPr>
          <w:p w14:paraId="0FD51199" w14:textId="77777777" w:rsidR="000932D3" w:rsidRDefault="000932D3" w:rsidP="000932D3">
            <w:pPr>
              <w:pStyle w:val="a6"/>
            </w:pPr>
          </w:p>
        </w:tc>
        <w:tc>
          <w:tcPr>
            <w:tcW w:w="2669" w:type="dxa"/>
          </w:tcPr>
          <w:p w14:paraId="7C10D9D1" w14:textId="08FF7DFF" w:rsidR="000932D3" w:rsidRPr="00553BAF" w:rsidRDefault="000932D3" w:rsidP="000932D3">
            <w:pPr>
              <w:pStyle w:val="af0"/>
              <w:jc w:val="left"/>
            </w:pPr>
            <w:r w:rsidRPr="00553BAF">
              <w:t>Срок предоставления Участникам разъяснений Документации о</w:t>
            </w:r>
            <w:r>
              <w:t xml:space="preserve"> </w:t>
            </w:r>
            <w:r w:rsidRPr="00553BAF">
              <w:t>закупке</w:t>
            </w:r>
            <w:r>
              <w:t>:</w:t>
            </w:r>
          </w:p>
        </w:tc>
        <w:tc>
          <w:tcPr>
            <w:tcW w:w="6339" w:type="dxa"/>
          </w:tcPr>
          <w:p w14:paraId="4C914AAF" w14:textId="77777777" w:rsidR="000932D3" w:rsidRDefault="000932D3" w:rsidP="000932D3">
            <w:pPr>
              <w:pStyle w:val="af0"/>
            </w:pPr>
            <w:r>
              <w:t>Дата и время окончания срока предоставления разъяснений:</w:t>
            </w:r>
          </w:p>
          <w:p w14:paraId="2ED58BE0" w14:textId="55809CD9" w:rsidR="00791A23" w:rsidRDefault="0024582B" w:rsidP="0024582B">
            <w:pPr>
              <w:pStyle w:val="af0"/>
            </w:pPr>
            <w:r>
              <w:t>«</w:t>
            </w:r>
            <w:r w:rsidR="00E044F4" w:rsidRPr="00E044F4">
              <w:t>0</w:t>
            </w:r>
            <w:r w:rsidR="006B2403">
              <w:t>8</w:t>
            </w:r>
            <w:r>
              <w:t xml:space="preserve">» </w:t>
            </w:r>
            <w:r w:rsidR="00E044F4" w:rsidRPr="00E044F4">
              <w:t>ок</w:t>
            </w:r>
            <w:r>
              <w:t xml:space="preserve">тября 2026 г. </w:t>
            </w:r>
            <w:r w:rsidR="00791A23">
              <w:t>в 10 ч. 00 мин. (по московскому времени).</w:t>
            </w:r>
          </w:p>
          <w:p w14:paraId="2D8132D1" w14:textId="24531CA6" w:rsidR="000932D3" w:rsidRDefault="000932D3" w:rsidP="00791A23">
            <w:pPr>
              <w:pStyle w:val="af0"/>
            </w:pPr>
            <w:r>
              <w:t xml:space="preserve">Организатор вправе не предоставлять разъяснение </w:t>
            </w:r>
            <w:r w:rsidR="0089351A">
              <w:t>е</w:t>
            </w:r>
            <w:r>
              <w:t>сли запрос от Участника поступил позднее чем за</w:t>
            </w:r>
            <w:r w:rsidR="0089351A">
              <w:t> </w:t>
            </w:r>
            <w:r>
              <w:t>3 (три) рабочих дня до даты окончания срока подачи заявок, установленной в пункте </w:t>
            </w:r>
            <w:r>
              <w:fldChar w:fldCharType="begin"/>
            </w:r>
            <w:r>
              <w:instrText xml:space="preserve"> REF _Ref125360779 \r \h  \* MERGEFORMAT </w:instrText>
            </w:r>
            <w:r>
              <w:fldChar w:fldCharType="separate"/>
            </w:r>
            <w:r w:rsidR="002364A6">
              <w:t>1.2.19</w:t>
            </w:r>
            <w:r>
              <w:fldChar w:fldCharType="end"/>
            </w:r>
            <w:r>
              <w:t>.</w:t>
            </w:r>
          </w:p>
        </w:tc>
      </w:tr>
      <w:tr w:rsidR="009D326A" w14:paraId="1D95B0DD" w14:textId="77777777" w:rsidTr="007234F3">
        <w:tc>
          <w:tcPr>
            <w:tcW w:w="904" w:type="dxa"/>
          </w:tcPr>
          <w:p w14:paraId="2B9309E0" w14:textId="77777777" w:rsidR="009D326A" w:rsidRDefault="009D326A" w:rsidP="00553BAF">
            <w:pPr>
              <w:pStyle w:val="a6"/>
            </w:pPr>
            <w:bookmarkStart w:id="28" w:name="_Ref125476197"/>
          </w:p>
        </w:tc>
        <w:bookmarkEnd w:id="28"/>
        <w:tc>
          <w:tcPr>
            <w:tcW w:w="2669" w:type="dxa"/>
          </w:tcPr>
          <w:p w14:paraId="42EEB1CA" w14:textId="281AF942" w:rsidR="009D326A" w:rsidRPr="009D326A" w:rsidRDefault="009D326A" w:rsidP="005D301F">
            <w:pPr>
              <w:pStyle w:val="af0"/>
              <w:jc w:val="left"/>
            </w:pPr>
            <w:r w:rsidRPr="009D326A">
              <w:t xml:space="preserve">Место </w:t>
            </w:r>
            <w:r w:rsidR="005A2EDD">
              <w:t>открытия</w:t>
            </w:r>
            <w:r w:rsidR="00FE55CD">
              <w:br/>
            </w:r>
            <w:r w:rsidR="005A2EDD">
              <w:t>доступа</w:t>
            </w:r>
            <w:r w:rsidR="00FE55CD">
              <w:t xml:space="preserve"> </w:t>
            </w:r>
            <w:r w:rsidR="005A2EDD">
              <w:t>к заявкам</w:t>
            </w:r>
            <w:r>
              <w:t>:</w:t>
            </w:r>
          </w:p>
        </w:tc>
        <w:tc>
          <w:tcPr>
            <w:tcW w:w="6339" w:type="dxa"/>
          </w:tcPr>
          <w:p w14:paraId="4A82F8F5" w14:textId="53368ECE" w:rsidR="009D326A" w:rsidRPr="003C1980" w:rsidRDefault="005A2EDD" w:rsidP="004D4636">
            <w:pPr>
              <w:pStyle w:val="af0"/>
            </w:pPr>
            <w:r>
              <w:t>Открытие доступа к заявкам осуществляется</w:t>
            </w:r>
            <w:r w:rsidR="009D326A" w:rsidRPr="009D326A">
              <w:t xml:space="preserve"> автоматически на ЭП, расположенной по адресу согласно пункту</w:t>
            </w:r>
            <w:r w:rsidR="009D326A">
              <w:t> </w:t>
            </w:r>
            <w:r w:rsidR="009D326A">
              <w:fldChar w:fldCharType="begin"/>
            </w:r>
            <w:r w:rsidR="009D326A">
              <w:instrText xml:space="preserve"> REF _Ref125360764 \r \h </w:instrText>
            </w:r>
            <w:r w:rsidR="003A2A0D">
              <w:instrText xml:space="preserve"> \* MERGEFORMAT </w:instrText>
            </w:r>
            <w:r w:rsidR="009D326A">
              <w:fldChar w:fldCharType="separate"/>
            </w:r>
            <w:r w:rsidR="002364A6">
              <w:t>1.2.5</w:t>
            </w:r>
            <w:r w:rsidR="009D326A">
              <w:fldChar w:fldCharType="end"/>
            </w:r>
            <w:r w:rsidR="009D326A">
              <w:t>.</w:t>
            </w:r>
          </w:p>
        </w:tc>
      </w:tr>
      <w:tr w:rsidR="00553BAF" w14:paraId="0AAC1387" w14:textId="77777777" w:rsidTr="007234F3">
        <w:tc>
          <w:tcPr>
            <w:tcW w:w="904" w:type="dxa"/>
          </w:tcPr>
          <w:p w14:paraId="12AECA4E" w14:textId="77777777" w:rsidR="00553BAF" w:rsidRDefault="00553BAF" w:rsidP="00553BAF">
            <w:pPr>
              <w:pStyle w:val="a6"/>
            </w:pPr>
            <w:bookmarkStart w:id="29" w:name="_Ref125362733"/>
          </w:p>
        </w:tc>
        <w:bookmarkEnd w:id="29"/>
        <w:tc>
          <w:tcPr>
            <w:tcW w:w="2669" w:type="dxa"/>
          </w:tcPr>
          <w:p w14:paraId="5693D8C4" w14:textId="5793325A" w:rsidR="00553BAF" w:rsidRDefault="005D301F" w:rsidP="005D301F">
            <w:pPr>
              <w:pStyle w:val="af0"/>
              <w:jc w:val="left"/>
            </w:pPr>
            <w:r w:rsidRPr="005D301F">
              <w:t xml:space="preserve">Дата </w:t>
            </w:r>
            <w:r w:rsidR="00C408C8">
              <w:t xml:space="preserve">окончания </w:t>
            </w:r>
            <w:r w:rsidRPr="005D301F">
              <w:t xml:space="preserve">рассмотрения </w:t>
            </w:r>
            <w:r w:rsidR="00C408C8">
              <w:t xml:space="preserve">первых частей </w:t>
            </w:r>
            <w:r w:rsidRPr="005D301F">
              <w:t>заявок</w:t>
            </w:r>
            <w:r w:rsidR="00C408C8">
              <w:t xml:space="preserve"> (первых частей заявок, содержащихся в окончательных предложениях)</w:t>
            </w:r>
            <w:r>
              <w:t>:</w:t>
            </w:r>
          </w:p>
        </w:tc>
        <w:tc>
          <w:tcPr>
            <w:tcW w:w="6339" w:type="dxa"/>
          </w:tcPr>
          <w:p w14:paraId="0C2874C2" w14:textId="42FD0B6D" w:rsidR="00553BAF" w:rsidRDefault="00A73911" w:rsidP="003A2A0D">
            <w:pPr>
              <w:pStyle w:val="af0"/>
            </w:pPr>
            <w:r>
              <w:t>«</w:t>
            </w:r>
            <w:r w:rsidR="00155D49">
              <w:rPr>
                <w:lang w:val="en-US"/>
              </w:rPr>
              <w:t>1</w:t>
            </w:r>
            <w:r w:rsidR="00E044F4">
              <w:rPr>
                <w:lang w:val="en-US"/>
              </w:rPr>
              <w:t>9</w:t>
            </w:r>
            <w:r>
              <w:t xml:space="preserve">» </w:t>
            </w:r>
            <w:r w:rsidR="006D4A72">
              <w:t>ок</w:t>
            </w:r>
            <w:r w:rsidR="0051268F">
              <w:rPr>
                <w:lang w:val="en-US"/>
              </w:rPr>
              <w:t>тября</w:t>
            </w:r>
            <w:r>
              <w:t xml:space="preserve"> 202</w:t>
            </w:r>
            <w:r w:rsidR="00791A23">
              <w:t>6</w:t>
            </w:r>
            <w:r>
              <w:t> г.</w:t>
            </w:r>
          </w:p>
          <w:p w14:paraId="00EFCD85" w14:textId="342C3624" w:rsidR="004D4636" w:rsidRPr="004D4636" w:rsidRDefault="004D4636" w:rsidP="003A2A0D">
            <w:pPr>
              <w:pStyle w:val="af0"/>
              <w:rPr>
                <w:rStyle w:val="af5"/>
              </w:rPr>
            </w:pPr>
          </w:p>
        </w:tc>
      </w:tr>
      <w:tr w:rsidR="00C408C8" w14:paraId="67E1BB74" w14:textId="77777777" w:rsidTr="007234F3">
        <w:tc>
          <w:tcPr>
            <w:tcW w:w="904" w:type="dxa"/>
          </w:tcPr>
          <w:p w14:paraId="76CB3AAD" w14:textId="77777777" w:rsidR="00C408C8" w:rsidRDefault="00C408C8" w:rsidP="00553BAF">
            <w:pPr>
              <w:pStyle w:val="a6"/>
            </w:pPr>
          </w:p>
        </w:tc>
        <w:tc>
          <w:tcPr>
            <w:tcW w:w="2669" w:type="dxa"/>
          </w:tcPr>
          <w:p w14:paraId="6D96EB91" w14:textId="15C242EF" w:rsidR="00C408C8" w:rsidRPr="005D301F" w:rsidRDefault="00C408C8" w:rsidP="005D301F">
            <w:pPr>
              <w:pStyle w:val="af0"/>
              <w:jc w:val="left"/>
            </w:pPr>
            <w:r w:rsidRPr="00C408C8">
              <w:t xml:space="preserve">Срок направления </w:t>
            </w:r>
            <w:r>
              <w:t>О</w:t>
            </w:r>
            <w:r w:rsidRPr="00C408C8">
              <w:t>ператором ЭП вторых частей заявок и ценовых предложений в адрес Организатора</w:t>
            </w:r>
          </w:p>
        </w:tc>
        <w:tc>
          <w:tcPr>
            <w:tcW w:w="6339" w:type="dxa"/>
          </w:tcPr>
          <w:p w14:paraId="51D80918" w14:textId="6E378C68" w:rsidR="00C408C8" w:rsidRDefault="00C408C8" w:rsidP="003A2A0D">
            <w:pPr>
              <w:pStyle w:val="af0"/>
            </w:pPr>
            <w:r w:rsidRPr="00C408C8">
              <w:t>Не позднее 1</w:t>
            </w:r>
            <w:r>
              <w:t> </w:t>
            </w:r>
            <w:r w:rsidRPr="00C408C8">
              <w:t>(одного) рабочего дня, следующего за</w:t>
            </w:r>
            <w:r>
              <w:t> </w:t>
            </w:r>
            <w:r w:rsidRPr="00C408C8">
              <w:t xml:space="preserve">днем официального размещения </w:t>
            </w:r>
            <w:r>
              <w:t>на Официальном сайте</w:t>
            </w:r>
            <w:r w:rsidRPr="00C408C8">
              <w:t xml:space="preserve"> </w:t>
            </w:r>
            <w:r>
              <w:t>(</w:t>
            </w:r>
            <w:r w:rsidRPr="00C408C8">
              <w:t>ЕИС</w:t>
            </w:r>
            <w:r>
              <w:t>)</w:t>
            </w:r>
            <w:r w:rsidRPr="00C408C8">
              <w:t xml:space="preserve"> протокола рассмотрения первых частей заявок (первых частей </w:t>
            </w:r>
            <w:r>
              <w:t>заявок, содержащихся в окончательных предложениях</w:t>
            </w:r>
            <w:r w:rsidRPr="00C408C8">
              <w:t>).</w:t>
            </w:r>
          </w:p>
        </w:tc>
      </w:tr>
      <w:tr w:rsidR="00C408C8" w14:paraId="669F2974" w14:textId="77777777" w:rsidTr="007234F3">
        <w:tc>
          <w:tcPr>
            <w:tcW w:w="904" w:type="dxa"/>
          </w:tcPr>
          <w:p w14:paraId="0D8501CB" w14:textId="77777777" w:rsidR="00C408C8" w:rsidRDefault="00C408C8" w:rsidP="00553BAF">
            <w:pPr>
              <w:pStyle w:val="a6"/>
            </w:pPr>
            <w:bookmarkStart w:id="30" w:name="_Ref132898515"/>
          </w:p>
        </w:tc>
        <w:bookmarkEnd w:id="30"/>
        <w:tc>
          <w:tcPr>
            <w:tcW w:w="2669" w:type="dxa"/>
          </w:tcPr>
          <w:p w14:paraId="42A27E65" w14:textId="475795DE" w:rsidR="00C408C8" w:rsidRPr="005D301F" w:rsidRDefault="00C126E6" w:rsidP="005D301F">
            <w:pPr>
              <w:pStyle w:val="af0"/>
              <w:jc w:val="left"/>
            </w:pPr>
            <w:r w:rsidRPr="005D301F">
              <w:t xml:space="preserve">Дата </w:t>
            </w:r>
            <w:r>
              <w:t xml:space="preserve">окончания </w:t>
            </w:r>
            <w:r w:rsidRPr="005D301F">
              <w:t xml:space="preserve">рассмотрения </w:t>
            </w:r>
            <w:r>
              <w:t xml:space="preserve">вторых частей </w:t>
            </w:r>
            <w:r w:rsidRPr="005D301F">
              <w:t>заявок</w:t>
            </w:r>
            <w:r>
              <w:t xml:space="preserve"> и ценовых предложений:</w:t>
            </w:r>
          </w:p>
        </w:tc>
        <w:tc>
          <w:tcPr>
            <w:tcW w:w="6339" w:type="dxa"/>
          </w:tcPr>
          <w:p w14:paraId="7BFC1389" w14:textId="4CF5865A" w:rsidR="0024582B" w:rsidRDefault="0024582B" w:rsidP="0024582B">
            <w:pPr>
              <w:pStyle w:val="af0"/>
            </w:pPr>
            <w:r>
              <w:t>«</w:t>
            </w:r>
            <w:r w:rsidR="00E044F4">
              <w:rPr>
                <w:lang w:val="en-US"/>
              </w:rPr>
              <w:t>02</w:t>
            </w:r>
            <w:r>
              <w:t xml:space="preserve">» </w:t>
            </w:r>
            <w:r w:rsidR="00E044F4">
              <w:rPr>
                <w:lang w:val="en-US"/>
              </w:rPr>
              <w:t>н</w:t>
            </w:r>
            <w:r>
              <w:t>оября 2026 г.</w:t>
            </w:r>
          </w:p>
          <w:p w14:paraId="6ED7C4A0" w14:textId="47685D17" w:rsidR="00C408C8" w:rsidRDefault="00C408C8" w:rsidP="00C126E6">
            <w:pPr>
              <w:pStyle w:val="af0"/>
            </w:pPr>
          </w:p>
        </w:tc>
      </w:tr>
      <w:tr w:rsidR="00C126E6" w14:paraId="4AFAC7D0" w14:textId="77777777" w:rsidTr="007234F3">
        <w:tc>
          <w:tcPr>
            <w:tcW w:w="904" w:type="dxa"/>
          </w:tcPr>
          <w:p w14:paraId="488AAD64" w14:textId="77777777" w:rsidR="00C126E6" w:rsidRDefault="00C126E6" w:rsidP="00553BAF">
            <w:pPr>
              <w:pStyle w:val="a6"/>
            </w:pPr>
          </w:p>
        </w:tc>
        <w:tc>
          <w:tcPr>
            <w:tcW w:w="2669" w:type="dxa"/>
          </w:tcPr>
          <w:p w14:paraId="0B2AB697" w14:textId="23AD38BC" w:rsidR="00C126E6" w:rsidRPr="005D301F" w:rsidRDefault="00C126E6" w:rsidP="005D301F">
            <w:pPr>
              <w:pStyle w:val="af0"/>
              <w:jc w:val="left"/>
            </w:pPr>
            <w:r>
              <w:t>Дополнительный этап закупки – Переторжка (подача дополнительных ценовых предложений):</w:t>
            </w:r>
          </w:p>
        </w:tc>
        <w:tc>
          <w:tcPr>
            <w:tcW w:w="6339" w:type="dxa"/>
          </w:tcPr>
          <w:p w14:paraId="09BD37C1" w14:textId="77777777" w:rsidR="00634C2E" w:rsidRPr="00A352B6" w:rsidRDefault="00634C2E" w:rsidP="00634C2E">
            <w:pPr>
              <w:pStyle w:val="af0"/>
              <w:rPr>
                <w:szCs w:val="26"/>
              </w:rPr>
            </w:pPr>
            <w:r w:rsidRPr="00A352B6">
              <w:rPr>
                <w:szCs w:val="26"/>
              </w:rPr>
              <w:t>Не предусмотрен.</w:t>
            </w:r>
          </w:p>
          <w:p w14:paraId="00AB697E" w14:textId="21B66855" w:rsidR="00634C2E" w:rsidRDefault="00634C2E" w:rsidP="00634C2E">
            <w:pPr>
              <w:pStyle w:val="aff4"/>
            </w:pPr>
          </w:p>
        </w:tc>
      </w:tr>
      <w:tr w:rsidR="00553BAF" w14:paraId="78C4BEF6" w14:textId="77777777" w:rsidTr="007234F3">
        <w:tc>
          <w:tcPr>
            <w:tcW w:w="904" w:type="dxa"/>
          </w:tcPr>
          <w:p w14:paraId="0675DBF8" w14:textId="77777777" w:rsidR="00553BAF" w:rsidRDefault="00553BAF" w:rsidP="00553BAF">
            <w:pPr>
              <w:pStyle w:val="a6"/>
            </w:pPr>
            <w:bookmarkStart w:id="31" w:name="_Ref125362757"/>
          </w:p>
        </w:tc>
        <w:bookmarkEnd w:id="31"/>
        <w:tc>
          <w:tcPr>
            <w:tcW w:w="2669" w:type="dxa"/>
          </w:tcPr>
          <w:p w14:paraId="7284615D" w14:textId="2FD77B32" w:rsidR="00553BAF" w:rsidRDefault="005D301F" w:rsidP="005D301F">
            <w:pPr>
              <w:pStyle w:val="af0"/>
              <w:jc w:val="left"/>
            </w:pPr>
            <w:r w:rsidRPr="005D301F">
              <w:t>Дата подведения</w:t>
            </w:r>
            <w:r w:rsidR="00FE55CD">
              <w:br/>
            </w:r>
            <w:r w:rsidRPr="005D301F">
              <w:t>итогов</w:t>
            </w:r>
            <w:r w:rsidR="00FE55CD">
              <w:t xml:space="preserve"> </w:t>
            </w:r>
            <w:r w:rsidRPr="005D301F">
              <w:t>закупки</w:t>
            </w:r>
            <w:r>
              <w:t>:</w:t>
            </w:r>
          </w:p>
        </w:tc>
        <w:tc>
          <w:tcPr>
            <w:tcW w:w="6339" w:type="dxa"/>
          </w:tcPr>
          <w:p w14:paraId="5B98320B" w14:textId="7982F691" w:rsidR="004D4636" w:rsidRPr="004D4636" w:rsidRDefault="0024582B" w:rsidP="00E044F4">
            <w:pPr>
              <w:pStyle w:val="af0"/>
              <w:rPr>
                <w:rStyle w:val="af5"/>
              </w:rPr>
            </w:pPr>
            <w:r w:rsidRPr="0024582B">
              <w:t>«</w:t>
            </w:r>
            <w:r w:rsidR="00E044F4">
              <w:rPr>
                <w:lang w:val="en-US"/>
              </w:rPr>
              <w:t>03</w:t>
            </w:r>
            <w:r w:rsidRPr="0024582B">
              <w:t xml:space="preserve">» </w:t>
            </w:r>
            <w:r w:rsidR="00E044F4">
              <w:rPr>
                <w:lang w:val="en-US"/>
              </w:rPr>
              <w:t>н</w:t>
            </w:r>
            <w:r w:rsidRPr="0024582B">
              <w:t>оября 2026 г.</w:t>
            </w:r>
          </w:p>
        </w:tc>
      </w:tr>
      <w:tr w:rsidR="00553BAF" w14:paraId="200D9734" w14:textId="77777777" w:rsidTr="007234F3">
        <w:tc>
          <w:tcPr>
            <w:tcW w:w="904" w:type="dxa"/>
          </w:tcPr>
          <w:p w14:paraId="2EDEE3F2" w14:textId="77777777" w:rsidR="00553BAF" w:rsidRDefault="00553BAF" w:rsidP="00553BAF">
            <w:pPr>
              <w:pStyle w:val="a6"/>
            </w:pPr>
            <w:bookmarkStart w:id="32" w:name="_Ref125366047"/>
          </w:p>
        </w:tc>
        <w:bookmarkEnd w:id="32"/>
        <w:tc>
          <w:tcPr>
            <w:tcW w:w="2669" w:type="dxa"/>
          </w:tcPr>
          <w:p w14:paraId="37DB8911" w14:textId="3ABB9335" w:rsidR="00553BAF" w:rsidRDefault="005D301F" w:rsidP="005D301F">
            <w:pPr>
              <w:pStyle w:val="af0"/>
              <w:jc w:val="left"/>
            </w:pPr>
            <w:r w:rsidRPr="005D301F">
              <w:t>Преференция продукции, изготовленной с</w:t>
            </w:r>
            <w:r>
              <w:t> </w:t>
            </w:r>
            <w:r w:rsidRPr="005D301F">
              <w:t xml:space="preserve">использованием российского алюминия </w:t>
            </w:r>
            <w:r w:rsidR="00937AAB" w:rsidRPr="00BA485C">
              <w:t>и</w:t>
            </w:r>
            <w:r w:rsidR="00937AAB">
              <w:t> (</w:t>
            </w:r>
            <w:r w:rsidR="00937AAB" w:rsidRPr="00BA485C">
              <w:t>или</w:t>
            </w:r>
            <w:r w:rsidR="00937AAB">
              <w:t>)</w:t>
            </w:r>
            <w:r w:rsidRPr="005D301F">
              <w:t xml:space="preserve"> алюминиевых полуфабрикатов</w:t>
            </w:r>
            <w:r>
              <w:t>:</w:t>
            </w:r>
          </w:p>
        </w:tc>
        <w:tc>
          <w:tcPr>
            <w:tcW w:w="6339" w:type="dxa"/>
          </w:tcPr>
          <w:p w14:paraId="5C254E77" w14:textId="77777777" w:rsidR="002F63F2" w:rsidRDefault="002F63F2" w:rsidP="003A2A0D">
            <w:pPr>
              <w:pStyle w:val="af0"/>
            </w:pPr>
            <w:r w:rsidRPr="002F63F2">
              <w:t>Не предоставляется</w:t>
            </w:r>
            <w:r>
              <w:t>.</w:t>
            </w:r>
          </w:p>
          <w:p w14:paraId="41060C2B" w14:textId="1DE82030" w:rsidR="002F63F2" w:rsidRPr="003C1980" w:rsidRDefault="002F63F2" w:rsidP="003C1980">
            <w:pPr>
              <w:pStyle w:val="aff4"/>
            </w:pPr>
          </w:p>
        </w:tc>
      </w:tr>
      <w:tr w:rsidR="00553BAF" w14:paraId="7733DB81" w14:textId="77777777" w:rsidTr="007234F3">
        <w:tc>
          <w:tcPr>
            <w:tcW w:w="904" w:type="dxa"/>
          </w:tcPr>
          <w:p w14:paraId="446E679A" w14:textId="77777777" w:rsidR="00553BAF" w:rsidRDefault="00553BAF" w:rsidP="00553BAF">
            <w:pPr>
              <w:pStyle w:val="a6"/>
            </w:pPr>
            <w:bookmarkStart w:id="33" w:name="_Ref125361769"/>
          </w:p>
        </w:tc>
        <w:bookmarkEnd w:id="33"/>
        <w:tc>
          <w:tcPr>
            <w:tcW w:w="2669" w:type="dxa"/>
          </w:tcPr>
          <w:p w14:paraId="5A89643F" w14:textId="5B56BC01" w:rsidR="00553BAF" w:rsidRDefault="005D301F" w:rsidP="005D301F">
            <w:pPr>
              <w:pStyle w:val="af0"/>
              <w:jc w:val="left"/>
            </w:pPr>
            <w:r w:rsidRPr="005D301F">
              <w:t>Рассмотрение</w:t>
            </w:r>
            <w:r w:rsidR="00843BBF">
              <w:t>,</w:t>
            </w:r>
            <w:r w:rsidRPr="005D301F">
              <w:t xml:space="preserve"> оценка</w:t>
            </w:r>
            <w:r w:rsidR="00843BBF">
              <w:t xml:space="preserve"> и сопоставление</w:t>
            </w:r>
            <w:r w:rsidRPr="005D301F">
              <w:t xml:space="preserve"> заявок Участников с</w:t>
            </w:r>
            <w:r w:rsidR="00843BBF">
              <w:t xml:space="preserve"> </w:t>
            </w:r>
            <w:r w:rsidRPr="005D301F">
              <w:t>учетом привлекаемых субподрядчиков</w:t>
            </w:r>
            <w:r>
              <w:t>:</w:t>
            </w:r>
          </w:p>
        </w:tc>
        <w:tc>
          <w:tcPr>
            <w:tcW w:w="6339" w:type="dxa"/>
          </w:tcPr>
          <w:p w14:paraId="6543F0F6" w14:textId="77777777" w:rsidR="002F63F2" w:rsidRDefault="002F63F2" w:rsidP="003A2A0D">
            <w:pPr>
              <w:pStyle w:val="af0"/>
            </w:pPr>
            <w:r>
              <w:t>Не предусмотрено.</w:t>
            </w:r>
          </w:p>
          <w:p w14:paraId="3272BFC6" w14:textId="76BD6CFF" w:rsidR="00553BAF" w:rsidRPr="003C1980" w:rsidRDefault="00553BAF" w:rsidP="003C1980">
            <w:pPr>
              <w:pStyle w:val="aff4"/>
            </w:pPr>
          </w:p>
        </w:tc>
      </w:tr>
      <w:tr w:rsidR="00011558" w14:paraId="281E5F7E" w14:textId="77777777" w:rsidTr="007234F3">
        <w:tc>
          <w:tcPr>
            <w:tcW w:w="904" w:type="dxa"/>
          </w:tcPr>
          <w:p w14:paraId="4ACC56BF" w14:textId="77777777" w:rsidR="00011558" w:rsidRDefault="00011558" w:rsidP="00553BAF">
            <w:pPr>
              <w:pStyle w:val="a6"/>
            </w:pPr>
          </w:p>
        </w:tc>
        <w:tc>
          <w:tcPr>
            <w:tcW w:w="2669" w:type="dxa"/>
          </w:tcPr>
          <w:p w14:paraId="1C28B5CE" w14:textId="421D6CB1" w:rsidR="00011558" w:rsidRPr="005D301F" w:rsidRDefault="00011558" w:rsidP="005D301F">
            <w:pPr>
              <w:pStyle w:val="af0"/>
              <w:jc w:val="left"/>
            </w:pPr>
            <w:r>
              <w:t>Порядок подведения итогов закупки:</w:t>
            </w:r>
          </w:p>
        </w:tc>
        <w:tc>
          <w:tcPr>
            <w:tcW w:w="6339" w:type="dxa"/>
          </w:tcPr>
          <w:p w14:paraId="60D36033" w14:textId="7B40C67A" w:rsidR="00011558" w:rsidRPr="003C1980" w:rsidRDefault="00011558" w:rsidP="00DA1400">
            <w:pPr>
              <w:pStyle w:val="af0"/>
            </w:pPr>
            <w:r w:rsidRPr="00A339E4">
              <w:t>Победителем закупки признается Участник, заявка которого соответствует требованиям Документации о</w:t>
            </w:r>
            <w:r>
              <w:t xml:space="preserve"> </w:t>
            </w:r>
            <w:r w:rsidRPr="00A339E4">
              <w:t>закупке и содержит лучшие условия исполнения Договора на основании установленных критериев оценки согласно Документации о закупке.</w:t>
            </w:r>
          </w:p>
        </w:tc>
      </w:tr>
      <w:tr w:rsidR="00553BAF" w14:paraId="09A08409" w14:textId="77777777" w:rsidTr="007234F3">
        <w:tc>
          <w:tcPr>
            <w:tcW w:w="904" w:type="dxa"/>
          </w:tcPr>
          <w:p w14:paraId="1B78D622" w14:textId="77777777" w:rsidR="00553BAF" w:rsidRDefault="00553BAF" w:rsidP="00553BAF">
            <w:pPr>
              <w:pStyle w:val="a6"/>
            </w:pPr>
            <w:bookmarkStart w:id="34" w:name="_Ref125366606"/>
          </w:p>
        </w:tc>
        <w:bookmarkEnd w:id="34"/>
        <w:tc>
          <w:tcPr>
            <w:tcW w:w="2669" w:type="dxa"/>
          </w:tcPr>
          <w:p w14:paraId="05BB89FB" w14:textId="77777777" w:rsidR="00553BAF" w:rsidRDefault="005D301F" w:rsidP="005D301F">
            <w:pPr>
              <w:pStyle w:val="af0"/>
              <w:jc w:val="left"/>
            </w:pPr>
            <w:r w:rsidRPr="005D301F">
              <w:t>Количество победителей закупки (в рамках одного лота)</w:t>
            </w:r>
            <w:r>
              <w:t>:</w:t>
            </w:r>
          </w:p>
        </w:tc>
        <w:tc>
          <w:tcPr>
            <w:tcW w:w="6339" w:type="dxa"/>
          </w:tcPr>
          <w:p w14:paraId="208E1C1C" w14:textId="77777777" w:rsidR="00C93FBE" w:rsidRDefault="00C93FBE" w:rsidP="003A2A0D">
            <w:pPr>
              <w:pStyle w:val="af0"/>
            </w:pPr>
            <w:r>
              <w:t>Один победитель.</w:t>
            </w:r>
          </w:p>
          <w:p w14:paraId="0CB7FE39" w14:textId="05C746F4" w:rsidR="00553BAF" w:rsidRDefault="00553BAF" w:rsidP="003B4D96">
            <w:pPr>
              <w:pStyle w:val="aff4"/>
            </w:pPr>
          </w:p>
        </w:tc>
      </w:tr>
      <w:tr w:rsidR="00553BAF" w14:paraId="29DA1411" w14:textId="77777777" w:rsidTr="007234F3">
        <w:tc>
          <w:tcPr>
            <w:tcW w:w="904" w:type="dxa"/>
          </w:tcPr>
          <w:p w14:paraId="4F1A59DE" w14:textId="77777777" w:rsidR="00553BAF" w:rsidRDefault="00553BAF" w:rsidP="00553BAF">
            <w:pPr>
              <w:pStyle w:val="a6"/>
            </w:pPr>
            <w:bookmarkStart w:id="35" w:name="_Ref125366813"/>
          </w:p>
        </w:tc>
        <w:bookmarkEnd w:id="35"/>
        <w:tc>
          <w:tcPr>
            <w:tcW w:w="2669" w:type="dxa"/>
          </w:tcPr>
          <w:p w14:paraId="40F67EF4" w14:textId="77777777" w:rsidR="00553BAF" w:rsidRDefault="005D301F" w:rsidP="005D301F">
            <w:pPr>
              <w:pStyle w:val="af0"/>
              <w:jc w:val="left"/>
            </w:pPr>
            <w:r w:rsidRPr="005D301F">
              <w:t>Место подачи документов в отношении цепочки собственников, включая конечных бенефициаров</w:t>
            </w:r>
            <w:r>
              <w:t>:</w:t>
            </w:r>
          </w:p>
        </w:tc>
        <w:tc>
          <w:tcPr>
            <w:tcW w:w="6339" w:type="dxa"/>
          </w:tcPr>
          <w:p w14:paraId="5A385EBD" w14:textId="77777777" w:rsidR="00C3399E" w:rsidRPr="00EB1CED" w:rsidRDefault="00C3399E" w:rsidP="00EB1CED">
            <w:pPr>
              <w:pStyle w:val="af0"/>
              <w:keepNext/>
              <w:ind w:left="54" w:right="85"/>
              <w:rPr>
                <w:szCs w:val="26"/>
              </w:rPr>
            </w:pPr>
            <w:r w:rsidRPr="00791A23">
              <w:rPr>
                <w:szCs w:val="26"/>
              </w:rPr>
              <w:t xml:space="preserve">Для </w:t>
            </w:r>
            <w:r w:rsidRPr="00EB1CED">
              <w:rPr>
                <w:szCs w:val="26"/>
              </w:rPr>
              <w:t>подачи документов в бумажной форме:</w:t>
            </w:r>
          </w:p>
          <w:p w14:paraId="3B10C50F" w14:textId="77777777" w:rsidR="000724BB" w:rsidRPr="000724BB" w:rsidRDefault="00C93FBE" w:rsidP="00EB1CED">
            <w:pPr>
              <w:widowControl w:val="0"/>
              <w:ind w:left="54" w:right="85"/>
              <w:jc w:val="both"/>
              <w:rPr>
                <w:rStyle w:val="26"/>
                <w:rFonts w:eastAsiaTheme="minorHAnsi"/>
                <w:sz w:val="26"/>
                <w:szCs w:val="26"/>
              </w:rPr>
            </w:pPr>
            <w:r w:rsidRPr="00EB1CED">
              <w:rPr>
                <w:szCs w:val="26"/>
              </w:rPr>
              <w:t>Контактное лицо (Ф.И.О.):</w:t>
            </w:r>
            <w:r w:rsidR="00791A23" w:rsidRPr="00EB1CED">
              <w:rPr>
                <w:szCs w:val="26"/>
              </w:rPr>
              <w:t xml:space="preserve"> </w:t>
            </w:r>
            <w:r w:rsidR="000724BB" w:rsidRPr="000724BB">
              <w:rPr>
                <w:rStyle w:val="26"/>
                <w:rFonts w:eastAsiaTheme="minorHAnsi"/>
                <w:sz w:val="26"/>
                <w:szCs w:val="26"/>
              </w:rPr>
              <w:t>Ярый В.С.</w:t>
            </w:r>
          </w:p>
          <w:p w14:paraId="5A44A0F7" w14:textId="77777777" w:rsidR="000724BB" w:rsidRDefault="00C93FBE" w:rsidP="000724BB">
            <w:pPr>
              <w:pStyle w:val="34"/>
              <w:spacing w:before="0" w:after="0"/>
              <w:ind w:firstLine="0"/>
              <w:jc w:val="left"/>
              <w:rPr>
                <w:rStyle w:val="26"/>
                <w:sz w:val="26"/>
                <w:szCs w:val="26"/>
              </w:rPr>
            </w:pPr>
            <w:r w:rsidRPr="000724BB">
              <w:rPr>
                <w:sz w:val="26"/>
                <w:szCs w:val="26"/>
              </w:rPr>
              <w:t>Почтовый адрес</w:t>
            </w:r>
            <w:r w:rsidR="00EB1CED" w:rsidRPr="000724BB">
              <w:rPr>
                <w:sz w:val="26"/>
                <w:szCs w:val="26"/>
              </w:rPr>
              <w:t xml:space="preserve">: </w:t>
            </w:r>
            <w:r w:rsidR="000724BB" w:rsidRPr="000724BB">
              <w:rPr>
                <w:rStyle w:val="26"/>
                <w:sz w:val="26"/>
                <w:szCs w:val="26"/>
              </w:rPr>
              <w:t xml:space="preserve">675004, Благовещенск, </w:t>
            </w:r>
          </w:p>
          <w:p w14:paraId="3862D3FC" w14:textId="43B6E38E" w:rsidR="000724BB" w:rsidRPr="000724BB" w:rsidRDefault="000724BB" w:rsidP="000724BB">
            <w:pPr>
              <w:pStyle w:val="34"/>
              <w:spacing w:before="0" w:after="0"/>
              <w:ind w:firstLine="0"/>
              <w:jc w:val="left"/>
              <w:rPr>
                <w:sz w:val="26"/>
                <w:szCs w:val="26"/>
              </w:rPr>
            </w:pPr>
            <w:r w:rsidRPr="000724BB">
              <w:rPr>
                <w:rStyle w:val="26"/>
                <w:sz w:val="26"/>
                <w:szCs w:val="26"/>
              </w:rPr>
              <w:t>ул. Шевченко, 32, каб. 214</w:t>
            </w:r>
          </w:p>
          <w:p w14:paraId="31E0E01F" w14:textId="5282BF80" w:rsidR="00C3399E" w:rsidRPr="006D4A72" w:rsidRDefault="00C3399E" w:rsidP="00C3399E">
            <w:pPr>
              <w:pStyle w:val="af0"/>
              <w:rPr>
                <w:szCs w:val="26"/>
              </w:rPr>
            </w:pPr>
            <w:r w:rsidRPr="006D4A72">
              <w:rPr>
                <w:szCs w:val="26"/>
              </w:rPr>
              <w:t>Для подачи документов в электронной форме:</w:t>
            </w:r>
          </w:p>
          <w:p w14:paraId="4DF0CC4A" w14:textId="09AD2A5D" w:rsidR="00C3399E" w:rsidRDefault="00C3399E" w:rsidP="00C3399E">
            <w:pPr>
              <w:pStyle w:val="af0"/>
            </w:pPr>
            <w:r w:rsidRPr="006D4A72">
              <w:t>Корпоративный сайт ПАО</w:t>
            </w:r>
            <w:r w:rsidRPr="006D4A72">
              <w:rPr>
                <w:lang w:val="en-US"/>
              </w:rPr>
              <w:t> </w:t>
            </w:r>
            <w:r w:rsidRPr="006D4A72">
              <w:t>«РусГидро», через специально созданную учетную запись (подробный порядок содержится в разделе</w:t>
            </w:r>
            <w:r w:rsidRPr="006D4A72">
              <w:rPr>
                <w:lang w:val="en-US"/>
              </w:rPr>
              <w:t> </w:t>
            </w:r>
            <w:r w:rsidRPr="006D4A72">
              <w:rPr>
                <w:lang w:val="en-US"/>
              </w:rPr>
              <w:fldChar w:fldCharType="begin"/>
            </w:r>
            <w:r w:rsidRPr="006D4A72">
              <w:instrText xml:space="preserve"> </w:instrText>
            </w:r>
            <w:r w:rsidRPr="006D4A72">
              <w:rPr>
                <w:lang w:val="en-US"/>
              </w:rPr>
              <w:instrText>REF</w:instrText>
            </w:r>
            <w:r w:rsidRPr="006D4A72">
              <w:instrText xml:space="preserve"> _</w:instrText>
            </w:r>
            <w:r w:rsidRPr="006D4A72">
              <w:rPr>
                <w:lang w:val="en-US"/>
              </w:rPr>
              <w:instrText>Ref</w:instrText>
            </w:r>
            <w:r w:rsidRPr="006D4A72">
              <w:instrText>126142429 \</w:instrText>
            </w:r>
            <w:r w:rsidRPr="006D4A72">
              <w:rPr>
                <w:lang w:val="en-US"/>
              </w:rPr>
              <w:instrText>r</w:instrText>
            </w:r>
            <w:r w:rsidRPr="006D4A72">
              <w:instrText xml:space="preserve"> \</w:instrText>
            </w:r>
            <w:r w:rsidRPr="006D4A72">
              <w:rPr>
                <w:lang w:val="en-US"/>
              </w:rPr>
              <w:instrText>h</w:instrText>
            </w:r>
            <w:r w:rsidRPr="006D4A72">
              <w:instrText xml:space="preserve"> </w:instrText>
            </w:r>
            <w:r w:rsidR="006D4A72" w:rsidRPr="006D4A72">
              <w:instrText xml:space="preserve"> \* </w:instrText>
            </w:r>
            <w:r w:rsidR="006D4A72" w:rsidRPr="006D4A72">
              <w:rPr>
                <w:lang w:val="en-US"/>
              </w:rPr>
              <w:instrText>MERGEFORMAT</w:instrText>
            </w:r>
            <w:r w:rsidR="006D4A72" w:rsidRPr="006D4A72">
              <w:instrText xml:space="preserve"> </w:instrText>
            </w:r>
            <w:r w:rsidRPr="006D4A72">
              <w:rPr>
                <w:lang w:val="en-US"/>
              </w:rPr>
            </w:r>
            <w:r w:rsidRPr="006D4A72">
              <w:rPr>
                <w:lang w:val="en-US"/>
              </w:rPr>
              <w:fldChar w:fldCharType="separate"/>
            </w:r>
            <w:r w:rsidR="002364A6" w:rsidRPr="002364A6">
              <w:t>5</w:t>
            </w:r>
            <w:r w:rsidRPr="006D4A72">
              <w:rPr>
                <w:lang w:val="en-US"/>
              </w:rPr>
              <w:fldChar w:fldCharType="end"/>
            </w:r>
            <w:r w:rsidRPr="006D4A72">
              <w:t>).</w:t>
            </w:r>
          </w:p>
        </w:tc>
      </w:tr>
      <w:tr w:rsidR="00553BAF" w14:paraId="4A18E062" w14:textId="77777777" w:rsidTr="007234F3">
        <w:tc>
          <w:tcPr>
            <w:tcW w:w="904" w:type="dxa"/>
          </w:tcPr>
          <w:p w14:paraId="2E409A35" w14:textId="77777777" w:rsidR="00553BAF" w:rsidRDefault="00553BAF" w:rsidP="00553BAF">
            <w:pPr>
              <w:pStyle w:val="a6"/>
            </w:pPr>
            <w:bookmarkStart w:id="36" w:name="_Ref125368490"/>
          </w:p>
        </w:tc>
        <w:bookmarkEnd w:id="36"/>
        <w:tc>
          <w:tcPr>
            <w:tcW w:w="2669" w:type="dxa"/>
          </w:tcPr>
          <w:p w14:paraId="7F68A869" w14:textId="243F5E7C" w:rsidR="00553BAF" w:rsidRDefault="005D301F" w:rsidP="005D301F">
            <w:pPr>
              <w:pStyle w:val="af0"/>
              <w:jc w:val="left"/>
            </w:pPr>
            <w:r w:rsidRPr="005D301F">
              <w:t xml:space="preserve">Некритичные пункты </w:t>
            </w:r>
            <w:r w:rsidR="00251617">
              <w:t>П</w:t>
            </w:r>
            <w:r w:rsidRPr="005D301F">
              <w:t xml:space="preserve">роекта </w:t>
            </w:r>
            <w:r w:rsidR="00251617">
              <w:t>д</w:t>
            </w:r>
            <w:r w:rsidRPr="005D301F">
              <w:t>оговора</w:t>
            </w:r>
            <w:r>
              <w:t>:</w:t>
            </w:r>
          </w:p>
        </w:tc>
        <w:tc>
          <w:tcPr>
            <w:tcW w:w="6339" w:type="dxa"/>
          </w:tcPr>
          <w:p w14:paraId="137AF4ED" w14:textId="77777777" w:rsidR="00C93FBE" w:rsidRDefault="00C93FBE" w:rsidP="003A2A0D">
            <w:pPr>
              <w:pStyle w:val="af0"/>
            </w:pPr>
            <w:r>
              <w:t>Отсутствуют.</w:t>
            </w:r>
          </w:p>
          <w:p w14:paraId="7C7C5D6C" w14:textId="7D6D4819" w:rsidR="0036292E" w:rsidRPr="00A92081" w:rsidRDefault="0036292E" w:rsidP="00A92081">
            <w:pPr>
              <w:pStyle w:val="aff4"/>
            </w:pPr>
          </w:p>
        </w:tc>
      </w:tr>
      <w:tr w:rsidR="00553BAF" w:rsidRPr="006D4A72" w14:paraId="7D03AA5D" w14:textId="77777777" w:rsidTr="007234F3">
        <w:tc>
          <w:tcPr>
            <w:tcW w:w="904" w:type="dxa"/>
          </w:tcPr>
          <w:p w14:paraId="3764FC06" w14:textId="77777777" w:rsidR="00553BAF" w:rsidRDefault="00553BAF" w:rsidP="00553BAF">
            <w:pPr>
              <w:pStyle w:val="a6"/>
            </w:pPr>
          </w:p>
        </w:tc>
        <w:tc>
          <w:tcPr>
            <w:tcW w:w="2669" w:type="dxa"/>
          </w:tcPr>
          <w:p w14:paraId="382545A7" w14:textId="1C3C20B0" w:rsidR="00553BAF" w:rsidRDefault="005D301F" w:rsidP="005D301F">
            <w:pPr>
              <w:pStyle w:val="af0"/>
              <w:jc w:val="left"/>
            </w:pPr>
            <w:r w:rsidRPr="005D301F">
              <w:t>Обеспечение</w:t>
            </w:r>
            <w:r w:rsidR="00FE55CD">
              <w:br/>
            </w:r>
            <w:r w:rsidRPr="005D301F">
              <w:t>исполнения</w:t>
            </w:r>
            <w:r w:rsidR="00FE55CD">
              <w:t xml:space="preserve"> </w:t>
            </w:r>
            <w:r w:rsidRPr="005D301F">
              <w:t>Договора</w:t>
            </w:r>
            <w:r>
              <w:t>:</w:t>
            </w:r>
          </w:p>
        </w:tc>
        <w:tc>
          <w:tcPr>
            <w:tcW w:w="6339" w:type="dxa"/>
          </w:tcPr>
          <w:p w14:paraId="401A5460" w14:textId="77777777" w:rsidR="000724BB" w:rsidRPr="000724BB" w:rsidRDefault="000724BB" w:rsidP="006B4490">
            <w:pPr>
              <w:widowControl w:val="0"/>
              <w:spacing w:after="0"/>
              <w:ind w:left="11"/>
              <w:jc w:val="both"/>
              <w:rPr>
                <w:szCs w:val="26"/>
              </w:rPr>
            </w:pPr>
            <w:r w:rsidRPr="000724BB">
              <w:rPr>
                <w:rFonts w:cs="Times New Roman"/>
                <w:iCs/>
                <w:szCs w:val="26"/>
              </w:rPr>
              <w:t>Требуется</w:t>
            </w:r>
          </w:p>
          <w:p w14:paraId="4E5A6FE5" w14:textId="77777777" w:rsidR="00110182" w:rsidRDefault="000724BB" w:rsidP="006B4490">
            <w:pPr>
              <w:widowControl w:val="0"/>
              <w:spacing w:after="0"/>
              <w:ind w:left="11"/>
              <w:jc w:val="both"/>
              <w:rPr>
                <w:rFonts w:cs="Times New Roman"/>
                <w:iCs/>
                <w:szCs w:val="26"/>
              </w:rPr>
            </w:pPr>
            <w:r w:rsidRPr="000724BB">
              <w:rPr>
                <w:rFonts w:cs="Times New Roman"/>
                <w:iCs/>
                <w:szCs w:val="26"/>
              </w:rPr>
              <w:t>Независимая гарантия надлежащего исполнения обязательств по Договору</w:t>
            </w:r>
            <w:r w:rsidR="00110182" w:rsidRPr="00110182">
              <w:rPr>
                <w:rFonts w:cs="Times New Roman"/>
                <w:iCs/>
                <w:szCs w:val="26"/>
              </w:rPr>
              <w:t>.</w:t>
            </w:r>
          </w:p>
          <w:p w14:paraId="757B8EC6" w14:textId="77777777" w:rsidR="00110182" w:rsidRPr="00110182" w:rsidRDefault="00110182" w:rsidP="00110182">
            <w:pPr>
              <w:widowControl w:val="0"/>
              <w:spacing w:after="0"/>
              <w:ind w:left="11"/>
              <w:jc w:val="both"/>
              <w:rPr>
                <w:rFonts w:eastAsia="Times New Roman" w:cs="Times New Roman"/>
                <w:iCs/>
                <w:szCs w:val="26"/>
                <w:lang w:eastAsia="ru-RU"/>
              </w:rPr>
            </w:pPr>
            <w:r>
              <w:rPr>
                <w:rFonts w:cs="Times New Roman"/>
                <w:iCs/>
                <w:szCs w:val="26"/>
              </w:rPr>
              <w:t xml:space="preserve"> </w:t>
            </w:r>
            <w:r w:rsidRPr="00110182">
              <w:rPr>
                <w:rFonts w:eastAsia="Times New Roman" w:cs="Times New Roman"/>
                <w:iCs/>
                <w:szCs w:val="26"/>
                <w:lang w:eastAsia="ru-RU"/>
              </w:rPr>
              <w:t>Сумма Независимой гарантии должна составлять:</w:t>
            </w:r>
          </w:p>
          <w:p w14:paraId="202135FF" w14:textId="77777777" w:rsidR="00110182" w:rsidRPr="00110182" w:rsidRDefault="00110182" w:rsidP="00110182">
            <w:pPr>
              <w:widowControl w:val="0"/>
              <w:spacing w:after="0"/>
              <w:ind w:left="11"/>
              <w:jc w:val="both"/>
              <w:rPr>
                <w:rFonts w:eastAsia="Times New Roman" w:cs="Times New Roman"/>
                <w:iCs/>
                <w:szCs w:val="26"/>
                <w:lang w:eastAsia="ru-RU"/>
              </w:rPr>
            </w:pPr>
            <w:r w:rsidRPr="00110182">
              <w:rPr>
                <w:rFonts w:eastAsia="Times New Roman" w:cs="Times New Roman"/>
                <w:iCs/>
                <w:szCs w:val="26"/>
                <w:lang w:eastAsia="ru-RU"/>
              </w:rPr>
              <w:lastRenderedPageBreak/>
              <w:t>не менее 100 (ста) процентов от размера уплачиваемой по Договору предварительной оплаты (аванса);</w:t>
            </w:r>
          </w:p>
          <w:p w14:paraId="3521390D" w14:textId="77777777" w:rsidR="00110182" w:rsidRPr="00110182" w:rsidRDefault="00110182" w:rsidP="00110182">
            <w:pPr>
              <w:widowControl w:val="0"/>
              <w:spacing w:after="0"/>
              <w:ind w:left="11"/>
              <w:jc w:val="both"/>
              <w:rPr>
                <w:rFonts w:eastAsia="Times New Roman" w:cs="Times New Roman"/>
                <w:iCs/>
                <w:szCs w:val="26"/>
                <w:lang w:eastAsia="ru-RU"/>
              </w:rPr>
            </w:pPr>
            <w:r w:rsidRPr="00110182">
              <w:rPr>
                <w:rFonts w:eastAsia="Times New Roman" w:cs="Times New Roman"/>
                <w:iCs/>
                <w:szCs w:val="26"/>
                <w:lang w:eastAsia="ru-RU"/>
              </w:rPr>
              <w:t>в размере 5 (Пять) процентов от Цены Договора / соответствующего Объекта (в случае если Договором не предусмотрена выплата аванса).</w:t>
            </w:r>
          </w:p>
          <w:p w14:paraId="00070C1A" w14:textId="66E5080C" w:rsidR="006D4A72" w:rsidRPr="00301328" w:rsidRDefault="006D4A72" w:rsidP="006B4490">
            <w:pPr>
              <w:pStyle w:val="Tableheader"/>
              <w:widowControl w:val="0"/>
              <w:rPr>
                <w:b w:val="0"/>
                <w:bCs/>
                <w:sz w:val="26"/>
                <w:szCs w:val="26"/>
              </w:rPr>
            </w:pPr>
            <w:r w:rsidRPr="00301328">
              <w:rPr>
                <w:b w:val="0"/>
                <w:iCs/>
                <w:sz w:val="26"/>
                <w:szCs w:val="26"/>
              </w:rPr>
              <w:t>Валюта обеспечения исполнения Договора: рубль.</w:t>
            </w:r>
          </w:p>
          <w:p w14:paraId="3A7386B5" w14:textId="2968046F" w:rsidR="00553BAF" w:rsidRPr="00301328" w:rsidRDefault="006D4A72" w:rsidP="006B4490">
            <w:pPr>
              <w:pStyle w:val="a8"/>
              <w:numPr>
                <w:ilvl w:val="0"/>
                <w:numId w:val="0"/>
              </w:numPr>
              <w:ind w:left="55"/>
            </w:pPr>
            <w:r w:rsidRPr="00301328">
              <w:t>Иные требования к обеспечению исполнения Договора: приведены в Проекте договора (Приложение №2) к Документации о закупке).</w:t>
            </w:r>
          </w:p>
        </w:tc>
      </w:tr>
    </w:tbl>
    <w:p w14:paraId="10AB9F1C" w14:textId="77777777" w:rsidR="006608D1" w:rsidRDefault="00CC7F55" w:rsidP="006608D1">
      <w:pPr>
        <w:pStyle w:val="a4"/>
      </w:pPr>
      <w:bookmarkStart w:id="37" w:name="_Ref125360073"/>
      <w:bookmarkStart w:id="38" w:name="_Ref125360337"/>
      <w:bookmarkStart w:id="39" w:name="_Toc237433838"/>
      <w:r>
        <w:lastRenderedPageBreak/>
        <w:t>Общие положения</w:t>
      </w:r>
      <w:bookmarkEnd w:id="37"/>
      <w:bookmarkEnd w:id="38"/>
      <w:bookmarkEnd w:id="39"/>
    </w:p>
    <w:p w14:paraId="2303A940" w14:textId="77777777" w:rsidR="006608D1" w:rsidRDefault="006608D1" w:rsidP="006608D1">
      <w:pPr>
        <w:pStyle w:val="a5"/>
      </w:pPr>
      <w:bookmarkStart w:id="40" w:name="_Toc237433839"/>
      <w:r>
        <w:t>Общие сведения о закупке</w:t>
      </w:r>
      <w:bookmarkEnd w:id="40"/>
    </w:p>
    <w:p w14:paraId="5E80B8F1" w14:textId="2EC00F15" w:rsidR="006608D1" w:rsidRDefault="005B7B45" w:rsidP="006608D1">
      <w:pPr>
        <w:pStyle w:val="a6"/>
      </w:pPr>
      <w:r w:rsidRPr="005B7B45">
        <w:t>Организатор официально размещенным Извещением приглашает лиц, указанных в подразделе</w:t>
      </w:r>
      <w:r w:rsidR="00C078F6">
        <w:t> </w:t>
      </w:r>
      <w:r w:rsidR="00C078F6">
        <w:fldChar w:fldCharType="begin"/>
      </w:r>
      <w:r w:rsidR="00C078F6">
        <w:instrText xml:space="preserve"> REF _Ref125359973 \r \h </w:instrText>
      </w:r>
      <w:r w:rsidR="00C078F6">
        <w:fldChar w:fldCharType="separate"/>
      </w:r>
      <w:r w:rsidR="002364A6">
        <w:t>1.2</w:t>
      </w:r>
      <w:r w:rsidR="00C078F6">
        <w:fldChar w:fldCharType="end"/>
      </w:r>
      <w:r w:rsidRPr="005B7B45">
        <w:t>, к участию в закупке на право заключения договора, предмет которого указан в том же подразделе</w:t>
      </w:r>
      <w:r w:rsidR="006608D1">
        <w:t>.</w:t>
      </w:r>
    </w:p>
    <w:p w14:paraId="36D5F2EA" w14:textId="7EF80AA9" w:rsidR="00B41EC8" w:rsidRDefault="00681E60" w:rsidP="00681E60">
      <w:pPr>
        <w:pStyle w:val="a6"/>
      </w:pPr>
      <w:r>
        <w:t>Требования к Участникам, а также к документам, подтверждающим соответствие установленным требованиям, приведены в разделе </w:t>
      </w:r>
      <w:r>
        <w:fldChar w:fldCharType="begin"/>
      </w:r>
      <w:r>
        <w:instrText xml:space="preserve"> REF _Ref125361210 \r \h </w:instrText>
      </w:r>
      <w:r>
        <w:fldChar w:fldCharType="separate"/>
      </w:r>
      <w:r w:rsidR="002364A6">
        <w:t>3</w:t>
      </w:r>
      <w:r>
        <w:fldChar w:fldCharType="end"/>
      </w:r>
      <w:r>
        <w:t xml:space="preserve"> Документации о закупке.</w:t>
      </w:r>
    </w:p>
    <w:p w14:paraId="7C0B5585" w14:textId="0885F1F0" w:rsidR="00B41EC8" w:rsidRDefault="00681E60" w:rsidP="00681E60">
      <w:pPr>
        <w:pStyle w:val="a6"/>
      </w:pPr>
      <w:r>
        <w:t xml:space="preserve">Требования к поставляемой продукции, включая срок, объем и место поставки продукции, изложены в </w:t>
      </w:r>
      <w:hyperlink w:anchor="Прил01_ТехТребования" w:history="1">
        <w:r w:rsidRPr="005C762F">
          <w:rPr>
            <w:rStyle w:val="afe"/>
          </w:rPr>
          <w:t>Технических требованиях (Приложение № 1)</w:t>
        </w:r>
      </w:hyperlink>
      <w:r w:rsidRPr="005C762F">
        <w:t>.</w:t>
      </w:r>
      <w:r>
        <w:t xml:space="preserve"> </w:t>
      </w:r>
      <w:hyperlink w:anchor="Прил02_ПроектДоговора" w:history="1">
        <w:r w:rsidRPr="00303EB6">
          <w:rPr>
            <w:rStyle w:val="afe"/>
          </w:rPr>
          <w:t>Проект договора</w:t>
        </w:r>
      </w:hyperlink>
      <w:r>
        <w:t>, который планируется заключить по результатам закупки, в том числе содержащий условия по форме, срокам и порядку оплаты, приведен в</w:t>
      </w:r>
      <w:r w:rsidR="00B41EC8">
        <w:t> </w:t>
      </w:r>
      <w:hyperlink w:anchor="Прил02_ПроектДоговора" w:history="1">
        <w:r w:rsidRPr="005C762F">
          <w:rPr>
            <w:rStyle w:val="afe"/>
          </w:rPr>
          <w:t>Приложении № 2</w:t>
        </w:r>
      </w:hyperlink>
      <w:r w:rsidR="00C3399E">
        <w:t xml:space="preserve">. </w:t>
      </w:r>
      <w:r w:rsidR="00C3399E" w:rsidRPr="003946FB">
        <w:t>Если в подразделе</w:t>
      </w:r>
      <w:r w:rsidR="00C3399E">
        <w:t> </w:t>
      </w:r>
      <w:r w:rsidR="00C3399E">
        <w:fldChar w:fldCharType="begin"/>
      </w:r>
      <w:r w:rsidR="00C3399E">
        <w:instrText xml:space="preserve"> REF _Ref125359973 \r \h </w:instrText>
      </w:r>
      <w:r w:rsidR="00C3399E">
        <w:fldChar w:fldCharType="separate"/>
      </w:r>
      <w:r w:rsidR="002364A6">
        <w:t>1.2</w:t>
      </w:r>
      <w:r w:rsidR="00C3399E">
        <w:fldChar w:fldCharType="end"/>
      </w:r>
      <w:r w:rsidR="00C3399E" w:rsidRPr="003946FB">
        <w:t xml:space="preserve"> установлено, что национальный режим не предоставляется, то требования к закупаемой продукции (в части страны происхождения товара) также могут быть установлены в Структуре НМЦ (в составе Коммерческого предложения (форма</w:t>
      </w:r>
      <w:r w:rsidR="00C3399E">
        <w:t> </w:t>
      </w:r>
      <w:r w:rsidR="00C3399E" w:rsidRPr="003946FB">
        <w:t>3) (</w:t>
      </w:r>
      <w:hyperlink w:anchor="Прил04_ФормыЗаявки" w:history="1">
        <w:r w:rsidR="00C3399E" w:rsidRPr="003946FB">
          <w:rPr>
            <w:rStyle w:val="afe"/>
          </w:rPr>
          <w:t>Приложение № 4</w:t>
        </w:r>
      </w:hyperlink>
      <w:r w:rsidR="00C3399E" w:rsidRPr="003946FB">
        <w:t>))</w:t>
      </w:r>
      <w:r>
        <w:t>.</w:t>
      </w:r>
    </w:p>
    <w:p w14:paraId="3046442D" w14:textId="0023A670" w:rsidR="00681E60" w:rsidRDefault="00681E60" w:rsidP="00681E60">
      <w:pPr>
        <w:pStyle w:val="a6"/>
      </w:pPr>
      <w:r>
        <w:t>Подробная информация о</w:t>
      </w:r>
      <w:r w:rsidR="00C078F6">
        <w:t xml:space="preserve"> </w:t>
      </w:r>
      <w:r>
        <w:t>порядке проведения закупки и участия в ней, а также о порядке заключения Договора</w:t>
      </w:r>
      <w:r w:rsidR="00791C37">
        <w:t>,</w:t>
      </w:r>
      <w:r>
        <w:t xml:space="preserve"> приведены в разделах </w:t>
      </w:r>
      <w:r>
        <w:fldChar w:fldCharType="begin"/>
      </w:r>
      <w:r>
        <w:instrText xml:space="preserve"> REF _Ref125361211 \r \h </w:instrText>
      </w:r>
      <w:r>
        <w:fldChar w:fldCharType="separate"/>
      </w:r>
      <w:r w:rsidR="002364A6">
        <w:t>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_Ref126142429 \r \h </w:instrText>
      </w:r>
      <w:r>
        <w:fldChar w:fldCharType="separate"/>
      </w:r>
      <w:r w:rsidR="002364A6">
        <w:t>5</w:t>
      </w:r>
      <w:r>
        <w:fldChar w:fldCharType="end"/>
      </w:r>
      <w:r w:rsidRPr="006D25E1">
        <w:t xml:space="preserve">, образцы основных форм документов, включаемых в заявку или предоставляемых Победителем, приведены </w:t>
      </w:r>
      <w:r w:rsidRPr="00303EB6">
        <w:t xml:space="preserve">в Приложениях </w:t>
      </w:r>
      <w:hyperlink w:anchor="Прил04_ФормыЗаявки" w:history="1">
        <w:r w:rsidRPr="00303EB6">
          <w:rPr>
            <w:rStyle w:val="afe"/>
          </w:rPr>
          <w:t>№ 4</w:t>
        </w:r>
      </w:hyperlink>
      <w:r w:rsidRPr="00303EB6">
        <w:t xml:space="preserve">, </w:t>
      </w:r>
      <w:hyperlink w:anchor="Прил05_ФормыПобедителя" w:history="1">
        <w:r w:rsidRPr="00303EB6">
          <w:rPr>
            <w:rStyle w:val="afe"/>
          </w:rPr>
          <w:t>№</w:t>
        </w:r>
        <w:r w:rsidR="004E0BB7">
          <w:rPr>
            <w:rStyle w:val="afe"/>
          </w:rPr>
          <w:t> </w:t>
        </w:r>
        <w:r w:rsidRPr="00303EB6">
          <w:rPr>
            <w:rStyle w:val="afe"/>
          </w:rPr>
          <w:t>5</w:t>
        </w:r>
      </w:hyperlink>
      <w:r w:rsidRPr="006D25E1">
        <w:t>.</w:t>
      </w:r>
    </w:p>
    <w:p w14:paraId="019F15F1" w14:textId="77777777" w:rsidR="006608D1" w:rsidRDefault="006608D1" w:rsidP="00B9559F">
      <w:pPr>
        <w:pStyle w:val="a5"/>
      </w:pPr>
      <w:bookmarkStart w:id="41" w:name="_Toc237433840"/>
      <w:r>
        <w:t>Правовой статус документов</w:t>
      </w:r>
      <w:bookmarkEnd w:id="41"/>
    </w:p>
    <w:p w14:paraId="4F1961B1" w14:textId="77777777" w:rsidR="006608D1" w:rsidRDefault="006608D1" w:rsidP="006608D1">
      <w:pPr>
        <w:pStyle w:val="a6"/>
      </w:pPr>
      <w:r>
        <w:t>Документация о закупке вместе с Извещением, являющимся ее неотъемлемой частью, являются публичной офертой Организатора в соответствии со</w:t>
      </w:r>
      <w:r w:rsidR="00CD0335">
        <w:t> </w:t>
      </w:r>
      <w:r>
        <w:t>статьей</w:t>
      </w:r>
      <w:r w:rsidR="00CD0335">
        <w:t> </w:t>
      </w:r>
      <w:r>
        <w:t>437 ГК РФ и должны рассматриваться Участниками в соответствии с этим до подведения итогов закупки. При наличии противоречий между положениями Извещения и Документации о закупке применяются положения Извещения.</w:t>
      </w:r>
    </w:p>
    <w:p w14:paraId="1BC5A469" w14:textId="4A1D1365" w:rsidR="006608D1" w:rsidRDefault="006608D1" w:rsidP="006608D1">
      <w:pPr>
        <w:pStyle w:val="a6"/>
      </w:pPr>
      <w:r>
        <w:t>Заявка Участника имеет правовой статус оферты и будет рассматриваться Организатором в течение указанного в ней срока ее действия.</w:t>
      </w:r>
    </w:p>
    <w:p w14:paraId="08411EAC" w14:textId="1DE7717C" w:rsidR="006608D1" w:rsidRDefault="006608D1" w:rsidP="00410C78">
      <w:pPr>
        <w:pStyle w:val="a6"/>
        <w:keepNext/>
      </w:pPr>
      <w:bookmarkStart w:id="42" w:name="_Ref125366985"/>
      <w:r>
        <w:t>При определении условий Договора по результатам закупки использу</w:t>
      </w:r>
      <w:r w:rsidR="00081915">
        <w:t>е</w:t>
      </w:r>
      <w:r>
        <w:t xml:space="preserve">тся </w:t>
      </w:r>
      <w:r w:rsidR="00081915">
        <w:t>иерархия документов, установленная в пункте </w:t>
      </w:r>
      <w:r w:rsidR="00081915">
        <w:fldChar w:fldCharType="begin"/>
      </w:r>
      <w:r w:rsidR="00081915">
        <w:instrText xml:space="preserve"> REF _Ref132288402 \r \h </w:instrText>
      </w:r>
      <w:r w:rsidR="00081915">
        <w:fldChar w:fldCharType="separate"/>
      </w:r>
      <w:r w:rsidR="002364A6">
        <w:t>5.2.9</w:t>
      </w:r>
      <w:r w:rsidR="00081915">
        <w:fldChar w:fldCharType="end"/>
      </w:r>
      <w:bookmarkEnd w:id="42"/>
      <w:r w:rsidR="008162EA">
        <w:t>.</w:t>
      </w:r>
    </w:p>
    <w:p w14:paraId="72FB8A87" w14:textId="4C8526C7" w:rsidR="006608D1" w:rsidRDefault="00115F1C" w:rsidP="006608D1">
      <w:pPr>
        <w:pStyle w:val="a6"/>
      </w:pPr>
      <w:r w:rsidRPr="00115F1C">
        <w:t>Заключенный по результатам закупки Договор, в том числе, фиксирует все достигнутые сторонами договоренности</w:t>
      </w:r>
      <w:r w:rsidR="006608D1">
        <w:t>.</w:t>
      </w:r>
    </w:p>
    <w:p w14:paraId="36FE63B1" w14:textId="77777777" w:rsidR="006608D1" w:rsidRDefault="006608D1" w:rsidP="006608D1">
      <w:pPr>
        <w:pStyle w:val="a6"/>
      </w:pPr>
      <w:r>
        <w:t>Во всем, что не урегулировано Извещением и Документацией о закупке, стороны руководствуются Законом 223-ФЗ и Положением о закупке (в</w:t>
      </w:r>
      <w:r w:rsidR="00CD0335">
        <w:t> </w:t>
      </w:r>
      <w:r>
        <w:t>редакции, действующей на дату официального размещения Извещения).</w:t>
      </w:r>
    </w:p>
    <w:p w14:paraId="58434083" w14:textId="624CEED8" w:rsidR="006608D1" w:rsidRDefault="006608D1" w:rsidP="006608D1">
      <w:pPr>
        <w:pStyle w:val="a6"/>
      </w:pPr>
      <w:r>
        <w:t>Если в отношении сторон Договора, заключаемого по результатам закупки, действуют также специальные нормативные правовые акты, зарегистрированные в установленном порядке, Документация о закупке и заявка Победителя будут считаться приоритетными по отношению к</w:t>
      </w:r>
      <w:r w:rsidR="000C216F">
        <w:t> </w:t>
      </w:r>
      <w:r>
        <w:t>диспозитивным нормам указанных документов.</w:t>
      </w:r>
    </w:p>
    <w:p w14:paraId="6C72D3B6" w14:textId="77777777" w:rsidR="00222FE7" w:rsidRDefault="00222FE7" w:rsidP="00222FE7">
      <w:pPr>
        <w:pStyle w:val="a6"/>
      </w:pPr>
      <w:r>
        <w:lastRenderedPageBreak/>
        <w:t>Иные документы Организатора и Участников не определяют права и обязанности сторон в связи с данной закупкой.</w:t>
      </w:r>
    </w:p>
    <w:p w14:paraId="270EB8CF" w14:textId="4141D59D" w:rsidR="006608D1" w:rsidRDefault="006608D1" w:rsidP="006608D1">
      <w:pPr>
        <w:pStyle w:val="a6"/>
      </w:pPr>
      <w:r>
        <w:t>Любые уведомления, письма, предложения, иная переписка и действия председателя, заместителя председателя, членов, секретаря Закупочной комиссии и иных работников Заказчика и Организатора относительно условий, сроков проведения, предмета настоящей закупки (за исключением информации, представляемой Участникам в соответствии с Положением о</w:t>
      </w:r>
      <w:r w:rsidR="00CD0335">
        <w:t> </w:t>
      </w:r>
      <w:r>
        <w:t>закупке)</w:t>
      </w:r>
      <w:r w:rsidR="0045735F">
        <w:t>,</w:t>
      </w:r>
      <w:r>
        <w:t xml:space="preserve"> носят исключительно информационный характер и не являются офертой либо акцептом Организатора или Заказчика.</w:t>
      </w:r>
    </w:p>
    <w:p w14:paraId="7AD4A128" w14:textId="77777777" w:rsidR="006608D1" w:rsidRDefault="006608D1" w:rsidP="006608D1">
      <w:pPr>
        <w:pStyle w:val="a5"/>
      </w:pPr>
      <w:bookmarkStart w:id="43" w:name="_Ref125363536"/>
      <w:bookmarkStart w:id="44" w:name="_Toc237433841"/>
      <w:r>
        <w:t>Обжалование</w:t>
      </w:r>
      <w:bookmarkEnd w:id="43"/>
      <w:bookmarkEnd w:id="44"/>
    </w:p>
    <w:p w14:paraId="4A377211" w14:textId="33263EEC" w:rsidR="006608D1" w:rsidRDefault="006608D1" w:rsidP="006608D1">
      <w:pPr>
        <w:pStyle w:val="a6"/>
      </w:pPr>
      <w:r>
        <w:t>Любой Участник, который заявляет, что понес или может понести убытки в</w:t>
      </w:r>
      <w:r w:rsidR="00173587">
        <w:t> </w:t>
      </w:r>
      <w:r>
        <w:t xml:space="preserve">результате нарушения его прав Заказчиком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="000C216F">
        <w:t xml:space="preserve"> </w:t>
      </w:r>
      <w:r>
        <w:t xml:space="preserve">Организатором, отдельными членами Закупочной комиссии или </w:t>
      </w:r>
      <w:r w:rsidR="00DA460C">
        <w:t>О</w:t>
      </w:r>
      <w:r>
        <w:t>ператором ЭП, имеет право подать заявление о рассмотрении разногласий, связанных с проведением закуп</w:t>
      </w:r>
      <w:r w:rsidR="00EF051A">
        <w:t>ки</w:t>
      </w:r>
      <w:r>
        <w:t>.</w:t>
      </w:r>
    </w:p>
    <w:p w14:paraId="4C1FDDCD" w14:textId="2C2EE308" w:rsidR="006608D1" w:rsidRDefault="00DA1F01" w:rsidP="006608D1">
      <w:pPr>
        <w:pStyle w:val="a6"/>
      </w:pPr>
      <w:r w:rsidRPr="00DA1F01">
        <w:t>До заключения Договора с Победителем заявления о рассмотрении разногласий направляются Участниками через круглосуточную «Линию доверия», посредством заполнения специальной формы на корпоративном сайте ПАО</w:t>
      </w:r>
      <w:r>
        <w:t> </w:t>
      </w:r>
      <w:r w:rsidRPr="00DA1F01">
        <w:t>«РусГидро» (вкладка «Линия доверия»), или сообщения информации по</w:t>
      </w:r>
      <w:r>
        <w:t> </w:t>
      </w:r>
      <w:r w:rsidRPr="00DA1F01">
        <w:t>указанному на корпоративном сайте телефону. На время рассмотрения разногласий процедура проведения закупки приостанавливается до вынесения решения, если тому нет явных препятствий юридического или экономического характера.</w:t>
      </w:r>
    </w:p>
    <w:p w14:paraId="7D8CE353" w14:textId="567045B4" w:rsidR="006608D1" w:rsidRDefault="006608D1" w:rsidP="00410C78">
      <w:pPr>
        <w:pStyle w:val="a6"/>
        <w:keepNext/>
      </w:pPr>
      <w:r>
        <w:t xml:space="preserve">Если разногласия не разрешены по взаимному согласию представившего их Участника и Заказчика, </w:t>
      </w:r>
      <w:r w:rsidR="00DA1F01">
        <w:t>может быть</w:t>
      </w:r>
      <w:r>
        <w:t xml:space="preserve"> принят</w:t>
      </w:r>
      <w:r w:rsidR="00DA1F01">
        <w:t>о</w:t>
      </w:r>
      <w:r>
        <w:t xml:space="preserve"> одно из следующих решений:</w:t>
      </w:r>
    </w:p>
    <w:p w14:paraId="20F9EFE6" w14:textId="499D17EE" w:rsidR="006608D1" w:rsidRDefault="006608D1" w:rsidP="006608D1">
      <w:pPr>
        <w:pStyle w:val="a7"/>
      </w:pPr>
      <w:r>
        <w:t xml:space="preserve">обязать </w:t>
      </w:r>
      <w:r w:rsidR="00DA1F01">
        <w:t xml:space="preserve">Заказчика, Организатора, </w:t>
      </w:r>
      <w:r>
        <w:t>членов Закупочной комиссии, совершивших неправомерные действия, применивших неправомерные процедуры либо принявших незаконное решение, совершить действия, соответствующие законодательству и Положению о закупке</w:t>
      </w:r>
      <w:r w:rsidR="005E2217">
        <w:t xml:space="preserve"> </w:t>
      </w:r>
      <w:r w:rsidR="005E2217" w:rsidRPr="005E2217">
        <w:t>(в том числе, но</w:t>
      </w:r>
      <w:r w:rsidR="005E2217">
        <w:t> </w:t>
      </w:r>
      <w:r w:rsidR="005E2217" w:rsidRPr="005E2217">
        <w:t>не</w:t>
      </w:r>
      <w:r w:rsidR="005E2217">
        <w:t> </w:t>
      </w:r>
      <w:r w:rsidR="005E2217" w:rsidRPr="005E2217">
        <w:t>ограничиваясь, отменить составленные в ходе закупки протоколы, повторно рассмотреть заявки Участников)</w:t>
      </w:r>
      <w:r>
        <w:t>;</w:t>
      </w:r>
    </w:p>
    <w:p w14:paraId="2F751110" w14:textId="77777777" w:rsidR="006608D1" w:rsidRDefault="006608D1" w:rsidP="006608D1">
      <w:pPr>
        <w:pStyle w:val="a7"/>
      </w:pPr>
      <w:r>
        <w:t>признать заявление Участника необоснованным.</w:t>
      </w:r>
    </w:p>
    <w:p w14:paraId="391C69BB" w14:textId="38DD7E84" w:rsidR="006608D1" w:rsidRPr="006D25E1" w:rsidRDefault="006608D1" w:rsidP="006D25E1">
      <w:pPr>
        <w:pStyle w:val="a6"/>
      </w:pPr>
      <w:r w:rsidRPr="006D25E1">
        <w:t xml:space="preserve">Участник вправе обжаловать действия (бездействие) Заказчика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="000C216F" w:rsidRPr="006D25E1">
        <w:t xml:space="preserve"> </w:t>
      </w:r>
      <w:r w:rsidRPr="006D25E1">
        <w:t xml:space="preserve">Организатора, Закупочной комиссии, </w:t>
      </w:r>
      <w:r w:rsidR="00DA460C">
        <w:t>О</w:t>
      </w:r>
      <w:r w:rsidRPr="006D25E1">
        <w:t>ператора ЭП при проведении настоящей закупки в</w:t>
      </w:r>
      <w:r w:rsidR="000C216F" w:rsidRPr="006D25E1">
        <w:t xml:space="preserve"> </w:t>
      </w:r>
      <w:r w:rsidRPr="006D25E1">
        <w:t xml:space="preserve">антимонопольном органе в порядке, установленном законодательством. </w:t>
      </w:r>
      <w:r w:rsidR="0089351A">
        <w:t>Е</w:t>
      </w:r>
      <w:r w:rsidRPr="006D25E1">
        <w:t>сли обжалуемые действия (бездействие) совершены после окончания установленного срока подачи заявок (</w:t>
      </w:r>
      <w:r w:rsidR="009D24C3" w:rsidRPr="006D25E1">
        <w:t>подраздел </w:t>
      </w:r>
      <w:r w:rsidR="009D24C3" w:rsidRPr="006D25E1">
        <w:fldChar w:fldCharType="begin"/>
      </w:r>
      <w:r w:rsidR="009D24C3" w:rsidRPr="006D25E1">
        <w:instrText xml:space="preserve"> REF _Ref125359973 \r \h </w:instrText>
      </w:r>
      <w:r w:rsidR="006D25E1">
        <w:instrText xml:space="preserve"> \* MERGEFORMAT </w:instrText>
      </w:r>
      <w:r w:rsidR="009D24C3" w:rsidRPr="006D25E1">
        <w:fldChar w:fldCharType="separate"/>
      </w:r>
      <w:r w:rsidR="002364A6">
        <w:t>1.2</w:t>
      </w:r>
      <w:r w:rsidR="009D24C3" w:rsidRPr="006D25E1">
        <w:fldChar w:fldCharType="end"/>
      </w:r>
      <w:r w:rsidRPr="006D25E1">
        <w:t>), обжалование таких действий (бездействия) может осуществляться только Участником, подавшим заявку на участие в</w:t>
      </w:r>
      <w:r w:rsidR="00EF051A">
        <w:t xml:space="preserve"> </w:t>
      </w:r>
      <w:r w:rsidRPr="006D25E1">
        <w:t>такой закупке.</w:t>
      </w:r>
    </w:p>
    <w:p w14:paraId="1210F963" w14:textId="3BB998B9" w:rsidR="006608D1" w:rsidRDefault="006608D1" w:rsidP="006608D1">
      <w:pPr>
        <w:pStyle w:val="a6"/>
      </w:pPr>
      <w:r>
        <w:t xml:space="preserve">Все споры и разногласия, возникающие в связи с проведением закупки, касающиеся исполнения Организатором, Заказчиком и Участниками своих обязательств, в том числе не урегулированные путем обращения </w:t>
      </w:r>
      <w:r w:rsidR="00DA1F01">
        <w:t>на «Линию доверия»</w:t>
      </w:r>
      <w:r>
        <w:t xml:space="preserve">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антимонопольные органы, подлежат разрешению следующим образом:</w:t>
      </w:r>
    </w:p>
    <w:p w14:paraId="303C0543" w14:textId="77777777" w:rsidR="006608D1" w:rsidRDefault="006608D1" w:rsidP="00CC7F55">
      <w:pPr>
        <w:pStyle w:val="a7"/>
      </w:pPr>
      <w:r>
        <w:lastRenderedPageBreak/>
        <w:t>по закупкам, проводимым закупочными комиссиями 1-го уровня – в</w:t>
      </w:r>
      <w:r w:rsidR="00CD0335">
        <w:t> </w:t>
      </w:r>
      <w:r>
        <w:t>Арбитражном суде по месту нахождения Заказчика (либо соответствующего филиала Заказчика, для нужд которого проводится настоящая закупка);</w:t>
      </w:r>
    </w:p>
    <w:p w14:paraId="09A29AF5" w14:textId="0F1A371A" w:rsidR="006608D1" w:rsidRDefault="006608D1" w:rsidP="00CC7F55">
      <w:pPr>
        <w:pStyle w:val="a7"/>
      </w:pPr>
      <w:r>
        <w:t>по закупкам, проводимым закупочными комиссиями 2-го уровня, специальными закупочными комиссиями, закупочными комиссиями исполнительного аппарата ПАО</w:t>
      </w:r>
      <w:r w:rsidR="00CC7F55">
        <w:t> </w:t>
      </w:r>
      <w:r>
        <w:t xml:space="preserve">«РусГидро» – в Арбитражном суде </w:t>
      </w:r>
      <w:bookmarkStart w:id="45" w:name="_Hlk219296876"/>
      <w:bookmarkStart w:id="46" w:name="_Hlk219301278"/>
      <w:r w:rsidR="00E770B0">
        <w:t>Красноярского края</w:t>
      </w:r>
      <w:bookmarkEnd w:id="45"/>
      <w:bookmarkEnd w:id="46"/>
      <w:r>
        <w:t>.</w:t>
      </w:r>
    </w:p>
    <w:p w14:paraId="57597276" w14:textId="16515CC7" w:rsidR="000C216F" w:rsidRPr="00273C1C" w:rsidRDefault="00273C1C" w:rsidP="000C216F">
      <w:pPr>
        <w:pStyle w:val="af0"/>
        <w:ind w:left="1134"/>
      </w:pPr>
      <w:r>
        <w:t>З</w:t>
      </w:r>
      <w:r w:rsidR="000C216F">
        <w:t>акупочн</w:t>
      </w:r>
      <w:r>
        <w:t>ая</w:t>
      </w:r>
      <w:r w:rsidR="000C216F">
        <w:t xml:space="preserve"> комисси</w:t>
      </w:r>
      <w:r>
        <w:t>я определяется в соответствии с Положением о закупке.</w:t>
      </w:r>
    </w:p>
    <w:p w14:paraId="5564FE42" w14:textId="78393EA0" w:rsidR="006608D1" w:rsidRDefault="005501AB" w:rsidP="00CC7F55">
      <w:pPr>
        <w:pStyle w:val="a5"/>
      </w:pPr>
      <w:bookmarkStart w:id="47" w:name="_Toc237433842"/>
      <w:r w:rsidRPr="005501AB">
        <w:t>Особые положения при проведении закупки с использованием ЭП</w:t>
      </w:r>
      <w:bookmarkEnd w:id="47"/>
    </w:p>
    <w:p w14:paraId="71E9481A" w14:textId="781C737B" w:rsidR="006608D1" w:rsidRDefault="006608D1" w:rsidP="00CC7F55">
      <w:pPr>
        <w:pStyle w:val="a6"/>
      </w:pPr>
      <w:r>
        <w:t>Наименование ЭП, посредством которой проводится закупка, указано в</w:t>
      </w:r>
      <w:r w:rsidR="00CD0335">
        <w:t> </w:t>
      </w:r>
      <w:r w:rsidR="009D24C3">
        <w:t>подразделе</w:t>
      </w:r>
      <w:r w:rsidR="00CD0335">
        <w:t> </w:t>
      </w:r>
      <w:r w:rsidR="009D24C3">
        <w:fldChar w:fldCharType="begin"/>
      </w:r>
      <w:r w:rsidR="009D24C3">
        <w:instrText xml:space="preserve"> REF _Ref125359973 \r \h </w:instrText>
      </w:r>
      <w:r w:rsidR="009D24C3">
        <w:fldChar w:fldCharType="separate"/>
      </w:r>
      <w:r w:rsidR="002364A6">
        <w:t>1.2</w:t>
      </w:r>
      <w:r w:rsidR="009D24C3">
        <w:fldChar w:fldCharType="end"/>
      </w:r>
      <w:r>
        <w:t>. До подачи заявки Участник обязан ознакомиться с</w:t>
      </w:r>
      <w:r w:rsidR="009D24C3">
        <w:t> </w:t>
      </w:r>
      <w:r>
        <w:t>Регламентом</w:t>
      </w:r>
      <w:r w:rsidR="00CC3984">
        <w:t xml:space="preserve"> ЭП</w:t>
      </w:r>
      <w:r>
        <w:t>, опубликованными на сайте соответствующей ЭП.</w:t>
      </w:r>
    </w:p>
    <w:p w14:paraId="1D7FFF57" w14:textId="0CBA4BED" w:rsidR="006608D1" w:rsidRPr="007C3501" w:rsidRDefault="006608D1" w:rsidP="00CC7F55">
      <w:pPr>
        <w:pStyle w:val="a6"/>
      </w:pPr>
      <w:r>
        <w:t>Для участия в закупке</w:t>
      </w:r>
      <w:r w:rsidR="00115F1C">
        <w:t xml:space="preserve"> </w:t>
      </w:r>
      <w:r>
        <w:t>Участник должен пройти процедуру регистрации</w:t>
      </w:r>
      <w:r w:rsidR="00115F1C">
        <w:t xml:space="preserve"> </w:t>
      </w:r>
      <w:r w:rsidR="00AA3654">
        <w:t>в</w:t>
      </w:r>
      <w:r w:rsidR="009D0A6F">
        <w:t> </w:t>
      </w:r>
      <w:r w:rsidR="00AA3654">
        <w:t>Едином реестре участников закупок в</w:t>
      </w:r>
      <w:r w:rsidR="003E4835">
        <w:t xml:space="preserve"> </w:t>
      </w:r>
      <w:r w:rsidR="00AA3654">
        <w:t>ЕИС в порядке, предусмотренным Законом 44-ФЗ</w:t>
      </w:r>
      <w:r w:rsidR="009D0A6F">
        <w:t>, т.е. быть зарегистрированным на ЭП</w:t>
      </w:r>
      <w:r w:rsidR="00AA3654">
        <w:t>. Регистрация осуществляется Федеральным Казначейством</w:t>
      </w:r>
      <w:r>
        <w:t>, и Организатор</w:t>
      </w:r>
      <w:r w:rsidR="00CC3984">
        <w:t xml:space="preserve"> (Заказчик)</w:t>
      </w:r>
      <w:r>
        <w:t xml:space="preserve"> не</w:t>
      </w:r>
      <w:r w:rsidR="009D0A6F">
        <w:t> </w:t>
      </w:r>
      <w:r>
        <w:t>несет ответственности за</w:t>
      </w:r>
      <w:r w:rsidR="00663226">
        <w:t xml:space="preserve"> </w:t>
      </w:r>
      <w:r>
        <w:t xml:space="preserve">результат ее прохождения Участником, в том числе понесенные им </w:t>
      </w:r>
      <w:r w:rsidRPr="007C3501">
        <w:t>затраты.</w:t>
      </w:r>
    </w:p>
    <w:p w14:paraId="6AFC4619" w14:textId="1DB43194" w:rsidR="00A15DA0" w:rsidRPr="007C3501" w:rsidRDefault="00A15DA0" w:rsidP="00CC7F55">
      <w:pPr>
        <w:pStyle w:val="a6"/>
      </w:pPr>
      <w:r w:rsidRPr="007C3501">
        <w:t>Правила проведения закупки в том числе определяются Регламентом ЭП.</w:t>
      </w:r>
    </w:p>
    <w:p w14:paraId="527363AD" w14:textId="1494FCF5" w:rsidR="006608D1" w:rsidRDefault="006608D1" w:rsidP="00CC7F55">
      <w:pPr>
        <w:pStyle w:val="a6"/>
      </w:pPr>
      <w:r w:rsidRPr="007C3501">
        <w:t>Обмен</w:t>
      </w:r>
      <w:r w:rsidR="00EF051A">
        <w:t xml:space="preserve"> всей информаци</w:t>
      </w:r>
      <w:r w:rsidR="00D97BCF">
        <w:t>ей</w:t>
      </w:r>
      <w:r w:rsidR="00EF051A">
        <w:t>, связанной с проведением закупки (</w:t>
      </w:r>
      <w:r w:rsidRPr="007C3501">
        <w:t>между Участником, Организатором</w:t>
      </w:r>
      <w:r w:rsidR="00CC3984" w:rsidRPr="007C3501">
        <w:t xml:space="preserve"> (Заказчиком</w:t>
      </w:r>
      <w:r w:rsidRPr="007C3501">
        <w:t xml:space="preserve">) и </w:t>
      </w:r>
      <w:r w:rsidR="00DA460C" w:rsidRPr="007C3501">
        <w:t>О</w:t>
      </w:r>
      <w:r w:rsidRPr="007C3501">
        <w:t>ператором ЭП</w:t>
      </w:r>
      <w:r w:rsidR="00EF051A">
        <w:t>)</w:t>
      </w:r>
      <w:r w:rsidRPr="007C3501">
        <w:t xml:space="preserve"> осуществляется на ЭП в</w:t>
      </w:r>
      <w:r w:rsidR="00EF051A">
        <w:t xml:space="preserve"> </w:t>
      </w:r>
      <w:r w:rsidRPr="007C3501">
        <w:t>форме электронных</w:t>
      </w:r>
      <w:r>
        <w:t xml:space="preserve"> документов, подписанных усиленной квалифицированной электронной подписью уполномоченного лица.</w:t>
      </w:r>
    </w:p>
    <w:p w14:paraId="2FC3D118" w14:textId="438F09BE" w:rsidR="006608D1" w:rsidRDefault="004A6C32" w:rsidP="00CC7F55">
      <w:pPr>
        <w:pStyle w:val="a6"/>
      </w:pPr>
      <w:r>
        <w:t>Стоимость</w:t>
      </w:r>
      <w:r w:rsidR="006608D1">
        <w:t xml:space="preserve"> заявки</w:t>
      </w:r>
      <w:r>
        <w:t xml:space="preserve"> (цена Договора)</w:t>
      </w:r>
      <w:r w:rsidR="006608D1">
        <w:t xml:space="preserve"> и иные условия закупки, указанные Участниками в специальных электронных формах на ЭП, имеют преимущество перед сведениями, указанными в загруженных на ЭП электронных документах.</w:t>
      </w:r>
    </w:p>
    <w:p w14:paraId="2A8852F6" w14:textId="77777777" w:rsidR="006608D1" w:rsidRDefault="006608D1" w:rsidP="00CC7F55">
      <w:pPr>
        <w:pStyle w:val="a5"/>
      </w:pPr>
      <w:bookmarkStart w:id="48" w:name="_Toc237433843"/>
      <w:r>
        <w:t>Прочие положения</w:t>
      </w:r>
      <w:bookmarkEnd w:id="48"/>
    </w:p>
    <w:p w14:paraId="1481C432" w14:textId="489EAADD" w:rsidR="006608D1" w:rsidRDefault="006608D1" w:rsidP="00CC7F55">
      <w:pPr>
        <w:pStyle w:val="a6"/>
      </w:pPr>
      <w:r>
        <w:t xml:space="preserve">Заказчик, Организатор и </w:t>
      </w:r>
      <w:r w:rsidR="00BB3ECF">
        <w:t>О</w:t>
      </w:r>
      <w:r>
        <w:t>ператор ЭП обеспечивают конфиденциальность относительно всех полученных от Участников сведений, в том числе содержащихся в заявках. Предоставление этой информации другим Участникам или третьим лицам возможно только в случаях, прямо предусмотренных законодательством или Документацией о закупке.</w:t>
      </w:r>
    </w:p>
    <w:p w14:paraId="51507A18" w14:textId="62FC84F0" w:rsidR="006608D1" w:rsidRDefault="00EF051A" w:rsidP="00CC7F55">
      <w:pPr>
        <w:pStyle w:val="a6"/>
      </w:pPr>
      <w:r w:rsidRPr="00EF051A">
        <w:t>Организатор (по решению Закупочной комиссии), вправе отклонить заявку, если будет установлено, что Участник каким-либо способом повлиял на</w:t>
      </w:r>
      <w:r>
        <w:t> </w:t>
      </w:r>
      <w:r w:rsidRPr="00EF051A">
        <w:t>рассмотрение заявок, их оценку и сопоставление, подведение итогов закупки (определение Победителя), в том числе прямо или косвенно дал, согласился дать или предложил работнику Организатора, Заказчика, члену Закупочной комиссии или эксперту, осуществлявшему экспертизу заявок, вознаграждение в любой форме: работу, услугу, какую-либо ценность в</w:t>
      </w:r>
      <w:r>
        <w:t> </w:t>
      </w:r>
      <w:r w:rsidRPr="00EF051A">
        <w:t>качестве стимула, и</w:t>
      </w:r>
      <w:r>
        <w:t> </w:t>
      </w:r>
      <w:r w:rsidRPr="00EF051A">
        <w:t>(или) оказал каким-либо иным образом давление на</w:t>
      </w:r>
      <w:r>
        <w:t> </w:t>
      </w:r>
      <w:r w:rsidRPr="00EF051A">
        <w:t>указанных лиц</w:t>
      </w:r>
      <w:r w:rsidR="006608D1">
        <w:t>.</w:t>
      </w:r>
    </w:p>
    <w:p w14:paraId="1768D2F2" w14:textId="77777777" w:rsidR="006608D1" w:rsidRDefault="006608D1" w:rsidP="00CC7F55">
      <w:pPr>
        <w:pStyle w:val="a6"/>
      </w:pPr>
      <w:r>
        <w:lastRenderedPageBreak/>
        <w:t>С целью предупреждения и противодействия противоправным действиям в</w:t>
      </w:r>
      <w:r w:rsidR="00CD0335">
        <w:t> </w:t>
      </w:r>
      <w:r>
        <w:t>Группе РусГидро организована круглосуточная «Линия доверия», обратиться на которую можно по телефону +7</w:t>
      </w:r>
      <w:r w:rsidR="00CC7F55">
        <w:t> </w:t>
      </w:r>
      <w:r>
        <w:t>(495)</w:t>
      </w:r>
      <w:r w:rsidR="00CC7F55">
        <w:t> </w:t>
      </w:r>
      <w:r>
        <w:t>785</w:t>
      </w:r>
      <w:r w:rsidR="00CC7F55">
        <w:t> </w:t>
      </w:r>
      <w:r>
        <w:t>09</w:t>
      </w:r>
      <w:r w:rsidR="00CC7F55">
        <w:t> </w:t>
      </w:r>
      <w:r>
        <w:t>37 (круглосуточно), или заполнив соответствующую форму на корпоративном сайте ПАО</w:t>
      </w:r>
      <w:r w:rsidR="003F2FAC">
        <w:t> </w:t>
      </w:r>
      <w:r>
        <w:t>«РусГидро», вкладка «Линия доверия».</w:t>
      </w:r>
    </w:p>
    <w:p w14:paraId="2B715ACB" w14:textId="12DE30B2" w:rsidR="00235B1E" w:rsidRPr="00235B1E" w:rsidRDefault="00235B1E" w:rsidP="00235B1E">
      <w:pPr>
        <w:pStyle w:val="a4"/>
      </w:pPr>
      <w:bookmarkStart w:id="49" w:name="_Ref125361210"/>
      <w:bookmarkStart w:id="50" w:name="_Toc237433844"/>
      <w:r w:rsidRPr="00235B1E">
        <w:lastRenderedPageBreak/>
        <w:t xml:space="preserve">Требования к </w:t>
      </w:r>
      <w:r w:rsidR="009430E2">
        <w:t>У</w:t>
      </w:r>
      <w:r w:rsidRPr="00235B1E">
        <w:t>частникам</w:t>
      </w:r>
      <w:bookmarkEnd w:id="49"/>
      <w:bookmarkEnd w:id="50"/>
    </w:p>
    <w:p w14:paraId="36B4DF29" w14:textId="3C7E6BD2" w:rsidR="00235B1E" w:rsidRDefault="00235B1E" w:rsidP="00235B1E">
      <w:pPr>
        <w:pStyle w:val="a5"/>
      </w:pPr>
      <w:bookmarkStart w:id="51" w:name="_Ref127524530"/>
      <w:bookmarkStart w:id="52" w:name="_Toc237433845"/>
      <w:r>
        <w:t>Общие требования к Участникам</w:t>
      </w:r>
      <w:bookmarkEnd w:id="51"/>
      <w:bookmarkEnd w:id="52"/>
    </w:p>
    <w:p w14:paraId="53E1F153" w14:textId="3AC9870B" w:rsidR="00235B1E" w:rsidRDefault="00EF051A" w:rsidP="00235B1E">
      <w:pPr>
        <w:pStyle w:val="a6"/>
      </w:pPr>
      <w:bookmarkStart w:id="53" w:name="_Ref125361514"/>
      <w:r w:rsidRPr="00EF051A">
        <w:t>Из лиц, указанных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 w:rsidRPr="00EF051A">
        <w:t xml:space="preserve">, участвовать в закупке может любое юридическое / физическое лицо (в том числе индивидуальный предприниматель), независимо от их организационно-правовой формы, формы собственности, места нахождения и места происхождения капитала. Исключение составляют юридические / физические лица, являющиеся иностранным агентом в соответствии с </w:t>
      </w:r>
      <w:r w:rsidR="007B78FE">
        <w:t>Законом</w:t>
      </w:r>
      <w:r>
        <w:t> </w:t>
      </w:r>
      <w:r w:rsidRPr="00EF051A">
        <w:t>255-ФЗ – они не могут быть Участником</w:t>
      </w:r>
      <w:r w:rsidR="00235B1E">
        <w:t>.</w:t>
      </w:r>
      <w:bookmarkEnd w:id="53"/>
    </w:p>
    <w:p w14:paraId="0D624F0A" w14:textId="3425DC80" w:rsidR="008844C1" w:rsidRDefault="00235B1E" w:rsidP="00235B1E">
      <w:pPr>
        <w:pStyle w:val="a6"/>
      </w:pPr>
      <w:r>
        <w:t>Однако, чтобы претендовать на победу в закупке Участник в целом должен отвечать требованиям, установленным в</w:t>
      </w:r>
      <w:r w:rsidR="00EF051A">
        <w:t xml:space="preserve"> </w:t>
      </w:r>
      <w:r>
        <w:t>Документации о</w:t>
      </w:r>
      <w:r w:rsidR="008844C1">
        <w:t xml:space="preserve"> </w:t>
      </w:r>
      <w:r>
        <w:t>закупке.</w:t>
      </w:r>
    </w:p>
    <w:p w14:paraId="704BFEDA" w14:textId="7B37F08B" w:rsidR="0038016F" w:rsidRDefault="00235B1E" w:rsidP="00AE1A55">
      <w:pPr>
        <w:pStyle w:val="a6"/>
      </w:pPr>
      <w:r>
        <w:t>Требования к Участникам установлены с учетом</w:t>
      </w:r>
      <w:r w:rsidR="009F3C69">
        <w:t xml:space="preserve"> предмета договора,</w:t>
      </w:r>
      <w:r>
        <w:t xml:space="preserve"> </w:t>
      </w:r>
      <w:hyperlink w:anchor="Прил01_ТехТребования" w:history="1">
        <w:r w:rsidR="009430E2" w:rsidRPr="009430E2">
          <w:rPr>
            <w:rStyle w:val="afe"/>
          </w:rPr>
          <w:t>Технических требований (Приложение № 1)</w:t>
        </w:r>
      </w:hyperlink>
      <w:r w:rsidR="009430E2">
        <w:t xml:space="preserve"> и </w:t>
      </w:r>
      <w:hyperlink w:anchor="Прил02_ПроектДоговора" w:history="1">
        <w:r w:rsidR="009430E2" w:rsidRPr="009430E2">
          <w:rPr>
            <w:rStyle w:val="afe"/>
          </w:rPr>
          <w:t>Проекта договора (Приложение № 2)</w:t>
        </w:r>
      </w:hyperlink>
      <w:r w:rsidR="00C3399E">
        <w:t xml:space="preserve">. </w:t>
      </w:r>
      <w:r w:rsidR="00C3399E" w:rsidRPr="003946FB">
        <w:t>Если в подразделе</w:t>
      </w:r>
      <w:r w:rsidR="00C3399E">
        <w:t> </w:t>
      </w:r>
      <w:r w:rsidR="00C3399E">
        <w:fldChar w:fldCharType="begin"/>
      </w:r>
      <w:r w:rsidR="00C3399E">
        <w:instrText xml:space="preserve"> REF _Ref125359973 \r \h </w:instrText>
      </w:r>
      <w:r w:rsidR="00C3399E">
        <w:fldChar w:fldCharType="separate"/>
      </w:r>
      <w:r w:rsidR="002364A6">
        <w:t>1.2</w:t>
      </w:r>
      <w:r w:rsidR="00C3399E">
        <w:fldChar w:fldCharType="end"/>
      </w:r>
      <w:r w:rsidR="00C3399E" w:rsidRPr="003946FB">
        <w:t xml:space="preserve"> установлено, что национальный режим не</w:t>
      </w:r>
      <w:r w:rsidR="00C3399E">
        <w:t> </w:t>
      </w:r>
      <w:r w:rsidR="00C3399E" w:rsidRPr="003946FB">
        <w:t>предоставляется, то требования к Участникам (в части страны его регистрации) также могут быть установлены в Структуре НМЦ (в составе Коммерческого предложения (форма</w:t>
      </w:r>
      <w:r w:rsidR="00C3399E">
        <w:t> </w:t>
      </w:r>
      <w:r w:rsidR="00C3399E" w:rsidRPr="003946FB">
        <w:t>3) (</w:t>
      </w:r>
      <w:hyperlink w:anchor="Прил04_ФормыЗаявки" w:history="1">
        <w:r w:rsidR="00C3399E" w:rsidRPr="003946FB">
          <w:rPr>
            <w:rStyle w:val="afe"/>
          </w:rPr>
          <w:t>Приложение № 4</w:t>
        </w:r>
      </w:hyperlink>
      <w:r w:rsidR="00C3399E" w:rsidRPr="003946FB">
        <w:t>))</w:t>
      </w:r>
      <w:r>
        <w:t>.</w:t>
      </w:r>
    </w:p>
    <w:p w14:paraId="20902EFB" w14:textId="2C140F7D" w:rsidR="009430E2" w:rsidRDefault="0038016F" w:rsidP="0038016F">
      <w:pPr>
        <w:pStyle w:val="a6"/>
        <w:keepNext/>
      </w:pPr>
      <w:r>
        <w:t>Установлены следующие т</w:t>
      </w:r>
      <w:r w:rsidR="009430E2">
        <w:t>ребования к</w:t>
      </w:r>
      <w:r>
        <w:t xml:space="preserve"> </w:t>
      </w:r>
      <w:r w:rsidR="009430E2">
        <w:t>Участникам</w:t>
      </w:r>
      <w:r>
        <w:t>, которые</w:t>
      </w:r>
      <w:r w:rsidR="009430E2">
        <w:t xml:space="preserve"> </w:t>
      </w:r>
      <w:r w:rsidR="00067896">
        <w:t>приведены в</w:t>
      </w:r>
      <w:r>
        <w:t> </w:t>
      </w:r>
      <w:hyperlink w:anchor="Прил03_ТребованияУчастникам" w:history="1">
        <w:r w:rsidR="00067896" w:rsidRPr="00067896">
          <w:rPr>
            <w:rStyle w:val="afe"/>
          </w:rPr>
          <w:t>Приложении № 3</w:t>
        </w:r>
      </w:hyperlink>
      <w:r w:rsidR="009F3C69">
        <w:t>:</w:t>
      </w:r>
    </w:p>
    <w:p w14:paraId="2E971F6E" w14:textId="412FD48B" w:rsidR="00235B1E" w:rsidRDefault="00067896" w:rsidP="00067896">
      <w:pPr>
        <w:pStyle w:val="a7"/>
      </w:pPr>
      <w:r>
        <w:t>обязательные требования (</w:t>
      </w:r>
      <w:r w:rsidR="00235B1E">
        <w:t>подраздел</w:t>
      </w:r>
      <w:r w:rsidR="00CD0335">
        <w:t> </w:t>
      </w:r>
      <w:r w:rsidR="000D73E4">
        <w:fldChar w:fldCharType="begin"/>
      </w:r>
      <w:r w:rsidR="000D73E4">
        <w:instrText xml:space="preserve"> REF _Ref125361435 \r \h </w:instrText>
      </w:r>
      <w:r w:rsidR="000D73E4">
        <w:fldChar w:fldCharType="separate"/>
      </w:r>
      <w:r w:rsidR="002364A6">
        <w:t>8.2</w:t>
      </w:r>
      <w:r w:rsidR="000D73E4">
        <w:fldChar w:fldCharType="end"/>
      </w:r>
      <w:r>
        <w:t>)</w:t>
      </w:r>
      <w:r w:rsidR="009F3C69">
        <w:t xml:space="preserve"> – Участник</w:t>
      </w:r>
      <w:r w:rsidR="00791C37">
        <w:t>и</w:t>
      </w:r>
      <w:r w:rsidR="009F3C69">
        <w:t xml:space="preserve"> должны им соответствовать</w:t>
      </w:r>
      <w:r>
        <w:t>;</w:t>
      </w:r>
    </w:p>
    <w:p w14:paraId="769D87DD" w14:textId="20359F2D" w:rsidR="00235B1E" w:rsidRDefault="00067896" w:rsidP="00067896">
      <w:pPr>
        <w:pStyle w:val="a7"/>
      </w:pPr>
      <w:r>
        <w:t xml:space="preserve">специальные требования – </w:t>
      </w:r>
      <w:r w:rsidR="009F3C69">
        <w:t xml:space="preserve">Участники должны им соответствовать, если они </w:t>
      </w:r>
      <w:r w:rsidR="00235B1E">
        <w:t>установлены</w:t>
      </w:r>
      <w:r>
        <w:t xml:space="preserve"> (подраздел </w:t>
      </w:r>
      <w:r>
        <w:fldChar w:fldCharType="begin"/>
      </w:r>
      <w:r>
        <w:instrText xml:space="preserve"> REF _Ref125709153 \r \h </w:instrText>
      </w:r>
      <w:r>
        <w:fldChar w:fldCharType="separate"/>
      </w:r>
      <w:r w:rsidR="002364A6">
        <w:t>8.3</w:t>
      </w:r>
      <w:r>
        <w:fldChar w:fldCharType="end"/>
      </w:r>
      <w:r>
        <w:t>)</w:t>
      </w:r>
      <w:r w:rsidR="00D8330D">
        <w:t>.</w:t>
      </w:r>
    </w:p>
    <w:p w14:paraId="5A3CFF61" w14:textId="56AA46E0" w:rsidR="00D87BA2" w:rsidRDefault="009232D6" w:rsidP="00A02436">
      <w:pPr>
        <w:pStyle w:val="a6"/>
        <w:keepNext/>
      </w:pPr>
      <w:r>
        <w:t>В</w:t>
      </w:r>
      <w:r w:rsidR="00D87BA2">
        <w:t xml:space="preserve"> рамках требований к Участникам могут быть установлены</w:t>
      </w:r>
      <w:r>
        <w:t xml:space="preserve"> дополнительные требования</w:t>
      </w:r>
      <w:r w:rsidR="00AD3F12">
        <w:t xml:space="preserve"> к Генеральным подрядчикам (подраздел </w:t>
      </w:r>
      <w:r w:rsidR="00AD3F12">
        <w:fldChar w:fldCharType="begin"/>
      </w:r>
      <w:r w:rsidR="00AD3F12">
        <w:instrText xml:space="preserve"> REF _Ref125361702 \r \h </w:instrText>
      </w:r>
      <w:r w:rsidR="00AD3F12">
        <w:fldChar w:fldCharType="separate"/>
      </w:r>
      <w:r w:rsidR="002364A6">
        <w:t>3.2</w:t>
      </w:r>
      <w:r w:rsidR="00AD3F12">
        <w:fldChar w:fldCharType="end"/>
      </w:r>
      <w:r w:rsidR="00AD3F12">
        <w:t>).</w:t>
      </w:r>
    </w:p>
    <w:p w14:paraId="151AD110" w14:textId="5D6DD22B" w:rsidR="0038016F" w:rsidRDefault="0038016F" w:rsidP="0038016F">
      <w:pPr>
        <w:pStyle w:val="a6"/>
      </w:pPr>
      <w:bookmarkStart w:id="54" w:name="_Ref125361969"/>
      <w:bookmarkStart w:id="55" w:name="_Ref125361976"/>
      <w:r>
        <w:t xml:space="preserve">Для подтверждения соответствия установленным требованиям Участник обязан приложить в составе заявки документы, перечисленные в </w:t>
      </w:r>
      <w:hyperlink w:anchor="Прил03_ТребованияУчастникам" w:history="1">
        <w:r w:rsidRPr="009F3C69">
          <w:rPr>
            <w:rStyle w:val="afe"/>
          </w:rPr>
          <w:t>Требованиях к Участникам (Приложение № 3)</w:t>
        </w:r>
      </w:hyperlink>
      <w:r w:rsidR="00D8330D">
        <w:t xml:space="preserve">, </w:t>
      </w:r>
      <w:bookmarkStart w:id="56" w:name="_Hlk132706049"/>
      <w:r w:rsidR="00D8330D">
        <w:t>если иное не установлено в Документации о закупке</w:t>
      </w:r>
      <w:bookmarkEnd w:id="56"/>
      <w:r w:rsidR="00D8330D">
        <w:t>.</w:t>
      </w:r>
    </w:p>
    <w:p w14:paraId="3120F69C" w14:textId="77777777" w:rsidR="00235B1E" w:rsidRDefault="00235B1E" w:rsidP="00235B1E">
      <w:pPr>
        <w:pStyle w:val="a5"/>
      </w:pPr>
      <w:bookmarkStart w:id="57" w:name="_Ref125361702"/>
      <w:bookmarkStart w:id="58" w:name="_Toc237433846"/>
      <w:bookmarkEnd w:id="54"/>
      <w:bookmarkEnd w:id="55"/>
      <w:r>
        <w:t>Генеральные подрядчики</w:t>
      </w:r>
      <w:bookmarkEnd w:id="57"/>
      <w:bookmarkEnd w:id="58"/>
    </w:p>
    <w:p w14:paraId="0FD99D6F" w14:textId="4B435C88" w:rsidR="00F176DC" w:rsidRDefault="007B7EEE" w:rsidP="007B7EEE">
      <w:pPr>
        <w:pStyle w:val="a6"/>
      </w:pPr>
      <w:r>
        <w:t xml:space="preserve">Нормы настоящего подраздела применяются только, если </w:t>
      </w:r>
      <w:r w:rsidR="00F176DC">
        <w:t>подразделом </w:t>
      </w:r>
      <w:r w:rsidR="00F176DC">
        <w:fldChar w:fldCharType="begin"/>
      </w:r>
      <w:r w:rsidR="00F176DC">
        <w:instrText xml:space="preserve"> REF _Ref125359973 \r \h </w:instrText>
      </w:r>
      <w:r w:rsidR="00F176DC">
        <w:fldChar w:fldCharType="separate"/>
      </w:r>
      <w:r w:rsidR="002364A6">
        <w:t>1.2</w:t>
      </w:r>
      <w:r w:rsidR="00F176DC">
        <w:fldChar w:fldCharType="end"/>
      </w:r>
      <w:r w:rsidR="00F176DC">
        <w:t xml:space="preserve"> </w:t>
      </w:r>
      <w:r w:rsidR="009D0A6F">
        <w:t xml:space="preserve">предусмотрены </w:t>
      </w:r>
      <w:r w:rsidR="00F176DC">
        <w:t xml:space="preserve">рассмотрение и оценка </w:t>
      </w:r>
      <w:r w:rsidRPr="005D301F">
        <w:t>заявок Участников с</w:t>
      </w:r>
      <w:r>
        <w:t xml:space="preserve"> </w:t>
      </w:r>
      <w:r w:rsidRPr="005D301F">
        <w:t>учетом привлекаемых субподрядчиков</w:t>
      </w:r>
      <w:r w:rsidR="00F176DC">
        <w:t>.</w:t>
      </w:r>
    </w:p>
    <w:p w14:paraId="649ACED3" w14:textId="2A8CC6EC" w:rsidR="00F176DC" w:rsidRDefault="007B7EEE" w:rsidP="00F176DC">
      <w:pPr>
        <w:pStyle w:val="a6"/>
      </w:pPr>
      <w:r>
        <w:t>Если заявка подается Участником от лица Генерального подрядчика</w:t>
      </w:r>
      <w:r w:rsidR="00F176DC">
        <w:t>, дополнительно должны быть выполнены требования настоящего подраздела, а</w:t>
      </w:r>
      <w:r>
        <w:t> </w:t>
      </w:r>
      <w:r w:rsidR="00F176DC">
        <w:t>также требования к</w:t>
      </w:r>
      <w:r>
        <w:t xml:space="preserve"> </w:t>
      </w:r>
      <w:r w:rsidR="00F176DC">
        <w:t xml:space="preserve">дополнительным документам, предоставляемым таким Участником в составе заявки, установленные в </w:t>
      </w:r>
      <w:r>
        <w:t>подразделе </w:t>
      </w:r>
      <w:r>
        <w:fldChar w:fldCharType="begin"/>
      </w:r>
      <w:r>
        <w:instrText xml:space="preserve"> REF _Ref125709777 \r \h </w:instrText>
      </w:r>
      <w:r>
        <w:fldChar w:fldCharType="separate"/>
      </w:r>
      <w:r w:rsidR="002364A6">
        <w:t>8.4</w:t>
      </w:r>
      <w:r>
        <w:fldChar w:fldCharType="end"/>
      </w:r>
      <w:r w:rsidR="00F176DC">
        <w:t xml:space="preserve"> </w:t>
      </w:r>
      <w:hyperlink w:anchor="Прил03_ТребованияУчастникам" w:history="1">
        <w:r w:rsidR="00F176DC" w:rsidRPr="00A02436">
          <w:rPr>
            <w:rStyle w:val="afe"/>
          </w:rPr>
          <w:t>Требований к Участникам (Приложение № 3)</w:t>
        </w:r>
      </w:hyperlink>
      <w:r w:rsidR="00F176DC">
        <w:t>.</w:t>
      </w:r>
    </w:p>
    <w:p w14:paraId="05562B5D" w14:textId="77777777" w:rsidR="00F0683B" w:rsidRDefault="00235B1E" w:rsidP="00F0683B">
      <w:pPr>
        <w:pStyle w:val="a6"/>
        <w:keepNext/>
      </w:pPr>
      <w:r>
        <w:t>Генеральный подрядчик</w:t>
      </w:r>
      <w:r w:rsidR="00F0683B">
        <w:t>:</w:t>
      </w:r>
    </w:p>
    <w:p w14:paraId="537CF45F" w14:textId="3335F935" w:rsidR="00F0683B" w:rsidRDefault="00235B1E" w:rsidP="00F0683B">
      <w:pPr>
        <w:pStyle w:val="a7"/>
      </w:pPr>
      <w:r>
        <w:t xml:space="preserve">должен самостоятельно </w:t>
      </w:r>
      <w:r w:rsidR="007B7EEE">
        <w:t>отвечать всем обязательным требованиям к</w:t>
      </w:r>
      <w:r w:rsidR="00F0683B">
        <w:t> </w:t>
      </w:r>
      <w:r w:rsidR="007B7EEE">
        <w:t xml:space="preserve">Участникам </w:t>
      </w:r>
      <w:r w:rsidR="004E11BB">
        <w:t>(подраздел </w:t>
      </w:r>
      <w:r w:rsidR="004E11BB">
        <w:fldChar w:fldCharType="begin"/>
      </w:r>
      <w:r w:rsidR="004E11BB">
        <w:instrText xml:space="preserve"> REF _Ref125361435 \r \h </w:instrText>
      </w:r>
      <w:r w:rsidR="004E11BB">
        <w:fldChar w:fldCharType="separate"/>
      </w:r>
      <w:r w:rsidR="002364A6">
        <w:t>8.2</w:t>
      </w:r>
      <w:r w:rsidR="004E11BB">
        <w:fldChar w:fldCharType="end"/>
      </w:r>
      <w:r w:rsidR="004E11BB">
        <w:t>)</w:t>
      </w:r>
      <w:r w:rsidR="00E55B8F">
        <w:t>;</w:t>
      </w:r>
    </w:p>
    <w:p w14:paraId="04A74D5A" w14:textId="5A6C079E" w:rsidR="00F0683B" w:rsidRDefault="00E55B8F" w:rsidP="00F0683B">
      <w:pPr>
        <w:pStyle w:val="a7"/>
      </w:pPr>
      <w:r>
        <w:lastRenderedPageBreak/>
        <w:t>в рамках специальных требований</w:t>
      </w:r>
      <w:r w:rsidR="004E11BB">
        <w:t xml:space="preserve"> (подраздел </w:t>
      </w:r>
      <w:r w:rsidR="004E11BB">
        <w:fldChar w:fldCharType="begin"/>
      </w:r>
      <w:r w:rsidR="004E11BB">
        <w:instrText xml:space="preserve"> REF _Ref125709153 \r \h </w:instrText>
      </w:r>
      <w:r w:rsidR="004E11BB">
        <w:fldChar w:fldCharType="separate"/>
      </w:r>
      <w:r w:rsidR="002364A6">
        <w:t>8.3</w:t>
      </w:r>
      <w:r w:rsidR="004E11BB">
        <w:fldChar w:fldCharType="end"/>
      </w:r>
      <w:r w:rsidR="004E11BB">
        <w:t>)</w:t>
      </w:r>
      <w:r w:rsidR="00F0683B">
        <w:t>, касающихся членства в саморегулируемых организациях (в случае их установления), должен</w:t>
      </w:r>
      <w:r>
        <w:t xml:space="preserve"> </w:t>
      </w:r>
      <w:r w:rsidRPr="00730AF5">
        <w:t xml:space="preserve">иметь </w:t>
      </w:r>
      <w:r w:rsidR="00F0683B">
        <w:t>соответствующ</w:t>
      </w:r>
      <w:r w:rsidR="0088447C">
        <w:t>ее</w:t>
      </w:r>
      <w:r w:rsidR="00F0683B">
        <w:t xml:space="preserve"> </w:t>
      </w:r>
      <w:r w:rsidRPr="00730AF5">
        <w:t>членство</w:t>
      </w:r>
      <w:r>
        <w:t xml:space="preserve"> </w:t>
      </w:r>
      <w:r w:rsidRPr="00730AF5">
        <w:t>с учетом требований</w:t>
      </w:r>
      <w:r w:rsidR="00F0683B">
        <w:t xml:space="preserve"> законодательств</w:t>
      </w:r>
      <w:r w:rsidR="0088447C">
        <w:t>а</w:t>
      </w:r>
      <w:r w:rsidR="00F0683B">
        <w:t xml:space="preserve"> к</w:t>
      </w:r>
      <w:r w:rsidR="00BC172E">
        <w:t> </w:t>
      </w:r>
      <w:r w:rsidR="00F0683B">
        <w:t>такому членству;</w:t>
      </w:r>
    </w:p>
    <w:p w14:paraId="33868B4E" w14:textId="7D6D1C6D" w:rsidR="00E55B8F" w:rsidRPr="00045A0E" w:rsidRDefault="00F0683B" w:rsidP="00F0683B">
      <w:pPr>
        <w:pStyle w:val="a7"/>
      </w:pPr>
      <w:r>
        <w:t>в рамках</w:t>
      </w:r>
      <w:r w:rsidR="00E55B8F">
        <w:t xml:space="preserve"> остальны</w:t>
      </w:r>
      <w:r>
        <w:t>х</w:t>
      </w:r>
      <w:r w:rsidR="00E55B8F">
        <w:t xml:space="preserve"> специальны</w:t>
      </w:r>
      <w:r>
        <w:t>х</w:t>
      </w:r>
      <w:r w:rsidR="00E55B8F">
        <w:t xml:space="preserve"> требовани</w:t>
      </w:r>
      <w:r>
        <w:t xml:space="preserve">й (в случае их установления) должен отвечать им только в части </w:t>
      </w:r>
      <w:r w:rsidR="00E55B8F">
        <w:t xml:space="preserve">объема поставки </w:t>
      </w:r>
      <w:r w:rsidR="00E55B8F" w:rsidRPr="00045A0E">
        <w:t>продукции, который ему предполагается поручить</w:t>
      </w:r>
      <w:r w:rsidR="007F11C8" w:rsidRPr="00045A0E">
        <w:t xml:space="preserve"> в соответствии</w:t>
      </w:r>
      <w:r w:rsidR="00E55B8F" w:rsidRPr="00045A0E">
        <w:t xml:space="preserve"> </w:t>
      </w:r>
      <w:r w:rsidR="007F11C8" w:rsidRPr="00045A0E">
        <w:t>с представленным в</w:t>
      </w:r>
      <w:r>
        <w:t> </w:t>
      </w:r>
      <w:r w:rsidR="007F11C8" w:rsidRPr="00045A0E">
        <w:t>Техническом предложении Планом распределения объемов поставки продукции (форма </w:t>
      </w:r>
      <w:r w:rsidR="00045A0E" w:rsidRPr="00045A0E">
        <w:t>4</w:t>
      </w:r>
      <w:r w:rsidR="007F11C8" w:rsidRPr="00045A0E">
        <w:t>) (</w:t>
      </w:r>
      <w:hyperlink w:anchor="Прил04_ФормыЗаявки" w:history="1">
        <w:r w:rsidR="007F11C8" w:rsidRPr="00045A0E">
          <w:rPr>
            <w:rStyle w:val="afe"/>
          </w:rPr>
          <w:t>Приложение № 4</w:t>
        </w:r>
      </w:hyperlink>
      <w:r w:rsidR="007F11C8" w:rsidRPr="00045A0E">
        <w:t>)</w:t>
      </w:r>
      <w:r w:rsidR="00E55B8F" w:rsidRPr="00045A0E">
        <w:t>.</w:t>
      </w:r>
    </w:p>
    <w:p w14:paraId="651B0711" w14:textId="2F431C6F" w:rsidR="00F0683B" w:rsidRDefault="00235B1E" w:rsidP="00F0683B">
      <w:pPr>
        <w:pStyle w:val="a6"/>
        <w:keepNext/>
      </w:pPr>
      <w:bookmarkStart w:id="59" w:name="_Ref125368863"/>
      <w:r w:rsidRPr="00045A0E">
        <w:t xml:space="preserve">Каждый </w:t>
      </w:r>
      <w:r w:rsidR="0088447C">
        <w:t xml:space="preserve">субподрядчик </w:t>
      </w:r>
      <w:r w:rsidRPr="00045A0E">
        <w:t>из привлекаемы</w:t>
      </w:r>
      <w:r w:rsidR="0088447C">
        <w:t>х</w:t>
      </w:r>
      <w:r w:rsidRPr="00045A0E">
        <w:t xml:space="preserve"> </w:t>
      </w:r>
      <w:r w:rsidR="004E11BB" w:rsidRPr="00045A0E">
        <w:t xml:space="preserve">Генеральным подрядчиком </w:t>
      </w:r>
      <w:r w:rsidRPr="00045A0E">
        <w:t>должен отвечать</w:t>
      </w:r>
      <w:r w:rsidR="00F0683B">
        <w:t>:</w:t>
      </w:r>
    </w:p>
    <w:p w14:paraId="74FEED8E" w14:textId="38DA290D" w:rsidR="00F0683B" w:rsidRDefault="004E11BB" w:rsidP="00F0683B">
      <w:pPr>
        <w:pStyle w:val="a7"/>
      </w:pPr>
      <w:r w:rsidRPr="00045A0E">
        <w:t xml:space="preserve">обязательным </w:t>
      </w:r>
      <w:r w:rsidR="00235B1E" w:rsidRPr="00045A0E">
        <w:t>требованиям</w:t>
      </w:r>
      <w:r w:rsidRPr="00045A0E">
        <w:t xml:space="preserve"> (подраздел </w:t>
      </w:r>
      <w:r w:rsidRPr="00045A0E">
        <w:fldChar w:fldCharType="begin"/>
      </w:r>
      <w:r w:rsidRPr="00045A0E">
        <w:instrText xml:space="preserve"> REF _Ref125361435 \r \h </w:instrText>
      </w:r>
      <w:r w:rsidR="00303EB6" w:rsidRPr="00045A0E">
        <w:instrText xml:space="preserve"> \* MERGEFORMAT </w:instrText>
      </w:r>
      <w:r w:rsidRPr="00045A0E">
        <w:fldChar w:fldCharType="separate"/>
      </w:r>
      <w:r w:rsidR="002364A6">
        <w:t>8.2</w:t>
      </w:r>
      <w:r w:rsidRPr="00045A0E">
        <w:fldChar w:fldCharType="end"/>
      </w:r>
      <w:r w:rsidRPr="00045A0E">
        <w:t>)</w:t>
      </w:r>
      <w:r w:rsidR="00F0683B">
        <w:t>;</w:t>
      </w:r>
    </w:p>
    <w:p w14:paraId="2E693D3E" w14:textId="68D5FB76" w:rsidR="00F0683B" w:rsidRDefault="004E11BB" w:rsidP="00F0683B">
      <w:pPr>
        <w:pStyle w:val="a7"/>
      </w:pPr>
      <w:r w:rsidRPr="00045A0E">
        <w:t>специальным требованиям (подраздел </w:t>
      </w:r>
      <w:r w:rsidRPr="00045A0E">
        <w:fldChar w:fldCharType="begin"/>
      </w:r>
      <w:r w:rsidRPr="00045A0E">
        <w:instrText xml:space="preserve"> REF _Ref125709153 \r \h </w:instrText>
      </w:r>
      <w:r w:rsidR="00303EB6" w:rsidRPr="00045A0E">
        <w:instrText xml:space="preserve"> \* MERGEFORMAT </w:instrText>
      </w:r>
      <w:r w:rsidRPr="00045A0E">
        <w:fldChar w:fldCharType="separate"/>
      </w:r>
      <w:r w:rsidR="002364A6">
        <w:t>8.3</w:t>
      </w:r>
      <w:r w:rsidRPr="00045A0E">
        <w:fldChar w:fldCharType="end"/>
      </w:r>
      <w:r w:rsidRPr="00045A0E">
        <w:t xml:space="preserve">) </w:t>
      </w:r>
      <w:r w:rsidR="00F0683B">
        <w:t xml:space="preserve">(в случае их установления), </w:t>
      </w:r>
      <w:r w:rsidRPr="00045A0E">
        <w:t>за</w:t>
      </w:r>
      <w:r w:rsidR="00F0683B">
        <w:t> </w:t>
      </w:r>
      <w:r w:rsidRPr="00045A0E">
        <w:t>исключением требования о наличии членства в саморегулируемых организациях</w:t>
      </w:r>
      <w:r w:rsidR="00235B1E" w:rsidRPr="00045A0E">
        <w:t>.</w:t>
      </w:r>
    </w:p>
    <w:p w14:paraId="388D2BAE" w14:textId="473899FB" w:rsidR="00235B1E" w:rsidRPr="00045A0E" w:rsidRDefault="004E11BB" w:rsidP="00F0683B">
      <w:pPr>
        <w:pStyle w:val="af0"/>
        <w:ind w:left="1134"/>
      </w:pPr>
      <w:r w:rsidRPr="00045A0E">
        <w:t>При этом соответств</w:t>
      </w:r>
      <w:r w:rsidR="00F0683B">
        <w:t>овать</w:t>
      </w:r>
      <w:r w:rsidRPr="00045A0E">
        <w:t xml:space="preserve"> </w:t>
      </w:r>
      <w:r w:rsidR="00235B1E" w:rsidRPr="00045A0E">
        <w:t>специальным</w:t>
      </w:r>
      <w:r w:rsidR="003E5311" w:rsidRPr="00045A0E">
        <w:t xml:space="preserve"> </w:t>
      </w:r>
      <w:r w:rsidR="00235B1E" w:rsidRPr="00045A0E">
        <w:t>требованиям</w:t>
      </w:r>
      <w:r w:rsidR="00F0683B">
        <w:t xml:space="preserve"> субподрядчик должен только в части</w:t>
      </w:r>
      <w:r w:rsidR="00235B1E" w:rsidRPr="00045A0E">
        <w:t xml:space="preserve"> объема поставки продукции, который ему </w:t>
      </w:r>
      <w:bookmarkEnd w:id="59"/>
      <w:r w:rsidR="007F11C8" w:rsidRPr="00045A0E">
        <w:t>поруч</w:t>
      </w:r>
      <w:r w:rsidR="00F0683B">
        <w:t>ен</w:t>
      </w:r>
      <w:r w:rsidR="007F11C8" w:rsidRPr="00045A0E">
        <w:t xml:space="preserve"> в соответствии с представленным в Техническом предложении Планом распределения объемов поставки продукции (форма </w:t>
      </w:r>
      <w:r w:rsidR="00045A0E" w:rsidRPr="00045A0E">
        <w:t>4</w:t>
      </w:r>
      <w:r w:rsidR="007F11C8" w:rsidRPr="00045A0E">
        <w:t>) (</w:t>
      </w:r>
      <w:hyperlink w:anchor="Прил04_ФормыЗаявки" w:history="1">
        <w:r w:rsidR="007F11C8" w:rsidRPr="00045A0E">
          <w:rPr>
            <w:rStyle w:val="afe"/>
          </w:rPr>
          <w:t>Приложение № 4</w:t>
        </w:r>
      </w:hyperlink>
      <w:r w:rsidR="007F11C8" w:rsidRPr="00045A0E">
        <w:t>)</w:t>
      </w:r>
      <w:r w:rsidRPr="00045A0E">
        <w:t>.</w:t>
      </w:r>
    </w:p>
    <w:p w14:paraId="1AD18CF4" w14:textId="61781862" w:rsidR="00235B1E" w:rsidRDefault="00235B1E" w:rsidP="00235B1E">
      <w:pPr>
        <w:pStyle w:val="a6"/>
      </w:pPr>
      <w:r w:rsidRPr="00045A0E">
        <w:t>При оценке и сопоставлении заявки Генерального</w:t>
      </w:r>
      <w:r>
        <w:t xml:space="preserve"> подрядчика по</w:t>
      </w:r>
      <w:r w:rsidR="00FE2978">
        <w:t> </w:t>
      </w:r>
      <w:r>
        <w:t>квалификационным критериям (</w:t>
      </w:r>
      <w:r w:rsidR="00F0683B">
        <w:t>если они установлены</w:t>
      </w:r>
      <w:r w:rsidRPr="00303EB6">
        <w:t xml:space="preserve"> </w:t>
      </w:r>
      <w:r w:rsidR="00F22F2D" w:rsidRPr="00303EB6">
        <w:t xml:space="preserve">в </w:t>
      </w:r>
      <w:hyperlink w:anchor="Прил08_ПорядокОценки" w:history="1">
        <w:r w:rsidR="00F22F2D" w:rsidRPr="00303EB6">
          <w:rPr>
            <w:rStyle w:val="afe"/>
          </w:rPr>
          <w:t>Порядке и критериях оценки и сопоставления заявок (Приложение № </w:t>
        </w:r>
        <w:r w:rsidR="006D25E1" w:rsidRPr="00303EB6">
          <w:rPr>
            <w:rStyle w:val="afe"/>
          </w:rPr>
          <w:t>8</w:t>
        </w:r>
        <w:r w:rsidR="00F22F2D" w:rsidRPr="00303EB6">
          <w:rPr>
            <w:rStyle w:val="afe"/>
          </w:rPr>
          <w:t>)</w:t>
        </w:r>
      </w:hyperlink>
      <w:r w:rsidRPr="00303EB6">
        <w:t>)</w:t>
      </w:r>
      <w:r>
        <w:t xml:space="preserve"> количественные параметры деятельности Генерального подрядчика и субподрядчиков суммируются (</w:t>
      </w:r>
      <w:r w:rsidR="007F11C8" w:rsidRPr="009C6A33">
        <w:t>наличие требуемого опыта, обеспеченность материально-техническими ресурсами и кадровыми ресурсами</w:t>
      </w:r>
      <w:r>
        <w:t>).</w:t>
      </w:r>
    </w:p>
    <w:p w14:paraId="74191ED7" w14:textId="6D437380" w:rsidR="00235B1E" w:rsidRDefault="00235B1E" w:rsidP="00235B1E">
      <w:pPr>
        <w:pStyle w:val="a6"/>
      </w:pPr>
      <w:bookmarkStart w:id="60" w:name="_Ref125361799"/>
      <w:r>
        <w:t>Любое юридическое или физическое лицо (в том числе индивидуальный предприниматель) может являться субподрядчиком у произвольного числа Генеральных подрядчиков, а также имеет право самостоятельно принимать участие в закупке. Каждый Генеральный подрядчик может подать только одну заявку и не может быть субподрядчиком у других Генеральных подрядчиков. В случае невыполнения этих требований заявки с</w:t>
      </w:r>
      <w:r w:rsidR="00D336FA">
        <w:t xml:space="preserve"> </w:t>
      </w:r>
      <w:r>
        <w:t xml:space="preserve">участием таких </w:t>
      </w:r>
      <w:r w:rsidR="00F0683B">
        <w:t>лиц</w:t>
      </w:r>
      <w:r>
        <w:t xml:space="preserve"> будут отклонены.</w:t>
      </w:r>
      <w:bookmarkEnd w:id="60"/>
    </w:p>
    <w:p w14:paraId="78399C12" w14:textId="1E509E20" w:rsidR="002618C8" w:rsidRDefault="00F22F2D" w:rsidP="009C50F7">
      <w:pPr>
        <w:pStyle w:val="a6"/>
      </w:pPr>
      <w:r>
        <w:t>Если 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 xml:space="preserve"> не предусмотрен</w:t>
      </w:r>
      <w:r w:rsidR="0088447C">
        <w:t>ы</w:t>
      </w:r>
      <w:r>
        <w:t xml:space="preserve"> рассмотрение и оценка </w:t>
      </w:r>
      <w:r w:rsidRPr="005D301F">
        <w:t>заявок Участников с</w:t>
      </w:r>
      <w:r>
        <w:t xml:space="preserve"> </w:t>
      </w:r>
      <w:r w:rsidRPr="005D301F">
        <w:t>учетом привлекаемых субподрядчиков</w:t>
      </w:r>
      <w:r w:rsidR="00235B1E">
        <w:t>, то при рассмотрении и оценке заявок к учету принимаются исключительно сведения о самом Участнике, в</w:t>
      </w:r>
      <w:r>
        <w:t xml:space="preserve"> </w:t>
      </w:r>
      <w:r w:rsidR="00235B1E">
        <w:t>связи с</w:t>
      </w:r>
      <w:r w:rsidR="00F0683B">
        <w:t xml:space="preserve"> </w:t>
      </w:r>
      <w:r w:rsidR="00235B1E">
        <w:t>чем Участник не обязан предоставлять документы на</w:t>
      </w:r>
      <w:r w:rsidR="00F0683B">
        <w:t> </w:t>
      </w:r>
      <w:r w:rsidR="00235B1E">
        <w:t>привлекаемых им</w:t>
      </w:r>
      <w:r w:rsidR="00F0683B">
        <w:t xml:space="preserve"> </w:t>
      </w:r>
      <w:r w:rsidR="00235B1E">
        <w:t>субподрядчиков, указанные в подразделе</w:t>
      </w:r>
      <w:r w:rsidR="00CD0335">
        <w:t> </w:t>
      </w:r>
      <w:r w:rsidR="00122AFA">
        <w:fldChar w:fldCharType="begin"/>
      </w:r>
      <w:r w:rsidR="00122AFA">
        <w:instrText xml:space="preserve"> REF _Ref125709973 \r \h </w:instrText>
      </w:r>
      <w:r w:rsidR="00122AFA">
        <w:fldChar w:fldCharType="separate"/>
      </w:r>
      <w:r w:rsidR="002364A6">
        <w:t>8.4</w:t>
      </w:r>
      <w:r w:rsidR="00122AFA">
        <w:fldChar w:fldCharType="end"/>
      </w:r>
      <w:r>
        <w:t xml:space="preserve"> </w:t>
      </w:r>
      <w:hyperlink w:anchor="Прил03_ТребованияУчастникам" w:history="1">
        <w:r w:rsidRPr="00F22F2D">
          <w:rPr>
            <w:rStyle w:val="afe"/>
          </w:rPr>
          <w:t>Требований к Участникам (Приложение № 3)</w:t>
        </w:r>
      </w:hyperlink>
      <w:r w:rsidR="00235B1E">
        <w:t>. Ответственность за</w:t>
      </w:r>
      <w:r>
        <w:t xml:space="preserve"> </w:t>
      </w:r>
      <w:r w:rsidR="00235B1E">
        <w:t>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</w:t>
      </w:r>
      <w:r w:rsidR="003E5311">
        <w:t>.</w:t>
      </w:r>
    </w:p>
    <w:p w14:paraId="1182C4B8" w14:textId="60C171DA" w:rsidR="002618C8" w:rsidRDefault="002618C8" w:rsidP="003E5311">
      <w:pPr>
        <w:pStyle w:val="a6"/>
        <w:sectPr w:rsidR="002618C8" w:rsidSect="00D52073">
          <w:headerReference w:type="default" r:id="rId15"/>
          <w:footerReference w:type="default" r:id="rId16"/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12B0B2A" w14:textId="158A9DB9" w:rsidR="00235B1E" w:rsidRPr="00235B1E" w:rsidRDefault="00235B1E" w:rsidP="00235B1E">
      <w:pPr>
        <w:pStyle w:val="a4"/>
      </w:pPr>
      <w:bookmarkStart w:id="61" w:name="_Ref125361211"/>
      <w:bookmarkStart w:id="62" w:name="_Ref125367098"/>
      <w:bookmarkStart w:id="63" w:name="_Ref125367107"/>
      <w:bookmarkStart w:id="64" w:name="_Ref125367974"/>
      <w:bookmarkStart w:id="65" w:name="_Toc237433847"/>
      <w:r w:rsidRPr="00235B1E">
        <w:lastRenderedPageBreak/>
        <w:t>Порядок проведения закупки</w:t>
      </w:r>
      <w:bookmarkEnd w:id="61"/>
      <w:bookmarkEnd w:id="62"/>
      <w:bookmarkEnd w:id="63"/>
      <w:bookmarkEnd w:id="64"/>
      <w:bookmarkEnd w:id="65"/>
    </w:p>
    <w:p w14:paraId="2B582872" w14:textId="77777777" w:rsidR="00235B1E" w:rsidRDefault="00235B1E" w:rsidP="00235B1E">
      <w:pPr>
        <w:pStyle w:val="a5"/>
      </w:pPr>
      <w:bookmarkStart w:id="66" w:name="_Ref126141932"/>
      <w:bookmarkStart w:id="67" w:name="_Toc237433848"/>
      <w:r>
        <w:t>Общий порядок проведения закупки</w:t>
      </w:r>
      <w:bookmarkEnd w:id="66"/>
      <w:bookmarkEnd w:id="67"/>
    </w:p>
    <w:p w14:paraId="70145D40" w14:textId="6A2FB0C1" w:rsidR="00235B1E" w:rsidRDefault="00235B1E" w:rsidP="00D8449D">
      <w:pPr>
        <w:pStyle w:val="a6"/>
        <w:keepNext/>
        <w:spacing w:after="120"/>
      </w:pPr>
      <w:r>
        <w:t>Закупка проводится в следующем порядке:</w:t>
      </w:r>
    </w:p>
    <w:p w14:paraId="3CA5E662" w14:textId="77777777" w:rsidR="002618C8" w:rsidRDefault="002618C8" w:rsidP="002618C8">
      <w:pPr>
        <w:pStyle w:val="af0"/>
      </w:pPr>
      <w:bookmarkStart w:id="68" w:name="_Ref125362061"/>
    </w:p>
    <w:tbl>
      <w:tblPr>
        <w:tblStyle w:val="afb"/>
        <w:tblW w:w="14007" w:type="dxa"/>
        <w:tblInd w:w="11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2041"/>
        <w:gridCol w:w="1176"/>
        <w:gridCol w:w="3360"/>
        <w:gridCol w:w="2552"/>
        <w:gridCol w:w="2268"/>
        <w:gridCol w:w="2236"/>
      </w:tblGrid>
      <w:tr w:rsidR="0077677D" w:rsidRPr="008C72BE" w14:paraId="05DCD6D5" w14:textId="77777777" w:rsidTr="000453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4" w:type="dxa"/>
            <w:tcBorders>
              <w:left w:val="nil"/>
            </w:tcBorders>
            <w:vAlign w:val="bottom"/>
          </w:tcPr>
          <w:p w14:paraId="18B56501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 w:val="0"/>
                <w:bCs/>
                <w:sz w:val="24"/>
                <w:szCs w:val="24"/>
              </w:rPr>
            </w:pPr>
            <w:r w:rsidRPr="008C72BE">
              <w:rPr>
                <w:b w:val="0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13633" w:type="dxa"/>
            <w:gridSpan w:val="6"/>
            <w:tcBorders>
              <w:bottom w:val="single" w:sz="4" w:space="0" w:color="7F7F7F" w:themeColor="text1" w:themeTint="80"/>
              <w:right w:val="nil"/>
            </w:tcBorders>
          </w:tcPr>
          <w:p w14:paraId="01F096FB" w14:textId="3E997836" w:rsidR="0077677D" w:rsidRPr="008C72BE" w:rsidRDefault="0077677D" w:rsidP="0004532B">
            <w:pPr>
              <w:pStyle w:val="af0"/>
              <w:spacing w:before="40" w:after="40"/>
              <w:jc w:val="center"/>
              <w:rPr>
                <w:b w:val="0"/>
                <w:bCs/>
                <w:sz w:val="24"/>
                <w:szCs w:val="24"/>
              </w:rPr>
            </w:pPr>
            <w:r w:rsidRPr="008C72BE">
              <w:rPr>
                <w:b w:val="0"/>
                <w:bCs/>
                <w:sz w:val="24"/>
                <w:szCs w:val="24"/>
              </w:rPr>
              <w:t>Официальное размещение Извещения и Документации о закупке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 w:val="0"/>
                <w:bCs/>
                <w:sz w:val="24"/>
                <w:szCs w:val="24"/>
              </w:rPr>
              <w:instrText xml:space="preserve"> REF _Ref130286532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 w:val="0"/>
                <w:bCs/>
                <w:sz w:val="24"/>
                <w:szCs w:val="24"/>
              </w:rPr>
              <w:t>4.2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 w:val="0"/>
                <w:bCs/>
                <w:sz w:val="24"/>
                <w:szCs w:val="24"/>
              </w:rPr>
              <w:t>)</w:t>
            </w:r>
          </w:p>
        </w:tc>
      </w:tr>
      <w:tr w:rsidR="0077677D" w:rsidRPr="008C72BE" w14:paraId="37C6502F" w14:textId="77777777" w:rsidTr="0077677D">
        <w:tc>
          <w:tcPr>
            <w:tcW w:w="374" w:type="dxa"/>
            <w:tcBorders>
              <w:left w:val="nil"/>
            </w:tcBorders>
            <w:vAlign w:val="bottom"/>
          </w:tcPr>
          <w:p w14:paraId="042A4CFA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6577" w:type="dxa"/>
            <w:gridSpan w:val="3"/>
          </w:tcPr>
          <w:p w14:paraId="65D7C1A4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Подготовка заявки (подраздел </w:t>
            </w:r>
            <w:r>
              <w:rPr>
                <w:bCs/>
                <w:sz w:val="24"/>
                <w:szCs w:val="24"/>
              </w:rPr>
              <w:t>4.3</w:t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552" w:type="dxa"/>
            <w:vMerge w:val="restart"/>
          </w:tcPr>
          <w:p w14:paraId="212C8F51" w14:textId="084C8E0D" w:rsidR="0077677D" w:rsidRPr="008C72BE" w:rsidRDefault="0077677D" w:rsidP="000B0BEE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Предоставление разъяснений положений Документации о закупке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_Ref130394205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4.4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68" w:type="dxa"/>
            <w:vMerge w:val="restart"/>
          </w:tcPr>
          <w:p w14:paraId="4582E819" w14:textId="18F34B92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 xml:space="preserve">Внесение изменений в Извещение </w:t>
            </w:r>
            <w:r w:rsidRPr="00937AAB">
              <w:rPr>
                <w:bCs/>
                <w:sz w:val="24"/>
                <w:szCs w:val="24"/>
              </w:rPr>
              <w:t>и</w:t>
            </w:r>
            <w:r>
              <w:rPr>
                <w:bCs/>
                <w:sz w:val="24"/>
                <w:szCs w:val="24"/>
              </w:rPr>
              <w:t> </w:t>
            </w:r>
            <w:r w:rsidRPr="00937AAB">
              <w:rPr>
                <w:bCs/>
                <w:sz w:val="24"/>
                <w:szCs w:val="24"/>
              </w:rPr>
              <w:t>(или)</w:t>
            </w:r>
            <w:r w:rsidRPr="008C72BE">
              <w:rPr>
                <w:bCs/>
                <w:sz w:val="24"/>
                <w:szCs w:val="24"/>
              </w:rPr>
              <w:t xml:space="preserve"> Документацию о закупке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_Ref125362076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4.5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36" w:type="dxa"/>
            <w:vMerge w:val="restart"/>
            <w:tcBorders>
              <w:right w:val="nil"/>
            </w:tcBorders>
          </w:tcPr>
          <w:p w14:paraId="4A0EE079" w14:textId="4426F3F3" w:rsidR="0077677D" w:rsidRPr="008C72BE" w:rsidRDefault="0077677D" w:rsidP="000B0BEE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Отказ от проведения закупки (отмена закупки)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_Ref132816134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4.17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</w:tr>
      <w:tr w:rsidR="0077677D" w:rsidRPr="008C72BE" w14:paraId="430ED5EE" w14:textId="77777777" w:rsidTr="0077677D">
        <w:tc>
          <w:tcPr>
            <w:tcW w:w="374" w:type="dxa"/>
            <w:tcBorders>
              <w:left w:val="nil"/>
            </w:tcBorders>
            <w:vAlign w:val="bottom"/>
          </w:tcPr>
          <w:p w14:paraId="4DFEE6D4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2041" w:type="dxa"/>
          </w:tcPr>
          <w:p w14:paraId="46EA1EFE" w14:textId="5FB1310C" w:rsidR="0077677D" w:rsidRPr="008C72BE" w:rsidRDefault="0077677D" w:rsidP="000B0BEE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Подача заявок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C72BE">
              <w:rPr>
                <w:bCs/>
                <w:sz w:val="24"/>
                <w:szCs w:val="24"/>
              </w:rPr>
              <w:t>и их прием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_Ref125362119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4.6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4536" w:type="dxa"/>
            <w:gridSpan w:val="2"/>
          </w:tcPr>
          <w:p w14:paraId="1EB3D728" w14:textId="2200530B" w:rsidR="0077677D" w:rsidRPr="008C72BE" w:rsidRDefault="0077677D" w:rsidP="000B0BEE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Изме</w:t>
            </w:r>
            <w:r w:rsidR="000B0BEE">
              <w:rPr>
                <w:bCs/>
                <w:sz w:val="24"/>
                <w:szCs w:val="24"/>
              </w:rPr>
              <w:t>нение и отзыв заявок</w:t>
            </w:r>
            <w:r w:rsidR="000B0BEE">
              <w:rPr>
                <w:bCs/>
                <w:sz w:val="24"/>
                <w:szCs w:val="24"/>
              </w:rPr>
              <w:br/>
              <w:t xml:space="preserve">(подраздел 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_Ref132816188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4.8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552" w:type="dxa"/>
            <w:vMerge/>
          </w:tcPr>
          <w:p w14:paraId="7451EE0C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6263E5F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bottom w:val="single" w:sz="4" w:space="0" w:color="7F7F7F" w:themeColor="text1" w:themeTint="80"/>
              <w:right w:val="nil"/>
            </w:tcBorders>
          </w:tcPr>
          <w:p w14:paraId="0433674E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77677D" w:rsidRPr="008C72BE" w14:paraId="1144FFAF" w14:textId="77777777" w:rsidTr="0077677D">
        <w:trPr>
          <w:trHeight w:val="190"/>
        </w:trPr>
        <w:tc>
          <w:tcPr>
            <w:tcW w:w="374" w:type="dxa"/>
            <w:vMerge w:val="restart"/>
            <w:tcBorders>
              <w:left w:val="nil"/>
            </w:tcBorders>
            <w:vAlign w:val="bottom"/>
          </w:tcPr>
          <w:p w14:paraId="3385D1FE" w14:textId="7FF27FA8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  <w:p w14:paraId="2B31E6F3" w14:textId="2FD5C9A0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9129" w:type="dxa"/>
            <w:gridSpan w:val="4"/>
            <w:vMerge w:val="restart"/>
          </w:tcPr>
          <w:p w14:paraId="3475C9CD" w14:textId="6CE575B2" w:rsidR="0077677D" w:rsidRPr="008C72BE" w:rsidRDefault="0077677D" w:rsidP="000B0BEE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Открытие доступа к первым частям заявок </w:t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_Ref132816188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4.8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263815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5CB88ED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tcBorders>
              <w:bottom w:val="nil"/>
              <w:right w:val="nil"/>
            </w:tcBorders>
          </w:tcPr>
          <w:p w14:paraId="0C50C292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77677D" w:rsidRPr="008C72BE" w14:paraId="73995579" w14:textId="77777777" w:rsidTr="0004532B">
        <w:tc>
          <w:tcPr>
            <w:tcW w:w="374" w:type="dxa"/>
            <w:vMerge/>
            <w:tcBorders>
              <w:left w:val="nil"/>
            </w:tcBorders>
            <w:vAlign w:val="bottom"/>
          </w:tcPr>
          <w:p w14:paraId="1F11893C" w14:textId="58A4560B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29" w:type="dxa"/>
            <w:gridSpan w:val="4"/>
            <w:vMerge/>
          </w:tcPr>
          <w:p w14:paraId="7ECA8029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39A39C08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nil"/>
              <w:bottom w:val="nil"/>
              <w:right w:val="nil"/>
            </w:tcBorders>
          </w:tcPr>
          <w:p w14:paraId="54A5B18D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77677D" w:rsidRPr="008C72BE" w14:paraId="20DC8446" w14:textId="77777777" w:rsidTr="0004532B">
        <w:tc>
          <w:tcPr>
            <w:tcW w:w="374" w:type="dxa"/>
            <w:vMerge/>
            <w:tcBorders>
              <w:left w:val="nil"/>
            </w:tcBorders>
            <w:vAlign w:val="bottom"/>
          </w:tcPr>
          <w:p w14:paraId="5C70E855" w14:textId="739230D6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29" w:type="dxa"/>
            <w:gridSpan w:val="4"/>
            <w:vMerge/>
          </w:tcPr>
          <w:p w14:paraId="728DFBF0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C071814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nil"/>
              <w:bottom w:val="nil"/>
              <w:right w:val="nil"/>
            </w:tcBorders>
          </w:tcPr>
          <w:p w14:paraId="473394B3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77677D" w:rsidRPr="008C72BE" w14:paraId="00B00B3F" w14:textId="77777777" w:rsidTr="0004532B">
        <w:tc>
          <w:tcPr>
            <w:tcW w:w="374" w:type="dxa"/>
            <w:vMerge/>
            <w:tcBorders>
              <w:left w:val="nil"/>
            </w:tcBorders>
            <w:vAlign w:val="bottom"/>
          </w:tcPr>
          <w:p w14:paraId="46CB44D3" w14:textId="6817A8E0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29" w:type="dxa"/>
            <w:gridSpan w:val="4"/>
            <w:vMerge/>
          </w:tcPr>
          <w:p w14:paraId="7F1C32DB" w14:textId="77777777" w:rsidR="0077677D" w:rsidRPr="00F838E8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7D80473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nil"/>
              <w:bottom w:val="nil"/>
              <w:right w:val="nil"/>
            </w:tcBorders>
          </w:tcPr>
          <w:p w14:paraId="352FAA96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77677D" w:rsidRPr="008C72BE" w14:paraId="2864FB3C" w14:textId="77777777" w:rsidTr="0077677D">
        <w:tc>
          <w:tcPr>
            <w:tcW w:w="374" w:type="dxa"/>
            <w:tcBorders>
              <w:left w:val="nil"/>
            </w:tcBorders>
            <w:vAlign w:val="bottom"/>
          </w:tcPr>
          <w:p w14:paraId="7CAC1FB0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6577" w:type="dxa"/>
            <w:gridSpan w:val="3"/>
            <w:vAlign w:val="center"/>
          </w:tcPr>
          <w:p w14:paraId="6700C0DD" w14:textId="0CFA4E56" w:rsidR="0077677D" w:rsidRPr="008C72BE" w:rsidRDefault="0077677D" w:rsidP="0077677D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Рассмотрение первых частей заявок / окончательных предложений (отборочная стадия) </w:t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_Ref125362364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4.9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552" w:type="dxa"/>
            <w:vMerge w:val="restart"/>
            <w:vAlign w:val="center"/>
          </w:tcPr>
          <w:p w14:paraId="22F3C683" w14:textId="6F4DAF92" w:rsidR="0077677D" w:rsidRPr="008C72BE" w:rsidRDefault="0077677D" w:rsidP="000B0BEE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Направление дополнительных запросов разъяснений заявок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_Ref125362381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4.12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 w:val="restart"/>
            <w:tcBorders>
              <w:top w:val="nil"/>
            </w:tcBorders>
            <w:vAlign w:val="center"/>
          </w:tcPr>
          <w:p w14:paraId="7D135C76" w14:textId="72E085B3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Признание закупки</w:t>
            </w:r>
            <w:r w:rsidRPr="008C72BE">
              <w:rPr>
                <w:bCs/>
                <w:sz w:val="24"/>
                <w:szCs w:val="24"/>
              </w:rPr>
              <w:br/>
              <w:t>несостоявшейся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_Ref125364149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4.16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1F0DB6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36" w:type="dxa"/>
            <w:vMerge w:val="restart"/>
            <w:tcBorders>
              <w:top w:val="nil"/>
              <w:right w:val="nil"/>
            </w:tcBorders>
            <w:vAlign w:val="center"/>
          </w:tcPr>
          <w:p w14:paraId="6ACF2901" w14:textId="0F843230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Отказ от проведения закупки (отмена закупки) по обстоятельствам непреодолимой силы в соответствии с гражданским законодательством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_Ref132816134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4.17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</w:t>
            </w:r>
            <w:r>
              <w:rPr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77677D" w:rsidRPr="008C72BE" w14:paraId="3E269AB7" w14:textId="77777777" w:rsidTr="0077677D">
        <w:tc>
          <w:tcPr>
            <w:tcW w:w="374" w:type="dxa"/>
            <w:tcBorders>
              <w:left w:val="nil"/>
            </w:tcBorders>
            <w:vAlign w:val="bottom"/>
          </w:tcPr>
          <w:p w14:paraId="4506E79E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6577" w:type="dxa"/>
            <w:gridSpan w:val="3"/>
          </w:tcPr>
          <w:p w14:paraId="34F0626E" w14:textId="7DD3F7B3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Открытие доступа ко вторым частям заявок</w:t>
            </w:r>
            <w:r>
              <w:rPr>
                <w:bCs/>
                <w:sz w:val="24"/>
                <w:szCs w:val="24"/>
              </w:rPr>
              <w:br/>
              <w:t xml:space="preserve">и ценовым предложениям </w:t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_Ref132801184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4.10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552" w:type="dxa"/>
            <w:vMerge/>
          </w:tcPr>
          <w:p w14:paraId="04FCDB20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36F00D6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04800403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77677D" w:rsidRPr="008C72BE" w14:paraId="62B35E09" w14:textId="77777777" w:rsidTr="0077677D">
        <w:tc>
          <w:tcPr>
            <w:tcW w:w="374" w:type="dxa"/>
            <w:tcBorders>
              <w:left w:val="nil"/>
              <w:bottom w:val="single" w:sz="4" w:space="0" w:color="7F7F7F" w:themeColor="text1" w:themeTint="80"/>
            </w:tcBorders>
            <w:vAlign w:val="bottom"/>
          </w:tcPr>
          <w:p w14:paraId="6A0A3E16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3217" w:type="dxa"/>
            <w:gridSpan w:val="2"/>
            <w:tcBorders>
              <w:bottom w:val="single" w:sz="4" w:space="0" w:color="7F7F7F" w:themeColor="text1" w:themeTint="80"/>
            </w:tcBorders>
          </w:tcPr>
          <w:p w14:paraId="25FCC981" w14:textId="715439E0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Рассмотрение вторых частей заявок (отборочная стадия), в том числе (при необходимости) проведение аккредитации,</w:t>
            </w:r>
            <w:r>
              <w:rPr>
                <w:bCs/>
                <w:sz w:val="24"/>
                <w:szCs w:val="24"/>
              </w:rPr>
              <w:br/>
              <w:t xml:space="preserve">и ценовых предложений </w:t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_Ref132797154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4.11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360" w:type="dxa"/>
            <w:tcBorders>
              <w:bottom w:val="single" w:sz="4" w:space="0" w:color="7F7F7F" w:themeColor="text1" w:themeTint="80"/>
            </w:tcBorders>
          </w:tcPr>
          <w:p w14:paraId="6DCB28D6" w14:textId="105440EF" w:rsidR="0077677D" w:rsidRPr="008C72BE" w:rsidRDefault="0077677D" w:rsidP="000B0BEE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034F6F">
              <w:rPr>
                <w:bCs/>
                <w:sz w:val="24"/>
                <w:szCs w:val="24"/>
              </w:rPr>
              <w:t>Применение законодательства о</w:t>
            </w:r>
            <w:r>
              <w:rPr>
                <w:bCs/>
                <w:sz w:val="24"/>
                <w:szCs w:val="24"/>
              </w:rPr>
              <w:t> </w:t>
            </w:r>
            <w:r w:rsidRPr="00034F6F">
              <w:rPr>
                <w:bCs/>
                <w:sz w:val="24"/>
                <w:szCs w:val="24"/>
              </w:rPr>
              <w:t>национальном режиме</w:t>
            </w:r>
            <w:r>
              <w:rPr>
                <w:bCs/>
                <w:sz w:val="24"/>
                <w:szCs w:val="24"/>
              </w:rPr>
              <w:br/>
            </w:r>
            <w:r w:rsidRPr="00034F6F">
              <w:rPr>
                <w:bCs/>
                <w:sz w:val="24"/>
                <w:szCs w:val="24"/>
              </w:rPr>
              <w:t>(</w:t>
            </w:r>
            <w:r w:rsidRPr="0044023C">
              <w:rPr>
                <w:bCs/>
                <w:sz w:val="24"/>
                <w:szCs w:val="24"/>
                <w:u w:val="single"/>
              </w:rPr>
              <w:t>предоставление национального режима / запрета, ограничения</w:t>
            </w:r>
            <w:r w:rsidRPr="00034F6F">
              <w:rPr>
                <w:bCs/>
                <w:sz w:val="24"/>
                <w:szCs w:val="24"/>
              </w:rPr>
              <w:t>)</w:t>
            </w:r>
            <w:r>
              <w:rPr>
                <w:bCs/>
                <w:sz w:val="24"/>
                <w:szCs w:val="24"/>
              </w:rPr>
              <w:br/>
            </w:r>
            <w:r w:rsidRPr="00034F6F">
              <w:rPr>
                <w:bCs/>
                <w:sz w:val="24"/>
                <w:szCs w:val="24"/>
              </w:rPr>
              <w:t>(подраздел</w:t>
            </w:r>
            <w:r>
              <w:rPr>
                <w:bCs/>
                <w:sz w:val="24"/>
                <w:szCs w:val="24"/>
              </w:rPr>
              <w:t>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_Ref186181253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4.14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034F6F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552" w:type="dxa"/>
            <w:vMerge/>
          </w:tcPr>
          <w:p w14:paraId="25EA84D1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0F60F22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6AAF5095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77677D" w:rsidRPr="008C72BE" w14:paraId="786B5E22" w14:textId="77777777" w:rsidTr="0077677D">
        <w:trPr>
          <w:trHeight w:val="627"/>
        </w:trPr>
        <w:tc>
          <w:tcPr>
            <w:tcW w:w="374" w:type="dxa"/>
            <w:tcBorders>
              <w:left w:val="nil"/>
              <w:bottom w:val="single" w:sz="4" w:space="0" w:color="7F7F7F" w:themeColor="text1" w:themeTint="80"/>
            </w:tcBorders>
            <w:vAlign w:val="bottom"/>
          </w:tcPr>
          <w:p w14:paraId="162B6D6B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2041" w:type="dxa"/>
            <w:vMerge w:val="restart"/>
            <w:vAlign w:val="center"/>
          </w:tcPr>
          <w:p w14:paraId="1B1155CD" w14:textId="74B3AFC5" w:rsidR="0077677D" w:rsidRDefault="0077677D" w:rsidP="000B0BEE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Оценка и сопоставлени</w:t>
            </w:r>
            <w:r>
              <w:rPr>
                <w:bCs/>
                <w:sz w:val="24"/>
                <w:szCs w:val="24"/>
              </w:rPr>
              <w:t>е</w:t>
            </w:r>
            <w:r w:rsidRPr="008C72BE">
              <w:rPr>
                <w:bCs/>
                <w:sz w:val="24"/>
                <w:szCs w:val="24"/>
              </w:rPr>
              <w:t xml:space="preserve"> </w:t>
            </w:r>
            <w:r w:rsidRPr="008C72BE">
              <w:rPr>
                <w:bCs/>
                <w:sz w:val="24"/>
                <w:szCs w:val="24"/>
              </w:rPr>
              <w:lastRenderedPageBreak/>
              <w:t>заявок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_Ref125362626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4.13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4536" w:type="dxa"/>
            <w:gridSpan w:val="2"/>
            <w:vMerge w:val="restart"/>
          </w:tcPr>
          <w:p w14:paraId="0315483B" w14:textId="242EE8E7" w:rsidR="0077677D" w:rsidRPr="00F838E8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034F6F">
              <w:rPr>
                <w:bCs/>
                <w:sz w:val="24"/>
                <w:szCs w:val="24"/>
              </w:rPr>
              <w:lastRenderedPageBreak/>
              <w:t>Применение законодательства о</w:t>
            </w:r>
            <w:r>
              <w:rPr>
                <w:bCs/>
                <w:sz w:val="24"/>
                <w:szCs w:val="24"/>
              </w:rPr>
              <w:t> </w:t>
            </w:r>
            <w:r w:rsidRPr="00034F6F">
              <w:rPr>
                <w:bCs/>
                <w:sz w:val="24"/>
                <w:szCs w:val="24"/>
              </w:rPr>
              <w:t>национальном режиме</w:t>
            </w:r>
            <w:r>
              <w:rPr>
                <w:bCs/>
                <w:sz w:val="24"/>
                <w:szCs w:val="24"/>
              </w:rPr>
              <w:br/>
            </w:r>
            <w:r w:rsidRPr="00034F6F">
              <w:rPr>
                <w:bCs/>
                <w:sz w:val="24"/>
                <w:szCs w:val="24"/>
              </w:rPr>
              <w:lastRenderedPageBreak/>
              <w:t>(в</w:t>
            </w:r>
            <w:r>
              <w:rPr>
                <w:bCs/>
                <w:sz w:val="24"/>
                <w:szCs w:val="24"/>
              </w:rPr>
              <w:t> </w:t>
            </w:r>
            <w:r w:rsidRPr="00034F6F">
              <w:rPr>
                <w:bCs/>
                <w:sz w:val="24"/>
                <w:szCs w:val="24"/>
              </w:rPr>
              <w:t>части учета установленного преимущества в цене предложения, если</w:t>
            </w:r>
            <w:r>
              <w:rPr>
                <w:bCs/>
                <w:sz w:val="24"/>
                <w:szCs w:val="24"/>
              </w:rPr>
              <w:t> </w:t>
            </w:r>
            <w:r w:rsidRPr="00034F6F">
              <w:rPr>
                <w:bCs/>
                <w:sz w:val="24"/>
                <w:szCs w:val="24"/>
              </w:rPr>
              <w:t>применимо)</w:t>
            </w:r>
            <w:r>
              <w:rPr>
                <w:bCs/>
                <w:sz w:val="24"/>
                <w:szCs w:val="24"/>
              </w:rPr>
              <w:br/>
            </w:r>
            <w:r w:rsidRPr="00034F6F">
              <w:rPr>
                <w:bCs/>
                <w:sz w:val="24"/>
                <w:szCs w:val="24"/>
              </w:rPr>
              <w:t>(подраздел</w:t>
            </w:r>
            <w:r w:rsidR="000B0BEE">
              <w:rPr>
                <w:bCs/>
                <w:sz w:val="24"/>
                <w:szCs w:val="24"/>
              </w:rPr>
              <w:t>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_Ref186181253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4.14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034F6F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552" w:type="dxa"/>
            <w:vMerge/>
          </w:tcPr>
          <w:p w14:paraId="6280C018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0564F90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0A36EE94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77677D" w:rsidRPr="008C72BE" w14:paraId="77204EC6" w14:textId="77777777" w:rsidTr="0077677D">
        <w:trPr>
          <w:trHeight w:val="982"/>
        </w:trPr>
        <w:tc>
          <w:tcPr>
            <w:tcW w:w="374" w:type="dxa"/>
            <w:tcBorders>
              <w:top w:val="single" w:sz="4" w:space="0" w:color="7F7F7F" w:themeColor="text1" w:themeTint="80"/>
              <w:left w:val="nil"/>
            </w:tcBorders>
            <w:vAlign w:val="bottom"/>
          </w:tcPr>
          <w:p w14:paraId="4A0739AD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lastRenderedPageBreak/>
              <w:sym w:font="Wingdings 3" w:char="F0D4"/>
            </w:r>
          </w:p>
        </w:tc>
        <w:tc>
          <w:tcPr>
            <w:tcW w:w="2041" w:type="dxa"/>
            <w:vMerge/>
          </w:tcPr>
          <w:p w14:paraId="123C6BCE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vMerge/>
          </w:tcPr>
          <w:p w14:paraId="33007C07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4A2E93E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8DABB0D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2A46BF29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77677D" w:rsidRPr="008C72BE" w14:paraId="0E20B0EE" w14:textId="77777777" w:rsidTr="0004532B">
        <w:tc>
          <w:tcPr>
            <w:tcW w:w="374" w:type="dxa"/>
            <w:tcBorders>
              <w:left w:val="nil"/>
            </w:tcBorders>
            <w:vAlign w:val="bottom"/>
          </w:tcPr>
          <w:p w14:paraId="2D7AFBB1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9129" w:type="dxa"/>
            <w:gridSpan w:val="4"/>
          </w:tcPr>
          <w:p w14:paraId="62166F38" w14:textId="2798F963" w:rsidR="0077677D" w:rsidRPr="008C72BE" w:rsidRDefault="0077677D" w:rsidP="000B0BEE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Подведение итогов закупки (определение Победителя) (подраздел </w:t>
            </w:r>
            <w:r w:rsidR="000B0BEE">
              <w:rPr>
                <w:bCs/>
                <w:sz w:val="24"/>
                <w:szCs w:val="24"/>
              </w:rPr>
              <w:fldChar w:fldCharType="begin"/>
            </w:r>
            <w:r w:rsidR="000B0BEE">
              <w:rPr>
                <w:bCs/>
                <w:sz w:val="24"/>
                <w:szCs w:val="24"/>
              </w:rPr>
              <w:instrText xml:space="preserve"> REF _Ref125362658 \r \h </w:instrText>
            </w:r>
            <w:r w:rsidR="000B0BEE">
              <w:rPr>
                <w:bCs/>
                <w:sz w:val="24"/>
                <w:szCs w:val="24"/>
              </w:rPr>
            </w:r>
            <w:r w:rsidR="000B0BEE"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4.15</w:t>
            </w:r>
            <w:r w:rsidR="000B0BEE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11B5A0D9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bottom w:val="single" w:sz="4" w:space="0" w:color="7F7F7F" w:themeColor="text1" w:themeTint="80"/>
              <w:right w:val="nil"/>
            </w:tcBorders>
          </w:tcPr>
          <w:p w14:paraId="7FE84EB7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77677D" w:rsidRPr="008C72BE" w14:paraId="493072ED" w14:textId="77777777" w:rsidTr="0077677D">
        <w:tc>
          <w:tcPr>
            <w:tcW w:w="374" w:type="dxa"/>
            <w:tcBorders>
              <w:left w:val="nil"/>
            </w:tcBorders>
            <w:vAlign w:val="bottom"/>
          </w:tcPr>
          <w:p w14:paraId="1730440D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1D3E25">
              <w:rPr>
                <w:bCs/>
                <w:sz w:val="24"/>
                <w:szCs w:val="24"/>
                <w:u w:val="single"/>
              </w:rPr>
              <w:sym w:font="Wingdings 3" w:char="F0D4"/>
            </w:r>
          </w:p>
        </w:tc>
        <w:tc>
          <w:tcPr>
            <w:tcW w:w="6577" w:type="dxa"/>
            <w:gridSpan w:val="3"/>
          </w:tcPr>
          <w:p w14:paraId="31AF52EE" w14:textId="592B5DCC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Заключение Договора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_Ref138341423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5.2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  <w:p w14:paraId="2E0D54BF" w14:textId="77777777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56" w:type="dxa"/>
            <w:gridSpan w:val="3"/>
            <w:tcBorders>
              <w:right w:val="nil"/>
            </w:tcBorders>
          </w:tcPr>
          <w:p w14:paraId="5078E686" w14:textId="58DE19CC" w:rsidR="0077677D" w:rsidRPr="008C72BE" w:rsidRDefault="0077677D" w:rsidP="0004532B">
            <w:pPr>
              <w:pStyle w:val="af0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Уклонение Победителя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C72BE">
              <w:rPr>
                <w:bCs/>
                <w:sz w:val="24"/>
                <w:szCs w:val="24"/>
              </w:rPr>
              <w:t>от заключения Договора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_Ref125367068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2364A6">
              <w:rPr>
                <w:bCs/>
                <w:sz w:val="24"/>
                <w:szCs w:val="24"/>
              </w:rPr>
              <w:t>5.3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</w:tr>
    </w:tbl>
    <w:p w14:paraId="7CB97659" w14:textId="71FE1CDB" w:rsidR="002618C8" w:rsidRDefault="002618C8" w:rsidP="002618C8">
      <w:pPr>
        <w:pStyle w:val="af0"/>
        <w:sectPr w:rsidR="002618C8" w:rsidSect="00D52073">
          <w:pgSz w:w="16838" w:h="11906" w:orient="landscape"/>
          <w:pgMar w:top="1134" w:right="851" w:bottom="850" w:left="851" w:header="567" w:footer="567" w:gutter="0"/>
          <w:cols w:space="708"/>
          <w:docGrid w:linePitch="360"/>
        </w:sectPr>
      </w:pPr>
    </w:p>
    <w:p w14:paraId="72D8EFE3" w14:textId="7F974539" w:rsidR="00235B1E" w:rsidRDefault="00235B1E" w:rsidP="00235B1E">
      <w:pPr>
        <w:pStyle w:val="a5"/>
      </w:pPr>
      <w:bookmarkStart w:id="69" w:name="_Ref130286532"/>
      <w:bookmarkStart w:id="70" w:name="_Toc237433849"/>
      <w:r>
        <w:lastRenderedPageBreak/>
        <w:t>Официальное размещение Извещения и Документации о закупке</w:t>
      </w:r>
      <w:bookmarkEnd w:id="68"/>
      <w:bookmarkEnd w:id="69"/>
      <w:bookmarkEnd w:id="70"/>
    </w:p>
    <w:p w14:paraId="0777CFE1" w14:textId="70472F1D" w:rsidR="00235B1E" w:rsidRDefault="00235B1E" w:rsidP="00235B1E">
      <w:pPr>
        <w:pStyle w:val="a6"/>
      </w:pPr>
      <w:r>
        <w:t xml:space="preserve">Извещение и Документация о закупке официально размещены </w:t>
      </w:r>
      <w:r w:rsidR="00565664">
        <w:t>на Официальном сайте</w:t>
      </w:r>
      <w:r w:rsidR="00565664" w:rsidRPr="00565664">
        <w:t xml:space="preserve"> </w:t>
      </w:r>
      <w:r w:rsidR="00565664">
        <w:t>(</w:t>
      </w:r>
      <w:r w:rsidR="00565664" w:rsidRPr="007F1051">
        <w:t>ЕИС</w:t>
      </w:r>
      <w:r w:rsidR="00565664">
        <w:t>)</w:t>
      </w:r>
      <w:r>
        <w:t xml:space="preserve"> и доступны для ознакомления без взимания платы. Иные публикации не влекут для</w:t>
      </w:r>
      <w:r w:rsidR="00491F8A">
        <w:t xml:space="preserve"> </w:t>
      </w:r>
      <w:r>
        <w:t>Организатора никаких последствий.</w:t>
      </w:r>
    </w:p>
    <w:p w14:paraId="6A053337" w14:textId="46229044" w:rsidR="00073676" w:rsidRDefault="00073676" w:rsidP="00235B1E">
      <w:pPr>
        <w:pStyle w:val="a6"/>
      </w:pPr>
      <w:r>
        <w:t>При возникновении технических или иных неполадок, блокирующих доступ к Официальному сайту (ЕИС) в течение более чем 1 (одного) рабочего дня, информация размещается на официальном сайте Заказчика с</w:t>
      </w:r>
      <w:r w:rsidR="00DC7674">
        <w:t xml:space="preserve"> </w:t>
      </w:r>
      <w:r>
        <w:t xml:space="preserve">последующим размещением ее </w:t>
      </w:r>
      <w:r w:rsidR="00D50F04">
        <w:t xml:space="preserve">на </w:t>
      </w:r>
      <w:r>
        <w:t>Официальном сайте (ЕИС) в течение 1 (одного) рабочего дня со дня устранения указанных неполадок.</w:t>
      </w:r>
    </w:p>
    <w:p w14:paraId="2022FC61" w14:textId="15504B15" w:rsidR="00235B1E" w:rsidRDefault="00565664" w:rsidP="00235B1E">
      <w:pPr>
        <w:pStyle w:val="a6"/>
      </w:pPr>
      <w:bookmarkStart w:id="71" w:name="_Ref125362785"/>
      <w:r>
        <w:t>У</w:t>
      </w:r>
      <w:r w:rsidR="00235B1E">
        <w:t xml:space="preserve">частники могут получить Документацию о закупке </w:t>
      </w:r>
      <w:r w:rsidR="007747D7">
        <w:t xml:space="preserve">также </w:t>
      </w:r>
      <w:r w:rsidR="00235B1E">
        <w:t>через ЭП. Порядок получения информации через ЭП определяется Регламентом ЭП, с</w:t>
      </w:r>
      <w:r w:rsidR="003C7321">
        <w:t> </w:t>
      </w:r>
      <w:r w:rsidR="00235B1E">
        <w:t>использованием которой проводится закупка.</w:t>
      </w:r>
      <w:bookmarkEnd w:id="71"/>
    </w:p>
    <w:p w14:paraId="6228445E" w14:textId="3DC9B2E3" w:rsidR="00B20BC0" w:rsidRDefault="00B20BC0" w:rsidP="00B20BC0">
      <w:pPr>
        <w:pStyle w:val="a6"/>
      </w:pPr>
      <w:r>
        <w:t>Участники обязаны самостоятельно отслеживать официально размещенные разъяснения и изменения Извещения, Документации о закупке, а также информацию о принятых в ходе проведения закупки решениях.</w:t>
      </w:r>
    </w:p>
    <w:p w14:paraId="7E89E5F1" w14:textId="1C312CB3" w:rsidR="00EC0D36" w:rsidRDefault="00EC0D36" w:rsidP="00EC0D36">
      <w:pPr>
        <w:pStyle w:val="a5"/>
      </w:pPr>
      <w:bookmarkStart w:id="72" w:name="_Ref130281199"/>
      <w:bookmarkStart w:id="73" w:name="_Ref130394681"/>
      <w:bookmarkStart w:id="74" w:name="_Toc237433850"/>
      <w:r>
        <w:t>Подготовка заявки</w:t>
      </w:r>
      <w:bookmarkEnd w:id="72"/>
      <w:bookmarkEnd w:id="73"/>
      <w:bookmarkEnd w:id="74"/>
    </w:p>
    <w:p w14:paraId="362578AF" w14:textId="2F726DB5" w:rsidR="00EC0D36" w:rsidRPr="006F7F5C" w:rsidRDefault="00EC0D36" w:rsidP="00EC0D36">
      <w:pPr>
        <w:pStyle w:val="a6"/>
      </w:pPr>
      <w:r w:rsidRPr="006F7F5C">
        <w:t>Участник должен подготовить заявку с учетом требований</w:t>
      </w:r>
      <w:r w:rsidR="009C1EE5" w:rsidRPr="006F7F5C">
        <w:t xml:space="preserve"> Документации о закупке</w:t>
      </w:r>
      <w:r w:rsidRPr="006F7F5C">
        <w:t>.</w:t>
      </w:r>
    </w:p>
    <w:p w14:paraId="34EC0D68" w14:textId="7D671D17" w:rsidR="00CC3984" w:rsidRPr="006F7F5C" w:rsidRDefault="00CC3984" w:rsidP="00CC3984">
      <w:pPr>
        <w:pStyle w:val="a6"/>
      </w:pPr>
      <w:r w:rsidRPr="006F7F5C">
        <w:t>Участник самостоятельно несет все расходы, связанные с подготовкой и подачей заявки (подраздел </w:t>
      </w:r>
      <w:r w:rsidR="0004532B">
        <w:fldChar w:fldCharType="begin"/>
      </w:r>
      <w:r w:rsidR="0004532B">
        <w:instrText xml:space="preserve"> REF _Ref125362119 \r \h </w:instrText>
      </w:r>
      <w:r w:rsidR="0004532B">
        <w:fldChar w:fldCharType="separate"/>
      </w:r>
      <w:r w:rsidR="002364A6">
        <w:t>4.6</w:t>
      </w:r>
      <w:r w:rsidR="0004532B">
        <w:fldChar w:fldCharType="end"/>
      </w:r>
      <w:r w:rsidRPr="006F7F5C">
        <w:t>), а Организатор (Заказчик) по этим расходам не отвечает и не имеет обязательств (в том числе по возврату Участнику материалов и документов, входящих в состав его заявки), независимо от хода и результатов закупки, за исключением случаев, прямо предусмотренных Положением о закупке или Документацией о закупке.</w:t>
      </w:r>
    </w:p>
    <w:p w14:paraId="747B165B" w14:textId="1B4C645A" w:rsidR="00C3318E" w:rsidRDefault="00C3318E" w:rsidP="00C3318E">
      <w:pPr>
        <w:pStyle w:val="a6"/>
      </w:pPr>
      <w:bookmarkStart w:id="75" w:name="_Ref125365866"/>
      <w:r w:rsidRPr="006F7F5C">
        <w:t xml:space="preserve">Участник должен подготовить заявку, включающую в себя полный комплект документов согласно перечню, определенному </w:t>
      </w:r>
      <w:hyperlink w:anchor="Прил06_СоставЗаявки" w:history="1">
        <w:r w:rsidRPr="006F7F5C">
          <w:rPr>
            <w:rStyle w:val="afe"/>
          </w:rPr>
          <w:t>Приложением № </w:t>
        </w:r>
        <w:r w:rsidR="006D25E1" w:rsidRPr="006F7F5C">
          <w:rPr>
            <w:rStyle w:val="afe"/>
          </w:rPr>
          <w:t>6</w:t>
        </w:r>
        <w:r w:rsidRPr="006F7F5C">
          <w:rPr>
            <w:rStyle w:val="afe"/>
          </w:rPr>
          <w:t xml:space="preserve"> – Состав заявки</w:t>
        </w:r>
      </w:hyperlink>
      <w:r w:rsidRPr="006F7F5C">
        <w:t xml:space="preserve">. Образцы форм документов, включаемых в состав заявки, а также инструкции по их подготовке, приведены в </w:t>
      </w:r>
      <w:hyperlink w:anchor="Прил04_ФормыЗаявки" w:history="1">
        <w:r w:rsidRPr="006F7F5C">
          <w:rPr>
            <w:rStyle w:val="afe"/>
          </w:rPr>
          <w:t>Приложение № </w:t>
        </w:r>
        <w:r w:rsidR="006D25E1" w:rsidRPr="006F7F5C">
          <w:rPr>
            <w:rStyle w:val="afe"/>
          </w:rPr>
          <w:t>4</w:t>
        </w:r>
      </w:hyperlink>
      <w:r w:rsidRPr="006F7F5C">
        <w:t>.</w:t>
      </w:r>
    </w:p>
    <w:p w14:paraId="5DB2EFED" w14:textId="5CB29A59" w:rsidR="006F7F5C" w:rsidRDefault="006F7F5C" w:rsidP="006F7F5C">
      <w:pPr>
        <w:pStyle w:val="a6"/>
      </w:pPr>
      <w:r>
        <w:t xml:space="preserve">Непосредственно перед подачей заявки Участник должен разделить подготовленные документы на отдельные части: </w:t>
      </w:r>
      <w:bookmarkStart w:id="76" w:name="_Hlk132886098"/>
      <w:r>
        <w:t>первую часть, вторую часть и ценовое предложение</w:t>
      </w:r>
      <w:bookmarkEnd w:id="76"/>
      <w:r>
        <w:t xml:space="preserve"> в соответствии с перечнем документов, входящих в</w:t>
      </w:r>
      <w:r w:rsidR="00961B28">
        <w:t> </w:t>
      </w:r>
      <w:r>
        <w:t xml:space="preserve">каждую из частей, </w:t>
      </w:r>
      <w:r w:rsidRPr="006F7F5C">
        <w:t xml:space="preserve">определенному </w:t>
      </w:r>
      <w:hyperlink w:anchor="Прил06_СоставЗаявки" w:history="1">
        <w:r w:rsidRPr="006F7F5C">
          <w:rPr>
            <w:rStyle w:val="afe"/>
          </w:rPr>
          <w:t>Приложением № 6 – Состав заявки</w:t>
        </w:r>
      </w:hyperlink>
      <w:r w:rsidRPr="006F7F5C">
        <w:t>.</w:t>
      </w:r>
    </w:p>
    <w:p w14:paraId="1FABD9FB" w14:textId="4AD83760" w:rsidR="00961B28" w:rsidRDefault="006F7F5C" w:rsidP="006F7F5C">
      <w:pPr>
        <w:pStyle w:val="a6"/>
      </w:pPr>
      <w:r>
        <w:t>В первую часть заявки должны входить документы, содержащие исключительно описание предлагаемой к поставке продукции, которая является предметом настоящей закупки (без указания сведений об Участнике и</w:t>
      </w:r>
      <w:r w:rsidR="00961B28">
        <w:t> (</w:t>
      </w:r>
      <w:r>
        <w:t>или</w:t>
      </w:r>
      <w:r w:rsidR="00961B28">
        <w:t>)</w:t>
      </w:r>
      <w:r>
        <w:t xml:space="preserve"> о его ценовом предложении), в том числе сведения по результатам проведения предзаявочного обсуждения или обсуждения заявок (в случае проведения), а также информаци</w:t>
      </w:r>
      <w:r w:rsidR="0088447C">
        <w:t>я</w:t>
      </w:r>
      <w:r>
        <w:t xml:space="preserve"> и документы, необходимые для</w:t>
      </w:r>
      <w:r w:rsidR="00136738">
        <w:t> </w:t>
      </w:r>
      <w:r>
        <w:t>осуществления оценки заявки в</w:t>
      </w:r>
      <w:r w:rsidR="00136738">
        <w:t xml:space="preserve"> </w:t>
      </w:r>
      <w:r>
        <w:t xml:space="preserve">отношении предлагаемой к поставке продукции (в случае установления </w:t>
      </w:r>
      <w:r w:rsidR="00961B28">
        <w:t>с</w:t>
      </w:r>
      <w:r>
        <w:t>оответствующих критериев</w:t>
      </w:r>
      <w:r w:rsidR="00961B28">
        <w:t xml:space="preserve"> оценки в</w:t>
      </w:r>
      <w:r w:rsidR="00136738">
        <w:t> </w:t>
      </w:r>
      <w:hyperlink w:anchor="Прил08_ПорядокОценки" w:history="1">
        <w:r w:rsidR="00961B28" w:rsidRPr="00961B28">
          <w:rPr>
            <w:rStyle w:val="afe"/>
          </w:rPr>
          <w:t>Порядке и критериях оценки и сопоставления заявок (Приложение № 8)</w:t>
        </w:r>
      </w:hyperlink>
      <w:r>
        <w:t>).</w:t>
      </w:r>
    </w:p>
    <w:p w14:paraId="34AB4A43" w14:textId="63D13F0E" w:rsidR="006F7F5C" w:rsidRDefault="006F7F5C" w:rsidP="006F7F5C">
      <w:pPr>
        <w:pStyle w:val="a6"/>
      </w:pPr>
      <w:r>
        <w:t>Во вторую часть заявки должны входить документы, содержащие сведения об</w:t>
      </w:r>
      <w:r w:rsidR="00961B28">
        <w:t> </w:t>
      </w:r>
      <w:r>
        <w:t xml:space="preserve">Участнике и информацию о его соответствии требованиям Документации </w:t>
      </w:r>
      <w:r>
        <w:lastRenderedPageBreak/>
        <w:t>о</w:t>
      </w:r>
      <w:r w:rsidR="00961B28">
        <w:t> </w:t>
      </w:r>
      <w:r>
        <w:t>закупке, копии документов, подтверждающих соответствие поставляемой продукции, требованиям Документации о закупке, установленным в</w:t>
      </w:r>
      <w:r w:rsidR="00961B28">
        <w:t> </w:t>
      </w:r>
      <w:r>
        <w:t>соответствии с законодательством (в случае установления таких требований в Документации о закупке), а также информаци</w:t>
      </w:r>
      <w:r w:rsidR="0088447C">
        <w:t>я</w:t>
      </w:r>
      <w:r>
        <w:t xml:space="preserve"> и документы, необходимые для осуществления оценки заявки в</w:t>
      </w:r>
      <w:r w:rsidR="00CD5CE0">
        <w:t xml:space="preserve"> </w:t>
      </w:r>
      <w:r>
        <w:t>отношении Участника (</w:t>
      </w:r>
      <w:r w:rsidR="00961B28">
        <w:t xml:space="preserve">в случае установления соответствующих критериев оценки в </w:t>
      </w:r>
      <w:hyperlink w:anchor="Прил08_ПорядокОценки" w:history="1">
        <w:r w:rsidR="00961B28" w:rsidRPr="00961B28">
          <w:rPr>
            <w:rStyle w:val="afe"/>
          </w:rPr>
          <w:t>Порядке и критериях оценки и сопоставления заявок (Приложение № 8)</w:t>
        </w:r>
      </w:hyperlink>
      <w:r>
        <w:t>).</w:t>
      </w:r>
    </w:p>
    <w:p w14:paraId="2A4CCD26" w14:textId="0986379F" w:rsidR="006F7F5C" w:rsidRDefault="006F7F5C" w:rsidP="006F7F5C">
      <w:pPr>
        <w:pStyle w:val="a6"/>
      </w:pPr>
      <w:r>
        <w:t>При этом документы, входящие в состав первой части заявки, не должны подаваться на фирменном бланке Участника или иным образом содержать сведения, идентифицирующие его (наименование, адрес местонахождения, номер контактного телефона, адрес электронной почты, сайт в</w:t>
      </w:r>
      <w:r w:rsidR="00961B28">
        <w:t> </w:t>
      </w:r>
      <w:r>
        <w:t>информационно-телекоммуникационной сети «Интернет» и т.п.).</w:t>
      </w:r>
    </w:p>
    <w:p w14:paraId="78C7AA75" w14:textId="1DB3976C" w:rsidR="006F7F5C" w:rsidRDefault="006F7F5C" w:rsidP="006F7F5C">
      <w:pPr>
        <w:pStyle w:val="a6"/>
      </w:pPr>
      <w:r>
        <w:t>В случае обнаружения в первой части заявки сведений об Участнике и</w:t>
      </w:r>
      <w:r w:rsidR="00961B28">
        <w:t> (</w:t>
      </w:r>
      <w:r>
        <w:t>или</w:t>
      </w:r>
      <w:r w:rsidR="00961B28">
        <w:t>)</w:t>
      </w:r>
      <w:r>
        <w:t xml:space="preserve"> его ценовом предложении, такая заявка подлежит отклонению.</w:t>
      </w:r>
    </w:p>
    <w:p w14:paraId="6F3AA076" w14:textId="566C7F35" w:rsidR="00EC0D36" w:rsidRPr="006F7F5C" w:rsidRDefault="00EC0D36" w:rsidP="00EC0D36">
      <w:pPr>
        <w:pStyle w:val="a6"/>
      </w:pPr>
      <w:bookmarkStart w:id="77" w:name="_Ref130394854"/>
      <w:r w:rsidRPr="006F7F5C">
        <w:t>Участник имеет право подать только одну заявку. При этом не допускается подача заявки на часть лота по отдельным видам или объемам продукции. В случае нарушения этого требования (</w:t>
      </w:r>
      <w:r w:rsidR="00645729">
        <w:t xml:space="preserve">при получении заявки на часть лота и (или) </w:t>
      </w:r>
      <w:r w:rsidRPr="006F7F5C">
        <w:t>при получении двух и более заявок от одного Участника в рамках одного лота) все поданные им заявки подлежат отклонению.</w:t>
      </w:r>
      <w:bookmarkEnd w:id="75"/>
      <w:bookmarkEnd w:id="77"/>
    </w:p>
    <w:p w14:paraId="0008D744" w14:textId="2EA4F774" w:rsidR="008B6631" w:rsidRPr="006F7F5C" w:rsidRDefault="008B6631" w:rsidP="008B6631">
      <w:pPr>
        <w:pStyle w:val="a6"/>
      </w:pPr>
      <w:bookmarkStart w:id="78" w:name="_Ref125361260"/>
      <w:bookmarkStart w:id="79" w:name="_Ref125362071"/>
      <w:bookmarkStart w:id="80" w:name="_Ref125366672"/>
      <w:r w:rsidRPr="006F7F5C">
        <w:t xml:space="preserve">Заявка </w:t>
      </w:r>
      <w:r w:rsidR="00055B83" w:rsidRPr="006F7F5C">
        <w:t xml:space="preserve">должна </w:t>
      </w:r>
      <w:r w:rsidRPr="006F7F5C">
        <w:t>быть действительна в течение срока проведения закупки и до истечения срока, отведенного на заключение Договора (пункт </w:t>
      </w:r>
      <w:r w:rsidRPr="006F7F5C">
        <w:fldChar w:fldCharType="begin"/>
      </w:r>
      <w:r w:rsidRPr="006F7F5C">
        <w:instrText xml:space="preserve"> REF _Ref130293821 \r \h </w:instrText>
      </w:r>
      <w:r w:rsidR="006F7F5C">
        <w:instrText xml:space="preserve"> \* MERGEFORMAT </w:instrText>
      </w:r>
      <w:r w:rsidRPr="006F7F5C">
        <w:fldChar w:fldCharType="separate"/>
      </w:r>
      <w:r w:rsidR="002364A6">
        <w:t>5.2.1</w:t>
      </w:r>
      <w:r w:rsidRPr="006F7F5C">
        <w:fldChar w:fldCharType="end"/>
      </w:r>
      <w:r w:rsidRPr="006F7F5C">
        <w:t>). В любом случае этот срок должен быть не менее чем 90 (девяносто) календарных дней с даты окончания срока подачи заявок</w:t>
      </w:r>
      <w:r w:rsidR="00D34A18" w:rsidRPr="006F7F5C">
        <w:t xml:space="preserve"> </w:t>
      </w:r>
      <w:r w:rsidRPr="006F7F5C">
        <w:t>(подраздел </w:t>
      </w:r>
      <w:r w:rsidRPr="006F7F5C">
        <w:fldChar w:fldCharType="begin"/>
      </w:r>
      <w:r w:rsidRPr="006F7F5C">
        <w:instrText xml:space="preserve"> REF _Ref125359973 \r \h </w:instrText>
      </w:r>
      <w:r w:rsidR="009A594D" w:rsidRPr="006F7F5C">
        <w:instrText xml:space="preserve"> \* MERGEFORMAT </w:instrText>
      </w:r>
      <w:r w:rsidRPr="006F7F5C">
        <w:fldChar w:fldCharType="separate"/>
      </w:r>
      <w:r w:rsidR="002364A6">
        <w:t>1.2</w:t>
      </w:r>
      <w:r w:rsidRPr="006F7F5C">
        <w:fldChar w:fldCharType="end"/>
      </w:r>
      <w:r w:rsidRPr="006F7F5C">
        <w:t>). Указание меньшего срока действия заявки в</w:t>
      </w:r>
      <w:r w:rsidR="003251B5">
        <w:t xml:space="preserve"> </w:t>
      </w:r>
      <w:r w:rsidRPr="006F7F5C">
        <w:t>Письме о подаче оферты (форма </w:t>
      </w:r>
      <w:r w:rsidR="00F75C22">
        <w:t>2</w:t>
      </w:r>
      <w:r w:rsidRPr="006F7F5C">
        <w:t>) (</w:t>
      </w:r>
      <w:hyperlink w:anchor="Прил04_ФормыЗаявки" w:history="1">
        <w:r w:rsidRPr="006F7F5C">
          <w:rPr>
            <w:rStyle w:val="afe"/>
          </w:rPr>
          <w:t>Приложение № </w:t>
        </w:r>
        <w:r w:rsidR="006D25E1" w:rsidRPr="006F7F5C">
          <w:rPr>
            <w:rStyle w:val="afe"/>
          </w:rPr>
          <w:t>4</w:t>
        </w:r>
      </w:hyperlink>
      <w:r w:rsidRPr="006F7F5C">
        <w:t>) может служить основанием для</w:t>
      </w:r>
      <w:r w:rsidR="00091424" w:rsidRPr="006F7F5C">
        <w:t xml:space="preserve"> </w:t>
      </w:r>
      <w:r w:rsidRPr="006F7F5C">
        <w:t>отклонения заявки.</w:t>
      </w:r>
    </w:p>
    <w:p w14:paraId="36F33C00" w14:textId="6D50C3B1" w:rsidR="008B6631" w:rsidRPr="006F7F5C" w:rsidRDefault="008B6631" w:rsidP="001A4817">
      <w:pPr>
        <w:pStyle w:val="a6"/>
      </w:pPr>
      <w:r w:rsidRPr="006F7F5C">
        <w:t xml:space="preserve">Все документы, входящие в </w:t>
      </w:r>
      <w:r w:rsidR="002C216E" w:rsidRPr="006F7F5C">
        <w:t xml:space="preserve">состав </w:t>
      </w:r>
      <w:r w:rsidRPr="006F7F5C">
        <w:t>заявк</w:t>
      </w:r>
      <w:r w:rsidR="002C216E" w:rsidRPr="006F7F5C">
        <w:t>и</w:t>
      </w:r>
      <w:r w:rsidRPr="006F7F5C">
        <w:t>, должны быть подготовлены на</w:t>
      </w:r>
      <w:r w:rsidR="002C216E" w:rsidRPr="006F7F5C">
        <w:t> </w:t>
      </w:r>
      <w:r w:rsidRPr="006F7F5C">
        <w:t>русском языке</w:t>
      </w:r>
      <w:r w:rsidR="008C7EDE">
        <w:t>. Исключение составляют</w:t>
      </w:r>
      <w:r w:rsidR="00ED522E">
        <w:t xml:space="preserve"> документы</w:t>
      </w:r>
      <w:r w:rsidRPr="006F7F5C">
        <w:t>, оригиналы которых выданы Участнику третьими лицами на ином языке</w:t>
      </w:r>
      <w:r w:rsidR="00ED522E">
        <w:t>: они</w:t>
      </w:r>
      <w:r w:rsidRPr="006F7F5C">
        <w:t xml:space="preserve"> могут быть представлены на языке оригинала при условии, что к ним приложен перевод этих документов на</w:t>
      </w:r>
      <w:r w:rsidR="00ED522E">
        <w:t xml:space="preserve"> </w:t>
      </w:r>
      <w:r w:rsidRPr="006F7F5C">
        <w:t>русский язык (в</w:t>
      </w:r>
      <w:r w:rsidR="002C216E" w:rsidRPr="006F7F5C">
        <w:t xml:space="preserve"> </w:t>
      </w:r>
      <w:r w:rsidRPr="006F7F5C">
        <w:t>специально оговоренных случаях – с</w:t>
      </w:r>
      <w:r w:rsidR="00ED522E">
        <w:t> </w:t>
      </w:r>
      <w:r w:rsidRPr="006F7F5C">
        <w:t>апостилем</w:t>
      </w:r>
      <w:r w:rsidR="00ED522E" w:rsidRPr="00ED522E">
        <w:t xml:space="preserve"> </w:t>
      </w:r>
      <w:r w:rsidR="00ED522E" w:rsidRPr="006F7F5C">
        <w:t>согласно Гаагской конвенции 1961 года</w:t>
      </w:r>
      <w:r w:rsidRPr="006F7F5C">
        <w:t>). Наличие противоречий между оригиналом документа и его переводом, которые искажают содержание представленного документа, будет расцениваться Организатором как предоставление недостоверных сведений. Организатор вправе не</w:t>
      </w:r>
      <w:r w:rsidR="00ED522E">
        <w:t> </w:t>
      </w:r>
      <w:r w:rsidRPr="006F7F5C">
        <w:t>рассматривать документы, не</w:t>
      </w:r>
      <w:r w:rsidR="00ED522E">
        <w:t xml:space="preserve"> </w:t>
      </w:r>
      <w:r w:rsidRPr="006F7F5C">
        <w:t>переведенные на русский язык.</w:t>
      </w:r>
    </w:p>
    <w:p w14:paraId="51CA2C7F" w14:textId="6AEAAE15" w:rsidR="008B6631" w:rsidRPr="006F7F5C" w:rsidRDefault="00ED522E" w:rsidP="008B6631">
      <w:pPr>
        <w:pStyle w:val="a6"/>
      </w:pPr>
      <w:r w:rsidRPr="00ED522E">
        <w:t>Все суммы денежных средств в документах, входящих в состав заявки, должны быть выражены в российских рублях. Исключение составляют документы, оригиналы которых выданы Участнику третьими лицами с выражением сумм денежных средств в иных валютах: они могут быть представлены в валюте оригинала при условии, что к ним будут приложены комментарии с переводом этих сумм в российские рубли (по официальному курсу валюты, установленному Центральным банком Российской Федерации на дату выдачи документа, с указанием такого курса).</w:t>
      </w:r>
    </w:p>
    <w:p w14:paraId="6F4C661A" w14:textId="2297A677" w:rsidR="008B6631" w:rsidRPr="006F7F5C" w:rsidRDefault="008B6631" w:rsidP="008B6631">
      <w:pPr>
        <w:pStyle w:val="a6"/>
      </w:pPr>
      <w:bookmarkStart w:id="81" w:name="_Ref125370700"/>
      <w:bookmarkStart w:id="82" w:name="_Ref125370708"/>
      <w:r w:rsidRPr="006F7F5C">
        <w:t>Итоговая стоимость заявки (цена Договора) без учета НДС не должна превышать установленную Заказчиком НМЦ (подраздел </w:t>
      </w:r>
      <w:r w:rsidRPr="006F7F5C">
        <w:fldChar w:fldCharType="begin"/>
      </w:r>
      <w:r w:rsidRPr="006F7F5C">
        <w:instrText xml:space="preserve"> REF _Ref125359973 \r \h </w:instrText>
      </w:r>
      <w:r w:rsidR="006F7F5C">
        <w:instrText xml:space="preserve"> \* MERGEFORMAT </w:instrText>
      </w:r>
      <w:r w:rsidRPr="006F7F5C">
        <w:fldChar w:fldCharType="separate"/>
      </w:r>
      <w:r w:rsidR="002364A6">
        <w:t>1.2</w:t>
      </w:r>
      <w:r w:rsidRPr="006F7F5C">
        <w:fldChar w:fldCharType="end"/>
      </w:r>
      <w:r w:rsidRPr="006F7F5C">
        <w:t>), в противном случае заявка будет отклонена.</w:t>
      </w:r>
    </w:p>
    <w:p w14:paraId="18703C4F" w14:textId="778A1E5A" w:rsidR="008B6631" w:rsidRDefault="008B6631" w:rsidP="008B6631">
      <w:pPr>
        <w:pStyle w:val="a6"/>
      </w:pPr>
      <w:r w:rsidRPr="006F7F5C">
        <w:lastRenderedPageBreak/>
        <w:t xml:space="preserve">Итоговая стоимость заявки (цена Договора) должна включать в себя сумму всех расходов, предусмотренных </w:t>
      </w:r>
      <w:hyperlink w:anchor="Прил01_ТехТребования" w:history="1">
        <w:r w:rsidRPr="006F7F5C">
          <w:rPr>
            <w:rStyle w:val="afe"/>
          </w:rPr>
          <w:t>Техническими требованиями (Приложение № 1)</w:t>
        </w:r>
      </w:hyperlink>
      <w:r w:rsidRPr="006F7F5C">
        <w:t xml:space="preserve"> и </w:t>
      </w:r>
      <w:hyperlink w:anchor="Прил02_ПроектДоговора" w:history="1">
        <w:r w:rsidRPr="006F7F5C">
          <w:rPr>
            <w:rStyle w:val="afe"/>
          </w:rPr>
          <w:t>Проектом договора (Приложение № 2)</w:t>
        </w:r>
      </w:hyperlink>
      <w:r w:rsidRPr="006F7F5C">
        <w:t>, а также сумму налогов</w:t>
      </w:r>
      <w:r w:rsidR="00645729">
        <w:t xml:space="preserve"> (</w:t>
      </w:r>
      <w:r w:rsidR="00645729" w:rsidRPr="00384D61">
        <w:rPr>
          <w:rFonts w:cs="Times New Roman"/>
        </w:rPr>
        <w:t>за исключением НДС, в случае его уплаты</w:t>
      </w:r>
      <w:r w:rsidR="00645729">
        <w:rPr>
          <w:rFonts w:cs="Times New Roman"/>
        </w:rPr>
        <w:t>)</w:t>
      </w:r>
      <w:r w:rsidRPr="006F7F5C">
        <w:t xml:space="preserve"> и других</w:t>
      </w:r>
      <w:r>
        <w:t xml:space="preserve"> обязательных платежей, подлежащих уплате в соответствии с нормами законодательства (если иное не установлено Документацией о закупке). При</w:t>
      </w:r>
      <w:r w:rsidR="00ED522E">
        <w:t> </w:t>
      </w:r>
      <w:r>
        <w:t>этом сумма НДС (в случае его уплаты) выделяется отдельно и не входит в</w:t>
      </w:r>
      <w:r w:rsidR="00ED522E">
        <w:t> </w:t>
      </w:r>
      <w:r>
        <w:t>итоговую стоимость заявки Участника, являющегося плательщиком НДС.</w:t>
      </w:r>
    </w:p>
    <w:p w14:paraId="079112EA" w14:textId="62481115" w:rsidR="0024582B" w:rsidRDefault="0024582B" w:rsidP="0024582B">
      <w:pPr>
        <w:pStyle w:val="a6"/>
      </w:pPr>
      <w:bookmarkStart w:id="83" w:name="_Ref125370398"/>
      <w:bookmarkStart w:id="84" w:name="_Ref125714384"/>
      <w:bookmarkEnd w:id="81"/>
      <w:bookmarkEnd w:id="82"/>
      <w:r w:rsidRPr="0024582B">
        <w:t>В качестве Технического предложения Участник в составе заявки предоставляет по установленной форме (форма 4; Приложение № 4) согласие (декларацию) на поставку продукции на условиях, указанных в Документации о закупке, в том числе в Технических требованиях (Приложение № 1), и не подлежащих изменению по результатам проведения закупки (без подробных предложений). В случае нарушения Участником требований к описанию продукции Организатор вправе отклонить заявку такого Участника от дальнейшего участия в закупке.</w:t>
      </w:r>
    </w:p>
    <w:p w14:paraId="6F4CD1D4" w14:textId="16B42FFA" w:rsidR="0044023C" w:rsidRDefault="0044023C" w:rsidP="003F563E">
      <w:pPr>
        <w:pStyle w:val="a6"/>
        <w:keepNext/>
      </w:pPr>
      <w:r w:rsidRPr="00CC5F54">
        <w:t>При подготовке заявки необходимо также учитывать требования в отношении применения законодательства о национальном режиме (подраздел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 w:rsidRPr="00CC5F54">
        <w:t>)</w:t>
      </w:r>
      <w:r>
        <w:t>.</w:t>
      </w:r>
    </w:p>
    <w:p w14:paraId="2CD58314" w14:textId="2D88AC75" w:rsidR="003F563E" w:rsidRPr="006F7F5C" w:rsidRDefault="002C216E" w:rsidP="003F563E">
      <w:pPr>
        <w:pStyle w:val="a6"/>
        <w:keepNext/>
      </w:pPr>
      <w:r w:rsidRPr="006F7F5C">
        <w:t>Документы, входящие в заявку, не должны содержать недостоверные сведения или намеренно искаженную информацию</w:t>
      </w:r>
      <w:r w:rsidR="005C7A88">
        <w:t>. Т</w:t>
      </w:r>
      <w:r w:rsidRPr="006F7F5C">
        <w:t>акже должны отсутствовать</w:t>
      </w:r>
      <w:r w:rsidR="003F563E" w:rsidRPr="006F7F5C">
        <w:t>:</w:t>
      </w:r>
    </w:p>
    <w:p w14:paraId="48972E9B" w14:textId="77777777" w:rsidR="003F563E" w:rsidRPr="006F7F5C" w:rsidRDefault="002C216E" w:rsidP="003F563E">
      <w:pPr>
        <w:pStyle w:val="a7"/>
      </w:pPr>
      <w:r w:rsidRPr="006F7F5C">
        <w:t xml:space="preserve">внутренние противоречия между различными частями </w:t>
      </w:r>
      <w:r w:rsidR="00937AAB" w:rsidRPr="006F7F5C">
        <w:t>и (или)</w:t>
      </w:r>
      <w:r w:rsidRPr="006F7F5C">
        <w:t xml:space="preserve"> документами заявки, в том числе по тексту внутри одного документа</w:t>
      </w:r>
      <w:r w:rsidR="003F563E" w:rsidRPr="006F7F5C">
        <w:t>;</w:t>
      </w:r>
    </w:p>
    <w:p w14:paraId="758870A1" w14:textId="3DC3BD04" w:rsidR="002C216E" w:rsidRPr="006F7F5C" w:rsidRDefault="003F563E" w:rsidP="003F563E">
      <w:pPr>
        <w:pStyle w:val="a7"/>
      </w:pPr>
      <w:r w:rsidRPr="006F7F5C">
        <w:t>противоречия между документами заявки и сведениями, указанными Участником в структурированных формах на ЭП</w:t>
      </w:r>
      <w:r w:rsidR="002C216E" w:rsidRPr="006F7F5C">
        <w:t>.</w:t>
      </w:r>
      <w:bookmarkEnd w:id="83"/>
      <w:bookmarkEnd w:id="84"/>
    </w:p>
    <w:p w14:paraId="0E55C8D4" w14:textId="50522A77" w:rsidR="002C216E" w:rsidRDefault="002C216E" w:rsidP="002C216E">
      <w:pPr>
        <w:pStyle w:val="a6"/>
      </w:pPr>
      <w:r w:rsidRPr="006F7F5C">
        <w:t>Представленные в составе заявки документы, оформленные / выданные государственными</w:t>
      </w:r>
      <w:r>
        <w:t xml:space="preserve">, лицензирующими, сертификационными, аккредитационными органами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саморегулируемыми организациями, должны соответствовать императивным требованиям (при наличии) законодательства в отношении:</w:t>
      </w:r>
    </w:p>
    <w:p w14:paraId="0C0615B5" w14:textId="46CF22F3" w:rsidR="002C216E" w:rsidRDefault="002C216E" w:rsidP="002C216E">
      <w:pPr>
        <w:pStyle w:val="a7"/>
      </w:pPr>
      <w:r>
        <w:t>полномочий таких органов / лиц на оформление</w:t>
      </w:r>
      <w:r w:rsidR="005C7A88">
        <w:t xml:space="preserve"> этих</w:t>
      </w:r>
      <w:r>
        <w:t xml:space="preserve"> документов;</w:t>
      </w:r>
    </w:p>
    <w:p w14:paraId="607B6611" w14:textId="640F9F14" w:rsidR="002C216E" w:rsidRDefault="002C216E" w:rsidP="002C216E">
      <w:pPr>
        <w:pStyle w:val="a7"/>
      </w:pPr>
      <w:r>
        <w:t xml:space="preserve">формы, объема и содержания </w:t>
      </w:r>
      <w:r w:rsidR="005C7A88">
        <w:t>этих</w:t>
      </w:r>
      <w:r>
        <w:t xml:space="preserve"> документов.</w:t>
      </w:r>
    </w:p>
    <w:p w14:paraId="4F09ECDF" w14:textId="7CFF9422" w:rsidR="00467AF3" w:rsidRPr="006F7F5C" w:rsidRDefault="005C7A88" w:rsidP="00467AF3">
      <w:pPr>
        <w:pStyle w:val="a6"/>
        <w:keepNext/>
      </w:pPr>
      <w:r>
        <w:t>Участник должен подготовить з</w:t>
      </w:r>
      <w:r w:rsidR="00467AF3" w:rsidRPr="006F7F5C">
        <w:t>аявк</w:t>
      </w:r>
      <w:r>
        <w:t>у</w:t>
      </w:r>
      <w:r w:rsidR="00467AF3" w:rsidRPr="006F7F5C">
        <w:t xml:space="preserve"> с соблюдением следующ</w:t>
      </w:r>
      <w:r w:rsidR="00D34A18" w:rsidRPr="006F7F5C">
        <w:t>их условий</w:t>
      </w:r>
      <w:r w:rsidR="00467AF3" w:rsidRPr="006F7F5C">
        <w:t>:</w:t>
      </w:r>
    </w:p>
    <w:p w14:paraId="4AD1171B" w14:textId="03D48812" w:rsidR="00467AF3" w:rsidRPr="006F7F5C" w:rsidRDefault="00467AF3" w:rsidP="00467AF3">
      <w:pPr>
        <w:pStyle w:val="a7"/>
      </w:pPr>
      <w:r w:rsidRPr="006F7F5C">
        <w:t>документы заявки могут предоставляться как в графическом виде (</w:t>
      </w:r>
      <w:r w:rsidR="005C7A88">
        <w:t xml:space="preserve">в том </w:t>
      </w:r>
      <w:r w:rsidR="0088447C">
        <w:t xml:space="preserve">числе </w:t>
      </w:r>
      <w:r w:rsidR="00EB08EE">
        <w:t>в</w:t>
      </w:r>
      <w:r w:rsidR="001B7B79">
        <w:t xml:space="preserve"> </w:t>
      </w:r>
      <w:r w:rsidR="00EB08EE">
        <w:t xml:space="preserve">виде </w:t>
      </w:r>
      <w:r w:rsidRPr="006F7F5C">
        <w:t xml:space="preserve">скан-копии, рекомендуемый формат: </w:t>
      </w:r>
      <w:r w:rsidR="0044023C" w:rsidRPr="00CC5F54">
        <w:t>Portable Document Format (</w:t>
      </w:r>
      <w:r w:rsidR="0044023C" w:rsidRPr="006F7F5C">
        <w:t>*.</w:t>
      </w:r>
      <w:r w:rsidR="0044023C" w:rsidRPr="006F7F5C">
        <w:rPr>
          <w:lang w:val="en-US"/>
        </w:rPr>
        <w:t>pdf</w:t>
      </w:r>
      <w:r w:rsidR="0044023C" w:rsidRPr="006F7F5C">
        <w:t>)</w:t>
      </w:r>
      <w:r w:rsidRPr="006F7F5C">
        <w:t>)</w:t>
      </w:r>
      <w:r w:rsidR="005C7A88">
        <w:t>;</w:t>
      </w:r>
      <w:r w:rsidRPr="006F7F5C">
        <w:t xml:space="preserve"> так и в</w:t>
      </w:r>
      <w:r w:rsidR="00EB08EE">
        <w:t> </w:t>
      </w:r>
      <w:r w:rsidRPr="006F7F5C">
        <w:t>электронном виде (в</w:t>
      </w:r>
      <w:r w:rsidR="005C7A88">
        <w:t xml:space="preserve"> </w:t>
      </w:r>
      <w:r w:rsidRPr="006F7F5C">
        <w:t>формате Microsoft Word (*.doc</w:t>
      </w:r>
      <w:r w:rsidRPr="006F7F5C">
        <w:rPr>
          <w:lang w:val="en-US"/>
        </w:rPr>
        <w:t>x</w:t>
      </w:r>
      <w:r w:rsidRPr="006F7F5C">
        <w:t>), Microsoft Excel (*.xls</w:t>
      </w:r>
      <w:r w:rsidRPr="006F7F5C">
        <w:rPr>
          <w:lang w:val="en-US"/>
        </w:rPr>
        <w:t>x</w:t>
      </w:r>
      <w:r w:rsidRPr="006F7F5C">
        <w:t>), и других)</w:t>
      </w:r>
      <w:r w:rsidR="005C7A88">
        <w:t>.</w:t>
      </w:r>
      <w:r w:rsidRPr="006F7F5C">
        <w:t xml:space="preserve"> </w:t>
      </w:r>
      <w:r w:rsidR="005C7A88">
        <w:t>Исключение составляют</w:t>
      </w:r>
      <w:r w:rsidR="00EB08EE">
        <w:t xml:space="preserve"> </w:t>
      </w:r>
      <w:r w:rsidR="0044023C" w:rsidRPr="001D6144">
        <w:t xml:space="preserve">Письмо о подаче оферты, а также </w:t>
      </w:r>
      <w:r w:rsidR="00EB08EE">
        <w:t>документы</w:t>
      </w:r>
      <w:r w:rsidRPr="006F7F5C">
        <w:t>, выданны</w:t>
      </w:r>
      <w:r w:rsidR="00EB08EE">
        <w:t>е</w:t>
      </w:r>
      <w:r w:rsidRPr="006F7F5C">
        <w:t xml:space="preserve"> Участнику третьими лицами, которые должны быть предоставлены </w:t>
      </w:r>
      <w:r w:rsidR="00EB08EE">
        <w:t>только</w:t>
      </w:r>
      <w:r w:rsidRPr="006F7F5C">
        <w:t xml:space="preserve"> в</w:t>
      </w:r>
      <w:r w:rsidR="00EB08EE">
        <w:t xml:space="preserve"> </w:t>
      </w:r>
      <w:r w:rsidRPr="006F7F5C">
        <w:t>графическом виде (</w:t>
      </w:r>
      <w:r w:rsidR="00EB08EE">
        <w:t xml:space="preserve">в том числе в виде </w:t>
      </w:r>
      <w:r w:rsidR="00EB08EE" w:rsidRPr="006F7F5C">
        <w:t xml:space="preserve">скан-копии, рекомендуемый формат: </w:t>
      </w:r>
      <w:r w:rsidR="0044023C" w:rsidRPr="00C213CF">
        <w:t>Portable Document Format (</w:t>
      </w:r>
      <w:r w:rsidR="0044023C" w:rsidRPr="006F7F5C">
        <w:t>*.</w:t>
      </w:r>
      <w:r w:rsidR="0044023C" w:rsidRPr="006F7F5C">
        <w:rPr>
          <w:lang w:val="en-US"/>
        </w:rPr>
        <w:t>pdf</w:t>
      </w:r>
      <w:r w:rsidR="0044023C">
        <w:t>)</w:t>
      </w:r>
      <w:r w:rsidRPr="006F7F5C">
        <w:t>);</w:t>
      </w:r>
    </w:p>
    <w:p w14:paraId="52703675" w14:textId="1C806BE3" w:rsidR="00467AF3" w:rsidRPr="006F7F5C" w:rsidRDefault="00467AF3" w:rsidP="00467AF3">
      <w:pPr>
        <w:pStyle w:val="a7"/>
      </w:pPr>
      <w:r w:rsidRPr="006F7F5C">
        <w:t>электронные копии документов, заверенные трет</w:t>
      </w:r>
      <w:r w:rsidR="009614B2">
        <w:t>ьей</w:t>
      </w:r>
      <w:r w:rsidRPr="006F7F5C">
        <w:t xml:space="preserve"> </w:t>
      </w:r>
      <w:r w:rsidR="009614B2">
        <w:t>стороной</w:t>
      </w:r>
      <w:r w:rsidRPr="006F7F5C">
        <w:t>, должны включать в себя, в том числе, страницы с требуемой отметкой по форме заверения документа (электронная подпись / отметка ИФНС / отметка нотариуса и т.п.);</w:t>
      </w:r>
    </w:p>
    <w:p w14:paraId="35E60391" w14:textId="77777777" w:rsidR="00467AF3" w:rsidRPr="006F7F5C" w:rsidRDefault="00467AF3" w:rsidP="00467AF3">
      <w:pPr>
        <w:pStyle w:val="a7"/>
      </w:pPr>
      <w:r w:rsidRPr="006F7F5C">
        <w:lastRenderedPageBreak/>
        <w:t>все файлы не должны иметь защиты от их открытия, изменения, копирования их содержимого или их печати;</w:t>
      </w:r>
    </w:p>
    <w:p w14:paraId="54239C14" w14:textId="4F88C0E1" w:rsidR="00467AF3" w:rsidRPr="006F7F5C" w:rsidRDefault="00EB08EE" w:rsidP="00467AF3">
      <w:pPr>
        <w:pStyle w:val="a7"/>
      </w:pPr>
      <w:r w:rsidRPr="00EB08EE">
        <w:t xml:space="preserve">файлы электронной заявки рекомендуется именовать так, чтобы </w:t>
      </w:r>
      <w:r w:rsidR="0088447C">
        <w:t xml:space="preserve">можно </w:t>
      </w:r>
      <w:r w:rsidRPr="00EB08EE">
        <w:t>было идентифицировать содержание данного файла заявки (указать в</w:t>
      </w:r>
      <w:r w:rsidR="001B7B79">
        <w:t> </w:t>
      </w:r>
      <w:r w:rsidRPr="00EB08EE">
        <w:t>названии файла содержащийся в нем документ). Каждый документ рекомендуется размещать в отдельном файле</w:t>
      </w:r>
      <w:r w:rsidR="00467AF3" w:rsidRPr="006F7F5C">
        <w:t>;</w:t>
      </w:r>
    </w:p>
    <w:p w14:paraId="75279343" w14:textId="473648CF" w:rsidR="00467AF3" w:rsidRPr="006F7F5C" w:rsidRDefault="0089351A" w:rsidP="00467AF3">
      <w:pPr>
        <w:pStyle w:val="a7"/>
      </w:pPr>
      <w:r>
        <w:t>е</w:t>
      </w:r>
      <w:r w:rsidR="00467AF3" w:rsidRPr="006F7F5C">
        <w:t>сли какой-либо документ представлен в нечитаемом виде, данный документ считается непредставленным.</w:t>
      </w:r>
    </w:p>
    <w:p w14:paraId="309B30DD" w14:textId="0765384B" w:rsidR="002C216E" w:rsidRDefault="002C216E" w:rsidP="002C216E">
      <w:pPr>
        <w:pStyle w:val="a6"/>
      </w:pPr>
      <w:r w:rsidRPr="006F7F5C">
        <w:t>Никакие исправления в документах заявки не имеют силу, за исключением тех случаев, когда эти исправления</w:t>
      </w:r>
      <w:r>
        <w:t xml:space="preserve"> заверены надписью «исправленному верить» и собственноручной подписью уполномоченного лица Участника, расположенной рядом с каждым исправлением.</w:t>
      </w:r>
    </w:p>
    <w:p w14:paraId="15C60022" w14:textId="77777777" w:rsidR="00235B1E" w:rsidRDefault="00235B1E" w:rsidP="00235B1E">
      <w:pPr>
        <w:pStyle w:val="a5"/>
      </w:pPr>
      <w:bookmarkStart w:id="85" w:name="_Ref130394205"/>
      <w:bookmarkStart w:id="86" w:name="_Ref130394785"/>
      <w:bookmarkStart w:id="87" w:name="_Ref130394802"/>
      <w:bookmarkStart w:id="88" w:name="_Toc237433851"/>
      <w:r>
        <w:t>Разъяснение Документации о закупке</w:t>
      </w:r>
      <w:bookmarkEnd w:id="78"/>
      <w:bookmarkEnd w:id="79"/>
      <w:bookmarkEnd w:id="80"/>
      <w:bookmarkEnd w:id="85"/>
      <w:bookmarkEnd w:id="86"/>
      <w:bookmarkEnd w:id="87"/>
      <w:bookmarkEnd w:id="88"/>
    </w:p>
    <w:p w14:paraId="67FFDB69" w14:textId="07ED5D90" w:rsidR="00235B1E" w:rsidRDefault="00235B1E" w:rsidP="00235B1E">
      <w:pPr>
        <w:pStyle w:val="a6"/>
      </w:pPr>
      <w:r>
        <w:t>Участники вправе обратиться к Организатору за разъяснениями Документации о закупке.</w:t>
      </w:r>
    </w:p>
    <w:p w14:paraId="545E26B0" w14:textId="4B4A468D" w:rsidR="00B20BC0" w:rsidRDefault="00357BCF" w:rsidP="00357BCF">
      <w:pPr>
        <w:pStyle w:val="a6"/>
      </w:pPr>
      <w:r>
        <w:t>З</w:t>
      </w:r>
      <w:r w:rsidRPr="00357BCF">
        <w:t xml:space="preserve">апросы подаются в соответствии с Регламентами и инструкциями </w:t>
      </w:r>
      <w:r w:rsidR="00DA460C">
        <w:t>О</w:t>
      </w:r>
      <w:r w:rsidRPr="00357BCF">
        <w:t>ператора ЭП, опубликованными на сайте соответствующей ЭП.</w:t>
      </w:r>
    </w:p>
    <w:p w14:paraId="1A5AFF88" w14:textId="08471471" w:rsidR="00235B1E" w:rsidRDefault="00235B1E" w:rsidP="00235B1E">
      <w:pPr>
        <w:pStyle w:val="a6"/>
      </w:pPr>
      <w:r>
        <w:t>Организатор обязуется ответить на любой вопрос, поступивший не позднее чем за 3</w:t>
      </w:r>
      <w:r w:rsidR="007C6B9B">
        <w:t> </w:t>
      </w:r>
      <w:r>
        <w:t xml:space="preserve">(три) рабочих дня до даты окончания срока подачи заявок. </w:t>
      </w:r>
      <w:r w:rsidR="00CB1B2C">
        <w:t>В случае поступления вопросов с нарушением установленного срока</w:t>
      </w:r>
      <w:r>
        <w:t xml:space="preserve"> Организатор вправе не предоставлять разъяснения.</w:t>
      </w:r>
    </w:p>
    <w:p w14:paraId="5C8E7810" w14:textId="77F5D8A3" w:rsidR="00290C9C" w:rsidRDefault="00235B1E" w:rsidP="00235B1E">
      <w:pPr>
        <w:pStyle w:val="a6"/>
      </w:pPr>
      <w:r>
        <w:t>Ответы на поступившие вопросы официально размещаются (с указанием предмета запроса, но без указания Участника, от которого поступил вопрос) в</w:t>
      </w:r>
      <w:r w:rsidR="003C7321">
        <w:t> </w:t>
      </w:r>
      <w:r>
        <w:t xml:space="preserve">сроки, установленные </w:t>
      </w:r>
      <w:r w:rsidR="00565751">
        <w:t>подразделом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2364A6">
        <w:t>1.2</w:t>
      </w:r>
      <w:r w:rsidR="00565751">
        <w:fldChar w:fldCharType="end"/>
      </w:r>
      <w:r>
        <w:t>, но в любом случае не позднее чем в</w:t>
      </w:r>
      <w:r w:rsidR="003C7321">
        <w:t> </w:t>
      </w:r>
      <w:r>
        <w:t>течение 3</w:t>
      </w:r>
      <w:r w:rsidR="003C7321">
        <w:t> </w:t>
      </w:r>
      <w:r>
        <w:t>(трех) рабочих дней с даты поступления такого запроса.</w:t>
      </w:r>
      <w:r w:rsidR="00DC7674">
        <w:t xml:space="preserve"> </w:t>
      </w:r>
      <w:r w:rsidR="00DC7674" w:rsidRPr="00DC7674">
        <w:t>Копия ответа размещается Организатором на ЭП.</w:t>
      </w:r>
    </w:p>
    <w:p w14:paraId="7AB09F9E" w14:textId="5CFE0083" w:rsidR="00EB08EE" w:rsidRDefault="00EB08EE" w:rsidP="00EB08EE">
      <w:pPr>
        <w:pStyle w:val="a6"/>
      </w:pPr>
      <w:r w:rsidRPr="00EB08EE">
        <w:t>Организатор также вправе по собственной инициативе (без получения запросов от Участников) официально разместить разъяснения Документации о закупке.</w:t>
      </w:r>
    </w:p>
    <w:p w14:paraId="2C8ED1CE" w14:textId="2D84EA37" w:rsidR="00235B1E" w:rsidRDefault="00235B1E" w:rsidP="00235B1E">
      <w:pPr>
        <w:pStyle w:val="a6"/>
      </w:pPr>
      <w:r>
        <w:t xml:space="preserve">Разъяснения Документации о закупке носят справочный характер и не могут изменять предмет закупки и условия </w:t>
      </w:r>
      <w:hyperlink w:anchor="Прил02_ПроектДоговора" w:history="1">
        <w:r w:rsidR="0024276A" w:rsidRPr="00A46998">
          <w:rPr>
            <w:rStyle w:val="afe"/>
          </w:rPr>
          <w:t>П</w:t>
        </w:r>
        <w:r w:rsidRPr="00A46998">
          <w:rPr>
            <w:rStyle w:val="afe"/>
          </w:rPr>
          <w:t xml:space="preserve">роекта </w:t>
        </w:r>
        <w:r w:rsidR="0024276A" w:rsidRPr="00A46998">
          <w:rPr>
            <w:rStyle w:val="afe"/>
          </w:rPr>
          <w:t>д</w:t>
        </w:r>
        <w:r w:rsidRPr="00A46998">
          <w:rPr>
            <w:rStyle w:val="afe"/>
          </w:rPr>
          <w:t>оговора</w:t>
        </w:r>
        <w:r w:rsidR="00A46998" w:rsidRPr="00A46998">
          <w:rPr>
            <w:rStyle w:val="afe"/>
          </w:rPr>
          <w:t xml:space="preserve"> (Приложения № 2)</w:t>
        </w:r>
      </w:hyperlink>
      <w:r w:rsidR="00A46998">
        <w:rPr>
          <w:rStyle w:val="afe"/>
        </w:rPr>
        <w:t>,</w:t>
      </w:r>
      <w:r>
        <w:t xml:space="preserve"> в</w:t>
      </w:r>
      <w:r w:rsidR="00A46998">
        <w:t> </w:t>
      </w:r>
      <w:r>
        <w:t xml:space="preserve">противном случае </w:t>
      </w:r>
      <w:r w:rsidR="00290C9C">
        <w:t>вносятся</w:t>
      </w:r>
      <w:r>
        <w:t xml:space="preserve"> изменения в Документацию о</w:t>
      </w:r>
      <w:r w:rsidR="00290C9C">
        <w:t xml:space="preserve"> </w:t>
      </w:r>
      <w:r>
        <w:t>закупке. При этом Участники обязаны учитывать разъяснения Организатора при подготовке своих заявок. Все риски и последствия за подачу заявки без</w:t>
      </w:r>
      <w:r w:rsidR="00290C9C">
        <w:t xml:space="preserve"> </w:t>
      </w:r>
      <w:r>
        <w:t>учета официально размещенных разъяснений несет Участник.</w:t>
      </w:r>
    </w:p>
    <w:p w14:paraId="7E138AB3" w14:textId="77777777" w:rsidR="00CC7F55" w:rsidRDefault="00235B1E" w:rsidP="00235B1E">
      <w:pPr>
        <w:pStyle w:val="a6"/>
      </w:pPr>
      <w:r>
        <w:t>В случае получения Участником любой иной информации в отношении условий проводимой закупки в порядке, не предусмотренном настоящим подразделом, такая информация не считается официальной, и Участник не</w:t>
      </w:r>
      <w:r w:rsidR="003C7321">
        <w:t> </w:t>
      </w:r>
      <w:r>
        <w:t>вправе на нее ссылаться.</w:t>
      </w:r>
    </w:p>
    <w:p w14:paraId="4EBCDE14" w14:textId="2FA52F7D" w:rsidR="00235B1E" w:rsidRDefault="00235B1E" w:rsidP="00235B1E">
      <w:pPr>
        <w:pStyle w:val="a5"/>
      </w:pPr>
      <w:bookmarkStart w:id="89" w:name="_Ref125362076"/>
      <w:bookmarkStart w:id="90" w:name="_Ref125363891"/>
      <w:bookmarkStart w:id="91" w:name="_Ref125364404"/>
      <w:bookmarkStart w:id="92" w:name="_Toc237433852"/>
      <w:r>
        <w:t xml:space="preserve">Изменения </w:t>
      </w:r>
      <w:r w:rsidR="00EC0D36">
        <w:t>Извещени</w:t>
      </w:r>
      <w:r w:rsidR="00EB08EE">
        <w:t>я</w:t>
      </w:r>
      <w:r w:rsidR="00EC0D36">
        <w:t xml:space="preserve"> </w:t>
      </w:r>
      <w:r w:rsidR="00937AAB" w:rsidRPr="00937AAB">
        <w:t>и</w:t>
      </w:r>
      <w:r w:rsidR="00937AAB">
        <w:t> </w:t>
      </w:r>
      <w:r w:rsidR="00937AAB" w:rsidRPr="00937AAB">
        <w:t>(или)</w:t>
      </w:r>
      <w:r w:rsidR="00EC0D36">
        <w:t xml:space="preserve"> </w:t>
      </w:r>
      <w:r>
        <w:t>Документаци</w:t>
      </w:r>
      <w:r w:rsidR="00EB08EE">
        <w:t>и</w:t>
      </w:r>
      <w:r>
        <w:t xml:space="preserve"> о закупке</w:t>
      </w:r>
      <w:bookmarkEnd w:id="89"/>
      <w:bookmarkEnd w:id="90"/>
      <w:bookmarkEnd w:id="91"/>
      <w:bookmarkEnd w:id="92"/>
    </w:p>
    <w:p w14:paraId="3EA07238" w14:textId="03FF05C3" w:rsidR="00235B1E" w:rsidRDefault="00235B1E" w:rsidP="00235B1E">
      <w:pPr>
        <w:pStyle w:val="a6"/>
      </w:pPr>
      <w:r>
        <w:t>Организатор в любой момент до окончания срока подачи заявок (</w:t>
      </w:r>
      <w:r w:rsidR="00565751">
        <w:t>подраздел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2364A6">
        <w:t>1.2</w:t>
      </w:r>
      <w:r w:rsidR="00565751">
        <w:fldChar w:fldCharType="end"/>
      </w:r>
      <w:r>
        <w:t xml:space="preserve">) вправе внести изменения в Извещение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Документацию о закупке. При</w:t>
      </w:r>
      <w:r w:rsidR="004B537F">
        <w:t> </w:t>
      </w:r>
      <w:r>
        <w:t xml:space="preserve">этом официальному размещению подлежит обновленная редакция </w:t>
      </w:r>
      <w:r>
        <w:lastRenderedPageBreak/>
        <w:t xml:space="preserve">Извещения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Документации о закупке, а также перечень внесенных изменений в них.</w:t>
      </w:r>
    </w:p>
    <w:p w14:paraId="3B5B21B1" w14:textId="0CB0C796" w:rsidR="00F9643F" w:rsidRDefault="007747D7" w:rsidP="00F9643F">
      <w:pPr>
        <w:pStyle w:val="a6"/>
        <w:keepNext/>
      </w:pPr>
      <w:bookmarkStart w:id="93" w:name="_Ref125550844"/>
      <w:r>
        <w:t>После окончания срока подачи заявок допускается изменени</w:t>
      </w:r>
      <w:r w:rsidR="00206452">
        <w:t>е</w:t>
      </w:r>
      <w:r>
        <w:t xml:space="preserve"> только в части установленных Документацией о закупке</w:t>
      </w:r>
      <w:r w:rsidR="00F9643F">
        <w:t xml:space="preserve"> </w:t>
      </w:r>
      <w:r w:rsidR="008843F2">
        <w:t>дат</w:t>
      </w:r>
      <w:r w:rsidR="00F9643F">
        <w:t>:</w:t>
      </w:r>
    </w:p>
    <w:p w14:paraId="58513B76" w14:textId="61305582" w:rsidR="00F9643F" w:rsidRDefault="00F9643F" w:rsidP="00F9643F">
      <w:pPr>
        <w:pStyle w:val="a7"/>
      </w:pPr>
      <w:r>
        <w:t>рассмотрения первых частей заявок</w:t>
      </w:r>
      <w:r w:rsidR="003251B5">
        <w:t xml:space="preserve"> /</w:t>
      </w:r>
      <w:r>
        <w:t xml:space="preserve"> окончательных предложений;</w:t>
      </w:r>
    </w:p>
    <w:p w14:paraId="3F630CD6" w14:textId="2D142559" w:rsidR="00F9643F" w:rsidRDefault="00F9643F" w:rsidP="00F9643F">
      <w:pPr>
        <w:pStyle w:val="a7"/>
      </w:pPr>
      <w:r>
        <w:t>рассмотрения вторых частей заявок и ценовых предложений;</w:t>
      </w:r>
    </w:p>
    <w:p w14:paraId="55F047F4" w14:textId="531F8B6E" w:rsidR="00F9643F" w:rsidRDefault="00F9643F" w:rsidP="00F9643F">
      <w:pPr>
        <w:pStyle w:val="a7"/>
      </w:pPr>
      <w:r>
        <w:t>проведения переторжки, если предусмотрен данный этап;</w:t>
      </w:r>
    </w:p>
    <w:p w14:paraId="27AA4CCD" w14:textId="5584BBFD" w:rsidR="00F9643F" w:rsidRDefault="00F9643F" w:rsidP="00F9643F">
      <w:pPr>
        <w:pStyle w:val="a7"/>
      </w:pPr>
      <w:r>
        <w:t>подведения итогов закупки;</w:t>
      </w:r>
    </w:p>
    <w:p w14:paraId="2C4A96BA" w14:textId="33087539" w:rsidR="00235B1E" w:rsidRDefault="007747D7" w:rsidP="00F9643F">
      <w:pPr>
        <w:pStyle w:val="af0"/>
        <w:ind w:left="1134"/>
      </w:pPr>
      <w:r>
        <w:t>в пределах срока действия заявок и с уведомлением Участников, подавших заявки.</w:t>
      </w:r>
      <w:bookmarkEnd w:id="93"/>
    </w:p>
    <w:p w14:paraId="448522E1" w14:textId="0BF86619" w:rsidR="00235B1E" w:rsidRDefault="00235B1E" w:rsidP="0037359B">
      <w:pPr>
        <w:pStyle w:val="a6"/>
      </w:pPr>
      <w:r>
        <w:t>Текст изменений официально размещается в течение 3</w:t>
      </w:r>
      <w:r w:rsidR="006410F0">
        <w:t> </w:t>
      </w:r>
      <w:r>
        <w:t>(трех) календарных дней со дня принятия решения о внесении указанных изменений.</w:t>
      </w:r>
      <w:r w:rsidR="0037359B">
        <w:t xml:space="preserve"> </w:t>
      </w:r>
      <w:r w:rsidR="0088447C">
        <w:t>В</w:t>
      </w:r>
      <w:r w:rsidR="007747D7" w:rsidRPr="007747D7">
        <w:t>се</w:t>
      </w:r>
      <w:r>
        <w:t xml:space="preserve"> Участники, официально получившие Документацию о закупке через ЭП, получат соответствующие уведомления в порядке, установленном Регламентом ЭП.</w:t>
      </w:r>
    </w:p>
    <w:p w14:paraId="252D9D7F" w14:textId="5883CFDF" w:rsidR="00F9643F" w:rsidRDefault="00355810" w:rsidP="00355810">
      <w:pPr>
        <w:pStyle w:val="a6"/>
      </w:pPr>
      <w:r>
        <w:t xml:space="preserve">При </w:t>
      </w:r>
      <w:r w:rsidRPr="006D27E2">
        <w:t xml:space="preserve">внесении изменений в Документацию о закупке (за исключением указанного в </w:t>
      </w:r>
      <w:r w:rsidRPr="007D0171">
        <w:t>пункте </w:t>
      </w:r>
      <w:r w:rsidRPr="007D0171">
        <w:fldChar w:fldCharType="begin"/>
      </w:r>
      <w:r w:rsidRPr="007D0171">
        <w:instrText xml:space="preserve"> REF _Ref125550844 \r \h  \* MERGEFORMAT </w:instrText>
      </w:r>
      <w:r w:rsidRPr="007D0171">
        <w:fldChar w:fldCharType="separate"/>
      </w:r>
      <w:r w:rsidR="002364A6">
        <w:t>4.5.2</w:t>
      </w:r>
      <w:r w:rsidRPr="007D0171">
        <w:fldChar w:fldCharType="end"/>
      </w:r>
      <w:r w:rsidRPr="007D0171">
        <w:t>), срок</w:t>
      </w:r>
      <w:r w:rsidRPr="006D27E2">
        <w:t xml:space="preserve"> подачи заявок будет продлен таким образом, чтобы со дня официального размещения таких изменений до даты окончания подачи заявок оставалось не менее</w:t>
      </w:r>
      <w:r>
        <w:t xml:space="preserve"> половины от минимального срока подачи заявок, установленного в Положении о закупке для данного способа, а именно</w:t>
      </w:r>
      <w:r w:rsidR="00F9643F">
        <w:t>:</w:t>
      </w:r>
    </w:p>
    <w:p w14:paraId="6D221753" w14:textId="1A61AC7D" w:rsidR="00355810" w:rsidRDefault="00F9643F" w:rsidP="00F9643F">
      <w:pPr>
        <w:pStyle w:val="a7"/>
      </w:pPr>
      <w:r w:rsidRPr="00F9643F">
        <w:t>4</w:t>
      </w:r>
      <w:r>
        <w:t> </w:t>
      </w:r>
      <w:r w:rsidRPr="00F9643F">
        <w:t>(четырех) календарных дней, если НМЦ закупки</w:t>
      </w:r>
      <w:r>
        <w:t xml:space="preserve">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>)</w:t>
      </w:r>
      <w:r w:rsidRPr="00F9643F">
        <w:t xml:space="preserve"> не</w:t>
      </w:r>
      <w:r>
        <w:t> </w:t>
      </w:r>
      <w:r w:rsidRPr="00F9643F">
        <w:t>превышает 30</w:t>
      </w:r>
      <w:r>
        <w:t> </w:t>
      </w:r>
      <w:r w:rsidRPr="00F9643F">
        <w:t>000</w:t>
      </w:r>
      <w:r>
        <w:t> </w:t>
      </w:r>
      <w:r w:rsidRPr="00F9643F">
        <w:t>000 (тридцать миллионов) рублей без НДС</w:t>
      </w:r>
      <w:r>
        <w:t>;</w:t>
      </w:r>
    </w:p>
    <w:p w14:paraId="228D52A7" w14:textId="49AD74B3" w:rsidR="00F9643F" w:rsidRPr="006A79B8" w:rsidRDefault="00F9643F" w:rsidP="00F9643F">
      <w:pPr>
        <w:pStyle w:val="a7"/>
      </w:pPr>
      <w:r w:rsidRPr="00F9643F">
        <w:t>8</w:t>
      </w:r>
      <w:r>
        <w:t> </w:t>
      </w:r>
      <w:r w:rsidRPr="00F9643F">
        <w:t>(восьми) календарных дней, если НМЦ закупки</w:t>
      </w:r>
      <w:r>
        <w:t xml:space="preserve">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>)</w:t>
      </w:r>
      <w:r w:rsidRPr="00F9643F">
        <w:t xml:space="preserve"> превышает 30</w:t>
      </w:r>
      <w:r>
        <w:t> </w:t>
      </w:r>
      <w:r w:rsidRPr="00F9643F">
        <w:t>000</w:t>
      </w:r>
      <w:r>
        <w:t> </w:t>
      </w:r>
      <w:r w:rsidRPr="00F9643F">
        <w:t>000 (тридцать миллионов) рублей без НДС</w:t>
      </w:r>
      <w:r>
        <w:t>.</w:t>
      </w:r>
    </w:p>
    <w:p w14:paraId="594F3D46" w14:textId="77777777" w:rsidR="00CC7F55" w:rsidRDefault="00235B1E" w:rsidP="006E0CA9">
      <w:pPr>
        <w:pStyle w:val="a6"/>
      </w:pPr>
      <w:r>
        <w:t>Участники обязаны учитывать внесенные изменения при подготовке своих заявок. Все риски и последствия за подачу заявки без учета официально размещенных изменений несет Участник.</w:t>
      </w:r>
    </w:p>
    <w:p w14:paraId="75EC9119" w14:textId="77777777" w:rsidR="005C07A0" w:rsidRDefault="005C07A0" w:rsidP="00BD79C0">
      <w:pPr>
        <w:pStyle w:val="a5"/>
      </w:pPr>
      <w:bookmarkStart w:id="94" w:name="_Ref125362119"/>
      <w:bookmarkStart w:id="95" w:name="_Toc237433853"/>
      <w:r>
        <w:t>Подача заявок и их прием</w:t>
      </w:r>
      <w:bookmarkEnd w:id="94"/>
      <w:bookmarkEnd w:id="95"/>
    </w:p>
    <w:p w14:paraId="0F876ACA" w14:textId="53240197" w:rsidR="005C07A0" w:rsidRDefault="005C07A0" w:rsidP="005C07A0">
      <w:pPr>
        <w:pStyle w:val="a6"/>
      </w:pPr>
      <w:r>
        <w:t>Участник вправе подать</w:t>
      </w:r>
      <w:r w:rsidR="00AF4616">
        <w:t xml:space="preserve"> одну</w:t>
      </w:r>
      <w:r>
        <w:t xml:space="preserve"> </w:t>
      </w:r>
      <w:r w:rsidR="00BD79C0">
        <w:t xml:space="preserve">подготовленную </w:t>
      </w:r>
      <w:r>
        <w:t>заявку</w:t>
      </w:r>
      <w:r w:rsidR="004B537F">
        <w:t xml:space="preserve"> </w:t>
      </w:r>
      <w:r>
        <w:t>на участие в закупке</w:t>
      </w:r>
      <w:r w:rsidR="00BD79C0">
        <w:t xml:space="preserve"> </w:t>
      </w:r>
      <w:r>
        <w:t>в</w:t>
      </w:r>
      <w:r w:rsidR="004B537F">
        <w:t> </w:t>
      </w:r>
      <w:r>
        <w:t>любое время начиная с</w:t>
      </w:r>
      <w:r w:rsidR="00BD79C0">
        <w:t xml:space="preserve"> </w:t>
      </w:r>
      <w:r>
        <w:t>даты официального размещения Извещения и до</w:t>
      </w:r>
      <w:r w:rsidR="004B537F">
        <w:t> </w:t>
      </w:r>
      <w:r>
        <w:t>окончания срока подачи заявок</w:t>
      </w:r>
      <w:r w:rsidR="004B537F">
        <w:t xml:space="preserve"> </w:t>
      </w:r>
      <w:r w:rsidR="00565751">
        <w:t>(подраздел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2364A6">
        <w:t>1.2</w:t>
      </w:r>
      <w:r w:rsidR="00565751">
        <w:fldChar w:fldCharType="end"/>
      </w:r>
      <w:r w:rsidR="00565751">
        <w:t>)</w:t>
      </w:r>
      <w:r>
        <w:t xml:space="preserve">. </w:t>
      </w:r>
      <w:r w:rsidR="00BA1EB0" w:rsidRPr="00BA1EB0">
        <w:t>При этом все части заявок, включая ценовое предложение Участника, подаются им одновременно.</w:t>
      </w:r>
      <w:r w:rsidR="00BA1EB0">
        <w:t xml:space="preserve"> </w:t>
      </w:r>
      <w:r>
        <w:t>Заявки, поданные позднее установленного срока, не</w:t>
      </w:r>
      <w:r w:rsidR="004B537F">
        <w:t xml:space="preserve"> </w:t>
      </w:r>
      <w:r>
        <w:t xml:space="preserve">могут быть приняты </w:t>
      </w:r>
      <w:r w:rsidR="00A6475E">
        <w:t>Организатором</w:t>
      </w:r>
      <w:r>
        <w:t>, независимо от</w:t>
      </w:r>
      <w:r w:rsidR="00BA1EB0">
        <w:t xml:space="preserve"> </w:t>
      </w:r>
      <w:r>
        <w:t>причин опоздания.</w:t>
      </w:r>
    </w:p>
    <w:p w14:paraId="591880DA" w14:textId="5BA2778E" w:rsidR="005C07A0" w:rsidRPr="00BA1EB0" w:rsidRDefault="005C07A0" w:rsidP="005C07A0">
      <w:pPr>
        <w:pStyle w:val="a6"/>
      </w:pPr>
      <w:r>
        <w:t xml:space="preserve">Подача Участником заявки означает его безоговорочное согласие с условиями участия в закупке, содержащимися в Документации о закупке, а также изучение </w:t>
      </w:r>
      <w:r w:rsidRPr="00BA1EB0">
        <w:t>им Положения о закупке Заказчика и Документаци</w:t>
      </w:r>
      <w:r w:rsidR="00EF1C81">
        <w:t>и</w:t>
      </w:r>
      <w:r w:rsidRPr="00BA1EB0">
        <w:t xml:space="preserve"> о закупке (включая все приложения к ней).</w:t>
      </w:r>
    </w:p>
    <w:p w14:paraId="3A56FCE7" w14:textId="744E6138" w:rsidR="00F82812" w:rsidRPr="00BA1EB0" w:rsidRDefault="009C0380" w:rsidP="001A4817">
      <w:pPr>
        <w:pStyle w:val="a6"/>
      </w:pPr>
      <w:r w:rsidRPr="00BA1EB0">
        <w:t>Заявка должна быть подготовлена в форме электронного документа и подана с использованием функционала ЭП</w:t>
      </w:r>
      <w:r w:rsidR="00F82812" w:rsidRPr="00BA1EB0">
        <w:t xml:space="preserve"> в доступном для прочтения формате</w:t>
      </w:r>
      <w:r w:rsidRPr="00BA1EB0">
        <w:t>.</w:t>
      </w:r>
      <w:r w:rsidR="00F82812" w:rsidRPr="00BA1EB0">
        <w:t xml:space="preserve"> При этом </w:t>
      </w:r>
      <w:r w:rsidR="00EF1C81">
        <w:t xml:space="preserve">Участник должен </w:t>
      </w:r>
      <w:r w:rsidR="00F82812" w:rsidRPr="00BA1EB0">
        <w:t>сканировать документы после того, как они будут оформлены в соответствии с требованиями Документации о закупке.</w:t>
      </w:r>
    </w:p>
    <w:p w14:paraId="254A1D78" w14:textId="7B6E0C21" w:rsidR="009C0380" w:rsidRPr="00BA1EB0" w:rsidRDefault="009C0380" w:rsidP="005C07A0">
      <w:pPr>
        <w:pStyle w:val="a6"/>
      </w:pPr>
      <w:r w:rsidRPr="00BA1EB0">
        <w:lastRenderedPageBreak/>
        <w:t xml:space="preserve">Заявка должна быть подписана </w:t>
      </w:r>
      <w:bookmarkStart w:id="96" w:name="_Hlk219296949"/>
      <w:r w:rsidR="00E770B0">
        <w:t xml:space="preserve">усиленной квалифицированной </w:t>
      </w:r>
      <w:bookmarkEnd w:id="96"/>
      <w:r w:rsidRPr="00BA1EB0">
        <w:t>электронной подписью лица, которое является уполномоченным представителем Участника</w:t>
      </w:r>
      <w:r w:rsidR="00F82812" w:rsidRPr="00BA1EB0">
        <w:t>.</w:t>
      </w:r>
    </w:p>
    <w:p w14:paraId="4ED0921E" w14:textId="15F32FA1" w:rsidR="005C07A0" w:rsidRDefault="00290C9C" w:rsidP="00290C9C">
      <w:pPr>
        <w:pStyle w:val="a6"/>
      </w:pPr>
      <w:r w:rsidRPr="00BA1EB0">
        <w:t xml:space="preserve">Правила </w:t>
      </w:r>
      <w:r w:rsidR="005C07A0" w:rsidRPr="00BA1EB0">
        <w:t>подачи</w:t>
      </w:r>
      <w:r w:rsidR="005C07A0">
        <w:t xml:space="preserve"> заявок</w:t>
      </w:r>
      <w:r w:rsidR="00F82812">
        <w:t xml:space="preserve"> также</w:t>
      </w:r>
      <w:r w:rsidR="005C07A0">
        <w:t xml:space="preserve"> определяются Регламентом ЭП. Заявки, поданные через ЭП, дублировать в адрес Организатора по почте, электронной почте и другими способами не требуется. Заявки, полученные Организатором не через ЭП, не рассматриваются</w:t>
      </w:r>
      <w:r>
        <w:t>.</w:t>
      </w:r>
    </w:p>
    <w:p w14:paraId="3BAE5858" w14:textId="21CBB4EC" w:rsidR="00590291" w:rsidRDefault="00590291" w:rsidP="00290C9C">
      <w:pPr>
        <w:pStyle w:val="a6"/>
      </w:pPr>
      <w:r w:rsidRPr="00590291">
        <w:t>Если Регламентом ЭП предусмотрено направление в составе заявки документов, представленных в момент аккредитации Участника на ЭП, Участник обязан обеспечить актуальность направляемых вместе с заявкой сведений.</w:t>
      </w:r>
    </w:p>
    <w:p w14:paraId="5DD1D416" w14:textId="4E3FD708" w:rsidR="006E0CA9" w:rsidRDefault="00206452" w:rsidP="00290C9C">
      <w:pPr>
        <w:pStyle w:val="a6"/>
      </w:pPr>
      <w:r>
        <w:t>О</w:t>
      </w:r>
      <w:r w:rsidR="005C07A0">
        <w:t>ператор ЭП до окончания срока подачи заявок обеспечивает конфиденциальность информации, содержащейся в поданных заявках.</w:t>
      </w:r>
    </w:p>
    <w:p w14:paraId="78762916" w14:textId="77777777" w:rsidR="004C188B" w:rsidRDefault="004C188B" w:rsidP="004C188B">
      <w:pPr>
        <w:pStyle w:val="a5"/>
      </w:pPr>
      <w:bookmarkStart w:id="97" w:name="_Ref125362130"/>
      <w:bookmarkStart w:id="98" w:name="_Ref125362192"/>
      <w:bookmarkStart w:id="99" w:name="_Ref125363819"/>
      <w:bookmarkStart w:id="100" w:name="_Ref125365136"/>
      <w:bookmarkStart w:id="101" w:name="_Toc237433854"/>
      <w:r>
        <w:t>Изменение и отзыв заявок</w:t>
      </w:r>
      <w:bookmarkEnd w:id="97"/>
      <w:bookmarkEnd w:id="98"/>
      <w:bookmarkEnd w:id="99"/>
      <w:bookmarkEnd w:id="100"/>
      <w:bookmarkEnd w:id="101"/>
    </w:p>
    <w:p w14:paraId="681338C3" w14:textId="60081F4A" w:rsidR="004C188B" w:rsidRDefault="004C188B" w:rsidP="004C188B">
      <w:pPr>
        <w:pStyle w:val="a6"/>
      </w:pPr>
      <w:r>
        <w:t>Участник вправе изменить или отозвать поданную им ранее заявку до момента окончания срока подачи заявок</w:t>
      </w:r>
      <w:r w:rsidR="00EF1C81">
        <w:t>.</w:t>
      </w:r>
      <w:r w:rsidR="003251B5">
        <w:t xml:space="preserve"> </w:t>
      </w:r>
      <w:r w:rsidR="00EF1C81">
        <w:t xml:space="preserve">Внесение </w:t>
      </w:r>
      <w:r>
        <w:t>изменений в заявку</w:t>
      </w:r>
      <w:r w:rsidR="00EF1C81">
        <w:t>, отзыв заявки после этого времени</w:t>
      </w:r>
      <w:r w:rsidR="00BA1EB0">
        <w:t xml:space="preserve"> </w:t>
      </w:r>
      <w:r>
        <w:t>не</w:t>
      </w:r>
      <w:r w:rsidR="00BA1EB0">
        <w:t xml:space="preserve"> </w:t>
      </w:r>
      <w:r>
        <w:t>допуска</w:t>
      </w:r>
      <w:r w:rsidR="00EF1C81">
        <w:t>ю</w:t>
      </w:r>
      <w:r>
        <w:t>тся, кроме случаев, прямо предусмотренных Документацией о</w:t>
      </w:r>
      <w:r w:rsidR="00BA1EB0">
        <w:t xml:space="preserve"> </w:t>
      </w:r>
      <w:r>
        <w:t>закупке.</w:t>
      </w:r>
    </w:p>
    <w:p w14:paraId="44756FC6" w14:textId="10DED9F5" w:rsidR="004C188B" w:rsidRDefault="004C188B" w:rsidP="004C188B">
      <w:pPr>
        <w:pStyle w:val="a6"/>
      </w:pPr>
      <w:r>
        <w:t>Отзыв Участником ранее поданной заявки</w:t>
      </w:r>
      <w:r w:rsidR="00BA1EB0">
        <w:t xml:space="preserve"> </w:t>
      </w:r>
      <w:r>
        <w:t>является отказом от участия в</w:t>
      </w:r>
      <w:r w:rsidR="003251B5">
        <w:t> </w:t>
      </w:r>
      <w:r>
        <w:t>закупке, отозванные заявки не рассматриваются Организатором</w:t>
      </w:r>
      <w:r w:rsidR="00EF1C81">
        <w:t xml:space="preserve"> по существу</w:t>
      </w:r>
      <w:r>
        <w:t>.</w:t>
      </w:r>
    </w:p>
    <w:p w14:paraId="684DDE16" w14:textId="58EBB985" w:rsidR="00832646" w:rsidRDefault="00832646" w:rsidP="00832646">
      <w:pPr>
        <w:pStyle w:val="a6"/>
      </w:pPr>
      <w:r>
        <w:t xml:space="preserve">Изменение и </w:t>
      </w:r>
      <w:r w:rsidRPr="006D27E2">
        <w:t xml:space="preserve">отзыв Участником ранее поданной заявки </w:t>
      </w:r>
      <w:r w:rsidR="00820B92">
        <w:t>о</w:t>
      </w:r>
      <w:r w:rsidRPr="006D27E2">
        <w:t>существляется в</w:t>
      </w:r>
      <w:r w:rsidR="00820B92">
        <w:t> </w:t>
      </w:r>
      <w:r w:rsidRPr="006D27E2">
        <w:t>порядке, аналогичном порядку подачи и приема заявок, установленному в подразделе </w:t>
      </w:r>
      <w:r w:rsidR="001D6031">
        <w:fldChar w:fldCharType="begin"/>
      </w:r>
      <w:r w:rsidR="001D6031">
        <w:instrText xml:space="preserve"> REF _Ref125362119 \r \h </w:instrText>
      </w:r>
      <w:r w:rsidR="001D6031">
        <w:fldChar w:fldCharType="separate"/>
      </w:r>
      <w:r w:rsidR="002364A6">
        <w:t>4.6</w:t>
      </w:r>
      <w:r w:rsidR="001D6031">
        <w:fldChar w:fldCharType="end"/>
      </w:r>
      <w:r w:rsidRPr="006D27E2">
        <w:t>.</w:t>
      </w:r>
    </w:p>
    <w:p w14:paraId="0E4DE60F" w14:textId="3EC8A543" w:rsidR="006E0CA9" w:rsidRDefault="00993799" w:rsidP="00832646">
      <w:pPr>
        <w:pStyle w:val="a6"/>
      </w:pPr>
      <w:r>
        <w:t>И</w:t>
      </w:r>
      <w:r w:rsidR="00832646">
        <w:t>зменения и отзыв заявки</w:t>
      </w:r>
      <w:r w:rsidR="00BA1EB0">
        <w:t xml:space="preserve"> </w:t>
      </w:r>
      <w:r w:rsidR="00832646">
        <w:t>осуществляется посредством функционала ЭП</w:t>
      </w:r>
      <w:r>
        <w:t xml:space="preserve"> (</w:t>
      </w:r>
      <w:r w:rsidR="00832646">
        <w:t>подробный порядок определяется Регламентом ЭП</w:t>
      </w:r>
      <w:r>
        <w:t>)</w:t>
      </w:r>
      <w:r w:rsidR="00832646">
        <w:t>.</w:t>
      </w:r>
    </w:p>
    <w:p w14:paraId="67201B88" w14:textId="33A4793F" w:rsidR="00781F38" w:rsidRDefault="00781F38" w:rsidP="00781F38">
      <w:pPr>
        <w:pStyle w:val="a5"/>
      </w:pPr>
      <w:bookmarkStart w:id="102" w:name="_Ref132816188"/>
      <w:bookmarkStart w:id="103" w:name="_Toc237433855"/>
      <w:r>
        <w:t>Открытие доступа к первым частям заявок</w:t>
      </w:r>
      <w:bookmarkEnd w:id="102"/>
      <w:bookmarkEnd w:id="103"/>
    </w:p>
    <w:p w14:paraId="68676755" w14:textId="369093F5" w:rsidR="00A15DA0" w:rsidRPr="00253CAF" w:rsidRDefault="00A15DA0" w:rsidP="00A15DA0">
      <w:pPr>
        <w:pStyle w:val="a6"/>
      </w:pPr>
      <w:r w:rsidRPr="00A15DA0">
        <w:t xml:space="preserve">Оператор ЭП направляет в адрес Организатора первые части заявок в срок не позднее 1 (одного) дня, следующего за днем окончания срока подачи заявок </w:t>
      </w:r>
      <w:r w:rsidRPr="00253CAF">
        <w:t>(подраздел </w:t>
      </w:r>
      <w:r w:rsidRPr="00253CAF">
        <w:fldChar w:fldCharType="begin"/>
      </w:r>
      <w:r w:rsidRPr="00253CAF">
        <w:instrText xml:space="preserve"> REF _Ref125359973 \r \h  \* MERGEFORMAT </w:instrText>
      </w:r>
      <w:r w:rsidRPr="00253CAF">
        <w:fldChar w:fldCharType="separate"/>
      </w:r>
      <w:r w:rsidR="002364A6">
        <w:t>1.2</w:t>
      </w:r>
      <w:r w:rsidRPr="00253CAF">
        <w:fldChar w:fldCharType="end"/>
      </w:r>
      <w:r w:rsidRPr="00253CAF">
        <w:t>)</w:t>
      </w:r>
      <w:r w:rsidR="00364DD9">
        <w:t>.</w:t>
      </w:r>
    </w:p>
    <w:p w14:paraId="0184B672" w14:textId="567AC57E" w:rsidR="00781F38" w:rsidRDefault="00A15DA0" w:rsidP="00A15DA0">
      <w:pPr>
        <w:pStyle w:val="a6"/>
      </w:pPr>
      <w:r w:rsidRPr="00253CAF">
        <w:t xml:space="preserve">Подробные правила открытия Организатору доступа к первым частям заявок определяются Регламентом ЭП, с использованием которой проводится закупка. При этом </w:t>
      </w:r>
      <w:r w:rsidR="00253CAF" w:rsidRPr="00253CAF">
        <w:t>О</w:t>
      </w:r>
      <w:r w:rsidRPr="00253CAF">
        <w:t xml:space="preserve">ператор ЭП обеспечивает конфиденциальность сведений о наименовании Участников, в том числе сведений, указанных в сертификатах ключей электронной подписи, которой подписана заявка, а также обеспечивает конфиденциальность сведений, содержащихся </w:t>
      </w:r>
      <w:r w:rsidR="007360C0">
        <w:t>в</w:t>
      </w:r>
      <w:r w:rsidR="007E74F8">
        <w:t xml:space="preserve"> </w:t>
      </w:r>
      <w:r w:rsidRPr="00253CAF">
        <w:t>первых част</w:t>
      </w:r>
      <w:r w:rsidR="007360C0">
        <w:t>ях</w:t>
      </w:r>
      <w:r w:rsidRPr="00253CAF">
        <w:t xml:space="preserve"> заявок, от Участников такой закупки.</w:t>
      </w:r>
    </w:p>
    <w:p w14:paraId="7C707470" w14:textId="6E42D465" w:rsidR="004C188B" w:rsidRDefault="004C188B" w:rsidP="004C188B">
      <w:pPr>
        <w:pStyle w:val="a5"/>
      </w:pPr>
      <w:bookmarkStart w:id="104" w:name="_Ref125362364"/>
      <w:bookmarkStart w:id="105" w:name="_Ref125366689"/>
      <w:bookmarkStart w:id="106" w:name="_Toc237433856"/>
      <w:r>
        <w:t xml:space="preserve">Рассмотрение </w:t>
      </w:r>
      <w:r w:rsidR="003D31DA">
        <w:t xml:space="preserve">первых частей </w:t>
      </w:r>
      <w:r>
        <w:t>заявок</w:t>
      </w:r>
      <w:r w:rsidR="003D31DA">
        <w:t xml:space="preserve"> / окончательных предложений</w:t>
      </w:r>
      <w:r>
        <w:t xml:space="preserve"> (</w:t>
      </w:r>
      <w:r w:rsidR="0003185D">
        <w:t>отборочная стадия</w:t>
      </w:r>
      <w:r>
        <w:t>)</w:t>
      </w:r>
      <w:bookmarkEnd w:id="104"/>
      <w:bookmarkEnd w:id="105"/>
      <w:bookmarkEnd w:id="106"/>
    </w:p>
    <w:p w14:paraId="012FEA0C" w14:textId="18E3A7C8" w:rsidR="0003185D" w:rsidRDefault="0003185D" w:rsidP="0003185D">
      <w:pPr>
        <w:pStyle w:val="a6"/>
      </w:pPr>
      <w:r>
        <w:t>Дата окончания срока рассмотрения</w:t>
      </w:r>
      <w:r w:rsidR="003D31DA">
        <w:t xml:space="preserve"> первых частей заявок / окончательных предложений</w:t>
      </w:r>
      <w:r>
        <w:t xml:space="preserve"> </w:t>
      </w:r>
      <w:r w:rsidR="00565751">
        <w:t>установлена в подразделе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2364A6">
        <w:t>1.2</w:t>
      </w:r>
      <w:r w:rsidR="00565751">
        <w:fldChar w:fldCharType="end"/>
      </w:r>
      <w:r>
        <w:t>. Организатор по согласованию с</w:t>
      </w:r>
      <w:r w:rsidR="003D31DA">
        <w:t> </w:t>
      </w:r>
      <w:r>
        <w:t xml:space="preserve">Заказчиком вправе, при необходимости, изменить </w:t>
      </w:r>
      <w:r w:rsidR="00EF1C81">
        <w:t>ее</w:t>
      </w:r>
      <w:r>
        <w:t>, официально разместив информацию об этом.</w:t>
      </w:r>
    </w:p>
    <w:p w14:paraId="26327D7E" w14:textId="70A85E9F" w:rsidR="0003185D" w:rsidRPr="000B4162" w:rsidRDefault="0003185D" w:rsidP="0003185D">
      <w:pPr>
        <w:pStyle w:val="a6"/>
      </w:pPr>
      <w:r>
        <w:lastRenderedPageBreak/>
        <w:t xml:space="preserve">В рамках рассмотрения </w:t>
      </w:r>
      <w:r w:rsidR="003D31DA">
        <w:t xml:space="preserve">первых частей </w:t>
      </w:r>
      <w:r>
        <w:t>заявок</w:t>
      </w:r>
      <w:r w:rsidR="003D31DA">
        <w:t xml:space="preserve"> / окончательных предложений</w:t>
      </w:r>
      <w:r>
        <w:t xml:space="preserve"> (отборочной стадии) осуществляется проверка каждой заявки </w:t>
      </w:r>
      <w:r w:rsidRPr="000B4162">
        <w:t xml:space="preserve">на предмет </w:t>
      </w:r>
      <w:r w:rsidRPr="009A594D">
        <w:t xml:space="preserve">соответствия </w:t>
      </w:r>
      <w:hyperlink w:anchor="Прил07_ОтборочныеКритерии" w:history="1">
        <w:r w:rsidR="00C469E8" w:rsidRPr="009A594D">
          <w:rPr>
            <w:rStyle w:val="afe"/>
          </w:rPr>
          <w:t>О</w:t>
        </w:r>
        <w:r w:rsidRPr="009A594D">
          <w:rPr>
            <w:rStyle w:val="afe"/>
          </w:rPr>
          <w:t>тборочным критериям</w:t>
        </w:r>
        <w:r w:rsidR="007A04A7" w:rsidRPr="009A594D">
          <w:rPr>
            <w:rStyle w:val="afe"/>
          </w:rPr>
          <w:t xml:space="preserve"> рассмотрения заявок (Приложение № </w:t>
        </w:r>
        <w:r w:rsidR="006D25E1" w:rsidRPr="009A594D">
          <w:rPr>
            <w:rStyle w:val="afe"/>
          </w:rPr>
          <w:t>7</w:t>
        </w:r>
        <w:r w:rsidR="007A04A7" w:rsidRPr="009A594D">
          <w:rPr>
            <w:rStyle w:val="afe"/>
          </w:rPr>
          <w:t>)</w:t>
        </w:r>
      </w:hyperlink>
      <w:r w:rsidR="007A04A7" w:rsidRPr="009A594D">
        <w:t>.</w:t>
      </w:r>
    </w:p>
    <w:p w14:paraId="7A0507EA" w14:textId="271E7E88" w:rsidR="0003185D" w:rsidRPr="001D011C" w:rsidRDefault="0003185D" w:rsidP="0003185D">
      <w:pPr>
        <w:pStyle w:val="a6"/>
      </w:pPr>
      <w:r w:rsidRPr="000B4162">
        <w:t xml:space="preserve">Рассмотрение </w:t>
      </w:r>
      <w:r w:rsidR="003D31DA" w:rsidRPr="001D011C">
        <w:t xml:space="preserve">первых частей </w:t>
      </w:r>
      <w:r w:rsidRPr="001D011C">
        <w:t>заявок</w:t>
      </w:r>
      <w:r w:rsidR="003D31DA" w:rsidRPr="001D011C">
        <w:t xml:space="preserve"> / окончательных предложений</w:t>
      </w:r>
      <w:r w:rsidRPr="001D011C">
        <w:t xml:space="preserve"> проводится на основании представленных </w:t>
      </w:r>
      <w:r w:rsidR="0053022B">
        <w:t>в составе заявки</w:t>
      </w:r>
      <w:r w:rsidR="003D31DA" w:rsidRPr="001D011C">
        <w:t xml:space="preserve"> </w:t>
      </w:r>
      <w:r w:rsidRPr="001D011C">
        <w:t>документов и сведений.</w:t>
      </w:r>
    </w:p>
    <w:p w14:paraId="76596B07" w14:textId="5CAAEC52" w:rsidR="0003185D" w:rsidRDefault="0003185D" w:rsidP="007E365E">
      <w:pPr>
        <w:pStyle w:val="a6"/>
        <w:keepNext/>
      </w:pPr>
      <w:bookmarkStart w:id="107" w:name="_Ref125551456"/>
      <w:r>
        <w:t xml:space="preserve">По результатам рассмотрения </w:t>
      </w:r>
      <w:r w:rsidR="003D31DA">
        <w:t xml:space="preserve">первых частей </w:t>
      </w:r>
      <w:r>
        <w:t>заявок</w:t>
      </w:r>
      <w:r w:rsidR="003D31DA">
        <w:t xml:space="preserve"> / окончательных предложений</w:t>
      </w:r>
      <w:r>
        <w:t xml:space="preserve"> (проведения отборочной стадии) Закупочная комиссия отклоняет заявки по следующим основаниям:</w:t>
      </w:r>
      <w:bookmarkEnd w:id="107"/>
    </w:p>
    <w:p w14:paraId="6E6E55F8" w14:textId="3092037C" w:rsidR="003F563E" w:rsidRDefault="00AD0D83" w:rsidP="007E365E">
      <w:pPr>
        <w:pStyle w:val="a7"/>
      </w:pPr>
      <w:r>
        <w:t>н</w:t>
      </w:r>
      <w:r w:rsidR="0003185D">
        <w:t>есоответствие</w:t>
      </w:r>
      <w:r w:rsidR="003D31DA">
        <w:t xml:space="preserve"> первой части</w:t>
      </w:r>
      <w:r w:rsidR="0003185D">
        <w:t xml:space="preserve"> заявки</w:t>
      </w:r>
      <w:r w:rsidR="003D31DA">
        <w:t xml:space="preserve"> / окончательного предложения</w:t>
      </w:r>
      <w:r w:rsidR="0003185D">
        <w:t xml:space="preserve"> по</w:t>
      </w:r>
      <w:r w:rsidR="003D31DA">
        <w:t> </w:t>
      </w:r>
      <w:r w:rsidR="0003185D">
        <w:t>составу</w:t>
      </w:r>
      <w:r w:rsidR="007E365E">
        <w:rPr>
          <w:rStyle w:val="af8"/>
        </w:rPr>
        <w:footnoteReference w:id="2"/>
      </w:r>
      <w:r w:rsidR="0003185D">
        <w:t xml:space="preserve">, содержанию и </w:t>
      </w:r>
      <w:r w:rsidR="00C3318E">
        <w:t>соблюдению требований Документации о</w:t>
      </w:r>
      <w:r w:rsidR="003D31DA">
        <w:t> </w:t>
      </w:r>
      <w:r w:rsidR="00C3318E">
        <w:t>закупке к подготовке (оформлению) заявки</w:t>
      </w:r>
      <w:r w:rsidR="0003185D">
        <w:t>, в том числе наличие</w:t>
      </w:r>
      <w:r w:rsidR="003F563E">
        <w:t>:</w:t>
      </w:r>
    </w:p>
    <w:p w14:paraId="1945EACD" w14:textId="7689AB79" w:rsidR="003F563E" w:rsidRDefault="0003185D" w:rsidP="003F563E">
      <w:pPr>
        <w:pStyle w:val="a8"/>
      </w:pPr>
      <w:r>
        <w:t>недостоверных сведений или намеренно искаженной информации или документов</w:t>
      </w:r>
      <w:r w:rsidR="003F563E">
        <w:t>;</w:t>
      </w:r>
    </w:p>
    <w:p w14:paraId="5F6BDD82" w14:textId="0B7D3CDB" w:rsidR="0003185D" w:rsidRDefault="0003185D" w:rsidP="003F563E">
      <w:pPr>
        <w:pStyle w:val="a8"/>
      </w:pPr>
      <w:r>
        <w:t xml:space="preserve">внутренних противоречий между различными частями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документами </w:t>
      </w:r>
      <w:r w:rsidR="00AD0D83">
        <w:t xml:space="preserve">первой части </w:t>
      </w:r>
      <w:r>
        <w:t>заявки</w:t>
      </w:r>
      <w:r w:rsidR="00AD0D83">
        <w:t xml:space="preserve"> / окончательного предложения</w:t>
      </w:r>
      <w:r>
        <w:t>, в</w:t>
      </w:r>
      <w:r w:rsidR="00AD0D83">
        <w:t> </w:t>
      </w:r>
      <w:r>
        <w:t>том числе по</w:t>
      </w:r>
      <w:r w:rsidR="00AD0D83">
        <w:t xml:space="preserve"> </w:t>
      </w:r>
      <w:r>
        <w:t>тексту внутри одного документа;</w:t>
      </w:r>
    </w:p>
    <w:p w14:paraId="4185F1B2" w14:textId="1251FBC8" w:rsidR="0003185D" w:rsidRDefault="0003185D" w:rsidP="007E365E">
      <w:pPr>
        <w:pStyle w:val="a7"/>
      </w:pPr>
      <w:r>
        <w:t>несоответствие предлагаемой продукции требованиям Документации о</w:t>
      </w:r>
      <w:r w:rsidR="007E365E">
        <w:t> </w:t>
      </w:r>
      <w:r>
        <w:t>закупке, в том числе порядка описания такой продукции;</w:t>
      </w:r>
    </w:p>
    <w:p w14:paraId="4A9616BA" w14:textId="0F05C606" w:rsidR="0003185D" w:rsidRDefault="0003185D" w:rsidP="007E365E">
      <w:pPr>
        <w:pStyle w:val="a7"/>
      </w:pPr>
      <w:r>
        <w:t>несоответствие предлагаемых договорных условий требованиям Документации о закупке;</w:t>
      </w:r>
    </w:p>
    <w:p w14:paraId="3B919491" w14:textId="2268E0DD" w:rsidR="00AD0D83" w:rsidRDefault="00AD0D83" w:rsidP="007E365E">
      <w:pPr>
        <w:pStyle w:val="a7"/>
      </w:pPr>
      <w:r>
        <w:t>наличие в документах первой части заявки / окончательном предложении сведений об Участник</w:t>
      </w:r>
      <w:r w:rsidR="00521A7A" w:rsidRPr="00521A7A">
        <w:t>е</w:t>
      </w:r>
      <w:r>
        <w:t xml:space="preserve"> и (или) о его ценовом предложении.</w:t>
      </w:r>
    </w:p>
    <w:p w14:paraId="377CDDD7" w14:textId="0C9104F3" w:rsidR="0003185D" w:rsidRDefault="0003185D" w:rsidP="007E365E">
      <w:pPr>
        <w:pStyle w:val="a6"/>
        <w:keepNext/>
      </w:pPr>
      <w:r>
        <w:t xml:space="preserve">Решение Закупочной комиссии по рассмотрению </w:t>
      </w:r>
      <w:r w:rsidR="00AD0D83">
        <w:t xml:space="preserve">первых частей </w:t>
      </w:r>
      <w:r>
        <w:t>заявок</w:t>
      </w:r>
      <w:r w:rsidR="00AD0D83">
        <w:t xml:space="preserve"> / окончательных предложений</w:t>
      </w:r>
      <w:r>
        <w:t xml:space="preserve"> оформляется протоколом, в котором, как минимум, указываются</w:t>
      </w:r>
      <w:r w:rsidR="00CF58E8">
        <w:rPr>
          <w:rStyle w:val="af8"/>
        </w:rPr>
        <w:footnoteReference w:id="3"/>
      </w:r>
      <w:r>
        <w:t>:</w:t>
      </w:r>
    </w:p>
    <w:p w14:paraId="4C574EE1" w14:textId="77777777" w:rsidR="0003185D" w:rsidRDefault="0003185D" w:rsidP="007E365E">
      <w:pPr>
        <w:pStyle w:val="a7"/>
      </w:pPr>
      <w:r>
        <w:t>дата подписания протокола;</w:t>
      </w:r>
    </w:p>
    <w:p w14:paraId="4C79FC68" w14:textId="77777777" w:rsidR="0003185D" w:rsidRDefault="0003185D" w:rsidP="007E365E">
      <w:pPr>
        <w:pStyle w:val="a7"/>
      </w:pPr>
      <w:r>
        <w:t>общее количество поступивших заявок, а также дата и время регистрации каждой заявки (по факту последнего изменения заявки до окончания срока подачи заявок);</w:t>
      </w:r>
    </w:p>
    <w:p w14:paraId="7ED5067B" w14:textId="2EF8D8DD" w:rsidR="0003185D" w:rsidRDefault="0003185D" w:rsidP="007E365E">
      <w:pPr>
        <w:pStyle w:val="a7"/>
      </w:pPr>
      <w:r>
        <w:t xml:space="preserve">идентификационные номера, присваиваемые </w:t>
      </w:r>
      <w:r w:rsidR="00DA460C">
        <w:t>О</w:t>
      </w:r>
      <w:r>
        <w:t>ператором ЭП;</w:t>
      </w:r>
    </w:p>
    <w:p w14:paraId="4D66A1AE" w14:textId="0F036EED" w:rsidR="0003185D" w:rsidRDefault="0003185D" w:rsidP="007E365E">
      <w:pPr>
        <w:pStyle w:val="a7"/>
        <w:keepNext/>
      </w:pPr>
      <w:r>
        <w:t>результаты рассмотрения</w:t>
      </w:r>
      <w:r w:rsidR="00AD0D83">
        <w:t xml:space="preserve"> первых частей</w:t>
      </w:r>
      <w:r>
        <w:t xml:space="preserve"> заявок</w:t>
      </w:r>
      <w:r w:rsidR="00AD0D83">
        <w:t xml:space="preserve"> / окончательных предложений</w:t>
      </w:r>
      <w:r>
        <w:t xml:space="preserve"> с указанием, в том числе:</w:t>
      </w:r>
    </w:p>
    <w:p w14:paraId="755579EF" w14:textId="362DE030" w:rsidR="0003185D" w:rsidRDefault="0003185D" w:rsidP="007E365E">
      <w:pPr>
        <w:pStyle w:val="a8"/>
      </w:pPr>
      <w:r>
        <w:t>количества заявок, которые были отклонены</w:t>
      </w:r>
      <w:r w:rsidR="00AD0D83">
        <w:t xml:space="preserve"> по результатам рассмотрения первых частей заявок / окончательных предложений</w:t>
      </w:r>
      <w:r>
        <w:t>;</w:t>
      </w:r>
    </w:p>
    <w:p w14:paraId="6B33AAFA" w14:textId="7BFEF50E" w:rsidR="0003185D" w:rsidRDefault="0003185D" w:rsidP="007E365E">
      <w:pPr>
        <w:pStyle w:val="a8"/>
      </w:pPr>
      <w:r>
        <w:t xml:space="preserve">оснований отклонения каждой заявки с указанием положений Документации о закупке, которым не соответствует </w:t>
      </w:r>
      <w:r w:rsidR="00AD0D83">
        <w:t xml:space="preserve">первая часть такой </w:t>
      </w:r>
      <w:r>
        <w:t>заявка</w:t>
      </w:r>
      <w:r w:rsidR="00AD0D83">
        <w:t xml:space="preserve"> / окончательное предложение</w:t>
      </w:r>
      <w:r w:rsidR="007E365E">
        <w:t>;</w:t>
      </w:r>
    </w:p>
    <w:p w14:paraId="38331B0D" w14:textId="52346DC9" w:rsidR="0003185D" w:rsidRPr="000B4162" w:rsidRDefault="0003185D" w:rsidP="007E365E">
      <w:pPr>
        <w:pStyle w:val="a7"/>
      </w:pPr>
      <w:r>
        <w:lastRenderedPageBreak/>
        <w:t xml:space="preserve">причины, по </w:t>
      </w:r>
      <w:r w:rsidRPr="000B4162">
        <w:t>которым закупка признана несостоявшейся в соответствии с</w:t>
      </w:r>
      <w:r w:rsidR="007E365E" w:rsidRPr="000B4162">
        <w:t> </w:t>
      </w:r>
      <w:r w:rsidRPr="000B4162">
        <w:t>подразделом</w:t>
      </w:r>
      <w:r w:rsidR="007E365E" w:rsidRPr="000B4162">
        <w:t> </w:t>
      </w:r>
      <w:r w:rsidR="007D0171">
        <w:fldChar w:fldCharType="begin"/>
      </w:r>
      <w:r w:rsidR="007D0171">
        <w:instrText xml:space="preserve"> REF _Ref125364149 \r \h </w:instrText>
      </w:r>
      <w:r w:rsidR="007D0171">
        <w:fldChar w:fldCharType="separate"/>
      </w:r>
      <w:r w:rsidR="002364A6">
        <w:t>4.16</w:t>
      </w:r>
      <w:r w:rsidR="007D0171">
        <w:fldChar w:fldCharType="end"/>
      </w:r>
      <w:r w:rsidRPr="000B4162">
        <w:t xml:space="preserve"> (в случае ее признания таковой)</w:t>
      </w:r>
      <w:r w:rsidR="00AD0D83">
        <w:t>.</w:t>
      </w:r>
    </w:p>
    <w:p w14:paraId="3194745B" w14:textId="6D731422" w:rsidR="0003185D" w:rsidRDefault="00AD0D83" w:rsidP="00AD0D83">
      <w:pPr>
        <w:pStyle w:val="a6"/>
      </w:pPr>
      <w:r>
        <w:t>П</w:t>
      </w:r>
      <w:r w:rsidRPr="00AD0D83">
        <w:t>ротокол рассмотрения первых частей заявок</w:t>
      </w:r>
      <w:r>
        <w:t xml:space="preserve"> /</w:t>
      </w:r>
      <w:r w:rsidRPr="00AD0D83">
        <w:t xml:space="preserve"> окончательных предложений направляется Организатором </w:t>
      </w:r>
      <w:r>
        <w:t>О</w:t>
      </w:r>
      <w:r w:rsidRPr="00AD0D83">
        <w:t>ператору ЭП не позднее 3</w:t>
      </w:r>
      <w:r>
        <w:t> </w:t>
      </w:r>
      <w:r w:rsidRPr="00AD0D83">
        <w:t xml:space="preserve">(трех) календарных дней с даты подписания такого протокола, после чего он официально размещается </w:t>
      </w:r>
      <w:r w:rsidR="00396206">
        <w:t>(подраздел </w:t>
      </w:r>
      <w:r w:rsidR="00396206">
        <w:fldChar w:fldCharType="begin"/>
      </w:r>
      <w:r w:rsidR="00396206">
        <w:instrText xml:space="preserve"> REF _Ref130286532 \r \h </w:instrText>
      </w:r>
      <w:r w:rsidR="00396206">
        <w:fldChar w:fldCharType="separate"/>
      </w:r>
      <w:r w:rsidR="002364A6">
        <w:t>4.2</w:t>
      </w:r>
      <w:r w:rsidR="00396206">
        <w:fldChar w:fldCharType="end"/>
      </w:r>
      <w:r w:rsidR="00396206">
        <w:t xml:space="preserve">) </w:t>
      </w:r>
      <w:r>
        <w:t>О</w:t>
      </w:r>
      <w:r w:rsidRPr="00AD0D83">
        <w:t>ператором ЭП в течение 1</w:t>
      </w:r>
      <w:r w:rsidR="00396206">
        <w:t> </w:t>
      </w:r>
      <w:r w:rsidRPr="00AD0D83">
        <w:t>(одного) часа с</w:t>
      </w:r>
      <w:r w:rsidR="00396206">
        <w:t> </w:t>
      </w:r>
      <w:r w:rsidRPr="00AD0D83">
        <w:t>момента его получения от Организатора.</w:t>
      </w:r>
    </w:p>
    <w:p w14:paraId="5AF05FD1" w14:textId="2BE43C95" w:rsidR="007D2A34" w:rsidRDefault="007D2A34" w:rsidP="007D2A34">
      <w:pPr>
        <w:pStyle w:val="a5"/>
      </w:pPr>
      <w:bookmarkStart w:id="108" w:name="_Ref132801184"/>
      <w:bookmarkStart w:id="109" w:name="_Toc237433857"/>
      <w:r>
        <w:t>Открытие доступа ко вторым частям заявок и ценовым предложениям</w:t>
      </w:r>
      <w:bookmarkEnd w:id="108"/>
      <w:bookmarkEnd w:id="109"/>
    </w:p>
    <w:p w14:paraId="002AD47C" w14:textId="7115E8BF" w:rsidR="007360C0" w:rsidRPr="00253CAF" w:rsidRDefault="007360C0" w:rsidP="007360C0">
      <w:pPr>
        <w:pStyle w:val="a6"/>
      </w:pPr>
      <w:r w:rsidRPr="00A15DA0">
        <w:t xml:space="preserve">Оператор ЭП направляет в адрес Организатора </w:t>
      </w:r>
      <w:r>
        <w:t>вторые</w:t>
      </w:r>
      <w:r w:rsidRPr="00A15DA0">
        <w:t xml:space="preserve"> части заявок</w:t>
      </w:r>
      <w:r>
        <w:t xml:space="preserve"> и ценовые предложения</w:t>
      </w:r>
      <w:r w:rsidRPr="00A15DA0">
        <w:t xml:space="preserve"> в</w:t>
      </w:r>
      <w:r w:rsidR="003D7E2D">
        <w:t xml:space="preserve"> срок,</w:t>
      </w:r>
      <w:r>
        <w:t xml:space="preserve"> установленный</w:t>
      </w:r>
      <w:r w:rsidRPr="00A15DA0">
        <w:t xml:space="preserve"> </w:t>
      </w:r>
      <w:r>
        <w:t>в подразделе</w:t>
      </w:r>
      <w:r w:rsidR="003D7E2D">
        <w:t> </w:t>
      </w:r>
      <w:r w:rsidRPr="00253CAF">
        <w:fldChar w:fldCharType="begin"/>
      </w:r>
      <w:r w:rsidRPr="00253CAF">
        <w:instrText xml:space="preserve"> REF _Ref125359973 \r \h  \* MERGEFORMAT </w:instrText>
      </w:r>
      <w:r w:rsidRPr="00253CAF">
        <w:fldChar w:fldCharType="separate"/>
      </w:r>
      <w:r w:rsidR="002364A6">
        <w:t>1.2</w:t>
      </w:r>
      <w:r w:rsidRPr="00253CAF">
        <w:fldChar w:fldCharType="end"/>
      </w:r>
      <w:r>
        <w:t>.</w:t>
      </w:r>
    </w:p>
    <w:p w14:paraId="062649FB" w14:textId="16B1F424" w:rsidR="007360C0" w:rsidRPr="00253CAF" w:rsidRDefault="007360C0" w:rsidP="007360C0">
      <w:pPr>
        <w:pStyle w:val="a6"/>
      </w:pPr>
      <w:r w:rsidRPr="00253CAF">
        <w:t>Подробные правила открытия Организатору доступа к</w:t>
      </w:r>
      <w:r>
        <w:t>о</w:t>
      </w:r>
      <w:r w:rsidRPr="00253CAF">
        <w:t xml:space="preserve"> </w:t>
      </w:r>
      <w:r>
        <w:t>вторым</w:t>
      </w:r>
      <w:r w:rsidRPr="00253CAF">
        <w:t xml:space="preserve"> частям заявок</w:t>
      </w:r>
      <w:r>
        <w:t xml:space="preserve"> и ценовым предложениям</w:t>
      </w:r>
      <w:r w:rsidRPr="00253CAF">
        <w:t xml:space="preserve"> определяются Регламентом ЭП, с использованием которой проводится закупка. Оператор ЭП обеспечивает конфиденциальность сведений</w:t>
      </w:r>
      <w:r w:rsidR="007D0171">
        <w:t>,</w:t>
      </w:r>
      <w:r w:rsidRPr="00253CAF">
        <w:t xml:space="preserve"> содержащихся </w:t>
      </w:r>
      <w:r w:rsidR="00EE3BCD" w:rsidRPr="00253CAF">
        <w:t>в</w:t>
      </w:r>
      <w:r w:rsidR="00EE3BCD">
        <w:t>о вторых</w:t>
      </w:r>
      <w:r>
        <w:t xml:space="preserve"> </w:t>
      </w:r>
      <w:r w:rsidRPr="00253CAF">
        <w:t>част</w:t>
      </w:r>
      <w:r>
        <w:t>ях</w:t>
      </w:r>
      <w:r w:rsidRPr="00253CAF">
        <w:t xml:space="preserve"> заявок</w:t>
      </w:r>
      <w:r>
        <w:t xml:space="preserve"> и ценовых предложениях</w:t>
      </w:r>
      <w:r w:rsidRPr="00253CAF">
        <w:t xml:space="preserve"> Участников такой закупки.</w:t>
      </w:r>
    </w:p>
    <w:p w14:paraId="017B5541" w14:textId="3122A685" w:rsidR="00396206" w:rsidRDefault="00396206" w:rsidP="00396206">
      <w:pPr>
        <w:pStyle w:val="a5"/>
      </w:pPr>
      <w:bookmarkStart w:id="110" w:name="_Ref132797154"/>
      <w:bookmarkStart w:id="111" w:name="_Toc237433858"/>
      <w:r>
        <w:t>Рассмотрение вторых частей заявок</w:t>
      </w:r>
      <w:r w:rsidR="00631AAE">
        <w:t xml:space="preserve"> (отборочная стадия)</w:t>
      </w:r>
      <w:r w:rsidR="00AF6916">
        <w:t>, в том числе (при</w:t>
      </w:r>
      <w:r w:rsidR="00631AAE">
        <w:t> </w:t>
      </w:r>
      <w:r w:rsidR="00AF6916">
        <w:t>необходимости) проведение аккредитации,</w:t>
      </w:r>
      <w:r>
        <w:t xml:space="preserve"> и ценовых предложений</w:t>
      </w:r>
      <w:bookmarkEnd w:id="110"/>
      <w:bookmarkEnd w:id="111"/>
    </w:p>
    <w:p w14:paraId="2002DBE7" w14:textId="34B664D8" w:rsidR="00396206" w:rsidRDefault="00396206" w:rsidP="00396206">
      <w:pPr>
        <w:pStyle w:val="a6"/>
      </w:pPr>
      <w:r>
        <w:t xml:space="preserve">Дата окончания срока рассмотрения </w:t>
      </w:r>
      <w:r w:rsidR="001D011C">
        <w:t>вторых</w:t>
      </w:r>
      <w:r>
        <w:t xml:space="preserve"> частей заявок </w:t>
      </w:r>
      <w:r w:rsidR="001D011C">
        <w:t xml:space="preserve">и ценовых предложений </w:t>
      </w:r>
      <w:r>
        <w:t>установлена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 xml:space="preserve">. Организатор по согласованию с Заказчиком вправе, при необходимости, изменить </w:t>
      </w:r>
      <w:r w:rsidR="00EF1C81">
        <w:t>ее</w:t>
      </w:r>
      <w:r>
        <w:t>, официально разместив информацию об этом.</w:t>
      </w:r>
    </w:p>
    <w:p w14:paraId="14231C91" w14:textId="54479380" w:rsidR="001D011C" w:rsidRDefault="001D011C" w:rsidP="00396206">
      <w:pPr>
        <w:pStyle w:val="a6"/>
      </w:pPr>
      <w:r>
        <w:t xml:space="preserve">В рамках рассмотрения вторых частей заявок и ценового предложения (отборочной стадии) осуществляется проверка каждой заявки, не отклоненной по результатам рассмотрения первых частей заявок / окончательных предложений, </w:t>
      </w:r>
      <w:r w:rsidRPr="000B4162">
        <w:t xml:space="preserve">на предмет </w:t>
      </w:r>
      <w:r w:rsidRPr="009A594D">
        <w:t xml:space="preserve">соответствия </w:t>
      </w:r>
      <w:hyperlink w:anchor="Прил07_ОтборочныеКритерии" w:history="1">
        <w:r w:rsidRPr="009A594D">
          <w:rPr>
            <w:rStyle w:val="afe"/>
          </w:rPr>
          <w:t>Отборочным критериям рассмотрения заявок (Приложение № 7)</w:t>
        </w:r>
      </w:hyperlink>
      <w:r w:rsidR="00AF6916">
        <w:t xml:space="preserve">, </w:t>
      </w:r>
      <w:r w:rsidR="007B02F6">
        <w:t>в том числе проводится процедура аккредитации Участников (при необходимости)</w:t>
      </w:r>
      <w:r w:rsidR="00AF6916">
        <w:t>.</w:t>
      </w:r>
    </w:p>
    <w:p w14:paraId="35A1EBD0" w14:textId="71415951" w:rsidR="001D011C" w:rsidRDefault="001D011C" w:rsidP="00396206">
      <w:pPr>
        <w:pStyle w:val="a6"/>
      </w:pPr>
      <w:r w:rsidRPr="006B065F">
        <w:t xml:space="preserve">Рассмотрение </w:t>
      </w:r>
      <w:r w:rsidR="006B065F" w:rsidRPr="006B065F">
        <w:t>вторых</w:t>
      </w:r>
      <w:r w:rsidRPr="006B065F">
        <w:t xml:space="preserve"> частей заявок</w:t>
      </w:r>
      <w:r w:rsidR="00EF1C81">
        <w:t xml:space="preserve"> </w:t>
      </w:r>
      <w:r w:rsidR="006B065F" w:rsidRPr="006B065F">
        <w:t>и ценового предложения</w:t>
      </w:r>
      <w:r w:rsidRPr="006B065F">
        <w:t xml:space="preserve"> проводится на</w:t>
      </w:r>
      <w:r w:rsidR="007B02F6">
        <w:t> </w:t>
      </w:r>
      <w:r w:rsidRPr="006B065F">
        <w:t xml:space="preserve">основании представленных </w:t>
      </w:r>
      <w:r w:rsidR="00441E4C">
        <w:t>в составе заявки</w:t>
      </w:r>
      <w:r w:rsidRPr="006B065F">
        <w:t xml:space="preserve"> документов и сведений. Проверка актуальности и достоверности предоставленных документов и сведений осуществляется с</w:t>
      </w:r>
      <w:r w:rsidR="008C37C6">
        <w:t xml:space="preserve"> </w:t>
      </w:r>
      <w:r w:rsidRPr="006B065F">
        <w:t>использованием официальных сервисов органов государственной власти, или иным законным способом.</w:t>
      </w:r>
    </w:p>
    <w:p w14:paraId="736E8728" w14:textId="39B7921C" w:rsidR="00EF1C81" w:rsidRDefault="006B065F" w:rsidP="00EF1C81">
      <w:pPr>
        <w:pStyle w:val="a6"/>
        <w:keepNext/>
      </w:pPr>
      <w:bookmarkStart w:id="112" w:name="_Ref224834720"/>
      <w:r w:rsidRPr="006B065F">
        <w:t xml:space="preserve">При выявлении в рамках </w:t>
      </w:r>
      <w:r w:rsidR="00EF1C81">
        <w:t xml:space="preserve">рассмотрения </w:t>
      </w:r>
      <w:r>
        <w:t>ценовых предложений</w:t>
      </w:r>
      <w:r w:rsidRPr="006B065F">
        <w:t xml:space="preserve"> наличия арифметических ошибок</w:t>
      </w:r>
      <w:r w:rsidR="00EF1C81">
        <w:t>, в том числе:</w:t>
      </w:r>
      <w:bookmarkEnd w:id="112"/>
    </w:p>
    <w:p w14:paraId="36158A4E" w14:textId="77777777" w:rsidR="00EF1C81" w:rsidRDefault="006B065F" w:rsidP="00EF1C81">
      <w:pPr>
        <w:pStyle w:val="a7"/>
      </w:pPr>
      <w:r w:rsidRPr="006B065F">
        <w:t>в результате суммирования единичных расценок</w:t>
      </w:r>
      <w:r w:rsidR="00EF1C81">
        <w:t>;</w:t>
      </w:r>
    </w:p>
    <w:p w14:paraId="03F304A5" w14:textId="77777777" w:rsidR="00EF1C81" w:rsidRDefault="00EF1C81" w:rsidP="00EF1C81">
      <w:pPr>
        <w:pStyle w:val="a7"/>
      </w:pPr>
      <w:r>
        <w:t>в</w:t>
      </w:r>
      <w:r w:rsidR="006B065F" w:rsidRPr="006B065F">
        <w:t xml:space="preserve"> итог</w:t>
      </w:r>
      <w:r>
        <w:t>ах</w:t>
      </w:r>
      <w:r w:rsidR="006B065F" w:rsidRPr="006B065F">
        <w:t xml:space="preserve"> умножения единичных расценок на объем продукции</w:t>
      </w:r>
      <w:r>
        <w:t>;</w:t>
      </w:r>
    </w:p>
    <w:p w14:paraId="061024AF" w14:textId="77777777" w:rsidR="00EF1C81" w:rsidRDefault="00EF1C81" w:rsidP="00EF1C81">
      <w:pPr>
        <w:pStyle w:val="a7"/>
      </w:pPr>
      <w:r>
        <w:t>в</w:t>
      </w:r>
      <w:r w:rsidR="006B065F" w:rsidRPr="006B065F">
        <w:t xml:space="preserve"> вычислени</w:t>
      </w:r>
      <w:r>
        <w:t>и</w:t>
      </w:r>
      <w:r w:rsidR="006B065F" w:rsidRPr="006B065F">
        <w:t xml:space="preserve"> суммы НДС и итоговой стоимости заявки с учетом НДС)</w:t>
      </w:r>
      <w:r>
        <w:t>;</w:t>
      </w:r>
    </w:p>
    <w:p w14:paraId="2ACAE54B" w14:textId="6071B457" w:rsidR="00EF1C81" w:rsidRDefault="006B065F" w:rsidP="00EF1C81">
      <w:pPr>
        <w:pStyle w:val="a7"/>
      </w:pPr>
      <w:r w:rsidRPr="006B065F">
        <w:t>иных внутренних противоречий в составе заявк</w:t>
      </w:r>
      <w:r w:rsidR="00EF1C81">
        <w:t>и,</w:t>
      </w:r>
    </w:p>
    <w:p w14:paraId="5D5DBEA2" w14:textId="3A4A047A" w:rsidR="006B065F" w:rsidRPr="006B065F" w:rsidRDefault="006B065F" w:rsidP="00EF1C81">
      <w:pPr>
        <w:pStyle w:val="af0"/>
        <w:ind w:left="1134"/>
      </w:pPr>
      <w:r w:rsidRPr="006B065F">
        <w:t>Организатор исходит из</w:t>
      </w:r>
      <w:r w:rsidR="00EF1C81">
        <w:t xml:space="preserve"> </w:t>
      </w:r>
      <w:r w:rsidRPr="006B065F">
        <w:t>преимущества общей итоговой стоимости (без учета НДС), указанной в</w:t>
      </w:r>
      <w:r w:rsidR="00EF1C81">
        <w:t xml:space="preserve"> </w:t>
      </w:r>
      <w:r w:rsidRPr="006B065F">
        <w:t xml:space="preserve">структурированных формах на ЭП (последней по времени подачи) и подписанной усиленной квалифицированной электронной подписью уполномоченного лица Участника. </w:t>
      </w:r>
      <w:r w:rsidR="00EF1C81">
        <w:t>При</w:t>
      </w:r>
      <w:r w:rsidRPr="006B065F">
        <w:t xml:space="preserve"> </w:t>
      </w:r>
      <w:r w:rsidR="008442A1" w:rsidRPr="008442A1">
        <w:t xml:space="preserve">уклонении Участника от заключения </w:t>
      </w:r>
      <w:r w:rsidR="008442A1" w:rsidRPr="008442A1">
        <w:lastRenderedPageBreak/>
        <w:t>договора на вышеуказанных условиях</w:t>
      </w:r>
      <w:r w:rsidRPr="006B065F">
        <w:t xml:space="preserve"> заявка такого Участника подлежит отклонению </w:t>
      </w:r>
      <w:r w:rsidR="004327B8">
        <w:t>решением</w:t>
      </w:r>
      <w:r w:rsidRPr="006B065F">
        <w:t xml:space="preserve"> Закупочной комиссии.</w:t>
      </w:r>
    </w:p>
    <w:p w14:paraId="2807FE14" w14:textId="082ABD3B" w:rsidR="006E7023" w:rsidRDefault="006E7023" w:rsidP="006E7023">
      <w:pPr>
        <w:pStyle w:val="a6"/>
        <w:keepNext/>
      </w:pPr>
      <w:bookmarkStart w:id="113" w:name="_Ref132793926"/>
      <w:r>
        <w:t>По результатам рассмотрения вторых частей заявок и ценовых предложений (проведения отборочной стадии) Закупочная комиссия отклоняет заявки по</w:t>
      </w:r>
      <w:r w:rsidR="004327B8">
        <w:t> </w:t>
      </w:r>
      <w:r>
        <w:t>следующим основаниям:</w:t>
      </w:r>
      <w:bookmarkEnd w:id="113"/>
    </w:p>
    <w:p w14:paraId="55AB09D3" w14:textId="50DBB651" w:rsidR="006E7023" w:rsidRDefault="006E7023" w:rsidP="006E7023">
      <w:pPr>
        <w:pStyle w:val="a7"/>
      </w:pPr>
      <w:r>
        <w:t>несоответствие второй части заявки и (или) ценового предложения по составу</w:t>
      </w:r>
      <w:r>
        <w:rPr>
          <w:rStyle w:val="af8"/>
        </w:rPr>
        <w:footnoteReference w:id="4"/>
      </w:r>
      <w:r>
        <w:t>, содержанию и соблюдению требований Документации о закупке к подготовке (оформлению) заявки, в том числе наличие:</w:t>
      </w:r>
    </w:p>
    <w:p w14:paraId="1DA4C536" w14:textId="6E34E937" w:rsidR="006E7023" w:rsidRDefault="006E7023" w:rsidP="006E7023">
      <w:pPr>
        <w:pStyle w:val="a8"/>
      </w:pPr>
      <w:r>
        <w:t>недостоверных сведений или намеренно искаженной информации или документов;</w:t>
      </w:r>
    </w:p>
    <w:p w14:paraId="552E6F20" w14:textId="68F0BF67" w:rsidR="006E7023" w:rsidRDefault="006E7023" w:rsidP="006E7023">
      <w:pPr>
        <w:pStyle w:val="a8"/>
      </w:pPr>
      <w:r>
        <w:t xml:space="preserve">внутренних противоречий между различными частями </w:t>
      </w:r>
      <w:r w:rsidRPr="00BA485C">
        <w:t>и</w:t>
      </w:r>
      <w:r>
        <w:t> (</w:t>
      </w:r>
      <w:r w:rsidRPr="00BA485C">
        <w:t>или</w:t>
      </w:r>
      <w:r>
        <w:t xml:space="preserve">) документами </w:t>
      </w:r>
      <w:r w:rsidR="007D2A34">
        <w:t>второй</w:t>
      </w:r>
      <w:r>
        <w:t xml:space="preserve"> части заявки</w:t>
      </w:r>
      <w:r w:rsidR="007D2A34">
        <w:t xml:space="preserve"> и (или)</w:t>
      </w:r>
      <w:r>
        <w:t xml:space="preserve"> </w:t>
      </w:r>
      <w:r w:rsidR="007D2A34">
        <w:t>ценового предложения</w:t>
      </w:r>
      <w:r>
        <w:t>, в том числе по тексту внутри одного документа</w:t>
      </w:r>
      <w:r w:rsidR="00382C2B">
        <w:t xml:space="preserve"> (за исключением ошибок, предусмотренных пунктом </w:t>
      </w:r>
      <w:r w:rsidR="00382C2B">
        <w:fldChar w:fldCharType="begin"/>
      </w:r>
      <w:r w:rsidR="00382C2B">
        <w:instrText xml:space="preserve"> REF _Ref224834720 \r \h </w:instrText>
      </w:r>
      <w:r w:rsidR="00382C2B">
        <w:fldChar w:fldCharType="separate"/>
      </w:r>
      <w:r w:rsidR="002364A6">
        <w:t>4.11.4</w:t>
      </w:r>
      <w:r w:rsidR="00382C2B">
        <w:fldChar w:fldCharType="end"/>
      </w:r>
      <w:r w:rsidR="00382C2B">
        <w:t>)</w:t>
      </w:r>
      <w:r>
        <w:t>;</w:t>
      </w:r>
    </w:p>
    <w:p w14:paraId="7169F58A" w14:textId="3281DD7C" w:rsidR="006E7023" w:rsidRDefault="006E7023" w:rsidP="006E7023">
      <w:pPr>
        <w:pStyle w:val="a7"/>
      </w:pPr>
      <w:r>
        <w:t xml:space="preserve">несоответствие предлагаемой продукции требованиям Документации о закупке, </w:t>
      </w:r>
      <w:r w:rsidR="007D2A34">
        <w:t>с учетом представленных во второй части заявки соответствующих подтверждающих документов</w:t>
      </w:r>
      <w:r>
        <w:t>;</w:t>
      </w:r>
    </w:p>
    <w:p w14:paraId="58019211" w14:textId="6DEEEAB5" w:rsidR="007D2A34" w:rsidRDefault="007D2A34" w:rsidP="006E7023">
      <w:pPr>
        <w:pStyle w:val="a7"/>
      </w:pPr>
      <w:r w:rsidRPr="007D2A34">
        <w:t>несоответствие Участников требованиям Документации о закупке;</w:t>
      </w:r>
    </w:p>
    <w:p w14:paraId="43D1AE1A" w14:textId="6AAA29CB" w:rsidR="007D2A34" w:rsidRDefault="007D2A34" w:rsidP="006E7023">
      <w:pPr>
        <w:pStyle w:val="a7"/>
      </w:pPr>
      <w:r w:rsidRPr="007D2A34">
        <w:t>несоответствие привлекаемых субподрядчиков (соисполнителей) требованиям Документации о закупке;</w:t>
      </w:r>
    </w:p>
    <w:p w14:paraId="05875BA6" w14:textId="7B942CDC" w:rsidR="006E7023" w:rsidRDefault="007D2A34" w:rsidP="006E7023">
      <w:pPr>
        <w:pStyle w:val="a7"/>
      </w:pPr>
      <w:r w:rsidRPr="007D2A34">
        <w:t xml:space="preserve">превышение </w:t>
      </w:r>
      <w:r>
        <w:t>ценового предложения</w:t>
      </w:r>
      <w:r w:rsidR="004327B8">
        <w:t xml:space="preserve"> над</w:t>
      </w:r>
      <w:r>
        <w:t xml:space="preserve"> </w:t>
      </w:r>
      <w:r w:rsidRPr="007D2A34">
        <w:t>установленн</w:t>
      </w:r>
      <w:r w:rsidR="004327B8">
        <w:t>ым</w:t>
      </w:r>
      <w:r w:rsidRPr="007D2A34">
        <w:t xml:space="preserve"> размер</w:t>
      </w:r>
      <w:r w:rsidR="004327B8">
        <w:t>ом</w:t>
      </w:r>
      <w:r w:rsidRPr="007D2A34">
        <w:t xml:space="preserve"> НМЦ</w:t>
      </w:r>
      <w:r w:rsidR="006E7023">
        <w:t>.</w:t>
      </w:r>
    </w:p>
    <w:p w14:paraId="7B00810F" w14:textId="56E41A7D" w:rsidR="005B4850" w:rsidRDefault="005B4850" w:rsidP="005B4850">
      <w:pPr>
        <w:pStyle w:val="a6"/>
        <w:keepNext/>
      </w:pPr>
      <w:r>
        <w:t>Решение Закупочной комиссии по рассмотрению вторых частей заявок и ценового предложения оформляется протоколом, в котором, как минимум, указываются</w:t>
      </w:r>
      <w:r w:rsidR="00CF58E8">
        <w:rPr>
          <w:rStyle w:val="af8"/>
        </w:rPr>
        <w:footnoteReference w:id="5"/>
      </w:r>
      <w:r>
        <w:t>:</w:t>
      </w:r>
    </w:p>
    <w:p w14:paraId="5D640978" w14:textId="77777777" w:rsidR="005B4850" w:rsidRDefault="005B4850" w:rsidP="005B4850">
      <w:pPr>
        <w:pStyle w:val="a7"/>
      </w:pPr>
      <w:r>
        <w:t>дата подписания протокола;</w:t>
      </w:r>
    </w:p>
    <w:p w14:paraId="61CC2585" w14:textId="3EE60AD7" w:rsidR="005B4850" w:rsidRDefault="005B4850" w:rsidP="005B4850">
      <w:pPr>
        <w:pStyle w:val="a7"/>
      </w:pPr>
      <w:r>
        <w:t>общее количество поступивших заявок, а также дата и время регистрации каждой заявки (по факту последнего изменения заявки до окончания срока подачи заявок), с указанием ценового предложения такой заявки;</w:t>
      </w:r>
    </w:p>
    <w:p w14:paraId="6FC852DA" w14:textId="0E574E56" w:rsidR="005B4850" w:rsidRDefault="005B4850" w:rsidP="005B4850">
      <w:pPr>
        <w:pStyle w:val="a7"/>
      </w:pPr>
      <w:r w:rsidRPr="005B4850">
        <w:t>наименования Участников</w:t>
      </w:r>
      <w:r>
        <w:t>, заявки которых не были отклонены по результатам рассмотрения первых частей заявок / окончательных предложений,</w:t>
      </w:r>
      <w:r w:rsidRPr="005B4850">
        <w:t xml:space="preserve"> и</w:t>
      </w:r>
      <w:r>
        <w:t> </w:t>
      </w:r>
      <w:r w:rsidRPr="005B4850">
        <w:t xml:space="preserve">(или) их идентификационные номера, присваиваемые </w:t>
      </w:r>
      <w:r w:rsidR="00DA460C">
        <w:t>О</w:t>
      </w:r>
      <w:r w:rsidRPr="005B4850">
        <w:t>ператором ЭП</w:t>
      </w:r>
      <w:r>
        <w:t>;</w:t>
      </w:r>
    </w:p>
    <w:p w14:paraId="731F78D7" w14:textId="2838F001" w:rsidR="005B4850" w:rsidRDefault="005B4850" w:rsidP="005B4850">
      <w:pPr>
        <w:pStyle w:val="a7"/>
        <w:keepNext/>
      </w:pPr>
      <w:r>
        <w:t>результаты рассмотрения вторых частей заявок и ценовых предложений с указанием, в том числе:</w:t>
      </w:r>
    </w:p>
    <w:p w14:paraId="196BD5DB" w14:textId="05C9C8ED" w:rsidR="005B4850" w:rsidRDefault="005B4850" w:rsidP="005B4850">
      <w:pPr>
        <w:pStyle w:val="a8"/>
      </w:pPr>
      <w:r>
        <w:t>количества заявок, которые были отклонены по результатам рассмотрения вторых частей заявок и ценовых предложений;</w:t>
      </w:r>
    </w:p>
    <w:p w14:paraId="58F7EEE0" w14:textId="3710DAD5" w:rsidR="005B4850" w:rsidRDefault="005B4850" w:rsidP="005B4850">
      <w:pPr>
        <w:pStyle w:val="a8"/>
      </w:pPr>
      <w:r>
        <w:lastRenderedPageBreak/>
        <w:t>оснований отклонения каждой заявки с указанием положений Документации о закупке, которым не соответствует вторая часть такой заявка и (или) ценовое предложение;</w:t>
      </w:r>
    </w:p>
    <w:p w14:paraId="3A93E9AE" w14:textId="4DE2679E" w:rsidR="005B4850" w:rsidRPr="000B4162" w:rsidRDefault="005B4850" w:rsidP="005B4850">
      <w:pPr>
        <w:pStyle w:val="a7"/>
      </w:pPr>
      <w:r>
        <w:t xml:space="preserve">причины, по </w:t>
      </w:r>
      <w:r w:rsidRPr="000B4162">
        <w:t>которым закупка признана несостоявшейся в соответствии с подразделом </w:t>
      </w:r>
      <w:r w:rsidR="007D0171">
        <w:fldChar w:fldCharType="begin"/>
      </w:r>
      <w:r w:rsidR="007D0171">
        <w:instrText xml:space="preserve"> REF _Ref125364149 \r \h </w:instrText>
      </w:r>
      <w:r w:rsidR="007D0171">
        <w:fldChar w:fldCharType="separate"/>
      </w:r>
      <w:r w:rsidR="002364A6">
        <w:t>4.16</w:t>
      </w:r>
      <w:r w:rsidR="007D0171">
        <w:fldChar w:fldCharType="end"/>
      </w:r>
      <w:r w:rsidRPr="000B4162">
        <w:t xml:space="preserve"> (в случае ее признания таковой)</w:t>
      </w:r>
      <w:r>
        <w:t>.</w:t>
      </w:r>
    </w:p>
    <w:p w14:paraId="0120D74C" w14:textId="09A5DAAA" w:rsidR="006B065F" w:rsidRPr="006B065F" w:rsidRDefault="005B4850" w:rsidP="00396206">
      <w:pPr>
        <w:pStyle w:val="a6"/>
      </w:pPr>
      <w:r>
        <w:t>П</w:t>
      </w:r>
      <w:r w:rsidRPr="00AD0D83">
        <w:t xml:space="preserve">ротокол рассмотрения </w:t>
      </w:r>
      <w:r>
        <w:t>вторых</w:t>
      </w:r>
      <w:r w:rsidRPr="00AD0D83">
        <w:t xml:space="preserve"> частей заявок</w:t>
      </w:r>
      <w:r>
        <w:t xml:space="preserve"> и (или)</w:t>
      </w:r>
      <w:r w:rsidRPr="00AD0D83">
        <w:t xml:space="preserve"> </w:t>
      </w:r>
      <w:r>
        <w:t>ценовых</w:t>
      </w:r>
      <w:r w:rsidRPr="00AD0D83">
        <w:t xml:space="preserve"> предложений направляется Организатором </w:t>
      </w:r>
      <w:r>
        <w:t>О</w:t>
      </w:r>
      <w:r w:rsidRPr="00AD0D83">
        <w:t>ператору ЭП не позднее 3</w:t>
      </w:r>
      <w:r>
        <w:t> </w:t>
      </w:r>
      <w:r w:rsidRPr="00AD0D83">
        <w:t xml:space="preserve">(трех) календарных дней с даты подписания такого протокола, после чего он официально размещается </w:t>
      </w:r>
      <w:r>
        <w:t>(подраздел </w:t>
      </w:r>
      <w:r>
        <w:fldChar w:fldCharType="begin"/>
      </w:r>
      <w:r>
        <w:instrText xml:space="preserve"> REF _Ref130286532 \r \h </w:instrText>
      </w:r>
      <w:r>
        <w:fldChar w:fldCharType="separate"/>
      </w:r>
      <w:r w:rsidR="002364A6">
        <w:t>4.2</w:t>
      </w:r>
      <w:r>
        <w:fldChar w:fldCharType="end"/>
      </w:r>
      <w:r>
        <w:t>) О</w:t>
      </w:r>
      <w:r w:rsidRPr="00AD0D83">
        <w:t>ператором ЭП в течение 1</w:t>
      </w:r>
      <w:r>
        <w:t> </w:t>
      </w:r>
      <w:r w:rsidRPr="00AD0D83">
        <w:t>(одного) часа с</w:t>
      </w:r>
      <w:r>
        <w:t> </w:t>
      </w:r>
      <w:r w:rsidRPr="00AD0D83">
        <w:t>момента его получения от Организатора.</w:t>
      </w:r>
    </w:p>
    <w:p w14:paraId="1C305291" w14:textId="39D44CDF" w:rsidR="009634E8" w:rsidRDefault="009634E8" w:rsidP="009634E8">
      <w:pPr>
        <w:pStyle w:val="a5"/>
      </w:pPr>
      <w:bookmarkStart w:id="114" w:name="_Ref125362381"/>
      <w:bookmarkStart w:id="115" w:name="_Ref125362425"/>
      <w:bookmarkStart w:id="116" w:name="_Ref125362464"/>
      <w:bookmarkStart w:id="117" w:name="_Ref125362610"/>
      <w:bookmarkStart w:id="118" w:name="_Toc237433859"/>
      <w:r>
        <w:t>Дополнительные запросы разъяснений заявок</w:t>
      </w:r>
      <w:bookmarkEnd w:id="114"/>
      <w:bookmarkEnd w:id="115"/>
      <w:bookmarkEnd w:id="116"/>
      <w:bookmarkEnd w:id="117"/>
      <w:bookmarkEnd w:id="118"/>
    </w:p>
    <w:p w14:paraId="04DC4079" w14:textId="2015BBED" w:rsidR="009634E8" w:rsidRDefault="009634E8" w:rsidP="009634E8">
      <w:pPr>
        <w:pStyle w:val="a6"/>
      </w:pPr>
      <w:bookmarkStart w:id="119" w:name="_Ref125365611"/>
      <w:r>
        <w:t>В рамках процедуры рассмотрения</w:t>
      </w:r>
      <w:r w:rsidR="00994FAB">
        <w:t xml:space="preserve"> заявок</w:t>
      </w:r>
      <w:r w:rsidR="00830F8E">
        <w:t xml:space="preserve"> (первых частей заявок / окончательных предложений, вторых частей заявок и ценовых предложений)</w:t>
      </w:r>
      <w:r w:rsidR="00B15A36">
        <w:t>,</w:t>
      </w:r>
      <w:r w:rsidR="00830F8E">
        <w:t xml:space="preserve"> рассмотрения дополнительных ценовых предложений – если проводилась процедура переторжки,</w:t>
      </w:r>
      <w:r>
        <w:t xml:space="preserve"> оценки и сопоставления заявок Организатор вправе направить в адрес Участника дополнительный запрос разъяснений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</w:t>
      </w:r>
      <w:r w:rsidR="0031767C">
        <w:t xml:space="preserve">дополнений </w:t>
      </w:r>
      <w:r>
        <w:t xml:space="preserve">его заявки, </w:t>
      </w:r>
      <w:r w:rsidR="0031767C">
        <w:t xml:space="preserve">влияющих </w:t>
      </w:r>
      <w:r>
        <w:t>на отклонение или оценку и сопоставление его заявки, в следующих случаях:</w:t>
      </w:r>
      <w:bookmarkEnd w:id="119"/>
    </w:p>
    <w:p w14:paraId="10A2137D" w14:textId="05D723CC" w:rsidR="009634E8" w:rsidRDefault="009634E8" w:rsidP="005440BB">
      <w:pPr>
        <w:pStyle w:val="a7"/>
        <w:keepNext/>
      </w:pPr>
      <w:r>
        <w:t xml:space="preserve">в составе заявки </w:t>
      </w:r>
      <w:r w:rsidR="00830F8E">
        <w:t xml:space="preserve">(в какой-либо ее части) </w:t>
      </w:r>
      <w:r>
        <w:t>отсутствуют, представлены не</w:t>
      </w:r>
      <w:r w:rsidR="00830F8E">
        <w:t> </w:t>
      </w:r>
      <w:r>
        <w:t>в</w:t>
      </w:r>
      <w:r w:rsidR="00830F8E">
        <w:t> </w:t>
      </w:r>
      <w:r>
        <w:t>полном объеме или в</w:t>
      </w:r>
      <w:r w:rsidR="00830F8E">
        <w:t xml:space="preserve"> </w:t>
      </w:r>
      <w:r>
        <w:t>нечитаемом виде документы или сведения, необходимые для</w:t>
      </w:r>
      <w:r w:rsidR="00830F8E">
        <w:t xml:space="preserve"> </w:t>
      </w:r>
      <w:r>
        <w:t>определения:</w:t>
      </w:r>
    </w:p>
    <w:p w14:paraId="34D2585C" w14:textId="47771F16" w:rsidR="009634E8" w:rsidRDefault="009634E8" w:rsidP="009634E8">
      <w:pPr>
        <w:pStyle w:val="a8"/>
      </w:pPr>
      <w:r>
        <w:t>соответствия Участника требованиям</w:t>
      </w:r>
      <w:r w:rsidR="00994FAB">
        <w:t xml:space="preserve"> </w:t>
      </w:r>
      <w:r w:rsidR="00E577E0">
        <w:t>Документации о закупке</w:t>
      </w:r>
      <w:r>
        <w:t>;</w:t>
      </w:r>
    </w:p>
    <w:p w14:paraId="6C8A874B" w14:textId="4AA03824" w:rsidR="00830F8E" w:rsidRDefault="00830F8E" w:rsidP="009634E8">
      <w:pPr>
        <w:pStyle w:val="a8"/>
      </w:pPr>
      <w:bookmarkStart w:id="120" w:name="_Hlk132793683"/>
      <w:r>
        <w:t>наличия соответствующих полномочий на подписани</w:t>
      </w:r>
      <w:r w:rsidR="00515B6E">
        <w:t>е</w:t>
      </w:r>
      <w:r>
        <w:t xml:space="preserve"> заявки от имени Участника у лица, подписавшего заявку</w:t>
      </w:r>
      <w:bookmarkEnd w:id="120"/>
      <w:r>
        <w:t>;</w:t>
      </w:r>
    </w:p>
    <w:p w14:paraId="049492DF" w14:textId="4C6192FB" w:rsidR="009634E8" w:rsidRDefault="009634E8" w:rsidP="009634E8">
      <w:pPr>
        <w:pStyle w:val="a8"/>
      </w:pPr>
      <w:r>
        <w:t>соответствия заявки требованиям Документации о закупке в части характеристик предлагаемой продукции</w:t>
      </w:r>
      <w:r w:rsidR="0044023C">
        <w:t xml:space="preserve">, </w:t>
      </w:r>
      <w:bookmarkStart w:id="121" w:name="_Hlk207817392"/>
      <w:r w:rsidR="0044023C" w:rsidRPr="00C213CF">
        <w:t>страны происхождения товара и</w:t>
      </w:r>
      <w:r w:rsidR="0044023C">
        <w:t> </w:t>
      </w:r>
      <w:r w:rsidR="0044023C" w:rsidRPr="00C213CF">
        <w:t xml:space="preserve">(или) страны регистрации Участника (в целях исполнения требований законодательства о национальном режиме </w:t>
      </w:r>
      <w:bookmarkEnd w:id="121"/>
      <w:r w:rsidR="0044023C" w:rsidRPr="00C213CF">
        <w:t>(подраздел</w:t>
      </w:r>
      <w:r w:rsidR="0044023C">
        <w:t> </w:t>
      </w:r>
      <w:r w:rsidR="00D7463C">
        <w:fldChar w:fldCharType="begin"/>
      </w:r>
      <w:r w:rsidR="00D7463C">
        <w:instrText xml:space="preserve"> REF _Ref186181253 \r \h </w:instrText>
      </w:r>
      <w:r w:rsidR="00D7463C">
        <w:fldChar w:fldCharType="separate"/>
      </w:r>
      <w:r w:rsidR="002364A6">
        <w:t>4.14</w:t>
      </w:r>
      <w:r w:rsidR="00D7463C">
        <w:fldChar w:fldCharType="end"/>
      </w:r>
      <w:r w:rsidR="0044023C">
        <w:fldChar w:fldCharType="begin"/>
      </w:r>
      <w:r w:rsidR="0044023C">
        <w:instrText xml:space="preserve"> REF _Ref186181253 \r \h </w:instrText>
      </w:r>
      <w:r w:rsidR="0044023C">
        <w:fldChar w:fldCharType="separate"/>
      </w:r>
      <w:r w:rsidR="002364A6">
        <w:t>4.14</w:t>
      </w:r>
      <w:r w:rsidR="0044023C">
        <w:fldChar w:fldCharType="end"/>
      </w:r>
      <w:r w:rsidR="00D7463C" w:rsidRPr="00C213CF">
        <w:t xml:space="preserve"> </w:t>
      </w:r>
      <w:r w:rsidR="0044023C" w:rsidRPr="00C213CF">
        <w:t>))</w:t>
      </w:r>
      <w:r w:rsidR="0044023C">
        <w:t>,</w:t>
      </w:r>
      <w:r>
        <w:t xml:space="preserve"> договорных условий</w:t>
      </w:r>
      <w:r w:rsidR="0044023C">
        <w:t xml:space="preserve"> и</w:t>
      </w:r>
      <w:r>
        <w:t xml:space="preserve"> расчета цены </w:t>
      </w:r>
      <w:r w:rsidR="006A68C4">
        <w:t>Д</w:t>
      </w:r>
      <w:r>
        <w:t>оговора;</w:t>
      </w:r>
    </w:p>
    <w:p w14:paraId="65AAF9E4" w14:textId="4445F8D9" w:rsidR="002B3086" w:rsidRDefault="002B3086" w:rsidP="009634E8">
      <w:pPr>
        <w:pStyle w:val="a7"/>
      </w:pPr>
      <w:bookmarkStart w:id="122" w:name="_Ref237509127"/>
      <w:bookmarkStart w:id="123" w:name="_Ref135033677"/>
      <w:r>
        <w:t>в составе заявки (в какой-либо ее части) отсутствуют, представлены не в полном объеме или в нечитаемом виде документы или сведения, необходимые для прохождения Участником в рамках рассмотрения вторых частей заявок процедуры аккредитации (при необходимости);</w:t>
      </w:r>
      <w:bookmarkEnd w:id="122"/>
    </w:p>
    <w:p w14:paraId="52D3397F" w14:textId="3A21081F" w:rsidR="009634E8" w:rsidRDefault="009634E8" w:rsidP="009634E8">
      <w:pPr>
        <w:pStyle w:val="a7"/>
      </w:pPr>
      <w:r>
        <w:t>в заявке</w:t>
      </w:r>
      <w:r w:rsidR="00830F8E">
        <w:t xml:space="preserve"> (в какой-либо ее части)</w:t>
      </w:r>
      <w:r>
        <w:t xml:space="preserve"> имеются разночтения или положения, допускающие неоднозначное толкование, не позволяющие определить соответствие заявки или Участника</w:t>
      </w:r>
      <w:r w:rsidR="002B3086">
        <w:t xml:space="preserve"> (</w:t>
      </w:r>
      <w:r w:rsidR="002B3086" w:rsidRPr="002B3086">
        <w:t>в том числе не позволяющие провести в отношении него процедуру аккредитации (при</w:t>
      </w:r>
      <w:r w:rsidR="002B3086">
        <w:t> </w:t>
      </w:r>
      <w:r w:rsidR="002B3086" w:rsidRPr="002B3086">
        <w:t>необходимости)</w:t>
      </w:r>
      <w:r w:rsidR="000B45B0">
        <w:rPr>
          <w:rStyle w:val="af8"/>
        </w:rPr>
        <w:footnoteReference w:id="6"/>
      </w:r>
      <w:r w:rsidR="002B3086">
        <w:t>)</w:t>
      </w:r>
      <w:r>
        <w:t xml:space="preserve"> требованиям Документации о</w:t>
      </w:r>
      <w:r w:rsidR="00830F8E">
        <w:t xml:space="preserve"> </w:t>
      </w:r>
      <w:r>
        <w:t>закупке или осуществить оценку и сопоставление заявок</w:t>
      </w:r>
      <w:r w:rsidR="005B0504">
        <w:t>.</w:t>
      </w:r>
      <w:bookmarkEnd w:id="123"/>
    </w:p>
    <w:p w14:paraId="180EDB3C" w14:textId="69BA719E" w:rsidR="00AF6916" w:rsidRDefault="00AF6916" w:rsidP="009634E8">
      <w:pPr>
        <w:pStyle w:val="a6"/>
      </w:pPr>
      <w:r w:rsidRPr="00AF6916">
        <w:lastRenderedPageBreak/>
        <w:t>Если в рамках рассмотрения заявок</w:t>
      </w:r>
      <w:r>
        <w:t xml:space="preserve"> (вторых частей заявок и ценовых предложений)</w:t>
      </w:r>
      <w:r w:rsidRPr="00AF6916">
        <w:t>, проводится процедура аккредитации, Организатор вправе направить в адрес Участника дополнительный запрос разъяснений и</w:t>
      </w:r>
      <w:r w:rsidR="004913CB">
        <w:t> </w:t>
      </w:r>
      <w:r w:rsidRPr="00AF6916">
        <w:t>(или) дополнени</w:t>
      </w:r>
      <w:r w:rsidR="0031767C">
        <w:t>й</w:t>
      </w:r>
      <w:r w:rsidRPr="00AF6916">
        <w:t xml:space="preserve"> его заявки, </w:t>
      </w:r>
      <w:r w:rsidR="0031767C" w:rsidRPr="00AF6916">
        <w:t>влияющи</w:t>
      </w:r>
      <w:r w:rsidR="0031767C">
        <w:t>х</w:t>
      </w:r>
      <w:r w:rsidR="0031767C" w:rsidRPr="00AF6916">
        <w:t xml:space="preserve"> </w:t>
      </w:r>
      <w:r w:rsidRPr="00AF6916">
        <w:t>на прохождени</w:t>
      </w:r>
      <w:r w:rsidR="004327B8">
        <w:t>е</w:t>
      </w:r>
      <w:r w:rsidRPr="00AF6916">
        <w:t xml:space="preserve"> аккредитации таким Участником (в том числе в случае</w:t>
      </w:r>
      <w:r w:rsidR="004327B8">
        <w:t>, указанном в</w:t>
      </w:r>
      <w:r w:rsidRPr="00AF6916">
        <w:t xml:space="preserve"> подпункт</w:t>
      </w:r>
      <w:r w:rsidR="004327B8">
        <w:t>е</w:t>
      </w:r>
      <w:r>
        <w:t> </w:t>
      </w:r>
      <w:r w:rsidR="007D0171">
        <w:fldChar w:fldCharType="begin"/>
      </w:r>
      <w:r w:rsidR="007D0171">
        <w:instrText xml:space="preserve"> REF _Ref237509127 \r \h </w:instrText>
      </w:r>
      <w:r w:rsidR="007D0171">
        <w:fldChar w:fldCharType="separate"/>
      </w:r>
      <w:r w:rsidR="002364A6">
        <w:t>4.12.1б)</w:t>
      </w:r>
      <w:r w:rsidR="007D0171">
        <w:fldChar w:fldCharType="end"/>
      </w:r>
      <w:r w:rsidRPr="00AF6916">
        <w:t>)</w:t>
      </w:r>
      <w:r>
        <w:t>.</w:t>
      </w:r>
    </w:p>
    <w:p w14:paraId="0C5197BA" w14:textId="36CE0126" w:rsidR="009634E8" w:rsidRDefault="009634E8" w:rsidP="009634E8">
      <w:pPr>
        <w:pStyle w:val="a6"/>
      </w:pPr>
      <w:r>
        <w:t>Не допускаются запросы со стороны Организатора, а также ответы со стороны Участников, изменяющие суть заявки (предмет, объем, цена, номенклатура предлагаемой Участником продукции).</w:t>
      </w:r>
    </w:p>
    <w:p w14:paraId="31368533" w14:textId="6479AB8F" w:rsidR="009634E8" w:rsidRDefault="009634E8" w:rsidP="009634E8">
      <w:pPr>
        <w:pStyle w:val="a6"/>
      </w:pPr>
      <w:r>
        <w:t xml:space="preserve">При направлении дополнительных запросов разъяснений заявок не допускается создание преимущественных условий Участнику или нескольким </w:t>
      </w:r>
      <w:r w:rsidR="00515B6E">
        <w:t xml:space="preserve">Участникам </w:t>
      </w:r>
      <w:r>
        <w:t>закупки.</w:t>
      </w:r>
    </w:p>
    <w:p w14:paraId="13A0CC13" w14:textId="13E37FFB" w:rsidR="009634E8" w:rsidRDefault="009634E8" w:rsidP="009634E8">
      <w:pPr>
        <w:pStyle w:val="a6"/>
      </w:pPr>
      <w:r>
        <w:t xml:space="preserve">Дополнительные запросы направляются одновременно (в один день) всем Участникам, у которых был выявлен факт несоответствий, за исключением следующего – дополнительные запросы не </w:t>
      </w:r>
      <w:r w:rsidRPr="000B4162">
        <w:t>направляются Участнику если в</w:t>
      </w:r>
      <w:r w:rsidR="0089351A">
        <w:t> </w:t>
      </w:r>
      <w:r w:rsidRPr="000B4162">
        <w:t>соответствии с</w:t>
      </w:r>
      <w:r w:rsidR="008F3E6A">
        <w:t xml:space="preserve"> </w:t>
      </w:r>
      <w:r w:rsidRPr="000B4162">
        <w:t>пункт</w:t>
      </w:r>
      <w:r w:rsidR="00830F8E">
        <w:t>ами</w:t>
      </w:r>
      <w:r w:rsidR="00517EC8" w:rsidRPr="000B4162">
        <w:t> </w:t>
      </w:r>
      <w:r w:rsidR="00830F8E">
        <w:fldChar w:fldCharType="begin"/>
      </w:r>
      <w:r w:rsidR="00830F8E">
        <w:instrText xml:space="preserve"> REF _Ref125551456 \r \h </w:instrText>
      </w:r>
      <w:r w:rsidR="00830F8E">
        <w:fldChar w:fldCharType="separate"/>
      </w:r>
      <w:r w:rsidR="002364A6">
        <w:t>4.9.4</w:t>
      </w:r>
      <w:r w:rsidR="00830F8E">
        <w:fldChar w:fldCharType="end"/>
      </w:r>
      <w:r w:rsidR="00830F8E">
        <w:t xml:space="preserve">, </w:t>
      </w:r>
      <w:r w:rsidR="0013678F">
        <w:fldChar w:fldCharType="begin"/>
      </w:r>
      <w:r w:rsidR="0013678F">
        <w:instrText xml:space="preserve"> REF _Ref132793926 \r \h </w:instrText>
      </w:r>
      <w:r w:rsidR="0013678F">
        <w:fldChar w:fldCharType="separate"/>
      </w:r>
      <w:r w:rsidR="002364A6">
        <w:t>4.11.5</w:t>
      </w:r>
      <w:r w:rsidR="0013678F">
        <w:fldChar w:fldCharType="end"/>
      </w:r>
      <w:r w:rsidR="00D7463C">
        <w:t xml:space="preserve"> </w:t>
      </w:r>
      <w:r w:rsidRPr="000B4162">
        <w:t>имеются прямые основания для</w:t>
      </w:r>
      <w:r w:rsidR="003D7E2D">
        <w:t xml:space="preserve"> </w:t>
      </w:r>
      <w:r w:rsidRPr="000B4162">
        <w:t>отклонения заявки такого Участника, не относящ</w:t>
      </w:r>
      <w:r>
        <w:t>иеся к случаям, перечисленным в</w:t>
      </w:r>
      <w:r w:rsidR="008F3E6A">
        <w:t xml:space="preserve"> </w:t>
      </w:r>
      <w:r>
        <w:t>пункте</w:t>
      </w:r>
      <w:r w:rsidR="004C333C">
        <w:t> </w:t>
      </w:r>
      <w:r w:rsidR="000A5FAF">
        <w:fldChar w:fldCharType="begin"/>
      </w:r>
      <w:r w:rsidR="000A5FAF">
        <w:instrText xml:space="preserve"> REF _Ref125365611 \w \h </w:instrText>
      </w:r>
      <w:r w:rsidR="000A5FAF">
        <w:fldChar w:fldCharType="separate"/>
      </w:r>
      <w:r w:rsidR="002364A6">
        <w:t>4.12.1</w:t>
      </w:r>
      <w:r w:rsidR="000A5FAF">
        <w:fldChar w:fldCharType="end"/>
      </w:r>
      <w:r>
        <w:t>.</w:t>
      </w:r>
    </w:p>
    <w:p w14:paraId="1AC1A083" w14:textId="2AB77134" w:rsidR="009634E8" w:rsidRDefault="009634E8" w:rsidP="009634E8">
      <w:pPr>
        <w:pStyle w:val="a6"/>
      </w:pPr>
      <w:r>
        <w:t xml:space="preserve">Срок предоставления </w:t>
      </w:r>
      <w:r w:rsidR="00515B6E">
        <w:t xml:space="preserve">Участниками </w:t>
      </w:r>
      <w:r>
        <w:t>разъяснений своих заявок устанавливается одинаковый для всех и составляет не менее 2</w:t>
      </w:r>
      <w:r w:rsidR="005B0504">
        <w:t> </w:t>
      </w:r>
      <w:r>
        <w:t>(двух) рабочих дней с момента направления запроса в адрес Участника.</w:t>
      </w:r>
    </w:p>
    <w:p w14:paraId="1137907E" w14:textId="68F383BF" w:rsidR="009634E8" w:rsidRDefault="009634E8" w:rsidP="009634E8">
      <w:pPr>
        <w:pStyle w:val="a6"/>
      </w:pPr>
      <w:r>
        <w:t xml:space="preserve">Направление Организатором </w:t>
      </w:r>
      <w:r w:rsidR="00665137">
        <w:t>дополнительных</w:t>
      </w:r>
      <w:r>
        <w:t xml:space="preserve"> запросов и ответов Участников на данные запросы осуществляется</w:t>
      </w:r>
      <w:r w:rsidR="00B15A36">
        <w:t xml:space="preserve"> </w:t>
      </w:r>
      <w:r>
        <w:t>с помощью программных и технических средств ЭП в порядке, предусмотренном Регламентом ЭП</w:t>
      </w:r>
      <w:r w:rsidR="00B15A36">
        <w:t xml:space="preserve"> (о</w:t>
      </w:r>
      <w:r>
        <w:t>тветы Участников, поступившие не через ЭП, к рассмотрению не принимаются</w:t>
      </w:r>
      <w:r w:rsidR="00B15A36">
        <w:t>)</w:t>
      </w:r>
      <w:r>
        <w:t>.</w:t>
      </w:r>
    </w:p>
    <w:p w14:paraId="1BAEEF84" w14:textId="166FBC27" w:rsidR="004C188B" w:rsidRDefault="009634E8" w:rsidP="009634E8">
      <w:pPr>
        <w:pStyle w:val="a6"/>
      </w:pPr>
      <w:r>
        <w:t xml:space="preserve">Непредставление или представление не в полном объеме запрашиваемых документов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разъяснений</w:t>
      </w:r>
      <w:r w:rsidR="00B15A36">
        <w:t xml:space="preserve"> </w:t>
      </w:r>
      <w:r>
        <w:t xml:space="preserve">в установленный в запросе срок </w:t>
      </w:r>
      <w:r w:rsidRPr="000B4162">
        <w:t>служит основанием для отклонения заявки такого Участника по</w:t>
      </w:r>
      <w:r w:rsidR="003A11DD">
        <w:t xml:space="preserve"> </w:t>
      </w:r>
      <w:r w:rsidRPr="000B4162">
        <w:t xml:space="preserve">условиям </w:t>
      </w:r>
      <w:r w:rsidR="0013678F" w:rsidRPr="000B4162">
        <w:t>пункт</w:t>
      </w:r>
      <w:r w:rsidR="0013678F">
        <w:t>ов</w:t>
      </w:r>
      <w:r w:rsidR="0013678F" w:rsidRPr="000B4162">
        <w:t> </w:t>
      </w:r>
      <w:r w:rsidR="0013678F">
        <w:fldChar w:fldCharType="begin"/>
      </w:r>
      <w:r w:rsidR="0013678F">
        <w:instrText xml:space="preserve"> REF _Ref125551456 \r \h </w:instrText>
      </w:r>
      <w:r w:rsidR="0013678F">
        <w:fldChar w:fldCharType="separate"/>
      </w:r>
      <w:r w:rsidR="002364A6">
        <w:t>4.9.4</w:t>
      </w:r>
      <w:r w:rsidR="0013678F">
        <w:fldChar w:fldCharType="end"/>
      </w:r>
      <w:r w:rsidR="0013678F">
        <w:t xml:space="preserve">, </w:t>
      </w:r>
      <w:r w:rsidR="0013678F">
        <w:fldChar w:fldCharType="begin"/>
      </w:r>
      <w:r w:rsidR="0013678F">
        <w:instrText xml:space="preserve"> REF _Ref132793926 \r \h </w:instrText>
      </w:r>
      <w:r w:rsidR="0013678F">
        <w:fldChar w:fldCharType="separate"/>
      </w:r>
      <w:r w:rsidR="002364A6">
        <w:t>4.11.5</w:t>
      </w:r>
      <w:r w:rsidR="0013678F">
        <w:fldChar w:fldCharType="end"/>
      </w:r>
      <w:r w:rsidR="00D7463C">
        <w:t>.</w:t>
      </w:r>
    </w:p>
    <w:p w14:paraId="43A4BBE1" w14:textId="77777777" w:rsidR="009634E8" w:rsidRDefault="009634E8" w:rsidP="009634E8">
      <w:pPr>
        <w:pStyle w:val="a5"/>
      </w:pPr>
      <w:bookmarkStart w:id="124" w:name="_Ref125362626"/>
      <w:bookmarkStart w:id="125" w:name="_Ref125365335"/>
      <w:bookmarkStart w:id="126" w:name="_Ref125365519"/>
      <w:bookmarkStart w:id="127" w:name="_Ref125366534"/>
      <w:bookmarkStart w:id="128" w:name="_Ref125369041"/>
      <w:bookmarkStart w:id="129" w:name="_Ref125369308"/>
      <w:bookmarkStart w:id="130" w:name="_Toc237433860"/>
      <w:r>
        <w:t>Оценка и сопоставление заявок</w:t>
      </w:r>
      <w:bookmarkEnd w:id="124"/>
      <w:bookmarkEnd w:id="125"/>
      <w:bookmarkEnd w:id="126"/>
      <w:bookmarkEnd w:id="127"/>
      <w:bookmarkEnd w:id="128"/>
      <w:bookmarkEnd w:id="129"/>
      <w:bookmarkEnd w:id="130"/>
    </w:p>
    <w:p w14:paraId="4B35552A" w14:textId="5791E2CF" w:rsidR="00456A31" w:rsidRDefault="004316E9" w:rsidP="004316E9">
      <w:pPr>
        <w:pStyle w:val="a6"/>
      </w:pPr>
      <w:r>
        <w:t xml:space="preserve">Оценка и сопоставление заявок, признанных Закупочной комиссией </w:t>
      </w:r>
      <w:r w:rsidRPr="005F1A67">
        <w:t xml:space="preserve">соответствующими по результатам </w:t>
      </w:r>
      <w:r w:rsidR="000B47FD">
        <w:t>рассмотрения заявок</w:t>
      </w:r>
      <w:r w:rsidRPr="005F1A67">
        <w:t xml:space="preserve"> </w:t>
      </w:r>
      <w:r w:rsidR="00456A31">
        <w:t xml:space="preserve">(первых частей заявок / окончательных предложений, вторых частей заявок и ценовых предложений), рассмотрения дополнительных ценовых предложений – если проводилась процедура переторжки, </w:t>
      </w:r>
      <w:r w:rsidRPr="005F1A67">
        <w:t>осуществляется</w:t>
      </w:r>
      <w:r>
        <w:t xml:space="preserve"> в соответствии </w:t>
      </w:r>
      <w:r w:rsidRPr="009A594D">
        <w:t xml:space="preserve">с </w:t>
      </w:r>
      <w:hyperlink w:anchor="Прил08_ПорядокОценки" w:history="1">
        <w:r w:rsidR="000B47FD" w:rsidRPr="009A594D">
          <w:rPr>
            <w:rStyle w:val="afe"/>
          </w:rPr>
          <w:t>Порядком и критериями оценки и сопоставления заявок (Приложение № </w:t>
        </w:r>
        <w:r w:rsidR="006D25E1" w:rsidRPr="009A594D">
          <w:rPr>
            <w:rStyle w:val="afe"/>
          </w:rPr>
          <w:t>8</w:t>
        </w:r>
        <w:r w:rsidR="000B47FD" w:rsidRPr="009A594D">
          <w:rPr>
            <w:rStyle w:val="afe"/>
          </w:rPr>
          <w:t>)</w:t>
        </w:r>
      </w:hyperlink>
      <w:r w:rsidRPr="009A594D">
        <w:t>,</w:t>
      </w:r>
      <w:r w:rsidR="00456A31">
        <w:t xml:space="preserve"> с присвоением каждой заявке итогового балла.</w:t>
      </w:r>
    </w:p>
    <w:p w14:paraId="0D770AEA" w14:textId="5DD6DD8D" w:rsidR="004316E9" w:rsidRDefault="00456A31" w:rsidP="004316E9">
      <w:pPr>
        <w:pStyle w:val="a6"/>
      </w:pPr>
      <w:r w:rsidRPr="00456A31">
        <w:t>По результатам оценки заявок Закупочная комиссия в течение 1</w:t>
      </w:r>
      <w:r>
        <w:t> </w:t>
      </w:r>
      <w:r w:rsidRPr="00456A31">
        <w:t>(одного) рабочего дня осуществляет их сопоставление</w:t>
      </w:r>
      <w:r>
        <w:t xml:space="preserve"> –</w:t>
      </w:r>
      <w:r w:rsidRPr="00456A31">
        <w:t xml:space="preserve"> ранжирует по степени их предпочтительности на основании полученного итогового балла (по мере уменьшения)</w:t>
      </w:r>
      <w:r w:rsidR="004316E9">
        <w:t>. При этом первое место в</w:t>
      </w:r>
      <w:r w:rsidR="000B47FD">
        <w:t xml:space="preserve"> </w:t>
      </w:r>
      <w:r w:rsidR="004316E9">
        <w:t>ранжировке присваивается заявке, получившей по результатам оценки наибольший итоговый балл</w:t>
      </w:r>
      <w:r>
        <w:t xml:space="preserve"> (</w:t>
      </w:r>
      <w:r w:rsidRPr="00456A31">
        <w:t>если в</w:t>
      </w:r>
      <w:r>
        <w:t> </w:t>
      </w:r>
      <w:r w:rsidRPr="00456A31">
        <w:t xml:space="preserve">нескольких заявках содержатся одинаковые условия (заявкам присвоен </w:t>
      </w:r>
      <w:r w:rsidRPr="00456A31">
        <w:lastRenderedPageBreak/>
        <w:t>одинаковый итоговый балл), меньший порядковый номер (более высокое место в ранжировке) присваивается заявке, которая поступила ранее других заявок, на основании информации о поступлении заявок, отражаемой на ЭП (по дате и времени последнего изменения заявки до окончания срока подачи заявок</w:t>
      </w:r>
      <w:r w:rsidR="00D7463C">
        <w:t>.</w:t>
      </w:r>
    </w:p>
    <w:p w14:paraId="2AEA76BF" w14:textId="03BDFEB5" w:rsidR="004316E9" w:rsidRDefault="004316E9" w:rsidP="004316E9">
      <w:pPr>
        <w:pStyle w:val="a6"/>
      </w:pPr>
      <w:r>
        <w:t xml:space="preserve">Оценка и сопоставление заявок проводится только на основании представленных в составе заявки документов и сведений. Применение иного порядка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критериев оценки и сопоставления заявок, кроме предусмотренных Документацией о закупке, не допускается.</w:t>
      </w:r>
    </w:p>
    <w:p w14:paraId="23D97A74" w14:textId="0FA25023" w:rsidR="007A6A56" w:rsidRDefault="007A6A56" w:rsidP="007A6A56">
      <w:pPr>
        <w:pStyle w:val="a6"/>
      </w:pPr>
      <w:bookmarkStart w:id="131" w:name="_Ref125366064"/>
      <w:bookmarkStart w:id="132" w:name="_Ref125369991"/>
      <w:bookmarkStart w:id="133" w:name="_Ref125370507"/>
      <w:bookmarkStart w:id="134" w:name="_Ref130458671"/>
      <w:r>
        <w:t xml:space="preserve">Оценка и сопоставление заявок, </w:t>
      </w:r>
      <w:r w:rsidR="00034F6F" w:rsidRPr="00034F6F">
        <w:t>а также их ранжировка, осуществляется с</w:t>
      </w:r>
      <w:r w:rsidR="00034F6F">
        <w:t> </w:t>
      </w:r>
      <w:r w:rsidR="00034F6F" w:rsidRPr="00034F6F">
        <w:t>учетом применения законодательства о национальном режиме, в т.ч. ПП</w:t>
      </w:r>
      <w:r w:rsidR="00034F6F">
        <w:t> </w:t>
      </w:r>
      <w:r w:rsidR="00034F6F" w:rsidRPr="00034F6F">
        <w:t>1875 (подраздел</w:t>
      </w:r>
      <w:r w:rsidR="00034F6F">
        <w:t> </w:t>
      </w:r>
      <w:r w:rsidR="007104CC">
        <w:fldChar w:fldCharType="begin"/>
      </w:r>
      <w:r w:rsidR="007104CC">
        <w:instrText xml:space="preserve"> REF _Ref186181253 \r \h </w:instrText>
      </w:r>
      <w:r w:rsidR="007104CC">
        <w:fldChar w:fldCharType="separate"/>
      </w:r>
      <w:r w:rsidR="002364A6">
        <w:t>4.14</w:t>
      </w:r>
      <w:r w:rsidR="007104CC">
        <w:fldChar w:fldCharType="end"/>
      </w:r>
      <w:r w:rsidR="00034F6F" w:rsidRPr="00034F6F">
        <w:t>).</w:t>
      </w:r>
    </w:p>
    <w:p w14:paraId="664E7D35" w14:textId="2C0853EF" w:rsidR="003F1486" w:rsidRDefault="003F1486" w:rsidP="003F1486">
      <w:pPr>
        <w:pStyle w:val="a6"/>
      </w:pPr>
      <w:bookmarkStart w:id="135" w:name="_Ref237448965"/>
      <w:bookmarkStart w:id="136" w:name="_Ref130985951"/>
      <w:r w:rsidRPr="003F1486">
        <w:t>Результаты оценки и сопоставления заявок указываются в итоговом протоколе по результатам закупки.</w:t>
      </w:r>
      <w:bookmarkEnd w:id="135"/>
    </w:p>
    <w:p w14:paraId="22DC7D99" w14:textId="6C96C331" w:rsidR="009634E8" w:rsidRDefault="009634E8" w:rsidP="009634E8">
      <w:pPr>
        <w:pStyle w:val="a5"/>
      </w:pPr>
      <w:bookmarkStart w:id="137" w:name="_Ref186181253"/>
      <w:bookmarkStart w:id="138" w:name="_Ref132816300"/>
      <w:bookmarkStart w:id="139" w:name="_Toc237433861"/>
      <w:r w:rsidRPr="005F1A67">
        <w:t xml:space="preserve">Применение </w:t>
      </w:r>
      <w:r w:rsidR="00034F6F" w:rsidRPr="00034F6F">
        <w:t>законодательства о национальном режиме</w:t>
      </w:r>
      <w:bookmarkEnd w:id="131"/>
      <w:bookmarkEnd w:id="132"/>
      <w:bookmarkEnd w:id="133"/>
      <w:bookmarkEnd w:id="134"/>
      <w:bookmarkEnd w:id="136"/>
      <w:bookmarkEnd w:id="137"/>
      <w:bookmarkEnd w:id="138"/>
      <w:bookmarkEnd w:id="139"/>
    </w:p>
    <w:p w14:paraId="6C822FFF" w14:textId="311F00BA" w:rsidR="00034F6F" w:rsidRDefault="00034F6F" w:rsidP="00034F6F">
      <w:pPr>
        <w:pStyle w:val="a6"/>
      </w:pPr>
      <w:r>
        <w:t>Настоящий подраздел применяется исходя из информации, установленной в 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>.</w:t>
      </w:r>
    </w:p>
    <w:p w14:paraId="59783F7F" w14:textId="53B798DD" w:rsidR="00034F6F" w:rsidRDefault="00034F6F" w:rsidP="00034F6F">
      <w:pPr>
        <w:pStyle w:val="a6"/>
      </w:pPr>
      <w:bookmarkStart w:id="140" w:name="_Ref237447344"/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 xml:space="preserve"> установлен режим запрета закупки иностранной продукции, то не допускается заключение </w:t>
      </w:r>
      <w:r w:rsidR="0093377A">
        <w:t>Д</w:t>
      </w:r>
      <w:r>
        <w:t>оговора на поставку такой продукции (на поставку товара иностранного происхождения / на оказание услуг иностранным лицом / на выполнение работ иностранным лицом) – соответствующая заявка отклоняется при рассмотрении заявок (подраздел </w:t>
      </w:r>
      <w:r w:rsidR="007104CC">
        <w:fldChar w:fldCharType="begin"/>
      </w:r>
      <w:r w:rsidR="007104CC">
        <w:instrText xml:space="preserve"> REF _Ref132797154 \r \h </w:instrText>
      </w:r>
      <w:r w:rsidR="007104CC">
        <w:fldChar w:fldCharType="separate"/>
      </w:r>
      <w:r w:rsidR="002364A6">
        <w:t>4.11</w:t>
      </w:r>
      <w:r w:rsidR="007104CC">
        <w:fldChar w:fldCharType="end"/>
      </w:r>
      <w:r>
        <w:t>).</w:t>
      </w:r>
      <w:bookmarkEnd w:id="140"/>
    </w:p>
    <w:p w14:paraId="7528E0B2" w14:textId="1150C936" w:rsidR="00034F6F" w:rsidRDefault="00034F6F" w:rsidP="00034F6F">
      <w:pPr>
        <w:pStyle w:val="a6"/>
      </w:pPr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 xml:space="preserve"> установлен режим ограничения закупки иностранной продукции, то не допускается заключение </w:t>
      </w:r>
      <w:r w:rsidR="0093377A">
        <w:t>Д</w:t>
      </w:r>
      <w:r>
        <w:t>оговора на поставку такой продукции, если была подана и по результатам рассмотрения заявок допущена заявка с российской продукцией (на поставку товара российского происхождения / на оказание услуг российским лицом / на выполнение работ российским лицом), – соответствующая заявка отклоняется при рассмотрении заявок (</w:t>
      </w:r>
      <w:r w:rsidR="00B03A44">
        <w:t xml:space="preserve">подразделы  </w:t>
      </w:r>
      <w:r w:rsidR="007104CC">
        <w:fldChar w:fldCharType="begin"/>
      </w:r>
      <w:r w:rsidR="007104CC">
        <w:instrText xml:space="preserve"> REF _Ref132797154 \r \h </w:instrText>
      </w:r>
      <w:r w:rsidR="007104CC">
        <w:fldChar w:fldCharType="separate"/>
      </w:r>
      <w:r w:rsidR="002364A6">
        <w:t>4.11</w:t>
      </w:r>
      <w:r w:rsidR="007104CC">
        <w:fldChar w:fldCharType="end"/>
      </w:r>
      <w:r>
        <w:t>).</w:t>
      </w:r>
    </w:p>
    <w:p w14:paraId="3C410CA4" w14:textId="36837091" w:rsidR="00034F6F" w:rsidRDefault="00034F6F" w:rsidP="00034F6F">
      <w:pPr>
        <w:pStyle w:val="a6"/>
      </w:pPr>
      <w:bookmarkStart w:id="141" w:name="_Hlk207817767"/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 xml:space="preserve"> установлен режим преимущества российской продукции, то при оценке и сопоставлении заявок, а также их ранжировке (подраздел </w:t>
      </w:r>
      <w:r w:rsidR="007104CC">
        <w:fldChar w:fldCharType="begin"/>
      </w:r>
      <w:r w:rsidR="007104CC">
        <w:instrText xml:space="preserve"> REF _Ref125362626 \r \h </w:instrText>
      </w:r>
      <w:r w:rsidR="007104CC">
        <w:fldChar w:fldCharType="separate"/>
      </w:r>
      <w:r w:rsidR="002364A6">
        <w:t>4.13</w:t>
      </w:r>
      <w:r w:rsidR="007104CC">
        <w:fldChar w:fldCharType="end"/>
      </w:r>
      <w:r>
        <w:t>), осуществляется снижение</w:t>
      </w:r>
      <w:r w:rsidR="00B03A44">
        <w:rPr>
          <w:rStyle w:val="af8"/>
        </w:rPr>
        <w:footnoteReference w:id="7"/>
      </w:r>
      <w:r>
        <w:t xml:space="preserve"> на 15% (пятнадцать процентов) итоговой стоимости </w:t>
      </w:r>
      <w:r w:rsidR="001E1E8D">
        <w:t xml:space="preserve">(цены Договора) поданной и допущенной заявки с российской продукцией (на поставку товара российского происхождения </w:t>
      </w:r>
      <w:r w:rsidR="001E1E8D" w:rsidRPr="00601928">
        <w:t>(в том числе поставляемых при выполнении закупаемых работ, оказании закупаемых услуг)</w:t>
      </w:r>
      <w:r w:rsidR="001E1E8D">
        <w:t xml:space="preserve">), </w:t>
      </w:r>
      <w:r w:rsidR="001E1E8D" w:rsidRPr="00601928">
        <w:t>при условии наличия допущенной заявки с иностранной продукцией (на поставку товара иностранного происхождения)</w:t>
      </w:r>
      <w:r>
        <w:t>.</w:t>
      </w:r>
    </w:p>
    <w:p w14:paraId="16DBC331" w14:textId="16C2FD47" w:rsidR="001E1E8D" w:rsidRDefault="001E1E8D" w:rsidP="001E1E8D">
      <w:pPr>
        <w:pStyle w:val="a6"/>
      </w:pPr>
      <w:bookmarkStart w:id="142" w:name="_Ref195007400"/>
      <w:r w:rsidRPr="00601928">
        <w:t>Если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 w:rsidRPr="00601928">
        <w:t xml:space="preserve"> установлено, что Заказчик исполняет нормы в части минимальной обязательной доли закупок товаров российского происхождения, то не допускается заключение Договора на поставку товара иностранного происхождения, – соответствующая заявка отклоняется при рассмотрении заявок </w:t>
      </w:r>
      <w:r>
        <w:t>(подраздел </w:t>
      </w:r>
      <w:r w:rsidR="007104CC">
        <w:fldChar w:fldCharType="begin"/>
      </w:r>
      <w:r w:rsidR="007104CC">
        <w:instrText xml:space="preserve"> REF _Ref132797154 \r \h </w:instrText>
      </w:r>
      <w:r w:rsidR="007104CC">
        <w:fldChar w:fldCharType="separate"/>
      </w:r>
      <w:r w:rsidR="002364A6">
        <w:t>4.11</w:t>
      </w:r>
      <w:r w:rsidR="007104CC">
        <w:fldChar w:fldCharType="end"/>
      </w:r>
      <w:r>
        <w:t>)</w:t>
      </w:r>
      <w:r w:rsidRPr="00601928">
        <w:t>.</w:t>
      </w:r>
      <w:bookmarkEnd w:id="142"/>
    </w:p>
    <w:p w14:paraId="07DBE594" w14:textId="79002B5F" w:rsidR="001E1E8D" w:rsidRDefault="001E1E8D" w:rsidP="001E1E8D">
      <w:pPr>
        <w:pStyle w:val="a6"/>
      </w:pPr>
      <w:r>
        <w:lastRenderedPageBreak/>
        <w:t xml:space="preserve">Состав и требования </w:t>
      </w:r>
      <w:r w:rsidRPr="00601928">
        <w:t>к сведениям и</w:t>
      </w:r>
      <w:r>
        <w:t> </w:t>
      </w:r>
      <w:r w:rsidRPr="00601928">
        <w:t>(или)</w:t>
      </w:r>
      <w:r>
        <w:t xml:space="preserve"> и перечню документов </w:t>
      </w:r>
      <w:r w:rsidRPr="00601928">
        <w:t>(их предоставлению Участником)</w:t>
      </w:r>
      <w:r>
        <w:t xml:space="preserve">, которые подтверждают страну происхождения товара </w:t>
      </w:r>
      <w:r w:rsidRPr="00601928">
        <w:t>(страны ЕАЭС, включая Россию)</w:t>
      </w:r>
      <w:r>
        <w:t xml:space="preserve">, в целях </w:t>
      </w:r>
      <w:r w:rsidRPr="00601928">
        <w:t>выполнения требований законодательства о национальном режиме (пункты</w:t>
      </w:r>
      <w:r>
        <w:t> </w:t>
      </w:r>
      <w:r w:rsidR="00154BFC">
        <w:fldChar w:fldCharType="begin"/>
      </w:r>
      <w:r w:rsidR="00154BFC">
        <w:instrText xml:space="preserve"> REF _Ref237447344 \r \h </w:instrText>
      </w:r>
      <w:r w:rsidR="00154BFC">
        <w:fldChar w:fldCharType="separate"/>
      </w:r>
      <w:r w:rsidR="002364A6">
        <w:t>4.14.2</w:t>
      </w:r>
      <w:r w:rsidR="00154BFC">
        <w:fldChar w:fldCharType="end"/>
      </w:r>
      <w:r>
        <w:t> </w:t>
      </w:r>
      <w:r w:rsidRPr="00601928">
        <w:t>–</w:t>
      </w:r>
      <w:r>
        <w:t> </w:t>
      </w:r>
      <w:r w:rsidR="00154BFC">
        <w:fldChar w:fldCharType="begin"/>
      </w:r>
      <w:r w:rsidR="00154BFC">
        <w:instrText xml:space="preserve"> REF _Ref195007400 \r \h </w:instrText>
      </w:r>
      <w:r w:rsidR="00154BFC">
        <w:fldChar w:fldCharType="separate"/>
      </w:r>
      <w:r w:rsidR="002364A6">
        <w:t>4.14.5</w:t>
      </w:r>
      <w:r w:rsidR="00154BFC">
        <w:fldChar w:fldCharType="end"/>
      </w:r>
      <w:r w:rsidRPr="00601928">
        <w:t>), установлены в Структуре НМЦ (в составе Коммерческого предложения (форма</w:t>
      </w:r>
      <w:r>
        <w:t> </w:t>
      </w:r>
      <w:r w:rsidRPr="00601928">
        <w:t>3) (</w:t>
      </w:r>
      <w:hyperlink w:anchor="Прил04_ФормыЗаявки" w:history="1">
        <w:r w:rsidRPr="00601928">
          <w:rPr>
            <w:rStyle w:val="afe"/>
          </w:rPr>
          <w:t>Приложение № 4</w:t>
        </w:r>
      </w:hyperlink>
      <w:r w:rsidRPr="00601928">
        <w:t>)</w:t>
      </w:r>
      <w:r>
        <w:t>, а также в Технических требованиях (</w:t>
      </w:r>
      <w:hyperlink w:anchor="Прил01_ТехТребования" w:history="1">
        <w:r w:rsidRPr="0049499C">
          <w:rPr>
            <w:rStyle w:val="afe"/>
          </w:rPr>
          <w:t>Приложение № 1</w:t>
        </w:r>
      </w:hyperlink>
      <w:r>
        <w:t>) при исполнении Заказчиком норм в части минимальной обязательной доли закупок товаров российского происхождения.</w:t>
      </w:r>
    </w:p>
    <w:p w14:paraId="1A0309C7" w14:textId="77777777" w:rsidR="001E1E8D" w:rsidRDefault="001E1E8D" w:rsidP="001E1E8D">
      <w:pPr>
        <w:pStyle w:val="a6"/>
        <w:keepNext/>
      </w:pPr>
      <w:r w:rsidRPr="00601928">
        <w:t xml:space="preserve">Товар </w:t>
      </w:r>
      <w:r>
        <w:t xml:space="preserve">приравнивается к товарам, </w:t>
      </w:r>
      <w:r w:rsidRPr="00601928">
        <w:t>происходящим из иностранного государства (не являющегося государством – членом ЕАЭС), если:</w:t>
      </w:r>
    </w:p>
    <w:p w14:paraId="019AD4D0" w14:textId="77777777" w:rsidR="001E1E8D" w:rsidRDefault="001E1E8D" w:rsidP="001E1E8D">
      <w:pPr>
        <w:pStyle w:val="a7"/>
      </w:pPr>
      <w:r>
        <w:t>в отношении такого товара Участником не предоставлены в составе заявки требуемые Документацией о закупке подтверждающие сведения и (или) документы;</w:t>
      </w:r>
    </w:p>
    <w:p w14:paraId="2BE2E7E9" w14:textId="77777777" w:rsidR="001E1E8D" w:rsidRDefault="001E1E8D" w:rsidP="001E1E8D">
      <w:pPr>
        <w:pStyle w:val="a7"/>
      </w:pPr>
      <w:r>
        <w:t>в соответствии с реестровой записью из реестра российской промышленной продукции количество указанных баллов за выполнение (освоение) на территории Российской Федерации соответствующих операций (условий) составляет меньшее значение по отношению к количеству баллов, определенных ПП 719 (в случае, если для такого товара ПП 719 установлены требования о совокупном количестве баллов).</w:t>
      </w:r>
    </w:p>
    <w:p w14:paraId="3AE79FE6" w14:textId="366DFADD" w:rsidR="001E1E8D" w:rsidRDefault="001E1E8D" w:rsidP="001E1E8D">
      <w:pPr>
        <w:pStyle w:val="a6"/>
      </w:pPr>
      <w:r w:rsidRPr="00601928">
        <w:t>Если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 w:rsidRPr="00601928">
        <w:t xml:space="preserve"> установлен режим запрета закупки иностранной продукции (в отношении позиции №</w:t>
      </w:r>
      <w:r>
        <w:t> </w:t>
      </w:r>
      <w:r w:rsidRPr="00601928">
        <w:t xml:space="preserve">146 </w:t>
      </w:r>
      <w:r>
        <w:t>п</w:t>
      </w:r>
      <w:r w:rsidRPr="00601928">
        <w:t>риложения №</w:t>
      </w:r>
      <w:r>
        <w:t> </w:t>
      </w:r>
      <w:r w:rsidRPr="00601928">
        <w:t>1 к ПП</w:t>
      </w:r>
      <w:r>
        <w:t> </w:t>
      </w:r>
      <w:r w:rsidRPr="00601928">
        <w:t>1875), то</w:t>
      </w:r>
      <w:r>
        <w:t> </w:t>
      </w:r>
      <w:r w:rsidRPr="00601928">
        <w:t>заявка, содержащая предложение о поставке российского программного обеспечения,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</w:t>
      </w:r>
      <w:r>
        <w:t> </w:t>
      </w:r>
      <w:r w:rsidRPr="00601928">
        <w:t>ПП</w:t>
      </w:r>
      <w:r>
        <w:t> </w:t>
      </w:r>
      <w:r w:rsidRPr="00601928">
        <w:t>325, приравнивается к заявке, содержащей предложение о поставке программного обеспечения, происходящего из иностранного государства (не</w:t>
      </w:r>
      <w:r>
        <w:t> </w:t>
      </w:r>
      <w:r w:rsidRPr="00601928">
        <w:t>являющегося государством – членом ЕАЭС), если на участие в закупке подана заявка (соответствующая установленным Документацией о закупке требованиям), содержащая предложение о поставке программного обеспечения,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</w:t>
      </w:r>
      <w:r>
        <w:t> </w:t>
      </w:r>
      <w:r w:rsidRPr="00601928">
        <w:t>ПП</w:t>
      </w:r>
      <w:r>
        <w:t> </w:t>
      </w:r>
      <w:r w:rsidRPr="00601928">
        <w:t>325.</w:t>
      </w:r>
    </w:p>
    <w:p w14:paraId="62EE201E" w14:textId="410464DC" w:rsidR="001E1E8D" w:rsidRDefault="001E1E8D" w:rsidP="001E1E8D">
      <w:pPr>
        <w:pStyle w:val="a6"/>
      </w:pPr>
      <w:r w:rsidRPr="00601928">
        <w:t>Если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 w:rsidRPr="00601928">
        <w:t xml:space="preserve"> установлен режим ограничения закупки иностранной продукции (в отношении позиций №№</w:t>
      </w:r>
      <w:r>
        <w:t> </w:t>
      </w:r>
      <w:r w:rsidRPr="00601928">
        <w:t>195, 197</w:t>
      </w:r>
      <w:r>
        <w:t> </w:t>
      </w:r>
      <w:r w:rsidRPr="00601928">
        <w:t>–</w:t>
      </w:r>
      <w:r>
        <w:t> </w:t>
      </w:r>
      <w:r w:rsidRPr="00601928">
        <w:t xml:space="preserve">199, 203 </w:t>
      </w:r>
      <w:r>
        <w:t>п</w:t>
      </w:r>
      <w:r w:rsidRPr="00601928">
        <w:t>риложения №</w:t>
      </w:r>
      <w:r>
        <w:t> </w:t>
      </w:r>
      <w:r w:rsidRPr="00601928">
        <w:t>2 к</w:t>
      </w:r>
      <w:r>
        <w:t> </w:t>
      </w:r>
      <w:r w:rsidRPr="00601928">
        <w:t>ПП 1875), то заявка, содержащая предложение о поставке российской радиоэлектронной продукции, но не являющейся в соответствии с ПП</w:t>
      </w:r>
      <w:r>
        <w:t> </w:t>
      </w:r>
      <w:r w:rsidRPr="00601928">
        <w:t>719 радиоэлектронной продукцией первого уровня, приравнивается к заявке, содержащей предложение о поставке радиоэлектронной продукции из</w:t>
      </w:r>
      <w:r>
        <w:t> </w:t>
      </w:r>
      <w:r w:rsidRPr="00601928">
        <w:t>иностранного государства (не являющегося государством – членом ЕАЭС), если на участие в закупке подана заявка (соответствующая установленным Документацией о закупке требованиям), содержащая предложение о поставке радиоэлектронной продукции российского происхождения, являющейся в</w:t>
      </w:r>
      <w:r>
        <w:t> </w:t>
      </w:r>
      <w:r w:rsidRPr="00601928">
        <w:t>соответствии с ПП</w:t>
      </w:r>
      <w:r>
        <w:t> </w:t>
      </w:r>
      <w:r w:rsidRPr="00601928">
        <w:t>719 радиоэлектронной продукцией первого уровня.</w:t>
      </w:r>
    </w:p>
    <w:p w14:paraId="64531416" w14:textId="77777777" w:rsidR="001E1E8D" w:rsidRDefault="001E1E8D" w:rsidP="001E1E8D">
      <w:pPr>
        <w:pStyle w:val="a6"/>
      </w:pPr>
      <w:r w:rsidRPr="00601928">
        <w:lastRenderedPageBreak/>
        <w:t>Если Договор был заключен по результатам закупки, в которой был установлен режим запрета закупки иностранных товаров, выполнения работ и</w:t>
      </w:r>
      <w:r>
        <w:t> </w:t>
      </w:r>
      <w:r w:rsidRPr="00601928">
        <w:t>(или) оказания услуг иностранным лицом, то не допускается при исполнении такого Договора: замена закупаемого товара на товар, происходящий из иностранного государства, в отношении которого в закупке был установлен запрет; перемена подрядчика (исполнителя) (в случае, если эта перемена допускается гражданским законодательством), с которым заключен указанный Договор, на</w:t>
      </w:r>
      <w:r>
        <w:t> </w:t>
      </w:r>
      <w:r w:rsidRPr="00601928">
        <w:t>иностранное лицо, которое зарегистрировано на территории иностранного государства, в отношении которого установлен данный запрет.</w:t>
      </w:r>
    </w:p>
    <w:p w14:paraId="62366D20" w14:textId="77777777" w:rsidR="001E1E8D" w:rsidRDefault="001E1E8D" w:rsidP="001E1E8D">
      <w:pPr>
        <w:pStyle w:val="a6"/>
      </w:pPr>
      <w:r w:rsidRPr="00601928">
        <w:t>Если Договор был заключен по результатам закупки, в которой был установлен режим ограничения закупки иностранных товаров, то не допускается при</w:t>
      </w:r>
      <w:r>
        <w:t> </w:t>
      </w:r>
      <w:r w:rsidRPr="00601928">
        <w:t>исполнении такого Договора замена закупаемого товара на товар, происходящий из иностранного государства, в отношении которого в закупке было установлено ограничение, если Договор предусматривает поставку товара российского происхождения.</w:t>
      </w:r>
    </w:p>
    <w:p w14:paraId="7CAC5163" w14:textId="4FD012C5" w:rsidR="00034F6F" w:rsidRDefault="001E1E8D" w:rsidP="001E1E8D">
      <w:pPr>
        <w:pStyle w:val="a6"/>
      </w:pPr>
      <w:r w:rsidRPr="00601928">
        <w:t>Если Договор был заключен по результатам закупки, в которой был установлен режим преимущество в отношении товара российского происхождения, то</w:t>
      </w:r>
      <w:r>
        <w:t> </w:t>
      </w:r>
      <w:r w:rsidRPr="00601928">
        <w:t>не</w:t>
      </w:r>
      <w:r>
        <w:t> </w:t>
      </w:r>
      <w:r w:rsidRPr="00601928">
        <w:t>допускается при исполнении такого Договора замена закупаемого товара на товар, происходящий из иностранного государства, в отношении которого в</w:t>
      </w:r>
      <w:r>
        <w:t> </w:t>
      </w:r>
      <w:r w:rsidRPr="00601928">
        <w:t>закупке было установлено преимущество, если Договор предусматривает поставку товара российского происхождения</w:t>
      </w:r>
      <w:bookmarkEnd w:id="141"/>
      <w:r w:rsidR="00034F6F">
        <w:t>.</w:t>
      </w:r>
    </w:p>
    <w:p w14:paraId="6F6BEAEA" w14:textId="7D3A56BF" w:rsidR="009634E8" w:rsidRDefault="00197E09" w:rsidP="009634E8">
      <w:pPr>
        <w:pStyle w:val="a5"/>
      </w:pPr>
      <w:bookmarkStart w:id="143" w:name="_Ref125362658"/>
      <w:bookmarkStart w:id="144" w:name="_Ref125366091"/>
      <w:bookmarkStart w:id="145" w:name="_Ref125367242"/>
      <w:bookmarkStart w:id="146" w:name="_Toc237433862"/>
      <w:r>
        <w:t>П</w:t>
      </w:r>
      <w:r w:rsidR="009634E8">
        <w:t>одведение итогов закупки</w:t>
      </w:r>
      <w:r>
        <w:t xml:space="preserve"> (</w:t>
      </w:r>
      <w:r w:rsidR="00D447BC">
        <w:t>о</w:t>
      </w:r>
      <w:r>
        <w:t>пределение Победителя</w:t>
      </w:r>
      <w:r w:rsidR="009634E8">
        <w:t>)</w:t>
      </w:r>
      <w:bookmarkEnd w:id="143"/>
      <w:bookmarkEnd w:id="144"/>
      <w:bookmarkEnd w:id="145"/>
      <w:bookmarkEnd w:id="146"/>
    </w:p>
    <w:p w14:paraId="1A200846" w14:textId="5631B0FB" w:rsidR="009634E8" w:rsidRDefault="009634E8" w:rsidP="009634E8">
      <w:pPr>
        <w:pStyle w:val="a6"/>
      </w:pPr>
      <w:r>
        <w:t xml:space="preserve">Дата окончания срока подведения итогов закупки указана в </w:t>
      </w:r>
      <w:r w:rsidR="00261A39">
        <w:t>подразделе </w:t>
      </w:r>
      <w:r w:rsidR="00261A39">
        <w:fldChar w:fldCharType="begin"/>
      </w:r>
      <w:r w:rsidR="00261A39">
        <w:instrText xml:space="preserve"> REF _Ref125359973 \r \h </w:instrText>
      </w:r>
      <w:r w:rsidR="00261A39">
        <w:fldChar w:fldCharType="separate"/>
      </w:r>
      <w:r w:rsidR="002364A6">
        <w:t>1.2</w:t>
      </w:r>
      <w:r w:rsidR="00261A39">
        <w:fldChar w:fldCharType="end"/>
      </w:r>
      <w:r>
        <w:t>. Организатор по</w:t>
      </w:r>
      <w:r w:rsidR="00773B37">
        <w:t xml:space="preserve"> </w:t>
      </w:r>
      <w:r>
        <w:t>согласованию с Заказчиком вправе, при необходимости, изменить данный срок, официально разместив информацию об этом.</w:t>
      </w:r>
    </w:p>
    <w:p w14:paraId="59EA233F" w14:textId="12E245E2" w:rsidR="009634E8" w:rsidRDefault="001A6892" w:rsidP="009634E8">
      <w:pPr>
        <w:pStyle w:val="a6"/>
      </w:pPr>
      <w:r w:rsidRPr="001A6892">
        <w:t xml:space="preserve">На основании полученных результатов оценки и сопоставления заявок Организатор подводит итоги закупки. </w:t>
      </w:r>
      <w:r w:rsidR="009F5F6C" w:rsidRPr="009F5F6C">
        <w:t>Победителем закупки признается Участник, заявка</w:t>
      </w:r>
      <w:r w:rsidR="00515B6E">
        <w:t xml:space="preserve"> которого</w:t>
      </w:r>
      <w:r w:rsidR="00515B6E" w:rsidRPr="009F5F6C">
        <w:t xml:space="preserve"> </w:t>
      </w:r>
      <w:r w:rsidR="009F5F6C" w:rsidRPr="009F5F6C">
        <w:t>заняла 1</w:t>
      </w:r>
      <w:r w:rsidR="009F5F6C">
        <w:t> </w:t>
      </w:r>
      <w:r w:rsidR="009F5F6C" w:rsidRPr="009F5F6C">
        <w:t>(первое) место в ранжировке заявок по</w:t>
      </w:r>
      <w:r w:rsidR="00515B6E">
        <w:t> </w:t>
      </w:r>
      <w:r w:rsidR="009F5F6C" w:rsidRPr="009F5F6C">
        <w:t>итогам рассмотрения, оценки и сопоставления заявок</w:t>
      </w:r>
      <w:r w:rsidR="004316E9">
        <w:t>.</w:t>
      </w:r>
    </w:p>
    <w:p w14:paraId="5E31A636" w14:textId="4E158310" w:rsidR="004913CB" w:rsidRDefault="004913CB" w:rsidP="009634E8">
      <w:pPr>
        <w:pStyle w:val="a6"/>
      </w:pPr>
      <w:r w:rsidRPr="004913CB">
        <w:t>Если к моменту подведения итогов закупки с выбором в качестве Победителя ранее аккредитованного Участника прошло более 6</w:t>
      </w:r>
      <w:r>
        <w:t> </w:t>
      </w:r>
      <w:r w:rsidRPr="004913CB">
        <w:t>(шести) календарных месяцев с даты присвоения ему статуса «аккредитован»</w:t>
      </w:r>
      <w:r w:rsidR="008C37C6">
        <w:t xml:space="preserve"> / «аккредитация не требуется»</w:t>
      </w:r>
      <w:r w:rsidRPr="004913CB">
        <w:t xml:space="preserve">, перед окончательным определением Победителя проводится процедура актуализации статуса </w:t>
      </w:r>
      <w:r w:rsidR="00515B6E">
        <w:t xml:space="preserve">аккредитации </w:t>
      </w:r>
      <w:r w:rsidRPr="004913CB">
        <w:t>данного Участника. Если по</w:t>
      </w:r>
      <w:r w:rsidR="008C37C6">
        <w:t> </w:t>
      </w:r>
      <w:r w:rsidRPr="004913CB">
        <w:t>результатам такой проверки Участник</w:t>
      </w:r>
      <w:r w:rsidR="008C37C6">
        <w:t>у</w:t>
      </w:r>
      <w:r w:rsidRPr="004913CB">
        <w:t xml:space="preserve"> </w:t>
      </w:r>
      <w:r w:rsidR="008C37C6">
        <w:t>присвоен</w:t>
      </w:r>
      <w:r w:rsidR="008C37C6" w:rsidRPr="004913CB">
        <w:t xml:space="preserve"> </w:t>
      </w:r>
      <w:r w:rsidRPr="004913CB">
        <w:t>статус «</w:t>
      </w:r>
      <w:r w:rsidR="008C37C6">
        <w:t xml:space="preserve">не </w:t>
      </w:r>
      <w:r w:rsidRPr="004913CB">
        <w:t>аккредитован», его заявка отклоняется, а</w:t>
      </w:r>
      <w:r w:rsidR="008C37C6">
        <w:t xml:space="preserve"> </w:t>
      </w:r>
      <w:r w:rsidRPr="004913CB">
        <w:t xml:space="preserve">Закупочная комиссия </w:t>
      </w:r>
      <w:r w:rsidR="009F5F6C">
        <w:t>имеет право выбрать</w:t>
      </w:r>
      <w:r w:rsidRPr="004913CB">
        <w:t xml:space="preserve"> в качестве Победителя иного Участника, занявшего следующее после него место в</w:t>
      </w:r>
      <w:r w:rsidR="008C37C6">
        <w:t> </w:t>
      </w:r>
      <w:r w:rsidRPr="004913CB">
        <w:t>ранжировке заявок, из</w:t>
      </w:r>
      <w:r w:rsidR="008C37C6">
        <w:t xml:space="preserve"> </w:t>
      </w:r>
      <w:r w:rsidRPr="004913CB">
        <w:t>числа остальных действующих заявок (при наличии у</w:t>
      </w:r>
      <w:r w:rsidR="008C37C6">
        <w:t> </w:t>
      </w:r>
      <w:r w:rsidRPr="004913CB">
        <w:t>него актуального статуса аккредитации).</w:t>
      </w:r>
    </w:p>
    <w:p w14:paraId="521277F1" w14:textId="54253874" w:rsidR="009634E8" w:rsidRDefault="009634E8" w:rsidP="00E972A7">
      <w:pPr>
        <w:pStyle w:val="a6"/>
        <w:keepNext/>
      </w:pPr>
      <w:bookmarkStart w:id="147" w:name="_Ref125365974"/>
      <w:r w:rsidRPr="005F1A67">
        <w:lastRenderedPageBreak/>
        <w:t>Решение Закупочной комиссии по</w:t>
      </w:r>
      <w:r>
        <w:t xml:space="preserve"> определению Победителя оформляется итоговым протоколом по результатам закупки, в котором, как минимум, указываются</w:t>
      </w:r>
      <w:r w:rsidR="00CF58E8">
        <w:rPr>
          <w:rStyle w:val="af8"/>
        </w:rPr>
        <w:footnoteReference w:id="8"/>
      </w:r>
      <w:r>
        <w:t>:</w:t>
      </w:r>
      <w:bookmarkEnd w:id="147"/>
    </w:p>
    <w:p w14:paraId="2990341D" w14:textId="77777777" w:rsidR="009634E8" w:rsidRDefault="009634E8" w:rsidP="009634E8">
      <w:pPr>
        <w:pStyle w:val="a7"/>
      </w:pPr>
      <w:r>
        <w:t>дата подписания протокола;</w:t>
      </w:r>
    </w:p>
    <w:p w14:paraId="1C2C1507" w14:textId="0140365E" w:rsidR="009634E8" w:rsidRDefault="0097354A" w:rsidP="009634E8">
      <w:pPr>
        <w:pStyle w:val="a7"/>
      </w:pPr>
      <w:r w:rsidRPr="0097354A">
        <w:t>общее количество поступивших заявок, а также дата и время регистрации каждой заявки (по факту последнего изменения заявки до окончания срока подачи заявок);</w:t>
      </w:r>
    </w:p>
    <w:p w14:paraId="622F74DF" w14:textId="5E5297A4" w:rsidR="009634E8" w:rsidRPr="008C4B2D" w:rsidRDefault="0097354A" w:rsidP="009634E8">
      <w:pPr>
        <w:pStyle w:val="a7"/>
      </w:pPr>
      <w:r w:rsidRPr="0097354A">
        <w:t>наименования Участников,</w:t>
      </w:r>
      <w:r w:rsidR="0047350C">
        <w:t xml:space="preserve"> заявки которых были допущены </w:t>
      </w:r>
      <w:r w:rsidR="00C65435">
        <w:t>по</w:t>
      </w:r>
      <w:r w:rsidR="0047350C">
        <w:t> </w:t>
      </w:r>
      <w:r w:rsidR="00C65435">
        <w:t xml:space="preserve">результатам </w:t>
      </w:r>
      <w:r w:rsidRPr="0097354A">
        <w:t xml:space="preserve">рассмотрения </w:t>
      </w:r>
      <w:r w:rsidR="001A6892">
        <w:t xml:space="preserve">вторых частей </w:t>
      </w:r>
      <w:r w:rsidRPr="0097354A">
        <w:t>заявок</w:t>
      </w:r>
      <w:r w:rsidR="001A6892">
        <w:t xml:space="preserve"> и ценовых предложений</w:t>
      </w:r>
      <w:r w:rsidRPr="0097354A">
        <w:t xml:space="preserve">,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Pr="0097354A">
        <w:t xml:space="preserve"> их идентификационные номера, присваиваемые </w:t>
      </w:r>
      <w:r w:rsidR="001A6892">
        <w:t>О</w:t>
      </w:r>
      <w:r w:rsidRPr="0097354A">
        <w:t xml:space="preserve">ператором </w:t>
      </w:r>
      <w:r w:rsidRPr="008C4B2D">
        <w:t>ЭП;</w:t>
      </w:r>
    </w:p>
    <w:p w14:paraId="51A38C37" w14:textId="490983E0" w:rsidR="009634E8" w:rsidRDefault="0097354A" w:rsidP="0097354A">
      <w:pPr>
        <w:pStyle w:val="a7"/>
        <w:keepNext/>
      </w:pPr>
      <w:r w:rsidRPr="0097354A">
        <w:t>результаты рассмотрения заявок с указанием</w:t>
      </w:r>
      <w:r w:rsidR="004E22B3">
        <w:t xml:space="preserve"> (в том числе с учетом результат</w:t>
      </w:r>
      <w:r w:rsidR="00515B6E">
        <w:t>ов</w:t>
      </w:r>
      <w:r w:rsidR="004E22B3">
        <w:t xml:space="preserve"> рассмотрения дополнительных ценовых предложений – если проводилась переторжка)</w:t>
      </w:r>
      <w:r w:rsidRPr="0097354A">
        <w:t>, в том числе:</w:t>
      </w:r>
    </w:p>
    <w:p w14:paraId="0A4707D4" w14:textId="2C5F6E85" w:rsidR="009634E8" w:rsidRDefault="009634E8" w:rsidP="009634E8">
      <w:pPr>
        <w:pStyle w:val="a8"/>
      </w:pPr>
      <w:r>
        <w:t>количества заявок, которые были отклонены</w:t>
      </w:r>
      <w:r w:rsidR="004E22B3">
        <w:t xml:space="preserve"> (отдельно по результатам рассмотрения первых частей заявок / окончательных предложений, по результатам рассмотрения вторых частей заявок и ценовых предложений и по результатам рассмотрения дополнительных ценовых предложений – если проводилась переторжка)</w:t>
      </w:r>
      <w:r>
        <w:t>;</w:t>
      </w:r>
    </w:p>
    <w:p w14:paraId="62040E6E" w14:textId="6EF0FAEF" w:rsidR="009634E8" w:rsidRDefault="009634E8" w:rsidP="009634E8">
      <w:pPr>
        <w:pStyle w:val="a8"/>
      </w:pPr>
      <w:r>
        <w:t>оснований отклонения каждой заявки с указанием положений Документации о закупке, которым не соответствует такая заявка</w:t>
      </w:r>
      <w:r w:rsidR="005B0504">
        <w:t>;</w:t>
      </w:r>
    </w:p>
    <w:p w14:paraId="53CD307F" w14:textId="12E94C25" w:rsidR="000565F7" w:rsidRDefault="000565F7" w:rsidP="009634E8">
      <w:pPr>
        <w:pStyle w:val="a7"/>
      </w:pPr>
      <w:r w:rsidRPr="000565F7">
        <w:t>результаты дополнительного рассмотрения заявок</w:t>
      </w:r>
      <w:r w:rsidR="00F44903">
        <w:t xml:space="preserve"> </w:t>
      </w:r>
      <w:r w:rsidR="00F44903" w:rsidRPr="00F44903">
        <w:t>(при возникновении оснований для отклонения заявок по результатам проведения актуализации статуса аккредитации, если так</w:t>
      </w:r>
      <w:r w:rsidR="00F44903">
        <w:t>ая</w:t>
      </w:r>
      <w:r w:rsidR="00F44903" w:rsidRPr="00F44903">
        <w:t xml:space="preserve"> процедур</w:t>
      </w:r>
      <w:r w:rsidR="00F44903">
        <w:t>а</w:t>
      </w:r>
      <w:r w:rsidR="00F44903" w:rsidRPr="00F44903">
        <w:t xml:space="preserve"> проводились) </w:t>
      </w:r>
      <w:r w:rsidRPr="000565F7">
        <w:t>с</w:t>
      </w:r>
      <w:r w:rsidR="00F44903">
        <w:t> </w:t>
      </w:r>
      <w:r w:rsidRPr="000565F7">
        <w:t>указанием, в том числе:</w:t>
      </w:r>
    </w:p>
    <w:p w14:paraId="39B61EFF" w14:textId="77777777" w:rsidR="000565F7" w:rsidRDefault="000565F7" w:rsidP="000565F7">
      <w:pPr>
        <w:pStyle w:val="a8"/>
      </w:pPr>
      <w:r>
        <w:t>количества заявок, которые были отклонены;</w:t>
      </w:r>
    </w:p>
    <w:p w14:paraId="2C44DAB4" w14:textId="7301B5A9" w:rsidR="000565F7" w:rsidRDefault="000565F7" w:rsidP="000565F7">
      <w:pPr>
        <w:pStyle w:val="a8"/>
      </w:pPr>
      <w:r>
        <w:t>оснований отклонения каждой заявки с указанием положений Документации о закупке, которым не соответствует такая заявка;</w:t>
      </w:r>
    </w:p>
    <w:p w14:paraId="50AA7790" w14:textId="6C6FB1DC" w:rsidR="009634E8" w:rsidRDefault="0097354A" w:rsidP="009634E8">
      <w:pPr>
        <w:pStyle w:val="a7"/>
      </w:pPr>
      <w:r w:rsidRPr="0097354A">
        <w:t xml:space="preserve">результаты оценки и сопоставления </w:t>
      </w:r>
      <w:r w:rsidR="004E22B3">
        <w:t>заявок</w:t>
      </w:r>
      <w:r w:rsidRPr="0097354A">
        <w:t xml:space="preserve"> с указанием, в том числе</w:t>
      </w:r>
      <w:r w:rsidR="00E972A7">
        <w:t xml:space="preserve"> </w:t>
      </w:r>
      <w:r w:rsidR="00E972A7" w:rsidRPr="00E972A7">
        <w:t>значения (в</w:t>
      </w:r>
      <w:r w:rsidR="00312070">
        <w:t xml:space="preserve"> </w:t>
      </w:r>
      <w:r w:rsidR="00E972A7" w:rsidRPr="00E972A7">
        <w:t>баллах), присвоенного каждой заявке по каждому из</w:t>
      </w:r>
      <w:r w:rsidR="00697945">
        <w:t> </w:t>
      </w:r>
      <w:r w:rsidR="00E972A7" w:rsidRPr="00E972A7">
        <w:t>предусмотренных критериев оценки, установленных в Документации о</w:t>
      </w:r>
      <w:r w:rsidR="00697945">
        <w:t> </w:t>
      </w:r>
      <w:r w:rsidR="00E972A7" w:rsidRPr="00E972A7">
        <w:t>закупке</w:t>
      </w:r>
      <w:r w:rsidR="00E972A7">
        <w:t>;</w:t>
      </w:r>
    </w:p>
    <w:p w14:paraId="36B9B4D7" w14:textId="670E9600" w:rsidR="009634E8" w:rsidRDefault="00E972A7" w:rsidP="00ED4FE7">
      <w:pPr>
        <w:pStyle w:val="a7"/>
      </w:pPr>
      <w:r w:rsidRPr="00E972A7">
        <w:t>порядковые номера каждой заявки</w:t>
      </w:r>
      <w:r w:rsidR="000F0A27">
        <w:t xml:space="preserve"> (с указанием стоимостей</w:t>
      </w:r>
      <w:r w:rsidR="000F0A27" w:rsidRPr="00E972A7">
        <w:t xml:space="preserve"> заявок</w:t>
      </w:r>
      <w:r w:rsidR="000F0A27">
        <w:t xml:space="preserve"> (цен Договоров)</w:t>
      </w:r>
      <w:r w:rsidR="000F0A27" w:rsidRPr="00E972A7">
        <w:t xml:space="preserve">, </w:t>
      </w:r>
      <w:r w:rsidR="00B7647F">
        <w:t xml:space="preserve">не отклоненной по результатам рассмотрения вторых частей заявок и ценовых предложений (рассмотрения дополнительных ценовых предложений – если проводилась переторжка), </w:t>
      </w:r>
      <w:r w:rsidR="000F0A27" w:rsidRPr="00E972A7">
        <w:t>в</w:t>
      </w:r>
      <w:r w:rsidR="000F0A27">
        <w:t xml:space="preserve"> </w:t>
      </w:r>
      <w:r w:rsidR="000F0A27" w:rsidRPr="00E972A7">
        <w:t xml:space="preserve">том числе </w:t>
      </w:r>
      <w:r w:rsidR="008C37C6" w:rsidRPr="008C37C6">
        <w:t>с учетом результатов актуализации статуса аккредитации и</w:t>
      </w:r>
      <w:r w:rsidR="008C37C6" w:rsidRPr="008C37C6" w:rsidDel="008C37C6">
        <w:t xml:space="preserve"> </w:t>
      </w:r>
      <w:r w:rsidR="000F0A27" w:rsidRPr="00E972A7">
        <w:t xml:space="preserve">проведения переторжки (если </w:t>
      </w:r>
      <w:r w:rsidR="008C37C6">
        <w:t>указанн</w:t>
      </w:r>
      <w:r w:rsidR="00B7647F">
        <w:t>ая</w:t>
      </w:r>
      <w:r w:rsidR="008C37C6">
        <w:t xml:space="preserve"> процедур</w:t>
      </w:r>
      <w:r w:rsidR="00B7647F">
        <w:t>а</w:t>
      </w:r>
      <w:r w:rsidR="008C37C6" w:rsidRPr="00E972A7">
        <w:t xml:space="preserve"> </w:t>
      </w:r>
      <w:r w:rsidR="000F0A27" w:rsidRPr="00E972A7">
        <w:t>проводил</w:t>
      </w:r>
      <w:r w:rsidR="008C37C6">
        <w:t>и</w:t>
      </w:r>
      <w:r w:rsidR="000F0A27" w:rsidRPr="00E972A7">
        <w:t>сь</w:t>
      </w:r>
      <w:r w:rsidR="000F0A27">
        <w:t>)</w:t>
      </w:r>
      <w:r w:rsidRPr="00E972A7">
        <w:t>, в ранжировке заявок</w:t>
      </w:r>
      <w:r w:rsidR="009634E8">
        <w:t>;</w:t>
      </w:r>
    </w:p>
    <w:p w14:paraId="0D5B7AAB" w14:textId="7B0D7C45" w:rsidR="009634E8" w:rsidRDefault="009634E8" w:rsidP="00ED4FE7">
      <w:pPr>
        <w:pStyle w:val="a7"/>
      </w:pPr>
      <w:r>
        <w:t xml:space="preserve">наименование Победителя закупки или </w:t>
      </w:r>
      <w:r w:rsidR="00F44903">
        <w:t>Е</w:t>
      </w:r>
      <w:r>
        <w:t xml:space="preserve">динственного </w:t>
      </w:r>
      <w:r w:rsidR="00F44903">
        <w:t>у</w:t>
      </w:r>
      <w:r>
        <w:t>частника несостоявшейся закупки, с которым планируется заключить Договор;</w:t>
      </w:r>
    </w:p>
    <w:p w14:paraId="097DAE71" w14:textId="0BF395EF" w:rsidR="009634E8" w:rsidRDefault="009634E8" w:rsidP="00ED4FE7">
      <w:pPr>
        <w:pStyle w:val="a7"/>
      </w:pPr>
      <w:r>
        <w:lastRenderedPageBreak/>
        <w:t>причины, по которым закупка признана несостоявшейся (в случае ее признания таковой),</w:t>
      </w:r>
    </w:p>
    <w:p w14:paraId="3599E0FF" w14:textId="77777777" w:rsidR="009634E8" w:rsidRDefault="009634E8" w:rsidP="00ED4FE7">
      <w:pPr>
        <w:pStyle w:val="af0"/>
        <w:ind w:left="1134"/>
      </w:pPr>
      <w:r>
        <w:t>после чего Организатор официально размещает его в течение 3</w:t>
      </w:r>
      <w:r w:rsidR="005B0504">
        <w:t> </w:t>
      </w:r>
      <w:r>
        <w:t>(трех) календарных дней с даты подписания такого протокола.</w:t>
      </w:r>
    </w:p>
    <w:p w14:paraId="6B595619" w14:textId="37F319F5" w:rsidR="009634E8" w:rsidRDefault="00E972A7" w:rsidP="00ED4FE7">
      <w:pPr>
        <w:pStyle w:val="a6"/>
      </w:pPr>
      <w:r w:rsidRPr="00E972A7">
        <w:t>Победитель дополнительно уведомляется о результатах проводимой закупки с</w:t>
      </w:r>
      <w:r w:rsidR="00515B6E">
        <w:t> </w:t>
      </w:r>
      <w:r w:rsidRPr="00E972A7">
        <w:t xml:space="preserve">использованием ЭП – уведомление направляется </w:t>
      </w:r>
      <w:r w:rsidR="00DA460C">
        <w:t>О</w:t>
      </w:r>
      <w:r w:rsidRPr="00E972A7">
        <w:t>ператором ЭП согласно Регламенту ЭП</w:t>
      </w:r>
      <w:r w:rsidR="009634E8">
        <w:t>.</w:t>
      </w:r>
    </w:p>
    <w:p w14:paraId="5D48F783" w14:textId="6D945EAC" w:rsidR="009634E8" w:rsidRDefault="00E972A7" w:rsidP="00ED4FE7">
      <w:pPr>
        <w:pStyle w:val="a6"/>
      </w:pPr>
      <w:r w:rsidRPr="00E972A7">
        <w:t>Если между официальным размещением итогового протокола по результатам закупки и подписанием Договора изменится Победитель (</w:t>
      </w:r>
      <w:r w:rsidR="009B175F" w:rsidRPr="009B175F">
        <w:t>например, вследствие уклонения Победителя или потери им статуса</w:t>
      </w:r>
      <w:r w:rsidRPr="00E972A7">
        <w:t>), информация о новом Победителе официально размещается Организатором в том же порядке</w:t>
      </w:r>
      <w:r w:rsidR="009634E8">
        <w:t>.</w:t>
      </w:r>
    </w:p>
    <w:p w14:paraId="12BB4148" w14:textId="26817D09" w:rsidR="00EC0176" w:rsidRDefault="00EC0176" w:rsidP="00ED4FE7">
      <w:pPr>
        <w:pStyle w:val="a6"/>
      </w:pPr>
      <w:bookmarkStart w:id="148" w:name="_Hlk149314796"/>
      <w:r w:rsidRPr="00EC0176">
        <w:t xml:space="preserve">Любой Участник после официального размещения </w:t>
      </w:r>
      <w:r>
        <w:t xml:space="preserve">итогового </w:t>
      </w:r>
      <w:r w:rsidRPr="00EC0176">
        <w:t xml:space="preserve">протокола </w:t>
      </w:r>
      <w:r>
        <w:t xml:space="preserve">по результатам закупки </w:t>
      </w:r>
      <w:r w:rsidRPr="00EC0176">
        <w:t>вправе направить Организатору запрос о разъяснении результатов рассмотрения и</w:t>
      </w:r>
      <w:r>
        <w:t> </w:t>
      </w:r>
      <w:r w:rsidRPr="00EC0176">
        <w:t>(или) оценки и сопоставления своей заявки в</w:t>
      </w:r>
      <w:r>
        <w:t> </w:t>
      </w:r>
      <w:r w:rsidRPr="00EC0176">
        <w:t>порядке, аналогичном порядку направления запросов на разъяснение Документации о закупке (подраздел</w:t>
      </w:r>
      <w:r>
        <w:t> </w:t>
      </w:r>
      <w:r w:rsidR="007104CC">
        <w:fldChar w:fldCharType="begin"/>
      </w:r>
      <w:r w:rsidR="007104CC">
        <w:instrText xml:space="preserve"> REF _Ref130394205 \r \h </w:instrText>
      </w:r>
      <w:r w:rsidR="007104CC">
        <w:fldChar w:fldCharType="separate"/>
      </w:r>
      <w:r w:rsidR="002364A6">
        <w:t>4.4</w:t>
      </w:r>
      <w:r w:rsidR="007104CC">
        <w:fldChar w:fldCharType="end"/>
      </w:r>
      <w:r w:rsidRPr="00EC0176">
        <w:t>). Организатор в течение 10</w:t>
      </w:r>
      <w:r>
        <w:t> </w:t>
      </w:r>
      <w:r w:rsidRPr="00EC0176">
        <w:t>(десяти) рабочих дней со дня поступления такого запроса обязан предоставить такому Участнику соответствующие разъяснения. При этом в отношении иных Участников разъяснения не предоставляются.</w:t>
      </w:r>
      <w:bookmarkEnd w:id="148"/>
    </w:p>
    <w:p w14:paraId="3271365A" w14:textId="77777777" w:rsidR="00ED4FE7" w:rsidRDefault="00ED4FE7" w:rsidP="00ED4FE7">
      <w:pPr>
        <w:pStyle w:val="a5"/>
      </w:pPr>
      <w:bookmarkStart w:id="149" w:name="_Ref125364149"/>
      <w:bookmarkStart w:id="150" w:name="_Ref125364187"/>
      <w:bookmarkStart w:id="151" w:name="_Ref125365305"/>
      <w:bookmarkStart w:id="152" w:name="_Ref125365570"/>
      <w:bookmarkStart w:id="153" w:name="_Ref125366631"/>
      <w:bookmarkStart w:id="154" w:name="_Ref125366796"/>
      <w:bookmarkStart w:id="155" w:name="_Toc237433863"/>
      <w:r>
        <w:t>Признание закупки несостоявшейся</w:t>
      </w:r>
      <w:bookmarkEnd w:id="149"/>
      <w:bookmarkEnd w:id="150"/>
      <w:bookmarkEnd w:id="151"/>
      <w:bookmarkEnd w:id="152"/>
      <w:bookmarkEnd w:id="153"/>
      <w:bookmarkEnd w:id="154"/>
      <w:bookmarkEnd w:id="155"/>
    </w:p>
    <w:p w14:paraId="3C3EEA32" w14:textId="02A463EA" w:rsidR="00ED4FE7" w:rsidRDefault="00ED4FE7" w:rsidP="00410C78">
      <w:pPr>
        <w:pStyle w:val="a6"/>
        <w:keepNext/>
      </w:pPr>
      <w:bookmarkStart w:id="156" w:name="_Ref214289498"/>
      <w:r>
        <w:t>Закупка признается несостоявшейся в следующих случаях:</w:t>
      </w:r>
      <w:bookmarkEnd w:id="156"/>
    </w:p>
    <w:p w14:paraId="54AB4F4A" w14:textId="4E054962" w:rsidR="00ED4FE7" w:rsidRDefault="00ED4FE7" w:rsidP="00ED4FE7">
      <w:pPr>
        <w:pStyle w:val="a7"/>
      </w:pPr>
      <w:r>
        <w:t>если по окончанию срока подачи заявок поступило менее 2</w:t>
      </w:r>
      <w:r w:rsidR="00410C78">
        <w:t> </w:t>
      </w:r>
      <w:r>
        <w:t>(двух) заявок (с учетом возможных отзывов заявок);</w:t>
      </w:r>
    </w:p>
    <w:p w14:paraId="57DD0FB6" w14:textId="320F2A88" w:rsidR="00EC0176" w:rsidRDefault="00EC0176" w:rsidP="00EC0176">
      <w:pPr>
        <w:pStyle w:val="a7"/>
      </w:pPr>
      <w:r>
        <w:t>по результатам рассмотрения первых частей заявок / окончательных предложений Закупочной комиссией принято решение о признании менее 2 (двух) заявок соответствующими требованиям Документации о</w:t>
      </w:r>
      <w:r w:rsidR="00E870C1">
        <w:t xml:space="preserve"> </w:t>
      </w:r>
      <w:r>
        <w:t>закупки;</w:t>
      </w:r>
    </w:p>
    <w:p w14:paraId="56B08E62" w14:textId="3753D3E9" w:rsidR="00EC0176" w:rsidRDefault="00EC0176" w:rsidP="00EC0176">
      <w:pPr>
        <w:pStyle w:val="a7"/>
      </w:pPr>
      <w:r>
        <w:t>по результатам рассмотрения вторых частей заявок и ценовых предложений Закупочной комиссией принято решение о признании менее 2 (двух) заявок соответствующими требованиям Документации о</w:t>
      </w:r>
      <w:r w:rsidR="00E870C1">
        <w:t xml:space="preserve"> </w:t>
      </w:r>
      <w:r>
        <w:t>закупки;</w:t>
      </w:r>
    </w:p>
    <w:p w14:paraId="453699AB" w14:textId="77777777" w:rsidR="00E770B0" w:rsidRDefault="00EC0176" w:rsidP="00EC0176">
      <w:pPr>
        <w:pStyle w:val="a7"/>
      </w:pPr>
      <w:r>
        <w:t xml:space="preserve">по результатам рассмотрения дополнительных ценовых предложений </w:t>
      </w:r>
      <w:r w:rsidR="00E870C1">
        <w:t xml:space="preserve">– если проводилась процедура переторжки, </w:t>
      </w:r>
      <w:r>
        <w:t>Закупочной комиссией принято решение о признании менее 2 (двух) заявок соответствующими требованиям Документации о закупки</w:t>
      </w:r>
      <w:r w:rsidR="00E770B0">
        <w:t>;</w:t>
      </w:r>
    </w:p>
    <w:p w14:paraId="49A3781B" w14:textId="39820393" w:rsidR="00EC0176" w:rsidRDefault="00E770B0" w:rsidP="00EC0176">
      <w:pPr>
        <w:pStyle w:val="a7"/>
      </w:pPr>
      <w:bookmarkStart w:id="157" w:name="_Hlk219297033"/>
      <w:r w:rsidRPr="00B10ED4">
        <w:t xml:space="preserve">по результатам проведения </w:t>
      </w:r>
      <w:r>
        <w:t xml:space="preserve">закупки </w:t>
      </w:r>
      <w:r w:rsidRPr="00B10ED4">
        <w:t xml:space="preserve">от заключения договора уклонились все </w:t>
      </w:r>
      <w:r>
        <w:t>допущенные У</w:t>
      </w:r>
      <w:r w:rsidRPr="00B10ED4">
        <w:t>частники</w:t>
      </w:r>
      <w:r>
        <w:t xml:space="preserve"> (подраздел </w:t>
      </w:r>
      <w:r>
        <w:fldChar w:fldCharType="begin"/>
      </w:r>
      <w:r>
        <w:instrText xml:space="preserve"> REF _Ref125367068 \r \h </w:instrText>
      </w:r>
      <w:r>
        <w:fldChar w:fldCharType="separate"/>
      </w:r>
      <w:r w:rsidR="002364A6">
        <w:t>5.3</w:t>
      </w:r>
      <w:r>
        <w:fldChar w:fldCharType="end"/>
      </w:r>
      <w:bookmarkEnd w:id="157"/>
      <w:r>
        <w:t>)</w:t>
      </w:r>
      <w:r w:rsidR="00EC0176">
        <w:t>.</w:t>
      </w:r>
    </w:p>
    <w:p w14:paraId="5636E2BF" w14:textId="77777777" w:rsidR="00ED4FE7" w:rsidRDefault="00ED4FE7" w:rsidP="00ED4FE7">
      <w:pPr>
        <w:pStyle w:val="a6"/>
      </w:pPr>
      <w:r>
        <w:t>Указанные обстоятельства в случае их наступления фиксируются в</w:t>
      </w:r>
      <w:r w:rsidR="00517EC8">
        <w:t> </w:t>
      </w:r>
      <w:r>
        <w:t>соответствующем протоколе, оформляемом по результатам проведения закупки (или ее этапа).</w:t>
      </w:r>
    </w:p>
    <w:p w14:paraId="3487D226" w14:textId="77777777" w:rsidR="00661D24" w:rsidRDefault="00661D24" w:rsidP="00661D24">
      <w:pPr>
        <w:pStyle w:val="a6"/>
        <w:keepNext/>
      </w:pPr>
      <w:r>
        <w:t>В случае признания закупки несостоявшейся (с учетом условий, предусмотренных Положением о закупке):</w:t>
      </w:r>
    </w:p>
    <w:p w14:paraId="5995CB4D" w14:textId="5BEF0459" w:rsidR="00661D24" w:rsidRDefault="00661D24" w:rsidP="00661D24">
      <w:pPr>
        <w:pStyle w:val="a7"/>
      </w:pPr>
      <w:bookmarkStart w:id="158" w:name="_Hlk214281841"/>
      <w:r w:rsidRPr="00835C9D">
        <w:t>если поступила только 1 (одна) заявка от одного Участника (с учетом отозванных</w:t>
      </w:r>
      <w:r>
        <w:t xml:space="preserve"> </w:t>
      </w:r>
      <w:r w:rsidRPr="00835C9D">
        <w:t>Участник</w:t>
      </w:r>
      <w:r>
        <w:t>ами</w:t>
      </w:r>
      <w:r w:rsidRPr="00835C9D">
        <w:t xml:space="preserve"> заявок), либо по результатам рассмотрения заявок</w:t>
      </w:r>
      <w:r>
        <w:t xml:space="preserve"> (частей заявок, ценовых предложений, дополнительных ценовых </w:t>
      </w:r>
      <w:r>
        <w:lastRenderedPageBreak/>
        <w:t xml:space="preserve">предложений в соответствии с пунктом </w:t>
      </w:r>
      <w:r>
        <w:fldChar w:fldCharType="begin"/>
      </w:r>
      <w:r>
        <w:instrText xml:space="preserve"> REF _Ref214289498 \r \h </w:instrText>
      </w:r>
      <w:r>
        <w:fldChar w:fldCharType="separate"/>
      </w:r>
      <w:r w:rsidR="002364A6">
        <w:t>4.16.1</w:t>
      </w:r>
      <w:r>
        <w:fldChar w:fldCharType="end"/>
      </w:r>
      <w:r>
        <w:t xml:space="preserve">) </w:t>
      </w:r>
      <w:r w:rsidRPr="00835C9D">
        <w:t xml:space="preserve">принято решение о признании только 1 (одной) заявки соответствующей требованиям </w:t>
      </w:r>
      <w:r>
        <w:t>Д</w:t>
      </w:r>
      <w:r w:rsidRPr="00835C9D">
        <w:t>окументации о закупке</w:t>
      </w:r>
      <w:r>
        <w:t xml:space="preserve"> – Заказчик заключает договор с Единственным участником несостоявшейся закупки (раздел </w:t>
      </w:r>
      <w:r>
        <w:fldChar w:fldCharType="begin"/>
      </w:r>
      <w:r>
        <w:instrText xml:space="preserve"> REF _Ref126142429 \r \h </w:instrText>
      </w:r>
      <w:r>
        <w:fldChar w:fldCharType="separate"/>
      </w:r>
      <w:r w:rsidR="002364A6">
        <w:t>5</w:t>
      </w:r>
      <w:r>
        <w:fldChar w:fldCharType="end"/>
      </w:r>
      <w:r>
        <w:t xml:space="preserve">) </w:t>
      </w:r>
      <w:r w:rsidRPr="00877159">
        <w:t>(при наличии экономической целесообразности и/или при условии отсутствия времени на повторное проведение закупки).</w:t>
      </w:r>
    </w:p>
    <w:p w14:paraId="62A53E75" w14:textId="77777777" w:rsidR="00661D24" w:rsidRPr="00877159" w:rsidRDefault="00661D24" w:rsidP="00A60D11">
      <w:pPr>
        <w:pStyle w:val="a"/>
        <w:numPr>
          <w:ilvl w:val="0"/>
          <w:numId w:val="0"/>
        </w:numPr>
        <w:ind w:left="1701"/>
        <w:rPr>
          <w:sz w:val="26"/>
          <w:szCs w:val="26"/>
        </w:rPr>
      </w:pPr>
      <w:r w:rsidRPr="00877159">
        <w:rPr>
          <w:sz w:val="26"/>
          <w:szCs w:val="26"/>
        </w:rPr>
        <w:t xml:space="preserve">В случае отсутствия экономической целесообразности и/или при наличии времени на повторное проведение закупки, Заказчик </w:t>
      </w:r>
      <w:r>
        <w:rPr>
          <w:sz w:val="26"/>
          <w:szCs w:val="26"/>
        </w:rPr>
        <w:t>принимает</w:t>
      </w:r>
      <w:r w:rsidRPr="00877159">
        <w:rPr>
          <w:sz w:val="26"/>
          <w:szCs w:val="26"/>
        </w:rPr>
        <w:t xml:space="preserve"> одно из следующих решений в порядке приоритета:</w:t>
      </w:r>
    </w:p>
    <w:p w14:paraId="785A0783" w14:textId="7FDB4153" w:rsidR="00661D24" w:rsidRPr="00877159" w:rsidRDefault="00661D24" w:rsidP="00A50CCD">
      <w:pPr>
        <w:pStyle w:val="-"/>
        <w:numPr>
          <w:ilvl w:val="0"/>
          <w:numId w:val="16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 xml:space="preserve">повторное проведение закупки </w:t>
      </w:r>
      <w:r>
        <w:rPr>
          <w:sz w:val="26"/>
          <w:szCs w:val="26"/>
        </w:rPr>
        <w:t>(</w:t>
      </w:r>
      <w:r w:rsidRPr="00661D24">
        <w:rPr>
          <w:sz w:val="26"/>
          <w:szCs w:val="26"/>
        </w:rPr>
        <w:t>в том числе с возможностью снятия признака закупки только среди субъектов МСП</w:t>
      </w:r>
      <w:r>
        <w:rPr>
          <w:sz w:val="26"/>
          <w:szCs w:val="26"/>
        </w:rPr>
        <w:t>)</w:t>
      </w:r>
      <w:r w:rsidRPr="00877159">
        <w:rPr>
          <w:sz w:val="26"/>
          <w:szCs w:val="26"/>
        </w:rPr>
        <w:t>;</w:t>
      </w:r>
    </w:p>
    <w:p w14:paraId="30DF13D8" w14:textId="77777777" w:rsidR="00661D24" w:rsidRPr="00877159" w:rsidRDefault="00661D24" w:rsidP="00A50CCD">
      <w:pPr>
        <w:pStyle w:val="-"/>
        <w:numPr>
          <w:ilvl w:val="0"/>
          <w:numId w:val="16"/>
        </w:numPr>
        <w:tabs>
          <w:tab w:val="clear" w:pos="2552"/>
        </w:tabs>
        <w:ind w:left="1701" w:firstLine="0"/>
        <w:rPr>
          <w:sz w:val="26"/>
          <w:szCs w:val="26"/>
        </w:rPr>
      </w:pPr>
      <w:r w:rsidRPr="00877159">
        <w:rPr>
          <w:sz w:val="26"/>
          <w:szCs w:val="26"/>
        </w:rPr>
        <w:t>отказ от заключения договора по следующим основаниям:</w:t>
      </w:r>
    </w:p>
    <w:p w14:paraId="790904A1" w14:textId="77777777" w:rsidR="00661D24" w:rsidRPr="00877159" w:rsidRDefault="00661D24" w:rsidP="00A50CCD">
      <w:pPr>
        <w:pStyle w:val="-"/>
        <w:numPr>
          <w:ilvl w:val="0"/>
          <w:numId w:val="17"/>
        </w:numPr>
        <w:tabs>
          <w:tab w:val="clear" w:pos="2552"/>
        </w:tabs>
        <w:ind w:left="2410" w:hanging="283"/>
        <w:rPr>
          <w:sz w:val="26"/>
          <w:szCs w:val="26"/>
        </w:rPr>
      </w:pPr>
      <w:r w:rsidRPr="00877159">
        <w:rPr>
          <w:sz w:val="26"/>
          <w:szCs w:val="26"/>
        </w:rPr>
        <w:t>изменение финансовых, инвестиционных, производственных и иных программ, оказавших влияние на потребность в данной закупке;</w:t>
      </w:r>
    </w:p>
    <w:p w14:paraId="6A039969" w14:textId="77777777" w:rsidR="00661D24" w:rsidRPr="00877159" w:rsidRDefault="00661D24" w:rsidP="00A50CCD">
      <w:pPr>
        <w:pStyle w:val="-"/>
        <w:numPr>
          <w:ilvl w:val="0"/>
          <w:numId w:val="17"/>
        </w:numPr>
        <w:tabs>
          <w:tab w:val="clear" w:pos="2552"/>
        </w:tabs>
        <w:ind w:left="2410" w:hanging="283"/>
        <w:rPr>
          <w:sz w:val="26"/>
          <w:szCs w:val="26"/>
        </w:rPr>
      </w:pPr>
      <w:r w:rsidRPr="00877159">
        <w:rPr>
          <w:sz w:val="26"/>
          <w:szCs w:val="26"/>
        </w:rPr>
        <w:t>изменение потребности в продукции, в том числе изменение характеристик продукции, при наличии утверждения таких изменений;</w:t>
      </w:r>
    </w:p>
    <w:p w14:paraId="272133FA" w14:textId="77777777" w:rsidR="00661D24" w:rsidRPr="00877159" w:rsidRDefault="00661D24" w:rsidP="00A50CCD">
      <w:pPr>
        <w:pStyle w:val="-"/>
        <w:numPr>
          <w:ilvl w:val="0"/>
          <w:numId w:val="17"/>
        </w:numPr>
        <w:tabs>
          <w:tab w:val="clear" w:pos="2552"/>
        </w:tabs>
        <w:ind w:left="2410" w:hanging="283"/>
        <w:rPr>
          <w:sz w:val="26"/>
          <w:szCs w:val="26"/>
        </w:rPr>
      </w:pPr>
      <w:r w:rsidRPr="00877159">
        <w:rPr>
          <w:sz w:val="26"/>
          <w:szCs w:val="26"/>
        </w:rPr>
        <w:t>необходимость исполнения предписаний антимонопольного органа;</w:t>
      </w:r>
    </w:p>
    <w:p w14:paraId="3FD3C7B3" w14:textId="77777777" w:rsidR="00661D24" w:rsidRPr="00877159" w:rsidRDefault="00661D24" w:rsidP="00A50CCD">
      <w:pPr>
        <w:pStyle w:val="-"/>
        <w:numPr>
          <w:ilvl w:val="0"/>
          <w:numId w:val="16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>отказ от дополнительного повторного проведения закупки (при отсутствии заявок, соответствующих установленным требованиям, по результатам повторного проведения закупки);</w:t>
      </w:r>
    </w:p>
    <w:bookmarkEnd w:id="158"/>
    <w:p w14:paraId="3AA0FB9D" w14:textId="0C3BADC2" w:rsidR="00661D24" w:rsidRDefault="00661D24" w:rsidP="00661D24">
      <w:pPr>
        <w:pStyle w:val="a7"/>
      </w:pPr>
      <w:r w:rsidRPr="00984063">
        <w:t>если не поступило ни одной заявки, либо по результатам рассмотрения заявок (</w:t>
      </w:r>
      <w:r>
        <w:t xml:space="preserve">частей заявок, ценовых предложений, дополнительных ценовых предложений в соответствии с пунктом </w:t>
      </w:r>
      <w:r>
        <w:fldChar w:fldCharType="begin"/>
      </w:r>
      <w:r>
        <w:instrText xml:space="preserve"> REF _Ref214289498 \r \h </w:instrText>
      </w:r>
      <w:r>
        <w:fldChar w:fldCharType="separate"/>
      </w:r>
      <w:r w:rsidR="002364A6">
        <w:t>4.16.1</w:t>
      </w:r>
      <w:r>
        <w:fldChar w:fldCharType="end"/>
      </w:r>
      <w:r w:rsidRPr="00984063">
        <w:t xml:space="preserve">), принято решение о признании их не соответствующими требованиям </w:t>
      </w:r>
      <w:r>
        <w:t>Д</w:t>
      </w:r>
      <w:r w:rsidRPr="00984063">
        <w:t>окументации о закупке</w:t>
      </w:r>
      <w:r w:rsidR="00E770B0">
        <w:t xml:space="preserve">, </w:t>
      </w:r>
      <w:bookmarkStart w:id="159" w:name="_Hlk219297054"/>
      <w:bookmarkStart w:id="160" w:name="_Hlk219301655"/>
      <w:r w:rsidR="00E770B0">
        <w:t xml:space="preserve">либо </w:t>
      </w:r>
      <w:r w:rsidR="00E770B0" w:rsidRPr="00B10ED4">
        <w:t xml:space="preserve">по результатам проведения </w:t>
      </w:r>
      <w:r w:rsidR="00E770B0">
        <w:t xml:space="preserve">закупки </w:t>
      </w:r>
      <w:r w:rsidR="00E770B0" w:rsidRPr="00B10ED4">
        <w:t xml:space="preserve">от заключения договора уклонились все </w:t>
      </w:r>
      <w:r w:rsidR="00E770B0">
        <w:t>допущенные У</w:t>
      </w:r>
      <w:r w:rsidR="00E770B0" w:rsidRPr="00B10ED4">
        <w:t>частники</w:t>
      </w:r>
      <w:bookmarkEnd w:id="159"/>
      <w:r>
        <w:t xml:space="preserve"> </w:t>
      </w:r>
      <w:bookmarkEnd w:id="160"/>
      <w:r w:rsidRPr="00984063">
        <w:t>– Заказчик проводит повторную закупку (</w:t>
      </w:r>
      <w:r w:rsidR="0084141F" w:rsidRPr="00661D24">
        <w:rPr>
          <w:szCs w:val="26"/>
        </w:rPr>
        <w:t>в том числе с возможностью снятия признака закупки только среди субъектов МСП</w:t>
      </w:r>
      <w:r w:rsidRPr="00781DD1">
        <w:t>)</w:t>
      </w:r>
      <w:r>
        <w:t>.</w:t>
      </w:r>
    </w:p>
    <w:p w14:paraId="4CE18ADB" w14:textId="77777777" w:rsidR="00661D24" w:rsidRPr="00877159" w:rsidRDefault="00661D24" w:rsidP="00A60D11">
      <w:pPr>
        <w:pStyle w:val="a"/>
        <w:numPr>
          <w:ilvl w:val="0"/>
          <w:numId w:val="0"/>
        </w:numPr>
        <w:ind w:left="1701"/>
        <w:rPr>
          <w:sz w:val="26"/>
          <w:szCs w:val="26"/>
        </w:rPr>
      </w:pPr>
      <w:r w:rsidRPr="00877159">
        <w:rPr>
          <w:sz w:val="26"/>
          <w:szCs w:val="26"/>
        </w:rPr>
        <w:t>Заказчик вправе отказаться от проведения повторной закупки по следующим основаниям:</w:t>
      </w:r>
    </w:p>
    <w:p w14:paraId="0398BEB7" w14:textId="77777777" w:rsidR="00661D24" w:rsidRPr="00877159" w:rsidRDefault="00661D24" w:rsidP="00A50CCD">
      <w:pPr>
        <w:pStyle w:val="-"/>
        <w:numPr>
          <w:ilvl w:val="0"/>
          <w:numId w:val="17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>изменение финансовых, инвестиционных, производственных и иных программ, оказавших влияние на потребность в данной закупке;</w:t>
      </w:r>
    </w:p>
    <w:p w14:paraId="15D92D14" w14:textId="77777777" w:rsidR="00661D24" w:rsidRDefault="00661D24" w:rsidP="00A50CCD">
      <w:pPr>
        <w:pStyle w:val="-"/>
        <w:numPr>
          <w:ilvl w:val="0"/>
          <w:numId w:val="17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>изменение потребности в продукции, в том числе изменение характеристик продукции;</w:t>
      </w:r>
    </w:p>
    <w:p w14:paraId="47A30D64" w14:textId="77777777" w:rsidR="00661D24" w:rsidRPr="00877159" w:rsidRDefault="00661D24" w:rsidP="00A50CCD">
      <w:pPr>
        <w:pStyle w:val="-"/>
        <w:numPr>
          <w:ilvl w:val="0"/>
          <w:numId w:val="17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>при отсутствии заявок, соответствующих установленным требованиям, по результатам повторного проведения закупки</w:t>
      </w:r>
      <w:r>
        <w:rPr>
          <w:sz w:val="26"/>
          <w:szCs w:val="26"/>
        </w:rPr>
        <w:t>.</w:t>
      </w:r>
    </w:p>
    <w:p w14:paraId="5340870D" w14:textId="30B28B1E" w:rsidR="00ED4FE7" w:rsidRDefault="00ED4FE7" w:rsidP="0084141F">
      <w:pPr>
        <w:pStyle w:val="a5"/>
      </w:pPr>
      <w:bookmarkStart w:id="161" w:name="_Ref126141962"/>
      <w:bookmarkStart w:id="162" w:name="_Ref132816134"/>
      <w:bookmarkStart w:id="163" w:name="_Ref132816141"/>
      <w:bookmarkStart w:id="164" w:name="_Toc237433864"/>
      <w:r>
        <w:t>Отказ от проведения закупки</w:t>
      </w:r>
      <w:bookmarkEnd w:id="161"/>
      <w:r w:rsidR="00D447BC">
        <w:t xml:space="preserve"> (отмена закупки)</w:t>
      </w:r>
      <w:bookmarkEnd w:id="162"/>
      <w:bookmarkEnd w:id="163"/>
      <w:bookmarkEnd w:id="164"/>
    </w:p>
    <w:p w14:paraId="6D89DA42" w14:textId="02E19A0B" w:rsidR="00ED4FE7" w:rsidRDefault="00ED4FE7" w:rsidP="00ED4FE7">
      <w:pPr>
        <w:pStyle w:val="a6"/>
      </w:pPr>
      <w:r>
        <w:t>Организатор имеет право отказаться от проведения закупки не позднее окончания срока подачи заявок</w:t>
      </w:r>
      <w:r w:rsidR="00F44903">
        <w:t xml:space="preserve">, </w:t>
      </w:r>
      <w:r>
        <w:t>не неся никакой ответственности перед Участниками или третьими лицами, которым такое действие может принести убытки.</w:t>
      </w:r>
    </w:p>
    <w:p w14:paraId="5C86FC54" w14:textId="6CFABE47" w:rsidR="00ED4FE7" w:rsidRDefault="00ED4FE7" w:rsidP="00ED4FE7">
      <w:pPr>
        <w:pStyle w:val="a6"/>
      </w:pPr>
      <w:r>
        <w:lastRenderedPageBreak/>
        <w:t>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отмене.</w:t>
      </w:r>
    </w:p>
    <w:p w14:paraId="418B0126" w14:textId="4C63E978" w:rsidR="006E0CA9" w:rsidRDefault="00ED4FE7" w:rsidP="00ED4FE7">
      <w:pPr>
        <w:pStyle w:val="a6"/>
      </w:pPr>
      <w:r>
        <w:t>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</w:t>
      </w:r>
      <w:r w:rsidR="00517EC8">
        <w:t> </w:t>
      </w:r>
      <w:r>
        <w:t>гражданским законодательством.</w:t>
      </w:r>
    </w:p>
    <w:p w14:paraId="0BC58BA9" w14:textId="50ACC833" w:rsidR="008B6631" w:rsidRDefault="008B6631" w:rsidP="008B6631">
      <w:pPr>
        <w:pStyle w:val="a5"/>
      </w:pPr>
      <w:bookmarkStart w:id="165" w:name="_Ref130455226"/>
      <w:bookmarkStart w:id="166" w:name="_Toc237433865"/>
      <w:bookmarkStart w:id="167" w:name="_Ref130225422"/>
      <w:bookmarkStart w:id="168" w:name="_Ref125361212"/>
      <w:bookmarkStart w:id="169" w:name="_Ref125362671"/>
      <w:bookmarkStart w:id="170" w:name="_Ref125363439"/>
      <w:bookmarkStart w:id="171" w:name="_Ref125366769"/>
      <w:bookmarkStart w:id="172" w:name="_Ref125367083"/>
      <w:bookmarkStart w:id="173" w:name="_Ref125367087"/>
      <w:r>
        <w:t>Особенности</w:t>
      </w:r>
      <w:r w:rsidR="00A54079">
        <w:t xml:space="preserve"> проведения закупки с необходимостью обеспечения заявки</w:t>
      </w:r>
      <w:bookmarkEnd w:id="165"/>
      <w:bookmarkEnd w:id="166"/>
    </w:p>
    <w:p w14:paraId="6016FF40" w14:textId="6BED28C1" w:rsidR="00663226" w:rsidRDefault="00663226" w:rsidP="008B6631">
      <w:pPr>
        <w:pStyle w:val="a6"/>
      </w:pPr>
      <w:r w:rsidRPr="00663226">
        <w:t>Нормы настоящего подраздела применяются, если подразделом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 w:rsidRPr="00663226">
        <w:t xml:space="preserve"> предусмотрена обязанность Участников предоставить обеспечение заявки на</w:t>
      </w:r>
      <w:r>
        <w:t> </w:t>
      </w:r>
      <w:r w:rsidRPr="00663226">
        <w:t>участие в закупке.</w:t>
      </w:r>
    </w:p>
    <w:p w14:paraId="4676889E" w14:textId="1C96CBD9" w:rsidR="00F44903" w:rsidRDefault="00F44903" w:rsidP="008B6631">
      <w:pPr>
        <w:pStyle w:val="a6"/>
      </w:pPr>
      <w:r w:rsidRPr="00F44903">
        <w:t>Настоящий подраздел дополняет или изменяет порядок проведения закупки. В</w:t>
      </w:r>
      <w:r>
        <w:t> </w:t>
      </w:r>
      <w:r w:rsidRPr="00F44903">
        <w:t>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подраздела.</w:t>
      </w:r>
    </w:p>
    <w:p w14:paraId="4038A689" w14:textId="5CD067EA" w:rsidR="008B6631" w:rsidRDefault="008B6631" w:rsidP="008B6631">
      <w:pPr>
        <w:pStyle w:val="a6"/>
      </w:pPr>
      <w:r>
        <w:t>Обязательства Участников, связанные с подачей заявок, обеспечиваются в форме</w:t>
      </w:r>
      <w:r w:rsidR="009B3C7E">
        <w:t xml:space="preserve">, порядке и размере </w:t>
      </w:r>
      <w:r>
        <w:t>в соответствии с</w:t>
      </w:r>
      <w:r w:rsidR="009B3C7E">
        <w:t xml:space="preserve"> </w:t>
      </w:r>
      <w:r>
        <w:t>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>.</w:t>
      </w:r>
      <w:r w:rsidR="009B3C7E">
        <w:t xml:space="preserve"> Выбор формы (способа) обеспечения из числа предусмотренных осуществляется Участниками самостоятельно.</w:t>
      </w:r>
    </w:p>
    <w:p w14:paraId="56D819D4" w14:textId="2F617BF5" w:rsidR="004977FF" w:rsidRDefault="004977FF" w:rsidP="004977FF">
      <w:pPr>
        <w:pStyle w:val="a6"/>
      </w:pPr>
      <w:r>
        <w:t>В случае выбора Участником обеспечения заявки в виде денежных средств, такие денежные средства в требуемом размере должны быть внесены до момента окончания срока подачи заявок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>) на специальный банковский счет, открытый Участником в банке, включенном в перечень, определенный Правительством Российской Федерации в соответствии с Законом 44-ФЗ и размещенный на официальном сайте Министерства финансов Российской Федерации</w:t>
      </w:r>
      <w:r>
        <w:rPr>
          <w:rStyle w:val="af8"/>
        </w:rPr>
        <w:footnoteReference w:id="9"/>
      </w:r>
      <w:r>
        <w:t xml:space="preserve"> и на сайте ЭП, с использованием которой проводится настоящая закупка, при условии соответствия банка требованиям к</w:t>
      </w:r>
      <w:r w:rsidR="00264A74">
        <w:t> </w:t>
      </w:r>
      <w:r>
        <w:t>финансовой устойчивости (в том числе в части собственных средств (капитала), активов, доходности, ликвидности, структуры собственности), устанавливаемым Правительством Р</w:t>
      </w:r>
      <w:r w:rsidR="00264A74">
        <w:t xml:space="preserve">оссийской </w:t>
      </w:r>
      <w:r>
        <w:t>Ф</w:t>
      </w:r>
      <w:r w:rsidR="00264A74">
        <w:t>едерации</w:t>
      </w:r>
      <w:r>
        <w:t>, а также наличия соответствующего соглашения об интеграции и обмене информацией с</w:t>
      </w:r>
      <w:r w:rsidR="00264A74">
        <w:t> </w:t>
      </w:r>
      <w:r w:rsidR="00DA460C">
        <w:t>О</w:t>
      </w:r>
      <w:r>
        <w:t>ператором ЭП.</w:t>
      </w:r>
    </w:p>
    <w:p w14:paraId="3B63B85A" w14:textId="48852C07" w:rsidR="004977FF" w:rsidRDefault="004977FF" w:rsidP="004977FF">
      <w:pPr>
        <w:pStyle w:val="a6"/>
      </w:pPr>
      <w:r>
        <w:t>В течение 1</w:t>
      </w:r>
      <w:r w:rsidR="00264A74">
        <w:t> </w:t>
      </w:r>
      <w:r>
        <w:t>(одного) часа с момента окончания срока подачи заявок</w:t>
      </w:r>
      <w:r w:rsidR="00264A74">
        <w:t xml:space="preserve"> (подраздел </w:t>
      </w:r>
      <w:r w:rsidR="00264A74">
        <w:fldChar w:fldCharType="begin"/>
      </w:r>
      <w:r w:rsidR="00264A74">
        <w:instrText xml:space="preserve"> REF _Ref125359973 \r \h </w:instrText>
      </w:r>
      <w:r w:rsidR="00264A74">
        <w:fldChar w:fldCharType="separate"/>
      </w:r>
      <w:r w:rsidR="002364A6">
        <w:t>1.2</w:t>
      </w:r>
      <w:r w:rsidR="00264A74">
        <w:fldChar w:fldCharType="end"/>
      </w:r>
      <w:r w:rsidR="00264A74">
        <w:t>) О</w:t>
      </w:r>
      <w:r>
        <w:t>ператор ЭП направляет в банк, в котором Участником открыт специальный банковский счет, информацию о таком Участнике и размере денежных средств, необходимом для обеспечения заявки. Банк в течение 1</w:t>
      </w:r>
      <w:r w:rsidR="00264A74">
        <w:t> </w:t>
      </w:r>
      <w:r>
        <w:t xml:space="preserve">(одного)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</w:t>
      </w:r>
      <w:r w:rsidR="00264A74">
        <w:t>О</w:t>
      </w:r>
      <w:r>
        <w:t>ператора ЭП.</w:t>
      </w:r>
    </w:p>
    <w:p w14:paraId="7BA42278" w14:textId="1874D4A0" w:rsidR="004977FF" w:rsidRDefault="004977FF" w:rsidP="004977FF">
      <w:pPr>
        <w:pStyle w:val="a6"/>
      </w:pPr>
      <w:r>
        <w:t>Блокирование денежных средств не осуществляется в случае отсутствия на</w:t>
      </w:r>
      <w:r w:rsidR="00264A74">
        <w:t> </w:t>
      </w:r>
      <w:r>
        <w:t xml:space="preserve">специальном банковском счете Участника денежных средств в требуемом размере, либо в случае приостановления операций по такому счету </w:t>
      </w:r>
      <w:r>
        <w:lastRenderedPageBreak/>
        <w:t>в</w:t>
      </w:r>
      <w:r w:rsidR="00264A74">
        <w:t> </w:t>
      </w:r>
      <w:r>
        <w:t xml:space="preserve">соответствии с законодательством, о чем </w:t>
      </w:r>
      <w:r w:rsidR="00264A74">
        <w:t>О</w:t>
      </w:r>
      <w:r>
        <w:t>ператор ЭП информируется в</w:t>
      </w:r>
      <w:r w:rsidR="00AB41A8">
        <w:t> </w:t>
      </w:r>
      <w:r>
        <w:t>течение 1</w:t>
      </w:r>
      <w:r w:rsidR="00264A74">
        <w:t> </w:t>
      </w:r>
      <w:r>
        <w:t>(одного) часа.</w:t>
      </w:r>
    </w:p>
    <w:p w14:paraId="62CB4443" w14:textId="30E184EF" w:rsidR="004977FF" w:rsidRDefault="0089351A" w:rsidP="004977FF">
      <w:pPr>
        <w:pStyle w:val="a6"/>
      </w:pPr>
      <w:r>
        <w:t>Е</w:t>
      </w:r>
      <w:r w:rsidR="004977FF">
        <w:t xml:space="preserve">сли блокирование денежных средств не может быть осуществлено, </w:t>
      </w:r>
      <w:r w:rsidR="00264A74">
        <w:t>О</w:t>
      </w:r>
      <w:r w:rsidR="004977FF">
        <w:t>ператор ЭП возвращает заявку подавшему ее Участнику в течение 1</w:t>
      </w:r>
      <w:r w:rsidR="00264A74">
        <w:t> </w:t>
      </w:r>
      <w:r w:rsidR="004977FF">
        <w:t>(одного) часа с</w:t>
      </w:r>
      <w:r>
        <w:t> </w:t>
      </w:r>
      <w:r w:rsidR="004977FF">
        <w:t xml:space="preserve">момента получения соответствующей информации от банка. Такая заявка автоматически отклоняется </w:t>
      </w:r>
      <w:r w:rsidR="00264A74">
        <w:t>О</w:t>
      </w:r>
      <w:r w:rsidR="004977FF">
        <w:t>ператором ЭП от дальнейшего участия в</w:t>
      </w:r>
      <w:r w:rsidR="00264A74">
        <w:t> </w:t>
      </w:r>
      <w:r w:rsidR="004977FF">
        <w:t>закупке, а сведения о ней не направляются в адрес Организатора.</w:t>
      </w:r>
    </w:p>
    <w:p w14:paraId="2B06A31F" w14:textId="409BBDFA" w:rsidR="004977FF" w:rsidRDefault="004977FF" w:rsidP="00264A74">
      <w:pPr>
        <w:pStyle w:val="a6"/>
        <w:keepNext/>
      </w:pPr>
      <w:r>
        <w:t>В случае выбора Участником обеспечения заявки путем предоставления независимой гарантии, такая независимая гарантия составляется с учетом требований статей 368 – 379 ГК</w:t>
      </w:r>
      <w:r w:rsidR="00264A74">
        <w:t> </w:t>
      </w:r>
      <w:r>
        <w:t>РФ, а также следующих условий:</w:t>
      </w:r>
    </w:p>
    <w:p w14:paraId="38AC9B81" w14:textId="3951A6C9" w:rsidR="004977FF" w:rsidRDefault="00264A74" w:rsidP="004977FF">
      <w:pPr>
        <w:pStyle w:val="a7"/>
      </w:pPr>
      <w:r>
        <w:t>н</w:t>
      </w:r>
      <w:r w:rsidR="004977FF">
        <w:t>езависимая гарантия должна быть безотзывной и безусловной (гарантия по первому требованию);</w:t>
      </w:r>
    </w:p>
    <w:p w14:paraId="50D66307" w14:textId="15CD75F9" w:rsidR="004977FF" w:rsidRDefault="00264A74" w:rsidP="004977FF">
      <w:pPr>
        <w:pStyle w:val="a7"/>
      </w:pPr>
      <w:r>
        <w:t>с</w:t>
      </w:r>
      <w:r w:rsidR="004977FF">
        <w:t>умма независимой гарантии должна быть выражена в российских рублях и составлять не менее суммы</w:t>
      </w:r>
      <w:r>
        <w:t>, установленной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 w:rsidR="004977FF">
        <w:t>;</w:t>
      </w:r>
    </w:p>
    <w:p w14:paraId="4BA1E21A" w14:textId="04DB0FD5" w:rsidR="004977FF" w:rsidRDefault="00264A74" w:rsidP="004977FF">
      <w:pPr>
        <w:pStyle w:val="a7"/>
      </w:pPr>
      <w:r>
        <w:t>б</w:t>
      </w:r>
      <w:r w:rsidR="004977FF">
        <w:t>енефициаром в независимой гарантии должен быть указан Заказчик, принципалом – Участник, гарантом – организация, выдавшая независимую гарантию (</w:t>
      </w:r>
      <w:r w:rsidR="00036A39">
        <w:t>подпункт </w:t>
      </w:r>
      <w:r w:rsidR="00036A39">
        <w:fldChar w:fldCharType="begin"/>
      </w:r>
      <w:r w:rsidR="00036A39">
        <w:instrText xml:space="preserve"> REF  _Ref132716380 \d ( \h \w </w:instrText>
      </w:r>
      <w:r w:rsidR="00036A39">
        <w:fldChar w:fldCharType="separate"/>
      </w:r>
      <w:r w:rsidR="002364A6">
        <w:t>4.18.8(л)</w:t>
      </w:r>
      <w:r w:rsidR="00036A39">
        <w:fldChar w:fldCharType="end"/>
      </w:r>
      <w:r w:rsidR="004977FF">
        <w:t>)</w:t>
      </w:r>
      <w:r w:rsidR="00036A39">
        <w:t>;</w:t>
      </w:r>
    </w:p>
    <w:p w14:paraId="1C6BE221" w14:textId="7BE822B6" w:rsidR="004977FF" w:rsidRDefault="00036A39" w:rsidP="004977FF">
      <w:pPr>
        <w:pStyle w:val="a7"/>
      </w:pPr>
      <w:r>
        <w:t>в</w:t>
      </w:r>
      <w:r w:rsidR="004977FF">
        <w:t xml:space="preserve"> независимой гарантии должно быть предусмотрено условие об</w:t>
      </w:r>
      <w:r>
        <w:t> </w:t>
      </w:r>
      <w:r w:rsidR="004977FF">
        <w:t xml:space="preserve">обязанности гаранта уплатить </w:t>
      </w:r>
      <w:r>
        <w:t>З</w:t>
      </w:r>
      <w:r w:rsidR="004977FF">
        <w:t>аказчику (бенефициару) денежную сумму по независимой гарантии не позднее 10</w:t>
      </w:r>
      <w:r>
        <w:t> </w:t>
      </w:r>
      <w:r w:rsidR="004977FF">
        <w:t>(десяти) рабочих дней со</w:t>
      </w:r>
      <w:r>
        <w:t> </w:t>
      </w:r>
      <w:r w:rsidR="004977FF">
        <w:t xml:space="preserve">дня, следующего за днем получения гарантом требования </w:t>
      </w:r>
      <w:r>
        <w:t>З</w:t>
      </w:r>
      <w:r w:rsidR="004977FF">
        <w:t>аказчика (бенефициара), соответствующего условиям такой независимой гарантии, при отсутствии предусмотренных ГК</w:t>
      </w:r>
      <w:r>
        <w:t> </w:t>
      </w:r>
      <w:r w:rsidR="004977FF">
        <w:t>РФ оснований для отказа в</w:t>
      </w:r>
      <w:r>
        <w:t> </w:t>
      </w:r>
      <w:r w:rsidR="004977FF">
        <w:t>удовлетворении этого требования;</w:t>
      </w:r>
    </w:p>
    <w:p w14:paraId="71CEC7EE" w14:textId="1432DED0" w:rsidR="004977FF" w:rsidRDefault="00036A39" w:rsidP="004977FF">
      <w:pPr>
        <w:pStyle w:val="a7"/>
      </w:pPr>
      <w:r>
        <w:t>в</w:t>
      </w:r>
      <w:r w:rsidR="004977FF">
        <w:t xml:space="preserve"> независимой гарантии должен быть указан перечень документов, подлежащих представлению заказчиком гаранту одновременно с</w:t>
      </w:r>
      <w:r>
        <w:t> </w:t>
      </w:r>
      <w:r w:rsidR="004977FF">
        <w:t>требованием об уплате денежной суммы по независимой гарантии, в</w:t>
      </w:r>
      <w:r>
        <w:t> </w:t>
      </w:r>
      <w:r w:rsidR="004977FF">
        <w:t>случае установления такого перечня Правительством Российской Федерации;</w:t>
      </w:r>
    </w:p>
    <w:p w14:paraId="24D8DB4A" w14:textId="542838E5" w:rsidR="004977FF" w:rsidRDefault="00036A39" w:rsidP="004977FF">
      <w:pPr>
        <w:pStyle w:val="a7"/>
      </w:pPr>
      <w:r>
        <w:t>в</w:t>
      </w:r>
      <w:r w:rsidR="004977FF">
        <w:t xml:space="preserve"> независимой гарантии должен быть указан срок действия независимой гарантии, который не может составлять менее одного месяца с даты окончания срока подачи заявок</w:t>
      </w:r>
      <w:r>
        <w:t xml:space="preserve">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>
        <w:t>);</w:t>
      </w:r>
    </w:p>
    <w:p w14:paraId="2E617A07" w14:textId="76B5BCA5" w:rsidR="004977FF" w:rsidRDefault="00036A39" w:rsidP="004977FF">
      <w:pPr>
        <w:pStyle w:val="a7"/>
      </w:pPr>
      <w:r>
        <w:t>н</w:t>
      </w:r>
      <w:r w:rsidR="004977FF">
        <w:t xml:space="preserve">езависимая гарантия не должна содержать условие о предоставлении Заказчиком гаранту судебных актов, подтверждающих неисполнение </w:t>
      </w:r>
      <w:r>
        <w:t>У</w:t>
      </w:r>
      <w:r w:rsidR="004977FF">
        <w:t>частником обязательств, обеспечиваемых независимой гарантией;</w:t>
      </w:r>
    </w:p>
    <w:p w14:paraId="6C9337B5" w14:textId="098FAF4C" w:rsidR="004977FF" w:rsidRDefault="00036A39" w:rsidP="004977FF">
      <w:pPr>
        <w:pStyle w:val="a7"/>
      </w:pPr>
      <w:r>
        <w:t>в</w:t>
      </w:r>
      <w:r w:rsidR="004977FF">
        <w:t xml:space="preserve"> независимой гарантии должно быть предусмотрено безусловное право Заказчика на истребование суммы независимой гарантии полностью или частично, в случае нарушения Участником закупки своих обязательств</w:t>
      </w:r>
      <w:r>
        <w:t xml:space="preserve"> (п</w:t>
      </w:r>
      <w:r w:rsidR="004977FF">
        <w:t>ункт</w:t>
      </w:r>
      <w:r>
        <w:t> </w:t>
      </w:r>
      <w:r>
        <w:fldChar w:fldCharType="begin"/>
      </w:r>
      <w:r>
        <w:instrText xml:space="preserve"> REF _Ref132716182 \r \h </w:instrText>
      </w:r>
      <w:r>
        <w:fldChar w:fldCharType="separate"/>
      </w:r>
      <w:r w:rsidR="002364A6">
        <w:t>4.18.14</w:t>
      </w:r>
      <w:r>
        <w:fldChar w:fldCharType="end"/>
      </w:r>
      <w:r>
        <w:t>);</w:t>
      </w:r>
    </w:p>
    <w:p w14:paraId="66CCFA6F" w14:textId="7A104FB8" w:rsidR="004977FF" w:rsidRDefault="00036A39" w:rsidP="004977FF">
      <w:pPr>
        <w:pStyle w:val="a7"/>
      </w:pPr>
      <w:r>
        <w:t>н</w:t>
      </w:r>
      <w:r w:rsidR="004977FF">
        <w:t>езависимая гарантия должна содержать условия, предусмотренные Законом</w:t>
      </w:r>
      <w:r>
        <w:t> </w:t>
      </w:r>
      <w:r w:rsidR="004977FF">
        <w:t>223-ФЗ, а также соответствовать дополнительным требованиям к</w:t>
      </w:r>
      <w:r>
        <w:t> </w:t>
      </w:r>
      <w:r w:rsidR="004977FF">
        <w:t>независимой гарантии, используемой для целей проведения конкурентных закупок с участием субъектов МСП, устанавливаемым Правительством Р</w:t>
      </w:r>
      <w:r>
        <w:t xml:space="preserve">оссийской </w:t>
      </w:r>
      <w:r w:rsidR="004977FF">
        <w:t>Ф</w:t>
      </w:r>
      <w:r>
        <w:t>едерации;</w:t>
      </w:r>
    </w:p>
    <w:p w14:paraId="60B072E0" w14:textId="482AD377" w:rsidR="004977FF" w:rsidRDefault="00036A39" w:rsidP="004977FF">
      <w:pPr>
        <w:pStyle w:val="a7"/>
      </w:pPr>
      <w:r>
        <w:lastRenderedPageBreak/>
        <w:t>в</w:t>
      </w:r>
      <w:r w:rsidR="004977FF">
        <w:t xml:space="preserve"> независимой гарантии не должно быть условий или требований, противоречащих вышеизложенному или делающих вышеизложенное неисполнимым</w:t>
      </w:r>
      <w:r>
        <w:t>;</w:t>
      </w:r>
    </w:p>
    <w:p w14:paraId="6C33F38F" w14:textId="29AD86F2" w:rsidR="004977FF" w:rsidRDefault="00036A39" w:rsidP="004977FF">
      <w:pPr>
        <w:pStyle w:val="a7"/>
      </w:pPr>
      <w:bookmarkStart w:id="174" w:name="_Ref132716380"/>
      <w:r>
        <w:t>н</w:t>
      </w:r>
      <w:r w:rsidR="004977FF">
        <w:t>езависимая гарантия должна быть выдана организацией из числа указанных в части</w:t>
      </w:r>
      <w:r>
        <w:t> </w:t>
      </w:r>
      <w:r w:rsidR="004977FF">
        <w:t>1 статьи</w:t>
      </w:r>
      <w:r>
        <w:t> </w:t>
      </w:r>
      <w:r w:rsidR="004977FF">
        <w:t>45 Закона</w:t>
      </w:r>
      <w:r>
        <w:t> </w:t>
      </w:r>
      <w:r w:rsidR="004977FF">
        <w:t>44-ФЗ</w:t>
      </w:r>
      <w:r>
        <w:t>;</w:t>
      </w:r>
      <w:bookmarkEnd w:id="174"/>
    </w:p>
    <w:p w14:paraId="20139C47" w14:textId="70483D2D" w:rsidR="004977FF" w:rsidRDefault="00036A39" w:rsidP="004977FF">
      <w:pPr>
        <w:pStyle w:val="a7"/>
      </w:pPr>
      <w:r>
        <w:t>н</w:t>
      </w:r>
      <w:r w:rsidR="004977FF">
        <w:t>езависимая гарантия должна быть подчинена материальному праву Российской Федерации и регулироваться «Унифицированными правилами для гарантий по требованию, включая типовые формы (URDG</w:t>
      </w:r>
      <w:r>
        <w:t> </w:t>
      </w:r>
      <w:r w:rsidR="004977FF">
        <w:t>758) (</w:t>
      </w:r>
      <w:r>
        <w:t>П</w:t>
      </w:r>
      <w:r w:rsidR="004977FF">
        <w:t>убликация Международной торговой палаты №</w:t>
      </w:r>
      <w:r>
        <w:t> </w:t>
      </w:r>
      <w:r w:rsidR="004977FF">
        <w:t>758). Редакция 2010</w:t>
      </w:r>
      <w:r>
        <w:t> </w:t>
      </w:r>
      <w:r w:rsidR="004977FF">
        <w:t>года» в той мере, в какой указанные правила не</w:t>
      </w:r>
      <w:r>
        <w:t> </w:t>
      </w:r>
      <w:r w:rsidR="004977FF">
        <w:t>противоречат императивным нормам законодательства, а также предусматривать Арбитражный суд по месту нахождения Заказчика в</w:t>
      </w:r>
      <w:r w:rsidR="00AB41A8">
        <w:t> </w:t>
      </w:r>
      <w:r w:rsidR="004977FF">
        <w:t>качестве органа, компетентного разрешать споры из независимой гарантии</w:t>
      </w:r>
      <w:r>
        <w:t>;</w:t>
      </w:r>
    </w:p>
    <w:p w14:paraId="2B5F15DA" w14:textId="6584955E" w:rsidR="004977FF" w:rsidRDefault="00036A39" w:rsidP="004977FF">
      <w:pPr>
        <w:pStyle w:val="a7"/>
      </w:pPr>
      <w:r>
        <w:t>и</w:t>
      </w:r>
      <w:r w:rsidR="004977FF">
        <w:t>нформация о независимой гарантии должна быть включена в реестр независимых гарантий, предусмотренный частью</w:t>
      </w:r>
      <w:r>
        <w:t> </w:t>
      </w:r>
      <w:r w:rsidR="004977FF">
        <w:t>8 статьи</w:t>
      </w:r>
      <w:r>
        <w:t> </w:t>
      </w:r>
      <w:r w:rsidR="00A2219B">
        <w:rPr>
          <w:lang w:val="en-US"/>
        </w:rPr>
        <w:t>4</w:t>
      </w:r>
      <w:r w:rsidR="004977FF">
        <w:t>5 Закона</w:t>
      </w:r>
      <w:r>
        <w:t> </w:t>
      </w:r>
      <w:r w:rsidR="004977FF">
        <w:t>44</w:t>
      </w:r>
      <w:r>
        <w:noBreakHyphen/>
      </w:r>
      <w:r w:rsidR="004977FF">
        <w:t>ФЗ.</w:t>
      </w:r>
    </w:p>
    <w:p w14:paraId="79D61FAA" w14:textId="0310E7FF" w:rsidR="004977FF" w:rsidRDefault="004977FF" w:rsidP="004977FF">
      <w:pPr>
        <w:pStyle w:val="a6"/>
      </w:pPr>
      <w:r>
        <w:t>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гарантии, подтверждающую наличие обеспечения заявки в требуемом размере и соответствующую требованиям к условиям такой гарантии. В</w:t>
      </w:r>
      <w:r w:rsidR="00036A39">
        <w:t> </w:t>
      </w:r>
      <w:r>
        <w:t>противном случае обеспечение заявки считается невнесенным, и</w:t>
      </w:r>
      <w:r w:rsidR="00036A39">
        <w:t> </w:t>
      </w:r>
      <w:r>
        <w:t>Организатор обязан отклонить заявку такого Участника.</w:t>
      </w:r>
    </w:p>
    <w:p w14:paraId="0271E638" w14:textId="4ED21F37" w:rsidR="004977FF" w:rsidRDefault="004977FF" w:rsidP="004977FF">
      <w:pPr>
        <w:pStyle w:val="a6"/>
      </w:pPr>
      <w:r>
        <w:t>Несоответствие независимой гарантии, предоставленной Участником закупки, предусмотренным настоящей Документацией о закупке требованиям, является основанием для отклонения заявки такого Участника.</w:t>
      </w:r>
    </w:p>
    <w:p w14:paraId="23C8C8EC" w14:textId="2BFECE05" w:rsidR="008B6631" w:rsidRDefault="008B6631" w:rsidP="008B6631">
      <w:pPr>
        <w:pStyle w:val="a6"/>
      </w:pPr>
      <w:r w:rsidRPr="00036A39">
        <w:t>При многолотовой закупк</w:t>
      </w:r>
      <w:r w:rsidR="00814D33" w:rsidRPr="00036A39">
        <w:t>е</w:t>
      </w:r>
      <w:r w:rsidRPr="00036A39">
        <w:t xml:space="preserve"> (подраздел </w:t>
      </w:r>
      <w:r w:rsidR="00154BFC">
        <w:fldChar w:fldCharType="begin"/>
      </w:r>
      <w:r w:rsidR="00154BFC">
        <w:instrText xml:space="preserve"> REF _Ref149317133 \r \h </w:instrText>
      </w:r>
      <w:r w:rsidR="00154BFC">
        <w:fldChar w:fldCharType="separate"/>
      </w:r>
      <w:r w:rsidR="002364A6">
        <w:t>4.19</w:t>
      </w:r>
      <w:r w:rsidR="00154BFC">
        <w:fldChar w:fldCharType="end"/>
      </w:r>
      <w:r w:rsidRPr="00036A39">
        <w:t>) обеспечение исполнения обязательств Участника оформляется на сумму, равную суммарной стоимости обеспечения по всем лотам, на которые Участник подает заявку</w:t>
      </w:r>
      <w:r>
        <w:t>; также допускается внесение обеспечения отдельно по каждому из лотов. Удержание Организатором обеспечения может производиться только по тем лотам, на</w:t>
      </w:r>
      <w:r w:rsidR="0047350C">
        <w:t> </w:t>
      </w:r>
      <w:r>
        <w:t>которые Участник подал заявку и по которым он был признан Победителем.</w:t>
      </w:r>
    </w:p>
    <w:p w14:paraId="6D546010" w14:textId="4DCB957F" w:rsidR="008B6631" w:rsidRDefault="008B6631" w:rsidP="008B6631">
      <w:pPr>
        <w:pStyle w:val="a6"/>
      </w:pPr>
      <w:r>
        <w:t>Подать заявку (принять участие в закупке) могут только Участники, п</w:t>
      </w:r>
      <w:r w:rsidR="00F44903">
        <w:t>ре</w:t>
      </w:r>
      <w:r>
        <w:t>достав</w:t>
      </w:r>
      <w:r w:rsidR="00F44903">
        <w:t>и</w:t>
      </w:r>
      <w:r>
        <w:t>вшие надлежащее обеспечение их заявок.</w:t>
      </w:r>
    </w:p>
    <w:p w14:paraId="58F63FF2" w14:textId="77777777" w:rsidR="008B6631" w:rsidRDefault="008B6631" w:rsidP="008B6631">
      <w:pPr>
        <w:pStyle w:val="a6"/>
      </w:pPr>
      <w:r>
        <w:t>Требование об обеспечении заявки в равной мере распространяется на всех Участников.</w:t>
      </w:r>
    </w:p>
    <w:p w14:paraId="7A0003BF" w14:textId="77777777" w:rsidR="008B6631" w:rsidRDefault="008B6631" w:rsidP="008B6631">
      <w:pPr>
        <w:pStyle w:val="a6"/>
        <w:keepNext/>
      </w:pPr>
      <w:bookmarkStart w:id="175" w:name="_Ref132716182"/>
      <w:r>
        <w:t>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Участника:</w:t>
      </w:r>
      <w:bookmarkEnd w:id="175"/>
    </w:p>
    <w:p w14:paraId="6D9CB89C" w14:textId="2C283340" w:rsidR="008B6631" w:rsidRPr="006D27E2" w:rsidRDefault="008B6631" w:rsidP="008B6631">
      <w:pPr>
        <w:pStyle w:val="a7"/>
      </w:pPr>
      <w:r>
        <w:t xml:space="preserve">обязательство заключить Договор в установленном Документацией о закупке </w:t>
      </w:r>
      <w:r w:rsidRPr="006D27E2">
        <w:t>порядке (</w:t>
      </w:r>
      <w:r>
        <w:t>раздел </w:t>
      </w:r>
      <w:r>
        <w:fldChar w:fldCharType="begin"/>
      </w:r>
      <w:r>
        <w:instrText xml:space="preserve"> REF _Ref130224037 \r \h </w:instrText>
      </w:r>
      <w:r>
        <w:fldChar w:fldCharType="separate"/>
      </w:r>
      <w:r w:rsidR="002364A6">
        <w:t>5</w:t>
      </w:r>
      <w:r>
        <w:fldChar w:fldCharType="end"/>
      </w:r>
      <w:r w:rsidRPr="006D27E2">
        <w:t xml:space="preserve">), в том числе </w:t>
      </w:r>
      <w:r>
        <w:t>предоставить</w:t>
      </w:r>
      <w:r w:rsidRPr="006D27E2">
        <w:t xml:space="preserve"> </w:t>
      </w:r>
      <w:r>
        <w:t>Сведения</w:t>
      </w:r>
      <w:r w:rsidRPr="006D27E2">
        <w:t xml:space="preserve"> о</w:t>
      </w:r>
      <w:r>
        <w:t> </w:t>
      </w:r>
      <w:r w:rsidRPr="006D27E2">
        <w:t xml:space="preserve">цепочке </w:t>
      </w:r>
      <w:r w:rsidRPr="009A594D">
        <w:t>собственников, включая бенефициаров (в том числе конечных) (</w:t>
      </w:r>
      <w:hyperlink w:anchor="Прил05_ФормыПобедителя" w:history="1">
        <w:r w:rsidR="00C30CCD" w:rsidRPr="009A594D">
          <w:rPr>
            <w:rStyle w:val="afe"/>
          </w:rPr>
          <w:t>Приложение № </w:t>
        </w:r>
        <w:r w:rsidR="006D25E1" w:rsidRPr="009A594D">
          <w:rPr>
            <w:rStyle w:val="afe"/>
          </w:rPr>
          <w:t>5</w:t>
        </w:r>
      </w:hyperlink>
      <w:r w:rsidRPr="009A594D">
        <w:t>),</w:t>
      </w:r>
      <w:r w:rsidRPr="006D27E2">
        <w:t xml:space="preserve"> а также предоставить</w:t>
      </w:r>
      <w:r>
        <w:t xml:space="preserve"> иные</w:t>
      </w:r>
      <w:r w:rsidRPr="006D27E2">
        <w:t xml:space="preserve"> документы в</w:t>
      </w:r>
      <w:r w:rsidR="00724D15">
        <w:t xml:space="preserve"> </w:t>
      </w:r>
      <w:r w:rsidRPr="006D27E2">
        <w:t>соответствии с</w:t>
      </w:r>
      <w:r w:rsidR="00C30CCD">
        <w:t xml:space="preserve"> </w:t>
      </w:r>
      <w:r w:rsidRPr="006D27E2">
        <w:t xml:space="preserve">условиями </w:t>
      </w:r>
      <w:r>
        <w:t>подраздела </w:t>
      </w:r>
      <w:r w:rsidR="00FB1A04">
        <w:fldChar w:fldCharType="begin"/>
      </w:r>
      <w:r w:rsidR="00FB1A04">
        <w:instrText xml:space="preserve"> REF _Ref138341423 \r \h </w:instrText>
      </w:r>
      <w:r w:rsidR="00FB1A04">
        <w:fldChar w:fldCharType="separate"/>
      </w:r>
      <w:r w:rsidR="002364A6">
        <w:t>5.2</w:t>
      </w:r>
      <w:r w:rsidR="00FB1A04">
        <w:fldChar w:fldCharType="end"/>
      </w:r>
      <w:r w:rsidRPr="006D27E2">
        <w:t>;</w:t>
      </w:r>
    </w:p>
    <w:p w14:paraId="30632D30" w14:textId="2C1AA8B4" w:rsidR="008B6631" w:rsidRDefault="008B6631" w:rsidP="008B6631">
      <w:pPr>
        <w:pStyle w:val="a7"/>
      </w:pPr>
      <w:r w:rsidRPr="006D27E2">
        <w:lastRenderedPageBreak/>
        <w:t>обязательство предоставить до заключения</w:t>
      </w:r>
      <w:r>
        <w:t xml:space="preserve"> договора Заказчику обеспечение исполнения договора – если </w:t>
      </w:r>
      <w:hyperlink w:anchor="Прил02_ПроектДоговора" w:history="1">
        <w:r w:rsidRPr="007F0A40">
          <w:rPr>
            <w:rStyle w:val="afe"/>
          </w:rPr>
          <w:t>Проект договора (Приложение № 2)</w:t>
        </w:r>
      </w:hyperlink>
      <w:r>
        <w:t xml:space="preserve"> предусматривает обеспечение исполнения договора с соответствующим</w:t>
      </w:r>
      <w:r w:rsidR="00F44903">
        <w:t>и</w:t>
      </w:r>
      <w:r>
        <w:t xml:space="preserve"> обязательствами (в порядке и сроки, предусмотренные </w:t>
      </w:r>
      <w:hyperlink w:anchor="Прил02_ПроектДоговора" w:history="1">
        <w:r w:rsidRPr="007F0A40">
          <w:rPr>
            <w:rStyle w:val="afe"/>
          </w:rPr>
          <w:t>Проектом договора</w:t>
        </w:r>
      </w:hyperlink>
      <w:r>
        <w:t>).</w:t>
      </w:r>
    </w:p>
    <w:p w14:paraId="67C94F4B" w14:textId="060C582F" w:rsidR="008B6631" w:rsidRDefault="008B6631" w:rsidP="008B6631">
      <w:pPr>
        <w:pStyle w:val="a6"/>
      </w:pPr>
      <w:r>
        <w:t>В случае невыполнения Победителем указанных выше обязательств Организатор вправе удержать обеспечение заявки</w:t>
      </w:r>
      <w:r w:rsidR="004977FF">
        <w:t xml:space="preserve"> </w:t>
      </w:r>
      <w:r w:rsidR="004977FF" w:rsidRPr="004977FF">
        <w:t>путем обращения в</w:t>
      </w:r>
      <w:r w:rsidR="004977FF">
        <w:t> </w:t>
      </w:r>
      <w:r w:rsidR="004977FF" w:rsidRPr="004977FF">
        <w:t xml:space="preserve">соответствующую организацию-гарант. </w:t>
      </w:r>
      <w:r w:rsidR="004977FF">
        <w:t>При этом в</w:t>
      </w:r>
      <w:r w:rsidR="004977FF" w:rsidRPr="004977FF">
        <w:t xml:space="preserve"> случае предоставления Участником обеспечения в виде денежных средств, сумма обеспечения заявки, внесенная на специальный банковский счет, перечисляется </w:t>
      </w:r>
      <w:r w:rsidR="004977FF">
        <w:t>б</w:t>
      </w:r>
      <w:r w:rsidR="004977FF" w:rsidRPr="004977FF">
        <w:t>анком-гарантом на</w:t>
      </w:r>
      <w:r w:rsidR="004977FF">
        <w:t> </w:t>
      </w:r>
      <w:r w:rsidR="004977FF" w:rsidRPr="004977FF">
        <w:t>счет Заказчика</w:t>
      </w:r>
      <w:r w:rsidR="004977FF">
        <w:t xml:space="preserve"> (подраздел </w:t>
      </w:r>
      <w:r w:rsidR="004977FF">
        <w:fldChar w:fldCharType="begin"/>
      </w:r>
      <w:r w:rsidR="004977FF">
        <w:instrText xml:space="preserve"> REF _Ref125359973 \r \h </w:instrText>
      </w:r>
      <w:r w:rsidR="004977FF">
        <w:fldChar w:fldCharType="separate"/>
      </w:r>
      <w:r w:rsidR="002364A6">
        <w:t>1.2</w:t>
      </w:r>
      <w:r w:rsidR="004977FF">
        <w:fldChar w:fldCharType="end"/>
      </w:r>
      <w:r w:rsidR="004977FF">
        <w:t>)</w:t>
      </w:r>
      <w:r>
        <w:t>.</w:t>
      </w:r>
    </w:p>
    <w:p w14:paraId="30F3EDAD" w14:textId="4C1A91C1" w:rsidR="008B6631" w:rsidRDefault="008B6631" w:rsidP="008B6631">
      <w:pPr>
        <w:pStyle w:val="a6"/>
        <w:keepNext/>
      </w:pPr>
      <w:r>
        <w:t xml:space="preserve">Возврат обеспечения заявки </w:t>
      </w:r>
      <w:r w:rsidR="004977FF" w:rsidRPr="004977FF">
        <w:t>(в случае предоставления Участником обеспечения в виде денежных средств)</w:t>
      </w:r>
      <w:r w:rsidR="004977FF">
        <w:t xml:space="preserve"> </w:t>
      </w:r>
      <w:r>
        <w:t xml:space="preserve">осуществляется Организатором в срок не более </w:t>
      </w:r>
      <w:r w:rsidR="004977FF">
        <w:t>7</w:t>
      </w:r>
      <w:r>
        <w:t> (</w:t>
      </w:r>
      <w:r w:rsidR="004977FF">
        <w:t>семи</w:t>
      </w:r>
      <w:r>
        <w:t>) рабочих дней с даты:</w:t>
      </w:r>
    </w:p>
    <w:p w14:paraId="18F1E23D" w14:textId="77777777" w:rsidR="008B6631" w:rsidRDefault="008B6631" w:rsidP="008B6631">
      <w:pPr>
        <w:pStyle w:val="a7"/>
      </w:pPr>
      <w:r>
        <w:t>принятия решения об отказе от проведения закупки – всем Участникам, подавшим заявки к моменту принятия такого решения;</w:t>
      </w:r>
    </w:p>
    <w:p w14:paraId="1280F037" w14:textId="77777777" w:rsidR="008B6631" w:rsidRDefault="008B6631" w:rsidP="008B6631">
      <w:pPr>
        <w:pStyle w:val="a7"/>
      </w:pPr>
      <w:r>
        <w:t>поступления уведомления об отзыве заявки в случаях, когда такой отзыв осуществлен в установленные в Документации о закупке сроки – Участнику, отозвавшему заявку;</w:t>
      </w:r>
    </w:p>
    <w:p w14:paraId="7E285814" w14:textId="77777777" w:rsidR="008B6631" w:rsidRDefault="008B6631" w:rsidP="008B6631">
      <w:pPr>
        <w:pStyle w:val="a7"/>
      </w:pPr>
      <w:r>
        <w:t>официального размещения итогового протокола по результатам закупки – всем Участникам, кроме Победителя;</w:t>
      </w:r>
    </w:p>
    <w:p w14:paraId="6CC7ED80" w14:textId="77777777" w:rsidR="008B6631" w:rsidRDefault="008B6631" w:rsidP="008B6631">
      <w:pPr>
        <w:pStyle w:val="a7"/>
      </w:pPr>
      <w:r>
        <w:t>заключения Договора по результатам закупки – Победителю, с которым заключен Договор;</w:t>
      </w:r>
    </w:p>
    <w:p w14:paraId="4CEF399E" w14:textId="77777777" w:rsidR="008B6631" w:rsidRDefault="008B6631" w:rsidP="008B6631">
      <w:pPr>
        <w:pStyle w:val="a7"/>
      </w:pPr>
      <w:r>
        <w:t>признания закупки несостоявшейся – Участнику, которому обеспечение не было возвращено по иным основаниям.</w:t>
      </w:r>
    </w:p>
    <w:p w14:paraId="10822E74" w14:textId="6208E977" w:rsidR="008B6631" w:rsidRDefault="008B6631" w:rsidP="008B6631">
      <w:pPr>
        <w:pStyle w:val="a6"/>
      </w:pPr>
      <w:r>
        <w:t>Возврат обеспечения заявки может быть задержан в случае поступления в установленном законодательством порядке жалобы по закупке (подраздел </w:t>
      </w:r>
      <w:r>
        <w:fldChar w:fldCharType="begin"/>
      </w:r>
      <w:r>
        <w:instrText xml:space="preserve"> REF _Ref125363536 \r \h </w:instrText>
      </w:r>
      <w:r>
        <w:fldChar w:fldCharType="separate"/>
      </w:r>
      <w:r w:rsidR="002364A6">
        <w:t>2.3</w:t>
      </w:r>
      <w:r>
        <w:fldChar w:fldCharType="end"/>
      </w:r>
      <w:r>
        <w:t>) – на время рассмотрения жалобы.</w:t>
      </w:r>
    </w:p>
    <w:p w14:paraId="4CFC5979" w14:textId="67D34920" w:rsidR="00996F69" w:rsidRDefault="006A0488" w:rsidP="00996F69">
      <w:pPr>
        <w:pStyle w:val="a5"/>
      </w:pPr>
      <w:bookmarkStart w:id="176" w:name="_Ref149317133"/>
      <w:bookmarkStart w:id="177" w:name="_Toc237433866"/>
      <w:r>
        <w:t>Особенности проведения м</w:t>
      </w:r>
      <w:r w:rsidR="00996F69">
        <w:t>ноголотов</w:t>
      </w:r>
      <w:r>
        <w:t>ой</w:t>
      </w:r>
      <w:r w:rsidR="00996F69">
        <w:t xml:space="preserve"> закупк</w:t>
      </w:r>
      <w:r>
        <w:t>и</w:t>
      </w:r>
      <w:bookmarkEnd w:id="167"/>
      <w:bookmarkEnd w:id="176"/>
      <w:bookmarkEnd w:id="177"/>
    </w:p>
    <w:p w14:paraId="1C5B8CE2" w14:textId="697D6DD4" w:rsidR="00663226" w:rsidRDefault="00663226" w:rsidP="00996F69">
      <w:pPr>
        <w:pStyle w:val="a6"/>
      </w:pPr>
      <w:r w:rsidRPr="00663226">
        <w:t>Нормы настоящего подраздела применяются, если подразделом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 w:rsidRPr="00663226">
        <w:t xml:space="preserve"> предусмотрено проведение многолотовой закупки.</w:t>
      </w:r>
    </w:p>
    <w:p w14:paraId="0CB71064" w14:textId="75C8330E" w:rsidR="006A0488" w:rsidRDefault="006A0488" w:rsidP="00996F69">
      <w:pPr>
        <w:pStyle w:val="a6"/>
      </w:pPr>
      <w:r w:rsidRPr="006A0488">
        <w:t xml:space="preserve">Настоящий подраздел дополняет </w:t>
      </w:r>
      <w:r w:rsidR="0088398C">
        <w:t xml:space="preserve">или изменяет </w:t>
      </w:r>
      <w:r>
        <w:t>порядок</w:t>
      </w:r>
      <w:r w:rsidRPr="006A0488">
        <w:t xml:space="preserve"> проведения закупки</w:t>
      </w:r>
      <w:r w:rsidR="00F7085D">
        <w:t xml:space="preserve">. </w:t>
      </w:r>
      <w:r w:rsidRPr="006A0488">
        <w:t>В</w:t>
      </w:r>
      <w:r w:rsidR="0088398C">
        <w:t> </w:t>
      </w:r>
      <w:r w:rsidRPr="006A0488">
        <w:t xml:space="preserve">случае противоречий между требованиями настоящего </w:t>
      </w:r>
      <w:r>
        <w:t xml:space="preserve">подраздела </w:t>
      </w:r>
      <w:r w:rsidRPr="006A0488">
        <w:t xml:space="preserve">и </w:t>
      </w:r>
      <w:r>
        <w:t>порядка проведения закупки</w:t>
      </w:r>
      <w:r w:rsidR="00835F64">
        <w:t xml:space="preserve"> или</w:t>
      </w:r>
      <w:r>
        <w:t xml:space="preserve"> с инструкциями по</w:t>
      </w:r>
      <w:r w:rsidR="00F7085D">
        <w:t xml:space="preserve"> </w:t>
      </w:r>
      <w:r>
        <w:t>подготовке заяв</w:t>
      </w:r>
      <w:r w:rsidR="0002505D">
        <w:t>к</w:t>
      </w:r>
      <w:r w:rsidR="0088398C">
        <w:t>и</w:t>
      </w:r>
      <w:r w:rsidRPr="006A0488">
        <w:t xml:space="preserve"> применяются требования настоящего </w:t>
      </w:r>
      <w:r w:rsidR="0002505D">
        <w:t>под</w:t>
      </w:r>
      <w:r w:rsidRPr="006A0488">
        <w:t>раздела.</w:t>
      </w:r>
    </w:p>
    <w:p w14:paraId="08015419" w14:textId="2FA94B36" w:rsidR="00996F69" w:rsidRDefault="00996F69" w:rsidP="00996F69">
      <w:pPr>
        <w:pStyle w:val="a6"/>
      </w:pPr>
      <w:r>
        <w:t>Многолотовая закупка может проводиться как для одного, так и для нескольких Заказчиков. Для всех лотов выпускается общее Извещение, Документация о закупке, решения по каждому лоту принимает одна и та же Закупочная комиссия. Любые положения Документации о закупке, если в них прямо не</w:t>
      </w:r>
      <w:r>
        <w:rPr>
          <w:lang w:val="en-US"/>
        </w:rPr>
        <w:t> </w:t>
      </w:r>
      <w:r>
        <w:t>указан номер конкретного лота, относятся ко всем лотам одновременно.</w:t>
      </w:r>
    </w:p>
    <w:p w14:paraId="3603EE18" w14:textId="41245342" w:rsidR="00996F69" w:rsidRDefault="00996F69" w:rsidP="00996F69">
      <w:pPr>
        <w:pStyle w:val="a6"/>
      </w:pPr>
      <w:r>
        <w:t xml:space="preserve">Участник может подать </w:t>
      </w:r>
      <w:r w:rsidR="00AF4616">
        <w:t xml:space="preserve">одну </w:t>
      </w:r>
      <w:r>
        <w:t>заявку</w:t>
      </w:r>
      <w:r w:rsidR="00AF4616">
        <w:t xml:space="preserve"> / одно окончательное предложение</w:t>
      </w:r>
      <w:r>
        <w:t xml:space="preserve"> на</w:t>
      </w:r>
      <w:r w:rsidR="00AF4616">
        <w:t> </w:t>
      </w:r>
      <w:r>
        <w:t>любой лот, любые несколько лотов или все лоты по собственному выбору.</w:t>
      </w:r>
      <w:r w:rsidR="00AF4616">
        <w:t xml:space="preserve"> </w:t>
      </w:r>
      <w:r>
        <w:t xml:space="preserve">При этом не допускается разбиение отдельного лота на части, то есть подача </w:t>
      </w:r>
      <w:r>
        <w:lastRenderedPageBreak/>
        <w:t>заявки на часть лота по отдельным видам или объемам продукции.</w:t>
      </w:r>
      <w:r w:rsidR="00A43220">
        <w:t xml:space="preserve"> В</w:t>
      </w:r>
      <w:r w:rsidR="00641D5D">
        <w:t> </w:t>
      </w:r>
      <w:r w:rsidR="00A43220">
        <w:t xml:space="preserve">многолотовой </w:t>
      </w:r>
      <w:r w:rsidR="00267BCF">
        <w:t xml:space="preserve">закупке </w:t>
      </w:r>
      <w:r w:rsidR="00A43220">
        <w:t xml:space="preserve">подача Участником по одной </w:t>
      </w:r>
      <w:r w:rsidR="00267BCF">
        <w:t>заявке</w:t>
      </w:r>
      <w:r w:rsidR="00641D5D">
        <w:t xml:space="preserve"> / одному окончательному предложению</w:t>
      </w:r>
      <w:r w:rsidR="00267BCF">
        <w:t xml:space="preserve"> </w:t>
      </w:r>
      <w:r w:rsidR="00A43220">
        <w:t>на каждый лот, не</w:t>
      </w:r>
      <w:r w:rsidR="00641D5D">
        <w:t xml:space="preserve"> </w:t>
      </w:r>
      <w:r w:rsidR="00A43220">
        <w:t>считается подач</w:t>
      </w:r>
      <w:r w:rsidR="0088398C">
        <w:t>ей</w:t>
      </w:r>
      <w:r w:rsidR="00A43220">
        <w:t xml:space="preserve"> второй заявки</w:t>
      </w:r>
      <w:r w:rsidR="00641D5D">
        <w:t xml:space="preserve"> / окончательного предложения</w:t>
      </w:r>
      <w:r w:rsidR="00A43220">
        <w:t xml:space="preserve"> на</w:t>
      </w:r>
      <w:r w:rsidR="0095154E">
        <w:t xml:space="preserve"> </w:t>
      </w:r>
      <w:r w:rsidR="00A43220">
        <w:t>закупку.</w:t>
      </w:r>
    </w:p>
    <w:p w14:paraId="4FD1CC3C" w14:textId="39A1FF8A" w:rsidR="00996F69" w:rsidRPr="009A594D" w:rsidRDefault="00996F69" w:rsidP="00996F69">
      <w:pPr>
        <w:pStyle w:val="a6"/>
        <w:keepNext/>
      </w:pPr>
      <w:r>
        <w:t>В случае подачи заявки</w:t>
      </w:r>
      <w:r w:rsidR="00641D5D">
        <w:t xml:space="preserve"> / окончательного предложения</w:t>
      </w:r>
      <w:r>
        <w:t xml:space="preserve"> на несколько лотов </w:t>
      </w:r>
      <w:r w:rsidR="00836727">
        <w:t>дополнительно должны быть</w:t>
      </w:r>
      <w:r>
        <w:t xml:space="preserve"> </w:t>
      </w:r>
      <w:r w:rsidRPr="009A594D">
        <w:t>соблюдены следующие требования:</w:t>
      </w:r>
    </w:p>
    <w:p w14:paraId="3E94F882" w14:textId="0BEB3AB5" w:rsidR="00996F69" w:rsidRPr="009A594D" w:rsidRDefault="00996F69" w:rsidP="00996F69">
      <w:pPr>
        <w:pStyle w:val="a7"/>
      </w:pPr>
      <w:r w:rsidRPr="009A594D">
        <w:t>Письмо о подаче оферты (форма 2)</w:t>
      </w:r>
      <w:r w:rsidR="00836727" w:rsidRPr="009A594D">
        <w:t xml:space="preserve"> (</w:t>
      </w:r>
      <w:hyperlink w:anchor="Прил04_ФормыЗаявки" w:history="1">
        <w:r w:rsidR="00836727" w:rsidRPr="009A594D">
          <w:rPr>
            <w:rStyle w:val="afe"/>
          </w:rPr>
          <w:t>Приложение № </w:t>
        </w:r>
        <w:r w:rsidR="006D25E1" w:rsidRPr="009A594D">
          <w:rPr>
            <w:rStyle w:val="afe"/>
          </w:rPr>
          <w:t>4</w:t>
        </w:r>
      </w:hyperlink>
      <w:r w:rsidR="00836727" w:rsidRPr="009A594D">
        <w:t>)</w:t>
      </w:r>
      <w:r w:rsidRPr="009A594D">
        <w:t xml:space="preserve"> должно содержать указание номера и названия каждого лота;</w:t>
      </w:r>
    </w:p>
    <w:p w14:paraId="740E5D7A" w14:textId="5A37D951" w:rsidR="00996F69" w:rsidRPr="009A594D" w:rsidRDefault="00996F69" w:rsidP="00996F69">
      <w:pPr>
        <w:pStyle w:val="a7"/>
      </w:pPr>
      <w:r w:rsidRPr="009A594D">
        <w:t xml:space="preserve">Коммерческое предложение (форма 3), Техническое предложение (форма 4), </w:t>
      </w:r>
      <w:r w:rsidR="001D5027" w:rsidRPr="001D5027">
        <w:t>План распределения объемов поставки продукции (форма</w:t>
      </w:r>
      <w:r w:rsidR="001D5027">
        <w:t> </w:t>
      </w:r>
      <w:r w:rsidR="000A4894">
        <w:t>4</w:t>
      </w:r>
      <w:r w:rsidR="001D5027" w:rsidRPr="001D5027">
        <w:t>)</w:t>
      </w:r>
      <w:r w:rsidR="00836727" w:rsidRPr="009A594D">
        <w:t xml:space="preserve"> – </w:t>
      </w:r>
      <w:hyperlink w:anchor="Прил04_ФормыЗаявки" w:history="1">
        <w:r w:rsidR="00836727" w:rsidRPr="009A594D">
          <w:rPr>
            <w:rStyle w:val="afe"/>
          </w:rPr>
          <w:t>Приложение № </w:t>
        </w:r>
        <w:r w:rsidR="006D25E1" w:rsidRPr="009A594D">
          <w:rPr>
            <w:rStyle w:val="afe"/>
          </w:rPr>
          <w:t>4</w:t>
        </w:r>
      </w:hyperlink>
      <w:r w:rsidR="00836727" w:rsidRPr="009A594D">
        <w:t>,</w:t>
      </w:r>
      <w:r w:rsidRPr="009A594D">
        <w:t xml:space="preserve"> должны быть подготовлены отдельно по</w:t>
      </w:r>
      <w:r w:rsidR="00A43220" w:rsidRPr="009A594D">
        <w:t xml:space="preserve"> </w:t>
      </w:r>
      <w:r w:rsidRPr="009A594D">
        <w:t>каждому из лотов с указанием номера и названия лота.</w:t>
      </w:r>
    </w:p>
    <w:p w14:paraId="6A7B079B" w14:textId="299AD1B6" w:rsidR="00996F69" w:rsidRDefault="00996F69" w:rsidP="00996F69">
      <w:pPr>
        <w:pStyle w:val="a6"/>
      </w:pPr>
      <w:r>
        <w:t xml:space="preserve">Решения, принимаемые в ходе процедуры закупки, в том числе </w:t>
      </w:r>
      <w:r w:rsidR="00836727">
        <w:t xml:space="preserve">решения в рамках </w:t>
      </w:r>
      <w:r>
        <w:t>рассмотрени</w:t>
      </w:r>
      <w:r w:rsidR="00836727">
        <w:t>я</w:t>
      </w:r>
      <w:r w:rsidR="004710B4">
        <w:t xml:space="preserve"> (первых частей заявок / окончательных предложений, вторых частей заявок и ценовых предложений, рассмотрения дополнительных ценовых предложений – если проводилась процедура переторжки)</w:t>
      </w:r>
      <w:r w:rsidR="00836727">
        <w:t>,</w:t>
      </w:r>
      <w:r>
        <w:t xml:space="preserve"> оценк</w:t>
      </w:r>
      <w:r w:rsidR="00836727">
        <w:t>и и сопоставления</w:t>
      </w:r>
      <w:r>
        <w:t xml:space="preserve"> заявок, определени</w:t>
      </w:r>
      <w:r w:rsidR="00836727">
        <w:t>я</w:t>
      </w:r>
      <w:r>
        <w:t xml:space="preserve"> Победителя, признани</w:t>
      </w:r>
      <w:r w:rsidR="00836727">
        <w:t>я</w:t>
      </w:r>
      <w:r>
        <w:t xml:space="preserve"> закупки несостоявшейся, отказ</w:t>
      </w:r>
      <w:r w:rsidR="00836727">
        <w:t>а</w:t>
      </w:r>
      <w:r>
        <w:t xml:space="preserve"> от дальнейшего ее проведения и т.д., осуществляются раздельно и независимо по каждому из</w:t>
      </w:r>
      <w:r w:rsidR="004710B4">
        <w:t xml:space="preserve"> </w:t>
      </w:r>
      <w:r>
        <w:t>лотов. При этом Организатор вправе оформить по</w:t>
      </w:r>
      <w:r w:rsidR="00836727">
        <w:t xml:space="preserve"> </w:t>
      </w:r>
      <w:r>
        <w:t>каждому лоту отдельный протокол</w:t>
      </w:r>
      <w:r w:rsidR="00836727">
        <w:t xml:space="preserve"> закупки</w:t>
      </w:r>
      <w:r>
        <w:t xml:space="preserve"> или сформировать общий по всем лотам протокол</w:t>
      </w:r>
      <w:r w:rsidR="00836727">
        <w:t xml:space="preserve"> закупки</w:t>
      </w:r>
      <w:r>
        <w:t>, в</w:t>
      </w:r>
      <w:r w:rsidR="004710B4">
        <w:t xml:space="preserve"> </w:t>
      </w:r>
      <w:r>
        <w:t>который в отношении каждого лота вносятся сведения, подлежащие официальному размещению.</w:t>
      </w:r>
    </w:p>
    <w:p w14:paraId="0CB7F875" w14:textId="48DA73F9" w:rsidR="00ED4FE7" w:rsidRDefault="00ED4FE7" w:rsidP="00ED4FE7">
      <w:pPr>
        <w:pStyle w:val="a4"/>
      </w:pPr>
      <w:bookmarkStart w:id="178" w:name="_Ref126142429"/>
      <w:bookmarkStart w:id="179" w:name="_Ref130224037"/>
      <w:bookmarkStart w:id="180" w:name="_Toc237433867"/>
      <w:r>
        <w:lastRenderedPageBreak/>
        <w:t>П</w:t>
      </w:r>
      <w:r w:rsidRPr="00ED4FE7">
        <w:t xml:space="preserve">орядок заключения </w:t>
      </w:r>
      <w:r w:rsidR="0071513A">
        <w:t>Д</w:t>
      </w:r>
      <w:r w:rsidRPr="00ED4FE7">
        <w:t>оговора</w:t>
      </w:r>
      <w:bookmarkEnd w:id="168"/>
      <w:bookmarkEnd w:id="169"/>
      <w:bookmarkEnd w:id="170"/>
      <w:bookmarkEnd w:id="171"/>
      <w:bookmarkEnd w:id="172"/>
      <w:bookmarkEnd w:id="173"/>
      <w:bookmarkEnd w:id="178"/>
      <w:bookmarkEnd w:id="179"/>
      <w:bookmarkEnd w:id="180"/>
    </w:p>
    <w:p w14:paraId="3710E9E3" w14:textId="2DD73765" w:rsidR="0088398C" w:rsidRDefault="0088398C" w:rsidP="00ED4FE7">
      <w:pPr>
        <w:pStyle w:val="a5"/>
      </w:pPr>
      <w:bookmarkStart w:id="181" w:name="_Toc237433868"/>
      <w:bookmarkStart w:id="182" w:name="_Ref125366947"/>
      <w:bookmarkStart w:id="183" w:name="_Ref125368755"/>
      <w:r>
        <w:t>Общие положения</w:t>
      </w:r>
      <w:bookmarkEnd w:id="181"/>
    </w:p>
    <w:p w14:paraId="05CA73C6" w14:textId="07CF1BFD" w:rsidR="0088398C" w:rsidRPr="0088398C" w:rsidRDefault="0088398C" w:rsidP="0088398C">
      <w:pPr>
        <w:pStyle w:val="a6"/>
      </w:pPr>
      <w:r w:rsidRPr="0088398C">
        <w:t>Нормы настоящего раздела</w:t>
      </w:r>
      <w:r>
        <w:t> </w:t>
      </w:r>
      <w:r>
        <w:fldChar w:fldCharType="begin"/>
      </w:r>
      <w:r>
        <w:instrText xml:space="preserve"> REF _Ref126142429 \r \h </w:instrText>
      </w:r>
      <w:r>
        <w:fldChar w:fldCharType="separate"/>
      </w:r>
      <w:r w:rsidR="002364A6">
        <w:t>5</w:t>
      </w:r>
      <w:r>
        <w:fldChar w:fldCharType="end"/>
      </w:r>
      <w:r w:rsidRPr="0088398C">
        <w:t xml:space="preserve"> также применяются в отношении Единственного участника несостоявшейся закупки, с которым принято решение о заключении договора (к нему применяются те же нормы, что и в отношении Победителя).</w:t>
      </w:r>
    </w:p>
    <w:p w14:paraId="08C35854" w14:textId="61313025" w:rsidR="00ED4FE7" w:rsidRDefault="00ED4FE7" w:rsidP="00ED4FE7">
      <w:pPr>
        <w:pStyle w:val="a5"/>
      </w:pPr>
      <w:bookmarkStart w:id="184" w:name="_Ref138341423"/>
      <w:bookmarkStart w:id="185" w:name="_Toc237433869"/>
      <w:r>
        <w:t>Заключение Договора</w:t>
      </w:r>
      <w:bookmarkEnd w:id="182"/>
      <w:bookmarkEnd w:id="183"/>
      <w:bookmarkEnd w:id="184"/>
      <w:bookmarkEnd w:id="185"/>
    </w:p>
    <w:p w14:paraId="49204E5B" w14:textId="1D3AE487" w:rsidR="00ED4FE7" w:rsidRDefault="00ED4FE7" w:rsidP="00ED4FE7">
      <w:pPr>
        <w:pStyle w:val="a6"/>
      </w:pPr>
      <w:bookmarkStart w:id="186" w:name="_Ref125362935"/>
      <w:bookmarkStart w:id="187" w:name="_Ref130293821"/>
      <w:r>
        <w:t>Договор между Заказчиком и Победителем заключается не ранее чем через 10</w:t>
      </w:r>
      <w:r w:rsidR="005B0504">
        <w:t> </w:t>
      </w:r>
      <w:r>
        <w:t>(десять) календарных дней и не позднее чем через 20</w:t>
      </w:r>
      <w:r w:rsidR="005B0504">
        <w:t> </w:t>
      </w:r>
      <w:r>
        <w:t>(двадцать) календарных дней с даты официального размещения итогового протокола по</w:t>
      </w:r>
      <w:r w:rsidR="000A0D63">
        <w:t> </w:t>
      </w:r>
      <w:r>
        <w:t>результатам закупки.</w:t>
      </w:r>
      <w:bookmarkEnd w:id="186"/>
      <w:bookmarkEnd w:id="187"/>
    </w:p>
    <w:p w14:paraId="129FADBD" w14:textId="6E66F043" w:rsidR="00B03A44" w:rsidRDefault="00B03A44" w:rsidP="00ED4FE7">
      <w:pPr>
        <w:pStyle w:val="a6"/>
      </w:pPr>
      <w:r w:rsidRPr="00B03A44">
        <w:t>Договор не может быть заключен, если это запрещено законодательством о</w:t>
      </w:r>
      <w:r>
        <w:t> </w:t>
      </w:r>
      <w:r w:rsidR="007803FA">
        <w:t>национальном режиме.</w:t>
      </w:r>
    </w:p>
    <w:p w14:paraId="7F88453F" w14:textId="77777777" w:rsidR="00BA7203" w:rsidRDefault="00BA7203" w:rsidP="00BA7203">
      <w:pPr>
        <w:pStyle w:val="a6"/>
      </w:pPr>
      <w:bookmarkStart w:id="188" w:name="_Hlk207818000"/>
      <w:bookmarkStart w:id="189" w:name="_Ref125363464"/>
      <w:r w:rsidRPr="00A20FEC">
        <w:t>При осуществлении закупки товара (в том числе поставляемого Заказчику при</w:t>
      </w:r>
      <w:r>
        <w:t> </w:t>
      </w:r>
      <w:r w:rsidRPr="00A20FEC">
        <w:t>выполнении работ, оказании услуг) в Договор при его заключении включается информация о стране происхождения товара.</w:t>
      </w:r>
    </w:p>
    <w:p w14:paraId="29D591AD" w14:textId="0277A078" w:rsidR="00BA7203" w:rsidRDefault="001425D4" w:rsidP="00BA7203">
      <w:pPr>
        <w:pStyle w:val="a6"/>
      </w:pPr>
      <w:r w:rsidRPr="00347669">
        <w:t xml:space="preserve">В целях </w:t>
      </w:r>
      <w:r w:rsidRPr="00347669">
        <w:rPr>
          <w:rFonts w:eastAsia="Calibri" w:cs="Times New Roman"/>
        </w:rPr>
        <w:t>обеспечения дополнительной прозрачности финансово-хозяйственной деятельности сторон при</w:t>
      </w:r>
      <w:r w:rsidRPr="00347669">
        <w:t xml:space="preserve"> заключения Договора </w:t>
      </w:r>
      <w:r w:rsidRPr="00347669">
        <w:rPr>
          <w:rFonts w:eastAsia="Calibri" w:cs="Times New Roman"/>
        </w:rPr>
        <w:t>в части отсутствия возможного конфликта интересов между Заказчиком и</w:t>
      </w:r>
      <w:r w:rsidRPr="00347669">
        <w:t xml:space="preserve"> Участником, признанным Победителем, последний обязан направить в адрес Заказчика Справку «Сведения о цепочке собственников, включая бенефициаров (в том числе конечных)», по форме в соответствии с </w:t>
      </w:r>
      <w:hyperlink w:anchor="Прил05_ФормыПобедителя" w:history="1">
        <w:r w:rsidRPr="00347669">
          <w:rPr>
            <w:rStyle w:val="afe"/>
          </w:rPr>
          <w:t>Приложением № 5</w:t>
        </w:r>
      </w:hyperlink>
      <w:r w:rsidRPr="00347669">
        <w:t>, с приложением подтверждающих документов согласно перечню, установленному в Приложении 1 к указанной справке, одним из способов (на выбор)</w:t>
      </w:r>
      <w:r w:rsidR="00BA7203" w:rsidRPr="00A20FEC">
        <w:t>:</w:t>
      </w:r>
    </w:p>
    <w:p w14:paraId="01426335" w14:textId="21225AE9" w:rsidR="00BA7203" w:rsidRDefault="00BA7203" w:rsidP="00BA7203">
      <w:pPr>
        <w:pStyle w:val="a7"/>
      </w:pPr>
      <w:r w:rsidRPr="00A20FEC">
        <w:t>в бумажной форме: по адресу, определенному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2364A6">
        <w:t>1.2</w:t>
      </w:r>
      <w:r>
        <w:fldChar w:fldCharType="end"/>
      </w:r>
      <w:r w:rsidRPr="00A20FEC">
        <w:t xml:space="preserve"> как место подачи документов в отношении цепочки собственников, включая конечных бенефициаров (в срок не позднее 3</w:t>
      </w:r>
      <w:r>
        <w:t> </w:t>
      </w:r>
      <w:r w:rsidRPr="00A20FEC">
        <w:t>(трех) рабочих дней с даты официального размещения Организатором итогового протокола по</w:t>
      </w:r>
      <w:r>
        <w:t> </w:t>
      </w:r>
      <w:r w:rsidRPr="00A20FEC">
        <w:t>результатам закупки). Требуемые документы должны быть предоставлены в бумажном виде и на электронном носителе в отдельном запечатанном конверте с надписью «Документы Победителя о цепочке собственников»;</w:t>
      </w:r>
    </w:p>
    <w:p w14:paraId="776AC99A" w14:textId="3E065930" w:rsidR="00ED4FE7" w:rsidRDefault="001425D4" w:rsidP="00A60D11">
      <w:pPr>
        <w:pStyle w:val="a7"/>
      </w:pPr>
      <w:r w:rsidRPr="00347669">
        <w:t xml:space="preserve">в электронной форме: через специально созданную на корпоративном сайте ПАО «РусГидро» учетную запись Победителя </w:t>
      </w:r>
      <w:r w:rsidRPr="00347669">
        <w:rPr>
          <w:rFonts w:eastAsia="Calibri" w:cs="Times New Roman"/>
        </w:rPr>
        <w:t>в «Личном кабинете контрагента»</w:t>
      </w:r>
      <w:r w:rsidRPr="00347669">
        <w:t xml:space="preserve"> (в срок не позднее 3 (трех) рабочих дней с даты получения уведомления о необходимости предоставить информацию о </w:t>
      </w:r>
      <w:r w:rsidRPr="00347669">
        <w:rPr>
          <w:rFonts w:eastAsia="Calibri" w:cs="Times New Roman"/>
        </w:rPr>
        <w:t>цепочке собственников, включая бенефициаров (в том числе конечных)</w:t>
      </w:r>
      <w:r w:rsidRPr="00347669">
        <w:t>. Уведомление (со ссылкой на учетную запись) направляется на указанный в заявке Победителя (в Анкете Участника (форма 5) (</w:t>
      </w:r>
      <w:hyperlink w:anchor="Прил04_ФормыЗаявки" w:history="1">
        <w:r w:rsidRPr="00347669">
          <w:rPr>
            <w:rStyle w:val="afe"/>
          </w:rPr>
          <w:t>Приложения № 4</w:t>
        </w:r>
      </w:hyperlink>
      <w:r w:rsidRPr="00347669">
        <w:t>)) адрес электронной почты ответственного лица)</w:t>
      </w:r>
      <w:bookmarkEnd w:id="188"/>
      <w:r w:rsidR="00ED4FE7">
        <w:t>.</w:t>
      </w:r>
      <w:bookmarkEnd w:id="189"/>
    </w:p>
    <w:p w14:paraId="5512876F" w14:textId="24291885" w:rsidR="00BB1E37" w:rsidRPr="00BB1E37" w:rsidRDefault="00BB1E37" w:rsidP="00BB1E37">
      <w:pPr>
        <w:pStyle w:val="a6"/>
      </w:pPr>
      <w:r w:rsidRPr="00BB1E37">
        <w:t>В срок не позднее 3</w:t>
      </w:r>
      <w:r>
        <w:t> </w:t>
      </w:r>
      <w:r w:rsidRPr="00BB1E37">
        <w:t>(трех) рабочих дней с даты официального размещения Организатором итогового протокола по результатам закупки, Победитель обязан предоставить Заказчику</w:t>
      </w:r>
      <w:r>
        <w:t xml:space="preserve"> </w:t>
      </w:r>
      <w:r w:rsidR="00CB5871">
        <w:t xml:space="preserve">(скан-копия в формате </w:t>
      </w:r>
      <w:bookmarkStart w:id="190" w:name="_Hlk207818034"/>
      <w:r w:rsidR="00BA7203" w:rsidRPr="00A20FEC">
        <w:t>Portable Document Format (</w:t>
      </w:r>
      <w:r w:rsidR="00BA7203">
        <w:rPr>
          <w:lang w:val="en-US"/>
        </w:rPr>
        <w:t>pdf</w:t>
      </w:r>
      <w:r w:rsidR="00BA7203">
        <w:t>)</w:t>
      </w:r>
      <w:bookmarkEnd w:id="190"/>
      <w:r w:rsidR="00CB5871">
        <w:t xml:space="preserve">) </w:t>
      </w:r>
      <w:r>
        <w:t>Заверение об</w:t>
      </w:r>
      <w:r w:rsidR="00CB5871">
        <w:t> </w:t>
      </w:r>
      <w:r>
        <w:t>обстоятельствах, представляющ</w:t>
      </w:r>
      <w:r w:rsidR="00CE5DB5">
        <w:t>е</w:t>
      </w:r>
      <w:r>
        <w:t xml:space="preserve">е собой гарантийное письмо об отсутствии обстоятельств, </w:t>
      </w:r>
      <w:r w:rsidRPr="009A594D">
        <w:t xml:space="preserve">препятствующих </w:t>
      </w:r>
      <w:r w:rsidRPr="009A594D">
        <w:lastRenderedPageBreak/>
        <w:t xml:space="preserve">заключению Договора, в случаях и по форме, предусмотренных </w:t>
      </w:r>
      <w:hyperlink w:anchor="Прил05_ФормыПобедителя" w:history="1">
        <w:r w:rsidRPr="009A594D">
          <w:rPr>
            <w:rStyle w:val="afe"/>
          </w:rPr>
          <w:t>Приложением № 5</w:t>
        </w:r>
      </w:hyperlink>
      <w:r>
        <w:t>.</w:t>
      </w:r>
    </w:p>
    <w:p w14:paraId="63E6A72A" w14:textId="0A39E216" w:rsidR="00ED4FE7" w:rsidRPr="00C64E37" w:rsidRDefault="002C1650" w:rsidP="00174C05">
      <w:pPr>
        <w:pStyle w:val="a6"/>
        <w:keepNext/>
      </w:pPr>
      <w:bookmarkStart w:id="191" w:name="_Ref125551072"/>
      <w:r>
        <w:t>П</w:t>
      </w:r>
      <w:r w:rsidR="00ED4FE7" w:rsidRPr="005F1A67">
        <w:t>еред заключением Договора</w:t>
      </w:r>
      <w:r>
        <w:t xml:space="preserve"> </w:t>
      </w:r>
      <w:r w:rsidR="00ED4FE7" w:rsidRPr="005F1A67">
        <w:t>Победитель</w:t>
      </w:r>
      <w:r w:rsidR="00ED4FE7">
        <w:t xml:space="preserve"> обязан предоставить Заказчику</w:t>
      </w:r>
      <w:r w:rsidR="00CB5871">
        <w:t>, не позднее сроков, установленных в пункте </w:t>
      </w:r>
      <w:r w:rsidR="00CB5871">
        <w:fldChar w:fldCharType="begin"/>
      </w:r>
      <w:r w:rsidR="00CB5871">
        <w:instrText xml:space="preserve"> REF _Ref130293821 \w \h </w:instrText>
      </w:r>
      <w:r w:rsidR="00CB5871">
        <w:fldChar w:fldCharType="separate"/>
      </w:r>
      <w:r w:rsidR="002364A6">
        <w:t>5.2.1</w:t>
      </w:r>
      <w:r w:rsidR="00CB5871">
        <w:fldChar w:fldCharType="end"/>
      </w:r>
      <w:r w:rsidR="00CB5871">
        <w:t>,</w:t>
      </w:r>
      <w:r w:rsidR="00ED4FE7">
        <w:t xml:space="preserve"> в целях </w:t>
      </w:r>
      <w:r w:rsidR="00ED4FE7" w:rsidRPr="00C64E37">
        <w:t xml:space="preserve">подтверждения своего соответствия </w:t>
      </w:r>
      <w:r>
        <w:t xml:space="preserve">обязательному </w:t>
      </w:r>
      <w:r w:rsidR="00ED4FE7" w:rsidRPr="00C64E37">
        <w:t>требовани</w:t>
      </w:r>
      <w:r>
        <w:t>ю к Участникам</w:t>
      </w:r>
      <w:r w:rsidR="00ED4FE7" w:rsidRPr="00C64E37">
        <w:t>, указанн</w:t>
      </w:r>
      <w:r>
        <w:t>о</w:t>
      </w:r>
      <w:r w:rsidR="00ED4FE7" w:rsidRPr="00C64E37">
        <w:t>м</w:t>
      </w:r>
      <w:r>
        <w:t>у</w:t>
      </w:r>
      <w:r w:rsidR="00ED4FE7" w:rsidRPr="00C64E37">
        <w:t xml:space="preserve"> в</w:t>
      </w:r>
      <w:r w:rsidR="00CE5DB5">
        <w:t> </w:t>
      </w:r>
      <w:r w:rsidR="00ED4FE7" w:rsidRPr="00C64E37">
        <w:t>пункте</w:t>
      </w:r>
      <w:r w:rsidR="00517EC8" w:rsidRPr="00C64E37">
        <w:t> </w:t>
      </w:r>
      <w:r w:rsidR="00C64E37" w:rsidRPr="00C64E37">
        <w:fldChar w:fldCharType="begin"/>
      </w:r>
      <w:r w:rsidR="00C64E37" w:rsidRPr="00C64E37">
        <w:instrText xml:space="preserve"> REF _Ref125552433 \w \h </w:instrText>
      </w:r>
      <w:r w:rsidR="00C64E37">
        <w:instrText xml:space="preserve"> \* MERGEFORMAT </w:instrText>
      </w:r>
      <w:r w:rsidR="00C64E37" w:rsidRPr="00C64E37">
        <w:fldChar w:fldCharType="separate"/>
      </w:r>
      <w:r w:rsidR="002364A6">
        <w:t>1</w:t>
      </w:r>
      <w:r w:rsidR="00C64E37" w:rsidRPr="00C64E37">
        <w:fldChar w:fldCharType="end"/>
      </w:r>
      <w:r w:rsidR="00ED4FE7" w:rsidRPr="00C64E37">
        <w:t xml:space="preserve"> подраздела</w:t>
      </w:r>
      <w:r w:rsidR="00517EC8" w:rsidRPr="00C64E37">
        <w:t> </w:t>
      </w:r>
      <w:r w:rsidR="00C64E37" w:rsidRPr="00C64E37">
        <w:fldChar w:fldCharType="begin"/>
      </w:r>
      <w:r w:rsidR="00C64E37" w:rsidRPr="00C64E37">
        <w:instrText xml:space="preserve"> REF _Ref125361435 \w \h </w:instrText>
      </w:r>
      <w:r w:rsidR="00C64E37">
        <w:instrText xml:space="preserve"> \* MERGEFORMAT </w:instrText>
      </w:r>
      <w:r w:rsidR="00C64E37" w:rsidRPr="00C64E37">
        <w:fldChar w:fldCharType="separate"/>
      </w:r>
      <w:r w:rsidR="002364A6">
        <w:t>8.2</w:t>
      </w:r>
      <w:r w:rsidR="00C64E37" w:rsidRPr="00C64E37">
        <w:fldChar w:fldCharType="end"/>
      </w:r>
      <w:r>
        <w:t xml:space="preserve"> (</w:t>
      </w:r>
      <w:hyperlink w:anchor="Прил03_ТребованияУчастникам" w:history="1">
        <w:r w:rsidRPr="002C1650">
          <w:rPr>
            <w:rStyle w:val="afe"/>
          </w:rPr>
          <w:t>Приложение № 3</w:t>
        </w:r>
      </w:hyperlink>
      <w:r>
        <w:t>)</w:t>
      </w:r>
      <w:r w:rsidR="00ED4FE7" w:rsidRPr="00C64E37">
        <w:t>, следующие документы</w:t>
      </w:r>
      <w:r w:rsidR="00CB5871">
        <w:t xml:space="preserve"> (скан-копии в формате </w:t>
      </w:r>
      <w:r w:rsidR="00BA7203" w:rsidRPr="00A20FEC">
        <w:t>Portable Document Format (</w:t>
      </w:r>
      <w:r w:rsidR="00BA7203">
        <w:rPr>
          <w:lang w:val="en-US"/>
        </w:rPr>
        <w:t>pdf</w:t>
      </w:r>
      <w:r w:rsidR="00BA7203">
        <w:t>)</w:t>
      </w:r>
      <w:r w:rsidR="00CB5871">
        <w:t>)</w:t>
      </w:r>
      <w:r w:rsidR="00ED4FE7" w:rsidRPr="00C64E37">
        <w:t>:</w:t>
      </w:r>
      <w:bookmarkEnd w:id="191"/>
    </w:p>
    <w:p w14:paraId="3DBB79C1" w14:textId="0DCA9FAA" w:rsidR="002C7B96" w:rsidRDefault="002C7B96" w:rsidP="002C7B96">
      <w:pPr>
        <w:pStyle w:val="a7"/>
        <w:keepNext/>
      </w:pPr>
      <w:r>
        <w:t>для юридического лица:</w:t>
      </w:r>
    </w:p>
    <w:p w14:paraId="22A7F0B1" w14:textId="180760EC" w:rsidR="00ED4FE7" w:rsidRDefault="005B0504" w:rsidP="002C7B96">
      <w:pPr>
        <w:pStyle w:val="a8"/>
      </w:pPr>
      <w:r w:rsidRPr="00C64E37">
        <w:t>к</w:t>
      </w:r>
      <w:r w:rsidR="00ED4FE7" w:rsidRPr="00C64E37">
        <w:t xml:space="preserve">опия </w:t>
      </w:r>
      <w:r w:rsidR="00CE5DB5">
        <w:t>у</w:t>
      </w:r>
      <w:r w:rsidR="00ED4FE7" w:rsidRPr="00C64E37">
        <w:t>става в действующей редакции с отметкой</w:t>
      </w:r>
      <w:r w:rsidR="00ED4FE7">
        <w:t xml:space="preserve"> ИФНС либо копия нотариально заверенного </w:t>
      </w:r>
      <w:r w:rsidR="00CE5DB5">
        <w:t>у</w:t>
      </w:r>
      <w:r w:rsidR="00ED4FE7">
        <w:t>става (с отметкой нотариуса);</w:t>
      </w:r>
    </w:p>
    <w:p w14:paraId="1FC98880" w14:textId="77777777" w:rsidR="00ED4FE7" w:rsidRDefault="005B0504" w:rsidP="002C7B96">
      <w:pPr>
        <w:pStyle w:val="a8"/>
      </w:pPr>
      <w:bookmarkStart w:id="192" w:name="_Ref125638686"/>
      <w:r>
        <w:t>к</w:t>
      </w:r>
      <w:r w:rsidR="00ED4FE7">
        <w:t>опии документов, подтверждающих полномочия единоличного исполнительного органа Участника или Управляющей компании (протоколы об избрании единоличного исполнительного органа или о</w:t>
      </w:r>
      <w:r w:rsidR="00517EC8">
        <w:t> </w:t>
      </w:r>
      <w:r w:rsidR="00ED4FE7">
        <w:t>передаче полномочий Управляющей компании), заверенные Победителем;</w:t>
      </w:r>
      <w:bookmarkEnd w:id="192"/>
    </w:p>
    <w:p w14:paraId="43B72245" w14:textId="3ED90F48" w:rsidR="00AE18D4" w:rsidRDefault="00F5072F" w:rsidP="002C7B96">
      <w:pPr>
        <w:pStyle w:val="a8"/>
      </w:pPr>
      <w:r w:rsidRPr="00AE18D4">
        <w:t>дополнительно предоставляется машиночитаемая доверенность (посредством информационных систем, на которых проводится закупка)</w:t>
      </w:r>
      <w:r>
        <w:t xml:space="preserve"> на физическое лицо, которое подписывает договор;</w:t>
      </w:r>
    </w:p>
    <w:p w14:paraId="694F1C4A" w14:textId="476F8017" w:rsidR="00ED4FE7" w:rsidRDefault="002C7B96" w:rsidP="00ED4FE7">
      <w:pPr>
        <w:pStyle w:val="a7"/>
      </w:pPr>
      <w:r>
        <w:t>для лиц</w:t>
      </w:r>
      <w:r w:rsidR="00C00EB2">
        <w:t>а</w:t>
      </w:r>
      <w:r>
        <w:t>,</w:t>
      </w:r>
      <w:r w:rsidR="00ED4FE7">
        <w:t xml:space="preserve"> </w:t>
      </w:r>
      <w:r>
        <w:t>зарегистрированн</w:t>
      </w:r>
      <w:r w:rsidR="00C00EB2">
        <w:t>ого</w:t>
      </w:r>
      <w:r w:rsidR="00ED4FE7">
        <w:t xml:space="preserve"> вне Российской Федерации</w:t>
      </w:r>
      <w:r>
        <w:t>:</w:t>
      </w:r>
      <w:r w:rsidR="00ED4FE7">
        <w:t xml:space="preserve"> </w:t>
      </w:r>
      <w:r>
        <w:t>в</w:t>
      </w:r>
      <w:r w:rsidR="00ED4FE7">
        <w:t>ыписк</w:t>
      </w:r>
      <w:r>
        <w:t>а</w:t>
      </w:r>
      <w:r w:rsidR="00ED4FE7">
        <w:t xml:space="preserve"> из</w:t>
      </w:r>
      <w:r>
        <w:t> </w:t>
      </w:r>
      <w:r w:rsidR="00ED4FE7">
        <w:t>торгового реестра страны регистрации иностранного Участника;</w:t>
      </w:r>
    </w:p>
    <w:p w14:paraId="7F4BA873" w14:textId="1D6BEBA2" w:rsidR="00ED4FE7" w:rsidRPr="00C64E37" w:rsidRDefault="005B0504" w:rsidP="002D71EF">
      <w:pPr>
        <w:pStyle w:val="a7"/>
      </w:pPr>
      <w:r>
        <w:t>д</w:t>
      </w:r>
      <w:r w:rsidR="00ED4FE7">
        <w:t>ля физическ</w:t>
      </w:r>
      <w:r w:rsidR="002C7B96">
        <w:t>ого</w:t>
      </w:r>
      <w:r w:rsidR="00ED4FE7">
        <w:t xml:space="preserve"> лиц</w:t>
      </w:r>
      <w:r w:rsidR="002C7B96">
        <w:t>а:</w:t>
      </w:r>
      <w:r w:rsidR="00ED4FE7">
        <w:t xml:space="preserve"> нотариально заверенная копия всех страниц документа, удостоверяющего личность (паспорта)</w:t>
      </w:r>
      <w:bookmarkStart w:id="193" w:name="_Ref125361554"/>
      <w:r w:rsidR="00ED4FE7" w:rsidRPr="00C64E37">
        <w:t>.</w:t>
      </w:r>
      <w:bookmarkEnd w:id="193"/>
    </w:p>
    <w:p w14:paraId="148A2DE1" w14:textId="0BD2E3F0" w:rsidR="00ED4FE7" w:rsidRDefault="006F3B87" w:rsidP="00ED4FE7">
      <w:pPr>
        <w:pStyle w:val="a6"/>
      </w:pPr>
      <w:r>
        <w:t>Е</w:t>
      </w:r>
      <w:r w:rsidR="00ED4FE7" w:rsidRPr="00C64E37">
        <w:t>сли в соответствии с законодательством</w:t>
      </w:r>
      <w:r w:rsidR="00ED4FE7">
        <w:t xml:space="preserve"> и </w:t>
      </w:r>
      <w:r w:rsidR="00CE5DB5">
        <w:t>у</w:t>
      </w:r>
      <w:r w:rsidR="00ED4FE7">
        <w:t>ставом Заказчика потребуется предварительное одобрение заключаемого на</w:t>
      </w:r>
      <w:r w:rsidR="00C17412">
        <w:t xml:space="preserve"> </w:t>
      </w:r>
      <w:r w:rsidR="00ED4FE7">
        <w:t>предложенных Победителем условиях Договора компетентными органами управления Заказчика (Общим собранием акционеров, Советом директоров и т.п.), Договор с Победителем заключается не позднее чем через 5</w:t>
      </w:r>
      <w:r w:rsidR="005B0504">
        <w:t> </w:t>
      </w:r>
      <w:r w:rsidR="00ED4FE7">
        <w:t>(пять) календарных дней с</w:t>
      </w:r>
      <w:r>
        <w:t xml:space="preserve"> </w:t>
      </w:r>
      <w:r w:rsidR="00ED4FE7">
        <w:t>даты указанного одобрения.</w:t>
      </w:r>
    </w:p>
    <w:p w14:paraId="140ECC02" w14:textId="786B69FB" w:rsidR="00ED4FE7" w:rsidRDefault="00ED4FE7" w:rsidP="00ED4FE7">
      <w:pPr>
        <w:pStyle w:val="a6"/>
      </w:pPr>
      <w:r>
        <w:t>В случае обжалования в антимонопольном органе результатов закупки Договор заключается не позднее чем через 5</w:t>
      </w:r>
      <w:r w:rsidR="005B0504">
        <w:t> </w:t>
      </w:r>
      <w:r>
        <w:t>(пять) календарных дней с даты вынесения решения антимонопольного органа по результатам такого обжалования</w:t>
      </w:r>
      <w:r w:rsidR="00CE5DB5">
        <w:t xml:space="preserve"> (за исключением случая возврата на предыдущий этап закупки)</w:t>
      </w:r>
      <w:r>
        <w:t>.</w:t>
      </w:r>
    </w:p>
    <w:p w14:paraId="4EA029B1" w14:textId="77777777" w:rsidR="00081915" w:rsidRDefault="00081915" w:rsidP="00081915">
      <w:pPr>
        <w:pStyle w:val="a6"/>
        <w:keepNext/>
      </w:pPr>
      <w:bookmarkStart w:id="194" w:name="_Ref132288402"/>
      <w:r>
        <w:t>При определении условий Договора по результатам закупки используются следующие документы с соблюдением указанной иерархии в порядке перечисления (в случае их противоречия):</w:t>
      </w:r>
      <w:bookmarkEnd w:id="194"/>
    </w:p>
    <w:p w14:paraId="63125753" w14:textId="77777777" w:rsidR="00081915" w:rsidRDefault="00081915" w:rsidP="00081915">
      <w:pPr>
        <w:pStyle w:val="a7"/>
      </w:pPr>
      <w:r>
        <w:t>итоговый протокол по результатам закупки;</w:t>
      </w:r>
    </w:p>
    <w:p w14:paraId="51ACF254" w14:textId="77777777" w:rsidR="00081915" w:rsidRDefault="00081915" w:rsidP="00081915">
      <w:pPr>
        <w:pStyle w:val="a7"/>
      </w:pPr>
      <w:r>
        <w:t>Извещение и Документация о закупке со всеми изменениями;</w:t>
      </w:r>
    </w:p>
    <w:p w14:paraId="72D95EEC" w14:textId="77777777" w:rsidR="00081915" w:rsidRDefault="00081915" w:rsidP="00081915">
      <w:pPr>
        <w:pStyle w:val="a7"/>
      </w:pPr>
      <w:r>
        <w:t>заявка Победителя со всеми дополнениями и разъяснениями.</w:t>
      </w:r>
    </w:p>
    <w:p w14:paraId="7B99A97F" w14:textId="4FA474A3" w:rsidR="00493761" w:rsidRDefault="00493761" w:rsidP="00493761">
      <w:pPr>
        <w:pStyle w:val="a6"/>
      </w:pPr>
      <w:r w:rsidRPr="004C6493">
        <w:t xml:space="preserve">Договор </w:t>
      </w:r>
      <w:r>
        <w:t xml:space="preserve">согласовывается и </w:t>
      </w:r>
      <w:r w:rsidRPr="004C6493">
        <w:t xml:space="preserve">заключается с использованием </w:t>
      </w:r>
      <w:r>
        <w:t>функционала</w:t>
      </w:r>
      <w:r w:rsidRPr="004C6493">
        <w:t xml:space="preserve"> </w:t>
      </w:r>
      <w:r>
        <w:t>ЭП, в</w:t>
      </w:r>
      <w:r w:rsidR="00DA460C">
        <w:t> </w:t>
      </w:r>
      <w:r>
        <w:t>том числе</w:t>
      </w:r>
      <w:r w:rsidRPr="004C6493">
        <w:t xml:space="preserve"> подпис</w:t>
      </w:r>
      <w:r>
        <w:t>ывается</w:t>
      </w:r>
      <w:r w:rsidRPr="004C6493">
        <w:t xml:space="preserve"> </w:t>
      </w:r>
      <w:r w:rsidRPr="00BA04C6">
        <w:t xml:space="preserve">усиленной квалифицированной электронной подписью </w:t>
      </w:r>
      <w:r>
        <w:t xml:space="preserve">уполномоченного лица Победителя и </w:t>
      </w:r>
      <w:r w:rsidRPr="004C6493">
        <w:t>Заказчика</w:t>
      </w:r>
      <w:r>
        <w:t xml:space="preserve"> соответственно</w:t>
      </w:r>
      <w:r w:rsidRPr="004C6493">
        <w:t>.</w:t>
      </w:r>
    </w:p>
    <w:p w14:paraId="510857B9" w14:textId="305A0AAC" w:rsidR="00493761" w:rsidRDefault="00493761" w:rsidP="00493761">
      <w:pPr>
        <w:pStyle w:val="a6"/>
      </w:pPr>
      <w:r>
        <w:lastRenderedPageBreak/>
        <w:t>В течение установленного в пункте</w:t>
      </w:r>
      <w:r w:rsidR="00DA460C">
        <w:t> </w:t>
      </w:r>
      <w:r w:rsidR="001847BF">
        <w:fldChar w:fldCharType="begin"/>
      </w:r>
      <w:r w:rsidR="001847BF">
        <w:instrText xml:space="preserve"> REF _Ref130293821 \r \h </w:instrText>
      </w:r>
      <w:r w:rsidR="001847BF">
        <w:fldChar w:fldCharType="separate"/>
      </w:r>
      <w:r w:rsidR="002364A6">
        <w:t>5.2.1</w:t>
      </w:r>
      <w:r w:rsidR="001847BF">
        <w:fldChar w:fldCharType="end"/>
      </w:r>
      <w:r>
        <w:t xml:space="preserve"> срока Заказчик </w:t>
      </w:r>
      <w:r w:rsidRPr="004C6493">
        <w:t xml:space="preserve">с использованием </w:t>
      </w:r>
      <w:r>
        <w:t>функционала</w:t>
      </w:r>
      <w:r w:rsidRPr="004C6493">
        <w:t xml:space="preserve"> </w:t>
      </w:r>
      <w:r>
        <w:t>ЭП направляет в адрес Победителя заполненный со своей стороны проект Договора.</w:t>
      </w:r>
    </w:p>
    <w:p w14:paraId="16B53635" w14:textId="5313682B" w:rsidR="00ED4FE7" w:rsidRPr="00C64E37" w:rsidRDefault="00493761" w:rsidP="00493761">
      <w:pPr>
        <w:pStyle w:val="a6"/>
      </w:pPr>
      <w:bookmarkStart w:id="195" w:name="_Ref49437111"/>
      <w:r w:rsidRPr="004C6493">
        <w:t xml:space="preserve">В случае наличия </w:t>
      </w:r>
      <w:r>
        <w:t xml:space="preserve">у Победителя </w:t>
      </w:r>
      <w:r w:rsidRPr="004C6493">
        <w:t xml:space="preserve">разногласий по направленному Заказчиком проекту </w:t>
      </w:r>
      <w:r>
        <w:t>Д</w:t>
      </w:r>
      <w:r w:rsidRPr="004C6493">
        <w:t xml:space="preserve">оговора, </w:t>
      </w:r>
      <w:r>
        <w:t>Победитель</w:t>
      </w:r>
      <w:r w:rsidRPr="004C6493">
        <w:t xml:space="preserve"> составляет </w:t>
      </w:r>
      <w:r>
        <w:t>П</w:t>
      </w:r>
      <w:r w:rsidRPr="004C6493">
        <w:t xml:space="preserve">ротокол разногласий с указанием </w:t>
      </w:r>
      <w:r>
        <w:t>в</w:t>
      </w:r>
      <w:r w:rsidR="001847BF">
        <w:t> </w:t>
      </w:r>
      <w:r>
        <w:t xml:space="preserve">нем своих </w:t>
      </w:r>
      <w:r w:rsidRPr="004C6493">
        <w:t xml:space="preserve">замечаний к положениям проекта </w:t>
      </w:r>
      <w:r>
        <w:t>Д</w:t>
      </w:r>
      <w:r w:rsidRPr="004C6493">
        <w:t xml:space="preserve">оговора, не соответствующим </w:t>
      </w:r>
      <w:r>
        <w:t>условиям настоящей</w:t>
      </w:r>
      <w:r w:rsidRPr="004C6493">
        <w:t xml:space="preserve"> </w:t>
      </w:r>
      <w:r>
        <w:t>Д</w:t>
      </w:r>
      <w:r w:rsidRPr="004C6493">
        <w:t>окументации о закупке и</w:t>
      </w:r>
      <w:r w:rsidR="001847BF">
        <w:t> (</w:t>
      </w:r>
      <w:r>
        <w:t>или</w:t>
      </w:r>
      <w:r w:rsidR="001847BF">
        <w:t>)</w:t>
      </w:r>
      <w:r w:rsidRPr="004C6493">
        <w:t xml:space="preserve"> заявке</w:t>
      </w:r>
      <w:r>
        <w:t xml:space="preserve"> Победителя (</w:t>
      </w:r>
      <w:r w:rsidRPr="004C6493">
        <w:t>с</w:t>
      </w:r>
      <w:r w:rsidR="001847BF">
        <w:t> </w:t>
      </w:r>
      <w:r>
        <w:t>приведением ссылок на конкретные</w:t>
      </w:r>
      <w:r w:rsidRPr="004C6493">
        <w:t xml:space="preserve"> </w:t>
      </w:r>
      <w:r>
        <w:t xml:space="preserve">пункты / положения </w:t>
      </w:r>
      <w:r w:rsidRPr="004C6493">
        <w:t>данных документов</w:t>
      </w:r>
      <w:r>
        <w:t>, которым они не соответствуют)</w:t>
      </w:r>
      <w:r w:rsidRPr="004C6493">
        <w:t xml:space="preserve">. Протокол разногласий направляется Заказчику с использованием </w:t>
      </w:r>
      <w:r>
        <w:t>функционала ЭП</w:t>
      </w:r>
      <w:r w:rsidRPr="004C6493">
        <w:t xml:space="preserve">. </w:t>
      </w:r>
      <w:r>
        <w:t xml:space="preserve">После рассмотрения указанного протокола разногласий </w:t>
      </w:r>
      <w:r w:rsidRPr="004C6493">
        <w:t xml:space="preserve">Заказчик </w:t>
      </w:r>
      <w:r>
        <w:t>вправе</w:t>
      </w:r>
      <w:r w:rsidRPr="004C6493">
        <w:t xml:space="preserve"> направ</w:t>
      </w:r>
      <w:r>
        <w:t>ить Победителю доработанный проект Д</w:t>
      </w:r>
      <w:r w:rsidRPr="004C6493">
        <w:t>оговора либо повторно направ</w:t>
      </w:r>
      <w:r>
        <w:t>ить исходный</w:t>
      </w:r>
      <w:r w:rsidRPr="004C6493">
        <w:t xml:space="preserve"> проект </w:t>
      </w:r>
      <w:r>
        <w:t>Д</w:t>
      </w:r>
      <w:r w:rsidRPr="004C6493">
        <w:t>оговора с указанием в</w:t>
      </w:r>
      <w:r w:rsidR="001847BF">
        <w:t> </w:t>
      </w:r>
      <w:r w:rsidRPr="004C6493">
        <w:t>отдельном документе причин отказа учесть полностью или частично замечания</w:t>
      </w:r>
      <w:r>
        <w:t>,</w:t>
      </w:r>
      <w:r w:rsidRPr="004C6493">
        <w:t xml:space="preserve"> содержащиеся в протоколе разногласий </w:t>
      </w:r>
      <w:r>
        <w:t>Победителя.</w:t>
      </w:r>
      <w:bookmarkEnd w:id="195"/>
    </w:p>
    <w:p w14:paraId="6D0C1EF9" w14:textId="652BBADC" w:rsidR="00ED4FE7" w:rsidRDefault="00C17412" w:rsidP="00ED4FE7">
      <w:pPr>
        <w:pStyle w:val="a6"/>
      </w:pPr>
      <w:bookmarkStart w:id="196" w:name="_Ref125368506"/>
      <w:r>
        <w:t>С</w:t>
      </w:r>
      <w:r w:rsidR="00E972A7" w:rsidRPr="00E972A7">
        <w:t>ведения о заключенном Договоре в течение 3</w:t>
      </w:r>
      <w:r w:rsidR="00E972A7">
        <w:t> </w:t>
      </w:r>
      <w:r w:rsidR="00E972A7" w:rsidRPr="00E972A7">
        <w:t>(трех) рабочих дней со дня заключения такого Договора</w:t>
      </w:r>
      <w:r w:rsidR="00493761">
        <w:t xml:space="preserve"> на ЭП</w:t>
      </w:r>
      <w:r w:rsidR="00E972A7" w:rsidRPr="00E972A7">
        <w:t xml:space="preserve"> вносятся </w:t>
      </w:r>
      <w:r w:rsidR="00493761">
        <w:t>Оператором ЭП</w:t>
      </w:r>
      <w:r w:rsidR="00E972A7" w:rsidRPr="00E972A7">
        <w:t xml:space="preserve"> в Реестр договоров </w:t>
      </w:r>
      <w:r w:rsidR="001211D8">
        <w:t xml:space="preserve">в </w:t>
      </w:r>
      <w:r w:rsidR="00E972A7" w:rsidRPr="00E972A7">
        <w:t>ЕИС</w:t>
      </w:r>
      <w:r w:rsidR="001211D8">
        <w:t xml:space="preserve"> (если размещение таких сведений допустимо Законом 223-ФЗ)</w:t>
      </w:r>
      <w:r w:rsidR="00E972A7" w:rsidRPr="00E972A7">
        <w:t>. Если при</w:t>
      </w:r>
      <w:r w:rsidR="00493761">
        <w:t xml:space="preserve"> </w:t>
      </w:r>
      <w:r w:rsidR="00E972A7" w:rsidRPr="00E972A7">
        <w:t>заключении и исполнении Договора изменятся количество, объем, цена закупаемой продукции или сроки исполнения Договора (по</w:t>
      </w:r>
      <w:r w:rsidR="00493761">
        <w:t> </w:t>
      </w:r>
      <w:r w:rsidR="00E972A7" w:rsidRPr="00E972A7">
        <w:t>сравнению с</w:t>
      </w:r>
      <w:r w:rsidR="00493761">
        <w:t xml:space="preserve"> </w:t>
      </w:r>
      <w:r w:rsidR="00E972A7" w:rsidRPr="00E972A7">
        <w:t>указанными в итоговом протоколе по</w:t>
      </w:r>
      <w:r w:rsidR="001211D8">
        <w:t xml:space="preserve"> </w:t>
      </w:r>
      <w:r w:rsidR="00E972A7" w:rsidRPr="00E972A7">
        <w:t>результатам закупки), то</w:t>
      </w:r>
      <w:r w:rsidR="00493761">
        <w:t> </w:t>
      </w:r>
      <w:r w:rsidR="00E972A7" w:rsidRPr="00E972A7">
        <w:t>в течение 10</w:t>
      </w:r>
      <w:r w:rsidR="00E972A7">
        <w:t> </w:t>
      </w:r>
      <w:r w:rsidR="00E972A7" w:rsidRPr="00E972A7">
        <w:t>(десяти) календарных дней со дня внесения таких изменений в</w:t>
      </w:r>
      <w:r w:rsidR="00493761">
        <w:t> </w:t>
      </w:r>
      <w:r w:rsidR="00E972A7" w:rsidRPr="00E972A7">
        <w:t xml:space="preserve">Договор </w:t>
      </w:r>
      <w:bookmarkStart w:id="197" w:name="_Hlk132806825"/>
      <w:r w:rsidR="00493761">
        <w:t xml:space="preserve">соответствующая </w:t>
      </w:r>
      <w:r w:rsidR="00E972A7" w:rsidRPr="00E972A7">
        <w:t>информаци</w:t>
      </w:r>
      <w:r w:rsidR="00493761">
        <w:t>я</w:t>
      </w:r>
      <w:r w:rsidR="00E972A7" w:rsidRPr="00E972A7">
        <w:t xml:space="preserve"> с указанием измененных условий</w:t>
      </w:r>
      <w:r w:rsidR="00493761">
        <w:t xml:space="preserve"> </w:t>
      </w:r>
      <w:r w:rsidR="007366CA">
        <w:t xml:space="preserve">Договора </w:t>
      </w:r>
      <w:r w:rsidR="00493761">
        <w:t>также размещается в ЕИС (если размещение таких сведений допустимо Законом 223-ФЗ)</w:t>
      </w:r>
      <w:bookmarkEnd w:id="197"/>
      <w:r w:rsidR="00ED4FE7">
        <w:t>.</w:t>
      </w:r>
      <w:bookmarkEnd w:id="196"/>
    </w:p>
    <w:p w14:paraId="35B99575" w14:textId="1CDF11C2" w:rsidR="00134005" w:rsidRDefault="00134005" w:rsidP="00ED4FE7">
      <w:pPr>
        <w:pStyle w:val="a6"/>
      </w:pPr>
      <w:r w:rsidRPr="00134005">
        <w:t>Если до момента заключения с Договора в отношении Победителя была проведена повторная проверка в рамках мониторинга аккредитованных поставщиков (в соответствии с Положением об аккредитации), и по</w:t>
      </w:r>
      <w:r>
        <w:t> </w:t>
      </w:r>
      <w:r w:rsidRPr="00134005">
        <w:t>результатам такой проверки ему присвоен статус «не аккредитован», то он утрачивает статус Победителя, а Закупочная комиссия имеет право выбрать в</w:t>
      </w:r>
      <w:r>
        <w:t> </w:t>
      </w:r>
      <w:r w:rsidRPr="00134005">
        <w:t>качестве Победителя иного Участника, занявшего следующее место в</w:t>
      </w:r>
      <w:r>
        <w:t> </w:t>
      </w:r>
      <w:r w:rsidRPr="00134005">
        <w:t>ранжировке заявок после Победителя, из числа остальных действующих заявок (при наличии у него статуса «аккредитован» / «аккредитация не</w:t>
      </w:r>
      <w:r>
        <w:t> </w:t>
      </w:r>
      <w:r w:rsidRPr="00134005">
        <w:t>требуется»).</w:t>
      </w:r>
    </w:p>
    <w:p w14:paraId="65B1F1D4" w14:textId="77777777" w:rsidR="00ED4FE7" w:rsidRPr="00081915" w:rsidRDefault="00ED4FE7" w:rsidP="00ED4FE7">
      <w:pPr>
        <w:pStyle w:val="a5"/>
      </w:pPr>
      <w:bookmarkStart w:id="198" w:name="_Ref125367068"/>
      <w:bookmarkStart w:id="199" w:name="_Toc237433870"/>
      <w:r w:rsidRPr="00081915">
        <w:t>Уклонение Победителя от заключения Договора</w:t>
      </w:r>
      <w:bookmarkEnd w:id="198"/>
      <w:bookmarkEnd w:id="199"/>
    </w:p>
    <w:p w14:paraId="76973EA9" w14:textId="16E272C7" w:rsidR="00ED4FE7" w:rsidRPr="00081915" w:rsidRDefault="0089351A" w:rsidP="00410C78">
      <w:pPr>
        <w:pStyle w:val="a6"/>
        <w:keepNext/>
      </w:pPr>
      <w:r>
        <w:t>Е</w:t>
      </w:r>
      <w:r w:rsidR="00ED4FE7" w:rsidRPr="00081915">
        <w:t>сли Победитель закупки:</w:t>
      </w:r>
    </w:p>
    <w:p w14:paraId="234BC1C6" w14:textId="19CA1DC4" w:rsidR="00ED4FE7" w:rsidRPr="00081915" w:rsidRDefault="00ED4FE7" w:rsidP="00ED4FE7">
      <w:pPr>
        <w:pStyle w:val="a7"/>
      </w:pPr>
      <w:r w:rsidRPr="00081915">
        <w:t>не подпишет Договор в установленные Документацией о закупке сроки (пункт</w:t>
      </w:r>
      <w:r w:rsidR="00517EC8" w:rsidRPr="00081915">
        <w:t> </w:t>
      </w:r>
      <w:r w:rsidR="00C21A59" w:rsidRPr="00081915">
        <w:fldChar w:fldCharType="begin"/>
      </w:r>
      <w:r w:rsidR="00C21A59" w:rsidRPr="00081915">
        <w:instrText xml:space="preserve"> REF _Ref130293821 \r \h </w:instrText>
      </w:r>
      <w:r w:rsidR="00081915">
        <w:instrText xml:space="preserve"> \* MERGEFORMAT </w:instrText>
      </w:r>
      <w:r w:rsidR="00C21A59" w:rsidRPr="00081915">
        <w:fldChar w:fldCharType="separate"/>
      </w:r>
      <w:r w:rsidR="002364A6">
        <w:t>5.2.1</w:t>
      </w:r>
      <w:r w:rsidR="00C21A59" w:rsidRPr="00081915">
        <w:fldChar w:fldCharType="end"/>
      </w:r>
      <w:r w:rsidRPr="00081915">
        <w:t>);</w:t>
      </w:r>
    </w:p>
    <w:p w14:paraId="2C557D75" w14:textId="55A7AC2E" w:rsidR="00ED4FE7" w:rsidRPr="00081915" w:rsidRDefault="00ED4FE7" w:rsidP="00ED4FE7">
      <w:pPr>
        <w:pStyle w:val="a7"/>
      </w:pPr>
      <w:r w:rsidRPr="00081915">
        <w:t>откажется от подписания Договора на условиях, определяемых в</w:t>
      </w:r>
      <w:r w:rsidR="000A0D63" w:rsidRPr="00081915">
        <w:t> </w:t>
      </w:r>
      <w:r w:rsidRPr="00081915">
        <w:t xml:space="preserve">соответствии </w:t>
      </w:r>
      <w:r w:rsidR="00081915" w:rsidRPr="00081915">
        <w:t>с пунктом </w:t>
      </w:r>
      <w:r w:rsidR="00081915" w:rsidRPr="00081915">
        <w:fldChar w:fldCharType="begin"/>
      </w:r>
      <w:r w:rsidR="00081915" w:rsidRPr="00081915">
        <w:instrText xml:space="preserve"> REF _Ref132288402 \r \h </w:instrText>
      </w:r>
      <w:r w:rsidR="00081915">
        <w:instrText xml:space="preserve"> \* MERGEFORMAT </w:instrText>
      </w:r>
      <w:r w:rsidR="00081915" w:rsidRPr="00081915">
        <w:fldChar w:fldCharType="separate"/>
      </w:r>
      <w:r w:rsidR="002364A6">
        <w:t>5.2.9</w:t>
      </w:r>
      <w:r w:rsidR="00081915" w:rsidRPr="00081915">
        <w:fldChar w:fldCharType="end"/>
      </w:r>
      <w:r w:rsidRPr="00081915">
        <w:t>;</w:t>
      </w:r>
    </w:p>
    <w:p w14:paraId="66BAB1A4" w14:textId="1C853B01" w:rsidR="00ED4FE7" w:rsidRPr="009A594D" w:rsidRDefault="00ED4FE7" w:rsidP="00ED4FE7">
      <w:pPr>
        <w:pStyle w:val="a7"/>
      </w:pPr>
      <w:r>
        <w:t>не раскроет информацию в отношении всей цепочки собственников, включая бенефициаров (в том числе конечных), по установленной форме (</w:t>
      </w:r>
      <w:hyperlink w:anchor="Прил05_ФормыПобедителя" w:history="1">
        <w:r w:rsidR="00C30CCD" w:rsidRPr="009A594D">
          <w:rPr>
            <w:rStyle w:val="afe"/>
          </w:rPr>
          <w:t>Приложение № </w:t>
        </w:r>
        <w:r w:rsidR="002F3C9B" w:rsidRPr="009A594D">
          <w:rPr>
            <w:rStyle w:val="afe"/>
          </w:rPr>
          <w:t>5</w:t>
        </w:r>
      </w:hyperlink>
      <w:r w:rsidRPr="009A594D">
        <w:t>), с приложением подтверждающих документов;</w:t>
      </w:r>
    </w:p>
    <w:p w14:paraId="0E173DD8" w14:textId="3E35441E" w:rsidR="00C21A59" w:rsidRDefault="00C21A59" w:rsidP="00ED4FE7">
      <w:pPr>
        <w:pStyle w:val="a7"/>
      </w:pPr>
      <w:r w:rsidRPr="009A594D">
        <w:t>не предоставит Заверение об обстоятельствах, представляющ</w:t>
      </w:r>
      <w:r w:rsidR="003C3A0E">
        <w:t>ее</w:t>
      </w:r>
      <w:r w:rsidRPr="009A594D">
        <w:t xml:space="preserve"> собой гарантийное письмо об отсутствии обстоятельств, препятствующих </w:t>
      </w:r>
      <w:r w:rsidRPr="009A594D">
        <w:lastRenderedPageBreak/>
        <w:t xml:space="preserve">заключению Договора, в случаях и по форме, предусмотренных </w:t>
      </w:r>
      <w:hyperlink w:anchor="Прил05_ФормыПобедителя" w:history="1">
        <w:r w:rsidR="00C30CCD" w:rsidRPr="0063700C">
          <w:rPr>
            <w:rStyle w:val="afe"/>
          </w:rPr>
          <w:t>Приложением № </w:t>
        </w:r>
        <w:r w:rsidR="002F3C9B" w:rsidRPr="0063700C">
          <w:rPr>
            <w:rStyle w:val="afe"/>
          </w:rPr>
          <w:t>5</w:t>
        </w:r>
      </w:hyperlink>
      <w:r w:rsidR="00C30CCD" w:rsidRPr="009A594D">
        <w:t>;</w:t>
      </w:r>
    </w:p>
    <w:p w14:paraId="14EE4C79" w14:textId="1C8319ED" w:rsidR="00ED4FE7" w:rsidRDefault="00ED4FE7" w:rsidP="00ED4FE7">
      <w:pPr>
        <w:pStyle w:val="a7"/>
      </w:pPr>
      <w:r w:rsidRPr="00C64E37">
        <w:t>не предоставит копии документов, обязательных</w:t>
      </w:r>
      <w:r>
        <w:t xml:space="preserve"> к предоставлению Победителем закупки в соответствии с требованиями </w:t>
      </w:r>
      <w:hyperlink w:anchor="Прил01_ТехТребования" w:history="1">
        <w:r w:rsidRPr="00715221">
          <w:rPr>
            <w:rStyle w:val="afe"/>
          </w:rPr>
          <w:t>Приложения №</w:t>
        </w:r>
        <w:r w:rsidR="003F2FAC" w:rsidRPr="00715221">
          <w:rPr>
            <w:rStyle w:val="afe"/>
          </w:rPr>
          <w:t> </w:t>
        </w:r>
        <w:r w:rsidRPr="00715221">
          <w:rPr>
            <w:rStyle w:val="afe"/>
          </w:rPr>
          <w:t xml:space="preserve">1 </w:t>
        </w:r>
        <w:r w:rsidR="00715221" w:rsidRPr="00715221">
          <w:rPr>
            <w:rStyle w:val="afe"/>
          </w:rPr>
          <w:t xml:space="preserve">– </w:t>
        </w:r>
        <w:r w:rsidRPr="00715221">
          <w:rPr>
            <w:rStyle w:val="afe"/>
          </w:rPr>
          <w:t>Технические требования</w:t>
        </w:r>
      </w:hyperlink>
      <w:r>
        <w:t xml:space="preserve"> (в случае установления таковых);</w:t>
      </w:r>
    </w:p>
    <w:p w14:paraId="28ADF6DE" w14:textId="2F58F6A5" w:rsidR="008E47D3" w:rsidRDefault="008E47D3" w:rsidP="008E47D3">
      <w:pPr>
        <w:pStyle w:val="a7"/>
      </w:pPr>
      <w:r>
        <w:t>не предоставит обеспечение исполнения договора</w:t>
      </w:r>
      <w:r w:rsidR="00593680" w:rsidRPr="00593680">
        <w:t xml:space="preserve"> до момента его заключения,</w:t>
      </w:r>
      <w:r w:rsidR="008B483C" w:rsidRPr="008B483C">
        <w:t xml:space="preserve"> если</w:t>
      </w:r>
      <w:r w:rsidR="00972632">
        <w:t xml:space="preserve"> Документация о закупке</w:t>
      </w:r>
      <w:r w:rsidR="008B483C" w:rsidRPr="008B483C">
        <w:t xml:space="preserve"> предусматривает обеспечение исполнения договора с</w:t>
      </w:r>
      <w:r w:rsidR="00972632">
        <w:t xml:space="preserve"> </w:t>
      </w:r>
      <w:r w:rsidR="008B483C" w:rsidRPr="008B483C">
        <w:t>соответствующими обязательствами</w:t>
      </w:r>
      <w:r>
        <w:t>;</w:t>
      </w:r>
    </w:p>
    <w:p w14:paraId="14F87EC6" w14:textId="77777777" w:rsidR="00ED4FE7" w:rsidRDefault="00ED4FE7" w:rsidP="00ED4FE7">
      <w:pPr>
        <w:pStyle w:val="a7"/>
      </w:pPr>
      <w:r>
        <w:t>не выполнит другие условия, прямо предусмотренные Документацией о</w:t>
      </w:r>
      <w:r w:rsidR="00517EC8">
        <w:t> </w:t>
      </w:r>
      <w:r>
        <w:t>закупке,</w:t>
      </w:r>
    </w:p>
    <w:p w14:paraId="1C2429FB" w14:textId="7B8CE306" w:rsidR="00ED4FE7" w:rsidRDefault="00ED4FE7" w:rsidP="00ED4FE7">
      <w:pPr>
        <w:pStyle w:val="af0"/>
        <w:ind w:left="1134"/>
      </w:pPr>
      <w:r>
        <w:t>то он</w:t>
      </w:r>
      <w:r w:rsidR="001D5027">
        <w:t xml:space="preserve"> (</w:t>
      </w:r>
      <w:r w:rsidR="001D5027" w:rsidRPr="001D5027">
        <w:t>по истечению установленных в подразделе</w:t>
      </w:r>
      <w:r w:rsidR="001D5027">
        <w:t> </w:t>
      </w:r>
      <w:r w:rsidR="001D5027">
        <w:fldChar w:fldCharType="begin"/>
      </w:r>
      <w:r w:rsidR="001D5027">
        <w:instrText xml:space="preserve"> REF _Ref138341423 \r \h </w:instrText>
      </w:r>
      <w:r w:rsidR="001D5027">
        <w:fldChar w:fldCharType="separate"/>
      </w:r>
      <w:r w:rsidR="002364A6">
        <w:t>5.2</w:t>
      </w:r>
      <w:r w:rsidR="001D5027">
        <w:fldChar w:fldCharType="end"/>
      </w:r>
      <w:r w:rsidR="001D5027" w:rsidRPr="001D5027">
        <w:t xml:space="preserve"> сроков на заключение Договора</w:t>
      </w:r>
      <w:r w:rsidR="001D5027">
        <w:t>)</w:t>
      </w:r>
      <w:r>
        <w:t xml:space="preserve"> признается уклонившимся от заключения Договора и утрачивает статус Победителя, а 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</w:r>
    </w:p>
    <w:p w14:paraId="7A582E67" w14:textId="77777777" w:rsidR="002B130C" w:rsidRDefault="002B130C" w:rsidP="002B130C">
      <w:pPr>
        <w:pStyle w:val="a4"/>
      </w:pPr>
      <w:bookmarkStart w:id="200" w:name="_Ref125363016"/>
      <w:bookmarkStart w:id="201" w:name="_Ref125363023"/>
      <w:bookmarkStart w:id="202" w:name="_Ref125363034"/>
      <w:bookmarkStart w:id="203" w:name="_Ref125363600"/>
      <w:bookmarkStart w:id="204" w:name="_Ref125363752"/>
      <w:bookmarkStart w:id="205" w:name="_Ref125364088"/>
      <w:bookmarkStart w:id="206" w:name="_Ref125364201"/>
      <w:bookmarkStart w:id="207" w:name="_Ref125370732"/>
      <w:bookmarkStart w:id="208" w:name="_Ref125370741"/>
      <w:bookmarkStart w:id="209" w:name="_Ref125370746"/>
      <w:bookmarkStart w:id="210" w:name="_Ref125370750"/>
      <w:bookmarkStart w:id="211" w:name="_Ref125370843"/>
      <w:bookmarkStart w:id="212" w:name="Прил01_ТехТребования"/>
      <w:bookmarkStart w:id="213" w:name="_Toc237433871"/>
      <w:r>
        <w:lastRenderedPageBreak/>
        <w:t>Приложение № 1 – Технические требования</w:t>
      </w:r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</w:p>
    <w:p w14:paraId="23F90DF2" w14:textId="77777777" w:rsidR="002B130C" w:rsidRDefault="002B130C" w:rsidP="002B130C">
      <w:pPr>
        <w:pStyle w:val="a5"/>
      </w:pPr>
      <w:bookmarkStart w:id="214" w:name="_Toc237433872"/>
      <w:r>
        <w:t>Пояснения к Техническим требованиям</w:t>
      </w:r>
      <w:bookmarkEnd w:id="214"/>
    </w:p>
    <w:p w14:paraId="2498BF61" w14:textId="44607B4B" w:rsidR="002B130C" w:rsidRDefault="002B130C" w:rsidP="002B130C">
      <w:pPr>
        <w:pStyle w:val="a6"/>
      </w:pPr>
      <w:r>
        <w:t>Технические требования к закупаемой продукции приведены в</w:t>
      </w:r>
      <w:r w:rsidR="00E22B76">
        <w:t xml:space="preserve"> отдельном файле </w:t>
      </w:r>
      <w:r w:rsidR="00E22B76" w:rsidRPr="00E22B76">
        <w:t>(</w:t>
      </w:r>
      <w:r w:rsidR="00E22B76">
        <w:t>предоставляются отдельным документом в составе Документации о закупке</w:t>
      </w:r>
      <w:r w:rsidR="00E22B76" w:rsidRPr="00E22B76">
        <w:t>)</w:t>
      </w:r>
      <w:r w:rsidR="00E22B76">
        <w:t>, являющимся</w:t>
      </w:r>
      <w:r>
        <w:t xml:space="preserve"> Приложени</w:t>
      </w:r>
      <w:r w:rsidR="00E22B76">
        <w:t>ем</w:t>
      </w:r>
      <w:r>
        <w:t xml:space="preserve"> №</w:t>
      </w:r>
      <w:r w:rsidR="003F2FAC">
        <w:t> </w:t>
      </w:r>
      <w:r>
        <w:t>1 к Документации о закупке.</w:t>
      </w:r>
    </w:p>
    <w:p w14:paraId="12F2A423" w14:textId="77777777" w:rsidR="002B130C" w:rsidRDefault="002B130C" w:rsidP="002B130C">
      <w:pPr>
        <w:pStyle w:val="a4"/>
      </w:pPr>
      <w:bookmarkStart w:id="215" w:name="_Ref125361746"/>
      <w:bookmarkStart w:id="216" w:name="_Ref125363040"/>
      <w:bookmarkStart w:id="217" w:name="_Ref125363605"/>
      <w:bookmarkStart w:id="218" w:name="_Ref125363759"/>
      <w:bookmarkStart w:id="219" w:name="_Ref125364081"/>
      <w:bookmarkStart w:id="220" w:name="_Ref125364206"/>
      <w:bookmarkStart w:id="221" w:name="_Ref125370754"/>
      <w:bookmarkStart w:id="222" w:name="Прил02_ПроектДоговора"/>
      <w:bookmarkStart w:id="223" w:name="_Toc237433873"/>
      <w:r>
        <w:lastRenderedPageBreak/>
        <w:t>Приложение № 2 – Проект договора</w:t>
      </w:r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</w:p>
    <w:p w14:paraId="018F9987" w14:textId="3872B53E" w:rsidR="002B130C" w:rsidRDefault="002B130C" w:rsidP="005A1542">
      <w:pPr>
        <w:pStyle w:val="a5"/>
      </w:pPr>
      <w:bookmarkStart w:id="224" w:name="_Toc237433874"/>
      <w:r>
        <w:t xml:space="preserve">Пояснения к </w:t>
      </w:r>
      <w:r w:rsidR="00A03914">
        <w:t>П</w:t>
      </w:r>
      <w:r>
        <w:t>роекту договора</w:t>
      </w:r>
      <w:bookmarkEnd w:id="224"/>
    </w:p>
    <w:p w14:paraId="7D01761A" w14:textId="2D20880F" w:rsidR="002B130C" w:rsidRDefault="002B130C" w:rsidP="002B130C">
      <w:pPr>
        <w:pStyle w:val="a6"/>
      </w:pPr>
      <w:r>
        <w:t xml:space="preserve">Проект договора, заключаемого по результатам закупки, </w:t>
      </w:r>
      <w:r w:rsidR="00E22B76">
        <w:t xml:space="preserve">приведен в отдельном файле </w:t>
      </w:r>
      <w:r w:rsidR="00E22B76" w:rsidRPr="00E22B76">
        <w:t>(</w:t>
      </w:r>
      <w:r w:rsidR="00E22B76">
        <w:t>предоставляется отдельным документом</w:t>
      </w:r>
      <w:r w:rsidR="00E22B76" w:rsidRPr="00E22B76">
        <w:t xml:space="preserve"> </w:t>
      </w:r>
      <w:r w:rsidR="00E22B76">
        <w:t>в составе Документации о закупке</w:t>
      </w:r>
      <w:r w:rsidR="00E22B76" w:rsidRPr="00E22B76">
        <w:t>)</w:t>
      </w:r>
      <w:r w:rsidR="00E22B76">
        <w:t xml:space="preserve">, являющимся </w:t>
      </w:r>
      <w:r>
        <w:t>Приложени</w:t>
      </w:r>
      <w:r w:rsidR="00E22B76">
        <w:t>ем</w:t>
      </w:r>
      <w:r>
        <w:t xml:space="preserve"> №</w:t>
      </w:r>
      <w:r w:rsidR="003F2FAC">
        <w:t> </w:t>
      </w:r>
      <w:r>
        <w:t>2 к Документации о закупке.</w:t>
      </w:r>
    </w:p>
    <w:p w14:paraId="3C1CCE24" w14:textId="5E28B0E3" w:rsidR="002B130C" w:rsidRDefault="002B130C" w:rsidP="002B130C">
      <w:pPr>
        <w:pStyle w:val="a6"/>
      </w:pPr>
      <w:r>
        <w:t xml:space="preserve">Все положения </w:t>
      </w:r>
      <w:r w:rsidR="00251617">
        <w:t>П</w:t>
      </w:r>
      <w:r>
        <w:t xml:space="preserve">роекта </w:t>
      </w:r>
      <w:r w:rsidR="00251617">
        <w:t>д</w:t>
      </w:r>
      <w:r>
        <w:t>оговора являются существенными условиями для</w:t>
      </w:r>
      <w:r w:rsidR="00FE2978">
        <w:t> </w:t>
      </w:r>
      <w:r>
        <w:t xml:space="preserve">Заказчика, за исключением пунктов договора, указанных </w:t>
      </w:r>
      <w:r w:rsidR="00E16E71">
        <w:t>в подразделе </w:t>
      </w:r>
      <w:r w:rsidR="00E16E71">
        <w:fldChar w:fldCharType="begin"/>
      </w:r>
      <w:r w:rsidR="00E16E71">
        <w:instrText xml:space="preserve"> REF _Ref132876309 \r \h </w:instrText>
      </w:r>
      <w:r w:rsidR="00E16E71">
        <w:fldChar w:fldCharType="separate"/>
      </w:r>
      <w:r w:rsidR="002364A6">
        <w:t>1.2</w:t>
      </w:r>
      <w:r w:rsidR="00E16E71">
        <w:fldChar w:fldCharType="end"/>
      </w:r>
      <w:r w:rsidR="00E16E71">
        <w:t xml:space="preserve"> </w:t>
      </w:r>
      <w:r w:rsidR="00E16E71" w:rsidRPr="00E16E71">
        <w:t>как «Некритичные пункты Проекта договора»</w:t>
      </w:r>
      <w:r>
        <w:t>.</w:t>
      </w:r>
    </w:p>
    <w:p w14:paraId="381D027C" w14:textId="3900ABFB" w:rsidR="002B130C" w:rsidRDefault="002B130C" w:rsidP="002B130C">
      <w:pPr>
        <w:pStyle w:val="a6"/>
      </w:pPr>
      <w:r>
        <w:t xml:space="preserve">В </w:t>
      </w:r>
      <w:r w:rsidR="007366CA">
        <w:t>соответствии с пунктом </w:t>
      </w:r>
      <w:r w:rsidR="007366CA">
        <w:fldChar w:fldCharType="begin"/>
      </w:r>
      <w:r w:rsidR="007366CA">
        <w:instrText xml:space="preserve"> REF _Ref49437111 \r \h </w:instrText>
      </w:r>
      <w:r w:rsidR="007366CA">
        <w:fldChar w:fldCharType="separate"/>
      </w:r>
      <w:r w:rsidR="002364A6">
        <w:t>5.2.12</w:t>
      </w:r>
      <w:r w:rsidR="007366CA">
        <w:fldChar w:fldCharType="end"/>
      </w:r>
      <w:r w:rsidR="007366CA">
        <w:t xml:space="preserve"> </w:t>
      </w:r>
      <w:r>
        <w:t>Заказчик оставляет за собой право рассмотреть и принять перед подписанием Договора предложения и дополнительные (не</w:t>
      </w:r>
      <w:r w:rsidR="007366CA">
        <w:t> </w:t>
      </w:r>
      <w:r>
        <w:t>носящие принципиального характера) изменения к</w:t>
      </w:r>
      <w:r w:rsidR="007366CA">
        <w:t xml:space="preserve"> </w:t>
      </w:r>
      <w:r>
        <w:t xml:space="preserve">Договору. </w:t>
      </w:r>
      <w:r w:rsidR="0089351A">
        <w:t>Е</w:t>
      </w:r>
      <w:r>
        <w:t>сли Стороны не придут к соглашению об этих изменениях, они будут обязаны подписать Договор на условиях, изложенных в</w:t>
      </w:r>
      <w:r w:rsidR="007366CA">
        <w:t xml:space="preserve"> </w:t>
      </w:r>
      <w:r>
        <w:t>Документации о закупке.</w:t>
      </w:r>
    </w:p>
    <w:p w14:paraId="4BF52CDB" w14:textId="10A26EFE" w:rsidR="002B130C" w:rsidRDefault="002B130C" w:rsidP="002B130C">
      <w:pPr>
        <w:pStyle w:val="a6"/>
      </w:pPr>
      <w:r>
        <w:t>Одновременно с подписанием Сторонами Договора или не позднее 3</w:t>
      </w:r>
      <w:r w:rsidR="0092155E">
        <w:t> </w:t>
      </w:r>
      <w:r>
        <w:t xml:space="preserve">(трех) рабочих дней после подписания Договора, Сторонами должно быть подписано дополнительное соглашение, </w:t>
      </w:r>
      <w:r w:rsidR="005D23F5">
        <w:t xml:space="preserve">форма которого </w:t>
      </w:r>
      <w:r w:rsidR="005D23F5" w:rsidRPr="005D23F5">
        <w:t xml:space="preserve">приведена в </w:t>
      </w:r>
      <w:r w:rsidR="00E22B76">
        <w:t xml:space="preserve">отдельном </w:t>
      </w:r>
      <w:r w:rsidR="005D23F5" w:rsidRPr="005D23F5">
        <w:t>файле в</w:t>
      </w:r>
      <w:r w:rsidR="00E22B76">
        <w:t> </w:t>
      </w:r>
      <w:r w:rsidR="005D23F5" w:rsidRPr="005D23F5">
        <w:t>формате Microsoft Word</w:t>
      </w:r>
      <w:r w:rsidR="00E22B76">
        <w:t xml:space="preserve"> (предоставляется отдельным документом</w:t>
      </w:r>
      <w:r w:rsidR="00E22B76" w:rsidRPr="00E22B76">
        <w:t xml:space="preserve"> </w:t>
      </w:r>
      <w:r w:rsidR="00E22B76">
        <w:t>в составе Документации о закупке)</w:t>
      </w:r>
      <w:r>
        <w:t>, касающееся вопросов подтверждения Участником информации о цепочке собственников, включая бенефициаров (в том числе конечных)</w:t>
      </w:r>
      <w:r w:rsidR="005D23F5">
        <w:t>:</w:t>
      </w:r>
    </w:p>
    <w:bookmarkStart w:id="225" w:name="_MON_1736255517"/>
    <w:bookmarkEnd w:id="225"/>
    <w:p w14:paraId="2BECAA41" w14:textId="01E1B17D" w:rsidR="005D23F5" w:rsidRDefault="005D23F5" w:rsidP="005D23F5">
      <w:pPr>
        <w:pStyle w:val="af0"/>
        <w:jc w:val="center"/>
      </w:pPr>
      <w:r>
        <w:object w:dxaOrig="1539" w:dyaOrig="991" w14:anchorId="4A62BD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9pt;height:47.6pt" o:ole="">
            <v:imagedata r:id="rId17" o:title=""/>
          </v:shape>
          <o:OLEObject Type="Embed" ProgID="Word.Document.12" ShapeID="_x0000_i1025" DrawAspect="Icon" ObjectID="_1851493454" r:id="rId18">
            <o:FieldCodes>\s</o:FieldCodes>
          </o:OLEObject>
        </w:object>
      </w:r>
    </w:p>
    <w:p w14:paraId="2EC5E539" w14:textId="65308F5D" w:rsidR="007234E7" w:rsidRDefault="007234E7" w:rsidP="005D23F5">
      <w:pPr>
        <w:pStyle w:val="af0"/>
      </w:pPr>
    </w:p>
    <w:p w14:paraId="78F79565" w14:textId="77777777" w:rsidR="0092155E" w:rsidRDefault="0092155E" w:rsidP="0092155E">
      <w:pPr>
        <w:pStyle w:val="af0"/>
        <w:sectPr w:rsidR="0092155E" w:rsidSect="00D52073"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D2B2DCA" w14:textId="4D25BC6D" w:rsidR="002B130C" w:rsidRDefault="005A1542" w:rsidP="005A1542">
      <w:pPr>
        <w:pStyle w:val="a4"/>
      </w:pPr>
      <w:bookmarkStart w:id="226" w:name="_Ref125361494"/>
      <w:bookmarkStart w:id="227" w:name="_Ref125361908"/>
      <w:bookmarkStart w:id="228" w:name="_Ref125365476"/>
      <w:bookmarkStart w:id="229" w:name="_Ref125370013"/>
      <w:bookmarkStart w:id="230" w:name="Прил03_ТребованияУчастникам"/>
      <w:bookmarkStart w:id="231" w:name="_Toc237433875"/>
      <w:r w:rsidRPr="005A1542">
        <w:lastRenderedPageBreak/>
        <w:t>Приложение №</w:t>
      </w:r>
      <w:r>
        <w:t> </w:t>
      </w:r>
      <w:r w:rsidRPr="005A1542">
        <w:t xml:space="preserve">3 – Требования к </w:t>
      </w:r>
      <w:r w:rsidR="009F3C69">
        <w:t>У</w:t>
      </w:r>
      <w:r w:rsidRPr="005A1542">
        <w:t>частникам</w:t>
      </w:r>
      <w:bookmarkEnd w:id="226"/>
      <w:bookmarkEnd w:id="227"/>
      <w:bookmarkEnd w:id="228"/>
      <w:bookmarkEnd w:id="229"/>
      <w:bookmarkEnd w:id="230"/>
      <w:bookmarkEnd w:id="231"/>
    </w:p>
    <w:p w14:paraId="0C888005" w14:textId="7C71A59B" w:rsidR="002B130C" w:rsidRDefault="005A1542" w:rsidP="005A1542">
      <w:pPr>
        <w:pStyle w:val="a5"/>
      </w:pPr>
      <w:bookmarkStart w:id="232" w:name="_Toc237433876"/>
      <w:r w:rsidRPr="005A1542">
        <w:t xml:space="preserve">Пояснения к </w:t>
      </w:r>
      <w:r>
        <w:t xml:space="preserve">требованиям к </w:t>
      </w:r>
      <w:r w:rsidR="009F3C69">
        <w:t>У</w:t>
      </w:r>
      <w:r>
        <w:t>частникам</w:t>
      </w:r>
      <w:bookmarkEnd w:id="232"/>
    </w:p>
    <w:p w14:paraId="6BA3E6ED" w14:textId="15F050DB" w:rsidR="005A1542" w:rsidRPr="009510D6" w:rsidRDefault="009510D6" w:rsidP="009510D6">
      <w:pPr>
        <w:pStyle w:val="a6"/>
      </w:pPr>
      <w:bookmarkStart w:id="233" w:name="_Hlk125628168"/>
      <w:r w:rsidRPr="009510D6">
        <w:t>Чтобы претендовать на победу в закупке и получение права заключить Договор с Заказчиком, Участник должен отвечать нижеуказанным требованиям и включить в состав заявки документы, подтверждающие его соответствие установленным требованиям</w:t>
      </w:r>
      <w:r w:rsidR="005A1542" w:rsidRPr="009510D6">
        <w:t>.</w:t>
      </w:r>
      <w:bookmarkEnd w:id="233"/>
    </w:p>
    <w:p w14:paraId="09DF0B43" w14:textId="77777777" w:rsidR="005A1542" w:rsidRDefault="005A1542" w:rsidP="0092155E">
      <w:pPr>
        <w:pStyle w:val="a5"/>
        <w:spacing w:after="120"/>
      </w:pPr>
      <w:bookmarkStart w:id="234" w:name="_Ref125361435"/>
      <w:bookmarkStart w:id="235" w:name="_Ref125361590"/>
      <w:bookmarkStart w:id="236" w:name="_Ref125361617"/>
      <w:bookmarkStart w:id="237" w:name="_Ref125361832"/>
      <w:bookmarkStart w:id="238" w:name="_Ref125361846"/>
      <w:bookmarkStart w:id="239" w:name="_Ref125361926"/>
      <w:bookmarkStart w:id="240" w:name="_Ref125366879"/>
      <w:bookmarkStart w:id="241" w:name="_Ref125368812"/>
      <w:bookmarkStart w:id="242" w:name="_Ref125368895"/>
      <w:bookmarkStart w:id="243" w:name="_Ref125369088"/>
      <w:bookmarkStart w:id="244" w:name="_Ref125370058"/>
      <w:bookmarkStart w:id="245" w:name="_Ref125370064"/>
      <w:bookmarkStart w:id="246" w:name="_Ref125370071"/>
      <w:bookmarkStart w:id="247" w:name="_Toc237433877"/>
      <w:r w:rsidRPr="005A1542">
        <w:t>Обязательные требования</w:t>
      </w:r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988"/>
        <w:gridCol w:w="5811"/>
        <w:gridCol w:w="8327"/>
      </w:tblGrid>
      <w:tr w:rsidR="0092155E" w14:paraId="2C2C7628" w14:textId="77777777" w:rsidTr="007803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" w:type="dxa"/>
          </w:tcPr>
          <w:p w14:paraId="4CBFB1E0" w14:textId="77777777" w:rsidR="0092155E" w:rsidRDefault="0092155E" w:rsidP="00072122">
            <w:pPr>
              <w:pStyle w:val="af0"/>
              <w:keepNext w:val="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5811" w:type="dxa"/>
          </w:tcPr>
          <w:p w14:paraId="7117C27A" w14:textId="0BEC6E12" w:rsidR="0092155E" w:rsidRDefault="0092155E" w:rsidP="00072122">
            <w:pPr>
              <w:pStyle w:val="af0"/>
              <w:keepNext w:val="0"/>
              <w:jc w:val="center"/>
            </w:pPr>
            <w:r>
              <w:t>Требования к Участник</w:t>
            </w:r>
            <w:r w:rsidR="00556203">
              <w:t>у</w:t>
            </w:r>
          </w:p>
        </w:tc>
        <w:tc>
          <w:tcPr>
            <w:tcW w:w="8327" w:type="dxa"/>
          </w:tcPr>
          <w:p w14:paraId="378CB5EF" w14:textId="77777777" w:rsidR="0092155E" w:rsidRDefault="0092155E" w:rsidP="00072122">
            <w:pPr>
              <w:pStyle w:val="af0"/>
              <w:keepNext w:val="0"/>
              <w:jc w:val="center"/>
            </w:pPr>
            <w:r w:rsidRPr="0092155E">
              <w:t>Требования к документам,</w:t>
            </w:r>
            <w:r w:rsidR="00F235B1">
              <w:br/>
            </w:r>
            <w:r w:rsidRPr="0092155E">
              <w:t>подтверждающим соответствие Участника установленным требованиям</w:t>
            </w:r>
          </w:p>
        </w:tc>
      </w:tr>
      <w:tr w:rsidR="002921E8" w14:paraId="7E40EE1B" w14:textId="77777777" w:rsidTr="007803FA">
        <w:tc>
          <w:tcPr>
            <w:tcW w:w="988" w:type="dxa"/>
          </w:tcPr>
          <w:p w14:paraId="3E16C8B8" w14:textId="77777777" w:rsidR="002921E8" w:rsidRDefault="002921E8" w:rsidP="00A50CCD">
            <w:pPr>
              <w:pStyle w:val="af0"/>
              <w:numPr>
                <w:ilvl w:val="0"/>
                <w:numId w:val="2"/>
              </w:numPr>
              <w:ind w:left="284" w:firstLine="0"/>
              <w:jc w:val="center"/>
            </w:pPr>
            <w:bookmarkStart w:id="248" w:name="_Ref125552433"/>
          </w:p>
        </w:tc>
        <w:bookmarkEnd w:id="248"/>
        <w:tc>
          <w:tcPr>
            <w:tcW w:w="5811" w:type="dxa"/>
          </w:tcPr>
          <w:p w14:paraId="0B1F2073" w14:textId="6B26A1F3" w:rsidR="002921E8" w:rsidRPr="00384BF2" w:rsidRDefault="00AF749B" w:rsidP="00072122">
            <w:pPr>
              <w:pStyle w:val="af0"/>
            </w:pPr>
            <w:r w:rsidRPr="00AF749B">
              <w:t>Участник должен обладать гражданской правоспособностью в полном объеме для</w:t>
            </w:r>
            <w:r>
              <w:t> </w:t>
            </w:r>
            <w:r w:rsidRPr="00AF749B">
              <w:t>заключения и исполнения Договора, а</w:t>
            </w:r>
            <w:r w:rsidR="002B3086">
              <w:t xml:space="preserve"> </w:t>
            </w:r>
            <w:r w:rsidRPr="00AF749B">
              <w:t>также должен обладать статусом «аккредитован» в</w:t>
            </w:r>
            <w:r w:rsidR="002B3086">
              <w:t> </w:t>
            </w:r>
            <w:r w:rsidRPr="00AF749B">
              <w:t>соответствии с</w:t>
            </w:r>
            <w:r w:rsidR="002B3086">
              <w:t xml:space="preserve"> </w:t>
            </w:r>
            <w:r w:rsidRPr="00AF749B">
              <w:t>Положением об аккредитации, либо являться лицом, указанным в пункте</w:t>
            </w:r>
            <w:r>
              <w:t> </w:t>
            </w:r>
            <w:r w:rsidRPr="00AF749B">
              <w:t>3.11 Положения об аккредитации:</w:t>
            </w:r>
          </w:p>
        </w:tc>
        <w:tc>
          <w:tcPr>
            <w:tcW w:w="8327" w:type="dxa"/>
          </w:tcPr>
          <w:p w14:paraId="3A20DED6" w14:textId="77777777" w:rsidR="00AF749B" w:rsidRDefault="00AF749B" w:rsidP="00A50CCD">
            <w:pPr>
              <w:pStyle w:val="af0"/>
              <w:numPr>
                <w:ilvl w:val="0"/>
                <w:numId w:val="13"/>
              </w:numPr>
              <w:ind w:left="284" w:hanging="284"/>
            </w:pPr>
            <w:r>
              <w:t>В отношении гражданской правоспособности:</w:t>
            </w:r>
          </w:p>
          <w:p w14:paraId="1A11927C" w14:textId="3F5A9FF9" w:rsidR="00AF749B" w:rsidRDefault="00AF749B" w:rsidP="00A50CCD">
            <w:pPr>
              <w:pStyle w:val="af0"/>
              <w:numPr>
                <w:ilvl w:val="0"/>
                <w:numId w:val="14"/>
              </w:numPr>
              <w:ind w:left="568" w:hanging="284"/>
            </w:pPr>
            <w:r>
              <w:t>если заявка подписывается лицом, действующим на основании доверенности, предоставляется электронный образ</w:t>
            </w:r>
            <w:r w:rsidR="00134005">
              <w:t xml:space="preserve"> </w:t>
            </w:r>
            <w:r w:rsidR="00134005" w:rsidRPr="00134005">
              <w:t xml:space="preserve">(файл в формате </w:t>
            </w:r>
            <w:r w:rsidR="00BA7203" w:rsidRPr="00A20FEC">
              <w:t>Portable Document Format (</w:t>
            </w:r>
            <w:r w:rsidR="00BA7203" w:rsidRPr="00134005">
              <w:t>*.pdf)</w:t>
            </w:r>
            <w:r w:rsidR="00134005" w:rsidRPr="00134005">
              <w:t>)</w:t>
            </w:r>
            <w:r>
              <w:t xml:space="preserve"> оригинала соответствующей доверенности либо ее нотариально заверенной копии (с</w:t>
            </w:r>
            <w:r w:rsidR="00134005">
              <w:t xml:space="preserve"> </w:t>
            </w:r>
            <w:r>
              <w:t>указанием правомочий на</w:t>
            </w:r>
            <w:r w:rsidR="00630657">
              <w:t> </w:t>
            </w:r>
            <w:r>
              <w:t>подписание заявки);</w:t>
            </w:r>
          </w:p>
          <w:p w14:paraId="2F2D5140" w14:textId="77777777" w:rsidR="00AF749B" w:rsidRDefault="00AF749B" w:rsidP="00A50CCD">
            <w:pPr>
              <w:pStyle w:val="af0"/>
              <w:numPr>
                <w:ilvl w:val="0"/>
                <w:numId w:val="13"/>
              </w:numPr>
              <w:ind w:left="284" w:hanging="284"/>
            </w:pPr>
            <w:r>
              <w:t>В отношении аккредитации:</w:t>
            </w:r>
          </w:p>
          <w:p w14:paraId="33A43DF2" w14:textId="02C418FD" w:rsidR="00AF749B" w:rsidRDefault="00B97C69" w:rsidP="00A50CCD">
            <w:pPr>
              <w:pStyle w:val="af0"/>
              <w:numPr>
                <w:ilvl w:val="0"/>
                <w:numId w:val="14"/>
              </w:numPr>
              <w:ind w:left="568" w:hanging="284"/>
            </w:pPr>
            <w:r>
              <w:t>при наличии</w:t>
            </w:r>
            <w:r w:rsidR="00AF749B">
              <w:t xml:space="preserve"> у Участника на момент подачи заявки статуса «аккредитован» (по результатам ранее пройденной процедуры аккредитации) / статуса «аккредитация не требуется» (в соответствии с</w:t>
            </w:r>
            <w:r w:rsidR="00134005">
              <w:t> </w:t>
            </w:r>
            <w:r w:rsidR="00AF749B">
              <w:t xml:space="preserve">ранее направленными сведениями для включения записи в Реестр аккредитации), и при наличии </w:t>
            </w:r>
            <w:r w:rsidR="002B3978">
              <w:t>(</w:t>
            </w:r>
            <w:r w:rsidR="00AF749B">
              <w:t>с</w:t>
            </w:r>
            <w:r w:rsidR="002B3086">
              <w:t xml:space="preserve"> </w:t>
            </w:r>
            <w:r w:rsidR="00AF749B">
              <w:t>момента подачи Заявки на</w:t>
            </w:r>
            <w:r w:rsidR="00134005">
              <w:t> </w:t>
            </w:r>
            <w:r w:rsidR="00AF749B">
              <w:t>аккредитацию</w:t>
            </w:r>
            <w:r w:rsidR="002B3978">
              <w:t>)</w:t>
            </w:r>
            <w:r w:rsidR="00AF749B">
              <w:t xml:space="preserve"> изменений, оказывающих влияние на</w:t>
            </w:r>
            <w:r w:rsidR="002B3978">
              <w:t> </w:t>
            </w:r>
            <w:r w:rsidR="00AF749B">
              <w:t>соответствие его критериям аккредитации (на</w:t>
            </w:r>
            <w:r>
              <w:t xml:space="preserve"> </w:t>
            </w:r>
            <w:r w:rsidR="00AF749B">
              <w:t>текущий статус), а</w:t>
            </w:r>
            <w:r w:rsidR="002B3978">
              <w:t> </w:t>
            </w:r>
            <w:r w:rsidR="00AF749B">
              <w:t>также следующих изменений: реорганизация, изменение наименования, места нахождения, единоличного исполнительного органа и прочих сведений, указанных ранее в Заявке на</w:t>
            </w:r>
            <w:r w:rsidR="002B3978">
              <w:t> </w:t>
            </w:r>
            <w:r w:rsidR="00AF749B">
              <w:t xml:space="preserve">аккредитацию </w:t>
            </w:r>
            <w:r w:rsidR="00134005">
              <w:t>–</w:t>
            </w:r>
            <w:r w:rsidR="00072122">
              <w:t xml:space="preserve"> </w:t>
            </w:r>
            <w:r w:rsidR="009B2DC4" w:rsidRPr="009B2DC4">
              <w:t>декларация в</w:t>
            </w:r>
            <w:r w:rsidR="002B3978">
              <w:t xml:space="preserve"> </w:t>
            </w:r>
            <w:r w:rsidR="009B2DC4" w:rsidRPr="009B2DC4">
              <w:t>составе Письма о подаче оферты (форма</w:t>
            </w:r>
            <w:r w:rsidR="009B2DC4">
              <w:t> </w:t>
            </w:r>
            <w:r w:rsidR="009B2DC4" w:rsidRPr="009B2DC4">
              <w:t>2) (</w:t>
            </w:r>
            <w:hyperlink w:anchor="Прил04_ФормыЗаявки" w:history="1">
              <w:r w:rsidR="009B2DC4" w:rsidRPr="00630657">
                <w:rPr>
                  <w:rStyle w:val="afe"/>
                </w:rPr>
                <w:t>Приложение № 4</w:t>
              </w:r>
            </w:hyperlink>
            <w:r w:rsidR="009B2DC4" w:rsidRPr="009B2DC4">
              <w:t xml:space="preserve">) и </w:t>
            </w:r>
            <w:r w:rsidR="00AF749B">
              <w:t xml:space="preserve">обновленная Заявка на аккредитацию </w:t>
            </w:r>
            <w:r w:rsidR="00AF749B">
              <w:lastRenderedPageBreak/>
              <w:t>по установленной в</w:t>
            </w:r>
            <w:r w:rsidR="007112C4">
              <w:t xml:space="preserve"> </w:t>
            </w:r>
            <w:r w:rsidR="00AF749B">
              <w:t>Документации о закупке форме (</w:t>
            </w:r>
            <w:hyperlink w:anchor="Прил10_ФормаЗаявкиНаАккредитацию" w:history="1">
              <w:r w:rsidR="00AF749B" w:rsidRPr="00630657">
                <w:rPr>
                  <w:rStyle w:val="afe"/>
                </w:rPr>
                <w:t>Приложение №</w:t>
              </w:r>
              <w:r w:rsidR="006A100C" w:rsidRPr="00630657">
                <w:rPr>
                  <w:rStyle w:val="afe"/>
                </w:rPr>
                <w:t> </w:t>
              </w:r>
              <w:r w:rsidR="00AF749B" w:rsidRPr="00630657">
                <w:rPr>
                  <w:rStyle w:val="afe"/>
                </w:rPr>
                <w:t>1</w:t>
              </w:r>
              <w:r w:rsidR="00D53E20" w:rsidRPr="00630657">
                <w:rPr>
                  <w:rStyle w:val="afe"/>
                </w:rPr>
                <w:t>0</w:t>
              </w:r>
            </w:hyperlink>
            <w:r w:rsidR="00AF749B">
              <w:t>);</w:t>
            </w:r>
          </w:p>
          <w:p w14:paraId="41F54275" w14:textId="37FF53F7" w:rsidR="00134005" w:rsidRDefault="00134005" w:rsidP="00A50CCD">
            <w:pPr>
              <w:pStyle w:val="af0"/>
              <w:numPr>
                <w:ilvl w:val="0"/>
                <w:numId w:val="14"/>
              </w:numPr>
              <w:ind w:left="568" w:hanging="284"/>
            </w:pPr>
            <w:r w:rsidRPr="00134005">
              <w:t>при отсутствии у Участника на момент подачи заявки статуса «аккредитован» (</w:t>
            </w:r>
            <w:r w:rsidR="00072122">
              <w:t xml:space="preserve">при условии, что Участник ранее </w:t>
            </w:r>
            <w:r w:rsidRPr="00134005">
              <w:t xml:space="preserve">направил Заявку </w:t>
            </w:r>
            <w:r w:rsidR="00072122" w:rsidRPr="00134005">
              <w:t>на</w:t>
            </w:r>
            <w:r w:rsidR="00072122">
              <w:t> </w:t>
            </w:r>
            <w:r w:rsidRPr="00134005">
              <w:t>аккредитацию, но на момент подачи заявки на участие в текущей закупке результаты проверки еще не известны (отсутствует соответствующая запись в Реестре аккредитации)</w:t>
            </w:r>
            <w:r w:rsidR="007112C4">
              <w:t>)</w:t>
            </w:r>
            <w:r w:rsidRPr="00134005">
              <w:t xml:space="preserve"> </w:t>
            </w:r>
            <w:r>
              <w:t xml:space="preserve">– </w:t>
            </w:r>
            <w:r w:rsidR="00630657" w:rsidRPr="009B2DC4">
              <w:t>декларация в</w:t>
            </w:r>
            <w:r w:rsidR="00630657">
              <w:t> </w:t>
            </w:r>
            <w:r w:rsidR="00630657" w:rsidRPr="009B2DC4">
              <w:t>составе Письма о подаче оферты (форма</w:t>
            </w:r>
            <w:r w:rsidR="00630657">
              <w:t> </w:t>
            </w:r>
            <w:r w:rsidR="00630657" w:rsidRPr="009B2DC4">
              <w:t>2) (</w:t>
            </w:r>
            <w:hyperlink w:anchor="Прил04_ФормыЗаявки" w:history="1">
              <w:r w:rsidR="00630657" w:rsidRPr="00630657">
                <w:rPr>
                  <w:rStyle w:val="afe"/>
                </w:rPr>
                <w:t>Приложение № 4</w:t>
              </w:r>
            </w:hyperlink>
            <w:r w:rsidR="00630657" w:rsidRPr="009B2DC4">
              <w:t>)</w:t>
            </w:r>
            <w:r w:rsidRPr="00134005">
              <w:t>;</w:t>
            </w:r>
          </w:p>
          <w:p w14:paraId="3EE934C5" w14:textId="5944EB18" w:rsidR="00AF749B" w:rsidRDefault="00E255AF" w:rsidP="00A50CCD">
            <w:pPr>
              <w:pStyle w:val="af0"/>
              <w:numPr>
                <w:ilvl w:val="0"/>
                <w:numId w:val="14"/>
              </w:numPr>
              <w:ind w:left="568" w:hanging="284"/>
            </w:pPr>
            <w:r w:rsidRPr="00134005">
              <w:t xml:space="preserve">при отсутствии </w:t>
            </w:r>
            <w:r w:rsidR="00AF749B">
              <w:t xml:space="preserve">у Участника на момент подачи заявки статуса «аккредитован» (не проходил ранее процедуру аккредитации) или наличия </w:t>
            </w:r>
            <w:r w:rsidR="008B3457">
              <w:t xml:space="preserve">у Участника </w:t>
            </w:r>
            <w:r w:rsidR="00AF749B">
              <w:t xml:space="preserve">статуса «не аккредитован» (по результатам ранее пройденной процедуры аккредитации), а также для лиц, указанных </w:t>
            </w:r>
            <w:r w:rsidR="008B3457">
              <w:t>в</w:t>
            </w:r>
            <w:r w:rsidR="00630657">
              <w:t xml:space="preserve"> </w:t>
            </w:r>
            <w:r w:rsidR="00AF749B">
              <w:t>пункте</w:t>
            </w:r>
            <w:r w:rsidR="006A100C">
              <w:t> </w:t>
            </w:r>
            <w:r w:rsidR="00AF749B">
              <w:t>3.11 Положения об</w:t>
            </w:r>
            <w:r w:rsidR="002B3086">
              <w:t xml:space="preserve"> </w:t>
            </w:r>
            <w:r w:rsidR="00AF749B">
              <w:t>аккредитации (аккредитация не требуется), но которые ранее не</w:t>
            </w:r>
            <w:r w:rsidR="002B3086">
              <w:t xml:space="preserve"> </w:t>
            </w:r>
            <w:r w:rsidR="00AF749B">
              <w:t xml:space="preserve">направляли соответствующие сведения </w:t>
            </w:r>
            <w:r w:rsidR="008B3457">
              <w:t>для</w:t>
            </w:r>
            <w:r w:rsidR="00630657">
              <w:t xml:space="preserve"> </w:t>
            </w:r>
            <w:r w:rsidR="00AF749B">
              <w:t xml:space="preserve">включения записи в Реестр аккредитации </w:t>
            </w:r>
            <w:r w:rsidR="00134005">
              <w:t>–</w:t>
            </w:r>
            <w:r w:rsidR="00072122">
              <w:t xml:space="preserve"> </w:t>
            </w:r>
            <w:r w:rsidR="00AF749B">
              <w:t>Заявка на</w:t>
            </w:r>
            <w:r w:rsidR="00630657">
              <w:t> </w:t>
            </w:r>
            <w:r w:rsidR="00AF749B">
              <w:t xml:space="preserve">аккредитацию </w:t>
            </w:r>
            <w:r w:rsidR="00134005">
              <w:t>по</w:t>
            </w:r>
            <w:r w:rsidR="00630657">
              <w:t xml:space="preserve"> </w:t>
            </w:r>
            <w:r w:rsidR="00AF749B">
              <w:t xml:space="preserve">установленной </w:t>
            </w:r>
            <w:r w:rsidR="00072122">
              <w:t>в</w:t>
            </w:r>
            <w:r w:rsidR="00630657">
              <w:t xml:space="preserve"> </w:t>
            </w:r>
            <w:r w:rsidR="00AF749B">
              <w:t xml:space="preserve">Документации о закупке форме </w:t>
            </w:r>
            <w:r w:rsidR="00D53E20">
              <w:t>(</w:t>
            </w:r>
            <w:hyperlink w:anchor="Прил10_ФормаЗаявкиНаАккредитацию" w:history="1">
              <w:r w:rsidR="00D53E20" w:rsidRPr="00630657">
                <w:rPr>
                  <w:rStyle w:val="afe"/>
                </w:rPr>
                <w:t>Приложение № 10</w:t>
              </w:r>
            </w:hyperlink>
            <w:r w:rsidR="00D53E20">
              <w:t>)</w:t>
            </w:r>
            <w:r w:rsidR="00AF749B">
              <w:t>.</w:t>
            </w:r>
          </w:p>
          <w:p w14:paraId="7319385C" w14:textId="77777777" w:rsidR="004D0EF9" w:rsidRDefault="00AF749B" w:rsidP="004D0EF9">
            <w:pPr>
              <w:pStyle w:val="af0"/>
              <w:ind w:left="284"/>
            </w:pPr>
            <w:r>
              <w:t>В случае заинтересованности Участника в дополнительной оценке его финансового состояния, при условии отсутствия опубликованной в</w:t>
            </w:r>
            <w:r w:rsidR="006A100C">
              <w:t> </w:t>
            </w:r>
            <w:r>
              <w:t>государственном информационном ресурсе бухгалтерской (финансовой) отчетности организаций (https://bo.nalog.ru), к Заявке на</w:t>
            </w:r>
            <w:r w:rsidR="006C6BED">
              <w:t> </w:t>
            </w:r>
            <w:r>
              <w:t>аккредитацию также прилагается электронная копия бухгалтерского баланса</w:t>
            </w:r>
            <w:r w:rsidR="00B97C69">
              <w:t xml:space="preserve"> (</w:t>
            </w:r>
            <w:r w:rsidR="00B97C69" w:rsidRPr="00B97C69">
              <w:t>ОКУД</w:t>
            </w:r>
            <w:r w:rsidR="00B97C69">
              <w:t> </w:t>
            </w:r>
            <w:r w:rsidR="00B97C69" w:rsidRPr="00B97C69">
              <w:t>0710001</w:t>
            </w:r>
            <w:r w:rsidR="00B97C69">
              <w:t>)</w:t>
            </w:r>
            <w:r>
              <w:t xml:space="preserve"> и отчета о финансовых результатах</w:t>
            </w:r>
            <w:r w:rsidR="00B97C69">
              <w:t xml:space="preserve"> (</w:t>
            </w:r>
            <w:r w:rsidR="00B97C69" w:rsidRPr="00B97C69">
              <w:t>ОКУД</w:t>
            </w:r>
            <w:r w:rsidR="00B97C69">
              <w:t> </w:t>
            </w:r>
            <w:r w:rsidR="00B97C69" w:rsidRPr="00B97C69">
              <w:t>0710002</w:t>
            </w:r>
            <w:r w:rsidR="00B97C69">
              <w:t>)</w:t>
            </w:r>
            <w:r>
              <w:t xml:space="preserve"> за последний завершенный финансовый год, с</w:t>
            </w:r>
            <w:r w:rsidR="006C6BED">
              <w:t> </w:t>
            </w:r>
            <w:r>
              <w:t>отметкой налогового органа о приеме или с</w:t>
            </w:r>
            <w:r w:rsidR="006C6BED">
              <w:t xml:space="preserve"> </w:t>
            </w:r>
            <w:r>
              <w:t>приложением квитанции о приеме и</w:t>
            </w:r>
            <w:r w:rsidR="006A100C">
              <w:t> </w:t>
            </w:r>
            <w:r>
              <w:t xml:space="preserve">(или) извещения о вводе сведений налоговым органом. </w:t>
            </w:r>
          </w:p>
          <w:p w14:paraId="77083745" w14:textId="67C1063D" w:rsidR="004D0EF9" w:rsidRDefault="004D0EF9" w:rsidP="004D0EF9">
            <w:pPr>
              <w:pStyle w:val="af0"/>
              <w:ind w:left="284"/>
            </w:pPr>
            <w:r>
              <w:t>Если Участник в соответствии с законодательством формирует отчетность по формам ОКУД 0503730, 0503721 (и</w:t>
            </w:r>
            <w:r w:rsidRPr="007D2612">
              <w:t xml:space="preserve"> (или)</w:t>
            </w:r>
            <w:r>
              <w:t xml:space="preserve"> освобожден от предоставления дополнительного экземпляра отчетности для размещения на официальном сайте ФНС России</w:t>
            </w:r>
            <w:r w:rsidRPr="00C51FBE">
              <w:t xml:space="preserve">) </w:t>
            </w:r>
            <w:r>
              <w:t xml:space="preserve">– оценка его </w:t>
            </w:r>
            <w:r>
              <w:lastRenderedPageBreak/>
              <w:t>финансового состояния производится на основании представленных вместе с Заявкой на аккредитацию:</w:t>
            </w:r>
          </w:p>
          <w:p w14:paraId="113D4289" w14:textId="77777777" w:rsidR="004D0EF9" w:rsidRDefault="004D0EF9" w:rsidP="004D0EF9">
            <w:pPr>
              <w:pStyle w:val="af0"/>
              <w:ind w:left="284"/>
            </w:pPr>
            <w:r>
              <w:t>−</w:t>
            </w:r>
            <w:r>
              <w:tab/>
              <w:t>электронной копии бухгалтерско</w:t>
            </w:r>
            <w:r w:rsidRPr="007D2612">
              <w:t>й (финансовой)</w:t>
            </w:r>
            <w:r>
              <w:t xml:space="preserve"> </w:t>
            </w:r>
            <w:r w:rsidRPr="007D2612">
              <w:t xml:space="preserve">отчетности </w:t>
            </w:r>
            <w:r>
              <w:t xml:space="preserve">по формам ОКУД 0503730, 0503721 за последний завершенный </w:t>
            </w:r>
            <w:r w:rsidRPr="007D2612">
              <w:t xml:space="preserve">и предшествующий ему </w:t>
            </w:r>
            <w:r>
              <w:t>финансовый год, с отметкой налогового органа о приеме или с приложением квитанции о приеме и (или) извещения о вводе сведений налоговым органом;</w:t>
            </w:r>
          </w:p>
          <w:p w14:paraId="4CE04AA2" w14:textId="43FBE9AF" w:rsidR="004D0EF9" w:rsidRDefault="004D0EF9" w:rsidP="004D0EF9">
            <w:pPr>
              <w:pStyle w:val="af0"/>
              <w:ind w:left="284"/>
            </w:pPr>
            <w:r>
              <w:t>−</w:t>
            </w:r>
            <w:r>
              <w:tab/>
              <w:t xml:space="preserve">дополнительных сведений о размере всех требуемых показателей согласно данным бухгалтерской (финансовой) отчетности (по форме, представленной в </w:t>
            </w:r>
            <w:hyperlink w:anchor="Прил11_Данные_бухотчетность" w:history="1">
              <w:r w:rsidRPr="00A87FA7">
                <w:rPr>
                  <w:rStyle w:val="afa"/>
                </w:rPr>
                <w:t>Приложении № 11</w:t>
              </w:r>
            </w:hyperlink>
            <w:r>
              <w:t>).</w:t>
            </w:r>
          </w:p>
          <w:p w14:paraId="442C9AF1" w14:textId="4B6A6CE4" w:rsidR="00AF749B" w:rsidRPr="0063700C" w:rsidRDefault="00AF749B" w:rsidP="004D0EF9">
            <w:pPr>
              <w:pStyle w:val="af0"/>
              <w:ind w:left="284"/>
            </w:pPr>
            <w:r>
              <w:t>Указанные документы не</w:t>
            </w:r>
            <w:r w:rsidR="00B97C69">
              <w:t xml:space="preserve"> </w:t>
            </w:r>
            <w:r>
              <w:t>являются обязательными к</w:t>
            </w:r>
            <w:r w:rsidR="006C6BED">
              <w:t xml:space="preserve"> </w:t>
            </w:r>
            <w:r>
              <w:t>подаче в рамках процедуры аккредитации и предоставляются по желанию Участника.</w:t>
            </w:r>
          </w:p>
        </w:tc>
      </w:tr>
      <w:tr w:rsidR="00066F94" w14:paraId="4466E7CE" w14:textId="77777777" w:rsidTr="007803FA">
        <w:tc>
          <w:tcPr>
            <w:tcW w:w="988" w:type="dxa"/>
          </w:tcPr>
          <w:p w14:paraId="59B27D0A" w14:textId="77777777" w:rsidR="00066F94" w:rsidRDefault="00066F94" w:rsidP="00A50CCD">
            <w:pPr>
              <w:pStyle w:val="af0"/>
              <w:numPr>
                <w:ilvl w:val="0"/>
                <w:numId w:val="2"/>
              </w:numPr>
              <w:ind w:left="284" w:firstLine="0"/>
              <w:jc w:val="center"/>
            </w:pPr>
            <w:bookmarkStart w:id="249" w:name="_Ref132893662"/>
          </w:p>
        </w:tc>
        <w:bookmarkEnd w:id="249"/>
        <w:tc>
          <w:tcPr>
            <w:tcW w:w="5811" w:type="dxa"/>
          </w:tcPr>
          <w:p w14:paraId="2F73C8B1" w14:textId="138E7674" w:rsidR="00066F94" w:rsidRPr="002921E8" w:rsidRDefault="00066F94" w:rsidP="00072122">
            <w:pPr>
              <w:pStyle w:val="af0"/>
            </w:pPr>
            <w:r w:rsidRPr="00066F94">
              <w:t>Участник должен являться субъектом МСП, или физическим лицом, не являющимся индивидуальным предпринимателем и применяющим специальный налоговый режим «Налог на профессиональный доход»</w:t>
            </w:r>
            <w:r>
              <w:t>:</w:t>
            </w:r>
          </w:p>
        </w:tc>
        <w:tc>
          <w:tcPr>
            <w:tcW w:w="8327" w:type="dxa"/>
          </w:tcPr>
          <w:p w14:paraId="22F70C2D" w14:textId="77777777" w:rsidR="00DD3F69" w:rsidRDefault="00DD3F69" w:rsidP="00DD3F69">
            <w:pPr>
              <w:pStyle w:val="af0"/>
            </w:pPr>
            <w:r>
              <w:t>Предоставление документов не требуется.</w:t>
            </w:r>
          </w:p>
          <w:p w14:paraId="617D47DE" w14:textId="2E234AA0" w:rsidR="00066F94" w:rsidRDefault="00066F94" w:rsidP="00072122">
            <w:pPr>
              <w:pStyle w:val="af0"/>
            </w:pPr>
          </w:p>
          <w:p w14:paraId="07E702E6" w14:textId="1F28E4C0" w:rsidR="00066F94" w:rsidRPr="00C64E37" w:rsidRDefault="00FD24F9" w:rsidP="00072122">
            <w:pPr>
              <w:pStyle w:val="af0"/>
            </w:pPr>
            <w:r>
              <w:rPr>
                <w:i/>
                <w:iCs/>
              </w:rPr>
              <w:t>(</w:t>
            </w:r>
            <w:r w:rsidR="00066F94" w:rsidRPr="00FA3183">
              <w:rPr>
                <w:i/>
                <w:iCs/>
              </w:rPr>
              <w:t>В рамках</w:t>
            </w:r>
            <w:r w:rsidR="00066F94">
              <w:rPr>
                <w:i/>
                <w:iCs/>
              </w:rPr>
              <w:t xml:space="preserve"> </w:t>
            </w:r>
            <w:r w:rsidR="00066F94" w:rsidRPr="00066F94">
              <w:rPr>
                <w:i/>
                <w:iCs/>
              </w:rPr>
              <w:t>рассмотрения заявок Организатор проверяет наличие информации об Участнике в Реестре МСП, а в отношении физических лиц, не являющихся индивидуальными предпринимателями и применяющих специальный налоговый режим «Налог на</w:t>
            </w:r>
            <w:r w:rsidR="006C6BED">
              <w:rPr>
                <w:i/>
                <w:iCs/>
              </w:rPr>
              <w:t> </w:t>
            </w:r>
            <w:r w:rsidR="00066F94" w:rsidRPr="00066F94">
              <w:rPr>
                <w:i/>
                <w:iCs/>
              </w:rPr>
              <w:t>профессиональный доход», наличие информации на</w:t>
            </w:r>
            <w:r w:rsidR="006C6BED">
              <w:rPr>
                <w:i/>
                <w:iCs/>
              </w:rPr>
              <w:t xml:space="preserve"> </w:t>
            </w:r>
            <w:r w:rsidR="00066F94" w:rsidRPr="00066F94">
              <w:rPr>
                <w:i/>
                <w:iCs/>
              </w:rPr>
              <w:t>официальном сайте федерального органа исполнительной власти, уполномоченного по</w:t>
            </w:r>
            <w:r w:rsidR="006C6BED">
              <w:rPr>
                <w:i/>
                <w:iCs/>
              </w:rPr>
              <w:t> </w:t>
            </w:r>
            <w:r w:rsidR="00066F94" w:rsidRPr="00066F94">
              <w:rPr>
                <w:i/>
                <w:iCs/>
              </w:rPr>
              <w:t>контролю и надзору в области налогов и сборов, о</w:t>
            </w:r>
            <w:r w:rsidR="006C6BED">
              <w:rPr>
                <w:i/>
                <w:iCs/>
              </w:rPr>
              <w:t xml:space="preserve"> </w:t>
            </w:r>
            <w:r w:rsidR="00066F94" w:rsidRPr="00066F94">
              <w:rPr>
                <w:i/>
                <w:iCs/>
              </w:rPr>
              <w:t>применении ими такого налогового режима</w:t>
            </w:r>
            <w:r w:rsidR="00066F94">
              <w:rPr>
                <w:i/>
                <w:iCs/>
              </w:rPr>
              <w:t>.</w:t>
            </w:r>
            <w:r>
              <w:rPr>
                <w:i/>
                <w:iCs/>
              </w:rPr>
              <w:t>)</w:t>
            </w:r>
          </w:p>
        </w:tc>
      </w:tr>
      <w:tr w:rsidR="00BD31EE" w14:paraId="70B0419D" w14:textId="77777777" w:rsidTr="007803FA">
        <w:tc>
          <w:tcPr>
            <w:tcW w:w="988" w:type="dxa"/>
          </w:tcPr>
          <w:p w14:paraId="4E42E3BB" w14:textId="77777777" w:rsidR="00BD31EE" w:rsidRDefault="00BD31EE" w:rsidP="00A50CCD">
            <w:pPr>
              <w:pStyle w:val="af0"/>
              <w:numPr>
                <w:ilvl w:val="0"/>
                <w:numId w:val="2"/>
              </w:numPr>
              <w:ind w:left="284" w:firstLine="0"/>
              <w:jc w:val="center"/>
            </w:pPr>
            <w:bookmarkStart w:id="250" w:name="_Ref139029906"/>
          </w:p>
        </w:tc>
        <w:bookmarkEnd w:id="250"/>
        <w:tc>
          <w:tcPr>
            <w:tcW w:w="5811" w:type="dxa"/>
          </w:tcPr>
          <w:p w14:paraId="77275F89" w14:textId="73BFF108" w:rsidR="00BD31EE" w:rsidRPr="00066F94" w:rsidRDefault="00BD31EE" w:rsidP="00072122">
            <w:pPr>
              <w:pStyle w:val="af0"/>
            </w:pPr>
            <w:r w:rsidRPr="00BD31EE">
              <w:t>Сведения об Участнике должны отсутствовать в</w:t>
            </w:r>
            <w:r w:rsidR="00B03A44">
              <w:t> </w:t>
            </w:r>
            <w:r w:rsidRPr="00BD31EE">
              <w:t>перечне юридических лиц, в</w:t>
            </w:r>
            <w:r w:rsidR="00B03A44">
              <w:t xml:space="preserve"> </w:t>
            </w:r>
            <w:r w:rsidRPr="00BD31EE">
              <w:t>отношении которых применяются специальные экономические меры, утвержденном Постановлением Правительства Российской Федерации от</w:t>
            </w:r>
            <w:r w:rsidR="00B03A44">
              <w:t xml:space="preserve"> </w:t>
            </w:r>
            <w:r w:rsidRPr="00BD31EE">
              <w:t>11.05.2022 №</w:t>
            </w:r>
            <w:r>
              <w:t> </w:t>
            </w:r>
            <w:r w:rsidRPr="00BD31EE">
              <w:t>851</w:t>
            </w:r>
            <w:r>
              <w:rPr>
                <w:rStyle w:val="af8"/>
              </w:rPr>
              <w:footnoteReference w:id="10"/>
            </w:r>
            <w:r w:rsidRPr="00BD31EE">
              <w:t xml:space="preserve">, а </w:t>
            </w:r>
            <w:r w:rsidRPr="00BD31EE">
              <w:lastRenderedPageBreak/>
              <w:t>также Участник не</w:t>
            </w:r>
            <w:r w:rsidR="00B03A44">
              <w:t xml:space="preserve"> </w:t>
            </w:r>
            <w:r w:rsidRPr="00BD31EE">
              <w:t>должен являться подконтрольной организацией данных юридических лиц</w:t>
            </w:r>
            <w:r>
              <w:rPr>
                <w:rStyle w:val="af8"/>
              </w:rPr>
              <w:footnoteReference w:id="11"/>
            </w:r>
            <w:r w:rsidRPr="00BD31EE">
              <w:t>:</w:t>
            </w:r>
          </w:p>
        </w:tc>
        <w:tc>
          <w:tcPr>
            <w:tcW w:w="8327" w:type="dxa"/>
          </w:tcPr>
          <w:p w14:paraId="6E71B391" w14:textId="77777777" w:rsidR="00BD31EE" w:rsidRDefault="00BD31EE" w:rsidP="00072122">
            <w:pPr>
              <w:pStyle w:val="af0"/>
            </w:pPr>
            <w:r>
              <w:lastRenderedPageBreak/>
              <w:t>Предоставление документов не требуется.</w:t>
            </w:r>
          </w:p>
          <w:p w14:paraId="3C890C79" w14:textId="4C9B0B70" w:rsidR="00BD31EE" w:rsidRPr="00BD31EE" w:rsidRDefault="00BD31EE" w:rsidP="00072122">
            <w:pPr>
              <w:pStyle w:val="af0"/>
              <w:rPr>
                <w:i/>
                <w:iCs/>
              </w:rPr>
            </w:pPr>
            <w:r w:rsidRPr="00BD31EE">
              <w:rPr>
                <w:i/>
                <w:iCs/>
              </w:rPr>
              <w:t>(В рамках рассмотрения заявок</w:t>
            </w:r>
            <w:r w:rsidR="00134005">
              <w:rPr>
                <w:i/>
                <w:iCs/>
              </w:rPr>
              <w:t xml:space="preserve"> </w:t>
            </w:r>
            <w:r w:rsidR="00134005" w:rsidRPr="00134005">
              <w:rPr>
                <w:i/>
                <w:iCs/>
              </w:rPr>
              <w:t>и</w:t>
            </w:r>
            <w:r w:rsidR="00134005">
              <w:rPr>
                <w:i/>
                <w:iCs/>
              </w:rPr>
              <w:t> </w:t>
            </w:r>
            <w:r w:rsidR="00134005" w:rsidRPr="00134005">
              <w:rPr>
                <w:i/>
                <w:iCs/>
              </w:rPr>
              <w:t xml:space="preserve">(или) перед заключением договора </w:t>
            </w:r>
            <w:r w:rsidRPr="00BD31EE">
              <w:rPr>
                <w:i/>
                <w:iCs/>
              </w:rPr>
              <w:t xml:space="preserve">Организатор проверяет наличие информации об Участнике в перечне юридических лиц, в отношении которых применяются специальные экономические меры, утвержденном Постановлением Правительства </w:t>
            </w:r>
            <w:r w:rsidRPr="00BD31EE">
              <w:rPr>
                <w:i/>
                <w:iCs/>
              </w:rPr>
              <w:lastRenderedPageBreak/>
              <w:t>Российской Федерации от 11.05.2022 №</w:t>
            </w:r>
            <w:r>
              <w:rPr>
                <w:i/>
                <w:iCs/>
              </w:rPr>
              <w:t> </w:t>
            </w:r>
            <w:r w:rsidRPr="00BD31EE">
              <w:rPr>
                <w:i/>
                <w:iCs/>
              </w:rPr>
              <w:t>851 «О мерах по</w:t>
            </w:r>
            <w:r w:rsidR="006C6BED">
              <w:rPr>
                <w:i/>
                <w:iCs/>
              </w:rPr>
              <w:t xml:space="preserve"> </w:t>
            </w:r>
            <w:r w:rsidRPr="00BD31EE">
              <w:rPr>
                <w:i/>
                <w:iCs/>
              </w:rPr>
              <w:t>реализации Указа Президента Российской Федерации от 3 мая 2022</w:t>
            </w:r>
            <w:r>
              <w:rPr>
                <w:i/>
                <w:iCs/>
              </w:rPr>
              <w:t> </w:t>
            </w:r>
            <w:r w:rsidRPr="00BD31EE">
              <w:rPr>
                <w:i/>
                <w:iCs/>
              </w:rPr>
              <w:t>г. N</w:t>
            </w:r>
            <w:r>
              <w:rPr>
                <w:i/>
                <w:iCs/>
              </w:rPr>
              <w:t> </w:t>
            </w:r>
            <w:r w:rsidRPr="00BD31EE">
              <w:rPr>
                <w:i/>
                <w:iCs/>
              </w:rPr>
              <w:t>252».)</w:t>
            </w:r>
          </w:p>
        </w:tc>
      </w:tr>
      <w:tr w:rsidR="00B03A44" w14:paraId="4146FA55" w14:textId="77777777" w:rsidTr="007803FA">
        <w:tc>
          <w:tcPr>
            <w:tcW w:w="988" w:type="dxa"/>
          </w:tcPr>
          <w:p w14:paraId="58E4040B" w14:textId="77777777" w:rsidR="00B03A44" w:rsidRDefault="00B03A44" w:rsidP="00A50CCD">
            <w:pPr>
              <w:pStyle w:val="af0"/>
              <w:numPr>
                <w:ilvl w:val="0"/>
                <w:numId w:val="2"/>
              </w:numPr>
              <w:ind w:left="284" w:firstLine="0"/>
              <w:jc w:val="center"/>
            </w:pPr>
            <w:bookmarkStart w:id="251" w:name="_Ref186181914"/>
          </w:p>
        </w:tc>
        <w:bookmarkEnd w:id="251"/>
        <w:tc>
          <w:tcPr>
            <w:tcW w:w="5811" w:type="dxa"/>
          </w:tcPr>
          <w:p w14:paraId="3E7C0AD7" w14:textId="4ECF55FB" w:rsidR="00B03A44" w:rsidRPr="00BD31EE" w:rsidRDefault="00B03A44" w:rsidP="00072122">
            <w:pPr>
              <w:pStyle w:val="af0"/>
            </w:pPr>
            <w:r w:rsidRPr="00B03A44">
              <w:t>Если в подразделе</w:t>
            </w:r>
            <w:r>
              <w:t> </w:t>
            </w:r>
            <w:r>
              <w:fldChar w:fldCharType="begin"/>
            </w:r>
            <w:r>
              <w:instrText xml:space="preserve"> REF _Ref125359973 \r \h </w:instrText>
            </w:r>
            <w:r>
              <w:fldChar w:fldCharType="separate"/>
            </w:r>
            <w:r w:rsidR="002364A6">
              <w:t>1.2</w:t>
            </w:r>
            <w:r>
              <w:fldChar w:fldCharType="end"/>
            </w:r>
            <w:r w:rsidRPr="00B03A44">
              <w:t xml:space="preserve"> установлен режим запрета закупки иностранной продукции и предметом закупки является оказание услуг и</w:t>
            </w:r>
            <w:r>
              <w:t> </w:t>
            </w:r>
            <w:r w:rsidRPr="00B03A44">
              <w:t>(или) выполнение работ (в том числе с поставкой товаров при выполнении работ и</w:t>
            </w:r>
            <w:r>
              <w:t> </w:t>
            </w:r>
            <w:r w:rsidRPr="00B03A44">
              <w:t>(или) оказании услуг), то Участник должен быть российским лицом:</w:t>
            </w:r>
          </w:p>
        </w:tc>
        <w:tc>
          <w:tcPr>
            <w:tcW w:w="8327" w:type="dxa"/>
          </w:tcPr>
          <w:p w14:paraId="7E5A6FBA" w14:textId="58248983" w:rsidR="00313472" w:rsidRDefault="00313472" w:rsidP="00313472">
            <w:pPr>
              <w:pStyle w:val="af0"/>
            </w:pPr>
            <w:r>
              <w:t xml:space="preserve">Декларация о соответствии Участника данному требованию в составе </w:t>
            </w:r>
            <w:r w:rsidRPr="00134005">
              <w:t>Письма о подаче оферты (форма</w:t>
            </w:r>
            <w:r>
              <w:t> </w:t>
            </w:r>
            <w:r w:rsidRPr="00134005">
              <w:t>2) (</w:t>
            </w:r>
            <w:hyperlink w:anchor="Прил04_ФормыЗаявки" w:history="1">
              <w:r w:rsidRPr="00134005">
                <w:rPr>
                  <w:rStyle w:val="afe"/>
                </w:rPr>
                <w:t>Приложение № 4</w:t>
              </w:r>
            </w:hyperlink>
            <w:r w:rsidRPr="00134005">
              <w:t>)</w:t>
            </w:r>
            <w:r w:rsidRPr="00A20FEC">
              <w:t>, а также указание Участником в составе заявки в Коммерческом предложении (форма</w:t>
            </w:r>
            <w:r>
              <w:t> </w:t>
            </w:r>
            <w:r w:rsidRPr="00A20FEC">
              <w:t xml:space="preserve">3) </w:t>
            </w:r>
            <w:r w:rsidRPr="00134005">
              <w:t>(</w:t>
            </w:r>
            <w:hyperlink w:anchor="Прил04_ФормыЗаявки" w:history="1">
              <w:r w:rsidRPr="00134005">
                <w:rPr>
                  <w:rStyle w:val="afe"/>
                </w:rPr>
                <w:t>Приложение № 4</w:t>
              </w:r>
            </w:hyperlink>
            <w:r w:rsidRPr="00134005">
              <w:t>)</w:t>
            </w:r>
            <w:r w:rsidRPr="00A20FEC">
              <w:t xml:space="preserve"> соответствующих сведений</w:t>
            </w:r>
            <w:r>
              <w:t>.</w:t>
            </w:r>
          </w:p>
          <w:p w14:paraId="37B8A2B6" w14:textId="1919A519" w:rsidR="00B03A44" w:rsidRPr="00B03A44" w:rsidRDefault="00313472" w:rsidP="00B03A44">
            <w:pPr>
              <w:pStyle w:val="af0"/>
              <w:rPr>
                <w:i/>
                <w:iCs/>
              </w:rPr>
            </w:pPr>
            <w:r w:rsidRPr="00FD74DD">
              <w:rPr>
                <w:i/>
                <w:iCs/>
              </w:rPr>
              <w:t>(</w:t>
            </w:r>
            <w:r w:rsidRPr="00A20FEC">
              <w:rPr>
                <w:i/>
                <w:iCs/>
              </w:rPr>
              <w:t>В рамках рассмотрения заявок Организатор проверяет на</w:t>
            </w:r>
            <w:r>
              <w:rPr>
                <w:i/>
                <w:iCs/>
              </w:rPr>
              <w:t> </w:t>
            </w:r>
            <w:r w:rsidRPr="00A20FEC">
              <w:rPr>
                <w:i/>
                <w:iCs/>
              </w:rPr>
              <w:t>соответствие данному требованию на основании сведений, размещенных на официальных сервисах ФНС России в сети интернет (в</w:t>
            </w:r>
            <w:r>
              <w:rPr>
                <w:i/>
                <w:iCs/>
              </w:rPr>
              <w:t> </w:t>
            </w:r>
            <w:r w:rsidRPr="00A20FEC">
              <w:rPr>
                <w:i/>
                <w:iCs/>
              </w:rPr>
              <w:t>отношении иных стран ЕАЭС – на аналогичных официальных сервисах данных стран).</w:t>
            </w:r>
            <w:r w:rsidRPr="00FD74DD">
              <w:rPr>
                <w:i/>
                <w:iCs/>
              </w:rPr>
              <w:t>)</w:t>
            </w:r>
          </w:p>
        </w:tc>
      </w:tr>
      <w:tr w:rsidR="00B03A44" w14:paraId="20E7DB67" w14:textId="77777777" w:rsidTr="007803FA">
        <w:tc>
          <w:tcPr>
            <w:tcW w:w="988" w:type="dxa"/>
          </w:tcPr>
          <w:p w14:paraId="49E4F1D6" w14:textId="77777777" w:rsidR="00B03A44" w:rsidRDefault="00B03A44" w:rsidP="00A50CCD">
            <w:pPr>
              <w:pStyle w:val="af0"/>
              <w:numPr>
                <w:ilvl w:val="0"/>
                <w:numId w:val="2"/>
              </w:numPr>
              <w:ind w:left="284" w:firstLine="0"/>
              <w:jc w:val="center"/>
            </w:pPr>
            <w:bookmarkStart w:id="252" w:name="_Ref186181918"/>
          </w:p>
        </w:tc>
        <w:bookmarkEnd w:id="252"/>
        <w:tc>
          <w:tcPr>
            <w:tcW w:w="5811" w:type="dxa"/>
          </w:tcPr>
          <w:p w14:paraId="6F1E85EA" w14:textId="312B14A8" w:rsidR="00B03A44" w:rsidRPr="00BD31EE" w:rsidRDefault="00B03A44" w:rsidP="00072122">
            <w:pPr>
              <w:pStyle w:val="af0"/>
            </w:pPr>
            <w:r w:rsidRPr="00B03A44">
              <w:t>Если в подразделе</w:t>
            </w:r>
            <w:r>
              <w:t> </w:t>
            </w:r>
            <w:r>
              <w:fldChar w:fldCharType="begin"/>
            </w:r>
            <w:r>
              <w:instrText xml:space="preserve"> REF _Ref125359973 \r \h </w:instrText>
            </w:r>
            <w:r>
              <w:fldChar w:fldCharType="separate"/>
            </w:r>
            <w:r w:rsidR="002364A6">
              <w:t>1.2</w:t>
            </w:r>
            <w:r>
              <w:fldChar w:fldCharType="end"/>
            </w:r>
            <w:r w:rsidRPr="00B03A44">
              <w:t xml:space="preserve"> установлен режим ограничения закупки иностранной продукции и предметом закупки является оказание услуг и</w:t>
            </w:r>
            <w:r>
              <w:t> </w:t>
            </w:r>
            <w:r w:rsidRPr="00B03A44">
              <w:t>(или) выполнение работ (в том числе с</w:t>
            </w:r>
            <w:r>
              <w:t> </w:t>
            </w:r>
            <w:r w:rsidRPr="00B03A44">
              <w:t>поставкой товаров при выполнении закупаемых работ и</w:t>
            </w:r>
            <w:r>
              <w:t> </w:t>
            </w:r>
            <w:r w:rsidRPr="00B03A44">
              <w:t>(или) оказании закупаемых услуг), то</w:t>
            </w:r>
            <w:r>
              <w:t> </w:t>
            </w:r>
            <w:r w:rsidRPr="00B03A44">
              <w:t xml:space="preserve">Участник </w:t>
            </w:r>
            <w:r w:rsidR="00313472" w:rsidRPr="00EE2677">
              <w:t>не должен являться иностранным лицом, при наличии заявки, соответствующей всем требованиям Документации о закупке, поданной от российского лица:</w:t>
            </w:r>
          </w:p>
        </w:tc>
        <w:tc>
          <w:tcPr>
            <w:tcW w:w="8327" w:type="dxa"/>
          </w:tcPr>
          <w:p w14:paraId="0AAE0281" w14:textId="70E3A568" w:rsidR="00313472" w:rsidRDefault="00313472" w:rsidP="00313472">
            <w:pPr>
              <w:pStyle w:val="af0"/>
            </w:pPr>
            <w:r>
              <w:t xml:space="preserve">Декларация о принадлежности Участника к иностранному лицу или российскому лицу в составе Письма о подаче оферты (форма 2) </w:t>
            </w:r>
            <w:r w:rsidRPr="00134005">
              <w:t>(</w:t>
            </w:r>
            <w:hyperlink w:anchor="Прил04_ФормыЗаявки" w:history="1">
              <w:r w:rsidRPr="00134005">
                <w:rPr>
                  <w:rStyle w:val="afe"/>
                </w:rPr>
                <w:t>Приложение № 4</w:t>
              </w:r>
            </w:hyperlink>
            <w:r w:rsidRPr="00134005">
              <w:t>)</w:t>
            </w:r>
            <w:r>
              <w:t xml:space="preserve">, а также указание Участником в составе заявки в Коммерческом предложении (форма 3) </w:t>
            </w:r>
            <w:r w:rsidRPr="00134005">
              <w:t>(</w:t>
            </w:r>
            <w:hyperlink w:anchor="Прил04_ФормыЗаявки" w:history="1">
              <w:r w:rsidRPr="00134005">
                <w:rPr>
                  <w:rStyle w:val="afe"/>
                </w:rPr>
                <w:t>Приложение № 4</w:t>
              </w:r>
            </w:hyperlink>
            <w:r w:rsidRPr="00134005">
              <w:t>)</w:t>
            </w:r>
            <w:r>
              <w:t xml:space="preserve"> соответствующих сведений.</w:t>
            </w:r>
          </w:p>
          <w:p w14:paraId="010466C9" w14:textId="5F49C9CC" w:rsidR="00B03A44" w:rsidRPr="00B03A44" w:rsidRDefault="00313472" w:rsidP="00B03A44">
            <w:pPr>
              <w:pStyle w:val="af0"/>
              <w:rPr>
                <w:i/>
                <w:iCs/>
              </w:rPr>
            </w:pPr>
            <w:r w:rsidRPr="00EE2677">
              <w:rPr>
                <w:i/>
                <w:iCs/>
              </w:rPr>
              <w:t>(В рамках рассмотрения заявок Организатор проверяет на</w:t>
            </w:r>
            <w:r>
              <w:rPr>
                <w:i/>
                <w:iCs/>
              </w:rPr>
              <w:t> </w:t>
            </w:r>
            <w:r w:rsidRPr="00EE2677">
              <w:rPr>
                <w:i/>
                <w:iCs/>
              </w:rPr>
              <w:t>соответствие данному требованию на основании сведений, размещенных на официальных сервисах ФНС России в сети интернет (в</w:t>
            </w:r>
            <w:r>
              <w:rPr>
                <w:i/>
                <w:iCs/>
              </w:rPr>
              <w:t> </w:t>
            </w:r>
            <w:r w:rsidRPr="00EE2677">
              <w:rPr>
                <w:i/>
                <w:iCs/>
              </w:rPr>
              <w:t>отношении иных стран ЕАЭС – на аналогичных официальных сервисах данных стран).)</w:t>
            </w:r>
          </w:p>
        </w:tc>
      </w:tr>
    </w:tbl>
    <w:p w14:paraId="228929E9" w14:textId="3EA87EF3" w:rsidR="005A1542" w:rsidRDefault="005A1542" w:rsidP="00636EE6">
      <w:pPr>
        <w:pStyle w:val="a5"/>
        <w:spacing w:after="120"/>
      </w:pPr>
      <w:bookmarkStart w:id="253" w:name="_Ref125361442"/>
      <w:bookmarkStart w:id="254" w:name="_Ref125361633"/>
      <w:bookmarkStart w:id="255" w:name="_Ref125361671"/>
      <w:bookmarkStart w:id="256" w:name="_Ref125361869"/>
      <w:bookmarkStart w:id="257" w:name="_Ref125361937"/>
      <w:bookmarkStart w:id="258" w:name="_Ref125365459"/>
      <w:bookmarkStart w:id="259" w:name="_Ref125367521"/>
      <w:bookmarkStart w:id="260" w:name="_Ref125367539"/>
      <w:bookmarkStart w:id="261" w:name="_Ref125368818"/>
      <w:bookmarkStart w:id="262" w:name="_Ref125368901"/>
      <w:bookmarkStart w:id="263" w:name="_Ref125368916"/>
      <w:bookmarkStart w:id="264" w:name="_Ref125369099"/>
      <w:bookmarkStart w:id="265" w:name="_Ref125370079"/>
      <w:bookmarkStart w:id="266" w:name="_Ref125709153"/>
      <w:bookmarkStart w:id="267" w:name="_Ref125709250"/>
      <w:bookmarkStart w:id="268" w:name="_Ref125709401"/>
      <w:bookmarkStart w:id="269" w:name="_Ref125709888"/>
      <w:bookmarkStart w:id="270" w:name="_Toc237433878"/>
      <w:r w:rsidRPr="005A1542">
        <w:lastRenderedPageBreak/>
        <w:t>Специальные требования</w:t>
      </w:r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129"/>
        <w:gridCol w:w="5670"/>
        <w:gridCol w:w="8327"/>
      </w:tblGrid>
      <w:tr w:rsidR="00F235B1" w14:paraId="70F4DB0B" w14:textId="77777777" w:rsidTr="002B3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03198F43" w14:textId="77777777" w:rsidR="00F235B1" w:rsidRDefault="00F235B1" w:rsidP="00072122">
            <w:pPr>
              <w:pStyle w:val="af0"/>
              <w:keepNext w:val="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5670" w:type="dxa"/>
          </w:tcPr>
          <w:p w14:paraId="0699B8FD" w14:textId="36D25DE8" w:rsidR="00F235B1" w:rsidRDefault="00F235B1" w:rsidP="00072122">
            <w:pPr>
              <w:pStyle w:val="af0"/>
              <w:keepNext w:val="0"/>
              <w:jc w:val="center"/>
            </w:pPr>
            <w:r>
              <w:t>Требования к Участник</w:t>
            </w:r>
            <w:r w:rsidR="00556203">
              <w:t>у</w:t>
            </w:r>
          </w:p>
        </w:tc>
        <w:tc>
          <w:tcPr>
            <w:tcW w:w="8327" w:type="dxa"/>
          </w:tcPr>
          <w:p w14:paraId="525A6581" w14:textId="77777777" w:rsidR="00F235B1" w:rsidRDefault="00F235B1" w:rsidP="00072122">
            <w:pPr>
              <w:pStyle w:val="af0"/>
              <w:keepNext w:val="0"/>
              <w:jc w:val="center"/>
            </w:pPr>
            <w:r w:rsidRPr="0092155E">
              <w:t>Требования к документам,</w:t>
            </w:r>
            <w:r>
              <w:br/>
            </w:r>
            <w:r w:rsidRPr="0092155E">
              <w:t>подтверждающим соответствие Участника установленным требованиям</w:t>
            </w:r>
          </w:p>
        </w:tc>
      </w:tr>
      <w:tr w:rsidR="00080B8C" w14:paraId="21BE5AB9" w14:textId="77777777" w:rsidTr="00A50CCD">
        <w:trPr>
          <w:trHeight w:val="4526"/>
        </w:trPr>
        <w:tc>
          <w:tcPr>
            <w:tcW w:w="1129" w:type="dxa"/>
          </w:tcPr>
          <w:p w14:paraId="7C843A11" w14:textId="77777777" w:rsidR="00080B8C" w:rsidRDefault="00080B8C" w:rsidP="00080B8C">
            <w:pPr>
              <w:pStyle w:val="af0"/>
              <w:numPr>
                <w:ilvl w:val="0"/>
                <w:numId w:val="3"/>
              </w:numPr>
              <w:ind w:left="284" w:firstLine="0"/>
              <w:jc w:val="center"/>
            </w:pPr>
          </w:p>
        </w:tc>
        <w:tc>
          <w:tcPr>
            <w:tcW w:w="5670" w:type="dxa"/>
          </w:tcPr>
          <w:p w14:paraId="1D763DF0" w14:textId="77777777" w:rsidR="00080B8C" w:rsidRPr="00080B8C" w:rsidRDefault="00080B8C" w:rsidP="00080B8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Cs w:val="26"/>
              </w:rPr>
            </w:pPr>
            <w:r w:rsidRPr="00080B8C">
              <w:rPr>
                <w:rFonts w:eastAsia="Calibri"/>
                <w:szCs w:val="26"/>
              </w:rPr>
              <w:t>В соответствии со ст. 55.8 Градостроительного кодекса РФ от 29.12.2004 № 190-ФЗ: Участник закупки должен быть (в течение срока действия заявки на участие в закупке) членом саморегулируемой организации, основанной на членстве лиц:</w:t>
            </w:r>
          </w:p>
          <w:p w14:paraId="5C32DFE0" w14:textId="77777777" w:rsidR="00080B8C" w:rsidRPr="00080B8C" w:rsidRDefault="00080B8C" w:rsidP="00080B8C">
            <w:pPr>
              <w:pStyle w:val="aff8"/>
              <w:widowControl w:val="0"/>
              <w:tabs>
                <w:tab w:val="left" w:pos="426"/>
              </w:tabs>
              <w:ind w:left="0"/>
              <w:jc w:val="both"/>
              <w:rPr>
                <w:szCs w:val="26"/>
              </w:rPr>
            </w:pPr>
            <w:r w:rsidRPr="00080B8C">
              <w:rPr>
                <w:szCs w:val="26"/>
              </w:rPr>
              <w:t>- осуществляющих строительство</w:t>
            </w:r>
            <w:r w:rsidRPr="00080B8C">
              <w:rPr>
                <w:rStyle w:val="af8"/>
                <w:szCs w:val="26"/>
              </w:rPr>
              <w:footnoteReference w:id="12"/>
            </w:r>
            <w:r w:rsidRPr="00080B8C">
              <w:rPr>
                <w:szCs w:val="26"/>
              </w:rPr>
              <w:t>, и зарегистрированной на территории субъекта Российской Федерации, в котором зарегистрирован Участник (с учетом исключений, предусмотренных законодательством),</w:t>
            </w:r>
          </w:p>
          <w:p w14:paraId="26C37D5A" w14:textId="77777777" w:rsidR="00080B8C" w:rsidRPr="00080B8C" w:rsidRDefault="00080B8C" w:rsidP="00080B8C">
            <w:pPr>
              <w:pStyle w:val="aff8"/>
              <w:widowControl w:val="0"/>
              <w:tabs>
                <w:tab w:val="left" w:pos="426"/>
              </w:tabs>
              <w:ind w:left="0"/>
              <w:jc w:val="both"/>
              <w:rPr>
                <w:szCs w:val="26"/>
              </w:rPr>
            </w:pPr>
            <w:r w:rsidRPr="00080B8C">
              <w:rPr>
                <w:szCs w:val="26"/>
              </w:rPr>
              <w:t>- осуществляющих подготовку проектной документации</w:t>
            </w:r>
            <w:r w:rsidRPr="00080B8C">
              <w:rPr>
                <w:rStyle w:val="af8"/>
                <w:szCs w:val="26"/>
              </w:rPr>
              <w:footnoteReference w:id="13"/>
            </w:r>
            <w:r w:rsidRPr="00080B8C">
              <w:rPr>
                <w:szCs w:val="26"/>
              </w:rPr>
              <w:t>,</w:t>
            </w:r>
          </w:p>
          <w:p w14:paraId="34ACAB88" w14:textId="77777777" w:rsidR="00080B8C" w:rsidRPr="00080B8C" w:rsidRDefault="00080B8C" w:rsidP="00080B8C">
            <w:pPr>
              <w:pStyle w:val="aff8"/>
              <w:widowControl w:val="0"/>
              <w:tabs>
                <w:tab w:val="left" w:pos="426"/>
              </w:tabs>
              <w:ind w:left="0"/>
              <w:jc w:val="both"/>
              <w:rPr>
                <w:szCs w:val="26"/>
              </w:rPr>
            </w:pPr>
            <w:r w:rsidRPr="00080B8C">
              <w:rPr>
                <w:szCs w:val="26"/>
              </w:rPr>
              <w:t>- выполняющих инженерные изыскания</w:t>
            </w:r>
            <w:r w:rsidRPr="00080B8C">
              <w:rPr>
                <w:rStyle w:val="af8"/>
                <w:szCs w:val="26"/>
              </w:rPr>
              <w:footnoteReference w:id="14"/>
            </w:r>
            <w:r w:rsidRPr="00080B8C">
              <w:rPr>
                <w:szCs w:val="26"/>
              </w:rPr>
              <w:t>;</w:t>
            </w:r>
          </w:p>
          <w:p w14:paraId="5F3D3EF8" w14:textId="77777777" w:rsidR="00080B8C" w:rsidRPr="00080B8C" w:rsidRDefault="00080B8C" w:rsidP="00080B8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Cs w:val="26"/>
              </w:rPr>
            </w:pPr>
            <w:r w:rsidRPr="00080B8C">
              <w:rPr>
                <w:rFonts w:eastAsia="Calibri"/>
                <w:szCs w:val="26"/>
              </w:rPr>
              <w:t>и иметь право выполнять работы в отношении капитального строительства (кроме особо опасных, технически сложных и уникальных объектов, объектов использования атомной энергии)</w:t>
            </w:r>
            <w:r w:rsidRPr="00080B8C">
              <w:rPr>
                <w:szCs w:val="26"/>
              </w:rPr>
              <w:t>.</w:t>
            </w:r>
          </w:p>
          <w:p w14:paraId="4BA5A3A2" w14:textId="77777777" w:rsidR="00080B8C" w:rsidRPr="00080B8C" w:rsidRDefault="00080B8C" w:rsidP="00080B8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Cs w:val="26"/>
              </w:rPr>
            </w:pPr>
            <w:r w:rsidRPr="00080B8C">
              <w:rPr>
                <w:szCs w:val="26"/>
              </w:rPr>
              <w:lastRenderedPageBreak/>
              <w:t>При этом:</w:t>
            </w:r>
          </w:p>
          <w:p w14:paraId="2C835B24" w14:textId="77777777" w:rsidR="00080B8C" w:rsidRPr="00080B8C" w:rsidRDefault="00080B8C" w:rsidP="00080B8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Cs w:val="26"/>
                <w:u w:val="single"/>
              </w:rPr>
            </w:pPr>
            <w:r w:rsidRPr="00080B8C">
              <w:rPr>
                <w:szCs w:val="26"/>
                <w:u w:val="single"/>
              </w:rPr>
              <w:t>в отношении выполнения строительных работ:</w:t>
            </w:r>
          </w:p>
          <w:p w14:paraId="464C2D06" w14:textId="77777777" w:rsidR="00080B8C" w:rsidRPr="00080B8C" w:rsidRDefault="00080B8C" w:rsidP="00080B8C">
            <w:pPr>
              <w:pStyle w:val="aff8"/>
              <w:widowControl w:val="0"/>
              <w:tabs>
                <w:tab w:val="left" w:pos="426"/>
              </w:tabs>
              <w:ind w:left="0"/>
              <w:jc w:val="both"/>
              <w:rPr>
                <w:rFonts w:eastAsia="Times New Roman"/>
                <w:szCs w:val="26"/>
              </w:rPr>
            </w:pPr>
            <w:r w:rsidRPr="00080B8C">
              <w:rPr>
                <w:rFonts w:eastAsia="Times New Roman"/>
                <w:szCs w:val="26"/>
              </w:rPr>
              <w:t>- уровень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(строительство, реконструкция, капитальный ремонт объектов капитального строительства);</w:t>
            </w:r>
          </w:p>
          <w:p w14:paraId="73681AD0" w14:textId="77777777" w:rsidR="00080B8C" w:rsidRPr="00080B8C" w:rsidRDefault="00080B8C" w:rsidP="00080B8C">
            <w:pPr>
              <w:pStyle w:val="aff8"/>
              <w:widowControl w:val="0"/>
              <w:tabs>
                <w:tab w:val="left" w:pos="426"/>
              </w:tabs>
              <w:ind w:left="0"/>
              <w:jc w:val="both"/>
              <w:rPr>
                <w:szCs w:val="26"/>
              </w:rPr>
            </w:pPr>
            <w:r w:rsidRPr="00080B8C">
              <w:rPr>
                <w:szCs w:val="26"/>
              </w:rPr>
              <w:t>- уровень</w:t>
            </w:r>
            <w:r w:rsidRPr="00080B8C">
              <w:rPr>
                <w:rFonts w:eastAsia="Times New Roman"/>
                <w:szCs w:val="26"/>
              </w:rPr>
              <w:t xml:space="preserve">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(строительство, реконструкция, капитальный ремонт объектов капитального строительства), </w:t>
            </w:r>
            <w:r w:rsidRPr="00080B8C">
              <w:rPr>
                <w:szCs w:val="26"/>
              </w:rPr>
              <w:t>а также (в случае их наличия в Технических требованиях</w:t>
            </w:r>
            <w:r w:rsidRPr="00080B8C">
              <w:rPr>
                <w:rFonts w:eastAsia="Cambria"/>
                <w:szCs w:val="26"/>
              </w:rPr>
              <w:t>) поставки оборудования и материально-технических ресурсов.</w:t>
            </w:r>
          </w:p>
          <w:p w14:paraId="7BD9A362" w14:textId="77777777" w:rsidR="00080B8C" w:rsidRPr="00080B8C" w:rsidRDefault="00080B8C" w:rsidP="00080B8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Cs w:val="26"/>
                <w:u w:val="single"/>
              </w:rPr>
            </w:pPr>
            <w:r w:rsidRPr="00080B8C">
              <w:rPr>
                <w:iCs/>
                <w:szCs w:val="26"/>
                <w:u w:val="single"/>
              </w:rPr>
              <w:t>в отношении подготовки проектной документации:</w:t>
            </w:r>
          </w:p>
          <w:p w14:paraId="675DD053" w14:textId="77777777" w:rsidR="00080B8C" w:rsidRPr="00080B8C" w:rsidRDefault="00080B8C" w:rsidP="00080B8C">
            <w:pPr>
              <w:pStyle w:val="aff8"/>
              <w:widowControl w:val="0"/>
              <w:tabs>
                <w:tab w:val="left" w:pos="426"/>
              </w:tabs>
              <w:ind w:left="0"/>
              <w:jc w:val="both"/>
              <w:rPr>
                <w:szCs w:val="26"/>
              </w:rPr>
            </w:pPr>
            <w:r w:rsidRPr="00080B8C">
              <w:rPr>
                <w:szCs w:val="26"/>
              </w:rPr>
              <w:t>- уровень</w:t>
            </w:r>
            <w:r w:rsidRPr="00080B8C">
              <w:rPr>
                <w:rFonts w:eastAsia="Times New Roman"/>
                <w:szCs w:val="26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(подготовка проектной документации);</w:t>
            </w:r>
          </w:p>
          <w:p w14:paraId="150DE562" w14:textId="77777777" w:rsidR="00080B8C" w:rsidRPr="00080B8C" w:rsidRDefault="00080B8C" w:rsidP="00080B8C">
            <w:pPr>
              <w:pStyle w:val="aff8"/>
              <w:widowControl w:val="0"/>
              <w:tabs>
                <w:tab w:val="left" w:pos="426"/>
              </w:tabs>
              <w:ind w:left="0"/>
              <w:jc w:val="both"/>
              <w:rPr>
                <w:szCs w:val="26"/>
              </w:rPr>
            </w:pPr>
            <w:r w:rsidRPr="00080B8C">
              <w:rPr>
                <w:szCs w:val="26"/>
              </w:rPr>
              <w:t>- уровень</w:t>
            </w:r>
            <w:r w:rsidRPr="00080B8C">
              <w:rPr>
                <w:rFonts w:eastAsia="Times New Roman"/>
                <w:szCs w:val="26"/>
              </w:rPr>
              <w:t xml:space="preserve">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</w:t>
            </w:r>
            <w:r w:rsidRPr="00080B8C">
              <w:rPr>
                <w:rFonts w:eastAsia="Times New Roman"/>
                <w:szCs w:val="26"/>
              </w:rPr>
              <w:lastRenderedPageBreak/>
              <w:t>(с учетом НДС) выполнения работ (подготовка проектной документации).</w:t>
            </w:r>
          </w:p>
          <w:p w14:paraId="5125A349" w14:textId="77777777" w:rsidR="00080B8C" w:rsidRPr="00080B8C" w:rsidRDefault="00080B8C" w:rsidP="00080B8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Cs w:val="26"/>
                <w:u w:val="single"/>
              </w:rPr>
            </w:pPr>
            <w:r w:rsidRPr="00080B8C">
              <w:rPr>
                <w:iCs/>
                <w:szCs w:val="26"/>
                <w:u w:val="single"/>
              </w:rPr>
              <w:t>в отношении выполнения инженерных изысканий:</w:t>
            </w:r>
          </w:p>
          <w:p w14:paraId="2BF61AB0" w14:textId="77777777" w:rsidR="00080B8C" w:rsidRPr="00080B8C" w:rsidRDefault="00080B8C" w:rsidP="00080B8C">
            <w:pPr>
              <w:pStyle w:val="aff8"/>
              <w:widowControl w:val="0"/>
              <w:tabs>
                <w:tab w:val="left" w:pos="426"/>
              </w:tabs>
              <w:ind w:left="0"/>
              <w:jc w:val="both"/>
              <w:rPr>
                <w:szCs w:val="26"/>
              </w:rPr>
            </w:pPr>
            <w:r w:rsidRPr="00080B8C">
              <w:rPr>
                <w:szCs w:val="26"/>
              </w:rPr>
              <w:t>- уровень</w:t>
            </w:r>
            <w:r w:rsidRPr="00080B8C">
              <w:rPr>
                <w:rFonts w:eastAsia="Times New Roman"/>
                <w:szCs w:val="26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 инженерным изысканиям);</w:t>
            </w:r>
          </w:p>
          <w:p w14:paraId="77B48ECA" w14:textId="1B6A8C62" w:rsidR="00080B8C" w:rsidRPr="00080B8C" w:rsidRDefault="00080B8C" w:rsidP="00080B8C">
            <w:pPr>
              <w:pStyle w:val="a8"/>
              <w:numPr>
                <w:ilvl w:val="0"/>
                <w:numId w:val="0"/>
              </w:numPr>
              <w:ind w:left="789"/>
              <w:rPr>
                <w:szCs w:val="26"/>
              </w:rPr>
            </w:pPr>
            <w:r w:rsidRPr="00080B8C">
              <w:rPr>
                <w:rFonts w:eastAsia="Times New Roman"/>
                <w:szCs w:val="26"/>
              </w:rPr>
              <w:t>- уровень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 инженерным изысканиям).</w:t>
            </w:r>
          </w:p>
        </w:tc>
        <w:tc>
          <w:tcPr>
            <w:tcW w:w="8327" w:type="dxa"/>
          </w:tcPr>
          <w:p w14:paraId="643BFDF6" w14:textId="77777777" w:rsidR="00080B8C" w:rsidRPr="00080B8C" w:rsidRDefault="00080B8C" w:rsidP="00080B8C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Cs w:val="26"/>
              </w:rPr>
            </w:pPr>
            <w:r w:rsidRPr="00080B8C">
              <w:rPr>
                <w:rFonts w:eastAsia="Calibri"/>
                <w:szCs w:val="26"/>
              </w:rPr>
              <w:lastRenderedPageBreak/>
              <w:t>Предоставление документов не требуется.</w:t>
            </w:r>
          </w:p>
          <w:p w14:paraId="6C8AA6F3" w14:textId="77777777" w:rsidR="00080B8C" w:rsidRPr="00080B8C" w:rsidRDefault="00080B8C" w:rsidP="00080B8C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iCs/>
                <w:szCs w:val="26"/>
              </w:rPr>
            </w:pPr>
            <w:r w:rsidRPr="00080B8C">
              <w:rPr>
                <w:rFonts w:eastAsia="Calibri"/>
                <w:iCs/>
                <w:szCs w:val="26"/>
              </w:rPr>
              <w:t>(На стадии рассмотрения заявок Организатор проверяет наличие информации об Участнике в Едином реестре сведений о членах СРО и их обязательствах, а также осуществляет оценку соответствия уровня его ответственности по общедоступным ресурсам:</w:t>
            </w:r>
          </w:p>
          <w:p w14:paraId="1E33974A" w14:textId="684D76A6" w:rsidR="00080B8C" w:rsidRPr="00080B8C" w:rsidRDefault="00080B8C" w:rsidP="00080B8C">
            <w:pPr>
              <w:widowControl w:val="0"/>
              <w:tabs>
                <w:tab w:val="left" w:pos="320"/>
              </w:tabs>
              <w:ind w:left="7"/>
              <w:jc w:val="both"/>
              <w:rPr>
                <w:szCs w:val="26"/>
              </w:rPr>
            </w:pPr>
            <w:r w:rsidRPr="00080B8C">
              <w:rPr>
                <w:rFonts w:eastAsia="Calibri"/>
                <w:iCs/>
                <w:szCs w:val="26"/>
              </w:rPr>
              <w:t>- Национальное объединение строителей НОСТРОЙ - сервис «Единый реестр членов СРО» (</w:t>
            </w:r>
            <w:hyperlink r:id="rId19" w:tgtFrame="_top">
              <w:r w:rsidRPr="00080B8C">
                <w:rPr>
                  <w:rStyle w:val="afa"/>
                  <w:iCs/>
                  <w:szCs w:val="26"/>
                </w:rPr>
                <w:t>https://reestr.nostroy.ru/sro/all/member/list)</w:t>
              </w:r>
            </w:hyperlink>
            <w:r w:rsidRPr="00080B8C">
              <w:rPr>
                <w:iCs/>
                <w:szCs w:val="26"/>
              </w:rPr>
              <w:t>;</w:t>
            </w:r>
            <w:r w:rsidRPr="00080B8C">
              <w:rPr>
                <w:szCs w:val="26"/>
              </w:rPr>
              <w:t xml:space="preserve"> </w:t>
            </w:r>
            <w:r w:rsidRPr="00080B8C">
              <w:rPr>
                <w:rFonts w:eastAsia="Calibri"/>
                <w:szCs w:val="26"/>
              </w:rPr>
              <w:t>строительство, реконструкция, капитальный ремонт объектов капитального строительства.</w:t>
            </w:r>
          </w:p>
          <w:p w14:paraId="3C3FB1A6" w14:textId="7ECD9F7C" w:rsidR="00080B8C" w:rsidRPr="00080B8C" w:rsidRDefault="00080B8C" w:rsidP="00080B8C">
            <w:pPr>
              <w:widowControl w:val="0"/>
              <w:tabs>
                <w:tab w:val="left" w:pos="320"/>
              </w:tabs>
              <w:ind w:left="7"/>
              <w:jc w:val="both"/>
              <w:rPr>
                <w:szCs w:val="26"/>
              </w:rPr>
            </w:pPr>
            <w:r w:rsidRPr="00080B8C">
              <w:rPr>
                <w:rFonts w:eastAsia="Calibri"/>
                <w:iCs/>
                <w:szCs w:val="26"/>
              </w:rPr>
              <w:t>- Национальное объединение изыскателей и проектировщиков НОПРИЗ - сервис «Единый реестр членов СРО» (</w:t>
            </w:r>
            <w:hyperlink r:id="rId20" w:tgtFrame="_top">
              <w:r w:rsidRPr="00080B8C">
                <w:rPr>
                  <w:rStyle w:val="afa"/>
                  <w:rFonts w:eastAsia="Calibri"/>
                  <w:iCs/>
                  <w:szCs w:val="26"/>
                </w:rPr>
                <w:t>http://nopriz.ru/nreesters/elektronnyy-reestr/</w:t>
              </w:r>
            </w:hyperlink>
            <w:r w:rsidRPr="00080B8C">
              <w:rPr>
                <w:rFonts w:eastAsia="Calibri"/>
                <w:iCs/>
                <w:szCs w:val="26"/>
              </w:rPr>
              <w:t>).</w:t>
            </w:r>
          </w:p>
          <w:p w14:paraId="64D6DBE2" w14:textId="7F61E1B8" w:rsidR="00080B8C" w:rsidRPr="00080B8C" w:rsidRDefault="00080B8C" w:rsidP="00080B8C">
            <w:pPr>
              <w:pStyle w:val="a8"/>
              <w:numPr>
                <w:ilvl w:val="0"/>
                <w:numId w:val="0"/>
              </w:numPr>
              <w:ind w:firstLine="84"/>
              <w:rPr>
                <w:szCs w:val="26"/>
              </w:rPr>
            </w:pPr>
          </w:p>
        </w:tc>
      </w:tr>
    </w:tbl>
    <w:p w14:paraId="7DB079CC" w14:textId="7F6E45B5" w:rsidR="005A1542" w:rsidRDefault="00B97C69" w:rsidP="00F235B1">
      <w:pPr>
        <w:pStyle w:val="a5"/>
        <w:spacing w:after="120"/>
      </w:pPr>
      <w:bookmarkStart w:id="271" w:name="_Ref125361823"/>
      <w:bookmarkStart w:id="272" w:name="_Ref125362031"/>
      <w:bookmarkStart w:id="273" w:name="_Ref125369117"/>
      <w:bookmarkStart w:id="274" w:name="_Ref125370173"/>
      <w:bookmarkStart w:id="275" w:name="_Ref125370180"/>
      <w:bookmarkStart w:id="276" w:name="_Ref125370209"/>
      <w:bookmarkStart w:id="277" w:name="_Ref125709777"/>
      <w:bookmarkStart w:id="278" w:name="_Ref125709973"/>
      <w:bookmarkStart w:id="279" w:name="_Toc237433879"/>
      <w:r>
        <w:lastRenderedPageBreak/>
        <w:t>Дополнительные т</w:t>
      </w:r>
      <w:r w:rsidR="005A1542" w:rsidRPr="005A1542">
        <w:t>ребования к Генеральным подрядчикам</w:t>
      </w:r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129"/>
        <w:gridCol w:w="5670"/>
        <w:gridCol w:w="8327"/>
      </w:tblGrid>
      <w:tr w:rsidR="00F235B1" w14:paraId="3F09D8A7" w14:textId="77777777" w:rsidTr="002B3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2DF082AD" w14:textId="77777777" w:rsidR="00F235B1" w:rsidRDefault="00F235B1" w:rsidP="00072122">
            <w:pPr>
              <w:pStyle w:val="af0"/>
              <w:keepNext w:val="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5670" w:type="dxa"/>
          </w:tcPr>
          <w:p w14:paraId="7ED2052E" w14:textId="228ED343" w:rsidR="00F235B1" w:rsidRDefault="00F235B1" w:rsidP="00072122">
            <w:pPr>
              <w:pStyle w:val="af0"/>
              <w:keepNext w:val="0"/>
              <w:jc w:val="center"/>
            </w:pPr>
            <w:r>
              <w:t xml:space="preserve">Требования к </w:t>
            </w:r>
            <w:r w:rsidR="007A6F1C">
              <w:t>Генеральн</w:t>
            </w:r>
            <w:r w:rsidR="00556203">
              <w:t>ому</w:t>
            </w:r>
            <w:r w:rsidR="007A6F1C">
              <w:t xml:space="preserve"> </w:t>
            </w:r>
            <w:r w:rsidR="00556203">
              <w:t>подрядчику</w:t>
            </w:r>
          </w:p>
        </w:tc>
        <w:tc>
          <w:tcPr>
            <w:tcW w:w="8327" w:type="dxa"/>
          </w:tcPr>
          <w:p w14:paraId="5A1DA9D9" w14:textId="77777777" w:rsidR="00F235B1" w:rsidRDefault="00F235B1" w:rsidP="00072122">
            <w:pPr>
              <w:pStyle w:val="af0"/>
              <w:keepNext w:val="0"/>
              <w:jc w:val="center"/>
            </w:pPr>
            <w:r w:rsidRPr="00F235B1">
              <w:t>Требования к документам, подтверждающим соответствие</w:t>
            </w:r>
            <w:r>
              <w:br/>
            </w:r>
            <w:r w:rsidRPr="00F235B1">
              <w:t>Генерального подрядчика установленным требованиям</w:t>
            </w:r>
          </w:p>
        </w:tc>
      </w:tr>
      <w:tr w:rsidR="00F235B1" w14:paraId="3075B150" w14:textId="77777777" w:rsidTr="002B3086">
        <w:tc>
          <w:tcPr>
            <w:tcW w:w="1129" w:type="dxa"/>
          </w:tcPr>
          <w:p w14:paraId="77C94AF1" w14:textId="77777777" w:rsidR="00F235B1" w:rsidRDefault="00F235B1" w:rsidP="00A50CCD">
            <w:pPr>
              <w:pStyle w:val="af0"/>
              <w:numPr>
                <w:ilvl w:val="0"/>
                <w:numId w:val="4"/>
              </w:numPr>
              <w:ind w:left="284" w:firstLine="0"/>
              <w:jc w:val="center"/>
            </w:pPr>
            <w:bookmarkStart w:id="280" w:name="_Ref125370187"/>
          </w:p>
        </w:tc>
        <w:bookmarkEnd w:id="280"/>
        <w:tc>
          <w:tcPr>
            <w:tcW w:w="5670" w:type="dxa"/>
          </w:tcPr>
          <w:p w14:paraId="004CFC50" w14:textId="64561BD3" w:rsidR="00F235B1" w:rsidRDefault="00917933" w:rsidP="00072122">
            <w:pPr>
              <w:pStyle w:val="af0"/>
            </w:pPr>
            <w:r w:rsidRPr="00917933">
              <w:t>Заявка Генерального подрядчика дополнительно должна включать сведения о</w:t>
            </w:r>
            <w:r w:rsidR="002B3086">
              <w:t xml:space="preserve"> </w:t>
            </w:r>
            <w:r w:rsidRPr="00917933">
              <w:t>распределении объемов поставки продукции между Генеральным подрядчиком и субподрядчиками</w:t>
            </w:r>
            <w:r w:rsidR="00054FC7">
              <w:t>:</w:t>
            </w:r>
          </w:p>
        </w:tc>
        <w:tc>
          <w:tcPr>
            <w:tcW w:w="8327" w:type="dxa"/>
          </w:tcPr>
          <w:p w14:paraId="247826D0" w14:textId="316C4871" w:rsidR="00F235B1" w:rsidRDefault="000B4DC5" w:rsidP="00072122">
            <w:pPr>
              <w:pStyle w:val="af0"/>
            </w:pPr>
            <w:r w:rsidRPr="00045A0E">
              <w:t>Техническо</w:t>
            </w:r>
            <w:r>
              <w:t>е</w:t>
            </w:r>
            <w:r w:rsidRPr="00045A0E">
              <w:t xml:space="preserve"> предложени</w:t>
            </w:r>
            <w:r>
              <w:t>е</w:t>
            </w:r>
            <w:r w:rsidRPr="00045A0E">
              <w:t xml:space="preserve"> (форма 4) (</w:t>
            </w:r>
            <w:hyperlink w:anchor="Прил04_ФормыЗаявки" w:history="1">
              <w:r w:rsidRPr="00045A0E">
                <w:rPr>
                  <w:rStyle w:val="afe"/>
                </w:rPr>
                <w:t>Приложение № 4</w:t>
              </w:r>
            </w:hyperlink>
            <w:r w:rsidRPr="00045A0E">
              <w:t>)</w:t>
            </w:r>
            <w:r>
              <w:t xml:space="preserve">, содержащие </w:t>
            </w:r>
            <w:r w:rsidRPr="00045A0E">
              <w:t>План распределения объемов поставки продукции</w:t>
            </w:r>
            <w:r>
              <w:t>;</w:t>
            </w:r>
          </w:p>
        </w:tc>
      </w:tr>
      <w:tr w:rsidR="00F235B1" w14:paraId="48F7E36D" w14:textId="77777777" w:rsidTr="002B3086">
        <w:tc>
          <w:tcPr>
            <w:tcW w:w="1129" w:type="dxa"/>
          </w:tcPr>
          <w:p w14:paraId="6392EBC6" w14:textId="77777777" w:rsidR="00F235B1" w:rsidRDefault="00F235B1" w:rsidP="00A50CCD">
            <w:pPr>
              <w:pStyle w:val="af0"/>
              <w:numPr>
                <w:ilvl w:val="0"/>
                <w:numId w:val="4"/>
              </w:numPr>
              <w:ind w:left="284" w:firstLine="0"/>
              <w:jc w:val="center"/>
            </w:pPr>
            <w:bookmarkStart w:id="281" w:name="_Ref125370193"/>
          </w:p>
        </w:tc>
        <w:bookmarkEnd w:id="281"/>
        <w:tc>
          <w:tcPr>
            <w:tcW w:w="5670" w:type="dxa"/>
          </w:tcPr>
          <w:p w14:paraId="166C0511" w14:textId="7716DA10" w:rsidR="00F235B1" w:rsidRDefault="00917933" w:rsidP="00072122">
            <w:pPr>
              <w:pStyle w:val="af0"/>
            </w:pPr>
            <w:r w:rsidRPr="00917933">
              <w:t xml:space="preserve">Соответствие каждого субподрядчика установленным </w:t>
            </w:r>
            <w:r w:rsidRPr="002337DC">
              <w:t>требованиям (</w:t>
            </w:r>
            <w:r w:rsidR="00FC70D1">
              <w:t xml:space="preserve">с учетом </w:t>
            </w:r>
            <w:r w:rsidRPr="002337DC">
              <w:t>пункт</w:t>
            </w:r>
            <w:r w:rsidR="00F72DE2">
              <w:t>а</w:t>
            </w:r>
            <w:r w:rsidRPr="002337DC">
              <w:t> </w:t>
            </w:r>
            <w:r w:rsidR="002337DC" w:rsidRPr="002337DC">
              <w:fldChar w:fldCharType="begin"/>
            </w:r>
            <w:r w:rsidR="002337DC" w:rsidRPr="002337DC">
              <w:instrText xml:space="preserve"> REF _Ref125368863 \w \h </w:instrText>
            </w:r>
            <w:r w:rsidR="002337DC">
              <w:instrText xml:space="preserve"> \* MERGEFORMAT </w:instrText>
            </w:r>
            <w:r w:rsidR="002337DC" w:rsidRPr="002337DC">
              <w:fldChar w:fldCharType="separate"/>
            </w:r>
            <w:r w:rsidR="002364A6">
              <w:t>3.2.4</w:t>
            </w:r>
            <w:r w:rsidR="002337DC" w:rsidRPr="002337DC">
              <w:fldChar w:fldCharType="end"/>
            </w:r>
            <w:r w:rsidRPr="002337DC">
              <w:t xml:space="preserve">) </w:t>
            </w:r>
            <w:r w:rsidR="00F72DE2" w:rsidRPr="00F72DE2">
              <w:t>в том числе с учетом</w:t>
            </w:r>
            <w:r w:rsidR="00A83ACA" w:rsidRPr="002337DC">
              <w:t xml:space="preserve"> </w:t>
            </w:r>
            <w:r w:rsidRPr="002337DC">
              <w:t xml:space="preserve">объема поставки продукции, который ему предполагается поручить </w:t>
            </w:r>
            <w:r w:rsidR="000B4DC5" w:rsidRPr="0063700C">
              <w:t>в</w:t>
            </w:r>
            <w:r w:rsidR="00F72DE2">
              <w:t xml:space="preserve"> </w:t>
            </w:r>
            <w:r w:rsidR="000B4DC5" w:rsidRPr="000B4DC5">
              <w:t xml:space="preserve">соответствии с Планом распределения </w:t>
            </w:r>
            <w:r w:rsidR="000B4DC5" w:rsidRPr="000B4DC5">
              <w:lastRenderedPageBreak/>
              <w:t>объемов поставки продукции, представленным в</w:t>
            </w:r>
            <w:r w:rsidR="00E63E3F">
              <w:t>нутри</w:t>
            </w:r>
            <w:r w:rsidR="000B4DC5" w:rsidRPr="000B4DC5">
              <w:t xml:space="preserve"> Технических требованиях (форма 4) (</w:t>
            </w:r>
            <w:hyperlink w:anchor="Прил04_ФормыЗаявки" w:history="1">
              <w:r w:rsidR="000B4DC5" w:rsidRPr="000B4DC5">
                <w:rPr>
                  <w:rStyle w:val="afe"/>
                </w:rPr>
                <w:t>Приложение № 4</w:t>
              </w:r>
            </w:hyperlink>
            <w:r w:rsidR="000B4DC5" w:rsidRPr="000B4DC5">
              <w:t>):</w:t>
            </w:r>
          </w:p>
        </w:tc>
        <w:tc>
          <w:tcPr>
            <w:tcW w:w="8327" w:type="dxa"/>
          </w:tcPr>
          <w:p w14:paraId="490B1380" w14:textId="5923A3E1" w:rsidR="00F235B1" w:rsidRDefault="00917933" w:rsidP="00072122">
            <w:pPr>
              <w:pStyle w:val="af0"/>
            </w:pPr>
            <w:r w:rsidRPr="00917933">
              <w:lastRenderedPageBreak/>
              <w:t xml:space="preserve">Сведения и документы, аналогичные </w:t>
            </w:r>
            <w:r w:rsidRPr="002337DC">
              <w:t>установленным в</w:t>
            </w:r>
            <w:r w:rsidR="006C6BED">
              <w:t> </w:t>
            </w:r>
            <w:r w:rsidR="000B4DC5" w:rsidRPr="002337DC">
              <w:t>подразделах </w:t>
            </w:r>
            <w:r w:rsidR="000B4DC5" w:rsidRPr="002337DC">
              <w:fldChar w:fldCharType="begin"/>
            </w:r>
            <w:r w:rsidR="000B4DC5" w:rsidRPr="002337DC">
              <w:instrText xml:space="preserve"> REF _Ref125361435 \w \h </w:instrText>
            </w:r>
            <w:r w:rsidR="000B4DC5">
              <w:instrText xml:space="preserve"> \* MERGEFORMAT </w:instrText>
            </w:r>
            <w:r w:rsidR="000B4DC5" w:rsidRPr="002337DC">
              <w:fldChar w:fldCharType="separate"/>
            </w:r>
            <w:r w:rsidR="002364A6">
              <w:t>8.2</w:t>
            </w:r>
            <w:r w:rsidR="000B4DC5" w:rsidRPr="002337DC">
              <w:fldChar w:fldCharType="end"/>
            </w:r>
            <w:r w:rsidR="000B4DC5" w:rsidRPr="002337DC">
              <w:t> – </w:t>
            </w:r>
            <w:r w:rsidR="000B4DC5">
              <w:fldChar w:fldCharType="begin"/>
            </w:r>
            <w:r w:rsidR="000B4DC5">
              <w:instrText xml:space="preserve"> REF _Ref125361442 \r \h </w:instrText>
            </w:r>
            <w:r w:rsidR="000B4DC5">
              <w:fldChar w:fldCharType="separate"/>
            </w:r>
            <w:r w:rsidR="002364A6">
              <w:t>8.3</w:t>
            </w:r>
            <w:r w:rsidR="000B4DC5">
              <w:fldChar w:fldCharType="end"/>
            </w:r>
            <w:r w:rsidRPr="002337DC">
              <w:t>, в</w:t>
            </w:r>
            <w:r w:rsidR="006C6BED">
              <w:t xml:space="preserve"> </w:t>
            </w:r>
            <w:r w:rsidRPr="002337DC">
              <w:t>отношении каждого субподрядчика, подтверждающие его соответствие данным требованиям</w:t>
            </w:r>
            <w:r w:rsidR="00054FC7">
              <w:t>;</w:t>
            </w:r>
          </w:p>
        </w:tc>
      </w:tr>
      <w:tr w:rsidR="00917933" w14:paraId="748C3826" w14:textId="77777777" w:rsidTr="002B3086">
        <w:tc>
          <w:tcPr>
            <w:tcW w:w="1129" w:type="dxa"/>
          </w:tcPr>
          <w:p w14:paraId="07660341" w14:textId="77777777" w:rsidR="00917933" w:rsidRDefault="00917933" w:rsidP="00A50CCD">
            <w:pPr>
              <w:pStyle w:val="af0"/>
              <w:numPr>
                <w:ilvl w:val="0"/>
                <w:numId w:val="4"/>
              </w:numPr>
              <w:ind w:left="284" w:firstLine="0"/>
              <w:jc w:val="center"/>
            </w:pPr>
            <w:bookmarkStart w:id="282" w:name="_Ref125553847"/>
          </w:p>
        </w:tc>
        <w:bookmarkEnd w:id="282"/>
        <w:tc>
          <w:tcPr>
            <w:tcW w:w="5670" w:type="dxa"/>
          </w:tcPr>
          <w:p w14:paraId="4CB5EDC6" w14:textId="60292C95" w:rsidR="000B789B" w:rsidRDefault="00E95099" w:rsidP="00072122">
            <w:pPr>
              <w:pStyle w:val="af0"/>
            </w:pPr>
            <w:r>
              <w:t>Дополнительные т</w:t>
            </w:r>
            <w:r w:rsidR="000B789B">
              <w:t>ребования не установлены.</w:t>
            </w:r>
          </w:p>
          <w:p w14:paraId="6F979460" w14:textId="648D0157" w:rsidR="00AA2283" w:rsidRPr="00E50316" w:rsidRDefault="00AA2283" w:rsidP="00072122">
            <w:pPr>
              <w:pStyle w:val="aff4"/>
            </w:pPr>
          </w:p>
        </w:tc>
        <w:tc>
          <w:tcPr>
            <w:tcW w:w="8327" w:type="dxa"/>
          </w:tcPr>
          <w:p w14:paraId="43D7841E" w14:textId="7B81D196" w:rsidR="000B789B" w:rsidRDefault="00E95099" w:rsidP="00072122">
            <w:pPr>
              <w:pStyle w:val="af0"/>
            </w:pPr>
            <w:r>
              <w:t>Дополнительные т</w:t>
            </w:r>
            <w:r w:rsidR="000B789B">
              <w:t>ребования не установлены.</w:t>
            </w:r>
          </w:p>
          <w:p w14:paraId="252416D2" w14:textId="6841ACB2" w:rsidR="00AA2283" w:rsidRPr="00E50316" w:rsidRDefault="00AA2283" w:rsidP="00072122">
            <w:pPr>
              <w:pStyle w:val="aff4"/>
            </w:pPr>
          </w:p>
        </w:tc>
      </w:tr>
    </w:tbl>
    <w:p w14:paraId="2022EC28" w14:textId="77777777" w:rsidR="00B30B95" w:rsidRPr="00B30B95" w:rsidRDefault="00B30B95" w:rsidP="00B30B95">
      <w:pPr>
        <w:pStyle w:val="af0"/>
      </w:pPr>
    </w:p>
    <w:p w14:paraId="735FEE90" w14:textId="4F826499" w:rsidR="000D5790" w:rsidRDefault="000D5790" w:rsidP="0092155E">
      <w:pPr>
        <w:pStyle w:val="af0"/>
        <w:sectPr w:rsidR="000D5790" w:rsidSect="00D52073">
          <w:pgSz w:w="16838" w:h="11906" w:orient="landscape"/>
          <w:pgMar w:top="1134" w:right="851" w:bottom="850" w:left="851" w:header="567" w:footer="567" w:gutter="0"/>
          <w:cols w:space="708"/>
          <w:docGrid w:linePitch="360"/>
        </w:sectPr>
      </w:pPr>
    </w:p>
    <w:p w14:paraId="52BA4D54" w14:textId="15FF14C2" w:rsidR="00815F19" w:rsidRDefault="00815F19" w:rsidP="005A1542">
      <w:pPr>
        <w:pStyle w:val="a4"/>
      </w:pPr>
      <w:bookmarkStart w:id="283" w:name="Прил04_ФормыЗаявки"/>
      <w:bookmarkStart w:id="284" w:name="_Toc237433880"/>
      <w:bookmarkStart w:id="285" w:name="_Ref125362865"/>
      <w:bookmarkStart w:id="286" w:name="_Ref125362900"/>
      <w:bookmarkEnd w:id="283"/>
      <w:r>
        <w:lastRenderedPageBreak/>
        <w:t>Приложение № </w:t>
      </w:r>
      <w:r w:rsidR="00F7085D">
        <w:t>4</w:t>
      </w:r>
      <w:r>
        <w:t xml:space="preserve"> </w:t>
      </w:r>
      <w:r w:rsidRPr="005A1542">
        <w:t xml:space="preserve">– </w:t>
      </w:r>
      <w:r>
        <w:t>Образцы форм документов, включаемых в состав заявки</w:t>
      </w:r>
      <w:bookmarkEnd w:id="284"/>
    </w:p>
    <w:p w14:paraId="400D32CE" w14:textId="304DA7B6" w:rsidR="00815F19" w:rsidRDefault="00815F19" w:rsidP="00815F19">
      <w:pPr>
        <w:pStyle w:val="a5"/>
      </w:pPr>
      <w:bookmarkStart w:id="287" w:name="_Toc237433881"/>
      <w:r>
        <w:t>Пояснения к Образца</w:t>
      </w:r>
      <w:r w:rsidR="000D1A66">
        <w:t>м</w:t>
      </w:r>
      <w:r>
        <w:t xml:space="preserve"> форм документов, включаемых в состав заявки</w:t>
      </w:r>
      <w:bookmarkEnd w:id="287"/>
    </w:p>
    <w:p w14:paraId="629CA08D" w14:textId="33666445" w:rsidR="00815F19" w:rsidRPr="002F3C9B" w:rsidRDefault="00815F19" w:rsidP="00815F19">
      <w:pPr>
        <w:pStyle w:val="a6"/>
      </w:pPr>
      <w:r>
        <w:t>Образцы форм документов, включаемых в состав заявки</w:t>
      </w:r>
      <w:r w:rsidR="00F3452F">
        <w:t xml:space="preserve"> (с инструкциями по их оформлению)</w:t>
      </w:r>
      <w:r>
        <w:t>, приведены в</w:t>
      </w:r>
      <w:r w:rsidR="00F3452F">
        <w:t xml:space="preserve"> </w:t>
      </w:r>
      <w:r>
        <w:t xml:space="preserve">отдельном файле </w:t>
      </w:r>
      <w:r w:rsidRPr="00E22B76">
        <w:t>(</w:t>
      </w:r>
      <w:r>
        <w:t>предоставляются отдельным документом в составе Документации о</w:t>
      </w:r>
      <w:r w:rsidR="00AF322E">
        <w:t xml:space="preserve"> </w:t>
      </w:r>
      <w:r>
        <w:t>закупке</w:t>
      </w:r>
      <w:r w:rsidRPr="00E22B76">
        <w:t>)</w:t>
      </w:r>
      <w:r>
        <w:t xml:space="preserve">, </w:t>
      </w:r>
      <w:r w:rsidRPr="002F3C9B">
        <w:t>являющимся Приложением № </w:t>
      </w:r>
      <w:r w:rsidR="002F3C9B" w:rsidRPr="002F3C9B">
        <w:t>4</w:t>
      </w:r>
      <w:r w:rsidRPr="002F3C9B">
        <w:t xml:space="preserve"> к Документации о</w:t>
      </w:r>
      <w:r w:rsidR="00F3452F" w:rsidRPr="002F3C9B">
        <w:t xml:space="preserve"> </w:t>
      </w:r>
      <w:r w:rsidRPr="002F3C9B">
        <w:t>закупке.</w:t>
      </w:r>
      <w:r w:rsidR="00313472">
        <w:t xml:space="preserve"> </w:t>
      </w:r>
      <w:bookmarkStart w:id="288" w:name="_Hlk207818315"/>
      <w:r w:rsidR="00313472" w:rsidRPr="00EE2677">
        <w:t>Участник при подготовке заявк</w:t>
      </w:r>
      <w:r w:rsidR="00313472">
        <w:t>и</w:t>
      </w:r>
      <w:r w:rsidR="00313472" w:rsidRPr="00EE2677">
        <w:t xml:space="preserve"> обязан придерживаться установленных форм документов</w:t>
      </w:r>
      <w:bookmarkEnd w:id="288"/>
      <w:r w:rsidR="00313472">
        <w:t>.</w:t>
      </w:r>
    </w:p>
    <w:p w14:paraId="75FAD044" w14:textId="35819AA0" w:rsidR="00F7085D" w:rsidRDefault="00F7085D" w:rsidP="00F7085D">
      <w:pPr>
        <w:pStyle w:val="a4"/>
      </w:pPr>
      <w:bookmarkStart w:id="289" w:name="Прил05_ФормыПобедителя"/>
      <w:bookmarkStart w:id="290" w:name="_Toc237433882"/>
      <w:bookmarkEnd w:id="289"/>
      <w:r>
        <w:lastRenderedPageBreak/>
        <w:t xml:space="preserve">Приложение № 5 </w:t>
      </w:r>
      <w:r w:rsidRPr="005A1542">
        <w:t xml:space="preserve">– </w:t>
      </w:r>
      <w:r>
        <w:t>Образцы форм документов, предоставляемых Победителем</w:t>
      </w:r>
      <w:bookmarkEnd w:id="290"/>
    </w:p>
    <w:p w14:paraId="008C2D8A" w14:textId="77777777" w:rsidR="00F7085D" w:rsidRDefault="00F7085D" w:rsidP="00F7085D">
      <w:pPr>
        <w:pStyle w:val="a5"/>
      </w:pPr>
      <w:bookmarkStart w:id="291" w:name="_Toc237433883"/>
      <w:r>
        <w:t>Пояснения к Образцам форм документов, предоставляемых Победителем</w:t>
      </w:r>
      <w:bookmarkEnd w:id="291"/>
    </w:p>
    <w:p w14:paraId="1CBBBCC9" w14:textId="3E59DEDC" w:rsidR="00F7085D" w:rsidRPr="00585513" w:rsidRDefault="005F564A" w:rsidP="00F7085D">
      <w:pPr>
        <w:pStyle w:val="a6"/>
      </w:pPr>
      <w:r w:rsidRPr="005F564A">
        <w:t>Образцы форм документов, предоставляемых Победителем (или Единственным участником, в случае признания закупки несостоявшейся и принятия решения о заключении договора с ее Единственным участником), а</w:t>
      </w:r>
      <w:r>
        <w:t> </w:t>
      </w:r>
      <w:r w:rsidRPr="005F564A">
        <w:t>также дополнительные пояснения по их предоставлению и инструкции по их оформлению</w:t>
      </w:r>
      <w:r w:rsidR="00F7085D">
        <w:t>, приведены в</w:t>
      </w:r>
      <w:r>
        <w:t xml:space="preserve"> </w:t>
      </w:r>
      <w:r w:rsidR="00F7085D">
        <w:t>подразделах </w:t>
      </w:r>
      <w:r w:rsidR="00F7085D">
        <w:fldChar w:fldCharType="begin"/>
      </w:r>
      <w:r w:rsidR="00F7085D">
        <w:instrText xml:space="preserve"> REF _Ref130395470 \r \h </w:instrText>
      </w:r>
      <w:r w:rsidR="00F7085D">
        <w:fldChar w:fldCharType="separate"/>
      </w:r>
      <w:r w:rsidR="002364A6">
        <w:t>10.2</w:t>
      </w:r>
      <w:r w:rsidR="00F7085D">
        <w:fldChar w:fldCharType="end"/>
      </w:r>
      <w:r w:rsidR="00F7085D">
        <w:t xml:space="preserve">, </w:t>
      </w:r>
      <w:r w:rsidR="00F7085D">
        <w:fldChar w:fldCharType="begin"/>
      </w:r>
      <w:r w:rsidR="00F7085D">
        <w:instrText xml:space="preserve"> REF _Ref130395475 \r \h </w:instrText>
      </w:r>
      <w:r w:rsidR="00F7085D">
        <w:fldChar w:fldCharType="separate"/>
      </w:r>
      <w:r w:rsidR="002364A6">
        <w:t>10.3</w:t>
      </w:r>
      <w:r w:rsidR="00F7085D">
        <w:fldChar w:fldCharType="end"/>
      </w:r>
      <w:r w:rsidR="00F7085D">
        <w:t>.</w:t>
      </w:r>
    </w:p>
    <w:p w14:paraId="69462098" w14:textId="77777777" w:rsidR="00F7085D" w:rsidRDefault="00F7085D" w:rsidP="00F7085D">
      <w:pPr>
        <w:pStyle w:val="a5"/>
      </w:pPr>
      <w:bookmarkStart w:id="292" w:name="_Ref130395470"/>
      <w:bookmarkStart w:id="293" w:name="_Toc237433884"/>
      <w:r>
        <w:t>Форма справки «Сведения о цепочке собственников, включая бенефициаров (в том числе конечных)»</w:t>
      </w:r>
      <w:bookmarkEnd w:id="292"/>
      <w:bookmarkEnd w:id="293"/>
    </w:p>
    <w:p w14:paraId="425D47B0" w14:textId="77777777" w:rsidR="00F7085D" w:rsidRDefault="00F7085D" w:rsidP="00F7085D">
      <w:pPr>
        <w:pStyle w:val="a6"/>
      </w:pPr>
      <w:r>
        <w:t>Справка «Сведения о цепочке собственников, включая бенефициаров (в том числе конечных)» предоставляется Победителем закупки (поставщиком).</w:t>
      </w:r>
    </w:p>
    <w:p w14:paraId="0F9412A4" w14:textId="77777777" w:rsidR="00F7085D" w:rsidRDefault="00F7085D" w:rsidP="00F7085D">
      <w:pPr>
        <w:pStyle w:val="a6"/>
      </w:pPr>
      <w:r>
        <w:t xml:space="preserve">Форма справки «Сведения о цепочке собственников, включая бенефициаров (в том числе конечных)» </w:t>
      </w:r>
      <w:r w:rsidRPr="005D23F5">
        <w:rPr>
          <w:lang w:val="en-US"/>
        </w:rPr>
        <w:t>c</w:t>
      </w:r>
      <w:r w:rsidRPr="005D23F5">
        <w:t xml:space="preserve"> </w:t>
      </w:r>
      <w:r>
        <w:t>приложением 1 «</w:t>
      </w:r>
      <w:r w:rsidRPr="005D23F5">
        <w:t>Перечень подтверждающих документов</w:t>
      </w:r>
      <w:r>
        <w:t xml:space="preserve">» и приложением 2 «Согласие на обработку и передачу персональных и иных охраняемых законом данных» приведена в отдельном файле в формате </w:t>
      </w:r>
      <w:r w:rsidRPr="005D23F5">
        <w:rPr>
          <w:lang w:val="en-US"/>
        </w:rPr>
        <w:t>Microsoft</w:t>
      </w:r>
      <w:r w:rsidRPr="005D23F5">
        <w:t xml:space="preserve"> </w:t>
      </w:r>
      <w:r w:rsidRPr="005D23F5">
        <w:rPr>
          <w:lang w:val="en-US"/>
        </w:rPr>
        <w:t>Word</w:t>
      </w:r>
      <w:r>
        <w:t>:</w:t>
      </w:r>
    </w:p>
    <w:bookmarkStart w:id="294" w:name="_Hlk207818329"/>
    <w:bookmarkStart w:id="295" w:name="_MON_1805621314"/>
    <w:bookmarkEnd w:id="295"/>
    <w:p w14:paraId="3E9BE00A" w14:textId="2E33166D" w:rsidR="00F7085D" w:rsidRDefault="00A531AE" w:rsidP="00F7085D">
      <w:pPr>
        <w:pStyle w:val="af0"/>
        <w:jc w:val="center"/>
      </w:pPr>
      <w:r>
        <w:object w:dxaOrig="1814" w:dyaOrig="1159" w14:anchorId="63922234">
          <v:shape id="_x0000_i1026" type="#_x0000_t75" style="width:91.4pt;height:57.6pt" o:ole="">
            <v:imagedata r:id="rId21" o:title=""/>
          </v:shape>
          <o:OLEObject Type="Embed" ProgID="Word.Document.12" ShapeID="_x0000_i1026" DrawAspect="Icon" ObjectID="_1851493455" r:id="rId22">
            <o:FieldCodes>\s</o:FieldCodes>
          </o:OLEObject>
        </w:object>
      </w:r>
      <w:bookmarkEnd w:id="294"/>
    </w:p>
    <w:p w14:paraId="7CEEBDE4" w14:textId="77777777" w:rsidR="00F7085D" w:rsidRDefault="00F7085D" w:rsidP="00F7085D">
      <w:pPr>
        <w:pStyle w:val="a5"/>
      </w:pPr>
      <w:bookmarkStart w:id="296" w:name="_Ref130395475"/>
      <w:bookmarkStart w:id="297" w:name="_Toc237433885"/>
      <w:r>
        <w:t>Форма «Заверение об обстоятельствах»</w:t>
      </w:r>
      <w:bookmarkEnd w:id="296"/>
      <w:bookmarkEnd w:id="297"/>
    </w:p>
    <w:p w14:paraId="6DF7C0FF" w14:textId="73199898" w:rsidR="00F7085D" w:rsidRDefault="00F7085D" w:rsidP="00F7085D">
      <w:pPr>
        <w:pStyle w:val="a6"/>
      </w:pPr>
      <w:r>
        <w:t>Форма Заверени</w:t>
      </w:r>
      <w:r w:rsidR="00E8560A">
        <w:t>я</w:t>
      </w:r>
      <w:r>
        <w:t xml:space="preserve"> об обстоятельствах предоставляется Победителем закупки (поставщиком) только при заключении договоров стоимостью свыше 100 000</w:t>
      </w:r>
      <w:r>
        <w:rPr>
          <w:lang w:val="en-US"/>
        </w:rPr>
        <w:t> </w:t>
      </w:r>
      <w:r>
        <w:t>000 (Ста миллионов) рублей либо договоров (без ограничения по сумме), положения которых не содержат аналогичных заверений об обстоятельствах, и предоставляется Заказчику в срок не позднее 3</w:t>
      </w:r>
      <w:r>
        <w:rPr>
          <w:lang w:val="en-US"/>
        </w:rPr>
        <w:t> </w:t>
      </w:r>
      <w:r>
        <w:t>(трех) рабочих дней с даты официального размещения Организатором итогового протокола по результатам закупки.</w:t>
      </w:r>
    </w:p>
    <w:p w14:paraId="54B3E980" w14:textId="0161F9BF" w:rsidR="00F7085D" w:rsidRDefault="00F7085D" w:rsidP="00F7085D">
      <w:pPr>
        <w:pStyle w:val="a6"/>
      </w:pPr>
      <w:r>
        <w:t>Победител</w:t>
      </w:r>
      <w:r w:rsidR="00E8560A">
        <w:t>ь</w:t>
      </w:r>
      <w:r>
        <w:t xml:space="preserve"> закупки (поставщик) должен выбрать соответствующий ему вариант Заверения об обстоятельствах, исходя из необходимости получения согласий органов управления / одобрения сделки органами управления Поставщика в соответствии с законодательством, уставом, внутренними документами и отдельными решениями органов управления Поставщика, для</w:t>
      </w:r>
      <w:r w:rsidR="00E8560A">
        <w:t> </w:t>
      </w:r>
      <w:r>
        <w:t>последующего заключения Договора по предмету настоящей закупки.</w:t>
      </w:r>
    </w:p>
    <w:p w14:paraId="1511BEE0" w14:textId="77777777" w:rsidR="00F7085D" w:rsidRDefault="00F7085D" w:rsidP="00F7085D">
      <w:pPr>
        <w:pStyle w:val="a6"/>
      </w:pPr>
      <w:r>
        <w:t>Заверение об обстоятельствах следует оформить на официальном бланке Победителя закупки (поставщика) (с указанием даты и номера в соответствии с принятыми у него правилами документооборота) и заверить подписью единоличного исполнительного органа Победителя закупки (поставщика) (или иным уполномоченным лицом на основании доверенности), а также скрепить печатью (при наличии).</w:t>
      </w:r>
    </w:p>
    <w:p w14:paraId="64D45603" w14:textId="77777777" w:rsidR="00F7085D" w:rsidRDefault="00F7085D" w:rsidP="00F7085D">
      <w:pPr>
        <w:pStyle w:val="a6"/>
        <w:keepNext/>
      </w:pPr>
      <w:r>
        <w:lastRenderedPageBreak/>
        <w:t xml:space="preserve">Форма «Заверение об обстоятельствах» приведена в отдельном файле в формате </w:t>
      </w:r>
      <w:r w:rsidRPr="005D23F5">
        <w:rPr>
          <w:lang w:val="en-US"/>
        </w:rPr>
        <w:t>Microsoft</w:t>
      </w:r>
      <w:r w:rsidRPr="005D23F5">
        <w:t xml:space="preserve"> </w:t>
      </w:r>
      <w:r w:rsidRPr="005D23F5">
        <w:rPr>
          <w:lang w:val="en-US"/>
        </w:rPr>
        <w:t>Word</w:t>
      </w:r>
      <w:r>
        <w:t>:</w:t>
      </w:r>
    </w:p>
    <w:bookmarkStart w:id="298" w:name="_MON_1741074184"/>
    <w:bookmarkEnd w:id="298"/>
    <w:p w14:paraId="781D9CBB" w14:textId="090C9D09" w:rsidR="00F7085D" w:rsidRPr="00F7085D" w:rsidRDefault="00F7085D" w:rsidP="00F7085D">
      <w:pPr>
        <w:pStyle w:val="af0"/>
        <w:spacing w:after="120"/>
        <w:jc w:val="center"/>
      </w:pPr>
      <w:r>
        <w:object w:dxaOrig="1539" w:dyaOrig="991" w14:anchorId="4829A42D">
          <v:shape id="_x0000_i1027" type="#_x0000_t75" style="width:78.9pt;height:51.35pt" o:ole="">
            <v:imagedata r:id="rId23" o:title=""/>
          </v:shape>
          <o:OLEObject Type="Embed" ProgID="Word.Document.12" ShapeID="_x0000_i1027" DrawAspect="Icon" ObjectID="_1851493456" r:id="rId24">
            <o:FieldCodes>\s</o:FieldCodes>
          </o:OLEObject>
        </w:object>
      </w:r>
    </w:p>
    <w:p w14:paraId="4250100F" w14:textId="06C9F156" w:rsidR="005A1542" w:rsidRDefault="005A1542" w:rsidP="005A1542">
      <w:pPr>
        <w:pStyle w:val="a4"/>
      </w:pPr>
      <w:bookmarkStart w:id="299" w:name="Прил06_СоставЗаявки"/>
      <w:bookmarkStart w:id="300" w:name="_Toc237433886"/>
      <w:bookmarkEnd w:id="299"/>
      <w:r w:rsidRPr="005A1542">
        <w:lastRenderedPageBreak/>
        <w:t>Приложение №</w:t>
      </w:r>
      <w:r>
        <w:t> </w:t>
      </w:r>
      <w:r w:rsidR="00F7085D">
        <w:t>6</w:t>
      </w:r>
      <w:r w:rsidRPr="005A1542">
        <w:t xml:space="preserve"> – Состав заявки</w:t>
      </w:r>
      <w:bookmarkEnd w:id="285"/>
      <w:bookmarkEnd w:id="286"/>
      <w:bookmarkEnd w:id="300"/>
    </w:p>
    <w:p w14:paraId="78C76967" w14:textId="62A792AA" w:rsidR="000D1A66" w:rsidRDefault="000D1A66" w:rsidP="000D1A66">
      <w:pPr>
        <w:pStyle w:val="a5"/>
      </w:pPr>
      <w:bookmarkStart w:id="301" w:name="_Toc237433887"/>
      <w:r>
        <w:t>Состав заявки</w:t>
      </w:r>
      <w:bookmarkEnd w:id="301"/>
    </w:p>
    <w:p w14:paraId="1484F222" w14:textId="1133F694" w:rsidR="005A1542" w:rsidRDefault="00C4447C" w:rsidP="00FA1DF8">
      <w:pPr>
        <w:pStyle w:val="a6"/>
        <w:spacing w:after="120"/>
      </w:pPr>
      <w:r w:rsidRPr="00C4447C">
        <w:t>Заявка на участие в закупке</w:t>
      </w:r>
      <w:r w:rsidR="00300A94">
        <w:t xml:space="preserve"> (окончательное предложение)</w:t>
      </w:r>
      <w:r w:rsidRPr="00C4447C">
        <w:t xml:space="preserve"> должна </w:t>
      </w:r>
      <w:r w:rsidR="003C33EF">
        <w:t>состоять из</w:t>
      </w:r>
      <w:r w:rsidR="00300A94">
        <w:t> </w:t>
      </w:r>
      <w:r w:rsidR="003C33EF" w:rsidRPr="003C33EF">
        <w:t>перв</w:t>
      </w:r>
      <w:r w:rsidR="003C33EF">
        <w:t>ой</w:t>
      </w:r>
      <w:r w:rsidR="003C33EF" w:rsidRPr="003C33EF">
        <w:t xml:space="preserve"> част</w:t>
      </w:r>
      <w:r w:rsidR="003C33EF">
        <w:t>и</w:t>
      </w:r>
      <w:r w:rsidR="003C33EF" w:rsidRPr="003C33EF">
        <w:t>, втор</w:t>
      </w:r>
      <w:r w:rsidR="003C33EF">
        <w:t>ой</w:t>
      </w:r>
      <w:r w:rsidR="003C33EF" w:rsidRPr="003C33EF">
        <w:t xml:space="preserve"> част</w:t>
      </w:r>
      <w:r w:rsidR="003C33EF">
        <w:t>и</w:t>
      </w:r>
      <w:r w:rsidR="003C33EF" w:rsidRPr="003C33EF">
        <w:t xml:space="preserve"> и ценово</w:t>
      </w:r>
      <w:r w:rsidR="003C33EF">
        <w:t>го</w:t>
      </w:r>
      <w:r w:rsidR="003C33EF" w:rsidRPr="003C33EF">
        <w:t xml:space="preserve"> предложени</w:t>
      </w:r>
      <w:r w:rsidR="003C33EF">
        <w:t>я, которые должны</w:t>
      </w:r>
      <w:r w:rsidR="003C33EF" w:rsidRPr="003C33EF">
        <w:t xml:space="preserve"> </w:t>
      </w:r>
      <w:r w:rsidRPr="00C4447C">
        <w:t>содержать следующий комплект документов</w:t>
      </w:r>
      <w:r w:rsidR="00260279">
        <w:t xml:space="preserve"> (</w:t>
      </w:r>
      <w:bookmarkStart w:id="302" w:name="_Hlk207818365"/>
      <w:r w:rsidR="007F1D03" w:rsidRPr="00EE2677">
        <w:t>по установленным формам и в соответствии с инструкциями, приведенными</w:t>
      </w:r>
      <w:bookmarkEnd w:id="302"/>
      <w:r w:rsidR="007F1D03" w:rsidDel="007F1D03">
        <w:t xml:space="preserve"> </w:t>
      </w:r>
      <w:r w:rsidR="003C33EF">
        <w:t>в</w:t>
      </w:r>
      <w:r w:rsidR="008B7838" w:rsidRPr="0063700C">
        <w:t xml:space="preserve"> </w:t>
      </w:r>
      <w:hyperlink w:anchor="Прил04_ФормыЗаявки" w:history="1">
        <w:r w:rsidR="008B7838" w:rsidRPr="0063700C">
          <w:rPr>
            <w:rStyle w:val="afe"/>
          </w:rPr>
          <w:t>Приложени</w:t>
        </w:r>
        <w:r w:rsidR="003C33EF">
          <w:rPr>
            <w:rStyle w:val="afe"/>
          </w:rPr>
          <w:t>и</w:t>
        </w:r>
        <w:r w:rsidR="008B7838" w:rsidRPr="0063700C">
          <w:rPr>
            <w:rStyle w:val="afe"/>
          </w:rPr>
          <w:t xml:space="preserve"> № </w:t>
        </w:r>
        <w:r w:rsidR="002F3C9B" w:rsidRPr="0063700C">
          <w:rPr>
            <w:rStyle w:val="afe"/>
          </w:rPr>
          <w:t>4</w:t>
        </w:r>
      </w:hyperlink>
      <w:r w:rsidR="00F3452F" w:rsidRPr="0063700C">
        <w:t>)</w:t>
      </w:r>
      <w:r w:rsidR="00B44957" w:rsidRPr="0063700C">
        <w:t>:</w:t>
      </w:r>
    </w:p>
    <w:tbl>
      <w:tblPr>
        <w:tblStyle w:val="afb"/>
        <w:tblW w:w="0" w:type="auto"/>
        <w:tblInd w:w="1129" w:type="dxa"/>
        <w:tblLook w:val="04A0" w:firstRow="1" w:lastRow="0" w:firstColumn="1" w:lastColumn="0" w:noHBand="0" w:noVBand="1"/>
      </w:tblPr>
      <w:tblGrid>
        <w:gridCol w:w="709"/>
        <w:gridCol w:w="8074"/>
      </w:tblGrid>
      <w:tr w:rsidR="00B44957" w14:paraId="2716CFA8" w14:textId="77777777" w:rsidTr="000D1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9" w:type="dxa"/>
          </w:tcPr>
          <w:p w14:paraId="67162912" w14:textId="77777777" w:rsidR="00B44957" w:rsidRDefault="00B44957" w:rsidP="00B44957">
            <w:pPr>
              <w:pStyle w:val="af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8074" w:type="dxa"/>
          </w:tcPr>
          <w:p w14:paraId="583291F9" w14:textId="77777777" w:rsidR="00B44957" w:rsidRDefault="00B44957" w:rsidP="00B44957">
            <w:pPr>
              <w:pStyle w:val="af0"/>
              <w:jc w:val="center"/>
            </w:pPr>
            <w:r>
              <w:t>Наименование документа</w:t>
            </w:r>
          </w:p>
        </w:tc>
      </w:tr>
      <w:tr w:rsidR="003C33EF" w:rsidRPr="003C33EF" w14:paraId="7FFC0E2C" w14:textId="77777777" w:rsidTr="000D1A66">
        <w:tc>
          <w:tcPr>
            <w:tcW w:w="709" w:type="dxa"/>
          </w:tcPr>
          <w:p w14:paraId="4894A003" w14:textId="77777777" w:rsidR="003C33EF" w:rsidRPr="003C33EF" w:rsidRDefault="003C33EF" w:rsidP="003C33EF">
            <w:pPr>
              <w:pStyle w:val="af0"/>
              <w:keepNext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8074" w:type="dxa"/>
          </w:tcPr>
          <w:p w14:paraId="08CB72B4" w14:textId="1713806E" w:rsidR="003C33EF" w:rsidRPr="003C33EF" w:rsidRDefault="003C33EF" w:rsidP="003C33EF">
            <w:pPr>
              <w:pStyle w:val="af0"/>
              <w:keepNext/>
              <w:rPr>
                <w:b/>
                <w:bCs/>
              </w:rPr>
            </w:pPr>
            <w:r w:rsidRPr="003C33EF">
              <w:rPr>
                <w:b/>
                <w:bCs/>
              </w:rPr>
              <w:t>Первая часть заявки</w:t>
            </w:r>
            <w:r w:rsidR="00C96B64">
              <w:rPr>
                <w:b/>
                <w:bCs/>
              </w:rPr>
              <w:t xml:space="preserve"> (первая часть заявки, содержащиеся в окончательном предложении)</w:t>
            </w:r>
            <w:r w:rsidRPr="003C33EF">
              <w:rPr>
                <w:b/>
                <w:bCs/>
              </w:rPr>
              <w:t>:</w:t>
            </w:r>
          </w:p>
        </w:tc>
      </w:tr>
      <w:tr w:rsidR="00B44957" w14:paraId="1C866DE9" w14:textId="77777777" w:rsidTr="000D1A66">
        <w:tc>
          <w:tcPr>
            <w:tcW w:w="709" w:type="dxa"/>
          </w:tcPr>
          <w:p w14:paraId="250EDB68" w14:textId="77777777" w:rsidR="00B44957" w:rsidRDefault="00B44957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4603D81B" w14:textId="19AF2B6E" w:rsidR="00B44957" w:rsidRPr="002337DC" w:rsidRDefault="00260279" w:rsidP="006608D1">
            <w:pPr>
              <w:pStyle w:val="af0"/>
            </w:pPr>
            <w:r>
              <w:t>Опись документов (форма 1) – носит рекомендательный характер и не обязательна к предоставлению в составе заявки;</w:t>
            </w:r>
          </w:p>
        </w:tc>
      </w:tr>
      <w:tr w:rsidR="003C33EF" w14:paraId="6DDF7F67" w14:textId="77777777" w:rsidTr="000D1A66">
        <w:tc>
          <w:tcPr>
            <w:tcW w:w="709" w:type="dxa"/>
          </w:tcPr>
          <w:p w14:paraId="27E8205A" w14:textId="77777777" w:rsidR="003C33EF" w:rsidRDefault="003C33EF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0F2DDF63" w14:textId="236F1962" w:rsidR="003C33EF" w:rsidRDefault="003C33EF" w:rsidP="006608D1">
            <w:pPr>
              <w:pStyle w:val="af0"/>
            </w:pPr>
            <w:r>
              <w:t xml:space="preserve">Техническое предложение (форма 4), которое в том числе может включать План распределения объемов поставки продукции </w:t>
            </w:r>
            <w:r w:rsidRPr="003C33EF">
              <w:rPr>
                <w:i/>
                <w:iCs/>
              </w:rPr>
              <w:t>(без указания сведений, позволяющих каким-либо образом идентифицировать генеральн</w:t>
            </w:r>
            <w:r w:rsidR="002D71EF">
              <w:rPr>
                <w:i/>
                <w:iCs/>
              </w:rPr>
              <w:t>ого</w:t>
            </w:r>
            <w:r w:rsidRPr="003C33EF">
              <w:rPr>
                <w:i/>
                <w:iCs/>
              </w:rPr>
              <w:t xml:space="preserve"> подрядчик</w:t>
            </w:r>
            <w:r w:rsidR="002D71EF">
              <w:rPr>
                <w:i/>
                <w:iCs/>
              </w:rPr>
              <w:t>а</w:t>
            </w:r>
            <w:r w:rsidRPr="003C33EF">
              <w:rPr>
                <w:i/>
                <w:iCs/>
              </w:rPr>
              <w:t xml:space="preserve"> или привлекаемого им субподрядчика / соисполнителя)</w:t>
            </w:r>
            <w:r>
              <w:t>;</w:t>
            </w:r>
          </w:p>
        </w:tc>
      </w:tr>
      <w:tr w:rsidR="003C33EF" w14:paraId="23E009A7" w14:textId="77777777" w:rsidTr="000D1A66">
        <w:tc>
          <w:tcPr>
            <w:tcW w:w="709" w:type="dxa"/>
          </w:tcPr>
          <w:p w14:paraId="1848C945" w14:textId="77777777" w:rsidR="003C33EF" w:rsidRDefault="003C33EF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B5E1889" w14:textId="11874A55" w:rsidR="003C33EF" w:rsidRDefault="00572D9D" w:rsidP="006608D1">
            <w:pPr>
              <w:pStyle w:val="af0"/>
            </w:pPr>
            <w:r w:rsidRPr="00572D9D">
              <w:t xml:space="preserve">Документы и сведения, предоставляемые в первой части </w:t>
            </w:r>
            <w:r w:rsidR="00300A94" w:rsidRPr="00572D9D">
              <w:t>заявки</w:t>
            </w:r>
            <w:r w:rsidR="00300A94">
              <w:t xml:space="preserve"> </w:t>
            </w:r>
            <w:r w:rsidR="00300A94" w:rsidRPr="00572D9D">
              <w:t>исключительно</w:t>
            </w:r>
            <w:r w:rsidRPr="00572D9D">
              <w:t xml:space="preserve"> для целей проведения оценки заявок</w:t>
            </w:r>
            <w:r w:rsidR="00300A94">
              <w:t xml:space="preserve"> </w:t>
            </w:r>
            <w:r w:rsidR="00300A94" w:rsidRPr="008F114D">
              <w:t>– предоставля</w:t>
            </w:r>
            <w:r w:rsidR="00300A94">
              <w:t>ю</w:t>
            </w:r>
            <w:r w:rsidR="00300A94" w:rsidRPr="008F114D">
              <w:t>тся</w:t>
            </w:r>
            <w:r w:rsidR="00EF5755">
              <w:t>,</w:t>
            </w:r>
            <w:r w:rsidR="00300A94" w:rsidRPr="008F114D">
              <w:t xml:space="preserve"> если </w:t>
            </w:r>
            <w:r w:rsidR="00300A94" w:rsidRPr="0063700C">
              <w:t xml:space="preserve">в </w:t>
            </w:r>
            <w:hyperlink w:anchor="Прил08_ПорядокОценки" w:history="1">
              <w:r w:rsidR="00300A94" w:rsidRPr="0063700C">
                <w:rPr>
                  <w:rStyle w:val="afe"/>
                </w:rPr>
                <w:t>Порядке и критериях оценки и сопоставления заявок (Приложение № 8)</w:t>
              </w:r>
            </w:hyperlink>
            <w:r w:rsidR="00300A94" w:rsidRPr="0063700C">
              <w:t xml:space="preserve"> </w:t>
            </w:r>
            <w:r w:rsidR="00300A94" w:rsidRPr="008F114D">
              <w:t>установлен</w:t>
            </w:r>
            <w:r w:rsidR="00300A94">
              <w:t>ы</w:t>
            </w:r>
            <w:r w:rsidR="00300A94" w:rsidRPr="008F114D">
              <w:t xml:space="preserve"> соответствующ</w:t>
            </w:r>
            <w:r w:rsidR="00300A94">
              <w:t>ие</w:t>
            </w:r>
            <w:r w:rsidR="00300A94" w:rsidRPr="008F114D">
              <w:t xml:space="preserve"> критери</w:t>
            </w:r>
            <w:r w:rsidR="00300A94">
              <w:t>и</w:t>
            </w:r>
            <w:r w:rsidR="00300A94" w:rsidRPr="008F114D">
              <w:t xml:space="preserve"> оценки</w:t>
            </w:r>
            <w:r w:rsidR="00300A94">
              <w:t xml:space="preserve">, которые </w:t>
            </w:r>
            <w:r w:rsidR="00E40CE9">
              <w:t xml:space="preserve">касаются </w:t>
            </w:r>
            <w:r w:rsidR="00EF5755">
              <w:t>или</w:t>
            </w:r>
            <w:r w:rsidR="00300A94">
              <w:t xml:space="preserve"> продукции</w:t>
            </w:r>
            <w:r w:rsidR="00EF5755">
              <w:t xml:space="preserve"> или</w:t>
            </w:r>
            <w:r w:rsidR="00300A94" w:rsidRPr="00300A94">
              <w:t xml:space="preserve"> </w:t>
            </w:r>
            <w:r w:rsidR="00300A94">
              <w:t>у</w:t>
            </w:r>
            <w:r w:rsidR="00300A94" w:rsidRPr="00300A94">
              <w:t>слови</w:t>
            </w:r>
            <w:r w:rsidR="00300A94">
              <w:t>й</w:t>
            </w:r>
            <w:r w:rsidR="00300A94" w:rsidRPr="00300A94">
              <w:t xml:space="preserve"> исполнения договора</w:t>
            </w:r>
            <w:r w:rsidR="00300A94">
              <w:t xml:space="preserve"> </w:t>
            </w:r>
            <w:r w:rsidR="00300A94" w:rsidRPr="00300A94">
              <w:rPr>
                <w:i/>
                <w:iCs/>
              </w:rPr>
              <w:t>(такие документы и сведения не должны позволять каким-либо образом идентифицировать Участника</w:t>
            </w:r>
            <w:r w:rsidR="00E40CE9">
              <w:rPr>
                <w:i/>
                <w:iCs/>
              </w:rPr>
              <w:t>, в том числе через сведения о материально-технических или кадровых ресурсах</w:t>
            </w:r>
            <w:r w:rsidR="00300A94" w:rsidRPr="00300A94">
              <w:rPr>
                <w:i/>
                <w:iCs/>
              </w:rPr>
              <w:t>)</w:t>
            </w:r>
            <w:r w:rsidRPr="00572D9D">
              <w:t>;</w:t>
            </w:r>
          </w:p>
        </w:tc>
      </w:tr>
      <w:tr w:rsidR="00572D9D" w:rsidRPr="00572D9D" w14:paraId="0E48F9A1" w14:textId="77777777" w:rsidTr="000D1A66">
        <w:tc>
          <w:tcPr>
            <w:tcW w:w="709" w:type="dxa"/>
          </w:tcPr>
          <w:p w14:paraId="3C7315FB" w14:textId="77777777" w:rsidR="00572D9D" w:rsidRPr="00572D9D" w:rsidRDefault="00572D9D" w:rsidP="00572D9D">
            <w:pPr>
              <w:pStyle w:val="af0"/>
              <w:keepNext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8074" w:type="dxa"/>
          </w:tcPr>
          <w:p w14:paraId="261EFFD3" w14:textId="2F866121" w:rsidR="00572D9D" w:rsidRPr="00572D9D" w:rsidRDefault="00572D9D" w:rsidP="00572D9D">
            <w:pPr>
              <w:pStyle w:val="af0"/>
              <w:keepNext/>
              <w:rPr>
                <w:b/>
                <w:bCs/>
              </w:rPr>
            </w:pPr>
            <w:r w:rsidRPr="00572D9D">
              <w:rPr>
                <w:b/>
                <w:bCs/>
              </w:rPr>
              <w:t>Вторая часть заявки:</w:t>
            </w:r>
          </w:p>
        </w:tc>
      </w:tr>
      <w:tr w:rsidR="004338EA" w14:paraId="286B3B31" w14:textId="77777777" w:rsidTr="000D1A66">
        <w:tc>
          <w:tcPr>
            <w:tcW w:w="709" w:type="dxa"/>
          </w:tcPr>
          <w:p w14:paraId="23334CFA" w14:textId="77777777" w:rsidR="004338EA" w:rsidRDefault="004338EA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021CDD87" w14:textId="34CA94A8" w:rsidR="004338EA" w:rsidRDefault="004338EA" w:rsidP="006608D1">
            <w:pPr>
              <w:pStyle w:val="af0"/>
            </w:pPr>
            <w:r>
              <w:t>Опись документов (форма 1) – носит рекомендательный характер и не обязательна к предоставлению в составе заявки;</w:t>
            </w:r>
          </w:p>
        </w:tc>
      </w:tr>
      <w:tr w:rsidR="00260279" w14:paraId="5ED3A365" w14:textId="77777777" w:rsidTr="000D1A66">
        <w:tc>
          <w:tcPr>
            <w:tcW w:w="709" w:type="dxa"/>
          </w:tcPr>
          <w:p w14:paraId="7B4F8A9C" w14:textId="77777777" w:rsidR="00260279" w:rsidRDefault="00260279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5858888" w14:textId="1EDA9299" w:rsidR="00260279" w:rsidRPr="002337DC" w:rsidRDefault="00F3452F" w:rsidP="006608D1">
            <w:pPr>
              <w:pStyle w:val="af0"/>
            </w:pPr>
            <w:r>
              <w:t>Письмо о подаче оферты (форма 2);</w:t>
            </w:r>
          </w:p>
        </w:tc>
      </w:tr>
      <w:tr w:rsidR="00572D9D" w14:paraId="53699CDD" w14:textId="77777777" w:rsidTr="000D1A66">
        <w:tc>
          <w:tcPr>
            <w:tcW w:w="709" w:type="dxa"/>
          </w:tcPr>
          <w:p w14:paraId="05F18C19" w14:textId="77777777" w:rsidR="00572D9D" w:rsidRDefault="00572D9D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1E984A5D" w14:textId="096CD9DB" w:rsidR="00572D9D" w:rsidRDefault="00572D9D" w:rsidP="006608D1">
            <w:pPr>
              <w:pStyle w:val="af0"/>
            </w:pPr>
            <w:r>
              <w:t>Анкета Участника (форма </w:t>
            </w:r>
            <w:r w:rsidR="007F1D03">
              <w:t>5</w:t>
            </w:r>
            <w:r>
              <w:t>);</w:t>
            </w:r>
          </w:p>
        </w:tc>
      </w:tr>
      <w:tr w:rsidR="00572D9D" w14:paraId="385F2D9F" w14:textId="77777777" w:rsidTr="000D1A66">
        <w:tc>
          <w:tcPr>
            <w:tcW w:w="709" w:type="dxa"/>
          </w:tcPr>
          <w:p w14:paraId="6F0F1F96" w14:textId="77777777" w:rsidR="00572D9D" w:rsidRDefault="00572D9D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23BBA19" w14:textId="477245D2" w:rsidR="00572D9D" w:rsidRDefault="00572D9D" w:rsidP="00572D9D">
            <w:pPr>
              <w:pStyle w:val="af0"/>
            </w:pPr>
            <w:r w:rsidRPr="002337DC">
              <w:t>Документы, подтверждающие соответствие Участника обязательным требованиям Документации о закупке</w:t>
            </w:r>
            <w:r>
              <w:t xml:space="preserve"> (</w:t>
            </w:r>
            <w:r w:rsidRPr="002337DC">
              <w:t>подраздел </w:t>
            </w:r>
            <w:r w:rsidRPr="002337DC">
              <w:fldChar w:fldCharType="begin"/>
            </w:r>
            <w:r w:rsidRPr="002337DC">
              <w:instrText xml:space="preserve"> REF _Ref125361435 \w \h </w:instrText>
            </w:r>
            <w:r>
              <w:instrText xml:space="preserve"> \* MERGEFORMAT </w:instrText>
            </w:r>
            <w:r w:rsidRPr="002337DC">
              <w:fldChar w:fldCharType="separate"/>
            </w:r>
            <w:r w:rsidR="002364A6">
              <w:t>8.2</w:t>
            </w:r>
            <w:r w:rsidRPr="002337DC">
              <w:fldChar w:fldCharType="end"/>
            </w:r>
            <w:r>
              <w:t xml:space="preserve"> </w:t>
            </w:r>
            <w:hyperlink w:anchor="Прил03_ТребованияУчастникам" w:history="1">
              <w:r w:rsidRPr="00145B01">
                <w:rPr>
                  <w:rStyle w:val="afe"/>
                </w:rPr>
                <w:t>Приложения № 3</w:t>
              </w:r>
            </w:hyperlink>
            <w:r>
              <w:t>)</w:t>
            </w:r>
            <w:r w:rsidR="004913CB">
              <w:t>, а также необходимые документы для прохождения (при необходимости) процедуры аккредитации</w:t>
            </w:r>
            <w:r w:rsidRPr="002337DC">
              <w:t xml:space="preserve"> </w:t>
            </w:r>
            <w:r>
              <w:t>– требования к</w:t>
            </w:r>
            <w:r w:rsidR="004913CB">
              <w:t> </w:t>
            </w:r>
            <w:r>
              <w:t>подтверждающим документам приведены в указанном подразделе</w:t>
            </w:r>
            <w:r w:rsidRPr="002337DC">
              <w:t>;</w:t>
            </w:r>
          </w:p>
        </w:tc>
      </w:tr>
      <w:tr w:rsidR="00572D9D" w14:paraId="0CE8416A" w14:textId="77777777" w:rsidTr="000D1A66">
        <w:tc>
          <w:tcPr>
            <w:tcW w:w="709" w:type="dxa"/>
          </w:tcPr>
          <w:p w14:paraId="146F84EF" w14:textId="77777777" w:rsidR="00572D9D" w:rsidRDefault="00572D9D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154B82DE" w14:textId="309FAC29" w:rsidR="00572D9D" w:rsidRDefault="00572D9D" w:rsidP="00572D9D">
            <w:pPr>
              <w:pStyle w:val="af0"/>
            </w:pPr>
            <w:r w:rsidRPr="002337DC">
              <w:t xml:space="preserve">Документы, подтверждающие соответствие Участника специальным требованиям </w:t>
            </w:r>
            <w:r w:rsidR="00EF5755">
              <w:t xml:space="preserve">– </w:t>
            </w:r>
            <w:r w:rsidR="00EF5755" w:rsidRPr="008F114D">
              <w:t>предоставля</w:t>
            </w:r>
            <w:r w:rsidR="00EF5755">
              <w:t>ю</w:t>
            </w:r>
            <w:r w:rsidR="00EF5755" w:rsidRPr="008F114D">
              <w:t>тся</w:t>
            </w:r>
            <w:r w:rsidR="00AF0B68">
              <w:t>,</w:t>
            </w:r>
            <w:r w:rsidR="00EF5755" w:rsidRPr="008F114D">
              <w:t xml:space="preserve"> </w:t>
            </w:r>
            <w:r w:rsidR="00EF5755">
              <w:t xml:space="preserve">если соответствующие требования установлены в </w:t>
            </w:r>
            <w:r w:rsidRPr="002337DC">
              <w:t>Документации о закупке (подраздел </w:t>
            </w:r>
            <w:r>
              <w:fldChar w:fldCharType="begin"/>
            </w:r>
            <w:r>
              <w:instrText xml:space="preserve"> REF _Ref125709153 \r \h  \* MERGEFORMAT </w:instrText>
            </w:r>
            <w:r>
              <w:fldChar w:fldCharType="separate"/>
            </w:r>
            <w:r w:rsidR="002364A6">
              <w:t>8.3</w:t>
            </w:r>
            <w:r>
              <w:fldChar w:fldCharType="end"/>
            </w:r>
            <w:r>
              <w:t xml:space="preserve"> </w:t>
            </w:r>
            <w:hyperlink w:anchor="Прил03_ТребованияУчастникам" w:history="1">
              <w:r w:rsidRPr="00145B01">
                <w:rPr>
                  <w:rStyle w:val="afe"/>
                </w:rPr>
                <w:t>Приложения № 3</w:t>
              </w:r>
            </w:hyperlink>
            <w:r w:rsidRPr="002337DC">
              <w:t>)</w:t>
            </w:r>
            <w:r w:rsidR="00EF5755">
              <w:t>;</w:t>
            </w:r>
          </w:p>
        </w:tc>
      </w:tr>
      <w:tr w:rsidR="00572D9D" w14:paraId="6B768F60" w14:textId="77777777" w:rsidTr="000D1A66">
        <w:tc>
          <w:tcPr>
            <w:tcW w:w="709" w:type="dxa"/>
          </w:tcPr>
          <w:p w14:paraId="2FD0DC09" w14:textId="77777777" w:rsidR="00572D9D" w:rsidRDefault="00572D9D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02CD968E" w14:textId="01998BA4" w:rsidR="00572D9D" w:rsidRDefault="00572D9D" w:rsidP="00572D9D">
            <w:pPr>
              <w:pStyle w:val="af0"/>
            </w:pPr>
            <w:r w:rsidRPr="002337DC">
              <w:t>Документы, подтверждающие соответствие Генерального подрядчика требованиям Документации о закупке (подраздел </w:t>
            </w:r>
            <w:r>
              <w:fldChar w:fldCharType="begin"/>
            </w:r>
            <w:r>
              <w:instrText xml:space="preserve"> REF _Ref125709777 \r \h  \* MERGEFORMAT </w:instrText>
            </w:r>
            <w:r>
              <w:fldChar w:fldCharType="separate"/>
            </w:r>
            <w:r w:rsidR="002364A6">
              <w:t>8.4</w:t>
            </w:r>
            <w:r>
              <w:fldChar w:fldCharType="end"/>
            </w:r>
            <w:r>
              <w:t xml:space="preserve"> </w:t>
            </w:r>
            <w:hyperlink w:anchor="Прил03_ТребованияУчастникам" w:history="1">
              <w:r w:rsidRPr="00145B01">
                <w:rPr>
                  <w:rStyle w:val="afe"/>
                </w:rPr>
                <w:t>Приложения № 3</w:t>
              </w:r>
            </w:hyperlink>
            <w:r w:rsidRPr="002337DC">
              <w:t>)</w:t>
            </w:r>
            <w:r>
              <w:t xml:space="preserve"> </w:t>
            </w:r>
            <w:r>
              <w:lastRenderedPageBreak/>
              <w:t xml:space="preserve">– </w:t>
            </w:r>
            <w:r w:rsidRPr="008F114D">
              <w:t>предоставля</w:t>
            </w:r>
            <w:r w:rsidR="00EF5755">
              <w:t>ю</w:t>
            </w:r>
            <w:r w:rsidRPr="008F114D">
              <w:t>тся</w:t>
            </w:r>
            <w:r w:rsidR="00EF5755">
              <w:t xml:space="preserve">, </w:t>
            </w:r>
            <w:r w:rsidR="00EF5755" w:rsidRPr="00EF5755">
              <w:t xml:space="preserve">если </w:t>
            </w:r>
            <w:r w:rsidR="00EF5755">
              <w:t xml:space="preserve">Участник подает заявку </w:t>
            </w:r>
            <w:r>
              <w:t>от лица Генерального подрядчика (подраздел </w:t>
            </w:r>
            <w:r>
              <w:fldChar w:fldCharType="begin"/>
            </w:r>
            <w:r>
              <w:instrText xml:space="preserve"> REF _Ref125361702 \r \h  \* MERGEFORMAT </w:instrText>
            </w:r>
            <w:r>
              <w:fldChar w:fldCharType="separate"/>
            </w:r>
            <w:r w:rsidR="002364A6">
              <w:t>3.2</w:t>
            </w:r>
            <w:r>
              <w:fldChar w:fldCharType="end"/>
            </w:r>
            <w:r>
              <w:t>), а</w:t>
            </w:r>
            <w:r w:rsidR="00D61028">
              <w:t> </w:t>
            </w:r>
            <w:r>
              <w:t>именно:</w:t>
            </w:r>
          </w:p>
          <w:p w14:paraId="2415752B" w14:textId="7A8EC24E" w:rsidR="00572D9D" w:rsidRDefault="00E63E3F" w:rsidP="00A50CCD">
            <w:pPr>
              <w:pStyle w:val="af0"/>
              <w:numPr>
                <w:ilvl w:val="0"/>
                <w:numId w:val="7"/>
              </w:numPr>
              <w:ind w:left="284" w:hanging="284"/>
            </w:pPr>
            <w:r w:rsidRPr="008F114D">
              <w:t>План распределения объемов поставки продукции,</w:t>
            </w:r>
            <w:r w:rsidRPr="000B4DC5">
              <w:t xml:space="preserve"> представленны</w:t>
            </w:r>
            <w:r>
              <w:t>й</w:t>
            </w:r>
            <w:r w:rsidRPr="000B4DC5">
              <w:t xml:space="preserve"> в</w:t>
            </w:r>
            <w:r>
              <w:t>нутри</w:t>
            </w:r>
            <w:r w:rsidRPr="000B4DC5">
              <w:t xml:space="preserve"> Технических требованиях (форма 4) (</w:t>
            </w:r>
            <w:hyperlink w:anchor="Прил04_ФормыЗаявки" w:history="1">
              <w:r w:rsidRPr="000B4DC5">
                <w:rPr>
                  <w:rStyle w:val="afe"/>
                </w:rPr>
                <w:t>Приложение № 4</w:t>
              </w:r>
            </w:hyperlink>
            <w:r w:rsidRPr="000B4DC5">
              <w:t>)</w:t>
            </w:r>
            <w:r w:rsidRPr="00A04704">
              <w:t>;</w:t>
            </w:r>
          </w:p>
          <w:p w14:paraId="7A961A29" w14:textId="080F0BD3" w:rsidR="00572D9D" w:rsidRPr="002337DC" w:rsidRDefault="00572D9D" w:rsidP="00A50CCD">
            <w:pPr>
              <w:pStyle w:val="af0"/>
              <w:numPr>
                <w:ilvl w:val="0"/>
                <w:numId w:val="7"/>
              </w:numPr>
              <w:ind w:left="284" w:hanging="284"/>
            </w:pPr>
            <w:r>
              <w:t xml:space="preserve">прочие документы, определенные в </w:t>
            </w:r>
            <w:r w:rsidRPr="002337DC">
              <w:t>подраздел</w:t>
            </w:r>
            <w:r>
              <w:t>е</w:t>
            </w:r>
            <w:r w:rsidRPr="002337DC">
              <w:t> </w:t>
            </w:r>
            <w:r w:rsidRPr="00E40CE9">
              <w:fldChar w:fldCharType="begin"/>
            </w:r>
            <w:r w:rsidRPr="00E40CE9">
              <w:instrText xml:space="preserve"> REF _Ref125709777 \r \h  \* MERGEFORMAT </w:instrText>
            </w:r>
            <w:r w:rsidRPr="00E40CE9">
              <w:fldChar w:fldCharType="separate"/>
            </w:r>
            <w:r w:rsidR="002364A6">
              <w:t>8.4</w:t>
            </w:r>
            <w:r w:rsidRPr="00E40CE9">
              <w:fldChar w:fldCharType="end"/>
            </w:r>
            <w:r w:rsidRPr="00E40CE9">
              <w:t xml:space="preserve"> </w:t>
            </w:r>
            <w:hyperlink w:anchor="Прил03_ТребованияУчастникам" w:history="1">
              <w:r w:rsidRPr="00E40CE9">
                <w:rPr>
                  <w:rStyle w:val="afe"/>
                </w:rPr>
                <w:t>Приложения № 3</w:t>
              </w:r>
            </w:hyperlink>
            <w:r w:rsidR="00E40CE9" w:rsidRPr="00E40CE9">
              <w:t>;</w:t>
            </w:r>
          </w:p>
        </w:tc>
      </w:tr>
      <w:tr w:rsidR="00572D9D" w14:paraId="5A3444E8" w14:textId="77777777" w:rsidTr="000D1A66">
        <w:tc>
          <w:tcPr>
            <w:tcW w:w="709" w:type="dxa"/>
          </w:tcPr>
          <w:p w14:paraId="3A5F06F7" w14:textId="77777777" w:rsidR="00572D9D" w:rsidRDefault="00572D9D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  <w:bookmarkStart w:id="303" w:name="_Ref132888537"/>
          </w:p>
        </w:tc>
        <w:bookmarkEnd w:id="303"/>
        <w:tc>
          <w:tcPr>
            <w:tcW w:w="8074" w:type="dxa"/>
          </w:tcPr>
          <w:p w14:paraId="6A9B12FC" w14:textId="1A47615A" w:rsidR="00E40CE9" w:rsidRPr="0016736F" w:rsidRDefault="00572D9D" w:rsidP="0016736F">
            <w:pPr>
              <w:pStyle w:val="af0"/>
            </w:pPr>
            <w:r w:rsidRPr="00572D9D">
              <w:t xml:space="preserve">Копия независимой гарантии – </w:t>
            </w:r>
            <w:r w:rsidR="00E63E3F">
              <w:t xml:space="preserve">предоставляется </w:t>
            </w:r>
            <w:r w:rsidR="0016736F">
              <w:t xml:space="preserve">при необходимости и </w:t>
            </w:r>
            <w:r w:rsidRPr="00572D9D">
              <w:t>в</w:t>
            </w:r>
            <w:r w:rsidR="0016736F">
              <w:t> </w:t>
            </w:r>
            <w:r w:rsidRPr="00572D9D">
              <w:t>случае отсутствия внесенных Участником денежных средств на</w:t>
            </w:r>
            <w:r w:rsidR="0016736F">
              <w:t> </w:t>
            </w:r>
            <w:r w:rsidRPr="00572D9D">
              <w:t>специальный банковский счет;</w:t>
            </w:r>
          </w:p>
        </w:tc>
      </w:tr>
      <w:tr w:rsidR="008F114D" w14:paraId="08400C33" w14:textId="77777777" w:rsidTr="000D1A66">
        <w:tc>
          <w:tcPr>
            <w:tcW w:w="709" w:type="dxa"/>
          </w:tcPr>
          <w:p w14:paraId="7D91AC36" w14:textId="77777777" w:rsidR="008F114D" w:rsidRDefault="008F114D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  <w:bookmarkStart w:id="304" w:name="_Ref130389408"/>
          </w:p>
        </w:tc>
        <w:bookmarkEnd w:id="304"/>
        <w:tc>
          <w:tcPr>
            <w:tcW w:w="8074" w:type="dxa"/>
          </w:tcPr>
          <w:p w14:paraId="58888415" w14:textId="444544D7" w:rsidR="008F114D" w:rsidRDefault="008F114D" w:rsidP="006608D1">
            <w:pPr>
              <w:pStyle w:val="af0"/>
            </w:pPr>
            <w:r w:rsidRPr="008F114D">
              <w:t>Справка об опыте Участника (форма</w:t>
            </w:r>
            <w:r w:rsidR="00012C0D">
              <w:t> </w:t>
            </w:r>
            <w:r w:rsidR="007F1D03">
              <w:t>6</w:t>
            </w:r>
            <w:r w:rsidRPr="008F114D">
              <w:t>)</w:t>
            </w:r>
            <w:r w:rsidR="00237EE5">
              <w:t>, с необходимыми приложениями к</w:t>
            </w:r>
            <w:r w:rsidR="00300A94">
              <w:t xml:space="preserve"> </w:t>
            </w:r>
            <w:r w:rsidR="00237EE5">
              <w:t>ней, если требуется,</w:t>
            </w:r>
            <w:r w:rsidRPr="008F114D">
              <w:t xml:space="preserve"> – предоставляется в</w:t>
            </w:r>
            <w:r w:rsidR="00E40CE9">
              <w:t>о второй части</w:t>
            </w:r>
            <w:r w:rsidRPr="008F114D">
              <w:t xml:space="preserve"> заявки </w:t>
            </w:r>
            <w:r w:rsidR="00E40CE9">
              <w:t>исключительно для целей проведения оценки</w:t>
            </w:r>
            <w:r w:rsidR="00AF0B68">
              <w:t>,</w:t>
            </w:r>
            <w:r w:rsidR="00E40CE9">
              <w:t xml:space="preserve"> </w:t>
            </w:r>
            <w:r w:rsidRPr="008F114D">
              <w:t xml:space="preserve">если </w:t>
            </w:r>
            <w:r w:rsidRPr="0063700C">
              <w:t xml:space="preserve">в </w:t>
            </w:r>
            <w:hyperlink w:anchor="Прил08_ПорядокОценки" w:history="1">
              <w:r w:rsidRPr="0063700C">
                <w:rPr>
                  <w:rStyle w:val="afe"/>
                </w:rPr>
                <w:t>Порядк</w:t>
              </w:r>
              <w:r w:rsidR="0041041A" w:rsidRPr="0063700C">
                <w:rPr>
                  <w:rStyle w:val="afe"/>
                </w:rPr>
                <w:t>е</w:t>
              </w:r>
              <w:r w:rsidRPr="0063700C">
                <w:rPr>
                  <w:rStyle w:val="afe"/>
                </w:rPr>
                <w:t xml:space="preserve"> и критери</w:t>
              </w:r>
              <w:r w:rsidR="0041041A" w:rsidRPr="0063700C">
                <w:rPr>
                  <w:rStyle w:val="afe"/>
                </w:rPr>
                <w:t>ях</w:t>
              </w:r>
              <w:r w:rsidRPr="0063700C">
                <w:rPr>
                  <w:rStyle w:val="afe"/>
                </w:rPr>
                <w:t xml:space="preserve"> оценки и сопоставления заявок</w:t>
              </w:r>
              <w:r w:rsidR="0041041A" w:rsidRPr="0063700C">
                <w:rPr>
                  <w:rStyle w:val="afe"/>
                </w:rPr>
                <w:t xml:space="preserve"> (Приложение № </w:t>
              </w:r>
              <w:r w:rsidR="002F3C9B" w:rsidRPr="0063700C">
                <w:rPr>
                  <w:rStyle w:val="afe"/>
                </w:rPr>
                <w:t>8</w:t>
              </w:r>
              <w:r w:rsidR="0041041A" w:rsidRPr="0063700C">
                <w:rPr>
                  <w:rStyle w:val="afe"/>
                </w:rPr>
                <w:t>)</w:t>
              </w:r>
            </w:hyperlink>
            <w:r w:rsidRPr="0063700C">
              <w:t xml:space="preserve"> </w:t>
            </w:r>
            <w:r w:rsidRPr="008F114D">
              <w:t>установлен соответствующий критерий оценки в</w:t>
            </w:r>
            <w:r w:rsidR="00E40CE9">
              <w:t xml:space="preserve"> </w:t>
            </w:r>
            <w:r w:rsidRPr="008F114D">
              <w:t>части опыта;</w:t>
            </w:r>
          </w:p>
        </w:tc>
      </w:tr>
      <w:tr w:rsidR="008F114D" w14:paraId="251E6D62" w14:textId="77777777" w:rsidTr="000D1A66">
        <w:tc>
          <w:tcPr>
            <w:tcW w:w="709" w:type="dxa"/>
          </w:tcPr>
          <w:p w14:paraId="205E4046" w14:textId="77777777" w:rsidR="008F114D" w:rsidRDefault="008F114D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  <w:bookmarkStart w:id="305" w:name="_Ref130389413"/>
          </w:p>
        </w:tc>
        <w:bookmarkEnd w:id="305"/>
        <w:tc>
          <w:tcPr>
            <w:tcW w:w="8074" w:type="dxa"/>
          </w:tcPr>
          <w:p w14:paraId="5AD47F24" w14:textId="306EC5DF" w:rsidR="008F114D" w:rsidRDefault="008F114D" w:rsidP="006608D1">
            <w:pPr>
              <w:pStyle w:val="af0"/>
            </w:pPr>
            <w:r w:rsidRPr="008F114D">
              <w:t>Справка о материально-технических ресурсах (форма</w:t>
            </w:r>
            <w:r w:rsidR="00012C0D">
              <w:t> </w:t>
            </w:r>
            <w:r w:rsidR="007F1D03">
              <w:t>7</w:t>
            </w:r>
            <w:r w:rsidRPr="008F114D">
              <w:t>)</w:t>
            </w:r>
            <w:r w:rsidR="00237EE5">
              <w:t>, с</w:t>
            </w:r>
            <w:r w:rsidR="0063700C">
              <w:t> </w:t>
            </w:r>
            <w:r w:rsidR="00237EE5">
              <w:t>необходимыми приложениями к</w:t>
            </w:r>
            <w:r w:rsidR="0063700C">
              <w:t xml:space="preserve"> </w:t>
            </w:r>
            <w:r w:rsidR="00237EE5">
              <w:t>ней, если требуется,</w:t>
            </w:r>
            <w:r w:rsidRPr="008F114D">
              <w:t xml:space="preserve"> – </w:t>
            </w:r>
            <w:r w:rsidR="00E40CE9" w:rsidRPr="008F114D">
              <w:t>предоставляется в</w:t>
            </w:r>
            <w:r w:rsidR="00E40CE9">
              <w:t>о второй части</w:t>
            </w:r>
            <w:r w:rsidR="00E40CE9" w:rsidRPr="008F114D">
              <w:t xml:space="preserve"> заявки </w:t>
            </w:r>
            <w:r w:rsidR="00E40CE9">
              <w:t>исключительно для целей проведения оценки</w:t>
            </w:r>
            <w:r w:rsidR="00AF0B68">
              <w:t>,</w:t>
            </w:r>
            <w:r w:rsidR="00E40CE9">
              <w:t xml:space="preserve"> </w:t>
            </w:r>
            <w:r w:rsidR="0041041A" w:rsidRPr="008F114D">
              <w:t xml:space="preserve">если </w:t>
            </w:r>
            <w:r w:rsidR="0063700C" w:rsidRPr="0063700C">
              <w:t xml:space="preserve">в </w:t>
            </w:r>
            <w:hyperlink w:anchor="Прил08_ПорядокОценки" w:history="1">
              <w:r w:rsidR="0063700C" w:rsidRPr="0063700C">
                <w:rPr>
                  <w:rStyle w:val="afe"/>
                </w:rPr>
                <w:t>Порядке и критериях оценки и сопоставления заявок (Приложение № 8)</w:t>
              </w:r>
            </w:hyperlink>
            <w:r w:rsidR="0063700C" w:rsidRPr="0063700C">
              <w:t xml:space="preserve"> </w:t>
            </w:r>
            <w:r w:rsidR="0063700C" w:rsidRPr="008F114D">
              <w:t xml:space="preserve">установлен </w:t>
            </w:r>
            <w:r w:rsidRPr="008F114D">
              <w:t>соответствующий критерий оценки в</w:t>
            </w:r>
            <w:r w:rsidR="00300A94">
              <w:t xml:space="preserve"> </w:t>
            </w:r>
            <w:r w:rsidRPr="008F114D">
              <w:t>части наличия (привлечения) материально-технических ресурсов;</w:t>
            </w:r>
          </w:p>
        </w:tc>
      </w:tr>
      <w:tr w:rsidR="008F114D" w14:paraId="07ED1659" w14:textId="77777777" w:rsidTr="000D1A66">
        <w:tc>
          <w:tcPr>
            <w:tcW w:w="709" w:type="dxa"/>
          </w:tcPr>
          <w:p w14:paraId="59E7197E" w14:textId="77777777" w:rsidR="008F114D" w:rsidRDefault="008F114D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  <w:bookmarkStart w:id="306" w:name="_Ref130389419"/>
          </w:p>
        </w:tc>
        <w:bookmarkEnd w:id="306"/>
        <w:tc>
          <w:tcPr>
            <w:tcW w:w="8074" w:type="dxa"/>
          </w:tcPr>
          <w:p w14:paraId="11C9DB41" w14:textId="24A9C6B8" w:rsidR="008F114D" w:rsidRDefault="008F114D" w:rsidP="006608D1">
            <w:pPr>
              <w:pStyle w:val="af0"/>
            </w:pPr>
            <w:r w:rsidRPr="008F114D">
              <w:t>Справка о кадровых ресурсах (форма</w:t>
            </w:r>
            <w:r w:rsidR="00012C0D">
              <w:t> </w:t>
            </w:r>
            <w:r w:rsidR="007F1D03">
              <w:t>8</w:t>
            </w:r>
            <w:r w:rsidRPr="008F114D">
              <w:t>)</w:t>
            </w:r>
            <w:r w:rsidR="00237EE5">
              <w:t>, с необходимыми приложениями к</w:t>
            </w:r>
            <w:r w:rsidR="00300A94">
              <w:t xml:space="preserve"> </w:t>
            </w:r>
            <w:r w:rsidR="00237EE5">
              <w:t>ней, если требуется,</w:t>
            </w:r>
            <w:r w:rsidRPr="008F114D">
              <w:t xml:space="preserve"> – </w:t>
            </w:r>
            <w:r w:rsidR="00E40CE9" w:rsidRPr="008F114D">
              <w:t>предоставляется в</w:t>
            </w:r>
            <w:r w:rsidR="00E40CE9">
              <w:t>о второй части</w:t>
            </w:r>
            <w:r w:rsidR="00E40CE9" w:rsidRPr="008F114D">
              <w:t xml:space="preserve"> заявки </w:t>
            </w:r>
            <w:r w:rsidR="00E40CE9">
              <w:t>исключительно для целей проведения оценки</w:t>
            </w:r>
            <w:r w:rsidR="00AF0B68">
              <w:t>,</w:t>
            </w:r>
            <w:r w:rsidR="00E40CE9">
              <w:t xml:space="preserve"> </w:t>
            </w:r>
            <w:r w:rsidR="0041041A" w:rsidRPr="008F114D">
              <w:t xml:space="preserve">если </w:t>
            </w:r>
            <w:r w:rsidR="0063700C" w:rsidRPr="0063700C">
              <w:t xml:space="preserve">в </w:t>
            </w:r>
            <w:hyperlink w:anchor="Прил08_ПорядокОценки" w:history="1">
              <w:r w:rsidR="0063700C" w:rsidRPr="0063700C">
                <w:rPr>
                  <w:rStyle w:val="afe"/>
                </w:rPr>
                <w:t>Порядке и критериях оценки и сопоставления заявок (Приложение № 8)</w:t>
              </w:r>
            </w:hyperlink>
            <w:r w:rsidR="0063700C" w:rsidRPr="0063700C">
              <w:t xml:space="preserve"> </w:t>
            </w:r>
            <w:r w:rsidR="0063700C" w:rsidRPr="008F114D">
              <w:t xml:space="preserve">установлен </w:t>
            </w:r>
            <w:r w:rsidRPr="008F114D">
              <w:t>соответствующий критерий оценки в</w:t>
            </w:r>
            <w:r w:rsidR="00E40CE9">
              <w:t xml:space="preserve"> </w:t>
            </w:r>
            <w:r w:rsidRPr="008F114D">
              <w:t>части наличия (привлечения) кадровых ресурсов;</w:t>
            </w:r>
          </w:p>
        </w:tc>
      </w:tr>
      <w:tr w:rsidR="008F114D" w14:paraId="67A58289" w14:textId="77777777" w:rsidTr="000D1A66">
        <w:tc>
          <w:tcPr>
            <w:tcW w:w="709" w:type="dxa"/>
          </w:tcPr>
          <w:p w14:paraId="4B567166" w14:textId="77777777" w:rsidR="008F114D" w:rsidRDefault="008F114D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4E49288D" w14:textId="203937FE" w:rsidR="008F114D" w:rsidRDefault="00CB54C2" w:rsidP="006608D1">
            <w:pPr>
              <w:pStyle w:val="af0"/>
            </w:pPr>
            <w:r w:rsidRPr="00CB54C2">
              <w:t>Справка об аффилированности Участника с изготовителем (производителем) предлагаемого товара</w:t>
            </w:r>
            <w:r w:rsidR="008F114D" w:rsidRPr="008F114D">
              <w:t xml:space="preserve"> (форма</w:t>
            </w:r>
            <w:r w:rsidR="00012C0D">
              <w:t> </w:t>
            </w:r>
            <w:r w:rsidR="007F1D03">
              <w:t>9</w:t>
            </w:r>
            <w:r w:rsidR="008F114D" w:rsidRPr="008F114D">
              <w:t>) – предоставляется</w:t>
            </w:r>
            <w:r w:rsidR="00AF0B68">
              <w:t xml:space="preserve">, </w:t>
            </w:r>
            <w:r w:rsidR="008F114D" w:rsidRPr="008F114D">
              <w:t>если Участники имеет признаки аффилированности согласно критериям, установленным в инструкции к указанной справке (дополнительно предоставляются документы, подтверждающие аффилированность по тому или иному критерию)</w:t>
            </w:r>
            <w:r w:rsidR="00AF0B68">
              <w:t xml:space="preserve"> </w:t>
            </w:r>
            <w:r w:rsidR="00AF0B68" w:rsidRPr="00AF0B68">
              <w:t xml:space="preserve">и </w:t>
            </w:r>
            <w:r w:rsidR="00AF0B68" w:rsidRPr="008F114D">
              <w:t xml:space="preserve">если </w:t>
            </w:r>
            <w:r w:rsidR="00AF0B68" w:rsidRPr="0063700C">
              <w:t xml:space="preserve">в </w:t>
            </w:r>
            <w:hyperlink w:anchor="Прил08_ПорядокОценки" w:history="1">
              <w:r w:rsidR="00AF0B68" w:rsidRPr="0063700C">
                <w:rPr>
                  <w:rStyle w:val="afe"/>
                </w:rPr>
                <w:t>Порядке и критериях оценки и сопоставления заявок (Приложение № 8)</w:t>
              </w:r>
            </w:hyperlink>
            <w:r w:rsidR="00AF0B68" w:rsidRPr="0063700C">
              <w:t xml:space="preserve"> </w:t>
            </w:r>
            <w:r w:rsidR="00AF0B68" w:rsidRPr="008F114D">
              <w:t>установлен</w:t>
            </w:r>
            <w:r w:rsidR="00AF0B68" w:rsidRPr="00AF0B68">
              <w:t xml:space="preserve"> соответствующий критерий оценки в части наличия аффилированности</w:t>
            </w:r>
            <w:r w:rsidR="008F114D" w:rsidRPr="008F114D">
              <w:t>;</w:t>
            </w:r>
          </w:p>
        </w:tc>
      </w:tr>
      <w:tr w:rsidR="00B44957" w14:paraId="1CBBD4B3" w14:textId="77777777" w:rsidTr="000D1A66">
        <w:tc>
          <w:tcPr>
            <w:tcW w:w="709" w:type="dxa"/>
          </w:tcPr>
          <w:p w14:paraId="7D5A6D91" w14:textId="77777777" w:rsidR="00B44957" w:rsidRDefault="00B44957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112A3EE7" w14:textId="1D076FE7" w:rsidR="00B44957" w:rsidRDefault="003566E3" w:rsidP="006608D1">
            <w:pPr>
              <w:pStyle w:val="af0"/>
            </w:pPr>
            <w:r>
              <w:t>Д</w:t>
            </w:r>
            <w:r w:rsidR="00C4447C" w:rsidRPr="00C4447C">
              <w:t>окумент</w:t>
            </w:r>
            <w:r>
              <w:t>ы</w:t>
            </w:r>
            <w:r w:rsidR="00145B01">
              <w:t xml:space="preserve"> (или их копии)</w:t>
            </w:r>
            <w:r w:rsidR="00C4447C" w:rsidRPr="00C4447C">
              <w:t>, подтверждающи</w:t>
            </w:r>
            <w:r w:rsidR="00145B01">
              <w:t>е</w:t>
            </w:r>
            <w:r w:rsidR="00C4447C" w:rsidRPr="00C4447C">
              <w:t xml:space="preserve"> соответствие предлагаемой к</w:t>
            </w:r>
            <w:r w:rsidR="0063700C">
              <w:t xml:space="preserve"> </w:t>
            </w:r>
            <w:r w:rsidR="00C4447C" w:rsidRPr="00C4447C">
              <w:t xml:space="preserve">поставке продукции требованиям, установленным </w:t>
            </w:r>
            <w:r>
              <w:t>в</w:t>
            </w:r>
            <w:r w:rsidR="0063700C">
              <w:t> </w:t>
            </w:r>
            <w:hyperlink w:anchor="Прил01_ТехТребования" w:history="1">
              <w:r w:rsidRPr="003566E3">
                <w:rPr>
                  <w:rStyle w:val="afe"/>
                </w:rPr>
                <w:t>Технических требованиях (Приложение № 1)</w:t>
              </w:r>
            </w:hyperlink>
            <w:r w:rsidR="00572D9D">
              <w:t xml:space="preserve"> </w:t>
            </w:r>
            <w:r w:rsidR="00572D9D" w:rsidRPr="008F114D">
              <w:t>– предоставля</w:t>
            </w:r>
            <w:r w:rsidR="00AF0B68">
              <w:t>ю</w:t>
            </w:r>
            <w:r w:rsidR="00572D9D" w:rsidRPr="008F114D">
              <w:t>тся</w:t>
            </w:r>
            <w:r w:rsidR="00AF0B68">
              <w:t xml:space="preserve">, </w:t>
            </w:r>
            <w:r w:rsidR="00572D9D">
              <w:t>если</w:t>
            </w:r>
            <w:r w:rsidR="00572D9D" w:rsidRPr="008F114D">
              <w:t xml:space="preserve"> в</w:t>
            </w:r>
            <w:r w:rsidR="00572D9D">
              <w:t xml:space="preserve"> </w:t>
            </w:r>
            <w:hyperlink w:anchor="Прил01_ТехТребования" w:history="1">
              <w:r w:rsidR="00572D9D" w:rsidRPr="0041041A">
                <w:rPr>
                  <w:rStyle w:val="afe"/>
                </w:rPr>
                <w:t>Технических требованиях (Приложение № 1)</w:t>
              </w:r>
            </w:hyperlink>
            <w:r w:rsidR="00572D9D" w:rsidRPr="008F114D">
              <w:t xml:space="preserve"> </w:t>
            </w:r>
            <w:r w:rsidR="00300A94">
              <w:t xml:space="preserve">было </w:t>
            </w:r>
            <w:r w:rsidR="00572D9D" w:rsidRPr="008F114D">
              <w:t>установлено соответствующ</w:t>
            </w:r>
            <w:r w:rsidR="00E50A95">
              <w:t>е</w:t>
            </w:r>
            <w:r w:rsidR="00572D9D" w:rsidRPr="008F114D">
              <w:t>е требовани</w:t>
            </w:r>
            <w:r w:rsidR="00300A94">
              <w:t>е</w:t>
            </w:r>
            <w:r w:rsidR="00E40CE9">
              <w:t>;</w:t>
            </w:r>
          </w:p>
        </w:tc>
      </w:tr>
      <w:tr w:rsidR="00572D9D" w:rsidRPr="00572D9D" w14:paraId="04C26DDC" w14:textId="77777777" w:rsidTr="000D1A66">
        <w:tc>
          <w:tcPr>
            <w:tcW w:w="709" w:type="dxa"/>
          </w:tcPr>
          <w:p w14:paraId="1B383392" w14:textId="77777777" w:rsidR="00572D9D" w:rsidRPr="00572D9D" w:rsidRDefault="00572D9D" w:rsidP="00572D9D">
            <w:pPr>
              <w:pStyle w:val="af0"/>
              <w:keepNext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8074" w:type="dxa"/>
          </w:tcPr>
          <w:p w14:paraId="561F2B06" w14:textId="0442BD4B" w:rsidR="00572D9D" w:rsidRPr="00572D9D" w:rsidRDefault="00572D9D" w:rsidP="00572D9D">
            <w:pPr>
              <w:pStyle w:val="af0"/>
              <w:keepNext/>
              <w:rPr>
                <w:b/>
                <w:bCs/>
              </w:rPr>
            </w:pPr>
            <w:r w:rsidRPr="00572D9D">
              <w:rPr>
                <w:b/>
                <w:bCs/>
              </w:rPr>
              <w:t>Ценовое предложение:</w:t>
            </w:r>
          </w:p>
        </w:tc>
      </w:tr>
      <w:tr w:rsidR="004338EA" w14:paraId="115B923D" w14:textId="77777777" w:rsidTr="000D1A66">
        <w:tc>
          <w:tcPr>
            <w:tcW w:w="709" w:type="dxa"/>
          </w:tcPr>
          <w:p w14:paraId="718D5ACB" w14:textId="77777777" w:rsidR="004338EA" w:rsidRDefault="004338EA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56E103CC" w14:textId="0105DB92" w:rsidR="004338EA" w:rsidRDefault="004338EA" w:rsidP="00EF5755">
            <w:pPr>
              <w:pStyle w:val="af0"/>
            </w:pPr>
            <w:r>
              <w:t>Опись документов (форма 1) – носит рекомендательный характер и не обязательна к предоставлению в составе заявки;</w:t>
            </w:r>
          </w:p>
        </w:tc>
      </w:tr>
      <w:tr w:rsidR="00572D9D" w14:paraId="5C93581B" w14:textId="77777777" w:rsidTr="000D1A66">
        <w:tc>
          <w:tcPr>
            <w:tcW w:w="709" w:type="dxa"/>
          </w:tcPr>
          <w:p w14:paraId="625A06D8" w14:textId="77777777" w:rsidR="00572D9D" w:rsidRDefault="00572D9D" w:rsidP="00A50CCD">
            <w:pPr>
              <w:pStyle w:val="af0"/>
              <w:numPr>
                <w:ilvl w:val="0"/>
                <w:numId w:val="5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2C577D8" w14:textId="415CAB23" w:rsidR="00572D9D" w:rsidRDefault="00572D9D" w:rsidP="00EF5755">
            <w:pPr>
              <w:pStyle w:val="af0"/>
            </w:pPr>
            <w:r>
              <w:t>Коммерческое предложение</w:t>
            </w:r>
            <w:r w:rsidR="00EF5755">
              <w:t xml:space="preserve"> (включая Структуру НМЦ)</w:t>
            </w:r>
            <w:r>
              <w:t xml:space="preserve"> (форма 3)</w:t>
            </w:r>
            <w:r w:rsidR="00EF5755">
              <w:t>;</w:t>
            </w:r>
            <w:r>
              <w:t xml:space="preserve"> также дополнительно предоставля</w:t>
            </w:r>
            <w:r w:rsidR="00EF5755">
              <w:t>е</w:t>
            </w:r>
            <w:r>
              <w:t>тся</w:t>
            </w:r>
            <w:r w:rsidR="00EF5755">
              <w:t xml:space="preserve"> </w:t>
            </w:r>
            <w:r w:rsidRPr="007C699B">
              <w:t xml:space="preserve">подтверждающая документация, </w:t>
            </w:r>
            <w:r w:rsidRPr="007C699B">
              <w:lastRenderedPageBreak/>
              <w:t>составленная в</w:t>
            </w:r>
            <w:r>
              <w:t xml:space="preserve"> </w:t>
            </w:r>
            <w:r w:rsidRPr="007C699B">
              <w:t>соответствии с</w:t>
            </w:r>
            <w:r w:rsidR="00AF0B68">
              <w:t xml:space="preserve"> </w:t>
            </w:r>
            <w:hyperlink w:anchor="Прил01_ТехТребования" w:history="1">
              <w:r w:rsidRPr="008F114D">
                <w:rPr>
                  <w:rStyle w:val="afe"/>
                </w:rPr>
                <w:t>Техническими требованиями (Приложение № 1)</w:t>
              </w:r>
            </w:hyperlink>
            <w:r w:rsidRPr="007C699B">
              <w:t xml:space="preserve"> – </w:t>
            </w:r>
            <w:r w:rsidR="00EF5755">
              <w:t>только</w:t>
            </w:r>
            <w:r w:rsidRPr="007C699B">
              <w:t xml:space="preserve"> если в</w:t>
            </w:r>
            <w:r w:rsidR="00AF0B68">
              <w:t xml:space="preserve"> </w:t>
            </w:r>
            <w:r w:rsidRPr="007C699B">
              <w:t>Технических требованиях установлены требования к</w:t>
            </w:r>
            <w:r w:rsidR="00EF5755">
              <w:t xml:space="preserve"> </w:t>
            </w:r>
            <w:r w:rsidRPr="007C699B">
              <w:t>документации по</w:t>
            </w:r>
            <w:r>
              <w:t xml:space="preserve"> </w:t>
            </w:r>
            <w:r w:rsidRPr="007C699B">
              <w:t>ценообразованию</w:t>
            </w:r>
            <w:r>
              <w:t xml:space="preserve"> (подраздел «</w:t>
            </w:r>
            <w:r w:rsidRPr="003F563E">
              <w:t>Требования к</w:t>
            </w:r>
            <w:r w:rsidR="00EF5755">
              <w:t xml:space="preserve"> </w:t>
            </w:r>
            <w:r w:rsidRPr="003F563E">
              <w:t>документации по</w:t>
            </w:r>
            <w:r w:rsidR="00AF0B68">
              <w:t xml:space="preserve"> </w:t>
            </w:r>
            <w:r w:rsidRPr="003F563E">
              <w:t>ценообразованию на этапе закупки</w:t>
            </w:r>
            <w:r>
              <w:t>»)</w:t>
            </w:r>
            <w:r w:rsidRPr="007C699B">
              <w:t xml:space="preserve"> либо аналогичн</w:t>
            </w:r>
            <w:r>
              <w:t>ые</w:t>
            </w:r>
            <w:r w:rsidRPr="007C699B">
              <w:t xml:space="preserve"> по смыслу</w:t>
            </w:r>
            <w:r>
              <w:t>.</w:t>
            </w:r>
          </w:p>
        </w:tc>
      </w:tr>
    </w:tbl>
    <w:p w14:paraId="4FB72B37" w14:textId="75C65DCB" w:rsidR="00B30B95" w:rsidRPr="00373520" w:rsidRDefault="00AF0B68" w:rsidP="001A4817">
      <w:pPr>
        <w:pStyle w:val="a6"/>
        <w:rPr>
          <w:rStyle w:val="af5"/>
          <w:i w:val="0"/>
          <w:iCs w:val="0"/>
          <w:shd w:val="clear" w:color="auto" w:fill="auto"/>
        </w:rPr>
      </w:pPr>
      <w:r>
        <w:rPr>
          <w:rStyle w:val="af5"/>
          <w:i w:val="0"/>
          <w:iCs w:val="0"/>
          <w:shd w:val="clear" w:color="auto" w:fill="auto"/>
        </w:rPr>
        <w:lastRenderedPageBreak/>
        <w:t>Е</w:t>
      </w:r>
      <w:r w:rsidR="00B44957" w:rsidRPr="00373520">
        <w:rPr>
          <w:rStyle w:val="af5"/>
          <w:i w:val="0"/>
          <w:iCs w:val="0"/>
          <w:shd w:val="clear" w:color="auto" w:fill="auto"/>
        </w:rPr>
        <w:t>сли по каким-либо причинам Участник не может предоставить какой-либо из</w:t>
      </w:r>
      <w:r>
        <w:rPr>
          <w:rStyle w:val="af5"/>
          <w:i w:val="0"/>
          <w:iCs w:val="0"/>
          <w:shd w:val="clear" w:color="auto" w:fill="auto"/>
        </w:rPr>
        <w:t> </w:t>
      </w:r>
      <w:r w:rsidR="00B44957" w:rsidRPr="00373520">
        <w:rPr>
          <w:rStyle w:val="af5"/>
          <w:i w:val="0"/>
          <w:iCs w:val="0"/>
          <w:shd w:val="clear" w:color="auto" w:fill="auto"/>
        </w:rPr>
        <w:t>требуемых документов, он может в составе заявки приложить составленную в</w:t>
      </w:r>
      <w:r w:rsidR="0063700C" w:rsidRPr="00373520">
        <w:rPr>
          <w:rStyle w:val="af5"/>
          <w:i w:val="0"/>
          <w:iCs w:val="0"/>
          <w:shd w:val="clear" w:color="auto" w:fill="auto"/>
        </w:rPr>
        <w:t xml:space="preserve"> </w:t>
      </w:r>
      <w:r w:rsidR="00B44957" w:rsidRPr="00373520">
        <w:rPr>
          <w:rStyle w:val="af5"/>
          <w:i w:val="0"/>
          <w:iCs w:val="0"/>
          <w:shd w:val="clear" w:color="auto" w:fill="auto"/>
        </w:rPr>
        <w:t>произвольной форме справку, объясняющую причину отсутствия требуемого документа (однако предоставление данной справки носит исключительно информационный характер и не может являться основанием для снятия с</w:t>
      </w:r>
      <w:r>
        <w:rPr>
          <w:rStyle w:val="af5"/>
          <w:i w:val="0"/>
          <w:iCs w:val="0"/>
          <w:shd w:val="clear" w:color="auto" w:fill="auto"/>
        </w:rPr>
        <w:t> </w:t>
      </w:r>
      <w:r w:rsidR="00B44957" w:rsidRPr="00373520">
        <w:rPr>
          <w:rStyle w:val="af5"/>
          <w:i w:val="0"/>
          <w:iCs w:val="0"/>
          <w:shd w:val="clear" w:color="auto" w:fill="auto"/>
        </w:rPr>
        <w:t>Участника обязанности по предоставлению требуемого документа).</w:t>
      </w:r>
    </w:p>
    <w:p w14:paraId="4A5B2BAB" w14:textId="77777777" w:rsidR="00B44957" w:rsidRDefault="00B44957" w:rsidP="00B44957">
      <w:pPr>
        <w:pStyle w:val="af0"/>
        <w:rPr>
          <w:rStyle w:val="af5"/>
          <w:i w:val="0"/>
          <w:iCs w:val="0"/>
          <w:shd w:val="clear" w:color="auto" w:fill="auto"/>
        </w:rPr>
        <w:sectPr w:rsidR="00B44957" w:rsidSect="00D52073"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26A72B2B" w14:textId="7941A660" w:rsidR="005A1542" w:rsidRDefault="005A1542" w:rsidP="005A1542">
      <w:pPr>
        <w:pStyle w:val="a4"/>
      </w:pPr>
      <w:bookmarkStart w:id="307" w:name="Прил07_ОтборочныеКритерии"/>
      <w:bookmarkStart w:id="308" w:name="_Ref125365264"/>
      <w:bookmarkStart w:id="309" w:name="_Toc237433888"/>
      <w:bookmarkEnd w:id="307"/>
      <w:r w:rsidRPr="005A1542">
        <w:lastRenderedPageBreak/>
        <w:t>Приложение №</w:t>
      </w:r>
      <w:r>
        <w:t> </w:t>
      </w:r>
      <w:r w:rsidR="00F7085D">
        <w:t>7</w:t>
      </w:r>
      <w:r w:rsidRPr="005A1542">
        <w:t xml:space="preserve"> – Отборочные критерии рассмотрения заявок</w:t>
      </w:r>
      <w:bookmarkEnd w:id="308"/>
      <w:bookmarkEnd w:id="309"/>
    </w:p>
    <w:p w14:paraId="370585AF" w14:textId="1E1497C5" w:rsidR="00DF200A" w:rsidRPr="00DF200A" w:rsidRDefault="00DF200A" w:rsidP="00DF200A">
      <w:pPr>
        <w:pStyle w:val="a5"/>
        <w:spacing w:after="120"/>
        <w:rPr>
          <w:rStyle w:val="af5"/>
          <w:i w:val="0"/>
          <w:iCs w:val="0"/>
          <w:shd w:val="clear" w:color="auto" w:fill="auto"/>
        </w:rPr>
      </w:pPr>
      <w:bookmarkStart w:id="310" w:name="_Toc237433889"/>
      <w:r>
        <w:rPr>
          <w:rStyle w:val="af5"/>
          <w:i w:val="0"/>
          <w:iCs w:val="0"/>
          <w:shd w:val="clear" w:color="auto" w:fill="auto"/>
        </w:rPr>
        <w:t xml:space="preserve">Отборочные критерии рассмотрения </w:t>
      </w:r>
      <w:r w:rsidR="00C96B64">
        <w:rPr>
          <w:rStyle w:val="af5"/>
          <w:i w:val="0"/>
          <w:iCs w:val="0"/>
          <w:shd w:val="clear" w:color="auto" w:fill="auto"/>
        </w:rPr>
        <w:t xml:space="preserve">первых частей </w:t>
      </w:r>
      <w:r>
        <w:rPr>
          <w:rStyle w:val="af5"/>
          <w:i w:val="0"/>
          <w:iCs w:val="0"/>
          <w:shd w:val="clear" w:color="auto" w:fill="auto"/>
        </w:rPr>
        <w:t>заявок</w:t>
      </w:r>
      <w:r w:rsidR="00C96B64">
        <w:rPr>
          <w:rStyle w:val="af5"/>
          <w:i w:val="0"/>
          <w:iCs w:val="0"/>
          <w:shd w:val="clear" w:color="auto" w:fill="auto"/>
        </w:rPr>
        <w:t xml:space="preserve"> (первых частей заявок, содержащихся в окончательных предложениях)</w:t>
      </w:r>
      <w:bookmarkEnd w:id="310"/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660C31" w14:paraId="373A47E7" w14:textId="77777777" w:rsidTr="00ED53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5F2309AD" w14:textId="77777777" w:rsidR="00660C31" w:rsidRDefault="00660C31" w:rsidP="00660C31">
            <w:pPr>
              <w:pStyle w:val="af0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5E371833" w14:textId="77777777" w:rsidR="00660C31" w:rsidRDefault="00660C31" w:rsidP="00660C31">
            <w:pPr>
              <w:pStyle w:val="af0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02A83B04" w14:textId="77777777" w:rsidR="00660C31" w:rsidRDefault="00660C31" w:rsidP="00660C31">
            <w:pPr>
              <w:pStyle w:val="af0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0AECBDCE" w14:textId="77777777" w:rsidR="00660C31" w:rsidRDefault="00660C31" w:rsidP="00660C31">
            <w:pPr>
              <w:pStyle w:val="af0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5B273E" w:rsidRPr="005B273E" w14:paraId="0B097D85" w14:textId="77777777" w:rsidTr="00ED5343">
        <w:tc>
          <w:tcPr>
            <w:tcW w:w="9918" w:type="dxa"/>
            <w:gridSpan w:val="2"/>
          </w:tcPr>
          <w:p w14:paraId="51E53F00" w14:textId="320D2BB6" w:rsidR="005B273E" w:rsidRPr="005B273E" w:rsidRDefault="00F979F9" w:rsidP="005B273E">
            <w:pPr>
              <w:pStyle w:val="af0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 xml:space="preserve">Состав и правильность оформления </w:t>
            </w:r>
            <w:r w:rsidR="00C96B64">
              <w:rPr>
                <w:b/>
                <w:bCs/>
              </w:rPr>
              <w:t xml:space="preserve">первой части </w:t>
            </w:r>
            <w:r w:rsidRPr="00F979F9">
              <w:rPr>
                <w:b/>
                <w:bCs/>
              </w:rPr>
              <w:t>заявки, в том числе</w:t>
            </w:r>
            <w:r w:rsidR="005B273E"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62AEC89A" w14:textId="77777777" w:rsidR="005B273E" w:rsidRPr="005B273E" w:rsidRDefault="005B273E" w:rsidP="005B273E">
            <w:pPr>
              <w:pStyle w:val="af0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6652A179" w14:textId="77777777" w:rsidR="005B273E" w:rsidRPr="005B273E" w:rsidRDefault="005B273E" w:rsidP="005B273E">
            <w:pPr>
              <w:pStyle w:val="af0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E92E95" w14:paraId="6356B9D1" w14:textId="77777777" w:rsidTr="00ED5343">
        <w:tc>
          <w:tcPr>
            <w:tcW w:w="1413" w:type="dxa"/>
          </w:tcPr>
          <w:p w14:paraId="56E2B7A2" w14:textId="77777777" w:rsidR="00E92E95" w:rsidRDefault="00E92E95" w:rsidP="00A50CCD">
            <w:pPr>
              <w:pStyle w:val="af0"/>
              <w:numPr>
                <w:ilvl w:val="0"/>
                <w:numId w:val="6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52ABA009" w14:textId="1B1E3CBA" w:rsidR="00E92E95" w:rsidRPr="001839E9" w:rsidRDefault="00E92E95" w:rsidP="005B273E">
            <w:pPr>
              <w:pStyle w:val="af0"/>
            </w:pPr>
            <w:r w:rsidRPr="00E92E95">
              <w:t xml:space="preserve">Наличие в составе </w:t>
            </w:r>
            <w:r w:rsidR="00C96B64">
              <w:t>первой части</w:t>
            </w:r>
            <w:r w:rsidRPr="00E92E95">
              <w:t xml:space="preserve"> заявки обязательных к</w:t>
            </w:r>
            <w:r w:rsidR="00BF379C">
              <w:t xml:space="preserve"> </w:t>
            </w:r>
            <w:r w:rsidRPr="00E92E95">
              <w:t xml:space="preserve">предоставлению (для целей рассмотрения </w:t>
            </w:r>
            <w:r w:rsidR="00C96B64">
              <w:t xml:space="preserve">первых частей </w:t>
            </w:r>
            <w:r w:rsidRPr="00E92E95">
              <w:t xml:space="preserve">заявок в рамках отборочной стадии) документов в соответствии с требованиями </w:t>
            </w:r>
            <w:hyperlink w:anchor="Прил06_СоставЗаявки" w:history="1">
              <w:r w:rsidRPr="00E92E95">
                <w:rPr>
                  <w:rStyle w:val="afe"/>
                </w:rPr>
                <w:t>Приложения № 6 «Состав заявки»</w:t>
              </w:r>
            </w:hyperlink>
            <w:r w:rsidRPr="00E92E95">
              <w:t>, а также правильность их оформления</w:t>
            </w:r>
            <w:r w:rsidR="002D2307">
              <w:t xml:space="preserve"> (</w:t>
            </w:r>
            <w:r w:rsidR="002D2307" w:rsidRPr="00DF1299">
              <w:t>в</w:t>
            </w:r>
            <w:r w:rsidR="002D2307">
              <w:t> </w:t>
            </w:r>
            <w:r w:rsidR="002D2307" w:rsidRPr="00DF1299">
              <w:t>т.ч. в части языка заявки</w:t>
            </w:r>
            <w:r w:rsidR="002D2307">
              <w:t>)</w:t>
            </w:r>
          </w:p>
        </w:tc>
        <w:tc>
          <w:tcPr>
            <w:tcW w:w="3118" w:type="dxa"/>
          </w:tcPr>
          <w:p w14:paraId="1D275F79" w14:textId="59C287CA" w:rsidR="00E92E95" w:rsidRPr="00E92E95" w:rsidRDefault="00E92E95" w:rsidP="007104CC">
            <w:pPr>
              <w:pStyle w:val="af0"/>
              <w:jc w:val="center"/>
              <w:rPr>
                <w:rStyle w:val="afe"/>
              </w:rPr>
            </w:pPr>
            <w:r>
              <w:t>подразделы </w:t>
            </w:r>
            <w:r w:rsidR="007104CC">
              <w:fldChar w:fldCharType="begin"/>
            </w:r>
            <w:r w:rsidR="007104CC">
              <w:instrText xml:space="preserve"> REF _Ref130281199 \r \h </w:instrText>
            </w:r>
            <w:r w:rsidR="007104CC">
              <w:fldChar w:fldCharType="separate"/>
            </w:r>
            <w:r w:rsidR="002364A6">
              <w:t>4.3</w:t>
            </w:r>
            <w:r w:rsidR="007104CC">
              <w:fldChar w:fldCharType="end"/>
            </w:r>
            <w:r>
              <w:t xml:space="preserve">, </w:t>
            </w:r>
            <w:r w:rsidR="003D1307">
              <w:fldChar w:fldCharType="begin"/>
            </w:r>
            <w:r w:rsidR="003D1307">
              <w:instrText xml:space="preserve"> REF _Ref125362119 \r \h </w:instrText>
            </w:r>
            <w:r w:rsidR="003D1307">
              <w:fldChar w:fldCharType="separate"/>
            </w:r>
            <w:r w:rsidR="002364A6">
              <w:t>4.6</w:t>
            </w:r>
            <w:r w:rsidR="003D1307">
              <w:fldChar w:fldCharType="end"/>
            </w:r>
            <w:r>
              <w:t>,</w:t>
            </w:r>
            <w:r w:rsidR="00494896">
              <w:br/>
            </w:r>
            <w:hyperlink w:anchor="Прил06_СоставЗаявки" w:history="1">
              <w:r w:rsidRPr="00E92E95">
                <w:rPr>
                  <w:rStyle w:val="afe"/>
                </w:rPr>
                <w:t>Приложение № 6</w:t>
              </w:r>
            </w:hyperlink>
          </w:p>
        </w:tc>
        <w:tc>
          <w:tcPr>
            <w:tcW w:w="2090" w:type="dxa"/>
          </w:tcPr>
          <w:p w14:paraId="0A867582" w14:textId="3DC7BA67" w:rsidR="00E92E95" w:rsidRPr="001839E9" w:rsidRDefault="00E92E95" w:rsidP="005B273E">
            <w:pPr>
              <w:pStyle w:val="af0"/>
              <w:jc w:val="center"/>
            </w:pPr>
            <w:r>
              <w:t>Тех</w:t>
            </w:r>
          </w:p>
        </w:tc>
      </w:tr>
      <w:tr w:rsidR="00C96B64" w14:paraId="19A45E62" w14:textId="77777777" w:rsidTr="00ED5343">
        <w:tc>
          <w:tcPr>
            <w:tcW w:w="1413" w:type="dxa"/>
          </w:tcPr>
          <w:p w14:paraId="22CC9C5D" w14:textId="77777777" w:rsidR="00C96B64" w:rsidRDefault="00C96B64" w:rsidP="00A50CCD">
            <w:pPr>
              <w:pStyle w:val="af0"/>
              <w:numPr>
                <w:ilvl w:val="0"/>
                <w:numId w:val="6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E976C43" w14:textId="6F89D1BA" w:rsidR="00C96B64" w:rsidRPr="00E92E95" w:rsidRDefault="00C96B64" w:rsidP="00C96B64">
            <w:pPr>
              <w:pStyle w:val="af0"/>
            </w:pPr>
            <w:r w:rsidRPr="001839E9">
              <w:t xml:space="preserve">Отсутствие в материалах </w:t>
            </w:r>
            <w:r>
              <w:t xml:space="preserve">(документах) первой части </w:t>
            </w:r>
            <w:r w:rsidRPr="001839E9">
              <w:t xml:space="preserve">заявки недостоверных сведений или намеренно искаженной информации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документов, внутренних противоречий между различными частями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документами заявки, в</w:t>
            </w:r>
            <w:r>
              <w:t xml:space="preserve"> </w:t>
            </w:r>
            <w:r w:rsidRPr="001839E9">
              <w:t>том числе по тексту внутри одного документа</w:t>
            </w:r>
            <w:r w:rsidR="00430865">
              <w:t>.</w:t>
            </w:r>
          </w:p>
        </w:tc>
        <w:tc>
          <w:tcPr>
            <w:tcW w:w="3118" w:type="dxa"/>
          </w:tcPr>
          <w:p w14:paraId="3220FCF7" w14:textId="340AD87D" w:rsidR="00C96B64" w:rsidRDefault="00C96B64" w:rsidP="007104CC">
            <w:pPr>
              <w:pStyle w:val="af0"/>
              <w:jc w:val="center"/>
            </w:pPr>
            <w:r>
              <w:t>подраздел </w:t>
            </w:r>
            <w:r w:rsidR="007104CC">
              <w:fldChar w:fldCharType="begin"/>
            </w:r>
            <w:r w:rsidR="007104CC">
              <w:instrText xml:space="preserve"> REF _Ref130281199 \r \h </w:instrText>
            </w:r>
            <w:r w:rsidR="007104CC">
              <w:fldChar w:fldCharType="separate"/>
            </w:r>
            <w:r w:rsidR="002364A6">
              <w:t>4.3</w:t>
            </w:r>
            <w:r w:rsidR="007104CC">
              <w:fldChar w:fldCharType="end"/>
            </w:r>
          </w:p>
        </w:tc>
        <w:tc>
          <w:tcPr>
            <w:tcW w:w="2090" w:type="dxa"/>
          </w:tcPr>
          <w:p w14:paraId="3695532B" w14:textId="3246D291" w:rsidR="00C96B64" w:rsidRDefault="00DD740E" w:rsidP="00C96B64">
            <w:pPr>
              <w:pStyle w:val="af0"/>
              <w:jc w:val="center"/>
            </w:pPr>
            <w:r>
              <w:t>Тех</w:t>
            </w:r>
          </w:p>
        </w:tc>
      </w:tr>
      <w:tr w:rsidR="00C96B64" w14:paraId="38B0D6C5" w14:textId="77777777" w:rsidTr="00ED5343">
        <w:tc>
          <w:tcPr>
            <w:tcW w:w="1413" w:type="dxa"/>
          </w:tcPr>
          <w:p w14:paraId="3CEB8F01" w14:textId="77777777" w:rsidR="00C96B64" w:rsidRDefault="00C96B64" w:rsidP="00A50CCD">
            <w:pPr>
              <w:pStyle w:val="af0"/>
              <w:numPr>
                <w:ilvl w:val="0"/>
                <w:numId w:val="6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3D9F753" w14:textId="06C64855" w:rsidR="00C96B64" w:rsidRPr="001839E9" w:rsidRDefault="00C96B64" w:rsidP="00C96B64">
            <w:pPr>
              <w:pStyle w:val="af0"/>
            </w:pPr>
            <w:r w:rsidRPr="00C96B64">
              <w:t>Отсутствие в материалах первой части заявки сведений об Участнике и</w:t>
            </w:r>
            <w:r>
              <w:t> (</w:t>
            </w:r>
            <w:r w:rsidRPr="00C96B64">
              <w:t>или</w:t>
            </w:r>
            <w:r>
              <w:t>)</w:t>
            </w:r>
            <w:r w:rsidRPr="00C96B64">
              <w:t xml:space="preserve"> о его ценовом предложении</w:t>
            </w:r>
          </w:p>
        </w:tc>
        <w:tc>
          <w:tcPr>
            <w:tcW w:w="3118" w:type="dxa"/>
          </w:tcPr>
          <w:p w14:paraId="4BF1FC73" w14:textId="28DD6220" w:rsidR="00C96B64" w:rsidRDefault="00DD740E" w:rsidP="007104CC">
            <w:pPr>
              <w:pStyle w:val="af0"/>
              <w:jc w:val="center"/>
            </w:pPr>
            <w:r>
              <w:t>подраздел </w:t>
            </w:r>
            <w:r w:rsidR="007104CC">
              <w:fldChar w:fldCharType="begin"/>
            </w:r>
            <w:r w:rsidR="007104CC">
              <w:instrText xml:space="preserve"> REF _Ref130281199 \r \h </w:instrText>
            </w:r>
            <w:r w:rsidR="007104CC">
              <w:fldChar w:fldCharType="separate"/>
            </w:r>
            <w:r w:rsidR="002364A6">
              <w:t>4.3</w:t>
            </w:r>
            <w:r w:rsidR="007104CC">
              <w:fldChar w:fldCharType="end"/>
            </w:r>
          </w:p>
        </w:tc>
        <w:tc>
          <w:tcPr>
            <w:tcW w:w="2090" w:type="dxa"/>
          </w:tcPr>
          <w:p w14:paraId="1D6EA4B1" w14:textId="6208D3A6" w:rsidR="00C96B64" w:rsidRDefault="00DD740E" w:rsidP="00C96B64">
            <w:pPr>
              <w:pStyle w:val="af0"/>
              <w:jc w:val="center"/>
            </w:pPr>
            <w:r>
              <w:t>Тех</w:t>
            </w:r>
          </w:p>
        </w:tc>
      </w:tr>
      <w:tr w:rsidR="00C96B64" w:rsidRPr="001839E9" w14:paraId="050574D5" w14:textId="77777777" w:rsidTr="00ED5343">
        <w:tc>
          <w:tcPr>
            <w:tcW w:w="9918" w:type="dxa"/>
            <w:gridSpan w:val="2"/>
          </w:tcPr>
          <w:p w14:paraId="30440CCF" w14:textId="500A3559" w:rsidR="00C96B64" w:rsidRPr="001839E9" w:rsidRDefault="00C96B64" w:rsidP="00C96B64">
            <w:pPr>
              <w:pStyle w:val="af0"/>
              <w:keepNext/>
              <w:rPr>
                <w:b/>
                <w:bCs/>
              </w:rPr>
            </w:pPr>
            <w:r w:rsidRPr="00D84B67">
              <w:rPr>
                <w:b/>
                <w:bCs/>
              </w:rPr>
              <w:t xml:space="preserve">Соответствие </w:t>
            </w:r>
            <w:r>
              <w:rPr>
                <w:b/>
                <w:bCs/>
              </w:rPr>
              <w:t>Т</w:t>
            </w:r>
            <w:r w:rsidRPr="00D84B67">
              <w:rPr>
                <w:b/>
                <w:bCs/>
              </w:rPr>
              <w:t>ехническ</w:t>
            </w:r>
            <w:r>
              <w:rPr>
                <w:b/>
                <w:bCs/>
              </w:rPr>
              <w:t>ого</w:t>
            </w:r>
            <w:r w:rsidRPr="00D84B67">
              <w:rPr>
                <w:b/>
                <w:bCs/>
              </w:rPr>
              <w:t xml:space="preserve"> предложени</w:t>
            </w:r>
            <w:r>
              <w:rPr>
                <w:b/>
                <w:bCs/>
              </w:rPr>
              <w:t>я</w:t>
            </w:r>
            <w:r w:rsidRPr="00D84B67">
              <w:rPr>
                <w:b/>
                <w:bCs/>
              </w:rPr>
              <w:t xml:space="preserve"> </w:t>
            </w:r>
            <w:r w:rsidRPr="00843BBF">
              <w:rPr>
                <w:b/>
                <w:bCs/>
              </w:rPr>
              <w:t xml:space="preserve">Участника </w:t>
            </w:r>
            <w:hyperlink w:anchor="Прил01_ТехТребования" w:history="1">
              <w:r w:rsidRPr="00843BBF">
                <w:rPr>
                  <w:rStyle w:val="afe"/>
                  <w:b/>
                  <w:bCs/>
                </w:rPr>
                <w:t>Техническим требованиям (Приложение № 1)</w:t>
              </w:r>
            </w:hyperlink>
            <w:r w:rsidRPr="00843BBF">
              <w:rPr>
                <w:b/>
                <w:bCs/>
              </w:rPr>
              <w:t>, в том числе:</w:t>
            </w:r>
          </w:p>
        </w:tc>
        <w:tc>
          <w:tcPr>
            <w:tcW w:w="3118" w:type="dxa"/>
          </w:tcPr>
          <w:p w14:paraId="3DAC2C94" w14:textId="33963B97" w:rsidR="00C96B64" w:rsidRPr="001839E9" w:rsidRDefault="00C96B64" w:rsidP="00C96B64">
            <w:pPr>
              <w:pStyle w:val="af0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1136F945" w14:textId="2578CFD9" w:rsidR="00C96B64" w:rsidRPr="001839E9" w:rsidRDefault="00C96B64" w:rsidP="00C96B64">
            <w:pPr>
              <w:pStyle w:val="af0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C96B64" w14:paraId="309D85AA" w14:textId="77777777" w:rsidTr="00ED5343">
        <w:tc>
          <w:tcPr>
            <w:tcW w:w="1413" w:type="dxa"/>
          </w:tcPr>
          <w:p w14:paraId="1FC0CD29" w14:textId="77777777" w:rsidR="00C96B64" w:rsidRDefault="00C96B64" w:rsidP="00A50CCD">
            <w:pPr>
              <w:pStyle w:val="af0"/>
              <w:numPr>
                <w:ilvl w:val="0"/>
                <w:numId w:val="6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428B4F92" w14:textId="32AD7B5D" w:rsidR="00C96B64" w:rsidRDefault="00C96B64" w:rsidP="00C96B64">
            <w:pPr>
              <w:pStyle w:val="af0"/>
            </w:pPr>
            <w:r w:rsidRPr="001839E9">
              <w:t>Соответствие объ</w:t>
            </w:r>
            <w:r>
              <w:t>е</w:t>
            </w:r>
            <w:r w:rsidRPr="001839E9">
              <w:t xml:space="preserve">мов и состава работ / услуг, технологии производства работ, предложенных Участником в </w:t>
            </w:r>
            <w:r>
              <w:t>Т</w:t>
            </w:r>
            <w:r w:rsidRPr="001839E9">
              <w:t xml:space="preserve">ехническом предложении, требованиям, </w:t>
            </w:r>
            <w:r w:rsidRPr="0063700C">
              <w:t>указанным в</w:t>
            </w:r>
            <w:r>
              <w:t xml:space="preserve"> </w:t>
            </w:r>
            <w:hyperlink w:anchor="Прил01_ТехТребования" w:history="1">
              <w:r w:rsidRPr="00843BBF">
                <w:rPr>
                  <w:rStyle w:val="afe"/>
                </w:rPr>
                <w:t>Технически</w:t>
              </w:r>
              <w:r w:rsidR="0093377A">
                <w:rPr>
                  <w:rStyle w:val="afe"/>
                </w:rPr>
                <w:t>х</w:t>
              </w:r>
              <w:r w:rsidRPr="00843BBF">
                <w:rPr>
                  <w:rStyle w:val="afe"/>
                </w:rPr>
                <w:t xml:space="preserve"> требованиях (Приложение № 1)</w:t>
              </w:r>
            </w:hyperlink>
          </w:p>
        </w:tc>
        <w:tc>
          <w:tcPr>
            <w:tcW w:w="3118" w:type="dxa"/>
          </w:tcPr>
          <w:p w14:paraId="75787E49" w14:textId="6BC96D09" w:rsidR="00C96B64" w:rsidRPr="00FA3B2D" w:rsidRDefault="00C96B64" w:rsidP="007104CC">
            <w:pPr>
              <w:pStyle w:val="af0"/>
              <w:jc w:val="center"/>
            </w:pPr>
            <w:r>
              <w:t>подраздел </w:t>
            </w:r>
            <w:r w:rsidR="007104CC">
              <w:fldChar w:fldCharType="begin"/>
            </w:r>
            <w:r w:rsidR="007104CC">
              <w:instrText xml:space="preserve"> REF _Ref130281199 \r \h </w:instrText>
            </w:r>
            <w:r w:rsidR="007104CC">
              <w:fldChar w:fldCharType="separate"/>
            </w:r>
            <w:r w:rsidR="002364A6">
              <w:t>4.3</w:t>
            </w:r>
            <w:r w:rsidR="007104CC">
              <w:fldChar w:fldCharType="end"/>
            </w:r>
            <w:r>
              <w:br/>
            </w:r>
            <w:hyperlink w:anchor="Прил01_ТехТребования" w:history="1">
              <w:r w:rsidRPr="00505272">
                <w:rPr>
                  <w:rStyle w:val="afe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2A91A617" w14:textId="007025E0" w:rsidR="00C96B64" w:rsidRDefault="00C96B64" w:rsidP="00C96B64">
            <w:pPr>
              <w:pStyle w:val="af0"/>
              <w:jc w:val="center"/>
            </w:pPr>
            <w:r w:rsidRPr="001839E9">
              <w:t>Тех</w:t>
            </w:r>
          </w:p>
        </w:tc>
      </w:tr>
      <w:tr w:rsidR="00C96B64" w14:paraId="678AA2CB" w14:textId="77777777" w:rsidTr="00ED5343">
        <w:tc>
          <w:tcPr>
            <w:tcW w:w="1413" w:type="dxa"/>
          </w:tcPr>
          <w:p w14:paraId="0BC568E9" w14:textId="77777777" w:rsidR="00C96B64" w:rsidRDefault="00C96B64" w:rsidP="00A50CCD">
            <w:pPr>
              <w:pStyle w:val="af0"/>
              <w:numPr>
                <w:ilvl w:val="0"/>
                <w:numId w:val="6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2F56606D" w14:textId="2968D1CE" w:rsidR="00C96B64" w:rsidRDefault="00C96B64" w:rsidP="00C96B64">
            <w:pPr>
              <w:pStyle w:val="af0"/>
            </w:pPr>
            <w:r w:rsidRPr="001839E9">
              <w:t xml:space="preserve">Соответствие номенклатуры, количества и характеристик материалов / оборудования, предложенных Участником в </w:t>
            </w:r>
            <w:r>
              <w:t>Т</w:t>
            </w:r>
            <w:r w:rsidRPr="001839E9">
              <w:t xml:space="preserve">ехническом предложении, </w:t>
            </w:r>
            <w:r w:rsidRPr="0063700C">
              <w:t>требованиям, указанным в</w:t>
            </w:r>
            <w:r>
              <w:t xml:space="preserve"> </w:t>
            </w:r>
            <w:hyperlink w:anchor="Прил01_ТехТребования" w:history="1">
              <w:r w:rsidRPr="00843BBF">
                <w:rPr>
                  <w:rStyle w:val="afe"/>
                </w:rPr>
                <w:t>Технически</w:t>
              </w:r>
              <w:r w:rsidR="0093377A">
                <w:rPr>
                  <w:rStyle w:val="afe"/>
                </w:rPr>
                <w:t>х</w:t>
              </w:r>
              <w:r w:rsidRPr="00843BBF">
                <w:rPr>
                  <w:rStyle w:val="afe"/>
                </w:rPr>
                <w:t xml:space="preserve"> требованиях (Приложение № 1)</w:t>
              </w:r>
            </w:hyperlink>
          </w:p>
        </w:tc>
        <w:tc>
          <w:tcPr>
            <w:tcW w:w="3118" w:type="dxa"/>
          </w:tcPr>
          <w:p w14:paraId="1FBE0EC4" w14:textId="78B15172" w:rsidR="00C96B64" w:rsidRPr="00FA3B2D" w:rsidRDefault="00C96B64" w:rsidP="007104CC">
            <w:pPr>
              <w:pStyle w:val="af0"/>
              <w:jc w:val="center"/>
            </w:pPr>
            <w:r>
              <w:t>подраздел </w:t>
            </w:r>
            <w:r w:rsidR="007104CC">
              <w:fldChar w:fldCharType="begin"/>
            </w:r>
            <w:r w:rsidR="007104CC">
              <w:instrText xml:space="preserve"> REF _Ref130281199 \r \h </w:instrText>
            </w:r>
            <w:r w:rsidR="007104CC">
              <w:fldChar w:fldCharType="separate"/>
            </w:r>
            <w:r w:rsidR="002364A6">
              <w:t>4.3</w:t>
            </w:r>
            <w:r w:rsidR="007104CC">
              <w:fldChar w:fldCharType="end"/>
            </w:r>
            <w:r>
              <w:br/>
            </w:r>
            <w:hyperlink w:anchor="Прил01_ТехТребования" w:history="1">
              <w:r w:rsidRPr="00505272">
                <w:rPr>
                  <w:rStyle w:val="afe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59492E86" w14:textId="36938F53" w:rsidR="00C96B64" w:rsidRDefault="00C96B64" w:rsidP="00C96B64">
            <w:pPr>
              <w:pStyle w:val="af0"/>
              <w:jc w:val="center"/>
            </w:pPr>
            <w:r w:rsidRPr="001839E9">
              <w:t>Тех</w:t>
            </w:r>
          </w:p>
        </w:tc>
      </w:tr>
      <w:tr w:rsidR="00C96B64" w14:paraId="02F6AEAB" w14:textId="77777777" w:rsidTr="00ED5343">
        <w:tc>
          <w:tcPr>
            <w:tcW w:w="1413" w:type="dxa"/>
          </w:tcPr>
          <w:p w14:paraId="19800D48" w14:textId="77777777" w:rsidR="00C96B64" w:rsidRDefault="00C96B64" w:rsidP="00A50CCD">
            <w:pPr>
              <w:pStyle w:val="af0"/>
              <w:numPr>
                <w:ilvl w:val="0"/>
                <w:numId w:val="6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608A4EFB" w14:textId="054A2F30" w:rsidR="00C96B64" w:rsidRDefault="00B3789A" w:rsidP="00C96B64">
            <w:pPr>
              <w:pStyle w:val="af0"/>
            </w:pPr>
            <w:r w:rsidRPr="001839E9">
              <w:t xml:space="preserve">Соответствие </w:t>
            </w:r>
            <w:r>
              <w:t xml:space="preserve">сроков (и (или) этапов) </w:t>
            </w:r>
            <w:r w:rsidRPr="001839E9">
              <w:t>реализации Договора</w:t>
            </w:r>
            <w:r>
              <w:t xml:space="preserve">, предложенных Участником в Техническом предложении, указанным в </w:t>
            </w:r>
            <w:hyperlink w:anchor="Прил01_ТехТребования" w:history="1">
              <w:r w:rsidRPr="00843BBF">
                <w:rPr>
                  <w:rStyle w:val="afe"/>
                </w:rPr>
                <w:t>Технически</w:t>
              </w:r>
              <w:r>
                <w:rPr>
                  <w:rStyle w:val="afe"/>
                </w:rPr>
                <w:t>х</w:t>
              </w:r>
              <w:r w:rsidRPr="00843BBF">
                <w:rPr>
                  <w:rStyle w:val="afe"/>
                </w:rPr>
                <w:t xml:space="preserve"> </w:t>
              </w:r>
              <w:r w:rsidRPr="00843BBF">
                <w:rPr>
                  <w:rStyle w:val="afe"/>
                </w:rPr>
                <w:lastRenderedPageBreak/>
                <w:t>требованиях (Приложение № 1)</w:t>
              </w:r>
            </w:hyperlink>
            <w:r>
              <w:t xml:space="preserve">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 xml:space="preserve">) в </w:t>
            </w:r>
            <w:hyperlink w:anchor="Прил02_ПроектДоговора" w:history="1">
              <w:r w:rsidRPr="00505272">
                <w:rPr>
                  <w:rStyle w:val="afe"/>
                </w:rPr>
                <w:t>Проекте договора (Приложение № 2)</w:t>
              </w:r>
            </w:hyperlink>
            <w:r>
              <w:t>, или согласие с ними в Письме о подаче оферты</w:t>
            </w:r>
          </w:p>
        </w:tc>
        <w:tc>
          <w:tcPr>
            <w:tcW w:w="3118" w:type="dxa"/>
          </w:tcPr>
          <w:p w14:paraId="3504EC7E" w14:textId="6441A603" w:rsidR="00C96B64" w:rsidRPr="00FA3B2D" w:rsidRDefault="00280EE1" w:rsidP="00C96B64">
            <w:pPr>
              <w:pStyle w:val="af0"/>
              <w:jc w:val="center"/>
            </w:pPr>
            <w:hyperlink w:anchor="Прил01_ТехТребования" w:history="1">
              <w:r w:rsidR="00C96B64" w:rsidRPr="00505272">
                <w:rPr>
                  <w:rStyle w:val="afe"/>
                </w:rPr>
                <w:t>Приложение № 1</w:t>
              </w:r>
            </w:hyperlink>
            <w:r w:rsidR="00C96B64">
              <w:t>,</w:t>
            </w:r>
            <w:r w:rsidR="00C96B64">
              <w:br/>
            </w:r>
            <w:hyperlink w:anchor="Прил02_ПроектДоговора" w:history="1">
              <w:r w:rsidR="00C96B64" w:rsidRPr="00505272">
                <w:rPr>
                  <w:rStyle w:val="afe"/>
                </w:rPr>
                <w:t>Приложение № 2</w:t>
              </w:r>
            </w:hyperlink>
          </w:p>
        </w:tc>
        <w:tc>
          <w:tcPr>
            <w:tcW w:w="2090" w:type="dxa"/>
          </w:tcPr>
          <w:p w14:paraId="18F17A8A" w14:textId="2B3E7315" w:rsidR="00C96B64" w:rsidRDefault="00C96B64" w:rsidP="00C96B64">
            <w:pPr>
              <w:pStyle w:val="af0"/>
              <w:jc w:val="center"/>
            </w:pPr>
            <w:r w:rsidRPr="001839E9">
              <w:t>Тех</w:t>
            </w:r>
          </w:p>
        </w:tc>
      </w:tr>
      <w:tr w:rsidR="00C96B64" w14:paraId="7C3CA1D2" w14:textId="77777777" w:rsidTr="00ED5343">
        <w:tc>
          <w:tcPr>
            <w:tcW w:w="1413" w:type="dxa"/>
          </w:tcPr>
          <w:p w14:paraId="4B7E2D09" w14:textId="77777777" w:rsidR="00C96B64" w:rsidRDefault="00C96B64" w:rsidP="00A50CCD">
            <w:pPr>
              <w:pStyle w:val="af0"/>
              <w:numPr>
                <w:ilvl w:val="0"/>
                <w:numId w:val="6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A1C2796" w14:textId="734C3846" w:rsidR="00C96B64" w:rsidRDefault="00C96B64" w:rsidP="00C96B64">
            <w:pPr>
              <w:pStyle w:val="af0"/>
            </w:pPr>
            <w:r w:rsidRPr="001839E9">
              <w:t>Соответствие требованиям к гарантии на поставляемые материалы / оборудование и результаты выполненных работ</w:t>
            </w:r>
            <w:r>
              <w:t xml:space="preserve">, указанным в </w:t>
            </w:r>
            <w:hyperlink w:anchor="Прил01_ТехТребования" w:history="1">
              <w:r w:rsidRPr="00843BBF">
                <w:rPr>
                  <w:rStyle w:val="afe"/>
                </w:rPr>
                <w:t>Технически</w:t>
              </w:r>
              <w:r w:rsidR="0093377A">
                <w:rPr>
                  <w:rStyle w:val="afe"/>
                </w:rPr>
                <w:t>х</w:t>
              </w:r>
              <w:r w:rsidRPr="00843BBF">
                <w:rPr>
                  <w:rStyle w:val="afe"/>
                </w:rPr>
                <w:t xml:space="preserve"> требованиях (Приложение № 1)</w:t>
              </w:r>
            </w:hyperlink>
            <w:r>
              <w:t xml:space="preserve">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 xml:space="preserve">) в </w:t>
            </w:r>
            <w:hyperlink w:anchor="Прил02_ПроектДоговора" w:history="1">
              <w:r w:rsidRPr="00505272">
                <w:rPr>
                  <w:rStyle w:val="afe"/>
                </w:rPr>
                <w:t>Проекте договора (Приложение № 2)</w:t>
              </w:r>
            </w:hyperlink>
          </w:p>
          <w:p w14:paraId="42927DF3" w14:textId="3F4A8741" w:rsidR="00C96B64" w:rsidRDefault="00C96B64" w:rsidP="00C96B64">
            <w:pPr>
              <w:pStyle w:val="af0"/>
            </w:pPr>
            <w:r w:rsidRPr="00D54E9B">
              <w:rPr>
                <w:i/>
                <w:iCs/>
              </w:rPr>
              <w:t>(</w:t>
            </w:r>
            <w:r w:rsidR="00BD0356"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08F6984A" w14:textId="027724AC" w:rsidR="00C96B64" w:rsidRPr="00FA3B2D" w:rsidRDefault="00280EE1" w:rsidP="00C96B64">
            <w:pPr>
              <w:pStyle w:val="af0"/>
              <w:jc w:val="center"/>
            </w:pPr>
            <w:hyperlink w:anchor="Прил01_ТехТребования" w:history="1">
              <w:r w:rsidR="00C96B64" w:rsidRPr="00505272">
                <w:rPr>
                  <w:rStyle w:val="afe"/>
                </w:rPr>
                <w:t>Приложение № 1</w:t>
              </w:r>
            </w:hyperlink>
            <w:r w:rsidR="00C96B64">
              <w:t>,</w:t>
            </w:r>
            <w:r w:rsidR="00C96B64">
              <w:br/>
            </w:r>
            <w:hyperlink w:anchor="Прил02_ПроектДоговора" w:history="1">
              <w:r w:rsidR="00C96B64" w:rsidRPr="00505272">
                <w:rPr>
                  <w:rStyle w:val="afe"/>
                </w:rPr>
                <w:t>Приложение № 2</w:t>
              </w:r>
            </w:hyperlink>
          </w:p>
        </w:tc>
        <w:tc>
          <w:tcPr>
            <w:tcW w:w="2090" w:type="dxa"/>
          </w:tcPr>
          <w:p w14:paraId="773D0D85" w14:textId="513931C9" w:rsidR="00C96B64" w:rsidRDefault="00C96B64" w:rsidP="00C96B64">
            <w:pPr>
              <w:pStyle w:val="af0"/>
              <w:jc w:val="center"/>
            </w:pPr>
            <w:r w:rsidRPr="001839E9">
              <w:t>Тех</w:t>
            </w:r>
          </w:p>
        </w:tc>
      </w:tr>
      <w:tr w:rsidR="00C96B64" w14:paraId="1E87232A" w14:textId="77777777" w:rsidTr="00ED5343">
        <w:tc>
          <w:tcPr>
            <w:tcW w:w="1413" w:type="dxa"/>
          </w:tcPr>
          <w:p w14:paraId="0669633C" w14:textId="77777777" w:rsidR="00C96B64" w:rsidRDefault="00C96B64" w:rsidP="00A50CCD">
            <w:pPr>
              <w:pStyle w:val="af0"/>
              <w:numPr>
                <w:ilvl w:val="0"/>
                <w:numId w:val="6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C7CB47F" w14:textId="2FC67A1B" w:rsidR="00C96B64" w:rsidRDefault="00C96B64" w:rsidP="00C96B64">
            <w:pPr>
              <w:pStyle w:val="af0"/>
            </w:pPr>
            <w:r w:rsidRPr="001839E9">
              <w:t xml:space="preserve">Соответствие предлагаемой к поставке продукции дополнительным требованиям, </w:t>
            </w:r>
            <w:r w:rsidRPr="0063700C">
              <w:t xml:space="preserve">установленным </w:t>
            </w:r>
            <w:r>
              <w:t xml:space="preserve">в </w:t>
            </w:r>
            <w:hyperlink w:anchor="Прил01_ТехТребования" w:history="1">
              <w:r w:rsidRPr="00843BBF">
                <w:rPr>
                  <w:rStyle w:val="afe"/>
                </w:rPr>
                <w:t>Технически</w:t>
              </w:r>
              <w:r w:rsidR="0093377A">
                <w:rPr>
                  <w:rStyle w:val="afe"/>
                </w:rPr>
                <w:t>х</w:t>
              </w:r>
              <w:r w:rsidRPr="00843BBF">
                <w:rPr>
                  <w:rStyle w:val="afe"/>
                </w:rPr>
                <w:t xml:space="preserve"> требованиях (Приложение № 1)</w:t>
              </w:r>
            </w:hyperlink>
            <w:r w:rsidRPr="0063700C">
              <w:t>, с предоставлением требуемых</w:t>
            </w:r>
            <w:r w:rsidRPr="001839E9">
              <w:t xml:space="preserve"> подтверждающих документов</w:t>
            </w:r>
            <w:r w:rsidR="00B3789A">
              <w:t xml:space="preserve"> / сведений</w:t>
            </w:r>
          </w:p>
          <w:p w14:paraId="1410AD85" w14:textId="542D90BB" w:rsidR="00C96B64" w:rsidRDefault="00C96B64" w:rsidP="00C96B64">
            <w:pPr>
              <w:pStyle w:val="af0"/>
            </w:pPr>
            <w:r w:rsidRPr="00D54E9B">
              <w:rPr>
                <w:i/>
                <w:iCs/>
              </w:rPr>
              <w:t>(</w:t>
            </w:r>
            <w:r w:rsidR="00BD0356"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5EDD8E0C" w14:textId="6C472A4F" w:rsidR="00C96B64" w:rsidRPr="00FA3B2D" w:rsidRDefault="00280EE1" w:rsidP="00C96B64">
            <w:pPr>
              <w:pStyle w:val="af0"/>
              <w:jc w:val="center"/>
            </w:pPr>
            <w:hyperlink w:anchor="Прил01_ТехТребования" w:history="1">
              <w:r w:rsidR="00C96B64" w:rsidRPr="00505272">
                <w:rPr>
                  <w:rStyle w:val="afe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749F4E2E" w14:textId="3EDBEDF2" w:rsidR="00C96B64" w:rsidRDefault="00C96B64" w:rsidP="00C96B64">
            <w:pPr>
              <w:pStyle w:val="af0"/>
              <w:jc w:val="center"/>
            </w:pPr>
            <w:r w:rsidRPr="001839E9">
              <w:t>Тех</w:t>
            </w:r>
          </w:p>
        </w:tc>
      </w:tr>
    </w:tbl>
    <w:p w14:paraId="648D0186" w14:textId="67CA4097" w:rsidR="00C96B64" w:rsidRDefault="00DF1299" w:rsidP="00DF1299">
      <w:pPr>
        <w:pStyle w:val="a5"/>
        <w:spacing w:after="120"/>
        <w:rPr>
          <w:rStyle w:val="af5"/>
          <w:i w:val="0"/>
          <w:iCs w:val="0"/>
          <w:shd w:val="clear" w:color="auto" w:fill="auto"/>
        </w:rPr>
      </w:pPr>
      <w:bookmarkStart w:id="311" w:name="_Toc237433890"/>
      <w:bookmarkStart w:id="312" w:name="_Hlk132891087"/>
      <w:r>
        <w:rPr>
          <w:rStyle w:val="af5"/>
          <w:i w:val="0"/>
          <w:iCs w:val="0"/>
          <w:shd w:val="clear" w:color="auto" w:fill="auto"/>
        </w:rPr>
        <w:t>Отборочные критерии рассмотрения вторых частей заявок</w:t>
      </w:r>
      <w:bookmarkEnd w:id="311"/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C96B64" w14:paraId="31BE6191" w14:textId="77777777" w:rsidTr="001A48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bookmarkEnd w:id="312"/>
          <w:p w14:paraId="49AA4E4D" w14:textId="77777777" w:rsidR="00C96B64" w:rsidRDefault="00C96B64" w:rsidP="001A4817">
            <w:pPr>
              <w:pStyle w:val="af0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258AC773" w14:textId="77777777" w:rsidR="00C96B64" w:rsidRDefault="00C96B64" w:rsidP="001A4817">
            <w:pPr>
              <w:pStyle w:val="af0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58125AB2" w14:textId="77777777" w:rsidR="00C96B64" w:rsidRDefault="00C96B64" w:rsidP="001A4817">
            <w:pPr>
              <w:pStyle w:val="af0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532E4949" w14:textId="77777777" w:rsidR="00C96B64" w:rsidRDefault="00C96B64" w:rsidP="001A4817">
            <w:pPr>
              <w:pStyle w:val="af0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C96B64" w:rsidRPr="005B273E" w14:paraId="52CD8B79" w14:textId="77777777" w:rsidTr="001A4817">
        <w:tc>
          <w:tcPr>
            <w:tcW w:w="9918" w:type="dxa"/>
            <w:gridSpan w:val="2"/>
          </w:tcPr>
          <w:p w14:paraId="6FB1CEAA" w14:textId="45BFDE7E" w:rsidR="00C96B64" w:rsidRPr="005B273E" w:rsidRDefault="00C96B64" w:rsidP="001A4817">
            <w:pPr>
              <w:pStyle w:val="af0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>Состав</w:t>
            </w:r>
            <w:r w:rsidR="00FB102F">
              <w:rPr>
                <w:b/>
                <w:bCs/>
              </w:rPr>
              <w:t xml:space="preserve"> </w:t>
            </w:r>
            <w:r w:rsidRPr="00F979F9">
              <w:rPr>
                <w:b/>
                <w:bCs/>
              </w:rPr>
              <w:t xml:space="preserve">и правильность оформления </w:t>
            </w:r>
            <w:r w:rsidR="00DF1299">
              <w:rPr>
                <w:b/>
                <w:bCs/>
              </w:rPr>
              <w:t>второй</w:t>
            </w:r>
            <w:r>
              <w:rPr>
                <w:b/>
                <w:bCs/>
              </w:rPr>
              <w:t xml:space="preserve"> части </w:t>
            </w:r>
            <w:r w:rsidRPr="00F979F9">
              <w:rPr>
                <w:b/>
                <w:bCs/>
              </w:rPr>
              <w:t>заявки, в том числе</w:t>
            </w:r>
            <w:r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13524B8B" w14:textId="77777777" w:rsidR="00C96B64" w:rsidRPr="005B273E" w:rsidRDefault="00C96B64" w:rsidP="001A4817">
            <w:pPr>
              <w:pStyle w:val="af0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5728C9AB" w14:textId="77777777" w:rsidR="00C96B64" w:rsidRPr="005B273E" w:rsidRDefault="00C96B64" w:rsidP="001A4817">
            <w:pPr>
              <w:pStyle w:val="af0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C96B64" w14:paraId="0163A811" w14:textId="77777777" w:rsidTr="001A4817">
        <w:tc>
          <w:tcPr>
            <w:tcW w:w="1413" w:type="dxa"/>
          </w:tcPr>
          <w:p w14:paraId="326C7F71" w14:textId="77777777" w:rsidR="00C96B64" w:rsidRDefault="00C96B64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0761EDC4" w14:textId="012F1B01" w:rsidR="00C96B64" w:rsidRPr="001839E9" w:rsidRDefault="00C96B64" w:rsidP="001A4817">
            <w:pPr>
              <w:pStyle w:val="af0"/>
            </w:pPr>
            <w:r w:rsidRPr="00E92E95">
              <w:t xml:space="preserve">Наличие в составе </w:t>
            </w:r>
            <w:r w:rsidR="00DF1299">
              <w:t>второй</w:t>
            </w:r>
            <w:r>
              <w:t xml:space="preserve"> части</w:t>
            </w:r>
            <w:r w:rsidRPr="00E92E95">
              <w:t xml:space="preserve"> заявки всех обязательных к</w:t>
            </w:r>
            <w:r>
              <w:t> </w:t>
            </w:r>
            <w:r w:rsidRPr="00E92E95">
              <w:t xml:space="preserve">предоставлению (для целей рассмотрения </w:t>
            </w:r>
            <w:r w:rsidR="00494896">
              <w:t>вторых</w:t>
            </w:r>
            <w:r>
              <w:t xml:space="preserve"> частей </w:t>
            </w:r>
            <w:r w:rsidRPr="00E92E95">
              <w:t xml:space="preserve">заявок в рамках отборочной стадии) документов в соответствии с требованиями </w:t>
            </w:r>
            <w:hyperlink w:anchor="Прил06_СоставЗаявки" w:history="1">
              <w:r w:rsidRPr="00E92E95">
                <w:rPr>
                  <w:rStyle w:val="afe"/>
                </w:rPr>
                <w:t>Приложения № 6 «Состав заявки»</w:t>
              </w:r>
            </w:hyperlink>
            <w:r w:rsidRPr="00E92E95">
              <w:t>, а также правильность их оформления</w:t>
            </w:r>
            <w:r w:rsidR="00DF1299">
              <w:t xml:space="preserve"> (</w:t>
            </w:r>
            <w:r w:rsidR="00DF1299" w:rsidRPr="00DF1299">
              <w:t>в</w:t>
            </w:r>
            <w:r w:rsidR="00DF1299">
              <w:t> </w:t>
            </w:r>
            <w:r w:rsidR="00DF1299" w:rsidRPr="00DF1299">
              <w:t>т.ч. в части наличия должных печатей</w:t>
            </w:r>
            <w:r w:rsidR="00645729">
              <w:t xml:space="preserve"> (при наличии)</w:t>
            </w:r>
            <w:r w:rsidR="00DF1299" w:rsidRPr="00DF1299">
              <w:t>, подписей, формы заверения, языка и валюты заявки</w:t>
            </w:r>
            <w:r w:rsidR="00DF1299">
              <w:t>)</w:t>
            </w:r>
          </w:p>
        </w:tc>
        <w:tc>
          <w:tcPr>
            <w:tcW w:w="3118" w:type="dxa"/>
          </w:tcPr>
          <w:p w14:paraId="24DA6E28" w14:textId="314A4DCA" w:rsidR="00C96B64" w:rsidRPr="00E92E95" w:rsidRDefault="00C96B64" w:rsidP="007104CC">
            <w:pPr>
              <w:pStyle w:val="af0"/>
              <w:jc w:val="center"/>
              <w:rPr>
                <w:rStyle w:val="afe"/>
              </w:rPr>
            </w:pPr>
            <w:r>
              <w:t>подразделы </w:t>
            </w:r>
            <w:r w:rsidR="007104CC">
              <w:fldChar w:fldCharType="begin"/>
            </w:r>
            <w:r w:rsidR="007104CC">
              <w:instrText xml:space="preserve"> REF _Ref130281199 \r \h </w:instrText>
            </w:r>
            <w:r w:rsidR="007104CC">
              <w:fldChar w:fldCharType="separate"/>
            </w:r>
            <w:r w:rsidR="002364A6">
              <w:t>4.3</w:t>
            </w:r>
            <w:r w:rsidR="007104CC">
              <w:fldChar w:fldCharType="end"/>
            </w:r>
            <w:r>
              <w:t xml:space="preserve">, </w:t>
            </w:r>
            <w:r w:rsidR="007104CC">
              <w:fldChar w:fldCharType="begin"/>
            </w:r>
            <w:r w:rsidR="007104CC">
              <w:instrText xml:space="preserve"> REF _Ref125362119 \r \h </w:instrText>
            </w:r>
            <w:r w:rsidR="007104CC">
              <w:fldChar w:fldCharType="separate"/>
            </w:r>
            <w:r w:rsidR="002364A6">
              <w:t>4.6</w:t>
            </w:r>
            <w:r w:rsidR="007104CC">
              <w:fldChar w:fldCharType="end"/>
            </w:r>
            <w:r>
              <w:t>,</w:t>
            </w:r>
            <w:r w:rsidR="002D2307">
              <w:br/>
            </w:r>
            <w:hyperlink w:anchor="Прил06_СоставЗаявки" w:history="1">
              <w:r w:rsidRPr="00E92E95">
                <w:rPr>
                  <w:rStyle w:val="afe"/>
                </w:rPr>
                <w:t>Приложение № 6</w:t>
              </w:r>
            </w:hyperlink>
          </w:p>
        </w:tc>
        <w:tc>
          <w:tcPr>
            <w:tcW w:w="2090" w:type="dxa"/>
          </w:tcPr>
          <w:p w14:paraId="6AC0CC1F" w14:textId="2C530E4B" w:rsidR="00C96B64" w:rsidRPr="001839E9" w:rsidRDefault="00C96B64" w:rsidP="001A4817">
            <w:pPr>
              <w:pStyle w:val="af0"/>
              <w:jc w:val="center"/>
            </w:pPr>
            <w:r>
              <w:t>Орг, Тех,</w:t>
            </w:r>
            <w:r w:rsidR="00DD740E">
              <w:br/>
              <w:t>Юр</w:t>
            </w:r>
          </w:p>
        </w:tc>
      </w:tr>
      <w:tr w:rsidR="00DF1299" w14:paraId="6D8DD41E" w14:textId="77777777" w:rsidTr="001A4817">
        <w:tc>
          <w:tcPr>
            <w:tcW w:w="1413" w:type="dxa"/>
          </w:tcPr>
          <w:p w14:paraId="37F20F86" w14:textId="77777777" w:rsidR="00DF1299" w:rsidRDefault="00DF1299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  <w:bookmarkStart w:id="313" w:name="_Ref132890414"/>
          </w:p>
        </w:tc>
        <w:bookmarkEnd w:id="313"/>
        <w:tc>
          <w:tcPr>
            <w:tcW w:w="8505" w:type="dxa"/>
          </w:tcPr>
          <w:p w14:paraId="5C4A64D0" w14:textId="6116308E" w:rsidR="00DF1299" w:rsidRPr="00DF1299" w:rsidRDefault="00DF1299" w:rsidP="0016736F">
            <w:pPr>
              <w:pStyle w:val="af0"/>
            </w:pPr>
            <w:r w:rsidRPr="00DF1299">
              <w:t>Наличие обеспечения обязательств Участника, связанного с подачей заявки, в виде независимой гарантии и ее соответствие установленным требованиям Документации о закупке</w:t>
            </w:r>
            <w:r w:rsidR="0016736F">
              <w:t xml:space="preserve"> – </w:t>
            </w:r>
            <w:r w:rsidR="0016736F" w:rsidRPr="0016736F">
              <w:t>если подразделом</w:t>
            </w:r>
            <w:r w:rsidR="0016736F">
              <w:t> </w:t>
            </w:r>
            <w:r w:rsidR="0016736F">
              <w:fldChar w:fldCharType="begin"/>
            </w:r>
            <w:r w:rsidR="0016736F">
              <w:instrText xml:space="preserve"> REF _Ref125359973 \r \h </w:instrText>
            </w:r>
            <w:r w:rsidR="0016736F">
              <w:fldChar w:fldCharType="separate"/>
            </w:r>
            <w:r w:rsidR="002364A6">
              <w:t>1.2</w:t>
            </w:r>
            <w:r w:rsidR="0016736F">
              <w:fldChar w:fldCharType="end"/>
            </w:r>
            <w:r w:rsidR="0016736F" w:rsidRPr="0016736F">
              <w:t xml:space="preserve"> предусмотрена обязанность Участников предоставить обеспечение заявки </w:t>
            </w:r>
            <w:r w:rsidR="0016736F" w:rsidRPr="0016736F">
              <w:lastRenderedPageBreak/>
              <w:t>на участие в закупке</w:t>
            </w:r>
            <w:r w:rsidR="008D31D0">
              <w:t xml:space="preserve"> </w:t>
            </w:r>
            <w:r w:rsidR="008D31D0" w:rsidRPr="008D31D0">
              <w:t>и в случае отсутствия внесение денежных средств на</w:t>
            </w:r>
            <w:r w:rsidR="008D31D0">
              <w:t> </w:t>
            </w:r>
            <w:r w:rsidR="008D31D0" w:rsidRPr="008D31D0">
              <w:t>специальный банковский счет, открытый Участником в банке, включенном в перечень, определенный Правительством Российской Федерации в соответствии с Законом</w:t>
            </w:r>
            <w:r w:rsidR="00254A7A">
              <w:t> </w:t>
            </w:r>
            <w:r w:rsidR="008D31D0" w:rsidRPr="008D31D0">
              <w:t>44-ФЗ</w:t>
            </w:r>
          </w:p>
        </w:tc>
        <w:tc>
          <w:tcPr>
            <w:tcW w:w="3118" w:type="dxa"/>
          </w:tcPr>
          <w:p w14:paraId="2D0A774D" w14:textId="738CB109" w:rsidR="00DF1299" w:rsidRDefault="00DF1299" w:rsidP="007104CC">
            <w:pPr>
              <w:pStyle w:val="af0"/>
              <w:jc w:val="center"/>
            </w:pPr>
            <w:r>
              <w:lastRenderedPageBreak/>
              <w:t>подраздел </w:t>
            </w:r>
            <w:r w:rsidR="007104CC">
              <w:fldChar w:fldCharType="begin"/>
            </w:r>
            <w:r w:rsidR="007104CC">
              <w:instrText xml:space="preserve"> REF _Ref130455226 \r \h </w:instrText>
            </w:r>
            <w:r w:rsidR="007104CC">
              <w:fldChar w:fldCharType="separate"/>
            </w:r>
            <w:r w:rsidR="002364A6">
              <w:t>4.18</w:t>
            </w:r>
            <w:r w:rsidR="007104CC">
              <w:fldChar w:fldCharType="end"/>
            </w:r>
          </w:p>
        </w:tc>
        <w:tc>
          <w:tcPr>
            <w:tcW w:w="2090" w:type="dxa"/>
          </w:tcPr>
          <w:p w14:paraId="7452CD9D" w14:textId="22A0812F" w:rsidR="00DF1299" w:rsidRDefault="00DF1299" w:rsidP="00DF1299">
            <w:pPr>
              <w:pStyle w:val="af0"/>
              <w:jc w:val="center"/>
            </w:pPr>
            <w:r w:rsidRPr="001839E9">
              <w:t>Орг</w:t>
            </w:r>
            <w:r w:rsidR="00DD740E">
              <w:t xml:space="preserve"> – в части наличия</w:t>
            </w:r>
            <w:r w:rsidR="0076144D">
              <w:t xml:space="preserve"> </w:t>
            </w:r>
            <w:r w:rsidR="0076144D">
              <w:lastRenderedPageBreak/>
              <w:t>сведений в реестре</w:t>
            </w:r>
            <w:r w:rsidR="00DD740E">
              <w:t>,</w:t>
            </w:r>
          </w:p>
          <w:p w14:paraId="058F827E" w14:textId="11577641" w:rsidR="00DD740E" w:rsidRDefault="00DD740E" w:rsidP="00DF1299">
            <w:pPr>
              <w:pStyle w:val="af0"/>
              <w:jc w:val="center"/>
            </w:pPr>
            <w:r>
              <w:t>Фин – в части соответствия</w:t>
            </w:r>
          </w:p>
        </w:tc>
      </w:tr>
      <w:tr w:rsidR="00DF1299" w14:paraId="2756243D" w14:textId="77777777" w:rsidTr="001A4817">
        <w:tc>
          <w:tcPr>
            <w:tcW w:w="1413" w:type="dxa"/>
          </w:tcPr>
          <w:p w14:paraId="67334FBE" w14:textId="77777777" w:rsidR="00DF1299" w:rsidRDefault="00DF1299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6871560" w14:textId="55A44589" w:rsidR="00DF1299" w:rsidRPr="00E92E95" w:rsidRDefault="00DF1299" w:rsidP="00DF1299">
            <w:pPr>
              <w:pStyle w:val="af0"/>
            </w:pPr>
            <w:r w:rsidRPr="001839E9">
              <w:t xml:space="preserve">Отсутствие в материалах </w:t>
            </w:r>
            <w:r>
              <w:t xml:space="preserve">(документах) второй части </w:t>
            </w:r>
            <w:r w:rsidRPr="001839E9">
              <w:t xml:space="preserve">заявки недостоверных сведений или намеренно искаженной информации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документов, внутренних противоречий между различными частями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документами заявки, в</w:t>
            </w:r>
            <w:r>
              <w:t xml:space="preserve"> </w:t>
            </w:r>
            <w:r w:rsidRPr="001839E9">
              <w:t>том числе по тексту внутри одного документа</w:t>
            </w:r>
            <w:r w:rsidR="00430865">
              <w:t>.</w:t>
            </w:r>
          </w:p>
        </w:tc>
        <w:tc>
          <w:tcPr>
            <w:tcW w:w="3118" w:type="dxa"/>
          </w:tcPr>
          <w:p w14:paraId="774BD1A6" w14:textId="33AD0FF3" w:rsidR="00DF1299" w:rsidRDefault="00DF1299" w:rsidP="007104CC">
            <w:pPr>
              <w:pStyle w:val="af0"/>
              <w:jc w:val="center"/>
            </w:pPr>
            <w:r>
              <w:t>подраздел </w:t>
            </w:r>
            <w:r w:rsidR="007104CC">
              <w:fldChar w:fldCharType="begin"/>
            </w:r>
            <w:r w:rsidR="007104CC">
              <w:instrText xml:space="preserve"> REF _Ref130281199 \r \h </w:instrText>
            </w:r>
            <w:r w:rsidR="007104CC">
              <w:fldChar w:fldCharType="separate"/>
            </w:r>
            <w:r w:rsidR="002364A6">
              <w:t>4.3</w:t>
            </w:r>
            <w:r w:rsidR="007104CC">
              <w:fldChar w:fldCharType="end"/>
            </w:r>
          </w:p>
        </w:tc>
        <w:tc>
          <w:tcPr>
            <w:tcW w:w="2090" w:type="dxa"/>
          </w:tcPr>
          <w:p w14:paraId="32B6BBFA" w14:textId="1D057428" w:rsidR="00DF1299" w:rsidRDefault="00DD740E" w:rsidP="00DF1299">
            <w:pPr>
              <w:pStyle w:val="af0"/>
              <w:jc w:val="center"/>
            </w:pPr>
            <w:r>
              <w:t>Орг, Тех</w:t>
            </w:r>
            <w:r w:rsidR="00AD2D98">
              <w:t>,</w:t>
            </w:r>
            <w:r w:rsidR="00AD2D98">
              <w:br/>
              <w:t>Юр</w:t>
            </w:r>
          </w:p>
        </w:tc>
      </w:tr>
      <w:tr w:rsidR="007C649F" w14:paraId="3E13457B" w14:textId="77777777" w:rsidTr="001A4817">
        <w:tc>
          <w:tcPr>
            <w:tcW w:w="9918" w:type="dxa"/>
            <w:gridSpan w:val="2"/>
          </w:tcPr>
          <w:p w14:paraId="24B6538C" w14:textId="5EA5D3A9" w:rsidR="007C649F" w:rsidRPr="007C649F" w:rsidRDefault="007C649F" w:rsidP="007C649F">
            <w:pPr>
              <w:pStyle w:val="af0"/>
              <w:keepNext/>
              <w:rPr>
                <w:b/>
                <w:bCs/>
              </w:rPr>
            </w:pPr>
            <w:r w:rsidRPr="007C649F">
              <w:rPr>
                <w:b/>
                <w:bCs/>
              </w:rPr>
              <w:t>Соответствие Письма о подаче оферты</w:t>
            </w:r>
            <w:r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01AFF4CF" w14:textId="56F83908" w:rsidR="007C649F" w:rsidRDefault="007C649F" w:rsidP="007C649F">
            <w:pPr>
              <w:pStyle w:val="af0"/>
              <w:keepNext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564F5F99" w14:textId="0BB0DC0C" w:rsidR="007C649F" w:rsidRDefault="007C649F" w:rsidP="007C649F">
            <w:pPr>
              <w:pStyle w:val="af0"/>
              <w:keepNext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</w:tr>
      <w:tr w:rsidR="007C649F" w14:paraId="7B2B280E" w14:textId="77777777" w:rsidTr="001A4817">
        <w:tc>
          <w:tcPr>
            <w:tcW w:w="1413" w:type="dxa"/>
          </w:tcPr>
          <w:p w14:paraId="24072BDD" w14:textId="77777777" w:rsidR="007C649F" w:rsidRDefault="007C649F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422A8E82" w14:textId="7F26FA49" w:rsidR="007C649F" w:rsidRPr="001839E9" w:rsidRDefault="007C649F" w:rsidP="007C649F">
            <w:pPr>
              <w:pStyle w:val="af0"/>
            </w:pPr>
            <w:r w:rsidRPr="00DF1299">
              <w:t xml:space="preserve">Соответствие </w:t>
            </w:r>
            <w:r w:rsidR="002D2307" w:rsidRPr="002D2307">
              <w:t xml:space="preserve">(в том числе содержание) </w:t>
            </w:r>
            <w:r w:rsidRPr="00DF1299">
              <w:t>Письма о подаче оферты установленной форме и иным требованиям Документации о закупке, в т.ч. в части срока действия заявки</w:t>
            </w:r>
          </w:p>
        </w:tc>
        <w:tc>
          <w:tcPr>
            <w:tcW w:w="3118" w:type="dxa"/>
          </w:tcPr>
          <w:p w14:paraId="75A9E72B" w14:textId="10799A0D" w:rsidR="007C649F" w:rsidRDefault="007C649F" w:rsidP="007104CC">
            <w:pPr>
              <w:pStyle w:val="af0"/>
              <w:jc w:val="center"/>
            </w:pPr>
            <w:r>
              <w:t>подразделы </w:t>
            </w:r>
            <w:r w:rsidR="007104CC">
              <w:fldChar w:fldCharType="begin"/>
            </w:r>
            <w:r w:rsidR="007104CC">
              <w:instrText xml:space="preserve"> REF _Ref130281199 \r \h </w:instrText>
            </w:r>
            <w:r w:rsidR="007104CC">
              <w:fldChar w:fldCharType="separate"/>
            </w:r>
            <w:r w:rsidR="002364A6">
              <w:t>4.3</w:t>
            </w:r>
            <w:r w:rsidR="007104CC">
              <w:fldChar w:fldCharType="end"/>
            </w:r>
            <w:r>
              <w:t>,</w:t>
            </w:r>
            <w:r>
              <w:br/>
            </w:r>
            <w:hyperlink w:anchor="Прил04_ФормыЗаявки" w:history="1">
              <w:r w:rsidRPr="000D27DA">
                <w:rPr>
                  <w:rStyle w:val="afe"/>
                </w:rPr>
                <w:t>Приложение № 4</w:t>
              </w:r>
            </w:hyperlink>
          </w:p>
        </w:tc>
        <w:tc>
          <w:tcPr>
            <w:tcW w:w="2090" w:type="dxa"/>
          </w:tcPr>
          <w:p w14:paraId="12164393" w14:textId="66D951AF" w:rsidR="007C649F" w:rsidRDefault="007C649F" w:rsidP="007C649F">
            <w:pPr>
              <w:pStyle w:val="af0"/>
              <w:jc w:val="center"/>
            </w:pPr>
            <w:r w:rsidRPr="001839E9">
              <w:t>Орг</w:t>
            </w:r>
          </w:p>
        </w:tc>
      </w:tr>
      <w:tr w:rsidR="00DF1299" w:rsidRPr="005B273E" w14:paraId="7C6565D3" w14:textId="77777777" w:rsidTr="001A4817">
        <w:tc>
          <w:tcPr>
            <w:tcW w:w="9918" w:type="dxa"/>
            <w:gridSpan w:val="2"/>
          </w:tcPr>
          <w:p w14:paraId="186B44E7" w14:textId="77777777" w:rsidR="00DF1299" w:rsidRPr="005B273E" w:rsidRDefault="00DF1299" w:rsidP="00DF1299">
            <w:pPr>
              <w:pStyle w:val="af0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>Соответствие Участника установленным требованиям Документации о закупке, в</w:t>
            </w:r>
            <w:r>
              <w:rPr>
                <w:b/>
                <w:bCs/>
              </w:rPr>
              <w:t> </w:t>
            </w:r>
            <w:r w:rsidRPr="00F979F9">
              <w:rPr>
                <w:b/>
                <w:bCs/>
              </w:rPr>
              <w:t>том числе</w:t>
            </w:r>
            <w:r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663F0026" w14:textId="77777777" w:rsidR="00DF1299" w:rsidRPr="005B273E" w:rsidRDefault="00DF1299" w:rsidP="00DF1299">
            <w:pPr>
              <w:pStyle w:val="af0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19F58E6B" w14:textId="77777777" w:rsidR="00DF1299" w:rsidRPr="005B273E" w:rsidRDefault="00DF1299" w:rsidP="00DF1299">
            <w:pPr>
              <w:pStyle w:val="af0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DF1299" w14:paraId="43BF0D9D" w14:textId="77777777" w:rsidTr="001A4817">
        <w:tc>
          <w:tcPr>
            <w:tcW w:w="1413" w:type="dxa"/>
          </w:tcPr>
          <w:p w14:paraId="59005061" w14:textId="77777777" w:rsidR="00DF1299" w:rsidRDefault="00DF1299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6D9C065F" w14:textId="3970001A" w:rsidR="00DF1299" w:rsidRDefault="00DF1299" w:rsidP="00DF1299">
            <w:pPr>
              <w:pStyle w:val="af0"/>
            </w:pPr>
            <w:r w:rsidRPr="001839E9">
              <w:t xml:space="preserve">Соответствие </w:t>
            </w:r>
            <w:r w:rsidRPr="007967FB">
              <w:t>Участника пункту </w:t>
            </w:r>
            <w:r w:rsidRPr="007967FB">
              <w:fldChar w:fldCharType="begin"/>
            </w:r>
            <w:r w:rsidRPr="007967FB">
              <w:instrText xml:space="preserve"> REF _Ref125552433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2364A6">
              <w:t>1</w:t>
            </w:r>
            <w:r w:rsidRPr="007967FB">
              <w:fldChar w:fldCharType="end"/>
            </w:r>
            <w:r w:rsidRPr="007967FB">
              <w:t xml:space="preserve"> обязательных требований</w:t>
            </w:r>
            <w:r>
              <w:t xml:space="preserve"> к Участникам</w:t>
            </w:r>
          </w:p>
          <w:p w14:paraId="515F93CC" w14:textId="371232B3" w:rsidR="002D2307" w:rsidRPr="002D2307" w:rsidRDefault="002D2307" w:rsidP="00DF1299">
            <w:pPr>
              <w:pStyle w:val="af0"/>
              <w:rPr>
                <w:i/>
                <w:iCs/>
              </w:rPr>
            </w:pPr>
            <w:r w:rsidRPr="002D2307">
              <w:rPr>
                <w:i/>
                <w:iCs/>
              </w:rPr>
              <w:t>(</w:t>
            </w:r>
            <w:r w:rsidR="00BD0356">
              <w:rPr>
                <w:i/>
                <w:iCs/>
              </w:rPr>
              <w:t>в</w:t>
            </w:r>
            <w:r w:rsidRPr="002D2307">
              <w:rPr>
                <w:i/>
                <w:iCs/>
              </w:rPr>
              <w:t xml:space="preserve"> рамках осуществления экспертизы заявки Участника в том числе проверяется наличие у него статуса «аккредитован» / «аккредитация не</w:t>
            </w:r>
            <w:r>
              <w:rPr>
                <w:i/>
                <w:iCs/>
              </w:rPr>
              <w:t> </w:t>
            </w:r>
            <w:r w:rsidRPr="002D2307">
              <w:rPr>
                <w:i/>
                <w:iCs/>
              </w:rPr>
              <w:t xml:space="preserve">требуется», или проводится процедура </w:t>
            </w:r>
            <w:r w:rsidR="00BD6FEA">
              <w:rPr>
                <w:i/>
                <w:iCs/>
              </w:rPr>
              <w:t xml:space="preserve">его </w:t>
            </w:r>
            <w:r w:rsidRPr="002D2307">
              <w:rPr>
                <w:i/>
                <w:iCs/>
              </w:rPr>
              <w:t>аккредитации</w:t>
            </w:r>
            <w:r w:rsidR="00BD6FEA">
              <w:rPr>
                <w:i/>
                <w:iCs/>
              </w:rPr>
              <w:t xml:space="preserve"> </w:t>
            </w:r>
            <w:r w:rsidRPr="002D2307">
              <w:rPr>
                <w:i/>
                <w:iCs/>
              </w:rPr>
              <w:t>(при</w:t>
            </w:r>
            <w:r>
              <w:rPr>
                <w:i/>
                <w:iCs/>
              </w:rPr>
              <w:t> </w:t>
            </w:r>
            <w:r w:rsidRPr="002D2307">
              <w:rPr>
                <w:i/>
                <w:iCs/>
              </w:rPr>
              <w:t>необходимости). В рамках заключения Договора Победитель в целях подтверждения своего соответствия предоставляет документы в</w:t>
            </w:r>
            <w:r>
              <w:rPr>
                <w:i/>
                <w:iCs/>
              </w:rPr>
              <w:t> </w:t>
            </w:r>
            <w:r w:rsidRPr="002D2307">
              <w:rPr>
                <w:i/>
                <w:iCs/>
              </w:rPr>
              <w:t>порядке, предусмотренном подразделом</w:t>
            </w:r>
            <w:r>
              <w:rPr>
                <w:i/>
                <w:iCs/>
              </w:rPr>
              <w:t>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_Ref138341423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2364A6">
              <w:rPr>
                <w:i/>
                <w:iCs/>
              </w:rPr>
              <w:t>5.2</w:t>
            </w:r>
            <w:r>
              <w:rPr>
                <w:i/>
                <w:iCs/>
              </w:rPr>
              <w:fldChar w:fldCharType="end"/>
            </w:r>
            <w:r w:rsidRPr="002D2307">
              <w:rPr>
                <w:i/>
                <w:iCs/>
              </w:rPr>
              <w:t>)</w:t>
            </w:r>
          </w:p>
        </w:tc>
        <w:tc>
          <w:tcPr>
            <w:tcW w:w="3118" w:type="dxa"/>
          </w:tcPr>
          <w:p w14:paraId="5AB5E83A" w14:textId="7C1F260F" w:rsidR="00DF1299" w:rsidRDefault="00DF1299" w:rsidP="00DF1299">
            <w:pPr>
              <w:pStyle w:val="af0"/>
              <w:jc w:val="center"/>
            </w:pPr>
            <w:r w:rsidRPr="007967FB">
              <w:t>подраздел 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2364A6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e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0F9AE139" w14:textId="3802966E" w:rsidR="00DF1299" w:rsidRDefault="006A100C" w:rsidP="00DF1299">
            <w:pPr>
              <w:pStyle w:val="af0"/>
              <w:jc w:val="center"/>
            </w:pPr>
            <w:r>
              <w:t xml:space="preserve">Орг, </w:t>
            </w:r>
            <w:r w:rsidR="00DF1299" w:rsidRPr="001839E9">
              <w:t>Юр</w:t>
            </w:r>
          </w:p>
        </w:tc>
      </w:tr>
      <w:tr w:rsidR="00DF1299" w14:paraId="10D74E81" w14:textId="77777777" w:rsidTr="001A4817">
        <w:tc>
          <w:tcPr>
            <w:tcW w:w="1413" w:type="dxa"/>
          </w:tcPr>
          <w:p w14:paraId="137A2BEF" w14:textId="77777777" w:rsidR="00DF1299" w:rsidRDefault="00DF1299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50F438E1" w14:textId="7F955C89" w:rsidR="00DF1299" w:rsidRPr="007967FB" w:rsidRDefault="00DF1299" w:rsidP="00DF1299">
            <w:pPr>
              <w:pStyle w:val="af0"/>
            </w:pPr>
            <w:r w:rsidRPr="007967FB">
              <w:t xml:space="preserve">Соответствие Участника </w:t>
            </w:r>
            <w:r w:rsidR="00DD66A4" w:rsidRPr="007967FB">
              <w:t>пункт</w:t>
            </w:r>
            <w:r w:rsidR="00DD66A4">
              <w:t>у </w:t>
            </w:r>
            <w:r w:rsidR="00DD66A4">
              <w:fldChar w:fldCharType="begin"/>
            </w:r>
            <w:r w:rsidR="00DD66A4">
              <w:instrText xml:space="preserve"> REF _Ref132893662 \r \h </w:instrText>
            </w:r>
            <w:r w:rsidR="00DD66A4">
              <w:fldChar w:fldCharType="separate"/>
            </w:r>
            <w:r w:rsidR="002364A6">
              <w:t>2</w:t>
            </w:r>
            <w:r w:rsidR="00DD66A4">
              <w:fldChar w:fldCharType="end"/>
            </w:r>
            <w:r w:rsidR="00DD66A4">
              <w:t xml:space="preserve"> </w:t>
            </w:r>
            <w:r w:rsidRPr="007967FB">
              <w:t>обязательных требований</w:t>
            </w:r>
            <w:r>
              <w:t xml:space="preserve"> к Участникам</w:t>
            </w:r>
          </w:p>
        </w:tc>
        <w:tc>
          <w:tcPr>
            <w:tcW w:w="3118" w:type="dxa"/>
          </w:tcPr>
          <w:p w14:paraId="4436ED66" w14:textId="30C59B82" w:rsidR="00DF1299" w:rsidRPr="007967FB" w:rsidRDefault="00DF1299" w:rsidP="00DF1299">
            <w:pPr>
              <w:pStyle w:val="af0"/>
              <w:jc w:val="center"/>
            </w:pPr>
            <w:r w:rsidRPr="007967FB">
              <w:t>подраздел 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2364A6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e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0A3E3DD8" w14:textId="5A07692D" w:rsidR="00DF1299" w:rsidRDefault="00DD66A4" w:rsidP="00DF1299">
            <w:pPr>
              <w:pStyle w:val="af0"/>
              <w:jc w:val="center"/>
            </w:pPr>
            <w:r>
              <w:t>Орг</w:t>
            </w:r>
          </w:p>
        </w:tc>
      </w:tr>
      <w:tr w:rsidR="008C2B55" w14:paraId="1D8F9074" w14:textId="77777777" w:rsidTr="001A4817">
        <w:tc>
          <w:tcPr>
            <w:tcW w:w="1413" w:type="dxa"/>
          </w:tcPr>
          <w:p w14:paraId="428D1E5C" w14:textId="77777777" w:rsidR="008C2B55" w:rsidRDefault="008C2B55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AD27CE6" w14:textId="695AC474" w:rsidR="008C2B55" w:rsidRPr="007967FB" w:rsidRDefault="008C2B55" w:rsidP="00DF1299">
            <w:pPr>
              <w:pStyle w:val="af0"/>
            </w:pPr>
            <w:r w:rsidRPr="007967FB">
              <w:t>Соответствие Участника пункт</w:t>
            </w:r>
            <w:r w:rsidR="00DD740E">
              <w:t>у </w:t>
            </w:r>
            <w:r w:rsidR="00DD66A4">
              <w:t>3</w:t>
            </w:r>
            <w:r>
              <w:t xml:space="preserve"> </w:t>
            </w:r>
            <w:r w:rsidRPr="007967FB">
              <w:t>обязательных требований</w:t>
            </w:r>
            <w:r>
              <w:t xml:space="preserve"> к Участникам</w:t>
            </w:r>
          </w:p>
        </w:tc>
        <w:tc>
          <w:tcPr>
            <w:tcW w:w="3118" w:type="dxa"/>
          </w:tcPr>
          <w:p w14:paraId="380E565A" w14:textId="2E3EF62C" w:rsidR="008C2B55" w:rsidRPr="007967FB" w:rsidRDefault="00DD740E" w:rsidP="00DF1299">
            <w:pPr>
              <w:pStyle w:val="af0"/>
              <w:jc w:val="center"/>
            </w:pPr>
            <w:r w:rsidRPr="007967FB">
              <w:t>подраздел 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2364A6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e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19138986" w14:textId="0ADF8ABA" w:rsidR="008C2B55" w:rsidRPr="001839E9" w:rsidRDefault="00DD740E" w:rsidP="00DF1299">
            <w:pPr>
              <w:pStyle w:val="af0"/>
              <w:jc w:val="center"/>
            </w:pPr>
            <w:r>
              <w:t>Орг</w:t>
            </w:r>
          </w:p>
        </w:tc>
      </w:tr>
      <w:tr w:rsidR="00443FAE" w14:paraId="03CFD5AF" w14:textId="77777777" w:rsidTr="001A4817">
        <w:tc>
          <w:tcPr>
            <w:tcW w:w="1413" w:type="dxa"/>
          </w:tcPr>
          <w:p w14:paraId="624D47AD" w14:textId="77777777" w:rsidR="00443FAE" w:rsidRDefault="00443FAE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4374928D" w14:textId="25AB8A62" w:rsidR="00443FAE" w:rsidRDefault="00443FAE" w:rsidP="00443FAE">
            <w:pPr>
              <w:pStyle w:val="af0"/>
            </w:pPr>
            <w:r>
              <w:t>Соответствие Участника пункту </w:t>
            </w:r>
            <w:r>
              <w:fldChar w:fldCharType="begin"/>
            </w:r>
            <w:r>
              <w:instrText xml:space="preserve"> REF _Ref186181914 \r \h </w:instrText>
            </w:r>
            <w:r>
              <w:fldChar w:fldCharType="separate"/>
            </w:r>
            <w:r w:rsidR="002364A6">
              <w:t>4</w:t>
            </w:r>
            <w:r>
              <w:fldChar w:fldCharType="end"/>
            </w:r>
            <w:r>
              <w:t xml:space="preserve"> обязательных требований к Участникам</w:t>
            </w:r>
          </w:p>
          <w:p w14:paraId="49C39835" w14:textId="37C0619A" w:rsidR="00443FAE" w:rsidRPr="00443FAE" w:rsidRDefault="00443FAE" w:rsidP="0052095C">
            <w:pPr>
              <w:pStyle w:val="af0"/>
              <w:rPr>
                <w:i/>
                <w:iCs/>
              </w:rPr>
            </w:pPr>
            <w:r w:rsidRPr="00443FAE">
              <w:rPr>
                <w:i/>
                <w:iCs/>
              </w:rPr>
              <w:t>(пункт применяется только в случае установления режима запрета закупки иностранной продукции (подраздел </w:t>
            </w:r>
            <w:r w:rsidRPr="00443FAE">
              <w:rPr>
                <w:i/>
                <w:iCs/>
              </w:rPr>
              <w:fldChar w:fldCharType="begin"/>
            </w:r>
            <w:r w:rsidRPr="00443FAE">
              <w:rPr>
                <w:i/>
                <w:iCs/>
              </w:rPr>
              <w:instrText xml:space="preserve"> REF _Ref132816300 \r \h </w:instrText>
            </w:r>
            <w:r>
              <w:rPr>
                <w:i/>
                <w:iCs/>
              </w:rPr>
              <w:instrText xml:space="preserve"> \* MERGEFORMAT </w:instrText>
            </w:r>
            <w:r w:rsidRPr="00443FAE">
              <w:rPr>
                <w:i/>
                <w:iCs/>
              </w:rPr>
            </w:r>
            <w:r w:rsidRPr="00443FAE">
              <w:rPr>
                <w:i/>
                <w:iCs/>
              </w:rPr>
              <w:fldChar w:fldCharType="separate"/>
            </w:r>
            <w:r w:rsidR="002364A6">
              <w:rPr>
                <w:i/>
                <w:iCs/>
              </w:rPr>
              <w:t>4.14</w:t>
            </w:r>
            <w:r w:rsidRPr="00443FAE">
              <w:rPr>
                <w:i/>
                <w:iCs/>
              </w:rPr>
              <w:fldChar w:fldCharType="end"/>
            </w:r>
            <w:r w:rsidR="0052095C">
              <w:rPr>
                <w:i/>
                <w:iCs/>
              </w:rPr>
              <w:fldChar w:fldCharType="begin"/>
            </w:r>
            <w:r w:rsidR="0052095C">
              <w:rPr>
                <w:i/>
                <w:iCs/>
              </w:rPr>
              <w:instrText xml:space="preserve"> REF _Ref186181253 \r \h </w:instrText>
            </w:r>
            <w:r w:rsidR="0052095C">
              <w:rPr>
                <w:i/>
                <w:iCs/>
              </w:rPr>
            </w:r>
            <w:r w:rsidR="0052095C">
              <w:rPr>
                <w:i/>
                <w:iCs/>
              </w:rPr>
              <w:fldChar w:fldCharType="separate"/>
            </w:r>
            <w:r w:rsidR="002364A6">
              <w:rPr>
                <w:i/>
                <w:iCs/>
              </w:rPr>
              <w:t>4.14</w:t>
            </w:r>
            <w:r w:rsidR="0052095C">
              <w:rPr>
                <w:i/>
                <w:iCs/>
              </w:rPr>
              <w:fldChar w:fldCharType="end"/>
            </w:r>
            <w:r w:rsidRPr="00443FAE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6FB2F35B" w14:textId="105BB166" w:rsidR="00443FAE" w:rsidRPr="007967FB" w:rsidRDefault="00B3789A" w:rsidP="007104CC">
            <w:pPr>
              <w:pStyle w:val="af0"/>
              <w:jc w:val="center"/>
            </w:pPr>
            <w:r>
              <w:t>подразделы</w:t>
            </w:r>
            <w:r w:rsidR="007104CC">
              <w:t xml:space="preserve"> </w:t>
            </w:r>
            <w:r w:rsidR="007104CC">
              <w:fldChar w:fldCharType="begin"/>
            </w:r>
            <w:r w:rsidR="007104CC">
              <w:instrText xml:space="preserve"> REF _Ref186181253 \r \h </w:instrText>
            </w:r>
            <w:r w:rsidR="007104CC">
              <w:fldChar w:fldCharType="separate"/>
            </w:r>
            <w:r w:rsidR="002364A6">
              <w:t>4.14</w:t>
            </w:r>
            <w:r w:rsidR="007104CC">
              <w:fldChar w:fldCharType="end"/>
            </w:r>
            <w:r>
              <w:t>,</w:t>
            </w:r>
            <w:r w:rsidR="00443FAE" w:rsidRPr="007967FB">
              <w:t> </w:t>
            </w:r>
            <w:r w:rsidR="00443FAE" w:rsidRPr="007967FB">
              <w:fldChar w:fldCharType="begin"/>
            </w:r>
            <w:r w:rsidR="00443FAE" w:rsidRPr="007967FB">
              <w:instrText xml:space="preserve"> REF _Ref125361435 \w \h </w:instrText>
            </w:r>
            <w:r w:rsidR="00443FAE">
              <w:instrText xml:space="preserve"> \* MERGEFORMAT </w:instrText>
            </w:r>
            <w:r w:rsidR="00443FAE" w:rsidRPr="007967FB">
              <w:fldChar w:fldCharType="separate"/>
            </w:r>
            <w:r w:rsidR="002364A6">
              <w:t>8.2</w:t>
            </w:r>
            <w:r w:rsidR="00443FAE" w:rsidRPr="007967FB">
              <w:fldChar w:fldCharType="end"/>
            </w:r>
            <w:r w:rsidR="00443FAE">
              <w:br/>
              <w:t>(</w:t>
            </w:r>
            <w:hyperlink w:anchor="Прил03_ТребованияУчастникам" w:history="1">
              <w:r w:rsidR="00443FAE" w:rsidRPr="001A296A">
                <w:rPr>
                  <w:rStyle w:val="afe"/>
                </w:rPr>
                <w:t>Приложение № 3</w:t>
              </w:r>
            </w:hyperlink>
            <w:r w:rsidR="00443FAE">
              <w:t>)</w:t>
            </w:r>
          </w:p>
        </w:tc>
        <w:tc>
          <w:tcPr>
            <w:tcW w:w="2090" w:type="dxa"/>
          </w:tcPr>
          <w:p w14:paraId="3F2EDC8D" w14:textId="3533FE94" w:rsidR="00443FAE" w:rsidRDefault="00B3789A" w:rsidP="00443FAE">
            <w:pPr>
              <w:pStyle w:val="af0"/>
              <w:jc w:val="center"/>
            </w:pPr>
            <w:r>
              <w:t>Тех</w:t>
            </w:r>
          </w:p>
        </w:tc>
      </w:tr>
      <w:tr w:rsidR="00443FAE" w14:paraId="4865EAFF" w14:textId="77777777" w:rsidTr="001A4817">
        <w:tc>
          <w:tcPr>
            <w:tcW w:w="1413" w:type="dxa"/>
          </w:tcPr>
          <w:p w14:paraId="30A5E1C7" w14:textId="77777777" w:rsidR="00443FAE" w:rsidRDefault="00443FAE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38A696D" w14:textId="35A0A998" w:rsidR="00443FAE" w:rsidRDefault="00443FAE" w:rsidP="00443FAE">
            <w:pPr>
              <w:pStyle w:val="af0"/>
            </w:pPr>
            <w:r>
              <w:t>Соответствие Участника пункту </w:t>
            </w:r>
            <w:r>
              <w:fldChar w:fldCharType="begin"/>
            </w:r>
            <w:r>
              <w:instrText xml:space="preserve"> REF _Ref186181918 \r \h </w:instrText>
            </w:r>
            <w:r>
              <w:fldChar w:fldCharType="separate"/>
            </w:r>
            <w:r w:rsidR="002364A6">
              <w:t>5</w:t>
            </w:r>
            <w:r>
              <w:fldChar w:fldCharType="end"/>
            </w:r>
            <w:r>
              <w:t xml:space="preserve"> обязательных требований к Участникам</w:t>
            </w:r>
          </w:p>
          <w:p w14:paraId="66D34C35" w14:textId="6AAA2D6E" w:rsidR="00443FAE" w:rsidRPr="00443FAE" w:rsidRDefault="00443FAE" w:rsidP="0052095C">
            <w:pPr>
              <w:pStyle w:val="af0"/>
              <w:rPr>
                <w:i/>
                <w:iCs/>
              </w:rPr>
            </w:pPr>
            <w:r w:rsidRPr="00443FAE">
              <w:rPr>
                <w:i/>
                <w:iCs/>
              </w:rPr>
              <w:t>(пункт применяется только в случае установления режима ограничения закупки иностранной продукции (подраздел </w:t>
            </w:r>
            <w:r w:rsidR="0052095C">
              <w:rPr>
                <w:i/>
                <w:iCs/>
              </w:rPr>
              <w:fldChar w:fldCharType="begin"/>
            </w:r>
            <w:r w:rsidR="0052095C">
              <w:rPr>
                <w:i/>
                <w:iCs/>
              </w:rPr>
              <w:instrText xml:space="preserve"> REF _Ref186181253 \r \h </w:instrText>
            </w:r>
            <w:r w:rsidR="0052095C">
              <w:rPr>
                <w:i/>
                <w:iCs/>
              </w:rPr>
            </w:r>
            <w:r w:rsidR="0052095C">
              <w:rPr>
                <w:i/>
                <w:iCs/>
              </w:rPr>
              <w:fldChar w:fldCharType="separate"/>
            </w:r>
            <w:r w:rsidR="002364A6">
              <w:rPr>
                <w:i/>
                <w:iCs/>
              </w:rPr>
              <w:t>4.14</w:t>
            </w:r>
            <w:r w:rsidR="0052095C">
              <w:rPr>
                <w:i/>
                <w:iCs/>
              </w:rPr>
              <w:fldChar w:fldCharType="end"/>
            </w:r>
            <w:r w:rsidRPr="00443FAE">
              <w:rPr>
                <w:i/>
                <w:iCs/>
              </w:rPr>
              <w:fldChar w:fldCharType="begin"/>
            </w:r>
            <w:r w:rsidRPr="00443FAE">
              <w:rPr>
                <w:i/>
                <w:iCs/>
              </w:rPr>
              <w:instrText xml:space="preserve"> REF _Ref132816300 \r \h </w:instrText>
            </w:r>
            <w:r>
              <w:rPr>
                <w:i/>
                <w:iCs/>
              </w:rPr>
              <w:instrText xml:space="preserve"> \* MERGEFORMAT </w:instrText>
            </w:r>
            <w:r w:rsidRPr="00443FAE">
              <w:rPr>
                <w:i/>
                <w:iCs/>
              </w:rPr>
            </w:r>
            <w:r w:rsidRPr="00443FAE">
              <w:rPr>
                <w:i/>
                <w:iCs/>
              </w:rPr>
              <w:fldChar w:fldCharType="separate"/>
            </w:r>
            <w:r w:rsidR="002364A6">
              <w:rPr>
                <w:i/>
                <w:iCs/>
              </w:rPr>
              <w:t>4.14</w:t>
            </w:r>
            <w:r w:rsidRPr="00443FAE">
              <w:rPr>
                <w:i/>
                <w:iCs/>
              </w:rPr>
              <w:fldChar w:fldCharType="end"/>
            </w:r>
            <w:r w:rsidRPr="00443FAE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531F80F1" w14:textId="5D5D7C4E" w:rsidR="00443FAE" w:rsidRPr="007967FB" w:rsidRDefault="00B3789A" w:rsidP="0052095C">
            <w:pPr>
              <w:pStyle w:val="af0"/>
              <w:jc w:val="center"/>
            </w:pPr>
            <w:r>
              <w:t xml:space="preserve">подразделы </w:t>
            </w:r>
            <w:r>
              <w:fldChar w:fldCharType="begin"/>
            </w:r>
            <w:r>
              <w:instrText xml:space="preserve"> REF _Ref186181253 \r \h </w:instrText>
            </w:r>
            <w:r>
              <w:fldChar w:fldCharType="separate"/>
            </w:r>
            <w:r w:rsidR="002364A6">
              <w:t>4.14</w:t>
            </w:r>
            <w:r>
              <w:fldChar w:fldCharType="end"/>
            </w:r>
            <w:r w:rsidR="0052095C">
              <w:t>14</w:t>
            </w:r>
            <w:r>
              <w:t>,</w:t>
            </w:r>
            <w:r w:rsidR="00443FAE" w:rsidRPr="007967FB">
              <w:t> </w:t>
            </w:r>
            <w:r w:rsidR="00443FAE" w:rsidRPr="007967FB">
              <w:fldChar w:fldCharType="begin"/>
            </w:r>
            <w:r w:rsidR="00443FAE" w:rsidRPr="007967FB">
              <w:instrText xml:space="preserve"> REF _Ref125361435 \w \h </w:instrText>
            </w:r>
            <w:r w:rsidR="00443FAE">
              <w:instrText xml:space="preserve"> \* MERGEFORMAT </w:instrText>
            </w:r>
            <w:r w:rsidR="00443FAE" w:rsidRPr="007967FB">
              <w:fldChar w:fldCharType="separate"/>
            </w:r>
            <w:r w:rsidR="002364A6">
              <w:t>8.2</w:t>
            </w:r>
            <w:r w:rsidR="00443FAE" w:rsidRPr="007967FB">
              <w:fldChar w:fldCharType="end"/>
            </w:r>
            <w:r w:rsidR="00443FAE">
              <w:br/>
              <w:t>(</w:t>
            </w:r>
            <w:hyperlink w:anchor="Прил03_ТребованияУчастникам" w:history="1">
              <w:r w:rsidR="00443FAE" w:rsidRPr="001A296A">
                <w:rPr>
                  <w:rStyle w:val="afe"/>
                </w:rPr>
                <w:t>Приложение № 3</w:t>
              </w:r>
            </w:hyperlink>
            <w:r w:rsidR="00443FAE">
              <w:t>)</w:t>
            </w:r>
          </w:p>
        </w:tc>
        <w:tc>
          <w:tcPr>
            <w:tcW w:w="2090" w:type="dxa"/>
          </w:tcPr>
          <w:p w14:paraId="7AA288C5" w14:textId="0957A9BF" w:rsidR="00443FAE" w:rsidRDefault="00B3789A" w:rsidP="00443FAE">
            <w:pPr>
              <w:pStyle w:val="af0"/>
              <w:jc w:val="center"/>
            </w:pPr>
            <w:r>
              <w:t>Тех</w:t>
            </w:r>
          </w:p>
        </w:tc>
      </w:tr>
      <w:tr w:rsidR="00443FAE" w14:paraId="249E5232" w14:textId="77777777" w:rsidTr="001A4817">
        <w:tc>
          <w:tcPr>
            <w:tcW w:w="1413" w:type="dxa"/>
          </w:tcPr>
          <w:p w14:paraId="2EEB65D5" w14:textId="77777777" w:rsidR="00443FAE" w:rsidRDefault="00443FAE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7AE7459" w14:textId="253AA722" w:rsidR="00443FAE" w:rsidRDefault="00443FAE" w:rsidP="00443FAE">
            <w:pPr>
              <w:pStyle w:val="af0"/>
            </w:pPr>
            <w:r w:rsidRPr="007967FB">
              <w:t>Соответствие Участника специальным требованиям</w:t>
            </w:r>
            <w:r>
              <w:t xml:space="preserve"> к Участникам</w:t>
            </w:r>
          </w:p>
          <w:p w14:paraId="1AB23740" w14:textId="06FC8727" w:rsidR="00443FAE" w:rsidRPr="007967FB" w:rsidRDefault="00443FAE" w:rsidP="00443FAE">
            <w:pPr>
              <w:pStyle w:val="af0"/>
            </w:pPr>
            <w:r w:rsidRPr="007967F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7967F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41FE5F94" w14:textId="1AC4638B" w:rsidR="00443FAE" w:rsidRPr="007967FB" w:rsidRDefault="00443FAE" w:rsidP="00443FAE">
            <w:pPr>
              <w:pStyle w:val="af0"/>
              <w:jc w:val="center"/>
            </w:pPr>
            <w:r w:rsidRPr="007967FB">
              <w:t>подраздел </w:t>
            </w:r>
            <w:r>
              <w:fldChar w:fldCharType="begin"/>
            </w:r>
            <w:r>
              <w:instrText xml:space="preserve"> REF _Ref125361442 \r \h </w:instrText>
            </w:r>
            <w:r>
              <w:fldChar w:fldCharType="separate"/>
            </w:r>
            <w:r w:rsidR="002364A6">
              <w:t>8.3</w:t>
            </w:r>
            <w:r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e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56A575A0" w14:textId="77777777" w:rsidR="00443FAE" w:rsidRDefault="00443FAE" w:rsidP="00443FAE">
            <w:pPr>
              <w:pStyle w:val="af0"/>
              <w:jc w:val="center"/>
            </w:pPr>
            <w:r w:rsidRPr="001839E9">
              <w:t>Тех</w:t>
            </w:r>
          </w:p>
        </w:tc>
      </w:tr>
      <w:tr w:rsidR="00443FAE" w14:paraId="237A594F" w14:textId="77777777" w:rsidTr="001A4817">
        <w:tc>
          <w:tcPr>
            <w:tcW w:w="1413" w:type="dxa"/>
          </w:tcPr>
          <w:p w14:paraId="2931F03F" w14:textId="77777777" w:rsidR="00443FAE" w:rsidRDefault="00443FAE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7BDA61B2" w14:textId="6DD7CCFD" w:rsidR="00443FAE" w:rsidRDefault="00443FAE" w:rsidP="00443FAE">
            <w:pPr>
              <w:pStyle w:val="af0"/>
            </w:pPr>
            <w:r w:rsidRPr="001839E9">
              <w:t xml:space="preserve">Соответствие Генерального подрядчика установленным </w:t>
            </w:r>
            <w:r>
              <w:t>в отношении его требованиям:</w:t>
            </w:r>
          </w:p>
          <w:p w14:paraId="03E2EE71" w14:textId="088D7619" w:rsidR="00443FAE" w:rsidRPr="00843BBF" w:rsidRDefault="00443FAE" w:rsidP="00443FAE">
            <w:pPr>
              <w:pStyle w:val="af0"/>
              <w:rPr>
                <w:i/>
                <w:iCs/>
              </w:rPr>
            </w:pPr>
            <w:r w:rsidRPr="00D54E9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 xml:space="preserve">ункт применяется только </w:t>
            </w:r>
            <w:r w:rsidRPr="00C513D4">
              <w:rPr>
                <w:i/>
                <w:iCs/>
              </w:rPr>
              <w:t>в случае проведения закупк</w:t>
            </w:r>
            <w:r>
              <w:rPr>
                <w:i/>
                <w:iCs/>
              </w:rPr>
              <w:t>и, принять участие в которой можно от лица Генерального подрядчика</w:t>
            </w:r>
            <w:r w:rsidRPr="00D54E9B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(подраздел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_Ref125359973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2364A6">
              <w:rPr>
                <w:i/>
                <w:iCs/>
              </w:rPr>
              <w:t>1.2</w:t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  <w:t>, подраздел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_Ref125361702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2364A6">
              <w:rPr>
                <w:i/>
                <w:iCs/>
              </w:rPr>
              <w:t>3.2</w:t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  <w:t>) и заявка подана от его лица</w:t>
            </w:r>
            <w:r w:rsidRPr="00D54E9B">
              <w:rPr>
                <w:i/>
                <w:iCs/>
              </w:rPr>
              <w:t>)</w:t>
            </w:r>
          </w:p>
        </w:tc>
        <w:tc>
          <w:tcPr>
            <w:tcW w:w="3118" w:type="dxa"/>
          </w:tcPr>
          <w:p w14:paraId="33E2136F" w14:textId="77777777" w:rsidR="00443FAE" w:rsidRDefault="00443FAE" w:rsidP="00443FAE">
            <w:pPr>
              <w:pStyle w:val="af0"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03104D83" w14:textId="77777777" w:rsidR="00443FAE" w:rsidRDefault="00443FAE" w:rsidP="00443FAE">
            <w:pPr>
              <w:pStyle w:val="af0"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</w:tr>
      <w:tr w:rsidR="00443FAE" w14:paraId="47E818F5" w14:textId="77777777" w:rsidTr="001A4817">
        <w:tc>
          <w:tcPr>
            <w:tcW w:w="1413" w:type="dxa"/>
          </w:tcPr>
          <w:p w14:paraId="27C0E074" w14:textId="77777777" w:rsidR="00443FAE" w:rsidRDefault="00443FAE" w:rsidP="00A50CCD">
            <w:pPr>
              <w:pStyle w:val="af0"/>
              <w:numPr>
                <w:ilvl w:val="1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2D6F87D3" w14:textId="1489EFB9" w:rsidR="00443FAE" w:rsidRPr="00FA3B2D" w:rsidRDefault="00443FAE" w:rsidP="00A50CCD">
            <w:pPr>
              <w:pStyle w:val="af0"/>
              <w:numPr>
                <w:ilvl w:val="0"/>
                <w:numId w:val="7"/>
              </w:numPr>
              <w:ind w:left="284" w:hanging="284"/>
            </w:pPr>
            <w:r w:rsidRPr="00FA3B2D">
              <w:t xml:space="preserve">в части </w:t>
            </w:r>
            <w:r>
              <w:t xml:space="preserve">требований </w:t>
            </w:r>
            <w:r w:rsidRPr="00FA3B2D">
              <w:t>пунктов </w:t>
            </w:r>
            <w:r w:rsidRPr="00FA3B2D">
              <w:fldChar w:fldCharType="begin"/>
            </w:r>
            <w:r w:rsidRPr="00FA3B2D">
              <w:instrText xml:space="preserve"> REF _Ref125370187 \w \h </w:instrText>
            </w:r>
            <w:r w:rsidRPr="00FA3B2D">
              <w:fldChar w:fldCharType="separate"/>
            </w:r>
            <w:r w:rsidR="002364A6">
              <w:t>1</w:t>
            </w:r>
            <w:r w:rsidRPr="00FA3B2D">
              <w:fldChar w:fldCharType="end"/>
            </w:r>
            <w:r w:rsidRPr="00FA3B2D">
              <w:t xml:space="preserve">, </w:t>
            </w:r>
            <w:r w:rsidRPr="00FA3B2D">
              <w:fldChar w:fldCharType="begin"/>
            </w:r>
            <w:r w:rsidRPr="00FA3B2D">
              <w:instrText xml:space="preserve"> REF _Ref125553847 \w \h </w:instrText>
            </w:r>
            <w:r w:rsidRPr="00FA3B2D">
              <w:fldChar w:fldCharType="separate"/>
            </w:r>
            <w:r w:rsidR="002364A6">
              <w:t>3</w:t>
            </w:r>
            <w:r w:rsidRPr="00FA3B2D">
              <w:fldChar w:fldCharType="end"/>
            </w:r>
          </w:p>
        </w:tc>
        <w:tc>
          <w:tcPr>
            <w:tcW w:w="3118" w:type="dxa"/>
          </w:tcPr>
          <w:p w14:paraId="2ABA80A5" w14:textId="1E8C9D51" w:rsidR="00443FAE" w:rsidRDefault="00443FAE" w:rsidP="00443FAE">
            <w:pPr>
              <w:pStyle w:val="af0"/>
              <w:jc w:val="center"/>
            </w:pPr>
            <w:r w:rsidRPr="00FA3B2D">
              <w:t>подраздел </w:t>
            </w:r>
            <w:r>
              <w:fldChar w:fldCharType="begin"/>
            </w:r>
            <w:r>
              <w:instrText xml:space="preserve"> REF _Ref125709777 \r \h </w:instrText>
            </w:r>
            <w:r>
              <w:fldChar w:fldCharType="separate"/>
            </w:r>
            <w:r w:rsidR="002364A6">
              <w:t>8.4</w:t>
            </w:r>
            <w:r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e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4FE60F5C" w14:textId="77777777" w:rsidR="00443FAE" w:rsidRDefault="00443FAE" w:rsidP="00443FAE">
            <w:pPr>
              <w:pStyle w:val="af0"/>
              <w:jc w:val="center"/>
            </w:pPr>
            <w:r w:rsidRPr="001839E9">
              <w:t>Тех</w:t>
            </w:r>
          </w:p>
        </w:tc>
      </w:tr>
      <w:tr w:rsidR="00443FAE" w14:paraId="327D2DAB" w14:textId="77777777" w:rsidTr="001A4817">
        <w:tc>
          <w:tcPr>
            <w:tcW w:w="1413" w:type="dxa"/>
          </w:tcPr>
          <w:p w14:paraId="2E12555B" w14:textId="77777777" w:rsidR="00443FAE" w:rsidRDefault="00443FAE" w:rsidP="00A50CCD">
            <w:pPr>
              <w:pStyle w:val="af0"/>
              <w:numPr>
                <w:ilvl w:val="1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061628C" w14:textId="16966110" w:rsidR="00443FAE" w:rsidRPr="00FA3B2D" w:rsidRDefault="00443FAE" w:rsidP="00A50CCD">
            <w:pPr>
              <w:pStyle w:val="af0"/>
              <w:numPr>
                <w:ilvl w:val="0"/>
                <w:numId w:val="7"/>
              </w:numPr>
              <w:ind w:left="284" w:hanging="284"/>
            </w:pPr>
            <w:r w:rsidRPr="00FA3B2D">
              <w:t xml:space="preserve">в части </w:t>
            </w:r>
            <w:r>
              <w:t xml:space="preserve">требований </w:t>
            </w:r>
            <w:r w:rsidRPr="00FA3B2D">
              <w:t>пункта </w:t>
            </w:r>
            <w:r w:rsidRPr="00FA3B2D">
              <w:fldChar w:fldCharType="begin"/>
            </w:r>
            <w:r w:rsidRPr="00FA3B2D">
              <w:instrText xml:space="preserve"> REF _Ref125370193 \w \h </w:instrText>
            </w:r>
            <w:r>
              <w:instrText xml:space="preserve"> \* MERGEFORMAT </w:instrText>
            </w:r>
            <w:r w:rsidRPr="00FA3B2D">
              <w:fldChar w:fldCharType="separate"/>
            </w:r>
            <w:r w:rsidR="002364A6">
              <w:t>2</w:t>
            </w:r>
            <w:r w:rsidRPr="00FA3B2D">
              <w:fldChar w:fldCharType="end"/>
            </w:r>
          </w:p>
        </w:tc>
        <w:tc>
          <w:tcPr>
            <w:tcW w:w="3118" w:type="dxa"/>
          </w:tcPr>
          <w:p w14:paraId="030E4A36" w14:textId="628E419C" w:rsidR="00443FAE" w:rsidRDefault="00443FAE" w:rsidP="00443FAE">
            <w:pPr>
              <w:pStyle w:val="af0"/>
              <w:jc w:val="center"/>
            </w:pPr>
            <w:r w:rsidRPr="00FA3B2D">
              <w:t>подраздел </w:t>
            </w:r>
            <w:r>
              <w:fldChar w:fldCharType="begin"/>
            </w:r>
            <w:r>
              <w:instrText xml:space="preserve"> REF _Ref125709777 \r \h </w:instrText>
            </w:r>
            <w:r>
              <w:fldChar w:fldCharType="separate"/>
            </w:r>
            <w:r w:rsidR="002364A6">
              <w:t>8.4</w:t>
            </w:r>
            <w:r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e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5641B9AE" w14:textId="373AD135" w:rsidR="00443FAE" w:rsidRDefault="00443FAE" w:rsidP="00443FAE">
            <w:pPr>
              <w:pStyle w:val="af0"/>
              <w:jc w:val="center"/>
            </w:pPr>
            <w:r>
              <w:t>Орг, Тех</w:t>
            </w:r>
          </w:p>
        </w:tc>
      </w:tr>
      <w:tr w:rsidR="00443FAE" w:rsidRPr="001839E9" w14:paraId="6113F60D" w14:textId="77777777" w:rsidTr="001A4817">
        <w:tc>
          <w:tcPr>
            <w:tcW w:w="9918" w:type="dxa"/>
            <w:gridSpan w:val="2"/>
          </w:tcPr>
          <w:p w14:paraId="31DC87DD" w14:textId="0677FB08" w:rsidR="00443FAE" w:rsidRPr="001839E9" w:rsidRDefault="00443FAE" w:rsidP="00443FAE">
            <w:pPr>
              <w:pStyle w:val="af0"/>
              <w:keepNext/>
              <w:rPr>
                <w:b/>
                <w:bCs/>
              </w:rPr>
            </w:pPr>
            <w:r w:rsidRPr="00D84B67">
              <w:rPr>
                <w:b/>
                <w:bCs/>
              </w:rPr>
              <w:t xml:space="preserve">Соответствие </w:t>
            </w:r>
            <w:r>
              <w:rPr>
                <w:b/>
                <w:bCs/>
              </w:rPr>
              <w:t>Т</w:t>
            </w:r>
            <w:r w:rsidRPr="00D84B67">
              <w:rPr>
                <w:b/>
                <w:bCs/>
              </w:rPr>
              <w:t>ехническ</w:t>
            </w:r>
            <w:r>
              <w:rPr>
                <w:b/>
                <w:bCs/>
              </w:rPr>
              <w:t>ого</w:t>
            </w:r>
            <w:r w:rsidRPr="00D84B67">
              <w:rPr>
                <w:b/>
                <w:bCs/>
              </w:rPr>
              <w:t xml:space="preserve"> предложени</w:t>
            </w:r>
            <w:r>
              <w:rPr>
                <w:b/>
                <w:bCs/>
              </w:rPr>
              <w:t>я</w:t>
            </w:r>
            <w:r w:rsidRPr="00D84B67">
              <w:rPr>
                <w:b/>
                <w:bCs/>
              </w:rPr>
              <w:t xml:space="preserve"> </w:t>
            </w:r>
            <w:r w:rsidRPr="00843BBF">
              <w:rPr>
                <w:b/>
                <w:bCs/>
              </w:rPr>
              <w:t xml:space="preserve">Участника </w:t>
            </w:r>
            <w:hyperlink w:anchor="Прил01_ТехТребования" w:history="1">
              <w:r w:rsidRPr="00843BBF">
                <w:rPr>
                  <w:rStyle w:val="afe"/>
                  <w:b/>
                  <w:bCs/>
                </w:rPr>
                <w:t>Техническим требованиям (Приложение № 1)</w:t>
              </w:r>
            </w:hyperlink>
            <w:r w:rsidRPr="00843BBF">
              <w:rPr>
                <w:b/>
                <w:bCs/>
              </w:rPr>
              <w:t>, в том числе:</w:t>
            </w:r>
          </w:p>
        </w:tc>
        <w:tc>
          <w:tcPr>
            <w:tcW w:w="3118" w:type="dxa"/>
          </w:tcPr>
          <w:p w14:paraId="7454F8DB" w14:textId="77777777" w:rsidR="00443FAE" w:rsidRPr="001839E9" w:rsidRDefault="00443FAE" w:rsidP="00443FAE">
            <w:pPr>
              <w:pStyle w:val="af0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7ADBE603" w14:textId="77777777" w:rsidR="00443FAE" w:rsidRPr="001839E9" w:rsidRDefault="00443FAE" w:rsidP="00443FAE">
            <w:pPr>
              <w:pStyle w:val="af0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B3789A" w14:paraId="75D6EBB3" w14:textId="77777777" w:rsidTr="001A4817">
        <w:tc>
          <w:tcPr>
            <w:tcW w:w="1413" w:type="dxa"/>
          </w:tcPr>
          <w:p w14:paraId="75462A54" w14:textId="77777777" w:rsidR="00B3789A" w:rsidRDefault="00B3789A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6C634153" w14:textId="77777777" w:rsidR="00B3789A" w:rsidRDefault="00B3789A" w:rsidP="00B3789A">
            <w:pPr>
              <w:pStyle w:val="af0"/>
            </w:pPr>
            <w:r>
              <w:t>Соответствие предложения требованиям к стране происхождения поставляемого товара, установленным в Технических требованиях</w:t>
            </w:r>
          </w:p>
          <w:p w14:paraId="1FD2C4F0" w14:textId="5F8FBAB3" w:rsidR="00B3789A" w:rsidRPr="001839E9" w:rsidRDefault="00B3789A" w:rsidP="0052095C">
            <w:pPr>
              <w:pStyle w:val="af0"/>
            </w:pPr>
            <w:r w:rsidRPr="004639F4">
              <w:rPr>
                <w:i/>
                <w:iCs/>
              </w:rPr>
              <w:t>(пункт применяется только в случае исполнения Заказчиком норм в части минимальной обязательной доли закупок товаров российского происхождения (подраздел</w:t>
            </w:r>
            <w:r>
              <w:rPr>
                <w:i/>
                <w:iCs/>
                <w:lang w:val="en-US"/>
              </w:rPr>
              <w:t> </w:t>
            </w:r>
            <w:r w:rsidR="0052095C">
              <w:rPr>
                <w:i/>
                <w:iCs/>
                <w:lang w:val="en-US"/>
              </w:rPr>
              <w:fldChar w:fldCharType="begin"/>
            </w:r>
            <w:r w:rsidR="0052095C" w:rsidRPr="0052095C">
              <w:rPr>
                <w:i/>
                <w:iCs/>
              </w:rPr>
              <w:instrText xml:space="preserve"> </w:instrText>
            </w:r>
            <w:r w:rsidR="0052095C">
              <w:rPr>
                <w:i/>
                <w:iCs/>
                <w:lang w:val="en-US"/>
              </w:rPr>
              <w:instrText>REF</w:instrText>
            </w:r>
            <w:r w:rsidR="0052095C" w:rsidRPr="0052095C">
              <w:rPr>
                <w:i/>
                <w:iCs/>
              </w:rPr>
              <w:instrText xml:space="preserve"> _</w:instrText>
            </w:r>
            <w:r w:rsidR="0052095C">
              <w:rPr>
                <w:i/>
                <w:iCs/>
                <w:lang w:val="en-US"/>
              </w:rPr>
              <w:instrText>Ref</w:instrText>
            </w:r>
            <w:r w:rsidR="0052095C" w:rsidRPr="0052095C">
              <w:rPr>
                <w:i/>
                <w:iCs/>
              </w:rPr>
              <w:instrText>186181253 \</w:instrText>
            </w:r>
            <w:r w:rsidR="0052095C">
              <w:rPr>
                <w:i/>
                <w:iCs/>
                <w:lang w:val="en-US"/>
              </w:rPr>
              <w:instrText>r</w:instrText>
            </w:r>
            <w:r w:rsidR="0052095C" w:rsidRPr="0052095C">
              <w:rPr>
                <w:i/>
                <w:iCs/>
              </w:rPr>
              <w:instrText xml:space="preserve"> \</w:instrText>
            </w:r>
            <w:r w:rsidR="0052095C">
              <w:rPr>
                <w:i/>
                <w:iCs/>
                <w:lang w:val="en-US"/>
              </w:rPr>
              <w:instrText>h</w:instrText>
            </w:r>
            <w:r w:rsidR="0052095C" w:rsidRPr="0052095C">
              <w:rPr>
                <w:i/>
                <w:iCs/>
              </w:rPr>
              <w:instrText xml:space="preserve"> </w:instrText>
            </w:r>
            <w:r w:rsidR="0052095C">
              <w:rPr>
                <w:i/>
                <w:iCs/>
                <w:lang w:val="en-US"/>
              </w:rPr>
            </w:r>
            <w:r w:rsidR="0052095C">
              <w:rPr>
                <w:i/>
                <w:iCs/>
                <w:lang w:val="en-US"/>
              </w:rPr>
              <w:fldChar w:fldCharType="separate"/>
            </w:r>
            <w:r w:rsidR="002364A6" w:rsidRPr="00280EE1">
              <w:rPr>
                <w:i/>
                <w:iCs/>
              </w:rPr>
              <w:t>4.14</w:t>
            </w:r>
            <w:r w:rsidR="0052095C">
              <w:rPr>
                <w:i/>
                <w:iCs/>
                <w:lang w:val="en-US"/>
              </w:rPr>
              <w:fldChar w:fldCharType="end"/>
            </w:r>
            <w:r>
              <w:rPr>
                <w:i/>
                <w:iCs/>
                <w:lang w:val="en-US"/>
              </w:rPr>
              <w:fldChar w:fldCharType="begin"/>
            </w:r>
            <w:r w:rsidRPr="00A60D11">
              <w:rPr>
                <w:i/>
                <w:iCs/>
              </w:rPr>
              <w:instrText xml:space="preserve"> </w:instrText>
            </w:r>
            <w:r>
              <w:rPr>
                <w:i/>
                <w:iCs/>
                <w:lang w:val="en-US"/>
              </w:rPr>
              <w:instrText>REF</w:instrText>
            </w:r>
            <w:r w:rsidRPr="00A60D11">
              <w:rPr>
                <w:i/>
                <w:iCs/>
              </w:rPr>
              <w:instrText xml:space="preserve"> _</w:instrText>
            </w:r>
            <w:r>
              <w:rPr>
                <w:i/>
                <w:iCs/>
                <w:lang w:val="en-US"/>
              </w:rPr>
              <w:instrText>Ref</w:instrText>
            </w:r>
            <w:r w:rsidRPr="00A60D11">
              <w:rPr>
                <w:i/>
                <w:iCs/>
              </w:rPr>
              <w:instrText>186181253 \</w:instrText>
            </w:r>
            <w:r>
              <w:rPr>
                <w:i/>
                <w:iCs/>
                <w:lang w:val="en-US"/>
              </w:rPr>
              <w:instrText>r</w:instrText>
            </w:r>
            <w:r w:rsidRPr="00A60D11">
              <w:rPr>
                <w:i/>
                <w:iCs/>
              </w:rPr>
              <w:instrText xml:space="preserve"> \</w:instrText>
            </w:r>
            <w:r>
              <w:rPr>
                <w:i/>
                <w:iCs/>
                <w:lang w:val="en-US"/>
              </w:rPr>
              <w:instrText>h</w:instrText>
            </w:r>
            <w:r w:rsidRPr="00A60D11">
              <w:rPr>
                <w:i/>
                <w:iCs/>
              </w:rPr>
              <w:instrText xml:space="preserve"> </w:instrText>
            </w:r>
            <w:r>
              <w:rPr>
                <w:i/>
                <w:iCs/>
                <w:lang w:val="en-US"/>
              </w:rPr>
            </w:r>
            <w:r>
              <w:rPr>
                <w:i/>
                <w:iCs/>
                <w:lang w:val="en-US"/>
              </w:rPr>
              <w:fldChar w:fldCharType="separate"/>
            </w:r>
            <w:r w:rsidR="002364A6" w:rsidRPr="00280EE1">
              <w:rPr>
                <w:i/>
                <w:iCs/>
              </w:rPr>
              <w:t>4.14</w:t>
            </w:r>
            <w:r>
              <w:rPr>
                <w:i/>
                <w:iCs/>
                <w:lang w:val="en-US"/>
              </w:rPr>
              <w:fldChar w:fldCharType="end"/>
            </w:r>
            <w:r w:rsidRPr="004639F4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73D9FEBB" w14:textId="0ADF4E2C" w:rsidR="00B3789A" w:rsidRDefault="00B3789A" w:rsidP="0052095C">
            <w:pPr>
              <w:pStyle w:val="af0"/>
              <w:jc w:val="center"/>
            </w:pPr>
            <w:r>
              <w:t>подразделы</w:t>
            </w:r>
            <w:r>
              <w:rPr>
                <w:lang w:val="en-US"/>
              </w:rPr>
              <w:t> </w:t>
            </w:r>
            <w:r w:rsidR="0052095C">
              <w:rPr>
                <w:lang w:val="en-US"/>
              </w:rPr>
              <w:fldChar w:fldCharType="begin"/>
            </w:r>
            <w:r w:rsidR="0052095C">
              <w:rPr>
                <w:lang w:val="en-US"/>
              </w:rPr>
              <w:instrText xml:space="preserve"> REF _Ref130281199 \r \h </w:instrText>
            </w:r>
            <w:r w:rsidR="0052095C">
              <w:rPr>
                <w:lang w:val="en-US"/>
              </w:rPr>
            </w:r>
            <w:r w:rsidR="0052095C">
              <w:rPr>
                <w:lang w:val="en-US"/>
              </w:rPr>
              <w:fldChar w:fldCharType="separate"/>
            </w:r>
            <w:r w:rsidR="002364A6">
              <w:rPr>
                <w:lang w:val="en-US"/>
              </w:rPr>
              <w:t>4.3</w:t>
            </w:r>
            <w:r w:rsidR="0052095C">
              <w:rPr>
                <w:lang w:val="en-US"/>
              </w:rPr>
              <w:fldChar w:fldCharType="end"/>
            </w:r>
            <w:r w:rsidR="0052095C">
              <w:t xml:space="preserve">, </w:t>
            </w:r>
            <w:r w:rsidR="0052095C">
              <w:rPr>
                <w:lang w:val="en-US"/>
              </w:rPr>
              <w:fldChar w:fldCharType="begin"/>
            </w:r>
            <w:r w:rsidR="0052095C">
              <w:rPr>
                <w:lang w:val="en-US"/>
              </w:rPr>
              <w:instrText xml:space="preserve"> REF _Ref186181253 \r \h </w:instrText>
            </w:r>
            <w:r w:rsidR="0052095C">
              <w:rPr>
                <w:lang w:val="en-US"/>
              </w:rPr>
            </w:r>
            <w:r w:rsidR="0052095C">
              <w:rPr>
                <w:lang w:val="en-US"/>
              </w:rPr>
              <w:fldChar w:fldCharType="separate"/>
            </w:r>
            <w:r w:rsidR="002364A6">
              <w:rPr>
                <w:lang w:val="en-US"/>
              </w:rPr>
              <w:t>4.14</w:t>
            </w:r>
            <w:r w:rsidR="0052095C">
              <w:rPr>
                <w:lang w:val="en-US"/>
              </w:rPr>
              <w:fldChar w:fldCharType="end"/>
            </w:r>
            <w:r>
              <w:rPr>
                <w:lang w:val="en-US"/>
              </w:rPr>
              <w:br/>
            </w:r>
            <w:hyperlink w:anchor="Прил01_ТехТребования" w:history="1">
              <w:r w:rsidRPr="00505272">
                <w:rPr>
                  <w:rStyle w:val="afe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0D0E3A15" w14:textId="1A514478" w:rsidR="00B3789A" w:rsidRPr="001839E9" w:rsidRDefault="00B3789A" w:rsidP="00B3789A">
            <w:pPr>
              <w:pStyle w:val="af0"/>
              <w:jc w:val="center"/>
            </w:pPr>
            <w:r w:rsidRPr="004639F4">
              <w:t>Тех</w:t>
            </w:r>
          </w:p>
        </w:tc>
      </w:tr>
      <w:tr w:rsidR="00B3789A" w14:paraId="7C22ADAB" w14:textId="77777777" w:rsidTr="001A4817">
        <w:tc>
          <w:tcPr>
            <w:tcW w:w="1413" w:type="dxa"/>
          </w:tcPr>
          <w:p w14:paraId="79DFCD6F" w14:textId="77777777" w:rsidR="00B3789A" w:rsidRDefault="00B3789A" w:rsidP="00A50CCD">
            <w:pPr>
              <w:pStyle w:val="af0"/>
              <w:numPr>
                <w:ilvl w:val="0"/>
                <w:numId w:val="10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9D9117D" w14:textId="33C698B2" w:rsidR="00B3789A" w:rsidRDefault="00B3789A" w:rsidP="00B3789A">
            <w:pPr>
              <w:pStyle w:val="af0"/>
            </w:pPr>
            <w:r w:rsidRPr="001839E9">
              <w:t xml:space="preserve">Соответствие предлагаемой к поставке продукции </w:t>
            </w:r>
            <w:r>
              <w:t>иным</w:t>
            </w:r>
            <w:r w:rsidRPr="001839E9">
              <w:t xml:space="preserve"> требованиям, </w:t>
            </w:r>
            <w:r w:rsidRPr="0063700C">
              <w:t xml:space="preserve">установленным </w:t>
            </w:r>
            <w:r>
              <w:t xml:space="preserve">в </w:t>
            </w:r>
            <w:hyperlink w:anchor="Прил01_ТехТребования" w:history="1">
              <w:r w:rsidRPr="00843BBF">
                <w:rPr>
                  <w:rStyle w:val="afe"/>
                </w:rPr>
                <w:t>Технически</w:t>
              </w:r>
              <w:r>
                <w:rPr>
                  <w:rStyle w:val="afe"/>
                </w:rPr>
                <w:t>х</w:t>
              </w:r>
              <w:r w:rsidRPr="00843BBF">
                <w:rPr>
                  <w:rStyle w:val="afe"/>
                </w:rPr>
                <w:t xml:space="preserve"> требованиях (Приложение № 1)</w:t>
              </w:r>
            </w:hyperlink>
            <w:r w:rsidRPr="0063700C">
              <w:t>, с</w:t>
            </w:r>
            <w:r>
              <w:t> </w:t>
            </w:r>
            <w:r w:rsidRPr="0063700C">
              <w:t>предоставлением требуемых</w:t>
            </w:r>
            <w:r w:rsidRPr="001839E9">
              <w:t xml:space="preserve"> подтверждающих документов</w:t>
            </w:r>
          </w:p>
          <w:p w14:paraId="3780AD1F" w14:textId="1FFD49BD" w:rsidR="00B3789A" w:rsidRDefault="00B3789A" w:rsidP="00B3789A">
            <w:pPr>
              <w:pStyle w:val="af0"/>
            </w:pPr>
            <w:r w:rsidRPr="00D54E9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5E7E4764" w14:textId="64DCACAB" w:rsidR="00B3789A" w:rsidRPr="00FA3B2D" w:rsidRDefault="00280EE1" w:rsidP="00B3789A">
            <w:pPr>
              <w:pStyle w:val="af0"/>
              <w:jc w:val="center"/>
            </w:pPr>
            <w:hyperlink w:anchor="Прил01_ТехТребования" w:history="1">
              <w:r w:rsidR="00B3789A" w:rsidRPr="00505272">
                <w:rPr>
                  <w:rStyle w:val="afe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2D85ABF5" w14:textId="77777777" w:rsidR="00B3789A" w:rsidRDefault="00B3789A" w:rsidP="00B3789A">
            <w:pPr>
              <w:pStyle w:val="af0"/>
              <w:jc w:val="center"/>
            </w:pPr>
            <w:r w:rsidRPr="001839E9">
              <w:t>Тех</w:t>
            </w:r>
          </w:p>
        </w:tc>
      </w:tr>
    </w:tbl>
    <w:p w14:paraId="6DDE7CB0" w14:textId="3A4FDE26" w:rsidR="008C2B55" w:rsidRDefault="008C2B55" w:rsidP="008C2B55">
      <w:pPr>
        <w:pStyle w:val="a5"/>
        <w:spacing w:after="120"/>
        <w:rPr>
          <w:rStyle w:val="af5"/>
          <w:i w:val="0"/>
          <w:iCs w:val="0"/>
          <w:shd w:val="clear" w:color="auto" w:fill="auto"/>
        </w:rPr>
      </w:pPr>
      <w:bookmarkStart w:id="314" w:name="_Toc237433891"/>
      <w:r>
        <w:rPr>
          <w:rStyle w:val="af5"/>
          <w:i w:val="0"/>
          <w:iCs w:val="0"/>
          <w:shd w:val="clear" w:color="auto" w:fill="auto"/>
        </w:rPr>
        <w:lastRenderedPageBreak/>
        <w:t>Отборочные критерии рассмотрения ценовых предложений (дополнительных ценовых предложений)</w:t>
      </w:r>
      <w:bookmarkEnd w:id="314"/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705CED" w14:paraId="2F1CFCE5" w14:textId="77777777" w:rsidTr="001A48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77C34C78" w14:textId="77777777" w:rsidR="00705CED" w:rsidRDefault="00705CED" w:rsidP="001A4817">
            <w:pPr>
              <w:pStyle w:val="af0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1A59A177" w14:textId="77777777" w:rsidR="00705CED" w:rsidRDefault="00705CED" w:rsidP="001A4817">
            <w:pPr>
              <w:pStyle w:val="af0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7B940E18" w14:textId="77777777" w:rsidR="00705CED" w:rsidRDefault="00705CED" w:rsidP="001A4817">
            <w:pPr>
              <w:pStyle w:val="af0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79EDB3F0" w14:textId="77777777" w:rsidR="00705CED" w:rsidRDefault="00705CED" w:rsidP="001A4817">
            <w:pPr>
              <w:pStyle w:val="af0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705CED" w:rsidRPr="005B273E" w14:paraId="1E95B72A" w14:textId="77777777" w:rsidTr="001A4817">
        <w:tc>
          <w:tcPr>
            <w:tcW w:w="9918" w:type="dxa"/>
            <w:gridSpan w:val="2"/>
          </w:tcPr>
          <w:p w14:paraId="061E96AA" w14:textId="4204EB5F" w:rsidR="00705CED" w:rsidRPr="005B273E" w:rsidRDefault="00705CED" w:rsidP="001A4817">
            <w:pPr>
              <w:pStyle w:val="af0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 xml:space="preserve">Состав, содержание и правильность оформления </w:t>
            </w:r>
            <w:r>
              <w:rPr>
                <w:b/>
                <w:bCs/>
              </w:rPr>
              <w:t>ценового предложения</w:t>
            </w:r>
            <w:r w:rsidRPr="00F979F9">
              <w:rPr>
                <w:b/>
                <w:bCs/>
              </w:rPr>
              <w:t>, в том числе</w:t>
            </w:r>
            <w:r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5E86B772" w14:textId="77777777" w:rsidR="00705CED" w:rsidRPr="005B273E" w:rsidRDefault="00705CED" w:rsidP="001A4817">
            <w:pPr>
              <w:pStyle w:val="af0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71387963" w14:textId="77777777" w:rsidR="00705CED" w:rsidRPr="005B273E" w:rsidRDefault="00705CED" w:rsidP="001A4817">
            <w:pPr>
              <w:pStyle w:val="af0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52095C" w14:paraId="56D7C66D" w14:textId="77777777" w:rsidTr="001A4817">
        <w:tc>
          <w:tcPr>
            <w:tcW w:w="1413" w:type="dxa"/>
          </w:tcPr>
          <w:p w14:paraId="70A084D2" w14:textId="77777777" w:rsidR="0052095C" w:rsidRDefault="0052095C" w:rsidP="00A50CCD">
            <w:pPr>
              <w:pStyle w:val="af0"/>
              <w:numPr>
                <w:ilvl w:val="0"/>
                <w:numId w:val="11"/>
              </w:numPr>
              <w:jc w:val="center"/>
            </w:pPr>
          </w:p>
        </w:tc>
        <w:tc>
          <w:tcPr>
            <w:tcW w:w="8505" w:type="dxa"/>
          </w:tcPr>
          <w:p w14:paraId="59145FD4" w14:textId="00D90B52" w:rsidR="0052095C" w:rsidRPr="001839E9" w:rsidRDefault="0052095C" w:rsidP="0052095C">
            <w:pPr>
              <w:pStyle w:val="af0"/>
            </w:pPr>
            <w:r w:rsidRPr="00705CED">
              <w:t xml:space="preserve">Соответствие ценового предложения по составу </w:t>
            </w:r>
            <w:r w:rsidRPr="00E92E95">
              <w:t xml:space="preserve">требованиям </w:t>
            </w:r>
            <w:hyperlink w:anchor="Прил06_СоставЗаявки" w:history="1">
              <w:r w:rsidRPr="00E92E95">
                <w:rPr>
                  <w:rStyle w:val="afe"/>
                </w:rPr>
                <w:t>Приложения № 6 «Состав заявки»</w:t>
              </w:r>
            </w:hyperlink>
            <w:r w:rsidRPr="00E92E95">
              <w:t>,</w:t>
            </w:r>
            <w:r>
              <w:t xml:space="preserve"> а также правильности оформления документов, входящих в его состав, в том числе установленной форме и иным</w:t>
            </w:r>
            <w:r w:rsidRPr="00705CED">
              <w:t xml:space="preserve"> и иным требованиям Документации о закупке (в т.ч. в части языка и валюты заявки)</w:t>
            </w:r>
          </w:p>
        </w:tc>
        <w:tc>
          <w:tcPr>
            <w:tcW w:w="3118" w:type="dxa"/>
          </w:tcPr>
          <w:p w14:paraId="489E5E8D" w14:textId="48F416E2" w:rsidR="0052095C" w:rsidRDefault="0052095C" w:rsidP="0052095C">
            <w:pPr>
              <w:pStyle w:val="af0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_Ref130281199 \r \h </w:instrText>
            </w:r>
            <w:r>
              <w:fldChar w:fldCharType="separate"/>
            </w:r>
            <w:r w:rsidR="002364A6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_Ref125362119 \r \h </w:instrText>
            </w:r>
            <w:r>
              <w:fldChar w:fldCharType="separate"/>
            </w:r>
            <w:r w:rsidR="002364A6">
              <w:t>4.6</w:t>
            </w:r>
            <w:r>
              <w:fldChar w:fldCharType="end"/>
            </w:r>
            <w:r>
              <w:t>,</w:t>
            </w:r>
          </w:p>
          <w:p w14:paraId="7E9E3224" w14:textId="77777777" w:rsidR="0052095C" w:rsidRDefault="0052095C" w:rsidP="0052095C">
            <w:pPr>
              <w:pStyle w:val="af0"/>
              <w:jc w:val="center"/>
            </w:pPr>
            <w:r>
              <w:t>Приложение №1,</w:t>
            </w:r>
          </w:p>
          <w:p w14:paraId="76829A05" w14:textId="571EBC3C" w:rsidR="0052095C" w:rsidRPr="00E92E95" w:rsidRDefault="00280EE1" w:rsidP="0052095C">
            <w:pPr>
              <w:pStyle w:val="af0"/>
              <w:jc w:val="center"/>
              <w:rPr>
                <w:rStyle w:val="afe"/>
              </w:rPr>
            </w:pPr>
            <w:hyperlink w:anchor="Прил06_СоставЗаявки" w:history="1">
              <w:r w:rsidR="0052095C" w:rsidRPr="00E92E95">
                <w:rPr>
                  <w:rStyle w:val="afe"/>
                </w:rPr>
                <w:t>Приложение № 6</w:t>
              </w:r>
            </w:hyperlink>
          </w:p>
        </w:tc>
        <w:tc>
          <w:tcPr>
            <w:tcW w:w="2090" w:type="dxa"/>
          </w:tcPr>
          <w:p w14:paraId="0B5BABBA" w14:textId="22C17CBC" w:rsidR="0052095C" w:rsidRPr="001839E9" w:rsidRDefault="0052095C" w:rsidP="0052095C">
            <w:pPr>
              <w:pStyle w:val="af0"/>
              <w:jc w:val="center"/>
            </w:pPr>
            <w:r>
              <w:t>Цена</w:t>
            </w:r>
          </w:p>
        </w:tc>
      </w:tr>
      <w:tr w:rsidR="0052095C" w14:paraId="134546AA" w14:textId="77777777" w:rsidTr="001A4817">
        <w:tc>
          <w:tcPr>
            <w:tcW w:w="1413" w:type="dxa"/>
          </w:tcPr>
          <w:p w14:paraId="2F5F4EBA" w14:textId="77777777" w:rsidR="0052095C" w:rsidRDefault="0052095C" w:rsidP="00A50CCD">
            <w:pPr>
              <w:pStyle w:val="af0"/>
              <w:numPr>
                <w:ilvl w:val="0"/>
                <w:numId w:val="11"/>
              </w:numPr>
              <w:jc w:val="center"/>
            </w:pPr>
          </w:p>
        </w:tc>
        <w:tc>
          <w:tcPr>
            <w:tcW w:w="8505" w:type="dxa"/>
          </w:tcPr>
          <w:p w14:paraId="765C0BCF" w14:textId="1C482127" w:rsidR="0052095C" w:rsidRPr="001839E9" w:rsidRDefault="0052095C" w:rsidP="0052095C">
            <w:pPr>
              <w:pStyle w:val="af0"/>
            </w:pPr>
            <w:r w:rsidRPr="001839E9">
              <w:t>Отсутствие в материалах</w:t>
            </w:r>
            <w:r>
              <w:t xml:space="preserve"> (документов)</w:t>
            </w:r>
            <w:r w:rsidRPr="001839E9">
              <w:t xml:space="preserve"> </w:t>
            </w:r>
            <w:r>
              <w:t>ценового предложения</w:t>
            </w:r>
            <w:r w:rsidRPr="001839E9">
              <w:t xml:space="preserve"> недостоверных сведений или намеренно искаженной информации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документов, внутренних противоречий между различными частями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документами заявки, в</w:t>
            </w:r>
            <w:r>
              <w:t xml:space="preserve"> </w:t>
            </w:r>
            <w:r w:rsidRPr="001839E9">
              <w:t>том числе по тексту внутри одного документа</w:t>
            </w:r>
          </w:p>
        </w:tc>
        <w:tc>
          <w:tcPr>
            <w:tcW w:w="3118" w:type="dxa"/>
          </w:tcPr>
          <w:p w14:paraId="300BA1A9" w14:textId="17017A73" w:rsidR="0052095C" w:rsidRDefault="0052095C" w:rsidP="0052095C">
            <w:pPr>
              <w:pStyle w:val="af0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_Ref130281199 \r \h </w:instrText>
            </w:r>
            <w:r>
              <w:fldChar w:fldCharType="separate"/>
            </w:r>
            <w:r w:rsidR="002364A6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_Ref132797154 \r \h </w:instrText>
            </w:r>
            <w:r>
              <w:fldChar w:fldCharType="separate"/>
            </w:r>
            <w:r w:rsidR="002364A6">
              <w:t>4.11</w:t>
            </w:r>
            <w:r>
              <w:fldChar w:fldCharType="end"/>
            </w:r>
          </w:p>
          <w:p w14:paraId="443E0706" w14:textId="5D0DB5CB" w:rsidR="0052095C" w:rsidRDefault="0052095C" w:rsidP="0052095C">
            <w:pPr>
              <w:pStyle w:val="af0"/>
              <w:jc w:val="center"/>
            </w:pPr>
          </w:p>
        </w:tc>
        <w:tc>
          <w:tcPr>
            <w:tcW w:w="2090" w:type="dxa"/>
          </w:tcPr>
          <w:p w14:paraId="1AA050B7" w14:textId="006DF6BF" w:rsidR="0052095C" w:rsidRPr="001839E9" w:rsidRDefault="0052095C" w:rsidP="0052095C">
            <w:pPr>
              <w:pStyle w:val="af0"/>
              <w:jc w:val="center"/>
            </w:pPr>
            <w:r>
              <w:t>Цена</w:t>
            </w:r>
          </w:p>
        </w:tc>
      </w:tr>
      <w:tr w:rsidR="00705CED" w:rsidRPr="00705CED" w14:paraId="54354879" w14:textId="77777777" w:rsidTr="001A4817">
        <w:tc>
          <w:tcPr>
            <w:tcW w:w="9918" w:type="dxa"/>
            <w:gridSpan w:val="2"/>
          </w:tcPr>
          <w:p w14:paraId="1F61EA17" w14:textId="0E6187C0" w:rsidR="00705CED" w:rsidRPr="00705CED" w:rsidRDefault="00705CED" w:rsidP="00705CED">
            <w:pPr>
              <w:pStyle w:val="af0"/>
              <w:keepNext/>
              <w:rPr>
                <w:b/>
                <w:bCs/>
              </w:rPr>
            </w:pPr>
            <w:r w:rsidRPr="00705CED">
              <w:rPr>
                <w:b/>
                <w:bCs/>
              </w:rPr>
              <w:t>Соответствие Коммерческого предложения Участника требованиям Документации о закупке, в том числе:</w:t>
            </w:r>
          </w:p>
        </w:tc>
        <w:tc>
          <w:tcPr>
            <w:tcW w:w="3118" w:type="dxa"/>
          </w:tcPr>
          <w:p w14:paraId="0A5E28F5" w14:textId="6873D33F" w:rsidR="00705CED" w:rsidRPr="00705CED" w:rsidRDefault="00705CED" w:rsidP="00705CED">
            <w:pPr>
              <w:pStyle w:val="af0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5956061C" w14:textId="3E7BFAA5" w:rsidR="00705CED" w:rsidRPr="00705CED" w:rsidRDefault="00705CED" w:rsidP="00705CED">
            <w:pPr>
              <w:pStyle w:val="af0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52095C" w14:paraId="75ECEEBD" w14:textId="77777777" w:rsidTr="001A4817">
        <w:tc>
          <w:tcPr>
            <w:tcW w:w="1413" w:type="dxa"/>
          </w:tcPr>
          <w:p w14:paraId="2584BC9F" w14:textId="77777777" w:rsidR="0052095C" w:rsidRDefault="0052095C" w:rsidP="00A50CCD">
            <w:pPr>
              <w:pStyle w:val="af0"/>
              <w:numPr>
                <w:ilvl w:val="0"/>
                <w:numId w:val="11"/>
              </w:numPr>
              <w:jc w:val="center"/>
            </w:pPr>
          </w:p>
        </w:tc>
        <w:tc>
          <w:tcPr>
            <w:tcW w:w="8505" w:type="dxa"/>
          </w:tcPr>
          <w:p w14:paraId="7044D748" w14:textId="258A0AEF" w:rsidR="0052095C" w:rsidRPr="001839E9" w:rsidRDefault="0052095C" w:rsidP="0052095C">
            <w:pPr>
              <w:pStyle w:val="af0"/>
            </w:pPr>
            <w:r w:rsidRPr="001839E9">
              <w:t>Соответствие Коммерческого предложения</w:t>
            </w:r>
            <w:r>
              <w:t xml:space="preserve"> (</w:t>
            </w:r>
            <w:r w:rsidRPr="00E70852">
              <w:t>проверка наличия в составе заявки всех необходимых документов, оценка правильности их оформления</w:t>
            </w:r>
            <w:r>
              <w:t>;</w:t>
            </w:r>
            <w:r w:rsidRPr="00E70852">
              <w:t xml:space="preserve"> проверка отсутствия противоречий</w:t>
            </w:r>
            <w:r>
              <w:t xml:space="preserve"> в представленных в составе Коммерческого предложения (и приложениях к нему) документах)</w:t>
            </w:r>
          </w:p>
        </w:tc>
        <w:tc>
          <w:tcPr>
            <w:tcW w:w="3118" w:type="dxa"/>
          </w:tcPr>
          <w:p w14:paraId="0CE33995" w14:textId="16AAA9C2" w:rsidR="0052095C" w:rsidRDefault="0052095C" w:rsidP="0052095C">
            <w:pPr>
              <w:pStyle w:val="af0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_Ref130281199 \r \h </w:instrText>
            </w:r>
            <w:r>
              <w:fldChar w:fldCharType="separate"/>
            </w:r>
            <w:r w:rsidR="002364A6">
              <w:t>4.3</w:t>
            </w:r>
            <w:r>
              <w:fldChar w:fldCharType="end"/>
            </w:r>
          </w:p>
          <w:p w14:paraId="1C03D5DA" w14:textId="2C3F36B8" w:rsidR="0052095C" w:rsidRDefault="0052095C" w:rsidP="0052095C">
            <w:pPr>
              <w:pStyle w:val="af0"/>
              <w:jc w:val="center"/>
            </w:pPr>
            <w:r>
              <w:t>Приложение №1,</w:t>
            </w:r>
            <w:r>
              <w:br/>
            </w:r>
            <w:hyperlink w:anchor="Прил04_ФормыЗаявки" w:history="1">
              <w:r w:rsidRPr="000D27DA">
                <w:rPr>
                  <w:rStyle w:val="afe"/>
                </w:rPr>
                <w:t>Приложение № 4</w:t>
              </w:r>
            </w:hyperlink>
          </w:p>
        </w:tc>
        <w:tc>
          <w:tcPr>
            <w:tcW w:w="2090" w:type="dxa"/>
          </w:tcPr>
          <w:p w14:paraId="5A2FC6DD" w14:textId="66E4A3A9" w:rsidR="0052095C" w:rsidRPr="001839E9" w:rsidRDefault="0052095C" w:rsidP="0052095C">
            <w:pPr>
              <w:pStyle w:val="af0"/>
              <w:jc w:val="center"/>
            </w:pPr>
            <w:r w:rsidRPr="001839E9">
              <w:t>Цена</w:t>
            </w:r>
          </w:p>
        </w:tc>
      </w:tr>
      <w:tr w:rsidR="0052095C" w14:paraId="0C5939CD" w14:textId="77777777" w:rsidTr="001A4817">
        <w:tc>
          <w:tcPr>
            <w:tcW w:w="1413" w:type="dxa"/>
          </w:tcPr>
          <w:p w14:paraId="08636C51" w14:textId="77777777" w:rsidR="0052095C" w:rsidRDefault="0052095C" w:rsidP="00A50CCD">
            <w:pPr>
              <w:pStyle w:val="af0"/>
              <w:numPr>
                <w:ilvl w:val="0"/>
                <w:numId w:val="11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792418B2" w14:textId="1022F003" w:rsidR="0052095C" w:rsidRDefault="0052095C" w:rsidP="0052095C">
            <w:pPr>
              <w:pStyle w:val="af0"/>
            </w:pPr>
            <w:r>
              <w:t>Соответствие предложения установленным законодательством требованиям к предоставлению национального режима, в том числе в части указания сведений, которые подтверждают страну происхождения товара в составе заявке в форме Коммерческого предложения (</w:t>
            </w:r>
            <w:hyperlink w:anchor="Прил04_ФормыЗаявки" w:history="1">
              <w:r w:rsidRPr="00E75DCA">
                <w:rPr>
                  <w:rStyle w:val="afe"/>
                </w:rPr>
                <w:t>Приложение № 4</w:t>
              </w:r>
            </w:hyperlink>
            <w:r>
              <w:t>)</w:t>
            </w:r>
          </w:p>
          <w:p w14:paraId="693F0FD4" w14:textId="69E0E233" w:rsidR="0052095C" w:rsidRDefault="0052095C" w:rsidP="007104CC">
            <w:pPr>
              <w:pStyle w:val="af0"/>
            </w:pPr>
            <w:r w:rsidRPr="00E75DCA">
              <w:rPr>
                <w:i/>
                <w:iCs/>
              </w:rPr>
              <w:t>(пункт применяется только в случае установления режима запрета или ограничения закупки иностранной продукции</w:t>
            </w:r>
            <w:r w:rsidRPr="00542893">
              <w:rPr>
                <w:i/>
                <w:iCs/>
              </w:rPr>
              <w:t xml:space="preserve">, а также при исполнении </w:t>
            </w:r>
            <w:r>
              <w:rPr>
                <w:i/>
                <w:iCs/>
              </w:rPr>
              <w:t>З</w:t>
            </w:r>
            <w:r w:rsidRPr="00542893">
              <w:rPr>
                <w:i/>
                <w:iCs/>
              </w:rPr>
              <w:t>аказчиком норм в части минимальной обязательной доли закупок товаров российского происхождения</w:t>
            </w:r>
            <w:r w:rsidRPr="00E75DCA">
              <w:rPr>
                <w:i/>
                <w:iCs/>
              </w:rPr>
              <w:t xml:space="preserve"> (подраздел </w:t>
            </w:r>
            <w:r w:rsidR="007104CC">
              <w:rPr>
                <w:i/>
                <w:iCs/>
                <w:lang w:val="en-US"/>
              </w:rPr>
              <w:fldChar w:fldCharType="begin"/>
            </w:r>
            <w:r w:rsidR="007104CC">
              <w:rPr>
                <w:i/>
                <w:iCs/>
              </w:rPr>
              <w:instrText xml:space="preserve"> REF _Ref186181253 \r \h </w:instrText>
            </w:r>
            <w:r w:rsidR="007104CC">
              <w:rPr>
                <w:i/>
                <w:iCs/>
                <w:lang w:val="en-US"/>
              </w:rPr>
            </w:r>
            <w:r w:rsidR="007104CC">
              <w:rPr>
                <w:i/>
                <w:iCs/>
                <w:lang w:val="en-US"/>
              </w:rPr>
              <w:fldChar w:fldCharType="separate"/>
            </w:r>
            <w:r w:rsidR="002364A6">
              <w:rPr>
                <w:i/>
                <w:iCs/>
              </w:rPr>
              <w:t>4.14</w:t>
            </w:r>
            <w:r w:rsidR="007104CC">
              <w:rPr>
                <w:i/>
                <w:iCs/>
                <w:lang w:val="en-US"/>
              </w:rPr>
              <w:fldChar w:fldCharType="end"/>
            </w:r>
            <w:r w:rsidRPr="00E75DCA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334F1EE5" w14:textId="68160006" w:rsidR="0052095C" w:rsidRDefault="0052095C" w:rsidP="0052095C">
            <w:pPr>
              <w:pStyle w:val="af0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_Ref130281199 \r \h </w:instrText>
            </w:r>
            <w:r>
              <w:fldChar w:fldCharType="separate"/>
            </w:r>
            <w:r w:rsidR="002364A6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_Ref186181253 \r \h </w:instrText>
            </w:r>
            <w:r>
              <w:fldChar w:fldCharType="separate"/>
            </w:r>
            <w:r w:rsidR="002364A6">
              <w:t>4.14</w:t>
            </w:r>
            <w:r>
              <w:fldChar w:fldCharType="end"/>
            </w:r>
            <w:r>
              <w:t xml:space="preserve"> </w:t>
            </w:r>
            <w:hyperlink w:anchor="Прил04_ФормыЗаявки" w:history="1">
              <w:r w:rsidRPr="00E75DCA">
                <w:rPr>
                  <w:rStyle w:val="afe"/>
                </w:rPr>
                <w:t>Приложение № 4</w:t>
              </w:r>
            </w:hyperlink>
            <w:r>
              <w:br/>
              <w:t>(форма Коммерческого предложения)</w:t>
            </w:r>
          </w:p>
        </w:tc>
        <w:tc>
          <w:tcPr>
            <w:tcW w:w="2090" w:type="dxa"/>
          </w:tcPr>
          <w:p w14:paraId="7D60F9B9" w14:textId="50902EB3" w:rsidR="0052095C" w:rsidRPr="001839E9" w:rsidRDefault="0052095C" w:rsidP="0052095C">
            <w:pPr>
              <w:pStyle w:val="af0"/>
              <w:jc w:val="center"/>
            </w:pPr>
            <w:r>
              <w:t>Тех</w:t>
            </w:r>
          </w:p>
        </w:tc>
      </w:tr>
      <w:tr w:rsidR="00B3789A" w14:paraId="269BBC22" w14:textId="77777777" w:rsidTr="001A4817">
        <w:tc>
          <w:tcPr>
            <w:tcW w:w="1413" w:type="dxa"/>
          </w:tcPr>
          <w:p w14:paraId="2EE424DB" w14:textId="77777777" w:rsidR="00B3789A" w:rsidRDefault="00B3789A" w:rsidP="00A50CCD">
            <w:pPr>
              <w:pStyle w:val="af0"/>
              <w:numPr>
                <w:ilvl w:val="0"/>
                <w:numId w:val="11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2508D3D5" w14:textId="764FF23F" w:rsidR="00B3789A" w:rsidRDefault="00B3789A" w:rsidP="00B3789A">
            <w:pPr>
              <w:pStyle w:val="af0"/>
            </w:pPr>
            <w:r>
              <w:t>Соответствие</w:t>
            </w:r>
            <w:r w:rsidRPr="001839E9">
              <w:t xml:space="preserve"> </w:t>
            </w:r>
            <w:r>
              <w:t>подтверждающей документации, прилагаемой к</w:t>
            </w:r>
            <w:r>
              <w:rPr>
                <w:lang w:val="en-US"/>
              </w:rPr>
              <w:t> </w:t>
            </w:r>
            <w:r>
              <w:t>Коммерческому приложению (форма 3) (</w:t>
            </w:r>
            <w:hyperlink w:anchor="Прил04_ФормыЗаявки" w:history="1">
              <w:r w:rsidRPr="00E2015C">
                <w:rPr>
                  <w:rStyle w:val="afe"/>
                </w:rPr>
                <w:t>Приложение № 4</w:t>
              </w:r>
            </w:hyperlink>
            <w:r>
              <w:t>)</w:t>
            </w:r>
            <w:r w:rsidRPr="001839E9">
              <w:t xml:space="preserve"> </w:t>
            </w:r>
            <w:r>
              <w:t>требованиям,</w:t>
            </w:r>
            <w:r w:rsidRPr="0063700C">
              <w:t xml:space="preserve"> указанным в</w:t>
            </w:r>
            <w:r w:rsidRPr="00B939EE">
              <w:t xml:space="preserve"> </w:t>
            </w:r>
            <w:hyperlink w:anchor="Прил01_ТехТребования" w:history="1">
              <w:r w:rsidRPr="00843BBF">
                <w:rPr>
                  <w:rStyle w:val="afe"/>
                </w:rPr>
                <w:t>Технически</w:t>
              </w:r>
              <w:r>
                <w:rPr>
                  <w:rStyle w:val="afe"/>
                </w:rPr>
                <w:t>х</w:t>
              </w:r>
              <w:r w:rsidRPr="00843BBF">
                <w:rPr>
                  <w:rStyle w:val="afe"/>
                </w:rPr>
                <w:t xml:space="preserve"> требованиях (Приложение № 1)</w:t>
              </w:r>
            </w:hyperlink>
          </w:p>
          <w:p w14:paraId="0166B68F" w14:textId="740D4655" w:rsidR="00B3789A" w:rsidRPr="00E92E95" w:rsidRDefault="00B3789A" w:rsidP="00B3789A">
            <w:pPr>
              <w:pStyle w:val="af0"/>
            </w:pPr>
            <w:r w:rsidRPr="00D54E9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 xml:space="preserve">ункт применяется только в случае установления соответствующих </w:t>
            </w:r>
            <w:r w:rsidRPr="00A7245E">
              <w:rPr>
                <w:i/>
                <w:iCs/>
              </w:rPr>
              <w:t xml:space="preserve">требований в </w:t>
            </w:r>
            <w:hyperlink w:anchor="Прил01_ТехТребования" w:history="1">
              <w:r w:rsidRPr="00A7245E">
                <w:rPr>
                  <w:rStyle w:val="afe"/>
                  <w:i/>
                  <w:iCs/>
                </w:rPr>
                <w:t>Технических требованиях (Приложение № 1)</w:t>
              </w:r>
            </w:hyperlink>
            <w:r w:rsidRPr="00A7245E">
              <w:rPr>
                <w:i/>
                <w:iCs/>
              </w:rPr>
              <w:t>)</w:t>
            </w:r>
          </w:p>
        </w:tc>
        <w:tc>
          <w:tcPr>
            <w:tcW w:w="3118" w:type="dxa"/>
          </w:tcPr>
          <w:p w14:paraId="5C764CFC" w14:textId="3C501700" w:rsidR="00B3789A" w:rsidRDefault="00280EE1" w:rsidP="00B3789A">
            <w:pPr>
              <w:pStyle w:val="af0"/>
              <w:jc w:val="center"/>
            </w:pPr>
            <w:hyperlink w:anchor="Прил01_ТехТребования" w:history="1">
              <w:r w:rsidR="00B3789A" w:rsidRPr="00505272">
                <w:rPr>
                  <w:rStyle w:val="afe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417452DD" w14:textId="738418B1" w:rsidR="00B3789A" w:rsidRDefault="00B3789A" w:rsidP="00B3789A">
            <w:pPr>
              <w:pStyle w:val="af0"/>
              <w:jc w:val="center"/>
            </w:pPr>
            <w:r w:rsidRPr="001839E9">
              <w:t>Цена</w:t>
            </w:r>
          </w:p>
        </w:tc>
      </w:tr>
    </w:tbl>
    <w:p w14:paraId="0A69B76F" w14:textId="5E511044" w:rsidR="001D46CC" w:rsidRDefault="001D46CC" w:rsidP="00154A7C">
      <w:pPr>
        <w:pStyle w:val="a5"/>
        <w:rPr>
          <w:rStyle w:val="af5"/>
          <w:i w:val="0"/>
          <w:iCs w:val="0"/>
          <w:shd w:val="clear" w:color="auto" w:fill="auto"/>
        </w:rPr>
      </w:pPr>
      <w:bookmarkStart w:id="315" w:name="_Toc237433892"/>
      <w:r w:rsidRPr="00154A7C">
        <w:rPr>
          <w:rStyle w:val="af5"/>
          <w:i w:val="0"/>
          <w:iCs w:val="0"/>
          <w:shd w:val="clear" w:color="auto" w:fill="auto"/>
        </w:rPr>
        <w:t>Дополнительные</w:t>
      </w:r>
      <w:r>
        <w:rPr>
          <w:rStyle w:val="af5"/>
          <w:i w:val="0"/>
          <w:iCs w:val="0"/>
          <w:shd w:val="clear" w:color="auto" w:fill="auto"/>
        </w:rPr>
        <w:t xml:space="preserve"> критерии проверки заяв</w:t>
      </w:r>
      <w:r w:rsidR="00DF1299">
        <w:rPr>
          <w:rStyle w:val="af5"/>
          <w:i w:val="0"/>
          <w:iCs w:val="0"/>
          <w:shd w:val="clear" w:color="auto" w:fill="auto"/>
        </w:rPr>
        <w:t>ок</w:t>
      </w:r>
      <w:r>
        <w:rPr>
          <w:rStyle w:val="af5"/>
          <w:i w:val="0"/>
          <w:iCs w:val="0"/>
          <w:shd w:val="clear" w:color="auto" w:fill="auto"/>
        </w:rPr>
        <w:t xml:space="preserve"> на соответстви</w:t>
      </w:r>
      <w:r w:rsidR="00FB102F">
        <w:rPr>
          <w:rStyle w:val="af5"/>
          <w:i w:val="0"/>
          <w:iCs w:val="0"/>
          <w:shd w:val="clear" w:color="auto" w:fill="auto"/>
        </w:rPr>
        <w:t>е</w:t>
      </w:r>
      <w:r>
        <w:rPr>
          <w:rStyle w:val="af5"/>
          <w:i w:val="0"/>
          <w:iCs w:val="0"/>
          <w:shd w:val="clear" w:color="auto" w:fill="auto"/>
        </w:rPr>
        <w:t xml:space="preserve"> условиям Документации о закупке</w:t>
      </w:r>
      <w:bookmarkEnd w:id="315"/>
    </w:p>
    <w:p w14:paraId="74B3080A" w14:textId="1A5A923D" w:rsidR="00154A7C" w:rsidRDefault="00154A7C" w:rsidP="00154A7C">
      <w:pPr>
        <w:pStyle w:val="af0"/>
        <w:keepNext/>
        <w:spacing w:after="120"/>
      </w:pPr>
      <w:r w:rsidRPr="00154A7C">
        <w:t>Несоответстви</w:t>
      </w:r>
      <w:r>
        <w:t>е</w:t>
      </w:r>
      <w:r w:rsidRPr="00154A7C">
        <w:t xml:space="preserve"> </w:t>
      </w:r>
      <w:r>
        <w:t xml:space="preserve">одному или всем </w:t>
      </w:r>
      <w:r w:rsidRPr="00154A7C">
        <w:t>дополнительн</w:t>
      </w:r>
      <w:r>
        <w:t>ым</w:t>
      </w:r>
      <w:r w:rsidRPr="00154A7C">
        <w:t xml:space="preserve"> критери</w:t>
      </w:r>
      <w:r>
        <w:t>ям</w:t>
      </w:r>
      <w:r w:rsidRPr="00154A7C">
        <w:t xml:space="preserve"> не являет</w:t>
      </w:r>
      <w:r>
        <w:t>ся</w:t>
      </w:r>
      <w:r w:rsidRPr="00154A7C">
        <w:t xml:space="preserve"> основанием для </w:t>
      </w:r>
      <w:r>
        <w:t>отклонения</w:t>
      </w:r>
      <w:r w:rsidRPr="00154A7C">
        <w:t xml:space="preserve"> заявки.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705CED" w14:paraId="017643C8" w14:textId="77777777" w:rsidTr="001A48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1F8E2508" w14:textId="77777777" w:rsidR="00705CED" w:rsidRDefault="00705CED" w:rsidP="001A4817">
            <w:pPr>
              <w:pStyle w:val="af0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2B2F5E80" w14:textId="77777777" w:rsidR="00705CED" w:rsidRDefault="00705CED" w:rsidP="001A4817">
            <w:pPr>
              <w:pStyle w:val="af0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53492FFD" w14:textId="77777777" w:rsidR="00705CED" w:rsidRDefault="00705CED" w:rsidP="001A4817">
            <w:pPr>
              <w:pStyle w:val="af0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39C2CE6F" w14:textId="77777777" w:rsidR="00705CED" w:rsidRDefault="00705CED" w:rsidP="001A4817">
            <w:pPr>
              <w:pStyle w:val="af0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705CED" w14:paraId="714DBE21" w14:textId="77777777" w:rsidTr="001A4817">
        <w:tc>
          <w:tcPr>
            <w:tcW w:w="1413" w:type="dxa"/>
          </w:tcPr>
          <w:p w14:paraId="3112FFC3" w14:textId="77777777" w:rsidR="00705CED" w:rsidRDefault="00705CED" w:rsidP="00A50CCD">
            <w:pPr>
              <w:pStyle w:val="af0"/>
              <w:numPr>
                <w:ilvl w:val="0"/>
                <w:numId w:val="12"/>
              </w:numPr>
              <w:jc w:val="center"/>
            </w:pPr>
          </w:p>
        </w:tc>
        <w:tc>
          <w:tcPr>
            <w:tcW w:w="8505" w:type="dxa"/>
          </w:tcPr>
          <w:p w14:paraId="3C3AFE53" w14:textId="7C8BE688" w:rsidR="0052095C" w:rsidRPr="002D347B" w:rsidRDefault="0052095C" w:rsidP="0052095C">
            <w:pPr>
              <w:pStyle w:val="af0"/>
            </w:pPr>
            <w:r>
              <w:t>Возможность применения преимущества, если в подразделе </w:t>
            </w:r>
            <w:r>
              <w:fldChar w:fldCharType="begin"/>
            </w:r>
            <w:r>
              <w:instrText xml:space="preserve"> REF _Ref125359973 \r \h </w:instrText>
            </w:r>
            <w:r>
              <w:fldChar w:fldCharType="separate"/>
            </w:r>
            <w:r w:rsidR="002364A6">
              <w:t>1.2</w:t>
            </w:r>
            <w:r>
              <w:fldChar w:fldCharType="end"/>
            </w:r>
            <w:r>
              <w:t xml:space="preserve"> установлен </w:t>
            </w:r>
            <w:r w:rsidRPr="002D347B">
              <w:t>режим преимущества</w:t>
            </w:r>
            <w:r>
              <w:t xml:space="preserve"> российской продукции, в отношении заявки с </w:t>
            </w:r>
            <w:r w:rsidRPr="002D347B">
              <w:t>российской продукци</w:t>
            </w:r>
            <w:r>
              <w:t>ей</w:t>
            </w:r>
            <w:r w:rsidRPr="002D347B">
              <w:t xml:space="preserve"> (на поставку товара российского происхождения</w:t>
            </w:r>
            <w:r>
              <w:t xml:space="preserve"> (</w:t>
            </w:r>
            <w:r w:rsidRPr="002D347B">
              <w:t>в том числе поставляем</w:t>
            </w:r>
            <w:r>
              <w:t>ого</w:t>
            </w:r>
            <w:r w:rsidRPr="002D347B">
              <w:t xml:space="preserve"> при выполнении работ, оказании услуг</w:t>
            </w:r>
            <w:r>
              <w:t>)</w:t>
            </w:r>
            <w:r w:rsidRPr="002D347B">
              <w:t>)</w:t>
            </w:r>
          </w:p>
          <w:p w14:paraId="40EAA6D8" w14:textId="1727C73B" w:rsidR="00705CED" w:rsidRPr="001839E9" w:rsidRDefault="0052095C" w:rsidP="0052095C">
            <w:pPr>
              <w:pStyle w:val="af0"/>
            </w:pPr>
            <w:r w:rsidRPr="00B820D3">
              <w:rPr>
                <w:i/>
                <w:iCs/>
              </w:rPr>
              <w:t xml:space="preserve">(пункт применяется только в случае установления режима </w:t>
            </w:r>
            <w:r w:rsidRPr="0011158F">
              <w:rPr>
                <w:i/>
                <w:iCs/>
              </w:rPr>
              <w:t>преимущества российской продукции</w:t>
            </w:r>
            <w:r w:rsidRPr="00B820D3">
              <w:rPr>
                <w:i/>
                <w:iCs/>
              </w:rPr>
              <w:t xml:space="preserve"> (подраздел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_Ref237448965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2364A6">
              <w:rPr>
                <w:i/>
                <w:iCs/>
              </w:rPr>
              <w:t>4.13.5</w:t>
            </w:r>
            <w:r>
              <w:rPr>
                <w:i/>
                <w:iCs/>
              </w:rPr>
              <w:fldChar w:fldCharType="end"/>
            </w:r>
            <w:r w:rsidRPr="00B820D3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050F8AFF" w14:textId="2D84D0B3" w:rsidR="00705CED" w:rsidRPr="00E92E95" w:rsidRDefault="0052095C" w:rsidP="00705CED">
            <w:pPr>
              <w:pStyle w:val="af0"/>
              <w:jc w:val="center"/>
              <w:rPr>
                <w:rStyle w:val="afe"/>
              </w:rPr>
            </w:pPr>
            <w:r>
              <w:t>подраздел </w:t>
            </w:r>
            <w:r>
              <w:fldChar w:fldCharType="begin"/>
            </w:r>
            <w:r>
              <w:instrText xml:space="preserve"> REF _Ref186181253 \r \h </w:instrText>
            </w:r>
            <w:r>
              <w:fldChar w:fldCharType="separate"/>
            </w:r>
            <w:r w:rsidR="002364A6">
              <w:t>4.14</w:t>
            </w:r>
            <w:r>
              <w:fldChar w:fldCharType="end"/>
            </w:r>
          </w:p>
        </w:tc>
        <w:tc>
          <w:tcPr>
            <w:tcW w:w="2090" w:type="dxa"/>
          </w:tcPr>
          <w:p w14:paraId="4053FE40" w14:textId="3055EE0E" w:rsidR="00705CED" w:rsidRPr="001839E9" w:rsidRDefault="00256302" w:rsidP="00705CED">
            <w:pPr>
              <w:pStyle w:val="af0"/>
              <w:jc w:val="center"/>
            </w:pPr>
            <w:r>
              <w:t>Тех</w:t>
            </w:r>
          </w:p>
        </w:tc>
      </w:tr>
    </w:tbl>
    <w:p w14:paraId="7F56ABE0" w14:textId="786970D0" w:rsidR="005A1542" w:rsidRPr="00744F85" w:rsidRDefault="007F1E34" w:rsidP="00744F85">
      <w:pPr>
        <w:pStyle w:val="af0"/>
        <w:keepNext/>
        <w:tabs>
          <w:tab w:val="left" w:pos="851"/>
        </w:tabs>
        <w:spacing w:before="240"/>
        <w:rPr>
          <w:b/>
          <w:bCs/>
        </w:rPr>
      </w:pPr>
      <w:r>
        <w:rPr>
          <w:b/>
          <w:bCs/>
        </w:rPr>
        <w:t>* </w:t>
      </w:r>
      <w:r w:rsidR="00744F85" w:rsidRPr="00744F85">
        <w:rPr>
          <w:b/>
          <w:bCs/>
        </w:rPr>
        <w:t>Направления оценки заявок:</w:t>
      </w:r>
    </w:p>
    <w:p w14:paraId="3B0CA33E" w14:textId="12EB6919" w:rsidR="00744F85" w:rsidRDefault="00744F85" w:rsidP="00744F85">
      <w:pPr>
        <w:pStyle w:val="af0"/>
        <w:tabs>
          <w:tab w:val="left" w:pos="1134"/>
        </w:tabs>
        <w:ind w:left="1701" w:hanging="1701"/>
      </w:pPr>
      <w:r w:rsidRPr="00744F85">
        <w:rPr>
          <w:b/>
          <w:bCs/>
        </w:rPr>
        <w:t>Орг</w:t>
      </w:r>
      <w:r>
        <w:tab/>
        <w:t>–</w:t>
      </w:r>
      <w:r>
        <w:tab/>
      </w:r>
      <w:r w:rsidR="002619A6" w:rsidRPr="002619A6">
        <w:t>проверка наличия в составе заявки необходимых документов для рассмотрения экспертом по своему направлению: проверка наличия в составе заявке и оценка правильности оформления Письма о подаче оферты</w:t>
      </w:r>
      <w:r w:rsidR="002619A6">
        <w:t>;</w:t>
      </w:r>
      <w:r w:rsidR="005B79BF" w:rsidRPr="005B79BF">
        <w:t xml:space="preserve"> наличия обеспечения обязательств Участника, связанного с подачей заявки, в виде независимой гарантии</w:t>
      </w:r>
      <w:r w:rsidR="0076144D">
        <w:t xml:space="preserve"> (в том числе наличие сведений о ней в соответствующем реестре в ЕИС)</w:t>
      </w:r>
      <w:r w:rsidR="005B79BF" w:rsidRPr="005B79BF">
        <w:t xml:space="preserve"> – в случае отсутствия внесенных Участником денежных средств на специальный банковский счет</w:t>
      </w:r>
      <w:r w:rsidR="005B79BF">
        <w:t xml:space="preserve"> </w:t>
      </w:r>
      <w:r w:rsidR="005B79BF" w:rsidRPr="005B79BF">
        <w:rPr>
          <w:i/>
          <w:iCs/>
        </w:rPr>
        <w:t>(последние применяется только в случае установления соответствующих требований)</w:t>
      </w:r>
      <w:r w:rsidR="00467C46" w:rsidRPr="00467C46">
        <w:t xml:space="preserve">; </w:t>
      </w:r>
      <w:r w:rsidR="002619A6" w:rsidRPr="002619A6">
        <w:t>наличие у</w:t>
      </w:r>
      <w:r w:rsidR="0076144D">
        <w:t> </w:t>
      </w:r>
      <w:r w:rsidR="002619A6" w:rsidRPr="002619A6">
        <w:t>Участника статуса «аккредитован», либо статуса «аккредитация не</w:t>
      </w:r>
      <w:r w:rsidR="0076144D">
        <w:t xml:space="preserve"> </w:t>
      </w:r>
      <w:r w:rsidR="002619A6" w:rsidRPr="002619A6">
        <w:t>требуется» (или наличие заявки на аккредитацию (при необходимости))</w:t>
      </w:r>
      <w:r w:rsidR="008B483C" w:rsidRPr="008B483C">
        <w:t>, участвует в процедуре актуализации статуса аккредитации (при необходимости)</w:t>
      </w:r>
      <w:r w:rsidR="004913CB" w:rsidRPr="004913CB">
        <w:t>;</w:t>
      </w:r>
      <w:r w:rsidR="004913CB">
        <w:t xml:space="preserve"> </w:t>
      </w:r>
      <w:r w:rsidR="00A83ACA" w:rsidRPr="00A83ACA">
        <w:t>проверка отсутствие сведений об Участнике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</w:t>
      </w:r>
      <w:r w:rsidR="00DD66A4">
        <w:t> </w:t>
      </w:r>
      <w:r w:rsidR="00A83ACA" w:rsidRPr="00A83ACA">
        <w:t>851;</w:t>
      </w:r>
      <w:r w:rsidR="00A83ACA">
        <w:t xml:space="preserve"> </w:t>
      </w:r>
      <w:r w:rsidR="005B79BF">
        <w:t xml:space="preserve">проверка </w:t>
      </w:r>
      <w:r w:rsidR="00467C46" w:rsidRPr="00467C46">
        <w:t>наличи</w:t>
      </w:r>
      <w:r w:rsidR="005B79BF">
        <w:t>я</w:t>
      </w:r>
      <w:r w:rsidR="00467C46" w:rsidRPr="00467C46">
        <w:t xml:space="preserve"> информации о</w:t>
      </w:r>
      <w:r w:rsidR="005B79BF">
        <w:t>б</w:t>
      </w:r>
      <w:r w:rsidR="0076144D">
        <w:t xml:space="preserve"> </w:t>
      </w:r>
      <w:r w:rsidR="005B79BF">
        <w:t>Участнике</w:t>
      </w:r>
      <w:r w:rsidR="00467C46" w:rsidRPr="00467C46">
        <w:t xml:space="preserve"> в Реестре МСП (</w:t>
      </w:r>
      <w:r w:rsidR="00467C46" w:rsidRPr="004913CB">
        <w:t>https://rmsp.nalog.ru/index.html</w:t>
      </w:r>
      <w:r w:rsidR="00467C46" w:rsidRPr="00467C46">
        <w:t>), а</w:t>
      </w:r>
      <w:r w:rsidR="00443FAE">
        <w:t xml:space="preserve"> </w:t>
      </w:r>
      <w:r w:rsidR="00467C46" w:rsidRPr="00467C46">
        <w:t>в</w:t>
      </w:r>
      <w:r w:rsidR="00443FAE">
        <w:t xml:space="preserve"> </w:t>
      </w:r>
      <w:r w:rsidR="00467C46" w:rsidRPr="00467C46">
        <w:t xml:space="preserve">отношении физических лиц, не являющихся индивидуальными предпринимателями и применяющих специальный налоговый режим «Налог </w:t>
      </w:r>
      <w:r w:rsidR="00467C46" w:rsidRPr="00467C46">
        <w:lastRenderedPageBreak/>
        <w:t>на</w:t>
      </w:r>
      <w:r w:rsidR="008B483C">
        <w:t> </w:t>
      </w:r>
      <w:r w:rsidR="00467C46" w:rsidRPr="00467C46">
        <w:t>профессиональный доход»</w:t>
      </w:r>
      <w:r w:rsidR="002619A6">
        <w:t xml:space="preserve"> </w:t>
      </w:r>
      <w:r w:rsidR="002619A6" w:rsidRPr="002619A6">
        <w:t>–</w:t>
      </w:r>
      <w:r w:rsidR="00467C46" w:rsidRPr="00467C46">
        <w:t xml:space="preserve"> наличие информации на</w:t>
      </w:r>
      <w:r w:rsidR="002619A6">
        <w:t xml:space="preserve"> о</w:t>
      </w:r>
      <w:r w:rsidR="00467C46" w:rsidRPr="00467C46">
        <w:t>фициальном сайте федерального органа исполнительной власти, уполномоченного по</w:t>
      </w:r>
      <w:r w:rsidR="0076144D">
        <w:t xml:space="preserve"> </w:t>
      </w:r>
      <w:r w:rsidR="00467C46" w:rsidRPr="00467C46">
        <w:t>контролю и надзору в области налогов и сборов, о применении ими такого налогового режима (</w:t>
      </w:r>
      <w:r w:rsidR="00467C46" w:rsidRPr="004913CB">
        <w:t>https://npd.nalog.ru/check-status/</w:t>
      </w:r>
      <w:r w:rsidR="00467C46" w:rsidRPr="00467C46">
        <w:t>)</w:t>
      </w:r>
      <w:r>
        <w:t>;</w:t>
      </w:r>
    </w:p>
    <w:p w14:paraId="6EDF4688" w14:textId="015393A5" w:rsidR="00744F85" w:rsidRDefault="00744F85" w:rsidP="00744F85">
      <w:pPr>
        <w:pStyle w:val="af0"/>
        <w:tabs>
          <w:tab w:val="left" w:pos="1134"/>
        </w:tabs>
        <w:ind w:left="1701" w:hanging="1701"/>
      </w:pPr>
      <w:r w:rsidRPr="00744F85">
        <w:rPr>
          <w:b/>
          <w:bCs/>
        </w:rPr>
        <w:t>Тех</w:t>
      </w:r>
      <w:r>
        <w:tab/>
        <w:t>–</w:t>
      </w:r>
      <w:r>
        <w:tab/>
      </w:r>
      <w:r w:rsidR="00E2015C" w:rsidRPr="00E2015C">
        <w:t xml:space="preserve">проверка наличия в составе заявки всех необходимых документов для рассмотрения экспертом по своему направлению, а также правильности их оформления; </w:t>
      </w:r>
      <w:bookmarkStart w:id="316" w:name="_Hlk207818776"/>
      <w:r w:rsidR="00256302" w:rsidRPr="00E75DCA">
        <w:t>в целях применения законодательства о национальном режиме: а)</w:t>
      </w:r>
      <w:r w:rsidR="00256302">
        <w:t> </w:t>
      </w:r>
      <w:r w:rsidR="00256302" w:rsidRPr="00E75DCA">
        <w:t>при закупке товаров (в том числе поставляемых при выполнении работ, оказании услуг) – оценка сведений о стране происхождения предлагаемого к поставке товара; б)</w:t>
      </w:r>
      <w:r w:rsidR="00256302">
        <w:t> </w:t>
      </w:r>
      <w:r w:rsidR="00256302" w:rsidRPr="00E75DCA">
        <w:t>при закупке работ, услуг – оценка сведений о стране регистрации Участника (стране регистрации лица, согласно заявке выполняющего работу, оказывающего услугу)</w:t>
      </w:r>
      <w:bookmarkEnd w:id="316"/>
      <w:r w:rsidR="00256302">
        <w:t xml:space="preserve">; </w:t>
      </w:r>
      <w:r w:rsidR="00E2015C" w:rsidRPr="00E2015C">
        <w:t xml:space="preserve">оценка </w:t>
      </w:r>
      <w:r w:rsidR="00E2015C">
        <w:t>Т</w:t>
      </w:r>
      <w:r w:rsidR="00E2015C" w:rsidRPr="00E2015C">
        <w:t>ехнических предложений</w:t>
      </w:r>
      <w:r w:rsidR="002619A6">
        <w:t xml:space="preserve"> и сведений, подтверждающих </w:t>
      </w:r>
      <w:r w:rsidR="005B79BF" w:rsidRPr="005B79BF">
        <w:t>соответстви</w:t>
      </w:r>
      <w:r w:rsidR="002619A6">
        <w:t>я Участника</w:t>
      </w:r>
      <w:r w:rsidR="005B79BF" w:rsidRPr="005B79BF">
        <w:t xml:space="preserve"> специальным требованиям Документации о закупке</w:t>
      </w:r>
      <w:r w:rsidR="005B79BF">
        <w:t>; оценка квалификационных данных</w:t>
      </w:r>
      <w:r w:rsidR="00E2015C" w:rsidRPr="00E2015C">
        <w:t xml:space="preserve"> </w:t>
      </w:r>
      <w:r w:rsidR="00E2015C">
        <w:t xml:space="preserve">Участника </w:t>
      </w:r>
      <w:r w:rsidR="005B79BF" w:rsidRPr="005B79BF">
        <w:t>(в рамках оценки заявок по</w:t>
      </w:r>
      <w:r w:rsidR="0067227C">
        <w:t xml:space="preserve"> </w:t>
      </w:r>
      <w:r w:rsidR="005B79BF" w:rsidRPr="005B79BF">
        <w:t xml:space="preserve">соответствующим критериям оценки), </w:t>
      </w:r>
      <w:r w:rsidR="002619A6" w:rsidRPr="002619A6">
        <w:t>проверка технической части подтверждающей документации, прилагаемой к Коммерческому предложению (при наличии), а также, при необходимости, технических условий исполнения Договора</w:t>
      </w:r>
      <w:r>
        <w:t>;</w:t>
      </w:r>
    </w:p>
    <w:p w14:paraId="06A1B46A" w14:textId="65348F74" w:rsidR="00744F85" w:rsidRDefault="00744F85" w:rsidP="00744F85">
      <w:pPr>
        <w:pStyle w:val="af0"/>
        <w:tabs>
          <w:tab w:val="left" w:pos="1134"/>
        </w:tabs>
        <w:ind w:left="1701" w:hanging="1701"/>
      </w:pPr>
      <w:r w:rsidRPr="00744F85">
        <w:rPr>
          <w:b/>
          <w:bCs/>
        </w:rPr>
        <w:t>Юр</w:t>
      </w:r>
      <w:r>
        <w:tab/>
        <w:t>–</w:t>
      </w:r>
      <w:r>
        <w:tab/>
      </w:r>
      <w:r w:rsidR="005F0C61" w:rsidRPr="005F0C61">
        <w:t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т.ч. в части наличия должных печатей, подписей</w:t>
      </w:r>
      <w:r w:rsidR="00EB28E2">
        <w:t>,</w:t>
      </w:r>
      <w:r w:rsidR="005F0C61" w:rsidRPr="005F0C61">
        <w:t xml:space="preserve"> формы заверения, языка заявки); оценка юридических аспектов заявки, в том числе оценка правомочности подписанта доверенности (при</w:t>
      </w:r>
      <w:r w:rsidR="005F0C61">
        <w:t> </w:t>
      </w:r>
      <w:r w:rsidR="005F0C61" w:rsidRPr="005F0C61">
        <w:t>необходимости) на основании выписки из ЕГРЮЛ (выписка из ЕГРЮЛ доступна на официальном сервисе ФНС России https://egrul.nalog.ru/index.html)</w:t>
      </w:r>
      <w:r>
        <w:t>;</w:t>
      </w:r>
    </w:p>
    <w:p w14:paraId="21E6700C" w14:textId="0714E6CE" w:rsidR="00744F85" w:rsidRDefault="00744F85" w:rsidP="00443FAE">
      <w:pPr>
        <w:pStyle w:val="af0"/>
        <w:keepNext/>
        <w:tabs>
          <w:tab w:val="left" w:pos="1134"/>
        </w:tabs>
        <w:ind w:left="1701" w:hanging="1701"/>
      </w:pPr>
      <w:r w:rsidRPr="00744F85">
        <w:rPr>
          <w:b/>
          <w:bCs/>
        </w:rPr>
        <w:t>Цена</w:t>
      </w:r>
      <w:r>
        <w:tab/>
        <w:t>–</w:t>
      </w:r>
      <w:r>
        <w:tab/>
      </w:r>
      <w:bookmarkStart w:id="317" w:name="_Hlk207821342"/>
      <w:bookmarkStart w:id="318" w:name="_Hlk207818793"/>
      <w:r w:rsidR="00256302" w:rsidRPr="001419A3">
        <w:t xml:space="preserve"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т.ч. в части языка и валюты заявки); </w:t>
      </w:r>
      <w:r w:rsidR="00256302" w:rsidRPr="00A83ACA">
        <w:t xml:space="preserve">проверка отсутствия противоречий </w:t>
      </w:r>
      <w:r w:rsidR="00256302" w:rsidRPr="005A76DA">
        <w:t xml:space="preserve">в </w:t>
      </w:r>
      <w:r w:rsidR="00382C2B">
        <w:t>представленных в составе Коммерческого предложения (и приложениях к нему) документах</w:t>
      </w:r>
      <w:r w:rsidR="00256302" w:rsidRPr="005A76DA">
        <w:t xml:space="preserve">; проверка соответствия подтверждающей документации (сметная документация и т.п.), прилагаемой к Коммерческому приложению, требованиям, указанным в Технических требованиях (при наличии такой документации и если ее предоставление требовалось в Документации о закупке), в том числе в части </w:t>
      </w:r>
      <w:r w:rsidR="00256302">
        <w:t xml:space="preserve"> </w:t>
      </w:r>
      <w:bookmarkEnd w:id="317"/>
      <w:bookmarkEnd w:id="318"/>
      <w:r w:rsidR="00443FAE">
        <w:t xml:space="preserve"> </w:t>
      </w:r>
      <w:r>
        <w:t>непревышения ценового предложения участника установленного размера НМЦ</w:t>
      </w:r>
      <w:r w:rsidR="00443FAE">
        <w:t>.</w:t>
      </w:r>
    </w:p>
    <w:p w14:paraId="311F2223" w14:textId="60B71728" w:rsidR="006B4B6C" w:rsidRDefault="006B4B6C" w:rsidP="006B4B6C">
      <w:pPr>
        <w:pStyle w:val="af0"/>
        <w:tabs>
          <w:tab w:val="left" w:pos="1134"/>
        </w:tabs>
        <w:ind w:left="1701" w:hanging="1701"/>
      </w:pPr>
      <w:r>
        <w:rPr>
          <w:b/>
          <w:bCs/>
        </w:rPr>
        <w:t>Фин</w:t>
      </w:r>
      <w:r>
        <w:tab/>
        <w:t>–</w:t>
      </w:r>
      <w:r>
        <w:tab/>
      </w:r>
      <w:r w:rsidRPr="006B4B6C">
        <w:t>оценка независимой гарантии, в том числе правильность оформления рассматриваемых документов (</w:t>
      </w:r>
      <w:r w:rsidR="00754F9C" w:rsidRPr="001419A3">
        <w:t>в т.ч. в части наличия должных печатей, подписей</w:t>
      </w:r>
      <w:r w:rsidR="00EB28E2">
        <w:t>,</w:t>
      </w:r>
      <w:r w:rsidR="00754F9C" w:rsidRPr="001419A3">
        <w:t xml:space="preserve"> формы заверения, языка и валюты заявки</w:t>
      </w:r>
      <w:r w:rsidRPr="006B4B6C">
        <w:t xml:space="preserve">) </w:t>
      </w:r>
      <w:r w:rsidRPr="006B4B6C">
        <w:rPr>
          <w:i/>
          <w:iCs/>
        </w:rPr>
        <w:t>(финансовая экспертиза проводится по</w:t>
      </w:r>
      <w:r w:rsidR="00754F9C">
        <w:rPr>
          <w:i/>
          <w:iCs/>
        </w:rPr>
        <w:t> </w:t>
      </w:r>
      <w:r w:rsidRPr="006B4B6C">
        <w:rPr>
          <w:i/>
          <w:iCs/>
        </w:rPr>
        <w:t>инициативе эксперта по направлениям Орг, в случае наличия в заявке независимой гарантии)</w:t>
      </w:r>
      <w:r>
        <w:t>.</w:t>
      </w:r>
    </w:p>
    <w:p w14:paraId="56DC9078" w14:textId="1EEF3CBD" w:rsidR="001419A3" w:rsidRDefault="00467C46" w:rsidP="006608D1">
      <w:pPr>
        <w:pStyle w:val="af0"/>
      </w:pPr>
      <w:r w:rsidRPr="00467C46">
        <w:t xml:space="preserve">В случае указания по одному критерию отбора сразу нескольких направлений оценки заявок – экспертиза на соответствие указанному критерию осуществляется в пределах компетенции эксперта (в рамках </w:t>
      </w:r>
      <w:r w:rsidR="00754F9C">
        <w:t>материалов (документов)</w:t>
      </w:r>
      <w:r w:rsidRPr="00467C46">
        <w:t>, являющихся предметом его экспертизы)</w:t>
      </w:r>
      <w:r w:rsidR="00744F85" w:rsidRPr="00744F85">
        <w:t>.</w:t>
      </w:r>
    </w:p>
    <w:p w14:paraId="31E3EAEF" w14:textId="0ADF5D3D" w:rsidR="005A1542" w:rsidRDefault="005A1542" w:rsidP="005A1542">
      <w:pPr>
        <w:pStyle w:val="a4"/>
      </w:pPr>
      <w:bookmarkStart w:id="319" w:name="Прил08_ПорядокОценки"/>
      <w:bookmarkStart w:id="320" w:name="_Ref125361648"/>
      <w:bookmarkStart w:id="321" w:name="_Ref125361951"/>
      <w:bookmarkStart w:id="322" w:name="_Ref125366013"/>
      <w:bookmarkStart w:id="323" w:name="_Ref125366280"/>
      <w:bookmarkStart w:id="324" w:name="_Ref125366285"/>
      <w:bookmarkStart w:id="325" w:name="_Ref125368140"/>
      <w:bookmarkStart w:id="326" w:name="_Ref125368150"/>
      <w:bookmarkStart w:id="327" w:name="_Ref125368165"/>
      <w:bookmarkStart w:id="328" w:name="_Ref125368172"/>
      <w:bookmarkStart w:id="329" w:name="_Ref125368184"/>
      <w:bookmarkStart w:id="330" w:name="_Ref125368283"/>
      <w:bookmarkStart w:id="331" w:name="_Ref125368291"/>
      <w:bookmarkStart w:id="332" w:name="_Ref125368302"/>
      <w:bookmarkStart w:id="333" w:name="_Ref125368313"/>
      <w:bookmarkStart w:id="334" w:name="_Ref125368331"/>
      <w:bookmarkStart w:id="335" w:name="_Ref125369021"/>
      <w:bookmarkStart w:id="336" w:name="_Ref125369438"/>
      <w:bookmarkStart w:id="337" w:name="_Toc237433893"/>
      <w:bookmarkEnd w:id="319"/>
      <w:r w:rsidRPr="005A1542">
        <w:lastRenderedPageBreak/>
        <w:t>Приложение №</w:t>
      </w:r>
      <w:r>
        <w:t> </w:t>
      </w:r>
      <w:r w:rsidR="00F7085D">
        <w:t>8</w:t>
      </w:r>
      <w:r w:rsidRPr="005A1542">
        <w:t xml:space="preserve"> – Порядок и критерии оценки и сопоставления заявок</w:t>
      </w:r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</w:p>
    <w:p w14:paraId="3BB91C70" w14:textId="77777777" w:rsidR="005A1542" w:rsidRDefault="00495050" w:rsidP="00495050">
      <w:pPr>
        <w:pStyle w:val="a5"/>
      </w:pPr>
      <w:bookmarkStart w:id="338" w:name="_Toc237433894"/>
      <w:r>
        <w:t>Порядок и критерии оценки и сопоставления заявок</w:t>
      </w:r>
      <w:bookmarkEnd w:id="338"/>
    </w:p>
    <w:p w14:paraId="4784C90E" w14:textId="29D4923F" w:rsidR="000803FC" w:rsidRDefault="000803FC" w:rsidP="000803FC">
      <w:pPr>
        <w:pStyle w:val="a6"/>
      </w:pPr>
      <w:r>
        <w:t xml:space="preserve">Расчет итоговой оценки предпочтительности каждой заявки, успешно прошедшей отборочную </w:t>
      </w:r>
      <w:r w:rsidRPr="002337DC">
        <w:t>стадию</w:t>
      </w:r>
      <w:r w:rsidR="007366CA">
        <w:t>:</w:t>
      </w:r>
      <w:r w:rsidRPr="002337DC">
        <w:t xml:space="preserve"> </w:t>
      </w:r>
      <w:r w:rsidR="007366CA">
        <w:t>рассмотрение вторых частей заявок и ценовых предложений, рассмотрение дополнительных ценовых предложений – если проводилась переторжка</w:t>
      </w:r>
      <w:r w:rsidRPr="002337DC">
        <w:t>, осуществляется по следующим критериям оценки и в соответствии со следующим порядком оценки предпочтительности</w:t>
      </w:r>
      <w:r>
        <w:t xml:space="preserve"> и сопоставления заявок:</w:t>
      </w:r>
    </w:p>
    <w:tbl>
      <w:tblPr>
        <w:tblW w:w="1533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22"/>
        <w:gridCol w:w="1559"/>
        <w:gridCol w:w="1984"/>
        <w:gridCol w:w="1418"/>
        <w:gridCol w:w="1134"/>
        <w:gridCol w:w="1843"/>
        <w:gridCol w:w="6378"/>
      </w:tblGrid>
      <w:tr w:rsidR="00EB1C43" w14:paraId="27D8CC1D" w14:textId="77777777" w:rsidTr="00EB1C43">
        <w:trPr>
          <w:cantSplit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493FE21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Номер критерия оценки в структуре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C891128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Вид критерия оценки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163E4DB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Наименование критерия оценки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104F5750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Значимость критерия оценки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ED562EA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Содержание частного критерия оценки</w:t>
            </w:r>
          </w:p>
        </w:tc>
        <w:tc>
          <w:tcPr>
            <w:tcW w:w="6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B409674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Расчёт оценки предпочтительности заявки</w:t>
            </w:r>
          </w:p>
        </w:tc>
      </w:tr>
      <w:tr w:rsidR="00EB1C43" w14:paraId="3A676B5A" w14:textId="77777777" w:rsidTr="00EB1C43">
        <w:trPr>
          <w:cantSplit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31B44A2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FF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824DB5D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FF0000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9003077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критерий оценки первого уровня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750091D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критерий оценки второго уровня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47A8D1B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FF0000"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C840A0A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FF0000"/>
                <w:sz w:val="20"/>
              </w:rPr>
            </w:pPr>
          </w:p>
        </w:tc>
        <w:tc>
          <w:tcPr>
            <w:tcW w:w="6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0821B8B" w14:textId="77777777" w:rsidR="00EB1C43" w:rsidRDefault="00EB1C43" w:rsidP="00EB1C43">
            <w:pPr>
              <w:keepNext/>
              <w:spacing w:before="40" w:after="40"/>
              <w:jc w:val="center"/>
              <w:rPr>
                <w:rFonts w:eastAsia="Calibri"/>
                <w:color w:val="FF0000"/>
                <w:sz w:val="20"/>
              </w:rPr>
            </w:pPr>
          </w:p>
        </w:tc>
      </w:tr>
      <w:tr w:rsidR="00EB1C43" w14:paraId="4A0A9980" w14:textId="77777777" w:rsidTr="00EB1C43">
        <w:trPr>
          <w:trHeight w:val="348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E3CF4" w14:textId="77777777" w:rsidR="00EB1C43" w:rsidRDefault="00EB1C43" w:rsidP="00EB1C43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52DA3" w14:textId="77777777" w:rsidR="00EB1C43" w:rsidRDefault="00EB1C43" w:rsidP="00EB1C43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Ценовой (стоимостный) частный критерий оценки первого уровня / ЦЕНА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4AD9E" w14:textId="77777777" w:rsidR="00EB1C43" w:rsidRDefault="00EB1C43" w:rsidP="00EB1C43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Цена договора (стоимость заявки)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5535A" w14:textId="77777777" w:rsidR="00EB1C43" w:rsidRDefault="00EB1C43" w:rsidP="00EB1C43">
            <w:pPr>
              <w:spacing w:before="0"/>
              <w:jc w:val="center"/>
              <w:rPr>
                <w:rFonts w:eastAsia="Calibri"/>
                <w:i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i/>
                <w:color w:val="000000" w:themeColor="text1"/>
                <w:sz w:val="18"/>
                <w:szCs w:val="18"/>
              </w:rPr>
              <w:t>отсутствует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B6C14" w14:textId="285E9206" w:rsidR="00EB1C43" w:rsidRDefault="002C6D34" w:rsidP="00080B8C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8</w:t>
            </w:r>
            <w:r w:rsidR="00080B8C">
              <w:rPr>
                <w:rFonts w:eastAsia="Calibri"/>
                <w:color w:val="000000" w:themeColor="text1"/>
                <w:sz w:val="18"/>
                <w:szCs w:val="18"/>
              </w:rPr>
              <w:t>5</w:t>
            </w:r>
            <w:r w:rsidR="00EB1C43">
              <w:rPr>
                <w:rFonts w:eastAsia="Calibri"/>
                <w:color w:val="000000" w:themeColor="text1"/>
                <w:sz w:val="18"/>
                <w:szCs w:val="18"/>
              </w:rPr>
              <w:t>%</w:t>
            </w:r>
            <w:r w:rsidR="00EB1C43">
              <w:rPr>
                <w:rFonts w:eastAsia="Calibri"/>
                <w:color w:val="000000" w:themeColor="text1"/>
                <w:sz w:val="18"/>
                <w:szCs w:val="18"/>
              </w:rPr>
              <w:br/>
              <w:t>(В</w:t>
            </w:r>
            <w:r w:rsidR="00EB1C43">
              <w:rPr>
                <w:rFonts w:eastAsia="Calibri"/>
                <w:color w:val="000000" w:themeColor="text1"/>
                <w:sz w:val="18"/>
                <w:szCs w:val="18"/>
                <w:vertAlign w:val="subscript"/>
              </w:rPr>
              <w:t>1</w:t>
            </w:r>
            <w:r w:rsidR="00EB1C43">
              <w:rPr>
                <w:rFonts w:eastAsia="Calibri"/>
                <w:color w:val="000000" w:themeColor="text1"/>
                <w:sz w:val="18"/>
                <w:szCs w:val="18"/>
              </w:rPr>
              <w:t xml:space="preserve"> = 0,</w:t>
            </w:r>
            <w:r>
              <w:rPr>
                <w:rFonts w:eastAsia="Calibri"/>
                <w:color w:val="000000" w:themeColor="text1"/>
                <w:sz w:val="18"/>
                <w:szCs w:val="18"/>
              </w:rPr>
              <w:t>8</w:t>
            </w:r>
            <w:r w:rsidR="00080B8C">
              <w:rPr>
                <w:rFonts w:eastAsia="Calibri"/>
                <w:color w:val="000000" w:themeColor="text1"/>
                <w:sz w:val="18"/>
                <w:szCs w:val="18"/>
              </w:rPr>
              <w:t>5</w:t>
            </w:r>
            <w:r w:rsidR="00EB1C43">
              <w:rPr>
                <w:rFonts w:eastAsia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E0093" w14:textId="77777777" w:rsidR="00EB1C43" w:rsidRDefault="00EB1C43" w:rsidP="00EB1C43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Чем меньше стоимость заявки Участника, тем выше предпочтительность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8E1EB" w14:textId="77777777" w:rsidR="00EB1C43" w:rsidRDefault="00EB1C43" w:rsidP="00EB1C43">
            <w:pPr>
              <w:spacing w:before="0"/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Расчет оценки предпочтительности по частному критерию по методу «Математическая формула, задающая «функцию ценности»»:</w:t>
            </w:r>
          </w:p>
          <w:p w14:paraId="20AFB809" w14:textId="77777777" w:rsidR="00EB1C43" w:rsidRDefault="00280EE1" w:rsidP="00EB1C43">
            <w:pPr>
              <w:spacing w:before="0"/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ЦЕНАmin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ЦЕНАi</m:t>
                    </m:r>
                  </m:den>
                </m:f>
                <m:r>
                  <w:rPr>
                    <w:rFonts w:ascii="Cambria Math" w:hAnsi="Cambria Math"/>
                  </w:rPr>
                  <m:t>×Ш,</m:t>
                </m:r>
              </m:oMath>
            </m:oMathPara>
          </w:p>
          <w:p w14:paraId="1033E593" w14:textId="77777777" w:rsidR="00EB1C43" w:rsidRDefault="00EB1C43" w:rsidP="00EB1C43">
            <w:pPr>
              <w:keepNext/>
              <w:spacing w:before="0"/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где:</w:t>
            </w:r>
          </w:p>
          <w:p w14:paraId="31FAE3A3" w14:textId="77777777" w:rsidR="00EB1C43" w:rsidRDefault="00EB1C43" w:rsidP="00A50CCD">
            <w:pPr>
              <w:pStyle w:val="20"/>
              <w:numPr>
                <w:ilvl w:val="6"/>
                <w:numId w:val="22"/>
              </w:numPr>
              <w:tabs>
                <w:tab w:val="left" w:pos="742"/>
                <w:tab w:val="left" w:pos="1167"/>
              </w:tabs>
              <w:suppressAutoHyphens w:val="0"/>
              <w:spacing w:before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eastAsia="ru-RU"/>
              </w:rPr>
              <w:t>Б</w:t>
            </w:r>
            <w:r>
              <w:rPr>
                <w:color w:val="000000" w:themeColor="text1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ab/>
              <w:t>–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ab/>
              <w:t>рассчитанная оценка предпочтительности по данному частному критерию оценки в баллах;</w:t>
            </w:r>
          </w:p>
          <w:p w14:paraId="00FBB6A4" w14:textId="77777777" w:rsidR="00EB1C43" w:rsidRDefault="00EB1C43" w:rsidP="00EB1C43">
            <w:pPr>
              <w:spacing w:before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ЦЕНА</w:t>
            </w:r>
            <w:r>
              <w:rPr>
                <w:i/>
                <w:iCs/>
                <w:color w:val="000000" w:themeColor="text1"/>
                <w:sz w:val="18"/>
                <w:szCs w:val="18"/>
                <w:vertAlign w:val="subscript"/>
                <w:lang w:val="en-US"/>
              </w:rPr>
              <w:t>i</w:t>
            </w:r>
            <w:r>
              <w:rPr>
                <w:color w:val="000000" w:themeColor="text1"/>
                <w:sz w:val="18"/>
                <w:szCs w:val="18"/>
              </w:rPr>
              <w:t xml:space="preserve">  – </w:t>
            </w:r>
            <w:r>
              <w:rPr>
                <w:rFonts w:eastAsia="Calibri"/>
                <w:color w:val="000000" w:themeColor="text1"/>
                <w:sz w:val="18"/>
                <w:szCs w:val="18"/>
              </w:rPr>
              <w:t xml:space="preserve">цена договора (стоимость заявки), указанная в </w:t>
            </w:r>
            <w:r>
              <w:rPr>
                <w:rFonts w:eastAsia="Calibri"/>
                <w:color w:val="000000" w:themeColor="text1"/>
                <w:sz w:val="18"/>
                <w:szCs w:val="18"/>
                <w:lang w:val="en-US"/>
              </w:rPr>
              <w:t>i</w:t>
            </w:r>
            <w:r>
              <w:rPr>
                <w:rFonts w:eastAsia="Calibri"/>
                <w:color w:val="000000" w:themeColor="text1"/>
                <w:sz w:val="18"/>
                <w:szCs w:val="18"/>
              </w:rPr>
              <w:t xml:space="preserve">-той заявке (в Коммерческом предложении по установленной в Документации о закупке форме) допущенного Участника, </w:t>
            </w:r>
            <w:r>
              <w:rPr>
                <w:color w:val="000000" w:themeColor="text1"/>
                <w:sz w:val="18"/>
                <w:szCs w:val="18"/>
              </w:rPr>
              <w:t>руб. без учета НДС;</w:t>
            </w:r>
          </w:p>
          <w:p w14:paraId="539A5D8F" w14:textId="77777777" w:rsidR="00EB1C43" w:rsidRDefault="00EB1C43" w:rsidP="00EB1C43">
            <w:pPr>
              <w:spacing w:before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ЦЕНА</w:t>
            </w:r>
            <w:r>
              <w:rPr>
                <w:color w:val="000000" w:themeColor="text1"/>
                <w:sz w:val="18"/>
                <w:szCs w:val="18"/>
                <w:vertAlign w:val="subscript"/>
                <w:lang w:val="en-US"/>
              </w:rPr>
              <w:t>min</w:t>
            </w:r>
            <w:r>
              <w:rPr>
                <w:color w:val="000000" w:themeColor="text1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– минимальная цена договора (стоимость заявки) среди всех допущенных заявок Участников, руб. без учета НДС;</w:t>
            </w:r>
          </w:p>
          <w:p w14:paraId="640428B1" w14:textId="77777777" w:rsidR="00EB1C43" w:rsidRDefault="00EB1C43" w:rsidP="00A50CCD">
            <w:pPr>
              <w:pStyle w:val="20"/>
              <w:numPr>
                <w:ilvl w:val="6"/>
                <w:numId w:val="22"/>
              </w:numPr>
              <w:tabs>
                <w:tab w:val="left" w:pos="742"/>
                <w:tab w:val="left" w:pos="1167"/>
              </w:tabs>
              <w:suppressAutoHyphens w:val="0"/>
              <w:spacing w:before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eastAsia="ru-RU"/>
              </w:rPr>
              <w:t>Ш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ab/>
              <w:t>–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ab/>
              <w:t>максимально возможный балл (максимальная возможная оценка предпочтительности) по шкале оценок (Ш = 5).</w:t>
            </w:r>
          </w:p>
          <w:p w14:paraId="0E99E944" w14:textId="77777777" w:rsidR="00EB1C43" w:rsidRDefault="00EB1C43" w:rsidP="00EB1C43">
            <w:pPr>
              <w:spacing w:before="0"/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Оценка предпочтительности заявок осуществляется в едином базисе сопоставления ценовых (стоимостных) предложений, установленном в документации о закупке: без учета НДС</w:t>
            </w:r>
            <w:r>
              <w:rPr>
                <w:rFonts w:eastAsia="Calibri"/>
                <w:color w:val="000000" w:themeColor="text1"/>
                <w:sz w:val="18"/>
                <w:szCs w:val="18"/>
              </w:rPr>
              <w:t>.</w:t>
            </w:r>
          </w:p>
          <w:p w14:paraId="41969CCF" w14:textId="77777777" w:rsidR="00EB1C43" w:rsidRDefault="00EB1C43" w:rsidP="00EB1C43">
            <w:pPr>
              <w:pStyle w:val="aff0"/>
              <w:spacing w:before="0"/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Шкала оценок от 0 до 5 баллов.</w:t>
            </w:r>
          </w:p>
        </w:tc>
      </w:tr>
      <w:tr w:rsidR="002C6D34" w14:paraId="56DD2333" w14:textId="77777777" w:rsidTr="0003614F">
        <w:trPr>
          <w:trHeight w:val="112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F9759" w14:textId="77777777" w:rsidR="002C6D34" w:rsidRDefault="002C6D34" w:rsidP="002C6D34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DEE9F" w14:textId="77777777" w:rsidR="002C6D34" w:rsidRDefault="002C6D34" w:rsidP="002C6D34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Неценовой критерий оценки первого уровня / ТЕХ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839EF" w14:textId="77777777" w:rsidR="002C6D34" w:rsidRDefault="002C6D34" w:rsidP="002C6D34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Квалификация (предпочтительность) участника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33614" w14:textId="77777777" w:rsidR="002C6D34" w:rsidRDefault="002C6D34" w:rsidP="002C6D34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i/>
                <w:color w:val="000000" w:themeColor="text1"/>
                <w:sz w:val="18"/>
                <w:szCs w:val="18"/>
              </w:rPr>
              <w:t>отсутствует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554C5" w14:textId="33A28E24" w:rsidR="002C6D34" w:rsidRPr="0003614F" w:rsidRDefault="002C6D34" w:rsidP="002C6D34">
            <w:pPr>
              <w:widowControl w:val="0"/>
              <w:spacing w:before="40" w:after="4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  <w:r w:rsidR="00080B8C">
              <w:rPr>
                <w:rFonts w:eastAsia="Calibri"/>
                <w:sz w:val="18"/>
                <w:szCs w:val="18"/>
              </w:rPr>
              <w:t>0</w:t>
            </w:r>
            <w:r w:rsidRPr="0003614F">
              <w:rPr>
                <w:rFonts w:eastAsia="Calibri"/>
                <w:sz w:val="18"/>
                <w:szCs w:val="18"/>
              </w:rPr>
              <w:t xml:space="preserve">% </w:t>
            </w:r>
          </w:p>
          <w:p w14:paraId="76A99A08" w14:textId="5CEF6D4E" w:rsidR="002C6D34" w:rsidRPr="0003614F" w:rsidRDefault="002C6D34" w:rsidP="00080B8C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03614F">
              <w:rPr>
                <w:rFonts w:eastAsia="Calibri"/>
                <w:sz w:val="18"/>
                <w:szCs w:val="18"/>
              </w:rPr>
              <w:t>(</w:t>
            </w:r>
            <w:r w:rsidRPr="0003614F">
              <w:rPr>
                <w:rFonts w:eastAsia="Calibri"/>
                <w:sz w:val="18"/>
                <w:szCs w:val="18"/>
                <w:lang w:val="en-US"/>
              </w:rPr>
              <w:t>B</w:t>
            </w:r>
            <w:r w:rsidRPr="0003614F">
              <w:rPr>
                <w:rFonts w:eastAsia="Calibri"/>
                <w:sz w:val="18"/>
                <w:szCs w:val="18"/>
                <w:vertAlign w:val="subscript"/>
              </w:rPr>
              <w:t>2</w:t>
            </w:r>
            <w:r w:rsidRPr="0003614F">
              <w:rPr>
                <w:rFonts w:eastAsia="Calibri"/>
                <w:sz w:val="18"/>
                <w:szCs w:val="18"/>
              </w:rPr>
              <w:t>=0,</w:t>
            </w:r>
            <w:r>
              <w:rPr>
                <w:rFonts w:eastAsia="Calibri"/>
                <w:sz w:val="18"/>
                <w:szCs w:val="18"/>
              </w:rPr>
              <w:t>1</w:t>
            </w:r>
            <w:r w:rsidR="00080B8C">
              <w:rPr>
                <w:rFonts w:eastAsia="Calibri"/>
                <w:sz w:val="18"/>
                <w:szCs w:val="18"/>
              </w:rPr>
              <w:t>0</w:t>
            </w:r>
            <w:r w:rsidRPr="0003614F">
              <w:rPr>
                <w:rFonts w:eastAsia="Calibri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84870" w14:textId="77777777" w:rsidR="0067184F" w:rsidRPr="0067184F" w:rsidRDefault="0067184F" w:rsidP="0067184F">
            <w:pPr>
              <w:widowControl w:val="0"/>
              <w:spacing w:before="60" w:after="60"/>
              <w:jc w:val="center"/>
              <w:rPr>
                <w:sz w:val="18"/>
                <w:szCs w:val="18"/>
              </w:rPr>
            </w:pPr>
            <w:r w:rsidRPr="0067184F">
              <w:rPr>
                <w:rFonts w:eastAsia="Calibri"/>
                <w:sz w:val="18"/>
                <w:szCs w:val="18"/>
              </w:rPr>
              <w:t>Чем больше опыт (более установленного минимума), тем выше предпочтительность</w:t>
            </w:r>
          </w:p>
          <w:p w14:paraId="331BA545" w14:textId="77777777" w:rsidR="002C6D34" w:rsidRPr="002C6D34" w:rsidRDefault="002C6D34" w:rsidP="002C6D34">
            <w:pPr>
              <w:widowControl w:val="0"/>
              <w:spacing w:before="60" w:after="60"/>
              <w:rPr>
                <w:rFonts w:eastAsia="Calibri"/>
                <w:sz w:val="18"/>
                <w:szCs w:val="18"/>
              </w:rPr>
            </w:pPr>
          </w:p>
          <w:p w14:paraId="4E7FE4C5" w14:textId="24927B21" w:rsidR="002C6D34" w:rsidRPr="002C6D34" w:rsidRDefault="002C6D34" w:rsidP="002C6D34">
            <w:pPr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BA143" w14:textId="77777777" w:rsidR="00080B8C" w:rsidRPr="00080B8C" w:rsidRDefault="00080B8C" w:rsidP="00080B8C">
            <w:pPr>
              <w:widowControl w:val="0"/>
              <w:spacing w:before="60" w:after="60"/>
              <w:jc w:val="both"/>
              <w:rPr>
                <w:sz w:val="18"/>
                <w:szCs w:val="18"/>
              </w:rPr>
            </w:pPr>
            <w:r w:rsidRPr="00080B8C">
              <w:rPr>
                <w:rFonts w:eastAsia="Calibri"/>
                <w:spacing w:val="-2"/>
                <w:sz w:val="18"/>
                <w:szCs w:val="18"/>
              </w:rPr>
              <w:t>Расчет оценки предпочтительности по частному критерию по методу «Оценка предпочтительности посредством однозначной числовой шкалы измерений».</w:t>
            </w:r>
          </w:p>
          <w:p w14:paraId="75064899" w14:textId="77777777" w:rsidR="00080B8C" w:rsidRPr="00080B8C" w:rsidRDefault="00080B8C" w:rsidP="00080B8C">
            <w:pPr>
              <w:widowControl w:val="0"/>
              <w:spacing w:before="90" w:after="90"/>
              <w:jc w:val="both"/>
              <w:rPr>
                <w:sz w:val="18"/>
                <w:szCs w:val="18"/>
              </w:rPr>
            </w:pPr>
            <w:r w:rsidRPr="00080B8C">
              <w:rPr>
                <w:rFonts w:eastAsia="Calibri"/>
                <w:spacing w:val="-2"/>
                <w:sz w:val="18"/>
                <w:szCs w:val="18"/>
              </w:rPr>
              <w:t>Для целей проведения оценки по данному критерию Участник должен предоставить в составе 2-ой части заявки (в Справке об опыте Участника по установленной в Документации о закупке форме) сведения о ранее исполненных договорах, подтверждающих наличие совокупного опыта (в рамках одного или нескольких договоров) выполнения работ по  строительству и (или) реконструкции воздушной линии напряжением 35 кВ и выше за последние 5 (пять) лет, предшествующих дате подачи заявки, с учётом правопреемства, с приложением следующих подтверждающих документов:</w:t>
            </w:r>
          </w:p>
          <w:p w14:paraId="0D1C1DCE" w14:textId="77777777" w:rsidR="00080B8C" w:rsidRPr="00080B8C" w:rsidRDefault="00080B8C" w:rsidP="00080B8C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080B8C">
              <w:rPr>
                <w:rFonts w:eastAsia="Calibri"/>
                <w:spacing w:val="-2"/>
                <w:sz w:val="18"/>
                <w:szCs w:val="18"/>
              </w:rPr>
              <w:lastRenderedPageBreak/>
              <w:t>-   копии договоров, подписанных с обеих сторон;</w:t>
            </w:r>
          </w:p>
          <w:p w14:paraId="0AB02402" w14:textId="77777777" w:rsidR="00080B8C" w:rsidRPr="00080B8C" w:rsidRDefault="00080B8C" w:rsidP="00080B8C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080B8C">
              <w:rPr>
                <w:rFonts w:eastAsia="Calibri"/>
                <w:spacing w:val="-2"/>
                <w:sz w:val="18"/>
                <w:szCs w:val="18"/>
              </w:rPr>
              <w:t>- копии актов выполненных работ по форме КС-2 подписанных с обеих сторон с указанием стоимости и наименования выполненных работ/ услуг и/или копии справок о стоимости выполненных работ и затрат по форме КС-3 подписанных с обеих сторон с указанием стоимости и наименования выполненных работ/ услуг, и/или копии иных документов, предусмотренных требованиями договора, подтверждающих факт его исполнения с указанием стоимости и наименования выполненных работ / услуг, подписанных с обеих сторон.</w:t>
            </w:r>
          </w:p>
          <w:p w14:paraId="22620EBC" w14:textId="77777777" w:rsidR="00080B8C" w:rsidRPr="00080B8C" w:rsidRDefault="00080B8C" w:rsidP="00080B8C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080B8C">
              <w:rPr>
                <w:rFonts w:eastAsia="Calibri"/>
                <w:spacing w:val="-2"/>
                <w:sz w:val="18"/>
                <w:szCs w:val="18"/>
              </w:rPr>
              <w:t>Порядок осуществления оценки (значение оцениваемого параметра), в зависимости от предоставленных в i-ой заявке сведений о наличии у Участника совокупного опыта выполнения работ по  строительству и/или реконструкции воздушной линии напряжением 35 кВ и выше за последние 5 (пять) лет, с учётом правопреемства, в совокупном (суммарном) объеме:</w:t>
            </w:r>
          </w:p>
          <w:tbl>
            <w:tblPr>
              <w:tblW w:w="6258" w:type="dxa"/>
              <w:tblInd w:w="10" w:type="dxa"/>
              <w:tblLayout w:type="fixed"/>
              <w:tblLook w:val="0000" w:firstRow="0" w:lastRow="0" w:firstColumn="0" w:lastColumn="0" w:noHBand="0" w:noVBand="0"/>
            </w:tblPr>
            <w:tblGrid>
              <w:gridCol w:w="889"/>
              <w:gridCol w:w="5369"/>
            </w:tblGrid>
            <w:tr w:rsidR="00080B8C" w:rsidRPr="00080B8C" w14:paraId="47F961D0" w14:textId="77777777" w:rsidTr="00080B8C">
              <w:trPr>
                <w:cantSplit/>
                <w:trHeight w:val="415"/>
              </w:trPr>
              <w:tc>
                <w:tcPr>
                  <w:tcW w:w="889" w:type="dxa"/>
                  <w:tcBorders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vAlign w:val="center"/>
                </w:tcPr>
                <w:p w14:paraId="26DC0A01" w14:textId="77777777" w:rsidR="00080B8C" w:rsidRPr="00080B8C" w:rsidRDefault="00080B8C" w:rsidP="00080B8C">
                  <w:pPr>
                    <w:pStyle w:val="Standard"/>
                    <w:widowControl w:val="0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 xml:space="preserve">                              Б</w:t>
                  </w:r>
                  <w:r w:rsidRPr="00080B8C">
                    <w:rPr>
                      <w:sz w:val="18"/>
                      <w:szCs w:val="18"/>
                      <w:vertAlign w:val="subscript"/>
                    </w:rPr>
                    <w:t xml:space="preserve">2 </w:t>
                  </w:r>
                  <w:r w:rsidRPr="00080B8C">
                    <w:rPr>
                      <w:sz w:val="18"/>
                      <w:szCs w:val="18"/>
                    </w:rPr>
                    <w:t>= 0</w:t>
                  </w:r>
                </w:p>
              </w:tc>
              <w:tc>
                <w:tcPr>
                  <w:tcW w:w="5369" w:type="dxa"/>
                  <w:tcBorders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88" w:type="dxa"/>
                  </w:tcMar>
                  <w:vAlign w:val="center"/>
                </w:tcPr>
                <w:p w14:paraId="62789BAF" w14:textId="77777777" w:rsidR="00080B8C" w:rsidRPr="00080B8C" w:rsidRDefault="00080B8C" w:rsidP="00080B8C">
                  <w:pPr>
                    <w:pStyle w:val="-0"/>
                    <w:widowControl w:val="0"/>
                    <w:spacing w:line="240" w:lineRule="auto"/>
                    <w:ind w:left="113" w:right="964"/>
                    <w:jc w:val="left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 xml:space="preserve">от 0 %(опыт отсутствует, либо не подтвержден) от НМЦ, без учета НДС, до 30% от НМЦ без учета НДС (включительно) </w:t>
                  </w:r>
                </w:p>
              </w:tc>
            </w:tr>
            <w:tr w:rsidR="00080B8C" w:rsidRPr="00080B8C" w14:paraId="0DEA760D" w14:textId="77777777" w:rsidTr="00080B8C">
              <w:trPr>
                <w:cantSplit/>
                <w:trHeight w:val="413"/>
              </w:trPr>
              <w:tc>
                <w:tcPr>
                  <w:tcW w:w="889" w:type="dxa"/>
                  <w:tcBorders>
                    <w:top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vAlign w:val="center"/>
                </w:tcPr>
                <w:p w14:paraId="452A4F37" w14:textId="77777777" w:rsidR="00080B8C" w:rsidRPr="00080B8C" w:rsidRDefault="00080B8C" w:rsidP="00080B8C">
                  <w:pPr>
                    <w:pStyle w:val="Standard"/>
                    <w:widowControl w:val="0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 xml:space="preserve">                                   Б</w:t>
                  </w:r>
                  <w:r w:rsidRPr="00080B8C">
                    <w:rPr>
                      <w:sz w:val="18"/>
                      <w:szCs w:val="18"/>
                      <w:vertAlign w:val="subscript"/>
                    </w:rPr>
                    <w:t>2</w:t>
                  </w:r>
                  <w:r w:rsidRPr="00080B8C">
                    <w:rPr>
                      <w:sz w:val="18"/>
                      <w:szCs w:val="18"/>
                    </w:rPr>
                    <w:t xml:space="preserve"> = 1</w:t>
                  </w:r>
                </w:p>
              </w:tc>
              <w:tc>
                <w:tcPr>
                  <w:tcW w:w="536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88" w:type="dxa"/>
                  </w:tcMar>
                  <w:vAlign w:val="center"/>
                </w:tcPr>
                <w:p w14:paraId="032DC4FB" w14:textId="77777777" w:rsidR="00080B8C" w:rsidRPr="00080B8C" w:rsidRDefault="00080B8C" w:rsidP="00080B8C">
                  <w:pPr>
                    <w:pStyle w:val="-0"/>
                    <w:widowControl w:val="0"/>
                    <w:spacing w:line="240" w:lineRule="auto"/>
                    <w:ind w:left="113" w:right="1020"/>
                    <w:jc w:val="left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>более 30% от НМЦ «без учета НДС», до 40% от НМЦ  без учета НДС (включительно)</w:t>
                  </w:r>
                </w:p>
              </w:tc>
            </w:tr>
            <w:tr w:rsidR="00080B8C" w:rsidRPr="00080B8C" w14:paraId="17023BBC" w14:textId="77777777" w:rsidTr="00080B8C">
              <w:trPr>
                <w:cantSplit/>
                <w:trHeight w:val="279"/>
              </w:trPr>
              <w:tc>
                <w:tcPr>
                  <w:tcW w:w="889" w:type="dxa"/>
                  <w:tcBorders>
                    <w:top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vAlign w:val="center"/>
                </w:tcPr>
                <w:p w14:paraId="76BF9249" w14:textId="77777777" w:rsidR="00080B8C" w:rsidRPr="00080B8C" w:rsidRDefault="00080B8C" w:rsidP="00080B8C">
                  <w:pPr>
                    <w:pStyle w:val="Standard"/>
                    <w:widowControl w:val="0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 xml:space="preserve">                                   Б</w:t>
                  </w:r>
                  <w:r w:rsidRPr="00080B8C">
                    <w:rPr>
                      <w:sz w:val="18"/>
                      <w:szCs w:val="18"/>
                      <w:vertAlign w:val="subscript"/>
                    </w:rPr>
                    <w:t>2</w:t>
                  </w:r>
                  <w:r w:rsidRPr="00080B8C">
                    <w:rPr>
                      <w:sz w:val="18"/>
                      <w:szCs w:val="18"/>
                    </w:rPr>
                    <w:t xml:space="preserve"> = 2</w:t>
                  </w:r>
                </w:p>
              </w:tc>
              <w:tc>
                <w:tcPr>
                  <w:tcW w:w="536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88" w:type="dxa"/>
                  </w:tcMar>
                  <w:vAlign w:val="center"/>
                </w:tcPr>
                <w:p w14:paraId="2E5BE8E4" w14:textId="77777777" w:rsidR="00080B8C" w:rsidRPr="00080B8C" w:rsidRDefault="00080B8C" w:rsidP="00080B8C">
                  <w:pPr>
                    <w:pStyle w:val="-0"/>
                    <w:widowControl w:val="0"/>
                    <w:spacing w:line="240" w:lineRule="auto"/>
                    <w:ind w:left="113" w:right="1020"/>
                    <w:jc w:val="left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 xml:space="preserve">более 40% от НМЦ «без учета НДС», до 50% от НМЦ  без учета НДС (включительно) </w:t>
                  </w:r>
                </w:p>
              </w:tc>
            </w:tr>
            <w:tr w:rsidR="00080B8C" w:rsidRPr="00080B8C" w14:paraId="60B0851D" w14:textId="77777777" w:rsidTr="00080B8C">
              <w:trPr>
                <w:cantSplit/>
                <w:trHeight w:val="279"/>
              </w:trPr>
              <w:tc>
                <w:tcPr>
                  <w:tcW w:w="889" w:type="dxa"/>
                  <w:tcBorders>
                    <w:top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vAlign w:val="center"/>
                </w:tcPr>
                <w:p w14:paraId="4BBA6B05" w14:textId="77777777" w:rsidR="00080B8C" w:rsidRPr="00080B8C" w:rsidRDefault="00080B8C" w:rsidP="00080B8C">
                  <w:pPr>
                    <w:pStyle w:val="Standard"/>
                    <w:widowControl w:val="0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 xml:space="preserve">                                   Б</w:t>
                  </w:r>
                  <w:r w:rsidRPr="00080B8C">
                    <w:rPr>
                      <w:sz w:val="18"/>
                      <w:szCs w:val="18"/>
                      <w:vertAlign w:val="subscript"/>
                    </w:rPr>
                    <w:t>2</w:t>
                  </w:r>
                  <w:r w:rsidRPr="00080B8C">
                    <w:rPr>
                      <w:sz w:val="18"/>
                      <w:szCs w:val="18"/>
                    </w:rPr>
                    <w:t>  = 3</w:t>
                  </w:r>
                </w:p>
              </w:tc>
              <w:tc>
                <w:tcPr>
                  <w:tcW w:w="536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88" w:type="dxa"/>
                  </w:tcMar>
                  <w:vAlign w:val="center"/>
                </w:tcPr>
                <w:p w14:paraId="49A882D8" w14:textId="77777777" w:rsidR="00080B8C" w:rsidRPr="00080B8C" w:rsidRDefault="00080B8C" w:rsidP="00080B8C">
                  <w:pPr>
                    <w:pStyle w:val="-0"/>
                    <w:widowControl w:val="0"/>
                    <w:spacing w:line="240" w:lineRule="auto"/>
                    <w:ind w:left="113" w:right="1077"/>
                    <w:jc w:val="left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>более 50% от НМЦ «без учета НДС», до 60% от НМЦ  без учета НДС (включительно)</w:t>
                  </w:r>
                </w:p>
              </w:tc>
            </w:tr>
            <w:tr w:rsidR="00080B8C" w:rsidRPr="00080B8C" w14:paraId="39DCD20A" w14:textId="77777777" w:rsidTr="00080B8C">
              <w:trPr>
                <w:cantSplit/>
                <w:trHeight w:val="279"/>
              </w:trPr>
              <w:tc>
                <w:tcPr>
                  <w:tcW w:w="889" w:type="dxa"/>
                  <w:tcBorders>
                    <w:top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vAlign w:val="center"/>
                </w:tcPr>
                <w:p w14:paraId="6EEF91E8" w14:textId="77777777" w:rsidR="00080B8C" w:rsidRPr="00080B8C" w:rsidRDefault="00080B8C" w:rsidP="00080B8C">
                  <w:pPr>
                    <w:pStyle w:val="Standard"/>
                    <w:widowControl w:val="0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>Б</w:t>
                  </w:r>
                  <w:r w:rsidRPr="00080B8C">
                    <w:rPr>
                      <w:sz w:val="18"/>
                      <w:szCs w:val="18"/>
                      <w:vertAlign w:val="subscript"/>
                    </w:rPr>
                    <w:t>2</w:t>
                  </w:r>
                  <w:r w:rsidRPr="00080B8C">
                    <w:rPr>
                      <w:sz w:val="18"/>
                      <w:szCs w:val="18"/>
                    </w:rPr>
                    <w:t xml:space="preserve"> = 4</w:t>
                  </w:r>
                </w:p>
              </w:tc>
              <w:tc>
                <w:tcPr>
                  <w:tcW w:w="536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88" w:type="dxa"/>
                  </w:tcMar>
                  <w:vAlign w:val="center"/>
                </w:tcPr>
                <w:p w14:paraId="77BD7274" w14:textId="77777777" w:rsidR="00080B8C" w:rsidRPr="00080B8C" w:rsidRDefault="00080B8C" w:rsidP="00080B8C">
                  <w:pPr>
                    <w:pStyle w:val="-0"/>
                    <w:widowControl w:val="0"/>
                    <w:spacing w:line="240" w:lineRule="auto"/>
                    <w:ind w:left="113" w:right="964"/>
                    <w:jc w:val="left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 xml:space="preserve">более 60% от НМЦ «без учета НДС», до 70%  от НМЦ  без учета НДС (включительно) </w:t>
                  </w:r>
                </w:p>
              </w:tc>
            </w:tr>
            <w:tr w:rsidR="00080B8C" w:rsidRPr="00080B8C" w14:paraId="6C98329E" w14:textId="77777777" w:rsidTr="00080B8C">
              <w:trPr>
                <w:cantSplit/>
                <w:trHeight w:val="279"/>
              </w:trPr>
              <w:tc>
                <w:tcPr>
                  <w:tcW w:w="889" w:type="dxa"/>
                  <w:tcBorders>
                    <w:top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vAlign w:val="center"/>
                </w:tcPr>
                <w:p w14:paraId="677293E2" w14:textId="77777777" w:rsidR="00080B8C" w:rsidRPr="00080B8C" w:rsidRDefault="00080B8C" w:rsidP="00080B8C">
                  <w:pPr>
                    <w:pStyle w:val="Standard"/>
                    <w:widowControl w:val="0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 xml:space="preserve"> Б</w:t>
                  </w:r>
                  <w:r w:rsidRPr="00080B8C">
                    <w:rPr>
                      <w:sz w:val="18"/>
                      <w:szCs w:val="18"/>
                      <w:vertAlign w:val="subscript"/>
                    </w:rPr>
                    <w:t xml:space="preserve">2 </w:t>
                  </w:r>
                  <w:r w:rsidRPr="00080B8C">
                    <w:rPr>
                      <w:sz w:val="18"/>
                      <w:szCs w:val="18"/>
                    </w:rPr>
                    <w:t>= 5</w:t>
                  </w:r>
                </w:p>
              </w:tc>
              <w:tc>
                <w:tcPr>
                  <w:tcW w:w="536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88" w:type="dxa"/>
                  </w:tcMar>
                  <w:vAlign w:val="center"/>
                </w:tcPr>
                <w:p w14:paraId="31A04588" w14:textId="77777777" w:rsidR="00080B8C" w:rsidRPr="00080B8C" w:rsidRDefault="00080B8C" w:rsidP="00080B8C">
                  <w:pPr>
                    <w:pStyle w:val="-0"/>
                    <w:widowControl w:val="0"/>
                    <w:spacing w:line="240" w:lineRule="auto"/>
                    <w:ind w:left="113" w:right="1020"/>
                    <w:jc w:val="left"/>
                    <w:rPr>
                      <w:sz w:val="18"/>
                      <w:szCs w:val="18"/>
                    </w:rPr>
                  </w:pPr>
                  <w:r w:rsidRPr="00080B8C">
                    <w:rPr>
                      <w:sz w:val="18"/>
                      <w:szCs w:val="18"/>
                    </w:rPr>
                    <w:t>более</w:t>
                  </w:r>
                  <w:r w:rsidRPr="00080B8C">
                    <w:rPr>
                      <w:rStyle w:val="aff"/>
                      <w:sz w:val="18"/>
                      <w:szCs w:val="18"/>
                    </w:rPr>
                    <w:t xml:space="preserve"> 70% от НМЦ без учета НДС</w:t>
                  </w:r>
                </w:p>
              </w:tc>
            </w:tr>
          </w:tbl>
          <w:p w14:paraId="25DACACA" w14:textId="77777777" w:rsidR="00080B8C" w:rsidRPr="00080B8C" w:rsidRDefault="00080B8C" w:rsidP="00080B8C">
            <w:pPr>
              <w:pStyle w:val="20"/>
              <w:keepNext/>
              <w:widowControl w:val="0"/>
              <w:numPr>
                <w:ilvl w:val="6"/>
                <w:numId w:val="36"/>
              </w:numPr>
              <w:spacing w:before="0" w:line="240" w:lineRule="auto"/>
              <w:ind w:left="0"/>
              <w:jc w:val="left"/>
              <w:rPr>
                <w:sz w:val="18"/>
                <w:szCs w:val="18"/>
              </w:rPr>
            </w:pPr>
            <w:r w:rsidRPr="00080B8C">
              <w:rPr>
                <w:sz w:val="18"/>
                <w:szCs w:val="18"/>
              </w:rPr>
              <w:t>где:</w:t>
            </w:r>
          </w:p>
          <w:p w14:paraId="55A276BB" w14:textId="77777777" w:rsidR="00080B8C" w:rsidRPr="00080B8C" w:rsidRDefault="00080B8C" w:rsidP="00080B8C">
            <w:pPr>
              <w:pStyle w:val="Textbody"/>
              <w:widowControl w:val="0"/>
              <w:spacing w:after="0" w:line="240" w:lineRule="auto"/>
              <w:ind w:right="57"/>
              <w:jc w:val="both"/>
              <w:rPr>
                <w:sz w:val="18"/>
                <w:szCs w:val="18"/>
              </w:rPr>
            </w:pPr>
            <w:r w:rsidRPr="00080B8C">
              <w:rPr>
                <w:rFonts w:ascii="Times New Roman" w:eastAsia="Calibri" w:hAnsi="Times New Roman" w:cs="Times New Roman"/>
                <w:spacing w:val="-2"/>
                <w:sz w:val="18"/>
                <w:szCs w:val="18"/>
                <w:lang w:eastAsia="en-US" w:bidi="ar-SA"/>
              </w:rPr>
              <w:t>Б</w:t>
            </w:r>
            <w:r w:rsidRPr="00080B8C">
              <w:rPr>
                <w:rFonts w:ascii="Times New Roman" w:eastAsia="Calibri" w:hAnsi="Times New Roman" w:cs="Times New Roman"/>
                <w:spacing w:val="-2"/>
                <w:sz w:val="18"/>
                <w:szCs w:val="18"/>
                <w:vertAlign w:val="subscript"/>
                <w:lang w:eastAsia="en-US" w:bidi="ar-SA"/>
              </w:rPr>
              <w:t>2</w:t>
            </w:r>
            <w:r w:rsidRPr="00080B8C">
              <w:rPr>
                <w:rFonts w:ascii="Times New Roman" w:eastAsia="Calibri" w:hAnsi="Times New Roman" w:cs="Times New Roman"/>
                <w:spacing w:val="-2"/>
                <w:sz w:val="18"/>
                <w:szCs w:val="18"/>
                <w:lang w:eastAsia="en-US" w:bidi="ar-SA"/>
              </w:rPr>
              <w:t xml:space="preserve"> - рассчитанная оценка предпочтительности по данному частному критерию оценки в баллах.</w:t>
            </w:r>
          </w:p>
          <w:p w14:paraId="54B1CB7C" w14:textId="77777777" w:rsidR="00080B8C" w:rsidRPr="00080B8C" w:rsidRDefault="00080B8C" w:rsidP="00080B8C">
            <w:pPr>
              <w:pStyle w:val="Textbody"/>
              <w:widowControl w:val="0"/>
              <w:spacing w:after="0" w:line="240" w:lineRule="auto"/>
              <w:ind w:right="57"/>
              <w:jc w:val="both"/>
              <w:rPr>
                <w:sz w:val="18"/>
                <w:szCs w:val="18"/>
              </w:rPr>
            </w:pPr>
            <w:r w:rsidRPr="00080B8C">
              <w:rPr>
                <w:rFonts w:ascii="Times New Roman" w:eastAsia="Calibri" w:hAnsi="Times New Roman" w:cs="Times New Roman"/>
                <w:spacing w:val="-2"/>
                <w:sz w:val="18"/>
                <w:szCs w:val="18"/>
                <w:lang w:eastAsia="en-US" w:bidi="ar-SA"/>
              </w:rPr>
              <w:t>К оценке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Участника.</w:t>
            </w:r>
          </w:p>
          <w:p w14:paraId="43D82EEF" w14:textId="77777777" w:rsidR="00080B8C" w:rsidRPr="00080B8C" w:rsidRDefault="00080B8C" w:rsidP="00080B8C">
            <w:pPr>
              <w:pStyle w:val="20"/>
              <w:widowControl w:val="0"/>
              <w:numPr>
                <w:ilvl w:val="6"/>
                <w:numId w:val="37"/>
              </w:numPr>
              <w:spacing w:before="0" w:after="60" w:line="240" w:lineRule="auto"/>
              <w:ind w:left="0"/>
              <w:rPr>
                <w:sz w:val="18"/>
                <w:szCs w:val="18"/>
              </w:rPr>
            </w:pPr>
            <w:r w:rsidRPr="00080B8C">
              <w:rPr>
                <w:sz w:val="18"/>
                <w:szCs w:val="18"/>
              </w:rPr>
              <w:t>Опыт, несоответствующий установленным в Документации о закупке требованиям не оценивается.</w:t>
            </w:r>
          </w:p>
          <w:p w14:paraId="4A41BC2F" w14:textId="578D6D53" w:rsidR="002C6D34" w:rsidRPr="00080B8C" w:rsidRDefault="00080B8C" w:rsidP="00080B8C">
            <w:pPr>
              <w:pStyle w:val="3"/>
              <w:numPr>
                <w:ilvl w:val="7"/>
                <w:numId w:val="20"/>
              </w:numPr>
              <w:suppressAutoHyphens w:val="0"/>
              <w:spacing w:before="0" w:line="240" w:lineRule="auto"/>
              <w:rPr>
                <w:color w:val="000000" w:themeColor="text1"/>
                <w:sz w:val="18"/>
                <w:szCs w:val="18"/>
              </w:rPr>
            </w:pPr>
            <w:r w:rsidRPr="00080B8C">
              <w:rPr>
                <w:rFonts w:eastAsia="Calibri"/>
                <w:sz w:val="18"/>
                <w:szCs w:val="18"/>
              </w:rPr>
              <w:t>Шкала оценок от 0 до 5 баллов.</w:t>
            </w:r>
          </w:p>
        </w:tc>
      </w:tr>
      <w:tr w:rsidR="0003614F" w14:paraId="0FF6F172" w14:textId="77777777" w:rsidTr="00EB1C43">
        <w:trPr>
          <w:trHeight w:val="42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C9C4A58" w14:textId="77777777" w:rsidR="0003614F" w:rsidRDefault="0003614F" w:rsidP="0003614F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lastRenderedPageBreak/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2DD049D" w14:textId="77777777" w:rsidR="0003614F" w:rsidRDefault="0003614F" w:rsidP="00A50CCD">
            <w:pPr>
              <w:pStyle w:val="3"/>
              <w:numPr>
                <w:ilvl w:val="7"/>
                <w:numId w:val="21"/>
              </w:numPr>
              <w:suppressAutoHyphens w:val="0"/>
              <w:spacing w:before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eastAsia="ru-RU"/>
              </w:rPr>
              <w:t>Неценовой критерий оценки первого уровня / ОРГ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406AB37" w14:textId="77777777" w:rsidR="0003614F" w:rsidRDefault="0003614F" w:rsidP="00A50CCD">
            <w:pPr>
              <w:pStyle w:val="3"/>
              <w:numPr>
                <w:ilvl w:val="7"/>
                <w:numId w:val="21"/>
              </w:numPr>
              <w:suppressAutoHyphens w:val="0"/>
              <w:spacing w:before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Финансовое состояние (устойчивость) Участника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EE32EF4" w14:textId="77777777" w:rsidR="0003614F" w:rsidRDefault="0003614F" w:rsidP="00A50CCD">
            <w:pPr>
              <w:pStyle w:val="3"/>
              <w:numPr>
                <w:ilvl w:val="7"/>
                <w:numId w:val="21"/>
              </w:numPr>
              <w:suppressAutoHyphens w:val="0"/>
              <w:spacing w:before="0" w:line="240" w:lineRule="auto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r>
              <w:rPr>
                <w:i/>
                <w:color w:val="000000" w:themeColor="text1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C8D1589" w14:textId="77777777" w:rsidR="0003614F" w:rsidRDefault="0003614F" w:rsidP="00A50CCD">
            <w:pPr>
              <w:pStyle w:val="3"/>
              <w:numPr>
                <w:ilvl w:val="7"/>
                <w:numId w:val="21"/>
              </w:numPr>
              <w:suppressAutoHyphens w:val="0"/>
              <w:spacing w:before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eastAsia="ru-RU"/>
              </w:rPr>
              <w:t>5%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br/>
              <w:t>(В</w:t>
            </w:r>
            <w:r>
              <w:rPr>
                <w:color w:val="000000" w:themeColor="text1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 xml:space="preserve"> = 0,05)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B80333D" w14:textId="77777777" w:rsidR="0003614F" w:rsidRDefault="0003614F" w:rsidP="00A50CCD">
            <w:pPr>
              <w:pStyle w:val="3"/>
              <w:numPr>
                <w:ilvl w:val="7"/>
                <w:numId w:val="21"/>
              </w:numPr>
              <w:suppressAutoHyphens w:val="0"/>
              <w:spacing w:before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Чем выше результат оценки финансового состояния (устойчивости) Участника, тем выше предпочтительность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03A786A" w14:textId="77777777" w:rsidR="0003614F" w:rsidRDefault="0003614F" w:rsidP="0003614F">
            <w:pPr>
              <w:spacing w:before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Расчет оценки предпочтительности по частному критерию по методу «Оценка предпочтительности посредством однозначной числовой шкалы измерений»:</w:t>
            </w:r>
          </w:p>
          <w:p w14:paraId="2E2A3866" w14:textId="77777777" w:rsidR="0003614F" w:rsidRDefault="0003614F" w:rsidP="0003614F">
            <w:pPr>
              <w:spacing w:before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 xml:space="preserve">Порядок осуществления оценки (значение оцениваемого параметра), в зависимости от полученного Участником (с </w:t>
            </w:r>
            <w:r>
              <w:rPr>
                <w:rFonts w:eastAsia="Times New Roman" w:cs="Times New Roman"/>
                <w:i/>
                <w:sz w:val="18"/>
                <w:szCs w:val="18"/>
                <w:lang w:val="en-US"/>
              </w:rPr>
              <w:t>i</w:t>
            </w:r>
            <w:r>
              <w:rPr>
                <w:rFonts w:eastAsia="Times New Roman" w:cs="Times New Roman"/>
                <w:sz w:val="18"/>
                <w:szCs w:val="18"/>
              </w:rPr>
              <w:t>-ой заявкой) значения расчетного балла (интегрального показателя финансового состояния) и установленной соответствующей характеристики его финансового состояния (кризисное / неустойчивое / устойчивое) по результатам проведенной в рамках аккредитации оценки его финансового состояния (устойчивости), при этом:</w:t>
            </w:r>
          </w:p>
          <w:p w14:paraId="24C27C3F" w14:textId="77777777" w:rsidR="0003614F" w:rsidRDefault="0003614F" w:rsidP="00A50CCD">
            <w:pPr>
              <w:numPr>
                <w:ilvl w:val="0"/>
                <w:numId w:val="23"/>
              </w:numPr>
              <w:spacing w:before="0"/>
              <w:ind w:left="346" w:hanging="284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lastRenderedPageBreak/>
              <w:t>порядок проведения оценки финансового состояния (устойчивости) Участника</w:t>
            </w:r>
            <w:r>
              <w:rPr>
                <w:rStyle w:val="af8"/>
                <w:rFonts w:eastAsia="Times New Roman" w:cs="Times New Roman"/>
                <w:sz w:val="18"/>
                <w:szCs w:val="18"/>
              </w:rPr>
              <w:footnoteReference w:id="15"/>
            </w:r>
            <w:r>
              <w:rPr>
                <w:rFonts w:eastAsia="Times New Roman" w:cs="Times New Roman"/>
                <w:sz w:val="18"/>
                <w:szCs w:val="18"/>
              </w:rPr>
              <w:t xml:space="preserve"> установлен Приложением №4 к Положению об аккредитации;</w:t>
            </w:r>
          </w:p>
          <w:p w14:paraId="54253289" w14:textId="5B473A2B" w:rsidR="0003614F" w:rsidRDefault="0003614F" w:rsidP="00A50CCD">
            <w:pPr>
              <w:numPr>
                <w:ilvl w:val="0"/>
                <w:numId w:val="23"/>
              </w:numPr>
              <w:spacing w:before="0"/>
              <w:ind w:left="346" w:hanging="284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исходными данными для расчета интегрального показателя финансового состояния Участника являются сведения, опубликованные в государственном информационном ресурсе бухгалтерской (финансовой) отчетности организаций (</w:t>
            </w:r>
            <w:hyperlink r:id="rId25" w:tooltip="https://bo.nalog.ru/" w:history="1">
              <w:r>
                <w:rPr>
                  <w:rStyle w:val="afa"/>
                  <w:rFonts w:eastAsia="Times New Roman" w:cs="Times New Roman"/>
                  <w:sz w:val="18"/>
                  <w:szCs w:val="18"/>
                </w:rPr>
                <w:t>https://bo.nalog.ru</w:t>
              </w:r>
            </w:hyperlink>
            <w:r>
              <w:rPr>
                <w:rFonts w:eastAsia="Times New Roman" w:cs="Times New Roman"/>
                <w:sz w:val="18"/>
                <w:szCs w:val="18"/>
              </w:rPr>
              <w:t>) за предыдущий отчетный период (год) по состоянию на дату окончания срока подачи заявок.</w:t>
            </w:r>
          </w:p>
          <w:p w14:paraId="32108DB5" w14:textId="77777777" w:rsidR="0003614F" w:rsidRDefault="0003614F" w:rsidP="0003614F">
            <w:pPr>
              <w:spacing w:before="0"/>
              <w:ind w:firstLine="425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Если Участник в соответствии с законодательством РФ не размещает сведения о своей бухгалтерской (финансовой) отчетности (по формам ОКУД 0710001, 0710002) в упомянутом государственном информационном ресурсе – оценка его финансового состояния производится на основании электронной копии бухгалтерского баланса (ОКУД 0710001) и отчета о финансовых результатах (ОКУД 0710002) за последний завершенный финансовый год, с отметкой налогового органа о приеме или с приложением квитанции о приеме и (или) извещения о вводе сведений налоговым органом, представленной в составе Заявки на аккредитацию (или отдельно в составе заявки на участие в закупке, если ранее при прохождении аккредитации не были представлены);</w:t>
            </w:r>
          </w:p>
          <w:p w14:paraId="40192DB9" w14:textId="77777777" w:rsidR="0003614F" w:rsidRDefault="0003614F" w:rsidP="0003614F">
            <w:pPr>
              <w:spacing w:before="0"/>
              <w:ind w:firstLine="425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Если Участник в соответствии с законодательством формирует отчетность по формам ОКУД 0503730, 0503721 (и (или) освобожден от предоставления дополнительного экземпляра отчетности для размещения на официальном сайте ФНС России) – оценка его финансового состояния производится на основании представленных в составе заявки:</w:t>
            </w:r>
          </w:p>
          <w:p w14:paraId="20FBEB4D" w14:textId="77777777" w:rsidR="0003614F" w:rsidRDefault="0003614F" w:rsidP="00A50CCD">
            <w:pPr>
              <w:pStyle w:val="af0"/>
              <w:keepNext/>
              <w:numPr>
                <w:ilvl w:val="0"/>
                <w:numId w:val="25"/>
              </w:numPr>
              <w:spacing w:before="0"/>
              <w:ind w:left="0" w:firstLine="425"/>
              <w:rPr>
                <w:rFonts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электронной копии бухгалтерской (финансовой) отчетности по формам ОКУД 0503730, 0503721 за последний завершенный и предшествующий ему финансовый год, с отметкой налогового органа о приеме или с приложением квитанции о приеме и (или) извещения о вводе сведений налоговым органом;</w:t>
            </w:r>
          </w:p>
          <w:p w14:paraId="7B7E9B52" w14:textId="4469EFAD" w:rsidR="0003614F" w:rsidRDefault="0003614F" w:rsidP="00A50CCD">
            <w:pPr>
              <w:pStyle w:val="af0"/>
              <w:keepNext/>
              <w:numPr>
                <w:ilvl w:val="0"/>
                <w:numId w:val="25"/>
              </w:numPr>
              <w:spacing w:before="0"/>
              <w:ind w:left="0" w:firstLine="425"/>
              <w:rPr>
                <w:rFonts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дополнительных сведений о размере всех требуемых показателей согласно данным бухгалтерской (финансовой) отчетности по установленной форме (Приложение №</w:t>
            </w:r>
            <w:r w:rsidRPr="00116662">
              <w:rPr>
                <w:rFonts w:eastAsia="Times New Roman" w:cs="Times New Roman"/>
                <w:sz w:val="18"/>
                <w:szCs w:val="18"/>
              </w:rPr>
              <w:t>11</w:t>
            </w:r>
            <w:r>
              <w:rPr>
                <w:rFonts w:eastAsia="Times New Roman" w:cs="Times New Roman"/>
                <w:sz w:val="18"/>
                <w:szCs w:val="18"/>
              </w:rPr>
              <w:t xml:space="preserve"> к Документации о закупке).</w:t>
            </w:r>
          </w:p>
          <w:p w14:paraId="43199B64" w14:textId="77777777" w:rsidR="0003614F" w:rsidRDefault="0003614F" w:rsidP="0003614F">
            <w:pPr>
              <w:spacing w:before="0"/>
              <w:ind w:firstLine="425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Оценка предпочтительности по частному критерию осуществляется в соответствии со следующей шкалой:</w:t>
            </w:r>
          </w:p>
          <w:tbl>
            <w:tblPr>
              <w:tblW w:w="6268" w:type="dxa"/>
              <w:tblLayout w:type="fixed"/>
              <w:tblLook w:val="04A0" w:firstRow="1" w:lastRow="0" w:firstColumn="1" w:lastColumn="0" w:noHBand="0" w:noVBand="1"/>
            </w:tblPr>
            <w:tblGrid>
              <w:gridCol w:w="740"/>
              <w:gridCol w:w="5528"/>
            </w:tblGrid>
            <w:tr w:rsidR="0003614F" w14:paraId="4B4D59CE" w14:textId="77777777" w:rsidTr="00116662">
              <w:trPr>
                <w:cantSplit/>
              </w:trPr>
              <w:tc>
                <w:tcPr>
                  <w:tcW w:w="740" w:type="dxa"/>
                  <w:tcBorders>
                    <w:bottom w:val="single" w:sz="4" w:space="0" w:color="000000"/>
                    <w:right w:val="single" w:sz="4" w:space="0" w:color="000000"/>
                  </w:tcBorders>
                </w:tcPr>
                <w:p w14:paraId="486B15E2" w14:textId="77777777" w:rsidR="0003614F" w:rsidRDefault="0003614F" w:rsidP="00A50CCD">
                  <w:pPr>
                    <w:pStyle w:val="3"/>
                    <w:numPr>
                      <w:ilvl w:val="7"/>
                      <w:numId w:val="24"/>
                    </w:numPr>
                    <w:suppressAutoHyphens w:val="0"/>
                    <w:spacing w:before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</w:t>
                  </w:r>
                  <w:r>
                    <w:rPr>
                      <w:rFonts w:eastAsia="Times New Roman"/>
                      <w:sz w:val="18"/>
                      <w:szCs w:val="18"/>
                      <w:vertAlign w:val="subscript"/>
                      <w:lang w:eastAsia="ru-RU"/>
                    </w:rPr>
                    <w:t>3</w:t>
                  </w: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= 0</w:t>
                  </w:r>
                </w:p>
              </w:tc>
              <w:tc>
                <w:tcPr>
                  <w:tcW w:w="5528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4F334EAD" w14:textId="77777777" w:rsidR="0003614F" w:rsidRDefault="0003614F" w:rsidP="0003614F">
                  <w:pPr>
                    <w:spacing w:before="0"/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eastAsia="Times New Roman" w:cs="Times New Roman"/>
                      <w:sz w:val="18"/>
                      <w:szCs w:val="18"/>
                    </w:rPr>
                    <w:t>Результат оценки финансового состояния (устойчивости): менее 0,45 балла – Кризисное финансовое состояние;</w:t>
                  </w:r>
                </w:p>
                <w:p w14:paraId="7E5E18F0" w14:textId="77777777" w:rsidR="0003614F" w:rsidRDefault="0003614F" w:rsidP="0003614F">
                  <w:pPr>
                    <w:spacing w:before="0"/>
                    <w:jc w:val="both"/>
                    <w:rPr>
                      <w:rFonts w:cs="Times New Roman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eastAsia="Times New Roman" w:cs="Times New Roman"/>
                      <w:i/>
                      <w:iCs/>
                      <w:sz w:val="18"/>
                      <w:szCs w:val="18"/>
                    </w:rPr>
                    <w:t>или</w:t>
                  </w:r>
                </w:p>
                <w:p w14:paraId="7AEFA413" w14:textId="77777777" w:rsidR="0003614F" w:rsidRDefault="0003614F" w:rsidP="0003614F">
                  <w:pPr>
                    <w:spacing w:before="0"/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eastAsia="Times New Roman" w:cs="Times New Roman"/>
                      <w:sz w:val="18"/>
                      <w:szCs w:val="18"/>
                    </w:rPr>
                    <w:t>в случае отсутствия исходных данных для оценки финансового состояния Участника, в том числе если он является:</w:t>
                  </w:r>
                </w:p>
                <w:p w14:paraId="56765487" w14:textId="77777777" w:rsidR="0003614F" w:rsidRDefault="0003614F" w:rsidP="00A50CCD">
                  <w:pPr>
                    <w:pStyle w:val="-0"/>
                    <w:numPr>
                      <w:ilvl w:val="4"/>
                      <w:numId w:val="24"/>
                    </w:numPr>
                    <w:suppressAutoHyphens w:val="0"/>
                    <w:spacing w:before="0" w:line="240" w:lineRule="auto"/>
                    <w:ind w:left="209" w:hanging="209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вновь созданным юридическим лицом, которое на дату подачи заявки на участие в закупке в соответствии с законодательством РФ не предоставил в налоговые органы бухгалтерскую (финансовую) отчетность за завершенный финансовый год;</w:t>
                  </w:r>
                </w:p>
                <w:p w14:paraId="1495A0FA" w14:textId="77777777" w:rsidR="0003614F" w:rsidRDefault="0003614F" w:rsidP="00A50CCD">
                  <w:pPr>
                    <w:pStyle w:val="-0"/>
                    <w:numPr>
                      <w:ilvl w:val="4"/>
                      <w:numId w:val="24"/>
                    </w:numPr>
                    <w:suppressAutoHyphens w:val="0"/>
                    <w:spacing w:before="0" w:line="240" w:lineRule="auto"/>
                    <w:ind w:left="209" w:hanging="209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физическим лицом (индивидуальным предпринимателем и/или применяющим специальный налоговый режим «Налог на профессиональный доход»), не ведущим бухгалтерскую (финансовую) отчетность;</w:t>
                  </w:r>
                </w:p>
              </w:tc>
            </w:tr>
            <w:tr w:rsidR="0003614F" w14:paraId="2813E90F" w14:textId="77777777" w:rsidTr="00116662">
              <w:trPr>
                <w:cantSplit/>
              </w:trPr>
              <w:tc>
                <w:tcPr>
                  <w:tcW w:w="7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7B1C82" w14:textId="77777777" w:rsidR="0003614F" w:rsidRDefault="0003614F" w:rsidP="00A50CCD">
                  <w:pPr>
                    <w:pStyle w:val="3"/>
                    <w:numPr>
                      <w:ilvl w:val="7"/>
                      <w:numId w:val="24"/>
                    </w:numPr>
                    <w:suppressAutoHyphens w:val="0"/>
                    <w:spacing w:before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lastRenderedPageBreak/>
                    <w:t>Б</w:t>
                  </w:r>
                  <w:r>
                    <w:rPr>
                      <w:rFonts w:eastAsia="Times New Roman"/>
                      <w:sz w:val="18"/>
                      <w:szCs w:val="18"/>
                      <w:vertAlign w:val="subscript"/>
                      <w:lang w:eastAsia="ru-RU"/>
                    </w:rPr>
                    <w:t>3</w:t>
                  </w: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= 3</w:t>
                  </w:r>
                </w:p>
              </w:tc>
              <w:tc>
                <w:tcPr>
                  <w:tcW w:w="5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B019DEA" w14:textId="77777777" w:rsidR="0003614F" w:rsidRDefault="0003614F" w:rsidP="0003614F">
                  <w:pPr>
                    <w:pStyle w:val="-0"/>
                    <w:numPr>
                      <w:ilvl w:val="0"/>
                      <w:numId w:val="0"/>
                    </w:numPr>
                    <w:spacing w:before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Результат оценки финансового состояния (устойчивости): от 0,45 балла включительно до 0,90 балла включительно – Неустойчивое финансовое состояние;</w:t>
                  </w:r>
                </w:p>
              </w:tc>
            </w:tr>
            <w:tr w:rsidR="0003614F" w14:paraId="020069A5" w14:textId="77777777" w:rsidTr="00116662">
              <w:trPr>
                <w:cantSplit/>
              </w:trPr>
              <w:tc>
                <w:tcPr>
                  <w:tcW w:w="7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E0B021" w14:textId="77777777" w:rsidR="0003614F" w:rsidRDefault="0003614F" w:rsidP="00A50CCD">
                  <w:pPr>
                    <w:pStyle w:val="3"/>
                    <w:numPr>
                      <w:ilvl w:val="7"/>
                      <w:numId w:val="24"/>
                    </w:numPr>
                    <w:suppressAutoHyphens w:val="0"/>
                    <w:spacing w:before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</w:t>
                  </w:r>
                  <w:r>
                    <w:rPr>
                      <w:rFonts w:eastAsia="Times New Roman"/>
                      <w:sz w:val="18"/>
                      <w:szCs w:val="18"/>
                      <w:vertAlign w:val="subscript"/>
                      <w:lang w:eastAsia="ru-RU"/>
                    </w:rPr>
                    <w:t>3</w:t>
                  </w: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= 5</w:t>
                  </w:r>
                </w:p>
              </w:tc>
              <w:tc>
                <w:tcPr>
                  <w:tcW w:w="5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CD1A700" w14:textId="77777777" w:rsidR="0003614F" w:rsidRDefault="0003614F" w:rsidP="0003614F">
                  <w:pPr>
                    <w:pStyle w:val="-0"/>
                    <w:numPr>
                      <w:ilvl w:val="0"/>
                      <w:numId w:val="0"/>
                    </w:numPr>
                    <w:spacing w:before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Результат оценки финансового состояния (устойчивости): более 0,90 балла – Удовлетворительное финансовое состояние.</w:t>
                  </w:r>
                </w:p>
              </w:tc>
            </w:tr>
          </w:tbl>
          <w:p w14:paraId="64E18CB8" w14:textId="77777777" w:rsidR="0003614F" w:rsidRDefault="0003614F" w:rsidP="00A50CCD">
            <w:pPr>
              <w:pStyle w:val="20"/>
              <w:numPr>
                <w:ilvl w:val="6"/>
                <w:numId w:val="24"/>
              </w:numPr>
              <w:suppressAutoHyphens w:val="0"/>
              <w:spacing w:before="0" w:line="240" w:lineRule="auto"/>
              <w:ind w:left="0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где:</w:t>
            </w:r>
          </w:p>
          <w:p w14:paraId="38F388A8" w14:textId="77777777" w:rsidR="0003614F" w:rsidRPr="00116662" w:rsidRDefault="0003614F" w:rsidP="00A50CCD">
            <w:pPr>
              <w:pStyle w:val="20"/>
              <w:numPr>
                <w:ilvl w:val="6"/>
                <w:numId w:val="24"/>
              </w:numPr>
              <w:tabs>
                <w:tab w:val="left" w:pos="742"/>
                <w:tab w:val="left" w:pos="1167"/>
              </w:tabs>
              <w:suppressAutoHyphens w:val="0"/>
              <w:spacing w:before="0" w:line="240" w:lineRule="auto"/>
              <w:ind w:left="349" w:hanging="349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Б</w:t>
            </w:r>
            <w:r>
              <w:rPr>
                <w:rFonts w:eastAsia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ab/>
              <w:t>–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ab/>
              <w:t>рассчитанная оценка предпочтительности по данному частному критерию оценки в баллах.</w:t>
            </w:r>
          </w:p>
          <w:p w14:paraId="2BF72933" w14:textId="3C76E9C9" w:rsidR="0003614F" w:rsidRPr="00116662" w:rsidRDefault="0003614F" w:rsidP="00A50CCD">
            <w:pPr>
              <w:pStyle w:val="20"/>
              <w:numPr>
                <w:ilvl w:val="6"/>
                <w:numId w:val="24"/>
              </w:numPr>
              <w:tabs>
                <w:tab w:val="left" w:pos="0"/>
                <w:tab w:val="left" w:pos="742"/>
                <w:tab w:val="left" w:pos="1167"/>
              </w:tabs>
              <w:suppressAutoHyphens w:val="0"/>
              <w:spacing w:before="0" w:line="240" w:lineRule="auto"/>
              <w:ind w:left="32"/>
              <w:rPr>
                <w:sz w:val="18"/>
                <w:szCs w:val="18"/>
              </w:rPr>
            </w:pPr>
            <w:r w:rsidRPr="00116662">
              <w:rPr>
                <w:rFonts w:eastAsia="Times New Roman"/>
                <w:sz w:val="18"/>
                <w:szCs w:val="18"/>
              </w:rPr>
              <w:t>В случае участия в закупке Генерального подрядчика – балл по данному критерию присваивается исходя из оценки финансового состояния Генерального подрядчика без учета субподрядчиков.</w:t>
            </w:r>
          </w:p>
          <w:p w14:paraId="43F45894" w14:textId="77777777" w:rsidR="0003614F" w:rsidRDefault="0003614F" w:rsidP="00A50CCD">
            <w:pPr>
              <w:pStyle w:val="3"/>
              <w:numPr>
                <w:ilvl w:val="7"/>
                <w:numId w:val="24"/>
              </w:numPr>
              <w:suppressAutoHyphens w:val="0"/>
              <w:spacing w:before="0" w:line="240" w:lineRule="auto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Шкала оценок от 0 до 5 баллов.</w:t>
            </w:r>
          </w:p>
        </w:tc>
      </w:tr>
      <w:tr w:rsidR="0003614F" w14:paraId="5E6C85B5" w14:textId="77777777" w:rsidTr="00EB1C43">
        <w:trPr>
          <w:cantSplit/>
          <w:trHeight w:val="2126"/>
        </w:trPr>
        <w:tc>
          <w:tcPr>
            <w:tcW w:w="5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9676D" w14:textId="77777777" w:rsidR="0003614F" w:rsidRDefault="0003614F" w:rsidP="0003614F">
            <w:pPr>
              <w:spacing w:before="0"/>
              <w:jc w:val="right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lastRenderedPageBreak/>
              <w:t>Итоговая оценка предпочтительности заявки:</w:t>
            </w:r>
          </w:p>
        </w:tc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17F3E" w14:textId="77777777" w:rsidR="0003614F" w:rsidRDefault="0003614F" w:rsidP="0003614F">
            <w:pPr>
              <w:spacing w:before="0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 xml:space="preserve">Расчет итоговой оценки предпочтительности </w:t>
            </w:r>
            <w:r>
              <w:rPr>
                <w:rFonts w:eastAsia="Calibri"/>
                <w:i/>
                <w:color w:val="000000" w:themeColor="text1"/>
                <w:sz w:val="18"/>
                <w:szCs w:val="18"/>
                <w:lang w:val="en-US"/>
              </w:rPr>
              <w:t>i</w:t>
            </w:r>
            <w:r>
              <w:rPr>
                <w:rFonts w:eastAsia="Calibri"/>
                <w:color w:val="000000" w:themeColor="text1"/>
                <w:sz w:val="18"/>
                <w:szCs w:val="18"/>
              </w:rPr>
              <w:t>-ой заявки:</w:t>
            </w:r>
          </w:p>
          <w:p w14:paraId="1F1B1B4F" w14:textId="77777777" w:rsidR="0003614F" w:rsidRDefault="00280EE1" w:rsidP="0003614F">
            <w:pPr>
              <w:keepNext/>
              <w:spacing w:before="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ИТОГ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Б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1уровень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В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1уровнь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e>
                    </m:d>
                  </m:e>
                </m:nary>
              </m:oMath>
            </m:oMathPara>
          </w:p>
          <w:p w14:paraId="6DF35880" w14:textId="77777777" w:rsidR="0003614F" w:rsidRDefault="0003614F" w:rsidP="0003614F">
            <w:pPr>
              <w:keepNext/>
              <w:spacing w:before="0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где:</w:t>
            </w:r>
          </w:p>
          <w:p w14:paraId="2B97062F" w14:textId="77777777" w:rsidR="0003614F" w:rsidRDefault="0003614F" w:rsidP="0003614F">
            <w:pPr>
              <w:tabs>
                <w:tab w:val="left" w:pos="742"/>
                <w:tab w:val="left" w:pos="977"/>
              </w:tabs>
              <w:spacing w:before="0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Б</w:t>
            </w:r>
            <w:r>
              <w:rPr>
                <w:rFonts w:eastAsia="Calibri"/>
                <w:color w:val="000000" w:themeColor="text1"/>
                <w:sz w:val="18"/>
                <w:szCs w:val="18"/>
                <w:vertAlign w:val="subscript"/>
              </w:rPr>
              <w:t>ИТОГ</w:t>
            </w:r>
            <w:r>
              <w:rPr>
                <w:rFonts w:eastAsia="Calibri"/>
                <w:color w:val="000000" w:themeColor="text1"/>
                <w:sz w:val="18"/>
                <w:szCs w:val="18"/>
              </w:rPr>
              <w:tab/>
              <w:t>–</w:t>
            </w:r>
            <w:r>
              <w:rPr>
                <w:rFonts w:eastAsia="Calibri"/>
                <w:color w:val="000000" w:themeColor="text1"/>
                <w:sz w:val="18"/>
                <w:szCs w:val="18"/>
              </w:rPr>
              <w:tab/>
              <w:t>рассчитанная итоговая оценка предпочтительности в баллах;</w:t>
            </w:r>
          </w:p>
          <w:p w14:paraId="5BD51143" w14:textId="77777777" w:rsidR="0003614F" w:rsidRDefault="0003614F" w:rsidP="0003614F">
            <w:pPr>
              <w:tabs>
                <w:tab w:val="left" w:pos="742"/>
                <w:tab w:val="left" w:pos="977"/>
              </w:tabs>
              <w:spacing w:before="0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</w:rPr>
              <w:t>Б</w:t>
            </w:r>
            <w:r>
              <w:rPr>
                <w:rFonts w:eastAsia="Calibri"/>
                <w:color w:val="000000" w:themeColor="text1"/>
                <w:sz w:val="18"/>
                <w:szCs w:val="18"/>
                <w:vertAlign w:val="subscript"/>
              </w:rPr>
              <w:t>1 уровень k</w:t>
            </w:r>
            <w:r>
              <w:rPr>
                <w:rFonts w:eastAsia="Calibri"/>
                <w:color w:val="000000" w:themeColor="text1"/>
                <w:sz w:val="18"/>
                <w:szCs w:val="18"/>
              </w:rPr>
              <w:tab/>
              <w:t>–</w:t>
            </w:r>
            <w:r>
              <w:rPr>
                <w:rFonts w:eastAsia="Calibri"/>
                <w:color w:val="000000" w:themeColor="text1"/>
                <w:sz w:val="18"/>
                <w:szCs w:val="18"/>
              </w:rPr>
              <w:tab/>
              <w:t>оценка предпочтительности по k-тому критерию оценки первого уровня в баллах;</w:t>
            </w:r>
          </w:p>
          <w:p w14:paraId="18042F87" w14:textId="77777777" w:rsidR="0003614F" w:rsidRDefault="0003614F" w:rsidP="0003614F">
            <w:pPr>
              <w:tabs>
                <w:tab w:val="left" w:pos="742"/>
                <w:tab w:val="left" w:pos="1167"/>
              </w:tabs>
              <w:spacing w:before="0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rFonts w:eastAsia="Calibri"/>
                <w:color w:val="000000" w:themeColor="text1"/>
                <w:spacing w:val="-4"/>
                <w:sz w:val="18"/>
                <w:szCs w:val="18"/>
              </w:rPr>
              <w:t>В</w:t>
            </w:r>
            <w:r>
              <w:rPr>
                <w:rFonts w:eastAsia="Calibri"/>
                <w:color w:val="000000" w:themeColor="text1"/>
                <w:spacing w:val="-4"/>
                <w:sz w:val="18"/>
                <w:szCs w:val="18"/>
                <w:vertAlign w:val="subscript"/>
              </w:rPr>
              <w:t>1 уровень k</w:t>
            </w:r>
            <w:r>
              <w:rPr>
                <w:rFonts w:eastAsia="Calibri"/>
                <w:color w:val="000000" w:themeColor="text1"/>
                <w:spacing w:val="-4"/>
                <w:sz w:val="18"/>
                <w:szCs w:val="18"/>
              </w:rPr>
              <w:tab/>
              <w:t>–</w:t>
            </w:r>
            <w:r>
              <w:rPr>
                <w:rFonts w:eastAsia="Calibri"/>
                <w:color w:val="000000" w:themeColor="text1"/>
                <w:spacing w:val="-4"/>
                <w:sz w:val="18"/>
                <w:szCs w:val="18"/>
              </w:rPr>
              <w:tab/>
              <w:t>значимость k-ого критерия оценки первого уровня, выраженная в диапазоне от 1% до 100% (или от 0,01 до 1,00) – вес k-ого критерия оценки первого уровня.</w:t>
            </w:r>
          </w:p>
          <w:p w14:paraId="73A00F01" w14:textId="77777777" w:rsidR="0003614F" w:rsidRDefault="0003614F" w:rsidP="0003614F">
            <w:pPr>
              <w:tabs>
                <w:tab w:val="left" w:pos="742"/>
                <w:tab w:val="left" w:pos="1167"/>
              </w:tabs>
              <w:spacing w:before="0"/>
              <w:rPr>
                <w:rFonts w:eastAsia="Calibri"/>
                <w:color w:val="000000" w:themeColor="text1"/>
                <w:sz w:val="18"/>
                <w:szCs w:val="18"/>
              </w:rPr>
            </w:pPr>
            <w:r>
              <w:rPr>
                <w:i/>
                <w:iCs/>
                <w:color w:val="000000" w:themeColor="text1"/>
                <w:sz w:val="18"/>
                <w:szCs w:val="18"/>
              </w:rPr>
              <w:t>Расчет значений баллов по частным / обобщенным критериям оценки, а также итогового балла (итоговой оценки предпочтительности) производится до четвертого знака после запятой (в соответствии с математическими правилами округления).</w:t>
            </w:r>
          </w:p>
        </w:tc>
      </w:tr>
    </w:tbl>
    <w:p w14:paraId="5AFB3E3F" w14:textId="77777777" w:rsidR="00B56AB8" w:rsidRDefault="00B56AB8" w:rsidP="00B56AB8">
      <w:pPr>
        <w:pStyle w:val="a6"/>
        <w:numPr>
          <w:ilvl w:val="0"/>
          <w:numId w:val="0"/>
        </w:numPr>
        <w:ind w:left="1134"/>
      </w:pPr>
    </w:p>
    <w:p w14:paraId="354E9A02" w14:textId="0B07180F" w:rsidR="000803FC" w:rsidRDefault="000803FC" w:rsidP="000803FC">
      <w:pPr>
        <w:pStyle w:val="a6"/>
      </w:pPr>
      <w:r>
        <w:t xml:space="preserve">Итоговая оценка предпочтительности заявки формируется путем взвешенного суммирования (суммирования в баллах, умноженных на соответствующий коэффициент значимости критерия), производимого в рамках критериев одного уровня. Общая значимость всех критериев одного уровня </w:t>
      </w:r>
      <w:r w:rsidR="00CD5CE0">
        <w:t xml:space="preserve">на одной ветке иерархии </w:t>
      </w:r>
      <w:r>
        <w:t>составляет 100%. Вычисление оценки предпочтительности по каждому критерию и итоговой оценки предпочтительности заявки производится с точностью до</w:t>
      </w:r>
      <w:r w:rsidR="00CD5CE0">
        <w:t> </w:t>
      </w:r>
      <w:r>
        <w:t>десятитысячных балла.</w:t>
      </w:r>
    </w:p>
    <w:p w14:paraId="237721A2" w14:textId="566E591D" w:rsidR="000803FC" w:rsidRDefault="000803FC" w:rsidP="000803FC">
      <w:pPr>
        <w:pStyle w:val="a6"/>
      </w:pPr>
      <w:r>
        <w:t xml:space="preserve">В </w:t>
      </w:r>
      <w:r w:rsidR="00CD5CE0">
        <w:t>установленных случаях</w:t>
      </w:r>
      <w:r>
        <w:t xml:space="preserve"> оценка и сопоставление заявок производится с учетом </w:t>
      </w:r>
      <w:r w:rsidR="00443FAE">
        <w:t>предоставления национального режима</w:t>
      </w:r>
      <w:r>
        <w:t xml:space="preserve"> в</w:t>
      </w:r>
      <w:r w:rsidR="00443FAE">
        <w:t> </w:t>
      </w:r>
      <w:r>
        <w:t>соответствии с</w:t>
      </w:r>
      <w:r w:rsidR="00DD3B56">
        <w:t xml:space="preserve"> </w:t>
      </w:r>
      <w:r>
        <w:t>порядк</w:t>
      </w:r>
      <w:r w:rsidR="00443FAE">
        <w:t>ом</w:t>
      </w:r>
      <w:r>
        <w:t>, предусмотренном подразделом</w:t>
      </w:r>
      <w:r w:rsidR="00CD5CE0">
        <w:t> </w:t>
      </w:r>
      <w:r w:rsidR="00CD5CE0">
        <w:fldChar w:fldCharType="begin"/>
      </w:r>
      <w:r w:rsidR="00CD5CE0">
        <w:instrText xml:space="preserve"> REF _Ref132816300 \r \h </w:instrText>
      </w:r>
      <w:r w:rsidR="00CD5CE0">
        <w:fldChar w:fldCharType="separate"/>
      </w:r>
      <w:r w:rsidR="002364A6">
        <w:t>4.14</w:t>
      </w:r>
      <w:r w:rsidR="00CD5CE0">
        <w:fldChar w:fldCharType="end"/>
      </w:r>
      <w:r w:rsidR="00CD5CE0">
        <w:t>.</w:t>
      </w:r>
    </w:p>
    <w:p w14:paraId="34C99B6A" w14:textId="6868BBA7" w:rsidR="00B44957" w:rsidRDefault="000803FC" w:rsidP="001A4817">
      <w:pPr>
        <w:pStyle w:val="a6"/>
      </w:pPr>
      <w:r>
        <w:t>Заявки участников</w:t>
      </w:r>
      <w:r w:rsidR="00CD5CE0">
        <w:t xml:space="preserve"> (</w:t>
      </w:r>
      <w:r>
        <w:t xml:space="preserve">из числа успешно прошедших отборочную стадию рассмотрения </w:t>
      </w:r>
      <w:r w:rsidR="00A92CF9">
        <w:t xml:space="preserve">вторых частей </w:t>
      </w:r>
      <w:r>
        <w:t>заявок</w:t>
      </w:r>
      <w:r w:rsidR="00A92CF9">
        <w:t xml:space="preserve"> и ценовых предложений (дополнительных ценовых предложений – если проводилась переторжка)</w:t>
      </w:r>
      <w:r w:rsidR="00CD5CE0">
        <w:t>)</w:t>
      </w:r>
      <w:r>
        <w:t xml:space="preserve"> ранжируются по количеству набранных баллов (от наибольшего к наименьшему), присвоенных заявкам по</w:t>
      </w:r>
      <w:r w:rsidR="00DD3B56">
        <w:t xml:space="preserve"> </w:t>
      </w:r>
      <w:r>
        <w:t xml:space="preserve">результатам </w:t>
      </w:r>
      <w:r w:rsidR="00CD5CE0">
        <w:t>оценки</w:t>
      </w:r>
      <w:r>
        <w:t>.</w:t>
      </w:r>
    </w:p>
    <w:p w14:paraId="2D46E6F8" w14:textId="49895689" w:rsidR="00B30B95" w:rsidRDefault="00B30B95" w:rsidP="006608D1">
      <w:pPr>
        <w:pStyle w:val="af0"/>
        <w:sectPr w:rsidR="00B30B95" w:rsidSect="00D52073">
          <w:pgSz w:w="16838" w:h="11906" w:orient="landscape"/>
          <w:pgMar w:top="1134" w:right="851" w:bottom="850" w:left="851" w:header="567" w:footer="567" w:gutter="0"/>
          <w:cols w:space="708"/>
          <w:docGrid w:linePitch="360"/>
        </w:sectPr>
      </w:pPr>
    </w:p>
    <w:p w14:paraId="4486C2D9" w14:textId="6BED578C" w:rsidR="009C217F" w:rsidRDefault="009C217F" w:rsidP="009C217F">
      <w:pPr>
        <w:pStyle w:val="a4"/>
      </w:pPr>
      <w:bookmarkStart w:id="339" w:name="Прил09_ОбоснованиеНМЦ"/>
      <w:bookmarkStart w:id="340" w:name="_Ref125360420"/>
      <w:bookmarkStart w:id="341" w:name="_Toc237433895"/>
      <w:bookmarkEnd w:id="339"/>
      <w:r>
        <w:lastRenderedPageBreak/>
        <w:t>Приложение № </w:t>
      </w:r>
      <w:r w:rsidR="00CD5CE0">
        <w:t>9</w:t>
      </w:r>
      <w:r>
        <w:t xml:space="preserve"> – Обоснование НМЦ</w:t>
      </w:r>
      <w:bookmarkEnd w:id="340"/>
      <w:bookmarkEnd w:id="341"/>
    </w:p>
    <w:p w14:paraId="00EDD29B" w14:textId="77777777" w:rsidR="009C217F" w:rsidRDefault="009C217F" w:rsidP="009C217F">
      <w:pPr>
        <w:pStyle w:val="a5"/>
      </w:pPr>
      <w:bookmarkStart w:id="342" w:name="_Toc237433896"/>
      <w:r>
        <w:t>Пояснения к Обоснованию НМЦ</w:t>
      </w:r>
      <w:bookmarkEnd w:id="342"/>
    </w:p>
    <w:p w14:paraId="3EB53AA2" w14:textId="5E35987A" w:rsidR="005A1542" w:rsidRDefault="009C217F" w:rsidP="006608D1">
      <w:pPr>
        <w:pStyle w:val="a6"/>
      </w:pPr>
      <w:r>
        <w:t xml:space="preserve">Обоснование НМЦ приведено </w:t>
      </w:r>
      <w:r w:rsidR="00E22B76">
        <w:t>в отдельном файле</w:t>
      </w:r>
      <w:r w:rsidR="00E22B76" w:rsidRPr="00E22B76">
        <w:t xml:space="preserve"> (</w:t>
      </w:r>
      <w:r w:rsidR="00E22B76">
        <w:t>предоставляется отдельным документом в составе Документации о закупке</w:t>
      </w:r>
      <w:r w:rsidR="00E22B76" w:rsidRPr="00E22B76">
        <w:t>)</w:t>
      </w:r>
      <w:r w:rsidR="00E22B76">
        <w:t>, являющимся Приложением № </w:t>
      </w:r>
      <w:r w:rsidR="00CD5CE0">
        <w:t>9</w:t>
      </w:r>
      <w:r w:rsidR="00E22B76">
        <w:t xml:space="preserve"> к Документации о закупке</w:t>
      </w:r>
      <w:r>
        <w:t>.</w:t>
      </w:r>
    </w:p>
    <w:p w14:paraId="211DF5BF" w14:textId="06BA7D0F" w:rsidR="00E0101D" w:rsidRDefault="00E0101D" w:rsidP="00E0101D">
      <w:pPr>
        <w:pStyle w:val="a4"/>
      </w:pPr>
      <w:bookmarkStart w:id="343" w:name="Прил10_ФормаЗаявкиНаАккредитацию"/>
      <w:bookmarkStart w:id="344" w:name="_Toc237433897"/>
      <w:bookmarkEnd w:id="343"/>
      <w:r>
        <w:lastRenderedPageBreak/>
        <w:t>Приложение № 1</w:t>
      </w:r>
      <w:r w:rsidR="00CD5CE0">
        <w:t>0</w:t>
      </w:r>
      <w:r>
        <w:t xml:space="preserve"> – Форма Заявки на аккредитацию</w:t>
      </w:r>
      <w:bookmarkEnd w:id="344"/>
    </w:p>
    <w:p w14:paraId="15697642" w14:textId="43036B42" w:rsidR="00E0101D" w:rsidRDefault="00E0101D" w:rsidP="00E0101D">
      <w:pPr>
        <w:pStyle w:val="a5"/>
      </w:pPr>
      <w:bookmarkStart w:id="345" w:name="_Toc237433898"/>
      <w:r>
        <w:t>Пояснения к форме Заявки на аккредитацию</w:t>
      </w:r>
      <w:bookmarkEnd w:id="345"/>
    </w:p>
    <w:p w14:paraId="49E60A47" w14:textId="77777777" w:rsidR="003D55DE" w:rsidRDefault="00E0101D" w:rsidP="00E0101D">
      <w:pPr>
        <w:pStyle w:val="a6"/>
      </w:pPr>
      <w:r w:rsidRPr="00E0101D">
        <w:t>Форма Заявки на аккредитацию приведена в отдельном файле (предоставляется отдельным документом в составе Документации о закупке), являющимся Приложением №</w:t>
      </w:r>
      <w:r w:rsidR="006A100C">
        <w:t> </w:t>
      </w:r>
      <w:r w:rsidRPr="00E0101D">
        <w:t>1</w:t>
      </w:r>
      <w:r w:rsidR="00CD5CE0">
        <w:t>0</w:t>
      </w:r>
      <w:r w:rsidRPr="00E0101D">
        <w:t xml:space="preserve"> к Документации о закупке.</w:t>
      </w:r>
      <w:r w:rsidR="003D55DE">
        <w:t xml:space="preserve"> </w:t>
      </w:r>
    </w:p>
    <w:p w14:paraId="4BBC926D" w14:textId="349A74AA" w:rsidR="00E0101D" w:rsidRDefault="003D55DE" w:rsidP="00E0101D">
      <w:pPr>
        <w:pStyle w:val="a6"/>
      </w:pPr>
      <w:r>
        <w:t xml:space="preserve">Заявка на аккредитацию </w:t>
      </w:r>
      <w:r w:rsidRPr="00E27B35">
        <w:t>пред</w:t>
      </w:r>
      <w:r>
        <w:t>о</w:t>
      </w:r>
      <w:r w:rsidRPr="00E27B35">
        <w:t>ставл</w:t>
      </w:r>
      <w:r>
        <w:t xml:space="preserve">яется (в установленных Документацией о закупке случаях) Участником в составе своей заявки </w:t>
      </w:r>
      <w:bookmarkStart w:id="346" w:name="_Hlk207300788"/>
      <w:r>
        <w:t xml:space="preserve">только в электронном виде в формате </w:t>
      </w:r>
      <w:r w:rsidRPr="003B131F">
        <w:rPr>
          <w:lang w:val="en-US"/>
        </w:rPr>
        <w:t>Microsoft</w:t>
      </w:r>
      <w:r w:rsidRPr="003B131F">
        <w:t xml:space="preserve"> </w:t>
      </w:r>
      <w:r w:rsidRPr="003B131F">
        <w:rPr>
          <w:lang w:val="en-US"/>
        </w:rPr>
        <w:t>Excel</w:t>
      </w:r>
      <w:r w:rsidRPr="003B131F">
        <w:t xml:space="preserve"> (*.</w:t>
      </w:r>
      <w:r w:rsidRPr="003B131F">
        <w:rPr>
          <w:lang w:val="en-US"/>
        </w:rPr>
        <w:t>xlsx</w:t>
      </w:r>
      <w:r w:rsidRPr="003B131F">
        <w:t>)</w:t>
      </w:r>
      <w:r w:rsidRPr="00326D9A">
        <w:t>)</w:t>
      </w:r>
      <w:bookmarkEnd w:id="346"/>
      <w:r>
        <w:t>.</w:t>
      </w:r>
    </w:p>
    <w:bookmarkStart w:id="347" w:name="_MON_1848046345"/>
    <w:bookmarkEnd w:id="347"/>
    <w:p w14:paraId="40ED35A0" w14:textId="72C49509" w:rsidR="00E0101D" w:rsidRDefault="007778D7" w:rsidP="00E0101D">
      <w:pPr>
        <w:pStyle w:val="af0"/>
        <w:jc w:val="center"/>
      </w:pPr>
      <w:r>
        <w:object w:dxaOrig="1814" w:dyaOrig="1159" w14:anchorId="576A2E9E">
          <v:shape id="_x0000_i1028" type="#_x0000_t75" style="width:85.15pt;height:58.85pt" o:ole="">
            <v:imagedata r:id="rId26" o:title=""/>
          </v:shape>
          <o:OLEObject Type="Embed" ProgID="Excel.Sheet.12" ShapeID="_x0000_i1028" DrawAspect="Icon" ObjectID="_1851493457" r:id="rId27"/>
        </w:object>
      </w:r>
    </w:p>
    <w:p w14:paraId="2D71CAD0" w14:textId="77777777" w:rsidR="004D0EF9" w:rsidRDefault="004D0EF9" w:rsidP="004D0EF9"/>
    <w:p w14:paraId="30626139" w14:textId="77777777" w:rsidR="004D0EF9" w:rsidRDefault="004D0EF9" w:rsidP="004D0EF9">
      <w:pPr>
        <w:pStyle w:val="a4"/>
      </w:pPr>
      <w:bookmarkStart w:id="348" w:name="Прил11_Данные_бухотчетность"/>
      <w:bookmarkStart w:id="349" w:name="_Toc237433899"/>
      <w:bookmarkStart w:id="350" w:name="_Hlk210644436"/>
      <w:r>
        <w:lastRenderedPageBreak/>
        <w:t xml:space="preserve">Приложение № 11 </w:t>
      </w:r>
      <w:bookmarkEnd w:id="348"/>
      <w:r>
        <w:t>– форма Данных бухгалтерской (финансовой) отчетности</w:t>
      </w:r>
      <w:bookmarkEnd w:id="349"/>
    </w:p>
    <w:p w14:paraId="493895DB" w14:textId="77777777" w:rsidR="004D0EF9" w:rsidRDefault="004D0EF9" w:rsidP="004D0EF9">
      <w:pPr>
        <w:pStyle w:val="a5"/>
      </w:pPr>
      <w:bookmarkStart w:id="351" w:name="_Toc237433900"/>
      <w:r>
        <w:t>Пояснения к форме Данных бухгалтерской (финансовой) отчетности</w:t>
      </w:r>
      <w:bookmarkEnd w:id="351"/>
      <w:r>
        <w:t xml:space="preserve"> </w:t>
      </w:r>
    </w:p>
    <w:p w14:paraId="1AD9DDB5" w14:textId="77777777" w:rsidR="004D0EF9" w:rsidRDefault="004D0EF9" w:rsidP="004D0EF9">
      <w:pPr>
        <w:pStyle w:val="a6"/>
      </w:pPr>
      <w:r>
        <w:t>Форма Данных бухгалтерской (финансовой) отчетности приведена в отдельном файле</w:t>
      </w:r>
      <w:r w:rsidRPr="00E22B76">
        <w:t xml:space="preserve"> (</w:t>
      </w:r>
      <w:r>
        <w:t>предоставляется отдельным документом в составе Документации о закупке</w:t>
      </w:r>
      <w:r w:rsidRPr="00E22B76">
        <w:t>)</w:t>
      </w:r>
      <w:r>
        <w:t>, являющимся Приложением № 11 к Документации о закупке.</w:t>
      </w:r>
    </w:p>
    <w:p w14:paraId="331B38DA" w14:textId="77777777" w:rsidR="004D0EF9" w:rsidRDefault="004D0EF9" w:rsidP="004D0EF9"/>
    <w:bookmarkStart w:id="352" w:name="_MON_1821256687"/>
    <w:bookmarkEnd w:id="352"/>
    <w:p w14:paraId="3660E3B4" w14:textId="6CD9CAB9" w:rsidR="004D0EF9" w:rsidRPr="00BD7CEC" w:rsidRDefault="00247787" w:rsidP="004D0EF9">
      <w:pPr>
        <w:jc w:val="center"/>
      </w:pPr>
      <w:r>
        <w:object w:dxaOrig="1546" w:dyaOrig="1001" w14:anchorId="6BFEFDFA">
          <v:shape id="_x0000_i1029" type="#_x0000_t75" style="width:78.9pt;height:51.35pt" o:ole="">
            <v:imagedata r:id="rId28" o:title=""/>
          </v:shape>
          <o:OLEObject Type="Embed" ProgID="Word.Document.12" ShapeID="_x0000_i1029" DrawAspect="Icon" ObjectID="_1851493458" r:id="rId29">
            <o:FieldCodes>\s</o:FieldCodes>
          </o:OLEObject>
        </w:object>
      </w:r>
    </w:p>
    <w:bookmarkEnd w:id="350"/>
    <w:p w14:paraId="64BFC0B9" w14:textId="77777777" w:rsidR="004D0EF9" w:rsidRPr="004D0EF9" w:rsidRDefault="004D0EF9" w:rsidP="00A60D11">
      <w:pPr>
        <w:jc w:val="center"/>
      </w:pPr>
    </w:p>
    <w:sectPr w:rsidR="004D0EF9" w:rsidRPr="004D0EF9" w:rsidSect="00D52073">
      <w:pgSz w:w="11906" w:h="16838"/>
      <w:pgMar w:top="851" w:right="850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0DC12" w14:textId="77777777" w:rsidR="00883FD2" w:rsidRDefault="00883FD2" w:rsidP="00C95E18">
      <w:pPr>
        <w:spacing w:before="0"/>
      </w:pPr>
      <w:r>
        <w:separator/>
      </w:r>
    </w:p>
  </w:endnote>
  <w:endnote w:type="continuationSeparator" w:id="0">
    <w:p w14:paraId="0CB068F9" w14:textId="77777777" w:rsidR="00883FD2" w:rsidRDefault="00883FD2" w:rsidP="00C95E1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neva CY">
    <w:altName w:val="Times New Roman"/>
    <w:charset w:val="01"/>
    <w:family w:val="roman"/>
    <w:pitch w:val="variable"/>
  </w:font>
  <w:font w:name="Noto Serif CJK SC">
    <w:charset w:val="00"/>
    <w:family w:val="auto"/>
    <w:pitch w:val="default"/>
  </w:font>
  <w:font w:name="Arial Unicode MS">
    <w:panose1 w:val="020B0604020202020204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WenQuanYi Zen Hei Sharp">
    <w:charset w:val="00"/>
    <w:family w:val="roman"/>
    <w:pitch w:val="default"/>
  </w:font>
  <w:font w:name="Lohit Devanagari">
    <w:altName w:val="Times New Roman"/>
    <w:charset w:val="00"/>
    <w:family w:val="auto"/>
    <w:pitch w:val="variable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4C8FC" w14:textId="632D3D3D" w:rsidR="00883FD2" w:rsidRPr="00F03C08" w:rsidRDefault="00883FD2" w:rsidP="00F03C08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3905730"/>
      <w:docPartObj>
        <w:docPartGallery w:val="Page Numbers (Bottom of Page)"/>
        <w:docPartUnique/>
      </w:docPartObj>
    </w:sdtPr>
    <w:sdtEndPr/>
    <w:sdtContent>
      <w:p w14:paraId="79C0A47A" w14:textId="2578311E" w:rsidR="00883FD2" w:rsidRPr="008364E8" w:rsidRDefault="00883FD2" w:rsidP="008364E8">
        <w:pPr>
          <w:pStyle w:val="af3"/>
        </w:pPr>
        <w:r w:rsidRPr="008364E8">
          <w:fldChar w:fldCharType="begin"/>
        </w:r>
        <w:r w:rsidRPr="008364E8">
          <w:instrText>PAGE   \* MERGEFORMAT</w:instrText>
        </w:r>
        <w:r w:rsidRPr="008364E8">
          <w:fldChar w:fldCharType="separate"/>
        </w:r>
        <w:r w:rsidR="00280EE1">
          <w:rPr>
            <w:noProof/>
          </w:rPr>
          <w:t>15</w:t>
        </w:r>
        <w:r w:rsidRPr="008364E8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5D2D25" w14:textId="77777777" w:rsidR="00883FD2" w:rsidRDefault="00883FD2" w:rsidP="00C95E18">
      <w:pPr>
        <w:spacing w:before="0"/>
      </w:pPr>
      <w:r>
        <w:separator/>
      </w:r>
    </w:p>
  </w:footnote>
  <w:footnote w:type="continuationSeparator" w:id="0">
    <w:p w14:paraId="2281322A" w14:textId="77777777" w:rsidR="00883FD2" w:rsidRDefault="00883FD2" w:rsidP="00C95E18">
      <w:pPr>
        <w:spacing w:before="0"/>
      </w:pPr>
      <w:r>
        <w:continuationSeparator/>
      </w:r>
    </w:p>
  </w:footnote>
  <w:footnote w:id="1">
    <w:p w14:paraId="682802A2" w14:textId="3C17C2C7" w:rsidR="00883FD2" w:rsidRDefault="00883FD2" w:rsidP="006608D1">
      <w:pPr>
        <w:pStyle w:val="af9"/>
      </w:pPr>
      <w:r>
        <w:rPr>
          <w:rStyle w:val="af8"/>
        </w:rPr>
        <w:footnoteRef/>
      </w:r>
      <w:r>
        <w:tab/>
      </w:r>
      <w:r w:rsidRPr="006608D1">
        <w:t xml:space="preserve">Определенные в соответствии с </w:t>
      </w:r>
      <w:r>
        <w:t>Законом </w:t>
      </w:r>
      <w:r w:rsidRPr="006608D1">
        <w:t>422-ФЗ.</w:t>
      </w:r>
    </w:p>
  </w:footnote>
  <w:footnote w:id="2">
    <w:p w14:paraId="089FD233" w14:textId="2FBC4512" w:rsidR="00883FD2" w:rsidRPr="000B4162" w:rsidRDefault="00883FD2" w:rsidP="007E365E">
      <w:pPr>
        <w:pStyle w:val="af9"/>
      </w:pPr>
      <w:r>
        <w:rPr>
          <w:rStyle w:val="af8"/>
        </w:rPr>
        <w:footnoteRef/>
      </w:r>
      <w:r>
        <w:tab/>
      </w:r>
      <w:r w:rsidRPr="007E365E">
        <w:t xml:space="preserve">При этом отклонение заявки за </w:t>
      </w:r>
      <w:r w:rsidRPr="000B4162">
        <w:t>отсутствие в ней документов, требующихся исключительно для</w:t>
      </w:r>
      <w:r>
        <w:t> </w:t>
      </w:r>
      <w:r w:rsidRPr="000B4162">
        <w:t>целей оценки и сопоставления заявок (подраздел </w:t>
      </w:r>
      <w:r>
        <w:fldChar w:fldCharType="begin"/>
      </w:r>
      <w:r>
        <w:instrText xml:space="preserve"> REF _Ref125362626 \r \h </w:instrText>
      </w:r>
      <w:r>
        <w:fldChar w:fldCharType="separate"/>
      </w:r>
      <w:r>
        <w:t>4.13</w:t>
      </w:r>
      <w:r>
        <w:fldChar w:fldCharType="end"/>
      </w:r>
      <w:r w:rsidRPr="000B4162">
        <w:fldChar w:fldCharType="begin"/>
      </w:r>
      <w:r w:rsidRPr="000B4162">
        <w:instrText xml:space="preserve"> REF _Ref125362626 \w \h </w:instrText>
      </w:r>
      <w:r>
        <w:instrText xml:space="preserve"> \* MERGEFORMAT </w:instrText>
      </w:r>
      <w:r w:rsidRPr="000B4162">
        <w:fldChar w:fldCharType="end"/>
      </w:r>
      <w:r w:rsidRPr="000B4162">
        <w:t>), не допускается.</w:t>
      </w:r>
    </w:p>
  </w:footnote>
  <w:footnote w:id="3">
    <w:p w14:paraId="3277A3F6" w14:textId="6616EAE1" w:rsidR="00883FD2" w:rsidRDefault="00883FD2" w:rsidP="00CF58E8">
      <w:pPr>
        <w:pStyle w:val="af9"/>
      </w:pPr>
      <w:r>
        <w:rPr>
          <w:rStyle w:val="af8"/>
        </w:rPr>
        <w:footnoteRef/>
      </w:r>
      <w:r w:rsidRPr="00CF58E8">
        <w:tab/>
        <w:t xml:space="preserve">По решению Организатора (в соответствии с </w:t>
      </w:r>
      <w:r>
        <w:t>Положением</w:t>
      </w:r>
      <w:r w:rsidRPr="00CF58E8">
        <w:t xml:space="preserve"> о закупке) в протоколе могут не отражаться сведения, позволяющие идентифицировать Участников.</w:t>
      </w:r>
    </w:p>
  </w:footnote>
  <w:footnote w:id="4">
    <w:p w14:paraId="34D3B5E3" w14:textId="6E31A716" w:rsidR="00883FD2" w:rsidRPr="000B4162" w:rsidRDefault="00883FD2" w:rsidP="006E7023">
      <w:pPr>
        <w:pStyle w:val="af9"/>
      </w:pPr>
      <w:r>
        <w:rPr>
          <w:rStyle w:val="af8"/>
        </w:rPr>
        <w:footnoteRef/>
      </w:r>
      <w:r>
        <w:tab/>
      </w:r>
      <w:r w:rsidRPr="007E365E">
        <w:t xml:space="preserve">При этом отклонение заявки за </w:t>
      </w:r>
      <w:r w:rsidRPr="000B4162">
        <w:t>отсутствие в ней документов, требующихся исключительно для</w:t>
      </w:r>
      <w:r>
        <w:t> </w:t>
      </w:r>
      <w:r w:rsidRPr="000B4162">
        <w:t>целей оценки и сопоставления заявок (подраздел </w:t>
      </w:r>
      <w:r w:rsidRPr="000B4162">
        <w:fldChar w:fldCharType="begin"/>
      </w:r>
      <w:r w:rsidRPr="000B4162">
        <w:instrText xml:space="preserve"> REF _Ref125362626 \w \h </w:instrText>
      </w:r>
      <w:r>
        <w:instrText xml:space="preserve"> \* MERGEFORMAT </w:instrText>
      </w:r>
      <w:r w:rsidRPr="000B4162">
        <w:fldChar w:fldCharType="separate"/>
      </w:r>
      <w:r>
        <w:t>4.1</w:t>
      </w:r>
      <w:r w:rsidRPr="000B4162">
        <w:fldChar w:fldCharType="end"/>
      </w:r>
      <w:r>
        <w:t>3</w:t>
      </w:r>
      <w:r w:rsidRPr="000B4162">
        <w:t>), не допускается.</w:t>
      </w:r>
    </w:p>
  </w:footnote>
  <w:footnote w:id="5">
    <w:p w14:paraId="07D908AD" w14:textId="0DE31FF9" w:rsidR="00883FD2" w:rsidRDefault="00883FD2" w:rsidP="00CF58E8">
      <w:pPr>
        <w:pStyle w:val="af9"/>
      </w:pPr>
      <w:r>
        <w:rPr>
          <w:rStyle w:val="af8"/>
        </w:rPr>
        <w:footnoteRef/>
      </w:r>
      <w:r w:rsidRPr="00CF58E8">
        <w:tab/>
        <w:t>По решению Организатора (в соответствии с П</w:t>
      </w:r>
      <w:r>
        <w:t>оложением</w:t>
      </w:r>
      <w:r w:rsidRPr="00CF58E8">
        <w:t xml:space="preserve"> о закупке) в протоколе могут не отражаться сведения, позволяющие идентифицировать Участников.</w:t>
      </w:r>
    </w:p>
  </w:footnote>
  <w:footnote w:id="6">
    <w:p w14:paraId="20415066" w14:textId="526615F3" w:rsidR="00883FD2" w:rsidRPr="000B45B0" w:rsidRDefault="00883FD2" w:rsidP="000B45B0">
      <w:pPr>
        <w:pStyle w:val="af6"/>
        <w:ind w:left="567" w:hanging="567"/>
        <w:jc w:val="both"/>
        <w:rPr>
          <w:sz w:val="22"/>
        </w:rPr>
      </w:pPr>
      <w:r>
        <w:rPr>
          <w:rStyle w:val="af8"/>
        </w:rPr>
        <w:footnoteRef/>
      </w:r>
      <w:r w:rsidRPr="000B45B0">
        <w:rPr>
          <w:sz w:val="22"/>
        </w:rPr>
        <w:tab/>
        <w:t>В отношении предоставляемой Участником (в целях обеспечения проведения оценки его финансового состояния (устойчивости) в соответствии с Положением об аккредитации) бухгалтерской (финансовой) отчетности самостоятельные исправления арифметических ошибок не</w:t>
      </w:r>
      <w:r>
        <w:rPr>
          <w:sz w:val="22"/>
        </w:rPr>
        <w:t> </w:t>
      </w:r>
      <w:r w:rsidRPr="000B45B0">
        <w:rPr>
          <w:sz w:val="22"/>
        </w:rPr>
        <w:t>допускается (все</w:t>
      </w:r>
      <w:r>
        <w:rPr>
          <w:sz w:val="22"/>
        </w:rPr>
        <w:t xml:space="preserve"> </w:t>
      </w:r>
      <w:r w:rsidRPr="000B45B0">
        <w:rPr>
          <w:sz w:val="22"/>
        </w:rPr>
        <w:t>изменения в отчетность должны вноситься в установленном законодательством порядке).</w:t>
      </w:r>
    </w:p>
  </w:footnote>
  <w:footnote w:id="7">
    <w:p w14:paraId="743747B8" w14:textId="1A0F152B" w:rsidR="00883FD2" w:rsidRDefault="00883FD2" w:rsidP="00F11DCD">
      <w:pPr>
        <w:pStyle w:val="af9"/>
      </w:pPr>
      <w:r>
        <w:rPr>
          <w:rStyle w:val="af8"/>
        </w:rPr>
        <w:footnoteRef/>
      </w:r>
      <w:r>
        <w:tab/>
      </w:r>
      <w:r w:rsidRPr="00B03A44">
        <w:t>Увеличение на 15% (пятнадцать процентов) итоговой стоимости заявки (цены Договора) в случае подачи им предложения о размере платы, подлежащей внесению за заключение Договора.</w:t>
      </w:r>
    </w:p>
  </w:footnote>
  <w:footnote w:id="8">
    <w:p w14:paraId="32F39F12" w14:textId="229067A2" w:rsidR="00883FD2" w:rsidRDefault="00883FD2" w:rsidP="00CF58E8">
      <w:pPr>
        <w:pStyle w:val="af9"/>
      </w:pPr>
      <w:r>
        <w:rPr>
          <w:rStyle w:val="af8"/>
        </w:rPr>
        <w:footnoteRef/>
      </w:r>
      <w:r w:rsidRPr="00CF58E8">
        <w:tab/>
        <w:t>По решению Организатора (в соответствии с П</w:t>
      </w:r>
      <w:r>
        <w:t>оложением</w:t>
      </w:r>
      <w:r w:rsidRPr="00CF58E8">
        <w:t xml:space="preserve"> о закупке) в протоколе могут не отражаться сведения, позволяющие идентифицировать Участников</w:t>
      </w:r>
      <w:r>
        <w:t xml:space="preserve"> и Победителя</w:t>
      </w:r>
      <w:r w:rsidRPr="00CF58E8">
        <w:t>.</w:t>
      </w:r>
    </w:p>
  </w:footnote>
  <w:footnote w:id="9">
    <w:p w14:paraId="4AFDD88D" w14:textId="7BC4AF5D" w:rsidR="00883FD2" w:rsidRDefault="00883FD2" w:rsidP="00264A74">
      <w:pPr>
        <w:pStyle w:val="af9"/>
      </w:pPr>
      <w:r>
        <w:rPr>
          <w:rStyle w:val="af8"/>
        </w:rPr>
        <w:footnoteRef/>
      </w:r>
      <w:r>
        <w:tab/>
      </w:r>
      <w:r w:rsidRPr="00264A74">
        <w:t>https://minfin.gov.ru/ru/perfomance/tax_relations/policy/bankwarranty/</w:t>
      </w:r>
    </w:p>
  </w:footnote>
  <w:footnote w:id="10">
    <w:p w14:paraId="5B54B0C3" w14:textId="43AD48BC" w:rsidR="00883FD2" w:rsidRDefault="00883FD2" w:rsidP="00134E48">
      <w:pPr>
        <w:pStyle w:val="af9"/>
      </w:pPr>
      <w:r>
        <w:rPr>
          <w:rStyle w:val="af8"/>
        </w:rPr>
        <w:footnoteRef/>
      </w:r>
      <w:r>
        <w:tab/>
      </w:r>
      <w:r w:rsidRPr="00BD31EE">
        <w:t>Во исполнение Указа Президента Российской Федерации от 03.05.2022 №</w:t>
      </w:r>
      <w:r>
        <w:t> </w:t>
      </w:r>
      <w:r w:rsidRPr="00BD31EE">
        <w:t>252 «О применении ответных специальных экономических мер в связи с</w:t>
      </w:r>
      <w:r>
        <w:t> </w:t>
      </w:r>
      <w:r w:rsidRPr="00BD31EE">
        <w:t>недружественными действиями некоторых иностранных государств и международных организаций».</w:t>
      </w:r>
    </w:p>
  </w:footnote>
  <w:footnote w:id="11">
    <w:p w14:paraId="12AD2C09" w14:textId="23CF6E7F" w:rsidR="00883FD2" w:rsidRDefault="00883FD2" w:rsidP="00134E48">
      <w:pPr>
        <w:pStyle w:val="af9"/>
      </w:pPr>
      <w:r>
        <w:rPr>
          <w:rStyle w:val="af8"/>
        </w:rPr>
        <w:footnoteRef/>
      </w:r>
      <w:r>
        <w:tab/>
      </w:r>
      <w:r w:rsidRPr="00134E48">
        <w:t>Перед заключением договора Заказчик дополнительно проводит проверку Победителя (данная норма применима также в отношении Единственного участника несостоявшейся закупки, с которым принято решение о заключении договора) на основании документов, предоставляемых в соответствии с</w:t>
      </w:r>
      <w:r>
        <w:t> </w:t>
      </w:r>
      <w:r w:rsidRPr="00134E48">
        <w:t>подразделом</w:t>
      </w:r>
      <w:r>
        <w:t> </w:t>
      </w:r>
      <w:r>
        <w:fldChar w:fldCharType="begin"/>
      </w:r>
      <w:r>
        <w:instrText xml:space="preserve"> REF _Ref138341423 \r \h </w:instrText>
      </w:r>
      <w:r>
        <w:fldChar w:fldCharType="separate"/>
      </w:r>
      <w:r>
        <w:t>5.2</w:t>
      </w:r>
      <w:r>
        <w:fldChar w:fldCharType="end"/>
      </w:r>
      <w:r w:rsidRPr="00134E48">
        <w:t xml:space="preserve">. </w:t>
      </w:r>
      <w:r>
        <w:t>Е</w:t>
      </w:r>
      <w:r w:rsidRPr="00134E48">
        <w:t>сли по результатам такой проверки Участник не отвечает установленным требованиям, то он утрачивает статус Победителя, а</w:t>
      </w:r>
      <w:r>
        <w:t> </w:t>
      </w:r>
      <w:r w:rsidRPr="00134E48">
        <w:t>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</w:r>
    </w:p>
  </w:footnote>
  <w:footnote w:id="12">
    <w:p w14:paraId="61985927" w14:textId="77777777" w:rsidR="00080B8C" w:rsidRPr="00080B8C" w:rsidRDefault="00080B8C">
      <w:pPr>
        <w:pStyle w:val="aff8"/>
        <w:widowControl w:val="0"/>
        <w:tabs>
          <w:tab w:val="left" w:pos="0"/>
        </w:tabs>
        <w:spacing w:before="20" w:after="20"/>
        <w:ind w:left="0"/>
        <w:jc w:val="both"/>
      </w:pPr>
      <w:r>
        <w:rPr>
          <w:rStyle w:val="affd"/>
        </w:rPr>
        <w:footnoteRef/>
      </w:r>
      <w:r>
        <w:rPr>
          <w:rFonts w:eastAsia="Times New Roman"/>
          <w:color w:val="FF0000"/>
          <w:position w:val="6"/>
          <w:sz w:val="20"/>
          <w:szCs w:val="20"/>
        </w:rPr>
        <w:t xml:space="preserve">. </w:t>
      </w:r>
      <w:r w:rsidRPr="00080B8C">
        <w:rPr>
          <w:rFonts w:eastAsia="Times New Roman"/>
          <w:sz w:val="20"/>
          <w:szCs w:val="20"/>
        </w:rPr>
        <w:t>Не требуется членство в СРО в области строительства Участникам закупки:</w:t>
      </w:r>
    </w:p>
    <w:p w14:paraId="2CA106EF" w14:textId="77777777" w:rsidR="00080B8C" w:rsidRPr="00080B8C" w:rsidRDefault="00080B8C" w:rsidP="00080B8C">
      <w:pPr>
        <w:pStyle w:val="aff8"/>
        <w:widowControl w:val="0"/>
        <w:numPr>
          <w:ilvl w:val="0"/>
          <w:numId w:val="35"/>
        </w:numPr>
        <w:shd w:val="clear" w:color="auto" w:fill="FFFFFF"/>
        <w:tabs>
          <w:tab w:val="left" w:pos="-578"/>
        </w:tabs>
        <w:overflowPunct w:val="0"/>
        <w:spacing w:before="20" w:after="20"/>
        <w:contextualSpacing w:val="0"/>
        <w:jc w:val="both"/>
        <w:rPr>
          <w:rFonts w:eastAsia="Times New Roman"/>
          <w:sz w:val="20"/>
          <w:szCs w:val="20"/>
        </w:rPr>
      </w:pPr>
      <w:r w:rsidRPr="00080B8C">
        <w:rPr>
          <w:rFonts w:eastAsia="Times New Roman"/>
          <w:sz w:val="20"/>
          <w:szCs w:val="20"/>
        </w:rPr>
        <w:t>перечисленным в ч. 2.2 ст. 52 ГрК РФ;</w:t>
      </w:r>
    </w:p>
    <w:p w14:paraId="3893C987" w14:textId="77777777" w:rsidR="00080B8C" w:rsidRPr="00080B8C" w:rsidRDefault="00080B8C" w:rsidP="00080B8C">
      <w:pPr>
        <w:pStyle w:val="aff8"/>
        <w:widowControl w:val="0"/>
        <w:numPr>
          <w:ilvl w:val="0"/>
          <w:numId w:val="35"/>
        </w:numPr>
        <w:shd w:val="clear" w:color="auto" w:fill="FFFFFF"/>
        <w:tabs>
          <w:tab w:val="left" w:pos="-578"/>
        </w:tabs>
        <w:overflowPunct w:val="0"/>
        <w:spacing w:before="20" w:after="20"/>
        <w:contextualSpacing w:val="0"/>
        <w:jc w:val="both"/>
        <w:rPr>
          <w:rFonts w:eastAsia="Times New Roman"/>
          <w:sz w:val="20"/>
          <w:szCs w:val="20"/>
        </w:rPr>
      </w:pPr>
      <w:r w:rsidRPr="00080B8C">
        <w:rPr>
          <w:rFonts w:eastAsia="Times New Roman"/>
          <w:sz w:val="20"/>
          <w:szCs w:val="20"/>
        </w:rPr>
        <w:t>предложивших цену договора, не превышающую 10 млн. руб., в соответствии с ч. 2.1 ст. 52 ГрК РФ</w:t>
      </w:r>
    </w:p>
  </w:footnote>
  <w:footnote w:id="13">
    <w:p w14:paraId="18A71D8E" w14:textId="77777777" w:rsidR="00080B8C" w:rsidRPr="00080B8C" w:rsidRDefault="00080B8C">
      <w:pPr>
        <w:pStyle w:val="aff8"/>
        <w:widowControl w:val="0"/>
        <w:tabs>
          <w:tab w:val="left" w:pos="0"/>
        </w:tabs>
        <w:spacing w:before="20" w:after="20"/>
        <w:ind w:left="142" w:hanging="142"/>
        <w:jc w:val="both"/>
      </w:pPr>
      <w:r w:rsidRPr="00080B8C">
        <w:rPr>
          <w:rStyle w:val="affd"/>
        </w:rPr>
        <w:footnoteRef/>
      </w:r>
      <w:r w:rsidRPr="00080B8C">
        <w:rPr>
          <w:rFonts w:eastAsia="Times New Roman"/>
          <w:position w:val="6"/>
          <w:sz w:val="20"/>
          <w:szCs w:val="20"/>
        </w:rPr>
        <w:tab/>
        <w:t>.</w:t>
      </w:r>
      <w:r w:rsidRPr="00080B8C">
        <w:rPr>
          <w:rFonts w:eastAsia="Times New Roman"/>
          <w:sz w:val="20"/>
          <w:szCs w:val="20"/>
        </w:rPr>
        <w:t xml:space="preserve"> Не требуется членство в СРО в области архитектурно-строительного проектирования Участникам закупки, перечисленным в ч. 4.1 ст. 48 ГрК РФ.</w:t>
      </w:r>
    </w:p>
  </w:footnote>
  <w:footnote w:id="14">
    <w:p w14:paraId="5E259E6F" w14:textId="77777777" w:rsidR="00080B8C" w:rsidRPr="00080B8C" w:rsidRDefault="00080B8C">
      <w:pPr>
        <w:pStyle w:val="aff8"/>
        <w:widowControl w:val="0"/>
        <w:tabs>
          <w:tab w:val="left" w:pos="142"/>
        </w:tabs>
        <w:spacing w:before="20" w:after="20"/>
        <w:ind w:left="142" w:hanging="142"/>
        <w:jc w:val="both"/>
      </w:pPr>
      <w:r w:rsidRPr="00080B8C">
        <w:rPr>
          <w:rStyle w:val="affd"/>
        </w:rPr>
        <w:footnoteRef/>
      </w:r>
      <w:r w:rsidRPr="00080B8C">
        <w:rPr>
          <w:rFonts w:eastAsia="Times New Roman"/>
          <w:position w:val="6"/>
          <w:sz w:val="20"/>
          <w:szCs w:val="20"/>
        </w:rPr>
        <w:tab/>
        <w:t xml:space="preserve">. </w:t>
      </w:r>
      <w:r w:rsidRPr="00080B8C">
        <w:rPr>
          <w:rFonts w:eastAsia="Times New Roman"/>
          <w:sz w:val="20"/>
          <w:szCs w:val="20"/>
        </w:rPr>
        <w:t>Не требуется членство в СРО в области инженерных изысканий Участникам закупки, перечисленным в ч. 2.1 ст. 47 ГрК РФ;</w:t>
      </w:r>
    </w:p>
  </w:footnote>
  <w:footnote w:id="15">
    <w:p w14:paraId="045263C6" w14:textId="77777777" w:rsidR="00883FD2" w:rsidRDefault="00883FD2" w:rsidP="00EB1C43">
      <w:pPr>
        <w:pStyle w:val="af6"/>
        <w:spacing w:after="40"/>
      </w:pPr>
      <w:r>
        <w:rPr>
          <w:rStyle w:val="affd"/>
        </w:rPr>
        <w:footnoteRef/>
      </w:r>
      <w:r>
        <w:t xml:space="preserve"> В Положении об аккредитации используется термин «Заявитель».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662F4" w14:textId="77777777" w:rsidR="00883FD2" w:rsidRDefault="00883FD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44B"/>
    <w:multiLevelType w:val="hybridMultilevel"/>
    <w:tmpl w:val="3A541616"/>
    <w:lvl w:ilvl="0" w:tplc="E63290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D4F44"/>
    <w:multiLevelType w:val="multilevel"/>
    <w:tmpl w:val="4FA8653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701" w:hanging="567"/>
      </w:pPr>
      <w:rPr>
        <w:rFonts w:cs="Times New Roman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</w:abstractNum>
  <w:abstractNum w:abstractNumId="2" w15:restartNumberingAfterBreak="0">
    <w:nsid w:val="06BC0C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9B4DD4"/>
    <w:multiLevelType w:val="hybridMultilevel"/>
    <w:tmpl w:val="20E68358"/>
    <w:lvl w:ilvl="0" w:tplc="361C261A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 w:tplc="1BCCC944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AFB0899A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5D169272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CBB0CD08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68E6BA08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4AC25374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E44CF3B4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F91E8A3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093F6216"/>
    <w:multiLevelType w:val="hybridMultilevel"/>
    <w:tmpl w:val="4F62B5D0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6117D"/>
    <w:multiLevelType w:val="multilevel"/>
    <w:tmpl w:val="5AD2C570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1418" w:hanging="1418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lang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701"/>
        </w:tabs>
        <w:ind w:left="1418" w:hanging="1418"/>
      </w:pPr>
      <w:rPr>
        <w:rFonts w:hint="default"/>
        <w:b w:val="0"/>
        <w:bCs/>
        <w:sz w:val="28"/>
        <w:szCs w:val="28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701"/>
        </w:tabs>
        <w:ind w:left="1418" w:hanging="1418"/>
      </w:pPr>
      <w:rPr>
        <w:rFonts w:ascii="Times New Roman" w:hAnsi="Times New Roman" w:cs="Times New Roman" w:hint="default"/>
        <w:b w:val="0"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pStyle w:val="a"/>
      <w:lvlText w:val="%5)"/>
      <w:lvlJc w:val="left"/>
      <w:pPr>
        <w:tabs>
          <w:tab w:val="num" w:pos="1985"/>
        </w:tabs>
        <w:ind w:left="1985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bullet"/>
      <w:pStyle w:val="-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D6D3F6E"/>
    <w:multiLevelType w:val="hybridMultilevel"/>
    <w:tmpl w:val="1D84BEF2"/>
    <w:lvl w:ilvl="0" w:tplc="04190011">
      <w:start w:val="1"/>
      <w:numFmt w:val="decimal"/>
      <w:lvlText w:val="%1)"/>
      <w:lvlJc w:val="left"/>
      <w:pPr>
        <w:ind w:left="2705" w:hanging="360"/>
      </w:p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7" w15:restartNumberingAfterBreak="0">
    <w:nsid w:val="0FCF3CD6"/>
    <w:multiLevelType w:val="multilevel"/>
    <w:tmpl w:val="70A6029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701" w:hanging="567"/>
      </w:pPr>
      <w:rPr>
        <w:rFonts w:cs="Times New Roman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</w:abstractNum>
  <w:abstractNum w:abstractNumId="8" w15:restartNumberingAfterBreak="0">
    <w:nsid w:val="1216192C"/>
    <w:multiLevelType w:val="multilevel"/>
    <w:tmpl w:val="AC0CEE5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701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12184FAE"/>
    <w:multiLevelType w:val="hybridMultilevel"/>
    <w:tmpl w:val="1D8A9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D1E2A"/>
    <w:multiLevelType w:val="multilevel"/>
    <w:tmpl w:val="E6DE8C1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a0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1ABC58BE"/>
    <w:multiLevelType w:val="hybridMultilevel"/>
    <w:tmpl w:val="76900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06751"/>
    <w:multiLevelType w:val="hybridMultilevel"/>
    <w:tmpl w:val="1D8A9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663EF"/>
    <w:multiLevelType w:val="multilevel"/>
    <w:tmpl w:val="03588F5A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i/>
        <w:iCs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i/>
        <w:iCs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i/>
        <w:iCs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i/>
        <w:iCs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i/>
        <w:iCs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i/>
        <w:iCs/>
      </w:rPr>
    </w:lvl>
  </w:abstractNum>
  <w:abstractNum w:abstractNumId="14" w15:restartNumberingAfterBreak="0">
    <w:nsid w:val="2FB319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45A1835"/>
    <w:multiLevelType w:val="hybridMultilevel"/>
    <w:tmpl w:val="ADB0D2E8"/>
    <w:lvl w:ilvl="0" w:tplc="945AD9D0">
      <w:start w:val="1"/>
      <w:numFmt w:val="bullet"/>
      <w:lvlText w:val="‒"/>
      <w:lvlJc w:val="left"/>
      <w:pPr>
        <w:tabs>
          <w:tab w:val="num" w:pos="0"/>
        </w:tabs>
        <w:ind w:left="1036" w:hanging="360"/>
      </w:pPr>
      <w:rPr>
        <w:rFonts w:ascii="Calibri" w:hAnsi="Calibri" w:cs="Calibri" w:hint="default"/>
      </w:rPr>
    </w:lvl>
    <w:lvl w:ilvl="1" w:tplc="8AD80962">
      <w:start w:val="1"/>
      <w:numFmt w:val="bullet"/>
      <w:lvlText w:val="o"/>
      <w:lvlJc w:val="left"/>
      <w:pPr>
        <w:tabs>
          <w:tab w:val="num" w:pos="0"/>
        </w:tabs>
        <w:ind w:left="1756" w:hanging="360"/>
      </w:pPr>
      <w:rPr>
        <w:rFonts w:ascii="Courier New" w:hAnsi="Courier New" w:cs="Courier New" w:hint="default"/>
      </w:rPr>
    </w:lvl>
    <w:lvl w:ilvl="2" w:tplc="6FCC5560">
      <w:start w:val="1"/>
      <w:numFmt w:val="bullet"/>
      <w:lvlText w:val=""/>
      <w:lvlJc w:val="left"/>
      <w:pPr>
        <w:tabs>
          <w:tab w:val="num" w:pos="0"/>
        </w:tabs>
        <w:ind w:left="2476" w:hanging="360"/>
      </w:pPr>
      <w:rPr>
        <w:rFonts w:ascii="Wingdings" w:hAnsi="Wingdings" w:cs="Wingdings" w:hint="default"/>
      </w:rPr>
    </w:lvl>
    <w:lvl w:ilvl="3" w:tplc="9E8E1D98">
      <w:start w:val="1"/>
      <w:numFmt w:val="bullet"/>
      <w:lvlText w:val=""/>
      <w:lvlJc w:val="left"/>
      <w:pPr>
        <w:tabs>
          <w:tab w:val="num" w:pos="0"/>
        </w:tabs>
        <w:ind w:left="3196" w:hanging="360"/>
      </w:pPr>
      <w:rPr>
        <w:rFonts w:ascii="Symbol" w:hAnsi="Symbol" w:cs="Symbol" w:hint="default"/>
      </w:rPr>
    </w:lvl>
    <w:lvl w:ilvl="4" w:tplc="C59EB698">
      <w:start w:val="1"/>
      <w:numFmt w:val="bullet"/>
      <w:lvlText w:val="o"/>
      <w:lvlJc w:val="left"/>
      <w:pPr>
        <w:tabs>
          <w:tab w:val="num" w:pos="0"/>
        </w:tabs>
        <w:ind w:left="3916" w:hanging="360"/>
      </w:pPr>
      <w:rPr>
        <w:rFonts w:ascii="Courier New" w:hAnsi="Courier New" w:cs="Courier New" w:hint="default"/>
      </w:rPr>
    </w:lvl>
    <w:lvl w:ilvl="5" w:tplc="8D649B7A">
      <w:start w:val="1"/>
      <w:numFmt w:val="bullet"/>
      <w:lvlText w:val=""/>
      <w:lvlJc w:val="left"/>
      <w:pPr>
        <w:tabs>
          <w:tab w:val="num" w:pos="0"/>
        </w:tabs>
        <w:ind w:left="4636" w:hanging="360"/>
      </w:pPr>
      <w:rPr>
        <w:rFonts w:ascii="Wingdings" w:hAnsi="Wingdings" w:cs="Wingdings" w:hint="default"/>
      </w:rPr>
    </w:lvl>
    <w:lvl w:ilvl="6" w:tplc="38C66646">
      <w:start w:val="1"/>
      <w:numFmt w:val="bullet"/>
      <w:lvlText w:val=""/>
      <w:lvlJc w:val="left"/>
      <w:pPr>
        <w:tabs>
          <w:tab w:val="num" w:pos="0"/>
        </w:tabs>
        <w:ind w:left="5356" w:hanging="360"/>
      </w:pPr>
      <w:rPr>
        <w:rFonts w:ascii="Symbol" w:hAnsi="Symbol" w:cs="Symbol" w:hint="default"/>
      </w:rPr>
    </w:lvl>
    <w:lvl w:ilvl="7" w:tplc="EEDC0658">
      <w:start w:val="1"/>
      <w:numFmt w:val="bullet"/>
      <w:lvlText w:val="o"/>
      <w:lvlJc w:val="left"/>
      <w:pPr>
        <w:tabs>
          <w:tab w:val="num" w:pos="0"/>
        </w:tabs>
        <w:ind w:left="6076" w:hanging="360"/>
      </w:pPr>
      <w:rPr>
        <w:rFonts w:ascii="Courier New" w:hAnsi="Courier New" w:cs="Courier New" w:hint="default"/>
      </w:rPr>
    </w:lvl>
    <w:lvl w:ilvl="8" w:tplc="D188EA7E">
      <w:start w:val="1"/>
      <w:numFmt w:val="bullet"/>
      <w:lvlText w:val=""/>
      <w:lvlJc w:val="left"/>
      <w:pPr>
        <w:tabs>
          <w:tab w:val="num" w:pos="0"/>
        </w:tabs>
        <w:ind w:left="6796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9901B1A"/>
    <w:multiLevelType w:val="multilevel"/>
    <w:tmpl w:val="4774A92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701" w:hanging="567"/>
      </w:pPr>
      <w:rPr>
        <w:rFonts w:cs="Times New Roman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</w:abstractNum>
  <w:abstractNum w:abstractNumId="17" w15:restartNumberingAfterBreak="0">
    <w:nsid w:val="3C3E4C51"/>
    <w:multiLevelType w:val="multilevel"/>
    <w:tmpl w:val="11B0028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5551F22"/>
    <w:multiLevelType w:val="multilevel"/>
    <w:tmpl w:val="200250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8A395C"/>
    <w:multiLevelType w:val="multilevel"/>
    <w:tmpl w:val="78B8CE2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694"/>
        </w:tabs>
        <w:ind w:left="2694" w:hanging="1134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2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6"/>
        <w:szCs w:val="26"/>
      </w:rPr>
    </w:lvl>
    <w:lvl w:ilvl="4">
      <w:start w:val="1"/>
      <w:numFmt w:val="russianLower"/>
      <w:pStyle w:val="a3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487B53AE"/>
    <w:multiLevelType w:val="multilevel"/>
    <w:tmpl w:val="376E09BC"/>
    <w:lvl w:ilvl="0">
      <w:start w:val="1"/>
      <w:numFmt w:val="decimal"/>
      <w:pStyle w:val="a4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5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6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russianLower"/>
      <w:pStyle w:val="a7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bullet"/>
      <w:pStyle w:val="a8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4E71004A"/>
    <w:multiLevelType w:val="multilevel"/>
    <w:tmpl w:val="918E781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394220A"/>
    <w:multiLevelType w:val="multilevel"/>
    <w:tmpl w:val="AADA0CB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701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3" w15:restartNumberingAfterBreak="0">
    <w:nsid w:val="588C358B"/>
    <w:multiLevelType w:val="hybridMultilevel"/>
    <w:tmpl w:val="1D8A9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9549BF"/>
    <w:multiLevelType w:val="hybridMultilevel"/>
    <w:tmpl w:val="BA7EF1A0"/>
    <w:lvl w:ilvl="0" w:tplc="17A21E0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5AFA7F7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FD1A7D9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C32021EA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6058912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68F0281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8D30D09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CD2497A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3788E7BE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AC469CF"/>
    <w:multiLevelType w:val="multilevel"/>
    <w:tmpl w:val="E6420CE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C10243D"/>
    <w:multiLevelType w:val="hybridMultilevel"/>
    <w:tmpl w:val="D9CCFCE8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A27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6353E9B"/>
    <w:multiLevelType w:val="multilevel"/>
    <w:tmpl w:val="1C98515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701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9" w15:restartNumberingAfterBreak="0">
    <w:nsid w:val="666743D6"/>
    <w:multiLevelType w:val="multilevel"/>
    <w:tmpl w:val="4C945AD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701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0" w15:restartNumberingAfterBreak="0">
    <w:nsid w:val="6CB06F5E"/>
    <w:multiLevelType w:val="multilevel"/>
    <w:tmpl w:val="85A6DAD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9"/>
      <w:lvlText w:val="(%4)"/>
      <w:lvlJc w:val="left"/>
      <w:pPr>
        <w:tabs>
          <w:tab w:val="num" w:pos="0"/>
        </w:tabs>
        <w:ind w:left="1701" w:hanging="567"/>
      </w:pPr>
    </w:lvl>
    <w:lvl w:ilvl="4">
      <w:start w:val="1"/>
      <w:numFmt w:val="bullet"/>
      <w:pStyle w:val="-0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a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  <w:rPr>
        <w:sz w:val="18"/>
      </w:r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1" w15:restartNumberingAfterBreak="0">
    <w:nsid w:val="78C027DE"/>
    <w:multiLevelType w:val="multilevel"/>
    <w:tmpl w:val="3BC0ACA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701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2" w15:restartNumberingAfterBreak="0">
    <w:nsid w:val="79311B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B0A7071"/>
    <w:multiLevelType w:val="multilevel"/>
    <w:tmpl w:val="EF9E174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701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4" w15:restartNumberingAfterBreak="0">
    <w:nsid w:val="7C8C5CAD"/>
    <w:multiLevelType w:val="hybridMultilevel"/>
    <w:tmpl w:val="418E3EC6"/>
    <w:lvl w:ilvl="0" w:tplc="6D0AA612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35" w15:restartNumberingAfterBreak="0">
    <w:nsid w:val="7E4F67F8"/>
    <w:multiLevelType w:val="multilevel"/>
    <w:tmpl w:val="C994D6C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701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6" w15:restartNumberingAfterBreak="0">
    <w:nsid w:val="7EF54F8D"/>
    <w:multiLevelType w:val="hybridMultilevel"/>
    <w:tmpl w:val="8A4C1002"/>
    <w:lvl w:ilvl="0" w:tplc="715EBF7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23"/>
  </w:num>
  <w:num w:numId="4">
    <w:abstractNumId w:val="12"/>
  </w:num>
  <w:num w:numId="5">
    <w:abstractNumId w:val="11"/>
  </w:num>
  <w:num w:numId="6">
    <w:abstractNumId w:val="2"/>
  </w:num>
  <w:num w:numId="7">
    <w:abstractNumId w:val="26"/>
  </w:num>
  <w:num w:numId="8">
    <w:abstractNumId w:val="4"/>
  </w:num>
  <w:num w:numId="9">
    <w:abstractNumId w:val="19"/>
  </w:num>
  <w:num w:numId="10">
    <w:abstractNumId w:val="32"/>
  </w:num>
  <w:num w:numId="11">
    <w:abstractNumId w:val="27"/>
  </w:num>
  <w:num w:numId="12">
    <w:abstractNumId w:val="14"/>
  </w:num>
  <w:num w:numId="13">
    <w:abstractNumId w:val="36"/>
  </w:num>
  <w:num w:numId="14">
    <w:abstractNumId w:val="0"/>
  </w:num>
  <w:num w:numId="15">
    <w:abstractNumId w:val="5"/>
  </w:num>
  <w:num w:numId="16">
    <w:abstractNumId w:val="6"/>
  </w:num>
  <w:num w:numId="17">
    <w:abstractNumId w:val="34"/>
  </w:num>
  <w:num w:numId="18">
    <w:abstractNumId w:val="10"/>
  </w:num>
  <w:num w:numId="19">
    <w:abstractNumId w:val="30"/>
  </w:num>
  <w:num w:numId="20">
    <w:abstractNumId w:val="22"/>
  </w:num>
  <w:num w:numId="21">
    <w:abstractNumId w:val="7"/>
  </w:num>
  <w:num w:numId="22">
    <w:abstractNumId w:val="1"/>
  </w:num>
  <w:num w:numId="23">
    <w:abstractNumId w:val="15"/>
  </w:num>
  <w:num w:numId="24">
    <w:abstractNumId w:val="16"/>
  </w:num>
  <w:num w:numId="25">
    <w:abstractNumId w:val="24"/>
  </w:num>
  <w:num w:numId="26">
    <w:abstractNumId w:val="3"/>
  </w:num>
  <w:num w:numId="27">
    <w:abstractNumId w:val="33"/>
  </w:num>
  <w:num w:numId="28">
    <w:abstractNumId w:val="28"/>
  </w:num>
  <w:num w:numId="29">
    <w:abstractNumId w:val="25"/>
  </w:num>
  <w:num w:numId="30">
    <w:abstractNumId w:val="17"/>
  </w:num>
  <w:num w:numId="31">
    <w:abstractNumId w:val="18"/>
  </w:num>
  <w:num w:numId="32">
    <w:abstractNumId w:val="31"/>
  </w:num>
  <w:num w:numId="33">
    <w:abstractNumId w:val="35"/>
  </w:num>
  <w:num w:numId="34">
    <w:abstractNumId w:val="21"/>
  </w:num>
  <w:num w:numId="35">
    <w:abstractNumId w:val="13"/>
  </w:num>
  <w:num w:numId="36">
    <w:abstractNumId w:val="29"/>
  </w:num>
  <w:num w:numId="37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formatting="1" w:enforcement="0"/>
  <w:styleLockQFSet/>
  <w:defaultTabStop w:val="708"/>
  <w:drawingGridHorizontalSpacing w:val="130"/>
  <w:displayHorizontalDrawingGridEvery w:val="2"/>
  <w:displayVertic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900"/>
    <w:rsid w:val="0000049F"/>
    <w:rsid w:val="00000D08"/>
    <w:rsid w:val="00005AEA"/>
    <w:rsid w:val="0000756B"/>
    <w:rsid w:val="00010108"/>
    <w:rsid w:val="00011536"/>
    <w:rsid w:val="00011558"/>
    <w:rsid w:val="00012C0D"/>
    <w:rsid w:val="00013824"/>
    <w:rsid w:val="000163E6"/>
    <w:rsid w:val="00017506"/>
    <w:rsid w:val="00020D49"/>
    <w:rsid w:val="00020EE8"/>
    <w:rsid w:val="0002145C"/>
    <w:rsid w:val="00024673"/>
    <w:rsid w:val="0002505D"/>
    <w:rsid w:val="00027A44"/>
    <w:rsid w:val="0003005E"/>
    <w:rsid w:val="00031003"/>
    <w:rsid w:val="0003185D"/>
    <w:rsid w:val="00031E51"/>
    <w:rsid w:val="0003484D"/>
    <w:rsid w:val="00034C57"/>
    <w:rsid w:val="00034F6F"/>
    <w:rsid w:val="00035222"/>
    <w:rsid w:val="00035E83"/>
    <w:rsid w:val="0003614F"/>
    <w:rsid w:val="00036A39"/>
    <w:rsid w:val="000408A8"/>
    <w:rsid w:val="00040BE7"/>
    <w:rsid w:val="000421FC"/>
    <w:rsid w:val="0004532B"/>
    <w:rsid w:val="00045A0E"/>
    <w:rsid w:val="00047580"/>
    <w:rsid w:val="00050140"/>
    <w:rsid w:val="000508A3"/>
    <w:rsid w:val="00052BC2"/>
    <w:rsid w:val="000536A6"/>
    <w:rsid w:val="00053B25"/>
    <w:rsid w:val="00053E9D"/>
    <w:rsid w:val="00054FC7"/>
    <w:rsid w:val="00055B83"/>
    <w:rsid w:val="000565F7"/>
    <w:rsid w:val="00057D9B"/>
    <w:rsid w:val="00060549"/>
    <w:rsid w:val="00062707"/>
    <w:rsid w:val="0006498C"/>
    <w:rsid w:val="00065908"/>
    <w:rsid w:val="00066D24"/>
    <w:rsid w:val="00066F94"/>
    <w:rsid w:val="00067896"/>
    <w:rsid w:val="00072122"/>
    <w:rsid w:val="00072449"/>
    <w:rsid w:val="000724BB"/>
    <w:rsid w:val="0007314C"/>
    <w:rsid w:val="00073676"/>
    <w:rsid w:val="00073E5C"/>
    <w:rsid w:val="00076CC6"/>
    <w:rsid w:val="00077800"/>
    <w:rsid w:val="000803FC"/>
    <w:rsid w:val="00080B8C"/>
    <w:rsid w:val="00080F0C"/>
    <w:rsid w:val="00081915"/>
    <w:rsid w:val="00082951"/>
    <w:rsid w:val="00087097"/>
    <w:rsid w:val="0009104D"/>
    <w:rsid w:val="00091424"/>
    <w:rsid w:val="000920F3"/>
    <w:rsid w:val="000932D3"/>
    <w:rsid w:val="000A0D63"/>
    <w:rsid w:val="000A2D9C"/>
    <w:rsid w:val="000A3845"/>
    <w:rsid w:val="000A4894"/>
    <w:rsid w:val="000A5FAF"/>
    <w:rsid w:val="000B0BEE"/>
    <w:rsid w:val="000B0EA3"/>
    <w:rsid w:val="000B25D1"/>
    <w:rsid w:val="000B3046"/>
    <w:rsid w:val="000B3C23"/>
    <w:rsid w:val="000B3D70"/>
    <w:rsid w:val="000B3E56"/>
    <w:rsid w:val="000B4162"/>
    <w:rsid w:val="000B45B0"/>
    <w:rsid w:val="000B47FD"/>
    <w:rsid w:val="000B4DC5"/>
    <w:rsid w:val="000B5AA2"/>
    <w:rsid w:val="000B60A6"/>
    <w:rsid w:val="000B67E4"/>
    <w:rsid w:val="000B7445"/>
    <w:rsid w:val="000B789B"/>
    <w:rsid w:val="000C216F"/>
    <w:rsid w:val="000C3528"/>
    <w:rsid w:val="000C7B45"/>
    <w:rsid w:val="000D04DF"/>
    <w:rsid w:val="000D09BB"/>
    <w:rsid w:val="000D111A"/>
    <w:rsid w:val="000D1A66"/>
    <w:rsid w:val="000D27DA"/>
    <w:rsid w:val="000D2F4D"/>
    <w:rsid w:val="000D5790"/>
    <w:rsid w:val="000D73E4"/>
    <w:rsid w:val="000E057C"/>
    <w:rsid w:val="000E3E22"/>
    <w:rsid w:val="000E4AB3"/>
    <w:rsid w:val="000E6D77"/>
    <w:rsid w:val="000F0A27"/>
    <w:rsid w:val="000F2BB5"/>
    <w:rsid w:val="000F3130"/>
    <w:rsid w:val="000F4D75"/>
    <w:rsid w:val="000F5829"/>
    <w:rsid w:val="000F7548"/>
    <w:rsid w:val="001004D3"/>
    <w:rsid w:val="00100DB0"/>
    <w:rsid w:val="00103B73"/>
    <w:rsid w:val="00103DD9"/>
    <w:rsid w:val="00105832"/>
    <w:rsid w:val="00110182"/>
    <w:rsid w:val="001146A7"/>
    <w:rsid w:val="00115169"/>
    <w:rsid w:val="00115F1C"/>
    <w:rsid w:val="00116662"/>
    <w:rsid w:val="0012086E"/>
    <w:rsid w:val="001211D8"/>
    <w:rsid w:val="0012151E"/>
    <w:rsid w:val="00122AFA"/>
    <w:rsid w:val="00122CDF"/>
    <w:rsid w:val="001232EC"/>
    <w:rsid w:val="00123673"/>
    <w:rsid w:val="00123C8B"/>
    <w:rsid w:val="00124FB0"/>
    <w:rsid w:val="001256B4"/>
    <w:rsid w:val="00125CF3"/>
    <w:rsid w:val="00130343"/>
    <w:rsid w:val="001323F8"/>
    <w:rsid w:val="00134005"/>
    <w:rsid w:val="00134E48"/>
    <w:rsid w:val="00136738"/>
    <w:rsid w:val="0013678F"/>
    <w:rsid w:val="00140C3A"/>
    <w:rsid w:val="001419A3"/>
    <w:rsid w:val="001425D4"/>
    <w:rsid w:val="00145538"/>
    <w:rsid w:val="00145B01"/>
    <w:rsid w:val="001461E1"/>
    <w:rsid w:val="00146969"/>
    <w:rsid w:val="001479BC"/>
    <w:rsid w:val="001501EC"/>
    <w:rsid w:val="001517A7"/>
    <w:rsid w:val="00151B6D"/>
    <w:rsid w:val="00154A7C"/>
    <w:rsid w:val="00154BFC"/>
    <w:rsid w:val="001556B3"/>
    <w:rsid w:val="00155D49"/>
    <w:rsid w:val="0015665B"/>
    <w:rsid w:val="00156F6B"/>
    <w:rsid w:val="00160859"/>
    <w:rsid w:val="00161EE5"/>
    <w:rsid w:val="00162708"/>
    <w:rsid w:val="0016736F"/>
    <w:rsid w:val="00173587"/>
    <w:rsid w:val="00173A92"/>
    <w:rsid w:val="00174739"/>
    <w:rsid w:val="00174C05"/>
    <w:rsid w:val="001764B4"/>
    <w:rsid w:val="00177C7D"/>
    <w:rsid w:val="001839E9"/>
    <w:rsid w:val="001847BF"/>
    <w:rsid w:val="00185251"/>
    <w:rsid w:val="00187733"/>
    <w:rsid w:val="00187A0D"/>
    <w:rsid w:val="001902FA"/>
    <w:rsid w:val="00194295"/>
    <w:rsid w:val="00197E09"/>
    <w:rsid w:val="001A0148"/>
    <w:rsid w:val="001A0CD7"/>
    <w:rsid w:val="001A153A"/>
    <w:rsid w:val="001A1908"/>
    <w:rsid w:val="001A296A"/>
    <w:rsid w:val="001A3952"/>
    <w:rsid w:val="001A4817"/>
    <w:rsid w:val="001A599E"/>
    <w:rsid w:val="001A6892"/>
    <w:rsid w:val="001A6B85"/>
    <w:rsid w:val="001A77E8"/>
    <w:rsid w:val="001A7AA1"/>
    <w:rsid w:val="001A7CF4"/>
    <w:rsid w:val="001B3339"/>
    <w:rsid w:val="001B3470"/>
    <w:rsid w:val="001B4501"/>
    <w:rsid w:val="001B451C"/>
    <w:rsid w:val="001B53AF"/>
    <w:rsid w:val="001B7B79"/>
    <w:rsid w:val="001C4C35"/>
    <w:rsid w:val="001C561D"/>
    <w:rsid w:val="001D011C"/>
    <w:rsid w:val="001D1BF0"/>
    <w:rsid w:val="001D3E25"/>
    <w:rsid w:val="001D46CC"/>
    <w:rsid w:val="001D5027"/>
    <w:rsid w:val="001D6031"/>
    <w:rsid w:val="001D7CE7"/>
    <w:rsid w:val="001E1D48"/>
    <w:rsid w:val="001E1E8D"/>
    <w:rsid w:val="001E2BA0"/>
    <w:rsid w:val="001E2D71"/>
    <w:rsid w:val="001E3FBB"/>
    <w:rsid w:val="001E6AEE"/>
    <w:rsid w:val="001F0735"/>
    <w:rsid w:val="001F1974"/>
    <w:rsid w:val="001F242F"/>
    <w:rsid w:val="001F2A0D"/>
    <w:rsid w:val="001F4730"/>
    <w:rsid w:val="001F512D"/>
    <w:rsid w:val="001F73F5"/>
    <w:rsid w:val="0020228C"/>
    <w:rsid w:val="002030CE"/>
    <w:rsid w:val="00204416"/>
    <w:rsid w:val="00206452"/>
    <w:rsid w:val="00210168"/>
    <w:rsid w:val="00210E95"/>
    <w:rsid w:val="00211726"/>
    <w:rsid w:val="00215243"/>
    <w:rsid w:val="002157BE"/>
    <w:rsid w:val="00215F7A"/>
    <w:rsid w:val="00216948"/>
    <w:rsid w:val="002203A9"/>
    <w:rsid w:val="00220B63"/>
    <w:rsid w:val="002215F2"/>
    <w:rsid w:val="00221631"/>
    <w:rsid w:val="00222FE7"/>
    <w:rsid w:val="00223BDC"/>
    <w:rsid w:val="00224D32"/>
    <w:rsid w:val="00227F25"/>
    <w:rsid w:val="002337DC"/>
    <w:rsid w:val="002340C7"/>
    <w:rsid w:val="00234BB7"/>
    <w:rsid w:val="00235B1E"/>
    <w:rsid w:val="00236164"/>
    <w:rsid w:val="002364A6"/>
    <w:rsid w:val="0023747B"/>
    <w:rsid w:val="00237EE5"/>
    <w:rsid w:val="0024276A"/>
    <w:rsid w:val="00242CE6"/>
    <w:rsid w:val="002437A2"/>
    <w:rsid w:val="0024552B"/>
    <w:rsid w:val="0024582B"/>
    <w:rsid w:val="002459F8"/>
    <w:rsid w:val="00247787"/>
    <w:rsid w:val="00247B42"/>
    <w:rsid w:val="00247BA5"/>
    <w:rsid w:val="00251560"/>
    <w:rsid w:val="00251617"/>
    <w:rsid w:val="00251866"/>
    <w:rsid w:val="00253CAF"/>
    <w:rsid w:val="00254A7A"/>
    <w:rsid w:val="00256302"/>
    <w:rsid w:val="00260279"/>
    <w:rsid w:val="0026071B"/>
    <w:rsid w:val="00260DEA"/>
    <w:rsid w:val="00261520"/>
    <w:rsid w:val="002618C8"/>
    <w:rsid w:val="002619A6"/>
    <w:rsid w:val="00261A39"/>
    <w:rsid w:val="00261E5C"/>
    <w:rsid w:val="00262C6B"/>
    <w:rsid w:val="00264A74"/>
    <w:rsid w:val="00265D38"/>
    <w:rsid w:val="00265F56"/>
    <w:rsid w:val="00267BCF"/>
    <w:rsid w:val="002703D6"/>
    <w:rsid w:val="002704B7"/>
    <w:rsid w:val="00273C1C"/>
    <w:rsid w:val="00274309"/>
    <w:rsid w:val="0027454B"/>
    <w:rsid w:val="002749AA"/>
    <w:rsid w:val="00277346"/>
    <w:rsid w:val="002777FD"/>
    <w:rsid w:val="00277B8E"/>
    <w:rsid w:val="00280EE1"/>
    <w:rsid w:val="0028658F"/>
    <w:rsid w:val="00290C9C"/>
    <w:rsid w:val="00290E3E"/>
    <w:rsid w:val="002921E8"/>
    <w:rsid w:val="0029375A"/>
    <w:rsid w:val="002952F5"/>
    <w:rsid w:val="002962E1"/>
    <w:rsid w:val="0029795B"/>
    <w:rsid w:val="002A07B2"/>
    <w:rsid w:val="002A302E"/>
    <w:rsid w:val="002A3866"/>
    <w:rsid w:val="002A5A41"/>
    <w:rsid w:val="002B052B"/>
    <w:rsid w:val="002B1059"/>
    <w:rsid w:val="002B130C"/>
    <w:rsid w:val="002B3086"/>
    <w:rsid w:val="002B375A"/>
    <w:rsid w:val="002B3978"/>
    <w:rsid w:val="002B3C27"/>
    <w:rsid w:val="002C06D0"/>
    <w:rsid w:val="002C07D9"/>
    <w:rsid w:val="002C0DC3"/>
    <w:rsid w:val="002C1650"/>
    <w:rsid w:val="002C1C8F"/>
    <w:rsid w:val="002C216E"/>
    <w:rsid w:val="002C274E"/>
    <w:rsid w:val="002C4B1B"/>
    <w:rsid w:val="002C636E"/>
    <w:rsid w:val="002C6D34"/>
    <w:rsid w:val="002C7B96"/>
    <w:rsid w:val="002D0846"/>
    <w:rsid w:val="002D0C28"/>
    <w:rsid w:val="002D1693"/>
    <w:rsid w:val="002D207D"/>
    <w:rsid w:val="002D2307"/>
    <w:rsid w:val="002D37F4"/>
    <w:rsid w:val="002D4B77"/>
    <w:rsid w:val="002D7135"/>
    <w:rsid w:val="002D71EF"/>
    <w:rsid w:val="002D79B8"/>
    <w:rsid w:val="002E7F4A"/>
    <w:rsid w:val="002F07AA"/>
    <w:rsid w:val="002F2747"/>
    <w:rsid w:val="002F2AAE"/>
    <w:rsid w:val="002F2B55"/>
    <w:rsid w:val="002F3B26"/>
    <w:rsid w:val="002F3C9B"/>
    <w:rsid w:val="002F4AA9"/>
    <w:rsid w:val="002F52AC"/>
    <w:rsid w:val="002F63F2"/>
    <w:rsid w:val="00300A94"/>
    <w:rsid w:val="00301328"/>
    <w:rsid w:val="00301E63"/>
    <w:rsid w:val="00303EB6"/>
    <w:rsid w:val="00304879"/>
    <w:rsid w:val="00305631"/>
    <w:rsid w:val="00306747"/>
    <w:rsid w:val="0031155E"/>
    <w:rsid w:val="00312070"/>
    <w:rsid w:val="00313472"/>
    <w:rsid w:val="003159FB"/>
    <w:rsid w:val="0031767C"/>
    <w:rsid w:val="0032224A"/>
    <w:rsid w:val="003248C5"/>
    <w:rsid w:val="003251B5"/>
    <w:rsid w:val="0032644C"/>
    <w:rsid w:val="0032656C"/>
    <w:rsid w:val="00326718"/>
    <w:rsid w:val="00326C21"/>
    <w:rsid w:val="003273C6"/>
    <w:rsid w:val="00331900"/>
    <w:rsid w:val="00334131"/>
    <w:rsid w:val="00340AE5"/>
    <w:rsid w:val="003414FD"/>
    <w:rsid w:val="003447DC"/>
    <w:rsid w:val="00346513"/>
    <w:rsid w:val="003502F9"/>
    <w:rsid w:val="0035126F"/>
    <w:rsid w:val="00351F88"/>
    <w:rsid w:val="00355810"/>
    <w:rsid w:val="003566E3"/>
    <w:rsid w:val="00356E4D"/>
    <w:rsid w:val="00357BCF"/>
    <w:rsid w:val="003610E6"/>
    <w:rsid w:val="003621D1"/>
    <w:rsid w:val="0036292E"/>
    <w:rsid w:val="00362B7B"/>
    <w:rsid w:val="00364DD9"/>
    <w:rsid w:val="00370A50"/>
    <w:rsid w:val="00370D1E"/>
    <w:rsid w:val="00371BDC"/>
    <w:rsid w:val="00373520"/>
    <w:rsid w:val="0037359B"/>
    <w:rsid w:val="00374DC8"/>
    <w:rsid w:val="003751D4"/>
    <w:rsid w:val="00376C6D"/>
    <w:rsid w:val="003770B7"/>
    <w:rsid w:val="0038016F"/>
    <w:rsid w:val="0038252D"/>
    <w:rsid w:val="00382C2B"/>
    <w:rsid w:val="0038331D"/>
    <w:rsid w:val="00384BF2"/>
    <w:rsid w:val="00384CAF"/>
    <w:rsid w:val="003855A5"/>
    <w:rsid w:val="0038572F"/>
    <w:rsid w:val="00385F70"/>
    <w:rsid w:val="0038636B"/>
    <w:rsid w:val="00387E55"/>
    <w:rsid w:val="00390330"/>
    <w:rsid w:val="00390E91"/>
    <w:rsid w:val="00393A77"/>
    <w:rsid w:val="00396206"/>
    <w:rsid w:val="00397C62"/>
    <w:rsid w:val="003A0863"/>
    <w:rsid w:val="003A11DD"/>
    <w:rsid w:val="003A17BE"/>
    <w:rsid w:val="003A1D77"/>
    <w:rsid w:val="003A2A0D"/>
    <w:rsid w:val="003A40E9"/>
    <w:rsid w:val="003A6669"/>
    <w:rsid w:val="003A77F1"/>
    <w:rsid w:val="003A7872"/>
    <w:rsid w:val="003A7DB6"/>
    <w:rsid w:val="003A7E03"/>
    <w:rsid w:val="003A7E10"/>
    <w:rsid w:val="003B3758"/>
    <w:rsid w:val="003B46BB"/>
    <w:rsid w:val="003B4C51"/>
    <w:rsid w:val="003B4D96"/>
    <w:rsid w:val="003C1980"/>
    <w:rsid w:val="003C269F"/>
    <w:rsid w:val="003C33EF"/>
    <w:rsid w:val="003C3A0E"/>
    <w:rsid w:val="003C543C"/>
    <w:rsid w:val="003C689A"/>
    <w:rsid w:val="003C7321"/>
    <w:rsid w:val="003D0CB2"/>
    <w:rsid w:val="003D1307"/>
    <w:rsid w:val="003D13AF"/>
    <w:rsid w:val="003D1B94"/>
    <w:rsid w:val="003D2415"/>
    <w:rsid w:val="003D2F75"/>
    <w:rsid w:val="003D31DA"/>
    <w:rsid w:val="003D4914"/>
    <w:rsid w:val="003D55DE"/>
    <w:rsid w:val="003D67FD"/>
    <w:rsid w:val="003D7882"/>
    <w:rsid w:val="003D7E2D"/>
    <w:rsid w:val="003E0FBD"/>
    <w:rsid w:val="003E10EB"/>
    <w:rsid w:val="003E1E4A"/>
    <w:rsid w:val="003E4835"/>
    <w:rsid w:val="003E5022"/>
    <w:rsid w:val="003E5311"/>
    <w:rsid w:val="003E7523"/>
    <w:rsid w:val="003F1486"/>
    <w:rsid w:val="003F2B8A"/>
    <w:rsid w:val="003F2FAC"/>
    <w:rsid w:val="003F3235"/>
    <w:rsid w:val="003F4D8A"/>
    <w:rsid w:val="003F563E"/>
    <w:rsid w:val="003F5EB0"/>
    <w:rsid w:val="003F611B"/>
    <w:rsid w:val="004002BE"/>
    <w:rsid w:val="00401B58"/>
    <w:rsid w:val="00401FAE"/>
    <w:rsid w:val="004024B9"/>
    <w:rsid w:val="00402533"/>
    <w:rsid w:val="00405CA3"/>
    <w:rsid w:val="0041041A"/>
    <w:rsid w:val="00410C78"/>
    <w:rsid w:val="00412E4E"/>
    <w:rsid w:val="0041571F"/>
    <w:rsid w:val="00415DA6"/>
    <w:rsid w:val="00420A00"/>
    <w:rsid w:val="00422AD7"/>
    <w:rsid w:val="0042536F"/>
    <w:rsid w:val="00430865"/>
    <w:rsid w:val="004316E9"/>
    <w:rsid w:val="00431CB0"/>
    <w:rsid w:val="004327B8"/>
    <w:rsid w:val="004338EA"/>
    <w:rsid w:val="00433C73"/>
    <w:rsid w:val="0044023C"/>
    <w:rsid w:val="00441E4C"/>
    <w:rsid w:val="00443FAE"/>
    <w:rsid w:val="00445162"/>
    <w:rsid w:val="00445AED"/>
    <w:rsid w:val="0044792C"/>
    <w:rsid w:val="00447E0F"/>
    <w:rsid w:val="00451331"/>
    <w:rsid w:val="004566DC"/>
    <w:rsid w:val="00456A31"/>
    <w:rsid w:val="0045735F"/>
    <w:rsid w:val="0045740D"/>
    <w:rsid w:val="004618B9"/>
    <w:rsid w:val="00463A20"/>
    <w:rsid w:val="00464454"/>
    <w:rsid w:val="004674FA"/>
    <w:rsid w:val="00467AF3"/>
    <w:rsid w:val="00467C46"/>
    <w:rsid w:val="0047064E"/>
    <w:rsid w:val="004707D8"/>
    <w:rsid w:val="004710B4"/>
    <w:rsid w:val="00472BA0"/>
    <w:rsid w:val="004732E3"/>
    <w:rsid w:val="0047350C"/>
    <w:rsid w:val="004737AD"/>
    <w:rsid w:val="00474A9D"/>
    <w:rsid w:val="00475179"/>
    <w:rsid w:val="0047667D"/>
    <w:rsid w:val="0048125B"/>
    <w:rsid w:val="004845FD"/>
    <w:rsid w:val="00486DF2"/>
    <w:rsid w:val="00487ACC"/>
    <w:rsid w:val="00490A05"/>
    <w:rsid w:val="004913CB"/>
    <w:rsid w:val="00491F8A"/>
    <w:rsid w:val="00493182"/>
    <w:rsid w:val="0049365C"/>
    <w:rsid w:val="00493761"/>
    <w:rsid w:val="00493F91"/>
    <w:rsid w:val="00494896"/>
    <w:rsid w:val="00495050"/>
    <w:rsid w:val="00495A25"/>
    <w:rsid w:val="00496331"/>
    <w:rsid w:val="004977FF"/>
    <w:rsid w:val="004A2F94"/>
    <w:rsid w:val="004A6C32"/>
    <w:rsid w:val="004B089B"/>
    <w:rsid w:val="004B266A"/>
    <w:rsid w:val="004B27B7"/>
    <w:rsid w:val="004B3EE9"/>
    <w:rsid w:val="004B46F2"/>
    <w:rsid w:val="004B537F"/>
    <w:rsid w:val="004B65D5"/>
    <w:rsid w:val="004C00E8"/>
    <w:rsid w:val="004C1265"/>
    <w:rsid w:val="004C188B"/>
    <w:rsid w:val="004C1FBC"/>
    <w:rsid w:val="004C270F"/>
    <w:rsid w:val="004C2B9A"/>
    <w:rsid w:val="004C333C"/>
    <w:rsid w:val="004C4A8B"/>
    <w:rsid w:val="004C512B"/>
    <w:rsid w:val="004C5268"/>
    <w:rsid w:val="004C5B2F"/>
    <w:rsid w:val="004C6616"/>
    <w:rsid w:val="004C69B5"/>
    <w:rsid w:val="004D0CFE"/>
    <w:rsid w:val="004D0EF9"/>
    <w:rsid w:val="004D1139"/>
    <w:rsid w:val="004D24EB"/>
    <w:rsid w:val="004D2BD6"/>
    <w:rsid w:val="004D4636"/>
    <w:rsid w:val="004D5A54"/>
    <w:rsid w:val="004D7A8D"/>
    <w:rsid w:val="004E0BB7"/>
    <w:rsid w:val="004E11BB"/>
    <w:rsid w:val="004E22B3"/>
    <w:rsid w:val="004E31D2"/>
    <w:rsid w:val="004E3EAD"/>
    <w:rsid w:val="004E46A2"/>
    <w:rsid w:val="004E521F"/>
    <w:rsid w:val="004E6BB2"/>
    <w:rsid w:val="004F0CB3"/>
    <w:rsid w:val="004F60DE"/>
    <w:rsid w:val="004F6B13"/>
    <w:rsid w:val="004F6E07"/>
    <w:rsid w:val="00502383"/>
    <w:rsid w:val="00502657"/>
    <w:rsid w:val="00502A2E"/>
    <w:rsid w:val="00502DC2"/>
    <w:rsid w:val="005037F6"/>
    <w:rsid w:val="00503C44"/>
    <w:rsid w:val="00504B81"/>
    <w:rsid w:val="00505272"/>
    <w:rsid w:val="00505505"/>
    <w:rsid w:val="00505BA3"/>
    <w:rsid w:val="00506880"/>
    <w:rsid w:val="005079D1"/>
    <w:rsid w:val="00511226"/>
    <w:rsid w:val="00511C5D"/>
    <w:rsid w:val="0051268F"/>
    <w:rsid w:val="005135F0"/>
    <w:rsid w:val="00514839"/>
    <w:rsid w:val="00514D2A"/>
    <w:rsid w:val="00514F78"/>
    <w:rsid w:val="00515B6E"/>
    <w:rsid w:val="0051644E"/>
    <w:rsid w:val="00517847"/>
    <w:rsid w:val="00517EC8"/>
    <w:rsid w:val="0052081C"/>
    <w:rsid w:val="0052095C"/>
    <w:rsid w:val="00520B7F"/>
    <w:rsid w:val="00521556"/>
    <w:rsid w:val="00521960"/>
    <w:rsid w:val="00521A7A"/>
    <w:rsid w:val="005223FF"/>
    <w:rsid w:val="00522409"/>
    <w:rsid w:val="00523EF6"/>
    <w:rsid w:val="0052603E"/>
    <w:rsid w:val="00530228"/>
    <w:rsid w:val="0053022B"/>
    <w:rsid w:val="005307DE"/>
    <w:rsid w:val="005335DC"/>
    <w:rsid w:val="00533EF2"/>
    <w:rsid w:val="0053428E"/>
    <w:rsid w:val="005351D1"/>
    <w:rsid w:val="00535D73"/>
    <w:rsid w:val="00537A41"/>
    <w:rsid w:val="005416DD"/>
    <w:rsid w:val="005422BA"/>
    <w:rsid w:val="005440BB"/>
    <w:rsid w:val="005457AD"/>
    <w:rsid w:val="005501AB"/>
    <w:rsid w:val="005503DD"/>
    <w:rsid w:val="00553BA6"/>
    <w:rsid w:val="00553BAF"/>
    <w:rsid w:val="00555640"/>
    <w:rsid w:val="00555DBB"/>
    <w:rsid w:val="00556203"/>
    <w:rsid w:val="005610F4"/>
    <w:rsid w:val="005615E1"/>
    <w:rsid w:val="00565002"/>
    <w:rsid w:val="00565664"/>
    <w:rsid w:val="00565751"/>
    <w:rsid w:val="00565D50"/>
    <w:rsid w:val="0057058F"/>
    <w:rsid w:val="00570929"/>
    <w:rsid w:val="00572D9D"/>
    <w:rsid w:val="0057467A"/>
    <w:rsid w:val="00576849"/>
    <w:rsid w:val="00576990"/>
    <w:rsid w:val="00582C9C"/>
    <w:rsid w:val="00585513"/>
    <w:rsid w:val="005864E9"/>
    <w:rsid w:val="005877DC"/>
    <w:rsid w:val="00587884"/>
    <w:rsid w:val="00590291"/>
    <w:rsid w:val="00591273"/>
    <w:rsid w:val="00593680"/>
    <w:rsid w:val="00593DDC"/>
    <w:rsid w:val="005948D4"/>
    <w:rsid w:val="00594986"/>
    <w:rsid w:val="00595824"/>
    <w:rsid w:val="00595CC7"/>
    <w:rsid w:val="005A033B"/>
    <w:rsid w:val="005A1542"/>
    <w:rsid w:val="005A273C"/>
    <w:rsid w:val="005A2EDD"/>
    <w:rsid w:val="005A3CA4"/>
    <w:rsid w:val="005B0504"/>
    <w:rsid w:val="005B067A"/>
    <w:rsid w:val="005B273E"/>
    <w:rsid w:val="005B283E"/>
    <w:rsid w:val="005B47C1"/>
    <w:rsid w:val="005B4850"/>
    <w:rsid w:val="005B79BF"/>
    <w:rsid w:val="005B7B45"/>
    <w:rsid w:val="005C07A0"/>
    <w:rsid w:val="005C1569"/>
    <w:rsid w:val="005C3A4D"/>
    <w:rsid w:val="005C46B0"/>
    <w:rsid w:val="005C613C"/>
    <w:rsid w:val="005C67F8"/>
    <w:rsid w:val="005C762F"/>
    <w:rsid w:val="005C7A88"/>
    <w:rsid w:val="005D0619"/>
    <w:rsid w:val="005D0E7C"/>
    <w:rsid w:val="005D1918"/>
    <w:rsid w:val="005D23F5"/>
    <w:rsid w:val="005D301F"/>
    <w:rsid w:val="005D307D"/>
    <w:rsid w:val="005D3884"/>
    <w:rsid w:val="005D4406"/>
    <w:rsid w:val="005D6BC2"/>
    <w:rsid w:val="005E0894"/>
    <w:rsid w:val="005E2217"/>
    <w:rsid w:val="005E2E80"/>
    <w:rsid w:val="005E3603"/>
    <w:rsid w:val="005E4A2A"/>
    <w:rsid w:val="005E4A31"/>
    <w:rsid w:val="005E4FF6"/>
    <w:rsid w:val="005E5B91"/>
    <w:rsid w:val="005E66A6"/>
    <w:rsid w:val="005F0C61"/>
    <w:rsid w:val="005F19FF"/>
    <w:rsid w:val="005F1A67"/>
    <w:rsid w:val="005F1EE1"/>
    <w:rsid w:val="005F2B0E"/>
    <w:rsid w:val="005F4135"/>
    <w:rsid w:val="005F46B9"/>
    <w:rsid w:val="005F5231"/>
    <w:rsid w:val="005F564A"/>
    <w:rsid w:val="005F572A"/>
    <w:rsid w:val="006004C2"/>
    <w:rsid w:val="00600B88"/>
    <w:rsid w:val="00602114"/>
    <w:rsid w:val="006060CA"/>
    <w:rsid w:val="00606B47"/>
    <w:rsid w:val="00611748"/>
    <w:rsid w:val="006120B3"/>
    <w:rsid w:val="00614174"/>
    <w:rsid w:val="00614339"/>
    <w:rsid w:val="006173B0"/>
    <w:rsid w:val="006215A7"/>
    <w:rsid w:val="0062163D"/>
    <w:rsid w:val="006234A0"/>
    <w:rsid w:val="00624665"/>
    <w:rsid w:val="006268BD"/>
    <w:rsid w:val="00630657"/>
    <w:rsid w:val="00630E5B"/>
    <w:rsid w:val="00631AAE"/>
    <w:rsid w:val="006329AC"/>
    <w:rsid w:val="00632DFD"/>
    <w:rsid w:val="00634C2E"/>
    <w:rsid w:val="00636EE6"/>
    <w:rsid w:val="0063700C"/>
    <w:rsid w:val="00640375"/>
    <w:rsid w:val="006410F0"/>
    <w:rsid w:val="00641327"/>
    <w:rsid w:val="00641930"/>
    <w:rsid w:val="00641D5D"/>
    <w:rsid w:val="00642E93"/>
    <w:rsid w:val="00643C03"/>
    <w:rsid w:val="00644483"/>
    <w:rsid w:val="0064481B"/>
    <w:rsid w:val="00644B04"/>
    <w:rsid w:val="00645729"/>
    <w:rsid w:val="006476A6"/>
    <w:rsid w:val="00651C64"/>
    <w:rsid w:val="00652CCB"/>
    <w:rsid w:val="00654A97"/>
    <w:rsid w:val="00654C56"/>
    <w:rsid w:val="00656CA9"/>
    <w:rsid w:val="00657E31"/>
    <w:rsid w:val="006608D1"/>
    <w:rsid w:val="00660C31"/>
    <w:rsid w:val="00661D24"/>
    <w:rsid w:val="00663226"/>
    <w:rsid w:val="00663B06"/>
    <w:rsid w:val="00663F00"/>
    <w:rsid w:val="00665137"/>
    <w:rsid w:val="006661A7"/>
    <w:rsid w:val="006667EF"/>
    <w:rsid w:val="006670ED"/>
    <w:rsid w:val="00670CED"/>
    <w:rsid w:val="00670FA1"/>
    <w:rsid w:val="0067184F"/>
    <w:rsid w:val="0067227C"/>
    <w:rsid w:val="00674FBB"/>
    <w:rsid w:val="006763C9"/>
    <w:rsid w:val="00676900"/>
    <w:rsid w:val="0067799F"/>
    <w:rsid w:val="00681E60"/>
    <w:rsid w:val="00682605"/>
    <w:rsid w:val="00687F8D"/>
    <w:rsid w:val="006907E6"/>
    <w:rsid w:val="00693B81"/>
    <w:rsid w:val="0069401B"/>
    <w:rsid w:val="00694184"/>
    <w:rsid w:val="00696A1F"/>
    <w:rsid w:val="00697945"/>
    <w:rsid w:val="00697D0F"/>
    <w:rsid w:val="006A0488"/>
    <w:rsid w:val="006A050B"/>
    <w:rsid w:val="006A100C"/>
    <w:rsid w:val="006A1278"/>
    <w:rsid w:val="006A32B8"/>
    <w:rsid w:val="006A46AE"/>
    <w:rsid w:val="006A4FAD"/>
    <w:rsid w:val="006A5355"/>
    <w:rsid w:val="006A5FD5"/>
    <w:rsid w:val="006A623C"/>
    <w:rsid w:val="006A68C4"/>
    <w:rsid w:val="006A767B"/>
    <w:rsid w:val="006A79B8"/>
    <w:rsid w:val="006B065F"/>
    <w:rsid w:val="006B0FAE"/>
    <w:rsid w:val="006B235E"/>
    <w:rsid w:val="006B2403"/>
    <w:rsid w:val="006B2408"/>
    <w:rsid w:val="006B28D6"/>
    <w:rsid w:val="006B3407"/>
    <w:rsid w:val="006B38CE"/>
    <w:rsid w:val="006B39E8"/>
    <w:rsid w:val="006B4490"/>
    <w:rsid w:val="006B4B6C"/>
    <w:rsid w:val="006B4EB5"/>
    <w:rsid w:val="006B57FB"/>
    <w:rsid w:val="006B5E63"/>
    <w:rsid w:val="006C3F7F"/>
    <w:rsid w:val="006C4DF4"/>
    <w:rsid w:val="006C576B"/>
    <w:rsid w:val="006C60D9"/>
    <w:rsid w:val="006C67E3"/>
    <w:rsid w:val="006C6BED"/>
    <w:rsid w:val="006D15E0"/>
    <w:rsid w:val="006D1E8D"/>
    <w:rsid w:val="006D25E1"/>
    <w:rsid w:val="006D27E2"/>
    <w:rsid w:val="006D4A72"/>
    <w:rsid w:val="006E0540"/>
    <w:rsid w:val="006E0CA9"/>
    <w:rsid w:val="006E0E27"/>
    <w:rsid w:val="006E2FE5"/>
    <w:rsid w:val="006E35DA"/>
    <w:rsid w:val="006E4AFB"/>
    <w:rsid w:val="006E64F2"/>
    <w:rsid w:val="006E7023"/>
    <w:rsid w:val="006F36D0"/>
    <w:rsid w:val="006F3B87"/>
    <w:rsid w:val="006F4E13"/>
    <w:rsid w:val="006F5BFC"/>
    <w:rsid w:val="006F744F"/>
    <w:rsid w:val="006F7F5C"/>
    <w:rsid w:val="0070125B"/>
    <w:rsid w:val="0070263E"/>
    <w:rsid w:val="00703522"/>
    <w:rsid w:val="00703912"/>
    <w:rsid w:val="00705CED"/>
    <w:rsid w:val="00707B31"/>
    <w:rsid w:val="00707E82"/>
    <w:rsid w:val="007104CC"/>
    <w:rsid w:val="007112C4"/>
    <w:rsid w:val="007123BF"/>
    <w:rsid w:val="00714C2C"/>
    <w:rsid w:val="0071513A"/>
    <w:rsid w:val="00715221"/>
    <w:rsid w:val="0071717E"/>
    <w:rsid w:val="00720582"/>
    <w:rsid w:val="00720D2A"/>
    <w:rsid w:val="007234E7"/>
    <w:rsid w:val="007234F3"/>
    <w:rsid w:val="00724D15"/>
    <w:rsid w:val="007264E1"/>
    <w:rsid w:val="0072768D"/>
    <w:rsid w:val="00730AF5"/>
    <w:rsid w:val="007350EF"/>
    <w:rsid w:val="00735532"/>
    <w:rsid w:val="007360C0"/>
    <w:rsid w:val="007366CA"/>
    <w:rsid w:val="00737223"/>
    <w:rsid w:val="00740373"/>
    <w:rsid w:val="00740F8A"/>
    <w:rsid w:val="00744478"/>
    <w:rsid w:val="0074471E"/>
    <w:rsid w:val="00744F85"/>
    <w:rsid w:val="007505F2"/>
    <w:rsid w:val="0075164D"/>
    <w:rsid w:val="0075249A"/>
    <w:rsid w:val="00753610"/>
    <w:rsid w:val="00754A9E"/>
    <w:rsid w:val="00754F9C"/>
    <w:rsid w:val="00755B84"/>
    <w:rsid w:val="00756F1D"/>
    <w:rsid w:val="00761416"/>
    <w:rsid w:val="0076144D"/>
    <w:rsid w:val="00764A3B"/>
    <w:rsid w:val="007668E4"/>
    <w:rsid w:val="00773B37"/>
    <w:rsid w:val="007747D7"/>
    <w:rsid w:val="0077677D"/>
    <w:rsid w:val="007778D7"/>
    <w:rsid w:val="00780304"/>
    <w:rsid w:val="007803FA"/>
    <w:rsid w:val="0078075E"/>
    <w:rsid w:val="00781F38"/>
    <w:rsid w:val="00784183"/>
    <w:rsid w:val="00784AC2"/>
    <w:rsid w:val="00784E8C"/>
    <w:rsid w:val="0078527A"/>
    <w:rsid w:val="00787518"/>
    <w:rsid w:val="00791A23"/>
    <w:rsid w:val="00791C37"/>
    <w:rsid w:val="00791F37"/>
    <w:rsid w:val="00793243"/>
    <w:rsid w:val="00793D63"/>
    <w:rsid w:val="007967FB"/>
    <w:rsid w:val="007968A1"/>
    <w:rsid w:val="0079752C"/>
    <w:rsid w:val="00797583"/>
    <w:rsid w:val="007A04A7"/>
    <w:rsid w:val="007A0695"/>
    <w:rsid w:val="007A09D2"/>
    <w:rsid w:val="007A384B"/>
    <w:rsid w:val="007A64D6"/>
    <w:rsid w:val="007A6A56"/>
    <w:rsid w:val="007A6F1C"/>
    <w:rsid w:val="007A7593"/>
    <w:rsid w:val="007A7AC3"/>
    <w:rsid w:val="007B02F6"/>
    <w:rsid w:val="007B070D"/>
    <w:rsid w:val="007B3307"/>
    <w:rsid w:val="007B673B"/>
    <w:rsid w:val="007B6E2F"/>
    <w:rsid w:val="007B78FE"/>
    <w:rsid w:val="007B7EEE"/>
    <w:rsid w:val="007C3501"/>
    <w:rsid w:val="007C649F"/>
    <w:rsid w:val="007C699B"/>
    <w:rsid w:val="007C6B9B"/>
    <w:rsid w:val="007D0171"/>
    <w:rsid w:val="007D17F1"/>
    <w:rsid w:val="007D2A34"/>
    <w:rsid w:val="007D5ABF"/>
    <w:rsid w:val="007D6057"/>
    <w:rsid w:val="007D7B77"/>
    <w:rsid w:val="007E1556"/>
    <w:rsid w:val="007E365E"/>
    <w:rsid w:val="007E74F8"/>
    <w:rsid w:val="007E780B"/>
    <w:rsid w:val="007F0A40"/>
    <w:rsid w:val="007F1051"/>
    <w:rsid w:val="007F11C8"/>
    <w:rsid w:val="007F1693"/>
    <w:rsid w:val="007F1D03"/>
    <w:rsid w:val="007F1E34"/>
    <w:rsid w:val="007F2AE1"/>
    <w:rsid w:val="007F2C73"/>
    <w:rsid w:val="007F5246"/>
    <w:rsid w:val="00801D6A"/>
    <w:rsid w:val="00804810"/>
    <w:rsid w:val="0080625E"/>
    <w:rsid w:val="00810E7E"/>
    <w:rsid w:val="008127E2"/>
    <w:rsid w:val="008134F0"/>
    <w:rsid w:val="008135EB"/>
    <w:rsid w:val="0081381E"/>
    <w:rsid w:val="00813873"/>
    <w:rsid w:val="00814D33"/>
    <w:rsid w:val="00815C3A"/>
    <w:rsid w:val="00815F19"/>
    <w:rsid w:val="008162EA"/>
    <w:rsid w:val="008169DD"/>
    <w:rsid w:val="00820B92"/>
    <w:rsid w:val="00820C1B"/>
    <w:rsid w:val="00820C9B"/>
    <w:rsid w:val="00821282"/>
    <w:rsid w:val="00822053"/>
    <w:rsid w:val="00822C28"/>
    <w:rsid w:val="008259AE"/>
    <w:rsid w:val="00830F8E"/>
    <w:rsid w:val="008312D8"/>
    <w:rsid w:val="00832646"/>
    <w:rsid w:val="00832B4F"/>
    <w:rsid w:val="00835F64"/>
    <w:rsid w:val="008364E8"/>
    <w:rsid w:val="00836727"/>
    <w:rsid w:val="0084141F"/>
    <w:rsid w:val="00841ED5"/>
    <w:rsid w:val="00843BBF"/>
    <w:rsid w:val="008442A1"/>
    <w:rsid w:val="00846921"/>
    <w:rsid w:val="00861377"/>
    <w:rsid w:val="00861640"/>
    <w:rsid w:val="00861A00"/>
    <w:rsid w:val="00861CC9"/>
    <w:rsid w:val="00864C79"/>
    <w:rsid w:val="008657C3"/>
    <w:rsid w:val="0086659E"/>
    <w:rsid w:val="00870145"/>
    <w:rsid w:val="00870D50"/>
    <w:rsid w:val="00880014"/>
    <w:rsid w:val="00883892"/>
    <w:rsid w:val="0088398C"/>
    <w:rsid w:val="00883FD2"/>
    <w:rsid w:val="008843F2"/>
    <w:rsid w:val="0088447C"/>
    <w:rsid w:val="008844C1"/>
    <w:rsid w:val="008855F4"/>
    <w:rsid w:val="00891546"/>
    <w:rsid w:val="0089351A"/>
    <w:rsid w:val="00895CBC"/>
    <w:rsid w:val="008A3FFA"/>
    <w:rsid w:val="008A7291"/>
    <w:rsid w:val="008A746E"/>
    <w:rsid w:val="008A7DA9"/>
    <w:rsid w:val="008B00CF"/>
    <w:rsid w:val="008B0BED"/>
    <w:rsid w:val="008B3457"/>
    <w:rsid w:val="008B42DE"/>
    <w:rsid w:val="008B483C"/>
    <w:rsid w:val="008B4E33"/>
    <w:rsid w:val="008B5D1D"/>
    <w:rsid w:val="008B6631"/>
    <w:rsid w:val="008B712E"/>
    <w:rsid w:val="008B7838"/>
    <w:rsid w:val="008C2B55"/>
    <w:rsid w:val="008C3522"/>
    <w:rsid w:val="008C37C6"/>
    <w:rsid w:val="008C4204"/>
    <w:rsid w:val="008C452A"/>
    <w:rsid w:val="008C4B2D"/>
    <w:rsid w:val="008C72BE"/>
    <w:rsid w:val="008C7D0F"/>
    <w:rsid w:val="008C7EDE"/>
    <w:rsid w:val="008D31D0"/>
    <w:rsid w:val="008D53AD"/>
    <w:rsid w:val="008D5E52"/>
    <w:rsid w:val="008D5F95"/>
    <w:rsid w:val="008E1336"/>
    <w:rsid w:val="008E2A7A"/>
    <w:rsid w:val="008E2FEC"/>
    <w:rsid w:val="008E47D3"/>
    <w:rsid w:val="008E71D6"/>
    <w:rsid w:val="008E7923"/>
    <w:rsid w:val="008E7FAE"/>
    <w:rsid w:val="008F114D"/>
    <w:rsid w:val="008F232B"/>
    <w:rsid w:val="008F24EC"/>
    <w:rsid w:val="008F2C28"/>
    <w:rsid w:val="008F3E6A"/>
    <w:rsid w:val="008F6D6A"/>
    <w:rsid w:val="008F75EB"/>
    <w:rsid w:val="00901FCB"/>
    <w:rsid w:val="0090206D"/>
    <w:rsid w:val="00903258"/>
    <w:rsid w:val="00906E8E"/>
    <w:rsid w:val="00907595"/>
    <w:rsid w:val="00907A19"/>
    <w:rsid w:val="0091014F"/>
    <w:rsid w:val="00911E90"/>
    <w:rsid w:val="00911F79"/>
    <w:rsid w:val="00917933"/>
    <w:rsid w:val="00917955"/>
    <w:rsid w:val="0092155E"/>
    <w:rsid w:val="009232D6"/>
    <w:rsid w:val="00926B42"/>
    <w:rsid w:val="00926E8C"/>
    <w:rsid w:val="0093043C"/>
    <w:rsid w:val="00931316"/>
    <w:rsid w:val="0093198B"/>
    <w:rsid w:val="0093281B"/>
    <w:rsid w:val="00932BC1"/>
    <w:rsid w:val="0093377A"/>
    <w:rsid w:val="00933DDC"/>
    <w:rsid w:val="00936439"/>
    <w:rsid w:val="00937997"/>
    <w:rsid w:val="00937AAB"/>
    <w:rsid w:val="0094105A"/>
    <w:rsid w:val="009428C5"/>
    <w:rsid w:val="009430E2"/>
    <w:rsid w:val="009461A7"/>
    <w:rsid w:val="00947226"/>
    <w:rsid w:val="00947539"/>
    <w:rsid w:val="009502FF"/>
    <w:rsid w:val="0095075D"/>
    <w:rsid w:val="009510D6"/>
    <w:rsid w:val="0095154E"/>
    <w:rsid w:val="00951947"/>
    <w:rsid w:val="00951D17"/>
    <w:rsid w:val="00952D7A"/>
    <w:rsid w:val="0095355C"/>
    <w:rsid w:val="00956000"/>
    <w:rsid w:val="00957EE5"/>
    <w:rsid w:val="00960FBE"/>
    <w:rsid w:val="009610AB"/>
    <w:rsid w:val="009614B2"/>
    <w:rsid w:val="00961A4A"/>
    <w:rsid w:val="00961B28"/>
    <w:rsid w:val="00962261"/>
    <w:rsid w:val="009634E8"/>
    <w:rsid w:val="00963B71"/>
    <w:rsid w:val="00964548"/>
    <w:rsid w:val="0096558D"/>
    <w:rsid w:val="00965D7B"/>
    <w:rsid w:val="00966A5F"/>
    <w:rsid w:val="0096757B"/>
    <w:rsid w:val="00971280"/>
    <w:rsid w:val="00972632"/>
    <w:rsid w:val="00972CAC"/>
    <w:rsid w:val="0097354A"/>
    <w:rsid w:val="009743DE"/>
    <w:rsid w:val="009748A7"/>
    <w:rsid w:val="00974C93"/>
    <w:rsid w:val="009776EC"/>
    <w:rsid w:val="0098298F"/>
    <w:rsid w:val="009829CE"/>
    <w:rsid w:val="0098310F"/>
    <w:rsid w:val="0098360B"/>
    <w:rsid w:val="00984D97"/>
    <w:rsid w:val="00987C3C"/>
    <w:rsid w:val="00987FAE"/>
    <w:rsid w:val="009926C8"/>
    <w:rsid w:val="0099306D"/>
    <w:rsid w:val="00993799"/>
    <w:rsid w:val="00994FAB"/>
    <w:rsid w:val="00996AD8"/>
    <w:rsid w:val="00996F69"/>
    <w:rsid w:val="00997CB0"/>
    <w:rsid w:val="009A29CE"/>
    <w:rsid w:val="009A594D"/>
    <w:rsid w:val="009A64AB"/>
    <w:rsid w:val="009B175F"/>
    <w:rsid w:val="009B2DC4"/>
    <w:rsid w:val="009B3C7E"/>
    <w:rsid w:val="009B47BB"/>
    <w:rsid w:val="009B5E17"/>
    <w:rsid w:val="009B62EB"/>
    <w:rsid w:val="009B6B94"/>
    <w:rsid w:val="009C0380"/>
    <w:rsid w:val="009C175B"/>
    <w:rsid w:val="009C1EE5"/>
    <w:rsid w:val="009C217F"/>
    <w:rsid w:val="009C50F7"/>
    <w:rsid w:val="009C5C9E"/>
    <w:rsid w:val="009C6619"/>
    <w:rsid w:val="009C6A33"/>
    <w:rsid w:val="009D02B0"/>
    <w:rsid w:val="009D0A6F"/>
    <w:rsid w:val="009D0CC3"/>
    <w:rsid w:val="009D24C3"/>
    <w:rsid w:val="009D31F4"/>
    <w:rsid w:val="009D326A"/>
    <w:rsid w:val="009D4374"/>
    <w:rsid w:val="009D712E"/>
    <w:rsid w:val="009E058A"/>
    <w:rsid w:val="009E2543"/>
    <w:rsid w:val="009E25EF"/>
    <w:rsid w:val="009E412A"/>
    <w:rsid w:val="009E5C32"/>
    <w:rsid w:val="009E6418"/>
    <w:rsid w:val="009E6749"/>
    <w:rsid w:val="009E6C3A"/>
    <w:rsid w:val="009E7BBD"/>
    <w:rsid w:val="009F1BAA"/>
    <w:rsid w:val="009F2201"/>
    <w:rsid w:val="009F3156"/>
    <w:rsid w:val="009F3C69"/>
    <w:rsid w:val="009F5087"/>
    <w:rsid w:val="009F5547"/>
    <w:rsid w:val="009F5CF2"/>
    <w:rsid w:val="009F5F6C"/>
    <w:rsid w:val="00A0112A"/>
    <w:rsid w:val="00A0190F"/>
    <w:rsid w:val="00A0235C"/>
    <w:rsid w:val="00A02436"/>
    <w:rsid w:val="00A03914"/>
    <w:rsid w:val="00A04704"/>
    <w:rsid w:val="00A06F33"/>
    <w:rsid w:val="00A06F8A"/>
    <w:rsid w:val="00A1252B"/>
    <w:rsid w:val="00A1312D"/>
    <w:rsid w:val="00A13786"/>
    <w:rsid w:val="00A14F19"/>
    <w:rsid w:val="00A15DA0"/>
    <w:rsid w:val="00A168C3"/>
    <w:rsid w:val="00A209BC"/>
    <w:rsid w:val="00A2219B"/>
    <w:rsid w:val="00A244B2"/>
    <w:rsid w:val="00A24F64"/>
    <w:rsid w:val="00A259F4"/>
    <w:rsid w:val="00A2788D"/>
    <w:rsid w:val="00A320CA"/>
    <w:rsid w:val="00A339E4"/>
    <w:rsid w:val="00A33E61"/>
    <w:rsid w:val="00A33FC0"/>
    <w:rsid w:val="00A345F7"/>
    <w:rsid w:val="00A352B6"/>
    <w:rsid w:val="00A35ED5"/>
    <w:rsid w:val="00A43220"/>
    <w:rsid w:val="00A460BB"/>
    <w:rsid w:val="00A46108"/>
    <w:rsid w:val="00A46998"/>
    <w:rsid w:val="00A46C32"/>
    <w:rsid w:val="00A47C26"/>
    <w:rsid w:val="00A50982"/>
    <w:rsid w:val="00A50CCD"/>
    <w:rsid w:val="00A531AE"/>
    <w:rsid w:val="00A54079"/>
    <w:rsid w:val="00A54B89"/>
    <w:rsid w:val="00A57061"/>
    <w:rsid w:val="00A601FD"/>
    <w:rsid w:val="00A60D11"/>
    <w:rsid w:val="00A62810"/>
    <w:rsid w:val="00A63300"/>
    <w:rsid w:val="00A6475E"/>
    <w:rsid w:val="00A651CC"/>
    <w:rsid w:val="00A654F6"/>
    <w:rsid w:val="00A66818"/>
    <w:rsid w:val="00A707F4"/>
    <w:rsid w:val="00A7245E"/>
    <w:rsid w:val="00A73223"/>
    <w:rsid w:val="00A73911"/>
    <w:rsid w:val="00A74FA4"/>
    <w:rsid w:val="00A76B51"/>
    <w:rsid w:val="00A76CEB"/>
    <w:rsid w:val="00A77A21"/>
    <w:rsid w:val="00A83ACA"/>
    <w:rsid w:val="00A85C61"/>
    <w:rsid w:val="00A86835"/>
    <w:rsid w:val="00A92081"/>
    <w:rsid w:val="00A92CF9"/>
    <w:rsid w:val="00A932A1"/>
    <w:rsid w:val="00A93491"/>
    <w:rsid w:val="00A93D82"/>
    <w:rsid w:val="00A94F22"/>
    <w:rsid w:val="00A96FB1"/>
    <w:rsid w:val="00A97A94"/>
    <w:rsid w:val="00AA1418"/>
    <w:rsid w:val="00AA2283"/>
    <w:rsid w:val="00AA30FC"/>
    <w:rsid w:val="00AA3290"/>
    <w:rsid w:val="00AA3654"/>
    <w:rsid w:val="00AA4E6B"/>
    <w:rsid w:val="00AA5116"/>
    <w:rsid w:val="00AA5F4B"/>
    <w:rsid w:val="00AA716D"/>
    <w:rsid w:val="00AB015A"/>
    <w:rsid w:val="00AB122A"/>
    <w:rsid w:val="00AB234C"/>
    <w:rsid w:val="00AB3A04"/>
    <w:rsid w:val="00AB3FA1"/>
    <w:rsid w:val="00AB41A8"/>
    <w:rsid w:val="00AB50E5"/>
    <w:rsid w:val="00AB6D81"/>
    <w:rsid w:val="00AB7975"/>
    <w:rsid w:val="00AC0F64"/>
    <w:rsid w:val="00AC1B5E"/>
    <w:rsid w:val="00AC3592"/>
    <w:rsid w:val="00AC42E2"/>
    <w:rsid w:val="00AC5E50"/>
    <w:rsid w:val="00AC76A7"/>
    <w:rsid w:val="00AC7E08"/>
    <w:rsid w:val="00AD0A0F"/>
    <w:rsid w:val="00AD0D83"/>
    <w:rsid w:val="00AD1688"/>
    <w:rsid w:val="00AD16B4"/>
    <w:rsid w:val="00AD2D98"/>
    <w:rsid w:val="00AD3F12"/>
    <w:rsid w:val="00AD502F"/>
    <w:rsid w:val="00AD6842"/>
    <w:rsid w:val="00AE0BDB"/>
    <w:rsid w:val="00AE0D29"/>
    <w:rsid w:val="00AE18D4"/>
    <w:rsid w:val="00AE18E5"/>
    <w:rsid w:val="00AE1A55"/>
    <w:rsid w:val="00AE2834"/>
    <w:rsid w:val="00AE3992"/>
    <w:rsid w:val="00AE3C0A"/>
    <w:rsid w:val="00AE5687"/>
    <w:rsid w:val="00AE5F7F"/>
    <w:rsid w:val="00AF0B68"/>
    <w:rsid w:val="00AF2FC4"/>
    <w:rsid w:val="00AF322E"/>
    <w:rsid w:val="00AF333A"/>
    <w:rsid w:val="00AF3D71"/>
    <w:rsid w:val="00AF4616"/>
    <w:rsid w:val="00AF5D3C"/>
    <w:rsid w:val="00AF6916"/>
    <w:rsid w:val="00AF6967"/>
    <w:rsid w:val="00AF749B"/>
    <w:rsid w:val="00B00372"/>
    <w:rsid w:val="00B00BCF"/>
    <w:rsid w:val="00B032B4"/>
    <w:rsid w:val="00B03A44"/>
    <w:rsid w:val="00B07511"/>
    <w:rsid w:val="00B11E0E"/>
    <w:rsid w:val="00B13E0F"/>
    <w:rsid w:val="00B15A36"/>
    <w:rsid w:val="00B20BC0"/>
    <w:rsid w:val="00B2308F"/>
    <w:rsid w:val="00B24CD6"/>
    <w:rsid w:val="00B256ED"/>
    <w:rsid w:val="00B30671"/>
    <w:rsid w:val="00B30B95"/>
    <w:rsid w:val="00B33EA1"/>
    <w:rsid w:val="00B3420D"/>
    <w:rsid w:val="00B34E39"/>
    <w:rsid w:val="00B36A1D"/>
    <w:rsid w:val="00B3789A"/>
    <w:rsid w:val="00B37C9E"/>
    <w:rsid w:val="00B40350"/>
    <w:rsid w:val="00B41EC8"/>
    <w:rsid w:val="00B42D2C"/>
    <w:rsid w:val="00B43F36"/>
    <w:rsid w:val="00B44957"/>
    <w:rsid w:val="00B44F94"/>
    <w:rsid w:val="00B50028"/>
    <w:rsid w:val="00B554EE"/>
    <w:rsid w:val="00B55AB4"/>
    <w:rsid w:val="00B56AB8"/>
    <w:rsid w:val="00B56B2E"/>
    <w:rsid w:val="00B60226"/>
    <w:rsid w:val="00B65078"/>
    <w:rsid w:val="00B65549"/>
    <w:rsid w:val="00B67ABA"/>
    <w:rsid w:val="00B71BF4"/>
    <w:rsid w:val="00B736E7"/>
    <w:rsid w:val="00B74D11"/>
    <w:rsid w:val="00B7647F"/>
    <w:rsid w:val="00B808A2"/>
    <w:rsid w:val="00B82F9C"/>
    <w:rsid w:val="00B8388E"/>
    <w:rsid w:val="00B85323"/>
    <w:rsid w:val="00B939EE"/>
    <w:rsid w:val="00B9559F"/>
    <w:rsid w:val="00B97406"/>
    <w:rsid w:val="00B979D1"/>
    <w:rsid w:val="00B97C69"/>
    <w:rsid w:val="00BA093D"/>
    <w:rsid w:val="00BA1EB0"/>
    <w:rsid w:val="00BA40A7"/>
    <w:rsid w:val="00BA485C"/>
    <w:rsid w:val="00BA4A74"/>
    <w:rsid w:val="00BA6063"/>
    <w:rsid w:val="00BA61E6"/>
    <w:rsid w:val="00BA7203"/>
    <w:rsid w:val="00BA76E2"/>
    <w:rsid w:val="00BB1E37"/>
    <w:rsid w:val="00BB24ED"/>
    <w:rsid w:val="00BB369D"/>
    <w:rsid w:val="00BB3ECF"/>
    <w:rsid w:val="00BB40B4"/>
    <w:rsid w:val="00BB482A"/>
    <w:rsid w:val="00BB537A"/>
    <w:rsid w:val="00BB7113"/>
    <w:rsid w:val="00BC0937"/>
    <w:rsid w:val="00BC172E"/>
    <w:rsid w:val="00BC34FA"/>
    <w:rsid w:val="00BC4613"/>
    <w:rsid w:val="00BC4AFC"/>
    <w:rsid w:val="00BC63E5"/>
    <w:rsid w:val="00BC6A3F"/>
    <w:rsid w:val="00BC6C7A"/>
    <w:rsid w:val="00BD0356"/>
    <w:rsid w:val="00BD294B"/>
    <w:rsid w:val="00BD2EE0"/>
    <w:rsid w:val="00BD31EE"/>
    <w:rsid w:val="00BD55D8"/>
    <w:rsid w:val="00BD65FF"/>
    <w:rsid w:val="00BD6FEA"/>
    <w:rsid w:val="00BD79C0"/>
    <w:rsid w:val="00BE0E59"/>
    <w:rsid w:val="00BE44AA"/>
    <w:rsid w:val="00BE6884"/>
    <w:rsid w:val="00BE6BDB"/>
    <w:rsid w:val="00BE6CA4"/>
    <w:rsid w:val="00BF0197"/>
    <w:rsid w:val="00BF097E"/>
    <w:rsid w:val="00BF379C"/>
    <w:rsid w:val="00BF5E55"/>
    <w:rsid w:val="00BF618D"/>
    <w:rsid w:val="00BF6B76"/>
    <w:rsid w:val="00BF72E6"/>
    <w:rsid w:val="00BF7877"/>
    <w:rsid w:val="00C00C68"/>
    <w:rsid w:val="00C00EB2"/>
    <w:rsid w:val="00C02C61"/>
    <w:rsid w:val="00C044F7"/>
    <w:rsid w:val="00C04985"/>
    <w:rsid w:val="00C058B9"/>
    <w:rsid w:val="00C078F6"/>
    <w:rsid w:val="00C111FE"/>
    <w:rsid w:val="00C11D9D"/>
    <w:rsid w:val="00C126E6"/>
    <w:rsid w:val="00C12ECC"/>
    <w:rsid w:val="00C148DD"/>
    <w:rsid w:val="00C14D2C"/>
    <w:rsid w:val="00C164D8"/>
    <w:rsid w:val="00C165C1"/>
    <w:rsid w:val="00C17412"/>
    <w:rsid w:val="00C17855"/>
    <w:rsid w:val="00C2032B"/>
    <w:rsid w:val="00C207A7"/>
    <w:rsid w:val="00C21A59"/>
    <w:rsid w:val="00C25273"/>
    <w:rsid w:val="00C27051"/>
    <w:rsid w:val="00C30CCD"/>
    <w:rsid w:val="00C31E26"/>
    <w:rsid w:val="00C3318E"/>
    <w:rsid w:val="00C3399E"/>
    <w:rsid w:val="00C352D4"/>
    <w:rsid w:val="00C35F51"/>
    <w:rsid w:val="00C408C8"/>
    <w:rsid w:val="00C40DC9"/>
    <w:rsid w:val="00C4447C"/>
    <w:rsid w:val="00C44D73"/>
    <w:rsid w:val="00C4590D"/>
    <w:rsid w:val="00C45D7C"/>
    <w:rsid w:val="00C469E8"/>
    <w:rsid w:val="00C50293"/>
    <w:rsid w:val="00C50A69"/>
    <w:rsid w:val="00C513D4"/>
    <w:rsid w:val="00C527C8"/>
    <w:rsid w:val="00C52ED9"/>
    <w:rsid w:val="00C54CFC"/>
    <w:rsid w:val="00C558E6"/>
    <w:rsid w:val="00C56FBC"/>
    <w:rsid w:val="00C5782E"/>
    <w:rsid w:val="00C601F9"/>
    <w:rsid w:val="00C6270F"/>
    <w:rsid w:val="00C633FF"/>
    <w:rsid w:val="00C63F41"/>
    <w:rsid w:val="00C64E37"/>
    <w:rsid w:val="00C64F79"/>
    <w:rsid w:val="00C65435"/>
    <w:rsid w:val="00C66843"/>
    <w:rsid w:val="00C70693"/>
    <w:rsid w:val="00C732E3"/>
    <w:rsid w:val="00C75DE0"/>
    <w:rsid w:val="00C75E67"/>
    <w:rsid w:val="00C7752E"/>
    <w:rsid w:val="00C854E8"/>
    <w:rsid w:val="00C86FFE"/>
    <w:rsid w:val="00C900E7"/>
    <w:rsid w:val="00C93FBE"/>
    <w:rsid w:val="00C943D7"/>
    <w:rsid w:val="00C95E18"/>
    <w:rsid w:val="00C96B64"/>
    <w:rsid w:val="00CA352F"/>
    <w:rsid w:val="00CA53AF"/>
    <w:rsid w:val="00CA5972"/>
    <w:rsid w:val="00CA72C5"/>
    <w:rsid w:val="00CB0745"/>
    <w:rsid w:val="00CB1B2C"/>
    <w:rsid w:val="00CB2EE8"/>
    <w:rsid w:val="00CB3F8F"/>
    <w:rsid w:val="00CB40AB"/>
    <w:rsid w:val="00CB54C2"/>
    <w:rsid w:val="00CB5871"/>
    <w:rsid w:val="00CB7ED5"/>
    <w:rsid w:val="00CC0EAF"/>
    <w:rsid w:val="00CC1C14"/>
    <w:rsid w:val="00CC2268"/>
    <w:rsid w:val="00CC3984"/>
    <w:rsid w:val="00CC3A30"/>
    <w:rsid w:val="00CC5A4B"/>
    <w:rsid w:val="00CC7F55"/>
    <w:rsid w:val="00CD0335"/>
    <w:rsid w:val="00CD05A0"/>
    <w:rsid w:val="00CD0A62"/>
    <w:rsid w:val="00CD0F8C"/>
    <w:rsid w:val="00CD12EC"/>
    <w:rsid w:val="00CD2807"/>
    <w:rsid w:val="00CD4A25"/>
    <w:rsid w:val="00CD5081"/>
    <w:rsid w:val="00CD5CE0"/>
    <w:rsid w:val="00CD5FBD"/>
    <w:rsid w:val="00CE3070"/>
    <w:rsid w:val="00CE391E"/>
    <w:rsid w:val="00CE49C5"/>
    <w:rsid w:val="00CE4E07"/>
    <w:rsid w:val="00CE5DB5"/>
    <w:rsid w:val="00CE6A94"/>
    <w:rsid w:val="00CF1B76"/>
    <w:rsid w:val="00CF1CDF"/>
    <w:rsid w:val="00CF1FE6"/>
    <w:rsid w:val="00CF58E8"/>
    <w:rsid w:val="00CF77C7"/>
    <w:rsid w:val="00CF7868"/>
    <w:rsid w:val="00D01954"/>
    <w:rsid w:val="00D0648C"/>
    <w:rsid w:val="00D066FD"/>
    <w:rsid w:val="00D10DB7"/>
    <w:rsid w:val="00D124D2"/>
    <w:rsid w:val="00D13B7A"/>
    <w:rsid w:val="00D14077"/>
    <w:rsid w:val="00D15BD1"/>
    <w:rsid w:val="00D16A90"/>
    <w:rsid w:val="00D17029"/>
    <w:rsid w:val="00D17BE4"/>
    <w:rsid w:val="00D20DD5"/>
    <w:rsid w:val="00D221C8"/>
    <w:rsid w:val="00D26941"/>
    <w:rsid w:val="00D27774"/>
    <w:rsid w:val="00D30206"/>
    <w:rsid w:val="00D3144D"/>
    <w:rsid w:val="00D32890"/>
    <w:rsid w:val="00D3295D"/>
    <w:rsid w:val="00D3344A"/>
    <w:rsid w:val="00D336FA"/>
    <w:rsid w:val="00D34A18"/>
    <w:rsid w:val="00D3521F"/>
    <w:rsid w:val="00D400C6"/>
    <w:rsid w:val="00D43BFD"/>
    <w:rsid w:val="00D447BC"/>
    <w:rsid w:val="00D44AEA"/>
    <w:rsid w:val="00D45B39"/>
    <w:rsid w:val="00D50F04"/>
    <w:rsid w:val="00D52073"/>
    <w:rsid w:val="00D52782"/>
    <w:rsid w:val="00D53E20"/>
    <w:rsid w:val="00D54E9B"/>
    <w:rsid w:val="00D60061"/>
    <w:rsid w:val="00D6071B"/>
    <w:rsid w:val="00D61028"/>
    <w:rsid w:val="00D6127E"/>
    <w:rsid w:val="00D67721"/>
    <w:rsid w:val="00D7437B"/>
    <w:rsid w:val="00D7463C"/>
    <w:rsid w:val="00D74A3C"/>
    <w:rsid w:val="00D758F5"/>
    <w:rsid w:val="00D7602C"/>
    <w:rsid w:val="00D804B7"/>
    <w:rsid w:val="00D81325"/>
    <w:rsid w:val="00D81A31"/>
    <w:rsid w:val="00D82143"/>
    <w:rsid w:val="00D830AE"/>
    <w:rsid w:val="00D8319C"/>
    <w:rsid w:val="00D8330D"/>
    <w:rsid w:val="00D8449D"/>
    <w:rsid w:val="00D84B67"/>
    <w:rsid w:val="00D86B93"/>
    <w:rsid w:val="00D87BA2"/>
    <w:rsid w:val="00D9253B"/>
    <w:rsid w:val="00D9261F"/>
    <w:rsid w:val="00D92CBC"/>
    <w:rsid w:val="00D9437F"/>
    <w:rsid w:val="00D95993"/>
    <w:rsid w:val="00D969D0"/>
    <w:rsid w:val="00D96D20"/>
    <w:rsid w:val="00D96E45"/>
    <w:rsid w:val="00D97BCF"/>
    <w:rsid w:val="00DA0876"/>
    <w:rsid w:val="00DA0ACA"/>
    <w:rsid w:val="00DA1400"/>
    <w:rsid w:val="00DA1F01"/>
    <w:rsid w:val="00DA22DB"/>
    <w:rsid w:val="00DA460C"/>
    <w:rsid w:val="00DA50B6"/>
    <w:rsid w:val="00DA57F4"/>
    <w:rsid w:val="00DA6026"/>
    <w:rsid w:val="00DB0F23"/>
    <w:rsid w:val="00DB2162"/>
    <w:rsid w:val="00DB403B"/>
    <w:rsid w:val="00DB5304"/>
    <w:rsid w:val="00DB7107"/>
    <w:rsid w:val="00DB7D09"/>
    <w:rsid w:val="00DC1BBE"/>
    <w:rsid w:val="00DC3FB9"/>
    <w:rsid w:val="00DC4684"/>
    <w:rsid w:val="00DC4BF4"/>
    <w:rsid w:val="00DC7674"/>
    <w:rsid w:val="00DD06E5"/>
    <w:rsid w:val="00DD2A4D"/>
    <w:rsid w:val="00DD3B56"/>
    <w:rsid w:val="00DD3F69"/>
    <w:rsid w:val="00DD40D1"/>
    <w:rsid w:val="00DD48A8"/>
    <w:rsid w:val="00DD66A4"/>
    <w:rsid w:val="00DD70B7"/>
    <w:rsid w:val="00DD740E"/>
    <w:rsid w:val="00DE2792"/>
    <w:rsid w:val="00DE2DE3"/>
    <w:rsid w:val="00DE4430"/>
    <w:rsid w:val="00DE4EEE"/>
    <w:rsid w:val="00DE681D"/>
    <w:rsid w:val="00DF1299"/>
    <w:rsid w:val="00DF1762"/>
    <w:rsid w:val="00DF200A"/>
    <w:rsid w:val="00DF3020"/>
    <w:rsid w:val="00DF323E"/>
    <w:rsid w:val="00DF3B85"/>
    <w:rsid w:val="00DF5CEF"/>
    <w:rsid w:val="00DF653D"/>
    <w:rsid w:val="00E0101D"/>
    <w:rsid w:val="00E01DA4"/>
    <w:rsid w:val="00E02BFB"/>
    <w:rsid w:val="00E02E47"/>
    <w:rsid w:val="00E04363"/>
    <w:rsid w:val="00E044F4"/>
    <w:rsid w:val="00E05328"/>
    <w:rsid w:val="00E10330"/>
    <w:rsid w:val="00E10E30"/>
    <w:rsid w:val="00E1158C"/>
    <w:rsid w:val="00E141C9"/>
    <w:rsid w:val="00E1436A"/>
    <w:rsid w:val="00E14545"/>
    <w:rsid w:val="00E16738"/>
    <w:rsid w:val="00E16E71"/>
    <w:rsid w:val="00E17619"/>
    <w:rsid w:val="00E17C93"/>
    <w:rsid w:val="00E2015C"/>
    <w:rsid w:val="00E20B77"/>
    <w:rsid w:val="00E211A3"/>
    <w:rsid w:val="00E21896"/>
    <w:rsid w:val="00E22B76"/>
    <w:rsid w:val="00E255AF"/>
    <w:rsid w:val="00E2771C"/>
    <w:rsid w:val="00E27B35"/>
    <w:rsid w:val="00E31457"/>
    <w:rsid w:val="00E3160C"/>
    <w:rsid w:val="00E3191C"/>
    <w:rsid w:val="00E32BE6"/>
    <w:rsid w:val="00E40843"/>
    <w:rsid w:val="00E40CE9"/>
    <w:rsid w:val="00E4191A"/>
    <w:rsid w:val="00E41BD8"/>
    <w:rsid w:val="00E42D49"/>
    <w:rsid w:val="00E4481B"/>
    <w:rsid w:val="00E45617"/>
    <w:rsid w:val="00E4692F"/>
    <w:rsid w:val="00E47ECA"/>
    <w:rsid w:val="00E50316"/>
    <w:rsid w:val="00E50A95"/>
    <w:rsid w:val="00E50F2C"/>
    <w:rsid w:val="00E512EF"/>
    <w:rsid w:val="00E526D3"/>
    <w:rsid w:val="00E5389B"/>
    <w:rsid w:val="00E55B8F"/>
    <w:rsid w:val="00E562B3"/>
    <w:rsid w:val="00E577E0"/>
    <w:rsid w:val="00E62E1C"/>
    <w:rsid w:val="00E63324"/>
    <w:rsid w:val="00E63E3F"/>
    <w:rsid w:val="00E64331"/>
    <w:rsid w:val="00E67707"/>
    <w:rsid w:val="00E705A5"/>
    <w:rsid w:val="00E70FC7"/>
    <w:rsid w:val="00E715C3"/>
    <w:rsid w:val="00E7475B"/>
    <w:rsid w:val="00E75C7E"/>
    <w:rsid w:val="00E770B0"/>
    <w:rsid w:val="00E77FA9"/>
    <w:rsid w:val="00E81C1B"/>
    <w:rsid w:val="00E826D9"/>
    <w:rsid w:val="00E84F3F"/>
    <w:rsid w:val="00E8560A"/>
    <w:rsid w:val="00E870AA"/>
    <w:rsid w:val="00E870C1"/>
    <w:rsid w:val="00E909B1"/>
    <w:rsid w:val="00E90A63"/>
    <w:rsid w:val="00E90F36"/>
    <w:rsid w:val="00E91464"/>
    <w:rsid w:val="00E91895"/>
    <w:rsid w:val="00E920E1"/>
    <w:rsid w:val="00E92E95"/>
    <w:rsid w:val="00E948DE"/>
    <w:rsid w:val="00E95099"/>
    <w:rsid w:val="00E952F8"/>
    <w:rsid w:val="00E96812"/>
    <w:rsid w:val="00E972A7"/>
    <w:rsid w:val="00EA0DA7"/>
    <w:rsid w:val="00EA1AE4"/>
    <w:rsid w:val="00EA3703"/>
    <w:rsid w:val="00EA3FE7"/>
    <w:rsid w:val="00EB08EE"/>
    <w:rsid w:val="00EB1C43"/>
    <w:rsid w:val="00EB1CED"/>
    <w:rsid w:val="00EB28E2"/>
    <w:rsid w:val="00EB4BBE"/>
    <w:rsid w:val="00EB4F2F"/>
    <w:rsid w:val="00EC0176"/>
    <w:rsid w:val="00EC0D36"/>
    <w:rsid w:val="00EC59B0"/>
    <w:rsid w:val="00EC77A1"/>
    <w:rsid w:val="00ED1537"/>
    <w:rsid w:val="00ED4F68"/>
    <w:rsid w:val="00ED4FE7"/>
    <w:rsid w:val="00ED522E"/>
    <w:rsid w:val="00ED5343"/>
    <w:rsid w:val="00ED6A8C"/>
    <w:rsid w:val="00EE2576"/>
    <w:rsid w:val="00EE3BCD"/>
    <w:rsid w:val="00EE480F"/>
    <w:rsid w:val="00EE5486"/>
    <w:rsid w:val="00EE62AC"/>
    <w:rsid w:val="00EE7989"/>
    <w:rsid w:val="00EF0315"/>
    <w:rsid w:val="00EF051A"/>
    <w:rsid w:val="00EF12A9"/>
    <w:rsid w:val="00EF1C81"/>
    <w:rsid w:val="00EF1CF6"/>
    <w:rsid w:val="00EF2A30"/>
    <w:rsid w:val="00EF3535"/>
    <w:rsid w:val="00EF3798"/>
    <w:rsid w:val="00EF3BE6"/>
    <w:rsid w:val="00EF468F"/>
    <w:rsid w:val="00EF5755"/>
    <w:rsid w:val="00EF7CC7"/>
    <w:rsid w:val="00EF7EA6"/>
    <w:rsid w:val="00F00B32"/>
    <w:rsid w:val="00F03954"/>
    <w:rsid w:val="00F03C08"/>
    <w:rsid w:val="00F03C76"/>
    <w:rsid w:val="00F04910"/>
    <w:rsid w:val="00F05540"/>
    <w:rsid w:val="00F06070"/>
    <w:rsid w:val="00F0683B"/>
    <w:rsid w:val="00F07D7F"/>
    <w:rsid w:val="00F100B2"/>
    <w:rsid w:val="00F10893"/>
    <w:rsid w:val="00F11DCD"/>
    <w:rsid w:val="00F13490"/>
    <w:rsid w:val="00F158C4"/>
    <w:rsid w:val="00F176DC"/>
    <w:rsid w:val="00F214AD"/>
    <w:rsid w:val="00F22F2D"/>
    <w:rsid w:val="00F235B1"/>
    <w:rsid w:val="00F25BD3"/>
    <w:rsid w:val="00F27213"/>
    <w:rsid w:val="00F3254C"/>
    <w:rsid w:val="00F3452F"/>
    <w:rsid w:val="00F34C71"/>
    <w:rsid w:val="00F40CDE"/>
    <w:rsid w:val="00F426FC"/>
    <w:rsid w:val="00F44903"/>
    <w:rsid w:val="00F45671"/>
    <w:rsid w:val="00F5072F"/>
    <w:rsid w:val="00F51BD1"/>
    <w:rsid w:val="00F54FAA"/>
    <w:rsid w:val="00F5628A"/>
    <w:rsid w:val="00F57176"/>
    <w:rsid w:val="00F64B9B"/>
    <w:rsid w:val="00F66E7B"/>
    <w:rsid w:val="00F672C2"/>
    <w:rsid w:val="00F7036A"/>
    <w:rsid w:val="00F7085D"/>
    <w:rsid w:val="00F71F5A"/>
    <w:rsid w:val="00F72C44"/>
    <w:rsid w:val="00F72DE2"/>
    <w:rsid w:val="00F74F11"/>
    <w:rsid w:val="00F75C22"/>
    <w:rsid w:val="00F75C67"/>
    <w:rsid w:val="00F76A80"/>
    <w:rsid w:val="00F809C5"/>
    <w:rsid w:val="00F8186F"/>
    <w:rsid w:val="00F82812"/>
    <w:rsid w:val="00F838E8"/>
    <w:rsid w:val="00F84ACB"/>
    <w:rsid w:val="00F87384"/>
    <w:rsid w:val="00F87BCB"/>
    <w:rsid w:val="00F93DBB"/>
    <w:rsid w:val="00F950F3"/>
    <w:rsid w:val="00F95421"/>
    <w:rsid w:val="00F96104"/>
    <w:rsid w:val="00F9643F"/>
    <w:rsid w:val="00F979F9"/>
    <w:rsid w:val="00FA0275"/>
    <w:rsid w:val="00FA0A00"/>
    <w:rsid w:val="00FA15CA"/>
    <w:rsid w:val="00FA1B47"/>
    <w:rsid w:val="00FA1DF8"/>
    <w:rsid w:val="00FA292E"/>
    <w:rsid w:val="00FA3183"/>
    <w:rsid w:val="00FA34F6"/>
    <w:rsid w:val="00FA3B2D"/>
    <w:rsid w:val="00FA4010"/>
    <w:rsid w:val="00FA49F2"/>
    <w:rsid w:val="00FA4A63"/>
    <w:rsid w:val="00FB102F"/>
    <w:rsid w:val="00FB1A04"/>
    <w:rsid w:val="00FB2B52"/>
    <w:rsid w:val="00FB6447"/>
    <w:rsid w:val="00FB718E"/>
    <w:rsid w:val="00FB7E6A"/>
    <w:rsid w:val="00FC18E5"/>
    <w:rsid w:val="00FC3CCF"/>
    <w:rsid w:val="00FC41A1"/>
    <w:rsid w:val="00FC70D1"/>
    <w:rsid w:val="00FD0CD4"/>
    <w:rsid w:val="00FD24F9"/>
    <w:rsid w:val="00FE2573"/>
    <w:rsid w:val="00FE2978"/>
    <w:rsid w:val="00FE3617"/>
    <w:rsid w:val="00FE4D5A"/>
    <w:rsid w:val="00FE55CD"/>
    <w:rsid w:val="00FF04F7"/>
    <w:rsid w:val="00FF113F"/>
    <w:rsid w:val="00FF15DE"/>
    <w:rsid w:val="00FF2F94"/>
    <w:rsid w:val="00FF5050"/>
    <w:rsid w:val="00FF6CA4"/>
    <w:rsid w:val="00FF6EA6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1766EDE3"/>
  <w15:chartTrackingRefBased/>
  <w15:docId w15:val="{0A9F038E-000A-4DDD-886D-328246AE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before="120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0"/>
    <w:lsdException w:name="heading 2" w:locked="0" w:semiHidden="1" w:uiPriority="0" w:unhideWhenUsed="1"/>
    <w:lsdException w:name="heading 3" w:locked="0" w:semiHidden="1" w:uiPriority="0" w:unhideWhenUsed="1"/>
    <w:lsdException w:name="heading 4" w:locked="0" w:semiHidden="1" w:uiPriority="0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 w:qFormat="1"/>
    <w:lsdException w:name="header" w:locked="0" w:semiHidden="1" w:unhideWhenUsed="1"/>
    <w:lsdException w:name="footer" w:locked="0" w:semiHidden="1" w:uiPriority="0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iPriority="0" w:unhideWhenUsed="1"/>
    <w:lsdException w:name="annotation reference" w:locked="0" w:semiHidden="1" w:unhideWhenUsed="1" w:qFormat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0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0" w:qFormat="1"/>
    <w:lsdException w:name="Quote" w:locked="0" w:uiPriority="29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qFormat/>
    <w:rsid w:val="00917933"/>
  </w:style>
  <w:style w:type="paragraph" w:styleId="10">
    <w:name w:val="heading 1"/>
    <w:basedOn w:val="ab"/>
    <w:next w:val="ab"/>
    <w:link w:val="12"/>
    <w:rsid w:val="00565D50"/>
    <w:pPr>
      <w:keepNext/>
      <w:keepLines/>
      <w:pageBreakBefore/>
      <w:tabs>
        <w:tab w:val="num" w:pos="1134"/>
      </w:tabs>
      <w:suppressAutoHyphens/>
      <w:spacing w:before="480" w:after="240"/>
      <w:ind w:left="1134" w:hanging="1134"/>
      <w:outlineLvl w:val="0"/>
    </w:pPr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paragraph" w:styleId="21">
    <w:name w:val="heading 2"/>
    <w:basedOn w:val="ab"/>
    <w:next w:val="ab"/>
    <w:link w:val="22"/>
    <w:rsid w:val="00565D50"/>
    <w:pPr>
      <w:keepNext/>
      <w:tabs>
        <w:tab w:val="num" w:pos="2694"/>
      </w:tabs>
      <w:suppressAutoHyphens/>
      <w:spacing w:before="360" w:after="120"/>
      <w:ind w:left="2694" w:hanging="1134"/>
      <w:outlineLvl w:val="1"/>
    </w:pPr>
    <w:rPr>
      <w:rFonts w:eastAsia="Times New Roman" w:cs="Times New Roman"/>
      <w:b/>
      <w:snapToGrid w:val="0"/>
      <w:sz w:val="32"/>
      <w:szCs w:val="26"/>
      <w:lang w:eastAsia="ru-RU"/>
    </w:rPr>
  </w:style>
  <w:style w:type="paragraph" w:styleId="30">
    <w:name w:val="heading 3"/>
    <w:basedOn w:val="ab"/>
    <w:next w:val="ab"/>
    <w:link w:val="31"/>
    <w:semiHidden/>
    <w:unhideWhenUsed/>
    <w:rsid w:val="00A74F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b"/>
    <w:next w:val="ab"/>
    <w:link w:val="40"/>
    <w:qFormat/>
    <w:rsid w:val="00B56AB8"/>
    <w:pPr>
      <w:keepNext/>
      <w:numPr>
        <w:ilvl w:val="3"/>
        <w:numId w:val="18"/>
      </w:numPr>
      <w:tabs>
        <w:tab w:val="left" w:pos="1134"/>
      </w:tabs>
      <w:suppressAutoHyphens/>
      <w:spacing w:before="240" w:after="120"/>
      <w:jc w:val="both"/>
      <w:outlineLvl w:val="3"/>
    </w:pPr>
    <w:rPr>
      <w:rFonts w:eastAsia="Times New Roman" w:cs="Times New Roman"/>
      <w:b/>
      <w:i/>
      <w:sz w:val="28"/>
      <w:szCs w:val="20"/>
      <w:lang w:eastAsia="ru-RU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paragraph" w:customStyle="1" w:styleId="a4">
    <w:name w:val="[РГ] Раздел"/>
    <w:basedOn w:val="ab"/>
    <w:next w:val="a5"/>
    <w:qFormat/>
    <w:rsid w:val="00C95E18"/>
    <w:pPr>
      <w:keepNext/>
      <w:pageBreakBefore/>
      <w:numPr>
        <w:numId w:val="1"/>
      </w:numPr>
      <w:spacing w:before="0" w:after="360"/>
      <w:jc w:val="both"/>
      <w:outlineLvl w:val="0"/>
    </w:pPr>
    <w:rPr>
      <w:b/>
      <w:bCs/>
      <w:caps/>
    </w:rPr>
  </w:style>
  <w:style w:type="paragraph" w:customStyle="1" w:styleId="a5">
    <w:name w:val="[РГ] Подраздел"/>
    <w:basedOn w:val="ab"/>
    <w:next w:val="a6"/>
    <w:qFormat/>
    <w:rsid w:val="00891546"/>
    <w:pPr>
      <w:keepNext/>
      <w:numPr>
        <w:ilvl w:val="1"/>
        <w:numId w:val="1"/>
      </w:numPr>
      <w:spacing w:before="360"/>
      <w:jc w:val="both"/>
      <w:outlineLvl w:val="1"/>
    </w:pPr>
    <w:rPr>
      <w:b/>
      <w:bCs/>
    </w:rPr>
  </w:style>
  <w:style w:type="paragraph" w:customStyle="1" w:styleId="a6">
    <w:name w:val="[РГ] Пункт"/>
    <w:basedOn w:val="ab"/>
    <w:qFormat/>
    <w:rsid w:val="00891546"/>
    <w:pPr>
      <w:numPr>
        <w:ilvl w:val="2"/>
        <w:numId w:val="1"/>
      </w:numPr>
      <w:jc w:val="both"/>
      <w:outlineLvl w:val="2"/>
    </w:pPr>
  </w:style>
  <w:style w:type="paragraph" w:customStyle="1" w:styleId="a7">
    <w:name w:val="[РГ] Подпункт"/>
    <w:basedOn w:val="ab"/>
    <w:qFormat/>
    <w:rsid w:val="00891546"/>
    <w:pPr>
      <w:numPr>
        <w:ilvl w:val="3"/>
        <w:numId w:val="1"/>
      </w:numPr>
      <w:jc w:val="both"/>
      <w:outlineLvl w:val="3"/>
    </w:pPr>
  </w:style>
  <w:style w:type="paragraph" w:customStyle="1" w:styleId="a8">
    <w:name w:val="[РГ] Перечисление"/>
    <w:basedOn w:val="ab"/>
    <w:qFormat/>
    <w:rsid w:val="00891546"/>
    <w:pPr>
      <w:numPr>
        <w:ilvl w:val="4"/>
        <w:numId w:val="1"/>
      </w:numPr>
      <w:jc w:val="both"/>
      <w:outlineLvl w:val="4"/>
    </w:pPr>
  </w:style>
  <w:style w:type="paragraph" w:customStyle="1" w:styleId="af">
    <w:name w:val="[РГ] Заголовок"/>
    <w:basedOn w:val="ab"/>
    <w:next w:val="af0"/>
    <w:qFormat/>
    <w:rsid w:val="00F87384"/>
    <w:pPr>
      <w:keepNext/>
      <w:pageBreakBefore/>
      <w:spacing w:before="0" w:after="360"/>
      <w:jc w:val="both"/>
    </w:pPr>
    <w:rPr>
      <w:b/>
      <w:bCs/>
      <w:caps/>
    </w:rPr>
  </w:style>
  <w:style w:type="paragraph" w:customStyle="1" w:styleId="af0">
    <w:name w:val="[РГ] Текст"/>
    <w:basedOn w:val="ab"/>
    <w:qFormat/>
    <w:rsid w:val="00891546"/>
    <w:pPr>
      <w:jc w:val="both"/>
    </w:pPr>
  </w:style>
  <w:style w:type="paragraph" w:styleId="af1">
    <w:name w:val="header"/>
    <w:basedOn w:val="ab"/>
    <w:link w:val="af2"/>
    <w:uiPriority w:val="99"/>
    <w:unhideWhenUsed/>
    <w:rsid w:val="00C95E18"/>
    <w:pPr>
      <w:spacing w:before="0" w:after="120"/>
      <w:jc w:val="center"/>
    </w:pPr>
  </w:style>
  <w:style w:type="character" w:customStyle="1" w:styleId="af2">
    <w:name w:val="Верхний колонтитул Знак"/>
    <w:basedOn w:val="ac"/>
    <w:link w:val="af1"/>
    <w:uiPriority w:val="99"/>
    <w:rsid w:val="00C95E18"/>
  </w:style>
  <w:style w:type="paragraph" w:styleId="af3">
    <w:name w:val="footer"/>
    <w:basedOn w:val="ab"/>
    <w:link w:val="af4"/>
    <w:unhideWhenUsed/>
    <w:rsid w:val="008364E8"/>
    <w:pPr>
      <w:jc w:val="right"/>
    </w:pPr>
  </w:style>
  <w:style w:type="character" w:customStyle="1" w:styleId="af4">
    <w:name w:val="Нижний колонтитул Знак"/>
    <w:basedOn w:val="ac"/>
    <w:link w:val="af3"/>
    <w:uiPriority w:val="99"/>
    <w:rsid w:val="008364E8"/>
  </w:style>
  <w:style w:type="character" w:customStyle="1" w:styleId="af5">
    <w:name w:val="[РГ] Инструкция для организатора"/>
    <w:basedOn w:val="ac"/>
    <w:uiPriority w:val="1"/>
    <w:qFormat/>
    <w:rsid w:val="00277346"/>
    <w:rPr>
      <w:i/>
      <w:iCs/>
      <w:shd w:val="clear" w:color="auto" w:fill="FFFF99"/>
      <w:lang w:val="ru-RU"/>
    </w:rPr>
  </w:style>
  <w:style w:type="paragraph" w:styleId="af6">
    <w:name w:val="footnote text"/>
    <w:basedOn w:val="ab"/>
    <w:link w:val="af7"/>
    <w:uiPriority w:val="99"/>
    <w:unhideWhenUsed/>
    <w:rsid w:val="006608D1"/>
    <w:pPr>
      <w:spacing w:before="0"/>
    </w:pPr>
    <w:rPr>
      <w:sz w:val="20"/>
      <w:szCs w:val="20"/>
    </w:rPr>
  </w:style>
  <w:style w:type="character" w:customStyle="1" w:styleId="af7">
    <w:name w:val="Текст сноски Знак"/>
    <w:basedOn w:val="ac"/>
    <w:link w:val="af6"/>
    <w:uiPriority w:val="99"/>
    <w:qFormat/>
    <w:rsid w:val="006608D1"/>
    <w:rPr>
      <w:sz w:val="20"/>
      <w:szCs w:val="20"/>
    </w:rPr>
  </w:style>
  <w:style w:type="character" w:styleId="af8">
    <w:name w:val="footnote reference"/>
    <w:basedOn w:val="ac"/>
    <w:unhideWhenUsed/>
    <w:rsid w:val="006608D1"/>
    <w:rPr>
      <w:vertAlign w:val="superscript"/>
    </w:rPr>
  </w:style>
  <w:style w:type="paragraph" w:customStyle="1" w:styleId="af9">
    <w:name w:val="[РГ] Сноска"/>
    <w:basedOn w:val="af6"/>
    <w:qFormat/>
    <w:rsid w:val="006608D1"/>
    <w:pPr>
      <w:spacing w:before="80"/>
      <w:ind w:left="567" w:hanging="567"/>
      <w:jc w:val="both"/>
    </w:pPr>
    <w:rPr>
      <w:sz w:val="22"/>
    </w:rPr>
  </w:style>
  <w:style w:type="character" w:styleId="afa">
    <w:name w:val="Hyperlink"/>
    <w:aliases w:val="Исп:Чаплыгин А.Ю.тел 74316"/>
    <w:basedOn w:val="ac"/>
    <w:unhideWhenUsed/>
    <w:rsid w:val="00CC7F55"/>
    <w:rPr>
      <w:color w:val="0563C1" w:themeColor="hyperlink"/>
      <w:u w:val="single"/>
    </w:rPr>
  </w:style>
  <w:style w:type="character" w:customStyle="1" w:styleId="UnresolvedMention">
    <w:name w:val="Unresolved Mention"/>
    <w:basedOn w:val="ac"/>
    <w:uiPriority w:val="99"/>
    <w:semiHidden/>
    <w:unhideWhenUsed/>
    <w:rsid w:val="00CC7F55"/>
    <w:rPr>
      <w:color w:val="605E5C"/>
      <w:shd w:val="clear" w:color="auto" w:fill="E1DFDD"/>
    </w:rPr>
  </w:style>
  <w:style w:type="paragraph" w:styleId="23">
    <w:name w:val="toc 2"/>
    <w:basedOn w:val="ab"/>
    <w:next w:val="ab"/>
    <w:autoRedefine/>
    <w:uiPriority w:val="39"/>
    <w:unhideWhenUsed/>
    <w:rsid w:val="002C4B1B"/>
    <w:pPr>
      <w:tabs>
        <w:tab w:val="left" w:pos="851"/>
        <w:tab w:val="right" w:pos="9923"/>
      </w:tabs>
      <w:spacing w:after="120"/>
      <w:ind w:left="851" w:hanging="851"/>
    </w:pPr>
  </w:style>
  <w:style w:type="paragraph" w:styleId="13">
    <w:name w:val="toc 1"/>
    <w:basedOn w:val="ab"/>
    <w:next w:val="ab"/>
    <w:autoRedefine/>
    <w:uiPriority w:val="39"/>
    <w:unhideWhenUsed/>
    <w:rsid w:val="00BD294B"/>
    <w:pPr>
      <w:keepNext/>
      <w:tabs>
        <w:tab w:val="left" w:pos="851"/>
        <w:tab w:val="right" w:pos="9923"/>
      </w:tabs>
      <w:spacing w:after="120"/>
      <w:ind w:left="851" w:hanging="851"/>
    </w:pPr>
    <w:rPr>
      <w:b/>
      <w:caps/>
    </w:rPr>
  </w:style>
  <w:style w:type="paragraph" w:styleId="32">
    <w:name w:val="toc 3"/>
    <w:basedOn w:val="ab"/>
    <w:next w:val="ab"/>
    <w:autoRedefine/>
    <w:uiPriority w:val="39"/>
    <w:unhideWhenUsed/>
    <w:rsid w:val="009C217F"/>
    <w:pPr>
      <w:spacing w:before="0" w:after="100" w:line="259" w:lineRule="auto"/>
      <w:ind w:left="440"/>
    </w:pPr>
    <w:rPr>
      <w:rFonts w:asciiTheme="minorHAnsi" w:eastAsiaTheme="minorEastAsia" w:hAnsiTheme="minorHAnsi"/>
      <w:sz w:val="22"/>
      <w:lang w:eastAsia="ru-RU"/>
    </w:rPr>
  </w:style>
  <w:style w:type="paragraph" w:styleId="41">
    <w:name w:val="toc 4"/>
    <w:basedOn w:val="ab"/>
    <w:next w:val="ab"/>
    <w:autoRedefine/>
    <w:uiPriority w:val="39"/>
    <w:unhideWhenUsed/>
    <w:rsid w:val="009C217F"/>
    <w:pPr>
      <w:spacing w:before="0" w:after="100" w:line="259" w:lineRule="auto"/>
      <w:ind w:left="660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b"/>
    <w:next w:val="ab"/>
    <w:autoRedefine/>
    <w:uiPriority w:val="39"/>
    <w:unhideWhenUsed/>
    <w:rsid w:val="009C217F"/>
    <w:pPr>
      <w:spacing w:before="0" w:after="100" w:line="259" w:lineRule="auto"/>
      <w:ind w:left="880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b"/>
    <w:next w:val="ab"/>
    <w:autoRedefine/>
    <w:uiPriority w:val="39"/>
    <w:unhideWhenUsed/>
    <w:rsid w:val="009C217F"/>
    <w:pPr>
      <w:spacing w:before="0" w:after="100" w:line="259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b"/>
    <w:next w:val="ab"/>
    <w:autoRedefine/>
    <w:uiPriority w:val="39"/>
    <w:unhideWhenUsed/>
    <w:rsid w:val="009C217F"/>
    <w:pPr>
      <w:spacing w:before="0" w:after="100" w:line="259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b"/>
    <w:next w:val="ab"/>
    <w:autoRedefine/>
    <w:uiPriority w:val="39"/>
    <w:unhideWhenUsed/>
    <w:rsid w:val="009C217F"/>
    <w:pPr>
      <w:spacing w:before="0" w:after="100" w:line="259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b"/>
    <w:next w:val="ab"/>
    <w:autoRedefine/>
    <w:uiPriority w:val="39"/>
    <w:unhideWhenUsed/>
    <w:rsid w:val="009C217F"/>
    <w:pPr>
      <w:spacing w:before="0" w:after="100" w:line="259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table" w:customStyle="1" w:styleId="afb">
    <w:name w:val="[РГ] Таблица"/>
    <w:basedOn w:val="ad"/>
    <w:uiPriority w:val="99"/>
    <w:rsid w:val="006173B0"/>
    <w:pPr>
      <w:spacing w:before="60" w:after="6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57" w:type="dxa"/>
        <w:right w:w="57" w:type="dxa"/>
      </w:tblCellMar>
    </w:tblPr>
    <w:tblStylePr w:type="firstRow">
      <w:pPr>
        <w:keepNext/>
        <w:keepLines w:val="0"/>
        <w:pageBreakBefore w:val="0"/>
        <w:widowControl/>
        <w:wordWrap/>
        <w:jc w:val="center"/>
      </w:pPr>
      <w:rPr>
        <w:b/>
      </w:rPr>
    </w:tblStylePr>
  </w:style>
  <w:style w:type="table" w:styleId="afc">
    <w:name w:val="Table Grid"/>
    <w:basedOn w:val="ad"/>
    <w:uiPriority w:val="39"/>
    <w:locked/>
    <w:rsid w:val="006173B0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Placeholder Text"/>
    <w:basedOn w:val="ac"/>
    <w:uiPriority w:val="99"/>
    <w:semiHidden/>
    <w:rsid w:val="00984D97"/>
    <w:rPr>
      <w:color w:val="808080"/>
    </w:rPr>
  </w:style>
  <w:style w:type="character" w:customStyle="1" w:styleId="afe">
    <w:name w:val="[РГ] Отсылка"/>
    <w:basedOn w:val="ac"/>
    <w:uiPriority w:val="1"/>
    <w:qFormat/>
    <w:rsid w:val="00C558E6"/>
    <w:rPr>
      <w:color w:val="auto"/>
      <w:spacing w:val="0"/>
      <w:u w:val="dotted" w:color="4472C4" w:themeColor="accent1"/>
      <w:bdr w:val="none" w:sz="0" w:space="0" w:color="auto"/>
      <w:shd w:val="clear" w:color="auto" w:fill="auto"/>
      <w:lang w:val="ru-RU"/>
    </w:rPr>
  </w:style>
  <w:style w:type="character" w:styleId="aff">
    <w:name w:val="annotation reference"/>
    <w:basedOn w:val="ac"/>
    <w:uiPriority w:val="99"/>
    <w:unhideWhenUsed/>
    <w:qFormat/>
    <w:rsid w:val="007E365E"/>
    <w:rPr>
      <w:sz w:val="16"/>
      <w:szCs w:val="16"/>
    </w:rPr>
  </w:style>
  <w:style w:type="paragraph" w:styleId="aff0">
    <w:name w:val="annotation text"/>
    <w:basedOn w:val="ab"/>
    <w:link w:val="aff1"/>
    <w:uiPriority w:val="99"/>
    <w:unhideWhenUsed/>
    <w:qFormat/>
    <w:rsid w:val="007E365E"/>
    <w:rPr>
      <w:sz w:val="20"/>
      <w:szCs w:val="20"/>
    </w:rPr>
  </w:style>
  <w:style w:type="character" w:customStyle="1" w:styleId="aff1">
    <w:name w:val="Текст примечания Знак"/>
    <w:basedOn w:val="ac"/>
    <w:link w:val="aff0"/>
    <w:uiPriority w:val="99"/>
    <w:qFormat/>
    <w:rsid w:val="007E365E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7E365E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7E365E"/>
    <w:rPr>
      <w:b/>
      <w:bCs/>
      <w:sz w:val="20"/>
      <w:szCs w:val="20"/>
    </w:rPr>
  </w:style>
  <w:style w:type="paragraph" w:customStyle="1" w:styleId="aff4">
    <w:name w:val="[РГ] Альтернатива / Дополнение"/>
    <w:basedOn w:val="af0"/>
    <w:next w:val="af0"/>
    <w:qFormat/>
    <w:rsid w:val="00A932A1"/>
    <w:rPr>
      <w:i/>
      <w:shd w:val="clear" w:color="auto" w:fill="CCECFF"/>
    </w:rPr>
  </w:style>
  <w:style w:type="character" w:customStyle="1" w:styleId="aff5">
    <w:name w:val="[РГ] Инструкция для участника"/>
    <w:basedOn w:val="ac"/>
    <w:uiPriority w:val="1"/>
    <w:qFormat/>
    <w:rsid w:val="005864E9"/>
    <w:rPr>
      <w:i/>
      <w:shd w:val="clear" w:color="auto" w:fill="D0CECE" w:themeFill="background2" w:themeFillShade="E6"/>
      <w:lang w:val="ru-RU"/>
    </w:rPr>
  </w:style>
  <w:style w:type="paragraph" w:styleId="aff6">
    <w:name w:val="Revision"/>
    <w:hidden/>
    <w:uiPriority w:val="99"/>
    <w:semiHidden/>
    <w:rsid w:val="00537A41"/>
    <w:pPr>
      <w:spacing w:before="0"/>
    </w:pPr>
  </w:style>
  <w:style w:type="character" w:styleId="aff7">
    <w:name w:val="FollowedHyperlink"/>
    <w:basedOn w:val="ac"/>
    <w:uiPriority w:val="99"/>
    <w:semiHidden/>
    <w:unhideWhenUsed/>
    <w:rsid w:val="006D25E1"/>
    <w:rPr>
      <w:color w:val="954F72" w:themeColor="followedHyperlink"/>
      <w:u w:val="single"/>
    </w:rPr>
  </w:style>
  <w:style w:type="paragraph" w:styleId="aff8">
    <w:name w:val="List Paragraph"/>
    <w:basedOn w:val="ab"/>
    <w:link w:val="aff9"/>
    <w:qFormat/>
    <w:rsid w:val="00BB1E37"/>
    <w:pPr>
      <w:ind w:left="720"/>
      <w:contextualSpacing/>
    </w:pPr>
  </w:style>
  <w:style w:type="paragraph" w:customStyle="1" w:styleId="a1">
    <w:name w:val="Пункт"/>
    <w:basedOn w:val="ab"/>
    <w:link w:val="24"/>
    <w:rsid w:val="00493761"/>
    <w:pPr>
      <w:numPr>
        <w:ilvl w:val="2"/>
        <w:numId w:val="9"/>
      </w:numPr>
      <w:jc w:val="both"/>
    </w:pPr>
    <w:rPr>
      <w:rFonts w:eastAsia="Times New Roman" w:cs="Times New Roman"/>
      <w:snapToGrid w:val="0"/>
      <w:szCs w:val="26"/>
      <w:lang w:eastAsia="ru-RU"/>
    </w:rPr>
  </w:style>
  <w:style w:type="character" w:customStyle="1" w:styleId="24">
    <w:name w:val="Пункт Знак2"/>
    <w:link w:val="a1"/>
    <w:rsid w:val="00493761"/>
    <w:rPr>
      <w:rFonts w:eastAsia="Times New Roman" w:cs="Times New Roman"/>
      <w:snapToGrid w:val="0"/>
      <w:szCs w:val="26"/>
      <w:lang w:eastAsia="ru-RU"/>
    </w:rPr>
  </w:style>
  <w:style w:type="paragraph" w:customStyle="1" w:styleId="a2">
    <w:name w:val="Подпункт"/>
    <w:basedOn w:val="a1"/>
    <w:rsid w:val="00493761"/>
    <w:pPr>
      <w:numPr>
        <w:ilvl w:val="3"/>
      </w:numPr>
      <w:tabs>
        <w:tab w:val="clear" w:pos="1134"/>
      </w:tabs>
      <w:ind w:left="2880" w:hanging="360"/>
    </w:pPr>
  </w:style>
  <w:style w:type="paragraph" w:customStyle="1" w:styleId="a3">
    <w:name w:val="Подподпункт"/>
    <w:basedOn w:val="a2"/>
    <w:rsid w:val="00493761"/>
    <w:pPr>
      <w:numPr>
        <w:ilvl w:val="4"/>
      </w:numPr>
      <w:tabs>
        <w:tab w:val="clear" w:pos="5104"/>
      </w:tabs>
      <w:ind w:left="3600" w:hanging="360"/>
    </w:pPr>
  </w:style>
  <w:style w:type="character" w:customStyle="1" w:styleId="12">
    <w:name w:val="Заголовок 1 Знак"/>
    <w:basedOn w:val="ac"/>
    <w:link w:val="10"/>
    <w:rsid w:val="00565D50"/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character" w:customStyle="1" w:styleId="22">
    <w:name w:val="Заголовок 2 Знак"/>
    <w:basedOn w:val="ac"/>
    <w:link w:val="21"/>
    <w:rsid w:val="00565D50"/>
    <w:rPr>
      <w:rFonts w:eastAsia="Times New Roman" w:cs="Times New Roman"/>
      <w:b/>
      <w:snapToGrid w:val="0"/>
      <w:sz w:val="32"/>
      <w:szCs w:val="26"/>
      <w:lang w:eastAsia="ru-RU"/>
    </w:rPr>
  </w:style>
  <w:style w:type="character" w:customStyle="1" w:styleId="31">
    <w:name w:val="Заголовок 3 Знак"/>
    <w:basedOn w:val="ac"/>
    <w:link w:val="30"/>
    <w:semiHidden/>
    <w:rsid w:val="00A74FA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fa">
    <w:name w:val="Balloon Text"/>
    <w:basedOn w:val="ab"/>
    <w:link w:val="affb"/>
    <w:uiPriority w:val="99"/>
    <w:semiHidden/>
    <w:unhideWhenUsed/>
    <w:rsid w:val="001A481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fb">
    <w:name w:val="Текст выноски Знак"/>
    <w:basedOn w:val="ac"/>
    <w:link w:val="affa"/>
    <w:uiPriority w:val="99"/>
    <w:semiHidden/>
    <w:rsid w:val="001A4817"/>
    <w:rPr>
      <w:rFonts w:ascii="Segoe UI" w:hAnsi="Segoe UI" w:cs="Segoe UI"/>
      <w:sz w:val="18"/>
      <w:szCs w:val="18"/>
    </w:rPr>
  </w:style>
  <w:style w:type="paragraph" w:customStyle="1" w:styleId="1">
    <w:name w:val="РГ_ЕПоЗ_1."/>
    <w:basedOn w:val="ab"/>
    <w:qFormat/>
    <w:rsid w:val="00661D24"/>
    <w:pPr>
      <w:keepNext/>
      <w:numPr>
        <w:numId w:val="15"/>
      </w:numPr>
      <w:tabs>
        <w:tab w:val="left" w:pos="1418"/>
      </w:tabs>
      <w:spacing w:before="480"/>
      <w:jc w:val="both"/>
      <w:outlineLvl w:val="0"/>
    </w:pPr>
    <w:rPr>
      <w:rFonts w:eastAsia="Times New Roman" w:cs="Times New Roman"/>
      <w:b/>
      <w:snapToGrid w:val="0"/>
      <w:sz w:val="28"/>
      <w:szCs w:val="28"/>
      <w:lang w:eastAsia="ru-RU"/>
    </w:rPr>
  </w:style>
  <w:style w:type="paragraph" w:customStyle="1" w:styleId="11">
    <w:name w:val="РГ_ЕПоЗ_1.1"/>
    <w:basedOn w:val="ab"/>
    <w:qFormat/>
    <w:rsid w:val="00661D24"/>
    <w:pPr>
      <w:keepNext/>
      <w:numPr>
        <w:ilvl w:val="1"/>
        <w:numId w:val="15"/>
      </w:numPr>
      <w:tabs>
        <w:tab w:val="left" w:pos="1418"/>
      </w:tabs>
      <w:spacing w:before="360"/>
      <w:ind w:left="1134" w:hanging="567"/>
      <w:jc w:val="both"/>
      <w:outlineLvl w:val="1"/>
    </w:pPr>
    <w:rPr>
      <w:rFonts w:eastAsia="Times New Roman" w:cs="Times New Roman"/>
      <w:b/>
      <w:snapToGrid w:val="0"/>
      <w:sz w:val="28"/>
      <w:szCs w:val="28"/>
      <w:lang w:eastAsia="ru-RU"/>
    </w:rPr>
  </w:style>
  <w:style w:type="paragraph" w:customStyle="1" w:styleId="a">
    <w:name w:val="РГ_ЕПоЗ_а)"/>
    <w:basedOn w:val="aff8"/>
    <w:link w:val="affc"/>
    <w:qFormat/>
    <w:rsid w:val="00661D24"/>
    <w:pPr>
      <w:numPr>
        <w:ilvl w:val="4"/>
        <w:numId w:val="15"/>
      </w:numPr>
      <w:contextualSpacing w:val="0"/>
      <w:jc w:val="both"/>
    </w:pPr>
    <w:rPr>
      <w:rFonts w:eastAsia="Calibri" w:cs="Times New Roman"/>
      <w:sz w:val="28"/>
      <w:szCs w:val="28"/>
    </w:rPr>
  </w:style>
  <w:style w:type="paragraph" w:customStyle="1" w:styleId="1111">
    <w:name w:val="РГ_ЕПоЗ_1.1.1.1"/>
    <w:basedOn w:val="ab"/>
    <w:qFormat/>
    <w:rsid w:val="00661D24"/>
    <w:pPr>
      <w:numPr>
        <w:ilvl w:val="3"/>
        <w:numId w:val="15"/>
      </w:numPr>
      <w:tabs>
        <w:tab w:val="left" w:pos="1843"/>
      </w:tabs>
      <w:jc w:val="both"/>
    </w:pPr>
    <w:rPr>
      <w:rFonts w:eastAsia="Times New Roman" w:cs="Times New Roman"/>
      <w:snapToGrid w:val="0"/>
      <w:sz w:val="28"/>
      <w:szCs w:val="28"/>
      <w:lang w:eastAsia="ru-RU"/>
    </w:rPr>
  </w:style>
  <w:style w:type="character" w:customStyle="1" w:styleId="affc">
    <w:name w:val="РГ_ЕПоЗ_а) Знак"/>
    <w:basedOn w:val="ac"/>
    <w:link w:val="a"/>
    <w:rsid w:val="00661D24"/>
    <w:rPr>
      <w:rFonts w:eastAsia="Calibri" w:cs="Times New Roman"/>
      <w:sz w:val="28"/>
      <w:szCs w:val="28"/>
    </w:rPr>
  </w:style>
  <w:style w:type="paragraph" w:customStyle="1" w:styleId="-">
    <w:name w:val="РГ_ЕПоЗ_-"/>
    <w:basedOn w:val="ab"/>
    <w:link w:val="-1"/>
    <w:qFormat/>
    <w:rsid w:val="00661D24"/>
    <w:pPr>
      <w:numPr>
        <w:ilvl w:val="5"/>
        <w:numId w:val="15"/>
      </w:numPr>
      <w:tabs>
        <w:tab w:val="left" w:pos="2552"/>
      </w:tabs>
      <w:spacing w:before="0"/>
      <w:jc w:val="both"/>
    </w:pPr>
    <w:rPr>
      <w:rFonts w:eastAsia="Times New Roman" w:cs="Times New Roman"/>
      <w:snapToGrid w:val="0"/>
      <w:sz w:val="28"/>
      <w:szCs w:val="20"/>
      <w:lang w:eastAsia="ru-RU"/>
    </w:rPr>
  </w:style>
  <w:style w:type="paragraph" w:customStyle="1" w:styleId="111">
    <w:name w:val="РГ_ЕПоЗ_1.1.1"/>
    <w:basedOn w:val="ab"/>
    <w:qFormat/>
    <w:rsid w:val="00661D24"/>
    <w:pPr>
      <w:numPr>
        <w:ilvl w:val="2"/>
        <w:numId w:val="15"/>
      </w:numPr>
      <w:tabs>
        <w:tab w:val="left" w:pos="1134"/>
      </w:tabs>
      <w:jc w:val="both"/>
    </w:pPr>
    <w:rPr>
      <w:rFonts w:eastAsia="Times New Roman" w:cs="Times New Roman"/>
      <w:snapToGrid w:val="0"/>
      <w:sz w:val="28"/>
      <w:szCs w:val="28"/>
      <w:lang w:eastAsia="ru-RU"/>
    </w:rPr>
  </w:style>
  <w:style w:type="character" w:customStyle="1" w:styleId="-1">
    <w:name w:val="РГ_ЕПоЗ_- Знак"/>
    <w:basedOn w:val="ac"/>
    <w:link w:val="-"/>
    <w:rsid w:val="00661D24"/>
    <w:rPr>
      <w:rFonts w:eastAsia="Times New Roman" w:cs="Times New Roman"/>
      <w:snapToGrid w:val="0"/>
      <w:sz w:val="28"/>
      <w:szCs w:val="20"/>
      <w:lang w:eastAsia="ru-RU"/>
    </w:rPr>
  </w:style>
  <w:style w:type="paragraph" w:customStyle="1" w:styleId="Tabletext">
    <w:name w:val="Table_text"/>
    <w:basedOn w:val="ab"/>
    <w:qFormat/>
    <w:rsid w:val="007234F3"/>
    <w:pPr>
      <w:suppressAutoHyphens/>
      <w:spacing w:before="0"/>
      <w:jc w:val="both"/>
    </w:pPr>
    <w:rPr>
      <w:rFonts w:eastAsia="Times New Roman" w:cs="Times New Roman"/>
      <w:sz w:val="20"/>
      <w:szCs w:val="24"/>
      <w:lang w:eastAsia="ru-RU"/>
    </w:rPr>
  </w:style>
  <w:style w:type="character" w:customStyle="1" w:styleId="40">
    <w:name w:val="Заголовок 4 Знак"/>
    <w:basedOn w:val="ac"/>
    <w:link w:val="4"/>
    <w:qFormat/>
    <w:rsid w:val="00B56AB8"/>
    <w:rPr>
      <w:rFonts w:eastAsia="Times New Roman" w:cs="Times New Roman"/>
      <w:b/>
      <w:i/>
      <w:sz w:val="28"/>
      <w:szCs w:val="20"/>
      <w:lang w:eastAsia="ru-RU"/>
    </w:rPr>
  </w:style>
  <w:style w:type="character" w:customStyle="1" w:styleId="affd">
    <w:name w:val="Символ сноски"/>
    <w:qFormat/>
    <w:rsid w:val="00B56AB8"/>
    <w:rPr>
      <w:vertAlign w:val="superscript"/>
    </w:rPr>
  </w:style>
  <w:style w:type="character" w:customStyle="1" w:styleId="25">
    <w:name w:val="УРОВЕНЬ_Абзац_тип2 Знак"/>
    <w:basedOn w:val="ac"/>
    <w:link w:val="20"/>
    <w:qFormat/>
    <w:rsid w:val="00B56AB8"/>
    <w:rPr>
      <w:szCs w:val="28"/>
    </w:rPr>
  </w:style>
  <w:style w:type="character" w:customStyle="1" w:styleId="-2">
    <w:name w:val="УРОВЕНЬ_- Знак"/>
    <w:basedOn w:val="ac"/>
    <w:link w:val="-0"/>
    <w:qFormat/>
    <w:rsid w:val="00B56AB8"/>
    <w:rPr>
      <w:szCs w:val="28"/>
    </w:rPr>
  </w:style>
  <w:style w:type="character" w:customStyle="1" w:styleId="33">
    <w:name w:val="УРОВЕНЬ_Абзац_тип3 Знак"/>
    <w:basedOn w:val="ac"/>
    <w:link w:val="3"/>
    <w:qFormat/>
    <w:rsid w:val="00B56AB8"/>
    <w:rPr>
      <w:szCs w:val="28"/>
    </w:rPr>
  </w:style>
  <w:style w:type="paragraph" w:customStyle="1" w:styleId="a9">
    <w:name w:val="УРОВЕНЬ_(а)"/>
    <w:basedOn w:val="aff8"/>
    <w:qFormat/>
    <w:rsid w:val="00B56AB8"/>
    <w:pPr>
      <w:numPr>
        <w:ilvl w:val="3"/>
        <w:numId w:val="19"/>
      </w:numPr>
      <w:tabs>
        <w:tab w:val="clear" w:pos="0"/>
        <w:tab w:val="num" w:pos="360"/>
      </w:tabs>
      <w:suppressAutoHyphens/>
      <w:spacing w:line="360" w:lineRule="exact"/>
      <w:ind w:left="720" w:firstLine="567"/>
      <w:contextualSpacing w:val="0"/>
      <w:jc w:val="both"/>
      <w:outlineLvl w:val="3"/>
    </w:pPr>
    <w:rPr>
      <w:rFonts w:cs="Times New Roman"/>
      <w:szCs w:val="28"/>
    </w:rPr>
  </w:style>
  <w:style w:type="paragraph" w:customStyle="1" w:styleId="-0">
    <w:name w:val="УРОВЕНЬ_-"/>
    <w:basedOn w:val="aff8"/>
    <w:link w:val="-2"/>
    <w:qFormat/>
    <w:rsid w:val="00B56AB8"/>
    <w:pPr>
      <w:numPr>
        <w:ilvl w:val="4"/>
        <w:numId w:val="19"/>
      </w:numPr>
      <w:suppressAutoHyphens/>
      <w:spacing w:line="360" w:lineRule="exact"/>
      <w:contextualSpacing w:val="0"/>
      <w:jc w:val="both"/>
      <w:outlineLvl w:val="4"/>
    </w:pPr>
    <w:rPr>
      <w:szCs w:val="28"/>
    </w:rPr>
  </w:style>
  <w:style w:type="paragraph" w:customStyle="1" w:styleId="20">
    <w:name w:val="УРОВЕНЬ_Абзац_тип2"/>
    <w:basedOn w:val="aff8"/>
    <w:link w:val="25"/>
    <w:qFormat/>
    <w:rsid w:val="00B56AB8"/>
    <w:pPr>
      <w:numPr>
        <w:ilvl w:val="6"/>
        <w:numId w:val="19"/>
      </w:numPr>
      <w:suppressAutoHyphens/>
      <w:spacing w:line="360" w:lineRule="exact"/>
      <w:contextualSpacing w:val="0"/>
      <w:jc w:val="both"/>
    </w:pPr>
    <w:rPr>
      <w:szCs w:val="28"/>
    </w:rPr>
  </w:style>
  <w:style w:type="paragraph" w:customStyle="1" w:styleId="3">
    <w:name w:val="УРОВЕНЬ_Абзац_тип3"/>
    <w:basedOn w:val="aff8"/>
    <w:link w:val="33"/>
    <w:qFormat/>
    <w:rsid w:val="00B56AB8"/>
    <w:pPr>
      <w:numPr>
        <w:ilvl w:val="7"/>
        <w:numId w:val="19"/>
      </w:numPr>
      <w:suppressAutoHyphens/>
      <w:spacing w:line="360" w:lineRule="exact"/>
      <w:contextualSpacing w:val="0"/>
      <w:jc w:val="both"/>
    </w:pPr>
    <w:rPr>
      <w:szCs w:val="28"/>
    </w:rPr>
  </w:style>
  <w:style w:type="paragraph" w:customStyle="1" w:styleId="aa">
    <w:name w:val="УРОВЕНЬ_Подпись"/>
    <w:basedOn w:val="aff8"/>
    <w:qFormat/>
    <w:rsid w:val="00B56AB8"/>
    <w:pPr>
      <w:keepNext/>
      <w:numPr>
        <w:ilvl w:val="5"/>
        <w:numId w:val="19"/>
      </w:numPr>
      <w:tabs>
        <w:tab w:val="clear" w:pos="0"/>
        <w:tab w:val="num" w:pos="360"/>
      </w:tabs>
      <w:suppressAutoHyphens/>
      <w:spacing w:after="120" w:line="360" w:lineRule="exact"/>
      <w:ind w:left="720" w:firstLine="567"/>
      <w:contextualSpacing w:val="0"/>
      <w:jc w:val="right"/>
      <w:outlineLvl w:val="3"/>
    </w:pPr>
    <w:rPr>
      <w:rFonts w:cs="Times New Roman"/>
      <w:szCs w:val="28"/>
    </w:rPr>
  </w:style>
  <w:style w:type="paragraph" w:customStyle="1" w:styleId="a0">
    <w:name w:val="[РусГидро] Пункт"/>
    <w:basedOn w:val="aff8"/>
    <w:qFormat/>
    <w:rsid w:val="00B56AB8"/>
    <w:pPr>
      <w:numPr>
        <w:ilvl w:val="2"/>
        <w:numId w:val="18"/>
      </w:numPr>
      <w:tabs>
        <w:tab w:val="left" w:pos="360"/>
      </w:tabs>
      <w:suppressAutoHyphens/>
      <w:ind w:left="720" w:firstLine="0"/>
      <w:contextualSpacing w:val="0"/>
      <w:jc w:val="both"/>
      <w:outlineLvl w:val="2"/>
    </w:pPr>
    <w:rPr>
      <w:rFonts w:ascii="Geneva CY" w:hAnsi="Geneva CY" w:cs="Times New Roman"/>
      <w:sz w:val="24"/>
      <w:szCs w:val="26"/>
    </w:rPr>
  </w:style>
  <w:style w:type="paragraph" w:customStyle="1" w:styleId="Tableheader">
    <w:name w:val="Table_header"/>
    <w:basedOn w:val="ab"/>
    <w:qFormat/>
    <w:rsid w:val="006D4A72"/>
    <w:pPr>
      <w:jc w:val="both"/>
    </w:pPr>
    <w:rPr>
      <w:rFonts w:eastAsia="Times New Roman" w:cs="Times New Roman"/>
      <w:b/>
      <w:sz w:val="20"/>
      <w:szCs w:val="24"/>
      <w:lang w:eastAsia="ru-RU"/>
    </w:rPr>
  </w:style>
  <w:style w:type="paragraph" w:styleId="affe">
    <w:name w:val="No Spacing"/>
    <w:uiPriority w:val="1"/>
    <w:qFormat/>
    <w:rsid w:val="00B07511"/>
    <w:pPr>
      <w:spacing w:before="0"/>
    </w:pPr>
    <w:rPr>
      <w:rFonts w:eastAsia="Noto Serif CJK SC" w:cs="Arial Unicode MS"/>
      <w:sz w:val="20"/>
      <w:szCs w:val="20"/>
      <w:lang w:eastAsia="ru-RU"/>
    </w:rPr>
  </w:style>
  <w:style w:type="character" w:styleId="afff">
    <w:name w:val="Emphasis"/>
    <w:uiPriority w:val="20"/>
    <w:qFormat/>
    <w:rsid w:val="00103B73"/>
    <w:rPr>
      <w:i/>
      <w:iCs/>
    </w:rPr>
  </w:style>
  <w:style w:type="character" w:customStyle="1" w:styleId="aff9">
    <w:name w:val="Абзац списка Знак"/>
    <w:link w:val="aff8"/>
    <w:uiPriority w:val="34"/>
    <w:qFormat/>
    <w:rsid w:val="00103B73"/>
  </w:style>
  <w:style w:type="paragraph" w:customStyle="1" w:styleId="2">
    <w:name w:val="Заголовок 2 КВВ"/>
    <w:basedOn w:val="ab"/>
    <w:qFormat/>
    <w:rsid w:val="00103B73"/>
    <w:pPr>
      <w:keepNext/>
      <w:numPr>
        <w:numId w:val="26"/>
      </w:numPr>
      <w:spacing w:after="120"/>
      <w:jc w:val="both"/>
      <w:outlineLvl w:val="0"/>
    </w:pPr>
    <w:rPr>
      <w:rFonts w:eastAsia="Noto Serif CJK SC" w:cs="Arial Unicode MS"/>
      <w:b/>
      <w:sz w:val="24"/>
      <w:szCs w:val="20"/>
      <w:lang w:eastAsia="ru-RU"/>
    </w:rPr>
  </w:style>
  <w:style w:type="character" w:customStyle="1" w:styleId="afff0">
    <w:name w:val="Основной текст + Курсив"/>
    <w:basedOn w:val="ac"/>
    <w:qFormat/>
    <w:rsid w:val="000724BB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6"/>
      <w:w w:val="100"/>
      <w:sz w:val="21"/>
      <w:szCs w:val="21"/>
      <w:u w:val="none"/>
      <w:effect w:val="none"/>
      <w:lang w:val="ru-RU" w:eastAsia="ru-RU" w:bidi="ru-RU"/>
    </w:rPr>
  </w:style>
  <w:style w:type="character" w:customStyle="1" w:styleId="26">
    <w:name w:val="Основной текст2"/>
    <w:basedOn w:val="ac"/>
    <w:qFormat/>
    <w:rsid w:val="000724B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sz w:val="21"/>
      <w:szCs w:val="21"/>
      <w:u w:val="none"/>
      <w:effect w:val="none"/>
      <w:lang w:val="ru-RU" w:eastAsia="ru-RU" w:bidi="ru-RU"/>
    </w:rPr>
  </w:style>
  <w:style w:type="character" w:customStyle="1" w:styleId="afff1">
    <w:name w:val="Основной текст_"/>
    <w:basedOn w:val="ac"/>
    <w:link w:val="34"/>
    <w:qFormat/>
    <w:locked/>
    <w:rsid w:val="000724BB"/>
    <w:rPr>
      <w:rFonts w:eastAsia="Times New Roman" w:cs="Times New Roman"/>
      <w:spacing w:val="3"/>
      <w:sz w:val="21"/>
      <w:szCs w:val="21"/>
      <w:shd w:val="clear" w:color="auto" w:fill="FFFFFF"/>
    </w:rPr>
  </w:style>
  <w:style w:type="paragraph" w:customStyle="1" w:styleId="34">
    <w:name w:val="Основной текст3"/>
    <w:basedOn w:val="ab"/>
    <w:link w:val="afff1"/>
    <w:qFormat/>
    <w:rsid w:val="000724BB"/>
    <w:pPr>
      <w:widowControl w:val="0"/>
      <w:shd w:val="clear" w:color="auto" w:fill="FFFFFF"/>
      <w:suppressAutoHyphens/>
      <w:spacing w:before="240" w:after="240"/>
      <w:ind w:hanging="2980"/>
      <w:jc w:val="both"/>
    </w:pPr>
    <w:rPr>
      <w:rFonts w:eastAsia="Times New Roman" w:cs="Times New Roman"/>
      <w:spacing w:val="3"/>
      <w:sz w:val="21"/>
      <w:szCs w:val="21"/>
    </w:rPr>
  </w:style>
  <w:style w:type="character" w:customStyle="1" w:styleId="afff2">
    <w:name w:val="комментарий"/>
    <w:qFormat/>
    <w:rsid w:val="001232EC"/>
    <w:rPr>
      <w:i/>
      <w:shd w:val="clear" w:color="auto" w:fill="FFFF99"/>
    </w:rPr>
  </w:style>
  <w:style w:type="paragraph" w:customStyle="1" w:styleId="Standard">
    <w:name w:val="Standard"/>
    <w:qFormat/>
    <w:rsid w:val="002C6D34"/>
    <w:pPr>
      <w:suppressAutoHyphens/>
      <w:spacing w:before="0"/>
      <w:textAlignment w:val="baseline"/>
    </w:pPr>
    <w:rPr>
      <w:rFonts w:eastAsia="Times New Roman" w:cs="Times New Roman"/>
      <w:color w:val="00000A"/>
      <w:sz w:val="28"/>
      <w:szCs w:val="20"/>
      <w:lang w:eastAsia="ru-RU"/>
    </w:rPr>
  </w:style>
  <w:style w:type="paragraph" w:customStyle="1" w:styleId="Textbody">
    <w:name w:val="Text body"/>
    <w:basedOn w:val="Standard"/>
    <w:qFormat/>
    <w:rsid w:val="002C6D34"/>
    <w:pPr>
      <w:spacing w:after="140" w:line="276" w:lineRule="auto"/>
    </w:pPr>
    <w:rPr>
      <w:rFonts w:ascii="Liberation Serif" w:eastAsia="WenQuanYi Zen Hei Sharp" w:hAnsi="Liberation Serif" w:cs="Lohit Devanagari"/>
      <w:sz w:val="24"/>
      <w:szCs w:val="24"/>
      <w:lang w:eastAsia="zh-CN" w:bidi="hi-IN"/>
    </w:rPr>
  </w:style>
  <w:style w:type="character" w:customStyle="1" w:styleId="WW8Num1z5">
    <w:name w:val="WW8Num1z5"/>
    <w:qFormat/>
    <w:rsid w:val="00080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795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6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78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gs@rushydro.ru" TargetMode="External"/><Relationship Id="rId18" Type="http://schemas.openxmlformats.org/officeDocument/2006/relationships/package" Target="embeddings/_________Microsoft_Word.docx"/><Relationship Id="rId26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image" Target="media/image4.emf"/><Relationship Id="rId7" Type="http://schemas.openxmlformats.org/officeDocument/2006/relationships/endnotes" Target="endnotes.xml"/><Relationship Id="rId12" Type="http://schemas.openxmlformats.org/officeDocument/2006/relationships/hyperlink" Target="https://tender.lot-online.ru/documentation/223fz/user_manuals" TargetMode="External"/><Relationship Id="rId17" Type="http://schemas.openxmlformats.org/officeDocument/2006/relationships/image" Target="media/image3.emf"/><Relationship Id="rId25" Type="http://schemas.openxmlformats.org/officeDocument/2006/relationships/hyperlink" Target="https://bo.nalog.ru/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://nopriz.ru/nreesters/elektronnyy-reestr/" TargetMode="External"/><Relationship Id="rId29" Type="http://schemas.openxmlformats.org/officeDocument/2006/relationships/package" Target="embeddings/_________Microsoft_Word3.doc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nder.lot-online.ru" TargetMode="External"/><Relationship Id="rId24" Type="http://schemas.openxmlformats.org/officeDocument/2006/relationships/package" Target="embeddings/_________Microsoft_Word2.docx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5.emf"/><Relationship Id="rId28" Type="http://schemas.openxmlformats.org/officeDocument/2006/relationships/image" Target="media/image7.emf"/><Relationship Id="rId10" Type="http://schemas.openxmlformats.org/officeDocument/2006/relationships/footer" Target="footer1.xml"/><Relationship Id="rId19" Type="http://schemas.openxmlformats.org/officeDocument/2006/relationships/hyperlink" Target="https://reestr.nostroy.ru/sro/all/member/list)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file:///\\corp.gidroogk.com\rao-esv\root\&#1044;&#1077;&#1087;&#1072;&#1088;&#1090;&#1072;&#1084;&#1077;&#1085;&#1090;\&#1047;&#1072;&#1082;&#1091;&#1087;&#1086;&#1082;\&#1055;&#1050;&#1047;\&#1047;&#1072;&#1082;&#1091;&#1087;&#1082;&#1080;%202017\&#1044;&#1056;&#1057;&#1050;\&#1055;&#1086;&#1088;_73_&#1056;&#1043;&#1057;_163_&#1054;&#1050;_&#1050;&#1086;&#1084;&#1087;&#1083;&#1077;&#1082;&#1089;%20&#1057;&#1048;&#1080;&#1048;&#1048;%20&#1062;&#1054;&#1044;%20&#1048;&#1040;\&#1044;&#1086;&#1082;&#1091;&#1084;&#1077;&#1085;&#1090;&#1072;&#1094;&#1080;&#1103;%20&#1086;%20&#1079;&#1072;&#1082;&#1091;&#1087;&#1082;&#1077;\SlipchenkoPE@rushydro.ru" TargetMode="External"/><Relationship Id="rId22" Type="http://schemas.openxmlformats.org/officeDocument/2006/relationships/package" Target="embeddings/_________Microsoft_Word1.docx"/><Relationship Id="rId27" Type="http://schemas.openxmlformats.org/officeDocument/2006/relationships/package" Target="embeddings/_____Microsoft_Excel.xlsx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4590B-805B-42E4-97EE-32C1B5E10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81</Pages>
  <Words>25535</Words>
  <Characters>145551</Characters>
  <Application>Microsoft Office Word</Application>
  <DocSecurity>0</DocSecurity>
  <Lines>1212</Lines>
  <Paragraphs>341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Документация о закупке</vt:lpstr>
    </vt:vector>
  </TitlesOfParts>
  <Company>ПАО РусГидро; ИнКонТех</Company>
  <LinksUpToDate>false</LinksUpToDate>
  <CharactersWithSpaces>170745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о закупке</dc:title>
  <dc:subject>Альбом типовых форм</dc:subject>
  <dc:creator>Владимир Щербаков</dc:creator>
  <cp:keywords>Типовая форма</cp:keywords>
  <dc:description/>
  <cp:lastModifiedBy>Слипченко Павел Эдуардович</cp:lastModifiedBy>
  <cp:revision>203</cp:revision>
  <dcterms:created xsi:type="dcterms:W3CDTF">2023-08-16T07:54:00Z</dcterms:created>
  <dcterms:modified xsi:type="dcterms:W3CDTF">2026-09-21T00:58:00Z</dcterms:modified>
</cp:coreProperties>
</file>