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3CE183C8" w:rsidR="00642981" w:rsidRDefault="00FB76B2"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BD5070">
        <w:rPr>
          <w:rFonts w:ascii="Times New Roman" w:hAnsi="Times New Roman" w:cs="Times New Roman"/>
        </w:rPr>
        <w:t xml:space="preserve">Оказание услуг по </w:t>
      </w:r>
      <w:proofErr w:type="spellStart"/>
      <w:r w:rsidRPr="00BD5070">
        <w:rPr>
          <w:rFonts w:ascii="Times New Roman" w:hAnsi="Times New Roman" w:cs="Times New Roman"/>
        </w:rPr>
        <w:t>предрейсовому</w:t>
      </w:r>
      <w:proofErr w:type="spellEnd"/>
      <w:r w:rsidRPr="00BD5070">
        <w:rPr>
          <w:rFonts w:ascii="Times New Roman" w:hAnsi="Times New Roman" w:cs="Times New Roman"/>
        </w:rPr>
        <w:t xml:space="preserve"> медицинскому осмотру водителей в </w:t>
      </w:r>
      <w:proofErr w:type="spellStart"/>
      <w:r w:rsidRPr="00BD5070">
        <w:rPr>
          <w:rFonts w:ascii="Times New Roman" w:hAnsi="Times New Roman" w:cs="Times New Roman"/>
        </w:rPr>
        <w:t>р.п</w:t>
      </w:r>
      <w:proofErr w:type="spellEnd"/>
      <w:r w:rsidRPr="00BD5070">
        <w:rPr>
          <w:rFonts w:ascii="Times New Roman" w:hAnsi="Times New Roman" w:cs="Times New Roman"/>
        </w:rPr>
        <w:t>. Воротынец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FB76B2"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FB76B2" w:rsidRPr="00C42FFD" w:rsidRDefault="00FB76B2" w:rsidP="00FB76B2">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FB76B2" w:rsidRPr="00C42FFD" w:rsidRDefault="00FB76B2" w:rsidP="00FB76B2">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26BDE6" w:rsidR="00FB76B2" w:rsidRPr="000D426C" w:rsidRDefault="00FB76B2" w:rsidP="00FB76B2">
            <w:pPr>
              <w:tabs>
                <w:tab w:val="left" w:pos="4820"/>
              </w:tabs>
              <w:spacing w:line="254" w:lineRule="auto"/>
              <w:ind w:hanging="113"/>
              <w:rPr>
                <w:rFonts w:ascii="Times New Roman" w:hAnsi="Times New Roman" w:cs="Times New Roman"/>
                <w:i/>
                <w:color w:val="000000"/>
              </w:rPr>
            </w:pPr>
            <w:r w:rsidRPr="00BD5070">
              <w:rPr>
                <w:rFonts w:ascii="Times New Roman" w:hAnsi="Times New Roman" w:cs="Times New Roman"/>
                <w:i/>
                <w:color w:val="000000"/>
              </w:rPr>
              <w:t xml:space="preserve">Оказание услуг по </w:t>
            </w:r>
            <w:proofErr w:type="spellStart"/>
            <w:r w:rsidRPr="00BD5070">
              <w:rPr>
                <w:rFonts w:ascii="Times New Roman" w:hAnsi="Times New Roman" w:cs="Times New Roman"/>
                <w:i/>
                <w:color w:val="000000"/>
              </w:rPr>
              <w:t>предрейсовому</w:t>
            </w:r>
            <w:proofErr w:type="spellEnd"/>
            <w:r w:rsidRPr="00BD5070">
              <w:rPr>
                <w:rFonts w:ascii="Times New Roman" w:hAnsi="Times New Roman" w:cs="Times New Roman"/>
                <w:i/>
                <w:color w:val="000000"/>
              </w:rPr>
              <w:t xml:space="preserve"> медицинскому осмотру водителей в </w:t>
            </w:r>
            <w:proofErr w:type="spellStart"/>
            <w:r w:rsidRPr="00BD5070">
              <w:rPr>
                <w:rFonts w:ascii="Times New Roman" w:hAnsi="Times New Roman" w:cs="Times New Roman"/>
                <w:i/>
                <w:color w:val="000000"/>
              </w:rPr>
              <w:t>р.п</w:t>
            </w:r>
            <w:proofErr w:type="spellEnd"/>
            <w:r w:rsidRPr="00BD5070">
              <w:rPr>
                <w:rFonts w:ascii="Times New Roman" w:hAnsi="Times New Roman" w:cs="Times New Roman"/>
                <w:i/>
                <w:color w:val="000000"/>
              </w:rPr>
              <w:t>. Воротынец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7537C8A0" w:rsidR="000D426C" w:rsidRPr="00C42FFD" w:rsidRDefault="00FB76B2" w:rsidP="000D426C">
            <w:pPr>
              <w:tabs>
                <w:tab w:val="left" w:pos="4820"/>
              </w:tabs>
              <w:spacing w:line="254" w:lineRule="auto"/>
              <w:rPr>
                <w:rFonts w:ascii="Times New Roman" w:hAnsi="Times New Roman" w:cs="Times New Roman"/>
                <w:i/>
                <w:color w:val="000000"/>
              </w:rPr>
            </w:pPr>
            <w:r w:rsidRPr="009A0406">
              <w:rPr>
                <w:rFonts w:ascii="Times New Roman" w:hAnsi="Times New Roman"/>
              </w:rPr>
              <w:t>1684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A3E96A4"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FB76B2" w:rsidRPr="00BD5070">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w:t>
            </w:r>
            <w:proofErr w:type="spellStart"/>
            <w:r w:rsidR="00FB76B2" w:rsidRPr="00BD5070">
              <w:rPr>
                <w:rFonts w:ascii="Times New Roman" w:hAnsi="Times New Roman" w:cs="Times New Roman"/>
                <w:i/>
                <w:color w:val="000000"/>
              </w:rPr>
              <w:t>р.п</w:t>
            </w:r>
            <w:proofErr w:type="spellEnd"/>
            <w:r w:rsidR="00FB76B2" w:rsidRPr="00BD5070">
              <w:rPr>
                <w:rFonts w:ascii="Times New Roman" w:hAnsi="Times New Roman" w:cs="Times New Roman"/>
                <w:i/>
                <w:color w:val="000000"/>
              </w:rPr>
              <w:t>. Воротынец, ул. Космонавтов, 4в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090D84F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D42650">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42650">
              <w:rPr>
                <w:rFonts w:ascii="Times New Roman" w:hAnsi="Times New Roman" w:cs="Times New Roman"/>
                <w:i/>
              </w:rPr>
              <w:t xml:space="preserve"> </w:t>
            </w:r>
            <w:r w:rsidR="00D42650">
              <w:t xml:space="preserve"> </w:t>
            </w:r>
            <w:r w:rsidR="00D42650" w:rsidRPr="00D42650">
              <w:rPr>
                <w:rFonts w:ascii="Times New Roman" w:hAnsi="Times New Roman" w:cs="Times New Roman"/>
                <w:i/>
              </w:rPr>
              <w:t>соответствующего акта</w:t>
            </w:r>
            <w:r w:rsidRPr="00C42FFD">
              <w:rPr>
                <w:rFonts w:ascii="Times New Roman" w:hAnsi="Times New Roman" w:cs="Times New Roman"/>
                <w:i/>
              </w:rPr>
              <w:t>).</w:t>
            </w:r>
          </w:p>
          <w:p w14:paraId="18D7E9E6" w14:textId="0728E189"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D42650">
              <w:t xml:space="preserve"> </w:t>
            </w:r>
            <w:r w:rsidR="00D42650" w:rsidRPr="00D42650">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42650">
              <w:rPr>
                <w:rFonts w:ascii="Times New Roman" w:hAnsi="Times New Roman" w:cs="Times New Roman"/>
                <w:i/>
              </w:rPr>
              <w:t xml:space="preserve"> </w:t>
            </w:r>
            <w:r w:rsidR="00D42650">
              <w:t xml:space="preserve"> </w:t>
            </w:r>
            <w:r w:rsidR="00D42650" w:rsidRPr="00D42650">
              <w:rPr>
                <w:rFonts w:ascii="Times New Roman" w:hAnsi="Times New Roman" w:cs="Times New Roman"/>
                <w:i/>
              </w:rPr>
              <w:t>соответствующего акта</w:t>
            </w:r>
            <w:r w:rsidRPr="00C42FFD">
              <w:rPr>
                <w:rFonts w:ascii="Times New Roman" w:hAnsi="Times New Roman" w:cs="Times New Roman"/>
                <w:i/>
              </w:rPr>
              <w:t>).</w:t>
            </w:r>
          </w:p>
          <w:p w14:paraId="070601B3" w14:textId="475EEC45" w:rsidR="000D426C" w:rsidRPr="00C42FFD" w:rsidRDefault="000D426C" w:rsidP="00D42650">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D42650">
              <w:t xml:space="preserve"> </w:t>
            </w:r>
            <w:r w:rsidR="00D42650" w:rsidRPr="00D42650">
              <w:rPr>
                <w:rFonts w:ascii="Times New Roman" w:hAnsi="Times New Roman" w:cs="Times New Roman"/>
              </w:rPr>
              <w:t xml:space="preserve">соответствующего акта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42650">
              <w:rPr>
                <w:rFonts w:ascii="Times New Roman" w:hAnsi="Times New Roman" w:cs="Times New Roman"/>
                <w:i/>
              </w:rPr>
              <w:t xml:space="preserve"> </w:t>
            </w:r>
            <w:r w:rsidR="00D42650">
              <w:t xml:space="preserve"> </w:t>
            </w:r>
            <w:r w:rsidR="00D42650" w:rsidRPr="00D42650">
              <w:rPr>
                <w:rFonts w:ascii="Times New Roman" w:hAnsi="Times New Roman" w:cs="Times New Roman"/>
                <w:i/>
              </w:rPr>
              <w:t>соответствующего акта</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70BC1" w14:textId="77777777" w:rsidR="00DD337E" w:rsidRDefault="00DD337E" w:rsidP="00E4758E">
      <w:r>
        <w:separator/>
      </w:r>
    </w:p>
  </w:endnote>
  <w:endnote w:type="continuationSeparator" w:id="0">
    <w:p w14:paraId="5FD6CC1C" w14:textId="77777777" w:rsidR="00DD337E" w:rsidRDefault="00DD337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C9E8D" w14:textId="77777777" w:rsidR="00DD337E" w:rsidRDefault="00DD337E" w:rsidP="00E4758E">
      <w:r>
        <w:separator/>
      </w:r>
    </w:p>
  </w:footnote>
  <w:footnote w:type="continuationSeparator" w:id="0">
    <w:p w14:paraId="61702ACD" w14:textId="77777777" w:rsidR="00DD337E" w:rsidRDefault="00DD337E"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65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37E"/>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FFE7B-8C6C-45CC-9FA6-B990D0E85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4159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2026-09-23T08:40:00Z</dcterms:created>
  <dcterms:modified xsi:type="dcterms:W3CDTF">2026-09-23T08:40:00Z</dcterms:modified>
</cp:coreProperties>
</file>