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D05B2" w14:textId="66BA8C56" w:rsidR="000A09F1" w:rsidRPr="00673700" w:rsidRDefault="000A09F1" w:rsidP="00390347">
      <w:pPr>
        <w:tabs>
          <w:tab w:val="left" w:pos="4820"/>
        </w:tabs>
        <w:jc w:val="center"/>
        <w:rPr>
          <w:rFonts w:ascii="Times New Roman" w:hAnsi="Times New Roman" w:cs="Times New Roman"/>
          <w:b/>
          <w:sz w:val="28"/>
          <w:szCs w:val="28"/>
        </w:rPr>
      </w:pPr>
      <w:r w:rsidRPr="00673700">
        <w:rPr>
          <w:rFonts w:ascii="Times New Roman" w:hAnsi="Times New Roman" w:cs="Times New Roman"/>
          <w:b/>
          <w:sz w:val="28"/>
          <w:szCs w:val="28"/>
        </w:rPr>
        <w:t>Примерная форма ценового предложения</w:t>
      </w:r>
      <w:r>
        <w:rPr>
          <w:rFonts w:ascii="Times New Roman" w:hAnsi="Times New Roman" w:cs="Times New Roman"/>
          <w:b/>
          <w:sz w:val="28"/>
          <w:szCs w:val="28"/>
        </w:rPr>
        <w:t xml:space="preserve"> </w:t>
      </w:r>
      <w:r w:rsidRPr="005F1557">
        <w:rPr>
          <w:rFonts w:ascii="Times New Roman" w:hAnsi="Times New Roman" w:cs="Times New Roman"/>
          <w:i/>
          <w:sz w:val="28"/>
          <w:szCs w:val="28"/>
        </w:rPr>
        <w:t>(ответ на запрос</w:t>
      </w:r>
      <w:r>
        <w:rPr>
          <w:rFonts w:ascii="Times New Roman" w:hAnsi="Times New Roman" w:cs="Times New Roman"/>
          <w:i/>
          <w:sz w:val="28"/>
          <w:szCs w:val="28"/>
        </w:rPr>
        <w:t xml:space="preserve"> цен ТРУ</w:t>
      </w:r>
      <w:r w:rsidRPr="005F1557">
        <w:rPr>
          <w:rFonts w:ascii="Times New Roman" w:hAnsi="Times New Roman" w:cs="Times New Roman"/>
          <w:i/>
          <w:sz w:val="28"/>
          <w:szCs w:val="28"/>
        </w:rPr>
        <w:t>)</w:t>
      </w: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A09F1" w:rsidRPr="00673700" w14:paraId="722A4A37" w14:textId="77777777" w:rsidTr="00E77378">
        <w:trPr>
          <w:trHeight w:val="407"/>
        </w:trPr>
        <w:tc>
          <w:tcPr>
            <w:tcW w:w="9354" w:type="dxa"/>
            <w:hideMark/>
          </w:tcPr>
          <w:p w14:paraId="6C902D64" w14:textId="77777777" w:rsidR="000A09F1" w:rsidRPr="00673700" w:rsidRDefault="000A09F1" w:rsidP="00E77378">
            <w:pPr>
              <w:tabs>
                <w:tab w:val="left" w:pos="4820"/>
              </w:tabs>
              <w:spacing w:line="240" w:lineRule="exact"/>
              <w:rPr>
                <w:rFonts w:eastAsia="Calibri"/>
                <w:color w:val="00B050"/>
                <w:sz w:val="28"/>
                <w:szCs w:val="28"/>
              </w:rPr>
            </w:pPr>
            <w:r w:rsidRPr="00673700">
              <w:t xml:space="preserve">  </w:t>
            </w:r>
          </w:p>
        </w:tc>
      </w:tr>
    </w:tbl>
    <w:p w14:paraId="7B076106" w14:textId="77777777" w:rsidR="000A09F1" w:rsidRDefault="000A09F1" w:rsidP="000A09F1">
      <w:pPr>
        <w:pStyle w:val="ConsPlusNormal"/>
        <w:tabs>
          <w:tab w:val="left" w:pos="4820"/>
        </w:tabs>
        <w:ind w:firstLine="0"/>
        <w:rPr>
          <w:rFonts w:ascii="Times New Roman" w:hAnsi="Times New Roman" w:cs="Times New Roman"/>
          <w:sz w:val="24"/>
          <w:szCs w:val="24"/>
        </w:rPr>
        <w:sectPr w:rsidR="000A09F1" w:rsidSect="0018270C">
          <w:footerReference w:type="default" r:id="rId8"/>
          <w:type w:val="continuous"/>
          <w:pgSz w:w="11906" w:h="16838"/>
          <w:pgMar w:top="1134" w:right="851" w:bottom="1134" w:left="1701" w:header="709" w:footer="709" w:gutter="0"/>
          <w:cols w:space="708"/>
          <w:docGrid w:linePitch="360"/>
        </w:sectPr>
      </w:pPr>
    </w:p>
    <w:p w14:paraId="66B7E04E" w14:textId="77777777" w:rsidR="00F72623" w:rsidRDefault="00F72623" w:rsidP="00F72623">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37250D8B"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238554FB" w14:textId="77777777" w:rsidR="00F72623"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4D19DF99"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74A3D62F" w14:textId="77777777" w:rsidR="00F72623" w:rsidRPr="00726646" w:rsidRDefault="00F72623" w:rsidP="00F72623">
      <w:pPr>
        <w:pStyle w:val="ConsPlusNormal"/>
        <w:tabs>
          <w:tab w:val="left" w:pos="4820"/>
        </w:tabs>
        <w:ind w:firstLine="0"/>
        <w:rPr>
          <w:rFonts w:ascii="Times New Roman" w:hAnsi="Times New Roman" w:cs="Times New Roman"/>
          <w:sz w:val="24"/>
          <w:szCs w:val="24"/>
        </w:rPr>
      </w:pPr>
      <w:r>
        <w:rPr>
          <w:rFonts w:ascii="Times New Roman" w:eastAsiaTheme="minorHAnsi" w:hAnsi="Times New Roman" w:cs="Times New Roman"/>
          <w:color w:val="000000"/>
          <w:sz w:val="24"/>
          <w:szCs w:val="24"/>
          <w:lang w:eastAsia="en-US"/>
        </w:rPr>
        <w:t>e-mail</w:t>
      </w:r>
    </w:p>
    <w:p w14:paraId="172FFDBC" w14:textId="77777777" w:rsidR="000A09F1" w:rsidRPr="000A09F1" w:rsidRDefault="000A09F1" w:rsidP="000A09F1">
      <w:pPr>
        <w:pStyle w:val="ConsPlusNormal"/>
        <w:tabs>
          <w:tab w:val="left" w:pos="4820"/>
        </w:tabs>
        <w:ind w:firstLine="0"/>
        <w:rPr>
          <w:rFonts w:ascii="Times New Roman" w:hAnsi="Times New Roman" w:cs="Times New Roman"/>
          <w:sz w:val="24"/>
          <w:szCs w:val="24"/>
        </w:rPr>
      </w:pPr>
    </w:p>
    <w:p w14:paraId="2725CB19" w14:textId="77777777" w:rsidR="000A09F1" w:rsidRPr="005351CC" w:rsidRDefault="000A09F1" w:rsidP="000A09F1">
      <w:pPr>
        <w:pStyle w:val="ConsPlusNormal"/>
        <w:tabs>
          <w:tab w:val="left" w:pos="4820"/>
        </w:tabs>
        <w:ind w:firstLine="0"/>
        <w:rPr>
          <w:rFonts w:ascii="Times New Roman" w:eastAsiaTheme="minorHAnsi" w:hAnsi="Times New Roman" w:cs="Times New Roman"/>
          <w:color w:val="000000"/>
          <w:sz w:val="24"/>
          <w:szCs w:val="24"/>
          <w:lang w:eastAsia="en-US"/>
        </w:rPr>
      </w:pPr>
    </w:p>
    <w:p w14:paraId="1B42123B" w14:textId="6ED5CF8C" w:rsidR="0087531A" w:rsidRPr="008A49F1" w:rsidRDefault="0087531A" w:rsidP="0087531A">
      <w:pPr>
        <w:keepNext/>
        <w:keepLines/>
        <w:tabs>
          <w:tab w:val="left" w:pos="4536"/>
        </w:tabs>
        <w:ind w:left="-284"/>
        <w:rPr>
          <w:rFonts w:ascii="Times New Roman" w:hAnsi="Times New Roman" w:cs="Times New Roman"/>
          <w:i/>
          <w:color w:val="FF0000"/>
        </w:rPr>
      </w:pPr>
      <w:r w:rsidRPr="00EF62AE">
        <w:rPr>
          <w:rFonts w:ascii="Times New Roman" w:hAnsi="Times New Roman" w:cs="Times New Roman"/>
        </w:rPr>
        <w:t xml:space="preserve">Получатель: </w:t>
      </w:r>
      <w:r w:rsidRPr="004F32F4">
        <w:rPr>
          <w:rFonts w:ascii="Times New Roman" w:hAnsi="Times New Roman" w:cs="Times New Roman"/>
        </w:rPr>
        <w:t xml:space="preserve">УФПС </w:t>
      </w:r>
      <w:r w:rsidR="00493B5F" w:rsidRPr="00493B5F">
        <w:rPr>
          <w:rFonts w:ascii="Times New Roman" w:hAnsi="Times New Roman" w:cs="Times New Roman"/>
          <w:color w:val="000000"/>
        </w:rPr>
        <w:t xml:space="preserve">Нижегородской </w:t>
      </w:r>
      <w:r w:rsidRPr="004F32F4">
        <w:rPr>
          <w:rFonts w:ascii="Times New Roman" w:hAnsi="Times New Roman" w:cs="Times New Roman"/>
        </w:rPr>
        <w:t>области</w:t>
      </w:r>
      <w:r w:rsidRPr="00EF62AE">
        <w:rPr>
          <w:rFonts w:ascii="Times New Roman" w:hAnsi="Times New Roman" w:cs="Times New Roman"/>
        </w:rPr>
        <w:t xml:space="preserve"> </w:t>
      </w:r>
      <w:r w:rsidRPr="00EF62AE">
        <w:rPr>
          <w:rFonts w:ascii="Times New Roman" w:hAnsi="Times New Roman" w:cs="Times New Roman"/>
        </w:rPr>
        <w:br/>
        <w:t>АО «Почта России»</w:t>
      </w:r>
      <w:r w:rsidRPr="002D3E7F">
        <w:rPr>
          <w:rFonts w:ascii="Times New Roman" w:eastAsia="Calibri" w:hAnsi="Times New Roman" w:cs="Times New Roman"/>
          <w:color w:val="FF0000"/>
        </w:rPr>
        <w:br/>
      </w:r>
      <w:r w:rsidRPr="00ED7E06">
        <w:rPr>
          <w:rFonts w:ascii="Times New Roman" w:hAnsi="Times New Roman" w:cs="Times New Roman"/>
        </w:rPr>
        <w:t>Контактное лицо Инициатора закупки:</w:t>
      </w:r>
      <w:r>
        <w:rPr>
          <w:rFonts w:ascii="Times New Roman" w:hAnsi="Times New Roman" w:cs="Times New Roman"/>
          <w:color w:val="FF0000"/>
        </w:rPr>
        <w:t xml:space="preserve"> </w:t>
      </w:r>
      <w:r w:rsidRPr="00BF3EA8">
        <w:rPr>
          <w:rFonts w:ascii="Times New Roman" w:hAnsi="Times New Roman" w:cs="Times New Roman"/>
        </w:rPr>
        <w:t>Илюшкин Сергей Николаевич</w:t>
      </w:r>
    </w:p>
    <w:p w14:paraId="50C228B1" w14:textId="77777777" w:rsidR="0087531A" w:rsidRDefault="0087531A" w:rsidP="0087531A">
      <w:pPr>
        <w:keepNext/>
        <w:keepLines/>
        <w:tabs>
          <w:tab w:val="left" w:pos="4536"/>
        </w:tabs>
        <w:ind w:left="-284"/>
        <w:rPr>
          <w:rFonts w:ascii="Times New Roman" w:hAnsi="Times New Roman" w:cs="Times New Roman"/>
        </w:rPr>
      </w:pPr>
      <w:r w:rsidRPr="00EF62AE">
        <w:rPr>
          <w:rFonts w:ascii="Times New Roman" w:hAnsi="Times New Roman" w:cs="Times New Roman"/>
        </w:rPr>
        <w:t>Телефон:</w:t>
      </w:r>
      <w:r>
        <w:rPr>
          <w:rFonts w:ascii="Times New Roman" w:hAnsi="Times New Roman" w:cs="Times New Roman"/>
        </w:rPr>
        <w:t xml:space="preserve"> </w:t>
      </w:r>
      <w:r w:rsidRPr="00036B22">
        <w:rPr>
          <w:rFonts w:ascii="Times New Roman" w:hAnsi="Times New Roman" w:cs="Times New Roman"/>
        </w:rPr>
        <w:t>+7 (846) 250-0585,</w:t>
      </w:r>
      <w:r>
        <w:rPr>
          <w:rFonts w:ascii="Times New Roman" w:hAnsi="Times New Roman" w:cs="Times New Roman"/>
        </w:rPr>
        <w:t xml:space="preserve"> </w:t>
      </w:r>
      <w:r w:rsidRPr="00036B22">
        <w:rPr>
          <w:rFonts w:ascii="Times New Roman" w:hAnsi="Times New Roman" w:cs="Times New Roman"/>
        </w:rPr>
        <w:t>2183</w:t>
      </w:r>
    </w:p>
    <w:p w14:paraId="439FDE2D" w14:textId="77777777" w:rsidR="0087531A" w:rsidRDefault="0087531A" w:rsidP="0087531A">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Pr>
          <w:rFonts w:ascii="Times New Roman" w:eastAsia="Calibri" w:hAnsi="Times New Roman" w:cs="Times New Roman"/>
          <w:color w:val="FF0000"/>
        </w:rPr>
        <w:t xml:space="preserve">запроса 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Pr>
          <w:rFonts w:ascii="Times New Roman" w:hAnsi="Times New Roman" w:cs="Times New Roman"/>
          <w:color w:val="FF0000"/>
        </w:rPr>
        <w:t>____ от ___</w:t>
      </w:r>
    </w:p>
    <w:p w14:paraId="671B2FF3" w14:textId="70EB766A" w:rsidR="0087531A" w:rsidRPr="00A1698C" w:rsidRDefault="0087531A" w:rsidP="0087531A">
      <w:pPr>
        <w:keepNext/>
        <w:keepLines/>
        <w:tabs>
          <w:tab w:val="left" w:pos="4536"/>
        </w:tabs>
        <w:ind w:left="-284"/>
        <w:rPr>
          <w:rStyle w:val="af5"/>
          <w:rFonts w:ascii="Times New Roman" w:eastAsia="Calibri" w:hAnsi="Times New Roman" w:cs="Times New Roman"/>
          <w:color w:val="FF0000"/>
          <w:u w:val="none"/>
          <w:lang w:val="en-US"/>
        </w:rPr>
      </w:pPr>
      <w:r w:rsidRPr="00D20B2A">
        <w:rPr>
          <w:rFonts w:ascii="Times New Roman" w:hAnsi="Times New Roman" w:cs="Times New Roman"/>
          <w:color w:val="000000"/>
          <w:lang w:val="en-US"/>
        </w:rPr>
        <w:t>e</w:t>
      </w:r>
      <w:r w:rsidRPr="00A1698C">
        <w:rPr>
          <w:rFonts w:ascii="Times New Roman" w:hAnsi="Times New Roman" w:cs="Times New Roman"/>
          <w:color w:val="000000"/>
          <w:lang w:val="en-US"/>
        </w:rPr>
        <w:t>-</w:t>
      </w:r>
      <w:r w:rsidRPr="00D20B2A">
        <w:rPr>
          <w:rFonts w:ascii="Times New Roman" w:hAnsi="Times New Roman" w:cs="Times New Roman"/>
          <w:color w:val="000000"/>
          <w:lang w:val="en-US"/>
        </w:rPr>
        <w:t>mail</w:t>
      </w:r>
      <w:r w:rsidRPr="00A1698C">
        <w:rPr>
          <w:rFonts w:ascii="Times New Roman" w:hAnsi="Times New Roman" w:cs="Times New Roman"/>
          <w:color w:val="000000"/>
          <w:lang w:val="en-US"/>
        </w:rPr>
        <w:t>:</w:t>
      </w:r>
      <w:r w:rsidRPr="00A1698C">
        <w:rPr>
          <w:rFonts w:ascii="Times New Roman" w:hAnsi="Times New Roman" w:cs="Times New Roman"/>
          <w:lang w:val="en-US"/>
        </w:rPr>
        <w:t xml:space="preserve"> </w:t>
      </w:r>
      <w:hyperlink r:id="rId9" w:history="1">
        <w:r w:rsidR="00493B5F" w:rsidRPr="00764B78">
          <w:rPr>
            <w:rStyle w:val="af5"/>
            <w:rFonts w:ascii="Times New Roman" w:hAnsi="Times New Roman" w:cs="Times New Roman"/>
            <w:lang w:val="en-US"/>
          </w:rPr>
          <w:t>offer-R52@russianpost.ru</w:t>
        </w:r>
      </w:hyperlink>
    </w:p>
    <w:p w14:paraId="5BC13647" w14:textId="190B61AF" w:rsidR="000A09F1" w:rsidRPr="00EF62AE" w:rsidRDefault="007500BA" w:rsidP="0087531A">
      <w:pPr>
        <w:tabs>
          <w:tab w:val="left" w:pos="4820"/>
        </w:tabs>
        <w:spacing w:line="240" w:lineRule="exact"/>
        <w:ind w:left="-142"/>
        <w:rPr>
          <w:rFonts w:ascii="Times New Roman" w:hAnsi="Times New Roman" w:cs="Times New Roman"/>
        </w:rPr>
      </w:pPr>
      <w:hyperlink r:id="rId10" w:history="1">
        <w:r w:rsidR="0087531A" w:rsidRPr="00ED7E06">
          <w:rPr>
            <w:rStyle w:val="af5"/>
            <w:rFonts w:ascii="Times New Roman" w:hAnsi="Times New Roman" w:cs="Times New Roman"/>
            <w:lang w:val="en-US"/>
          </w:rPr>
          <w:t>Sergey</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Ilyushkin</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russianpost</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w:t>
        </w:r>
      </w:hyperlink>
    </w:p>
    <w:p w14:paraId="6A695046" w14:textId="77777777" w:rsidR="000A09F1" w:rsidRDefault="000A09F1" w:rsidP="000A09F1">
      <w:pPr>
        <w:pStyle w:val="ConsPlusNormal"/>
        <w:tabs>
          <w:tab w:val="left" w:pos="4820"/>
        </w:tabs>
        <w:ind w:firstLine="0"/>
        <w:rPr>
          <w:rFonts w:ascii="Times New Roman" w:hAnsi="Times New Roman" w:cs="Times New Roman"/>
          <w:color w:val="000000" w:themeColor="text1"/>
          <w:sz w:val="24"/>
          <w:szCs w:val="24"/>
        </w:rPr>
        <w:sectPr w:rsidR="000A09F1" w:rsidSect="0018270C">
          <w:type w:val="continuous"/>
          <w:pgSz w:w="11906" w:h="16838"/>
          <w:pgMar w:top="1134" w:right="851" w:bottom="1134" w:left="1701" w:header="709" w:footer="709" w:gutter="0"/>
          <w:cols w:num="2" w:space="708"/>
          <w:docGrid w:linePitch="360"/>
        </w:sectPr>
      </w:pPr>
    </w:p>
    <w:p w14:paraId="55F56D14" w14:textId="77777777"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36683CA" w14:textId="1F3AE44F"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EDAA8F5" w14:textId="77777777" w:rsidR="000A09F1" w:rsidRPr="00673700" w:rsidRDefault="000A09F1" w:rsidP="000A09F1">
      <w:pPr>
        <w:autoSpaceDE w:val="0"/>
        <w:autoSpaceDN w:val="0"/>
        <w:adjustRightInd w:val="0"/>
        <w:jc w:val="center"/>
        <w:rPr>
          <w:rFonts w:ascii="Times New Roman" w:hAnsi="Times New Roman" w:cs="Times New Roman"/>
          <w:b/>
          <w:color w:val="000000" w:themeColor="text1"/>
          <w:sz w:val="28"/>
          <w:szCs w:val="28"/>
        </w:rPr>
      </w:pPr>
      <w:r w:rsidRPr="00673700">
        <w:rPr>
          <w:rFonts w:ascii="Times New Roman" w:hAnsi="Times New Roman" w:cs="Times New Roman"/>
          <w:b/>
          <w:color w:val="000000" w:themeColor="text1"/>
          <w:sz w:val="28"/>
          <w:szCs w:val="28"/>
        </w:rPr>
        <w:t>Ценовое предложение</w:t>
      </w:r>
    </w:p>
    <w:p w14:paraId="3590B145" w14:textId="77777777" w:rsidR="000A09F1" w:rsidRPr="00673700" w:rsidRDefault="000A09F1" w:rsidP="000A09F1">
      <w:pPr>
        <w:autoSpaceDE w:val="0"/>
        <w:autoSpaceDN w:val="0"/>
        <w:adjustRightInd w:val="0"/>
        <w:jc w:val="center"/>
        <w:rPr>
          <w:rFonts w:ascii="Times New Roman" w:hAnsi="Times New Roman" w:cs="Times New Roman"/>
          <w:color w:val="000000" w:themeColor="text1"/>
        </w:rPr>
      </w:pPr>
    </w:p>
    <w:p w14:paraId="2CACC2B4" w14:textId="714AA381" w:rsidR="005953EF"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themeColor="text1"/>
        </w:rPr>
        <w:t xml:space="preserve">Изучив направленный Вами запрос ценовой информации ____________ </w:t>
      </w:r>
      <w:r w:rsidRPr="008C7F15">
        <w:rPr>
          <w:rFonts w:ascii="Times New Roman" w:hAnsi="Times New Roman" w:cs="Times New Roman"/>
          <w:i/>
          <w:color w:val="000000" w:themeColor="text1"/>
        </w:rPr>
        <w:t>(указывается</w:t>
      </w:r>
      <w:r w:rsidRPr="008C7F15">
        <w:rPr>
          <w:rFonts w:ascii="Times New Roman" w:hAnsi="Times New Roman" w:cs="Times New Roman"/>
          <w:color w:val="000000" w:themeColor="text1"/>
        </w:rPr>
        <w:t xml:space="preserve"> </w:t>
      </w:r>
      <w:r w:rsidRPr="008C7F15">
        <w:rPr>
          <w:rFonts w:ascii="Times New Roman" w:eastAsia="Calibri" w:hAnsi="Times New Roman" w:cs="Times New Roman"/>
          <w:i/>
          <w:color w:val="000000" w:themeColor="text1"/>
        </w:rPr>
        <w:t>номер запроса цен на Электронной торговой площадке</w:t>
      </w:r>
      <w:r w:rsidRPr="008C7F15">
        <w:rPr>
          <w:rFonts w:ascii="Times New Roman" w:eastAsia="Calibri" w:hAnsi="Times New Roman" w:cs="Times New Roman"/>
          <w:color w:val="000000" w:themeColor="text1"/>
        </w:rPr>
        <w:t>)</w:t>
      </w:r>
      <w:r w:rsidRPr="008C7F15">
        <w:rPr>
          <w:rFonts w:ascii="Times New Roman" w:hAnsi="Times New Roman" w:cs="Times New Roman"/>
          <w:color w:val="000000" w:themeColor="text1"/>
        </w:rPr>
        <w:t xml:space="preserve">, мы, ______________ </w:t>
      </w:r>
      <w:r w:rsidRPr="008C7F15">
        <w:rPr>
          <w:rFonts w:ascii="Times New Roman" w:hAnsi="Times New Roman" w:cs="Times New Roman"/>
          <w:i/>
          <w:color w:val="000000" w:themeColor="text1"/>
        </w:rPr>
        <w:t xml:space="preserve">(указывается наименование контрагента) </w:t>
      </w:r>
      <w:r w:rsidRPr="008C7F15">
        <w:rPr>
          <w:rFonts w:ascii="Times New Roman" w:hAnsi="Times New Roman" w:cs="Times New Roman"/>
          <w:color w:val="000000"/>
        </w:rPr>
        <w:t xml:space="preserve">направляем предварительное ценовое предложение </w:t>
      </w:r>
      <w:r w:rsidR="00405403" w:rsidRPr="008C7F15">
        <w:rPr>
          <w:rFonts w:ascii="Times New Roman" w:hAnsi="Times New Roman" w:cs="Times New Roman"/>
          <w:color w:val="000000"/>
        </w:rPr>
        <w:t>на</w:t>
      </w:r>
      <w:r w:rsidRPr="008C7F15">
        <w:rPr>
          <w:rFonts w:ascii="Times New Roman" w:hAnsi="Times New Roman" w:cs="Times New Roman"/>
          <w:color w:val="000000"/>
        </w:rPr>
        <w:t xml:space="preserve"> </w:t>
      </w:r>
      <w:r w:rsidR="00493B5F" w:rsidRPr="00493B5F">
        <w:rPr>
          <w:rFonts w:ascii="Times New Roman" w:hAnsi="Times New Roman" w:cs="Times New Roman"/>
          <w:color w:val="000000"/>
        </w:rPr>
        <w:t>Оказание услуг по предрейсовому медицинскому осмотру водителей в г. Арзамас для нужд УФПС Нижегородской области</w:t>
      </w:r>
      <w:r w:rsidR="005953EF" w:rsidRPr="008C7F15">
        <w:rPr>
          <w:rFonts w:ascii="Times New Roman" w:hAnsi="Times New Roman" w:cs="Times New Roman"/>
          <w:color w:val="000000"/>
        </w:rPr>
        <w:t>.</w:t>
      </w:r>
    </w:p>
    <w:p w14:paraId="5406DED3" w14:textId="6E9ED1C6"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Стоимость услуг</w:t>
      </w:r>
      <w:r w:rsidR="005953EF" w:rsidRPr="008C7F15">
        <w:rPr>
          <w:rFonts w:ascii="Times New Roman" w:hAnsi="Times New Roman" w:cs="Times New Roman"/>
          <w:color w:val="000000"/>
        </w:rPr>
        <w:t xml:space="preserve"> при отсрочке платежа в </w:t>
      </w:r>
      <w:r w:rsidR="005953EF" w:rsidRPr="008C7F15">
        <w:rPr>
          <w:rFonts w:ascii="Times New Roman" w:hAnsi="Times New Roman" w:cs="Times New Roman"/>
          <w:i/>
          <w:color w:val="000000"/>
        </w:rPr>
        <w:t xml:space="preserve">30 (тридцать) календарных дней с даты подписания </w:t>
      </w:r>
      <w:r w:rsidR="007500BA">
        <w:rPr>
          <w:rFonts w:ascii="Times New Roman" w:hAnsi="Times New Roman" w:cs="Times New Roman"/>
          <w:i/>
          <w:color w:val="000000"/>
        </w:rPr>
        <w:t>Акта</w:t>
      </w:r>
      <w:r w:rsidR="007518C7" w:rsidRPr="008C7F15">
        <w:rPr>
          <w:rFonts w:ascii="Times New Roman" w:hAnsi="Times New Roman" w:cs="Times New Roman"/>
          <w:i/>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E463373" w14:textId="396056DD"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60 (шестьдесят) календарных дней с даты подписания </w:t>
      </w:r>
      <w:r w:rsidR="007500BA">
        <w:rPr>
          <w:rFonts w:ascii="Times New Roman" w:hAnsi="Times New Roman" w:cs="Times New Roman"/>
          <w:i/>
          <w:color w:val="000000"/>
        </w:rPr>
        <w:t>Акта</w:t>
      </w:r>
      <w:r w:rsidR="007518C7" w:rsidRPr="008C7F15">
        <w:rPr>
          <w:rFonts w:ascii="Times New Roman" w:hAnsi="Times New Roman" w:cs="Times New Roman"/>
          <w:i/>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D6F6BAE" w14:textId="2EB64E46"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90 (девяносто) календарных дней с даты подписания </w:t>
      </w:r>
      <w:r w:rsidR="007500BA">
        <w:rPr>
          <w:rFonts w:ascii="Times New Roman" w:hAnsi="Times New Roman" w:cs="Times New Roman"/>
          <w:i/>
          <w:color w:val="000000"/>
        </w:rPr>
        <w:t>Акта</w:t>
      </w:r>
      <w:r w:rsidR="007518C7" w:rsidRPr="008C7F15">
        <w:rPr>
          <w:rFonts w:ascii="Times New Roman" w:hAnsi="Times New Roman" w:cs="Times New Roman"/>
          <w:i/>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269F19EC"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Предложение действительно в течение ____ месяцев </w:t>
      </w:r>
      <w:r w:rsidRPr="008C7F15">
        <w:rPr>
          <w:rFonts w:ascii="Times New Roman" w:hAnsi="Times New Roman" w:cs="Times New Roman"/>
          <w:i/>
          <w:color w:val="000000"/>
        </w:rPr>
        <w:t>(указывается срок действия предложения)</w:t>
      </w:r>
      <w:r w:rsidRPr="008C7F15">
        <w:rPr>
          <w:rFonts w:ascii="Times New Roman" w:hAnsi="Times New Roman" w:cs="Times New Roman"/>
          <w:color w:val="000000"/>
        </w:rPr>
        <w:t>.</w:t>
      </w:r>
    </w:p>
    <w:p w14:paraId="40B24156"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lastRenderedPageBreak/>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181487A" w14:textId="77777777" w:rsidR="000A09F1" w:rsidRPr="008C7F15" w:rsidRDefault="000A09F1" w:rsidP="000A09F1">
      <w:pPr>
        <w:autoSpaceDE w:val="0"/>
        <w:autoSpaceDN w:val="0"/>
        <w:adjustRightInd w:val="0"/>
        <w:rPr>
          <w:rFonts w:ascii="Times New Roman" w:hAnsi="Times New Roman" w:cs="Times New Roman"/>
          <w:color w:val="000000"/>
        </w:rPr>
      </w:pPr>
    </w:p>
    <w:p w14:paraId="27C627B2" w14:textId="5AE0FD2C" w:rsidR="000A09F1" w:rsidRPr="008C7F15" w:rsidRDefault="000A09F1" w:rsidP="000A09F1">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t xml:space="preserve">Приложение: 1. </w:t>
      </w:r>
      <w:r w:rsidR="00784203" w:rsidRPr="008C7F15">
        <w:rPr>
          <w:rFonts w:ascii="Times New Roman" w:hAnsi="Times New Roman" w:cs="Times New Roman"/>
          <w:i/>
          <w:color w:val="000000"/>
        </w:rPr>
        <w:t xml:space="preserve">    </w:t>
      </w:r>
      <w:r w:rsidR="005953EF" w:rsidRPr="008C7F15">
        <w:rPr>
          <w:rFonts w:ascii="Times New Roman" w:hAnsi="Times New Roman" w:cs="Times New Roman"/>
          <w:i/>
          <w:color w:val="000000"/>
        </w:rPr>
        <w:t xml:space="preserve">Стоимость услуг с разбивкой по отсрочке </w:t>
      </w:r>
      <w:r w:rsidR="008C7F15">
        <w:rPr>
          <w:rFonts w:ascii="Times New Roman" w:hAnsi="Times New Roman" w:cs="Times New Roman"/>
          <w:i/>
          <w:color w:val="000000"/>
        </w:rPr>
        <w:t>оплаты</w:t>
      </w:r>
      <w:r w:rsidR="005953EF" w:rsidRPr="008C7F15">
        <w:rPr>
          <w:rFonts w:ascii="Times New Roman" w:hAnsi="Times New Roman" w:cs="Times New Roman"/>
          <w:i/>
          <w:color w:val="000000"/>
        </w:rPr>
        <w:t xml:space="preserve"> платежей.</w:t>
      </w:r>
    </w:p>
    <w:p w14:paraId="073D048C" w14:textId="77777777" w:rsidR="005953EF" w:rsidRPr="00F72623" w:rsidRDefault="005953EF" w:rsidP="000A09F1">
      <w:pPr>
        <w:autoSpaceDE w:val="0"/>
        <w:autoSpaceDN w:val="0"/>
        <w:adjustRightInd w:val="0"/>
        <w:spacing w:line="360" w:lineRule="auto"/>
        <w:rPr>
          <w:rFonts w:ascii="Times New Roman" w:hAnsi="Times New Roman" w:cs="Times New Roman"/>
          <w:i/>
          <w:color w:val="000000"/>
        </w:rPr>
      </w:pPr>
    </w:p>
    <w:p w14:paraId="77ED940E"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055C65C"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5A79935"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9AD3B61"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5CBC9C2"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0A09F1" w:rsidRPr="00491001" w14:paraId="0849E4F6" w14:textId="77777777" w:rsidTr="00E77378">
        <w:tc>
          <w:tcPr>
            <w:tcW w:w="3964" w:type="dxa"/>
          </w:tcPr>
          <w:p w14:paraId="2608094B" w14:textId="77777777" w:rsidR="000A09F1" w:rsidRPr="00491001" w:rsidRDefault="000A09F1" w:rsidP="00E77378">
            <w:pPr>
              <w:pStyle w:val="Bodytext30"/>
              <w:tabs>
                <w:tab w:val="left" w:pos="4820"/>
              </w:tabs>
              <w:spacing w:before="0" w:line="274" w:lineRule="exact"/>
              <w:ind w:firstLine="0"/>
              <w:rPr>
                <w:i/>
                <w:sz w:val="22"/>
                <w:szCs w:val="22"/>
              </w:rPr>
            </w:pPr>
            <w:r w:rsidRPr="00491001">
              <w:rPr>
                <w:i/>
                <w:sz w:val="22"/>
                <w:szCs w:val="22"/>
              </w:rPr>
              <w:t xml:space="preserve">Подпись (должность)          </w:t>
            </w:r>
          </w:p>
        </w:tc>
        <w:tc>
          <w:tcPr>
            <w:tcW w:w="2977" w:type="dxa"/>
          </w:tcPr>
          <w:p w14:paraId="1D5958CA" w14:textId="77777777" w:rsidR="000A09F1" w:rsidRPr="00491001" w:rsidRDefault="000A09F1" w:rsidP="00E77378">
            <w:pPr>
              <w:pStyle w:val="Bodytext30"/>
              <w:shd w:val="clear" w:color="auto" w:fill="auto"/>
              <w:tabs>
                <w:tab w:val="left" w:pos="4820"/>
              </w:tabs>
              <w:spacing w:before="0" w:line="274" w:lineRule="exact"/>
              <w:ind w:firstLine="0"/>
              <w:jc w:val="right"/>
              <w:rPr>
                <w:i/>
                <w:sz w:val="22"/>
                <w:szCs w:val="22"/>
              </w:rPr>
            </w:pPr>
            <w:r w:rsidRPr="00491001">
              <w:rPr>
                <w:i/>
                <w:sz w:val="22"/>
                <w:szCs w:val="22"/>
              </w:rPr>
              <w:t>Расшифровка подписи</w:t>
            </w:r>
          </w:p>
        </w:tc>
        <w:tc>
          <w:tcPr>
            <w:tcW w:w="2403" w:type="dxa"/>
          </w:tcPr>
          <w:p w14:paraId="07B00F5C" w14:textId="77777777" w:rsidR="000A09F1" w:rsidRPr="00491001" w:rsidRDefault="000A09F1" w:rsidP="00E77378">
            <w:pPr>
              <w:pStyle w:val="Bodytext30"/>
              <w:tabs>
                <w:tab w:val="left" w:pos="4820"/>
              </w:tabs>
              <w:spacing w:before="0" w:line="274" w:lineRule="exact"/>
              <w:ind w:firstLine="0"/>
              <w:jc w:val="right"/>
              <w:rPr>
                <w:i/>
                <w:sz w:val="22"/>
                <w:szCs w:val="22"/>
              </w:rPr>
            </w:pPr>
            <w:r w:rsidRPr="00491001">
              <w:rPr>
                <w:i/>
                <w:sz w:val="22"/>
                <w:szCs w:val="22"/>
              </w:rPr>
              <w:t>Дата</w:t>
            </w:r>
          </w:p>
        </w:tc>
      </w:tr>
    </w:tbl>
    <w:p w14:paraId="3F30FE6A" w14:textId="1716CA19" w:rsidR="000A09F1" w:rsidRDefault="000A09F1" w:rsidP="00D35CE0">
      <w:pPr>
        <w:autoSpaceDE w:val="0"/>
        <w:autoSpaceDN w:val="0"/>
        <w:adjustRightInd w:val="0"/>
        <w:rPr>
          <w:rFonts w:ascii="Times New Roman" w:hAnsi="Times New Roman" w:cs="Times New Roman"/>
          <w:i/>
          <w:color w:val="000000"/>
          <w:sz w:val="22"/>
          <w:szCs w:val="22"/>
        </w:rPr>
      </w:pPr>
    </w:p>
    <w:p w14:paraId="6053D4B5" w14:textId="740F4734" w:rsidR="005953EF" w:rsidRDefault="005953EF" w:rsidP="00D35CE0">
      <w:pPr>
        <w:autoSpaceDE w:val="0"/>
        <w:autoSpaceDN w:val="0"/>
        <w:adjustRightInd w:val="0"/>
        <w:rPr>
          <w:rFonts w:ascii="Times New Roman" w:hAnsi="Times New Roman" w:cs="Times New Roman"/>
          <w:i/>
          <w:color w:val="000000"/>
          <w:sz w:val="22"/>
          <w:szCs w:val="22"/>
        </w:rPr>
      </w:pPr>
    </w:p>
    <w:p w14:paraId="092B7A86" w14:textId="6CE03305" w:rsidR="005953EF" w:rsidRDefault="005953EF" w:rsidP="00D35CE0">
      <w:pPr>
        <w:autoSpaceDE w:val="0"/>
        <w:autoSpaceDN w:val="0"/>
        <w:adjustRightInd w:val="0"/>
        <w:rPr>
          <w:rFonts w:ascii="Times New Roman" w:hAnsi="Times New Roman" w:cs="Times New Roman"/>
          <w:i/>
          <w:color w:val="000000"/>
          <w:sz w:val="22"/>
          <w:szCs w:val="22"/>
        </w:rPr>
      </w:pPr>
    </w:p>
    <w:p w14:paraId="70123AA7" w14:textId="5C4FDACB" w:rsidR="005953EF" w:rsidRDefault="005953EF" w:rsidP="00D35CE0">
      <w:pPr>
        <w:autoSpaceDE w:val="0"/>
        <w:autoSpaceDN w:val="0"/>
        <w:adjustRightInd w:val="0"/>
        <w:rPr>
          <w:rFonts w:ascii="Times New Roman" w:hAnsi="Times New Roman" w:cs="Times New Roman"/>
          <w:i/>
          <w:color w:val="000000"/>
          <w:sz w:val="22"/>
          <w:szCs w:val="22"/>
        </w:rPr>
      </w:pPr>
    </w:p>
    <w:p w14:paraId="7E8983CC" w14:textId="5F1526B7" w:rsidR="005953EF" w:rsidRDefault="005953EF" w:rsidP="00D35CE0">
      <w:pPr>
        <w:autoSpaceDE w:val="0"/>
        <w:autoSpaceDN w:val="0"/>
        <w:adjustRightInd w:val="0"/>
        <w:rPr>
          <w:rFonts w:ascii="Times New Roman" w:hAnsi="Times New Roman" w:cs="Times New Roman"/>
          <w:i/>
          <w:color w:val="000000"/>
          <w:sz w:val="22"/>
          <w:szCs w:val="22"/>
        </w:rPr>
      </w:pPr>
    </w:p>
    <w:p w14:paraId="497B16A4" w14:textId="2D582E19" w:rsidR="005953EF" w:rsidRDefault="005953EF" w:rsidP="00D35CE0">
      <w:pPr>
        <w:autoSpaceDE w:val="0"/>
        <w:autoSpaceDN w:val="0"/>
        <w:adjustRightInd w:val="0"/>
        <w:rPr>
          <w:rFonts w:ascii="Times New Roman" w:hAnsi="Times New Roman" w:cs="Times New Roman"/>
          <w:i/>
          <w:color w:val="000000"/>
          <w:sz w:val="22"/>
          <w:szCs w:val="22"/>
        </w:rPr>
      </w:pPr>
    </w:p>
    <w:p w14:paraId="2AED4136" w14:textId="0CDE5565" w:rsidR="005953EF" w:rsidRDefault="005953EF" w:rsidP="00D35CE0">
      <w:pPr>
        <w:autoSpaceDE w:val="0"/>
        <w:autoSpaceDN w:val="0"/>
        <w:adjustRightInd w:val="0"/>
        <w:rPr>
          <w:rFonts w:ascii="Times New Roman" w:hAnsi="Times New Roman" w:cs="Times New Roman"/>
          <w:i/>
          <w:color w:val="000000"/>
          <w:sz w:val="22"/>
          <w:szCs w:val="22"/>
        </w:rPr>
      </w:pPr>
    </w:p>
    <w:p w14:paraId="487EC16F" w14:textId="3222EA00" w:rsidR="005953EF" w:rsidRDefault="005953EF" w:rsidP="00D35CE0">
      <w:pPr>
        <w:autoSpaceDE w:val="0"/>
        <w:autoSpaceDN w:val="0"/>
        <w:adjustRightInd w:val="0"/>
        <w:rPr>
          <w:rFonts w:ascii="Times New Roman" w:hAnsi="Times New Roman" w:cs="Times New Roman"/>
          <w:i/>
          <w:color w:val="000000"/>
          <w:sz w:val="22"/>
          <w:szCs w:val="22"/>
        </w:rPr>
      </w:pPr>
    </w:p>
    <w:p w14:paraId="0077BE3F" w14:textId="3E571128" w:rsidR="005953EF" w:rsidRDefault="005953EF" w:rsidP="00D35CE0">
      <w:pPr>
        <w:autoSpaceDE w:val="0"/>
        <w:autoSpaceDN w:val="0"/>
        <w:adjustRightInd w:val="0"/>
        <w:rPr>
          <w:rFonts w:ascii="Times New Roman" w:hAnsi="Times New Roman" w:cs="Times New Roman"/>
          <w:i/>
          <w:color w:val="000000"/>
          <w:sz w:val="22"/>
          <w:szCs w:val="22"/>
        </w:rPr>
      </w:pPr>
    </w:p>
    <w:p w14:paraId="2D39FF4D" w14:textId="353B8688" w:rsidR="005953EF" w:rsidRDefault="005953EF" w:rsidP="00D35CE0">
      <w:pPr>
        <w:autoSpaceDE w:val="0"/>
        <w:autoSpaceDN w:val="0"/>
        <w:adjustRightInd w:val="0"/>
        <w:rPr>
          <w:rFonts w:ascii="Times New Roman" w:hAnsi="Times New Roman" w:cs="Times New Roman"/>
          <w:i/>
          <w:color w:val="000000"/>
          <w:sz w:val="22"/>
          <w:szCs w:val="22"/>
        </w:rPr>
      </w:pPr>
    </w:p>
    <w:p w14:paraId="47A4F203" w14:textId="6AE39C40" w:rsidR="005953EF" w:rsidRDefault="005953EF" w:rsidP="00D35CE0">
      <w:pPr>
        <w:autoSpaceDE w:val="0"/>
        <w:autoSpaceDN w:val="0"/>
        <w:adjustRightInd w:val="0"/>
        <w:rPr>
          <w:rFonts w:ascii="Times New Roman" w:hAnsi="Times New Roman" w:cs="Times New Roman"/>
          <w:i/>
          <w:color w:val="000000"/>
          <w:sz w:val="22"/>
          <w:szCs w:val="22"/>
        </w:rPr>
      </w:pPr>
    </w:p>
    <w:p w14:paraId="38EE3B5C" w14:textId="53CE4BDF" w:rsidR="005953EF" w:rsidRDefault="005953EF" w:rsidP="00D35CE0">
      <w:pPr>
        <w:autoSpaceDE w:val="0"/>
        <w:autoSpaceDN w:val="0"/>
        <w:adjustRightInd w:val="0"/>
        <w:rPr>
          <w:rFonts w:ascii="Times New Roman" w:hAnsi="Times New Roman" w:cs="Times New Roman"/>
          <w:i/>
          <w:color w:val="000000"/>
          <w:sz w:val="22"/>
          <w:szCs w:val="22"/>
        </w:rPr>
      </w:pPr>
    </w:p>
    <w:p w14:paraId="2C418919" w14:textId="36F96947" w:rsidR="005953EF" w:rsidRDefault="005953EF" w:rsidP="00D35CE0">
      <w:pPr>
        <w:autoSpaceDE w:val="0"/>
        <w:autoSpaceDN w:val="0"/>
        <w:adjustRightInd w:val="0"/>
        <w:rPr>
          <w:rFonts w:ascii="Times New Roman" w:hAnsi="Times New Roman" w:cs="Times New Roman"/>
          <w:i/>
          <w:color w:val="000000"/>
          <w:sz w:val="22"/>
          <w:szCs w:val="22"/>
        </w:rPr>
      </w:pPr>
    </w:p>
    <w:p w14:paraId="19489359" w14:textId="17A82C12" w:rsidR="005953EF" w:rsidRDefault="005953EF" w:rsidP="00D35CE0">
      <w:pPr>
        <w:autoSpaceDE w:val="0"/>
        <w:autoSpaceDN w:val="0"/>
        <w:adjustRightInd w:val="0"/>
        <w:rPr>
          <w:rFonts w:ascii="Times New Roman" w:hAnsi="Times New Roman" w:cs="Times New Roman"/>
          <w:i/>
          <w:color w:val="000000"/>
          <w:sz w:val="22"/>
          <w:szCs w:val="22"/>
        </w:rPr>
      </w:pPr>
    </w:p>
    <w:p w14:paraId="29AF6A8F" w14:textId="20F66E0B" w:rsidR="005953EF" w:rsidRDefault="005953EF" w:rsidP="00D35CE0">
      <w:pPr>
        <w:autoSpaceDE w:val="0"/>
        <w:autoSpaceDN w:val="0"/>
        <w:adjustRightInd w:val="0"/>
        <w:rPr>
          <w:rFonts w:ascii="Times New Roman" w:hAnsi="Times New Roman" w:cs="Times New Roman"/>
          <w:i/>
          <w:color w:val="000000"/>
          <w:sz w:val="22"/>
          <w:szCs w:val="22"/>
        </w:rPr>
      </w:pPr>
    </w:p>
    <w:p w14:paraId="28E86C3F" w14:textId="1BB329FE" w:rsidR="005953EF" w:rsidRDefault="005953EF" w:rsidP="00D35CE0">
      <w:pPr>
        <w:autoSpaceDE w:val="0"/>
        <w:autoSpaceDN w:val="0"/>
        <w:adjustRightInd w:val="0"/>
        <w:rPr>
          <w:rFonts w:ascii="Times New Roman" w:hAnsi="Times New Roman" w:cs="Times New Roman"/>
          <w:i/>
          <w:color w:val="000000"/>
          <w:sz w:val="22"/>
          <w:szCs w:val="22"/>
        </w:rPr>
      </w:pPr>
    </w:p>
    <w:p w14:paraId="435EA6A7" w14:textId="473BDD60" w:rsidR="005953EF" w:rsidRDefault="005953EF" w:rsidP="00D35CE0">
      <w:pPr>
        <w:autoSpaceDE w:val="0"/>
        <w:autoSpaceDN w:val="0"/>
        <w:adjustRightInd w:val="0"/>
        <w:rPr>
          <w:rFonts w:ascii="Times New Roman" w:hAnsi="Times New Roman" w:cs="Times New Roman"/>
          <w:i/>
          <w:color w:val="000000"/>
          <w:sz w:val="22"/>
          <w:szCs w:val="22"/>
        </w:rPr>
      </w:pPr>
    </w:p>
    <w:p w14:paraId="5EA87ED2" w14:textId="17EBE43F" w:rsidR="005953EF" w:rsidRDefault="005953EF" w:rsidP="00D35CE0">
      <w:pPr>
        <w:autoSpaceDE w:val="0"/>
        <w:autoSpaceDN w:val="0"/>
        <w:adjustRightInd w:val="0"/>
        <w:rPr>
          <w:rFonts w:ascii="Times New Roman" w:hAnsi="Times New Roman" w:cs="Times New Roman"/>
          <w:i/>
          <w:color w:val="000000"/>
          <w:sz w:val="22"/>
          <w:szCs w:val="22"/>
        </w:rPr>
      </w:pPr>
    </w:p>
    <w:p w14:paraId="4FA0022D" w14:textId="0763775A" w:rsidR="005953EF" w:rsidRDefault="005953EF" w:rsidP="00D35CE0">
      <w:pPr>
        <w:autoSpaceDE w:val="0"/>
        <w:autoSpaceDN w:val="0"/>
        <w:adjustRightInd w:val="0"/>
        <w:rPr>
          <w:rFonts w:ascii="Times New Roman" w:hAnsi="Times New Roman" w:cs="Times New Roman"/>
          <w:i/>
          <w:color w:val="000000"/>
          <w:sz w:val="22"/>
          <w:szCs w:val="22"/>
        </w:rPr>
      </w:pPr>
    </w:p>
    <w:p w14:paraId="0DE669C0" w14:textId="16B56564" w:rsidR="005953EF" w:rsidRDefault="005953EF" w:rsidP="00D35CE0">
      <w:pPr>
        <w:autoSpaceDE w:val="0"/>
        <w:autoSpaceDN w:val="0"/>
        <w:adjustRightInd w:val="0"/>
        <w:rPr>
          <w:rFonts w:ascii="Times New Roman" w:hAnsi="Times New Roman" w:cs="Times New Roman"/>
          <w:i/>
          <w:color w:val="000000"/>
          <w:sz w:val="22"/>
          <w:szCs w:val="22"/>
        </w:rPr>
      </w:pPr>
    </w:p>
    <w:p w14:paraId="47FF6680" w14:textId="283FB89B" w:rsidR="005953EF" w:rsidRDefault="005953EF" w:rsidP="00D35CE0">
      <w:pPr>
        <w:autoSpaceDE w:val="0"/>
        <w:autoSpaceDN w:val="0"/>
        <w:adjustRightInd w:val="0"/>
        <w:rPr>
          <w:rFonts w:ascii="Times New Roman" w:hAnsi="Times New Roman" w:cs="Times New Roman"/>
          <w:i/>
          <w:color w:val="000000"/>
          <w:sz w:val="22"/>
          <w:szCs w:val="22"/>
        </w:rPr>
      </w:pPr>
    </w:p>
    <w:p w14:paraId="2F99E841" w14:textId="6B55E50C" w:rsidR="005953EF" w:rsidRDefault="005953EF" w:rsidP="00D35CE0">
      <w:pPr>
        <w:autoSpaceDE w:val="0"/>
        <w:autoSpaceDN w:val="0"/>
        <w:adjustRightInd w:val="0"/>
        <w:rPr>
          <w:rFonts w:ascii="Times New Roman" w:hAnsi="Times New Roman" w:cs="Times New Roman"/>
          <w:i/>
          <w:color w:val="000000"/>
          <w:sz w:val="22"/>
          <w:szCs w:val="22"/>
        </w:rPr>
      </w:pPr>
    </w:p>
    <w:p w14:paraId="5940EFEC" w14:textId="2E8C9996" w:rsidR="005953EF" w:rsidRDefault="005953EF" w:rsidP="00D35CE0">
      <w:pPr>
        <w:autoSpaceDE w:val="0"/>
        <w:autoSpaceDN w:val="0"/>
        <w:adjustRightInd w:val="0"/>
        <w:rPr>
          <w:rFonts w:ascii="Times New Roman" w:hAnsi="Times New Roman" w:cs="Times New Roman"/>
          <w:i/>
          <w:color w:val="000000"/>
          <w:sz w:val="22"/>
          <w:szCs w:val="22"/>
        </w:rPr>
      </w:pPr>
    </w:p>
    <w:p w14:paraId="62ECDC24" w14:textId="54826529" w:rsidR="005953EF" w:rsidRDefault="005953EF" w:rsidP="00D35CE0">
      <w:pPr>
        <w:autoSpaceDE w:val="0"/>
        <w:autoSpaceDN w:val="0"/>
        <w:adjustRightInd w:val="0"/>
        <w:rPr>
          <w:rFonts w:ascii="Times New Roman" w:hAnsi="Times New Roman" w:cs="Times New Roman"/>
          <w:i/>
          <w:color w:val="000000"/>
          <w:sz w:val="22"/>
          <w:szCs w:val="22"/>
        </w:rPr>
      </w:pPr>
    </w:p>
    <w:p w14:paraId="296FC683" w14:textId="660729AF" w:rsidR="005953EF" w:rsidRDefault="005953EF" w:rsidP="00D35CE0">
      <w:pPr>
        <w:autoSpaceDE w:val="0"/>
        <w:autoSpaceDN w:val="0"/>
        <w:adjustRightInd w:val="0"/>
        <w:rPr>
          <w:rFonts w:ascii="Times New Roman" w:hAnsi="Times New Roman" w:cs="Times New Roman"/>
          <w:i/>
          <w:color w:val="000000"/>
          <w:sz w:val="22"/>
          <w:szCs w:val="22"/>
        </w:rPr>
      </w:pPr>
    </w:p>
    <w:p w14:paraId="3BD7006E" w14:textId="2697BE21" w:rsidR="005953EF" w:rsidRDefault="005953EF" w:rsidP="00D35CE0">
      <w:pPr>
        <w:autoSpaceDE w:val="0"/>
        <w:autoSpaceDN w:val="0"/>
        <w:adjustRightInd w:val="0"/>
        <w:rPr>
          <w:rFonts w:ascii="Times New Roman" w:hAnsi="Times New Roman" w:cs="Times New Roman"/>
          <w:i/>
          <w:color w:val="000000"/>
          <w:sz w:val="22"/>
          <w:szCs w:val="22"/>
        </w:rPr>
      </w:pPr>
    </w:p>
    <w:p w14:paraId="2665BB33" w14:textId="392BF887" w:rsidR="005953EF" w:rsidRDefault="005953EF" w:rsidP="00D35CE0">
      <w:pPr>
        <w:autoSpaceDE w:val="0"/>
        <w:autoSpaceDN w:val="0"/>
        <w:adjustRightInd w:val="0"/>
        <w:rPr>
          <w:rFonts w:ascii="Times New Roman" w:hAnsi="Times New Roman" w:cs="Times New Roman"/>
          <w:i/>
          <w:color w:val="000000"/>
          <w:sz w:val="22"/>
          <w:szCs w:val="22"/>
        </w:rPr>
      </w:pPr>
    </w:p>
    <w:p w14:paraId="66EA174D" w14:textId="0DAE352E" w:rsidR="005953EF" w:rsidRDefault="005953EF" w:rsidP="00D35CE0">
      <w:pPr>
        <w:autoSpaceDE w:val="0"/>
        <w:autoSpaceDN w:val="0"/>
        <w:adjustRightInd w:val="0"/>
        <w:rPr>
          <w:rFonts w:ascii="Times New Roman" w:hAnsi="Times New Roman" w:cs="Times New Roman"/>
          <w:i/>
          <w:color w:val="000000"/>
          <w:sz w:val="22"/>
          <w:szCs w:val="22"/>
        </w:rPr>
      </w:pPr>
    </w:p>
    <w:p w14:paraId="6F3ADDD4" w14:textId="65BA7AA4" w:rsidR="005953EF" w:rsidRDefault="005953EF" w:rsidP="00D35CE0">
      <w:pPr>
        <w:autoSpaceDE w:val="0"/>
        <w:autoSpaceDN w:val="0"/>
        <w:adjustRightInd w:val="0"/>
        <w:rPr>
          <w:rFonts w:ascii="Times New Roman" w:hAnsi="Times New Roman" w:cs="Times New Roman"/>
          <w:i/>
          <w:color w:val="000000"/>
          <w:sz w:val="22"/>
          <w:szCs w:val="22"/>
        </w:rPr>
      </w:pPr>
    </w:p>
    <w:p w14:paraId="3DFFC783" w14:textId="6490F8F5" w:rsidR="005953EF" w:rsidRDefault="005953EF" w:rsidP="00D35CE0">
      <w:pPr>
        <w:autoSpaceDE w:val="0"/>
        <w:autoSpaceDN w:val="0"/>
        <w:adjustRightInd w:val="0"/>
        <w:rPr>
          <w:rFonts w:ascii="Times New Roman" w:hAnsi="Times New Roman" w:cs="Times New Roman"/>
          <w:i/>
          <w:color w:val="000000"/>
          <w:sz w:val="22"/>
          <w:szCs w:val="22"/>
        </w:rPr>
      </w:pPr>
    </w:p>
    <w:p w14:paraId="28ABBA61" w14:textId="5C94CCD2" w:rsidR="005953EF" w:rsidRDefault="005953EF" w:rsidP="00D35CE0">
      <w:pPr>
        <w:autoSpaceDE w:val="0"/>
        <w:autoSpaceDN w:val="0"/>
        <w:adjustRightInd w:val="0"/>
        <w:rPr>
          <w:rFonts w:ascii="Times New Roman" w:hAnsi="Times New Roman" w:cs="Times New Roman"/>
          <w:i/>
          <w:color w:val="000000"/>
          <w:sz w:val="22"/>
          <w:szCs w:val="22"/>
        </w:rPr>
      </w:pPr>
    </w:p>
    <w:p w14:paraId="53827D43" w14:textId="521AF0A8" w:rsidR="005953EF" w:rsidRDefault="005953EF" w:rsidP="00D35CE0">
      <w:pPr>
        <w:autoSpaceDE w:val="0"/>
        <w:autoSpaceDN w:val="0"/>
        <w:adjustRightInd w:val="0"/>
        <w:rPr>
          <w:rFonts w:ascii="Times New Roman" w:hAnsi="Times New Roman" w:cs="Times New Roman"/>
          <w:i/>
          <w:color w:val="000000"/>
          <w:sz w:val="22"/>
          <w:szCs w:val="22"/>
        </w:rPr>
      </w:pPr>
    </w:p>
    <w:p w14:paraId="6E8F38AB" w14:textId="1EFE829F" w:rsidR="005953EF" w:rsidRDefault="005953EF" w:rsidP="00D35CE0">
      <w:pPr>
        <w:autoSpaceDE w:val="0"/>
        <w:autoSpaceDN w:val="0"/>
        <w:adjustRightInd w:val="0"/>
        <w:rPr>
          <w:rFonts w:ascii="Times New Roman" w:hAnsi="Times New Roman" w:cs="Times New Roman"/>
          <w:i/>
          <w:color w:val="000000"/>
          <w:sz w:val="22"/>
          <w:szCs w:val="22"/>
        </w:rPr>
      </w:pPr>
    </w:p>
    <w:p w14:paraId="24E5BEC4" w14:textId="3F400691" w:rsidR="005953EF" w:rsidRDefault="005953EF" w:rsidP="00D35CE0">
      <w:pPr>
        <w:autoSpaceDE w:val="0"/>
        <w:autoSpaceDN w:val="0"/>
        <w:adjustRightInd w:val="0"/>
        <w:rPr>
          <w:rFonts w:ascii="Times New Roman" w:hAnsi="Times New Roman" w:cs="Times New Roman"/>
          <w:i/>
          <w:color w:val="000000"/>
          <w:sz w:val="22"/>
          <w:szCs w:val="22"/>
        </w:rPr>
      </w:pPr>
    </w:p>
    <w:p w14:paraId="1648B21C" w14:textId="145D705A" w:rsidR="005953EF" w:rsidRDefault="005953EF" w:rsidP="00D35CE0">
      <w:pPr>
        <w:autoSpaceDE w:val="0"/>
        <w:autoSpaceDN w:val="0"/>
        <w:adjustRightInd w:val="0"/>
        <w:rPr>
          <w:rFonts w:ascii="Times New Roman" w:hAnsi="Times New Roman" w:cs="Times New Roman"/>
          <w:i/>
          <w:color w:val="000000"/>
          <w:sz w:val="22"/>
          <w:szCs w:val="22"/>
        </w:rPr>
      </w:pPr>
    </w:p>
    <w:p w14:paraId="5FABEF9B" w14:textId="744CA48A" w:rsidR="005953EF" w:rsidRDefault="005953EF" w:rsidP="00D35CE0">
      <w:pPr>
        <w:autoSpaceDE w:val="0"/>
        <w:autoSpaceDN w:val="0"/>
        <w:adjustRightInd w:val="0"/>
        <w:rPr>
          <w:rFonts w:ascii="Times New Roman" w:hAnsi="Times New Roman" w:cs="Times New Roman"/>
          <w:i/>
          <w:color w:val="000000"/>
          <w:sz w:val="22"/>
          <w:szCs w:val="22"/>
        </w:rPr>
      </w:pPr>
    </w:p>
    <w:p w14:paraId="3B512C4F" w14:textId="41F4675E" w:rsidR="005953EF" w:rsidRDefault="005953EF" w:rsidP="00D35CE0">
      <w:pPr>
        <w:autoSpaceDE w:val="0"/>
        <w:autoSpaceDN w:val="0"/>
        <w:adjustRightInd w:val="0"/>
        <w:rPr>
          <w:rFonts w:ascii="Times New Roman" w:hAnsi="Times New Roman" w:cs="Times New Roman"/>
          <w:i/>
          <w:color w:val="000000"/>
          <w:sz w:val="22"/>
          <w:szCs w:val="22"/>
        </w:rPr>
      </w:pPr>
    </w:p>
    <w:p w14:paraId="582E6208" w14:textId="359A8E6F" w:rsidR="005953EF" w:rsidRDefault="005953EF" w:rsidP="00D35CE0">
      <w:pPr>
        <w:autoSpaceDE w:val="0"/>
        <w:autoSpaceDN w:val="0"/>
        <w:adjustRightInd w:val="0"/>
        <w:rPr>
          <w:rFonts w:ascii="Times New Roman" w:hAnsi="Times New Roman" w:cs="Times New Roman"/>
          <w:i/>
          <w:color w:val="000000"/>
          <w:sz w:val="22"/>
          <w:szCs w:val="22"/>
        </w:rPr>
      </w:pPr>
    </w:p>
    <w:p w14:paraId="0557097A" w14:textId="62CAB6A1" w:rsidR="005953EF" w:rsidRDefault="005953EF" w:rsidP="00D35CE0">
      <w:pPr>
        <w:autoSpaceDE w:val="0"/>
        <w:autoSpaceDN w:val="0"/>
        <w:adjustRightInd w:val="0"/>
        <w:rPr>
          <w:rFonts w:ascii="Times New Roman" w:hAnsi="Times New Roman" w:cs="Times New Roman"/>
          <w:i/>
          <w:color w:val="000000"/>
          <w:sz w:val="22"/>
          <w:szCs w:val="22"/>
        </w:rPr>
      </w:pPr>
    </w:p>
    <w:p w14:paraId="15CD2CA3" w14:textId="2B71FE91" w:rsidR="005953EF" w:rsidRDefault="005953EF" w:rsidP="00D35CE0">
      <w:pPr>
        <w:autoSpaceDE w:val="0"/>
        <w:autoSpaceDN w:val="0"/>
        <w:adjustRightInd w:val="0"/>
        <w:rPr>
          <w:rFonts w:ascii="Times New Roman" w:hAnsi="Times New Roman" w:cs="Times New Roman"/>
          <w:i/>
          <w:color w:val="000000"/>
          <w:sz w:val="22"/>
          <w:szCs w:val="22"/>
        </w:rPr>
      </w:pPr>
    </w:p>
    <w:p w14:paraId="0EDDEF53" w14:textId="13D71646" w:rsidR="005953EF" w:rsidRPr="008C7F15" w:rsidRDefault="005953EF" w:rsidP="008C7F15">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lastRenderedPageBreak/>
        <w:t xml:space="preserve">Приложение: 1. </w:t>
      </w:r>
      <w:r w:rsidRPr="008C7F15">
        <w:rPr>
          <w:rFonts w:ascii="Times New Roman" w:hAnsi="Times New Roman" w:cs="Times New Roman"/>
          <w:i/>
          <w:color w:val="000000"/>
        </w:rPr>
        <w:t xml:space="preserve">    Стоимость услуг с разбивкой по отсрочке </w:t>
      </w:r>
      <w:r w:rsidR="008C7F15">
        <w:rPr>
          <w:rFonts w:ascii="Times New Roman" w:hAnsi="Times New Roman" w:cs="Times New Roman"/>
          <w:i/>
          <w:color w:val="000000"/>
        </w:rPr>
        <w:t>оплаты</w:t>
      </w:r>
      <w:r w:rsidRPr="008C7F15">
        <w:rPr>
          <w:rFonts w:ascii="Times New Roman" w:hAnsi="Times New Roman" w:cs="Times New Roman"/>
          <w:i/>
          <w:color w:val="000000"/>
        </w:rPr>
        <w:t xml:space="preserve"> платежей.</w:t>
      </w:r>
    </w:p>
    <w:p w14:paraId="4F3FD20C" w14:textId="765415F2"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12DAE7E4" w14:textId="0E88C2D6"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7DC77628" w14:textId="07A40F8E"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Оплата</w:t>
      </w:r>
      <w:r w:rsidRPr="008C7F15">
        <w:rPr>
          <w:rFonts w:ascii="Times New Roman" w:hAnsi="Times New Roman" w:cs="Times New Roman"/>
          <w:i/>
          <w:color w:val="000000"/>
          <w:sz w:val="16"/>
          <w:szCs w:val="16"/>
        </w:rPr>
        <w:t xml:space="preserve"> </w:t>
      </w:r>
      <w:r w:rsidRPr="008C7F15">
        <w:rPr>
          <w:rFonts w:ascii="Times New Roman" w:hAnsi="Times New Roman" w:cs="Times New Roman"/>
          <w:i/>
          <w:color w:val="000000"/>
        </w:rPr>
        <w:t xml:space="preserve">производится в течение 30 (тридцати) календарных дней с даты подписания ТОРГ-12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7500BA">
        <w:rPr>
          <w:rFonts w:ascii="Times New Roman" w:hAnsi="Times New Roman" w:cs="Times New Roman"/>
          <w:i/>
          <w:color w:val="000000"/>
        </w:rPr>
        <w:t>Акта</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22612B4" w14:textId="77777777" w:rsidTr="0087531A">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680CE02E"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1012418"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3D28F53"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FD13E7E"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9572B5D"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70273C1D"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C3A209E"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4D021F72"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657D2E48"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0E65602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7518C7" w:rsidRPr="007A048F" w14:paraId="0D9454BF" w14:textId="77777777" w:rsidTr="0087531A">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69A8641F" w14:textId="77777777" w:rsidR="007518C7" w:rsidRPr="007A048F" w:rsidRDefault="007518C7" w:rsidP="007518C7">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7C15E634" w14:textId="77777777" w:rsidR="007518C7" w:rsidRPr="007A048F" w:rsidRDefault="007518C7" w:rsidP="007518C7">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F2D5D23" w14:textId="5AC65627" w:rsidR="007518C7" w:rsidRPr="007A048F" w:rsidRDefault="007518C7" w:rsidP="007518C7">
            <w:pPr>
              <w:rPr>
                <w:sz w:val="24"/>
                <w:szCs w:val="24"/>
              </w:rPr>
            </w:pPr>
            <w:r>
              <w:rPr>
                <w:sz w:val="24"/>
                <w:szCs w:val="24"/>
              </w:rPr>
              <w:t>14</w:t>
            </w:r>
          </w:p>
        </w:tc>
        <w:tc>
          <w:tcPr>
            <w:tcW w:w="1253" w:type="dxa"/>
            <w:tcBorders>
              <w:top w:val="single" w:sz="4" w:space="0" w:color="auto"/>
              <w:left w:val="single" w:sz="4" w:space="0" w:color="auto"/>
              <w:bottom w:val="single" w:sz="4" w:space="0" w:color="auto"/>
              <w:right w:val="single" w:sz="4" w:space="0" w:color="auto"/>
            </w:tcBorders>
            <w:vAlign w:val="center"/>
            <w:hideMark/>
          </w:tcPr>
          <w:p w14:paraId="3A5AF87C" w14:textId="168396FE" w:rsidR="007518C7" w:rsidRPr="007A048F" w:rsidRDefault="007518C7" w:rsidP="007518C7">
            <w:pPr>
              <w:rPr>
                <w:sz w:val="24"/>
                <w:szCs w:val="24"/>
              </w:rPr>
            </w:pPr>
            <w:r w:rsidRPr="00A800A1">
              <w:rPr>
                <w:sz w:val="24"/>
                <w:szCs w:val="24"/>
              </w:rPr>
              <w:t>04.45</w:t>
            </w:r>
            <w:r>
              <w:rPr>
                <w:sz w:val="24"/>
                <w:szCs w:val="24"/>
              </w:rPr>
              <w:t xml:space="preserve"> </w:t>
            </w:r>
            <w:r w:rsidRPr="00A800A1">
              <w:rPr>
                <w:sz w:val="24"/>
                <w:szCs w:val="24"/>
              </w:rPr>
              <w:t>-</w:t>
            </w:r>
            <w:r>
              <w:rPr>
                <w:sz w:val="24"/>
                <w:szCs w:val="24"/>
              </w:rPr>
              <w:t xml:space="preserve"> </w:t>
            </w:r>
            <w:r w:rsidRPr="00A800A1">
              <w:rPr>
                <w:sz w:val="24"/>
                <w:szCs w:val="24"/>
              </w:rPr>
              <w:t>09.25</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EFB6EC2" w14:textId="45BD3057" w:rsidR="007518C7" w:rsidRPr="007A048F" w:rsidRDefault="007518C7" w:rsidP="007518C7">
            <w:pPr>
              <w:rPr>
                <w:sz w:val="24"/>
                <w:szCs w:val="24"/>
              </w:rPr>
            </w:pPr>
            <w:r>
              <w:rPr>
                <w:sz w:val="24"/>
                <w:szCs w:val="24"/>
              </w:rPr>
              <w:t>32</w:t>
            </w:r>
            <w:r w:rsidRPr="002D5223">
              <w:rPr>
                <w:sz w:val="24"/>
                <w:szCs w:val="24"/>
              </w:rPr>
              <w:t>33</w:t>
            </w:r>
          </w:p>
        </w:tc>
        <w:tc>
          <w:tcPr>
            <w:tcW w:w="1461" w:type="dxa"/>
            <w:tcBorders>
              <w:top w:val="single" w:sz="4" w:space="0" w:color="auto"/>
              <w:left w:val="single" w:sz="4" w:space="0" w:color="auto"/>
              <w:bottom w:val="single" w:sz="4" w:space="0" w:color="auto"/>
              <w:right w:val="single" w:sz="4" w:space="0" w:color="auto"/>
            </w:tcBorders>
          </w:tcPr>
          <w:p w14:paraId="1ED4EDC8" w14:textId="77777777" w:rsidR="007518C7" w:rsidRPr="004C3BE7" w:rsidRDefault="007518C7" w:rsidP="007518C7">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69B2DB4F" w14:textId="77777777" w:rsidR="007518C7" w:rsidRPr="004C3BE7" w:rsidRDefault="007518C7" w:rsidP="007518C7">
            <w:pPr>
              <w:rPr>
                <w:sz w:val="24"/>
                <w:szCs w:val="24"/>
              </w:rPr>
            </w:pPr>
          </w:p>
        </w:tc>
      </w:tr>
    </w:tbl>
    <w:p w14:paraId="0E83DE35" w14:textId="77777777" w:rsidR="005953EF" w:rsidRDefault="005953EF" w:rsidP="005953EF">
      <w:pPr>
        <w:shd w:val="clear" w:color="auto" w:fill="FFFFFF"/>
        <w:ind w:left="202" w:firstLine="322"/>
        <w:jc w:val="both"/>
        <w:rPr>
          <w:rFonts w:eastAsia="Calibri"/>
        </w:rPr>
      </w:pPr>
    </w:p>
    <w:p w14:paraId="39F72764" w14:textId="4D91FB85" w:rsidR="005953EF" w:rsidRDefault="005953EF" w:rsidP="005953EF">
      <w:pPr>
        <w:tabs>
          <w:tab w:val="left" w:pos="4820"/>
        </w:tabs>
        <w:rPr>
          <w:i/>
          <w:color w:val="000000"/>
        </w:rPr>
      </w:pPr>
    </w:p>
    <w:p w14:paraId="59AEFE78" w14:textId="25FCC209"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 xml:space="preserve">Оплата производится в течение 60 (шестидесяти) календарных дней с даты подписания ТОРГ-12 (в случае определения победителем закупочной процедуры участника, являющегося субъектом МСП, в течение 7 (семи) рабочих дней с Покупателем </w:t>
      </w:r>
      <w:r w:rsidR="007500BA">
        <w:rPr>
          <w:rFonts w:ascii="Times New Roman" w:hAnsi="Times New Roman" w:cs="Times New Roman"/>
          <w:i/>
          <w:color w:val="000000"/>
        </w:rPr>
        <w:t>акта</w:t>
      </w:r>
      <w:r w:rsidRPr="008C7F15">
        <w:rPr>
          <w:rFonts w:ascii="Times New Roman" w:hAnsi="Times New Roman" w:cs="Times New Roman"/>
          <w:i/>
          <w:color w:val="000000"/>
        </w:rPr>
        <w:t>).</w:t>
      </w:r>
      <w:r w:rsidRPr="008C7F15">
        <w:rPr>
          <w:rFonts w:ascii="Times New Roman" w:eastAsia="Calibri" w:hAnsi="Times New Roman" w:cs="Times New Roman"/>
        </w:rPr>
        <w:t xml:space="preserve">    </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C27E783"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296524F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28475293"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3379224"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15EE4686"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114352E"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2F490FE3"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0F339C7"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2DFC579E"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44BA1773"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3222627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7518C7" w:rsidRPr="007A048F" w14:paraId="1DD12BF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1E97198" w14:textId="77777777" w:rsidR="007518C7" w:rsidRPr="007A048F" w:rsidRDefault="007518C7" w:rsidP="007518C7">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03B7A85E" w14:textId="77777777" w:rsidR="007518C7" w:rsidRPr="007A048F" w:rsidRDefault="007518C7" w:rsidP="007518C7">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C2D0F3" w14:textId="18DDC94E" w:rsidR="007518C7" w:rsidRPr="007A048F" w:rsidRDefault="007518C7" w:rsidP="007518C7">
            <w:pPr>
              <w:rPr>
                <w:sz w:val="24"/>
                <w:szCs w:val="24"/>
              </w:rPr>
            </w:pPr>
            <w:r>
              <w:rPr>
                <w:sz w:val="24"/>
                <w:szCs w:val="24"/>
              </w:rPr>
              <w:t>14</w:t>
            </w:r>
          </w:p>
        </w:tc>
        <w:tc>
          <w:tcPr>
            <w:tcW w:w="1253" w:type="dxa"/>
            <w:tcBorders>
              <w:top w:val="single" w:sz="4" w:space="0" w:color="auto"/>
              <w:left w:val="single" w:sz="4" w:space="0" w:color="auto"/>
              <w:bottom w:val="single" w:sz="4" w:space="0" w:color="auto"/>
              <w:right w:val="single" w:sz="4" w:space="0" w:color="auto"/>
            </w:tcBorders>
            <w:vAlign w:val="center"/>
            <w:hideMark/>
          </w:tcPr>
          <w:p w14:paraId="47D6D9F6" w14:textId="4B9DEC9B" w:rsidR="007518C7" w:rsidRPr="007A048F" w:rsidRDefault="007518C7" w:rsidP="007518C7">
            <w:pPr>
              <w:rPr>
                <w:sz w:val="24"/>
                <w:szCs w:val="24"/>
              </w:rPr>
            </w:pPr>
            <w:r w:rsidRPr="00A800A1">
              <w:rPr>
                <w:sz w:val="24"/>
                <w:szCs w:val="24"/>
              </w:rPr>
              <w:t>04.45</w:t>
            </w:r>
            <w:r>
              <w:rPr>
                <w:sz w:val="24"/>
                <w:szCs w:val="24"/>
              </w:rPr>
              <w:t xml:space="preserve"> </w:t>
            </w:r>
            <w:r w:rsidRPr="00A800A1">
              <w:rPr>
                <w:sz w:val="24"/>
                <w:szCs w:val="24"/>
              </w:rPr>
              <w:t>-</w:t>
            </w:r>
            <w:r>
              <w:rPr>
                <w:sz w:val="24"/>
                <w:szCs w:val="24"/>
              </w:rPr>
              <w:t xml:space="preserve"> </w:t>
            </w:r>
            <w:r w:rsidRPr="00A800A1">
              <w:rPr>
                <w:sz w:val="24"/>
                <w:szCs w:val="24"/>
              </w:rPr>
              <w:t>09.25</w:t>
            </w:r>
          </w:p>
        </w:tc>
        <w:tc>
          <w:tcPr>
            <w:tcW w:w="1499" w:type="dxa"/>
            <w:tcBorders>
              <w:top w:val="single" w:sz="4" w:space="0" w:color="auto"/>
              <w:left w:val="single" w:sz="4" w:space="0" w:color="auto"/>
              <w:bottom w:val="single" w:sz="4" w:space="0" w:color="auto"/>
              <w:right w:val="single" w:sz="4" w:space="0" w:color="auto"/>
            </w:tcBorders>
            <w:vAlign w:val="center"/>
            <w:hideMark/>
          </w:tcPr>
          <w:p w14:paraId="18748A7C" w14:textId="5D03EC1A" w:rsidR="007518C7" w:rsidRPr="007A048F" w:rsidRDefault="007518C7" w:rsidP="007518C7">
            <w:pPr>
              <w:rPr>
                <w:sz w:val="24"/>
                <w:szCs w:val="24"/>
              </w:rPr>
            </w:pPr>
            <w:r>
              <w:rPr>
                <w:sz w:val="24"/>
                <w:szCs w:val="24"/>
              </w:rPr>
              <w:t>32</w:t>
            </w:r>
            <w:r w:rsidRPr="002D5223">
              <w:rPr>
                <w:sz w:val="24"/>
                <w:szCs w:val="24"/>
              </w:rPr>
              <w:t>33</w:t>
            </w:r>
          </w:p>
        </w:tc>
        <w:tc>
          <w:tcPr>
            <w:tcW w:w="1461" w:type="dxa"/>
            <w:tcBorders>
              <w:top w:val="single" w:sz="4" w:space="0" w:color="auto"/>
              <w:left w:val="single" w:sz="4" w:space="0" w:color="auto"/>
              <w:bottom w:val="single" w:sz="4" w:space="0" w:color="auto"/>
              <w:right w:val="single" w:sz="4" w:space="0" w:color="auto"/>
            </w:tcBorders>
          </w:tcPr>
          <w:p w14:paraId="49F181E6" w14:textId="77777777" w:rsidR="007518C7" w:rsidRPr="004C3BE7" w:rsidRDefault="007518C7" w:rsidP="007518C7">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51114000" w14:textId="77777777" w:rsidR="007518C7" w:rsidRPr="004C3BE7" w:rsidRDefault="007518C7" w:rsidP="007518C7">
            <w:pPr>
              <w:rPr>
                <w:sz w:val="24"/>
                <w:szCs w:val="24"/>
              </w:rPr>
            </w:pPr>
          </w:p>
        </w:tc>
      </w:tr>
    </w:tbl>
    <w:p w14:paraId="451DBCDA" w14:textId="4E25E2E9" w:rsidR="005953EF" w:rsidRDefault="005953EF" w:rsidP="005953EF">
      <w:pPr>
        <w:shd w:val="clear" w:color="auto" w:fill="FFFFFF"/>
        <w:jc w:val="both"/>
        <w:rPr>
          <w:i/>
          <w:color w:val="000000"/>
        </w:rPr>
      </w:pPr>
    </w:p>
    <w:p w14:paraId="20E2DEF9" w14:textId="3402F382" w:rsidR="005953EF" w:rsidRPr="008C7F15" w:rsidRDefault="005953EF" w:rsidP="005953EF">
      <w:pPr>
        <w:shd w:val="clear" w:color="auto" w:fill="FFFFFF"/>
        <w:ind w:left="202" w:firstLine="322"/>
        <w:jc w:val="both"/>
        <w:rPr>
          <w:rFonts w:ascii="Times New Roman" w:hAnsi="Times New Roman" w:cs="Times New Roman"/>
          <w:i/>
          <w:color w:val="000000"/>
        </w:rPr>
      </w:pPr>
      <w:r w:rsidRPr="008C7F15">
        <w:rPr>
          <w:rFonts w:ascii="Times New Roman" w:hAnsi="Times New Roman" w:cs="Times New Roman"/>
          <w:i/>
          <w:color w:val="000000"/>
        </w:rPr>
        <w:t xml:space="preserve">Оплата производится в течение 90 (девяноста) календарных дней с даты подписания ТОРГ-12 (в случае определения победителем закупочной процедуры участника, являющегося субъектом МСП, в течение 7 (семи) рабочих дней с Покупателем </w:t>
      </w:r>
      <w:r w:rsidR="007500BA">
        <w:rPr>
          <w:rFonts w:ascii="Times New Roman" w:hAnsi="Times New Roman" w:cs="Times New Roman"/>
          <w:i/>
          <w:color w:val="000000"/>
        </w:rPr>
        <w:t>акта</w:t>
      </w:r>
      <w:bookmarkStart w:id="0" w:name="_GoBack"/>
      <w:bookmarkEnd w:id="0"/>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4FF3B9AA"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3A90BFE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E1E419A"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9C79E7D"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0A1810AF"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844B2EF"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5E915EDA"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09F0BDD8"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73AFC97A"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39D14E7F"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2DBD3DAC"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7518C7" w:rsidRPr="007A048F" w14:paraId="15D66E4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42681DA" w14:textId="77777777" w:rsidR="007518C7" w:rsidRPr="007A048F" w:rsidRDefault="007518C7" w:rsidP="007518C7">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645072E4" w14:textId="77777777" w:rsidR="007518C7" w:rsidRPr="007A048F" w:rsidRDefault="007518C7" w:rsidP="007518C7">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D5487D7" w14:textId="2C382005" w:rsidR="007518C7" w:rsidRPr="007A048F" w:rsidRDefault="007518C7" w:rsidP="007518C7">
            <w:pPr>
              <w:rPr>
                <w:sz w:val="24"/>
                <w:szCs w:val="24"/>
              </w:rPr>
            </w:pPr>
            <w:r>
              <w:rPr>
                <w:sz w:val="24"/>
                <w:szCs w:val="24"/>
              </w:rPr>
              <w:t>14</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EEC3C57" w14:textId="798C6A13" w:rsidR="007518C7" w:rsidRPr="007A048F" w:rsidRDefault="007518C7" w:rsidP="007518C7">
            <w:pPr>
              <w:rPr>
                <w:sz w:val="24"/>
                <w:szCs w:val="24"/>
              </w:rPr>
            </w:pPr>
            <w:r w:rsidRPr="00A800A1">
              <w:rPr>
                <w:sz w:val="24"/>
                <w:szCs w:val="24"/>
              </w:rPr>
              <w:t>04.45</w:t>
            </w:r>
            <w:r>
              <w:rPr>
                <w:sz w:val="24"/>
                <w:szCs w:val="24"/>
              </w:rPr>
              <w:t xml:space="preserve"> </w:t>
            </w:r>
            <w:r w:rsidRPr="00A800A1">
              <w:rPr>
                <w:sz w:val="24"/>
                <w:szCs w:val="24"/>
              </w:rPr>
              <w:t>-</w:t>
            </w:r>
            <w:r>
              <w:rPr>
                <w:sz w:val="24"/>
                <w:szCs w:val="24"/>
              </w:rPr>
              <w:t xml:space="preserve"> </w:t>
            </w:r>
            <w:r w:rsidRPr="00A800A1">
              <w:rPr>
                <w:sz w:val="24"/>
                <w:szCs w:val="24"/>
              </w:rPr>
              <w:t>09.25</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D3AB8D" w14:textId="77147730" w:rsidR="007518C7" w:rsidRPr="007A048F" w:rsidRDefault="007518C7" w:rsidP="007518C7">
            <w:pPr>
              <w:rPr>
                <w:sz w:val="24"/>
                <w:szCs w:val="24"/>
              </w:rPr>
            </w:pPr>
            <w:r>
              <w:rPr>
                <w:sz w:val="24"/>
                <w:szCs w:val="24"/>
              </w:rPr>
              <w:t>32</w:t>
            </w:r>
            <w:r w:rsidRPr="002D5223">
              <w:rPr>
                <w:sz w:val="24"/>
                <w:szCs w:val="24"/>
              </w:rPr>
              <w:t>33</w:t>
            </w:r>
          </w:p>
        </w:tc>
        <w:tc>
          <w:tcPr>
            <w:tcW w:w="1461" w:type="dxa"/>
            <w:tcBorders>
              <w:top w:val="single" w:sz="4" w:space="0" w:color="auto"/>
              <w:left w:val="single" w:sz="4" w:space="0" w:color="auto"/>
              <w:bottom w:val="single" w:sz="4" w:space="0" w:color="auto"/>
              <w:right w:val="single" w:sz="4" w:space="0" w:color="auto"/>
            </w:tcBorders>
          </w:tcPr>
          <w:p w14:paraId="4E6900CF" w14:textId="77777777" w:rsidR="007518C7" w:rsidRPr="004C3BE7" w:rsidRDefault="007518C7" w:rsidP="007518C7">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2D50F512" w14:textId="77777777" w:rsidR="007518C7" w:rsidRPr="004C3BE7" w:rsidRDefault="007518C7" w:rsidP="007518C7">
            <w:pPr>
              <w:rPr>
                <w:sz w:val="24"/>
                <w:szCs w:val="24"/>
              </w:rPr>
            </w:pPr>
          </w:p>
        </w:tc>
      </w:tr>
    </w:tbl>
    <w:p w14:paraId="2FA73C73" w14:textId="77777777" w:rsidR="005953EF" w:rsidRPr="00C10939" w:rsidRDefault="005953EF" w:rsidP="00D35CE0">
      <w:pPr>
        <w:autoSpaceDE w:val="0"/>
        <w:autoSpaceDN w:val="0"/>
        <w:adjustRightInd w:val="0"/>
        <w:rPr>
          <w:rFonts w:ascii="Times New Roman" w:hAnsi="Times New Roman" w:cs="Times New Roman"/>
          <w:i/>
          <w:color w:val="000000"/>
          <w:sz w:val="22"/>
          <w:szCs w:val="22"/>
        </w:rPr>
      </w:pPr>
    </w:p>
    <w:sectPr w:rsidR="005953EF" w:rsidRPr="00C10939"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DBD276" w14:textId="77777777" w:rsidR="007E3F7D" w:rsidRDefault="007E3F7D" w:rsidP="00E4758E">
      <w:r>
        <w:separator/>
      </w:r>
    </w:p>
  </w:endnote>
  <w:endnote w:type="continuationSeparator" w:id="0">
    <w:p w14:paraId="797099AF" w14:textId="77777777" w:rsidR="007E3F7D" w:rsidRDefault="007E3F7D"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0600B5A9" w:rsidR="00917BC5" w:rsidRDefault="00917BC5">
        <w:pPr>
          <w:pStyle w:val="af3"/>
          <w:jc w:val="right"/>
        </w:pPr>
        <w:r>
          <w:fldChar w:fldCharType="begin"/>
        </w:r>
        <w:r>
          <w:instrText>PAGE   \* MERGEFORMAT</w:instrText>
        </w:r>
        <w:r>
          <w:fldChar w:fldCharType="separate"/>
        </w:r>
        <w:r w:rsidR="007500BA">
          <w:rPr>
            <w:noProof/>
          </w:rPr>
          <w:t>3</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99AAB9" w14:textId="77777777" w:rsidR="007E3F7D" w:rsidRDefault="007E3F7D" w:rsidP="00E4758E">
      <w:r>
        <w:separator/>
      </w:r>
    </w:p>
  </w:footnote>
  <w:footnote w:type="continuationSeparator" w:id="0">
    <w:p w14:paraId="69198469" w14:textId="77777777" w:rsidR="007E3F7D" w:rsidRDefault="007E3F7D"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3B8F"/>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ABF"/>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540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B5F"/>
    <w:rsid w:val="00495650"/>
    <w:rsid w:val="0049583C"/>
    <w:rsid w:val="004960A5"/>
    <w:rsid w:val="004A063A"/>
    <w:rsid w:val="004A0AFF"/>
    <w:rsid w:val="004A104A"/>
    <w:rsid w:val="004A3802"/>
    <w:rsid w:val="004A4123"/>
    <w:rsid w:val="004A629E"/>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53EF"/>
    <w:rsid w:val="005960E1"/>
    <w:rsid w:val="005A04FA"/>
    <w:rsid w:val="005A136C"/>
    <w:rsid w:val="005A34FD"/>
    <w:rsid w:val="005A3D61"/>
    <w:rsid w:val="005A3EFE"/>
    <w:rsid w:val="005A4936"/>
    <w:rsid w:val="005A4E5A"/>
    <w:rsid w:val="005A4FA6"/>
    <w:rsid w:val="005B16B9"/>
    <w:rsid w:val="005B1B18"/>
    <w:rsid w:val="005B3C9C"/>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24D"/>
    <w:rsid w:val="00682D65"/>
    <w:rsid w:val="00686B20"/>
    <w:rsid w:val="00693891"/>
    <w:rsid w:val="00693B1F"/>
    <w:rsid w:val="00694376"/>
    <w:rsid w:val="00694B33"/>
    <w:rsid w:val="0069593F"/>
    <w:rsid w:val="00695F65"/>
    <w:rsid w:val="00696CE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00BA"/>
    <w:rsid w:val="007518C7"/>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4203"/>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3F7D"/>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531A"/>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C7F15"/>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2A7A"/>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560A"/>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22D4"/>
    <w:rsid w:val="00B94633"/>
    <w:rsid w:val="00B94A7E"/>
    <w:rsid w:val="00B94D2D"/>
    <w:rsid w:val="00B960DE"/>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37F4"/>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4AE3"/>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623"/>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416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rgey.Ilyushkin@russianpost.ru" TargetMode="External"/><Relationship Id="rId4" Type="http://schemas.openxmlformats.org/officeDocument/2006/relationships/settings" Target="settings.xml"/><Relationship Id="rId9" Type="http://schemas.openxmlformats.org/officeDocument/2006/relationships/hyperlink" Target="mailto:offer-R52@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EEFE3-0E56-4EB1-8287-F0AADF6B3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625</Words>
  <Characters>3567</Characters>
  <Application>Microsoft Office Word</Application>
  <DocSecurity>4</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2026-09-23T10:44:00Z</dcterms:created>
  <dcterms:modified xsi:type="dcterms:W3CDTF">2026-09-23T10:44:00Z</dcterms:modified>
</cp:coreProperties>
</file>