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2FF8DE45" w:rsidR="00642981" w:rsidRDefault="00022993"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Pr="002D56B2">
        <w:rPr>
          <w:rFonts w:ascii="Times New Roman" w:hAnsi="Times New Roman" w:cs="Times New Roman"/>
        </w:rPr>
        <w:t xml:space="preserve">Оказание услуг по </w:t>
      </w:r>
      <w:proofErr w:type="spellStart"/>
      <w:r w:rsidRPr="002D56B2">
        <w:rPr>
          <w:rFonts w:ascii="Times New Roman" w:hAnsi="Times New Roman" w:cs="Times New Roman"/>
        </w:rPr>
        <w:t>предрейсовому</w:t>
      </w:r>
      <w:proofErr w:type="spellEnd"/>
      <w:r w:rsidRPr="002D56B2">
        <w:rPr>
          <w:rFonts w:ascii="Times New Roman" w:hAnsi="Times New Roman" w:cs="Times New Roman"/>
        </w:rPr>
        <w:t xml:space="preserve"> медицинскому осмотру водителей в </w:t>
      </w:r>
      <w:proofErr w:type="spellStart"/>
      <w:r w:rsidRPr="002D56B2">
        <w:rPr>
          <w:rFonts w:ascii="Times New Roman" w:hAnsi="Times New Roman" w:cs="Times New Roman"/>
        </w:rPr>
        <w:t>р.п</w:t>
      </w:r>
      <w:proofErr w:type="spellEnd"/>
      <w:r w:rsidRPr="002D56B2">
        <w:rPr>
          <w:rFonts w:ascii="Times New Roman" w:hAnsi="Times New Roman" w:cs="Times New Roman"/>
        </w:rPr>
        <w:t xml:space="preserve">. Большое </w:t>
      </w:r>
      <w:proofErr w:type="spellStart"/>
      <w:r w:rsidRPr="002D56B2">
        <w:rPr>
          <w:rFonts w:ascii="Times New Roman" w:hAnsi="Times New Roman" w:cs="Times New Roman"/>
        </w:rPr>
        <w:t>Мурашкино</w:t>
      </w:r>
      <w:proofErr w:type="spellEnd"/>
      <w:r w:rsidRPr="002D56B2">
        <w:rPr>
          <w:rFonts w:ascii="Times New Roman" w:hAnsi="Times New Roman" w:cs="Times New Roman"/>
        </w:rPr>
        <w:t xml:space="preserve">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5340A0"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5340A0" w:rsidRPr="00C42FFD" w:rsidRDefault="005340A0" w:rsidP="005340A0">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5340A0" w:rsidRPr="00C42FFD" w:rsidRDefault="005340A0" w:rsidP="005340A0">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7608D24B" w:rsidR="005340A0" w:rsidRPr="000D426C" w:rsidRDefault="00022993" w:rsidP="005340A0">
            <w:pPr>
              <w:tabs>
                <w:tab w:val="left" w:pos="4820"/>
              </w:tabs>
              <w:spacing w:line="254" w:lineRule="auto"/>
              <w:ind w:hanging="113"/>
              <w:rPr>
                <w:rFonts w:ascii="Times New Roman" w:hAnsi="Times New Roman" w:cs="Times New Roman"/>
                <w:i/>
                <w:color w:val="000000"/>
              </w:rPr>
            </w:pPr>
            <w:r w:rsidRPr="002D56B2">
              <w:rPr>
                <w:rFonts w:ascii="Times New Roman" w:hAnsi="Times New Roman" w:cs="Times New Roman"/>
                <w:i/>
                <w:color w:val="000000"/>
              </w:rPr>
              <w:t xml:space="preserve">Оказание услуг по </w:t>
            </w:r>
            <w:proofErr w:type="spellStart"/>
            <w:r w:rsidRPr="002D56B2">
              <w:rPr>
                <w:rFonts w:ascii="Times New Roman" w:hAnsi="Times New Roman" w:cs="Times New Roman"/>
                <w:i/>
                <w:color w:val="000000"/>
              </w:rPr>
              <w:t>предрейсовому</w:t>
            </w:r>
            <w:proofErr w:type="spellEnd"/>
            <w:r w:rsidRPr="002D56B2">
              <w:rPr>
                <w:rFonts w:ascii="Times New Roman" w:hAnsi="Times New Roman" w:cs="Times New Roman"/>
                <w:i/>
                <w:color w:val="000000"/>
              </w:rPr>
              <w:t xml:space="preserve"> медицинскому осмотру водителей в </w:t>
            </w:r>
            <w:proofErr w:type="spellStart"/>
            <w:r w:rsidRPr="002D56B2">
              <w:rPr>
                <w:rFonts w:ascii="Times New Roman" w:hAnsi="Times New Roman" w:cs="Times New Roman"/>
                <w:i/>
                <w:color w:val="000000"/>
              </w:rPr>
              <w:t>р.п</w:t>
            </w:r>
            <w:proofErr w:type="spellEnd"/>
            <w:r w:rsidRPr="002D56B2">
              <w:rPr>
                <w:rFonts w:ascii="Times New Roman" w:hAnsi="Times New Roman" w:cs="Times New Roman"/>
                <w:i/>
                <w:color w:val="000000"/>
              </w:rPr>
              <w:t xml:space="preserve">. Большое </w:t>
            </w:r>
            <w:proofErr w:type="spellStart"/>
            <w:r w:rsidRPr="002D56B2">
              <w:rPr>
                <w:rFonts w:ascii="Times New Roman" w:hAnsi="Times New Roman" w:cs="Times New Roman"/>
                <w:i/>
                <w:color w:val="000000"/>
              </w:rPr>
              <w:t>Мурашкино</w:t>
            </w:r>
            <w:proofErr w:type="spellEnd"/>
            <w:r w:rsidRPr="002D56B2">
              <w:rPr>
                <w:rFonts w:ascii="Times New Roman" w:hAnsi="Times New Roman" w:cs="Times New Roman"/>
                <w:i/>
                <w:color w:val="000000"/>
              </w:rPr>
              <w:t xml:space="preserve">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20DD2BC3" w:rsidR="000D426C" w:rsidRPr="00C42FFD" w:rsidRDefault="00022993" w:rsidP="000D426C">
            <w:pPr>
              <w:tabs>
                <w:tab w:val="left" w:pos="4820"/>
              </w:tabs>
              <w:spacing w:line="254" w:lineRule="auto"/>
              <w:rPr>
                <w:rFonts w:ascii="Times New Roman" w:hAnsi="Times New Roman" w:cs="Times New Roman"/>
                <w:i/>
                <w:color w:val="000000"/>
              </w:rPr>
            </w:pPr>
            <w:r>
              <w:rPr>
                <w:rFonts w:ascii="Times New Roman" w:hAnsi="Times New Roman"/>
              </w:rPr>
              <w:t>624</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3DA058A0" w:rsidR="000D426C" w:rsidRPr="00C42FFD" w:rsidRDefault="008864E3"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022993" w:rsidRPr="002D56B2">
              <w:rPr>
                <w:rFonts w:ascii="Times New Roman" w:hAnsi="Times New Roman" w:cs="Times New Roman"/>
                <w:i/>
                <w:color w:val="000000"/>
              </w:rPr>
              <w:t xml:space="preserve">Удаленность места оказания услуг от местонахождения подразделения Заказчика, расположенного по адресу: Нижегородская область, </w:t>
            </w:r>
            <w:proofErr w:type="spellStart"/>
            <w:r w:rsidR="00022993" w:rsidRPr="002D56B2">
              <w:rPr>
                <w:rFonts w:ascii="Times New Roman" w:hAnsi="Times New Roman" w:cs="Times New Roman"/>
                <w:i/>
                <w:color w:val="000000"/>
              </w:rPr>
              <w:t>Большемурашенский</w:t>
            </w:r>
            <w:proofErr w:type="spellEnd"/>
            <w:r w:rsidR="00022993" w:rsidRPr="002D56B2">
              <w:rPr>
                <w:rFonts w:ascii="Times New Roman" w:hAnsi="Times New Roman" w:cs="Times New Roman"/>
                <w:i/>
                <w:color w:val="000000"/>
              </w:rPr>
              <w:t xml:space="preserve"> район, </w:t>
            </w:r>
            <w:proofErr w:type="spellStart"/>
            <w:r w:rsidR="00022993" w:rsidRPr="002D56B2">
              <w:rPr>
                <w:rFonts w:ascii="Times New Roman" w:hAnsi="Times New Roman" w:cs="Times New Roman"/>
                <w:i/>
                <w:color w:val="000000"/>
              </w:rPr>
              <w:t>р.п</w:t>
            </w:r>
            <w:proofErr w:type="spellEnd"/>
            <w:r w:rsidR="00022993" w:rsidRPr="002D56B2">
              <w:rPr>
                <w:rFonts w:ascii="Times New Roman" w:hAnsi="Times New Roman" w:cs="Times New Roman"/>
                <w:i/>
                <w:color w:val="000000"/>
              </w:rPr>
              <w:t xml:space="preserve">. Большое </w:t>
            </w:r>
            <w:proofErr w:type="spellStart"/>
            <w:r w:rsidR="00022993" w:rsidRPr="002D56B2">
              <w:rPr>
                <w:rFonts w:ascii="Times New Roman" w:hAnsi="Times New Roman" w:cs="Times New Roman"/>
                <w:i/>
                <w:color w:val="000000"/>
              </w:rPr>
              <w:t>Мурашкино</w:t>
            </w:r>
            <w:proofErr w:type="spellEnd"/>
            <w:r w:rsidR="00022993" w:rsidRPr="002D56B2">
              <w:rPr>
                <w:rFonts w:ascii="Times New Roman" w:hAnsi="Times New Roman" w:cs="Times New Roman"/>
                <w:i/>
                <w:color w:val="000000"/>
              </w:rPr>
              <w:t>, пл. Базарная, 23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66F81BF9"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9B722D">
              <w:rPr>
                <w:rFonts w:ascii="Times New Roman" w:hAnsi="Times New Roman" w:cs="Times New Roman"/>
                <w:i/>
              </w:rPr>
              <w:t xml:space="preserve"> </w:t>
            </w:r>
            <w:r w:rsidR="009B722D">
              <w:rPr>
                <w:rFonts w:ascii="Times New Roman" w:hAnsi="Times New Roman" w:cs="Times New Roman"/>
                <w:i/>
              </w:rPr>
              <w:t>соответствующего Акта</w:t>
            </w:r>
            <w:r w:rsidR="009B722D" w:rsidRPr="00C42FFD">
              <w:rPr>
                <w:rFonts w:ascii="Times New Roman" w:hAnsi="Times New Roman" w:cs="Times New Roman"/>
                <w:i/>
              </w:rPr>
              <w:t xml:space="preserve"> </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9B722D">
              <w:rPr>
                <w:rFonts w:ascii="Times New Roman" w:hAnsi="Times New Roman" w:cs="Times New Roman"/>
                <w:i/>
              </w:rPr>
              <w:t xml:space="preserve"> </w:t>
            </w:r>
            <w:r w:rsidR="009B722D">
              <w:rPr>
                <w:rFonts w:ascii="Times New Roman" w:hAnsi="Times New Roman" w:cs="Times New Roman"/>
                <w:i/>
              </w:rPr>
              <w:t>соответствующего Акта</w:t>
            </w:r>
            <w:r w:rsidR="009B722D" w:rsidRPr="00C42FFD">
              <w:rPr>
                <w:rFonts w:ascii="Times New Roman" w:hAnsi="Times New Roman" w:cs="Times New Roman"/>
                <w:i/>
              </w:rPr>
              <w:t xml:space="preserve"> </w:t>
            </w:r>
            <w:r w:rsidRPr="00C42FFD">
              <w:rPr>
                <w:rFonts w:ascii="Times New Roman" w:hAnsi="Times New Roman" w:cs="Times New Roman"/>
                <w:i/>
              </w:rPr>
              <w:t>).</w:t>
            </w:r>
          </w:p>
          <w:p w14:paraId="18D7E9E6" w14:textId="03B283CF"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подписания </w:t>
            </w:r>
            <w:r w:rsidR="009B722D">
              <w:rPr>
                <w:rFonts w:ascii="Times New Roman" w:hAnsi="Times New Roman" w:cs="Times New Roman"/>
                <w:i/>
              </w:rPr>
              <w:t xml:space="preserve"> </w:t>
            </w:r>
            <w:r w:rsidR="009B722D">
              <w:rPr>
                <w:rFonts w:ascii="Times New Roman" w:hAnsi="Times New Roman" w:cs="Times New Roman"/>
                <w:i/>
              </w:rPr>
              <w:t>соответствующего Акта</w:t>
            </w:r>
            <w:r w:rsidR="009B722D" w:rsidRPr="00C42FFD">
              <w:rPr>
                <w:rFonts w:ascii="Times New Roman" w:hAnsi="Times New Roman" w:cs="Times New Roman"/>
                <w:i/>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9B722D">
              <w:rPr>
                <w:rFonts w:ascii="Times New Roman" w:hAnsi="Times New Roman" w:cs="Times New Roman"/>
                <w:i/>
              </w:rPr>
              <w:t xml:space="preserve"> </w:t>
            </w:r>
            <w:r w:rsidR="009B722D">
              <w:rPr>
                <w:rFonts w:ascii="Times New Roman" w:hAnsi="Times New Roman" w:cs="Times New Roman"/>
                <w:i/>
              </w:rPr>
              <w:t>соответствующего Акта</w:t>
            </w:r>
            <w:r w:rsidR="009B722D" w:rsidRPr="00C42FFD">
              <w:rPr>
                <w:rFonts w:ascii="Times New Roman" w:hAnsi="Times New Roman" w:cs="Times New Roman"/>
                <w:i/>
              </w:rPr>
              <w:t xml:space="preserve"> </w:t>
            </w:r>
            <w:r w:rsidRPr="00C42FFD">
              <w:rPr>
                <w:rFonts w:ascii="Times New Roman" w:hAnsi="Times New Roman" w:cs="Times New Roman"/>
                <w:i/>
              </w:rPr>
              <w:t>).</w:t>
            </w:r>
          </w:p>
          <w:p w14:paraId="070601B3" w14:textId="14426FF7" w:rsidR="000D426C" w:rsidRPr="00C42FFD" w:rsidRDefault="000D426C" w:rsidP="000D426C">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w:t>
            </w:r>
            <w:r w:rsidRPr="00C42FFD">
              <w:rPr>
                <w:rFonts w:ascii="Times New Roman" w:hAnsi="Times New Roman" w:cs="Times New Roman"/>
              </w:rPr>
              <w:lastRenderedPageBreak/>
              <w:t xml:space="preserve">подписания </w:t>
            </w:r>
            <w:r w:rsidR="009B722D">
              <w:rPr>
                <w:rFonts w:ascii="Times New Roman" w:hAnsi="Times New Roman" w:cs="Times New Roman"/>
                <w:i/>
              </w:rPr>
              <w:t xml:space="preserve"> </w:t>
            </w:r>
            <w:r w:rsidR="009B722D">
              <w:rPr>
                <w:rFonts w:ascii="Times New Roman" w:hAnsi="Times New Roman" w:cs="Times New Roman"/>
                <w:i/>
              </w:rPr>
              <w:t>соответствующего Акта</w:t>
            </w:r>
            <w:r w:rsidR="009B722D" w:rsidRPr="00C42FFD">
              <w:rPr>
                <w:rFonts w:ascii="Times New Roman" w:hAnsi="Times New Roman" w:cs="Times New Roman"/>
                <w:i/>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9B722D">
              <w:rPr>
                <w:rFonts w:ascii="Times New Roman" w:hAnsi="Times New Roman" w:cs="Times New Roman"/>
                <w:i/>
              </w:rPr>
              <w:t xml:space="preserve"> </w:t>
            </w:r>
            <w:r w:rsidR="009B722D">
              <w:rPr>
                <w:rFonts w:ascii="Times New Roman" w:hAnsi="Times New Roman" w:cs="Times New Roman"/>
                <w:i/>
              </w:rPr>
              <w:t>соответствующего Акта</w:t>
            </w:r>
            <w:r w:rsidR="009B722D" w:rsidRPr="00C42FFD">
              <w:rPr>
                <w:rFonts w:ascii="Times New Roman" w:hAnsi="Times New Roman" w:cs="Times New Roman"/>
                <w:i/>
              </w:rPr>
              <w:t xml:space="preserve"> </w:t>
            </w:r>
            <w:bookmarkStart w:id="0" w:name="_GoBack"/>
            <w:bookmarkEnd w:id="0"/>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0D48EBFA" w14:textId="3B0FC8E3" w:rsidR="00BE30FD" w:rsidRDefault="007802A4" w:rsidP="00BE30FD">
      <w:pPr>
        <w:autoSpaceDE w:val="0"/>
        <w:autoSpaceDN w:val="0"/>
        <w:adjustRightInd w:val="0"/>
        <w:rPr>
          <w:rFonts w:ascii="Times New Roman" w:hAnsi="Times New Roman"/>
        </w:rPr>
      </w:pPr>
      <w:r w:rsidRPr="007802A4">
        <w:rPr>
          <w:rFonts w:ascii="Times New Roman" w:hAnsi="Times New Roman"/>
        </w:rPr>
        <w:t>Заместитель директора</w:t>
      </w:r>
      <w:r w:rsidR="00BE30FD" w:rsidRPr="000E4B32">
        <w:rPr>
          <w:rFonts w:ascii="Times New Roman" w:hAnsi="Times New Roman"/>
        </w:rPr>
        <w:t xml:space="preserve"> </w:t>
      </w:r>
    </w:p>
    <w:p w14:paraId="419193F0" w14:textId="42C405C4" w:rsidR="00BE30FD" w:rsidRPr="0096112D" w:rsidRDefault="007802A4" w:rsidP="00BE30FD">
      <w:pPr>
        <w:autoSpaceDE w:val="0"/>
        <w:autoSpaceDN w:val="0"/>
        <w:adjustRightInd w:val="0"/>
        <w:rPr>
          <w:rFonts w:ascii="Times New Roman" w:hAnsi="Times New Roman"/>
        </w:rPr>
      </w:pPr>
      <w:r w:rsidRPr="007802A4">
        <w:rPr>
          <w:rFonts w:ascii="Times New Roman" w:hAnsi="Times New Roman"/>
        </w:rPr>
        <w:t>Департамент по логистике</w:t>
      </w:r>
      <w:r w:rsidR="00BE30FD">
        <w:rPr>
          <w:rFonts w:ascii="Times New Roman" w:hAnsi="Times New Roman"/>
        </w:rPr>
        <w:t xml:space="preserve">                                             </w:t>
      </w:r>
      <w:r>
        <w:rPr>
          <w:rFonts w:ascii="Times New Roman" w:hAnsi="Times New Roman"/>
        </w:rPr>
        <w:t xml:space="preserve">                               </w:t>
      </w:r>
      <w:r w:rsidR="00BE30FD">
        <w:rPr>
          <w:rFonts w:ascii="Times New Roman" w:hAnsi="Times New Roman"/>
        </w:rPr>
        <w:t xml:space="preserve"> </w:t>
      </w:r>
      <w:r>
        <w:rPr>
          <w:rFonts w:ascii="Times New Roman" w:hAnsi="Times New Roman"/>
        </w:rPr>
        <w:t>В.А. Савин</w:t>
      </w:r>
    </w:p>
    <w:p w14:paraId="299C1C2D" w14:textId="64F1B520" w:rsidR="00BC39BA" w:rsidRDefault="00BC39BA" w:rsidP="00642981">
      <w:pPr>
        <w:tabs>
          <w:tab w:val="left" w:pos="4820"/>
        </w:tabs>
        <w:rPr>
          <w:rFonts w:ascii="Times New Roman" w:hAnsi="Times New Roman" w:cs="Times New Roman"/>
        </w:rPr>
      </w:pPr>
    </w:p>
    <w:p w14:paraId="27BE711B" w14:textId="5DF9FB25" w:rsidR="00BC39BA" w:rsidRPr="00C53667" w:rsidRDefault="00BC39BA" w:rsidP="00642981">
      <w:pPr>
        <w:tabs>
          <w:tab w:val="left" w:pos="4820"/>
        </w:tabs>
        <w:rPr>
          <w:rFonts w:ascii="Times New Roman" w:hAnsi="Times New Roman" w:cs="Times New Roman"/>
        </w:rPr>
      </w:pPr>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B33710" w14:textId="77777777" w:rsidR="00490459" w:rsidRDefault="00490459" w:rsidP="00E4758E">
      <w:r>
        <w:separator/>
      </w:r>
    </w:p>
  </w:endnote>
  <w:endnote w:type="continuationSeparator" w:id="0">
    <w:p w14:paraId="7A7DBFCE" w14:textId="77777777" w:rsidR="00490459" w:rsidRDefault="00490459"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54655F" w14:textId="77777777" w:rsidR="00490459" w:rsidRDefault="00490459" w:rsidP="00E4758E">
      <w:r>
        <w:separator/>
      </w:r>
    </w:p>
  </w:footnote>
  <w:footnote w:type="continuationSeparator" w:id="0">
    <w:p w14:paraId="7D2E1E35" w14:textId="77777777" w:rsidR="00490459" w:rsidRDefault="00490459"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2993"/>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0459"/>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5510"/>
    <w:rsid w:val="00516FC9"/>
    <w:rsid w:val="00522428"/>
    <w:rsid w:val="00522DEA"/>
    <w:rsid w:val="00524DA0"/>
    <w:rsid w:val="005267CD"/>
    <w:rsid w:val="00526B04"/>
    <w:rsid w:val="00533918"/>
    <w:rsid w:val="00533BA2"/>
    <w:rsid w:val="005340A0"/>
    <w:rsid w:val="005351CC"/>
    <w:rsid w:val="0056381C"/>
    <w:rsid w:val="00566B5B"/>
    <w:rsid w:val="00567DC9"/>
    <w:rsid w:val="005717CD"/>
    <w:rsid w:val="0057470B"/>
    <w:rsid w:val="005770CF"/>
    <w:rsid w:val="00577A13"/>
    <w:rsid w:val="00580555"/>
    <w:rsid w:val="005830FF"/>
    <w:rsid w:val="00587F75"/>
    <w:rsid w:val="0059239B"/>
    <w:rsid w:val="00592483"/>
    <w:rsid w:val="00593C1C"/>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5FA7"/>
    <w:rsid w:val="006E7A19"/>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B722D"/>
    <w:rsid w:val="009C31C6"/>
    <w:rsid w:val="009C3F99"/>
    <w:rsid w:val="009C5837"/>
    <w:rsid w:val="009C6235"/>
    <w:rsid w:val="009D0910"/>
    <w:rsid w:val="009D352E"/>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260A"/>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B62B2-8D91-4C76-8DC8-05F817D8B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757</Words>
  <Characters>4317</Characters>
  <Application>Microsoft Office Word</Application>
  <DocSecurity>4</DocSecurity>
  <Lines>35</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2023-06-23T07:59:00Z</cp:lastPrinted>
  <dcterms:created xsi:type="dcterms:W3CDTF">2026-09-23T11:53:00Z</dcterms:created>
  <dcterms:modified xsi:type="dcterms:W3CDTF">2026-09-23T11:53:00Z</dcterms:modified>
</cp:coreProperties>
</file>