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24A" w:rsidRPr="006204C7" w:rsidRDefault="00AD624A" w:rsidP="006204C7">
      <w:pPr>
        <w:suppressAutoHyphens/>
        <w:jc w:val="center"/>
        <w:rPr>
          <w:b/>
          <w:lang w:val="ru-RU"/>
        </w:rPr>
      </w:pPr>
    </w:p>
    <w:p w:rsidR="00AD624A" w:rsidRPr="006204C7" w:rsidRDefault="00AD624A" w:rsidP="00F00C85">
      <w:pPr>
        <w:rPr>
          <w:lang w:val="ru-RU"/>
        </w:rPr>
      </w:pPr>
    </w:p>
    <w:p w:rsidR="00AD624A" w:rsidRPr="006204C7" w:rsidRDefault="00AD624A" w:rsidP="00F00C85">
      <w:pPr>
        <w:jc w:val="center"/>
        <w:rPr>
          <w:b/>
          <w:lang w:val="ru-RU"/>
        </w:rPr>
      </w:pPr>
      <w:r w:rsidRPr="006204C7">
        <w:rPr>
          <w:b/>
          <w:lang w:val="ru-RU"/>
        </w:rPr>
        <w:t>Задание на оказание Услуг</w:t>
      </w:r>
    </w:p>
    <w:p w:rsidR="00AD624A" w:rsidRPr="006204C7" w:rsidRDefault="00AD624A" w:rsidP="00F00C85">
      <w:pPr>
        <w:rPr>
          <w:lang w:val="ru-RU"/>
        </w:rPr>
      </w:pPr>
    </w:p>
    <w:p w:rsidR="00AD624A" w:rsidRPr="006E7806" w:rsidRDefault="00AD624A" w:rsidP="00B43DCA">
      <w:pPr>
        <w:ind w:firstLine="426"/>
        <w:jc w:val="center"/>
        <w:rPr>
          <w:b/>
          <w:lang w:val="ru-RU"/>
        </w:rPr>
      </w:pPr>
      <w:r w:rsidRPr="006E7806">
        <w:rPr>
          <w:b/>
          <w:lang w:val="ru-RU"/>
        </w:rPr>
        <w:t>1.  Наименование оказываемых услуг:</w:t>
      </w:r>
    </w:p>
    <w:p w:rsidR="00AD624A" w:rsidRDefault="00B43DCA" w:rsidP="00895B41">
      <w:pPr>
        <w:pStyle w:val="aff3"/>
        <w:spacing w:after="0"/>
        <w:ind w:left="0" w:firstLine="426"/>
        <w:jc w:val="both"/>
      </w:pPr>
      <w:r w:rsidRPr="00B43DCA">
        <w:t>Услуги приема, обработки и передачи электронного сообщения через спутниковый терминал ГЛОНАСС (</w:t>
      </w:r>
      <w:r>
        <w:t xml:space="preserve">терминал - </w:t>
      </w:r>
      <w:proofErr w:type="spellStart"/>
      <w:r w:rsidR="00F6032A" w:rsidRPr="00B43DCA">
        <w:rPr>
          <w:lang w:val="en-US"/>
        </w:rPr>
        <w:t>galileosky</w:t>
      </w:r>
      <w:proofErr w:type="spellEnd"/>
      <w:r w:rsidR="00F6032A" w:rsidRPr="00B43DCA">
        <w:t xml:space="preserve"> </w:t>
      </w:r>
      <w:r w:rsidR="00F6032A" w:rsidRPr="00B43DCA">
        <w:rPr>
          <w:lang w:val="en-US"/>
        </w:rPr>
        <w:t>Base</w:t>
      </w:r>
      <w:r w:rsidR="00F6032A" w:rsidRPr="00B43DCA">
        <w:t xml:space="preserve"> </w:t>
      </w:r>
      <w:r w:rsidR="00F6032A" w:rsidRPr="00B43DCA">
        <w:rPr>
          <w:lang w:val="en-US"/>
        </w:rPr>
        <w:t>Block</w:t>
      </w:r>
      <w:r w:rsidR="00F6032A" w:rsidRPr="00B43DCA">
        <w:t xml:space="preserve"> </w:t>
      </w:r>
      <w:r w:rsidR="003166B1" w:rsidRPr="00B43DCA">
        <w:rPr>
          <w:lang w:val="en-US"/>
        </w:rPr>
        <w:t>SBD</w:t>
      </w:r>
      <w:r w:rsidR="003166B1" w:rsidRPr="00B43DCA">
        <w:t xml:space="preserve"> </w:t>
      </w:r>
      <w:r w:rsidR="003166B1" w:rsidRPr="00B43DCA">
        <w:rPr>
          <w:lang w:val="en-US"/>
        </w:rPr>
        <w:t>Iridium</w:t>
      </w:r>
      <w:r w:rsidR="00F4486B">
        <w:t xml:space="preserve"> </w:t>
      </w:r>
      <w:r w:rsidR="00F4486B" w:rsidRPr="00F4486B">
        <w:t xml:space="preserve">IMEI </w:t>
      </w:r>
      <w:proofErr w:type="gramStart"/>
      <w:r w:rsidR="00F4486B" w:rsidRPr="00F4486B">
        <w:t>300534067976280,  IMEI</w:t>
      </w:r>
      <w:proofErr w:type="gramEnd"/>
      <w:r w:rsidR="00F4486B" w:rsidRPr="00F4486B">
        <w:t xml:space="preserve">  300534067972220</w:t>
      </w:r>
      <w:r w:rsidRPr="00B43DCA">
        <w:t>).</w:t>
      </w:r>
      <w:r w:rsidR="00A6150C">
        <w:t xml:space="preserve"> </w:t>
      </w:r>
    </w:p>
    <w:p w:rsidR="00B43DCA" w:rsidRPr="00A6150C" w:rsidRDefault="00B43DCA" w:rsidP="00895B41">
      <w:pPr>
        <w:pStyle w:val="aff3"/>
        <w:spacing w:after="0"/>
        <w:ind w:left="0" w:firstLine="426"/>
        <w:jc w:val="both"/>
      </w:pPr>
    </w:p>
    <w:p w:rsidR="00AD624A" w:rsidRDefault="00AD624A" w:rsidP="00B43DCA">
      <w:pPr>
        <w:ind w:firstLine="426"/>
        <w:jc w:val="center"/>
        <w:rPr>
          <w:b/>
          <w:lang w:val="ru-RU"/>
        </w:rPr>
      </w:pPr>
      <w:r w:rsidRPr="00425362">
        <w:rPr>
          <w:b/>
          <w:lang w:val="ru-RU"/>
        </w:rPr>
        <w:t>2. Количество оказываемых услуг:</w:t>
      </w:r>
    </w:p>
    <w:p w:rsidR="000046B0" w:rsidRPr="00B43DCA" w:rsidRDefault="00B43DCA" w:rsidP="00B43DCA">
      <w:pPr>
        <w:pStyle w:val="aff3"/>
        <w:spacing w:after="0"/>
        <w:ind w:left="0" w:firstLine="426"/>
        <w:jc w:val="both"/>
      </w:pPr>
      <w:r>
        <w:t>У</w:t>
      </w:r>
      <w:r w:rsidR="000046B0" w:rsidRPr="00B43DCA">
        <w:t>слуг</w:t>
      </w:r>
      <w:r>
        <w:t>и</w:t>
      </w:r>
      <w:r w:rsidR="000046B0" w:rsidRPr="00B43DCA">
        <w:t xml:space="preserve"> связи и дополнительны</w:t>
      </w:r>
      <w:r>
        <w:t>е</w:t>
      </w:r>
      <w:r w:rsidR="000046B0" w:rsidRPr="00B43DCA">
        <w:t xml:space="preserve"> услуг</w:t>
      </w:r>
      <w:r>
        <w:t xml:space="preserve">и: </w:t>
      </w:r>
      <w:r w:rsidR="000046B0" w:rsidRPr="00B43DCA">
        <w:t xml:space="preserve">технические параметры подключения </w:t>
      </w:r>
      <w:r>
        <w:t>терминала</w:t>
      </w:r>
      <w:r w:rsidR="000046B0" w:rsidRPr="00B43DCA">
        <w:t>, используемые абонентские интерфейсы, протоколы передачи данных, уникальные коды идентификации/абонентские номера (в зависимости от предоставляемой Услуги), тарифы и соответствующие им условия оплаты Услуг фиксируются в бланках Заказов на обслуживание</w:t>
      </w:r>
      <w:r w:rsidR="00555351" w:rsidRPr="00B43DCA">
        <w:t>, настройка личного кабинета.</w:t>
      </w:r>
    </w:p>
    <w:p w:rsidR="00AD624A" w:rsidRPr="00B43DCA" w:rsidRDefault="00B43DCA" w:rsidP="00F00C85">
      <w:pPr>
        <w:ind w:firstLine="426"/>
        <w:jc w:val="both"/>
        <w:rPr>
          <w:lang w:val="en-US"/>
        </w:rPr>
      </w:pPr>
      <w:r>
        <w:rPr>
          <w:lang w:val="ru-RU"/>
        </w:rPr>
        <w:t xml:space="preserve">Количество предоставляемых услуг связи на 2 ед. </w:t>
      </w:r>
      <w:r w:rsidRPr="00B43DCA">
        <w:rPr>
          <w:lang w:val="en-US"/>
        </w:rPr>
        <w:t xml:space="preserve">(2 </w:t>
      </w:r>
      <w:r>
        <w:rPr>
          <w:lang w:val="ru-RU"/>
        </w:rPr>
        <w:t>терминала</w:t>
      </w:r>
      <w:r w:rsidRPr="00B43DCA">
        <w:rPr>
          <w:lang w:val="en-US"/>
        </w:rPr>
        <w:t xml:space="preserve"> </w:t>
      </w:r>
      <w:proofErr w:type="spellStart"/>
      <w:r w:rsidRPr="00B43DCA">
        <w:rPr>
          <w:lang w:val="en-US"/>
        </w:rPr>
        <w:t>galileosky</w:t>
      </w:r>
      <w:proofErr w:type="spellEnd"/>
      <w:r w:rsidRPr="00B43DCA">
        <w:rPr>
          <w:lang w:val="en-US"/>
        </w:rPr>
        <w:t xml:space="preserve"> Base Block SBD Iridium</w:t>
      </w:r>
      <w:r w:rsidR="00404308" w:rsidRPr="00404308">
        <w:rPr>
          <w:lang w:val="en-US"/>
        </w:rPr>
        <w:t xml:space="preserve"> </w:t>
      </w:r>
      <w:r w:rsidR="00404308">
        <w:rPr>
          <w:lang w:val="en-US"/>
        </w:rPr>
        <w:t>IMEI</w:t>
      </w:r>
      <w:r w:rsidR="00404308" w:rsidRPr="00404308">
        <w:rPr>
          <w:lang w:val="en-US"/>
        </w:rPr>
        <w:t xml:space="preserve"> </w:t>
      </w:r>
      <w:proofErr w:type="gramStart"/>
      <w:r w:rsidR="00404308" w:rsidRPr="00404308">
        <w:rPr>
          <w:lang w:val="en-US"/>
        </w:rPr>
        <w:t>300534067976280,  IMEI</w:t>
      </w:r>
      <w:proofErr w:type="gramEnd"/>
      <w:r w:rsidR="00404308" w:rsidRPr="00404308">
        <w:rPr>
          <w:lang w:val="en-US"/>
        </w:rPr>
        <w:t xml:space="preserve">  300534067972220</w:t>
      </w:r>
      <w:r w:rsidRPr="00B43DCA">
        <w:rPr>
          <w:lang w:val="en-US"/>
        </w:rPr>
        <w:t>).</w:t>
      </w:r>
    </w:p>
    <w:p w:rsidR="00B43DCA" w:rsidRPr="002160B1" w:rsidRDefault="00B43DCA" w:rsidP="00F00C85">
      <w:pPr>
        <w:ind w:firstLine="426"/>
        <w:jc w:val="both"/>
        <w:rPr>
          <w:b/>
          <w:lang w:val="en-US"/>
        </w:rPr>
      </w:pPr>
    </w:p>
    <w:p w:rsidR="00AD624A" w:rsidRPr="00425362" w:rsidRDefault="00AD624A" w:rsidP="00B43DCA">
      <w:pPr>
        <w:ind w:firstLine="426"/>
        <w:jc w:val="center"/>
        <w:rPr>
          <w:b/>
          <w:lang w:val="ru-RU"/>
        </w:rPr>
      </w:pPr>
      <w:r w:rsidRPr="00425362">
        <w:rPr>
          <w:b/>
          <w:lang w:val="ru-RU"/>
        </w:rPr>
        <w:t>3. Место оказания услуг:</w:t>
      </w:r>
    </w:p>
    <w:p w:rsidR="00AD624A" w:rsidRPr="00425362" w:rsidRDefault="00AD624A" w:rsidP="00F00C85">
      <w:pPr>
        <w:tabs>
          <w:tab w:val="left" w:pos="1134"/>
        </w:tabs>
        <w:ind w:firstLine="426"/>
        <w:jc w:val="both"/>
        <w:rPr>
          <w:bCs/>
          <w:snapToGrid w:val="0"/>
          <w:lang w:val="ru-RU"/>
        </w:rPr>
      </w:pPr>
      <w:r w:rsidRPr="00425362">
        <w:rPr>
          <w:lang w:val="ru-RU"/>
        </w:rPr>
        <w:t xml:space="preserve">3.1. </w:t>
      </w:r>
      <w:r w:rsidR="003166B1" w:rsidRPr="00B43DCA">
        <w:rPr>
          <w:lang w:val="ru-RU"/>
        </w:rPr>
        <w:t>Чукотский автономный округ</w:t>
      </w:r>
      <w:r w:rsidRPr="00B43DCA">
        <w:rPr>
          <w:lang w:val="ru-RU"/>
        </w:rPr>
        <w:t>.</w:t>
      </w:r>
    </w:p>
    <w:p w:rsidR="00AD624A" w:rsidRPr="00425362" w:rsidRDefault="00AD624A" w:rsidP="00F00C85">
      <w:pPr>
        <w:ind w:firstLine="426"/>
        <w:jc w:val="both"/>
        <w:rPr>
          <w:bCs/>
          <w:snapToGrid w:val="0"/>
          <w:lang w:val="ru-RU"/>
        </w:rPr>
      </w:pPr>
    </w:p>
    <w:p w:rsidR="00AD624A" w:rsidRPr="00425362" w:rsidRDefault="00AD624A" w:rsidP="00B43DCA">
      <w:pPr>
        <w:ind w:firstLine="426"/>
        <w:jc w:val="center"/>
        <w:rPr>
          <w:b/>
          <w:lang w:val="ru-RU"/>
        </w:rPr>
      </w:pPr>
      <w:r w:rsidRPr="00425362">
        <w:rPr>
          <w:b/>
          <w:lang w:val="ru-RU"/>
        </w:rPr>
        <w:t>4. Сроки оказания услуг:</w:t>
      </w:r>
    </w:p>
    <w:p w:rsidR="00AD624A" w:rsidRPr="00425362" w:rsidRDefault="00AD624A" w:rsidP="00F00C85">
      <w:pPr>
        <w:ind w:firstLine="426"/>
        <w:jc w:val="both"/>
        <w:rPr>
          <w:lang w:val="ru-RU"/>
        </w:rPr>
      </w:pPr>
      <w:r w:rsidRPr="00425362">
        <w:rPr>
          <w:lang w:val="ru-RU"/>
        </w:rPr>
        <w:t xml:space="preserve">4.1. </w:t>
      </w:r>
      <w:r w:rsidRPr="00B43DCA">
        <w:rPr>
          <w:lang w:val="ru-RU"/>
        </w:rPr>
        <w:t xml:space="preserve">Начало оказание услуг – </w:t>
      </w:r>
      <w:r w:rsidR="00B43DCA">
        <w:rPr>
          <w:lang w:val="ru-RU"/>
        </w:rPr>
        <w:t xml:space="preserve">01 </w:t>
      </w:r>
      <w:r w:rsidR="009E6380">
        <w:rPr>
          <w:lang w:val="ru-RU"/>
        </w:rPr>
        <w:t>января</w:t>
      </w:r>
      <w:r w:rsidRPr="00B43DCA">
        <w:rPr>
          <w:lang w:val="ru-RU"/>
        </w:rPr>
        <w:t xml:space="preserve"> 202</w:t>
      </w:r>
      <w:r w:rsidR="009E6380">
        <w:rPr>
          <w:lang w:val="ru-RU"/>
        </w:rPr>
        <w:t>7</w:t>
      </w:r>
      <w:r w:rsidRPr="00B43DCA">
        <w:rPr>
          <w:lang w:val="ru-RU"/>
        </w:rPr>
        <w:t xml:space="preserve"> г.</w:t>
      </w:r>
    </w:p>
    <w:p w:rsidR="00AD624A" w:rsidRPr="00425362" w:rsidRDefault="00AD624A" w:rsidP="00F00C85">
      <w:pPr>
        <w:ind w:firstLine="426"/>
        <w:jc w:val="both"/>
        <w:rPr>
          <w:lang w:val="ru-RU"/>
        </w:rPr>
      </w:pPr>
      <w:r w:rsidRPr="00425362">
        <w:rPr>
          <w:lang w:val="ru-RU"/>
        </w:rPr>
        <w:t xml:space="preserve">4.2. Окончание оказания услуг </w:t>
      </w:r>
      <w:r w:rsidRPr="00B43DCA">
        <w:rPr>
          <w:lang w:val="ru-RU"/>
        </w:rPr>
        <w:t>–</w:t>
      </w:r>
      <w:r w:rsidR="00555351" w:rsidRPr="00B43DCA">
        <w:rPr>
          <w:lang w:val="ru-RU"/>
        </w:rPr>
        <w:t xml:space="preserve"> 31 декабря 202</w:t>
      </w:r>
      <w:r w:rsidR="009E6380">
        <w:rPr>
          <w:lang w:val="ru-RU"/>
        </w:rPr>
        <w:t>8</w:t>
      </w:r>
      <w:r w:rsidR="00555351" w:rsidRPr="00B43DCA">
        <w:rPr>
          <w:lang w:val="ru-RU"/>
        </w:rPr>
        <w:t xml:space="preserve"> г. с возможностью прол</w:t>
      </w:r>
      <w:r w:rsidR="00B43DCA">
        <w:rPr>
          <w:lang w:val="ru-RU"/>
        </w:rPr>
        <w:t>о</w:t>
      </w:r>
      <w:r w:rsidR="00555351" w:rsidRPr="00B43DCA">
        <w:rPr>
          <w:lang w:val="ru-RU"/>
        </w:rPr>
        <w:t>нгации</w:t>
      </w:r>
      <w:r w:rsidR="00B43DCA">
        <w:rPr>
          <w:lang w:val="ru-RU"/>
        </w:rPr>
        <w:t>.</w:t>
      </w:r>
    </w:p>
    <w:p w:rsidR="00B43DCA" w:rsidRDefault="00B43DCA" w:rsidP="00F00C85">
      <w:pPr>
        <w:ind w:firstLine="426"/>
        <w:jc w:val="both"/>
        <w:rPr>
          <w:lang w:val="ru-RU"/>
        </w:rPr>
      </w:pPr>
    </w:p>
    <w:p w:rsidR="00AD624A" w:rsidRDefault="00AD624A" w:rsidP="00B43DCA">
      <w:pPr>
        <w:ind w:firstLine="426"/>
        <w:jc w:val="center"/>
        <w:rPr>
          <w:b/>
          <w:lang w:val="ru-RU"/>
        </w:rPr>
      </w:pPr>
      <w:r w:rsidRPr="00425362">
        <w:rPr>
          <w:b/>
          <w:lang w:val="ru-RU"/>
        </w:rPr>
        <w:t>5. Цели использования результатов услуг:</w:t>
      </w:r>
    </w:p>
    <w:p w:rsidR="00AD624A" w:rsidRPr="00425362" w:rsidRDefault="00AD624A" w:rsidP="00F00C85">
      <w:pPr>
        <w:ind w:firstLine="426"/>
        <w:jc w:val="both"/>
        <w:rPr>
          <w:lang w:val="ru-RU"/>
        </w:rPr>
      </w:pPr>
      <w:r w:rsidRPr="00B43DCA">
        <w:rPr>
          <w:lang w:val="ru-RU"/>
        </w:rPr>
        <w:t xml:space="preserve">5.1. </w:t>
      </w:r>
      <w:r w:rsidR="006A3515" w:rsidRPr="00B43DCA">
        <w:rPr>
          <w:lang w:val="ru-RU"/>
        </w:rPr>
        <w:t>Услуга оказывается с целью мониторинга ТС и передачей данных местоположения транспортных средств в условиях отсутствия действия мобильно связи.</w:t>
      </w:r>
      <w:r w:rsidR="006A3515">
        <w:rPr>
          <w:lang w:val="ru-RU"/>
        </w:rPr>
        <w:t xml:space="preserve"> </w:t>
      </w:r>
    </w:p>
    <w:p w:rsidR="00B43DCA" w:rsidRDefault="00B43DCA" w:rsidP="00F00C85">
      <w:pPr>
        <w:ind w:firstLine="426"/>
        <w:jc w:val="both"/>
        <w:rPr>
          <w:b/>
          <w:lang w:val="ru-RU"/>
        </w:rPr>
      </w:pPr>
    </w:p>
    <w:p w:rsidR="00AD624A" w:rsidRPr="00425362" w:rsidRDefault="00AD624A" w:rsidP="00B43DCA">
      <w:pPr>
        <w:ind w:firstLine="426"/>
        <w:jc w:val="center"/>
        <w:rPr>
          <w:b/>
          <w:lang w:val="ru-RU"/>
        </w:rPr>
      </w:pPr>
      <w:r w:rsidRPr="00425362">
        <w:rPr>
          <w:b/>
          <w:lang w:val="ru-RU"/>
        </w:rPr>
        <w:t>6. Условия оказания услуг:</w:t>
      </w:r>
    </w:p>
    <w:p w:rsidR="00AD624A" w:rsidRDefault="00AD624A" w:rsidP="00F00C85">
      <w:pPr>
        <w:numPr>
          <w:ilvl w:val="12"/>
          <w:numId w:val="0"/>
        </w:numPr>
        <w:ind w:firstLine="426"/>
        <w:jc w:val="both"/>
        <w:rPr>
          <w:lang w:val="ru-RU"/>
        </w:rPr>
      </w:pPr>
      <w:r w:rsidRPr="00425362">
        <w:rPr>
          <w:lang w:val="ru-RU"/>
        </w:rPr>
        <w:t>6.1. Услуги оказать в соответствии с действующими законодательными, нормативно-техническими и руководящими документами, в том числе:</w:t>
      </w:r>
    </w:p>
    <w:p w:rsidR="00555351" w:rsidRPr="00B43DCA" w:rsidRDefault="00555351" w:rsidP="00555351">
      <w:pPr>
        <w:ind w:firstLine="426"/>
        <w:jc w:val="both"/>
        <w:rPr>
          <w:lang w:val="ru-RU"/>
        </w:rPr>
      </w:pPr>
      <w:r>
        <w:rPr>
          <w:lang w:val="ru-RU"/>
        </w:rPr>
        <w:t xml:space="preserve">- </w:t>
      </w:r>
      <w:r w:rsidRPr="00B43DCA">
        <w:rPr>
          <w:lang w:val="ru-RU"/>
        </w:rPr>
        <w:t xml:space="preserve">Иметь действующие лицензию Федеральной службы по надзору в сфере связи, </w:t>
      </w:r>
      <w:proofErr w:type="spellStart"/>
      <w:r w:rsidRPr="00B43DCA">
        <w:rPr>
          <w:lang w:val="ru-RU"/>
        </w:rPr>
        <w:t>иновационных</w:t>
      </w:r>
      <w:proofErr w:type="spellEnd"/>
      <w:r w:rsidRPr="00B43DCA">
        <w:rPr>
          <w:lang w:val="ru-RU"/>
        </w:rPr>
        <w:t xml:space="preserve"> технологий и массовых коммуникаций:</w:t>
      </w:r>
    </w:p>
    <w:p w:rsidR="00555351" w:rsidRPr="00B43DCA" w:rsidRDefault="00555351" w:rsidP="00555351">
      <w:pPr>
        <w:ind w:firstLine="426"/>
        <w:jc w:val="both"/>
        <w:rPr>
          <w:lang w:val="ru-RU"/>
        </w:rPr>
      </w:pPr>
      <w:r w:rsidRPr="00B43DCA">
        <w:rPr>
          <w:lang w:val="ru-RU"/>
        </w:rPr>
        <w:t>- Услуги связи по передаче данных, за исключением услуг связи по передаче данных для целей передачи голосовой информации по РФ;</w:t>
      </w:r>
    </w:p>
    <w:p w:rsidR="00555351" w:rsidRPr="00B43DCA" w:rsidRDefault="00555351" w:rsidP="00555351">
      <w:pPr>
        <w:ind w:firstLine="426"/>
        <w:jc w:val="both"/>
        <w:rPr>
          <w:lang w:val="ru-RU"/>
        </w:rPr>
      </w:pPr>
      <w:r w:rsidRPr="00B43DCA">
        <w:rPr>
          <w:lang w:val="ru-RU"/>
        </w:rPr>
        <w:t xml:space="preserve">- </w:t>
      </w:r>
      <w:proofErr w:type="spellStart"/>
      <w:r w:rsidRPr="00B43DCA">
        <w:rPr>
          <w:lang w:val="ru-RU"/>
        </w:rPr>
        <w:t>Телематические</w:t>
      </w:r>
      <w:proofErr w:type="spellEnd"/>
      <w:r w:rsidRPr="00B43DCA">
        <w:rPr>
          <w:lang w:val="ru-RU"/>
        </w:rPr>
        <w:t xml:space="preserve"> услуги связи по РФ;</w:t>
      </w:r>
    </w:p>
    <w:p w:rsidR="00555351" w:rsidRPr="00B43DCA" w:rsidRDefault="00555351" w:rsidP="00555351">
      <w:pPr>
        <w:ind w:firstLine="426"/>
        <w:jc w:val="both"/>
        <w:rPr>
          <w:lang w:val="ru-RU"/>
        </w:rPr>
      </w:pPr>
      <w:r w:rsidRPr="00B43DCA">
        <w:rPr>
          <w:lang w:val="ru-RU"/>
        </w:rPr>
        <w:t>- Услуги связи по предоставлению каналов связи по РФ;</w:t>
      </w:r>
    </w:p>
    <w:p w:rsidR="00555351" w:rsidRPr="00B43DCA" w:rsidRDefault="00555351" w:rsidP="00555351">
      <w:pPr>
        <w:ind w:firstLine="426"/>
        <w:jc w:val="both"/>
        <w:rPr>
          <w:lang w:val="ru-RU"/>
        </w:rPr>
      </w:pPr>
      <w:r w:rsidRPr="00B43DCA">
        <w:rPr>
          <w:lang w:val="ru-RU"/>
        </w:rPr>
        <w:t>- Услуги связи по передаче данных для целей передачи голосовой информации по РФ;</w:t>
      </w:r>
    </w:p>
    <w:p w:rsidR="00AD624A" w:rsidRDefault="00AD624A" w:rsidP="00F00C85">
      <w:pPr>
        <w:numPr>
          <w:ilvl w:val="12"/>
          <w:numId w:val="0"/>
        </w:numPr>
        <w:ind w:firstLine="426"/>
        <w:jc w:val="both"/>
        <w:rPr>
          <w:lang w:val="ru-RU"/>
        </w:rPr>
      </w:pPr>
      <w:r w:rsidRPr="00425362">
        <w:rPr>
          <w:lang w:val="ru-RU"/>
        </w:rPr>
        <w:t>- Другими действующими нормативными правилами в РФ в отношении указанных видов услуг.</w:t>
      </w:r>
    </w:p>
    <w:p w:rsidR="00AD624A" w:rsidRPr="00425362" w:rsidRDefault="00AD624A" w:rsidP="00F00C85">
      <w:pPr>
        <w:widowControl w:val="0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</w:p>
    <w:p w:rsidR="00AD624A" w:rsidRDefault="00AD624A" w:rsidP="00F00C85">
      <w:pPr>
        <w:widowControl w:val="0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b/>
          <w:lang w:val="ru-RU"/>
        </w:rPr>
      </w:pPr>
      <w:r w:rsidRPr="00425362">
        <w:rPr>
          <w:b/>
          <w:lang w:val="ru-RU"/>
        </w:rPr>
        <w:tab/>
      </w:r>
      <w:r w:rsidR="00B43DCA">
        <w:rPr>
          <w:b/>
          <w:lang w:val="ru-RU"/>
        </w:rPr>
        <w:t>7</w:t>
      </w:r>
      <w:r w:rsidRPr="00425362">
        <w:rPr>
          <w:b/>
          <w:lang w:val="ru-RU"/>
        </w:rPr>
        <w:t>.</w:t>
      </w:r>
      <w:r w:rsidRPr="00425362">
        <w:rPr>
          <w:lang w:val="ru-RU"/>
        </w:rPr>
        <w:t xml:space="preserve"> </w:t>
      </w:r>
      <w:r w:rsidRPr="00425362">
        <w:rPr>
          <w:b/>
          <w:lang w:val="ru-RU"/>
        </w:rPr>
        <w:t>Порядок сдачи и приемки услуг</w:t>
      </w:r>
      <w:r w:rsidR="00C75801">
        <w:rPr>
          <w:b/>
          <w:lang w:val="ru-RU"/>
        </w:rPr>
        <w:t>:</w:t>
      </w:r>
    </w:p>
    <w:p w:rsidR="00993BFD" w:rsidRPr="004D414B" w:rsidRDefault="00B43DCA" w:rsidP="00F00C85">
      <w:pPr>
        <w:widowControl w:val="0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  <w:r w:rsidRPr="004D414B">
        <w:rPr>
          <w:lang w:val="ru-RU"/>
        </w:rPr>
        <w:t>7</w:t>
      </w:r>
      <w:r w:rsidR="00993BFD" w:rsidRPr="004D414B">
        <w:rPr>
          <w:lang w:val="ru-RU"/>
        </w:rPr>
        <w:t>.1 Абонент осуществляет платежи за Услуги на основании действующего Договора и выставленных Оператором счетов. Оплата Услуг, предоставляемых Оператором Абоненту по настоящему Договору состоит из:</w:t>
      </w:r>
    </w:p>
    <w:p w:rsidR="00993BFD" w:rsidRPr="004D414B" w:rsidRDefault="00993BFD" w:rsidP="00993BFD">
      <w:pPr>
        <w:numPr>
          <w:ilvl w:val="1"/>
          <w:numId w:val="26"/>
        </w:numPr>
        <w:spacing w:before="60"/>
        <w:jc w:val="both"/>
        <w:rPr>
          <w:lang w:val="ru-RU"/>
        </w:rPr>
      </w:pPr>
      <w:r w:rsidRPr="004D414B">
        <w:rPr>
          <w:lang w:val="ru-RU"/>
        </w:rPr>
        <w:t xml:space="preserve">единовременных фиксированных платежей, в том числе за услуги, необходимые для обеспечения предоставления Услуг связи. Счет на оплату таких услуг выставляется Оператором в течение 5 рабочих дней с даты начала предоставления Услуг; </w:t>
      </w:r>
    </w:p>
    <w:p w:rsidR="00993BFD" w:rsidRPr="004D414B" w:rsidRDefault="00993BFD" w:rsidP="00993BFD">
      <w:pPr>
        <w:numPr>
          <w:ilvl w:val="1"/>
          <w:numId w:val="26"/>
        </w:numPr>
        <w:spacing w:before="60"/>
        <w:jc w:val="both"/>
        <w:rPr>
          <w:lang w:val="ru-RU"/>
        </w:rPr>
      </w:pPr>
      <w:r w:rsidRPr="004D414B">
        <w:rPr>
          <w:lang w:val="ru-RU"/>
        </w:rPr>
        <w:t xml:space="preserve">ежемесячных фиксированных платежей за Услуги связи (абонентской платы). Счет на оплату таких платежей выставляется Оператором в течение первых 5 рабочих дней месяца, следующего за месяцем, в котором предоставляются Услуги связи (далее – Расчетный месяц). В случае предоставления Абоненту Услуг в течение неполного месяца ежемесячные фиксированные платежи за Услуги за указанный месяц рассчитываются </w:t>
      </w:r>
      <w:r w:rsidRPr="004D414B">
        <w:rPr>
          <w:lang w:val="ru-RU"/>
        </w:rPr>
        <w:lastRenderedPageBreak/>
        <w:t>пропорционально количеству календарных дней, в течение которых Услуга предоставлялась Абоненту.</w:t>
      </w:r>
    </w:p>
    <w:p w:rsidR="00993BFD" w:rsidRPr="004D414B" w:rsidRDefault="00993BFD" w:rsidP="00993BFD">
      <w:pPr>
        <w:numPr>
          <w:ilvl w:val="1"/>
          <w:numId w:val="26"/>
        </w:numPr>
        <w:spacing w:before="60"/>
        <w:ind w:left="709" w:hanging="312"/>
        <w:jc w:val="both"/>
        <w:rPr>
          <w:lang w:val="ru-RU"/>
        </w:rPr>
      </w:pPr>
      <w:r w:rsidRPr="004D414B">
        <w:rPr>
          <w:lang w:val="ru-RU"/>
        </w:rPr>
        <w:t>ежемесячных платежей за Услуги связи при превышении Абонентом установленного в Заказе на обслуживание объема трафика. Счет на оплату таких платежей выставляется Оператором в течение первых 5 рабочих дней месяца, следующего за Расчетным.</w:t>
      </w:r>
    </w:p>
    <w:p w:rsidR="00993BFD" w:rsidRDefault="00C75801" w:rsidP="00F00C85">
      <w:pPr>
        <w:widowControl w:val="0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  <w:r w:rsidRPr="002160B1">
        <w:rPr>
          <w:lang w:val="ru-RU"/>
        </w:rPr>
        <w:t>7</w:t>
      </w:r>
      <w:r w:rsidR="009F4E48" w:rsidRPr="002160B1">
        <w:rPr>
          <w:lang w:val="ru-RU"/>
        </w:rPr>
        <w:t xml:space="preserve">.2 Счет на оплату Услуг, акт оказанных услуг и счет-фактура доставляются Оператором в электронном </w:t>
      </w:r>
      <w:r w:rsidR="002160B1" w:rsidRPr="002160B1">
        <w:rPr>
          <w:lang w:val="ru-RU"/>
        </w:rPr>
        <w:t xml:space="preserve">виде в личный </w:t>
      </w:r>
      <w:proofErr w:type="gramStart"/>
      <w:r w:rsidR="002160B1" w:rsidRPr="002160B1">
        <w:rPr>
          <w:lang w:val="ru-RU"/>
        </w:rPr>
        <w:t>кабинет  Абонента</w:t>
      </w:r>
      <w:proofErr w:type="gramEnd"/>
      <w:r w:rsidR="009F4E48" w:rsidRPr="002160B1">
        <w:rPr>
          <w:lang w:val="ru-RU"/>
        </w:rPr>
        <w:t>. По факту размещения документов в личном кабинете</w:t>
      </w:r>
      <w:r w:rsidR="002160B1" w:rsidRPr="002160B1">
        <w:rPr>
          <w:lang w:val="ru-RU"/>
        </w:rPr>
        <w:t xml:space="preserve"> Абонента</w:t>
      </w:r>
      <w:r w:rsidR="009F4E48" w:rsidRPr="002160B1">
        <w:rPr>
          <w:lang w:val="ru-RU"/>
        </w:rPr>
        <w:t>, Абоненту приходит</w:t>
      </w:r>
      <w:r w:rsidR="002160B1" w:rsidRPr="002160B1">
        <w:rPr>
          <w:lang w:val="ru-RU"/>
        </w:rPr>
        <w:t xml:space="preserve"> дополнительное</w:t>
      </w:r>
      <w:r w:rsidR="009F4E48" w:rsidRPr="002160B1">
        <w:rPr>
          <w:lang w:val="ru-RU"/>
        </w:rPr>
        <w:t xml:space="preserve"> уведомление на указанный Абонентом e-</w:t>
      </w:r>
      <w:proofErr w:type="spellStart"/>
      <w:r w:rsidR="009F4E48" w:rsidRPr="002160B1">
        <w:rPr>
          <w:lang w:val="ru-RU"/>
        </w:rPr>
        <w:t>mail</w:t>
      </w:r>
      <w:proofErr w:type="spellEnd"/>
      <w:r w:rsidR="009F4E48" w:rsidRPr="002160B1">
        <w:rPr>
          <w:lang w:val="ru-RU"/>
        </w:rPr>
        <w:t>.</w:t>
      </w:r>
    </w:p>
    <w:p w:rsidR="002160B1" w:rsidRPr="002160B1" w:rsidRDefault="002160B1" w:rsidP="002160B1">
      <w:pPr>
        <w:widowControl w:val="0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  <w:r w:rsidRPr="002160B1">
        <w:rPr>
          <w:lang w:val="ru-RU"/>
        </w:rPr>
        <w:t>Либо</w:t>
      </w:r>
      <w:r>
        <w:rPr>
          <w:lang w:val="ru-RU"/>
        </w:rPr>
        <w:t xml:space="preserve"> направляются через Контур - ДИАДОК:</w:t>
      </w:r>
      <w:r w:rsidRPr="002160B1">
        <w:rPr>
          <w:lang w:val="ru-RU"/>
        </w:rPr>
        <w:t xml:space="preserve"> </w:t>
      </w:r>
    </w:p>
    <w:p w:rsidR="002160B1" w:rsidRPr="002160B1" w:rsidRDefault="002160B1" w:rsidP="002160B1">
      <w:pPr>
        <w:widowControl w:val="0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  <w:r w:rsidRPr="002160B1">
        <w:rPr>
          <w:lang w:val="ru-RU"/>
        </w:rPr>
        <w:t xml:space="preserve">Счет на оплату Услуг, акт оказанных услуг и счет-фактура доставляются в электронной форме с использованием программно-аппаратных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(далее – УКЭП) уполномоченных представителей Сторон. </w:t>
      </w:r>
    </w:p>
    <w:p w:rsidR="002160B1" w:rsidRPr="009F4E48" w:rsidRDefault="002160B1" w:rsidP="002160B1">
      <w:pPr>
        <w:widowControl w:val="0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  <w:r>
        <w:rPr>
          <w:lang w:val="ru-RU"/>
        </w:rPr>
        <w:t>А</w:t>
      </w:r>
      <w:r w:rsidRPr="002160B1">
        <w:rPr>
          <w:lang w:val="ru-RU"/>
        </w:rPr>
        <w:t>кт оказанных услуг и счет-фактура, подписанны</w:t>
      </w:r>
      <w:r>
        <w:rPr>
          <w:lang w:val="ru-RU"/>
        </w:rPr>
        <w:t>е</w:t>
      </w:r>
      <w:r w:rsidRPr="002160B1">
        <w:rPr>
          <w:lang w:val="ru-RU"/>
        </w:rPr>
        <w:t xml:space="preserve"> с использованием УКЭП, призна</w:t>
      </w:r>
      <w:r>
        <w:rPr>
          <w:lang w:val="ru-RU"/>
        </w:rPr>
        <w:t>ю</w:t>
      </w:r>
      <w:r w:rsidRPr="002160B1">
        <w:rPr>
          <w:lang w:val="ru-RU"/>
        </w:rPr>
        <w:t>тся электронным документом, равнозначным документу на бумажном носителе, подписанным собственноручными подписями уполн</w:t>
      </w:r>
      <w:r>
        <w:rPr>
          <w:lang w:val="ru-RU"/>
        </w:rPr>
        <w:t>омоченных представителей Сторон</w:t>
      </w:r>
      <w:r w:rsidRPr="002160B1">
        <w:rPr>
          <w:lang w:val="ru-RU"/>
        </w:rPr>
        <w:t>.</w:t>
      </w:r>
    </w:p>
    <w:p w:rsidR="00AD624A" w:rsidRPr="00425362" w:rsidRDefault="00C75801" w:rsidP="00F00C85">
      <w:pPr>
        <w:widowControl w:val="0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  <w:r>
        <w:rPr>
          <w:lang w:val="ru-RU"/>
        </w:rPr>
        <w:t>7</w:t>
      </w:r>
      <w:r w:rsidR="00AD624A" w:rsidRPr="00425362">
        <w:rPr>
          <w:lang w:val="ru-RU"/>
        </w:rPr>
        <w:t>.</w:t>
      </w:r>
      <w:r w:rsidR="004D414B">
        <w:rPr>
          <w:lang w:val="ru-RU"/>
        </w:rPr>
        <w:t>3</w:t>
      </w:r>
      <w:r w:rsidR="00AD624A" w:rsidRPr="00425362">
        <w:rPr>
          <w:lang w:val="ru-RU"/>
        </w:rPr>
        <w:t xml:space="preserve">. При завершении работ </w:t>
      </w:r>
      <w:r>
        <w:rPr>
          <w:lang w:val="ru-RU"/>
        </w:rPr>
        <w:t>Оператор</w:t>
      </w:r>
      <w:r w:rsidR="00AD624A" w:rsidRPr="00425362">
        <w:rPr>
          <w:lang w:val="ru-RU"/>
        </w:rPr>
        <w:t xml:space="preserve"> и </w:t>
      </w:r>
      <w:r>
        <w:rPr>
          <w:lang w:val="ru-RU"/>
        </w:rPr>
        <w:t>Абонент</w:t>
      </w:r>
      <w:r w:rsidR="00AD624A" w:rsidRPr="00425362">
        <w:rPr>
          <w:lang w:val="ru-RU"/>
        </w:rPr>
        <w:t xml:space="preserve"> через своего представителя совместно подписывают Акт приема – передачи выполненных работ с приложением необходимой документации.</w:t>
      </w:r>
    </w:p>
    <w:p w:rsidR="00AD624A" w:rsidRPr="00425362" w:rsidRDefault="00AD624A" w:rsidP="00F00C85">
      <w:pPr>
        <w:widowControl w:val="0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  <w:r w:rsidRPr="00425362">
        <w:rPr>
          <w:lang w:val="ru-RU"/>
        </w:rPr>
        <w:t xml:space="preserve">Услуги считаются оказанными с момента подписания </w:t>
      </w:r>
      <w:r w:rsidR="00C75801">
        <w:rPr>
          <w:lang w:val="ru-RU"/>
        </w:rPr>
        <w:t>Абонентом</w:t>
      </w:r>
      <w:r w:rsidRPr="00425362">
        <w:rPr>
          <w:lang w:val="ru-RU"/>
        </w:rPr>
        <w:t xml:space="preserve"> Акта об оказании услуг.</w:t>
      </w:r>
    </w:p>
    <w:p w:rsidR="00AD624A" w:rsidRPr="00425362" w:rsidRDefault="00AD624A" w:rsidP="00F00C85">
      <w:pPr>
        <w:jc w:val="both"/>
        <w:rPr>
          <w:lang w:val="ru-RU"/>
        </w:rPr>
      </w:pPr>
      <w:r w:rsidRPr="00425362">
        <w:rPr>
          <w:lang w:val="ru-RU"/>
        </w:rPr>
        <w:t xml:space="preserve">        </w:t>
      </w:r>
      <w:r w:rsidR="00C75801">
        <w:rPr>
          <w:lang w:val="ru-RU"/>
        </w:rPr>
        <w:t>7</w:t>
      </w:r>
      <w:r w:rsidRPr="00425362">
        <w:rPr>
          <w:lang w:val="ru-RU"/>
        </w:rPr>
        <w:t>.</w:t>
      </w:r>
      <w:r w:rsidR="004D414B">
        <w:rPr>
          <w:lang w:val="ru-RU"/>
        </w:rPr>
        <w:t>4</w:t>
      </w:r>
      <w:r w:rsidRPr="00425362">
        <w:rPr>
          <w:lang w:val="ru-RU"/>
        </w:rPr>
        <w:t xml:space="preserve">. </w:t>
      </w:r>
      <w:r w:rsidR="00C75801">
        <w:rPr>
          <w:lang w:val="ru-RU"/>
        </w:rPr>
        <w:t>Абонент</w:t>
      </w:r>
      <w:r w:rsidRPr="00425362">
        <w:rPr>
          <w:lang w:val="ru-RU"/>
        </w:rPr>
        <w:t xml:space="preserve"> принимает услуги путем подписания Акта выполненных в </w:t>
      </w:r>
      <w:proofErr w:type="gramStart"/>
      <w:r w:rsidRPr="00425362">
        <w:rPr>
          <w:lang w:val="ru-RU"/>
        </w:rPr>
        <w:t>течении  10</w:t>
      </w:r>
      <w:proofErr w:type="gramEnd"/>
      <w:r w:rsidRPr="00425362">
        <w:rPr>
          <w:lang w:val="ru-RU"/>
        </w:rPr>
        <w:t xml:space="preserve"> (десяти) дней с даты извещения об окончании работ, либо по истечению срока указанного в Договоре. Если </w:t>
      </w:r>
      <w:r w:rsidR="00C75801">
        <w:rPr>
          <w:lang w:val="ru-RU"/>
        </w:rPr>
        <w:t>Абонент</w:t>
      </w:r>
      <w:r w:rsidRPr="00425362">
        <w:rPr>
          <w:lang w:val="ru-RU"/>
        </w:rPr>
        <w:t xml:space="preserve"> в указанный срок не подписал </w:t>
      </w:r>
      <w:proofErr w:type="gramStart"/>
      <w:r w:rsidRPr="00425362">
        <w:rPr>
          <w:lang w:val="ru-RU"/>
        </w:rPr>
        <w:t>Акт  или</w:t>
      </w:r>
      <w:proofErr w:type="gramEnd"/>
      <w:r w:rsidRPr="00425362">
        <w:rPr>
          <w:lang w:val="ru-RU"/>
        </w:rPr>
        <w:t xml:space="preserve"> не направил </w:t>
      </w:r>
      <w:r w:rsidR="00C75801">
        <w:rPr>
          <w:lang w:val="ru-RU"/>
        </w:rPr>
        <w:t>Оператору</w:t>
      </w:r>
      <w:r w:rsidRPr="00425362">
        <w:rPr>
          <w:lang w:val="ru-RU"/>
        </w:rPr>
        <w:t xml:space="preserve"> мотивированный отказ от приемки Услуг, оказанные Услуги считаются принятыми, а Акт – подписанным </w:t>
      </w:r>
      <w:r w:rsidR="00C75801">
        <w:rPr>
          <w:lang w:val="ru-RU"/>
        </w:rPr>
        <w:t>Абонентом</w:t>
      </w:r>
      <w:r w:rsidRPr="00425362">
        <w:rPr>
          <w:lang w:val="ru-RU"/>
        </w:rPr>
        <w:t>.</w:t>
      </w:r>
    </w:p>
    <w:p w:rsidR="00AD624A" w:rsidRPr="00425362" w:rsidRDefault="00C75801" w:rsidP="00F00C85">
      <w:pPr>
        <w:ind w:firstLine="567"/>
        <w:jc w:val="both"/>
        <w:rPr>
          <w:lang w:val="ru-RU"/>
        </w:rPr>
      </w:pPr>
      <w:r>
        <w:rPr>
          <w:lang w:val="ru-RU"/>
        </w:rPr>
        <w:t>7</w:t>
      </w:r>
      <w:r w:rsidR="00AD624A" w:rsidRPr="00425362">
        <w:rPr>
          <w:lang w:val="ru-RU"/>
        </w:rPr>
        <w:t>.</w:t>
      </w:r>
      <w:r>
        <w:rPr>
          <w:lang w:val="ru-RU"/>
        </w:rPr>
        <w:t>5</w:t>
      </w:r>
      <w:r w:rsidR="00AD624A" w:rsidRPr="00425362">
        <w:rPr>
          <w:lang w:val="ru-RU"/>
        </w:rPr>
        <w:t xml:space="preserve">. В случае мотивированного отказа </w:t>
      </w:r>
      <w:r>
        <w:rPr>
          <w:lang w:val="ru-RU"/>
        </w:rPr>
        <w:t>Абонента</w:t>
      </w:r>
      <w:r w:rsidR="00AD624A" w:rsidRPr="00425362">
        <w:rPr>
          <w:lang w:val="ru-RU"/>
        </w:rPr>
        <w:t xml:space="preserve"> от приемки Услуг, </w:t>
      </w:r>
      <w:r>
        <w:rPr>
          <w:lang w:val="ru-RU"/>
        </w:rPr>
        <w:t>Абонент</w:t>
      </w:r>
      <w:r w:rsidR="00AD624A" w:rsidRPr="00425362">
        <w:rPr>
          <w:lang w:val="ru-RU"/>
        </w:rPr>
        <w:t xml:space="preserve"> указывает в мотивированном отказе перечень необходимых доработок (за счет </w:t>
      </w:r>
      <w:r>
        <w:rPr>
          <w:lang w:val="ru-RU"/>
        </w:rPr>
        <w:t>Оператора</w:t>
      </w:r>
      <w:r w:rsidR="00AD624A" w:rsidRPr="00425362">
        <w:rPr>
          <w:lang w:val="ru-RU"/>
        </w:rPr>
        <w:t xml:space="preserve">), </w:t>
      </w:r>
      <w:proofErr w:type="gramStart"/>
      <w:r w:rsidR="00AD624A" w:rsidRPr="00425362">
        <w:rPr>
          <w:lang w:val="ru-RU"/>
        </w:rPr>
        <w:t>порядок  и</w:t>
      </w:r>
      <w:proofErr w:type="gramEnd"/>
      <w:r w:rsidR="00AD624A" w:rsidRPr="00425362">
        <w:rPr>
          <w:lang w:val="ru-RU"/>
        </w:rPr>
        <w:t xml:space="preserve"> срок их выполнения. </w:t>
      </w:r>
    </w:p>
    <w:p w:rsidR="00AD624A" w:rsidRDefault="00AD624A" w:rsidP="00F00C85">
      <w:pPr>
        <w:widowControl w:val="0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b/>
          <w:lang w:val="ru-RU"/>
        </w:rPr>
      </w:pPr>
      <w:r w:rsidRPr="00425362">
        <w:rPr>
          <w:lang w:val="ru-RU"/>
        </w:rPr>
        <w:tab/>
      </w:r>
      <w:r w:rsidR="00C75801">
        <w:rPr>
          <w:b/>
          <w:lang w:val="ru-RU"/>
        </w:rPr>
        <w:t>8</w:t>
      </w:r>
      <w:r w:rsidRPr="00425362">
        <w:rPr>
          <w:b/>
          <w:lang w:val="ru-RU"/>
        </w:rPr>
        <w:t>. Требования по объему гарантий качества услуг:</w:t>
      </w:r>
    </w:p>
    <w:p w:rsidR="009F4E48" w:rsidRPr="00C75801" w:rsidRDefault="00C75801" w:rsidP="009F4E48">
      <w:pPr>
        <w:spacing w:before="60"/>
        <w:ind w:firstLine="567"/>
        <w:jc w:val="both"/>
        <w:rPr>
          <w:lang w:val="ru-RU"/>
        </w:rPr>
      </w:pPr>
      <w:r>
        <w:rPr>
          <w:lang w:val="ru-RU"/>
        </w:rPr>
        <w:t>8</w:t>
      </w:r>
      <w:r w:rsidR="009F4E48" w:rsidRPr="00C75801">
        <w:rPr>
          <w:lang w:val="ru-RU"/>
        </w:rPr>
        <w:t>.1 Оператор обязуется предоставлять Абоненту Услуги, перечисленные в Заказах на обслуживание, и гарантировать их качество в соответствии с Регламентом, размещенном личном кабинете Абонента, стандартами и техническими нормами, установленными уполномоченными государственными органами РФ и условиями лицензий Оператора.</w:t>
      </w:r>
    </w:p>
    <w:p w:rsidR="00AD624A" w:rsidRPr="00425362" w:rsidRDefault="00C75801" w:rsidP="00F00C85">
      <w:pPr>
        <w:widowControl w:val="0"/>
        <w:tabs>
          <w:tab w:val="num" w:pos="0"/>
        </w:tabs>
        <w:ind w:firstLine="426"/>
        <w:jc w:val="both"/>
        <w:rPr>
          <w:lang w:val="ru-RU"/>
        </w:rPr>
      </w:pPr>
      <w:r>
        <w:rPr>
          <w:lang w:val="ru-RU"/>
        </w:rPr>
        <w:t xml:space="preserve">  8</w:t>
      </w:r>
      <w:r w:rsidR="00AD624A" w:rsidRPr="00425362">
        <w:rPr>
          <w:lang w:val="ru-RU"/>
        </w:rPr>
        <w:t>.</w:t>
      </w:r>
      <w:r>
        <w:rPr>
          <w:lang w:val="ru-RU"/>
        </w:rPr>
        <w:t>2</w:t>
      </w:r>
      <w:r w:rsidR="00AD624A" w:rsidRPr="00425362">
        <w:rPr>
          <w:lang w:val="ru-RU"/>
        </w:rPr>
        <w:t xml:space="preserve">. </w:t>
      </w:r>
      <w:r>
        <w:rPr>
          <w:lang w:val="ru-RU"/>
        </w:rPr>
        <w:t>Оператор</w:t>
      </w:r>
      <w:r w:rsidR="00AD624A" w:rsidRPr="00425362">
        <w:rPr>
          <w:lang w:val="ru-RU"/>
        </w:rPr>
        <w:t xml:space="preserve"> гарантирует </w:t>
      </w:r>
      <w:r w:rsidR="009F4E48">
        <w:rPr>
          <w:lang w:val="ru-RU"/>
        </w:rPr>
        <w:t xml:space="preserve">оказание услуги </w:t>
      </w:r>
      <w:r w:rsidR="00AD624A" w:rsidRPr="00425362">
        <w:rPr>
          <w:lang w:val="ru-RU"/>
        </w:rPr>
        <w:t>в соответствии с требованиями действующих законодательных, нормативно-технических и руководящих документов.</w:t>
      </w:r>
    </w:p>
    <w:p w:rsidR="00AD624A" w:rsidRPr="00425362" w:rsidRDefault="00AD624A" w:rsidP="00F00C85">
      <w:pPr>
        <w:rPr>
          <w:b/>
          <w:lang w:val="ru-RU"/>
        </w:rPr>
      </w:pPr>
    </w:p>
    <w:p w:rsidR="00AD624A" w:rsidRPr="00425362" w:rsidRDefault="00AD624A" w:rsidP="00F00C85">
      <w:pPr>
        <w:rPr>
          <w:b/>
          <w:lang w:val="ru-RU"/>
        </w:rPr>
      </w:pPr>
    </w:p>
    <w:p w:rsidR="00AD624A" w:rsidRPr="006204C7" w:rsidRDefault="00AD624A" w:rsidP="00F00C85">
      <w:pPr>
        <w:rPr>
          <w:lang w:val="ru-RU"/>
        </w:rPr>
      </w:pPr>
    </w:p>
    <w:p w:rsidR="00AD624A" w:rsidRPr="006204C7" w:rsidRDefault="00AD624A" w:rsidP="00F00C85">
      <w:pPr>
        <w:rPr>
          <w:lang w:val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AD624A" w:rsidRPr="006204C7" w:rsidTr="00961876">
        <w:tc>
          <w:tcPr>
            <w:tcW w:w="4785" w:type="dxa"/>
          </w:tcPr>
          <w:p w:rsidR="00AD624A" w:rsidRPr="006204C7" w:rsidRDefault="00C75801" w:rsidP="00F00C85">
            <w:pPr>
              <w:rPr>
                <w:b/>
              </w:rPr>
            </w:pPr>
            <w:r>
              <w:rPr>
                <w:b/>
                <w:lang w:val="ru-RU"/>
              </w:rPr>
              <w:t>Абонент</w:t>
            </w:r>
            <w:r w:rsidR="00AD624A" w:rsidRPr="006204C7">
              <w:rPr>
                <w:b/>
              </w:rPr>
              <w:t>:</w:t>
            </w:r>
          </w:p>
        </w:tc>
        <w:tc>
          <w:tcPr>
            <w:tcW w:w="4786" w:type="dxa"/>
          </w:tcPr>
          <w:p w:rsidR="00AD624A" w:rsidRPr="006204C7" w:rsidRDefault="00C75801" w:rsidP="00F00C85">
            <w:pPr>
              <w:rPr>
                <w:b/>
              </w:rPr>
            </w:pPr>
            <w:r>
              <w:rPr>
                <w:b/>
                <w:lang w:val="ru-RU"/>
              </w:rPr>
              <w:t>Оператор</w:t>
            </w:r>
            <w:r w:rsidR="00AD624A" w:rsidRPr="006204C7">
              <w:rPr>
                <w:b/>
              </w:rPr>
              <w:t>:</w:t>
            </w:r>
          </w:p>
        </w:tc>
      </w:tr>
      <w:tr w:rsidR="00AD624A" w:rsidRPr="006204C7" w:rsidTr="00961876">
        <w:tc>
          <w:tcPr>
            <w:tcW w:w="4785" w:type="dxa"/>
          </w:tcPr>
          <w:p w:rsidR="00AD624A" w:rsidRPr="006204C7" w:rsidRDefault="00AD624A" w:rsidP="00F00C85"/>
          <w:p w:rsidR="00AD624A" w:rsidRPr="006204C7" w:rsidRDefault="00AD624A" w:rsidP="00F00C85"/>
          <w:p w:rsidR="00AD624A" w:rsidRPr="006204C7" w:rsidRDefault="00AD624A" w:rsidP="00316064">
            <w:r w:rsidRPr="006E7806">
              <w:t>_______________/</w:t>
            </w:r>
            <w:r>
              <w:rPr>
                <w:lang w:val="ru-RU"/>
              </w:rPr>
              <w:t xml:space="preserve">                       </w:t>
            </w:r>
          </w:p>
        </w:tc>
        <w:tc>
          <w:tcPr>
            <w:tcW w:w="4786" w:type="dxa"/>
          </w:tcPr>
          <w:p w:rsidR="00AD624A" w:rsidRPr="006204C7" w:rsidRDefault="00AD624A" w:rsidP="00F00C85"/>
          <w:p w:rsidR="00AD624A" w:rsidRPr="006204C7" w:rsidRDefault="00AD624A" w:rsidP="00F00C85"/>
          <w:p w:rsidR="00AD624A" w:rsidRPr="006E7806" w:rsidRDefault="00AD624A" w:rsidP="00F00C85">
            <w:pPr>
              <w:suppressAutoHyphens/>
              <w:rPr>
                <w:lang w:val="ru-RU" w:eastAsia="ar-SA"/>
              </w:rPr>
            </w:pPr>
            <w:r w:rsidRPr="006204C7">
              <w:t xml:space="preserve">_______________ / </w:t>
            </w:r>
            <w:r w:rsidRPr="006E7806">
              <w:rPr>
                <w:lang w:val="ru-RU"/>
              </w:rPr>
              <w:t xml:space="preserve"> </w:t>
            </w:r>
            <w:r w:rsidR="00C75801">
              <w:rPr>
                <w:lang w:val="ru-RU"/>
              </w:rPr>
              <w:t xml:space="preserve">                   </w:t>
            </w:r>
          </w:p>
          <w:p w:rsidR="00AD624A" w:rsidRPr="006204C7" w:rsidRDefault="00AD624A" w:rsidP="00F00C85">
            <w:r w:rsidRPr="006204C7">
              <w:t xml:space="preserve"> </w:t>
            </w:r>
          </w:p>
        </w:tc>
      </w:tr>
    </w:tbl>
    <w:p w:rsidR="00AD624A" w:rsidRDefault="00AD624A" w:rsidP="00F12765">
      <w:pPr>
        <w:ind w:firstLine="709"/>
        <w:jc w:val="right"/>
        <w:rPr>
          <w:sz w:val="22"/>
          <w:szCs w:val="22"/>
          <w:lang w:val="ru-RU"/>
        </w:rPr>
      </w:pPr>
      <w:r w:rsidRPr="006204C7">
        <w:rPr>
          <w:lang w:val="ru-RU"/>
        </w:rPr>
        <w:br w:type="page"/>
      </w:r>
      <w:r>
        <w:rPr>
          <w:sz w:val="22"/>
          <w:szCs w:val="22"/>
          <w:lang w:val="ru-RU"/>
        </w:rPr>
        <w:lastRenderedPageBreak/>
        <w:t xml:space="preserve"> </w:t>
      </w:r>
    </w:p>
    <w:p w:rsidR="00AD624A" w:rsidRPr="006204C7" w:rsidRDefault="00AD624A" w:rsidP="00F00C85">
      <w:pPr>
        <w:jc w:val="right"/>
        <w:rPr>
          <w:lang w:val="ru-RU"/>
        </w:rPr>
      </w:pPr>
    </w:p>
    <w:p w:rsidR="002B3818" w:rsidRDefault="002B3818" w:rsidP="006204C7">
      <w:pPr>
        <w:tabs>
          <w:tab w:val="left" w:pos="0"/>
        </w:tabs>
        <w:jc w:val="center"/>
        <w:rPr>
          <w:b/>
          <w:lang w:val="ru-RU"/>
        </w:rPr>
      </w:pPr>
    </w:p>
    <w:p w:rsidR="002B3818" w:rsidRDefault="002B3818" w:rsidP="006204C7">
      <w:pPr>
        <w:tabs>
          <w:tab w:val="left" w:pos="0"/>
        </w:tabs>
        <w:jc w:val="center"/>
        <w:rPr>
          <w:b/>
          <w:lang w:val="ru-RU"/>
        </w:rPr>
      </w:pPr>
    </w:p>
    <w:p w:rsidR="00AD624A" w:rsidRDefault="00AD624A" w:rsidP="006204C7">
      <w:pPr>
        <w:tabs>
          <w:tab w:val="left" w:pos="0"/>
        </w:tabs>
        <w:jc w:val="center"/>
        <w:rPr>
          <w:b/>
          <w:lang w:val="ru-RU"/>
        </w:rPr>
      </w:pPr>
      <w:r w:rsidRPr="006204C7">
        <w:rPr>
          <w:b/>
          <w:lang w:val="ru-RU"/>
        </w:rPr>
        <w:t xml:space="preserve">Расчет стоимости </w:t>
      </w:r>
      <w:r>
        <w:rPr>
          <w:b/>
          <w:lang w:val="ru-RU"/>
        </w:rPr>
        <w:t>У</w:t>
      </w:r>
      <w:r w:rsidRPr="006204C7">
        <w:rPr>
          <w:b/>
          <w:lang w:val="ru-RU"/>
        </w:rPr>
        <w:t xml:space="preserve">слуг </w:t>
      </w:r>
    </w:p>
    <w:p w:rsidR="00AD624A" w:rsidRPr="006204C7" w:rsidRDefault="00AD624A" w:rsidP="006204C7">
      <w:pPr>
        <w:tabs>
          <w:tab w:val="left" w:pos="0"/>
        </w:tabs>
        <w:rPr>
          <w:lang w:val="ru-RU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"/>
        <w:gridCol w:w="1209"/>
        <w:gridCol w:w="850"/>
        <w:gridCol w:w="921"/>
        <w:gridCol w:w="770"/>
        <w:gridCol w:w="576"/>
        <w:gridCol w:w="569"/>
        <w:gridCol w:w="1274"/>
        <w:gridCol w:w="640"/>
        <w:gridCol w:w="881"/>
        <w:gridCol w:w="878"/>
      </w:tblGrid>
      <w:tr w:rsidR="002B3818" w:rsidRPr="009E6380" w:rsidTr="00D36ABA">
        <w:trPr>
          <w:trHeight w:val="882"/>
        </w:trPr>
        <w:tc>
          <w:tcPr>
            <w:tcW w:w="379" w:type="dxa"/>
            <w:vMerge w:val="restart"/>
            <w:shd w:val="clear" w:color="auto" w:fill="C5D9F0"/>
            <w:textDirection w:val="btLr"/>
          </w:tcPr>
          <w:p w:rsidR="002B3818" w:rsidRPr="002B3818" w:rsidRDefault="002B3818" w:rsidP="002B3818">
            <w:pPr>
              <w:spacing w:before="61"/>
              <w:jc w:val="center"/>
              <w:rPr>
                <w:sz w:val="22"/>
                <w:szCs w:val="22"/>
                <w:lang w:val="ru-RU"/>
              </w:rPr>
            </w:pPr>
            <w:r w:rsidRPr="002B3818">
              <w:rPr>
                <w:sz w:val="22"/>
                <w:szCs w:val="22"/>
                <w:lang w:val="ru-RU"/>
              </w:rPr>
              <w:t xml:space="preserve">№ </w:t>
            </w:r>
            <w:r w:rsidRPr="002B3818">
              <w:rPr>
                <w:spacing w:val="-5"/>
                <w:sz w:val="22"/>
                <w:szCs w:val="22"/>
                <w:lang w:val="ru-RU"/>
              </w:rPr>
              <w:t>п/п</w:t>
            </w:r>
          </w:p>
        </w:tc>
        <w:tc>
          <w:tcPr>
            <w:tcW w:w="1209" w:type="dxa"/>
            <w:vMerge w:val="restart"/>
            <w:shd w:val="clear" w:color="auto" w:fill="C5D9F0"/>
            <w:textDirection w:val="btLr"/>
          </w:tcPr>
          <w:p w:rsidR="002B3818" w:rsidRPr="002B3818" w:rsidRDefault="002B3818" w:rsidP="002B3818">
            <w:pPr>
              <w:spacing w:before="223"/>
              <w:rPr>
                <w:sz w:val="22"/>
                <w:szCs w:val="22"/>
                <w:lang w:val="ru-RU"/>
              </w:rPr>
            </w:pPr>
          </w:p>
          <w:p w:rsidR="002B3818" w:rsidRPr="002B3818" w:rsidRDefault="002B3818" w:rsidP="002B3818">
            <w:pPr>
              <w:ind w:left="748"/>
              <w:rPr>
                <w:sz w:val="22"/>
                <w:szCs w:val="22"/>
                <w:lang w:val="ru-RU"/>
              </w:rPr>
            </w:pPr>
            <w:r w:rsidRPr="002B3818">
              <w:rPr>
                <w:sz w:val="22"/>
                <w:szCs w:val="22"/>
                <w:lang w:val="ru-RU"/>
              </w:rPr>
              <w:t>Тарифный</w:t>
            </w:r>
            <w:r w:rsidRPr="002B3818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2B3818">
              <w:rPr>
                <w:spacing w:val="-4"/>
                <w:sz w:val="22"/>
                <w:szCs w:val="22"/>
                <w:lang w:val="ru-RU"/>
              </w:rPr>
              <w:t>план</w:t>
            </w:r>
          </w:p>
        </w:tc>
        <w:tc>
          <w:tcPr>
            <w:tcW w:w="850" w:type="dxa"/>
            <w:vMerge w:val="restart"/>
            <w:shd w:val="clear" w:color="auto" w:fill="C5D9F0"/>
            <w:textDirection w:val="btLr"/>
          </w:tcPr>
          <w:p w:rsidR="002B3818" w:rsidRPr="002B3818" w:rsidRDefault="002B3818" w:rsidP="002B3818">
            <w:pPr>
              <w:spacing w:before="167" w:line="247" w:lineRule="auto"/>
              <w:ind w:left="791" w:hanging="665"/>
              <w:rPr>
                <w:sz w:val="22"/>
                <w:szCs w:val="22"/>
                <w:lang w:val="ru-RU"/>
              </w:rPr>
            </w:pPr>
            <w:r w:rsidRPr="002B3818">
              <w:rPr>
                <w:sz w:val="22"/>
                <w:szCs w:val="22"/>
                <w:lang w:val="ru-RU"/>
              </w:rPr>
              <w:t>Подключение</w:t>
            </w:r>
            <w:r w:rsidRPr="002B3818">
              <w:rPr>
                <w:spacing w:val="-14"/>
                <w:sz w:val="22"/>
                <w:szCs w:val="22"/>
                <w:lang w:val="ru-RU"/>
              </w:rPr>
              <w:t xml:space="preserve"> </w:t>
            </w:r>
            <w:r w:rsidRPr="002B3818">
              <w:rPr>
                <w:sz w:val="22"/>
                <w:szCs w:val="22"/>
                <w:lang w:val="ru-RU"/>
              </w:rPr>
              <w:t>1</w:t>
            </w:r>
            <w:r w:rsidRPr="002B3818">
              <w:rPr>
                <w:spacing w:val="-14"/>
                <w:sz w:val="22"/>
                <w:szCs w:val="22"/>
                <w:lang w:val="ru-RU"/>
              </w:rPr>
              <w:t xml:space="preserve"> </w:t>
            </w:r>
            <w:r w:rsidRPr="002B3818">
              <w:rPr>
                <w:sz w:val="22"/>
                <w:szCs w:val="22"/>
                <w:lang w:val="ru-RU"/>
              </w:rPr>
              <w:t>устройства*, у.е.** без НДС</w:t>
            </w:r>
          </w:p>
        </w:tc>
        <w:tc>
          <w:tcPr>
            <w:tcW w:w="921" w:type="dxa"/>
            <w:vMerge w:val="restart"/>
            <w:shd w:val="clear" w:color="auto" w:fill="C5D9F0"/>
            <w:textDirection w:val="btLr"/>
          </w:tcPr>
          <w:p w:rsidR="002B3818" w:rsidRPr="002B3818" w:rsidRDefault="002B3818" w:rsidP="002B3818">
            <w:pPr>
              <w:spacing w:before="203" w:line="244" w:lineRule="auto"/>
              <w:ind w:left="791" w:hanging="646"/>
              <w:rPr>
                <w:sz w:val="22"/>
                <w:szCs w:val="22"/>
                <w:lang w:val="ru-RU"/>
              </w:rPr>
            </w:pPr>
            <w:r w:rsidRPr="002B3818">
              <w:rPr>
                <w:sz w:val="22"/>
                <w:szCs w:val="22"/>
                <w:lang w:val="ru-RU"/>
              </w:rPr>
              <w:t>Абон.</w:t>
            </w:r>
            <w:r w:rsidRPr="002B3818">
              <w:rPr>
                <w:spacing w:val="-10"/>
                <w:sz w:val="22"/>
                <w:szCs w:val="22"/>
                <w:lang w:val="ru-RU"/>
              </w:rPr>
              <w:t xml:space="preserve"> </w:t>
            </w:r>
            <w:r w:rsidRPr="002B3818">
              <w:rPr>
                <w:sz w:val="22"/>
                <w:szCs w:val="22"/>
                <w:lang w:val="ru-RU"/>
              </w:rPr>
              <w:t>плата</w:t>
            </w:r>
            <w:r w:rsidRPr="002B3818">
              <w:rPr>
                <w:spacing w:val="-10"/>
                <w:sz w:val="22"/>
                <w:szCs w:val="22"/>
                <w:lang w:val="ru-RU"/>
              </w:rPr>
              <w:t xml:space="preserve"> </w:t>
            </w:r>
            <w:r w:rsidRPr="002B3818">
              <w:rPr>
                <w:sz w:val="22"/>
                <w:szCs w:val="22"/>
                <w:lang w:val="ru-RU"/>
              </w:rPr>
              <w:t>за</w:t>
            </w:r>
            <w:r w:rsidRPr="002B3818">
              <w:rPr>
                <w:spacing w:val="-11"/>
                <w:sz w:val="22"/>
                <w:szCs w:val="22"/>
                <w:lang w:val="ru-RU"/>
              </w:rPr>
              <w:t xml:space="preserve"> </w:t>
            </w:r>
            <w:r w:rsidRPr="002B3818">
              <w:rPr>
                <w:sz w:val="22"/>
                <w:szCs w:val="22"/>
                <w:lang w:val="ru-RU"/>
              </w:rPr>
              <w:t>1</w:t>
            </w:r>
            <w:r w:rsidRPr="002B3818">
              <w:rPr>
                <w:spacing w:val="-10"/>
                <w:sz w:val="22"/>
                <w:szCs w:val="22"/>
                <w:lang w:val="ru-RU"/>
              </w:rPr>
              <w:t xml:space="preserve"> </w:t>
            </w:r>
            <w:r w:rsidRPr="002B3818">
              <w:rPr>
                <w:sz w:val="22"/>
                <w:szCs w:val="22"/>
                <w:lang w:val="ru-RU"/>
              </w:rPr>
              <w:t>устройство, у.е.** без НДС</w:t>
            </w:r>
          </w:p>
        </w:tc>
        <w:tc>
          <w:tcPr>
            <w:tcW w:w="770" w:type="dxa"/>
            <w:vMerge w:val="restart"/>
            <w:shd w:val="clear" w:color="auto" w:fill="C5D9F0"/>
            <w:textDirection w:val="btLr"/>
          </w:tcPr>
          <w:p w:rsidR="002B3818" w:rsidRPr="002B3818" w:rsidRDefault="002B3818" w:rsidP="002B3818">
            <w:pPr>
              <w:spacing w:before="127" w:line="244" w:lineRule="auto"/>
              <w:ind w:left="714" w:right="40" w:hanging="622"/>
              <w:rPr>
                <w:sz w:val="22"/>
                <w:szCs w:val="22"/>
                <w:lang w:val="ru-RU"/>
              </w:rPr>
            </w:pPr>
            <w:r w:rsidRPr="002B3818">
              <w:rPr>
                <w:sz w:val="22"/>
                <w:szCs w:val="22"/>
                <w:lang w:val="ru-RU"/>
              </w:rPr>
              <w:t>Объем</w:t>
            </w:r>
            <w:r w:rsidRPr="002B3818">
              <w:rPr>
                <w:spacing w:val="-14"/>
                <w:sz w:val="22"/>
                <w:szCs w:val="22"/>
                <w:lang w:val="ru-RU"/>
              </w:rPr>
              <w:t xml:space="preserve"> </w:t>
            </w:r>
            <w:r w:rsidRPr="002B3818">
              <w:rPr>
                <w:sz w:val="22"/>
                <w:szCs w:val="22"/>
                <w:lang w:val="ru-RU"/>
              </w:rPr>
              <w:t>трафика,</w:t>
            </w:r>
            <w:r w:rsidRPr="002B3818">
              <w:rPr>
                <w:spacing w:val="-14"/>
                <w:sz w:val="22"/>
                <w:szCs w:val="22"/>
                <w:lang w:val="ru-RU"/>
              </w:rPr>
              <w:t xml:space="preserve"> </w:t>
            </w:r>
            <w:r w:rsidRPr="002B3818">
              <w:rPr>
                <w:sz w:val="22"/>
                <w:szCs w:val="22"/>
                <w:lang w:val="ru-RU"/>
              </w:rPr>
              <w:t>включенного в абон. плату, Кб</w:t>
            </w:r>
          </w:p>
        </w:tc>
        <w:tc>
          <w:tcPr>
            <w:tcW w:w="2419" w:type="dxa"/>
            <w:gridSpan w:val="3"/>
            <w:shd w:val="clear" w:color="auto" w:fill="C5D9F0"/>
          </w:tcPr>
          <w:p w:rsidR="002B3818" w:rsidRPr="002B3818" w:rsidRDefault="002B3818" w:rsidP="002B3818">
            <w:pPr>
              <w:spacing w:before="56"/>
              <w:ind w:left="176" w:right="164"/>
              <w:jc w:val="center"/>
              <w:rPr>
                <w:sz w:val="22"/>
                <w:szCs w:val="22"/>
                <w:lang w:val="ru-RU"/>
              </w:rPr>
            </w:pPr>
            <w:r w:rsidRPr="002B3818">
              <w:rPr>
                <w:sz w:val="22"/>
                <w:szCs w:val="22"/>
                <w:lang w:val="ru-RU"/>
              </w:rPr>
              <w:t>Трафик</w:t>
            </w:r>
            <w:r w:rsidRPr="002B3818">
              <w:rPr>
                <w:spacing w:val="-14"/>
                <w:sz w:val="22"/>
                <w:szCs w:val="22"/>
                <w:lang w:val="ru-RU"/>
              </w:rPr>
              <w:t xml:space="preserve"> </w:t>
            </w:r>
            <w:r w:rsidRPr="002B3818">
              <w:rPr>
                <w:sz w:val="22"/>
                <w:szCs w:val="22"/>
                <w:lang w:val="ru-RU"/>
              </w:rPr>
              <w:t>сверх</w:t>
            </w:r>
            <w:r w:rsidRPr="002B3818">
              <w:rPr>
                <w:spacing w:val="-14"/>
                <w:sz w:val="22"/>
                <w:szCs w:val="22"/>
                <w:lang w:val="ru-RU"/>
              </w:rPr>
              <w:t xml:space="preserve"> </w:t>
            </w:r>
            <w:r w:rsidRPr="002B3818">
              <w:rPr>
                <w:sz w:val="22"/>
                <w:szCs w:val="22"/>
                <w:lang w:val="ru-RU"/>
              </w:rPr>
              <w:t xml:space="preserve">объема, включенного в абон. </w:t>
            </w:r>
            <w:r w:rsidRPr="002B3818">
              <w:rPr>
                <w:spacing w:val="-2"/>
                <w:sz w:val="22"/>
                <w:szCs w:val="22"/>
                <w:lang w:val="ru-RU"/>
              </w:rPr>
              <w:t>плату</w:t>
            </w:r>
          </w:p>
        </w:tc>
        <w:tc>
          <w:tcPr>
            <w:tcW w:w="640" w:type="dxa"/>
            <w:vMerge w:val="restart"/>
            <w:shd w:val="clear" w:color="auto" w:fill="C5D9F0"/>
            <w:textDirection w:val="btLr"/>
          </w:tcPr>
          <w:p w:rsidR="002B3818" w:rsidRPr="002B3818" w:rsidRDefault="002B3818" w:rsidP="002B3818">
            <w:pPr>
              <w:spacing w:before="63" w:line="244" w:lineRule="auto"/>
              <w:ind w:left="707" w:right="450" w:hanging="257"/>
              <w:rPr>
                <w:sz w:val="22"/>
                <w:szCs w:val="22"/>
                <w:lang w:val="ru-RU"/>
              </w:rPr>
            </w:pPr>
            <w:r w:rsidRPr="002B3818">
              <w:rPr>
                <w:sz w:val="22"/>
                <w:szCs w:val="22"/>
                <w:lang w:val="ru-RU"/>
              </w:rPr>
              <w:t>Минимальный</w:t>
            </w:r>
            <w:r w:rsidRPr="002B3818">
              <w:rPr>
                <w:spacing w:val="-14"/>
                <w:sz w:val="22"/>
                <w:szCs w:val="22"/>
                <w:lang w:val="ru-RU"/>
              </w:rPr>
              <w:t xml:space="preserve"> </w:t>
            </w:r>
            <w:r w:rsidRPr="002B3818">
              <w:rPr>
                <w:sz w:val="22"/>
                <w:szCs w:val="22"/>
                <w:lang w:val="ru-RU"/>
              </w:rPr>
              <w:t>размер сообщения, байт</w:t>
            </w:r>
          </w:p>
        </w:tc>
        <w:tc>
          <w:tcPr>
            <w:tcW w:w="881" w:type="dxa"/>
            <w:vMerge w:val="restart"/>
            <w:shd w:val="clear" w:color="auto" w:fill="C5D9F0"/>
            <w:textDirection w:val="btLr"/>
          </w:tcPr>
          <w:p w:rsidR="002B3818" w:rsidRPr="002B3818" w:rsidRDefault="002B3818" w:rsidP="002B3818">
            <w:pPr>
              <w:spacing w:before="55" w:line="244" w:lineRule="auto"/>
              <w:ind w:left="57" w:right="56" w:hanging="1"/>
              <w:jc w:val="center"/>
              <w:rPr>
                <w:sz w:val="22"/>
                <w:szCs w:val="22"/>
                <w:lang w:val="ru-RU"/>
              </w:rPr>
            </w:pPr>
            <w:r w:rsidRPr="002B3818">
              <w:rPr>
                <w:sz w:val="22"/>
                <w:szCs w:val="22"/>
                <w:lang w:val="ru-RU"/>
              </w:rPr>
              <w:t>Абон. плата во время приостановки</w:t>
            </w:r>
            <w:r w:rsidRPr="002B3818">
              <w:rPr>
                <w:spacing w:val="-13"/>
                <w:sz w:val="22"/>
                <w:szCs w:val="22"/>
                <w:lang w:val="ru-RU"/>
              </w:rPr>
              <w:t xml:space="preserve"> </w:t>
            </w:r>
            <w:r w:rsidRPr="002B3818">
              <w:rPr>
                <w:sz w:val="22"/>
                <w:szCs w:val="22"/>
                <w:lang w:val="ru-RU"/>
              </w:rPr>
              <w:t>за</w:t>
            </w:r>
            <w:r w:rsidRPr="002B3818">
              <w:rPr>
                <w:spacing w:val="-13"/>
                <w:sz w:val="22"/>
                <w:szCs w:val="22"/>
                <w:lang w:val="ru-RU"/>
              </w:rPr>
              <w:t xml:space="preserve"> </w:t>
            </w:r>
            <w:r w:rsidRPr="002B3818">
              <w:rPr>
                <w:sz w:val="22"/>
                <w:szCs w:val="22"/>
                <w:lang w:val="ru-RU"/>
              </w:rPr>
              <w:t>1</w:t>
            </w:r>
            <w:r w:rsidRPr="002B3818">
              <w:rPr>
                <w:spacing w:val="-14"/>
                <w:sz w:val="22"/>
                <w:szCs w:val="22"/>
                <w:lang w:val="ru-RU"/>
              </w:rPr>
              <w:t xml:space="preserve"> </w:t>
            </w:r>
            <w:r w:rsidRPr="002B3818">
              <w:rPr>
                <w:sz w:val="22"/>
                <w:szCs w:val="22"/>
                <w:lang w:val="ru-RU"/>
              </w:rPr>
              <w:t>устройство, у.е.** без НДС</w:t>
            </w:r>
          </w:p>
        </w:tc>
        <w:tc>
          <w:tcPr>
            <w:tcW w:w="878" w:type="dxa"/>
            <w:vMerge w:val="restart"/>
            <w:shd w:val="clear" w:color="auto" w:fill="C5D9F0"/>
            <w:textDirection w:val="btLr"/>
          </w:tcPr>
          <w:p w:rsidR="002B3818" w:rsidRPr="002B3818" w:rsidRDefault="002B3818" w:rsidP="002B3818">
            <w:pPr>
              <w:spacing w:before="110" w:line="247" w:lineRule="auto"/>
              <w:ind w:left="789" w:hanging="605"/>
              <w:rPr>
                <w:sz w:val="22"/>
                <w:szCs w:val="22"/>
                <w:lang w:val="ru-RU"/>
              </w:rPr>
            </w:pPr>
            <w:r w:rsidRPr="002B3818">
              <w:rPr>
                <w:sz w:val="22"/>
                <w:szCs w:val="22"/>
                <w:lang w:val="ru-RU"/>
              </w:rPr>
              <w:t>Проверка</w:t>
            </w:r>
            <w:r w:rsidRPr="002B3818">
              <w:rPr>
                <w:spacing w:val="-14"/>
                <w:sz w:val="22"/>
                <w:szCs w:val="22"/>
                <w:lang w:val="ru-RU"/>
              </w:rPr>
              <w:t xml:space="preserve"> </w:t>
            </w:r>
            <w:r w:rsidRPr="002B3818">
              <w:rPr>
                <w:sz w:val="22"/>
                <w:szCs w:val="22"/>
                <w:lang w:val="ru-RU"/>
              </w:rPr>
              <w:t>почтового</w:t>
            </w:r>
            <w:r w:rsidRPr="002B3818">
              <w:rPr>
                <w:spacing w:val="-14"/>
                <w:sz w:val="22"/>
                <w:szCs w:val="22"/>
                <w:lang w:val="ru-RU"/>
              </w:rPr>
              <w:t xml:space="preserve"> </w:t>
            </w:r>
            <w:r w:rsidRPr="002B3818">
              <w:rPr>
                <w:sz w:val="22"/>
                <w:szCs w:val="22"/>
                <w:lang w:val="ru-RU"/>
              </w:rPr>
              <w:t>ящика, у.е.** без НДС</w:t>
            </w:r>
          </w:p>
        </w:tc>
      </w:tr>
      <w:tr w:rsidR="002B3818" w:rsidRPr="009E6380" w:rsidTr="00D36ABA">
        <w:trPr>
          <w:trHeight w:val="2090"/>
        </w:trPr>
        <w:tc>
          <w:tcPr>
            <w:tcW w:w="379" w:type="dxa"/>
            <w:vMerge/>
            <w:tcBorders>
              <w:top w:val="nil"/>
            </w:tcBorders>
            <w:shd w:val="clear" w:color="auto" w:fill="C5D9F0"/>
            <w:textDirection w:val="btLr"/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09" w:type="dxa"/>
            <w:vMerge/>
            <w:tcBorders>
              <w:top w:val="nil"/>
            </w:tcBorders>
            <w:shd w:val="clear" w:color="auto" w:fill="C5D9F0"/>
            <w:textDirection w:val="btLr"/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C5D9F0"/>
            <w:textDirection w:val="btLr"/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  <w:shd w:val="clear" w:color="auto" w:fill="C5D9F0"/>
            <w:textDirection w:val="btLr"/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0" w:type="dxa"/>
            <w:vMerge/>
            <w:tcBorders>
              <w:top w:val="nil"/>
            </w:tcBorders>
            <w:shd w:val="clear" w:color="auto" w:fill="C5D9F0"/>
            <w:textDirection w:val="btLr"/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45" w:type="dxa"/>
            <w:gridSpan w:val="2"/>
            <w:shd w:val="clear" w:color="auto" w:fill="C5D9F0"/>
          </w:tcPr>
          <w:p w:rsidR="002B3818" w:rsidRPr="002B3818" w:rsidRDefault="002B3818" w:rsidP="002B3818">
            <w:pPr>
              <w:rPr>
                <w:sz w:val="22"/>
                <w:szCs w:val="22"/>
                <w:lang w:val="ru-RU"/>
              </w:rPr>
            </w:pPr>
          </w:p>
          <w:p w:rsidR="002B3818" w:rsidRPr="002B3818" w:rsidRDefault="002B3818" w:rsidP="002B3818">
            <w:pPr>
              <w:rPr>
                <w:sz w:val="22"/>
                <w:szCs w:val="22"/>
                <w:lang w:val="ru-RU"/>
              </w:rPr>
            </w:pPr>
          </w:p>
          <w:p w:rsidR="002B3818" w:rsidRPr="002B3818" w:rsidRDefault="002B3818" w:rsidP="002B3818">
            <w:pPr>
              <w:spacing w:before="209"/>
              <w:rPr>
                <w:sz w:val="22"/>
                <w:szCs w:val="22"/>
                <w:lang w:val="ru-RU"/>
              </w:rPr>
            </w:pPr>
          </w:p>
          <w:p w:rsidR="002B3818" w:rsidRPr="002B3818" w:rsidRDefault="002B3818" w:rsidP="002B3818">
            <w:pPr>
              <w:spacing w:line="252" w:lineRule="exact"/>
              <w:ind w:left="8"/>
              <w:jc w:val="center"/>
              <w:rPr>
                <w:sz w:val="22"/>
                <w:szCs w:val="22"/>
                <w:lang w:val="ru-RU"/>
              </w:rPr>
            </w:pPr>
            <w:r w:rsidRPr="002B3818">
              <w:rPr>
                <w:spacing w:val="-2"/>
                <w:sz w:val="22"/>
                <w:szCs w:val="22"/>
                <w:lang w:val="ru-RU"/>
              </w:rPr>
              <w:t>Объем,</w:t>
            </w:r>
          </w:p>
          <w:p w:rsidR="002B3818" w:rsidRPr="002B3818" w:rsidRDefault="002B3818" w:rsidP="002B3818">
            <w:pPr>
              <w:spacing w:line="252" w:lineRule="exact"/>
              <w:ind w:left="4"/>
              <w:jc w:val="center"/>
              <w:rPr>
                <w:sz w:val="22"/>
                <w:szCs w:val="22"/>
                <w:lang w:val="ru-RU"/>
              </w:rPr>
            </w:pPr>
            <w:r w:rsidRPr="002B3818">
              <w:rPr>
                <w:spacing w:val="-5"/>
                <w:sz w:val="22"/>
                <w:szCs w:val="22"/>
                <w:lang w:val="ru-RU"/>
              </w:rPr>
              <w:t>Кб</w:t>
            </w:r>
          </w:p>
          <w:p w:rsidR="002B3818" w:rsidRPr="002B3818" w:rsidRDefault="002B3818" w:rsidP="002B3818">
            <w:pPr>
              <w:tabs>
                <w:tab w:val="left" w:pos="590"/>
              </w:tabs>
              <w:spacing w:before="184"/>
              <w:ind w:left="23"/>
              <w:jc w:val="center"/>
              <w:rPr>
                <w:sz w:val="22"/>
                <w:szCs w:val="22"/>
                <w:lang w:val="ru-RU"/>
              </w:rPr>
            </w:pPr>
            <w:r w:rsidRPr="002B3818">
              <w:rPr>
                <w:spacing w:val="-5"/>
                <w:sz w:val="22"/>
                <w:szCs w:val="22"/>
                <w:lang w:val="ru-RU"/>
              </w:rPr>
              <w:t>от</w:t>
            </w:r>
            <w:r w:rsidRPr="002B3818">
              <w:rPr>
                <w:sz w:val="22"/>
                <w:szCs w:val="22"/>
                <w:lang w:val="ru-RU"/>
              </w:rPr>
              <w:tab/>
            </w:r>
            <w:r w:rsidRPr="002B3818">
              <w:rPr>
                <w:spacing w:val="-5"/>
                <w:sz w:val="22"/>
                <w:szCs w:val="22"/>
                <w:lang w:val="ru-RU"/>
              </w:rPr>
              <w:t>до</w:t>
            </w:r>
          </w:p>
        </w:tc>
        <w:tc>
          <w:tcPr>
            <w:tcW w:w="1274" w:type="dxa"/>
            <w:shd w:val="clear" w:color="auto" w:fill="C5D9F0"/>
          </w:tcPr>
          <w:p w:rsidR="002B3818" w:rsidRPr="002B3818" w:rsidRDefault="002B3818" w:rsidP="002B3818">
            <w:pPr>
              <w:rPr>
                <w:sz w:val="22"/>
                <w:szCs w:val="22"/>
                <w:lang w:val="ru-RU"/>
              </w:rPr>
            </w:pPr>
          </w:p>
          <w:p w:rsidR="002B3818" w:rsidRPr="002B3818" w:rsidRDefault="002B3818" w:rsidP="002B3818">
            <w:pPr>
              <w:spacing w:before="154"/>
              <w:rPr>
                <w:sz w:val="22"/>
                <w:szCs w:val="22"/>
                <w:lang w:val="ru-RU"/>
              </w:rPr>
            </w:pPr>
          </w:p>
          <w:p w:rsidR="002B3818" w:rsidRPr="002B3818" w:rsidRDefault="002B3818" w:rsidP="002B3818">
            <w:pPr>
              <w:spacing w:before="1"/>
              <w:ind w:left="104" w:right="94"/>
              <w:jc w:val="center"/>
              <w:rPr>
                <w:sz w:val="22"/>
                <w:szCs w:val="22"/>
                <w:lang w:val="ru-RU"/>
              </w:rPr>
            </w:pPr>
            <w:r w:rsidRPr="002B3818">
              <w:rPr>
                <w:spacing w:val="-2"/>
                <w:sz w:val="22"/>
                <w:szCs w:val="22"/>
                <w:lang w:val="ru-RU"/>
              </w:rPr>
              <w:t xml:space="preserve">Стоимость </w:t>
            </w:r>
            <w:r w:rsidRPr="002B3818">
              <w:rPr>
                <w:sz w:val="22"/>
                <w:szCs w:val="22"/>
                <w:lang w:val="ru-RU"/>
              </w:rPr>
              <w:t>1 Кб, у.е. без НДС</w:t>
            </w:r>
          </w:p>
        </w:tc>
        <w:tc>
          <w:tcPr>
            <w:tcW w:w="640" w:type="dxa"/>
            <w:vMerge/>
            <w:tcBorders>
              <w:top w:val="nil"/>
            </w:tcBorders>
            <w:shd w:val="clear" w:color="auto" w:fill="C5D9F0"/>
            <w:textDirection w:val="btLr"/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81" w:type="dxa"/>
            <w:vMerge/>
            <w:tcBorders>
              <w:top w:val="nil"/>
            </w:tcBorders>
            <w:shd w:val="clear" w:color="auto" w:fill="C5D9F0"/>
            <w:textDirection w:val="btLr"/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78" w:type="dxa"/>
            <w:vMerge/>
            <w:tcBorders>
              <w:top w:val="nil"/>
            </w:tcBorders>
            <w:shd w:val="clear" w:color="auto" w:fill="C5D9F0"/>
            <w:textDirection w:val="btLr"/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</w:tr>
      <w:tr w:rsidR="002B3818" w:rsidRPr="002B3818" w:rsidTr="00D36ABA">
        <w:trPr>
          <w:trHeight w:val="254"/>
        </w:trPr>
        <w:tc>
          <w:tcPr>
            <w:tcW w:w="379" w:type="dxa"/>
            <w:vMerge w:val="restart"/>
          </w:tcPr>
          <w:p w:rsidR="002B3818" w:rsidRPr="002B3818" w:rsidRDefault="002B3818" w:rsidP="002B3818">
            <w:pPr>
              <w:spacing w:before="7"/>
              <w:rPr>
                <w:sz w:val="22"/>
                <w:szCs w:val="22"/>
                <w:lang w:val="ru-RU"/>
              </w:rPr>
            </w:pPr>
          </w:p>
          <w:p w:rsidR="002B3818" w:rsidRPr="002B3818" w:rsidRDefault="002B3818" w:rsidP="002B3818">
            <w:pPr>
              <w:ind w:left="9"/>
              <w:jc w:val="center"/>
              <w:rPr>
                <w:sz w:val="22"/>
                <w:szCs w:val="22"/>
                <w:lang w:val="ru-RU"/>
              </w:rPr>
            </w:pPr>
            <w:r w:rsidRPr="002B3818">
              <w:rPr>
                <w:spacing w:val="-10"/>
                <w:sz w:val="22"/>
                <w:szCs w:val="22"/>
                <w:lang w:val="ru-RU"/>
              </w:rPr>
              <w:t>1</w:t>
            </w:r>
          </w:p>
        </w:tc>
        <w:tc>
          <w:tcPr>
            <w:tcW w:w="1209" w:type="dxa"/>
            <w:vMerge w:val="restart"/>
          </w:tcPr>
          <w:p w:rsidR="002B3818" w:rsidRPr="002B3818" w:rsidRDefault="002B3818" w:rsidP="002B3818">
            <w:pPr>
              <w:ind w:left="323"/>
              <w:rPr>
                <w:b/>
                <w:sz w:val="20"/>
                <w:szCs w:val="22"/>
                <w:lang w:val="ru-RU"/>
              </w:rPr>
            </w:pPr>
          </w:p>
        </w:tc>
        <w:tc>
          <w:tcPr>
            <w:tcW w:w="850" w:type="dxa"/>
            <w:vMerge w:val="restart"/>
          </w:tcPr>
          <w:p w:rsidR="002B3818" w:rsidRPr="002B3818" w:rsidRDefault="002B3818" w:rsidP="002B3818">
            <w:pPr>
              <w:ind w:left="178"/>
              <w:rPr>
                <w:sz w:val="22"/>
                <w:szCs w:val="22"/>
                <w:lang w:val="ru-RU"/>
              </w:rPr>
            </w:pPr>
          </w:p>
        </w:tc>
        <w:tc>
          <w:tcPr>
            <w:tcW w:w="921" w:type="dxa"/>
            <w:vMerge w:val="restart"/>
          </w:tcPr>
          <w:p w:rsidR="002B3818" w:rsidRPr="002B3818" w:rsidRDefault="002B3818" w:rsidP="002B3818">
            <w:pPr>
              <w:ind w:left="267"/>
              <w:rPr>
                <w:sz w:val="22"/>
                <w:szCs w:val="22"/>
                <w:lang w:val="ru-RU"/>
              </w:rPr>
            </w:pPr>
          </w:p>
        </w:tc>
        <w:tc>
          <w:tcPr>
            <w:tcW w:w="770" w:type="dxa"/>
            <w:vMerge w:val="restart"/>
          </w:tcPr>
          <w:p w:rsidR="002B3818" w:rsidRPr="002B3818" w:rsidRDefault="002B3818" w:rsidP="002B3818">
            <w:pPr>
              <w:ind w:left="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576" w:type="dxa"/>
          </w:tcPr>
          <w:p w:rsidR="002B3818" w:rsidRPr="002B3818" w:rsidRDefault="002B3818" w:rsidP="002B3818">
            <w:pPr>
              <w:spacing w:line="234" w:lineRule="exact"/>
              <w:ind w:left="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569" w:type="dxa"/>
          </w:tcPr>
          <w:p w:rsidR="002B3818" w:rsidRPr="002B3818" w:rsidRDefault="002B3818" w:rsidP="002B3818">
            <w:pPr>
              <w:spacing w:line="234" w:lineRule="exact"/>
              <w:ind w:left="11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4" w:type="dxa"/>
          </w:tcPr>
          <w:p w:rsidR="002B3818" w:rsidRPr="002B3818" w:rsidRDefault="002B3818" w:rsidP="002B3818">
            <w:pPr>
              <w:spacing w:line="234" w:lineRule="exact"/>
              <w:ind w:left="108" w:right="9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40" w:type="dxa"/>
            <w:vMerge w:val="restart"/>
          </w:tcPr>
          <w:p w:rsidR="002B3818" w:rsidRPr="002B3818" w:rsidRDefault="002B3818" w:rsidP="002B3818">
            <w:pPr>
              <w:ind w:left="211"/>
              <w:rPr>
                <w:sz w:val="22"/>
                <w:szCs w:val="22"/>
                <w:lang w:val="ru-RU"/>
              </w:rPr>
            </w:pPr>
          </w:p>
        </w:tc>
        <w:tc>
          <w:tcPr>
            <w:tcW w:w="881" w:type="dxa"/>
            <w:vMerge w:val="restart"/>
          </w:tcPr>
          <w:p w:rsidR="002B3818" w:rsidRPr="002B3818" w:rsidRDefault="002B3818" w:rsidP="002B3818">
            <w:pPr>
              <w:ind w:left="250"/>
              <w:rPr>
                <w:sz w:val="22"/>
                <w:szCs w:val="22"/>
                <w:lang w:val="ru-RU"/>
              </w:rPr>
            </w:pPr>
          </w:p>
        </w:tc>
        <w:tc>
          <w:tcPr>
            <w:tcW w:w="878" w:type="dxa"/>
            <w:vMerge w:val="restart"/>
          </w:tcPr>
          <w:p w:rsidR="002B3818" w:rsidRPr="002B3818" w:rsidRDefault="002B3818" w:rsidP="002B3818">
            <w:pPr>
              <w:ind w:left="248"/>
              <w:rPr>
                <w:sz w:val="22"/>
                <w:szCs w:val="22"/>
                <w:lang w:val="ru-RU"/>
              </w:rPr>
            </w:pPr>
          </w:p>
        </w:tc>
      </w:tr>
      <w:tr w:rsidR="002B3818" w:rsidRPr="002B3818" w:rsidTr="00D36ABA">
        <w:trPr>
          <w:trHeight w:val="256"/>
        </w:trPr>
        <w:tc>
          <w:tcPr>
            <w:tcW w:w="379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09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0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76" w:type="dxa"/>
          </w:tcPr>
          <w:p w:rsidR="002B3818" w:rsidRPr="002B3818" w:rsidRDefault="002B3818" w:rsidP="002B3818">
            <w:pPr>
              <w:spacing w:line="236" w:lineRule="exact"/>
              <w:ind w:left="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569" w:type="dxa"/>
          </w:tcPr>
          <w:p w:rsidR="002B3818" w:rsidRPr="002B3818" w:rsidRDefault="002B3818" w:rsidP="002B3818">
            <w:pPr>
              <w:spacing w:line="236" w:lineRule="exact"/>
              <w:ind w:left="11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4" w:type="dxa"/>
          </w:tcPr>
          <w:p w:rsidR="002B3818" w:rsidRPr="002B3818" w:rsidRDefault="002B3818" w:rsidP="002B3818">
            <w:pPr>
              <w:spacing w:line="236" w:lineRule="exact"/>
              <w:ind w:left="108" w:right="9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40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81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78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</w:tr>
      <w:tr w:rsidR="002B3818" w:rsidRPr="002B3818" w:rsidTr="00D36ABA">
        <w:trPr>
          <w:trHeight w:val="253"/>
        </w:trPr>
        <w:tc>
          <w:tcPr>
            <w:tcW w:w="379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09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0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76" w:type="dxa"/>
          </w:tcPr>
          <w:p w:rsidR="002B3818" w:rsidRPr="002B3818" w:rsidRDefault="002B3818" w:rsidP="002B3818">
            <w:pPr>
              <w:spacing w:line="234" w:lineRule="exact"/>
              <w:ind w:left="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569" w:type="dxa"/>
          </w:tcPr>
          <w:p w:rsidR="002B3818" w:rsidRPr="002B3818" w:rsidRDefault="002B3818" w:rsidP="002B3818">
            <w:pPr>
              <w:spacing w:line="234" w:lineRule="exact"/>
              <w:ind w:left="11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4" w:type="dxa"/>
          </w:tcPr>
          <w:p w:rsidR="002B3818" w:rsidRPr="002B3818" w:rsidRDefault="002B3818" w:rsidP="002B3818">
            <w:pPr>
              <w:spacing w:line="234" w:lineRule="exact"/>
              <w:ind w:left="108" w:right="9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40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81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78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</w:tr>
      <w:tr w:rsidR="002B3818" w:rsidRPr="002B3818" w:rsidTr="00D36ABA">
        <w:trPr>
          <w:trHeight w:val="256"/>
        </w:trPr>
        <w:tc>
          <w:tcPr>
            <w:tcW w:w="379" w:type="dxa"/>
            <w:vMerge w:val="restart"/>
          </w:tcPr>
          <w:p w:rsidR="002B3818" w:rsidRPr="002B3818" w:rsidRDefault="002B3818" w:rsidP="002B3818">
            <w:pPr>
              <w:spacing w:before="7"/>
              <w:rPr>
                <w:sz w:val="22"/>
                <w:szCs w:val="22"/>
                <w:lang w:val="ru-RU"/>
              </w:rPr>
            </w:pPr>
          </w:p>
          <w:p w:rsidR="002B3818" w:rsidRPr="002B3818" w:rsidRDefault="002B3818" w:rsidP="002B3818">
            <w:pPr>
              <w:ind w:left="9"/>
              <w:jc w:val="center"/>
              <w:rPr>
                <w:sz w:val="22"/>
                <w:szCs w:val="22"/>
                <w:lang w:val="ru-RU"/>
              </w:rPr>
            </w:pPr>
            <w:r w:rsidRPr="002B3818">
              <w:rPr>
                <w:spacing w:val="-10"/>
                <w:sz w:val="22"/>
                <w:szCs w:val="22"/>
                <w:lang w:val="ru-RU"/>
              </w:rPr>
              <w:t>2</w:t>
            </w:r>
          </w:p>
        </w:tc>
        <w:tc>
          <w:tcPr>
            <w:tcW w:w="1209" w:type="dxa"/>
            <w:vMerge w:val="restart"/>
          </w:tcPr>
          <w:p w:rsidR="002B3818" w:rsidRPr="002B3818" w:rsidRDefault="002B3818" w:rsidP="002B3818">
            <w:pPr>
              <w:ind w:left="275"/>
              <w:rPr>
                <w:b/>
                <w:sz w:val="20"/>
                <w:szCs w:val="22"/>
                <w:lang w:val="ru-RU"/>
              </w:rPr>
            </w:pPr>
          </w:p>
        </w:tc>
        <w:tc>
          <w:tcPr>
            <w:tcW w:w="850" w:type="dxa"/>
            <w:vMerge w:val="restart"/>
          </w:tcPr>
          <w:p w:rsidR="002B3818" w:rsidRPr="002B3818" w:rsidRDefault="002B3818" w:rsidP="002B3818">
            <w:pPr>
              <w:ind w:left="178"/>
              <w:rPr>
                <w:sz w:val="22"/>
                <w:szCs w:val="22"/>
                <w:lang w:val="ru-RU"/>
              </w:rPr>
            </w:pPr>
          </w:p>
        </w:tc>
        <w:tc>
          <w:tcPr>
            <w:tcW w:w="921" w:type="dxa"/>
            <w:vMerge w:val="restart"/>
          </w:tcPr>
          <w:p w:rsidR="002B3818" w:rsidRPr="002B3818" w:rsidRDefault="002B3818" w:rsidP="002B3818">
            <w:pPr>
              <w:ind w:left="211"/>
              <w:rPr>
                <w:sz w:val="22"/>
                <w:szCs w:val="22"/>
                <w:lang w:val="ru-RU"/>
              </w:rPr>
            </w:pPr>
          </w:p>
        </w:tc>
        <w:tc>
          <w:tcPr>
            <w:tcW w:w="770" w:type="dxa"/>
            <w:vMerge w:val="restart"/>
          </w:tcPr>
          <w:p w:rsidR="002B3818" w:rsidRPr="002B3818" w:rsidRDefault="002B3818" w:rsidP="002B3818">
            <w:pPr>
              <w:ind w:left="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576" w:type="dxa"/>
          </w:tcPr>
          <w:p w:rsidR="002B3818" w:rsidRPr="002B3818" w:rsidRDefault="002B3818" w:rsidP="002B3818">
            <w:pPr>
              <w:spacing w:line="236" w:lineRule="exact"/>
              <w:ind w:left="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569" w:type="dxa"/>
          </w:tcPr>
          <w:p w:rsidR="002B3818" w:rsidRPr="002B3818" w:rsidRDefault="002B3818" w:rsidP="002B3818">
            <w:pPr>
              <w:spacing w:line="236" w:lineRule="exact"/>
              <w:ind w:left="11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4" w:type="dxa"/>
          </w:tcPr>
          <w:p w:rsidR="002B3818" w:rsidRPr="002B3818" w:rsidRDefault="002B3818" w:rsidP="002B3818">
            <w:pPr>
              <w:spacing w:line="236" w:lineRule="exact"/>
              <w:ind w:left="108" w:right="9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40" w:type="dxa"/>
            <w:vMerge w:val="restart"/>
          </w:tcPr>
          <w:p w:rsidR="002B3818" w:rsidRPr="002B3818" w:rsidRDefault="002B3818" w:rsidP="002B3818">
            <w:pPr>
              <w:ind w:left="211"/>
              <w:rPr>
                <w:sz w:val="22"/>
                <w:szCs w:val="22"/>
                <w:lang w:val="ru-RU"/>
              </w:rPr>
            </w:pPr>
          </w:p>
        </w:tc>
        <w:tc>
          <w:tcPr>
            <w:tcW w:w="881" w:type="dxa"/>
            <w:vMerge w:val="restart"/>
          </w:tcPr>
          <w:p w:rsidR="002B3818" w:rsidRPr="002B3818" w:rsidRDefault="002B3818" w:rsidP="002B3818">
            <w:pPr>
              <w:ind w:left="250"/>
              <w:rPr>
                <w:sz w:val="22"/>
                <w:szCs w:val="22"/>
                <w:lang w:val="ru-RU"/>
              </w:rPr>
            </w:pPr>
          </w:p>
        </w:tc>
        <w:tc>
          <w:tcPr>
            <w:tcW w:w="878" w:type="dxa"/>
            <w:vMerge w:val="restart"/>
          </w:tcPr>
          <w:p w:rsidR="002B3818" w:rsidRPr="002B3818" w:rsidRDefault="002B3818" w:rsidP="002B3818">
            <w:pPr>
              <w:ind w:left="248"/>
              <w:rPr>
                <w:sz w:val="22"/>
                <w:szCs w:val="22"/>
                <w:lang w:val="ru-RU"/>
              </w:rPr>
            </w:pPr>
          </w:p>
        </w:tc>
      </w:tr>
      <w:tr w:rsidR="002B3818" w:rsidRPr="002B3818" w:rsidTr="00D36ABA">
        <w:trPr>
          <w:trHeight w:val="254"/>
        </w:trPr>
        <w:tc>
          <w:tcPr>
            <w:tcW w:w="379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09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0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76" w:type="dxa"/>
          </w:tcPr>
          <w:p w:rsidR="002B3818" w:rsidRPr="002B3818" w:rsidRDefault="002B3818" w:rsidP="002B3818">
            <w:pPr>
              <w:spacing w:line="234" w:lineRule="exact"/>
              <w:ind w:left="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569" w:type="dxa"/>
          </w:tcPr>
          <w:p w:rsidR="002B3818" w:rsidRPr="002B3818" w:rsidRDefault="002B3818" w:rsidP="002B3818">
            <w:pPr>
              <w:spacing w:line="234" w:lineRule="exact"/>
              <w:ind w:left="11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4" w:type="dxa"/>
          </w:tcPr>
          <w:p w:rsidR="002B3818" w:rsidRPr="002B3818" w:rsidRDefault="002B3818" w:rsidP="002B3818">
            <w:pPr>
              <w:spacing w:line="234" w:lineRule="exact"/>
              <w:ind w:left="108" w:right="9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40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81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78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</w:tr>
      <w:tr w:rsidR="002B3818" w:rsidRPr="002B3818" w:rsidTr="00D36ABA">
        <w:trPr>
          <w:trHeight w:val="256"/>
        </w:trPr>
        <w:tc>
          <w:tcPr>
            <w:tcW w:w="379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09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0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76" w:type="dxa"/>
          </w:tcPr>
          <w:p w:rsidR="002B3818" w:rsidRPr="002B3818" w:rsidRDefault="002B3818" w:rsidP="002B3818">
            <w:pPr>
              <w:spacing w:line="236" w:lineRule="exact"/>
              <w:ind w:left="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569" w:type="dxa"/>
          </w:tcPr>
          <w:p w:rsidR="002B3818" w:rsidRPr="002B3818" w:rsidRDefault="002B3818" w:rsidP="002B3818">
            <w:pPr>
              <w:spacing w:line="236" w:lineRule="exact"/>
              <w:ind w:left="11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4" w:type="dxa"/>
          </w:tcPr>
          <w:p w:rsidR="002B3818" w:rsidRPr="002B3818" w:rsidRDefault="002B3818" w:rsidP="002B3818">
            <w:pPr>
              <w:spacing w:line="236" w:lineRule="exact"/>
              <w:ind w:left="108" w:right="9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40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81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78" w:type="dxa"/>
            <w:vMerge/>
            <w:tcBorders>
              <w:top w:val="nil"/>
            </w:tcBorders>
          </w:tcPr>
          <w:p w:rsidR="002B3818" w:rsidRPr="002B3818" w:rsidRDefault="002B3818" w:rsidP="002B3818">
            <w:pPr>
              <w:rPr>
                <w:sz w:val="2"/>
                <w:szCs w:val="2"/>
                <w:lang w:val="ru-RU"/>
              </w:rPr>
            </w:pPr>
          </w:p>
        </w:tc>
      </w:tr>
    </w:tbl>
    <w:p w:rsidR="00AD624A" w:rsidRPr="00B509D1" w:rsidRDefault="00AD624A" w:rsidP="001E1863">
      <w:pPr>
        <w:spacing w:line="264" w:lineRule="auto"/>
        <w:jc w:val="both"/>
        <w:rPr>
          <w:lang w:val="ru-RU"/>
        </w:rPr>
      </w:pPr>
    </w:p>
    <w:p w:rsidR="002B3818" w:rsidRPr="002B3818" w:rsidRDefault="002B3818" w:rsidP="002B3818">
      <w:pPr>
        <w:widowControl w:val="0"/>
        <w:autoSpaceDE w:val="0"/>
        <w:autoSpaceDN w:val="0"/>
        <w:ind w:left="709"/>
        <w:rPr>
          <w:sz w:val="20"/>
          <w:szCs w:val="20"/>
          <w:lang w:val="ru-RU" w:eastAsia="en-US"/>
        </w:rPr>
      </w:pPr>
      <w:r w:rsidRPr="002B3818">
        <w:rPr>
          <w:sz w:val="20"/>
          <w:szCs w:val="20"/>
          <w:lang w:val="ru-RU" w:eastAsia="en-US"/>
        </w:rPr>
        <w:t>*</w:t>
      </w:r>
      <w:r w:rsidRPr="002B3818">
        <w:rPr>
          <w:spacing w:val="-7"/>
          <w:sz w:val="20"/>
          <w:szCs w:val="20"/>
          <w:lang w:val="ru-RU" w:eastAsia="en-US"/>
        </w:rPr>
        <w:t xml:space="preserve"> </w:t>
      </w:r>
      <w:r w:rsidRPr="002B3818">
        <w:rPr>
          <w:sz w:val="20"/>
          <w:szCs w:val="20"/>
          <w:lang w:val="ru-RU" w:eastAsia="en-US"/>
        </w:rPr>
        <w:t>Взимается</w:t>
      </w:r>
      <w:r w:rsidRPr="002B3818">
        <w:rPr>
          <w:spacing w:val="-3"/>
          <w:sz w:val="20"/>
          <w:szCs w:val="20"/>
          <w:lang w:val="ru-RU" w:eastAsia="en-US"/>
        </w:rPr>
        <w:t xml:space="preserve"> </w:t>
      </w:r>
      <w:r w:rsidRPr="002B3818">
        <w:rPr>
          <w:sz w:val="20"/>
          <w:szCs w:val="20"/>
          <w:lang w:val="ru-RU" w:eastAsia="en-US"/>
        </w:rPr>
        <w:t>при</w:t>
      </w:r>
      <w:r w:rsidRPr="002B3818">
        <w:rPr>
          <w:spacing w:val="-6"/>
          <w:sz w:val="20"/>
          <w:szCs w:val="20"/>
          <w:lang w:val="ru-RU" w:eastAsia="en-US"/>
        </w:rPr>
        <w:t xml:space="preserve"> </w:t>
      </w:r>
      <w:r w:rsidRPr="002B3818">
        <w:rPr>
          <w:sz w:val="20"/>
          <w:szCs w:val="20"/>
          <w:lang w:val="ru-RU" w:eastAsia="en-US"/>
        </w:rPr>
        <w:t>подключении</w:t>
      </w:r>
      <w:r w:rsidRPr="002B3818">
        <w:rPr>
          <w:spacing w:val="-5"/>
          <w:sz w:val="20"/>
          <w:szCs w:val="20"/>
          <w:lang w:val="ru-RU" w:eastAsia="en-US"/>
        </w:rPr>
        <w:t xml:space="preserve"> </w:t>
      </w:r>
      <w:r w:rsidRPr="002B3818">
        <w:rPr>
          <w:sz w:val="20"/>
          <w:szCs w:val="20"/>
          <w:lang w:val="ru-RU" w:eastAsia="en-US"/>
        </w:rPr>
        <w:t>и</w:t>
      </w:r>
      <w:r w:rsidRPr="002B3818">
        <w:rPr>
          <w:spacing w:val="-6"/>
          <w:sz w:val="20"/>
          <w:szCs w:val="20"/>
          <w:lang w:val="ru-RU" w:eastAsia="en-US"/>
        </w:rPr>
        <w:t xml:space="preserve"> </w:t>
      </w:r>
      <w:r w:rsidRPr="002B3818">
        <w:rPr>
          <w:sz w:val="20"/>
          <w:szCs w:val="20"/>
          <w:lang w:val="ru-RU" w:eastAsia="en-US"/>
        </w:rPr>
        <w:t>при</w:t>
      </w:r>
      <w:r w:rsidRPr="002B3818">
        <w:rPr>
          <w:spacing w:val="-6"/>
          <w:sz w:val="20"/>
          <w:szCs w:val="20"/>
          <w:lang w:val="ru-RU" w:eastAsia="en-US"/>
        </w:rPr>
        <w:t xml:space="preserve"> </w:t>
      </w:r>
      <w:r w:rsidRPr="002B3818">
        <w:rPr>
          <w:sz w:val="20"/>
          <w:szCs w:val="20"/>
          <w:lang w:val="ru-RU" w:eastAsia="en-US"/>
        </w:rPr>
        <w:t>смене</w:t>
      </w:r>
      <w:r w:rsidRPr="002B3818">
        <w:rPr>
          <w:spacing w:val="-2"/>
          <w:sz w:val="20"/>
          <w:szCs w:val="20"/>
          <w:lang w:val="ru-RU" w:eastAsia="en-US"/>
        </w:rPr>
        <w:t xml:space="preserve"> тарифа</w:t>
      </w:r>
    </w:p>
    <w:p w:rsidR="002B3818" w:rsidRPr="002B3818" w:rsidRDefault="002B3818" w:rsidP="002B3818">
      <w:pPr>
        <w:widowControl w:val="0"/>
        <w:autoSpaceDE w:val="0"/>
        <w:autoSpaceDN w:val="0"/>
        <w:ind w:left="568"/>
        <w:rPr>
          <w:sz w:val="20"/>
          <w:szCs w:val="20"/>
          <w:lang w:val="ru-RU" w:eastAsia="en-US"/>
        </w:rPr>
      </w:pPr>
      <w:r w:rsidRPr="002B3818">
        <w:rPr>
          <w:sz w:val="20"/>
          <w:szCs w:val="20"/>
          <w:lang w:val="ru-RU" w:eastAsia="en-US"/>
        </w:rPr>
        <w:t>**1</w:t>
      </w:r>
      <w:r w:rsidRPr="002B3818">
        <w:rPr>
          <w:spacing w:val="-5"/>
          <w:sz w:val="20"/>
          <w:szCs w:val="20"/>
          <w:lang w:val="ru-RU" w:eastAsia="en-US"/>
        </w:rPr>
        <w:t xml:space="preserve"> </w:t>
      </w:r>
      <w:r w:rsidRPr="002B3818">
        <w:rPr>
          <w:sz w:val="20"/>
          <w:szCs w:val="20"/>
          <w:lang w:val="ru-RU" w:eastAsia="en-US"/>
        </w:rPr>
        <w:t>у.е.</w:t>
      </w:r>
      <w:r w:rsidRPr="002B3818">
        <w:rPr>
          <w:spacing w:val="-5"/>
          <w:sz w:val="20"/>
          <w:szCs w:val="20"/>
          <w:lang w:val="ru-RU" w:eastAsia="en-US"/>
        </w:rPr>
        <w:t xml:space="preserve"> </w:t>
      </w:r>
      <w:r w:rsidRPr="002B3818">
        <w:rPr>
          <w:sz w:val="20"/>
          <w:szCs w:val="20"/>
          <w:lang w:val="ru-RU" w:eastAsia="en-US"/>
        </w:rPr>
        <w:t>приравнивается</w:t>
      </w:r>
      <w:r w:rsidRPr="002B3818">
        <w:rPr>
          <w:spacing w:val="-8"/>
          <w:sz w:val="20"/>
          <w:szCs w:val="20"/>
          <w:lang w:val="ru-RU" w:eastAsia="en-US"/>
        </w:rPr>
        <w:t xml:space="preserve"> </w:t>
      </w:r>
      <w:r w:rsidRPr="002B3818">
        <w:rPr>
          <w:sz w:val="20"/>
          <w:szCs w:val="20"/>
          <w:lang w:val="ru-RU" w:eastAsia="en-US"/>
        </w:rPr>
        <w:t>к</w:t>
      </w:r>
      <w:r w:rsidRPr="002B3818">
        <w:rPr>
          <w:spacing w:val="-6"/>
          <w:sz w:val="20"/>
          <w:szCs w:val="20"/>
          <w:lang w:val="ru-RU" w:eastAsia="en-US"/>
        </w:rPr>
        <w:t xml:space="preserve"> </w:t>
      </w:r>
      <w:r w:rsidRPr="002B3818">
        <w:rPr>
          <w:sz w:val="20"/>
          <w:szCs w:val="20"/>
          <w:lang w:val="ru-RU" w:eastAsia="en-US"/>
        </w:rPr>
        <w:t>доллару</w:t>
      </w:r>
      <w:r w:rsidRPr="002B3818">
        <w:rPr>
          <w:spacing w:val="-8"/>
          <w:sz w:val="20"/>
          <w:szCs w:val="20"/>
          <w:lang w:val="ru-RU" w:eastAsia="en-US"/>
        </w:rPr>
        <w:t xml:space="preserve"> </w:t>
      </w:r>
      <w:r w:rsidRPr="002B3818">
        <w:rPr>
          <w:spacing w:val="-5"/>
          <w:sz w:val="20"/>
          <w:szCs w:val="20"/>
          <w:lang w:val="ru-RU" w:eastAsia="en-US"/>
        </w:rPr>
        <w:t>США</w:t>
      </w:r>
    </w:p>
    <w:p w:rsidR="00AD624A" w:rsidRPr="00727251" w:rsidRDefault="00AD624A" w:rsidP="001E1863">
      <w:pPr>
        <w:spacing w:line="264" w:lineRule="auto"/>
        <w:jc w:val="both"/>
        <w:rPr>
          <w:sz w:val="20"/>
          <w:szCs w:val="20"/>
          <w:lang w:val="ru-RU"/>
        </w:rPr>
      </w:pPr>
    </w:p>
    <w:p w:rsidR="00AD624A" w:rsidRPr="006204C7" w:rsidRDefault="00AD624A" w:rsidP="006204C7">
      <w:pPr>
        <w:jc w:val="right"/>
        <w:rPr>
          <w:lang w:val="ru-RU"/>
        </w:rPr>
      </w:pPr>
    </w:p>
    <w:p w:rsidR="00AD624A" w:rsidRPr="006204C7" w:rsidRDefault="00AD624A" w:rsidP="006204C7">
      <w:pPr>
        <w:jc w:val="right"/>
        <w:rPr>
          <w:lang w:val="ru-RU"/>
        </w:rPr>
      </w:pPr>
    </w:p>
    <w:p w:rsidR="00AD624A" w:rsidRPr="006204C7" w:rsidRDefault="00AD624A" w:rsidP="006204C7">
      <w:pPr>
        <w:rPr>
          <w:lang w:val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AD624A" w:rsidRPr="006204C7" w:rsidTr="00961876">
        <w:tc>
          <w:tcPr>
            <w:tcW w:w="4785" w:type="dxa"/>
          </w:tcPr>
          <w:p w:rsidR="00AD624A" w:rsidRPr="006204C7" w:rsidRDefault="009A12FB" w:rsidP="006204C7">
            <w:pPr>
              <w:rPr>
                <w:b/>
              </w:rPr>
            </w:pPr>
            <w:r>
              <w:rPr>
                <w:b/>
                <w:lang w:val="ru-RU"/>
              </w:rPr>
              <w:t>Абонент</w:t>
            </w:r>
            <w:r w:rsidR="00AD624A" w:rsidRPr="006204C7">
              <w:rPr>
                <w:b/>
              </w:rPr>
              <w:t>:</w:t>
            </w:r>
          </w:p>
        </w:tc>
        <w:tc>
          <w:tcPr>
            <w:tcW w:w="4786" w:type="dxa"/>
          </w:tcPr>
          <w:p w:rsidR="00AD624A" w:rsidRPr="006204C7" w:rsidRDefault="009A12FB" w:rsidP="006204C7">
            <w:pPr>
              <w:rPr>
                <w:b/>
              </w:rPr>
            </w:pPr>
            <w:r>
              <w:rPr>
                <w:b/>
                <w:lang w:val="ru-RU"/>
              </w:rPr>
              <w:t>Оператор</w:t>
            </w:r>
            <w:r w:rsidR="00AD624A" w:rsidRPr="006204C7">
              <w:rPr>
                <w:b/>
              </w:rPr>
              <w:t>:</w:t>
            </w:r>
          </w:p>
        </w:tc>
      </w:tr>
      <w:tr w:rsidR="00AD624A" w:rsidRPr="006204C7" w:rsidTr="00961876">
        <w:tc>
          <w:tcPr>
            <w:tcW w:w="4785" w:type="dxa"/>
          </w:tcPr>
          <w:p w:rsidR="00AD624A" w:rsidRPr="006204C7" w:rsidRDefault="00AD624A" w:rsidP="006204C7"/>
          <w:p w:rsidR="00AD624A" w:rsidRPr="006204C7" w:rsidRDefault="00AD624A" w:rsidP="006204C7"/>
          <w:p w:rsidR="00AD624A" w:rsidRPr="006204C7" w:rsidRDefault="00AD624A" w:rsidP="009A12FB">
            <w:r w:rsidRPr="006E7806">
              <w:t>_______________/</w:t>
            </w:r>
            <w:r>
              <w:rPr>
                <w:lang w:val="ru-RU"/>
              </w:rPr>
              <w:t xml:space="preserve">                     </w:t>
            </w:r>
            <w:r w:rsidRPr="006E7806">
              <w:t>/</w:t>
            </w:r>
          </w:p>
        </w:tc>
        <w:tc>
          <w:tcPr>
            <w:tcW w:w="4786" w:type="dxa"/>
          </w:tcPr>
          <w:p w:rsidR="00AD624A" w:rsidRPr="006204C7" w:rsidRDefault="00AD624A" w:rsidP="006204C7"/>
          <w:p w:rsidR="00AD624A" w:rsidRPr="006204C7" w:rsidRDefault="00AD624A" w:rsidP="006204C7"/>
          <w:p w:rsidR="00AD624A" w:rsidRPr="006E7806" w:rsidRDefault="00AD624A" w:rsidP="0054170A">
            <w:pPr>
              <w:suppressAutoHyphens/>
              <w:rPr>
                <w:lang w:val="ru-RU" w:eastAsia="ar-SA"/>
              </w:rPr>
            </w:pPr>
            <w:r w:rsidRPr="006204C7">
              <w:t xml:space="preserve">_______________ / </w:t>
            </w:r>
            <w:r w:rsidRPr="006E7806">
              <w:rPr>
                <w:lang w:val="ru-RU"/>
              </w:rPr>
              <w:t xml:space="preserve"> </w:t>
            </w:r>
            <w:r w:rsidR="009A12FB">
              <w:rPr>
                <w:lang w:val="ru-RU"/>
              </w:rPr>
              <w:t xml:space="preserve">                       </w:t>
            </w:r>
            <w:r>
              <w:rPr>
                <w:lang w:val="ru-RU"/>
              </w:rPr>
              <w:t>/</w:t>
            </w:r>
          </w:p>
          <w:p w:rsidR="00AD624A" w:rsidRPr="006204C7" w:rsidRDefault="00AD624A" w:rsidP="006204C7">
            <w:pPr>
              <w:rPr>
                <w:lang w:val="ru-RU"/>
              </w:rPr>
            </w:pPr>
            <w:r w:rsidRPr="006204C7">
              <w:t xml:space="preserve"> </w:t>
            </w:r>
          </w:p>
          <w:p w:rsidR="00AD624A" w:rsidRPr="006204C7" w:rsidRDefault="00AD624A" w:rsidP="006204C7"/>
        </w:tc>
      </w:tr>
    </w:tbl>
    <w:p w:rsidR="00AD624A" w:rsidRPr="00093D19" w:rsidRDefault="00AD624A" w:rsidP="00F12765">
      <w:pPr>
        <w:ind w:firstLine="709"/>
        <w:jc w:val="right"/>
        <w:rPr>
          <w:sz w:val="22"/>
          <w:szCs w:val="22"/>
          <w:lang w:val="ru-RU"/>
        </w:rPr>
      </w:pPr>
    </w:p>
    <w:p w:rsidR="00AD624A" w:rsidRPr="00923BD8" w:rsidRDefault="00AD624A" w:rsidP="001E1863">
      <w:pPr>
        <w:ind w:firstLine="709"/>
        <w:jc w:val="right"/>
        <w:rPr>
          <w:i/>
          <w:color w:val="FF0000"/>
          <w:lang w:val="ru-RU"/>
        </w:rPr>
      </w:pPr>
      <w:bookmarkStart w:id="0" w:name="_GoBack"/>
      <w:bookmarkEnd w:id="0"/>
    </w:p>
    <w:sectPr w:rsidR="00AD624A" w:rsidRPr="00923BD8" w:rsidSect="001E1863">
      <w:footerReference w:type="default" r:id="rId7"/>
      <w:pgSz w:w="11906" w:h="16838" w:code="9"/>
      <w:pgMar w:top="567" w:right="566" w:bottom="851" w:left="1276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24A" w:rsidRDefault="00AD624A">
      <w:r>
        <w:separator/>
      </w:r>
    </w:p>
  </w:endnote>
  <w:endnote w:type="continuationSeparator" w:id="0">
    <w:p w:rsidR="00AD624A" w:rsidRDefault="00AD624A">
      <w:r>
        <w:continuationSeparator/>
      </w:r>
    </w:p>
  </w:endnote>
  <w:endnote w:type="continuationNotice" w:id="1">
    <w:p w:rsidR="00AD624A" w:rsidRDefault="00AD62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24A" w:rsidRPr="00384EAF" w:rsidRDefault="00AD624A" w:rsidP="000F01F8">
    <w:pPr>
      <w:pStyle w:val="aff1"/>
      <w:jc w:val="center"/>
      <w:rPr>
        <w:sz w:val="22"/>
        <w:szCs w:val="22"/>
      </w:rPr>
    </w:pPr>
    <w:r w:rsidRPr="00384EAF">
      <w:rPr>
        <w:sz w:val="22"/>
        <w:szCs w:val="22"/>
      </w:rPr>
      <w:fldChar w:fldCharType="begin"/>
    </w:r>
    <w:r w:rsidRPr="00384EAF">
      <w:rPr>
        <w:sz w:val="22"/>
        <w:szCs w:val="22"/>
      </w:rPr>
      <w:instrText>PAGE   \* MERGEFORMAT</w:instrText>
    </w:r>
    <w:r w:rsidRPr="00384EAF">
      <w:rPr>
        <w:sz w:val="22"/>
        <w:szCs w:val="22"/>
      </w:rPr>
      <w:fldChar w:fldCharType="separate"/>
    </w:r>
    <w:r w:rsidR="009E6380" w:rsidRPr="009E6380">
      <w:rPr>
        <w:noProof/>
        <w:sz w:val="22"/>
        <w:szCs w:val="22"/>
        <w:lang w:val="ru-RU"/>
      </w:rPr>
      <w:t>3</w:t>
    </w:r>
    <w:r w:rsidRPr="00384EAF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24A" w:rsidRDefault="00AD624A">
      <w:r>
        <w:separator/>
      </w:r>
    </w:p>
  </w:footnote>
  <w:footnote w:type="continuationSeparator" w:id="0">
    <w:p w:rsidR="00AD624A" w:rsidRDefault="00AD624A">
      <w:r>
        <w:continuationSeparator/>
      </w:r>
    </w:p>
  </w:footnote>
  <w:footnote w:type="continuationNotice" w:id="1">
    <w:p w:rsidR="00AD624A" w:rsidRDefault="00AD624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1">
      <w:start w:val="9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4B25AE5"/>
    <w:multiLevelType w:val="hybridMultilevel"/>
    <w:tmpl w:val="A2A06404"/>
    <w:lvl w:ilvl="0" w:tplc="11900A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A1E5F13"/>
    <w:multiLevelType w:val="multilevel"/>
    <w:tmpl w:val="8C3696AC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  <w:b/>
      </w:rPr>
    </w:lvl>
    <w:lvl w:ilvl="1">
      <w:start w:val="2"/>
      <w:numFmt w:val="decimal"/>
      <w:lvlText w:val="%1.%2."/>
      <w:lvlJc w:val="left"/>
      <w:pPr>
        <w:ind w:left="125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cs="Times New Roman" w:hint="default"/>
      </w:rPr>
    </w:lvl>
  </w:abstractNum>
  <w:abstractNum w:abstractNumId="3" w15:restartNumberingAfterBreak="0">
    <w:nsid w:val="11E76E3E"/>
    <w:multiLevelType w:val="hybridMultilevel"/>
    <w:tmpl w:val="1214CB94"/>
    <w:lvl w:ilvl="0" w:tplc="84564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3654C1F"/>
    <w:multiLevelType w:val="multilevel"/>
    <w:tmpl w:val="E42ACAC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36" w:hanging="540"/>
      </w:pPr>
      <w:rPr>
        <w:rFonts w:cs="Times New Roman" w:hint="default"/>
        <w:b w:val="0"/>
      </w:rPr>
    </w:lvl>
    <w:lvl w:ilvl="2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cs="Times New Roman" w:hint="default"/>
      </w:rPr>
    </w:lvl>
  </w:abstractNum>
  <w:abstractNum w:abstractNumId="5" w15:restartNumberingAfterBreak="0">
    <w:nsid w:val="1C581925"/>
    <w:multiLevelType w:val="multilevel"/>
    <w:tmpl w:val="C55A94B6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FB238FD"/>
    <w:multiLevelType w:val="multilevel"/>
    <w:tmpl w:val="D430D502"/>
    <w:lvl w:ilvl="0">
      <w:start w:val="4"/>
      <w:numFmt w:val="decimal"/>
      <w:lvlText w:val="%1."/>
      <w:lvlJc w:val="left"/>
      <w:pPr>
        <w:ind w:left="540" w:hanging="540"/>
      </w:pPr>
      <w:rPr>
        <w:rFonts w:cs="Times New Roman" w:hint="default"/>
        <w:b/>
      </w:rPr>
    </w:lvl>
    <w:lvl w:ilvl="1">
      <w:start w:val="3"/>
      <w:numFmt w:val="decimal"/>
      <w:lvlText w:val="%1.%2."/>
      <w:lvlJc w:val="left"/>
      <w:pPr>
        <w:ind w:left="1675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cs="Times New Roman" w:hint="default"/>
      </w:rPr>
    </w:lvl>
  </w:abstractNum>
  <w:abstractNum w:abstractNumId="7" w15:restartNumberingAfterBreak="0">
    <w:nsid w:val="243416D9"/>
    <w:multiLevelType w:val="multilevel"/>
    <w:tmpl w:val="094ABF90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36" w:hanging="540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cs="Times New Roman" w:hint="default"/>
      </w:rPr>
    </w:lvl>
  </w:abstractNum>
  <w:abstractNum w:abstractNumId="8" w15:restartNumberingAfterBreak="0">
    <w:nsid w:val="24A21FC0"/>
    <w:multiLevelType w:val="multilevel"/>
    <w:tmpl w:val="DC3229B4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391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6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cs="Times New Roman" w:hint="default"/>
      </w:rPr>
    </w:lvl>
  </w:abstractNum>
  <w:abstractNum w:abstractNumId="9" w15:restartNumberingAfterBreak="0">
    <w:nsid w:val="29DA3A0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22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BE4020B"/>
    <w:multiLevelType w:val="hybridMultilevel"/>
    <w:tmpl w:val="033C90CC"/>
    <w:lvl w:ilvl="0" w:tplc="84564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C7C5A17"/>
    <w:multiLevelType w:val="multilevel"/>
    <w:tmpl w:val="D430D502"/>
    <w:lvl w:ilvl="0">
      <w:start w:val="4"/>
      <w:numFmt w:val="decimal"/>
      <w:lvlText w:val="%1."/>
      <w:lvlJc w:val="left"/>
      <w:pPr>
        <w:ind w:left="540" w:hanging="540"/>
      </w:pPr>
      <w:rPr>
        <w:rFonts w:cs="Times New Roman" w:hint="default"/>
        <w:b/>
      </w:rPr>
    </w:lvl>
    <w:lvl w:ilvl="1">
      <w:start w:val="3"/>
      <w:numFmt w:val="decimal"/>
      <w:lvlText w:val="%1.%2."/>
      <w:lvlJc w:val="left"/>
      <w:pPr>
        <w:ind w:left="895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cs="Times New Roman" w:hint="default"/>
      </w:rPr>
    </w:lvl>
  </w:abstractNum>
  <w:abstractNum w:abstractNumId="12" w15:restartNumberingAfterBreak="0">
    <w:nsid w:val="315B2A77"/>
    <w:multiLevelType w:val="multilevel"/>
    <w:tmpl w:val="1C2880DE"/>
    <w:lvl w:ilvl="0">
      <w:start w:val="6"/>
      <w:numFmt w:val="decimal"/>
      <w:lvlText w:val="%1."/>
      <w:lvlJc w:val="left"/>
      <w:pPr>
        <w:ind w:left="540" w:hanging="54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036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cs="Times New Roman" w:hint="default"/>
      </w:rPr>
    </w:lvl>
  </w:abstractNum>
  <w:abstractNum w:abstractNumId="13" w15:restartNumberingAfterBreak="0">
    <w:nsid w:val="32D25515"/>
    <w:multiLevelType w:val="multilevel"/>
    <w:tmpl w:val="233AB040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4" w15:restartNumberingAfterBreak="0">
    <w:nsid w:val="48DC6087"/>
    <w:multiLevelType w:val="hybridMultilevel"/>
    <w:tmpl w:val="DC763056"/>
    <w:lvl w:ilvl="0" w:tplc="84564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26012"/>
    <w:multiLevelType w:val="multilevel"/>
    <w:tmpl w:val="27A07AA6"/>
    <w:lvl w:ilvl="0">
      <w:start w:val="1"/>
      <w:numFmt w:val="decimal"/>
      <w:pStyle w:val="1"/>
      <w:lvlText w:val="%1."/>
      <w:lvlJc w:val="left"/>
      <w:pPr>
        <w:tabs>
          <w:tab w:val="num" w:pos="1135"/>
        </w:tabs>
        <w:ind w:left="1135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num" w:pos="1702"/>
        </w:tabs>
        <w:ind w:left="1702" w:hanging="1134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6922"/>
        </w:tabs>
        <w:ind w:left="6922" w:hanging="1134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decimal"/>
      <w:pStyle w:val="a1"/>
      <w:lvlText w:val="%5)"/>
      <w:lvlJc w:val="left"/>
      <w:pPr>
        <w:tabs>
          <w:tab w:val="num" w:pos="2099"/>
        </w:tabs>
        <w:ind w:left="2099" w:hanging="397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>
        <w:rFonts w:cs="Times New Roman" w:hint="default"/>
      </w:rPr>
    </w:lvl>
  </w:abstractNum>
  <w:abstractNum w:abstractNumId="16" w15:restartNumberingAfterBreak="0">
    <w:nsid w:val="4BCF041B"/>
    <w:multiLevelType w:val="multilevel"/>
    <w:tmpl w:val="479823FC"/>
    <w:lvl w:ilvl="0">
      <w:start w:val="1"/>
      <w:numFmt w:val="decimal"/>
      <w:lvlText w:val="%1."/>
      <w:lvlJc w:val="left"/>
      <w:pPr>
        <w:ind w:left="2204" w:hanging="360"/>
      </w:pPr>
      <w:rPr>
        <w:rFonts w:cs="Times New Roman"/>
        <w:b/>
      </w:rPr>
    </w:lvl>
    <w:lvl w:ilvl="1">
      <w:start w:val="1"/>
      <w:numFmt w:val="bullet"/>
      <w:lvlText w:val=""/>
      <w:lvlJc w:val="left"/>
      <w:pPr>
        <w:ind w:left="1283" w:hanging="432"/>
      </w:pPr>
      <w:rPr>
        <w:rFonts w:ascii="Symbol" w:hAnsi="Symbol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cs="Times New Roman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917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 w15:restartNumberingAfterBreak="0">
    <w:nsid w:val="57CD1010"/>
    <w:multiLevelType w:val="hybridMultilevel"/>
    <w:tmpl w:val="EA240D6A"/>
    <w:lvl w:ilvl="0" w:tplc="84564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FDE0A3A"/>
    <w:multiLevelType w:val="multilevel"/>
    <w:tmpl w:val="2A0C6274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36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2847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cs="Times New Roman" w:hint="default"/>
      </w:rPr>
    </w:lvl>
  </w:abstractNum>
  <w:abstractNum w:abstractNumId="19" w15:restartNumberingAfterBreak="0">
    <w:nsid w:val="64C40066"/>
    <w:multiLevelType w:val="multilevel"/>
    <w:tmpl w:val="07769678"/>
    <w:lvl w:ilvl="0">
      <w:start w:val="1"/>
      <w:numFmt w:val="decimal"/>
      <w:pStyle w:val="10"/>
      <w:lvlText w:val="Статья 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pStyle w:val="20"/>
      <w:isLgl/>
      <w:lvlText w:val="%1.%2."/>
      <w:lvlJc w:val="left"/>
      <w:pPr>
        <w:tabs>
          <w:tab w:val="num" w:pos="1725"/>
        </w:tabs>
        <w:ind w:left="1725" w:hanging="1185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lvlRestart w:val="0"/>
      <w:pStyle w:val="3"/>
      <w:isLgl/>
      <w:lvlText w:val="%1.%2.%3."/>
      <w:lvlJc w:val="left"/>
      <w:pPr>
        <w:tabs>
          <w:tab w:val="num" w:pos="2085"/>
        </w:tabs>
        <w:ind w:left="2085" w:hanging="1185"/>
      </w:pPr>
      <w:rPr>
        <w:rFonts w:cs="Times New Roman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2625"/>
        </w:tabs>
        <w:ind w:left="2625" w:hanging="118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985"/>
        </w:tabs>
        <w:ind w:left="29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45"/>
        </w:tabs>
        <w:ind w:left="3345" w:hanging="118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20" w15:restartNumberingAfterBreak="0">
    <w:nsid w:val="66DB3DDA"/>
    <w:multiLevelType w:val="hybridMultilevel"/>
    <w:tmpl w:val="22F2EA3A"/>
    <w:lvl w:ilvl="0" w:tplc="84564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A3C57F0"/>
    <w:multiLevelType w:val="multilevel"/>
    <w:tmpl w:val="ECE0D87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2" w15:restartNumberingAfterBreak="0">
    <w:nsid w:val="6D3275E1"/>
    <w:multiLevelType w:val="hybridMultilevel"/>
    <w:tmpl w:val="FBCA3986"/>
    <w:lvl w:ilvl="0" w:tplc="52C60FAE">
      <w:start w:val="15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2FA3AFD"/>
    <w:multiLevelType w:val="multilevel"/>
    <w:tmpl w:val="991079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A5D038B"/>
    <w:multiLevelType w:val="hybridMultilevel"/>
    <w:tmpl w:val="FE7218EC"/>
    <w:lvl w:ilvl="0" w:tplc="6A2ED4CA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5" w15:restartNumberingAfterBreak="0">
    <w:nsid w:val="7AE748F3"/>
    <w:multiLevelType w:val="multilevel"/>
    <w:tmpl w:val="4ECC432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 w15:restartNumberingAfterBreak="0">
    <w:nsid w:val="7C077E84"/>
    <w:multiLevelType w:val="hybridMultilevel"/>
    <w:tmpl w:val="CD9445D8"/>
    <w:lvl w:ilvl="0" w:tplc="8456436E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7" w15:restartNumberingAfterBreak="0">
    <w:nsid w:val="7E3C096B"/>
    <w:multiLevelType w:val="multilevel"/>
    <w:tmpl w:val="ECE0D87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num w:numId="1">
    <w:abstractNumId w:val="15"/>
  </w:num>
  <w:num w:numId="2">
    <w:abstractNumId w:val="25"/>
  </w:num>
  <w:num w:numId="3">
    <w:abstractNumId w:val="1"/>
  </w:num>
  <w:num w:numId="4">
    <w:abstractNumId w:val="19"/>
  </w:num>
  <w:num w:numId="5">
    <w:abstractNumId w:val="3"/>
  </w:num>
  <w:num w:numId="6">
    <w:abstractNumId w:val="10"/>
  </w:num>
  <w:num w:numId="7">
    <w:abstractNumId w:val="17"/>
  </w:num>
  <w:num w:numId="8">
    <w:abstractNumId w:val="14"/>
  </w:num>
  <w:num w:numId="9">
    <w:abstractNumId w:val="20"/>
  </w:num>
  <w:num w:numId="10">
    <w:abstractNumId w:val="16"/>
  </w:num>
  <w:num w:numId="11">
    <w:abstractNumId w:val="18"/>
  </w:num>
  <w:num w:numId="12">
    <w:abstractNumId w:val="7"/>
  </w:num>
  <w:num w:numId="13">
    <w:abstractNumId w:val="2"/>
  </w:num>
  <w:num w:numId="14">
    <w:abstractNumId w:val="13"/>
  </w:num>
  <w:num w:numId="15">
    <w:abstractNumId w:val="24"/>
  </w:num>
  <w:num w:numId="16">
    <w:abstractNumId w:val="22"/>
  </w:num>
  <w:num w:numId="17">
    <w:abstractNumId w:val="8"/>
  </w:num>
  <w:num w:numId="18">
    <w:abstractNumId w:val="26"/>
  </w:num>
  <w:num w:numId="19">
    <w:abstractNumId w:val="4"/>
  </w:num>
  <w:num w:numId="20">
    <w:abstractNumId w:val="6"/>
  </w:num>
  <w:num w:numId="21">
    <w:abstractNumId w:val="12"/>
  </w:num>
  <w:num w:numId="22">
    <w:abstractNumId w:val="5"/>
  </w:num>
  <w:num w:numId="23">
    <w:abstractNumId w:val="11"/>
  </w:num>
  <w:num w:numId="24">
    <w:abstractNumId w:val="0"/>
  </w:num>
  <w:num w:numId="25">
    <w:abstractNumId w:val="8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49B"/>
    <w:rsid w:val="00003103"/>
    <w:rsid w:val="000046B0"/>
    <w:rsid w:val="00005004"/>
    <w:rsid w:val="0000557D"/>
    <w:rsid w:val="00007346"/>
    <w:rsid w:val="0001248F"/>
    <w:rsid w:val="000132DD"/>
    <w:rsid w:val="000144FA"/>
    <w:rsid w:val="00015DBC"/>
    <w:rsid w:val="00015EA4"/>
    <w:rsid w:val="000166E0"/>
    <w:rsid w:val="000203FF"/>
    <w:rsid w:val="0002230E"/>
    <w:rsid w:val="000235C6"/>
    <w:rsid w:val="00025D0E"/>
    <w:rsid w:val="00026EBC"/>
    <w:rsid w:val="000276ED"/>
    <w:rsid w:val="0003052E"/>
    <w:rsid w:val="00030C4A"/>
    <w:rsid w:val="000323D5"/>
    <w:rsid w:val="00032426"/>
    <w:rsid w:val="00034C30"/>
    <w:rsid w:val="0003519E"/>
    <w:rsid w:val="00035585"/>
    <w:rsid w:val="00036891"/>
    <w:rsid w:val="00036C0F"/>
    <w:rsid w:val="000372D8"/>
    <w:rsid w:val="00041DAD"/>
    <w:rsid w:val="00042CD0"/>
    <w:rsid w:val="000433C5"/>
    <w:rsid w:val="00044D7B"/>
    <w:rsid w:val="00046FAF"/>
    <w:rsid w:val="00047165"/>
    <w:rsid w:val="000507D2"/>
    <w:rsid w:val="00051F51"/>
    <w:rsid w:val="000542EA"/>
    <w:rsid w:val="000543E2"/>
    <w:rsid w:val="00054622"/>
    <w:rsid w:val="000546FF"/>
    <w:rsid w:val="000550B6"/>
    <w:rsid w:val="000551C1"/>
    <w:rsid w:val="000561A3"/>
    <w:rsid w:val="00057CBB"/>
    <w:rsid w:val="00060A67"/>
    <w:rsid w:val="00060B43"/>
    <w:rsid w:val="00061005"/>
    <w:rsid w:val="00061267"/>
    <w:rsid w:val="00061C7F"/>
    <w:rsid w:val="00062259"/>
    <w:rsid w:val="00062421"/>
    <w:rsid w:val="00062EB2"/>
    <w:rsid w:val="00063601"/>
    <w:rsid w:val="000637AB"/>
    <w:rsid w:val="00064C27"/>
    <w:rsid w:val="00065260"/>
    <w:rsid w:val="00065B06"/>
    <w:rsid w:val="00067D5D"/>
    <w:rsid w:val="00067D70"/>
    <w:rsid w:val="000722BD"/>
    <w:rsid w:val="000744C7"/>
    <w:rsid w:val="000749DA"/>
    <w:rsid w:val="00080FD3"/>
    <w:rsid w:val="00081A09"/>
    <w:rsid w:val="00081DFE"/>
    <w:rsid w:val="000820F4"/>
    <w:rsid w:val="00084140"/>
    <w:rsid w:val="00084A97"/>
    <w:rsid w:val="00084F7B"/>
    <w:rsid w:val="00085B40"/>
    <w:rsid w:val="00090E4E"/>
    <w:rsid w:val="000915CB"/>
    <w:rsid w:val="00093D19"/>
    <w:rsid w:val="00096213"/>
    <w:rsid w:val="00097DC5"/>
    <w:rsid w:val="000A0B52"/>
    <w:rsid w:val="000A11D4"/>
    <w:rsid w:val="000A2DF3"/>
    <w:rsid w:val="000A30D8"/>
    <w:rsid w:val="000A36A5"/>
    <w:rsid w:val="000A5E93"/>
    <w:rsid w:val="000A65E8"/>
    <w:rsid w:val="000A6901"/>
    <w:rsid w:val="000A7572"/>
    <w:rsid w:val="000A76AA"/>
    <w:rsid w:val="000A7810"/>
    <w:rsid w:val="000A7FEA"/>
    <w:rsid w:val="000B0BD2"/>
    <w:rsid w:val="000B2417"/>
    <w:rsid w:val="000B3CBB"/>
    <w:rsid w:val="000B41E1"/>
    <w:rsid w:val="000B4877"/>
    <w:rsid w:val="000B67B3"/>
    <w:rsid w:val="000B69B0"/>
    <w:rsid w:val="000B6F5D"/>
    <w:rsid w:val="000C0198"/>
    <w:rsid w:val="000C30B6"/>
    <w:rsid w:val="000C3D86"/>
    <w:rsid w:val="000C5DCA"/>
    <w:rsid w:val="000C64E6"/>
    <w:rsid w:val="000C7396"/>
    <w:rsid w:val="000C7601"/>
    <w:rsid w:val="000D1505"/>
    <w:rsid w:val="000D215E"/>
    <w:rsid w:val="000D43CA"/>
    <w:rsid w:val="000D6AC8"/>
    <w:rsid w:val="000D6ECA"/>
    <w:rsid w:val="000E18DC"/>
    <w:rsid w:val="000E18E1"/>
    <w:rsid w:val="000E1F45"/>
    <w:rsid w:val="000E2F9B"/>
    <w:rsid w:val="000E37AD"/>
    <w:rsid w:val="000E4DE4"/>
    <w:rsid w:val="000E5B82"/>
    <w:rsid w:val="000F01F8"/>
    <w:rsid w:val="000F036C"/>
    <w:rsid w:val="000F24C4"/>
    <w:rsid w:val="000F2C35"/>
    <w:rsid w:val="000F4CE9"/>
    <w:rsid w:val="000F552C"/>
    <w:rsid w:val="000F6513"/>
    <w:rsid w:val="000F796C"/>
    <w:rsid w:val="00100D32"/>
    <w:rsid w:val="00102CBA"/>
    <w:rsid w:val="00103335"/>
    <w:rsid w:val="0010364C"/>
    <w:rsid w:val="00106E32"/>
    <w:rsid w:val="001114CC"/>
    <w:rsid w:val="001115BF"/>
    <w:rsid w:val="00114670"/>
    <w:rsid w:val="00114A56"/>
    <w:rsid w:val="00114C95"/>
    <w:rsid w:val="00117020"/>
    <w:rsid w:val="001175EB"/>
    <w:rsid w:val="0012273F"/>
    <w:rsid w:val="001245B4"/>
    <w:rsid w:val="0012470C"/>
    <w:rsid w:val="00125F75"/>
    <w:rsid w:val="001278F8"/>
    <w:rsid w:val="00127D8D"/>
    <w:rsid w:val="00130B05"/>
    <w:rsid w:val="001314B6"/>
    <w:rsid w:val="001315A5"/>
    <w:rsid w:val="00132846"/>
    <w:rsid w:val="00133574"/>
    <w:rsid w:val="00133E20"/>
    <w:rsid w:val="00133EFF"/>
    <w:rsid w:val="001347A8"/>
    <w:rsid w:val="001348F6"/>
    <w:rsid w:val="00135328"/>
    <w:rsid w:val="0013564E"/>
    <w:rsid w:val="00136037"/>
    <w:rsid w:val="001363F1"/>
    <w:rsid w:val="00137FF5"/>
    <w:rsid w:val="001412DA"/>
    <w:rsid w:val="00141624"/>
    <w:rsid w:val="001418CE"/>
    <w:rsid w:val="00142A90"/>
    <w:rsid w:val="00143515"/>
    <w:rsid w:val="00144413"/>
    <w:rsid w:val="00150BD1"/>
    <w:rsid w:val="00154B21"/>
    <w:rsid w:val="0015534B"/>
    <w:rsid w:val="001554B7"/>
    <w:rsid w:val="00156D25"/>
    <w:rsid w:val="00160DFC"/>
    <w:rsid w:val="00161B1A"/>
    <w:rsid w:val="0016385A"/>
    <w:rsid w:val="001638F1"/>
    <w:rsid w:val="0016414A"/>
    <w:rsid w:val="0016604C"/>
    <w:rsid w:val="001668B6"/>
    <w:rsid w:val="00167560"/>
    <w:rsid w:val="001709DD"/>
    <w:rsid w:val="00171710"/>
    <w:rsid w:val="00171C3E"/>
    <w:rsid w:val="00172227"/>
    <w:rsid w:val="00175F9A"/>
    <w:rsid w:val="00175FBF"/>
    <w:rsid w:val="0017646E"/>
    <w:rsid w:val="001765C2"/>
    <w:rsid w:val="00177C20"/>
    <w:rsid w:val="0018163B"/>
    <w:rsid w:val="00182533"/>
    <w:rsid w:val="00182ECA"/>
    <w:rsid w:val="00185388"/>
    <w:rsid w:val="001854F5"/>
    <w:rsid w:val="00190554"/>
    <w:rsid w:val="001934B4"/>
    <w:rsid w:val="0019381D"/>
    <w:rsid w:val="00197BB8"/>
    <w:rsid w:val="001A03CF"/>
    <w:rsid w:val="001A1767"/>
    <w:rsid w:val="001A1840"/>
    <w:rsid w:val="001A1A42"/>
    <w:rsid w:val="001A1E94"/>
    <w:rsid w:val="001A2F2E"/>
    <w:rsid w:val="001A5944"/>
    <w:rsid w:val="001A5AF0"/>
    <w:rsid w:val="001A7726"/>
    <w:rsid w:val="001B0365"/>
    <w:rsid w:val="001B145C"/>
    <w:rsid w:val="001B15D4"/>
    <w:rsid w:val="001B20C8"/>
    <w:rsid w:val="001B2425"/>
    <w:rsid w:val="001B3F09"/>
    <w:rsid w:val="001B6416"/>
    <w:rsid w:val="001B7256"/>
    <w:rsid w:val="001C0064"/>
    <w:rsid w:val="001C0A3E"/>
    <w:rsid w:val="001C472C"/>
    <w:rsid w:val="001C4A21"/>
    <w:rsid w:val="001C75A6"/>
    <w:rsid w:val="001C7CFE"/>
    <w:rsid w:val="001D18D9"/>
    <w:rsid w:val="001D2453"/>
    <w:rsid w:val="001D2EFD"/>
    <w:rsid w:val="001D3072"/>
    <w:rsid w:val="001D30A4"/>
    <w:rsid w:val="001E01BC"/>
    <w:rsid w:val="001E1039"/>
    <w:rsid w:val="001E13CB"/>
    <w:rsid w:val="001E1863"/>
    <w:rsid w:val="001E1974"/>
    <w:rsid w:val="001E33B6"/>
    <w:rsid w:val="001E4868"/>
    <w:rsid w:val="001E6C51"/>
    <w:rsid w:val="001E70E1"/>
    <w:rsid w:val="001E70EF"/>
    <w:rsid w:val="001F0DF3"/>
    <w:rsid w:val="001F10EB"/>
    <w:rsid w:val="001F268F"/>
    <w:rsid w:val="001F32BB"/>
    <w:rsid w:val="001F3E9D"/>
    <w:rsid w:val="001F748E"/>
    <w:rsid w:val="001F7FA7"/>
    <w:rsid w:val="0020093D"/>
    <w:rsid w:val="00201002"/>
    <w:rsid w:val="00201187"/>
    <w:rsid w:val="002013EC"/>
    <w:rsid w:val="00203DF3"/>
    <w:rsid w:val="00205837"/>
    <w:rsid w:val="002060CC"/>
    <w:rsid w:val="00207743"/>
    <w:rsid w:val="00207ECB"/>
    <w:rsid w:val="0021102C"/>
    <w:rsid w:val="00211A9C"/>
    <w:rsid w:val="00211DE5"/>
    <w:rsid w:val="00212903"/>
    <w:rsid w:val="00212953"/>
    <w:rsid w:val="0021312F"/>
    <w:rsid w:val="00213CB2"/>
    <w:rsid w:val="00214038"/>
    <w:rsid w:val="00215490"/>
    <w:rsid w:val="00215566"/>
    <w:rsid w:val="0021565B"/>
    <w:rsid w:val="002160B1"/>
    <w:rsid w:val="0022075B"/>
    <w:rsid w:val="00221371"/>
    <w:rsid w:val="00221A0E"/>
    <w:rsid w:val="0022293E"/>
    <w:rsid w:val="00224C53"/>
    <w:rsid w:val="0022754B"/>
    <w:rsid w:val="00227638"/>
    <w:rsid w:val="00227B1D"/>
    <w:rsid w:val="0023221C"/>
    <w:rsid w:val="00232A39"/>
    <w:rsid w:val="00233064"/>
    <w:rsid w:val="00233FE3"/>
    <w:rsid w:val="00240934"/>
    <w:rsid w:val="002414AC"/>
    <w:rsid w:val="00241D37"/>
    <w:rsid w:val="002430AF"/>
    <w:rsid w:val="0024314F"/>
    <w:rsid w:val="0024374E"/>
    <w:rsid w:val="00245515"/>
    <w:rsid w:val="00245B10"/>
    <w:rsid w:val="00245ECE"/>
    <w:rsid w:val="0024642D"/>
    <w:rsid w:val="0024698D"/>
    <w:rsid w:val="00246B48"/>
    <w:rsid w:val="002473B9"/>
    <w:rsid w:val="00251357"/>
    <w:rsid w:val="002513B1"/>
    <w:rsid w:val="00251FA6"/>
    <w:rsid w:val="00252CBC"/>
    <w:rsid w:val="00253298"/>
    <w:rsid w:val="00254A28"/>
    <w:rsid w:val="002553DC"/>
    <w:rsid w:val="002577FA"/>
    <w:rsid w:val="0026002F"/>
    <w:rsid w:val="002608A8"/>
    <w:rsid w:val="002635D1"/>
    <w:rsid w:val="00267F8E"/>
    <w:rsid w:val="0027098B"/>
    <w:rsid w:val="00270C16"/>
    <w:rsid w:val="002725BE"/>
    <w:rsid w:val="00273929"/>
    <w:rsid w:val="0027481C"/>
    <w:rsid w:val="002758B3"/>
    <w:rsid w:val="00275B05"/>
    <w:rsid w:val="0027604B"/>
    <w:rsid w:val="00280214"/>
    <w:rsid w:val="00280507"/>
    <w:rsid w:val="00282240"/>
    <w:rsid w:val="00286158"/>
    <w:rsid w:val="0028645C"/>
    <w:rsid w:val="002872A6"/>
    <w:rsid w:val="002914E9"/>
    <w:rsid w:val="002918F6"/>
    <w:rsid w:val="00291B40"/>
    <w:rsid w:val="00292249"/>
    <w:rsid w:val="002924AC"/>
    <w:rsid w:val="002924E5"/>
    <w:rsid w:val="0029266F"/>
    <w:rsid w:val="00293410"/>
    <w:rsid w:val="00296993"/>
    <w:rsid w:val="002A09A4"/>
    <w:rsid w:val="002A28DC"/>
    <w:rsid w:val="002A313A"/>
    <w:rsid w:val="002A3CC8"/>
    <w:rsid w:val="002A429E"/>
    <w:rsid w:val="002A44EB"/>
    <w:rsid w:val="002A46D2"/>
    <w:rsid w:val="002A564D"/>
    <w:rsid w:val="002B112F"/>
    <w:rsid w:val="002B1854"/>
    <w:rsid w:val="002B2B3C"/>
    <w:rsid w:val="002B3818"/>
    <w:rsid w:val="002B3A1B"/>
    <w:rsid w:val="002B4FA6"/>
    <w:rsid w:val="002B6D62"/>
    <w:rsid w:val="002C20DC"/>
    <w:rsid w:val="002C23B0"/>
    <w:rsid w:val="002C2FA8"/>
    <w:rsid w:val="002C7679"/>
    <w:rsid w:val="002D1066"/>
    <w:rsid w:val="002D1E76"/>
    <w:rsid w:val="002D2735"/>
    <w:rsid w:val="002D2BD3"/>
    <w:rsid w:val="002D30B3"/>
    <w:rsid w:val="002D30BE"/>
    <w:rsid w:val="002D3542"/>
    <w:rsid w:val="002D35E6"/>
    <w:rsid w:val="002D5AA5"/>
    <w:rsid w:val="002D5DA4"/>
    <w:rsid w:val="002D704B"/>
    <w:rsid w:val="002D7158"/>
    <w:rsid w:val="002D7E6A"/>
    <w:rsid w:val="002E0827"/>
    <w:rsid w:val="002E25F7"/>
    <w:rsid w:val="002E2E41"/>
    <w:rsid w:val="002E48F1"/>
    <w:rsid w:val="002E52FC"/>
    <w:rsid w:val="002E5DF9"/>
    <w:rsid w:val="002F082E"/>
    <w:rsid w:val="002F2593"/>
    <w:rsid w:val="002F38CC"/>
    <w:rsid w:val="002F4529"/>
    <w:rsid w:val="002F629E"/>
    <w:rsid w:val="002F7180"/>
    <w:rsid w:val="002F7767"/>
    <w:rsid w:val="003008F3"/>
    <w:rsid w:val="00301F4F"/>
    <w:rsid w:val="00302DE2"/>
    <w:rsid w:val="0030480C"/>
    <w:rsid w:val="00305179"/>
    <w:rsid w:val="00305AE8"/>
    <w:rsid w:val="00305DE1"/>
    <w:rsid w:val="00305F7F"/>
    <w:rsid w:val="0030611A"/>
    <w:rsid w:val="00312680"/>
    <w:rsid w:val="0031275F"/>
    <w:rsid w:val="003135A3"/>
    <w:rsid w:val="00314284"/>
    <w:rsid w:val="00314A77"/>
    <w:rsid w:val="0031581D"/>
    <w:rsid w:val="00316064"/>
    <w:rsid w:val="00316607"/>
    <w:rsid w:val="003166B1"/>
    <w:rsid w:val="003168B9"/>
    <w:rsid w:val="00320092"/>
    <w:rsid w:val="0032051A"/>
    <w:rsid w:val="00320B5D"/>
    <w:rsid w:val="00322547"/>
    <w:rsid w:val="00323186"/>
    <w:rsid w:val="003237BE"/>
    <w:rsid w:val="003238FE"/>
    <w:rsid w:val="00326EE4"/>
    <w:rsid w:val="00327D4D"/>
    <w:rsid w:val="00333138"/>
    <w:rsid w:val="003342CC"/>
    <w:rsid w:val="0033605E"/>
    <w:rsid w:val="003362C7"/>
    <w:rsid w:val="003401F9"/>
    <w:rsid w:val="003449F3"/>
    <w:rsid w:val="00344BFA"/>
    <w:rsid w:val="00344CA1"/>
    <w:rsid w:val="00345EE9"/>
    <w:rsid w:val="0034712D"/>
    <w:rsid w:val="00350A91"/>
    <w:rsid w:val="00352093"/>
    <w:rsid w:val="0035209D"/>
    <w:rsid w:val="003542F8"/>
    <w:rsid w:val="003552ED"/>
    <w:rsid w:val="0035766E"/>
    <w:rsid w:val="0036099B"/>
    <w:rsid w:val="003614AB"/>
    <w:rsid w:val="003614CF"/>
    <w:rsid w:val="00362AF3"/>
    <w:rsid w:val="003635D3"/>
    <w:rsid w:val="00365783"/>
    <w:rsid w:val="003673AB"/>
    <w:rsid w:val="003676DA"/>
    <w:rsid w:val="003700CE"/>
    <w:rsid w:val="00370ADA"/>
    <w:rsid w:val="0037187D"/>
    <w:rsid w:val="003725B6"/>
    <w:rsid w:val="00372E5A"/>
    <w:rsid w:val="00372F7C"/>
    <w:rsid w:val="003752F9"/>
    <w:rsid w:val="0037535C"/>
    <w:rsid w:val="003760D3"/>
    <w:rsid w:val="003763A2"/>
    <w:rsid w:val="00376CBD"/>
    <w:rsid w:val="00377E17"/>
    <w:rsid w:val="00377F79"/>
    <w:rsid w:val="0038103B"/>
    <w:rsid w:val="003811B7"/>
    <w:rsid w:val="00383205"/>
    <w:rsid w:val="00384EAF"/>
    <w:rsid w:val="00385730"/>
    <w:rsid w:val="00385B3A"/>
    <w:rsid w:val="00386021"/>
    <w:rsid w:val="00386496"/>
    <w:rsid w:val="0039001E"/>
    <w:rsid w:val="00393127"/>
    <w:rsid w:val="0039395B"/>
    <w:rsid w:val="00394C2C"/>
    <w:rsid w:val="00394E17"/>
    <w:rsid w:val="00395E40"/>
    <w:rsid w:val="00396D11"/>
    <w:rsid w:val="003A01E6"/>
    <w:rsid w:val="003A09F8"/>
    <w:rsid w:val="003A0E6D"/>
    <w:rsid w:val="003A1A20"/>
    <w:rsid w:val="003A1A22"/>
    <w:rsid w:val="003B19D1"/>
    <w:rsid w:val="003B308A"/>
    <w:rsid w:val="003B5225"/>
    <w:rsid w:val="003B540D"/>
    <w:rsid w:val="003B59B6"/>
    <w:rsid w:val="003B6537"/>
    <w:rsid w:val="003B6616"/>
    <w:rsid w:val="003B74AE"/>
    <w:rsid w:val="003C0D1E"/>
    <w:rsid w:val="003C3045"/>
    <w:rsid w:val="003C3CB2"/>
    <w:rsid w:val="003C4834"/>
    <w:rsid w:val="003C48D5"/>
    <w:rsid w:val="003C4A0D"/>
    <w:rsid w:val="003C5438"/>
    <w:rsid w:val="003C58B1"/>
    <w:rsid w:val="003C6B60"/>
    <w:rsid w:val="003D192D"/>
    <w:rsid w:val="003D273E"/>
    <w:rsid w:val="003D2C0B"/>
    <w:rsid w:val="003D330B"/>
    <w:rsid w:val="003D3F87"/>
    <w:rsid w:val="003D64C8"/>
    <w:rsid w:val="003E1CBE"/>
    <w:rsid w:val="003E1E52"/>
    <w:rsid w:val="003E3984"/>
    <w:rsid w:val="003E3D3C"/>
    <w:rsid w:val="003E4A09"/>
    <w:rsid w:val="003E51DF"/>
    <w:rsid w:val="003E6AB2"/>
    <w:rsid w:val="003E6C0A"/>
    <w:rsid w:val="003E7223"/>
    <w:rsid w:val="003F234B"/>
    <w:rsid w:val="003F2FDF"/>
    <w:rsid w:val="003F6256"/>
    <w:rsid w:val="003F70F1"/>
    <w:rsid w:val="00400D29"/>
    <w:rsid w:val="00401D29"/>
    <w:rsid w:val="004021CE"/>
    <w:rsid w:val="004028C0"/>
    <w:rsid w:val="00402C27"/>
    <w:rsid w:val="00403098"/>
    <w:rsid w:val="00403BCA"/>
    <w:rsid w:val="00403C48"/>
    <w:rsid w:val="00404308"/>
    <w:rsid w:val="00405757"/>
    <w:rsid w:val="00405873"/>
    <w:rsid w:val="0040611A"/>
    <w:rsid w:val="00406918"/>
    <w:rsid w:val="0041069B"/>
    <w:rsid w:val="00410DFA"/>
    <w:rsid w:val="00411826"/>
    <w:rsid w:val="00411B5F"/>
    <w:rsid w:val="00412EC7"/>
    <w:rsid w:val="00413B27"/>
    <w:rsid w:val="00414E74"/>
    <w:rsid w:val="00415039"/>
    <w:rsid w:val="00415398"/>
    <w:rsid w:val="0041579F"/>
    <w:rsid w:val="00416AEC"/>
    <w:rsid w:val="00417FEA"/>
    <w:rsid w:val="004202C9"/>
    <w:rsid w:val="004206DB"/>
    <w:rsid w:val="00420A06"/>
    <w:rsid w:val="004237AD"/>
    <w:rsid w:val="00424B58"/>
    <w:rsid w:val="00425362"/>
    <w:rsid w:val="00426296"/>
    <w:rsid w:val="00426818"/>
    <w:rsid w:val="004277E2"/>
    <w:rsid w:val="004315A3"/>
    <w:rsid w:val="00432C7C"/>
    <w:rsid w:val="00432CE8"/>
    <w:rsid w:val="00433C83"/>
    <w:rsid w:val="00434122"/>
    <w:rsid w:val="0043571B"/>
    <w:rsid w:val="00435DA3"/>
    <w:rsid w:val="00437AAA"/>
    <w:rsid w:val="00441131"/>
    <w:rsid w:val="00441D3C"/>
    <w:rsid w:val="004420A1"/>
    <w:rsid w:val="00442AE5"/>
    <w:rsid w:val="00443D45"/>
    <w:rsid w:val="00444705"/>
    <w:rsid w:val="0044535D"/>
    <w:rsid w:val="004467E6"/>
    <w:rsid w:val="00446811"/>
    <w:rsid w:val="00447CDE"/>
    <w:rsid w:val="00450113"/>
    <w:rsid w:val="00451A5C"/>
    <w:rsid w:val="0045520F"/>
    <w:rsid w:val="004554BE"/>
    <w:rsid w:val="0045572B"/>
    <w:rsid w:val="00456B8A"/>
    <w:rsid w:val="00462C71"/>
    <w:rsid w:val="00463036"/>
    <w:rsid w:val="004661BC"/>
    <w:rsid w:val="00467308"/>
    <w:rsid w:val="0047045C"/>
    <w:rsid w:val="00470E4B"/>
    <w:rsid w:val="0047547D"/>
    <w:rsid w:val="00476574"/>
    <w:rsid w:val="00476602"/>
    <w:rsid w:val="00480CB9"/>
    <w:rsid w:val="00481A85"/>
    <w:rsid w:val="00481BC5"/>
    <w:rsid w:val="00482AD9"/>
    <w:rsid w:val="0048332C"/>
    <w:rsid w:val="004837EA"/>
    <w:rsid w:val="00486561"/>
    <w:rsid w:val="00487203"/>
    <w:rsid w:val="00487DC4"/>
    <w:rsid w:val="00491A82"/>
    <w:rsid w:val="00491F2E"/>
    <w:rsid w:val="00493DDF"/>
    <w:rsid w:val="004958A0"/>
    <w:rsid w:val="00495E49"/>
    <w:rsid w:val="00495EFC"/>
    <w:rsid w:val="004A0A54"/>
    <w:rsid w:val="004A0CF9"/>
    <w:rsid w:val="004A221B"/>
    <w:rsid w:val="004A31DB"/>
    <w:rsid w:val="004A38B8"/>
    <w:rsid w:val="004A4C9E"/>
    <w:rsid w:val="004A563F"/>
    <w:rsid w:val="004A5FA1"/>
    <w:rsid w:val="004B03E1"/>
    <w:rsid w:val="004B2611"/>
    <w:rsid w:val="004B3EFE"/>
    <w:rsid w:val="004B474F"/>
    <w:rsid w:val="004B4E66"/>
    <w:rsid w:val="004B5114"/>
    <w:rsid w:val="004B5C72"/>
    <w:rsid w:val="004B5EC3"/>
    <w:rsid w:val="004B7229"/>
    <w:rsid w:val="004B78CE"/>
    <w:rsid w:val="004B7916"/>
    <w:rsid w:val="004B7AFC"/>
    <w:rsid w:val="004C16C2"/>
    <w:rsid w:val="004C19A8"/>
    <w:rsid w:val="004C2160"/>
    <w:rsid w:val="004C229B"/>
    <w:rsid w:val="004C32D0"/>
    <w:rsid w:val="004C37AD"/>
    <w:rsid w:val="004C3E52"/>
    <w:rsid w:val="004C4BF1"/>
    <w:rsid w:val="004D128B"/>
    <w:rsid w:val="004D3C6F"/>
    <w:rsid w:val="004D414B"/>
    <w:rsid w:val="004D482D"/>
    <w:rsid w:val="004D575B"/>
    <w:rsid w:val="004D5830"/>
    <w:rsid w:val="004D5B5A"/>
    <w:rsid w:val="004D6156"/>
    <w:rsid w:val="004D6301"/>
    <w:rsid w:val="004D6A0A"/>
    <w:rsid w:val="004D70BC"/>
    <w:rsid w:val="004E0147"/>
    <w:rsid w:val="004E03BC"/>
    <w:rsid w:val="004E1EF7"/>
    <w:rsid w:val="004E286E"/>
    <w:rsid w:val="004E2B9B"/>
    <w:rsid w:val="004E49C1"/>
    <w:rsid w:val="004E5E0E"/>
    <w:rsid w:val="004E7C65"/>
    <w:rsid w:val="004F0C88"/>
    <w:rsid w:val="004F0F93"/>
    <w:rsid w:val="004F16F1"/>
    <w:rsid w:val="004F3A2C"/>
    <w:rsid w:val="004F3C0A"/>
    <w:rsid w:val="004F3D7E"/>
    <w:rsid w:val="004F453E"/>
    <w:rsid w:val="004F4807"/>
    <w:rsid w:val="004F4DA6"/>
    <w:rsid w:val="004F5357"/>
    <w:rsid w:val="00500276"/>
    <w:rsid w:val="005006AE"/>
    <w:rsid w:val="00501A1D"/>
    <w:rsid w:val="005021BB"/>
    <w:rsid w:val="00503007"/>
    <w:rsid w:val="00504348"/>
    <w:rsid w:val="005055D9"/>
    <w:rsid w:val="00505A7F"/>
    <w:rsid w:val="00506375"/>
    <w:rsid w:val="005071E6"/>
    <w:rsid w:val="0050732B"/>
    <w:rsid w:val="00507B04"/>
    <w:rsid w:val="00513366"/>
    <w:rsid w:val="00514CD9"/>
    <w:rsid w:val="00515977"/>
    <w:rsid w:val="00515C9D"/>
    <w:rsid w:val="00516913"/>
    <w:rsid w:val="00522D9E"/>
    <w:rsid w:val="00522F45"/>
    <w:rsid w:val="00523406"/>
    <w:rsid w:val="0052404E"/>
    <w:rsid w:val="00524594"/>
    <w:rsid w:val="00524E82"/>
    <w:rsid w:val="00525103"/>
    <w:rsid w:val="00530C10"/>
    <w:rsid w:val="005318E3"/>
    <w:rsid w:val="00533E37"/>
    <w:rsid w:val="00534898"/>
    <w:rsid w:val="00534C44"/>
    <w:rsid w:val="00535BC1"/>
    <w:rsid w:val="00535C61"/>
    <w:rsid w:val="005361CB"/>
    <w:rsid w:val="005369CE"/>
    <w:rsid w:val="00537588"/>
    <w:rsid w:val="00540635"/>
    <w:rsid w:val="00540A0C"/>
    <w:rsid w:val="0054133B"/>
    <w:rsid w:val="0054170A"/>
    <w:rsid w:val="00543ABF"/>
    <w:rsid w:val="00544E10"/>
    <w:rsid w:val="00545224"/>
    <w:rsid w:val="005455CC"/>
    <w:rsid w:val="00547BCA"/>
    <w:rsid w:val="0055008D"/>
    <w:rsid w:val="00550B11"/>
    <w:rsid w:val="00553DE1"/>
    <w:rsid w:val="00554C0A"/>
    <w:rsid w:val="00555351"/>
    <w:rsid w:val="0055564D"/>
    <w:rsid w:val="00557870"/>
    <w:rsid w:val="00557AFB"/>
    <w:rsid w:val="00557DF7"/>
    <w:rsid w:val="00560AA9"/>
    <w:rsid w:val="0056133F"/>
    <w:rsid w:val="00561C2D"/>
    <w:rsid w:val="0056534B"/>
    <w:rsid w:val="00566119"/>
    <w:rsid w:val="00566F9D"/>
    <w:rsid w:val="0057376B"/>
    <w:rsid w:val="00573783"/>
    <w:rsid w:val="0057407E"/>
    <w:rsid w:val="005751D1"/>
    <w:rsid w:val="005757B8"/>
    <w:rsid w:val="0057678D"/>
    <w:rsid w:val="005769F6"/>
    <w:rsid w:val="0058012F"/>
    <w:rsid w:val="0058028E"/>
    <w:rsid w:val="00580D71"/>
    <w:rsid w:val="005821B4"/>
    <w:rsid w:val="00583182"/>
    <w:rsid w:val="005836D5"/>
    <w:rsid w:val="0058445E"/>
    <w:rsid w:val="0058457A"/>
    <w:rsid w:val="00584618"/>
    <w:rsid w:val="00585A22"/>
    <w:rsid w:val="00586F2F"/>
    <w:rsid w:val="00591952"/>
    <w:rsid w:val="00593356"/>
    <w:rsid w:val="00594DBE"/>
    <w:rsid w:val="00594F38"/>
    <w:rsid w:val="005A0DCB"/>
    <w:rsid w:val="005A1D6A"/>
    <w:rsid w:val="005A3F20"/>
    <w:rsid w:val="005A6F53"/>
    <w:rsid w:val="005A7AEC"/>
    <w:rsid w:val="005A7C36"/>
    <w:rsid w:val="005B256F"/>
    <w:rsid w:val="005B502A"/>
    <w:rsid w:val="005B53B7"/>
    <w:rsid w:val="005B629C"/>
    <w:rsid w:val="005C1FBA"/>
    <w:rsid w:val="005C28C6"/>
    <w:rsid w:val="005C4E0E"/>
    <w:rsid w:val="005C5E38"/>
    <w:rsid w:val="005C6386"/>
    <w:rsid w:val="005C64ED"/>
    <w:rsid w:val="005C66E7"/>
    <w:rsid w:val="005C7BD0"/>
    <w:rsid w:val="005C7DCA"/>
    <w:rsid w:val="005D1158"/>
    <w:rsid w:val="005D31E2"/>
    <w:rsid w:val="005D3702"/>
    <w:rsid w:val="005D4041"/>
    <w:rsid w:val="005D5665"/>
    <w:rsid w:val="005D791D"/>
    <w:rsid w:val="005E0117"/>
    <w:rsid w:val="005E0B36"/>
    <w:rsid w:val="005E2484"/>
    <w:rsid w:val="005E2E00"/>
    <w:rsid w:val="005E452A"/>
    <w:rsid w:val="005E5C3B"/>
    <w:rsid w:val="005F0497"/>
    <w:rsid w:val="005F0DDD"/>
    <w:rsid w:val="005F195B"/>
    <w:rsid w:val="005F1E81"/>
    <w:rsid w:val="005F256A"/>
    <w:rsid w:val="005F2FE9"/>
    <w:rsid w:val="005F3C28"/>
    <w:rsid w:val="005F4A79"/>
    <w:rsid w:val="005F51F5"/>
    <w:rsid w:val="005F572F"/>
    <w:rsid w:val="005F57C1"/>
    <w:rsid w:val="005F5A64"/>
    <w:rsid w:val="005F5D74"/>
    <w:rsid w:val="005F68DB"/>
    <w:rsid w:val="005F6C73"/>
    <w:rsid w:val="005F7245"/>
    <w:rsid w:val="005F75BB"/>
    <w:rsid w:val="0060069A"/>
    <w:rsid w:val="00600746"/>
    <w:rsid w:val="00601990"/>
    <w:rsid w:val="006022F9"/>
    <w:rsid w:val="00602AC0"/>
    <w:rsid w:val="0060585E"/>
    <w:rsid w:val="00605E33"/>
    <w:rsid w:val="0061025A"/>
    <w:rsid w:val="0061212E"/>
    <w:rsid w:val="0061577A"/>
    <w:rsid w:val="00615934"/>
    <w:rsid w:val="0061687F"/>
    <w:rsid w:val="006204C7"/>
    <w:rsid w:val="00620C4B"/>
    <w:rsid w:val="00620CD4"/>
    <w:rsid w:val="00622514"/>
    <w:rsid w:val="00623E86"/>
    <w:rsid w:val="00624549"/>
    <w:rsid w:val="00625BB1"/>
    <w:rsid w:val="00626369"/>
    <w:rsid w:val="006272CB"/>
    <w:rsid w:val="00627312"/>
    <w:rsid w:val="0062738F"/>
    <w:rsid w:val="0063075A"/>
    <w:rsid w:val="0063140F"/>
    <w:rsid w:val="00631497"/>
    <w:rsid w:val="00631A37"/>
    <w:rsid w:val="00632159"/>
    <w:rsid w:val="006324C2"/>
    <w:rsid w:val="00634F99"/>
    <w:rsid w:val="00635B80"/>
    <w:rsid w:val="0063693C"/>
    <w:rsid w:val="00636D6E"/>
    <w:rsid w:val="006375B6"/>
    <w:rsid w:val="00637E5C"/>
    <w:rsid w:val="0064186A"/>
    <w:rsid w:val="00644153"/>
    <w:rsid w:val="00644A61"/>
    <w:rsid w:val="006461A1"/>
    <w:rsid w:val="006466C4"/>
    <w:rsid w:val="00647701"/>
    <w:rsid w:val="006479B4"/>
    <w:rsid w:val="006503F1"/>
    <w:rsid w:val="00650D4A"/>
    <w:rsid w:val="00651815"/>
    <w:rsid w:val="006535DA"/>
    <w:rsid w:val="00654FC4"/>
    <w:rsid w:val="0065617B"/>
    <w:rsid w:val="0065677C"/>
    <w:rsid w:val="006575CC"/>
    <w:rsid w:val="0065782B"/>
    <w:rsid w:val="00657C9E"/>
    <w:rsid w:val="00660351"/>
    <w:rsid w:val="00661B7B"/>
    <w:rsid w:val="00662BA2"/>
    <w:rsid w:val="006631B1"/>
    <w:rsid w:val="00663C6F"/>
    <w:rsid w:val="006652C6"/>
    <w:rsid w:val="006658A2"/>
    <w:rsid w:val="00666CFF"/>
    <w:rsid w:val="006709AE"/>
    <w:rsid w:val="0067230C"/>
    <w:rsid w:val="00673258"/>
    <w:rsid w:val="0067391E"/>
    <w:rsid w:val="00675FA6"/>
    <w:rsid w:val="00676C87"/>
    <w:rsid w:val="00677170"/>
    <w:rsid w:val="00681C6A"/>
    <w:rsid w:val="00681F49"/>
    <w:rsid w:val="0068248D"/>
    <w:rsid w:val="006833C6"/>
    <w:rsid w:val="00683A65"/>
    <w:rsid w:val="00683FF9"/>
    <w:rsid w:val="0068454D"/>
    <w:rsid w:val="00684B85"/>
    <w:rsid w:val="00686732"/>
    <w:rsid w:val="00690A54"/>
    <w:rsid w:val="006918BC"/>
    <w:rsid w:val="006938FB"/>
    <w:rsid w:val="0069414F"/>
    <w:rsid w:val="00696972"/>
    <w:rsid w:val="006A2E98"/>
    <w:rsid w:val="006A2FDD"/>
    <w:rsid w:val="006A3515"/>
    <w:rsid w:val="006A3709"/>
    <w:rsid w:val="006A488D"/>
    <w:rsid w:val="006A6204"/>
    <w:rsid w:val="006A6613"/>
    <w:rsid w:val="006A7385"/>
    <w:rsid w:val="006B01D7"/>
    <w:rsid w:val="006B1209"/>
    <w:rsid w:val="006B1F00"/>
    <w:rsid w:val="006B2A7C"/>
    <w:rsid w:val="006B380D"/>
    <w:rsid w:val="006B3848"/>
    <w:rsid w:val="006B3854"/>
    <w:rsid w:val="006B50D2"/>
    <w:rsid w:val="006C1736"/>
    <w:rsid w:val="006C2969"/>
    <w:rsid w:val="006C40F9"/>
    <w:rsid w:val="006C483A"/>
    <w:rsid w:val="006C5A3A"/>
    <w:rsid w:val="006D0768"/>
    <w:rsid w:val="006D097A"/>
    <w:rsid w:val="006D0EF5"/>
    <w:rsid w:val="006D2F08"/>
    <w:rsid w:val="006D419D"/>
    <w:rsid w:val="006D542F"/>
    <w:rsid w:val="006D575B"/>
    <w:rsid w:val="006D5BDC"/>
    <w:rsid w:val="006D5CCA"/>
    <w:rsid w:val="006E04EE"/>
    <w:rsid w:val="006E26B0"/>
    <w:rsid w:val="006E704A"/>
    <w:rsid w:val="006E7806"/>
    <w:rsid w:val="006E7CAA"/>
    <w:rsid w:val="006F2ACA"/>
    <w:rsid w:val="006F3B8A"/>
    <w:rsid w:val="006F48BC"/>
    <w:rsid w:val="006F734D"/>
    <w:rsid w:val="00700250"/>
    <w:rsid w:val="007002DB"/>
    <w:rsid w:val="00700413"/>
    <w:rsid w:val="00703484"/>
    <w:rsid w:val="007057B3"/>
    <w:rsid w:val="00706400"/>
    <w:rsid w:val="00706726"/>
    <w:rsid w:val="00707E09"/>
    <w:rsid w:val="0071002D"/>
    <w:rsid w:val="007115B7"/>
    <w:rsid w:val="00713BBE"/>
    <w:rsid w:val="00713D6D"/>
    <w:rsid w:val="0071510A"/>
    <w:rsid w:val="00715A1E"/>
    <w:rsid w:val="00716DFA"/>
    <w:rsid w:val="00721041"/>
    <w:rsid w:val="00722951"/>
    <w:rsid w:val="0072344D"/>
    <w:rsid w:val="0072376F"/>
    <w:rsid w:val="00725CC2"/>
    <w:rsid w:val="00727251"/>
    <w:rsid w:val="007272B3"/>
    <w:rsid w:val="00727E45"/>
    <w:rsid w:val="00731144"/>
    <w:rsid w:val="0073401E"/>
    <w:rsid w:val="00734BBA"/>
    <w:rsid w:val="007378AA"/>
    <w:rsid w:val="00740516"/>
    <w:rsid w:val="00741B04"/>
    <w:rsid w:val="00745539"/>
    <w:rsid w:val="00746B6D"/>
    <w:rsid w:val="007470B0"/>
    <w:rsid w:val="00750648"/>
    <w:rsid w:val="00752075"/>
    <w:rsid w:val="00752873"/>
    <w:rsid w:val="00752A1D"/>
    <w:rsid w:val="00752EDD"/>
    <w:rsid w:val="007546DE"/>
    <w:rsid w:val="00755598"/>
    <w:rsid w:val="00755E1F"/>
    <w:rsid w:val="00757650"/>
    <w:rsid w:val="00760849"/>
    <w:rsid w:val="00761801"/>
    <w:rsid w:val="00762053"/>
    <w:rsid w:val="0076365F"/>
    <w:rsid w:val="007651BD"/>
    <w:rsid w:val="00766CBF"/>
    <w:rsid w:val="007704F9"/>
    <w:rsid w:val="00770653"/>
    <w:rsid w:val="007706C0"/>
    <w:rsid w:val="00770921"/>
    <w:rsid w:val="00770AF5"/>
    <w:rsid w:val="0077109B"/>
    <w:rsid w:val="00771373"/>
    <w:rsid w:val="0077206C"/>
    <w:rsid w:val="007725BC"/>
    <w:rsid w:val="0077374E"/>
    <w:rsid w:val="0077420E"/>
    <w:rsid w:val="00774AE8"/>
    <w:rsid w:val="00775B27"/>
    <w:rsid w:val="00776942"/>
    <w:rsid w:val="00777FF6"/>
    <w:rsid w:val="00780698"/>
    <w:rsid w:val="007850C4"/>
    <w:rsid w:val="00785AF4"/>
    <w:rsid w:val="007868E4"/>
    <w:rsid w:val="00790F51"/>
    <w:rsid w:val="00792E83"/>
    <w:rsid w:val="00794C2C"/>
    <w:rsid w:val="00795158"/>
    <w:rsid w:val="0079660F"/>
    <w:rsid w:val="00797F30"/>
    <w:rsid w:val="007A31A5"/>
    <w:rsid w:val="007A62F5"/>
    <w:rsid w:val="007A6FBE"/>
    <w:rsid w:val="007A76EA"/>
    <w:rsid w:val="007B2510"/>
    <w:rsid w:val="007B25FD"/>
    <w:rsid w:val="007B26F4"/>
    <w:rsid w:val="007B2751"/>
    <w:rsid w:val="007B3218"/>
    <w:rsid w:val="007B40E4"/>
    <w:rsid w:val="007B426B"/>
    <w:rsid w:val="007B5DD3"/>
    <w:rsid w:val="007B76D3"/>
    <w:rsid w:val="007C1F89"/>
    <w:rsid w:val="007C4B6F"/>
    <w:rsid w:val="007C4D2F"/>
    <w:rsid w:val="007C55D1"/>
    <w:rsid w:val="007C63FD"/>
    <w:rsid w:val="007C65E2"/>
    <w:rsid w:val="007D25F2"/>
    <w:rsid w:val="007D4944"/>
    <w:rsid w:val="007D5880"/>
    <w:rsid w:val="007E10C1"/>
    <w:rsid w:val="007E146E"/>
    <w:rsid w:val="007E2865"/>
    <w:rsid w:val="007E2AAD"/>
    <w:rsid w:val="007E2FC2"/>
    <w:rsid w:val="007E6358"/>
    <w:rsid w:val="007E78C0"/>
    <w:rsid w:val="007F0876"/>
    <w:rsid w:val="007F319D"/>
    <w:rsid w:val="007F328E"/>
    <w:rsid w:val="007F3671"/>
    <w:rsid w:val="007F4375"/>
    <w:rsid w:val="007F482B"/>
    <w:rsid w:val="007F4C8C"/>
    <w:rsid w:val="007F5333"/>
    <w:rsid w:val="007F555C"/>
    <w:rsid w:val="00800104"/>
    <w:rsid w:val="00803898"/>
    <w:rsid w:val="00804161"/>
    <w:rsid w:val="0080480B"/>
    <w:rsid w:val="00804F90"/>
    <w:rsid w:val="008100B4"/>
    <w:rsid w:val="00812962"/>
    <w:rsid w:val="008139C5"/>
    <w:rsid w:val="00813E2A"/>
    <w:rsid w:val="00814A6C"/>
    <w:rsid w:val="00815DFF"/>
    <w:rsid w:val="00817A3C"/>
    <w:rsid w:val="00820C2A"/>
    <w:rsid w:val="00821132"/>
    <w:rsid w:val="00821A44"/>
    <w:rsid w:val="00824397"/>
    <w:rsid w:val="00825C9F"/>
    <w:rsid w:val="00827573"/>
    <w:rsid w:val="00827CB1"/>
    <w:rsid w:val="00830C53"/>
    <w:rsid w:val="008310E5"/>
    <w:rsid w:val="008318CE"/>
    <w:rsid w:val="0083249B"/>
    <w:rsid w:val="00832C2D"/>
    <w:rsid w:val="0083346B"/>
    <w:rsid w:val="00833823"/>
    <w:rsid w:val="00833AF6"/>
    <w:rsid w:val="00834903"/>
    <w:rsid w:val="008350A6"/>
    <w:rsid w:val="00835B2E"/>
    <w:rsid w:val="00836427"/>
    <w:rsid w:val="008379C4"/>
    <w:rsid w:val="00841B29"/>
    <w:rsid w:val="00850F91"/>
    <w:rsid w:val="008546CC"/>
    <w:rsid w:val="008551ED"/>
    <w:rsid w:val="00855B7E"/>
    <w:rsid w:val="00856223"/>
    <w:rsid w:val="0085633B"/>
    <w:rsid w:val="00857A1E"/>
    <w:rsid w:val="00861F30"/>
    <w:rsid w:val="00862004"/>
    <w:rsid w:val="008624FD"/>
    <w:rsid w:val="00863D1E"/>
    <w:rsid w:val="00864639"/>
    <w:rsid w:val="00865282"/>
    <w:rsid w:val="00866C40"/>
    <w:rsid w:val="00871BF9"/>
    <w:rsid w:val="00872369"/>
    <w:rsid w:val="0087529B"/>
    <w:rsid w:val="00875672"/>
    <w:rsid w:val="00876210"/>
    <w:rsid w:val="0087657C"/>
    <w:rsid w:val="008768FB"/>
    <w:rsid w:val="008777BA"/>
    <w:rsid w:val="008807EB"/>
    <w:rsid w:val="00880C9A"/>
    <w:rsid w:val="0088167E"/>
    <w:rsid w:val="008819FC"/>
    <w:rsid w:val="00881CA2"/>
    <w:rsid w:val="00881CC4"/>
    <w:rsid w:val="00882166"/>
    <w:rsid w:val="008821C6"/>
    <w:rsid w:val="00883001"/>
    <w:rsid w:val="00884839"/>
    <w:rsid w:val="00886626"/>
    <w:rsid w:val="008869B9"/>
    <w:rsid w:val="008875EA"/>
    <w:rsid w:val="00887D09"/>
    <w:rsid w:val="008901D1"/>
    <w:rsid w:val="008906CC"/>
    <w:rsid w:val="008909AA"/>
    <w:rsid w:val="008909E4"/>
    <w:rsid w:val="00890D90"/>
    <w:rsid w:val="0089356A"/>
    <w:rsid w:val="008936F9"/>
    <w:rsid w:val="008937EB"/>
    <w:rsid w:val="00895B41"/>
    <w:rsid w:val="00895F59"/>
    <w:rsid w:val="008968CC"/>
    <w:rsid w:val="00896ABC"/>
    <w:rsid w:val="0089701A"/>
    <w:rsid w:val="008A04E0"/>
    <w:rsid w:val="008A21B2"/>
    <w:rsid w:val="008A361A"/>
    <w:rsid w:val="008A3AF1"/>
    <w:rsid w:val="008A469F"/>
    <w:rsid w:val="008A7E22"/>
    <w:rsid w:val="008B1887"/>
    <w:rsid w:val="008B2544"/>
    <w:rsid w:val="008B3A43"/>
    <w:rsid w:val="008B520F"/>
    <w:rsid w:val="008B6A5C"/>
    <w:rsid w:val="008B6CB7"/>
    <w:rsid w:val="008B712B"/>
    <w:rsid w:val="008C03A6"/>
    <w:rsid w:val="008C1FB8"/>
    <w:rsid w:val="008C2168"/>
    <w:rsid w:val="008C36EF"/>
    <w:rsid w:val="008C3C1A"/>
    <w:rsid w:val="008C59B6"/>
    <w:rsid w:val="008C5B8B"/>
    <w:rsid w:val="008C64EC"/>
    <w:rsid w:val="008C64F7"/>
    <w:rsid w:val="008D076F"/>
    <w:rsid w:val="008D1EBA"/>
    <w:rsid w:val="008D2C5B"/>
    <w:rsid w:val="008D4425"/>
    <w:rsid w:val="008D55B2"/>
    <w:rsid w:val="008D59E9"/>
    <w:rsid w:val="008D62A3"/>
    <w:rsid w:val="008D7458"/>
    <w:rsid w:val="008E070D"/>
    <w:rsid w:val="008E0BB6"/>
    <w:rsid w:val="008E0E4F"/>
    <w:rsid w:val="008E2D8B"/>
    <w:rsid w:val="008E2E08"/>
    <w:rsid w:val="008E4A80"/>
    <w:rsid w:val="008E6252"/>
    <w:rsid w:val="008E768F"/>
    <w:rsid w:val="008E7701"/>
    <w:rsid w:val="008F293F"/>
    <w:rsid w:val="008F4F98"/>
    <w:rsid w:val="008F5D32"/>
    <w:rsid w:val="00900513"/>
    <w:rsid w:val="00900847"/>
    <w:rsid w:val="00900C60"/>
    <w:rsid w:val="00900FF9"/>
    <w:rsid w:val="009013F2"/>
    <w:rsid w:val="00902216"/>
    <w:rsid w:val="00902583"/>
    <w:rsid w:val="00903180"/>
    <w:rsid w:val="009032D2"/>
    <w:rsid w:val="00903FBA"/>
    <w:rsid w:val="00904D3F"/>
    <w:rsid w:val="009053F7"/>
    <w:rsid w:val="00905A0F"/>
    <w:rsid w:val="00905A7D"/>
    <w:rsid w:val="00906063"/>
    <w:rsid w:val="00907A87"/>
    <w:rsid w:val="00907C48"/>
    <w:rsid w:val="00907D0B"/>
    <w:rsid w:val="0091070A"/>
    <w:rsid w:val="00911ED8"/>
    <w:rsid w:val="009122A6"/>
    <w:rsid w:val="009131E3"/>
    <w:rsid w:val="00913332"/>
    <w:rsid w:val="009143C7"/>
    <w:rsid w:val="00914927"/>
    <w:rsid w:val="009172F7"/>
    <w:rsid w:val="00922575"/>
    <w:rsid w:val="00922CAE"/>
    <w:rsid w:val="00923BD8"/>
    <w:rsid w:val="0092466F"/>
    <w:rsid w:val="009261D8"/>
    <w:rsid w:val="0092707E"/>
    <w:rsid w:val="009304C7"/>
    <w:rsid w:val="009309D2"/>
    <w:rsid w:val="009315ED"/>
    <w:rsid w:val="00931B5C"/>
    <w:rsid w:val="009332EB"/>
    <w:rsid w:val="00933A1D"/>
    <w:rsid w:val="00934265"/>
    <w:rsid w:val="00934C02"/>
    <w:rsid w:val="00935AF5"/>
    <w:rsid w:val="009404B2"/>
    <w:rsid w:val="00940A5D"/>
    <w:rsid w:val="00941A35"/>
    <w:rsid w:val="00942AD9"/>
    <w:rsid w:val="0094351A"/>
    <w:rsid w:val="00946A6D"/>
    <w:rsid w:val="00946C7D"/>
    <w:rsid w:val="009475C1"/>
    <w:rsid w:val="0095042B"/>
    <w:rsid w:val="00950806"/>
    <w:rsid w:val="00950871"/>
    <w:rsid w:val="00954717"/>
    <w:rsid w:val="00955A58"/>
    <w:rsid w:val="00955FD4"/>
    <w:rsid w:val="009615A8"/>
    <w:rsid w:val="00961876"/>
    <w:rsid w:val="00961A45"/>
    <w:rsid w:val="009633FF"/>
    <w:rsid w:val="00964018"/>
    <w:rsid w:val="0096429D"/>
    <w:rsid w:val="00964F65"/>
    <w:rsid w:val="009659AB"/>
    <w:rsid w:val="00966324"/>
    <w:rsid w:val="00966894"/>
    <w:rsid w:val="009701D9"/>
    <w:rsid w:val="00970951"/>
    <w:rsid w:val="00970FB2"/>
    <w:rsid w:val="009714C4"/>
    <w:rsid w:val="009722C5"/>
    <w:rsid w:val="00972383"/>
    <w:rsid w:val="009726B2"/>
    <w:rsid w:val="00973101"/>
    <w:rsid w:val="00973905"/>
    <w:rsid w:val="00973952"/>
    <w:rsid w:val="00974AF8"/>
    <w:rsid w:val="0097540D"/>
    <w:rsid w:val="00976854"/>
    <w:rsid w:val="00977875"/>
    <w:rsid w:val="009808B2"/>
    <w:rsid w:val="00981679"/>
    <w:rsid w:val="00982F6A"/>
    <w:rsid w:val="0098309D"/>
    <w:rsid w:val="00983369"/>
    <w:rsid w:val="0098475D"/>
    <w:rsid w:val="0098550E"/>
    <w:rsid w:val="00985587"/>
    <w:rsid w:val="00986027"/>
    <w:rsid w:val="00986798"/>
    <w:rsid w:val="0099365A"/>
    <w:rsid w:val="00993BF9"/>
    <w:rsid w:val="00993BFD"/>
    <w:rsid w:val="00995D53"/>
    <w:rsid w:val="009A00AB"/>
    <w:rsid w:val="009A12FB"/>
    <w:rsid w:val="009A244D"/>
    <w:rsid w:val="009A27FF"/>
    <w:rsid w:val="009A42C1"/>
    <w:rsid w:val="009A5131"/>
    <w:rsid w:val="009A6825"/>
    <w:rsid w:val="009A7B1A"/>
    <w:rsid w:val="009B07BC"/>
    <w:rsid w:val="009B0CA0"/>
    <w:rsid w:val="009B2B74"/>
    <w:rsid w:val="009B3E58"/>
    <w:rsid w:val="009B4903"/>
    <w:rsid w:val="009B78F7"/>
    <w:rsid w:val="009C085D"/>
    <w:rsid w:val="009C537E"/>
    <w:rsid w:val="009C59FB"/>
    <w:rsid w:val="009C7680"/>
    <w:rsid w:val="009D08A6"/>
    <w:rsid w:val="009D0DE1"/>
    <w:rsid w:val="009D29A3"/>
    <w:rsid w:val="009D4EEA"/>
    <w:rsid w:val="009D55B0"/>
    <w:rsid w:val="009D629D"/>
    <w:rsid w:val="009E0949"/>
    <w:rsid w:val="009E1038"/>
    <w:rsid w:val="009E11AE"/>
    <w:rsid w:val="009E1B4F"/>
    <w:rsid w:val="009E4993"/>
    <w:rsid w:val="009E4C41"/>
    <w:rsid w:val="009E4C5E"/>
    <w:rsid w:val="009E5949"/>
    <w:rsid w:val="009E5E1D"/>
    <w:rsid w:val="009E6000"/>
    <w:rsid w:val="009E6380"/>
    <w:rsid w:val="009E77D0"/>
    <w:rsid w:val="009E7C11"/>
    <w:rsid w:val="009F04D7"/>
    <w:rsid w:val="009F0E66"/>
    <w:rsid w:val="009F1593"/>
    <w:rsid w:val="009F2BF2"/>
    <w:rsid w:val="009F450F"/>
    <w:rsid w:val="009F4E48"/>
    <w:rsid w:val="009F50E2"/>
    <w:rsid w:val="009F57DD"/>
    <w:rsid w:val="00A0193D"/>
    <w:rsid w:val="00A01BC7"/>
    <w:rsid w:val="00A01DC4"/>
    <w:rsid w:val="00A04411"/>
    <w:rsid w:val="00A057F2"/>
    <w:rsid w:val="00A05B47"/>
    <w:rsid w:val="00A05FF9"/>
    <w:rsid w:val="00A06FD6"/>
    <w:rsid w:val="00A07839"/>
    <w:rsid w:val="00A10E9F"/>
    <w:rsid w:val="00A11F98"/>
    <w:rsid w:val="00A12AEE"/>
    <w:rsid w:val="00A14A8F"/>
    <w:rsid w:val="00A14AA8"/>
    <w:rsid w:val="00A15312"/>
    <w:rsid w:val="00A15C43"/>
    <w:rsid w:val="00A161EB"/>
    <w:rsid w:val="00A175E1"/>
    <w:rsid w:val="00A17AF5"/>
    <w:rsid w:val="00A22BA3"/>
    <w:rsid w:val="00A22C08"/>
    <w:rsid w:val="00A22CCB"/>
    <w:rsid w:val="00A240FA"/>
    <w:rsid w:val="00A245A0"/>
    <w:rsid w:val="00A249CC"/>
    <w:rsid w:val="00A24EC6"/>
    <w:rsid w:val="00A25246"/>
    <w:rsid w:val="00A268D1"/>
    <w:rsid w:val="00A26BA5"/>
    <w:rsid w:val="00A32498"/>
    <w:rsid w:val="00A3371F"/>
    <w:rsid w:val="00A35999"/>
    <w:rsid w:val="00A37307"/>
    <w:rsid w:val="00A3750A"/>
    <w:rsid w:val="00A3794A"/>
    <w:rsid w:val="00A4070E"/>
    <w:rsid w:val="00A42028"/>
    <w:rsid w:val="00A429A7"/>
    <w:rsid w:val="00A43479"/>
    <w:rsid w:val="00A43FDA"/>
    <w:rsid w:val="00A457D2"/>
    <w:rsid w:val="00A464FB"/>
    <w:rsid w:val="00A50E39"/>
    <w:rsid w:val="00A51359"/>
    <w:rsid w:val="00A535CF"/>
    <w:rsid w:val="00A55152"/>
    <w:rsid w:val="00A570E9"/>
    <w:rsid w:val="00A57B22"/>
    <w:rsid w:val="00A57BDC"/>
    <w:rsid w:val="00A606AD"/>
    <w:rsid w:val="00A6150C"/>
    <w:rsid w:val="00A64F4F"/>
    <w:rsid w:val="00A65964"/>
    <w:rsid w:val="00A67A2B"/>
    <w:rsid w:val="00A716FB"/>
    <w:rsid w:val="00A7175A"/>
    <w:rsid w:val="00A717EE"/>
    <w:rsid w:val="00A731C5"/>
    <w:rsid w:val="00A749B5"/>
    <w:rsid w:val="00A7728E"/>
    <w:rsid w:val="00A802AF"/>
    <w:rsid w:val="00A80E3D"/>
    <w:rsid w:val="00A81661"/>
    <w:rsid w:val="00A8276F"/>
    <w:rsid w:val="00A83CE8"/>
    <w:rsid w:val="00A86375"/>
    <w:rsid w:val="00A866AE"/>
    <w:rsid w:val="00A86AAE"/>
    <w:rsid w:val="00A876BC"/>
    <w:rsid w:val="00A90054"/>
    <w:rsid w:val="00A901AF"/>
    <w:rsid w:val="00A91108"/>
    <w:rsid w:val="00A91AA8"/>
    <w:rsid w:val="00A92D7B"/>
    <w:rsid w:val="00A932BD"/>
    <w:rsid w:val="00A9398C"/>
    <w:rsid w:val="00A9505C"/>
    <w:rsid w:val="00A951FD"/>
    <w:rsid w:val="00A963C6"/>
    <w:rsid w:val="00A96A52"/>
    <w:rsid w:val="00A96B27"/>
    <w:rsid w:val="00AA10EA"/>
    <w:rsid w:val="00AA15A9"/>
    <w:rsid w:val="00AA1F3D"/>
    <w:rsid w:val="00AA27A0"/>
    <w:rsid w:val="00AA3EED"/>
    <w:rsid w:val="00AA44CA"/>
    <w:rsid w:val="00AA45A7"/>
    <w:rsid w:val="00AA4F74"/>
    <w:rsid w:val="00AA4F8D"/>
    <w:rsid w:val="00AA5E54"/>
    <w:rsid w:val="00AA65C4"/>
    <w:rsid w:val="00AA69F5"/>
    <w:rsid w:val="00AB2C02"/>
    <w:rsid w:val="00AB700E"/>
    <w:rsid w:val="00AB7219"/>
    <w:rsid w:val="00AB7C51"/>
    <w:rsid w:val="00AB7D7C"/>
    <w:rsid w:val="00AB7DD9"/>
    <w:rsid w:val="00AC14B3"/>
    <w:rsid w:val="00AC2776"/>
    <w:rsid w:val="00AC5513"/>
    <w:rsid w:val="00AC5E80"/>
    <w:rsid w:val="00AC6B2A"/>
    <w:rsid w:val="00AD0AD0"/>
    <w:rsid w:val="00AD10AF"/>
    <w:rsid w:val="00AD20DF"/>
    <w:rsid w:val="00AD2A79"/>
    <w:rsid w:val="00AD4736"/>
    <w:rsid w:val="00AD5075"/>
    <w:rsid w:val="00AD583C"/>
    <w:rsid w:val="00AD5ECF"/>
    <w:rsid w:val="00AD624A"/>
    <w:rsid w:val="00AE006C"/>
    <w:rsid w:val="00AE0A34"/>
    <w:rsid w:val="00AE1405"/>
    <w:rsid w:val="00AE1458"/>
    <w:rsid w:val="00AE3B3F"/>
    <w:rsid w:val="00AE402D"/>
    <w:rsid w:val="00AE43D4"/>
    <w:rsid w:val="00AE4539"/>
    <w:rsid w:val="00AE54F8"/>
    <w:rsid w:val="00AE5753"/>
    <w:rsid w:val="00AE7646"/>
    <w:rsid w:val="00AE7FE2"/>
    <w:rsid w:val="00AF16C3"/>
    <w:rsid w:val="00AF1851"/>
    <w:rsid w:val="00AF1994"/>
    <w:rsid w:val="00AF2530"/>
    <w:rsid w:val="00AF297E"/>
    <w:rsid w:val="00AF49FA"/>
    <w:rsid w:val="00AF5022"/>
    <w:rsid w:val="00AF53B9"/>
    <w:rsid w:val="00AF79BB"/>
    <w:rsid w:val="00B0244D"/>
    <w:rsid w:val="00B030D3"/>
    <w:rsid w:val="00B03B99"/>
    <w:rsid w:val="00B03C26"/>
    <w:rsid w:val="00B04B45"/>
    <w:rsid w:val="00B054BD"/>
    <w:rsid w:val="00B06A63"/>
    <w:rsid w:val="00B1197D"/>
    <w:rsid w:val="00B11C6F"/>
    <w:rsid w:val="00B11FA1"/>
    <w:rsid w:val="00B12DB1"/>
    <w:rsid w:val="00B14602"/>
    <w:rsid w:val="00B15352"/>
    <w:rsid w:val="00B17527"/>
    <w:rsid w:val="00B17ABF"/>
    <w:rsid w:val="00B20B51"/>
    <w:rsid w:val="00B239A2"/>
    <w:rsid w:val="00B24181"/>
    <w:rsid w:val="00B24B34"/>
    <w:rsid w:val="00B27140"/>
    <w:rsid w:val="00B3048A"/>
    <w:rsid w:val="00B30A3C"/>
    <w:rsid w:val="00B30B86"/>
    <w:rsid w:val="00B31BFB"/>
    <w:rsid w:val="00B31CA5"/>
    <w:rsid w:val="00B325EA"/>
    <w:rsid w:val="00B327F8"/>
    <w:rsid w:val="00B33B7F"/>
    <w:rsid w:val="00B33D87"/>
    <w:rsid w:val="00B34B89"/>
    <w:rsid w:val="00B35D19"/>
    <w:rsid w:val="00B42386"/>
    <w:rsid w:val="00B424EE"/>
    <w:rsid w:val="00B43DCA"/>
    <w:rsid w:val="00B44CFB"/>
    <w:rsid w:val="00B45CD6"/>
    <w:rsid w:val="00B46737"/>
    <w:rsid w:val="00B474E1"/>
    <w:rsid w:val="00B47C8D"/>
    <w:rsid w:val="00B509D1"/>
    <w:rsid w:val="00B52331"/>
    <w:rsid w:val="00B555DF"/>
    <w:rsid w:val="00B56330"/>
    <w:rsid w:val="00B57719"/>
    <w:rsid w:val="00B57F5B"/>
    <w:rsid w:val="00B60025"/>
    <w:rsid w:val="00B619F5"/>
    <w:rsid w:val="00B62289"/>
    <w:rsid w:val="00B6262F"/>
    <w:rsid w:val="00B63264"/>
    <w:rsid w:val="00B6419A"/>
    <w:rsid w:val="00B648AC"/>
    <w:rsid w:val="00B6589F"/>
    <w:rsid w:val="00B70238"/>
    <w:rsid w:val="00B73384"/>
    <w:rsid w:val="00B7420B"/>
    <w:rsid w:val="00B74399"/>
    <w:rsid w:val="00B75560"/>
    <w:rsid w:val="00B81AED"/>
    <w:rsid w:val="00B8253C"/>
    <w:rsid w:val="00B830CE"/>
    <w:rsid w:val="00B84E5C"/>
    <w:rsid w:val="00B91FAE"/>
    <w:rsid w:val="00B9399F"/>
    <w:rsid w:val="00B94D4D"/>
    <w:rsid w:val="00B95E23"/>
    <w:rsid w:val="00BA0042"/>
    <w:rsid w:val="00BA1132"/>
    <w:rsid w:val="00BA1215"/>
    <w:rsid w:val="00BA188F"/>
    <w:rsid w:val="00BA1B17"/>
    <w:rsid w:val="00BA3844"/>
    <w:rsid w:val="00BA51F4"/>
    <w:rsid w:val="00BA7249"/>
    <w:rsid w:val="00BA7985"/>
    <w:rsid w:val="00BB18E1"/>
    <w:rsid w:val="00BB2792"/>
    <w:rsid w:val="00BB364B"/>
    <w:rsid w:val="00BB475A"/>
    <w:rsid w:val="00BB55BB"/>
    <w:rsid w:val="00BB640D"/>
    <w:rsid w:val="00BB6E0D"/>
    <w:rsid w:val="00BB76A9"/>
    <w:rsid w:val="00BC1A9F"/>
    <w:rsid w:val="00BC2A11"/>
    <w:rsid w:val="00BC2C4A"/>
    <w:rsid w:val="00BC60F4"/>
    <w:rsid w:val="00BC7609"/>
    <w:rsid w:val="00BC7E2D"/>
    <w:rsid w:val="00BC7E41"/>
    <w:rsid w:val="00BD0405"/>
    <w:rsid w:val="00BD1C0B"/>
    <w:rsid w:val="00BD2D84"/>
    <w:rsid w:val="00BD587D"/>
    <w:rsid w:val="00BD5E4F"/>
    <w:rsid w:val="00BD6124"/>
    <w:rsid w:val="00BD6ED1"/>
    <w:rsid w:val="00BD7026"/>
    <w:rsid w:val="00BE0853"/>
    <w:rsid w:val="00BE21CF"/>
    <w:rsid w:val="00BE25F7"/>
    <w:rsid w:val="00BE28DF"/>
    <w:rsid w:val="00BE2D1C"/>
    <w:rsid w:val="00BE3C05"/>
    <w:rsid w:val="00BE41FB"/>
    <w:rsid w:val="00BE46C4"/>
    <w:rsid w:val="00BE4E80"/>
    <w:rsid w:val="00BE6710"/>
    <w:rsid w:val="00BE6F1C"/>
    <w:rsid w:val="00BF1F1C"/>
    <w:rsid w:val="00BF39D2"/>
    <w:rsid w:val="00BF4CA6"/>
    <w:rsid w:val="00BF4E09"/>
    <w:rsid w:val="00BF59B1"/>
    <w:rsid w:val="00BF5E71"/>
    <w:rsid w:val="00BF6717"/>
    <w:rsid w:val="00BF674B"/>
    <w:rsid w:val="00BF7204"/>
    <w:rsid w:val="00C00EC0"/>
    <w:rsid w:val="00C013ED"/>
    <w:rsid w:val="00C01ADB"/>
    <w:rsid w:val="00C01E66"/>
    <w:rsid w:val="00C02724"/>
    <w:rsid w:val="00C02E9B"/>
    <w:rsid w:val="00C036C5"/>
    <w:rsid w:val="00C03887"/>
    <w:rsid w:val="00C03B86"/>
    <w:rsid w:val="00C045C4"/>
    <w:rsid w:val="00C04663"/>
    <w:rsid w:val="00C055D4"/>
    <w:rsid w:val="00C05ABC"/>
    <w:rsid w:val="00C05DC6"/>
    <w:rsid w:val="00C06411"/>
    <w:rsid w:val="00C10145"/>
    <w:rsid w:val="00C10A86"/>
    <w:rsid w:val="00C113E6"/>
    <w:rsid w:val="00C11770"/>
    <w:rsid w:val="00C11CC6"/>
    <w:rsid w:val="00C122AA"/>
    <w:rsid w:val="00C13EC0"/>
    <w:rsid w:val="00C14EB8"/>
    <w:rsid w:val="00C15713"/>
    <w:rsid w:val="00C1642B"/>
    <w:rsid w:val="00C1678E"/>
    <w:rsid w:val="00C1762B"/>
    <w:rsid w:val="00C2199A"/>
    <w:rsid w:val="00C23016"/>
    <w:rsid w:val="00C2362A"/>
    <w:rsid w:val="00C25AE3"/>
    <w:rsid w:val="00C26C3D"/>
    <w:rsid w:val="00C27A40"/>
    <w:rsid w:val="00C344CA"/>
    <w:rsid w:val="00C35256"/>
    <w:rsid w:val="00C354CE"/>
    <w:rsid w:val="00C35A55"/>
    <w:rsid w:val="00C35A80"/>
    <w:rsid w:val="00C362A0"/>
    <w:rsid w:val="00C3742F"/>
    <w:rsid w:val="00C37F99"/>
    <w:rsid w:val="00C40434"/>
    <w:rsid w:val="00C40593"/>
    <w:rsid w:val="00C406B3"/>
    <w:rsid w:val="00C41015"/>
    <w:rsid w:val="00C4146C"/>
    <w:rsid w:val="00C415BF"/>
    <w:rsid w:val="00C419D9"/>
    <w:rsid w:val="00C428BE"/>
    <w:rsid w:val="00C44F16"/>
    <w:rsid w:val="00C453F3"/>
    <w:rsid w:val="00C471BB"/>
    <w:rsid w:val="00C4772C"/>
    <w:rsid w:val="00C5034F"/>
    <w:rsid w:val="00C527D9"/>
    <w:rsid w:val="00C531F9"/>
    <w:rsid w:val="00C53C34"/>
    <w:rsid w:val="00C55E2B"/>
    <w:rsid w:val="00C62E0F"/>
    <w:rsid w:val="00C631A6"/>
    <w:rsid w:val="00C635F2"/>
    <w:rsid w:val="00C640FF"/>
    <w:rsid w:val="00C641BA"/>
    <w:rsid w:val="00C64962"/>
    <w:rsid w:val="00C65CAF"/>
    <w:rsid w:val="00C70E7E"/>
    <w:rsid w:val="00C72541"/>
    <w:rsid w:val="00C74296"/>
    <w:rsid w:val="00C74689"/>
    <w:rsid w:val="00C7564B"/>
    <w:rsid w:val="00C75801"/>
    <w:rsid w:val="00C7652E"/>
    <w:rsid w:val="00C76C05"/>
    <w:rsid w:val="00C804C9"/>
    <w:rsid w:val="00C81314"/>
    <w:rsid w:val="00C84515"/>
    <w:rsid w:val="00C84C09"/>
    <w:rsid w:val="00C860D5"/>
    <w:rsid w:val="00C87FED"/>
    <w:rsid w:val="00C921D7"/>
    <w:rsid w:val="00C94B6C"/>
    <w:rsid w:val="00C95C1B"/>
    <w:rsid w:val="00C96089"/>
    <w:rsid w:val="00CA1124"/>
    <w:rsid w:val="00CA1F67"/>
    <w:rsid w:val="00CA33DD"/>
    <w:rsid w:val="00CA42D2"/>
    <w:rsid w:val="00CA4DD9"/>
    <w:rsid w:val="00CA67A6"/>
    <w:rsid w:val="00CA6AEF"/>
    <w:rsid w:val="00CA6F54"/>
    <w:rsid w:val="00CA7DD2"/>
    <w:rsid w:val="00CB0ECC"/>
    <w:rsid w:val="00CB38DE"/>
    <w:rsid w:val="00CB7AD5"/>
    <w:rsid w:val="00CC00E8"/>
    <w:rsid w:val="00CC20AB"/>
    <w:rsid w:val="00CC2498"/>
    <w:rsid w:val="00CC3850"/>
    <w:rsid w:val="00CC4753"/>
    <w:rsid w:val="00CC6162"/>
    <w:rsid w:val="00CC72BA"/>
    <w:rsid w:val="00CD05D4"/>
    <w:rsid w:val="00CD0F35"/>
    <w:rsid w:val="00CD1990"/>
    <w:rsid w:val="00CD1B9F"/>
    <w:rsid w:val="00CD1C9C"/>
    <w:rsid w:val="00CD1E24"/>
    <w:rsid w:val="00CD1F56"/>
    <w:rsid w:val="00CD288C"/>
    <w:rsid w:val="00CD4457"/>
    <w:rsid w:val="00CD596B"/>
    <w:rsid w:val="00CD712B"/>
    <w:rsid w:val="00CD750B"/>
    <w:rsid w:val="00CE1716"/>
    <w:rsid w:val="00CE1CF2"/>
    <w:rsid w:val="00CE253C"/>
    <w:rsid w:val="00CE3A58"/>
    <w:rsid w:val="00CE4B5F"/>
    <w:rsid w:val="00CE4DE0"/>
    <w:rsid w:val="00CE56C0"/>
    <w:rsid w:val="00CE750A"/>
    <w:rsid w:val="00CE7CC3"/>
    <w:rsid w:val="00CF0803"/>
    <w:rsid w:val="00CF0DAB"/>
    <w:rsid w:val="00CF0FB1"/>
    <w:rsid w:val="00CF2907"/>
    <w:rsid w:val="00CF2D54"/>
    <w:rsid w:val="00CF2E1F"/>
    <w:rsid w:val="00CF34CA"/>
    <w:rsid w:val="00CF44DE"/>
    <w:rsid w:val="00CF4C91"/>
    <w:rsid w:val="00CF580C"/>
    <w:rsid w:val="00CF6F27"/>
    <w:rsid w:val="00CF7CF2"/>
    <w:rsid w:val="00D01153"/>
    <w:rsid w:val="00D01238"/>
    <w:rsid w:val="00D0198E"/>
    <w:rsid w:val="00D01C92"/>
    <w:rsid w:val="00D020AA"/>
    <w:rsid w:val="00D02474"/>
    <w:rsid w:val="00D049AC"/>
    <w:rsid w:val="00D05421"/>
    <w:rsid w:val="00D0566B"/>
    <w:rsid w:val="00D05DAB"/>
    <w:rsid w:val="00D063D4"/>
    <w:rsid w:val="00D0722E"/>
    <w:rsid w:val="00D0758B"/>
    <w:rsid w:val="00D10821"/>
    <w:rsid w:val="00D10F49"/>
    <w:rsid w:val="00D11EE5"/>
    <w:rsid w:val="00D126F7"/>
    <w:rsid w:val="00D13BB4"/>
    <w:rsid w:val="00D15167"/>
    <w:rsid w:val="00D1783C"/>
    <w:rsid w:val="00D2178B"/>
    <w:rsid w:val="00D21C9F"/>
    <w:rsid w:val="00D21F92"/>
    <w:rsid w:val="00D22FFA"/>
    <w:rsid w:val="00D24C2C"/>
    <w:rsid w:val="00D25169"/>
    <w:rsid w:val="00D3016B"/>
    <w:rsid w:val="00D32923"/>
    <w:rsid w:val="00D335D3"/>
    <w:rsid w:val="00D3528E"/>
    <w:rsid w:val="00D402A5"/>
    <w:rsid w:val="00D42513"/>
    <w:rsid w:val="00D46B25"/>
    <w:rsid w:val="00D46B96"/>
    <w:rsid w:val="00D46C08"/>
    <w:rsid w:val="00D46D56"/>
    <w:rsid w:val="00D50B77"/>
    <w:rsid w:val="00D50D4F"/>
    <w:rsid w:val="00D52ED1"/>
    <w:rsid w:val="00D531D8"/>
    <w:rsid w:val="00D53896"/>
    <w:rsid w:val="00D54625"/>
    <w:rsid w:val="00D55877"/>
    <w:rsid w:val="00D55C6F"/>
    <w:rsid w:val="00D569C9"/>
    <w:rsid w:val="00D57AF5"/>
    <w:rsid w:val="00D61D87"/>
    <w:rsid w:val="00D61FA6"/>
    <w:rsid w:val="00D63872"/>
    <w:rsid w:val="00D63CBE"/>
    <w:rsid w:val="00D63F4E"/>
    <w:rsid w:val="00D65831"/>
    <w:rsid w:val="00D66EB6"/>
    <w:rsid w:val="00D70B0D"/>
    <w:rsid w:val="00D71FEB"/>
    <w:rsid w:val="00D733D3"/>
    <w:rsid w:val="00D73F38"/>
    <w:rsid w:val="00D75BC8"/>
    <w:rsid w:val="00D76512"/>
    <w:rsid w:val="00D7691D"/>
    <w:rsid w:val="00D77D0C"/>
    <w:rsid w:val="00D80EAA"/>
    <w:rsid w:val="00D82092"/>
    <w:rsid w:val="00D848A6"/>
    <w:rsid w:val="00D87731"/>
    <w:rsid w:val="00D87DD2"/>
    <w:rsid w:val="00D90400"/>
    <w:rsid w:val="00D912E3"/>
    <w:rsid w:val="00D91B78"/>
    <w:rsid w:val="00D92AAF"/>
    <w:rsid w:val="00D93184"/>
    <w:rsid w:val="00D932AD"/>
    <w:rsid w:val="00D94DA3"/>
    <w:rsid w:val="00D955F2"/>
    <w:rsid w:val="00D96AC4"/>
    <w:rsid w:val="00D96C3F"/>
    <w:rsid w:val="00D9790B"/>
    <w:rsid w:val="00DA153E"/>
    <w:rsid w:val="00DA29DF"/>
    <w:rsid w:val="00DA72F8"/>
    <w:rsid w:val="00DB098A"/>
    <w:rsid w:val="00DB110B"/>
    <w:rsid w:val="00DB2BF4"/>
    <w:rsid w:val="00DB6A55"/>
    <w:rsid w:val="00DC2368"/>
    <w:rsid w:val="00DC4056"/>
    <w:rsid w:val="00DC4F51"/>
    <w:rsid w:val="00DC5245"/>
    <w:rsid w:val="00DC565B"/>
    <w:rsid w:val="00DC5769"/>
    <w:rsid w:val="00DC6301"/>
    <w:rsid w:val="00DC6E7E"/>
    <w:rsid w:val="00DC799B"/>
    <w:rsid w:val="00DD06BF"/>
    <w:rsid w:val="00DD08F6"/>
    <w:rsid w:val="00DD1DDA"/>
    <w:rsid w:val="00DD3484"/>
    <w:rsid w:val="00DD35E9"/>
    <w:rsid w:val="00DD5D96"/>
    <w:rsid w:val="00DD7D14"/>
    <w:rsid w:val="00DE1820"/>
    <w:rsid w:val="00DE2448"/>
    <w:rsid w:val="00DE26F5"/>
    <w:rsid w:val="00DE3703"/>
    <w:rsid w:val="00DE57F2"/>
    <w:rsid w:val="00DE5870"/>
    <w:rsid w:val="00DE5DDE"/>
    <w:rsid w:val="00DE7435"/>
    <w:rsid w:val="00DF03BC"/>
    <w:rsid w:val="00DF15A7"/>
    <w:rsid w:val="00DF1C3B"/>
    <w:rsid w:val="00DF3581"/>
    <w:rsid w:val="00DF4990"/>
    <w:rsid w:val="00DF647F"/>
    <w:rsid w:val="00DF6675"/>
    <w:rsid w:val="00DF69F7"/>
    <w:rsid w:val="00DF709D"/>
    <w:rsid w:val="00DF7745"/>
    <w:rsid w:val="00DF7903"/>
    <w:rsid w:val="00DF7985"/>
    <w:rsid w:val="00DF7990"/>
    <w:rsid w:val="00E0056A"/>
    <w:rsid w:val="00E00989"/>
    <w:rsid w:val="00E017DA"/>
    <w:rsid w:val="00E02F27"/>
    <w:rsid w:val="00E04355"/>
    <w:rsid w:val="00E045A6"/>
    <w:rsid w:val="00E04716"/>
    <w:rsid w:val="00E04F57"/>
    <w:rsid w:val="00E059EA"/>
    <w:rsid w:val="00E05FEB"/>
    <w:rsid w:val="00E060BD"/>
    <w:rsid w:val="00E061A8"/>
    <w:rsid w:val="00E0798D"/>
    <w:rsid w:val="00E10E94"/>
    <w:rsid w:val="00E11F57"/>
    <w:rsid w:val="00E15DF9"/>
    <w:rsid w:val="00E16416"/>
    <w:rsid w:val="00E1661A"/>
    <w:rsid w:val="00E168DB"/>
    <w:rsid w:val="00E16F1D"/>
    <w:rsid w:val="00E20981"/>
    <w:rsid w:val="00E214AE"/>
    <w:rsid w:val="00E215FE"/>
    <w:rsid w:val="00E227A5"/>
    <w:rsid w:val="00E22EB6"/>
    <w:rsid w:val="00E23005"/>
    <w:rsid w:val="00E23391"/>
    <w:rsid w:val="00E24F4E"/>
    <w:rsid w:val="00E25388"/>
    <w:rsid w:val="00E26315"/>
    <w:rsid w:val="00E2778A"/>
    <w:rsid w:val="00E31D5C"/>
    <w:rsid w:val="00E32666"/>
    <w:rsid w:val="00E32F8F"/>
    <w:rsid w:val="00E34549"/>
    <w:rsid w:val="00E3484E"/>
    <w:rsid w:val="00E350CF"/>
    <w:rsid w:val="00E4009E"/>
    <w:rsid w:val="00E40C73"/>
    <w:rsid w:val="00E40FFB"/>
    <w:rsid w:val="00E4115B"/>
    <w:rsid w:val="00E4234F"/>
    <w:rsid w:val="00E4327D"/>
    <w:rsid w:val="00E43527"/>
    <w:rsid w:val="00E43FBA"/>
    <w:rsid w:val="00E51B8A"/>
    <w:rsid w:val="00E5202B"/>
    <w:rsid w:val="00E5248F"/>
    <w:rsid w:val="00E55329"/>
    <w:rsid w:val="00E553F8"/>
    <w:rsid w:val="00E55629"/>
    <w:rsid w:val="00E56134"/>
    <w:rsid w:val="00E57094"/>
    <w:rsid w:val="00E57E02"/>
    <w:rsid w:val="00E60236"/>
    <w:rsid w:val="00E60EDC"/>
    <w:rsid w:val="00E613D2"/>
    <w:rsid w:val="00E615A1"/>
    <w:rsid w:val="00E63250"/>
    <w:rsid w:val="00E63F53"/>
    <w:rsid w:val="00E65E34"/>
    <w:rsid w:val="00E66967"/>
    <w:rsid w:val="00E6759A"/>
    <w:rsid w:val="00E71962"/>
    <w:rsid w:val="00E754C6"/>
    <w:rsid w:val="00E76647"/>
    <w:rsid w:val="00E76A26"/>
    <w:rsid w:val="00E76FA1"/>
    <w:rsid w:val="00E82425"/>
    <w:rsid w:val="00E84842"/>
    <w:rsid w:val="00E85820"/>
    <w:rsid w:val="00E91072"/>
    <w:rsid w:val="00E919E9"/>
    <w:rsid w:val="00E93495"/>
    <w:rsid w:val="00E93FAA"/>
    <w:rsid w:val="00E94456"/>
    <w:rsid w:val="00E95958"/>
    <w:rsid w:val="00E97BC8"/>
    <w:rsid w:val="00E97E8C"/>
    <w:rsid w:val="00EA0811"/>
    <w:rsid w:val="00EA0B2A"/>
    <w:rsid w:val="00EA19A0"/>
    <w:rsid w:val="00EA1CA4"/>
    <w:rsid w:val="00EA3068"/>
    <w:rsid w:val="00EA3ACE"/>
    <w:rsid w:val="00EA5542"/>
    <w:rsid w:val="00EA7190"/>
    <w:rsid w:val="00EB1612"/>
    <w:rsid w:val="00EB2C15"/>
    <w:rsid w:val="00EB3FA3"/>
    <w:rsid w:val="00EB3FE1"/>
    <w:rsid w:val="00EB4646"/>
    <w:rsid w:val="00EB4B5E"/>
    <w:rsid w:val="00EB4F85"/>
    <w:rsid w:val="00EB5709"/>
    <w:rsid w:val="00EB6786"/>
    <w:rsid w:val="00EB69C9"/>
    <w:rsid w:val="00EC0FB3"/>
    <w:rsid w:val="00EC10AF"/>
    <w:rsid w:val="00EC12CF"/>
    <w:rsid w:val="00EC15D7"/>
    <w:rsid w:val="00EC1DB6"/>
    <w:rsid w:val="00EC1EE5"/>
    <w:rsid w:val="00EC3074"/>
    <w:rsid w:val="00EC3457"/>
    <w:rsid w:val="00EC56B6"/>
    <w:rsid w:val="00EC6357"/>
    <w:rsid w:val="00ED11DE"/>
    <w:rsid w:val="00ED1D6C"/>
    <w:rsid w:val="00ED3EE0"/>
    <w:rsid w:val="00ED43AB"/>
    <w:rsid w:val="00ED4D26"/>
    <w:rsid w:val="00ED6E25"/>
    <w:rsid w:val="00ED7BDD"/>
    <w:rsid w:val="00ED7D7A"/>
    <w:rsid w:val="00ED7E37"/>
    <w:rsid w:val="00EE02BF"/>
    <w:rsid w:val="00EE1023"/>
    <w:rsid w:val="00EE3AD5"/>
    <w:rsid w:val="00EE4521"/>
    <w:rsid w:val="00EE5528"/>
    <w:rsid w:val="00EE67C5"/>
    <w:rsid w:val="00EE6F29"/>
    <w:rsid w:val="00EF3254"/>
    <w:rsid w:val="00EF409B"/>
    <w:rsid w:val="00EF5498"/>
    <w:rsid w:val="00EF634E"/>
    <w:rsid w:val="00EF6660"/>
    <w:rsid w:val="00EF79B7"/>
    <w:rsid w:val="00EF7C55"/>
    <w:rsid w:val="00EF7CC8"/>
    <w:rsid w:val="00F00080"/>
    <w:rsid w:val="00F00AB6"/>
    <w:rsid w:val="00F00C85"/>
    <w:rsid w:val="00F025E0"/>
    <w:rsid w:val="00F04740"/>
    <w:rsid w:val="00F05883"/>
    <w:rsid w:val="00F0780A"/>
    <w:rsid w:val="00F1250F"/>
    <w:rsid w:val="00F12765"/>
    <w:rsid w:val="00F12A56"/>
    <w:rsid w:val="00F12CCA"/>
    <w:rsid w:val="00F12CE6"/>
    <w:rsid w:val="00F13149"/>
    <w:rsid w:val="00F13545"/>
    <w:rsid w:val="00F173BC"/>
    <w:rsid w:val="00F17BD0"/>
    <w:rsid w:val="00F20C4C"/>
    <w:rsid w:val="00F2425E"/>
    <w:rsid w:val="00F24B07"/>
    <w:rsid w:val="00F24EEB"/>
    <w:rsid w:val="00F25ECA"/>
    <w:rsid w:val="00F26130"/>
    <w:rsid w:val="00F26EA8"/>
    <w:rsid w:val="00F26F2D"/>
    <w:rsid w:val="00F2704D"/>
    <w:rsid w:val="00F27C70"/>
    <w:rsid w:val="00F27F88"/>
    <w:rsid w:val="00F3374C"/>
    <w:rsid w:val="00F342C7"/>
    <w:rsid w:val="00F35433"/>
    <w:rsid w:val="00F360CD"/>
    <w:rsid w:val="00F364EB"/>
    <w:rsid w:val="00F3653A"/>
    <w:rsid w:val="00F36820"/>
    <w:rsid w:val="00F37DA7"/>
    <w:rsid w:val="00F4008F"/>
    <w:rsid w:val="00F40718"/>
    <w:rsid w:val="00F420DD"/>
    <w:rsid w:val="00F426C9"/>
    <w:rsid w:val="00F42AF5"/>
    <w:rsid w:val="00F43EAC"/>
    <w:rsid w:val="00F43F0D"/>
    <w:rsid w:val="00F4486B"/>
    <w:rsid w:val="00F44F59"/>
    <w:rsid w:val="00F4556B"/>
    <w:rsid w:val="00F51841"/>
    <w:rsid w:val="00F53B59"/>
    <w:rsid w:val="00F5435A"/>
    <w:rsid w:val="00F55486"/>
    <w:rsid w:val="00F55A0E"/>
    <w:rsid w:val="00F56BDD"/>
    <w:rsid w:val="00F577F7"/>
    <w:rsid w:val="00F57827"/>
    <w:rsid w:val="00F5788A"/>
    <w:rsid w:val="00F57CB4"/>
    <w:rsid w:val="00F6032A"/>
    <w:rsid w:val="00F60486"/>
    <w:rsid w:val="00F617F8"/>
    <w:rsid w:val="00F61C81"/>
    <w:rsid w:val="00F61ECA"/>
    <w:rsid w:val="00F6231A"/>
    <w:rsid w:val="00F636EF"/>
    <w:rsid w:val="00F63A04"/>
    <w:rsid w:val="00F64FD0"/>
    <w:rsid w:val="00F65509"/>
    <w:rsid w:val="00F711DF"/>
    <w:rsid w:val="00F71C8D"/>
    <w:rsid w:val="00F73CEB"/>
    <w:rsid w:val="00F740E7"/>
    <w:rsid w:val="00F7433D"/>
    <w:rsid w:val="00F75410"/>
    <w:rsid w:val="00F7590E"/>
    <w:rsid w:val="00F75D94"/>
    <w:rsid w:val="00F779A9"/>
    <w:rsid w:val="00F8009A"/>
    <w:rsid w:val="00F80202"/>
    <w:rsid w:val="00F82345"/>
    <w:rsid w:val="00F842F5"/>
    <w:rsid w:val="00F86C5C"/>
    <w:rsid w:val="00F91B1B"/>
    <w:rsid w:val="00F93ABC"/>
    <w:rsid w:val="00F94670"/>
    <w:rsid w:val="00F958A1"/>
    <w:rsid w:val="00F9595C"/>
    <w:rsid w:val="00F95EC2"/>
    <w:rsid w:val="00F97148"/>
    <w:rsid w:val="00F97E59"/>
    <w:rsid w:val="00FA1EAC"/>
    <w:rsid w:val="00FA28B6"/>
    <w:rsid w:val="00FA4D45"/>
    <w:rsid w:val="00FA6C42"/>
    <w:rsid w:val="00FA6D2F"/>
    <w:rsid w:val="00FA7E0E"/>
    <w:rsid w:val="00FB119B"/>
    <w:rsid w:val="00FB1C6F"/>
    <w:rsid w:val="00FB2400"/>
    <w:rsid w:val="00FB42CE"/>
    <w:rsid w:val="00FB493C"/>
    <w:rsid w:val="00FB625F"/>
    <w:rsid w:val="00FB6846"/>
    <w:rsid w:val="00FB7877"/>
    <w:rsid w:val="00FC095F"/>
    <w:rsid w:val="00FC0E7F"/>
    <w:rsid w:val="00FC169E"/>
    <w:rsid w:val="00FC1ECD"/>
    <w:rsid w:val="00FC229A"/>
    <w:rsid w:val="00FC4A06"/>
    <w:rsid w:val="00FC6348"/>
    <w:rsid w:val="00FC6DEB"/>
    <w:rsid w:val="00FC7F66"/>
    <w:rsid w:val="00FC7F9A"/>
    <w:rsid w:val="00FD0B4A"/>
    <w:rsid w:val="00FD0C6C"/>
    <w:rsid w:val="00FD1CCD"/>
    <w:rsid w:val="00FD27BF"/>
    <w:rsid w:val="00FD32AF"/>
    <w:rsid w:val="00FD3940"/>
    <w:rsid w:val="00FD509E"/>
    <w:rsid w:val="00FD57EA"/>
    <w:rsid w:val="00FD6697"/>
    <w:rsid w:val="00FD71DB"/>
    <w:rsid w:val="00FE1107"/>
    <w:rsid w:val="00FE424B"/>
    <w:rsid w:val="00FE4EE8"/>
    <w:rsid w:val="00FE6D35"/>
    <w:rsid w:val="00FE7722"/>
    <w:rsid w:val="00FE7EC1"/>
    <w:rsid w:val="00FF13FA"/>
    <w:rsid w:val="00FF2E39"/>
    <w:rsid w:val="00FF3793"/>
    <w:rsid w:val="00FF3E1E"/>
    <w:rsid w:val="00FF4667"/>
    <w:rsid w:val="00FF4A34"/>
    <w:rsid w:val="00FF67E7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83CC48"/>
  <w15:docId w15:val="{ECC4DF1C-DD49-4B6A-924D-00FB15CA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727251"/>
    <w:rPr>
      <w:sz w:val="24"/>
      <w:szCs w:val="24"/>
      <w:lang w:val="en-GB"/>
    </w:rPr>
  </w:style>
  <w:style w:type="paragraph" w:styleId="1">
    <w:name w:val="heading 1"/>
    <w:basedOn w:val="a2"/>
    <w:next w:val="a2"/>
    <w:link w:val="11"/>
    <w:uiPriority w:val="99"/>
    <w:qFormat/>
    <w:rsid w:val="005F1E81"/>
    <w:pPr>
      <w:keepNext/>
      <w:keepLines/>
      <w:pageBreakBefore/>
      <w:numPr>
        <w:numId w:val="1"/>
      </w:numPr>
      <w:suppressAutoHyphens/>
      <w:spacing w:before="480" w:after="240"/>
      <w:outlineLvl w:val="0"/>
    </w:pPr>
    <w:rPr>
      <w:rFonts w:ascii="Arial" w:hAnsi="Arial" w:cs="Arial"/>
      <w:b/>
      <w:bCs/>
      <w:caps/>
      <w:kern w:val="28"/>
      <w:sz w:val="36"/>
      <w:szCs w:val="36"/>
      <w:lang w:val="ru-RU"/>
    </w:rPr>
  </w:style>
  <w:style w:type="paragraph" w:styleId="2">
    <w:name w:val="heading 2"/>
    <w:aliases w:val="Заголовок 2 Знак"/>
    <w:basedOn w:val="a2"/>
    <w:next w:val="a2"/>
    <w:link w:val="21"/>
    <w:uiPriority w:val="99"/>
    <w:qFormat/>
    <w:rsid w:val="005F1E81"/>
    <w:pPr>
      <w:keepNext/>
      <w:numPr>
        <w:ilvl w:val="1"/>
        <w:numId w:val="1"/>
      </w:numPr>
      <w:suppressAutoHyphens/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30">
    <w:name w:val="heading 3"/>
    <w:basedOn w:val="a2"/>
    <w:next w:val="a2"/>
    <w:link w:val="31"/>
    <w:uiPriority w:val="99"/>
    <w:qFormat/>
    <w:rsid w:val="0031275F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"/>
    <w:uiPriority w:val="99"/>
    <w:locked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21">
    <w:name w:val="Заголовок 2 Знак1"/>
    <w:aliases w:val="Заголовок 2 Знак Знак"/>
    <w:basedOn w:val="a3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31">
    <w:name w:val="Заголовок 3 Знак"/>
    <w:basedOn w:val="a3"/>
    <w:link w:val="30"/>
    <w:uiPriority w:val="99"/>
    <w:semiHidden/>
    <w:locked/>
    <w:rsid w:val="0031275F"/>
    <w:rPr>
      <w:rFonts w:ascii="Cambria" w:hAnsi="Cambria" w:cs="Times New Roman"/>
      <w:b/>
      <w:color w:val="4F81BD"/>
      <w:sz w:val="24"/>
      <w:lang w:val="en-GB"/>
    </w:rPr>
  </w:style>
  <w:style w:type="paragraph" w:customStyle="1" w:styleId="12">
    <w:name w:val="Знак Знак Знак Знак Знак Знак Знак Знак Знак1"/>
    <w:basedOn w:val="a2"/>
    <w:uiPriority w:val="99"/>
    <w:rsid w:val="0083249B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13">
    <w:name w:val="Обычный1"/>
    <w:uiPriority w:val="99"/>
    <w:rsid w:val="0083249B"/>
    <w:rPr>
      <w:sz w:val="20"/>
      <w:szCs w:val="20"/>
    </w:rPr>
  </w:style>
  <w:style w:type="paragraph" w:styleId="a6">
    <w:name w:val="Plain Text"/>
    <w:basedOn w:val="a2"/>
    <w:link w:val="a7"/>
    <w:uiPriority w:val="99"/>
    <w:rsid w:val="0083249B"/>
    <w:rPr>
      <w:rFonts w:ascii="Consolas" w:hAnsi="Consolas"/>
      <w:sz w:val="21"/>
      <w:szCs w:val="21"/>
      <w:lang w:eastAsia="en-US"/>
    </w:rPr>
  </w:style>
  <w:style w:type="character" w:customStyle="1" w:styleId="a7">
    <w:name w:val="Текст Знак"/>
    <w:basedOn w:val="a3"/>
    <w:link w:val="a6"/>
    <w:uiPriority w:val="99"/>
    <w:semiHidden/>
    <w:locked/>
    <w:rPr>
      <w:rFonts w:ascii="Courier New" w:hAnsi="Courier New" w:cs="Courier New"/>
      <w:sz w:val="20"/>
      <w:szCs w:val="20"/>
      <w:lang w:val="en-GB"/>
    </w:rPr>
  </w:style>
  <w:style w:type="table" w:styleId="a8">
    <w:name w:val="Table Grid"/>
    <w:basedOn w:val="a4"/>
    <w:uiPriority w:val="99"/>
    <w:rsid w:val="00755E1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Подпункт договора"/>
    <w:basedOn w:val="a2"/>
    <w:uiPriority w:val="99"/>
    <w:rsid w:val="00F05883"/>
    <w:pPr>
      <w:tabs>
        <w:tab w:val="num" w:pos="360"/>
      </w:tabs>
      <w:jc w:val="both"/>
    </w:pPr>
    <w:rPr>
      <w:rFonts w:ascii="Arial" w:hAnsi="Arial"/>
      <w:sz w:val="20"/>
      <w:szCs w:val="20"/>
      <w:lang w:val="ru-RU"/>
    </w:rPr>
  </w:style>
  <w:style w:type="paragraph" w:customStyle="1" w:styleId="a">
    <w:name w:val="Пункт"/>
    <w:basedOn w:val="a2"/>
    <w:uiPriority w:val="99"/>
    <w:rsid w:val="005F1E81"/>
    <w:pPr>
      <w:numPr>
        <w:ilvl w:val="2"/>
        <w:numId w:val="1"/>
      </w:numPr>
      <w:jc w:val="both"/>
    </w:pPr>
    <w:rPr>
      <w:sz w:val="28"/>
      <w:lang w:val="ru-RU"/>
    </w:rPr>
  </w:style>
  <w:style w:type="paragraph" w:customStyle="1" w:styleId="a0">
    <w:name w:val="Подпункт"/>
    <w:basedOn w:val="a"/>
    <w:uiPriority w:val="99"/>
    <w:rsid w:val="005F1E81"/>
    <w:pPr>
      <w:numPr>
        <w:ilvl w:val="3"/>
      </w:numPr>
    </w:pPr>
  </w:style>
  <w:style w:type="paragraph" w:customStyle="1" w:styleId="a1">
    <w:name w:val="Подподпункт"/>
    <w:basedOn w:val="a0"/>
    <w:uiPriority w:val="99"/>
    <w:rsid w:val="005F1E81"/>
    <w:pPr>
      <w:numPr>
        <w:ilvl w:val="4"/>
      </w:numPr>
    </w:pPr>
  </w:style>
  <w:style w:type="paragraph" w:customStyle="1" w:styleId="aa">
    <w:name w:val="Пункт договора"/>
    <w:basedOn w:val="a2"/>
    <w:uiPriority w:val="99"/>
    <w:rsid w:val="005F1E81"/>
    <w:pPr>
      <w:widowControl w:val="0"/>
      <w:jc w:val="both"/>
    </w:pPr>
    <w:rPr>
      <w:rFonts w:ascii="Arial" w:hAnsi="Arial"/>
      <w:sz w:val="20"/>
      <w:szCs w:val="20"/>
      <w:lang w:val="ru-RU"/>
    </w:rPr>
  </w:style>
  <w:style w:type="paragraph" w:styleId="ab">
    <w:name w:val="Body Text"/>
    <w:basedOn w:val="a2"/>
    <w:link w:val="ac"/>
    <w:uiPriority w:val="99"/>
    <w:rsid w:val="00FC7F66"/>
    <w:pPr>
      <w:spacing w:after="120" w:line="360" w:lineRule="auto"/>
      <w:ind w:firstLine="567"/>
      <w:jc w:val="both"/>
    </w:pPr>
    <w:rPr>
      <w:sz w:val="28"/>
      <w:szCs w:val="28"/>
      <w:lang w:val="ru-RU"/>
    </w:rPr>
  </w:style>
  <w:style w:type="character" w:customStyle="1" w:styleId="ac">
    <w:name w:val="Основной текст Знак"/>
    <w:basedOn w:val="a3"/>
    <w:link w:val="ab"/>
    <w:uiPriority w:val="99"/>
    <w:locked/>
    <w:rsid w:val="00A43FDA"/>
    <w:rPr>
      <w:rFonts w:cs="Times New Roman"/>
      <w:snapToGrid w:val="0"/>
      <w:sz w:val="28"/>
    </w:rPr>
  </w:style>
  <w:style w:type="paragraph" w:customStyle="1" w:styleId="ad">
    <w:name w:val="Знак"/>
    <w:basedOn w:val="a2"/>
    <w:uiPriority w:val="99"/>
    <w:rsid w:val="00FC7F6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footnote text"/>
    <w:basedOn w:val="a2"/>
    <w:link w:val="af"/>
    <w:uiPriority w:val="99"/>
    <w:rsid w:val="006709AE"/>
    <w:rPr>
      <w:sz w:val="20"/>
      <w:szCs w:val="20"/>
    </w:rPr>
  </w:style>
  <w:style w:type="character" w:customStyle="1" w:styleId="af">
    <w:name w:val="Текст сноски Знак"/>
    <w:basedOn w:val="a3"/>
    <w:link w:val="ae"/>
    <w:uiPriority w:val="99"/>
    <w:locked/>
    <w:rsid w:val="00820C2A"/>
    <w:rPr>
      <w:rFonts w:cs="Times New Roman"/>
      <w:lang w:val="en-GB"/>
    </w:rPr>
  </w:style>
  <w:style w:type="character" w:styleId="af0">
    <w:name w:val="footnote reference"/>
    <w:basedOn w:val="a3"/>
    <w:uiPriority w:val="99"/>
    <w:rsid w:val="006709AE"/>
    <w:rPr>
      <w:rFonts w:cs="Times New Roman"/>
      <w:vertAlign w:val="superscript"/>
    </w:rPr>
  </w:style>
  <w:style w:type="paragraph" w:customStyle="1" w:styleId="af1">
    <w:name w:val="Раздел договора"/>
    <w:basedOn w:val="a2"/>
    <w:next w:val="aa"/>
    <w:uiPriority w:val="99"/>
    <w:rsid w:val="00803898"/>
    <w:pPr>
      <w:keepNext/>
      <w:keepLines/>
      <w:widowControl w:val="0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af2">
    <w:name w:val="Balloon Text"/>
    <w:basedOn w:val="a2"/>
    <w:link w:val="af3"/>
    <w:uiPriority w:val="99"/>
    <w:semiHidden/>
    <w:rsid w:val="0031581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3"/>
    <w:link w:val="af2"/>
    <w:uiPriority w:val="99"/>
    <w:semiHidden/>
    <w:locked/>
    <w:rPr>
      <w:rFonts w:cs="Times New Roman"/>
      <w:sz w:val="2"/>
      <w:lang w:val="en-GB"/>
    </w:rPr>
  </w:style>
  <w:style w:type="paragraph" w:styleId="32">
    <w:name w:val="Body Text 3"/>
    <w:basedOn w:val="a2"/>
    <w:link w:val="33"/>
    <w:uiPriority w:val="99"/>
    <w:rsid w:val="00C05ABC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3"/>
    <w:link w:val="32"/>
    <w:uiPriority w:val="99"/>
    <w:locked/>
    <w:rsid w:val="00C05ABC"/>
    <w:rPr>
      <w:rFonts w:cs="Times New Roman"/>
      <w:sz w:val="16"/>
      <w:lang w:val="en-GB"/>
    </w:rPr>
  </w:style>
  <w:style w:type="paragraph" w:customStyle="1" w:styleId="ConsNormal">
    <w:name w:val="ConsNormal"/>
    <w:uiPriority w:val="99"/>
    <w:rsid w:val="00E754C6"/>
    <w:pPr>
      <w:ind w:right="19772" w:firstLine="720"/>
    </w:pPr>
    <w:rPr>
      <w:rFonts w:ascii="Arial" w:hAnsi="Arial"/>
      <w:sz w:val="32"/>
      <w:szCs w:val="20"/>
      <w:lang w:eastAsia="en-US"/>
    </w:rPr>
  </w:style>
  <w:style w:type="paragraph" w:customStyle="1" w:styleId="af4">
    <w:name w:val="Знак Знак Знак Знак Знак Знак Знак Знак Знак"/>
    <w:basedOn w:val="a2"/>
    <w:uiPriority w:val="99"/>
    <w:rsid w:val="0031275F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styleId="af5">
    <w:name w:val="List Paragraph"/>
    <w:aliases w:val="Table-Normal,RSHB_Table-Normal,Заголовок_3,Подпись рисунка"/>
    <w:basedOn w:val="a2"/>
    <w:link w:val="af6"/>
    <w:uiPriority w:val="99"/>
    <w:qFormat/>
    <w:rsid w:val="0031275F"/>
    <w:pPr>
      <w:ind w:left="720"/>
      <w:contextualSpacing/>
    </w:pPr>
    <w:rPr>
      <w:szCs w:val="20"/>
      <w:lang w:val="ru-RU"/>
    </w:rPr>
  </w:style>
  <w:style w:type="character" w:styleId="af7">
    <w:name w:val="annotation reference"/>
    <w:basedOn w:val="a3"/>
    <w:uiPriority w:val="99"/>
    <w:rsid w:val="00D932AD"/>
    <w:rPr>
      <w:rFonts w:cs="Times New Roman"/>
      <w:sz w:val="16"/>
    </w:rPr>
  </w:style>
  <w:style w:type="paragraph" w:styleId="af8">
    <w:name w:val="annotation text"/>
    <w:basedOn w:val="a2"/>
    <w:link w:val="af9"/>
    <w:uiPriority w:val="99"/>
    <w:rsid w:val="00D932AD"/>
    <w:rPr>
      <w:sz w:val="20"/>
      <w:szCs w:val="20"/>
    </w:rPr>
  </w:style>
  <w:style w:type="character" w:customStyle="1" w:styleId="af9">
    <w:name w:val="Текст примечания Знак"/>
    <w:basedOn w:val="a3"/>
    <w:link w:val="af8"/>
    <w:uiPriority w:val="99"/>
    <w:locked/>
    <w:rsid w:val="00D932AD"/>
    <w:rPr>
      <w:rFonts w:cs="Times New Roman"/>
      <w:lang w:val="en-GB"/>
    </w:rPr>
  </w:style>
  <w:style w:type="paragraph" w:styleId="afa">
    <w:name w:val="annotation subject"/>
    <w:basedOn w:val="af8"/>
    <w:next w:val="af8"/>
    <w:link w:val="afb"/>
    <w:uiPriority w:val="99"/>
    <w:rsid w:val="00D932AD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locked/>
    <w:rsid w:val="00D932AD"/>
    <w:rPr>
      <w:rFonts w:cs="Times New Roman"/>
      <w:b/>
      <w:lang w:val="en-GB"/>
    </w:rPr>
  </w:style>
  <w:style w:type="paragraph" w:styleId="34">
    <w:name w:val="Body Text Indent 3"/>
    <w:basedOn w:val="a2"/>
    <w:link w:val="35"/>
    <w:uiPriority w:val="99"/>
    <w:rsid w:val="00F740E7"/>
    <w:pPr>
      <w:spacing w:after="120" w:line="360" w:lineRule="auto"/>
      <w:ind w:left="283" w:firstLine="567"/>
      <w:jc w:val="both"/>
    </w:pPr>
    <w:rPr>
      <w:sz w:val="16"/>
      <w:szCs w:val="16"/>
      <w:lang w:val="ru-RU"/>
    </w:rPr>
  </w:style>
  <w:style w:type="character" w:customStyle="1" w:styleId="35">
    <w:name w:val="Основной текст с отступом 3 Знак"/>
    <w:basedOn w:val="a3"/>
    <w:link w:val="34"/>
    <w:uiPriority w:val="99"/>
    <w:locked/>
    <w:rsid w:val="00F740E7"/>
    <w:rPr>
      <w:rFonts w:cs="Times New Roman"/>
      <w:snapToGrid w:val="0"/>
      <w:sz w:val="16"/>
    </w:rPr>
  </w:style>
  <w:style w:type="paragraph" w:styleId="afc">
    <w:name w:val="Revision"/>
    <w:hidden/>
    <w:uiPriority w:val="99"/>
    <w:semiHidden/>
    <w:rsid w:val="00966324"/>
    <w:rPr>
      <w:sz w:val="24"/>
      <w:szCs w:val="24"/>
      <w:lang w:val="en-GB"/>
    </w:rPr>
  </w:style>
  <w:style w:type="paragraph" w:customStyle="1" w:styleId="ConsPlusNormal">
    <w:name w:val="ConsPlusNormal"/>
    <w:uiPriority w:val="99"/>
    <w:rsid w:val="00A43F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d">
    <w:name w:val="Title"/>
    <w:basedOn w:val="a2"/>
    <w:link w:val="afe"/>
    <w:uiPriority w:val="99"/>
    <w:qFormat/>
    <w:rsid w:val="00ED7E37"/>
    <w:pPr>
      <w:widowControl w:val="0"/>
      <w:autoSpaceDE w:val="0"/>
      <w:autoSpaceDN w:val="0"/>
      <w:jc w:val="center"/>
    </w:pPr>
    <w:rPr>
      <w:b/>
      <w:bCs/>
      <w:lang w:val="ru-RU"/>
    </w:rPr>
  </w:style>
  <w:style w:type="character" w:customStyle="1" w:styleId="afe">
    <w:name w:val="Заголовок Знак"/>
    <w:basedOn w:val="a3"/>
    <w:link w:val="afd"/>
    <w:uiPriority w:val="99"/>
    <w:locked/>
    <w:rsid w:val="00ED7E37"/>
    <w:rPr>
      <w:rFonts w:cs="Times New Roman"/>
      <w:b/>
      <w:sz w:val="24"/>
    </w:rPr>
  </w:style>
  <w:style w:type="paragraph" w:styleId="aff">
    <w:name w:val="header"/>
    <w:basedOn w:val="a2"/>
    <w:link w:val="aff0"/>
    <w:uiPriority w:val="99"/>
    <w:rsid w:val="004F3C0A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3"/>
    <w:link w:val="aff"/>
    <w:uiPriority w:val="99"/>
    <w:locked/>
    <w:rsid w:val="004F3C0A"/>
    <w:rPr>
      <w:rFonts w:cs="Times New Roman"/>
      <w:sz w:val="24"/>
      <w:lang w:val="en-GB"/>
    </w:rPr>
  </w:style>
  <w:style w:type="paragraph" w:styleId="aff1">
    <w:name w:val="footer"/>
    <w:basedOn w:val="a2"/>
    <w:link w:val="aff2"/>
    <w:uiPriority w:val="99"/>
    <w:rsid w:val="004F3C0A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3"/>
    <w:link w:val="aff1"/>
    <w:uiPriority w:val="99"/>
    <w:locked/>
    <w:rsid w:val="004F3C0A"/>
    <w:rPr>
      <w:rFonts w:cs="Times New Roman"/>
      <w:sz w:val="24"/>
      <w:lang w:val="en-GB"/>
    </w:rPr>
  </w:style>
  <w:style w:type="paragraph" w:styleId="22">
    <w:name w:val="Body Text 2"/>
    <w:basedOn w:val="a2"/>
    <w:link w:val="23"/>
    <w:uiPriority w:val="99"/>
    <w:rsid w:val="00D3016B"/>
    <w:pPr>
      <w:spacing w:after="120" w:line="480" w:lineRule="auto"/>
    </w:pPr>
    <w:rPr>
      <w:lang w:val="ru-RU"/>
    </w:rPr>
  </w:style>
  <w:style w:type="character" w:customStyle="1" w:styleId="23">
    <w:name w:val="Основной текст 2 Знак"/>
    <w:basedOn w:val="a3"/>
    <w:link w:val="22"/>
    <w:uiPriority w:val="99"/>
    <w:locked/>
    <w:rsid w:val="00D3016B"/>
    <w:rPr>
      <w:rFonts w:cs="Times New Roman"/>
      <w:sz w:val="24"/>
    </w:rPr>
  </w:style>
  <w:style w:type="paragraph" w:styleId="aff3">
    <w:name w:val="Body Text Indent"/>
    <w:basedOn w:val="a2"/>
    <w:link w:val="aff4"/>
    <w:uiPriority w:val="99"/>
    <w:rsid w:val="00D3016B"/>
    <w:pPr>
      <w:spacing w:after="120"/>
      <w:ind w:left="283"/>
    </w:pPr>
    <w:rPr>
      <w:lang w:val="ru-RU"/>
    </w:rPr>
  </w:style>
  <w:style w:type="character" w:customStyle="1" w:styleId="aff4">
    <w:name w:val="Основной текст с отступом Знак"/>
    <w:basedOn w:val="a3"/>
    <w:link w:val="aff3"/>
    <w:uiPriority w:val="99"/>
    <w:locked/>
    <w:rsid w:val="00D3016B"/>
    <w:rPr>
      <w:rFonts w:cs="Times New Roman"/>
      <w:sz w:val="24"/>
    </w:rPr>
  </w:style>
  <w:style w:type="character" w:styleId="aff5">
    <w:name w:val="Strong"/>
    <w:basedOn w:val="a3"/>
    <w:uiPriority w:val="99"/>
    <w:qFormat/>
    <w:rsid w:val="004B7916"/>
    <w:rPr>
      <w:rFonts w:cs="Times New Roman"/>
      <w:b/>
    </w:rPr>
  </w:style>
  <w:style w:type="paragraph" w:customStyle="1" w:styleId="333">
    <w:name w:val="Пункт 3.3.3"/>
    <w:basedOn w:val="a2"/>
    <w:uiPriority w:val="99"/>
    <w:rsid w:val="006375B6"/>
    <w:pPr>
      <w:keepNext/>
      <w:keepLines/>
      <w:widowControl w:val="0"/>
      <w:tabs>
        <w:tab w:val="num" w:pos="920"/>
      </w:tabs>
      <w:overflowPunct w:val="0"/>
      <w:autoSpaceDE w:val="0"/>
      <w:autoSpaceDN w:val="0"/>
      <w:adjustRightInd w:val="0"/>
      <w:spacing w:before="240" w:after="240"/>
      <w:ind w:left="704" w:hanging="504"/>
      <w:textAlignment w:val="baseline"/>
      <w:outlineLvl w:val="1"/>
    </w:pPr>
    <w:rPr>
      <w:szCs w:val="20"/>
      <w:lang w:val="ru-RU"/>
    </w:rPr>
  </w:style>
  <w:style w:type="paragraph" w:customStyle="1" w:styleId="aff6">
    <w:name w:val="Заглавие"/>
    <w:basedOn w:val="a2"/>
    <w:uiPriority w:val="99"/>
    <w:rsid w:val="006375B6"/>
    <w:pPr>
      <w:widowControl w:val="0"/>
      <w:overflowPunct w:val="0"/>
      <w:autoSpaceDE w:val="0"/>
      <w:autoSpaceDN w:val="0"/>
      <w:adjustRightInd w:val="0"/>
      <w:spacing w:after="120"/>
      <w:jc w:val="center"/>
      <w:textAlignment w:val="baseline"/>
    </w:pPr>
    <w:rPr>
      <w:b/>
      <w:bCs/>
      <w:sz w:val="32"/>
      <w:szCs w:val="20"/>
      <w:lang w:val="ru-RU"/>
    </w:rPr>
  </w:style>
  <w:style w:type="paragraph" w:styleId="aff7">
    <w:name w:val="caption"/>
    <w:basedOn w:val="a2"/>
    <w:next w:val="a2"/>
    <w:uiPriority w:val="99"/>
    <w:qFormat/>
    <w:rsid w:val="006375B6"/>
    <w:pPr>
      <w:widowControl w:val="0"/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b/>
      <w:bCs/>
      <w:lang w:val="ru-RU"/>
    </w:rPr>
  </w:style>
  <w:style w:type="character" w:styleId="aff8">
    <w:name w:val="Hyperlink"/>
    <w:basedOn w:val="a3"/>
    <w:uiPriority w:val="99"/>
    <w:rsid w:val="00824397"/>
    <w:rPr>
      <w:rFonts w:cs="Times New Roman"/>
      <w:color w:val="0000FF"/>
      <w:u w:val="single"/>
    </w:rPr>
  </w:style>
  <w:style w:type="character" w:styleId="aff9">
    <w:name w:val="FollowedHyperlink"/>
    <w:basedOn w:val="a3"/>
    <w:uiPriority w:val="99"/>
    <w:rsid w:val="0087657C"/>
    <w:rPr>
      <w:rFonts w:cs="Times New Roman"/>
      <w:color w:val="800080"/>
      <w:u w:val="single"/>
    </w:rPr>
  </w:style>
  <w:style w:type="paragraph" w:customStyle="1" w:styleId="10">
    <w:name w:val="1. Статья"/>
    <w:basedOn w:val="30"/>
    <w:uiPriority w:val="99"/>
    <w:rsid w:val="00DD5D96"/>
    <w:pPr>
      <w:keepNext w:val="0"/>
      <w:keepLines w:val="0"/>
      <w:widowControl w:val="0"/>
      <w:numPr>
        <w:numId w:val="4"/>
      </w:numPr>
      <w:tabs>
        <w:tab w:val="left" w:pos="2340"/>
      </w:tabs>
      <w:overflowPunct w:val="0"/>
      <w:autoSpaceDE w:val="0"/>
      <w:autoSpaceDN w:val="0"/>
      <w:adjustRightInd w:val="0"/>
      <w:spacing w:before="0"/>
      <w:ind w:right="1462"/>
      <w:jc w:val="center"/>
      <w:textAlignment w:val="baseline"/>
    </w:pPr>
    <w:rPr>
      <w:rFonts w:ascii="Times New Roman" w:hAnsi="Times New Roman"/>
      <w:b w:val="0"/>
      <w:bCs w:val="0"/>
      <w:color w:val="auto"/>
      <w:lang w:val="ru-RU"/>
    </w:rPr>
  </w:style>
  <w:style w:type="paragraph" w:customStyle="1" w:styleId="20">
    <w:name w:val="2. Пункт"/>
    <w:basedOn w:val="30"/>
    <w:uiPriority w:val="99"/>
    <w:rsid w:val="00DD5D96"/>
    <w:pPr>
      <w:keepNext w:val="0"/>
      <w:keepLines w:val="0"/>
      <w:widowControl w:val="0"/>
      <w:numPr>
        <w:ilvl w:val="1"/>
        <w:numId w:val="4"/>
      </w:numPr>
      <w:overflowPunct w:val="0"/>
      <w:autoSpaceDE w:val="0"/>
      <w:autoSpaceDN w:val="0"/>
      <w:adjustRightInd w:val="0"/>
      <w:spacing w:before="0"/>
      <w:jc w:val="both"/>
      <w:textAlignment w:val="baseline"/>
    </w:pPr>
    <w:rPr>
      <w:rFonts w:ascii="Times New Roman" w:hAnsi="Times New Roman"/>
      <w:b w:val="0"/>
      <w:bCs w:val="0"/>
      <w:color w:val="auto"/>
      <w:lang w:val="ru-RU"/>
    </w:rPr>
  </w:style>
  <w:style w:type="paragraph" w:customStyle="1" w:styleId="3">
    <w:name w:val="3. Подпункт"/>
    <w:basedOn w:val="30"/>
    <w:link w:val="36"/>
    <w:uiPriority w:val="99"/>
    <w:rsid w:val="00DD5D96"/>
    <w:pPr>
      <w:keepNext w:val="0"/>
      <w:keepLines w:val="0"/>
      <w:widowControl w:val="0"/>
      <w:numPr>
        <w:ilvl w:val="2"/>
        <w:numId w:val="4"/>
      </w:numPr>
      <w:tabs>
        <w:tab w:val="left" w:pos="1620"/>
      </w:tabs>
      <w:overflowPunct w:val="0"/>
      <w:autoSpaceDE w:val="0"/>
      <w:autoSpaceDN w:val="0"/>
      <w:adjustRightInd w:val="0"/>
      <w:spacing w:before="0"/>
      <w:jc w:val="both"/>
      <w:textAlignment w:val="baseline"/>
    </w:pPr>
    <w:rPr>
      <w:rFonts w:ascii="Times New Roman" w:hAnsi="Times New Roman"/>
      <w:bCs w:val="0"/>
      <w:color w:val="auto"/>
      <w:szCs w:val="20"/>
      <w:lang w:val="ru-RU"/>
    </w:rPr>
  </w:style>
  <w:style w:type="character" w:customStyle="1" w:styleId="36">
    <w:name w:val="3. Подпункт Знак"/>
    <w:link w:val="3"/>
    <w:uiPriority w:val="99"/>
    <w:locked/>
    <w:rsid w:val="00DD5D96"/>
    <w:rPr>
      <w:b/>
      <w:snapToGrid w:val="0"/>
      <w:sz w:val="24"/>
    </w:rPr>
  </w:style>
  <w:style w:type="character" w:customStyle="1" w:styleId="af6">
    <w:name w:val="Абзац списка Знак"/>
    <w:aliases w:val="Table-Normal Знак,RSHB_Table-Normal Знак,Заголовок_3 Знак,Подпись рисунка Знак"/>
    <w:link w:val="af5"/>
    <w:uiPriority w:val="99"/>
    <w:locked/>
    <w:rsid w:val="00AA5E54"/>
    <w:rPr>
      <w:sz w:val="24"/>
    </w:rPr>
  </w:style>
  <w:style w:type="table" w:customStyle="1" w:styleId="TableNormal">
    <w:name w:val="Table Normal"/>
    <w:uiPriority w:val="2"/>
    <w:semiHidden/>
    <w:unhideWhenUsed/>
    <w:qFormat/>
    <w:rsid w:val="002B3818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42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2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2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42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42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427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427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42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vt:lpstr>
    </vt:vector>
  </TitlesOfParts>
  <Company>УК ГидроОГК</Company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dc:title>
  <dc:subject/>
  <dc:creator>UK VoHEC</dc:creator>
  <cp:keywords/>
  <dc:description/>
  <cp:lastModifiedBy>Кучерявый Станислав Геннадьевич</cp:lastModifiedBy>
  <cp:revision>7</cp:revision>
  <cp:lastPrinted>2020-08-05T05:25:00Z</cp:lastPrinted>
  <dcterms:created xsi:type="dcterms:W3CDTF">2025-11-11T20:26:00Z</dcterms:created>
  <dcterms:modified xsi:type="dcterms:W3CDTF">2026-09-23T04:42:00Z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