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1</w:t>
      </w:r>
    </w:p>
    <w:p>
      <w:pPr>
        <w:pStyle w:val="Normal"/>
        <w:numPr>
          <w:ilvl w:val="0"/>
          <w:numId w:val="0"/>
        </w:numPr>
        <w:suppressAutoHyphens w:val="true"/>
        <w:spacing w:before="0" w:after="0"/>
        <w:ind w:firstLine="709" w:left="0"/>
        <w:jc w:val="right"/>
        <w:outlineLvl w:val="6"/>
        <w:rPr>
          <w:rFonts w:ascii="Times New Roman" w:hAnsi="Times New Roman" w:eastAsia="Cambria"/>
        </w:rPr>
      </w:pPr>
      <w:r>
        <w:rPr>
          <w:rFonts w:ascii="Times New Roman" w:hAnsi="Times New Roman"/>
        </w:rPr>
        <w:t>«</w:t>
      </w:r>
      <w:r>
        <w:rPr>
          <w:rFonts w:ascii="Times New Roman" w:hAnsi="Times New Roman"/>
        </w:rPr>
        <w:t>Стоимость поставки КТП</w:t>
      </w:r>
      <w:r>
        <w:rPr>
          <w:rFonts w:ascii="Times New Roman" w:hAnsi="Times New Roman"/>
        </w:rPr>
        <w:t xml:space="preserve"> 6/0,4 кВ»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Спецификация поставляемого товара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КТП 6,3/0,4кВ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9"/>
        <w:gridCol w:w="771"/>
        <w:gridCol w:w="5803"/>
        <w:gridCol w:w="1595"/>
        <w:gridCol w:w="1691"/>
        <w:gridCol w:w="37"/>
      </w:tblGrid>
      <w:tr>
        <w:trPr>
          <w:trHeight w:val="543" w:hRule="atLeast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 xml:space="preserve">№ </w:t>
            </w: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>партии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 xml:space="preserve">№ </w:t>
            </w: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>поз.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>Наименование Товара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>Единица измерения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>Количество</w:t>
            </w:r>
          </w:p>
        </w:tc>
        <w:tc>
          <w:tcPr>
            <w:tcW w:w="37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56" w:hRule="atLeast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КТП 2х630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56" w:hRule="atLeast"/>
        </w:trPr>
        <w:tc>
          <w:tcPr>
            <w:tcW w:w="4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КТП 2х1000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56" w:hRule="atLeast"/>
        </w:trPr>
        <w:tc>
          <w:tcPr>
            <w:tcW w:w="4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КТП 2х1600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56" w:hRule="atLeast"/>
        </w:trPr>
        <w:tc>
          <w:tcPr>
            <w:tcW w:w="4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КТП 2х2000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" w:type="dxa"/>
            <w:tcBorders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sectPr>
      <w:footerReference w:type="default" r:id="rId2"/>
      <w:type w:val="nextPage"/>
      <w:pgSz w:w="11906" w:h="16838"/>
      <w:pgMar w:left="993" w:right="566" w:gutter="0" w:header="0" w:top="284" w:footer="708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09562679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927bc9"/>
    <w:rPr>
      <w:rFonts w:ascii="Tahoma" w:hAnsi="Tahoma" w:cs="Tahoma"/>
      <w:sz w:val="16"/>
      <w:szCs w:val="16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4020c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4020c8"/>
    <w:rPr/>
  </w:style>
  <w:style w:type="character" w:styleId="LineNumber">
    <w:name w:val="Line Number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922729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927bc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4020c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4020c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d27c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710EC-FBEF-4128-AB12-C141B12D4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Application>AlterOffice/2026.2.0.0$Linux_X86_64 LibreOffice_project/bc4ef1adf80b36c7a6365f8ed6cbf29021361edd</Application>
  <AppVersion>15.0000</AppVersion>
  <Pages>1</Pages>
  <Words>44</Words>
  <Characters>198</Characters>
  <CharactersWithSpaces>216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2019-03-06T06:53:00Z</dcterms:created>
  <dc:creator>Василенко Антон Александрович</dc:creator>
  <dc:description/>
  <dc:language>ru-RU</dc:language>
  <cp:lastModifiedBy>zilberblumnv@corp.gidroogk.com</cp:lastModifiedBy>
  <cp:lastPrinted>2019-07-24T07:13:00Z</cp:lastPrinted>
  <dcterms:modified xsi:type="dcterms:W3CDTF">2026-09-24T09:03:11Z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