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E55" w:rsidRDefault="00571E55" w:rsidP="00571E55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AB2552" w:rsidRPr="0096373D" w:rsidRDefault="00AB2552" w:rsidP="00AB2552"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AB2552" w:rsidRPr="0096373D" w:rsidTr="0029183C">
        <w:trPr>
          <w:trHeight w:val="205"/>
          <w:jc w:val="center"/>
        </w:trPr>
        <w:tc>
          <w:tcPr>
            <w:tcW w:w="5000" w:type="pct"/>
            <w:shd w:val="clear" w:color="auto" w:fill="DEEAF6"/>
          </w:tcPr>
          <w:p w:rsidR="00AB2552" w:rsidRPr="0096373D" w:rsidRDefault="00AB2552" w:rsidP="00AB2552">
            <w:pPr>
              <w:numPr>
                <w:ilvl w:val="0"/>
                <w:numId w:val="1"/>
              </w:numPr>
              <w:tabs>
                <w:tab w:val="left" w:pos="313"/>
              </w:tabs>
              <w:suppressAutoHyphens w:val="0"/>
              <w:spacing w:line="276" w:lineRule="auto"/>
              <w:ind w:left="0" w:firstLine="18"/>
              <w:rPr>
                <w:b/>
              </w:rPr>
            </w:pPr>
            <w:r w:rsidRPr="0096373D">
              <w:rPr>
                <w:b/>
              </w:rPr>
              <w:t>Предмет закупки:</w:t>
            </w:r>
          </w:p>
        </w:tc>
      </w:tr>
      <w:tr w:rsidR="00AB2552" w:rsidRPr="0096373D" w:rsidTr="0029183C">
        <w:trPr>
          <w:trHeight w:val="205"/>
          <w:jc w:val="center"/>
        </w:trPr>
        <w:tc>
          <w:tcPr>
            <w:tcW w:w="5000" w:type="pct"/>
          </w:tcPr>
          <w:p w:rsidR="00AB2552" w:rsidRPr="0096373D" w:rsidRDefault="00AB2552" w:rsidP="0029183C">
            <w:r w:rsidRPr="0096373D">
              <w:rPr>
                <w:b/>
              </w:rPr>
              <w:t>Оказание услуг по техническому обслуживанию внутренних и наружных   электрических сетей, аварийному прикрытию электрических систем в зданиях ГАУЗ ТО «Городская поликлиника №12»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258"/>
          <w:jc w:val="center"/>
        </w:trPr>
        <w:tc>
          <w:tcPr>
            <w:tcW w:w="5000" w:type="pct"/>
            <w:shd w:val="clear" w:color="auto" w:fill="DEEAF6"/>
          </w:tcPr>
          <w:p w:rsidR="00AB2552" w:rsidRPr="0096373D" w:rsidRDefault="00AB2552" w:rsidP="0029183C">
            <w:pPr>
              <w:rPr>
                <w:b/>
              </w:rPr>
            </w:pPr>
            <w:r w:rsidRPr="0096373D">
              <w:rPr>
                <w:b/>
              </w:rPr>
              <w:t xml:space="preserve">2. Место оказания услуг: 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489"/>
          <w:jc w:val="center"/>
        </w:trPr>
        <w:tc>
          <w:tcPr>
            <w:tcW w:w="5000" w:type="pct"/>
            <w:shd w:val="clear" w:color="auto" w:fill="auto"/>
          </w:tcPr>
          <w:p w:rsidR="00AB2552" w:rsidRPr="0096373D" w:rsidRDefault="00AB2552" w:rsidP="0029183C">
            <w:r w:rsidRPr="0096373D">
              <w:t>-г. Тюмень, ул. Народная, д.6/1;</w:t>
            </w:r>
          </w:p>
          <w:p w:rsidR="00AB2552" w:rsidRPr="0096373D" w:rsidRDefault="00AB2552" w:rsidP="0029183C">
            <w:r w:rsidRPr="0096373D">
              <w:t>- г. Тюмень, ул. Станционная, д.26В, стр.1;</w:t>
            </w:r>
          </w:p>
          <w:p w:rsidR="00AB2552" w:rsidRPr="0096373D" w:rsidRDefault="00AB2552" w:rsidP="0029183C">
            <w:r w:rsidRPr="0096373D">
              <w:t>- г. Тюмень, ул. Широтная, д.99/1;</w:t>
            </w:r>
          </w:p>
          <w:p w:rsidR="00AB2552" w:rsidRPr="0096373D" w:rsidRDefault="00AB2552" w:rsidP="0029183C">
            <w:r w:rsidRPr="0096373D">
              <w:t xml:space="preserve">- г. Тюмень, ул. </w:t>
            </w:r>
            <w:proofErr w:type="spellStart"/>
            <w:r w:rsidRPr="0096373D">
              <w:t>Пермякова</w:t>
            </w:r>
            <w:proofErr w:type="spellEnd"/>
            <w:r w:rsidRPr="0096373D">
              <w:t>, д.39/1;</w:t>
            </w:r>
          </w:p>
          <w:p w:rsidR="00AB2552" w:rsidRPr="0096373D" w:rsidRDefault="00AB2552" w:rsidP="0029183C">
            <w:r w:rsidRPr="0096373D">
              <w:t xml:space="preserve">- г. Тюмень, ул. </w:t>
            </w:r>
            <w:proofErr w:type="spellStart"/>
            <w:r w:rsidRPr="0096373D">
              <w:t>Пермякова</w:t>
            </w:r>
            <w:proofErr w:type="spellEnd"/>
            <w:r w:rsidRPr="0096373D">
              <w:t>, д.76 корп.5;</w:t>
            </w:r>
          </w:p>
          <w:p w:rsidR="00AB2552" w:rsidRPr="0096373D" w:rsidRDefault="00AB2552" w:rsidP="0029183C">
            <w:r w:rsidRPr="0096373D">
              <w:t>- г. Тюмень, ул. Олимпийская, д.36/2;</w:t>
            </w:r>
          </w:p>
          <w:p w:rsidR="00AB2552" w:rsidRPr="0096373D" w:rsidRDefault="00AB2552" w:rsidP="0029183C">
            <w:r w:rsidRPr="0096373D">
              <w:t>- г. Тюмень, ул. Широтная, д.23а;</w:t>
            </w:r>
          </w:p>
          <w:p w:rsidR="00AB2552" w:rsidRPr="0096373D" w:rsidRDefault="00AB2552" w:rsidP="0029183C">
            <w:pPr>
              <w:widowControl w:val="0"/>
              <w:autoSpaceDE w:val="0"/>
              <w:autoSpaceDN w:val="0"/>
              <w:adjustRightInd w:val="0"/>
              <w:jc w:val="both"/>
            </w:pPr>
            <w:r w:rsidRPr="0096373D">
              <w:t>- г. Тюмень, проезд 9 Мая,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226"/>
          <w:jc w:val="center"/>
        </w:trPr>
        <w:tc>
          <w:tcPr>
            <w:tcW w:w="5000" w:type="pct"/>
            <w:shd w:val="clear" w:color="auto" w:fill="DEEAF6"/>
          </w:tcPr>
          <w:p w:rsidR="00AB2552" w:rsidRPr="0096373D" w:rsidRDefault="00AB2552" w:rsidP="0029183C">
            <w:pPr>
              <w:rPr>
                <w:b/>
              </w:rPr>
            </w:pPr>
            <w:r w:rsidRPr="0096373D">
              <w:rPr>
                <w:b/>
              </w:rPr>
              <w:t xml:space="preserve">3. Период выполнения работ: 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255"/>
          <w:jc w:val="center"/>
        </w:trPr>
        <w:tc>
          <w:tcPr>
            <w:tcW w:w="5000" w:type="pct"/>
            <w:shd w:val="clear" w:color="auto" w:fill="auto"/>
          </w:tcPr>
          <w:p w:rsidR="00AB2552" w:rsidRPr="0096373D" w:rsidRDefault="00AB2552" w:rsidP="00A46B39">
            <w:bookmarkStart w:id="1" w:name="_Hlk82528410"/>
            <w:r w:rsidRPr="0096373D">
              <w:rPr>
                <w:rFonts w:eastAsia="Arial Unicode MS"/>
              </w:rPr>
              <w:t xml:space="preserve">с </w:t>
            </w:r>
            <w:r w:rsidR="004D64A6">
              <w:t>01.02.202</w:t>
            </w:r>
            <w:r w:rsidR="00A46B39">
              <w:t>7</w:t>
            </w:r>
            <w:r w:rsidRPr="0096373D">
              <w:t xml:space="preserve"> года по 31</w:t>
            </w:r>
            <w:r w:rsidR="004D64A6">
              <w:rPr>
                <w:rFonts w:eastAsia="Arial Unicode MS"/>
              </w:rPr>
              <w:t>.12.202</w:t>
            </w:r>
            <w:r w:rsidR="00A46B39">
              <w:rPr>
                <w:rFonts w:eastAsia="Arial Unicode MS"/>
              </w:rPr>
              <w:t>7</w:t>
            </w:r>
            <w:r w:rsidRPr="0096373D">
              <w:rPr>
                <w:rFonts w:eastAsia="Arial Unicode MS"/>
              </w:rPr>
              <w:t xml:space="preserve"> года</w:t>
            </w:r>
            <w:bookmarkEnd w:id="1"/>
            <w:r w:rsidRPr="0096373D">
              <w:t>.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258"/>
          <w:jc w:val="center"/>
        </w:trPr>
        <w:tc>
          <w:tcPr>
            <w:tcW w:w="5000" w:type="pct"/>
            <w:shd w:val="clear" w:color="auto" w:fill="DEEAF6"/>
          </w:tcPr>
          <w:p w:rsidR="00AB2552" w:rsidRPr="0096373D" w:rsidRDefault="00AB2552" w:rsidP="00CD62C0">
            <w:pPr>
              <w:rPr>
                <w:b/>
              </w:rPr>
            </w:pPr>
            <w:r w:rsidRPr="0096373D">
              <w:rPr>
                <w:b/>
              </w:rPr>
              <w:t>5. Технические требования к обслужива</w:t>
            </w:r>
            <w:r w:rsidR="00CD62C0">
              <w:rPr>
                <w:b/>
              </w:rPr>
              <w:t>ющему</w:t>
            </w:r>
            <w:r w:rsidRPr="0096373D">
              <w:rPr>
                <w:b/>
              </w:rPr>
              <w:t xml:space="preserve"> персоналу:</w:t>
            </w:r>
          </w:p>
        </w:tc>
      </w:tr>
      <w:tr w:rsidR="00AB2552" w:rsidRPr="0096373D" w:rsidTr="0029183C">
        <w:tblPrEx>
          <w:tblLook w:val="04A0" w:firstRow="1" w:lastRow="0" w:firstColumn="1" w:lastColumn="0" w:noHBand="0" w:noVBand="1"/>
        </w:tblPrEx>
        <w:trPr>
          <w:trHeight w:val="489"/>
          <w:jc w:val="center"/>
        </w:trPr>
        <w:tc>
          <w:tcPr>
            <w:tcW w:w="5000" w:type="pct"/>
            <w:shd w:val="clear" w:color="auto" w:fill="auto"/>
          </w:tcPr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 xml:space="preserve">   5.1.  Качество предоставляемых услуг должно соответствовать требованиям «Правил технической эксплуатации электроустановок потребителей» утвержденных приказом Министерства энергетики РФ № 6 от 13.01.2003 г. и «Правил технической эксплуатации тепловых энергоустановок» утвержденных приказом Министерства энергетики РФ № 115 от 24.03.2003 г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Техническое обслуживание: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устранение дефектов в групповой сети электроосвещения с выявлением причин и устранением недостатков;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замена аварийных участков электрической проводки до 5 п.м.;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замена автоматов, предохранителей, пускателей при аварийной ситуации;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замена лампочек, розеток, выключателей и т.д.;</w:t>
            </w:r>
          </w:p>
          <w:p w:rsidR="00AB2552" w:rsidRPr="0096373D" w:rsidRDefault="004D64A6" w:rsidP="0029183C">
            <w:pPr>
              <w:rPr>
                <w:lang w:eastAsia="ru-RU"/>
              </w:rPr>
            </w:pPr>
            <w:r>
              <w:rPr>
                <w:lang w:eastAsia="ru-RU"/>
              </w:rPr>
              <w:t>- мелкий ремонт эл. о</w:t>
            </w:r>
            <w:r w:rsidR="00AB2552" w:rsidRPr="0096373D">
              <w:rPr>
                <w:lang w:eastAsia="ru-RU"/>
              </w:rPr>
              <w:t>борудования;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оперативный выезд специалиста сервисной службы по заявке заказчика для проведения работ.</w:t>
            </w:r>
          </w:p>
          <w:p w:rsidR="00AB2552" w:rsidRPr="004D64A6" w:rsidRDefault="004D64A6" w:rsidP="0029183C">
            <w:pPr>
              <w:rPr>
                <w:lang w:eastAsia="ru-RU"/>
              </w:rPr>
            </w:pPr>
            <w:r>
              <w:rPr>
                <w:lang w:eastAsia="ru-RU"/>
              </w:rPr>
              <w:t>Круглосуточная ава</w:t>
            </w:r>
            <w:r w:rsidR="00AB2552" w:rsidRPr="0096373D">
              <w:rPr>
                <w:lang w:eastAsia="ru-RU"/>
              </w:rPr>
              <w:t>рийно-техническая служба</w:t>
            </w:r>
          </w:p>
          <w:p w:rsidR="00AB419F" w:rsidRPr="004D64A6" w:rsidRDefault="00135A82" w:rsidP="00AB419F">
            <w:pPr>
              <w:rPr>
                <w:lang w:eastAsia="ru-RU"/>
              </w:rPr>
            </w:pPr>
            <w:r w:rsidRPr="004D64A6">
              <w:rPr>
                <w:lang w:eastAsia="ru-RU"/>
              </w:rPr>
              <w:t>Запас соответствующих материалов</w:t>
            </w:r>
            <w:r w:rsidR="00E757B5" w:rsidRPr="004D64A6">
              <w:rPr>
                <w:lang w:eastAsia="ru-RU"/>
              </w:rPr>
              <w:t xml:space="preserve"> на месяц</w:t>
            </w:r>
            <w:r w:rsidR="00A03845" w:rsidRPr="004D64A6">
              <w:rPr>
                <w:lang w:eastAsia="ru-RU"/>
              </w:rPr>
              <w:t xml:space="preserve"> для устранения повреждений на линииях</w:t>
            </w:r>
            <w:r w:rsidR="00E757B5" w:rsidRPr="004D64A6">
              <w:rPr>
                <w:lang w:eastAsia="ru-RU"/>
              </w:rPr>
              <w:t>:</w:t>
            </w:r>
            <w:r w:rsidR="00FC69AE" w:rsidRPr="004D64A6">
              <w:rPr>
                <w:lang w:eastAsia="ru-RU"/>
              </w:rPr>
              <w:t xml:space="preserve"> </w:t>
            </w:r>
            <w:r w:rsidR="005418C2" w:rsidRPr="004D64A6">
              <w:rPr>
                <w:lang w:eastAsia="ru-RU"/>
              </w:rPr>
              <w:t>провод ВВГ</w:t>
            </w:r>
            <w:r w:rsidR="00762A33" w:rsidRPr="004D64A6">
              <w:rPr>
                <w:lang w:eastAsia="ru-RU"/>
              </w:rPr>
              <w:t xml:space="preserve"> 1.5/2- 10м.п</w:t>
            </w:r>
            <w:r w:rsidR="005418C2" w:rsidRPr="004D64A6">
              <w:rPr>
                <w:lang w:eastAsia="ru-RU"/>
              </w:rPr>
              <w:t>.ВВГ 3/2.5-10м.п.</w:t>
            </w:r>
            <w:r w:rsidR="002F029F" w:rsidRPr="004D64A6">
              <w:rPr>
                <w:lang w:eastAsia="ru-RU"/>
              </w:rPr>
              <w:t xml:space="preserve">соединеительные </w:t>
            </w:r>
            <w:r w:rsidR="005A2677" w:rsidRPr="004D64A6">
              <w:rPr>
                <w:lang w:eastAsia="ru-RU"/>
              </w:rPr>
              <w:t>клеммы, зажимы, наконечники, розетки 3шт, выключатели 3шт.</w:t>
            </w:r>
            <w:r w:rsidR="00E153C5" w:rsidRPr="004D64A6">
              <w:rPr>
                <w:lang w:eastAsia="ru-RU"/>
              </w:rPr>
              <w:t>гофрированная труба 15</w:t>
            </w:r>
            <w:r w:rsidR="00122458" w:rsidRPr="004D64A6">
              <w:rPr>
                <w:lang w:eastAsia="ru-RU"/>
              </w:rPr>
              <w:t>мм</w:t>
            </w:r>
            <w:r w:rsidR="00E153C5" w:rsidRPr="004D64A6">
              <w:rPr>
                <w:lang w:eastAsia="ru-RU"/>
              </w:rPr>
              <w:t>,</w:t>
            </w:r>
            <w:r w:rsidR="00F51A6D" w:rsidRPr="004D64A6">
              <w:rPr>
                <w:lang w:eastAsia="ru-RU"/>
              </w:rPr>
              <w:t xml:space="preserve"> </w:t>
            </w:r>
            <w:r w:rsidR="00E153C5" w:rsidRPr="004D64A6">
              <w:rPr>
                <w:lang w:eastAsia="ru-RU"/>
              </w:rPr>
              <w:t>20</w:t>
            </w:r>
            <w:r w:rsidR="00122458" w:rsidRPr="004D64A6">
              <w:rPr>
                <w:lang w:eastAsia="ru-RU"/>
              </w:rPr>
              <w:t xml:space="preserve">мм </w:t>
            </w:r>
            <w:r w:rsidR="00E153C5" w:rsidRPr="004D64A6">
              <w:rPr>
                <w:lang w:eastAsia="ru-RU"/>
              </w:rPr>
              <w:t xml:space="preserve">- </w:t>
            </w:r>
            <w:r w:rsidR="008D6170" w:rsidRPr="004D64A6">
              <w:rPr>
                <w:lang w:eastAsia="ru-RU"/>
              </w:rPr>
              <w:t>по 10</w:t>
            </w:r>
            <w:r w:rsidR="00E153C5" w:rsidRPr="004D64A6">
              <w:rPr>
                <w:lang w:eastAsia="ru-RU"/>
              </w:rPr>
              <w:t>м.п.</w:t>
            </w:r>
            <w:r w:rsidR="00AB419F" w:rsidRPr="004D64A6">
              <w:rPr>
                <w:lang w:eastAsia="ru-RU"/>
              </w:rPr>
              <w:t xml:space="preserve"> клипсы</w:t>
            </w:r>
            <w:r w:rsidR="00A04BBC" w:rsidRPr="004D64A6">
              <w:rPr>
                <w:lang w:eastAsia="ru-RU"/>
              </w:rPr>
              <w:t xml:space="preserve"> для гофрированной трубы </w:t>
            </w:r>
            <w:r w:rsidR="00AB419F" w:rsidRPr="004D64A6">
              <w:rPr>
                <w:lang w:eastAsia="ru-RU"/>
              </w:rPr>
              <w:t>15</w:t>
            </w:r>
            <w:r w:rsidR="00A04BBC" w:rsidRPr="004D64A6">
              <w:rPr>
                <w:lang w:eastAsia="ru-RU"/>
              </w:rPr>
              <w:t>мм</w:t>
            </w:r>
            <w:r w:rsidR="00AB419F" w:rsidRPr="004D64A6">
              <w:rPr>
                <w:lang w:eastAsia="ru-RU"/>
              </w:rPr>
              <w:t>,20</w:t>
            </w:r>
            <w:r w:rsidR="00A04BBC" w:rsidRPr="004D64A6">
              <w:rPr>
                <w:lang w:eastAsia="ru-RU"/>
              </w:rPr>
              <w:t>мм</w:t>
            </w:r>
            <w:r w:rsidR="00AB419F" w:rsidRPr="004D64A6">
              <w:rPr>
                <w:lang w:eastAsia="ru-RU"/>
              </w:rPr>
              <w:t>, автоматические выключатели 16А.25А.32А.кабель</w:t>
            </w:r>
            <w:r w:rsidR="004D64A6">
              <w:rPr>
                <w:lang w:eastAsia="ru-RU"/>
              </w:rPr>
              <w:t xml:space="preserve"> </w:t>
            </w:r>
            <w:r w:rsidR="00AB419F" w:rsidRPr="004D64A6">
              <w:rPr>
                <w:lang w:eastAsia="ru-RU"/>
              </w:rPr>
              <w:t>каналы 10м.п.реле напряжения в количестве 3шт.патроны в количестве 5</w:t>
            </w:r>
            <w:proofErr w:type="gramStart"/>
            <w:r w:rsidR="00AB419F" w:rsidRPr="004D64A6">
              <w:rPr>
                <w:lang w:eastAsia="ru-RU"/>
              </w:rPr>
              <w:t>шт.</w:t>
            </w:r>
            <w:r w:rsidR="004D64A6">
              <w:rPr>
                <w:lang w:eastAsia="ru-RU"/>
              </w:rPr>
              <w:t xml:space="preserve"> ,</w:t>
            </w:r>
            <w:proofErr w:type="gramEnd"/>
            <w:r w:rsidR="004D64A6">
              <w:rPr>
                <w:lang w:eastAsia="ru-RU"/>
              </w:rPr>
              <w:t xml:space="preserve"> светильники светодиодные </w:t>
            </w:r>
            <w:r w:rsidR="00AB419F" w:rsidRPr="004D64A6">
              <w:rPr>
                <w:lang w:eastAsia="ru-RU"/>
              </w:rPr>
              <w:t xml:space="preserve"> </w:t>
            </w:r>
            <w:r w:rsidR="004D64A6">
              <w:rPr>
                <w:lang w:eastAsia="ru-RU"/>
              </w:rPr>
              <w:t xml:space="preserve">10 </w:t>
            </w:r>
            <w:r w:rsidR="00AB419F" w:rsidRPr="004D64A6">
              <w:rPr>
                <w:lang w:eastAsia="ru-RU"/>
              </w:rPr>
              <w:t>шт..</w:t>
            </w:r>
          </w:p>
          <w:p w:rsidR="00AB2552" w:rsidRPr="0096373D" w:rsidRDefault="00AB419F" w:rsidP="007D7104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AB2552" w:rsidRPr="0096373D">
              <w:rPr>
                <w:lang w:eastAsia="ru-RU"/>
              </w:rPr>
              <w:t>Качество предоставляемых услуг должно соответствовать требованиям «Правил технической эксплуатации электроустановок потребителей» утвержденных приказом Министерства энергетики РФ № 6 от 13.01.2003 г.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 xml:space="preserve">Ответственным за электрохозяйство назначается инженерно-технический специалист компании инженер-энергетик (прошедший ежегодное освидетельствование в органах </w:t>
            </w:r>
            <w:proofErr w:type="spellStart"/>
            <w:r w:rsidRPr="0096373D">
              <w:rPr>
                <w:lang w:eastAsia="ru-RU"/>
              </w:rPr>
              <w:t>Ростехнадзора</w:t>
            </w:r>
            <w:proofErr w:type="spellEnd"/>
            <w:r w:rsidRPr="0096373D">
              <w:rPr>
                <w:lang w:eastAsia="ru-RU"/>
              </w:rPr>
              <w:t xml:space="preserve"> и получивший соответствующий документ ПРОТОКОЛ ПРОВЕРКИ ЗНАНИЙ). Данный документ является обязательным и предъявляется </w:t>
            </w:r>
            <w:proofErr w:type="spellStart"/>
            <w:r w:rsidRPr="0096373D">
              <w:rPr>
                <w:lang w:eastAsia="ru-RU"/>
              </w:rPr>
              <w:t>энергоснабжающей</w:t>
            </w:r>
            <w:proofErr w:type="spellEnd"/>
            <w:r w:rsidRPr="0096373D">
              <w:rPr>
                <w:lang w:eastAsia="ru-RU"/>
              </w:rPr>
              <w:t xml:space="preserve"> организации при проведении работ связанных с эксплуатацией электрических сетей и электрооборудования здания, проведении вводного инструктажа при трудоустройстве сотрудников Заказчика.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Обслуживающий персонал Исполнителя при выполнении работ должен быть обучен по ПТЭЭП, иметь соответствующие допуска: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t>- Оперативно-технический персонал (электрики) – группу по электробезопасности не ниже 3гр. до 1000В;</w:t>
            </w:r>
            <w:r w:rsidRPr="0096373D">
              <w:rPr>
                <w:lang w:eastAsia="ru-RU"/>
              </w:rPr>
              <w:br/>
              <w:t>- Инженерно-технический персонал (инженер-энергетик) - группу по электробезопасности не ниже 4 гр. до 1000В.</w:t>
            </w:r>
            <w:r w:rsidRPr="0096373D">
              <w:rPr>
                <w:lang w:eastAsia="ru-RU"/>
              </w:rPr>
              <w:br/>
              <w:t xml:space="preserve">Для проведения профилактического осмотра и диагностических работ иметь соответствующий оборудование           </w:t>
            </w:r>
            <w:r w:rsidRPr="0096373D">
              <w:rPr>
                <w:lang w:eastAsia="ru-RU"/>
              </w:rPr>
              <w:br/>
              <w:t>- прибор для бесконтактного измерения температуры воздуха и температуры поверхности на электрических контактах и электрических шинах;</w:t>
            </w:r>
            <w:r w:rsidRPr="0096373D">
              <w:rPr>
                <w:lang w:eastAsia="ru-RU"/>
              </w:rPr>
              <w:br/>
              <w:t>- нагрузочные клещи для замера оперативного тока;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  <w:r w:rsidRPr="0096373D">
              <w:rPr>
                <w:lang w:eastAsia="ru-RU"/>
              </w:rPr>
              <w:br/>
              <w:t xml:space="preserve">- мегомметр для замера сопротивления изоляции.    </w:t>
            </w:r>
          </w:p>
          <w:p w:rsidR="00AB2552" w:rsidRPr="0096373D" w:rsidRDefault="00AB2552" w:rsidP="0029183C">
            <w:pPr>
              <w:rPr>
                <w:b/>
                <w:lang w:eastAsia="ru-RU"/>
              </w:rPr>
            </w:pPr>
            <w:r w:rsidRPr="0096373D">
              <w:rPr>
                <w:b/>
                <w:lang w:eastAsia="ru-RU"/>
              </w:rPr>
              <w:t>5.3. Специалисты оказывающие услуги по Объекте Заказчика при оказании услуг на Объекте обязаны при себе иметь: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1.  Документ, удостоверяющий личность.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 xml:space="preserve">2. Личная медицинская книжка с отметками о прохождении предварительных и периодических медицинских осмотров (обследований) работников, выполняющих любые виды работ в образовательных организациях, указанных в нормативных актах федерального органа исполнительной власти, осуществляющего функции по выработке государственной политики и нормативно-правового </w:t>
            </w:r>
            <w:r w:rsidRPr="0096373D">
              <w:rPr>
                <w:lang w:eastAsia="ru-RU"/>
              </w:rPr>
              <w:lastRenderedPageBreak/>
              <w:t>регулирования в сфере здравоохранения.</w:t>
            </w:r>
          </w:p>
          <w:p w:rsidR="00AB2552" w:rsidRPr="0096373D" w:rsidRDefault="00AB2552" w:rsidP="0029183C">
            <w:pPr>
              <w:jc w:val="both"/>
              <w:rPr>
                <w:bCs/>
                <w:lang w:eastAsia="ru-RU"/>
              </w:rPr>
            </w:pPr>
            <w:r w:rsidRPr="0096373D">
              <w:rPr>
                <w:lang w:eastAsia="ru-RU"/>
              </w:rPr>
              <w:t xml:space="preserve">3. Документ, подтверждающий наличие </w:t>
            </w:r>
            <w:r w:rsidRPr="0096373D">
              <w:rPr>
                <w:bCs/>
                <w:lang w:eastAsia="ru-RU"/>
              </w:rPr>
              <w:t>профилактических прививок в соответствии с национальным календарем профилактических прививок и календарем профилактических прививок по эпидемическим показаниям.</w:t>
            </w:r>
          </w:p>
          <w:p w:rsidR="00AB2552" w:rsidRPr="0096373D" w:rsidRDefault="00AB2552" w:rsidP="0029183C">
            <w:pPr>
              <w:jc w:val="both"/>
              <w:rPr>
                <w:b/>
                <w:lang w:eastAsia="ru-RU"/>
              </w:rPr>
            </w:pPr>
            <w:r w:rsidRPr="0096373D">
              <w:rPr>
                <w:lang w:eastAsia="ru-RU"/>
              </w:rPr>
              <w:t>4. Документ, подтверждающий психиатрическое освидетельствование в соответствии с Постановлением Правительства РФ от 23.09.2002 № 695 "О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опасности".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5. Справка об отсутствии судимости и (или) факта уголовного преследования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6. Документ, подтверждающий прохождение инструктажа по пожарной безопасности, электробезопасности.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7. Служебная форма (одежда и обувь) по сезону со знаками отличия организации Исполнителя.</w:t>
            </w:r>
          </w:p>
          <w:p w:rsidR="00AB2552" w:rsidRPr="0096373D" w:rsidRDefault="00AB2552" w:rsidP="0029183C">
            <w:pPr>
              <w:jc w:val="both"/>
              <w:rPr>
                <w:lang w:eastAsia="ru-RU"/>
              </w:rPr>
            </w:pPr>
            <w:r w:rsidRPr="0096373D">
              <w:rPr>
                <w:lang w:eastAsia="ru-RU"/>
              </w:rPr>
              <w:t>8. Опрятный вид, форма должна быть чистой, поглаженной, не иметь сального блеска, обувь должна быть чистой.</w:t>
            </w:r>
          </w:p>
          <w:p w:rsidR="00AB2552" w:rsidRPr="0096373D" w:rsidRDefault="00AB2552" w:rsidP="0029183C">
            <w:pPr>
              <w:rPr>
                <w:lang w:eastAsia="ru-RU"/>
              </w:rPr>
            </w:pPr>
          </w:p>
        </w:tc>
      </w:tr>
      <w:tr w:rsidR="00AB2552" w:rsidRPr="0096373D" w:rsidTr="0029183C">
        <w:trPr>
          <w:trHeight w:val="205"/>
          <w:jc w:val="center"/>
        </w:trPr>
        <w:tc>
          <w:tcPr>
            <w:tcW w:w="5000" w:type="pct"/>
            <w:shd w:val="clear" w:color="auto" w:fill="DEEAF6"/>
          </w:tcPr>
          <w:p w:rsidR="00AB2552" w:rsidRPr="0096373D" w:rsidRDefault="00AB2552" w:rsidP="0029183C">
            <w:pPr>
              <w:rPr>
                <w:b/>
              </w:rPr>
            </w:pPr>
            <w:r w:rsidRPr="0096373D">
              <w:rPr>
                <w:b/>
              </w:rPr>
              <w:lastRenderedPageBreak/>
              <w:t>6.</w:t>
            </w:r>
            <w:r w:rsidRPr="0096373D">
              <w:rPr>
                <w:b/>
                <w:lang w:eastAsia="ru-RU"/>
              </w:rPr>
              <w:t xml:space="preserve"> </w:t>
            </w:r>
            <w:r w:rsidRPr="0096373D">
              <w:rPr>
                <w:b/>
              </w:rPr>
              <w:t>Виды услуг:</w:t>
            </w:r>
          </w:p>
        </w:tc>
      </w:tr>
      <w:tr w:rsidR="00AB2552" w:rsidRPr="0096373D" w:rsidTr="0029183C">
        <w:trPr>
          <w:trHeight w:val="443"/>
          <w:jc w:val="center"/>
        </w:trPr>
        <w:tc>
          <w:tcPr>
            <w:tcW w:w="5000" w:type="pct"/>
          </w:tcPr>
          <w:p w:rsidR="00AB2552" w:rsidRPr="0096373D" w:rsidRDefault="00AB2552" w:rsidP="0029183C">
            <w:pPr>
              <w:jc w:val="both"/>
            </w:pPr>
            <w:r w:rsidRPr="0096373D">
              <w:t>Все оказываемые услуги выполняются в полном соответствии с установленными требованиями нормативных актов по видам услуг, в том числе соблюдать требования нормативных правовых актов РФ и   нормативных технических документов:</w:t>
            </w:r>
          </w:p>
        </w:tc>
      </w:tr>
    </w:tbl>
    <w:p w:rsidR="00AB2552" w:rsidRPr="0096373D" w:rsidRDefault="00AB2552" w:rsidP="00AB2552"/>
    <w:p w:rsidR="00AB2552" w:rsidRPr="0096373D" w:rsidRDefault="00AB2552" w:rsidP="00AB2552">
      <w:pPr>
        <w:jc w:val="center"/>
        <w:rPr>
          <w:b/>
        </w:rPr>
      </w:pPr>
      <w:r w:rsidRPr="0096373D">
        <w:rPr>
          <w:b/>
        </w:rPr>
        <w:t>Техническое обслуживание электротехнического оборудования включает в себя проведение следующих видов работ:</w:t>
      </w:r>
    </w:p>
    <w:p w:rsidR="00AB2552" w:rsidRPr="0096373D" w:rsidRDefault="00AB2552" w:rsidP="00AB2552">
      <w:pPr>
        <w:jc w:val="center"/>
        <w:rPr>
          <w:rStyle w:val="16"/>
          <w:rFonts w:eastAsia="Arial Unicode M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"/>
        <w:gridCol w:w="1968"/>
        <w:gridCol w:w="7337"/>
      </w:tblGrid>
      <w:tr w:rsidR="00AB2552" w:rsidRPr="0096373D" w:rsidTr="00A46B39">
        <w:trPr>
          <w:trHeight w:val="330"/>
          <w:jc w:val="center"/>
        </w:trPr>
        <w:tc>
          <w:tcPr>
            <w:tcW w:w="139" w:type="pct"/>
            <w:shd w:val="clear" w:color="auto" w:fill="FBE4D5"/>
            <w:noWrap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№</w:t>
            </w:r>
          </w:p>
        </w:tc>
        <w:tc>
          <w:tcPr>
            <w:tcW w:w="1028" w:type="pct"/>
            <w:shd w:val="clear" w:color="auto" w:fill="FBE4D5"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Наименование услуг</w:t>
            </w:r>
          </w:p>
        </w:tc>
        <w:tc>
          <w:tcPr>
            <w:tcW w:w="3832" w:type="pct"/>
            <w:shd w:val="clear" w:color="auto" w:fill="FBE4D5"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Перечень работ</w:t>
            </w:r>
          </w:p>
        </w:tc>
      </w:tr>
      <w:tr w:rsidR="00AB2552" w:rsidRPr="0096373D" w:rsidTr="00A46B39">
        <w:trPr>
          <w:trHeight w:val="307"/>
          <w:jc w:val="center"/>
        </w:trPr>
        <w:tc>
          <w:tcPr>
            <w:tcW w:w="139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1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 xml:space="preserve">Обслуживание </w:t>
            </w:r>
            <w:proofErr w:type="spellStart"/>
            <w:r w:rsidRPr="0096373D">
              <w:t>электрощитовых</w:t>
            </w:r>
            <w:proofErr w:type="spellEnd"/>
            <w:r w:rsidRPr="0096373D">
              <w:t xml:space="preserve"> (ВРУ)</w:t>
            </w:r>
          </w:p>
        </w:tc>
        <w:tc>
          <w:tcPr>
            <w:tcW w:w="3832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r w:rsidRPr="0096373D">
              <w:t>Визуальный осмотр электрооборудования без отключения.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 xml:space="preserve">Проверка </w:t>
            </w:r>
            <w:proofErr w:type="spellStart"/>
            <w:r w:rsidRPr="0096373D">
              <w:t>селиктивности</w:t>
            </w:r>
            <w:proofErr w:type="spellEnd"/>
            <w:r w:rsidRPr="0096373D">
              <w:t xml:space="preserve"> автоматических выключателей сетей освещения.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Визуальные осмотры видимой части заземляющего устройства.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Планово-предупредительный ремонт электрооборудования.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</w:r>
            <w:proofErr w:type="spellStart"/>
            <w:r w:rsidRPr="0096373D">
              <w:t>Тепловизионный</w:t>
            </w:r>
            <w:proofErr w:type="spellEnd"/>
            <w:r w:rsidRPr="0096373D">
              <w:t xml:space="preserve"> контроль.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Проверка устройств защитного отключения (УЗО).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Проверка петли ФАЗА-НУЛЬ.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Контроль и подтяжка соединительных клемм в электрощитах.</w:t>
            </w:r>
          </w:p>
          <w:p w:rsidR="00AB2552" w:rsidRPr="0096373D" w:rsidRDefault="00AB2552" w:rsidP="0029183C">
            <w:pPr>
              <w:jc w:val="both"/>
            </w:pPr>
            <w:r w:rsidRPr="0096373D">
              <w:tab/>
              <w:t>Контроль температурных режимов на автоматах, клеммах, предохранителях и кабелях.</w:t>
            </w:r>
          </w:p>
          <w:p w:rsidR="00AB2552" w:rsidRPr="0096373D" w:rsidRDefault="00AB2552" w:rsidP="0029183C"/>
        </w:tc>
      </w:tr>
      <w:tr w:rsidR="00AB2552" w:rsidRPr="0096373D" w:rsidTr="00A46B39">
        <w:trPr>
          <w:trHeight w:val="307"/>
          <w:jc w:val="center"/>
        </w:trPr>
        <w:tc>
          <w:tcPr>
            <w:tcW w:w="139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2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Внутренние электрические сети</w:t>
            </w:r>
          </w:p>
        </w:tc>
        <w:tc>
          <w:tcPr>
            <w:tcW w:w="3832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r w:rsidRPr="0096373D">
              <w:t xml:space="preserve"> Техническое обслуживание: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устранение дефектов в групповой сети электроосвещения с выявлением причин и устранением недостатков;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замена аварийных участков электрической проводки до 5 п.м.;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замена автоматов, предохранителей, пускателей при аварийной ситуации;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замена лампочек, розеток, выключателей и т.д.;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мелкий ремонт эл. Оборудования;</w:t>
            </w:r>
          </w:p>
          <w:p w:rsidR="00AB2552" w:rsidRPr="0096373D" w:rsidRDefault="00AB2552" w:rsidP="0029183C">
            <w:pPr>
              <w:jc w:val="both"/>
            </w:pPr>
            <w:r w:rsidRPr="0096373D">
              <w:t>- оперативный выезд специалиста сервисной службы по заявке заказчика для проведения работ.</w:t>
            </w:r>
          </w:p>
          <w:p w:rsidR="00AB2552" w:rsidRPr="0096373D" w:rsidRDefault="00AB2552" w:rsidP="0029183C">
            <w:pPr>
              <w:jc w:val="both"/>
            </w:pPr>
            <w:r w:rsidRPr="0096373D">
              <w:t>-снятия показаний приборов учета электроэнергии.</w:t>
            </w:r>
          </w:p>
        </w:tc>
      </w:tr>
      <w:tr w:rsidR="00AB2552" w:rsidRPr="0096373D" w:rsidTr="00A46B39">
        <w:trPr>
          <w:trHeight w:val="307"/>
          <w:jc w:val="center"/>
        </w:trPr>
        <w:tc>
          <w:tcPr>
            <w:tcW w:w="139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t>3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B2552" w:rsidRPr="0096373D" w:rsidRDefault="00AB2552" w:rsidP="0029183C">
            <w:pPr>
              <w:pStyle w:val="HTML"/>
              <w:jc w:val="center"/>
              <w:rPr>
                <w:rFonts w:ascii="Times New Roman" w:hAnsi="Times New Roman"/>
              </w:rPr>
            </w:pPr>
            <w:r w:rsidRPr="0096373D">
              <w:rPr>
                <w:rFonts w:ascii="Times New Roman" w:hAnsi="Times New Roman"/>
              </w:rPr>
              <w:t>Аварийная служба сантехнических и электрических систем</w:t>
            </w:r>
          </w:p>
          <w:p w:rsidR="00AB2552" w:rsidRPr="0096373D" w:rsidRDefault="00AB2552" w:rsidP="0029183C">
            <w:pPr>
              <w:jc w:val="center"/>
            </w:pPr>
          </w:p>
        </w:tc>
        <w:tc>
          <w:tcPr>
            <w:tcW w:w="3832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pStyle w:val="HTML"/>
              <w:jc w:val="both"/>
              <w:rPr>
                <w:rFonts w:ascii="Times New Roman" w:hAnsi="Times New Roman"/>
                <w:b/>
              </w:rPr>
            </w:pPr>
            <w:r w:rsidRPr="0096373D">
              <w:rPr>
                <w:rFonts w:ascii="Times New Roman" w:hAnsi="Times New Roman"/>
              </w:rPr>
              <w:t>В аварийных случаях, Исполнитель обязуется приступить к устранению  и локализации аварийной ситуации в течение одного часа, с момента оповещения Заказчиком.</w:t>
            </w:r>
          </w:p>
          <w:p w:rsidR="00AB2552" w:rsidRPr="0096373D" w:rsidRDefault="00AB2552" w:rsidP="0029183C">
            <w:r w:rsidRPr="0096373D">
              <w:t>Аварийная-служба: круглосуточно.</w:t>
            </w:r>
          </w:p>
          <w:p w:rsidR="00AB2552" w:rsidRPr="0096373D" w:rsidRDefault="00AB2552" w:rsidP="0029183C">
            <w:pPr>
              <w:pStyle w:val="3"/>
              <w:spacing w:line="240" w:lineRule="auto"/>
              <w:ind w:firstLine="0"/>
              <w:rPr>
                <w:sz w:val="20"/>
              </w:rPr>
            </w:pPr>
            <w:r w:rsidRPr="0096373D">
              <w:rPr>
                <w:sz w:val="20"/>
              </w:rPr>
              <w:t>Аварийными работами являются не предполагаемые заранее срочные работы, работы локализующего характера, необходимые для предотвращения аварий или ликвидации их последствий, выполняемые дежурным и ремонтным персоналом Исполнителя под руководством соответствующих инженерно-технических работников Исполнителя, которые включают в себя:</w:t>
            </w:r>
          </w:p>
          <w:p w:rsidR="00AB2552" w:rsidRPr="0096373D" w:rsidRDefault="00AB2552" w:rsidP="0029183C">
            <w:pPr>
              <w:jc w:val="both"/>
            </w:pPr>
            <w:r w:rsidRPr="0096373D">
              <w:lastRenderedPageBreak/>
              <w:t>- отключение электроснабжения конкретного участка, либо всей системы электроснабжения на Объекте Заказчика с целью устранения опасности поражения электротоком, либо возгорания, выполнение работ для восстановления работоспособности системы в аварийном режиме до производства ремонтных работ и включение электроснабжения конкретного участка системы электроснабжения после устранению неполадки;</w:t>
            </w:r>
          </w:p>
          <w:p w:rsidR="00AB2552" w:rsidRPr="0096373D" w:rsidRDefault="00AB2552" w:rsidP="0029183C"/>
        </w:tc>
      </w:tr>
      <w:tr w:rsidR="00AB2552" w:rsidRPr="0096373D" w:rsidTr="00A46B39">
        <w:trPr>
          <w:trHeight w:val="307"/>
          <w:jc w:val="center"/>
        </w:trPr>
        <w:tc>
          <w:tcPr>
            <w:tcW w:w="139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jc w:val="center"/>
            </w:pPr>
            <w:r w:rsidRPr="0096373D">
              <w:lastRenderedPageBreak/>
              <w:t>4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B2552" w:rsidRPr="00A46B39" w:rsidRDefault="00AB2552" w:rsidP="0029183C">
            <w:pPr>
              <w:pStyle w:val="HTM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46B39">
              <w:rPr>
                <w:rFonts w:ascii="Times New Roman" w:hAnsi="Times New Roman"/>
                <w:sz w:val="18"/>
                <w:szCs w:val="18"/>
              </w:rPr>
              <w:t>Проведение инструктажа по электробезопасности не</w:t>
            </w:r>
            <w:r w:rsidR="00A46B39" w:rsidRPr="00A46B3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46B39">
              <w:rPr>
                <w:rFonts w:ascii="Times New Roman" w:hAnsi="Times New Roman"/>
                <w:sz w:val="18"/>
                <w:szCs w:val="18"/>
              </w:rPr>
              <w:t>электротехнического персонала</w:t>
            </w:r>
          </w:p>
        </w:tc>
        <w:tc>
          <w:tcPr>
            <w:tcW w:w="3832" w:type="pct"/>
            <w:shd w:val="clear" w:color="auto" w:fill="auto"/>
            <w:noWrap/>
            <w:vAlign w:val="center"/>
          </w:tcPr>
          <w:p w:rsidR="00AB2552" w:rsidRPr="0096373D" w:rsidRDefault="00AB2552" w:rsidP="0029183C">
            <w:pPr>
              <w:jc w:val="both"/>
            </w:pPr>
            <w:r w:rsidRPr="0096373D">
              <w:t>Проведение инструктажа с не</w:t>
            </w:r>
            <w:r w:rsidR="00A46B39">
              <w:t xml:space="preserve"> </w:t>
            </w:r>
            <w:r w:rsidRPr="0096373D">
              <w:t>электротехническим персоналом организации на I группу по электробезопасности.</w:t>
            </w:r>
          </w:p>
        </w:tc>
      </w:tr>
    </w:tbl>
    <w:p w:rsidR="00551323" w:rsidRDefault="00551323"/>
    <w:sectPr w:rsidR="00551323" w:rsidSect="00F14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A85"/>
    <w:rsid w:val="000D7B21"/>
    <w:rsid w:val="00122458"/>
    <w:rsid w:val="00135A82"/>
    <w:rsid w:val="00147C59"/>
    <w:rsid w:val="001A4752"/>
    <w:rsid w:val="00253193"/>
    <w:rsid w:val="002F029F"/>
    <w:rsid w:val="002F3ACD"/>
    <w:rsid w:val="00302F42"/>
    <w:rsid w:val="00463674"/>
    <w:rsid w:val="004D64A6"/>
    <w:rsid w:val="005418C2"/>
    <w:rsid w:val="00551323"/>
    <w:rsid w:val="00571E55"/>
    <w:rsid w:val="0057597C"/>
    <w:rsid w:val="00597113"/>
    <w:rsid w:val="005A2677"/>
    <w:rsid w:val="00762A33"/>
    <w:rsid w:val="007A2EA4"/>
    <w:rsid w:val="007D56E7"/>
    <w:rsid w:val="007D7104"/>
    <w:rsid w:val="008C5F98"/>
    <w:rsid w:val="008D6170"/>
    <w:rsid w:val="00A03845"/>
    <w:rsid w:val="00A04BBC"/>
    <w:rsid w:val="00A26DBB"/>
    <w:rsid w:val="00A46B39"/>
    <w:rsid w:val="00A66A96"/>
    <w:rsid w:val="00AB2552"/>
    <w:rsid w:val="00AB419F"/>
    <w:rsid w:val="00AC3A85"/>
    <w:rsid w:val="00B5050C"/>
    <w:rsid w:val="00C969EC"/>
    <w:rsid w:val="00CD62C0"/>
    <w:rsid w:val="00DD5361"/>
    <w:rsid w:val="00E153C5"/>
    <w:rsid w:val="00E757B5"/>
    <w:rsid w:val="00E97E5F"/>
    <w:rsid w:val="00EF32F5"/>
    <w:rsid w:val="00F0717F"/>
    <w:rsid w:val="00F14B15"/>
    <w:rsid w:val="00F214E5"/>
    <w:rsid w:val="00F51A6D"/>
    <w:rsid w:val="00F660AA"/>
    <w:rsid w:val="00FC69AE"/>
    <w:rsid w:val="00FD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048E-4DEE-413F-8749-58D7CD6A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5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AB2552"/>
    <w:rPr>
      <w:sz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AB2552"/>
    <w:pPr>
      <w:shd w:val="clear" w:color="auto" w:fill="FFFFFF"/>
      <w:suppressAutoHyphens w:val="0"/>
      <w:spacing w:line="274" w:lineRule="exact"/>
      <w:ind w:hanging="2060"/>
      <w:jc w:val="both"/>
    </w:pPr>
    <w:rPr>
      <w:rFonts w:asciiTheme="minorHAnsi" w:eastAsiaTheme="minorHAnsi" w:hAnsiTheme="minorHAnsi" w:cstheme="minorBidi"/>
      <w:sz w:val="23"/>
      <w:szCs w:val="22"/>
      <w:shd w:val="clear" w:color="auto" w:fill="FFFFFF"/>
      <w:lang w:eastAsia="en-US"/>
    </w:rPr>
  </w:style>
  <w:style w:type="character" w:customStyle="1" w:styleId="16">
    <w:name w:val="Основной текст (16)"/>
    <w:rsid w:val="00AB2552"/>
    <w:rPr>
      <w:rFonts w:ascii="Times New Roman" w:hAnsi="Times New Roman"/>
      <w:spacing w:val="0"/>
      <w:sz w:val="19"/>
      <w:u w:val="single"/>
    </w:rPr>
  </w:style>
  <w:style w:type="paragraph" w:styleId="HTML">
    <w:name w:val="HTML Preformatted"/>
    <w:basedOn w:val="a"/>
    <w:link w:val="HTML0"/>
    <w:rsid w:val="00AB25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AB2552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0717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17F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50</cp:revision>
  <cp:lastPrinted>2025-11-06T09:57:00Z</cp:lastPrinted>
  <dcterms:created xsi:type="dcterms:W3CDTF">2025-10-20T10:08:00Z</dcterms:created>
  <dcterms:modified xsi:type="dcterms:W3CDTF">2026-09-23T09:24:00Z</dcterms:modified>
</cp:coreProperties>
</file>