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ascii="Times New Roman" w:hAnsi="Times New Roman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>Предмет:</w:t>
      </w:r>
      <w:r>
        <w:rPr>
          <w:rFonts w:eastAsia="" w:cs="" w:cstheme="minorBidi" w:eastAsiaTheme="minorEastAsia"/>
          <w:sz w:val="28"/>
          <w:szCs w:val="28"/>
          <w:u w:val="single"/>
          <w:shd w:fill="auto" w:val="clear"/>
        </w:rPr>
        <w:t xml:space="preserve"> </w:t>
      </w:r>
      <w:r>
        <w:rPr>
          <w:rFonts w:eastAsia="" w:cs="" w:cstheme="minorBidi" w:eastAsiaTheme="minorEastAsia"/>
          <w:bCs/>
          <w:sz w:val="28"/>
          <w:szCs w:val="24"/>
          <w:u w:val="single"/>
          <w:shd w:fill="auto" w:val="clear"/>
        </w:rPr>
        <w:t xml:space="preserve">ОКПД2 26.20.40.190 Поставка материалов на содержание и эксплуатацию </w:t>
      </w:r>
      <w:r>
        <w:rPr>
          <w:rFonts w:eastAsia="" w:cs=""/>
          <w:b w:val="false"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4"/>
          <w:u w:val="single"/>
          <w:shd w:fill="auto" w:val="clear"/>
          <w:em w:val="none"/>
        </w:rPr>
        <w:t>ПК и оргтехники для нужд филиала ПАО «РусГидро»-«Камская ГЭС»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Application>AlterOffice/2026.2.0.0$Linux_X86_64 LibreOffice_project/bc4ef1adf80b36c7a6365f8ed6cbf29021361edd</Application>
  <AppVersion>15.0000</AppVersion>
  <Pages>1</Pages>
  <Words>239</Words>
  <Characters>1769</Characters>
  <CharactersWithSpaces>1994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2026-09-25T14:18:06Z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