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E2601" w14:textId="7940E4F7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37427534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4D48F2">
        <w:rPr>
          <w:rFonts w:eastAsia="Calibri"/>
          <w:b/>
          <w:sz w:val="26"/>
          <w:szCs w:val="26"/>
        </w:rPr>
        <w:t>для комплексного договора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3C286255" w:rsidR="00D16518" w:rsidRPr="003E5D54" w:rsidRDefault="00D16518" w:rsidP="003E5D54">
      <w:pPr>
        <w:widowControl w:val="0"/>
        <w:tabs>
          <w:tab w:val="left" w:pos="426"/>
        </w:tabs>
        <w:spacing w:before="120" w:after="120"/>
        <w:jc w:val="center"/>
        <w:rPr>
          <w:rStyle w:val="afff6"/>
          <w:b w:val="0"/>
          <w:sz w:val="26"/>
          <w:szCs w:val="26"/>
        </w:rPr>
      </w:pPr>
      <w:r w:rsidRPr="003E5D54">
        <w:rPr>
          <w:rFonts w:eastAsia="Calibri"/>
          <w:b/>
          <w:sz w:val="26"/>
          <w:szCs w:val="26"/>
        </w:rPr>
        <w:t>«</w:t>
      </w:r>
      <w:r w:rsidR="003E5D54" w:rsidRPr="003E5D54">
        <w:rPr>
          <w:rFonts w:eastAsia="Calibri"/>
          <w:b/>
          <w:sz w:val="26"/>
          <w:szCs w:val="26"/>
        </w:rPr>
        <w:t>ОКПД2</w:t>
      </w:r>
      <w:r w:rsidR="00211089" w:rsidRPr="00211089">
        <w:rPr>
          <w:rFonts w:eastAsia="Calibri"/>
          <w:b/>
          <w:sz w:val="26"/>
          <w:szCs w:val="26"/>
        </w:rPr>
        <w:t xml:space="preserve"> </w:t>
      </w:r>
      <w:r w:rsidR="00DE246A" w:rsidRPr="00DE246A">
        <w:rPr>
          <w:rFonts w:eastAsia="Calibri"/>
          <w:b/>
          <w:sz w:val="26"/>
          <w:szCs w:val="26"/>
        </w:rPr>
        <w:t>62.01.11.000</w:t>
      </w:r>
      <w:r w:rsidR="00211089" w:rsidRPr="00211089">
        <w:rPr>
          <w:rFonts w:eastAsia="Calibri"/>
          <w:b/>
          <w:sz w:val="26"/>
          <w:szCs w:val="26"/>
        </w:rPr>
        <w:t xml:space="preserve"> </w:t>
      </w:r>
      <w:r w:rsidR="0092155D" w:rsidRPr="0092155D">
        <w:rPr>
          <w:rFonts w:eastAsia="Calibri"/>
          <w:b/>
          <w:sz w:val="26"/>
          <w:szCs w:val="26"/>
        </w:rPr>
        <w:t xml:space="preserve">Разработка проектного решения, </w:t>
      </w:r>
      <w:r w:rsidR="00D97452">
        <w:rPr>
          <w:rFonts w:eastAsia="Calibri"/>
          <w:b/>
          <w:sz w:val="26"/>
          <w:szCs w:val="26"/>
        </w:rPr>
        <w:t>поставка</w:t>
      </w:r>
      <w:r w:rsidR="00D97452" w:rsidRPr="0092155D">
        <w:rPr>
          <w:rFonts w:eastAsia="Calibri"/>
          <w:b/>
          <w:sz w:val="26"/>
          <w:szCs w:val="26"/>
        </w:rPr>
        <w:t xml:space="preserve"> </w:t>
      </w:r>
      <w:r w:rsidR="0092155D" w:rsidRPr="0092155D">
        <w:rPr>
          <w:rFonts w:eastAsia="Calibri"/>
          <w:b/>
          <w:sz w:val="26"/>
          <w:szCs w:val="26"/>
        </w:rPr>
        <w:t>и внедрение ПО МСЭ API</w:t>
      </w:r>
      <w:r w:rsidRPr="003E5D54">
        <w:rPr>
          <w:rFonts w:eastAsia="Calibri"/>
          <w:b/>
          <w:i/>
          <w:sz w:val="26"/>
          <w:szCs w:val="26"/>
        </w:rPr>
        <w:t>»</w:t>
      </w:r>
    </w:p>
    <w:p w14:paraId="7492F9A7" w14:textId="7971DBC6" w:rsidR="00D16518" w:rsidRPr="00A81284" w:rsidRDefault="003E5D54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 _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AAF6FA2" w14:textId="56155507" w:rsidR="007063AD" w:rsidRDefault="004E285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  <w:caps/>
        </w:rPr>
        <w:fldChar w:fldCharType="begin"/>
      </w:r>
      <w:r>
        <w:rPr>
          <w:rFonts w:cstheme="majorHAnsi"/>
          <w:b w:val="0"/>
          <w:i/>
          <w:caps/>
        </w:rPr>
        <w:instrText xml:space="preserve"> TOC \o "1-4" \h \z \u </w:instrText>
      </w:r>
      <w:r>
        <w:rPr>
          <w:rFonts w:cstheme="majorHAnsi"/>
          <w:b w:val="0"/>
          <w:i/>
          <w:caps/>
        </w:rPr>
        <w:fldChar w:fldCharType="separate"/>
      </w:r>
      <w:hyperlink w:anchor="_Toc241002521" w:history="1">
        <w:r w:rsidR="007063AD" w:rsidRPr="00C02B0D">
          <w:rPr>
            <w:rStyle w:val="af6"/>
            <w:noProof/>
          </w:rPr>
          <w:t>1.</w:t>
        </w:r>
        <w:r w:rsidR="007063A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Общие сведения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_Toc241002521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3</w:t>
        </w:r>
        <w:r w:rsidR="007063AD">
          <w:rPr>
            <w:noProof/>
            <w:webHidden/>
          </w:rPr>
          <w:fldChar w:fldCharType="end"/>
        </w:r>
      </w:hyperlink>
    </w:p>
    <w:p w14:paraId="675A78C9" w14:textId="00EA4BDD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22" w:history="1">
        <w:r w:rsidR="007063AD" w:rsidRPr="00C02B0D">
          <w:rPr>
            <w:rStyle w:val="af6"/>
            <w:iCs/>
            <w:noProof/>
          </w:rPr>
          <w:t>1.1.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Обозначения и сокращения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_Toc241002522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3</w:t>
        </w:r>
        <w:r w:rsidR="007063AD">
          <w:rPr>
            <w:noProof/>
            <w:webHidden/>
          </w:rPr>
          <w:fldChar w:fldCharType="end"/>
        </w:r>
      </w:hyperlink>
    </w:p>
    <w:p w14:paraId="14D8962E" w14:textId="57517F34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23" w:history="1">
        <w:r w:rsidR="007063AD" w:rsidRPr="00C02B0D">
          <w:rPr>
            <w:rStyle w:val="af6"/>
            <w:iCs/>
            <w:noProof/>
          </w:rPr>
          <w:t>1.2.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Наименование закупаемой продукции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_Toc241002523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4</w:t>
        </w:r>
        <w:r w:rsidR="007063AD">
          <w:rPr>
            <w:noProof/>
            <w:webHidden/>
          </w:rPr>
          <w:fldChar w:fldCharType="end"/>
        </w:r>
      </w:hyperlink>
    </w:p>
    <w:p w14:paraId="54063069" w14:textId="18EAE560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24" w:history="1">
        <w:r w:rsidR="007063AD" w:rsidRPr="00C02B0D">
          <w:rPr>
            <w:rStyle w:val="af6"/>
            <w:iCs/>
            <w:noProof/>
          </w:rPr>
          <w:t>1.3.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Цель оказания работ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_Toc241002524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4</w:t>
        </w:r>
        <w:r w:rsidR="007063AD">
          <w:rPr>
            <w:noProof/>
            <w:webHidden/>
          </w:rPr>
          <w:fldChar w:fldCharType="end"/>
        </w:r>
      </w:hyperlink>
    </w:p>
    <w:p w14:paraId="0C7C13D9" w14:textId="1980A204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25" w:history="1">
        <w:r w:rsidR="007063AD" w:rsidRPr="00C02B0D">
          <w:rPr>
            <w:rStyle w:val="af6"/>
            <w:iCs/>
            <w:noProof/>
          </w:rPr>
          <w:t>1.4.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Существующее положение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_Toc241002525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4</w:t>
        </w:r>
        <w:r w:rsidR="007063AD">
          <w:rPr>
            <w:noProof/>
            <w:webHidden/>
          </w:rPr>
          <w:fldChar w:fldCharType="end"/>
        </w:r>
      </w:hyperlink>
    </w:p>
    <w:p w14:paraId="0F122E4C" w14:textId="461090A9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26" w:history="1">
        <w:r w:rsidR="007063AD" w:rsidRPr="00C02B0D">
          <w:rPr>
            <w:rStyle w:val="af6"/>
            <w:noProof/>
          </w:rPr>
          <w:t>Таблица 1. Перечень объектов заказчика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_Toc241002526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4</w:t>
        </w:r>
        <w:r w:rsidR="007063AD">
          <w:rPr>
            <w:noProof/>
            <w:webHidden/>
          </w:rPr>
          <w:fldChar w:fldCharType="end"/>
        </w:r>
      </w:hyperlink>
    </w:p>
    <w:p w14:paraId="4786D181" w14:textId="61046329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27" w:history="1">
        <w:r w:rsidR="007063AD" w:rsidRPr="00C02B0D">
          <w:rPr>
            <w:rStyle w:val="af6"/>
            <w:iCs/>
            <w:noProof/>
          </w:rPr>
          <w:t>1.5.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_Toc241002527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4</w:t>
        </w:r>
        <w:r w:rsidR="007063AD">
          <w:rPr>
            <w:noProof/>
            <w:webHidden/>
          </w:rPr>
          <w:fldChar w:fldCharType="end"/>
        </w:r>
      </w:hyperlink>
    </w:p>
    <w:p w14:paraId="1A202F09" w14:textId="1824C01A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28" w:history="1">
        <w:r w:rsidR="007063AD" w:rsidRPr="00C02B0D">
          <w:rPr>
            <w:rStyle w:val="af6"/>
            <w:iCs/>
            <w:noProof/>
          </w:rPr>
          <w:t>1.6.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Иные требования и сведения общего характера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_Toc241002528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5FB938B2" w14:textId="5A8A85DF" w:rsidR="007063AD" w:rsidRDefault="00FF715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29" w:history="1">
        <w:r w:rsidR="007063AD" w:rsidRPr="00C02B0D">
          <w:rPr>
            <w:rStyle w:val="af6"/>
            <w:noProof/>
          </w:rPr>
          <w:t>2.</w:t>
        </w:r>
        <w:r w:rsidR="007063A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к продукции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_Toc241002529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5FC0E8FE" w14:textId="767213AE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30" w:history="1">
        <w:r w:rsidR="007063AD" w:rsidRPr="00C02B0D">
          <w:rPr>
            <w:rStyle w:val="af6"/>
            <w:iCs/>
            <w:noProof/>
          </w:rPr>
          <w:t>2.1.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по объемам и срокам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_Toc241002530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06B73A6F" w14:textId="45B26CB9" w:rsidR="007063AD" w:rsidRDefault="00FF7158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31" w:history="1">
        <w:r w:rsidR="007063AD" w:rsidRPr="00C02B0D">
          <w:rPr>
            <w:rStyle w:val="af6"/>
            <w:noProof/>
          </w:rPr>
          <w:t>2.1.1.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к видам и объемам поставок МТР, работ, услуг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_Toc241002531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3E4965DA" w14:textId="4A446D4B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32" w:history="1">
        <w:r w:rsidR="007063AD" w:rsidRPr="00C02B0D">
          <w:rPr>
            <w:rStyle w:val="af6"/>
            <w:noProof/>
          </w:rPr>
          <w:t>Таблица 2.1 Перечень и объем выполняемых работ / оказываемых услуг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_Toc241002532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20D53882" w14:textId="652B4C9E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33" w:history="1">
        <w:r w:rsidR="007063AD" w:rsidRPr="00C02B0D">
          <w:rPr>
            <w:rStyle w:val="af6"/>
            <w:noProof/>
          </w:rPr>
          <w:t>Таблица 2.2 Перечень и объем закупаемых МТР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_Toc241002533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2EE5A4AD" w14:textId="262296CD" w:rsidR="007063AD" w:rsidRDefault="00FF7158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34" w:history="1">
        <w:r w:rsidR="007063AD" w:rsidRPr="00C02B0D">
          <w:rPr>
            <w:rStyle w:val="af6"/>
            <w:noProof/>
          </w:rPr>
          <w:t>2.1.2.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к срокам поставки МТР, выполнению работ, оказанию услуг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_Toc241002534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3AEB4555" w14:textId="52E81752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35" w:history="1">
        <w:r w:rsidR="007063AD" w:rsidRPr="00C02B0D">
          <w:rPr>
            <w:rStyle w:val="af6"/>
            <w:noProof/>
          </w:rPr>
          <w:t>Таблица 3.1 Требования по срокам выполнения работ / оказания услуг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_Toc241002535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5</w:t>
        </w:r>
        <w:r w:rsidR="007063AD">
          <w:rPr>
            <w:noProof/>
            <w:webHidden/>
          </w:rPr>
          <w:fldChar w:fldCharType="end"/>
        </w:r>
      </w:hyperlink>
    </w:p>
    <w:p w14:paraId="6ECFA877" w14:textId="2173FD40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36" w:history="1">
        <w:r w:rsidR="007063AD" w:rsidRPr="00C02B0D">
          <w:rPr>
            <w:rStyle w:val="af6"/>
            <w:noProof/>
          </w:rPr>
          <w:t>Таблица 3.2 Требования по срокам поставки МТР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_Toc241002536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6</w:t>
        </w:r>
        <w:r w:rsidR="007063AD">
          <w:rPr>
            <w:noProof/>
            <w:webHidden/>
          </w:rPr>
          <w:fldChar w:fldCharType="end"/>
        </w:r>
      </w:hyperlink>
    </w:p>
    <w:p w14:paraId="2F7ECE39" w14:textId="52D126B7" w:rsidR="007063AD" w:rsidRDefault="00FF715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002537" w:history="1">
        <w:r w:rsidR="007063AD" w:rsidRPr="00C02B0D">
          <w:rPr>
            <w:rStyle w:val="af6"/>
            <w:iCs/>
            <w:noProof/>
          </w:rPr>
          <w:t>2.2.</w:t>
        </w:r>
        <w:r w:rsidR="007063A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к качеству продукции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_Toc241002537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7</w:t>
        </w:r>
        <w:r w:rsidR="007063AD">
          <w:rPr>
            <w:noProof/>
            <w:webHidden/>
          </w:rPr>
          <w:fldChar w:fldCharType="end"/>
        </w:r>
      </w:hyperlink>
    </w:p>
    <w:p w14:paraId="2EBA3740" w14:textId="4F9C3527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38" w:history="1">
        <w:r w:rsidR="007063AD" w:rsidRPr="00C02B0D">
          <w:rPr>
            <w:rStyle w:val="af6"/>
            <w:noProof/>
          </w:rPr>
          <w:t>Таблица 4. Требования к качеству продукции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_Toc241002538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7</w:t>
        </w:r>
        <w:r w:rsidR="007063AD">
          <w:rPr>
            <w:noProof/>
            <w:webHidden/>
          </w:rPr>
          <w:fldChar w:fldCharType="end"/>
        </w:r>
      </w:hyperlink>
    </w:p>
    <w:p w14:paraId="38E66439" w14:textId="79C9A9B6" w:rsidR="007063AD" w:rsidRDefault="00FF715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39" w:history="1">
        <w:r w:rsidR="007063AD" w:rsidRPr="00C02B0D">
          <w:rPr>
            <w:rStyle w:val="af6"/>
            <w:noProof/>
          </w:rPr>
          <w:t>3.</w:t>
        </w:r>
        <w:r w:rsidR="007063A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к документации по ценообразованию на этапе закупки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_Toc241002539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16</w:t>
        </w:r>
        <w:r w:rsidR="007063AD">
          <w:rPr>
            <w:noProof/>
            <w:webHidden/>
          </w:rPr>
          <w:fldChar w:fldCharType="end"/>
        </w:r>
      </w:hyperlink>
    </w:p>
    <w:p w14:paraId="799FAD9A" w14:textId="11E135CD" w:rsidR="007063AD" w:rsidRDefault="00FF715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40" w:history="1">
        <w:r w:rsidR="007063AD" w:rsidRPr="00C02B0D">
          <w:rPr>
            <w:rStyle w:val="af6"/>
            <w:noProof/>
          </w:rPr>
          <w:t>4.</w:t>
        </w:r>
        <w:r w:rsidR="007063A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063AD" w:rsidRPr="00C02B0D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_Toc241002540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17</w:t>
        </w:r>
        <w:r w:rsidR="007063AD">
          <w:rPr>
            <w:noProof/>
            <w:webHidden/>
          </w:rPr>
          <w:fldChar w:fldCharType="end"/>
        </w:r>
      </w:hyperlink>
    </w:p>
    <w:p w14:paraId="7DD3F769" w14:textId="4DEBF551" w:rsidR="007063AD" w:rsidRDefault="00FF715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41" w:history="1">
        <w:r w:rsidR="007063AD" w:rsidRPr="00C02B0D">
          <w:rPr>
            <w:rStyle w:val="af6"/>
            <w:noProof/>
          </w:rPr>
          <w:t>5.</w:t>
        </w:r>
        <w:r w:rsidR="007063A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7063AD" w:rsidRPr="00C02B0D">
          <w:rPr>
            <w:rStyle w:val="af6"/>
            <w:iCs/>
            <w:noProof/>
          </w:rPr>
          <w:t>Приложения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_Toc241002541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18</w:t>
        </w:r>
        <w:r w:rsidR="007063AD">
          <w:rPr>
            <w:noProof/>
            <w:webHidden/>
          </w:rPr>
          <w:fldChar w:fldCharType="end"/>
        </w:r>
      </w:hyperlink>
    </w:p>
    <w:p w14:paraId="47C76AC2" w14:textId="5DF5B612" w:rsidR="007063AD" w:rsidRDefault="00FF715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1002542" w:history="1">
        <w:r w:rsidR="007063AD" w:rsidRPr="00C02B0D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7063AD">
          <w:rPr>
            <w:noProof/>
            <w:webHidden/>
          </w:rPr>
          <w:tab/>
        </w:r>
        <w:r w:rsidR="007063AD">
          <w:rPr>
            <w:noProof/>
            <w:webHidden/>
          </w:rPr>
          <w:fldChar w:fldCharType="begin"/>
        </w:r>
        <w:r w:rsidR="007063AD">
          <w:rPr>
            <w:noProof/>
            <w:webHidden/>
          </w:rPr>
          <w:instrText xml:space="preserve"> PAGEREF _Toc241002542 \h </w:instrText>
        </w:r>
        <w:r w:rsidR="007063AD">
          <w:rPr>
            <w:noProof/>
            <w:webHidden/>
          </w:rPr>
        </w:r>
        <w:r w:rsidR="007063AD">
          <w:rPr>
            <w:noProof/>
            <w:webHidden/>
          </w:rPr>
          <w:fldChar w:fldCharType="separate"/>
        </w:r>
        <w:r w:rsidR="007063AD">
          <w:rPr>
            <w:noProof/>
            <w:webHidden/>
          </w:rPr>
          <w:t>19</w:t>
        </w:r>
        <w:r w:rsidR="007063AD">
          <w:rPr>
            <w:noProof/>
            <w:webHidden/>
          </w:rPr>
          <w:fldChar w:fldCharType="end"/>
        </w:r>
      </w:hyperlink>
    </w:p>
    <w:p w14:paraId="38A92857" w14:textId="5A542F82" w:rsidR="00D16518" w:rsidRPr="003C19FB" w:rsidRDefault="004E2850" w:rsidP="004F0B32">
      <w:pPr>
        <w:pStyle w:val="23"/>
        <w:numPr>
          <w:ilvl w:val="0"/>
          <w:numId w:val="0"/>
        </w:numPr>
      </w:pPr>
      <w:r>
        <w:rPr>
          <w:rFonts w:eastAsia="Times New Roman" w:cstheme="majorHAnsi"/>
          <w:b w:val="0"/>
          <w:i/>
          <w:caps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46384">
      <w:pPr>
        <w:pStyle w:val="1"/>
        <w:ind w:left="0" w:firstLine="0"/>
        <w:jc w:val="center"/>
        <w:rPr>
          <w:caps/>
        </w:rPr>
      </w:pPr>
      <w:bookmarkStart w:id="0" w:name="_Toc51339692"/>
      <w:bookmarkStart w:id="1" w:name="_Toc241002521"/>
      <w:r w:rsidRPr="00C01756">
        <w:lastRenderedPageBreak/>
        <w:t>Общие сведения</w:t>
      </w:r>
      <w:bookmarkEnd w:id="0"/>
      <w:bookmarkEnd w:id="1"/>
    </w:p>
    <w:p w14:paraId="74BD09E5" w14:textId="3829B58A" w:rsidR="00D849AA" w:rsidRPr="009069D1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241002522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4E2850" w:rsidRPr="00C4463B" w14:paraId="77DE7BCF" w14:textId="77777777" w:rsidTr="00D51C69">
        <w:trPr>
          <w:cantSplit/>
          <w:jc w:val="center"/>
        </w:trPr>
        <w:tc>
          <w:tcPr>
            <w:tcW w:w="1785" w:type="dxa"/>
          </w:tcPr>
          <w:p w14:paraId="1BB9E1EB" w14:textId="48988EFC" w:rsidR="004E2850" w:rsidRPr="004E2850" w:rsidRDefault="00211089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Заказчик</w:t>
            </w:r>
          </w:p>
        </w:tc>
        <w:tc>
          <w:tcPr>
            <w:tcW w:w="7998" w:type="dxa"/>
          </w:tcPr>
          <w:p w14:paraId="451CAB25" w14:textId="18C749A9" w:rsidR="004E2850" w:rsidRPr="004E2850" w:rsidRDefault="001F6865" w:rsidP="001F686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1F6865">
              <w:rPr>
                <w:rFonts w:eastAsia="Calibri"/>
                <w:sz w:val="24"/>
                <w:szCs w:val="24"/>
                <w:lang w:eastAsia="x-none"/>
              </w:rPr>
              <w:t>ПАО «РусГидро»</w:t>
            </w:r>
          </w:p>
        </w:tc>
      </w:tr>
      <w:tr w:rsidR="004E2850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7C1FF3F9" w:rsidR="004E2850" w:rsidRPr="004E2850" w:rsidRDefault="00211089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Подрядная организация</w:t>
            </w:r>
          </w:p>
        </w:tc>
        <w:tc>
          <w:tcPr>
            <w:tcW w:w="7998" w:type="dxa"/>
          </w:tcPr>
          <w:p w14:paraId="27D6D3D6" w14:textId="29FB6395" w:rsidR="004E2850" w:rsidRPr="004E2850" w:rsidRDefault="006723EA" w:rsidP="006723E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6723EA">
              <w:rPr>
                <w:rFonts w:eastAsia="Calibri"/>
                <w:sz w:val="24"/>
                <w:szCs w:val="24"/>
                <w:lang w:eastAsia="x-none"/>
              </w:rPr>
              <w:t xml:space="preserve">Участник закупки, получивший право </w:t>
            </w:r>
            <w:r>
              <w:rPr>
                <w:rFonts w:eastAsia="Calibri"/>
                <w:sz w:val="24"/>
                <w:szCs w:val="24"/>
                <w:lang w:eastAsia="x-none"/>
              </w:rPr>
              <w:t>заключения договора на выполнение работ</w:t>
            </w:r>
          </w:p>
        </w:tc>
      </w:tr>
      <w:tr w:rsidR="00211089" w:rsidRPr="00522E97" w14:paraId="565C5814" w14:textId="77777777" w:rsidTr="00D51C69">
        <w:trPr>
          <w:cantSplit/>
          <w:jc w:val="center"/>
        </w:trPr>
        <w:tc>
          <w:tcPr>
            <w:tcW w:w="1785" w:type="dxa"/>
          </w:tcPr>
          <w:p w14:paraId="45E5E80D" w14:textId="013F681C" w:rsidR="00211089" w:rsidRPr="009069D1" w:rsidRDefault="00211089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rFonts w:eastAsia="Calibri"/>
                <w:sz w:val="24"/>
                <w:szCs w:val="24"/>
                <w:lang w:eastAsia="x-none"/>
              </w:rPr>
              <w:t>API</w:t>
            </w:r>
          </w:p>
        </w:tc>
        <w:tc>
          <w:tcPr>
            <w:tcW w:w="7998" w:type="dxa"/>
          </w:tcPr>
          <w:p w14:paraId="20040C66" w14:textId="60F6955A" w:rsidR="00211089" w:rsidRPr="009069D1" w:rsidRDefault="009069D1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en-US" w:eastAsia="x-none"/>
              </w:rPr>
            </w:pPr>
            <w:r w:rsidRPr="009069D1">
              <w:rPr>
                <w:rFonts w:eastAsia="Calibri"/>
                <w:sz w:val="24"/>
                <w:szCs w:val="24"/>
                <w:lang w:val="en-US" w:eastAsia="x-none"/>
              </w:rPr>
              <w:t xml:space="preserve">Application Programming Interface — </w:t>
            </w:r>
            <w:r w:rsidRPr="009069D1">
              <w:rPr>
                <w:rFonts w:eastAsia="Calibri"/>
                <w:sz w:val="24"/>
                <w:szCs w:val="24"/>
                <w:lang w:eastAsia="x-none"/>
              </w:rPr>
              <w:t>программный</w:t>
            </w:r>
            <w:r w:rsidRPr="009069D1">
              <w:rPr>
                <w:rFonts w:eastAsia="Calibri"/>
                <w:sz w:val="24"/>
                <w:szCs w:val="24"/>
                <w:lang w:val="en-US" w:eastAsia="x-none"/>
              </w:rPr>
              <w:t xml:space="preserve"> </w:t>
            </w:r>
            <w:r w:rsidRPr="009069D1">
              <w:rPr>
                <w:rFonts w:eastAsia="Calibri"/>
                <w:sz w:val="24"/>
                <w:szCs w:val="24"/>
                <w:lang w:eastAsia="x-none"/>
              </w:rPr>
              <w:t>интерфейс</w:t>
            </w:r>
            <w:r w:rsidRPr="009069D1">
              <w:rPr>
                <w:rFonts w:eastAsia="Calibri"/>
                <w:sz w:val="24"/>
                <w:szCs w:val="24"/>
                <w:lang w:val="en-US" w:eastAsia="x-none"/>
              </w:rPr>
              <w:t xml:space="preserve"> </w:t>
            </w:r>
            <w:r w:rsidRPr="009069D1">
              <w:rPr>
                <w:rFonts w:eastAsia="Calibri"/>
                <w:sz w:val="24"/>
                <w:szCs w:val="24"/>
                <w:lang w:eastAsia="x-none"/>
              </w:rPr>
              <w:t>приложения</w:t>
            </w:r>
          </w:p>
        </w:tc>
      </w:tr>
      <w:tr w:rsidR="009069D1" w:rsidRPr="00C4463B" w14:paraId="47B457F1" w14:textId="77777777" w:rsidTr="00D51C69">
        <w:trPr>
          <w:cantSplit/>
          <w:jc w:val="center"/>
        </w:trPr>
        <w:tc>
          <w:tcPr>
            <w:tcW w:w="1785" w:type="dxa"/>
          </w:tcPr>
          <w:p w14:paraId="4842C182" w14:textId="10B8485F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ИС</w:t>
            </w:r>
          </w:p>
        </w:tc>
        <w:tc>
          <w:tcPr>
            <w:tcW w:w="7998" w:type="dxa"/>
          </w:tcPr>
          <w:p w14:paraId="44067B48" w14:textId="110035ED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Информационная система</w:t>
            </w:r>
          </w:p>
        </w:tc>
      </w:tr>
      <w:tr w:rsidR="009069D1" w:rsidRPr="00C4463B" w14:paraId="0E197EC0" w14:textId="77777777" w:rsidTr="00D51C69">
        <w:trPr>
          <w:cantSplit/>
          <w:jc w:val="center"/>
        </w:trPr>
        <w:tc>
          <w:tcPr>
            <w:tcW w:w="1785" w:type="dxa"/>
          </w:tcPr>
          <w:p w14:paraId="6343115C" w14:textId="742DF846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ИТ</w:t>
            </w:r>
          </w:p>
        </w:tc>
        <w:tc>
          <w:tcPr>
            <w:tcW w:w="7998" w:type="dxa"/>
          </w:tcPr>
          <w:p w14:paraId="1EFDEA7D" w14:textId="32BBE74E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Информационные технологии</w:t>
            </w:r>
          </w:p>
        </w:tc>
      </w:tr>
      <w:tr w:rsidR="009069D1" w:rsidRPr="00C4463B" w14:paraId="17B62A63" w14:textId="77777777" w:rsidTr="00D51C69">
        <w:trPr>
          <w:cantSplit/>
          <w:jc w:val="center"/>
        </w:trPr>
        <w:tc>
          <w:tcPr>
            <w:tcW w:w="1785" w:type="dxa"/>
          </w:tcPr>
          <w:p w14:paraId="67DF82A4" w14:textId="234CF5C3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МСЭ API</w:t>
            </w:r>
          </w:p>
        </w:tc>
        <w:tc>
          <w:tcPr>
            <w:tcW w:w="7998" w:type="dxa"/>
          </w:tcPr>
          <w:p w14:paraId="04A3B728" w14:textId="7B799FF6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Межсетевой экран для защиты API</w:t>
            </w:r>
          </w:p>
        </w:tc>
      </w:tr>
      <w:tr w:rsidR="009069D1" w:rsidRPr="00C4463B" w14:paraId="3CCDD160" w14:textId="77777777" w:rsidTr="00D51C69">
        <w:trPr>
          <w:cantSplit/>
          <w:jc w:val="center"/>
        </w:trPr>
        <w:tc>
          <w:tcPr>
            <w:tcW w:w="1785" w:type="dxa"/>
          </w:tcPr>
          <w:p w14:paraId="0B3E3027" w14:textId="0A211AA1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</w:tcPr>
          <w:p w14:paraId="6BC9EE74" w14:textId="40D7D3D2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Программное обеспечение</w:t>
            </w:r>
          </w:p>
        </w:tc>
      </w:tr>
      <w:tr w:rsidR="009069D1" w:rsidRPr="00C4463B" w14:paraId="2F07D078" w14:textId="77777777" w:rsidTr="00D51C69">
        <w:trPr>
          <w:cantSplit/>
          <w:jc w:val="center"/>
        </w:trPr>
        <w:tc>
          <w:tcPr>
            <w:tcW w:w="1785" w:type="dxa"/>
          </w:tcPr>
          <w:p w14:paraId="007C1DBC" w14:textId="3A6CD6E2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ПМИ</w:t>
            </w:r>
          </w:p>
        </w:tc>
        <w:tc>
          <w:tcPr>
            <w:tcW w:w="7998" w:type="dxa"/>
          </w:tcPr>
          <w:p w14:paraId="348D627B" w14:textId="3BBE56B9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Программа и методика испытаний</w:t>
            </w:r>
          </w:p>
        </w:tc>
      </w:tr>
      <w:tr w:rsidR="009069D1" w:rsidRPr="00C4463B" w14:paraId="3A728566" w14:textId="77777777" w:rsidTr="00D51C69">
        <w:trPr>
          <w:cantSplit/>
          <w:jc w:val="center"/>
        </w:trPr>
        <w:tc>
          <w:tcPr>
            <w:tcW w:w="1785" w:type="dxa"/>
          </w:tcPr>
          <w:p w14:paraId="75E7751C" w14:textId="4E5529C1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ОЭ</w:t>
            </w:r>
          </w:p>
        </w:tc>
        <w:tc>
          <w:tcPr>
            <w:tcW w:w="7998" w:type="dxa"/>
          </w:tcPr>
          <w:p w14:paraId="4B84A31E" w14:textId="12F8944A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Опытная эксплуатация</w:t>
            </w:r>
          </w:p>
        </w:tc>
      </w:tr>
      <w:tr w:rsidR="009069D1" w:rsidRPr="00C4463B" w14:paraId="56F3F628" w14:textId="77777777" w:rsidTr="00D51C69">
        <w:trPr>
          <w:cantSplit/>
          <w:jc w:val="center"/>
        </w:trPr>
        <w:tc>
          <w:tcPr>
            <w:tcW w:w="1785" w:type="dxa"/>
          </w:tcPr>
          <w:p w14:paraId="4E0B3FDB" w14:textId="274A7B73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ПЭ</w:t>
            </w:r>
          </w:p>
        </w:tc>
        <w:tc>
          <w:tcPr>
            <w:tcW w:w="7998" w:type="dxa"/>
          </w:tcPr>
          <w:p w14:paraId="209D8B41" w14:textId="52A3C027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Промышленная эксплуатация</w:t>
            </w:r>
          </w:p>
        </w:tc>
      </w:tr>
      <w:tr w:rsidR="009069D1" w:rsidRPr="00C4463B" w14:paraId="506B27C3" w14:textId="77777777" w:rsidTr="00D51C69">
        <w:trPr>
          <w:cantSplit/>
          <w:jc w:val="center"/>
        </w:trPr>
        <w:tc>
          <w:tcPr>
            <w:tcW w:w="1785" w:type="dxa"/>
          </w:tcPr>
          <w:p w14:paraId="5FCD8687" w14:textId="01F93272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6AAED696" w14:textId="3E19EDF6" w:rsidR="009069D1" w:rsidRPr="009069D1" w:rsidRDefault="009069D1" w:rsidP="009069D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9069D1">
              <w:rPr>
                <w:sz w:val="24"/>
                <w:szCs w:val="24"/>
              </w:rPr>
              <w:t>Технические требования</w:t>
            </w:r>
          </w:p>
        </w:tc>
      </w:tr>
      <w:tr w:rsidR="006723EA" w:rsidRPr="00C4463B" w14:paraId="4F7E2C2E" w14:textId="77777777" w:rsidTr="00D51C69">
        <w:trPr>
          <w:cantSplit/>
          <w:jc w:val="center"/>
        </w:trPr>
        <w:tc>
          <w:tcPr>
            <w:tcW w:w="1785" w:type="dxa"/>
          </w:tcPr>
          <w:p w14:paraId="64649A2B" w14:textId="4C58FE76" w:rsidR="006723EA" w:rsidRPr="009069D1" w:rsidRDefault="006723EA" w:rsidP="006723E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SIEM</w:t>
            </w:r>
          </w:p>
        </w:tc>
        <w:tc>
          <w:tcPr>
            <w:tcW w:w="7998" w:type="dxa"/>
          </w:tcPr>
          <w:p w14:paraId="027B4E79" w14:textId="0D26E184" w:rsidR="006723EA" w:rsidRPr="009069D1" w:rsidRDefault="006723EA" w:rsidP="006723E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Security Information and Event Management (система управления информацией и событиями безопасности)</w:t>
            </w:r>
          </w:p>
        </w:tc>
      </w:tr>
      <w:tr w:rsidR="00522E97" w:rsidRPr="00C4463B" w14:paraId="7EAF80CC" w14:textId="77777777" w:rsidTr="00D51C69">
        <w:trPr>
          <w:cantSplit/>
          <w:jc w:val="center"/>
        </w:trPr>
        <w:tc>
          <w:tcPr>
            <w:tcW w:w="1785" w:type="dxa"/>
          </w:tcPr>
          <w:p w14:paraId="3C42E7E3" w14:textId="60B8B9DF" w:rsidR="00522E97" w:rsidRDefault="00522E97" w:rsidP="006723E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522E97">
              <w:rPr>
                <w:sz w:val="24"/>
                <w:szCs w:val="24"/>
              </w:rPr>
              <w:t>Реестр РПО</w:t>
            </w:r>
          </w:p>
        </w:tc>
        <w:tc>
          <w:tcPr>
            <w:tcW w:w="7998" w:type="dxa"/>
          </w:tcPr>
          <w:p w14:paraId="6DC6CCE6" w14:textId="557A073C" w:rsidR="00522E97" w:rsidRDefault="00522E97" w:rsidP="006723E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522E97">
              <w:rPr>
                <w:sz w:val="24"/>
                <w:szCs w:val="24"/>
              </w:rPr>
              <w:t>Единый реестр российских программ для электронных вычислительных машин и баз данных.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4F0B32">
      <w:pPr>
        <w:pStyle w:val="4"/>
      </w:pPr>
      <w:bookmarkStart w:id="5" w:name="_Toc241002523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16B7D714" w14:textId="5A98D513" w:rsidR="0025556B" w:rsidRPr="00211089" w:rsidRDefault="00211089" w:rsidP="0025556B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bookmarkStart w:id="6" w:name="_Toc46743507"/>
      <w:r w:rsidRPr="00211089">
        <w:rPr>
          <w:rFonts w:eastAsia="Calibri"/>
          <w:sz w:val="24"/>
          <w:szCs w:val="24"/>
          <w:lang w:eastAsia="x-none"/>
        </w:rPr>
        <w:t xml:space="preserve">ОКПД2 </w:t>
      </w:r>
      <w:r w:rsidR="00DE246A" w:rsidRPr="00DE246A">
        <w:rPr>
          <w:rFonts w:eastAsia="Calibri"/>
          <w:sz w:val="26"/>
          <w:szCs w:val="26"/>
        </w:rPr>
        <w:t>62.01.11.000</w:t>
      </w:r>
      <w:r w:rsidR="00DE246A">
        <w:rPr>
          <w:rFonts w:eastAsia="Calibri"/>
          <w:b/>
          <w:sz w:val="26"/>
          <w:szCs w:val="26"/>
        </w:rPr>
        <w:t xml:space="preserve"> </w:t>
      </w:r>
      <w:r w:rsidR="005E04BA">
        <w:rPr>
          <w:rFonts w:eastAsia="Calibri"/>
          <w:sz w:val="24"/>
          <w:szCs w:val="24"/>
          <w:lang w:eastAsia="x-none"/>
        </w:rPr>
        <w:t>Р</w:t>
      </w:r>
      <w:r w:rsidR="005E04BA" w:rsidRPr="005E04BA">
        <w:rPr>
          <w:rFonts w:eastAsia="Calibri"/>
          <w:sz w:val="24"/>
          <w:szCs w:val="24"/>
          <w:lang w:eastAsia="x-none"/>
        </w:rPr>
        <w:t xml:space="preserve">азработка проектного решения, </w:t>
      </w:r>
      <w:r w:rsidR="00D97452">
        <w:rPr>
          <w:rFonts w:eastAsia="Calibri"/>
          <w:sz w:val="24"/>
          <w:szCs w:val="24"/>
          <w:lang w:eastAsia="x-none"/>
        </w:rPr>
        <w:t>поставка</w:t>
      </w:r>
      <w:r w:rsidR="00D97452" w:rsidRPr="005E04BA">
        <w:rPr>
          <w:rFonts w:eastAsia="Calibri"/>
          <w:sz w:val="24"/>
          <w:szCs w:val="24"/>
          <w:lang w:eastAsia="x-none"/>
        </w:rPr>
        <w:t xml:space="preserve"> </w:t>
      </w:r>
      <w:r w:rsidR="005E04BA" w:rsidRPr="005E04BA">
        <w:rPr>
          <w:rFonts w:eastAsia="Calibri"/>
          <w:sz w:val="24"/>
          <w:szCs w:val="24"/>
          <w:lang w:eastAsia="x-none"/>
        </w:rPr>
        <w:t>и внедрение ПО МСЭ API.</w:t>
      </w:r>
    </w:p>
    <w:p w14:paraId="34219270" w14:textId="28969131" w:rsidR="00E917D0" w:rsidRPr="00C4463B" w:rsidRDefault="00B7169F" w:rsidP="008C7562">
      <w:pPr>
        <w:pStyle w:val="4"/>
        <w:spacing w:before="240"/>
        <w:ind w:left="431" w:hanging="431"/>
      </w:pPr>
      <w:bookmarkStart w:id="7" w:name="_Toc241002524"/>
      <w:r w:rsidRPr="00C4463B">
        <w:t>Цель</w:t>
      </w:r>
      <w:r w:rsidRPr="00D849AA">
        <w:t xml:space="preserve"> </w:t>
      </w:r>
      <w:r w:rsidR="00211089">
        <w:rPr>
          <w:lang w:val="ru-RU"/>
        </w:rPr>
        <w:t>оказания работ</w:t>
      </w:r>
      <w:bookmarkEnd w:id="6"/>
      <w:bookmarkEnd w:id="7"/>
      <w:r w:rsidR="004E2850">
        <w:rPr>
          <w:lang w:val="ru-RU"/>
        </w:rPr>
        <w:t xml:space="preserve"> </w:t>
      </w:r>
    </w:p>
    <w:p w14:paraId="729BC8C2" w14:textId="6D7DF809" w:rsidR="00D97452" w:rsidRDefault="00A81A78" w:rsidP="00522E97">
      <w:pPr>
        <w:widowControl w:val="0"/>
        <w:tabs>
          <w:tab w:val="left" w:pos="426"/>
        </w:tabs>
        <w:spacing w:before="120"/>
        <w:jc w:val="both"/>
        <w:rPr>
          <w:rFonts w:eastAsia="Calibri"/>
          <w:sz w:val="24"/>
          <w:szCs w:val="24"/>
          <w:lang w:eastAsia="x-none"/>
        </w:rPr>
      </w:pPr>
      <w:r w:rsidRPr="00A81A78">
        <w:rPr>
          <w:rFonts w:eastAsia="Calibri"/>
          <w:sz w:val="24"/>
          <w:szCs w:val="24"/>
          <w:lang w:eastAsia="x-none"/>
        </w:rPr>
        <w:t xml:space="preserve">Целью работ является </w:t>
      </w:r>
      <w:r w:rsidR="00D97452">
        <w:rPr>
          <w:rFonts w:eastAsia="Calibri"/>
          <w:sz w:val="24"/>
          <w:szCs w:val="24"/>
          <w:lang w:eastAsia="x-none"/>
        </w:rPr>
        <w:t xml:space="preserve">повышение информационной безопасности ПАО «РусГидро» путем </w:t>
      </w:r>
      <w:r w:rsidR="00D97452" w:rsidRPr="00A81A78">
        <w:rPr>
          <w:rFonts w:eastAsia="Calibri"/>
          <w:sz w:val="24"/>
          <w:szCs w:val="24"/>
          <w:lang w:eastAsia="x-none"/>
        </w:rPr>
        <w:t>создани</w:t>
      </w:r>
      <w:r w:rsidR="00D97452">
        <w:rPr>
          <w:rFonts w:eastAsia="Calibri"/>
          <w:sz w:val="24"/>
          <w:szCs w:val="24"/>
          <w:lang w:eastAsia="x-none"/>
        </w:rPr>
        <w:t>я</w:t>
      </w:r>
      <w:r w:rsidR="00D97452" w:rsidRPr="00A81A78">
        <w:rPr>
          <w:rFonts w:eastAsia="Calibri"/>
          <w:sz w:val="24"/>
          <w:szCs w:val="24"/>
          <w:lang w:eastAsia="x-none"/>
        </w:rPr>
        <w:t xml:space="preserve"> </w:t>
      </w:r>
      <w:r w:rsidRPr="00A81A78">
        <w:rPr>
          <w:rFonts w:eastAsia="Calibri"/>
          <w:sz w:val="24"/>
          <w:szCs w:val="24"/>
          <w:lang w:eastAsia="x-none"/>
        </w:rPr>
        <w:t>подсистемы защиты API</w:t>
      </w:r>
      <w:r w:rsidR="00D97452">
        <w:rPr>
          <w:rFonts w:eastAsia="Calibri"/>
          <w:sz w:val="24"/>
          <w:szCs w:val="24"/>
          <w:lang w:eastAsia="x-none"/>
        </w:rPr>
        <w:t>, а именно:</w:t>
      </w:r>
    </w:p>
    <w:p w14:paraId="1E5389BA" w14:textId="6964E4EA" w:rsidR="00D97452" w:rsidRDefault="00D97452" w:rsidP="00522E97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- </w:t>
      </w:r>
      <w:r w:rsidRPr="00A81A78">
        <w:rPr>
          <w:rFonts w:eastAsia="Calibri"/>
          <w:sz w:val="24"/>
          <w:szCs w:val="24"/>
          <w:lang w:eastAsia="x-none"/>
        </w:rPr>
        <w:t>обеспеч</w:t>
      </w:r>
      <w:r>
        <w:rPr>
          <w:rFonts w:eastAsia="Calibri"/>
          <w:sz w:val="24"/>
          <w:szCs w:val="24"/>
          <w:lang w:eastAsia="x-none"/>
        </w:rPr>
        <w:t>ение</w:t>
      </w:r>
      <w:r w:rsidRPr="00A81A78">
        <w:rPr>
          <w:rFonts w:eastAsia="Calibri"/>
          <w:sz w:val="24"/>
          <w:szCs w:val="24"/>
          <w:lang w:eastAsia="x-none"/>
        </w:rPr>
        <w:t xml:space="preserve"> контрол</w:t>
      </w:r>
      <w:r>
        <w:rPr>
          <w:rFonts w:eastAsia="Calibri"/>
          <w:sz w:val="24"/>
          <w:szCs w:val="24"/>
          <w:lang w:eastAsia="x-none"/>
        </w:rPr>
        <w:t>я</w:t>
      </w:r>
      <w:r w:rsidRPr="00A81A78">
        <w:rPr>
          <w:rFonts w:eastAsia="Calibri"/>
          <w:sz w:val="24"/>
          <w:szCs w:val="24"/>
          <w:lang w:eastAsia="x-none"/>
        </w:rPr>
        <w:t xml:space="preserve"> </w:t>
      </w:r>
      <w:r w:rsidR="00A81A78" w:rsidRPr="00A81A78">
        <w:rPr>
          <w:rFonts w:eastAsia="Calibri"/>
          <w:sz w:val="24"/>
          <w:szCs w:val="24"/>
          <w:lang w:eastAsia="x-none"/>
        </w:rPr>
        <w:t>и фильтраци</w:t>
      </w:r>
      <w:r>
        <w:rPr>
          <w:rFonts w:eastAsia="Calibri"/>
          <w:sz w:val="24"/>
          <w:szCs w:val="24"/>
          <w:lang w:eastAsia="x-none"/>
        </w:rPr>
        <w:t>и</w:t>
      </w:r>
      <w:r w:rsidR="00A81A78" w:rsidRPr="00A81A78">
        <w:rPr>
          <w:rFonts w:eastAsia="Calibri"/>
          <w:sz w:val="24"/>
          <w:szCs w:val="24"/>
          <w:lang w:eastAsia="x-none"/>
        </w:rPr>
        <w:t xml:space="preserve"> обращений к API</w:t>
      </w:r>
      <w:r>
        <w:rPr>
          <w:rFonts w:eastAsia="Calibri"/>
          <w:sz w:val="24"/>
          <w:szCs w:val="24"/>
          <w:lang w:eastAsia="x-none"/>
        </w:rPr>
        <w:t>;</w:t>
      </w:r>
    </w:p>
    <w:p w14:paraId="44A35696" w14:textId="441E92B8" w:rsidR="00D97452" w:rsidRDefault="00D97452" w:rsidP="00522E97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- </w:t>
      </w:r>
      <w:r w:rsidR="00A81A78" w:rsidRPr="00A81A78">
        <w:rPr>
          <w:rFonts w:eastAsia="Calibri"/>
          <w:sz w:val="24"/>
          <w:szCs w:val="24"/>
          <w:lang w:eastAsia="x-none"/>
        </w:rPr>
        <w:t>обнаружение и блокирование атак</w:t>
      </w:r>
      <w:r>
        <w:rPr>
          <w:rFonts w:eastAsia="Calibri"/>
          <w:sz w:val="24"/>
          <w:szCs w:val="24"/>
          <w:lang w:eastAsia="x-none"/>
        </w:rPr>
        <w:t>;</w:t>
      </w:r>
    </w:p>
    <w:p w14:paraId="7C78808D" w14:textId="173FE75D" w:rsidR="00D97452" w:rsidRDefault="00D97452" w:rsidP="00522E97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- </w:t>
      </w:r>
      <w:r w:rsidRPr="00A81A78">
        <w:rPr>
          <w:rFonts w:eastAsia="Calibri"/>
          <w:sz w:val="24"/>
          <w:szCs w:val="24"/>
          <w:lang w:eastAsia="x-none"/>
        </w:rPr>
        <w:t>проверк</w:t>
      </w:r>
      <w:r>
        <w:rPr>
          <w:rFonts w:eastAsia="Calibri"/>
          <w:sz w:val="24"/>
          <w:szCs w:val="24"/>
          <w:lang w:eastAsia="x-none"/>
        </w:rPr>
        <w:t>а</w:t>
      </w:r>
      <w:r w:rsidRPr="00A81A78">
        <w:rPr>
          <w:rFonts w:eastAsia="Calibri"/>
          <w:sz w:val="24"/>
          <w:szCs w:val="24"/>
          <w:lang w:eastAsia="x-none"/>
        </w:rPr>
        <w:t xml:space="preserve"> </w:t>
      </w:r>
      <w:r w:rsidR="00A81A78" w:rsidRPr="00A81A78">
        <w:rPr>
          <w:rFonts w:eastAsia="Calibri"/>
          <w:sz w:val="24"/>
          <w:szCs w:val="24"/>
          <w:lang w:eastAsia="x-none"/>
        </w:rPr>
        <w:t>API-запросов на соответствие установленным требованиям</w:t>
      </w:r>
      <w:r>
        <w:rPr>
          <w:rFonts w:eastAsia="Calibri"/>
          <w:sz w:val="24"/>
          <w:szCs w:val="24"/>
          <w:lang w:eastAsia="x-none"/>
        </w:rPr>
        <w:t>;</w:t>
      </w:r>
    </w:p>
    <w:p w14:paraId="7EFF5D64" w14:textId="4603552B" w:rsidR="00D97452" w:rsidRPr="00522E97" w:rsidRDefault="00D97452" w:rsidP="00522E97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- </w:t>
      </w:r>
      <w:r w:rsidR="00A81A78" w:rsidRPr="00A81A78">
        <w:rPr>
          <w:rFonts w:eastAsia="Calibri"/>
          <w:sz w:val="24"/>
          <w:szCs w:val="24"/>
          <w:lang w:eastAsia="x-none"/>
        </w:rPr>
        <w:t>разграничение доступа</w:t>
      </w:r>
      <w:r>
        <w:rPr>
          <w:rFonts w:eastAsia="Calibri"/>
          <w:sz w:val="24"/>
          <w:szCs w:val="24"/>
          <w:lang w:eastAsia="x-none"/>
        </w:rPr>
        <w:t xml:space="preserve"> к </w:t>
      </w:r>
      <w:r>
        <w:rPr>
          <w:rFonts w:eastAsia="Calibri"/>
          <w:sz w:val="24"/>
          <w:szCs w:val="24"/>
          <w:lang w:val="en-US" w:eastAsia="x-none"/>
        </w:rPr>
        <w:t>API</w:t>
      </w:r>
      <w:r w:rsidRPr="00522E97">
        <w:rPr>
          <w:rFonts w:eastAsia="Calibri"/>
          <w:sz w:val="24"/>
          <w:szCs w:val="24"/>
          <w:lang w:eastAsia="x-none"/>
        </w:rPr>
        <w:t xml:space="preserve"> </w:t>
      </w:r>
      <w:r w:rsidR="00522E97">
        <w:rPr>
          <w:rFonts w:eastAsia="Calibri"/>
          <w:sz w:val="24"/>
          <w:szCs w:val="24"/>
          <w:lang w:eastAsia="x-none"/>
        </w:rPr>
        <w:t>и</w:t>
      </w:r>
      <w:r>
        <w:rPr>
          <w:rFonts w:eastAsia="Calibri"/>
          <w:sz w:val="24"/>
          <w:szCs w:val="24"/>
          <w:lang w:eastAsia="x-none"/>
        </w:rPr>
        <w:t xml:space="preserve"> </w:t>
      </w:r>
      <w:r w:rsidR="00A81A78" w:rsidRPr="00A81A78">
        <w:rPr>
          <w:rFonts w:eastAsia="Calibri"/>
          <w:sz w:val="24"/>
          <w:szCs w:val="24"/>
          <w:lang w:eastAsia="x-none"/>
        </w:rPr>
        <w:t>ограничение интенсивности запросов</w:t>
      </w:r>
      <w:r w:rsidR="00522E97">
        <w:rPr>
          <w:rFonts w:eastAsia="Calibri"/>
          <w:sz w:val="24"/>
          <w:szCs w:val="24"/>
          <w:lang w:eastAsia="x-none"/>
        </w:rPr>
        <w:t>;</w:t>
      </w:r>
    </w:p>
    <w:p w14:paraId="0BD3BD6C" w14:textId="08E73FF2" w:rsidR="004B62E6" w:rsidRDefault="00D97452" w:rsidP="00522E97">
      <w:pPr>
        <w:widowControl w:val="0"/>
        <w:tabs>
          <w:tab w:val="left" w:pos="426"/>
        </w:tabs>
        <w:spacing w:after="120"/>
        <w:jc w:val="both"/>
        <w:rPr>
          <w:rFonts w:eastAsia="Calibri"/>
          <w:sz w:val="24"/>
          <w:szCs w:val="24"/>
          <w:lang w:eastAsia="x-none"/>
        </w:rPr>
      </w:pPr>
      <w:r w:rsidRPr="00522E97">
        <w:rPr>
          <w:rFonts w:eastAsia="Calibri"/>
          <w:sz w:val="24"/>
          <w:szCs w:val="24"/>
          <w:lang w:eastAsia="x-none"/>
        </w:rPr>
        <w:t xml:space="preserve">- </w:t>
      </w:r>
      <w:r w:rsidRPr="00A81A78">
        <w:rPr>
          <w:rFonts w:eastAsia="Calibri"/>
          <w:sz w:val="24"/>
          <w:szCs w:val="24"/>
          <w:lang w:eastAsia="x-none"/>
        </w:rPr>
        <w:t>передач</w:t>
      </w:r>
      <w:r>
        <w:rPr>
          <w:rFonts w:eastAsia="Calibri"/>
          <w:sz w:val="24"/>
          <w:szCs w:val="24"/>
          <w:lang w:eastAsia="x-none"/>
        </w:rPr>
        <w:t>а</w:t>
      </w:r>
      <w:r w:rsidRPr="00A81A78">
        <w:rPr>
          <w:rFonts w:eastAsia="Calibri"/>
          <w:sz w:val="24"/>
          <w:szCs w:val="24"/>
          <w:lang w:eastAsia="x-none"/>
        </w:rPr>
        <w:t xml:space="preserve"> </w:t>
      </w:r>
      <w:r w:rsidR="00A81A78" w:rsidRPr="00A81A78">
        <w:rPr>
          <w:rFonts w:eastAsia="Calibri"/>
          <w:sz w:val="24"/>
          <w:szCs w:val="24"/>
          <w:lang w:eastAsia="x-none"/>
        </w:rPr>
        <w:t>событий информационной безопасности в средства мониторинга ИБ Заказчика.</w:t>
      </w:r>
    </w:p>
    <w:p w14:paraId="443E3F14" w14:textId="68800620" w:rsidR="00232850" w:rsidRPr="00D849AA" w:rsidRDefault="00232850" w:rsidP="004F0B32">
      <w:pPr>
        <w:pStyle w:val="4"/>
      </w:pPr>
      <w:bookmarkStart w:id="8" w:name="_Toc46743508"/>
      <w:bookmarkStart w:id="9" w:name="_Toc241002525"/>
      <w:r w:rsidRPr="00C4463B">
        <w:t>Существующее положение</w:t>
      </w:r>
      <w:bookmarkEnd w:id="8"/>
      <w:bookmarkEnd w:id="9"/>
    </w:p>
    <w:p w14:paraId="6639BB83" w14:textId="1EDD0440" w:rsidR="00232850" w:rsidRDefault="00A81A78" w:rsidP="00D56F7D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  <w:r w:rsidRPr="00A81A78">
        <w:rPr>
          <w:rFonts w:eastAsia="Calibri"/>
          <w:sz w:val="24"/>
          <w:szCs w:val="24"/>
          <w:lang w:eastAsia="x-none"/>
        </w:rPr>
        <w:t>В настоящее время защита API в инфраструктуре Заказчика реализована разными средствами и требует унификации.</w:t>
      </w:r>
      <w:r w:rsidRPr="00A81A78">
        <w:t xml:space="preserve"> </w:t>
      </w:r>
      <w:r w:rsidRPr="00A81A78">
        <w:rPr>
          <w:rFonts w:eastAsia="Calibri"/>
          <w:sz w:val="24"/>
          <w:szCs w:val="24"/>
          <w:lang w:eastAsia="x-none"/>
        </w:rPr>
        <w:t xml:space="preserve">В ходе обследования </w:t>
      </w:r>
      <w:r w:rsidR="007063AD">
        <w:rPr>
          <w:rFonts w:eastAsia="Calibri"/>
          <w:sz w:val="24"/>
          <w:szCs w:val="24"/>
          <w:lang w:eastAsia="x-none"/>
        </w:rPr>
        <w:t>Подрядчик</w:t>
      </w:r>
      <w:r w:rsidRPr="00A81A78">
        <w:rPr>
          <w:rFonts w:eastAsia="Calibri"/>
          <w:sz w:val="24"/>
          <w:szCs w:val="24"/>
          <w:lang w:eastAsia="x-none"/>
        </w:rPr>
        <w:t xml:space="preserve"> должен определить, какие API необходимо защищать, как они опубликованы, с какими системами связаны, где размещены, какую нагрузку имеют и какие средства защиты уже используются. Результаты обследования оформляются в отч</w:t>
      </w:r>
      <w:r w:rsidR="003A2E53">
        <w:rPr>
          <w:rFonts w:eastAsia="Calibri"/>
          <w:sz w:val="24"/>
          <w:szCs w:val="24"/>
          <w:lang w:eastAsia="x-none"/>
        </w:rPr>
        <w:t>е</w:t>
      </w:r>
      <w:r w:rsidRPr="00A81A78">
        <w:rPr>
          <w:rFonts w:eastAsia="Calibri"/>
          <w:sz w:val="24"/>
          <w:szCs w:val="24"/>
          <w:lang w:eastAsia="x-none"/>
        </w:rPr>
        <w:t>те и согласовываются с Заказчиком до разработки проектного решения.</w:t>
      </w:r>
      <w:r w:rsidRPr="00A81A78">
        <w:t xml:space="preserve"> </w:t>
      </w:r>
      <w:r w:rsidRPr="00A81A78">
        <w:rPr>
          <w:rFonts w:eastAsia="Calibri"/>
          <w:sz w:val="24"/>
          <w:szCs w:val="24"/>
          <w:lang w:eastAsia="x-none"/>
        </w:rPr>
        <w:t>Все работы должны выполняться в действующей инфраструктуре Заказчика по установленным правилам внесения изменений и без несогласованных перерывов в работе сервисов.</w:t>
      </w:r>
    </w:p>
    <w:p w14:paraId="7994CA1A" w14:textId="124A10C3" w:rsidR="00516B50" w:rsidRPr="003A2E53" w:rsidRDefault="00CE753A" w:rsidP="003A2E53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10" w:name="_Toc241002526"/>
      <w:r w:rsidRPr="0025556B">
        <w:rPr>
          <w:sz w:val="24"/>
          <w:szCs w:val="24"/>
        </w:rPr>
        <w:t>Таблица 1</w:t>
      </w:r>
      <w:r w:rsidR="00F27719" w:rsidRPr="0025556B">
        <w:rPr>
          <w:sz w:val="24"/>
          <w:szCs w:val="24"/>
        </w:rPr>
        <w:t>.</w:t>
      </w:r>
      <w:r w:rsidRPr="0025556B">
        <w:rPr>
          <w:sz w:val="24"/>
          <w:szCs w:val="24"/>
        </w:rPr>
        <w:t xml:space="preserve"> Перечень объектов заказчика</w:t>
      </w:r>
      <w:bookmarkEnd w:id="10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328"/>
        <w:gridCol w:w="2160"/>
        <w:gridCol w:w="2520"/>
        <w:gridCol w:w="2093"/>
      </w:tblGrid>
      <w:tr w:rsidR="008E6A17" w:rsidRPr="005A3EA4" w14:paraId="5CC585EB" w14:textId="77777777" w:rsidTr="00BD5620">
        <w:tc>
          <w:tcPr>
            <w:tcW w:w="817" w:type="dxa"/>
          </w:tcPr>
          <w:p w14:paraId="6C9CC951" w14:textId="77777777"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328" w:type="dxa"/>
          </w:tcPr>
          <w:p w14:paraId="2A767700" w14:textId="77777777"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6C98F186" w14:textId="0FCB5310"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 xml:space="preserve">поставки МТР, </w:t>
            </w:r>
            <w:r w:rsidRPr="00167249">
              <w:rPr>
                <w:i/>
                <w:iCs/>
                <w:sz w:val="24"/>
                <w:szCs w:val="24"/>
              </w:rPr>
              <w:t>производства работ</w:t>
            </w:r>
            <w:r>
              <w:rPr>
                <w:i/>
                <w:iCs/>
                <w:sz w:val="24"/>
                <w:szCs w:val="24"/>
              </w:rPr>
              <w:t>, оказания 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14:paraId="76E6B236" w14:textId="310735BD" w:rsidR="008E6A17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bookmarkStart w:id="11" w:name="_GoBack"/>
            <w:bookmarkEnd w:id="11"/>
            <w:r w:rsidRPr="001B0D03">
              <w:rPr>
                <w:sz w:val="24"/>
                <w:szCs w:val="24"/>
              </w:rPr>
              <w:t>выполня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, оказываются услуги)</w:t>
            </w:r>
          </w:p>
        </w:tc>
        <w:tc>
          <w:tcPr>
            <w:tcW w:w="2093" w:type="dxa"/>
          </w:tcPr>
          <w:p w14:paraId="4276A5DA" w14:textId="4BF7A7A1"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8E6A17" w:rsidRPr="005A3EA4" w14:paraId="3AA63F81" w14:textId="77777777" w:rsidTr="00BD5620">
        <w:tc>
          <w:tcPr>
            <w:tcW w:w="817" w:type="dxa"/>
          </w:tcPr>
          <w:p w14:paraId="20AF6D87" w14:textId="77777777"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28" w:type="dxa"/>
          </w:tcPr>
          <w:p w14:paraId="05098FC4" w14:textId="77777777"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5ADCFCC3" w14:textId="77777777"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0DF6852D" w14:textId="3C4A666B" w:rsidR="008E6A17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3" w:type="dxa"/>
          </w:tcPr>
          <w:p w14:paraId="6AD9A545" w14:textId="4349081D"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E6A17" w:rsidRPr="005A3EA4" w14:paraId="60CAA391" w14:textId="77777777" w:rsidTr="00BD5620">
        <w:trPr>
          <w:trHeight w:val="881"/>
        </w:trPr>
        <w:tc>
          <w:tcPr>
            <w:tcW w:w="817" w:type="dxa"/>
          </w:tcPr>
          <w:p w14:paraId="16DF0006" w14:textId="610944A1" w:rsidR="008E6A17" w:rsidRPr="00866B2A" w:rsidRDefault="008E6A17" w:rsidP="00917B23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328" w:type="dxa"/>
            <w:shd w:val="clear" w:color="auto" w:fill="auto"/>
          </w:tcPr>
          <w:p w14:paraId="04109696" w14:textId="002E8DFB" w:rsidR="008E6A17" w:rsidRPr="004E2850" w:rsidRDefault="003A2E53" w:rsidP="003A2E53">
            <w:pPr>
              <w:rPr>
                <w:iCs/>
                <w:sz w:val="24"/>
                <w:szCs w:val="24"/>
              </w:rPr>
            </w:pPr>
            <w:r w:rsidRPr="003A2E53">
              <w:rPr>
                <w:iCs/>
                <w:sz w:val="24"/>
                <w:szCs w:val="24"/>
              </w:rPr>
              <w:t>Исполнительный аппарат ПАО «РусГидро»</w:t>
            </w:r>
          </w:p>
        </w:tc>
        <w:tc>
          <w:tcPr>
            <w:tcW w:w="2160" w:type="dxa"/>
            <w:shd w:val="clear" w:color="auto" w:fill="auto"/>
          </w:tcPr>
          <w:p w14:paraId="0B6DB902" w14:textId="521FBE01" w:rsidR="008E6A17" w:rsidRPr="004E2850" w:rsidRDefault="003A2E53" w:rsidP="003A2E53">
            <w:pPr>
              <w:rPr>
                <w:iCs/>
                <w:sz w:val="24"/>
                <w:szCs w:val="24"/>
              </w:rPr>
            </w:pPr>
            <w:r w:rsidRPr="003A2E53">
              <w:rPr>
                <w:iCs/>
                <w:sz w:val="24"/>
                <w:szCs w:val="24"/>
              </w:rPr>
              <w:t>г. Красноярск, ул. Перенсона, д. 2а</w:t>
            </w:r>
          </w:p>
        </w:tc>
        <w:tc>
          <w:tcPr>
            <w:tcW w:w="2520" w:type="dxa"/>
          </w:tcPr>
          <w:p w14:paraId="2C553B87" w14:textId="05740BE8" w:rsidR="00522E97" w:rsidRPr="00522E97" w:rsidRDefault="00522E97" w:rsidP="00522E97">
            <w:pPr>
              <w:rPr>
                <w:iCs/>
                <w:sz w:val="24"/>
                <w:szCs w:val="24"/>
              </w:rPr>
            </w:pPr>
            <w:r w:rsidRPr="00522E97">
              <w:rPr>
                <w:iCs/>
                <w:sz w:val="24"/>
                <w:szCs w:val="24"/>
              </w:rPr>
              <w:t xml:space="preserve">Подсистема защиты </w:t>
            </w:r>
            <w:r w:rsidRPr="003A2E53">
              <w:rPr>
                <w:iCs/>
                <w:sz w:val="24"/>
                <w:szCs w:val="24"/>
              </w:rPr>
              <w:t xml:space="preserve">API </w:t>
            </w:r>
            <w:r w:rsidRPr="00522E97">
              <w:rPr>
                <w:iCs/>
                <w:sz w:val="24"/>
                <w:szCs w:val="24"/>
              </w:rPr>
              <w:t>(Программно-аппаратный комплекс "Комплексная система управления информационной безопасностью исполнительного аппарата"</w:t>
            </w:r>
          </w:p>
          <w:p w14:paraId="04439B87" w14:textId="5CD983CE" w:rsidR="00522E97" w:rsidRPr="004E2850" w:rsidRDefault="00522E97" w:rsidP="00522E97">
            <w:pPr>
              <w:rPr>
                <w:iCs/>
                <w:sz w:val="24"/>
                <w:szCs w:val="24"/>
              </w:rPr>
            </w:pPr>
            <w:r w:rsidRPr="00522E97">
              <w:rPr>
                <w:iCs/>
                <w:sz w:val="24"/>
                <w:szCs w:val="24"/>
              </w:rPr>
              <w:t>инв. №ОГ00008726)</w:t>
            </w:r>
          </w:p>
        </w:tc>
        <w:tc>
          <w:tcPr>
            <w:tcW w:w="2093" w:type="dxa"/>
            <w:shd w:val="clear" w:color="auto" w:fill="auto"/>
          </w:tcPr>
          <w:p w14:paraId="0B5F4444" w14:textId="1A87D6A2" w:rsidR="008E6A17" w:rsidRPr="004E2850" w:rsidRDefault="003A2E53" w:rsidP="003A2E53">
            <w:pPr>
              <w:rPr>
                <w:iCs/>
                <w:sz w:val="24"/>
                <w:szCs w:val="24"/>
              </w:rPr>
            </w:pPr>
            <w:r w:rsidRPr="003A2E53">
              <w:rPr>
                <w:iCs/>
                <w:sz w:val="24"/>
                <w:szCs w:val="24"/>
              </w:rPr>
              <w:t>Точный перечень систем, сред и площадок уточняется и согласуется по результатам обследования</w:t>
            </w:r>
          </w:p>
        </w:tc>
      </w:tr>
    </w:tbl>
    <w:p w14:paraId="786443A1" w14:textId="573ACAB7" w:rsidR="00232850" w:rsidRPr="00C4463B" w:rsidRDefault="00514CE2" w:rsidP="00D46384">
      <w:pPr>
        <w:pStyle w:val="4"/>
      </w:pPr>
      <w:bookmarkStart w:id="12" w:name="_Toc46743509"/>
      <w:bookmarkStart w:id="13" w:name="_Hlk49857604"/>
      <w:bookmarkStart w:id="14" w:name="_Toc241002527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5" w:name="_Hlk46492347"/>
      <w:r w:rsidRPr="00C4463B">
        <w:t xml:space="preserve">которая должна быть учтена при подготовке заявки </w:t>
      </w:r>
      <w:bookmarkEnd w:id="15"/>
      <w:r w:rsidRPr="00C4463B">
        <w:t xml:space="preserve">(в том числе перечень ресурсов, услуг и документов, предоставляемых </w:t>
      </w:r>
      <w:r w:rsidR="00D46384">
        <w:rPr>
          <w:lang w:val="ru-RU"/>
        </w:rPr>
        <w:t>заказчиком</w:t>
      </w:r>
      <w:r w:rsidRPr="00C4463B">
        <w:t xml:space="preserve"> на этапе исполнения договора)</w:t>
      </w:r>
      <w:bookmarkEnd w:id="12"/>
      <w:bookmarkEnd w:id="13"/>
      <w:bookmarkEnd w:id="14"/>
    </w:p>
    <w:p w14:paraId="7D304B08" w14:textId="040DAFDB" w:rsidR="00DA4014" w:rsidRDefault="00113807" w:rsidP="00DA4014">
      <w:pPr>
        <w:widowControl w:val="0"/>
        <w:tabs>
          <w:tab w:val="left" w:pos="426"/>
        </w:tabs>
        <w:spacing w:before="120" w:after="240"/>
        <w:jc w:val="both"/>
        <w:rPr>
          <w:iCs/>
          <w:sz w:val="24"/>
          <w:szCs w:val="24"/>
        </w:rPr>
      </w:pPr>
      <w:bookmarkStart w:id="16" w:name="_Hlk48209761"/>
      <w:r w:rsidRPr="00113807">
        <w:rPr>
          <w:iCs/>
          <w:sz w:val="24"/>
          <w:szCs w:val="24"/>
        </w:rPr>
        <w:t xml:space="preserve">Взаимодействие между Заказчиком и Подрядчиком должно осуществляться посредством корпоративных средств связи Заказчика и Подрядчика. В целях сбора необходимых исходных данных Подрядчик предоставляет Заказчику соответствующие запросы (в т.ч. шаблоны форм для заполнения данных) и проводит интервьюирование ответственных лиц Заказчика. Заказчик предоставляет Подрядчику исходные данные не позднее 10 рабочих дней с момента получения соответствующих запросов. При необходимости, для уточнения исходных данных, работникам Подрядчика может быть предоставлен доступ на территорию объектов Заказчика в соответствии с требованиями к пропускному и внутриобъектовому режимам, установленных на </w:t>
      </w:r>
      <w:r w:rsidRPr="00113807">
        <w:rPr>
          <w:iCs/>
          <w:sz w:val="24"/>
          <w:szCs w:val="24"/>
        </w:rPr>
        <w:lastRenderedPageBreak/>
        <w:t>соответствующих площадках Заказчика в контуре работ.</w:t>
      </w:r>
    </w:p>
    <w:p w14:paraId="18C4824E" w14:textId="75A72535" w:rsidR="00113807" w:rsidRPr="00113807" w:rsidRDefault="00A41372" w:rsidP="00113807">
      <w:pPr>
        <w:widowControl w:val="0"/>
        <w:tabs>
          <w:tab w:val="left" w:pos="426"/>
        </w:tabs>
        <w:spacing w:before="120" w:after="240"/>
        <w:jc w:val="both"/>
        <w:rPr>
          <w:iCs/>
          <w:sz w:val="24"/>
          <w:szCs w:val="24"/>
        </w:rPr>
      </w:pPr>
      <w:r w:rsidRPr="00A41372">
        <w:rPr>
          <w:iCs/>
          <w:sz w:val="24"/>
          <w:szCs w:val="24"/>
        </w:rPr>
        <w:t>В состав запрашиваемых исходных данных могут входить</w:t>
      </w:r>
      <w:r w:rsidR="00113807" w:rsidRPr="00113807">
        <w:rPr>
          <w:iCs/>
          <w:sz w:val="24"/>
          <w:szCs w:val="24"/>
        </w:rPr>
        <w:t xml:space="preserve"> имеющаяся техническая документация по API, сведения об используемых механизмах аутентификации и авторизации, интеграциях, средствах защиты, параметрах нагрузки и журналах событий. При необходимости Подрядчику предоставляется доступ к согласованным информационным системам, компонентам инфраструктуры, тестовым и целевым средам в объёме, необходимом для выполнения работ и в соответствии с установленными у Заказчика требованиями информационной безопасности и правилами доступа.</w:t>
      </w:r>
    </w:p>
    <w:p w14:paraId="5B7B098B" w14:textId="73C72BD8" w:rsidR="00113807" w:rsidRDefault="00113807" w:rsidP="00113807">
      <w:pPr>
        <w:widowControl w:val="0"/>
        <w:tabs>
          <w:tab w:val="left" w:pos="426"/>
        </w:tabs>
        <w:spacing w:before="120" w:after="240"/>
        <w:jc w:val="both"/>
        <w:rPr>
          <w:iCs/>
          <w:sz w:val="24"/>
          <w:szCs w:val="24"/>
        </w:rPr>
      </w:pPr>
      <w:r w:rsidRPr="00113807">
        <w:rPr>
          <w:iCs/>
          <w:sz w:val="24"/>
          <w:szCs w:val="24"/>
        </w:rPr>
        <w:t>В ходе обследования Подрядчик на основании предоставленных Заказчиком сведений и результатов обследования уточняет и фиксирует фактический перечень API, схемы их публикации и взаимодействия, используемые средства и механизмы защиты, а также иные параметры, необходимые для разработки проектного решения.</w:t>
      </w:r>
    </w:p>
    <w:p w14:paraId="0DBA2FBC" w14:textId="559A4E9E" w:rsidR="00677D68" w:rsidRPr="00D849AA" w:rsidRDefault="00677D68" w:rsidP="004F0B32">
      <w:pPr>
        <w:pStyle w:val="4"/>
      </w:pPr>
      <w:bookmarkStart w:id="17" w:name="_Toc241002528"/>
      <w:bookmarkStart w:id="18" w:name="_Toc50125126"/>
      <w:bookmarkStart w:id="19" w:name="_Toc46743510"/>
      <w:bookmarkEnd w:id="16"/>
      <w:r w:rsidRPr="00D849AA">
        <w:t>Иные требования и сведения общего характера</w:t>
      </w:r>
      <w:bookmarkEnd w:id="17"/>
    </w:p>
    <w:p w14:paraId="667C0219" w14:textId="3F61E512" w:rsidR="00A41372" w:rsidRPr="00A41372" w:rsidRDefault="00A41372" w:rsidP="00A41372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  <w:r w:rsidRPr="00A41372">
        <w:rPr>
          <w:iCs/>
          <w:sz w:val="24"/>
          <w:szCs w:val="24"/>
        </w:rPr>
        <w:t>Предлагаемое решение не должно быть необоснованно привязано к продукции конкретного производителя. При указании конкретного решения допускается применение эквивалентного продукта, соответствующего установленным требованиям.</w:t>
      </w:r>
      <w:r w:rsidRPr="00A41372">
        <w:t xml:space="preserve"> </w:t>
      </w:r>
      <w:r w:rsidRPr="00A41372">
        <w:rPr>
          <w:iCs/>
          <w:sz w:val="24"/>
          <w:szCs w:val="24"/>
        </w:rPr>
        <w:t>Все работы, настройки и изменения выполняются по согласованию с Заказчиком.</w:t>
      </w:r>
      <w:r w:rsidRPr="00A41372">
        <w:t xml:space="preserve"> </w:t>
      </w:r>
      <w:r w:rsidRPr="00A41372">
        <w:rPr>
          <w:iCs/>
          <w:sz w:val="24"/>
          <w:szCs w:val="24"/>
        </w:rPr>
        <w:t>Передача третьим лицам учётных данных, ключей, сертификатов и информации о защищаемых API не допускается.</w:t>
      </w:r>
    </w:p>
    <w:p w14:paraId="2D8408B0" w14:textId="1FB7EF1D" w:rsidR="00677D68" w:rsidRPr="00935360" w:rsidRDefault="00C01756" w:rsidP="00D46384">
      <w:pPr>
        <w:pStyle w:val="1"/>
        <w:ind w:left="0" w:firstLine="0"/>
        <w:jc w:val="center"/>
        <w:rPr>
          <w:caps/>
          <w:lang w:val="ru-RU"/>
        </w:rPr>
      </w:pPr>
      <w:bookmarkStart w:id="20" w:name="_Toc51339693"/>
      <w:bookmarkStart w:id="21" w:name="_Toc241002529"/>
      <w:r w:rsidRPr="00935360">
        <w:t>Требования к продукции</w:t>
      </w:r>
      <w:bookmarkEnd w:id="20"/>
      <w:bookmarkEnd w:id="21"/>
    </w:p>
    <w:p w14:paraId="13CBFA43" w14:textId="0DFE72CE" w:rsidR="00943CA0" w:rsidRPr="00C4463B" w:rsidRDefault="00C9139A" w:rsidP="004F0B32">
      <w:pPr>
        <w:pStyle w:val="4"/>
      </w:pPr>
      <w:bookmarkStart w:id="22" w:name="_Toc241002530"/>
      <w:r w:rsidRPr="00C4463B">
        <w:t xml:space="preserve">Требования </w:t>
      </w:r>
      <w:r w:rsidR="004D48F2">
        <w:rPr>
          <w:lang w:val="ru-RU"/>
        </w:rPr>
        <w:t>по</w:t>
      </w:r>
      <w:r w:rsidRPr="00C4463B">
        <w:t xml:space="preserve"> объемам и срокам</w:t>
      </w:r>
      <w:bookmarkEnd w:id="22"/>
      <w:r w:rsidRPr="00C4463B">
        <w:t xml:space="preserve"> </w:t>
      </w:r>
    </w:p>
    <w:p w14:paraId="58D95BB4" w14:textId="4636E9FF" w:rsidR="00C9139A" w:rsidRPr="00C4463B" w:rsidRDefault="00CE753A" w:rsidP="004F0B32">
      <w:pPr>
        <w:pStyle w:val="30"/>
      </w:pPr>
      <w:bookmarkStart w:id="23" w:name="_Toc241002531"/>
      <w:r>
        <w:t xml:space="preserve">Требования к видам и объемам </w:t>
      </w:r>
      <w:r w:rsidR="004D48F2">
        <w:t>поставок</w:t>
      </w:r>
      <w:r w:rsidR="00D86377">
        <w:rPr>
          <w:lang w:val="ru-RU"/>
        </w:rPr>
        <w:t xml:space="preserve"> МТР</w:t>
      </w:r>
      <w:r w:rsidR="004D48F2">
        <w:t xml:space="preserve">, </w:t>
      </w:r>
      <w:r>
        <w:t>работ</w:t>
      </w:r>
      <w:r w:rsidR="004D48F2">
        <w:t>, услуг</w:t>
      </w:r>
      <w:bookmarkEnd w:id="23"/>
    </w:p>
    <w:p w14:paraId="4137319F" w14:textId="1DE6B035" w:rsidR="004F7743" w:rsidRPr="00E3431B" w:rsidRDefault="00DF17ED" w:rsidP="00E3431B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4" w:name="_Toc51339695"/>
      <w:bookmarkStart w:id="25" w:name="_Toc241002532"/>
      <w:r w:rsidRPr="0025556B">
        <w:rPr>
          <w:sz w:val="24"/>
          <w:szCs w:val="24"/>
        </w:rPr>
        <w:t xml:space="preserve">Таблица </w:t>
      </w:r>
      <w:r w:rsidR="00305BB9" w:rsidRPr="0025556B">
        <w:rPr>
          <w:sz w:val="24"/>
          <w:szCs w:val="24"/>
        </w:rPr>
        <w:t>2</w:t>
      </w:r>
      <w:r w:rsidR="00F27719" w:rsidRPr="0025556B">
        <w:rPr>
          <w:sz w:val="24"/>
          <w:szCs w:val="24"/>
        </w:rPr>
        <w:t>.</w:t>
      </w:r>
      <w:r w:rsidR="004E2850">
        <w:rPr>
          <w:sz w:val="24"/>
          <w:szCs w:val="24"/>
          <w:lang w:val="ru-RU"/>
        </w:rPr>
        <w:t>1</w:t>
      </w:r>
      <w:r w:rsidRPr="0025556B">
        <w:rPr>
          <w:sz w:val="24"/>
          <w:szCs w:val="24"/>
        </w:rPr>
        <w:t xml:space="preserve"> </w:t>
      </w:r>
      <w:r w:rsidR="004F7743" w:rsidRPr="0025556B">
        <w:rPr>
          <w:sz w:val="24"/>
          <w:szCs w:val="24"/>
        </w:rPr>
        <w:t>Перечень</w:t>
      </w:r>
      <w:r w:rsidR="00D86377">
        <w:rPr>
          <w:sz w:val="24"/>
          <w:szCs w:val="24"/>
          <w:lang w:val="ru-RU"/>
        </w:rPr>
        <w:t xml:space="preserve"> и объем</w:t>
      </w:r>
      <w:r w:rsidR="004F7743" w:rsidRPr="0025556B">
        <w:rPr>
          <w:sz w:val="24"/>
          <w:szCs w:val="24"/>
        </w:rPr>
        <w:t xml:space="preserve"> </w:t>
      </w:r>
      <w:bookmarkEnd w:id="24"/>
      <w:r w:rsidR="00305BB9" w:rsidRPr="0025556B">
        <w:rPr>
          <w:sz w:val="24"/>
          <w:szCs w:val="24"/>
        </w:rPr>
        <w:t>выполняемых работ</w:t>
      </w:r>
      <w:r w:rsidR="004E2850">
        <w:rPr>
          <w:sz w:val="24"/>
          <w:szCs w:val="24"/>
          <w:lang w:val="ru-RU"/>
        </w:rPr>
        <w:t xml:space="preserve"> / </w:t>
      </w:r>
      <w:r w:rsidR="004D48F2" w:rsidRPr="0025556B">
        <w:rPr>
          <w:sz w:val="24"/>
          <w:szCs w:val="24"/>
        </w:rPr>
        <w:t>оказываемых услуг</w:t>
      </w:r>
      <w:bookmarkEnd w:id="25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416"/>
        <w:gridCol w:w="1541"/>
        <w:gridCol w:w="2003"/>
      </w:tblGrid>
      <w:tr w:rsidR="00213F03" w:rsidRPr="0025556B" w14:paraId="5BF842F6" w14:textId="77777777" w:rsidTr="00E3431B">
        <w:tc>
          <w:tcPr>
            <w:tcW w:w="850" w:type="dxa"/>
            <w:vAlign w:val="center"/>
          </w:tcPr>
          <w:p w14:paraId="6AD11A69" w14:textId="77777777" w:rsidR="00213F03" w:rsidRPr="0025556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14:paraId="72EF1F95" w14:textId="77777777" w:rsidR="00213F03" w:rsidRPr="0025556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5416" w:type="dxa"/>
            <w:vAlign w:val="center"/>
          </w:tcPr>
          <w:p w14:paraId="5A9B97A1" w14:textId="29E447F1" w:rsidR="00213F03" w:rsidRPr="0025556B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 xml:space="preserve">Наименование </w:t>
            </w:r>
            <w:r w:rsidR="00793C73">
              <w:rPr>
                <w:sz w:val="24"/>
                <w:szCs w:val="24"/>
              </w:rPr>
              <w:t>работ (услуг) / этапа работ (услуг)</w:t>
            </w:r>
          </w:p>
        </w:tc>
        <w:tc>
          <w:tcPr>
            <w:tcW w:w="1541" w:type="dxa"/>
            <w:vAlign w:val="center"/>
          </w:tcPr>
          <w:p w14:paraId="1E14E91C" w14:textId="77777777" w:rsidR="00213F03" w:rsidRPr="0025556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03" w:type="dxa"/>
            <w:vAlign w:val="center"/>
          </w:tcPr>
          <w:p w14:paraId="233FA70C" w14:textId="77777777" w:rsidR="00213F03" w:rsidRPr="0025556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213F03" w:rsidRPr="0025556B" w14:paraId="45A4ED12" w14:textId="77777777" w:rsidTr="00E3431B">
        <w:tc>
          <w:tcPr>
            <w:tcW w:w="850" w:type="dxa"/>
          </w:tcPr>
          <w:p w14:paraId="5E2DBBC5" w14:textId="77777777" w:rsidR="00213F03" w:rsidRPr="0025556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16" w:type="dxa"/>
          </w:tcPr>
          <w:p w14:paraId="1B895DB1" w14:textId="77777777" w:rsidR="00213F03" w:rsidRPr="0025556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14:paraId="7FDC2311" w14:textId="77777777" w:rsidR="00213F03" w:rsidRPr="0025556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3" w:type="dxa"/>
          </w:tcPr>
          <w:p w14:paraId="3B3A463A" w14:textId="77777777" w:rsidR="00213F03" w:rsidRPr="0025556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25556B" w14:paraId="2BFC5797" w14:textId="77777777" w:rsidTr="00E3431B">
        <w:tc>
          <w:tcPr>
            <w:tcW w:w="850" w:type="dxa"/>
          </w:tcPr>
          <w:p w14:paraId="04C641CB" w14:textId="6CD62034" w:rsidR="00E94E89" w:rsidRPr="0025556B" w:rsidRDefault="00E94E89" w:rsidP="00917B23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416" w:type="dxa"/>
          </w:tcPr>
          <w:p w14:paraId="44D6B8DA" w14:textId="3772FD67" w:rsidR="00E94E89" w:rsidRPr="00431A74" w:rsidRDefault="00A41372" w:rsidP="00A41372">
            <w:pPr>
              <w:suppressAutoHyphens/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Обследование ИТ-инфраструктуры в части внедрения ПО МСЭ API.</w:t>
            </w:r>
            <w:r w:rsidR="001E2446">
              <w:rPr>
                <w:sz w:val="24"/>
                <w:szCs w:val="24"/>
              </w:rPr>
              <w:t xml:space="preserve"> </w:t>
            </w:r>
            <w:r w:rsidR="001E2446" w:rsidRPr="00431A74">
              <w:rPr>
                <w:sz w:val="24"/>
                <w:szCs w:val="24"/>
              </w:rPr>
              <w:t>Разработка и согласование техн</w:t>
            </w:r>
            <w:r w:rsidR="001E2446">
              <w:rPr>
                <w:sz w:val="24"/>
                <w:szCs w:val="24"/>
              </w:rPr>
              <w:t xml:space="preserve">орабочего проекта на внедрение </w:t>
            </w:r>
            <w:r w:rsidR="001E2446" w:rsidRPr="00431A74">
              <w:rPr>
                <w:sz w:val="24"/>
                <w:szCs w:val="24"/>
              </w:rPr>
              <w:t>ПО МСЭ API.</w:t>
            </w:r>
          </w:p>
        </w:tc>
        <w:tc>
          <w:tcPr>
            <w:tcW w:w="1541" w:type="dxa"/>
          </w:tcPr>
          <w:p w14:paraId="7C7E4E32" w14:textId="7107377B" w:rsidR="00E94E89" w:rsidRPr="00431A74" w:rsidRDefault="001E2446" w:rsidP="00E94E89">
            <w:pPr>
              <w:suppressAutoHyphens/>
              <w:jc w:val="center"/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2003" w:type="dxa"/>
          </w:tcPr>
          <w:p w14:paraId="148ACD8D" w14:textId="0832FCB3" w:rsidR="00E94E89" w:rsidRPr="00431A74" w:rsidRDefault="00E3431B" w:rsidP="00E94E89">
            <w:pPr>
              <w:suppressAutoHyphens/>
              <w:jc w:val="center"/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1</w:t>
            </w:r>
          </w:p>
        </w:tc>
      </w:tr>
      <w:tr w:rsidR="00A41372" w:rsidRPr="0025556B" w14:paraId="1D588D9D" w14:textId="77777777" w:rsidTr="00E3431B">
        <w:tc>
          <w:tcPr>
            <w:tcW w:w="850" w:type="dxa"/>
          </w:tcPr>
          <w:p w14:paraId="0D310F9B" w14:textId="77777777" w:rsidR="00A41372" w:rsidRPr="0025556B" w:rsidRDefault="00A41372" w:rsidP="00917B23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416" w:type="dxa"/>
          </w:tcPr>
          <w:p w14:paraId="2E306309" w14:textId="63724D90" w:rsidR="00A41372" w:rsidRPr="00431A74" w:rsidRDefault="00E3431B" w:rsidP="003B0EF8">
            <w:pPr>
              <w:suppressAutoHyphens/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Реализация технорабочего проекта</w:t>
            </w:r>
            <w:r w:rsidR="002F03CB">
              <w:rPr>
                <w:sz w:val="24"/>
                <w:szCs w:val="24"/>
              </w:rPr>
              <w:t xml:space="preserve"> по</w:t>
            </w:r>
            <w:r w:rsidRPr="00431A74">
              <w:rPr>
                <w:sz w:val="24"/>
                <w:szCs w:val="24"/>
              </w:rPr>
              <w:t xml:space="preserve"> внедрени</w:t>
            </w:r>
            <w:r w:rsidR="002F03CB">
              <w:rPr>
                <w:sz w:val="24"/>
                <w:szCs w:val="24"/>
              </w:rPr>
              <w:t>ю</w:t>
            </w:r>
            <w:r w:rsidRPr="00431A74">
              <w:rPr>
                <w:sz w:val="24"/>
                <w:szCs w:val="24"/>
              </w:rPr>
              <w:t xml:space="preserve"> ПО МСЭ API.</w:t>
            </w:r>
          </w:p>
        </w:tc>
        <w:tc>
          <w:tcPr>
            <w:tcW w:w="1541" w:type="dxa"/>
          </w:tcPr>
          <w:p w14:paraId="11540CD1" w14:textId="64CCCCB5" w:rsidR="00A41372" w:rsidRPr="00431A74" w:rsidRDefault="00E3431B" w:rsidP="00E94E89">
            <w:pPr>
              <w:suppressAutoHyphens/>
              <w:jc w:val="center"/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003" w:type="dxa"/>
          </w:tcPr>
          <w:p w14:paraId="607C5869" w14:textId="2AF23555" w:rsidR="00A41372" w:rsidRPr="00431A74" w:rsidRDefault="00E3431B" w:rsidP="00E94E89">
            <w:pPr>
              <w:suppressAutoHyphens/>
              <w:jc w:val="center"/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1</w:t>
            </w:r>
          </w:p>
        </w:tc>
      </w:tr>
    </w:tbl>
    <w:p w14:paraId="57EE1F0A" w14:textId="1D176C11" w:rsidR="00752D45" w:rsidRPr="0025556B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70C491FD" w14:textId="360E0C35" w:rsidR="004D48F2" w:rsidRPr="00E3431B" w:rsidRDefault="004D48F2" w:rsidP="00E3431B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241002533"/>
      <w:bookmarkStart w:id="27" w:name="_Toc51955658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  <w:lang w:val="ru-RU"/>
        </w:rPr>
        <w:t>2.2</w:t>
      </w:r>
      <w:r w:rsidRPr="0025556B">
        <w:rPr>
          <w:sz w:val="24"/>
          <w:szCs w:val="24"/>
        </w:rPr>
        <w:t xml:space="preserve"> </w:t>
      </w:r>
      <w:r w:rsidRPr="0025556B">
        <w:rPr>
          <w:sz w:val="24"/>
          <w:szCs w:val="24"/>
          <w:lang w:val="ru-RU"/>
        </w:rPr>
        <w:t xml:space="preserve">Перечень </w:t>
      </w:r>
      <w:r w:rsidR="00D73441">
        <w:rPr>
          <w:sz w:val="24"/>
          <w:szCs w:val="24"/>
          <w:lang w:val="ru-RU"/>
        </w:rPr>
        <w:t xml:space="preserve">и объем </w:t>
      </w:r>
      <w:r w:rsidR="00D86377">
        <w:rPr>
          <w:sz w:val="24"/>
          <w:szCs w:val="24"/>
          <w:lang w:val="ru-RU"/>
        </w:rPr>
        <w:t>закупаемых МТР</w:t>
      </w:r>
      <w:bookmarkEnd w:id="26"/>
      <w:r w:rsidRPr="0025556B">
        <w:rPr>
          <w:sz w:val="24"/>
          <w:szCs w:val="24"/>
        </w:rPr>
        <w:t xml:space="preserve"> </w:t>
      </w:r>
      <w:bookmarkEnd w:id="27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298"/>
        <w:gridCol w:w="2813"/>
      </w:tblGrid>
      <w:tr w:rsidR="004D48F2" w:rsidRPr="0025556B" w14:paraId="0A7172F3" w14:textId="77777777" w:rsidTr="00A41372">
        <w:tc>
          <w:tcPr>
            <w:tcW w:w="850" w:type="dxa"/>
            <w:vAlign w:val="center"/>
          </w:tcPr>
          <w:p w14:paraId="40218CEC" w14:textId="77777777"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14:paraId="622816DE" w14:textId="77777777"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37023A62" w14:textId="77777777"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98" w:type="dxa"/>
            <w:vAlign w:val="center"/>
          </w:tcPr>
          <w:p w14:paraId="6B86A57B" w14:textId="77777777"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813" w:type="dxa"/>
            <w:vAlign w:val="center"/>
          </w:tcPr>
          <w:p w14:paraId="27873E65" w14:textId="77777777"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4D48F2" w:rsidRPr="0025556B" w14:paraId="51A7505F" w14:textId="77777777" w:rsidTr="00A41372">
        <w:tc>
          <w:tcPr>
            <w:tcW w:w="850" w:type="dxa"/>
          </w:tcPr>
          <w:p w14:paraId="3D5387FA" w14:textId="77777777"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48946866" w14:textId="77777777"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14:paraId="0075DE16" w14:textId="77777777"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13" w:type="dxa"/>
          </w:tcPr>
          <w:p w14:paraId="44D59AFA" w14:textId="77777777"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A41372" w:rsidRPr="0025556B" w14:paraId="394152CC" w14:textId="77777777" w:rsidTr="00A41372">
        <w:tc>
          <w:tcPr>
            <w:tcW w:w="850" w:type="dxa"/>
          </w:tcPr>
          <w:p w14:paraId="1AC332DE" w14:textId="16E28844" w:rsidR="00A41372" w:rsidRPr="0025556B" w:rsidRDefault="00A41372" w:rsidP="00A41372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4849" w:type="dxa"/>
          </w:tcPr>
          <w:p w14:paraId="4D8326C5" w14:textId="1DD917C7" w:rsidR="00A41372" w:rsidRPr="0025556B" w:rsidRDefault="001E2446" w:rsidP="001E2446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Поставка ПО (п</w:t>
            </w:r>
            <w:r w:rsidR="00431A74" w:rsidRPr="00431A74">
              <w:rPr>
                <w:kern w:val="2"/>
                <w:sz w:val="24"/>
                <w:szCs w:val="24"/>
                <w:lang w:eastAsia="en-US"/>
              </w:rPr>
              <w:t>ередача неисключительных прав (лицензий) на использование программного обеспечения</w:t>
            </w:r>
            <w:r>
              <w:rPr>
                <w:kern w:val="2"/>
                <w:sz w:val="24"/>
                <w:szCs w:val="24"/>
                <w:lang w:eastAsia="en-US"/>
              </w:rPr>
              <w:t>)</w:t>
            </w:r>
            <w:r w:rsidR="00431A74" w:rsidRPr="00431A74">
              <w:rPr>
                <w:kern w:val="2"/>
                <w:sz w:val="24"/>
                <w:szCs w:val="24"/>
                <w:lang w:eastAsia="en-US"/>
              </w:rPr>
              <w:t>, необходимого для реализации технорабочего проекта по созданию подсистемы защиты API, в объёме, обеспечивающем выполнение требований настоящих ТТ.</w:t>
            </w:r>
          </w:p>
        </w:tc>
        <w:tc>
          <w:tcPr>
            <w:tcW w:w="1298" w:type="dxa"/>
          </w:tcPr>
          <w:p w14:paraId="3B732F47" w14:textId="3981A4FD" w:rsidR="00A41372" w:rsidRPr="0025556B" w:rsidRDefault="00431A74" w:rsidP="00E3431B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431A74">
              <w:rPr>
                <w:kern w:val="2"/>
                <w:sz w:val="24"/>
                <w:szCs w:val="24"/>
                <w:lang w:eastAsia="en-US"/>
              </w:rPr>
              <w:t>Условная единица</w:t>
            </w:r>
          </w:p>
        </w:tc>
        <w:tc>
          <w:tcPr>
            <w:tcW w:w="2813" w:type="dxa"/>
          </w:tcPr>
          <w:p w14:paraId="4CE99D38" w14:textId="55D2BF3B" w:rsidR="00A41372" w:rsidRPr="0025556B" w:rsidRDefault="00431A74" w:rsidP="00A41372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431A74">
              <w:rPr>
                <w:kern w:val="2"/>
                <w:sz w:val="24"/>
                <w:szCs w:val="24"/>
                <w:lang w:eastAsia="en-US"/>
              </w:rPr>
              <w:t>Точный объём закупаемых лицензий определяется по результатам разработки технорабочего проекта.</w:t>
            </w:r>
          </w:p>
        </w:tc>
      </w:tr>
    </w:tbl>
    <w:p w14:paraId="269992F5" w14:textId="77777777" w:rsidR="004D48F2" w:rsidRDefault="004D48F2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7D56C2D1" w:rsidR="008262B2" w:rsidRPr="00C4463B" w:rsidRDefault="008262B2" w:rsidP="003B0EF8">
      <w:pPr>
        <w:pStyle w:val="30"/>
      </w:pPr>
      <w:bookmarkStart w:id="28" w:name="_Toc51339696"/>
      <w:bookmarkStart w:id="29" w:name="_Toc241002534"/>
      <w:r w:rsidRPr="004F0B32">
        <w:lastRenderedPageBreak/>
        <w:t xml:space="preserve">Требования </w:t>
      </w:r>
      <w:bookmarkEnd w:id="28"/>
      <w:r w:rsidR="00F27719" w:rsidRPr="004F0B32">
        <w:t xml:space="preserve">к срокам </w:t>
      </w:r>
      <w:r w:rsidR="004F0B32" w:rsidRPr="004F0B32">
        <w:t xml:space="preserve">поставки </w:t>
      </w:r>
      <w:r w:rsidR="00D86377">
        <w:rPr>
          <w:lang w:val="ru-RU"/>
        </w:rPr>
        <w:t>МТР</w:t>
      </w:r>
      <w:r w:rsidR="004F0B32" w:rsidRPr="004F0B32">
        <w:t>, выполнению работ, оказанию услуг</w:t>
      </w:r>
      <w:bookmarkEnd w:id="29"/>
    </w:p>
    <w:p w14:paraId="55B47E80" w14:textId="41888D81" w:rsidR="00083B20" w:rsidRPr="00136080" w:rsidRDefault="00AE68EA" w:rsidP="00136080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30" w:name="_Toc50125127"/>
      <w:bookmarkStart w:id="31" w:name="_Toc51339697"/>
      <w:bookmarkStart w:id="32" w:name="_Toc241002535"/>
      <w:bookmarkEnd w:id="18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  <w:lang w:val="ru-RU"/>
        </w:rPr>
        <w:t>3</w:t>
      </w:r>
      <w:r w:rsidRPr="0025556B">
        <w:rPr>
          <w:sz w:val="24"/>
          <w:szCs w:val="24"/>
        </w:rPr>
        <w:t>.</w:t>
      </w:r>
      <w:r w:rsidR="00D73441">
        <w:rPr>
          <w:sz w:val="24"/>
          <w:szCs w:val="24"/>
          <w:lang w:val="ru-RU"/>
        </w:rPr>
        <w:t>1</w:t>
      </w:r>
      <w:r w:rsidRPr="0025556B">
        <w:rPr>
          <w:sz w:val="24"/>
          <w:szCs w:val="24"/>
        </w:rPr>
        <w:t xml:space="preserve"> </w:t>
      </w:r>
      <w:bookmarkStart w:id="33" w:name="_Hlk50465284"/>
      <w:r w:rsidRPr="0025556B">
        <w:rPr>
          <w:sz w:val="24"/>
          <w:szCs w:val="24"/>
        </w:rPr>
        <w:t xml:space="preserve">Требования </w:t>
      </w:r>
      <w:bookmarkEnd w:id="30"/>
      <w:bookmarkEnd w:id="31"/>
      <w:bookmarkEnd w:id="33"/>
      <w:r w:rsidR="00083B20" w:rsidRPr="00083B20">
        <w:rPr>
          <w:sz w:val="24"/>
          <w:szCs w:val="24"/>
          <w:lang w:val="ru-RU"/>
        </w:rPr>
        <w:t>по срокам выполнения работ / оказания услуг</w:t>
      </w:r>
      <w:bookmarkEnd w:id="32"/>
      <w:r w:rsidR="00083B20" w:rsidRPr="00083B20">
        <w:rPr>
          <w:rStyle w:val="afff6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456"/>
        <w:gridCol w:w="2790"/>
        <w:gridCol w:w="2543"/>
      </w:tblGrid>
      <w:tr w:rsidR="00083B20" w:rsidRPr="0025556B" w14:paraId="2937F9F9" w14:textId="77777777" w:rsidTr="00431A74">
        <w:tc>
          <w:tcPr>
            <w:tcW w:w="1129" w:type="dxa"/>
            <w:shd w:val="clear" w:color="auto" w:fill="auto"/>
            <w:vAlign w:val="center"/>
          </w:tcPr>
          <w:p w14:paraId="79E940AF" w14:textId="77777777"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bookmarkStart w:id="34" w:name="_Toc46743511"/>
            <w:bookmarkEnd w:id="19"/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3456" w:type="dxa"/>
            <w:shd w:val="clear" w:color="auto" w:fill="auto"/>
            <w:vAlign w:val="center"/>
          </w:tcPr>
          <w:p w14:paraId="046368D9" w14:textId="0A96D13D"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 xml:space="preserve">Наименование работ / услуг </w:t>
            </w:r>
            <w:r>
              <w:rPr>
                <w:sz w:val="24"/>
                <w:szCs w:val="24"/>
              </w:rPr>
              <w:br/>
            </w:r>
            <w:r w:rsidRPr="00083B20">
              <w:rPr>
                <w:sz w:val="24"/>
                <w:szCs w:val="24"/>
              </w:rPr>
              <w:t>(вид / этап (работ/ услуг)</w:t>
            </w:r>
          </w:p>
        </w:tc>
        <w:tc>
          <w:tcPr>
            <w:tcW w:w="2790" w:type="dxa"/>
            <w:vAlign w:val="center"/>
          </w:tcPr>
          <w:p w14:paraId="74B9F644" w14:textId="1D07E168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543" w:type="dxa"/>
            <w:vAlign w:val="center"/>
          </w:tcPr>
          <w:p w14:paraId="1D2979B4" w14:textId="24AD8A90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083B20" w:rsidRPr="0025556B" w14:paraId="2DB75B8C" w14:textId="77777777" w:rsidTr="00431A74">
        <w:tc>
          <w:tcPr>
            <w:tcW w:w="1129" w:type="dxa"/>
            <w:shd w:val="clear" w:color="auto" w:fill="auto"/>
          </w:tcPr>
          <w:p w14:paraId="637D9CBF" w14:textId="77777777"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56" w:type="dxa"/>
            <w:shd w:val="clear" w:color="auto" w:fill="auto"/>
          </w:tcPr>
          <w:p w14:paraId="64F33CAD" w14:textId="77777777"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626BAB43" w14:textId="77777777"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3" w:type="dxa"/>
          </w:tcPr>
          <w:p w14:paraId="57961130" w14:textId="77777777"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431A74" w:rsidRPr="0025556B" w14:paraId="158410F5" w14:textId="77777777" w:rsidTr="00431A74">
        <w:tc>
          <w:tcPr>
            <w:tcW w:w="1129" w:type="dxa"/>
            <w:shd w:val="clear" w:color="auto" w:fill="auto"/>
          </w:tcPr>
          <w:p w14:paraId="6E3FD16A" w14:textId="036610FC" w:rsidR="00431A74" w:rsidRPr="0025556B" w:rsidRDefault="00431A74" w:rsidP="00431A74">
            <w:pPr>
              <w:pStyle w:val="aff5"/>
              <w:numPr>
                <w:ilvl w:val="0"/>
                <w:numId w:val="15"/>
              </w:numPr>
              <w:suppressAutoHyphens/>
            </w:pPr>
          </w:p>
        </w:tc>
        <w:tc>
          <w:tcPr>
            <w:tcW w:w="3456" w:type="dxa"/>
            <w:shd w:val="clear" w:color="auto" w:fill="auto"/>
          </w:tcPr>
          <w:p w14:paraId="589DCC26" w14:textId="77777777" w:rsidR="00431A74" w:rsidRDefault="00431A74" w:rsidP="00431A74">
            <w:pPr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Обследование ИТ-инфраструктуры в части внедрения ПО МСЭ API.</w:t>
            </w:r>
          </w:p>
          <w:p w14:paraId="2151BB42" w14:textId="500F2FBC" w:rsidR="001E2446" w:rsidRPr="0025556B" w:rsidRDefault="001E2446" w:rsidP="00431A74">
            <w:pPr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Разработка и согласование технорабочего проекта</w:t>
            </w:r>
            <w:r>
              <w:rPr>
                <w:sz w:val="24"/>
                <w:szCs w:val="24"/>
              </w:rPr>
              <w:t xml:space="preserve"> на внедрение </w:t>
            </w:r>
            <w:r w:rsidRPr="00431A74">
              <w:rPr>
                <w:sz w:val="24"/>
                <w:szCs w:val="24"/>
              </w:rPr>
              <w:t>ПО МСЭ API.</w:t>
            </w:r>
          </w:p>
        </w:tc>
        <w:tc>
          <w:tcPr>
            <w:tcW w:w="2790" w:type="dxa"/>
          </w:tcPr>
          <w:p w14:paraId="57898E3E" w14:textId="462979EA" w:rsidR="00431A74" w:rsidRPr="0025556B" w:rsidRDefault="00431A74" w:rsidP="00431A74">
            <w:pPr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2543" w:type="dxa"/>
          </w:tcPr>
          <w:p w14:paraId="5322D45D" w14:textId="7C6037D4" w:rsidR="00431A74" w:rsidRPr="0025556B" w:rsidRDefault="001E2446" w:rsidP="00431A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31A74">
              <w:rPr>
                <w:sz w:val="24"/>
                <w:szCs w:val="24"/>
              </w:rPr>
              <w:t xml:space="preserve"> </w:t>
            </w:r>
            <w:r w:rsidR="00431A74" w:rsidRPr="00431A74">
              <w:rPr>
                <w:sz w:val="24"/>
                <w:szCs w:val="24"/>
              </w:rPr>
              <w:t>календарных месяцев и 15 календарных дней с даты заключения договора</w:t>
            </w:r>
          </w:p>
        </w:tc>
      </w:tr>
      <w:tr w:rsidR="00431A74" w:rsidRPr="0025556B" w14:paraId="1760ECC3" w14:textId="77777777" w:rsidTr="00431A74">
        <w:tc>
          <w:tcPr>
            <w:tcW w:w="1129" w:type="dxa"/>
            <w:shd w:val="clear" w:color="auto" w:fill="auto"/>
          </w:tcPr>
          <w:p w14:paraId="068B3DC8" w14:textId="0CEEFD9D" w:rsidR="00431A74" w:rsidRPr="0025556B" w:rsidRDefault="00431A74" w:rsidP="00431A74">
            <w:pPr>
              <w:pStyle w:val="aff5"/>
              <w:numPr>
                <w:ilvl w:val="0"/>
                <w:numId w:val="15"/>
              </w:numPr>
              <w:suppressAutoHyphens/>
            </w:pPr>
          </w:p>
        </w:tc>
        <w:tc>
          <w:tcPr>
            <w:tcW w:w="3456" w:type="dxa"/>
            <w:shd w:val="clear" w:color="auto" w:fill="auto"/>
          </w:tcPr>
          <w:p w14:paraId="26CDCCAB" w14:textId="71D833B9" w:rsidR="00431A74" w:rsidRPr="0025556B" w:rsidRDefault="00431A74" w:rsidP="002F03CB">
            <w:pPr>
              <w:rPr>
                <w:sz w:val="24"/>
                <w:szCs w:val="24"/>
              </w:rPr>
            </w:pPr>
            <w:r w:rsidRPr="00431A74">
              <w:rPr>
                <w:sz w:val="24"/>
                <w:szCs w:val="24"/>
              </w:rPr>
              <w:t>Реализация технорабочего проекта</w:t>
            </w:r>
            <w:r w:rsidR="00B73AB7">
              <w:rPr>
                <w:sz w:val="24"/>
                <w:szCs w:val="24"/>
              </w:rPr>
              <w:t xml:space="preserve"> </w:t>
            </w:r>
            <w:r w:rsidR="002F03CB">
              <w:rPr>
                <w:sz w:val="24"/>
                <w:szCs w:val="24"/>
              </w:rPr>
              <w:t>по</w:t>
            </w:r>
            <w:r w:rsidR="00B73AB7">
              <w:rPr>
                <w:sz w:val="24"/>
                <w:szCs w:val="24"/>
              </w:rPr>
              <w:t xml:space="preserve"> внедрени</w:t>
            </w:r>
            <w:r w:rsidR="002F03CB">
              <w:rPr>
                <w:sz w:val="24"/>
                <w:szCs w:val="24"/>
              </w:rPr>
              <w:t>ю</w:t>
            </w:r>
            <w:r w:rsidRPr="00431A74">
              <w:rPr>
                <w:sz w:val="24"/>
                <w:szCs w:val="24"/>
              </w:rPr>
              <w:t xml:space="preserve"> ПО МСЭ API.</w:t>
            </w:r>
          </w:p>
        </w:tc>
        <w:tc>
          <w:tcPr>
            <w:tcW w:w="2790" w:type="dxa"/>
          </w:tcPr>
          <w:p w14:paraId="403179A3" w14:textId="50B5F3CA" w:rsidR="00431A74" w:rsidRPr="0025556B" w:rsidRDefault="00431A74" w:rsidP="00431A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31A74">
              <w:rPr>
                <w:sz w:val="24"/>
                <w:szCs w:val="24"/>
              </w:rPr>
              <w:t xml:space="preserve"> календарных месяца и 16 календарных дней с даты заключения договора</w:t>
            </w:r>
          </w:p>
        </w:tc>
        <w:tc>
          <w:tcPr>
            <w:tcW w:w="2543" w:type="dxa"/>
          </w:tcPr>
          <w:p w14:paraId="451440ED" w14:textId="1F69ECE2" w:rsidR="00431A74" w:rsidRPr="0025556B" w:rsidRDefault="00431A74" w:rsidP="00431A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31A74">
              <w:rPr>
                <w:sz w:val="24"/>
                <w:szCs w:val="24"/>
              </w:rPr>
              <w:t xml:space="preserve"> календарных месяца и 1</w:t>
            </w:r>
            <w:r>
              <w:rPr>
                <w:sz w:val="24"/>
                <w:szCs w:val="24"/>
              </w:rPr>
              <w:t>5</w:t>
            </w:r>
            <w:r w:rsidRPr="00431A74">
              <w:rPr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</w:tr>
    </w:tbl>
    <w:p w14:paraId="319D4647" w14:textId="77777777" w:rsidR="00083B20" w:rsidRDefault="00083B20" w:rsidP="00083B20">
      <w:pPr>
        <w:pStyle w:val="1"/>
        <w:numPr>
          <w:ilvl w:val="0"/>
          <w:numId w:val="0"/>
        </w:numPr>
        <w:rPr>
          <w:sz w:val="24"/>
          <w:szCs w:val="24"/>
        </w:rPr>
      </w:pPr>
    </w:p>
    <w:p w14:paraId="67369093" w14:textId="2DC7C895" w:rsidR="00083B20" w:rsidRPr="00136080" w:rsidRDefault="00083B20" w:rsidP="00136080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35" w:name="_Toc241002536"/>
      <w:r w:rsidRPr="0025556B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 w:rsidRPr="0025556B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 w:rsidRPr="0025556B">
        <w:rPr>
          <w:sz w:val="24"/>
          <w:szCs w:val="24"/>
        </w:rPr>
        <w:t xml:space="preserve"> Требования </w:t>
      </w:r>
      <w:r w:rsidRPr="00083B20">
        <w:rPr>
          <w:sz w:val="24"/>
          <w:szCs w:val="24"/>
          <w:lang w:val="ru-RU"/>
        </w:rPr>
        <w:t xml:space="preserve">по срокам </w:t>
      </w:r>
      <w:r>
        <w:rPr>
          <w:sz w:val="24"/>
          <w:szCs w:val="24"/>
          <w:lang w:val="ru-RU"/>
        </w:rPr>
        <w:t xml:space="preserve">поставки </w:t>
      </w:r>
      <w:r w:rsidR="00D86377">
        <w:rPr>
          <w:sz w:val="24"/>
          <w:szCs w:val="24"/>
          <w:lang w:val="ru-RU"/>
        </w:rPr>
        <w:t>МТР</w:t>
      </w:r>
      <w:bookmarkEnd w:id="35"/>
      <w:r w:rsidRPr="00083B20">
        <w:rPr>
          <w:rStyle w:val="afff6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816"/>
        <w:gridCol w:w="2700"/>
        <w:gridCol w:w="2273"/>
      </w:tblGrid>
      <w:tr w:rsidR="00083B20" w:rsidRPr="0025556B" w14:paraId="43613080" w14:textId="77777777" w:rsidTr="00431A74">
        <w:tc>
          <w:tcPr>
            <w:tcW w:w="1129" w:type="dxa"/>
            <w:shd w:val="clear" w:color="auto" w:fill="auto"/>
            <w:vAlign w:val="center"/>
          </w:tcPr>
          <w:p w14:paraId="33554972" w14:textId="77777777"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3816" w:type="dxa"/>
            <w:shd w:val="clear" w:color="auto" w:fill="auto"/>
            <w:vAlign w:val="center"/>
          </w:tcPr>
          <w:p w14:paraId="69EF5F6C" w14:textId="19F6A1D2" w:rsidR="00083B20" w:rsidRPr="00083B20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Наименование продукции</w:t>
            </w:r>
            <w:r w:rsidRPr="00083B20" w:rsidDel="00CC1F11">
              <w:rPr>
                <w:sz w:val="24"/>
                <w:szCs w:val="24"/>
              </w:rPr>
              <w:t xml:space="preserve"> </w:t>
            </w:r>
            <w:r w:rsidRPr="00083B20">
              <w:rPr>
                <w:sz w:val="24"/>
                <w:szCs w:val="24"/>
              </w:rPr>
              <w:t>/ (партии продукции)</w:t>
            </w:r>
          </w:p>
        </w:tc>
        <w:tc>
          <w:tcPr>
            <w:tcW w:w="2700" w:type="dxa"/>
            <w:vAlign w:val="center"/>
          </w:tcPr>
          <w:p w14:paraId="1F2C973D" w14:textId="219D1BE8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73" w:type="dxa"/>
            <w:vAlign w:val="center"/>
          </w:tcPr>
          <w:p w14:paraId="0CB2D34F" w14:textId="12ADD4DA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83B20" w:rsidRPr="0025556B" w14:paraId="6FE3A5CD" w14:textId="77777777" w:rsidTr="00431A74">
        <w:tc>
          <w:tcPr>
            <w:tcW w:w="1129" w:type="dxa"/>
            <w:shd w:val="clear" w:color="auto" w:fill="auto"/>
          </w:tcPr>
          <w:p w14:paraId="028E7E30" w14:textId="77777777"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16" w:type="dxa"/>
            <w:shd w:val="clear" w:color="auto" w:fill="auto"/>
          </w:tcPr>
          <w:p w14:paraId="2F8BA931" w14:textId="77777777"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14:paraId="1BE687A9" w14:textId="77777777"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14:paraId="75EF141D" w14:textId="77777777"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14:paraId="5B4C8BAD" w14:textId="77777777" w:rsidTr="00431A74">
        <w:tc>
          <w:tcPr>
            <w:tcW w:w="1129" w:type="dxa"/>
            <w:shd w:val="clear" w:color="auto" w:fill="auto"/>
          </w:tcPr>
          <w:p w14:paraId="0B5CA0B0" w14:textId="77777777" w:rsidR="00083B20" w:rsidRPr="0025556B" w:rsidRDefault="00083B20" w:rsidP="00083B20">
            <w:pPr>
              <w:pStyle w:val="aff5"/>
              <w:numPr>
                <w:ilvl w:val="0"/>
                <w:numId w:val="16"/>
              </w:numPr>
              <w:suppressAutoHyphens/>
            </w:pPr>
          </w:p>
        </w:tc>
        <w:tc>
          <w:tcPr>
            <w:tcW w:w="3816" w:type="dxa"/>
            <w:shd w:val="clear" w:color="auto" w:fill="auto"/>
          </w:tcPr>
          <w:p w14:paraId="7B8D331C" w14:textId="4AC0B23A" w:rsidR="00083B20" w:rsidRPr="0025556B" w:rsidRDefault="001E2446" w:rsidP="001E2446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Поставка ПО (п</w:t>
            </w:r>
            <w:r w:rsidR="00431A74" w:rsidRPr="00431A74">
              <w:rPr>
                <w:kern w:val="2"/>
                <w:sz w:val="24"/>
                <w:szCs w:val="24"/>
                <w:lang w:eastAsia="en-US"/>
              </w:rPr>
              <w:t>ередача неисключительных прав (лицензий) на использование программного обеспечения</w:t>
            </w:r>
            <w:r>
              <w:rPr>
                <w:kern w:val="2"/>
                <w:sz w:val="24"/>
                <w:szCs w:val="24"/>
                <w:lang w:eastAsia="en-US"/>
              </w:rPr>
              <w:t>)</w:t>
            </w:r>
            <w:r w:rsidR="00431A74" w:rsidRPr="00431A74">
              <w:rPr>
                <w:kern w:val="2"/>
                <w:sz w:val="24"/>
                <w:szCs w:val="24"/>
                <w:lang w:eastAsia="en-US"/>
              </w:rPr>
              <w:t>, необходимого для реализации технорабочего проекта по созданию подсистемы защиты API, в объёме, обеспечивающем выполнение требований настоящих ТТ.</w:t>
            </w:r>
          </w:p>
        </w:tc>
        <w:tc>
          <w:tcPr>
            <w:tcW w:w="2700" w:type="dxa"/>
          </w:tcPr>
          <w:p w14:paraId="72EEBBB2" w14:textId="7398DA75" w:rsidR="00083B20" w:rsidRPr="0025556B" w:rsidRDefault="00431A74" w:rsidP="00D46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31A74">
              <w:rPr>
                <w:sz w:val="24"/>
                <w:szCs w:val="24"/>
              </w:rPr>
              <w:t xml:space="preserve"> календарных месяца и 1</w:t>
            </w:r>
            <w:r>
              <w:rPr>
                <w:sz w:val="24"/>
                <w:szCs w:val="24"/>
              </w:rPr>
              <w:t>5</w:t>
            </w:r>
            <w:r w:rsidRPr="00431A74">
              <w:rPr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  <w:tc>
          <w:tcPr>
            <w:tcW w:w="2273" w:type="dxa"/>
          </w:tcPr>
          <w:p w14:paraId="4BA385B0" w14:textId="0486138F" w:rsidR="00083B20" w:rsidRPr="0025556B" w:rsidRDefault="00136080" w:rsidP="00D46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31A74">
              <w:rPr>
                <w:sz w:val="24"/>
                <w:szCs w:val="24"/>
              </w:rPr>
              <w:t xml:space="preserve"> календарных месяца и 1</w:t>
            </w:r>
            <w:r>
              <w:rPr>
                <w:sz w:val="24"/>
                <w:szCs w:val="24"/>
              </w:rPr>
              <w:t>5</w:t>
            </w:r>
            <w:r w:rsidRPr="00431A74">
              <w:rPr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6" w:name="_Toc50125131"/>
      <w:bookmarkEnd w:id="34"/>
    </w:p>
    <w:p w14:paraId="317F3D3C" w14:textId="77777777" w:rsidR="00D46384" w:rsidRPr="00C4463B" w:rsidRDefault="00D46384" w:rsidP="00D46384">
      <w:pPr>
        <w:pStyle w:val="4"/>
      </w:pPr>
      <w:bookmarkStart w:id="37" w:name="_Toc241002537"/>
      <w:bookmarkStart w:id="38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37"/>
    </w:p>
    <w:p w14:paraId="0900BD13" w14:textId="78241F86" w:rsidR="00F05846" w:rsidRPr="0025556B" w:rsidRDefault="00F05846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9" w:name="_Toc241002538"/>
      <w:r w:rsidRPr="0025556B">
        <w:rPr>
          <w:sz w:val="24"/>
          <w:szCs w:val="24"/>
        </w:rPr>
        <w:t>Таблица </w:t>
      </w:r>
      <w:r w:rsidR="00516425" w:rsidRPr="0025556B">
        <w:rPr>
          <w:sz w:val="24"/>
          <w:szCs w:val="24"/>
          <w:lang w:val="ru-RU"/>
        </w:rPr>
        <w:t>4</w:t>
      </w:r>
      <w:r w:rsidRPr="0025556B">
        <w:rPr>
          <w:sz w:val="24"/>
          <w:szCs w:val="24"/>
        </w:rPr>
        <w:t xml:space="preserve">. Требования к </w:t>
      </w:r>
      <w:bookmarkEnd w:id="36"/>
      <w:bookmarkEnd w:id="38"/>
      <w:r w:rsidR="00516425" w:rsidRPr="0025556B">
        <w:rPr>
          <w:sz w:val="24"/>
          <w:szCs w:val="24"/>
          <w:lang w:val="ru-RU"/>
        </w:rPr>
        <w:t xml:space="preserve">качеству </w:t>
      </w:r>
      <w:r w:rsidR="004F0B32" w:rsidRPr="0025556B">
        <w:rPr>
          <w:sz w:val="24"/>
          <w:szCs w:val="24"/>
          <w:lang w:val="ru-RU"/>
        </w:rPr>
        <w:t>продукции</w:t>
      </w:r>
      <w:bookmarkEnd w:id="39"/>
      <w:r w:rsidRPr="0025556B">
        <w:rPr>
          <w:sz w:val="24"/>
          <w:szCs w:val="24"/>
        </w:rPr>
        <w:t xml:space="preserve"> </w:t>
      </w:r>
    </w:p>
    <w:p w14:paraId="14742390" w14:textId="2CCA29E2" w:rsidR="003D3FBE" w:rsidRPr="002B774F" w:rsidRDefault="0034386A" w:rsidP="00D46384">
      <w:pPr>
        <w:snapToGrid w:val="0"/>
        <w:spacing w:after="120"/>
        <w:jc w:val="both"/>
        <w:rPr>
          <w:i/>
          <w:iCs/>
          <w:shd w:val="clear" w:color="auto" w:fill="FFFF99"/>
        </w:rPr>
      </w:pPr>
      <w:r w:rsidRPr="0034386A">
        <w:rPr>
          <w:b/>
          <w:bCs/>
          <w:sz w:val="24"/>
          <w:szCs w:val="24"/>
        </w:rPr>
        <w:t xml:space="preserve">Наименование работ: </w:t>
      </w:r>
      <w:r w:rsidR="00BE0A2C" w:rsidRPr="00BE0A2C">
        <w:rPr>
          <w:bCs/>
          <w:sz w:val="24"/>
          <w:szCs w:val="24"/>
        </w:rPr>
        <w:t xml:space="preserve">ОКПД2 </w:t>
      </w:r>
      <w:r w:rsidR="00FD53D3" w:rsidRPr="00FD53D3">
        <w:rPr>
          <w:rFonts w:eastAsia="Calibri"/>
          <w:sz w:val="26"/>
          <w:szCs w:val="26"/>
        </w:rPr>
        <w:t>62.01.11.000</w:t>
      </w:r>
      <w:r w:rsidR="00FD53D3">
        <w:rPr>
          <w:rFonts w:eastAsia="Calibri"/>
          <w:b/>
          <w:sz w:val="26"/>
          <w:szCs w:val="26"/>
        </w:rPr>
        <w:t xml:space="preserve"> </w:t>
      </w:r>
      <w:r w:rsidR="00BE0A2C" w:rsidRPr="00BE0A2C">
        <w:rPr>
          <w:bCs/>
          <w:sz w:val="24"/>
          <w:szCs w:val="24"/>
        </w:rPr>
        <w:t xml:space="preserve">Разработка проектного решения, </w:t>
      </w:r>
      <w:r w:rsidR="001E2446">
        <w:rPr>
          <w:bCs/>
          <w:sz w:val="24"/>
          <w:szCs w:val="24"/>
        </w:rPr>
        <w:t>поставка</w:t>
      </w:r>
      <w:r w:rsidR="001E2446" w:rsidRPr="00BE0A2C">
        <w:rPr>
          <w:bCs/>
          <w:sz w:val="24"/>
          <w:szCs w:val="24"/>
        </w:rPr>
        <w:t xml:space="preserve"> </w:t>
      </w:r>
      <w:r w:rsidR="00BE0A2C" w:rsidRPr="00BE0A2C">
        <w:rPr>
          <w:bCs/>
          <w:sz w:val="24"/>
          <w:szCs w:val="24"/>
        </w:rPr>
        <w:t>и внедрение ПО МСЭ API</w:t>
      </w:r>
    </w:p>
    <w:tbl>
      <w:tblPr>
        <w:tblStyle w:val="af"/>
        <w:tblW w:w="153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94"/>
        <w:gridCol w:w="6447"/>
        <w:gridCol w:w="2250"/>
        <w:gridCol w:w="1710"/>
        <w:gridCol w:w="1075"/>
      </w:tblGrid>
      <w:tr w:rsidR="00D46384" w:rsidRPr="0025556B" w14:paraId="71A76A2F" w14:textId="77777777" w:rsidTr="0092374B">
        <w:tc>
          <w:tcPr>
            <w:tcW w:w="709" w:type="dxa"/>
            <w:vMerge w:val="restart"/>
            <w:vAlign w:val="center"/>
          </w:tcPr>
          <w:p w14:paraId="6240BB63" w14:textId="77777777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194" w:type="dxa"/>
            <w:vMerge w:val="restart"/>
            <w:vAlign w:val="center"/>
          </w:tcPr>
          <w:p w14:paraId="6861B25C" w14:textId="77777777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6447" w:type="dxa"/>
            <w:vMerge w:val="restart"/>
            <w:vAlign w:val="center"/>
          </w:tcPr>
          <w:p w14:paraId="070454C2" w14:textId="2BB23A93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3960" w:type="dxa"/>
            <w:gridSpan w:val="2"/>
            <w:vAlign w:val="center"/>
          </w:tcPr>
          <w:p w14:paraId="4C344814" w14:textId="77777777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075" w:type="dxa"/>
            <w:vMerge w:val="restart"/>
            <w:vAlign w:val="center"/>
          </w:tcPr>
          <w:p w14:paraId="0CBE0A8D" w14:textId="5B5558D7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D46384" w:rsidRPr="0025556B" w14:paraId="3F859B1E" w14:textId="77777777" w:rsidTr="0092374B">
        <w:tc>
          <w:tcPr>
            <w:tcW w:w="709" w:type="dxa"/>
            <w:vMerge/>
            <w:vAlign w:val="center"/>
          </w:tcPr>
          <w:p w14:paraId="3EA1784C" w14:textId="77777777" w:rsidR="00D46384" w:rsidRPr="0092374B" w:rsidRDefault="00D46384" w:rsidP="00D734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94" w:type="dxa"/>
            <w:vMerge/>
            <w:vAlign w:val="center"/>
          </w:tcPr>
          <w:p w14:paraId="5390D2C0" w14:textId="77777777" w:rsidR="00D46384" w:rsidRPr="0092374B" w:rsidRDefault="00D46384" w:rsidP="00D734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47" w:type="dxa"/>
            <w:vMerge/>
            <w:vAlign w:val="center"/>
          </w:tcPr>
          <w:p w14:paraId="75F1F31A" w14:textId="77777777" w:rsidR="00D46384" w:rsidRPr="0092374B" w:rsidRDefault="00D46384" w:rsidP="00D734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5E08271A" w14:textId="6D89FB0E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710" w:type="dxa"/>
            <w:vAlign w:val="center"/>
          </w:tcPr>
          <w:p w14:paraId="79D0F79E" w14:textId="79CB34E0" w:rsidR="00D46384" w:rsidRPr="0092374B" w:rsidRDefault="00D46384" w:rsidP="000927AF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075" w:type="dxa"/>
            <w:vMerge/>
            <w:vAlign w:val="center"/>
          </w:tcPr>
          <w:p w14:paraId="1E4105BB" w14:textId="77777777" w:rsidR="00D46384" w:rsidRPr="0092374B" w:rsidRDefault="00D46384" w:rsidP="00D7344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46384" w:rsidRPr="0025556B" w14:paraId="1C3C9561" w14:textId="77777777" w:rsidTr="0092374B">
        <w:tc>
          <w:tcPr>
            <w:tcW w:w="709" w:type="dxa"/>
            <w:vAlign w:val="center"/>
          </w:tcPr>
          <w:p w14:paraId="039CB2FB" w14:textId="77777777" w:rsidR="00D46384" w:rsidRPr="0092374B" w:rsidRDefault="00D46384" w:rsidP="00D734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94" w:type="dxa"/>
            <w:vAlign w:val="center"/>
          </w:tcPr>
          <w:p w14:paraId="2D8AFBEF" w14:textId="77777777" w:rsidR="00D46384" w:rsidRPr="0092374B" w:rsidRDefault="00D46384" w:rsidP="00D734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447" w:type="dxa"/>
            <w:vAlign w:val="center"/>
          </w:tcPr>
          <w:p w14:paraId="47EFD4DE" w14:textId="77777777" w:rsidR="00D46384" w:rsidRPr="0092374B" w:rsidRDefault="00D46384" w:rsidP="00D734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50" w:type="dxa"/>
            <w:vAlign w:val="center"/>
          </w:tcPr>
          <w:p w14:paraId="56C628B5" w14:textId="77777777" w:rsidR="00D46384" w:rsidRPr="0092374B" w:rsidRDefault="00D46384" w:rsidP="00D734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10" w:type="dxa"/>
            <w:vAlign w:val="center"/>
          </w:tcPr>
          <w:p w14:paraId="0B147C5A" w14:textId="77777777" w:rsidR="00D46384" w:rsidRPr="0092374B" w:rsidRDefault="00D46384" w:rsidP="00D734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75" w:type="dxa"/>
            <w:vAlign w:val="center"/>
          </w:tcPr>
          <w:p w14:paraId="2DC290DF" w14:textId="03B85D4E" w:rsidR="00D46384" w:rsidRPr="0092374B" w:rsidRDefault="00D46384" w:rsidP="00D734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6</w:t>
            </w:r>
          </w:p>
        </w:tc>
      </w:tr>
      <w:tr w:rsidR="00262B23" w:rsidRPr="0025556B" w14:paraId="366AA547" w14:textId="6377B010" w:rsidTr="0092374B">
        <w:tc>
          <w:tcPr>
            <w:tcW w:w="709" w:type="dxa"/>
            <w:vAlign w:val="center"/>
          </w:tcPr>
          <w:p w14:paraId="5B3B5FF6" w14:textId="77777777" w:rsidR="00262B23" w:rsidRPr="003B4D23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0FDD4347" w14:textId="77777777" w:rsidR="00262B23" w:rsidRPr="0092374B" w:rsidRDefault="00262B23" w:rsidP="00262B23">
            <w:pPr>
              <w:rPr>
                <w:b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Требования к выполнению работ и оказанию услуг</w:t>
            </w:r>
          </w:p>
        </w:tc>
        <w:tc>
          <w:tcPr>
            <w:tcW w:w="2250" w:type="dxa"/>
          </w:tcPr>
          <w:p w14:paraId="5D1E48C9" w14:textId="72E22A31" w:rsidR="00262B23" w:rsidRPr="0092374B" w:rsidRDefault="00262B23" w:rsidP="00262B2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0FCCA0C1" w14:textId="08ADD624" w:rsidR="00262B23" w:rsidRPr="0092374B" w:rsidRDefault="00262B23" w:rsidP="00262B2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01AA5160" w14:textId="0FFCDE20" w:rsidR="00262B23" w:rsidRPr="0092374B" w:rsidRDefault="00262B23" w:rsidP="00262B2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2374B">
              <w:rPr>
                <w:b/>
                <w:sz w:val="20"/>
                <w:szCs w:val="20"/>
              </w:rPr>
              <w:t>-//-</w:t>
            </w:r>
          </w:p>
        </w:tc>
      </w:tr>
      <w:tr w:rsidR="00262B23" w:rsidRPr="0025556B" w14:paraId="3F0EB440" w14:textId="35D14F6F" w:rsidTr="0092374B">
        <w:tc>
          <w:tcPr>
            <w:tcW w:w="709" w:type="dxa"/>
            <w:vAlign w:val="center"/>
          </w:tcPr>
          <w:p w14:paraId="34536E42" w14:textId="77777777" w:rsidR="00262B23" w:rsidRPr="003B4D23" w:rsidRDefault="00262B23" w:rsidP="00262B2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5DB68B66" w14:textId="24421BD4" w:rsidR="00262B23" w:rsidRPr="0092374B" w:rsidRDefault="00262B23" w:rsidP="00262B2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0"/>
                <w:szCs w:val="20"/>
                <w:shd w:val="clear" w:color="auto" w:fill="FFFF99"/>
              </w:rPr>
            </w:pPr>
            <w:r w:rsidRPr="0092374B">
              <w:rPr>
                <w:b/>
                <w:sz w:val="20"/>
                <w:szCs w:val="20"/>
              </w:rPr>
              <w:t>Требования к способам и технологиям выполнения работ и оказания услуг</w:t>
            </w:r>
            <w:r w:rsidRPr="0092374B" w:rsidDel="007E57F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14:paraId="3CDF5A83" w14:textId="1AF963BB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728C6633" w14:textId="6C73CAC8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39E11E61" w14:textId="3137504B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262B23" w:rsidRPr="0025556B" w14:paraId="53BC0CEB" w14:textId="77777777" w:rsidTr="0092374B">
        <w:tc>
          <w:tcPr>
            <w:tcW w:w="709" w:type="dxa"/>
            <w:vAlign w:val="center"/>
          </w:tcPr>
          <w:p w14:paraId="3225E02E" w14:textId="77777777" w:rsidR="00262B23" w:rsidRPr="003B4D23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14:paraId="53B90EC0" w14:textId="4F245F48" w:rsidR="00262B23" w:rsidRPr="005F37E4" w:rsidRDefault="0092374B" w:rsidP="0092374B">
            <w:pPr>
              <w:rPr>
                <w:sz w:val="20"/>
                <w:szCs w:val="20"/>
              </w:rPr>
            </w:pPr>
            <w:r w:rsidRPr="005F37E4">
              <w:rPr>
                <w:sz w:val="20"/>
                <w:szCs w:val="20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447" w:type="dxa"/>
            <w:shd w:val="clear" w:color="auto" w:fill="auto"/>
          </w:tcPr>
          <w:p w14:paraId="2503BA2F" w14:textId="48B2E1EA" w:rsidR="0092374B" w:rsidRPr="005F37E4" w:rsidRDefault="0092374B" w:rsidP="008D039B">
            <w:pPr>
              <w:ind w:firstLine="399"/>
              <w:jc w:val="both"/>
              <w:rPr>
                <w:sz w:val="20"/>
                <w:szCs w:val="20"/>
              </w:rPr>
            </w:pPr>
            <w:r w:rsidRPr="005F37E4">
              <w:rPr>
                <w:sz w:val="20"/>
                <w:szCs w:val="20"/>
              </w:rPr>
              <w:t>Выполнение работ и разработка документации должн</w:t>
            </w:r>
            <w:r w:rsidR="007063AD">
              <w:rPr>
                <w:sz w:val="20"/>
                <w:szCs w:val="20"/>
              </w:rPr>
              <w:t>ы</w:t>
            </w:r>
            <w:r w:rsidRPr="005F37E4">
              <w:rPr>
                <w:sz w:val="20"/>
                <w:szCs w:val="20"/>
              </w:rPr>
              <w:t xml:space="preserve"> осуществляться с учетом требований следующих документов:</w:t>
            </w:r>
          </w:p>
          <w:p w14:paraId="02E376C7" w14:textId="1A730020" w:rsidR="0092374B" w:rsidRPr="005F37E4" w:rsidRDefault="0092374B" w:rsidP="005F37E4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F37E4">
              <w:rPr>
                <w:sz w:val="20"/>
                <w:szCs w:val="20"/>
              </w:rPr>
              <w:t>Федеральный закон от 27.07.2006 г. №149-ФЗ «Об информации, информационных технологиях и о защите информации»;</w:t>
            </w:r>
          </w:p>
          <w:p w14:paraId="79B33442" w14:textId="77777777" w:rsidR="0092374B" w:rsidRPr="005F37E4" w:rsidRDefault="0092374B" w:rsidP="005F37E4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F37E4">
              <w:rPr>
                <w:sz w:val="20"/>
                <w:szCs w:val="20"/>
              </w:rPr>
              <w:t>ГОСТ Р 59792-2021 «Информационные технологии. Комплекс стандартов на автоматизированные системы. Виды испытаний автоматизированных систем»;</w:t>
            </w:r>
          </w:p>
          <w:p w14:paraId="1ADB227B" w14:textId="77777777" w:rsidR="0092374B" w:rsidRPr="005F37E4" w:rsidRDefault="0092374B" w:rsidP="005F37E4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F37E4">
              <w:rPr>
                <w:sz w:val="20"/>
                <w:szCs w:val="20"/>
              </w:rPr>
              <w:t>ГОСТ Р 59793-2021 «Информационные технологии. Комплекс стандартов на автоматизированные системы. Автоматизированные системы. Стадии создания»;</w:t>
            </w:r>
          </w:p>
          <w:p w14:paraId="2976CC3B" w14:textId="7FCE00C6" w:rsidR="00171AE0" w:rsidRPr="005F37E4" w:rsidRDefault="0092374B" w:rsidP="005F37E4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F37E4">
              <w:rPr>
                <w:sz w:val="20"/>
                <w:szCs w:val="20"/>
              </w:rPr>
              <w:t>ГОСТ 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документов»;</w:t>
            </w:r>
          </w:p>
          <w:p w14:paraId="4F45309C" w14:textId="77777777" w:rsidR="00501A47" w:rsidRDefault="005F37E4" w:rsidP="007063AD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01A47">
              <w:rPr>
                <w:sz w:val="20"/>
                <w:szCs w:val="20"/>
              </w:rPr>
              <w:t>Техническая политика ПАО «РусГидро» (утв. протоколом Заседания Совета Директоров ПАО «РусГидро» от 10.04.2020 г. №307)</w:t>
            </w:r>
            <w:r>
              <w:rPr>
                <w:rStyle w:val="aa"/>
                <w:sz w:val="20"/>
                <w:szCs w:val="20"/>
              </w:rPr>
              <w:footnoteReference w:id="1"/>
            </w:r>
            <w:r w:rsidRPr="00501A47">
              <w:rPr>
                <w:sz w:val="20"/>
                <w:szCs w:val="20"/>
              </w:rPr>
              <w:t>;</w:t>
            </w:r>
          </w:p>
          <w:p w14:paraId="4E4EAE36" w14:textId="177B1D58" w:rsidR="005F37E4" w:rsidRDefault="005F37E4" w:rsidP="00501A47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01A47">
              <w:rPr>
                <w:sz w:val="20"/>
                <w:szCs w:val="20"/>
              </w:rPr>
              <w:t>Политика</w:t>
            </w:r>
            <w:r w:rsidR="00501A47">
              <w:rPr>
                <w:sz w:val="20"/>
                <w:szCs w:val="20"/>
              </w:rPr>
              <w:t xml:space="preserve"> </w:t>
            </w:r>
            <w:r w:rsidR="00501A47" w:rsidRPr="00501A47">
              <w:rPr>
                <w:sz w:val="20"/>
                <w:szCs w:val="20"/>
              </w:rPr>
              <w:t>ПАО «РусГидро» в отношении обработки персональных данных</w:t>
            </w:r>
            <w:r w:rsidR="00501A47">
              <w:rPr>
                <w:sz w:val="20"/>
                <w:szCs w:val="20"/>
              </w:rPr>
              <w:t xml:space="preserve"> </w:t>
            </w:r>
            <w:r w:rsidRPr="00501A47">
              <w:rPr>
                <w:sz w:val="20"/>
                <w:szCs w:val="20"/>
              </w:rPr>
              <w:t>(утверждена приказом ПАО «РусГидро» от 11.11.2024 № 780)</w:t>
            </w:r>
            <w:r w:rsidR="00501A47">
              <w:rPr>
                <w:rStyle w:val="aa"/>
                <w:sz w:val="20"/>
                <w:szCs w:val="20"/>
              </w:rPr>
              <w:footnoteReference w:id="2"/>
            </w:r>
            <w:r w:rsidR="00501A47">
              <w:rPr>
                <w:sz w:val="20"/>
                <w:szCs w:val="20"/>
              </w:rPr>
              <w:t>;</w:t>
            </w:r>
          </w:p>
          <w:p w14:paraId="08E63758" w14:textId="47E26876" w:rsidR="00171AE0" w:rsidRPr="00501A47" w:rsidRDefault="00501A47" w:rsidP="00171AE0">
            <w:pPr>
              <w:pStyle w:val="aff5"/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01A47">
              <w:rPr>
                <w:sz w:val="20"/>
                <w:szCs w:val="20"/>
              </w:rPr>
              <w:lastRenderedPageBreak/>
              <w:t>Положени</w:t>
            </w:r>
            <w:r>
              <w:rPr>
                <w:sz w:val="20"/>
                <w:szCs w:val="20"/>
              </w:rPr>
              <w:t>е</w:t>
            </w:r>
            <w:r w:rsidRPr="00501A47">
              <w:rPr>
                <w:sz w:val="20"/>
                <w:szCs w:val="20"/>
              </w:rPr>
              <w:t xml:space="preserve"> о </w:t>
            </w:r>
            <w:r>
              <w:rPr>
                <w:sz w:val="20"/>
                <w:szCs w:val="20"/>
              </w:rPr>
              <w:t>процессе</w:t>
            </w:r>
            <w:r w:rsidRPr="00501A47">
              <w:rPr>
                <w:sz w:val="20"/>
                <w:szCs w:val="20"/>
              </w:rPr>
              <w:t xml:space="preserve"> приемки информационных систем</w:t>
            </w:r>
            <w:r>
              <w:rPr>
                <w:sz w:val="20"/>
                <w:szCs w:val="20"/>
              </w:rPr>
              <w:t xml:space="preserve"> </w:t>
            </w:r>
            <w:r w:rsidRPr="00501A47">
              <w:rPr>
                <w:sz w:val="20"/>
                <w:szCs w:val="20"/>
              </w:rPr>
              <w:t xml:space="preserve">в эксплуатацию </w:t>
            </w:r>
            <w:r>
              <w:rPr>
                <w:sz w:val="20"/>
                <w:szCs w:val="20"/>
              </w:rPr>
              <w:t xml:space="preserve">(утверждена приказом </w:t>
            </w:r>
            <w:r w:rsidRPr="00501A47">
              <w:rPr>
                <w:sz w:val="20"/>
                <w:szCs w:val="20"/>
              </w:rPr>
              <w:t>ПАО «РусГидро» от 02.09.2022 №</w:t>
            </w:r>
            <w:r>
              <w:rPr>
                <w:sz w:val="20"/>
                <w:szCs w:val="20"/>
              </w:rPr>
              <w:t>654)</w:t>
            </w:r>
            <w:r>
              <w:rPr>
                <w:rStyle w:val="aa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50" w:type="dxa"/>
            <w:shd w:val="clear" w:color="auto" w:fill="auto"/>
          </w:tcPr>
          <w:p w14:paraId="02E5EEA2" w14:textId="57F51465" w:rsidR="00262B23" w:rsidRPr="00247759" w:rsidRDefault="00501A47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1710" w:type="dxa"/>
            <w:shd w:val="clear" w:color="auto" w:fill="auto"/>
          </w:tcPr>
          <w:p w14:paraId="0E01B6C5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auto"/>
          </w:tcPr>
          <w:p w14:paraId="4CE6F7C5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</w:tr>
      <w:tr w:rsidR="00262B23" w:rsidRPr="0025556B" w14:paraId="15E34862" w14:textId="396C06B2" w:rsidTr="0092374B">
        <w:tc>
          <w:tcPr>
            <w:tcW w:w="709" w:type="dxa"/>
            <w:vAlign w:val="center"/>
          </w:tcPr>
          <w:p w14:paraId="24C7EB26" w14:textId="77777777" w:rsidR="00262B23" w:rsidRPr="003B4D23" w:rsidRDefault="00262B23" w:rsidP="00262B2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59406158" w14:textId="12B416B2" w:rsidR="00262B23" w:rsidRPr="003B4D23" w:rsidRDefault="00262B23" w:rsidP="00262B23">
            <w:pPr>
              <w:spacing w:before="60"/>
              <w:rPr>
                <w:b/>
                <w:sz w:val="20"/>
                <w:szCs w:val="20"/>
              </w:rPr>
            </w:pPr>
            <w:r w:rsidRPr="003B4D23">
              <w:rPr>
                <w:b/>
                <w:sz w:val="20"/>
                <w:szCs w:val="20"/>
              </w:rPr>
              <w:t>Требования к организации работ / услуг</w:t>
            </w:r>
          </w:p>
        </w:tc>
        <w:tc>
          <w:tcPr>
            <w:tcW w:w="2250" w:type="dxa"/>
          </w:tcPr>
          <w:p w14:paraId="3E51FA1C" w14:textId="5ECB779B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44EF2123" w14:textId="3EB857C4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0049B7BB" w14:textId="410BC79B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262B23" w:rsidRPr="0025556B" w14:paraId="4E301FDE" w14:textId="77777777" w:rsidTr="0092374B">
        <w:tc>
          <w:tcPr>
            <w:tcW w:w="709" w:type="dxa"/>
            <w:vAlign w:val="center"/>
          </w:tcPr>
          <w:p w14:paraId="4B5CA228" w14:textId="77777777" w:rsidR="00262B23" w:rsidRPr="003B4D23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28CEE9E7" w14:textId="2C99D772" w:rsidR="00262B23" w:rsidRPr="00274CA1" w:rsidRDefault="00274CA1" w:rsidP="00274CA1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274CA1">
              <w:rPr>
                <w:rFonts w:eastAsia="Aptos"/>
                <w:sz w:val="20"/>
                <w:szCs w:val="20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6447" w:type="dxa"/>
          </w:tcPr>
          <w:p w14:paraId="22DEF5E4" w14:textId="1C8D03E4" w:rsidR="00274CA1" w:rsidRPr="003B4D23" w:rsidRDefault="00274CA1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3B4D23">
              <w:rPr>
                <w:sz w:val="20"/>
                <w:szCs w:val="20"/>
              </w:rPr>
              <w:t xml:space="preserve">Допуск персонала Подрядчика для выполнения работ </w:t>
            </w:r>
            <w:r w:rsidR="003B4D23" w:rsidRPr="003B4D23">
              <w:rPr>
                <w:sz w:val="20"/>
                <w:szCs w:val="20"/>
              </w:rPr>
              <w:t>осуществляется в соответствии с</w:t>
            </w:r>
            <w:r w:rsidRPr="003B4D23">
              <w:rPr>
                <w:sz w:val="20"/>
                <w:szCs w:val="20"/>
              </w:rPr>
              <w:t>:</w:t>
            </w:r>
          </w:p>
          <w:p w14:paraId="5E8BEEE3" w14:textId="5D64537F" w:rsidR="00274CA1" w:rsidRPr="003B4D23" w:rsidRDefault="00274CA1" w:rsidP="003B4D23">
            <w:pPr>
              <w:pStyle w:val="aff5"/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spacing w:before="60"/>
              <w:jc w:val="both"/>
              <w:rPr>
                <w:sz w:val="20"/>
                <w:szCs w:val="20"/>
              </w:rPr>
            </w:pPr>
            <w:r w:rsidRPr="003B4D23">
              <w:rPr>
                <w:sz w:val="20"/>
                <w:szCs w:val="20"/>
              </w:rPr>
              <w:t>регламент</w:t>
            </w:r>
            <w:r w:rsidR="003B4D23" w:rsidRPr="003B4D23">
              <w:rPr>
                <w:sz w:val="20"/>
                <w:szCs w:val="20"/>
              </w:rPr>
              <w:t>ом</w:t>
            </w:r>
            <w:r w:rsidRPr="003B4D23">
              <w:rPr>
                <w:sz w:val="20"/>
                <w:szCs w:val="20"/>
              </w:rPr>
              <w:t xml:space="preserve"> процесса «Допуск</w:t>
            </w:r>
            <w:r w:rsidR="003B4D23" w:rsidRPr="003B4D23">
              <w:rPr>
                <w:sz w:val="20"/>
                <w:szCs w:val="20"/>
              </w:rPr>
              <w:t>а</w:t>
            </w:r>
            <w:r w:rsidRPr="003B4D23">
              <w:rPr>
                <w:sz w:val="20"/>
                <w:szCs w:val="20"/>
              </w:rPr>
              <w:t xml:space="preserve"> персонала подрядных организаций на объекты ПАО «РусГидро»</w:t>
            </w:r>
            <w:r w:rsidR="003B4D23" w:rsidRPr="003B4D23">
              <w:rPr>
                <w:sz w:val="20"/>
                <w:szCs w:val="20"/>
              </w:rPr>
              <w:t xml:space="preserve"> (утвержден приказом ПАО «РусГидро» от 28.04.2023 г. №300);</w:t>
            </w:r>
          </w:p>
          <w:p w14:paraId="28DA03AE" w14:textId="4FA2189A" w:rsidR="00262B23" w:rsidRPr="003B4D23" w:rsidRDefault="003B4D23" w:rsidP="00274CA1">
            <w:pPr>
              <w:pStyle w:val="aff5"/>
              <w:widowControl w:val="0"/>
              <w:numPr>
                <w:ilvl w:val="0"/>
                <w:numId w:val="19"/>
              </w:numPr>
              <w:tabs>
                <w:tab w:val="left" w:pos="426"/>
              </w:tabs>
              <w:spacing w:before="60"/>
              <w:jc w:val="both"/>
              <w:rPr>
                <w:sz w:val="20"/>
                <w:szCs w:val="20"/>
              </w:rPr>
            </w:pPr>
            <w:r w:rsidRPr="003B4D23">
              <w:rPr>
                <w:sz w:val="20"/>
                <w:szCs w:val="20"/>
              </w:rPr>
              <w:t>требованиями по обеспечению информационной безопасности при предоставлении контрагентам удаленного доступа к информационным ресурсам ПАО «РусГидро»</w:t>
            </w:r>
            <w:r w:rsidRPr="003B4D23">
              <w:rPr>
                <w:rStyle w:val="aa"/>
                <w:sz w:val="20"/>
                <w:szCs w:val="20"/>
              </w:rPr>
              <w:footnoteReference w:id="4"/>
            </w:r>
          </w:p>
        </w:tc>
        <w:tc>
          <w:tcPr>
            <w:tcW w:w="2250" w:type="dxa"/>
          </w:tcPr>
          <w:p w14:paraId="4ECBE5B4" w14:textId="74A43126" w:rsidR="00262B23" w:rsidRPr="00247759" w:rsidRDefault="003B4D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7F380CC5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7E4F95BB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</w:tr>
      <w:tr w:rsidR="00262B23" w:rsidRPr="0025556B" w14:paraId="6E7030E4" w14:textId="77777777" w:rsidTr="0092374B">
        <w:tc>
          <w:tcPr>
            <w:tcW w:w="709" w:type="dxa"/>
            <w:vAlign w:val="center"/>
          </w:tcPr>
          <w:p w14:paraId="27436815" w14:textId="77777777" w:rsidR="00262B23" w:rsidRPr="003B4D23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5FFCBEB3" w14:textId="1839A5A3" w:rsidR="00262B23" w:rsidRPr="00274CA1" w:rsidRDefault="00274CA1" w:rsidP="00274CA1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Требования по защите информации при выполнении работ</w:t>
            </w:r>
          </w:p>
        </w:tc>
        <w:tc>
          <w:tcPr>
            <w:tcW w:w="6447" w:type="dxa"/>
          </w:tcPr>
          <w:p w14:paraId="3378E2FC" w14:textId="77777777" w:rsidR="00274CA1" w:rsidRPr="00274CA1" w:rsidRDefault="00274CA1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3FA8B4FD" w14:textId="77777777" w:rsidR="00274CA1" w:rsidRPr="00274CA1" w:rsidRDefault="00274CA1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Подрядчик обязан уведомить Заказчика (в письменном виде в течении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14:paraId="7E2CC765" w14:textId="463426C6" w:rsidR="00262B23" w:rsidRPr="0025556B" w:rsidRDefault="00274CA1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4"/>
                <w:szCs w:val="24"/>
              </w:rPr>
            </w:pPr>
            <w:r w:rsidRPr="00274CA1">
              <w:rPr>
                <w:sz w:val="20"/>
                <w:szCs w:val="20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2250" w:type="dxa"/>
          </w:tcPr>
          <w:p w14:paraId="16EA5CE3" w14:textId="047FD4C0" w:rsidR="00262B23" w:rsidRPr="00247759" w:rsidRDefault="003B4D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37FA3939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51B02B0B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</w:tr>
      <w:tr w:rsidR="00262B23" w:rsidRPr="0025556B" w14:paraId="1DD1B99B" w14:textId="35C000DA" w:rsidTr="0092374B">
        <w:tc>
          <w:tcPr>
            <w:tcW w:w="709" w:type="dxa"/>
            <w:vAlign w:val="center"/>
          </w:tcPr>
          <w:p w14:paraId="53D9AD0D" w14:textId="77777777" w:rsidR="00262B23" w:rsidRPr="003B4D23" w:rsidRDefault="00262B23" w:rsidP="00262B2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43653C93" w14:textId="26BD0A87" w:rsidR="00262B23" w:rsidRPr="003B4D23" w:rsidRDefault="00262B23" w:rsidP="00274CA1">
            <w:pPr>
              <w:spacing w:before="60"/>
              <w:rPr>
                <w:b/>
                <w:sz w:val="20"/>
                <w:szCs w:val="20"/>
              </w:rPr>
            </w:pPr>
            <w:r w:rsidRPr="003B4D23">
              <w:rPr>
                <w:b/>
                <w:sz w:val="20"/>
                <w:szCs w:val="20"/>
              </w:rPr>
              <w:t>Требования к применяемым при выполнении работ оборудованию и материалам, технологиям, программно-аппаратным средствам</w:t>
            </w:r>
          </w:p>
        </w:tc>
        <w:tc>
          <w:tcPr>
            <w:tcW w:w="2250" w:type="dxa"/>
          </w:tcPr>
          <w:p w14:paraId="4E6BE66A" w14:textId="2B785EC3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66720D72" w14:textId="43D823A0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21ED6C29" w14:textId="55DB8139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262B23" w:rsidRPr="0025556B" w14:paraId="11FD9148" w14:textId="77777777" w:rsidTr="0092374B">
        <w:trPr>
          <w:trHeight w:val="314"/>
        </w:trPr>
        <w:tc>
          <w:tcPr>
            <w:tcW w:w="709" w:type="dxa"/>
            <w:vAlign w:val="center"/>
          </w:tcPr>
          <w:p w14:paraId="11CA3FDC" w14:textId="77777777" w:rsidR="00262B23" w:rsidRPr="003B4D23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0CE7BF45" w14:textId="20C8EB22" w:rsidR="00262B23" w:rsidRPr="00274CA1" w:rsidRDefault="00274CA1" w:rsidP="00262B23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  <w:r w:rsidRPr="00274CA1">
              <w:rPr>
                <w:rFonts w:eastAsia="Aptos"/>
                <w:sz w:val="20"/>
                <w:szCs w:val="20"/>
              </w:rPr>
              <w:t>Требования к оборудованию и программному обеспечению, используемому для выполнения работ</w:t>
            </w:r>
          </w:p>
        </w:tc>
        <w:tc>
          <w:tcPr>
            <w:tcW w:w="6447" w:type="dxa"/>
          </w:tcPr>
          <w:p w14:paraId="6F7B157E" w14:textId="43A2D21A" w:rsidR="00274CA1" w:rsidRDefault="00274CA1" w:rsidP="008D039B">
            <w:pPr>
              <w:ind w:firstLine="399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Для разработки документации и выполнения работ Подрядчик должен использовать технические и программные средства, принадлежащ</w:t>
            </w:r>
            <w:r w:rsidR="007063AD">
              <w:rPr>
                <w:sz w:val="20"/>
                <w:szCs w:val="20"/>
              </w:rPr>
              <w:t>и</w:t>
            </w:r>
            <w:r w:rsidRPr="00274CA1">
              <w:rPr>
                <w:sz w:val="20"/>
                <w:szCs w:val="20"/>
              </w:rPr>
              <w:t>е ему на законном основании, лицензионные ограничения и санкции соответствующих правообладателей не должны препятствовать выполнению работ на объектах Заказчика.</w:t>
            </w:r>
          </w:p>
          <w:p w14:paraId="6AC6E6AB" w14:textId="171B3303" w:rsidR="00274CA1" w:rsidRPr="00274CA1" w:rsidRDefault="00274CA1" w:rsidP="008D039B">
            <w:pPr>
              <w:ind w:firstLine="399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lastRenderedPageBreak/>
              <w:t>Подрядчиком должно быть исключено применение личных технических</w:t>
            </w:r>
            <w:r w:rsidR="007063AD">
              <w:rPr>
                <w:sz w:val="20"/>
                <w:szCs w:val="20"/>
              </w:rPr>
              <w:t xml:space="preserve"> </w:t>
            </w:r>
            <w:r w:rsidRPr="00274CA1">
              <w:rPr>
                <w:sz w:val="20"/>
                <w:szCs w:val="20"/>
              </w:rPr>
              <w:t>и программных средств</w:t>
            </w:r>
            <w:r w:rsidR="007063AD">
              <w:rPr>
                <w:sz w:val="20"/>
                <w:szCs w:val="20"/>
              </w:rPr>
              <w:t xml:space="preserve"> </w:t>
            </w:r>
            <w:r w:rsidRPr="00274CA1">
              <w:rPr>
                <w:sz w:val="20"/>
                <w:szCs w:val="20"/>
              </w:rPr>
              <w:t>принадлежащ</w:t>
            </w:r>
            <w:r w:rsidR="007063AD">
              <w:rPr>
                <w:sz w:val="20"/>
                <w:szCs w:val="20"/>
              </w:rPr>
              <w:t>их</w:t>
            </w:r>
            <w:r w:rsidRPr="00274CA1">
              <w:rPr>
                <w:sz w:val="20"/>
                <w:szCs w:val="20"/>
              </w:rPr>
              <w:t xml:space="preserve"> работникам Подрядчика.</w:t>
            </w:r>
          </w:p>
          <w:p w14:paraId="31A18033" w14:textId="5C77CD9A" w:rsidR="00262B23" w:rsidRPr="00274CA1" w:rsidRDefault="00274CA1" w:rsidP="008D039B">
            <w:pPr>
              <w:ind w:firstLine="399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файлообменные сервисы, Подрядчиком должно быть исключено использование некорпоративных (личных) адресов электронной почты и/или файлообменных сервисов сотрудников Подрядчика</w:t>
            </w:r>
          </w:p>
        </w:tc>
        <w:tc>
          <w:tcPr>
            <w:tcW w:w="2250" w:type="dxa"/>
          </w:tcPr>
          <w:p w14:paraId="1BBFFEF8" w14:textId="1853D5E5" w:rsidR="00262B23" w:rsidRPr="00247759" w:rsidRDefault="006E5B29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1710" w:type="dxa"/>
          </w:tcPr>
          <w:p w14:paraId="6EB3F9CD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07318665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</w:tr>
      <w:tr w:rsidR="00262B23" w:rsidRPr="0025556B" w14:paraId="6FF29FD4" w14:textId="1FD9787A" w:rsidTr="0092374B">
        <w:tc>
          <w:tcPr>
            <w:tcW w:w="709" w:type="dxa"/>
            <w:vAlign w:val="center"/>
          </w:tcPr>
          <w:p w14:paraId="487BBAB3" w14:textId="77777777" w:rsidR="00262B23" w:rsidRPr="003B4D23" w:rsidRDefault="00262B23" w:rsidP="00262B2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26E66663" w14:textId="6813B674" w:rsidR="00262B23" w:rsidRPr="008D039B" w:rsidRDefault="00262B23" w:rsidP="00274CA1">
            <w:pPr>
              <w:spacing w:before="60"/>
              <w:rPr>
                <w:b/>
                <w:sz w:val="20"/>
                <w:szCs w:val="20"/>
              </w:rPr>
            </w:pPr>
            <w:r w:rsidRPr="008D039B">
              <w:rPr>
                <w:b/>
                <w:sz w:val="20"/>
                <w:szCs w:val="20"/>
              </w:rPr>
              <w:t>Требования к безопасности работ и охране труда</w:t>
            </w:r>
          </w:p>
        </w:tc>
        <w:tc>
          <w:tcPr>
            <w:tcW w:w="2250" w:type="dxa"/>
          </w:tcPr>
          <w:p w14:paraId="2F19C57F" w14:textId="3E75E984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23BAC542" w14:textId="4C8C32F0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74EFB549" w14:textId="398AEDB1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262B23" w:rsidRPr="0025556B" w14:paraId="4C767C5D" w14:textId="77777777" w:rsidTr="0092374B">
        <w:tc>
          <w:tcPr>
            <w:tcW w:w="709" w:type="dxa"/>
            <w:vAlign w:val="center"/>
          </w:tcPr>
          <w:p w14:paraId="49EA8D3D" w14:textId="77777777" w:rsidR="00262B23" w:rsidRPr="003B4D23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46393580" w14:textId="227C75FB" w:rsidR="00262B23" w:rsidRPr="00274CA1" w:rsidRDefault="00274CA1" w:rsidP="00274CA1">
            <w:pPr>
              <w:widowControl w:val="0"/>
              <w:tabs>
                <w:tab w:val="left" w:pos="426"/>
              </w:tabs>
              <w:spacing w:before="60"/>
              <w:rPr>
                <w:b/>
                <w:i/>
                <w:sz w:val="20"/>
                <w:szCs w:val="20"/>
              </w:rPr>
            </w:pPr>
            <w:r w:rsidRPr="00274CA1">
              <w:rPr>
                <w:rFonts w:eastAsia="Aptos"/>
                <w:sz w:val="20"/>
                <w:szCs w:val="20"/>
              </w:rPr>
              <w:t>Требования к безопасности выполняемых работ</w:t>
            </w:r>
          </w:p>
        </w:tc>
        <w:tc>
          <w:tcPr>
            <w:tcW w:w="6447" w:type="dxa"/>
          </w:tcPr>
          <w:p w14:paraId="7AECAC20" w14:textId="77777777" w:rsidR="00274CA1" w:rsidRPr="00274CA1" w:rsidRDefault="00274CA1" w:rsidP="00274CA1">
            <w:pPr>
              <w:pStyle w:val="aff5"/>
              <w:ind w:left="-50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В ходе выполнения работ Подрядчик должен соблюдать требования действующего федерального законодательства РФ, нормативных правовых актов субъектов РФ, относящиеся к сфере деятельности и проведения работ.</w:t>
            </w:r>
          </w:p>
          <w:p w14:paraId="64944E0B" w14:textId="77777777" w:rsidR="00274CA1" w:rsidRPr="00274CA1" w:rsidRDefault="00274CA1" w:rsidP="00274CA1">
            <w:pPr>
              <w:pStyle w:val="aff5"/>
              <w:ind w:left="-50"/>
              <w:jc w:val="both"/>
              <w:rPr>
                <w:sz w:val="20"/>
                <w:szCs w:val="20"/>
              </w:rPr>
            </w:pPr>
            <w:r w:rsidRPr="00274CA1">
              <w:rPr>
                <w:sz w:val="20"/>
                <w:szCs w:val="20"/>
              </w:rP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иные законодательные и нормативные акты, относящиеся к сфере деятельности.</w:t>
            </w:r>
          </w:p>
          <w:p w14:paraId="797D4406" w14:textId="2882F71B" w:rsidR="00262B23" w:rsidRPr="0025556B" w:rsidRDefault="00274CA1" w:rsidP="00274CA1">
            <w:pPr>
              <w:pStyle w:val="aff5"/>
              <w:ind w:left="-50"/>
              <w:jc w:val="both"/>
            </w:pPr>
            <w:r w:rsidRPr="00274CA1">
              <w:rPr>
                <w:sz w:val="20"/>
                <w:szCs w:val="20"/>
              </w:rP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2250" w:type="dxa"/>
          </w:tcPr>
          <w:p w14:paraId="55A797D5" w14:textId="1A437FFE" w:rsidR="00262B23" w:rsidRPr="00247759" w:rsidRDefault="008D039B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1978B7C0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47F99283" w14:textId="77777777" w:rsidR="00262B23" w:rsidRPr="00247759" w:rsidRDefault="00262B23" w:rsidP="00247759">
            <w:pPr>
              <w:rPr>
                <w:sz w:val="20"/>
                <w:szCs w:val="20"/>
              </w:rPr>
            </w:pPr>
          </w:p>
        </w:tc>
      </w:tr>
      <w:tr w:rsidR="00262B23" w:rsidRPr="0025556B" w14:paraId="12B2E113" w14:textId="47C7FF8F" w:rsidTr="0092374B">
        <w:tc>
          <w:tcPr>
            <w:tcW w:w="709" w:type="dxa"/>
            <w:vAlign w:val="center"/>
          </w:tcPr>
          <w:p w14:paraId="7E8DB613" w14:textId="77777777" w:rsidR="00262B23" w:rsidRPr="003B4D23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1D8F04AB" w14:textId="22DF17FE" w:rsidR="00262B23" w:rsidRPr="008D039B" w:rsidRDefault="00262B23" w:rsidP="00262B23">
            <w:pPr>
              <w:rPr>
                <w:b/>
                <w:bCs/>
                <w:sz w:val="20"/>
                <w:szCs w:val="20"/>
              </w:rPr>
            </w:pPr>
            <w:r w:rsidRPr="008D039B">
              <w:rPr>
                <w:b/>
                <w:bCs/>
                <w:sz w:val="20"/>
                <w:szCs w:val="20"/>
              </w:rPr>
              <w:t xml:space="preserve">Требования к МТР, поставляемым подрядчиком </w:t>
            </w:r>
          </w:p>
        </w:tc>
        <w:tc>
          <w:tcPr>
            <w:tcW w:w="2250" w:type="dxa"/>
          </w:tcPr>
          <w:p w14:paraId="08297387" w14:textId="4206F937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6A960B32" w14:textId="20938062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5EA3E6BE" w14:textId="55B0FB6E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262B23" w:rsidRPr="0025556B" w14:paraId="78874699" w14:textId="75428D10" w:rsidTr="0092374B">
        <w:tc>
          <w:tcPr>
            <w:tcW w:w="709" w:type="dxa"/>
            <w:vAlign w:val="center"/>
          </w:tcPr>
          <w:p w14:paraId="73715E48" w14:textId="77777777" w:rsidR="00262B23" w:rsidRPr="003B4D23" w:rsidRDefault="00262B23" w:rsidP="00262B23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683FF42D" w14:textId="382D073F" w:rsidR="00262B23" w:rsidRPr="008D039B" w:rsidRDefault="00262B23" w:rsidP="00262B23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8D039B">
              <w:rPr>
                <w:b/>
                <w:bCs/>
                <w:sz w:val="20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50" w:type="dxa"/>
          </w:tcPr>
          <w:p w14:paraId="6D6DC6FF" w14:textId="71BDEB79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183BA466" w14:textId="1DFF6297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152A8DA2" w14:textId="69760867" w:rsidR="00262B23" w:rsidRPr="00247759" w:rsidRDefault="00262B23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8D039B" w:rsidRPr="0025556B" w14:paraId="107BE793" w14:textId="77777777" w:rsidTr="007063AD">
        <w:tc>
          <w:tcPr>
            <w:tcW w:w="709" w:type="dxa"/>
            <w:vAlign w:val="center"/>
          </w:tcPr>
          <w:p w14:paraId="78AC5D21" w14:textId="77777777" w:rsidR="008D039B" w:rsidRPr="003B4D23" w:rsidRDefault="008D039B" w:rsidP="008D039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077DBD71" w14:textId="471D0243" w:rsidR="008D039B" w:rsidRPr="0025556B" w:rsidRDefault="008D039B" w:rsidP="008D039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D039B">
              <w:rPr>
                <w:sz w:val="20"/>
                <w:szCs w:val="20"/>
              </w:rPr>
              <w:t>Общие требования к поставляемым программным средствам</w:t>
            </w:r>
          </w:p>
        </w:tc>
        <w:tc>
          <w:tcPr>
            <w:tcW w:w="6447" w:type="dxa"/>
            <w:vAlign w:val="center"/>
          </w:tcPr>
          <w:p w14:paraId="148A8D90" w14:textId="391D6018" w:rsidR="008D039B" w:rsidRPr="008D039B" w:rsidRDefault="00522E97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522E97">
              <w:rPr>
                <w:sz w:val="20"/>
                <w:szCs w:val="20"/>
              </w:rPr>
              <w:t xml:space="preserve">Все программные средства, поставляемые и используемые в технических решениях, должны быть отечественного производства, т.е. включены в Единый реестр российских программ для ЭВМ и баз данных (реестр РПО) Минцифры России на дату заключения договора либо иметь подтверждённый статус нахождения в процессе включения в реестр РПО. Под подтверждённым статусом понимается наличие у участника письма от Минцифры (или выписки из ФГИС «Реестр ПО») о принятии заявления о включении ПО в реестр с указанием даты подачи и регистрационного номера. При этом участник обязуется включить ПО в реестр РПО не позднее 6 месяцев с даты заключения договора. Невыполнение данного обязательства является основанием для расторжения договора в одностороннем порядке. Должно быть исключено применение средств защиты информации, странами </w:t>
            </w:r>
            <w:r w:rsidRPr="00522E97">
              <w:rPr>
                <w:sz w:val="20"/>
                <w:szCs w:val="20"/>
              </w:rPr>
              <w:lastRenderedPageBreak/>
              <w:t>происхождения которых являются иностранные государства, совершающие в отношении Российской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ними, а также использование сервисов (работ, услуг) по обеспечению информационной безопасности, предоставляемых (выполняемых, оказываемых) этими организациями.</w:t>
            </w:r>
          </w:p>
          <w:p w14:paraId="1B502F38" w14:textId="77777777" w:rsidR="008D039B" w:rsidRDefault="008D039B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8D039B">
              <w:rPr>
                <w:sz w:val="20"/>
                <w:szCs w:val="20"/>
              </w:rPr>
              <w:t xml:space="preserve">Поставляемые программные средства (лицензии) должны обеспечивать реализацию технических решений, предусмотренных технорабочим проектом по созданию подсистемы защиты API, в объёме, обеспечивающем выполнение требований настоящих ТТ и дальнейшую эксплуатацию подсистемы. Точный объём закупаемых лицензий определяется по результатам разработки технорабочего проекта </w:t>
            </w:r>
          </w:p>
          <w:p w14:paraId="7DD954AA" w14:textId="352D9C45" w:rsidR="008D039B" w:rsidRPr="008D039B" w:rsidRDefault="008D039B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8D039B">
              <w:rPr>
                <w:sz w:val="20"/>
                <w:szCs w:val="20"/>
              </w:rPr>
              <w:t>Лицензионные ограничения и условия использования программных средств соответствующих правообладателей не должны препятствовать эксплуатации создаваемой подсистемы защиты API на объектах и вычислительных ресурсах Заказчика в соответствии с технорабочим проектом.</w:t>
            </w:r>
          </w:p>
        </w:tc>
        <w:tc>
          <w:tcPr>
            <w:tcW w:w="2250" w:type="dxa"/>
          </w:tcPr>
          <w:p w14:paraId="1591FBF1" w14:textId="4FD5B592" w:rsidR="008D039B" w:rsidRPr="00247759" w:rsidRDefault="008D039B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1710" w:type="dxa"/>
          </w:tcPr>
          <w:p w14:paraId="1C7AFB89" w14:textId="77777777" w:rsidR="008D039B" w:rsidRPr="00247759" w:rsidRDefault="008D039B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5124EBEE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</w:tr>
      <w:tr w:rsidR="00A56352" w:rsidRPr="0025556B" w14:paraId="68236ECF" w14:textId="61224A3E" w:rsidTr="0092374B">
        <w:tc>
          <w:tcPr>
            <w:tcW w:w="709" w:type="dxa"/>
            <w:vAlign w:val="center"/>
          </w:tcPr>
          <w:p w14:paraId="544922FB" w14:textId="77777777" w:rsidR="00A56352" w:rsidRPr="003B4D23" w:rsidRDefault="00A56352" w:rsidP="00A563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</w:tcPr>
          <w:p w14:paraId="654D78E2" w14:textId="10E4B3D2" w:rsidR="00A56352" w:rsidRPr="008D039B" w:rsidRDefault="00A56352" w:rsidP="00A56352">
            <w:pPr>
              <w:spacing w:before="60"/>
              <w:rPr>
                <w:b/>
                <w:sz w:val="20"/>
                <w:szCs w:val="20"/>
              </w:rPr>
            </w:pPr>
            <w:r w:rsidRPr="008D039B">
              <w:rPr>
                <w:b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50" w:type="dxa"/>
          </w:tcPr>
          <w:p w14:paraId="3014868A" w14:textId="448C1673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1867B748" w14:textId="4D461989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7B871ABD" w14:textId="154E7BDB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8D039B" w:rsidRPr="0025556B" w14:paraId="27EC6444" w14:textId="77777777" w:rsidTr="007063AD">
        <w:tc>
          <w:tcPr>
            <w:tcW w:w="709" w:type="dxa"/>
            <w:vAlign w:val="center"/>
          </w:tcPr>
          <w:p w14:paraId="325EECF1" w14:textId="77777777" w:rsidR="008D039B" w:rsidRPr="003B4D23" w:rsidRDefault="008D039B" w:rsidP="008D039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7EB4A90C" w14:textId="16FBC1B3" w:rsidR="008D039B" w:rsidRPr="0025556B" w:rsidRDefault="008D039B" w:rsidP="008D039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D039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6447" w:type="dxa"/>
            <w:vAlign w:val="center"/>
          </w:tcPr>
          <w:p w14:paraId="484C6097" w14:textId="6305C83E" w:rsidR="008D039B" w:rsidRPr="0025556B" w:rsidRDefault="008D039B" w:rsidP="008D039B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4"/>
                <w:szCs w:val="24"/>
              </w:rPr>
            </w:pPr>
            <w:r w:rsidRPr="008D039B">
              <w:rPr>
                <w:sz w:val="20"/>
                <w:szCs w:val="20"/>
              </w:rPr>
              <w:t>Исполнительный аппарат ПАО «РусГидро» Российская Федерация, г. Красноярск, ул. Перенсона, д. 2а</w:t>
            </w:r>
          </w:p>
        </w:tc>
        <w:tc>
          <w:tcPr>
            <w:tcW w:w="2250" w:type="dxa"/>
          </w:tcPr>
          <w:p w14:paraId="3522591F" w14:textId="2460A2FD" w:rsidR="008D039B" w:rsidRPr="00247759" w:rsidRDefault="008D039B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01C1D30E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  <w:tc>
          <w:tcPr>
            <w:tcW w:w="1075" w:type="dxa"/>
          </w:tcPr>
          <w:p w14:paraId="0A277CD3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</w:tr>
      <w:tr w:rsidR="008D039B" w:rsidRPr="0025556B" w14:paraId="2BAF65E5" w14:textId="77777777" w:rsidTr="007063AD">
        <w:tc>
          <w:tcPr>
            <w:tcW w:w="709" w:type="dxa"/>
            <w:vAlign w:val="center"/>
          </w:tcPr>
          <w:p w14:paraId="32CF4313" w14:textId="77777777" w:rsidR="008D039B" w:rsidRPr="003B4D23" w:rsidRDefault="008D039B" w:rsidP="008D039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544CEF97" w14:textId="6F81BC4E" w:rsidR="008D039B" w:rsidRPr="0025556B" w:rsidRDefault="00D21BAD" w:rsidP="00D21BAD">
            <w:pPr>
              <w:rPr>
                <w:b/>
                <w:bCs/>
                <w:sz w:val="24"/>
                <w:szCs w:val="24"/>
              </w:rPr>
            </w:pPr>
            <w:r w:rsidRPr="00D21BAD">
              <w:rPr>
                <w:sz w:val="20"/>
                <w:szCs w:val="20"/>
              </w:rPr>
              <w:t>Форма поставки</w:t>
            </w:r>
          </w:p>
        </w:tc>
        <w:tc>
          <w:tcPr>
            <w:tcW w:w="6447" w:type="dxa"/>
            <w:vAlign w:val="center"/>
          </w:tcPr>
          <w:p w14:paraId="26905CD5" w14:textId="2A9962E3" w:rsidR="008D039B" w:rsidRPr="00D21BAD" w:rsidRDefault="00D21BAD" w:rsidP="00D21BAD">
            <w:pPr>
              <w:ind w:firstLine="399"/>
              <w:jc w:val="both"/>
              <w:rPr>
                <w:sz w:val="20"/>
                <w:szCs w:val="20"/>
              </w:rPr>
            </w:pPr>
            <w:r w:rsidRPr="00D21BAD">
              <w:rPr>
                <w:sz w:val="20"/>
                <w:szCs w:val="20"/>
              </w:rPr>
              <w:t>Поставка программных средств (лицензий) и соответствующей эксплуатационной документации допускается на материальных носителях и/или в электронной форме.</w:t>
            </w:r>
            <w:r>
              <w:t xml:space="preserve"> </w:t>
            </w:r>
            <w:r w:rsidRPr="00D21BAD">
              <w:rPr>
                <w:sz w:val="20"/>
                <w:szCs w:val="20"/>
              </w:rPr>
              <w:t>При поставке на материальных носителях могут передаваться лицензионные ключи, сертификаты технической поддержки, документы, подтверждающие предоставление прав на использование программного обеспечения, а также дистрибутивы и эксплуатационная документация.</w:t>
            </w:r>
            <w:r>
              <w:t xml:space="preserve"> </w:t>
            </w:r>
            <w:r w:rsidRPr="00D21BAD">
              <w:rPr>
                <w:sz w:val="20"/>
                <w:szCs w:val="20"/>
              </w:rPr>
              <w:t>При поставке в электронной форме программные средства, лицензионные ключи и эксплуатационная документация могут предоставляться посредством личного кабинета производителя (правообладателя) либо иным согласованным с Заказчиком способом.</w:t>
            </w:r>
            <w:r>
              <w:t xml:space="preserve"> </w:t>
            </w:r>
            <w:r w:rsidRPr="00D21BAD">
              <w:rPr>
                <w:sz w:val="20"/>
                <w:szCs w:val="20"/>
              </w:rPr>
              <w:t>Для файлов, передаваемых в электронной форме, должна быть обеспечена возможность проверки их целостности и подлинности с использованием контрольных сумм и/или средств электронной подписи</w:t>
            </w:r>
          </w:p>
        </w:tc>
        <w:tc>
          <w:tcPr>
            <w:tcW w:w="2250" w:type="dxa"/>
          </w:tcPr>
          <w:p w14:paraId="0B461D37" w14:textId="64A56E93" w:rsidR="008D039B" w:rsidRPr="00247759" w:rsidRDefault="00D21BAD" w:rsidP="00247759">
            <w:pPr>
              <w:rPr>
                <w:bCs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1BDB858C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  <w:tc>
          <w:tcPr>
            <w:tcW w:w="1075" w:type="dxa"/>
          </w:tcPr>
          <w:p w14:paraId="25904B8F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</w:tr>
      <w:tr w:rsidR="00D21BAD" w:rsidRPr="0025556B" w14:paraId="37EFEB2E" w14:textId="77777777" w:rsidTr="007063AD">
        <w:tc>
          <w:tcPr>
            <w:tcW w:w="709" w:type="dxa"/>
            <w:vAlign w:val="center"/>
          </w:tcPr>
          <w:p w14:paraId="20227E63" w14:textId="77777777" w:rsidR="00D21BAD" w:rsidRPr="003B4D23" w:rsidRDefault="00D21BAD" w:rsidP="008D039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66574EFD" w14:textId="44024FA2" w:rsidR="00D21BAD" w:rsidRPr="00D21BAD" w:rsidRDefault="006577D3" w:rsidP="00D21BAD">
            <w:pPr>
              <w:rPr>
                <w:sz w:val="20"/>
                <w:szCs w:val="20"/>
              </w:rPr>
            </w:pPr>
            <w:r w:rsidRPr="00F22948">
              <w:rPr>
                <w:sz w:val="20"/>
                <w:szCs w:val="20"/>
              </w:rPr>
              <w:t>Требования к приемке и испытаниям</w:t>
            </w:r>
          </w:p>
        </w:tc>
        <w:tc>
          <w:tcPr>
            <w:tcW w:w="6447" w:type="dxa"/>
            <w:vAlign w:val="center"/>
          </w:tcPr>
          <w:p w14:paraId="3E7E3480" w14:textId="5B15F4F9" w:rsidR="006577D3" w:rsidRPr="006577D3" w:rsidRDefault="009D6092" w:rsidP="009D6092">
            <w:pPr>
              <w:ind w:firstLine="399"/>
              <w:jc w:val="both"/>
              <w:rPr>
                <w:sz w:val="20"/>
                <w:szCs w:val="20"/>
              </w:rPr>
            </w:pPr>
            <w:r w:rsidRPr="009D6092">
              <w:rPr>
                <w:sz w:val="20"/>
                <w:szCs w:val="20"/>
              </w:rPr>
              <w:t xml:space="preserve">Предварительные испытания, опытная эксплуатация и приемочные испытания подсистемы защиты API осуществляются на этапе реализации технических решений по созданию подсистемы защиты API в соответствии с требованиями Положения о процессе приемки </w:t>
            </w:r>
            <w:r w:rsidRPr="009D6092">
              <w:rPr>
                <w:sz w:val="20"/>
                <w:szCs w:val="20"/>
              </w:rPr>
              <w:lastRenderedPageBreak/>
              <w:t>информационных систем в эксплуатацию, утвержденного приказом ПАО «РусГидро» от 02.09.2022 № 654, в части, применимой к создаваемой подсистеме. Предварительные и приемочные испытания проводятся на основании разработанной Подрядчиком и</w:t>
            </w:r>
            <w:r>
              <w:rPr>
                <w:sz w:val="20"/>
                <w:szCs w:val="20"/>
              </w:rPr>
              <w:t xml:space="preserve"> согласованной Заказчиком </w:t>
            </w:r>
            <w:r w:rsidRPr="009D6092">
              <w:rPr>
                <w:sz w:val="20"/>
                <w:szCs w:val="20"/>
              </w:rPr>
              <w:t>ПМИ, опытная эксплуатация — в соответствии с утвержденной программой опытной эксплуатации</w:t>
            </w:r>
          </w:p>
        </w:tc>
        <w:tc>
          <w:tcPr>
            <w:tcW w:w="2250" w:type="dxa"/>
          </w:tcPr>
          <w:p w14:paraId="0AB0DE42" w14:textId="222D57BC" w:rsidR="00D21BAD" w:rsidRPr="00247759" w:rsidRDefault="0033073C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1710" w:type="dxa"/>
          </w:tcPr>
          <w:p w14:paraId="3E4B2F97" w14:textId="77777777" w:rsidR="00D21BAD" w:rsidRPr="00247759" w:rsidRDefault="00D21BAD" w:rsidP="00247759">
            <w:pPr>
              <w:rPr>
                <w:bCs/>
                <w:sz w:val="20"/>
                <w:szCs w:val="20"/>
              </w:rPr>
            </w:pPr>
          </w:p>
        </w:tc>
        <w:tc>
          <w:tcPr>
            <w:tcW w:w="1075" w:type="dxa"/>
          </w:tcPr>
          <w:p w14:paraId="656D94BC" w14:textId="77777777" w:rsidR="00D21BAD" w:rsidRPr="00247759" w:rsidRDefault="00D21BAD" w:rsidP="00247759">
            <w:pPr>
              <w:rPr>
                <w:bCs/>
                <w:sz w:val="20"/>
                <w:szCs w:val="20"/>
              </w:rPr>
            </w:pPr>
          </w:p>
        </w:tc>
      </w:tr>
      <w:tr w:rsidR="00A56352" w:rsidRPr="0025556B" w14:paraId="15A140D8" w14:textId="5FB5E149" w:rsidTr="0092374B">
        <w:tc>
          <w:tcPr>
            <w:tcW w:w="709" w:type="dxa"/>
            <w:vAlign w:val="center"/>
          </w:tcPr>
          <w:p w14:paraId="162739F9" w14:textId="77777777" w:rsidR="00A56352" w:rsidRPr="003B4D23" w:rsidRDefault="00A56352" w:rsidP="00A563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42AD83AC" w14:textId="33EFFC9D" w:rsidR="00A56352" w:rsidRPr="00D21BAD" w:rsidRDefault="00A56352" w:rsidP="00A56352">
            <w:pPr>
              <w:spacing w:before="60"/>
              <w:rPr>
                <w:b/>
                <w:sz w:val="20"/>
                <w:szCs w:val="20"/>
              </w:rPr>
            </w:pPr>
            <w:r w:rsidRPr="00D21BAD">
              <w:rPr>
                <w:b/>
                <w:bCs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  <w:r w:rsidRPr="00D21BAD" w:rsidDel="0007309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14:paraId="7A8B0ADE" w14:textId="51A522AA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54F78E21" w14:textId="472FB53D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5F908C9A" w14:textId="0C48CB11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8D039B" w:rsidRPr="0025556B" w14:paraId="74AE6F50" w14:textId="77777777" w:rsidTr="007063AD">
        <w:tc>
          <w:tcPr>
            <w:tcW w:w="709" w:type="dxa"/>
            <w:vAlign w:val="center"/>
          </w:tcPr>
          <w:p w14:paraId="66414C66" w14:textId="77777777" w:rsidR="008D039B" w:rsidRPr="003B4D23" w:rsidRDefault="008D039B" w:rsidP="008D039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721CCC27" w14:textId="243AEBE2" w:rsidR="008D039B" w:rsidRPr="0007309A" w:rsidRDefault="00D21BAD" w:rsidP="00D21BA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D21BAD">
              <w:rPr>
                <w:sz w:val="20"/>
                <w:szCs w:val="20"/>
              </w:rPr>
              <w:t>Срок гарантии</w:t>
            </w:r>
          </w:p>
        </w:tc>
        <w:tc>
          <w:tcPr>
            <w:tcW w:w="6447" w:type="dxa"/>
            <w:vAlign w:val="center"/>
          </w:tcPr>
          <w:p w14:paraId="55D0F1F9" w14:textId="2384D099" w:rsidR="008D039B" w:rsidRPr="00A56352" w:rsidRDefault="00D21BAD" w:rsidP="00D21BAD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4"/>
                <w:szCs w:val="24"/>
              </w:rPr>
            </w:pPr>
            <w:r w:rsidRPr="00D21BAD">
              <w:rPr>
                <w:sz w:val="20"/>
                <w:szCs w:val="20"/>
              </w:rPr>
              <w:t>В отношении всех поставляемых программных средств (лицензий) Подрядчиком должно быть обеспечено предоставление технической поддержки на срок не менее 12 (двенадцати) месяцев с даты передачи прав использования ПО (с даты подписания УПД).</w:t>
            </w:r>
          </w:p>
        </w:tc>
        <w:tc>
          <w:tcPr>
            <w:tcW w:w="2250" w:type="dxa"/>
          </w:tcPr>
          <w:p w14:paraId="4BDFB666" w14:textId="6C8FEAC3" w:rsidR="008D039B" w:rsidRPr="00247759" w:rsidRDefault="0033073C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606531D5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  <w:tc>
          <w:tcPr>
            <w:tcW w:w="1075" w:type="dxa"/>
          </w:tcPr>
          <w:p w14:paraId="14CF6DA7" w14:textId="77777777" w:rsidR="008D039B" w:rsidRPr="00247759" w:rsidRDefault="008D039B" w:rsidP="00247759">
            <w:pPr>
              <w:rPr>
                <w:bCs/>
                <w:sz w:val="20"/>
                <w:szCs w:val="20"/>
              </w:rPr>
            </w:pPr>
          </w:p>
        </w:tc>
      </w:tr>
      <w:tr w:rsidR="00A56352" w:rsidRPr="0025556B" w14:paraId="3FD99141" w14:textId="21FD92DC" w:rsidTr="0092374B">
        <w:tc>
          <w:tcPr>
            <w:tcW w:w="709" w:type="dxa"/>
            <w:vAlign w:val="center"/>
          </w:tcPr>
          <w:p w14:paraId="2EFAE0E7" w14:textId="77777777" w:rsidR="00A56352" w:rsidRPr="003B4D23" w:rsidRDefault="00A56352" w:rsidP="00A56352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6992CD44" w14:textId="77777777" w:rsidR="00A56352" w:rsidRPr="0033073C" w:rsidRDefault="00A56352" w:rsidP="00A56352">
            <w:pPr>
              <w:rPr>
                <w:b/>
                <w:bCs/>
                <w:sz w:val="20"/>
                <w:szCs w:val="20"/>
              </w:rPr>
            </w:pPr>
            <w:r w:rsidRPr="0033073C">
              <w:rPr>
                <w:b/>
                <w:bCs/>
                <w:sz w:val="20"/>
                <w:szCs w:val="20"/>
              </w:rPr>
              <w:t>Требования к результатам выпол</w:t>
            </w:r>
            <w:r w:rsidRPr="0033073C">
              <w:rPr>
                <w:b/>
                <w:sz w:val="20"/>
                <w:szCs w:val="20"/>
              </w:rPr>
              <w:t>нения договора</w:t>
            </w:r>
          </w:p>
        </w:tc>
        <w:tc>
          <w:tcPr>
            <w:tcW w:w="2250" w:type="dxa"/>
          </w:tcPr>
          <w:p w14:paraId="751993D5" w14:textId="10734D63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17B4E274" w14:textId="326C8AD5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17F7BE18" w14:textId="0916EC3E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A56352" w:rsidRPr="0025556B" w14:paraId="21288D5C" w14:textId="76901D94" w:rsidTr="0092374B">
        <w:tc>
          <w:tcPr>
            <w:tcW w:w="709" w:type="dxa"/>
            <w:vAlign w:val="center"/>
          </w:tcPr>
          <w:p w14:paraId="18A64581" w14:textId="77777777" w:rsidR="00A56352" w:rsidRPr="003B4D23" w:rsidRDefault="00A56352" w:rsidP="00A563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38EE1857" w14:textId="65ED4687" w:rsidR="00A56352" w:rsidRPr="0033073C" w:rsidRDefault="00A56352" w:rsidP="00A56352">
            <w:pPr>
              <w:spacing w:before="60"/>
              <w:rPr>
                <w:b/>
                <w:sz w:val="20"/>
                <w:szCs w:val="20"/>
              </w:rPr>
            </w:pPr>
            <w:r w:rsidRPr="0033073C">
              <w:rPr>
                <w:b/>
                <w:sz w:val="20"/>
                <w:szCs w:val="20"/>
              </w:rPr>
              <w:t>Общие требования к результатам выполнения договора</w:t>
            </w:r>
          </w:p>
        </w:tc>
        <w:tc>
          <w:tcPr>
            <w:tcW w:w="2250" w:type="dxa"/>
          </w:tcPr>
          <w:p w14:paraId="77DCF696" w14:textId="6C30A6BA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7DAF463E" w14:textId="217926CE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11CBB120" w14:textId="3FD282C7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A56352" w:rsidRPr="0025556B" w14:paraId="09AABE8D" w14:textId="77777777" w:rsidTr="0092374B">
        <w:tc>
          <w:tcPr>
            <w:tcW w:w="709" w:type="dxa"/>
            <w:vAlign w:val="center"/>
          </w:tcPr>
          <w:p w14:paraId="2BC3CE67" w14:textId="77777777" w:rsidR="00A56352" w:rsidRPr="003B4D23" w:rsidRDefault="00A56352" w:rsidP="00A5635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11D1FFF1" w14:textId="6EC65B62" w:rsidR="00A56352" w:rsidRPr="0033073C" w:rsidRDefault="00B73AB7" w:rsidP="0033073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Обследование ИТ-инфраструктуры в части внедрения ПО МСЭ API.</w:t>
            </w:r>
          </w:p>
        </w:tc>
        <w:tc>
          <w:tcPr>
            <w:tcW w:w="6447" w:type="dxa"/>
          </w:tcPr>
          <w:p w14:paraId="7E36D6D3" w14:textId="411EA975" w:rsidR="00B73AB7" w:rsidRPr="00B73AB7" w:rsidRDefault="00B73AB7" w:rsidP="00B73AB7">
            <w:pPr>
              <w:ind w:firstLine="399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В рамках этапа Подрядчик должен провести обследование ИТ-инфраструктуры Заказчика в объеме, необходимом для разработки технических решений по внедрению ПО МСЭ API. В ходе обследования Подрядчик должен:</w:t>
            </w:r>
          </w:p>
          <w:p w14:paraId="563CADD3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определить перечень API, подлежащих защите;</w:t>
            </w:r>
          </w:p>
          <w:p w14:paraId="70E5657F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обследовать существующие схемы предоставления доступа к API и их взаимодействия с информационными системами;</w:t>
            </w:r>
          </w:p>
          <w:p w14:paraId="2B739DEB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определить используемые механизмы аутентификации, авторизации и защиты API;</w:t>
            </w:r>
          </w:p>
          <w:p w14:paraId="0D7DFFB0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определить существующие средства сетевой и информационной безопасности, с которыми необходимо обеспечить взаимодействие ПО МСЭ API;</w:t>
            </w:r>
          </w:p>
          <w:p w14:paraId="35C6C912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определить необходимые интеграции с инфраструктурой Заказчика;</w:t>
            </w:r>
          </w:p>
          <w:p w14:paraId="261C91FB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собрать сведения о существующих и планируемых нагрузках на защищаемые API;</w:t>
            </w:r>
          </w:p>
          <w:p w14:paraId="311906E0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определить доступные и требуемые вычислительные ресурсы для размещения компонентов ПО МСЭ API;</w:t>
            </w:r>
          </w:p>
          <w:p w14:paraId="28299E29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определить требования и ограничения, влияющие на архитектуру и порядок внедрения;</w:t>
            </w:r>
          </w:p>
          <w:p w14:paraId="5FA55C1D" w14:textId="77777777" w:rsidR="00B73AB7" w:rsidRPr="00B73AB7" w:rsidRDefault="00B73AB7" w:rsidP="00B73AB7">
            <w:pPr>
              <w:pStyle w:val="aff5"/>
              <w:numPr>
                <w:ilvl w:val="0"/>
                <w:numId w:val="22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уточнить требования к отказоустойчивости, резервированию, мониторингу и журналированию событий.</w:t>
            </w:r>
          </w:p>
          <w:p w14:paraId="65CBC0D7" w14:textId="77777777" w:rsidR="00B73AB7" w:rsidRPr="00B73AB7" w:rsidRDefault="00B73AB7" w:rsidP="00B73AB7">
            <w:pPr>
              <w:ind w:firstLine="399"/>
              <w:jc w:val="both"/>
              <w:rPr>
                <w:sz w:val="20"/>
                <w:szCs w:val="20"/>
              </w:rPr>
            </w:pPr>
          </w:p>
          <w:p w14:paraId="40546EB5" w14:textId="54B1DF0E" w:rsidR="00A56352" w:rsidRPr="00B73AB7" w:rsidRDefault="00B73AB7" w:rsidP="00B73AB7">
            <w:pPr>
              <w:ind w:firstLine="399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Результаты обследования должны быть оформлены отчетом об обследовании, согласованным с Заказчиком. Отчет должен содержать исходные данные, достаточные для разработки технорабочего проекта.</w:t>
            </w:r>
          </w:p>
        </w:tc>
        <w:tc>
          <w:tcPr>
            <w:tcW w:w="2250" w:type="dxa"/>
          </w:tcPr>
          <w:p w14:paraId="0227EB67" w14:textId="7C951882" w:rsidR="00A56352" w:rsidRPr="00247759" w:rsidRDefault="00B73AB7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1E13B958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03986D6E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</w:tr>
      <w:tr w:rsidR="00A56352" w:rsidRPr="0025556B" w14:paraId="05ED7EC7" w14:textId="77777777" w:rsidTr="0092374B">
        <w:tc>
          <w:tcPr>
            <w:tcW w:w="709" w:type="dxa"/>
            <w:vAlign w:val="center"/>
          </w:tcPr>
          <w:p w14:paraId="74D0070C" w14:textId="77777777" w:rsidR="00A56352" w:rsidRPr="003B4D23" w:rsidRDefault="00A56352" w:rsidP="00A5635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6BAB3FE2" w14:textId="46F4C5E9" w:rsidR="00A56352" w:rsidRPr="0033073C" w:rsidRDefault="00B73AB7" w:rsidP="0033073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Разработка и согласование техно</w:t>
            </w:r>
            <w:r>
              <w:rPr>
                <w:sz w:val="20"/>
                <w:szCs w:val="20"/>
              </w:rPr>
              <w:t>рабочего проекта на внедрение</w:t>
            </w:r>
            <w:r w:rsidRPr="00B73AB7">
              <w:rPr>
                <w:sz w:val="20"/>
                <w:szCs w:val="20"/>
              </w:rPr>
              <w:t xml:space="preserve"> ПО МСЭ API.</w:t>
            </w:r>
          </w:p>
        </w:tc>
        <w:tc>
          <w:tcPr>
            <w:tcW w:w="6447" w:type="dxa"/>
          </w:tcPr>
          <w:p w14:paraId="4C7F94EC" w14:textId="47787243" w:rsidR="00B73AB7" w:rsidRPr="00B73AB7" w:rsidRDefault="00B73AB7" w:rsidP="00B73AB7">
            <w:pPr>
              <w:ind w:firstLine="399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На основании согласованного отчета об обследовании Подрядчик должен разработать технорабочий проект на внедрение ПО МСЭ API. Технорабочий проект должен определять:</w:t>
            </w:r>
          </w:p>
          <w:p w14:paraId="5364E3DD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архитектуру создаваемой подсистемы защиты API;</w:t>
            </w:r>
          </w:p>
          <w:p w14:paraId="60866BAD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состав, количество и назначение компонентов;</w:t>
            </w:r>
          </w:p>
          <w:p w14:paraId="1FDDB640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схему размещения компонентов;</w:t>
            </w:r>
          </w:p>
          <w:p w14:paraId="17A56608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схему взаимодействия ПО МСЭ API с защищаемыми API и инфраструктурой Заказчика;</w:t>
            </w:r>
          </w:p>
          <w:p w14:paraId="3F47FDE6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матрицу необходимых сетевых взаимодействий;</w:t>
            </w:r>
          </w:p>
          <w:p w14:paraId="47E434D9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перечень API, подключаемых к защите;</w:t>
            </w:r>
          </w:p>
          <w:p w14:paraId="18CC4FF0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порядок и способы подключения API к ПО МСЭ API;</w:t>
            </w:r>
          </w:p>
          <w:p w14:paraId="71235B43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состав и порядок реализации необходимых интеграций;</w:t>
            </w:r>
          </w:p>
          <w:p w14:paraId="74711891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требования к вычислительным ресурсам;</w:t>
            </w:r>
          </w:p>
          <w:p w14:paraId="31C85D00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решения по отказоустойчивости и резервированию;</w:t>
            </w:r>
          </w:p>
          <w:p w14:paraId="6EA4993F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порядок регистрации и передачи событий информационной безопасности;</w:t>
            </w:r>
          </w:p>
          <w:p w14:paraId="3B97F455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основные принципы построения правил и политик защиты API;</w:t>
            </w:r>
          </w:p>
          <w:p w14:paraId="4F8530D4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требования к мониторингу компонентов подсистемы;</w:t>
            </w:r>
          </w:p>
          <w:p w14:paraId="43AF0796" w14:textId="44B16C36" w:rsidR="00B73AB7" w:rsidRPr="00B73AB7" w:rsidRDefault="002F03CB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требуемый объем лицензирования </w:t>
            </w:r>
            <w:r w:rsidRPr="00B73AB7">
              <w:rPr>
                <w:sz w:val="20"/>
                <w:szCs w:val="20"/>
              </w:rPr>
              <w:t>ПО МСЭ API</w:t>
            </w:r>
            <w:r w:rsidR="00B73AB7" w:rsidRPr="00B73AB7">
              <w:rPr>
                <w:sz w:val="20"/>
                <w:szCs w:val="20"/>
              </w:rPr>
              <w:t>;</w:t>
            </w:r>
          </w:p>
          <w:p w14:paraId="2CC2E5C7" w14:textId="09C1CEA3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 xml:space="preserve">порядок </w:t>
            </w:r>
            <w:r w:rsidR="002F03CB">
              <w:rPr>
                <w:sz w:val="20"/>
                <w:szCs w:val="20"/>
              </w:rPr>
              <w:t>реализации</w:t>
            </w:r>
            <w:r w:rsidRPr="00B73AB7">
              <w:rPr>
                <w:sz w:val="20"/>
                <w:szCs w:val="20"/>
              </w:rPr>
              <w:t xml:space="preserve"> и настройки </w:t>
            </w:r>
            <w:r w:rsidR="002F03CB" w:rsidRPr="00B73AB7">
              <w:rPr>
                <w:sz w:val="20"/>
                <w:szCs w:val="20"/>
              </w:rPr>
              <w:t>ПО МСЭ API</w:t>
            </w:r>
            <w:r w:rsidRPr="00B73AB7">
              <w:rPr>
                <w:sz w:val="20"/>
                <w:szCs w:val="20"/>
              </w:rPr>
              <w:t>;</w:t>
            </w:r>
          </w:p>
          <w:p w14:paraId="4BF5C66E" w14:textId="77777777" w:rsidR="00B73AB7" w:rsidRPr="00B73AB7" w:rsidRDefault="00B73AB7" w:rsidP="00B73AB7">
            <w:pPr>
              <w:pStyle w:val="aff5"/>
              <w:numPr>
                <w:ilvl w:val="0"/>
                <w:numId w:val="23"/>
              </w:numPr>
              <w:ind w:left="399" w:firstLine="0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порядок проведения испытаний и опытной эксплуатации.</w:t>
            </w:r>
          </w:p>
          <w:p w14:paraId="2ECA3A36" w14:textId="77777777" w:rsidR="00B73AB7" w:rsidRPr="00B73AB7" w:rsidRDefault="00B73AB7" w:rsidP="00B73AB7">
            <w:pPr>
              <w:jc w:val="both"/>
              <w:rPr>
                <w:sz w:val="20"/>
                <w:szCs w:val="20"/>
              </w:rPr>
            </w:pPr>
          </w:p>
          <w:p w14:paraId="23BEA9EE" w14:textId="1F27F1B3" w:rsidR="00A56352" w:rsidRPr="00B73AB7" w:rsidRDefault="00B73AB7" w:rsidP="00B73AB7">
            <w:pPr>
              <w:ind w:firstLine="399"/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Технорабочий проект должен быть согласован с Заказчиком. Все замечания, выявленные в ходе его согласования, должны быть устранены Подрядчиком до начала реализации технических решений.</w:t>
            </w:r>
          </w:p>
        </w:tc>
        <w:tc>
          <w:tcPr>
            <w:tcW w:w="2250" w:type="dxa"/>
          </w:tcPr>
          <w:p w14:paraId="6489C76E" w14:textId="3CCD9C31" w:rsidR="00A56352" w:rsidRPr="00247759" w:rsidRDefault="00B73AB7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14B4BB1A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1EDC5675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</w:tr>
      <w:tr w:rsidR="0033073C" w:rsidRPr="0025556B" w14:paraId="34CB9CDC" w14:textId="77777777" w:rsidTr="0092374B">
        <w:tc>
          <w:tcPr>
            <w:tcW w:w="709" w:type="dxa"/>
            <w:vAlign w:val="center"/>
          </w:tcPr>
          <w:p w14:paraId="245E370A" w14:textId="77777777" w:rsidR="0033073C" w:rsidRPr="003B4D23" w:rsidRDefault="0033073C" w:rsidP="00A5635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4D724496" w14:textId="22B9FA49" w:rsidR="0033073C" w:rsidRPr="0033073C" w:rsidRDefault="00B73AB7" w:rsidP="00191C63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Реализация техно</w:t>
            </w:r>
            <w:r>
              <w:rPr>
                <w:sz w:val="20"/>
                <w:szCs w:val="20"/>
              </w:rPr>
              <w:t xml:space="preserve">рабочего проекта </w:t>
            </w:r>
            <w:r w:rsidR="00191C63">
              <w:rPr>
                <w:sz w:val="20"/>
                <w:szCs w:val="20"/>
              </w:rPr>
              <w:t>по</w:t>
            </w:r>
            <w:r>
              <w:rPr>
                <w:sz w:val="20"/>
                <w:szCs w:val="20"/>
              </w:rPr>
              <w:t xml:space="preserve"> внедрени</w:t>
            </w:r>
            <w:r w:rsidR="00191C63">
              <w:rPr>
                <w:sz w:val="20"/>
                <w:szCs w:val="20"/>
              </w:rPr>
              <w:t>ю</w:t>
            </w:r>
            <w:r w:rsidRPr="00B73AB7">
              <w:rPr>
                <w:sz w:val="20"/>
                <w:szCs w:val="20"/>
              </w:rPr>
              <w:t xml:space="preserve"> ПО МСЭ API.</w:t>
            </w:r>
          </w:p>
        </w:tc>
        <w:tc>
          <w:tcPr>
            <w:tcW w:w="6447" w:type="dxa"/>
          </w:tcPr>
          <w:p w14:paraId="0FA1ED6A" w14:textId="77777777" w:rsidR="00B73AB7" w:rsidRDefault="00B73AB7" w:rsidP="00B73AB7">
            <w:pPr>
              <w:jc w:val="both"/>
            </w:pPr>
            <w:r w:rsidRPr="00B73AB7">
              <w:rPr>
                <w:sz w:val="20"/>
                <w:szCs w:val="20"/>
              </w:rPr>
              <w:t>Реализация должна выполняться в соответствии с согласованным технорабочим проектом.</w:t>
            </w:r>
            <w:r>
              <w:rPr>
                <w:sz w:val="20"/>
                <w:szCs w:val="20"/>
              </w:rPr>
              <w:t xml:space="preserve"> </w:t>
            </w:r>
            <w:r w:rsidRPr="00B73AB7">
              <w:rPr>
                <w:sz w:val="20"/>
                <w:szCs w:val="20"/>
              </w:rPr>
              <w:t xml:space="preserve">В рамках </w:t>
            </w:r>
            <w:r>
              <w:rPr>
                <w:sz w:val="20"/>
                <w:szCs w:val="20"/>
              </w:rPr>
              <w:t>проекта</w:t>
            </w:r>
            <w:r w:rsidRPr="00B73AB7">
              <w:rPr>
                <w:sz w:val="20"/>
                <w:szCs w:val="20"/>
              </w:rPr>
              <w:t xml:space="preserve"> Подрядчик должен:</w:t>
            </w:r>
            <w:r>
              <w:t xml:space="preserve"> </w:t>
            </w:r>
          </w:p>
          <w:p w14:paraId="42D0D594" w14:textId="410C4AE4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выполнить поставку и предоставление прав на использование ПО МСЭ API в объеме, предусмотренном согласованным технорабочим проектом;</w:t>
            </w:r>
          </w:p>
          <w:p w14:paraId="609E7A10" w14:textId="3C791993" w:rsidR="00B73AB7" w:rsidRPr="00B73AB7" w:rsidRDefault="002F03CB" w:rsidP="002F03CB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2F03CB">
              <w:rPr>
                <w:sz w:val="20"/>
                <w:szCs w:val="20"/>
              </w:rPr>
              <w:t>выполнить внедрение и настройку компонентов</w:t>
            </w:r>
            <w:r w:rsidR="00B73AB7" w:rsidRPr="00B73AB7">
              <w:rPr>
                <w:sz w:val="20"/>
                <w:szCs w:val="20"/>
              </w:rPr>
              <w:t xml:space="preserve"> ПО МСЭ API;</w:t>
            </w:r>
          </w:p>
          <w:p w14:paraId="3ABD95D9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выполнить подключение определенных технорабочим проектом API к подсистеме защиты;</w:t>
            </w:r>
          </w:p>
          <w:p w14:paraId="162A7E1A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выполнить необходимые сетевые и системные настройки;</w:t>
            </w:r>
          </w:p>
          <w:p w14:paraId="77345DDE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реализовать предусмотренные технорабочим проектом интеграции;</w:t>
            </w:r>
          </w:p>
          <w:p w14:paraId="2F021738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настроить правила и политики защиты API;</w:t>
            </w:r>
          </w:p>
          <w:p w14:paraId="7E4185B3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настроить регистрацию, хранение и передачу событий информационной безопасности;</w:t>
            </w:r>
          </w:p>
          <w:p w14:paraId="32B3135F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настроить мониторинг состояния компонентов подсистемы;</w:t>
            </w:r>
          </w:p>
          <w:p w14:paraId="1AFAFA5B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выполнить предусмотренные технорабочим проектом решения по резервированию и отказоустойчивости;</w:t>
            </w:r>
          </w:p>
          <w:p w14:paraId="29633C8B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lastRenderedPageBreak/>
              <w:t>разработать и передать Заказчику предусмотренную настоящими ТТ проектную, исполнительную и эксплуатационную документацию;</w:t>
            </w:r>
          </w:p>
          <w:p w14:paraId="5F165EE9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разработать и согласовать программу и методику испытаний и программу опытной эксплуатации;</w:t>
            </w:r>
          </w:p>
          <w:p w14:paraId="7843F63F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провести предварительные испытания;</w:t>
            </w:r>
          </w:p>
          <w:p w14:paraId="624AB46A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провести опытную эксплуатацию;</w:t>
            </w:r>
          </w:p>
          <w:p w14:paraId="66F82524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устранить замечания, выявленные в ходе испытаний и опытной эксплуатации;</w:t>
            </w:r>
          </w:p>
          <w:p w14:paraId="58B5BFBA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провести приемочные испытания;</w:t>
            </w:r>
          </w:p>
          <w:p w14:paraId="4F8920C1" w14:textId="77777777" w:rsidR="00B73AB7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актуализировать документацию по фактически реализованному решению;</w:t>
            </w:r>
          </w:p>
          <w:p w14:paraId="19464CAF" w14:textId="77777777" w:rsidR="0033073C" w:rsidRPr="00B73AB7" w:rsidRDefault="00B73AB7" w:rsidP="00B73AB7">
            <w:pPr>
              <w:pStyle w:val="aff5"/>
              <w:numPr>
                <w:ilvl w:val="0"/>
                <w:numId w:val="24"/>
              </w:numPr>
              <w:jc w:val="both"/>
            </w:pPr>
            <w:r w:rsidRPr="00B73AB7">
              <w:rPr>
                <w:sz w:val="20"/>
                <w:szCs w:val="20"/>
              </w:rPr>
              <w:t>обеспечить готовность подсистемы защиты API к вводу в промышленную эксплуатацию.</w:t>
            </w:r>
          </w:p>
          <w:p w14:paraId="33BE130C" w14:textId="520E0C40" w:rsidR="00B73AB7" w:rsidRPr="00B73AB7" w:rsidRDefault="00191C63" w:rsidP="00191C63">
            <w:pPr>
              <w:spacing w:before="240"/>
              <w:ind w:firstLine="399"/>
              <w:jc w:val="both"/>
              <w:rPr>
                <w:sz w:val="20"/>
                <w:szCs w:val="20"/>
              </w:rPr>
            </w:pPr>
            <w:r w:rsidRPr="00191C63">
              <w:rPr>
                <w:sz w:val="20"/>
                <w:szCs w:val="20"/>
              </w:rPr>
              <w:t xml:space="preserve">Работы по </w:t>
            </w:r>
            <w:r>
              <w:rPr>
                <w:sz w:val="20"/>
                <w:szCs w:val="20"/>
              </w:rPr>
              <w:t xml:space="preserve">реализации технорабочего проекта </w:t>
            </w:r>
            <w:r w:rsidRPr="00191C63">
              <w:rPr>
                <w:sz w:val="20"/>
                <w:szCs w:val="20"/>
              </w:rPr>
              <w:t>должны выполняться по согласованию с Заказчиком и в соответствии с установленным у Заказчика порядком выполнения работ в действующей ИТ-инфраструктуре. Выполнение работ не должно приводить к несогласованным перерывам в работе защищаемых информационных систем и API.</w:t>
            </w:r>
          </w:p>
        </w:tc>
        <w:tc>
          <w:tcPr>
            <w:tcW w:w="2250" w:type="dxa"/>
          </w:tcPr>
          <w:p w14:paraId="1DED840F" w14:textId="10F25A22" w:rsidR="0033073C" w:rsidRPr="00247759" w:rsidRDefault="00B73AB7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1710" w:type="dxa"/>
          </w:tcPr>
          <w:p w14:paraId="3BEFFEFA" w14:textId="77777777" w:rsidR="0033073C" w:rsidRPr="00247759" w:rsidRDefault="0033073C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01159A43" w14:textId="77777777" w:rsidR="0033073C" w:rsidRPr="00247759" w:rsidRDefault="0033073C" w:rsidP="00247759">
            <w:pPr>
              <w:rPr>
                <w:sz w:val="20"/>
                <w:szCs w:val="20"/>
              </w:rPr>
            </w:pPr>
          </w:p>
        </w:tc>
      </w:tr>
      <w:tr w:rsidR="00A56352" w:rsidRPr="0025556B" w14:paraId="680B9509" w14:textId="479576B4" w:rsidTr="0092374B">
        <w:tc>
          <w:tcPr>
            <w:tcW w:w="709" w:type="dxa"/>
            <w:vAlign w:val="center"/>
          </w:tcPr>
          <w:p w14:paraId="7F91C657" w14:textId="77777777" w:rsidR="00A56352" w:rsidRPr="003B4D23" w:rsidRDefault="00A56352" w:rsidP="00A563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36975E5B" w14:textId="466C51A9" w:rsidR="00A56352" w:rsidRPr="0033073C" w:rsidRDefault="00A56352" w:rsidP="00A56352">
            <w:pPr>
              <w:spacing w:before="60"/>
              <w:rPr>
                <w:sz w:val="20"/>
                <w:szCs w:val="20"/>
              </w:rPr>
            </w:pPr>
            <w:r w:rsidRPr="0033073C">
              <w:rPr>
                <w:b/>
                <w:sz w:val="20"/>
                <w:szCs w:val="20"/>
              </w:rPr>
              <w:t>Требования к техническим и функциональным характеристикам объекта, которые должны быть достигнуты в результате выполнения договора, включая гарантируемые показатели</w:t>
            </w:r>
            <w:r w:rsidRPr="0033073C">
              <w:rPr>
                <w:rStyle w:val="afff6"/>
                <w:i w:val="0"/>
                <w:sz w:val="20"/>
                <w:szCs w:val="20"/>
                <w:shd w:val="clear" w:color="auto" w:fill="auto"/>
              </w:rPr>
              <w:t xml:space="preserve"> </w:t>
            </w:r>
          </w:p>
        </w:tc>
        <w:tc>
          <w:tcPr>
            <w:tcW w:w="2250" w:type="dxa"/>
          </w:tcPr>
          <w:p w14:paraId="52938737" w14:textId="4FFA181B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72C4CFCA" w14:textId="487B970E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4BF7AF6E" w14:textId="485EC65B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A56352" w:rsidRPr="0025556B" w14:paraId="5E92DB30" w14:textId="77777777" w:rsidTr="0092374B">
        <w:tc>
          <w:tcPr>
            <w:tcW w:w="709" w:type="dxa"/>
            <w:vAlign w:val="center"/>
          </w:tcPr>
          <w:p w14:paraId="1F615B27" w14:textId="77777777" w:rsidR="00A56352" w:rsidRPr="003B4D23" w:rsidRDefault="00A56352" w:rsidP="00A5635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55E33348" w14:textId="2BCA1D50" w:rsidR="00A56352" w:rsidRPr="00B73AB7" w:rsidRDefault="00B73AB7" w:rsidP="00B73AB7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0"/>
                <w:szCs w:val="20"/>
              </w:rPr>
            </w:pPr>
            <w:r w:rsidRPr="00B73AB7">
              <w:rPr>
                <w:bCs/>
                <w:sz w:val="20"/>
                <w:szCs w:val="20"/>
              </w:rPr>
              <w:t>Подсистема защиты API должна обеспечивать:</w:t>
            </w:r>
          </w:p>
        </w:tc>
        <w:tc>
          <w:tcPr>
            <w:tcW w:w="6447" w:type="dxa"/>
          </w:tcPr>
          <w:p w14:paraId="3719DDAF" w14:textId="05EF7B57" w:rsidR="00B73AB7" w:rsidRPr="00B73AB7" w:rsidRDefault="00B73AB7" w:rsidP="00B73AB7">
            <w:p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Подсистема защиты API должна обеспечивать:</w:t>
            </w:r>
          </w:p>
          <w:p w14:paraId="765A4149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анализ вложенных данных API-запросов в целях обнаружения атак;</w:t>
            </w:r>
          </w:p>
          <w:p w14:paraId="7F878EFE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защиту API, использующих технологии REST API, SOAP, GraphQL API и JWT;</w:t>
            </w:r>
          </w:p>
          <w:p w14:paraId="0E85A1AF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обнаружение и блокирование атак, относящихся к OWASP API Security Top 10;</w:t>
            </w:r>
          </w:p>
          <w:p w14:paraId="37987058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проверку корректности JSON- и XML-документов, передаваемых в составе запросов;</w:t>
            </w:r>
          </w:p>
          <w:p w14:paraId="6E1ABB87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контроль установленных ограничений для HTTP-запросов, JSON-документов и GraphQL-запросов;</w:t>
            </w:r>
          </w:p>
          <w:p w14:paraId="129928E6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обнаружение атак, связанных с использованием JWT, в том числе небезопасных алгоритмов и подмены ключей;</w:t>
            </w:r>
          </w:p>
          <w:p w14:paraId="18C2C6F7" w14:textId="77777777" w:rsidR="00B73AB7" w:rsidRPr="00B73AB7" w:rsidRDefault="00B73AB7" w:rsidP="00B73AB7">
            <w:pPr>
              <w:pStyle w:val="aff5"/>
              <w:numPr>
                <w:ilvl w:val="0"/>
                <w:numId w:val="21"/>
              </w:numPr>
              <w:jc w:val="both"/>
              <w:rPr>
                <w:sz w:val="20"/>
                <w:szCs w:val="20"/>
              </w:rPr>
            </w:pPr>
            <w:r w:rsidRPr="00B73AB7">
              <w:rPr>
                <w:sz w:val="20"/>
                <w:szCs w:val="20"/>
              </w:rPr>
              <w:t>обнаружение запросов интроспекции GraphQL;</w:t>
            </w:r>
          </w:p>
          <w:p w14:paraId="1C7F8A29" w14:textId="2AF0F754" w:rsidR="00522E97" w:rsidRDefault="00B73AB7" w:rsidP="00522E97">
            <w:pPr>
              <w:pStyle w:val="aff5"/>
              <w:numPr>
                <w:ilvl w:val="0"/>
                <w:numId w:val="21"/>
              </w:numPr>
              <w:jc w:val="both"/>
            </w:pPr>
            <w:r w:rsidRPr="00B73AB7">
              <w:rPr>
                <w:sz w:val="20"/>
                <w:szCs w:val="20"/>
              </w:rPr>
              <w:t>ограничение интенсивности обращений к API (Rate Limiting) с возможностью задания ограничений для отдельных маршрутов API</w:t>
            </w:r>
            <w:r w:rsidR="00522E97">
              <w:rPr>
                <w:sz w:val="20"/>
                <w:szCs w:val="20"/>
              </w:rPr>
              <w:t>;</w:t>
            </w:r>
          </w:p>
          <w:p w14:paraId="19E08C0B" w14:textId="5E592223" w:rsidR="00522E97" w:rsidRDefault="00522E97" w:rsidP="00522E97">
            <w:pPr>
              <w:pStyle w:val="aff5"/>
              <w:numPr>
                <w:ilvl w:val="0"/>
                <w:numId w:val="21"/>
              </w:numPr>
              <w:jc w:val="both"/>
            </w:pPr>
            <w:r w:rsidRPr="00522E97">
              <w:rPr>
                <w:sz w:val="20"/>
                <w:szCs w:val="20"/>
              </w:rPr>
              <w:t>обнаружение и инвентаризацию API, формирование OpenAPI-спецификации и выявление изменений структуры API</w:t>
            </w:r>
            <w:r>
              <w:rPr>
                <w:sz w:val="20"/>
                <w:szCs w:val="20"/>
              </w:rPr>
              <w:t>;</w:t>
            </w:r>
          </w:p>
          <w:p w14:paraId="0833321E" w14:textId="66746200" w:rsidR="00A56352" w:rsidRPr="00B73AB7" w:rsidRDefault="00522E97" w:rsidP="00522E97">
            <w:pPr>
              <w:pStyle w:val="aff5"/>
              <w:numPr>
                <w:ilvl w:val="0"/>
                <w:numId w:val="21"/>
              </w:numPr>
              <w:jc w:val="both"/>
            </w:pPr>
            <w:r w:rsidRPr="00522E97">
              <w:rPr>
                <w:sz w:val="20"/>
                <w:szCs w:val="20"/>
              </w:rPr>
              <w:t>балансировку нагрузки путем распределения запросов к API</w:t>
            </w:r>
            <w:r w:rsidR="00B73AB7" w:rsidRPr="00B73AB7">
              <w:rPr>
                <w:sz w:val="20"/>
                <w:szCs w:val="20"/>
              </w:rPr>
              <w:t>.</w:t>
            </w:r>
          </w:p>
        </w:tc>
        <w:tc>
          <w:tcPr>
            <w:tcW w:w="2250" w:type="dxa"/>
          </w:tcPr>
          <w:p w14:paraId="2F165E06" w14:textId="68F2F877" w:rsidR="00A56352" w:rsidRPr="00247759" w:rsidRDefault="00B73AB7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0821DDB5" w14:textId="2C018BF3" w:rsidR="00A56352" w:rsidRPr="00247759" w:rsidRDefault="00247759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2576EDF0" w14:textId="5EB480B5" w:rsidR="00A56352" w:rsidRPr="00247759" w:rsidRDefault="00247759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A56352" w:rsidRPr="0025556B" w14:paraId="4702BC25" w14:textId="7640009C" w:rsidTr="0092374B">
        <w:tc>
          <w:tcPr>
            <w:tcW w:w="709" w:type="dxa"/>
            <w:vAlign w:val="center"/>
          </w:tcPr>
          <w:p w14:paraId="72B88DBF" w14:textId="77777777" w:rsidR="00A56352" w:rsidRPr="003B4D23" w:rsidRDefault="00A56352" w:rsidP="00A563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2BD9363E" w14:textId="54C57E1B" w:rsidR="00A56352" w:rsidRPr="00AE2384" w:rsidRDefault="00A56352" w:rsidP="00A56352">
            <w:pPr>
              <w:rPr>
                <w:bCs/>
                <w:sz w:val="20"/>
                <w:szCs w:val="20"/>
              </w:rPr>
            </w:pPr>
            <w:r w:rsidRPr="00AE2384">
              <w:rPr>
                <w:b/>
                <w:bCs/>
                <w:sz w:val="20"/>
                <w:szCs w:val="20"/>
              </w:rPr>
              <w:t xml:space="preserve">Требования к порядку приемки результатов </w:t>
            </w:r>
            <w:r w:rsidRPr="00AE2384">
              <w:rPr>
                <w:b/>
                <w:sz w:val="20"/>
                <w:szCs w:val="20"/>
              </w:rPr>
              <w:t>выполнения договора</w:t>
            </w:r>
            <w:r w:rsidRPr="00AE2384">
              <w:rPr>
                <w:rStyle w:val="afff6"/>
                <w:b w:val="0"/>
                <w:bCs/>
                <w:i w:val="0"/>
                <w:sz w:val="20"/>
                <w:szCs w:val="20"/>
                <w:shd w:val="clear" w:color="auto" w:fill="auto"/>
              </w:rPr>
              <w:t xml:space="preserve"> </w:t>
            </w:r>
          </w:p>
        </w:tc>
        <w:tc>
          <w:tcPr>
            <w:tcW w:w="2250" w:type="dxa"/>
          </w:tcPr>
          <w:p w14:paraId="68049393" w14:textId="686D424B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2CD1BD18" w14:textId="42952A1D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10644501" w14:textId="6F7D5F77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6E5B29" w:rsidRPr="0025556B" w14:paraId="59FBF7B1" w14:textId="77777777" w:rsidTr="007063AD">
        <w:tc>
          <w:tcPr>
            <w:tcW w:w="709" w:type="dxa"/>
            <w:vAlign w:val="center"/>
          </w:tcPr>
          <w:p w14:paraId="4EF8A631" w14:textId="77777777" w:rsidR="006E5B29" w:rsidRPr="003B4D23" w:rsidRDefault="006E5B29" w:rsidP="006E5B2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340C7BF8" w14:textId="024E6647" w:rsidR="006E5B29" w:rsidRPr="0025556B" w:rsidRDefault="00AE2384" w:rsidP="006E5B2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AE2384">
              <w:rPr>
                <w:sz w:val="20"/>
                <w:szCs w:val="20"/>
              </w:rPr>
              <w:t>Требования к приемке результатов работ</w:t>
            </w:r>
          </w:p>
        </w:tc>
        <w:tc>
          <w:tcPr>
            <w:tcW w:w="6447" w:type="dxa"/>
            <w:vAlign w:val="center"/>
          </w:tcPr>
          <w:p w14:paraId="7E970100" w14:textId="77777777" w:rsidR="00AE2384" w:rsidRPr="00AE2384" w:rsidRDefault="00AE2384" w:rsidP="00AE2384">
            <w:pPr>
              <w:ind w:firstLine="399"/>
              <w:jc w:val="both"/>
              <w:rPr>
                <w:sz w:val="20"/>
                <w:szCs w:val="20"/>
              </w:rPr>
            </w:pPr>
            <w:r w:rsidRPr="00AE2384">
              <w:rPr>
                <w:sz w:val="20"/>
                <w:szCs w:val="20"/>
              </w:rPr>
              <w:t>Все комплекты документов, разрабатываемые Подрядчиком в рамках этапов выполнения работ, указанных в п. 3.1 настоящей таблицы, должны быть согласованы с Заказчиком. Все замечания к документации, выявленные в ходе согласования, должны быть устранены Подрядчиком до приемки соответствующего этапа работ.</w:t>
            </w:r>
          </w:p>
          <w:p w14:paraId="7DF7902A" w14:textId="77777777" w:rsidR="00AE2384" w:rsidRPr="00AE2384" w:rsidRDefault="00AE2384" w:rsidP="00AE2384">
            <w:pPr>
              <w:ind w:firstLine="399"/>
              <w:jc w:val="both"/>
              <w:rPr>
                <w:sz w:val="20"/>
                <w:szCs w:val="20"/>
              </w:rPr>
            </w:pPr>
            <w:r w:rsidRPr="00AE2384">
              <w:rPr>
                <w:sz w:val="20"/>
                <w:szCs w:val="20"/>
              </w:rPr>
              <w:t>Все замечания, выявленные в ходе реализации технорабочего проекта по созданию подсистемы защиты API, должны быть устранены Подрядчиком. При необходимости в технорабочий проект и связанную с ним документацию должны быть внесены соответствующие изменения, согласованные с Заказчиком.</w:t>
            </w:r>
          </w:p>
          <w:p w14:paraId="5DFCAE96" w14:textId="14FD5E05" w:rsidR="006E5B29" w:rsidRPr="0025556B" w:rsidRDefault="00AE2384" w:rsidP="00BD5620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b/>
                <w:sz w:val="24"/>
                <w:szCs w:val="24"/>
              </w:rPr>
            </w:pPr>
            <w:r w:rsidRPr="00AE2384">
              <w:rPr>
                <w:sz w:val="20"/>
                <w:szCs w:val="20"/>
              </w:rPr>
              <w:t>Все предусмотренные настоящими ТТ виды испытаний подсистемы защиты API должны быть проведены в соответствии с разработанными Подрядчиком и согласованными Заказчиком ПМИ, а опытная эксплуатация — в соответствии с утвержденной программой опытной эксплуатации. Все замечания, выявленные по результатам испытаний и опытной эксплуатации, должны быть устранены Подрядчиком до приемки соответствующего этапа работ.</w:t>
            </w:r>
          </w:p>
        </w:tc>
        <w:tc>
          <w:tcPr>
            <w:tcW w:w="2250" w:type="dxa"/>
          </w:tcPr>
          <w:p w14:paraId="41C293FF" w14:textId="28ADC416" w:rsidR="006E5B29" w:rsidRPr="00247759" w:rsidRDefault="00AE2384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60B47FDE" w14:textId="77777777" w:rsidR="006E5B29" w:rsidRPr="00247759" w:rsidRDefault="006E5B29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448FC16B" w14:textId="77777777" w:rsidR="006E5B29" w:rsidRPr="00247759" w:rsidRDefault="006E5B29" w:rsidP="00247759">
            <w:pPr>
              <w:rPr>
                <w:sz w:val="20"/>
                <w:szCs w:val="20"/>
              </w:rPr>
            </w:pPr>
          </w:p>
        </w:tc>
      </w:tr>
      <w:tr w:rsidR="00A56352" w:rsidRPr="0025556B" w14:paraId="632A3508" w14:textId="7BD5BCFE" w:rsidTr="0092374B">
        <w:tc>
          <w:tcPr>
            <w:tcW w:w="709" w:type="dxa"/>
            <w:vAlign w:val="center"/>
          </w:tcPr>
          <w:p w14:paraId="13BA1769" w14:textId="77777777" w:rsidR="00A56352" w:rsidRPr="003B4D23" w:rsidRDefault="00A56352" w:rsidP="00A563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57C607E8" w14:textId="0BD19446" w:rsidR="00A56352" w:rsidRPr="00891046" w:rsidRDefault="00A56352" w:rsidP="00A56352">
            <w:pPr>
              <w:spacing w:before="60"/>
              <w:rPr>
                <w:b/>
                <w:sz w:val="20"/>
                <w:szCs w:val="20"/>
              </w:rPr>
            </w:pPr>
            <w:r w:rsidRPr="00891046">
              <w:rPr>
                <w:b/>
                <w:sz w:val="20"/>
                <w:szCs w:val="20"/>
              </w:rPr>
              <w:t>Требования к оформлению документации</w:t>
            </w:r>
          </w:p>
        </w:tc>
        <w:tc>
          <w:tcPr>
            <w:tcW w:w="2250" w:type="dxa"/>
          </w:tcPr>
          <w:p w14:paraId="1D8E27FA" w14:textId="4B10AE30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7993D60E" w14:textId="59F74A31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51C049AB" w14:textId="7EE62312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A56352" w:rsidRPr="0025556B" w14:paraId="1EA26F8A" w14:textId="77777777" w:rsidTr="0092374B">
        <w:tc>
          <w:tcPr>
            <w:tcW w:w="709" w:type="dxa"/>
            <w:vAlign w:val="center"/>
          </w:tcPr>
          <w:p w14:paraId="6541675E" w14:textId="77777777" w:rsidR="00A56352" w:rsidRPr="003B4D23" w:rsidRDefault="00A56352" w:rsidP="00A5635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19277DD5" w14:textId="60B7002E" w:rsidR="00A56352" w:rsidRPr="00891046" w:rsidRDefault="00891046" w:rsidP="00891046">
            <w:pPr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Требования к оформлению документации</w:t>
            </w:r>
          </w:p>
        </w:tc>
        <w:tc>
          <w:tcPr>
            <w:tcW w:w="6447" w:type="dxa"/>
            <w:vAlign w:val="center"/>
          </w:tcPr>
          <w:p w14:paraId="1A269ABE" w14:textId="77777777" w:rsidR="00891046" w:rsidRPr="00891046" w:rsidRDefault="00891046" w:rsidP="00891046">
            <w:pPr>
              <w:ind w:firstLine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Вся документация, разрабатываемая Подрядчиком в рамках работ, указанных в п. 3.1. настоящей таблицы, должна быть разработана в соответствии с требованиями нормативно-правовых актов и нормативно-технических документов, указанных в п. 1.1.1 настоящей таблицы.</w:t>
            </w:r>
          </w:p>
          <w:p w14:paraId="560B27CA" w14:textId="77777777" w:rsidR="00891046" w:rsidRPr="00891046" w:rsidRDefault="00891046" w:rsidP="00891046">
            <w:pPr>
              <w:ind w:firstLine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Вся разрабатываемая документация должна быть выполнена на русском языке.</w:t>
            </w:r>
          </w:p>
          <w:p w14:paraId="05025624" w14:textId="77777777" w:rsidR="00891046" w:rsidRPr="00891046" w:rsidRDefault="00891046" w:rsidP="00891046">
            <w:pPr>
              <w:ind w:firstLine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14:paraId="45AF49D1" w14:textId="2754FDCA" w:rsidR="00891046" w:rsidRPr="00891046" w:rsidRDefault="00891046" w:rsidP="00891046">
            <w:pPr>
              <w:ind w:firstLine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Электронный формат</w:t>
            </w:r>
            <w:r>
              <w:rPr>
                <w:sz w:val="20"/>
                <w:szCs w:val="20"/>
              </w:rPr>
              <w:t xml:space="preserve"> </w:t>
            </w:r>
            <w:r w:rsidRPr="00891046">
              <w:rPr>
                <w:sz w:val="20"/>
                <w:szCs w:val="20"/>
              </w:rPr>
              <w:t>предоставляемых</w:t>
            </w:r>
            <w:r>
              <w:rPr>
                <w:sz w:val="20"/>
                <w:szCs w:val="20"/>
              </w:rPr>
              <w:t xml:space="preserve"> </w:t>
            </w:r>
            <w:r w:rsidRPr="00891046">
              <w:rPr>
                <w:sz w:val="20"/>
                <w:szCs w:val="20"/>
              </w:rPr>
              <w:t xml:space="preserve">документов должен соответствовать: </w:t>
            </w:r>
          </w:p>
          <w:p w14:paraId="70AFAD3E" w14:textId="77777777" w:rsidR="00891046" w:rsidRPr="00891046" w:rsidRDefault="00891046" w:rsidP="00891046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 Portable Document Format (PDF) - для сканированных или не редактируемых копий документов;</w:t>
            </w:r>
          </w:p>
          <w:p w14:paraId="1E9606F5" w14:textId="77777777" w:rsidR="00891046" w:rsidRPr="00891046" w:rsidRDefault="00891046" w:rsidP="00891046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 Open Document Format (ODF):</w:t>
            </w:r>
          </w:p>
          <w:p w14:paraId="7C9599FA" w14:textId="77777777" w:rsidR="00891046" w:rsidRPr="00891046" w:rsidRDefault="00891046" w:rsidP="00891046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</w:t>
            </w:r>
            <w:r w:rsidRPr="00891046">
              <w:rPr>
                <w:sz w:val="20"/>
                <w:szCs w:val="20"/>
              </w:rPr>
              <w:tab/>
              <w:t xml:space="preserve">ODT - для оригинальных редактируемых текстовых документов, </w:t>
            </w:r>
          </w:p>
          <w:p w14:paraId="1240F5C6" w14:textId="77777777" w:rsidR="00891046" w:rsidRPr="00891046" w:rsidRDefault="00891046" w:rsidP="00891046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</w:t>
            </w:r>
            <w:r w:rsidRPr="00891046">
              <w:rPr>
                <w:sz w:val="20"/>
                <w:szCs w:val="20"/>
              </w:rPr>
              <w:tab/>
              <w:t>ODS - для оригинальных редактируемых документов, содержащих табличные данные.</w:t>
            </w:r>
          </w:p>
          <w:p w14:paraId="245284B9" w14:textId="61215A69" w:rsidR="00A56352" w:rsidRPr="0025556B" w:rsidRDefault="00891046" w:rsidP="00891046">
            <w:pPr>
              <w:ind w:left="399"/>
              <w:jc w:val="both"/>
              <w:rPr>
                <w:b/>
                <w:sz w:val="24"/>
                <w:szCs w:val="24"/>
              </w:rPr>
            </w:pPr>
            <w:r w:rsidRPr="00891046">
              <w:rPr>
                <w:sz w:val="20"/>
                <w:szCs w:val="20"/>
              </w:rPr>
              <w:t>- VSDX – для редактируемых копий графических схем</w:t>
            </w:r>
          </w:p>
        </w:tc>
        <w:tc>
          <w:tcPr>
            <w:tcW w:w="2250" w:type="dxa"/>
          </w:tcPr>
          <w:p w14:paraId="0CBA82C7" w14:textId="6FE50DD8" w:rsidR="00A56352" w:rsidRPr="00247759" w:rsidRDefault="00891046" w:rsidP="00247759">
            <w:pPr>
              <w:rPr>
                <w:bCs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6A37D067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72396346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</w:tr>
      <w:tr w:rsidR="00A56352" w:rsidRPr="0025556B" w14:paraId="4AAB0CB5" w14:textId="1E545580" w:rsidTr="0092374B">
        <w:tc>
          <w:tcPr>
            <w:tcW w:w="709" w:type="dxa"/>
            <w:vAlign w:val="center"/>
          </w:tcPr>
          <w:p w14:paraId="66303896" w14:textId="77777777" w:rsidR="00A56352" w:rsidRPr="003B4D23" w:rsidRDefault="00A56352" w:rsidP="00A56352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46AF35AD" w14:textId="49092A73" w:rsidR="00A56352" w:rsidRPr="0025556B" w:rsidRDefault="00A56352" w:rsidP="00A56352">
            <w:pPr>
              <w:spacing w:before="40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 xml:space="preserve">Требования к соблюдению положений нормативной и иной обязательной для </w:t>
            </w:r>
            <w:r>
              <w:rPr>
                <w:b/>
                <w:sz w:val="24"/>
                <w:szCs w:val="24"/>
              </w:rPr>
              <w:t>п</w:t>
            </w:r>
            <w:r w:rsidRPr="0025556B">
              <w:rPr>
                <w:b/>
                <w:sz w:val="24"/>
                <w:szCs w:val="24"/>
              </w:rPr>
              <w:t>одрядчика</w:t>
            </w:r>
            <w:r>
              <w:rPr>
                <w:b/>
                <w:sz w:val="24"/>
                <w:szCs w:val="24"/>
              </w:rPr>
              <w:t xml:space="preserve"> / исполнителя</w:t>
            </w:r>
            <w:r w:rsidRPr="0025556B">
              <w:rPr>
                <w:b/>
                <w:sz w:val="24"/>
                <w:szCs w:val="24"/>
              </w:rPr>
              <w:t xml:space="preserve"> документации</w:t>
            </w:r>
          </w:p>
        </w:tc>
        <w:tc>
          <w:tcPr>
            <w:tcW w:w="2250" w:type="dxa"/>
          </w:tcPr>
          <w:p w14:paraId="3785158E" w14:textId="0E902A4E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2EDC3FF9" w14:textId="4BB3A6DC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2460DA0E" w14:textId="46152C6C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A56352" w:rsidRPr="0025556B" w14:paraId="08021D96" w14:textId="77777777" w:rsidTr="0092374B">
        <w:tc>
          <w:tcPr>
            <w:tcW w:w="709" w:type="dxa"/>
            <w:vAlign w:val="center"/>
          </w:tcPr>
          <w:p w14:paraId="1F1353F2" w14:textId="77777777" w:rsidR="00A56352" w:rsidRPr="003B4D23" w:rsidRDefault="00A56352" w:rsidP="006D673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7025C31B" w14:textId="4CD979EA" w:rsidR="00A56352" w:rsidRPr="00891046" w:rsidRDefault="00891046" w:rsidP="00891046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447" w:type="dxa"/>
          </w:tcPr>
          <w:p w14:paraId="7CE08853" w14:textId="36AC348E" w:rsidR="00A56352" w:rsidRPr="00891046" w:rsidRDefault="00891046" w:rsidP="00891046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bCs/>
                <w:sz w:val="20"/>
                <w:szCs w:val="20"/>
              </w:rPr>
            </w:pPr>
            <w:r w:rsidRPr="00891046">
              <w:rPr>
                <w:bCs/>
                <w:sz w:val="20"/>
                <w:szCs w:val="20"/>
              </w:rPr>
              <w:t>В соответствии с требованиями документов, указанных в п. 1.1.1. настоящей таблицы</w:t>
            </w:r>
          </w:p>
        </w:tc>
        <w:tc>
          <w:tcPr>
            <w:tcW w:w="2250" w:type="dxa"/>
          </w:tcPr>
          <w:p w14:paraId="4CDAD38F" w14:textId="75A37598" w:rsidR="00A56352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01F2F516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01ADEA4C" w14:textId="77777777" w:rsidR="00A56352" w:rsidRPr="00247759" w:rsidRDefault="00A56352" w:rsidP="00247759">
            <w:pPr>
              <w:rPr>
                <w:sz w:val="20"/>
                <w:szCs w:val="20"/>
              </w:rPr>
            </w:pPr>
          </w:p>
        </w:tc>
      </w:tr>
      <w:tr w:rsidR="00A56352" w:rsidRPr="0025556B" w14:paraId="49E18D6E" w14:textId="14691FD8" w:rsidTr="0092374B">
        <w:tc>
          <w:tcPr>
            <w:tcW w:w="709" w:type="dxa"/>
            <w:vAlign w:val="center"/>
          </w:tcPr>
          <w:p w14:paraId="52B6E8CE" w14:textId="77777777" w:rsidR="00A56352" w:rsidRPr="003B4D23" w:rsidRDefault="00A56352" w:rsidP="00A56352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53BB0CA9" w14:textId="17C689C0" w:rsidR="00A56352" w:rsidRPr="00891046" w:rsidRDefault="00A56352" w:rsidP="00A56352">
            <w:pPr>
              <w:spacing w:before="20"/>
              <w:jc w:val="both"/>
              <w:rPr>
                <w:b/>
                <w:sz w:val="20"/>
                <w:szCs w:val="20"/>
              </w:rPr>
            </w:pPr>
            <w:r w:rsidRPr="00891046">
              <w:rPr>
                <w:b/>
                <w:sz w:val="20"/>
                <w:szCs w:val="20"/>
              </w:rPr>
              <w:t>Требования к ответственности, гарантиям и послегарантийному обслуживанию</w:t>
            </w:r>
          </w:p>
        </w:tc>
        <w:tc>
          <w:tcPr>
            <w:tcW w:w="2250" w:type="dxa"/>
          </w:tcPr>
          <w:p w14:paraId="708A623B" w14:textId="2749BBB9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06682C25" w14:textId="52B36C64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1FF76FFF" w14:textId="48521D68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891046" w:rsidRPr="0025556B" w14:paraId="2C7771C0" w14:textId="77777777" w:rsidTr="00BE0A2C">
        <w:tc>
          <w:tcPr>
            <w:tcW w:w="709" w:type="dxa"/>
            <w:vAlign w:val="center"/>
          </w:tcPr>
          <w:p w14:paraId="6CFB8D39" w14:textId="77777777" w:rsidR="00891046" w:rsidRPr="003B4D23" w:rsidRDefault="00891046" w:rsidP="008910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1FF15534" w14:textId="6A8B22E0" w:rsidR="00891046" w:rsidRPr="0025556B" w:rsidRDefault="00891046" w:rsidP="00BE0A2C">
            <w:pPr>
              <w:rPr>
                <w:sz w:val="24"/>
                <w:szCs w:val="24"/>
              </w:rPr>
            </w:pPr>
            <w:r w:rsidRPr="00891046">
              <w:rPr>
                <w:sz w:val="20"/>
                <w:szCs w:val="20"/>
              </w:rPr>
              <w:t>Гарантийный срок на результат работ</w:t>
            </w:r>
          </w:p>
        </w:tc>
        <w:tc>
          <w:tcPr>
            <w:tcW w:w="6447" w:type="dxa"/>
            <w:vAlign w:val="center"/>
          </w:tcPr>
          <w:p w14:paraId="1E36640E" w14:textId="77777777" w:rsidR="00891046" w:rsidRPr="00891046" w:rsidRDefault="00891046" w:rsidP="00891046">
            <w:pPr>
              <w:ind w:firstLine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Гарантийный срок на результат выполнения работ (в т.ч. на электронные носители информации) должен составлять 36 месяцев с даты подписания универсально-передаточных документов.</w:t>
            </w:r>
          </w:p>
          <w:p w14:paraId="085E7938" w14:textId="27A929C8" w:rsidR="00891046" w:rsidRPr="0025556B" w:rsidRDefault="00891046" w:rsidP="00891046">
            <w:pPr>
              <w:ind w:firstLine="399"/>
              <w:jc w:val="both"/>
              <w:rPr>
                <w:sz w:val="24"/>
                <w:szCs w:val="24"/>
              </w:rPr>
            </w:pPr>
            <w:r w:rsidRPr="00891046">
              <w:rPr>
                <w:sz w:val="20"/>
                <w:szCs w:val="20"/>
              </w:rPr>
              <w:t>Гарантия не предполагает выполнение дополнительных работ по актуализации разработанной Подрядчиком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приемке выполненных работ.</w:t>
            </w:r>
          </w:p>
        </w:tc>
        <w:tc>
          <w:tcPr>
            <w:tcW w:w="2250" w:type="dxa"/>
          </w:tcPr>
          <w:p w14:paraId="2B5D1E34" w14:textId="74F766A7" w:rsidR="00891046" w:rsidRPr="00247759" w:rsidRDefault="00891046" w:rsidP="00247759">
            <w:pPr>
              <w:rPr>
                <w:bCs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2E5C87F5" w14:textId="77777777" w:rsidR="00891046" w:rsidRPr="00247759" w:rsidRDefault="00891046" w:rsidP="00247759">
            <w:pPr>
              <w:rPr>
                <w:bCs/>
                <w:sz w:val="20"/>
                <w:szCs w:val="20"/>
              </w:rPr>
            </w:pPr>
          </w:p>
        </w:tc>
        <w:tc>
          <w:tcPr>
            <w:tcW w:w="1075" w:type="dxa"/>
          </w:tcPr>
          <w:p w14:paraId="47413ABE" w14:textId="77777777" w:rsidR="00891046" w:rsidRPr="00247759" w:rsidRDefault="00891046" w:rsidP="00247759">
            <w:pPr>
              <w:rPr>
                <w:bCs/>
                <w:sz w:val="20"/>
                <w:szCs w:val="20"/>
              </w:rPr>
            </w:pPr>
          </w:p>
        </w:tc>
      </w:tr>
      <w:tr w:rsidR="00A56352" w:rsidRPr="0025556B" w14:paraId="7EB2A754" w14:textId="17B5B2FE" w:rsidTr="0092374B">
        <w:tc>
          <w:tcPr>
            <w:tcW w:w="709" w:type="dxa"/>
            <w:vAlign w:val="center"/>
          </w:tcPr>
          <w:p w14:paraId="74A0D615" w14:textId="77777777" w:rsidR="00A56352" w:rsidRPr="003B4D23" w:rsidRDefault="00A56352" w:rsidP="00A56352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5F37E756" w14:textId="1E09D405" w:rsidR="00A56352" w:rsidRPr="00891046" w:rsidRDefault="00A56352" w:rsidP="00A56352">
            <w:pPr>
              <w:keepNext/>
              <w:spacing w:before="60" w:after="60"/>
              <w:rPr>
                <w:b/>
                <w:sz w:val="20"/>
                <w:szCs w:val="20"/>
              </w:rPr>
            </w:pPr>
            <w:r w:rsidRPr="00891046">
              <w:rPr>
                <w:b/>
                <w:sz w:val="20"/>
                <w:szCs w:val="20"/>
              </w:rPr>
              <w:t>Требования к обязательствам</w:t>
            </w:r>
            <w:r w:rsidR="00793C73" w:rsidRPr="00891046">
              <w:rPr>
                <w:b/>
                <w:sz w:val="20"/>
                <w:szCs w:val="20"/>
              </w:rPr>
              <w:t xml:space="preserve"> контрагента</w:t>
            </w:r>
            <w:r w:rsidRPr="00891046">
              <w:rPr>
                <w:b/>
                <w:sz w:val="20"/>
                <w:szCs w:val="20"/>
              </w:rPr>
              <w:t>, влияющим на исполнение договора</w:t>
            </w:r>
          </w:p>
        </w:tc>
        <w:tc>
          <w:tcPr>
            <w:tcW w:w="2250" w:type="dxa"/>
          </w:tcPr>
          <w:p w14:paraId="50948C0B" w14:textId="46D38EC7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470C152B" w14:textId="3D19559D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30A06E80" w14:textId="0FF64267" w:rsidR="00A56352" w:rsidRPr="00247759" w:rsidRDefault="00A56352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891046" w:rsidRPr="0025556B" w14:paraId="60E437CD" w14:textId="77777777" w:rsidTr="00BE0A2C">
        <w:tc>
          <w:tcPr>
            <w:tcW w:w="709" w:type="dxa"/>
            <w:vAlign w:val="center"/>
          </w:tcPr>
          <w:p w14:paraId="26CA4099" w14:textId="77777777" w:rsidR="00891046" w:rsidRPr="003B4D23" w:rsidRDefault="00891046" w:rsidP="008910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381CE375" w14:textId="4336F529" w:rsidR="00891046" w:rsidRPr="0025556B" w:rsidRDefault="00891046" w:rsidP="00891046">
            <w:pPr>
              <w:rPr>
                <w:sz w:val="24"/>
                <w:szCs w:val="24"/>
              </w:rPr>
            </w:pPr>
            <w:r w:rsidRPr="00891046">
              <w:rPr>
                <w:sz w:val="20"/>
                <w:szCs w:val="20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447" w:type="dxa"/>
            <w:vAlign w:val="center"/>
          </w:tcPr>
          <w:p w14:paraId="474EC9FC" w14:textId="2E680594" w:rsidR="00891046" w:rsidRPr="0025556B" w:rsidRDefault="00891046" w:rsidP="00891046">
            <w:pPr>
              <w:ind w:firstLine="399"/>
              <w:jc w:val="both"/>
              <w:rPr>
                <w:sz w:val="24"/>
                <w:szCs w:val="24"/>
              </w:rPr>
            </w:pPr>
            <w:r w:rsidRPr="00891046">
              <w:rPr>
                <w:sz w:val="20"/>
                <w:szCs w:val="20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2250" w:type="dxa"/>
          </w:tcPr>
          <w:p w14:paraId="34A79127" w14:textId="493112C1" w:rsidR="00891046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1B785F62" w14:textId="77777777" w:rsidR="00891046" w:rsidRPr="00247759" w:rsidRDefault="00891046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5959B0E5" w14:textId="77777777" w:rsidR="00891046" w:rsidRPr="00247759" w:rsidRDefault="00891046" w:rsidP="00247759">
            <w:pPr>
              <w:rPr>
                <w:sz w:val="20"/>
                <w:szCs w:val="20"/>
              </w:rPr>
            </w:pPr>
          </w:p>
        </w:tc>
      </w:tr>
      <w:tr w:rsidR="00891046" w:rsidRPr="0025556B" w14:paraId="109C55DB" w14:textId="72BCDF39" w:rsidTr="0092374B">
        <w:tc>
          <w:tcPr>
            <w:tcW w:w="709" w:type="dxa"/>
            <w:vAlign w:val="center"/>
          </w:tcPr>
          <w:p w14:paraId="5350114E" w14:textId="77777777" w:rsidR="00891046" w:rsidRPr="003B4D23" w:rsidRDefault="00891046" w:rsidP="0089104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9641" w:type="dxa"/>
            <w:gridSpan w:val="2"/>
            <w:vAlign w:val="center"/>
          </w:tcPr>
          <w:p w14:paraId="4E28DC68" w14:textId="10A589B3" w:rsidR="00891046" w:rsidRPr="0025556B" w:rsidRDefault="00891046" w:rsidP="00891046">
            <w:pPr>
              <w:spacing w:before="60" w:after="60"/>
              <w:rPr>
                <w:b/>
                <w:sz w:val="24"/>
                <w:szCs w:val="24"/>
              </w:rPr>
            </w:pPr>
            <w:r w:rsidRPr="00891046">
              <w:rPr>
                <w:b/>
                <w:sz w:val="20"/>
                <w:szCs w:val="20"/>
              </w:rPr>
              <w:t>Прочие</w:t>
            </w:r>
            <w:r w:rsidRPr="0025556B">
              <w:rPr>
                <w:b/>
                <w:sz w:val="24"/>
                <w:szCs w:val="24"/>
              </w:rPr>
              <w:t xml:space="preserve"> </w:t>
            </w:r>
            <w:r w:rsidRPr="00891046">
              <w:rPr>
                <w:b/>
                <w:sz w:val="20"/>
                <w:szCs w:val="20"/>
              </w:rPr>
              <w:t>требования</w:t>
            </w:r>
          </w:p>
        </w:tc>
        <w:tc>
          <w:tcPr>
            <w:tcW w:w="2250" w:type="dxa"/>
          </w:tcPr>
          <w:p w14:paraId="1839418B" w14:textId="1DC345E1" w:rsidR="00891046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710" w:type="dxa"/>
          </w:tcPr>
          <w:p w14:paraId="366D5F85" w14:textId="675C77F1" w:rsidR="00891046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1075" w:type="dxa"/>
          </w:tcPr>
          <w:p w14:paraId="52CC8451" w14:textId="61724306" w:rsidR="00891046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891046" w:rsidRPr="0025556B" w14:paraId="15046CFE" w14:textId="77777777" w:rsidTr="00BE0A2C">
        <w:tc>
          <w:tcPr>
            <w:tcW w:w="709" w:type="dxa"/>
            <w:vAlign w:val="center"/>
          </w:tcPr>
          <w:p w14:paraId="58965E64" w14:textId="77777777" w:rsidR="00891046" w:rsidRPr="003B4D23" w:rsidRDefault="00891046" w:rsidP="008910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1BB00623" w14:textId="1225F161" w:rsidR="00891046" w:rsidRPr="00247759" w:rsidRDefault="00891046" w:rsidP="00247759">
            <w:pPr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6447" w:type="dxa"/>
            <w:vAlign w:val="center"/>
          </w:tcPr>
          <w:p w14:paraId="4AE81E18" w14:textId="18456212" w:rsidR="00891046" w:rsidRPr="00247759" w:rsidRDefault="00891046" w:rsidP="00247759">
            <w:pPr>
              <w:ind w:firstLine="399"/>
              <w:jc w:val="both"/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В период выполнения работ Подрядчик должен обладать действующей лицензией на выполнение соответствующих работ п. 4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</w:p>
        </w:tc>
        <w:tc>
          <w:tcPr>
            <w:tcW w:w="2250" w:type="dxa"/>
          </w:tcPr>
          <w:p w14:paraId="45D74D18" w14:textId="31C29450" w:rsidR="00891046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6FB56B68" w14:textId="77777777" w:rsidR="00891046" w:rsidRPr="00247759" w:rsidRDefault="00891046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29D2BF5F" w14:textId="77777777" w:rsidR="00891046" w:rsidRPr="00247759" w:rsidRDefault="00891046" w:rsidP="00247759">
            <w:pPr>
              <w:rPr>
                <w:sz w:val="20"/>
                <w:szCs w:val="20"/>
              </w:rPr>
            </w:pPr>
          </w:p>
        </w:tc>
      </w:tr>
      <w:tr w:rsidR="00891046" w:rsidRPr="0025556B" w14:paraId="0007F8BE" w14:textId="77777777" w:rsidTr="00BE0A2C">
        <w:tc>
          <w:tcPr>
            <w:tcW w:w="709" w:type="dxa"/>
            <w:vAlign w:val="center"/>
          </w:tcPr>
          <w:p w14:paraId="2337C129" w14:textId="77777777" w:rsidR="00891046" w:rsidRPr="003B4D23" w:rsidRDefault="00891046" w:rsidP="0089104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194" w:type="dxa"/>
          </w:tcPr>
          <w:p w14:paraId="2CFA0329" w14:textId="09E07375" w:rsidR="00891046" w:rsidRPr="00247759" w:rsidRDefault="00891046" w:rsidP="00247759">
            <w:pPr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6447" w:type="dxa"/>
            <w:vAlign w:val="center"/>
          </w:tcPr>
          <w:p w14:paraId="2C1D48BC" w14:textId="77777777" w:rsidR="00891046" w:rsidRPr="00247759" w:rsidRDefault="00891046" w:rsidP="00247759">
            <w:pPr>
              <w:ind w:firstLine="399"/>
              <w:jc w:val="both"/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7A7C157C" w14:textId="77777777" w:rsidR="00891046" w:rsidRPr="00247759" w:rsidRDefault="00891046" w:rsidP="00247759">
            <w:pPr>
              <w:ind w:firstLine="399"/>
              <w:jc w:val="both"/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Подрядчик обязан уведомить Заказчика (в письменном виде в течение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14:paraId="0E57F764" w14:textId="055127F1" w:rsidR="00891046" w:rsidRPr="00891046" w:rsidRDefault="00891046" w:rsidP="00247759">
            <w:pPr>
              <w:ind w:firstLine="399"/>
              <w:jc w:val="both"/>
              <w:rPr>
                <w:b/>
              </w:rPr>
            </w:pPr>
            <w:r w:rsidRPr="00247759">
              <w:rPr>
                <w:sz w:val="20"/>
                <w:szCs w:val="20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2250" w:type="dxa"/>
          </w:tcPr>
          <w:p w14:paraId="5FBA7358" w14:textId="11BD17CB" w:rsidR="00891046" w:rsidRPr="00247759" w:rsidRDefault="00891046" w:rsidP="00247759">
            <w:pPr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710" w:type="dxa"/>
          </w:tcPr>
          <w:p w14:paraId="0EE7E3C5" w14:textId="77777777" w:rsidR="00891046" w:rsidRPr="00247759" w:rsidRDefault="00891046" w:rsidP="0024775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7119A626" w14:textId="77777777" w:rsidR="00891046" w:rsidRPr="00247759" w:rsidRDefault="00891046" w:rsidP="00247759">
            <w:pPr>
              <w:rPr>
                <w:sz w:val="20"/>
                <w:szCs w:val="20"/>
              </w:rPr>
            </w:pPr>
          </w:p>
        </w:tc>
      </w:tr>
    </w:tbl>
    <w:p w14:paraId="7A29CD07" w14:textId="77777777" w:rsidR="00DF3820" w:rsidRPr="006D6739" w:rsidRDefault="00DF3820" w:rsidP="006D6739">
      <w:pPr>
        <w:rPr>
          <w:sz w:val="24"/>
          <w:szCs w:val="24"/>
        </w:rPr>
        <w:sectPr w:rsidR="00DF3820" w:rsidRPr="006D6739" w:rsidSect="00D463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1FE06C37" w14:textId="77777777" w:rsidR="00D73441" w:rsidRDefault="00D73441" w:rsidP="00D73441">
      <w:pPr>
        <w:pStyle w:val="1"/>
        <w:keepLines/>
        <w:ind w:left="357" w:hanging="357"/>
        <w:jc w:val="center"/>
        <w:rPr>
          <w:lang w:val="ru-RU"/>
        </w:rPr>
      </w:pPr>
      <w:bookmarkStart w:id="40" w:name="_Toc53393312"/>
      <w:bookmarkStart w:id="41" w:name="_Toc54646411"/>
      <w:bookmarkStart w:id="42" w:name="_Toc241002539"/>
      <w:bookmarkStart w:id="43" w:name="_Toc46743519"/>
      <w:bookmarkStart w:id="44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40"/>
      <w:r>
        <w:rPr>
          <w:lang w:val="ru-RU"/>
        </w:rPr>
        <w:t xml:space="preserve"> на этапе закупки</w:t>
      </w:r>
      <w:bookmarkEnd w:id="41"/>
      <w:bookmarkEnd w:id="42"/>
    </w:p>
    <w:p w14:paraId="3617F883" w14:textId="50654A5A" w:rsidR="001F6865" w:rsidRDefault="001F6865" w:rsidP="001F6865">
      <w:pPr>
        <w:pStyle w:val="afffd"/>
        <w:numPr>
          <w:ilvl w:val="1"/>
          <w:numId w:val="25"/>
        </w:numPr>
        <w:ind w:left="450"/>
        <w:jc w:val="both"/>
      </w:pPr>
      <w:r w:rsidRPr="00E575C5"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50A59BD2" w14:textId="77777777" w:rsidR="001F6865" w:rsidRDefault="001F6865" w:rsidP="001F6865">
      <w:pPr>
        <w:pStyle w:val="afffd"/>
        <w:numPr>
          <w:ilvl w:val="1"/>
          <w:numId w:val="25"/>
        </w:numPr>
        <w:ind w:left="450"/>
        <w:jc w:val="both"/>
      </w:pPr>
      <w:r w:rsidRPr="00E575C5">
        <w:t>Цена предложения должна включать все затраты Участника, уплату всех налогов, пошлин и сборов, предусмотренных законодательством Российской Федерации, в том числе НДС, страхование, расходы на доставку до Заказчика.</w:t>
      </w:r>
    </w:p>
    <w:p w14:paraId="7C57A625" w14:textId="77777777" w:rsidR="001F6865" w:rsidRDefault="001F6865" w:rsidP="001F6865">
      <w:pPr>
        <w:pStyle w:val="afffd"/>
        <w:numPr>
          <w:ilvl w:val="1"/>
          <w:numId w:val="25"/>
        </w:numPr>
        <w:ind w:left="450"/>
        <w:jc w:val="both"/>
      </w:pPr>
      <w:r w:rsidRPr="00E575C5">
        <w:t>Стоимость предложения должна быть указана без учета НДС и с учетом НДС (если НДС предусмотрено налоговым законодательством) или должно быть указание на то, что «НДС не облагается».</w:t>
      </w:r>
      <w:r>
        <w:t xml:space="preserve"> </w:t>
      </w:r>
    </w:p>
    <w:p w14:paraId="5C02CA0C" w14:textId="60B8FD60" w:rsidR="00D73441" w:rsidRPr="001F6865" w:rsidRDefault="001F6865" w:rsidP="001F6865">
      <w:pPr>
        <w:pStyle w:val="afffd"/>
        <w:numPr>
          <w:ilvl w:val="1"/>
          <w:numId w:val="25"/>
        </w:numPr>
        <w:ind w:left="450"/>
        <w:jc w:val="both"/>
      </w:pPr>
      <w:r w:rsidRPr="00365B27">
        <w:t>Цена предложения определяется в российских рублях и указывается с точностью до копеек.</w:t>
      </w:r>
    </w:p>
    <w:p w14:paraId="720E27F7" w14:textId="77777777" w:rsidR="00D73441" w:rsidRDefault="00D73441" w:rsidP="00D73441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2420275E" w14:textId="77777777" w:rsidR="00D73441" w:rsidRDefault="00D73441" w:rsidP="00D73441">
      <w:pPr>
        <w:pStyle w:val="1"/>
        <w:keepLines/>
        <w:ind w:left="357" w:hanging="357"/>
        <w:jc w:val="center"/>
        <w:rPr>
          <w:lang w:val="ru-RU"/>
        </w:rPr>
      </w:pPr>
      <w:bookmarkStart w:id="45" w:name="_Toc54646412"/>
      <w:bookmarkStart w:id="46" w:name="_Toc241002540"/>
      <w:r>
        <w:rPr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  <w:bookmarkEnd w:id="45"/>
      <w:bookmarkEnd w:id="46"/>
    </w:p>
    <w:p w14:paraId="6CF03986" w14:textId="77777777" w:rsidR="001F6865" w:rsidRPr="001F6865" w:rsidRDefault="001F6865" w:rsidP="001F6865">
      <w:pPr>
        <w:pStyle w:val="4"/>
        <w:jc w:val="both"/>
        <w:rPr>
          <w:b w:val="0"/>
        </w:rPr>
      </w:pPr>
      <w:r w:rsidRPr="001F6865">
        <w:rPr>
          <w:b w:val="0"/>
        </w:rPr>
        <w:t>По результатам настоящей закупки заключается договор с твердой ценой.</w:t>
      </w:r>
    </w:p>
    <w:p w14:paraId="234ED250" w14:textId="0BA8FCA0" w:rsidR="00D73441" w:rsidRPr="001F6865" w:rsidRDefault="001F6865" w:rsidP="001F6865">
      <w:pPr>
        <w:pStyle w:val="4"/>
        <w:jc w:val="both"/>
        <w:rPr>
          <w:b w:val="0"/>
        </w:rPr>
      </w:pPr>
      <w:r w:rsidRPr="001F6865">
        <w:rPr>
          <w:b w:val="0"/>
        </w:rPr>
        <w:t>При подписании договора разработка сметной документации осуществляется в соответствии с Приложением № 1 к настоящим ТТ.</w:t>
      </w:r>
    </w:p>
    <w:p w14:paraId="21E70D93" w14:textId="77777777" w:rsidR="00D73441" w:rsidRDefault="00D73441" w:rsidP="00D73441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38007C75" w14:textId="77777777" w:rsidR="00D73441" w:rsidRPr="00C01756" w:rsidRDefault="00D73441" w:rsidP="00D73441">
      <w:pPr>
        <w:pStyle w:val="1"/>
        <w:keepLines/>
        <w:ind w:left="357" w:hanging="357"/>
        <w:jc w:val="center"/>
        <w:rPr>
          <w:iCs/>
          <w:caps/>
        </w:rPr>
      </w:pPr>
      <w:bookmarkStart w:id="47" w:name="_Toc54646413"/>
      <w:bookmarkStart w:id="48" w:name="_Toc241002541"/>
      <w:r w:rsidRPr="00C01756">
        <w:rPr>
          <w:iCs/>
        </w:rPr>
        <w:lastRenderedPageBreak/>
        <w:t>Приложения</w:t>
      </w:r>
      <w:bookmarkEnd w:id="43"/>
      <w:bookmarkEnd w:id="44"/>
      <w:bookmarkEnd w:id="47"/>
      <w:bookmarkEnd w:id="48"/>
    </w:p>
    <w:p w14:paraId="3D1DDF37" w14:textId="77777777" w:rsidR="001F6865" w:rsidRPr="00E575C5" w:rsidRDefault="001F6865" w:rsidP="001F6865">
      <w:pPr>
        <w:spacing w:line="276" w:lineRule="auto"/>
        <w:jc w:val="both"/>
        <w:rPr>
          <w:sz w:val="24"/>
          <w:szCs w:val="24"/>
        </w:rPr>
      </w:pPr>
      <w:r w:rsidRPr="00E575C5">
        <w:rPr>
          <w:sz w:val="24"/>
          <w:szCs w:val="24"/>
        </w:rPr>
        <w:t>Приложение №1. Требования к оформлению и составлению сметной документации по ценообразованию на Работы (Услуги).</w:t>
      </w:r>
    </w:p>
    <w:p w14:paraId="18DD337B" w14:textId="743F9046" w:rsidR="001F6865" w:rsidRPr="00E575C5" w:rsidRDefault="001F6865" w:rsidP="001F6865">
      <w:pPr>
        <w:spacing w:before="240"/>
        <w:jc w:val="both"/>
        <w:rPr>
          <w:bCs/>
          <w:sz w:val="24"/>
          <w:szCs w:val="24"/>
        </w:rPr>
      </w:pPr>
      <w:bookmarkStart w:id="49" w:name="_Toc235181583"/>
      <w:bookmarkStart w:id="50" w:name="_Toc240465402"/>
      <w:r w:rsidRPr="00E575C5">
        <w:rPr>
          <w:sz w:val="24"/>
          <w:szCs w:val="24"/>
        </w:rPr>
        <w:t>Приложение №</w:t>
      </w:r>
      <w:r>
        <w:rPr>
          <w:sz w:val="24"/>
          <w:szCs w:val="24"/>
        </w:rPr>
        <w:t>2</w:t>
      </w:r>
      <w:r w:rsidRPr="00E575C5">
        <w:rPr>
          <w:sz w:val="24"/>
          <w:szCs w:val="24"/>
        </w:rPr>
        <w:t>. Регламент процесса «Допуск</w:t>
      </w:r>
      <w:r>
        <w:rPr>
          <w:sz w:val="24"/>
          <w:szCs w:val="24"/>
        </w:rPr>
        <w:t>а</w:t>
      </w:r>
      <w:r w:rsidRPr="00E575C5">
        <w:rPr>
          <w:sz w:val="24"/>
          <w:szCs w:val="24"/>
        </w:rPr>
        <w:t xml:space="preserve"> персонала подрядных организаций к выполнению работ на объектах ПАО «РусГидро» (П</w:t>
      </w:r>
      <w:r w:rsidRPr="00E575C5">
        <w:rPr>
          <w:bCs/>
          <w:sz w:val="24"/>
          <w:szCs w:val="24"/>
        </w:rPr>
        <w:t>риказ ПАО «РусГидро» от 28.04.2023 №300)</w:t>
      </w:r>
      <w:bookmarkEnd w:id="49"/>
      <w:r w:rsidRPr="00E575C5">
        <w:rPr>
          <w:bCs/>
          <w:sz w:val="24"/>
          <w:szCs w:val="24"/>
        </w:rPr>
        <w:t xml:space="preserve"> (в отдельном файле).</w:t>
      </w:r>
      <w:bookmarkEnd w:id="50"/>
    </w:p>
    <w:p w14:paraId="12028697" w14:textId="7806306B" w:rsidR="00D73441" w:rsidRPr="00C4463B" w:rsidRDefault="00D73441" w:rsidP="00D73441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  <w:r w:rsidRPr="00C4463B">
        <w:rPr>
          <w:rStyle w:val="afff6"/>
          <w:b w:val="0"/>
          <w:bCs/>
          <w:iCs/>
          <w:sz w:val="24"/>
          <w:szCs w:val="24"/>
        </w:rPr>
        <w:t xml:space="preserve"> </w:t>
      </w:r>
    </w:p>
    <w:p w14:paraId="05F21704" w14:textId="77777777" w:rsidR="00D73441" w:rsidRPr="00C4463B" w:rsidRDefault="00D73441" w:rsidP="00D73441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iCs/>
          <w:sz w:val="24"/>
          <w:szCs w:val="24"/>
        </w:rPr>
      </w:pPr>
    </w:p>
    <w:p w14:paraId="3369A4DC" w14:textId="77777777" w:rsidR="00D73441" w:rsidRPr="00C4463B" w:rsidRDefault="00D73441" w:rsidP="00D73441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14:paraId="76E64C6F" w14:textId="77777777" w:rsidR="00D73441" w:rsidRPr="00C4463B" w:rsidRDefault="00D73441" w:rsidP="00D7344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D73441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51" w:name="_Ref40301253"/>
    </w:p>
    <w:bookmarkEnd w:id="51"/>
    <w:p w14:paraId="3EAF3DFF" w14:textId="77777777" w:rsidR="001F6865" w:rsidRPr="00E575C5" w:rsidRDefault="001F6865" w:rsidP="001F6865">
      <w:pPr>
        <w:suppressAutoHyphens/>
        <w:spacing w:after="120"/>
        <w:jc w:val="right"/>
        <w:rPr>
          <w:b/>
          <w:bCs/>
          <w:i/>
          <w:caps/>
          <w:sz w:val="26"/>
          <w:szCs w:val="26"/>
          <w:shd w:val="clear" w:color="auto" w:fill="FFFF99"/>
        </w:rPr>
      </w:pPr>
      <w:r w:rsidRPr="00E575C5">
        <w:rPr>
          <w:bCs/>
          <w:sz w:val="24"/>
          <w:szCs w:val="24"/>
        </w:rPr>
        <w:lastRenderedPageBreak/>
        <w:t>Приложение №1 к Техническим требованиям</w:t>
      </w:r>
      <w:r w:rsidRPr="00E575C5">
        <w:rPr>
          <w:b/>
          <w:bCs/>
          <w:i/>
          <w:caps/>
          <w:sz w:val="26"/>
          <w:szCs w:val="26"/>
          <w:shd w:val="clear" w:color="auto" w:fill="FFFF99"/>
        </w:rPr>
        <w:t xml:space="preserve"> </w:t>
      </w:r>
    </w:p>
    <w:p w14:paraId="63EA36C7" w14:textId="77777777" w:rsidR="001F6865" w:rsidRPr="00E575C5" w:rsidRDefault="001F6865" w:rsidP="001F6865">
      <w:pPr>
        <w:keepNext/>
        <w:keepLines/>
        <w:suppressAutoHyphens/>
        <w:spacing w:before="120" w:after="60"/>
        <w:ind w:left="357"/>
        <w:jc w:val="center"/>
        <w:outlineLvl w:val="0"/>
        <w:rPr>
          <w:rFonts w:eastAsia="Calibri"/>
          <w:lang w:val="x-none" w:eastAsia="x-none"/>
        </w:rPr>
      </w:pPr>
      <w:bookmarkStart w:id="52" w:name="__RefHeading___Toc88565_8850083"/>
      <w:bookmarkStart w:id="53" w:name="_Toc235181593"/>
      <w:bookmarkStart w:id="54" w:name="_Toc240465403"/>
      <w:bookmarkEnd w:id="52"/>
      <w:r w:rsidRPr="00E575C5">
        <w:rPr>
          <w:rFonts w:eastAsia="Calibri"/>
          <w:b/>
          <w:lang w:val="x-none" w:eastAsia="x-none"/>
        </w:rPr>
        <w:t>Требования к оформлению и составлению документации по ценообразованию</w:t>
      </w:r>
      <w:bookmarkEnd w:id="53"/>
      <w:bookmarkEnd w:id="54"/>
    </w:p>
    <w:p w14:paraId="2B4453A6" w14:textId="77777777" w:rsidR="001F6865" w:rsidRPr="00E575C5" w:rsidRDefault="001F6865" w:rsidP="001F6865">
      <w:pPr>
        <w:widowControl w:val="0"/>
        <w:numPr>
          <w:ilvl w:val="0"/>
          <w:numId w:val="28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Настоящие требования разработаны для единого подхода к определению стоимости выполнения работ (оказания услуг) (далее – «Работы» («Услуги»)).</w:t>
      </w:r>
    </w:p>
    <w:p w14:paraId="7749DB99" w14:textId="77777777" w:rsidR="001F6865" w:rsidRPr="00E575C5" w:rsidRDefault="001F6865" w:rsidP="001F6865">
      <w:pPr>
        <w:numPr>
          <w:ilvl w:val="0"/>
          <w:numId w:val="28"/>
        </w:numPr>
        <w:tabs>
          <w:tab w:val="left" w:pos="284"/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 xml:space="preserve">Сметы или расчеты на Работы (Услуги) составлять на основании технических требований (технического задания) заказчика, графиков производства работ. </w:t>
      </w:r>
    </w:p>
    <w:p w14:paraId="677A63AE" w14:textId="77777777" w:rsidR="001F6865" w:rsidRPr="00E575C5" w:rsidRDefault="001F6865" w:rsidP="001F6865">
      <w:pPr>
        <w:numPr>
          <w:ilvl w:val="0"/>
          <w:numId w:val="28"/>
        </w:numPr>
        <w:tabs>
          <w:tab w:val="left" w:pos="284"/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Стоимость Работ (Услуг)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№620 (далее - Методика №620) и Методики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РФ от 1 октября 2021 г. №707/пр. (далее – Методика №707) не противоречащим положениям Методики №620 и Справочникам базовых цен (далее – СБЦ) на проектные работы в строительстве.</w:t>
      </w:r>
    </w:p>
    <w:p w14:paraId="5D4F0804" w14:textId="77777777" w:rsidR="001F6865" w:rsidRPr="00E575C5" w:rsidRDefault="001F6865" w:rsidP="001F6865">
      <w:pPr>
        <w:numPr>
          <w:ilvl w:val="0"/>
          <w:numId w:val="28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При определении стоимости Работ (Услуг) в сметных расчетах указывать полное наименование нормативного документа, на основании которого составляется сметная документация с указанием всех реквизитов документа.</w:t>
      </w:r>
    </w:p>
    <w:p w14:paraId="3BF35A52" w14:textId="77777777" w:rsidR="001F6865" w:rsidRPr="00E575C5" w:rsidRDefault="001F6865" w:rsidP="001F6865">
      <w:pPr>
        <w:numPr>
          <w:ilvl w:val="0"/>
          <w:numId w:val="28"/>
        </w:numPr>
        <w:tabs>
          <w:tab w:val="left" w:pos="284"/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01DCBF9A" w14:textId="77777777" w:rsidR="001F6865" w:rsidRPr="00E575C5" w:rsidRDefault="001F6865" w:rsidP="001F6865">
      <w:pPr>
        <w:numPr>
          <w:ilvl w:val="0"/>
          <w:numId w:val="28"/>
        </w:numPr>
        <w:tabs>
          <w:tab w:val="left" w:pos="284"/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Пересчет сметной стоимости Работ (Услуг) по состоянию на 01.01.2001, 01.01.1995. (1991 г.) следует производить согласно индексам на указанные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14:paraId="0CAF392F" w14:textId="77777777" w:rsidR="001F6865" w:rsidRPr="00E575C5" w:rsidRDefault="001F6865" w:rsidP="001F6865">
      <w:pPr>
        <w:numPr>
          <w:ilvl w:val="0"/>
          <w:numId w:val="28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 xml:space="preserve">При определении стоимости Работ (Услуг), затраты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соответствующие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</w:t>
      </w:r>
      <w:r w:rsidRPr="00E575C5">
        <w:rPr>
          <w:sz w:val="24"/>
          <w:szCs w:val="24"/>
          <w:lang w:eastAsia="en-US"/>
        </w:rPr>
        <w:t>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 w14:paraId="3931896F" w14:textId="77777777" w:rsidR="001F6865" w:rsidRPr="00E575C5" w:rsidRDefault="001F6865" w:rsidP="001F6865">
      <w:pPr>
        <w:widowControl w:val="0"/>
        <w:numPr>
          <w:ilvl w:val="0"/>
          <w:numId w:val="28"/>
        </w:numPr>
        <w:tabs>
          <w:tab w:val="left" w:pos="1134"/>
        </w:tabs>
        <w:suppressAutoHyphens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Стоимость Работ (Услуг), цены на которые отсутствуют в СБЦ и СЦ, внесенных в ФРСН, возможно определять сметным расчетом по себестоимости и сложившемуся уровню рентабельности (форма №</w:t>
      </w:r>
      <w:hyperlink r:id="rId11">
        <w:r w:rsidRPr="00E575C5">
          <w:rPr>
            <w:rFonts w:eastAsia="Calibri"/>
            <w:sz w:val="24"/>
            <w:szCs w:val="24"/>
            <w:lang w:eastAsia="en-US"/>
          </w:rPr>
          <w:t>3п</w:t>
        </w:r>
      </w:hyperlink>
      <w:r w:rsidRPr="00E575C5">
        <w:rPr>
          <w:rFonts w:eastAsia="Calibri"/>
          <w:sz w:val="24"/>
          <w:szCs w:val="24"/>
          <w:lang w:eastAsia="en-US"/>
        </w:rPr>
        <w:t>) по согласованию с Заказчиком.</w:t>
      </w:r>
    </w:p>
    <w:p w14:paraId="3C722B20" w14:textId="77777777" w:rsidR="001F6865" w:rsidRPr="00E575C5" w:rsidRDefault="001F6865" w:rsidP="001F6865">
      <w:pPr>
        <w:widowControl w:val="0"/>
        <w:numPr>
          <w:ilvl w:val="0"/>
          <w:numId w:val="28"/>
        </w:numPr>
        <w:tabs>
          <w:tab w:val="left" w:pos="1134"/>
        </w:tabs>
        <w:suppressAutoHyphens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Пояснительная записка по заполнению сметного расчета по трудозатратам (форма №3п) и образец формы №3п отражены в Приложении № 1 и в Приложении № 2 к Требованиям к оформлению и составлению документации по ценообразованию на Работы (Услуги), соответственно.</w:t>
      </w:r>
    </w:p>
    <w:p w14:paraId="02ED43F2" w14:textId="77777777" w:rsidR="001F6865" w:rsidRPr="00E575C5" w:rsidRDefault="001F6865" w:rsidP="001F6865">
      <w:pPr>
        <w:numPr>
          <w:ilvl w:val="0"/>
          <w:numId w:val="28"/>
        </w:numPr>
        <w:tabs>
          <w:tab w:val="left" w:pos="1134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Средства на оказание Работ (Услуг) определяются отдельными расчетами в соответствии с видом выполняемых работ (оказываемых услуг) и включаются (по необходимости) в сводную смету (Приложение №3 к Требованиям к оформлению и составлению документации по ценообразованию на Работы (Услуги).</w:t>
      </w:r>
    </w:p>
    <w:p w14:paraId="63543BCE" w14:textId="77777777" w:rsidR="001F6865" w:rsidRPr="00E575C5" w:rsidRDefault="001F6865" w:rsidP="001F6865">
      <w:pPr>
        <w:numPr>
          <w:ilvl w:val="0"/>
          <w:numId w:val="28"/>
        </w:numPr>
        <w:tabs>
          <w:tab w:val="left" w:pos="1134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 xml:space="preserve">Сметы / расчеты на Работы (Услуги) предоставляются в форматах: «Excel» и «pdf» (с подписями и печатью). </w:t>
      </w:r>
    </w:p>
    <w:p w14:paraId="31874414" w14:textId="77777777" w:rsidR="001F6865" w:rsidRPr="00E575C5" w:rsidRDefault="001F6865" w:rsidP="001F6865">
      <w:pPr>
        <w:widowControl w:val="0"/>
        <w:numPr>
          <w:ilvl w:val="0"/>
          <w:numId w:val="28"/>
        </w:numPr>
        <w:tabs>
          <w:tab w:val="left" w:pos="1134"/>
        </w:tabs>
        <w:suppressAutoHyphens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Результаты вычислений (построчные) и итоговые данные в сметах / расчетах, приводятся в рублях, в сводной смете - в рублях с округлением до целых рублей.</w:t>
      </w:r>
    </w:p>
    <w:p w14:paraId="2D4B6F82" w14:textId="77777777" w:rsidR="001F6865" w:rsidRPr="00E575C5" w:rsidRDefault="001F6865" w:rsidP="001F6865">
      <w:pPr>
        <w:numPr>
          <w:ilvl w:val="0"/>
          <w:numId w:val="28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lastRenderedPageBreak/>
        <w:t>Результаты вычислений (построчные) и итоговые данные округляются до целых рублей:</w:t>
      </w:r>
    </w:p>
    <w:p w14:paraId="4201A990" w14:textId="77777777" w:rsidR="001F6865" w:rsidRPr="00E575C5" w:rsidRDefault="001F6865" w:rsidP="001F6865">
      <w:pPr>
        <w:numPr>
          <w:ilvl w:val="0"/>
          <w:numId w:val="29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 xml:space="preserve"> графа 5 «Стоимость»;</w:t>
      </w:r>
    </w:p>
    <w:p w14:paraId="54D2E343" w14:textId="77777777" w:rsidR="001F6865" w:rsidRPr="00E575C5" w:rsidRDefault="001F6865" w:rsidP="001F6865">
      <w:pPr>
        <w:numPr>
          <w:ilvl w:val="0"/>
          <w:numId w:val="29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 xml:space="preserve"> графа 7 «Оплата труда (всего)» (образец формы № 3П приложения 1 к Требованиям к оформлению и составлению документации по ценообразованию на Работы (Услуги).</w:t>
      </w:r>
    </w:p>
    <w:p w14:paraId="39655509" w14:textId="77777777" w:rsidR="001F6865" w:rsidRPr="00E575C5" w:rsidRDefault="001F6865" w:rsidP="001F6865">
      <w:pPr>
        <w:tabs>
          <w:tab w:val="left" w:pos="1134"/>
        </w:tabs>
        <w:suppressAutoHyphens/>
        <w:ind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Результаты вычислений (построчные) и итоговые данные в расчетах, (сметах), приводятся в рублях,</w:t>
      </w:r>
    </w:p>
    <w:p w14:paraId="7F7C0FFC" w14:textId="77777777" w:rsidR="001F6865" w:rsidRPr="00E575C5" w:rsidRDefault="001F6865" w:rsidP="001F6865">
      <w:pPr>
        <w:tabs>
          <w:tab w:val="left" w:pos="567"/>
          <w:tab w:val="left" w:pos="1134"/>
        </w:tabs>
        <w:suppressAutoHyphens/>
        <w:ind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-при базисно-индексном методе, с округлением до целых рублей;</w:t>
      </w:r>
    </w:p>
    <w:p w14:paraId="557E2EF5" w14:textId="77777777" w:rsidR="001F6865" w:rsidRPr="00E575C5" w:rsidRDefault="001F6865" w:rsidP="001F6865">
      <w:pPr>
        <w:tabs>
          <w:tab w:val="left" w:pos="1134"/>
        </w:tabs>
        <w:suppressAutoHyphens/>
        <w:ind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-при ресурсно-индексном и ресурсным методах, а также сметных расчетах на отдельные виды затрат - с округлением до целых единиц;</w:t>
      </w:r>
    </w:p>
    <w:p w14:paraId="64DC42F2" w14:textId="77777777" w:rsidR="001F6865" w:rsidRPr="00E575C5" w:rsidRDefault="001F6865" w:rsidP="001F6865">
      <w:pPr>
        <w:tabs>
          <w:tab w:val="left" w:pos="1134"/>
        </w:tabs>
        <w:suppressAutoHyphens/>
        <w:ind w:firstLine="709"/>
        <w:contextualSpacing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- в сводной смете - в рублях с округлением до целых рублей.</w:t>
      </w:r>
    </w:p>
    <w:p w14:paraId="710124DD" w14:textId="77777777" w:rsidR="001F6865" w:rsidRPr="00E575C5" w:rsidRDefault="001F6865" w:rsidP="001F6865">
      <w:pPr>
        <w:numPr>
          <w:ilvl w:val="0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В случае применения понижающего коэффициента к итогу смет или расчетов, корректирующего их стоимость в меньшую сторону, величину данного коэффициента необходимо учитывать с округлением до 8-и знаков после запятой.</w:t>
      </w:r>
    </w:p>
    <w:p w14:paraId="53F02227" w14:textId="77777777" w:rsidR="001F6865" w:rsidRPr="00E575C5" w:rsidRDefault="001F6865" w:rsidP="001F6865">
      <w:pPr>
        <w:numPr>
          <w:ilvl w:val="0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 xml:space="preserve">Командировочные расходы, учтенные в смете, подтверждаются отдельным расчетом. </w:t>
      </w:r>
    </w:p>
    <w:p w14:paraId="3E5B135A" w14:textId="77777777" w:rsidR="001F6865" w:rsidRPr="00E575C5" w:rsidRDefault="001F6865" w:rsidP="001F6865">
      <w:pPr>
        <w:numPr>
          <w:ilvl w:val="1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Лимиты командировочных расходов при производстве Работ (Услуг) при командировании на территории, не относящиеся к районам Крайнего Севера и приравненных к ним местностям, принимать в размере не более:</w:t>
      </w:r>
    </w:p>
    <w:p w14:paraId="47022DB9" w14:textId="3565B4E9" w:rsidR="001F6865" w:rsidRPr="00E575C5" w:rsidRDefault="001F6865" w:rsidP="001F6865">
      <w:pPr>
        <w:numPr>
          <w:ilvl w:val="0"/>
          <w:numId w:val="30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суточные - 9</w:t>
      </w:r>
      <w:r w:rsidRPr="00E575C5">
        <w:rPr>
          <w:rFonts w:eastAsia="SimSun"/>
          <w:sz w:val="24"/>
          <w:szCs w:val="24"/>
        </w:rPr>
        <w:t>00 руб./сутки;</w:t>
      </w:r>
    </w:p>
    <w:p w14:paraId="39A0FDBB" w14:textId="77777777" w:rsidR="001F6865" w:rsidRPr="00E575C5" w:rsidRDefault="001F6865" w:rsidP="001F6865">
      <w:pPr>
        <w:numPr>
          <w:ilvl w:val="0"/>
          <w:numId w:val="30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проживание – 5000 руб./сутки;</w:t>
      </w:r>
    </w:p>
    <w:p w14:paraId="7032BB82" w14:textId="77777777" w:rsidR="001F6865" w:rsidRPr="00E575C5" w:rsidRDefault="001F6865" w:rsidP="001F6865">
      <w:pPr>
        <w:numPr>
          <w:ilvl w:val="0"/>
          <w:numId w:val="30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 w14:paraId="65505C7E" w14:textId="77777777" w:rsidR="001F6865" w:rsidRPr="00E575C5" w:rsidRDefault="001F6865" w:rsidP="001F6865">
      <w:pPr>
        <w:numPr>
          <w:ilvl w:val="1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Лимиты командировочных расходов при производстве ПИР при командировании на территории, относящейся к местностям, приравненным к районам Крайнего Севера, принимать в размере не более:</w:t>
      </w:r>
    </w:p>
    <w:p w14:paraId="56F927C3" w14:textId="77777777" w:rsidR="001F6865" w:rsidRPr="00E575C5" w:rsidRDefault="001F6865" w:rsidP="001F6865">
      <w:pPr>
        <w:numPr>
          <w:ilvl w:val="0"/>
          <w:numId w:val="31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суточные – 945 руб./сутки</w:t>
      </w:r>
    </w:p>
    <w:p w14:paraId="2F774373" w14:textId="77777777" w:rsidR="001F6865" w:rsidRPr="00E575C5" w:rsidRDefault="001F6865" w:rsidP="001F6865">
      <w:pPr>
        <w:numPr>
          <w:ilvl w:val="0"/>
          <w:numId w:val="31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проживание – 750 руб./сутки;</w:t>
      </w:r>
    </w:p>
    <w:p w14:paraId="0D6363EE" w14:textId="77777777" w:rsidR="001F6865" w:rsidRPr="00E575C5" w:rsidRDefault="001F6865" w:rsidP="001F6865">
      <w:pPr>
        <w:numPr>
          <w:ilvl w:val="0"/>
          <w:numId w:val="31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</w:t>
      </w:r>
    </w:p>
    <w:p w14:paraId="38FD4A13" w14:textId="77777777" w:rsidR="001F6865" w:rsidRPr="00E575C5" w:rsidRDefault="001F6865" w:rsidP="001F6865">
      <w:pPr>
        <w:numPr>
          <w:ilvl w:val="1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При учете командировочных расходов стоимость проезда (авиа-, ж/д, …) определяется Методом анализа ТКП в соответствии со следующими требованиями: необходимо предоставить три источника информации, подтверждающие стоимость расходов, сформировав при этом конъюнктурный анализ, и к учёту приняв среднерыночную стоимость по приложенным источникам. Для обоснования затрат предоставить информацию из открытых источников официальных перевозчиков в виде скриншота, счета, квитанции, ТКП и т.п. с указанием даты.</w:t>
      </w:r>
    </w:p>
    <w:p w14:paraId="680F7F9C" w14:textId="77777777" w:rsidR="001F6865" w:rsidRPr="00E575C5" w:rsidRDefault="001F6865" w:rsidP="001F6865">
      <w:pPr>
        <w:numPr>
          <w:ilvl w:val="1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</w:t>
      </w:r>
    </w:p>
    <w:p w14:paraId="359F732B" w14:textId="77777777" w:rsidR="001F6865" w:rsidRPr="00E575C5" w:rsidRDefault="001F6865" w:rsidP="001F6865">
      <w:pPr>
        <w:numPr>
          <w:ilvl w:val="0"/>
          <w:numId w:val="28"/>
        </w:numPr>
        <w:tabs>
          <w:tab w:val="left" w:pos="0"/>
          <w:tab w:val="left" w:pos="993"/>
          <w:tab w:val="left" w:pos="1080"/>
        </w:tabs>
        <w:suppressAutoHyphens/>
        <w:ind w:left="0" w:firstLine="709"/>
        <w:jc w:val="both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Стоимость субподрядных работ (в случае наличия таковых) следует отразить отдельной строкой (образец Приложение № 3 к Требованиям к оформлению и составлению документации по ценообразованию на Работ (Услуги)) с представлением соответствующих расчетов.</w:t>
      </w:r>
    </w:p>
    <w:p w14:paraId="4111F6E3" w14:textId="77777777" w:rsidR="001F6865" w:rsidRPr="00E575C5" w:rsidRDefault="001F6865" w:rsidP="001F6865">
      <w:pPr>
        <w:widowControl w:val="0"/>
        <w:numPr>
          <w:ilvl w:val="0"/>
          <w:numId w:val="28"/>
        </w:numPr>
        <w:tabs>
          <w:tab w:val="left" w:pos="0"/>
          <w:tab w:val="left" w:pos="284"/>
          <w:tab w:val="left" w:pos="993"/>
          <w:tab w:val="left" w:pos="1080"/>
        </w:tabs>
        <w:suppressAutoHyphens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 xml:space="preserve">В случае заключений дополнительных соглашений к договору (далее - </w:t>
      </w:r>
      <w:r w:rsidRPr="00E575C5">
        <w:rPr>
          <w:rFonts w:eastAsia="Calibri"/>
          <w:sz w:val="24"/>
          <w:szCs w:val="24"/>
          <w:lang w:eastAsia="en-US"/>
        </w:rPr>
        <w:t>«</w:t>
      </w:r>
      <w:r w:rsidRPr="00E575C5">
        <w:rPr>
          <w:rFonts w:eastAsia="Calibri"/>
          <w:color w:val="000000"/>
          <w:sz w:val="24"/>
          <w:szCs w:val="24"/>
          <w:lang w:eastAsia="en-US"/>
        </w:rPr>
        <w:t>д/с</w:t>
      </w:r>
      <w:r w:rsidRPr="00E575C5">
        <w:rPr>
          <w:rFonts w:eastAsia="Calibri"/>
          <w:sz w:val="24"/>
          <w:szCs w:val="24"/>
          <w:lang w:eastAsia="en-US"/>
        </w:rPr>
        <w:t>»</w:t>
      </w:r>
      <w:r w:rsidRPr="00E575C5">
        <w:rPr>
          <w:rFonts w:eastAsia="Calibri"/>
          <w:color w:val="000000"/>
          <w:sz w:val="24"/>
          <w:szCs w:val="24"/>
          <w:lang w:eastAsia="en-US"/>
        </w:rPr>
        <w:t xml:space="preserve">), Сводную смету необходимо выполнять в накопительной форме с учетом ЛСР (ЛС) к основному договору и ко всем заключенным д/с к нему. В итогах Сводной сметы в накопительной форме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Сводной сметы в накопительной форме очередного д/с и стоимостью основного договора. Форма Сводной сметы в накопительной </w:t>
      </w:r>
      <w:r w:rsidRPr="00E575C5">
        <w:rPr>
          <w:rFonts w:eastAsia="Calibri"/>
          <w:sz w:val="24"/>
          <w:szCs w:val="24"/>
          <w:lang w:eastAsia="en-US"/>
        </w:rPr>
        <w:t>(образец в Приложение № 4 к Требованиям к оформлению и составлению документации по ценообразованию на Работы (Услуги)</w:t>
      </w:r>
      <w:r w:rsidRPr="00E575C5">
        <w:rPr>
          <w:rFonts w:eastAsia="Calibri"/>
          <w:color w:val="000000"/>
          <w:sz w:val="24"/>
          <w:szCs w:val="24"/>
          <w:lang w:eastAsia="en-US"/>
        </w:rPr>
        <w:t xml:space="preserve"> ЛСР (ЛС) разрабатываются отдельно на исключаемые и дополнительные объемы Работ (Услуг).</w:t>
      </w:r>
    </w:p>
    <w:p w14:paraId="69393A21" w14:textId="77777777" w:rsidR="001F6865" w:rsidRPr="00E575C5" w:rsidRDefault="001F6865" w:rsidP="001F6865">
      <w:pPr>
        <w:widowControl w:val="0"/>
        <w:numPr>
          <w:ilvl w:val="1"/>
          <w:numId w:val="28"/>
        </w:numPr>
        <w:tabs>
          <w:tab w:val="left" w:pos="284"/>
          <w:tab w:val="left" w:pos="993"/>
          <w:tab w:val="left" w:pos="1080"/>
        </w:tabs>
        <w:suppressAutoHyphens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 xml:space="preserve">ЛС являются приложениями к Сводной смете в накопительной форме. Нумерация приложений указывается по мере включения ЛС в Сводную смету в накопительной </w:t>
      </w:r>
      <w:r w:rsidRPr="00E575C5">
        <w:rPr>
          <w:rFonts w:eastAsia="Calibri"/>
          <w:color w:val="000000"/>
          <w:sz w:val="24"/>
          <w:szCs w:val="24"/>
          <w:lang w:eastAsia="en-US"/>
        </w:rPr>
        <w:lastRenderedPageBreak/>
        <w:t>форме - по порядку.</w:t>
      </w:r>
    </w:p>
    <w:p w14:paraId="5377F1C2" w14:textId="77777777" w:rsidR="001F6865" w:rsidRPr="00E575C5" w:rsidRDefault="001F6865" w:rsidP="001F6865">
      <w:pPr>
        <w:widowControl w:val="0"/>
        <w:numPr>
          <w:ilvl w:val="1"/>
          <w:numId w:val="28"/>
        </w:numPr>
        <w:tabs>
          <w:tab w:val="left" w:pos="284"/>
          <w:tab w:val="left" w:pos="993"/>
          <w:tab w:val="left" w:pos="1080"/>
        </w:tabs>
        <w:suppressAutoHyphens/>
        <w:ind w:left="0" w:firstLine="709"/>
        <w:jc w:val="both"/>
        <w:rPr>
          <w:sz w:val="24"/>
          <w:szCs w:val="24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ЛС являются приложениями к ССР (СС). Нумерация приложений указывается по мере включения ЛС в ССР в накопительной форме - по порядку.</w:t>
      </w:r>
    </w:p>
    <w:p w14:paraId="3B827D4A" w14:textId="77777777" w:rsidR="001F6865" w:rsidRPr="00E575C5" w:rsidRDefault="001F6865" w:rsidP="001F6865">
      <w:pPr>
        <w:suppressAutoHyphens/>
        <w:spacing w:before="280" w:beforeAutospacing="1" w:after="280" w:afterAutospacing="1"/>
        <w:rPr>
          <w:rFonts w:eastAsia="Calibri"/>
          <w:color w:val="000000"/>
          <w:sz w:val="24"/>
          <w:szCs w:val="24"/>
          <w:lang w:eastAsia="en-US"/>
        </w:rPr>
      </w:pPr>
    </w:p>
    <w:p w14:paraId="180D433F" w14:textId="77777777" w:rsidR="001F6865" w:rsidRPr="00E575C5" w:rsidRDefault="001F6865" w:rsidP="001F6865">
      <w:pPr>
        <w:suppressAutoHyphens/>
        <w:rPr>
          <w:rFonts w:eastAsia="Calibri"/>
          <w:color w:val="000000"/>
          <w:sz w:val="24"/>
          <w:szCs w:val="24"/>
          <w:lang w:eastAsia="en-US"/>
        </w:rPr>
      </w:pPr>
      <w:r w:rsidRPr="00E575C5">
        <w:br w:type="page"/>
      </w:r>
    </w:p>
    <w:p w14:paraId="4FD986AD" w14:textId="77777777" w:rsidR="001F6865" w:rsidRPr="00E575C5" w:rsidRDefault="001F6865" w:rsidP="001F6865">
      <w:pPr>
        <w:suppressAutoHyphens/>
        <w:ind w:left="5811" w:firstLine="1"/>
        <w:jc w:val="both"/>
        <w:rPr>
          <w:rFonts w:eastAsia="SimSun"/>
        </w:rPr>
      </w:pPr>
      <w:r w:rsidRPr="00E575C5">
        <w:rPr>
          <w:rFonts w:eastAsia="SimSun"/>
          <w:sz w:val="24"/>
          <w:szCs w:val="24"/>
        </w:rPr>
        <w:lastRenderedPageBreak/>
        <w:t>Приложение № 1</w:t>
      </w:r>
    </w:p>
    <w:p w14:paraId="67107CED" w14:textId="77777777" w:rsidR="001F6865" w:rsidRPr="00E575C5" w:rsidRDefault="001F6865" w:rsidP="001F6865">
      <w:pPr>
        <w:suppressAutoHyphens/>
        <w:ind w:left="5811" w:firstLine="1"/>
        <w:jc w:val="both"/>
        <w:rPr>
          <w:rFonts w:eastAsia="SimSun"/>
        </w:rPr>
      </w:pPr>
      <w:r w:rsidRPr="00E575C5">
        <w:rPr>
          <w:rFonts w:eastAsia="SimSun"/>
          <w:sz w:val="24"/>
          <w:szCs w:val="24"/>
        </w:rPr>
        <w:t>к Требованиям к оформлению и составлению документации по ценообразованию на Работы (Услуги)</w:t>
      </w:r>
    </w:p>
    <w:p w14:paraId="7E958761" w14:textId="77777777" w:rsidR="001F6865" w:rsidRPr="00E575C5" w:rsidRDefault="001F6865" w:rsidP="001F6865">
      <w:pPr>
        <w:suppressAutoHyphens/>
        <w:ind w:left="5811" w:firstLine="709"/>
        <w:jc w:val="both"/>
        <w:rPr>
          <w:rFonts w:eastAsia="SimSun"/>
          <w:b/>
          <w:sz w:val="24"/>
          <w:szCs w:val="24"/>
        </w:rPr>
      </w:pPr>
    </w:p>
    <w:p w14:paraId="49779B09" w14:textId="77777777" w:rsidR="001F6865" w:rsidRPr="00E575C5" w:rsidRDefault="001F6865" w:rsidP="001F6865">
      <w:pPr>
        <w:suppressAutoHyphens/>
        <w:ind w:firstLine="709"/>
        <w:jc w:val="center"/>
        <w:rPr>
          <w:rFonts w:eastAsia="SimSun"/>
        </w:rPr>
      </w:pPr>
      <w:r w:rsidRPr="00E575C5">
        <w:rPr>
          <w:rFonts w:eastAsia="SimSun"/>
          <w:b/>
          <w:color w:val="000000"/>
          <w:sz w:val="24"/>
          <w:szCs w:val="24"/>
        </w:rPr>
        <w:t>ПОЯСНИТЕЛЬНАЯ ЗАПИСКА</w:t>
      </w:r>
    </w:p>
    <w:p w14:paraId="0C83796C" w14:textId="77777777" w:rsidR="001F6865" w:rsidRPr="00E575C5" w:rsidRDefault="001F6865" w:rsidP="001F6865">
      <w:pPr>
        <w:suppressAutoHyphens/>
        <w:ind w:firstLine="709"/>
        <w:jc w:val="center"/>
        <w:rPr>
          <w:rFonts w:eastAsia="SimSun"/>
        </w:rPr>
      </w:pPr>
      <w:r w:rsidRPr="00E575C5">
        <w:rPr>
          <w:rFonts w:eastAsia="SimSun"/>
          <w:b/>
          <w:color w:val="000000"/>
          <w:sz w:val="24"/>
          <w:szCs w:val="24"/>
        </w:rPr>
        <w:t>по заполнению формы №3п</w:t>
      </w:r>
    </w:p>
    <w:p w14:paraId="2AD5CCD9" w14:textId="77777777" w:rsidR="001F6865" w:rsidRPr="00E575C5" w:rsidRDefault="001F6865" w:rsidP="001F6865">
      <w:pPr>
        <w:suppressAutoHyphens/>
        <w:ind w:firstLine="709"/>
        <w:jc w:val="center"/>
        <w:rPr>
          <w:rFonts w:eastAsia="SimSun"/>
        </w:rPr>
      </w:pPr>
      <w:r w:rsidRPr="00E575C5">
        <w:rPr>
          <w:rFonts w:eastAsia="SimSun"/>
          <w:b/>
          <w:color w:val="000000"/>
          <w:sz w:val="24"/>
          <w:szCs w:val="24"/>
        </w:rPr>
        <w:t>при составлении смет или расчетов на Работы (Услуги)</w:t>
      </w:r>
    </w:p>
    <w:p w14:paraId="6720658A" w14:textId="77777777" w:rsidR="001F6865" w:rsidRPr="00E575C5" w:rsidRDefault="001F6865" w:rsidP="001F6865">
      <w:pPr>
        <w:tabs>
          <w:tab w:val="left" w:pos="1080"/>
        </w:tabs>
        <w:suppressAutoHyphens/>
        <w:ind w:firstLine="709"/>
        <w:jc w:val="both"/>
        <w:rPr>
          <w:rFonts w:eastAsia="SimSun"/>
          <w:color w:val="000000"/>
          <w:sz w:val="24"/>
          <w:szCs w:val="24"/>
        </w:rPr>
      </w:pPr>
    </w:p>
    <w:p w14:paraId="60E44EA0" w14:textId="77777777" w:rsidR="001F6865" w:rsidRPr="00E575C5" w:rsidRDefault="001F6865" w:rsidP="001F6865">
      <w:pPr>
        <w:numPr>
          <w:ilvl w:val="0"/>
          <w:numId w:val="34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При составлении сметного расчета по трудозатратам (форма №3п), разработанным организацией, выполняющей Работы (оказывающей Услуги), обоснование расчета трудозатрат представляется заказчику по его просьбе. Сметы / расчеты составляются в ценах текущего периода.</w:t>
      </w:r>
    </w:p>
    <w:p w14:paraId="31A934C1" w14:textId="77777777" w:rsidR="001F6865" w:rsidRPr="00E575C5" w:rsidRDefault="001F6865" w:rsidP="001F6865">
      <w:pPr>
        <w:numPr>
          <w:ilvl w:val="0"/>
          <w:numId w:val="34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4359A7C8" w14:textId="77777777" w:rsidR="001F6865" w:rsidRPr="00E575C5" w:rsidRDefault="001F6865" w:rsidP="001F6865">
      <w:pPr>
        <w:numPr>
          <w:ilvl w:val="0"/>
          <w:numId w:val="34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Форма расчета для определения затрат по себестоимости и уровню рентабельности (форма 3п) приведена в образце 3П Приложения 2 к Требованиям к оформлению и составлению документации по ценообразованию на Работы (Услуги).</w:t>
      </w:r>
    </w:p>
    <w:p w14:paraId="61866B10" w14:textId="77777777" w:rsidR="001F6865" w:rsidRPr="00E575C5" w:rsidRDefault="001F6865" w:rsidP="001F6865">
      <w:pPr>
        <w:numPr>
          <w:ilvl w:val="0"/>
          <w:numId w:val="34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Результаты сметных расчетов (расчетов стоимости услуг) включаются в сводную смету (Приложение 3 к Требованиям к оформлению и составлению документации по ценообразованию).</w:t>
      </w:r>
    </w:p>
    <w:p w14:paraId="7CC6229F" w14:textId="77777777" w:rsidR="001F6865" w:rsidRPr="00E575C5" w:rsidRDefault="001F6865" w:rsidP="001F6865">
      <w:pPr>
        <w:numPr>
          <w:ilvl w:val="0"/>
          <w:numId w:val="34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 xml:space="preserve">Результаты вычислений и итоговые данные по разделам расчета </w:t>
      </w:r>
      <w:r w:rsidRPr="00E575C5">
        <w:rPr>
          <w:rFonts w:eastAsia="Calibri"/>
          <w:sz w:val="24"/>
          <w:szCs w:val="24"/>
          <w:u w:val="single"/>
          <w:lang w:eastAsia="en-US"/>
        </w:rPr>
        <w:t>округлять до целых рублей.</w:t>
      </w:r>
    </w:p>
    <w:p w14:paraId="582B177C" w14:textId="77777777" w:rsidR="001F6865" w:rsidRPr="00E575C5" w:rsidRDefault="001F6865" w:rsidP="001F6865">
      <w:pPr>
        <w:numPr>
          <w:ilvl w:val="0"/>
          <w:numId w:val="34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Особенности заполнения формы №3п.</w:t>
      </w:r>
    </w:p>
    <w:p w14:paraId="0830D547" w14:textId="77777777" w:rsidR="001F6865" w:rsidRPr="00E575C5" w:rsidRDefault="001F6865" w:rsidP="001F6865">
      <w:pPr>
        <w:tabs>
          <w:tab w:val="left" w:pos="993"/>
        </w:tabs>
        <w:suppressAutoHyphens/>
        <w:ind w:firstLine="709"/>
        <w:jc w:val="both"/>
        <w:rPr>
          <w:rFonts w:eastAsia="SimSun"/>
        </w:rPr>
      </w:pPr>
      <w:r w:rsidRPr="00E575C5">
        <w:rPr>
          <w:rFonts w:eastAsia="SimSun"/>
          <w:color w:val="000000"/>
          <w:sz w:val="24"/>
          <w:szCs w:val="24"/>
          <w:u w:val="single"/>
        </w:rPr>
        <w:t>Раздел 1. Расчет заработной платы:</w:t>
      </w:r>
    </w:p>
    <w:p w14:paraId="5472C77A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1 приводится нумерация выполняемых работ (оказываемых услуг);</w:t>
      </w:r>
    </w:p>
    <w:p w14:paraId="525B867C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2 приводится наименование выполняемых работ (оказываемых услуг);</w:t>
      </w:r>
    </w:p>
    <w:p w14:paraId="1C4323DB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3 указывается количество привлекаемых работников (оказываемых услуг);</w:t>
      </w:r>
    </w:p>
    <w:p w14:paraId="56C3561C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1ECB49F0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 (в оказании данной услуги), указывается общее количество рабочих дней, необходимых данной квалификационной группе для её выполнения (ее оказания); рабочее время не должно превышать значений, определенных по временным нормам;</w:t>
      </w:r>
    </w:p>
    <w:p w14:paraId="77E046E3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720C7656" w14:textId="77777777" w:rsidR="001F6865" w:rsidRPr="00E575C5" w:rsidRDefault="001F6865" w:rsidP="001F6865">
      <w:pPr>
        <w:numPr>
          <w:ilvl w:val="0"/>
          <w:numId w:val="32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графе 7 указывается заработная плата в рублях (</w:t>
      </w:r>
      <w:r w:rsidRPr="00E575C5">
        <w:rPr>
          <w:rFonts w:eastAsia="Calibri"/>
          <w:b/>
          <w:color w:val="000000"/>
          <w:sz w:val="24"/>
          <w:szCs w:val="24"/>
          <w:u w:val="single"/>
          <w:lang w:eastAsia="en-US"/>
        </w:rPr>
        <w:t>результат перемножения граф 5 и 6</w:t>
      </w:r>
      <w:r w:rsidRPr="00E575C5">
        <w:rPr>
          <w:rFonts w:eastAsia="Calibri"/>
          <w:color w:val="000000"/>
          <w:sz w:val="24"/>
          <w:szCs w:val="24"/>
          <w:lang w:eastAsia="en-US"/>
        </w:rPr>
        <w:t>);</w:t>
      </w:r>
    </w:p>
    <w:p w14:paraId="6324B574" w14:textId="77777777" w:rsidR="001F6865" w:rsidRPr="00E575C5" w:rsidRDefault="001F6865" w:rsidP="001F6865">
      <w:pPr>
        <w:tabs>
          <w:tab w:val="left" w:pos="993"/>
          <w:tab w:val="left" w:pos="1080"/>
        </w:tabs>
        <w:suppressAutoHyphens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(услуг), выполненных главным инженером проекта, или на базе имеющихся в организации проработок, определяющих нормативы их трудоемкости.</w:t>
      </w:r>
    </w:p>
    <w:p w14:paraId="125218DB" w14:textId="77777777" w:rsidR="001F6865" w:rsidRPr="00E575C5" w:rsidRDefault="001F6865" w:rsidP="001F6865">
      <w:pPr>
        <w:tabs>
          <w:tab w:val="left" w:pos="993"/>
          <w:tab w:val="left" w:pos="1080"/>
        </w:tabs>
        <w:suppressAutoHyphens/>
        <w:ind w:firstLine="709"/>
        <w:jc w:val="both"/>
        <w:rPr>
          <w:rFonts w:eastAsia="SimSun"/>
        </w:rPr>
      </w:pPr>
      <w:r w:rsidRPr="00E575C5">
        <w:rPr>
          <w:rFonts w:eastAsia="SimSun"/>
          <w:color w:val="000000"/>
          <w:sz w:val="24"/>
          <w:szCs w:val="24"/>
          <w:u w:val="single"/>
        </w:rPr>
        <w:t>Раздел 2. Расчет стоимости выполнения работ (оказания услуг)</w:t>
      </w:r>
    </w:p>
    <w:p w14:paraId="72904ABE" w14:textId="77777777" w:rsidR="001F6865" w:rsidRPr="00E575C5" w:rsidRDefault="001F6865" w:rsidP="001F6865">
      <w:pPr>
        <w:numPr>
          <w:ilvl w:val="0"/>
          <w:numId w:val="33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пункте 2.1 указывается процент заработной платы производственного персонала в составе себестоимости (</w:t>
      </w:r>
      <w:r w:rsidRPr="00E575C5">
        <w:rPr>
          <w:rFonts w:eastAsia="Calibri"/>
          <w:b/>
          <w:color w:val="000000"/>
          <w:sz w:val="24"/>
          <w:szCs w:val="24"/>
          <w:u w:val="single"/>
          <w:lang w:eastAsia="en-US"/>
        </w:rPr>
        <w:t>без учета субподрядных работ</w:t>
      </w:r>
      <w:r w:rsidRPr="00E575C5">
        <w:rPr>
          <w:rFonts w:eastAsia="Calibri"/>
          <w:color w:val="000000"/>
          <w:sz w:val="24"/>
          <w:szCs w:val="24"/>
          <w:lang w:eastAsia="en-US"/>
        </w:rPr>
        <w:t xml:space="preserve"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</w:t>
      </w:r>
      <w:r w:rsidRPr="00E575C5">
        <w:rPr>
          <w:rFonts w:eastAsia="Calibri"/>
          <w:color w:val="000000"/>
          <w:sz w:val="24"/>
          <w:szCs w:val="24"/>
          <w:lang w:eastAsia="en-US"/>
        </w:rPr>
        <w:lastRenderedPageBreak/>
        <w:t>период выполнения работ (оказания услуг) и утверждаются внутренним документом организации.</w:t>
      </w:r>
    </w:p>
    <w:p w14:paraId="24905C47" w14:textId="77777777" w:rsidR="001F6865" w:rsidRPr="00E575C5" w:rsidRDefault="001F6865" w:rsidP="001F6865">
      <w:pPr>
        <w:numPr>
          <w:ilvl w:val="0"/>
          <w:numId w:val="33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пункте 2.2 производится расчет себестоимости работ (услуг) на основании выполненного в разделе 1 расчета заработной платы и ее процента в составе себестоимости работ (услуг) (отношение итога графы 7 раздела 1 к пункту 2.1);</w:t>
      </w:r>
    </w:p>
    <w:p w14:paraId="5130D001" w14:textId="77777777" w:rsidR="001F6865" w:rsidRPr="00E575C5" w:rsidRDefault="001F6865" w:rsidP="001F6865">
      <w:pPr>
        <w:numPr>
          <w:ilvl w:val="0"/>
          <w:numId w:val="33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58A8A9C0" w14:textId="77777777" w:rsidR="001F6865" w:rsidRPr="00E575C5" w:rsidRDefault="001F6865" w:rsidP="001F6865">
      <w:pPr>
        <w:numPr>
          <w:ilvl w:val="0"/>
          <w:numId w:val="33"/>
        </w:numPr>
        <w:tabs>
          <w:tab w:val="left" w:pos="993"/>
          <w:tab w:val="left" w:pos="1080"/>
        </w:tabs>
        <w:suppressAutoHyphens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color w:val="000000"/>
          <w:sz w:val="24"/>
          <w:szCs w:val="24"/>
          <w:lang w:eastAsia="en-US"/>
        </w:rPr>
        <w:t>уровень рентабельности по отношению к себестоимости может составлять до 15%.</w:t>
      </w:r>
    </w:p>
    <w:p w14:paraId="59852076" w14:textId="77777777" w:rsidR="001F6865" w:rsidRPr="00E575C5" w:rsidRDefault="001F6865" w:rsidP="001F6865">
      <w:pPr>
        <w:tabs>
          <w:tab w:val="left" w:pos="993"/>
          <w:tab w:val="left" w:pos="1080"/>
        </w:tabs>
        <w:suppressAutoHyphens/>
        <w:ind w:firstLine="709"/>
        <w:jc w:val="both"/>
        <w:rPr>
          <w:rFonts w:eastAsia="SimSun"/>
        </w:rPr>
        <w:sectPr w:rsidR="001F6865" w:rsidRPr="00E575C5">
          <w:headerReference w:type="default" r:id="rId12"/>
          <w:headerReference w:type="first" r:id="rId13"/>
          <w:footnotePr>
            <w:numRestart w:val="eachPage"/>
          </w:footnotePr>
          <w:pgSz w:w="11906" w:h="16838"/>
          <w:pgMar w:top="766" w:right="924" w:bottom="720" w:left="1304" w:header="709" w:footer="0" w:gutter="0"/>
          <w:cols w:space="720"/>
          <w:formProt w:val="0"/>
          <w:docGrid w:linePitch="360"/>
        </w:sectPr>
      </w:pPr>
      <w:r w:rsidRPr="00E575C5">
        <w:rPr>
          <w:rFonts w:eastAsia="SimSun"/>
          <w:color w:val="000000"/>
          <w:sz w:val="24"/>
          <w:szCs w:val="24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№3П).</w:t>
      </w:r>
    </w:p>
    <w:p w14:paraId="633B366B" w14:textId="77777777" w:rsidR="001F6865" w:rsidRPr="00E575C5" w:rsidRDefault="001F6865" w:rsidP="001F6865">
      <w:pPr>
        <w:suppressAutoHyphens/>
        <w:ind w:left="5811"/>
        <w:jc w:val="right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lastRenderedPageBreak/>
        <w:t>Приложение №1</w:t>
      </w:r>
    </w:p>
    <w:p w14:paraId="71A381C2" w14:textId="77777777" w:rsidR="001F6865" w:rsidRPr="00E575C5" w:rsidRDefault="001F6865" w:rsidP="001F6865">
      <w:pPr>
        <w:suppressAutoHyphens/>
        <w:ind w:left="5811"/>
        <w:jc w:val="right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к пояснительной записке</w:t>
      </w:r>
    </w:p>
    <w:p w14:paraId="28B5D5FB" w14:textId="77777777" w:rsidR="001F6865" w:rsidRPr="00E575C5" w:rsidRDefault="001F6865" w:rsidP="001F6865">
      <w:pPr>
        <w:suppressAutoHyphens/>
        <w:ind w:left="5811"/>
        <w:jc w:val="right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 xml:space="preserve"> по заполнению формы 3П</w:t>
      </w:r>
    </w:p>
    <w:p w14:paraId="62DEC43D" w14:textId="77777777" w:rsidR="001F6865" w:rsidRPr="00E575C5" w:rsidRDefault="001F6865" w:rsidP="001F6865">
      <w:pPr>
        <w:suppressAutoHyphens/>
        <w:ind w:left="5811"/>
        <w:jc w:val="center"/>
        <w:rPr>
          <w:rFonts w:eastAsia="SimSun"/>
          <w:b/>
        </w:rPr>
      </w:pPr>
    </w:p>
    <w:p w14:paraId="171B51FF" w14:textId="77777777" w:rsidR="001F6865" w:rsidRPr="00E575C5" w:rsidRDefault="001F6865" w:rsidP="001F6865">
      <w:pPr>
        <w:suppressAutoHyphens/>
        <w:jc w:val="center"/>
        <w:rPr>
          <w:rFonts w:eastAsia="SimSun"/>
          <w:b/>
          <w:sz w:val="20"/>
          <w:szCs w:val="20"/>
        </w:rPr>
      </w:pPr>
      <w:r w:rsidRPr="00E575C5">
        <w:rPr>
          <w:rFonts w:eastAsia="SimSun"/>
          <w:b/>
          <w:sz w:val="20"/>
          <w:szCs w:val="20"/>
        </w:rPr>
        <w:t>СПРАВКА от______________ (указать дату составления справки) (Образец)</w:t>
      </w:r>
    </w:p>
    <w:p w14:paraId="0E256474" w14:textId="77777777" w:rsidR="001F6865" w:rsidRPr="00E575C5" w:rsidRDefault="001F6865" w:rsidP="001F6865">
      <w:pPr>
        <w:suppressAutoHyphens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Настоящим (краткое/полное наименование организации исполнителя) сообщает о том, что средняя оплата труда специалистов за рабочий день составляет:</w:t>
      </w:r>
    </w:p>
    <w:p w14:paraId="4B8B6E30" w14:textId="77777777" w:rsidR="001F6865" w:rsidRPr="00E575C5" w:rsidRDefault="001F6865" w:rsidP="001F6865">
      <w:pPr>
        <w:suppressAutoHyphens/>
        <w:rPr>
          <w:rFonts w:eastAsia="SimSun"/>
          <w:sz w:val="20"/>
          <w:szCs w:val="20"/>
        </w:rPr>
      </w:pPr>
    </w:p>
    <w:tbl>
      <w:tblPr>
        <w:tblW w:w="9517" w:type="dxa"/>
        <w:tblInd w:w="206" w:type="dxa"/>
        <w:tblLayout w:type="fixed"/>
        <w:tblLook w:val="04A0" w:firstRow="1" w:lastRow="0" w:firstColumn="1" w:lastColumn="0" w:noHBand="0" w:noVBand="1"/>
      </w:tblPr>
      <w:tblGrid>
        <w:gridCol w:w="1747"/>
        <w:gridCol w:w="4203"/>
        <w:gridCol w:w="3567"/>
      </w:tblGrid>
      <w:tr w:rsidR="001F6865" w:rsidRPr="00E575C5" w14:paraId="4BB76C33" w14:textId="77777777" w:rsidTr="00D97452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EFC2F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5B42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Должность специалиста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2D80D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Заработная плата в день, в руб.</w:t>
            </w:r>
          </w:p>
        </w:tc>
      </w:tr>
      <w:tr w:rsidR="001F6865" w:rsidRPr="00E575C5" w14:paraId="39E64289" w14:textId="77777777" w:rsidTr="00D97452"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EB592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88218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3CDAE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-</w:t>
            </w:r>
          </w:p>
        </w:tc>
      </w:tr>
      <w:tr w:rsidR="001F6865" w:rsidRPr="00E575C5" w14:paraId="52CE1568" w14:textId="77777777" w:rsidTr="00D97452"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34FB2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535E9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E1BF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-</w:t>
            </w:r>
          </w:p>
        </w:tc>
      </w:tr>
      <w:tr w:rsidR="001F6865" w:rsidRPr="00E575C5" w14:paraId="2F8F6E6F" w14:textId="77777777" w:rsidTr="00D97452"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81963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2C64E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E61EC" w14:textId="77777777" w:rsidR="001F6865" w:rsidRPr="00E575C5" w:rsidRDefault="001F6865" w:rsidP="00D97452">
            <w:pPr>
              <w:widowControl w:val="0"/>
              <w:suppressAutoHyphens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E575C5">
              <w:rPr>
                <w:rFonts w:eastAsia="SimSun"/>
                <w:color w:val="000000"/>
                <w:sz w:val="20"/>
                <w:szCs w:val="20"/>
              </w:rPr>
              <w:t>-</w:t>
            </w:r>
          </w:p>
        </w:tc>
      </w:tr>
    </w:tbl>
    <w:p w14:paraId="2C8C5EAF" w14:textId="77777777" w:rsidR="001F6865" w:rsidRPr="00E575C5" w:rsidRDefault="001F6865" w:rsidP="001F6865">
      <w:pPr>
        <w:suppressAutoHyphens/>
        <w:rPr>
          <w:rFonts w:eastAsia="SimSun"/>
          <w:sz w:val="20"/>
          <w:szCs w:val="20"/>
        </w:rPr>
      </w:pPr>
    </w:p>
    <w:p w14:paraId="2019288F" w14:textId="77777777" w:rsidR="001F6865" w:rsidRPr="00E575C5" w:rsidRDefault="001F6865" w:rsidP="001F6865">
      <w:pPr>
        <w:suppressAutoHyphens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Доля заработной платы в себестоимости работ, выполняемых собственными /силами___ (%)</w:t>
      </w:r>
    </w:p>
    <w:p w14:paraId="0035A648" w14:textId="77777777" w:rsidR="001F6865" w:rsidRPr="00E575C5" w:rsidRDefault="001F6865" w:rsidP="001F6865">
      <w:pPr>
        <w:suppressAutoHyphens/>
        <w:rPr>
          <w:rFonts w:eastAsia="SimSun"/>
          <w:sz w:val="20"/>
          <w:szCs w:val="20"/>
        </w:rPr>
      </w:pPr>
    </w:p>
    <w:p w14:paraId="2538D1B4" w14:textId="77777777" w:rsidR="001F6865" w:rsidRPr="00E575C5" w:rsidRDefault="001F6865" w:rsidP="001F6865">
      <w:pPr>
        <w:suppressAutoHyphens/>
        <w:rPr>
          <w:rFonts w:eastAsia="SimSun"/>
          <w:b/>
          <w:sz w:val="20"/>
          <w:szCs w:val="20"/>
        </w:rPr>
      </w:pPr>
      <w:r w:rsidRPr="00E575C5">
        <w:rPr>
          <w:rFonts w:eastAsia="SimSun"/>
          <w:sz w:val="20"/>
          <w:szCs w:val="20"/>
        </w:rPr>
        <w:t>Рентабельность предприятия_______ (%)</w:t>
      </w:r>
    </w:p>
    <w:p w14:paraId="0FD1AD0E" w14:textId="77777777" w:rsidR="001F6865" w:rsidRPr="00E575C5" w:rsidRDefault="001F6865" w:rsidP="001F6865">
      <w:pPr>
        <w:suppressAutoHyphens/>
        <w:rPr>
          <w:rFonts w:eastAsia="SimSun"/>
          <w:b/>
          <w:sz w:val="20"/>
          <w:szCs w:val="20"/>
        </w:rPr>
      </w:pPr>
    </w:p>
    <w:p w14:paraId="79E89899" w14:textId="77777777" w:rsidR="001F6865" w:rsidRPr="00E575C5" w:rsidRDefault="001F6865" w:rsidP="001F6865">
      <w:pPr>
        <w:suppressAutoHyphens/>
        <w:jc w:val="both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(Должность единоличного исполнительного органа контрагента/исполнителя)</w:t>
      </w:r>
      <w:r w:rsidRPr="00E575C5">
        <w:rPr>
          <w:rFonts w:eastAsia="SimSun"/>
          <w:sz w:val="20"/>
          <w:szCs w:val="20"/>
        </w:rPr>
        <w:tab/>
      </w:r>
      <w:r w:rsidRPr="00E575C5">
        <w:rPr>
          <w:rFonts w:eastAsia="SimSun"/>
          <w:sz w:val="20"/>
          <w:szCs w:val="20"/>
        </w:rPr>
        <w:tab/>
      </w:r>
    </w:p>
    <w:p w14:paraId="6B330D5B" w14:textId="77777777" w:rsidR="001F6865" w:rsidRPr="00E575C5" w:rsidRDefault="001F6865" w:rsidP="001F6865">
      <w:pPr>
        <w:suppressAutoHyphens/>
        <w:jc w:val="both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(краткое/полное наименование организации) ________________ (ФИО)</w:t>
      </w:r>
    </w:p>
    <w:p w14:paraId="20944BEE" w14:textId="77777777" w:rsidR="001F6865" w:rsidRPr="00E575C5" w:rsidRDefault="001F6865" w:rsidP="001F6865">
      <w:pPr>
        <w:suppressAutoHyphens/>
        <w:jc w:val="both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м.п</w:t>
      </w:r>
    </w:p>
    <w:p w14:paraId="7431A447" w14:textId="77777777" w:rsidR="001F6865" w:rsidRPr="00E575C5" w:rsidRDefault="001F6865" w:rsidP="001F6865">
      <w:pPr>
        <w:suppressAutoHyphens/>
        <w:jc w:val="both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(Главный бухгалтер)</w:t>
      </w:r>
      <w:r w:rsidRPr="00E575C5">
        <w:rPr>
          <w:rFonts w:eastAsia="SimSun"/>
          <w:sz w:val="20"/>
          <w:szCs w:val="20"/>
          <w:vertAlign w:val="superscript"/>
        </w:rPr>
        <w:footnoteReference w:id="5"/>
      </w:r>
      <w:r w:rsidRPr="00E575C5">
        <w:rPr>
          <w:rFonts w:eastAsia="SimSun"/>
          <w:sz w:val="20"/>
          <w:szCs w:val="20"/>
        </w:rPr>
        <w:tab/>
      </w:r>
      <w:r w:rsidRPr="00E575C5">
        <w:rPr>
          <w:rFonts w:eastAsia="SimSun"/>
          <w:sz w:val="20"/>
          <w:szCs w:val="20"/>
        </w:rPr>
        <w:tab/>
      </w:r>
    </w:p>
    <w:p w14:paraId="2F782830" w14:textId="77777777" w:rsidR="001F6865" w:rsidRPr="00E575C5" w:rsidRDefault="001F6865" w:rsidP="001F6865">
      <w:pPr>
        <w:suppressAutoHyphens/>
        <w:jc w:val="both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(краткое/полное наименование организации контрагента/исполнителя) ________________ (ФИО)</w:t>
      </w:r>
    </w:p>
    <w:p w14:paraId="2FAA7E99" w14:textId="77777777" w:rsidR="001F6865" w:rsidRPr="00E575C5" w:rsidRDefault="001F6865" w:rsidP="001F6865">
      <w:pPr>
        <w:suppressAutoHyphens/>
        <w:jc w:val="both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м.п</w:t>
      </w:r>
    </w:p>
    <w:p w14:paraId="3AC78029" w14:textId="77777777" w:rsidR="001F6865" w:rsidRPr="00E575C5" w:rsidRDefault="001F6865" w:rsidP="001F6865">
      <w:pPr>
        <w:suppressAutoHyphens/>
        <w:jc w:val="both"/>
        <w:rPr>
          <w:rFonts w:eastAsia="SimSun"/>
        </w:rPr>
      </w:pPr>
    </w:p>
    <w:p w14:paraId="128C70CD" w14:textId="77777777" w:rsidR="001F6865" w:rsidRPr="00E575C5" w:rsidRDefault="001F6865" w:rsidP="001F6865">
      <w:pPr>
        <w:suppressAutoHyphens/>
        <w:rPr>
          <w:rFonts w:eastAsia="SimSun"/>
        </w:rPr>
      </w:pPr>
      <w:r w:rsidRPr="00E575C5">
        <w:br w:type="page"/>
      </w:r>
    </w:p>
    <w:p w14:paraId="30D01C06" w14:textId="77777777" w:rsidR="001F6865" w:rsidRPr="00E575C5" w:rsidRDefault="001F6865" w:rsidP="001F6865">
      <w:pPr>
        <w:suppressAutoHyphens/>
        <w:ind w:left="453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lastRenderedPageBreak/>
        <w:t>Приложение № 2</w:t>
      </w:r>
    </w:p>
    <w:p w14:paraId="3ACFEAD2" w14:textId="77777777" w:rsidR="001F6865" w:rsidRPr="00E575C5" w:rsidRDefault="001F6865" w:rsidP="001F6865">
      <w:pPr>
        <w:suppressAutoHyphens/>
        <w:ind w:left="453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 xml:space="preserve">к Требованиям к оформлению и составлению документации по ценообразованию на </w:t>
      </w:r>
      <w:r w:rsidRPr="00E575C5">
        <w:rPr>
          <w:rFonts w:eastAsia="SimSun"/>
          <w:color w:val="000000"/>
          <w:sz w:val="24"/>
          <w:szCs w:val="24"/>
        </w:rPr>
        <w:t>Работы (Услуги)</w:t>
      </w:r>
    </w:p>
    <w:p w14:paraId="55704F8E" w14:textId="77777777" w:rsidR="001F6865" w:rsidRPr="00E575C5" w:rsidRDefault="001F6865" w:rsidP="001F6865">
      <w:pPr>
        <w:suppressAutoHyphens/>
        <w:ind w:left="5103"/>
        <w:rPr>
          <w:rFonts w:eastAsia="SimSun"/>
          <w:sz w:val="24"/>
          <w:szCs w:val="24"/>
        </w:rPr>
      </w:pPr>
    </w:p>
    <w:p w14:paraId="50A8EF8C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b/>
          <w:sz w:val="24"/>
          <w:szCs w:val="24"/>
        </w:rPr>
      </w:pPr>
      <w:r w:rsidRPr="00E575C5">
        <w:rPr>
          <w:rFonts w:eastAsia="SimSun"/>
          <w:b/>
          <w:sz w:val="24"/>
          <w:szCs w:val="24"/>
        </w:rPr>
        <w:t>Образец 3П</w:t>
      </w:r>
    </w:p>
    <w:tbl>
      <w:tblPr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9354"/>
      </w:tblGrid>
      <w:tr w:rsidR="001F6865" w:rsidRPr="00E575C5" w14:paraId="0FB6788E" w14:textId="77777777" w:rsidTr="00D97452">
        <w:trPr>
          <w:jc w:val="center"/>
        </w:trPr>
        <w:tc>
          <w:tcPr>
            <w:tcW w:w="9354" w:type="dxa"/>
          </w:tcPr>
          <w:p w14:paraId="7BFABC7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</w:p>
          <w:p w14:paraId="5D1C8BE0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 xml:space="preserve"> Приложение к</w:t>
            </w:r>
          </w:p>
          <w:p w14:paraId="2B2EF33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(договору, дополнительному соглашению)_________________________________________</w:t>
            </w:r>
          </w:p>
          <w:tbl>
            <w:tblPr>
              <w:tblW w:w="9060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4201"/>
            </w:tblGrid>
            <w:tr w:rsidR="001F6865" w:rsidRPr="00E575C5" w14:paraId="7A4E33E6" w14:textId="77777777" w:rsidTr="00D97452">
              <w:trPr>
                <w:trHeight w:val="417"/>
              </w:trPr>
              <w:tc>
                <w:tcPr>
                  <w:tcW w:w="4858" w:type="dxa"/>
                  <w:vAlign w:val="bottom"/>
                </w:tcPr>
                <w:p w14:paraId="43350222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b/>
                      <w:bCs/>
                      <w:sz w:val="24"/>
                      <w:szCs w:val="24"/>
                    </w:rPr>
                  </w:pPr>
                </w:p>
                <w:p w14:paraId="639FAFEF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4"/>
                      <w:szCs w:val="24"/>
                    </w:rPr>
                  </w:pPr>
                  <w:r w:rsidRPr="00E575C5">
                    <w:rPr>
                      <w:rFonts w:eastAsia="SimSun"/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14:paraId="002D5F03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4"/>
                      <w:szCs w:val="24"/>
                    </w:rPr>
                  </w:pPr>
                  <w:r w:rsidRPr="00E575C5">
                    <w:rPr>
                      <w:rFonts w:eastAsia="SimSun"/>
                      <w:sz w:val="24"/>
                      <w:szCs w:val="24"/>
                    </w:rPr>
                    <w:t>______________ Подрядчик (Исполнитель)</w:t>
                  </w:r>
                </w:p>
                <w:p w14:paraId="67A29AE1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4"/>
                      <w:szCs w:val="24"/>
                    </w:rPr>
                  </w:pPr>
                </w:p>
                <w:p w14:paraId="641C8AB2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4"/>
                      <w:szCs w:val="24"/>
                    </w:rPr>
                  </w:pPr>
                  <w:r w:rsidRPr="00E575C5">
                    <w:rPr>
                      <w:rFonts w:eastAsia="SimSun"/>
                      <w:sz w:val="24"/>
                      <w:szCs w:val="24"/>
                    </w:rPr>
                    <w:t>_________________ Ф.И.О.</w:t>
                  </w:r>
                </w:p>
                <w:p w14:paraId="3601B88A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4"/>
                      <w:szCs w:val="24"/>
                    </w:rPr>
                  </w:pPr>
                </w:p>
              </w:tc>
              <w:tc>
                <w:tcPr>
                  <w:tcW w:w="4201" w:type="dxa"/>
                </w:tcPr>
                <w:p w14:paraId="7B1152DB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b/>
                      <w:bCs/>
                      <w:sz w:val="24"/>
                      <w:szCs w:val="24"/>
                    </w:rPr>
                  </w:pPr>
                </w:p>
                <w:p w14:paraId="62A49BC2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b/>
                      <w:bCs/>
                      <w:sz w:val="24"/>
                      <w:szCs w:val="24"/>
                    </w:rPr>
                  </w:pPr>
                  <w:r w:rsidRPr="00E575C5">
                    <w:rPr>
                      <w:rFonts w:eastAsia="SimSun"/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14:paraId="5FF85996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bCs/>
                      <w:sz w:val="24"/>
                      <w:szCs w:val="24"/>
                    </w:rPr>
                  </w:pPr>
                  <w:r w:rsidRPr="00E575C5">
                    <w:rPr>
                      <w:rFonts w:eastAsia="SimSun"/>
                      <w:sz w:val="24"/>
                      <w:szCs w:val="24"/>
                    </w:rPr>
                    <w:t>_________________(Заказчик)</w:t>
                  </w:r>
                </w:p>
                <w:p w14:paraId="5591AFD9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bCs/>
                      <w:sz w:val="24"/>
                      <w:szCs w:val="24"/>
                    </w:rPr>
                  </w:pPr>
                </w:p>
                <w:p w14:paraId="5114084C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4"/>
                      <w:szCs w:val="24"/>
                    </w:rPr>
                  </w:pPr>
                  <w:r w:rsidRPr="00E575C5">
                    <w:rPr>
                      <w:rFonts w:eastAsia="SimSun"/>
                      <w:sz w:val="24"/>
                      <w:szCs w:val="24"/>
                    </w:rPr>
                    <w:t>_________________ Ф.И.О</w:t>
                  </w:r>
                </w:p>
                <w:p w14:paraId="088F3E1A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2529F13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E575C5">
              <w:rPr>
                <w:rFonts w:eastAsia="SimSun"/>
                <w:b/>
                <w:bCs/>
                <w:sz w:val="24"/>
                <w:szCs w:val="24"/>
              </w:rPr>
              <w:t xml:space="preserve">Расчет стоимости услуг № </w:t>
            </w:r>
            <w:r w:rsidRPr="00E575C5">
              <w:rPr>
                <w:rFonts w:eastAsia="SimSun"/>
                <w:b/>
                <w:bCs/>
                <w:sz w:val="24"/>
                <w:szCs w:val="24"/>
              </w:rPr>
              <w:br/>
            </w:r>
          </w:p>
          <w:p w14:paraId="5516E1B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Наименование работ (услуг)__________________________________________________________________</w:t>
            </w:r>
          </w:p>
          <w:p w14:paraId="69DDAEB9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Наименование организации — подрядчика (исполнителя) ________________________________________</w:t>
            </w:r>
          </w:p>
          <w:p w14:paraId="7884E47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  <w:szCs w:val="20"/>
              </w:rPr>
            </w:pPr>
            <w:r w:rsidRPr="00E575C5">
              <w:rPr>
                <w:rFonts w:eastAsia="SimSun"/>
                <w:sz w:val="20"/>
                <w:szCs w:val="20"/>
              </w:rPr>
              <w:t>Наименование организации заказчика _________________________________________________________</w:t>
            </w:r>
          </w:p>
          <w:p w14:paraId="1D3DB3B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 w14:paraId="6323A74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  <w:p w14:paraId="69D5330B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  <w:r w:rsidRPr="00E575C5">
              <w:rPr>
                <w:rFonts w:eastAsia="SimSun"/>
                <w:b/>
                <w:sz w:val="24"/>
                <w:szCs w:val="24"/>
              </w:rPr>
              <w:t>1. Расчет заработной платы</w:t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</w:r>
            <w:r w:rsidRPr="00E575C5">
              <w:rPr>
                <w:rFonts w:eastAsia="SimSun"/>
                <w:sz w:val="24"/>
                <w:szCs w:val="24"/>
              </w:rPr>
              <w:tab/>
              <w:t>руб.</w:t>
            </w:r>
          </w:p>
          <w:tbl>
            <w:tblPr>
              <w:tblW w:w="5000" w:type="pct"/>
              <w:jc w:val="center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49"/>
              <w:gridCol w:w="2117"/>
              <w:gridCol w:w="1125"/>
              <w:gridCol w:w="1071"/>
              <w:gridCol w:w="1254"/>
              <w:gridCol w:w="1253"/>
              <w:gridCol w:w="1753"/>
            </w:tblGrid>
            <w:tr w:rsidR="001F6865" w:rsidRPr="00E575C5" w14:paraId="3E6E11F8" w14:textId="77777777" w:rsidTr="00D97452">
              <w:trPr>
                <w:tblHeader/>
                <w:jc w:val="center"/>
              </w:trPr>
              <w:tc>
                <w:tcPr>
                  <w:tcW w:w="55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33142E8C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 xml:space="preserve">№ </w:t>
                  </w:r>
                  <w:r w:rsidRPr="00E575C5">
                    <w:rPr>
                      <w:rFonts w:eastAsia="SimSun"/>
                      <w:sz w:val="20"/>
                      <w:szCs w:val="20"/>
                    </w:rPr>
                    <w:t>п.п.</w:t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284A8CE0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2200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4F0B22F3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125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7948993E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125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712BDEF9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  <w:szCs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Средняя оплата труда</w:t>
                  </w:r>
                </w:p>
                <w:p w14:paraId="3B15F59C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 xml:space="preserve"> за 1 день</w:t>
                  </w:r>
                </w:p>
              </w:tc>
              <w:tc>
                <w:tcPr>
                  <w:tcW w:w="175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547C44F3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  <w:szCs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 w:rsidR="001F6865" w:rsidRPr="00E575C5" w14:paraId="342CCF8B" w14:textId="77777777" w:rsidTr="00D97452">
              <w:trPr>
                <w:tblHeader/>
                <w:jc w:val="center"/>
              </w:trPr>
              <w:tc>
                <w:tcPr>
                  <w:tcW w:w="55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14:paraId="1FB41BF5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14:paraId="5BA136B5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52BC9A24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>количество</w:t>
                  </w: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28722F7F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25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14:paraId="3F94DB80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  <w:tc>
                <w:tcPr>
                  <w:tcW w:w="125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14:paraId="4CB59876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  <w:tc>
                <w:tcPr>
                  <w:tcW w:w="175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14:paraId="6DA6D456" w14:textId="77777777" w:rsidR="001F6865" w:rsidRPr="00E575C5" w:rsidRDefault="001F6865" w:rsidP="00D97452">
                  <w:pPr>
                    <w:widowControl w:val="0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</w:tr>
            <w:tr w:rsidR="001F6865" w:rsidRPr="00E575C5" w14:paraId="145D5130" w14:textId="77777777" w:rsidTr="00D97452">
              <w:trPr>
                <w:tblHeader/>
                <w:jc w:val="center"/>
              </w:trPr>
              <w:tc>
                <w:tcPr>
                  <w:tcW w:w="5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3622DB57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>1</w:t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72457C42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>2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6EBCE024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>3</w:t>
                  </w:r>
                </w:p>
              </w:tc>
              <w:tc>
                <w:tcPr>
                  <w:tcW w:w="107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5EEFC222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>4</w:t>
                  </w:r>
                </w:p>
              </w:tc>
              <w:tc>
                <w:tcPr>
                  <w:tcW w:w="125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2EF77256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</w:rPr>
                  </w:pPr>
                  <w:r w:rsidRPr="00E575C5">
                    <w:rPr>
                      <w:rFonts w:eastAsia="SimSun"/>
                      <w:sz w:val="20"/>
                    </w:rPr>
                    <w:t>5</w:t>
                  </w: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65EA1ADE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  <w:szCs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61159761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jc w:val="center"/>
                    <w:rPr>
                      <w:rFonts w:eastAsia="SimSun"/>
                      <w:sz w:val="20"/>
                      <w:szCs w:val="20"/>
                    </w:rPr>
                  </w:pPr>
                  <w:r w:rsidRPr="00E575C5">
                    <w:rPr>
                      <w:rFonts w:eastAsia="SimSun"/>
                      <w:sz w:val="20"/>
                      <w:szCs w:val="20"/>
                    </w:rPr>
                    <w:t>7</w:t>
                  </w:r>
                </w:p>
              </w:tc>
            </w:tr>
            <w:tr w:rsidR="001F6865" w:rsidRPr="00E575C5" w14:paraId="352535DB" w14:textId="77777777" w:rsidTr="00D97452">
              <w:trPr>
                <w:jc w:val="center"/>
              </w:trPr>
              <w:tc>
                <w:tcPr>
                  <w:tcW w:w="550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5B0055F5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36EE88B2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77FEF5B1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07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0B249020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25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14B9C2D1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35737F54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2AE88439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</w:tr>
            <w:tr w:rsidR="001F6865" w:rsidRPr="00E575C5" w14:paraId="21535543" w14:textId="77777777" w:rsidTr="00D97452">
              <w:trPr>
                <w:jc w:val="center"/>
              </w:trPr>
              <w:tc>
                <w:tcPr>
                  <w:tcW w:w="55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6F8FE068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7DA0EB6A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2174489B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051228F8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25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24BA7096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1F7DF0B4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14:paraId="3D87E46F" w14:textId="77777777" w:rsidR="001F6865" w:rsidRPr="00E575C5" w:rsidRDefault="001F6865" w:rsidP="00D97452">
                  <w:pPr>
                    <w:widowControl w:val="0"/>
                    <w:shd w:val="clear" w:color="auto" w:fill="FFFFFF"/>
                    <w:suppressAutoHyphens/>
                    <w:rPr>
                      <w:rFonts w:eastAsia="SimSun"/>
                      <w:sz w:val="20"/>
                      <w:szCs w:val="20"/>
                    </w:rPr>
                  </w:pPr>
                </w:p>
              </w:tc>
            </w:tr>
          </w:tbl>
          <w:p w14:paraId="14FAA42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Итого заработной платы, в руб.______________________________________</w:t>
            </w:r>
          </w:p>
          <w:p w14:paraId="6E77A06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b/>
                <w:sz w:val="24"/>
                <w:szCs w:val="24"/>
              </w:rPr>
            </w:pPr>
            <w:r w:rsidRPr="00E575C5">
              <w:rPr>
                <w:rFonts w:eastAsia="SimSun"/>
                <w:b/>
                <w:sz w:val="24"/>
                <w:szCs w:val="24"/>
              </w:rPr>
              <w:t>2. Расчет стоимости выполнения работ</w:t>
            </w:r>
          </w:p>
          <w:p w14:paraId="7E51EA3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 w14:paraId="2792DC1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2.2 Себестоимость работ____________________________________________</w:t>
            </w:r>
          </w:p>
          <w:p w14:paraId="4811C99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2.3 Уровень рентабельности, %______________________________________</w:t>
            </w:r>
          </w:p>
          <w:p w14:paraId="6D6FE6B8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b/>
                <w:bCs/>
                <w:sz w:val="24"/>
                <w:szCs w:val="24"/>
              </w:rPr>
              <w:t>Итого:</w:t>
            </w:r>
            <w:r w:rsidRPr="00E575C5">
              <w:rPr>
                <w:rFonts w:eastAsia="SimSun"/>
                <w:sz w:val="24"/>
                <w:szCs w:val="24"/>
              </w:rPr>
              <w:t>___________________________________________________________</w:t>
            </w:r>
          </w:p>
          <w:p w14:paraId="78F30F8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3 Командировочные расходы (по расчету)_____________</w:t>
            </w:r>
          </w:p>
          <w:p w14:paraId="1FA6F95F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b/>
                <w:sz w:val="24"/>
                <w:szCs w:val="24"/>
              </w:rPr>
              <w:t>Всего (руб.)</w:t>
            </w:r>
            <w:r w:rsidRPr="00E575C5">
              <w:rPr>
                <w:rFonts w:eastAsia="SimSun"/>
                <w:sz w:val="24"/>
                <w:szCs w:val="24"/>
              </w:rPr>
              <w:t>_______________________________________________________</w:t>
            </w:r>
          </w:p>
          <w:p w14:paraId="63B970D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__________________________________________________________________(сумма прописью)</w:t>
            </w:r>
          </w:p>
          <w:p w14:paraId="5C2A3B2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  <w:szCs w:val="20"/>
              </w:rPr>
            </w:pPr>
          </w:p>
          <w:p w14:paraId="5B2BFB3E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  <w:r w:rsidRPr="00E575C5">
              <w:rPr>
                <w:rFonts w:eastAsia="SimSun"/>
                <w:sz w:val="20"/>
                <w:szCs w:val="20"/>
              </w:rPr>
              <w:t>Составил:______________/должность, организация/__________/подпись/_______/расшифровка подписи/</w:t>
            </w:r>
          </w:p>
          <w:p w14:paraId="41525C9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0"/>
                <w:szCs w:val="20"/>
              </w:rPr>
              <w:t>Проверил:___________/должность, организация/_____________/подпись/_______ /расшифровка подписи/</w:t>
            </w:r>
          </w:p>
        </w:tc>
      </w:tr>
      <w:tr w:rsidR="001F6865" w:rsidRPr="00E575C5" w14:paraId="153B0D5C" w14:textId="77777777" w:rsidTr="00D97452">
        <w:trPr>
          <w:jc w:val="center"/>
        </w:trPr>
        <w:tc>
          <w:tcPr>
            <w:tcW w:w="9354" w:type="dxa"/>
          </w:tcPr>
          <w:p w14:paraId="663B8A71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</w:tbl>
    <w:p w14:paraId="157C4303" w14:textId="77777777" w:rsidR="001F6865" w:rsidRPr="00E575C5" w:rsidRDefault="001F6865" w:rsidP="001F6865">
      <w:pPr>
        <w:suppressAutoHyphens/>
        <w:sectPr w:rsidR="001F6865" w:rsidRPr="00E575C5">
          <w:headerReference w:type="default" r:id="rId14"/>
          <w:headerReference w:type="first" r:id="rId15"/>
          <w:footnotePr>
            <w:numRestart w:val="eachPage"/>
          </w:footnotePr>
          <w:pgSz w:w="11906" w:h="16838"/>
          <w:pgMar w:top="1134" w:right="850" w:bottom="1134" w:left="1417" w:header="709" w:footer="0" w:gutter="0"/>
          <w:cols w:space="720"/>
          <w:formProt w:val="0"/>
          <w:docGrid w:linePitch="100"/>
        </w:sectPr>
      </w:pPr>
    </w:p>
    <w:p w14:paraId="5B239398" w14:textId="77777777" w:rsidR="001F6865" w:rsidRPr="00E575C5" w:rsidRDefault="001F6865" w:rsidP="001F6865">
      <w:pPr>
        <w:suppressAutoHyphens/>
        <w:ind w:left="5670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lastRenderedPageBreak/>
        <w:t>Приложение № 3</w:t>
      </w:r>
    </w:p>
    <w:p w14:paraId="7EE20F53" w14:textId="77777777" w:rsidR="001F6865" w:rsidRPr="00E575C5" w:rsidRDefault="001F6865" w:rsidP="001F6865">
      <w:pPr>
        <w:suppressAutoHyphens/>
        <w:ind w:left="5670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к Требованиям к оформлению и составлению документации по ценообразованию на Работы (Услуги)</w:t>
      </w:r>
    </w:p>
    <w:p w14:paraId="4172CC94" w14:textId="77777777" w:rsidR="001F6865" w:rsidRPr="00E575C5" w:rsidRDefault="001F6865" w:rsidP="001F6865">
      <w:pPr>
        <w:suppressAutoHyphens/>
        <w:ind w:left="5812"/>
        <w:jc w:val="both"/>
        <w:rPr>
          <w:rFonts w:eastAsia="SimSun"/>
        </w:rPr>
      </w:pPr>
      <w:bookmarkStart w:id="55" w:name="RANGE!A1%2525252525252525252525252525252"/>
      <w:bookmarkEnd w:id="55"/>
    </w:p>
    <w:p w14:paraId="6C1F131E" w14:textId="77777777" w:rsidR="001F6865" w:rsidRPr="00E575C5" w:rsidRDefault="001F6865" w:rsidP="001F6865">
      <w:pPr>
        <w:suppressAutoHyphens/>
        <w:rPr>
          <w:rFonts w:eastAsia="SimSun"/>
        </w:rPr>
      </w:pPr>
      <w:r w:rsidRPr="00E575C5">
        <w:rPr>
          <w:rFonts w:eastAsia="SimSun"/>
          <w:b/>
        </w:rPr>
        <w:t>Образец</w:t>
      </w:r>
    </w:p>
    <w:p w14:paraId="7F2D5F6E" w14:textId="77777777" w:rsidR="001F6865" w:rsidRPr="00E575C5" w:rsidRDefault="001F6865" w:rsidP="001F6865">
      <w:pPr>
        <w:shd w:val="clear" w:color="auto" w:fill="FFFFFF"/>
        <w:suppressAutoHyphens/>
        <w:ind w:left="5530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</w:rPr>
        <w:t>Приложение №_____</w:t>
      </w:r>
    </w:p>
    <w:p w14:paraId="0AB2F0C8" w14:textId="77777777" w:rsidR="001F6865" w:rsidRPr="00E575C5" w:rsidRDefault="001F6865" w:rsidP="001F6865">
      <w:pPr>
        <w:shd w:val="clear" w:color="auto" w:fill="FFFFFF"/>
        <w:suppressAutoHyphens/>
        <w:ind w:left="5530"/>
        <w:rPr>
          <w:rFonts w:eastAsia="SimSun"/>
          <w:sz w:val="20"/>
        </w:rPr>
      </w:pPr>
      <w:r w:rsidRPr="00E575C5">
        <w:rPr>
          <w:rFonts w:eastAsia="SimSun"/>
          <w:sz w:val="20"/>
        </w:rPr>
        <w:t>к договору, дополнительному соглашению</w:t>
      </w:r>
      <w:r w:rsidRPr="00E575C5">
        <w:rPr>
          <w:rFonts w:eastAsia="SimSun"/>
          <w:sz w:val="20"/>
          <w:szCs w:val="20"/>
        </w:rPr>
        <w:t xml:space="preserve"> №____от _______</w:t>
      </w:r>
    </w:p>
    <w:p w14:paraId="0DCBD8D7" w14:textId="77777777" w:rsidR="001F6865" w:rsidRPr="00E575C5" w:rsidRDefault="001F6865" w:rsidP="001F6865">
      <w:pPr>
        <w:shd w:val="clear" w:color="auto" w:fill="FFFFFF"/>
        <w:suppressAutoHyphens/>
        <w:ind w:left="5530"/>
        <w:rPr>
          <w:rFonts w:eastAsia="SimSun"/>
        </w:rPr>
      </w:pPr>
    </w:p>
    <w:tbl>
      <w:tblPr>
        <w:tblW w:w="9998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4854"/>
        <w:gridCol w:w="5144"/>
      </w:tblGrid>
      <w:tr w:rsidR="001F6865" w:rsidRPr="00E575C5" w14:paraId="6C8BDC5C" w14:textId="77777777" w:rsidTr="00D97452">
        <w:trPr>
          <w:trHeight w:val="417"/>
        </w:trPr>
        <w:tc>
          <w:tcPr>
            <w:tcW w:w="4854" w:type="dxa"/>
            <w:vAlign w:val="bottom"/>
          </w:tcPr>
          <w:p w14:paraId="604A5BB6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b/>
                <w:bCs/>
                <w:sz w:val="24"/>
                <w:szCs w:val="24"/>
              </w:rPr>
              <w:t>СОГЛАСОВАНО:</w:t>
            </w:r>
          </w:p>
          <w:p w14:paraId="1FAD4A62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0"/>
                <w:szCs w:val="20"/>
              </w:rPr>
              <w:t>_</w:t>
            </w:r>
            <w:r w:rsidRPr="00E575C5">
              <w:rPr>
                <w:rFonts w:eastAsia="SimSun"/>
                <w:sz w:val="24"/>
                <w:szCs w:val="24"/>
              </w:rPr>
              <w:t>______________</w:t>
            </w:r>
            <w:r w:rsidRPr="00E575C5">
              <w:rPr>
                <w:rFonts w:eastAsia="SimSun"/>
                <w:bCs/>
                <w:sz w:val="24"/>
                <w:szCs w:val="24"/>
              </w:rPr>
              <w:t>_Подрядчик</w:t>
            </w:r>
            <w:r w:rsidRPr="00E575C5">
              <w:rPr>
                <w:rFonts w:eastAsia="SimSun"/>
                <w:sz w:val="24"/>
                <w:szCs w:val="24"/>
              </w:rPr>
              <w:t xml:space="preserve"> </w:t>
            </w:r>
            <w:r w:rsidRPr="00E575C5">
              <w:rPr>
                <w:rFonts w:eastAsia="SimSun"/>
                <w:bCs/>
                <w:sz w:val="24"/>
                <w:szCs w:val="24"/>
              </w:rPr>
              <w:t>(Исполнител</w:t>
            </w:r>
            <w:r w:rsidRPr="00E575C5">
              <w:rPr>
                <w:rFonts w:eastAsia="SimSun"/>
                <w:sz w:val="24"/>
                <w:szCs w:val="24"/>
              </w:rPr>
              <w:t>ь)</w:t>
            </w:r>
          </w:p>
          <w:p w14:paraId="560B4F57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________________Ф.И.О.</w:t>
            </w:r>
          </w:p>
          <w:p w14:paraId="0AEFB039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5143" w:type="dxa"/>
          </w:tcPr>
          <w:p w14:paraId="28483899" w14:textId="77777777" w:rsidR="001F6865" w:rsidRPr="00E575C5" w:rsidRDefault="001F6865" w:rsidP="00D97452">
            <w:pPr>
              <w:widowControl w:val="0"/>
              <w:suppressAutoHyphens/>
              <w:ind w:left="1460"/>
              <w:rPr>
                <w:rFonts w:eastAsia="SimSun"/>
                <w:b/>
                <w:bCs/>
                <w:sz w:val="24"/>
                <w:szCs w:val="24"/>
              </w:rPr>
            </w:pPr>
            <w:r w:rsidRPr="00E575C5">
              <w:rPr>
                <w:rFonts w:eastAsia="SimSun"/>
                <w:b/>
                <w:bCs/>
                <w:sz w:val="24"/>
                <w:szCs w:val="24"/>
              </w:rPr>
              <w:t>УТВЕРЖДАЮ:</w:t>
            </w:r>
          </w:p>
          <w:p w14:paraId="75B020C4" w14:textId="77777777" w:rsidR="001F6865" w:rsidRPr="00E575C5" w:rsidRDefault="001F6865" w:rsidP="00D97452">
            <w:pPr>
              <w:widowControl w:val="0"/>
              <w:suppressAutoHyphens/>
              <w:ind w:left="1460"/>
              <w:rPr>
                <w:rFonts w:eastAsia="SimSun"/>
                <w:bCs/>
                <w:sz w:val="24"/>
                <w:szCs w:val="24"/>
              </w:rPr>
            </w:pPr>
            <w:r w:rsidRPr="00E575C5">
              <w:rPr>
                <w:rFonts w:eastAsia="SimSun"/>
                <w:bCs/>
                <w:sz w:val="24"/>
                <w:szCs w:val="24"/>
              </w:rPr>
              <w:t>_________________(Заказчик)</w:t>
            </w:r>
          </w:p>
          <w:p w14:paraId="00E60195" w14:textId="77777777" w:rsidR="001F6865" w:rsidRPr="00E575C5" w:rsidRDefault="001F6865" w:rsidP="00D97452">
            <w:pPr>
              <w:widowControl w:val="0"/>
              <w:suppressAutoHyphens/>
              <w:ind w:left="1460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_________________Ф.И.О</w:t>
            </w:r>
          </w:p>
          <w:p w14:paraId="12D766B5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b/>
                <w:bCs/>
                <w:sz w:val="24"/>
                <w:szCs w:val="24"/>
              </w:rPr>
            </w:pPr>
          </w:p>
        </w:tc>
      </w:tr>
    </w:tbl>
    <w:p w14:paraId="4C919A03" w14:textId="77777777" w:rsidR="001F6865" w:rsidRPr="00E575C5" w:rsidRDefault="001F6865" w:rsidP="001F6865">
      <w:pPr>
        <w:shd w:val="clear" w:color="auto" w:fill="FFFFFF"/>
        <w:suppressAutoHyphens/>
        <w:jc w:val="center"/>
        <w:rPr>
          <w:rFonts w:eastAsia="SimSun"/>
          <w:b/>
          <w:bCs/>
          <w:sz w:val="24"/>
          <w:szCs w:val="24"/>
        </w:rPr>
      </w:pPr>
      <w:r w:rsidRPr="00E575C5">
        <w:rPr>
          <w:rFonts w:eastAsia="SimSun"/>
          <w:b/>
          <w:bCs/>
          <w:sz w:val="24"/>
          <w:szCs w:val="24"/>
        </w:rPr>
        <w:t xml:space="preserve">СВОДНАЯ СМЕТА № </w:t>
      </w:r>
    </w:p>
    <w:p w14:paraId="08CE4C92" w14:textId="77777777" w:rsidR="001F6865" w:rsidRPr="00E575C5" w:rsidRDefault="001F6865" w:rsidP="001F6865">
      <w:pPr>
        <w:shd w:val="clear" w:color="auto" w:fill="FFFFFF"/>
        <w:suppressAutoHyphens/>
        <w:jc w:val="center"/>
        <w:rPr>
          <w:rFonts w:eastAsia="SimSun"/>
          <w:b/>
          <w:bCs/>
          <w:sz w:val="24"/>
          <w:szCs w:val="24"/>
        </w:rPr>
      </w:pPr>
      <w:r w:rsidRPr="00E575C5">
        <w:rPr>
          <w:rFonts w:eastAsia="SimSun"/>
          <w:b/>
          <w:bCs/>
          <w:sz w:val="24"/>
          <w:szCs w:val="24"/>
        </w:rPr>
        <w:t>на выполнение работ (оказание услуг)</w:t>
      </w:r>
    </w:p>
    <w:p w14:paraId="6D5C2A98" w14:textId="77777777" w:rsidR="001F6865" w:rsidRPr="00E575C5" w:rsidRDefault="001F6865" w:rsidP="001F6865">
      <w:pPr>
        <w:shd w:val="clear" w:color="auto" w:fill="FFFFFF"/>
        <w:suppressAutoHyphens/>
        <w:jc w:val="center"/>
        <w:rPr>
          <w:rFonts w:eastAsia="SimSun"/>
          <w:sz w:val="24"/>
          <w:szCs w:val="24"/>
        </w:rPr>
      </w:pPr>
    </w:p>
    <w:p w14:paraId="03DAF3D9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Наименование работ (услуг) ____________________________________________________</w:t>
      </w:r>
    </w:p>
    <w:p w14:paraId="01C96B3B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__________________________________________________________________</w:t>
      </w:r>
    </w:p>
    <w:p w14:paraId="27236E08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Наименование организации подрядчика (исполнителя)______________________________</w:t>
      </w:r>
    </w:p>
    <w:p w14:paraId="1540FA35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__________________________________________________________________</w:t>
      </w:r>
    </w:p>
    <w:p w14:paraId="78CB90CD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Наименование организации заказчика_________________________________</w:t>
      </w:r>
    </w:p>
    <w:p w14:paraId="347F089A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__________________________________________________________________</w:t>
      </w:r>
    </w:p>
    <w:p w14:paraId="0879C6CD" w14:textId="77777777" w:rsidR="001F6865" w:rsidRPr="00E575C5" w:rsidRDefault="001F6865" w:rsidP="001F6865">
      <w:pPr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Составлена в текущих ценах, соответствующих периоду выполнения работ по договору</w:t>
      </w:r>
    </w:p>
    <w:p w14:paraId="42CC6B8F" w14:textId="77777777" w:rsidR="001F6865" w:rsidRPr="00E575C5" w:rsidRDefault="001F6865" w:rsidP="001F6865">
      <w:pPr>
        <w:suppressAutoHyphens/>
        <w:jc w:val="right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руб.</w:t>
      </w:r>
    </w:p>
    <w:tbl>
      <w:tblPr>
        <w:tblW w:w="996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986"/>
        <w:gridCol w:w="1655"/>
        <w:gridCol w:w="3816"/>
      </w:tblGrid>
      <w:tr w:rsidR="001F6865" w:rsidRPr="00E575C5" w14:paraId="12A319FC" w14:textId="77777777" w:rsidTr="00D97452">
        <w:trPr>
          <w:trHeight w:val="873"/>
          <w:tblHeader/>
          <w:jc w:val="center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747128F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</w:rPr>
            </w:pPr>
            <w:r w:rsidRPr="00E575C5">
              <w:rPr>
                <w:rFonts w:eastAsia="SimSun"/>
                <w:sz w:val="20"/>
              </w:rPr>
              <w:t>№ п.п.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C9FC7F9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</w:rPr>
            </w:pPr>
            <w:r w:rsidRPr="00E575C5">
              <w:rPr>
                <w:rFonts w:eastAsia="SimSun"/>
                <w:sz w:val="20"/>
              </w:rPr>
              <w:t>Перечень (наименование) выполняемых работ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C774FF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</w:rPr>
            </w:pPr>
            <w:r w:rsidRPr="00E575C5">
              <w:rPr>
                <w:rFonts w:eastAsia="SimSun"/>
                <w:sz w:val="20"/>
              </w:rPr>
              <w:t>Ссылка на № смет и расчетов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E036CC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</w:rPr>
            </w:pPr>
            <w:r w:rsidRPr="00E575C5">
              <w:rPr>
                <w:rFonts w:eastAsia="SimSun"/>
                <w:sz w:val="20"/>
              </w:rPr>
              <w:t>Стоимость работ</w:t>
            </w:r>
          </w:p>
        </w:tc>
      </w:tr>
      <w:tr w:rsidR="001F6865" w:rsidRPr="00E575C5" w14:paraId="5BE16451" w14:textId="77777777" w:rsidTr="00D97452">
        <w:trPr>
          <w:tblHeader/>
          <w:jc w:val="center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628A55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</w:rPr>
            </w:pPr>
            <w:r w:rsidRPr="00E575C5">
              <w:rPr>
                <w:rFonts w:eastAsia="SimSun"/>
                <w:sz w:val="20"/>
              </w:rPr>
              <w:t>1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5C282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  <w:lang w:val="en-US"/>
              </w:rPr>
            </w:pPr>
            <w:r w:rsidRPr="00E575C5">
              <w:rPr>
                <w:rFonts w:eastAsia="SimSun"/>
                <w:sz w:val="20"/>
              </w:rPr>
              <w:t>2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7CBAA1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</w:rPr>
            </w:pPr>
            <w:r w:rsidRPr="00E575C5">
              <w:rPr>
                <w:rFonts w:eastAsia="SimSun"/>
                <w:sz w:val="20"/>
              </w:rPr>
              <w:t>3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108C40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0"/>
                <w:lang w:val="en-US"/>
              </w:rPr>
            </w:pPr>
            <w:r w:rsidRPr="00E575C5">
              <w:rPr>
                <w:rFonts w:eastAsia="SimSun"/>
                <w:sz w:val="20"/>
              </w:rPr>
              <w:t>4</w:t>
            </w:r>
          </w:p>
        </w:tc>
      </w:tr>
      <w:tr w:rsidR="001F6865" w:rsidRPr="00E575C5" w14:paraId="50A513AA" w14:textId="77777777" w:rsidTr="00D97452">
        <w:trPr>
          <w:jc w:val="center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D2550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</w:rPr>
            </w:pP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1428E8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</w:rPr>
            </w:pPr>
          </w:p>
        </w:tc>
        <w:tc>
          <w:tcPr>
            <w:tcW w:w="16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723DCD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B99C11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0"/>
              </w:rPr>
            </w:pPr>
          </w:p>
        </w:tc>
      </w:tr>
      <w:tr w:rsidR="001F6865" w:rsidRPr="00E575C5" w14:paraId="3AEA52A6" w14:textId="77777777" w:rsidTr="00D97452">
        <w:trPr>
          <w:jc w:val="center"/>
        </w:trPr>
        <w:tc>
          <w:tcPr>
            <w:tcW w:w="50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</w:tcPr>
          <w:p w14:paraId="67F0324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</w:p>
        </w:tc>
        <w:tc>
          <w:tcPr>
            <w:tcW w:w="3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</w:tcPr>
          <w:p w14:paraId="04C5BF9D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549A2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</w:p>
        </w:tc>
        <w:tc>
          <w:tcPr>
            <w:tcW w:w="381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AA221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</w:rPr>
            </w:pPr>
          </w:p>
        </w:tc>
      </w:tr>
    </w:tbl>
    <w:p w14:paraId="4A718E09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</w:p>
    <w:p w14:paraId="0162C00C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Итого по смете ___________________________________________________</w:t>
      </w:r>
    </w:p>
    <w:p w14:paraId="446E387E" w14:textId="77777777" w:rsidR="001F6865" w:rsidRPr="00E575C5" w:rsidRDefault="001F6865" w:rsidP="001F6865">
      <w:pPr>
        <w:shd w:val="clear" w:color="auto" w:fill="FFFFFF"/>
        <w:suppressAutoHyphens/>
        <w:ind w:firstLine="1845"/>
        <w:jc w:val="center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(сумма прописью)</w:t>
      </w:r>
    </w:p>
    <w:p w14:paraId="537A1317" w14:textId="77777777" w:rsidR="001F6865" w:rsidRPr="00E575C5" w:rsidRDefault="001F6865" w:rsidP="001F6865">
      <w:pPr>
        <w:shd w:val="clear" w:color="auto" w:fill="FFFFFF"/>
        <w:suppressAutoHyphens/>
        <w:ind w:firstLine="1845"/>
        <w:jc w:val="center"/>
        <w:rPr>
          <w:rFonts w:eastAsia="SimSun"/>
          <w:sz w:val="24"/>
          <w:szCs w:val="24"/>
        </w:rPr>
      </w:pPr>
    </w:p>
    <w:p w14:paraId="0D3B2C14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Составил:_________/должность, организация/___________/подпись/_____________/расшифровка подписи/</w:t>
      </w:r>
    </w:p>
    <w:p w14:paraId="3216C31F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</w:rPr>
      </w:pPr>
    </w:p>
    <w:p w14:paraId="2E485D85" w14:textId="77777777" w:rsidR="001F6865" w:rsidRPr="00E575C5" w:rsidRDefault="001F6865" w:rsidP="001F6865">
      <w:pPr>
        <w:suppressAutoHyphens/>
        <w:rPr>
          <w:rFonts w:eastAsia="SimSun"/>
        </w:rPr>
        <w:sectPr w:rsidR="001F6865" w:rsidRPr="00E575C5">
          <w:headerReference w:type="default" r:id="rId16"/>
          <w:headerReference w:type="first" r:id="rId17"/>
          <w:footnotePr>
            <w:numRestart w:val="eachPage"/>
          </w:footnotePr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  <w:r w:rsidRPr="00E575C5">
        <w:rPr>
          <w:rFonts w:eastAsia="SimSun"/>
          <w:sz w:val="20"/>
          <w:szCs w:val="20"/>
        </w:rPr>
        <w:t>Проверил:___________/должность, организация/_____________/подпись/___________/расшифровка подписи</w:t>
      </w:r>
    </w:p>
    <w:p w14:paraId="29388851" w14:textId="77777777" w:rsidR="001F6865" w:rsidRPr="00E575C5" w:rsidRDefault="001F6865" w:rsidP="001F6865">
      <w:pPr>
        <w:widowControl w:val="0"/>
        <w:suppressAutoHyphens/>
        <w:ind w:left="5812"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lastRenderedPageBreak/>
        <w:t>Приложение № 4</w:t>
      </w:r>
    </w:p>
    <w:p w14:paraId="78D24C76" w14:textId="77777777" w:rsidR="001F6865" w:rsidRPr="00E575C5" w:rsidRDefault="001F6865" w:rsidP="001F6865">
      <w:pPr>
        <w:widowControl w:val="0"/>
        <w:suppressAutoHyphens/>
        <w:ind w:left="5812"/>
        <w:jc w:val="both"/>
        <w:rPr>
          <w:rFonts w:eastAsia="Calibri"/>
          <w:sz w:val="24"/>
          <w:szCs w:val="24"/>
          <w:lang w:eastAsia="en-US"/>
        </w:rPr>
      </w:pPr>
      <w:r w:rsidRPr="00E575C5">
        <w:rPr>
          <w:rFonts w:eastAsia="Calibri"/>
          <w:sz w:val="24"/>
          <w:szCs w:val="24"/>
          <w:lang w:eastAsia="en-US"/>
        </w:rPr>
        <w:t>к Требованиям к оформлению и составлению документации по ценообразованию на Работы (Услуги)</w:t>
      </w:r>
    </w:p>
    <w:p w14:paraId="36CC3E2F" w14:textId="77777777" w:rsidR="001F6865" w:rsidRPr="00E575C5" w:rsidRDefault="001F6865" w:rsidP="001F6865">
      <w:pPr>
        <w:widowControl w:val="0"/>
        <w:suppressAutoHyphens/>
        <w:ind w:left="5811"/>
        <w:jc w:val="right"/>
        <w:rPr>
          <w:rFonts w:eastAsia="Calibri"/>
          <w:b/>
          <w:sz w:val="24"/>
          <w:szCs w:val="24"/>
          <w:lang w:eastAsia="en-US"/>
        </w:rPr>
      </w:pPr>
    </w:p>
    <w:p w14:paraId="547A5987" w14:textId="77777777" w:rsidR="001F6865" w:rsidRPr="00E575C5" w:rsidRDefault="001F6865" w:rsidP="001F6865">
      <w:pPr>
        <w:suppressAutoHyphens/>
        <w:ind w:left="426"/>
        <w:rPr>
          <w:rFonts w:eastAsia="SimSun"/>
          <w:sz w:val="24"/>
          <w:szCs w:val="24"/>
        </w:rPr>
      </w:pPr>
      <w:r w:rsidRPr="00E575C5">
        <w:rPr>
          <w:rFonts w:eastAsia="SimSun"/>
          <w:b/>
          <w:sz w:val="24"/>
          <w:szCs w:val="24"/>
        </w:rPr>
        <w:t>Образец сводной сметы в накопительной форме</w:t>
      </w:r>
    </w:p>
    <w:p w14:paraId="74C982AE" w14:textId="77777777" w:rsidR="001F6865" w:rsidRPr="00E575C5" w:rsidRDefault="001F6865" w:rsidP="001F6865">
      <w:pPr>
        <w:shd w:val="clear" w:color="auto" w:fill="FFFFFF"/>
        <w:suppressAutoHyphens/>
        <w:ind w:left="5670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Приложение №_____</w:t>
      </w:r>
    </w:p>
    <w:p w14:paraId="71A749F7" w14:textId="77777777" w:rsidR="001F6865" w:rsidRPr="00E575C5" w:rsidRDefault="001F6865" w:rsidP="001F6865">
      <w:pPr>
        <w:shd w:val="clear" w:color="auto" w:fill="FFFFFF"/>
        <w:suppressAutoHyphens/>
        <w:ind w:left="5670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к дополнительному соглашению №____от договор №___от___</w:t>
      </w:r>
    </w:p>
    <w:p w14:paraId="39CD7334" w14:textId="77777777" w:rsidR="001F6865" w:rsidRPr="00E575C5" w:rsidRDefault="001F6865" w:rsidP="001F6865">
      <w:pPr>
        <w:shd w:val="clear" w:color="auto" w:fill="FFFFFF"/>
        <w:suppressAutoHyphens/>
        <w:ind w:left="5530"/>
        <w:rPr>
          <w:rFonts w:eastAsia="SimSun"/>
          <w:sz w:val="24"/>
          <w:szCs w:val="24"/>
        </w:rPr>
      </w:pPr>
    </w:p>
    <w:tbl>
      <w:tblPr>
        <w:tblW w:w="4700" w:type="pct"/>
        <w:tblInd w:w="534" w:type="dxa"/>
        <w:tblLayout w:type="fixed"/>
        <w:tblLook w:val="04A0" w:firstRow="1" w:lastRow="0" w:firstColumn="1" w:lastColumn="0" w:noHBand="0" w:noVBand="1"/>
      </w:tblPr>
      <w:tblGrid>
        <w:gridCol w:w="4688"/>
        <w:gridCol w:w="4638"/>
      </w:tblGrid>
      <w:tr w:rsidR="001F6865" w:rsidRPr="00E575C5" w14:paraId="75345E94" w14:textId="77777777" w:rsidTr="00D97452">
        <w:trPr>
          <w:trHeight w:val="417"/>
        </w:trPr>
        <w:tc>
          <w:tcPr>
            <w:tcW w:w="4687" w:type="dxa"/>
            <w:vAlign w:val="bottom"/>
          </w:tcPr>
          <w:p w14:paraId="19C97014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b/>
                <w:bCs/>
                <w:sz w:val="24"/>
                <w:szCs w:val="24"/>
              </w:rPr>
              <w:t>СОГЛАСОВАНО:</w:t>
            </w:r>
          </w:p>
          <w:p w14:paraId="5FDD6F1A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_____________(Подрядчик (Исполнитель))</w:t>
            </w:r>
          </w:p>
          <w:p w14:paraId="4CFC2F5B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_____________Ф.И.О.</w:t>
            </w:r>
          </w:p>
          <w:p w14:paraId="01B19A04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38" w:type="dxa"/>
          </w:tcPr>
          <w:p w14:paraId="156E4AC5" w14:textId="77777777" w:rsidR="001F6865" w:rsidRPr="00E575C5" w:rsidRDefault="001F6865" w:rsidP="00D97452">
            <w:pPr>
              <w:widowControl w:val="0"/>
              <w:suppressAutoHyphens/>
              <w:ind w:left="1460"/>
              <w:rPr>
                <w:rFonts w:eastAsia="SimSun"/>
                <w:b/>
                <w:bCs/>
                <w:sz w:val="24"/>
                <w:szCs w:val="24"/>
              </w:rPr>
            </w:pPr>
            <w:r w:rsidRPr="00E575C5">
              <w:rPr>
                <w:rFonts w:eastAsia="SimSun"/>
                <w:b/>
                <w:bCs/>
                <w:sz w:val="24"/>
                <w:szCs w:val="24"/>
              </w:rPr>
              <w:t>УТВЕРЖДАЮ:</w:t>
            </w:r>
          </w:p>
          <w:p w14:paraId="43372DB4" w14:textId="77777777" w:rsidR="001F6865" w:rsidRPr="00E575C5" w:rsidRDefault="001F6865" w:rsidP="00D97452">
            <w:pPr>
              <w:widowControl w:val="0"/>
              <w:suppressAutoHyphens/>
              <w:ind w:left="1460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bCs/>
                <w:sz w:val="24"/>
                <w:szCs w:val="24"/>
              </w:rPr>
              <w:t>_______________(Заказчик)</w:t>
            </w:r>
            <w:r w:rsidRPr="00E575C5">
              <w:rPr>
                <w:rFonts w:eastAsia="SimSun"/>
                <w:sz w:val="24"/>
                <w:szCs w:val="24"/>
              </w:rPr>
              <w:t>________________Ф.И.О</w:t>
            </w:r>
          </w:p>
          <w:p w14:paraId="36E11D78" w14:textId="77777777" w:rsidR="001F6865" w:rsidRPr="00E575C5" w:rsidRDefault="001F6865" w:rsidP="00D97452">
            <w:pPr>
              <w:widowControl w:val="0"/>
              <w:suppressAutoHyphens/>
              <w:rPr>
                <w:rFonts w:eastAsia="SimSun"/>
                <w:b/>
                <w:bCs/>
                <w:sz w:val="24"/>
                <w:szCs w:val="24"/>
              </w:rPr>
            </w:pPr>
          </w:p>
        </w:tc>
      </w:tr>
    </w:tbl>
    <w:p w14:paraId="751D59BC" w14:textId="77777777" w:rsidR="001F6865" w:rsidRPr="00E575C5" w:rsidRDefault="001F6865" w:rsidP="001F6865">
      <w:pPr>
        <w:shd w:val="clear" w:color="auto" w:fill="FFFFFF"/>
        <w:suppressAutoHyphens/>
        <w:ind w:left="426"/>
        <w:jc w:val="center"/>
        <w:rPr>
          <w:rFonts w:eastAsia="SimSun"/>
          <w:b/>
          <w:bCs/>
          <w:sz w:val="24"/>
          <w:szCs w:val="24"/>
        </w:rPr>
      </w:pPr>
      <w:r w:rsidRPr="00E575C5">
        <w:rPr>
          <w:rFonts w:eastAsia="SimSun"/>
          <w:b/>
          <w:bCs/>
          <w:sz w:val="24"/>
          <w:szCs w:val="24"/>
        </w:rPr>
        <w:t xml:space="preserve">СВОДНАЯ СМЕТА № </w:t>
      </w:r>
    </w:p>
    <w:p w14:paraId="020878D0" w14:textId="77777777" w:rsidR="001F6865" w:rsidRPr="00E575C5" w:rsidRDefault="001F6865" w:rsidP="001F6865">
      <w:pPr>
        <w:shd w:val="clear" w:color="auto" w:fill="FFFFFF"/>
        <w:suppressAutoHyphens/>
        <w:ind w:left="426"/>
        <w:jc w:val="center"/>
        <w:rPr>
          <w:rFonts w:eastAsia="SimSun"/>
          <w:sz w:val="24"/>
          <w:szCs w:val="24"/>
        </w:rPr>
      </w:pPr>
    </w:p>
    <w:p w14:paraId="1A0F6C40" w14:textId="77777777" w:rsidR="001F6865" w:rsidRPr="00E575C5" w:rsidRDefault="001F6865" w:rsidP="001F6865">
      <w:pPr>
        <w:shd w:val="clear" w:color="auto" w:fill="FFFFFF"/>
        <w:suppressAutoHyphens/>
        <w:ind w:left="42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 xml:space="preserve">Наименование услуг </w:t>
      </w:r>
    </w:p>
    <w:p w14:paraId="5CB89EEE" w14:textId="77777777" w:rsidR="001F6865" w:rsidRPr="00E575C5" w:rsidRDefault="001F6865" w:rsidP="001F6865">
      <w:pPr>
        <w:shd w:val="clear" w:color="auto" w:fill="FFFFFF"/>
        <w:suppressAutoHyphens/>
        <w:ind w:left="42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___________________________________________________________</w:t>
      </w:r>
    </w:p>
    <w:p w14:paraId="31B5EC79" w14:textId="77777777" w:rsidR="001F6865" w:rsidRPr="00E575C5" w:rsidRDefault="001F6865" w:rsidP="001F6865">
      <w:pPr>
        <w:shd w:val="clear" w:color="auto" w:fill="FFFFFF"/>
        <w:suppressAutoHyphens/>
        <w:ind w:left="42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Наименование организации подрядчика (исполнителя) _________________________________</w:t>
      </w:r>
    </w:p>
    <w:p w14:paraId="2B3DB9E5" w14:textId="77777777" w:rsidR="001F6865" w:rsidRPr="00E575C5" w:rsidRDefault="001F6865" w:rsidP="001F6865">
      <w:pPr>
        <w:shd w:val="clear" w:color="auto" w:fill="FFFFFF"/>
        <w:suppressAutoHyphens/>
        <w:ind w:left="42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Наименование организации заказчика_________________________________</w:t>
      </w:r>
    </w:p>
    <w:p w14:paraId="7A115B28" w14:textId="77777777" w:rsidR="001F6865" w:rsidRPr="00E575C5" w:rsidRDefault="001F6865" w:rsidP="001F6865">
      <w:pPr>
        <w:suppressAutoHyphens/>
        <w:ind w:left="426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Составлена в текущих ценах, соответствующих периоду выполнения работ по договору</w:t>
      </w:r>
    </w:p>
    <w:p w14:paraId="06E30CFD" w14:textId="77777777" w:rsidR="001F6865" w:rsidRPr="00E575C5" w:rsidRDefault="001F6865" w:rsidP="001F6865">
      <w:pPr>
        <w:suppressAutoHyphens/>
        <w:ind w:right="423"/>
        <w:jc w:val="right"/>
        <w:rPr>
          <w:rFonts w:eastAsia="SimSun"/>
          <w:sz w:val="24"/>
          <w:szCs w:val="24"/>
        </w:rPr>
      </w:pPr>
      <w:r w:rsidRPr="00E575C5">
        <w:rPr>
          <w:rFonts w:eastAsia="SimSun"/>
          <w:sz w:val="24"/>
          <w:szCs w:val="24"/>
        </w:rPr>
        <w:t>руб.</w:t>
      </w:r>
    </w:p>
    <w:tbl>
      <w:tblPr>
        <w:tblW w:w="978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20"/>
        <w:gridCol w:w="3930"/>
        <w:gridCol w:w="1633"/>
        <w:gridCol w:w="3500"/>
      </w:tblGrid>
      <w:tr w:rsidR="001F6865" w:rsidRPr="00E575C5" w14:paraId="2DB14ADC" w14:textId="77777777" w:rsidTr="00D97452">
        <w:trPr>
          <w:trHeight w:val="873"/>
          <w:tblHeader/>
          <w:jc w:val="center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75F85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№ п.п.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BC4DE7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Перечень (наименование) выполняемых работ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96A82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Ссылка на № смет и расчетов</w:t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BD0FC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Стоимость работ</w:t>
            </w:r>
          </w:p>
          <w:p w14:paraId="4012D63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6DC85C47" w14:textId="77777777" w:rsidTr="00D97452">
        <w:trPr>
          <w:tblHeader/>
          <w:jc w:val="center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591A0F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ED891F9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  <w:lang w:val="en-US"/>
              </w:rPr>
            </w:pPr>
            <w:r w:rsidRPr="00E575C5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64D56D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5C738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  <w:lang w:val="en-US"/>
              </w:rPr>
            </w:pPr>
            <w:r w:rsidRPr="00E575C5">
              <w:rPr>
                <w:rFonts w:eastAsia="SimSun"/>
                <w:sz w:val="24"/>
                <w:szCs w:val="24"/>
              </w:rPr>
              <w:t>4</w:t>
            </w:r>
          </w:p>
        </w:tc>
      </w:tr>
      <w:tr w:rsidR="001F6865" w:rsidRPr="00E575C5" w14:paraId="34129F99" w14:textId="77777777" w:rsidTr="00D97452">
        <w:trPr>
          <w:jc w:val="center"/>
        </w:trPr>
        <w:tc>
          <w:tcPr>
            <w:tcW w:w="9782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88FB0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Сметы основного договора</w:t>
            </w:r>
          </w:p>
        </w:tc>
      </w:tr>
      <w:tr w:rsidR="001F6865" w:rsidRPr="00E575C5" w14:paraId="6D63DFCE" w14:textId="77777777" w:rsidTr="00D97452">
        <w:trPr>
          <w:jc w:val="center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16D9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5574B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6AB7C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18B1A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61F0D8A7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8DCC0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D8516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7ACBD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6AC41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3E108383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B4711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both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631A7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Итого по сметам основного договора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FBB13C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CB087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73077E8A" w14:textId="77777777" w:rsidTr="00D97452">
        <w:trPr>
          <w:jc w:val="center"/>
        </w:trPr>
        <w:tc>
          <w:tcPr>
            <w:tcW w:w="9782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9220F8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Исключено ДС №1</w:t>
            </w:r>
          </w:p>
        </w:tc>
      </w:tr>
      <w:tr w:rsidR="001F6865" w:rsidRPr="00E575C5" w14:paraId="78F3EF84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8E7A09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EC4F29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A5B1F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8F60B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53B0519D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388DF8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AB360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44FA6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6C99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04DA2956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37D0DF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54D6E0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Итого исключено дополнительным соглашением № 1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C41D61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A7C91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372A294D" w14:textId="77777777" w:rsidTr="00D97452">
        <w:trPr>
          <w:jc w:val="center"/>
        </w:trPr>
        <w:tc>
          <w:tcPr>
            <w:tcW w:w="9782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081A3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Включено ДС №1</w:t>
            </w:r>
          </w:p>
        </w:tc>
      </w:tr>
      <w:tr w:rsidR="001F6865" w:rsidRPr="00E575C5" w14:paraId="3D53E96B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7F35B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5</w:t>
            </w: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C263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92CE1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F843F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1F7FB503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2E786C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CEBD2C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3C171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4E28CB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725063A4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FEF9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7098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Итого включено дополнительным соглашением № 1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24AD0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0E9AAB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3741E8F3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0B7C6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0053D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C5A0C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B57477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67772F1C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92857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165814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ВСЕГО по договору возмездного оказания услуг с учетом ДС №… без НДС: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3DE63B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B66615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2F62E617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572C3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477100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sz w:val="24"/>
                <w:szCs w:val="24"/>
              </w:rPr>
              <w:t>Справочно: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C6E9FC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0B5258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58B7BBFB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21DE52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5A9AB9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i/>
                <w:sz w:val="24"/>
                <w:szCs w:val="24"/>
              </w:rPr>
              <w:t>Сумма основного договора,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EE881E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E8D81E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03A29AE6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B37828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15668E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i/>
                <w:sz w:val="24"/>
                <w:szCs w:val="24"/>
              </w:rPr>
              <w:t>Сумма изменения</w:t>
            </w:r>
            <w:r w:rsidRPr="00E575C5">
              <w:rPr>
                <w:rFonts w:eastAsia="SimSun"/>
                <w:i/>
                <w:sz w:val="24"/>
                <w:szCs w:val="24"/>
              </w:rPr>
              <w:br/>
              <w:t>(увеличения/уменьшения) стоимости основного договора на основании ДС № 1,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0C2F21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78BAC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  <w:tr w:rsidR="001F6865" w:rsidRPr="00E575C5" w14:paraId="7BAAF940" w14:textId="77777777" w:rsidTr="00D97452">
        <w:trPr>
          <w:jc w:val="center"/>
        </w:trPr>
        <w:tc>
          <w:tcPr>
            <w:tcW w:w="71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1D26EA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6AA086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  <w:r w:rsidRPr="00E575C5">
              <w:rPr>
                <w:rFonts w:eastAsia="SimSun"/>
                <w:i/>
                <w:sz w:val="24"/>
                <w:szCs w:val="24"/>
              </w:rPr>
              <w:t>Сумма изменения</w:t>
            </w:r>
            <w:r w:rsidRPr="00E575C5">
              <w:rPr>
                <w:rFonts w:eastAsia="SimSun"/>
                <w:i/>
                <w:sz w:val="24"/>
                <w:szCs w:val="24"/>
              </w:rPr>
              <w:br/>
            </w:r>
            <w:r w:rsidRPr="00E575C5">
              <w:rPr>
                <w:rFonts w:eastAsia="SimSun"/>
                <w:i/>
                <w:sz w:val="24"/>
                <w:szCs w:val="24"/>
              </w:rPr>
              <w:lastRenderedPageBreak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9D0C80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F5397C" w14:textId="77777777" w:rsidR="001F6865" w:rsidRPr="00E575C5" w:rsidRDefault="001F6865" w:rsidP="00D97452">
            <w:pPr>
              <w:widowControl w:val="0"/>
              <w:shd w:val="clear" w:color="auto" w:fill="FFFFFF"/>
              <w:suppressAutoHyphens/>
              <w:rPr>
                <w:rFonts w:eastAsia="SimSun"/>
                <w:sz w:val="24"/>
                <w:szCs w:val="24"/>
              </w:rPr>
            </w:pPr>
          </w:p>
        </w:tc>
      </w:tr>
    </w:tbl>
    <w:p w14:paraId="6928F6B9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4"/>
          <w:szCs w:val="24"/>
        </w:rPr>
      </w:pPr>
    </w:p>
    <w:p w14:paraId="638DF564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Итого по смете ___________________________________________________</w:t>
      </w:r>
    </w:p>
    <w:p w14:paraId="580BE387" w14:textId="77777777" w:rsidR="001F6865" w:rsidRPr="00E575C5" w:rsidRDefault="001F6865" w:rsidP="001F6865">
      <w:pPr>
        <w:shd w:val="clear" w:color="auto" w:fill="FFFFFF"/>
        <w:suppressAutoHyphens/>
        <w:jc w:val="center"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(сумма прописью)</w:t>
      </w:r>
    </w:p>
    <w:p w14:paraId="5B24A8F4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0"/>
          <w:szCs w:val="20"/>
        </w:rPr>
      </w:pPr>
      <w:r w:rsidRPr="00E575C5">
        <w:rPr>
          <w:rFonts w:eastAsia="SimSun"/>
          <w:sz w:val="20"/>
          <w:szCs w:val="20"/>
        </w:rPr>
        <w:t>Составил:_________/должность, организация/___________/подпись/_____________/расшифровка подписи/</w:t>
      </w:r>
    </w:p>
    <w:p w14:paraId="28727C99" w14:textId="77777777" w:rsidR="001F6865" w:rsidRPr="00E575C5" w:rsidRDefault="001F6865" w:rsidP="001F6865">
      <w:pPr>
        <w:shd w:val="clear" w:color="auto" w:fill="FFFFFF"/>
        <w:suppressAutoHyphens/>
        <w:rPr>
          <w:rFonts w:eastAsia="SimSun"/>
          <w:sz w:val="20"/>
          <w:szCs w:val="20"/>
        </w:rPr>
      </w:pPr>
    </w:p>
    <w:p w14:paraId="4B22B8E5" w14:textId="77777777" w:rsidR="001F6865" w:rsidRPr="00D61111" w:rsidRDefault="001F6865" w:rsidP="001F6865">
      <w:pPr>
        <w:spacing w:after="120"/>
        <w:rPr>
          <w:i/>
          <w:iCs/>
          <w:sz w:val="24"/>
          <w:szCs w:val="24"/>
          <w:shd w:val="clear" w:color="auto" w:fill="FFFF99"/>
        </w:rPr>
      </w:pPr>
      <w:r w:rsidRPr="00E575C5">
        <w:rPr>
          <w:rFonts w:eastAsia="Calibri"/>
          <w:sz w:val="20"/>
          <w:szCs w:val="20"/>
          <w:lang w:eastAsia="en-US"/>
        </w:rPr>
        <w:t>Проверил:___________/должность, организация/_____________/подпись/___________/расшифровка подписи/</w:t>
      </w:r>
      <w:r w:rsidRPr="00B565C3" w:rsidDel="00E575C5">
        <w:rPr>
          <w:rStyle w:val="afff6"/>
          <w:bCs/>
          <w:caps/>
          <w:sz w:val="26"/>
          <w:szCs w:val="26"/>
        </w:rPr>
        <w:t xml:space="preserve"> </w:t>
      </w:r>
    </w:p>
    <w:p w14:paraId="7A541F3B" w14:textId="15DF6813" w:rsidR="003B7692" w:rsidRPr="008C7562" w:rsidRDefault="003B7692" w:rsidP="001F6865">
      <w:pPr>
        <w:pStyle w:val="afffd"/>
        <w:rPr>
          <w:shd w:val="clear" w:color="auto" w:fill="FFFF99"/>
        </w:rPr>
      </w:pPr>
    </w:p>
    <w:sectPr w:rsidR="003B7692" w:rsidRPr="008C7562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1DACD" w14:textId="77777777" w:rsidR="00FF7158" w:rsidRDefault="00FF7158">
      <w:r>
        <w:separator/>
      </w:r>
    </w:p>
  </w:endnote>
  <w:endnote w:type="continuationSeparator" w:id="0">
    <w:p w14:paraId="6845432E" w14:textId="77777777" w:rsidR="00FF7158" w:rsidRDefault="00FF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1859E" w14:textId="77777777" w:rsidR="00FF7158" w:rsidRDefault="00FF7158">
      <w:r>
        <w:separator/>
      </w:r>
    </w:p>
  </w:footnote>
  <w:footnote w:type="continuationSeparator" w:id="0">
    <w:p w14:paraId="7CF56783" w14:textId="77777777" w:rsidR="00FF7158" w:rsidRDefault="00FF7158">
      <w:r>
        <w:continuationSeparator/>
      </w:r>
    </w:p>
  </w:footnote>
  <w:footnote w:id="1">
    <w:p w14:paraId="1BD3B1E8" w14:textId="2C172997" w:rsidR="00D97452" w:rsidRDefault="00D97452">
      <w:pPr>
        <w:pStyle w:val="a8"/>
      </w:pPr>
      <w:r>
        <w:rPr>
          <w:rStyle w:val="aa"/>
        </w:rPr>
        <w:footnoteRef/>
      </w:r>
      <w:r>
        <w:t xml:space="preserve"> </w:t>
      </w:r>
      <w:r w:rsidRPr="005F37E4">
        <w:rPr>
          <w:sz w:val="16"/>
          <w:szCs w:val="16"/>
        </w:rPr>
        <w:t>Техническая политика ПАО «РусГидро»</w:t>
      </w:r>
      <w:r>
        <w:rPr>
          <w:sz w:val="16"/>
          <w:szCs w:val="16"/>
        </w:rPr>
        <w:t xml:space="preserve"> доступна по ссылке: </w:t>
      </w:r>
      <w:r w:rsidRPr="00B253A4">
        <w:rPr>
          <w:sz w:val="16"/>
          <w:szCs w:val="16"/>
        </w:rPr>
        <w:t>https://rushydro.ru/activity/safety/tech_policy/</w:t>
      </w:r>
    </w:p>
  </w:footnote>
  <w:footnote w:id="2">
    <w:p w14:paraId="500C8FE7" w14:textId="17F1DFA0" w:rsidR="00D97452" w:rsidRDefault="00D97452">
      <w:pPr>
        <w:pStyle w:val="a8"/>
      </w:pPr>
      <w:r>
        <w:rPr>
          <w:rStyle w:val="aa"/>
        </w:rPr>
        <w:footnoteRef/>
      </w:r>
      <w:r>
        <w:t xml:space="preserve"> </w:t>
      </w:r>
      <w:r w:rsidRPr="00501A47">
        <w:rPr>
          <w:sz w:val="16"/>
          <w:szCs w:val="16"/>
        </w:rPr>
        <w:t>Политика ПАО «РусГидро» в отношении обработки персональных данных</w:t>
      </w:r>
      <w:r>
        <w:rPr>
          <w:sz w:val="16"/>
          <w:szCs w:val="16"/>
        </w:rPr>
        <w:t xml:space="preserve"> доступна по ссылке: </w:t>
      </w:r>
      <w:r w:rsidRPr="00501A47">
        <w:rPr>
          <w:sz w:val="16"/>
          <w:szCs w:val="16"/>
        </w:rPr>
        <w:t>https://rushydro.ru/investors/disclosure/regulations_and_docs/documents/other_doc/</w:t>
      </w:r>
    </w:p>
  </w:footnote>
  <w:footnote w:id="3">
    <w:p w14:paraId="0BEF1751" w14:textId="08A23018" w:rsidR="00D97452" w:rsidRDefault="00D97452">
      <w:pPr>
        <w:pStyle w:val="a8"/>
      </w:pPr>
      <w:r>
        <w:rPr>
          <w:rStyle w:val="aa"/>
        </w:rPr>
        <w:footnoteRef/>
      </w:r>
      <w:r>
        <w:t xml:space="preserve"> </w:t>
      </w:r>
      <w:r w:rsidRPr="00501A47">
        <w:rPr>
          <w:sz w:val="16"/>
          <w:szCs w:val="16"/>
        </w:rPr>
        <w:t xml:space="preserve">Положение о процессе приемки информационных систем в эксплуатацию </w:t>
      </w:r>
      <w:r>
        <w:rPr>
          <w:sz w:val="16"/>
          <w:szCs w:val="16"/>
        </w:rPr>
        <w:t xml:space="preserve">доступна по ссылке: </w:t>
      </w:r>
      <w:r w:rsidRPr="00501A47">
        <w:rPr>
          <w:sz w:val="16"/>
          <w:szCs w:val="16"/>
        </w:rPr>
        <w:t>https://rushydro.ru/investors/disclosure/regulations_and_docs/documents/other_doc/</w:t>
      </w:r>
    </w:p>
  </w:footnote>
  <w:footnote w:id="4">
    <w:p w14:paraId="57504AA8" w14:textId="6B7FD3AC" w:rsidR="00D97452" w:rsidRDefault="00D97452">
      <w:pPr>
        <w:pStyle w:val="a8"/>
      </w:pPr>
      <w:r>
        <w:rPr>
          <w:rStyle w:val="aa"/>
        </w:rPr>
        <w:footnoteRef/>
      </w:r>
      <w:r>
        <w:t xml:space="preserve"> Т</w:t>
      </w:r>
      <w:r>
        <w:rPr>
          <w:sz w:val="16"/>
          <w:szCs w:val="16"/>
        </w:rPr>
        <w:t>ребования</w:t>
      </w:r>
      <w:r w:rsidRPr="003B4D23">
        <w:rPr>
          <w:sz w:val="16"/>
          <w:szCs w:val="16"/>
        </w:rPr>
        <w:t xml:space="preserve"> по обеспечению информационной безопасности при предоставлении контрагентам удаленного доступа к информационным ресурсам ПАО «РусГидро» </w:t>
      </w:r>
      <w:r>
        <w:rPr>
          <w:sz w:val="16"/>
          <w:szCs w:val="16"/>
        </w:rPr>
        <w:t xml:space="preserve">доступно по ссылке: </w:t>
      </w:r>
      <w:r w:rsidRPr="00501A47">
        <w:rPr>
          <w:sz w:val="16"/>
          <w:szCs w:val="16"/>
        </w:rPr>
        <w:t>https://rushydro.ru/investors/disclosure/regulations_and_docs/documents/other_doc/</w:t>
      </w:r>
    </w:p>
  </w:footnote>
  <w:footnote w:id="5">
    <w:p w14:paraId="0E1C15B1" w14:textId="77777777" w:rsidR="00D97452" w:rsidRDefault="00D97452" w:rsidP="001F6865">
      <w:pPr>
        <w:pStyle w:val="a8"/>
        <w:widowControl w:val="0"/>
      </w:pPr>
      <w:r>
        <w:rPr>
          <w:rStyle w:val="afffe"/>
        </w:rPr>
        <w:footnoteRef/>
      </w:r>
      <w:r>
        <w:t xml:space="preserve"> Если в организации функции главного бухгалтера выполняет генеральный директор–ставится только его виза.</w:t>
      </w:r>
    </w:p>
    <w:p w14:paraId="6678DB60" w14:textId="77777777" w:rsidR="00D97452" w:rsidRDefault="00D97452" w:rsidP="001F6865">
      <w:pPr>
        <w:pStyle w:val="a8"/>
        <w:widowControl w:val="0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D97452" w:rsidRDefault="00D97452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97452" w:rsidRDefault="00D9745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4E4F978" w:rsidR="00D97452" w:rsidRDefault="00D97452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22E97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D97452" w:rsidRDefault="00D97452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4D4EE" w14:textId="7AA3E581" w:rsidR="00D97452" w:rsidRDefault="00D97452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522E97">
      <w:rPr>
        <w:noProof/>
      </w:rPr>
      <w:t>23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C7B1D" w14:textId="77777777" w:rsidR="00D97452" w:rsidRDefault="00D9745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CBA7C" w14:textId="55989761" w:rsidR="00D97452" w:rsidRDefault="00D97452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522E97">
      <w:rPr>
        <w:noProof/>
      </w:rPr>
      <w:t>25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D3A8F" w14:textId="77777777" w:rsidR="00D97452" w:rsidRDefault="00D9745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49CAF" w14:textId="77777777" w:rsidR="00D97452" w:rsidRDefault="00D97452">
    <w:pPr>
      <w:pStyle w:val="ac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EC00D" w14:textId="77777777" w:rsidR="00D97452" w:rsidRDefault="00D974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2F67"/>
    <w:multiLevelType w:val="hybridMultilevel"/>
    <w:tmpl w:val="5F5A5CAC"/>
    <w:lvl w:ilvl="0" w:tplc="B0BC92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3F74"/>
    <w:multiLevelType w:val="multilevel"/>
    <w:tmpl w:val="14B00026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2" w15:restartNumberingAfterBreak="0">
    <w:nsid w:val="0AFD477A"/>
    <w:multiLevelType w:val="multilevel"/>
    <w:tmpl w:val="A00C688E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B920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3F1D2E"/>
    <w:multiLevelType w:val="hybridMultilevel"/>
    <w:tmpl w:val="314EF55E"/>
    <w:lvl w:ilvl="0" w:tplc="B0BC9224">
      <w:start w:val="1"/>
      <w:numFmt w:val="bullet"/>
      <w:lvlText w:val="­"/>
      <w:lvlJc w:val="left"/>
      <w:pPr>
        <w:ind w:left="111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5" w15:restartNumberingAfterBreak="0">
    <w:nsid w:val="14773E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0D1410"/>
    <w:multiLevelType w:val="multilevel"/>
    <w:tmpl w:val="C122C6B6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7" w15:restartNumberingAfterBreak="0">
    <w:nsid w:val="1EED2E1F"/>
    <w:multiLevelType w:val="multilevel"/>
    <w:tmpl w:val="4A867C3A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3338" w:hanging="360"/>
      </w:pPr>
      <w:rPr>
        <w:rFonts w:ascii="OpenSymbol" w:hAnsi="OpenSymbol" w:cs="Open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08D7199"/>
    <w:multiLevelType w:val="multilevel"/>
    <w:tmpl w:val="530C4BC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7CF7C8F"/>
    <w:multiLevelType w:val="hybridMultilevel"/>
    <w:tmpl w:val="86C6D5FC"/>
    <w:lvl w:ilvl="0" w:tplc="B0BC92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D27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167863"/>
    <w:multiLevelType w:val="multilevel"/>
    <w:tmpl w:val="7B5A9378"/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123259"/>
    <w:multiLevelType w:val="multilevel"/>
    <w:tmpl w:val="6B5281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CB62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E77AC2"/>
    <w:multiLevelType w:val="hybridMultilevel"/>
    <w:tmpl w:val="5CBAD3B0"/>
    <w:lvl w:ilvl="0" w:tplc="B0BC92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40D322B4"/>
    <w:multiLevelType w:val="multilevel"/>
    <w:tmpl w:val="5F00DB40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4DF739E"/>
    <w:multiLevelType w:val="multilevel"/>
    <w:tmpl w:val="76AE667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14A3EFB"/>
    <w:multiLevelType w:val="multilevel"/>
    <w:tmpl w:val="A8DED32E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1F026A5"/>
    <w:multiLevelType w:val="multilevel"/>
    <w:tmpl w:val="94E0E19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Calibri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9A81CF9"/>
    <w:multiLevelType w:val="multilevel"/>
    <w:tmpl w:val="3206658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5" w15:restartNumberingAfterBreak="0">
    <w:nsid w:val="6D9D6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FF30F62"/>
    <w:multiLevelType w:val="hybridMultilevel"/>
    <w:tmpl w:val="A6BC16A6"/>
    <w:lvl w:ilvl="0" w:tplc="B0BC92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31DC1"/>
    <w:multiLevelType w:val="multilevel"/>
    <w:tmpl w:val="726AE3E6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92A1C86"/>
    <w:multiLevelType w:val="hybridMultilevel"/>
    <w:tmpl w:val="0C02E60A"/>
    <w:lvl w:ilvl="0" w:tplc="B0BC9224">
      <w:start w:val="1"/>
      <w:numFmt w:val="bullet"/>
      <w:lvlText w:val="­"/>
      <w:lvlJc w:val="left"/>
      <w:pPr>
        <w:ind w:left="111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30" w15:restartNumberingAfterBreak="0">
    <w:nsid w:val="7DA56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DE466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DF5764B"/>
    <w:multiLevelType w:val="hybridMultilevel"/>
    <w:tmpl w:val="E180A8F2"/>
    <w:lvl w:ilvl="0" w:tplc="B0BC92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8"/>
  </w:num>
  <w:num w:numId="4">
    <w:abstractNumId w:val="17"/>
  </w:num>
  <w:num w:numId="5">
    <w:abstractNumId w:val="19"/>
  </w:num>
  <w:num w:numId="6">
    <w:abstractNumId w:val="9"/>
  </w:num>
  <w:num w:numId="7">
    <w:abstractNumId w:val="22"/>
  </w:num>
  <w:num w:numId="8">
    <w:abstractNumId w:val="8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25"/>
  </w:num>
  <w:num w:numId="12">
    <w:abstractNumId w:val="11"/>
  </w:num>
  <w:num w:numId="13">
    <w:abstractNumId w:val="3"/>
  </w:num>
  <w:num w:numId="14">
    <w:abstractNumId w:val="5"/>
  </w:num>
  <w:num w:numId="15">
    <w:abstractNumId w:val="30"/>
  </w:num>
  <w:num w:numId="16">
    <w:abstractNumId w:val="14"/>
  </w:num>
  <w:num w:numId="17">
    <w:abstractNumId w:val="7"/>
  </w:num>
  <w:num w:numId="18">
    <w:abstractNumId w:val="15"/>
  </w:num>
  <w:num w:numId="19">
    <w:abstractNumId w:val="0"/>
  </w:num>
  <w:num w:numId="20">
    <w:abstractNumId w:val="29"/>
  </w:num>
  <w:num w:numId="21">
    <w:abstractNumId w:val="26"/>
  </w:num>
  <w:num w:numId="22">
    <w:abstractNumId w:val="4"/>
  </w:num>
  <w:num w:numId="23">
    <w:abstractNumId w:val="32"/>
  </w:num>
  <w:num w:numId="24">
    <w:abstractNumId w:val="10"/>
  </w:num>
  <w:num w:numId="25">
    <w:abstractNumId w:val="13"/>
  </w:num>
  <w:num w:numId="26">
    <w:abstractNumId w:val="18"/>
  </w:num>
  <w:num w:numId="27">
    <w:abstractNumId w:val="23"/>
  </w:num>
  <w:num w:numId="28">
    <w:abstractNumId w:val="21"/>
  </w:num>
  <w:num w:numId="29">
    <w:abstractNumId w:val="12"/>
  </w:num>
  <w:num w:numId="30">
    <w:abstractNumId w:val="1"/>
  </w:num>
  <w:num w:numId="31">
    <w:abstractNumId w:val="6"/>
  </w:num>
  <w:num w:numId="32">
    <w:abstractNumId w:val="27"/>
  </w:num>
  <w:num w:numId="33">
    <w:abstractNumId w:val="20"/>
  </w:num>
  <w:num w:numId="34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065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AA8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309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B20"/>
    <w:rsid w:val="00083DA3"/>
    <w:rsid w:val="00083E4F"/>
    <w:rsid w:val="0008770D"/>
    <w:rsid w:val="00087DEE"/>
    <w:rsid w:val="00090A02"/>
    <w:rsid w:val="000913F6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2F9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424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3807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080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1AD4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1AE0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607"/>
    <w:rsid w:val="00181FC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1C63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04B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2446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865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7C09"/>
    <w:rsid w:val="002100A5"/>
    <w:rsid w:val="00210428"/>
    <w:rsid w:val="00210899"/>
    <w:rsid w:val="00210A5D"/>
    <w:rsid w:val="00211089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47759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5FF"/>
    <w:rsid w:val="0026035E"/>
    <w:rsid w:val="0026188D"/>
    <w:rsid w:val="0026189E"/>
    <w:rsid w:val="00262B23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CA1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002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319"/>
    <w:rsid w:val="002C475E"/>
    <w:rsid w:val="002C4A2A"/>
    <w:rsid w:val="002C62FF"/>
    <w:rsid w:val="002C6613"/>
    <w:rsid w:val="002D00F7"/>
    <w:rsid w:val="002D15B9"/>
    <w:rsid w:val="002D65A3"/>
    <w:rsid w:val="002D7974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3CB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073C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DD1"/>
    <w:rsid w:val="003A0434"/>
    <w:rsid w:val="003A1795"/>
    <w:rsid w:val="003A1E25"/>
    <w:rsid w:val="003A2139"/>
    <w:rsid w:val="003A27C4"/>
    <w:rsid w:val="003A2E53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0EF8"/>
    <w:rsid w:val="003B1758"/>
    <w:rsid w:val="003B35F2"/>
    <w:rsid w:val="003B3807"/>
    <w:rsid w:val="003B3B28"/>
    <w:rsid w:val="003B3DFA"/>
    <w:rsid w:val="003B40CE"/>
    <w:rsid w:val="003B4147"/>
    <w:rsid w:val="003B4D23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3E31"/>
    <w:rsid w:val="003D3FBE"/>
    <w:rsid w:val="003D4083"/>
    <w:rsid w:val="003D5D75"/>
    <w:rsid w:val="003D6EF3"/>
    <w:rsid w:val="003D76B0"/>
    <w:rsid w:val="003D776D"/>
    <w:rsid w:val="003E0E30"/>
    <w:rsid w:val="003E1F9C"/>
    <w:rsid w:val="003E3039"/>
    <w:rsid w:val="003E322C"/>
    <w:rsid w:val="003E3360"/>
    <w:rsid w:val="003E462C"/>
    <w:rsid w:val="003E54D9"/>
    <w:rsid w:val="003E5D54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9B9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74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6A4F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B32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0B"/>
    <w:rsid w:val="004F7743"/>
    <w:rsid w:val="00500939"/>
    <w:rsid w:val="0050155F"/>
    <w:rsid w:val="00501824"/>
    <w:rsid w:val="00501A47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6B50"/>
    <w:rsid w:val="0052011D"/>
    <w:rsid w:val="005206B6"/>
    <w:rsid w:val="00520F9B"/>
    <w:rsid w:val="005217BC"/>
    <w:rsid w:val="00521CB4"/>
    <w:rsid w:val="00522B68"/>
    <w:rsid w:val="00522E97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6AAD"/>
    <w:rsid w:val="00537BA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F21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94"/>
    <w:rsid w:val="005D65D5"/>
    <w:rsid w:val="005D6ECB"/>
    <w:rsid w:val="005D7A01"/>
    <w:rsid w:val="005D7BC1"/>
    <w:rsid w:val="005E04BA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7E4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7D3"/>
    <w:rsid w:val="00657B89"/>
    <w:rsid w:val="00657C8E"/>
    <w:rsid w:val="0066018F"/>
    <w:rsid w:val="0066140F"/>
    <w:rsid w:val="0066250A"/>
    <w:rsid w:val="006629C9"/>
    <w:rsid w:val="00662A0A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3EA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5677"/>
    <w:rsid w:val="006B6853"/>
    <w:rsid w:val="006B68E7"/>
    <w:rsid w:val="006B6BD0"/>
    <w:rsid w:val="006B6C6E"/>
    <w:rsid w:val="006B785B"/>
    <w:rsid w:val="006B7B62"/>
    <w:rsid w:val="006B7E70"/>
    <w:rsid w:val="006C20E5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6739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B29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04B"/>
    <w:rsid w:val="00702776"/>
    <w:rsid w:val="00702A17"/>
    <w:rsid w:val="007031C1"/>
    <w:rsid w:val="00703A70"/>
    <w:rsid w:val="007050BE"/>
    <w:rsid w:val="007055D3"/>
    <w:rsid w:val="0070572D"/>
    <w:rsid w:val="007059B0"/>
    <w:rsid w:val="007063AD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42B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2F87"/>
    <w:rsid w:val="0078604B"/>
    <w:rsid w:val="00787A2E"/>
    <w:rsid w:val="00787B97"/>
    <w:rsid w:val="00790100"/>
    <w:rsid w:val="00790E51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046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C7562"/>
    <w:rsid w:val="008D039B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A17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9D1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F5"/>
    <w:rsid w:val="00914D14"/>
    <w:rsid w:val="009153A8"/>
    <w:rsid w:val="009163A4"/>
    <w:rsid w:val="0091676B"/>
    <w:rsid w:val="0091688D"/>
    <w:rsid w:val="00917B19"/>
    <w:rsid w:val="00917B23"/>
    <w:rsid w:val="00917C71"/>
    <w:rsid w:val="00917F33"/>
    <w:rsid w:val="0092035D"/>
    <w:rsid w:val="0092155D"/>
    <w:rsid w:val="00921EA5"/>
    <w:rsid w:val="00923515"/>
    <w:rsid w:val="0092374B"/>
    <w:rsid w:val="00924767"/>
    <w:rsid w:val="00924958"/>
    <w:rsid w:val="00924A4E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AAA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91F"/>
    <w:rsid w:val="0098172F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634A"/>
    <w:rsid w:val="009871C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092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02D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0E3"/>
    <w:rsid w:val="00A2166F"/>
    <w:rsid w:val="00A22F4D"/>
    <w:rsid w:val="00A231B5"/>
    <w:rsid w:val="00A23590"/>
    <w:rsid w:val="00A23DFA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36B7C"/>
    <w:rsid w:val="00A40D39"/>
    <w:rsid w:val="00A410CB"/>
    <w:rsid w:val="00A41372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A78"/>
    <w:rsid w:val="00A81FA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FD0"/>
    <w:rsid w:val="00AC1F99"/>
    <w:rsid w:val="00AC1FA3"/>
    <w:rsid w:val="00AC25C7"/>
    <w:rsid w:val="00AC2D2A"/>
    <w:rsid w:val="00AC2F3B"/>
    <w:rsid w:val="00AC3F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384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1CA"/>
    <w:rsid w:val="00B007F1"/>
    <w:rsid w:val="00B00A92"/>
    <w:rsid w:val="00B01493"/>
    <w:rsid w:val="00B038B4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3A4"/>
    <w:rsid w:val="00B25510"/>
    <w:rsid w:val="00B255BF"/>
    <w:rsid w:val="00B27423"/>
    <w:rsid w:val="00B27CFC"/>
    <w:rsid w:val="00B30512"/>
    <w:rsid w:val="00B30D14"/>
    <w:rsid w:val="00B30D6C"/>
    <w:rsid w:val="00B3198F"/>
    <w:rsid w:val="00B31C6D"/>
    <w:rsid w:val="00B31CB9"/>
    <w:rsid w:val="00B32F32"/>
    <w:rsid w:val="00B3435F"/>
    <w:rsid w:val="00B354C5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AB7"/>
    <w:rsid w:val="00B75401"/>
    <w:rsid w:val="00B7597A"/>
    <w:rsid w:val="00B76333"/>
    <w:rsid w:val="00B7671F"/>
    <w:rsid w:val="00B76BAB"/>
    <w:rsid w:val="00B76C85"/>
    <w:rsid w:val="00B76E29"/>
    <w:rsid w:val="00B77B2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20B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0E26"/>
    <w:rsid w:val="00BD104B"/>
    <w:rsid w:val="00BD13DD"/>
    <w:rsid w:val="00BD20B2"/>
    <w:rsid w:val="00BD4014"/>
    <w:rsid w:val="00BD4315"/>
    <w:rsid w:val="00BD466F"/>
    <w:rsid w:val="00BD4CD3"/>
    <w:rsid w:val="00BD5614"/>
    <w:rsid w:val="00BD5620"/>
    <w:rsid w:val="00BD63E7"/>
    <w:rsid w:val="00BD694F"/>
    <w:rsid w:val="00BD6D01"/>
    <w:rsid w:val="00BD747B"/>
    <w:rsid w:val="00BD75B5"/>
    <w:rsid w:val="00BD7AA5"/>
    <w:rsid w:val="00BE01FE"/>
    <w:rsid w:val="00BE0A2C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1A0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216C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29C"/>
    <w:rsid w:val="00C85EBB"/>
    <w:rsid w:val="00C9139A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EA4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1FDA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BAD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84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C60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441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452"/>
    <w:rsid w:val="00D97638"/>
    <w:rsid w:val="00DA1D59"/>
    <w:rsid w:val="00DA20E3"/>
    <w:rsid w:val="00DA320D"/>
    <w:rsid w:val="00DA32EC"/>
    <w:rsid w:val="00DA367F"/>
    <w:rsid w:val="00DA3BBA"/>
    <w:rsid w:val="00DA4014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12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50A2"/>
    <w:rsid w:val="00DD6F4E"/>
    <w:rsid w:val="00DD73C4"/>
    <w:rsid w:val="00DE0780"/>
    <w:rsid w:val="00DE246A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820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69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47A7"/>
    <w:rsid w:val="00E25047"/>
    <w:rsid w:val="00E25512"/>
    <w:rsid w:val="00E26F7B"/>
    <w:rsid w:val="00E27F13"/>
    <w:rsid w:val="00E30A23"/>
    <w:rsid w:val="00E313A1"/>
    <w:rsid w:val="00E3185B"/>
    <w:rsid w:val="00E3307D"/>
    <w:rsid w:val="00E335EF"/>
    <w:rsid w:val="00E335FE"/>
    <w:rsid w:val="00E336C4"/>
    <w:rsid w:val="00E33878"/>
    <w:rsid w:val="00E33E91"/>
    <w:rsid w:val="00E33FF3"/>
    <w:rsid w:val="00E3431B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0FC"/>
    <w:rsid w:val="00EA61A8"/>
    <w:rsid w:val="00EA74A0"/>
    <w:rsid w:val="00EA7ACA"/>
    <w:rsid w:val="00EB0C3E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732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2948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68D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3D3"/>
    <w:rsid w:val="00FD54D9"/>
    <w:rsid w:val="00FD7370"/>
    <w:rsid w:val="00FD77D9"/>
    <w:rsid w:val="00FD79F5"/>
    <w:rsid w:val="00FD7C88"/>
    <w:rsid w:val="00FE1385"/>
    <w:rsid w:val="00FE17DD"/>
    <w:rsid w:val="00FE18A4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15B0"/>
    <w:rsid w:val="00FF3F7A"/>
    <w:rsid w:val="00FF531B"/>
    <w:rsid w:val="00FF5507"/>
    <w:rsid w:val="00FF6794"/>
    <w:rsid w:val="00FF6874"/>
    <w:rsid w:val="00FF6EBA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4F0B32"/>
    <w:pPr>
      <w:keepNext/>
      <w:numPr>
        <w:ilvl w:val="2"/>
        <w:numId w:val="27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4F0B3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qFormat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character" w:customStyle="1" w:styleId="tlst">
    <w:name w:val="t_lst Знак"/>
    <w:basedOn w:val="aff6"/>
    <w:link w:val="tlst0"/>
    <w:qFormat/>
    <w:rsid w:val="00274CA1"/>
    <w:rPr>
      <w:rFonts w:eastAsia="Calibri"/>
      <w:b/>
      <w:sz w:val="24"/>
      <w:szCs w:val="24"/>
    </w:rPr>
  </w:style>
  <w:style w:type="character" w:customStyle="1" w:styleId="tl">
    <w:name w:val="t_l Знак"/>
    <w:basedOn w:val="a4"/>
    <w:link w:val="tl0"/>
    <w:qFormat/>
    <w:rsid w:val="00274CA1"/>
    <w:rPr>
      <w:b/>
      <w:szCs w:val="24"/>
    </w:rPr>
  </w:style>
  <w:style w:type="paragraph" w:customStyle="1" w:styleId="tlst0">
    <w:name w:val="t_lst"/>
    <w:basedOn w:val="aff5"/>
    <w:link w:val="tlst"/>
    <w:qFormat/>
    <w:rsid w:val="00274CA1"/>
    <w:pPr>
      <w:tabs>
        <w:tab w:val="num" w:pos="0"/>
      </w:tabs>
      <w:suppressAutoHyphens/>
      <w:ind w:left="318" w:hanging="142"/>
      <w:jc w:val="both"/>
    </w:pPr>
    <w:rPr>
      <w:rFonts w:eastAsia="Times New Roman"/>
      <w:b/>
      <w:sz w:val="20"/>
      <w:szCs w:val="20"/>
    </w:rPr>
  </w:style>
  <w:style w:type="paragraph" w:customStyle="1" w:styleId="tl0">
    <w:name w:val="t_l"/>
    <w:basedOn w:val="a3"/>
    <w:link w:val="tl"/>
    <w:qFormat/>
    <w:rsid w:val="00274CA1"/>
    <w:pPr>
      <w:contextualSpacing/>
    </w:pPr>
    <w:rPr>
      <w:b/>
      <w:sz w:val="20"/>
      <w:szCs w:val="24"/>
    </w:rPr>
  </w:style>
  <w:style w:type="paragraph" w:customStyle="1" w:styleId="--">
    <w:name w:val="Таблица список --"/>
    <w:basedOn w:val="tlst0"/>
    <w:qFormat/>
    <w:rsid w:val="00274CA1"/>
    <w:pPr>
      <w:tabs>
        <w:tab w:val="clear" w:pos="0"/>
      </w:tabs>
      <w:ind w:left="432" w:hanging="432"/>
    </w:pPr>
  </w:style>
  <w:style w:type="character" w:customStyle="1" w:styleId="afffe">
    <w:name w:val="Символ сноски"/>
    <w:qFormat/>
    <w:rsid w:val="001F68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../home//fs/ia/wd/&#1056;&#1091;&#1089;&#1043;&#1080;&#1076;&#1088;&#1086;%20&#1048;&#1058;-&#1089;&#1077;&#1088;&#1074;&#1080;&#1089;/&#1059;&#1087;&#1088;&#1072;&#1074;&#1083;&#1077;&#1085;&#1080;&#1077;%20&#1086;&#1073;&#1077;&#1089;&#1087;&#1077;&#1095;&#1077;&#1085;&#1080;&#1103;%20&#1079;&#1072;&#1097;&#1080;&#1090;&#1099;%20&#1082;&#1088;&#1080;&#1090;&#1080;&#1095;&#1077;&#1089;&#1082;&#1086;&#1081;%20&#1080;&#1085;&#1092;&#1088;&#1072;&#1089;&#1090;&#1088;&#1091;&#1082;&#1090;&#1091;&#1088;&#1099;/!_&#1047;&#1072;&#1082;&#1091;&#1087;&#1082;&#1080;/&#1047;&#1072;&#1082;&#1091;&#1087;&#1082;&#1080;%20&#1056;&#1091;&#1089;&#1043;&#1080;&#1076;&#1088;&#1086;%20&#1055;&#1040;&#1054;/&#1042;&#1085;&#1077;&#1087;&#1083;&#1072;&#1085;/_01/3&#1055;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81089-5B5E-4230-B3E2-55F388332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7229</Words>
  <Characters>41207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48340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Бясов Александр Казбекович</cp:lastModifiedBy>
  <cp:revision>38</cp:revision>
  <cp:lastPrinted>2006-07-26T14:04:00Z</cp:lastPrinted>
  <dcterms:created xsi:type="dcterms:W3CDTF">2021-04-04T12:37:00Z</dcterms:created>
  <dcterms:modified xsi:type="dcterms:W3CDTF">2026-09-25T09:04:00Z</dcterms:modified>
</cp:coreProperties>
</file>