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549A1" w14:textId="1C2EEE8F" w:rsidR="00D16518" w:rsidRPr="00A81284" w:rsidRDefault="00D16518" w:rsidP="00C36E2E">
      <w:pPr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18E0D46" w14:textId="3B7F2A69" w:rsidR="00FA580B" w:rsidRDefault="00FA580B" w:rsidP="00FA580B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  <w:r w:rsidR="00857FAF">
        <w:rPr>
          <w:rFonts w:eastAsia="Calibri"/>
          <w:b/>
          <w:sz w:val="26"/>
          <w:szCs w:val="26"/>
        </w:rPr>
        <w:t xml:space="preserve"> 2027 год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0FE6C09E" w14:textId="2D9B8854" w:rsidR="0038421F" w:rsidRDefault="00857FAF" w:rsidP="00857FAF">
      <w:pPr>
        <w:keepNext/>
        <w:keepLines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«</w:t>
      </w:r>
      <w:r w:rsidRPr="00857FAF">
        <w:rPr>
          <w:rFonts w:eastAsia="Calibri"/>
          <w:b/>
          <w:bCs/>
          <w:sz w:val="26"/>
          <w:szCs w:val="26"/>
        </w:rPr>
        <w:t>ОКПД2 26.30.11 Приобретение телекоммуникационного оборудования</w:t>
      </w:r>
      <w:r>
        <w:rPr>
          <w:rFonts w:eastAsia="Calibri"/>
          <w:b/>
          <w:bCs/>
          <w:sz w:val="26"/>
          <w:szCs w:val="26"/>
        </w:rPr>
        <w:t>»</w:t>
      </w:r>
    </w:p>
    <w:p w14:paraId="1D24921D" w14:textId="040A3838" w:rsidR="00C36E2E" w:rsidRPr="0038421F" w:rsidRDefault="00C36E2E" w:rsidP="00C36E2E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38421F">
        <w:rPr>
          <w:rFonts w:eastAsia="Calibri"/>
          <w:b/>
          <w:sz w:val="26"/>
          <w:szCs w:val="26"/>
        </w:rPr>
        <w:t xml:space="preserve">Лот № </w:t>
      </w:r>
      <w:r w:rsidR="00857FAF" w:rsidRPr="00857FAF">
        <w:rPr>
          <w:rFonts w:eastAsia="Calibri"/>
          <w:b/>
          <w:sz w:val="26"/>
          <w:szCs w:val="26"/>
        </w:rPr>
        <w:t>6500-ЭКСП ДИТ-2027-ГП</w:t>
      </w:r>
    </w:p>
    <w:p w14:paraId="7492F9A7" w14:textId="1F062214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65FB05EA" w14:textId="77777777" w:rsidR="003546B2" w:rsidRDefault="00421B6B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58710708" w:history="1">
        <w:r w:rsidR="003546B2" w:rsidRPr="001B2C9A">
          <w:rPr>
            <w:rStyle w:val="af7"/>
            <w:noProof/>
          </w:rPr>
          <w:t>1.</w:t>
        </w:r>
        <w:r w:rsidR="003546B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3546B2" w:rsidRPr="001B2C9A">
          <w:rPr>
            <w:rStyle w:val="af7"/>
            <w:noProof/>
          </w:rPr>
          <w:t>Общие сведения</w:t>
        </w:r>
        <w:r w:rsidR="003546B2">
          <w:rPr>
            <w:noProof/>
            <w:webHidden/>
          </w:rPr>
          <w:tab/>
        </w:r>
        <w:r w:rsidR="003546B2">
          <w:rPr>
            <w:noProof/>
            <w:webHidden/>
          </w:rPr>
          <w:fldChar w:fldCharType="begin"/>
        </w:r>
        <w:r w:rsidR="003546B2">
          <w:rPr>
            <w:noProof/>
            <w:webHidden/>
          </w:rPr>
          <w:instrText xml:space="preserve"> PAGEREF _Toc158710708 \h </w:instrText>
        </w:r>
        <w:r w:rsidR="003546B2">
          <w:rPr>
            <w:noProof/>
            <w:webHidden/>
          </w:rPr>
        </w:r>
        <w:r w:rsidR="003546B2">
          <w:rPr>
            <w:noProof/>
            <w:webHidden/>
          </w:rPr>
          <w:fldChar w:fldCharType="separate"/>
        </w:r>
        <w:r w:rsidR="003546B2">
          <w:rPr>
            <w:noProof/>
            <w:webHidden/>
          </w:rPr>
          <w:t>3</w:t>
        </w:r>
        <w:r w:rsidR="003546B2">
          <w:rPr>
            <w:noProof/>
            <w:webHidden/>
          </w:rPr>
          <w:fldChar w:fldCharType="end"/>
        </w:r>
      </w:hyperlink>
    </w:p>
    <w:p w14:paraId="3DB9702D" w14:textId="49400C9E" w:rsidR="003546B2" w:rsidRDefault="00857FA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710710" w:history="1">
        <w:r w:rsidR="003546B2" w:rsidRPr="001B2C9A">
          <w:rPr>
            <w:rStyle w:val="af7"/>
            <w:iCs/>
            <w:noProof/>
          </w:rPr>
          <w:t>1.</w:t>
        </w:r>
        <w:r w:rsidR="00CA5703">
          <w:rPr>
            <w:rStyle w:val="af7"/>
            <w:iCs/>
            <w:noProof/>
          </w:rPr>
          <w:t>1</w:t>
        </w:r>
        <w:r w:rsidR="003546B2" w:rsidRPr="001B2C9A">
          <w:rPr>
            <w:rStyle w:val="af7"/>
            <w:iCs/>
            <w:noProof/>
          </w:rPr>
          <w:t>.</w:t>
        </w:r>
        <w:r w:rsidR="003546B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546B2" w:rsidRPr="001B2C9A">
          <w:rPr>
            <w:rStyle w:val="af7"/>
            <w:noProof/>
          </w:rPr>
          <w:t>Наименование закупаемой продукции</w:t>
        </w:r>
        <w:r w:rsidR="003546B2">
          <w:rPr>
            <w:noProof/>
            <w:webHidden/>
          </w:rPr>
          <w:tab/>
        </w:r>
        <w:r w:rsidR="003546B2">
          <w:rPr>
            <w:noProof/>
            <w:webHidden/>
          </w:rPr>
          <w:fldChar w:fldCharType="begin"/>
        </w:r>
        <w:r w:rsidR="003546B2">
          <w:rPr>
            <w:noProof/>
            <w:webHidden/>
          </w:rPr>
          <w:instrText xml:space="preserve"> PAGEREF _Toc158710710 \h </w:instrText>
        </w:r>
        <w:r w:rsidR="003546B2">
          <w:rPr>
            <w:noProof/>
            <w:webHidden/>
          </w:rPr>
        </w:r>
        <w:r w:rsidR="003546B2">
          <w:rPr>
            <w:noProof/>
            <w:webHidden/>
          </w:rPr>
          <w:fldChar w:fldCharType="separate"/>
        </w:r>
        <w:r w:rsidR="003546B2">
          <w:rPr>
            <w:noProof/>
            <w:webHidden/>
          </w:rPr>
          <w:t>4</w:t>
        </w:r>
        <w:r w:rsidR="003546B2">
          <w:rPr>
            <w:noProof/>
            <w:webHidden/>
          </w:rPr>
          <w:fldChar w:fldCharType="end"/>
        </w:r>
      </w:hyperlink>
    </w:p>
    <w:p w14:paraId="47D1ADB2" w14:textId="1E8D753E" w:rsidR="003546B2" w:rsidRDefault="00857FAF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8710712" w:history="1">
        <w:r w:rsidR="003546B2" w:rsidRPr="001B2C9A">
          <w:rPr>
            <w:rStyle w:val="af7"/>
            <w:noProof/>
          </w:rPr>
          <w:t>2.</w:t>
        </w:r>
        <w:r w:rsidR="003546B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3546B2" w:rsidRPr="001B2C9A">
          <w:rPr>
            <w:rStyle w:val="af7"/>
            <w:iCs/>
            <w:noProof/>
          </w:rPr>
          <w:t>Требования к продукции</w:t>
        </w:r>
        <w:r w:rsidR="003546B2">
          <w:rPr>
            <w:noProof/>
            <w:webHidden/>
          </w:rPr>
          <w:tab/>
        </w:r>
      </w:hyperlink>
      <w:r w:rsidR="00CA5703">
        <w:rPr>
          <w:noProof/>
        </w:rPr>
        <w:t>3</w:t>
      </w:r>
    </w:p>
    <w:p w14:paraId="520164BF" w14:textId="2DBDE02D" w:rsidR="003546B2" w:rsidRDefault="00857FA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710713" w:history="1">
        <w:r w:rsidR="003546B2" w:rsidRPr="001B2C9A">
          <w:rPr>
            <w:rStyle w:val="af7"/>
            <w:iCs/>
            <w:noProof/>
          </w:rPr>
          <w:t>2.1.</w:t>
        </w:r>
        <w:r w:rsidR="003546B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546B2" w:rsidRPr="001B2C9A">
          <w:rPr>
            <w:rStyle w:val="af7"/>
            <w:noProof/>
          </w:rPr>
          <w:t>Требования к объемам и срокам поставки</w:t>
        </w:r>
        <w:r w:rsidR="003546B2">
          <w:rPr>
            <w:noProof/>
            <w:webHidden/>
          </w:rPr>
          <w:tab/>
        </w:r>
      </w:hyperlink>
      <w:r w:rsidR="00CA5703">
        <w:rPr>
          <w:noProof/>
        </w:rPr>
        <w:t>3</w:t>
      </w:r>
    </w:p>
    <w:p w14:paraId="1A82E07C" w14:textId="58F88DA0" w:rsidR="003546B2" w:rsidRDefault="00857FAF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710714" w:history="1">
        <w:r w:rsidR="003546B2" w:rsidRPr="001B2C9A">
          <w:rPr>
            <w:rStyle w:val="af7"/>
            <w:noProof/>
          </w:rPr>
          <w:t>2.1.1.</w:t>
        </w:r>
        <w:r w:rsidR="003546B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546B2" w:rsidRPr="001B2C9A">
          <w:rPr>
            <w:rStyle w:val="af7"/>
            <w:noProof/>
          </w:rPr>
          <w:t>Перечень и объем закупаемой продукции</w:t>
        </w:r>
        <w:r w:rsidR="003546B2">
          <w:rPr>
            <w:noProof/>
            <w:webHidden/>
          </w:rPr>
          <w:tab/>
        </w:r>
      </w:hyperlink>
      <w:r w:rsidR="00CA5703">
        <w:rPr>
          <w:noProof/>
        </w:rPr>
        <w:t>3</w:t>
      </w:r>
    </w:p>
    <w:p w14:paraId="29EABA82" w14:textId="6D753F14" w:rsidR="003546B2" w:rsidRDefault="00857FA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8710715" w:history="1">
        <w:r w:rsidR="003546B2" w:rsidRPr="001B2C9A">
          <w:rPr>
            <w:rStyle w:val="af7"/>
            <w:noProof/>
          </w:rPr>
          <w:t>Таблица 1.1 Перечень и объем закупаемой продукции</w:t>
        </w:r>
        <w:r w:rsidR="003546B2">
          <w:rPr>
            <w:noProof/>
            <w:webHidden/>
          </w:rPr>
          <w:tab/>
        </w:r>
      </w:hyperlink>
      <w:r w:rsidR="00CA5703">
        <w:rPr>
          <w:noProof/>
        </w:rPr>
        <w:t>3</w:t>
      </w:r>
    </w:p>
    <w:p w14:paraId="2D01CF51" w14:textId="77777777" w:rsidR="003546B2" w:rsidRDefault="00857FA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8710716" w:history="1">
        <w:r w:rsidR="003546B2" w:rsidRPr="001B2C9A">
          <w:rPr>
            <w:rStyle w:val="af7"/>
            <w:noProof/>
          </w:rPr>
          <w:t>Таблица 1.2 Перечень и объем закупаемых сопутствующих услуг</w:t>
        </w:r>
        <w:r w:rsidR="003546B2">
          <w:rPr>
            <w:noProof/>
            <w:webHidden/>
          </w:rPr>
          <w:tab/>
        </w:r>
        <w:r w:rsidR="003546B2">
          <w:rPr>
            <w:noProof/>
            <w:webHidden/>
          </w:rPr>
          <w:fldChar w:fldCharType="begin"/>
        </w:r>
        <w:r w:rsidR="003546B2">
          <w:rPr>
            <w:noProof/>
            <w:webHidden/>
          </w:rPr>
          <w:instrText xml:space="preserve"> PAGEREF _Toc158710716 \h </w:instrText>
        </w:r>
        <w:r w:rsidR="003546B2">
          <w:rPr>
            <w:noProof/>
            <w:webHidden/>
          </w:rPr>
        </w:r>
        <w:r w:rsidR="003546B2">
          <w:rPr>
            <w:noProof/>
            <w:webHidden/>
          </w:rPr>
          <w:fldChar w:fldCharType="separate"/>
        </w:r>
        <w:r w:rsidR="003546B2">
          <w:rPr>
            <w:noProof/>
            <w:webHidden/>
          </w:rPr>
          <w:t>4</w:t>
        </w:r>
        <w:r w:rsidR="003546B2">
          <w:rPr>
            <w:noProof/>
            <w:webHidden/>
          </w:rPr>
          <w:fldChar w:fldCharType="end"/>
        </w:r>
      </w:hyperlink>
    </w:p>
    <w:p w14:paraId="397B11D8" w14:textId="77777777" w:rsidR="003546B2" w:rsidRDefault="00857FAF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710717" w:history="1">
        <w:r w:rsidR="003546B2" w:rsidRPr="001B2C9A">
          <w:rPr>
            <w:rStyle w:val="af7"/>
            <w:noProof/>
          </w:rPr>
          <w:t>2.1.2.</w:t>
        </w:r>
        <w:r w:rsidR="003546B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546B2" w:rsidRPr="001B2C9A">
          <w:rPr>
            <w:rStyle w:val="af7"/>
            <w:noProof/>
          </w:rPr>
          <w:t>Требования к срокам поставки продукции и оказания сопутствующих услуг</w:t>
        </w:r>
        <w:r w:rsidR="003546B2">
          <w:rPr>
            <w:noProof/>
            <w:webHidden/>
          </w:rPr>
          <w:tab/>
        </w:r>
        <w:r w:rsidR="003546B2">
          <w:rPr>
            <w:noProof/>
            <w:webHidden/>
          </w:rPr>
          <w:fldChar w:fldCharType="begin"/>
        </w:r>
        <w:r w:rsidR="003546B2">
          <w:rPr>
            <w:noProof/>
            <w:webHidden/>
          </w:rPr>
          <w:instrText xml:space="preserve"> PAGEREF _Toc158710717 \h </w:instrText>
        </w:r>
        <w:r w:rsidR="003546B2">
          <w:rPr>
            <w:noProof/>
            <w:webHidden/>
          </w:rPr>
        </w:r>
        <w:r w:rsidR="003546B2">
          <w:rPr>
            <w:noProof/>
            <w:webHidden/>
          </w:rPr>
          <w:fldChar w:fldCharType="separate"/>
        </w:r>
        <w:r w:rsidR="003546B2">
          <w:rPr>
            <w:noProof/>
            <w:webHidden/>
          </w:rPr>
          <w:t>4</w:t>
        </w:r>
        <w:r w:rsidR="003546B2">
          <w:rPr>
            <w:noProof/>
            <w:webHidden/>
          </w:rPr>
          <w:fldChar w:fldCharType="end"/>
        </w:r>
      </w:hyperlink>
    </w:p>
    <w:p w14:paraId="416866E2" w14:textId="77777777" w:rsidR="003546B2" w:rsidRDefault="00857FA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8710718" w:history="1">
        <w:r w:rsidR="003546B2" w:rsidRPr="001B2C9A">
          <w:rPr>
            <w:rStyle w:val="af7"/>
            <w:noProof/>
          </w:rPr>
          <w:t>Таблица 2.1 Требования по срокам поставки продукции</w:t>
        </w:r>
        <w:r w:rsidR="003546B2">
          <w:rPr>
            <w:noProof/>
            <w:webHidden/>
          </w:rPr>
          <w:tab/>
        </w:r>
        <w:r w:rsidR="003546B2">
          <w:rPr>
            <w:noProof/>
            <w:webHidden/>
          </w:rPr>
          <w:fldChar w:fldCharType="begin"/>
        </w:r>
        <w:r w:rsidR="003546B2">
          <w:rPr>
            <w:noProof/>
            <w:webHidden/>
          </w:rPr>
          <w:instrText xml:space="preserve"> PAGEREF _Toc158710718 \h </w:instrText>
        </w:r>
        <w:r w:rsidR="003546B2">
          <w:rPr>
            <w:noProof/>
            <w:webHidden/>
          </w:rPr>
        </w:r>
        <w:r w:rsidR="003546B2">
          <w:rPr>
            <w:noProof/>
            <w:webHidden/>
          </w:rPr>
          <w:fldChar w:fldCharType="separate"/>
        </w:r>
        <w:r w:rsidR="003546B2">
          <w:rPr>
            <w:noProof/>
            <w:webHidden/>
          </w:rPr>
          <w:t>4</w:t>
        </w:r>
        <w:r w:rsidR="003546B2">
          <w:rPr>
            <w:noProof/>
            <w:webHidden/>
          </w:rPr>
          <w:fldChar w:fldCharType="end"/>
        </w:r>
      </w:hyperlink>
    </w:p>
    <w:p w14:paraId="704F1A9A" w14:textId="789C891D" w:rsidR="003546B2" w:rsidRDefault="00857FA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710720" w:history="1">
        <w:r w:rsidR="003546B2" w:rsidRPr="001B2C9A">
          <w:rPr>
            <w:rStyle w:val="af7"/>
            <w:iCs/>
            <w:noProof/>
          </w:rPr>
          <w:t>2.2.</w:t>
        </w:r>
        <w:r w:rsidR="003546B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546B2" w:rsidRPr="001B2C9A">
          <w:rPr>
            <w:rStyle w:val="af7"/>
            <w:noProof/>
          </w:rPr>
          <w:t>Требования к качеству продукции</w:t>
        </w:r>
        <w:r w:rsidR="003546B2">
          <w:rPr>
            <w:noProof/>
            <w:webHidden/>
          </w:rPr>
          <w:tab/>
        </w:r>
      </w:hyperlink>
      <w:r w:rsidR="00CA5703">
        <w:rPr>
          <w:noProof/>
        </w:rPr>
        <w:t>4</w:t>
      </w:r>
    </w:p>
    <w:p w14:paraId="25BC8267" w14:textId="7D0BE9C0" w:rsidR="003546B2" w:rsidRDefault="00857FA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8710721" w:history="1">
        <w:r w:rsidR="003546B2" w:rsidRPr="001B2C9A">
          <w:rPr>
            <w:rStyle w:val="af7"/>
            <w:noProof/>
          </w:rPr>
          <w:t>Таблица 3. Требования к продукции</w:t>
        </w:r>
        <w:r w:rsidR="003546B2">
          <w:rPr>
            <w:noProof/>
            <w:webHidden/>
          </w:rPr>
          <w:tab/>
        </w:r>
      </w:hyperlink>
      <w:r w:rsidR="00CA5703">
        <w:rPr>
          <w:noProof/>
        </w:rPr>
        <w:t>4</w:t>
      </w:r>
    </w:p>
    <w:p w14:paraId="4BE37804" w14:textId="7739EA75" w:rsidR="003546B2" w:rsidRDefault="00857FAF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8710722" w:history="1">
        <w:r w:rsidR="003546B2" w:rsidRPr="001B2C9A">
          <w:rPr>
            <w:rStyle w:val="af7"/>
            <w:noProof/>
          </w:rPr>
          <w:t>3.</w:t>
        </w:r>
        <w:r w:rsidR="003546B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3546B2" w:rsidRPr="001B2C9A">
          <w:rPr>
            <w:rStyle w:val="af7"/>
            <w:noProof/>
          </w:rPr>
          <w:t>Требования к документации по ценообразованию на этапе закупки</w:t>
        </w:r>
        <w:r w:rsidR="003546B2">
          <w:rPr>
            <w:noProof/>
            <w:webHidden/>
          </w:rPr>
          <w:tab/>
        </w:r>
      </w:hyperlink>
      <w:r w:rsidR="00CA5703">
        <w:rPr>
          <w:noProof/>
        </w:rPr>
        <w:t>15</w:t>
      </w:r>
    </w:p>
    <w:p w14:paraId="7080200B" w14:textId="6D2D53A8" w:rsidR="003546B2" w:rsidRDefault="00857FAF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8710723" w:history="1">
        <w:r w:rsidR="003546B2" w:rsidRPr="001B2C9A">
          <w:rPr>
            <w:rStyle w:val="af7"/>
            <w:noProof/>
          </w:rPr>
          <w:t>4.</w:t>
        </w:r>
        <w:r w:rsidR="003546B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3546B2" w:rsidRPr="001B2C9A">
          <w:rPr>
            <w:rStyle w:val="af7"/>
            <w:noProof/>
          </w:rPr>
          <w:t>Требования к документации по ценообразованию на этапе заключения (исполнения) договора</w:t>
        </w:r>
        <w:r w:rsidR="003546B2">
          <w:rPr>
            <w:noProof/>
            <w:webHidden/>
          </w:rPr>
          <w:tab/>
        </w:r>
      </w:hyperlink>
      <w:r w:rsidR="00CA5703">
        <w:rPr>
          <w:noProof/>
        </w:rPr>
        <w:t>15</w:t>
      </w:r>
    </w:p>
    <w:p w14:paraId="7E5A4A17" w14:textId="1340CDCB" w:rsidR="003546B2" w:rsidRDefault="00857FA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8710724" w:history="1">
        <w:r w:rsidR="003546B2" w:rsidRPr="001B2C9A">
          <w:rPr>
            <w:rStyle w:val="af7"/>
            <w:iCs/>
            <w:noProof/>
          </w:rPr>
          <w:t>Цена договора включает в себя: все расходы с учетом всех налогов, пошлин, сборов и иных обязательных платежей, расходов, связанных с поставкой товара.</w:t>
        </w:r>
        <w:r w:rsidR="003546B2">
          <w:rPr>
            <w:noProof/>
            <w:webHidden/>
          </w:rPr>
          <w:tab/>
        </w:r>
      </w:hyperlink>
      <w:r w:rsidR="00CA5703">
        <w:rPr>
          <w:noProof/>
        </w:rPr>
        <w:t>15</w:t>
      </w:r>
    </w:p>
    <w:p w14:paraId="68D95D8C" w14:textId="2B87E8A5" w:rsidR="003546B2" w:rsidRDefault="003546B2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</w:p>
    <w:p w14:paraId="38A92857" w14:textId="34486D73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158710708"/>
      <w:r w:rsidRPr="00C01756">
        <w:rPr>
          <w:lang w:val="ru-RU"/>
        </w:rPr>
        <w:lastRenderedPageBreak/>
        <w:t>Общие сведения</w:t>
      </w:r>
      <w:bookmarkEnd w:id="0"/>
      <w:bookmarkEnd w:id="1"/>
    </w:p>
    <w:p w14:paraId="5D015D96" w14:textId="3B427AE7" w:rsidR="00E917D0" w:rsidRPr="00C4463B" w:rsidRDefault="001A685D" w:rsidP="00213F03">
      <w:pPr>
        <w:pStyle w:val="4"/>
      </w:pPr>
      <w:bookmarkStart w:id="2" w:name="_Toc46743506"/>
      <w:bookmarkStart w:id="3" w:name="_Toc158710710"/>
      <w:r w:rsidRPr="00C4463B">
        <w:t xml:space="preserve">Наименование </w:t>
      </w:r>
      <w:r w:rsidR="0089094C" w:rsidRPr="00D849AA">
        <w:t>закупаемой продукции</w:t>
      </w:r>
      <w:bookmarkEnd w:id="2"/>
      <w:bookmarkEnd w:id="3"/>
    </w:p>
    <w:p w14:paraId="576C9A99" w14:textId="3D8EAF1D" w:rsidR="00EC553E" w:rsidRDefault="00D849AA" w:rsidP="00C36E2E">
      <w:pPr>
        <w:widowControl w:val="0"/>
        <w:tabs>
          <w:tab w:val="left" w:pos="426"/>
        </w:tabs>
        <w:spacing w:before="120" w:after="120"/>
        <w:rPr>
          <w:rFonts w:eastAsia="Calibri"/>
          <w:b/>
          <w:bCs/>
          <w:sz w:val="26"/>
          <w:szCs w:val="26"/>
        </w:rPr>
      </w:pPr>
      <w:r w:rsidRPr="0038421F">
        <w:rPr>
          <w:rFonts w:eastAsia="Calibri"/>
          <w:i/>
          <w:sz w:val="24"/>
          <w:szCs w:val="24"/>
          <w:lang w:eastAsia="x-none"/>
        </w:rPr>
        <w:t>«</w:t>
      </w:r>
      <w:r w:rsidR="0062241F" w:rsidRPr="0038421F">
        <w:rPr>
          <w:rFonts w:eastAsia="Calibri"/>
          <w:b/>
          <w:bCs/>
          <w:sz w:val="26"/>
          <w:szCs w:val="26"/>
        </w:rPr>
        <w:t>»</w:t>
      </w:r>
    </w:p>
    <w:p w14:paraId="6EB63937" w14:textId="7A02FAC5" w:rsidR="00EC553E" w:rsidRDefault="00EC553E" w:rsidP="00EC553E">
      <w:pPr>
        <w:pStyle w:val="4"/>
      </w:pPr>
      <w:bookmarkStart w:id="4" w:name="_Toc46743505"/>
      <w:bookmarkStart w:id="5" w:name="_Toc146611534"/>
      <w:r w:rsidRPr="00C4463B">
        <w:t>Обозначения и сокращения</w:t>
      </w:r>
      <w:bookmarkEnd w:id="4"/>
      <w:bookmarkEnd w:id="5"/>
    </w:p>
    <w:p w14:paraId="5FBDEE50" w14:textId="77777777" w:rsidR="00EC553E" w:rsidRPr="00D849AA" w:rsidRDefault="00EC553E" w:rsidP="00EC553E">
      <w:pPr>
        <w:rPr>
          <w:rStyle w:val="afff7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785"/>
        <w:gridCol w:w="7998"/>
      </w:tblGrid>
      <w:tr w:rsidR="00EC553E" w:rsidRPr="00C4463B" w14:paraId="44C92A1F" w14:textId="77777777" w:rsidTr="00680B24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146C4C4E" w14:textId="77777777" w:rsidR="00EC553E" w:rsidRPr="002C4204" w:rsidRDefault="00EC553E" w:rsidP="00680B24">
            <w:pPr>
              <w:rPr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Лицензия</w:t>
            </w:r>
          </w:p>
        </w:tc>
        <w:tc>
          <w:tcPr>
            <w:tcW w:w="7998" w:type="dxa"/>
            <w:shd w:val="clear" w:color="auto" w:fill="FFFFFF" w:themeFill="background1"/>
          </w:tcPr>
          <w:p w14:paraId="19B80CA1" w14:textId="77777777" w:rsidR="00EC553E" w:rsidRPr="002C4204" w:rsidRDefault="00EC553E" w:rsidP="00680B24">
            <w:pPr>
              <w:rPr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Предоставление лицензиату права использования результата интеллектуальной деятельности или средства индивидуализации с сохранением за лицензиаром права выдачи лицензий другим лицам (простая (неисключительная) лицензия)</w:t>
            </w:r>
          </w:p>
        </w:tc>
      </w:tr>
      <w:tr w:rsidR="00EC553E" w:rsidRPr="00A5127A" w14:paraId="76E8B3AE" w14:textId="77777777" w:rsidTr="00680B24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1B27D" w14:textId="77777777" w:rsidR="00EC553E" w:rsidRPr="002C4204" w:rsidRDefault="00EC553E" w:rsidP="00680B24">
            <w:pPr>
              <w:rPr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ПО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94D55" w14:textId="77777777" w:rsidR="00EC553E" w:rsidRPr="002C4204" w:rsidRDefault="00EC553E" w:rsidP="00680B24">
            <w:pPr>
              <w:rPr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Программное обеспечение</w:t>
            </w:r>
          </w:p>
        </w:tc>
      </w:tr>
      <w:tr w:rsidR="00734F5B" w:rsidRPr="00A5127A" w14:paraId="5D3412F7" w14:textId="77777777" w:rsidTr="00680B24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FC71F" w14:textId="68A7F1C7" w:rsidR="00734F5B" w:rsidRPr="002C4204" w:rsidRDefault="00734F5B" w:rsidP="00680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РЭП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6E034" w14:textId="1C443FD3" w:rsidR="00734F5B" w:rsidRPr="002C4204" w:rsidRDefault="00734F5B" w:rsidP="00680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34F5B">
              <w:rPr>
                <w:sz w:val="24"/>
                <w:szCs w:val="24"/>
              </w:rPr>
              <w:t>адиоэлектронная продукция</w:t>
            </w:r>
          </w:p>
        </w:tc>
      </w:tr>
    </w:tbl>
    <w:p w14:paraId="6CE9D30F" w14:textId="58421970" w:rsidR="00EC553E" w:rsidRDefault="00EC553E" w:rsidP="00C36E2E">
      <w:pPr>
        <w:widowControl w:val="0"/>
        <w:tabs>
          <w:tab w:val="left" w:pos="426"/>
        </w:tabs>
        <w:spacing w:before="120" w:after="120"/>
        <w:rPr>
          <w:rFonts w:eastAsia="Calibri"/>
          <w:b/>
          <w:bCs/>
          <w:sz w:val="26"/>
          <w:szCs w:val="26"/>
        </w:rPr>
      </w:pPr>
    </w:p>
    <w:p w14:paraId="4320AC53" w14:textId="180E0530" w:rsidR="00D849AA" w:rsidRDefault="00896DE2" w:rsidP="00C36E2E">
      <w:pPr>
        <w:widowControl w:val="0"/>
        <w:tabs>
          <w:tab w:val="left" w:pos="426"/>
        </w:tabs>
        <w:spacing w:before="120" w:after="120"/>
        <w:rPr>
          <w:rStyle w:val="afff7"/>
          <w:b w:val="0"/>
          <w:bCs/>
          <w:sz w:val="24"/>
          <w:szCs w:val="24"/>
        </w:rPr>
      </w:pPr>
      <w:r>
        <w:rPr>
          <w:rFonts w:eastAsia="Calibri"/>
          <w:i/>
          <w:lang w:eastAsia="x-none"/>
        </w:rPr>
        <w:br/>
      </w:r>
    </w:p>
    <w:p w14:paraId="01E4D989" w14:textId="0F8E087C" w:rsidR="00493642" w:rsidRPr="00D849AA" w:rsidRDefault="00493642" w:rsidP="00C36E2E">
      <w:pPr>
        <w:widowControl w:val="0"/>
        <w:tabs>
          <w:tab w:val="left" w:pos="426"/>
        </w:tabs>
        <w:spacing w:before="120" w:after="120"/>
        <w:rPr>
          <w:rStyle w:val="afff7"/>
          <w:b w:val="0"/>
          <w:bCs/>
          <w:sz w:val="24"/>
          <w:szCs w:val="24"/>
        </w:rPr>
      </w:pP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6" w:name="_Toc51339693"/>
      <w:bookmarkStart w:id="7" w:name="_Toc158710712"/>
      <w:bookmarkStart w:id="8" w:name="_Toc50125126"/>
      <w:bookmarkStart w:id="9" w:name="_Toc46743510"/>
      <w:r w:rsidRPr="00935360">
        <w:rPr>
          <w:iCs/>
        </w:rPr>
        <w:t>Требования к продукции</w:t>
      </w:r>
      <w:bookmarkEnd w:id="6"/>
      <w:bookmarkEnd w:id="7"/>
    </w:p>
    <w:p w14:paraId="13CBFA43" w14:textId="09755267" w:rsidR="00943CA0" w:rsidRPr="00C4463B" w:rsidRDefault="00C9139A" w:rsidP="00C9139A">
      <w:pPr>
        <w:pStyle w:val="4"/>
      </w:pPr>
      <w:bookmarkStart w:id="10" w:name="_Toc158710713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0"/>
    </w:p>
    <w:p w14:paraId="58D95BB4" w14:textId="60C168D8" w:rsidR="00C9139A" w:rsidRPr="00C4463B" w:rsidRDefault="001A53C8" w:rsidP="00C9139A">
      <w:pPr>
        <w:pStyle w:val="30"/>
      </w:pPr>
      <w:bookmarkStart w:id="11" w:name="_Toc158710714"/>
      <w:r>
        <w:rPr>
          <w:lang w:val="ru-RU"/>
        </w:rPr>
        <w:t>Перечень и объем закупаемой продукции</w:t>
      </w:r>
      <w:bookmarkEnd w:id="11"/>
    </w:p>
    <w:p w14:paraId="4137319F" w14:textId="1706D7DE" w:rsidR="004F7743" w:rsidRDefault="00DF17ED" w:rsidP="00701E2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158710715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2"/>
      <w:r w:rsidR="001A53C8">
        <w:rPr>
          <w:sz w:val="24"/>
          <w:szCs w:val="24"/>
          <w:lang w:val="ru-RU"/>
        </w:rPr>
        <w:t>и объем закупаемой продукции</w:t>
      </w:r>
      <w:bookmarkEnd w:id="13"/>
    </w:p>
    <w:p w14:paraId="137D998B" w14:textId="77777777" w:rsidR="00FA580B" w:rsidRPr="00FA580B" w:rsidRDefault="00FA580B" w:rsidP="00FA580B">
      <w:pPr>
        <w:rPr>
          <w:lang w:eastAsia="x-none"/>
        </w:rPr>
      </w:pPr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6126"/>
        <w:gridCol w:w="1418"/>
        <w:gridCol w:w="1419"/>
      </w:tblGrid>
      <w:tr w:rsidR="004D1DE5" w:rsidRPr="00C4463B" w14:paraId="5BF842F6" w14:textId="77777777" w:rsidTr="004D1DE5">
        <w:tc>
          <w:tcPr>
            <w:tcW w:w="849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126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4D1DE5">
        <w:tc>
          <w:tcPr>
            <w:tcW w:w="849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6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4D1DE5" w:rsidRPr="00C4463B" w14:paraId="2622357F" w14:textId="77777777" w:rsidTr="004D1DE5">
        <w:tc>
          <w:tcPr>
            <w:tcW w:w="849" w:type="dxa"/>
          </w:tcPr>
          <w:p w14:paraId="6327A8BF" w14:textId="7A3A8153" w:rsidR="004D1DE5" w:rsidRPr="00C4463B" w:rsidRDefault="004D1DE5" w:rsidP="00B30C17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0381A618" w14:textId="49672EA2" w:rsidR="004D1DE5" w:rsidRPr="00493642" w:rsidRDefault="00C9541C" w:rsidP="001474EB">
            <w:pPr>
              <w:suppressAutoHyphens/>
              <w:rPr>
                <w:bCs/>
                <w:i/>
                <w:sz w:val="24"/>
                <w:szCs w:val="24"/>
              </w:rPr>
            </w:pPr>
            <w:r w:rsidRPr="00493642">
              <w:rPr>
                <w:bCs/>
                <w:sz w:val="24"/>
                <w:szCs w:val="24"/>
              </w:rPr>
              <w:t xml:space="preserve">Программно-аппаратный комплекс </w:t>
            </w:r>
            <w:proofErr w:type="spellStart"/>
            <w:r w:rsidR="0062241F" w:rsidRPr="00493642">
              <w:rPr>
                <w:bCs/>
                <w:sz w:val="24"/>
                <w:szCs w:val="24"/>
              </w:rPr>
              <w:t>UserGate</w:t>
            </w:r>
            <w:proofErr w:type="spellEnd"/>
            <w:r w:rsidR="0062241F" w:rsidRPr="00493642">
              <w:rPr>
                <w:bCs/>
                <w:sz w:val="24"/>
                <w:szCs w:val="24"/>
              </w:rPr>
              <w:t xml:space="preserve"> Е3010 (UG-NGFW-HW-E3010)</w:t>
            </w:r>
            <w:r w:rsidRPr="00493642">
              <w:rPr>
                <w:bCs/>
                <w:sz w:val="24"/>
                <w:szCs w:val="24"/>
              </w:rPr>
              <w:t xml:space="preserve"> </w:t>
            </w:r>
            <w:r w:rsidR="0038421F" w:rsidRPr="00493642">
              <w:rPr>
                <w:bCs/>
                <w:sz w:val="24"/>
                <w:szCs w:val="24"/>
              </w:rPr>
              <w:t xml:space="preserve">или </w:t>
            </w:r>
            <w:r w:rsidR="00BF1E06" w:rsidRPr="00493642">
              <w:rPr>
                <w:bCs/>
                <w:sz w:val="24"/>
                <w:szCs w:val="24"/>
              </w:rPr>
              <w:t>эквивалент</w:t>
            </w:r>
          </w:p>
        </w:tc>
        <w:tc>
          <w:tcPr>
            <w:tcW w:w="1418" w:type="dxa"/>
          </w:tcPr>
          <w:p w14:paraId="1FCDA01E" w14:textId="728A960E" w:rsidR="004D1DE5" w:rsidRPr="006579C4" w:rsidRDefault="00C36E2E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6579C4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14:paraId="2E84579F" w14:textId="4B8DC652" w:rsidR="004D1DE5" w:rsidRPr="002E2837" w:rsidRDefault="003211AB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 w:rsidR="00A32EF0" w:rsidRPr="00C4463B" w14:paraId="1045EBB1" w14:textId="77777777" w:rsidTr="004D1DE5">
        <w:tc>
          <w:tcPr>
            <w:tcW w:w="849" w:type="dxa"/>
          </w:tcPr>
          <w:p w14:paraId="393D6797" w14:textId="77777777" w:rsidR="00A32EF0" w:rsidRPr="00C4463B" w:rsidRDefault="00A32EF0" w:rsidP="00A32EF0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03BBDB35" w14:textId="122C60E3" w:rsidR="00A32EF0" w:rsidRPr="00493642" w:rsidRDefault="008C6CCC" w:rsidP="00004E85">
            <w:pPr>
              <w:tabs>
                <w:tab w:val="left" w:pos="1290"/>
              </w:tabs>
              <w:suppressAutoHyphens/>
              <w:rPr>
                <w:bCs/>
                <w:sz w:val="24"/>
                <w:szCs w:val="24"/>
              </w:rPr>
            </w:pPr>
            <w:r w:rsidRPr="009C7738">
              <w:rPr>
                <w:bCs/>
                <w:sz w:val="24"/>
                <w:szCs w:val="24"/>
              </w:rPr>
              <w:t xml:space="preserve">Право на использование программного обеспечения модуль Advanced </w:t>
            </w:r>
            <w:proofErr w:type="spellStart"/>
            <w:r w:rsidRPr="009C7738">
              <w:rPr>
                <w:bCs/>
                <w:sz w:val="24"/>
                <w:szCs w:val="24"/>
              </w:rPr>
              <w:t>Threat</w:t>
            </w:r>
            <w:proofErr w:type="spellEnd"/>
            <w:r w:rsidRPr="009C7738">
              <w:rPr>
                <w:bCs/>
                <w:sz w:val="24"/>
                <w:szCs w:val="24"/>
              </w:rPr>
              <w:t xml:space="preserve"> Protection на 1 год для </w:t>
            </w:r>
            <w:proofErr w:type="spellStart"/>
            <w:r w:rsidRPr="009C7738">
              <w:rPr>
                <w:bCs/>
                <w:sz w:val="24"/>
                <w:szCs w:val="24"/>
              </w:rPr>
              <w:t>UserGate</w:t>
            </w:r>
            <w:proofErr w:type="spellEnd"/>
            <w:r w:rsidRPr="009C7738">
              <w:rPr>
                <w:bCs/>
                <w:sz w:val="24"/>
                <w:szCs w:val="24"/>
              </w:rPr>
              <w:t xml:space="preserve"> NGFW E3010 без ограничения числа пользователей (UG-NGFW-AT-E3010-C1</w:t>
            </w:r>
            <w:proofErr w:type="gramStart"/>
            <w:r w:rsidRPr="009C7738">
              <w:rPr>
                <w:bCs/>
                <w:sz w:val="24"/>
                <w:szCs w:val="24"/>
              </w:rPr>
              <w:t>)</w:t>
            </w:r>
            <w:r w:rsidR="00FA580B">
              <w:rPr>
                <w:bCs/>
                <w:sz w:val="24"/>
                <w:szCs w:val="24"/>
              </w:rPr>
              <w:t>,бессрочная</w:t>
            </w:r>
            <w:proofErr w:type="gramEnd"/>
            <w:r>
              <w:rPr>
                <w:bCs/>
                <w:sz w:val="24"/>
                <w:szCs w:val="24"/>
              </w:rPr>
              <w:t xml:space="preserve"> </w:t>
            </w:r>
            <w:r w:rsidR="00493642" w:rsidRPr="009C7738">
              <w:rPr>
                <w:rStyle w:val="ab"/>
                <w:bCs/>
                <w:sz w:val="24"/>
                <w:szCs w:val="24"/>
              </w:rPr>
              <w:footnoteReference w:id="1"/>
            </w:r>
          </w:p>
        </w:tc>
        <w:tc>
          <w:tcPr>
            <w:tcW w:w="1418" w:type="dxa"/>
          </w:tcPr>
          <w:p w14:paraId="58D54171" w14:textId="7537032B" w:rsidR="00A32EF0" w:rsidRPr="006579C4" w:rsidRDefault="0038421F" w:rsidP="00A32EF0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6579C4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14:paraId="083C66F1" w14:textId="3185DBEF" w:rsidR="00A32EF0" w:rsidRPr="006579C4" w:rsidRDefault="003211AB" w:rsidP="00A32EF0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 w:rsidR="008B2BC8" w:rsidRPr="00C4463B" w14:paraId="37BAAD00" w14:textId="77777777" w:rsidTr="004D1DE5">
        <w:tc>
          <w:tcPr>
            <w:tcW w:w="849" w:type="dxa"/>
          </w:tcPr>
          <w:p w14:paraId="76CFE554" w14:textId="77777777" w:rsidR="008B2BC8" w:rsidRPr="00C4463B" w:rsidRDefault="008B2BC8" w:rsidP="008B2BC8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209DB2AA" w14:textId="4413B8EA" w:rsidR="008B2BC8" w:rsidRPr="008B2BC8" w:rsidRDefault="008B2BC8" w:rsidP="008B2BC8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Коммутатор </w:t>
            </w:r>
            <w:proofErr w:type="spellStart"/>
            <w:r w:rsidRPr="008B2BC8">
              <w:rPr>
                <w:sz w:val="24"/>
                <w:szCs w:val="24"/>
              </w:rPr>
              <w:t>Eltex</w:t>
            </w:r>
            <w:proofErr w:type="spellEnd"/>
            <w:r>
              <w:rPr>
                <w:sz w:val="24"/>
                <w:szCs w:val="24"/>
              </w:rPr>
              <w:t xml:space="preserve"> MES2424P или эквивалент</w:t>
            </w:r>
          </w:p>
        </w:tc>
        <w:tc>
          <w:tcPr>
            <w:tcW w:w="1418" w:type="dxa"/>
          </w:tcPr>
          <w:p w14:paraId="5CDBF401" w14:textId="409AA9B7" w:rsidR="008B2BC8" w:rsidRPr="006579C4" w:rsidRDefault="008B2BC8" w:rsidP="008B2BC8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6579C4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14:paraId="7D2CB8CE" w14:textId="086DADDF" w:rsidR="008B2BC8" w:rsidRDefault="008B2BC8" w:rsidP="008B2BC8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FA580B">
              <w:rPr>
                <w:bCs/>
                <w:sz w:val="24"/>
                <w:szCs w:val="24"/>
              </w:rPr>
              <w:t>6</w:t>
            </w:r>
          </w:p>
        </w:tc>
      </w:tr>
      <w:tr w:rsidR="008B2BC8" w:rsidRPr="00C4463B" w14:paraId="0C15D6F1" w14:textId="77777777" w:rsidTr="004D1DE5">
        <w:tc>
          <w:tcPr>
            <w:tcW w:w="849" w:type="dxa"/>
          </w:tcPr>
          <w:p w14:paraId="044DF481" w14:textId="77777777" w:rsidR="008B2BC8" w:rsidRPr="00C4463B" w:rsidRDefault="008B2BC8" w:rsidP="008B2BC8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3DA9A299" w14:textId="20E3F1C8" w:rsidR="008B2BC8" w:rsidRDefault="008B2BC8" w:rsidP="008B2BC8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8B2BC8">
              <w:rPr>
                <w:sz w:val="24"/>
                <w:szCs w:val="24"/>
              </w:rPr>
              <w:t xml:space="preserve">IP-телефон </w:t>
            </w:r>
            <w:proofErr w:type="spellStart"/>
            <w:r w:rsidRPr="008B2BC8">
              <w:rPr>
                <w:sz w:val="24"/>
                <w:szCs w:val="24"/>
              </w:rPr>
              <w:t>Eltex</w:t>
            </w:r>
            <w:proofErr w:type="spellEnd"/>
            <w:r w:rsidRPr="008B2BC8">
              <w:rPr>
                <w:sz w:val="24"/>
                <w:szCs w:val="24"/>
              </w:rPr>
              <w:t xml:space="preserve"> VP-30P или эквивалент</w:t>
            </w:r>
          </w:p>
        </w:tc>
        <w:tc>
          <w:tcPr>
            <w:tcW w:w="1418" w:type="dxa"/>
          </w:tcPr>
          <w:p w14:paraId="2FCFA817" w14:textId="63BF38F6" w:rsidR="008B2BC8" w:rsidRPr="006579C4" w:rsidRDefault="008B2BC8" w:rsidP="008B2BC8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14:paraId="4C705265" w14:textId="39F92755" w:rsidR="008B2BC8" w:rsidRPr="00FA580B" w:rsidRDefault="008B2BC8" w:rsidP="008B2BC8">
            <w:pPr>
              <w:suppressAutoHyphens/>
              <w:jc w:val="center"/>
              <w:rPr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35</w:t>
            </w:r>
          </w:p>
        </w:tc>
      </w:tr>
      <w:tr w:rsidR="008B2BC8" w:rsidRPr="00C4463B" w14:paraId="6580F132" w14:textId="77777777" w:rsidTr="004D1DE5">
        <w:tc>
          <w:tcPr>
            <w:tcW w:w="849" w:type="dxa"/>
          </w:tcPr>
          <w:p w14:paraId="733BDD6B" w14:textId="77777777" w:rsidR="008B2BC8" w:rsidRPr="00C4463B" w:rsidRDefault="008B2BC8" w:rsidP="008B2BC8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5AAA4D5A" w14:textId="2666CC49" w:rsidR="008B2BC8" w:rsidRDefault="008B2BC8" w:rsidP="008B2BC8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8B2BC8">
              <w:rPr>
                <w:sz w:val="24"/>
                <w:szCs w:val="24"/>
              </w:rPr>
              <w:t xml:space="preserve">IP-телефон </w:t>
            </w:r>
            <w:proofErr w:type="spellStart"/>
            <w:r w:rsidRPr="008B2BC8">
              <w:rPr>
                <w:sz w:val="24"/>
                <w:szCs w:val="24"/>
              </w:rPr>
              <w:t>Eltex</w:t>
            </w:r>
            <w:proofErr w:type="spellEnd"/>
            <w:r w:rsidRPr="008B2BC8">
              <w:rPr>
                <w:sz w:val="24"/>
                <w:szCs w:val="24"/>
              </w:rPr>
              <w:t xml:space="preserve"> VP-17P или эквивалент</w:t>
            </w:r>
          </w:p>
        </w:tc>
        <w:tc>
          <w:tcPr>
            <w:tcW w:w="1418" w:type="dxa"/>
          </w:tcPr>
          <w:p w14:paraId="52665CB9" w14:textId="50B7CF48" w:rsidR="008B2BC8" w:rsidRPr="006579C4" w:rsidRDefault="008B2BC8" w:rsidP="008B2BC8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14:paraId="3BFFF5AE" w14:textId="3697D0ED" w:rsidR="008B2BC8" w:rsidRPr="00FA580B" w:rsidRDefault="008B2BC8" w:rsidP="008B2BC8">
            <w:pPr>
              <w:suppressAutoHyphens/>
              <w:jc w:val="center"/>
              <w:rPr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115</w:t>
            </w:r>
          </w:p>
        </w:tc>
      </w:tr>
      <w:tr w:rsidR="008B2BC8" w:rsidRPr="00C4463B" w14:paraId="450F3EE2" w14:textId="77777777" w:rsidTr="004D1DE5">
        <w:tc>
          <w:tcPr>
            <w:tcW w:w="849" w:type="dxa"/>
          </w:tcPr>
          <w:p w14:paraId="7F26DD1B" w14:textId="77777777" w:rsidR="008B2BC8" w:rsidRPr="00C4463B" w:rsidRDefault="008B2BC8" w:rsidP="008B2BC8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10FD5E01" w14:textId="7936F0C8" w:rsidR="008B2BC8" w:rsidRDefault="008B2BC8" w:rsidP="008B2BC8">
            <w:pPr>
              <w:tabs>
                <w:tab w:val="left" w:pos="1290"/>
              </w:tabs>
              <w:suppressAutoHyphens/>
              <w:rPr>
                <w:sz w:val="24"/>
                <w:szCs w:val="24"/>
              </w:rPr>
            </w:pPr>
            <w:r w:rsidRPr="008B2BC8">
              <w:rPr>
                <w:sz w:val="24"/>
                <w:szCs w:val="24"/>
              </w:rPr>
              <w:t xml:space="preserve">Консоль расширения </w:t>
            </w:r>
            <w:proofErr w:type="spellStart"/>
            <w:r w:rsidRPr="008B2BC8">
              <w:rPr>
                <w:sz w:val="24"/>
                <w:szCs w:val="24"/>
              </w:rPr>
              <w:t>Eltex</w:t>
            </w:r>
            <w:proofErr w:type="spellEnd"/>
            <w:r w:rsidRPr="008B2BC8">
              <w:rPr>
                <w:sz w:val="24"/>
                <w:szCs w:val="24"/>
              </w:rPr>
              <w:t xml:space="preserve"> VP-EXT22 или эквивалент</w:t>
            </w:r>
          </w:p>
        </w:tc>
        <w:tc>
          <w:tcPr>
            <w:tcW w:w="1418" w:type="dxa"/>
          </w:tcPr>
          <w:p w14:paraId="630C1651" w14:textId="4BC01CF2" w:rsidR="008B2BC8" w:rsidRPr="006579C4" w:rsidRDefault="008B2BC8" w:rsidP="008B2BC8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14:paraId="61C105FA" w14:textId="1E960D54" w:rsidR="008B2BC8" w:rsidRPr="00FA580B" w:rsidRDefault="008B2BC8" w:rsidP="008B2BC8">
            <w:pPr>
              <w:suppressAutoHyphens/>
              <w:jc w:val="center"/>
              <w:rPr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</w:t>
            </w:r>
          </w:p>
        </w:tc>
      </w:tr>
    </w:tbl>
    <w:p w14:paraId="47EAC45B" w14:textId="77777777" w:rsidR="001A53C8" w:rsidRDefault="001A53C8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225A0E1B" w14:textId="77777777" w:rsidR="00493642" w:rsidRPr="00C4463B" w:rsidRDefault="00493642" w:rsidP="00493642">
      <w:pPr>
        <w:pStyle w:val="30"/>
        <w:rPr>
          <w:lang w:val="ru-RU"/>
        </w:rPr>
      </w:pPr>
      <w:bookmarkStart w:id="14" w:name="_Toc51339696"/>
      <w:bookmarkStart w:id="15" w:name="_Toc158710717"/>
      <w:bookmarkStart w:id="16" w:name="_Toc50125131"/>
      <w:bookmarkEnd w:id="8"/>
      <w:bookmarkEnd w:id="9"/>
      <w:r w:rsidRPr="00C4463B">
        <w:rPr>
          <w:lang w:val="ru-RU"/>
        </w:rPr>
        <w:t xml:space="preserve">Требования </w:t>
      </w:r>
      <w:bookmarkEnd w:id="14"/>
      <w:r>
        <w:rPr>
          <w:lang w:val="ru-RU"/>
        </w:rPr>
        <w:t>к срокам поставки продукции и оказания сопутствующих услуг</w:t>
      </w:r>
      <w:bookmarkEnd w:id="15"/>
    </w:p>
    <w:p w14:paraId="73DBEB63" w14:textId="77777777" w:rsidR="00493642" w:rsidRPr="00940404" w:rsidRDefault="00493642" w:rsidP="00493642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0125127"/>
      <w:bookmarkStart w:id="18" w:name="_Toc51339697"/>
      <w:bookmarkStart w:id="19" w:name="_Toc158710718"/>
      <w:r w:rsidRPr="00C4463B"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0" w:name="_Hlk50465284"/>
      <w:r w:rsidRPr="00C4463B"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>
        <w:rPr>
          <w:sz w:val="24"/>
          <w:szCs w:val="24"/>
          <w:lang w:val="ru-RU"/>
        </w:rPr>
        <w:t>поставки продукции</w:t>
      </w:r>
      <w:bookmarkEnd w:id="19"/>
    </w:p>
    <w:p w14:paraId="56E21D0A" w14:textId="77777777" w:rsidR="00493642" w:rsidRPr="00C4463B" w:rsidRDefault="00493642" w:rsidP="004936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2835"/>
        <w:gridCol w:w="3118"/>
      </w:tblGrid>
      <w:tr w:rsidR="00493642" w:rsidRPr="006076ED" w14:paraId="700D714E" w14:textId="77777777" w:rsidTr="00680B24">
        <w:tc>
          <w:tcPr>
            <w:tcW w:w="1129" w:type="dxa"/>
            <w:vAlign w:val="center"/>
          </w:tcPr>
          <w:p w14:paraId="3B80EE03" w14:textId="77777777" w:rsidR="00493642" w:rsidRPr="006076ED" w:rsidRDefault="00493642" w:rsidP="00680B2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2694" w:type="dxa"/>
            <w:vAlign w:val="center"/>
          </w:tcPr>
          <w:p w14:paraId="5C37B9B6" w14:textId="77777777" w:rsidR="00493642" w:rsidRPr="006076ED" w:rsidRDefault="00493642" w:rsidP="00680B2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835" w:type="dxa"/>
          </w:tcPr>
          <w:p w14:paraId="60DC660A" w14:textId="77777777" w:rsidR="00493642" w:rsidRPr="006076ED" w:rsidRDefault="00493642" w:rsidP="00680B2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14:paraId="02436F32" w14:textId="77777777" w:rsidR="00493642" w:rsidRPr="006076ED" w:rsidRDefault="00493642" w:rsidP="00680B2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>
              <w:rPr>
                <w:sz w:val="24"/>
                <w:szCs w:val="24"/>
              </w:rPr>
              <w:t>поставки продукции</w:t>
            </w:r>
          </w:p>
        </w:tc>
      </w:tr>
      <w:tr w:rsidR="00493642" w:rsidRPr="006076ED" w14:paraId="5381416C" w14:textId="77777777" w:rsidTr="00680B24">
        <w:tc>
          <w:tcPr>
            <w:tcW w:w="1129" w:type="dxa"/>
          </w:tcPr>
          <w:p w14:paraId="4EC0BA9E" w14:textId="77777777" w:rsidR="00493642" w:rsidRPr="006076ED" w:rsidRDefault="00493642" w:rsidP="00680B24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52C424ED" w14:textId="77777777" w:rsidR="00493642" w:rsidRPr="006076ED" w:rsidRDefault="00493642" w:rsidP="00680B24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49C976A8" w14:textId="77777777" w:rsidR="00493642" w:rsidRPr="006076ED" w:rsidRDefault="00493642" w:rsidP="00680B24">
            <w:pPr>
              <w:pStyle w:val="afff6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50D9EDB6" w14:textId="77777777" w:rsidR="00493642" w:rsidRPr="006076ED" w:rsidRDefault="00493642" w:rsidP="00680B24">
            <w:pPr>
              <w:pStyle w:val="afff6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493642" w:rsidRPr="006076ED" w14:paraId="727B243F" w14:textId="77777777" w:rsidTr="00680B24">
        <w:tc>
          <w:tcPr>
            <w:tcW w:w="1129" w:type="dxa"/>
          </w:tcPr>
          <w:p w14:paraId="20B7B210" w14:textId="77777777" w:rsidR="00493642" w:rsidRPr="006076ED" w:rsidRDefault="00493642" w:rsidP="00680B24">
            <w:pPr>
              <w:pStyle w:val="aff6"/>
              <w:numPr>
                <w:ilvl w:val="0"/>
                <w:numId w:val="13"/>
              </w:numPr>
              <w:suppressAutoHyphens/>
            </w:pPr>
          </w:p>
        </w:tc>
        <w:tc>
          <w:tcPr>
            <w:tcW w:w="2694" w:type="dxa"/>
          </w:tcPr>
          <w:p w14:paraId="4236E3E2" w14:textId="640A83C7" w:rsidR="00493642" w:rsidRPr="00B46EC6" w:rsidRDefault="00857FAF" w:rsidP="00680B24">
            <w:pPr>
              <w:rPr>
                <w:bCs/>
                <w:sz w:val="24"/>
                <w:szCs w:val="24"/>
                <w:highlight w:val="yellow"/>
              </w:rPr>
            </w:pPr>
            <w:r w:rsidRPr="00857FAF">
              <w:rPr>
                <w:bCs/>
                <w:sz w:val="24"/>
                <w:szCs w:val="24"/>
              </w:rPr>
              <w:t>ОКПД2 26.30.11 Приобретение телекоммуникационного оборудования</w:t>
            </w:r>
          </w:p>
        </w:tc>
        <w:tc>
          <w:tcPr>
            <w:tcW w:w="2835" w:type="dxa"/>
          </w:tcPr>
          <w:p w14:paraId="4ED1274C" w14:textId="77777777" w:rsidR="00493642" w:rsidRPr="00857FAF" w:rsidRDefault="00493642" w:rsidP="00680B24">
            <w:pPr>
              <w:rPr>
                <w:sz w:val="24"/>
                <w:szCs w:val="24"/>
              </w:rPr>
            </w:pPr>
            <w:r w:rsidRPr="00857FAF">
              <w:rPr>
                <w:sz w:val="24"/>
                <w:szCs w:val="24"/>
              </w:rPr>
              <w:t>Дата заключения Договора</w:t>
            </w:r>
          </w:p>
        </w:tc>
        <w:tc>
          <w:tcPr>
            <w:tcW w:w="3118" w:type="dxa"/>
          </w:tcPr>
          <w:p w14:paraId="48DD726A" w14:textId="77777777" w:rsidR="00493642" w:rsidRPr="00857FAF" w:rsidRDefault="00493642" w:rsidP="00680B24">
            <w:pPr>
              <w:rPr>
                <w:sz w:val="24"/>
                <w:szCs w:val="24"/>
              </w:rPr>
            </w:pPr>
            <w:r w:rsidRPr="00857FAF">
              <w:rPr>
                <w:sz w:val="24"/>
                <w:szCs w:val="24"/>
              </w:rPr>
              <w:t>Не позднее 30 календарных дней с даты заключения Договора</w:t>
            </w:r>
          </w:p>
        </w:tc>
      </w:tr>
    </w:tbl>
    <w:p w14:paraId="49CE7B71" w14:textId="77777777" w:rsidR="00493642" w:rsidRDefault="00493642" w:rsidP="00493642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1" w:name="_Toc54785622"/>
    </w:p>
    <w:bookmarkEnd w:id="21"/>
    <w:p w14:paraId="08A6ABFF" w14:textId="6B93709A" w:rsidR="00493642" w:rsidRPr="00493642" w:rsidRDefault="00493642" w:rsidP="00B779AC">
      <w:pPr>
        <w:rPr>
          <w:rFonts w:eastAsia="Calibri"/>
          <w:sz w:val="24"/>
          <w:szCs w:val="24"/>
          <w:lang w:val="x-none" w:eastAsia="x-none"/>
        </w:rPr>
        <w:sectPr w:rsidR="00493642" w:rsidRPr="00493642" w:rsidSect="00B84BF3">
          <w:headerReference w:type="even" r:id="rId8"/>
          <w:headerReference w:type="default" r:id="rId9"/>
          <w:footerReference w:type="defaul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34ED811A" w14:textId="339F74B8" w:rsidR="00251C6D" w:rsidRPr="00C4463B" w:rsidRDefault="00251C6D" w:rsidP="00251C6D">
      <w:pPr>
        <w:pStyle w:val="4"/>
      </w:pPr>
      <w:bookmarkStart w:id="22" w:name="_Toc46743511"/>
      <w:bookmarkStart w:id="23" w:name="_Toc158710720"/>
      <w:bookmarkStart w:id="24" w:name="_Toc51339698"/>
      <w:r w:rsidRPr="005A3466">
        <w:lastRenderedPageBreak/>
        <w:t xml:space="preserve">Требования к </w:t>
      </w:r>
      <w:bookmarkEnd w:id="22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3"/>
    </w:p>
    <w:p w14:paraId="0900BD13" w14:textId="6843D415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5" w:name="_Toc158710721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5"/>
      <w:r w:rsidR="008E36DE" w:rsidRPr="00D16518">
        <w:rPr>
          <w:sz w:val="24"/>
          <w:szCs w:val="24"/>
        </w:rPr>
        <w:t xml:space="preserve"> </w:t>
      </w:r>
      <w:bookmarkEnd w:id="16"/>
      <w:bookmarkEnd w:id="24"/>
    </w:p>
    <w:p w14:paraId="7388FB93" w14:textId="2CD1E50E" w:rsidR="00214B9F" w:rsidRPr="00445D85" w:rsidRDefault="00214B9F" w:rsidP="00D16518">
      <w:pPr>
        <w:rPr>
          <w:rStyle w:val="afff7"/>
          <w:b w:val="0"/>
        </w:rPr>
      </w:pPr>
    </w:p>
    <w:p w14:paraId="6062E7E6" w14:textId="0BF311AA" w:rsidR="008B2BC8" w:rsidRDefault="00A73461" w:rsidP="008B2BC8">
      <w:pPr>
        <w:jc w:val="both"/>
        <w:rPr>
          <w:sz w:val="24"/>
          <w:szCs w:val="24"/>
        </w:rPr>
      </w:pPr>
      <w:r w:rsidRPr="00471E9E">
        <w:rPr>
          <w:b/>
          <w:bCs/>
          <w:i/>
          <w:iCs/>
          <w:sz w:val="24"/>
          <w:szCs w:val="24"/>
        </w:rPr>
        <w:t>Наименование продукции (позиция №</w:t>
      </w:r>
      <w:r w:rsidR="00C36E2E">
        <w:rPr>
          <w:b/>
          <w:bCs/>
          <w:i/>
          <w:iCs/>
          <w:sz w:val="24"/>
          <w:szCs w:val="24"/>
        </w:rPr>
        <w:t xml:space="preserve">1 </w:t>
      </w:r>
      <w:r w:rsidR="00541F11" w:rsidRPr="00471E9E">
        <w:rPr>
          <w:b/>
          <w:bCs/>
          <w:i/>
          <w:iCs/>
          <w:sz w:val="24"/>
          <w:szCs w:val="24"/>
        </w:rPr>
        <w:t>Таблицы 1</w:t>
      </w:r>
      <w:r w:rsidR="00541F11">
        <w:rPr>
          <w:b/>
          <w:bCs/>
          <w:i/>
          <w:iCs/>
          <w:sz w:val="24"/>
          <w:szCs w:val="24"/>
        </w:rPr>
        <w:t>.1</w:t>
      </w:r>
      <w:r w:rsidRPr="00471E9E">
        <w:rPr>
          <w:b/>
          <w:bCs/>
          <w:i/>
          <w:iCs/>
          <w:sz w:val="24"/>
          <w:szCs w:val="24"/>
        </w:rPr>
        <w:t xml:space="preserve">): </w:t>
      </w:r>
      <w:r w:rsidR="00A32922" w:rsidRPr="00A32922">
        <w:rPr>
          <w:b/>
          <w:bCs/>
          <w:i/>
          <w:iCs/>
          <w:sz w:val="24"/>
          <w:szCs w:val="24"/>
        </w:rPr>
        <w:t xml:space="preserve">Программно-аппаратный комплекс, </w:t>
      </w:r>
      <w:r w:rsidR="008B2BC8" w:rsidRPr="00C6266A">
        <w:rPr>
          <w:b/>
          <w:bCs/>
          <w:i/>
          <w:iCs/>
          <w:sz w:val="24"/>
          <w:szCs w:val="24"/>
        </w:rPr>
        <w:t>IP телефон</w:t>
      </w:r>
      <w:r w:rsidR="008B2BC8">
        <w:rPr>
          <w:b/>
          <w:bCs/>
          <w:i/>
          <w:iCs/>
          <w:sz w:val="24"/>
          <w:szCs w:val="24"/>
        </w:rPr>
        <w:t>ы</w:t>
      </w:r>
      <w:r w:rsidR="00A32922">
        <w:rPr>
          <w:b/>
          <w:bCs/>
          <w:i/>
          <w:iCs/>
          <w:sz w:val="24"/>
          <w:szCs w:val="24"/>
        </w:rPr>
        <w:t xml:space="preserve">, </w:t>
      </w:r>
      <w:r w:rsidR="00A32922" w:rsidRPr="00A32922">
        <w:rPr>
          <w:b/>
          <w:bCs/>
          <w:i/>
          <w:iCs/>
          <w:sz w:val="24"/>
          <w:szCs w:val="24"/>
        </w:rPr>
        <w:t>Коммутаторы</w:t>
      </w:r>
    </w:p>
    <w:p w14:paraId="5B3029B8" w14:textId="77777777" w:rsidR="00C36E2E" w:rsidRPr="00A446BE" w:rsidRDefault="00C36E2E" w:rsidP="009E1F67">
      <w:pPr>
        <w:jc w:val="both"/>
        <w:rPr>
          <w:rStyle w:val="afff7"/>
          <w:b w:val="0"/>
          <w:iCs/>
          <w:sz w:val="24"/>
          <w:szCs w:val="24"/>
        </w:rPr>
      </w:pPr>
    </w:p>
    <w:tbl>
      <w:tblPr>
        <w:tblStyle w:val="af0"/>
        <w:tblW w:w="15309" w:type="dxa"/>
        <w:tblLayout w:type="fixed"/>
        <w:tblLook w:val="04A0" w:firstRow="1" w:lastRow="0" w:firstColumn="1" w:lastColumn="0" w:noHBand="0" w:noVBand="1"/>
      </w:tblPr>
      <w:tblGrid>
        <w:gridCol w:w="1134"/>
        <w:gridCol w:w="2689"/>
        <w:gridCol w:w="3263"/>
        <w:gridCol w:w="2130"/>
        <w:gridCol w:w="2686"/>
        <w:gridCol w:w="3407"/>
      </w:tblGrid>
      <w:tr w:rsidR="009C0E77" w14:paraId="3DED858C" w14:textId="77777777" w:rsidTr="008C6CCC">
        <w:tc>
          <w:tcPr>
            <w:tcW w:w="1134" w:type="dxa"/>
            <w:vMerge w:val="restart"/>
          </w:tcPr>
          <w:p w14:paraId="28866BF5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89" w:type="dxa"/>
            <w:vMerge w:val="restart"/>
          </w:tcPr>
          <w:p w14:paraId="47E86667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263" w:type="dxa"/>
            <w:vMerge w:val="restart"/>
          </w:tcPr>
          <w:p w14:paraId="39AD5370" w14:textId="4BC47996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4816" w:type="dxa"/>
            <w:gridSpan w:val="2"/>
          </w:tcPr>
          <w:p w14:paraId="4966B73E" w14:textId="0D4E7765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3407" w:type="dxa"/>
            <w:vMerge w:val="restart"/>
          </w:tcPr>
          <w:p w14:paraId="0490B146" w14:textId="48B74134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9C0E77" w14:paraId="17079F42" w14:textId="77777777" w:rsidTr="008C6CCC">
        <w:tc>
          <w:tcPr>
            <w:tcW w:w="1134" w:type="dxa"/>
            <w:vMerge/>
          </w:tcPr>
          <w:p w14:paraId="19E54275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89" w:type="dxa"/>
            <w:vMerge/>
          </w:tcPr>
          <w:p w14:paraId="0B3336BC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3" w:type="dxa"/>
            <w:vMerge/>
          </w:tcPr>
          <w:p w14:paraId="46C76E90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</w:tcPr>
          <w:p w14:paraId="6BE960DA" w14:textId="77777777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686" w:type="dxa"/>
          </w:tcPr>
          <w:p w14:paraId="73358387" w14:textId="2D2E6328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7" w:type="dxa"/>
            <w:vMerge/>
          </w:tcPr>
          <w:p w14:paraId="6703C774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E36DE" w14:paraId="49234325" w14:textId="77777777" w:rsidTr="008C6CCC">
        <w:tc>
          <w:tcPr>
            <w:tcW w:w="1134" w:type="dxa"/>
          </w:tcPr>
          <w:p w14:paraId="1D1EE7CA" w14:textId="77777777" w:rsidR="008E36DE" w:rsidRPr="001A13E2" w:rsidRDefault="008E36DE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89" w:type="dxa"/>
          </w:tcPr>
          <w:p w14:paraId="45AEE4FC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63" w:type="dxa"/>
          </w:tcPr>
          <w:p w14:paraId="61935EA7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30" w:type="dxa"/>
          </w:tcPr>
          <w:p w14:paraId="6DA314F7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686" w:type="dxa"/>
          </w:tcPr>
          <w:p w14:paraId="246841F1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407" w:type="dxa"/>
          </w:tcPr>
          <w:p w14:paraId="4EB677EB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F15B9E" w14:paraId="7FAE917D" w14:textId="758912C7" w:rsidTr="006E5840">
        <w:tc>
          <w:tcPr>
            <w:tcW w:w="1134" w:type="dxa"/>
          </w:tcPr>
          <w:p w14:paraId="1083B1C5" w14:textId="77777777" w:rsidR="00F15B9E" w:rsidRPr="001A13E2" w:rsidRDefault="00F15B9E" w:rsidP="004C5A87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5952" w:type="dxa"/>
            <w:gridSpan w:val="2"/>
          </w:tcPr>
          <w:p w14:paraId="274791BC" w14:textId="62B829CA" w:rsidR="00F15B9E" w:rsidRPr="001A13E2" w:rsidRDefault="00F15B9E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30" w:type="dxa"/>
          </w:tcPr>
          <w:p w14:paraId="74272A89" w14:textId="7F06A2EB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86" w:type="dxa"/>
          </w:tcPr>
          <w:p w14:paraId="7D404979" w14:textId="23F0E7C1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7" w:type="dxa"/>
          </w:tcPr>
          <w:p w14:paraId="26A262F1" w14:textId="6BF79FDE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A396D" w14:paraId="2B7E9F3B" w14:textId="77777777" w:rsidTr="006E5840">
        <w:tc>
          <w:tcPr>
            <w:tcW w:w="1134" w:type="dxa"/>
          </w:tcPr>
          <w:p w14:paraId="740C7A8C" w14:textId="33AF6A62" w:rsidR="007A396D" w:rsidRPr="00774DD1" w:rsidRDefault="007A396D" w:rsidP="007A396D">
            <w:pPr>
              <w:spacing w:before="60" w:after="60"/>
              <w:rPr>
                <w:b/>
              </w:rPr>
            </w:pPr>
            <w:r w:rsidRPr="00774DD1">
              <w:rPr>
                <w:b/>
              </w:rPr>
              <w:t>1.1</w:t>
            </w:r>
          </w:p>
        </w:tc>
        <w:tc>
          <w:tcPr>
            <w:tcW w:w="5952" w:type="dxa"/>
            <w:gridSpan w:val="2"/>
          </w:tcPr>
          <w:p w14:paraId="1DC6469F" w14:textId="56447039" w:rsidR="007A396D" w:rsidRPr="00A73461" w:rsidRDefault="007A396D" w:rsidP="007A396D">
            <w:pPr>
              <w:rPr>
                <w:b/>
                <w:sz w:val="24"/>
                <w:szCs w:val="24"/>
              </w:rPr>
            </w:pPr>
            <w:r w:rsidRPr="00C9541C">
              <w:rPr>
                <w:b/>
                <w:sz w:val="24"/>
                <w:szCs w:val="24"/>
              </w:rPr>
              <w:t>Программно-аппаратный комплекс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2241F">
              <w:rPr>
                <w:b/>
                <w:sz w:val="24"/>
                <w:szCs w:val="24"/>
              </w:rPr>
              <w:t>UserGate</w:t>
            </w:r>
            <w:proofErr w:type="spellEnd"/>
            <w:r w:rsidRPr="0062241F">
              <w:rPr>
                <w:b/>
                <w:sz w:val="24"/>
                <w:szCs w:val="24"/>
              </w:rPr>
              <w:t xml:space="preserve"> Е3010 (UG-NGFW-HW-E3010)</w:t>
            </w:r>
            <w:r w:rsidRPr="00C9541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или</w:t>
            </w:r>
            <w:r w:rsidRPr="00BF1E0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эквивалент</w:t>
            </w:r>
          </w:p>
        </w:tc>
        <w:tc>
          <w:tcPr>
            <w:tcW w:w="2130" w:type="dxa"/>
          </w:tcPr>
          <w:p w14:paraId="5A8FFBAE" w14:textId="243485EA" w:rsidR="007A396D" w:rsidRDefault="007A396D" w:rsidP="007A396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dxa"/>
          </w:tcPr>
          <w:p w14:paraId="60B72BB5" w14:textId="77777777" w:rsidR="007A396D" w:rsidRDefault="007A396D" w:rsidP="007A396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7" w:type="dxa"/>
          </w:tcPr>
          <w:p w14:paraId="6E14B55D" w14:textId="6C5F6F0F" w:rsidR="007A396D" w:rsidRDefault="007A396D" w:rsidP="007A39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7A396D" w14:paraId="1EC4DF03" w14:textId="77777777" w:rsidTr="008C6CCC">
        <w:tc>
          <w:tcPr>
            <w:tcW w:w="1134" w:type="dxa"/>
          </w:tcPr>
          <w:p w14:paraId="048BDC0D" w14:textId="0762CEF8" w:rsidR="007A396D" w:rsidRPr="008B633B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8B633B">
              <w:rPr>
                <w:rFonts w:eastAsia="Calibri"/>
                <w:sz w:val="24"/>
                <w:szCs w:val="24"/>
              </w:rPr>
              <w:t>1.1.1</w:t>
            </w:r>
          </w:p>
        </w:tc>
        <w:tc>
          <w:tcPr>
            <w:tcW w:w="2689" w:type="dxa"/>
          </w:tcPr>
          <w:p w14:paraId="04859CD8" w14:textId="25B9C36D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Центральный процессор</w:t>
            </w:r>
          </w:p>
        </w:tc>
        <w:tc>
          <w:tcPr>
            <w:tcW w:w="3263" w:type="dxa"/>
          </w:tcPr>
          <w:p w14:paraId="14DEADD6" w14:textId="0AC75268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Не менее 1</w:t>
            </w:r>
            <w:r w:rsidR="00BF34E4" w:rsidRPr="009E60C6">
              <w:rPr>
                <w:sz w:val="24"/>
                <w:szCs w:val="24"/>
              </w:rPr>
              <w:t xml:space="preserve"> х</w:t>
            </w:r>
            <w:r w:rsidRPr="009E60C6">
              <w:rPr>
                <w:sz w:val="24"/>
                <w:szCs w:val="24"/>
              </w:rPr>
              <w:t xml:space="preserve"> CPU, 24 ядра, 2,85–4 ГГц</w:t>
            </w:r>
          </w:p>
        </w:tc>
        <w:tc>
          <w:tcPr>
            <w:tcW w:w="2130" w:type="dxa"/>
          </w:tcPr>
          <w:p w14:paraId="3DBFBA64" w14:textId="512A0759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7F5E6B63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44AA5BB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5ED985BB" w14:textId="77777777" w:rsidTr="008C6CCC">
        <w:tc>
          <w:tcPr>
            <w:tcW w:w="1134" w:type="dxa"/>
          </w:tcPr>
          <w:p w14:paraId="5CD2C56C" w14:textId="694A7442" w:rsidR="007A396D" w:rsidRPr="008B633B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8B633B">
              <w:rPr>
                <w:rFonts w:eastAsia="Calibri"/>
                <w:sz w:val="24"/>
                <w:szCs w:val="24"/>
              </w:rPr>
              <w:t>1.1.2</w:t>
            </w:r>
          </w:p>
        </w:tc>
        <w:tc>
          <w:tcPr>
            <w:tcW w:w="2689" w:type="dxa"/>
          </w:tcPr>
          <w:p w14:paraId="1CECB799" w14:textId="632B05E4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color w:val="111111"/>
                <w:sz w:val="24"/>
                <w:szCs w:val="24"/>
                <w:shd w:val="clear" w:color="auto" w:fill="FFFFFF"/>
              </w:rPr>
              <w:t>Оперативная память</w:t>
            </w:r>
          </w:p>
        </w:tc>
        <w:tc>
          <w:tcPr>
            <w:tcW w:w="3263" w:type="dxa"/>
          </w:tcPr>
          <w:p w14:paraId="404C299F" w14:textId="798C6582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color w:val="111111"/>
                <w:sz w:val="24"/>
                <w:szCs w:val="24"/>
                <w:shd w:val="clear" w:color="auto" w:fill="FFFFFF"/>
              </w:rPr>
              <w:t xml:space="preserve">Не менее 8 </w:t>
            </w:r>
            <w:r w:rsidRPr="009E60C6">
              <w:rPr>
                <w:color w:val="111111"/>
                <w:sz w:val="24"/>
                <w:szCs w:val="24"/>
                <w:shd w:val="clear" w:color="auto" w:fill="FFFFFF"/>
                <w:lang w:val="en-US"/>
              </w:rPr>
              <w:t>x</w:t>
            </w:r>
            <w:r w:rsidRPr="009E60C6">
              <w:rPr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 w:rsidRPr="009E60C6">
              <w:rPr>
                <w:color w:val="111111"/>
                <w:sz w:val="24"/>
                <w:szCs w:val="24"/>
                <w:shd w:val="clear" w:color="auto" w:fill="FFFFFF"/>
                <w:lang w:val="en-US"/>
              </w:rPr>
              <w:t>DDR</w:t>
            </w:r>
            <w:r w:rsidRPr="009E60C6">
              <w:rPr>
                <w:color w:val="111111"/>
                <w:sz w:val="24"/>
                <w:szCs w:val="24"/>
                <w:shd w:val="clear" w:color="auto" w:fill="FFFFFF"/>
              </w:rPr>
              <w:t xml:space="preserve">4, 8 ГБ, </w:t>
            </w:r>
            <w:r w:rsidRPr="009E60C6">
              <w:rPr>
                <w:color w:val="111111"/>
                <w:sz w:val="24"/>
                <w:szCs w:val="24"/>
                <w:shd w:val="clear" w:color="auto" w:fill="FFFFFF"/>
                <w:lang w:val="en-US"/>
              </w:rPr>
              <w:t>ECC</w:t>
            </w:r>
            <w:r w:rsidRPr="009E60C6">
              <w:rPr>
                <w:color w:val="111111"/>
                <w:sz w:val="24"/>
                <w:szCs w:val="24"/>
                <w:shd w:val="clear" w:color="auto" w:fill="FFFFFF"/>
              </w:rPr>
              <w:t xml:space="preserve">, </w:t>
            </w:r>
            <w:r w:rsidRPr="009E60C6">
              <w:rPr>
                <w:color w:val="111111"/>
                <w:sz w:val="24"/>
                <w:szCs w:val="24"/>
                <w:shd w:val="clear" w:color="auto" w:fill="FFFFFF"/>
                <w:lang w:val="en-US"/>
              </w:rPr>
              <w:t>REG</w:t>
            </w:r>
          </w:p>
        </w:tc>
        <w:tc>
          <w:tcPr>
            <w:tcW w:w="2130" w:type="dxa"/>
          </w:tcPr>
          <w:p w14:paraId="44E585B7" w14:textId="1FC4353B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44785DD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6E73498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76766ED7" w14:textId="77777777" w:rsidTr="008C6CCC">
        <w:tc>
          <w:tcPr>
            <w:tcW w:w="1134" w:type="dxa"/>
          </w:tcPr>
          <w:p w14:paraId="48D4D740" w14:textId="3A41EA82" w:rsidR="007A396D" w:rsidRPr="008B633B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8B633B">
              <w:rPr>
                <w:rFonts w:eastAsia="Calibri"/>
                <w:sz w:val="24"/>
                <w:szCs w:val="24"/>
              </w:rPr>
              <w:t>1.1.3</w:t>
            </w:r>
          </w:p>
        </w:tc>
        <w:tc>
          <w:tcPr>
            <w:tcW w:w="2689" w:type="dxa"/>
          </w:tcPr>
          <w:p w14:paraId="28527EC1" w14:textId="37600F07" w:rsidR="007A396D" w:rsidRPr="009E60C6" w:rsidRDefault="00AF39C9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RJ45 для передачи данных</w:t>
            </w:r>
          </w:p>
        </w:tc>
        <w:tc>
          <w:tcPr>
            <w:tcW w:w="3263" w:type="dxa"/>
          </w:tcPr>
          <w:p w14:paraId="7FD5770B" w14:textId="7292E4CA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 xml:space="preserve">Не менее </w:t>
            </w:r>
            <w:r w:rsidR="00AF39C9" w:rsidRPr="009E60C6">
              <w:rPr>
                <w:sz w:val="24"/>
                <w:szCs w:val="24"/>
              </w:rPr>
              <w:t xml:space="preserve">8 шт. (8 с </w:t>
            </w:r>
            <w:r w:rsidR="00AF39C9" w:rsidRPr="009E60C6">
              <w:rPr>
                <w:sz w:val="24"/>
                <w:szCs w:val="24"/>
                <w:lang w:val="en-US"/>
              </w:rPr>
              <w:t>bypass</w:t>
            </w:r>
            <w:r w:rsidR="00AF39C9" w:rsidRPr="00FA580B">
              <w:rPr>
                <w:sz w:val="24"/>
                <w:szCs w:val="24"/>
              </w:rPr>
              <w:t>)</w:t>
            </w:r>
          </w:p>
        </w:tc>
        <w:tc>
          <w:tcPr>
            <w:tcW w:w="2130" w:type="dxa"/>
          </w:tcPr>
          <w:p w14:paraId="3B44E565" w14:textId="38BE14A6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D212C08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CA30EAA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3507AD36" w14:textId="77777777" w:rsidTr="008C6CCC">
        <w:tc>
          <w:tcPr>
            <w:tcW w:w="1134" w:type="dxa"/>
          </w:tcPr>
          <w:p w14:paraId="1BE7F00D" w14:textId="3EA367C4" w:rsidR="007A396D" w:rsidRPr="008B633B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8B633B">
              <w:rPr>
                <w:rFonts w:eastAsia="Calibri"/>
                <w:sz w:val="24"/>
                <w:szCs w:val="24"/>
              </w:rPr>
              <w:t>1.1.4</w:t>
            </w:r>
          </w:p>
        </w:tc>
        <w:tc>
          <w:tcPr>
            <w:tcW w:w="2689" w:type="dxa"/>
          </w:tcPr>
          <w:p w14:paraId="2BF0DE38" w14:textId="396FEB91" w:rsidR="007A396D" w:rsidRPr="009E60C6" w:rsidRDefault="00AF39C9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SFP для передачи данных</w:t>
            </w:r>
          </w:p>
        </w:tc>
        <w:tc>
          <w:tcPr>
            <w:tcW w:w="3263" w:type="dxa"/>
          </w:tcPr>
          <w:p w14:paraId="28E7AAED" w14:textId="4C292B2C" w:rsidR="007A396D" w:rsidRPr="009E60C6" w:rsidRDefault="00AF39C9" w:rsidP="007A396D">
            <w:pPr>
              <w:tabs>
                <w:tab w:val="left" w:pos="900"/>
              </w:tabs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Нет</w:t>
            </w:r>
          </w:p>
        </w:tc>
        <w:tc>
          <w:tcPr>
            <w:tcW w:w="2130" w:type="dxa"/>
          </w:tcPr>
          <w:p w14:paraId="0A8BA439" w14:textId="6F2AF586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A27C84B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33BB7D1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51DC1B7F" w14:textId="77777777" w:rsidTr="008C6CCC">
        <w:trPr>
          <w:trHeight w:val="926"/>
        </w:trPr>
        <w:tc>
          <w:tcPr>
            <w:tcW w:w="1134" w:type="dxa"/>
          </w:tcPr>
          <w:p w14:paraId="6AA08355" w14:textId="6AFD0BE3" w:rsidR="007A396D" w:rsidRPr="008B633B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8B633B">
              <w:rPr>
                <w:rFonts w:eastAsia="Calibri"/>
                <w:sz w:val="24"/>
                <w:szCs w:val="24"/>
              </w:rPr>
              <w:t>1.1.5</w:t>
            </w:r>
          </w:p>
        </w:tc>
        <w:tc>
          <w:tcPr>
            <w:tcW w:w="2689" w:type="dxa"/>
          </w:tcPr>
          <w:p w14:paraId="2ADB5009" w14:textId="01E90CDA" w:rsidR="007A396D" w:rsidRPr="009E60C6" w:rsidRDefault="00AF39C9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RJ45 для консоли RS-232</w:t>
            </w:r>
          </w:p>
        </w:tc>
        <w:tc>
          <w:tcPr>
            <w:tcW w:w="3263" w:type="dxa"/>
          </w:tcPr>
          <w:p w14:paraId="3A9A4249" w14:textId="205FE36A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 xml:space="preserve">Не менее 1 </w:t>
            </w:r>
            <w:proofErr w:type="spellStart"/>
            <w:r w:rsidRPr="009E60C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130" w:type="dxa"/>
          </w:tcPr>
          <w:p w14:paraId="4AEDBC44" w14:textId="5E1A11FC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D5C5D10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B6AF8EA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2E1A2C3E" w14:textId="77777777" w:rsidTr="008C6CCC">
        <w:tc>
          <w:tcPr>
            <w:tcW w:w="1134" w:type="dxa"/>
          </w:tcPr>
          <w:p w14:paraId="5856B6D5" w14:textId="26B5962D" w:rsidR="007A396D" w:rsidRPr="008B633B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8B633B">
              <w:rPr>
                <w:rFonts w:eastAsia="Calibri"/>
                <w:sz w:val="24"/>
                <w:szCs w:val="24"/>
              </w:rPr>
              <w:t>1.1.6</w:t>
            </w:r>
          </w:p>
        </w:tc>
        <w:tc>
          <w:tcPr>
            <w:tcW w:w="2689" w:type="dxa"/>
          </w:tcPr>
          <w:p w14:paraId="11B0F6ED" w14:textId="0F548BB3" w:rsidR="007A396D" w:rsidRPr="009E60C6" w:rsidRDefault="00AF39C9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RJ45 для IPMI</w:t>
            </w:r>
          </w:p>
        </w:tc>
        <w:tc>
          <w:tcPr>
            <w:tcW w:w="3263" w:type="dxa"/>
          </w:tcPr>
          <w:p w14:paraId="4CFDAB01" w14:textId="499DC2A9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 xml:space="preserve">Не менее 1 </w:t>
            </w:r>
            <w:proofErr w:type="spellStart"/>
            <w:r w:rsidRPr="009E60C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130" w:type="dxa"/>
          </w:tcPr>
          <w:p w14:paraId="3A961516" w14:textId="2930D793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AB3D106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F669976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0368D792" w14:textId="77777777" w:rsidTr="008C6CCC">
        <w:tc>
          <w:tcPr>
            <w:tcW w:w="1134" w:type="dxa"/>
          </w:tcPr>
          <w:p w14:paraId="3DCAEE56" w14:textId="57ABD1EE" w:rsidR="007A396D" w:rsidRPr="008B633B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8B633B">
              <w:rPr>
                <w:rFonts w:eastAsia="Calibri"/>
                <w:sz w:val="24"/>
                <w:szCs w:val="24"/>
              </w:rPr>
              <w:t>1.1.7</w:t>
            </w:r>
          </w:p>
        </w:tc>
        <w:tc>
          <w:tcPr>
            <w:tcW w:w="2689" w:type="dxa"/>
          </w:tcPr>
          <w:p w14:paraId="2D26255F" w14:textId="0761E7F0" w:rsidR="007A396D" w:rsidRPr="009E60C6" w:rsidRDefault="00AF39C9" w:rsidP="007A396D">
            <w:pPr>
              <w:rPr>
                <w:sz w:val="24"/>
                <w:szCs w:val="24"/>
                <w:lang w:val="en-US"/>
              </w:rPr>
            </w:pPr>
            <w:r w:rsidRPr="009E60C6">
              <w:rPr>
                <w:sz w:val="24"/>
                <w:szCs w:val="24"/>
                <w:lang w:val="en-US"/>
              </w:rPr>
              <w:t>USB 3.0 Type-A</w:t>
            </w:r>
          </w:p>
        </w:tc>
        <w:tc>
          <w:tcPr>
            <w:tcW w:w="3263" w:type="dxa"/>
          </w:tcPr>
          <w:p w14:paraId="26F5E672" w14:textId="760FA5C3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 xml:space="preserve">Не менее 1 </w:t>
            </w:r>
            <w:proofErr w:type="spellStart"/>
            <w:r w:rsidRPr="009E60C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130" w:type="dxa"/>
          </w:tcPr>
          <w:p w14:paraId="2DDE775F" w14:textId="51CAF2E0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4A964DE7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3378152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3EB367EB" w14:textId="77777777" w:rsidTr="008C6CCC">
        <w:tc>
          <w:tcPr>
            <w:tcW w:w="1134" w:type="dxa"/>
          </w:tcPr>
          <w:p w14:paraId="122143CE" w14:textId="4FCECE43" w:rsidR="007A396D" w:rsidRPr="008B633B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8B633B">
              <w:rPr>
                <w:rFonts w:eastAsia="Calibri"/>
                <w:sz w:val="24"/>
                <w:szCs w:val="24"/>
              </w:rPr>
              <w:lastRenderedPageBreak/>
              <w:t>1.1.8</w:t>
            </w:r>
          </w:p>
        </w:tc>
        <w:tc>
          <w:tcPr>
            <w:tcW w:w="2689" w:type="dxa"/>
          </w:tcPr>
          <w:p w14:paraId="2132F7DA" w14:textId="0B60DE21" w:rsidR="007A396D" w:rsidRPr="009E60C6" w:rsidRDefault="00AF39C9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VGA</w:t>
            </w:r>
          </w:p>
        </w:tc>
        <w:tc>
          <w:tcPr>
            <w:tcW w:w="3263" w:type="dxa"/>
          </w:tcPr>
          <w:p w14:paraId="7A70F244" w14:textId="1F67FAC0" w:rsidR="007A396D" w:rsidRPr="009E60C6" w:rsidRDefault="00AF39C9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Не менее 1 шт.</w:t>
            </w:r>
          </w:p>
        </w:tc>
        <w:tc>
          <w:tcPr>
            <w:tcW w:w="2130" w:type="dxa"/>
          </w:tcPr>
          <w:p w14:paraId="311A0B7A" w14:textId="71D4585C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4F371180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EA72E99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0C7FD953" w14:textId="77777777" w:rsidTr="008C6CCC">
        <w:tc>
          <w:tcPr>
            <w:tcW w:w="1134" w:type="dxa"/>
          </w:tcPr>
          <w:p w14:paraId="008BCBE2" w14:textId="2EEF8DD9" w:rsidR="007A396D" w:rsidRPr="008B633B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8B633B">
              <w:rPr>
                <w:rFonts w:eastAsia="Calibri"/>
                <w:sz w:val="24"/>
                <w:szCs w:val="24"/>
              </w:rPr>
              <w:t>1.1.9</w:t>
            </w:r>
          </w:p>
        </w:tc>
        <w:tc>
          <w:tcPr>
            <w:tcW w:w="2689" w:type="dxa"/>
          </w:tcPr>
          <w:p w14:paraId="0E193D2D" w14:textId="2EB08BE6" w:rsidR="007A396D" w:rsidRPr="009E60C6" w:rsidRDefault="00AF39C9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Дополнительные слоты для установки сетевых карт (NIC)</w:t>
            </w:r>
          </w:p>
        </w:tc>
        <w:tc>
          <w:tcPr>
            <w:tcW w:w="3263" w:type="dxa"/>
          </w:tcPr>
          <w:p w14:paraId="794C90EE" w14:textId="6A6FFF74" w:rsidR="007A396D" w:rsidRPr="009E60C6" w:rsidRDefault="00AF39C9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Не менее 3 шт.</w:t>
            </w:r>
          </w:p>
        </w:tc>
        <w:tc>
          <w:tcPr>
            <w:tcW w:w="2130" w:type="dxa"/>
          </w:tcPr>
          <w:p w14:paraId="0960FEE6" w14:textId="11C89F5A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91F8628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96AAD1B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407367AC" w14:textId="77777777" w:rsidTr="008C6CCC">
        <w:tc>
          <w:tcPr>
            <w:tcW w:w="1134" w:type="dxa"/>
          </w:tcPr>
          <w:p w14:paraId="137FBC74" w14:textId="4B09EE1F" w:rsidR="007A396D" w:rsidRPr="008B633B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8B633B">
              <w:rPr>
                <w:rFonts w:eastAsia="Calibri"/>
                <w:sz w:val="24"/>
                <w:szCs w:val="24"/>
              </w:rPr>
              <w:t>1.1.11</w:t>
            </w:r>
          </w:p>
        </w:tc>
        <w:tc>
          <w:tcPr>
            <w:tcW w:w="2689" w:type="dxa"/>
          </w:tcPr>
          <w:p w14:paraId="266D6883" w14:textId="3A01CB0B" w:rsidR="007A396D" w:rsidRPr="009E60C6" w:rsidRDefault="00AF39C9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FW L3/L4², Мбит/с, трафик UDP 1518 байт</w:t>
            </w:r>
          </w:p>
        </w:tc>
        <w:tc>
          <w:tcPr>
            <w:tcW w:w="3263" w:type="dxa"/>
          </w:tcPr>
          <w:p w14:paraId="1A65811B" w14:textId="6BEFF000" w:rsidR="007A396D" w:rsidRPr="009E60C6" w:rsidRDefault="00AF39C9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Не менее 100 000</w:t>
            </w:r>
          </w:p>
        </w:tc>
        <w:tc>
          <w:tcPr>
            <w:tcW w:w="2130" w:type="dxa"/>
          </w:tcPr>
          <w:p w14:paraId="4EF7E5DE" w14:textId="0A0962E5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73A6658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674F8A3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049A2901" w14:textId="77777777" w:rsidTr="008C6CCC">
        <w:tc>
          <w:tcPr>
            <w:tcW w:w="1134" w:type="dxa"/>
          </w:tcPr>
          <w:p w14:paraId="6ED10444" w14:textId="4E01B58D" w:rsidR="007A396D" w:rsidRPr="008B633B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8B633B">
              <w:rPr>
                <w:rFonts w:eastAsia="Calibri"/>
                <w:sz w:val="24"/>
                <w:szCs w:val="24"/>
              </w:rPr>
              <w:t>1.1.12</w:t>
            </w:r>
          </w:p>
        </w:tc>
        <w:tc>
          <w:tcPr>
            <w:tcW w:w="2689" w:type="dxa"/>
          </w:tcPr>
          <w:p w14:paraId="639D99D0" w14:textId="47FAF3CF" w:rsidR="007A396D" w:rsidRPr="009E60C6" w:rsidRDefault="004E63EE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FW L3/L4, Мбит/с, трафик EMIX</w:t>
            </w:r>
          </w:p>
        </w:tc>
        <w:tc>
          <w:tcPr>
            <w:tcW w:w="3263" w:type="dxa"/>
          </w:tcPr>
          <w:p w14:paraId="3022BD2B" w14:textId="521F5982" w:rsidR="007A396D" w:rsidRPr="009E60C6" w:rsidRDefault="004E63EE" w:rsidP="004E63EE">
            <w:pPr>
              <w:tabs>
                <w:tab w:val="left" w:pos="1035"/>
              </w:tabs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Не менее 95 000</w:t>
            </w:r>
            <w:r w:rsidRPr="009E60C6">
              <w:rPr>
                <w:sz w:val="24"/>
                <w:szCs w:val="24"/>
              </w:rPr>
              <w:tab/>
            </w:r>
          </w:p>
        </w:tc>
        <w:tc>
          <w:tcPr>
            <w:tcW w:w="2130" w:type="dxa"/>
          </w:tcPr>
          <w:p w14:paraId="3FBFF715" w14:textId="2523A3D7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4276C003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0B115B2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2E3CA62E" w14:textId="77777777" w:rsidTr="008C6CCC">
        <w:tc>
          <w:tcPr>
            <w:tcW w:w="1134" w:type="dxa"/>
          </w:tcPr>
          <w:p w14:paraId="44CA7659" w14:textId="44AB181A" w:rsidR="007A396D" w:rsidRPr="008B633B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8B633B">
              <w:rPr>
                <w:rFonts w:eastAsia="Calibri"/>
                <w:sz w:val="24"/>
                <w:szCs w:val="24"/>
              </w:rPr>
              <w:t>1.1.13</w:t>
            </w:r>
          </w:p>
        </w:tc>
        <w:tc>
          <w:tcPr>
            <w:tcW w:w="2689" w:type="dxa"/>
          </w:tcPr>
          <w:p w14:paraId="262B1B6F" w14:textId="75FB935B" w:rsidR="007A396D" w:rsidRPr="009E60C6" w:rsidRDefault="004E63EE" w:rsidP="007A396D">
            <w:pPr>
              <w:tabs>
                <w:tab w:val="right" w:pos="2478"/>
              </w:tabs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FW L3/L4, максимальное количество новых сессий в секунду</w:t>
            </w:r>
          </w:p>
        </w:tc>
        <w:tc>
          <w:tcPr>
            <w:tcW w:w="3263" w:type="dxa"/>
          </w:tcPr>
          <w:p w14:paraId="140607F9" w14:textId="3BD2CAA6" w:rsidR="007A396D" w:rsidRPr="009E60C6" w:rsidRDefault="004E63EE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Не менее 320 000</w:t>
            </w:r>
          </w:p>
        </w:tc>
        <w:tc>
          <w:tcPr>
            <w:tcW w:w="2130" w:type="dxa"/>
          </w:tcPr>
          <w:p w14:paraId="449C6011" w14:textId="63512EDE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E1E565A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CE37CEF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4529306D" w14:textId="77777777" w:rsidTr="008C6CCC">
        <w:tc>
          <w:tcPr>
            <w:tcW w:w="1134" w:type="dxa"/>
          </w:tcPr>
          <w:p w14:paraId="3C7DF7A2" w14:textId="1A40985F" w:rsidR="007A396D" w:rsidRPr="008B633B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8B633B">
              <w:rPr>
                <w:rFonts w:eastAsia="Calibri"/>
                <w:sz w:val="24"/>
                <w:szCs w:val="24"/>
              </w:rPr>
              <w:t>1.1.14</w:t>
            </w:r>
          </w:p>
        </w:tc>
        <w:tc>
          <w:tcPr>
            <w:tcW w:w="2689" w:type="dxa"/>
          </w:tcPr>
          <w:p w14:paraId="4791E728" w14:textId="37E2BF99" w:rsidR="007A396D" w:rsidRPr="009E60C6" w:rsidRDefault="004E63EE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FW L3/L4, максимальное количество сессий для протокола TCP</w:t>
            </w:r>
          </w:p>
        </w:tc>
        <w:tc>
          <w:tcPr>
            <w:tcW w:w="3263" w:type="dxa"/>
          </w:tcPr>
          <w:p w14:paraId="435DB330" w14:textId="313AACEE" w:rsidR="007A396D" w:rsidRPr="009E60C6" w:rsidRDefault="004E63EE" w:rsidP="007A396D">
            <w:pPr>
              <w:tabs>
                <w:tab w:val="left" w:pos="810"/>
              </w:tabs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Не менее 14 000 000</w:t>
            </w:r>
          </w:p>
        </w:tc>
        <w:tc>
          <w:tcPr>
            <w:tcW w:w="2130" w:type="dxa"/>
          </w:tcPr>
          <w:p w14:paraId="7CB0011D" w14:textId="3C7FEA98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0727BD16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A8D98BC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6A88A86E" w14:textId="77777777" w:rsidTr="008C6CCC">
        <w:tc>
          <w:tcPr>
            <w:tcW w:w="1134" w:type="dxa"/>
          </w:tcPr>
          <w:p w14:paraId="051BED54" w14:textId="1EF68E66" w:rsidR="007A396D" w:rsidRPr="008B633B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8B633B">
              <w:rPr>
                <w:rFonts w:eastAsia="Calibri"/>
                <w:sz w:val="24"/>
                <w:szCs w:val="24"/>
              </w:rPr>
              <w:t>1.1.15</w:t>
            </w:r>
          </w:p>
        </w:tc>
        <w:tc>
          <w:tcPr>
            <w:tcW w:w="2689" w:type="dxa"/>
          </w:tcPr>
          <w:p w14:paraId="1B6C55F5" w14:textId="71E2B0D1" w:rsidR="007A396D" w:rsidRPr="009E60C6" w:rsidRDefault="004E63EE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FW L7³, Мбит/с, трафик EMIX</w:t>
            </w:r>
          </w:p>
        </w:tc>
        <w:tc>
          <w:tcPr>
            <w:tcW w:w="3263" w:type="dxa"/>
          </w:tcPr>
          <w:p w14:paraId="262A5273" w14:textId="6C4691E7" w:rsidR="007A396D" w:rsidRPr="009E60C6" w:rsidRDefault="004E63EE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Не менее 40 000</w:t>
            </w:r>
          </w:p>
        </w:tc>
        <w:tc>
          <w:tcPr>
            <w:tcW w:w="2130" w:type="dxa"/>
          </w:tcPr>
          <w:p w14:paraId="40A9D354" w14:textId="12578AEF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4E1D1747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D12EFDC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26985405" w14:textId="77777777" w:rsidTr="008C6CCC">
        <w:tc>
          <w:tcPr>
            <w:tcW w:w="1134" w:type="dxa"/>
          </w:tcPr>
          <w:p w14:paraId="4DF5E8EC" w14:textId="677AB668" w:rsidR="007A396D" w:rsidRPr="008B633B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8B633B">
              <w:rPr>
                <w:rFonts w:eastAsia="Calibri"/>
                <w:sz w:val="24"/>
                <w:szCs w:val="24"/>
              </w:rPr>
              <w:t>1.1.16</w:t>
            </w:r>
          </w:p>
        </w:tc>
        <w:tc>
          <w:tcPr>
            <w:tcW w:w="2689" w:type="dxa"/>
          </w:tcPr>
          <w:p w14:paraId="6DF575D5" w14:textId="63B54279" w:rsidR="007A396D" w:rsidRPr="009E60C6" w:rsidRDefault="004E63EE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FW L7, максимальное количество новых сессий в секунду</w:t>
            </w:r>
          </w:p>
        </w:tc>
        <w:tc>
          <w:tcPr>
            <w:tcW w:w="3263" w:type="dxa"/>
          </w:tcPr>
          <w:p w14:paraId="501517EB" w14:textId="4A7FD3D4" w:rsidR="007A396D" w:rsidRPr="009E60C6" w:rsidRDefault="004E63EE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Не менее 115 000</w:t>
            </w:r>
          </w:p>
        </w:tc>
        <w:tc>
          <w:tcPr>
            <w:tcW w:w="2130" w:type="dxa"/>
          </w:tcPr>
          <w:p w14:paraId="78B07881" w14:textId="4379B1C4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50BD730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24B1CAF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175A2F74" w14:textId="77777777" w:rsidTr="008C6CCC">
        <w:tc>
          <w:tcPr>
            <w:tcW w:w="1134" w:type="dxa"/>
          </w:tcPr>
          <w:p w14:paraId="70065692" w14:textId="24FC5ECB" w:rsidR="007A396D" w:rsidRPr="008B633B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8B633B">
              <w:rPr>
                <w:rFonts w:eastAsia="Calibri"/>
                <w:sz w:val="24"/>
                <w:szCs w:val="24"/>
              </w:rPr>
              <w:t>1.1.17</w:t>
            </w:r>
          </w:p>
        </w:tc>
        <w:tc>
          <w:tcPr>
            <w:tcW w:w="2689" w:type="dxa"/>
          </w:tcPr>
          <w:p w14:paraId="3E341B7F" w14:textId="3834B95B" w:rsidR="007A396D" w:rsidRPr="009E60C6" w:rsidRDefault="004E63EE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FW L7 + IPS⁴, Мбит/с, трафик EMIX </w:t>
            </w:r>
          </w:p>
        </w:tc>
        <w:tc>
          <w:tcPr>
            <w:tcW w:w="3263" w:type="dxa"/>
          </w:tcPr>
          <w:p w14:paraId="5CD28389" w14:textId="0099A922" w:rsidR="007A396D" w:rsidRPr="009E60C6" w:rsidRDefault="004E63EE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Не менее 13 500</w:t>
            </w:r>
          </w:p>
        </w:tc>
        <w:tc>
          <w:tcPr>
            <w:tcW w:w="2130" w:type="dxa"/>
          </w:tcPr>
          <w:p w14:paraId="23560BE5" w14:textId="2EA575DC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7130790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0160211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2E1D901E" w14:textId="77777777" w:rsidTr="008C6CCC">
        <w:tc>
          <w:tcPr>
            <w:tcW w:w="1134" w:type="dxa"/>
          </w:tcPr>
          <w:p w14:paraId="7ED7AAA9" w14:textId="6DF326E0" w:rsidR="007A396D" w:rsidRPr="008B633B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8B633B">
              <w:rPr>
                <w:rFonts w:eastAsia="Calibri"/>
                <w:sz w:val="24"/>
                <w:szCs w:val="24"/>
              </w:rPr>
              <w:t>1.1.18</w:t>
            </w:r>
          </w:p>
        </w:tc>
        <w:tc>
          <w:tcPr>
            <w:tcW w:w="2689" w:type="dxa"/>
          </w:tcPr>
          <w:p w14:paraId="32BB0B1C" w14:textId="364DA94E" w:rsidR="007A396D" w:rsidRPr="009E60C6" w:rsidRDefault="004E63EE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FW L7 + IPS, максимальное количество новых сессий в секунду</w:t>
            </w:r>
          </w:p>
        </w:tc>
        <w:tc>
          <w:tcPr>
            <w:tcW w:w="3263" w:type="dxa"/>
          </w:tcPr>
          <w:p w14:paraId="6C545C57" w14:textId="3E2026E1" w:rsidR="007A396D" w:rsidRPr="009E60C6" w:rsidRDefault="004E63EE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Не менее 78 000</w:t>
            </w:r>
          </w:p>
        </w:tc>
        <w:tc>
          <w:tcPr>
            <w:tcW w:w="2130" w:type="dxa"/>
          </w:tcPr>
          <w:p w14:paraId="15526E2F" w14:textId="1CA7419B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659BD18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BB80828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4026AA6C" w14:textId="77777777" w:rsidTr="008C6CCC">
        <w:tc>
          <w:tcPr>
            <w:tcW w:w="1134" w:type="dxa"/>
          </w:tcPr>
          <w:p w14:paraId="28031637" w14:textId="313BD64A" w:rsidR="007A396D" w:rsidRPr="008B633B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8B633B">
              <w:rPr>
                <w:rFonts w:eastAsia="Calibri"/>
                <w:sz w:val="24"/>
                <w:szCs w:val="24"/>
              </w:rPr>
              <w:t>1.1.19</w:t>
            </w:r>
          </w:p>
        </w:tc>
        <w:tc>
          <w:tcPr>
            <w:tcW w:w="2689" w:type="dxa"/>
          </w:tcPr>
          <w:p w14:paraId="1977F1C8" w14:textId="0DD5CD57" w:rsidR="007A396D" w:rsidRPr="009E60C6" w:rsidRDefault="004E63EE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FW L7 + IPS + CF⁵, Мбит/с, трафик HTTP, размер ответа 256 КБ</w:t>
            </w:r>
          </w:p>
        </w:tc>
        <w:tc>
          <w:tcPr>
            <w:tcW w:w="3263" w:type="dxa"/>
          </w:tcPr>
          <w:p w14:paraId="0B55D5EC" w14:textId="48D5125E" w:rsidR="007A396D" w:rsidRPr="009E60C6" w:rsidRDefault="004E63EE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Не менее 8 200</w:t>
            </w:r>
          </w:p>
        </w:tc>
        <w:tc>
          <w:tcPr>
            <w:tcW w:w="2130" w:type="dxa"/>
          </w:tcPr>
          <w:p w14:paraId="2C9AC359" w14:textId="578C9220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4845072C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B30F4A9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563152B0" w14:textId="77777777" w:rsidTr="008C6CCC">
        <w:tc>
          <w:tcPr>
            <w:tcW w:w="1134" w:type="dxa"/>
          </w:tcPr>
          <w:p w14:paraId="4DBD3847" w14:textId="259516DE" w:rsidR="007A396D" w:rsidRPr="008B633B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8B633B">
              <w:rPr>
                <w:rFonts w:eastAsia="Calibri"/>
                <w:sz w:val="24"/>
                <w:szCs w:val="24"/>
              </w:rPr>
              <w:t>1.1.20</w:t>
            </w:r>
          </w:p>
        </w:tc>
        <w:tc>
          <w:tcPr>
            <w:tcW w:w="2689" w:type="dxa"/>
          </w:tcPr>
          <w:p w14:paraId="6F24CD16" w14:textId="2392F4B5" w:rsidR="007A396D" w:rsidRPr="009E60C6" w:rsidRDefault="004E63EE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FW L7 + IPS + CF, Мбит/с, трафик HTTPS, размер ответа 256 КБ, TLSV1.2</w:t>
            </w:r>
          </w:p>
        </w:tc>
        <w:tc>
          <w:tcPr>
            <w:tcW w:w="3263" w:type="dxa"/>
          </w:tcPr>
          <w:p w14:paraId="71DCC844" w14:textId="2CBA9B69" w:rsidR="007A396D" w:rsidRPr="009E60C6" w:rsidRDefault="004E63EE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Не менее 5 500</w:t>
            </w:r>
          </w:p>
        </w:tc>
        <w:tc>
          <w:tcPr>
            <w:tcW w:w="2130" w:type="dxa"/>
          </w:tcPr>
          <w:p w14:paraId="3DFBBB89" w14:textId="46CEC604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7D5640B8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0FDDDC2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2BDD30B3" w14:textId="77777777" w:rsidTr="008C6CCC">
        <w:tc>
          <w:tcPr>
            <w:tcW w:w="1134" w:type="dxa"/>
          </w:tcPr>
          <w:p w14:paraId="1008C28D" w14:textId="7BB11EF6" w:rsidR="007A396D" w:rsidRPr="003216E9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3216E9">
              <w:rPr>
                <w:rFonts w:eastAsia="Calibri"/>
                <w:sz w:val="24"/>
                <w:szCs w:val="24"/>
              </w:rPr>
              <w:lastRenderedPageBreak/>
              <w:t>1.1.21</w:t>
            </w:r>
          </w:p>
        </w:tc>
        <w:tc>
          <w:tcPr>
            <w:tcW w:w="2689" w:type="dxa"/>
          </w:tcPr>
          <w:p w14:paraId="3B1C493B" w14:textId="52C04E3D" w:rsidR="007A396D" w:rsidRPr="009E60C6" w:rsidRDefault="004E63EE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NGFW (FW L7 + IPS + CF), Мбит/с, трафик EMIX</w:t>
            </w:r>
          </w:p>
        </w:tc>
        <w:tc>
          <w:tcPr>
            <w:tcW w:w="3263" w:type="dxa"/>
          </w:tcPr>
          <w:p w14:paraId="6B7BB65F" w14:textId="57172D7E" w:rsidR="007A396D" w:rsidRPr="009E60C6" w:rsidRDefault="004E63EE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Не менее 2 600</w:t>
            </w:r>
          </w:p>
        </w:tc>
        <w:tc>
          <w:tcPr>
            <w:tcW w:w="2130" w:type="dxa"/>
          </w:tcPr>
          <w:p w14:paraId="69A14C65" w14:textId="058F72FB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BFCBE4B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A1D29E6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71957786" w14:textId="77777777" w:rsidTr="008C6CCC">
        <w:tc>
          <w:tcPr>
            <w:tcW w:w="1134" w:type="dxa"/>
          </w:tcPr>
          <w:p w14:paraId="1FFFFCF8" w14:textId="06BF376A" w:rsidR="007A396D" w:rsidRPr="003216E9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3216E9">
              <w:rPr>
                <w:rFonts w:eastAsia="Calibri"/>
                <w:sz w:val="24"/>
                <w:szCs w:val="24"/>
              </w:rPr>
              <w:t>1.1.22</w:t>
            </w:r>
          </w:p>
        </w:tc>
        <w:tc>
          <w:tcPr>
            <w:tcW w:w="2689" w:type="dxa"/>
          </w:tcPr>
          <w:p w14:paraId="3A986EE4" w14:textId="447539D2" w:rsidR="007A396D" w:rsidRPr="009E60C6" w:rsidRDefault="000A7673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Количество блоков питания</w:t>
            </w:r>
          </w:p>
        </w:tc>
        <w:tc>
          <w:tcPr>
            <w:tcW w:w="3263" w:type="dxa"/>
          </w:tcPr>
          <w:p w14:paraId="04E2EE88" w14:textId="4FF468E4" w:rsidR="007A396D" w:rsidRPr="009E60C6" w:rsidRDefault="000A7673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Не менее 2 шт., встроенные</w:t>
            </w:r>
          </w:p>
        </w:tc>
        <w:tc>
          <w:tcPr>
            <w:tcW w:w="2130" w:type="dxa"/>
          </w:tcPr>
          <w:p w14:paraId="10E598BF" w14:textId="6C55A21D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32199D9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B17F817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5DF0BD9D" w14:textId="77777777" w:rsidTr="008C6CCC">
        <w:tc>
          <w:tcPr>
            <w:tcW w:w="1134" w:type="dxa"/>
          </w:tcPr>
          <w:p w14:paraId="5D9B362C" w14:textId="33D480B2" w:rsidR="007A396D" w:rsidRPr="003216E9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3216E9">
              <w:rPr>
                <w:rFonts w:eastAsia="Calibri"/>
                <w:sz w:val="24"/>
                <w:szCs w:val="24"/>
              </w:rPr>
              <w:t>1.1.23</w:t>
            </w:r>
          </w:p>
        </w:tc>
        <w:tc>
          <w:tcPr>
            <w:tcW w:w="2689" w:type="dxa"/>
          </w:tcPr>
          <w:p w14:paraId="267A179E" w14:textId="41AC6564" w:rsidR="007A396D" w:rsidRPr="009E60C6" w:rsidRDefault="000A7673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Горячая замена блоков питания</w:t>
            </w:r>
          </w:p>
        </w:tc>
        <w:tc>
          <w:tcPr>
            <w:tcW w:w="3263" w:type="dxa"/>
          </w:tcPr>
          <w:p w14:paraId="34E8D5E0" w14:textId="5BA6317B" w:rsidR="007A396D" w:rsidRPr="009E60C6" w:rsidRDefault="000A7673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361C52B" w14:textId="4CBD4E0C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8D5F7CF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3909D57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78A5CCBA" w14:textId="77777777" w:rsidTr="008C6CCC">
        <w:tc>
          <w:tcPr>
            <w:tcW w:w="1134" w:type="dxa"/>
          </w:tcPr>
          <w:p w14:paraId="2C348D30" w14:textId="664BC77D" w:rsidR="007A396D" w:rsidRPr="003216E9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3216E9">
              <w:rPr>
                <w:rFonts w:eastAsia="Calibri"/>
                <w:sz w:val="24"/>
                <w:szCs w:val="24"/>
              </w:rPr>
              <w:t>1.1.24</w:t>
            </w:r>
          </w:p>
        </w:tc>
        <w:tc>
          <w:tcPr>
            <w:tcW w:w="2689" w:type="dxa"/>
          </w:tcPr>
          <w:p w14:paraId="77193630" w14:textId="774A7A36" w:rsidR="007A396D" w:rsidRPr="009E60C6" w:rsidRDefault="000A7673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Напряжение</w:t>
            </w:r>
          </w:p>
        </w:tc>
        <w:tc>
          <w:tcPr>
            <w:tcW w:w="3263" w:type="dxa"/>
          </w:tcPr>
          <w:p w14:paraId="1D40C1C8" w14:textId="7743D090" w:rsidR="007A396D" w:rsidRPr="009E60C6" w:rsidRDefault="000A7673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220В</w:t>
            </w:r>
          </w:p>
        </w:tc>
        <w:tc>
          <w:tcPr>
            <w:tcW w:w="2130" w:type="dxa"/>
          </w:tcPr>
          <w:p w14:paraId="5856D053" w14:textId="7168FC70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582E29C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93C4812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0A7673" w14:paraId="38B6B47F" w14:textId="77777777" w:rsidTr="008C6CCC">
        <w:tc>
          <w:tcPr>
            <w:tcW w:w="1134" w:type="dxa"/>
          </w:tcPr>
          <w:p w14:paraId="15235DBB" w14:textId="63E3B43A" w:rsidR="000A7673" w:rsidRPr="003216E9" w:rsidRDefault="000A7673" w:rsidP="000A7673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3216E9">
              <w:rPr>
                <w:rFonts w:eastAsia="Calibri"/>
                <w:sz w:val="24"/>
                <w:szCs w:val="24"/>
              </w:rPr>
              <w:t>1.1.25</w:t>
            </w:r>
          </w:p>
        </w:tc>
        <w:tc>
          <w:tcPr>
            <w:tcW w:w="2689" w:type="dxa"/>
          </w:tcPr>
          <w:p w14:paraId="08CF8F00" w14:textId="33F54FAD" w:rsidR="000A7673" w:rsidRPr="009E60C6" w:rsidRDefault="000A7673" w:rsidP="000A7673">
            <w:pPr>
              <w:rPr>
                <w:sz w:val="24"/>
                <w:szCs w:val="24"/>
              </w:rPr>
            </w:pPr>
            <w:r w:rsidRPr="009E60C6">
              <w:rPr>
                <w:color w:val="111111"/>
                <w:sz w:val="24"/>
                <w:szCs w:val="24"/>
                <w:shd w:val="clear" w:color="auto" w:fill="FFFFFF"/>
              </w:rPr>
              <w:t>Сеть питания</w:t>
            </w:r>
          </w:p>
        </w:tc>
        <w:tc>
          <w:tcPr>
            <w:tcW w:w="3263" w:type="dxa"/>
          </w:tcPr>
          <w:p w14:paraId="1DADB218" w14:textId="292A9078" w:rsidR="000A7673" w:rsidRPr="009E60C6" w:rsidRDefault="000A7673" w:rsidP="000A7673">
            <w:pPr>
              <w:rPr>
                <w:sz w:val="24"/>
                <w:szCs w:val="24"/>
              </w:rPr>
            </w:pPr>
            <w:r w:rsidRPr="009E60C6">
              <w:rPr>
                <w:color w:val="111111"/>
                <w:sz w:val="24"/>
                <w:szCs w:val="24"/>
                <w:shd w:val="clear" w:color="auto" w:fill="FFFFFF"/>
              </w:rPr>
              <w:t>100–240 В</w:t>
            </w:r>
          </w:p>
        </w:tc>
        <w:tc>
          <w:tcPr>
            <w:tcW w:w="2130" w:type="dxa"/>
          </w:tcPr>
          <w:p w14:paraId="2B95F3F3" w14:textId="1908365B" w:rsidR="000A7673" w:rsidRPr="009E60C6" w:rsidRDefault="000A7673" w:rsidP="000A7673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2BC71B8" w14:textId="77777777" w:rsidR="000A7673" w:rsidRPr="00F41B32" w:rsidRDefault="000A7673" w:rsidP="000A7673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2635B6A" w14:textId="77777777" w:rsidR="000A7673" w:rsidRPr="00F41B32" w:rsidRDefault="000A7673" w:rsidP="000A7673">
            <w:pPr>
              <w:rPr>
                <w:sz w:val="24"/>
                <w:szCs w:val="24"/>
              </w:rPr>
            </w:pPr>
          </w:p>
        </w:tc>
      </w:tr>
      <w:tr w:rsidR="007A396D" w14:paraId="4CC3B9E2" w14:textId="77777777" w:rsidTr="008C6CCC">
        <w:tc>
          <w:tcPr>
            <w:tcW w:w="1134" w:type="dxa"/>
          </w:tcPr>
          <w:p w14:paraId="5ABDDA19" w14:textId="7EC5BD4A" w:rsidR="007A396D" w:rsidRPr="003216E9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3216E9">
              <w:rPr>
                <w:rFonts w:eastAsia="Calibri"/>
                <w:sz w:val="24"/>
                <w:szCs w:val="24"/>
              </w:rPr>
              <w:t>1.1.26</w:t>
            </w:r>
          </w:p>
        </w:tc>
        <w:tc>
          <w:tcPr>
            <w:tcW w:w="2689" w:type="dxa"/>
          </w:tcPr>
          <w:p w14:paraId="4064CC1F" w14:textId="52D762F2" w:rsidR="007A396D" w:rsidRPr="009E60C6" w:rsidRDefault="000A7673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Потребляемая мощность</w:t>
            </w:r>
          </w:p>
        </w:tc>
        <w:tc>
          <w:tcPr>
            <w:tcW w:w="3263" w:type="dxa"/>
          </w:tcPr>
          <w:p w14:paraId="75F78F56" w14:textId="01535881" w:rsidR="007A396D" w:rsidRPr="009E60C6" w:rsidRDefault="000A7673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Не более 550 Вт</w:t>
            </w:r>
          </w:p>
        </w:tc>
        <w:tc>
          <w:tcPr>
            <w:tcW w:w="2130" w:type="dxa"/>
          </w:tcPr>
          <w:p w14:paraId="3542BA6C" w14:textId="6B1A0252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BF69587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DD34326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46E46130" w14:textId="77777777" w:rsidTr="008C6CCC">
        <w:tc>
          <w:tcPr>
            <w:tcW w:w="1134" w:type="dxa"/>
          </w:tcPr>
          <w:p w14:paraId="3264FF65" w14:textId="0EB4615D" w:rsidR="007A396D" w:rsidRPr="003216E9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3216E9">
              <w:rPr>
                <w:rFonts w:eastAsia="Calibri"/>
                <w:sz w:val="24"/>
                <w:szCs w:val="24"/>
              </w:rPr>
              <w:t>1.1.27</w:t>
            </w:r>
          </w:p>
        </w:tc>
        <w:tc>
          <w:tcPr>
            <w:tcW w:w="2689" w:type="dxa"/>
          </w:tcPr>
          <w:p w14:paraId="67A69FFA" w14:textId="3D673D95" w:rsidR="007A396D" w:rsidRPr="009E60C6" w:rsidRDefault="000A7673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Вентиляторы</w:t>
            </w:r>
          </w:p>
        </w:tc>
        <w:tc>
          <w:tcPr>
            <w:tcW w:w="3263" w:type="dxa"/>
          </w:tcPr>
          <w:p w14:paraId="7E54354C" w14:textId="7C73BEB0" w:rsidR="007A396D" w:rsidRPr="009E60C6" w:rsidRDefault="000A7673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Не менее 5 шт.</w:t>
            </w:r>
          </w:p>
        </w:tc>
        <w:tc>
          <w:tcPr>
            <w:tcW w:w="2130" w:type="dxa"/>
          </w:tcPr>
          <w:p w14:paraId="7F8DB1FF" w14:textId="5FD7E5A5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79F27A8B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65430E3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7A396D" w14:paraId="42E70636" w14:textId="77777777" w:rsidTr="008C6CCC">
        <w:tc>
          <w:tcPr>
            <w:tcW w:w="1134" w:type="dxa"/>
          </w:tcPr>
          <w:p w14:paraId="58413BED" w14:textId="7F38E73E" w:rsidR="007A396D" w:rsidRPr="003216E9" w:rsidRDefault="007A396D" w:rsidP="007A396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3216E9">
              <w:rPr>
                <w:rFonts w:eastAsia="Calibri"/>
                <w:sz w:val="24"/>
                <w:szCs w:val="24"/>
              </w:rPr>
              <w:t>1.1.28</w:t>
            </w:r>
          </w:p>
        </w:tc>
        <w:tc>
          <w:tcPr>
            <w:tcW w:w="2689" w:type="dxa"/>
          </w:tcPr>
          <w:p w14:paraId="59A4D421" w14:textId="3AADCDFD" w:rsidR="007A396D" w:rsidRPr="009E60C6" w:rsidRDefault="000A7673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Горячая замена вентиляторов</w:t>
            </w:r>
          </w:p>
        </w:tc>
        <w:tc>
          <w:tcPr>
            <w:tcW w:w="3263" w:type="dxa"/>
          </w:tcPr>
          <w:p w14:paraId="236AD872" w14:textId="095ED8A1" w:rsidR="007A396D" w:rsidRPr="009E60C6" w:rsidRDefault="000A7673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Нет</w:t>
            </w:r>
          </w:p>
        </w:tc>
        <w:tc>
          <w:tcPr>
            <w:tcW w:w="2130" w:type="dxa"/>
          </w:tcPr>
          <w:p w14:paraId="54FE5AD0" w14:textId="6305C24C" w:rsidR="007A396D" w:rsidRPr="009E60C6" w:rsidRDefault="007A396D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CEECFC1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0A4F20F" w14:textId="77777777" w:rsidR="007A396D" w:rsidRPr="00F41B32" w:rsidRDefault="007A396D" w:rsidP="007A396D">
            <w:pPr>
              <w:rPr>
                <w:sz w:val="24"/>
                <w:szCs w:val="24"/>
              </w:rPr>
            </w:pPr>
          </w:p>
        </w:tc>
      </w:tr>
      <w:tr w:rsidR="008C6CCC" w14:paraId="5F85A2C4" w14:textId="77777777" w:rsidTr="008C6CCC">
        <w:tc>
          <w:tcPr>
            <w:tcW w:w="1134" w:type="dxa"/>
          </w:tcPr>
          <w:p w14:paraId="5D8B1CF5" w14:textId="33BBC79C" w:rsidR="008C6CCC" w:rsidRPr="008C6CCC" w:rsidRDefault="008C6CCC" w:rsidP="007A396D">
            <w:pPr>
              <w:spacing w:before="60" w:after="60"/>
              <w:rPr>
                <w:bCs/>
              </w:rPr>
            </w:pPr>
            <w:r w:rsidRPr="008C6CCC">
              <w:rPr>
                <w:bCs/>
              </w:rPr>
              <w:t>1.2</w:t>
            </w:r>
          </w:p>
        </w:tc>
        <w:tc>
          <w:tcPr>
            <w:tcW w:w="2689" w:type="dxa"/>
          </w:tcPr>
          <w:p w14:paraId="628A4F98" w14:textId="1AA96BB4" w:rsidR="008C6CCC" w:rsidRPr="009E60C6" w:rsidRDefault="00BB3F82" w:rsidP="007A396D">
            <w:pPr>
              <w:rPr>
                <w:bCs/>
                <w:sz w:val="24"/>
                <w:szCs w:val="24"/>
              </w:rPr>
            </w:pPr>
            <w:r w:rsidRPr="009E60C6">
              <w:rPr>
                <w:bCs/>
                <w:sz w:val="24"/>
                <w:szCs w:val="24"/>
              </w:rPr>
              <w:t xml:space="preserve">Право на использование программного обеспечения модуль Advanced </w:t>
            </w:r>
            <w:proofErr w:type="spellStart"/>
            <w:r w:rsidRPr="009E60C6">
              <w:rPr>
                <w:bCs/>
                <w:sz w:val="24"/>
                <w:szCs w:val="24"/>
              </w:rPr>
              <w:t>Threat</w:t>
            </w:r>
            <w:proofErr w:type="spellEnd"/>
            <w:r w:rsidRPr="009E60C6">
              <w:rPr>
                <w:bCs/>
                <w:sz w:val="24"/>
                <w:szCs w:val="24"/>
              </w:rPr>
              <w:t xml:space="preserve"> Protection на 1 год для </w:t>
            </w:r>
            <w:proofErr w:type="spellStart"/>
            <w:r w:rsidRPr="009E60C6">
              <w:rPr>
                <w:bCs/>
                <w:sz w:val="24"/>
                <w:szCs w:val="24"/>
              </w:rPr>
              <w:t>UserGate</w:t>
            </w:r>
            <w:proofErr w:type="spellEnd"/>
            <w:r w:rsidRPr="009E60C6">
              <w:rPr>
                <w:bCs/>
                <w:sz w:val="24"/>
                <w:szCs w:val="24"/>
              </w:rPr>
              <w:t xml:space="preserve"> NGFW E3010 без ограничения числа пользователей (UG-NGFW-AT-E3010-C1)</w:t>
            </w:r>
          </w:p>
        </w:tc>
        <w:tc>
          <w:tcPr>
            <w:tcW w:w="3263" w:type="dxa"/>
          </w:tcPr>
          <w:p w14:paraId="4C93623E" w14:textId="11E28AC2" w:rsidR="008C6CCC" w:rsidRPr="009E60C6" w:rsidRDefault="008C6CCC" w:rsidP="007A396D">
            <w:pPr>
              <w:rPr>
                <w:bCs/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Простая (неисключительная) лицензия</w:t>
            </w:r>
          </w:p>
        </w:tc>
        <w:tc>
          <w:tcPr>
            <w:tcW w:w="2130" w:type="dxa"/>
          </w:tcPr>
          <w:p w14:paraId="6F1C69DC" w14:textId="17FBF001" w:rsidR="008C6CCC" w:rsidRPr="009E60C6" w:rsidRDefault="008C6CCC" w:rsidP="007A396D">
            <w:pPr>
              <w:rPr>
                <w:sz w:val="24"/>
                <w:szCs w:val="24"/>
              </w:rPr>
            </w:pPr>
            <w:r w:rsidRPr="009E60C6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686" w:type="dxa"/>
          </w:tcPr>
          <w:p w14:paraId="30160F7D" w14:textId="77777777" w:rsidR="008C6CCC" w:rsidRPr="00F41B32" w:rsidRDefault="008C6CCC" w:rsidP="007A396D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95CFDE8" w14:textId="44B63F6B" w:rsidR="008C6CCC" w:rsidRPr="00F41B32" w:rsidRDefault="008C6CCC" w:rsidP="007A396D">
            <w:pPr>
              <w:rPr>
                <w:sz w:val="24"/>
                <w:szCs w:val="24"/>
              </w:rPr>
            </w:pPr>
          </w:p>
        </w:tc>
      </w:tr>
      <w:tr w:rsidR="00FA580B" w14:paraId="7E67749F" w14:textId="77777777" w:rsidTr="00FA61D3">
        <w:tc>
          <w:tcPr>
            <w:tcW w:w="1134" w:type="dxa"/>
          </w:tcPr>
          <w:p w14:paraId="65B8CDC2" w14:textId="0F3D3805" w:rsidR="00FA580B" w:rsidRPr="008C6CCC" w:rsidRDefault="00FA580B" w:rsidP="00FA580B">
            <w:pPr>
              <w:spacing w:before="60" w:after="60"/>
              <w:rPr>
                <w:bCs/>
              </w:rPr>
            </w:pPr>
            <w:r>
              <w:rPr>
                <w:bCs/>
              </w:rPr>
              <w:t>1.3.</w:t>
            </w:r>
          </w:p>
        </w:tc>
        <w:tc>
          <w:tcPr>
            <w:tcW w:w="5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C6B1F" w14:textId="38C2F7B4" w:rsidR="00FA580B" w:rsidRPr="009E60C6" w:rsidRDefault="00FA580B" w:rsidP="00FA580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Коммутатор </w:t>
            </w:r>
            <w:proofErr w:type="spellStart"/>
            <w:r>
              <w:rPr>
                <w:b/>
                <w:sz w:val="24"/>
                <w:szCs w:val="24"/>
              </w:rPr>
              <w:t>Eltex</w:t>
            </w:r>
            <w:proofErr w:type="spellEnd"/>
            <w:r>
              <w:rPr>
                <w:b/>
                <w:sz w:val="24"/>
                <w:szCs w:val="24"/>
              </w:rPr>
              <w:t xml:space="preserve"> MES2424P (или эквивалент)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84C4" w14:textId="2AA57CB3" w:rsidR="00FA580B" w:rsidRPr="009E60C6" w:rsidRDefault="00FA580B" w:rsidP="00FA580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Указание марки /модели </w:t>
            </w:r>
          </w:p>
        </w:tc>
        <w:tc>
          <w:tcPr>
            <w:tcW w:w="2686" w:type="dxa"/>
          </w:tcPr>
          <w:p w14:paraId="17B01A76" w14:textId="77777777" w:rsidR="00FA580B" w:rsidRPr="00F41B32" w:rsidRDefault="00FA580B" w:rsidP="00FA580B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9F3F0BD" w14:textId="77777777" w:rsidR="00FA580B" w:rsidRPr="00F41B32" w:rsidRDefault="00FA580B" w:rsidP="00FA580B">
            <w:pPr>
              <w:rPr>
                <w:sz w:val="24"/>
                <w:szCs w:val="24"/>
              </w:rPr>
            </w:pPr>
          </w:p>
        </w:tc>
      </w:tr>
      <w:tr w:rsidR="00B46EC6" w14:paraId="524C98AB" w14:textId="77777777" w:rsidTr="008C6CCC">
        <w:tc>
          <w:tcPr>
            <w:tcW w:w="1134" w:type="dxa"/>
          </w:tcPr>
          <w:p w14:paraId="0D713736" w14:textId="6429BBF6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B5FD5C1" w14:textId="489FBF63" w:rsidR="00B46EC6" w:rsidRPr="00B46EC6" w:rsidRDefault="00B46EC6" w:rsidP="00B46EC6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Порт</w:t>
            </w:r>
            <w:r w:rsidRPr="006D07E1">
              <w:rPr>
                <w:sz w:val="24"/>
                <w:szCs w:val="24"/>
                <w:lang w:val="en-US"/>
              </w:rPr>
              <w:t xml:space="preserve"> 10/100/1000BASE-T PoE/PoE+</w:t>
            </w:r>
          </w:p>
        </w:tc>
        <w:tc>
          <w:tcPr>
            <w:tcW w:w="3263" w:type="dxa"/>
          </w:tcPr>
          <w:p w14:paraId="36981D5D" w14:textId="337E13EE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24 шт.</w:t>
            </w:r>
          </w:p>
        </w:tc>
        <w:tc>
          <w:tcPr>
            <w:tcW w:w="2130" w:type="dxa"/>
          </w:tcPr>
          <w:p w14:paraId="04AB40DF" w14:textId="06CF589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8E4547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A88846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7F0C3C87" w14:textId="77777777" w:rsidTr="008C6CCC">
        <w:tc>
          <w:tcPr>
            <w:tcW w:w="1134" w:type="dxa"/>
          </w:tcPr>
          <w:p w14:paraId="4412D8EE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219066B" w14:textId="5B859AF9" w:rsidR="00B46EC6" w:rsidRPr="00B46EC6" w:rsidRDefault="00B46EC6" w:rsidP="00B46EC6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Порт</w:t>
            </w:r>
            <w:r w:rsidRPr="006D07E1">
              <w:rPr>
                <w:sz w:val="24"/>
                <w:szCs w:val="24"/>
                <w:lang w:val="en-US"/>
              </w:rPr>
              <w:t xml:space="preserve"> 1000BASE-X (SFP)/10GBASE-R (SFP+)</w:t>
            </w:r>
          </w:p>
        </w:tc>
        <w:tc>
          <w:tcPr>
            <w:tcW w:w="3263" w:type="dxa"/>
          </w:tcPr>
          <w:p w14:paraId="3517F630" w14:textId="2F973CA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 шт.</w:t>
            </w:r>
          </w:p>
        </w:tc>
        <w:tc>
          <w:tcPr>
            <w:tcW w:w="2130" w:type="dxa"/>
          </w:tcPr>
          <w:p w14:paraId="734C5591" w14:textId="57FF2969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27B9C7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B2ED77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E4F59AA" w14:textId="77777777" w:rsidTr="008C6CCC">
        <w:tc>
          <w:tcPr>
            <w:tcW w:w="1134" w:type="dxa"/>
          </w:tcPr>
          <w:p w14:paraId="3CC5A357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51823F7" w14:textId="72E4914F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6D07E1">
              <w:rPr>
                <w:sz w:val="24"/>
                <w:szCs w:val="24"/>
              </w:rPr>
              <w:t>Консольный порт RS-232 (RJ-45)</w:t>
            </w:r>
          </w:p>
        </w:tc>
        <w:tc>
          <w:tcPr>
            <w:tcW w:w="3263" w:type="dxa"/>
          </w:tcPr>
          <w:p w14:paraId="0A2868AA" w14:textId="45A780AE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 шт.</w:t>
            </w:r>
          </w:p>
        </w:tc>
        <w:tc>
          <w:tcPr>
            <w:tcW w:w="2130" w:type="dxa"/>
          </w:tcPr>
          <w:p w14:paraId="4B44027F" w14:textId="46006C2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B209995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CB09BA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7E94A75E" w14:textId="77777777" w:rsidTr="008C6CCC">
        <w:tc>
          <w:tcPr>
            <w:tcW w:w="1134" w:type="dxa"/>
          </w:tcPr>
          <w:p w14:paraId="6CD4B1EA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6BA46FC" w14:textId="1941DEF3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6D07E1">
              <w:rPr>
                <w:sz w:val="24"/>
                <w:szCs w:val="24"/>
              </w:rPr>
              <w:t>Пропускная способность</w:t>
            </w:r>
          </w:p>
        </w:tc>
        <w:tc>
          <w:tcPr>
            <w:tcW w:w="3263" w:type="dxa"/>
          </w:tcPr>
          <w:p w14:paraId="2341F775" w14:textId="0F12CE6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128 Гбит</w:t>
            </w:r>
            <w:r>
              <w:rPr>
                <w:sz w:val="24"/>
                <w:szCs w:val="24"/>
                <w:lang w:val="en-US"/>
              </w:rPr>
              <w:t>/c</w:t>
            </w:r>
          </w:p>
        </w:tc>
        <w:tc>
          <w:tcPr>
            <w:tcW w:w="2130" w:type="dxa"/>
          </w:tcPr>
          <w:p w14:paraId="34BF090A" w14:textId="5F84C26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FCA8DB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8AA769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751129A0" w14:textId="77777777" w:rsidTr="008C6CCC">
        <w:tc>
          <w:tcPr>
            <w:tcW w:w="1134" w:type="dxa"/>
          </w:tcPr>
          <w:p w14:paraId="6D4738AC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0562009" w14:textId="032378E3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6D07E1">
              <w:rPr>
                <w:sz w:val="24"/>
                <w:szCs w:val="24"/>
              </w:rPr>
              <w:t>Производительность на пакетах длиной 64 байта</w:t>
            </w:r>
          </w:p>
        </w:tc>
        <w:tc>
          <w:tcPr>
            <w:tcW w:w="3263" w:type="dxa"/>
          </w:tcPr>
          <w:p w14:paraId="6317D55B" w14:textId="02E1532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6D07E1">
              <w:rPr>
                <w:sz w:val="24"/>
                <w:szCs w:val="24"/>
              </w:rPr>
              <w:t>95,2 MPPS</w:t>
            </w:r>
          </w:p>
        </w:tc>
        <w:tc>
          <w:tcPr>
            <w:tcW w:w="2130" w:type="dxa"/>
          </w:tcPr>
          <w:p w14:paraId="2460E6F7" w14:textId="19403CA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489629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597A13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00B936C" w14:textId="77777777" w:rsidTr="008C6CCC">
        <w:tc>
          <w:tcPr>
            <w:tcW w:w="1134" w:type="dxa"/>
          </w:tcPr>
          <w:p w14:paraId="379A800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D2EF9FE" w14:textId="50641E65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6D07E1">
              <w:rPr>
                <w:sz w:val="24"/>
                <w:szCs w:val="24"/>
              </w:rPr>
              <w:t>Объем буферной памяти</w:t>
            </w:r>
          </w:p>
        </w:tc>
        <w:tc>
          <w:tcPr>
            <w:tcW w:w="3263" w:type="dxa"/>
          </w:tcPr>
          <w:p w14:paraId="4E395080" w14:textId="2BEED656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6D07E1">
              <w:rPr>
                <w:sz w:val="24"/>
                <w:szCs w:val="24"/>
              </w:rPr>
              <w:t>1,5 Мбайт</w:t>
            </w:r>
          </w:p>
        </w:tc>
        <w:tc>
          <w:tcPr>
            <w:tcW w:w="2130" w:type="dxa"/>
          </w:tcPr>
          <w:p w14:paraId="07D2266E" w14:textId="04A17A1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2418FAF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D60A7A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B9A17FB" w14:textId="77777777" w:rsidTr="008C6CCC">
        <w:tc>
          <w:tcPr>
            <w:tcW w:w="1134" w:type="dxa"/>
          </w:tcPr>
          <w:p w14:paraId="7AF4210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2A49EEE" w14:textId="41D647FB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6D07E1">
              <w:rPr>
                <w:sz w:val="24"/>
                <w:szCs w:val="24"/>
              </w:rPr>
              <w:t>Объем ОЗУ (DDR3)</w:t>
            </w:r>
          </w:p>
        </w:tc>
        <w:tc>
          <w:tcPr>
            <w:tcW w:w="3263" w:type="dxa"/>
          </w:tcPr>
          <w:p w14:paraId="0071D4BA" w14:textId="549450C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6D07E1">
              <w:rPr>
                <w:sz w:val="24"/>
                <w:szCs w:val="24"/>
              </w:rPr>
              <w:t>512 Мбайт</w:t>
            </w:r>
          </w:p>
        </w:tc>
        <w:tc>
          <w:tcPr>
            <w:tcW w:w="2130" w:type="dxa"/>
          </w:tcPr>
          <w:p w14:paraId="29FA82E5" w14:textId="58EBF860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A7C52D2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E81FB7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53F2844" w14:textId="77777777" w:rsidTr="008C6CCC">
        <w:tc>
          <w:tcPr>
            <w:tcW w:w="1134" w:type="dxa"/>
          </w:tcPr>
          <w:p w14:paraId="7A0B3D1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C343ED4" w14:textId="6FA44E0B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6D07E1">
              <w:rPr>
                <w:sz w:val="24"/>
                <w:szCs w:val="24"/>
              </w:rPr>
              <w:t>Объем ПЗУ (SPI Flash)</w:t>
            </w:r>
          </w:p>
        </w:tc>
        <w:tc>
          <w:tcPr>
            <w:tcW w:w="3263" w:type="dxa"/>
          </w:tcPr>
          <w:p w14:paraId="1B5B14F9" w14:textId="0D52EDAA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6D07E1">
              <w:rPr>
                <w:sz w:val="24"/>
                <w:szCs w:val="24"/>
              </w:rPr>
              <w:t>64 Мбайт</w:t>
            </w:r>
          </w:p>
        </w:tc>
        <w:tc>
          <w:tcPr>
            <w:tcW w:w="2130" w:type="dxa"/>
          </w:tcPr>
          <w:p w14:paraId="104052A7" w14:textId="41745B5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EAF7B0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D0EA0E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1BB2AA6" w14:textId="77777777" w:rsidTr="008C6CCC">
        <w:tc>
          <w:tcPr>
            <w:tcW w:w="1134" w:type="dxa"/>
          </w:tcPr>
          <w:p w14:paraId="0989F53E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C92067F" w14:textId="27E1D900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6D07E1">
              <w:rPr>
                <w:sz w:val="24"/>
                <w:szCs w:val="24"/>
              </w:rPr>
              <w:t>Таблица MAC-адресов</w:t>
            </w:r>
          </w:p>
        </w:tc>
        <w:tc>
          <w:tcPr>
            <w:tcW w:w="3263" w:type="dxa"/>
          </w:tcPr>
          <w:p w14:paraId="590FE7BD" w14:textId="1E4EA32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6D07E1">
              <w:rPr>
                <w:sz w:val="24"/>
                <w:szCs w:val="24"/>
              </w:rPr>
              <w:t>16384</w:t>
            </w:r>
          </w:p>
        </w:tc>
        <w:tc>
          <w:tcPr>
            <w:tcW w:w="2130" w:type="dxa"/>
          </w:tcPr>
          <w:p w14:paraId="523A20F0" w14:textId="49D5D3F4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B0E8AE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7F29E9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2C977FD" w14:textId="77777777" w:rsidTr="008C6CCC">
        <w:tc>
          <w:tcPr>
            <w:tcW w:w="1134" w:type="dxa"/>
          </w:tcPr>
          <w:p w14:paraId="66EC68E1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68071A2" w14:textId="2B3107BE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6D07E1">
              <w:rPr>
                <w:sz w:val="24"/>
                <w:szCs w:val="24"/>
              </w:rPr>
              <w:t>Количество ARP-записей</w:t>
            </w:r>
          </w:p>
        </w:tc>
        <w:tc>
          <w:tcPr>
            <w:tcW w:w="3263" w:type="dxa"/>
          </w:tcPr>
          <w:p w14:paraId="58940AEC" w14:textId="1302BE2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6D07E1">
              <w:rPr>
                <w:sz w:val="24"/>
                <w:szCs w:val="24"/>
              </w:rPr>
              <w:t>1000</w:t>
            </w:r>
          </w:p>
        </w:tc>
        <w:tc>
          <w:tcPr>
            <w:tcW w:w="2130" w:type="dxa"/>
          </w:tcPr>
          <w:p w14:paraId="4273ECFB" w14:textId="6B464FA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4572C9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F5609F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CE87E8E" w14:textId="77777777" w:rsidTr="008C6CCC">
        <w:tc>
          <w:tcPr>
            <w:tcW w:w="1134" w:type="dxa"/>
          </w:tcPr>
          <w:p w14:paraId="4A458E28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96B6514" w14:textId="036AF0A6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6D07E1">
              <w:rPr>
                <w:sz w:val="24"/>
                <w:szCs w:val="24"/>
              </w:rPr>
              <w:t>Таблица VLAN</w:t>
            </w:r>
          </w:p>
        </w:tc>
        <w:tc>
          <w:tcPr>
            <w:tcW w:w="3263" w:type="dxa"/>
          </w:tcPr>
          <w:p w14:paraId="58119438" w14:textId="389EB34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6D07E1">
              <w:rPr>
                <w:sz w:val="24"/>
                <w:szCs w:val="24"/>
              </w:rPr>
              <w:t>4094</w:t>
            </w:r>
          </w:p>
        </w:tc>
        <w:tc>
          <w:tcPr>
            <w:tcW w:w="2130" w:type="dxa"/>
          </w:tcPr>
          <w:p w14:paraId="35700E06" w14:textId="3B513DC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26D6C25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7E9518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4AF37A8" w14:textId="77777777" w:rsidTr="008C6CCC">
        <w:tc>
          <w:tcPr>
            <w:tcW w:w="1134" w:type="dxa"/>
          </w:tcPr>
          <w:p w14:paraId="63EDE14A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7E8B8AA" w14:textId="36BBECF6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6D07E1">
              <w:rPr>
                <w:sz w:val="24"/>
                <w:szCs w:val="24"/>
              </w:rPr>
              <w:t xml:space="preserve">Количество групп L2 </w:t>
            </w:r>
            <w:proofErr w:type="spellStart"/>
            <w:r w:rsidRPr="006D07E1">
              <w:rPr>
                <w:sz w:val="24"/>
                <w:szCs w:val="24"/>
              </w:rPr>
              <w:t>Multicast</w:t>
            </w:r>
            <w:proofErr w:type="spellEnd"/>
            <w:r w:rsidRPr="006D07E1">
              <w:rPr>
                <w:sz w:val="24"/>
                <w:szCs w:val="24"/>
              </w:rPr>
              <w:t xml:space="preserve"> (IGMP </w:t>
            </w:r>
            <w:proofErr w:type="spellStart"/>
            <w:r w:rsidRPr="006D07E1">
              <w:rPr>
                <w:sz w:val="24"/>
                <w:szCs w:val="24"/>
              </w:rPr>
              <w:t>Snooping</w:t>
            </w:r>
            <w:proofErr w:type="spellEnd"/>
            <w:r w:rsidRPr="006D07E1">
              <w:rPr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760110FF" w14:textId="627E61E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1023</w:t>
            </w:r>
          </w:p>
        </w:tc>
        <w:tc>
          <w:tcPr>
            <w:tcW w:w="2130" w:type="dxa"/>
          </w:tcPr>
          <w:p w14:paraId="21F5EC2B" w14:textId="257E87C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271E5E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68D457B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757021A" w14:textId="77777777" w:rsidTr="008C6CCC">
        <w:tc>
          <w:tcPr>
            <w:tcW w:w="1134" w:type="dxa"/>
          </w:tcPr>
          <w:p w14:paraId="6E39D403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B87792A" w14:textId="022C95BF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6D07E1">
              <w:rPr>
                <w:sz w:val="24"/>
                <w:szCs w:val="24"/>
              </w:rPr>
              <w:t xml:space="preserve">Количество групп L3 </w:t>
            </w:r>
            <w:proofErr w:type="spellStart"/>
            <w:r w:rsidRPr="006D07E1">
              <w:rPr>
                <w:sz w:val="24"/>
                <w:szCs w:val="24"/>
              </w:rPr>
              <w:t>multicast</w:t>
            </w:r>
            <w:proofErr w:type="spellEnd"/>
            <w:r w:rsidRPr="006D07E1">
              <w:rPr>
                <w:sz w:val="24"/>
                <w:szCs w:val="24"/>
              </w:rPr>
              <w:t xml:space="preserve"> (IGMP </w:t>
            </w:r>
            <w:proofErr w:type="spellStart"/>
            <w:r w:rsidRPr="006D07E1">
              <w:rPr>
                <w:sz w:val="24"/>
                <w:szCs w:val="24"/>
              </w:rPr>
              <w:t>Proxy</w:t>
            </w:r>
            <w:proofErr w:type="spellEnd"/>
            <w:r w:rsidRPr="006D07E1">
              <w:rPr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574026AF" w14:textId="037984C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512</w:t>
            </w:r>
          </w:p>
        </w:tc>
        <w:tc>
          <w:tcPr>
            <w:tcW w:w="2130" w:type="dxa"/>
          </w:tcPr>
          <w:p w14:paraId="5318ED07" w14:textId="67E859B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E49FD2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780E82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0C7350A" w14:textId="77777777" w:rsidTr="008C6CCC">
        <w:tc>
          <w:tcPr>
            <w:tcW w:w="1134" w:type="dxa"/>
          </w:tcPr>
          <w:p w14:paraId="2881A45A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08AE25F" w14:textId="57C740AD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6D07E1">
              <w:rPr>
                <w:sz w:val="24"/>
                <w:szCs w:val="24"/>
              </w:rPr>
              <w:t xml:space="preserve">Количество правил </w:t>
            </w:r>
            <w:proofErr w:type="spellStart"/>
            <w:r w:rsidRPr="006D07E1">
              <w:rPr>
                <w:sz w:val="24"/>
                <w:szCs w:val="24"/>
              </w:rPr>
              <w:t>SQinQ</w:t>
            </w:r>
            <w:proofErr w:type="spellEnd"/>
          </w:p>
        </w:tc>
        <w:tc>
          <w:tcPr>
            <w:tcW w:w="3263" w:type="dxa"/>
          </w:tcPr>
          <w:p w14:paraId="3B1B098A" w14:textId="1209110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1024 </w:t>
            </w:r>
            <w:r>
              <w:rPr>
                <w:sz w:val="24"/>
                <w:szCs w:val="24"/>
                <w:lang w:val="en-US"/>
              </w:rPr>
              <w:t>ingress</w:t>
            </w:r>
            <w:r>
              <w:rPr>
                <w:sz w:val="24"/>
                <w:szCs w:val="24"/>
              </w:rPr>
              <w:t>, не менее 512</w:t>
            </w:r>
            <w:r w:rsidRPr="006D07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egress</w:t>
            </w:r>
          </w:p>
        </w:tc>
        <w:tc>
          <w:tcPr>
            <w:tcW w:w="2130" w:type="dxa"/>
          </w:tcPr>
          <w:p w14:paraId="1749C15C" w14:textId="00DF0DC4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038BB22E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13F345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57C928D" w14:textId="77777777" w:rsidTr="008C6CCC">
        <w:tc>
          <w:tcPr>
            <w:tcW w:w="1134" w:type="dxa"/>
          </w:tcPr>
          <w:p w14:paraId="235247B9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6963F2D" w14:textId="081FD1FA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6D07E1">
              <w:rPr>
                <w:sz w:val="24"/>
                <w:szCs w:val="24"/>
              </w:rPr>
              <w:t>Количество правил MAC ACL</w:t>
            </w:r>
          </w:p>
        </w:tc>
        <w:tc>
          <w:tcPr>
            <w:tcW w:w="3263" w:type="dxa"/>
          </w:tcPr>
          <w:p w14:paraId="6D027950" w14:textId="47C7190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</w:t>
            </w:r>
            <w:r>
              <w:rPr>
                <w:sz w:val="24"/>
                <w:szCs w:val="24"/>
                <w:lang w:val="en-US"/>
              </w:rPr>
              <w:t xml:space="preserve"> 509</w:t>
            </w:r>
          </w:p>
        </w:tc>
        <w:tc>
          <w:tcPr>
            <w:tcW w:w="2130" w:type="dxa"/>
          </w:tcPr>
          <w:p w14:paraId="12F4D558" w14:textId="3C17B8C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55A95E5E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D962E5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9D58C88" w14:textId="77777777" w:rsidTr="008C6CCC">
        <w:tc>
          <w:tcPr>
            <w:tcW w:w="1134" w:type="dxa"/>
          </w:tcPr>
          <w:p w14:paraId="0CA80ECE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64CB25B" w14:textId="7519B337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6D07E1">
              <w:rPr>
                <w:sz w:val="24"/>
                <w:szCs w:val="24"/>
              </w:rPr>
              <w:t>Количество правил IPv4/IPv6 ACL</w:t>
            </w:r>
          </w:p>
        </w:tc>
        <w:tc>
          <w:tcPr>
            <w:tcW w:w="3263" w:type="dxa"/>
          </w:tcPr>
          <w:p w14:paraId="67630567" w14:textId="75FD32E6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</w:t>
            </w:r>
            <w:r>
              <w:rPr>
                <w:sz w:val="24"/>
                <w:szCs w:val="24"/>
                <w:lang w:val="en-US"/>
              </w:rPr>
              <w:t xml:space="preserve"> 384/ </w:t>
            </w:r>
            <w:r>
              <w:rPr>
                <w:sz w:val="24"/>
                <w:szCs w:val="24"/>
              </w:rPr>
              <w:t>не менее 192</w:t>
            </w:r>
          </w:p>
        </w:tc>
        <w:tc>
          <w:tcPr>
            <w:tcW w:w="2130" w:type="dxa"/>
          </w:tcPr>
          <w:p w14:paraId="5CD33109" w14:textId="0D968D61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2D0D005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6D2A37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2BE0DA0" w14:textId="77777777" w:rsidTr="008C6CCC">
        <w:tc>
          <w:tcPr>
            <w:tcW w:w="1134" w:type="dxa"/>
          </w:tcPr>
          <w:p w14:paraId="69BCEB36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F98710E" w14:textId="63BA8466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6D07E1">
              <w:rPr>
                <w:sz w:val="24"/>
                <w:szCs w:val="24"/>
              </w:rPr>
              <w:t xml:space="preserve">Количество маршрутов L3 IPv4 </w:t>
            </w:r>
            <w:proofErr w:type="spellStart"/>
            <w:r w:rsidRPr="006D07E1">
              <w:rPr>
                <w:sz w:val="24"/>
                <w:szCs w:val="24"/>
              </w:rPr>
              <w:t>Unicast</w:t>
            </w:r>
            <w:proofErr w:type="spellEnd"/>
          </w:p>
        </w:tc>
        <w:tc>
          <w:tcPr>
            <w:tcW w:w="3263" w:type="dxa"/>
          </w:tcPr>
          <w:p w14:paraId="6635D1EB" w14:textId="057625C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406</w:t>
            </w:r>
          </w:p>
        </w:tc>
        <w:tc>
          <w:tcPr>
            <w:tcW w:w="2130" w:type="dxa"/>
          </w:tcPr>
          <w:p w14:paraId="39C3082D" w14:textId="20952721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A1D7E1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87B06BB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03D39331" w14:textId="77777777" w:rsidTr="008C6CCC">
        <w:tc>
          <w:tcPr>
            <w:tcW w:w="1134" w:type="dxa"/>
          </w:tcPr>
          <w:p w14:paraId="0E9D0F8E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A6A84FE" w14:textId="150AE7EB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6D07E1">
              <w:rPr>
                <w:sz w:val="24"/>
                <w:szCs w:val="24"/>
              </w:rPr>
              <w:t xml:space="preserve">Количество маршрутов L3 IPv6 </w:t>
            </w:r>
            <w:proofErr w:type="spellStart"/>
            <w:r w:rsidRPr="006D07E1">
              <w:rPr>
                <w:sz w:val="24"/>
                <w:szCs w:val="24"/>
              </w:rPr>
              <w:t>Unicast</w:t>
            </w:r>
            <w:proofErr w:type="spellEnd"/>
          </w:p>
        </w:tc>
        <w:tc>
          <w:tcPr>
            <w:tcW w:w="3263" w:type="dxa"/>
          </w:tcPr>
          <w:p w14:paraId="237CC5EA" w14:textId="5E6FEE6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22</w:t>
            </w:r>
          </w:p>
        </w:tc>
        <w:tc>
          <w:tcPr>
            <w:tcW w:w="2130" w:type="dxa"/>
          </w:tcPr>
          <w:p w14:paraId="04C159FC" w14:textId="071A8D1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8A5BFF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9C208A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787D9523" w14:textId="77777777" w:rsidTr="008C6CCC">
        <w:tc>
          <w:tcPr>
            <w:tcW w:w="1134" w:type="dxa"/>
          </w:tcPr>
          <w:p w14:paraId="4EC7C075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02F19CD" w14:textId="20A35564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6D07E1">
              <w:rPr>
                <w:sz w:val="24"/>
                <w:szCs w:val="24"/>
              </w:rPr>
              <w:t>Количество VRRP-маршрутизаторов</w:t>
            </w:r>
          </w:p>
        </w:tc>
        <w:tc>
          <w:tcPr>
            <w:tcW w:w="3263" w:type="dxa"/>
          </w:tcPr>
          <w:p w14:paraId="09FDAA63" w14:textId="350FB35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32</w:t>
            </w:r>
          </w:p>
        </w:tc>
        <w:tc>
          <w:tcPr>
            <w:tcW w:w="2130" w:type="dxa"/>
          </w:tcPr>
          <w:p w14:paraId="637E546E" w14:textId="366024E4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079F035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100D87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AA868AA" w14:textId="77777777" w:rsidTr="008C6CCC">
        <w:tc>
          <w:tcPr>
            <w:tcW w:w="1134" w:type="dxa"/>
          </w:tcPr>
          <w:p w14:paraId="66A65CD2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743E3BF" w14:textId="21740437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>Количество L3-интерфейсов</w:t>
            </w:r>
          </w:p>
        </w:tc>
        <w:tc>
          <w:tcPr>
            <w:tcW w:w="3263" w:type="dxa"/>
          </w:tcPr>
          <w:p w14:paraId="2284C8BE" w14:textId="7AD26D1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B62B9B">
              <w:rPr>
                <w:sz w:val="24"/>
                <w:szCs w:val="24"/>
              </w:rPr>
              <w:t xml:space="preserve">20 </w:t>
            </w:r>
            <w:proofErr w:type="spellStart"/>
            <w:r w:rsidRPr="00B62B9B">
              <w:rPr>
                <w:sz w:val="24"/>
                <w:szCs w:val="24"/>
              </w:rPr>
              <w:t>vlan</w:t>
            </w:r>
            <w:proofErr w:type="spellEnd"/>
            <w:r w:rsidRPr="00B62B9B">
              <w:rPr>
                <w:sz w:val="24"/>
                <w:szCs w:val="24"/>
              </w:rPr>
              <w:t xml:space="preserve">, до 5 IPv4-адресов в каждом </w:t>
            </w:r>
            <w:proofErr w:type="spellStart"/>
            <w:r w:rsidRPr="00B62B9B">
              <w:rPr>
                <w:sz w:val="24"/>
                <w:szCs w:val="24"/>
              </w:rPr>
              <w:t>vlan</w:t>
            </w:r>
            <w:proofErr w:type="spellEnd"/>
            <w:r w:rsidRPr="00B62B9B">
              <w:rPr>
                <w:sz w:val="24"/>
                <w:szCs w:val="24"/>
              </w:rPr>
              <w:t xml:space="preserve">, до 124 IPv6 GUA суммарно для всех </w:t>
            </w:r>
            <w:proofErr w:type="spellStart"/>
            <w:r w:rsidRPr="00B62B9B">
              <w:rPr>
                <w:sz w:val="24"/>
                <w:szCs w:val="24"/>
              </w:rPr>
              <w:t>vlan</w:t>
            </w:r>
            <w:proofErr w:type="spellEnd"/>
          </w:p>
        </w:tc>
        <w:tc>
          <w:tcPr>
            <w:tcW w:w="2130" w:type="dxa"/>
          </w:tcPr>
          <w:p w14:paraId="5B15D6E5" w14:textId="75B03DF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6FE2000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C2821E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79973CDD" w14:textId="77777777" w:rsidTr="008C6CCC">
        <w:tc>
          <w:tcPr>
            <w:tcW w:w="1134" w:type="dxa"/>
          </w:tcPr>
          <w:p w14:paraId="551F61ED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FFC91A6" w14:textId="0546C797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 xml:space="preserve">Link </w:t>
            </w:r>
            <w:proofErr w:type="spellStart"/>
            <w:r w:rsidRPr="00B62B9B">
              <w:rPr>
                <w:sz w:val="24"/>
                <w:szCs w:val="24"/>
              </w:rPr>
              <w:t>Aggregation</w:t>
            </w:r>
            <w:proofErr w:type="spellEnd"/>
            <w:r w:rsidRPr="00B62B9B">
              <w:rPr>
                <w:sz w:val="24"/>
                <w:szCs w:val="24"/>
              </w:rPr>
              <w:t xml:space="preserve"> </w:t>
            </w:r>
            <w:proofErr w:type="spellStart"/>
            <w:r w:rsidRPr="00B62B9B">
              <w:rPr>
                <w:sz w:val="24"/>
                <w:szCs w:val="24"/>
              </w:rPr>
              <w:t>Groups</w:t>
            </w:r>
            <w:proofErr w:type="spellEnd"/>
            <w:r w:rsidRPr="00B62B9B">
              <w:rPr>
                <w:sz w:val="24"/>
                <w:szCs w:val="24"/>
              </w:rPr>
              <w:t xml:space="preserve"> (LAG)</w:t>
            </w:r>
          </w:p>
        </w:tc>
        <w:tc>
          <w:tcPr>
            <w:tcW w:w="3263" w:type="dxa"/>
          </w:tcPr>
          <w:p w14:paraId="076C4AE6" w14:textId="076393A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24 групп</w:t>
            </w:r>
            <w:r w:rsidRPr="00B62B9B">
              <w:rPr>
                <w:sz w:val="24"/>
                <w:szCs w:val="24"/>
              </w:rPr>
              <w:t>, до 8 портов в одном LAG</w:t>
            </w:r>
          </w:p>
        </w:tc>
        <w:tc>
          <w:tcPr>
            <w:tcW w:w="2130" w:type="dxa"/>
          </w:tcPr>
          <w:p w14:paraId="608218DE" w14:textId="1223E5B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A00E92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FFD0AE2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64FE618" w14:textId="77777777" w:rsidTr="008C6CCC">
        <w:tc>
          <w:tcPr>
            <w:tcW w:w="1134" w:type="dxa"/>
          </w:tcPr>
          <w:p w14:paraId="176DF96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1064054" w14:textId="0630E0AC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 xml:space="preserve">Качество обслуживания </w:t>
            </w:r>
            <w:proofErr w:type="spellStart"/>
            <w:r w:rsidRPr="00B62B9B">
              <w:rPr>
                <w:sz w:val="24"/>
                <w:szCs w:val="24"/>
              </w:rPr>
              <w:t>QoS</w:t>
            </w:r>
            <w:proofErr w:type="spellEnd"/>
          </w:p>
        </w:tc>
        <w:tc>
          <w:tcPr>
            <w:tcW w:w="3263" w:type="dxa"/>
          </w:tcPr>
          <w:p w14:paraId="17DEDB24" w14:textId="1C27E0A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B62B9B">
              <w:rPr>
                <w:sz w:val="24"/>
                <w:szCs w:val="24"/>
              </w:rPr>
              <w:t>8 выходных очередей на порт</w:t>
            </w:r>
          </w:p>
        </w:tc>
        <w:tc>
          <w:tcPr>
            <w:tcW w:w="2130" w:type="dxa"/>
          </w:tcPr>
          <w:p w14:paraId="5B89BB09" w14:textId="40E15887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4DD922A2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E127CF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37FF098" w14:textId="77777777" w:rsidTr="008C6CCC">
        <w:tc>
          <w:tcPr>
            <w:tcW w:w="1134" w:type="dxa"/>
          </w:tcPr>
          <w:p w14:paraId="002B0245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D02B749" w14:textId="200E1D4B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 xml:space="preserve">Размер </w:t>
            </w:r>
            <w:proofErr w:type="spellStart"/>
            <w:r w:rsidRPr="00B62B9B">
              <w:rPr>
                <w:sz w:val="24"/>
                <w:szCs w:val="24"/>
              </w:rPr>
              <w:t>Jumbo</w:t>
            </w:r>
            <w:proofErr w:type="spellEnd"/>
            <w:r w:rsidRPr="00B62B9B">
              <w:rPr>
                <w:sz w:val="24"/>
                <w:szCs w:val="24"/>
              </w:rPr>
              <w:t>-фрейма</w:t>
            </w:r>
          </w:p>
        </w:tc>
        <w:tc>
          <w:tcPr>
            <w:tcW w:w="3263" w:type="dxa"/>
          </w:tcPr>
          <w:p w14:paraId="3C3E1110" w14:textId="58868F73" w:rsidR="00B46EC6" w:rsidRPr="009E60C6" w:rsidRDefault="00B46EC6" w:rsidP="00B46EC6">
            <w:pPr>
              <w:rPr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>Максимальный размер пакетов 12288 байт</w:t>
            </w:r>
          </w:p>
        </w:tc>
        <w:tc>
          <w:tcPr>
            <w:tcW w:w="2130" w:type="dxa"/>
          </w:tcPr>
          <w:p w14:paraId="342154BE" w14:textId="77777777" w:rsidR="00B46EC6" w:rsidRPr="009E60C6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2686" w:type="dxa"/>
          </w:tcPr>
          <w:p w14:paraId="7DBCC19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D5B52A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5FD444D" w14:textId="77777777" w:rsidTr="00FA580B">
        <w:trPr>
          <w:trHeight w:val="370"/>
        </w:trPr>
        <w:tc>
          <w:tcPr>
            <w:tcW w:w="1134" w:type="dxa"/>
          </w:tcPr>
          <w:p w14:paraId="7D99ED4C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531873B" w14:textId="3D3A1A60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>Защита от блокировки очереди (HOL)</w:t>
            </w:r>
          </w:p>
        </w:tc>
        <w:tc>
          <w:tcPr>
            <w:tcW w:w="3263" w:type="dxa"/>
          </w:tcPr>
          <w:p w14:paraId="281D9769" w14:textId="7912A86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2465ABC" w14:textId="5BD3FF04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0138BA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8E0753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B7D1D88" w14:textId="77777777" w:rsidTr="008C6CCC">
        <w:tc>
          <w:tcPr>
            <w:tcW w:w="1134" w:type="dxa"/>
          </w:tcPr>
          <w:p w14:paraId="52A22F57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2FEF360" w14:textId="6EEB16E4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>Поддержка Auto MDI/MDIX</w:t>
            </w:r>
          </w:p>
        </w:tc>
        <w:tc>
          <w:tcPr>
            <w:tcW w:w="3263" w:type="dxa"/>
          </w:tcPr>
          <w:p w14:paraId="79CB6A63" w14:textId="4BDA0BE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BBD40DE" w14:textId="0706BC0A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66E438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F20E1A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E1FE0F1" w14:textId="77777777" w:rsidTr="008C6CCC">
        <w:tc>
          <w:tcPr>
            <w:tcW w:w="1134" w:type="dxa"/>
          </w:tcPr>
          <w:p w14:paraId="29C4FBFE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50416A5" w14:textId="2868846E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>Поддержка сверхдлинных кадров (</w:t>
            </w:r>
            <w:proofErr w:type="spellStart"/>
            <w:r w:rsidRPr="00B62B9B">
              <w:rPr>
                <w:sz w:val="24"/>
                <w:szCs w:val="24"/>
              </w:rPr>
              <w:t>Jumbo</w:t>
            </w:r>
            <w:proofErr w:type="spellEnd"/>
            <w:r w:rsidRPr="00B62B9B">
              <w:rPr>
                <w:sz w:val="24"/>
                <w:szCs w:val="24"/>
              </w:rPr>
              <w:t xml:space="preserve"> </w:t>
            </w:r>
            <w:proofErr w:type="spellStart"/>
            <w:r w:rsidRPr="00B62B9B">
              <w:rPr>
                <w:sz w:val="24"/>
                <w:szCs w:val="24"/>
              </w:rPr>
              <w:t>frames</w:t>
            </w:r>
            <w:proofErr w:type="spellEnd"/>
            <w:r w:rsidRPr="00B62B9B">
              <w:rPr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08E5637A" w14:textId="4CAD3DA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3260740" w14:textId="2D23641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44F10A7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E2BB732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02B8349D" w14:textId="77777777" w:rsidTr="008C6CCC">
        <w:tc>
          <w:tcPr>
            <w:tcW w:w="1134" w:type="dxa"/>
          </w:tcPr>
          <w:p w14:paraId="39B56DD9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043F295" w14:textId="41C3D58B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>Управление потоком (IEEE 802.3X)</w:t>
            </w:r>
          </w:p>
        </w:tc>
        <w:tc>
          <w:tcPr>
            <w:tcW w:w="3263" w:type="dxa"/>
          </w:tcPr>
          <w:p w14:paraId="49BDDBF3" w14:textId="10E413C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3ABDE5C" w14:textId="18D6C04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437E328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B666832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FFCB2D9" w14:textId="77777777" w:rsidTr="008C6CCC">
        <w:tc>
          <w:tcPr>
            <w:tcW w:w="1134" w:type="dxa"/>
          </w:tcPr>
          <w:p w14:paraId="5D01AA13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3E69004" w14:textId="019B7CF3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proofErr w:type="spellStart"/>
            <w:r w:rsidRPr="00B62B9B">
              <w:rPr>
                <w:sz w:val="24"/>
                <w:szCs w:val="24"/>
              </w:rPr>
              <w:t>Зеркалирование</w:t>
            </w:r>
            <w:proofErr w:type="spellEnd"/>
            <w:r w:rsidRPr="00B62B9B">
              <w:rPr>
                <w:sz w:val="24"/>
                <w:szCs w:val="24"/>
              </w:rPr>
              <w:t xml:space="preserve"> портов (</w:t>
            </w:r>
            <w:proofErr w:type="gramStart"/>
            <w:r w:rsidRPr="00B62B9B">
              <w:rPr>
                <w:sz w:val="24"/>
                <w:szCs w:val="24"/>
              </w:rPr>
              <w:t>SPAN,RSPAN</w:t>
            </w:r>
            <w:proofErr w:type="gramEnd"/>
            <w:r w:rsidRPr="00B62B9B">
              <w:rPr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5F2FBF9E" w14:textId="4515343E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5D70C41" w14:textId="598210AE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65FDFD1E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BE44A2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4482080" w14:textId="77777777" w:rsidTr="008C6CCC">
        <w:tc>
          <w:tcPr>
            <w:tcW w:w="1134" w:type="dxa"/>
          </w:tcPr>
          <w:p w14:paraId="48F271A4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7FE87AF" w14:textId="6DC6C690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>Независимый режим обучения в каждой VLAN</w:t>
            </w:r>
          </w:p>
        </w:tc>
        <w:tc>
          <w:tcPr>
            <w:tcW w:w="3263" w:type="dxa"/>
          </w:tcPr>
          <w:p w14:paraId="1AA7F5A8" w14:textId="7DBC7CF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887E089" w14:textId="43131D4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4FBDAB9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A6C355E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A85E94B" w14:textId="77777777" w:rsidTr="008C6CCC">
        <w:tc>
          <w:tcPr>
            <w:tcW w:w="1134" w:type="dxa"/>
          </w:tcPr>
          <w:p w14:paraId="420E0902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F7C6785" w14:textId="4F56BE8D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 xml:space="preserve">Поддержка многоадресной рассылки (MAC </w:t>
            </w:r>
            <w:proofErr w:type="spellStart"/>
            <w:r w:rsidRPr="00B62B9B">
              <w:rPr>
                <w:sz w:val="24"/>
                <w:szCs w:val="24"/>
              </w:rPr>
              <w:t>Multicast</w:t>
            </w:r>
            <w:proofErr w:type="spellEnd"/>
            <w:r w:rsidRPr="00B62B9B">
              <w:rPr>
                <w:sz w:val="24"/>
                <w:szCs w:val="24"/>
              </w:rPr>
              <w:t xml:space="preserve"> Support)</w:t>
            </w:r>
          </w:p>
        </w:tc>
        <w:tc>
          <w:tcPr>
            <w:tcW w:w="3263" w:type="dxa"/>
          </w:tcPr>
          <w:p w14:paraId="529C3255" w14:textId="4DD902E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D43B8A0" w14:textId="19527141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A0EB27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0E2092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63CB7E1" w14:textId="77777777" w:rsidTr="008C6CCC">
        <w:tc>
          <w:tcPr>
            <w:tcW w:w="1134" w:type="dxa"/>
          </w:tcPr>
          <w:p w14:paraId="4984910A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DBCFDA0" w14:textId="0ACF89B5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>Регулируемое время хранения MAC-адресов</w:t>
            </w:r>
          </w:p>
        </w:tc>
        <w:tc>
          <w:tcPr>
            <w:tcW w:w="3263" w:type="dxa"/>
          </w:tcPr>
          <w:p w14:paraId="565AF0E3" w14:textId="56E295F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9D827C7" w14:textId="4DA0A4F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47AEC0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ABE011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EAE12F2" w14:textId="77777777" w:rsidTr="008C6CCC">
        <w:tc>
          <w:tcPr>
            <w:tcW w:w="1134" w:type="dxa"/>
          </w:tcPr>
          <w:p w14:paraId="2DBEC58A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AAD0CB0" w14:textId="26E6397B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>Статические записи MAC (</w:t>
            </w:r>
            <w:proofErr w:type="spellStart"/>
            <w:r w:rsidRPr="00B62B9B">
              <w:rPr>
                <w:sz w:val="24"/>
                <w:szCs w:val="24"/>
              </w:rPr>
              <w:t>Static</w:t>
            </w:r>
            <w:proofErr w:type="spellEnd"/>
            <w:r w:rsidRPr="00B62B9B">
              <w:rPr>
                <w:sz w:val="24"/>
                <w:szCs w:val="24"/>
              </w:rPr>
              <w:t xml:space="preserve"> MAC </w:t>
            </w:r>
            <w:proofErr w:type="spellStart"/>
            <w:r w:rsidRPr="00B62B9B">
              <w:rPr>
                <w:sz w:val="24"/>
                <w:szCs w:val="24"/>
              </w:rPr>
              <w:t>Entries</w:t>
            </w:r>
            <w:proofErr w:type="spellEnd"/>
            <w:r w:rsidRPr="00B62B9B">
              <w:rPr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2BCC6F57" w14:textId="6937E6A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CD8274F" w14:textId="209916C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6B68DF35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147E87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4D28F67" w14:textId="77777777" w:rsidTr="008C6CCC">
        <w:tc>
          <w:tcPr>
            <w:tcW w:w="1134" w:type="dxa"/>
          </w:tcPr>
          <w:p w14:paraId="1B8BBF38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B3397E5" w14:textId="2C0C606F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 xml:space="preserve">Отслеживание событий MAC </w:t>
            </w:r>
            <w:proofErr w:type="spellStart"/>
            <w:r w:rsidRPr="00B62B9B">
              <w:rPr>
                <w:sz w:val="24"/>
                <w:szCs w:val="24"/>
              </w:rPr>
              <w:t>change</w:t>
            </w:r>
            <w:proofErr w:type="spellEnd"/>
            <w:r w:rsidRPr="00B62B9B">
              <w:rPr>
                <w:sz w:val="24"/>
                <w:szCs w:val="24"/>
              </w:rPr>
              <w:t xml:space="preserve"> на портах</w:t>
            </w:r>
          </w:p>
        </w:tc>
        <w:tc>
          <w:tcPr>
            <w:tcW w:w="3263" w:type="dxa"/>
          </w:tcPr>
          <w:p w14:paraId="655700C9" w14:textId="71DC515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5C5FBA1" w14:textId="2C2A9B8E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7533CC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F50AB9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2996878" w14:textId="77777777" w:rsidTr="008C6CCC">
        <w:tc>
          <w:tcPr>
            <w:tcW w:w="1134" w:type="dxa"/>
          </w:tcPr>
          <w:p w14:paraId="1163E87E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0DAF381" w14:textId="799E5BBE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 xml:space="preserve">Логирование событий MAC </w:t>
            </w:r>
            <w:proofErr w:type="spellStart"/>
            <w:r w:rsidRPr="00B62B9B">
              <w:rPr>
                <w:sz w:val="24"/>
                <w:szCs w:val="24"/>
              </w:rPr>
              <w:t>Flapping</w:t>
            </w:r>
            <w:proofErr w:type="spellEnd"/>
          </w:p>
        </w:tc>
        <w:tc>
          <w:tcPr>
            <w:tcW w:w="3263" w:type="dxa"/>
          </w:tcPr>
          <w:p w14:paraId="2ABC6B84" w14:textId="4B327AF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9755DA7" w14:textId="6AA421C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46969A12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AA18C8B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4281AF0" w14:textId="77777777" w:rsidTr="008C6CCC">
        <w:tc>
          <w:tcPr>
            <w:tcW w:w="1134" w:type="dxa"/>
          </w:tcPr>
          <w:p w14:paraId="1F5E897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5B0DD82" w14:textId="77777777" w:rsidR="00B46EC6" w:rsidRPr="00B62B9B" w:rsidRDefault="00B46EC6" w:rsidP="00B46EC6">
            <w:pPr>
              <w:rPr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>Поддержка Voice VLAN</w:t>
            </w:r>
          </w:p>
          <w:p w14:paraId="08CCE9B7" w14:textId="77777777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3" w:type="dxa"/>
          </w:tcPr>
          <w:p w14:paraId="382EB42C" w14:textId="5D2E94A0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2C2D9A4" w14:textId="5F089424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8246ABB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81F4F0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7012414D" w14:textId="77777777" w:rsidTr="008C6CCC">
        <w:tc>
          <w:tcPr>
            <w:tcW w:w="1134" w:type="dxa"/>
          </w:tcPr>
          <w:p w14:paraId="7549348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72816FF" w14:textId="77777777" w:rsidR="00B46EC6" w:rsidRPr="00B62B9B" w:rsidRDefault="00B46EC6" w:rsidP="00B46EC6">
            <w:pPr>
              <w:rPr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>Поддержка IEEE 802.1Q</w:t>
            </w:r>
          </w:p>
          <w:p w14:paraId="1471AC6A" w14:textId="77777777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3" w:type="dxa"/>
          </w:tcPr>
          <w:p w14:paraId="67F011FB" w14:textId="08072063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FEEC237" w14:textId="14723116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59DB7BD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E9E759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F78B745" w14:textId="77777777" w:rsidTr="008C6CCC">
        <w:tc>
          <w:tcPr>
            <w:tcW w:w="1134" w:type="dxa"/>
          </w:tcPr>
          <w:p w14:paraId="59CCAEDF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BD1D887" w14:textId="77777777" w:rsidR="00B46EC6" w:rsidRPr="00B62B9B" w:rsidRDefault="00B46EC6" w:rsidP="00B46EC6">
            <w:pPr>
              <w:rPr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>Поддержка Q-</w:t>
            </w:r>
            <w:proofErr w:type="spellStart"/>
            <w:r w:rsidRPr="00B62B9B">
              <w:rPr>
                <w:sz w:val="24"/>
                <w:szCs w:val="24"/>
              </w:rPr>
              <w:t>in</w:t>
            </w:r>
            <w:proofErr w:type="spellEnd"/>
            <w:r w:rsidRPr="00B62B9B">
              <w:rPr>
                <w:sz w:val="24"/>
                <w:szCs w:val="24"/>
              </w:rPr>
              <w:t>-Q</w:t>
            </w:r>
          </w:p>
          <w:p w14:paraId="1C5D7DB3" w14:textId="77777777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3" w:type="dxa"/>
          </w:tcPr>
          <w:p w14:paraId="49AC09F4" w14:textId="3C6CB47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806ABE2" w14:textId="31534791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62FCD99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93348B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F74F35D" w14:textId="77777777" w:rsidTr="008C6CCC">
        <w:tc>
          <w:tcPr>
            <w:tcW w:w="1134" w:type="dxa"/>
          </w:tcPr>
          <w:p w14:paraId="6C8D4B2C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2ED4A75" w14:textId="77777777" w:rsidR="00B46EC6" w:rsidRPr="00B62B9B" w:rsidRDefault="00B46EC6" w:rsidP="00B46EC6">
            <w:pPr>
              <w:rPr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>Поддержка GVRP</w:t>
            </w:r>
          </w:p>
          <w:p w14:paraId="0389BAB8" w14:textId="77777777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3" w:type="dxa"/>
          </w:tcPr>
          <w:p w14:paraId="55CCCF54" w14:textId="444E60F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D3AA2FB" w14:textId="0DEAC43E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D8B4C6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3FDECD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CDAA5BB" w14:textId="77777777" w:rsidTr="008C6CCC">
        <w:tc>
          <w:tcPr>
            <w:tcW w:w="1134" w:type="dxa"/>
          </w:tcPr>
          <w:p w14:paraId="0ED11625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2773034" w14:textId="77777777" w:rsidR="00B46EC6" w:rsidRPr="00B62B9B" w:rsidRDefault="00B46EC6" w:rsidP="00B46EC6">
            <w:pPr>
              <w:rPr>
                <w:sz w:val="24"/>
                <w:szCs w:val="24"/>
                <w:lang w:val="en-US"/>
              </w:rPr>
            </w:pPr>
            <w:r w:rsidRPr="00B62B9B">
              <w:rPr>
                <w:sz w:val="24"/>
                <w:szCs w:val="24"/>
              </w:rPr>
              <w:t>Поддержка</w:t>
            </w:r>
            <w:r w:rsidRPr="00B62B9B">
              <w:rPr>
                <w:sz w:val="24"/>
                <w:szCs w:val="24"/>
                <w:lang w:val="en-US"/>
              </w:rPr>
              <w:t xml:space="preserve"> selective Q-in-Q</w:t>
            </w:r>
          </w:p>
          <w:p w14:paraId="064B3FFE" w14:textId="77777777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3" w:type="dxa"/>
          </w:tcPr>
          <w:p w14:paraId="0FE2AFBE" w14:textId="3180FEC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67CD5E8" w14:textId="3CBAE180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E26DC8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3E615A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7D96F9C" w14:textId="77777777" w:rsidTr="008C6CCC">
        <w:tc>
          <w:tcPr>
            <w:tcW w:w="1134" w:type="dxa"/>
          </w:tcPr>
          <w:p w14:paraId="1FC1DF5A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869C7BC" w14:textId="77777777" w:rsidR="00B46EC6" w:rsidRPr="00B62B9B" w:rsidRDefault="00B46EC6" w:rsidP="00B46EC6">
            <w:pPr>
              <w:rPr>
                <w:sz w:val="24"/>
                <w:szCs w:val="24"/>
                <w:lang w:val="en-US"/>
              </w:rPr>
            </w:pPr>
            <w:r w:rsidRPr="00B62B9B">
              <w:rPr>
                <w:sz w:val="24"/>
                <w:szCs w:val="24"/>
              </w:rPr>
              <w:t>Поддержка</w:t>
            </w:r>
            <w:r w:rsidRPr="00B62B9B">
              <w:rPr>
                <w:sz w:val="24"/>
                <w:szCs w:val="24"/>
                <w:lang w:val="en-US"/>
              </w:rPr>
              <w:t xml:space="preserve"> MAC-based VLAN</w:t>
            </w:r>
          </w:p>
          <w:p w14:paraId="6BA248E6" w14:textId="77777777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3" w:type="dxa"/>
          </w:tcPr>
          <w:p w14:paraId="4BD38B27" w14:textId="3D206824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D8E2AB7" w14:textId="1F47F5B0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2209764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00AC2A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AA5647E" w14:textId="77777777" w:rsidTr="008C6CCC">
        <w:tc>
          <w:tcPr>
            <w:tcW w:w="1134" w:type="dxa"/>
          </w:tcPr>
          <w:p w14:paraId="77E1F430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261D93D" w14:textId="26A914CA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>Поддержка Protocol-</w:t>
            </w:r>
            <w:proofErr w:type="spellStart"/>
            <w:r w:rsidRPr="00B62B9B">
              <w:rPr>
                <w:sz w:val="24"/>
                <w:szCs w:val="24"/>
              </w:rPr>
              <w:t>based</w:t>
            </w:r>
            <w:proofErr w:type="spellEnd"/>
            <w:r w:rsidRPr="00B62B9B">
              <w:rPr>
                <w:sz w:val="24"/>
                <w:szCs w:val="24"/>
              </w:rPr>
              <w:t xml:space="preserve"> VLAN</w:t>
            </w:r>
          </w:p>
        </w:tc>
        <w:tc>
          <w:tcPr>
            <w:tcW w:w="3263" w:type="dxa"/>
          </w:tcPr>
          <w:p w14:paraId="6ED7C01D" w14:textId="3F8F578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5F21943" w14:textId="791DE78D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3BFFB9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723273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0F1AF13" w14:textId="77777777" w:rsidTr="008C6CCC">
        <w:tc>
          <w:tcPr>
            <w:tcW w:w="1134" w:type="dxa"/>
          </w:tcPr>
          <w:p w14:paraId="23B2C717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B4902B0" w14:textId="77777777" w:rsidR="00B46EC6" w:rsidRPr="00B62B9B" w:rsidRDefault="00B46EC6" w:rsidP="00B46EC6">
            <w:pPr>
              <w:rPr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 xml:space="preserve">Поддержка профилей </w:t>
            </w:r>
            <w:proofErr w:type="spellStart"/>
            <w:r w:rsidRPr="00B62B9B">
              <w:rPr>
                <w:sz w:val="24"/>
                <w:szCs w:val="24"/>
              </w:rPr>
              <w:t>Multicast</w:t>
            </w:r>
            <w:proofErr w:type="spellEnd"/>
          </w:p>
          <w:p w14:paraId="1C8C95C6" w14:textId="77777777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3" w:type="dxa"/>
          </w:tcPr>
          <w:p w14:paraId="585A8D4B" w14:textId="0AF8D42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4EB5136" w14:textId="06EFE18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2974BB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140E082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705E58B" w14:textId="77777777" w:rsidTr="008C6CCC">
        <w:tc>
          <w:tcPr>
            <w:tcW w:w="1134" w:type="dxa"/>
          </w:tcPr>
          <w:p w14:paraId="5B0763B5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588FFF4" w14:textId="3BAC5143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 xml:space="preserve">Поддержка статических </w:t>
            </w:r>
            <w:proofErr w:type="spellStart"/>
            <w:r w:rsidRPr="00B62B9B">
              <w:rPr>
                <w:sz w:val="24"/>
                <w:szCs w:val="24"/>
              </w:rPr>
              <w:t>Multicast</w:t>
            </w:r>
            <w:proofErr w:type="spellEnd"/>
            <w:r w:rsidRPr="00B62B9B">
              <w:rPr>
                <w:sz w:val="24"/>
                <w:szCs w:val="24"/>
              </w:rPr>
              <w:t>-групп</w:t>
            </w:r>
          </w:p>
        </w:tc>
        <w:tc>
          <w:tcPr>
            <w:tcW w:w="3263" w:type="dxa"/>
          </w:tcPr>
          <w:p w14:paraId="33D00E61" w14:textId="5CB640E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FC477CE" w14:textId="56E55F7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F34E82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BBA596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C8C42CC" w14:textId="77777777" w:rsidTr="008C6CCC">
        <w:tc>
          <w:tcPr>
            <w:tcW w:w="1134" w:type="dxa"/>
          </w:tcPr>
          <w:p w14:paraId="11102598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88B7DB8" w14:textId="77777777" w:rsidR="00B46EC6" w:rsidRPr="00B62B9B" w:rsidRDefault="00B46EC6" w:rsidP="00B46EC6">
            <w:pPr>
              <w:rPr>
                <w:sz w:val="24"/>
                <w:szCs w:val="24"/>
                <w:lang w:val="en-US"/>
              </w:rPr>
            </w:pPr>
            <w:r w:rsidRPr="00B62B9B">
              <w:rPr>
                <w:sz w:val="24"/>
                <w:szCs w:val="24"/>
              </w:rPr>
              <w:t>Поддержка</w:t>
            </w:r>
            <w:r w:rsidRPr="00B62B9B">
              <w:rPr>
                <w:sz w:val="24"/>
                <w:szCs w:val="24"/>
                <w:lang w:val="en-US"/>
              </w:rPr>
              <w:t xml:space="preserve"> IGMP Snooping v1,2,3</w:t>
            </w:r>
          </w:p>
          <w:p w14:paraId="337F0552" w14:textId="77777777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3" w:type="dxa"/>
          </w:tcPr>
          <w:p w14:paraId="2AFBF11C" w14:textId="5A62C57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E5D7C3E" w14:textId="1A3F882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3740B6D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5E7113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98DD31A" w14:textId="77777777" w:rsidTr="008C6CCC">
        <w:tc>
          <w:tcPr>
            <w:tcW w:w="1134" w:type="dxa"/>
          </w:tcPr>
          <w:p w14:paraId="5130D141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8D87FE1" w14:textId="12582DE5" w:rsidR="00B46EC6" w:rsidRPr="00B46EC6" w:rsidRDefault="00B46EC6" w:rsidP="00B46EC6">
            <w:pPr>
              <w:rPr>
                <w:bCs/>
                <w:sz w:val="24"/>
                <w:szCs w:val="24"/>
                <w:lang w:val="en-US"/>
              </w:rPr>
            </w:pPr>
            <w:r w:rsidRPr="00B62B9B">
              <w:rPr>
                <w:sz w:val="24"/>
                <w:szCs w:val="24"/>
              </w:rPr>
              <w:t>Поддержка</w:t>
            </w:r>
            <w:r w:rsidRPr="00B62B9B">
              <w:rPr>
                <w:sz w:val="24"/>
                <w:szCs w:val="24"/>
                <w:lang w:val="en-US"/>
              </w:rPr>
              <w:t xml:space="preserve"> IGMP Snooping fast-leave</w:t>
            </w:r>
          </w:p>
        </w:tc>
        <w:tc>
          <w:tcPr>
            <w:tcW w:w="3263" w:type="dxa"/>
          </w:tcPr>
          <w:p w14:paraId="04AECFB5" w14:textId="5BE5743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162F49F" w14:textId="0CA873D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C4F558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A8FCBE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4ED1173" w14:textId="77777777" w:rsidTr="008C6CCC">
        <w:tc>
          <w:tcPr>
            <w:tcW w:w="1134" w:type="dxa"/>
          </w:tcPr>
          <w:p w14:paraId="64AF3AF4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1759A74" w14:textId="3571D83A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 xml:space="preserve">Поддержка функций </w:t>
            </w:r>
            <w:r w:rsidRPr="00B62B9B">
              <w:rPr>
                <w:sz w:val="24"/>
                <w:szCs w:val="24"/>
                <w:lang w:val="en-US"/>
              </w:rPr>
              <w:t>IGMP</w:t>
            </w:r>
            <w:r w:rsidRPr="00B62B9B">
              <w:rPr>
                <w:sz w:val="24"/>
                <w:szCs w:val="24"/>
              </w:rPr>
              <w:t xml:space="preserve"> </w:t>
            </w:r>
            <w:r w:rsidRPr="00B62B9B">
              <w:rPr>
                <w:sz w:val="24"/>
                <w:szCs w:val="24"/>
                <w:lang w:val="en-US"/>
              </w:rPr>
              <w:t>Proxy</w:t>
            </w:r>
            <w:r w:rsidRPr="00B62B9B">
              <w:rPr>
                <w:sz w:val="24"/>
                <w:szCs w:val="24"/>
              </w:rPr>
              <w:t>-</w:t>
            </w:r>
            <w:r w:rsidRPr="00B62B9B">
              <w:rPr>
                <w:sz w:val="24"/>
                <w:szCs w:val="24"/>
                <w:lang w:val="en-US"/>
              </w:rPr>
              <w:t>report</w:t>
            </w:r>
          </w:p>
        </w:tc>
        <w:tc>
          <w:tcPr>
            <w:tcW w:w="3263" w:type="dxa"/>
          </w:tcPr>
          <w:p w14:paraId="07B318A1" w14:textId="6B80F4F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CC48CB6" w14:textId="4D42CE5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B57131D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684EFB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050A23BC" w14:textId="77777777" w:rsidTr="008C6CCC">
        <w:tc>
          <w:tcPr>
            <w:tcW w:w="1134" w:type="dxa"/>
          </w:tcPr>
          <w:p w14:paraId="1DA7E2A3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CAE3F8F" w14:textId="16F3EB28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 xml:space="preserve">Поддержка авторизации </w:t>
            </w:r>
            <w:r w:rsidRPr="00B62B9B">
              <w:rPr>
                <w:sz w:val="24"/>
                <w:szCs w:val="24"/>
                <w:lang w:val="en-US"/>
              </w:rPr>
              <w:t>IGMP</w:t>
            </w:r>
            <w:r w:rsidRPr="00B62B9B">
              <w:rPr>
                <w:sz w:val="24"/>
                <w:szCs w:val="24"/>
              </w:rPr>
              <w:t xml:space="preserve"> через </w:t>
            </w:r>
            <w:r w:rsidRPr="00B62B9B">
              <w:rPr>
                <w:sz w:val="24"/>
                <w:szCs w:val="24"/>
                <w:lang w:val="en-US"/>
              </w:rPr>
              <w:t>RADIUS</w:t>
            </w:r>
          </w:p>
        </w:tc>
        <w:tc>
          <w:tcPr>
            <w:tcW w:w="3263" w:type="dxa"/>
          </w:tcPr>
          <w:p w14:paraId="53C94191" w14:textId="26910C70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AE531BD" w14:textId="2596F34A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75B2063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9A61F4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08DB65B" w14:textId="77777777" w:rsidTr="008C6CCC">
        <w:tc>
          <w:tcPr>
            <w:tcW w:w="1134" w:type="dxa"/>
          </w:tcPr>
          <w:p w14:paraId="33B9370F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B00261E" w14:textId="77777777" w:rsidR="00B46EC6" w:rsidRPr="00B62B9B" w:rsidRDefault="00B46EC6" w:rsidP="00B46EC6">
            <w:pPr>
              <w:rPr>
                <w:sz w:val="24"/>
                <w:szCs w:val="24"/>
                <w:lang w:val="en-US"/>
              </w:rPr>
            </w:pPr>
            <w:r w:rsidRPr="00B62B9B">
              <w:rPr>
                <w:sz w:val="24"/>
                <w:szCs w:val="24"/>
              </w:rPr>
              <w:t>Поддержка</w:t>
            </w:r>
            <w:r w:rsidRPr="00B62B9B">
              <w:rPr>
                <w:sz w:val="24"/>
                <w:szCs w:val="24"/>
                <w:lang w:val="en-US"/>
              </w:rPr>
              <w:t xml:space="preserve"> MLD Snooping v1,2</w:t>
            </w:r>
          </w:p>
          <w:p w14:paraId="6381FC62" w14:textId="77777777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3" w:type="dxa"/>
          </w:tcPr>
          <w:p w14:paraId="0CBC35D0" w14:textId="3FC3044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B6929DB" w14:textId="3787ADD3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C77805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F84466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0B157CF" w14:textId="77777777" w:rsidTr="008C6CCC">
        <w:tc>
          <w:tcPr>
            <w:tcW w:w="1134" w:type="dxa"/>
          </w:tcPr>
          <w:p w14:paraId="3E0DE400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B243A90" w14:textId="77777777" w:rsidR="00B46EC6" w:rsidRPr="00B62B9B" w:rsidRDefault="00B46EC6" w:rsidP="00B46EC6">
            <w:pPr>
              <w:rPr>
                <w:sz w:val="24"/>
                <w:szCs w:val="24"/>
                <w:lang w:val="en-US"/>
              </w:rPr>
            </w:pPr>
            <w:r w:rsidRPr="00B62B9B">
              <w:rPr>
                <w:sz w:val="24"/>
                <w:szCs w:val="24"/>
              </w:rPr>
              <w:t>Поддержка</w:t>
            </w:r>
            <w:r w:rsidRPr="00B62B9B">
              <w:rPr>
                <w:sz w:val="24"/>
                <w:szCs w:val="24"/>
                <w:lang w:val="en-US"/>
              </w:rPr>
              <w:t xml:space="preserve"> MLD Snooping fast-leave</w:t>
            </w:r>
          </w:p>
          <w:p w14:paraId="35F09D2B" w14:textId="77777777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3" w:type="dxa"/>
          </w:tcPr>
          <w:p w14:paraId="6ACA4F96" w14:textId="67E78804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E5C2CF1" w14:textId="3859FC43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613518B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D0194A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7B887A64" w14:textId="77777777" w:rsidTr="008C6CCC">
        <w:tc>
          <w:tcPr>
            <w:tcW w:w="1134" w:type="dxa"/>
          </w:tcPr>
          <w:p w14:paraId="65F3A39D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F2F6503" w14:textId="77777777" w:rsidR="00B46EC6" w:rsidRPr="00B62B9B" w:rsidRDefault="00B46EC6" w:rsidP="00B46EC6">
            <w:pPr>
              <w:rPr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 xml:space="preserve">Поддержка IGMP </w:t>
            </w:r>
            <w:proofErr w:type="spellStart"/>
            <w:r w:rsidRPr="00B62B9B">
              <w:rPr>
                <w:sz w:val="24"/>
                <w:szCs w:val="24"/>
              </w:rPr>
              <w:t>Querier</w:t>
            </w:r>
            <w:proofErr w:type="spellEnd"/>
          </w:p>
          <w:p w14:paraId="4ED8A97B" w14:textId="77777777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3" w:type="dxa"/>
          </w:tcPr>
          <w:p w14:paraId="68EABFA7" w14:textId="084319A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0C7600F" w14:textId="113BF55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4BBCD2A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5E9204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6BBA30F" w14:textId="77777777" w:rsidTr="008C6CCC">
        <w:tc>
          <w:tcPr>
            <w:tcW w:w="1134" w:type="dxa"/>
          </w:tcPr>
          <w:p w14:paraId="7C137E36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2DDCFE3" w14:textId="44408E28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sz w:val="24"/>
                <w:szCs w:val="24"/>
              </w:rPr>
              <w:t>Поддержка MVR</w:t>
            </w:r>
          </w:p>
        </w:tc>
        <w:tc>
          <w:tcPr>
            <w:tcW w:w="3263" w:type="dxa"/>
          </w:tcPr>
          <w:p w14:paraId="627CEB17" w14:textId="7B9A762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D53B0F6" w14:textId="6FB3F6B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EB8C4E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165BAC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7AA863CB" w14:textId="77777777" w:rsidTr="008C6CCC">
        <w:tc>
          <w:tcPr>
            <w:tcW w:w="1134" w:type="dxa"/>
          </w:tcPr>
          <w:p w14:paraId="5B596BE9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08DBAB7" w14:textId="660D5D3E" w:rsidR="00B46EC6" w:rsidRPr="00B46EC6" w:rsidRDefault="00B46EC6" w:rsidP="00B46EC6">
            <w:pPr>
              <w:rPr>
                <w:bCs/>
                <w:sz w:val="24"/>
                <w:szCs w:val="24"/>
                <w:lang w:val="en-US"/>
              </w:rPr>
            </w:pPr>
            <w:r w:rsidRPr="00B62B9B">
              <w:rPr>
                <w:color w:val="000000"/>
                <w:sz w:val="24"/>
                <w:szCs w:val="22"/>
              </w:rPr>
              <w:t>Поддержка</w:t>
            </w:r>
            <w:r w:rsidRPr="00B62B9B">
              <w:rPr>
                <w:color w:val="000000"/>
                <w:sz w:val="24"/>
                <w:szCs w:val="22"/>
                <w:lang w:val="en-US"/>
              </w:rPr>
              <w:t xml:space="preserve"> </w:t>
            </w:r>
            <w:r w:rsidRPr="00B62B9B">
              <w:rPr>
                <w:color w:val="000000"/>
                <w:sz w:val="24"/>
                <w:szCs w:val="22"/>
              </w:rPr>
              <w:t>протокола</w:t>
            </w:r>
            <w:r w:rsidRPr="00B62B9B">
              <w:rPr>
                <w:color w:val="000000"/>
                <w:sz w:val="24"/>
                <w:szCs w:val="22"/>
                <w:lang w:val="en-US"/>
              </w:rPr>
              <w:t xml:space="preserve"> STP (Spanning Tree Protocol, IEEE 802.1d) </w:t>
            </w:r>
          </w:p>
        </w:tc>
        <w:tc>
          <w:tcPr>
            <w:tcW w:w="3263" w:type="dxa"/>
          </w:tcPr>
          <w:p w14:paraId="2840B5A1" w14:textId="29BEF05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584AF56" w14:textId="1D17D54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5E476BE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502775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5030D8A" w14:textId="77777777" w:rsidTr="008C6CCC">
        <w:tc>
          <w:tcPr>
            <w:tcW w:w="1134" w:type="dxa"/>
          </w:tcPr>
          <w:p w14:paraId="2FBE20CE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BFD5860" w14:textId="365E1F85" w:rsidR="00B46EC6" w:rsidRPr="00B46EC6" w:rsidRDefault="00B46EC6" w:rsidP="00B46EC6">
            <w:pPr>
              <w:rPr>
                <w:bCs/>
                <w:sz w:val="24"/>
                <w:szCs w:val="24"/>
                <w:lang w:val="en-US"/>
              </w:rPr>
            </w:pPr>
            <w:r w:rsidRPr="00B62B9B">
              <w:rPr>
                <w:color w:val="000000"/>
                <w:sz w:val="24"/>
                <w:szCs w:val="22"/>
              </w:rPr>
              <w:t>Поддержка</w:t>
            </w:r>
            <w:r w:rsidRPr="00B62B9B">
              <w:rPr>
                <w:color w:val="000000"/>
                <w:sz w:val="24"/>
                <w:szCs w:val="22"/>
                <w:lang w:val="en-US"/>
              </w:rPr>
              <w:t xml:space="preserve"> </w:t>
            </w:r>
            <w:r w:rsidRPr="00B62B9B">
              <w:rPr>
                <w:color w:val="000000"/>
                <w:sz w:val="24"/>
                <w:szCs w:val="22"/>
              </w:rPr>
              <w:t>протокола</w:t>
            </w:r>
            <w:r w:rsidRPr="00B62B9B">
              <w:rPr>
                <w:color w:val="000000"/>
                <w:sz w:val="24"/>
                <w:szCs w:val="22"/>
                <w:lang w:val="en-US"/>
              </w:rPr>
              <w:t xml:space="preserve"> RSTP (Rapid Spanning Tree Protocol, IEEE 802.1w) </w:t>
            </w:r>
          </w:p>
        </w:tc>
        <w:tc>
          <w:tcPr>
            <w:tcW w:w="3263" w:type="dxa"/>
          </w:tcPr>
          <w:p w14:paraId="3134370A" w14:textId="53EC0E8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B303E25" w14:textId="21F62963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44CCDE2B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273F17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1A1F125" w14:textId="77777777" w:rsidTr="008C6CCC">
        <w:tc>
          <w:tcPr>
            <w:tcW w:w="1134" w:type="dxa"/>
          </w:tcPr>
          <w:p w14:paraId="3B0C839D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A21EFF8" w14:textId="7B9E745B" w:rsidR="00B46EC6" w:rsidRPr="00B46EC6" w:rsidRDefault="00B46EC6" w:rsidP="00B46EC6">
            <w:pPr>
              <w:rPr>
                <w:bCs/>
                <w:sz w:val="24"/>
                <w:szCs w:val="24"/>
                <w:lang w:val="en-US"/>
              </w:rPr>
            </w:pPr>
            <w:r w:rsidRPr="00B62B9B">
              <w:rPr>
                <w:color w:val="000000"/>
                <w:sz w:val="24"/>
                <w:szCs w:val="22"/>
              </w:rPr>
              <w:t>Поддержка</w:t>
            </w:r>
            <w:r w:rsidRPr="00B62B9B">
              <w:rPr>
                <w:color w:val="000000"/>
                <w:sz w:val="24"/>
                <w:szCs w:val="22"/>
                <w:lang w:val="en-US"/>
              </w:rPr>
              <w:t xml:space="preserve"> </w:t>
            </w:r>
            <w:r w:rsidRPr="00B62B9B">
              <w:rPr>
                <w:color w:val="000000"/>
                <w:sz w:val="24"/>
                <w:szCs w:val="22"/>
              </w:rPr>
              <w:t>протокола</w:t>
            </w:r>
            <w:r w:rsidRPr="00B62B9B">
              <w:rPr>
                <w:color w:val="000000"/>
                <w:sz w:val="24"/>
                <w:szCs w:val="22"/>
                <w:lang w:val="en-US"/>
              </w:rPr>
              <w:t xml:space="preserve"> MSTP (Multiple Spanning Tree Protocol, IEEE 802.1s)</w:t>
            </w:r>
          </w:p>
        </w:tc>
        <w:tc>
          <w:tcPr>
            <w:tcW w:w="3263" w:type="dxa"/>
          </w:tcPr>
          <w:p w14:paraId="32FFDBA8" w14:textId="08E2CC8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C9A785A" w14:textId="7FCC5E0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6D07D0A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FDBE30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2934FF4" w14:textId="77777777" w:rsidTr="008C6CCC">
        <w:tc>
          <w:tcPr>
            <w:tcW w:w="1134" w:type="dxa"/>
          </w:tcPr>
          <w:p w14:paraId="4B11DF5C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7B2B241" w14:textId="5E404BB2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color w:val="000000"/>
                <w:sz w:val="24"/>
                <w:szCs w:val="22"/>
              </w:rPr>
              <w:t xml:space="preserve">Поддержка протокола </w:t>
            </w:r>
            <w:proofErr w:type="spellStart"/>
            <w:r w:rsidRPr="00B62B9B">
              <w:rPr>
                <w:color w:val="000000"/>
                <w:sz w:val="24"/>
                <w:szCs w:val="22"/>
              </w:rPr>
              <w:t>Rapid</w:t>
            </w:r>
            <w:proofErr w:type="spellEnd"/>
            <w:r w:rsidRPr="00B62B9B">
              <w:rPr>
                <w:color w:val="000000"/>
                <w:sz w:val="24"/>
                <w:szCs w:val="22"/>
              </w:rPr>
              <w:t>-PVST+</w:t>
            </w:r>
          </w:p>
        </w:tc>
        <w:tc>
          <w:tcPr>
            <w:tcW w:w="3263" w:type="dxa"/>
          </w:tcPr>
          <w:p w14:paraId="6D6D1551" w14:textId="63A4CFFE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CD7BCFD" w14:textId="44CC256E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4B79F36D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07C7B4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C99189E" w14:textId="77777777" w:rsidTr="008C6CCC">
        <w:tc>
          <w:tcPr>
            <w:tcW w:w="1134" w:type="dxa"/>
          </w:tcPr>
          <w:p w14:paraId="75DD6794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9DB9359" w14:textId="66C4C4DA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color w:val="000000"/>
                <w:sz w:val="24"/>
                <w:szCs w:val="22"/>
              </w:rPr>
              <w:t xml:space="preserve">Поддержка STP </w:t>
            </w:r>
            <w:proofErr w:type="spellStart"/>
            <w:r w:rsidRPr="00B62B9B">
              <w:rPr>
                <w:color w:val="000000"/>
                <w:sz w:val="24"/>
                <w:szCs w:val="22"/>
              </w:rPr>
              <w:t>Root</w:t>
            </w:r>
            <w:proofErr w:type="spellEnd"/>
            <w:r w:rsidRPr="00B62B9B">
              <w:rPr>
                <w:color w:val="000000"/>
                <w:sz w:val="24"/>
                <w:szCs w:val="22"/>
              </w:rPr>
              <w:t xml:space="preserve"> Guard </w:t>
            </w:r>
          </w:p>
        </w:tc>
        <w:tc>
          <w:tcPr>
            <w:tcW w:w="3263" w:type="dxa"/>
          </w:tcPr>
          <w:p w14:paraId="07B09D78" w14:textId="25C0BB8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D95B9CC" w14:textId="6DE63BA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405793D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108E07E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0CD1CCAB" w14:textId="77777777" w:rsidTr="008C6CCC">
        <w:tc>
          <w:tcPr>
            <w:tcW w:w="1134" w:type="dxa"/>
          </w:tcPr>
          <w:p w14:paraId="28990373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1262BA5" w14:textId="348C2055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color w:val="000000"/>
                <w:sz w:val="24"/>
                <w:szCs w:val="22"/>
              </w:rPr>
              <w:t xml:space="preserve">Поддержка STP </w:t>
            </w:r>
            <w:proofErr w:type="spellStart"/>
            <w:r w:rsidRPr="00B62B9B">
              <w:rPr>
                <w:color w:val="000000"/>
                <w:sz w:val="24"/>
                <w:szCs w:val="22"/>
              </w:rPr>
              <w:t>Loop</w:t>
            </w:r>
            <w:proofErr w:type="spellEnd"/>
            <w:r w:rsidRPr="00B62B9B">
              <w:rPr>
                <w:color w:val="000000"/>
                <w:sz w:val="24"/>
                <w:szCs w:val="22"/>
              </w:rPr>
              <w:t xml:space="preserve"> Guard </w:t>
            </w:r>
          </w:p>
        </w:tc>
        <w:tc>
          <w:tcPr>
            <w:tcW w:w="3263" w:type="dxa"/>
          </w:tcPr>
          <w:p w14:paraId="00651CC1" w14:textId="7EC1379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20CDA5A" w14:textId="557F80F6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221780E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9076C4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1E0E7C9" w14:textId="77777777" w:rsidTr="008C6CCC">
        <w:tc>
          <w:tcPr>
            <w:tcW w:w="1134" w:type="dxa"/>
          </w:tcPr>
          <w:p w14:paraId="32069A9F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26689B9" w14:textId="1783522F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color w:val="000000"/>
                <w:sz w:val="24"/>
                <w:szCs w:val="22"/>
              </w:rPr>
              <w:t>Поддержка STP BPDU Guard </w:t>
            </w:r>
          </w:p>
        </w:tc>
        <w:tc>
          <w:tcPr>
            <w:tcW w:w="3263" w:type="dxa"/>
          </w:tcPr>
          <w:p w14:paraId="72BE4E61" w14:textId="23F48F5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9D1C6B8" w14:textId="782CEF1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4FC12E7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120C98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FBC726D" w14:textId="77777777" w:rsidTr="008C6CCC">
        <w:tc>
          <w:tcPr>
            <w:tcW w:w="1134" w:type="dxa"/>
          </w:tcPr>
          <w:p w14:paraId="2B36A6C3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AA85DE7" w14:textId="6EDE80A1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color w:val="000000"/>
                <w:sz w:val="24"/>
                <w:szCs w:val="22"/>
              </w:rPr>
              <w:t xml:space="preserve">Поддержка BPDU </w:t>
            </w:r>
            <w:proofErr w:type="spellStart"/>
            <w:r w:rsidRPr="00B62B9B">
              <w:rPr>
                <w:color w:val="000000"/>
                <w:sz w:val="24"/>
                <w:szCs w:val="22"/>
              </w:rPr>
              <w:t>Filtering</w:t>
            </w:r>
            <w:proofErr w:type="spellEnd"/>
            <w:r w:rsidRPr="00B62B9B">
              <w:rPr>
                <w:color w:val="000000"/>
                <w:sz w:val="24"/>
                <w:szCs w:val="22"/>
              </w:rPr>
              <w:t> </w:t>
            </w:r>
          </w:p>
        </w:tc>
        <w:tc>
          <w:tcPr>
            <w:tcW w:w="3263" w:type="dxa"/>
          </w:tcPr>
          <w:p w14:paraId="582769AB" w14:textId="68F990CE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B0D9D88" w14:textId="49351377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461777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A321E2D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F008877" w14:textId="77777777" w:rsidTr="008C6CCC">
        <w:tc>
          <w:tcPr>
            <w:tcW w:w="1134" w:type="dxa"/>
          </w:tcPr>
          <w:p w14:paraId="3EB7284C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391CFDE" w14:textId="143893E6" w:rsidR="00B46EC6" w:rsidRPr="00B46EC6" w:rsidRDefault="00B46EC6" w:rsidP="00B46EC6">
            <w:pPr>
              <w:rPr>
                <w:bCs/>
                <w:sz w:val="24"/>
                <w:szCs w:val="24"/>
                <w:lang w:val="en-US"/>
              </w:rPr>
            </w:pPr>
            <w:r w:rsidRPr="00B62B9B">
              <w:rPr>
                <w:color w:val="000000"/>
                <w:sz w:val="24"/>
                <w:szCs w:val="22"/>
              </w:rPr>
              <w:t>Поддержка</w:t>
            </w:r>
            <w:r w:rsidRPr="00B62B9B">
              <w:rPr>
                <w:color w:val="000000"/>
                <w:sz w:val="24"/>
                <w:szCs w:val="22"/>
                <w:lang w:val="en-US"/>
              </w:rPr>
              <w:t xml:space="preserve"> Spanning Tree Fast Link option </w:t>
            </w:r>
          </w:p>
        </w:tc>
        <w:tc>
          <w:tcPr>
            <w:tcW w:w="3263" w:type="dxa"/>
          </w:tcPr>
          <w:p w14:paraId="5BE02C79" w14:textId="598EA5F6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216F9F8" w14:textId="5081AC2D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06807B0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9FCB6E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DD03D8F" w14:textId="77777777" w:rsidTr="008C6CCC">
        <w:tc>
          <w:tcPr>
            <w:tcW w:w="1134" w:type="dxa"/>
          </w:tcPr>
          <w:p w14:paraId="105D0ABA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C7136EB" w14:textId="19B72413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color w:val="000000"/>
                <w:sz w:val="24"/>
                <w:szCs w:val="22"/>
              </w:rPr>
              <w:t xml:space="preserve">Поддержка </w:t>
            </w:r>
            <w:proofErr w:type="spellStart"/>
            <w:r w:rsidRPr="00B62B9B">
              <w:rPr>
                <w:color w:val="000000"/>
                <w:sz w:val="24"/>
                <w:szCs w:val="22"/>
              </w:rPr>
              <w:t>Loopback</w:t>
            </w:r>
            <w:proofErr w:type="spellEnd"/>
            <w:r w:rsidRPr="00B62B9B">
              <w:rPr>
                <w:color w:val="000000"/>
                <w:sz w:val="24"/>
                <w:szCs w:val="22"/>
              </w:rPr>
              <w:t xml:space="preserve"> </w:t>
            </w:r>
            <w:proofErr w:type="spellStart"/>
            <w:r w:rsidRPr="00B62B9B">
              <w:rPr>
                <w:color w:val="000000"/>
                <w:sz w:val="24"/>
                <w:szCs w:val="22"/>
              </w:rPr>
              <w:t>Detection</w:t>
            </w:r>
            <w:proofErr w:type="spellEnd"/>
            <w:r w:rsidRPr="00B62B9B">
              <w:rPr>
                <w:color w:val="000000"/>
                <w:sz w:val="24"/>
                <w:szCs w:val="22"/>
              </w:rPr>
              <w:t xml:space="preserve"> (LBD) </w:t>
            </w:r>
          </w:p>
        </w:tc>
        <w:tc>
          <w:tcPr>
            <w:tcW w:w="3263" w:type="dxa"/>
          </w:tcPr>
          <w:p w14:paraId="7E54BBCB" w14:textId="21EFABB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3B56691" w14:textId="029A8763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12C7A0E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253397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4F1CADA" w14:textId="77777777" w:rsidTr="008C6CCC">
        <w:tc>
          <w:tcPr>
            <w:tcW w:w="1134" w:type="dxa"/>
          </w:tcPr>
          <w:p w14:paraId="49CAB645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0BF54AE" w14:textId="7D488B85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color w:val="000000"/>
                <w:sz w:val="24"/>
                <w:szCs w:val="22"/>
              </w:rPr>
              <w:t>Изоляция портов </w:t>
            </w:r>
          </w:p>
        </w:tc>
        <w:tc>
          <w:tcPr>
            <w:tcW w:w="3263" w:type="dxa"/>
          </w:tcPr>
          <w:p w14:paraId="472041FF" w14:textId="631D741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B90A29D" w14:textId="7BFC649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6BB313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65BA5BB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900D6EB" w14:textId="77777777" w:rsidTr="008C6CCC">
        <w:tc>
          <w:tcPr>
            <w:tcW w:w="1134" w:type="dxa"/>
          </w:tcPr>
          <w:p w14:paraId="5648B55F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E62D4E1" w14:textId="1CAC99FA" w:rsidR="00B46EC6" w:rsidRPr="00B46EC6" w:rsidRDefault="00B46EC6" w:rsidP="00B46EC6">
            <w:pPr>
              <w:rPr>
                <w:bCs/>
                <w:sz w:val="24"/>
                <w:szCs w:val="24"/>
                <w:lang w:val="en-US"/>
              </w:rPr>
            </w:pPr>
            <w:r w:rsidRPr="00B62B9B">
              <w:rPr>
                <w:color w:val="000000"/>
                <w:sz w:val="24"/>
                <w:szCs w:val="22"/>
              </w:rPr>
              <w:t>Поддержка</w:t>
            </w:r>
            <w:r w:rsidRPr="00B62B9B">
              <w:rPr>
                <w:color w:val="000000"/>
                <w:sz w:val="24"/>
                <w:szCs w:val="22"/>
                <w:lang w:val="en-US"/>
              </w:rPr>
              <w:t xml:space="preserve"> Storm Control </w:t>
            </w:r>
            <w:r w:rsidRPr="00B62B9B">
              <w:rPr>
                <w:color w:val="000000"/>
                <w:sz w:val="24"/>
                <w:szCs w:val="22"/>
              </w:rPr>
              <w:t>для</w:t>
            </w:r>
            <w:r w:rsidRPr="00B62B9B">
              <w:rPr>
                <w:color w:val="000000"/>
                <w:sz w:val="24"/>
                <w:szCs w:val="22"/>
                <w:lang w:val="en-US"/>
              </w:rPr>
              <w:t xml:space="preserve"> </w:t>
            </w:r>
            <w:r w:rsidRPr="00B62B9B">
              <w:rPr>
                <w:color w:val="000000"/>
                <w:sz w:val="24"/>
                <w:szCs w:val="22"/>
              </w:rPr>
              <w:t>различного</w:t>
            </w:r>
            <w:r w:rsidRPr="00B62B9B">
              <w:rPr>
                <w:color w:val="000000"/>
                <w:sz w:val="24"/>
                <w:szCs w:val="22"/>
                <w:lang w:val="en-US"/>
              </w:rPr>
              <w:t xml:space="preserve"> </w:t>
            </w:r>
            <w:r w:rsidRPr="00B62B9B">
              <w:rPr>
                <w:color w:val="000000"/>
                <w:sz w:val="24"/>
                <w:szCs w:val="22"/>
              </w:rPr>
              <w:t>трафика</w:t>
            </w:r>
            <w:r w:rsidRPr="00B62B9B">
              <w:rPr>
                <w:color w:val="000000"/>
                <w:sz w:val="24"/>
                <w:szCs w:val="22"/>
                <w:lang w:val="en-US"/>
              </w:rPr>
              <w:t xml:space="preserve"> (broadcast, multicast, unknown unicast)</w:t>
            </w:r>
          </w:p>
        </w:tc>
        <w:tc>
          <w:tcPr>
            <w:tcW w:w="3263" w:type="dxa"/>
          </w:tcPr>
          <w:p w14:paraId="708D8DA2" w14:textId="249BD57A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17F6E26" w14:textId="09597201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0B169AB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12F920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B52B64A" w14:textId="77777777" w:rsidTr="008C6CCC">
        <w:tc>
          <w:tcPr>
            <w:tcW w:w="1134" w:type="dxa"/>
          </w:tcPr>
          <w:p w14:paraId="76706F42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26923B2" w14:textId="47774B2F" w:rsidR="00B46EC6" w:rsidRPr="00B46EC6" w:rsidRDefault="00B46EC6" w:rsidP="00B46EC6">
            <w:pPr>
              <w:rPr>
                <w:bCs/>
                <w:sz w:val="24"/>
                <w:szCs w:val="24"/>
                <w:lang w:val="en-US"/>
              </w:rPr>
            </w:pPr>
            <w:r w:rsidRPr="00B62B9B">
              <w:rPr>
                <w:color w:val="000000"/>
                <w:sz w:val="24"/>
                <w:szCs w:val="22"/>
              </w:rPr>
              <w:t>Поддержка</w:t>
            </w:r>
            <w:r w:rsidRPr="00B62B9B">
              <w:rPr>
                <w:color w:val="000000"/>
                <w:sz w:val="24"/>
                <w:szCs w:val="22"/>
                <w:lang w:val="en-US"/>
              </w:rPr>
              <w:t xml:space="preserve"> Layer 2 Protocol Tunneling (L2PT)</w:t>
            </w:r>
          </w:p>
        </w:tc>
        <w:tc>
          <w:tcPr>
            <w:tcW w:w="3263" w:type="dxa"/>
          </w:tcPr>
          <w:p w14:paraId="268B5316" w14:textId="468C141A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9FF2A4A" w14:textId="06EC14F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5D0634AB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21F718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07794523" w14:textId="77777777" w:rsidTr="008C6CCC">
        <w:tc>
          <w:tcPr>
            <w:tcW w:w="1134" w:type="dxa"/>
          </w:tcPr>
          <w:p w14:paraId="00A2992A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8DA8558" w14:textId="29ED3AAC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B62B9B">
              <w:rPr>
                <w:color w:val="000000"/>
                <w:sz w:val="24"/>
                <w:szCs w:val="22"/>
              </w:rPr>
              <w:t>Поддержка ERPS (G.8032v2)</w:t>
            </w:r>
          </w:p>
        </w:tc>
        <w:tc>
          <w:tcPr>
            <w:tcW w:w="3263" w:type="dxa"/>
          </w:tcPr>
          <w:p w14:paraId="723A7DCC" w14:textId="0CF0A464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8F8F804" w14:textId="06DF43E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24F838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F749B5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036688CE" w14:textId="77777777" w:rsidTr="008C6CCC">
        <w:tc>
          <w:tcPr>
            <w:tcW w:w="1134" w:type="dxa"/>
          </w:tcPr>
          <w:p w14:paraId="27705BDF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C813D73" w14:textId="3E3BE761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 xml:space="preserve">IGMP </w:t>
            </w:r>
            <w:proofErr w:type="spellStart"/>
            <w:r w:rsidRPr="002F5B96">
              <w:rPr>
                <w:sz w:val="24"/>
              </w:rPr>
              <w:t>proxy</w:t>
            </w:r>
            <w:proofErr w:type="spellEnd"/>
            <w:r w:rsidRPr="002F5B96">
              <w:rPr>
                <w:sz w:val="24"/>
              </w:rPr>
              <w:t xml:space="preserve"> (RFC 4605)</w:t>
            </w:r>
          </w:p>
        </w:tc>
        <w:tc>
          <w:tcPr>
            <w:tcW w:w="3263" w:type="dxa"/>
          </w:tcPr>
          <w:p w14:paraId="251F2A8A" w14:textId="1B28498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7AFA7BB" w14:textId="7398CED3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8C2823B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90AEE5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7603FC6" w14:textId="77777777" w:rsidTr="008C6CCC">
        <w:tc>
          <w:tcPr>
            <w:tcW w:w="1134" w:type="dxa"/>
          </w:tcPr>
          <w:p w14:paraId="0CE83ADA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4267372" w14:textId="4843633F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 xml:space="preserve">IGMP </w:t>
            </w:r>
            <w:proofErr w:type="spellStart"/>
            <w:r w:rsidRPr="002F5B96">
              <w:rPr>
                <w:sz w:val="24"/>
              </w:rPr>
              <w:t>proxy</w:t>
            </w:r>
            <w:proofErr w:type="spellEnd"/>
            <w:r w:rsidRPr="002F5B96">
              <w:rPr>
                <w:sz w:val="24"/>
              </w:rPr>
              <w:t xml:space="preserve"> </w:t>
            </w:r>
            <w:proofErr w:type="spellStart"/>
            <w:r w:rsidRPr="002F5B96">
              <w:rPr>
                <w:sz w:val="24"/>
              </w:rPr>
              <w:t>fast-leave</w:t>
            </w:r>
            <w:proofErr w:type="spellEnd"/>
          </w:p>
        </w:tc>
        <w:tc>
          <w:tcPr>
            <w:tcW w:w="3263" w:type="dxa"/>
          </w:tcPr>
          <w:p w14:paraId="1227A360" w14:textId="5C43459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5B34DE1" w14:textId="1BD2C78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ABF667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BCA9FC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A60D1AB" w14:textId="77777777" w:rsidTr="008C6CCC">
        <w:tc>
          <w:tcPr>
            <w:tcW w:w="1134" w:type="dxa"/>
          </w:tcPr>
          <w:p w14:paraId="3578DA5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85D9DD0" w14:textId="003CFC3B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Поддержка статических IPv4-, IPv6-маршрутов</w:t>
            </w:r>
          </w:p>
        </w:tc>
        <w:tc>
          <w:tcPr>
            <w:tcW w:w="3263" w:type="dxa"/>
          </w:tcPr>
          <w:p w14:paraId="3A7C1CB7" w14:textId="3EA51EC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6665E8A" w14:textId="5F9A8CB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6045A79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B3BA61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69FF423" w14:textId="77777777" w:rsidTr="008C6CCC">
        <w:tc>
          <w:tcPr>
            <w:tcW w:w="1134" w:type="dxa"/>
          </w:tcPr>
          <w:p w14:paraId="0A462F21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18AABCD" w14:textId="47160BB9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Поддержка протоколов динамической маршрутизации RIPv1/2, OSPFv2/3</w:t>
            </w:r>
          </w:p>
        </w:tc>
        <w:tc>
          <w:tcPr>
            <w:tcW w:w="3263" w:type="dxa"/>
          </w:tcPr>
          <w:p w14:paraId="7FEDB4C1" w14:textId="33CC829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D3C55C9" w14:textId="47BB82A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6EB3DBA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4FE9B7E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817F9C7" w14:textId="77777777" w:rsidTr="008C6CCC">
        <w:tc>
          <w:tcPr>
            <w:tcW w:w="1134" w:type="dxa"/>
          </w:tcPr>
          <w:p w14:paraId="17C48D80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A753858" w14:textId="7F90DED1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Поддержка протокола VRRP</w:t>
            </w:r>
          </w:p>
        </w:tc>
        <w:tc>
          <w:tcPr>
            <w:tcW w:w="3263" w:type="dxa"/>
          </w:tcPr>
          <w:p w14:paraId="2DFF87CC" w14:textId="73C0EC10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F09724E" w14:textId="4B2D10A2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872E1F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A53B37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FE5B36C" w14:textId="77777777" w:rsidTr="008C6CCC">
        <w:tc>
          <w:tcPr>
            <w:tcW w:w="1134" w:type="dxa"/>
          </w:tcPr>
          <w:p w14:paraId="6C282675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B583716" w14:textId="1AE3E335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Создание групп LAG</w:t>
            </w:r>
          </w:p>
        </w:tc>
        <w:tc>
          <w:tcPr>
            <w:tcW w:w="3263" w:type="dxa"/>
          </w:tcPr>
          <w:p w14:paraId="62462613" w14:textId="33901F41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82F9400" w14:textId="3B0BC08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44D897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D9F35F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7F397AE" w14:textId="77777777" w:rsidTr="008C6CCC">
        <w:tc>
          <w:tcPr>
            <w:tcW w:w="1134" w:type="dxa"/>
          </w:tcPr>
          <w:p w14:paraId="3F7466F9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F9F39A4" w14:textId="4CE5D28F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Объединение каналов с использованием LACP</w:t>
            </w:r>
          </w:p>
        </w:tc>
        <w:tc>
          <w:tcPr>
            <w:tcW w:w="3263" w:type="dxa"/>
          </w:tcPr>
          <w:p w14:paraId="4A734AF4" w14:textId="27CB97C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40F4E94" w14:textId="488AB9B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A4658BD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7C6FD6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C5F68B3" w14:textId="77777777" w:rsidTr="008C6CCC">
        <w:tc>
          <w:tcPr>
            <w:tcW w:w="1134" w:type="dxa"/>
          </w:tcPr>
          <w:p w14:paraId="3232727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45EB79E" w14:textId="0D033DBB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 xml:space="preserve">Поддержка LAG </w:t>
            </w:r>
            <w:proofErr w:type="spellStart"/>
            <w:r w:rsidRPr="002F5B96">
              <w:rPr>
                <w:sz w:val="24"/>
              </w:rPr>
              <w:t>Balancing</w:t>
            </w:r>
            <w:proofErr w:type="spellEnd"/>
            <w:r w:rsidRPr="002F5B96">
              <w:rPr>
                <w:sz w:val="24"/>
              </w:rPr>
              <w:t xml:space="preserve"> </w:t>
            </w:r>
            <w:proofErr w:type="spellStart"/>
            <w:r w:rsidRPr="002F5B96">
              <w:rPr>
                <w:sz w:val="24"/>
              </w:rPr>
              <w:t>Algorithm</w:t>
            </w:r>
            <w:proofErr w:type="spellEnd"/>
          </w:p>
        </w:tc>
        <w:tc>
          <w:tcPr>
            <w:tcW w:w="3263" w:type="dxa"/>
          </w:tcPr>
          <w:p w14:paraId="50B7078F" w14:textId="5063F4C4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8A9C6A7" w14:textId="25B1E82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4436B60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1F12D3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72671A4E" w14:textId="77777777" w:rsidTr="008C6CCC">
        <w:tc>
          <w:tcPr>
            <w:tcW w:w="1134" w:type="dxa"/>
          </w:tcPr>
          <w:p w14:paraId="6B3D4E69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9F5F115" w14:textId="35232D87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Виртуальное тестирование кабеля (VCT)</w:t>
            </w:r>
          </w:p>
        </w:tc>
        <w:tc>
          <w:tcPr>
            <w:tcW w:w="3263" w:type="dxa"/>
          </w:tcPr>
          <w:p w14:paraId="5B2E6B80" w14:textId="2196715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EDEE22C" w14:textId="238682D4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67976F3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791E0B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4F7B45B" w14:textId="77777777" w:rsidTr="008C6CCC">
        <w:tc>
          <w:tcPr>
            <w:tcW w:w="1134" w:type="dxa"/>
          </w:tcPr>
          <w:p w14:paraId="204DBC7A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14445EC" w14:textId="7A55B449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Диагностика оптического трансивера</w:t>
            </w:r>
          </w:p>
        </w:tc>
        <w:tc>
          <w:tcPr>
            <w:tcW w:w="3263" w:type="dxa"/>
          </w:tcPr>
          <w:p w14:paraId="133B5204" w14:textId="44F25A5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5C630C7" w14:textId="2080A55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F4A2D8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BC0F805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458A64C" w14:textId="77777777" w:rsidTr="008C6CCC">
        <w:tc>
          <w:tcPr>
            <w:tcW w:w="1134" w:type="dxa"/>
          </w:tcPr>
          <w:p w14:paraId="55B92CDC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BFAD45B" w14:textId="02536CAC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Функциональность IPv6 Host</w:t>
            </w:r>
          </w:p>
        </w:tc>
        <w:tc>
          <w:tcPr>
            <w:tcW w:w="3263" w:type="dxa"/>
          </w:tcPr>
          <w:p w14:paraId="20B17822" w14:textId="557CBE34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35A785B" w14:textId="2D99A1D1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0C82A4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A09C85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16393B2" w14:textId="77777777" w:rsidTr="008C6CCC">
        <w:tc>
          <w:tcPr>
            <w:tcW w:w="1134" w:type="dxa"/>
          </w:tcPr>
          <w:p w14:paraId="02C3CD45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CA67887" w14:textId="79E19FFF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Совместное использование IPv4, IРv6</w:t>
            </w:r>
          </w:p>
        </w:tc>
        <w:tc>
          <w:tcPr>
            <w:tcW w:w="3263" w:type="dxa"/>
          </w:tcPr>
          <w:p w14:paraId="096AB02F" w14:textId="5FC3E801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CF5BD16" w14:textId="79A85DA1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5A63CFCE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227F15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A24A0E3" w14:textId="77777777" w:rsidTr="008C6CCC">
        <w:tc>
          <w:tcPr>
            <w:tcW w:w="1134" w:type="dxa"/>
          </w:tcPr>
          <w:p w14:paraId="1B80615F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7243BAD" w14:textId="4B1CDF93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 xml:space="preserve">DHCP </w:t>
            </w:r>
            <w:proofErr w:type="spellStart"/>
            <w:r w:rsidRPr="002F5B96">
              <w:rPr>
                <w:sz w:val="24"/>
              </w:rPr>
              <w:t>Snooping</w:t>
            </w:r>
            <w:proofErr w:type="spellEnd"/>
          </w:p>
        </w:tc>
        <w:tc>
          <w:tcPr>
            <w:tcW w:w="3263" w:type="dxa"/>
          </w:tcPr>
          <w:p w14:paraId="34121E3C" w14:textId="2DB9EE6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61EBB17" w14:textId="50FCDE9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53FC2C4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C3BB89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B8C2253" w14:textId="77777777" w:rsidTr="008C6CCC">
        <w:tc>
          <w:tcPr>
            <w:tcW w:w="1134" w:type="dxa"/>
          </w:tcPr>
          <w:p w14:paraId="40878901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A9FB5D8" w14:textId="0FF4C8B0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Опция 82 протокола DHCP</w:t>
            </w:r>
          </w:p>
        </w:tc>
        <w:tc>
          <w:tcPr>
            <w:tcW w:w="3263" w:type="dxa"/>
          </w:tcPr>
          <w:p w14:paraId="4C0FE813" w14:textId="3CC3BC63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946FB1E" w14:textId="3C1F0180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531C7C0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6CFC38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1113ECF" w14:textId="77777777" w:rsidTr="008C6CCC">
        <w:tc>
          <w:tcPr>
            <w:tcW w:w="1134" w:type="dxa"/>
          </w:tcPr>
          <w:p w14:paraId="0962776E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18C6724" w14:textId="0C8955AF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Проверка подлинности на основе MAC-адреса, ограничение количества MAC адресов, статические MAC- адреса</w:t>
            </w:r>
          </w:p>
        </w:tc>
        <w:tc>
          <w:tcPr>
            <w:tcW w:w="3263" w:type="dxa"/>
          </w:tcPr>
          <w:p w14:paraId="225DA20D" w14:textId="0BA8C74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D1E9B9E" w14:textId="64F2E608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A4506DE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5253FE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84BDA62" w14:textId="77777777" w:rsidTr="008C6CCC">
        <w:tc>
          <w:tcPr>
            <w:tcW w:w="1134" w:type="dxa"/>
          </w:tcPr>
          <w:p w14:paraId="6559896D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6FA024D" w14:textId="556FB3EC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Проверка подлинности по портам на основе IEEE 802.1x</w:t>
            </w:r>
          </w:p>
        </w:tc>
        <w:tc>
          <w:tcPr>
            <w:tcW w:w="3263" w:type="dxa"/>
          </w:tcPr>
          <w:p w14:paraId="3037066F" w14:textId="3956379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9FEAE95" w14:textId="3BA00B1A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4A7C774D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3F9916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2E8B40C" w14:textId="77777777" w:rsidTr="008C6CCC">
        <w:tc>
          <w:tcPr>
            <w:tcW w:w="1134" w:type="dxa"/>
          </w:tcPr>
          <w:p w14:paraId="26E2C814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52269E0" w14:textId="05D6BD77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proofErr w:type="spellStart"/>
            <w:r w:rsidRPr="002F5B96">
              <w:rPr>
                <w:sz w:val="24"/>
              </w:rPr>
              <w:t>Guest</w:t>
            </w:r>
            <w:proofErr w:type="spellEnd"/>
            <w:r w:rsidRPr="002F5B96">
              <w:rPr>
                <w:sz w:val="24"/>
              </w:rPr>
              <w:t xml:space="preserve"> VLAN</w:t>
            </w:r>
          </w:p>
        </w:tc>
        <w:tc>
          <w:tcPr>
            <w:tcW w:w="3263" w:type="dxa"/>
          </w:tcPr>
          <w:p w14:paraId="7444A292" w14:textId="1A2F299E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81D9FF9" w14:textId="1E5C4C6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38EBA5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58FA63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6D6816F" w14:textId="77777777" w:rsidTr="008C6CCC">
        <w:tc>
          <w:tcPr>
            <w:tcW w:w="1134" w:type="dxa"/>
          </w:tcPr>
          <w:p w14:paraId="76E3D014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CB29098" w14:textId="55EB88CB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 xml:space="preserve">Система предотвращения </w:t>
            </w:r>
            <w:proofErr w:type="spellStart"/>
            <w:r w:rsidRPr="002F5B96">
              <w:rPr>
                <w:sz w:val="24"/>
              </w:rPr>
              <w:t>DoS</w:t>
            </w:r>
            <w:proofErr w:type="spellEnd"/>
            <w:r w:rsidRPr="002F5B96">
              <w:rPr>
                <w:sz w:val="24"/>
              </w:rPr>
              <w:t>-атак</w:t>
            </w:r>
          </w:p>
        </w:tc>
        <w:tc>
          <w:tcPr>
            <w:tcW w:w="3263" w:type="dxa"/>
          </w:tcPr>
          <w:p w14:paraId="0961DE7B" w14:textId="47EBC63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AA0BE33" w14:textId="3B20DA9E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53AD4FC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AD9F69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7784A31" w14:textId="77777777" w:rsidTr="008C6CCC">
        <w:tc>
          <w:tcPr>
            <w:tcW w:w="1134" w:type="dxa"/>
          </w:tcPr>
          <w:p w14:paraId="289F8A59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B8B5339" w14:textId="766FABAC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Сегментация трафика</w:t>
            </w:r>
          </w:p>
        </w:tc>
        <w:tc>
          <w:tcPr>
            <w:tcW w:w="3263" w:type="dxa"/>
          </w:tcPr>
          <w:p w14:paraId="7B0471D8" w14:textId="3519E23E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49057E3" w14:textId="3D0928A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6088995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370BFB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05FF252C" w14:textId="77777777" w:rsidTr="008C6CCC">
        <w:tc>
          <w:tcPr>
            <w:tcW w:w="1134" w:type="dxa"/>
          </w:tcPr>
          <w:p w14:paraId="6AAF89F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B4D5A4B" w14:textId="2368ACF7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Фильтрация DHCP-клиентов</w:t>
            </w:r>
          </w:p>
        </w:tc>
        <w:tc>
          <w:tcPr>
            <w:tcW w:w="3263" w:type="dxa"/>
          </w:tcPr>
          <w:p w14:paraId="118DCF9B" w14:textId="01C0389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8623791" w14:textId="4648409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AFA696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3A96E7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79D0FC7E" w14:textId="77777777" w:rsidTr="008C6CCC">
        <w:tc>
          <w:tcPr>
            <w:tcW w:w="1134" w:type="dxa"/>
          </w:tcPr>
          <w:p w14:paraId="4954AA2A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010F76E" w14:textId="5CE3AA9E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Предотвращение атак BPDU</w:t>
            </w:r>
          </w:p>
        </w:tc>
        <w:tc>
          <w:tcPr>
            <w:tcW w:w="3263" w:type="dxa"/>
          </w:tcPr>
          <w:p w14:paraId="35F11F90" w14:textId="2515493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E54A0AA" w14:textId="3CA77AD5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0FA4934B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7B36FB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48B6522" w14:textId="77777777" w:rsidTr="008C6CCC">
        <w:tc>
          <w:tcPr>
            <w:tcW w:w="1134" w:type="dxa"/>
          </w:tcPr>
          <w:p w14:paraId="63665C4A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8EF633D" w14:textId="002016C6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proofErr w:type="spellStart"/>
            <w:r w:rsidRPr="002F5B96">
              <w:rPr>
                <w:sz w:val="24"/>
              </w:rPr>
              <w:t>PPPoE</w:t>
            </w:r>
            <w:proofErr w:type="spellEnd"/>
            <w:r w:rsidRPr="002F5B96">
              <w:rPr>
                <w:sz w:val="24"/>
              </w:rPr>
              <w:t xml:space="preserve"> </w:t>
            </w:r>
            <w:proofErr w:type="spellStart"/>
            <w:r w:rsidRPr="002F5B96">
              <w:rPr>
                <w:sz w:val="24"/>
              </w:rPr>
              <w:t>Intermediate</w:t>
            </w:r>
            <w:proofErr w:type="spellEnd"/>
            <w:r w:rsidRPr="002F5B96">
              <w:rPr>
                <w:sz w:val="24"/>
              </w:rPr>
              <w:t xml:space="preserve"> </w:t>
            </w:r>
            <w:proofErr w:type="spellStart"/>
            <w:r w:rsidRPr="002F5B96">
              <w:rPr>
                <w:sz w:val="24"/>
              </w:rPr>
              <w:t>agent</w:t>
            </w:r>
            <w:proofErr w:type="spellEnd"/>
          </w:p>
        </w:tc>
        <w:tc>
          <w:tcPr>
            <w:tcW w:w="3263" w:type="dxa"/>
          </w:tcPr>
          <w:p w14:paraId="42BF0BA1" w14:textId="6A1651CA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62DEB9E" w14:textId="754CA47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AB4D4DB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656A1D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EC7AE5C" w14:textId="77777777" w:rsidTr="008C6CCC">
        <w:tc>
          <w:tcPr>
            <w:tcW w:w="1134" w:type="dxa"/>
          </w:tcPr>
          <w:p w14:paraId="477FEDB7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1CF6C96" w14:textId="184F9CDE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IP Source Guard</w:t>
            </w:r>
          </w:p>
        </w:tc>
        <w:tc>
          <w:tcPr>
            <w:tcW w:w="3263" w:type="dxa"/>
          </w:tcPr>
          <w:p w14:paraId="5D856792" w14:textId="4141A686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1E324E7" w14:textId="0E9E2D2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620B9C1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27006F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58C102A" w14:textId="77777777" w:rsidTr="008C6CCC">
        <w:tc>
          <w:tcPr>
            <w:tcW w:w="1134" w:type="dxa"/>
          </w:tcPr>
          <w:p w14:paraId="34D4D13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36B89F7" w14:textId="65374680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 xml:space="preserve">Dynamic ARP </w:t>
            </w:r>
            <w:proofErr w:type="spellStart"/>
            <w:r w:rsidRPr="002F5B96">
              <w:rPr>
                <w:sz w:val="24"/>
              </w:rPr>
              <w:t>Inspection</w:t>
            </w:r>
            <w:proofErr w:type="spellEnd"/>
          </w:p>
        </w:tc>
        <w:tc>
          <w:tcPr>
            <w:tcW w:w="3263" w:type="dxa"/>
          </w:tcPr>
          <w:p w14:paraId="2F98B826" w14:textId="149876B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0DD6778" w14:textId="380F18A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8D71C05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F5AB2D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251ADC0" w14:textId="77777777" w:rsidTr="008C6CCC">
        <w:tc>
          <w:tcPr>
            <w:tcW w:w="1134" w:type="dxa"/>
          </w:tcPr>
          <w:p w14:paraId="484C885C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B17FEAC" w14:textId="3630C3A3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 xml:space="preserve">DHCPv6 </w:t>
            </w:r>
            <w:proofErr w:type="spellStart"/>
            <w:r w:rsidRPr="002F5B96">
              <w:rPr>
                <w:sz w:val="24"/>
              </w:rPr>
              <w:t>Snooping</w:t>
            </w:r>
            <w:proofErr w:type="spellEnd"/>
          </w:p>
        </w:tc>
        <w:tc>
          <w:tcPr>
            <w:tcW w:w="3263" w:type="dxa"/>
          </w:tcPr>
          <w:p w14:paraId="2291F0BE" w14:textId="07CE1451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3CD5DD9" w14:textId="07EE2193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89629D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3D01F6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57025A7" w14:textId="77777777" w:rsidTr="008C6CCC">
        <w:tc>
          <w:tcPr>
            <w:tcW w:w="1134" w:type="dxa"/>
          </w:tcPr>
          <w:p w14:paraId="5993D8C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7F0D74A" w14:textId="558AB614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IPv6 Source Guard</w:t>
            </w:r>
          </w:p>
        </w:tc>
        <w:tc>
          <w:tcPr>
            <w:tcW w:w="3263" w:type="dxa"/>
          </w:tcPr>
          <w:p w14:paraId="0D7FE8CF" w14:textId="45780784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F130624" w14:textId="28C51C2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7DF9515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766FFC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5944619" w14:textId="77777777" w:rsidTr="008C6CCC">
        <w:tc>
          <w:tcPr>
            <w:tcW w:w="1134" w:type="dxa"/>
          </w:tcPr>
          <w:p w14:paraId="08A75176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5ECDC75" w14:textId="2CD61621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 xml:space="preserve">Поддержка функции IPv6 ND </w:t>
            </w:r>
            <w:proofErr w:type="spellStart"/>
            <w:r w:rsidRPr="002F5B96">
              <w:rPr>
                <w:sz w:val="24"/>
              </w:rPr>
              <w:t>Inspection</w:t>
            </w:r>
            <w:proofErr w:type="spellEnd"/>
          </w:p>
        </w:tc>
        <w:tc>
          <w:tcPr>
            <w:tcW w:w="3263" w:type="dxa"/>
          </w:tcPr>
          <w:p w14:paraId="3AD23E02" w14:textId="2C1BC38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EA1B3D6" w14:textId="4029268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C7CDBCE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D09371E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1550391" w14:textId="77777777" w:rsidTr="008C6CCC">
        <w:tc>
          <w:tcPr>
            <w:tcW w:w="1134" w:type="dxa"/>
          </w:tcPr>
          <w:p w14:paraId="78366173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9457B87" w14:textId="05B8C984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Поддержка функции IPv6 RA Guard</w:t>
            </w:r>
          </w:p>
        </w:tc>
        <w:tc>
          <w:tcPr>
            <w:tcW w:w="3263" w:type="dxa"/>
          </w:tcPr>
          <w:p w14:paraId="59A0C288" w14:textId="1D177BB6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753C91B" w14:textId="28F1B5C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456C14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F41FB5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99A1718" w14:textId="77777777" w:rsidTr="008C6CCC">
        <w:tc>
          <w:tcPr>
            <w:tcW w:w="1134" w:type="dxa"/>
          </w:tcPr>
          <w:p w14:paraId="1AA42312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5E21D51" w14:textId="5BD78A21" w:rsidR="00B46EC6" w:rsidRPr="00B46EC6" w:rsidRDefault="00B46EC6" w:rsidP="00B46EC6">
            <w:pPr>
              <w:rPr>
                <w:bCs/>
                <w:sz w:val="24"/>
                <w:szCs w:val="24"/>
                <w:lang w:val="en-US"/>
              </w:rPr>
            </w:pPr>
            <w:r w:rsidRPr="002F5B96">
              <w:rPr>
                <w:sz w:val="24"/>
                <w:lang w:val="en-US"/>
              </w:rPr>
              <w:t>L2-L3-L4 ACL (Access Control List)</w:t>
            </w:r>
          </w:p>
        </w:tc>
        <w:tc>
          <w:tcPr>
            <w:tcW w:w="3263" w:type="dxa"/>
          </w:tcPr>
          <w:p w14:paraId="6E8B739B" w14:textId="76DAF0F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6DEF093" w14:textId="485B6A41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61C02D9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4A0D86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7B0D2C4C" w14:textId="77777777" w:rsidTr="008C6CCC">
        <w:tc>
          <w:tcPr>
            <w:tcW w:w="1134" w:type="dxa"/>
          </w:tcPr>
          <w:p w14:paraId="32608DA8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D2734C8" w14:textId="76082BBB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IPv6 ACL</w:t>
            </w:r>
          </w:p>
        </w:tc>
        <w:tc>
          <w:tcPr>
            <w:tcW w:w="3263" w:type="dxa"/>
          </w:tcPr>
          <w:p w14:paraId="2420B2D3" w14:textId="3282A94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5791E26" w14:textId="59A41A6C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28654F2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675AA25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F04D9E2" w14:textId="77777777" w:rsidTr="008C6CCC">
        <w:tc>
          <w:tcPr>
            <w:tcW w:w="1134" w:type="dxa"/>
          </w:tcPr>
          <w:p w14:paraId="69806AC1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E8C628C" w14:textId="07968C16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  <w:szCs w:val="24"/>
              </w:rPr>
              <w:t>ACL на основе</w:t>
            </w:r>
          </w:p>
        </w:tc>
        <w:tc>
          <w:tcPr>
            <w:tcW w:w="3263" w:type="dxa"/>
          </w:tcPr>
          <w:p w14:paraId="6AAD9F66" w14:textId="3588DC3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Порта коммутатора, п</w:t>
            </w:r>
            <w:r w:rsidRPr="002F5B96">
              <w:rPr>
                <w:sz w:val="24"/>
                <w:szCs w:val="24"/>
              </w:rPr>
              <w:t xml:space="preserve">риоритета </w:t>
            </w:r>
            <w:r w:rsidRPr="002F5B96">
              <w:rPr>
                <w:sz w:val="24"/>
                <w:szCs w:val="24"/>
                <w:lang w:val="en-US"/>
              </w:rPr>
              <w:t>IEEE</w:t>
            </w:r>
            <w:r w:rsidRPr="002F5B96">
              <w:rPr>
                <w:sz w:val="24"/>
                <w:szCs w:val="24"/>
              </w:rPr>
              <w:t xml:space="preserve"> 802.1</w:t>
            </w:r>
            <w:r w:rsidRPr="002F5B96">
              <w:rPr>
                <w:sz w:val="24"/>
                <w:szCs w:val="24"/>
                <w:lang w:val="en-US"/>
              </w:rPr>
              <w:t>p</w:t>
            </w:r>
            <w:r>
              <w:rPr>
                <w:sz w:val="24"/>
                <w:szCs w:val="24"/>
              </w:rPr>
              <w:t xml:space="preserve">, </w:t>
            </w:r>
            <w:r w:rsidRPr="002F5B96">
              <w:rPr>
                <w:sz w:val="24"/>
                <w:szCs w:val="24"/>
                <w:lang w:val="en-US"/>
              </w:rPr>
              <w:t>VLAN</w:t>
            </w:r>
            <w:r w:rsidRPr="002F5B96">
              <w:rPr>
                <w:sz w:val="24"/>
                <w:szCs w:val="24"/>
              </w:rPr>
              <w:t xml:space="preserve"> </w:t>
            </w:r>
            <w:r w:rsidRPr="002F5B96">
              <w:rPr>
                <w:sz w:val="24"/>
                <w:szCs w:val="24"/>
                <w:lang w:val="en-US"/>
              </w:rPr>
              <w:t>ID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 w:rsidRPr="002F5B96">
              <w:rPr>
                <w:sz w:val="24"/>
                <w:szCs w:val="24"/>
                <w:lang w:val="en-US"/>
              </w:rPr>
              <w:t>EtherType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2F5B96">
              <w:rPr>
                <w:sz w:val="24"/>
                <w:szCs w:val="24"/>
                <w:lang w:val="en-US"/>
              </w:rPr>
              <w:t>DSCP</w:t>
            </w:r>
            <w:r>
              <w:rPr>
                <w:sz w:val="24"/>
                <w:szCs w:val="24"/>
              </w:rPr>
              <w:t>, т</w:t>
            </w:r>
            <w:r w:rsidRPr="002F5B96">
              <w:rPr>
                <w:sz w:val="24"/>
                <w:szCs w:val="24"/>
              </w:rPr>
              <w:t xml:space="preserve">ипа </w:t>
            </w:r>
            <w:r w:rsidRPr="002F5B96">
              <w:rPr>
                <w:sz w:val="24"/>
                <w:szCs w:val="24"/>
                <w:lang w:val="en-US"/>
              </w:rPr>
              <w:t>IP</w:t>
            </w:r>
            <w:r w:rsidRPr="002F5B96">
              <w:rPr>
                <w:sz w:val="24"/>
                <w:szCs w:val="24"/>
              </w:rPr>
              <w:t>-протокола</w:t>
            </w:r>
            <w:r>
              <w:rPr>
                <w:sz w:val="24"/>
                <w:szCs w:val="24"/>
              </w:rPr>
              <w:t xml:space="preserve">, номера, </w:t>
            </w:r>
            <w:r w:rsidRPr="002F5B96">
              <w:rPr>
                <w:sz w:val="24"/>
                <w:szCs w:val="24"/>
              </w:rPr>
              <w:t xml:space="preserve">порта </w:t>
            </w:r>
            <w:r w:rsidRPr="002F5B96">
              <w:rPr>
                <w:sz w:val="24"/>
                <w:szCs w:val="24"/>
                <w:lang w:val="en-US"/>
              </w:rPr>
              <w:t>TCP</w:t>
            </w:r>
            <w:r w:rsidRPr="002F5B96">
              <w:rPr>
                <w:sz w:val="24"/>
                <w:szCs w:val="24"/>
              </w:rPr>
              <w:t>/</w:t>
            </w:r>
            <w:r w:rsidRPr="002F5B96">
              <w:rPr>
                <w:sz w:val="24"/>
                <w:szCs w:val="24"/>
                <w:lang w:val="en-US"/>
              </w:rPr>
              <w:t>UDP</w:t>
            </w:r>
            <w:r>
              <w:rPr>
                <w:sz w:val="24"/>
                <w:szCs w:val="24"/>
              </w:rPr>
              <w:t>, с</w:t>
            </w:r>
            <w:r w:rsidRPr="002F5B96">
              <w:rPr>
                <w:sz w:val="24"/>
                <w:szCs w:val="24"/>
              </w:rPr>
              <w:t>одержимого пакета, определяемого пользователем</w:t>
            </w:r>
          </w:p>
        </w:tc>
        <w:tc>
          <w:tcPr>
            <w:tcW w:w="2130" w:type="dxa"/>
          </w:tcPr>
          <w:p w14:paraId="21C906B7" w14:textId="5E751AF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8135B3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99F4AC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8FE6A06" w14:textId="77777777" w:rsidTr="008C6CCC">
        <w:tc>
          <w:tcPr>
            <w:tcW w:w="1134" w:type="dxa"/>
          </w:tcPr>
          <w:p w14:paraId="6E9D8139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B735F72" w14:textId="4D989900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Ограничение скорости на портах (</w:t>
            </w:r>
            <w:proofErr w:type="spellStart"/>
            <w:r w:rsidRPr="002F5B96">
              <w:rPr>
                <w:sz w:val="24"/>
              </w:rPr>
              <w:t>shaping</w:t>
            </w:r>
            <w:proofErr w:type="spellEnd"/>
            <w:r w:rsidRPr="002F5B96">
              <w:rPr>
                <w:sz w:val="24"/>
              </w:rPr>
              <w:t>)</w:t>
            </w:r>
          </w:p>
        </w:tc>
        <w:tc>
          <w:tcPr>
            <w:tcW w:w="3263" w:type="dxa"/>
          </w:tcPr>
          <w:p w14:paraId="04215616" w14:textId="723266F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DF029EA" w14:textId="12A52D5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5184B805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B9472A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B53A0DF" w14:textId="77777777" w:rsidTr="008C6CCC">
        <w:tc>
          <w:tcPr>
            <w:tcW w:w="1134" w:type="dxa"/>
          </w:tcPr>
          <w:p w14:paraId="1AC7710E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048DC7B" w14:textId="65C9E03C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Ограничение скорости (</w:t>
            </w:r>
            <w:proofErr w:type="spellStart"/>
            <w:r w:rsidRPr="002F5B96">
              <w:rPr>
                <w:sz w:val="24"/>
              </w:rPr>
              <w:t>policing</w:t>
            </w:r>
            <w:proofErr w:type="spellEnd"/>
            <w:r w:rsidRPr="002F5B96">
              <w:rPr>
                <w:sz w:val="24"/>
              </w:rPr>
              <w:t xml:space="preserve">) согласно алгоритмам </w:t>
            </w:r>
            <w:proofErr w:type="spellStart"/>
            <w:r w:rsidRPr="002F5B96">
              <w:rPr>
                <w:sz w:val="24"/>
              </w:rPr>
              <w:t>sr</w:t>
            </w:r>
            <w:proofErr w:type="spellEnd"/>
            <w:r w:rsidRPr="002F5B96">
              <w:rPr>
                <w:sz w:val="24"/>
              </w:rPr>
              <w:t xml:space="preserve">-TCM и </w:t>
            </w:r>
            <w:proofErr w:type="spellStart"/>
            <w:r w:rsidRPr="002F5B96">
              <w:rPr>
                <w:sz w:val="24"/>
              </w:rPr>
              <w:t>tr</w:t>
            </w:r>
            <w:proofErr w:type="spellEnd"/>
            <w:r w:rsidRPr="002F5B96">
              <w:rPr>
                <w:sz w:val="24"/>
              </w:rPr>
              <w:t>-TCM</w:t>
            </w:r>
          </w:p>
        </w:tc>
        <w:tc>
          <w:tcPr>
            <w:tcW w:w="3263" w:type="dxa"/>
          </w:tcPr>
          <w:p w14:paraId="363F55F1" w14:textId="0CAC586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6D0D0BF" w14:textId="4AC7615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3E51332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61E168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7D79E98" w14:textId="77777777" w:rsidTr="008C6CCC">
        <w:tc>
          <w:tcPr>
            <w:tcW w:w="1134" w:type="dxa"/>
          </w:tcPr>
          <w:p w14:paraId="12C2CC7A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62B1001" w14:textId="5DEF5513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Поддержка класса обслуживания IEEE 802.1p</w:t>
            </w:r>
          </w:p>
        </w:tc>
        <w:tc>
          <w:tcPr>
            <w:tcW w:w="3263" w:type="dxa"/>
          </w:tcPr>
          <w:p w14:paraId="4D11CC3B" w14:textId="419F926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ED4D36B" w14:textId="21BFF406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5BF7D8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E3E51D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FBB1104" w14:textId="77777777" w:rsidTr="008C6CCC">
        <w:tc>
          <w:tcPr>
            <w:tcW w:w="1134" w:type="dxa"/>
          </w:tcPr>
          <w:p w14:paraId="58266C0D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50C00B1" w14:textId="5C016105" w:rsidR="00B46EC6" w:rsidRPr="00B46EC6" w:rsidRDefault="00B46EC6" w:rsidP="00B46EC6">
            <w:pPr>
              <w:rPr>
                <w:bCs/>
                <w:sz w:val="24"/>
                <w:szCs w:val="24"/>
                <w:lang w:val="en-US"/>
              </w:rPr>
            </w:pPr>
            <w:r w:rsidRPr="002F5B96">
              <w:rPr>
                <w:sz w:val="24"/>
              </w:rPr>
              <w:t>Обработка</w:t>
            </w:r>
            <w:r w:rsidRPr="002F5B96">
              <w:rPr>
                <w:sz w:val="24"/>
                <w:lang w:val="en-US"/>
              </w:rPr>
              <w:t xml:space="preserve"> </w:t>
            </w:r>
            <w:r w:rsidRPr="002F5B96">
              <w:rPr>
                <w:sz w:val="24"/>
              </w:rPr>
              <w:t>очередей</w:t>
            </w:r>
            <w:r w:rsidRPr="002F5B96">
              <w:rPr>
                <w:sz w:val="24"/>
                <w:lang w:val="en-US"/>
              </w:rPr>
              <w:t xml:space="preserve"> </w:t>
            </w:r>
            <w:r w:rsidRPr="002F5B96">
              <w:rPr>
                <w:sz w:val="24"/>
              </w:rPr>
              <w:t>по</w:t>
            </w:r>
            <w:r w:rsidRPr="002F5B96">
              <w:rPr>
                <w:sz w:val="24"/>
                <w:lang w:val="en-US"/>
              </w:rPr>
              <w:t xml:space="preserve"> </w:t>
            </w:r>
            <w:r w:rsidRPr="002F5B96">
              <w:rPr>
                <w:sz w:val="24"/>
              </w:rPr>
              <w:t>алгоритмам</w:t>
            </w:r>
            <w:r w:rsidRPr="002F5B96">
              <w:rPr>
                <w:sz w:val="24"/>
                <w:lang w:val="en-US"/>
              </w:rPr>
              <w:t xml:space="preserve"> Strict Priority/Weighted Round Robin (WRR)</w:t>
            </w:r>
          </w:p>
        </w:tc>
        <w:tc>
          <w:tcPr>
            <w:tcW w:w="3263" w:type="dxa"/>
          </w:tcPr>
          <w:p w14:paraId="48837B90" w14:textId="3BF3EAA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728276A" w14:textId="177E3A2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5A7D011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8A0E69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049F9C5B" w14:textId="77777777" w:rsidTr="008C6CCC">
        <w:tc>
          <w:tcPr>
            <w:tcW w:w="1134" w:type="dxa"/>
          </w:tcPr>
          <w:p w14:paraId="0B3ED88F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50699E1" w14:textId="608A8F96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Настройка приоритета IEEE 802.1p для VLAN управления</w:t>
            </w:r>
          </w:p>
        </w:tc>
        <w:tc>
          <w:tcPr>
            <w:tcW w:w="3263" w:type="dxa"/>
          </w:tcPr>
          <w:p w14:paraId="6949FB7E" w14:textId="3EB3530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641F7CC" w14:textId="0084C561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BCC43F2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65777E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9CC068D" w14:textId="77777777" w:rsidTr="008C6CCC">
        <w:tc>
          <w:tcPr>
            <w:tcW w:w="1134" w:type="dxa"/>
          </w:tcPr>
          <w:p w14:paraId="7310DD5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908DDB9" w14:textId="0094D68F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Классификация трафика на основании ACL</w:t>
            </w:r>
          </w:p>
        </w:tc>
        <w:tc>
          <w:tcPr>
            <w:tcW w:w="3263" w:type="dxa"/>
          </w:tcPr>
          <w:p w14:paraId="142EF12E" w14:textId="68F7E7E4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7E7258F" w14:textId="0988072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2998D37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6F5410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070C7D8A" w14:textId="77777777" w:rsidTr="008C6CCC">
        <w:tc>
          <w:tcPr>
            <w:tcW w:w="1134" w:type="dxa"/>
          </w:tcPr>
          <w:p w14:paraId="3A1FA529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B0FEF82" w14:textId="42875549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 xml:space="preserve">Назначение меток </w:t>
            </w:r>
            <w:proofErr w:type="spellStart"/>
            <w:r w:rsidRPr="002F5B96">
              <w:rPr>
                <w:sz w:val="24"/>
              </w:rPr>
              <w:t>CoS</w:t>
            </w:r>
            <w:proofErr w:type="spellEnd"/>
            <w:r w:rsidRPr="002F5B96">
              <w:rPr>
                <w:sz w:val="24"/>
              </w:rPr>
              <w:t>/DSCP на основании ACL</w:t>
            </w:r>
          </w:p>
        </w:tc>
        <w:tc>
          <w:tcPr>
            <w:tcW w:w="3263" w:type="dxa"/>
          </w:tcPr>
          <w:p w14:paraId="5D64315B" w14:textId="5CDF9D7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7C655E2" w14:textId="09A9F206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ED9B98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1AF8EF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42E7417" w14:textId="77777777" w:rsidTr="008C6CCC">
        <w:tc>
          <w:tcPr>
            <w:tcW w:w="1134" w:type="dxa"/>
          </w:tcPr>
          <w:p w14:paraId="5C290D43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DEEB59B" w14:textId="57B67E56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proofErr w:type="spellStart"/>
            <w:r w:rsidRPr="002F5B96">
              <w:rPr>
                <w:sz w:val="24"/>
              </w:rPr>
              <w:t>Перемаркировка</w:t>
            </w:r>
            <w:proofErr w:type="spellEnd"/>
            <w:r w:rsidRPr="002F5B96">
              <w:rPr>
                <w:sz w:val="24"/>
              </w:rPr>
              <w:t xml:space="preserve"> меток DSCP в </w:t>
            </w:r>
            <w:proofErr w:type="spellStart"/>
            <w:r w:rsidRPr="002F5B96">
              <w:rPr>
                <w:sz w:val="24"/>
              </w:rPr>
              <w:t>CoS</w:t>
            </w:r>
            <w:proofErr w:type="spellEnd"/>
          </w:p>
        </w:tc>
        <w:tc>
          <w:tcPr>
            <w:tcW w:w="3263" w:type="dxa"/>
          </w:tcPr>
          <w:p w14:paraId="39B9D539" w14:textId="0F197EE3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935C459" w14:textId="6025958B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0EBA5F9B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EF2658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F4E52D4" w14:textId="77777777" w:rsidTr="008C6CCC">
        <w:tc>
          <w:tcPr>
            <w:tcW w:w="1134" w:type="dxa"/>
          </w:tcPr>
          <w:p w14:paraId="3A786B2F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8B4B959" w14:textId="1CE6CF7D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proofErr w:type="spellStart"/>
            <w:r w:rsidRPr="002F5B96">
              <w:rPr>
                <w:sz w:val="24"/>
              </w:rPr>
              <w:t>Перемаркировка</w:t>
            </w:r>
            <w:proofErr w:type="spellEnd"/>
            <w:r w:rsidRPr="002F5B96">
              <w:rPr>
                <w:sz w:val="24"/>
              </w:rPr>
              <w:t xml:space="preserve"> меток </w:t>
            </w:r>
            <w:proofErr w:type="spellStart"/>
            <w:r w:rsidRPr="002F5B96">
              <w:rPr>
                <w:sz w:val="24"/>
              </w:rPr>
              <w:t>CoS</w:t>
            </w:r>
            <w:proofErr w:type="spellEnd"/>
            <w:r w:rsidRPr="002F5B96">
              <w:rPr>
                <w:sz w:val="24"/>
              </w:rPr>
              <w:t xml:space="preserve"> в DSCP</w:t>
            </w:r>
          </w:p>
        </w:tc>
        <w:tc>
          <w:tcPr>
            <w:tcW w:w="3263" w:type="dxa"/>
          </w:tcPr>
          <w:p w14:paraId="08376BEB" w14:textId="5DB2A7A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133CF04" w14:textId="29D6A92E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4B99B29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264C7B5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3E3E4CD" w14:textId="77777777" w:rsidTr="008C6CCC">
        <w:tc>
          <w:tcPr>
            <w:tcW w:w="1134" w:type="dxa"/>
          </w:tcPr>
          <w:p w14:paraId="79CAC226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2871214" w14:textId="2B2518B0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Назначение VLAN на основании ACL</w:t>
            </w:r>
          </w:p>
        </w:tc>
        <w:tc>
          <w:tcPr>
            <w:tcW w:w="3263" w:type="dxa"/>
          </w:tcPr>
          <w:p w14:paraId="42CD8738" w14:textId="4930DCA6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1C95638" w14:textId="728D956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3FD8B3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0D3AEC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C703A59" w14:textId="77777777" w:rsidTr="008C6CCC">
        <w:tc>
          <w:tcPr>
            <w:tcW w:w="1134" w:type="dxa"/>
          </w:tcPr>
          <w:p w14:paraId="5D1C6690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597825F" w14:textId="3CAAA7F4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IEEE 802.3ah, Ethernet OAM</w:t>
            </w:r>
          </w:p>
        </w:tc>
        <w:tc>
          <w:tcPr>
            <w:tcW w:w="3263" w:type="dxa"/>
          </w:tcPr>
          <w:p w14:paraId="40714B1B" w14:textId="79FA1361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55B276B" w14:textId="09C664F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25042132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A7A2F2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CF16E84" w14:textId="77777777" w:rsidTr="008C6CCC">
        <w:tc>
          <w:tcPr>
            <w:tcW w:w="1134" w:type="dxa"/>
          </w:tcPr>
          <w:p w14:paraId="795313B5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327FF8B" w14:textId="1B1CA4A9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 xml:space="preserve">IEEE 802.3ah </w:t>
            </w:r>
            <w:proofErr w:type="spellStart"/>
            <w:r w:rsidRPr="002F5B96">
              <w:rPr>
                <w:sz w:val="24"/>
              </w:rPr>
              <w:t>Unidirectional</w:t>
            </w:r>
            <w:proofErr w:type="spellEnd"/>
            <w:r w:rsidRPr="002F5B96">
              <w:rPr>
                <w:sz w:val="24"/>
              </w:rPr>
              <w:t xml:space="preserve"> Link </w:t>
            </w:r>
            <w:proofErr w:type="spellStart"/>
            <w:r w:rsidRPr="002F5B96">
              <w:rPr>
                <w:sz w:val="24"/>
              </w:rPr>
              <w:t>Detection</w:t>
            </w:r>
            <w:proofErr w:type="spellEnd"/>
            <w:r w:rsidRPr="002F5B96">
              <w:rPr>
                <w:sz w:val="24"/>
              </w:rPr>
              <w:t xml:space="preserve"> (UDLD) — протокол обнаружения однонаправленных линков</w:t>
            </w:r>
          </w:p>
        </w:tc>
        <w:tc>
          <w:tcPr>
            <w:tcW w:w="3263" w:type="dxa"/>
          </w:tcPr>
          <w:p w14:paraId="3083237B" w14:textId="34E5B911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1F4F111" w14:textId="6BF99A90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CD0D95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32DBE7D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7E5ABBBF" w14:textId="77777777" w:rsidTr="008C6CCC">
        <w:tc>
          <w:tcPr>
            <w:tcW w:w="1134" w:type="dxa"/>
          </w:tcPr>
          <w:p w14:paraId="22BA5BE6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2645C32" w14:textId="61AB7AE6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Загрузка и выгрузка конфигурационного файла по TFTP/SFTP</w:t>
            </w:r>
          </w:p>
        </w:tc>
        <w:tc>
          <w:tcPr>
            <w:tcW w:w="3263" w:type="dxa"/>
          </w:tcPr>
          <w:p w14:paraId="3F31DB9B" w14:textId="0A96BBA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6C2A34B" w14:textId="53AA8176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23FF7A3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B00877E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74321316" w14:textId="77777777" w:rsidTr="008C6CCC">
        <w:tc>
          <w:tcPr>
            <w:tcW w:w="1134" w:type="dxa"/>
          </w:tcPr>
          <w:p w14:paraId="113F0F34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B370958" w14:textId="4F356CC0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Автоматическое резервирование (</w:t>
            </w:r>
            <w:proofErr w:type="spellStart"/>
            <w:r w:rsidRPr="002F5B96">
              <w:rPr>
                <w:sz w:val="24"/>
              </w:rPr>
              <w:t>backup</w:t>
            </w:r>
            <w:proofErr w:type="spellEnd"/>
            <w:r w:rsidRPr="002F5B96">
              <w:rPr>
                <w:sz w:val="24"/>
              </w:rPr>
              <w:t>) файла конфигурации по TFTP/SFTP</w:t>
            </w:r>
          </w:p>
        </w:tc>
        <w:tc>
          <w:tcPr>
            <w:tcW w:w="3263" w:type="dxa"/>
          </w:tcPr>
          <w:p w14:paraId="496E4B70" w14:textId="4F99D64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750D2B1" w14:textId="5BBDEAB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62AFA352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719648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04AAC50" w14:textId="77777777" w:rsidTr="008C6CCC">
        <w:tc>
          <w:tcPr>
            <w:tcW w:w="1134" w:type="dxa"/>
          </w:tcPr>
          <w:p w14:paraId="6FE34105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C4254EC" w14:textId="1FE21333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Протокол SNMP</w:t>
            </w:r>
          </w:p>
        </w:tc>
        <w:tc>
          <w:tcPr>
            <w:tcW w:w="3263" w:type="dxa"/>
          </w:tcPr>
          <w:p w14:paraId="17C0E888" w14:textId="3F073F2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EA57A8D" w14:textId="140E9AC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D5B689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6C7210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C0A5550" w14:textId="77777777" w:rsidTr="008C6CCC">
        <w:tc>
          <w:tcPr>
            <w:tcW w:w="1134" w:type="dxa"/>
          </w:tcPr>
          <w:p w14:paraId="2593C474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0E459BA" w14:textId="0F549572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Интерфейс командной строки (CLI)</w:t>
            </w:r>
          </w:p>
        </w:tc>
        <w:tc>
          <w:tcPr>
            <w:tcW w:w="3263" w:type="dxa"/>
          </w:tcPr>
          <w:p w14:paraId="43530844" w14:textId="3AF5DF0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370EE6B" w14:textId="0579D44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E77774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827DB0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F7F2C1D" w14:textId="77777777" w:rsidTr="008C6CCC">
        <w:tc>
          <w:tcPr>
            <w:tcW w:w="1134" w:type="dxa"/>
          </w:tcPr>
          <w:p w14:paraId="62CB516C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CFF9026" w14:textId="2DD08ABF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Web-интерфейс</w:t>
            </w:r>
          </w:p>
        </w:tc>
        <w:tc>
          <w:tcPr>
            <w:tcW w:w="3263" w:type="dxa"/>
          </w:tcPr>
          <w:p w14:paraId="6349DB91" w14:textId="34677FA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3793ABF" w14:textId="01990157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7CCF688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BEA1D9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1E0B710" w14:textId="77777777" w:rsidTr="008C6CCC">
        <w:tc>
          <w:tcPr>
            <w:tcW w:w="1134" w:type="dxa"/>
          </w:tcPr>
          <w:p w14:paraId="228CC62C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D9B533D" w14:textId="65D507A6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proofErr w:type="spellStart"/>
            <w:r w:rsidRPr="002F5B96">
              <w:rPr>
                <w:sz w:val="24"/>
              </w:rPr>
              <w:t>Syslog</w:t>
            </w:r>
            <w:proofErr w:type="spellEnd"/>
          </w:p>
        </w:tc>
        <w:tc>
          <w:tcPr>
            <w:tcW w:w="3263" w:type="dxa"/>
          </w:tcPr>
          <w:p w14:paraId="1AD5090E" w14:textId="3893491E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9C912E8" w14:textId="0568D2BA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1E750A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20E18F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2DBD804" w14:textId="77777777" w:rsidTr="008C6CCC">
        <w:tc>
          <w:tcPr>
            <w:tcW w:w="1134" w:type="dxa"/>
          </w:tcPr>
          <w:p w14:paraId="482113BC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7FEF30E" w14:textId="2168E058" w:rsidR="00B46EC6" w:rsidRPr="00B46EC6" w:rsidRDefault="00B46EC6" w:rsidP="00B46EC6">
            <w:pPr>
              <w:rPr>
                <w:bCs/>
                <w:sz w:val="24"/>
                <w:szCs w:val="24"/>
                <w:lang w:val="en-US"/>
              </w:rPr>
            </w:pPr>
            <w:r w:rsidRPr="002F5B96">
              <w:rPr>
                <w:sz w:val="24"/>
                <w:lang w:val="en-US"/>
              </w:rPr>
              <w:t>SNTP (Simple Network Time Protocol)</w:t>
            </w:r>
          </w:p>
        </w:tc>
        <w:tc>
          <w:tcPr>
            <w:tcW w:w="3263" w:type="dxa"/>
          </w:tcPr>
          <w:p w14:paraId="4ABF3F2B" w14:textId="4F73615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5E741B8" w14:textId="186A2A7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3D0F54E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25F736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CF39E5A" w14:textId="77777777" w:rsidTr="008C6CCC">
        <w:tc>
          <w:tcPr>
            <w:tcW w:w="1134" w:type="dxa"/>
          </w:tcPr>
          <w:p w14:paraId="6A6674AD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7971013" w14:textId="3BECB5C2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proofErr w:type="spellStart"/>
            <w:r w:rsidRPr="002F5B96">
              <w:rPr>
                <w:sz w:val="24"/>
              </w:rPr>
              <w:t>Traceroute</w:t>
            </w:r>
            <w:proofErr w:type="spellEnd"/>
          </w:p>
        </w:tc>
        <w:tc>
          <w:tcPr>
            <w:tcW w:w="3263" w:type="dxa"/>
          </w:tcPr>
          <w:p w14:paraId="79509313" w14:textId="03059DB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3272894" w14:textId="0980E900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04C862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2C3CF4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7A149A8" w14:textId="77777777" w:rsidTr="008C6CCC">
        <w:tc>
          <w:tcPr>
            <w:tcW w:w="1134" w:type="dxa"/>
          </w:tcPr>
          <w:p w14:paraId="7E3997A0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27AC3A6" w14:textId="31776538" w:rsidR="00B46EC6" w:rsidRPr="00B46EC6" w:rsidRDefault="00B46EC6" w:rsidP="00B46EC6">
            <w:pPr>
              <w:rPr>
                <w:bCs/>
                <w:sz w:val="24"/>
                <w:szCs w:val="24"/>
                <w:lang w:val="en-US"/>
              </w:rPr>
            </w:pPr>
            <w:r w:rsidRPr="002F5B96">
              <w:rPr>
                <w:sz w:val="24"/>
                <w:lang w:val="en-US"/>
              </w:rPr>
              <w:t>LLDP (IEEE 802.1ab) + LLDP MED</w:t>
            </w:r>
          </w:p>
        </w:tc>
        <w:tc>
          <w:tcPr>
            <w:tcW w:w="3263" w:type="dxa"/>
          </w:tcPr>
          <w:p w14:paraId="3AB067C9" w14:textId="4C72D300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C8A5182" w14:textId="6C15846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165974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16981B2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77AF42C0" w14:textId="77777777" w:rsidTr="008C6CCC">
        <w:tc>
          <w:tcPr>
            <w:tcW w:w="1134" w:type="dxa"/>
          </w:tcPr>
          <w:p w14:paraId="0E6C78C7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26234EB" w14:textId="108513AD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Возможность обработки трафика управления с двумя заголовками IEEE 802.1Q</w:t>
            </w:r>
          </w:p>
        </w:tc>
        <w:tc>
          <w:tcPr>
            <w:tcW w:w="3263" w:type="dxa"/>
          </w:tcPr>
          <w:p w14:paraId="3C951847" w14:textId="5C50866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ED12DD7" w14:textId="1841CE61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9D866F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DF33E7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81ED385" w14:textId="77777777" w:rsidTr="008C6CCC">
        <w:tc>
          <w:tcPr>
            <w:tcW w:w="1134" w:type="dxa"/>
          </w:tcPr>
          <w:p w14:paraId="0156541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7E53A71" w14:textId="2F971D5B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Поддержка авторизации вводимых команд с помощью сервера TACACS+</w:t>
            </w:r>
          </w:p>
        </w:tc>
        <w:tc>
          <w:tcPr>
            <w:tcW w:w="3263" w:type="dxa"/>
          </w:tcPr>
          <w:p w14:paraId="5FFFE874" w14:textId="534DF5CA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785828E" w14:textId="70DB160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57EE685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024A01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A74B9EA" w14:textId="77777777" w:rsidTr="008C6CCC">
        <w:tc>
          <w:tcPr>
            <w:tcW w:w="1134" w:type="dxa"/>
          </w:tcPr>
          <w:p w14:paraId="0EBD0171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3ED1077" w14:textId="1FE90DF8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Поддержка IPv4/IPv6 ACL для управления устройством</w:t>
            </w:r>
          </w:p>
        </w:tc>
        <w:tc>
          <w:tcPr>
            <w:tcW w:w="3263" w:type="dxa"/>
          </w:tcPr>
          <w:p w14:paraId="389D527D" w14:textId="4AC9ADA6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672542A" w14:textId="361788E1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6B137F0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5FE5E4E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8F5180E" w14:textId="77777777" w:rsidTr="008C6CCC">
        <w:tc>
          <w:tcPr>
            <w:tcW w:w="1134" w:type="dxa"/>
          </w:tcPr>
          <w:p w14:paraId="3B079B45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DDC6861" w14:textId="3FEAF5D5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Управление доступом к коммутатору – уровни привилегий для пользователей</w:t>
            </w:r>
          </w:p>
        </w:tc>
        <w:tc>
          <w:tcPr>
            <w:tcW w:w="3263" w:type="dxa"/>
          </w:tcPr>
          <w:p w14:paraId="7B9D218F" w14:textId="33E5BAE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61D605C" w14:textId="0F40178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40069B8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889C91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A6D760C" w14:textId="77777777" w:rsidTr="008C6CCC">
        <w:tc>
          <w:tcPr>
            <w:tcW w:w="1134" w:type="dxa"/>
          </w:tcPr>
          <w:p w14:paraId="363C8541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AD0D8B8" w14:textId="28D4115B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Блокировка интерфейса управления</w:t>
            </w:r>
          </w:p>
        </w:tc>
        <w:tc>
          <w:tcPr>
            <w:tcW w:w="3263" w:type="dxa"/>
          </w:tcPr>
          <w:p w14:paraId="4916D6F8" w14:textId="6AAA8C13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C41D6EB" w14:textId="2BCCA1B3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4DE9B4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AF815E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CA85B57" w14:textId="77777777" w:rsidTr="008C6CCC">
        <w:tc>
          <w:tcPr>
            <w:tcW w:w="1134" w:type="dxa"/>
          </w:tcPr>
          <w:p w14:paraId="3311541F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AD4EEDF" w14:textId="64641FF9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Локальная аутентификация</w:t>
            </w:r>
          </w:p>
        </w:tc>
        <w:tc>
          <w:tcPr>
            <w:tcW w:w="3263" w:type="dxa"/>
          </w:tcPr>
          <w:p w14:paraId="15DCB10A" w14:textId="702B8C64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E807FCF" w14:textId="51B5B89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2B4045D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F18274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ABD3DF7" w14:textId="77777777" w:rsidTr="008C6CCC">
        <w:tc>
          <w:tcPr>
            <w:tcW w:w="1134" w:type="dxa"/>
          </w:tcPr>
          <w:p w14:paraId="3D316892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B858C05" w14:textId="4378223F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Фильтрация IP-адресов для SNMP</w:t>
            </w:r>
          </w:p>
        </w:tc>
        <w:tc>
          <w:tcPr>
            <w:tcW w:w="3263" w:type="dxa"/>
          </w:tcPr>
          <w:p w14:paraId="3D5973A2" w14:textId="72C6A21A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BB5E332" w14:textId="4945A9C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BD9CABB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D43526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F7F0FE8" w14:textId="77777777" w:rsidTr="008C6CCC">
        <w:tc>
          <w:tcPr>
            <w:tcW w:w="1134" w:type="dxa"/>
          </w:tcPr>
          <w:p w14:paraId="5D2BD75E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5F20A3C" w14:textId="108EBAD1" w:rsidR="00B46EC6" w:rsidRPr="00B46EC6" w:rsidRDefault="00B46EC6" w:rsidP="00B46EC6">
            <w:pPr>
              <w:rPr>
                <w:bCs/>
                <w:sz w:val="24"/>
                <w:szCs w:val="24"/>
                <w:lang w:val="en-US"/>
              </w:rPr>
            </w:pPr>
            <w:r w:rsidRPr="002F5B96">
              <w:rPr>
                <w:sz w:val="24"/>
              </w:rPr>
              <w:t>Клиент</w:t>
            </w:r>
            <w:r w:rsidRPr="002F5B96">
              <w:rPr>
                <w:sz w:val="24"/>
                <w:lang w:val="en-US"/>
              </w:rPr>
              <w:t xml:space="preserve"> RADIUS, TACACS+ (Terminal Access Controller Access Control System)</w:t>
            </w:r>
          </w:p>
        </w:tc>
        <w:tc>
          <w:tcPr>
            <w:tcW w:w="3263" w:type="dxa"/>
          </w:tcPr>
          <w:p w14:paraId="617F9EE0" w14:textId="4EA1AC0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7FED39C" w14:textId="2B50988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608F885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132A8B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71EFF5B" w14:textId="77777777" w:rsidTr="008C6CCC">
        <w:tc>
          <w:tcPr>
            <w:tcW w:w="1134" w:type="dxa"/>
          </w:tcPr>
          <w:p w14:paraId="0DB3FAB1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CA51870" w14:textId="4DF837AD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 xml:space="preserve">Клиент </w:t>
            </w:r>
            <w:proofErr w:type="spellStart"/>
            <w:r w:rsidRPr="002F5B96">
              <w:rPr>
                <w:sz w:val="24"/>
              </w:rPr>
              <w:t>Telnet</w:t>
            </w:r>
            <w:proofErr w:type="spellEnd"/>
            <w:r w:rsidRPr="002F5B96">
              <w:rPr>
                <w:sz w:val="24"/>
              </w:rPr>
              <w:t>, клиент SSH</w:t>
            </w:r>
          </w:p>
        </w:tc>
        <w:tc>
          <w:tcPr>
            <w:tcW w:w="3263" w:type="dxa"/>
          </w:tcPr>
          <w:p w14:paraId="74A76D1B" w14:textId="467CD05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6119EA4" w14:textId="3D52B543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CFFE0E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F63EA4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F5F7CCA" w14:textId="77777777" w:rsidTr="008C6CCC">
        <w:tc>
          <w:tcPr>
            <w:tcW w:w="1134" w:type="dxa"/>
          </w:tcPr>
          <w:p w14:paraId="5F9D68FF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4D1DC86" w14:textId="2900A2A2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 xml:space="preserve">Сервер </w:t>
            </w:r>
            <w:proofErr w:type="spellStart"/>
            <w:r w:rsidRPr="002F5B96">
              <w:rPr>
                <w:sz w:val="24"/>
              </w:rPr>
              <w:t>Telnet</w:t>
            </w:r>
            <w:proofErr w:type="spellEnd"/>
            <w:r w:rsidRPr="002F5B96">
              <w:rPr>
                <w:sz w:val="24"/>
              </w:rPr>
              <w:t>, сервер SSH</w:t>
            </w:r>
          </w:p>
        </w:tc>
        <w:tc>
          <w:tcPr>
            <w:tcW w:w="3263" w:type="dxa"/>
          </w:tcPr>
          <w:p w14:paraId="7205CB01" w14:textId="186BEBC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349ECC2" w14:textId="7F4123B4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260CB102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FEF6E1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6AEF6BE" w14:textId="77777777" w:rsidTr="008C6CCC">
        <w:tc>
          <w:tcPr>
            <w:tcW w:w="1134" w:type="dxa"/>
          </w:tcPr>
          <w:p w14:paraId="1C5FA6DD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C911E1E" w14:textId="0103BE9C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Поддержка макрокоманд</w:t>
            </w:r>
          </w:p>
        </w:tc>
        <w:tc>
          <w:tcPr>
            <w:tcW w:w="3263" w:type="dxa"/>
          </w:tcPr>
          <w:p w14:paraId="063D275D" w14:textId="07B410D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31BD2AE" w14:textId="21F78584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D6E4A6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B285E1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BF35461" w14:textId="77777777" w:rsidTr="008C6CCC">
        <w:tc>
          <w:tcPr>
            <w:tcW w:w="1134" w:type="dxa"/>
          </w:tcPr>
          <w:p w14:paraId="4D736B34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FE48454" w14:textId="2FC9E3C5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Журналирование вводимых команд по протоколу TACACS+</w:t>
            </w:r>
          </w:p>
        </w:tc>
        <w:tc>
          <w:tcPr>
            <w:tcW w:w="3263" w:type="dxa"/>
          </w:tcPr>
          <w:p w14:paraId="5CB56D92" w14:textId="6F33D15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73958D3" w14:textId="31F31E2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2E1167E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CCAD25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B904023" w14:textId="77777777" w:rsidTr="008C6CCC">
        <w:tc>
          <w:tcPr>
            <w:tcW w:w="1134" w:type="dxa"/>
          </w:tcPr>
          <w:p w14:paraId="42FD1C85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33BF86E" w14:textId="56D9C106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Автоматическая настройка DHCP</w:t>
            </w:r>
          </w:p>
        </w:tc>
        <w:tc>
          <w:tcPr>
            <w:tcW w:w="3263" w:type="dxa"/>
          </w:tcPr>
          <w:p w14:paraId="2EB64CD5" w14:textId="7ACED5B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2AE5C0D" w14:textId="6BEB070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60E32F2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9C527A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F57D9AB" w14:textId="77777777" w:rsidTr="008C6CCC">
        <w:tc>
          <w:tcPr>
            <w:tcW w:w="1134" w:type="dxa"/>
          </w:tcPr>
          <w:p w14:paraId="0B337002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F5CABC8" w14:textId="3279A77B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 xml:space="preserve">DHCP </w:t>
            </w:r>
            <w:proofErr w:type="spellStart"/>
            <w:r w:rsidRPr="002F5B96">
              <w:rPr>
                <w:sz w:val="24"/>
              </w:rPr>
              <w:t>Relay</w:t>
            </w:r>
            <w:proofErr w:type="spellEnd"/>
            <w:r w:rsidRPr="002F5B96">
              <w:rPr>
                <w:sz w:val="24"/>
              </w:rPr>
              <w:t xml:space="preserve"> (поддержка IРv4)</w:t>
            </w:r>
          </w:p>
        </w:tc>
        <w:tc>
          <w:tcPr>
            <w:tcW w:w="3263" w:type="dxa"/>
          </w:tcPr>
          <w:p w14:paraId="3136F432" w14:textId="001AF0F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442E228" w14:textId="249B71C0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4EAD0A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F537262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7E475DAE" w14:textId="77777777" w:rsidTr="008C6CCC">
        <w:tc>
          <w:tcPr>
            <w:tcW w:w="1134" w:type="dxa"/>
          </w:tcPr>
          <w:p w14:paraId="4FC5FC24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966E2D1" w14:textId="7A679ECD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 xml:space="preserve">DHCP </w:t>
            </w:r>
            <w:proofErr w:type="spellStart"/>
            <w:r w:rsidRPr="002F5B96">
              <w:rPr>
                <w:sz w:val="24"/>
              </w:rPr>
              <w:t>Relay</w:t>
            </w:r>
            <w:proofErr w:type="spellEnd"/>
            <w:r w:rsidRPr="002F5B96">
              <w:rPr>
                <w:sz w:val="24"/>
              </w:rPr>
              <w:t xml:space="preserve"> </w:t>
            </w:r>
            <w:proofErr w:type="spellStart"/>
            <w:r w:rsidRPr="002F5B96">
              <w:rPr>
                <w:sz w:val="24"/>
              </w:rPr>
              <w:t>Option</w:t>
            </w:r>
            <w:proofErr w:type="spellEnd"/>
            <w:r w:rsidRPr="002F5B96">
              <w:rPr>
                <w:sz w:val="24"/>
              </w:rPr>
              <w:t xml:space="preserve"> 82</w:t>
            </w:r>
          </w:p>
        </w:tc>
        <w:tc>
          <w:tcPr>
            <w:tcW w:w="3263" w:type="dxa"/>
          </w:tcPr>
          <w:p w14:paraId="7B1861C9" w14:textId="744414B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16C5194" w14:textId="72DB55DE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63829AD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47A2E1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9D95D94" w14:textId="77777777" w:rsidTr="008C6CCC">
        <w:tc>
          <w:tcPr>
            <w:tcW w:w="1134" w:type="dxa"/>
          </w:tcPr>
          <w:p w14:paraId="4C345533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EB573C0" w14:textId="637A1810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Сервер DHCP</w:t>
            </w:r>
          </w:p>
        </w:tc>
        <w:tc>
          <w:tcPr>
            <w:tcW w:w="3263" w:type="dxa"/>
          </w:tcPr>
          <w:p w14:paraId="622647A4" w14:textId="5DFA05B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19755F0" w14:textId="5BBAFB06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55C8BF9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16AD0C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AD0BF2E" w14:textId="77777777" w:rsidTr="008C6CCC">
        <w:tc>
          <w:tcPr>
            <w:tcW w:w="1134" w:type="dxa"/>
          </w:tcPr>
          <w:p w14:paraId="395EA499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EDD5DAA" w14:textId="2F3D0D71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 xml:space="preserve">Добавление тега </w:t>
            </w:r>
            <w:proofErr w:type="spellStart"/>
            <w:r w:rsidRPr="002F5B96">
              <w:rPr>
                <w:sz w:val="24"/>
              </w:rPr>
              <w:t>PPPoE</w:t>
            </w:r>
            <w:proofErr w:type="spellEnd"/>
            <w:r w:rsidRPr="002F5B96">
              <w:rPr>
                <w:sz w:val="24"/>
              </w:rPr>
              <w:t xml:space="preserve"> </w:t>
            </w:r>
            <w:proofErr w:type="spellStart"/>
            <w:r w:rsidRPr="002F5B96">
              <w:rPr>
                <w:sz w:val="24"/>
              </w:rPr>
              <w:t>Circuit</w:t>
            </w:r>
            <w:proofErr w:type="spellEnd"/>
            <w:r w:rsidRPr="002F5B96">
              <w:rPr>
                <w:sz w:val="24"/>
              </w:rPr>
              <w:t>-ID</w:t>
            </w:r>
          </w:p>
        </w:tc>
        <w:tc>
          <w:tcPr>
            <w:tcW w:w="3263" w:type="dxa"/>
          </w:tcPr>
          <w:p w14:paraId="0D5F4C08" w14:textId="54396FF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BF47965" w14:textId="3A89D86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CE1CAC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D2DA2F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4829B8F" w14:textId="77777777" w:rsidTr="008C6CCC">
        <w:tc>
          <w:tcPr>
            <w:tcW w:w="1134" w:type="dxa"/>
          </w:tcPr>
          <w:p w14:paraId="35C97567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CA9B2BC" w14:textId="55400105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Flash File System</w:t>
            </w:r>
          </w:p>
        </w:tc>
        <w:tc>
          <w:tcPr>
            <w:tcW w:w="3263" w:type="dxa"/>
          </w:tcPr>
          <w:p w14:paraId="653A8041" w14:textId="1374049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0573307" w14:textId="64E104A6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C4D5F3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F4AD2B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0F0F191D" w14:textId="77777777" w:rsidTr="008C6CCC">
        <w:tc>
          <w:tcPr>
            <w:tcW w:w="1134" w:type="dxa"/>
          </w:tcPr>
          <w:p w14:paraId="132048C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8954A11" w14:textId="277C2E72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Команды отладки</w:t>
            </w:r>
          </w:p>
        </w:tc>
        <w:tc>
          <w:tcPr>
            <w:tcW w:w="3263" w:type="dxa"/>
          </w:tcPr>
          <w:p w14:paraId="72476276" w14:textId="620E929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7994579" w14:textId="641AC07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E0B0F7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95E3B2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7C7BEB7E" w14:textId="77777777" w:rsidTr="008C6CCC">
        <w:tc>
          <w:tcPr>
            <w:tcW w:w="1134" w:type="dxa"/>
          </w:tcPr>
          <w:p w14:paraId="54EB27E8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C66D39C" w14:textId="71574B22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Механизм ограничения трафика в сторону CPU</w:t>
            </w:r>
          </w:p>
        </w:tc>
        <w:tc>
          <w:tcPr>
            <w:tcW w:w="3263" w:type="dxa"/>
          </w:tcPr>
          <w:p w14:paraId="6FD0E9D3" w14:textId="3CEA3B6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CA741E8" w14:textId="00F4E4F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7983DA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682A18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653F9ED" w14:textId="77777777" w:rsidTr="008C6CCC">
        <w:tc>
          <w:tcPr>
            <w:tcW w:w="1134" w:type="dxa"/>
          </w:tcPr>
          <w:p w14:paraId="6DC10972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1945E41" w14:textId="4E007A59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Шифрование пароля</w:t>
            </w:r>
          </w:p>
        </w:tc>
        <w:tc>
          <w:tcPr>
            <w:tcW w:w="3263" w:type="dxa"/>
          </w:tcPr>
          <w:p w14:paraId="53F09AD6" w14:textId="03627F0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070D88F" w14:textId="74AFF48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430D77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0C6D13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8A7E6ED" w14:textId="77777777" w:rsidTr="008C6CCC">
        <w:tc>
          <w:tcPr>
            <w:tcW w:w="1134" w:type="dxa"/>
          </w:tcPr>
          <w:p w14:paraId="4E65C2B1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0EAD8DE" w14:textId="1D45AA3A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proofErr w:type="spellStart"/>
            <w:r w:rsidRPr="002F5B96">
              <w:rPr>
                <w:sz w:val="24"/>
              </w:rPr>
              <w:t>Ping</w:t>
            </w:r>
            <w:proofErr w:type="spellEnd"/>
            <w:r w:rsidRPr="002F5B96">
              <w:rPr>
                <w:sz w:val="24"/>
              </w:rPr>
              <w:t xml:space="preserve"> (поддержка IPv4/IPv6)</w:t>
            </w:r>
          </w:p>
        </w:tc>
        <w:tc>
          <w:tcPr>
            <w:tcW w:w="3263" w:type="dxa"/>
          </w:tcPr>
          <w:p w14:paraId="3C8E8AF3" w14:textId="14A0473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3755F00" w14:textId="63D8E22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8CA4AD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3A694D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A1CEBC6" w14:textId="77777777" w:rsidTr="008C6CCC">
        <w:tc>
          <w:tcPr>
            <w:tcW w:w="1134" w:type="dxa"/>
          </w:tcPr>
          <w:p w14:paraId="43F1C2A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CC5FD8D" w14:textId="12688521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Поддержка статических маршрутов IPv4/IPv6</w:t>
            </w:r>
          </w:p>
        </w:tc>
        <w:tc>
          <w:tcPr>
            <w:tcW w:w="3263" w:type="dxa"/>
          </w:tcPr>
          <w:p w14:paraId="429CE57C" w14:textId="4EC7F4B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81CA908" w14:textId="6804E7E0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E8D495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D4423C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2EFF10B" w14:textId="77777777" w:rsidTr="008C6CCC">
        <w:tc>
          <w:tcPr>
            <w:tcW w:w="1134" w:type="dxa"/>
          </w:tcPr>
          <w:p w14:paraId="06F85A77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0B34CB1" w14:textId="1F4067D3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Поддержка нескольких версий файлов конфигурации </w:t>
            </w:r>
          </w:p>
        </w:tc>
        <w:tc>
          <w:tcPr>
            <w:tcW w:w="3263" w:type="dxa"/>
          </w:tcPr>
          <w:p w14:paraId="7991E462" w14:textId="04DBCF44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CF38BBF" w14:textId="7FAB0D5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5645056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0ED840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FAA1EE3" w14:textId="77777777" w:rsidTr="008C6CCC">
        <w:tc>
          <w:tcPr>
            <w:tcW w:w="1134" w:type="dxa"/>
          </w:tcPr>
          <w:p w14:paraId="233839B9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F0B2CFF" w14:textId="602C8253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Статистика интерфейсов</w:t>
            </w:r>
          </w:p>
        </w:tc>
        <w:tc>
          <w:tcPr>
            <w:tcW w:w="3263" w:type="dxa"/>
          </w:tcPr>
          <w:p w14:paraId="2ACA14B8" w14:textId="26908664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589A7C5" w14:textId="118074C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2CF5EAA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137404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CAF22DF" w14:textId="77777777" w:rsidTr="008C6CCC">
        <w:tc>
          <w:tcPr>
            <w:tcW w:w="1134" w:type="dxa"/>
          </w:tcPr>
          <w:p w14:paraId="305C46A4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F0ECC5B" w14:textId="080DF1CF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Поддержка мониторинга загрузки CPU по задачам и очередям</w:t>
            </w:r>
          </w:p>
        </w:tc>
        <w:tc>
          <w:tcPr>
            <w:tcW w:w="3263" w:type="dxa"/>
          </w:tcPr>
          <w:p w14:paraId="55C2A389" w14:textId="1A02460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708AEDD" w14:textId="64462ED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32923F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C5464E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7C773616" w14:textId="77777777" w:rsidTr="008C6CCC">
        <w:tc>
          <w:tcPr>
            <w:tcW w:w="1134" w:type="dxa"/>
          </w:tcPr>
          <w:p w14:paraId="329E9702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913F67B" w14:textId="73810C28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Мониторинг загрузки оперативной памяти (RAM)</w:t>
            </w:r>
          </w:p>
        </w:tc>
        <w:tc>
          <w:tcPr>
            <w:tcW w:w="3263" w:type="dxa"/>
          </w:tcPr>
          <w:p w14:paraId="5DE37C7D" w14:textId="38BC50FE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B2B9CE6" w14:textId="2B7C00D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532F2D6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3EE6A7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A49982F" w14:textId="77777777" w:rsidTr="008C6CCC">
        <w:tc>
          <w:tcPr>
            <w:tcW w:w="1134" w:type="dxa"/>
          </w:tcPr>
          <w:p w14:paraId="5E90C8F6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37A5F47" w14:textId="4F39B091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Мониторинг температуры</w:t>
            </w:r>
          </w:p>
        </w:tc>
        <w:tc>
          <w:tcPr>
            <w:tcW w:w="3263" w:type="dxa"/>
          </w:tcPr>
          <w:p w14:paraId="38A625CC" w14:textId="733790C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904D874" w14:textId="35BAF86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29F0AFB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1919D3B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0DA8E759" w14:textId="77777777" w:rsidTr="008C6CCC">
        <w:tc>
          <w:tcPr>
            <w:tcW w:w="1134" w:type="dxa"/>
          </w:tcPr>
          <w:p w14:paraId="62029526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820AE25" w14:textId="60D8E2BB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Мониторинг TCAM</w:t>
            </w:r>
          </w:p>
        </w:tc>
        <w:tc>
          <w:tcPr>
            <w:tcW w:w="3263" w:type="dxa"/>
          </w:tcPr>
          <w:p w14:paraId="38C5907E" w14:textId="7B7F132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E44FD74" w14:textId="550F66C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7BC102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4C466C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EA24CB0" w14:textId="77777777" w:rsidTr="008C6CCC">
        <w:tc>
          <w:tcPr>
            <w:tcW w:w="1134" w:type="dxa"/>
          </w:tcPr>
          <w:p w14:paraId="317BF43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B554A7B" w14:textId="4AE61058" w:rsidR="00B46EC6" w:rsidRPr="00B46EC6" w:rsidRDefault="00B46EC6" w:rsidP="00B46EC6">
            <w:pPr>
              <w:rPr>
                <w:bCs/>
                <w:sz w:val="24"/>
                <w:szCs w:val="24"/>
                <w:lang w:val="en-US"/>
              </w:rPr>
            </w:pPr>
            <w:r w:rsidRPr="002F5B96">
              <w:rPr>
                <w:sz w:val="24"/>
                <w:lang w:val="en-US"/>
              </w:rPr>
              <w:t>RFC 1065, 1066, 1155, 1156, 2578 MIB Structure– RFC 1212 Concise MIB Definitions</w:t>
            </w:r>
          </w:p>
        </w:tc>
        <w:tc>
          <w:tcPr>
            <w:tcW w:w="3263" w:type="dxa"/>
          </w:tcPr>
          <w:p w14:paraId="121742BA" w14:textId="770DE113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1679EBB" w14:textId="6A807F53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F41388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421C57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4F1C654" w14:textId="77777777" w:rsidTr="008C6CCC">
        <w:tc>
          <w:tcPr>
            <w:tcW w:w="1134" w:type="dxa"/>
          </w:tcPr>
          <w:p w14:paraId="7B6E2720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BE003B7" w14:textId="5EA182DE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RFC 1213 MIB II</w:t>
            </w:r>
          </w:p>
        </w:tc>
        <w:tc>
          <w:tcPr>
            <w:tcW w:w="3263" w:type="dxa"/>
          </w:tcPr>
          <w:p w14:paraId="6BFB5E84" w14:textId="7526782E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565E265" w14:textId="5FDD6E60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50AAFAA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A5EE13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71E12737" w14:textId="77777777" w:rsidTr="008C6CCC">
        <w:tc>
          <w:tcPr>
            <w:tcW w:w="1134" w:type="dxa"/>
          </w:tcPr>
          <w:p w14:paraId="7B244423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956E847" w14:textId="4CE047D8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 xml:space="preserve">RFC 1215 MIB </w:t>
            </w:r>
            <w:proofErr w:type="spellStart"/>
            <w:r w:rsidRPr="002F5B96">
              <w:rPr>
                <w:sz w:val="24"/>
              </w:rPr>
              <w:t>Traps</w:t>
            </w:r>
            <w:proofErr w:type="spellEnd"/>
            <w:r w:rsidRPr="002F5B96">
              <w:rPr>
                <w:sz w:val="24"/>
              </w:rPr>
              <w:t xml:space="preserve"> </w:t>
            </w:r>
            <w:proofErr w:type="spellStart"/>
            <w:r w:rsidRPr="002F5B96">
              <w:rPr>
                <w:sz w:val="24"/>
              </w:rPr>
              <w:t>Convention</w:t>
            </w:r>
            <w:proofErr w:type="spellEnd"/>
          </w:p>
        </w:tc>
        <w:tc>
          <w:tcPr>
            <w:tcW w:w="3263" w:type="dxa"/>
          </w:tcPr>
          <w:p w14:paraId="5619C57B" w14:textId="533103AE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5B9E9C8" w14:textId="1A671EBA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84A7F4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D02075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ACB65F3" w14:textId="77777777" w:rsidTr="008C6CCC">
        <w:tc>
          <w:tcPr>
            <w:tcW w:w="1134" w:type="dxa"/>
          </w:tcPr>
          <w:p w14:paraId="18DD637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03E3603" w14:textId="01128A5C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RFC 1493, 4188 Bridge MIB</w:t>
            </w:r>
          </w:p>
        </w:tc>
        <w:tc>
          <w:tcPr>
            <w:tcW w:w="3263" w:type="dxa"/>
          </w:tcPr>
          <w:p w14:paraId="6DAAB9C6" w14:textId="3F52952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9A5D2F9" w14:textId="5E31000A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99B6DD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AD2246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896B32C" w14:textId="77777777" w:rsidTr="008C6CCC">
        <w:tc>
          <w:tcPr>
            <w:tcW w:w="1134" w:type="dxa"/>
          </w:tcPr>
          <w:p w14:paraId="2055FDC2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DF4CD3A" w14:textId="18DB6324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RFC 1157, 2571-2576 SNMP MIB</w:t>
            </w:r>
          </w:p>
        </w:tc>
        <w:tc>
          <w:tcPr>
            <w:tcW w:w="3263" w:type="dxa"/>
          </w:tcPr>
          <w:p w14:paraId="5371E410" w14:textId="337717F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3472A47" w14:textId="7ADE7DC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6C2DD84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5CF30F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1B86012" w14:textId="77777777" w:rsidTr="008C6CCC">
        <w:tc>
          <w:tcPr>
            <w:tcW w:w="1134" w:type="dxa"/>
          </w:tcPr>
          <w:p w14:paraId="28775318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4BB8901" w14:textId="448BED1F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RFC 1901-1908, 3418, 3636, 1442, 2578 SNMPv2 MIB</w:t>
            </w:r>
          </w:p>
        </w:tc>
        <w:tc>
          <w:tcPr>
            <w:tcW w:w="3263" w:type="dxa"/>
          </w:tcPr>
          <w:p w14:paraId="29839134" w14:textId="4714902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7664751" w14:textId="7AEB3CD3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69CAB69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0CB48E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73570BA2" w14:textId="77777777" w:rsidTr="008C6CCC">
        <w:tc>
          <w:tcPr>
            <w:tcW w:w="1134" w:type="dxa"/>
          </w:tcPr>
          <w:p w14:paraId="60F37AF1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7C064BC" w14:textId="2D8952E1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RFC 2465 IPv6 MIB</w:t>
            </w:r>
          </w:p>
        </w:tc>
        <w:tc>
          <w:tcPr>
            <w:tcW w:w="3263" w:type="dxa"/>
          </w:tcPr>
          <w:p w14:paraId="2AE583CC" w14:textId="083D4EB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1FDFA8E" w14:textId="3300A4A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4782046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1F0F0E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9A276AB" w14:textId="77777777" w:rsidTr="008C6CCC">
        <w:tc>
          <w:tcPr>
            <w:tcW w:w="1134" w:type="dxa"/>
          </w:tcPr>
          <w:p w14:paraId="4E1EFEC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621915C" w14:textId="3ABA92E2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 xml:space="preserve">RFC 2737 </w:t>
            </w:r>
            <w:proofErr w:type="spellStart"/>
            <w:r w:rsidRPr="002F5B96">
              <w:rPr>
                <w:sz w:val="24"/>
              </w:rPr>
              <w:t>Entity</w:t>
            </w:r>
            <w:proofErr w:type="spellEnd"/>
            <w:r w:rsidRPr="002F5B96">
              <w:rPr>
                <w:sz w:val="24"/>
              </w:rPr>
              <w:t xml:space="preserve"> MIB</w:t>
            </w:r>
          </w:p>
        </w:tc>
        <w:tc>
          <w:tcPr>
            <w:tcW w:w="3263" w:type="dxa"/>
          </w:tcPr>
          <w:p w14:paraId="20D22135" w14:textId="22A1C29E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850BD3B" w14:textId="32B3EB0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C784525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D01659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C6B44FB" w14:textId="77777777" w:rsidTr="008C6CCC">
        <w:tc>
          <w:tcPr>
            <w:tcW w:w="1134" w:type="dxa"/>
          </w:tcPr>
          <w:p w14:paraId="128C5DCF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DF78EA4" w14:textId="3B4D791D" w:rsidR="00B46EC6" w:rsidRPr="00B46EC6" w:rsidRDefault="00B46EC6" w:rsidP="00B46EC6">
            <w:pPr>
              <w:rPr>
                <w:bCs/>
                <w:sz w:val="24"/>
                <w:szCs w:val="24"/>
                <w:lang w:val="en-US"/>
              </w:rPr>
            </w:pPr>
            <w:r w:rsidRPr="002F5B96">
              <w:rPr>
                <w:sz w:val="24"/>
                <w:lang w:val="en-US"/>
              </w:rPr>
              <w:t xml:space="preserve">RFC 4293 IPv6 SNMP </w:t>
            </w:r>
            <w:proofErr w:type="spellStart"/>
            <w:r w:rsidRPr="002F5B96">
              <w:rPr>
                <w:sz w:val="24"/>
                <w:lang w:val="en-US"/>
              </w:rPr>
              <w:t>Mgmt</w:t>
            </w:r>
            <w:proofErr w:type="spellEnd"/>
            <w:r w:rsidRPr="002F5B96">
              <w:rPr>
                <w:sz w:val="24"/>
                <w:lang w:val="en-US"/>
              </w:rPr>
              <w:t xml:space="preserve"> Interface MIB</w:t>
            </w:r>
          </w:p>
        </w:tc>
        <w:tc>
          <w:tcPr>
            <w:tcW w:w="3263" w:type="dxa"/>
          </w:tcPr>
          <w:p w14:paraId="0D27E526" w14:textId="262C1F22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E8EA5CA" w14:textId="05B32DC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517B1F0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B6352C5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E6747F7" w14:textId="77777777" w:rsidTr="008C6CCC">
        <w:tc>
          <w:tcPr>
            <w:tcW w:w="1134" w:type="dxa"/>
          </w:tcPr>
          <w:p w14:paraId="4842CA89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560C662" w14:textId="45EFD747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Private MIB</w:t>
            </w:r>
          </w:p>
        </w:tc>
        <w:tc>
          <w:tcPr>
            <w:tcW w:w="3263" w:type="dxa"/>
          </w:tcPr>
          <w:p w14:paraId="2CA7648F" w14:textId="1D228A2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CC99C50" w14:textId="511B897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4D7E852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9C6E5B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6AA8E9C" w14:textId="77777777" w:rsidTr="008C6CCC">
        <w:tc>
          <w:tcPr>
            <w:tcW w:w="1134" w:type="dxa"/>
          </w:tcPr>
          <w:p w14:paraId="3B43132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7432D5E" w14:textId="2876292C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 xml:space="preserve">RFC 1398, 1643, 1650, 2358, 2665, 3635 </w:t>
            </w:r>
            <w:proofErr w:type="spellStart"/>
            <w:r w:rsidRPr="002F5B96">
              <w:rPr>
                <w:sz w:val="24"/>
              </w:rPr>
              <w:t>Ether-like</w:t>
            </w:r>
            <w:proofErr w:type="spellEnd"/>
            <w:r w:rsidRPr="002F5B96">
              <w:rPr>
                <w:sz w:val="24"/>
              </w:rPr>
              <w:t xml:space="preserve"> MIB</w:t>
            </w:r>
          </w:p>
        </w:tc>
        <w:tc>
          <w:tcPr>
            <w:tcW w:w="3263" w:type="dxa"/>
          </w:tcPr>
          <w:p w14:paraId="07303356" w14:textId="58164FA1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F2E28F5" w14:textId="6AF9BAB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8E61A1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E84C5F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F72A4A2" w14:textId="77777777" w:rsidTr="008C6CCC">
        <w:tc>
          <w:tcPr>
            <w:tcW w:w="1134" w:type="dxa"/>
          </w:tcPr>
          <w:p w14:paraId="3CC1B35F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E0B054C" w14:textId="097DCA0B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RFC 2668 802.3 MAU MIB</w:t>
            </w:r>
          </w:p>
        </w:tc>
        <w:tc>
          <w:tcPr>
            <w:tcW w:w="3263" w:type="dxa"/>
          </w:tcPr>
          <w:p w14:paraId="37D720E2" w14:textId="39BCB25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31543B6" w14:textId="17123269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71D36D23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70ED79E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14E3457" w14:textId="77777777" w:rsidTr="008C6CCC">
        <w:tc>
          <w:tcPr>
            <w:tcW w:w="1134" w:type="dxa"/>
          </w:tcPr>
          <w:p w14:paraId="12E81D27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DB32C52" w14:textId="30249D38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RFC 2674, 4363 802.1p MIB</w:t>
            </w:r>
          </w:p>
        </w:tc>
        <w:tc>
          <w:tcPr>
            <w:tcW w:w="3263" w:type="dxa"/>
          </w:tcPr>
          <w:p w14:paraId="0DB826C0" w14:textId="07B0343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CB34906" w14:textId="0DD0687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5054AA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70D38F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36B6742" w14:textId="77777777" w:rsidTr="008C6CCC">
        <w:tc>
          <w:tcPr>
            <w:tcW w:w="1134" w:type="dxa"/>
          </w:tcPr>
          <w:p w14:paraId="298299F9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259BA94" w14:textId="0F447D71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RFC 2233, 2863 IF MIB</w:t>
            </w:r>
          </w:p>
        </w:tc>
        <w:tc>
          <w:tcPr>
            <w:tcW w:w="3263" w:type="dxa"/>
          </w:tcPr>
          <w:p w14:paraId="1757806E" w14:textId="518D143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2E6CC70" w14:textId="2C4D7CB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B3D9B5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57C0F7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62F7DB0" w14:textId="77777777" w:rsidTr="008C6CCC">
        <w:tc>
          <w:tcPr>
            <w:tcW w:w="1134" w:type="dxa"/>
          </w:tcPr>
          <w:p w14:paraId="632E55F6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3A4AD57" w14:textId="33B64030" w:rsidR="00B46EC6" w:rsidRPr="00B46EC6" w:rsidRDefault="00B46EC6" w:rsidP="00B46EC6">
            <w:pPr>
              <w:rPr>
                <w:bCs/>
                <w:sz w:val="24"/>
                <w:szCs w:val="24"/>
                <w:lang w:val="en-US"/>
              </w:rPr>
            </w:pPr>
            <w:r w:rsidRPr="002F5B96">
              <w:rPr>
                <w:sz w:val="24"/>
                <w:lang w:val="en-US"/>
              </w:rPr>
              <w:t>RFC 2618 RADIUS Authentication Client MIB</w:t>
            </w:r>
          </w:p>
        </w:tc>
        <w:tc>
          <w:tcPr>
            <w:tcW w:w="3263" w:type="dxa"/>
          </w:tcPr>
          <w:p w14:paraId="5F9A9674" w14:textId="71C944C1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88AD4A7" w14:textId="515F9FB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10CF5D2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93F230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2AB8FE4" w14:textId="77777777" w:rsidTr="008C6CCC">
        <w:tc>
          <w:tcPr>
            <w:tcW w:w="1134" w:type="dxa"/>
          </w:tcPr>
          <w:p w14:paraId="0FC757D8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D81BEDA" w14:textId="5C7F1635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RFC 4022 MIB для TCP</w:t>
            </w:r>
          </w:p>
        </w:tc>
        <w:tc>
          <w:tcPr>
            <w:tcW w:w="3263" w:type="dxa"/>
          </w:tcPr>
          <w:p w14:paraId="258392AE" w14:textId="1283CA3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39EDCD3" w14:textId="64F18D73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408A6CA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977595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506E9F1" w14:textId="77777777" w:rsidTr="008C6CCC">
        <w:tc>
          <w:tcPr>
            <w:tcW w:w="1134" w:type="dxa"/>
          </w:tcPr>
          <w:p w14:paraId="5E4CCA7A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3009997" w14:textId="21CC5D14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RFC 4113 MIB для UDP</w:t>
            </w:r>
          </w:p>
        </w:tc>
        <w:tc>
          <w:tcPr>
            <w:tcW w:w="3263" w:type="dxa"/>
          </w:tcPr>
          <w:p w14:paraId="09110595" w14:textId="381B9C1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D0FE2CB" w14:textId="1640C1D4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57C7265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23D4ED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479407A" w14:textId="77777777" w:rsidTr="008C6CCC">
        <w:tc>
          <w:tcPr>
            <w:tcW w:w="1134" w:type="dxa"/>
          </w:tcPr>
          <w:p w14:paraId="4713BCC9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B3E381F" w14:textId="4D58ABD2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 xml:space="preserve">RFC 3289 MIB для </w:t>
            </w:r>
            <w:proofErr w:type="spellStart"/>
            <w:r w:rsidRPr="002F5B96">
              <w:rPr>
                <w:sz w:val="24"/>
              </w:rPr>
              <w:t>Diffserv</w:t>
            </w:r>
            <w:proofErr w:type="spellEnd"/>
          </w:p>
        </w:tc>
        <w:tc>
          <w:tcPr>
            <w:tcW w:w="3263" w:type="dxa"/>
          </w:tcPr>
          <w:p w14:paraId="7CFBD393" w14:textId="5DC46DE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3F0B832" w14:textId="53B9363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24D7318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E92E572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E5CE1C7" w14:textId="77777777" w:rsidTr="008C6CCC">
        <w:tc>
          <w:tcPr>
            <w:tcW w:w="1134" w:type="dxa"/>
          </w:tcPr>
          <w:p w14:paraId="7DCAD606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981A0A2" w14:textId="0361F37D" w:rsidR="00B46EC6" w:rsidRPr="00B46EC6" w:rsidRDefault="00B46EC6" w:rsidP="00B46EC6">
            <w:pPr>
              <w:rPr>
                <w:bCs/>
                <w:sz w:val="24"/>
                <w:szCs w:val="24"/>
                <w:lang w:val="en-US"/>
              </w:rPr>
            </w:pPr>
            <w:r w:rsidRPr="002F5B96">
              <w:rPr>
                <w:sz w:val="24"/>
                <w:lang w:val="en-US"/>
              </w:rPr>
              <w:t>RFC 2620 RADIUS Accounting Client MIB</w:t>
            </w:r>
          </w:p>
        </w:tc>
        <w:tc>
          <w:tcPr>
            <w:tcW w:w="3263" w:type="dxa"/>
          </w:tcPr>
          <w:p w14:paraId="2CFC5BD1" w14:textId="5FC6C086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85B2928" w14:textId="66D4C4C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C46C145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171307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76BC7C8C" w14:textId="77777777" w:rsidTr="008C6CCC">
        <w:tc>
          <w:tcPr>
            <w:tcW w:w="1134" w:type="dxa"/>
          </w:tcPr>
          <w:p w14:paraId="3BB3B436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81540C6" w14:textId="0B8DAF95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RFC 768 UDP</w:t>
            </w:r>
          </w:p>
        </w:tc>
        <w:tc>
          <w:tcPr>
            <w:tcW w:w="3263" w:type="dxa"/>
          </w:tcPr>
          <w:p w14:paraId="6262DEDE" w14:textId="55959DD3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60CDD11" w14:textId="67D4986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368996A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765C82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3067A81" w14:textId="77777777" w:rsidTr="008C6CCC">
        <w:tc>
          <w:tcPr>
            <w:tcW w:w="1134" w:type="dxa"/>
          </w:tcPr>
          <w:p w14:paraId="4D46C426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EDFD646" w14:textId="61E828DF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RFC 791 IP</w:t>
            </w:r>
          </w:p>
        </w:tc>
        <w:tc>
          <w:tcPr>
            <w:tcW w:w="3263" w:type="dxa"/>
          </w:tcPr>
          <w:p w14:paraId="5C2C078E" w14:textId="2274D15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02AC168" w14:textId="7690111B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34A7F0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BF938D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C006F99" w14:textId="77777777" w:rsidTr="008C6CCC">
        <w:tc>
          <w:tcPr>
            <w:tcW w:w="1134" w:type="dxa"/>
          </w:tcPr>
          <w:p w14:paraId="76E50DC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C4F1C55" w14:textId="0FED277B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RFC 792 ICMPv4</w:t>
            </w:r>
          </w:p>
        </w:tc>
        <w:tc>
          <w:tcPr>
            <w:tcW w:w="3263" w:type="dxa"/>
          </w:tcPr>
          <w:p w14:paraId="11FEBED3" w14:textId="1810581A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4EB653D" w14:textId="46109CA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597C508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A6E7EB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57C65CF4" w14:textId="77777777" w:rsidTr="008C6CCC">
        <w:tc>
          <w:tcPr>
            <w:tcW w:w="1134" w:type="dxa"/>
          </w:tcPr>
          <w:p w14:paraId="374E7159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75F29B0" w14:textId="0657CB1B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RFC 2463, 4443 ICMPv6</w:t>
            </w:r>
          </w:p>
        </w:tc>
        <w:tc>
          <w:tcPr>
            <w:tcW w:w="3263" w:type="dxa"/>
          </w:tcPr>
          <w:p w14:paraId="78CF3447" w14:textId="71178301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01584D9" w14:textId="2E09A00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49658D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6DA178D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01842A7B" w14:textId="77777777" w:rsidTr="008C6CCC">
        <w:tc>
          <w:tcPr>
            <w:tcW w:w="1134" w:type="dxa"/>
          </w:tcPr>
          <w:p w14:paraId="53C2188E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834E4BD" w14:textId="424DA861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RFC 793 TCP</w:t>
            </w:r>
          </w:p>
        </w:tc>
        <w:tc>
          <w:tcPr>
            <w:tcW w:w="3263" w:type="dxa"/>
          </w:tcPr>
          <w:p w14:paraId="003808BF" w14:textId="384157A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0B431F3" w14:textId="3DCD316F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BECF15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BF3C2C7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116EBDC" w14:textId="77777777" w:rsidTr="008C6CCC">
        <w:tc>
          <w:tcPr>
            <w:tcW w:w="1134" w:type="dxa"/>
          </w:tcPr>
          <w:p w14:paraId="0C1E5F53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43B9792" w14:textId="03EE41E6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RFC 2474, 3260 Определение поля DS в заголовке IPv4 и IPv6</w:t>
            </w:r>
          </w:p>
        </w:tc>
        <w:tc>
          <w:tcPr>
            <w:tcW w:w="3263" w:type="dxa"/>
          </w:tcPr>
          <w:p w14:paraId="7D327A27" w14:textId="6662CE79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4851A43" w14:textId="7797E174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514D4BFD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D6905F9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3E5DD2D" w14:textId="77777777" w:rsidTr="008C6CCC">
        <w:tc>
          <w:tcPr>
            <w:tcW w:w="1134" w:type="dxa"/>
          </w:tcPr>
          <w:p w14:paraId="1E3D2D13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BF6E72E" w14:textId="18B115C1" w:rsidR="00B46EC6" w:rsidRPr="00B46EC6" w:rsidRDefault="00B46EC6" w:rsidP="00B46EC6">
            <w:pPr>
              <w:rPr>
                <w:bCs/>
                <w:sz w:val="24"/>
                <w:szCs w:val="24"/>
                <w:lang w:val="en-US"/>
              </w:rPr>
            </w:pPr>
            <w:r w:rsidRPr="002F5B96">
              <w:rPr>
                <w:sz w:val="24"/>
                <w:lang w:val="en-US"/>
              </w:rPr>
              <w:t>RFC 1321, 2284, 2865, 3580, 3748 Extensible Authentication Protocol (EAP)</w:t>
            </w:r>
          </w:p>
        </w:tc>
        <w:tc>
          <w:tcPr>
            <w:tcW w:w="3263" w:type="dxa"/>
          </w:tcPr>
          <w:p w14:paraId="3A0F88CF" w14:textId="5C9C554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100306A" w14:textId="74800ED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F4E035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EE3CABE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05255F08" w14:textId="77777777" w:rsidTr="008C6CCC">
        <w:tc>
          <w:tcPr>
            <w:tcW w:w="1134" w:type="dxa"/>
          </w:tcPr>
          <w:p w14:paraId="1EFAB5DA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31F3A46" w14:textId="6FC5E841" w:rsidR="00B46EC6" w:rsidRPr="00B46EC6" w:rsidRDefault="00B46EC6" w:rsidP="00B46EC6">
            <w:pPr>
              <w:rPr>
                <w:bCs/>
                <w:sz w:val="24"/>
                <w:szCs w:val="24"/>
                <w:lang w:val="en-US"/>
              </w:rPr>
            </w:pPr>
            <w:r w:rsidRPr="002F5B96">
              <w:rPr>
                <w:sz w:val="24"/>
                <w:lang w:val="en-US"/>
              </w:rPr>
              <w:t>RFC 2571, RFC 2572, RFC 2573, RFC 2574 SNMP</w:t>
            </w:r>
          </w:p>
        </w:tc>
        <w:tc>
          <w:tcPr>
            <w:tcW w:w="3263" w:type="dxa"/>
          </w:tcPr>
          <w:p w14:paraId="300B4D3F" w14:textId="166BEE9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C9F3E1B" w14:textId="45ACDCC3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441E71F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F06061D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526C104" w14:textId="77777777" w:rsidTr="008C6CCC">
        <w:tc>
          <w:tcPr>
            <w:tcW w:w="1134" w:type="dxa"/>
          </w:tcPr>
          <w:p w14:paraId="1AF21281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3BCABF7" w14:textId="139E10BD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RFC 826 ARP</w:t>
            </w:r>
          </w:p>
        </w:tc>
        <w:tc>
          <w:tcPr>
            <w:tcW w:w="3263" w:type="dxa"/>
          </w:tcPr>
          <w:p w14:paraId="081DF90D" w14:textId="31F4EBB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0E824CB" w14:textId="1C03A925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64D834A5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56880E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9510EA0" w14:textId="77777777" w:rsidTr="008C6CCC">
        <w:tc>
          <w:tcPr>
            <w:tcW w:w="1134" w:type="dxa"/>
          </w:tcPr>
          <w:p w14:paraId="66F6158D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9A5BDDC" w14:textId="537CA5DD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 xml:space="preserve">RFC 854 </w:t>
            </w:r>
            <w:proofErr w:type="spellStart"/>
            <w:r w:rsidRPr="002F5B96">
              <w:rPr>
                <w:sz w:val="24"/>
              </w:rPr>
              <w:t>Telnet</w:t>
            </w:r>
            <w:proofErr w:type="spellEnd"/>
          </w:p>
        </w:tc>
        <w:tc>
          <w:tcPr>
            <w:tcW w:w="3263" w:type="dxa"/>
          </w:tcPr>
          <w:p w14:paraId="36714929" w14:textId="6FF3FCAE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3107220" w14:textId="7E31808A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8F7135D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9AE932D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A5E7DF3" w14:textId="77777777" w:rsidTr="008C6CCC">
        <w:tc>
          <w:tcPr>
            <w:tcW w:w="1134" w:type="dxa"/>
          </w:tcPr>
          <w:p w14:paraId="3B952105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3209F0C" w14:textId="4C1D2C89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2F5B96">
              <w:rPr>
                <w:sz w:val="24"/>
              </w:rPr>
              <w:t>МЭК 61850</w:t>
            </w:r>
          </w:p>
        </w:tc>
        <w:tc>
          <w:tcPr>
            <w:tcW w:w="3263" w:type="dxa"/>
          </w:tcPr>
          <w:p w14:paraId="75826E37" w14:textId="16426E18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7CB3289" w14:textId="0D865EE5" w:rsidR="00B46EC6" w:rsidRPr="009E60C6" w:rsidRDefault="00B46EC6" w:rsidP="00B46EC6">
            <w:pPr>
              <w:rPr>
                <w:sz w:val="24"/>
                <w:szCs w:val="24"/>
              </w:rPr>
            </w:pPr>
            <w:r w:rsidRPr="008F4A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95E83AB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9EDFF0D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4585491D" w14:textId="77777777" w:rsidTr="008C6CCC">
        <w:tc>
          <w:tcPr>
            <w:tcW w:w="1134" w:type="dxa"/>
          </w:tcPr>
          <w:p w14:paraId="7162B6FF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31342EE" w14:textId="76F3384D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373C15">
              <w:rPr>
                <w:sz w:val="24"/>
              </w:rPr>
              <w:t xml:space="preserve">Максимальная потребляемая мощность (с учетом нагрузки </w:t>
            </w:r>
            <w:proofErr w:type="spellStart"/>
            <w:r w:rsidRPr="00373C15">
              <w:rPr>
                <w:sz w:val="24"/>
              </w:rPr>
              <w:t>PoE</w:t>
            </w:r>
            <w:proofErr w:type="spellEnd"/>
            <w:r w:rsidRPr="00373C15">
              <w:rPr>
                <w:sz w:val="24"/>
              </w:rPr>
              <w:t>)</w:t>
            </w:r>
          </w:p>
        </w:tc>
        <w:tc>
          <w:tcPr>
            <w:tcW w:w="3263" w:type="dxa"/>
          </w:tcPr>
          <w:p w14:paraId="44FB8CB0" w14:textId="6BC3DC41" w:rsidR="00B46EC6" w:rsidRPr="009E60C6" w:rsidRDefault="00B46EC6" w:rsidP="00B46EC6">
            <w:pPr>
              <w:rPr>
                <w:sz w:val="24"/>
                <w:szCs w:val="24"/>
              </w:rPr>
            </w:pPr>
            <w:r w:rsidRPr="00373C15">
              <w:rPr>
                <w:sz w:val="24"/>
              </w:rPr>
              <w:t>Не более 420 Вт</w:t>
            </w:r>
          </w:p>
        </w:tc>
        <w:tc>
          <w:tcPr>
            <w:tcW w:w="2130" w:type="dxa"/>
          </w:tcPr>
          <w:p w14:paraId="015108E5" w14:textId="53E5943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1CCEDB3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6BC6BED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38314186" w14:textId="77777777" w:rsidTr="008C6CCC">
        <w:tc>
          <w:tcPr>
            <w:tcW w:w="1134" w:type="dxa"/>
          </w:tcPr>
          <w:p w14:paraId="66429692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3973B0E" w14:textId="2974ADEC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373C15">
              <w:rPr>
                <w:sz w:val="24"/>
              </w:rPr>
              <w:t xml:space="preserve">Бюджет </w:t>
            </w:r>
            <w:proofErr w:type="spellStart"/>
            <w:r w:rsidRPr="00373C15">
              <w:rPr>
                <w:sz w:val="24"/>
              </w:rPr>
              <w:t>PoE</w:t>
            </w:r>
            <w:proofErr w:type="spellEnd"/>
          </w:p>
        </w:tc>
        <w:tc>
          <w:tcPr>
            <w:tcW w:w="3263" w:type="dxa"/>
          </w:tcPr>
          <w:p w14:paraId="7BC13DA8" w14:textId="7C40EE54" w:rsidR="00B46EC6" w:rsidRPr="009E60C6" w:rsidRDefault="00B46EC6" w:rsidP="00B46EC6">
            <w:pPr>
              <w:rPr>
                <w:sz w:val="24"/>
                <w:szCs w:val="24"/>
              </w:rPr>
            </w:pPr>
            <w:r w:rsidRPr="00373C15">
              <w:rPr>
                <w:sz w:val="24"/>
              </w:rPr>
              <w:t>Не более 370 Вт</w:t>
            </w:r>
          </w:p>
        </w:tc>
        <w:tc>
          <w:tcPr>
            <w:tcW w:w="2130" w:type="dxa"/>
          </w:tcPr>
          <w:p w14:paraId="3F67515D" w14:textId="6204042D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9A9360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B8A6AD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78E0DDA" w14:textId="77777777" w:rsidTr="008C6CCC">
        <w:tc>
          <w:tcPr>
            <w:tcW w:w="1134" w:type="dxa"/>
          </w:tcPr>
          <w:p w14:paraId="370A714E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6A97D67" w14:textId="4F210F55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373C15">
              <w:rPr>
                <w:sz w:val="24"/>
              </w:rPr>
              <w:t>Тепловыделение</w:t>
            </w:r>
          </w:p>
        </w:tc>
        <w:tc>
          <w:tcPr>
            <w:tcW w:w="3263" w:type="dxa"/>
          </w:tcPr>
          <w:p w14:paraId="4F3C9782" w14:textId="425619AE" w:rsidR="00B46EC6" w:rsidRPr="009E60C6" w:rsidRDefault="00B46EC6" w:rsidP="00B46EC6">
            <w:pPr>
              <w:rPr>
                <w:sz w:val="24"/>
                <w:szCs w:val="24"/>
              </w:rPr>
            </w:pPr>
            <w:r w:rsidRPr="00373C15">
              <w:rPr>
                <w:sz w:val="24"/>
              </w:rPr>
              <w:t>Не более 50 Вт</w:t>
            </w:r>
          </w:p>
        </w:tc>
        <w:tc>
          <w:tcPr>
            <w:tcW w:w="2130" w:type="dxa"/>
          </w:tcPr>
          <w:p w14:paraId="628D2DD1" w14:textId="7C23EDF7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5D2391BA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89A6E81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1D61EB5C" w14:textId="77777777" w:rsidTr="008C6CCC">
        <w:tc>
          <w:tcPr>
            <w:tcW w:w="1134" w:type="dxa"/>
          </w:tcPr>
          <w:p w14:paraId="58321205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3EA3305" w14:textId="096D210F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373C15">
              <w:rPr>
                <w:sz w:val="24"/>
              </w:rPr>
              <w:t xml:space="preserve">Аппаратная поддержка </w:t>
            </w:r>
            <w:proofErr w:type="spellStart"/>
            <w:r w:rsidRPr="00373C15">
              <w:rPr>
                <w:sz w:val="24"/>
              </w:rPr>
              <w:t>Dying</w:t>
            </w:r>
            <w:proofErr w:type="spellEnd"/>
            <w:r w:rsidRPr="00373C15">
              <w:rPr>
                <w:sz w:val="24"/>
              </w:rPr>
              <w:t xml:space="preserve"> </w:t>
            </w:r>
            <w:proofErr w:type="spellStart"/>
            <w:r w:rsidRPr="00373C15">
              <w:rPr>
                <w:sz w:val="24"/>
              </w:rPr>
              <w:t>Gasp</w:t>
            </w:r>
            <w:proofErr w:type="spellEnd"/>
          </w:p>
        </w:tc>
        <w:tc>
          <w:tcPr>
            <w:tcW w:w="3263" w:type="dxa"/>
          </w:tcPr>
          <w:p w14:paraId="1AB3FB32" w14:textId="3A99E789" w:rsidR="00B46EC6" w:rsidRPr="009E60C6" w:rsidRDefault="00B46EC6" w:rsidP="00B46EC6">
            <w:pPr>
              <w:rPr>
                <w:sz w:val="24"/>
                <w:szCs w:val="24"/>
              </w:rPr>
            </w:pPr>
            <w:r w:rsidRPr="00373C15">
              <w:rPr>
                <w:sz w:val="24"/>
              </w:rPr>
              <w:t>Да</w:t>
            </w:r>
          </w:p>
        </w:tc>
        <w:tc>
          <w:tcPr>
            <w:tcW w:w="2130" w:type="dxa"/>
          </w:tcPr>
          <w:p w14:paraId="05B85F5F" w14:textId="3D543741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0D2F6774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EA0797F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63F1488A" w14:textId="77777777" w:rsidTr="008C6CCC">
        <w:tc>
          <w:tcPr>
            <w:tcW w:w="1134" w:type="dxa"/>
          </w:tcPr>
          <w:p w14:paraId="413C465B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063E401" w14:textId="62D89333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373C15">
              <w:rPr>
                <w:sz w:val="24"/>
              </w:rPr>
              <w:t>Рабочая температура окружающей среды</w:t>
            </w:r>
          </w:p>
        </w:tc>
        <w:tc>
          <w:tcPr>
            <w:tcW w:w="3263" w:type="dxa"/>
          </w:tcPr>
          <w:p w14:paraId="532ED720" w14:textId="2993FC85" w:rsidR="00B46EC6" w:rsidRPr="009E60C6" w:rsidRDefault="00B46EC6" w:rsidP="00B46EC6">
            <w:pPr>
              <w:rPr>
                <w:sz w:val="24"/>
                <w:szCs w:val="24"/>
              </w:rPr>
            </w:pPr>
            <w:r w:rsidRPr="00373C15">
              <w:rPr>
                <w:sz w:val="24"/>
              </w:rPr>
              <w:t>от -20 до +50 °С</w:t>
            </w:r>
          </w:p>
        </w:tc>
        <w:tc>
          <w:tcPr>
            <w:tcW w:w="2130" w:type="dxa"/>
          </w:tcPr>
          <w:p w14:paraId="46FFBB85" w14:textId="2D4B50DC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5BC9AF70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35C3886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E2431D2" w14:textId="77777777" w:rsidTr="008C6CCC">
        <w:tc>
          <w:tcPr>
            <w:tcW w:w="1134" w:type="dxa"/>
          </w:tcPr>
          <w:p w14:paraId="57FA9918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3D01CD6" w14:textId="3D69D9E5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373C15">
              <w:rPr>
                <w:sz w:val="24"/>
              </w:rPr>
              <w:t>Охлаждение</w:t>
            </w:r>
          </w:p>
        </w:tc>
        <w:tc>
          <w:tcPr>
            <w:tcW w:w="3263" w:type="dxa"/>
          </w:tcPr>
          <w:p w14:paraId="21EF25E5" w14:textId="20D8F518" w:rsidR="00B46EC6" w:rsidRPr="009E60C6" w:rsidRDefault="00B46EC6" w:rsidP="00B46EC6">
            <w:pPr>
              <w:rPr>
                <w:sz w:val="24"/>
                <w:szCs w:val="24"/>
              </w:rPr>
            </w:pPr>
            <w:r w:rsidRPr="00373C15">
              <w:rPr>
                <w:sz w:val="24"/>
              </w:rPr>
              <w:t>активное, не менее 2 вентиляторов</w:t>
            </w:r>
          </w:p>
        </w:tc>
        <w:tc>
          <w:tcPr>
            <w:tcW w:w="2130" w:type="dxa"/>
          </w:tcPr>
          <w:p w14:paraId="6E8D8819" w14:textId="3E3F5776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46AB12FB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C03F03D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B46EC6" w14:paraId="23DB5769" w14:textId="77777777" w:rsidTr="008C6CCC">
        <w:tc>
          <w:tcPr>
            <w:tcW w:w="1134" w:type="dxa"/>
          </w:tcPr>
          <w:p w14:paraId="5CF587D6" w14:textId="77777777" w:rsidR="00B46EC6" w:rsidRPr="00B46EC6" w:rsidRDefault="00B46EC6" w:rsidP="00B46EC6">
            <w:pPr>
              <w:pStyle w:val="aff6"/>
              <w:numPr>
                <w:ilvl w:val="0"/>
                <w:numId w:val="27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268FB13" w14:textId="1F0B171F" w:rsidR="00B46EC6" w:rsidRPr="009E60C6" w:rsidRDefault="00B46EC6" w:rsidP="00B46EC6">
            <w:pPr>
              <w:rPr>
                <w:bCs/>
                <w:sz w:val="24"/>
                <w:szCs w:val="24"/>
              </w:rPr>
            </w:pPr>
            <w:r w:rsidRPr="00373C15">
              <w:rPr>
                <w:sz w:val="24"/>
              </w:rPr>
              <w:t>Исполнение</w:t>
            </w:r>
          </w:p>
        </w:tc>
        <w:tc>
          <w:tcPr>
            <w:tcW w:w="3263" w:type="dxa"/>
          </w:tcPr>
          <w:p w14:paraId="2074FC0B" w14:textId="0782BE28" w:rsidR="00B46EC6" w:rsidRPr="009E60C6" w:rsidRDefault="00B46EC6" w:rsidP="00B46EC6">
            <w:pPr>
              <w:rPr>
                <w:sz w:val="24"/>
                <w:szCs w:val="24"/>
              </w:rPr>
            </w:pPr>
            <w:r w:rsidRPr="00373C15">
              <w:rPr>
                <w:sz w:val="24"/>
              </w:rPr>
              <w:t>19", 1U</w:t>
            </w:r>
          </w:p>
        </w:tc>
        <w:tc>
          <w:tcPr>
            <w:tcW w:w="2130" w:type="dxa"/>
          </w:tcPr>
          <w:p w14:paraId="42F5FA4D" w14:textId="3DC5B95B" w:rsidR="00B46EC6" w:rsidRPr="009E60C6" w:rsidRDefault="00B46EC6" w:rsidP="00B46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20139">
              <w:rPr>
                <w:sz w:val="24"/>
                <w:szCs w:val="24"/>
              </w:rPr>
              <w:t>казание характеристик</w:t>
            </w:r>
          </w:p>
        </w:tc>
        <w:tc>
          <w:tcPr>
            <w:tcW w:w="2686" w:type="dxa"/>
          </w:tcPr>
          <w:p w14:paraId="719040AC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60E0B7B" w14:textId="77777777" w:rsidR="00B46EC6" w:rsidRPr="00F41B32" w:rsidRDefault="00B46EC6" w:rsidP="00B46EC6">
            <w:pPr>
              <w:rPr>
                <w:sz w:val="24"/>
                <w:szCs w:val="24"/>
              </w:rPr>
            </w:pPr>
          </w:p>
        </w:tc>
      </w:tr>
      <w:tr w:rsidR="008B2BC8" w14:paraId="2AE2778B" w14:textId="77777777" w:rsidTr="004A5534">
        <w:tc>
          <w:tcPr>
            <w:tcW w:w="1134" w:type="dxa"/>
          </w:tcPr>
          <w:p w14:paraId="18A280F9" w14:textId="61E07FB6" w:rsidR="008B2BC8" w:rsidRPr="008B2BC8" w:rsidRDefault="008B2BC8" w:rsidP="008B2BC8">
            <w:pPr>
              <w:spacing w:before="60" w:after="60"/>
              <w:rPr>
                <w:b/>
              </w:rPr>
            </w:pPr>
            <w:r w:rsidRPr="008B2BC8">
              <w:rPr>
                <w:b/>
              </w:rPr>
              <w:lastRenderedPageBreak/>
              <w:t>1.4</w:t>
            </w:r>
          </w:p>
        </w:tc>
        <w:tc>
          <w:tcPr>
            <w:tcW w:w="5952" w:type="dxa"/>
            <w:gridSpan w:val="2"/>
          </w:tcPr>
          <w:p w14:paraId="387F9E06" w14:textId="2A265A5B" w:rsidR="008B2BC8" w:rsidRPr="009E60C6" w:rsidRDefault="008B2BC8" w:rsidP="008B2BC8">
            <w:pPr>
              <w:rPr>
                <w:sz w:val="24"/>
                <w:szCs w:val="24"/>
              </w:rPr>
            </w:pPr>
            <w:r w:rsidRPr="00466BB2">
              <w:rPr>
                <w:b/>
                <w:sz w:val="24"/>
                <w:szCs w:val="24"/>
              </w:rPr>
              <w:t>IP-телефон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Eltex</w:t>
            </w:r>
            <w:proofErr w:type="spellEnd"/>
            <w:r w:rsidRPr="001F28B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t>VP</w:t>
            </w:r>
            <w:r w:rsidRPr="0038421F">
              <w:rPr>
                <w:b/>
                <w:sz w:val="24"/>
                <w:szCs w:val="24"/>
              </w:rPr>
              <w:t>-30</w:t>
            </w:r>
            <w:r>
              <w:rPr>
                <w:b/>
                <w:sz w:val="24"/>
                <w:szCs w:val="24"/>
                <w:lang w:val="en-US"/>
              </w:rPr>
              <w:t>P</w:t>
            </w:r>
            <w:r>
              <w:rPr>
                <w:b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2130" w:type="dxa"/>
          </w:tcPr>
          <w:p w14:paraId="12DE1C5B" w14:textId="1C652CA7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  <w:tc>
          <w:tcPr>
            <w:tcW w:w="2686" w:type="dxa"/>
          </w:tcPr>
          <w:p w14:paraId="6DF2902B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D91BBE8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0B8485AA" w14:textId="77777777" w:rsidTr="008C6CCC">
        <w:tc>
          <w:tcPr>
            <w:tcW w:w="1134" w:type="dxa"/>
          </w:tcPr>
          <w:p w14:paraId="3D1FCADA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7B5EAC9" w14:textId="706EC31B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</w:t>
            </w:r>
            <w:r w:rsidRPr="009E48DB">
              <w:rPr>
                <w:sz w:val="24"/>
                <w:szCs w:val="24"/>
              </w:rPr>
              <w:t>SIP аккаунт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3263" w:type="dxa"/>
          </w:tcPr>
          <w:p w14:paraId="68FCCF79" w14:textId="643FC4BD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</w:t>
            </w:r>
          </w:p>
        </w:tc>
        <w:tc>
          <w:tcPr>
            <w:tcW w:w="2130" w:type="dxa"/>
          </w:tcPr>
          <w:p w14:paraId="45B04679" w14:textId="7D6B7015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68C70EB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4D49C7F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5DD4391A" w14:textId="77777777" w:rsidTr="008C6CCC">
        <w:tc>
          <w:tcPr>
            <w:tcW w:w="1134" w:type="dxa"/>
          </w:tcPr>
          <w:p w14:paraId="2340E21F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B2F8B78" w14:textId="1DB7C546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функции </w:t>
            </w:r>
            <w:r>
              <w:rPr>
                <w:rFonts w:hint="eastAsia"/>
                <w:sz w:val="24"/>
                <w:szCs w:val="24"/>
              </w:rPr>
              <w:t>о</w:t>
            </w:r>
            <w:r w:rsidRPr="00466BB2">
              <w:rPr>
                <w:rFonts w:hint="eastAsia"/>
                <w:sz w:val="24"/>
                <w:szCs w:val="24"/>
              </w:rPr>
              <w:t>тображения</w:t>
            </w:r>
            <w:r w:rsidRPr="00466BB2">
              <w:rPr>
                <w:sz w:val="24"/>
                <w:szCs w:val="24"/>
              </w:rPr>
              <w:t xml:space="preserve"> </w:t>
            </w:r>
            <w:r w:rsidRPr="00466BB2">
              <w:rPr>
                <w:rFonts w:hint="eastAsia"/>
                <w:sz w:val="24"/>
                <w:szCs w:val="24"/>
              </w:rPr>
              <w:t>номера и имени вызывающего абонента</w:t>
            </w:r>
            <w:r>
              <w:rPr>
                <w:sz w:val="24"/>
                <w:szCs w:val="24"/>
              </w:rPr>
              <w:t xml:space="preserve"> </w:t>
            </w:r>
            <w:r w:rsidRPr="00466BB2">
              <w:rPr>
                <w:sz w:val="24"/>
                <w:szCs w:val="24"/>
              </w:rPr>
              <w:t>(</w:t>
            </w:r>
            <w:proofErr w:type="spellStart"/>
            <w:r w:rsidRPr="00466BB2">
              <w:rPr>
                <w:sz w:val="24"/>
                <w:szCs w:val="24"/>
              </w:rPr>
              <w:t>CallerID</w:t>
            </w:r>
            <w:proofErr w:type="spellEnd"/>
            <w:r w:rsidRPr="00466BB2">
              <w:rPr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3A0623A8" w14:textId="2E17DAC8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892AC31" w14:textId="64310804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4DE48434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2B0A5C4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4ACE813" w14:textId="77777777" w:rsidTr="008C6CCC">
        <w:tc>
          <w:tcPr>
            <w:tcW w:w="1134" w:type="dxa"/>
          </w:tcPr>
          <w:p w14:paraId="364EB112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3EBBD22" w14:textId="480D67BB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функции отключения микрофона </w:t>
            </w:r>
            <w:r w:rsidRPr="00474C9A">
              <w:rPr>
                <w:rFonts w:hint="eastAsia"/>
                <w:sz w:val="24"/>
                <w:szCs w:val="24"/>
              </w:rPr>
              <w:t>(</w:t>
            </w:r>
            <w:proofErr w:type="spellStart"/>
            <w:r w:rsidRPr="00474C9A">
              <w:rPr>
                <w:rFonts w:hint="eastAsia"/>
                <w:sz w:val="24"/>
                <w:szCs w:val="24"/>
              </w:rPr>
              <w:t>Mute</w:t>
            </w:r>
            <w:proofErr w:type="spellEnd"/>
            <w:r w:rsidRPr="00474C9A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05C380AB" w14:textId="45514873" w:rsidR="008B2BC8" w:rsidRPr="009E60C6" w:rsidRDefault="008B2BC8" w:rsidP="008B2BC8">
            <w:pPr>
              <w:rPr>
                <w:sz w:val="24"/>
                <w:szCs w:val="24"/>
              </w:rPr>
            </w:pPr>
            <w:r w:rsidRPr="000D67D2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82BE641" w14:textId="5A55439C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072D260E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A19A3C7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20E067F" w14:textId="77777777" w:rsidTr="008C6CCC">
        <w:tc>
          <w:tcPr>
            <w:tcW w:w="1134" w:type="dxa"/>
          </w:tcPr>
          <w:p w14:paraId="3B71DF31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A8C38EA" w14:textId="140F9DBA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функции п</w:t>
            </w:r>
            <w:r w:rsidRPr="00466BB2">
              <w:rPr>
                <w:sz w:val="24"/>
                <w:szCs w:val="24"/>
              </w:rPr>
              <w:t>овторный набор номера</w:t>
            </w:r>
            <w:r>
              <w:rPr>
                <w:sz w:val="24"/>
                <w:szCs w:val="24"/>
              </w:rPr>
              <w:t xml:space="preserve"> </w:t>
            </w:r>
            <w:r w:rsidRPr="00474C9A">
              <w:rPr>
                <w:rFonts w:hint="eastAsia"/>
                <w:sz w:val="24"/>
                <w:szCs w:val="24"/>
              </w:rPr>
              <w:t>(</w:t>
            </w:r>
            <w:proofErr w:type="spellStart"/>
            <w:r w:rsidRPr="00474C9A">
              <w:rPr>
                <w:rFonts w:hint="eastAsia"/>
                <w:sz w:val="24"/>
                <w:szCs w:val="24"/>
              </w:rPr>
              <w:t>Redial</w:t>
            </w:r>
            <w:proofErr w:type="spellEnd"/>
            <w:r w:rsidRPr="00474C9A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107021E2" w14:textId="3622AB2F" w:rsidR="008B2BC8" w:rsidRPr="009E60C6" w:rsidRDefault="008B2BC8" w:rsidP="008B2BC8">
            <w:pPr>
              <w:rPr>
                <w:sz w:val="24"/>
                <w:szCs w:val="24"/>
              </w:rPr>
            </w:pPr>
            <w:r w:rsidRPr="000D67D2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8D08968" w14:textId="6B0DEFE8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3343E5D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649389E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0C205FEC" w14:textId="77777777" w:rsidTr="008C6CCC">
        <w:tc>
          <w:tcPr>
            <w:tcW w:w="1134" w:type="dxa"/>
          </w:tcPr>
          <w:p w14:paraId="6CA47B5F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D1DEA96" w14:textId="10B97C36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функции у</w:t>
            </w:r>
            <w:r w:rsidRPr="00466BB2">
              <w:rPr>
                <w:sz w:val="24"/>
                <w:szCs w:val="24"/>
              </w:rPr>
              <w:t>держание вызова</w:t>
            </w:r>
            <w:r>
              <w:rPr>
                <w:sz w:val="24"/>
                <w:szCs w:val="24"/>
              </w:rPr>
              <w:t xml:space="preserve"> </w:t>
            </w:r>
            <w:r w:rsidRPr="00474C9A">
              <w:rPr>
                <w:rFonts w:hint="eastAsia"/>
                <w:sz w:val="24"/>
                <w:szCs w:val="24"/>
              </w:rPr>
              <w:t xml:space="preserve">(Call </w:t>
            </w:r>
            <w:proofErr w:type="spellStart"/>
            <w:r w:rsidRPr="00474C9A">
              <w:rPr>
                <w:rFonts w:hint="eastAsia"/>
                <w:sz w:val="24"/>
                <w:szCs w:val="24"/>
              </w:rPr>
              <w:t>Hold</w:t>
            </w:r>
            <w:proofErr w:type="spellEnd"/>
            <w:r w:rsidRPr="00474C9A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7FBD7F17" w14:textId="36DEF0DF" w:rsidR="008B2BC8" w:rsidRPr="009E60C6" w:rsidRDefault="008B2BC8" w:rsidP="008B2BC8">
            <w:pPr>
              <w:rPr>
                <w:sz w:val="24"/>
                <w:szCs w:val="24"/>
              </w:rPr>
            </w:pPr>
            <w:r w:rsidRPr="000D67D2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3C18646" w14:textId="21CB58E8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248FB14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4D50B53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6BCEA64A" w14:textId="77777777" w:rsidTr="008C6CCC">
        <w:tc>
          <w:tcPr>
            <w:tcW w:w="1134" w:type="dxa"/>
          </w:tcPr>
          <w:p w14:paraId="2BD77A6E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4808F61" w14:textId="111E711C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функции </w:t>
            </w:r>
            <w:r>
              <w:rPr>
                <w:rFonts w:hint="eastAsia"/>
                <w:sz w:val="24"/>
                <w:szCs w:val="24"/>
              </w:rPr>
              <w:t>п</w:t>
            </w:r>
            <w:r w:rsidRPr="00474C9A">
              <w:rPr>
                <w:rFonts w:hint="eastAsia"/>
                <w:sz w:val="24"/>
                <w:szCs w:val="24"/>
              </w:rPr>
              <w:t>еревод вызова</w:t>
            </w:r>
            <w:r w:rsidRPr="00474C9A">
              <w:rPr>
                <w:sz w:val="24"/>
                <w:szCs w:val="24"/>
              </w:rPr>
              <w:t xml:space="preserve"> (Call Transfer)</w:t>
            </w:r>
          </w:p>
        </w:tc>
        <w:tc>
          <w:tcPr>
            <w:tcW w:w="3263" w:type="dxa"/>
          </w:tcPr>
          <w:p w14:paraId="53091F4E" w14:textId="57E5F4D2" w:rsidR="008B2BC8" w:rsidRPr="009E60C6" w:rsidRDefault="008B2BC8" w:rsidP="008B2BC8">
            <w:pPr>
              <w:rPr>
                <w:sz w:val="24"/>
                <w:szCs w:val="24"/>
              </w:rPr>
            </w:pPr>
            <w:r w:rsidRPr="000D67D2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002CD7A" w14:textId="2BEDF83A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6918881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82E85C5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0BF89CB" w14:textId="77777777" w:rsidTr="008C6CCC">
        <w:tc>
          <w:tcPr>
            <w:tcW w:w="1134" w:type="dxa"/>
          </w:tcPr>
          <w:p w14:paraId="27A18AC8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B55D2D9" w14:textId="63589E0A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функции </w:t>
            </w:r>
            <w:r>
              <w:rPr>
                <w:rFonts w:hint="eastAsia"/>
                <w:sz w:val="24"/>
                <w:szCs w:val="24"/>
              </w:rPr>
              <w:t>у</w:t>
            </w:r>
            <w:r w:rsidRPr="00474C9A">
              <w:rPr>
                <w:rFonts w:hint="eastAsia"/>
                <w:sz w:val="24"/>
                <w:szCs w:val="24"/>
              </w:rPr>
              <w:t>ведомление о поступлении нового вызова</w:t>
            </w:r>
            <w:r w:rsidRPr="00474C9A">
              <w:rPr>
                <w:sz w:val="24"/>
                <w:szCs w:val="24"/>
              </w:rPr>
              <w:t xml:space="preserve"> </w:t>
            </w:r>
            <w:r w:rsidRPr="00474C9A">
              <w:rPr>
                <w:rFonts w:hint="eastAsia"/>
                <w:sz w:val="24"/>
                <w:szCs w:val="24"/>
              </w:rPr>
              <w:t xml:space="preserve">(Call </w:t>
            </w:r>
            <w:proofErr w:type="spellStart"/>
            <w:r w:rsidRPr="00474C9A">
              <w:rPr>
                <w:rFonts w:hint="eastAsia"/>
                <w:sz w:val="24"/>
                <w:szCs w:val="24"/>
              </w:rPr>
              <w:t>Waiting</w:t>
            </w:r>
            <w:proofErr w:type="spellEnd"/>
            <w:r w:rsidRPr="00474C9A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2686D7E1" w14:textId="59B3BEB9" w:rsidR="008B2BC8" w:rsidRPr="009E60C6" w:rsidRDefault="008B2BC8" w:rsidP="008B2BC8">
            <w:pPr>
              <w:rPr>
                <w:sz w:val="24"/>
                <w:szCs w:val="24"/>
              </w:rPr>
            </w:pPr>
            <w:r w:rsidRPr="000D67D2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E148EC2" w14:textId="5FA897EC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5B56EE9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C6CB097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35754670" w14:textId="77777777" w:rsidTr="008C6CCC">
        <w:tc>
          <w:tcPr>
            <w:tcW w:w="1134" w:type="dxa"/>
          </w:tcPr>
          <w:p w14:paraId="59395114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6E85DC9" w14:textId="61D914F8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функции </w:t>
            </w:r>
            <w:r>
              <w:rPr>
                <w:rFonts w:hint="eastAsia"/>
                <w:sz w:val="24"/>
                <w:szCs w:val="24"/>
              </w:rPr>
              <w:t>п</w:t>
            </w:r>
            <w:r w:rsidRPr="00474C9A">
              <w:rPr>
                <w:rFonts w:hint="eastAsia"/>
                <w:sz w:val="24"/>
                <w:szCs w:val="24"/>
              </w:rPr>
              <w:t>ереадресация по занятости</w:t>
            </w:r>
            <w:r w:rsidRPr="00474C9A">
              <w:rPr>
                <w:sz w:val="24"/>
                <w:szCs w:val="24"/>
              </w:rPr>
              <w:t xml:space="preserve"> </w:t>
            </w:r>
            <w:r w:rsidRPr="00474C9A">
              <w:rPr>
                <w:rFonts w:hint="eastAsia"/>
                <w:sz w:val="24"/>
                <w:szCs w:val="24"/>
              </w:rPr>
              <w:t>(CFB)</w:t>
            </w:r>
          </w:p>
        </w:tc>
        <w:tc>
          <w:tcPr>
            <w:tcW w:w="3263" w:type="dxa"/>
          </w:tcPr>
          <w:p w14:paraId="1B62A29E" w14:textId="60065EEF" w:rsidR="008B2BC8" w:rsidRPr="009E60C6" w:rsidRDefault="008B2BC8" w:rsidP="008B2BC8">
            <w:pPr>
              <w:rPr>
                <w:sz w:val="24"/>
                <w:szCs w:val="24"/>
              </w:rPr>
            </w:pPr>
            <w:r w:rsidRPr="000D67D2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2053C86" w14:textId="6F74E5CA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0DEFB234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F944058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37C91616" w14:textId="77777777" w:rsidTr="008C6CCC">
        <w:tc>
          <w:tcPr>
            <w:tcW w:w="1134" w:type="dxa"/>
          </w:tcPr>
          <w:p w14:paraId="48FCC47D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40AD397" w14:textId="72A076F5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функции </w:t>
            </w:r>
            <w:r>
              <w:rPr>
                <w:rFonts w:hint="eastAsia"/>
                <w:sz w:val="24"/>
                <w:szCs w:val="24"/>
              </w:rPr>
              <w:t>п</w:t>
            </w:r>
            <w:r w:rsidRPr="00474C9A">
              <w:rPr>
                <w:rFonts w:hint="eastAsia"/>
                <w:sz w:val="24"/>
                <w:szCs w:val="24"/>
              </w:rPr>
              <w:t xml:space="preserve">ереадресация по </w:t>
            </w:r>
            <w:proofErr w:type="spellStart"/>
            <w:r w:rsidRPr="00474C9A">
              <w:rPr>
                <w:rFonts w:hint="eastAsia"/>
                <w:sz w:val="24"/>
                <w:szCs w:val="24"/>
              </w:rPr>
              <w:t>неответу</w:t>
            </w:r>
            <w:proofErr w:type="spellEnd"/>
            <w:r w:rsidRPr="00474C9A">
              <w:rPr>
                <w:sz w:val="24"/>
                <w:szCs w:val="24"/>
              </w:rPr>
              <w:t xml:space="preserve"> </w:t>
            </w:r>
            <w:r w:rsidRPr="00474C9A">
              <w:rPr>
                <w:rFonts w:hint="eastAsia"/>
                <w:sz w:val="24"/>
                <w:szCs w:val="24"/>
              </w:rPr>
              <w:t>(CFNR)</w:t>
            </w:r>
          </w:p>
        </w:tc>
        <w:tc>
          <w:tcPr>
            <w:tcW w:w="3263" w:type="dxa"/>
          </w:tcPr>
          <w:p w14:paraId="4E641C13" w14:textId="11008985" w:rsidR="008B2BC8" w:rsidRPr="009E60C6" w:rsidRDefault="008B2BC8" w:rsidP="008B2BC8">
            <w:pPr>
              <w:rPr>
                <w:sz w:val="24"/>
                <w:szCs w:val="24"/>
              </w:rPr>
            </w:pPr>
            <w:r w:rsidRPr="000D67D2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195E508" w14:textId="5CA8782D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E8065D6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ECF7505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44F95DA0" w14:textId="77777777" w:rsidTr="008C6CCC">
        <w:tc>
          <w:tcPr>
            <w:tcW w:w="1134" w:type="dxa"/>
          </w:tcPr>
          <w:p w14:paraId="3F848520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6172D6A" w14:textId="77777777" w:rsidR="008B2BC8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функции</w:t>
            </w:r>
          </w:p>
          <w:p w14:paraId="59F3F603" w14:textId="023617E6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б</w:t>
            </w:r>
            <w:r w:rsidRPr="00474C9A">
              <w:rPr>
                <w:rFonts w:hint="eastAsia"/>
                <w:sz w:val="24"/>
                <w:szCs w:val="24"/>
              </w:rPr>
              <w:t>езусловная переадресация</w:t>
            </w:r>
            <w:r w:rsidRPr="00474C9A">
              <w:rPr>
                <w:sz w:val="24"/>
                <w:szCs w:val="24"/>
              </w:rPr>
              <w:t xml:space="preserve"> </w:t>
            </w:r>
            <w:r w:rsidRPr="00474C9A">
              <w:rPr>
                <w:rFonts w:hint="eastAsia"/>
                <w:sz w:val="24"/>
                <w:szCs w:val="24"/>
              </w:rPr>
              <w:t>(CFU)</w:t>
            </w:r>
          </w:p>
        </w:tc>
        <w:tc>
          <w:tcPr>
            <w:tcW w:w="3263" w:type="dxa"/>
          </w:tcPr>
          <w:p w14:paraId="7F31C5AD" w14:textId="703F849B" w:rsidR="008B2BC8" w:rsidRPr="009E60C6" w:rsidRDefault="008B2BC8" w:rsidP="008B2BC8">
            <w:pPr>
              <w:rPr>
                <w:sz w:val="24"/>
                <w:szCs w:val="24"/>
              </w:rPr>
            </w:pPr>
            <w:r w:rsidRPr="000D67D2">
              <w:rPr>
                <w:sz w:val="24"/>
                <w:szCs w:val="24"/>
              </w:rPr>
              <w:lastRenderedPageBreak/>
              <w:t>Да</w:t>
            </w:r>
          </w:p>
        </w:tc>
        <w:tc>
          <w:tcPr>
            <w:tcW w:w="2130" w:type="dxa"/>
          </w:tcPr>
          <w:p w14:paraId="33796FF7" w14:textId="4FCF1509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4C922C8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3483A82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03B98191" w14:textId="77777777" w:rsidTr="008C6CCC">
        <w:tc>
          <w:tcPr>
            <w:tcW w:w="1134" w:type="dxa"/>
          </w:tcPr>
          <w:p w14:paraId="26D85EAD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666EC3C" w14:textId="77777777" w:rsidR="008B2BC8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функции</w:t>
            </w:r>
          </w:p>
          <w:p w14:paraId="55B4D1A3" w14:textId="45819E33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р</w:t>
            </w:r>
            <w:r w:rsidRPr="00474C9A">
              <w:rPr>
                <w:rFonts w:hint="eastAsia"/>
                <w:sz w:val="24"/>
                <w:szCs w:val="24"/>
              </w:rPr>
              <w:t>ежим «Не беспокоить»</w:t>
            </w:r>
            <w:r w:rsidRPr="00474C9A">
              <w:rPr>
                <w:sz w:val="24"/>
                <w:szCs w:val="24"/>
              </w:rPr>
              <w:t xml:space="preserve"> </w:t>
            </w:r>
            <w:r w:rsidRPr="00474C9A">
              <w:rPr>
                <w:rFonts w:hint="eastAsia"/>
                <w:sz w:val="24"/>
                <w:szCs w:val="24"/>
              </w:rPr>
              <w:t>(DND)</w:t>
            </w:r>
          </w:p>
        </w:tc>
        <w:tc>
          <w:tcPr>
            <w:tcW w:w="3263" w:type="dxa"/>
          </w:tcPr>
          <w:p w14:paraId="14DB4AAF" w14:textId="189EF3A8" w:rsidR="008B2BC8" w:rsidRPr="009E60C6" w:rsidRDefault="008B2BC8" w:rsidP="008B2BC8">
            <w:pPr>
              <w:rPr>
                <w:sz w:val="24"/>
                <w:szCs w:val="24"/>
              </w:rPr>
            </w:pPr>
            <w:r w:rsidRPr="000D67D2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BCCE7B4" w14:textId="24F62171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EE1ACD9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2B0CD1B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01970155" w14:textId="77777777" w:rsidTr="008C6CCC">
        <w:tc>
          <w:tcPr>
            <w:tcW w:w="1134" w:type="dxa"/>
          </w:tcPr>
          <w:p w14:paraId="5B1ED415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16DA261" w14:textId="77777777" w:rsidR="008B2BC8" w:rsidRDefault="008B2BC8" w:rsidP="008B2BC8">
            <w:pPr>
              <w:tabs>
                <w:tab w:val="right" w:pos="247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функции</w:t>
            </w:r>
          </w:p>
          <w:p w14:paraId="48BB20EA" w14:textId="35FB0ACD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з</w:t>
            </w:r>
            <w:r w:rsidRPr="00474C9A">
              <w:rPr>
                <w:rFonts w:hint="eastAsia"/>
                <w:sz w:val="24"/>
                <w:szCs w:val="24"/>
              </w:rPr>
              <w:t xml:space="preserve">апрет выдачи </w:t>
            </w:r>
            <w:proofErr w:type="spellStart"/>
            <w:r w:rsidRPr="00474C9A">
              <w:rPr>
                <w:rFonts w:hint="eastAsia"/>
                <w:sz w:val="24"/>
                <w:szCs w:val="24"/>
              </w:rPr>
              <w:t>Caller</w:t>
            </w:r>
            <w:proofErr w:type="spellEnd"/>
            <w:r w:rsidRPr="00474C9A">
              <w:rPr>
                <w:rFonts w:hint="eastAsia"/>
                <w:sz w:val="24"/>
                <w:szCs w:val="24"/>
              </w:rPr>
              <w:t xml:space="preserve"> ID</w:t>
            </w:r>
            <w:r w:rsidRPr="00474C9A">
              <w:rPr>
                <w:sz w:val="24"/>
                <w:szCs w:val="24"/>
              </w:rPr>
              <w:t xml:space="preserve"> </w:t>
            </w:r>
            <w:r w:rsidRPr="00474C9A">
              <w:rPr>
                <w:rFonts w:hint="eastAsia"/>
                <w:sz w:val="24"/>
                <w:szCs w:val="24"/>
              </w:rPr>
              <w:t>(CLIR)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3263" w:type="dxa"/>
          </w:tcPr>
          <w:p w14:paraId="4DEA9171" w14:textId="7ADA30B6" w:rsidR="008B2BC8" w:rsidRPr="009E60C6" w:rsidRDefault="008B2BC8" w:rsidP="008B2BC8">
            <w:pPr>
              <w:rPr>
                <w:sz w:val="24"/>
                <w:szCs w:val="24"/>
              </w:rPr>
            </w:pPr>
            <w:r w:rsidRPr="000D67D2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ADA6D20" w14:textId="1F8BB8F2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8992CA1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7520BAE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5343EA3C" w14:textId="77777777" w:rsidTr="008C6CCC">
        <w:tc>
          <w:tcPr>
            <w:tcW w:w="1134" w:type="dxa"/>
          </w:tcPr>
          <w:p w14:paraId="4E93E25E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E42D515" w14:textId="77777777" w:rsidR="008B2BC8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функции</w:t>
            </w:r>
          </w:p>
          <w:p w14:paraId="1A6006B1" w14:textId="74F5772B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п</w:t>
            </w:r>
            <w:r w:rsidRPr="00474C9A">
              <w:rPr>
                <w:rFonts w:hint="eastAsia"/>
                <w:sz w:val="24"/>
                <w:szCs w:val="24"/>
              </w:rPr>
              <w:t>оддержка удаленной конференции</w:t>
            </w:r>
            <w:r w:rsidRPr="00474C9A">
              <w:rPr>
                <w:sz w:val="24"/>
                <w:szCs w:val="24"/>
              </w:rPr>
              <w:t xml:space="preserve"> </w:t>
            </w:r>
            <w:r w:rsidRPr="00474C9A">
              <w:rPr>
                <w:rFonts w:hint="eastAsia"/>
                <w:sz w:val="24"/>
                <w:szCs w:val="24"/>
              </w:rPr>
              <w:t>(RFC4579)</w:t>
            </w:r>
          </w:p>
        </w:tc>
        <w:tc>
          <w:tcPr>
            <w:tcW w:w="3263" w:type="dxa"/>
          </w:tcPr>
          <w:p w14:paraId="70ED8645" w14:textId="07E9A615" w:rsidR="008B2BC8" w:rsidRPr="009E60C6" w:rsidRDefault="008B2BC8" w:rsidP="008B2BC8">
            <w:pPr>
              <w:rPr>
                <w:sz w:val="24"/>
                <w:szCs w:val="24"/>
              </w:rPr>
            </w:pPr>
            <w:r w:rsidRPr="000D67D2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344FA54" w14:textId="2995380A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8444CB1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F3F1CE3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1C34D36" w14:textId="77777777" w:rsidTr="008C6CCC">
        <w:tc>
          <w:tcPr>
            <w:tcW w:w="1134" w:type="dxa"/>
          </w:tcPr>
          <w:p w14:paraId="79820CCE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C93AB40" w14:textId="77777777" w:rsidR="008B2BC8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функции </w:t>
            </w:r>
          </w:p>
          <w:p w14:paraId="0D322A8F" w14:textId="281DAB5D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и</w:t>
            </w:r>
            <w:r w:rsidRPr="00474C9A">
              <w:rPr>
                <w:rFonts w:hint="eastAsia"/>
                <w:sz w:val="24"/>
                <w:szCs w:val="24"/>
              </w:rPr>
              <w:t>стория вызовов</w:t>
            </w:r>
            <w:r w:rsidRPr="00474C9A">
              <w:rPr>
                <w:sz w:val="24"/>
                <w:szCs w:val="24"/>
              </w:rPr>
              <w:t xml:space="preserve"> </w:t>
            </w:r>
            <w:r w:rsidRPr="00474C9A">
              <w:rPr>
                <w:rFonts w:hint="eastAsia"/>
                <w:sz w:val="24"/>
                <w:szCs w:val="24"/>
              </w:rPr>
              <w:t xml:space="preserve">(Call </w:t>
            </w:r>
            <w:proofErr w:type="spellStart"/>
            <w:r w:rsidRPr="00474C9A">
              <w:rPr>
                <w:rFonts w:hint="eastAsia"/>
                <w:sz w:val="24"/>
                <w:szCs w:val="24"/>
              </w:rPr>
              <w:t>History</w:t>
            </w:r>
            <w:proofErr w:type="spellEnd"/>
            <w:r w:rsidRPr="00474C9A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58975CD5" w14:textId="1543E4F5" w:rsidR="008B2BC8" w:rsidRPr="009E60C6" w:rsidRDefault="008B2BC8" w:rsidP="008B2BC8">
            <w:pPr>
              <w:rPr>
                <w:sz w:val="24"/>
                <w:szCs w:val="24"/>
              </w:rPr>
            </w:pPr>
            <w:r w:rsidRPr="000D67D2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1D129A6" w14:textId="68B33A22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037B015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36AC2E3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3C9A2210" w14:textId="77777777" w:rsidTr="008C6CCC">
        <w:tc>
          <w:tcPr>
            <w:tcW w:w="1134" w:type="dxa"/>
          </w:tcPr>
          <w:p w14:paraId="58E3849F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ECA0DDB" w14:textId="77777777" w:rsidR="008B2BC8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функции</w:t>
            </w:r>
          </w:p>
          <w:p w14:paraId="2B63B53C" w14:textId="68826CCA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л</w:t>
            </w:r>
            <w:r w:rsidRPr="00474C9A">
              <w:rPr>
                <w:rFonts w:hint="eastAsia"/>
                <w:sz w:val="24"/>
                <w:szCs w:val="24"/>
              </w:rPr>
              <w:t xml:space="preserve">окальная телефонная книга (Local </w:t>
            </w:r>
            <w:proofErr w:type="spellStart"/>
            <w:r w:rsidRPr="00474C9A">
              <w:rPr>
                <w:rFonts w:hint="eastAsia"/>
                <w:sz w:val="24"/>
                <w:szCs w:val="24"/>
              </w:rPr>
              <w:t>Phonebook</w:t>
            </w:r>
            <w:proofErr w:type="spellEnd"/>
            <w:r w:rsidRPr="00474C9A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2B2C80BC" w14:textId="6E94603D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474C9A">
              <w:rPr>
                <w:rFonts w:hint="eastAsia"/>
                <w:sz w:val="24"/>
                <w:szCs w:val="24"/>
              </w:rPr>
              <w:t>1000 номеров</w:t>
            </w:r>
          </w:p>
        </w:tc>
        <w:tc>
          <w:tcPr>
            <w:tcW w:w="2130" w:type="dxa"/>
          </w:tcPr>
          <w:p w14:paraId="65538024" w14:textId="4D3D02B7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4F67C8BB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B8C9E1A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108731D7" w14:textId="77777777" w:rsidTr="008C6CCC">
        <w:tc>
          <w:tcPr>
            <w:tcW w:w="1134" w:type="dxa"/>
          </w:tcPr>
          <w:p w14:paraId="1445C866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425B89C" w14:textId="389DF861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функции </w:t>
            </w:r>
            <w:r>
              <w:rPr>
                <w:rFonts w:hint="eastAsia"/>
                <w:sz w:val="24"/>
                <w:szCs w:val="24"/>
              </w:rPr>
              <w:t>у</w:t>
            </w:r>
            <w:r w:rsidRPr="00474C9A">
              <w:rPr>
                <w:rFonts w:hint="eastAsia"/>
                <w:sz w:val="24"/>
                <w:szCs w:val="24"/>
              </w:rPr>
              <w:t>даленная телефонная книга</w:t>
            </w:r>
            <w:r w:rsidRPr="00474C9A">
              <w:rPr>
                <w:sz w:val="24"/>
                <w:szCs w:val="24"/>
              </w:rPr>
              <w:t xml:space="preserve"> </w:t>
            </w:r>
            <w:r w:rsidRPr="00474C9A">
              <w:rPr>
                <w:rFonts w:hint="eastAsia"/>
                <w:sz w:val="24"/>
                <w:szCs w:val="24"/>
              </w:rPr>
              <w:t xml:space="preserve">(Remote </w:t>
            </w:r>
            <w:proofErr w:type="spellStart"/>
            <w:r w:rsidRPr="00474C9A">
              <w:rPr>
                <w:rFonts w:hint="eastAsia"/>
                <w:sz w:val="24"/>
                <w:szCs w:val="24"/>
              </w:rPr>
              <w:t>Phonebook</w:t>
            </w:r>
            <w:proofErr w:type="spellEnd"/>
            <w:r w:rsidRPr="00474C9A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4628246B" w14:textId="1F4E692C" w:rsidR="008B2BC8" w:rsidRPr="009E60C6" w:rsidRDefault="008B2BC8" w:rsidP="008B2BC8">
            <w:pPr>
              <w:rPr>
                <w:sz w:val="24"/>
                <w:szCs w:val="24"/>
              </w:rPr>
            </w:pPr>
            <w:r w:rsidRPr="000D67D2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D09FE5B" w14:textId="1E257ED9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36FA899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DA3D09E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33267080" w14:textId="77777777" w:rsidTr="008C6CCC">
        <w:tc>
          <w:tcPr>
            <w:tcW w:w="1134" w:type="dxa"/>
          </w:tcPr>
          <w:p w14:paraId="2D2CB82A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7A1E665" w14:textId="1F8017B6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функции п</w:t>
            </w:r>
            <w:r w:rsidRPr="00466BB2">
              <w:rPr>
                <w:sz w:val="24"/>
                <w:szCs w:val="24"/>
              </w:rPr>
              <w:t>оддержка LDAP</w:t>
            </w:r>
          </w:p>
        </w:tc>
        <w:tc>
          <w:tcPr>
            <w:tcW w:w="3263" w:type="dxa"/>
          </w:tcPr>
          <w:p w14:paraId="091080F1" w14:textId="101A6288" w:rsidR="008B2BC8" w:rsidRPr="009E60C6" w:rsidRDefault="008B2BC8" w:rsidP="008B2BC8">
            <w:pPr>
              <w:rPr>
                <w:sz w:val="24"/>
                <w:szCs w:val="24"/>
              </w:rPr>
            </w:pPr>
            <w:r w:rsidRPr="000D67D2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92F65A1" w14:textId="5F42C4D6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0A5AC7A7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7AA164D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E168E32" w14:textId="77777777" w:rsidTr="008C6CCC">
        <w:tc>
          <w:tcPr>
            <w:tcW w:w="1134" w:type="dxa"/>
          </w:tcPr>
          <w:p w14:paraId="30B69B70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875D487" w14:textId="1F861FE2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функции п</w:t>
            </w:r>
            <w:r w:rsidRPr="00466BB2">
              <w:rPr>
                <w:sz w:val="24"/>
                <w:szCs w:val="24"/>
              </w:rPr>
              <w:t>оддержка режима громкой связи</w:t>
            </w:r>
          </w:p>
        </w:tc>
        <w:tc>
          <w:tcPr>
            <w:tcW w:w="3263" w:type="dxa"/>
          </w:tcPr>
          <w:p w14:paraId="0B672BC4" w14:textId="7781E848" w:rsidR="008B2BC8" w:rsidRPr="009E60C6" w:rsidRDefault="008B2BC8" w:rsidP="008B2BC8">
            <w:pPr>
              <w:rPr>
                <w:sz w:val="24"/>
                <w:szCs w:val="24"/>
              </w:rPr>
            </w:pPr>
            <w:r w:rsidRPr="000D67D2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006C730" w14:textId="4DB9016D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F142CC4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4063B1C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64D7F183" w14:textId="77777777" w:rsidTr="008C6CCC">
        <w:tc>
          <w:tcPr>
            <w:tcW w:w="1134" w:type="dxa"/>
          </w:tcPr>
          <w:p w14:paraId="642C17C6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A98E245" w14:textId="4D788265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функции о</w:t>
            </w:r>
            <w:r w:rsidRPr="00474C9A">
              <w:rPr>
                <w:sz w:val="24"/>
                <w:szCs w:val="24"/>
              </w:rPr>
              <w:t>тображение статуса наблюдаемого абонента</w:t>
            </w:r>
          </w:p>
        </w:tc>
        <w:tc>
          <w:tcPr>
            <w:tcW w:w="3263" w:type="dxa"/>
          </w:tcPr>
          <w:p w14:paraId="262D34A7" w14:textId="232F47B1" w:rsidR="008B2BC8" w:rsidRPr="009E60C6" w:rsidRDefault="008B2BC8" w:rsidP="008B2BC8">
            <w:pPr>
              <w:rPr>
                <w:sz w:val="24"/>
                <w:szCs w:val="24"/>
              </w:rPr>
            </w:pPr>
            <w:r w:rsidRPr="000D67D2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F49BE5D" w14:textId="67DE1376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B18CB81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143E5E9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6094BA08" w14:textId="77777777" w:rsidTr="008C6CCC">
        <w:tc>
          <w:tcPr>
            <w:tcW w:w="1134" w:type="dxa"/>
          </w:tcPr>
          <w:p w14:paraId="017A4849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B33D5A9" w14:textId="4D9D7E9E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466BB2">
              <w:rPr>
                <w:sz w:val="24"/>
                <w:szCs w:val="24"/>
              </w:rPr>
              <w:t>Поддержка работы с внешней консолью расширения</w:t>
            </w:r>
          </w:p>
        </w:tc>
        <w:tc>
          <w:tcPr>
            <w:tcW w:w="3263" w:type="dxa"/>
          </w:tcPr>
          <w:p w14:paraId="1E9896A1" w14:textId="2E0F4AB1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ED76272" w14:textId="1BB1333B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07E8A5F4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33342C2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0564F19B" w14:textId="77777777" w:rsidTr="008C6CCC">
        <w:tc>
          <w:tcPr>
            <w:tcW w:w="1134" w:type="dxa"/>
          </w:tcPr>
          <w:p w14:paraId="5F9D4CEB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09CBD8C" w14:textId="78072A7C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функции</w:t>
            </w:r>
            <w:r w:rsidRPr="00474C9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 w:rsidRPr="009E48DB">
              <w:rPr>
                <w:sz w:val="24"/>
                <w:szCs w:val="24"/>
              </w:rPr>
              <w:t>бор конференции (Conference)</w:t>
            </w:r>
          </w:p>
        </w:tc>
        <w:tc>
          <w:tcPr>
            <w:tcW w:w="3263" w:type="dxa"/>
          </w:tcPr>
          <w:p w14:paraId="0820661A" w14:textId="45F5BEE6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DF9966F" w14:textId="7FA94E19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4B0D19DC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0A5D839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0E0808F7" w14:textId="77777777" w:rsidTr="008C6CCC">
        <w:tc>
          <w:tcPr>
            <w:tcW w:w="1134" w:type="dxa"/>
          </w:tcPr>
          <w:p w14:paraId="543D1656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68EBB61" w14:textId="1D261F67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цветного дисплея </w:t>
            </w:r>
            <w:r w:rsidRPr="003608EA">
              <w:rPr>
                <w:sz w:val="24"/>
                <w:szCs w:val="24"/>
              </w:rPr>
              <w:t>с подсветкой и регулировкой яркости</w:t>
            </w:r>
          </w:p>
        </w:tc>
        <w:tc>
          <w:tcPr>
            <w:tcW w:w="3263" w:type="dxa"/>
          </w:tcPr>
          <w:p w14:paraId="6CB765C8" w14:textId="5A8F71E2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2C898ED" w14:textId="4C10BF2C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749F8BE5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7C6BB31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4489846" w14:textId="77777777" w:rsidTr="008C6CCC">
        <w:tc>
          <w:tcPr>
            <w:tcW w:w="1134" w:type="dxa"/>
          </w:tcPr>
          <w:p w14:paraId="1796EF4F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4675A68" w14:textId="3982CD2E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Диагональ дисплея</w:t>
            </w:r>
          </w:p>
        </w:tc>
        <w:tc>
          <w:tcPr>
            <w:tcW w:w="3263" w:type="dxa"/>
          </w:tcPr>
          <w:p w14:paraId="5C03FDCE" w14:textId="6A064183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474C9A">
              <w:rPr>
                <w:rFonts w:hint="eastAsia"/>
                <w:sz w:val="24"/>
                <w:szCs w:val="24"/>
              </w:rPr>
              <w:t>4,3 дюйма (</w:t>
            </w:r>
            <w:r>
              <w:rPr>
                <w:rFonts w:hint="eastAsia"/>
                <w:sz w:val="24"/>
                <w:szCs w:val="24"/>
              </w:rPr>
              <w:t>не</w:t>
            </w:r>
            <w:r>
              <w:rPr>
                <w:sz w:val="24"/>
                <w:szCs w:val="24"/>
              </w:rPr>
              <w:t xml:space="preserve"> менее </w:t>
            </w:r>
            <w:r w:rsidRPr="00474C9A">
              <w:rPr>
                <w:rFonts w:hint="eastAsia"/>
                <w:sz w:val="24"/>
                <w:szCs w:val="24"/>
              </w:rPr>
              <w:t>109 мм)</w:t>
            </w:r>
          </w:p>
        </w:tc>
        <w:tc>
          <w:tcPr>
            <w:tcW w:w="2130" w:type="dxa"/>
          </w:tcPr>
          <w:p w14:paraId="202CA041" w14:textId="0D0C3CB3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B0C9DF9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E155AC8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4F415BDC" w14:textId="77777777" w:rsidTr="008C6CCC">
        <w:tc>
          <w:tcPr>
            <w:tcW w:w="1134" w:type="dxa"/>
          </w:tcPr>
          <w:p w14:paraId="7EFE4E4C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D0EC6D9" w14:textId="2981470A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Разрешение дисплея </w:t>
            </w:r>
          </w:p>
        </w:tc>
        <w:tc>
          <w:tcPr>
            <w:tcW w:w="3263" w:type="dxa"/>
          </w:tcPr>
          <w:p w14:paraId="3AEF5BCF" w14:textId="5F8F2452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9E48DB">
              <w:rPr>
                <w:sz w:val="24"/>
                <w:szCs w:val="24"/>
              </w:rPr>
              <w:t>800 × 480</w:t>
            </w:r>
            <w:r>
              <w:rPr>
                <w:sz w:val="24"/>
                <w:szCs w:val="24"/>
              </w:rPr>
              <w:t xml:space="preserve"> </w:t>
            </w:r>
            <w:r w:rsidRPr="00474C9A">
              <w:rPr>
                <w:rFonts w:hint="eastAsia"/>
                <w:sz w:val="24"/>
                <w:szCs w:val="24"/>
              </w:rPr>
              <w:t>дюймов</w:t>
            </w:r>
          </w:p>
        </w:tc>
        <w:tc>
          <w:tcPr>
            <w:tcW w:w="2130" w:type="dxa"/>
          </w:tcPr>
          <w:p w14:paraId="0BA1DA1C" w14:textId="117147E4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B3929B4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B01CDCF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33FDBD2F" w14:textId="77777777" w:rsidTr="008C6CCC">
        <w:tc>
          <w:tcPr>
            <w:tcW w:w="1134" w:type="dxa"/>
          </w:tcPr>
          <w:p w14:paraId="7468FD2F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AC5F82B" w14:textId="41DFB119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д</w:t>
            </w:r>
            <w:r w:rsidRPr="006C3205">
              <w:rPr>
                <w:sz w:val="24"/>
                <w:szCs w:val="24"/>
              </w:rPr>
              <w:t>вухцветн</w:t>
            </w:r>
            <w:r>
              <w:rPr>
                <w:sz w:val="24"/>
                <w:szCs w:val="24"/>
              </w:rPr>
              <w:t xml:space="preserve">ого </w:t>
            </w:r>
            <w:r w:rsidRPr="006C3205">
              <w:rPr>
                <w:sz w:val="24"/>
                <w:szCs w:val="24"/>
              </w:rPr>
              <w:t>индикатор</w:t>
            </w:r>
            <w:r>
              <w:rPr>
                <w:sz w:val="24"/>
                <w:szCs w:val="24"/>
              </w:rPr>
              <w:t>а</w:t>
            </w:r>
            <w:r w:rsidRPr="006C3205">
              <w:rPr>
                <w:sz w:val="24"/>
                <w:szCs w:val="24"/>
              </w:rPr>
              <w:t xml:space="preserve"> состояния телефона</w:t>
            </w:r>
          </w:p>
        </w:tc>
        <w:tc>
          <w:tcPr>
            <w:tcW w:w="3263" w:type="dxa"/>
          </w:tcPr>
          <w:p w14:paraId="17CE92D1" w14:textId="3D99D98F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AE325E1" w14:textId="523C15BF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7310D4B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FD7C719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5A1DA75" w14:textId="77777777" w:rsidTr="008C6CCC">
        <w:tc>
          <w:tcPr>
            <w:tcW w:w="1134" w:type="dxa"/>
          </w:tcPr>
          <w:p w14:paraId="08C12C91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5D77A1C" w14:textId="661B0F36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</w:t>
            </w:r>
            <w:r>
              <w:rPr>
                <w:rFonts w:hint="eastAsia"/>
                <w:sz w:val="24"/>
                <w:szCs w:val="24"/>
              </w:rPr>
              <w:t>ф</w:t>
            </w:r>
            <w:r w:rsidRPr="00474C9A">
              <w:rPr>
                <w:rFonts w:hint="eastAsia"/>
                <w:sz w:val="24"/>
                <w:szCs w:val="24"/>
              </w:rPr>
              <w:t>ункциональных</w:t>
            </w:r>
            <w:r w:rsidRPr="00474C9A">
              <w:rPr>
                <w:sz w:val="24"/>
                <w:szCs w:val="24"/>
              </w:rPr>
              <w:t xml:space="preserve"> </w:t>
            </w:r>
            <w:r w:rsidRPr="00474C9A">
              <w:rPr>
                <w:rFonts w:hint="eastAsia"/>
                <w:sz w:val="24"/>
                <w:szCs w:val="24"/>
              </w:rPr>
              <w:t>клавиш со светодиодным индикатором</w:t>
            </w:r>
            <w:r w:rsidRPr="00474C9A">
              <w:rPr>
                <w:sz w:val="24"/>
                <w:szCs w:val="24"/>
              </w:rPr>
              <w:t xml:space="preserve"> (</w:t>
            </w:r>
            <w:r w:rsidRPr="00474C9A">
              <w:rPr>
                <w:rFonts w:hint="eastAsia"/>
                <w:sz w:val="24"/>
                <w:szCs w:val="24"/>
              </w:rPr>
              <w:t>переключение на гарнитуру, отключение микрофона, громкая связь</w:t>
            </w:r>
            <w:r w:rsidRPr="00474C9A">
              <w:rPr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6674704B" w14:textId="372367C1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C04CB49" w14:textId="6450287C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7EF7616B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3614506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69EBBDAE" w14:textId="77777777" w:rsidTr="008C6CCC">
        <w:tc>
          <w:tcPr>
            <w:tcW w:w="1134" w:type="dxa"/>
          </w:tcPr>
          <w:p w14:paraId="034D3F05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57753E5" w14:textId="722E00EC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</w:t>
            </w:r>
            <w:r>
              <w:rPr>
                <w:rFonts w:hint="eastAsia"/>
                <w:sz w:val="24"/>
                <w:szCs w:val="24"/>
              </w:rPr>
              <w:t>ф</w:t>
            </w:r>
            <w:r w:rsidRPr="00474C9A">
              <w:rPr>
                <w:rFonts w:hint="eastAsia"/>
                <w:sz w:val="24"/>
                <w:szCs w:val="24"/>
              </w:rPr>
              <w:t>ункциональных</w:t>
            </w:r>
            <w:r w:rsidRPr="00474C9A">
              <w:rPr>
                <w:sz w:val="24"/>
                <w:szCs w:val="24"/>
              </w:rPr>
              <w:t xml:space="preserve"> </w:t>
            </w:r>
            <w:r w:rsidRPr="00474C9A">
              <w:rPr>
                <w:rFonts w:hint="eastAsia"/>
                <w:sz w:val="24"/>
                <w:szCs w:val="24"/>
              </w:rPr>
              <w:t xml:space="preserve">клавиш </w:t>
            </w:r>
            <w:r>
              <w:rPr>
                <w:rFonts w:hint="eastAsia"/>
                <w:sz w:val="24"/>
                <w:szCs w:val="24"/>
              </w:rPr>
              <w:t>без</w:t>
            </w:r>
            <w:r>
              <w:rPr>
                <w:sz w:val="24"/>
                <w:szCs w:val="24"/>
              </w:rPr>
              <w:t xml:space="preserve"> </w:t>
            </w:r>
            <w:r w:rsidRPr="002E4625">
              <w:rPr>
                <w:rFonts w:hint="eastAsia"/>
                <w:sz w:val="24"/>
                <w:szCs w:val="24"/>
              </w:rPr>
              <w:t>индикатора: конференция, удержание вызова, передача вызова, повторный набор, совмещенные клавиши регулировки громкости</w:t>
            </w:r>
          </w:p>
        </w:tc>
        <w:tc>
          <w:tcPr>
            <w:tcW w:w="3263" w:type="dxa"/>
          </w:tcPr>
          <w:p w14:paraId="0DDA5110" w14:textId="69E662CE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B648744" w14:textId="46696974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AA5F4E0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BAFFF8E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67A7308E" w14:textId="77777777" w:rsidTr="008C6CCC">
        <w:tc>
          <w:tcPr>
            <w:tcW w:w="1134" w:type="dxa"/>
          </w:tcPr>
          <w:p w14:paraId="575979D0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EA31095" w14:textId="54FF6134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2E4625">
              <w:rPr>
                <w:rFonts w:hint="eastAsia"/>
                <w:sz w:val="24"/>
                <w:szCs w:val="24"/>
              </w:rPr>
              <w:t>Программируемые</w:t>
            </w:r>
            <w:r w:rsidRPr="002E4625">
              <w:rPr>
                <w:sz w:val="24"/>
                <w:szCs w:val="24"/>
              </w:rPr>
              <w:t xml:space="preserve"> </w:t>
            </w:r>
            <w:r w:rsidRPr="002E4625">
              <w:rPr>
                <w:rFonts w:hint="eastAsia"/>
                <w:sz w:val="24"/>
                <w:szCs w:val="24"/>
              </w:rPr>
              <w:t>клавиш</w:t>
            </w:r>
            <w:r w:rsidRPr="002E4625">
              <w:rPr>
                <w:sz w:val="24"/>
                <w:szCs w:val="24"/>
              </w:rPr>
              <w:t>и</w:t>
            </w:r>
          </w:p>
        </w:tc>
        <w:tc>
          <w:tcPr>
            <w:tcW w:w="3263" w:type="dxa"/>
          </w:tcPr>
          <w:p w14:paraId="70BFECCF" w14:textId="6440EE77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 шт.</w:t>
            </w:r>
          </w:p>
        </w:tc>
        <w:tc>
          <w:tcPr>
            <w:tcW w:w="2130" w:type="dxa"/>
          </w:tcPr>
          <w:p w14:paraId="0DECA262" w14:textId="2A093E9F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4A1E53B5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87E12E3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88C0ECE" w14:textId="77777777" w:rsidTr="008C6CCC">
        <w:tc>
          <w:tcPr>
            <w:tcW w:w="1134" w:type="dxa"/>
          </w:tcPr>
          <w:p w14:paraId="1305F1F6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62016CC" w14:textId="3FB4291C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6C3205">
              <w:rPr>
                <w:sz w:val="24"/>
                <w:szCs w:val="24"/>
              </w:rPr>
              <w:t xml:space="preserve">Поддержка протокола </w:t>
            </w:r>
            <w:proofErr w:type="spellStart"/>
            <w:r w:rsidRPr="006C3205">
              <w:rPr>
                <w:sz w:val="24"/>
                <w:szCs w:val="24"/>
              </w:rPr>
              <w:t>VoI</w:t>
            </w:r>
            <w:proofErr w:type="spellEnd"/>
          </w:p>
        </w:tc>
        <w:tc>
          <w:tcPr>
            <w:tcW w:w="3263" w:type="dxa"/>
          </w:tcPr>
          <w:p w14:paraId="7D99FEB8" w14:textId="77777777" w:rsidR="008B2BC8" w:rsidRPr="006C3205" w:rsidRDefault="008B2BC8" w:rsidP="008B2BC8">
            <w:pPr>
              <w:tabs>
                <w:tab w:val="left" w:pos="927"/>
              </w:tabs>
              <w:autoSpaceDE w:val="0"/>
              <w:ind w:right="-29"/>
              <w:rPr>
                <w:sz w:val="24"/>
                <w:szCs w:val="24"/>
              </w:rPr>
            </w:pPr>
            <w:r w:rsidRPr="006C3205">
              <w:rPr>
                <w:sz w:val="24"/>
                <w:szCs w:val="24"/>
              </w:rPr>
              <w:t>SIP</w:t>
            </w:r>
          </w:p>
          <w:p w14:paraId="7817854B" w14:textId="77777777" w:rsidR="008B2BC8" w:rsidRPr="009E60C6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396191BF" w14:textId="17CDDA19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F211DD5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4825F3A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5D86CD7C" w14:textId="77777777" w:rsidTr="008C6CCC">
        <w:tc>
          <w:tcPr>
            <w:tcW w:w="1134" w:type="dxa"/>
          </w:tcPr>
          <w:p w14:paraId="43A1C0D8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F7004AC" w14:textId="4F34B14C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6C3205">
              <w:rPr>
                <w:sz w:val="24"/>
                <w:szCs w:val="24"/>
              </w:rPr>
              <w:t>Поддержка голосовых кодеков</w:t>
            </w:r>
          </w:p>
        </w:tc>
        <w:tc>
          <w:tcPr>
            <w:tcW w:w="3263" w:type="dxa"/>
          </w:tcPr>
          <w:p w14:paraId="33827DA3" w14:textId="77777777" w:rsidR="008B2BC8" w:rsidRPr="00BF6D8F" w:rsidRDefault="008B2BC8" w:rsidP="008B2BC8">
            <w:pPr>
              <w:rPr>
                <w:sz w:val="24"/>
                <w:szCs w:val="24"/>
                <w:lang w:val="en-US"/>
              </w:rPr>
            </w:pPr>
            <w:r w:rsidRPr="00BF6D8F">
              <w:rPr>
                <w:sz w:val="24"/>
                <w:szCs w:val="24"/>
                <w:lang w:val="en-US"/>
              </w:rPr>
              <w:t xml:space="preserve">G.711 a-law, </w:t>
            </w:r>
            <w:r w:rsidRPr="006C3205">
              <w:rPr>
                <w:sz w:val="24"/>
                <w:szCs w:val="24"/>
              </w:rPr>
              <w:t>μ</w:t>
            </w:r>
            <w:r w:rsidRPr="00BF6D8F">
              <w:rPr>
                <w:sz w:val="24"/>
                <w:szCs w:val="24"/>
                <w:lang w:val="en-US"/>
              </w:rPr>
              <w:t>-law</w:t>
            </w:r>
          </w:p>
          <w:p w14:paraId="301AA591" w14:textId="77777777" w:rsidR="008B2BC8" w:rsidRPr="00BF6D8F" w:rsidRDefault="008B2BC8" w:rsidP="008B2BC8">
            <w:pPr>
              <w:rPr>
                <w:sz w:val="24"/>
                <w:szCs w:val="24"/>
                <w:lang w:val="en-US"/>
              </w:rPr>
            </w:pPr>
            <w:r w:rsidRPr="00BF6D8F">
              <w:rPr>
                <w:sz w:val="24"/>
                <w:szCs w:val="24"/>
                <w:lang w:val="en-US"/>
              </w:rPr>
              <w:t>G,723</w:t>
            </w:r>
          </w:p>
          <w:p w14:paraId="094E6CDE" w14:textId="77777777" w:rsidR="008B2BC8" w:rsidRPr="006C3205" w:rsidRDefault="008B2BC8" w:rsidP="008B2BC8">
            <w:pPr>
              <w:rPr>
                <w:sz w:val="24"/>
                <w:szCs w:val="24"/>
              </w:rPr>
            </w:pPr>
            <w:r w:rsidRPr="006C3205">
              <w:rPr>
                <w:sz w:val="24"/>
                <w:szCs w:val="24"/>
              </w:rPr>
              <w:t>G.726</w:t>
            </w:r>
          </w:p>
          <w:p w14:paraId="20B3352D" w14:textId="77777777" w:rsidR="008B2BC8" w:rsidRPr="006C3205" w:rsidRDefault="008B2BC8" w:rsidP="008B2BC8">
            <w:pPr>
              <w:rPr>
                <w:sz w:val="24"/>
                <w:szCs w:val="24"/>
              </w:rPr>
            </w:pPr>
            <w:r w:rsidRPr="006C3205">
              <w:rPr>
                <w:sz w:val="24"/>
                <w:szCs w:val="24"/>
              </w:rPr>
              <w:t>G.729</w:t>
            </w:r>
          </w:p>
          <w:p w14:paraId="160BBF7D" w14:textId="77777777" w:rsidR="008B2BC8" w:rsidRPr="006C3205" w:rsidRDefault="008B2BC8" w:rsidP="008B2BC8">
            <w:pPr>
              <w:rPr>
                <w:sz w:val="24"/>
                <w:szCs w:val="24"/>
              </w:rPr>
            </w:pPr>
            <w:r w:rsidRPr="006C3205">
              <w:rPr>
                <w:sz w:val="24"/>
                <w:szCs w:val="24"/>
              </w:rPr>
              <w:t>G.722</w:t>
            </w:r>
          </w:p>
          <w:p w14:paraId="77700B07" w14:textId="5BBDE477" w:rsidR="008B2BC8" w:rsidRPr="009E60C6" w:rsidRDefault="008B2BC8" w:rsidP="008B2BC8">
            <w:pPr>
              <w:rPr>
                <w:sz w:val="24"/>
                <w:szCs w:val="24"/>
              </w:rPr>
            </w:pPr>
            <w:r w:rsidRPr="006C3205">
              <w:rPr>
                <w:sz w:val="24"/>
                <w:szCs w:val="24"/>
              </w:rPr>
              <w:t>OPUS</w:t>
            </w:r>
          </w:p>
        </w:tc>
        <w:tc>
          <w:tcPr>
            <w:tcW w:w="2130" w:type="dxa"/>
          </w:tcPr>
          <w:p w14:paraId="206415DD" w14:textId="1EF2A311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AA77EC0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6B65FD2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0B5F2746" w14:textId="77777777" w:rsidTr="008C6CCC">
        <w:tc>
          <w:tcPr>
            <w:tcW w:w="1134" w:type="dxa"/>
          </w:tcPr>
          <w:p w14:paraId="59932141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D6683FD" w14:textId="77777777" w:rsidR="008B2BC8" w:rsidRPr="006C3205" w:rsidRDefault="008B2BC8" w:rsidP="008B2BC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C3205">
              <w:rPr>
                <w:sz w:val="24"/>
                <w:szCs w:val="24"/>
              </w:rPr>
              <w:t>Наличие Web-интерфейса управления</w:t>
            </w:r>
          </w:p>
          <w:p w14:paraId="7C6F9B1E" w14:textId="77777777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3" w:type="dxa"/>
          </w:tcPr>
          <w:p w14:paraId="609ECC4D" w14:textId="40E25F52" w:rsidR="008B2BC8" w:rsidRPr="009E60C6" w:rsidRDefault="008B2BC8" w:rsidP="008B2BC8">
            <w:pPr>
              <w:rPr>
                <w:sz w:val="24"/>
                <w:szCs w:val="24"/>
              </w:rPr>
            </w:pPr>
            <w:r w:rsidRPr="006C3205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710904C" w14:textId="476FA188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17C83C8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0D87723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63E22CD3" w14:textId="77777777" w:rsidTr="008C6CCC">
        <w:tc>
          <w:tcPr>
            <w:tcW w:w="1134" w:type="dxa"/>
          </w:tcPr>
          <w:p w14:paraId="01484346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094C8F5" w14:textId="77777777" w:rsidR="008B2BC8" w:rsidRPr="006C3205" w:rsidRDefault="008B2BC8" w:rsidP="008B2BC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C3205">
              <w:rPr>
                <w:sz w:val="24"/>
                <w:szCs w:val="24"/>
              </w:rPr>
              <w:t>Наличие SSH</w:t>
            </w:r>
          </w:p>
          <w:p w14:paraId="4C498F19" w14:textId="77777777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3" w:type="dxa"/>
          </w:tcPr>
          <w:p w14:paraId="3D03948A" w14:textId="06EE1DB9" w:rsidR="008B2BC8" w:rsidRPr="009E60C6" w:rsidRDefault="008B2BC8" w:rsidP="008B2BC8">
            <w:pPr>
              <w:rPr>
                <w:sz w:val="24"/>
                <w:szCs w:val="24"/>
              </w:rPr>
            </w:pPr>
            <w:r w:rsidRPr="006C3205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D664AFF" w14:textId="77F6F6F4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85802CF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370A7CD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4CE4E9AE" w14:textId="77777777" w:rsidTr="008C6CCC">
        <w:tc>
          <w:tcPr>
            <w:tcW w:w="1134" w:type="dxa"/>
          </w:tcPr>
          <w:p w14:paraId="5AEA8C5C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3178EEB" w14:textId="586CEA0C" w:rsidR="008B2BC8" w:rsidRPr="008B2BC8" w:rsidRDefault="008B2BC8" w:rsidP="008B2BC8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Наличие</w:t>
            </w:r>
            <w:r w:rsidRPr="00BF6D8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6D8F">
              <w:rPr>
                <w:sz w:val="24"/>
                <w:szCs w:val="24"/>
                <w:lang w:val="en-US"/>
              </w:rPr>
              <w:t>Autoprovision</w:t>
            </w:r>
            <w:proofErr w:type="spellEnd"/>
            <w:r w:rsidRPr="00BF6D8F">
              <w:rPr>
                <w:sz w:val="24"/>
                <w:szCs w:val="24"/>
                <w:lang w:val="en-US"/>
              </w:rPr>
              <w:t xml:space="preserve"> (FTP/TFTP/HTTP/HTTPS)</w:t>
            </w:r>
          </w:p>
        </w:tc>
        <w:tc>
          <w:tcPr>
            <w:tcW w:w="3263" w:type="dxa"/>
          </w:tcPr>
          <w:p w14:paraId="69D2C3FB" w14:textId="655BAE7E" w:rsidR="008B2BC8" w:rsidRPr="009E60C6" w:rsidRDefault="008B2BC8" w:rsidP="008B2BC8">
            <w:pPr>
              <w:rPr>
                <w:sz w:val="24"/>
                <w:szCs w:val="24"/>
              </w:rPr>
            </w:pPr>
            <w:r w:rsidRPr="006C3205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5B562B4" w14:textId="0941F357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A986A29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42D6769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4D7A2FA7" w14:textId="77777777" w:rsidTr="008C6CCC">
        <w:tc>
          <w:tcPr>
            <w:tcW w:w="1134" w:type="dxa"/>
          </w:tcPr>
          <w:p w14:paraId="1754DD42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DB8F1C3" w14:textId="422102BC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м</w:t>
            </w:r>
            <w:r w:rsidRPr="002E4625">
              <w:rPr>
                <w:sz w:val="24"/>
                <w:szCs w:val="24"/>
              </w:rPr>
              <w:t>ониторинг</w:t>
            </w:r>
            <w:r>
              <w:rPr>
                <w:sz w:val="24"/>
                <w:szCs w:val="24"/>
              </w:rPr>
              <w:t>а</w:t>
            </w:r>
            <w:r w:rsidRPr="002E4625">
              <w:rPr>
                <w:sz w:val="24"/>
                <w:szCs w:val="24"/>
              </w:rPr>
              <w:t xml:space="preserve"> состояния устройства через Web-интерфейс</w:t>
            </w:r>
          </w:p>
        </w:tc>
        <w:tc>
          <w:tcPr>
            <w:tcW w:w="3263" w:type="dxa"/>
          </w:tcPr>
          <w:p w14:paraId="2B1F95F1" w14:textId="0772ADA2" w:rsidR="008B2BC8" w:rsidRPr="009E60C6" w:rsidRDefault="008B2BC8" w:rsidP="008B2BC8">
            <w:pPr>
              <w:rPr>
                <w:sz w:val="24"/>
                <w:szCs w:val="24"/>
              </w:rPr>
            </w:pPr>
            <w:r w:rsidRPr="006C3205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5C7F8B1" w14:textId="557BD054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39C9CB5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A348FB6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52D1D4D" w14:textId="77777777" w:rsidTr="008C6CCC">
        <w:tc>
          <w:tcPr>
            <w:tcW w:w="1134" w:type="dxa"/>
          </w:tcPr>
          <w:p w14:paraId="67C8C9C0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CF0C9D5" w14:textId="09F4145D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</w:t>
            </w:r>
            <w:r w:rsidRPr="002E4625">
              <w:rPr>
                <w:sz w:val="24"/>
                <w:szCs w:val="24"/>
              </w:rPr>
              <w:t>ывод</w:t>
            </w:r>
            <w:r>
              <w:rPr>
                <w:sz w:val="24"/>
                <w:szCs w:val="24"/>
              </w:rPr>
              <w:t>а</w:t>
            </w:r>
            <w:r w:rsidRPr="002E4625">
              <w:rPr>
                <w:sz w:val="24"/>
                <w:szCs w:val="24"/>
              </w:rPr>
              <w:t xml:space="preserve"> отладочной информации в </w:t>
            </w:r>
            <w:proofErr w:type="spellStart"/>
            <w:r w:rsidRPr="002E4625">
              <w:rPr>
                <w:sz w:val="24"/>
                <w:szCs w:val="24"/>
              </w:rPr>
              <w:t>Syslog</w:t>
            </w:r>
            <w:proofErr w:type="spellEnd"/>
            <w:r w:rsidRPr="002E4625">
              <w:rPr>
                <w:sz w:val="24"/>
                <w:szCs w:val="24"/>
              </w:rPr>
              <w:t xml:space="preserve">, </w:t>
            </w:r>
            <w:proofErr w:type="spellStart"/>
            <w:r w:rsidRPr="002E4625">
              <w:rPr>
                <w:sz w:val="24"/>
                <w:szCs w:val="24"/>
              </w:rPr>
              <w:t>Telnet</w:t>
            </w:r>
            <w:proofErr w:type="spellEnd"/>
          </w:p>
        </w:tc>
        <w:tc>
          <w:tcPr>
            <w:tcW w:w="3263" w:type="dxa"/>
          </w:tcPr>
          <w:p w14:paraId="5C7BA640" w14:textId="73BDF233" w:rsidR="008B2BC8" w:rsidRPr="009E60C6" w:rsidRDefault="008B2BC8" w:rsidP="008B2BC8">
            <w:pPr>
              <w:rPr>
                <w:sz w:val="24"/>
                <w:szCs w:val="24"/>
              </w:rPr>
            </w:pPr>
            <w:r w:rsidRPr="006C3205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EA5D618" w14:textId="59017421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0B131F54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7A58D5D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09A95D1F" w14:textId="77777777" w:rsidTr="008C6CCC">
        <w:tc>
          <w:tcPr>
            <w:tcW w:w="1134" w:type="dxa"/>
          </w:tcPr>
          <w:p w14:paraId="49A718F4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A752C99" w14:textId="27D0FB85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474C9A">
              <w:rPr>
                <w:sz w:val="24"/>
                <w:szCs w:val="24"/>
              </w:rPr>
              <w:t>Подключения к сети передачи данных</w:t>
            </w:r>
          </w:p>
        </w:tc>
        <w:tc>
          <w:tcPr>
            <w:tcW w:w="3263" w:type="dxa"/>
          </w:tcPr>
          <w:p w14:paraId="6C3CA8E5" w14:textId="174DD584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Static IP</w:t>
            </w:r>
            <w:r w:rsidRPr="00474C9A">
              <w:rPr>
                <w:sz w:val="24"/>
                <w:szCs w:val="24"/>
              </w:rPr>
              <w:t xml:space="preserve">, DHCP, </w:t>
            </w:r>
            <w:proofErr w:type="spellStart"/>
            <w:r w:rsidRPr="00474C9A">
              <w:rPr>
                <w:sz w:val="24"/>
                <w:szCs w:val="24"/>
              </w:rPr>
              <w:t>PPPoE</w:t>
            </w:r>
            <w:proofErr w:type="spellEnd"/>
          </w:p>
        </w:tc>
        <w:tc>
          <w:tcPr>
            <w:tcW w:w="2130" w:type="dxa"/>
          </w:tcPr>
          <w:p w14:paraId="6E2845AF" w14:textId="2004E546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A064B61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E868500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12A06DA3" w14:textId="77777777" w:rsidTr="008C6CCC">
        <w:tc>
          <w:tcPr>
            <w:tcW w:w="1134" w:type="dxa"/>
          </w:tcPr>
          <w:p w14:paraId="3E9EC27C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B97E643" w14:textId="76DC6A5F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474C9A">
              <w:rPr>
                <w:sz w:val="24"/>
                <w:szCs w:val="24"/>
              </w:rPr>
              <w:t>Синхронизация времени и даты по сети</w:t>
            </w:r>
          </w:p>
        </w:tc>
        <w:tc>
          <w:tcPr>
            <w:tcW w:w="3263" w:type="dxa"/>
          </w:tcPr>
          <w:p w14:paraId="3D6982AA" w14:textId="00E9A458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474C9A">
              <w:rPr>
                <w:sz w:val="24"/>
                <w:szCs w:val="24"/>
              </w:rPr>
              <w:t>о протоколу NTP</w:t>
            </w:r>
          </w:p>
        </w:tc>
        <w:tc>
          <w:tcPr>
            <w:tcW w:w="2130" w:type="dxa"/>
          </w:tcPr>
          <w:p w14:paraId="13C68402" w14:textId="1E5271C1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41C308CF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235BCFF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434EAE14" w14:textId="77777777" w:rsidTr="008C6CCC">
        <w:tc>
          <w:tcPr>
            <w:tcW w:w="1134" w:type="dxa"/>
          </w:tcPr>
          <w:p w14:paraId="2C5BFFD7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072B684" w14:textId="5BE2ABEA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474C9A">
              <w:rPr>
                <w:sz w:val="24"/>
                <w:szCs w:val="24"/>
              </w:rPr>
              <w:t>Маркировка трафика</w:t>
            </w:r>
          </w:p>
        </w:tc>
        <w:tc>
          <w:tcPr>
            <w:tcW w:w="3263" w:type="dxa"/>
          </w:tcPr>
          <w:p w14:paraId="2BD0D6DF" w14:textId="21EA1B32" w:rsidR="008B2BC8" w:rsidRPr="009E60C6" w:rsidRDefault="008B2BC8" w:rsidP="008B2BC8">
            <w:pPr>
              <w:rPr>
                <w:sz w:val="24"/>
                <w:szCs w:val="24"/>
              </w:rPr>
            </w:pPr>
            <w:proofErr w:type="spellStart"/>
            <w:r w:rsidRPr="00474C9A">
              <w:rPr>
                <w:sz w:val="24"/>
                <w:szCs w:val="24"/>
              </w:rPr>
              <w:t>QoS</w:t>
            </w:r>
            <w:proofErr w:type="spellEnd"/>
            <w:r w:rsidRPr="00474C9A">
              <w:rPr>
                <w:sz w:val="24"/>
                <w:szCs w:val="24"/>
              </w:rPr>
              <w:t xml:space="preserve"> 802.1p, DSCP</w:t>
            </w:r>
          </w:p>
        </w:tc>
        <w:tc>
          <w:tcPr>
            <w:tcW w:w="2130" w:type="dxa"/>
          </w:tcPr>
          <w:p w14:paraId="05CFF897" w14:textId="2D220D9B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6806896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7391104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31B0D28" w14:textId="77777777" w:rsidTr="008C6CCC">
        <w:tc>
          <w:tcPr>
            <w:tcW w:w="1134" w:type="dxa"/>
          </w:tcPr>
          <w:p w14:paraId="30C998FC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0FED10A" w14:textId="0E70AEE1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474C9A">
              <w:rPr>
                <w:sz w:val="24"/>
                <w:szCs w:val="24"/>
              </w:rPr>
              <w:t>Центральный процессор</w:t>
            </w:r>
          </w:p>
        </w:tc>
        <w:tc>
          <w:tcPr>
            <w:tcW w:w="3263" w:type="dxa"/>
          </w:tcPr>
          <w:p w14:paraId="0AA65024" w14:textId="13F1B0BA" w:rsidR="008B2BC8" w:rsidRPr="009E60C6" w:rsidRDefault="008B2BC8" w:rsidP="008B2BC8">
            <w:pPr>
              <w:rPr>
                <w:sz w:val="24"/>
                <w:szCs w:val="24"/>
              </w:rPr>
            </w:pPr>
            <w:r w:rsidRPr="00474C9A">
              <w:rPr>
                <w:sz w:val="24"/>
                <w:szCs w:val="24"/>
              </w:rPr>
              <w:t xml:space="preserve">Не менее чем </w:t>
            </w:r>
            <w:r w:rsidRPr="00474C9A">
              <w:rPr>
                <w:rFonts w:hint="eastAsia"/>
                <w:sz w:val="24"/>
                <w:szCs w:val="24"/>
              </w:rPr>
              <w:t>2 ядра по 800 МГц</w:t>
            </w:r>
          </w:p>
        </w:tc>
        <w:tc>
          <w:tcPr>
            <w:tcW w:w="2130" w:type="dxa"/>
          </w:tcPr>
          <w:p w14:paraId="295D30F3" w14:textId="3A1591E2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772B92C5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DAA8E1E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3609FFBC" w14:textId="77777777" w:rsidTr="008C6CCC">
        <w:tc>
          <w:tcPr>
            <w:tcW w:w="1134" w:type="dxa"/>
          </w:tcPr>
          <w:p w14:paraId="6D246084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7978949" w14:textId="688A5B6C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474C9A">
              <w:rPr>
                <w:sz w:val="24"/>
                <w:szCs w:val="24"/>
              </w:rPr>
              <w:t>Оперативная память</w:t>
            </w:r>
          </w:p>
        </w:tc>
        <w:tc>
          <w:tcPr>
            <w:tcW w:w="3263" w:type="dxa"/>
          </w:tcPr>
          <w:p w14:paraId="7B7A8D8F" w14:textId="1EE233A6" w:rsidR="008B2BC8" w:rsidRPr="009E60C6" w:rsidRDefault="008B2BC8" w:rsidP="008B2BC8">
            <w:pPr>
              <w:rPr>
                <w:sz w:val="24"/>
                <w:szCs w:val="24"/>
              </w:rPr>
            </w:pPr>
            <w:r w:rsidRPr="00474C9A">
              <w:rPr>
                <w:rFonts w:hint="eastAsia"/>
                <w:sz w:val="24"/>
                <w:szCs w:val="24"/>
              </w:rPr>
              <w:t>DDR3</w:t>
            </w:r>
            <w:r w:rsidRPr="00474C9A">
              <w:rPr>
                <w:sz w:val="24"/>
                <w:szCs w:val="24"/>
              </w:rPr>
              <w:t>, не менее 256 МБ</w:t>
            </w:r>
          </w:p>
        </w:tc>
        <w:tc>
          <w:tcPr>
            <w:tcW w:w="2130" w:type="dxa"/>
          </w:tcPr>
          <w:p w14:paraId="27959133" w14:textId="66E432FB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FF01AE2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9442346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3BAD532F" w14:textId="77777777" w:rsidTr="008C6CCC">
        <w:tc>
          <w:tcPr>
            <w:tcW w:w="1134" w:type="dxa"/>
          </w:tcPr>
          <w:p w14:paraId="0B88D300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B13559C" w14:textId="5B84B28E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474C9A">
              <w:rPr>
                <w:sz w:val="24"/>
                <w:szCs w:val="24"/>
              </w:rPr>
              <w:t>Flash-память</w:t>
            </w:r>
          </w:p>
        </w:tc>
        <w:tc>
          <w:tcPr>
            <w:tcW w:w="3263" w:type="dxa"/>
          </w:tcPr>
          <w:p w14:paraId="4FC7F466" w14:textId="0CC2D698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74C9A">
              <w:rPr>
                <w:sz w:val="24"/>
                <w:szCs w:val="24"/>
              </w:rPr>
              <w:t xml:space="preserve">е менее </w:t>
            </w:r>
            <w:r w:rsidRPr="00474C9A">
              <w:rPr>
                <w:rFonts w:hint="eastAsia"/>
                <w:sz w:val="24"/>
                <w:szCs w:val="24"/>
              </w:rPr>
              <w:t>512 MБ</w:t>
            </w:r>
          </w:p>
        </w:tc>
        <w:tc>
          <w:tcPr>
            <w:tcW w:w="2130" w:type="dxa"/>
          </w:tcPr>
          <w:p w14:paraId="44F7C5C5" w14:textId="29AF3300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706AF2CD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1F19350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606F0195" w14:textId="77777777" w:rsidTr="008C6CCC">
        <w:tc>
          <w:tcPr>
            <w:tcW w:w="1134" w:type="dxa"/>
          </w:tcPr>
          <w:p w14:paraId="27194867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FFB68DE" w14:textId="4144602A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474C9A">
              <w:rPr>
                <w:sz w:val="24"/>
                <w:szCs w:val="24"/>
              </w:rPr>
              <w:t xml:space="preserve">Операционная система </w:t>
            </w:r>
          </w:p>
        </w:tc>
        <w:tc>
          <w:tcPr>
            <w:tcW w:w="3263" w:type="dxa"/>
          </w:tcPr>
          <w:p w14:paraId="3AF2D122" w14:textId="772A0AF0" w:rsidR="008B2BC8" w:rsidRPr="009E60C6" w:rsidRDefault="008B2BC8" w:rsidP="008B2BC8">
            <w:pPr>
              <w:rPr>
                <w:sz w:val="24"/>
                <w:szCs w:val="24"/>
              </w:rPr>
            </w:pPr>
            <w:r w:rsidRPr="00474C9A">
              <w:rPr>
                <w:rFonts w:hint="eastAsia"/>
                <w:sz w:val="24"/>
                <w:szCs w:val="24"/>
              </w:rPr>
              <w:t>Linux</w:t>
            </w:r>
          </w:p>
        </w:tc>
        <w:tc>
          <w:tcPr>
            <w:tcW w:w="2130" w:type="dxa"/>
          </w:tcPr>
          <w:p w14:paraId="104DDFF1" w14:textId="22F297AB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694EB2F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A0F1A40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5886C64" w14:textId="77777777" w:rsidTr="008C6CCC">
        <w:tc>
          <w:tcPr>
            <w:tcW w:w="1134" w:type="dxa"/>
          </w:tcPr>
          <w:p w14:paraId="0E740D4A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52E8F33" w14:textId="4FB145F9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портов </w:t>
            </w:r>
            <w:r w:rsidRPr="00474C9A">
              <w:rPr>
                <w:sz w:val="24"/>
                <w:szCs w:val="24"/>
              </w:rPr>
              <w:t>RJ-45 Ethernet</w:t>
            </w:r>
            <w:r>
              <w:rPr>
                <w:sz w:val="24"/>
                <w:szCs w:val="24"/>
              </w:rPr>
              <w:t xml:space="preserve"> </w:t>
            </w:r>
            <w:r w:rsidRPr="00474C9A">
              <w:rPr>
                <w:sz w:val="24"/>
                <w:szCs w:val="24"/>
              </w:rPr>
              <w:t>10/100/1000 Мбит/с</w:t>
            </w:r>
          </w:p>
        </w:tc>
        <w:tc>
          <w:tcPr>
            <w:tcW w:w="3263" w:type="dxa"/>
          </w:tcPr>
          <w:p w14:paraId="36385DA9" w14:textId="5ED64CE7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474C9A">
              <w:rPr>
                <w:sz w:val="24"/>
                <w:szCs w:val="24"/>
              </w:rPr>
              <w:t xml:space="preserve">2 </w:t>
            </w:r>
          </w:p>
        </w:tc>
        <w:tc>
          <w:tcPr>
            <w:tcW w:w="2130" w:type="dxa"/>
          </w:tcPr>
          <w:p w14:paraId="2B6DF6D6" w14:textId="5E5125E3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4A32C6F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2EC7D1B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C6AAF8F" w14:textId="77777777" w:rsidTr="008C6CCC">
        <w:tc>
          <w:tcPr>
            <w:tcW w:w="1134" w:type="dxa"/>
          </w:tcPr>
          <w:p w14:paraId="5A072903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FBD3CCB" w14:textId="6A276BD9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порта </w:t>
            </w:r>
            <w:r w:rsidRPr="00474C9A">
              <w:rPr>
                <w:sz w:val="24"/>
                <w:szCs w:val="24"/>
              </w:rPr>
              <w:t>RJ-9 (4P4C) для подключения трубки</w:t>
            </w:r>
          </w:p>
        </w:tc>
        <w:tc>
          <w:tcPr>
            <w:tcW w:w="3263" w:type="dxa"/>
          </w:tcPr>
          <w:p w14:paraId="79D21661" w14:textId="056163BD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474C9A">
              <w:rPr>
                <w:sz w:val="24"/>
                <w:szCs w:val="24"/>
              </w:rPr>
              <w:t xml:space="preserve">1 </w:t>
            </w:r>
          </w:p>
        </w:tc>
        <w:tc>
          <w:tcPr>
            <w:tcW w:w="2130" w:type="dxa"/>
          </w:tcPr>
          <w:p w14:paraId="0BB170E4" w14:textId="043BFF76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14492CD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EC09040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800C413" w14:textId="77777777" w:rsidTr="008C6CCC">
        <w:tc>
          <w:tcPr>
            <w:tcW w:w="1134" w:type="dxa"/>
          </w:tcPr>
          <w:p w14:paraId="158B3B31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96A7868" w14:textId="0CC41562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порта </w:t>
            </w:r>
            <w:r w:rsidRPr="00474C9A">
              <w:rPr>
                <w:sz w:val="24"/>
                <w:szCs w:val="24"/>
              </w:rPr>
              <w:t>RJ-9 (4P4C) для подключения гарнитуры</w:t>
            </w:r>
          </w:p>
        </w:tc>
        <w:tc>
          <w:tcPr>
            <w:tcW w:w="3263" w:type="dxa"/>
          </w:tcPr>
          <w:p w14:paraId="2499EAB3" w14:textId="5974F6F7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474C9A">
              <w:rPr>
                <w:sz w:val="24"/>
                <w:szCs w:val="24"/>
              </w:rPr>
              <w:t>1</w:t>
            </w:r>
          </w:p>
        </w:tc>
        <w:tc>
          <w:tcPr>
            <w:tcW w:w="2130" w:type="dxa"/>
          </w:tcPr>
          <w:p w14:paraId="3FCDA25B" w14:textId="77333B91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4EDA41EB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61FAB71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59E6D21" w14:textId="77777777" w:rsidTr="008C6CCC">
        <w:tc>
          <w:tcPr>
            <w:tcW w:w="1134" w:type="dxa"/>
          </w:tcPr>
          <w:p w14:paraId="34034A3A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D43524E" w14:textId="038121B7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порта </w:t>
            </w:r>
            <w:r w:rsidRPr="00474C9A">
              <w:rPr>
                <w:sz w:val="24"/>
                <w:szCs w:val="24"/>
              </w:rPr>
              <w:t xml:space="preserve">RJ-25 (6P6C) для подключения консоли расширения </w:t>
            </w:r>
          </w:p>
        </w:tc>
        <w:tc>
          <w:tcPr>
            <w:tcW w:w="3263" w:type="dxa"/>
          </w:tcPr>
          <w:p w14:paraId="1AB9863B" w14:textId="0BF71CA9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474C9A">
              <w:rPr>
                <w:sz w:val="24"/>
                <w:szCs w:val="24"/>
              </w:rPr>
              <w:t>1</w:t>
            </w:r>
          </w:p>
        </w:tc>
        <w:tc>
          <w:tcPr>
            <w:tcW w:w="2130" w:type="dxa"/>
          </w:tcPr>
          <w:p w14:paraId="5A5F3DB4" w14:textId="22133532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2CF0C0B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C0DB9D2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1C0F1217" w14:textId="77777777" w:rsidTr="008C6CCC">
        <w:tc>
          <w:tcPr>
            <w:tcW w:w="1134" w:type="dxa"/>
          </w:tcPr>
          <w:p w14:paraId="3346960F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5F795F1" w14:textId="55EC82AC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Наличие п</w:t>
            </w:r>
            <w:r w:rsidRPr="00474C9A">
              <w:rPr>
                <w:rFonts w:hint="eastAsia"/>
                <w:sz w:val="24"/>
                <w:szCs w:val="24"/>
              </w:rPr>
              <w:t>оддержк</w:t>
            </w:r>
            <w:r>
              <w:rPr>
                <w:rFonts w:hint="eastAsia"/>
                <w:sz w:val="24"/>
                <w:szCs w:val="24"/>
              </w:rPr>
              <w:t>и</w:t>
            </w:r>
            <w:r w:rsidRPr="00474C9A">
              <w:rPr>
                <w:rFonts w:hint="eastAsia"/>
                <w:sz w:val="24"/>
                <w:szCs w:val="24"/>
              </w:rPr>
              <w:t xml:space="preserve"> технологии </w:t>
            </w:r>
            <w:proofErr w:type="spellStart"/>
            <w:r w:rsidRPr="00474C9A">
              <w:rPr>
                <w:rFonts w:hint="eastAsia"/>
                <w:sz w:val="24"/>
                <w:szCs w:val="24"/>
              </w:rPr>
              <w:t>PoE</w:t>
            </w:r>
            <w:proofErr w:type="spellEnd"/>
            <w:r w:rsidRPr="00474C9A">
              <w:rPr>
                <w:rFonts w:hint="eastAsia"/>
                <w:sz w:val="24"/>
                <w:szCs w:val="24"/>
              </w:rPr>
              <w:t xml:space="preserve"> 802.3af</w:t>
            </w:r>
          </w:p>
        </w:tc>
        <w:tc>
          <w:tcPr>
            <w:tcW w:w="3263" w:type="dxa"/>
          </w:tcPr>
          <w:p w14:paraId="764005E1" w14:textId="6D5DF392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12E85F2" w14:textId="4856283E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40D55C79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4495357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6721F6A3" w14:textId="77777777" w:rsidTr="008C6CCC">
        <w:tc>
          <w:tcPr>
            <w:tcW w:w="1134" w:type="dxa"/>
          </w:tcPr>
          <w:p w14:paraId="602EF2D3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42674ED" w14:textId="2C52A446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Характеристики а</w:t>
            </w:r>
            <w:r w:rsidRPr="00474C9A">
              <w:rPr>
                <w:rFonts w:hint="eastAsia"/>
                <w:sz w:val="24"/>
                <w:szCs w:val="24"/>
              </w:rPr>
              <w:t>даптер</w:t>
            </w:r>
            <w:r>
              <w:rPr>
                <w:rFonts w:hint="eastAsia"/>
                <w:sz w:val="24"/>
                <w:szCs w:val="24"/>
              </w:rPr>
              <w:t>а</w:t>
            </w:r>
            <w:r w:rsidRPr="00474C9A">
              <w:rPr>
                <w:rFonts w:hint="eastAsia"/>
                <w:sz w:val="24"/>
                <w:szCs w:val="24"/>
              </w:rPr>
              <w:t xml:space="preserve"> питания</w:t>
            </w:r>
          </w:p>
        </w:tc>
        <w:tc>
          <w:tcPr>
            <w:tcW w:w="3263" w:type="dxa"/>
          </w:tcPr>
          <w:p w14:paraId="52606DA1" w14:textId="7974CB6C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</w:t>
            </w:r>
            <w:r w:rsidRPr="00474C9A">
              <w:rPr>
                <w:rFonts w:hint="eastAsia"/>
                <w:sz w:val="24"/>
                <w:szCs w:val="24"/>
              </w:rPr>
              <w:t xml:space="preserve">В DC, </w:t>
            </w:r>
            <w:r>
              <w:rPr>
                <w:rFonts w:hint="eastAsia"/>
                <w:sz w:val="24"/>
                <w:szCs w:val="24"/>
              </w:rPr>
              <w:t>не</w:t>
            </w:r>
            <w:r>
              <w:rPr>
                <w:sz w:val="24"/>
                <w:szCs w:val="24"/>
              </w:rPr>
              <w:t xml:space="preserve"> менее </w:t>
            </w:r>
            <w:r w:rsidRPr="00474C9A">
              <w:rPr>
                <w:rFonts w:hint="eastAsia"/>
                <w:sz w:val="24"/>
                <w:szCs w:val="24"/>
              </w:rPr>
              <w:t>3A</w:t>
            </w:r>
          </w:p>
        </w:tc>
        <w:tc>
          <w:tcPr>
            <w:tcW w:w="2130" w:type="dxa"/>
          </w:tcPr>
          <w:p w14:paraId="585AA8E8" w14:textId="10ACDEB4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90EA9F1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29A5E57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AC820DA" w14:textId="77777777" w:rsidTr="008C6CCC">
        <w:tc>
          <w:tcPr>
            <w:tcW w:w="1134" w:type="dxa"/>
          </w:tcPr>
          <w:p w14:paraId="767B2D4A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E856A8A" w14:textId="52E86B98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Совместимость</w:t>
            </w:r>
            <w:r>
              <w:rPr>
                <w:sz w:val="24"/>
                <w:szCs w:val="24"/>
              </w:rPr>
              <w:t xml:space="preserve"> с </w:t>
            </w:r>
            <w:r>
              <w:rPr>
                <w:sz w:val="24"/>
                <w:szCs w:val="24"/>
                <w:lang w:val="en-US"/>
              </w:rPr>
              <w:t>IP-</w:t>
            </w:r>
            <w:r>
              <w:rPr>
                <w:sz w:val="24"/>
                <w:szCs w:val="24"/>
              </w:rPr>
              <w:t>АТС</w:t>
            </w:r>
          </w:p>
        </w:tc>
        <w:tc>
          <w:tcPr>
            <w:tcW w:w="3263" w:type="dxa"/>
          </w:tcPr>
          <w:p w14:paraId="0F552E3E" w14:textId="397475A5" w:rsidR="008B2BC8" w:rsidRPr="009E60C6" w:rsidRDefault="008B2BC8" w:rsidP="008B2BC8">
            <w:pPr>
              <w:rPr>
                <w:sz w:val="24"/>
                <w:szCs w:val="24"/>
              </w:rPr>
            </w:pPr>
            <w:r w:rsidRPr="00477652">
              <w:rPr>
                <w:sz w:val="24"/>
                <w:szCs w:val="24"/>
              </w:rPr>
              <w:t>El</w:t>
            </w:r>
            <w:proofErr w:type="spellStart"/>
            <w:r>
              <w:rPr>
                <w:sz w:val="24"/>
                <w:szCs w:val="24"/>
                <w:lang w:val="en-US"/>
              </w:rPr>
              <w:t>tex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Pr="00477652">
              <w:rPr>
                <w:sz w:val="24"/>
                <w:szCs w:val="24"/>
              </w:rPr>
              <w:t>ECSS-10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Softswitch</w:t>
            </w:r>
            <w:proofErr w:type="spellEnd"/>
          </w:p>
        </w:tc>
        <w:tc>
          <w:tcPr>
            <w:tcW w:w="2130" w:type="dxa"/>
          </w:tcPr>
          <w:p w14:paraId="51DBA89C" w14:textId="43D20319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72E04954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16A017F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18E83A4D" w14:textId="77777777" w:rsidTr="008C6CCC">
        <w:tc>
          <w:tcPr>
            <w:tcW w:w="1134" w:type="dxa"/>
          </w:tcPr>
          <w:p w14:paraId="600CFF3C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DA8819A" w14:textId="6ACDACD9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Совместимость с системой </w:t>
            </w:r>
            <w:proofErr w:type="spellStart"/>
            <w:r>
              <w:rPr>
                <w:sz w:val="24"/>
                <w:szCs w:val="24"/>
              </w:rPr>
              <w:t>автоконфигурирования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63" w:type="dxa"/>
          </w:tcPr>
          <w:p w14:paraId="7480E4DB" w14:textId="6F6CE7B5" w:rsidR="008B2BC8" w:rsidRPr="009E60C6" w:rsidRDefault="008B2BC8" w:rsidP="008B2BC8">
            <w:pPr>
              <w:rPr>
                <w:sz w:val="24"/>
                <w:szCs w:val="24"/>
              </w:rPr>
            </w:pPr>
            <w:proofErr w:type="spellStart"/>
            <w:r w:rsidRPr="00477652">
              <w:rPr>
                <w:sz w:val="24"/>
                <w:szCs w:val="24"/>
              </w:rPr>
              <w:t>Eltex</w:t>
            </w:r>
            <w:proofErr w:type="spellEnd"/>
            <w:r w:rsidRPr="00477652">
              <w:rPr>
                <w:sz w:val="24"/>
                <w:szCs w:val="24"/>
              </w:rPr>
              <w:t xml:space="preserve"> ECSS-10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7652">
              <w:rPr>
                <w:sz w:val="24"/>
                <w:szCs w:val="24"/>
              </w:rPr>
              <w:t>AutoProvision</w:t>
            </w:r>
            <w:proofErr w:type="spellEnd"/>
          </w:p>
        </w:tc>
        <w:tc>
          <w:tcPr>
            <w:tcW w:w="2130" w:type="dxa"/>
          </w:tcPr>
          <w:p w14:paraId="0FD8A5C4" w14:textId="4001F3BB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055BFB97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4CF89DA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2BCB8BD" w14:textId="77777777" w:rsidTr="008C6CCC">
        <w:tc>
          <w:tcPr>
            <w:tcW w:w="1134" w:type="dxa"/>
          </w:tcPr>
          <w:p w14:paraId="44ABC68E" w14:textId="77777777" w:rsidR="008B2BC8" w:rsidRPr="008B2BC8" w:rsidRDefault="008B2BC8" w:rsidP="008B2BC8">
            <w:pPr>
              <w:pStyle w:val="aff6"/>
              <w:numPr>
                <w:ilvl w:val="0"/>
                <w:numId w:val="29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CED0C48" w14:textId="25F012D8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477652">
              <w:rPr>
                <w:sz w:val="24"/>
                <w:szCs w:val="24"/>
              </w:rPr>
              <w:t>Наличие статуса ТОРП и 719 реестра</w:t>
            </w:r>
          </w:p>
        </w:tc>
        <w:tc>
          <w:tcPr>
            <w:tcW w:w="3263" w:type="dxa"/>
          </w:tcPr>
          <w:p w14:paraId="7CFCDFB3" w14:textId="060FAE02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C1EC30D" w14:textId="2293256C" w:rsidR="008B2BC8" w:rsidRPr="009E60C6" w:rsidRDefault="008B2BC8" w:rsidP="008B2BC8">
            <w:pPr>
              <w:rPr>
                <w:sz w:val="24"/>
                <w:szCs w:val="24"/>
              </w:rPr>
            </w:pPr>
            <w:r w:rsidRPr="005F23C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32D884A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4D24C0F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506DD6FB" w14:textId="77777777" w:rsidTr="00945794">
        <w:tc>
          <w:tcPr>
            <w:tcW w:w="1134" w:type="dxa"/>
          </w:tcPr>
          <w:p w14:paraId="089F0E08" w14:textId="0B8EBEDB" w:rsidR="008B2BC8" w:rsidRPr="008B2BC8" w:rsidRDefault="008B2BC8" w:rsidP="008B2BC8">
            <w:pPr>
              <w:spacing w:before="60" w:after="60"/>
              <w:rPr>
                <w:b/>
              </w:rPr>
            </w:pPr>
            <w:r w:rsidRPr="008B2BC8">
              <w:rPr>
                <w:b/>
              </w:rPr>
              <w:t>1.5</w:t>
            </w:r>
          </w:p>
        </w:tc>
        <w:tc>
          <w:tcPr>
            <w:tcW w:w="5952" w:type="dxa"/>
            <w:gridSpan w:val="2"/>
          </w:tcPr>
          <w:p w14:paraId="2181846D" w14:textId="113327EE" w:rsidR="008B2BC8" w:rsidRPr="009E60C6" w:rsidRDefault="008B2BC8" w:rsidP="008B2BC8">
            <w:pPr>
              <w:rPr>
                <w:sz w:val="24"/>
                <w:szCs w:val="24"/>
              </w:rPr>
            </w:pPr>
            <w:r w:rsidRPr="00466BB2">
              <w:rPr>
                <w:b/>
                <w:sz w:val="24"/>
                <w:szCs w:val="24"/>
              </w:rPr>
              <w:t>IP-телефон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Eltex</w:t>
            </w:r>
            <w:proofErr w:type="spellEnd"/>
            <w:r w:rsidRPr="00B25012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t>VP</w:t>
            </w:r>
            <w:r>
              <w:rPr>
                <w:b/>
                <w:sz w:val="24"/>
                <w:szCs w:val="24"/>
              </w:rPr>
              <w:t>-</w:t>
            </w:r>
            <w:r w:rsidRPr="0038421F">
              <w:rPr>
                <w:b/>
                <w:sz w:val="24"/>
                <w:szCs w:val="24"/>
              </w:rPr>
              <w:t>17</w:t>
            </w:r>
            <w:r>
              <w:rPr>
                <w:b/>
                <w:sz w:val="24"/>
                <w:szCs w:val="24"/>
                <w:lang w:val="en-US"/>
              </w:rPr>
              <w:t>P</w:t>
            </w:r>
            <w:r>
              <w:rPr>
                <w:b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2130" w:type="dxa"/>
          </w:tcPr>
          <w:p w14:paraId="00C20565" w14:textId="09E1CE02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  <w:tc>
          <w:tcPr>
            <w:tcW w:w="2686" w:type="dxa"/>
          </w:tcPr>
          <w:p w14:paraId="2E55A538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6B031A9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0D678551" w14:textId="77777777" w:rsidTr="008C6CCC">
        <w:tc>
          <w:tcPr>
            <w:tcW w:w="1134" w:type="dxa"/>
          </w:tcPr>
          <w:p w14:paraId="60A7AAFC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B57787D" w14:textId="3F7BBD33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r w:rsidRPr="00A32EF0">
              <w:rPr>
                <w:sz w:val="24"/>
                <w:szCs w:val="24"/>
              </w:rPr>
              <w:t>SIP-аккаунта с независимой настройкой</w:t>
            </w:r>
          </w:p>
        </w:tc>
        <w:tc>
          <w:tcPr>
            <w:tcW w:w="3263" w:type="dxa"/>
          </w:tcPr>
          <w:p w14:paraId="05B61F51" w14:textId="09161F81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</w:t>
            </w:r>
          </w:p>
        </w:tc>
        <w:tc>
          <w:tcPr>
            <w:tcW w:w="2130" w:type="dxa"/>
          </w:tcPr>
          <w:p w14:paraId="36DC19FA" w14:textId="30C34067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4DD6476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C63D823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3DC7ED7" w14:textId="77777777" w:rsidTr="008C6CCC">
        <w:tc>
          <w:tcPr>
            <w:tcW w:w="1134" w:type="dxa"/>
          </w:tcPr>
          <w:p w14:paraId="16B40907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3CB07DE" w14:textId="4D8A6D29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>г</w:t>
            </w:r>
            <w:r w:rsidRPr="00A32EF0">
              <w:rPr>
                <w:sz w:val="24"/>
                <w:szCs w:val="24"/>
              </w:rPr>
              <w:t>еографическо</w:t>
            </w:r>
            <w:r>
              <w:rPr>
                <w:sz w:val="24"/>
                <w:szCs w:val="24"/>
              </w:rPr>
              <w:t xml:space="preserve">го </w:t>
            </w:r>
            <w:r w:rsidRPr="00A32EF0">
              <w:rPr>
                <w:sz w:val="24"/>
                <w:szCs w:val="24"/>
              </w:rPr>
              <w:lastRenderedPageBreak/>
              <w:t>резервировани</w:t>
            </w:r>
            <w:r>
              <w:rPr>
                <w:sz w:val="24"/>
                <w:szCs w:val="24"/>
              </w:rPr>
              <w:t xml:space="preserve">я </w:t>
            </w:r>
            <w:r w:rsidRPr="00A32EF0">
              <w:rPr>
                <w:sz w:val="24"/>
                <w:szCs w:val="24"/>
              </w:rPr>
              <w:t>SIP-сервиса</w:t>
            </w:r>
          </w:p>
        </w:tc>
        <w:tc>
          <w:tcPr>
            <w:tcW w:w="3263" w:type="dxa"/>
          </w:tcPr>
          <w:p w14:paraId="6EF99D92" w14:textId="528A8B25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Не менее </w:t>
            </w:r>
            <w:r w:rsidRPr="00A32EF0">
              <w:rPr>
                <w:sz w:val="24"/>
                <w:szCs w:val="24"/>
              </w:rPr>
              <w:t>2-х резервных SIP-серверов</w:t>
            </w:r>
          </w:p>
        </w:tc>
        <w:tc>
          <w:tcPr>
            <w:tcW w:w="2130" w:type="dxa"/>
          </w:tcPr>
          <w:p w14:paraId="791EE6A4" w14:textId="2808EEB2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183247B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F1B42C0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0412DA66" w14:textId="77777777" w:rsidTr="008C6CCC">
        <w:tc>
          <w:tcPr>
            <w:tcW w:w="1134" w:type="dxa"/>
          </w:tcPr>
          <w:p w14:paraId="5768F972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1365C3C" w14:textId="79B9FDD9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функции </w:t>
            </w:r>
            <w:r>
              <w:rPr>
                <w:sz w:val="24"/>
                <w:szCs w:val="24"/>
              </w:rPr>
              <w:t>-г</w:t>
            </w:r>
            <w:r w:rsidRPr="00A32EF0">
              <w:rPr>
                <w:sz w:val="24"/>
                <w:szCs w:val="24"/>
              </w:rPr>
              <w:t>ибкий план нумерации</w:t>
            </w:r>
          </w:p>
        </w:tc>
        <w:tc>
          <w:tcPr>
            <w:tcW w:w="3263" w:type="dxa"/>
          </w:tcPr>
          <w:p w14:paraId="4D7D511F" w14:textId="6F4C7034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B9DFEAE" w14:textId="62797D30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740530B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9BEB42C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6CFD1B1C" w14:textId="77777777" w:rsidTr="008C6CCC">
        <w:tc>
          <w:tcPr>
            <w:tcW w:w="1134" w:type="dxa"/>
          </w:tcPr>
          <w:p w14:paraId="0E982670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E075879" w14:textId="69C495D8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функции </w:t>
            </w:r>
            <w:r>
              <w:rPr>
                <w:sz w:val="24"/>
                <w:szCs w:val="24"/>
              </w:rPr>
              <w:t>–р</w:t>
            </w:r>
            <w:r w:rsidRPr="00A32EF0">
              <w:rPr>
                <w:sz w:val="24"/>
                <w:szCs w:val="24"/>
              </w:rPr>
              <w:t>абота без SIP-сервера</w:t>
            </w:r>
          </w:p>
        </w:tc>
        <w:tc>
          <w:tcPr>
            <w:tcW w:w="3263" w:type="dxa"/>
          </w:tcPr>
          <w:p w14:paraId="7ADA063A" w14:textId="35B55F87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92DCB0B" w14:textId="0A1E92A4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0CD33519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DA8BA3B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0D92620" w14:textId="77777777" w:rsidTr="00FA580B">
        <w:trPr>
          <w:trHeight w:val="429"/>
        </w:trPr>
        <w:tc>
          <w:tcPr>
            <w:tcW w:w="1134" w:type="dxa"/>
          </w:tcPr>
          <w:p w14:paraId="038719EF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  <w:p w14:paraId="7D20E3BB" w14:textId="77777777" w:rsidR="008B2BC8" w:rsidRDefault="008B2BC8" w:rsidP="008B2BC8">
            <w:p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1CD6681" w14:textId="51EC53D3" w:rsidR="008B2BC8" w:rsidRPr="00FA580B" w:rsidRDefault="008B2BC8" w:rsidP="008B2BC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функции </w:t>
            </w:r>
            <w:r>
              <w:rPr>
                <w:sz w:val="24"/>
                <w:szCs w:val="24"/>
              </w:rPr>
              <w:t>–о</w:t>
            </w:r>
            <w:r w:rsidRPr="00A32EF0">
              <w:rPr>
                <w:sz w:val="24"/>
                <w:szCs w:val="24"/>
              </w:rPr>
              <w:t>тображение номера и имени вызывающего абонента (</w:t>
            </w:r>
            <w:proofErr w:type="spellStart"/>
            <w:r w:rsidRPr="00A32EF0">
              <w:rPr>
                <w:sz w:val="24"/>
                <w:szCs w:val="24"/>
              </w:rPr>
              <w:t>CallerID</w:t>
            </w:r>
            <w:proofErr w:type="spellEnd"/>
            <w:r w:rsidRPr="00A32EF0">
              <w:rPr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6FE26084" w14:textId="7258B2F8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A9D9951" w14:textId="4FD6D4D2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B0FB1E2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42815CC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6854F00D" w14:textId="77777777" w:rsidTr="008C6CCC">
        <w:tc>
          <w:tcPr>
            <w:tcW w:w="1134" w:type="dxa"/>
          </w:tcPr>
          <w:p w14:paraId="0E05856C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4DC4A7E" w14:textId="7FAF5886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функции </w:t>
            </w:r>
            <w:r>
              <w:rPr>
                <w:sz w:val="24"/>
                <w:szCs w:val="24"/>
              </w:rPr>
              <w:t>–о</w:t>
            </w:r>
            <w:r w:rsidRPr="00A32EF0">
              <w:rPr>
                <w:sz w:val="24"/>
                <w:szCs w:val="24"/>
              </w:rPr>
              <w:t>тключение микрофона (</w:t>
            </w:r>
            <w:proofErr w:type="spellStart"/>
            <w:r w:rsidRPr="00A32EF0">
              <w:rPr>
                <w:sz w:val="24"/>
                <w:szCs w:val="24"/>
              </w:rPr>
              <w:t>Mute</w:t>
            </w:r>
            <w:proofErr w:type="spellEnd"/>
            <w:r w:rsidRPr="00A32EF0">
              <w:rPr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1222777A" w14:textId="04E3FD87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F4E4389" w14:textId="3981C670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0881ABCD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1A88075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1BD6DFD" w14:textId="77777777" w:rsidTr="008C6CCC">
        <w:tc>
          <w:tcPr>
            <w:tcW w:w="1134" w:type="dxa"/>
          </w:tcPr>
          <w:p w14:paraId="58EB6D03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AC1FA3C" w14:textId="42A6787A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функции </w:t>
            </w:r>
            <w:r>
              <w:rPr>
                <w:sz w:val="24"/>
                <w:szCs w:val="24"/>
              </w:rPr>
              <w:t>–п</w:t>
            </w:r>
            <w:r w:rsidRPr="00A32EF0">
              <w:rPr>
                <w:sz w:val="24"/>
                <w:szCs w:val="24"/>
              </w:rPr>
              <w:t>овторный набор номера (</w:t>
            </w:r>
            <w:proofErr w:type="spellStart"/>
            <w:r w:rsidRPr="00A32EF0">
              <w:rPr>
                <w:sz w:val="24"/>
                <w:szCs w:val="24"/>
              </w:rPr>
              <w:t>Redial</w:t>
            </w:r>
            <w:proofErr w:type="spellEnd"/>
            <w:r w:rsidRPr="00A32EF0">
              <w:rPr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5EA9AA15" w14:textId="0768A63B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DEEE31D" w14:textId="54BDEAF7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408B9033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527C500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5931A7C7" w14:textId="77777777" w:rsidTr="00FA580B">
        <w:trPr>
          <w:trHeight w:val="383"/>
        </w:trPr>
        <w:tc>
          <w:tcPr>
            <w:tcW w:w="1134" w:type="dxa"/>
          </w:tcPr>
          <w:p w14:paraId="1BEAFC4A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  <w:p w14:paraId="74F6745B" w14:textId="77777777" w:rsidR="008B2BC8" w:rsidRDefault="008B2BC8" w:rsidP="008B2BC8">
            <w:p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DDAC829" w14:textId="14EBF527" w:rsidR="008B2BC8" w:rsidRPr="00FA580B" w:rsidRDefault="008B2BC8" w:rsidP="008B2BC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возможности </w:t>
            </w:r>
            <w:r w:rsidRPr="00A32EF0">
              <w:rPr>
                <w:sz w:val="24"/>
                <w:szCs w:val="24"/>
              </w:rPr>
              <w:t>устанавливать разные рингтоны для аккаунтов</w:t>
            </w:r>
          </w:p>
        </w:tc>
        <w:tc>
          <w:tcPr>
            <w:tcW w:w="3263" w:type="dxa"/>
          </w:tcPr>
          <w:p w14:paraId="3D3DA589" w14:textId="3B289077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1044E0B" w14:textId="1E3B0105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D32A43C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AD35A08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537FC6B3" w14:textId="77777777" w:rsidTr="008C6CCC">
        <w:tc>
          <w:tcPr>
            <w:tcW w:w="1134" w:type="dxa"/>
          </w:tcPr>
          <w:p w14:paraId="7B9255CB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7F23858" w14:textId="58A2E3D9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функции </w:t>
            </w:r>
            <w:r>
              <w:rPr>
                <w:sz w:val="24"/>
                <w:szCs w:val="24"/>
              </w:rPr>
              <w:t>–и</w:t>
            </w:r>
            <w:r w:rsidRPr="00A32EF0">
              <w:rPr>
                <w:sz w:val="24"/>
                <w:szCs w:val="24"/>
              </w:rPr>
              <w:t xml:space="preserve">стория вызовов (Call </w:t>
            </w:r>
            <w:proofErr w:type="spellStart"/>
            <w:r w:rsidRPr="00A32EF0">
              <w:rPr>
                <w:sz w:val="24"/>
                <w:szCs w:val="24"/>
              </w:rPr>
              <w:t>History</w:t>
            </w:r>
            <w:proofErr w:type="spellEnd"/>
            <w:r w:rsidRPr="00A32EF0">
              <w:rPr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62685B83" w14:textId="7C0BDD29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88B9EBC" w14:textId="6E306C39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7F556C95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B338B9D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5B1EEFEF" w14:textId="77777777" w:rsidTr="008C6CCC">
        <w:tc>
          <w:tcPr>
            <w:tcW w:w="1134" w:type="dxa"/>
          </w:tcPr>
          <w:p w14:paraId="744237CF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B63FD55" w14:textId="52B4AA23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функции </w:t>
            </w:r>
            <w:r>
              <w:rPr>
                <w:sz w:val="24"/>
                <w:szCs w:val="24"/>
              </w:rPr>
              <w:t>–л</w:t>
            </w:r>
            <w:r w:rsidRPr="00A32EF0">
              <w:rPr>
                <w:sz w:val="24"/>
                <w:szCs w:val="24"/>
              </w:rPr>
              <w:t xml:space="preserve">окальная телефонная книга (Local </w:t>
            </w:r>
            <w:proofErr w:type="spellStart"/>
            <w:r w:rsidRPr="00A32EF0">
              <w:rPr>
                <w:sz w:val="24"/>
                <w:szCs w:val="24"/>
              </w:rPr>
              <w:t>Phonebook</w:t>
            </w:r>
            <w:proofErr w:type="spellEnd"/>
            <w:r w:rsidRPr="00A32EF0">
              <w:rPr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35FA668B" w14:textId="77EFDC0D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200 номеров</w:t>
            </w:r>
          </w:p>
        </w:tc>
        <w:tc>
          <w:tcPr>
            <w:tcW w:w="2130" w:type="dxa"/>
          </w:tcPr>
          <w:p w14:paraId="623CB2F8" w14:textId="47D9C8AC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4DAAB114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8583611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5313C5E8" w14:textId="77777777" w:rsidTr="008C6CCC">
        <w:tc>
          <w:tcPr>
            <w:tcW w:w="1134" w:type="dxa"/>
          </w:tcPr>
          <w:p w14:paraId="5BEF133F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DC23FBC" w14:textId="08F44255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функции </w:t>
            </w:r>
            <w:r>
              <w:rPr>
                <w:sz w:val="24"/>
                <w:szCs w:val="24"/>
              </w:rPr>
              <w:t>–т</w:t>
            </w:r>
            <w:r w:rsidRPr="00A32EF0">
              <w:rPr>
                <w:sz w:val="24"/>
                <w:szCs w:val="24"/>
              </w:rPr>
              <w:t xml:space="preserve">елефонная книга LDAP (LDAP Remote </w:t>
            </w:r>
            <w:proofErr w:type="spellStart"/>
            <w:r w:rsidRPr="00A32EF0">
              <w:rPr>
                <w:sz w:val="24"/>
                <w:szCs w:val="24"/>
              </w:rPr>
              <w:t>Phonebook</w:t>
            </w:r>
            <w:proofErr w:type="spellEnd"/>
            <w:r w:rsidRPr="00A32EF0">
              <w:rPr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2014060F" w14:textId="1DA1742C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B39438B" w14:textId="55F285CA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EE0FA06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7E47971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5EA348E5" w14:textId="77777777" w:rsidTr="008C6CCC">
        <w:tc>
          <w:tcPr>
            <w:tcW w:w="1134" w:type="dxa"/>
          </w:tcPr>
          <w:p w14:paraId="577669A3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4BF68FB" w14:textId="54036D00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Наличие</w:t>
            </w:r>
            <w:r>
              <w:rPr>
                <w:sz w:val="24"/>
                <w:szCs w:val="24"/>
              </w:rPr>
              <w:t xml:space="preserve"> функции </w:t>
            </w:r>
            <w:r>
              <w:rPr>
                <w:rFonts w:hint="eastAsia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п</w:t>
            </w:r>
            <w:r w:rsidRPr="00A32EF0">
              <w:rPr>
                <w:sz w:val="24"/>
                <w:szCs w:val="24"/>
              </w:rPr>
              <w:t>оддержка режима громкой связи</w:t>
            </w:r>
          </w:p>
        </w:tc>
        <w:tc>
          <w:tcPr>
            <w:tcW w:w="3263" w:type="dxa"/>
          </w:tcPr>
          <w:p w14:paraId="6E2B4C0F" w14:textId="227971F1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E11C46D" w14:textId="2814F555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AA94F81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C5BF3C3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3B4A6A7" w14:textId="77777777" w:rsidTr="008C6CCC">
        <w:tc>
          <w:tcPr>
            <w:tcW w:w="1134" w:type="dxa"/>
          </w:tcPr>
          <w:p w14:paraId="3C25D276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207DAA7" w14:textId="47147BFF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CB79E4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аличие функции-п</w:t>
            </w:r>
            <w:r w:rsidRPr="00CB79E4">
              <w:rPr>
                <w:sz w:val="24"/>
                <w:szCs w:val="24"/>
              </w:rPr>
              <w:t>рием и отправка коротких текстовых сообщений (SIP MESSAGE)</w:t>
            </w:r>
          </w:p>
        </w:tc>
        <w:tc>
          <w:tcPr>
            <w:tcW w:w="3263" w:type="dxa"/>
          </w:tcPr>
          <w:p w14:paraId="525BEDB7" w14:textId="77E5AF5D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BBB7666" w14:textId="418578CC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1B9F6A1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6375494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0373FCFF" w14:textId="77777777" w:rsidTr="008C6CCC">
        <w:tc>
          <w:tcPr>
            <w:tcW w:w="1134" w:type="dxa"/>
          </w:tcPr>
          <w:p w14:paraId="1C2B03E3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940DA41" w14:textId="3878073F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2D41B3">
              <w:rPr>
                <w:sz w:val="24"/>
                <w:szCs w:val="24"/>
              </w:rPr>
              <w:t>Наличие функции</w:t>
            </w:r>
            <w:r>
              <w:rPr>
                <w:sz w:val="24"/>
                <w:szCs w:val="24"/>
              </w:rPr>
              <w:t>- у</w:t>
            </w:r>
            <w:r w:rsidRPr="002D41B3">
              <w:rPr>
                <w:sz w:val="24"/>
                <w:szCs w:val="24"/>
              </w:rPr>
              <w:t xml:space="preserve">держание вызова (Call </w:t>
            </w:r>
            <w:proofErr w:type="spellStart"/>
            <w:r w:rsidRPr="002D41B3">
              <w:rPr>
                <w:sz w:val="24"/>
                <w:szCs w:val="24"/>
              </w:rPr>
              <w:t>Hold</w:t>
            </w:r>
            <w:proofErr w:type="spellEnd"/>
            <w:r w:rsidRPr="002D41B3">
              <w:rPr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0801D1B3" w14:textId="6FBACD42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8D66A96" w14:textId="6C6140DB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4C3DCEC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8FF412B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58B35126" w14:textId="77777777" w:rsidTr="008C6CCC">
        <w:tc>
          <w:tcPr>
            <w:tcW w:w="1134" w:type="dxa"/>
          </w:tcPr>
          <w:p w14:paraId="21DA9D65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AD50155" w14:textId="6A01F057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функции </w:t>
            </w:r>
            <w:r>
              <w:rPr>
                <w:sz w:val="24"/>
                <w:szCs w:val="24"/>
              </w:rPr>
              <w:t>-п</w:t>
            </w:r>
            <w:r w:rsidRPr="00CB79E4">
              <w:rPr>
                <w:sz w:val="24"/>
                <w:szCs w:val="24"/>
              </w:rPr>
              <w:t>еревод вызова (Call Transfer)</w:t>
            </w:r>
          </w:p>
        </w:tc>
        <w:tc>
          <w:tcPr>
            <w:tcW w:w="3263" w:type="dxa"/>
          </w:tcPr>
          <w:p w14:paraId="38A10B52" w14:textId="676E3144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53C22C8" w14:textId="0964DA9E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F0F0BE7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F486E11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56A6F666" w14:textId="77777777" w:rsidTr="008C6CCC">
        <w:tc>
          <w:tcPr>
            <w:tcW w:w="1134" w:type="dxa"/>
          </w:tcPr>
          <w:p w14:paraId="1B48CBE3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2C28387" w14:textId="7D239BDD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2D41B3">
              <w:rPr>
                <w:rFonts w:hint="eastAsia"/>
                <w:sz w:val="24"/>
                <w:szCs w:val="24"/>
              </w:rPr>
              <w:t>Наличие функции</w:t>
            </w:r>
            <w:r>
              <w:rPr>
                <w:sz w:val="24"/>
                <w:szCs w:val="24"/>
              </w:rPr>
              <w:t>-</w:t>
            </w:r>
            <w:r w:rsidRPr="002D41B3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 w:rsidRPr="002D41B3">
              <w:rPr>
                <w:sz w:val="24"/>
                <w:szCs w:val="24"/>
              </w:rPr>
              <w:t xml:space="preserve">ведомление о поступлении нового вызова (Call </w:t>
            </w:r>
            <w:proofErr w:type="spellStart"/>
            <w:r w:rsidRPr="002D41B3">
              <w:rPr>
                <w:sz w:val="24"/>
                <w:szCs w:val="24"/>
              </w:rPr>
              <w:t>Waiting</w:t>
            </w:r>
            <w:proofErr w:type="spellEnd"/>
            <w:r w:rsidRPr="002D41B3">
              <w:rPr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0B3CB780" w14:textId="5A1F5D87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3585ABB" w14:textId="0053E1C8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F9D785F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71FB672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482FAEAC" w14:textId="77777777" w:rsidTr="008C6CCC">
        <w:tc>
          <w:tcPr>
            <w:tcW w:w="1134" w:type="dxa"/>
          </w:tcPr>
          <w:p w14:paraId="2B6EED6A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996D2B9" w14:textId="2D09720D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2D41B3">
              <w:rPr>
                <w:rFonts w:hint="eastAsia"/>
                <w:sz w:val="24"/>
                <w:szCs w:val="24"/>
              </w:rPr>
              <w:t>Наличие функции</w:t>
            </w:r>
            <w:r>
              <w:rPr>
                <w:sz w:val="24"/>
                <w:szCs w:val="24"/>
              </w:rPr>
              <w:t>-</w:t>
            </w:r>
            <w:r w:rsidRPr="002D41B3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2D41B3">
              <w:rPr>
                <w:sz w:val="24"/>
                <w:szCs w:val="24"/>
              </w:rPr>
              <w:t>ереадресация по занятости (CFB)</w:t>
            </w:r>
          </w:p>
        </w:tc>
        <w:tc>
          <w:tcPr>
            <w:tcW w:w="3263" w:type="dxa"/>
          </w:tcPr>
          <w:p w14:paraId="0A1EED89" w14:textId="5E691FA2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F8B4A94" w14:textId="01EF79F3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7DB8F73D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BF1D972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15030B11" w14:textId="77777777" w:rsidTr="008C6CCC">
        <w:tc>
          <w:tcPr>
            <w:tcW w:w="1134" w:type="dxa"/>
          </w:tcPr>
          <w:p w14:paraId="1AEC416D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496B282" w14:textId="5B260890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2D41B3">
              <w:rPr>
                <w:rFonts w:hint="eastAsia"/>
                <w:sz w:val="24"/>
                <w:szCs w:val="24"/>
              </w:rPr>
              <w:t xml:space="preserve">Наличие функции </w:t>
            </w:r>
            <w:r>
              <w:rPr>
                <w:sz w:val="24"/>
                <w:szCs w:val="24"/>
              </w:rPr>
              <w:t>-п</w:t>
            </w:r>
            <w:r w:rsidRPr="002D41B3">
              <w:rPr>
                <w:sz w:val="24"/>
                <w:szCs w:val="24"/>
              </w:rPr>
              <w:t xml:space="preserve">ереадресация по </w:t>
            </w:r>
            <w:proofErr w:type="spellStart"/>
            <w:r w:rsidRPr="002D41B3">
              <w:rPr>
                <w:sz w:val="24"/>
                <w:szCs w:val="24"/>
              </w:rPr>
              <w:t>неответу</w:t>
            </w:r>
            <w:proofErr w:type="spellEnd"/>
            <w:r w:rsidRPr="002D41B3">
              <w:rPr>
                <w:sz w:val="24"/>
                <w:szCs w:val="24"/>
              </w:rPr>
              <w:t xml:space="preserve"> (CFNR)</w:t>
            </w:r>
          </w:p>
        </w:tc>
        <w:tc>
          <w:tcPr>
            <w:tcW w:w="3263" w:type="dxa"/>
          </w:tcPr>
          <w:p w14:paraId="544B231B" w14:textId="5D235960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18EA2A4" w14:textId="30289948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80253A2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C4F3076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F512E98" w14:textId="77777777" w:rsidTr="008C6CCC">
        <w:tc>
          <w:tcPr>
            <w:tcW w:w="1134" w:type="dxa"/>
          </w:tcPr>
          <w:p w14:paraId="4CD299A0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65C636B" w14:textId="208D3E18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2D41B3">
              <w:rPr>
                <w:rFonts w:hint="eastAsia"/>
                <w:sz w:val="24"/>
                <w:szCs w:val="24"/>
              </w:rPr>
              <w:t>Наличие функции</w:t>
            </w:r>
            <w:r>
              <w:rPr>
                <w:sz w:val="24"/>
                <w:szCs w:val="24"/>
              </w:rPr>
              <w:t>-</w:t>
            </w:r>
            <w:r w:rsidRPr="002D41B3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 w:rsidRPr="002D41B3">
              <w:rPr>
                <w:sz w:val="24"/>
                <w:szCs w:val="24"/>
              </w:rPr>
              <w:t>езусловная переадресация (CFU)</w:t>
            </w:r>
          </w:p>
        </w:tc>
        <w:tc>
          <w:tcPr>
            <w:tcW w:w="3263" w:type="dxa"/>
          </w:tcPr>
          <w:p w14:paraId="615EE6F9" w14:textId="6593D783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0CFB5E7" w14:textId="73BFB0A7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0B82116C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7E3200C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D439BC8" w14:textId="77777777" w:rsidTr="008C6CCC">
        <w:tc>
          <w:tcPr>
            <w:tcW w:w="1134" w:type="dxa"/>
          </w:tcPr>
          <w:p w14:paraId="596D30FC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CFD194D" w14:textId="1BE8DE5F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2D41B3">
              <w:rPr>
                <w:rFonts w:hint="eastAsia"/>
                <w:sz w:val="24"/>
                <w:szCs w:val="24"/>
              </w:rPr>
              <w:t xml:space="preserve">Наличие </w:t>
            </w:r>
            <w:proofErr w:type="gramStart"/>
            <w:r>
              <w:rPr>
                <w:sz w:val="24"/>
                <w:szCs w:val="24"/>
              </w:rPr>
              <w:t>р</w:t>
            </w:r>
            <w:r w:rsidRPr="002D41B3">
              <w:rPr>
                <w:sz w:val="24"/>
                <w:szCs w:val="24"/>
              </w:rPr>
              <w:t>ежима  «</w:t>
            </w:r>
            <w:proofErr w:type="gramEnd"/>
            <w:r w:rsidRPr="002D41B3">
              <w:rPr>
                <w:sz w:val="24"/>
                <w:szCs w:val="24"/>
              </w:rPr>
              <w:t>Не беспокоить» (DND)</w:t>
            </w:r>
          </w:p>
        </w:tc>
        <w:tc>
          <w:tcPr>
            <w:tcW w:w="3263" w:type="dxa"/>
          </w:tcPr>
          <w:p w14:paraId="24C06C13" w14:textId="4FA7A4F9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4FEEB39" w14:textId="6D70C2B7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4292A6C6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F14D532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402BF877" w14:textId="77777777" w:rsidTr="008C6CCC">
        <w:tc>
          <w:tcPr>
            <w:tcW w:w="1134" w:type="dxa"/>
          </w:tcPr>
          <w:p w14:paraId="6C72BF5B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923FCE6" w14:textId="19EAD3A7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2D41B3">
              <w:rPr>
                <w:rFonts w:hint="eastAsia"/>
                <w:sz w:val="24"/>
                <w:szCs w:val="24"/>
              </w:rPr>
              <w:t>Наличие</w:t>
            </w:r>
            <w:r>
              <w:rPr>
                <w:rFonts w:hint="eastAsia"/>
                <w:sz w:val="24"/>
                <w:szCs w:val="24"/>
              </w:rPr>
              <w:t xml:space="preserve"> функции </w:t>
            </w:r>
            <w:r>
              <w:rPr>
                <w:sz w:val="24"/>
                <w:szCs w:val="24"/>
              </w:rPr>
              <w:t>-з</w:t>
            </w:r>
            <w:r w:rsidRPr="002D41B3">
              <w:rPr>
                <w:sz w:val="24"/>
                <w:szCs w:val="24"/>
              </w:rPr>
              <w:t xml:space="preserve">апрета выдачи </w:t>
            </w:r>
            <w:proofErr w:type="spellStart"/>
            <w:r w:rsidRPr="002D41B3">
              <w:rPr>
                <w:sz w:val="24"/>
                <w:szCs w:val="24"/>
              </w:rPr>
              <w:t>Caller</w:t>
            </w:r>
            <w:proofErr w:type="spellEnd"/>
            <w:r w:rsidRPr="002D41B3">
              <w:rPr>
                <w:sz w:val="24"/>
                <w:szCs w:val="24"/>
              </w:rPr>
              <w:t xml:space="preserve"> ID (CLIR)</w:t>
            </w:r>
          </w:p>
        </w:tc>
        <w:tc>
          <w:tcPr>
            <w:tcW w:w="3263" w:type="dxa"/>
          </w:tcPr>
          <w:p w14:paraId="44A9BA54" w14:textId="60C67A2B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E5DF9E3" w14:textId="3949AEEB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6485D58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131D7AE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6FF56E1E" w14:textId="77777777" w:rsidTr="008C6CCC">
        <w:tc>
          <w:tcPr>
            <w:tcW w:w="1134" w:type="dxa"/>
          </w:tcPr>
          <w:p w14:paraId="1339AF53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707B1AF" w14:textId="5AC84B68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2D41B3">
              <w:rPr>
                <w:rFonts w:hint="eastAsia"/>
                <w:sz w:val="24"/>
                <w:szCs w:val="24"/>
              </w:rPr>
              <w:t>Наличие</w:t>
            </w:r>
            <w:r>
              <w:rPr>
                <w:sz w:val="24"/>
                <w:szCs w:val="24"/>
              </w:rPr>
              <w:t xml:space="preserve"> </w:t>
            </w:r>
            <w:r w:rsidRPr="002D41B3">
              <w:rPr>
                <w:rFonts w:hint="eastAsia"/>
                <w:sz w:val="24"/>
                <w:szCs w:val="24"/>
              </w:rPr>
              <w:t>функции</w:t>
            </w:r>
            <w:r>
              <w:rPr>
                <w:sz w:val="24"/>
                <w:szCs w:val="24"/>
              </w:rPr>
              <w:t>-</w:t>
            </w:r>
            <w:r w:rsidRPr="002D41B3">
              <w:rPr>
                <w:rFonts w:hint="eastAsia"/>
                <w:sz w:val="24"/>
                <w:szCs w:val="24"/>
              </w:rPr>
              <w:t xml:space="preserve"> </w:t>
            </w:r>
            <w:r w:rsidRPr="002D41B3">
              <w:rPr>
                <w:sz w:val="24"/>
                <w:szCs w:val="24"/>
              </w:rPr>
              <w:t>трехсторонняя конференция (3 Way-</w:t>
            </w:r>
            <w:proofErr w:type="spellStart"/>
            <w:r w:rsidRPr="002D41B3">
              <w:rPr>
                <w:sz w:val="24"/>
                <w:szCs w:val="24"/>
              </w:rPr>
              <w:t>conference</w:t>
            </w:r>
            <w:proofErr w:type="spellEnd"/>
            <w:r w:rsidRPr="002D41B3">
              <w:rPr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6D3858B1" w14:textId="5101AD0C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25AF8181" w14:textId="48587E26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907E770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F4688A9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067BF81A" w14:textId="77777777" w:rsidTr="008C6CCC">
        <w:tc>
          <w:tcPr>
            <w:tcW w:w="1134" w:type="dxa"/>
          </w:tcPr>
          <w:p w14:paraId="147D7237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B9364AD" w14:textId="05EC5B03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2D41B3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личие </w:t>
            </w:r>
            <w:r w:rsidRPr="002D41B3">
              <w:rPr>
                <w:sz w:val="24"/>
                <w:szCs w:val="24"/>
              </w:rPr>
              <w:t>горячей/теплой</w:t>
            </w:r>
            <w:r>
              <w:rPr>
                <w:sz w:val="24"/>
                <w:szCs w:val="24"/>
              </w:rPr>
              <w:t xml:space="preserve"> </w:t>
            </w:r>
            <w:r w:rsidRPr="002D41B3">
              <w:rPr>
                <w:sz w:val="24"/>
                <w:szCs w:val="24"/>
              </w:rPr>
              <w:t>лини</w:t>
            </w:r>
            <w:r>
              <w:rPr>
                <w:sz w:val="24"/>
                <w:szCs w:val="24"/>
              </w:rPr>
              <w:t>и</w:t>
            </w:r>
            <w:r w:rsidRPr="002D41B3">
              <w:rPr>
                <w:sz w:val="24"/>
                <w:szCs w:val="24"/>
              </w:rPr>
              <w:t xml:space="preserve"> (</w:t>
            </w:r>
            <w:proofErr w:type="spellStart"/>
            <w:r w:rsidRPr="002D41B3">
              <w:rPr>
                <w:sz w:val="24"/>
                <w:szCs w:val="24"/>
              </w:rPr>
              <w:t>Hotline</w:t>
            </w:r>
            <w:proofErr w:type="spellEnd"/>
            <w:r w:rsidRPr="002D41B3">
              <w:rPr>
                <w:sz w:val="24"/>
                <w:szCs w:val="24"/>
              </w:rPr>
              <w:t>/</w:t>
            </w:r>
            <w:proofErr w:type="spellStart"/>
            <w:r w:rsidRPr="002D41B3">
              <w:rPr>
                <w:sz w:val="24"/>
                <w:szCs w:val="24"/>
              </w:rPr>
              <w:t>Warmline</w:t>
            </w:r>
            <w:proofErr w:type="spellEnd"/>
            <w:r w:rsidRPr="002D41B3">
              <w:rPr>
                <w:sz w:val="24"/>
                <w:szCs w:val="24"/>
              </w:rPr>
              <w:t>)</w:t>
            </w:r>
          </w:p>
        </w:tc>
        <w:tc>
          <w:tcPr>
            <w:tcW w:w="3263" w:type="dxa"/>
          </w:tcPr>
          <w:p w14:paraId="508A1045" w14:textId="576C4872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B9F1596" w14:textId="70242CC1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010BF243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259B4DA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158E97B8" w14:textId="77777777" w:rsidTr="008C6CCC">
        <w:tc>
          <w:tcPr>
            <w:tcW w:w="1134" w:type="dxa"/>
          </w:tcPr>
          <w:p w14:paraId="1E286F89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04B92BF" w14:textId="36D5E52B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Наличие монохромного дисплея</w:t>
            </w:r>
            <w:r>
              <w:rPr>
                <w:sz w:val="24"/>
                <w:szCs w:val="24"/>
              </w:rPr>
              <w:t xml:space="preserve"> с подсветкой</w:t>
            </w:r>
          </w:p>
        </w:tc>
        <w:tc>
          <w:tcPr>
            <w:tcW w:w="3263" w:type="dxa"/>
          </w:tcPr>
          <w:p w14:paraId="3E4950CD" w14:textId="46C5829B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DAD90C8" w14:textId="223041F0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6980700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1514346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1725D47E" w14:textId="77777777" w:rsidTr="008C6CCC">
        <w:tc>
          <w:tcPr>
            <w:tcW w:w="1134" w:type="dxa"/>
          </w:tcPr>
          <w:p w14:paraId="05D8A281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2DEF0CC" w14:textId="305E4E8F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Диагональ дисплея</w:t>
            </w:r>
          </w:p>
        </w:tc>
        <w:tc>
          <w:tcPr>
            <w:tcW w:w="3263" w:type="dxa"/>
          </w:tcPr>
          <w:p w14:paraId="1DC8BC52" w14:textId="2CF88A88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3,2 дюйма (не менее 81 мм)</w:t>
            </w:r>
          </w:p>
        </w:tc>
        <w:tc>
          <w:tcPr>
            <w:tcW w:w="2130" w:type="dxa"/>
          </w:tcPr>
          <w:p w14:paraId="38ED5315" w14:textId="55E7614A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03991670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2FE76F2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3CA681FA" w14:textId="77777777" w:rsidTr="008C6CCC">
        <w:tc>
          <w:tcPr>
            <w:tcW w:w="1134" w:type="dxa"/>
          </w:tcPr>
          <w:p w14:paraId="25CC37BD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6830316" w14:textId="288C4494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Разрешение дисплея</w:t>
            </w:r>
          </w:p>
        </w:tc>
        <w:tc>
          <w:tcPr>
            <w:tcW w:w="3263" w:type="dxa"/>
          </w:tcPr>
          <w:p w14:paraId="0B1A2A07" w14:textId="282F9C70" w:rsidR="008B2BC8" w:rsidRPr="009E60C6" w:rsidRDefault="008B2BC8" w:rsidP="008B2BC8">
            <w:pPr>
              <w:rPr>
                <w:sz w:val="24"/>
                <w:szCs w:val="24"/>
              </w:rPr>
            </w:pPr>
            <w:r w:rsidRPr="00CB79E4">
              <w:rPr>
                <w:sz w:val="24"/>
                <w:szCs w:val="24"/>
              </w:rPr>
              <w:t xml:space="preserve">128x64 </w:t>
            </w:r>
            <w:r>
              <w:rPr>
                <w:sz w:val="24"/>
                <w:szCs w:val="24"/>
              </w:rPr>
              <w:t>дюйма</w:t>
            </w:r>
          </w:p>
        </w:tc>
        <w:tc>
          <w:tcPr>
            <w:tcW w:w="2130" w:type="dxa"/>
          </w:tcPr>
          <w:p w14:paraId="05CB0984" w14:textId="459130C8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938BE8E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0F330DD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5EA8BDD5" w14:textId="77777777" w:rsidTr="008C6CCC">
        <w:tc>
          <w:tcPr>
            <w:tcW w:w="1134" w:type="dxa"/>
          </w:tcPr>
          <w:p w14:paraId="0D74067B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7295B79" w14:textId="6E09360E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Наличие языков интерфейса</w:t>
            </w:r>
          </w:p>
        </w:tc>
        <w:tc>
          <w:tcPr>
            <w:tcW w:w="3263" w:type="dxa"/>
          </w:tcPr>
          <w:p w14:paraId="48A7130A" w14:textId="726BA946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CB79E4">
              <w:rPr>
                <w:sz w:val="24"/>
                <w:szCs w:val="24"/>
              </w:rPr>
              <w:t>усский и английский</w:t>
            </w:r>
          </w:p>
        </w:tc>
        <w:tc>
          <w:tcPr>
            <w:tcW w:w="2130" w:type="dxa"/>
          </w:tcPr>
          <w:p w14:paraId="4C92378E" w14:textId="2749DBBE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06A2305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2CE47E4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13A9AF5F" w14:textId="77777777" w:rsidTr="008C6CCC">
        <w:tc>
          <w:tcPr>
            <w:tcW w:w="1134" w:type="dxa"/>
          </w:tcPr>
          <w:p w14:paraId="6024E4DC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26CA4A4" w14:textId="577FBE7F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>ф</w:t>
            </w:r>
            <w:r w:rsidRPr="00CB79E4">
              <w:rPr>
                <w:sz w:val="24"/>
                <w:szCs w:val="24"/>
              </w:rPr>
              <w:t>ункциональны</w:t>
            </w:r>
            <w:r>
              <w:rPr>
                <w:sz w:val="24"/>
                <w:szCs w:val="24"/>
              </w:rPr>
              <w:t xml:space="preserve">х </w:t>
            </w:r>
            <w:r w:rsidRPr="00CB79E4">
              <w:rPr>
                <w:sz w:val="24"/>
                <w:szCs w:val="24"/>
              </w:rPr>
              <w:t>клавиш со светодиодным индикатором: сообщение, переключение на гарнитуру, отключение микрофона, громкая связь</w:t>
            </w:r>
          </w:p>
        </w:tc>
        <w:tc>
          <w:tcPr>
            <w:tcW w:w="3263" w:type="dxa"/>
          </w:tcPr>
          <w:p w14:paraId="1CF4DD74" w14:textId="5ABBE9FF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8E0759E" w14:textId="760CCFFF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60D345F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39EF1A8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6EDE8757" w14:textId="77777777" w:rsidTr="008C6CCC">
        <w:tc>
          <w:tcPr>
            <w:tcW w:w="1134" w:type="dxa"/>
          </w:tcPr>
          <w:p w14:paraId="7D8923A4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1294C6F" w14:textId="64946D35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2D41B3">
              <w:rPr>
                <w:rFonts w:hint="eastAsia"/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>ф</w:t>
            </w:r>
            <w:r w:rsidRPr="002D41B3">
              <w:rPr>
                <w:sz w:val="24"/>
                <w:szCs w:val="24"/>
              </w:rPr>
              <w:t>ункциональных клавиш без индикатора: конференция, удержание вызова, передача вызова, повторный набор, совмещенные клавиши регулировки громкости</w:t>
            </w:r>
          </w:p>
        </w:tc>
        <w:tc>
          <w:tcPr>
            <w:tcW w:w="3263" w:type="dxa"/>
          </w:tcPr>
          <w:p w14:paraId="7865E98E" w14:textId="2D2E88F6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8BDE55E" w14:textId="6D48FEC3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8153FDC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23FA660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3E620CCA" w14:textId="77777777" w:rsidTr="008C6CCC">
        <w:tc>
          <w:tcPr>
            <w:tcW w:w="1134" w:type="dxa"/>
          </w:tcPr>
          <w:p w14:paraId="5823443B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BFD754E" w14:textId="24625DED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r w:rsidRPr="00CB79E4">
              <w:rPr>
                <w:sz w:val="24"/>
                <w:szCs w:val="24"/>
              </w:rPr>
              <w:t>программируемых клавиш</w:t>
            </w:r>
          </w:p>
        </w:tc>
        <w:tc>
          <w:tcPr>
            <w:tcW w:w="3263" w:type="dxa"/>
          </w:tcPr>
          <w:p w14:paraId="258A246D" w14:textId="6CBA13E7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</w:t>
            </w:r>
          </w:p>
        </w:tc>
        <w:tc>
          <w:tcPr>
            <w:tcW w:w="2130" w:type="dxa"/>
          </w:tcPr>
          <w:p w14:paraId="3FA44370" w14:textId="399A77B5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BBBF15D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4272FD0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12614A96" w14:textId="77777777" w:rsidTr="008C6CCC">
        <w:tc>
          <w:tcPr>
            <w:tcW w:w="1134" w:type="dxa"/>
          </w:tcPr>
          <w:p w14:paraId="7DC42B1F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9B73181" w14:textId="75EF3F14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CB79E4">
              <w:rPr>
                <w:sz w:val="24"/>
                <w:szCs w:val="24"/>
              </w:rPr>
              <w:t>Поддержка протокола VoIP</w:t>
            </w:r>
          </w:p>
        </w:tc>
        <w:tc>
          <w:tcPr>
            <w:tcW w:w="3263" w:type="dxa"/>
          </w:tcPr>
          <w:p w14:paraId="7653EAC8" w14:textId="77777777" w:rsidR="008B2BC8" w:rsidRPr="00776BAE" w:rsidRDefault="008B2BC8" w:rsidP="008B2BC8">
            <w:pPr>
              <w:tabs>
                <w:tab w:val="left" w:pos="927"/>
              </w:tabs>
              <w:autoSpaceDE w:val="0"/>
              <w:ind w:right="-29"/>
              <w:rPr>
                <w:sz w:val="24"/>
                <w:szCs w:val="24"/>
              </w:rPr>
            </w:pPr>
            <w:r w:rsidRPr="00776BAE">
              <w:rPr>
                <w:sz w:val="24"/>
                <w:szCs w:val="24"/>
              </w:rPr>
              <w:t>SIP</w:t>
            </w:r>
          </w:p>
          <w:p w14:paraId="33F31BC6" w14:textId="77777777" w:rsidR="008B2BC8" w:rsidRPr="009E60C6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107D42B7" w14:textId="0C62F910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0751A68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782DCE7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9F4B6E1" w14:textId="77777777" w:rsidTr="008C6CCC">
        <w:tc>
          <w:tcPr>
            <w:tcW w:w="1134" w:type="dxa"/>
          </w:tcPr>
          <w:p w14:paraId="741187E9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F97EEF4" w14:textId="4BF99EC6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CB79E4">
              <w:rPr>
                <w:sz w:val="24"/>
                <w:szCs w:val="24"/>
              </w:rPr>
              <w:t>Поддержка голосовых кодеков</w:t>
            </w:r>
          </w:p>
        </w:tc>
        <w:tc>
          <w:tcPr>
            <w:tcW w:w="3263" w:type="dxa"/>
          </w:tcPr>
          <w:p w14:paraId="424CE21A" w14:textId="77777777" w:rsidR="008B2BC8" w:rsidRPr="00A17606" w:rsidRDefault="008B2BC8" w:rsidP="008B2BC8">
            <w:pPr>
              <w:jc w:val="both"/>
              <w:rPr>
                <w:sz w:val="24"/>
                <w:szCs w:val="24"/>
                <w:lang w:val="en-US"/>
              </w:rPr>
            </w:pPr>
            <w:r w:rsidRPr="00A17606">
              <w:rPr>
                <w:sz w:val="24"/>
                <w:szCs w:val="24"/>
                <w:lang w:val="en-US"/>
              </w:rPr>
              <w:t xml:space="preserve">G.711 a-law, </w:t>
            </w:r>
            <w:r w:rsidRPr="00776BAE">
              <w:rPr>
                <w:sz w:val="24"/>
                <w:szCs w:val="24"/>
              </w:rPr>
              <w:t>μ</w:t>
            </w:r>
            <w:r w:rsidRPr="00A17606">
              <w:rPr>
                <w:sz w:val="24"/>
                <w:szCs w:val="24"/>
                <w:lang w:val="en-US"/>
              </w:rPr>
              <w:t>-law</w:t>
            </w:r>
          </w:p>
          <w:p w14:paraId="1A8AE6ED" w14:textId="77777777" w:rsidR="008B2BC8" w:rsidRPr="00A17606" w:rsidRDefault="008B2BC8" w:rsidP="008B2BC8">
            <w:pPr>
              <w:jc w:val="both"/>
              <w:rPr>
                <w:sz w:val="24"/>
                <w:szCs w:val="24"/>
                <w:lang w:val="en-US"/>
              </w:rPr>
            </w:pPr>
            <w:r w:rsidRPr="00A17606">
              <w:rPr>
                <w:sz w:val="24"/>
                <w:szCs w:val="24"/>
                <w:lang w:val="en-US"/>
              </w:rPr>
              <w:t>G,723</w:t>
            </w:r>
          </w:p>
          <w:p w14:paraId="5DC9BFA7" w14:textId="77777777" w:rsidR="008B2BC8" w:rsidRPr="00776BAE" w:rsidRDefault="008B2BC8" w:rsidP="008B2BC8">
            <w:pPr>
              <w:jc w:val="both"/>
              <w:rPr>
                <w:sz w:val="24"/>
                <w:szCs w:val="24"/>
              </w:rPr>
            </w:pPr>
            <w:r w:rsidRPr="00776BAE">
              <w:rPr>
                <w:sz w:val="24"/>
                <w:szCs w:val="24"/>
              </w:rPr>
              <w:t>G.726</w:t>
            </w:r>
          </w:p>
          <w:p w14:paraId="62B6E37A" w14:textId="1FCA544B" w:rsidR="008B2BC8" w:rsidRPr="009E60C6" w:rsidRDefault="008B2BC8" w:rsidP="008B2BC8">
            <w:pPr>
              <w:rPr>
                <w:sz w:val="24"/>
                <w:szCs w:val="24"/>
              </w:rPr>
            </w:pPr>
            <w:r w:rsidRPr="00776BAE">
              <w:rPr>
                <w:sz w:val="24"/>
                <w:szCs w:val="24"/>
              </w:rPr>
              <w:t>G.729</w:t>
            </w:r>
          </w:p>
        </w:tc>
        <w:tc>
          <w:tcPr>
            <w:tcW w:w="2130" w:type="dxa"/>
          </w:tcPr>
          <w:p w14:paraId="1D419B2F" w14:textId="301086EE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78EB2812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06D3E1C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32EF595" w14:textId="77777777" w:rsidTr="008C6CCC">
        <w:tc>
          <w:tcPr>
            <w:tcW w:w="1134" w:type="dxa"/>
          </w:tcPr>
          <w:p w14:paraId="1A0AAC24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67A9E12" w14:textId="05152F75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>д</w:t>
            </w:r>
            <w:r w:rsidRPr="00CB79E4">
              <w:rPr>
                <w:sz w:val="24"/>
                <w:szCs w:val="24"/>
              </w:rPr>
              <w:t>етектор</w:t>
            </w:r>
            <w:r>
              <w:rPr>
                <w:sz w:val="24"/>
                <w:szCs w:val="24"/>
              </w:rPr>
              <w:t>а</w:t>
            </w:r>
            <w:r w:rsidRPr="00CB79E4">
              <w:rPr>
                <w:sz w:val="24"/>
                <w:szCs w:val="24"/>
              </w:rPr>
              <w:t xml:space="preserve"> активности речи (VAD)</w:t>
            </w:r>
          </w:p>
        </w:tc>
        <w:tc>
          <w:tcPr>
            <w:tcW w:w="3263" w:type="dxa"/>
          </w:tcPr>
          <w:p w14:paraId="490EECD5" w14:textId="18CA4A90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CA08E7B" w14:textId="239B2C7D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686DC21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EB7907D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00936F6B" w14:textId="77777777" w:rsidTr="008C6CCC">
        <w:tc>
          <w:tcPr>
            <w:tcW w:w="1134" w:type="dxa"/>
          </w:tcPr>
          <w:p w14:paraId="2A505D8B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82164FA" w14:textId="13067767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>г</w:t>
            </w:r>
            <w:r w:rsidRPr="00CB79E4">
              <w:rPr>
                <w:sz w:val="24"/>
                <w:szCs w:val="24"/>
              </w:rPr>
              <w:t>енераци</w:t>
            </w:r>
            <w:r>
              <w:rPr>
                <w:sz w:val="24"/>
                <w:szCs w:val="24"/>
              </w:rPr>
              <w:t>и</w:t>
            </w:r>
            <w:r w:rsidRPr="00CB79E4">
              <w:rPr>
                <w:sz w:val="24"/>
                <w:szCs w:val="24"/>
              </w:rPr>
              <w:t xml:space="preserve"> комфортного шума (CNG)</w:t>
            </w:r>
          </w:p>
        </w:tc>
        <w:tc>
          <w:tcPr>
            <w:tcW w:w="3263" w:type="dxa"/>
          </w:tcPr>
          <w:p w14:paraId="642BAF99" w14:textId="7A1F6289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AFC662E" w14:textId="211423D9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FE8FE9A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87C3894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B4756BD" w14:textId="77777777" w:rsidTr="008C6CCC">
        <w:tc>
          <w:tcPr>
            <w:tcW w:w="1134" w:type="dxa"/>
          </w:tcPr>
          <w:p w14:paraId="1132BEA5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2C886E6" w14:textId="1CAFFBE6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proofErr w:type="spellStart"/>
            <w:r>
              <w:rPr>
                <w:sz w:val="24"/>
                <w:szCs w:val="24"/>
              </w:rPr>
              <w:t>э</w:t>
            </w:r>
            <w:r w:rsidRPr="00CB79E4">
              <w:rPr>
                <w:sz w:val="24"/>
                <w:szCs w:val="24"/>
              </w:rPr>
              <w:t>хокомпенсация</w:t>
            </w:r>
            <w:proofErr w:type="spellEnd"/>
            <w:r w:rsidRPr="00CB79E4">
              <w:rPr>
                <w:sz w:val="24"/>
                <w:szCs w:val="24"/>
              </w:rPr>
              <w:t>, рекомендации G.165, G.168 (AEC)</w:t>
            </w:r>
          </w:p>
        </w:tc>
        <w:tc>
          <w:tcPr>
            <w:tcW w:w="3263" w:type="dxa"/>
          </w:tcPr>
          <w:p w14:paraId="41EBFFEB" w14:textId="265F65A5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5C5B676" w14:textId="34CB4289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CF58968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2A551FE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02D8E661" w14:textId="77777777" w:rsidTr="008C6CCC">
        <w:tc>
          <w:tcPr>
            <w:tcW w:w="1134" w:type="dxa"/>
          </w:tcPr>
          <w:p w14:paraId="1DD34E3A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E6CCD0E" w14:textId="74C44234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2D41B3">
              <w:rPr>
                <w:sz w:val="24"/>
                <w:szCs w:val="24"/>
              </w:rPr>
              <w:t>Наличие Web-интерфейса управления</w:t>
            </w:r>
          </w:p>
        </w:tc>
        <w:tc>
          <w:tcPr>
            <w:tcW w:w="3263" w:type="dxa"/>
          </w:tcPr>
          <w:p w14:paraId="3F035E97" w14:textId="282CCD30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76BAE">
              <w:rPr>
                <w:sz w:val="24"/>
                <w:szCs w:val="24"/>
              </w:rPr>
              <w:t>усская и английская версия</w:t>
            </w:r>
          </w:p>
        </w:tc>
        <w:tc>
          <w:tcPr>
            <w:tcW w:w="2130" w:type="dxa"/>
          </w:tcPr>
          <w:p w14:paraId="7F508BC9" w14:textId="59C86D7F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00FA26B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2D6BB37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BF342D1" w14:textId="77777777" w:rsidTr="008C6CCC">
        <w:tc>
          <w:tcPr>
            <w:tcW w:w="1134" w:type="dxa"/>
          </w:tcPr>
          <w:p w14:paraId="635F6800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91D90C7" w14:textId="77777777" w:rsidR="008B2BC8" w:rsidRPr="002D41B3" w:rsidRDefault="008B2BC8" w:rsidP="008B2BC8">
            <w:pPr>
              <w:tabs>
                <w:tab w:val="left" w:pos="1260"/>
              </w:tabs>
              <w:autoSpaceDE w:val="0"/>
              <w:ind w:right="-29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r w:rsidRPr="002D41B3">
              <w:rPr>
                <w:sz w:val="24"/>
                <w:szCs w:val="24"/>
              </w:rPr>
              <w:t>SSH</w:t>
            </w:r>
          </w:p>
          <w:p w14:paraId="5E25C50E" w14:textId="77777777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3" w:type="dxa"/>
          </w:tcPr>
          <w:p w14:paraId="6A0589FE" w14:textId="7E4814DB" w:rsidR="008B2BC8" w:rsidRPr="009E60C6" w:rsidRDefault="008B2BC8" w:rsidP="008B2BC8">
            <w:pPr>
              <w:rPr>
                <w:sz w:val="24"/>
                <w:szCs w:val="24"/>
              </w:rPr>
            </w:pPr>
            <w:r w:rsidRPr="00893C31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18BC24B" w14:textId="2E550B6C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9A99C1A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AD657CE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810E5AE" w14:textId="77777777" w:rsidTr="008C6CCC">
        <w:tc>
          <w:tcPr>
            <w:tcW w:w="1134" w:type="dxa"/>
          </w:tcPr>
          <w:p w14:paraId="777CC219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FA3FD70" w14:textId="77777777" w:rsidR="008B2BC8" w:rsidRPr="002D41B3" w:rsidRDefault="008B2BC8" w:rsidP="008B2BC8">
            <w:pPr>
              <w:tabs>
                <w:tab w:val="left" w:pos="1260"/>
              </w:tabs>
              <w:autoSpaceDE w:val="0"/>
              <w:ind w:right="-29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proofErr w:type="spellStart"/>
            <w:r w:rsidRPr="002D41B3">
              <w:rPr>
                <w:sz w:val="24"/>
                <w:szCs w:val="24"/>
              </w:rPr>
              <w:t>Telnet</w:t>
            </w:r>
            <w:proofErr w:type="spellEnd"/>
          </w:p>
          <w:p w14:paraId="082F2F19" w14:textId="77777777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3" w:type="dxa"/>
          </w:tcPr>
          <w:p w14:paraId="152E88DC" w14:textId="213E64F1" w:rsidR="008B2BC8" w:rsidRPr="009E60C6" w:rsidRDefault="008B2BC8" w:rsidP="008B2BC8">
            <w:pPr>
              <w:rPr>
                <w:sz w:val="24"/>
                <w:szCs w:val="24"/>
              </w:rPr>
            </w:pPr>
            <w:r w:rsidRPr="00893C31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5450AEF" w14:textId="71B32E51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4C13057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2685850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454C5698" w14:textId="77777777" w:rsidTr="008C6CCC">
        <w:tc>
          <w:tcPr>
            <w:tcW w:w="1134" w:type="dxa"/>
          </w:tcPr>
          <w:p w14:paraId="733304C0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74A2F6E" w14:textId="0204BF2F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proofErr w:type="spellStart"/>
            <w:r w:rsidRPr="002D41B3">
              <w:rPr>
                <w:sz w:val="24"/>
                <w:szCs w:val="24"/>
              </w:rPr>
              <w:t>Autoprovision</w:t>
            </w:r>
            <w:proofErr w:type="spellEnd"/>
            <w:r w:rsidRPr="002D41B3">
              <w:rPr>
                <w:sz w:val="24"/>
                <w:szCs w:val="24"/>
              </w:rPr>
              <w:t xml:space="preserve"> – автоматическ</w:t>
            </w:r>
            <w:r>
              <w:rPr>
                <w:sz w:val="24"/>
                <w:szCs w:val="24"/>
              </w:rPr>
              <w:t>ой</w:t>
            </w:r>
            <w:r w:rsidRPr="002D41B3">
              <w:rPr>
                <w:sz w:val="24"/>
                <w:szCs w:val="24"/>
              </w:rPr>
              <w:t xml:space="preserve"> настройк</w:t>
            </w:r>
            <w:r>
              <w:rPr>
                <w:sz w:val="24"/>
                <w:szCs w:val="24"/>
              </w:rPr>
              <w:t>и</w:t>
            </w:r>
            <w:r w:rsidRPr="002D41B3">
              <w:rPr>
                <w:sz w:val="24"/>
                <w:szCs w:val="24"/>
              </w:rPr>
              <w:t xml:space="preserve"> (TR-069, DHCP)</w:t>
            </w:r>
          </w:p>
        </w:tc>
        <w:tc>
          <w:tcPr>
            <w:tcW w:w="3263" w:type="dxa"/>
          </w:tcPr>
          <w:p w14:paraId="440A3998" w14:textId="0B2714F7" w:rsidR="008B2BC8" w:rsidRPr="009E60C6" w:rsidRDefault="008B2BC8" w:rsidP="008B2BC8">
            <w:pPr>
              <w:rPr>
                <w:sz w:val="24"/>
                <w:szCs w:val="24"/>
              </w:rPr>
            </w:pPr>
            <w:r w:rsidRPr="00893C31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5750639E" w14:textId="755C059F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420A97B7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B6B0FDD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39F7834" w14:textId="77777777" w:rsidTr="008C6CCC">
        <w:tc>
          <w:tcPr>
            <w:tcW w:w="1134" w:type="dxa"/>
          </w:tcPr>
          <w:p w14:paraId="17E13095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5118EFC" w14:textId="665096F1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>м</w:t>
            </w:r>
            <w:r w:rsidRPr="002D41B3">
              <w:rPr>
                <w:sz w:val="24"/>
                <w:szCs w:val="24"/>
              </w:rPr>
              <w:t>ониторинга состояния устройства через Web-интерфейс</w:t>
            </w:r>
          </w:p>
        </w:tc>
        <w:tc>
          <w:tcPr>
            <w:tcW w:w="3263" w:type="dxa"/>
          </w:tcPr>
          <w:p w14:paraId="7DA71EA1" w14:textId="3CBB85BA" w:rsidR="008B2BC8" w:rsidRPr="009E60C6" w:rsidRDefault="008B2BC8" w:rsidP="008B2BC8">
            <w:pPr>
              <w:rPr>
                <w:sz w:val="24"/>
                <w:szCs w:val="24"/>
              </w:rPr>
            </w:pPr>
            <w:r w:rsidRPr="00893C31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F4EF277" w14:textId="0105F2D0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2B868F7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79FAC3D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545FC4AD" w14:textId="77777777" w:rsidTr="008C6CCC">
        <w:tc>
          <w:tcPr>
            <w:tcW w:w="1134" w:type="dxa"/>
          </w:tcPr>
          <w:p w14:paraId="3F1FD6C4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37F04FB" w14:textId="5C40B88D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>в</w:t>
            </w:r>
            <w:r w:rsidRPr="002D41B3">
              <w:rPr>
                <w:sz w:val="24"/>
                <w:szCs w:val="24"/>
              </w:rPr>
              <w:t xml:space="preserve">ывода отладочной информации в </w:t>
            </w:r>
            <w:proofErr w:type="spellStart"/>
            <w:r w:rsidRPr="002D41B3">
              <w:rPr>
                <w:sz w:val="24"/>
                <w:szCs w:val="24"/>
              </w:rPr>
              <w:t>Syslog</w:t>
            </w:r>
            <w:proofErr w:type="spellEnd"/>
            <w:r w:rsidRPr="002D41B3">
              <w:rPr>
                <w:sz w:val="24"/>
                <w:szCs w:val="24"/>
              </w:rPr>
              <w:t xml:space="preserve">, </w:t>
            </w:r>
            <w:proofErr w:type="spellStart"/>
            <w:r w:rsidRPr="002D41B3">
              <w:rPr>
                <w:sz w:val="24"/>
                <w:szCs w:val="24"/>
              </w:rPr>
              <w:t>Telnet</w:t>
            </w:r>
            <w:proofErr w:type="spellEnd"/>
          </w:p>
        </w:tc>
        <w:tc>
          <w:tcPr>
            <w:tcW w:w="3263" w:type="dxa"/>
          </w:tcPr>
          <w:p w14:paraId="7AEEDA9C" w14:textId="39F4F2C2" w:rsidR="008B2BC8" w:rsidRPr="009E60C6" w:rsidRDefault="008B2BC8" w:rsidP="008B2BC8">
            <w:pPr>
              <w:rPr>
                <w:sz w:val="24"/>
                <w:szCs w:val="24"/>
              </w:rPr>
            </w:pPr>
            <w:r w:rsidRPr="00893C31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845932D" w14:textId="0511D33F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02BEC9A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020C62F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4F397E96" w14:textId="77777777" w:rsidTr="008C6CCC">
        <w:tc>
          <w:tcPr>
            <w:tcW w:w="1134" w:type="dxa"/>
          </w:tcPr>
          <w:p w14:paraId="0D73D1D4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F455F33" w14:textId="17E1D867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>п</w:t>
            </w:r>
            <w:r w:rsidRPr="002D41B3">
              <w:rPr>
                <w:sz w:val="24"/>
                <w:szCs w:val="24"/>
              </w:rPr>
              <w:t xml:space="preserve">одключения к сети передачи данных </w:t>
            </w:r>
          </w:p>
        </w:tc>
        <w:tc>
          <w:tcPr>
            <w:tcW w:w="3263" w:type="dxa"/>
          </w:tcPr>
          <w:p w14:paraId="1361EF50" w14:textId="4E37A9F4" w:rsidR="008B2BC8" w:rsidRPr="009E60C6" w:rsidRDefault="008B2BC8" w:rsidP="008B2BC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StaticIP</w:t>
            </w:r>
            <w:proofErr w:type="spellEnd"/>
            <w:r w:rsidRPr="00776BAE">
              <w:rPr>
                <w:sz w:val="24"/>
                <w:szCs w:val="24"/>
              </w:rPr>
              <w:t xml:space="preserve">, DHCP, </w:t>
            </w:r>
            <w:proofErr w:type="spellStart"/>
            <w:r w:rsidRPr="00776BAE">
              <w:rPr>
                <w:sz w:val="24"/>
                <w:szCs w:val="24"/>
              </w:rPr>
              <w:t>PPPoE</w:t>
            </w:r>
            <w:proofErr w:type="spellEnd"/>
          </w:p>
        </w:tc>
        <w:tc>
          <w:tcPr>
            <w:tcW w:w="2130" w:type="dxa"/>
          </w:tcPr>
          <w:p w14:paraId="2F2683FD" w14:textId="487FDADE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73A25607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5CB3192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0AB5378C" w14:textId="77777777" w:rsidTr="008C6CCC">
        <w:tc>
          <w:tcPr>
            <w:tcW w:w="1134" w:type="dxa"/>
          </w:tcPr>
          <w:p w14:paraId="77688681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FFD0C94" w14:textId="6BFC5FB2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>с</w:t>
            </w:r>
            <w:r w:rsidRPr="002D41B3">
              <w:rPr>
                <w:sz w:val="24"/>
                <w:szCs w:val="24"/>
              </w:rPr>
              <w:t>инхронизации времени и даты по сети</w:t>
            </w:r>
          </w:p>
        </w:tc>
        <w:tc>
          <w:tcPr>
            <w:tcW w:w="3263" w:type="dxa"/>
          </w:tcPr>
          <w:p w14:paraId="29D88493" w14:textId="4BF022D4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76BAE">
              <w:rPr>
                <w:sz w:val="24"/>
                <w:szCs w:val="24"/>
              </w:rPr>
              <w:t>о протоколу NTP</w:t>
            </w:r>
          </w:p>
        </w:tc>
        <w:tc>
          <w:tcPr>
            <w:tcW w:w="2130" w:type="dxa"/>
          </w:tcPr>
          <w:p w14:paraId="7262CA26" w14:textId="5674FFE6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2F21056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B6988E3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497D540C" w14:textId="77777777" w:rsidTr="008C6CCC">
        <w:tc>
          <w:tcPr>
            <w:tcW w:w="1134" w:type="dxa"/>
          </w:tcPr>
          <w:p w14:paraId="08A762E0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888E047" w14:textId="6189EF12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>м</w:t>
            </w:r>
            <w:r w:rsidRPr="002D41B3">
              <w:rPr>
                <w:sz w:val="24"/>
                <w:szCs w:val="24"/>
              </w:rPr>
              <w:t>аркировки трафика</w:t>
            </w:r>
          </w:p>
        </w:tc>
        <w:tc>
          <w:tcPr>
            <w:tcW w:w="3263" w:type="dxa"/>
          </w:tcPr>
          <w:p w14:paraId="03A5818D" w14:textId="77777777" w:rsidR="008B2BC8" w:rsidRPr="00776BAE" w:rsidRDefault="008B2BC8" w:rsidP="008B2BC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776BAE">
              <w:rPr>
                <w:sz w:val="24"/>
                <w:szCs w:val="24"/>
              </w:rPr>
              <w:t>QoS</w:t>
            </w:r>
            <w:proofErr w:type="spellEnd"/>
            <w:r w:rsidRPr="00776BAE">
              <w:rPr>
                <w:sz w:val="24"/>
                <w:szCs w:val="24"/>
              </w:rPr>
              <w:t xml:space="preserve"> 802.1p, DSCP</w:t>
            </w:r>
          </w:p>
          <w:p w14:paraId="5610C069" w14:textId="77777777" w:rsidR="008B2BC8" w:rsidRPr="009E60C6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5BB253F6" w14:textId="7F67A2EF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34BD9B5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FEBF0AF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3939C11" w14:textId="77777777" w:rsidTr="008C6CCC">
        <w:tc>
          <w:tcPr>
            <w:tcW w:w="1134" w:type="dxa"/>
          </w:tcPr>
          <w:p w14:paraId="5465A9F5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5B360294" w14:textId="45E2AB2D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>п</w:t>
            </w:r>
            <w:r w:rsidRPr="002D41B3">
              <w:rPr>
                <w:sz w:val="24"/>
                <w:szCs w:val="24"/>
              </w:rPr>
              <w:t>оддержки NAT-</w:t>
            </w:r>
            <w:proofErr w:type="spellStart"/>
            <w:r w:rsidRPr="002D41B3">
              <w:rPr>
                <w:sz w:val="24"/>
                <w:szCs w:val="24"/>
              </w:rPr>
              <w:t>traversal</w:t>
            </w:r>
            <w:proofErr w:type="spellEnd"/>
          </w:p>
        </w:tc>
        <w:tc>
          <w:tcPr>
            <w:tcW w:w="3263" w:type="dxa"/>
          </w:tcPr>
          <w:p w14:paraId="420DDB28" w14:textId="23CDBD08" w:rsidR="008B2BC8" w:rsidRPr="009E60C6" w:rsidRDefault="008B2BC8" w:rsidP="008B2BC8">
            <w:pPr>
              <w:rPr>
                <w:sz w:val="24"/>
                <w:szCs w:val="24"/>
              </w:rPr>
            </w:pPr>
            <w:r w:rsidRPr="00776BAE">
              <w:rPr>
                <w:sz w:val="24"/>
                <w:szCs w:val="24"/>
              </w:rPr>
              <w:t xml:space="preserve">STUN </w:t>
            </w:r>
            <w:proofErr w:type="spellStart"/>
            <w:r w:rsidRPr="00776BAE">
              <w:rPr>
                <w:sz w:val="24"/>
                <w:szCs w:val="24"/>
              </w:rPr>
              <w:t>mode</w:t>
            </w:r>
            <w:proofErr w:type="spellEnd"/>
            <w:r w:rsidRPr="00776BAE">
              <w:rPr>
                <w:sz w:val="24"/>
                <w:szCs w:val="24"/>
              </w:rPr>
              <w:t>, Public IP</w:t>
            </w:r>
            <w:r w:rsidRPr="002D41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30" w:type="dxa"/>
          </w:tcPr>
          <w:p w14:paraId="289D5CE2" w14:textId="26D9B406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8010B4A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B1AF0C6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5DA02CC" w14:textId="77777777" w:rsidTr="008C6CCC">
        <w:tc>
          <w:tcPr>
            <w:tcW w:w="1134" w:type="dxa"/>
          </w:tcPr>
          <w:p w14:paraId="7CEB216B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36E0732" w14:textId="08DC1509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r w:rsidRPr="002D41B3">
              <w:rPr>
                <w:sz w:val="24"/>
                <w:szCs w:val="24"/>
              </w:rPr>
              <w:t xml:space="preserve">поддержки SIP </w:t>
            </w:r>
            <w:proofErr w:type="spellStart"/>
            <w:r w:rsidRPr="002D41B3">
              <w:rPr>
                <w:sz w:val="24"/>
                <w:szCs w:val="24"/>
              </w:rPr>
              <w:t>over</w:t>
            </w:r>
            <w:proofErr w:type="spellEnd"/>
            <w:r w:rsidRPr="002D41B3">
              <w:rPr>
                <w:sz w:val="24"/>
                <w:szCs w:val="24"/>
              </w:rPr>
              <w:t xml:space="preserve"> TLS</w:t>
            </w:r>
          </w:p>
        </w:tc>
        <w:tc>
          <w:tcPr>
            <w:tcW w:w="3263" w:type="dxa"/>
          </w:tcPr>
          <w:p w14:paraId="0F16F6CA" w14:textId="7E1FBF5A" w:rsidR="008B2BC8" w:rsidRPr="009E60C6" w:rsidRDefault="008B2BC8" w:rsidP="008B2BC8">
            <w:pPr>
              <w:rPr>
                <w:sz w:val="24"/>
                <w:szCs w:val="24"/>
              </w:rPr>
            </w:pPr>
            <w:r w:rsidRPr="005768E3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7F064CE4" w14:textId="22FCCBAB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FC0B8CC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F7E283A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07DAE3ED" w14:textId="77777777" w:rsidTr="008C6CCC">
        <w:tc>
          <w:tcPr>
            <w:tcW w:w="1134" w:type="dxa"/>
          </w:tcPr>
          <w:p w14:paraId="40F70FD7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12785D8" w14:textId="571E2F38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r w:rsidRPr="002D41B3">
              <w:rPr>
                <w:sz w:val="24"/>
                <w:szCs w:val="24"/>
              </w:rPr>
              <w:t>поддержки SRTP</w:t>
            </w:r>
          </w:p>
        </w:tc>
        <w:tc>
          <w:tcPr>
            <w:tcW w:w="3263" w:type="dxa"/>
          </w:tcPr>
          <w:p w14:paraId="44468809" w14:textId="3C0657DA" w:rsidR="008B2BC8" w:rsidRPr="009E60C6" w:rsidRDefault="008B2BC8" w:rsidP="008B2BC8">
            <w:pPr>
              <w:rPr>
                <w:sz w:val="24"/>
                <w:szCs w:val="24"/>
              </w:rPr>
            </w:pPr>
            <w:r w:rsidRPr="005768E3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60DD8F91" w14:textId="5A651E3C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ED9A6C3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EDF4EB2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5F1BC28A" w14:textId="77777777" w:rsidTr="008C6CCC">
        <w:tc>
          <w:tcPr>
            <w:tcW w:w="1134" w:type="dxa"/>
          </w:tcPr>
          <w:p w14:paraId="4250B01E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C8139E7" w14:textId="7445CE0B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776BAE">
              <w:rPr>
                <w:sz w:val="24"/>
                <w:szCs w:val="24"/>
              </w:rPr>
              <w:t>Поддерживаемые спецификации</w:t>
            </w:r>
          </w:p>
        </w:tc>
        <w:tc>
          <w:tcPr>
            <w:tcW w:w="3263" w:type="dxa"/>
          </w:tcPr>
          <w:p w14:paraId="34FE6B91" w14:textId="77777777" w:rsidR="008B2BC8" w:rsidRPr="008357A1" w:rsidRDefault="008B2BC8" w:rsidP="008B2BC8">
            <w:pPr>
              <w:tabs>
                <w:tab w:val="left" w:pos="1035"/>
              </w:tabs>
              <w:rPr>
                <w:sz w:val="24"/>
                <w:szCs w:val="24"/>
                <w:lang w:val="en-US"/>
              </w:rPr>
            </w:pPr>
            <w:r w:rsidRPr="00BF6D8F">
              <w:rPr>
                <w:sz w:val="24"/>
                <w:szCs w:val="24"/>
                <w:lang w:val="en-US"/>
              </w:rPr>
              <w:t>RFC 3261 SIP 2.0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1F715EFD" w14:textId="77777777" w:rsidR="008B2BC8" w:rsidRPr="008357A1" w:rsidRDefault="008B2BC8" w:rsidP="008B2BC8">
            <w:pPr>
              <w:tabs>
                <w:tab w:val="left" w:pos="1035"/>
              </w:tabs>
              <w:rPr>
                <w:sz w:val="24"/>
                <w:szCs w:val="24"/>
                <w:lang w:val="en-US"/>
              </w:rPr>
            </w:pPr>
            <w:r w:rsidRPr="00BF6D8F">
              <w:rPr>
                <w:sz w:val="24"/>
                <w:szCs w:val="24"/>
                <w:lang w:val="en-US"/>
              </w:rPr>
              <w:t>RFC 3262 SIP PRACK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5B55C40F" w14:textId="77777777" w:rsidR="008B2BC8" w:rsidRPr="008357A1" w:rsidRDefault="008B2BC8" w:rsidP="008B2BC8">
            <w:pPr>
              <w:tabs>
                <w:tab w:val="left" w:pos="1035"/>
              </w:tabs>
              <w:rPr>
                <w:sz w:val="24"/>
                <w:szCs w:val="24"/>
                <w:lang w:val="en-US"/>
              </w:rPr>
            </w:pPr>
            <w:r w:rsidRPr="00BF6D8F">
              <w:rPr>
                <w:sz w:val="24"/>
                <w:szCs w:val="24"/>
                <w:lang w:val="en-US"/>
              </w:rPr>
              <w:t>RFC 4566 Session Description Protocol (SDP)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044F5D7A" w14:textId="77777777" w:rsidR="008B2BC8" w:rsidRPr="008357A1" w:rsidRDefault="008B2BC8" w:rsidP="008B2BC8">
            <w:pPr>
              <w:tabs>
                <w:tab w:val="left" w:pos="1035"/>
              </w:tabs>
              <w:rPr>
                <w:sz w:val="24"/>
                <w:szCs w:val="24"/>
                <w:lang w:val="en-US"/>
              </w:rPr>
            </w:pPr>
            <w:r w:rsidRPr="00BF6D8F">
              <w:rPr>
                <w:sz w:val="24"/>
                <w:szCs w:val="24"/>
                <w:lang w:val="en-US"/>
              </w:rPr>
              <w:t>RFC 3263 Locating SIP servers for DNS lookup SRV and A records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73C1C59E" w14:textId="77777777" w:rsidR="008B2BC8" w:rsidRPr="008357A1" w:rsidRDefault="008B2BC8" w:rsidP="008B2BC8">
            <w:pPr>
              <w:tabs>
                <w:tab w:val="left" w:pos="1035"/>
              </w:tabs>
              <w:rPr>
                <w:sz w:val="24"/>
                <w:szCs w:val="24"/>
                <w:lang w:val="en-US"/>
              </w:rPr>
            </w:pPr>
            <w:r w:rsidRPr="00BF6D8F">
              <w:rPr>
                <w:sz w:val="24"/>
                <w:szCs w:val="24"/>
                <w:lang w:val="en-US"/>
              </w:rPr>
              <w:t>RFC 3264 SDP Offer/Answer Model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6BC7365B" w14:textId="77777777" w:rsidR="008B2BC8" w:rsidRPr="008357A1" w:rsidRDefault="008B2BC8" w:rsidP="008B2BC8">
            <w:pPr>
              <w:tabs>
                <w:tab w:val="left" w:pos="1035"/>
              </w:tabs>
              <w:rPr>
                <w:sz w:val="24"/>
                <w:szCs w:val="24"/>
                <w:lang w:val="en-US"/>
              </w:rPr>
            </w:pPr>
            <w:r w:rsidRPr="00BF6D8F">
              <w:rPr>
                <w:sz w:val="24"/>
                <w:szCs w:val="24"/>
                <w:lang w:val="en-US"/>
              </w:rPr>
              <w:t>RFC 3311 SIP Update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547D39EB" w14:textId="77777777" w:rsidR="008B2BC8" w:rsidRPr="008357A1" w:rsidRDefault="008B2BC8" w:rsidP="008B2BC8">
            <w:pPr>
              <w:tabs>
                <w:tab w:val="left" w:pos="1035"/>
              </w:tabs>
              <w:rPr>
                <w:sz w:val="24"/>
                <w:szCs w:val="24"/>
                <w:lang w:val="en-US"/>
              </w:rPr>
            </w:pPr>
            <w:r w:rsidRPr="00BF6D8F">
              <w:rPr>
                <w:sz w:val="24"/>
                <w:szCs w:val="24"/>
                <w:lang w:val="en-US"/>
              </w:rPr>
              <w:t>RFC 3515 SIP REFER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6323C5C2" w14:textId="77777777" w:rsidR="008B2BC8" w:rsidRPr="008357A1" w:rsidRDefault="008B2BC8" w:rsidP="008B2BC8">
            <w:pPr>
              <w:tabs>
                <w:tab w:val="left" w:pos="1035"/>
              </w:tabs>
              <w:rPr>
                <w:sz w:val="24"/>
                <w:szCs w:val="24"/>
                <w:lang w:val="en-US"/>
              </w:rPr>
            </w:pPr>
            <w:r w:rsidRPr="00BF6D8F">
              <w:rPr>
                <w:sz w:val="24"/>
                <w:szCs w:val="24"/>
                <w:lang w:val="en-US"/>
              </w:rPr>
              <w:t>RFC 3891 SIP Replaces Header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6E669810" w14:textId="77777777" w:rsidR="008B2BC8" w:rsidRPr="008357A1" w:rsidRDefault="008B2BC8" w:rsidP="008B2BC8">
            <w:pPr>
              <w:tabs>
                <w:tab w:val="left" w:pos="1035"/>
              </w:tabs>
              <w:rPr>
                <w:sz w:val="24"/>
                <w:szCs w:val="24"/>
                <w:lang w:val="en-US"/>
              </w:rPr>
            </w:pPr>
            <w:r w:rsidRPr="00BF6D8F">
              <w:rPr>
                <w:sz w:val="24"/>
                <w:szCs w:val="24"/>
                <w:lang w:val="en-US"/>
              </w:rPr>
              <w:t>RFC 3892 SIP Referred-By Mechanism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70E48FED" w14:textId="77777777" w:rsidR="008B2BC8" w:rsidRPr="008357A1" w:rsidRDefault="008B2BC8" w:rsidP="008B2BC8">
            <w:pPr>
              <w:tabs>
                <w:tab w:val="left" w:pos="1035"/>
              </w:tabs>
              <w:rPr>
                <w:sz w:val="24"/>
                <w:szCs w:val="24"/>
                <w:lang w:val="en-US"/>
              </w:rPr>
            </w:pPr>
            <w:r w:rsidRPr="00BF6D8F">
              <w:rPr>
                <w:sz w:val="24"/>
                <w:szCs w:val="24"/>
                <w:lang w:val="en-US"/>
              </w:rPr>
              <w:t>RFC 4028 SIP Session Timer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0B726984" w14:textId="77777777" w:rsidR="008B2BC8" w:rsidRPr="008357A1" w:rsidRDefault="008B2BC8" w:rsidP="008B2BC8">
            <w:pPr>
              <w:tabs>
                <w:tab w:val="left" w:pos="1035"/>
              </w:tabs>
              <w:rPr>
                <w:sz w:val="24"/>
                <w:szCs w:val="24"/>
                <w:lang w:val="en-US"/>
              </w:rPr>
            </w:pPr>
            <w:r w:rsidRPr="00BF6D8F">
              <w:rPr>
                <w:sz w:val="24"/>
                <w:szCs w:val="24"/>
                <w:lang w:val="en-US"/>
              </w:rPr>
              <w:t>RFC 2976 SIP INFO Method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3F46AE84" w14:textId="77777777" w:rsidR="008B2BC8" w:rsidRPr="00BF6D8F" w:rsidRDefault="008B2BC8" w:rsidP="008B2BC8">
            <w:pPr>
              <w:tabs>
                <w:tab w:val="left" w:pos="1035"/>
              </w:tabs>
              <w:rPr>
                <w:sz w:val="24"/>
                <w:szCs w:val="24"/>
                <w:lang w:val="en-US"/>
              </w:rPr>
            </w:pPr>
            <w:r w:rsidRPr="00BF6D8F">
              <w:rPr>
                <w:sz w:val="24"/>
                <w:szCs w:val="24"/>
                <w:lang w:val="en-US"/>
              </w:rPr>
              <w:t>RFC 2833 RTP Payload for DTMF Digits, Flash event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15A1D553" w14:textId="77777777" w:rsidR="008B2BC8" w:rsidRPr="00BF6D8F" w:rsidRDefault="008B2BC8" w:rsidP="008B2BC8">
            <w:pPr>
              <w:tabs>
                <w:tab w:val="left" w:pos="1035"/>
              </w:tabs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RFC 3108 Attributes s</w:t>
            </w:r>
            <w:r w:rsidRPr="00BF6D8F">
              <w:rPr>
                <w:sz w:val="24"/>
                <w:szCs w:val="24"/>
                <w:lang w:val="en-US"/>
              </w:rPr>
              <w:t xml:space="preserve">can and </w:t>
            </w:r>
            <w:proofErr w:type="spellStart"/>
            <w:r w:rsidRPr="00BF6D8F">
              <w:rPr>
                <w:sz w:val="24"/>
                <w:szCs w:val="24"/>
                <w:lang w:val="en-US"/>
              </w:rPr>
              <w:t>silenceSupp</w:t>
            </w:r>
            <w:proofErr w:type="spellEnd"/>
            <w:r w:rsidRPr="00BF6D8F">
              <w:rPr>
                <w:sz w:val="24"/>
                <w:szCs w:val="24"/>
                <w:lang w:val="en-US"/>
              </w:rPr>
              <w:t xml:space="preserve"> in SDP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7C817CAF" w14:textId="77777777" w:rsidR="008B2BC8" w:rsidRPr="00BF6D8F" w:rsidRDefault="008B2BC8" w:rsidP="008B2BC8">
            <w:pPr>
              <w:tabs>
                <w:tab w:val="left" w:pos="1035"/>
              </w:tabs>
              <w:rPr>
                <w:sz w:val="24"/>
                <w:szCs w:val="24"/>
                <w:lang w:val="en-US"/>
              </w:rPr>
            </w:pPr>
            <w:r w:rsidRPr="00BF6D8F">
              <w:rPr>
                <w:sz w:val="24"/>
                <w:szCs w:val="24"/>
                <w:lang w:val="en-US"/>
              </w:rPr>
              <w:t>RFC 4579 SIP Call Control - Conferencing for User Agents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0E9933DF" w14:textId="77777777" w:rsidR="008B2BC8" w:rsidRPr="00BF6D8F" w:rsidRDefault="008B2BC8" w:rsidP="008B2BC8">
            <w:pPr>
              <w:tabs>
                <w:tab w:val="left" w:pos="1035"/>
              </w:tabs>
              <w:rPr>
                <w:sz w:val="24"/>
                <w:szCs w:val="24"/>
                <w:lang w:val="en-US"/>
              </w:rPr>
            </w:pPr>
            <w:r w:rsidRPr="00BF6D8F">
              <w:rPr>
                <w:sz w:val="24"/>
                <w:szCs w:val="24"/>
                <w:lang w:val="en-US"/>
              </w:rPr>
              <w:t>RFC 3361 DHCP Option 120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2667B3E0" w14:textId="77777777" w:rsidR="008B2BC8" w:rsidRPr="00BF6D8F" w:rsidRDefault="008B2BC8" w:rsidP="008B2BC8">
            <w:pPr>
              <w:tabs>
                <w:tab w:val="left" w:pos="1035"/>
              </w:tabs>
              <w:rPr>
                <w:sz w:val="24"/>
                <w:szCs w:val="24"/>
                <w:lang w:val="en-US"/>
              </w:rPr>
            </w:pPr>
            <w:r w:rsidRPr="00BF6D8F">
              <w:rPr>
                <w:sz w:val="24"/>
                <w:szCs w:val="24"/>
                <w:lang w:val="en-US"/>
              </w:rPr>
              <w:t>RFC 3550 RTP A Transport Protocol for Real-Time Applications</w:t>
            </w:r>
            <w:r>
              <w:rPr>
                <w:sz w:val="24"/>
                <w:szCs w:val="24"/>
                <w:lang w:val="en-US"/>
              </w:rPr>
              <w:t>;</w:t>
            </w:r>
          </w:p>
          <w:p w14:paraId="749725F0" w14:textId="736C6540" w:rsidR="008B2BC8" w:rsidRPr="008B2BC8" w:rsidRDefault="008B2BC8" w:rsidP="008B2BC8">
            <w:pPr>
              <w:rPr>
                <w:sz w:val="24"/>
                <w:szCs w:val="24"/>
                <w:lang w:val="en-US"/>
              </w:rPr>
            </w:pPr>
            <w:r w:rsidRPr="00BF6D8F">
              <w:rPr>
                <w:sz w:val="24"/>
                <w:szCs w:val="24"/>
                <w:lang w:val="en-US"/>
              </w:rPr>
              <w:lastRenderedPageBreak/>
              <w:t>RFC 3611 RTP Control Protocol Extended Reports (RTCP XR)</w:t>
            </w:r>
            <w:r w:rsidRPr="00BF6D8F">
              <w:rPr>
                <w:sz w:val="24"/>
                <w:szCs w:val="24"/>
                <w:lang w:val="en-US"/>
              </w:rPr>
              <w:tab/>
            </w:r>
          </w:p>
        </w:tc>
        <w:tc>
          <w:tcPr>
            <w:tcW w:w="2130" w:type="dxa"/>
          </w:tcPr>
          <w:p w14:paraId="65974BEA" w14:textId="20753007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86" w:type="dxa"/>
          </w:tcPr>
          <w:p w14:paraId="78484737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7E108D0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DDA70A5" w14:textId="77777777" w:rsidTr="008C6CCC">
        <w:tc>
          <w:tcPr>
            <w:tcW w:w="1134" w:type="dxa"/>
          </w:tcPr>
          <w:p w14:paraId="716D07BD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ECEC266" w14:textId="4AC0460C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776BAE">
              <w:rPr>
                <w:sz w:val="24"/>
                <w:szCs w:val="24"/>
              </w:rPr>
              <w:t>Наличие SDRAM</w:t>
            </w:r>
          </w:p>
        </w:tc>
        <w:tc>
          <w:tcPr>
            <w:tcW w:w="3263" w:type="dxa"/>
          </w:tcPr>
          <w:p w14:paraId="5D04B877" w14:textId="4D4C1B77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512 МБ</w:t>
            </w:r>
          </w:p>
        </w:tc>
        <w:tc>
          <w:tcPr>
            <w:tcW w:w="2130" w:type="dxa"/>
          </w:tcPr>
          <w:p w14:paraId="19259F59" w14:textId="7BC68DA7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35EE54F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A8FE894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7C2385A" w14:textId="77777777" w:rsidTr="008C6CCC">
        <w:tc>
          <w:tcPr>
            <w:tcW w:w="1134" w:type="dxa"/>
          </w:tcPr>
          <w:p w14:paraId="12E155F5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9AB4D80" w14:textId="0B352F51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r w:rsidRPr="00776BAE">
              <w:rPr>
                <w:sz w:val="24"/>
                <w:szCs w:val="24"/>
              </w:rPr>
              <w:t>SPI Flash</w:t>
            </w:r>
          </w:p>
        </w:tc>
        <w:tc>
          <w:tcPr>
            <w:tcW w:w="3263" w:type="dxa"/>
          </w:tcPr>
          <w:p w14:paraId="6BC91BDC" w14:textId="1264DC6B" w:rsidR="008B2BC8" w:rsidRPr="009E60C6" w:rsidRDefault="008B2BC8" w:rsidP="008B2BC8">
            <w:pPr>
              <w:rPr>
                <w:sz w:val="24"/>
                <w:szCs w:val="24"/>
              </w:rPr>
            </w:pPr>
            <w:r w:rsidRPr="00776BAE">
              <w:rPr>
                <w:sz w:val="24"/>
                <w:szCs w:val="24"/>
              </w:rPr>
              <w:t>Не менее 256 MБ</w:t>
            </w:r>
          </w:p>
        </w:tc>
        <w:tc>
          <w:tcPr>
            <w:tcW w:w="2130" w:type="dxa"/>
          </w:tcPr>
          <w:p w14:paraId="1D3ECA80" w14:textId="4268ABDE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0CEB427B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8622214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1B85272" w14:textId="77777777" w:rsidTr="008C6CCC">
        <w:tc>
          <w:tcPr>
            <w:tcW w:w="1134" w:type="dxa"/>
          </w:tcPr>
          <w:p w14:paraId="15E10D62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5CB38EC" w14:textId="449649ED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474C9A">
              <w:rPr>
                <w:sz w:val="24"/>
                <w:szCs w:val="24"/>
              </w:rPr>
              <w:t>Операционная система</w:t>
            </w:r>
          </w:p>
        </w:tc>
        <w:tc>
          <w:tcPr>
            <w:tcW w:w="3263" w:type="dxa"/>
          </w:tcPr>
          <w:p w14:paraId="1053AB26" w14:textId="549EE09D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Linux</w:t>
            </w:r>
          </w:p>
        </w:tc>
        <w:tc>
          <w:tcPr>
            <w:tcW w:w="2130" w:type="dxa"/>
          </w:tcPr>
          <w:p w14:paraId="74D99C8E" w14:textId="6E1BC6DE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B57E5ED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61C9621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A90D177" w14:textId="77777777" w:rsidTr="008C6CCC">
        <w:tc>
          <w:tcPr>
            <w:tcW w:w="1134" w:type="dxa"/>
          </w:tcPr>
          <w:p w14:paraId="3E98FD4D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AA918B4" w14:textId="77777777" w:rsidR="008B2BC8" w:rsidRPr="00776BAE" w:rsidRDefault="008B2BC8" w:rsidP="008B2BC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76BAE">
              <w:rPr>
                <w:sz w:val="24"/>
                <w:szCs w:val="24"/>
              </w:rPr>
              <w:t>Резервирование ПО</w:t>
            </w:r>
          </w:p>
          <w:p w14:paraId="0E3A3F1A" w14:textId="77777777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3" w:type="dxa"/>
          </w:tcPr>
          <w:p w14:paraId="6B9390E6" w14:textId="04257428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72ABA33" w14:textId="2BE5CFF0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D35E6B4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7E07FB9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186E30C6" w14:textId="77777777" w:rsidTr="008C6CCC">
        <w:tc>
          <w:tcPr>
            <w:tcW w:w="1134" w:type="dxa"/>
          </w:tcPr>
          <w:p w14:paraId="67E1F912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31D0BA4" w14:textId="2A6706E0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r w:rsidRPr="00776BAE">
              <w:rPr>
                <w:sz w:val="24"/>
                <w:szCs w:val="24"/>
              </w:rPr>
              <w:t xml:space="preserve">порта RJ45 Ethernet </w:t>
            </w:r>
            <w:r w:rsidRPr="00474C9A">
              <w:rPr>
                <w:sz w:val="24"/>
                <w:szCs w:val="24"/>
              </w:rPr>
              <w:t>10/100/1000 Мбит/с</w:t>
            </w:r>
          </w:p>
        </w:tc>
        <w:tc>
          <w:tcPr>
            <w:tcW w:w="3263" w:type="dxa"/>
          </w:tcPr>
          <w:p w14:paraId="6C548631" w14:textId="4D7F8D4D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</w:t>
            </w:r>
          </w:p>
        </w:tc>
        <w:tc>
          <w:tcPr>
            <w:tcW w:w="2130" w:type="dxa"/>
          </w:tcPr>
          <w:p w14:paraId="01ACEA0F" w14:textId="315C9937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19BF66C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7497730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3DEC8F16" w14:textId="77777777" w:rsidTr="008C6CCC">
        <w:tc>
          <w:tcPr>
            <w:tcW w:w="1134" w:type="dxa"/>
          </w:tcPr>
          <w:p w14:paraId="0D022225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5E48D15" w14:textId="486EAF71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порта </w:t>
            </w:r>
            <w:r w:rsidRPr="00776BAE">
              <w:rPr>
                <w:sz w:val="24"/>
                <w:szCs w:val="24"/>
              </w:rPr>
              <w:t>RJ9 (4P4C) для подключения трубки</w:t>
            </w:r>
          </w:p>
        </w:tc>
        <w:tc>
          <w:tcPr>
            <w:tcW w:w="3263" w:type="dxa"/>
          </w:tcPr>
          <w:p w14:paraId="4C05157A" w14:textId="594D616F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</w:t>
            </w:r>
          </w:p>
        </w:tc>
        <w:tc>
          <w:tcPr>
            <w:tcW w:w="2130" w:type="dxa"/>
          </w:tcPr>
          <w:p w14:paraId="7A15C1A8" w14:textId="089FC1EF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FB35027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D16C768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EECEFA8" w14:textId="77777777" w:rsidTr="008C6CCC">
        <w:tc>
          <w:tcPr>
            <w:tcW w:w="1134" w:type="dxa"/>
          </w:tcPr>
          <w:p w14:paraId="36657841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DC32110" w14:textId="73DFA2CC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порта </w:t>
            </w:r>
            <w:r w:rsidRPr="00776BAE">
              <w:rPr>
                <w:sz w:val="24"/>
                <w:szCs w:val="24"/>
              </w:rPr>
              <w:t>RJ9 (4P4C) для подключения гарнитуры</w:t>
            </w:r>
          </w:p>
        </w:tc>
        <w:tc>
          <w:tcPr>
            <w:tcW w:w="3263" w:type="dxa"/>
          </w:tcPr>
          <w:p w14:paraId="71D85FA4" w14:textId="6575560E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</w:t>
            </w:r>
          </w:p>
        </w:tc>
        <w:tc>
          <w:tcPr>
            <w:tcW w:w="2130" w:type="dxa"/>
          </w:tcPr>
          <w:p w14:paraId="14DA0819" w14:textId="6173514B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0B7561C1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133E535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07FC55C" w14:textId="77777777" w:rsidTr="008C6CCC">
        <w:tc>
          <w:tcPr>
            <w:tcW w:w="1134" w:type="dxa"/>
          </w:tcPr>
          <w:p w14:paraId="4BDBF0C0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4FAFC253" w14:textId="20028DE7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Наличие</w:t>
            </w:r>
            <w:r>
              <w:rPr>
                <w:sz w:val="24"/>
                <w:szCs w:val="24"/>
              </w:rPr>
              <w:t xml:space="preserve"> п</w:t>
            </w:r>
            <w:r w:rsidRPr="00776BAE">
              <w:rPr>
                <w:sz w:val="24"/>
                <w:szCs w:val="24"/>
              </w:rPr>
              <w:t>оддержк</w:t>
            </w:r>
            <w:r>
              <w:rPr>
                <w:sz w:val="24"/>
                <w:szCs w:val="24"/>
              </w:rPr>
              <w:t xml:space="preserve">и </w:t>
            </w:r>
            <w:r w:rsidRPr="00776BAE">
              <w:rPr>
                <w:sz w:val="24"/>
                <w:szCs w:val="24"/>
              </w:rPr>
              <w:t xml:space="preserve">технологии </w:t>
            </w:r>
            <w:proofErr w:type="spellStart"/>
            <w:r w:rsidRPr="00776BAE">
              <w:rPr>
                <w:sz w:val="24"/>
                <w:szCs w:val="24"/>
              </w:rPr>
              <w:t>PoE</w:t>
            </w:r>
            <w:proofErr w:type="spellEnd"/>
            <w:r w:rsidRPr="00776BAE">
              <w:rPr>
                <w:sz w:val="24"/>
                <w:szCs w:val="24"/>
              </w:rPr>
              <w:t xml:space="preserve"> 802.3af</w:t>
            </w:r>
          </w:p>
        </w:tc>
        <w:tc>
          <w:tcPr>
            <w:tcW w:w="3263" w:type="dxa"/>
          </w:tcPr>
          <w:p w14:paraId="24BEDC6C" w14:textId="1D0AA0BA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91ACEC9" w14:textId="3BC4AFD3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47BCDA9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C8DA1AA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1AB7AE3A" w14:textId="77777777" w:rsidTr="008C6CCC">
        <w:tc>
          <w:tcPr>
            <w:tcW w:w="1134" w:type="dxa"/>
          </w:tcPr>
          <w:p w14:paraId="5B416694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7709112E" w14:textId="039A0A99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776BAE">
              <w:rPr>
                <w:sz w:val="24"/>
                <w:szCs w:val="24"/>
              </w:rPr>
              <w:t>Потребляемая мощность в рабочем режиме</w:t>
            </w:r>
          </w:p>
        </w:tc>
        <w:tc>
          <w:tcPr>
            <w:tcW w:w="3263" w:type="dxa"/>
          </w:tcPr>
          <w:p w14:paraId="479533FF" w14:textId="77777777" w:rsidR="008B2BC8" w:rsidRPr="00776BAE" w:rsidRDefault="008B2BC8" w:rsidP="008B2BC8">
            <w:pPr>
              <w:tabs>
                <w:tab w:val="left" w:pos="103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776BAE">
              <w:rPr>
                <w:sz w:val="24"/>
                <w:szCs w:val="24"/>
              </w:rPr>
              <w:t>е более 4 Вт</w:t>
            </w:r>
          </w:p>
          <w:p w14:paraId="31E5149D" w14:textId="41F8A21E" w:rsidR="008B2BC8" w:rsidRPr="009E60C6" w:rsidRDefault="008B2BC8" w:rsidP="008B2BC8">
            <w:pPr>
              <w:rPr>
                <w:sz w:val="24"/>
                <w:szCs w:val="24"/>
              </w:rPr>
            </w:pPr>
            <w:r w:rsidRPr="00776BAE">
              <w:rPr>
                <w:sz w:val="24"/>
                <w:szCs w:val="24"/>
              </w:rPr>
              <w:t xml:space="preserve">(максимальный потребляемый ток </w:t>
            </w:r>
            <w:r>
              <w:rPr>
                <w:sz w:val="24"/>
                <w:szCs w:val="24"/>
              </w:rPr>
              <w:t xml:space="preserve">не более </w:t>
            </w:r>
            <w:r w:rsidRPr="00776BAE">
              <w:rPr>
                <w:sz w:val="24"/>
                <w:szCs w:val="24"/>
              </w:rPr>
              <w:t>0,8 А)</w:t>
            </w:r>
          </w:p>
        </w:tc>
        <w:tc>
          <w:tcPr>
            <w:tcW w:w="2130" w:type="dxa"/>
          </w:tcPr>
          <w:p w14:paraId="3C548B19" w14:textId="7A7022A0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269238A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685165C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77F36B5" w14:textId="77777777" w:rsidTr="008C6CCC">
        <w:tc>
          <w:tcPr>
            <w:tcW w:w="1134" w:type="dxa"/>
          </w:tcPr>
          <w:p w14:paraId="26F5C245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3D2AA55C" w14:textId="3AED4A23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Характеристики </w:t>
            </w:r>
            <w:r>
              <w:rPr>
                <w:sz w:val="24"/>
                <w:szCs w:val="24"/>
              </w:rPr>
              <w:t>а</w:t>
            </w:r>
            <w:r w:rsidRPr="00776BAE">
              <w:rPr>
                <w:sz w:val="24"/>
                <w:szCs w:val="24"/>
              </w:rPr>
              <w:t>даптер</w:t>
            </w:r>
            <w:r>
              <w:rPr>
                <w:sz w:val="24"/>
                <w:szCs w:val="24"/>
              </w:rPr>
              <w:t>а</w:t>
            </w:r>
            <w:r w:rsidRPr="00776BAE">
              <w:rPr>
                <w:sz w:val="24"/>
                <w:szCs w:val="24"/>
              </w:rPr>
              <w:t xml:space="preserve"> питания</w:t>
            </w:r>
          </w:p>
        </w:tc>
        <w:tc>
          <w:tcPr>
            <w:tcW w:w="3263" w:type="dxa"/>
          </w:tcPr>
          <w:p w14:paraId="2816A186" w14:textId="3C41FDDA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776BAE">
              <w:rPr>
                <w:sz w:val="24"/>
                <w:szCs w:val="24"/>
              </w:rPr>
              <w:t xml:space="preserve">В DC, </w:t>
            </w:r>
            <w:r>
              <w:rPr>
                <w:sz w:val="24"/>
                <w:szCs w:val="24"/>
              </w:rPr>
              <w:t xml:space="preserve">не менее </w:t>
            </w:r>
            <w:r w:rsidRPr="00776BAE">
              <w:rPr>
                <w:sz w:val="24"/>
                <w:szCs w:val="24"/>
              </w:rPr>
              <w:t>2A</w:t>
            </w:r>
          </w:p>
        </w:tc>
        <w:tc>
          <w:tcPr>
            <w:tcW w:w="2130" w:type="dxa"/>
          </w:tcPr>
          <w:p w14:paraId="073F6920" w14:textId="4AB46591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6B0A321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16EECCC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3BB689DF" w14:textId="77777777" w:rsidTr="008C6CCC">
        <w:tc>
          <w:tcPr>
            <w:tcW w:w="1134" w:type="dxa"/>
          </w:tcPr>
          <w:p w14:paraId="7CCB5307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F3D2D9A" w14:textId="05A94F8F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>к</w:t>
            </w:r>
            <w:r w:rsidRPr="00776BAE">
              <w:rPr>
                <w:sz w:val="24"/>
                <w:szCs w:val="24"/>
              </w:rPr>
              <w:t>нопк</w:t>
            </w:r>
            <w:r>
              <w:rPr>
                <w:sz w:val="24"/>
                <w:szCs w:val="24"/>
              </w:rPr>
              <w:t>и</w:t>
            </w:r>
            <w:r w:rsidRPr="00776BAE">
              <w:rPr>
                <w:sz w:val="24"/>
                <w:szCs w:val="24"/>
              </w:rPr>
              <w:t xml:space="preserve"> перезагрузки устройства</w:t>
            </w:r>
          </w:p>
        </w:tc>
        <w:tc>
          <w:tcPr>
            <w:tcW w:w="3263" w:type="dxa"/>
          </w:tcPr>
          <w:p w14:paraId="090B42BE" w14:textId="4B5DD94C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100C25AE" w14:textId="6A6602DC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3D0E2F98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444BA93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1B7A9635" w14:textId="77777777" w:rsidTr="008C6CCC">
        <w:tc>
          <w:tcPr>
            <w:tcW w:w="1134" w:type="dxa"/>
          </w:tcPr>
          <w:p w14:paraId="172AFC4F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671E3292" w14:textId="6688B259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Возможность подключение консоли расширения тип 1</w:t>
            </w:r>
          </w:p>
        </w:tc>
        <w:tc>
          <w:tcPr>
            <w:tcW w:w="3263" w:type="dxa"/>
          </w:tcPr>
          <w:p w14:paraId="0C86FD02" w14:textId="252EE6E9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1A4F3C5" w14:textId="135D45AD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0288F54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F0F5D49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32371F02" w14:textId="77777777" w:rsidTr="008C6CCC">
        <w:tc>
          <w:tcPr>
            <w:tcW w:w="1134" w:type="dxa"/>
          </w:tcPr>
          <w:p w14:paraId="5EF5BE04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14877B3E" w14:textId="7C46A6D5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Совместимость</w:t>
            </w:r>
            <w:r>
              <w:rPr>
                <w:sz w:val="24"/>
                <w:szCs w:val="24"/>
              </w:rPr>
              <w:t xml:space="preserve"> с </w:t>
            </w:r>
            <w:r>
              <w:rPr>
                <w:sz w:val="24"/>
                <w:szCs w:val="24"/>
                <w:lang w:val="en-US"/>
              </w:rPr>
              <w:t>IP-</w:t>
            </w:r>
            <w:r>
              <w:rPr>
                <w:sz w:val="24"/>
                <w:szCs w:val="24"/>
              </w:rPr>
              <w:t>АТС</w:t>
            </w:r>
          </w:p>
        </w:tc>
        <w:tc>
          <w:tcPr>
            <w:tcW w:w="3263" w:type="dxa"/>
          </w:tcPr>
          <w:p w14:paraId="2C8FC08F" w14:textId="3D7B20EE" w:rsidR="008B2BC8" w:rsidRPr="009E60C6" w:rsidRDefault="008B2BC8" w:rsidP="008B2BC8">
            <w:pPr>
              <w:rPr>
                <w:sz w:val="24"/>
                <w:szCs w:val="24"/>
              </w:rPr>
            </w:pPr>
            <w:r w:rsidRPr="00477652">
              <w:rPr>
                <w:sz w:val="24"/>
                <w:szCs w:val="24"/>
              </w:rPr>
              <w:t>El</w:t>
            </w:r>
            <w:proofErr w:type="spellStart"/>
            <w:r>
              <w:rPr>
                <w:sz w:val="24"/>
                <w:szCs w:val="24"/>
                <w:lang w:val="en-US"/>
              </w:rPr>
              <w:t>tex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Pr="00477652">
              <w:rPr>
                <w:sz w:val="24"/>
                <w:szCs w:val="24"/>
              </w:rPr>
              <w:t>ECSS-10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Softswitch</w:t>
            </w:r>
            <w:proofErr w:type="spellEnd"/>
          </w:p>
        </w:tc>
        <w:tc>
          <w:tcPr>
            <w:tcW w:w="2130" w:type="dxa"/>
          </w:tcPr>
          <w:p w14:paraId="21DAE8EC" w14:textId="37AB2580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6265756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67F16185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1C0C92AC" w14:textId="77777777" w:rsidTr="008C6CCC">
        <w:tc>
          <w:tcPr>
            <w:tcW w:w="1134" w:type="dxa"/>
          </w:tcPr>
          <w:p w14:paraId="4CE9521E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E0023CA" w14:textId="3BCA6D93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Совместимость с системой </w:t>
            </w:r>
            <w:proofErr w:type="spellStart"/>
            <w:r>
              <w:rPr>
                <w:sz w:val="24"/>
                <w:szCs w:val="24"/>
              </w:rPr>
              <w:t>автоконфигурирования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63" w:type="dxa"/>
          </w:tcPr>
          <w:p w14:paraId="5669BC85" w14:textId="5FDA8494" w:rsidR="008B2BC8" w:rsidRPr="009E60C6" w:rsidRDefault="008B2BC8" w:rsidP="008B2BC8">
            <w:pPr>
              <w:rPr>
                <w:sz w:val="24"/>
                <w:szCs w:val="24"/>
              </w:rPr>
            </w:pPr>
            <w:proofErr w:type="spellStart"/>
            <w:r w:rsidRPr="00477652">
              <w:rPr>
                <w:sz w:val="24"/>
                <w:szCs w:val="24"/>
              </w:rPr>
              <w:t>Eltex</w:t>
            </w:r>
            <w:proofErr w:type="spellEnd"/>
            <w:r w:rsidRPr="00477652">
              <w:rPr>
                <w:sz w:val="24"/>
                <w:szCs w:val="24"/>
              </w:rPr>
              <w:t xml:space="preserve"> ECSS-10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7652">
              <w:rPr>
                <w:sz w:val="24"/>
                <w:szCs w:val="24"/>
              </w:rPr>
              <w:t>AutoProvision</w:t>
            </w:r>
            <w:proofErr w:type="spellEnd"/>
          </w:p>
        </w:tc>
        <w:tc>
          <w:tcPr>
            <w:tcW w:w="2130" w:type="dxa"/>
          </w:tcPr>
          <w:p w14:paraId="317226BD" w14:textId="5D1D1C59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0344F422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7567D2B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62E25D7D" w14:textId="77777777" w:rsidTr="008C6CCC">
        <w:tc>
          <w:tcPr>
            <w:tcW w:w="1134" w:type="dxa"/>
          </w:tcPr>
          <w:p w14:paraId="5D9B57A1" w14:textId="77777777" w:rsidR="008B2BC8" w:rsidRPr="008B2BC8" w:rsidRDefault="008B2BC8" w:rsidP="008B2BC8">
            <w:pPr>
              <w:pStyle w:val="aff6"/>
              <w:numPr>
                <w:ilvl w:val="0"/>
                <w:numId w:val="30"/>
              </w:num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2B7DA25E" w14:textId="40D56277" w:rsidR="008B2BC8" w:rsidRPr="009E60C6" w:rsidRDefault="008B2BC8" w:rsidP="008B2BC8">
            <w:pPr>
              <w:rPr>
                <w:bCs/>
                <w:sz w:val="24"/>
                <w:szCs w:val="24"/>
              </w:rPr>
            </w:pPr>
            <w:r w:rsidRPr="00477652">
              <w:rPr>
                <w:sz w:val="24"/>
                <w:szCs w:val="24"/>
              </w:rPr>
              <w:t>Наличие статуса ТОРП и 719 реестра</w:t>
            </w:r>
          </w:p>
        </w:tc>
        <w:tc>
          <w:tcPr>
            <w:tcW w:w="3263" w:type="dxa"/>
          </w:tcPr>
          <w:p w14:paraId="0DCAB2B0" w14:textId="552F4ACB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435C8CE" w14:textId="1255263D" w:rsidR="008B2BC8" w:rsidRPr="009E60C6" w:rsidRDefault="008B2BC8" w:rsidP="008B2BC8">
            <w:pPr>
              <w:rPr>
                <w:sz w:val="24"/>
                <w:szCs w:val="24"/>
              </w:rPr>
            </w:pPr>
            <w:r w:rsidRPr="0051060A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0E654987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EC2667B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D3C58E9" w14:textId="77777777" w:rsidTr="00551F19">
        <w:tc>
          <w:tcPr>
            <w:tcW w:w="1134" w:type="dxa"/>
          </w:tcPr>
          <w:p w14:paraId="69ADBF65" w14:textId="02848C6A" w:rsidR="008B2BC8" w:rsidRPr="008B2BC8" w:rsidRDefault="008B2BC8" w:rsidP="008B2BC8">
            <w:pPr>
              <w:spacing w:before="60" w:after="60"/>
              <w:rPr>
                <w:b/>
              </w:rPr>
            </w:pPr>
            <w:r w:rsidRPr="008B2BC8">
              <w:rPr>
                <w:b/>
              </w:rPr>
              <w:t>1.6</w:t>
            </w:r>
          </w:p>
        </w:tc>
        <w:tc>
          <w:tcPr>
            <w:tcW w:w="5952" w:type="dxa"/>
            <w:gridSpan w:val="2"/>
          </w:tcPr>
          <w:p w14:paraId="61E453BB" w14:textId="296F1AFE" w:rsidR="008B2BC8" w:rsidRPr="009E60C6" w:rsidRDefault="008B2BC8" w:rsidP="008B2BC8">
            <w:pPr>
              <w:rPr>
                <w:sz w:val="24"/>
                <w:szCs w:val="24"/>
              </w:rPr>
            </w:pPr>
            <w:r w:rsidRPr="007A5F32">
              <w:rPr>
                <w:b/>
                <w:sz w:val="24"/>
                <w:szCs w:val="24"/>
              </w:rPr>
              <w:t>Консоль расширения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Eltex</w:t>
            </w:r>
            <w:proofErr w:type="spellEnd"/>
            <w:r w:rsidRPr="00B25012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t>VP</w:t>
            </w:r>
            <w:r w:rsidRPr="0038421F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  <w:lang w:val="en-US"/>
              </w:rPr>
              <w:t>EXT</w:t>
            </w:r>
            <w:r w:rsidRPr="0038421F">
              <w:rPr>
                <w:b/>
                <w:sz w:val="24"/>
                <w:szCs w:val="24"/>
              </w:rPr>
              <w:t xml:space="preserve">22 </w:t>
            </w:r>
            <w:r>
              <w:rPr>
                <w:b/>
                <w:sz w:val="24"/>
                <w:szCs w:val="24"/>
              </w:rPr>
              <w:t>или эквивалент</w:t>
            </w:r>
          </w:p>
        </w:tc>
        <w:tc>
          <w:tcPr>
            <w:tcW w:w="2130" w:type="dxa"/>
          </w:tcPr>
          <w:p w14:paraId="0F6D2892" w14:textId="7DB38738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  <w:tc>
          <w:tcPr>
            <w:tcW w:w="2686" w:type="dxa"/>
          </w:tcPr>
          <w:p w14:paraId="69BA1146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2359907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5968D7A6" w14:textId="77777777" w:rsidTr="008C6CCC">
        <w:tc>
          <w:tcPr>
            <w:tcW w:w="1134" w:type="dxa"/>
          </w:tcPr>
          <w:p w14:paraId="3D63C53A" w14:textId="6021FFAA" w:rsidR="008B2BC8" w:rsidRPr="008B2BC8" w:rsidRDefault="008B2BC8" w:rsidP="008B2BC8">
            <w:pPr>
              <w:spacing w:before="60" w:after="60"/>
              <w:rPr>
                <w:bCs/>
              </w:rPr>
            </w:pPr>
            <w:r w:rsidRPr="008B2BC8">
              <w:rPr>
                <w:bCs/>
              </w:rPr>
              <w:t>1.6.1</w:t>
            </w:r>
          </w:p>
        </w:tc>
        <w:tc>
          <w:tcPr>
            <w:tcW w:w="2689" w:type="dxa"/>
          </w:tcPr>
          <w:p w14:paraId="37921577" w14:textId="26088DE2" w:rsidR="008B2BC8" w:rsidRPr="008B2BC8" w:rsidRDefault="008B2BC8" w:rsidP="008B2BC8">
            <w:pPr>
              <w:rPr>
                <w:sz w:val="24"/>
                <w:szCs w:val="24"/>
              </w:rPr>
            </w:pPr>
            <w:r w:rsidRPr="002E4625">
              <w:rPr>
                <w:rFonts w:hint="eastAsia"/>
                <w:sz w:val="24"/>
                <w:szCs w:val="24"/>
              </w:rPr>
              <w:t xml:space="preserve">Наличие </w:t>
            </w:r>
            <w:r w:rsidRPr="002E4625">
              <w:rPr>
                <w:sz w:val="24"/>
                <w:szCs w:val="24"/>
              </w:rPr>
              <w:t>клавиш с индикацией для расширения пр</w:t>
            </w:r>
            <w:r>
              <w:rPr>
                <w:sz w:val="24"/>
                <w:szCs w:val="24"/>
              </w:rPr>
              <w:t>ограммируемого функционала теле</w:t>
            </w:r>
            <w:r w:rsidRPr="002E4625">
              <w:rPr>
                <w:sz w:val="24"/>
                <w:szCs w:val="24"/>
              </w:rPr>
              <w:t>фона</w:t>
            </w:r>
          </w:p>
        </w:tc>
        <w:tc>
          <w:tcPr>
            <w:tcW w:w="3263" w:type="dxa"/>
          </w:tcPr>
          <w:p w14:paraId="7A4E566F" w14:textId="3137D585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22</w:t>
            </w:r>
          </w:p>
        </w:tc>
        <w:tc>
          <w:tcPr>
            <w:tcW w:w="2130" w:type="dxa"/>
          </w:tcPr>
          <w:p w14:paraId="2A56E938" w14:textId="46070E8E" w:rsidR="008B2BC8" w:rsidRPr="009E60C6" w:rsidRDefault="008B2BC8" w:rsidP="008B2BC8">
            <w:pPr>
              <w:rPr>
                <w:sz w:val="24"/>
                <w:szCs w:val="24"/>
              </w:rPr>
            </w:pPr>
            <w:r w:rsidRPr="008A418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33DDDC9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7725D0E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3935D70E" w14:textId="77777777" w:rsidTr="008C6CCC">
        <w:tc>
          <w:tcPr>
            <w:tcW w:w="1134" w:type="dxa"/>
          </w:tcPr>
          <w:p w14:paraId="6451AC6D" w14:textId="21451423" w:rsidR="008B2BC8" w:rsidRDefault="008B2BC8" w:rsidP="008B2BC8">
            <w:pPr>
              <w:spacing w:before="60" w:after="60"/>
              <w:rPr>
                <w:bCs/>
              </w:rPr>
            </w:pPr>
            <w:r w:rsidRPr="008B2BC8">
              <w:rPr>
                <w:bCs/>
              </w:rPr>
              <w:t>1.6.</w:t>
            </w:r>
            <w:r>
              <w:rPr>
                <w:bCs/>
              </w:rPr>
              <w:t>2</w:t>
            </w:r>
          </w:p>
        </w:tc>
        <w:tc>
          <w:tcPr>
            <w:tcW w:w="2689" w:type="dxa"/>
          </w:tcPr>
          <w:p w14:paraId="2C50B328" w14:textId="17C6431E" w:rsidR="008B2BC8" w:rsidRPr="008B2BC8" w:rsidRDefault="008B2BC8" w:rsidP="008B2BC8">
            <w:pPr>
              <w:rPr>
                <w:sz w:val="24"/>
                <w:szCs w:val="24"/>
              </w:rPr>
            </w:pPr>
            <w:r w:rsidRPr="002E4625">
              <w:rPr>
                <w:rFonts w:hint="eastAsia"/>
                <w:sz w:val="24"/>
                <w:szCs w:val="24"/>
              </w:rPr>
              <w:t>Наличие виртуальных страниц</w:t>
            </w:r>
          </w:p>
        </w:tc>
        <w:tc>
          <w:tcPr>
            <w:tcW w:w="3263" w:type="dxa"/>
          </w:tcPr>
          <w:p w14:paraId="2EF5CC0A" w14:textId="2C098E19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</w:t>
            </w:r>
          </w:p>
        </w:tc>
        <w:tc>
          <w:tcPr>
            <w:tcW w:w="2130" w:type="dxa"/>
          </w:tcPr>
          <w:p w14:paraId="26A1728D" w14:textId="059D1167" w:rsidR="008B2BC8" w:rsidRPr="009E60C6" w:rsidRDefault="008B2BC8" w:rsidP="008B2BC8">
            <w:pPr>
              <w:rPr>
                <w:sz w:val="24"/>
                <w:szCs w:val="24"/>
              </w:rPr>
            </w:pPr>
            <w:r w:rsidRPr="008A418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1AB459AD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3E0FC25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84D1D49" w14:textId="77777777" w:rsidTr="008C6CCC">
        <w:tc>
          <w:tcPr>
            <w:tcW w:w="1134" w:type="dxa"/>
          </w:tcPr>
          <w:p w14:paraId="3B28BEB7" w14:textId="435102D2" w:rsidR="008B2BC8" w:rsidRDefault="008B2BC8" w:rsidP="008B2BC8">
            <w:pPr>
              <w:spacing w:before="60" w:after="60"/>
              <w:rPr>
                <w:bCs/>
              </w:rPr>
            </w:pPr>
            <w:r w:rsidRPr="008B2BC8">
              <w:rPr>
                <w:bCs/>
              </w:rPr>
              <w:t>1.6.</w:t>
            </w:r>
            <w:r>
              <w:rPr>
                <w:bCs/>
              </w:rPr>
              <w:t>3</w:t>
            </w:r>
          </w:p>
        </w:tc>
        <w:tc>
          <w:tcPr>
            <w:tcW w:w="2689" w:type="dxa"/>
          </w:tcPr>
          <w:p w14:paraId="25295670" w14:textId="75B1585C" w:rsidR="008B2BC8" w:rsidRPr="008B2BC8" w:rsidRDefault="008B2BC8" w:rsidP="008B2BC8">
            <w:pPr>
              <w:rPr>
                <w:sz w:val="24"/>
                <w:szCs w:val="24"/>
              </w:rPr>
            </w:pPr>
            <w:r w:rsidRPr="002E4625">
              <w:rPr>
                <w:rFonts w:hint="eastAsia"/>
                <w:sz w:val="24"/>
                <w:szCs w:val="24"/>
              </w:rPr>
              <w:t xml:space="preserve">Наличие цветного дисплея консоли </w:t>
            </w:r>
            <w:r w:rsidRPr="002E4625">
              <w:rPr>
                <w:sz w:val="24"/>
                <w:szCs w:val="24"/>
              </w:rPr>
              <w:t>расширения</w:t>
            </w:r>
          </w:p>
        </w:tc>
        <w:tc>
          <w:tcPr>
            <w:tcW w:w="3263" w:type="dxa"/>
          </w:tcPr>
          <w:p w14:paraId="3DE5C601" w14:textId="2F97A740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32E9DA7F" w14:textId="67F81664" w:rsidR="008B2BC8" w:rsidRPr="009E60C6" w:rsidRDefault="008B2BC8" w:rsidP="008B2BC8">
            <w:pPr>
              <w:rPr>
                <w:sz w:val="24"/>
                <w:szCs w:val="24"/>
              </w:rPr>
            </w:pPr>
            <w:r w:rsidRPr="008A418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0701493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6D22E74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39D23871" w14:textId="77777777" w:rsidTr="008C6CCC">
        <w:tc>
          <w:tcPr>
            <w:tcW w:w="1134" w:type="dxa"/>
          </w:tcPr>
          <w:p w14:paraId="3F565C2F" w14:textId="15DB3916" w:rsidR="008B2BC8" w:rsidRDefault="008B2BC8" w:rsidP="008B2BC8">
            <w:pPr>
              <w:spacing w:before="60" w:after="60"/>
              <w:rPr>
                <w:bCs/>
              </w:rPr>
            </w:pPr>
            <w:r w:rsidRPr="008B2BC8">
              <w:rPr>
                <w:bCs/>
              </w:rPr>
              <w:t>1.6.</w:t>
            </w:r>
            <w:r>
              <w:rPr>
                <w:bCs/>
              </w:rPr>
              <w:t>4</w:t>
            </w:r>
          </w:p>
          <w:p w14:paraId="7A5753FC" w14:textId="77777777" w:rsidR="008B2BC8" w:rsidRDefault="008B2BC8" w:rsidP="008B2BC8">
            <w:pPr>
              <w:spacing w:before="60" w:after="60"/>
              <w:rPr>
                <w:bCs/>
              </w:rPr>
            </w:pPr>
          </w:p>
        </w:tc>
        <w:tc>
          <w:tcPr>
            <w:tcW w:w="2689" w:type="dxa"/>
          </w:tcPr>
          <w:p w14:paraId="033DD8D8" w14:textId="337FF9DB" w:rsidR="008B2BC8" w:rsidRPr="008B2BC8" w:rsidRDefault="008B2BC8" w:rsidP="008B2BC8">
            <w:pPr>
              <w:rPr>
                <w:sz w:val="24"/>
                <w:szCs w:val="24"/>
              </w:rPr>
            </w:pPr>
            <w:r w:rsidRPr="006C2321">
              <w:rPr>
                <w:rFonts w:hint="eastAsia"/>
                <w:sz w:val="24"/>
                <w:szCs w:val="24"/>
              </w:rPr>
              <w:t xml:space="preserve">Наличие </w:t>
            </w:r>
            <w:r w:rsidRPr="006C2321">
              <w:rPr>
                <w:sz w:val="24"/>
                <w:szCs w:val="24"/>
              </w:rPr>
              <w:t>питания от телефона</w:t>
            </w:r>
          </w:p>
        </w:tc>
        <w:tc>
          <w:tcPr>
            <w:tcW w:w="3263" w:type="dxa"/>
          </w:tcPr>
          <w:p w14:paraId="76B49854" w14:textId="4FA1263E" w:rsidR="008B2BC8" w:rsidRPr="009E60C6" w:rsidRDefault="008B2BC8" w:rsidP="008B2BC8">
            <w:pPr>
              <w:rPr>
                <w:sz w:val="24"/>
                <w:szCs w:val="24"/>
              </w:rPr>
            </w:pPr>
            <w:r w:rsidRPr="006C2321"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0944C1C3" w14:textId="7444F0A3" w:rsidR="008B2BC8" w:rsidRPr="009E60C6" w:rsidRDefault="008B2BC8" w:rsidP="008B2BC8">
            <w:pPr>
              <w:rPr>
                <w:sz w:val="24"/>
                <w:szCs w:val="24"/>
              </w:rPr>
            </w:pPr>
            <w:r w:rsidRPr="008A418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DCA07F8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AA07C6D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194F8599" w14:textId="77777777" w:rsidTr="008C6CCC">
        <w:tc>
          <w:tcPr>
            <w:tcW w:w="1134" w:type="dxa"/>
          </w:tcPr>
          <w:p w14:paraId="0E47AA7C" w14:textId="5CD8A888" w:rsidR="008B2BC8" w:rsidRDefault="008B2BC8" w:rsidP="008B2BC8">
            <w:pPr>
              <w:spacing w:before="60" w:after="60"/>
              <w:rPr>
                <w:bCs/>
              </w:rPr>
            </w:pPr>
            <w:r w:rsidRPr="008B2BC8">
              <w:rPr>
                <w:bCs/>
              </w:rPr>
              <w:t>1.6.</w:t>
            </w:r>
            <w:r>
              <w:rPr>
                <w:bCs/>
              </w:rPr>
              <w:t>5</w:t>
            </w:r>
          </w:p>
        </w:tc>
        <w:tc>
          <w:tcPr>
            <w:tcW w:w="2689" w:type="dxa"/>
          </w:tcPr>
          <w:p w14:paraId="6E640640" w14:textId="13D08E6F" w:rsidR="008B2BC8" w:rsidRPr="008B2BC8" w:rsidRDefault="008B2BC8" w:rsidP="008B2BC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Возможность подключение к телефону тип 2</w:t>
            </w:r>
          </w:p>
        </w:tc>
        <w:tc>
          <w:tcPr>
            <w:tcW w:w="3263" w:type="dxa"/>
          </w:tcPr>
          <w:p w14:paraId="0E50AFBA" w14:textId="42F4FD7C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8722A64" w14:textId="4BAD4AA0" w:rsidR="008B2BC8" w:rsidRPr="009E60C6" w:rsidRDefault="008B2BC8" w:rsidP="008B2BC8">
            <w:pPr>
              <w:rPr>
                <w:sz w:val="24"/>
                <w:szCs w:val="24"/>
              </w:rPr>
            </w:pPr>
            <w:r w:rsidRPr="008A418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5ED12487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187345F5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32DA2319" w14:textId="77777777" w:rsidTr="008C6CCC">
        <w:tc>
          <w:tcPr>
            <w:tcW w:w="1134" w:type="dxa"/>
          </w:tcPr>
          <w:p w14:paraId="75DEA825" w14:textId="1C07D690" w:rsidR="008B2BC8" w:rsidRDefault="008B2BC8" w:rsidP="008B2BC8">
            <w:pPr>
              <w:spacing w:before="60" w:after="60"/>
              <w:rPr>
                <w:bCs/>
              </w:rPr>
            </w:pPr>
            <w:r w:rsidRPr="008B2BC8">
              <w:rPr>
                <w:bCs/>
              </w:rPr>
              <w:t>1.6.</w:t>
            </w:r>
            <w:r>
              <w:rPr>
                <w:bCs/>
              </w:rPr>
              <w:t>6</w:t>
            </w:r>
          </w:p>
        </w:tc>
        <w:tc>
          <w:tcPr>
            <w:tcW w:w="2689" w:type="dxa"/>
          </w:tcPr>
          <w:p w14:paraId="79E57AEA" w14:textId="5214A807" w:rsidR="008B2BC8" w:rsidRPr="008B2BC8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Совместимость с </w:t>
            </w:r>
            <w:r w:rsidRPr="008B2BC8">
              <w:rPr>
                <w:sz w:val="24"/>
                <w:szCs w:val="24"/>
              </w:rPr>
              <w:t>IP-</w:t>
            </w:r>
            <w:r>
              <w:rPr>
                <w:sz w:val="24"/>
                <w:szCs w:val="24"/>
              </w:rPr>
              <w:t>телефоном</w:t>
            </w:r>
          </w:p>
        </w:tc>
        <w:tc>
          <w:tcPr>
            <w:tcW w:w="3263" w:type="dxa"/>
          </w:tcPr>
          <w:p w14:paraId="73A95D5D" w14:textId="7D7EEE74" w:rsidR="008B2BC8" w:rsidRPr="009E60C6" w:rsidRDefault="008B2BC8" w:rsidP="008B2BC8">
            <w:pPr>
              <w:rPr>
                <w:sz w:val="24"/>
                <w:szCs w:val="24"/>
              </w:rPr>
            </w:pPr>
            <w:proofErr w:type="spellStart"/>
            <w:r w:rsidRPr="008B2BC8">
              <w:rPr>
                <w:sz w:val="24"/>
                <w:szCs w:val="24"/>
              </w:rPr>
              <w:t>Eltex</w:t>
            </w:r>
            <w:proofErr w:type="spellEnd"/>
            <w:r w:rsidRPr="00B25012">
              <w:rPr>
                <w:sz w:val="24"/>
                <w:szCs w:val="24"/>
              </w:rPr>
              <w:t xml:space="preserve"> </w:t>
            </w:r>
            <w:r w:rsidRPr="008B2BC8">
              <w:rPr>
                <w:sz w:val="24"/>
                <w:szCs w:val="24"/>
              </w:rPr>
              <w:t>VP</w:t>
            </w:r>
            <w:r w:rsidRPr="00B25012">
              <w:rPr>
                <w:sz w:val="24"/>
                <w:szCs w:val="24"/>
              </w:rPr>
              <w:t>-30</w:t>
            </w:r>
            <w:r w:rsidRPr="008B2BC8">
              <w:rPr>
                <w:sz w:val="24"/>
                <w:szCs w:val="24"/>
              </w:rPr>
              <w:t>P</w:t>
            </w:r>
          </w:p>
        </w:tc>
        <w:tc>
          <w:tcPr>
            <w:tcW w:w="2130" w:type="dxa"/>
          </w:tcPr>
          <w:p w14:paraId="436FAA74" w14:textId="098ED726" w:rsidR="008B2BC8" w:rsidRPr="009E60C6" w:rsidRDefault="008B2BC8" w:rsidP="008B2BC8">
            <w:pPr>
              <w:rPr>
                <w:sz w:val="24"/>
                <w:szCs w:val="24"/>
              </w:rPr>
            </w:pPr>
            <w:r w:rsidRPr="008A418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2DEAECBF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889359A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0C63D4DC" w14:textId="77777777" w:rsidTr="008C6CCC">
        <w:tc>
          <w:tcPr>
            <w:tcW w:w="1134" w:type="dxa"/>
          </w:tcPr>
          <w:p w14:paraId="1D4C3C82" w14:textId="0D54B00B" w:rsidR="008B2BC8" w:rsidRDefault="008B2BC8" w:rsidP="008B2BC8">
            <w:pPr>
              <w:spacing w:before="60" w:after="60"/>
              <w:rPr>
                <w:bCs/>
              </w:rPr>
            </w:pPr>
            <w:r w:rsidRPr="008B2BC8">
              <w:rPr>
                <w:bCs/>
              </w:rPr>
              <w:t>1.6.</w:t>
            </w:r>
            <w:r>
              <w:rPr>
                <w:bCs/>
              </w:rPr>
              <w:t>7</w:t>
            </w:r>
          </w:p>
        </w:tc>
        <w:tc>
          <w:tcPr>
            <w:tcW w:w="2689" w:type="dxa"/>
          </w:tcPr>
          <w:p w14:paraId="10BA136F" w14:textId="47E07BC9" w:rsidR="008B2BC8" w:rsidRPr="008B2BC8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Совместимость с системой </w:t>
            </w:r>
            <w:proofErr w:type="spellStart"/>
            <w:r>
              <w:rPr>
                <w:sz w:val="24"/>
                <w:szCs w:val="24"/>
              </w:rPr>
              <w:t>автоконфигурирования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63" w:type="dxa"/>
          </w:tcPr>
          <w:p w14:paraId="4D883DE3" w14:textId="09F9A397" w:rsidR="008B2BC8" w:rsidRPr="009E60C6" w:rsidRDefault="008B2BC8" w:rsidP="008B2BC8">
            <w:pPr>
              <w:rPr>
                <w:sz w:val="24"/>
                <w:szCs w:val="24"/>
              </w:rPr>
            </w:pPr>
            <w:proofErr w:type="spellStart"/>
            <w:r w:rsidRPr="00477652">
              <w:rPr>
                <w:sz w:val="24"/>
                <w:szCs w:val="24"/>
              </w:rPr>
              <w:t>AutoProvision</w:t>
            </w:r>
            <w:proofErr w:type="spellEnd"/>
            <w:r w:rsidRPr="00477652">
              <w:rPr>
                <w:sz w:val="24"/>
                <w:szCs w:val="24"/>
              </w:rPr>
              <w:t xml:space="preserve"> </w:t>
            </w:r>
            <w:proofErr w:type="spellStart"/>
            <w:r w:rsidRPr="00477652">
              <w:rPr>
                <w:sz w:val="24"/>
                <w:szCs w:val="24"/>
              </w:rPr>
              <w:t>Eltex</w:t>
            </w:r>
            <w:proofErr w:type="spellEnd"/>
            <w:r w:rsidRPr="00477652">
              <w:rPr>
                <w:sz w:val="24"/>
                <w:szCs w:val="24"/>
              </w:rPr>
              <w:t xml:space="preserve"> ECSS-10</w:t>
            </w:r>
          </w:p>
        </w:tc>
        <w:tc>
          <w:tcPr>
            <w:tcW w:w="2130" w:type="dxa"/>
          </w:tcPr>
          <w:p w14:paraId="7EBB0444" w14:textId="49059BF7" w:rsidR="008B2BC8" w:rsidRPr="009E60C6" w:rsidRDefault="008B2BC8" w:rsidP="008B2BC8">
            <w:pPr>
              <w:rPr>
                <w:sz w:val="24"/>
                <w:szCs w:val="24"/>
              </w:rPr>
            </w:pPr>
            <w:r w:rsidRPr="008A418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679FA248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2218E7A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461515F9" w14:textId="77777777" w:rsidTr="008C6CCC">
        <w:tc>
          <w:tcPr>
            <w:tcW w:w="1134" w:type="dxa"/>
          </w:tcPr>
          <w:p w14:paraId="5B59E151" w14:textId="3E5E7017" w:rsidR="008B2BC8" w:rsidRDefault="008B2BC8" w:rsidP="008B2BC8">
            <w:pPr>
              <w:spacing w:before="60" w:after="60"/>
              <w:rPr>
                <w:bCs/>
              </w:rPr>
            </w:pPr>
            <w:r w:rsidRPr="008B2BC8">
              <w:rPr>
                <w:bCs/>
              </w:rPr>
              <w:t>1.6.</w:t>
            </w:r>
            <w:r>
              <w:rPr>
                <w:bCs/>
              </w:rPr>
              <w:t>8</w:t>
            </w:r>
          </w:p>
        </w:tc>
        <w:tc>
          <w:tcPr>
            <w:tcW w:w="2689" w:type="dxa"/>
          </w:tcPr>
          <w:p w14:paraId="2225BBEA" w14:textId="773D30D6" w:rsidR="008B2BC8" w:rsidRPr="008B2BC8" w:rsidRDefault="008B2BC8" w:rsidP="008B2BC8">
            <w:pPr>
              <w:rPr>
                <w:sz w:val="24"/>
                <w:szCs w:val="24"/>
              </w:rPr>
            </w:pPr>
            <w:r w:rsidRPr="00477652">
              <w:rPr>
                <w:sz w:val="24"/>
                <w:szCs w:val="24"/>
              </w:rPr>
              <w:t>Наличие статуса ТОРП и 719 реестра</w:t>
            </w:r>
          </w:p>
        </w:tc>
        <w:tc>
          <w:tcPr>
            <w:tcW w:w="3263" w:type="dxa"/>
          </w:tcPr>
          <w:p w14:paraId="1CA6D188" w14:textId="01878758" w:rsidR="008B2BC8" w:rsidRPr="009E60C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130" w:type="dxa"/>
          </w:tcPr>
          <w:p w14:paraId="46C119DC" w14:textId="475FE959" w:rsidR="008B2BC8" w:rsidRPr="009E60C6" w:rsidRDefault="008B2BC8" w:rsidP="008B2BC8">
            <w:pPr>
              <w:rPr>
                <w:sz w:val="24"/>
                <w:szCs w:val="24"/>
              </w:rPr>
            </w:pPr>
            <w:r w:rsidRPr="008A418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86" w:type="dxa"/>
          </w:tcPr>
          <w:p w14:paraId="7909E363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B653E56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1AA0E126" w14:textId="2151BFBA" w:rsidTr="006E5840">
        <w:tc>
          <w:tcPr>
            <w:tcW w:w="1134" w:type="dxa"/>
          </w:tcPr>
          <w:p w14:paraId="4DEF0E1C" w14:textId="77777777" w:rsidR="008B2BC8" w:rsidRPr="00F13E68" w:rsidRDefault="008B2BC8" w:rsidP="008B2BC8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5952" w:type="dxa"/>
            <w:gridSpan w:val="2"/>
          </w:tcPr>
          <w:p w14:paraId="66FD332B" w14:textId="42753E07" w:rsidR="008B2BC8" w:rsidRPr="003A5FA8" w:rsidRDefault="008B2BC8" w:rsidP="008B2BC8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доставке, </w:t>
            </w:r>
            <w:r w:rsidRPr="00A73461">
              <w:rPr>
                <w:b/>
                <w:bCs/>
                <w:sz w:val="24"/>
                <w:szCs w:val="24"/>
              </w:rPr>
              <w:t>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30" w:type="dxa"/>
          </w:tcPr>
          <w:p w14:paraId="402F10EA" w14:textId="687CDE7E" w:rsidR="008B2BC8" w:rsidRPr="003A5FA8" w:rsidRDefault="008B2BC8" w:rsidP="008B2B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86" w:type="dxa"/>
          </w:tcPr>
          <w:p w14:paraId="1D615525" w14:textId="19706AD5" w:rsidR="008B2BC8" w:rsidRPr="003A5FA8" w:rsidRDefault="008B2BC8" w:rsidP="008B2B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7" w:type="dxa"/>
          </w:tcPr>
          <w:p w14:paraId="5834FF43" w14:textId="08BF25CE" w:rsidR="008B2BC8" w:rsidRPr="003A5FA8" w:rsidRDefault="008B2BC8" w:rsidP="008B2B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B2BC8" w14:paraId="30983A4D" w14:textId="77777777" w:rsidTr="008C6CCC">
        <w:tc>
          <w:tcPr>
            <w:tcW w:w="1134" w:type="dxa"/>
          </w:tcPr>
          <w:p w14:paraId="49ACCC5E" w14:textId="0F82B22B" w:rsidR="008B2BC8" w:rsidRDefault="008B2BC8" w:rsidP="008B2BC8">
            <w:pPr>
              <w:pStyle w:val="aff6"/>
              <w:spacing w:before="60" w:after="60"/>
              <w:ind w:left="25"/>
            </w:pPr>
            <w:r>
              <w:t>2.1</w:t>
            </w:r>
          </w:p>
        </w:tc>
        <w:tc>
          <w:tcPr>
            <w:tcW w:w="2689" w:type="dxa"/>
          </w:tcPr>
          <w:p w14:paraId="05290253" w14:textId="26BDCCF0" w:rsidR="008B2BC8" w:rsidRPr="00940C11" w:rsidRDefault="008B2BC8" w:rsidP="008B2BC8">
            <w:pPr>
              <w:rPr>
                <w:sz w:val="24"/>
                <w:szCs w:val="24"/>
              </w:rPr>
            </w:pPr>
            <w:r w:rsidRPr="007D53F1">
              <w:rPr>
                <w:sz w:val="24"/>
                <w:szCs w:val="24"/>
              </w:rPr>
              <w:t>Требования к</w:t>
            </w:r>
            <w:r>
              <w:rPr>
                <w:sz w:val="24"/>
                <w:szCs w:val="24"/>
              </w:rPr>
              <w:t xml:space="preserve"> доставке</w:t>
            </w:r>
          </w:p>
        </w:tc>
        <w:tc>
          <w:tcPr>
            <w:tcW w:w="3263" w:type="dxa"/>
          </w:tcPr>
          <w:p w14:paraId="114AEB45" w14:textId="52913932" w:rsidR="008B2BC8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Доставка товара осуществляется одной или несколькими партиями по адресу: </w:t>
            </w:r>
            <w:r w:rsidRPr="007C6F03">
              <w:rPr>
                <w:sz w:val="24"/>
                <w:szCs w:val="24"/>
              </w:rPr>
              <w:t>125993, г.</w:t>
            </w:r>
            <w:r>
              <w:rPr>
                <w:sz w:val="24"/>
                <w:szCs w:val="24"/>
              </w:rPr>
              <w:t xml:space="preserve"> </w:t>
            </w:r>
            <w:r w:rsidRPr="007C6F03">
              <w:rPr>
                <w:sz w:val="24"/>
                <w:szCs w:val="24"/>
              </w:rPr>
              <w:t>Москва, Волоколамское ш., д. 2</w:t>
            </w:r>
          </w:p>
          <w:p w14:paraId="4D13CFF2" w14:textId="77777777" w:rsidR="008B2BC8" w:rsidRPr="00701E27" w:rsidRDefault="008B2BC8" w:rsidP="008B2B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023063A0" w14:textId="32986932" w:rsidR="008B2BC8" w:rsidRPr="00F41B32" w:rsidRDefault="008B2BC8" w:rsidP="008B2BC8">
            <w:pPr>
              <w:rPr>
                <w:sz w:val="24"/>
                <w:szCs w:val="24"/>
              </w:rPr>
            </w:pPr>
            <w:r w:rsidRPr="007C6F03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686" w:type="dxa"/>
          </w:tcPr>
          <w:p w14:paraId="156AB563" w14:textId="77777777" w:rsidR="008B2BC8" w:rsidRPr="00940C11" w:rsidRDefault="008B2BC8" w:rsidP="008B2BC8">
            <w:pPr>
              <w:pStyle w:val="afff5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407" w:type="dxa"/>
          </w:tcPr>
          <w:p w14:paraId="39BD5CA7" w14:textId="77777777" w:rsidR="008B2BC8" w:rsidRPr="005A3466" w:rsidRDefault="008B2BC8" w:rsidP="008B2BC8"/>
        </w:tc>
      </w:tr>
      <w:tr w:rsidR="008B2BC8" w14:paraId="41ED2D22" w14:textId="77777777" w:rsidTr="008C6CCC">
        <w:tc>
          <w:tcPr>
            <w:tcW w:w="1134" w:type="dxa"/>
          </w:tcPr>
          <w:p w14:paraId="3EE29548" w14:textId="23F9C668" w:rsidR="008B2BC8" w:rsidRDefault="008B2BC8" w:rsidP="008B2BC8">
            <w:pPr>
              <w:pStyle w:val="aff6"/>
              <w:spacing w:before="60" w:after="60"/>
              <w:ind w:left="25"/>
            </w:pPr>
            <w:r>
              <w:t>2.2</w:t>
            </w:r>
          </w:p>
        </w:tc>
        <w:tc>
          <w:tcPr>
            <w:tcW w:w="2689" w:type="dxa"/>
          </w:tcPr>
          <w:p w14:paraId="1585CDC4" w14:textId="404C7C7C" w:rsidR="008B2BC8" w:rsidRPr="00F41B32" w:rsidRDefault="008B2BC8" w:rsidP="008B2BC8">
            <w:pPr>
              <w:rPr>
                <w:sz w:val="24"/>
                <w:szCs w:val="24"/>
              </w:rPr>
            </w:pPr>
            <w:r w:rsidRPr="007D53F1">
              <w:rPr>
                <w:sz w:val="24"/>
                <w:szCs w:val="24"/>
              </w:rPr>
              <w:t>Требования к упаковк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3263" w:type="dxa"/>
          </w:tcPr>
          <w:p w14:paraId="49338D2D" w14:textId="7DCB72FF" w:rsidR="008B2BC8" w:rsidRPr="00F41B32" w:rsidRDefault="008B2BC8" w:rsidP="008B2BC8">
            <w:pPr>
              <w:tabs>
                <w:tab w:val="num" w:pos="432"/>
                <w:tab w:val="left" w:pos="459"/>
                <w:tab w:val="left" w:pos="620"/>
              </w:tabs>
              <w:ind w:left="72"/>
              <w:rPr>
                <w:sz w:val="24"/>
                <w:szCs w:val="24"/>
              </w:rPr>
            </w:pPr>
            <w:r w:rsidRPr="007D53F1">
              <w:rPr>
                <w:sz w:val="24"/>
                <w:szCs w:val="24"/>
              </w:rPr>
              <w:t>Товар</w:t>
            </w:r>
            <w:r>
              <w:rPr>
                <w:sz w:val="24"/>
                <w:szCs w:val="24"/>
              </w:rPr>
              <w:t xml:space="preserve"> должен </w:t>
            </w:r>
            <w:r w:rsidRPr="007D53F1">
              <w:rPr>
                <w:sz w:val="24"/>
                <w:szCs w:val="24"/>
              </w:rPr>
              <w:t>отгружаться Поставщиком в таре и упаковке, обеспечивающих полную сохранность Товара от всякого рода повреждений и порчи при его перевозке и хранении с учетом возможных перегрузок и длительного хранения, в том числе в местностях с неблагоприятными климатическими условиями.</w:t>
            </w:r>
          </w:p>
        </w:tc>
        <w:tc>
          <w:tcPr>
            <w:tcW w:w="2130" w:type="dxa"/>
          </w:tcPr>
          <w:p w14:paraId="59BBE14C" w14:textId="71E46BDE" w:rsidR="008B2BC8" w:rsidRPr="003A5FA8" w:rsidRDefault="008B2BC8" w:rsidP="008B2BC8">
            <w:pPr>
              <w:rPr>
                <w:sz w:val="24"/>
                <w:szCs w:val="24"/>
              </w:rPr>
            </w:pPr>
            <w:r w:rsidRPr="007C6F03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686" w:type="dxa"/>
          </w:tcPr>
          <w:p w14:paraId="17BEF44F" w14:textId="77777777" w:rsidR="008B2BC8" w:rsidRPr="00940C11" w:rsidRDefault="008B2BC8" w:rsidP="008B2BC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413DBAB" w14:textId="77777777" w:rsidR="008B2BC8" w:rsidRDefault="008B2BC8" w:rsidP="008B2BC8">
            <w:pPr>
              <w:widowControl w:val="0"/>
              <w:tabs>
                <w:tab w:val="left" w:pos="426"/>
              </w:tabs>
              <w:spacing w:before="60"/>
            </w:pPr>
          </w:p>
          <w:p w14:paraId="60E3060B" w14:textId="77777777" w:rsidR="008B2BC8" w:rsidRDefault="008B2BC8" w:rsidP="008B2BC8">
            <w:pPr>
              <w:widowControl w:val="0"/>
              <w:tabs>
                <w:tab w:val="left" w:pos="426"/>
              </w:tabs>
              <w:spacing w:before="60"/>
            </w:pPr>
          </w:p>
          <w:p w14:paraId="13AF2A0F" w14:textId="77777777" w:rsidR="008B2BC8" w:rsidRPr="005A3466" w:rsidRDefault="008B2BC8" w:rsidP="008B2BC8">
            <w:pPr>
              <w:widowControl w:val="0"/>
              <w:tabs>
                <w:tab w:val="left" w:pos="426"/>
              </w:tabs>
              <w:spacing w:before="60"/>
            </w:pPr>
          </w:p>
        </w:tc>
      </w:tr>
      <w:tr w:rsidR="008B2BC8" w14:paraId="300E1494" w14:textId="77777777" w:rsidTr="008C6CCC">
        <w:tc>
          <w:tcPr>
            <w:tcW w:w="1134" w:type="dxa"/>
          </w:tcPr>
          <w:p w14:paraId="1CF71066" w14:textId="5CEC577F" w:rsidR="008B2BC8" w:rsidRDefault="008B2BC8" w:rsidP="008B2BC8">
            <w:pPr>
              <w:pStyle w:val="aff6"/>
              <w:spacing w:before="60" w:after="60"/>
              <w:ind w:left="25"/>
            </w:pPr>
            <w:r>
              <w:t>2.3</w:t>
            </w:r>
          </w:p>
        </w:tc>
        <w:tc>
          <w:tcPr>
            <w:tcW w:w="2689" w:type="dxa"/>
          </w:tcPr>
          <w:p w14:paraId="4D3CD0CD" w14:textId="0FFC5772" w:rsidR="008B2BC8" w:rsidRPr="007D53F1" w:rsidRDefault="008B2BC8" w:rsidP="008B2BC8">
            <w:pPr>
              <w:rPr>
                <w:sz w:val="24"/>
                <w:szCs w:val="24"/>
              </w:rPr>
            </w:pPr>
            <w:r w:rsidRPr="00966EFB">
              <w:rPr>
                <w:sz w:val="24"/>
                <w:szCs w:val="24"/>
              </w:rPr>
              <w:t xml:space="preserve">Право на использование </w:t>
            </w:r>
            <w:r w:rsidRPr="008C6CCC">
              <w:rPr>
                <w:bCs/>
                <w:sz w:val="24"/>
                <w:szCs w:val="24"/>
              </w:rPr>
              <w:t>модул</w:t>
            </w:r>
            <w:r>
              <w:rPr>
                <w:bCs/>
                <w:sz w:val="24"/>
                <w:szCs w:val="24"/>
              </w:rPr>
              <w:t>я</w:t>
            </w:r>
            <w:r w:rsidRPr="008C6CCC">
              <w:rPr>
                <w:bCs/>
                <w:sz w:val="24"/>
                <w:szCs w:val="24"/>
              </w:rPr>
              <w:t xml:space="preserve"> Advanced </w:t>
            </w:r>
            <w:proofErr w:type="spellStart"/>
            <w:r w:rsidRPr="008C6CCC">
              <w:rPr>
                <w:bCs/>
                <w:sz w:val="24"/>
                <w:szCs w:val="24"/>
              </w:rPr>
              <w:t>Threat</w:t>
            </w:r>
            <w:proofErr w:type="spellEnd"/>
            <w:r w:rsidRPr="008C6CCC">
              <w:rPr>
                <w:bCs/>
                <w:sz w:val="24"/>
                <w:szCs w:val="24"/>
              </w:rPr>
              <w:t xml:space="preserve"> Protection на 1 год для </w:t>
            </w:r>
            <w:proofErr w:type="spellStart"/>
            <w:r w:rsidRPr="008C6CCC">
              <w:rPr>
                <w:bCs/>
                <w:sz w:val="24"/>
                <w:szCs w:val="24"/>
              </w:rPr>
              <w:t>UserGate</w:t>
            </w:r>
            <w:proofErr w:type="spellEnd"/>
            <w:r w:rsidRPr="008C6CCC">
              <w:rPr>
                <w:bCs/>
                <w:sz w:val="24"/>
                <w:szCs w:val="24"/>
              </w:rPr>
              <w:t xml:space="preserve"> NGFW E3010 без ограничения числа пользователей (UG-NGFW-AT-E3010-C1)</w:t>
            </w:r>
          </w:p>
        </w:tc>
        <w:tc>
          <w:tcPr>
            <w:tcW w:w="3263" w:type="dxa"/>
          </w:tcPr>
          <w:p w14:paraId="4554AA37" w14:textId="77777777" w:rsidR="008B2BC8" w:rsidRPr="00124C36" w:rsidRDefault="008B2BC8" w:rsidP="008B2BC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>Доставка осуществляется Лицензиаром за свой счет на склад Заказчика по адресу: г. Москва, Волоколамское шоссе, д.2.</w:t>
            </w:r>
          </w:p>
          <w:p w14:paraId="312327B5" w14:textId="5C12DD6A" w:rsidR="008B2BC8" w:rsidRPr="007D53F1" w:rsidRDefault="008B2BC8" w:rsidP="008B2BC8">
            <w:pPr>
              <w:tabs>
                <w:tab w:val="num" w:pos="432"/>
                <w:tab w:val="left" w:pos="459"/>
                <w:tab w:val="left" w:pos="620"/>
              </w:tabs>
              <w:ind w:left="72"/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В случае, если лицензионные права представляют собой электронные экземпляры, такие экземпляры направляются Лицензиату средствами электронной связи, либо путем </w:t>
            </w:r>
            <w:r w:rsidRPr="00124C36">
              <w:rPr>
                <w:sz w:val="24"/>
                <w:szCs w:val="24"/>
              </w:rPr>
              <w:lastRenderedPageBreak/>
              <w:t>направления уведомления о возможности Заказчику самостоятельно скачать электронные экземпляры с Интернет-ресурса, указанного в уведомлении.</w:t>
            </w:r>
          </w:p>
        </w:tc>
        <w:tc>
          <w:tcPr>
            <w:tcW w:w="2130" w:type="dxa"/>
          </w:tcPr>
          <w:p w14:paraId="2CB71F6D" w14:textId="5AC518C0" w:rsidR="008B2BC8" w:rsidRPr="007C6F03" w:rsidRDefault="008B2BC8" w:rsidP="008B2BC8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686" w:type="dxa"/>
          </w:tcPr>
          <w:p w14:paraId="083D55D1" w14:textId="77777777" w:rsidR="008B2BC8" w:rsidRPr="00940C11" w:rsidRDefault="008B2BC8" w:rsidP="008B2BC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411F5C3" w14:textId="77777777" w:rsidR="008B2BC8" w:rsidRDefault="008B2BC8" w:rsidP="008B2BC8">
            <w:pPr>
              <w:widowControl w:val="0"/>
              <w:tabs>
                <w:tab w:val="left" w:pos="426"/>
              </w:tabs>
              <w:spacing w:before="60"/>
            </w:pPr>
          </w:p>
        </w:tc>
      </w:tr>
      <w:tr w:rsidR="008B2BC8" w14:paraId="52D15999" w14:textId="41E885D0" w:rsidTr="006E5840">
        <w:tc>
          <w:tcPr>
            <w:tcW w:w="1134" w:type="dxa"/>
          </w:tcPr>
          <w:p w14:paraId="46F25C80" w14:textId="77777777" w:rsidR="008B2BC8" w:rsidRDefault="008B2BC8" w:rsidP="008B2BC8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5952" w:type="dxa"/>
            <w:gridSpan w:val="2"/>
          </w:tcPr>
          <w:p w14:paraId="5385417C" w14:textId="77777777" w:rsidR="008B2BC8" w:rsidRPr="00A73461" w:rsidRDefault="008B2BC8" w:rsidP="008B2BC8">
            <w:pPr>
              <w:spacing w:before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14:paraId="22A94539" w14:textId="74A0AFCD" w:rsidR="008B2BC8" w:rsidRPr="00C36F30" w:rsidRDefault="008B2BC8" w:rsidP="008B2BC8">
            <w:pPr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30" w:type="dxa"/>
          </w:tcPr>
          <w:p w14:paraId="58A76CBE" w14:textId="5A1F323A" w:rsidR="008B2BC8" w:rsidRPr="00C36F30" w:rsidRDefault="008B2BC8" w:rsidP="008B2BC8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86" w:type="dxa"/>
          </w:tcPr>
          <w:p w14:paraId="1D2BB21C" w14:textId="1C42ED5F" w:rsidR="008B2BC8" w:rsidRPr="00C36F30" w:rsidRDefault="008B2BC8" w:rsidP="008B2BC8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7" w:type="dxa"/>
          </w:tcPr>
          <w:p w14:paraId="106250A3" w14:textId="53E1E95C" w:rsidR="008B2BC8" w:rsidRPr="00C36F30" w:rsidRDefault="008B2BC8" w:rsidP="008B2BC8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B2BC8" w14:paraId="6E9DBFC8" w14:textId="77777777" w:rsidTr="008C6CCC">
        <w:tc>
          <w:tcPr>
            <w:tcW w:w="1134" w:type="dxa"/>
          </w:tcPr>
          <w:p w14:paraId="468817DB" w14:textId="3CCDFD01" w:rsidR="008B2BC8" w:rsidRDefault="008B2BC8" w:rsidP="008B2BC8">
            <w:pPr>
              <w:pStyle w:val="aff6"/>
              <w:spacing w:before="60" w:after="60"/>
              <w:ind w:left="25"/>
            </w:pPr>
            <w:r>
              <w:t>3.1.</w:t>
            </w:r>
          </w:p>
        </w:tc>
        <w:tc>
          <w:tcPr>
            <w:tcW w:w="2689" w:type="dxa"/>
          </w:tcPr>
          <w:p w14:paraId="6E07F83C" w14:textId="2269A6BA" w:rsidR="008B2BC8" w:rsidRDefault="008B2BC8" w:rsidP="008B2BC8">
            <w:pPr>
              <w:jc w:val="center"/>
              <w:rPr>
                <w:sz w:val="24"/>
                <w:szCs w:val="24"/>
              </w:rPr>
            </w:pPr>
            <w:r w:rsidRPr="00C57842">
              <w:rPr>
                <w:sz w:val="24"/>
                <w:szCs w:val="24"/>
              </w:rPr>
              <w:t>Гарантия поставщика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63" w:type="dxa"/>
          </w:tcPr>
          <w:p w14:paraId="42CB012B" w14:textId="3FF21F0C" w:rsidR="008B2BC8" w:rsidRPr="00365ADE" w:rsidRDefault="008B2BC8" w:rsidP="008B2BC8">
            <w:pPr>
              <w:rPr>
                <w:sz w:val="24"/>
                <w:szCs w:val="24"/>
              </w:rPr>
            </w:pPr>
            <w:r w:rsidRPr="00C57842">
              <w:rPr>
                <w:sz w:val="24"/>
                <w:szCs w:val="24"/>
              </w:rPr>
              <w:t>Не менее 12 месяцев с даты отгрузки в соответствии с товарной накладной</w:t>
            </w:r>
          </w:p>
        </w:tc>
        <w:tc>
          <w:tcPr>
            <w:tcW w:w="2130" w:type="dxa"/>
          </w:tcPr>
          <w:p w14:paraId="00F8B3B4" w14:textId="69AFC2F3" w:rsidR="008B2BC8" w:rsidRDefault="008B2BC8" w:rsidP="008B2BC8">
            <w:pPr>
              <w:rPr>
                <w:sz w:val="24"/>
                <w:szCs w:val="24"/>
              </w:rPr>
            </w:pPr>
            <w:r w:rsidRPr="00C57842">
              <w:rPr>
                <w:sz w:val="24"/>
                <w:szCs w:val="24"/>
              </w:rPr>
              <w:t>Конкретное предложение Участника</w:t>
            </w:r>
          </w:p>
        </w:tc>
        <w:tc>
          <w:tcPr>
            <w:tcW w:w="2686" w:type="dxa"/>
          </w:tcPr>
          <w:p w14:paraId="6012B523" w14:textId="77777777" w:rsidR="008B2BC8" w:rsidRPr="00F41B32" w:rsidRDefault="008B2BC8" w:rsidP="008B2BC8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8BBFB1F" w14:textId="77777777" w:rsidR="008B2BC8" w:rsidRPr="00F41B32" w:rsidRDefault="008B2BC8" w:rsidP="008B2BC8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8B2BC8" w14:paraId="4C3FF166" w14:textId="77777777" w:rsidTr="008C6CCC">
        <w:tc>
          <w:tcPr>
            <w:tcW w:w="1134" w:type="dxa"/>
          </w:tcPr>
          <w:p w14:paraId="0A6580B8" w14:textId="3336699E" w:rsidR="008B2BC8" w:rsidRDefault="008B2BC8" w:rsidP="008B2BC8">
            <w:pPr>
              <w:pStyle w:val="aff6"/>
              <w:spacing w:before="60" w:after="60"/>
              <w:ind w:left="25"/>
            </w:pPr>
            <w:r>
              <w:t>3.2.</w:t>
            </w:r>
          </w:p>
        </w:tc>
        <w:tc>
          <w:tcPr>
            <w:tcW w:w="2689" w:type="dxa"/>
          </w:tcPr>
          <w:p w14:paraId="7307C3B2" w14:textId="4A2DE877" w:rsidR="008B2BC8" w:rsidRPr="00C57842" w:rsidRDefault="008B2BC8" w:rsidP="008B2BC8">
            <w:pPr>
              <w:jc w:val="center"/>
              <w:rPr>
                <w:sz w:val="24"/>
                <w:szCs w:val="24"/>
              </w:rPr>
            </w:pPr>
            <w:r w:rsidRPr="00C57842">
              <w:rPr>
                <w:sz w:val="24"/>
                <w:szCs w:val="24"/>
              </w:rPr>
              <w:t>Гарантия производителя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63" w:type="dxa"/>
          </w:tcPr>
          <w:p w14:paraId="0BEB6DFE" w14:textId="51D2BFC3" w:rsidR="008B2BC8" w:rsidRPr="00C57842" w:rsidRDefault="008B2BC8" w:rsidP="008B2BC8">
            <w:pPr>
              <w:rPr>
                <w:sz w:val="24"/>
                <w:szCs w:val="24"/>
              </w:rPr>
            </w:pPr>
            <w:r w:rsidRPr="00C57842">
              <w:rPr>
                <w:sz w:val="24"/>
                <w:szCs w:val="24"/>
              </w:rPr>
              <w:t>Не менее 12 месяцев с даты отгрузки в соответствии с товарной накладной</w:t>
            </w:r>
          </w:p>
        </w:tc>
        <w:tc>
          <w:tcPr>
            <w:tcW w:w="2130" w:type="dxa"/>
          </w:tcPr>
          <w:p w14:paraId="61E75328" w14:textId="37EB3387" w:rsidR="008B2BC8" w:rsidRDefault="008B2BC8" w:rsidP="008B2BC8">
            <w:pPr>
              <w:rPr>
                <w:sz w:val="24"/>
                <w:szCs w:val="24"/>
              </w:rPr>
            </w:pPr>
            <w:r w:rsidRPr="00C57842">
              <w:rPr>
                <w:sz w:val="24"/>
                <w:szCs w:val="24"/>
              </w:rPr>
              <w:t>Конкретное предложение Участника</w:t>
            </w:r>
          </w:p>
        </w:tc>
        <w:tc>
          <w:tcPr>
            <w:tcW w:w="2686" w:type="dxa"/>
          </w:tcPr>
          <w:p w14:paraId="026E13FB" w14:textId="77777777" w:rsidR="008B2BC8" w:rsidRPr="00F41B32" w:rsidRDefault="008B2BC8" w:rsidP="008B2BC8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4012D9E" w14:textId="77777777" w:rsidR="008B2BC8" w:rsidRPr="00F41B32" w:rsidRDefault="008B2BC8" w:rsidP="008B2BC8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8B2BC8" w14:paraId="55865D23" w14:textId="77777777" w:rsidTr="008C6CCC">
        <w:tc>
          <w:tcPr>
            <w:tcW w:w="1134" w:type="dxa"/>
          </w:tcPr>
          <w:p w14:paraId="73C8844A" w14:textId="625CBE57" w:rsidR="008B2BC8" w:rsidRDefault="008B2BC8" w:rsidP="008B2BC8">
            <w:pPr>
              <w:pStyle w:val="aff6"/>
              <w:spacing w:before="60" w:after="60"/>
              <w:ind w:left="25"/>
            </w:pPr>
            <w:r>
              <w:t>3.3.</w:t>
            </w:r>
          </w:p>
        </w:tc>
        <w:tc>
          <w:tcPr>
            <w:tcW w:w="2689" w:type="dxa"/>
          </w:tcPr>
          <w:p w14:paraId="74C663CC" w14:textId="5E3BEE3A" w:rsidR="008B2BC8" w:rsidRDefault="008B2BC8" w:rsidP="008B2BC8">
            <w:pPr>
              <w:jc w:val="center"/>
              <w:rPr>
                <w:sz w:val="24"/>
                <w:szCs w:val="24"/>
              </w:rPr>
            </w:pPr>
            <w:r w:rsidRPr="00C57842">
              <w:rPr>
                <w:sz w:val="24"/>
                <w:szCs w:val="24"/>
              </w:rPr>
              <w:t>Возможность расширения гарантий производителя</w:t>
            </w:r>
            <w:r>
              <w:rPr>
                <w:sz w:val="24"/>
                <w:szCs w:val="24"/>
              </w:rPr>
              <w:t xml:space="preserve"> </w:t>
            </w:r>
          </w:p>
          <w:p w14:paraId="6E8811C0" w14:textId="77777777" w:rsidR="008B2BC8" w:rsidRPr="00B46EC6" w:rsidRDefault="008B2BC8" w:rsidP="008B2B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3" w:type="dxa"/>
          </w:tcPr>
          <w:p w14:paraId="751DF127" w14:textId="33C10F8B" w:rsidR="008B2BC8" w:rsidRPr="00C57842" w:rsidRDefault="008B2BC8" w:rsidP="008B2BC8">
            <w:pPr>
              <w:rPr>
                <w:sz w:val="24"/>
                <w:szCs w:val="24"/>
              </w:rPr>
            </w:pPr>
            <w:r w:rsidRPr="00C57842">
              <w:rPr>
                <w:sz w:val="24"/>
                <w:szCs w:val="24"/>
              </w:rPr>
              <w:t>До 60 месяцев</w:t>
            </w:r>
          </w:p>
        </w:tc>
        <w:tc>
          <w:tcPr>
            <w:tcW w:w="2130" w:type="dxa"/>
          </w:tcPr>
          <w:p w14:paraId="18B94F7E" w14:textId="7C7B4CB3" w:rsidR="008B2BC8" w:rsidRDefault="008B2BC8" w:rsidP="008B2BC8">
            <w:pPr>
              <w:rPr>
                <w:sz w:val="24"/>
                <w:szCs w:val="24"/>
              </w:rPr>
            </w:pPr>
            <w:r w:rsidRPr="00C57842">
              <w:rPr>
                <w:sz w:val="24"/>
                <w:szCs w:val="24"/>
              </w:rPr>
              <w:t>Конкретное предложение Участника</w:t>
            </w:r>
          </w:p>
        </w:tc>
        <w:tc>
          <w:tcPr>
            <w:tcW w:w="2686" w:type="dxa"/>
          </w:tcPr>
          <w:p w14:paraId="182B6506" w14:textId="77777777" w:rsidR="008B2BC8" w:rsidRPr="00F41B32" w:rsidRDefault="008B2BC8" w:rsidP="008B2BC8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53CF5F43" w14:textId="77777777" w:rsidR="008B2BC8" w:rsidRPr="00F41B32" w:rsidRDefault="008B2BC8" w:rsidP="008B2BC8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8B2BC8" w14:paraId="1364F076" w14:textId="77777777" w:rsidTr="008C6CCC">
        <w:tc>
          <w:tcPr>
            <w:tcW w:w="1134" w:type="dxa"/>
          </w:tcPr>
          <w:p w14:paraId="07D4E0E1" w14:textId="77777777" w:rsidR="008B2BC8" w:rsidRDefault="008B2BC8" w:rsidP="008B2BC8">
            <w:pPr>
              <w:pStyle w:val="aff6"/>
              <w:spacing w:before="60" w:after="60"/>
              <w:ind w:left="25"/>
            </w:pPr>
          </w:p>
        </w:tc>
        <w:tc>
          <w:tcPr>
            <w:tcW w:w="2689" w:type="dxa"/>
          </w:tcPr>
          <w:p w14:paraId="0CC3D121" w14:textId="77777777" w:rsidR="008B2BC8" w:rsidRPr="00C57842" w:rsidRDefault="008B2BC8" w:rsidP="008B2B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3" w:type="dxa"/>
          </w:tcPr>
          <w:p w14:paraId="4F3A8873" w14:textId="77777777" w:rsidR="008B2BC8" w:rsidRPr="00C5784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13919630" w14:textId="77777777" w:rsidR="008B2BC8" w:rsidRPr="00C5784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2686" w:type="dxa"/>
          </w:tcPr>
          <w:p w14:paraId="533B61A3" w14:textId="77777777" w:rsidR="008B2BC8" w:rsidRPr="00F41B32" w:rsidRDefault="008B2BC8" w:rsidP="008B2BC8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81D9EE1" w14:textId="77777777" w:rsidR="008B2BC8" w:rsidRPr="00F41B32" w:rsidRDefault="008B2BC8" w:rsidP="008B2BC8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8B2BC8" w14:paraId="450D4A2B" w14:textId="6080821F" w:rsidTr="006E5840">
        <w:tc>
          <w:tcPr>
            <w:tcW w:w="1134" w:type="dxa"/>
          </w:tcPr>
          <w:p w14:paraId="3022F1FA" w14:textId="77777777" w:rsidR="008B2BC8" w:rsidRDefault="008B2BC8" w:rsidP="008B2BC8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5952" w:type="dxa"/>
            <w:gridSpan w:val="2"/>
          </w:tcPr>
          <w:p w14:paraId="5822AB2A" w14:textId="3D5BCB15" w:rsidR="008B2BC8" w:rsidRPr="001E4531" w:rsidRDefault="008B2BC8" w:rsidP="008B2BC8">
            <w:pPr>
              <w:spacing w:before="60" w:after="60"/>
              <w:rPr>
                <w:b/>
                <w:sz w:val="24"/>
                <w:szCs w:val="24"/>
              </w:rPr>
            </w:pPr>
            <w:r w:rsidRPr="001E4531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30" w:type="dxa"/>
          </w:tcPr>
          <w:p w14:paraId="1A369417" w14:textId="63624184" w:rsidR="008B2BC8" w:rsidRPr="00C36F30" w:rsidRDefault="008B2BC8" w:rsidP="008B2BC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86" w:type="dxa"/>
          </w:tcPr>
          <w:p w14:paraId="72CE69B3" w14:textId="4B785C50" w:rsidR="008B2BC8" w:rsidRPr="00C36F30" w:rsidRDefault="008B2BC8" w:rsidP="008B2BC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7" w:type="dxa"/>
          </w:tcPr>
          <w:p w14:paraId="3D0CD905" w14:textId="637A5076" w:rsidR="008B2BC8" w:rsidRPr="00C36F30" w:rsidRDefault="008B2BC8" w:rsidP="008B2BC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B2BC8" w14:paraId="6721FF9C" w14:textId="77777777" w:rsidTr="008C6CCC">
        <w:tc>
          <w:tcPr>
            <w:tcW w:w="1134" w:type="dxa"/>
          </w:tcPr>
          <w:p w14:paraId="7E2CB13D" w14:textId="67EA7D96" w:rsidR="008B2BC8" w:rsidRDefault="008B2BC8" w:rsidP="008B2BC8">
            <w:pPr>
              <w:pStyle w:val="aff6"/>
              <w:spacing w:before="60" w:after="60"/>
              <w:ind w:left="25"/>
            </w:pPr>
            <w:r>
              <w:t>4.1.</w:t>
            </w:r>
          </w:p>
        </w:tc>
        <w:tc>
          <w:tcPr>
            <w:tcW w:w="2689" w:type="dxa"/>
          </w:tcPr>
          <w:p w14:paraId="139877A9" w14:textId="1A9BFB8E" w:rsidR="008B2BC8" w:rsidRPr="00F41B32" w:rsidRDefault="008B2BC8" w:rsidP="008B2B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Комплектация</w:t>
            </w:r>
            <w:r w:rsidRPr="00B46EC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B46EC6">
              <w:rPr>
                <w:sz w:val="24"/>
                <w:szCs w:val="24"/>
              </w:rPr>
              <w:t xml:space="preserve">рограммно-аппаратный комплекс </w:t>
            </w:r>
            <w:proofErr w:type="spellStart"/>
            <w:r w:rsidRPr="00B46EC6">
              <w:rPr>
                <w:sz w:val="24"/>
                <w:szCs w:val="24"/>
              </w:rPr>
              <w:t>UserGate</w:t>
            </w:r>
            <w:proofErr w:type="spellEnd"/>
            <w:r w:rsidRPr="00B46EC6">
              <w:rPr>
                <w:sz w:val="24"/>
                <w:szCs w:val="24"/>
              </w:rPr>
              <w:t xml:space="preserve"> Е3010 (UG-NGFW-HW-E3010) или эквивалент</w:t>
            </w:r>
          </w:p>
        </w:tc>
        <w:tc>
          <w:tcPr>
            <w:tcW w:w="3263" w:type="dxa"/>
          </w:tcPr>
          <w:p w14:paraId="5B3343AB" w14:textId="7F6EA844" w:rsidR="008B2BC8" w:rsidRPr="001E4531" w:rsidRDefault="008B2BC8" w:rsidP="008B2BC8">
            <w:pPr>
              <w:rPr>
                <w:sz w:val="24"/>
                <w:szCs w:val="24"/>
              </w:rPr>
            </w:pPr>
            <w:r w:rsidRPr="00D22697">
              <w:rPr>
                <w:sz w:val="24"/>
                <w:szCs w:val="24"/>
              </w:rPr>
              <w:t>аппаратный комплекс</w:t>
            </w:r>
            <w:r>
              <w:rPr>
                <w:sz w:val="24"/>
                <w:szCs w:val="24"/>
              </w:rPr>
              <w:t xml:space="preserve">, </w:t>
            </w:r>
            <w:r w:rsidRPr="00D22697">
              <w:rPr>
                <w:sz w:val="24"/>
                <w:szCs w:val="24"/>
              </w:rPr>
              <w:t>комплект рельс для установки в стойку 19-дюймов</w:t>
            </w:r>
            <w:r w:rsidRPr="001E4531">
              <w:rPr>
                <w:sz w:val="24"/>
                <w:szCs w:val="24"/>
              </w:rPr>
              <w:t xml:space="preserve"> - 1 шт.</w:t>
            </w:r>
          </w:p>
        </w:tc>
        <w:tc>
          <w:tcPr>
            <w:tcW w:w="2130" w:type="dxa"/>
          </w:tcPr>
          <w:p w14:paraId="58B7D694" w14:textId="4C2497ED" w:rsidR="008B2BC8" w:rsidRPr="00F41B32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686" w:type="dxa"/>
          </w:tcPr>
          <w:p w14:paraId="1FAFD558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379841D3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56982D0C" w14:textId="77777777" w:rsidTr="008C6CCC">
        <w:tc>
          <w:tcPr>
            <w:tcW w:w="1134" w:type="dxa"/>
          </w:tcPr>
          <w:p w14:paraId="613FF6D8" w14:textId="53FB7FD0" w:rsidR="008B2BC8" w:rsidRDefault="008B2BC8" w:rsidP="008B2BC8">
            <w:pPr>
              <w:pStyle w:val="aff6"/>
              <w:spacing w:before="60" w:after="60"/>
              <w:ind w:left="25"/>
            </w:pPr>
            <w:r>
              <w:t>4.2</w:t>
            </w:r>
          </w:p>
        </w:tc>
        <w:tc>
          <w:tcPr>
            <w:tcW w:w="2689" w:type="dxa"/>
          </w:tcPr>
          <w:p w14:paraId="6DEDA36B" w14:textId="44BD997F" w:rsidR="008B2BC8" w:rsidRDefault="008B2BC8" w:rsidP="008B2B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Документация</w:t>
            </w:r>
            <w:r w:rsidRPr="00B46EC6">
              <w:rPr>
                <w:sz w:val="24"/>
                <w:szCs w:val="24"/>
              </w:rPr>
              <w:t xml:space="preserve"> </w:t>
            </w:r>
            <w:proofErr w:type="spellStart"/>
            <w:r w:rsidRPr="00B46EC6">
              <w:rPr>
                <w:sz w:val="24"/>
                <w:szCs w:val="24"/>
              </w:rPr>
              <w:t>UserGate</w:t>
            </w:r>
            <w:proofErr w:type="spellEnd"/>
            <w:r w:rsidRPr="00B46EC6">
              <w:rPr>
                <w:sz w:val="24"/>
                <w:szCs w:val="24"/>
              </w:rPr>
              <w:t xml:space="preserve"> Е3010 (UG-NGFW-HW-E3010) или эквивалент</w:t>
            </w:r>
          </w:p>
        </w:tc>
        <w:tc>
          <w:tcPr>
            <w:tcW w:w="3263" w:type="dxa"/>
          </w:tcPr>
          <w:p w14:paraId="50A32FBD" w14:textId="51F4D820" w:rsidR="008B2BC8" w:rsidRPr="001E4531" w:rsidRDefault="008B2BC8" w:rsidP="008B2BC8">
            <w:pPr>
              <w:rPr>
                <w:sz w:val="24"/>
                <w:szCs w:val="24"/>
              </w:rPr>
            </w:pPr>
            <w:r w:rsidRPr="001E4531">
              <w:rPr>
                <w:sz w:val="24"/>
                <w:szCs w:val="24"/>
              </w:rPr>
              <w:t xml:space="preserve">Руководство по </w:t>
            </w:r>
            <w:r>
              <w:rPr>
                <w:sz w:val="24"/>
                <w:szCs w:val="24"/>
              </w:rPr>
              <w:t xml:space="preserve">установке и </w:t>
            </w:r>
            <w:r w:rsidRPr="001E4531">
              <w:rPr>
                <w:sz w:val="24"/>
                <w:szCs w:val="24"/>
              </w:rPr>
              <w:t>эксплуатации</w:t>
            </w:r>
          </w:p>
        </w:tc>
        <w:tc>
          <w:tcPr>
            <w:tcW w:w="2130" w:type="dxa"/>
          </w:tcPr>
          <w:p w14:paraId="1F6B46D8" w14:textId="5989D2FF" w:rsidR="008B2BC8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686" w:type="dxa"/>
          </w:tcPr>
          <w:p w14:paraId="7189967F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65F71A9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342D3327" w14:textId="77777777" w:rsidTr="008C6CCC">
        <w:tc>
          <w:tcPr>
            <w:tcW w:w="1134" w:type="dxa"/>
          </w:tcPr>
          <w:p w14:paraId="14E8E78F" w14:textId="130F4B58" w:rsidR="008B2BC8" w:rsidRDefault="008B2BC8" w:rsidP="008B2BC8">
            <w:pPr>
              <w:pStyle w:val="aff6"/>
              <w:spacing w:before="60" w:after="60"/>
              <w:ind w:left="25"/>
            </w:pPr>
            <w:r>
              <w:t>4.3</w:t>
            </w:r>
          </w:p>
        </w:tc>
        <w:tc>
          <w:tcPr>
            <w:tcW w:w="2689" w:type="dxa"/>
          </w:tcPr>
          <w:p w14:paraId="460812A5" w14:textId="569CD2F6" w:rsidR="008B2BC8" w:rsidRDefault="008B2BC8" w:rsidP="008B2BC8">
            <w:pPr>
              <w:jc w:val="center"/>
              <w:rPr>
                <w:sz w:val="24"/>
                <w:szCs w:val="24"/>
              </w:rPr>
            </w:pPr>
            <w:r w:rsidRPr="00373C15">
              <w:rPr>
                <w:sz w:val="24"/>
                <w:szCs w:val="24"/>
              </w:rPr>
              <w:t>Комплектация</w:t>
            </w:r>
            <w:r w:rsidRPr="00B46EC6">
              <w:rPr>
                <w:sz w:val="24"/>
                <w:szCs w:val="24"/>
              </w:rPr>
              <w:t xml:space="preserve"> </w:t>
            </w:r>
            <w:proofErr w:type="spellStart"/>
            <w:r w:rsidRPr="00B46EC6">
              <w:rPr>
                <w:sz w:val="24"/>
                <w:szCs w:val="24"/>
              </w:rPr>
              <w:t>Eltex</w:t>
            </w:r>
            <w:proofErr w:type="spellEnd"/>
            <w:r w:rsidRPr="00B46EC6">
              <w:rPr>
                <w:sz w:val="24"/>
                <w:szCs w:val="24"/>
              </w:rPr>
              <w:t xml:space="preserve"> MES2424P (или эквивалент)</w:t>
            </w:r>
          </w:p>
        </w:tc>
        <w:tc>
          <w:tcPr>
            <w:tcW w:w="3263" w:type="dxa"/>
          </w:tcPr>
          <w:p w14:paraId="3EC01889" w14:textId="424BE7CE" w:rsidR="008B2BC8" w:rsidRPr="001E4531" w:rsidRDefault="008B2BC8" w:rsidP="008B2BC8">
            <w:pPr>
              <w:rPr>
                <w:sz w:val="24"/>
                <w:szCs w:val="24"/>
              </w:rPr>
            </w:pPr>
            <w:r w:rsidRPr="00EF7E9F">
              <w:rPr>
                <w:sz w:val="24"/>
              </w:rPr>
              <w:t>Основное устройство, кабель питания.</w:t>
            </w:r>
          </w:p>
        </w:tc>
        <w:tc>
          <w:tcPr>
            <w:tcW w:w="2130" w:type="dxa"/>
          </w:tcPr>
          <w:p w14:paraId="6A7A1C61" w14:textId="35F0BB5A" w:rsidR="008B2BC8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686" w:type="dxa"/>
          </w:tcPr>
          <w:p w14:paraId="699FA28E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2C2C2250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6571DC3" w14:textId="77777777" w:rsidTr="008C6CCC">
        <w:tc>
          <w:tcPr>
            <w:tcW w:w="1134" w:type="dxa"/>
          </w:tcPr>
          <w:p w14:paraId="5212BD0C" w14:textId="0A376EA2" w:rsidR="008B2BC8" w:rsidRDefault="008B2BC8" w:rsidP="008B2BC8">
            <w:pPr>
              <w:pStyle w:val="aff6"/>
              <w:spacing w:before="60" w:after="60"/>
              <w:ind w:left="25"/>
            </w:pPr>
            <w:r>
              <w:lastRenderedPageBreak/>
              <w:t>4.4</w:t>
            </w:r>
          </w:p>
        </w:tc>
        <w:tc>
          <w:tcPr>
            <w:tcW w:w="2689" w:type="dxa"/>
          </w:tcPr>
          <w:p w14:paraId="596413AA" w14:textId="3D8DA06F" w:rsidR="008B2BC8" w:rsidRPr="00373C15" w:rsidRDefault="008B2BC8" w:rsidP="008B2BC8">
            <w:pPr>
              <w:jc w:val="center"/>
              <w:rPr>
                <w:sz w:val="24"/>
                <w:szCs w:val="24"/>
              </w:rPr>
            </w:pPr>
            <w:r w:rsidRPr="00373C15">
              <w:rPr>
                <w:sz w:val="24"/>
                <w:szCs w:val="24"/>
              </w:rPr>
              <w:t>Документация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46EC6">
              <w:rPr>
                <w:sz w:val="24"/>
                <w:szCs w:val="24"/>
              </w:rPr>
              <w:t>Eltex</w:t>
            </w:r>
            <w:proofErr w:type="spellEnd"/>
            <w:r w:rsidRPr="00B46EC6">
              <w:rPr>
                <w:sz w:val="24"/>
                <w:szCs w:val="24"/>
              </w:rPr>
              <w:t xml:space="preserve"> MES2424P (или эквивалент)</w:t>
            </w:r>
          </w:p>
          <w:p w14:paraId="33EB5BA3" w14:textId="77777777" w:rsidR="008B2BC8" w:rsidRDefault="008B2BC8" w:rsidP="008B2B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3" w:type="dxa"/>
          </w:tcPr>
          <w:p w14:paraId="672753BB" w14:textId="66B82730" w:rsidR="008B2BC8" w:rsidRPr="001E4531" w:rsidRDefault="008B2BC8" w:rsidP="008B2BC8">
            <w:pPr>
              <w:rPr>
                <w:sz w:val="24"/>
                <w:szCs w:val="24"/>
              </w:rPr>
            </w:pPr>
            <w:r w:rsidRPr="00AF5827">
              <w:rPr>
                <w:sz w:val="24"/>
                <w:szCs w:val="24"/>
              </w:rPr>
              <w:t>Руководство пользователя, гарантийный талон</w:t>
            </w:r>
            <w:r w:rsidRPr="00BA72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производителя, гарантийный талон поставщика</w:t>
            </w:r>
          </w:p>
        </w:tc>
        <w:tc>
          <w:tcPr>
            <w:tcW w:w="2130" w:type="dxa"/>
          </w:tcPr>
          <w:p w14:paraId="6AC40CC4" w14:textId="6F5043F5" w:rsidR="008B2BC8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686" w:type="dxa"/>
          </w:tcPr>
          <w:p w14:paraId="7E2AA141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44792396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6DA66382" w14:textId="77777777" w:rsidTr="008C6CCC">
        <w:tc>
          <w:tcPr>
            <w:tcW w:w="1134" w:type="dxa"/>
          </w:tcPr>
          <w:p w14:paraId="489ECCF1" w14:textId="16AFD636" w:rsidR="008B2BC8" w:rsidRDefault="008B2BC8" w:rsidP="008B2BC8">
            <w:pPr>
              <w:pStyle w:val="aff6"/>
              <w:spacing w:before="60" w:after="60"/>
              <w:ind w:left="25"/>
            </w:pPr>
            <w:r>
              <w:t>4.5</w:t>
            </w:r>
          </w:p>
        </w:tc>
        <w:tc>
          <w:tcPr>
            <w:tcW w:w="2689" w:type="dxa"/>
          </w:tcPr>
          <w:p w14:paraId="19E9CB1E" w14:textId="77777777" w:rsidR="008B2BC8" w:rsidRDefault="008B2BC8" w:rsidP="008B2B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Комплектация</w:t>
            </w:r>
          </w:p>
          <w:p w14:paraId="0F292779" w14:textId="3921F78E" w:rsidR="008B2BC8" w:rsidRPr="00373C15" w:rsidRDefault="008B2BC8" w:rsidP="008B2B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IP</w:t>
            </w:r>
            <w:r w:rsidRPr="008412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телефона </w:t>
            </w:r>
            <w:r>
              <w:rPr>
                <w:sz w:val="24"/>
                <w:szCs w:val="24"/>
                <w:lang w:val="en-US"/>
              </w:rPr>
              <w:t>VP</w:t>
            </w:r>
            <w:r>
              <w:rPr>
                <w:sz w:val="24"/>
                <w:szCs w:val="24"/>
              </w:rPr>
              <w:t>-30</w:t>
            </w:r>
            <w:r>
              <w:rPr>
                <w:sz w:val="24"/>
                <w:szCs w:val="24"/>
                <w:lang w:val="en-US"/>
              </w:rPr>
              <w:t>P</w:t>
            </w:r>
            <w:r>
              <w:rPr>
                <w:sz w:val="24"/>
                <w:szCs w:val="24"/>
              </w:rPr>
              <w:t xml:space="preserve"> или </w:t>
            </w:r>
            <w:r w:rsidRPr="002B7C86">
              <w:rPr>
                <w:sz w:val="24"/>
                <w:szCs w:val="24"/>
              </w:rPr>
              <w:t>эквивалент</w:t>
            </w:r>
          </w:p>
        </w:tc>
        <w:tc>
          <w:tcPr>
            <w:tcW w:w="3263" w:type="dxa"/>
          </w:tcPr>
          <w:p w14:paraId="6722E6E0" w14:textId="77777777" w:rsidR="008B2BC8" w:rsidRPr="00841296" w:rsidRDefault="008B2BC8" w:rsidP="008B2BC8">
            <w:pPr>
              <w:rPr>
                <w:sz w:val="24"/>
                <w:szCs w:val="24"/>
              </w:rPr>
            </w:pPr>
            <w:r w:rsidRPr="00841296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 xml:space="preserve"> </w:t>
            </w:r>
            <w:r w:rsidRPr="008412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841296">
              <w:rPr>
                <w:sz w:val="24"/>
                <w:szCs w:val="24"/>
              </w:rPr>
              <w:t>1 шт.</w:t>
            </w:r>
            <w:r>
              <w:rPr>
                <w:sz w:val="24"/>
                <w:szCs w:val="24"/>
              </w:rPr>
              <w:t>,</w:t>
            </w:r>
          </w:p>
          <w:p w14:paraId="41001144" w14:textId="77777777" w:rsidR="008B2BC8" w:rsidRPr="00841296" w:rsidRDefault="008B2BC8" w:rsidP="008B2BC8">
            <w:pPr>
              <w:rPr>
                <w:sz w:val="24"/>
                <w:szCs w:val="24"/>
              </w:rPr>
            </w:pPr>
            <w:r w:rsidRPr="00841296">
              <w:rPr>
                <w:sz w:val="24"/>
                <w:szCs w:val="24"/>
              </w:rPr>
              <w:t>Трубка -</w:t>
            </w:r>
            <w:r>
              <w:rPr>
                <w:sz w:val="24"/>
                <w:szCs w:val="24"/>
              </w:rPr>
              <w:t xml:space="preserve"> </w:t>
            </w:r>
            <w:r w:rsidRPr="00841296">
              <w:rPr>
                <w:sz w:val="24"/>
                <w:szCs w:val="24"/>
              </w:rPr>
              <w:t>1 шт.</w:t>
            </w:r>
            <w:r>
              <w:rPr>
                <w:sz w:val="24"/>
                <w:szCs w:val="24"/>
              </w:rPr>
              <w:t>,</w:t>
            </w:r>
          </w:p>
          <w:p w14:paraId="3AA33B24" w14:textId="77777777" w:rsidR="008B2BC8" w:rsidRDefault="008B2BC8" w:rsidP="008B2BC8">
            <w:pPr>
              <w:rPr>
                <w:sz w:val="24"/>
                <w:szCs w:val="24"/>
              </w:rPr>
            </w:pPr>
            <w:r w:rsidRPr="00841296">
              <w:rPr>
                <w:sz w:val="24"/>
                <w:szCs w:val="24"/>
              </w:rPr>
              <w:t>Рук</w:t>
            </w:r>
            <w:r>
              <w:rPr>
                <w:sz w:val="24"/>
                <w:szCs w:val="24"/>
              </w:rPr>
              <w:t>.</w:t>
            </w:r>
            <w:r w:rsidRPr="00841296">
              <w:rPr>
                <w:sz w:val="24"/>
                <w:szCs w:val="24"/>
              </w:rPr>
              <w:t xml:space="preserve"> пользователя</w:t>
            </w:r>
            <w:r>
              <w:rPr>
                <w:sz w:val="24"/>
                <w:szCs w:val="24"/>
              </w:rPr>
              <w:t xml:space="preserve"> – 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841296">
              <w:rPr>
                <w:sz w:val="24"/>
                <w:szCs w:val="24"/>
              </w:rPr>
              <w:t xml:space="preserve"> </w:t>
            </w:r>
          </w:p>
          <w:p w14:paraId="23209AF6" w14:textId="77777777" w:rsidR="008B2BC8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841296">
              <w:rPr>
                <w:sz w:val="24"/>
                <w:szCs w:val="24"/>
              </w:rPr>
              <w:t>арантийный талон</w:t>
            </w:r>
            <w:r>
              <w:rPr>
                <w:sz w:val="24"/>
                <w:szCs w:val="24"/>
              </w:rPr>
              <w:t xml:space="preserve"> поставщика</w:t>
            </w:r>
            <w:r w:rsidRPr="00841296"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</w:rPr>
              <w:t xml:space="preserve"> </w:t>
            </w:r>
            <w:r w:rsidRPr="00841296">
              <w:rPr>
                <w:sz w:val="24"/>
                <w:szCs w:val="24"/>
              </w:rPr>
              <w:t>1 шт.</w:t>
            </w:r>
            <w:r>
              <w:rPr>
                <w:sz w:val="24"/>
                <w:szCs w:val="24"/>
              </w:rPr>
              <w:t>,</w:t>
            </w:r>
          </w:p>
          <w:p w14:paraId="34E5A2C3" w14:textId="77777777" w:rsidR="008B2BC8" w:rsidRPr="0084129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Гарантийный талон производителя – 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68A1F30C" w14:textId="77777777" w:rsidR="008B2BC8" w:rsidRPr="00841296" w:rsidRDefault="008B2BC8" w:rsidP="008B2BC8">
            <w:pPr>
              <w:rPr>
                <w:sz w:val="24"/>
                <w:szCs w:val="24"/>
              </w:rPr>
            </w:pPr>
            <w:r w:rsidRPr="00841296">
              <w:rPr>
                <w:sz w:val="24"/>
                <w:szCs w:val="24"/>
              </w:rPr>
              <w:t>Кабель для подключения трубки -</w:t>
            </w:r>
            <w:r>
              <w:rPr>
                <w:sz w:val="24"/>
                <w:szCs w:val="24"/>
              </w:rPr>
              <w:t xml:space="preserve"> </w:t>
            </w:r>
            <w:r w:rsidRPr="00841296">
              <w:rPr>
                <w:sz w:val="24"/>
                <w:szCs w:val="24"/>
              </w:rPr>
              <w:t>1 шт.</w:t>
            </w:r>
            <w:r>
              <w:rPr>
                <w:sz w:val="24"/>
                <w:szCs w:val="24"/>
              </w:rPr>
              <w:t>,</w:t>
            </w:r>
          </w:p>
          <w:p w14:paraId="38DC1257" w14:textId="27F5F5E4" w:rsidR="008B2BC8" w:rsidRPr="00AF5827" w:rsidRDefault="008B2BC8" w:rsidP="008B2BC8">
            <w:pPr>
              <w:rPr>
                <w:sz w:val="24"/>
                <w:szCs w:val="24"/>
              </w:rPr>
            </w:pPr>
            <w:r w:rsidRPr="00841296">
              <w:rPr>
                <w:sz w:val="24"/>
                <w:szCs w:val="24"/>
              </w:rPr>
              <w:t>Кабель для подключения локальной сети -</w:t>
            </w:r>
            <w:r>
              <w:rPr>
                <w:sz w:val="24"/>
                <w:szCs w:val="24"/>
              </w:rPr>
              <w:t xml:space="preserve"> </w:t>
            </w:r>
            <w:r w:rsidRPr="00841296">
              <w:rPr>
                <w:sz w:val="24"/>
                <w:szCs w:val="24"/>
              </w:rPr>
              <w:t>1 шт.</w:t>
            </w:r>
          </w:p>
        </w:tc>
        <w:tc>
          <w:tcPr>
            <w:tcW w:w="2130" w:type="dxa"/>
          </w:tcPr>
          <w:p w14:paraId="6DB87516" w14:textId="31D7DEAD" w:rsidR="008B2BC8" w:rsidRDefault="008B2BC8" w:rsidP="008B2BC8">
            <w:pPr>
              <w:rPr>
                <w:sz w:val="24"/>
                <w:szCs w:val="24"/>
              </w:rPr>
            </w:pPr>
            <w:r w:rsidRPr="001B0ECB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686" w:type="dxa"/>
          </w:tcPr>
          <w:p w14:paraId="5870B2E5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68BD63A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7C23D595" w14:textId="77777777" w:rsidTr="008C6CCC">
        <w:tc>
          <w:tcPr>
            <w:tcW w:w="1134" w:type="dxa"/>
          </w:tcPr>
          <w:p w14:paraId="223B97B0" w14:textId="7914B7D0" w:rsidR="008B2BC8" w:rsidRDefault="008B2BC8" w:rsidP="008B2BC8">
            <w:pPr>
              <w:pStyle w:val="aff6"/>
              <w:spacing w:before="60" w:after="60"/>
              <w:ind w:left="25"/>
            </w:pPr>
            <w:r>
              <w:t>4.6</w:t>
            </w:r>
          </w:p>
        </w:tc>
        <w:tc>
          <w:tcPr>
            <w:tcW w:w="2689" w:type="dxa"/>
          </w:tcPr>
          <w:p w14:paraId="21E70033" w14:textId="77777777" w:rsidR="008B2BC8" w:rsidRDefault="008B2BC8" w:rsidP="008B2B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Комплектация</w:t>
            </w:r>
          </w:p>
          <w:p w14:paraId="63370AE2" w14:textId="35FF6C3C" w:rsidR="008B2BC8" w:rsidRPr="00373C15" w:rsidRDefault="008B2BC8" w:rsidP="008B2B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IP</w:t>
            </w:r>
            <w:r w:rsidRPr="008412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телефона </w:t>
            </w:r>
            <w:r>
              <w:rPr>
                <w:sz w:val="24"/>
                <w:szCs w:val="24"/>
                <w:lang w:val="en-US"/>
              </w:rPr>
              <w:t>VP</w:t>
            </w:r>
            <w:r w:rsidRPr="00841296">
              <w:rPr>
                <w:sz w:val="24"/>
                <w:szCs w:val="24"/>
              </w:rPr>
              <w:t>-17</w:t>
            </w:r>
            <w:r>
              <w:rPr>
                <w:sz w:val="24"/>
                <w:szCs w:val="24"/>
                <w:lang w:val="en-US"/>
              </w:rPr>
              <w:t>P</w:t>
            </w:r>
            <w:r w:rsidRPr="0084129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или </w:t>
            </w:r>
            <w:r w:rsidRPr="002B7C86">
              <w:rPr>
                <w:sz w:val="24"/>
                <w:szCs w:val="24"/>
              </w:rPr>
              <w:t>эквивалент</w:t>
            </w:r>
          </w:p>
        </w:tc>
        <w:tc>
          <w:tcPr>
            <w:tcW w:w="3263" w:type="dxa"/>
          </w:tcPr>
          <w:p w14:paraId="22E80D1F" w14:textId="77777777" w:rsidR="008B2BC8" w:rsidRPr="00841296" w:rsidRDefault="008B2BC8" w:rsidP="008B2BC8">
            <w:pPr>
              <w:rPr>
                <w:sz w:val="24"/>
                <w:szCs w:val="24"/>
              </w:rPr>
            </w:pPr>
            <w:r w:rsidRPr="00841296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 xml:space="preserve"> </w:t>
            </w:r>
            <w:r w:rsidRPr="008412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841296">
              <w:rPr>
                <w:sz w:val="24"/>
                <w:szCs w:val="24"/>
              </w:rPr>
              <w:t>1 шт.</w:t>
            </w:r>
            <w:r>
              <w:rPr>
                <w:sz w:val="24"/>
                <w:szCs w:val="24"/>
              </w:rPr>
              <w:t>,</w:t>
            </w:r>
          </w:p>
          <w:p w14:paraId="3B4C1123" w14:textId="77777777" w:rsidR="008B2BC8" w:rsidRPr="00841296" w:rsidRDefault="008B2BC8" w:rsidP="008B2BC8">
            <w:pPr>
              <w:rPr>
                <w:sz w:val="24"/>
                <w:szCs w:val="24"/>
              </w:rPr>
            </w:pPr>
            <w:r w:rsidRPr="00841296">
              <w:rPr>
                <w:sz w:val="24"/>
                <w:szCs w:val="24"/>
              </w:rPr>
              <w:t>Трубка -</w:t>
            </w:r>
            <w:r>
              <w:rPr>
                <w:sz w:val="24"/>
                <w:szCs w:val="24"/>
              </w:rPr>
              <w:t xml:space="preserve"> </w:t>
            </w:r>
            <w:r w:rsidRPr="00841296">
              <w:rPr>
                <w:sz w:val="24"/>
                <w:szCs w:val="24"/>
              </w:rPr>
              <w:t>1 шт.</w:t>
            </w:r>
            <w:r>
              <w:rPr>
                <w:sz w:val="24"/>
                <w:szCs w:val="24"/>
              </w:rPr>
              <w:t>,</w:t>
            </w:r>
          </w:p>
          <w:p w14:paraId="703A525D" w14:textId="77777777" w:rsidR="008B2BC8" w:rsidRDefault="008B2BC8" w:rsidP="008B2BC8">
            <w:pPr>
              <w:rPr>
                <w:sz w:val="24"/>
                <w:szCs w:val="24"/>
              </w:rPr>
            </w:pPr>
            <w:r w:rsidRPr="00841296">
              <w:rPr>
                <w:sz w:val="24"/>
                <w:szCs w:val="24"/>
              </w:rPr>
              <w:t>Рук</w:t>
            </w:r>
            <w:r>
              <w:rPr>
                <w:sz w:val="24"/>
                <w:szCs w:val="24"/>
              </w:rPr>
              <w:t>.</w:t>
            </w:r>
            <w:r w:rsidRPr="00841296">
              <w:rPr>
                <w:sz w:val="24"/>
                <w:szCs w:val="24"/>
              </w:rPr>
              <w:t xml:space="preserve"> пользователя</w:t>
            </w:r>
            <w:r>
              <w:rPr>
                <w:sz w:val="24"/>
                <w:szCs w:val="24"/>
              </w:rPr>
              <w:t xml:space="preserve"> – 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841296">
              <w:rPr>
                <w:sz w:val="24"/>
                <w:szCs w:val="24"/>
              </w:rPr>
              <w:t xml:space="preserve"> </w:t>
            </w:r>
          </w:p>
          <w:p w14:paraId="0876B426" w14:textId="77777777" w:rsidR="008B2BC8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841296">
              <w:rPr>
                <w:sz w:val="24"/>
                <w:szCs w:val="24"/>
              </w:rPr>
              <w:t>арантийный талон</w:t>
            </w:r>
            <w:r>
              <w:rPr>
                <w:sz w:val="24"/>
                <w:szCs w:val="24"/>
              </w:rPr>
              <w:t xml:space="preserve"> поставщика</w:t>
            </w:r>
            <w:r w:rsidRPr="00841296"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</w:rPr>
              <w:t xml:space="preserve"> </w:t>
            </w:r>
            <w:r w:rsidRPr="00841296">
              <w:rPr>
                <w:sz w:val="24"/>
                <w:szCs w:val="24"/>
              </w:rPr>
              <w:t>1 шт.</w:t>
            </w:r>
            <w:r>
              <w:rPr>
                <w:sz w:val="24"/>
                <w:szCs w:val="24"/>
              </w:rPr>
              <w:t>,</w:t>
            </w:r>
          </w:p>
          <w:p w14:paraId="4CE9BABE" w14:textId="77777777" w:rsidR="008B2BC8" w:rsidRPr="0084129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Гарантийный талон производителя – 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3DADF9EB" w14:textId="77777777" w:rsidR="008B2BC8" w:rsidRPr="00841296" w:rsidRDefault="008B2BC8" w:rsidP="008B2BC8">
            <w:pPr>
              <w:rPr>
                <w:sz w:val="24"/>
                <w:szCs w:val="24"/>
              </w:rPr>
            </w:pPr>
            <w:r w:rsidRPr="00841296">
              <w:rPr>
                <w:sz w:val="24"/>
                <w:szCs w:val="24"/>
              </w:rPr>
              <w:t>Кабель для подключения трубки -</w:t>
            </w:r>
            <w:r>
              <w:rPr>
                <w:sz w:val="24"/>
                <w:szCs w:val="24"/>
              </w:rPr>
              <w:t xml:space="preserve"> </w:t>
            </w:r>
            <w:r w:rsidRPr="00841296">
              <w:rPr>
                <w:sz w:val="24"/>
                <w:szCs w:val="24"/>
              </w:rPr>
              <w:t>1 шт.</w:t>
            </w:r>
            <w:r>
              <w:rPr>
                <w:sz w:val="24"/>
                <w:szCs w:val="24"/>
              </w:rPr>
              <w:t>,</w:t>
            </w:r>
          </w:p>
          <w:p w14:paraId="51A97909" w14:textId="56597F9E" w:rsidR="008B2BC8" w:rsidRPr="00AF5827" w:rsidRDefault="008B2BC8" w:rsidP="008B2BC8">
            <w:pPr>
              <w:rPr>
                <w:sz w:val="24"/>
                <w:szCs w:val="24"/>
              </w:rPr>
            </w:pPr>
            <w:r w:rsidRPr="00841296">
              <w:rPr>
                <w:sz w:val="24"/>
                <w:szCs w:val="24"/>
              </w:rPr>
              <w:t>Кабель для подключения локальной сети -</w:t>
            </w:r>
            <w:r>
              <w:rPr>
                <w:sz w:val="24"/>
                <w:szCs w:val="24"/>
              </w:rPr>
              <w:t xml:space="preserve"> </w:t>
            </w:r>
            <w:r w:rsidRPr="00841296">
              <w:rPr>
                <w:sz w:val="24"/>
                <w:szCs w:val="24"/>
              </w:rPr>
              <w:t>1 шт.</w:t>
            </w:r>
          </w:p>
        </w:tc>
        <w:tc>
          <w:tcPr>
            <w:tcW w:w="2130" w:type="dxa"/>
          </w:tcPr>
          <w:p w14:paraId="6D952E8D" w14:textId="418668DE" w:rsidR="008B2BC8" w:rsidRDefault="008B2BC8" w:rsidP="008B2BC8">
            <w:pPr>
              <w:rPr>
                <w:sz w:val="24"/>
                <w:szCs w:val="24"/>
              </w:rPr>
            </w:pPr>
            <w:r w:rsidRPr="001B0ECB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686" w:type="dxa"/>
          </w:tcPr>
          <w:p w14:paraId="0F27C0BA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3194976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21E79066" w14:textId="77777777" w:rsidTr="008C6CCC">
        <w:tc>
          <w:tcPr>
            <w:tcW w:w="1134" w:type="dxa"/>
          </w:tcPr>
          <w:p w14:paraId="4BD0A4F5" w14:textId="794616EC" w:rsidR="008B2BC8" w:rsidRDefault="008B2BC8" w:rsidP="008B2BC8">
            <w:pPr>
              <w:pStyle w:val="aff6"/>
              <w:spacing w:before="60" w:after="60"/>
              <w:ind w:left="25"/>
            </w:pPr>
            <w:r>
              <w:t>4.7</w:t>
            </w:r>
          </w:p>
        </w:tc>
        <w:tc>
          <w:tcPr>
            <w:tcW w:w="2689" w:type="dxa"/>
          </w:tcPr>
          <w:p w14:paraId="4281A2AB" w14:textId="77777777" w:rsidR="008B2BC8" w:rsidRDefault="008B2BC8" w:rsidP="008B2B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Комплектация</w:t>
            </w:r>
          </w:p>
          <w:p w14:paraId="1E553973" w14:textId="024A64E6" w:rsidR="008B2BC8" w:rsidRPr="00373C15" w:rsidRDefault="008B2BC8" w:rsidP="008B2B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консоли расширения </w:t>
            </w:r>
            <w:r>
              <w:rPr>
                <w:sz w:val="24"/>
                <w:szCs w:val="24"/>
                <w:lang w:val="en-US"/>
              </w:rPr>
              <w:t>VP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EXT</w:t>
            </w:r>
            <w:r w:rsidRPr="00841296"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 xml:space="preserve"> или </w:t>
            </w:r>
            <w:r w:rsidRPr="000A3B72">
              <w:rPr>
                <w:sz w:val="24"/>
                <w:szCs w:val="24"/>
              </w:rPr>
              <w:t>эквивалент</w:t>
            </w:r>
          </w:p>
        </w:tc>
        <w:tc>
          <w:tcPr>
            <w:tcW w:w="3263" w:type="dxa"/>
          </w:tcPr>
          <w:p w14:paraId="7B0D78CF" w14:textId="77777777" w:rsidR="008B2BC8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Консоль расширения – 1 шт.,</w:t>
            </w:r>
          </w:p>
          <w:p w14:paraId="4EE09250" w14:textId="77777777" w:rsidR="008B2BC8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Крепежный комплект – 1 шт.</w:t>
            </w:r>
          </w:p>
          <w:p w14:paraId="1859F43C" w14:textId="77777777" w:rsidR="008B2BC8" w:rsidRDefault="008B2BC8" w:rsidP="008B2BC8">
            <w:pPr>
              <w:rPr>
                <w:sz w:val="24"/>
                <w:szCs w:val="24"/>
              </w:rPr>
            </w:pPr>
            <w:r w:rsidRPr="00841296">
              <w:rPr>
                <w:sz w:val="24"/>
                <w:szCs w:val="24"/>
              </w:rPr>
              <w:t>Рук</w:t>
            </w:r>
            <w:r>
              <w:rPr>
                <w:sz w:val="24"/>
                <w:szCs w:val="24"/>
              </w:rPr>
              <w:t>.</w:t>
            </w:r>
            <w:r w:rsidRPr="00841296">
              <w:rPr>
                <w:sz w:val="24"/>
                <w:szCs w:val="24"/>
              </w:rPr>
              <w:t xml:space="preserve"> пользователя</w:t>
            </w:r>
            <w:r>
              <w:rPr>
                <w:sz w:val="24"/>
                <w:szCs w:val="24"/>
              </w:rPr>
              <w:t xml:space="preserve"> – 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841296">
              <w:rPr>
                <w:sz w:val="24"/>
                <w:szCs w:val="24"/>
              </w:rPr>
              <w:t xml:space="preserve"> </w:t>
            </w:r>
          </w:p>
          <w:p w14:paraId="4DFB6E39" w14:textId="77777777" w:rsidR="008B2BC8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841296">
              <w:rPr>
                <w:sz w:val="24"/>
                <w:szCs w:val="24"/>
              </w:rPr>
              <w:t>арантийный талон</w:t>
            </w:r>
            <w:r>
              <w:rPr>
                <w:sz w:val="24"/>
                <w:szCs w:val="24"/>
              </w:rPr>
              <w:t xml:space="preserve"> поставщика</w:t>
            </w:r>
            <w:r w:rsidRPr="00841296"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</w:rPr>
              <w:t xml:space="preserve"> </w:t>
            </w:r>
            <w:r w:rsidRPr="00841296">
              <w:rPr>
                <w:sz w:val="24"/>
                <w:szCs w:val="24"/>
              </w:rPr>
              <w:t>1 шт.</w:t>
            </w:r>
            <w:r>
              <w:rPr>
                <w:sz w:val="24"/>
                <w:szCs w:val="24"/>
              </w:rPr>
              <w:t>,</w:t>
            </w:r>
          </w:p>
          <w:p w14:paraId="41C06509" w14:textId="77777777" w:rsidR="008B2BC8" w:rsidRPr="00841296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Гарантийный талон производителя – 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4689C093" w14:textId="0CF0EC6E" w:rsidR="008B2BC8" w:rsidRPr="00AF5827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USB</w:t>
            </w:r>
            <w:r w:rsidRPr="00B95A9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 w:rsidRPr="00841296">
              <w:rPr>
                <w:sz w:val="24"/>
                <w:szCs w:val="24"/>
              </w:rPr>
              <w:t xml:space="preserve">абель для подключения </w:t>
            </w:r>
            <w:r>
              <w:rPr>
                <w:sz w:val="24"/>
                <w:szCs w:val="24"/>
              </w:rPr>
              <w:t xml:space="preserve">к </w:t>
            </w:r>
            <w:r w:rsidRPr="00841296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елефону</w:t>
            </w:r>
            <w:r w:rsidRPr="00841296">
              <w:rPr>
                <w:sz w:val="24"/>
                <w:szCs w:val="24"/>
              </w:rPr>
              <w:t xml:space="preserve"> -1 шт.</w:t>
            </w:r>
          </w:p>
        </w:tc>
        <w:tc>
          <w:tcPr>
            <w:tcW w:w="2130" w:type="dxa"/>
          </w:tcPr>
          <w:p w14:paraId="2DADB267" w14:textId="5C71D434" w:rsidR="008B2BC8" w:rsidRDefault="008B2BC8" w:rsidP="008B2BC8">
            <w:pPr>
              <w:rPr>
                <w:sz w:val="24"/>
                <w:szCs w:val="24"/>
              </w:rPr>
            </w:pPr>
            <w:r w:rsidRPr="001B0ECB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686" w:type="dxa"/>
          </w:tcPr>
          <w:p w14:paraId="7BA1DB94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0B71A585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5A1D78A3" w14:textId="77777777" w:rsidTr="008C6CCC">
        <w:tc>
          <w:tcPr>
            <w:tcW w:w="1134" w:type="dxa"/>
          </w:tcPr>
          <w:p w14:paraId="43E09E70" w14:textId="56618B0D" w:rsidR="008B2BC8" w:rsidRDefault="008B2BC8" w:rsidP="008B2BC8">
            <w:pPr>
              <w:pStyle w:val="aff6"/>
              <w:spacing w:before="60" w:after="60"/>
              <w:ind w:left="25"/>
            </w:pPr>
            <w:r>
              <w:t>4.8</w:t>
            </w:r>
          </w:p>
        </w:tc>
        <w:tc>
          <w:tcPr>
            <w:tcW w:w="2689" w:type="dxa"/>
          </w:tcPr>
          <w:p w14:paraId="1B2AFB31" w14:textId="1F449E4A" w:rsidR="008B2BC8" w:rsidRPr="00373C15" w:rsidRDefault="008B2BC8" w:rsidP="008B2B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Документация </w:t>
            </w:r>
            <w:r>
              <w:rPr>
                <w:sz w:val="24"/>
                <w:szCs w:val="24"/>
                <w:lang w:val="en-US"/>
              </w:rPr>
              <w:t>IP</w:t>
            </w:r>
            <w:r w:rsidRPr="0084129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телефонов и консоли расширения </w:t>
            </w:r>
            <w:r>
              <w:rPr>
                <w:sz w:val="24"/>
                <w:szCs w:val="24"/>
                <w:lang w:val="en-US"/>
              </w:rPr>
              <w:t>VP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EXT</w:t>
            </w:r>
            <w:r w:rsidRPr="00841296">
              <w:rPr>
                <w:sz w:val="24"/>
                <w:szCs w:val="24"/>
              </w:rPr>
              <w:t>22</w:t>
            </w:r>
          </w:p>
        </w:tc>
        <w:tc>
          <w:tcPr>
            <w:tcW w:w="3263" w:type="dxa"/>
          </w:tcPr>
          <w:p w14:paraId="5AF34BBC" w14:textId="64CC3CB8" w:rsidR="008B2BC8" w:rsidRPr="00AF5827" w:rsidRDefault="008B2BC8" w:rsidP="008B2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Pr="009E48DB">
              <w:rPr>
                <w:sz w:val="24"/>
                <w:szCs w:val="24"/>
              </w:rPr>
              <w:t>ксплуатационно-техническ</w:t>
            </w:r>
            <w:r>
              <w:rPr>
                <w:sz w:val="24"/>
                <w:szCs w:val="24"/>
              </w:rPr>
              <w:t>ая</w:t>
            </w:r>
            <w:r w:rsidRPr="009E48DB">
              <w:rPr>
                <w:sz w:val="24"/>
                <w:szCs w:val="24"/>
              </w:rPr>
              <w:t xml:space="preserve"> документаци</w:t>
            </w:r>
            <w:r>
              <w:rPr>
                <w:sz w:val="24"/>
                <w:szCs w:val="24"/>
              </w:rPr>
              <w:t>я</w:t>
            </w:r>
            <w:r w:rsidRPr="009E48DB">
              <w:rPr>
                <w:sz w:val="24"/>
                <w:szCs w:val="24"/>
              </w:rPr>
              <w:t>, включающий паспорт с указанием наличия драгметаллов, руководство по эксплуатации, на бумажном и электронном носителе, а также комплект программного обеспечения (ПО)</w:t>
            </w:r>
          </w:p>
        </w:tc>
        <w:tc>
          <w:tcPr>
            <w:tcW w:w="2130" w:type="dxa"/>
          </w:tcPr>
          <w:p w14:paraId="42AD4955" w14:textId="15E6BAA4" w:rsidR="008B2BC8" w:rsidRDefault="008B2BC8" w:rsidP="008B2BC8">
            <w:pPr>
              <w:rPr>
                <w:sz w:val="24"/>
                <w:szCs w:val="24"/>
              </w:rPr>
            </w:pPr>
            <w:r w:rsidRPr="001B0ECB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686" w:type="dxa"/>
          </w:tcPr>
          <w:p w14:paraId="0CE31A26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3407" w:type="dxa"/>
          </w:tcPr>
          <w:p w14:paraId="7F6ED63A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6CF1D5E9" w14:textId="7FE9DE9E" w:rsidTr="006E5840">
        <w:tc>
          <w:tcPr>
            <w:tcW w:w="1134" w:type="dxa"/>
          </w:tcPr>
          <w:p w14:paraId="3540820D" w14:textId="77777777" w:rsidR="008B2BC8" w:rsidRDefault="008B2BC8" w:rsidP="008B2BC8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5952" w:type="dxa"/>
            <w:gridSpan w:val="2"/>
          </w:tcPr>
          <w:p w14:paraId="0729E2E3" w14:textId="40596783" w:rsidR="008B2BC8" w:rsidRDefault="008B2BC8" w:rsidP="008B2BC8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Прочие</w:t>
            </w:r>
            <w:r>
              <w:rPr>
                <w:b/>
                <w:sz w:val="24"/>
                <w:szCs w:val="24"/>
              </w:rPr>
              <w:t xml:space="preserve"> (дополнительные)</w:t>
            </w:r>
            <w:r w:rsidRPr="002575D6">
              <w:rPr>
                <w:b/>
                <w:sz w:val="24"/>
                <w:szCs w:val="24"/>
              </w:rPr>
              <w:t xml:space="preserve"> требования к продукции</w:t>
            </w:r>
          </w:p>
        </w:tc>
        <w:tc>
          <w:tcPr>
            <w:tcW w:w="2130" w:type="dxa"/>
          </w:tcPr>
          <w:p w14:paraId="419AED06" w14:textId="2A75FCE4" w:rsidR="008B2BC8" w:rsidRDefault="008B2BC8" w:rsidP="008B2BC8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86" w:type="dxa"/>
          </w:tcPr>
          <w:p w14:paraId="5B468450" w14:textId="0B73856E" w:rsidR="008B2BC8" w:rsidRDefault="008B2BC8" w:rsidP="008B2BC8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7" w:type="dxa"/>
          </w:tcPr>
          <w:p w14:paraId="4A0E43A4" w14:textId="69D29531" w:rsidR="008B2BC8" w:rsidRDefault="008B2BC8" w:rsidP="008B2BC8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B2BC8" w14:paraId="54E5F41F" w14:textId="77777777" w:rsidTr="009D2F30">
        <w:tc>
          <w:tcPr>
            <w:tcW w:w="1134" w:type="dxa"/>
          </w:tcPr>
          <w:p w14:paraId="1B54A1C5" w14:textId="615F6599" w:rsidR="008B2BC8" w:rsidRDefault="008B2BC8" w:rsidP="008B2BC8">
            <w:pPr>
              <w:pStyle w:val="aff6"/>
              <w:spacing w:before="60" w:after="60"/>
              <w:ind w:left="25"/>
            </w:pPr>
            <w:r>
              <w:t>5.1</w:t>
            </w:r>
          </w:p>
        </w:tc>
        <w:tc>
          <w:tcPr>
            <w:tcW w:w="2689" w:type="dxa"/>
            <w:vAlign w:val="center"/>
          </w:tcPr>
          <w:p w14:paraId="18CEB54C" w14:textId="6926CE74" w:rsidR="008B2BC8" w:rsidRPr="00F41B32" w:rsidRDefault="008B2BC8" w:rsidP="008B2BC8">
            <w:pPr>
              <w:jc w:val="center"/>
              <w:rPr>
                <w:sz w:val="24"/>
                <w:szCs w:val="24"/>
              </w:rPr>
            </w:pPr>
            <w:r w:rsidRPr="00587D1C">
              <w:rPr>
                <w:sz w:val="24"/>
                <w:szCs w:val="24"/>
              </w:rPr>
              <w:t>Требования к качеству товара</w:t>
            </w:r>
          </w:p>
        </w:tc>
        <w:tc>
          <w:tcPr>
            <w:tcW w:w="3263" w:type="dxa"/>
            <w:vAlign w:val="center"/>
          </w:tcPr>
          <w:p w14:paraId="4D0DD6F6" w14:textId="5D2C716F" w:rsidR="008B2BC8" w:rsidRPr="00F41B32" w:rsidRDefault="008B2BC8" w:rsidP="008B2BC8">
            <w:pPr>
              <w:jc w:val="center"/>
              <w:rPr>
                <w:sz w:val="24"/>
                <w:szCs w:val="24"/>
              </w:rPr>
            </w:pPr>
            <w:r w:rsidRPr="00365ADE">
              <w:rPr>
                <w:sz w:val="24"/>
                <w:szCs w:val="24"/>
              </w:rPr>
              <w:t>Товар, подлежащий к поставке, должен быть новым, неиспользованным, не восстановленным, ранее не находившимся у третьих лиц, в споре и под арестом не состоять, не является предметом залога и не обременен другими правами третьих лиц</w:t>
            </w:r>
          </w:p>
        </w:tc>
        <w:tc>
          <w:tcPr>
            <w:tcW w:w="2130" w:type="dxa"/>
            <w:vAlign w:val="center"/>
          </w:tcPr>
          <w:p w14:paraId="26FC779B" w14:textId="1FD87003" w:rsidR="008B2BC8" w:rsidRPr="00F41B32" w:rsidRDefault="008B2BC8" w:rsidP="008B2BC8">
            <w:pPr>
              <w:rPr>
                <w:sz w:val="24"/>
                <w:szCs w:val="24"/>
              </w:rPr>
            </w:pPr>
            <w:r w:rsidRPr="00503F11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686" w:type="dxa"/>
          </w:tcPr>
          <w:p w14:paraId="3E853FCA" w14:textId="4D4DEAA5" w:rsidR="008B2BC8" w:rsidRPr="00F41B32" w:rsidRDefault="008B2BC8" w:rsidP="008B2BC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7" w:type="dxa"/>
          </w:tcPr>
          <w:p w14:paraId="18ECF0FE" w14:textId="7777777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  <w:tr w:rsidR="008B2BC8" w14:paraId="06F8824E" w14:textId="77777777" w:rsidTr="008C6CCC">
        <w:tc>
          <w:tcPr>
            <w:tcW w:w="1134" w:type="dxa"/>
          </w:tcPr>
          <w:p w14:paraId="7BF6B1F8" w14:textId="23C97BDF" w:rsidR="008B2BC8" w:rsidRDefault="008B2BC8" w:rsidP="008B2BC8">
            <w:pPr>
              <w:pStyle w:val="aff6"/>
              <w:spacing w:before="60" w:after="60"/>
              <w:ind w:left="25"/>
            </w:pPr>
            <w:r>
              <w:t>5.2</w:t>
            </w:r>
          </w:p>
        </w:tc>
        <w:tc>
          <w:tcPr>
            <w:tcW w:w="2689" w:type="dxa"/>
          </w:tcPr>
          <w:p w14:paraId="4F53E491" w14:textId="77777777" w:rsidR="008B2BC8" w:rsidRDefault="008B2BC8" w:rsidP="008B2BC8">
            <w:pPr>
              <w:rPr>
                <w:sz w:val="24"/>
                <w:szCs w:val="24"/>
              </w:rPr>
            </w:pPr>
            <w:r w:rsidRPr="00617CA4">
              <w:rPr>
                <w:sz w:val="24"/>
                <w:szCs w:val="24"/>
              </w:rPr>
              <w:t>Требования к происхождению поставляемой продукции</w:t>
            </w:r>
            <w:r>
              <w:rPr>
                <w:rStyle w:val="ab"/>
                <w:iCs/>
                <w:sz w:val="24"/>
                <w:szCs w:val="24"/>
              </w:rPr>
              <w:footnoteReference w:id="2"/>
            </w:r>
            <w:r>
              <w:rPr>
                <w:iCs/>
                <w:sz w:val="24"/>
                <w:szCs w:val="24"/>
              </w:rPr>
              <w:t xml:space="preserve"> </w:t>
            </w:r>
          </w:p>
          <w:p w14:paraId="421663BD" w14:textId="66471094" w:rsidR="008B2BC8" w:rsidRPr="00365ADE" w:rsidRDefault="008B2BC8" w:rsidP="008B2B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3" w:type="dxa"/>
          </w:tcPr>
          <w:p w14:paraId="18BDDE06" w14:textId="77777777" w:rsidR="008B2BC8" w:rsidRDefault="008B2BC8" w:rsidP="008B2BC8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</w:rPr>
              <w:lastRenderedPageBreak/>
              <w:t xml:space="preserve">Предлагаемая к поставке продукции должна быть включена в Единый реестр российской </w:t>
            </w:r>
            <w:r>
              <w:rPr>
                <w:iCs/>
                <w:sz w:val="24"/>
                <w:szCs w:val="24"/>
              </w:rPr>
              <w:lastRenderedPageBreak/>
              <w:t xml:space="preserve">радиоэлектронной продукции в соответствии с  </w:t>
            </w:r>
            <w:r>
              <w:rPr>
                <w:sz w:val="24"/>
                <w:szCs w:val="24"/>
              </w:rPr>
              <w:t xml:space="preserve">Постановлением Правительства РФ от 10.07.2019 N 878 "О мерах стимулирования производства радиоэлектронной продукции на территории Российской Федерации при осуществлении закупок товаров, работ, услуг для обеспечения государственных и муниципальных нужд, о внесении изменений в постановление Правительства Российской Федерации от 16 сентября 2016 г. N 925 и признании утратившими силу некоторых актов Правительства Российской Федерации" и Постановлением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</w:t>
            </w:r>
            <w:r>
              <w:rPr>
                <w:sz w:val="24"/>
                <w:szCs w:val="24"/>
              </w:rPr>
              <w:lastRenderedPageBreak/>
              <w:t>муниципальных нужд, закупок товаров, работ, услуг отдельными видами юридических лиц"</w:t>
            </w:r>
          </w:p>
          <w:p w14:paraId="6FFD322F" w14:textId="2D044AFF" w:rsidR="008B2BC8" w:rsidRPr="00365ADE" w:rsidRDefault="008B2BC8" w:rsidP="008B2BC8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5F7B1DD3" w14:textId="30EB1483" w:rsidR="008B2BC8" w:rsidRPr="007D53F1" w:rsidRDefault="008B2BC8" w:rsidP="008B2BC8">
            <w:pPr>
              <w:rPr>
                <w:sz w:val="24"/>
                <w:szCs w:val="24"/>
              </w:rPr>
            </w:pPr>
            <w:r w:rsidRPr="006F6816">
              <w:rPr>
                <w:sz w:val="24"/>
                <w:szCs w:val="24"/>
              </w:rPr>
              <w:lastRenderedPageBreak/>
              <w:t>Указание номера реестровой записи</w:t>
            </w:r>
          </w:p>
        </w:tc>
        <w:tc>
          <w:tcPr>
            <w:tcW w:w="2686" w:type="dxa"/>
          </w:tcPr>
          <w:p w14:paraId="1133FF19" w14:textId="2AB0AE91" w:rsidR="008B2BC8" w:rsidRPr="00F41B32" w:rsidRDefault="008B2BC8" w:rsidP="008B2BC8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Участник должен предоставить в составе заявки Коммерческое </w:t>
            </w:r>
            <w:r>
              <w:rPr>
                <w:i/>
                <w:iCs/>
                <w:sz w:val="24"/>
                <w:szCs w:val="24"/>
              </w:rPr>
              <w:lastRenderedPageBreak/>
              <w:t>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</w:t>
            </w:r>
          </w:p>
        </w:tc>
        <w:tc>
          <w:tcPr>
            <w:tcW w:w="3407" w:type="dxa"/>
          </w:tcPr>
          <w:p w14:paraId="12CE1496" w14:textId="3D452557" w:rsidR="008B2BC8" w:rsidRPr="00F41B32" w:rsidRDefault="008B2BC8" w:rsidP="008B2BC8">
            <w:pPr>
              <w:rPr>
                <w:sz w:val="24"/>
                <w:szCs w:val="24"/>
              </w:rPr>
            </w:pP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8E36DE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5D492785" w14:textId="77777777" w:rsidR="00B46EC6" w:rsidRPr="00250B6D" w:rsidRDefault="00B46EC6" w:rsidP="00B46EC6">
      <w:pPr>
        <w:pStyle w:val="1"/>
        <w:keepLines/>
        <w:ind w:left="357" w:hanging="357"/>
        <w:jc w:val="center"/>
        <w:rPr>
          <w:sz w:val="23"/>
          <w:szCs w:val="23"/>
        </w:rPr>
      </w:pPr>
      <w:bookmarkStart w:id="26" w:name="_Toc137024593"/>
      <w:bookmarkStart w:id="27" w:name="_Toc46743519"/>
      <w:bookmarkStart w:id="28" w:name="_Toc51339699"/>
      <w:r w:rsidRPr="00963304">
        <w:rPr>
          <w:sz w:val="23"/>
          <w:szCs w:val="23"/>
        </w:rPr>
        <w:lastRenderedPageBreak/>
        <w:t>Требования к документации по ценообразованию на этапе закупки</w:t>
      </w:r>
      <w:bookmarkEnd w:id="26"/>
    </w:p>
    <w:p w14:paraId="5A7E086F" w14:textId="77777777" w:rsidR="00B46EC6" w:rsidRDefault="00B46EC6" w:rsidP="00B46EC6">
      <w:pPr>
        <w:pStyle w:val="4"/>
        <w:rPr>
          <w:b w:val="0"/>
          <w:bCs w:val="0"/>
        </w:rPr>
      </w:pPr>
      <w:r w:rsidRPr="00250B6D">
        <w:rPr>
          <w:b w:val="0"/>
          <w:bCs w:val="0"/>
        </w:rPr>
        <w:t>Участник закупки должен подготовить и представить в составе своей заявки предложение поставляемой продукции по форме «Коммерческое предложение», приведенной в документации о закупке.</w:t>
      </w:r>
    </w:p>
    <w:p w14:paraId="3016727A" w14:textId="77777777" w:rsidR="00B46EC6" w:rsidRPr="00250B6D" w:rsidRDefault="00B46EC6" w:rsidP="00B46EC6">
      <w:pPr>
        <w:rPr>
          <w:lang w:val="x-none" w:eastAsia="x-none"/>
        </w:rPr>
      </w:pPr>
    </w:p>
    <w:p w14:paraId="6832783A" w14:textId="77777777" w:rsidR="00B46EC6" w:rsidRPr="00250B6D" w:rsidRDefault="00B46EC6" w:rsidP="00B46EC6">
      <w:pPr>
        <w:pStyle w:val="1"/>
        <w:keepLines/>
        <w:ind w:left="357" w:hanging="357"/>
        <w:jc w:val="center"/>
        <w:rPr>
          <w:bCs/>
          <w:sz w:val="23"/>
          <w:szCs w:val="23"/>
        </w:rPr>
      </w:pPr>
      <w:r w:rsidRPr="00250B6D">
        <w:rPr>
          <w:bCs/>
          <w:sz w:val="23"/>
          <w:szCs w:val="23"/>
        </w:rPr>
        <w:t>Требования к документации по ценообразованию на этапе заключения (исполнения) договора</w:t>
      </w:r>
    </w:p>
    <w:p w14:paraId="733B34F7" w14:textId="77777777" w:rsidR="00B46EC6" w:rsidRPr="00250B6D" w:rsidRDefault="00B46EC6" w:rsidP="00B46EC6">
      <w:pPr>
        <w:pStyle w:val="1"/>
        <w:keepLines/>
        <w:numPr>
          <w:ilvl w:val="0"/>
          <w:numId w:val="0"/>
        </w:numPr>
        <w:ind w:left="284"/>
        <w:rPr>
          <w:b w:val="0"/>
          <w:bCs/>
          <w:sz w:val="24"/>
        </w:rPr>
      </w:pPr>
      <w:r w:rsidRPr="00250B6D">
        <w:rPr>
          <w:b w:val="0"/>
          <w:bCs/>
          <w:sz w:val="23"/>
          <w:szCs w:val="23"/>
        </w:rPr>
        <w:t xml:space="preserve">Цена Договора включает в себя все расходы </w:t>
      </w:r>
      <w:r w:rsidRPr="00250B6D">
        <w:rPr>
          <w:b w:val="0"/>
          <w:bCs/>
          <w:sz w:val="23"/>
          <w:szCs w:val="23"/>
          <w:lang w:val="ru-RU"/>
        </w:rPr>
        <w:t>Поставщика</w:t>
      </w:r>
      <w:r w:rsidRPr="00250B6D">
        <w:rPr>
          <w:b w:val="0"/>
          <w:bCs/>
          <w:sz w:val="23"/>
          <w:szCs w:val="23"/>
        </w:rPr>
        <w:t>, связанные с исполнением Договора, в том числе транспортные, страховые, командировочные расходы, а также затраты на страхование, расходы по уплате налогов (в том числе НДС), таможенных пошлин, сборов и других обязательных платежей, установленных действующим законодательством Российской Федерации</w:t>
      </w:r>
      <w:r w:rsidRPr="00250B6D">
        <w:rPr>
          <w:b w:val="0"/>
          <w:bCs/>
          <w:sz w:val="24"/>
        </w:rPr>
        <w:t>.</w:t>
      </w:r>
    </w:p>
    <w:p w14:paraId="61D38354" w14:textId="77777777" w:rsidR="00CA5703" w:rsidRPr="00B46EC6" w:rsidRDefault="00CA5703" w:rsidP="00CA5703">
      <w:pPr>
        <w:rPr>
          <w:lang w:val="x-none" w:eastAsia="x-none"/>
        </w:rPr>
      </w:pPr>
    </w:p>
    <w:p w14:paraId="3C66EDF7" w14:textId="77777777" w:rsidR="00CA5703" w:rsidRDefault="00CA5703" w:rsidP="00CA77F3">
      <w:pPr>
        <w:ind w:left="426"/>
        <w:rPr>
          <w:rFonts w:eastAsia="Calibri"/>
          <w:iCs/>
          <w:lang w:eastAsia="x-none"/>
        </w:rPr>
      </w:pPr>
    </w:p>
    <w:p w14:paraId="20C3EFC4" w14:textId="12223ACA" w:rsidR="00AC7F75" w:rsidRPr="00AC7F75" w:rsidRDefault="00AC7F75" w:rsidP="00CA5703">
      <w:pPr>
        <w:pStyle w:val="1"/>
        <w:keepLines/>
        <w:numPr>
          <w:ilvl w:val="0"/>
          <w:numId w:val="0"/>
        </w:numPr>
      </w:pPr>
      <w:bookmarkStart w:id="29" w:name="_Ref40301253"/>
      <w:bookmarkEnd w:id="27"/>
      <w:bookmarkEnd w:id="28"/>
    </w:p>
    <w:p w14:paraId="6D39754A" w14:textId="77777777" w:rsidR="00AC7F75" w:rsidRPr="00AC7F75" w:rsidRDefault="00AC7F75" w:rsidP="00AC7F75">
      <w:pPr>
        <w:rPr>
          <w:lang w:eastAsia="x-none"/>
        </w:rPr>
      </w:pPr>
    </w:p>
    <w:p w14:paraId="7E3F9B2B" w14:textId="77777777" w:rsidR="00AC7F75" w:rsidRPr="00AC7F75" w:rsidRDefault="00AC7F75" w:rsidP="00AC7F75">
      <w:pPr>
        <w:rPr>
          <w:lang w:eastAsia="x-none"/>
        </w:rPr>
      </w:pPr>
    </w:p>
    <w:p w14:paraId="0C8DA568" w14:textId="77777777" w:rsidR="00AC7F75" w:rsidRPr="00AC7F75" w:rsidRDefault="00AC7F75" w:rsidP="00AC7F75">
      <w:pPr>
        <w:rPr>
          <w:lang w:eastAsia="x-none"/>
        </w:rPr>
      </w:pPr>
    </w:p>
    <w:p w14:paraId="3317C6AC" w14:textId="77777777" w:rsidR="00AC7F75" w:rsidRPr="00AC7F75" w:rsidRDefault="00AC7F75" w:rsidP="00AC7F75">
      <w:pPr>
        <w:rPr>
          <w:lang w:eastAsia="x-none"/>
        </w:rPr>
      </w:pPr>
    </w:p>
    <w:p w14:paraId="1666D299" w14:textId="77777777" w:rsidR="00AC7F75" w:rsidRPr="00AC7F75" w:rsidRDefault="00AC7F75" w:rsidP="00AC7F75">
      <w:pPr>
        <w:rPr>
          <w:lang w:eastAsia="x-none"/>
        </w:rPr>
      </w:pPr>
    </w:p>
    <w:p w14:paraId="6FF6013F" w14:textId="77777777" w:rsidR="00AC7F75" w:rsidRPr="00AC7F75" w:rsidRDefault="00AC7F75" w:rsidP="00AC7F75">
      <w:pPr>
        <w:rPr>
          <w:lang w:eastAsia="x-none"/>
        </w:rPr>
      </w:pPr>
    </w:p>
    <w:p w14:paraId="0AC79DC1" w14:textId="77777777" w:rsidR="00AC7F75" w:rsidRPr="00AC7F75" w:rsidRDefault="00AC7F75" w:rsidP="00AC7F75">
      <w:pPr>
        <w:rPr>
          <w:lang w:eastAsia="x-none"/>
        </w:rPr>
      </w:pPr>
    </w:p>
    <w:p w14:paraId="1FC7574C" w14:textId="77777777" w:rsidR="00AC7F75" w:rsidRPr="00AC7F75" w:rsidRDefault="00AC7F75" w:rsidP="00AC7F75">
      <w:pPr>
        <w:rPr>
          <w:lang w:eastAsia="x-none"/>
        </w:rPr>
      </w:pPr>
    </w:p>
    <w:p w14:paraId="0FB6539F" w14:textId="77777777" w:rsidR="00AC7F75" w:rsidRPr="00AC7F75" w:rsidRDefault="00AC7F75" w:rsidP="00AC7F75">
      <w:pPr>
        <w:rPr>
          <w:lang w:eastAsia="x-none"/>
        </w:rPr>
      </w:pPr>
    </w:p>
    <w:p w14:paraId="062F3291" w14:textId="60B2BB33" w:rsidR="00AC7F75" w:rsidRDefault="00AC7F75" w:rsidP="00AC7F75">
      <w:pPr>
        <w:rPr>
          <w:rFonts w:eastAsia="Calibri"/>
          <w:lang w:eastAsia="x-none"/>
        </w:rPr>
      </w:pPr>
    </w:p>
    <w:p w14:paraId="315F65CE" w14:textId="33D16781" w:rsidR="00AC7F75" w:rsidRDefault="00AC7F75" w:rsidP="00AC7F75">
      <w:pPr>
        <w:tabs>
          <w:tab w:val="left" w:pos="1825"/>
        </w:tabs>
        <w:rPr>
          <w:rFonts w:eastAsia="Calibri"/>
          <w:lang w:eastAsia="x-none"/>
        </w:rPr>
      </w:pPr>
      <w:r>
        <w:rPr>
          <w:rFonts w:eastAsia="Calibri"/>
          <w:lang w:eastAsia="x-none"/>
        </w:rPr>
        <w:tab/>
      </w:r>
    </w:p>
    <w:p w14:paraId="198E76ED" w14:textId="34D46F66" w:rsidR="00AC7F75" w:rsidRDefault="00AC7F75" w:rsidP="00AC7F75">
      <w:pPr>
        <w:rPr>
          <w:rFonts w:eastAsia="Calibri"/>
          <w:lang w:eastAsia="x-none"/>
        </w:rPr>
      </w:pPr>
    </w:p>
    <w:bookmarkEnd w:id="29"/>
    <w:p w14:paraId="7A541F3B" w14:textId="57951FC6" w:rsidR="003B7692" w:rsidRPr="009310B1" w:rsidRDefault="003B7692" w:rsidP="009310B1">
      <w:pPr>
        <w:widowControl w:val="0"/>
        <w:tabs>
          <w:tab w:val="left" w:pos="426"/>
        </w:tabs>
        <w:spacing w:before="120" w:after="120"/>
        <w:jc w:val="both"/>
        <w:rPr>
          <w:i/>
          <w:iCs/>
          <w:sz w:val="24"/>
          <w:szCs w:val="24"/>
          <w:shd w:val="clear" w:color="auto" w:fill="FFFF99"/>
        </w:rPr>
      </w:pPr>
    </w:p>
    <w:sectPr w:rsidR="003B7692" w:rsidRPr="009310B1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10281" w14:textId="77777777" w:rsidR="00511B89" w:rsidRDefault="00511B89">
      <w:r>
        <w:separator/>
      </w:r>
    </w:p>
  </w:endnote>
  <w:endnote w:type="continuationSeparator" w:id="0">
    <w:p w14:paraId="2B256812" w14:textId="77777777" w:rsidR="00511B89" w:rsidRDefault="0051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1E592" w14:textId="77777777" w:rsidR="009C7738" w:rsidRDefault="009C773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55840" w14:textId="77777777" w:rsidR="00511B89" w:rsidRDefault="00511B89">
      <w:r>
        <w:separator/>
      </w:r>
    </w:p>
  </w:footnote>
  <w:footnote w:type="continuationSeparator" w:id="0">
    <w:p w14:paraId="5E62A3F1" w14:textId="77777777" w:rsidR="00511B89" w:rsidRDefault="00511B89">
      <w:r>
        <w:continuationSeparator/>
      </w:r>
    </w:p>
  </w:footnote>
  <w:footnote w:id="1">
    <w:p w14:paraId="75182336" w14:textId="2D6DA7A0" w:rsidR="00493642" w:rsidRDefault="00493642" w:rsidP="00493642">
      <w:pPr>
        <w:pStyle w:val="a9"/>
      </w:pPr>
      <w:r>
        <w:rPr>
          <w:rStyle w:val="ab"/>
        </w:rPr>
        <w:footnoteRef/>
      </w:r>
      <w:r>
        <w:t xml:space="preserve"> Эквивалент не предусмотрен в целях совместимости с используем</w:t>
      </w:r>
      <w:r w:rsidR="00734F5B">
        <w:t>ым РЭП и ПО</w:t>
      </w:r>
    </w:p>
  </w:footnote>
  <w:footnote w:id="2">
    <w:p w14:paraId="6074709B" w14:textId="77777777" w:rsidR="008B2BC8" w:rsidRDefault="008B2BC8" w:rsidP="00250B6D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>
        <w:rPr>
          <w:rStyle w:val="ab"/>
          <w:sz w:val="20"/>
          <w:szCs w:val="20"/>
        </w:rPr>
        <w:footnoteRef/>
      </w:r>
      <w:r>
        <w:rPr>
          <w:sz w:val="20"/>
          <w:szCs w:val="20"/>
        </w:rPr>
        <w:t xml:space="preserve"> Требование установлено: </w:t>
      </w:r>
    </w:p>
    <w:p w14:paraId="6E10D3A8" w14:textId="77777777" w:rsidR="008B2BC8" w:rsidRDefault="008B2BC8" w:rsidP="00250B6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в соответствии с абзацем 2 подпункта «л» пункта 4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лиц"; </w:t>
      </w:r>
    </w:p>
    <w:p w14:paraId="1694BCB5" w14:textId="77777777" w:rsidR="008B2BC8" w:rsidRDefault="008B2BC8" w:rsidP="00250B6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>
        <w:rPr>
          <w:iCs/>
          <w:sz w:val="20"/>
          <w:szCs w:val="20"/>
        </w:rPr>
        <w:t>в целях исполнения решений Правительства РФ о минимальной доле закупок товаров российского происхождения (п.</w:t>
      </w:r>
      <w:r>
        <w:rPr>
          <w:sz w:val="20"/>
          <w:szCs w:val="20"/>
        </w:rPr>
        <w:t xml:space="preserve"> 6.9.6.28. Единого положения о закупке продукции для нужд Группы РусГидро).</w:t>
      </w:r>
    </w:p>
    <w:p w14:paraId="63183C26" w14:textId="77777777" w:rsidR="008B2BC8" w:rsidRDefault="008B2BC8" w:rsidP="00250B6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- в соответствии Технической политикой в области информационных технологий группы РусГидро (приложение 5 к протоколу заседания Правления ПАО «РусГидро» от 10.06.2024 № 1504пр)</w:t>
      </w:r>
    </w:p>
    <w:p w14:paraId="33C87A30" w14:textId="77777777" w:rsidR="008B2BC8" w:rsidRDefault="008B2BC8" w:rsidP="00250B6D">
      <w:pPr>
        <w:pStyle w:val="a9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40B5" w14:textId="7009553D" w:rsidR="00392C8E" w:rsidRDefault="00392C8E" w:rsidP="00CA1165">
    <w:pPr>
      <w:pStyle w:val="ad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9C7738">
      <w:rPr>
        <w:rStyle w:val="af6"/>
        <w:noProof/>
      </w:rPr>
      <w:t>4</w:t>
    </w:r>
    <w:r>
      <w:rPr>
        <w:rStyle w:val="af6"/>
      </w:rPr>
      <w:fldChar w:fldCharType="end"/>
    </w:r>
  </w:p>
  <w:p w14:paraId="2451272A" w14:textId="77777777" w:rsidR="00392C8E" w:rsidRDefault="00392C8E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E3C1D" w14:textId="377DAFAB" w:rsidR="00392C8E" w:rsidRDefault="00392C8E" w:rsidP="00CA1165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B2183"/>
    <w:multiLevelType w:val="hybridMultilevel"/>
    <w:tmpl w:val="EE4681C8"/>
    <w:lvl w:ilvl="0" w:tplc="5AF615E8">
      <w:start w:val="1"/>
      <w:numFmt w:val="decimal"/>
      <w:lvlText w:val="1.1.%1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87253"/>
    <w:multiLevelType w:val="hybridMultilevel"/>
    <w:tmpl w:val="34FC3758"/>
    <w:lvl w:ilvl="0" w:tplc="0BAAF39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C640DEB"/>
    <w:multiLevelType w:val="hybridMultilevel"/>
    <w:tmpl w:val="44D04C2C"/>
    <w:lvl w:ilvl="0" w:tplc="0BAAF39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E4CCA8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B6DE7"/>
    <w:multiLevelType w:val="hybridMultilevel"/>
    <w:tmpl w:val="9CA017A0"/>
    <w:lvl w:ilvl="0" w:tplc="0BAAF394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44391B"/>
    <w:multiLevelType w:val="hybridMultilevel"/>
    <w:tmpl w:val="265ABAEE"/>
    <w:lvl w:ilvl="0" w:tplc="0BAAF39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08D7199"/>
    <w:multiLevelType w:val="multilevel"/>
    <w:tmpl w:val="57E2EF3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1.1.%2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185B0D"/>
    <w:multiLevelType w:val="multilevel"/>
    <w:tmpl w:val="54E415FC"/>
    <w:lvl w:ilvl="0">
      <w:start w:val="1"/>
      <w:numFmt w:val="decimal"/>
      <w:lvlText w:val="1.4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9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32600C3"/>
    <w:multiLevelType w:val="hybridMultilevel"/>
    <w:tmpl w:val="EC62204E"/>
    <w:lvl w:ilvl="0" w:tplc="0FAEC4E6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B2F4227"/>
    <w:multiLevelType w:val="hybridMultilevel"/>
    <w:tmpl w:val="05C49B58"/>
    <w:lvl w:ilvl="0" w:tplc="FB42B2B0">
      <w:start w:val="1"/>
      <w:numFmt w:val="bullet"/>
      <w:pStyle w:val="a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06D81"/>
    <w:multiLevelType w:val="multilevel"/>
    <w:tmpl w:val="F92C9972"/>
    <w:lvl w:ilvl="0">
      <w:start w:val="1"/>
      <w:numFmt w:val="decimal"/>
      <w:pStyle w:val="a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5" w15:restartNumberingAfterBreak="0">
    <w:nsid w:val="3F7655A0"/>
    <w:multiLevelType w:val="hybridMultilevel"/>
    <w:tmpl w:val="B756FEF4"/>
    <w:lvl w:ilvl="0" w:tplc="0BAAF39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854C5"/>
    <w:multiLevelType w:val="hybridMultilevel"/>
    <w:tmpl w:val="914823CA"/>
    <w:lvl w:ilvl="0" w:tplc="0FAEC4E6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4617CF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477B0304"/>
    <w:multiLevelType w:val="hybridMultilevel"/>
    <w:tmpl w:val="BD5AA16E"/>
    <w:lvl w:ilvl="0" w:tplc="0FAEC4E6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267C21"/>
    <w:multiLevelType w:val="multilevel"/>
    <w:tmpl w:val="30CE9AAE"/>
    <w:lvl w:ilvl="0">
      <w:start w:val="1"/>
      <w:numFmt w:val="decimal"/>
      <w:lvlText w:val="1.5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6427C6C"/>
    <w:multiLevelType w:val="hybridMultilevel"/>
    <w:tmpl w:val="38EAC798"/>
    <w:lvl w:ilvl="0" w:tplc="0FAEC4E6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873B45"/>
    <w:multiLevelType w:val="hybridMultilevel"/>
    <w:tmpl w:val="06AA0B72"/>
    <w:lvl w:ilvl="0" w:tplc="0BAAF394">
      <w:numFmt w:val="bullet"/>
      <w:lvlText w:val="–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6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A513ABD"/>
    <w:multiLevelType w:val="multilevel"/>
    <w:tmpl w:val="15663C3E"/>
    <w:lvl w:ilvl="0">
      <w:start w:val="1"/>
      <w:numFmt w:val="decimal"/>
      <w:lvlText w:val="1.3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80732502">
    <w:abstractNumId w:val="14"/>
  </w:num>
  <w:num w:numId="2" w16cid:durableId="1599563379">
    <w:abstractNumId w:val="25"/>
  </w:num>
  <w:num w:numId="3" w16cid:durableId="1337877848">
    <w:abstractNumId w:val="28"/>
  </w:num>
  <w:num w:numId="4" w16cid:durableId="1725907436">
    <w:abstractNumId w:val="17"/>
  </w:num>
  <w:num w:numId="5" w16cid:durableId="1938901636">
    <w:abstractNumId w:val="19"/>
  </w:num>
  <w:num w:numId="6" w16cid:durableId="1296981220">
    <w:abstractNumId w:val="8"/>
  </w:num>
  <w:num w:numId="7" w16cid:durableId="353653284">
    <w:abstractNumId w:val="22"/>
  </w:num>
  <w:num w:numId="8" w16cid:durableId="1727026455">
    <w:abstractNumId w:val="6"/>
  </w:num>
  <w:num w:numId="9" w16cid:durableId="697315052">
    <w:abstractNumId w:val="2"/>
  </w:num>
  <w:num w:numId="10" w16cid:durableId="901671241">
    <w:abstractNumId w:val="11"/>
  </w:num>
  <w:num w:numId="11" w16cid:durableId="520509390">
    <w:abstractNumId w:val="9"/>
  </w:num>
  <w:num w:numId="12" w16cid:durableId="510729168">
    <w:abstractNumId w:val="26"/>
  </w:num>
  <w:num w:numId="13" w16cid:durableId="1731882311">
    <w:abstractNumId w:val="12"/>
  </w:num>
  <w:num w:numId="14" w16cid:durableId="2032030892">
    <w:abstractNumId w:val="27"/>
  </w:num>
  <w:num w:numId="15" w16cid:durableId="1210218664">
    <w:abstractNumId w:val="13"/>
  </w:num>
  <w:num w:numId="16" w16cid:durableId="744110733">
    <w:abstractNumId w:val="16"/>
  </w:num>
  <w:num w:numId="17" w16cid:durableId="1850288589">
    <w:abstractNumId w:val="10"/>
  </w:num>
  <w:num w:numId="18" w16cid:durableId="1058750793">
    <w:abstractNumId w:val="0"/>
  </w:num>
  <w:num w:numId="19" w16cid:durableId="302008482">
    <w:abstractNumId w:val="23"/>
  </w:num>
  <w:num w:numId="20" w16cid:durableId="1346634123">
    <w:abstractNumId w:val="20"/>
  </w:num>
  <w:num w:numId="21" w16cid:durableId="1431773795">
    <w:abstractNumId w:val="5"/>
  </w:num>
  <w:num w:numId="22" w16cid:durableId="1127971513">
    <w:abstractNumId w:val="3"/>
  </w:num>
  <w:num w:numId="23" w16cid:durableId="1233127888">
    <w:abstractNumId w:val="24"/>
  </w:num>
  <w:num w:numId="24" w16cid:durableId="314068826">
    <w:abstractNumId w:val="1"/>
  </w:num>
  <w:num w:numId="25" w16cid:durableId="272247278">
    <w:abstractNumId w:val="4"/>
  </w:num>
  <w:num w:numId="26" w16cid:durableId="608246229">
    <w:abstractNumId w:val="15"/>
  </w:num>
  <w:num w:numId="27" w16cid:durableId="861356456">
    <w:abstractNumId w:val="29"/>
  </w:num>
  <w:num w:numId="28" w16cid:durableId="2128499016">
    <w:abstractNumId w:val="18"/>
  </w:num>
  <w:num w:numId="29" w16cid:durableId="1895315373">
    <w:abstractNumId w:val="7"/>
  </w:num>
  <w:num w:numId="30" w16cid:durableId="933048388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4E85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167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A7673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A8A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434A"/>
    <w:rsid w:val="00105922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649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DA1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0CF"/>
    <w:rsid w:val="001464C3"/>
    <w:rsid w:val="001474EB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55B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4531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5739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39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0A5A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338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41B3"/>
    <w:rsid w:val="002D65A3"/>
    <w:rsid w:val="002E03C1"/>
    <w:rsid w:val="002E09C3"/>
    <w:rsid w:val="002E1BA2"/>
    <w:rsid w:val="002E2201"/>
    <w:rsid w:val="002E2837"/>
    <w:rsid w:val="002E2EDB"/>
    <w:rsid w:val="002E355A"/>
    <w:rsid w:val="002E44F1"/>
    <w:rsid w:val="002E4625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11AB"/>
    <w:rsid w:val="003216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46B2"/>
    <w:rsid w:val="00355D10"/>
    <w:rsid w:val="00355EA3"/>
    <w:rsid w:val="003608EA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21F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C8E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BB2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4C9A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642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675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594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8C4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63E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B89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109C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41F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3104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9C4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21"/>
    <w:rsid w:val="006C2363"/>
    <w:rsid w:val="006C29C5"/>
    <w:rsid w:val="006C2F3F"/>
    <w:rsid w:val="006C3205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5840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1E27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4F5B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2C7"/>
    <w:rsid w:val="00774DD1"/>
    <w:rsid w:val="00774ECA"/>
    <w:rsid w:val="0077538E"/>
    <w:rsid w:val="00775CA4"/>
    <w:rsid w:val="00776BAE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96D"/>
    <w:rsid w:val="007A3FC2"/>
    <w:rsid w:val="007A53A3"/>
    <w:rsid w:val="007A5817"/>
    <w:rsid w:val="007A59C7"/>
    <w:rsid w:val="007A5A2C"/>
    <w:rsid w:val="007A5D8E"/>
    <w:rsid w:val="007A5F32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7A1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99"/>
    <w:rsid w:val="008543CA"/>
    <w:rsid w:val="008547DC"/>
    <w:rsid w:val="00854ABD"/>
    <w:rsid w:val="0085551D"/>
    <w:rsid w:val="00855D5F"/>
    <w:rsid w:val="00855DE7"/>
    <w:rsid w:val="00857FAF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BC8"/>
    <w:rsid w:val="008B2E20"/>
    <w:rsid w:val="008B36E3"/>
    <w:rsid w:val="008B45A4"/>
    <w:rsid w:val="008B59A0"/>
    <w:rsid w:val="008B633B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6CCC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1F4B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428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C773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48DB"/>
    <w:rsid w:val="009E51E2"/>
    <w:rsid w:val="009E5630"/>
    <w:rsid w:val="009E5748"/>
    <w:rsid w:val="009E5AF1"/>
    <w:rsid w:val="009E5C1F"/>
    <w:rsid w:val="009E5D63"/>
    <w:rsid w:val="009E60C6"/>
    <w:rsid w:val="009E65AC"/>
    <w:rsid w:val="009E750F"/>
    <w:rsid w:val="009E76F4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606"/>
    <w:rsid w:val="00A1794F"/>
    <w:rsid w:val="00A17CD4"/>
    <w:rsid w:val="00A2005B"/>
    <w:rsid w:val="00A2166F"/>
    <w:rsid w:val="00A22F4D"/>
    <w:rsid w:val="00A231B5"/>
    <w:rsid w:val="00A23590"/>
    <w:rsid w:val="00A2399B"/>
    <w:rsid w:val="00A23F94"/>
    <w:rsid w:val="00A24437"/>
    <w:rsid w:val="00A24B73"/>
    <w:rsid w:val="00A25C81"/>
    <w:rsid w:val="00A269A8"/>
    <w:rsid w:val="00A31C83"/>
    <w:rsid w:val="00A31DA8"/>
    <w:rsid w:val="00A32922"/>
    <w:rsid w:val="00A32EF0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612"/>
    <w:rsid w:val="00A70DE4"/>
    <w:rsid w:val="00A71114"/>
    <w:rsid w:val="00A714B9"/>
    <w:rsid w:val="00A72FD5"/>
    <w:rsid w:val="00A73461"/>
    <w:rsid w:val="00A7347B"/>
    <w:rsid w:val="00A737ED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3AB3"/>
    <w:rsid w:val="00A84BBE"/>
    <w:rsid w:val="00A872A9"/>
    <w:rsid w:val="00A87BA2"/>
    <w:rsid w:val="00A87BD7"/>
    <w:rsid w:val="00A901E9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7F75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C9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6EC6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4FC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3F82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5B05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1E06"/>
    <w:rsid w:val="00BF270F"/>
    <w:rsid w:val="00BF32BC"/>
    <w:rsid w:val="00BF32CB"/>
    <w:rsid w:val="00BF34E4"/>
    <w:rsid w:val="00BF50E2"/>
    <w:rsid w:val="00BF6408"/>
    <w:rsid w:val="00BF6462"/>
    <w:rsid w:val="00BF6D8F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E2E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541C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703"/>
    <w:rsid w:val="00CA5831"/>
    <w:rsid w:val="00CA66C6"/>
    <w:rsid w:val="00CA7657"/>
    <w:rsid w:val="00CA77F3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B79E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697"/>
    <w:rsid w:val="00D22F6D"/>
    <w:rsid w:val="00D2403F"/>
    <w:rsid w:val="00D24288"/>
    <w:rsid w:val="00D24DEB"/>
    <w:rsid w:val="00D24EDB"/>
    <w:rsid w:val="00D25313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553E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3E68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5C4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80B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4">
    <w:name w:val="Normal"/>
    <w:qFormat/>
    <w:rsid w:val="00CA5703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4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4"/>
    <w:link w:val="24"/>
    <w:qFormat/>
    <w:rsid w:val="00EA61A8"/>
    <w:pPr>
      <w:outlineLvl w:val="1"/>
    </w:pPr>
  </w:style>
  <w:style w:type="paragraph" w:styleId="30">
    <w:name w:val="heading 3"/>
    <w:aliases w:val="H3"/>
    <w:basedOn w:val="a4"/>
    <w:next w:val="a4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4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4"/>
    <w:next w:val="a4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4"/>
    <w:next w:val="a4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4"/>
    <w:next w:val="a4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a8">
    <w:name w:val="Название раздела инструкции"/>
    <w:basedOn w:val="a4"/>
    <w:autoRedefine/>
    <w:rsid w:val="00275328"/>
    <w:pPr>
      <w:jc w:val="center"/>
    </w:pPr>
    <w:rPr>
      <w:b/>
    </w:rPr>
  </w:style>
  <w:style w:type="paragraph" w:customStyle="1" w:styleId="a2">
    <w:name w:val="Раздел положения"/>
    <w:basedOn w:val="a4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3">
    <w:name w:val="Подраздел раздела положения"/>
    <w:basedOn w:val="a4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9">
    <w:name w:val="footnote text"/>
    <w:basedOn w:val="a4"/>
    <w:link w:val="aa"/>
    <w:uiPriority w:val="99"/>
    <w:rsid w:val="00D561D9"/>
    <w:rPr>
      <w:sz w:val="20"/>
      <w:szCs w:val="20"/>
    </w:rPr>
  </w:style>
  <w:style w:type="character" w:styleId="ab">
    <w:name w:val="footnote reference"/>
    <w:rsid w:val="00D561D9"/>
    <w:rPr>
      <w:vertAlign w:val="superscript"/>
    </w:rPr>
  </w:style>
  <w:style w:type="paragraph" w:customStyle="1" w:styleId="13">
    <w:name w:val="Шапка 1"/>
    <w:basedOn w:val="a4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4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4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4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d">
    <w:name w:val="header"/>
    <w:basedOn w:val="a4"/>
    <w:link w:val="ae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">
    <w:name w:val="Body Text Indent"/>
    <w:basedOn w:val="a4"/>
    <w:rsid w:val="0076353A"/>
    <w:pPr>
      <w:ind w:left="360"/>
    </w:pPr>
    <w:rPr>
      <w:sz w:val="24"/>
      <w:szCs w:val="24"/>
    </w:rPr>
  </w:style>
  <w:style w:type="table" w:styleId="af0">
    <w:name w:val="Table Grid"/>
    <w:basedOn w:val="a6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4"/>
    <w:rsid w:val="0076353A"/>
    <w:pPr>
      <w:tabs>
        <w:tab w:val="center" w:pos="4677"/>
        <w:tab w:val="right" w:pos="9355"/>
      </w:tabs>
    </w:pPr>
  </w:style>
  <w:style w:type="paragraph" w:styleId="af2">
    <w:name w:val="Body Text"/>
    <w:basedOn w:val="a4"/>
    <w:link w:val="af3"/>
    <w:rsid w:val="0076353A"/>
    <w:pPr>
      <w:spacing w:after="120"/>
    </w:pPr>
  </w:style>
  <w:style w:type="paragraph" w:styleId="26">
    <w:name w:val="Body Text Indent 2"/>
    <w:basedOn w:val="a4"/>
    <w:rsid w:val="0076353A"/>
    <w:pPr>
      <w:spacing w:after="120" w:line="480" w:lineRule="auto"/>
      <w:ind w:left="283"/>
    </w:pPr>
  </w:style>
  <w:style w:type="paragraph" w:styleId="34">
    <w:name w:val="Body Text 3"/>
    <w:basedOn w:val="a4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4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4"/>
    <w:rsid w:val="0076353A"/>
    <w:pPr>
      <w:spacing w:after="120" w:line="480" w:lineRule="auto"/>
    </w:pPr>
  </w:style>
  <w:style w:type="paragraph" w:styleId="af4">
    <w:name w:val="Block Text"/>
    <w:basedOn w:val="a4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5">
    <w:name w:val="Подпункт"/>
    <w:basedOn w:val="a4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4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6">
    <w:name w:val="page number"/>
    <w:basedOn w:val="a5"/>
    <w:rsid w:val="006C2F3F"/>
  </w:style>
  <w:style w:type="paragraph" w:styleId="16">
    <w:name w:val="toc 1"/>
    <w:basedOn w:val="a4"/>
    <w:next w:val="a4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4"/>
    <w:next w:val="a4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7">
    <w:name w:val="Hyperlink"/>
    <w:uiPriority w:val="99"/>
    <w:rsid w:val="006C2F3F"/>
    <w:rPr>
      <w:color w:val="0000FF"/>
      <w:u w:val="single"/>
    </w:rPr>
  </w:style>
  <w:style w:type="paragraph" w:customStyle="1" w:styleId="af8">
    <w:name w:val="Раздел регламента"/>
    <w:basedOn w:val="a4"/>
    <w:rsid w:val="00E228FA"/>
  </w:style>
  <w:style w:type="paragraph" w:customStyle="1" w:styleId="af9">
    <w:name w:val="Приложение к регламенту"/>
    <w:basedOn w:val="a4"/>
    <w:rsid w:val="00E228FA"/>
    <w:pPr>
      <w:jc w:val="right"/>
    </w:pPr>
  </w:style>
  <w:style w:type="paragraph" w:styleId="2a">
    <w:name w:val="toc 2"/>
    <w:basedOn w:val="a4"/>
    <w:next w:val="a4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a">
    <w:name w:val="Balloon Text"/>
    <w:basedOn w:val="a4"/>
    <w:semiHidden/>
    <w:rsid w:val="00197C91"/>
    <w:rPr>
      <w:rFonts w:ascii="Tahoma" w:hAnsi="Tahoma" w:cs="Tahoma"/>
      <w:sz w:val="16"/>
      <w:szCs w:val="16"/>
    </w:rPr>
  </w:style>
  <w:style w:type="character" w:styleId="afb">
    <w:name w:val="annotation reference"/>
    <w:uiPriority w:val="99"/>
    <w:semiHidden/>
    <w:rsid w:val="00B714B0"/>
    <w:rPr>
      <w:sz w:val="16"/>
      <w:szCs w:val="16"/>
    </w:rPr>
  </w:style>
  <w:style w:type="paragraph" w:styleId="afc">
    <w:name w:val="annotation text"/>
    <w:basedOn w:val="a4"/>
    <w:link w:val="afd"/>
    <w:semiHidden/>
    <w:rsid w:val="00B714B0"/>
    <w:rPr>
      <w:sz w:val="20"/>
      <w:szCs w:val="20"/>
    </w:rPr>
  </w:style>
  <w:style w:type="paragraph" w:styleId="afe">
    <w:name w:val="annotation subject"/>
    <w:basedOn w:val="afc"/>
    <w:next w:val="afc"/>
    <w:semiHidden/>
    <w:rsid w:val="00B714B0"/>
    <w:rPr>
      <w:b/>
      <w:bCs/>
    </w:rPr>
  </w:style>
  <w:style w:type="paragraph" w:customStyle="1" w:styleId="17">
    <w:name w:val="Обычный (веб)1"/>
    <w:basedOn w:val="a4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4"/>
    <w:next w:val="a4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4"/>
    <w:rsid w:val="002C1E0E"/>
    <w:pPr>
      <w:pageBreakBefore/>
      <w:jc w:val="both"/>
      <w:outlineLvl w:val="0"/>
    </w:pPr>
    <w:rPr>
      <w:b/>
    </w:rPr>
  </w:style>
  <w:style w:type="character" w:styleId="aff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0">
    <w:name w:val="Знак Знак Знак Знак Знак Знак Знак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1">
    <w:name w:val="No Spacing"/>
    <w:basedOn w:val="a4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2">
    <w:name w:val="caption"/>
    <w:basedOn w:val="a4"/>
    <w:next w:val="a4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c">
    <w:name w:val="Название Знак"/>
    <w:link w:val="14"/>
    <w:uiPriority w:val="10"/>
    <w:rsid w:val="00D22F6D"/>
    <w:rPr>
      <w:sz w:val="28"/>
    </w:rPr>
  </w:style>
  <w:style w:type="paragraph" w:styleId="aff3">
    <w:name w:val="Subtitle"/>
    <w:basedOn w:val="a4"/>
    <w:next w:val="a4"/>
    <w:link w:val="aff4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4">
    <w:name w:val="Подзаголовок Знак"/>
    <w:link w:val="aff3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5">
    <w:name w:val="Emphasis"/>
    <w:uiPriority w:val="20"/>
    <w:qFormat/>
    <w:rsid w:val="00D22F6D"/>
    <w:rPr>
      <w:i/>
      <w:iCs/>
    </w:rPr>
  </w:style>
  <w:style w:type="paragraph" w:styleId="aff6">
    <w:name w:val="List Paragraph"/>
    <w:aliases w:val="Table-Normal,RSHB_Table-Normal,Заголовок_3,Подпись рисунка,Алроса_маркер (Уровень 4),Маркер,ПАРАГРАФ,Абзац списка2"/>
    <w:basedOn w:val="a4"/>
    <w:link w:val="aff7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4"/>
    <w:next w:val="a4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8">
    <w:name w:val="Intense Quote"/>
    <w:basedOn w:val="a4"/>
    <w:next w:val="a4"/>
    <w:link w:val="aff9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9">
    <w:name w:val="Выделенная цитата Знак"/>
    <w:link w:val="aff8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a">
    <w:name w:val="Subtle Emphasis"/>
    <w:uiPriority w:val="19"/>
    <w:qFormat/>
    <w:rsid w:val="00D22F6D"/>
    <w:rPr>
      <w:i/>
      <w:iCs/>
      <w:color w:val="808080"/>
    </w:rPr>
  </w:style>
  <w:style w:type="character" w:styleId="affb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22F6D"/>
    <w:rPr>
      <w:b/>
      <w:bCs/>
      <w:smallCaps/>
      <w:spacing w:val="5"/>
    </w:rPr>
  </w:style>
  <w:style w:type="paragraph" w:styleId="afff">
    <w:name w:val="TOC Heading"/>
    <w:basedOn w:val="1"/>
    <w:next w:val="a4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0">
    <w:name w:val="E-mail Signature"/>
    <w:basedOn w:val="a4"/>
    <w:link w:val="afff1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1">
    <w:name w:val="Электронная подпись Знак"/>
    <w:link w:val="afff0"/>
    <w:uiPriority w:val="99"/>
    <w:rsid w:val="00D22F6D"/>
    <w:rPr>
      <w:rFonts w:eastAsia="Calibri"/>
      <w:sz w:val="24"/>
      <w:szCs w:val="24"/>
    </w:rPr>
  </w:style>
  <w:style w:type="paragraph" w:customStyle="1" w:styleId="afff2">
    <w:name w:val="Знак"/>
    <w:basedOn w:val="a4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4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4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4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3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4">
    <w:name w:val="Пункт"/>
    <w:basedOn w:val="a4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5"/>
    <w:locked/>
    <w:rsid w:val="00D22F6D"/>
    <w:rPr>
      <w:sz w:val="28"/>
    </w:rPr>
  </w:style>
  <w:style w:type="paragraph" w:customStyle="1" w:styleId="18">
    <w:name w:val="Абзац списка1"/>
    <w:basedOn w:val="a4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a">
    <w:name w:val="Текст сноски Знак"/>
    <w:link w:val="a9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5">
    <w:name w:val="Таблица"/>
    <w:basedOn w:val="a4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3">
    <w:name w:val="Основной текст Знак"/>
    <w:link w:val="af2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6">
    <w:name w:val="Таблица шапка"/>
    <w:basedOn w:val="a4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7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6"/>
    <w:uiPriority w:val="34"/>
    <w:locked/>
    <w:rsid w:val="00310EB4"/>
    <w:rPr>
      <w:rFonts w:eastAsia="Calibri"/>
      <w:sz w:val="24"/>
      <w:szCs w:val="24"/>
    </w:rPr>
  </w:style>
  <w:style w:type="character" w:customStyle="1" w:styleId="afff7">
    <w:name w:val="комментарий"/>
    <w:rsid w:val="0025139E"/>
    <w:rPr>
      <w:b/>
      <w:i/>
      <w:shd w:val="clear" w:color="auto" w:fill="FFFF99"/>
    </w:rPr>
  </w:style>
  <w:style w:type="paragraph" w:customStyle="1" w:styleId="afff8">
    <w:name w:val="Подподпункт"/>
    <w:basedOn w:val="af5"/>
    <w:link w:val="afff9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9">
    <w:name w:val="Подподпункт Знак"/>
    <w:link w:val="afff8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6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6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6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6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6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e">
    <w:name w:val="Верхний колонтитул Знак"/>
    <w:link w:val="ad"/>
    <w:uiPriority w:val="99"/>
    <w:rsid w:val="002F31AF"/>
    <w:rPr>
      <w:sz w:val="24"/>
      <w:szCs w:val="24"/>
    </w:rPr>
  </w:style>
  <w:style w:type="character" w:customStyle="1" w:styleId="afd">
    <w:name w:val="Текст примечания Знак"/>
    <w:link w:val="afc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a">
    <w:name w:val="endnote text"/>
    <w:basedOn w:val="a4"/>
    <w:link w:val="afffb"/>
    <w:rsid w:val="003879D4"/>
    <w:rPr>
      <w:sz w:val="20"/>
      <w:szCs w:val="20"/>
    </w:rPr>
  </w:style>
  <w:style w:type="character" w:customStyle="1" w:styleId="afffb">
    <w:name w:val="Текст концевой сноски Знак"/>
    <w:basedOn w:val="a5"/>
    <w:link w:val="afffa"/>
    <w:rsid w:val="003879D4"/>
  </w:style>
  <w:style w:type="character" w:styleId="afffc">
    <w:name w:val="endnote reference"/>
    <w:basedOn w:val="a5"/>
    <w:rsid w:val="003879D4"/>
    <w:rPr>
      <w:vertAlign w:val="superscript"/>
    </w:rPr>
  </w:style>
  <w:style w:type="paragraph" w:customStyle="1" w:styleId="21">
    <w:name w:val="Заголовок 2 КВВ"/>
    <w:basedOn w:val="a4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d">
    <w:name w:val="Таблица текст"/>
    <w:basedOn w:val="a4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e">
    <w:name w:val="Normal (Web)"/>
    <w:basedOn w:val="a4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6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6"/>
    <w:next w:val="af0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5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styleId="a1">
    <w:name w:val="List Bullet"/>
    <w:basedOn w:val="a4"/>
    <w:autoRedefine/>
    <w:rsid w:val="00971F4B"/>
    <w:pPr>
      <w:numPr>
        <w:numId w:val="15"/>
      </w:numPr>
      <w:tabs>
        <w:tab w:val="left" w:pos="1362"/>
        <w:tab w:val="left" w:pos="1800"/>
      </w:tabs>
      <w:spacing w:before="60" w:after="60" w:line="240" w:lineRule="atLeast"/>
      <w:jc w:val="both"/>
    </w:pPr>
    <w:rPr>
      <w:rFonts w:eastAsia="SimSu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0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5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5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9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F7D74-4F08-48FA-9D3F-CF726FBB6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39</Pages>
  <Words>4605</Words>
  <Characters>30800</Characters>
  <Application>Microsoft Office Word</Application>
  <DocSecurity>0</DocSecurity>
  <Lines>256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35335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Медведева Лилия Надировна</cp:lastModifiedBy>
  <cp:revision>69</cp:revision>
  <cp:lastPrinted>2006-07-26T14:04:00Z</cp:lastPrinted>
  <dcterms:created xsi:type="dcterms:W3CDTF">2021-04-05T15:04:00Z</dcterms:created>
  <dcterms:modified xsi:type="dcterms:W3CDTF">2026-09-25T09:28:00Z</dcterms:modified>
</cp:coreProperties>
</file>