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7D4" w:rsidRDefault="003227D4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2C688768" wp14:editId="411F5FCC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:rsidR="00624147" w:rsidRDefault="00624147" w:rsidP="00760AA8">
      <w:pPr>
        <w:ind w:firstLine="0"/>
        <w:rPr>
          <w:b/>
          <w:szCs w:val="28"/>
        </w:rPr>
      </w:pPr>
    </w:p>
    <w:p w:rsidR="000E29AE" w:rsidRDefault="000E29AE" w:rsidP="00760AA8">
      <w:pPr>
        <w:ind w:firstLine="0"/>
        <w:rPr>
          <w:b/>
          <w:szCs w:val="28"/>
        </w:rPr>
      </w:pPr>
    </w:p>
    <w:p w:rsidR="00624147" w:rsidRPr="00624147" w:rsidRDefault="00624147" w:rsidP="00D175AB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760AA8" w:rsidRPr="009206FD">
        <w:rPr>
          <w:snapToGrid/>
          <w:sz w:val="24"/>
          <w:szCs w:val="24"/>
        </w:rPr>
        <w:t>«</w:t>
      </w:r>
      <w:r w:rsidR="00D175AB" w:rsidRPr="00D175AB">
        <w:rPr>
          <w:bCs/>
          <w:snapToGrid/>
          <w:sz w:val="24"/>
          <w:szCs w:val="24"/>
        </w:rPr>
        <w:t xml:space="preserve">ОКПД2 71.20.19. Выполнение работ по научно-техническому сопровождению инженерно-геологических изысканий Объекта «Строительство ЗШО 2 </w:t>
      </w:r>
      <w:proofErr w:type="spellStart"/>
      <w:r w:rsidR="00D175AB" w:rsidRPr="00D175AB">
        <w:rPr>
          <w:bCs/>
          <w:snapToGrid/>
          <w:sz w:val="24"/>
          <w:szCs w:val="24"/>
        </w:rPr>
        <w:t>Нерюнгринской</w:t>
      </w:r>
      <w:proofErr w:type="spellEnd"/>
      <w:r w:rsidR="00D175AB" w:rsidRPr="00D175AB">
        <w:rPr>
          <w:bCs/>
          <w:snapToGrid/>
          <w:sz w:val="24"/>
          <w:szCs w:val="24"/>
        </w:rPr>
        <w:t xml:space="preserve"> ГРЭС</w:t>
      </w:r>
      <w:r w:rsidR="00760AA8" w:rsidRPr="00DF2ABE">
        <w:rPr>
          <w:snapToGrid/>
          <w:sz w:val="24"/>
          <w:szCs w:val="24"/>
        </w:rPr>
        <w:t>»</w:t>
      </w:r>
      <w:r w:rsidR="00DF2ABE">
        <w:rPr>
          <w:snapToGrid/>
          <w:sz w:val="24"/>
          <w:szCs w:val="24"/>
        </w:rPr>
        <w:t>.</w:t>
      </w:r>
    </w:p>
    <w:p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 xml:space="preserve">Подробные требования к </w:t>
      </w:r>
      <w:r w:rsidR="007147F8">
        <w:rPr>
          <w:snapToGrid/>
          <w:sz w:val="24"/>
          <w:szCs w:val="24"/>
        </w:rPr>
        <w:t>оказанию услуг</w:t>
      </w:r>
      <w:r w:rsidRPr="00624147">
        <w:rPr>
          <w:snapToGrid/>
          <w:sz w:val="24"/>
          <w:szCs w:val="24"/>
        </w:rPr>
        <w:t xml:space="preserve"> (в том числе, сведения об объеме, месте, сроках </w:t>
      </w:r>
      <w:r w:rsidR="007147F8">
        <w:rPr>
          <w:snapToGrid/>
          <w:sz w:val="24"/>
          <w:szCs w:val="24"/>
        </w:rPr>
        <w:t>оказания услуг</w:t>
      </w:r>
      <w:r w:rsidRPr="00624147">
        <w:rPr>
          <w:snapToGrid/>
          <w:sz w:val="24"/>
          <w:szCs w:val="24"/>
        </w:rPr>
        <w:t>) приведены в приложении 1 к настоящему запросу</w:t>
      </w:r>
      <w:r w:rsidR="00CA3162">
        <w:rPr>
          <w:snapToGrid/>
          <w:sz w:val="24"/>
          <w:szCs w:val="24"/>
        </w:rPr>
        <w:t>.</w:t>
      </w:r>
    </w:p>
    <w:p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r w:rsidR="00CA3162">
        <w:rPr>
          <w:rFonts w:eastAsia="Calibri"/>
          <w:sz w:val="24"/>
          <w:szCs w:val="24"/>
        </w:rPr>
        <w:t xml:space="preserve"> 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D175AB">
        <w:rPr>
          <w:rFonts w:eastAsia="Calibri"/>
          <w:sz w:val="24"/>
          <w:szCs w:val="24"/>
        </w:rPr>
        <w:t>07</w:t>
      </w:r>
      <w:r w:rsidR="00641B01">
        <w:rPr>
          <w:rFonts w:eastAsia="Calibri"/>
          <w:sz w:val="24"/>
          <w:szCs w:val="24"/>
        </w:rPr>
        <w:t>.</w:t>
      </w:r>
      <w:r w:rsidR="00D175AB">
        <w:rPr>
          <w:rFonts w:eastAsia="Calibri"/>
          <w:sz w:val="24"/>
          <w:szCs w:val="24"/>
        </w:rPr>
        <w:t>10</w:t>
      </w:r>
      <w:r w:rsidR="00641B01">
        <w:rPr>
          <w:rFonts w:eastAsia="Calibri"/>
          <w:sz w:val="24"/>
          <w:szCs w:val="24"/>
        </w:rPr>
        <w:t>.2026</w:t>
      </w:r>
      <w:r w:rsidR="000038F9">
        <w:rPr>
          <w:rFonts w:eastAsia="Calibri"/>
          <w:sz w:val="24"/>
          <w:szCs w:val="24"/>
        </w:rPr>
        <w:t xml:space="preserve"> г.</w:t>
      </w:r>
    </w:p>
    <w:p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624147" w:rsidRPr="00624147" w:rsidRDefault="00624147" w:rsidP="00CA3162">
      <w:pPr>
        <w:keepNext/>
        <w:ind w:firstLine="0"/>
        <w:rPr>
          <w:sz w:val="24"/>
          <w:szCs w:val="24"/>
        </w:rPr>
      </w:pPr>
      <w:r w:rsidRPr="00624147">
        <w:rPr>
          <w:sz w:val="24"/>
          <w:szCs w:val="24"/>
        </w:rPr>
        <w:t>Приложени</w:t>
      </w:r>
      <w:r w:rsidR="00CA3162">
        <w:rPr>
          <w:sz w:val="24"/>
          <w:szCs w:val="24"/>
        </w:rPr>
        <w:t>е</w:t>
      </w:r>
      <w:r w:rsidRPr="00624147">
        <w:rPr>
          <w:sz w:val="24"/>
          <w:szCs w:val="24"/>
        </w:rPr>
        <w:t>:</w:t>
      </w:r>
    </w:p>
    <w:p w:rsidR="00624147" w:rsidRDefault="00624147" w:rsidP="00CA3162">
      <w:pPr>
        <w:numPr>
          <w:ilvl w:val="0"/>
          <w:numId w:val="21"/>
        </w:numPr>
        <w:tabs>
          <w:tab w:val="left" w:pos="426"/>
        </w:tabs>
        <w:spacing w:before="120" w:line="240" w:lineRule="auto"/>
        <w:ind w:left="0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</w:t>
      </w:r>
      <w:r w:rsidR="00CA3162">
        <w:rPr>
          <w:snapToGrid/>
          <w:sz w:val="24"/>
          <w:szCs w:val="24"/>
        </w:rPr>
        <w:t>выполняемых работ</w:t>
      </w:r>
      <w:r>
        <w:rPr>
          <w:snapToGrid/>
          <w:sz w:val="24"/>
          <w:szCs w:val="24"/>
        </w:rPr>
        <w:t>)</w:t>
      </w:r>
      <w:r w:rsidR="001A2B38">
        <w:rPr>
          <w:snapToGrid/>
          <w:sz w:val="24"/>
          <w:szCs w:val="24"/>
        </w:rPr>
        <w:t>.</w:t>
      </w:r>
    </w:p>
    <w:p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1AF" w:rsidRDefault="002C71AF" w:rsidP="00527392">
      <w:pPr>
        <w:spacing w:line="240" w:lineRule="auto"/>
      </w:pPr>
      <w:r>
        <w:separator/>
      </w:r>
    </w:p>
  </w:endnote>
  <w:endnote w:type="continuationSeparator" w:id="0">
    <w:p w:rsidR="002C71AF" w:rsidRDefault="002C71AF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1AF" w:rsidRDefault="002C71AF" w:rsidP="00527392">
      <w:pPr>
        <w:spacing w:line="240" w:lineRule="auto"/>
      </w:pPr>
      <w:r>
        <w:separator/>
      </w:r>
    </w:p>
  </w:footnote>
  <w:footnote w:type="continuationSeparator" w:id="0">
    <w:p w:rsidR="002C71AF" w:rsidRDefault="002C71AF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2C71AF"/>
    <w:rsid w:val="003227D4"/>
    <w:rsid w:val="00327C2E"/>
    <w:rsid w:val="003435E7"/>
    <w:rsid w:val="00346040"/>
    <w:rsid w:val="00381656"/>
    <w:rsid w:val="003A5579"/>
    <w:rsid w:val="003C1509"/>
    <w:rsid w:val="00483821"/>
    <w:rsid w:val="004C0A95"/>
    <w:rsid w:val="004D7E52"/>
    <w:rsid w:val="00527392"/>
    <w:rsid w:val="005739A5"/>
    <w:rsid w:val="0057730D"/>
    <w:rsid w:val="00624147"/>
    <w:rsid w:val="00641B01"/>
    <w:rsid w:val="0064651B"/>
    <w:rsid w:val="0067564C"/>
    <w:rsid w:val="006A5779"/>
    <w:rsid w:val="006B763F"/>
    <w:rsid w:val="006D39F4"/>
    <w:rsid w:val="006D6C5A"/>
    <w:rsid w:val="007147F8"/>
    <w:rsid w:val="00741B7E"/>
    <w:rsid w:val="00760AA8"/>
    <w:rsid w:val="00766F40"/>
    <w:rsid w:val="007912B4"/>
    <w:rsid w:val="007C34FC"/>
    <w:rsid w:val="007C7860"/>
    <w:rsid w:val="007E0D92"/>
    <w:rsid w:val="008073E3"/>
    <w:rsid w:val="00814921"/>
    <w:rsid w:val="00833EA6"/>
    <w:rsid w:val="00871A4B"/>
    <w:rsid w:val="00880C59"/>
    <w:rsid w:val="0089374A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AE374C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A3162"/>
    <w:rsid w:val="00D0432B"/>
    <w:rsid w:val="00D175A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3EB16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17</cp:revision>
  <cp:lastPrinted>2023-01-24T09:38:00Z</cp:lastPrinted>
  <dcterms:created xsi:type="dcterms:W3CDTF">2025-02-13T10:50:00Z</dcterms:created>
  <dcterms:modified xsi:type="dcterms:W3CDTF">2026-10-01T09:38:00Z</dcterms:modified>
</cp:coreProperties>
</file>