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D84" w:rsidRDefault="00791D84" w:rsidP="00791D84">
      <w:pPr>
        <w:rPr>
          <w:rFonts w:ascii="Verdana" w:hAnsi="Verdana"/>
          <w:lang w:val="en-US"/>
        </w:rPr>
      </w:pP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paragraph">
                  <wp:posOffset>2228215</wp:posOffset>
                </wp:positionV>
                <wp:extent cx="1866900" cy="123825"/>
                <wp:effectExtent l="0" t="0" r="0" b="9525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653C27" w:rsidRDefault="00791D84" w:rsidP="00791D84">
                            <w:pPr>
                              <w:tabs>
                                <w:tab w:val="left" w:pos="1843"/>
                              </w:tabs>
                              <w:rPr>
                                <w:rFonts w:ascii="Verdana" w:hAnsi="Verdana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0" o:spid="_x0000_s1026" type="#_x0000_t202" style="position:absolute;margin-left:14pt;margin-top:175.45pt;width:147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96sVgIAAD0EAAAOAAAAZHJzL2Uyb0RvYy54bWysU82O0zAQviPxDpbvaX42myZR09Vuu0VI&#10;y4+08ACu4zQRiW1st0lZceDOK/AOHDhw4xW6b8TYaZcFboiLNfbMfDPzfePZxdC1aMeUbgQvcDgJ&#10;MGKcirLhmwK/fbPyUoy0IbwkreCswHum8cX86ZNZL3MWiVq0JVMIQLjOe1ng2hiZ+76mNeuIngjJ&#10;ODgroTpi4Ko2fqlID+hd60dBkPi9UKVUgjKt4XU5OvHc4VcVo+ZVVWlmUFtg6M24U7lzbU9/PiP5&#10;RhFZN/TYBvmHLjrScCj6ALUkhqCtav6C6hqqhBaVmVDR+aKqGsrcDDBNGPwxzW1NJHOzADlaPtCk&#10;/x8sfbl7rVBTgnZADycdaHT4cvh6+Hb4cfh+/+n+MwIHsNRLnUPwrYRwM1yJATLcxFreCPpOIy4W&#10;NeEbdqmU6GtGSugytJn+o9QRR1uQdf9ClFCNbI1wQEOlOkshkIIAHdrZPyjEBoOoLZkmSRaAi4Iv&#10;jM7S6NyVIPkpWyptnjHRIWsUWMEGOHSyu9HGdkPyU4gtxsWqaVu3BS3/7QECxxeoDanWZ7twot5l&#10;QXadXqexF0fJtRcHZeldrhaxl6zC6fnybLlYLMOP43I9SgqjOLiKMm+VpFMvruJzL5sGqReE2VWW&#10;BHEWL1cuCUqfijryLF8jc2ZYD0cx1qLcA41KjDsNfxCMWqgPGPWwzwXW77dEMYza5xyksMt/MtTJ&#10;WJ8MwimkFthgNJoLM36SrVTNpgbkUWwuLkGuqnFMWl3HLo4iw446go//yX6Cx3cX9evXz38CAAD/&#10;/wMAUEsDBBQABgAIAAAAIQCDWL+c4AAAAAoBAAAPAAAAZHJzL2Rvd25yZXYueG1sTI9BT8MwDIXv&#10;SPyHyEjcWEIHYytNpwnBaRKiKweOaeO11RqnNNlW/v3MCW6239Pz97L15HpxwjF0njTczxQIpNrb&#10;jhoNn+Xb3RJEiIas6T2hhh8MsM6vrzKTWn+mAk+72AgOoZAaDW2MQyplqFt0Jsz8gMTa3o/ORF7H&#10;RtrRnDnc9TJRaiGd6Yg/tGbAlxbrw+7oNGy+qHjtvt+rj2JfdGW5UrRdHLS+vZk2zyAiTvHPDL/4&#10;jA45M1X+SDaIXkOy5CpRw/xRrUCwYZ4kfKl4eFIPIPNM/q+QXwAAAP//AwBQSwECLQAUAAYACAAA&#10;ACEAtoM4kv4AAADhAQAAEwAAAAAAAAAAAAAAAAAAAAAAW0NvbnRlbnRfVHlwZXNdLnhtbFBLAQIt&#10;ABQABgAIAAAAIQA4/SH/1gAAAJQBAAALAAAAAAAAAAAAAAAAAC8BAABfcmVscy8ucmVsc1BLAQIt&#10;ABQABgAIAAAAIQCH896sVgIAAD0EAAAOAAAAAAAAAAAAAAAAAC4CAABkcnMvZTJvRG9jLnhtbFBL&#10;AQItABQABgAIAAAAIQCDWL+c4AAAAAoBAAAPAAAAAAAAAAAAAAAAALAEAABkcnMvZG93bnJldi54&#10;bWxQSwUGAAAAAAQABADzAAAAvQUAAAAA&#10;" filled="f" stroked="f">
                <v:textbox inset="0,0,0,0">
                  <w:txbxContent>
                    <w:p w:rsidR="00791D84" w:rsidRPr="00653C27" w:rsidRDefault="00791D84" w:rsidP="00791D84">
                      <w:pPr>
                        <w:tabs>
                          <w:tab w:val="left" w:pos="1843"/>
                        </w:tabs>
                        <w:rPr>
                          <w:rFonts w:ascii="Verdana" w:hAnsi="Verdana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348D6E85" wp14:editId="30D5B4A4">
            <wp:extent cx="2103120" cy="253898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Новый бланк 2025-06-30-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2538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1234440</wp:posOffset>
                </wp:positionH>
                <wp:positionV relativeFrom="paragraph">
                  <wp:posOffset>2332990</wp:posOffset>
                </wp:positionV>
                <wp:extent cx="847725" cy="123825"/>
                <wp:effectExtent l="0" t="0" r="9525" b="9525"/>
                <wp:wrapNone/>
                <wp:docPr id="9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12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" o:spid="_x0000_s1027" type="#_x0000_t202" style="position:absolute;margin-left:97.2pt;margin-top:183.7pt;width:66.7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VcfVgIAAEEEAAAOAAAAZHJzL2Uyb0RvYy54bWysU82O0zAQviPxDpbvaX42bZOo6Wr7h5CW&#10;H2nhAVzHaSIS29huk4I4cOcVeAcOHLjxCt03Yuxsdxe4IS7WeDzzzcz3eWaXfdugA1O6FjzH4SjA&#10;iHEqiprvcvz2zcZLMNKG8II0grMcH5nGl/OnT2adzFgkKtEUTCEA4TrrZI4rY2Tm+5pWrCV6JCTj&#10;8FgK1RIDV7XzC0U6QG8bPwqCid8JVUglKNMavKvhEc8dflkyal6VpWYGNTmG3ow7lTu39vTnM5Lt&#10;FJFVTe/aIP/QRUtqDkXvoVbEELRX9V9QbU2V0KI0IypaX5RlTZmbAaYJgz+muamIZG4WIEfLe5r0&#10;/4OlLw+vFaqLHKcYcdKCRKevp2+n76efpx+3n2+/oNRy1EmdQeiNhGDTL0QPWrt5tbwW9J1GXCwr&#10;wnfsSinRVYwU0GNoM/1HqQOOtiDb7oUooBjZG+GA+lK1lkCgBAE6aHW814f1BlFwJvF0Go0xovAU&#10;RhcJ2LYCyc7JUmnzjIkWWSPHCuR34ORwrc0Qeg6xtbjY1E0DfpI1/DcHYA4eKA2p9s024RT9mAbp&#10;OlknsRdHk7UXB0XhXW2WsTfZhNPx6mK1XK7CT8PPepQURnGwiFJvM0mmXlzGYy+dBokXhOkinQRx&#10;Gq82LglKn4s67ixdA3Gm3/ZOKkes5XUriiOQqcTwr2EPwaiE+oBRB386x/r9niiGUfOcgyB2Ac6G&#10;Ohvbs0E4hdQcG4wGc2mGRdlLVe8qQB4k5+IKRCtrR+hDF3dSwz91ktztlF2Ex3cX9bD5818AAAD/&#10;/wMAUEsDBBQABgAIAAAAIQBjc5r84AAAAAsBAAAPAAAAZHJzL2Rvd25yZXYueG1sTI/NTsMwEITv&#10;SLyDtZW4Uac/SpsQp6oQnJAQaThwdOJtEjVeh9htw9uznMptRvtpdibbTbYXFxx950jBYh6BQKqd&#10;6ahR8Fm+Pm5B+KDJ6N4RKvhBD7v8/i7TqXFXKvByCI3gEPKpVtCGMKRS+rpFq/3cDUh8O7rR6sB2&#10;bKQZ9ZXDbS+XURRLqzviD60e8LnF+nQ4WwX7Lypeuu/36qM4Fl1ZJhG9xSelHmbT/glEwCncYPir&#10;z9Uh506VO5PxomefrNeMKljFGxZMrJabBETFYhsnIPNM/t+Q/wIAAP//AwBQSwECLQAUAAYACAAA&#10;ACEAtoM4kv4AAADhAQAAEwAAAAAAAAAAAAAAAAAAAAAAW0NvbnRlbnRfVHlwZXNdLnhtbFBLAQIt&#10;ABQABgAIAAAAIQA4/SH/1gAAAJQBAAALAAAAAAAAAAAAAAAAAC8BAABfcmVscy8ucmVsc1BLAQIt&#10;ABQABgAIAAAAIQC5NVcfVgIAAEEEAAAOAAAAAAAAAAAAAAAAAC4CAABkcnMvZTJvRG9jLnhtbFBL&#10;AQItABQABgAIAAAAIQBjc5r84AAAAAsBAAAPAAAAAAAAAAAAAAAAALA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2342515</wp:posOffset>
                </wp:positionV>
                <wp:extent cx="933450" cy="114300"/>
                <wp:effectExtent l="0" t="0" r="0" b="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114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28" type="#_x0000_t202" style="position:absolute;margin-left:13.95pt;margin-top:184.45pt;width:73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XQpWAIAAEEEAAAOAAAAZHJzL2Uyb0RvYy54bWysU81u1DAQviPxDpbvaZLddLuJNlu1u12E&#10;VH6kwgN4HWcTkXiM7W1SKg7ceQXegQMHbrzC9o0YO00pcENcrLFn5puZ7/MsTvu2IddCmxpkTuOj&#10;iBIhORS13OX07ZtNMKfEWCYL1oAUOb0Rhp4unz5ZdCoTE6igKYQmCCJN1qmcVtaqLAwNr0TLzBEo&#10;IdFZgm6ZxavehYVmHaK3TTiJolnYgS6UBi6Mwdf14KRLj1+WgttXZWmEJU1OsTfrT+3PrTvD5YJl&#10;O81UVfP7Ntg/dNGyWmLRB6g1s4zsdf0XVFtzDQZKe8ShDaEsay78DDhNHP0xzVXFlPCzIDlGPdBk&#10;/h8sf3n9WpO6yCkKJVmLEh2+HL4evh1+HL7ffbr7TOaOo06ZDEOvFAbb/hx61NrPa9Ql8HeGSFhV&#10;TO7EmdbQVYIV2GPsMsNHqQOOcSDb7gUUWIztLXigvtStIxApIYiOWt086CN6Szg+ptNpcowejq44&#10;TqaR1y9k2ZistLHPBLTEGTnVKL8HZ9eXxrpmWDaGuFoSNnXT+C/QyN8eMHB4wdKY6nyuCa/obRql&#10;F/OLeRIkk9lFkERFEZxtVkkw28Qnx+vperVaxx+Hn/UoKZ4k0fkkDTaz+UmQlMlxkJ5E8yCK0/N0&#10;FiVpst74JCw9FvXcOboG4my/7b1Uk1GSLRQ3SKaG4V/jHqJRgf5ASYd/Oqfm/Z5pQUnzXKIgbgFG&#10;Q4/GdjSY5JiaU0vJYK7ssCh7petdhciD5BLOULSy9oQ6dYcu7qXGf+p5vt8ptwiP7z7q1+YvfwIA&#10;AP//AwBQSwMEFAAGAAgAAAAhAJVtXEXfAAAACgEAAA8AAABkcnMvZG93bnJldi54bWxMj0FPg0AQ&#10;he8m/ofNmHizS6uhQFmaxujJxEjx4HFhp0DKziK7bfHfOz3p7c28lzff5NvZDuKMk+8dKVguIhBI&#10;jTM9tQo+q9eHBIQPmoweHKGCH/SwLW5vcp0Zd6ESz/vQCi4hn2kFXQhjJqVvOrTaL9yIxN7BTVYH&#10;HqdWmklfuNwOchVFsbS6J77Q6RGfO2yO+5NVsPui8qX/fq8/ykPZV1Ua0Vt8VOr+bt5tQAScw18Y&#10;rviMDgUz1e5ExotBwWqdclLBY5ywuAbWTyxq3iRxCrLI5f8Xil8AAAD//wMAUEsBAi0AFAAGAAgA&#10;AAAhALaDOJL+AAAA4QEAABMAAAAAAAAAAAAAAAAAAAAAAFtDb250ZW50X1R5cGVzXS54bWxQSwEC&#10;LQAUAAYACAAAACEAOP0h/9YAAACUAQAACwAAAAAAAAAAAAAAAAAvAQAAX3JlbHMvLnJlbHNQSwEC&#10;LQAUAAYACAAAACEAaeF0KVgCAABBBAAADgAAAAAAAAAAAAAAAAAuAgAAZHJzL2Uyb0RvYy54bWxQ&#10;SwECLQAUAAYACAAAACEAlW1cRd8AAAAKAQAADwAAAAAAAAAAAAAAAACyBAAAZHJzL2Rvd25yZXYu&#10;eG1sUEsFBgAAAAAEAAQA8wAAAL4FAAAAAA==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2515235</wp:posOffset>
                </wp:positionV>
                <wp:extent cx="647700" cy="133350"/>
                <wp:effectExtent l="0" t="0" r="0" b="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  <w: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  <w:softHyphen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29" type="#_x0000_t202" style="position:absolute;margin-left:5.5pt;margin-top:198.05pt;width:51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uD2WAIAAEEEAAAOAAAAZHJzL2Uyb0RvYy54bWysU82O0zAQviPxDpbv2SRttmmipqv+bBHS&#10;8iMtPIDrOE1EYhvb3WRZceDOK/AOHDhw4xW6b8TYaUqBG+JijT0z38x8n2d21TU1umNKV4JnOLwI&#10;MGKcirziuwy/fbPxphhpQ3hOasFZhu+Zxlfzp09mrUzZSJSizplCAMJ12soMl8bI1Pc1LVlD9IWQ&#10;jIOzEKohBq5q5+eKtIDe1P4oCCZ+K1QulaBMa3hd9048d/hFwah5VRSaGVRnGHoz7lTu3NrTn89I&#10;ulNElhU9tkH+oYuGVByKnqDWxBC0V9VfUE1FldCiMBdUNL4oiooyNwNMEwZ/THNbEsncLECOliea&#10;9P+DpS/vXitU5RmOMeKkAYkOXw5fD98OPw7fHz89fkax5aiVOoXQWwnBpluKDrR282p5I+g7jbhY&#10;lYTv2EIp0ZaM5NBjaDP9s9QeR1uQbftC5FCM7I1wQF2hGksgUIIAHbS6P+nDOoMoPE6iOA7AQ8EV&#10;jsfjS6efT9IhWSptnjHRIGtkWIH8Dpzc3WhjmyHpEGJrcbGp6tp9gZr/9gCB/QuUhlTrs004RR+S&#10;ILmeXk8jLxpNrr0oyHNvsVlF3mQTxpfr8Xq1Wocf+591lhSOomA5SrzNZBp7URFdekkcTL0gTJbJ&#10;JIiSaL1xSVB6KOq4s3T1xJlu2zmpxoMkW5HfA5lK9P8a9hCMUqgPGLXwpzOs3++JYhjVzzkIYhdg&#10;MNRgbAeDcAqpGTYY9ebK9Iuyl6ralYDcS87FAkQrKkeoVbfv4ig1/FPH83Gn7CKc313Ur82f/wQA&#10;AP//AwBQSwMEFAAGAAgAAAAhAMfehYfeAAAACgEAAA8AAABkcnMvZG93bnJldi54bWxMj8FOwzAQ&#10;RO9I/IO1SNyoY4oCDXGqCsEJCZGGA0cn2SZW43WI3Tb8PdsTPc7saPZNvp7dII44BetJg1okIJAa&#10;31rqNHxVb3dPIEI01JrBE2r4xQDr4voqN1nrT1TicRs7wSUUMqOhj3HMpAxNj86EhR+R+LbzkzOR&#10;5dTJdjInLneDvE+SVDpjiT/0ZsSXHpv99uA0bL6pfLU/H/VnuSttVa0Sek/3Wt/ezJtnEBHn+B+G&#10;Mz6jQ8FMtT9QG8TAWvGUqGG5ShWIc0At2ak1PKhHBbLI5eWE4g8AAP//AwBQSwECLQAUAAYACAAA&#10;ACEAtoM4kv4AAADhAQAAEwAAAAAAAAAAAAAAAAAAAAAAW0NvbnRlbnRfVHlwZXNdLnhtbFBLAQIt&#10;ABQABgAIAAAAIQA4/SH/1gAAAJQBAAALAAAAAAAAAAAAAAAAAC8BAABfcmVscy8ucmVsc1BLAQIt&#10;ABQABgAIAAAAIQDDPuD2WAIAAEEEAAAOAAAAAAAAAAAAAAAAAC4CAABkcnMvZTJvRG9jLnhtbFBL&#10;AQItABQABgAIAAAAIQDH3oWH3gAAAAoBAAAPAAAAAAAAAAAAAAAAALIEAABkcnMvZG93bnJldi54&#10;bWxQSwUGAAAAAAQABADzAAAAvQ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  <w:r>
                        <w:rPr>
                          <w:rFonts w:ascii="Verdana" w:hAnsi="Verdana"/>
                          <w:sz w:val="16"/>
                          <w:lang w:val="en-US"/>
                        </w:rPr>
                        <w:softHyphen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979170</wp:posOffset>
                </wp:positionH>
                <wp:positionV relativeFrom="paragraph">
                  <wp:posOffset>2513965</wp:posOffset>
                </wp:positionV>
                <wp:extent cx="828040" cy="133350"/>
                <wp:effectExtent l="0" t="0" r="1016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33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Pr="00220D7B" w:rsidRDefault="00791D84" w:rsidP="00791D84">
                            <w:pPr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30" type="#_x0000_t202" style="position:absolute;margin-left:77.1pt;margin-top:197.95pt;width:65.2pt;height:1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JLWAIAAEEEAAAOAAAAZHJzL2Uyb0RvYy54bWysU81u1DAQviPxDpbvaZLddJtEzVbtbhch&#10;lR+p8ABex9lEJB5je5uUigN3XoF34MCBG6+wfSPGzm4pcENcrLFn5puZ7/Ocng1dS26ENg3IgsZH&#10;ESVCcigbuSno2zerIKXEWCZL1oIUBb0Vhp7Nnz457VUuJlBDWwpNEESavFcFra1VeRgaXouOmSNQ&#10;QqKzAt0xi1e9CUvNekTv2nASRbOwB10qDVwYg6/L0UnnHr+qBLevqsoIS9qCYm/Wn9qfa3eG81OW&#10;bzRTdcP3bbB/6KJjjcSiD1BLZhnZ6uYvqK7hGgxU9ohDF0JVNVz4GXCaOPpjmuuaKeFnQXKMeqDJ&#10;/D9Y/vLmtSZNWdCEEsk6lGj3Zfd19233Y/f9/tP9Z5I4jnplcgy9VhhshwsYUGs/r1FXwN8ZImFR&#10;M7kR51pDXwtWYo+xywwfpY44xoGs+xdQYjG2teCBhkp3jkCkhCA6anX7oI8YLOH4mE7SKEEPR1c8&#10;nU6PvX4hyw/JShv7TEBHnFFQjfJ7cHZzZaxrhuWHEFdLwqppW/8FWvnbAwaOL1gaU53PNeEVvcui&#10;7DK9TJMgmcwugyQqy+B8tUiC2So+OV5Ol4vFMv44/qxHSfEkiS4mWbCapSdBUiXHQXYSpUEUZxfZ&#10;LEqyZLnySVj6UNRz5+gaibPDethLtZdkDeUtkqlh/Ne4h2jUoD9Q0uOfLqh5v2VaUNI+lyiIW4CD&#10;oQ/G+mAwyTG1oJaS0VzYcVG2SjebGpFHySWco2hV4wl16o5d7KXGf+p53u+UW4THdx/1a/PnPwEA&#10;AP//AwBQSwMEFAAGAAgAAAAhAOh5GAPhAAAACwEAAA8AAABkcnMvZG93bnJldi54bWxMj8FOwzAQ&#10;RO9I/QdrK3GjTkMaNSFOVSE4ISHScODoxNvEarwOsduGv8ecynG0TzNvi91sBnbByWlLAtarCBhS&#10;a5WmTsBn/fqwBea8JCUHSyjgBx3sysVdIXNlr1Th5eA7FkrI5VJA7/2Yc+7aHo10KzsihdvRTkb6&#10;EKeOq0leQ7kZeBxFKTdSU1jo5YjPPbanw9kI2H9R9aK/35uP6ljpus4iektPQtwv5/0TMI+zv8Hw&#10;px/UoQxOjT2TcmwIeZPEARXwmG0yYIGIt0kKrBGQrNMMeFnw/z+UvwAAAP//AwBQSwECLQAUAAYA&#10;CAAAACEAtoM4kv4AAADhAQAAEwAAAAAAAAAAAAAAAAAAAAAAW0NvbnRlbnRfVHlwZXNdLnhtbFBL&#10;AQItABQABgAIAAAAIQA4/SH/1gAAAJQBAAALAAAAAAAAAAAAAAAAAC8BAABfcmVscy8ucmVsc1BL&#10;AQItABQABgAIAAAAIQCUrsJLWAIAAEEEAAAOAAAAAAAAAAAAAAAAAC4CAABkcnMvZTJvRG9jLnht&#10;bFBLAQItABQABgAIAAAAIQDoeRgD4QAAAAsBAAAPAAAAAAAAAAAAAAAAALIEAABkcnMvZG93bnJl&#10;di54bWxQSwUGAAAAAAQABADzAAAAwAUAAAAA&#10;" filled="f" stroked="f">
                <v:textbox inset="0,0,0,0">
                  <w:txbxContent>
                    <w:p w:rsidR="00791D84" w:rsidRPr="00220D7B" w:rsidRDefault="00791D84" w:rsidP="00791D84">
                      <w:pPr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neva CY" w:hAnsi="Geneva CY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3452495</wp:posOffset>
                </wp:positionH>
                <wp:positionV relativeFrom="paragraph">
                  <wp:posOffset>62230</wp:posOffset>
                </wp:positionV>
                <wp:extent cx="2352675" cy="2510155"/>
                <wp:effectExtent l="0" t="0" r="9525" b="444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2510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791D84" w:rsidRDefault="00791D84" w:rsidP="00791D84"/>
                          <w:p w:rsidR="00791D84" w:rsidRPr="00972C9B" w:rsidRDefault="00791D84" w:rsidP="00791D84">
                            <w:pPr>
                              <w:jc w:val="both"/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</w:pPr>
                            <w:r w:rsidRPr="00972C9B">
                              <w:rPr>
                                <w:rFonts w:ascii="Times New Roman" w:eastAsia="Times New Roman" w:hAnsi="Times New Roman"/>
                                <w:sz w:val="28"/>
                              </w:rPr>
                              <w:t>Руководителю организации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>
                            <w:r>
                              <w:t xml:space="preserve">        </w:t>
                            </w:r>
                          </w:p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  <w:p w:rsidR="00791D84" w:rsidRDefault="00791D84" w:rsidP="00791D8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31" type="#_x0000_t202" style="position:absolute;margin-left:271.85pt;margin-top:4.9pt;width:185.25pt;height:19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Ev6UwIAAEcEAAAOAAAAZHJzL2Uyb0RvYy54bWysU0tu2zAQ3RfoHQjuHX0q2ZEQOYgduCiQ&#10;foC0B6ApyhIqcViStpQWWXTfK/QOXXTRXa/g3KhDykncdldUC0LDmXkz897w7HzoWrIT2jQgCxqd&#10;hJQIyaFs5Kag796uJqeUGMtkyVqQoqA3wtDz+dMnZ73KRQw1tKXQBEGkyXtV0NpalQeB4bXomDkB&#10;JSQ6K9Ads2jqTVBq1iN61wZxGE6DHnSpNHBhDN5ejk469/hVJbh9XVVGWNIWFHuz/tT+XLszmJ+x&#10;fKOZqht+aIP9QxcdayQWfYC6ZJaRrW7+guoarsFAZU84dAFUVcOFnwGnicI/prmumRJ+FiTHqAea&#10;zP+D5a92bzRpyoLGlEjWoUT7r/tv++/7n/sfd5/vvpDYcdQrk2PotcJgOyxgQK39vEZdAX9viIRl&#10;zeRGXGgNfS1YiT1GLjM4Sh1xjANZ9y+hxGJsa8EDDZXuHIFICUF01OrmQR8xWMLxMn6WxtNZSglH&#10;X5xGYZSmvgbL79OVNva5gI64n4JqXAAPz3ZXxrp2WH4f4qoZaJty1bStN/RmvWw12TFclpX/Dui/&#10;hbXSBUtwaSPieINdYg3nc/168T9lUZyEizibrKans0lSJekkm4WnkzDKFtk0TLLkcnV7KHKf7xlz&#10;JI102WE9eIH8qI7NNZQ3SKGGcZvx9eFPDfojJT1uckHNhy3TgpL2hUQZsihJ3Op7I0lnMRr62LM+&#10;9jDJEaqglpLxd2nH57JVutnUWGkUXsIFSlc1ntTHrg6C47Z6rg8vyz2HY9tHPb7/+S8AAAD//wMA&#10;UEsDBBQABgAIAAAAIQCOePCF3gAAAAkBAAAPAAAAZHJzL2Rvd25yZXYueG1sTI9BT4NAFITvJv6H&#10;zTPxYuxChSLIo1ETjdfW/oCF3QKRfUvYbaH/3ufJHiczmfmm3C52EGcz+d4RQryKQBhqnO6pRTh8&#10;fzw+g/BBkVaDI4NwMR621e1NqQrtZtqZ8z60gkvIFwqhC2EspPRNZ6zyKzcaYu/oJqsCy6mVelIz&#10;l9tBrqNoI63qiRc6NZr3zjQ/+5NFOH7ND2k+15/hkO2SzZvqs9pdEO/vltcXEMEs4T8Mf/iMDhUz&#10;1e5E2osBIU2eMo4i5PyA/TxO1iBqhCRKY5BVKa8fVL8AAAD//wMAUEsBAi0AFAAGAAgAAAAhALaD&#10;OJL+AAAA4QEAABMAAAAAAAAAAAAAAAAAAAAAAFtDb250ZW50X1R5cGVzXS54bWxQSwECLQAUAAYA&#10;CAAAACEAOP0h/9YAAACUAQAACwAAAAAAAAAAAAAAAAAvAQAAX3JlbHMvLnJlbHNQSwECLQAUAAYA&#10;CAAAACEAPGBL+lMCAABHBAAADgAAAAAAAAAAAAAAAAAuAgAAZHJzL2Uyb0RvYy54bWxQSwECLQAU&#10;AAYACAAAACEAjnjwhd4AAAAJAQAADwAAAAAAAAAAAAAAAACtBAAAZHJzL2Rvd25yZXYueG1sUEsF&#10;BgAAAAAEAAQA8wAAALgFAAAAAA==&#10;" stroked="f">
                <v:textbox>
                  <w:txbxContent>
                    <w:p w:rsidR="00791D84" w:rsidRDefault="00791D84" w:rsidP="00791D84"/>
                    <w:p w:rsidR="00791D84" w:rsidRPr="00972C9B" w:rsidRDefault="00791D84" w:rsidP="00791D84">
                      <w:pPr>
                        <w:jc w:val="both"/>
                        <w:rPr>
                          <w:rFonts w:ascii="Times New Roman" w:eastAsia="Times New Roman" w:hAnsi="Times New Roman"/>
                          <w:sz w:val="28"/>
                        </w:rPr>
                      </w:pPr>
                      <w:r w:rsidRPr="00972C9B">
                        <w:rPr>
                          <w:rFonts w:ascii="Times New Roman" w:eastAsia="Times New Roman" w:hAnsi="Times New Roman"/>
                          <w:sz w:val="28"/>
                        </w:rPr>
                        <w:t>Руководителю организации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>
                      <w:r>
                        <w:t xml:space="preserve">        </w:t>
                      </w:r>
                    </w:p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  <w:p w:rsidR="00791D84" w:rsidRDefault="00791D84" w:rsidP="00791D84"/>
                  </w:txbxContent>
                </v:textbox>
              </v:shape>
            </w:pict>
          </mc:Fallback>
        </mc:AlternateContent>
      </w:r>
    </w:p>
    <w:p w:rsidR="00791D84" w:rsidRPr="009E5195" w:rsidRDefault="00791D84" w:rsidP="00791D84">
      <w:pPr>
        <w:rPr>
          <w:rFonts w:ascii="Verdana" w:hAnsi="Verdana"/>
        </w:rPr>
      </w:pPr>
    </w:p>
    <w:p w:rsidR="00791D84" w:rsidRPr="00DB6785" w:rsidRDefault="00791D84" w:rsidP="00791D84">
      <w:pPr>
        <w:jc w:val="center"/>
        <w:rPr>
          <w:rFonts w:ascii="Verdana" w:hAnsi="Verdana"/>
          <w:lang w:val="en-US"/>
        </w:rPr>
      </w:pPr>
    </w:p>
    <w:p w:rsidR="00791D84" w:rsidRDefault="00791D84" w:rsidP="00791D84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  <w:r w:rsidRPr="00972C9B">
        <w:rPr>
          <w:rFonts w:eastAsia="Times New Roman"/>
          <w:b/>
          <w:color w:val="auto"/>
          <w:sz w:val="28"/>
          <w:szCs w:val="22"/>
          <w:lang w:eastAsia="en-US"/>
        </w:rPr>
        <w:t>Запрос технико-коммерческого предложения</w:t>
      </w:r>
    </w:p>
    <w:p w:rsidR="00972C9B" w:rsidRPr="00972C9B" w:rsidRDefault="00972C9B" w:rsidP="00972C9B">
      <w:pPr>
        <w:pStyle w:val="Default"/>
        <w:ind w:firstLine="708"/>
        <w:jc w:val="center"/>
        <w:rPr>
          <w:rFonts w:eastAsia="Times New Roman"/>
          <w:b/>
          <w:color w:val="auto"/>
          <w:sz w:val="28"/>
          <w:szCs w:val="22"/>
          <w:lang w:eastAsia="en-US"/>
        </w:rPr>
      </w:pPr>
    </w:p>
    <w:p w:rsidR="0054010C" w:rsidRPr="0054010C" w:rsidRDefault="0054010C" w:rsidP="00582CBF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ПАО «РусГидро» сообщает о проведении анализа технико-коммерческих</w:t>
      </w:r>
    </w:p>
    <w:p w:rsidR="00EF329E" w:rsidRDefault="0054010C" w:rsidP="0054010C">
      <w:pPr>
        <w:pStyle w:val="Default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54010C">
        <w:rPr>
          <w:rFonts w:eastAsia="Times New Roman"/>
          <w:color w:val="auto"/>
          <w:sz w:val="28"/>
          <w:szCs w:val="22"/>
          <w:lang w:eastAsia="en-US"/>
        </w:rPr>
        <w:t>предложений потенциальных исполнителей в рамках формирования годовой комплексной программы закупок на 202</w:t>
      </w:r>
      <w:r w:rsidR="00D14865">
        <w:rPr>
          <w:rFonts w:eastAsia="Times New Roman"/>
          <w:color w:val="auto"/>
          <w:sz w:val="28"/>
          <w:szCs w:val="22"/>
          <w:lang w:eastAsia="en-US"/>
        </w:rPr>
        <w:t>7</w:t>
      </w:r>
      <w:r w:rsidRPr="0054010C">
        <w:rPr>
          <w:rFonts w:eastAsia="Times New Roman"/>
          <w:color w:val="auto"/>
          <w:sz w:val="28"/>
          <w:szCs w:val="22"/>
          <w:lang w:eastAsia="en-US"/>
        </w:rPr>
        <w:t xml:space="preserve"> год для определения начальной максимальной цены (НМЦ) по лоту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: </w:t>
      </w:r>
      <w:r w:rsidR="00B70348" w:rsidRPr="00B70348">
        <w:rPr>
          <w:rFonts w:eastAsia="Times New Roman"/>
          <w:color w:val="auto"/>
          <w:sz w:val="28"/>
          <w:szCs w:val="22"/>
          <w:lang w:eastAsia="en-US"/>
        </w:rPr>
        <w:t>«ОКПД2 26.20.15 Разработка проектного решения по модернизации вычислительной инфраструктуры ЦОД ПАО «РусГидро»»</w:t>
      </w:r>
      <w:r w:rsidR="00EF329E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791D84" w:rsidRPr="00693C72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1.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Настоящий запрос не является публичной офертой и не влечет за собой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возникновения каких-либо обязательств для ПАО «РусГидро». Рассмотрение ПАО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 xml:space="preserve">«РусГидро» поступивших технико-коммерческих предложений не предполагает какого-либо информирования (в </w:t>
      </w:r>
      <w:proofErr w:type="spellStart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т.ч</w:t>
      </w:r>
      <w:proofErr w:type="spellEnd"/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. публичного) лиц, подавших такие предложения, а также</w:t>
      </w:r>
      <w:r w:rsidR="00791D84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791D84" w:rsidRPr="00693C72">
        <w:rPr>
          <w:rFonts w:eastAsia="Times New Roman"/>
          <w:color w:val="auto"/>
          <w:sz w:val="28"/>
          <w:szCs w:val="22"/>
          <w:lang w:eastAsia="en-US"/>
        </w:rPr>
        <w:t>любых иных лиц о результатах произведенного рассмотрения.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2. Подробные требования к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выполнению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 (в том числе, сведения об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объеме, сроках </w:t>
      </w:r>
      <w:r>
        <w:rPr>
          <w:rFonts w:eastAsia="Times New Roman"/>
          <w:color w:val="auto"/>
          <w:sz w:val="28"/>
          <w:szCs w:val="22"/>
          <w:lang w:eastAsia="en-US"/>
        </w:rPr>
        <w:t>выполнения работ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) приведены в утвержденных Заказчиком технических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требованиях, приложенных к настоящему запросу.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3. Ответ с технико-коммерческим предложением должен быть оформлен на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официальном бланке и заверен подписью уполномоченного лица, а также печатью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организации (при наличии) и содержать следующую информацию: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дату направления предложения;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полное наименование Исполнителя, с указанием организационно-правовой формы</w:t>
      </w:r>
      <w:r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(для юридических лиц)/ ИНН (при наличии) (для физических лиц);</w:t>
      </w:r>
    </w:p>
    <w:p w:rsidR="00791D84" w:rsidRPr="00693C72" w:rsidRDefault="00791D84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юридический адрес, почтовый адрес, ИНН;</w:t>
      </w:r>
    </w:p>
    <w:p w:rsidR="00EF329E" w:rsidRDefault="00693C72" w:rsidP="00791D84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контактные данные: номер телефона, e-</w:t>
      </w:r>
      <w:proofErr w:type="spellStart"/>
      <w:r w:rsidRPr="00693C72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693C72">
        <w:rPr>
          <w:rFonts w:eastAsia="Times New Roman"/>
          <w:color w:val="auto"/>
          <w:sz w:val="28"/>
          <w:szCs w:val="22"/>
          <w:lang w:eastAsia="en-US"/>
        </w:rPr>
        <w:t>, ФИО контактного лица;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– сроки оказания услуг в соответствии с установленными требованиями;</w:t>
      </w:r>
    </w:p>
    <w:p w:rsidR="00693C72" w:rsidRPr="00693C72" w:rsidRDefault="00791D84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lastRenderedPageBreak/>
        <w:t>– подробное описание работ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 xml:space="preserve"> с указанием конкретных технических и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функциональных характеристик, подтверждающее соответствие установленным</w:t>
      </w:r>
      <w:r w:rsidR="00972C9B">
        <w:rPr>
          <w:rFonts w:eastAsia="Times New Roman"/>
          <w:color w:val="auto"/>
          <w:sz w:val="28"/>
          <w:szCs w:val="22"/>
          <w:lang w:eastAsia="en-US"/>
        </w:rPr>
        <w:t xml:space="preserve"> </w:t>
      </w:r>
      <w:r w:rsidR="00693C72" w:rsidRPr="00693C72">
        <w:rPr>
          <w:rFonts w:eastAsia="Times New Roman"/>
          <w:color w:val="auto"/>
          <w:sz w:val="28"/>
          <w:szCs w:val="22"/>
          <w:lang w:eastAsia="en-US"/>
        </w:rPr>
        <w:t>требованиям (см. приложение 1 к настоящему запросу);</w:t>
      </w: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 xml:space="preserve">4. Срок подачи технико-коммерческих предложений: до </w:t>
      </w:r>
      <w:r w:rsidR="00D14865">
        <w:rPr>
          <w:rFonts w:eastAsia="Times New Roman"/>
          <w:color w:val="auto"/>
          <w:sz w:val="28"/>
          <w:szCs w:val="22"/>
          <w:lang w:eastAsia="en-US"/>
        </w:rPr>
        <w:t>12</w:t>
      </w:r>
      <w:r w:rsidR="0054010C">
        <w:rPr>
          <w:rFonts w:eastAsia="Times New Roman"/>
          <w:color w:val="auto"/>
          <w:sz w:val="28"/>
          <w:szCs w:val="22"/>
          <w:lang w:eastAsia="en-US"/>
        </w:rPr>
        <w:t xml:space="preserve">:00 </w:t>
      </w:r>
      <w:r w:rsidR="00DC1D15">
        <w:rPr>
          <w:rFonts w:eastAsia="Times New Roman"/>
          <w:color w:val="auto"/>
          <w:sz w:val="28"/>
          <w:szCs w:val="22"/>
          <w:lang w:eastAsia="en-US"/>
        </w:rPr>
        <w:t>06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  <w:r w:rsidR="00DC1D15">
        <w:rPr>
          <w:rFonts w:eastAsia="Times New Roman"/>
          <w:color w:val="auto"/>
          <w:sz w:val="28"/>
          <w:szCs w:val="22"/>
          <w:lang w:eastAsia="en-US"/>
        </w:rPr>
        <w:t>10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.202</w:t>
      </w:r>
      <w:r w:rsidR="00D14865">
        <w:rPr>
          <w:rFonts w:eastAsia="Times New Roman"/>
          <w:color w:val="auto"/>
          <w:sz w:val="28"/>
          <w:szCs w:val="22"/>
          <w:lang w:eastAsia="en-US"/>
        </w:rPr>
        <w:t>6</w:t>
      </w:r>
      <w:r w:rsidRPr="00693C72">
        <w:rPr>
          <w:rFonts w:eastAsia="Times New Roman"/>
          <w:color w:val="auto"/>
          <w:sz w:val="28"/>
          <w:szCs w:val="22"/>
          <w:lang w:eastAsia="en-US"/>
        </w:rPr>
        <w:t>.</w:t>
      </w:r>
    </w:p>
    <w:p w:rsidR="0065736C" w:rsidRPr="00693C72" w:rsidRDefault="0065736C" w:rsidP="0065736C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>
        <w:rPr>
          <w:rFonts w:eastAsia="Times New Roman"/>
          <w:color w:val="auto"/>
          <w:sz w:val="28"/>
          <w:szCs w:val="22"/>
          <w:lang w:eastAsia="en-US"/>
        </w:rPr>
        <w:t xml:space="preserve">5. </w:t>
      </w:r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Предложения должны быть представлены в виде сканированной электронной копии и размещены на электронной площадке РОССИЙСКИЙ АУКЦИОННЫЙ ДОМ или направлены в адрес ответственного лица: </w:t>
      </w:r>
      <w:bookmarkStart w:id="0" w:name="_GoBack"/>
      <w:bookmarkEnd w:id="0"/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Ракутиной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 xml:space="preserve"> Тамаре Андреевне, e-</w:t>
      </w:r>
      <w:proofErr w:type="spellStart"/>
      <w:r w:rsidRPr="00DB719A">
        <w:rPr>
          <w:rFonts w:eastAsia="Times New Roman"/>
          <w:color w:val="auto"/>
          <w:sz w:val="28"/>
          <w:szCs w:val="22"/>
          <w:lang w:eastAsia="en-US"/>
        </w:rPr>
        <w:t>mail</w:t>
      </w:r>
      <w:proofErr w:type="spellEnd"/>
      <w:r w:rsidRPr="00DB719A">
        <w:rPr>
          <w:rFonts w:eastAsia="Times New Roman"/>
          <w:color w:val="auto"/>
          <w:sz w:val="28"/>
          <w:szCs w:val="22"/>
          <w:lang w:eastAsia="en-US"/>
        </w:rPr>
        <w:t>: RakutinaTA@rushydro.ru.</w:t>
      </w:r>
    </w:p>
    <w:p w:rsidR="00972C9B" w:rsidRDefault="00972C9B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</w:p>
    <w:p w:rsidR="00693C72" w:rsidRPr="00693C72" w:rsidRDefault="00693C72" w:rsidP="00693C72">
      <w:pPr>
        <w:pStyle w:val="Default"/>
        <w:ind w:firstLine="708"/>
        <w:jc w:val="both"/>
        <w:rPr>
          <w:rFonts w:eastAsia="Times New Roman"/>
          <w:color w:val="auto"/>
          <w:sz w:val="28"/>
          <w:szCs w:val="22"/>
          <w:lang w:eastAsia="en-US"/>
        </w:rPr>
      </w:pPr>
      <w:r w:rsidRPr="00693C72">
        <w:rPr>
          <w:rFonts w:eastAsia="Times New Roman"/>
          <w:color w:val="auto"/>
          <w:sz w:val="28"/>
          <w:szCs w:val="22"/>
          <w:lang w:eastAsia="en-US"/>
        </w:rPr>
        <w:t>Приложения: 1. Технические требования.</w:t>
      </w: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Default="001A36AE" w:rsidP="009E4E86">
      <w:pPr>
        <w:pStyle w:val="txt3"/>
        <w:numPr>
          <w:ilvl w:val="0"/>
          <w:numId w:val="0"/>
        </w:numPr>
        <w:spacing w:after="0" w:line="240" w:lineRule="auto"/>
        <w:ind w:firstLine="720"/>
        <w:jc w:val="both"/>
        <w:rPr>
          <w:rFonts w:ascii="Times New Roman" w:hAnsi="Times New Roman"/>
          <w:sz w:val="28"/>
          <w:lang w:val="ru-RU"/>
        </w:rPr>
      </w:pPr>
    </w:p>
    <w:p w:rsidR="001A36AE" w:rsidRPr="007C1A5A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hAnsi="Times New Roman"/>
          <w:sz w:val="28"/>
          <w:szCs w:val="28"/>
        </w:rPr>
        <w:t xml:space="preserve">Директор Департамента </w:t>
      </w:r>
    </w:p>
    <w:p w:rsidR="001A36AE" w:rsidRPr="007C1A5A" w:rsidRDefault="001A36AE" w:rsidP="009E4E86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информационных технологий </w:t>
      </w:r>
    </w:p>
    <w:p w:rsidR="000A6AA0" w:rsidRPr="001A36AE" w:rsidRDefault="001A36AE" w:rsidP="009E4E8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C1A5A">
        <w:rPr>
          <w:rFonts w:ascii="Times New Roman" w:eastAsia="Times New Roman" w:hAnsi="Times New Roman"/>
          <w:sz w:val="28"/>
          <w:szCs w:val="28"/>
        </w:rPr>
        <w:t xml:space="preserve">и цифрового развития                               </w:t>
      </w:r>
      <w:r w:rsidR="00712DCB">
        <w:rPr>
          <w:rFonts w:ascii="Times New Roman" w:eastAsia="Times New Roman" w:hAnsi="Times New Roman"/>
          <w:sz w:val="28"/>
          <w:szCs w:val="28"/>
        </w:rPr>
        <w:t xml:space="preserve">                              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       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    </w:t>
      </w:r>
      <w:r w:rsidR="008B4A1D" w:rsidRPr="007C1A5A">
        <w:rPr>
          <w:rFonts w:ascii="Times New Roman" w:eastAsia="Times New Roman" w:hAnsi="Times New Roman"/>
          <w:sz w:val="28"/>
          <w:szCs w:val="28"/>
        </w:rPr>
        <w:t>С.В.</w:t>
      </w:r>
      <w:r w:rsidR="008B4A1D">
        <w:rPr>
          <w:rFonts w:ascii="Times New Roman" w:eastAsia="Times New Roman" w:hAnsi="Times New Roman"/>
          <w:sz w:val="28"/>
          <w:szCs w:val="28"/>
        </w:rPr>
        <w:t xml:space="preserve"> </w:t>
      </w:r>
      <w:r w:rsidRPr="007C1A5A">
        <w:rPr>
          <w:rFonts w:ascii="Times New Roman" w:eastAsia="Times New Roman" w:hAnsi="Times New Roman"/>
          <w:sz w:val="28"/>
          <w:szCs w:val="28"/>
        </w:rPr>
        <w:t xml:space="preserve">Хомяков                                                </w:t>
      </w:r>
    </w:p>
    <w:sectPr w:rsidR="000A6AA0" w:rsidRPr="001A36AE" w:rsidSect="00EF329E">
      <w:footerReference w:type="default" r:id="rId9"/>
      <w:pgSz w:w="11906" w:h="16838"/>
      <w:pgMar w:top="1134" w:right="707" w:bottom="1134" w:left="1701" w:header="709" w:footer="9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6A3" w:rsidRDefault="00B206A3" w:rsidP="00D862C0">
      <w:pPr>
        <w:spacing w:after="0" w:line="240" w:lineRule="auto"/>
      </w:pPr>
      <w:r>
        <w:separator/>
      </w:r>
    </w:p>
  </w:endnote>
  <w:endnote w:type="continuationSeparator" w:id="0">
    <w:p w:rsidR="00B206A3" w:rsidRDefault="00B206A3" w:rsidP="00D862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neva CY">
    <w:altName w:val="Courier New"/>
    <w:charset w:val="59"/>
    <w:family w:val="auto"/>
    <w:pitch w:val="variable"/>
    <w:sig w:usb0="E00002FF" w:usb1="5200205F" w:usb2="00A0C000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 xml:space="preserve">Ракутина Т.А. </w:t>
    </w:r>
  </w:p>
  <w:p w:rsidR="00EF329E" w:rsidRPr="009E4E86" w:rsidRDefault="00EF329E" w:rsidP="00EF329E">
    <w:pPr>
      <w:pStyle w:val="ad"/>
      <w:rPr>
        <w:rFonts w:ascii="Times New Roman" w:hAnsi="Times New Roman" w:cs="Times New Roman"/>
        <w:sz w:val="20"/>
        <w:szCs w:val="20"/>
      </w:rPr>
    </w:pPr>
    <w:r w:rsidRPr="009E4E86">
      <w:rPr>
        <w:rFonts w:ascii="Times New Roman" w:hAnsi="Times New Roman" w:cs="Times New Roman"/>
        <w:sz w:val="20"/>
        <w:szCs w:val="20"/>
      </w:rPr>
      <w:t>8-800-333-8000, доб. 0014303</w:t>
    </w:r>
  </w:p>
  <w:p w:rsidR="006B3616" w:rsidRPr="00EF329E" w:rsidRDefault="006B3616" w:rsidP="00EF329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6A3" w:rsidRDefault="00B206A3" w:rsidP="00D862C0">
      <w:pPr>
        <w:spacing w:after="0" w:line="240" w:lineRule="auto"/>
      </w:pPr>
      <w:r>
        <w:separator/>
      </w:r>
    </w:p>
  </w:footnote>
  <w:footnote w:type="continuationSeparator" w:id="0">
    <w:p w:rsidR="00B206A3" w:rsidRDefault="00B206A3" w:rsidP="00D862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1093F"/>
    <w:multiLevelType w:val="hybridMultilevel"/>
    <w:tmpl w:val="C3BEDEB4"/>
    <w:lvl w:ilvl="0" w:tplc="31C26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55369E0"/>
    <w:multiLevelType w:val="multilevel"/>
    <w:tmpl w:val="13725FF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i w:val="0"/>
      </w:rPr>
    </w:lvl>
    <w:lvl w:ilvl="2">
      <w:start w:val="1"/>
      <w:numFmt w:val="decimal"/>
      <w:pStyle w:val="txt3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" w15:restartNumberingAfterBreak="0">
    <w:nsid w:val="493A6D7A"/>
    <w:multiLevelType w:val="hybridMultilevel"/>
    <w:tmpl w:val="AB602352"/>
    <w:lvl w:ilvl="0" w:tplc="572E0B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6AC"/>
    <w:rsid w:val="00014BD6"/>
    <w:rsid w:val="00016059"/>
    <w:rsid w:val="000A6AA0"/>
    <w:rsid w:val="000F1C86"/>
    <w:rsid w:val="000F5B29"/>
    <w:rsid w:val="00153E51"/>
    <w:rsid w:val="001541F7"/>
    <w:rsid w:val="001620C0"/>
    <w:rsid w:val="00183D0B"/>
    <w:rsid w:val="0019415C"/>
    <w:rsid w:val="001A36AE"/>
    <w:rsid w:val="001A45FA"/>
    <w:rsid w:val="001E3CAB"/>
    <w:rsid w:val="00213F7D"/>
    <w:rsid w:val="00232517"/>
    <w:rsid w:val="00297318"/>
    <w:rsid w:val="002D1E62"/>
    <w:rsid w:val="00373A63"/>
    <w:rsid w:val="00397AF0"/>
    <w:rsid w:val="003A0A22"/>
    <w:rsid w:val="0040537C"/>
    <w:rsid w:val="00476EB5"/>
    <w:rsid w:val="004827CF"/>
    <w:rsid w:val="00484CB9"/>
    <w:rsid w:val="004F76F2"/>
    <w:rsid w:val="00520371"/>
    <w:rsid w:val="0054010C"/>
    <w:rsid w:val="00545842"/>
    <w:rsid w:val="00582CBF"/>
    <w:rsid w:val="0060055F"/>
    <w:rsid w:val="00616F44"/>
    <w:rsid w:val="006502F5"/>
    <w:rsid w:val="0065736C"/>
    <w:rsid w:val="0068458F"/>
    <w:rsid w:val="00693C72"/>
    <w:rsid w:val="00693FAF"/>
    <w:rsid w:val="00696AA6"/>
    <w:rsid w:val="006B3616"/>
    <w:rsid w:val="006B6BC1"/>
    <w:rsid w:val="006E40A9"/>
    <w:rsid w:val="006F7E5E"/>
    <w:rsid w:val="00702FD3"/>
    <w:rsid w:val="007114AF"/>
    <w:rsid w:val="00712DCB"/>
    <w:rsid w:val="00724CA6"/>
    <w:rsid w:val="007510DB"/>
    <w:rsid w:val="00777A47"/>
    <w:rsid w:val="00791D84"/>
    <w:rsid w:val="0079368D"/>
    <w:rsid w:val="007A5BC9"/>
    <w:rsid w:val="007B1BE5"/>
    <w:rsid w:val="007D5082"/>
    <w:rsid w:val="007F36B9"/>
    <w:rsid w:val="007F6DF2"/>
    <w:rsid w:val="008162D9"/>
    <w:rsid w:val="00820492"/>
    <w:rsid w:val="00861DAF"/>
    <w:rsid w:val="00880BE7"/>
    <w:rsid w:val="008B2DC5"/>
    <w:rsid w:val="008B4A1D"/>
    <w:rsid w:val="008C4D51"/>
    <w:rsid w:val="008F6ED1"/>
    <w:rsid w:val="008F7074"/>
    <w:rsid w:val="00910804"/>
    <w:rsid w:val="00944F2B"/>
    <w:rsid w:val="00966868"/>
    <w:rsid w:val="00972877"/>
    <w:rsid w:val="00972C9B"/>
    <w:rsid w:val="00975D21"/>
    <w:rsid w:val="00977DDF"/>
    <w:rsid w:val="00983EA7"/>
    <w:rsid w:val="0098407E"/>
    <w:rsid w:val="00986A5F"/>
    <w:rsid w:val="009E4E86"/>
    <w:rsid w:val="00A81172"/>
    <w:rsid w:val="00AA5ED5"/>
    <w:rsid w:val="00AB3CFD"/>
    <w:rsid w:val="00AB7807"/>
    <w:rsid w:val="00AE365F"/>
    <w:rsid w:val="00B003D2"/>
    <w:rsid w:val="00B012D6"/>
    <w:rsid w:val="00B053DF"/>
    <w:rsid w:val="00B206A3"/>
    <w:rsid w:val="00B30616"/>
    <w:rsid w:val="00B350F4"/>
    <w:rsid w:val="00B43E28"/>
    <w:rsid w:val="00B70348"/>
    <w:rsid w:val="00BB306C"/>
    <w:rsid w:val="00BB3C7D"/>
    <w:rsid w:val="00C018D7"/>
    <w:rsid w:val="00C13404"/>
    <w:rsid w:val="00C1576F"/>
    <w:rsid w:val="00C81025"/>
    <w:rsid w:val="00CA55DA"/>
    <w:rsid w:val="00CE50E1"/>
    <w:rsid w:val="00CF1B71"/>
    <w:rsid w:val="00CF41E8"/>
    <w:rsid w:val="00D14865"/>
    <w:rsid w:val="00D6497D"/>
    <w:rsid w:val="00D862C0"/>
    <w:rsid w:val="00DC1D15"/>
    <w:rsid w:val="00DF416F"/>
    <w:rsid w:val="00E05B5C"/>
    <w:rsid w:val="00E06BC5"/>
    <w:rsid w:val="00E077CC"/>
    <w:rsid w:val="00E13500"/>
    <w:rsid w:val="00E65DB5"/>
    <w:rsid w:val="00E67F4D"/>
    <w:rsid w:val="00E80811"/>
    <w:rsid w:val="00E84FBE"/>
    <w:rsid w:val="00EA1D84"/>
    <w:rsid w:val="00EA36F1"/>
    <w:rsid w:val="00EC4CAD"/>
    <w:rsid w:val="00EE165B"/>
    <w:rsid w:val="00EE4CFF"/>
    <w:rsid w:val="00EF050C"/>
    <w:rsid w:val="00EF329E"/>
    <w:rsid w:val="00F5318D"/>
    <w:rsid w:val="00F676AC"/>
    <w:rsid w:val="00F738AB"/>
    <w:rsid w:val="00FB6D3A"/>
    <w:rsid w:val="00FE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942097"/>
  <w15:chartTrackingRefBased/>
  <w15:docId w15:val="{E9A50C14-646F-4FED-923B-FE3476A6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2517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3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3404"/>
    <w:rPr>
      <w:rFonts w:ascii="Segoe UI" w:hAnsi="Segoe UI" w:cs="Segoe UI"/>
      <w:sz w:val="18"/>
      <w:szCs w:val="18"/>
    </w:rPr>
  </w:style>
  <w:style w:type="paragraph" w:styleId="a6">
    <w:name w:val="footnote text"/>
    <w:basedOn w:val="a"/>
    <w:link w:val="a7"/>
    <w:uiPriority w:val="99"/>
    <w:rsid w:val="00D862C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rsid w:val="00D862C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rsid w:val="00D862C0"/>
    <w:rPr>
      <w:rFonts w:cs="Times New Roman"/>
      <w:vertAlign w:val="superscript"/>
    </w:rPr>
  </w:style>
  <w:style w:type="paragraph" w:customStyle="1" w:styleId="txt3">
    <w:name w:val="txt3"/>
    <w:basedOn w:val="a9"/>
    <w:link w:val="txt30"/>
    <w:qFormat/>
    <w:rsid w:val="00D862C0"/>
    <w:pPr>
      <w:numPr>
        <w:ilvl w:val="2"/>
        <w:numId w:val="1"/>
      </w:numPr>
    </w:pPr>
    <w:rPr>
      <w:rFonts w:eastAsia="Times New Roman" w:cs="Times New Roman"/>
      <w:lang w:val="en-US"/>
    </w:rPr>
  </w:style>
  <w:style w:type="character" w:customStyle="1" w:styleId="txt30">
    <w:name w:val="txt3 Знак"/>
    <w:basedOn w:val="a0"/>
    <w:link w:val="txt3"/>
    <w:locked/>
    <w:rsid w:val="00D862C0"/>
    <w:rPr>
      <w:rFonts w:eastAsia="Times New Roman" w:cs="Times New Roman"/>
      <w:lang w:val="en-US"/>
    </w:rPr>
  </w:style>
  <w:style w:type="table" w:styleId="aa">
    <w:name w:val="Table Grid"/>
    <w:basedOn w:val="a1"/>
    <w:uiPriority w:val="39"/>
    <w:rsid w:val="00D862C0"/>
    <w:pPr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D862C0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6B3616"/>
  </w:style>
  <w:style w:type="paragraph" w:styleId="ad">
    <w:name w:val="footer"/>
    <w:basedOn w:val="a"/>
    <w:link w:val="ae"/>
    <w:uiPriority w:val="99"/>
    <w:unhideWhenUsed/>
    <w:rsid w:val="006B3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B3616"/>
  </w:style>
  <w:style w:type="paragraph" w:customStyle="1" w:styleId="Default">
    <w:name w:val="Default"/>
    <w:qFormat/>
    <w:rsid w:val="008162D9"/>
    <w:pPr>
      <w:suppressAutoHyphens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6B986-CB53-4B18-A941-C8FFABCC8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РусГидро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Храпов Валентин Валерьевич</dc:creator>
  <cp:keywords/>
  <dc:description/>
  <cp:lastModifiedBy>Ракутина Тамара Андреевна</cp:lastModifiedBy>
  <cp:revision>2</cp:revision>
  <cp:lastPrinted>2020-03-12T10:41:00Z</cp:lastPrinted>
  <dcterms:created xsi:type="dcterms:W3CDTF">2026-10-01T23:28:00Z</dcterms:created>
  <dcterms:modified xsi:type="dcterms:W3CDTF">2026-10-01T23:28:00Z</dcterms:modified>
</cp:coreProperties>
</file>