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A19E8" w14:textId="77777777" w:rsidR="00F7778C" w:rsidRDefault="00F7778C" w:rsidP="00F7778C">
      <w:pPr>
        <w:pStyle w:val="ac"/>
        <w:keepNext/>
        <w:jc w:val="center"/>
      </w:pPr>
      <w:bookmarkStart w:id="0" w:name="_GoBack"/>
      <w:r>
        <w:rPr>
          <w:noProof/>
          <w:lang w:eastAsia="ru-RU"/>
        </w:rPr>
        <w:drawing>
          <wp:inline distT="0" distB="0" distL="0" distR="0" wp14:anchorId="6FACB5F8" wp14:editId="4FCDE36E">
            <wp:extent cx="1129030" cy="564515"/>
            <wp:effectExtent l="0" t="0" r="0" b="0"/>
            <wp:docPr id="4" name="Рисунок 4"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C:\Users\PaninEN\Desktop\РГС.jpg"/>
                    <pic:cNvPicPr>
                      <a:picLocks noChangeAspect="1" noChangeArrowheads="1"/>
                    </pic:cNvPicPr>
                  </pic:nvPicPr>
                  <pic:blipFill>
                    <a:blip r:embed="rId8"/>
                    <a:stretch>
                      <a:fillRect/>
                    </a:stretch>
                  </pic:blipFill>
                  <pic:spPr bwMode="auto">
                    <a:xfrm>
                      <a:off x="0" y="0"/>
                      <a:ext cx="1129030" cy="564515"/>
                    </a:xfrm>
                    <a:prstGeom prst="rect">
                      <a:avLst/>
                    </a:prstGeom>
                  </pic:spPr>
                </pic:pic>
              </a:graphicData>
            </a:graphic>
          </wp:inline>
        </w:drawing>
      </w:r>
    </w:p>
    <w:p w14:paraId="0A90CA47" w14:textId="77777777" w:rsidR="00F7778C" w:rsidRDefault="00F7778C" w:rsidP="00F7778C">
      <w:pPr>
        <w:pStyle w:val="ac"/>
        <w:keepNext/>
        <w:ind w:left="4536"/>
      </w:pPr>
      <w:r>
        <w:rPr>
          <w:noProof/>
          <w:lang w:eastAsia="ru-RU"/>
        </w:rPr>
        <mc:AlternateContent>
          <mc:Choice Requires="wps">
            <w:drawing>
              <wp:anchor distT="28575" distB="28575" distL="29210" distR="28575" simplePos="0" relativeHeight="251659264" behindDoc="0" locked="0" layoutInCell="0" allowOverlap="1" wp14:anchorId="289AC203" wp14:editId="5411B8C4">
                <wp:simplePos x="0" y="0"/>
                <wp:positionH relativeFrom="margin">
                  <wp:posOffset>-167005</wp:posOffset>
                </wp:positionH>
                <wp:positionV relativeFrom="paragraph">
                  <wp:posOffset>98425</wp:posOffset>
                </wp:positionV>
                <wp:extent cx="6629400" cy="635"/>
                <wp:effectExtent l="29210" t="28575" r="28575" b="2857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629400" cy="720"/>
                        </a:xfrm>
                        <a:prstGeom prst="line">
                          <a:avLst/>
                        </a:prstGeom>
                        <a:ln w="5715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8B1B5A6" id="Прямая соединительная линия 3" o:spid="_x0000_s1026" style="position:absolute;z-index:251659264;visibility:visible;mso-wrap-style:square;mso-wrap-distance-left:2.3pt;mso-wrap-distance-top:2.25pt;mso-wrap-distance-right:2.25pt;mso-wrap-distance-bottom:2.25pt;mso-position-horizontal:absolute;mso-position-horizontal-relative:margin;mso-position-vertical:absolute;mso-position-vertical-relative:text" from="-13.15pt,7.75pt" to="508.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" o:allowincell="f" strokeweight="4.5pt">
                <w10:wrap anchorx="margin"/>
              </v:line>
            </w:pict>
          </mc:Fallback>
        </mc:AlternateContent>
      </w:r>
    </w:p>
    <w:p w14:paraId="2053AE54" w14:textId="46EA2293" w:rsidR="006173B0" w:rsidRDefault="00F7778C" w:rsidP="00F7778C">
      <w:pPr>
        <w:pStyle w:val="ac"/>
        <w:keepNext/>
        <w:ind w:left="4536"/>
      </w:pPr>
      <w:r>
        <w:t xml:space="preserve"> </w:t>
      </w:r>
      <w:r w:rsidR="006173B0">
        <w:t>«УТВЕРЖДАЮ»</w:t>
      </w:r>
    </w:p>
    <w:p w14:paraId="455389F5" w14:textId="77777777" w:rsidR="006173B0" w:rsidRDefault="006173B0" w:rsidP="006173B0">
      <w:pPr>
        <w:pStyle w:val="ac"/>
        <w:keepNext/>
        <w:ind w:left="4536"/>
      </w:pPr>
      <w:r>
        <w:t>Председатель закупочной комиссии</w:t>
      </w:r>
    </w:p>
    <w:p w14:paraId="30E053BF" w14:textId="77777777" w:rsidR="006173B0" w:rsidRDefault="006173B0" w:rsidP="006173B0">
      <w:pPr>
        <w:pStyle w:val="ac"/>
        <w:keepNext/>
        <w:ind w:left="4536"/>
      </w:pPr>
    </w:p>
    <w:p w14:paraId="28F994C3" w14:textId="54FEECEF" w:rsidR="006173B0" w:rsidRPr="000D6C13" w:rsidRDefault="006173B0" w:rsidP="006173B0">
      <w:pPr>
        <w:pStyle w:val="ac"/>
        <w:keepNext/>
        <w:ind w:left="4536"/>
      </w:pPr>
      <w:r>
        <w:t xml:space="preserve">___________________ </w:t>
      </w:r>
      <w:r w:rsidR="000D6C13" w:rsidRPr="000D6C13">
        <w:t xml:space="preserve">В.С. </w:t>
      </w:r>
      <w:r w:rsidR="000D6C13" w:rsidRPr="000D6C13">
        <w:rPr>
          <w:iCs/>
        </w:rPr>
        <w:t xml:space="preserve">Понуровский </w:t>
      </w:r>
    </w:p>
    <w:p w14:paraId="09CCD688" w14:textId="7A6E4627" w:rsidR="006173B0" w:rsidRDefault="006173B0" w:rsidP="006173B0">
      <w:pPr>
        <w:pStyle w:val="ac"/>
        <w:keepNext/>
        <w:ind w:left="4536"/>
      </w:pPr>
      <w:r>
        <w:t>«</w:t>
      </w:r>
      <w:r w:rsidR="00F7778C" w:rsidRPr="00592FDF">
        <w:t>02</w:t>
      </w:r>
      <w:r>
        <w:t xml:space="preserve">» </w:t>
      </w:r>
      <w:r w:rsidR="00F7778C" w:rsidRPr="00592FDF">
        <w:t>октября</w:t>
      </w:r>
      <w:r>
        <w:t xml:space="preserve"> 20</w:t>
      </w:r>
      <w:r w:rsidR="000D6C13" w:rsidRPr="00B56B21">
        <w:t xml:space="preserve">26 </w:t>
      </w:r>
      <w:r>
        <w:t>год</w:t>
      </w:r>
    </w:p>
    <w:p w14:paraId="124EE325" w14:textId="77777777" w:rsidR="006173B0" w:rsidRDefault="006173B0" w:rsidP="006173B0">
      <w:pPr>
        <w:pStyle w:val="ac"/>
      </w:pPr>
    </w:p>
    <w:p w14:paraId="776CBDB5" w14:textId="77777777" w:rsidR="00C95E18" w:rsidRDefault="00C95E18" w:rsidP="00C95E18">
      <w:pPr>
        <w:pStyle w:val="ac"/>
      </w:pPr>
    </w:p>
    <w:p w14:paraId="21B6BC98" w14:textId="77777777" w:rsidR="003E0FBD" w:rsidRDefault="003E0FBD" w:rsidP="00C95E18">
      <w:pPr>
        <w:pStyle w:val="ac"/>
      </w:pPr>
    </w:p>
    <w:p w14:paraId="7A6DE629" w14:textId="77777777" w:rsidR="003E0FBD" w:rsidRDefault="003E0FBD" w:rsidP="00C95E18">
      <w:pPr>
        <w:pStyle w:val="ac"/>
      </w:pPr>
    </w:p>
    <w:p w14:paraId="6523B604" w14:textId="77777777" w:rsidR="003E0FBD" w:rsidRDefault="003E0FBD" w:rsidP="00C95E18">
      <w:pPr>
        <w:pStyle w:val="ac"/>
      </w:pPr>
    </w:p>
    <w:p w14:paraId="260AB2DD" w14:textId="77777777" w:rsidR="00065908" w:rsidRPr="00F87384" w:rsidRDefault="00F87384" w:rsidP="006608D1">
      <w:pPr>
        <w:pStyle w:val="ac"/>
        <w:keepNext/>
        <w:jc w:val="center"/>
        <w:outlineLvl w:val="2"/>
        <w:rPr>
          <w:b/>
          <w:bCs/>
          <w:caps/>
        </w:rPr>
      </w:pPr>
      <w:r w:rsidRPr="00F87384">
        <w:rPr>
          <w:b/>
          <w:bCs/>
          <w:caps/>
        </w:rPr>
        <w:t>Документация о закупке</w:t>
      </w:r>
    </w:p>
    <w:p w14:paraId="50268AA2" w14:textId="36DD5E66" w:rsidR="00745120" w:rsidRDefault="009835ED" w:rsidP="00745120">
      <w:pPr>
        <w:pStyle w:val="ac"/>
        <w:keepNext/>
        <w:spacing w:before="0"/>
        <w:jc w:val="center"/>
      </w:pPr>
      <w:r>
        <w:t>Состязательный отбор</w:t>
      </w:r>
      <w:r w:rsidR="001A7AA1" w:rsidRPr="003414FD">
        <w:t xml:space="preserve"> </w:t>
      </w:r>
      <w:r w:rsidR="00745120">
        <w:t>в электронной форме,</w:t>
      </w:r>
      <w:r w:rsidR="00745120" w:rsidRPr="00B51940">
        <w:t xml:space="preserve"> </w:t>
      </w:r>
      <w:r w:rsidR="00745120">
        <w:t xml:space="preserve">на право заключения договора по лоту: </w:t>
      </w:r>
      <w:r w:rsidR="00F7778C" w:rsidRPr="00F7778C">
        <w:t xml:space="preserve">ОКПД2 26.20.14.100 Поставка оборудования и программного обеспечения для создания центра обработки данных ПАО «РусГидро» в производственном помещении «Саяно-Шушенской ГЭС имени П.С. Непорожнего» в части ИТ и ИБ (Q_0101-66) </w:t>
      </w:r>
      <w:r w:rsidR="00745120" w:rsidRPr="00D40751">
        <w:t xml:space="preserve"> </w:t>
      </w:r>
    </w:p>
    <w:p w14:paraId="71A144C9" w14:textId="63EF3531" w:rsidR="00745120" w:rsidRDefault="00745120" w:rsidP="00745120">
      <w:pPr>
        <w:pStyle w:val="ac"/>
        <w:keepNext/>
        <w:spacing w:before="0"/>
        <w:jc w:val="center"/>
      </w:pPr>
      <w:r>
        <w:t xml:space="preserve">(Лот № </w:t>
      </w:r>
      <w:r w:rsidR="00F7778C" w:rsidRPr="00F7778C">
        <w:t>0574-ТПИР ИТ-2026-ИА</w:t>
      </w:r>
      <w:r>
        <w:t>)</w:t>
      </w:r>
    </w:p>
    <w:p w14:paraId="46ED4F05" w14:textId="0412612C" w:rsidR="00F03C08" w:rsidRDefault="00F03C08" w:rsidP="00745120">
      <w:pPr>
        <w:pStyle w:val="ac"/>
        <w:keepNext/>
        <w:spacing w:before="240"/>
        <w:jc w:val="center"/>
      </w:pPr>
    </w:p>
    <w:p w14:paraId="5BF7072B" w14:textId="1510F756" w:rsidR="00F03C08" w:rsidRPr="00961867" w:rsidRDefault="00F03C08" w:rsidP="00F03C08">
      <w:pPr>
        <w:pStyle w:val="ac"/>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b"/>
        <w:outlineLvl w:val="2"/>
      </w:pPr>
      <w:r>
        <w:lastRenderedPageBreak/>
        <w:t>Содержание</w:t>
      </w:r>
    </w:p>
    <w:p w14:paraId="663301E8" w14:textId="30379E28" w:rsidR="00DA28E1"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845455" w:history="1">
        <w:r w:rsidR="00DA28E1" w:rsidRPr="006A0DA2">
          <w:rPr>
            <w:rStyle w:val="af6"/>
            <w:noProof/>
          </w:rPr>
          <w:t>Сокращения</w:t>
        </w:r>
        <w:r w:rsidR="00DA28E1">
          <w:rPr>
            <w:noProof/>
            <w:webHidden/>
          </w:rPr>
          <w:tab/>
        </w:r>
        <w:r w:rsidR="00DA28E1">
          <w:rPr>
            <w:noProof/>
            <w:webHidden/>
          </w:rPr>
          <w:fldChar w:fldCharType="begin"/>
        </w:r>
        <w:r w:rsidR="00DA28E1">
          <w:rPr>
            <w:noProof/>
            <w:webHidden/>
          </w:rPr>
          <w:instrText xml:space="preserve"> PAGEREF _Toc241845455 \h </w:instrText>
        </w:r>
        <w:r w:rsidR="00DA28E1">
          <w:rPr>
            <w:noProof/>
            <w:webHidden/>
          </w:rPr>
        </w:r>
        <w:r w:rsidR="00DA28E1">
          <w:rPr>
            <w:noProof/>
            <w:webHidden/>
          </w:rPr>
          <w:fldChar w:fldCharType="separate"/>
        </w:r>
        <w:r w:rsidR="00DA28E1">
          <w:rPr>
            <w:noProof/>
            <w:webHidden/>
          </w:rPr>
          <w:t>5</w:t>
        </w:r>
        <w:r w:rsidR="00DA28E1">
          <w:rPr>
            <w:noProof/>
            <w:webHidden/>
          </w:rPr>
          <w:fldChar w:fldCharType="end"/>
        </w:r>
      </w:hyperlink>
    </w:p>
    <w:p w14:paraId="4DDCFEF1" w14:textId="756DE0B0" w:rsidR="00DA28E1" w:rsidRDefault="00DA28E1">
      <w:pPr>
        <w:pStyle w:val="10"/>
        <w:rPr>
          <w:rFonts w:asciiTheme="minorHAnsi" w:eastAsiaTheme="minorEastAsia" w:hAnsiTheme="minorHAnsi"/>
          <w:b w:val="0"/>
          <w:caps w:val="0"/>
          <w:noProof/>
          <w:sz w:val="22"/>
          <w:lang w:eastAsia="ru-RU"/>
        </w:rPr>
      </w:pPr>
      <w:hyperlink w:anchor="_Toc241845456" w:history="1">
        <w:r w:rsidRPr="006A0DA2">
          <w:rPr>
            <w:rStyle w:val="af6"/>
            <w:noProof/>
          </w:rPr>
          <w:t>Термины и определения</w:t>
        </w:r>
        <w:r>
          <w:rPr>
            <w:noProof/>
            <w:webHidden/>
          </w:rPr>
          <w:tab/>
        </w:r>
        <w:r>
          <w:rPr>
            <w:noProof/>
            <w:webHidden/>
          </w:rPr>
          <w:fldChar w:fldCharType="begin"/>
        </w:r>
        <w:r>
          <w:rPr>
            <w:noProof/>
            <w:webHidden/>
          </w:rPr>
          <w:instrText xml:space="preserve"> PAGEREF _Toc241845456 \h </w:instrText>
        </w:r>
        <w:r>
          <w:rPr>
            <w:noProof/>
            <w:webHidden/>
          </w:rPr>
        </w:r>
        <w:r>
          <w:rPr>
            <w:noProof/>
            <w:webHidden/>
          </w:rPr>
          <w:fldChar w:fldCharType="separate"/>
        </w:r>
        <w:r>
          <w:rPr>
            <w:noProof/>
            <w:webHidden/>
          </w:rPr>
          <w:t>7</w:t>
        </w:r>
        <w:r>
          <w:rPr>
            <w:noProof/>
            <w:webHidden/>
          </w:rPr>
          <w:fldChar w:fldCharType="end"/>
        </w:r>
      </w:hyperlink>
    </w:p>
    <w:p w14:paraId="322D3F57" w14:textId="2704D668" w:rsidR="00DA28E1" w:rsidRDefault="00DA28E1">
      <w:pPr>
        <w:pStyle w:val="10"/>
        <w:rPr>
          <w:rFonts w:asciiTheme="minorHAnsi" w:eastAsiaTheme="minorEastAsia" w:hAnsiTheme="minorHAnsi"/>
          <w:b w:val="0"/>
          <w:caps w:val="0"/>
          <w:noProof/>
          <w:sz w:val="22"/>
          <w:lang w:eastAsia="ru-RU"/>
        </w:rPr>
      </w:pPr>
      <w:hyperlink w:anchor="_Toc241845457" w:history="1">
        <w:r w:rsidRPr="006A0DA2">
          <w:rPr>
            <w:rStyle w:val="af6"/>
            <w:noProof/>
          </w:rPr>
          <w:t>1.</w:t>
        </w:r>
        <w:r>
          <w:rPr>
            <w:rFonts w:asciiTheme="minorHAnsi" w:eastAsiaTheme="minorEastAsia" w:hAnsiTheme="minorHAnsi"/>
            <w:b w:val="0"/>
            <w:caps w:val="0"/>
            <w:noProof/>
            <w:sz w:val="22"/>
            <w:lang w:eastAsia="ru-RU"/>
          </w:rPr>
          <w:tab/>
        </w:r>
        <w:r w:rsidRPr="006A0DA2">
          <w:rPr>
            <w:rStyle w:val="af6"/>
            <w:noProof/>
          </w:rPr>
          <w:t>Основные сведения о закупке</w:t>
        </w:r>
        <w:r>
          <w:rPr>
            <w:noProof/>
            <w:webHidden/>
          </w:rPr>
          <w:tab/>
        </w:r>
        <w:r>
          <w:rPr>
            <w:noProof/>
            <w:webHidden/>
          </w:rPr>
          <w:fldChar w:fldCharType="begin"/>
        </w:r>
        <w:r>
          <w:rPr>
            <w:noProof/>
            <w:webHidden/>
          </w:rPr>
          <w:instrText xml:space="preserve"> PAGEREF _Toc241845457 \h </w:instrText>
        </w:r>
        <w:r>
          <w:rPr>
            <w:noProof/>
            <w:webHidden/>
          </w:rPr>
        </w:r>
        <w:r>
          <w:rPr>
            <w:noProof/>
            <w:webHidden/>
          </w:rPr>
          <w:fldChar w:fldCharType="separate"/>
        </w:r>
        <w:r>
          <w:rPr>
            <w:noProof/>
            <w:webHidden/>
          </w:rPr>
          <w:t>11</w:t>
        </w:r>
        <w:r>
          <w:rPr>
            <w:noProof/>
            <w:webHidden/>
          </w:rPr>
          <w:fldChar w:fldCharType="end"/>
        </w:r>
      </w:hyperlink>
    </w:p>
    <w:p w14:paraId="0CE3B3A4" w14:textId="2E5B187D" w:rsidR="00DA28E1" w:rsidRDefault="00DA28E1">
      <w:pPr>
        <w:pStyle w:val="20"/>
        <w:rPr>
          <w:rFonts w:asciiTheme="minorHAnsi" w:eastAsiaTheme="minorEastAsia" w:hAnsiTheme="minorHAnsi"/>
          <w:noProof/>
          <w:sz w:val="22"/>
          <w:lang w:eastAsia="ru-RU"/>
        </w:rPr>
      </w:pPr>
      <w:hyperlink w:anchor="_Toc241845458" w:history="1">
        <w:r w:rsidRPr="006A0DA2">
          <w:rPr>
            <w:rStyle w:val="af6"/>
            <w:noProof/>
          </w:rPr>
          <w:t>1.1</w:t>
        </w:r>
        <w:r>
          <w:rPr>
            <w:rFonts w:asciiTheme="minorHAnsi" w:eastAsiaTheme="minorEastAsia" w:hAnsiTheme="minorHAnsi"/>
            <w:noProof/>
            <w:sz w:val="22"/>
            <w:lang w:eastAsia="ru-RU"/>
          </w:rPr>
          <w:tab/>
        </w:r>
        <w:r w:rsidRPr="006A0DA2">
          <w:rPr>
            <w:rStyle w:val="af6"/>
            <w:noProof/>
          </w:rPr>
          <w:t>Статус настоящего раздела</w:t>
        </w:r>
        <w:r>
          <w:rPr>
            <w:noProof/>
            <w:webHidden/>
          </w:rPr>
          <w:tab/>
        </w:r>
        <w:r>
          <w:rPr>
            <w:noProof/>
            <w:webHidden/>
          </w:rPr>
          <w:fldChar w:fldCharType="begin"/>
        </w:r>
        <w:r>
          <w:rPr>
            <w:noProof/>
            <w:webHidden/>
          </w:rPr>
          <w:instrText xml:space="preserve"> PAGEREF _Toc241845458 \h </w:instrText>
        </w:r>
        <w:r>
          <w:rPr>
            <w:noProof/>
            <w:webHidden/>
          </w:rPr>
        </w:r>
        <w:r>
          <w:rPr>
            <w:noProof/>
            <w:webHidden/>
          </w:rPr>
          <w:fldChar w:fldCharType="separate"/>
        </w:r>
        <w:r>
          <w:rPr>
            <w:noProof/>
            <w:webHidden/>
          </w:rPr>
          <w:t>11</w:t>
        </w:r>
        <w:r>
          <w:rPr>
            <w:noProof/>
            <w:webHidden/>
          </w:rPr>
          <w:fldChar w:fldCharType="end"/>
        </w:r>
      </w:hyperlink>
    </w:p>
    <w:p w14:paraId="166F558D" w14:textId="42F2A01B" w:rsidR="00DA28E1" w:rsidRDefault="00DA28E1">
      <w:pPr>
        <w:pStyle w:val="20"/>
        <w:rPr>
          <w:rFonts w:asciiTheme="minorHAnsi" w:eastAsiaTheme="minorEastAsia" w:hAnsiTheme="minorHAnsi"/>
          <w:noProof/>
          <w:sz w:val="22"/>
          <w:lang w:eastAsia="ru-RU"/>
        </w:rPr>
      </w:pPr>
      <w:hyperlink w:anchor="_Toc241845459" w:history="1">
        <w:r w:rsidRPr="006A0DA2">
          <w:rPr>
            <w:rStyle w:val="af6"/>
            <w:noProof/>
          </w:rPr>
          <w:t>1.2</w:t>
        </w:r>
        <w:r>
          <w:rPr>
            <w:rFonts w:asciiTheme="minorHAnsi" w:eastAsiaTheme="minorEastAsia" w:hAnsiTheme="minorHAnsi"/>
            <w:noProof/>
            <w:sz w:val="22"/>
            <w:lang w:eastAsia="ru-RU"/>
          </w:rPr>
          <w:tab/>
        </w:r>
        <w:r w:rsidRPr="006A0DA2">
          <w:rPr>
            <w:rStyle w:val="af6"/>
            <w:noProof/>
          </w:rPr>
          <w:t>Информация о проводимой закупке</w:t>
        </w:r>
        <w:r>
          <w:rPr>
            <w:noProof/>
            <w:webHidden/>
          </w:rPr>
          <w:tab/>
        </w:r>
        <w:r>
          <w:rPr>
            <w:noProof/>
            <w:webHidden/>
          </w:rPr>
          <w:fldChar w:fldCharType="begin"/>
        </w:r>
        <w:r>
          <w:rPr>
            <w:noProof/>
            <w:webHidden/>
          </w:rPr>
          <w:instrText xml:space="preserve"> PAGEREF _Toc241845459 \h </w:instrText>
        </w:r>
        <w:r>
          <w:rPr>
            <w:noProof/>
            <w:webHidden/>
          </w:rPr>
        </w:r>
        <w:r>
          <w:rPr>
            <w:noProof/>
            <w:webHidden/>
          </w:rPr>
          <w:fldChar w:fldCharType="separate"/>
        </w:r>
        <w:r>
          <w:rPr>
            <w:noProof/>
            <w:webHidden/>
          </w:rPr>
          <w:t>11</w:t>
        </w:r>
        <w:r>
          <w:rPr>
            <w:noProof/>
            <w:webHidden/>
          </w:rPr>
          <w:fldChar w:fldCharType="end"/>
        </w:r>
      </w:hyperlink>
    </w:p>
    <w:p w14:paraId="4831B3D3" w14:textId="7C0E2416" w:rsidR="00DA28E1" w:rsidRDefault="00DA28E1">
      <w:pPr>
        <w:pStyle w:val="10"/>
        <w:rPr>
          <w:rFonts w:asciiTheme="minorHAnsi" w:eastAsiaTheme="minorEastAsia" w:hAnsiTheme="minorHAnsi"/>
          <w:b w:val="0"/>
          <w:caps w:val="0"/>
          <w:noProof/>
          <w:sz w:val="22"/>
          <w:lang w:eastAsia="ru-RU"/>
        </w:rPr>
      </w:pPr>
      <w:hyperlink w:anchor="_Toc241845460" w:history="1">
        <w:r w:rsidRPr="006A0DA2">
          <w:rPr>
            <w:rStyle w:val="af6"/>
            <w:noProof/>
          </w:rPr>
          <w:t>2.</w:t>
        </w:r>
        <w:r>
          <w:rPr>
            <w:rFonts w:asciiTheme="minorHAnsi" w:eastAsiaTheme="minorEastAsia" w:hAnsiTheme="minorHAnsi"/>
            <w:b w:val="0"/>
            <w:caps w:val="0"/>
            <w:noProof/>
            <w:sz w:val="22"/>
            <w:lang w:eastAsia="ru-RU"/>
          </w:rPr>
          <w:tab/>
        </w:r>
        <w:r w:rsidRPr="006A0DA2">
          <w:rPr>
            <w:rStyle w:val="af6"/>
            <w:noProof/>
          </w:rPr>
          <w:t>Общие положения</w:t>
        </w:r>
        <w:r>
          <w:rPr>
            <w:noProof/>
            <w:webHidden/>
          </w:rPr>
          <w:tab/>
        </w:r>
        <w:r>
          <w:rPr>
            <w:noProof/>
            <w:webHidden/>
          </w:rPr>
          <w:fldChar w:fldCharType="begin"/>
        </w:r>
        <w:r>
          <w:rPr>
            <w:noProof/>
            <w:webHidden/>
          </w:rPr>
          <w:instrText xml:space="preserve"> PAGEREF _Toc241845460 \h </w:instrText>
        </w:r>
        <w:r>
          <w:rPr>
            <w:noProof/>
            <w:webHidden/>
          </w:rPr>
        </w:r>
        <w:r>
          <w:rPr>
            <w:noProof/>
            <w:webHidden/>
          </w:rPr>
          <w:fldChar w:fldCharType="separate"/>
        </w:r>
        <w:r>
          <w:rPr>
            <w:noProof/>
            <w:webHidden/>
          </w:rPr>
          <w:t>17</w:t>
        </w:r>
        <w:r>
          <w:rPr>
            <w:noProof/>
            <w:webHidden/>
          </w:rPr>
          <w:fldChar w:fldCharType="end"/>
        </w:r>
      </w:hyperlink>
    </w:p>
    <w:p w14:paraId="35CC88EF" w14:textId="2FDB6E6D" w:rsidR="00DA28E1" w:rsidRDefault="00DA28E1">
      <w:pPr>
        <w:pStyle w:val="20"/>
        <w:rPr>
          <w:rFonts w:asciiTheme="minorHAnsi" w:eastAsiaTheme="minorEastAsia" w:hAnsiTheme="minorHAnsi"/>
          <w:noProof/>
          <w:sz w:val="22"/>
          <w:lang w:eastAsia="ru-RU"/>
        </w:rPr>
      </w:pPr>
      <w:hyperlink w:anchor="_Toc241845461" w:history="1">
        <w:r w:rsidRPr="006A0DA2">
          <w:rPr>
            <w:rStyle w:val="af6"/>
            <w:noProof/>
          </w:rPr>
          <w:t>2.1</w:t>
        </w:r>
        <w:r>
          <w:rPr>
            <w:rFonts w:asciiTheme="minorHAnsi" w:eastAsiaTheme="minorEastAsia" w:hAnsiTheme="minorHAnsi"/>
            <w:noProof/>
            <w:sz w:val="22"/>
            <w:lang w:eastAsia="ru-RU"/>
          </w:rPr>
          <w:tab/>
        </w:r>
        <w:r w:rsidRPr="006A0DA2">
          <w:rPr>
            <w:rStyle w:val="af6"/>
            <w:noProof/>
          </w:rPr>
          <w:t>Общие сведения о закупке</w:t>
        </w:r>
        <w:r>
          <w:rPr>
            <w:noProof/>
            <w:webHidden/>
          </w:rPr>
          <w:tab/>
        </w:r>
        <w:r>
          <w:rPr>
            <w:noProof/>
            <w:webHidden/>
          </w:rPr>
          <w:fldChar w:fldCharType="begin"/>
        </w:r>
        <w:r>
          <w:rPr>
            <w:noProof/>
            <w:webHidden/>
          </w:rPr>
          <w:instrText xml:space="preserve"> PAGEREF _Toc241845461 \h </w:instrText>
        </w:r>
        <w:r>
          <w:rPr>
            <w:noProof/>
            <w:webHidden/>
          </w:rPr>
        </w:r>
        <w:r>
          <w:rPr>
            <w:noProof/>
            <w:webHidden/>
          </w:rPr>
          <w:fldChar w:fldCharType="separate"/>
        </w:r>
        <w:r>
          <w:rPr>
            <w:noProof/>
            <w:webHidden/>
          </w:rPr>
          <w:t>17</w:t>
        </w:r>
        <w:r>
          <w:rPr>
            <w:noProof/>
            <w:webHidden/>
          </w:rPr>
          <w:fldChar w:fldCharType="end"/>
        </w:r>
      </w:hyperlink>
    </w:p>
    <w:p w14:paraId="02AE0627" w14:textId="16022FBC" w:rsidR="00DA28E1" w:rsidRDefault="00DA28E1">
      <w:pPr>
        <w:pStyle w:val="20"/>
        <w:rPr>
          <w:rFonts w:asciiTheme="minorHAnsi" w:eastAsiaTheme="minorEastAsia" w:hAnsiTheme="minorHAnsi"/>
          <w:noProof/>
          <w:sz w:val="22"/>
          <w:lang w:eastAsia="ru-RU"/>
        </w:rPr>
      </w:pPr>
      <w:hyperlink w:anchor="_Toc241845462" w:history="1">
        <w:r w:rsidRPr="006A0DA2">
          <w:rPr>
            <w:rStyle w:val="af6"/>
            <w:noProof/>
          </w:rPr>
          <w:t>2.2</w:t>
        </w:r>
        <w:r>
          <w:rPr>
            <w:rFonts w:asciiTheme="minorHAnsi" w:eastAsiaTheme="minorEastAsia" w:hAnsiTheme="minorHAnsi"/>
            <w:noProof/>
            <w:sz w:val="22"/>
            <w:lang w:eastAsia="ru-RU"/>
          </w:rPr>
          <w:tab/>
        </w:r>
        <w:r w:rsidRPr="006A0DA2">
          <w:rPr>
            <w:rStyle w:val="af6"/>
            <w:noProof/>
          </w:rPr>
          <w:t>Правовой статус документов</w:t>
        </w:r>
        <w:r>
          <w:rPr>
            <w:noProof/>
            <w:webHidden/>
          </w:rPr>
          <w:tab/>
        </w:r>
        <w:r>
          <w:rPr>
            <w:noProof/>
            <w:webHidden/>
          </w:rPr>
          <w:fldChar w:fldCharType="begin"/>
        </w:r>
        <w:r>
          <w:rPr>
            <w:noProof/>
            <w:webHidden/>
          </w:rPr>
          <w:instrText xml:space="preserve"> PAGEREF _Toc241845462 \h </w:instrText>
        </w:r>
        <w:r>
          <w:rPr>
            <w:noProof/>
            <w:webHidden/>
          </w:rPr>
        </w:r>
        <w:r>
          <w:rPr>
            <w:noProof/>
            <w:webHidden/>
          </w:rPr>
          <w:fldChar w:fldCharType="separate"/>
        </w:r>
        <w:r>
          <w:rPr>
            <w:noProof/>
            <w:webHidden/>
          </w:rPr>
          <w:t>17</w:t>
        </w:r>
        <w:r>
          <w:rPr>
            <w:noProof/>
            <w:webHidden/>
          </w:rPr>
          <w:fldChar w:fldCharType="end"/>
        </w:r>
      </w:hyperlink>
    </w:p>
    <w:p w14:paraId="692ECB06" w14:textId="4C3DCDB3" w:rsidR="00DA28E1" w:rsidRDefault="00DA28E1">
      <w:pPr>
        <w:pStyle w:val="20"/>
        <w:rPr>
          <w:rFonts w:asciiTheme="minorHAnsi" w:eastAsiaTheme="minorEastAsia" w:hAnsiTheme="minorHAnsi"/>
          <w:noProof/>
          <w:sz w:val="22"/>
          <w:lang w:eastAsia="ru-RU"/>
        </w:rPr>
      </w:pPr>
      <w:hyperlink w:anchor="_Toc241845463" w:history="1">
        <w:r w:rsidRPr="006A0DA2">
          <w:rPr>
            <w:rStyle w:val="af6"/>
            <w:noProof/>
          </w:rPr>
          <w:t>2.3</w:t>
        </w:r>
        <w:r>
          <w:rPr>
            <w:rFonts w:asciiTheme="minorHAnsi" w:eastAsiaTheme="minorEastAsia" w:hAnsiTheme="minorHAnsi"/>
            <w:noProof/>
            <w:sz w:val="22"/>
            <w:lang w:eastAsia="ru-RU"/>
          </w:rPr>
          <w:tab/>
        </w:r>
        <w:r w:rsidRPr="006A0DA2">
          <w:rPr>
            <w:rStyle w:val="af6"/>
            <w:noProof/>
          </w:rPr>
          <w:t>Обжалование</w:t>
        </w:r>
        <w:r>
          <w:rPr>
            <w:noProof/>
            <w:webHidden/>
          </w:rPr>
          <w:tab/>
        </w:r>
        <w:r>
          <w:rPr>
            <w:noProof/>
            <w:webHidden/>
          </w:rPr>
          <w:fldChar w:fldCharType="begin"/>
        </w:r>
        <w:r>
          <w:rPr>
            <w:noProof/>
            <w:webHidden/>
          </w:rPr>
          <w:instrText xml:space="preserve"> PAGEREF _Toc241845463 \h </w:instrText>
        </w:r>
        <w:r>
          <w:rPr>
            <w:noProof/>
            <w:webHidden/>
          </w:rPr>
        </w:r>
        <w:r>
          <w:rPr>
            <w:noProof/>
            <w:webHidden/>
          </w:rPr>
          <w:fldChar w:fldCharType="separate"/>
        </w:r>
        <w:r>
          <w:rPr>
            <w:noProof/>
            <w:webHidden/>
          </w:rPr>
          <w:t>18</w:t>
        </w:r>
        <w:r>
          <w:rPr>
            <w:noProof/>
            <w:webHidden/>
          </w:rPr>
          <w:fldChar w:fldCharType="end"/>
        </w:r>
      </w:hyperlink>
    </w:p>
    <w:p w14:paraId="432FA29D" w14:textId="5932E9D9" w:rsidR="00DA28E1" w:rsidRDefault="00DA28E1">
      <w:pPr>
        <w:pStyle w:val="20"/>
        <w:rPr>
          <w:rFonts w:asciiTheme="minorHAnsi" w:eastAsiaTheme="minorEastAsia" w:hAnsiTheme="minorHAnsi"/>
          <w:noProof/>
          <w:sz w:val="22"/>
          <w:lang w:eastAsia="ru-RU"/>
        </w:rPr>
      </w:pPr>
      <w:hyperlink w:anchor="_Toc241845464" w:history="1">
        <w:r w:rsidRPr="006A0DA2">
          <w:rPr>
            <w:rStyle w:val="af6"/>
            <w:noProof/>
          </w:rPr>
          <w:t>2.4</w:t>
        </w:r>
        <w:r>
          <w:rPr>
            <w:rFonts w:asciiTheme="minorHAnsi" w:eastAsiaTheme="minorEastAsia" w:hAnsiTheme="minorHAnsi"/>
            <w:noProof/>
            <w:sz w:val="22"/>
            <w:lang w:eastAsia="ru-RU"/>
          </w:rPr>
          <w:tab/>
        </w:r>
        <w:r w:rsidRPr="006A0DA2">
          <w:rPr>
            <w:rStyle w:val="af6"/>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_Toc241845464 \h </w:instrText>
        </w:r>
        <w:r>
          <w:rPr>
            <w:noProof/>
            <w:webHidden/>
          </w:rPr>
        </w:r>
        <w:r>
          <w:rPr>
            <w:noProof/>
            <w:webHidden/>
          </w:rPr>
          <w:fldChar w:fldCharType="separate"/>
        </w:r>
        <w:r>
          <w:rPr>
            <w:noProof/>
            <w:webHidden/>
          </w:rPr>
          <w:t>19</w:t>
        </w:r>
        <w:r>
          <w:rPr>
            <w:noProof/>
            <w:webHidden/>
          </w:rPr>
          <w:fldChar w:fldCharType="end"/>
        </w:r>
      </w:hyperlink>
    </w:p>
    <w:p w14:paraId="157E2E10" w14:textId="4219F56B" w:rsidR="00DA28E1" w:rsidRDefault="00DA28E1">
      <w:pPr>
        <w:pStyle w:val="20"/>
        <w:rPr>
          <w:rFonts w:asciiTheme="minorHAnsi" w:eastAsiaTheme="minorEastAsia" w:hAnsiTheme="minorHAnsi"/>
          <w:noProof/>
          <w:sz w:val="22"/>
          <w:lang w:eastAsia="ru-RU"/>
        </w:rPr>
      </w:pPr>
      <w:hyperlink w:anchor="_Toc241845465" w:history="1">
        <w:r w:rsidRPr="006A0DA2">
          <w:rPr>
            <w:rStyle w:val="af6"/>
            <w:noProof/>
          </w:rPr>
          <w:t>2.5</w:t>
        </w:r>
        <w:r>
          <w:rPr>
            <w:rFonts w:asciiTheme="minorHAnsi" w:eastAsiaTheme="minorEastAsia" w:hAnsiTheme="minorHAnsi"/>
            <w:noProof/>
            <w:sz w:val="22"/>
            <w:lang w:eastAsia="ru-RU"/>
          </w:rPr>
          <w:tab/>
        </w:r>
        <w:r w:rsidRPr="006A0DA2">
          <w:rPr>
            <w:rStyle w:val="af6"/>
            <w:noProof/>
          </w:rPr>
          <w:t>Прочие положения</w:t>
        </w:r>
        <w:r>
          <w:rPr>
            <w:noProof/>
            <w:webHidden/>
          </w:rPr>
          <w:tab/>
        </w:r>
        <w:r>
          <w:rPr>
            <w:noProof/>
            <w:webHidden/>
          </w:rPr>
          <w:fldChar w:fldCharType="begin"/>
        </w:r>
        <w:r>
          <w:rPr>
            <w:noProof/>
            <w:webHidden/>
          </w:rPr>
          <w:instrText xml:space="preserve"> PAGEREF _Toc241845465 \h </w:instrText>
        </w:r>
        <w:r>
          <w:rPr>
            <w:noProof/>
            <w:webHidden/>
          </w:rPr>
        </w:r>
        <w:r>
          <w:rPr>
            <w:noProof/>
            <w:webHidden/>
          </w:rPr>
          <w:fldChar w:fldCharType="separate"/>
        </w:r>
        <w:r>
          <w:rPr>
            <w:noProof/>
            <w:webHidden/>
          </w:rPr>
          <w:t>19</w:t>
        </w:r>
        <w:r>
          <w:rPr>
            <w:noProof/>
            <w:webHidden/>
          </w:rPr>
          <w:fldChar w:fldCharType="end"/>
        </w:r>
      </w:hyperlink>
    </w:p>
    <w:p w14:paraId="24B9EB2A" w14:textId="0880BDC3" w:rsidR="00DA28E1" w:rsidRDefault="00DA28E1">
      <w:pPr>
        <w:pStyle w:val="10"/>
        <w:rPr>
          <w:rFonts w:asciiTheme="minorHAnsi" w:eastAsiaTheme="minorEastAsia" w:hAnsiTheme="minorHAnsi"/>
          <w:b w:val="0"/>
          <w:caps w:val="0"/>
          <w:noProof/>
          <w:sz w:val="22"/>
          <w:lang w:eastAsia="ru-RU"/>
        </w:rPr>
      </w:pPr>
      <w:hyperlink w:anchor="_Toc241845466" w:history="1">
        <w:r w:rsidRPr="006A0DA2">
          <w:rPr>
            <w:rStyle w:val="af6"/>
            <w:noProof/>
          </w:rPr>
          <w:t>3.</w:t>
        </w:r>
        <w:r>
          <w:rPr>
            <w:rFonts w:asciiTheme="minorHAnsi" w:eastAsiaTheme="minorEastAsia" w:hAnsiTheme="minorHAnsi"/>
            <w:b w:val="0"/>
            <w:caps w:val="0"/>
            <w:noProof/>
            <w:sz w:val="22"/>
            <w:lang w:eastAsia="ru-RU"/>
          </w:rPr>
          <w:tab/>
        </w:r>
        <w:r w:rsidRPr="006A0DA2">
          <w:rPr>
            <w:rStyle w:val="af6"/>
            <w:noProof/>
          </w:rPr>
          <w:t>Требования к Участникам</w:t>
        </w:r>
        <w:r>
          <w:rPr>
            <w:noProof/>
            <w:webHidden/>
          </w:rPr>
          <w:tab/>
        </w:r>
        <w:r>
          <w:rPr>
            <w:noProof/>
            <w:webHidden/>
          </w:rPr>
          <w:fldChar w:fldCharType="begin"/>
        </w:r>
        <w:r>
          <w:rPr>
            <w:noProof/>
            <w:webHidden/>
          </w:rPr>
          <w:instrText xml:space="preserve"> PAGEREF _Toc241845466 \h </w:instrText>
        </w:r>
        <w:r>
          <w:rPr>
            <w:noProof/>
            <w:webHidden/>
          </w:rPr>
        </w:r>
        <w:r>
          <w:rPr>
            <w:noProof/>
            <w:webHidden/>
          </w:rPr>
          <w:fldChar w:fldCharType="separate"/>
        </w:r>
        <w:r>
          <w:rPr>
            <w:noProof/>
            <w:webHidden/>
          </w:rPr>
          <w:t>21</w:t>
        </w:r>
        <w:r>
          <w:rPr>
            <w:noProof/>
            <w:webHidden/>
          </w:rPr>
          <w:fldChar w:fldCharType="end"/>
        </w:r>
      </w:hyperlink>
    </w:p>
    <w:p w14:paraId="0B7F6B73" w14:textId="63119008" w:rsidR="00DA28E1" w:rsidRDefault="00DA28E1">
      <w:pPr>
        <w:pStyle w:val="20"/>
        <w:rPr>
          <w:rFonts w:asciiTheme="minorHAnsi" w:eastAsiaTheme="minorEastAsia" w:hAnsiTheme="minorHAnsi"/>
          <w:noProof/>
          <w:sz w:val="22"/>
          <w:lang w:eastAsia="ru-RU"/>
        </w:rPr>
      </w:pPr>
      <w:hyperlink w:anchor="_Toc241845467" w:history="1">
        <w:r w:rsidRPr="006A0DA2">
          <w:rPr>
            <w:rStyle w:val="af6"/>
            <w:noProof/>
          </w:rPr>
          <w:t>3.1</w:t>
        </w:r>
        <w:r>
          <w:rPr>
            <w:rFonts w:asciiTheme="minorHAnsi" w:eastAsiaTheme="minorEastAsia" w:hAnsiTheme="minorHAnsi"/>
            <w:noProof/>
            <w:sz w:val="22"/>
            <w:lang w:eastAsia="ru-RU"/>
          </w:rPr>
          <w:tab/>
        </w:r>
        <w:r w:rsidRPr="006A0DA2">
          <w:rPr>
            <w:rStyle w:val="af6"/>
            <w:noProof/>
          </w:rPr>
          <w:t>Общие требования к Участникам</w:t>
        </w:r>
        <w:r>
          <w:rPr>
            <w:noProof/>
            <w:webHidden/>
          </w:rPr>
          <w:tab/>
        </w:r>
        <w:r>
          <w:rPr>
            <w:noProof/>
            <w:webHidden/>
          </w:rPr>
          <w:fldChar w:fldCharType="begin"/>
        </w:r>
        <w:r>
          <w:rPr>
            <w:noProof/>
            <w:webHidden/>
          </w:rPr>
          <w:instrText xml:space="preserve"> PAGEREF _Toc241845467 \h </w:instrText>
        </w:r>
        <w:r>
          <w:rPr>
            <w:noProof/>
            <w:webHidden/>
          </w:rPr>
        </w:r>
        <w:r>
          <w:rPr>
            <w:noProof/>
            <w:webHidden/>
          </w:rPr>
          <w:fldChar w:fldCharType="separate"/>
        </w:r>
        <w:r>
          <w:rPr>
            <w:noProof/>
            <w:webHidden/>
          </w:rPr>
          <w:t>21</w:t>
        </w:r>
        <w:r>
          <w:rPr>
            <w:noProof/>
            <w:webHidden/>
          </w:rPr>
          <w:fldChar w:fldCharType="end"/>
        </w:r>
      </w:hyperlink>
    </w:p>
    <w:p w14:paraId="3249CF4E" w14:textId="4E565AC2" w:rsidR="00DA28E1" w:rsidRDefault="00DA28E1">
      <w:pPr>
        <w:pStyle w:val="20"/>
        <w:rPr>
          <w:rFonts w:asciiTheme="minorHAnsi" w:eastAsiaTheme="minorEastAsia" w:hAnsiTheme="minorHAnsi"/>
          <w:noProof/>
          <w:sz w:val="22"/>
          <w:lang w:eastAsia="ru-RU"/>
        </w:rPr>
      </w:pPr>
      <w:hyperlink w:anchor="_Toc241845468" w:history="1">
        <w:r w:rsidRPr="006A0DA2">
          <w:rPr>
            <w:rStyle w:val="af6"/>
            <w:noProof/>
          </w:rPr>
          <w:t>3.2</w:t>
        </w:r>
        <w:r>
          <w:rPr>
            <w:rFonts w:asciiTheme="minorHAnsi" w:eastAsiaTheme="minorEastAsia" w:hAnsiTheme="minorHAnsi"/>
            <w:noProof/>
            <w:sz w:val="22"/>
            <w:lang w:eastAsia="ru-RU"/>
          </w:rPr>
          <w:tab/>
        </w:r>
        <w:r w:rsidRPr="006A0DA2">
          <w:rPr>
            <w:rStyle w:val="af6"/>
            <w:noProof/>
          </w:rPr>
          <w:t>Коллективные участники</w:t>
        </w:r>
        <w:r>
          <w:rPr>
            <w:noProof/>
            <w:webHidden/>
          </w:rPr>
          <w:tab/>
        </w:r>
        <w:r>
          <w:rPr>
            <w:noProof/>
            <w:webHidden/>
          </w:rPr>
          <w:fldChar w:fldCharType="begin"/>
        </w:r>
        <w:r>
          <w:rPr>
            <w:noProof/>
            <w:webHidden/>
          </w:rPr>
          <w:instrText xml:space="preserve"> PAGEREF _Toc241845468 \h </w:instrText>
        </w:r>
        <w:r>
          <w:rPr>
            <w:noProof/>
            <w:webHidden/>
          </w:rPr>
        </w:r>
        <w:r>
          <w:rPr>
            <w:noProof/>
            <w:webHidden/>
          </w:rPr>
          <w:fldChar w:fldCharType="separate"/>
        </w:r>
        <w:r>
          <w:rPr>
            <w:noProof/>
            <w:webHidden/>
          </w:rPr>
          <w:t>21</w:t>
        </w:r>
        <w:r>
          <w:rPr>
            <w:noProof/>
            <w:webHidden/>
          </w:rPr>
          <w:fldChar w:fldCharType="end"/>
        </w:r>
      </w:hyperlink>
    </w:p>
    <w:p w14:paraId="54A2A379" w14:textId="5FC63A44" w:rsidR="00DA28E1" w:rsidRDefault="00DA28E1">
      <w:pPr>
        <w:pStyle w:val="20"/>
        <w:rPr>
          <w:rFonts w:asciiTheme="minorHAnsi" w:eastAsiaTheme="minorEastAsia" w:hAnsiTheme="minorHAnsi"/>
          <w:noProof/>
          <w:sz w:val="22"/>
          <w:lang w:eastAsia="ru-RU"/>
        </w:rPr>
      </w:pPr>
      <w:hyperlink w:anchor="_Toc241845469" w:history="1">
        <w:r w:rsidRPr="006A0DA2">
          <w:rPr>
            <w:rStyle w:val="af6"/>
            <w:noProof/>
          </w:rPr>
          <w:t>3.3</w:t>
        </w:r>
        <w:r>
          <w:rPr>
            <w:rFonts w:asciiTheme="minorHAnsi" w:eastAsiaTheme="minorEastAsia" w:hAnsiTheme="minorHAnsi"/>
            <w:noProof/>
            <w:sz w:val="22"/>
            <w:lang w:eastAsia="ru-RU"/>
          </w:rPr>
          <w:tab/>
        </w:r>
        <w:r w:rsidRPr="006A0DA2">
          <w:rPr>
            <w:rStyle w:val="af6"/>
            <w:noProof/>
          </w:rPr>
          <w:t>Генеральные подрядчики</w:t>
        </w:r>
        <w:r>
          <w:rPr>
            <w:noProof/>
            <w:webHidden/>
          </w:rPr>
          <w:tab/>
        </w:r>
        <w:r>
          <w:rPr>
            <w:noProof/>
            <w:webHidden/>
          </w:rPr>
          <w:fldChar w:fldCharType="begin"/>
        </w:r>
        <w:r>
          <w:rPr>
            <w:noProof/>
            <w:webHidden/>
          </w:rPr>
          <w:instrText xml:space="preserve"> PAGEREF _Toc241845469 \h </w:instrText>
        </w:r>
        <w:r>
          <w:rPr>
            <w:noProof/>
            <w:webHidden/>
          </w:rPr>
        </w:r>
        <w:r>
          <w:rPr>
            <w:noProof/>
            <w:webHidden/>
          </w:rPr>
          <w:fldChar w:fldCharType="separate"/>
        </w:r>
        <w:r>
          <w:rPr>
            <w:noProof/>
            <w:webHidden/>
          </w:rPr>
          <w:t>23</w:t>
        </w:r>
        <w:r>
          <w:rPr>
            <w:noProof/>
            <w:webHidden/>
          </w:rPr>
          <w:fldChar w:fldCharType="end"/>
        </w:r>
      </w:hyperlink>
    </w:p>
    <w:p w14:paraId="7E664560" w14:textId="23987CF7" w:rsidR="00DA28E1" w:rsidRDefault="00DA28E1">
      <w:pPr>
        <w:pStyle w:val="10"/>
        <w:rPr>
          <w:rFonts w:asciiTheme="minorHAnsi" w:eastAsiaTheme="minorEastAsia" w:hAnsiTheme="minorHAnsi"/>
          <w:b w:val="0"/>
          <w:caps w:val="0"/>
          <w:noProof/>
          <w:sz w:val="22"/>
          <w:lang w:eastAsia="ru-RU"/>
        </w:rPr>
      </w:pPr>
      <w:hyperlink w:anchor="_Toc241845470" w:history="1">
        <w:r w:rsidRPr="006A0DA2">
          <w:rPr>
            <w:rStyle w:val="af6"/>
            <w:noProof/>
          </w:rPr>
          <w:t>4.</w:t>
        </w:r>
        <w:r>
          <w:rPr>
            <w:rFonts w:asciiTheme="minorHAnsi" w:eastAsiaTheme="minorEastAsia" w:hAnsiTheme="minorHAnsi"/>
            <w:b w:val="0"/>
            <w:caps w:val="0"/>
            <w:noProof/>
            <w:sz w:val="22"/>
            <w:lang w:eastAsia="ru-RU"/>
          </w:rPr>
          <w:tab/>
        </w:r>
        <w:r w:rsidRPr="006A0DA2">
          <w:rPr>
            <w:rStyle w:val="af6"/>
            <w:noProof/>
          </w:rPr>
          <w:t>Порядок проведения закупки</w:t>
        </w:r>
        <w:r>
          <w:rPr>
            <w:noProof/>
            <w:webHidden/>
          </w:rPr>
          <w:tab/>
        </w:r>
        <w:r>
          <w:rPr>
            <w:noProof/>
            <w:webHidden/>
          </w:rPr>
          <w:fldChar w:fldCharType="begin"/>
        </w:r>
        <w:r>
          <w:rPr>
            <w:noProof/>
            <w:webHidden/>
          </w:rPr>
          <w:instrText xml:space="preserve"> PAGEREF _Toc241845470 \h </w:instrText>
        </w:r>
        <w:r>
          <w:rPr>
            <w:noProof/>
            <w:webHidden/>
          </w:rPr>
        </w:r>
        <w:r>
          <w:rPr>
            <w:noProof/>
            <w:webHidden/>
          </w:rPr>
          <w:fldChar w:fldCharType="separate"/>
        </w:r>
        <w:r>
          <w:rPr>
            <w:noProof/>
            <w:webHidden/>
          </w:rPr>
          <w:t>25</w:t>
        </w:r>
        <w:r>
          <w:rPr>
            <w:noProof/>
            <w:webHidden/>
          </w:rPr>
          <w:fldChar w:fldCharType="end"/>
        </w:r>
      </w:hyperlink>
    </w:p>
    <w:p w14:paraId="34806DB6" w14:textId="7014C16F" w:rsidR="00DA28E1" w:rsidRDefault="00DA28E1">
      <w:pPr>
        <w:pStyle w:val="20"/>
        <w:rPr>
          <w:rFonts w:asciiTheme="minorHAnsi" w:eastAsiaTheme="minorEastAsia" w:hAnsiTheme="minorHAnsi"/>
          <w:noProof/>
          <w:sz w:val="22"/>
          <w:lang w:eastAsia="ru-RU"/>
        </w:rPr>
      </w:pPr>
      <w:hyperlink w:anchor="_Toc241845471" w:history="1">
        <w:r w:rsidRPr="006A0DA2">
          <w:rPr>
            <w:rStyle w:val="af6"/>
            <w:noProof/>
          </w:rPr>
          <w:t>4.1</w:t>
        </w:r>
        <w:r>
          <w:rPr>
            <w:rFonts w:asciiTheme="minorHAnsi" w:eastAsiaTheme="minorEastAsia" w:hAnsiTheme="minorHAnsi"/>
            <w:noProof/>
            <w:sz w:val="22"/>
            <w:lang w:eastAsia="ru-RU"/>
          </w:rPr>
          <w:tab/>
        </w:r>
        <w:r w:rsidRPr="006A0DA2">
          <w:rPr>
            <w:rStyle w:val="af6"/>
            <w:noProof/>
          </w:rPr>
          <w:t>Общий порядок проведения закупки</w:t>
        </w:r>
        <w:r>
          <w:rPr>
            <w:noProof/>
            <w:webHidden/>
          </w:rPr>
          <w:tab/>
        </w:r>
        <w:r>
          <w:rPr>
            <w:noProof/>
            <w:webHidden/>
          </w:rPr>
          <w:fldChar w:fldCharType="begin"/>
        </w:r>
        <w:r>
          <w:rPr>
            <w:noProof/>
            <w:webHidden/>
          </w:rPr>
          <w:instrText xml:space="preserve"> PAGEREF _Toc241845471 \h </w:instrText>
        </w:r>
        <w:r>
          <w:rPr>
            <w:noProof/>
            <w:webHidden/>
          </w:rPr>
        </w:r>
        <w:r>
          <w:rPr>
            <w:noProof/>
            <w:webHidden/>
          </w:rPr>
          <w:fldChar w:fldCharType="separate"/>
        </w:r>
        <w:r>
          <w:rPr>
            <w:noProof/>
            <w:webHidden/>
          </w:rPr>
          <w:t>25</w:t>
        </w:r>
        <w:r>
          <w:rPr>
            <w:noProof/>
            <w:webHidden/>
          </w:rPr>
          <w:fldChar w:fldCharType="end"/>
        </w:r>
      </w:hyperlink>
    </w:p>
    <w:p w14:paraId="3DFDA015" w14:textId="448B2BB9" w:rsidR="00DA28E1" w:rsidRDefault="00DA28E1">
      <w:pPr>
        <w:pStyle w:val="20"/>
        <w:rPr>
          <w:rFonts w:asciiTheme="minorHAnsi" w:eastAsiaTheme="minorEastAsia" w:hAnsiTheme="minorHAnsi"/>
          <w:noProof/>
          <w:sz w:val="22"/>
          <w:lang w:eastAsia="ru-RU"/>
        </w:rPr>
      </w:pPr>
      <w:hyperlink w:anchor="_Toc241845472" w:history="1">
        <w:r w:rsidRPr="006A0DA2">
          <w:rPr>
            <w:rStyle w:val="af6"/>
            <w:noProof/>
          </w:rPr>
          <w:t>4.2</w:t>
        </w:r>
        <w:r>
          <w:rPr>
            <w:rFonts w:asciiTheme="minorHAnsi" w:eastAsiaTheme="minorEastAsia" w:hAnsiTheme="minorHAnsi"/>
            <w:noProof/>
            <w:sz w:val="22"/>
            <w:lang w:eastAsia="ru-RU"/>
          </w:rPr>
          <w:tab/>
        </w:r>
        <w:r w:rsidRPr="006A0DA2">
          <w:rPr>
            <w:rStyle w:val="af6"/>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_Toc241845472 \h </w:instrText>
        </w:r>
        <w:r>
          <w:rPr>
            <w:noProof/>
            <w:webHidden/>
          </w:rPr>
        </w:r>
        <w:r>
          <w:rPr>
            <w:noProof/>
            <w:webHidden/>
          </w:rPr>
          <w:fldChar w:fldCharType="separate"/>
        </w:r>
        <w:r>
          <w:rPr>
            <w:noProof/>
            <w:webHidden/>
          </w:rPr>
          <w:t>27</w:t>
        </w:r>
        <w:r>
          <w:rPr>
            <w:noProof/>
            <w:webHidden/>
          </w:rPr>
          <w:fldChar w:fldCharType="end"/>
        </w:r>
      </w:hyperlink>
    </w:p>
    <w:p w14:paraId="45F30B9D" w14:textId="282C641A" w:rsidR="00DA28E1" w:rsidRDefault="00DA28E1">
      <w:pPr>
        <w:pStyle w:val="20"/>
        <w:rPr>
          <w:rFonts w:asciiTheme="minorHAnsi" w:eastAsiaTheme="minorEastAsia" w:hAnsiTheme="minorHAnsi"/>
          <w:noProof/>
          <w:sz w:val="22"/>
          <w:lang w:eastAsia="ru-RU"/>
        </w:rPr>
      </w:pPr>
      <w:hyperlink w:anchor="_Toc241845473" w:history="1">
        <w:r w:rsidRPr="006A0DA2">
          <w:rPr>
            <w:rStyle w:val="af6"/>
            <w:noProof/>
          </w:rPr>
          <w:t>4.3</w:t>
        </w:r>
        <w:r>
          <w:rPr>
            <w:rFonts w:asciiTheme="minorHAnsi" w:eastAsiaTheme="minorEastAsia" w:hAnsiTheme="minorHAnsi"/>
            <w:noProof/>
            <w:sz w:val="22"/>
            <w:lang w:eastAsia="ru-RU"/>
          </w:rPr>
          <w:tab/>
        </w:r>
        <w:r w:rsidRPr="006A0DA2">
          <w:rPr>
            <w:rStyle w:val="af6"/>
            <w:noProof/>
          </w:rPr>
          <w:t>Подготовка заявки</w:t>
        </w:r>
        <w:r>
          <w:rPr>
            <w:noProof/>
            <w:webHidden/>
          </w:rPr>
          <w:tab/>
        </w:r>
        <w:r>
          <w:rPr>
            <w:noProof/>
            <w:webHidden/>
          </w:rPr>
          <w:fldChar w:fldCharType="begin"/>
        </w:r>
        <w:r>
          <w:rPr>
            <w:noProof/>
            <w:webHidden/>
          </w:rPr>
          <w:instrText xml:space="preserve"> PAGEREF _Toc241845473 \h </w:instrText>
        </w:r>
        <w:r>
          <w:rPr>
            <w:noProof/>
            <w:webHidden/>
          </w:rPr>
        </w:r>
        <w:r>
          <w:rPr>
            <w:noProof/>
            <w:webHidden/>
          </w:rPr>
          <w:fldChar w:fldCharType="separate"/>
        </w:r>
        <w:r>
          <w:rPr>
            <w:noProof/>
            <w:webHidden/>
          </w:rPr>
          <w:t>27</w:t>
        </w:r>
        <w:r>
          <w:rPr>
            <w:noProof/>
            <w:webHidden/>
          </w:rPr>
          <w:fldChar w:fldCharType="end"/>
        </w:r>
      </w:hyperlink>
    </w:p>
    <w:p w14:paraId="1811528A" w14:textId="5B42422F" w:rsidR="00DA28E1" w:rsidRDefault="00DA28E1">
      <w:pPr>
        <w:pStyle w:val="20"/>
        <w:rPr>
          <w:rFonts w:asciiTheme="minorHAnsi" w:eastAsiaTheme="minorEastAsia" w:hAnsiTheme="minorHAnsi"/>
          <w:noProof/>
          <w:sz w:val="22"/>
          <w:lang w:eastAsia="ru-RU"/>
        </w:rPr>
      </w:pPr>
      <w:hyperlink w:anchor="_Toc241845474" w:history="1">
        <w:r w:rsidRPr="006A0DA2">
          <w:rPr>
            <w:rStyle w:val="af6"/>
            <w:noProof/>
          </w:rPr>
          <w:t>4.4</w:t>
        </w:r>
        <w:r>
          <w:rPr>
            <w:rFonts w:asciiTheme="minorHAnsi" w:eastAsiaTheme="minorEastAsia" w:hAnsiTheme="minorHAnsi"/>
            <w:noProof/>
            <w:sz w:val="22"/>
            <w:lang w:eastAsia="ru-RU"/>
          </w:rPr>
          <w:tab/>
        </w:r>
        <w:r w:rsidRPr="006A0DA2">
          <w:rPr>
            <w:rStyle w:val="af6"/>
            <w:noProof/>
          </w:rPr>
          <w:t>Разъяснение Документации о закупке</w:t>
        </w:r>
        <w:r>
          <w:rPr>
            <w:noProof/>
            <w:webHidden/>
          </w:rPr>
          <w:tab/>
        </w:r>
        <w:r>
          <w:rPr>
            <w:noProof/>
            <w:webHidden/>
          </w:rPr>
          <w:fldChar w:fldCharType="begin"/>
        </w:r>
        <w:r>
          <w:rPr>
            <w:noProof/>
            <w:webHidden/>
          </w:rPr>
          <w:instrText xml:space="preserve"> PAGEREF _Toc241845474 \h </w:instrText>
        </w:r>
        <w:r>
          <w:rPr>
            <w:noProof/>
            <w:webHidden/>
          </w:rPr>
        </w:r>
        <w:r>
          <w:rPr>
            <w:noProof/>
            <w:webHidden/>
          </w:rPr>
          <w:fldChar w:fldCharType="separate"/>
        </w:r>
        <w:r>
          <w:rPr>
            <w:noProof/>
            <w:webHidden/>
          </w:rPr>
          <w:t>30</w:t>
        </w:r>
        <w:r>
          <w:rPr>
            <w:noProof/>
            <w:webHidden/>
          </w:rPr>
          <w:fldChar w:fldCharType="end"/>
        </w:r>
      </w:hyperlink>
    </w:p>
    <w:p w14:paraId="6B983D11" w14:textId="7532F816" w:rsidR="00DA28E1" w:rsidRDefault="00DA28E1">
      <w:pPr>
        <w:pStyle w:val="20"/>
        <w:rPr>
          <w:rFonts w:asciiTheme="minorHAnsi" w:eastAsiaTheme="minorEastAsia" w:hAnsiTheme="minorHAnsi"/>
          <w:noProof/>
          <w:sz w:val="22"/>
          <w:lang w:eastAsia="ru-RU"/>
        </w:rPr>
      </w:pPr>
      <w:hyperlink w:anchor="_Toc241845475" w:history="1">
        <w:r w:rsidRPr="006A0DA2">
          <w:rPr>
            <w:rStyle w:val="af6"/>
            <w:noProof/>
          </w:rPr>
          <w:t>4.5</w:t>
        </w:r>
        <w:r>
          <w:rPr>
            <w:rFonts w:asciiTheme="minorHAnsi" w:eastAsiaTheme="minorEastAsia" w:hAnsiTheme="minorHAnsi"/>
            <w:noProof/>
            <w:sz w:val="22"/>
            <w:lang w:eastAsia="ru-RU"/>
          </w:rPr>
          <w:tab/>
        </w:r>
        <w:r w:rsidRPr="006A0DA2">
          <w:rPr>
            <w:rStyle w:val="af6"/>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_Toc241845475 \h </w:instrText>
        </w:r>
        <w:r>
          <w:rPr>
            <w:noProof/>
            <w:webHidden/>
          </w:rPr>
        </w:r>
        <w:r>
          <w:rPr>
            <w:noProof/>
            <w:webHidden/>
          </w:rPr>
          <w:fldChar w:fldCharType="separate"/>
        </w:r>
        <w:r>
          <w:rPr>
            <w:noProof/>
            <w:webHidden/>
          </w:rPr>
          <w:t>30</w:t>
        </w:r>
        <w:r>
          <w:rPr>
            <w:noProof/>
            <w:webHidden/>
          </w:rPr>
          <w:fldChar w:fldCharType="end"/>
        </w:r>
      </w:hyperlink>
    </w:p>
    <w:p w14:paraId="4A6B9336" w14:textId="17CBD450" w:rsidR="00DA28E1" w:rsidRDefault="00DA28E1">
      <w:pPr>
        <w:pStyle w:val="20"/>
        <w:rPr>
          <w:rFonts w:asciiTheme="minorHAnsi" w:eastAsiaTheme="minorEastAsia" w:hAnsiTheme="minorHAnsi"/>
          <w:noProof/>
          <w:sz w:val="22"/>
          <w:lang w:eastAsia="ru-RU"/>
        </w:rPr>
      </w:pPr>
      <w:hyperlink w:anchor="_Toc241845476" w:history="1">
        <w:r w:rsidRPr="006A0DA2">
          <w:rPr>
            <w:rStyle w:val="af6"/>
            <w:noProof/>
          </w:rPr>
          <w:t>4.6</w:t>
        </w:r>
        <w:r>
          <w:rPr>
            <w:rFonts w:asciiTheme="minorHAnsi" w:eastAsiaTheme="minorEastAsia" w:hAnsiTheme="minorHAnsi"/>
            <w:noProof/>
            <w:sz w:val="22"/>
            <w:lang w:eastAsia="ru-RU"/>
          </w:rPr>
          <w:tab/>
        </w:r>
        <w:r w:rsidRPr="006A0DA2">
          <w:rPr>
            <w:rStyle w:val="af6"/>
            <w:noProof/>
          </w:rPr>
          <w:t>Подача заявок и их прием</w:t>
        </w:r>
        <w:r>
          <w:rPr>
            <w:noProof/>
            <w:webHidden/>
          </w:rPr>
          <w:tab/>
        </w:r>
        <w:r>
          <w:rPr>
            <w:noProof/>
            <w:webHidden/>
          </w:rPr>
          <w:fldChar w:fldCharType="begin"/>
        </w:r>
        <w:r>
          <w:rPr>
            <w:noProof/>
            <w:webHidden/>
          </w:rPr>
          <w:instrText xml:space="preserve"> PAGEREF _Toc241845476 \h </w:instrText>
        </w:r>
        <w:r>
          <w:rPr>
            <w:noProof/>
            <w:webHidden/>
          </w:rPr>
        </w:r>
        <w:r>
          <w:rPr>
            <w:noProof/>
            <w:webHidden/>
          </w:rPr>
          <w:fldChar w:fldCharType="separate"/>
        </w:r>
        <w:r>
          <w:rPr>
            <w:noProof/>
            <w:webHidden/>
          </w:rPr>
          <w:t>31</w:t>
        </w:r>
        <w:r>
          <w:rPr>
            <w:noProof/>
            <w:webHidden/>
          </w:rPr>
          <w:fldChar w:fldCharType="end"/>
        </w:r>
      </w:hyperlink>
    </w:p>
    <w:p w14:paraId="1BFB56F6" w14:textId="6B4CF728" w:rsidR="00DA28E1" w:rsidRDefault="00DA28E1">
      <w:pPr>
        <w:pStyle w:val="20"/>
        <w:rPr>
          <w:rFonts w:asciiTheme="minorHAnsi" w:eastAsiaTheme="minorEastAsia" w:hAnsiTheme="minorHAnsi"/>
          <w:noProof/>
          <w:sz w:val="22"/>
          <w:lang w:eastAsia="ru-RU"/>
        </w:rPr>
      </w:pPr>
      <w:hyperlink w:anchor="_Toc241845477" w:history="1">
        <w:r w:rsidRPr="006A0DA2">
          <w:rPr>
            <w:rStyle w:val="af6"/>
            <w:noProof/>
          </w:rPr>
          <w:t>4.7</w:t>
        </w:r>
        <w:r>
          <w:rPr>
            <w:rFonts w:asciiTheme="minorHAnsi" w:eastAsiaTheme="minorEastAsia" w:hAnsiTheme="minorHAnsi"/>
            <w:noProof/>
            <w:sz w:val="22"/>
            <w:lang w:eastAsia="ru-RU"/>
          </w:rPr>
          <w:tab/>
        </w:r>
        <w:r w:rsidRPr="006A0DA2">
          <w:rPr>
            <w:rStyle w:val="af6"/>
            <w:noProof/>
          </w:rPr>
          <w:t>Изменение и отзыв заявок</w:t>
        </w:r>
        <w:r>
          <w:rPr>
            <w:noProof/>
            <w:webHidden/>
          </w:rPr>
          <w:tab/>
        </w:r>
        <w:r>
          <w:rPr>
            <w:noProof/>
            <w:webHidden/>
          </w:rPr>
          <w:fldChar w:fldCharType="begin"/>
        </w:r>
        <w:r>
          <w:rPr>
            <w:noProof/>
            <w:webHidden/>
          </w:rPr>
          <w:instrText xml:space="preserve"> PAGEREF _Toc241845477 \h </w:instrText>
        </w:r>
        <w:r>
          <w:rPr>
            <w:noProof/>
            <w:webHidden/>
          </w:rPr>
        </w:r>
        <w:r>
          <w:rPr>
            <w:noProof/>
            <w:webHidden/>
          </w:rPr>
          <w:fldChar w:fldCharType="separate"/>
        </w:r>
        <w:r>
          <w:rPr>
            <w:noProof/>
            <w:webHidden/>
          </w:rPr>
          <w:t>32</w:t>
        </w:r>
        <w:r>
          <w:rPr>
            <w:noProof/>
            <w:webHidden/>
          </w:rPr>
          <w:fldChar w:fldCharType="end"/>
        </w:r>
      </w:hyperlink>
    </w:p>
    <w:p w14:paraId="1443D4C4" w14:textId="1B89FFB7" w:rsidR="00DA28E1" w:rsidRDefault="00DA28E1">
      <w:pPr>
        <w:pStyle w:val="20"/>
        <w:rPr>
          <w:rFonts w:asciiTheme="minorHAnsi" w:eastAsiaTheme="minorEastAsia" w:hAnsiTheme="minorHAnsi"/>
          <w:noProof/>
          <w:sz w:val="22"/>
          <w:lang w:eastAsia="ru-RU"/>
        </w:rPr>
      </w:pPr>
      <w:hyperlink w:anchor="_Toc241845478" w:history="1">
        <w:r w:rsidRPr="006A0DA2">
          <w:rPr>
            <w:rStyle w:val="af6"/>
            <w:noProof/>
          </w:rPr>
          <w:t>4.8</w:t>
        </w:r>
        <w:r>
          <w:rPr>
            <w:rFonts w:asciiTheme="minorHAnsi" w:eastAsiaTheme="minorEastAsia" w:hAnsiTheme="minorHAnsi"/>
            <w:noProof/>
            <w:sz w:val="22"/>
            <w:lang w:eastAsia="ru-RU"/>
          </w:rPr>
          <w:tab/>
        </w:r>
        <w:r w:rsidRPr="006A0DA2">
          <w:rPr>
            <w:rStyle w:val="af6"/>
            <w:noProof/>
          </w:rPr>
          <w:t>Открытие доступа к заявкам</w:t>
        </w:r>
        <w:r>
          <w:rPr>
            <w:noProof/>
            <w:webHidden/>
          </w:rPr>
          <w:tab/>
        </w:r>
        <w:r>
          <w:rPr>
            <w:noProof/>
            <w:webHidden/>
          </w:rPr>
          <w:fldChar w:fldCharType="begin"/>
        </w:r>
        <w:r>
          <w:rPr>
            <w:noProof/>
            <w:webHidden/>
          </w:rPr>
          <w:instrText xml:space="preserve"> PAGEREF _Toc241845478 \h </w:instrText>
        </w:r>
        <w:r>
          <w:rPr>
            <w:noProof/>
            <w:webHidden/>
          </w:rPr>
        </w:r>
        <w:r>
          <w:rPr>
            <w:noProof/>
            <w:webHidden/>
          </w:rPr>
          <w:fldChar w:fldCharType="separate"/>
        </w:r>
        <w:r>
          <w:rPr>
            <w:noProof/>
            <w:webHidden/>
          </w:rPr>
          <w:t>32</w:t>
        </w:r>
        <w:r>
          <w:rPr>
            <w:noProof/>
            <w:webHidden/>
          </w:rPr>
          <w:fldChar w:fldCharType="end"/>
        </w:r>
      </w:hyperlink>
    </w:p>
    <w:p w14:paraId="09461BED" w14:textId="3E6024E3" w:rsidR="00DA28E1" w:rsidRDefault="00DA28E1">
      <w:pPr>
        <w:pStyle w:val="20"/>
        <w:rPr>
          <w:rFonts w:asciiTheme="minorHAnsi" w:eastAsiaTheme="minorEastAsia" w:hAnsiTheme="minorHAnsi"/>
          <w:noProof/>
          <w:sz w:val="22"/>
          <w:lang w:eastAsia="ru-RU"/>
        </w:rPr>
      </w:pPr>
      <w:hyperlink w:anchor="_Toc241845479" w:history="1">
        <w:r w:rsidRPr="006A0DA2">
          <w:rPr>
            <w:rStyle w:val="af6"/>
            <w:noProof/>
          </w:rPr>
          <w:t>4.9</w:t>
        </w:r>
        <w:r>
          <w:rPr>
            <w:rFonts w:asciiTheme="minorHAnsi" w:eastAsiaTheme="minorEastAsia" w:hAnsiTheme="minorHAnsi"/>
            <w:noProof/>
            <w:sz w:val="22"/>
            <w:lang w:eastAsia="ru-RU"/>
          </w:rPr>
          <w:tab/>
        </w:r>
        <w:r w:rsidRPr="006A0DA2">
          <w:rPr>
            <w:rStyle w:val="af6"/>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_Toc241845479 \h </w:instrText>
        </w:r>
        <w:r>
          <w:rPr>
            <w:noProof/>
            <w:webHidden/>
          </w:rPr>
        </w:r>
        <w:r>
          <w:rPr>
            <w:noProof/>
            <w:webHidden/>
          </w:rPr>
          <w:fldChar w:fldCharType="separate"/>
        </w:r>
        <w:r>
          <w:rPr>
            <w:noProof/>
            <w:webHidden/>
          </w:rPr>
          <w:t>33</w:t>
        </w:r>
        <w:r>
          <w:rPr>
            <w:noProof/>
            <w:webHidden/>
          </w:rPr>
          <w:fldChar w:fldCharType="end"/>
        </w:r>
      </w:hyperlink>
    </w:p>
    <w:p w14:paraId="61AA19D4" w14:textId="74B4B81C" w:rsidR="00DA28E1" w:rsidRDefault="00DA28E1">
      <w:pPr>
        <w:pStyle w:val="20"/>
        <w:rPr>
          <w:rFonts w:asciiTheme="minorHAnsi" w:eastAsiaTheme="minorEastAsia" w:hAnsiTheme="minorHAnsi"/>
          <w:noProof/>
          <w:sz w:val="22"/>
          <w:lang w:eastAsia="ru-RU"/>
        </w:rPr>
      </w:pPr>
      <w:hyperlink w:anchor="_Toc241845480" w:history="1">
        <w:r w:rsidRPr="006A0DA2">
          <w:rPr>
            <w:rStyle w:val="af6"/>
            <w:noProof/>
          </w:rPr>
          <w:t>4.10</w:t>
        </w:r>
        <w:r>
          <w:rPr>
            <w:rFonts w:asciiTheme="minorHAnsi" w:eastAsiaTheme="minorEastAsia" w:hAnsiTheme="minorHAnsi"/>
            <w:noProof/>
            <w:sz w:val="22"/>
            <w:lang w:eastAsia="ru-RU"/>
          </w:rPr>
          <w:tab/>
        </w:r>
        <w:r w:rsidRPr="006A0DA2">
          <w:rPr>
            <w:rStyle w:val="af6"/>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_Toc241845480 \h </w:instrText>
        </w:r>
        <w:r>
          <w:rPr>
            <w:noProof/>
            <w:webHidden/>
          </w:rPr>
        </w:r>
        <w:r>
          <w:rPr>
            <w:noProof/>
            <w:webHidden/>
          </w:rPr>
          <w:fldChar w:fldCharType="separate"/>
        </w:r>
        <w:r>
          <w:rPr>
            <w:noProof/>
            <w:webHidden/>
          </w:rPr>
          <w:t>35</w:t>
        </w:r>
        <w:r>
          <w:rPr>
            <w:noProof/>
            <w:webHidden/>
          </w:rPr>
          <w:fldChar w:fldCharType="end"/>
        </w:r>
      </w:hyperlink>
    </w:p>
    <w:p w14:paraId="55ADC5D6" w14:textId="6758DAEE" w:rsidR="00DA28E1" w:rsidRDefault="00DA28E1">
      <w:pPr>
        <w:pStyle w:val="20"/>
        <w:rPr>
          <w:rFonts w:asciiTheme="minorHAnsi" w:eastAsiaTheme="minorEastAsia" w:hAnsiTheme="minorHAnsi"/>
          <w:noProof/>
          <w:sz w:val="22"/>
          <w:lang w:eastAsia="ru-RU"/>
        </w:rPr>
      </w:pPr>
      <w:hyperlink w:anchor="_Toc241845481" w:history="1">
        <w:r w:rsidRPr="006A0DA2">
          <w:rPr>
            <w:rStyle w:val="af6"/>
            <w:noProof/>
          </w:rPr>
          <w:t>4.11</w:t>
        </w:r>
        <w:r>
          <w:rPr>
            <w:rFonts w:asciiTheme="minorHAnsi" w:eastAsiaTheme="minorEastAsia" w:hAnsiTheme="minorHAnsi"/>
            <w:noProof/>
            <w:sz w:val="22"/>
            <w:lang w:eastAsia="ru-RU"/>
          </w:rPr>
          <w:tab/>
        </w:r>
        <w:r w:rsidRPr="006A0DA2">
          <w:rPr>
            <w:rStyle w:val="af6"/>
            <w:noProof/>
          </w:rPr>
          <w:t>Переторжка</w:t>
        </w:r>
        <w:r>
          <w:rPr>
            <w:noProof/>
            <w:webHidden/>
          </w:rPr>
          <w:tab/>
        </w:r>
        <w:r>
          <w:rPr>
            <w:noProof/>
            <w:webHidden/>
          </w:rPr>
          <w:fldChar w:fldCharType="begin"/>
        </w:r>
        <w:r>
          <w:rPr>
            <w:noProof/>
            <w:webHidden/>
          </w:rPr>
          <w:instrText xml:space="preserve"> PAGEREF _Toc241845481 \h </w:instrText>
        </w:r>
        <w:r>
          <w:rPr>
            <w:noProof/>
            <w:webHidden/>
          </w:rPr>
        </w:r>
        <w:r>
          <w:rPr>
            <w:noProof/>
            <w:webHidden/>
          </w:rPr>
          <w:fldChar w:fldCharType="separate"/>
        </w:r>
        <w:r>
          <w:rPr>
            <w:noProof/>
            <w:webHidden/>
          </w:rPr>
          <w:t>36</w:t>
        </w:r>
        <w:r>
          <w:rPr>
            <w:noProof/>
            <w:webHidden/>
          </w:rPr>
          <w:fldChar w:fldCharType="end"/>
        </w:r>
      </w:hyperlink>
    </w:p>
    <w:p w14:paraId="068B8B32" w14:textId="67C8641A" w:rsidR="00DA28E1" w:rsidRDefault="00DA28E1">
      <w:pPr>
        <w:pStyle w:val="20"/>
        <w:rPr>
          <w:rFonts w:asciiTheme="minorHAnsi" w:eastAsiaTheme="minorEastAsia" w:hAnsiTheme="minorHAnsi"/>
          <w:noProof/>
          <w:sz w:val="22"/>
          <w:lang w:eastAsia="ru-RU"/>
        </w:rPr>
      </w:pPr>
      <w:hyperlink w:anchor="_Toc241845482" w:history="1">
        <w:r w:rsidRPr="006A0DA2">
          <w:rPr>
            <w:rStyle w:val="af6"/>
            <w:noProof/>
          </w:rPr>
          <w:t>4.12</w:t>
        </w:r>
        <w:r>
          <w:rPr>
            <w:rFonts w:asciiTheme="minorHAnsi" w:eastAsiaTheme="minorEastAsia" w:hAnsiTheme="minorHAnsi"/>
            <w:noProof/>
            <w:sz w:val="22"/>
            <w:lang w:eastAsia="ru-RU"/>
          </w:rPr>
          <w:tab/>
        </w:r>
        <w:r w:rsidRPr="006A0DA2">
          <w:rPr>
            <w:rStyle w:val="af6"/>
            <w:noProof/>
          </w:rPr>
          <w:t>Оценка и сопоставление заявок</w:t>
        </w:r>
        <w:r>
          <w:rPr>
            <w:noProof/>
            <w:webHidden/>
          </w:rPr>
          <w:tab/>
        </w:r>
        <w:r>
          <w:rPr>
            <w:noProof/>
            <w:webHidden/>
          </w:rPr>
          <w:fldChar w:fldCharType="begin"/>
        </w:r>
        <w:r>
          <w:rPr>
            <w:noProof/>
            <w:webHidden/>
          </w:rPr>
          <w:instrText xml:space="preserve"> PAGEREF _Toc241845482 \h </w:instrText>
        </w:r>
        <w:r>
          <w:rPr>
            <w:noProof/>
            <w:webHidden/>
          </w:rPr>
        </w:r>
        <w:r>
          <w:rPr>
            <w:noProof/>
            <w:webHidden/>
          </w:rPr>
          <w:fldChar w:fldCharType="separate"/>
        </w:r>
        <w:r>
          <w:rPr>
            <w:noProof/>
            <w:webHidden/>
          </w:rPr>
          <w:t>39</w:t>
        </w:r>
        <w:r>
          <w:rPr>
            <w:noProof/>
            <w:webHidden/>
          </w:rPr>
          <w:fldChar w:fldCharType="end"/>
        </w:r>
      </w:hyperlink>
    </w:p>
    <w:p w14:paraId="3267B895" w14:textId="0321101E" w:rsidR="00DA28E1" w:rsidRDefault="00DA28E1">
      <w:pPr>
        <w:pStyle w:val="20"/>
        <w:rPr>
          <w:rFonts w:asciiTheme="minorHAnsi" w:eastAsiaTheme="minorEastAsia" w:hAnsiTheme="minorHAnsi"/>
          <w:noProof/>
          <w:sz w:val="22"/>
          <w:lang w:eastAsia="ru-RU"/>
        </w:rPr>
      </w:pPr>
      <w:hyperlink w:anchor="_Toc241845483" w:history="1">
        <w:r w:rsidRPr="006A0DA2">
          <w:rPr>
            <w:rStyle w:val="af6"/>
            <w:noProof/>
          </w:rPr>
          <w:t>4.13</w:t>
        </w:r>
        <w:r>
          <w:rPr>
            <w:rFonts w:asciiTheme="minorHAnsi" w:eastAsiaTheme="minorEastAsia" w:hAnsiTheme="minorHAnsi"/>
            <w:noProof/>
            <w:sz w:val="22"/>
            <w:lang w:eastAsia="ru-RU"/>
          </w:rPr>
          <w:tab/>
        </w:r>
        <w:r w:rsidRPr="006A0DA2">
          <w:rPr>
            <w:rStyle w:val="af6"/>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_Toc241845483 \h </w:instrText>
        </w:r>
        <w:r>
          <w:rPr>
            <w:noProof/>
            <w:webHidden/>
          </w:rPr>
        </w:r>
        <w:r>
          <w:rPr>
            <w:noProof/>
            <w:webHidden/>
          </w:rPr>
          <w:fldChar w:fldCharType="separate"/>
        </w:r>
        <w:r>
          <w:rPr>
            <w:noProof/>
            <w:webHidden/>
          </w:rPr>
          <w:t>40</w:t>
        </w:r>
        <w:r>
          <w:rPr>
            <w:noProof/>
            <w:webHidden/>
          </w:rPr>
          <w:fldChar w:fldCharType="end"/>
        </w:r>
      </w:hyperlink>
    </w:p>
    <w:p w14:paraId="5021078A" w14:textId="44AACF4B" w:rsidR="00DA28E1" w:rsidRDefault="00DA28E1">
      <w:pPr>
        <w:pStyle w:val="20"/>
        <w:rPr>
          <w:rFonts w:asciiTheme="minorHAnsi" w:eastAsiaTheme="minorEastAsia" w:hAnsiTheme="minorHAnsi"/>
          <w:noProof/>
          <w:sz w:val="22"/>
          <w:lang w:eastAsia="ru-RU"/>
        </w:rPr>
      </w:pPr>
      <w:hyperlink w:anchor="_Toc241845484" w:history="1">
        <w:r w:rsidRPr="006A0DA2">
          <w:rPr>
            <w:rStyle w:val="af6"/>
            <w:noProof/>
          </w:rPr>
          <w:t>4.14</w:t>
        </w:r>
        <w:r>
          <w:rPr>
            <w:rFonts w:asciiTheme="minorHAnsi" w:eastAsiaTheme="minorEastAsia" w:hAnsiTheme="minorHAnsi"/>
            <w:noProof/>
            <w:sz w:val="22"/>
            <w:lang w:eastAsia="ru-RU"/>
          </w:rPr>
          <w:tab/>
        </w:r>
        <w:r w:rsidRPr="006A0DA2">
          <w:rPr>
            <w:rStyle w:val="af6"/>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_Toc241845484 \h </w:instrText>
        </w:r>
        <w:r>
          <w:rPr>
            <w:noProof/>
            <w:webHidden/>
          </w:rPr>
        </w:r>
        <w:r>
          <w:rPr>
            <w:noProof/>
            <w:webHidden/>
          </w:rPr>
          <w:fldChar w:fldCharType="separate"/>
        </w:r>
        <w:r>
          <w:rPr>
            <w:noProof/>
            <w:webHidden/>
          </w:rPr>
          <w:t>42</w:t>
        </w:r>
        <w:r>
          <w:rPr>
            <w:noProof/>
            <w:webHidden/>
          </w:rPr>
          <w:fldChar w:fldCharType="end"/>
        </w:r>
      </w:hyperlink>
    </w:p>
    <w:p w14:paraId="1E2B2A0D" w14:textId="44F4F209" w:rsidR="00DA28E1" w:rsidRDefault="00DA28E1">
      <w:pPr>
        <w:pStyle w:val="20"/>
        <w:rPr>
          <w:rFonts w:asciiTheme="minorHAnsi" w:eastAsiaTheme="minorEastAsia" w:hAnsiTheme="minorHAnsi"/>
          <w:noProof/>
          <w:sz w:val="22"/>
          <w:lang w:eastAsia="ru-RU"/>
        </w:rPr>
      </w:pPr>
      <w:hyperlink w:anchor="_Toc241845485" w:history="1">
        <w:r w:rsidRPr="006A0DA2">
          <w:rPr>
            <w:rStyle w:val="af6"/>
            <w:noProof/>
          </w:rPr>
          <w:t>4.15</w:t>
        </w:r>
        <w:r>
          <w:rPr>
            <w:rFonts w:asciiTheme="minorHAnsi" w:eastAsiaTheme="minorEastAsia" w:hAnsiTheme="minorHAnsi"/>
            <w:noProof/>
            <w:sz w:val="22"/>
            <w:lang w:eastAsia="ru-RU"/>
          </w:rPr>
          <w:tab/>
        </w:r>
        <w:r w:rsidRPr="006A0DA2">
          <w:rPr>
            <w:rStyle w:val="af6"/>
            <w:noProof/>
          </w:rPr>
          <w:t>Признание закупки несостоявшейся</w:t>
        </w:r>
        <w:r>
          <w:rPr>
            <w:noProof/>
            <w:webHidden/>
          </w:rPr>
          <w:tab/>
        </w:r>
        <w:r>
          <w:rPr>
            <w:noProof/>
            <w:webHidden/>
          </w:rPr>
          <w:fldChar w:fldCharType="begin"/>
        </w:r>
        <w:r>
          <w:rPr>
            <w:noProof/>
            <w:webHidden/>
          </w:rPr>
          <w:instrText xml:space="preserve"> PAGEREF _Toc241845485 \h </w:instrText>
        </w:r>
        <w:r>
          <w:rPr>
            <w:noProof/>
            <w:webHidden/>
          </w:rPr>
        </w:r>
        <w:r>
          <w:rPr>
            <w:noProof/>
            <w:webHidden/>
          </w:rPr>
          <w:fldChar w:fldCharType="separate"/>
        </w:r>
        <w:r>
          <w:rPr>
            <w:noProof/>
            <w:webHidden/>
          </w:rPr>
          <w:t>44</w:t>
        </w:r>
        <w:r>
          <w:rPr>
            <w:noProof/>
            <w:webHidden/>
          </w:rPr>
          <w:fldChar w:fldCharType="end"/>
        </w:r>
      </w:hyperlink>
    </w:p>
    <w:p w14:paraId="78F9044B" w14:textId="53DEE99E" w:rsidR="00DA28E1" w:rsidRDefault="00DA28E1">
      <w:pPr>
        <w:pStyle w:val="20"/>
        <w:rPr>
          <w:rFonts w:asciiTheme="minorHAnsi" w:eastAsiaTheme="minorEastAsia" w:hAnsiTheme="minorHAnsi"/>
          <w:noProof/>
          <w:sz w:val="22"/>
          <w:lang w:eastAsia="ru-RU"/>
        </w:rPr>
      </w:pPr>
      <w:hyperlink w:anchor="_Toc241845486" w:history="1">
        <w:r w:rsidRPr="006A0DA2">
          <w:rPr>
            <w:rStyle w:val="af6"/>
            <w:noProof/>
          </w:rPr>
          <w:t>4.16</w:t>
        </w:r>
        <w:r>
          <w:rPr>
            <w:rFonts w:asciiTheme="minorHAnsi" w:eastAsiaTheme="minorEastAsia" w:hAnsiTheme="minorHAnsi"/>
            <w:noProof/>
            <w:sz w:val="22"/>
            <w:lang w:eastAsia="ru-RU"/>
          </w:rPr>
          <w:tab/>
        </w:r>
        <w:r w:rsidRPr="006A0DA2">
          <w:rPr>
            <w:rStyle w:val="af6"/>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_Toc241845486 \h </w:instrText>
        </w:r>
        <w:r>
          <w:rPr>
            <w:noProof/>
            <w:webHidden/>
          </w:rPr>
        </w:r>
        <w:r>
          <w:rPr>
            <w:noProof/>
            <w:webHidden/>
          </w:rPr>
          <w:fldChar w:fldCharType="separate"/>
        </w:r>
        <w:r>
          <w:rPr>
            <w:noProof/>
            <w:webHidden/>
          </w:rPr>
          <w:t>45</w:t>
        </w:r>
        <w:r>
          <w:rPr>
            <w:noProof/>
            <w:webHidden/>
          </w:rPr>
          <w:fldChar w:fldCharType="end"/>
        </w:r>
      </w:hyperlink>
    </w:p>
    <w:p w14:paraId="0426ADB5" w14:textId="4BC7517B" w:rsidR="00DA28E1" w:rsidRDefault="00DA28E1">
      <w:pPr>
        <w:pStyle w:val="20"/>
        <w:rPr>
          <w:rFonts w:asciiTheme="minorHAnsi" w:eastAsiaTheme="minorEastAsia" w:hAnsiTheme="minorHAnsi"/>
          <w:noProof/>
          <w:sz w:val="22"/>
          <w:lang w:eastAsia="ru-RU"/>
        </w:rPr>
      </w:pPr>
      <w:hyperlink w:anchor="_Toc241845487" w:history="1">
        <w:r w:rsidRPr="006A0DA2">
          <w:rPr>
            <w:rStyle w:val="af6"/>
            <w:noProof/>
          </w:rPr>
          <w:t>4.17</w:t>
        </w:r>
        <w:r>
          <w:rPr>
            <w:rFonts w:asciiTheme="minorHAnsi" w:eastAsiaTheme="minorEastAsia" w:hAnsiTheme="minorHAnsi"/>
            <w:noProof/>
            <w:sz w:val="22"/>
            <w:lang w:eastAsia="ru-RU"/>
          </w:rPr>
          <w:tab/>
        </w:r>
        <w:r w:rsidRPr="006A0DA2">
          <w:rPr>
            <w:rStyle w:val="af6"/>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_Toc241845487 \h </w:instrText>
        </w:r>
        <w:r>
          <w:rPr>
            <w:noProof/>
            <w:webHidden/>
          </w:rPr>
        </w:r>
        <w:r>
          <w:rPr>
            <w:noProof/>
            <w:webHidden/>
          </w:rPr>
          <w:fldChar w:fldCharType="separate"/>
        </w:r>
        <w:r>
          <w:rPr>
            <w:noProof/>
            <w:webHidden/>
          </w:rPr>
          <w:t>45</w:t>
        </w:r>
        <w:r>
          <w:rPr>
            <w:noProof/>
            <w:webHidden/>
          </w:rPr>
          <w:fldChar w:fldCharType="end"/>
        </w:r>
      </w:hyperlink>
    </w:p>
    <w:p w14:paraId="5AE2A0FD" w14:textId="2626294D" w:rsidR="00DA28E1" w:rsidRDefault="00DA28E1">
      <w:pPr>
        <w:pStyle w:val="20"/>
        <w:rPr>
          <w:rFonts w:asciiTheme="minorHAnsi" w:eastAsiaTheme="minorEastAsia" w:hAnsiTheme="minorHAnsi"/>
          <w:noProof/>
          <w:sz w:val="22"/>
          <w:lang w:eastAsia="ru-RU"/>
        </w:rPr>
      </w:pPr>
      <w:hyperlink w:anchor="_Toc241845488" w:history="1">
        <w:r w:rsidRPr="006A0DA2">
          <w:rPr>
            <w:rStyle w:val="af6"/>
            <w:noProof/>
          </w:rPr>
          <w:t>4.18</w:t>
        </w:r>
        <w:r>
          <w:rPr>
            <w:rFonts w:asciiTheme="minorHAnsi" w:eastAsiaTheme="minorEastAsia" w:hAnsiTheme="minorHAnsi"/>
            <w:noProof/>
            <w:sz w:val="22"/>
            <w:lang w:eastAsia="ru-RU"/>
          </w:rPr>
          <w:tab/>
        </w:r>
        <w:r w:rsidRPr="006A0DA2">
          <w:rPr>
            <w:rStyle w:val="af6"/>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_Toc241845488 \h </w:instrText>
        </w:r>
        <w:r>
          <w:rPr>
            <w:noProof/>
            <w:webHidden/>
          </w:rPr>
        </w:r>
        <w:r>
          <w:rPr>
            <w:noProof/>
            <w:webHidden/>
          </w:rPr>
          <w:fldChar w:fldCharType="separate"/>
        </w:r>
        <w:r>
          <w:rPr>
            <w:noProof/>
            <w:webHidden/>
          </w:rPr>
          <w:t>48</w:t>
        </w:r>
        <w:r>
          <w:rPr>
            <w:noProof/>
            <w:webHidden/>
          </w:rPr>
          <w:fldChar w:fldCharType="end"/>
        </w:r>
      </w:hyperlink>
    </w:p>
    <w:p w14:paraId="4346F881" w14:textId="39429F65" w:rsidR="00DA28E1" w:rsidRDefault="00DA28E1">
      <w:pPr>
        <w:pStyle w:val="20"/>
        <w:rPr>
          <w:rFonts w:asciiTheme="minorHAnsi" w:eastAsiaTheme="minorEastAsia" w:hAnsiTheme="minorHAnsi"/>
          <w:noProof/>
          <w:sz w:val="22"/>
          <w:lang w:eastAsia="ru-RU"/>
        </w:rPr>
      </w:pPr>
      <w:hyperlink w:anchor="_Toc241845489" w:history="1">
        <w:r w:rsidRPr="006A0DA2">
          <w:rPr>
            <w:rStyle w:val="af6"/>
            <w:noProof/>
          </w:rPr>
          <w:t>4.19</w:t>
        </w:r>
        <w:r>
          <w:rPr>
            <w:rFonts w:asciiTheme="minorHAnsi" w:eastAsiaTheme="minorEastAsia" w:hAnsiTheme="minorHAnsi"/>
            <w:noProof/>
            <w:sz w:val="22"/>
            <w:lang w:eastAsia="ru-RU"/>
          </w:rPr>
          <w:tab/>
        </w:r>
        <w:r w:rsidRPr="006A0DA2">
          <w:rPr>
            <w:rStyle w:val="af6"/>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_Toc241845489 \h </w:instrText>
        </w:r>
        <w:r>
          <w:rPr>
            <w:noProof/>
            <w:webHidden/>
          </w:rPr>
        </w:r>
        <w:r>
          <w:rPr>
            <w:noProof/>
            <w:webHidden/>
          </w:rPr>
          <w:fldChar w:fldCharType="separate"/>
        </w:r>
        <w:r>
          <w:rPr>
            <w:noProof/>
            <w:webHidden/>
          </w:rPr>
          <w:t>49</w:t>
        </w:r>
        <w:r>
          <w:rPr>
            <w:noProof/>
            <w:webHidden/>
          </w:rPr>
          <w:fldChar w:fldCharType="end"/>
        </w:r>
      </w:hyperlink>
    </w:p>
    <w:p w14:paraId="14B84A9A" w14:textId="54ACFE0A" w:rsidR="00DA28E1" w:rsidRDefault="00DA28E1">
      <w:pPr>
        <w:pStyle w:val="10"/>
        <w:rPr>
          <w:rFonts w:asciiTheme="minorHAnsi" w:eastAsiaTheme="minorEastAsia" w:hAnsiTheme="minorHAnsi"/>
          <w:b w:val="0"/>
          <w:caps w:val="0"/>
          <w:noProof/>
          <w:sz w:val="22"/>
          <w:lang w:eastAsia="ru-RU"/>
        </w:rPr>
      </w:pPr>
      <w:hyperlink w:anchor="_Toc241845490" w:history="1">
        <w:r w:rsidRPr="006A0DA2">
          <w:rPr>
            <w:rStyle w:val="af6"/>
            <w:noProof/>
          </w:rPr>
          <w:t>5.</w:t>
        </w:r>
        <w:r>
          <w:rPr>
            <w:rFonts w:asciiTheme="minorHAnsi" w:eastAsiaTheme="minorEastAsia" w:hAnsiTheme="minorHAnsi"/>
            <w:b w:val="0"/>
            <w:caps w:val="0"/>
            <w:noProof/>
            <w:sz w:val="22"/>
            <w:lang w:eastAsia="ru-RU"/>
          </w:rPr>
          <w:tab/>
        </w:r>
        <w:r w:rsidRPr="006A0DA2">
          <w:rPr>
            <w:rStyle w:val="af6"/>
            <w:noProof/>
          </w:rPr>
          <w:t>Порядок заключения Договора</w:t>
        </w:r>
        <w:r>
          <w:rPr>
            <w:noProof/>
            <w:webHidden/>
          </w:rPr>
          <w:tab/>
        </w:r>
        <w:r>
          <w:rPr>
            <w:noProof/>
            <w:webHidden/>
          </w:rPr>
          <w:fldChar w:fldCharType="begin"/>
        </w:r>
        <w:r>
          <w:rPr>
            <w:noProof/>
            <w:webHidden/>
          </w:rPr>
          <w:instrText xml:space="preserve"> PAGEREF _Toc241845490 \h </w:instrText>
        </w:r>
        <w:r>
          <w:rPr>
            <w:noProof/>
            <w:webHidden/>
          </w:rPr>
        </w:r>
        <w:r>
          <w:rPr>
            <w:noProof/>
            <w:webHidden/>
          </w:rPr>
          <w:fldChar w:fldCharType="separate"/>
        </w:r>
        <w:r>
          <w:rPr>
            <w:noProof/>
            <w:webHidden/>
          </w:rPr>
          <w:t>51</w:t>
        </w:r>
        <w:r>
          <w:rPr>
            <w:noProof/>
            <w:webHidden/>
          </w:rPr>
          <w:fldChar w:fldCharType="end"/>
        </w:r>
      </w:hyperlink>
    </w:p>
    <w:p w14:paraId="7D12B256" w14:textId="558E287E" w:rsidR="00DA28E1" w:rsidRDefault="00DA28E1">
      <w:pPr>
        <w:pStyle w:val="20"/>
        <w:rPr>
          <w:rFonts w:asciiTheme="minorHAnsi" w:eastAsiaTheme="minorEastAsia" w:hAnsiTheme="minorHAnsi"/>
          <w:noProof/>
          <w:sz w:val="22"/>
          <w:lang w:eastAsia="ru-RU"/>
        </w:rPr>
      </w:pPr>
      <w:hyperlink w:anchor="_Toc241845491" w:history="1">
        <w:r w:rsidRPr="006A0DA2">
          <w:rPr>
            <w:rStyle w:val="af6"/>
            <w:noProof/>
          </w:rPr>
          <w:t>5.1</w:t>
        </w:r>
        <w:r>
          <w:rPr>
            <w:rFonts w:asciiTheme="minorHAnsi" w:eastAsiaTheme="minorEastAsia" w:hAnsiTheme="minorHAnsi"/>
            <w:noProof/>
            <w:sz w:val="22"/>
            <w:lang w:eastAsia="ru-RU"/>
          </w:rPr>
          <w:tab/>
        </w:r>
        <w:r w:rsidRPr="006A0DA2">
          <w:rPr>
            <w:rStyle w:val="af6"/>
            <w:noProof/>
          </w:rPr>
          <w:t>Общие положения</w:t>
        </w:r>
        <w:r>
          <w:rPr>
            <w:noProof/>
            <w:webHidden/>
          </w:rPr>
          <w:tab/>
        </w:r>
        <w:r>
          <w:rPr>
            <w:noProof/>
            <w:webHidden/>
          </w:rPr>
          <w:fldChar w:fldCharType="begin"/>
        </w:r>
        <w:r>
          <w:rPr>
            <w:noProof/>
            <w:webHidden/>
          </w:rPr>
          <w:instrText xml:space="preserve"> PAGEREF _Toc241845491 \h </w:instrText>
        </w:r>
        <w:r>
          <w:rPr>
            <w:noProof/>
            <w:webHidden/>
          </w:rPr>
        </w:r>
        <w:r>
          <w:rPr>
            <w:noProof/>
            <w:webHidden/>
          </w:rPr>
          <w:fldChar w:fldCharType="separate"/>
        </w:r>
        <w:r>
          <w:rPr>
            <w:noProof/>
            <w:webHidden/>
          </w:rPr>
          <w:t>51</w:t>
        </w:r>
        <w:r>
          <w:rPr>
            <w:noProof/>
            <w:webHidden/>
          </w:rPr>
          <w:fldChar w:fldCharType="end"/>
        </w:r>
      </w:hyperlink>
    </w:p>
    <w:p w14:paraId="51507684" w14:textId="2C3EACA1" w:rsidR="00DA28E1" w:rsidRDefault="00DA28E1">
      <w:pPr>
        <w:pStyle w:val="20"/>
        <w:rPr>
          <w:rFonts w:asciiTheme="minorHAnsi" w:eastAsiaTheme="minorEastAsia" w:hAnsiTheme="minorHAnsi"/>
          <w:noProof/>
          <w:sz w:val="22"/>
          <w:lang w:eastAsia="ru-RU"/>
        </w:rPr>
      </w:pPr>
      <w:hyperlink w:anchor="_Toc241845492" w:history="1">
        <w:r w:rsidRPr="006A0DA2">
          <w:rPr>
            <w:rStyle w:val="af6"/>
            <w:noProof/>
          </w:rPr>
          <w:t>5.2</w:t>
        </w:r>
        <w:r>
          <w:rPr>
            <w:rFonts w:asciiTheme="minorHAnsi" w:eastAsiaTheme="minorEastAsia" w:hAnsiTheme="minorHAnsi"/>
            <w:noProof/>
            <w:sz w:val="22"/>
            <w:lang w:eastAsia="ru-RU"/>
          </w:rPr>
          <w:tab/>
        </w:r>
        <w:r w:rsidRPr="006A0DA2">
          <w:rPr>
            <w:rStyle w:val="af6"/>
            <w:noProof/>
          </w:rPr>
          <w:t>Заключение Договора</w:t>
        </w:r>
        <w:r>
          <w:rPr>
            <w:noProof/>
            <w:webHidden/>
          </w:rPr>
          <w:tab/>
        </w:r>
        <w:r>
          <w:rPr>
            <w:noProof/>
            <w:webHidden/>
          </w:rPr>
          <w:fldChar w:fldCharType="begin"/>
        </w:r>
        <w:r>
          <w:rPr>
            <w:noProof/>
            <w:webHidden/>
          </w:rPr>
          <w:instrText xml:space="preserve"> PAGEREF _Toc241845492 \h </w:instrText>
        </w:r>
        <w:r>
          <w:rPr>
            <w:noProof/>
            <w:webHidden/>
          </w:rPr>
        </w:r>
        <w:r>
          <w:rPr>
            <w:noProof/>
            <w:webHidden/>
          </w:rPr>
          <w:fldChar w:fldCharType="separate"/>
        </w:r>
        <w:r>
          <w:rPr>
            <w:noProof/>
            <w:webHidden/>
          </w:rPr>
          <w:t>51</w:t>
        </w:r>
        <w:r>
          <w:rPr>
            <w:noProof/>
            <w:webHidden/>
          </w:rPr>
          <w:fldChar w:fldCharType="end"/>
        </w:r>
      </w:hyperlink>
    </w:p>
    <w:p w14:paraId="16DF87BD" w14:textId="4F3D122B" w:rsidR="00DA28E1" w:rsidRDefault="00DA28E1">
      <w:pPr>
        <w:pStyle w:val="20"/>
        <w:rPr>
          <w:rFonts w:asciiTheme="minorHAnsi" w:eastAsiaTheme="minorEastAsia" w:hAnsiTheme="minorHAnsi"/>
          <w:noProof/>
          <w:sz w:val="22"/>
          <w:lang w:eastAsia="ru-RU"/>
        </w:rPr>
      </w:pPr>
      <w:hyperlink w:anchor="_Toc241845493" w:history="1">
        <w:r w:rsidRPr="006A0DA2">
          <w:rPr>
            <w:rStyle w:val="af6"/>
            <w:noProof/>
          </w:rPr>
          <w:t>5.3</w:t>
        </w:r>
        <w:r>
          <w:rPr>
            <w:rFonts w:asciiTheme="minorHAnsi" w:eastAsiaTheme="minorEastAsia" w:hAnsiTheme="minorHAnsi"/>
            <w:noProof/>
            <w:sz w:val="22"/>
            <w:lang w:eastAsia="ru-RU"/>
          </w:rPr>
          <w:tab/>
        </w:r>
        <w:r w:rsidRPr="006A0DA2">
          <w:rPr>
            <w:rStyle w:val="af6"/>
            <w:noProof/>
          </w:rPr>
          <w:t>Преддоговорные переговоры</w:t>
        </w:r>
        <w:r>
          <w:rPr>
            <w:noProof/>
            <w:webHidden/>
          </w:rPr>
          <w:tab/>
        </w:r>
        <w:r>
          <w:rPr>
            <w:noProof/>
            <w:webHidden/>
          </w:rPr>
          <w:fldChar w:fldCharType="begin"/>
        </w:r>
        <w:r>
          <w:rPr>
            <w:noProof/>
            <w:webHidden/>
          </w:rPr>
          <w:instrText xml:space="preserve"> PAGEREF _Toc241845493 \h </w:instrText>
        </w:r>
        <w:r>
          <w:rPr>
            <w:noProof/>
            <w:webHidden/>
          </w:rPr>
        </w:r>
        <w:r>
          <w:rPr>
            <w:noProof/>
            <w:webHidden/>
          </w:rPr>
          <w:fldChar w:fldCharType="separate"/>
        </w:r>
        <w:r>
          <w:rPr>
            <w:noProof/>
            <w:webHidden/>
          </w:rPr>
          <w:t>54</w:t>
        </w:r>
        <w:r>
          <w:rPr>
            <w:noProof/>
            <w:webHidden/>
          </w:rPr>
          <w:fldChar w:fldCharType="end"/>
        </w:r>
      </w:hyperlink>
    </w:p>
    <w:p w14:paraId="186712B6" w14:textId="5D88FD95" w:rsidR="00DA28E1" w:rsidRDefault="00DA28E1">
      <w:pPr>
        <w:pStyle w:val="20"/>
        <w:rPr>
          <w:rFonts w:asciiTheme="minorHAnsi" w:eastAsiaTheme="minorEastAsia" w:hAnsiTheme="minorHAnsi"/>
          <w:noProof/>
          <w:sz w:val="22"/>
          <w:lang w:eastAsia="ru-RU"/>
        </w:rPr>
      </w:pPr>
      <w:hyperlink w:anchor="_Toc241845494" w:history="1">
        <w:r w:rsidRPr="006A0DA2">
          <w:rPr>
            <w:rStyle w:val="af6"/>
            <w:noProof/>
          </w:rPr>
          <w:t>5.4</w:t>
        </w:r>
        <w:r>
          <w:rPr>
            <w:rFonts w:asciiTheme="minorHAnsi" w:eastAsiaTheme="minorEastAsia" w:hAnsiTheme="minorHAnsi"/>
            <w:noProof/>
            <w:sz w:val="22"/>
            <w:lang w:eastAsia="ru-RU"/>
          </w:rPr>
          <w:tab/>
        </w:r>
        <w:r w:rsidRPr="006A0DA2">
          <w:rPr>
            <w:rStyle w:val="af6"/>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_Toc241845494 \h </w:instrText>
        </w:r>
        <w:r>
          <w:rPr>
            <w:noProof/>
            <w:webHidden/>
          </w:rPr>
        </w:r>
        <w:r>
          <w:rPr>
            <w:noProof/>
            <w:webHidden/>
          </w:rPr>
          <w:fldChar w:fldCharType="separate"/>
        </w:r>
        <w:r>
          <w:rPr>
            <w:noProof/>
            <w:webHidden/>
          </w:rPr>
          <w:t>55</w:t>
        </w:r>
        <w:r>
          <w:rPr>
            <w:noProof/>
            <w:webHidden/>
          </w:rPr>
          <w:fldChar w:fldCharType="end"/>
        </w:r>
      </w:hyperlink>
    </w:p>
    <w:p w14:paraId="45459AAC" w14:textId="33F5E744" w:rsidR="00DA28E1" w:rsidRDefault="00DA28E1">
      <w:pPr>
        <w:pStyle w:val="10"/>
        <w:rPr>
          <w:rFonts w:asciiTheme="minorHAnsi" w:eastAsiaTheme="minorEastAsia" w:hAnsiTheme="minorHAnsi"/>
          <w:b w:val="0"/>
          <w:caps w:val="0"/>
          <w:noProof/>
          <w:sz w:val="22"/>
          <w:lang w:eastAsia="ru-RU"/>
        </w:rPr>
      </w:pPr>
      <w:hyperlink w:anchor="_Toc241845495" w:history="1">
        <w:r w:rsidRPr="006A0DA2">
          <w:rPr>
            <w:rStyle w:val="af6"/>
            <w:noProof/>
          </w:rPr>
          <w:t>6.</w:t>
        </w:r>
        <w:r>
          <w:rPr>
            <w:rFonts w:asciiTheme="minorHAnsi" w:eastAsiaTheme="minorEastAsia" w:hAnsiTheme="minorHAnsi"/>
            <w:b w:val="0"/>
            <w:caps w:val="0"/>
            <w:noProof/>
            <w:sz w:val="22"/>
            <w:lang w:eastAsia="ru-RU"/>
          </w:rPr>
          <w:tab/>
        </w:r>
        <w:r w:rsidRPr="006A0DA2">
          <w:rPr>
            <w:rStyle w:val="af6"/>
            <w:noProof/>
          </w:rPr>
          <w:t>Приложение № 1 – Технические требования</w:t>
        </w:r>
        <w:r>
          <w:rPr>
            <w:noProof/>
            <w:webHidden/>
          </w:rPr>
          <w:tab/>
        </w:r>
        <w:r>
          <w:rPr>
            <w:noProof/>
            <w:webHidden/>
          </w:rPr>
          <w:fldChar w:fldCharType="begin"/>
        </w:r>
        <w:r>
          <w:rPr>
            <w:noProof/>
            <w:webHidden/>
          </w:rPr>
          <w:instrText xml:space="preserve"> PAGEREF _Toc241845495 \h </w:instrText>
        </w:r>
        <w:r>
          <w:rPr>
            <w:noProof/>
            <w:webHidden/>
          </w:rPr>
        </w:r>
        <w:r>
          <w:rPr>
            <w:noProof/>
            <w:webHidden/>
          </w:rPr>
          <w:fldChar w:fldCharType="separate"/>
        </w:r>
        <w:r>
          <w:rPr>
            <w:noProof/>
            <w:webHidden/>
          </w:rPr>
          <w:t>56</w:t>
        </w:r>
        <w:r>
          <w:rPr>
            <w:noProof/>
            <w:webHidden/>
          </w:rPr>
          <w:fldChar w:fldCharType="end"/>
        </w:r>
      </w:hyperlink>
    </w:p>
    <w:p w14:paraId="1A4B8810" w14:textId="4B600268" w:rsidR="00DA28E1" w:rsidRDefault="00DA28E1">
      <w:pPr>
        <w:pStyle w:val="20"/>
        <w:rPr>
          <w:rFonts w:asciiTheme="minorHAnsi" w:eastAsiaTheme="minorEastAsia" w:hAnsiTheme="minorHAnsi"/>
          <w:noProof/>
          <w:sz w:val="22"/>
          <w:lang w:eastAsia="ru-RU"/>
        </w:rPr>
      </w:pPr>
      <w:hyperlink w:anchor="_Toc241845496" w:history="1">
        <w:r w:rsidRPr="006A0DA2">
          <w:rPr>
            <w:rStyle w:val="af6"/>
            <w:noProof/>
          </w:rPr>
          <w:t>6.1</w:t>
        </w:r>
        <w:r>
          <w:rPr>
            <w:rFonts w:asciiTheme="minorHAnsi" w:eastAsiaTheme="minorEastAsia" w:hAnsiTheme="minorHAnsi"/>
            <w:noProof/>
            <w:sz w:val="22"/>
            <w:lang w:eastAsia="ru-RU"/>
          </w:rPr>
          <w:tab/>
        </w:r>
        <w:r w:rsidRPr="006A0DA2">
          <w:rPr>
            <w:rStyle w:val="af6"/>
            <w:noProof/>
          </w:rPr>
          <w:t>Пояснения к Техническим требованиям</w:t>
        </w:r>
        <w:r>
          <w:rPr>
            <w:noProof/>
            <w:webHidden/>
          </w:rPr>
          <w:tab/>
        </w:r>
        <w:r>
          <w:rPr>
            <w:noProof/>
            <w:webHidden/>
          </w:rPr>
          <w:fldChar w:fldCharType="begin"/>
        </w:r>
        <w:r>
          <w:rPr>
            <w:noProof/>
            <w:webHidden/>
          </w:rPr>
          <w:instrText xml:space="preserve"> PAGEREF _Toc241845496 \h </w:instrText>
        </w:r>
        <w:r>
          <w:rPr>
            <w:noProof/>
            <w:webHidden/>
          </w:rPr>
        </w:r>
        <w:r>
          <w:rPr>
            <w:noProof/>
            <w:webHidden/>
          </w:rPr>
          <w:fldChar w:fldCharType="separate"/>
        </w:r>
        <w:r>
          <w:rPr>
            <w:noProof/>
            <w:webHidden/>
          </w:rPr>
          <w:t>56</w:t>
        </w:r>
        <w:r>
          <w:rPr>
            <w:noProof/>
            <w:webHidden/>
          </w:rPr>
          <w:fldChar w:fldCharType="end"/>
        </w:r>
      </w:hyperlink>
    </w:p>
    <w:p w14:paraId="5EAF7D8A" w14:textId="45483F03" w:rsidR="00DA28E1" w:rsidRDefault="00DA28E1">
      <w:pPr>
        <w:pStyle w:val="10"/>
        <w:rPr>
          <w:rFonts w:asciiTheme="minorHAnsi" w:eastAsiaTheme="minorEastAsia" w:hAnsiTheme="minorHAnsi"/>
          <w:b w:val="0"/>
          <w:caps w:val="0"/>
          <w:noProof/>
          <w:sz w:val="22"/>
          <w:lang w:eastAsia="ru-RU"/>
        </w:rPr>
      </w:pPr>
      <w:hyperlink w:anchor="_Toc241845497" w:history="1">
        <w:r w:rsidRPr="006A0DA2">
          <w:rPr>
            <w:rStyle w:val="af6"/>
            <w:noProof/>
          </w:rPr>
          <w:t>7.</w:t>
        </w:r>
        <w:r>
          <w:rPr>
            <w:rFonts w:asciiTheme="minorHAnsi" w:eastAsiaTheme="minorEastAsia" w:hAnsiTheme="minorHAnsi"/>
            <w:b w:val="0"/>
            <w:caps w:val="0"/>
            <w:noProof/>
            <w:sz w:val="22"/>
            <w:lang w:eastAsia="ru-RU"/>
          </w:rPr>
          <w:tab/>
        </w:r>
        <w:r w:rsidRPr="006A0DA2">
          <w:rPr>
            <w:rStyle w:val="af6"/>
            <w:noProof/>
          </w:rPr>
          <w:t>Приложение № 2 – Проект договора</w:t>
        </w:r>
        <w:r>
          <w:rPr>
            <w:noProof/>
            <w:webHidden/>
          </w:rPr>
          <w:tab/>
        </w:r>
        <w:r>
          <w:rPr>
            <w:noProof/>
            <w:webHidden/>
          </w:rPr>
          <w:fldChar w:fldCharType="begin"/>
        </w:r>
        <w:r>
          <w:rPr>
            <w:noProof/>
            <w:webHidden/>
          </w:rPr>
          <w:instrText xml:space="preserve"> PAGEREF _Toc241845497 \h </w:instrText>
        </w:r>
        <w:r>
          <w:rPr>
            <w:noProof/>
            <w:webHidden/>
          </w:rPr>
        </w:r>
        <w:r>
          <w:rPr>
            <w:noProof/>
            <w:webHidden/>
          </w:rPr>
          <w:fldChar w:fldCharType="separate"/>
        </w:r>
        <w:r>
          <w:rPr>
            <w:noProof/>
            <w:webHidden/>
          </w:rPr>
          <w:t>57</w:t>
        </w:r>
        <w:r>
          <w:rPr>
            <w:noProof/>
            <w:webHidden/>
          </w:rPr>
          <w:fldChar w:fldCharType="end"/>
        </w:r>
      </w:hyperlink>
    </w:p>
    <w:p w14:paraId="0D700C06" w14:textId="1FAEB408" w:rsidR="00DA28E1" w:rsidRDefault="00DA28E1">
      <w:pPr>
        <w:pStyle w:val="20"/>
        <w:rPr>
          <w:rFonts w:asciiTheme="minorHAnsi" w:eastAsiaTheme="minorEastAsia" w:hAnsiTheme="minorHAnsi"/>
          <w:noProof/>
          <w:sz w:val="22"/>
          <w:lang w:eastAsia="ru-RU"/>
        </w:rPr>
      </w:pPr>
      <w:hyperlink w:anchor="_Toc241845498" w:history="1">
        <w:r w:rsidRPr="006A0DA2">
          <w:rPr>
            <w:rStyle w:val="af6"/>
            <w:noProof/>
          </w:rPr>
          <w:t>7.1</w:t>
        </w:r>
        <w:r>
          <w:rPr>
            <w:rFonts w:asciiTheme="minorHAnsi" w:eastAsiaTheme="minorEastAsia" w:hAnsiTheme="minorHAnsi"/>
            <w:noProof/>
            <w:sz w:val="22"/>
            <w:lang w:eastAsia="ru-RU"/>
          </w:rPr>
          <w:tab/>
        </w:r>
        <w:r w:rsidRPr="006A0DA2">
          <w:rPr>
            <w:rStyle w:val="af6"/>
            <w:noProof/>
          </w:rPr>
          <w:t>Пояснения к Проекту договора</w:t>
        </w:r>
        <w:r>
          <w:rPr>
            <w:noProof/>
            <w:webHidden/>
          </w:rPr>
          <w:tab/>
        </w:r>
        <w:r>
          <w:rPr>
            <w:noProof/>
            <w:webHidden/>
          </w:rPr>
          <w:fldChar w:fldCharType="begin"/>
        </w:r>
        <w:r>
          <w:rPr>
            <w:noProof/>
            <w:webHidden/>
          </w:rPr>
          <w:instrText xml:space="preserve"> PAGEREF _Toc241845498 \h </w:instrText>
        </w:r>
        <w:r>
          <w:rPr>
            <w:noProof/>
            <w:webHidden/>
          </w:rPr>
        </w:r>
        <w:r>
          <w:rPr>
            <w:noProof/>
            <w:webHidden/>
          </w:rPr>
          <w:fldChar w:fldCharType="separate"/>
        </w:r>
        <w:r>
          <w:rPr>
            <w:noProof/>
            <w:webHidden/>
          </w:rPr>
          <w:t>57</w:t>
        </w:r>
        <w:r>
          <w:rPr>
            <w:noProof/>
            <w:webHidden/>
          </w:rPr>
          <w:fldChar w:fldCharType="end"/>
        </w:r>
      </w:hyperlink>
    </w:p>
    <w:p w14:paraId="1E8A0372" w14:textId="661B5AC8" w:rsidR="00DA28E1" w:rsidRDefault="00DA28E1">
      <w:pPr>
        <w:pStyle w:val="10"/>
        <w:rPr>
          <w:rFonts w:asciiTheme="minorHAnsi" w:eastAsiaTheme="minorEastAsia" w:hAnsiTheme="minorHAnsi"/>
          <w:b w:val="0"/>
          <w:caps w:val="0"/>
          <w:noProof/>
          <w:sz w:val="22"/>
          <w:lang w:eastAsia="ru-RU"/>
        </w:rPr>
      </w:pPr>
      <w:hyperlink w:anchor="_Toc241845499" w:history="1">
        <w:r w:rsidRPr="006A0DA2">
          <w:rPr>
            <w:rStyle w:val="af6"/>
            <w:noProof/>
          </w:rPr>
          <w:t>8.</w:t>
        </w:r>
        <w:r>
          <w:rPr>
            <w:rFonts w:asciiTheme="minorHAnsi" w:eastAsiaTheme="minorEastAsia" w:hAnsiTheme="minorHAnsi"/>
            <w:b w:val="0"/>
            <w:caps w:val="0"/>
            <w:noProof/>
            <w:sz w:val="22"/>
            <w:lang w:eastAsia="ru-RU"/>
          </w:rPr>
          <w:tab/>
        </w:r>
        <w:r w:rsidRPr="006A0DA2">
          <w:rPr>
            <w:rStyle w:val="af6"/>
            <w:noProof/>
          </w:rPr>
          <w:t>Приложение № 3 – Требования к Участникам</w:t>
        </w:r>
        <w:r>
          <w:rPr>
            <w:noProof/>
            <w:webHidden/>
          </w:rPr>
          <w:tab/>
        </w:r>
        <w:r>
          <w:rPr>
            <w:noProof/>
            <w:webHidden/>
          </w:rPr>
          <w:fldChar w:fldCharType="begin"/>
        </w:r>
        <w:r>
          <w:rPr>
            <w:noProof/>
            <w:webHidden/>
          </w:rPr>
          <w:instrText xml:space="preserve"> PAGEREF _Toc241845499 \h </w:instrText>
        </w:r>
        <w:r>
          <w:rPr>
            <w:noProof/>
            <w:webHidden/>
          </w:rPr>
        </w:r>
        <w:r>
          <w:rPr>
            <w:noProof/>
            <w:webHidden/>
          </w:rPr>
          <w:fldChar w:fldCharType="separate"/>
        </w:r>
        <w:r>
          <w:rPr>
            <w:noProof/>
            <w:webHidden/>
          </w:rPr>
          <w:t>58</w:t>
        </w:r>
        <w:r>
          <w:rPr>
            <w:noProof/>
            <w:webHidden/>
          </w:rPr>
          <w:fldChar w:fldCharType="end"/>
        </w:r>
      </w:hyperlink>
    </w:p>
    <w:p w14:paraId="2FB2E7E9" w14:textId="7B1D11C1" w:rsidR="00DA28E1" w:rsidRDefault="00DA28E1">
      <w:pPr>
        <w:pStyle w:val="20"/>
        <w:rPr>
          <w:rFonts w:asciiTheme="minorHAnsi" w:eastAsiaTheme="minorEastAsia" w:hAnsiTheme="minorHAnsi"/>
          <w:noProof/>
          <w:sz w:val="22"/>
          <w:lang w:eastAsia="ru-RU"/>
        </w:rPr>
      </w:pPr>
      <w:hyperlink w:anchor="_Toc241845500" w:history="1">
        <w:r w:rsidRPr="006A0DA2">
          <w:rPr>
            <w:rStyle w:val="af6"/>
            <w:noProof/>
          </w:rPr>
          <w:t>8.1</w:t>
        </w:r>
        <w:r>
          <w:rPr>
            <w:rFonts w:asciiTheme="minorHAnsi" w:eastAsiaTheme="minorEastAsia" w:hAnsiTheme="minorHAnsi"/>
            <w:noProof/>
            <w:sz w:val="22"/>
            <w:lang w:eastAsia="ru-RU"/>
          </w:rPr>
          <w:tab/>
        </w:r>
        <w:r w:rsidRPr="006A0DA2">
          <w:rPr>
            <w:rStyle w:val="af6"/>
            <w:noProof/>
          </w:rPr>
          <w:t>Пояснения к требованиям к Участникам</w:t>
        </w:r>
        <w:r>
          <w:rPr>
            <w:noProof/>
            <w:webHidden/>
          </w:rPr>
          <w:tab/>
        </w:r>
        <w:r>
          <w:rPr>
            <w:noProof/>
            <w:webHidden/>
          </w:rPr>
          <w:fldChar w:fldCharType="begin"/>
        </w:r>
        <w:r>
          <w:rPr>
            <w:noProof/>
            <w:webHidden/>
          </w:rPr>
          <w:instrText xml:space="preserve"> PAGEREF _Toc241845500 \h </w:instrText>
        </w:r>
        <w:r>
          <w:rPr>
            <w:noProof/>
            <w:webHidden/>
          </w:rPr>
        </w:r>
        <w:r>
          <w:rPr>
            <w:noProof/>
            <w:webHidden/>
          </w:rPr>
          <w:fldChar w:fldCharType="separate"/>
        </w:r>
        <w:r>
          <w:rPr>
            <w:noProof/>
            <w:webHidden/>
          </w:rPr>
          <w:t>58</w:t>
        </w:r>
        <w:r>
          <w:rPr>
            <w:noProof/>
            <w:webHidden/>
          </w:rPr>
          <w:fldChar w:fldCharType="end"/>
        </w:r>
      </w:hyperlink>
    </w:p>
    <w:p w14:paraId="7D7791A9" w14:textId="7046E059" w:rsidR="00DA28E1" w:rsidRDefault="00DA28E1">
      <w:pPr>
        <w:pStyle w:val="20"/>
        <w:rPr>
          <w:rFonts w:asciiTheme="minorHAnsi" w:eastAsiaTheme="minorEastAsia" w:hAnsiTheme="minorHAnsi"/>
          <w:noProof/>
          <w:sz w:val="22"/>
          <w:lang w:eastAsia="ru-RU"/>
        </w:rPr>
      </w:pPr>
      <w:hyperlink w:anchor="_Toc241845501" w:history="1">
        <w:r w:rsidRPr="006A0DA2">
          <w:rPr>
            <w:rStyle w:val="af6"/>
            <w:noProof/>
          </w:rPr>
          <w:t>8.2</w:t>
        </w:r>
        <w:r>
          <w:rPr>
            <w:rFonts w:asciiTheme="minorHAnsi" w:eastAsiaTheme="minorEastAsia" w:hAnsiTheme="minorHAnsi"/>
            <w:noProof/>
            <w:sz w:val="22"/>
            <w:lang w:eastAsia="ru-RU"/>
          </w:rPr>
          <w:tab/>
        </w:r>
        <w:r w:rsidRPr="006A0DA2">
          <w:rPr>
            <w:rStyle w:val="af6"/>
            <w:noProof/>
          </w:rPr>
          <w:t>Обязательные требования</w:t>
        </w:r>
        <w:r>
          <w:rPr>
            <w:noProof/>
            <w:webHidden/>
          </w:rPr>
          <w:tab/>
        </w:r>
        <w:r>
          <w:rPr>
            <w:noProof/>
            <w:webHidden/>
          </w:rPr>
          <w:fldChar w:fldCharType="begin"/>
        </w:r>
        <w:r>
          <w:rPr>
            <w:noProof/>
            <w:webHidden/>
          </w:rPr>
          <w:instrText xml:space="preserve"> PAGEREF _Toc241845501 \h </w:instrText>
        </w:r>
        <w:r>
          <w:rPr>
            <w:noProof/>
            <w:webHidden/>
          </w:rPr>
        </w:r>
        <w:r>
          <w:rPr>
            <w:noProof/>
            <w:webHidden/>
          </w:rPr>
          <w:fldChar w:fldCharType="separate"/>
        </w:r>
        <w:r>
          <w:rPr>
            <w:noProof/>
            <w:webHidden/>
          </w:rPr>
          <w:t>58</w:t>
        </w:r>
        <w:r>
          <w:rPr>
            <w:noProof/>
            <w:webHidden/>
          </w:rPr>
          <w:fldChar w:fldCharType="end"/>
        </w:r>
      </w:hyperlink>
    </w:p>
    <w:p w14:paraId="6F1BED30" w14:textId="1667FDA2" w:rsidR="00DA28E1" w:rsidRDefault="00DA28E1">
      <w:pPr>
        <w:pStyle w:val="20"/>
        <w:rPr>
          <w:rFonts w:asciiTheme="minorHAnsi" w:eastAsiaTheme="minorEastAsia" w:hAnsiTheme="minorHAnsi"/>
          <w:noProof/>
          <w:sz w:val="22"/>
          <w:lang w:eastAsia="ru-RU"/>
        </w:rPr>
      </w:pPr>
      <w:hyperlink w:anchor="_Toc241845502" w:history="1">
        <w:r w:rsidRPr="006A0DA2">
          <w:rPr>
            <w:rStyle w:val="af6"/>
            <w:noProof/>
          </w:rPr>
          <w:t>8.3</w:t>
        </w:r>
        <w:r>
          <w:rPr>
            <w:rFonts w:asciiTheme="minorHAnsi" w:eastAsiaTheme="minorEastAsia" w:hAnsiTheme="minorHAnsi"/>
            <w:noProof/>
            <w:sz w:val="22"/>
            <w:lang w:eastAsia="ru-RU"/>
          </w:rPr>
          <w:tab/>
        </w:r>
        <w:r w:rsidRPr="006A0DA2">
          <w:rPr>
            <w:rStyle w:val="af6"/>
            <w:noProof/>
          </w:rPr>
          <w:t>Специальные требования</w:t>
        </w:r>
        <w:r>
          <w:rPr>
            <w:noProof/>
            <w:webHidden/>
          </w:rPr>
          <w:tab/>
        </w:r>
        <w:r>
          <w:rPr>
            <w:noProof/>
            <w:webHidden/>
          </w:rPr>
          <w:fldChar w:fldCharType="begin"/>
        </w:r>
        <w:r>
          <w:rPr>
            <w:noProof/>
            <w:webHidden/>
          </w:rPr>
          <w:instrText xml:space="preserve"> PAGEREF _Toc241845502 \h </w:instrText>
        </w:r>
        <w:r>
          <w:rPr>
            <w:noProof/>
            <w:webHidden/>
          </w:rPr>
        </w:r>
        <w:r>
          <w:rPr>
            <w:noProof/>
            <w:webHidden/>
          </w:rPr>
          <w:fldChar w:fldCharType="separate"/>
        </w:r>
        <w:r>
          <w:rPr>
            <w:noProof/>
            <w:webHidden/>
          </w:rPr>
          <w:t>61</w:t>
        </w:r>
        <w:r>
          <w:rPr>
            <w:noProof/>
            <w:webHidden/>
          </w:rPr>
          <w:fldChar w:fldCharType="end"/>
        </w:r>
      </w:hyperlink>
    </w:p>
    <w:p w14:paraId="1D6740C0" w14:textId="76BB2033" w:rsidR="00DA28E1" w:rsidRDefault="00DA28E1">
      <w:pPr>
        <w:pStyle w:val="20"/>
        <w:rPr>
          <w:rFonts w:asciiTheme="minorHAnsi" w:eastAsiaTheme="minorEastAsia" w:hAnsiTheme="minorHAnsi"/>
          <w:noProof/>
          <w:sz w:val="22"/>
          <w:lang w:eastAsia="ru-RU"/>
        </w:rPr>
      </w:pPr>
      <w:hyperlink w:anchor="_Toc241845503" w:history="1">
        <w:r w:rsidRPr="006A0DA2">
          <w:rPr>
            <w:rStyle w:val="af6"/>
            <w:noProof/>
          </w:rPr>
          <w:t>8.4</w:t>
        </w:r>
        <w:r>
          <w:rPr>
            <w:rFonts w:asciiTheme="minorHAnsi" w:eastAsiaTheme="minorEastAsia" w:hAnsiTheme="minorHAnsi"/>
            <w:noProof/>
            <w:sz w:val="22"/>
            <w:lang w:eastAsia="ru-RU"/>
          </w:rPr>
          <w:tab/>
        </w:r>
        <w:r w:rsidRPr="006A0DA2">
          <w:rPr>
            <w:rStyle w:val="af6"/>
            <w:noProof/>
          </w:rPr>
          <w:t>Квалификационные требования</w:t>
        </w:r>
        <w:r>
          <w:rPr>
            <w:noProof/>
            <w:webHidden/>
          </w:rPr>
          <w:tab/>
        </w:r>
        <w:r>
          <w:rPr>
            <w:noProof/>
            <w:webHidden/>
          </w:rPr>
          <w:fldChar w:fldCharType="begin"/>
        </w:r>
        <w:r>
          <w:rPr>
            <w:noProof/>
            <w:webHidden/>
          </w:rPr>
          <w:instrText xml:space="preserve"> PAGEREF _Toc241845503 \h </w:instrText>
        </w:r>
        <w:r>
          <w:rPr>
            <w:noProof/>
            <w:webHidden/>
          </w:rPr>
        </w:r>
        <w:r>
          <w:rPr>
            <w:noProof/>
            <w:webHidden/>
          </w:rPr>
          <w:fldChar w:fldCharType="separate"/>
        </w:r>
        <w:r>
          <w:rPr>
            <w:noProof/>
            <w:webHidden/>
          </w:rPr>
          <w:t>62</w:t>
        </w:r>
        <w:r>
          <w:rPr>
            <w:noProof/>
            <w:webHidden/>
          </w:rPr>
          <w:fldChar w:fldCharType="end"/>
        </w:r>
      </w:hyperlink>
    </w:p>
    <w:p w14:paraId="1D2BD866" w14:textId="50827DEF" w:rsidR="00DA28E1" w:rsidRDefault="00DA28E1">
      <w:pPr>
        <w:pStyle w:val="20"/>
        <w:rPr>
          <w:rFonts w:asciiTheme="minorHAnsi" w:eastAsiaTheme="minorEastAsia" w:hAnsiTheme="minorHAnsi"/>
          <w:noProof/>
          <w:sz w:val="22"/>
          <w:lang w:eastAsia="ru-RU"/>
        </w:rPr>
      </w:pPr>
      <w:hyperlink w:anchor="_Toc241845504" w:history="1">
        <w:r w:rsidRPr="006A0DA2">
          <w:rPr>
            <w:rStyle w:val="af6"/>
            <w:noProof/>
          </w:rPr>
          <w:t>8.5</w:t>
        </w:r>
        <w:r>
          <w:rPr>
            <w:rFonts w:asciiTheme="minorHAnsi" w:eastAsiaTheme="minorEastAsia" w:hAnsiTheme="minorHAnsi"/>
            <w:noProof/>
            <w:sz w:val="22"/>
            <w:lang w:eastAsia="ru-RU"/>
          </w:rPr>
          <w:tab/>
        </w:r>
        <w:r w:rsidRPr="006A0DA2">
          <w:rPr>
            <w:rStyle w:val="af6"/>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_Toc241845504 \h </w:instrText>
        </w:r>
        <w:r>
          <w:rPr>
            <w:noProof/>
            <w:webHidden/>
          </w:rPr>
        </w:r>
        <w:r>
          <w:rPr>
            <w:noProof/>
            <w:webHidden/>
          </w:rPr>
          <w:fldChar w:fldCharType="separate"/>
        </w:r>
        <w:r>
          <w:rPr>
            <w:noProof/>
            <w:webHidden/>
          </w:rPr>
          <w:t>62</w:t>
        </w:r>
        <w:r>
          <w:rPr>
            <w:noProof/>
            <w:webHidden/>
          </w:rPr>
          <w:fldChar w:fldCharType="end"/>
        </w:r>
      </w:hyperlink>
    </w:p>
    <w:p w14:paraId="361981F2" w14:textId="4915415B" w:rsidR="00DA28E1" w:rsidRDefault="00DA28E1">
      <w:pPr>
        <w:pStyle w:val="20"/>
        <w:rPr>
          <w:rFonts w:asciiTheme="minorHAnsi" w:eastAsiaTheme="minorEastAsia" w:hAnsiTheme="minorHAnsi"/>
          <w:noProof/>
          <w:sz w:val="22"/>
          <w:lang w:eastAsia="ru-RU"/>
        </w:rPr>
      </w:pPr>
      <w:hyperlink w:anchor="_Toc241845505" w:history="1">
        <w:r w:rsidRPr="006A0DA2">
          <w:rPr>
            <w:rStyle w:val="af6"/>
            <w:noProof/>
          </w:rPr>
          <w:t>8.6</w:t>
        </w:r>
        <w:r>
          <w:rPr>
            <w:rFonts w:asciiTheme="minorHAnsi" w:eastAsiaTheme="minorEastAsia" w:hAnsiTheme="minorHAnsi"/>
            <w:noProof/>
            <w:sz w:val="22"/>
            <w:lang w:eastAsia="ru-RU"/>
          </w:rPr>
          <w:tab/>
        </w:r>
        <w:r w:rsidRPr="006A0DA2">
          <w:rPr>
            <w:rStyle w:val="af6"/>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_Toc241845505 \h </w:instrText>
        </w:r>
        <w:r>
          <w:rPr>
            <w:noProof/>
            <w:webHidden/>
          </w:rPr>
        </w:r>
        <w:r>
          <w:rPr>
            <w:noProof/>
            <w:webHidden/>
          </w:rPr>
          <w:fldChar w:fldCharType="separate"/>
        </w:r>
        <w:r>
          <w:rPr>
            <w:noProof/>
            <w:webHidden/>
          </w:rPr>
          <w:t>63</w:t>
        </w:r>
        <w:r>
          <w:rPr>
            <w:noProof/>
            <w:webHidden/>
          </w:rPr>
          <w:fldChar w:fldCharType="end"/>
        </w:r>
      </w:hyperlink>
    </w:p>
    <w:p w14:paraId="0B9ADFEF" w14:textId="5AB053C5" w:rsidR="00DA28E1" w:rsidRDefault="00DA28E1">
      <w:pPr>
        <w:pStyle w:val="10"/>
        <w:rPr>
          <w:rFonts w:asciiTheme="minorHAnsi" w:eastAsiaTheme="minorEastAsia" w:hAnsiTheme="minorHAnsi"/>
          <w:b w:val="0"/>
          <w:caps w:val="0"/>
          <w:noProof/>
          <w:sz w:val="22"/>
          <w:lang w:eastAsia="ru-RU"/>
        </w:rPr>
      </w:pPr>
      <w:hyperlink w:anchor="_Toc241845506" w:history="1">
        <w:r w:rsidRPr="006A0DA2">
          <w:rPr>
            <w:rStyle w:val="af6"/>
            <w:noProof/>
          </w:rPr>
          <w:t>9.</w:t>
        </w:r>
        <w:r>
          <w:rPr>
            <w:rFonts w:asciiTheme="minorHAnsi" w:eastAsiaTheme="minorEastAsia" w:hAnsiTheme="minorHAnsi"/>
            <w:b w:val="0"/>
            <w:caps w:val="0"/>
            <w:noProof/>
            <w:sz w:val="22"/>
            <w:lang w:eastAsia="ru-RU"/>
          </w:rPr>
          <w:tab/>
        </w:r>
        <w:r w:rsidRPr="006A0DA2">
          <w:rPr>
            <w:rStyle w:val="af6"/>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_Toc241845506 \h </w:instrText>
        </w:r>
        <w:r>
          <w:rPr>
            <w:noProof/>
            <w:webHidden/>
          </w:rPr>
        </w:r>
        <w:r>
          <w:rPr>
            <w:noProof/>
            <w:webHidden/>
          </w:rPr>
          <w:fldChar w:fldCharType="separate"/>
        </w:r>
        <w:r>
          <w:rPr>
            <w:noProof/>
            <w:webHidden/>
          </w:rPr>
          <w:t>64</w:t>
        </w:r>
        <w:r>
          <w:rPr>
            <w:noProof/>
            <w:webHidden/>
          </w:rPr>
          <w:fldChar w:fldCharType="end"/>
        </w:r>
      </w:hyperlink>
    </w:p>
    <w:p w14:paraId="4F8D7E15" w14:textId="05AD5F7D" w:rsidR="00DA28E1" w:rsidRDefault="00DA28E1">
      <w:pPr>
        <w:pStyle w:val="20"/>
        <w:rPr>
          <w:rFonts w:asciiTheme="minorHAnsi" w:eastAsiaTheme="minorEastAsia" w:hAnsiTheme="minorHAnsi"/>
          <w:noProof/>
          <w:sz w:val="22"/>
          <w:lang w:eastAsia="ru-RU"/>
        </w:rPr>
      </w:pPr>
      <w:hyperlink w:anchor="_Toc241845507" w:history="1">
        <w:r w:rsidRPr="006A0DA2">
          <w:rPr>
            <w:rStyle w:val="af6"/>
            <w:noProof/>
          </w:rPr>
          <w:t>9.1</w:t>
        </w:r>
        <w:r>
          <w:rPr>
            <w:rFonts w:asciiTheme="minorHAnsi" w:eastAsiaTheme="minorEastAsia" w:hAnsiTheme="minorHAnsi"/>
            <w:noProof/>
            <w:sz w:val="22"/>
            <w:lang w:eastAsia="ru-RU"/>
          </w:rPr>
          <w:tab/>
        </w:r>
        <w:r w:rsidRPr="006A0DA2">
          <w:rPr>
            <w:rStyle w:val="af6"/>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_Toc241845507 \h </w:instrText>
        </w:r>
        <w:r>
          <w:rPr>
            <w:noProof/>
            <w:webHidden/>
          </w:rPr>
        </w:r>
        <w:r>
          <w:rPr>
            <w:noProof/>
            <w:webHidden/>
          </w:rPr>
          <w:fldChar w:fldCharType="separate"/>
        </w:r>
        <w:r>
          <w:rPr>
            <w:noProof/>
            <w:webHidden/>
          </w:rPr>
          <w:t>64</w:t>
        </w:r>
        <w:r>
          <w:rPr>
            <w:noProof/>
            <w:webHidden/>
          </w:rPr>
          <w:fldChar w:fldCharType="end"/>
        </w:r>
      </w:hyperlink>
    </w:p>
    <w:p w14:paraId="022AD68E" w14:textId="2E29E2BE" w:rsidR="00DA28E1" w:rsidRDefault="00DA28E1">
      <w:pPr>
        <w:pStyle w:val="10"/>
        <w:rPr>
          <w:rFonts w:asciiTheme="minorHAnsi" w:eastAsiaTheme="minorEastAsia" w:hAnsiTheme="minorHAnsi"/>
          <w:b w:val="0"/>
          <w:caps w:val="0"/>
          <w:noProof/>
          <w:sz w:val="22"/>
          <w:lang w:eastAsia="ru-RU"/>
        </w:rPr>
      </w:pPr>
      <w:hyperlink w:anchor="_Toc241845508" w:history="1">
        <w:r w:rsidRPr="006A0DA2">
          <w:rPr>
            <w:rStyle w:val="af6"/>
            <w:noProof/>
          </w:rPr>
          <w:t>10.</w:t>
        </w:r>
        <w:r>
          <w:rPr>
            <w:rFonts w:asciiTheme="minorHAnsi" w:eastAsiaTheme="minorEastAsia" w:hAnsiTheme="minorHAnsi"/>
            <w:b w:val="0"/>
            <w:caps w:val="0"/>
            <w:noProof/>
            <w:sz w:val="22"/>
            <w:lang w:eastAsia="ru-RU"/>
          </w:rPr>
          <w:tab/>
        </w:r>
        <w:r w:rsidRPr="006A0DA2">
          <w:rPr>
            <w:rStyle w:val="af6"/>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_Toc241845508 \h </w:instrText>
        </w:r>
        <w:r>
          <w:rPr>
            <w:noProof/>
            <w:webHidden/>
          </w:rPr>
        </w:r>
        <w:r>
          <w:rPr>
            <w:noProof/>
            <w:webHidden/>
          </w:rPr>
          <w:fldChar w:fldCharType="separate"/>
        </w:r>
        <w:r>
          <w:rPr>
            <w:noProof/>
            <w:webHidden/>
          </w:rPr>
          <w:t>65</w:t>
        </w:r>
        <w:r>
          <w:rPr>
            <w:noProof/>
            <w:webHidden/>
          </w:rPr>
          <w:fldChar w:fldCharType="end"/>
        </w:r>
      </w:hyperlink>
    </w:p>
    <w:p w14:paraId="4075C0C8" w14:textId="75CED398" w:rsidR="00DA28E1" w:rsidRDefault="00DA28E1">
      <w:pPr>
        <w:pStyle w:val="20"/>
        <w:rPr>
          <w:rFonts w:asciiTheme="minorHAnsi" w:eastAsiaTheme="minorEastAsia" w:hAnsiTheme="minorHAnsi"/>
          <w:noProof/>
          <w:sz w:val="22"/>
          <w:lang w:eastAsia="ru-RU"/>
        </w:rPr>
      </w:pPr>
      <w:hyperlink w:anchor="_Toc241845509" w:history="1">
        <w:r w:rsidRPr="006A0DA2">
          <w:rPr>
            <w:rStyle w:val="af6"/>
            <w:noProof/>
          </w:rPr>
          <w:t>10.1</w:t>
        </w:r>
        <w:r>
          <w:rPr>
            <w:rFonts w:asciiTheme="minorHAnsi" w:eastAsiaTheme="minorEastAsia" w:hAnsiTheme="minorHAnsi"/>
            <w:noProof/>
            <w:sz w:val="22"/>
            <w:lang w:eastAsia="ru-RU"/>
          </w:rPr>
          <w:tab/>
        </w:r>
        <w:r w:rsidRPr="006A0DA2">
          <w:rPr>
            <w:rStyle w:val="af6"/>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_Toc241845509 \h </w:instrText>
        </w:r>
        <w:r>
          <w:rPr>
            <w:noProof/>
            <w:webHidden/>
          </w:rPr>
        </w:r>
        <w:r>
          <w:rPr>
            <w:noProof/>
            <w:webHidden/>
          </w:rPr>
          <w:fldChar w:fldCharType="separate"/>
        </w:r>
        <w:r>
          <w:rPr>
            <w:noProof/>
            <w:webHidden/>
          </w:rPr>
          <w:t>65</w:t>
        </w:r>
        <w:r>
          <w:rPr>
            <w:noProof/>
            <w:webHidden/>
          </w:rPr>
          <w:fldChar w:fldCharType="end"/>
        </w:r>
      </w:hyperlink>
    </w:p>
    <w:p w14:paraId="00717F2C" w14:textId="71C42CAE" w:rsidR="00DA28E1" w:rsidRDefault="00DA28E1">
      <w:pPr>
        <w:pStyle w:val="20"/>
        <w:rPr>
          <w:rFonts w:asciiTheme="minorHAnsi" w:eastAsiaTheme="minorEastAsia" w:hAnsiTheme="minorHAnsi"/>
          <w:noProof/>
          <w:sz w:val="22"/>
          <w:lang w:eastAsia="ru-RU"/>
        </w:rPr>
      </w:pPr>
      <w:hyperlink w:anchor="_Toc241845510" w:history="1">
        <w:r w:rsidRPr="006A0DA2">
          <w:rPr>
            <w:rStyle w:val="af6"/>
            <w:noProof/>
          </w:rPr>
          <w:t>10.2</w:t>
        </w:r>
        <w:r>
          <w:rPr>
            <w:rFonts w:asciiTheme="minorHAnsi" w:eastAsiaTheme="minorEastAsia" w:hAnsiTheme="minorHAnsi"/>
            <w:noProof/>
            <w:sz w:val="22"/>
            <w:lang w:eastAsia="ru-RU"/>
          </w:rPr>
          <w:tab/>
        </w:r>
        <w:r w:rsidRPr="006A0DA2">
          <w:rPr>
            <w:rStyle w:val="af6"/>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_Toc241845510 \h </w:instrText>
        </w:r>
        <w:r>
          <w:rPr>
            <w:noProof/>
            <w:webHidden/>
          </w:rPr>
        </w:r>
        <w:r>
          <w:rPr>
            <w:noProof/>
            <w:webHidden/>
          </w:rPr>
          <w:fldChar w:fldCharType="separate"/>
        </w:r>
        <w:r>
          <w:rPr>
            <w:noProof/>
            <w:webHidden/>
          </w:rPr>
          <w:t>65</w:t>
        </w:r>
        <w:r>
          <w:rPr>
            <w:noProof/>
            <w:webHidden/>
          </w:rPr>
          <w:fldChar w:fldCharType="end"/>
        </w:r>
      </w:hyperlink>
    </w:p>
    <w:p w14:paraId="1D285C2E" w14:textId="0CB9B20F" w:rsidR="00DA28E1" w:rsidRDefault="00DA28E1">
      <w:pPr>
        <w:pStyle w:val="20"/>
        <w:rPr>
          <w:rFonts w:asciiTheme="minorHAnsi" w:eastAsiaTheme="minorEastAsia" w:hAnsiTheme="minorHAnsi"/>
          <w:noProof/>
          <w:sz w:val="22"/>
          <w:lang w:eastAsia="ru-RU"/>
        </w:rPr>
      </w:pPr>
      <w:hyperlink w:anchor="_Toc241845511" w:history="1">
        <w:r w:rsidRPr="006A0DA2">
          <w:rPr>
            <w:rStyle w:val="af6"/>
            <w:noProof/>
          </w:rPr>
          <w:t>10.3</w:t>
        </w:r>
        <w:r>
          <w:rPr>
            <w:rFonts w:asciiTheme="minorHAnsi" w:eastAsiaTheme="minorEastAsia" w:hAnsiTheme="minorHAnsi"/>
            <w:noProof/>
            <w:sz w:val="22"/>
            <w:lang w:eastAsia="ru-RU"/>
          </w:rPr>
          <w:tab/>
        </w:r>
        <w:r w:rsidRPr="006A0DA2">
          <w:rPr>
            <w:rStyle w:val="af6"/>
            <w:noProof/>
          </w:rPr>
          <w:t>Форма «Заверение об обстоятельствах»</w:t>
        </w:r>
        <w:r>
          <w:rPr>
            <w:noProof/>
            <w:webHidden/>
          </w:rPr>
          <w:tab/>
        </w:r>
        <w:r>
          <w:rPr>
            <w:noProof/>
            <w:webHidden/>
          </w:rPr>
          <w:fldChar w:fldCharType="begin"/>
        </w:r>
        <w:r>
          <w:rPr>
            <w:noProof/>
            <w:webHidden/>
          </w:rPr>
          <w:instrText xml:space="preserve"> PAGEREF _Toc241845511 \h </w:instrText>
        </w:r>
        <w:r>
          <w:rPr>
            <w:noProof/>
            <w:webHidden/>
          </w:rPr>
        </w:r>
        <w:r>
          <w:rPr>
            <w:noProof/>
            <w:webHidden/>
          </w:rPr>
          <w:fldChar w:fldCharType="separate"/>
        </w:r>
        <w:r>
          <w:rPr>
            <w:noProof/>
            <w:webHidden/>
          </w:rPr>
          <w:t>65</w:t>
        </w:r>
        <w:r>
          <w:rPr>
            <w:noProof/>
            <w:webHidden/>
          </w:rPr>
          <w:fldChar w:fldCharType="end"/>
        </w:r>
      </w:hyperlink>
    </w:p>
    <w:p w14:paraId="30651619" w14:textId="3151CFA9" w:rsidR="00DA28E1" w:rsidRDefault="00DA28E1">
      <w:pPr>
        <w:pStyle w:val="10"/>
        <w:rPr>
          <w:rFonts w:asciiTheme="minorHAnsi" w:eastAsiaTheme="minorEastAsia" w:hAnsiTheme="minorHAnsi"/>
          <w:b w:val="0"/>
          <w:caps w:val="0"/>
          <w:noProof/>
          <w:sz w:val="22"/>
          <w:lang w:eastAsia="ru-RU"/>
        </w:rPr>
      </w:pPr>
      <w:hyperlink w:anchor="_Toc241845512" w:history="1">
        <w:r w:rsidRPr="006A0DA2">
          <w:rPr>
            <w:rStyle w:val="af6"/>
            <w:noProof/>
          </w:rPr>
          <w:t>11.</w:t>
        </w:r>
        <w:r>
          <w:rPr>
            <w:rFonts w:asciiTheme="minorHAnsi" w:eastAsiaTheme="minorEastAsia" w:hAnsiTheme="minorHAnsi"/>
            <w:b w:val="0"/>
            <w:caps w:val="0"/>
            <w:noProof/>
            <w:sz w:val="22"/>
            <w:lang w:eastAsia="ru-RU"/>
          </w:rPr>
          <w:tab/>
        </w:r>
        <w:r w:rsidRPr="006A0DA2">
          <w:rPr>
            <w:rStyle w:val="af6"/>
            <w:noProof/>
          </w:rPr>
          <w:t>Приложение № 6 – Состав заявки</w:t>
        </w:r>
        <w:r>
          <w:rPr>
            <w:noProof/>
            <w:webHidden/>
          </w:rPr>
          <w:tab/>
        </w:r>
        <w:r>
          <w:rPr>
            <w:noProof/>
            <w:webHidden/>
          </w:rPr>
          <w:fldChar w:fldCharType="begin"/>
        </w:r>
        <w:r>
          <w:rPr>
            <w:noProof/>
            <w:webHidden/>
          </w:rPr>
          <w:instrText xml:space="preserve"> PAGEREF _Toc241845512 \h </w:instrText>
        </w:r>
        <w:r>
          <w:rPr>
            <w:noProof/>
            <w:webHidden/>
          </w:rPr>
        </w:r>
        <w:r>
          <w:rPr>
            <w:noProof/>
            <w:webHidden/>
          </w:rPr>
          <w:fldChar w:fldCharType="separate"/>
        </w:r>
        <w:r>
          <w:rPr>
            <w:noProof/>
            <w:webHidden/>
          </w:rPr>
          <w:t>67</w:t>
        </w:r>
        <w:r>
          <w:rPr>
            <w:noProof/>
            <w:webHidden/>
          </w:rPr>
          <w:fldChar w:fldCharType="end"/>
        </w:r>
      </w:hyperlink>
    </w:p>
    <w:p w14:paraId="310D83B4" w14:textId="2B44F650" w:rsidR="00DA28E1" w:rsidRDefault="00DA28E1">
      <w:pPr>
        <w:pStyle w:val="20"/>
        <w:rPr>
          <w:rFonts w:asciiTheme="minorHAnsi" w:eastAsiaTheme="minorEastAsia" w:hAnsiTheme="minorHAnsi"/>
          <w:noProof/>
          <w:sz w:val="22"/>
          <w:lang w:eastAsia="ru-RU"/>
        </w:rPr>
      </w:pPr>
      <w:hyperlink w:anchor="_Toc241845513" w:history="1">
        <w:r w:rsidRPr="006A0DA2">
          <w:rPr>
            <w:rStyle w:val="af6"/>
            <w:noProof/>
          </w:rPr>
          <w:t>11.1</w:t>
        </w:r>
        <w:r>
          <w:rPr>
            <w:rFonts w:asciiTheme="minorHAnsi" w:eastAsiaTheme="minorEastAsia" w:hAnsiTheme="minorHAnsi"/>
            <w:noProof/>
            <w:sz w:val="22"/>
            <w:lang w:eastAsia="ru-RU"/>
          </w:rPr>
          <w:tab/>
        </w:r>
        <w:r w:rsidRPr="006A0DA2">
          <w:rPr>
            <w:rStyle w:val="af6"/>
            <w:noProof/>
          </w:rPr>
          <w:t>Состав заявки</w:t>
        </w:r>
        <w:r>
          <w:rPr>
            <w:noProof/>
            <w:webHidden/>
          </w:rPr>
          <w:tab/>
        </w:r>
        <w:r>
          <w:rPr>
            <w:noProof/>
            <w:webHidden/>
          </w:rPr>
          <w:fldChar w:fldCharType="begin"/>
        </w:r>
        <w:r>
          <w:rPr>
            <w:noProof/>
            <w:webHidden/>
          </w:rPr>
          <w:instrText xml:space="preserve"> PAGEREF _Toc241845513 \h </w:instrText>
        </w:r>
        <w:r>
          <w:rPr>
            <w:noProof/>
            <w:webHidden/>
          </w:rPr>
        </w:r>
        <w:r>
          <w:rPr>
            <w:noProof/>
            <w:webHidden/>
          </w:rPr>
          <w:fldChar w:fldCharType="separate"/>
        </w:r>
        <w:r>
          <w:rPr>
            <w:noProof/>
            <w:webHidden/>
          </w:rPr>
          <w:t>67</w:t>
        </w:r>
        <w:r>
          <w:rPr>
            <w:noProof/>
            <w:webHidden/>
          </w:rPr>
          <w:fldChar w:fldCharType="end"/>
        </w:r>
      </w:hyperlink>
    </w:p>
    <w:p w14:paraId="6E825E93" w14:textId="7107D058" w:rsidR="00DA28E1" w:rsidRDefault="00DA28E1">
      <w:pPr>
        <w:pStyle w:val="10"/>
        <w:rPr>
          <w:rFonts w:asciiTheme="minorHAnsi" w:eastAsiaTheme="minorEastAsia" w:hAnsiTheme="minorHAnsi"/>
          <w:b w:val="0"/>
          <w:caps w:val="0"/>
          <w:noProof/>
          <w:sz w:val="22"/>
          <w:lang w:eastAsia="ru-RU"/>
        </w:rPr>
      </w:pPr>
      <w:hyperlink w:anchor="_Toc241845514" w:history="1">
        <w:r w:rsidRPr="006A0DA2">
          <w:rPr>
            <w:rStyle w:val="af6"/>
            <w:noProof/>
          </w:rPr>
          <w:t>12.</w:t>
        </w:r>
        <w:r>
          <w:rPr>
            <w:rFonts w:asciiTheme="minorHAnsi" w:eastAsiaTheme="minorEastAsia" w:hAnsiTheme="minorHAnsi"/>
            <w:b w:val="0"/>
            <w:caps w:val="0"/>
            <w:noProof/>
            <w:sz w:val="22"/>
            <w:lang w:eastAsia="ru-RU"/>
          </w:rPr>
          <w:tab/>
        </w:r>
        <w:r w:rsidRPr="006A0DA2">
          <w:rPr>
            <w:rStyle w:val="af6"/>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_Toc241845514 \h </w:instrText>
        </w:r>
        <w:r>
          <w:rPr>
            <w:noProof/>
            <w:webHidden/>
          </w:rPr>
        </w:r>
        <w:r>
          <w:rPr>
            <w:noProof/>
            <w:webHidden/>
          </w:rPr>
          <w:fldChar w:fldCharType="separate"/>
        </w:r>
        <w:r>
          <w:rPr>
            <w:noProof/>
            <w:webHidden/>
          </w:rPr>
          <w:t>70</w:t>
        </w:r>
        <w:r>
          <w:rPr>
            <w:noProof/>
            <w:webHidden/>
          </w:rPr>
          <w:fldChar w:fldCharType="end"/>
        </w:r>
      </w:hyperlink>
    </w:p>
    <w:p w14:paraId="1A732F38" w14:textId="0BB6D51D" w:rsidR="00DA28E1" w:rsidRDefault="00DA28E1">
      <w:pPr>
        <w:pStyle w:val="20"/>
        <w:rPr>
          <w:rFonts w:asciiTheme="minorHAnsi" w:eastAsiaTheme="minorEastAsia" w:hAnsiTheme="minorHAnsi"/>
          <w:noProof/>
          <w:sz w:val="22"/>
          <w:lang w:eastAsia="ru-RU"/>
        </w:rPr>
      </w:pPr>
      <w:hyperlink w:anchor="_Toc241845515" w:history="1">
        <w:r w:rsidRPr="006A0DA2">
          <w:rPr>
            <w:rStyle w:val="af6"/>
            <w:noProof/>
          </w:rPr>
          <w:t>12.1</w:t>
        </w:r>
        <w:r>
          <w:rPr>
            <w:rFonts w:asciiTheme="minorHAnsi" w:eastAsiaTheme="minorEastAsia" w:hAnsiTheme="minorHAnsi"/>
            <w:noProof/>
            <w:sz w:val="22"/>
            <w:lang w:eastAsia="ru-RU"/>
          </w:rPr>
          <w:tab/>
        </w:r>
        <w:r w:rsidRPr="006A0DA2">
          <w:rPr>
            <w:rStyle w:val="af6"/>
            <w:noProof/>
          </w:rPr>
          <w:t>Отборочные критерии рассмотрения заявок</w:t>
        </w:r>
        <w:r>
          <w:rPr>
            <w:noProof/>
            <w:webHidden/>
          </w:rPr>
          <w:tab/>
        </w:r>
        <w:r>
          <w:rPr>
            <w:noProof/>
            <w:webHidden/>
          </w:rPr>
          <w:fldChar w:fldCharType="begin"/>
        </w:r>
        <w:r>
          <w:rPr>
            <w:noProof/>
            <w:webHidden/>
          </w:rPr>
          <w:instrText xml:space="preserve"> PAGEREF _Toc241845515 \h </w:instrText>
        </w:r>
        <w:r>
          <w:rPr>
            <w:noProof/>
            <w:webHidden/>
          </w:rPr>
        </w:r>
        <w:r>
          <w:rPr>
            <w:noProof/>
            <w:webHidden/>
          </w:rPr>
          <w:fldChar w:fldCharType="separate"/>
        </w:r>
        <w:r>
          <w:rPr>
            <w:noProof/>
            <w:webHidden/>
          </w:rPr>
          <w:t>70</w:t>
        </w:r>
        <w:r>
          <w:rPr>
            <w:noProof/>
            <w:webHidden/>
          </w:rPr>
          <w:fldChar w:fldCharType="end"/>
        </w:r>
      </w:hyperlink>
    </w:p>
    <w:p w14:paraId="4FE73250" w14:textId="1D58085C" w:rsidR="00DA28E1" w:rsidRDefault="00DA28E1">
      <w:pPr>
        <w:pStyle w:val="20"/>
        <w:rPr>
          <w:rFonts w:asciiTheme="minorHAnsi" w:eastAsiaTheme="minorEastAsia" w:hAnsiTheme="minorHAnsi"/>
          <w:noProof/>
          <w:sz w:val="22"/>
          <w:lang w:eastAsia="ru-RU"/>
        </w:rPr>
      </w:pPr>
      <w:hyperlink w:anchor="_Toc241845516" w:history="1">
        <w:r w:rsidRPr="006A0DA2">
          <w:rPr>
            <w:rStyle w:val="af6"/>
            <w:noProof/>
          </w:rPr>
          <w:t>12.2</w:t>
        </w:r>
        <w:r>
          <w:rPr>
            <w:rFonts w:asciiTheme="minorHAnsi" w:eastAsiaTheme="minorEastAsia" w:hAnsiTheme="minorHAnsi"/>
            <w:noProof/>
            <w:sz w:val="22"/>
            <w:lang w:eastAsia="ru-RU"/>
          </w:rPr>
          <w:tab/>
        </w:r>
        <w:r w:rsidRPr="006A0DA2">
          <w:rPr>
            <w:rStyle w:val="af6"/>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_Toc241845516 \h </w:instrText>
        </w:r>
        <w:r>
          <w:rPr>
            <w:noProof/>
            <w:webHidden/>
          </w:rPr>
        </w:r>
        <w:r>
          <w:rPr>
            <w:noProof/>
            <w:webHidden/>
          </w:rPr>
          <w:fldChar w:fldCharType="separate"/>
        </w:r>
        <w:r>
          <w:rPr>
            <w:noProof/>
            <w:webHidden/>
          </w:rPr>
          <w:t>74</w:t>
        </w:r>
        <w:r>
          <w:rPr>
            <w:noProof/>
            <w:webHidden/>
          </w:rPr>
          <w:fldChar w:fldCharType="end"/>
        </w:r>
      </w:hyperlink>
    </w:p>
    <w:p w14:paraId="7381FF07" w14:textId="1343055B" w:rsidR="00DA28E1" w:rsidRDefault="00DA28E1">
      <w:pPr>
        <w:pStyle w:val="10"/>
        <w:rPr>
          <w:rFonts w:asciiTheme="minorHAnsi" w:eastAsiaTheme="minorEastAsia" w:hAnsiTheme="minorHAnsi"/>
          <w:b w:val="0"/>
          <w:caps w:val="0"/>
          <w:noProof/>
          <w:sz w:val="22"/>
          <w:lang w:eastAsia="ru-RU"/>
        </w:rPr>
      </w:pPr>
      <w:hyperlink w:anchor="_Toc241845517" w:history="1">
        <w:r w:rsidRPr="006A0DA2">
          <w:rPr>
            <w:rStyle w:val="af6"/>
            <w:noProof/>
          </w:rPr>
          <w:t>13.</w:t>
        </w:r>
        <w:r>
          <w:rPr>
            <w:rFonts w:asciiTheme="minorHAnsi" w:eastAsiaTheme="minorEastAsia" w:hAnsiTheme="minorHAnsi"/>
            <w:b w:val="0"/>
            <w:caps w:val="0"/>
            <w:noProof/>
            <w:sz w:val="22"/>
            <w:lang w:eastAsia="ru-RU"/>
          </w:rPr>
          <w:tab/>
        </w:r>
        <w:r w:rsidRPr="006A0DA2">
          <w:rPr>
            <w:rStyle w:val="af6"/>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_Toc241845517 \h </w:instrText>
        </w:r>
        <w:r>
          <w:rPr>
            <w:noProof/>
            <w:webHidden/>
          </w:rPr>
        </w:r>
        <w:r>
          <w:rPr>
            <w:noProof/>
            <w:webHidden/>
          </w:rPr>
          <w:fldChar w:fldCharType="separate"/>
        </w:r>
        <w:r>
          <w:rPr>
            <w:noProof/>
            <w:webHidden/>
          </w:rPr>
          <w:t>77</w:t>
        </w:r>
        <w:r>
          <w:rPr>
            <w:noProof/>
            <w:webHidden/>
          </w:rPr>
          <w:fldChar w:fldCharType="end"/>
        </w:r>
      </w:hyperlink>
    </w:p>
    <w:p w14:paraId="5D2192D2" w14:textId="4FA36842" w:rsidR="00DA28E1" w:rsidRDefault="00DA28E1">
      <w:pPr>
        <w:pStyle w:val="20"/>
        <w:rPr>
          <w:rFonts w:asciiTheme="minorHAnsi" w:eastAsiaTheme="minorEastAsia" w:hAnsiTheme="minorHAnsi"/>
          <w:noProof/>
          <w:sz w:val="22"/>
          <w:lang w:eastAsia="ru-RU"/>
        </w:rPr>
      </w:pPr>
      <w:hyperlink w:anchor="_Toc241845518" w:history="1">
        <w:r w:rsidRPr="006A0DA2">
          <w:rPr>
            <w:rStyle w:val="af6"/>
            <w:noProof/>
          </w:rPr>
          <w:t>13.1</w:t>
        </w:r>
        <w:r>
          <w:rPr>
            <w:rFonts w:asciiTheme="minorHAnsi" w:eastAsiaTheme="minorEastAsia" w:hAnsiTheme="minorHAnsi"/>
            <w:noProof/>
            <w:sz w:val="22"/>
            <w:lang w:eastAsia="ru-RU"/>
          </w:rPr>
          <w:tab/>
        </w:r>
        <w:r w:rsidRPr="006A0DA2">
          <w:rPr>
            <w:rStyle w:val="af6"/>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_Toc241845518 \h </w:instrText>
        </w:r>
        <w:r>
          <w:rPr>
            <w:noProof/>
            <w:webHidden/>
          </w:rPr>
        </w:r>
        <w:r>
          <w:rPr>
            <w:noProof/>
            <w:webHidden/>
          </w:rPr>
          <w:fldChar w:fldCharType="separate"/>
        </w:r>
        <w:r>
          <w:rPr>
            <w:noProof/>
            <w:webHidden/>
          </w:rPr>
          <w:t>77</w:t>
        </w:r>
        <w:r>
          <w:rPr>
            <w:noProof/>
            <w:webHidden/>
          </w:rPr>
          <w:fldChar w:fldCharType="end"/>
        </w:r>
      </w:hyperlink>
    </w:p>
    <w:p w14:paraId="6C0A760D" w14:textId="13FFAE4B" w:rsidR="00DA28E1" w:rsidRDefault="00DA28E1">
      <w:pPr>
        <w:pStyle w:val="10"/>
        <w:rPr>
          <w:rFonts w:asciiTheme="minorHAnsi" w:eastAsiaTheme="minorEastAsia" w:hAnsiTheme="minorHAnsi"/>
          <w:b w:val="0"/>
          <w:caps w:val="0"/>
          <w:noProof/>
          <w:sz w:val="22"/>
          <w:lang w:eastAsia="ru-RU"/>
        </w:rPr>
      </w:pPr>
      <w:hyperlink w:anchor="_Toc241845519" w:history="1">
        <w:r w:rsidRPr="006A0DA2">
          <w:rPr>
            <w:rStyle w:val="af6"/>
            <w:noProof/>
          </w:rPr>
          <w:t>14.</w:t>
        </w:r>
        <w:r>
          <w:rPr>
            <w:rFonts w:asciiTheme="minorHAnsi" w:eastAsiaTheme="minorEastAsia" w:hAnsiTheme="minorHAnsi"/>
            <w:b w:val="0"/>
            <w:caps w:val="0"/>
            <w:noProof/>
            <w:sz w:val="22"/>
            <w:lang w:eastAsia="ru-RU"/>
          </w:rPr>
          <w:tab/>
        </w:r>
        <w:r w:rsidRPr="006A0DA2">
          <w:rPr>
            <w:rStyle w:val="af6"/>
            <w:noProof/>
          </w:rPr>
          <w:t>Приложение № 9 – Обоснование НМЦ</w:t>
        </w:r>
        <w:r>
          <w:rPr>
            <w:noProof/>
            <w:webHidden/>
          </w:rPr>
          <w:tab/>
        </w:r>
        <w:r>
          <w:rPr>
            <w:noProof/>
            <w:webHidden/>
          </w:rPr>
          <w:fldChar w:fldCharType="begin"/>
        </w:r>
        <w:r>
          <w:rPr>
            <w:noProof/>
            <w:webHidden/>
          </w:rPr>
          <w:instrText xml:space="preserve"> PAGEREF _Toc241845519 \h </w:instrText>
        </w:r>
        <w:r>
          <w:rPr>
            <w:noProof/>
            <w:webHidden/>
          </w:rPr>
        </w:r>
        <w:r>
          <w:rPr>
            <w:noProof/>
            <w:webHidden/>
          </w:rPr>
          <w:fldChar w:fldCharType="separate"/>
        </w:r>
        <w:r>
          <w:rPr>
            <w:noProof/>
            <w:webHidden/>
          </w:rPr>
          <w:t>82</w:t>
        </w:r>
        <w:r>
          <w:rPr>
            <w:noProof/>
            <w:webHidden/>
          </w:rPr>
          <w:fldChar w:fldCharType="end"/>
        </w:r>
      </w:hyperlink>
    </w:p>
    <w:p w14:paraId="685FC2E9" w14:textId="7622B176" w:rsidR="00DA28E1" w:rsidRDefault="00DA28E1">
      <w:pPr>
        <w:pStyle w:val="20"/>
        <w:rPr>
          <w:rFonts w:asciiTheme="minorHAnsi" w:eastAsiaTheme="minorEastAsia" w:hAnsiTheme="minorHAnsi"/>
          <w:noProof/>
          <w:sz w:val="22"/>
          <w:lang w:eastAsia="ru-RU"/>
        </w:rPr>
      </w:pPr>
      <w:hyperlink w:anchor="_Toc241845520" w:history="1">
        <w:r w:rsidRPr="006A0DA2">
          <w:rPr>
            <w:rStyle w:val="af6"/>
            <w:noProof/>
          </w:rPr>
          <w:t>14.1</w:t>
        </w:r>
        <w:r>
          <w:rPr>
            <w:rFonts w:asciiTheme="minorHAnsi" w:eastAsiaTheme="minorEastAsia" w:hAnsiTheme="minorHAnsi"/>
            <w:noProof/>
            <w:sz w:val="22"/>
            <w:lang w:eastAsia="ru-RU"/>
          </w:rPr>
          <w:tab/>
        </w:r>
        <w:r w:rsidRPr="006A0DA2">
          <w:rPr>
            <w:rStyle w:val="af6"/>
            <w:noProof/>
          </w:rPr>
          <w:t>Пояснения к Обоснованию НМЦ</w:t>
        </w:r>
        <w:r>
          <w:rPr>
            <w:noProof/>
            <w:webHidden/>
          </w:rPr>
          <w:tab/>
        </w:r>
        <w:r>
          <w:rPr>
            <w:noProof/>
            <w:webHidden/>
          </w:rPr>
          <w:fldChar w:fldCharType="begin"/>
        </w:r>
        <w:r>
          <w:rPr>
            <w:noProof/>
            <w:webHidden/>
          </w:rPr>
          <w:instrText xml:space="preserve"> PAGEREF _Toc241845520 \h </w:instrText>
        </w:r>
        <w:r>
          <w:rPr>
            <w:noProof/>
            <w:webHidden/>
          </w:rPr>
        </w:r>
        <w:r>
          <w:rPr>
            <w:noProof/>
            <w:webHidden/>
          </w:rPr>
          <w:fldChar w:fldCharType="separate"/>
        </w:r>
        <w:r>
          <w:rPr>
            <w:noProof/>
            <w:webHidden/>
          </w:rPr>
          <w:t>82</w:t>
        </w:r>
        <w:r>
          <w:rPr>
            <w:noProof/>
            <w:webHidden/>
          </w:rPr>
          <w:fldChar w:fldCharType="end"/>
        </w:r>
      </w:hyperlink>
    </w:p>
    <w:p w14:paraId="3CC55DF4" w14:textId="6E4E4ABF" w:rsidR="00DA28E1" w:rsidRDefault="00DA28E1">
      <w:pPr>
        <w:pStyle w:val="10"/>
        <w:rPr>
          <w:rFonts w:asciiTheme="minorHAnsi" w:eastAsiaTheme="minorEastAsia" w:hAnsiTheme="minorHAnsi"/>
          <w:b w:val="0"/>
          <w:caps w:val="0"/>
          <w:noProof/>
          <w:sz w:val="22"/>
          <w:lang w:eastAsia="ru-RU"/>
        </w:rPr>
      </w:pPr>
      <w:hyperlink w:anchor="_Toc241845521" w:history="1">
        <w:r w:rsidRPr="006A0DA2">
          <w:rPr>
            <w:rStyle w:val="af6"/>
            <w:noProof/>
          </w:rPr>
          <w:t>15.</w:t>
        </w:r>
        <w:r>
          <w:rPr>
            <w:rFonts w:asciiTheme="minorHAnsi" w:eastAsiaTheme="minorEastAsia" w:hAnsiTheme="minorHAnsi"/>
            <w:b w:val="0"/>
            <w:caps w:val="0"/>
            <w:noProof/>
            <w:sz w:val="22"/>
            <w:lang w:eastAsia="ru-RU"/>
          </w:rPr>
          <w:tab/>
        </w:r>
        <w:r w:rsidRPr="006A0DA2">
          <w:rPr>
            <w:rStyle w:val="af6"/>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_Toc241845521 \h </w:instrText>
        </w:r>
        <w:r>
          <w:rPr>
            <w:noProof/>
            <w:webHidden/>
          </w:rPr>
        </w:r>
        <w:r>
          <w:rPr>
            <w:noProof/>
            <w:webHidden/>
          </w:rPr>
          <w:fldChar w:fldCharType="separate"/>
        </w:r>
        <w:r>
          <w:rPr>
            <w:noProof/>
            <w:webHidden/>
          </w:rPr>
          <w:t>83</w:t>
        </w:r>
        <w:r>
          <w:rPr>
            <w:noProof/>
            <w:webHidden/>
          </w:rPr>
          <w:fldChar w:fldCharType="end"/>
        </w:r>
      </w:hyperlink>
    </w:p>
    <w:p w14:paraId="7AB23666" w14:textId="7900A842" w:rsidR="00DA28E1" w:rsidRDefault="00DA28E1">
      <w:pPr>
        <w:pStyle w:val="20"/>
        <w:rPr>
          <w:rFonts w:asciiTheme="minorHAnsi" w:eastAsiaTheme="minorEastAsia" w:hAnsiTheme="minorHAnsi"/>
          <w:noProof/>
          <w:sz w:val="22"/>
          <w:lang w:eastAsia="ru-RU"/>
        </w:rPr>
      </w:pPr>
      <w:hyperlink w:anchor="_Toc241845522" w:history="1">
        <w:r w:rsidRPr="006A0DA2">
          <w:rPr>
            <w:rStyle w:val="af6"/>
            <w:noProof/>
          </w:rPr>
          <w:t>15.1</w:t>
        </w:r>
        <w:r>
          <w:rPr>
            <w:rFonts w:asciiTheme="minorHAnsi" w:eastAsiaTheme="minorEastAsia" w:hAnsiTheme="minorHAnsi"/>
            <w:noProof/>
            <w:sz w:val="22"/>
            <w:lang w:eastAsia="ru-RU"/>
          </w:rPr>
          <w:tab/>
        </w:r>
        <w:r w:rsidRPr="006A0DA2">
          <w:rPr>
            <w:rStyle w:val="af6"/>
            <w:noProof/>
          </w:rPr>
          <w:t>Пояснения к форме Заявки на аккредитацию</w:t>
        </w:r>
        <w:r>
          <w:rPr>
            <w:noProof/>
            <w:webHidden/>
          </w:rPr>
          <w:tab/>
        </w:r>
        <w:r>
          <w:rPr>
            <w:noProof/>
            <w:webHidden/>
          </w:rPr>
          <w:fldChar w:fldCharType="begin"/>
        </w:r>
        <w:r>
          <w:rPr>
            <w:noProof/>
            <w:webHidden/>
          </w:rPr>
          <w:instrText xml:space="preserve"> PAGEREF _Toc241845522 \h </w:instrText>
        </w:r>
        <w:r>
          <w:rPr>
            <w:noProof/>
            <w:webHidden/>
          </w:rPr>
        </w:r>
        <w:r>
          <w:rPr>
            <w:noProof/>
            <w:webHidden/>
          </w:rPr>
          <w:fldChar w:fldCharType="separate"/>
        </w:r>
        <w:r>
          <w:rPr>
            <w:noProof/>
            <w:webHidden/>
          </w:rPr>
          <w:t>83</w:t>
        </w:r>
        <w:r>
          <w:rPr>
            <w:noProof/>
            <w:webHidden/>
          </w:rPr>
          <w:fldChar w:fldCharType="end"/>
        </w:r>
      </w:hyperlink>
    </w:p>
    <w:p w14:paraId="21DDE250" w14:textId="3FDE6FD8" w:rsidR="00DA28E1" w:rsidRDefault="00DA28E1">
      <w:pPr>
        <w:pStyle w:val="10"/>
        <w:rPr>
          <w:rFonts w:asciiTheme="minorHAnsi" w:eastAsiaTheme="minorEastAsia" w:hAnsiTheme="minorHAnsi"/>
          <w:b w:val="0"/>
          <w:caps w:val="0"/>
          <w:noProof/>
          <w:sz w:val="22"/>
          <w:lang w:eastAsia="ru-RU"/>
        </w:rPr>
      </w:pPr>
      <w:hyperlink w:anchor="_Toc241845523" w:history="1">
        <w:r w:rsidRPr="006A0DA2">
          <w:rPr>
            <w:rStyle w:val="af6"/>
            <w:noProof/>
          </w:rPr>
          <w:t>16.</w:t>
        </w:r>
        <w:r>
          <w:rPr>
            <w:rFonts w:asciiTheme="minorHAnsi" w:eastAsiaTheme="minorEastAsia" w:hAnsiTheme="minorHAnsi"/>
            <w:b w:val="0"/>
            <w:caps w:val="0"/>
            <w:noProof/>
            <w:sz w:val="22"/>
            <w:lang w:eastAsia="ru-RU"/>
          </w:rPr>
          <w:tab/>
        </w:r>
        <w:r w:rsidRPr="006A0DA2">
          <w:rPr>
            <w:rStyle w:val="af6"/>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_Toc241845523 \h </w:instrText>
        </w:r>
        <w:r>
          <w:rPr>
            <w:noProof/>
            <w:webHidden/>
          </w:rPr>
        </w:r>
        <w:r>
          <w:rPr>
            <w:noProof/>
            <w:webHidden/>
          </w:rPr>
          <w:fldChar w:fldCharType="separate"/>
        </w:r>
        <w:r>
          <w:rPr>
            <w:noProof/>
            <w:webHidden/>
          </w:rPr>
          <w:t>84</w:t>
        </w:r>
        <w:r>
          <w:rPr>
            <w:noProof/>
            <w:webHidden/>
          </w:rPr>
          <w:fldChar w:fldCharType="end"/>
        </w:r>
      </w:hyperlink>
    </w:p>
    <w:p w14:paraId="583FE942" w14:textId="0C48A694" w:rsidR="00DA28E1" w:rsidRDefault="00DA28E1">
      <w:pPr>
        <w:pStyle w:val="20"/>
        <w:rPr>
          <w:rFonts w:asciiTheme="minorHAnsi" w:eastAsiaTheme="minorEastAsia" w:hAnsiTheme="minorHAnsi"/>
          <w:noProof/>
          <w:sz w:val="22"/>
          <w:lang w:eastAsia="ru-RU"/>
        </w:rPr>
      </w:pPr>
      <w:hyperlink w:anchor="_Toc241845524" w:history="1">
        <w:r w:rsidRPr="006A0DA2">
          <w:rPr>
            <w:rStyle w:val="af6"/>
            <w:noProof/>
          </w:rPr>
          <w:t>16.1</w:t>
        </w:r>
        <w:r>
          <w:rPr>
            <w:rFonts w:asciiTheme="minorHAnsi" w:eastAsiaTheme="minorEastAsia" w:hAnsiTheme="minorHAnsi"/>
            <w:noProof/>
            <w:sz w:val="22"/>
            <w:lang w:eastAsia="ru-RU"/>
          </w:rPr>
          <w:tab/>
        </w:r>
        <w:r w:rsidRPr="006A0DA2">
          <w:rPr>
            <w:rStyle w:val="af6"/>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_Toc241845524 \h </w:instrText>
        </w:r>
        <w:r>
          <w:rPr>
            <w:noProof/>
            <w:webHidden/>
          </w:rPr>
        </w:r>
        <w:r>
          <w:rPr>
            <w:noProof/>
            <w:webHidden/>
          </w:rPr>
          <w:fldChar w:fldCharType="separate"/>
        </w:r>
        <w:r>
          <w:rPr>
            <w:noProof/>
            <w:webHidden/>
          </w:rPr>
          <w:t>84</w:t>
        </w:r>
        <w:r>
          <w:rPr>
            <w:noProof/>
            <w:webHidden/>
          </w:rPr>
          <w:fldChar w:fldCharType="end"/>
        </w:r>
      </w:hyperlink>
    </w:p>
    <w:p w14:paraId="6C60CF2B" w14:textId="10429AA2" w:rsidR="00B939EE" w:rsidRDefault="00BD294B" w:rsidP="006608D1">
      <w:pPr>
        <w:pStyle w:val="ac"/>
      </w:pPr>
      <w:r>
        <w:fldChar w:fldCharType="end"/>
      </w:r>
    </w:p>
    <w:p w14:paraId="36CD0349" w14:textId="1CA6FEDD" w:rsidR="00B939EE" w:rsidRPr="00B939EE" w:rsidRDefault="00B939EE" w:rsidP="00B939EE">
      <w:pPr>
        <w:pStyle w:val="ac"/>
        <w:keepNext/>
        <w:spacing w:before="60"/>
        <w:rPr>
          <w:rStyle w:val="aff1"/>
        </w:rPr>
      </w:pPr>
      <w:r w:rsidRPr="00B939EE">
        <w:rPr>
          <w:rStyle w:val="aff1"/>
        </w:rPr>
        <w:t xml:space="preserve">[Примечание (дополнительные удобства работы с Документацией о закупке; </w:t>
      </w:r>
      <w:r w:rsidR="00CB4207" w:rsidRPr="00CB4207">
        <w:rPr>
          <w:rStyle w:val="aff1"/>
        </w:rPr>
        <w:t xml:space="preserve">Microsoft Word | </w:t>
      </w:r>
      <w:r w:rsidR="00CB4207" w:rsidRPr="00CB4207">
        <w:rPr>
          <w:rStyle w:val="aff1"/>
          <w:color w:val="4472C4" w:themeColor="accent1"/>
        </w:rPr>
        <w:t>AlterOffice AText – отмечены отличая для данного текстового редактора</w:t>
      </w:r>
      <w:r w:rsidRPr="00B939EE">
        <w:rPr>
          <w:rStyle w:val="aff1"/>
        </w:rPr>
        <w:t>):</w:t>
      </w:r>
    </w:p>
    <w:p w14:paraId="7203DCEF" w14:textId="259185E6" w:rsidR="00B939EE" w:rsidRPr="00B939EE" w:rsidRDefault="00B939EE" w:rsidP="00896785">
      <w:pPr>
        <w:pStyle w:val="ac"/>
        <w:numPr>
          <w:ilvl w:val="0"/>
          <w:numId w:val="12"/>
        </w:numPr>
        <w:spacing w:before="60"/>
        <w:ind w:left="284" w:hanging="284"/>
        <w:rPr>
          <w:rStyle w:val="aff1"/>
        </w:rPr>
      </w:pPr>
      <w:r w:rsidRPr="00B939EE">
        <w:rPr>
          <w:rStyle w:val="aff1"/>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1"/>
        </w:rPr>
        <w:t xml:space="preserve"> </w:t>
      </w:r>
      <w:r w:rsidR="00CB4207" w:rsidRPr="00CB4207">
        <w:rPr>
          <w:rStyle w:val="aff1"/>
        </w:rPr>
        <w:t xml:space="preserve">| </w:t>
      </w:r>
      <w:r w:rsidR="00CB4207" w:rsidRPr="00CB4207">
        <w:rPr>
          <w:rStyle w:val="aff1"/>
          <w:color w:val="4472C4" w:themeColor="accent1"/>
        </w:rPr>
        <w:t>включается на вкладке «Вид» опцией «Навигатор»</w:t>
      </w:r>
      <w:r w:rsidRPr="00B939EE">
        <w:rPr>
          <w:rStyle w:val="aff1"/>
        </w:rPr>
        <w:t>;</w:t>
      </w:r>
    </w:p>
    <w:p w14:paraId="193FBFBA" w14:textId="7397A8FB" w:rsidR="00B939EE" w:rsidRPr="00B939EE" w:rsidRDefault="00B939EE" w:rsidP="00896785">
      <w:pPr>
        <w:pStyle w:val="ac"/>
        <w:numPr>
          <w:ilvl w:val="0"/>
          <w:numId w:val="12"/>
        </w:numPr>
        <w:spacing w:before="60"/>
        <w:ind w:left="284" w:hanging="284"/>
        <w:rPr>
          <w:rStyle w:val="aff1"/>
        </w:rPr>
      </w:pPr>
      <w:r w:rsidRPr="00B939EE">
        <w:rPr>
          <w:rStyle w:val="aff1"/>
        </w:rPr>
        <w:t>переход по перекрестным и другим ссылкам осуществляется левым кликом мыши с</w:t>
      </w:r>
      <w:r>
        <w:rPr>
          <w:rStyle w:val="aff1"/>
          <w:lang w:val="en-US"/>
        </w:rPr>
        <w:t> </w:t>
      </w:r>
      <w:r w:rsidRPr="00B939EE">
        <w:rPr>
          <w:rStyle w:val="aff1"/>
        </w:rPr>
        <w:t xml:space="preserve">зажатой клавишей Ctrl, обратный возврат на место в тексте, с </w:t>
      </w:r>
      <w:r w:rsidR="00131C5F" w:rsidRPr="00B939EE">
        <w:rPr>
          <w:rStyle w:val="aff1"/>
        </w:rPr>
        <w:t>котор</w:t>
      </w:r>
      <w:r w:rsidR="00131C5F">
        <w:rPr>
          <w:rStyle w:val="aff1"/>
        </w:rPr>
        <w:t>ого</w:t>
      </w:r>
      <w:r w:rsidR="00131C5F" w:rsidRPr="00B939EE">
        <w:rPr>
          <w:rStyle w:val="aff1"/>
        </w:rPr>
        <w:t xml:space="preserve"> </w:t>
      </w:r>
      <w:r w:rsidRPr="00B939EE">
        <w:rPr>
          <w:rStyle w:val="aff1"/>
        </w:rPr>
        <w:t xml:space="preserve">был </w:t>
      </w:r>
      <w:r w:rsidR="00131C5F">
        <w:rPr>
          <w:rStyle w:val="aff1"/>
        </w:rPr>
        <w:t>сделан</w:t>
      </w:r>
      <w:r w:rsidR="00131C5F" w:rsidRPr="00B939EE">
        <w:rPr>
          <w:rStyle w:val="aff1"/>
        </w:rPr>
        <w:t xml:space="preserve"> </w:t>
      </w:r>
      <w:r w:rsidRPr="00B939EE">
        <w:rPr>
          <w:rStyle w:val="aff1"/>
        </w:rPr>
        <w:t>переход, осуществляется нажатием стрелки влево (←) с зажатой левой клавишей Alt</w:t>
      </w:r>
      <w:r w:rsidR="00CB4207">
        <w:rPr>
          <w:rStyle w:val="aff1"/>
        </w:rPr>
        <w:t xml:space="preserve"> </w:t>
      </w:r>
      <w:r w:rsidR="00CB4207" w:rsidRPr="00CB4207">
        <w:rPr>
          <w:rStyle w:val="aff1"/>
          <w:color w:val="4472C4" w:themeColor="accent1"/>
        </w:rPr>
        <w:t>(обратный переход функционально не реализован в AlterOffice AText, пользуйтесь функциональностью «Навигатор»)</w:t>
      </w:r>
      <w:r w:rsidRPr="00B939EE">
        <w:rPr>
          <w:rStyle w:val="aff1"/>
        </w:rPr>
        <w:t>;</w:t>
      </w:r>
    </w:p>
    <w:p w14:paraId="120F07D6" w14:textId="77777777" w:rsidR="00CB4207" w:rsidRDefault="00B939EE" w:rsidP="00896785">
      <w:pPr>
        <w:pStyle w:val="ac"/>
        <w:numPr>
          <w:ilvl w:val="0"/>
          <w:numId w:val="12"/>
        </w:numPr>
        <w:spacing w:before="60"/>
        <w:ind w:left="284" w:hanging="284"/>
        <w:rPr>
          <w:rStyle w:val="aff1"/>
        </w:rPr>
      </w:pPr>
      <w:r w:rsidRPr="00B939EE">
        <w:rPr>
          <w:rStyle w:val="aff1"/>
        </w:rPr>
        <w:t>открытие внедренного в текст документа (файла) осуществляется по двойному клику левой клавиши мыши по соответствующей иконк</w:t>
      </w:r>
      <w:r w:rsidR="00131C5F">
        <w:rPr>
          <w:rStyle w:val="aff1"/>
        </w:rPr>
        <w:t>е</w:t>
      </w:r>
      <w:r w:rsidRPr="00B939EE">
        <w:rPr>
          <w:rStyle w:val="aff1"/>
        </w:rPr>
        <w:t xml:space="preserve"> документа (файла) в</w:t>
      </w:r>
      <w:r>
        <w:rPr>
          <w:rStyle w:val="aff1"/>
          <w:lang w:val="en-US"/>
        </w:rPr>
        <w:t> </w:t>
      </w:r>
      <w:r w:rsidRPr="00B939EE">
        <w:rPr>
          <w:rStyle w:val="aff1"/>
        </w:rPr>
        <w:t>тексте</w:t>
      </w:r>
    </w:p>
    <w:p w14:paraId="52F82581" w14:textId="5947E96C" w:rsidR="00B939EE" w:rsidRPr="00B939EE" w:rsidRDefault="00CB4207" w:rsidP="00896785">
      <w:pPr>
        <w:pStyle w:val="ac"/>
        <w:numPr>
          <w:ilvl w:val="0"/>
          <w:numId w:val="12"/>
        </w:numPr>
        <w:spacing w:before="60"/>
        <w:ind w:left="284" w:hanging="284"/>
        <w:rPr>
          <w:rStyle w:val="aff1"/>
        </w:rPr>
      </w:pPr>
      <w:r w:rsidRPr="00CB4207">
        <w:rPr>
          <w:rStyle w:val="aff1"/>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1"/>
        </w:rPr>
        <w:t>.]</w:t>
      </w:r>
    </w:p>
    <w:p w14:paraId="34B3A7E4" w14:textId="292FEC8B" w:rsidR="00F87384" w:rsidRDefault="006608D1" w:rsidP="006608D1">
      <w:pPr>
        <w:pStyle w:val="ab"/>
        <w:outlineLvl w:val="0"/>
      </w:pPr>
      <w:bookmarkStart w:id="1" w:name="_Toc241845455"/>
      <w:r>
        <w:t>Сокращения</w:t>
      </w:r>
      <w:bookmarkEnd w:id="1"/>
    </w:p>
    <w:p w14:paraId="6B3CA433" w14:textId="77777777" w:rsidR="001A7AA1" w:rsidRDefault="001A7AA1" w:rsidP="00EA1AE4">
      <w:pPr>
        <w:pStyle w:val="ac"/>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c"/>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c"/>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c"/>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c"/>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c"/>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c"/>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c"/>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c"/>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c"/>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c"/>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c"/>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c"/>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c"/>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c"/>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c"/>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c"/>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c"/>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c"/>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c"/>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c"/>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c"/>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c"/>
        <w:ind w:firstLine="567"/>
      </w:pPr>
      <w:r w:rsidRPr="00553BAF">
        <w:rPr>
          <w:b/>
          <w:bCs/>
        </w:rPr>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c"/>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c"/>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c"/>
        <w:ind w:firstLine="567"/>
      </w:pPr>
      <w:r>
        <w:rPr>
          <w:b/>
          <w:bCs/>
        </w:rPr>
        <w:t>Система ЭДО</w:t>
      </w:r>
      <w:r>
        <w:rPr>
          <w:rStyle w:val="af4"/>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c"/>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c"/>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c"/>
        <w:ind w:firstLine="567"/>
      </w:pPr>
      <w:r w:rsidRPr="00553BAF">
        <w:rPr>
          <w:b/>
          <w:bCs/>
        </w:rPr>
        <w:t>ЭП</w:t>
      </w:r>
      <w:r w:rsidRPr="00553BAF">
        <w:t xml:space="preserve"> – электронная площадка.</w:t>
      </w:r>
    </w:p>
    <w:p w14:paraId="0B589F88" w14:textId="35B213E8" w:rsidR="00F87384" w:rsidRDefault="006608D1" w:rsidP="006608D1">
      <w:pPr>
        <w:pStyle w:val="ab"/>
        <w:outlineLvl w:val="0"/>
      </w:pPr>
      <w:bookmarkStart w:id="2" w:name="_Toc241845456"/>
      <w:r>
        <w:t>Термины и определения</w:t>
      </w:r>
      <w:bookmarkEnd w:id="2"/>
    </w:p>
    <w:p w14:paraId="54572237" w14:textId="248E6F09" w:rsidR="005947FC" w:rsidRDefault="005947FC" w:rsidP="005947FC">
      <w:pPr>
        <w:pStyle w:val="ac"/>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c"/>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c"/>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c"/>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c"/>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c"/>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c"/>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c"/>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c"/>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окументацией о закупке, в результате 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c"/>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c"/>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c"/>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c"/>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c"/>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c"/>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c"/>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c"/>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c"/>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c"/>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c"/>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c"/>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c"/>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c"/>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c"/>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c"/>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c"/>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c"/>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c"/>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c"/>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c"/>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c"/>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являющихся индивидуальными предпринимателями и применяющих специальный налоговый режим «Налог на профессиональный доход»</w:t>
      </w:r>
      <w:r>
        <w:rPr>
          <w:rStyle w:val="af4"/>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c"/>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c"/>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3" w:name="_Ref125359988"/>
      <w:bookmarkStart w:id="4" w:name="_Toc241845457"/>
      <w:r>
        <w:t>Основные сведения о закупке</w:t>
      </w:r>
      <w:bookmarkEnd w:id="3"/>
      <w:bookmarkEnd w:id="4"/>
    </w:p>
    <w:p w14:paraId="729430B8" w14:textId="1D98F18A" w:rsidR="00017506" w:rsidRDefault="00017506" w:rsidP="00017506">
      <w:pPr>
        <w:pStyle w:val="a3"/>
      </w:pPr>
      <w:bookmarkStart w:id="5" w:name="_Toc241845458"/>
      <w:r>
        <w:t>Статус настоящего раздела</w:t>
      </w:r>
      <w:bookmarkEnd w:id="5"/>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4527D60D"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a"/>
          </w:rPr>
          <w:t>Технически</w:t>
        </w:r>
        <w:r w:rsidR="0000049F" w:rsidRPr="0047064E">
          <w:rPr>
            <w:rStyle w:val="afa"/>
          </w:rPr>
          <w:t>х</w:t>
        </w:r>
        <w:r w:rsidRPr="0047064E">
          <w:rPr>
            <w:rStyle w:val="afa"/>
          </w:rPr>
          <w:t xml:space="preserve"> требовани</w:t>
        </w:r>
        <w:r w:rsidR="0000049F" w:rsidRPr="0047064E">
          <w:rPr>
            <w:rStyle w:val="afa"/>
          </w:rPr>
          <w:t>ях (Приложение № 1)</w:t>
        </w:r>
      </w:hyperlink>
      <w:r w:rsidR="005C762F">
        <w:rPr>
          <w:rStyle w:val="afa"/>
        </w:rPr>
        <w:t>,</w:t>
      </w:r>
      <w:r>
        <w:t xml:space="preserve"> </w:t>
      </w:r>
      <w:r w:rsidR="003A77F1">
        <w:t xml:space="preserve">в </w:t>
      </w:r>
      <w:hyperlink w:anchor="Прил02_ПроектДоговора" w:history="1">
        <w:r w:rsidR="003A77F1" w:rsidRPr="0047064E">
          <w:rPr>
            <w:rStyle w:val="afa"/>
          </w:rPr>
          <w:t>П</w:t>
        </w:r>
        <w:r w:rsidRPr="0047064E">
          <w:rPr>
            <w:rStyle w:val="afa"/>
          </w:rPr>
          <w:t>роект</w:t>
        </w:r>
        <w:r w:rsidR="0000049F" w:rsidRPr="0047064E">
          <w:rPr>
            <w:rStyle w:val="afa"/>
          </w:rPr>
          <w:t>е</w:t>
        </w:r>
        <w:r w:rsidRPr="0047064E">
          <w:rPr>
            <w:rStyle w:val="afa"/>
          </w:rPr>
          <w:t xml:space="preserve"> </w:t>
        </w:r>
        <w:r w:rsidR="003A77F1" w:rsidRPr="0047064E">
          <w:rPr>
            <w:rStyle w:val="afa"/>
          </w:rPr>
          <w:t>д</w:t>
        </w:r>
        <w:r w:rsidRPr="0047064E">
          <w:rPr>
            <w:rStyle w:val="afa"/>
          </w:rPr>
          <w:t>оговора</w:t>
        </w:r>
        <w:r w:rsidR="0000049F" w:rsidRPr="0047064E">
          <w:rPr>
            <w:rStyle w:val="afa"/>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7F3AFD10" w:rsidR="004D2BD6" w:rsidRDefault="004D2BD6" w:rsidP="00017506">
      <w:pPr>
        <w:pStyle w:val="a4"/>
      </w:pPr>
      <w:bookmarkStart w:id="6"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DA28E1">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6"/>
    </w:p>
    <w:p w14:paraId="39E3BB37" w14:textId="3B217B1F" w:rsidR="006608D1" w:rsidRPr="006608D1" w:rsidRDefault="006608D1" w:rsidP="00553BAF">
      <w:pPr>
        <w:pStyle w:val="a3"/>
        <w:spacing w:after="120"/>
      </w:pPr>
      <w:bookmarkStart w:id="7" w:name="_Ref125359973"/>
      <w:bookmarkStart w:id="8" w:name="_Ref127270076"/>
      <w:bookmarkStart w:id="9" w:name="_Toc241845459"/>
      <w:r w:rsidRPr="006608D1">
        <w:t>Информация о проводимой закупке</w:t>
      </w:r>
      <w:bookmarkEnd w:id="7"/>
      <w:bookmarkEnd w:id="8"/>
      <w:bookmarkEnd w:id="9"/>
    </w:p>
    <w:tbl>
      <w:tblPr>
        <w:tblStyle w:val="af7"/>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c"/>
              <w:jc w:val="center"/>
            </w:pPr>
            <w:r>
              <w:t>№</w:t>
            </w:r>
            <w:r>
              <w:br/>
              <w:t>п/п</w:t>
            </w:r>
          </w:p>
        </w:tc>
        <w:tc>
          <w:tcPr>
            <w:tcW w:w="3232" w:type="dxa"/>
          </w:tcPr>
          <w:p w14:paraId="2E362B4A" w14:textId="77777777" w:rsidR="00553BAF" w:rsidRDefault="00553BAF" w:rsidP="003A2A0D">
            <w:pPr>
              <w:pStyle w:val="ac"/>
              <w:jc w:val="center"/>
            </w:pPr>
            <w:r>
              <w:t>Наименование пункта</w:t>
            </w:r>
          </w:p>
        </w:tc>
        <w:tc>
          <w:tcPr>
            <w:tcW w:w="5676" w:type="dxa"/>
          </w:tcPr>
          <w:p w14:paraId="6F277B0A" w14:textId="77777777" w:rsidR="00553BAF" w:rsidRDefault="00553BAF" w:rsidP="003A2A0D">
            <w:pPr>
              <w:pStyle w:val="ac"/>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10" w:name="_Ref125360980"/>
          </w:p>
        </w:tc>
        <w:bookmarkEnd w:id="10"/>
        <w:tc>
          <w:tcPr>
            <w:tcW w:w="3232" w:type="dxa"/>
          </w:tcPr>
          <w:p w14:paraId="7D75D9FD" w14:textId="6984C7BA" w:rsidR="00553BAF" w:rsidRDefault="00553BAF" w:rsidP="005D301F">
            <w:pPr>
              <w:pStyle w:val="ac"/>
              <w:jc w:val="left"/>
            </w:pPr>
            <w:r w:rsidRPr="00553BAF">
              <w:t>Способ закупки</w:t>
            </w:r>
            <w:r>
              <w:t>:</w:t>
            </w:r>
          </w:p>
        </w:tc>
        <w:tc>
          <w:tcPr>
            <w:tcW w:w="5676" w:type="dxa"/>
          </w:tcPr>
          <w:p w14:paraId="4BE5F186" w14:textId="67FEF231" w:rsidR="00347027" w:rsidRPr="003C1980" w:rsidRDefault="00CD0194" w:rsidP="00914F83">
            <w:pPr>
              <w:pStyle w:val="ac"/>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4"/>
            </w:pPr>
            <w:bookmarkStart w:id="11" w:name="_Ref125360996"/>
          </w:p>
        </w:tc>
        <w:bookmarkEnd w:id="11"/>
        <w:tc>
          <w:tcPr>
            <w:tcW w:w="3232" w:type="dxa"/>
          </w:tcPr>
          <w:p w14:paraId="677A1FBB" w14:textId="094E2D42" w:rsidR="00553BAF" w:rsidRDefault="00553BAF" w:rsidP="005D301F">
            <w:pPr>
              <w:pStyle w:val="ac"/>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50B78D77" w:rsidR="004D2BD6" w:rsidRPr="004D2BD6" w:rsidRDefault="000D6C13" w:rsidP="00972BE8">
            <w:pPr>
              <w:pStyle w:val="ac"/>
            </w:pPr>
            <w:r w:rsidRPr="008F232B">
              <w:t>Лот № </w:t>
            </w:r>
            <w:r w:rsidR="00F7778C" w:rsidRPr="00F7778C">
              <w:t>0574-ТПИР ИТ-2026-ИА</w:t>
            </w:r>
            <w:r w:rsidRPr="008F232B">
              <w:t xml:space="preserve">: </w:t>
            </w:r>
            <w:r w:rsidR="00F7778C" w:rsidRPr="00F7778C">
              <w:t>ОКПД2 26.20.14.100 Поставка оборудования и программного обеспечения для создания центра обработки данных ПАО «РусГидро» в производственном помещении «Саяно-Шушенской ГЭС имени П.С. Непорожнего» в части ИТ и ИБ (Q_0101-66)</w:t>
            </w:r>
            <w:r w:rsidRPr="003A2D20">
              <w:t>.</w:t>
            </w:r>
          </w:p>
        </w:tc>
      </w:tr>
      <w:tr w:rsidR="00BC23F4" w14:paraId="43D66368" w14:textId="77777777" w:rsidTr="00BC23F4">
        <w:tc>
          <w:tcPr>
            <w:tcW w:w="846" w:type="dxa"/>
          </w:tcPr>
          <w:p w14:paraId="2BD2DFE7" w14:textId="77777777" w:rsidR="00972BE8" w:rsidRDefault="00972BE8" w:rsidP="00553BAF">
            <w:pPr>
              <w:pStyle w:val="a4"/>
            </w:pPr>
            <w:bookmarkStart w:id="12" w:name="_Ref135729276"/>
          </w:p>
        </w:tc>
        <w:bookmarkEnd w:id="12"/>
        <w:tc>
          <w:tcPr>
            <w:tcW w:w="3232" w:type="dxa"/>
          </w:tcPr>
          <w:p w14:paraId="53E47104" w14:textId="67EF328A" w:rsidR="00972BE8" w:rsidRPr="00553BAF" w:rsidRDefault="006750F5" w:rsidP="005D301F">
            <w:pPr>
              <w:pStyle w:val="ac"/>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6B005F82" w:rsidR="00972BE8" w:rsidRPr="008F232B" w:rsidRDefault="006750F5" w:rsidP="006750F5">
            <w:pPr>
              <w:pStyle w:val="ac"/>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a"/>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4"/>
            </w:pPr>
            <w:bookmarkStart w:id="13" w:name="_Ref125367124"/>
          </w:p>
        </w:tc>
        <w:bookmarkEnd w:id="13"/>
        <w:tc>
          <w:tcPr>
            <w:tcW w:w="3232" w:type="dxa"/>
          </w:tcPr>
          <w:p w14:paraId="193A1F7E" w14:textId="77777777" w:rsidR="00553BAF" w:rsidRDefault="00553BAF" w:rsidP="005D301F">
            <w:pPr>
              <w:pStyle w:val="ac"/>
              <w:jc w:val="left"/>
            </w:pPr>
            <w:r w:rsidRPr="00553BAF">
              <w:t>Многолотовая закупка</w:t>
            </w:r>
            <w:r>
              <w:t>:</w:t>
            </w:r>
          </w:p>
        </w:tc>
        <w:tc>
          <w:tcPr>
            <w:tcW w:w="5676" w:type="dxa"/>
          </w:tcPr>
          <w:p w14:paraId="16D3BC43" w14:textId="0BA38D4B" w:rsidR="00903258" w:rsidRPr="003C1980" w:rsidRDefault="00903258" w:rsidP="000D6C13">
            <w:pPr>
              <w:pStyle w:val="ac"/>
            </w:pPr>
            <w:r>
              <w:t>Нет.</w:t>
            </w:r>
          </w:p>
        </w:tc>
      </w:tr>
      <w:tr w:rsidR="00553BAF" w14:paraId="59AC9EF8" w14:textId="77777777" w:rsidTr="00BC23F4">
        <w:tc>
          <w:tcPr>
            <w:tcW w:w="846" w:type="dxa"/>
          </w:tcPr>
          <w:p w14:paraId="325D11F6" w14:textId="77777777" w:rsidR="00553BAF" w:rsidRDefault="00553BAF" w:rsidP="00553BAF">
            <w:pPr>
              <w:pStyle w:val="a4"/>
            </w:pPr>
            <w:bookmarkStart w:id="14" w:name="_Ref125360764"/>
          </w:p>
        </w:tc>
        <w:bookmarkEnd w:id="14"/>
        <w:tc>
          <w:tcPr>
            <w:tcW w:w="3232" w:type="dxa"/>
          </w:tcPr>
          <w:p w14:paraId="3786E3C2" w14:textId="4B72858E" w:rsidR="00553BAF" w:rsidRDefault="00553BAF" w:rsidP="005D301F">
            <w:pPr>
              <w:pStyle w:val="ac"/>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4C178091" w14:textId="77777777" w:rsidR="000D6C13" w:rsidRDefault="000D6C13" w:rsidP="000D6C13">
            <w:pPr>
              <w:pStyle w:val="ac"/>
            </w:pPr>
            <w:r w:rsidRPr="00283EEE">
              <w:t xml:space="preserve">Электронная (торговая) площадка: </w:t>
            </w:r>
          </w:p>
          <w:p w14:paraId="3CAC11BE" w14:textId="085CFCDC" w:rsidR="000D6C13" w:rsidRPr="00D2371D" w:rsidRDefault="00DA28E1" w:rsidP="000D6C13">
            <w:pPr>
              <w:pStyle w:val="ac"/>
            </w:pPr>
            <w:hyperlink r:id="rId10" w:history="1">
              <w:r w:rsidR="000D6C13" w:rsidRPr="00D9240B">
                <w:rPr>
                  <w:rStyle w:val="af6"/>
                </w:rPr>
                <w:t>https://tender.lot-online.ru</w:t>
              </w:r>
            </w:hyperlink>
            <w:r w:rsidR="000D6C13" w:rsidRPr="00D2371D">
              <w:t>.</w:t>
            </w:r>
          </w:p>
          <w:p w14:paraId="30318269" w14:textId="77777777" w:rsidR="000D6C13" w:rsidRPr="00D2371D" w:rsidRDefault="000D6C13" w:rsidP="000D6C13">
            <w:pPr>
              <w:pStyle w:val="ac"/>
            </w:pPr>
            <w:r w:rsidRPr="00D2371D">
              <w:t>Регламент ЭП, в соответствии с которым проводится закупка, размещен по адресу:</w:t>
            </w:r>
          </w:p>
          <w:p w14:paraId="5D8F3337" w14:textId="725D367F" w:rsidR="007F1051" w:rsidRPr="003C1980" w:rsidRDefault="00DA28E1" w:rsidP="000D6C13">
            <w:pPr>
              <w:pStyle w:val="ac"/>
            </w:pPr>
            <w:hyperlink r:id="rId11" w:history="1">
              <w:r w:rsidR="000D6C13" w:rsidRPr="00D9240B">
                <w:rPr>
                  <w:rStyle w:val="af6"/>
                </w:rPr>
                <w:t>https://tender.lot-online.ru/documentation/223fz/user_manuals</w:t>
              </w:r>
            </w:hyperlink>
            <w:r w:rsidR="000D6C13" w:rsidRPr="000D144E">
              <w:t>.</w:t>
            </w:r>
          </w:p>
        </w:tc>
      </w:tr>
      <w:tr w:rsidR="00553BAF" w14:paraId="29DB3114" w14:textId="77777777" w:rsidTr="00BC23F4">
        <w:tc>
          <w:tcPr>
            <w:tcW w:w="846" w:type="dxa"/>
          </w:tcPr>
          <w:p w14:paraId="4E5B6FB4" w14:textId="77777777" w:rsidR="00553BAF" w:rsidRDefault="00553BAF" w:rsidP="00553BAF">
            <w:pPr>
              <w:pStyle w:val="a4"/>
            </w:pPr>
            <w:bookmarkStart w:id="15" w:name="_Ref125360970"/>
          </w:p>
        </w:tc>
        <w:bookmarkEnd w:id="15"/>
        <w:tc>
          <w:tcPr>
            <w:tcW w:w="3232" w:type="dxa"/>
          </w:tcPr>
          <w:p w14:paraId="24D91D8A" w14:textId="7D045449" w:rsidR="00553BAF" w:rsidRDefault="00553BAF" w:rsidP="005D301F">
            <w:pPr>
              <w:pStyle w:val="ac"/>
              <w:jc w:val="left"/>
            </w:pPr>
            <w:r w:rsidRPr="00553BAF">
              <w:t>Участники</w:t>
            </w:r>
            <w:r>
              <w:t>:</w:t>
            </w:r>
          </w:p>
        </w:tc>
        <w:tc>
          <w:tcPr>
            <w:tcW w:w="5676" w:type="dxa"/>
          </w:tcPr>
          <w:p w14:paraId="5E3B73ED" w14:textId="0E383554" w:rsidR="00553BAF" w:rsidRPr="003C1980" w:rsidRDefault="007F1051" w:rsidP="00CD0194">
            <w:pPr>
              <w:pStyle w:val="ac"/>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4"/>
            </w:pPr>
            <w:bookmarkStart w:id="16" w:name="_Ref125360988"/>
          </w:p>
        </w:tc>
        <w:bookmarkEnd w:id="16"/>
        <w:tc>
          <w:tcPr>
            <w:tcW w:w="3232" w:type="dxa"/>
          </w:tcPr>
          <w:p w14:paraId="04C8BF9A" w14:textId="77777777" w:rsidR="00553BAF" w:rsidRDefault="00553BAF" w:rsidP="005D301F">
            <w:pPr>
              <w:pStyle w:val="ac"/>
              <w:jc w:val="left"/>
            </w:pPr>
            <w:r w:rsidRPr="00553BAF">
              <w:t>Заказчик</w:t>
            </w:r>
            <w:r>
              <w:t>:</w:t>
            </w:r>
          </w:p>
        </w:tc>
        <w:tc>
          <w:tcPr>
            <w:tcW w:w="5676" w:type="dxa"/>
          </w:tcPr>
          <w:p w14:paraId="4B261BC0" w14:textId="77777777" w:rsidR="00F7778C" w:rsidRDefault="00F7778C" w:rsidP="00F7778C">
            <w:pPr>
              <w:pStyle w:val="ac"/>
              <w:keepNext/>
              <w:widowControl w:val="0"/>
              <w:rPr>
                <w:rFonts w:eastAsia="Calibri"/>
              </w:rPr>
            </w:pPr>
            <w:r>
              <w:rPr>
                <w:rFonts w:eastAsia="Calibri"/>
              </w:rPr>
              <w:t>Наименование (полное</w:t>
            </w:r>
            <w:r>
              <w:rPr>
                <w:rFonts w:eastAsia="Calibri"/>
                <w:szCs w:val="26"/>
              </w:rPr>
              <w:t xml:space="preserve"> и сокращенное): </w:t>
            </w:r>
            <w:r>
              <w:rPr>
                <w:rFonts w:eastAsia="Calibri"/>
              </w:rPr>
              <w:t xml:space="preserve">Публичное акционерное общество «Федеральная гидрогенерирующая компания – РусГидро»/ </w:t>
            </w:r>
            <w:r>
              <w:rPr>
                <w:rFonts w:eastAsia="Calibri"/>
              </w:rPr>
              <w:br/>
              <w:t>ПАО «РусГидро</w:t>
            </w:r>
            <w:r>
              <w:rPr>
                <w:rFonts w:eastAsia="Calibri"/>
                <w:szCs w:val="26"/>
              </w:rPr>
              <w:t>»</w:t>
            </w:r>
          </w:p>
          <w:p w14:paraId="100382D3" w14:textId="77777777" w:rsidR="00F7778C" w:rsidRPr="004829CF" w:rsidRDefault="00F7778C" w:rsidP="00F7778C">
            <w:pPr>
              <w:pStyle w:val="ac"/>
              <w:keepNext/>
              <w:widowControl w:val="0"/>
              <w:rPr>
                <w:szCs w:val="26"/>
              </w:rPr>
            </w:pPr>
            <w:r>
              <w:rPr>
                <w:rFonts w:eastAsia="Calibri"/>
              </w:rPr>
              <w:t>Место нахождения:</w:t>
            </w:r>
            <w:r w:rsidRPr="004829CF">
              <w:rPr>
                <w:rFonts w:eastAsia="Calibri"/>
              </w:rPr>
              <w:t xml:space="preserve"> </w:t>
            </w:r>
            <w:r>
              <w:rPr>
                <w:rFonts w:eastAsia="Calibri"/>
              </w:rPr>
              <w:t xml:space="preserve">660049, Красноярский край, г.о. Красноярск, г. Красноярск, ул. Перенсона, </w:t>
            </w:r>
            <w:r>
              <w:rPr>
                <w:rFonts w:eastAsia="Calibri"/>
              </w:rPr>
              <w:br/>
              <w:t xml:space="preserve">зд. </w:t>
            </w:r>
            <w:r>
              <w:rPr>
                <w:rFonts w:eastAsia="Calibri"/>
                <w:szCs w:val="26"/>
              </w:rPr>
              <w:t>2А</w:t>
            </w:r>
            <w:r>
              <w:rPr>
                <w:rFonts w:eastAsia="Calibri"/>
              </w:rPr>
              <w:t>, помещ. 1</w:t>
            </w:r>
          </w:p>
          <w:p w14:paraId="71BE859B" w14:textId="77777777" w:rsidR="00F7778C" w:rsidRPr="004829CF" w:rsidRDefault="00F7778C" w:rsidP="00F7778C">
            <w:pPr>
              <w:pStyle w:val="ac"/>
              <w:keepNext/>
              <w:widowControl w:val="0"/>
              <w:rPr>
                <w:szCs w:val="26"/>
              </w:rPr>
            </w:pPr>
            <w:r>
              <w:rPr>
                <w:rFonts w:eastAsia="Calibri"/>
              </w:rPr>
              <w:t>Почтовый адрес:</w:t>
            </w:r>
            <w:r w:rsidRPr="004829CF">
              <w:rPr>
                <w:rFonts w:eastAsia="Calibri"/>
              </w:rPr>
              <w:t xml:space="preserve"> </w:t>
            </w:r>
            <w:r>
              <w:rPr>
                <w:rFonts w:eastAsia="Calibri"/>
              </w:rPr>
              <w:t xml:space="preserve">660049, Красноярский край, </w:t>
            </w:r>
            <w:r>
              <w:rPr>
                <w:rFonts w:eastAsia="Calibri"/>
              </w:rPr>
              <w:br/>
              <w:t xml:space="preserve">г.о. Красноярск, г. Красноярск, ул. Перенсона, </w:t>
            </w:r>
            <w:r>
              <w:rPr>
                <w:rFonts w:eastAsia="Calibri"/>
              </w:rPr>
              <w:br/>
              <w:t xml:space="preserve">зд. </w:t>
            </w:r>
            <w:r>
              <w:rPr>
                <w:rFonts w:eastAsia="Calibri"/>
                <w:szCs w:val="26"/>
              </w:rPr>
              <w:t>2А</w:t>
            </w:r>
            <w:r>
              <w:rPr>
                <w:rFonts w:eastAsia="Calibri"/>
              </w:rPr>
              <w:t>, помещ. 1.</w:t>
            </w:r>
          </w:p>
          <w:p w14:paraId="35188AEA" w14:textId="7D009746" w:rsidR="00F7778C" w:rsidRDefault="00F7778C" w:rsidP="00F7778C">
            <w:pPr>
              <w:pStyle w:val="ac"/>
              <w:keepNext/>
              <w:widowControl w:val="0"/>
            </w:pPr>
            <w:r>
              <w:rPr>
                <w:rFonts w:eastAsia="Calibri"/>
              </w:rPr>
              <w:t>Адрес электронной почты:</w:t>
            </w:r>
            <w:r>
              <w:rPr>
                <w:rFonts w:eastAsia="Calibri"/>
                <w:szCs w:val="26"/>
              </w:rPr>
              <w:t xml:space="preserve"> </w:t>
            </w:r>
            <w:hyperlink r:id="rId12">
              <w:r>
                <w:rPr>
                  <w:rStyle w:val="af6"/>
                  <w:rFonts w:eastAsia="Calibri"/>
                  <w:szCs w:val="26"/>
                </w:rPr>
                <w:t>office@rushydro.ru</w:t>
              </w:r>
            </w:hyperlink>
            <w:r>
              <w:rPr>
                <w:rFonts w:eastAsia="Calibri"/>
                <w:b/>
              </w:rPr>
              <w:t xml:space="preserve"> </w:t>
            </w:r>
          </w:p>
          <w:p w14:paraId="277542E2" w14:textId="0995F360" w:rsidR="00661AAA" w:rsidRPr="00661AAA" w:rsidRDefault="00F7778C" w:rsidP="00F7778C">
            <w:pPr>
              <w:pStyle w:val="ac"/>
            </w:pPr>
            <w:r>
              <w:rPr>
                <w:rFonts w:eastAsia="Calibri"/>
              </w:rPr>
              <w:t>Контактный телефон:</w:t>
            </w:r>
            <w:r w:rsidRPr="00592FDF">
              <w:rPr>
                <w:szCs w:val="26"/>
              </w:rPr>
              <w:t xml:space="preserve"> </w:t>
            </w:r>
            <w:r w:rsidRPr="004829CF">
              <w:rPr>
                <w:rFonts w:eastAsia="Calibri"/>
                <w:szCs w:val="26"/>
              </w:rPr>
              <w:t>+7</w:t>
            </w:r>
            <w:r w:rsidRPr="00592FDF">
              <w:rPr>
                <w:rFonts w:eastAsia="Calibri"/>
                <w:szCs w:val="26"/>
              </w:rPr>
              <w:t xml:space="preserve"> </w:t>
            </w:r>
            <w:r w:rsidRPr="004829CF">
              <w:rPr>
                <w:rFonts w:eastAsia="Calibri"/>
                <w:szCs w:val="26"/>
              </w:rPr>
              <w:t>(800) 333-80-00</w:t>
            </w:r>
          </w:p>
        </w:tc>
      </w:tr>
      <w:tr w:rsidR="00553BAF" w14:paraId="2C9DC43C" w14:textId="77777777" w:rsidTr="00BC23F4">
        <w:tc>
          <w:tcPr>
            <w:tcW w:w="846" w:type="dxa"/>
          </w:tcPr>
          <w:p w14:paraId="30ABEF70" w14:textId="77777777" w:rsidR="00553BAF" w:rsidRDefault="00553BAF" w:rsidP="00553BAF">
            <w:pPr>
              <w:pStyle w:val="a4"/>
            </w:pPr>
            <w:bookmarkStart w:id="17" w:name="_Ref125360954"/>
          </w:p>
        </w:tc>
        <w:bookmarkEnd w:id="17"/>
        <w:tc>
          <w:tcPr>
            <w:tcW w:w="3232" w:type="dxa"/>
          </w:tcPr>
          <w:p w14:paraId="4F0D6365" w14:textId="79410CCC" w:rsidR="00553BAF" w:rsidRDefault="00553BAF" w:rsidP="005D301F">
            <w:pPr>
              <w:pStyle w:val="ac"/>
              <w:jc w:val="left"/>
            </w:pPr>
            <w:r w:rsidRPr="00553BAF">
              <w:t>Организатор</w:t>
            </w:r>
            <w:r>
              <w:t>:</w:t>
            </w:r>
          </w:p>
        </w:tc>
        <w:tc>
          <w:tcPr>
            <w:tcW w:w="5676" w:type="dxa"/>
          </w:tcPr>
          <w:p w14:paraId="2F5AE0D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Наименование (полное и сокращенное): Акционерное общество «РусГидро Снабжение» / АО «РГС».</w:t>
            </w:r>
          </w:p>
          <w:p w14:paraId="4C6F4E06"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Место нахождения: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65111A70" w14:textId="77777777"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Почтовый адрес: 660049, </w:t>
            </w:r>
            <w:r w:rsidRPr="00C12BC4">
              <w:rPr>
                <w:b w:val="0"/>
                <w:bCs/>
                <w:snapToGrid w:val="0"/>
                <w:sz w:val="26"/>
                <w:szCs w:val="26"/>
              </w:rPr>
              <w:t>Красноярский край, г.о. город Красноярск, г. Красноярск, ул. Перенсона, зд. 2А, помещ. 1</w:t>
            </w:r>
            <w:r w:rsidRPr="00C12BC4">
              <w:rPr>
                <w:b w:val="0"/>
                <w:snapToGrid w:val="0"/>
                <w:sz w:val="26"/>
                <w:szCs w:val="26"/>
              </w:rPr>
              <w:t>.</w:t>
            </w:r>
          </w:p>
          <w:p w14:paraId="5C3027DB" w14:textId="1AB8636D" w:rsidR="000D6C13" w:rsidRPr="00C12BC4" w:rsidRDefault="000D6C13" w:rsidP="000D6C13">
            <w:pPr>
              <w:pStyle w:val="Tableheader"/>
              <w:widowControl w:val="0"/>
              <w:rPr>
                <w:b w:val="0"/>
                <w:snapToGrid w:val="0"/>
                <w:sz w:val="26"/>
                <w:szCs w:val="26"/>
              </w:rPr>
            </w:pPr>
            <w:r w:rsidRPr="00C12BC4">
              <w:rPr>
                <w:b w:val="0"/>
                <w:snapToGrid w:val="0"/>
                <w:sz w:val="26"/>
                <w:szCs w:val="26"/>
              </w:rPr>
              <w:t xml:space="preserve">Адрес электронной почты: </w:t>
            </w:r>
            <w:hyperlink r:id="rId13" w:history="1">
              <w:r w:rsidRPr="00C12BC4">
                <w:rPr>
                  <w:rStyle w:val="af6"/>
                  <w:b w:val="0"/>
                  <w:sz w:val="26"/>
                  <w:szCs w:val="26"/>
                  <w:lang w:val="en-US"/>
                </w:rPr>
                <w:t>rgs</w:t>
              </w:r>
              <w:r w:rsidRPr="00C12BC4">
                <w:rPr>
                  <w:rStyle w:val="af6"/>
                  <w:b w:val="0"/>
                  <w:sz w:val="26"/>
                  <w:szCs w:val="26"/>
                </w:rPr>
                <w:t>@</w:t>
              </w:r>
              <w:r w:rsidRPr="00C12BC4">
                <w:rPr>
                  <w:rStyle w:val="af6"/>
                  <w:b w:val="0"/>
                  <w:sz w:val="26"/>
                  <w:szCs w:val="26"/>
                  <w:lang w:val="en-US"/>
                </w:rPr>
                <w:t>rushydro</w:t>
              </w:r>
              <w:r w:rsidRPr="00C12BC4">
                <w:rPr>
                  <w:rStyle w:val="af6"/>
                  <w:b w:val="0"/>
                  <w:sz w:val="26"/>
                  <w:szCs w:val="26"/>
                </w:rPr>
                <w:t>.</w:t>
              </w:r>
              <w:r w:rsidRPr="00C12BC4">
                <w:rPr>
                  <w:rStyle w:val="af6"/>
                  <w:b w:val="0"/>
                  <w:sz w:val="26"/>
                  <w:szCs w:val="26"/>
                  <w:lang w:val="en-US"/>
                </w:rPr>
                <w:t>ru</w:t>
              </w:r>
            </w:hyperlink>
            <w:r w:rsidRPr="00C12BC4">
              <w:rPr>
                <w:b w:val="0"/>
                <w:snapToGrid w:val="0"/>
                <w:sz w:val="26"/>
                <w:szCs w:val="26"/>
              </w:rPr>
              <w:t xml:space="preserve">. </w:t>
            </w:r>
          </w:p>
          <w:p w14:paraId="5FDFED41" w14:textId="3E75EF59" w:rsidR="00553BAF" w:rsidRDefault="000D6C13" w:rsidP="000D6C13">
            <w:pPr>
              <w:pStyle w:val="ac"/>
            </w:pPr>
            <w:r w:rsidRPr="00C12BC4">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4"/>
            </w:pPr>
            <w:bookmarkStart w:id="18" w:name="_Ref125361238"/>
          </w:p>
        </w:tc>
        <w:bookmarkEnd w:id="18"/>
        <w:tc>
          <w:tcPr>
            <w:tcW w:w="3232" w:type="dxa"/>
          </w:tcPr>
          <w:p w14:paraId="6C12EF16" w14:textId="77777777" w:rsidR="00553BAF" w:rsidRDefault="00553BAF" w:rsidP="005D301F">
            <w:pPr>
              <w:pStyle w:val="ac"/>
              <w:jc w:val="left"/>
            </w:pPr>
            <w:r w:rsidRPr="00553BAF">
              <w:t>Представитель Организатора</w:t>
            </w:r>
            <w:r>
              <w:t>:</w:t>
            </w:r>
          </w:p>
        </w:tc>
        <w:tc>
          <w:tcPr>
            <w:tcW w:w="5676" w:type="dxa"/>
          </w:tcPr>
          <w:p w14:paraId="14CC663D"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 xml:space="preserve">Контактное лицо (Ф.И.О.): </w:t>
            </w:r>
          </w:p>
          <w:p w14:paraId="007AFC91"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Спиридонова Ирина Ивановна.</w:t>
            </w:r>
          </w:p>
          <w:p w14:paraId="09380851"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Контактный телефон: +7 (800) 333-80-00.</w:t>
            </w:r>
          </w:p>
          <w:p w14:paraId="45A3C366" w14:textId="77777777" w:rsidR="00F7778C" w:rsidRPr="00955296" w:rsidRDefault="00F7778C" w:rsidP="00F7778C">
            <w:pPr>
              <w:pStyle w:val="Tableheader"/>
              <w:widowControl w:val="0"/>
              <w:rPr>
                <w:b w:val="0"/>
                <w:snapToGrid w:val="0"/>
                <w:sz w:val="26"/>
                <w:szCs w:val="26"/>
              </w:rPr>
            </w:pPr>
            <w:r w:rsidRPr="00955296">
              <w:rPr>
                <w:b w:val="0"/>
                <w:snapToGrid w:val="0"/>
                <w:sz w:val="26"/>
                <w:szCs w:val="26"/>
              </w:rPr>
              <w:t>Адрес электронной почты:</w:t>
            </w:r>
          </w:p>
          <w:p w14:paraId="053A7FB3" w14:textId="2ECAFDFA" w:rsidR="00553BAF" w:rsidRDefault="00DA28E1" w:rsidP="00F7778C">
            <w:pPr>
              <w:pStyle w:val="ac"/>
            </w:pPr>
            <w:hyperlink r:id="rId14" w:history="1">
              <w:r w:rsidR="00F7778C" w:rsidRPr="00955296">
                <w:rPr>
                  <w:rStyle w:val="af6"/>
                  <w:szCs w:val="26"/>
                  <w:lang w:val="en-US"/>
                </w:rPr>
                <w:t>spiridonovaii</w:t>
              </w:r>
              <w:r w:rsidR="00F7778C" w:rsidRPr="00955296">
                <w:rPr>
                  <w:rStyle w:val="af6"/>
                  <w:szCs w:val="26"/>
                </w:rPr>
                <w:t>@rushydro.ru</w:t>
              </w:r>
            </w:hyperlink>
            <w:r w:rsidR="000D6C13" w:rsidRPr="00D82210">
              <w:t>.</w:t>
            </w:r>
          </w:p>
        </w:tc>
      </w:tr>
      <w:tr w:rsidR="00553BAF" w14:paraId="0D2A3AC1" w14:textId="77777777" w:rsidTr="00BC23F4">
        <w:tc>
          <w:tcPr>
            <w:tcW w:w="846" w:type="dxa"/>
          </w:tcPr>
          <w:p w14:paraId="6283865C" w14:textId="77777777" w:rsidR="00553BAF" w:rsidRDefault="00553BAF" w:rsidP="00553BAF">
            <w:pPr>
              <w:pStyle w:val="a4"/>
            </w:pPr>
            <w:bookmarkStart w:id="19" w:name="_Ref125362694"/>
          </w:p>
        </w:tc>
        <w:bookmarkEnd w:id="19"/>
        <w:tc>
          <w:tcPr>
            <w:tcW w:w="3232" w:type="dxa"/>
          </w:tcPr>
          <w:p w14:paraId="6AC66BC9" w14:textId="06E784E8" w:rsidR="00553BAF" w:rsidRDefault="00553BAF" w:rsidP="005D301F">
            <w:pPr>
              <w:pStyle w:val="ac"/>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4FBF0DDA" w:rsidR="003E7523" w:rsidRDefault="003E7523" w:rsidP="003A2A0D">
            <w:pPr>
              <w:pStyle w:val="ac"/>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DA28E1">
              <w:t>1.2.5</w:t>
            </w:r>
            <w:r w:rsidR="00CD0194">
              <w:fldChar w:fldCharType="end"/>
            </w:r>
            <w:r w:rsidR="006B28D6">
              <w:t>.</w:t>
            </w:r>
          </w:p>
          <w:p w14:paraId="3694FFE8" w14:textId="1E1D520E" w:rsidR="00553BAF" w:rsidRPr="003C1980" w:rsidRDefault="003E7523" w:rsidP="00914F83">
            <w:pPr>
              <w:pStyle w:val="ac"/>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4"/>
            </w:pPr>
            <w:bookmarkStart w:id="20" w:name="_Ref125360963"/>
          </w:p>
        </w:tc>
        <w:bookmarkEnd w:id="20"/>
        <w:tc>
          <w:tcPr>
            <w:tcW w:w="3232" w:type="dxa"/>
          </w:tcPr>
          <w:p w14:paraId="71D56881" w14:textId="77777777" w:rsidR="00553BAF" w:rsidRDefault="00553BAF" w:rsidP="005D301F">
            <w:pPr>
              <w:pStyle w:val="ac"/>
              <w:jc w:val="left"/>
            </w:pPr>
            <w:r w:rsidRPr="00553BAF">
              <w:t>Дата размещения Извещения о проведении закупки</w:t>
            </w:r>
            <w:r>
              <w:t>:</w:t>
            </w:r>
          </w:p>
        </w:tc>
        <w:tc>
          <w:tcPr>
            <w:tcW w:w="5676" w:type="dxa"/>
          </w:tcPr>
          <w:p w14:paraId="47FF6FB7" w14:textId="6C4B62F8" w:rsidR="00553BAF" w:rsidRPr="00F7778C" w:rsidRDefault="00F7778C" w:rsidP="003A2A0D">
            <w:pPr>
              <w:pStyle w:val="ac"/>
              <w:rPr>
                <w:rStyle w:val="af1"/>
              </w:rPr>
            </w:pPr>
            <w:r w:rsidRPr="00F7778C">
              <w:t>02.</w:t>
            </w:r>
            <w:r>
              <w:rPr>
                <w:lang w:val="en-US"/>
              </w:rPr>
              <w:t>10</w:t>
            </w:r>
            <w:r w:rsidR="000D6C13" w:rsidRPr="00F7778C">
              <w:t>.2026.</w:t>
            </w:r>
          </w:p>
        </w:tc>
      </w:tr>
      <w:tr w:rsidR="00553BAF" w14:paraId="6E40BF98" w14:textId="77777777" w:rsidTr="00BC23F4">
        <w:tc>
          <w:tcPr>
            <w:tcW w:w="846" w:type="dxa"/>
          </w:tcPr>
          <w:p w14:paraId="635A3108" w14:textId="77777777" w:rsidR="00553BAF" w:rsidRDefault="00553BAF" w:rsidP="00553BAF">
            <w:pPr>
              <w:pStyle w:val="a4"/>
            </w:pPr>
            <w:bookmarkStart w:id="21" w:name="_Ref125362837"/>
          </w:p>
        </w:tc>
        <w:bookmarkEnd w:id="21"/>
        <w:tc>
          <w:tcPr>
            <w:tcW w:w="3232" w:type="dxa"/>
          </w:tcPr>
          <w:p w14:paraId="1617FBB1" w14:textId="77777777" w:rsidR="00553BAF" w:rsidRDefault="00553BAF" w:rsidP="005D301F">
            <w:pPr>
              <w:pStyle w:val="ac"/>
              <w:jc w:val="left"/>
            </w:pPr>
            <w:r w:rsidRPr="00553BAF">
              <w:t>Начальная (максимальная) цена договора (цена лота)</w:t>
            </w:r>
            <w:r>
              <w:t>:</w:t>
            </w:r>
          </w:p>
        </w:tc>
        <w:tc>
          <w:tcPr>
            <w:tcW w:w="5676" w:type="dxa"/>
          </w:tcPr>
          <w:p w14:paraId="3FC6BE67" w14:textId="70FC696D" w:rsidR="000D6C13" w:rsidRPr="00C12BC4" w:rsidRDefault="000D6C13" w:rsidP="000D6C13">
            <w:pPr>
              <w:pStyle w:val="ac"/>
            </w:pPr>
            <w:r w:rsidRPr="00C12BC4">
              <w:t xml:space="preserve">НМЦ составляет </w:t>
            </w:r>
            <w:r w:rsidR="00F7778C" w:rsidRPr="00F7778C">
              <w:t>1 158 669 028,00</w:t>
            </w:r>
            <w:r w:rsidR="00745120" w:rsidRPr="00745120">
              <w:t xml:space="preserve"> </w:t>
            </w:r>
            <w:r w:rsidRPr="00C12BC4">
              <w:t>руб., без учета НДС.</w:t>
            </w:r>
          </w:p>
          <w:p w14:paraId="1C61C7F5" w14:textId="6F834E4B" w:rsidR="00553BAF" w:rsidRPr="00F06070" w:rsidRDefault="000D6C13" w:rsidP="000D6C13">
            <w:pPr>
              <w:pStyle w:val="ac"/>
              <w:rPr>
                <w:rStyle w:val="af1"/>
              </w:rPr>
            </w:pPr>
            <w:r w:rsidRPr="00C12BC4">
              <w:t xml:space="preserve">Обоснование НМЦ представлено в </w:t>
            </w:r>
            <w:hyperlink w:anchor="Прил09_ОбоснованиеНМЦ" w:history="1">
              <w:r w:rsidRPr="00C12BC4">
                <w:rPr>
                  <w:rStyle w:val="afa"/>
                </w:rPr>
                <w:t>Приложении № 9</w:t>
              </w:r>
            </w:hyperlink>
            <w:r w:rsidRPr="00C12BC4">
              <w:t>.</w:t>
            </w:r>
          </w:p>
        </w:tc>
      </w:tr>
      <w:tr w:rsidR="00553BAF" w14:paraId="51F96345" w14:textId="77777777" w:rsidTr="00BC23F4">
        <w:tc>
          <w:tcPr>
            <w:tcW w:w="846" w:type="dxa"/>
          </w:tcPr>
          <w:p w14:paraId="45030FE5" w14:textId="77777777" w:rsidR="00553BAF" w:rsidRDefault="00553BAF" w:rsidP="00553BAF">
            <w:pPr>
              <w:pStyle w:val="a4"/>
            </w:pPr>
            <w:bookmarkStart w:id="22" w:name="_Ref125363076"/>
          </w:p>
        </w:tc>
        <w:bookmarkEnd w:id="22"/>
        <w:tc>
          <w:tcPr>
            <w:tcW w:w="3232" w:type="dxa"/>
          </w:tcPr>
          <w:p w14:paraId="2185B0C4" w14:textId="77777777" w:rsidR="00553BAF" w:rsidRDefault="00553BAF" w:rsidP="005D301F">
            <w:pPr>
              <w:pStyle w:val="ac"/>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c"/>
            </w:pPr>
            <w:r>
              <w:t>Требуется.</w:t>
            </w:r>
          </w:p>
          <w:p w14:paraId="2849A03F" w14:textId="606D2064" w:rsidR="00F8190D" w:rsidRDefault="00490A05" w:rsidP="003A2A0D">
            <w:pPr>
              <w:pStyle w:val="ac"/>
            </w:pPr>
            <w:r>
              <w:t>Размер обеспечения заявок:</w:t>
            </w:r>
            <w:r w:rsidR="00F8190D">
              <w:t xml:space="preserve"> </w:t>
            </w:r>
            <w:r w:rsidR="00F7778C" w:rsidRPr="00F7778C">
              <w:t>3 403 922,78</w:t>
            </w:r>
            <w:r w:rsidR="000D6C13" w:rsidRPr="000D6C13">
              <w:t xml:space="preserve"> </w:t>
            </w:r>
            <w:r w:rsidR="000D6C13">
              <w:t>руб.</w:t>
            </w:r>
            <w:r w:rsidR="00F8190D">
              <w:t>, НДС не облагается.</w:t>
            </w:r>
          </w:p>
          <w:p w14:paraId="1581643D" w14:textId="77777777" w:rsidR="006545EE" w:rsidRDefault="006545EE" w:rsidP="006545EE">
            <w:pPr>
              <w:pStyle w:val="ac"/>
            </w:pPr>
            <w:r>
              <w:t>Допустимые формы обеспечения заявок:</w:t>
            </w:r>
          </w:p>
          <w:p w14:paraId="1FEF4244" w14:textId="3813A94A" w:rsidR="006545EE" w:rsidRDefault="006545EE" w:rsidP="00896785">
            <w:pPr>
              <w:pStyle w:val="ac"/>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DA28E1">
              <w:t>1.2.18</w:t>
            </w:r>
            <w:r>
              <w:fldChar w:fldCharType="end"/>
            </w:r>
            <w:r>
              <w:t>;</w:t>
            </w:r>
          </w:p>
          <w:p w14:paraId="38CDF6D5" w14:textId="22AC8C03" w:rsidR="006545EE" w:rsidRPr="006E35DA" w:rsidRDefault="006545EE" w:rsidP="00896785">
            <w:pPr>
              <w:pStyle w:val="ac"/>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DA28E1">
              <w:t>4.17</w:t>
            </w:r>
            <w:r>
              <w:fldChar w:fldCharType="end"/>
            </w:r>
            <w:r>
              <w:t>.</w:t>
            </w:r>
          </w:p>
          <w:p w14:paraId="508311D5" w14:textId="77777777" w:rsidR="006545EE" w:rsidRDefault="006545EE" w:rsidP="006545EE">
            <w:pPr>
              <w:pStyle w:val="ac"/>
              <w:rPr>
                <w:rStyle w:val="af1"/>
                <w:i w:val="0"/>
                <w:iCs w:val="0"/>
                <w:shd w:val="clear" w:color="auto" w:fill="auto"/>
              </w:rPr>
            </w:pPr>
            <w:r w:rsidRPr="00356E4D">
              <w:rPr>
                <w:rStyle w:val="af1"/>
                <w:i w:val="0"/>
                <w:iCs w:val="0"/>
                <w:shd w:val="clear" w:color="auto" w:fill="auto"/>
              </w:rPr>
              <w:t>Выбор формы (способа) обеспечения заявки из</w:t>
            </w:r>
            <w:r>
              <w:rPr>
                <w:rStyle w:val="af1"/>
                <w:i w:val="0"/>
                <w:iCs w:val="0"/>
                <w:shd w:val="clear" w:color="auto" w:fill="auto"/>
              </w:rPr>
              <w:t> </w:t>
            </w:r>
            <w:r w:rsidRPr="00356E4D">
              <w:rPr>
                <w:rStyle w:val="af1"/>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c"/>
              <w:rPr>
                <w:rStyle w:val="af1"/>
              </w:rPr>
            </w:pPr>
            <w:r w:rsidRPr="006E4AFB">
              <w:rPr>
                <w:rStyle w:val="af1"/>
                <w:i w:val="0"/>
                <w:iCs w:val="0"/>
                <w:shd w:val="clear" w:color="auto" w:fill="auto"/>
              </w:rPr>
              <w:t>Банковские реквизиты Заказчика (для</w:t>
            </w:r>
            <w:r>
              <w:rPr>
                <w:rStyle w:val="af1"/>
                <w:i w:val="0"/>
                <w:iCs w:val="0"/>
                <w:shd w:val="clear" w:color="auto" w:fill="auto"/>
              </w:rPr>
              <w:t> </w:t>
            </w:r>
            <w:r w:rsidRPr="006E4AFB">
              <w:rPr>
                <w:rStyle w:val="af1"/>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1"/>
                <w:i w:val="0"/>
                <w:iCs w:val="0"/>
                <w:shd w:val="clear" w:color="auto" w:fill="auto"/>
              </w:rPr>
              <w:t>:</w:t>
            </w:r>
          </w:p>
          <w:p w14:paraId="68785E0F" w14:textId="77777777" w:rsidR="00F7778C" w:rsidRDefault="00F7778C" w:rsidP="00F7778C">
            <w:pPr>
              <w:pStyle w:val="ac"/>
              <w:keepNext/>
              <w:widowControl w:val="0"/>
              <w:rPr>
                <w:rFonts w:eastAsia="Calibri"/>
              </w:rPr>
            </w:pPr>
            <w:r>
              <w:rPr>
                <w:rFonts w:eastAsia="Calibri"/>
              </w:rPr>
              <w:t>Наименование получателя: ПАО «РусГидро»</w:t>
            </w:r>
          </w:p>
          <w:p w14:paraId="6CBD4581" w14:textId="77777777" w:rsidR="00F7778C" w:rsidRDefault="00F7778C" w:rsidP="00F7778C">
            <w:pPr>
              <w:pStyle w:val="ac"/>
              <w:keepNext/>
              <w:widowControl w:val="0"/>
              <w:rPr>
                <w:rFonts w:eastAsia="Calibri"/>
              </w:rPr>
            </w:pPr>
            <w:r>
              <w:rPr>
                <w:rFonts w:eastAsia="Calibri"/>
              </w:rPr>
              <w:t>ИНН</w:t>
            </w:r>
            <w:r>
              <w:rPr>
                <w:rFonts w:eastAsia="Calibri"/>
                <w:szCs w:val="26"/>
              </w:rPr>
              <w:t xml:space="preserve">: </w:t>
            </w:r>
            <w:r>
              <w:rPr>
                <w:rFonts w:eastAsia="Calibri"/>
              </w:rPr>
              <w:t>2460066195</w:t>
            </w:r>
          </w:p>
          <w:p w14:paraId="342060D2" w14:textId="77777777" w:rsidR="00F7778C" w:rsidRDefault="00F7778C" w:rsidP="00F7778C">
            <w:pPr>
              <w:pStyle w:val="ac"/>
              <w:keepNext/>
              <w:widowControl w:val="0"/>
              <w:rPr>
                <w:rFonts w:eastAsia="Calibri"/>
              </w:rPr>
            </w:pPr>
            <w:r>
              <w:rPr>
                <w:rFonts w:eastAsia="Calibri"/>
              </w:rPr>
              <w:t>КПП: 997650001</w:t>
            </w:r>
          </w:p>
          <w:p w14:paraId="592F34F9" w14:textId="77777777" w:rsidR="00F7778C" w:rsidRDefault="00F7778C" w:rsidP="00F7778C">
            <w:pPr>
              <w:pStyle w:val="ac"/>
              <w:keepNext/>
              <w:widowControl w:val="0"/>
              <w:rPr>
                <w:rFonts w:eastAsia="Calibri"/>
              </w:rPr>
            </w:pPr>
            <w:r>
              <w:rPr>
                <w:rFonts w:eastAsia="Calibri"/>
              </w:rPr>
              <w:t>р/с: 40702810438090001390</w:t>
            </w:r>
          </w:p>
          <w:p w14:paraId="031028C0" w14:textId="77777777" w:rsidR="00F7778C" w:rsidRDefault="00F7778C" w:rsidP="00F7778C">
            <w:pPr>
              <w:pStyle w:val="ac"/>
              <w:keepNext/>
              <w:widowControl w:val="0"/>
              <w:rPr>
                <w:rFonts w:eastAsia="Calibri"/>
              </w:rPr>
            </w:pPr>
            <w:r>
              <w:rPr>
                <w:rFonts w:eastAsia="Calibri"/>
              </w:rPr>
              <w:t>в Банке ПАО «Сбербанк России», г. Москва</w:t>
            </w:r>
          </w:p>
          <w:p w14:paraId="1DF7FDA2" w14:textId="77777777" w:rsidR="00F7778C" w:rsidRDefault="00F7778C" w:rsidP="00F7778C">
            <w:pPr>
              <w:pStyle w:val="ac"/>
              <w:keepNext/>
              <w:widowControl w:val="0"/>
              <w:rPr>
                <w:rFonts w:eastAsia="Calibri"/>
              </w:rPr>
            </w:pPr>
            <w:r>
              <w:rPr>
                <w:rFonts w:eastAsia="Calibri"/>
              </w:rPr>
              <w:t>к/с: 30101810400000000225</w:t>
            </w:r>
          </w:p>
          <w:p w14:paraId="4DC9E5F4" w14:textId="77777777" w:rsidR="00F7778C" w:rsidRDefault="00F7778C" w:rsidP="00F7778C">
            <w:pPr>
              <w:pStyle w:val="ac"/>
              <w:keepNext/>
              <w:widowControl w:val="0"/>
              <w:rPr>
                <w:rFonts w:eastAsia="Calibri"/>
              </w:rPr>
            </w:pPr>
            <w:r>
              <w:rPr>
                <w:rFonts w:eastAsia="Calibri"/>
              </w:rPr>
              <w:t>БИК: 044525225</w:t>
            </w:r>
          </w:p>
          <w:p w14:paraId="16262F83" w14:textId="4F7E211B" w:rsidR="003F4E2F" w:rsidRPr="003F4E2F" w:rsidRDefault="003F4E2F" w:rsidP="00182DA9">
            <w:pPr>
              <w:pStyle w:val="ac"/>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4"/>
            </w:pPr>
            <w:bookmarkStart w:id="23" w:name="_Ref125362995"/>
          </w:p>
        </w:tc>
        <w:bookmarkEnd w:id="23"/>
        <w:tc>
          <w:tcPr>
            <w:tcW w:w="3232" w:type="dxa"/>
          </w:tcPr>
          <w:p w14:paraId="4702B27C" w14:textId="2F73D5AA" w:rsidR="00553BAF" w:rsidRDefault="00553BAF" w:rsidP="005D301F">
            <w:pPr>
              <w:pStyle w:val="ac"/>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73F02002" w:rsidR="00C64F79" w:rsidRPr="003C1980" w:rsidRDefault="00F7778C" w:rsidP="00C4478D">
            <w:pPr>
              <w:pStyle w:val="ac"/>
            </w:pPr>
            <w:r>
              <w:t>Подробное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 параметрам эквивалентности, указанным в </w:t>
            </w:r>
            <w:hyperlink w:anchor="Прил01_ТехТребования" w:history="1">
              <w:r w:rsidRPr="0047064E">
                <w:rPr>
                  <w:rStyle w:val="afa"/>
                </w:rPr>
                <w:t>Технических требованиях (Приложение № 1)</w:t>
              </w:r>
            </w:hyperlink>
            <w:r>
              <w:t xml:space="preserve">, – по установленной </w:t>
            </w:r>
            <w:r w:rsidRPr="00303EB6">
              <w:t>форме Технического предложения (форма </w:t>
            </w:r>
            <w:r>
              <w:t>4</w:t>
            </w:r>
            <w:r w:rsidRPr="00303EB6">
              <w:t>) (</w:t>
            </w:r>
            <w:hyperlink w:anchor="Прил04_ФормыЗаявки" w:history="1">
              <w:r w:rsidRPr="00303EB6">
                <w:rPr>
                  <w:rStyle w:val="afa"/>
                </w:rPr>
                <w:t>Приложение № 4</w:t>
              </w:r>
            </w:hyperlink>
            <w:r w:rsidRPr="00303EB6">
              <w:t>)</w:t>
            </w:r>
            <w:r w:rsidR="00490A05">
              <w:t>.</w:t>
            </w:r>
          </w:p>
        </w:tc>
      </w:tr>
      <w:tr w:rsidR="00117ED0" w14:paraId="00313544" w14:textId="77777777" w:rsidTr="00BC23F4">
        <w:tc>
          <w:tcPr>
            <w:tcW w:w="846" w:type="dxa"/>
          </w:tcPr>
          <w:p w14:paraId="4F654A3C" w14:textId="77777777" w:rsidR="00117ED0" w:rsidRDefault="00117ED0" w:rsidP="00553BAF">
            <w:pPr>
              <w:pStyle w:val="a4"/>
            </w:pPr>
          </w:p>
        </w:tc>
        <w:tc>
          <w:tcPr>
            <w:tcW w:w="3232" w:type="dxa"/>
          </w:tcPr>
          <w:p w14:paraId="7BDDC46C" w14:textId="17D5AF61" w:rsidR="00117ED0" w:rsidRPr="00E1158C" w:rsidRDefault="00117ED0" w:rsidP="00180B1E">
            <w:pPr>
              <w:pStyle w:val="ac"/>
              <w:jc w:val="left"/>
            </w:pPr>
            <w:r w:rsidRPr="00117ED0">
              <w:t>Применение законодательства о</w:t>
            </w:r>
            <w:r>
              <w:t> </w:t>
            </w:r>
            <w:r w:rsidRPr="00117ED0">
              <w:t>национальном режиме:</w:t>
            </w:r>
          </w:p>
        </w:tc>
        <w:tc>
          <w:tcPr>
            <w:tcW w:w="5676" w:type="dxa"/>
          </w:tcPr>
          <w:p w14:paraId="282C4551" w14:textId="2B1C48C2" w:rsidR="00117ED0" w:rsidRPr="00592FDF" w:rsidRDefault="005028A4" w:rsidP="00C4478D">
            <w:pPr>
              <w:pStyle w:val="ac"/>
            </w:pPr>
            <w:r>
              <w:t>Национа</w:t>
            </w:r>
            <w:r w:rsidR="00C4478D">
              <w:t>льный режим предоставляется.</w:t>
            </w:r>
            <w:r w:rsidR="00F7778C" w:rsidRPr="00592FDF">
              <w:t xml:space="preserve"> </w:t>
            </w:r>
          </w:p>
          <w:p w14:paraId="56FE3CCE" w14:textId="77777777" w:rsidR="00F7778C" w:rsidRDefault="00F7778C" w:rsidP="00F7778C">
            <w:pPr>
              <w:pStyle w:val="ac"/>
            </w:pPr>
            <w:r w:rsidRPr="000E1F4E">
              <w:t>Национальный режим не предоставляется</w:t>
            </w:r>
            <w:r>
              <w:t>.</w:t>
            </w:r>
          </w:p>
          <w:p w14:paraId="0AE1BECD" w14:textId="7B464351" w:rsidR="00F7778C" w:rsidRPr="00592FDF" w:rsidRDefault="00F7778C" w:rsidP="00F7778C">
            <w:pPr>
              <w:pStyle w:val="ac"/>
            </w:pPr>
            <w:r>
              <w:t>Установлен режим запрета закупки иностранной продукции (</w:t>
            </w:r>
            <w:r w:rsidRPr="00F61ACD">
              <w:t>или ее части</w:t>
            </w:r>
            <w:r>
              <w:t>).</w:t>
            </w:r>
            <w:r w:rsidR="00BB627C" w:rsidRPr="00BB627C">
              <w:t xml:space="preserve"> </w:t>
            </w:r>
          </w:p>
          <w:p w14:paraId="6BEDF7AA" w14:textId="77777777" w:rsidR="001B1301" w:rsidRDefault="00F7778C" w:rsidP="001B1301">
            <w:pPr>
              <w:pStyle w:val="ac"/>
            </w:pPr>
            <w:r>
              <w:t>Установлен режим ограничения закупки иностранной продукции (</w:t>
            </w:r>
            <w:r w:rsidRPr="00F61ACD">
              <w:t>или ее части</w:t>
            </w:r>
            <w:r>
              <w:t>).</w:t>
            </w:r>
            <w:r w:rsidR="00BB627C" w:rsidRPr="00BB627C">
              <w:t xml:space="preserve"> </w:t>
            </w:r>
          </w:p>
          <w:p w14:paraId="05C56145" w14:textId="5E08E25D" w:rsidR="00F7778C" w:rsidRPr="003C1980" w:rsidRDefault="00F7778C" w:rsidP="001B1301">
            <w:pPr>
              <w:pStyle w:val="ac"/>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a"/>
                </w:rPr>
                <w:t>Приложение № 4</w:t>
              </w:r>
            </w:hyperlink>
            <w:r>
              <w:t>)</w:t>
            </w:r>
            <w:r w:rsidRPr="00F31CDB">
              <w:t>)</w:t>
            </w:r>
            <w:r w:rsidR="00BB627C">
              <w:t>.</w:t>
            </w:r>
          </w:p>
        </w:tc>
      </w:tr>
      <w:tr w:rsidR="00C44D73" w14:paraId="48035224" w14:textId="77777777" w:rsidTr="00BC23F4">
        <w:tc>
          <w:tcPr>
            <w:tcW w:w="846" w:type="dxa"/>
          </w:tcPr>
          <w:p w14:paraId="34A1D115" w14:textId="77777777" w:rsidR="00C44D73" w:rsidRDefault="00C44D73" w:rsidP="00553BAF">
            <w:pPr>
              <w:pStyle w:val="a4"/>
            </w:pPr>
            <w:bookmarkStart w:id="24" w:name="_Ref125533737"/>
          </w:p>
        </w:tc>
        <w:bookmarkEnd w:id="24"/>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27BAE581" w14:textId="6649A129" w:rsidR="00C44D73" w:rsidRPr="003C1980" w:rsidRDefault="00C4478D" w:rsidP="00C4478D">
            <w:pPr>
              <w:pStyle w:val="ac"/>
            </w:pPr>
            <w:r>
              <w:t>Не предусмотрена.</w:t>
            </w:r>
          </w:p>
        </w:tc>
      </w:tr>
      <w:tr w:rsidR="00BC23F4" w14:paraId="68CF5B38" w14:textId="77777777" w:rsidTr="00BC23F4">
        <w:tc>
          <w:tcPr>
            <w:tcW w:w="846" w:type="dxa"/>
          </w:tcPr>
          <w:p w14:paraId="42730578" w14:textId="77777777" w:rsidR="00553BAF" w:rsidRDefault="00553BAF" w:rsidP="00553BAF">
            <w:pPr>
              <w:pStyle w:val="a4"/>
            </w:pPr>
            <w:bookmarkStart w:id="25" w:name="_Ref125475086"/>
          </w:p>
        </w:tc>
        <w:bookmarkEnd w:id="25"/>
        <w:tc>
          <w:tcPr>
            <w:tcW w:w="3232" w:type="dxa"/>
          </w:tcPr>
          <w:p w14:paraId="51A5B6FE" w14:textId="6D5B79B4" w:rsidR="00553BAF" w:rsidRDefault="00553BAF" w:rsidP="005D301F">
            <w:pPr>
              <w:pStyle w:val="ac"/>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7091B6E5" w:rsidR="00C44D73" w:rsidRPr="003C1980" w:rsidRDefault="005D301F" w:rsidP="004D4636">
            <w:pPr>
              <w:pStyle w:val="ac"/>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DA28E1">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4"/>
            </w:pPr>
            <w:bookmarkStart w:id="26" w:name="_Ref125360779"/>
          </w:p>
        </w:tc>
        <w:bookmarkEnd w:id="26"/>
        <w:tc>
          <w:tcPr>
            <w:tcW w:w="3232" w:type="dxa"/>
          </w:tcPr>
          <w:p w14:paraId="7D78E4F5" w14:textId="75F5705C" w:rsidR="00553BAF" w:rsidRDefault="00553BAF" w:rsidP="005D301F">
            <w:pPr>
              <w:pStyle w:val="ac"/>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6F50EC30" w14:textId="77777777" w:rsidR="00C4478D" w:rsidRPr="00C12BC4" w:rsidRDefault="00C4478D" w:rsidP="00C4478D">
            <w:pPr>
              <w:pStyle w:val="ac"/>
            </w:pPr>
            <w:r w:rsidRPr="00C12BC4">
              <w:t>Дата начала подачи заявок:</w:t>
            </w:r>
          </w:p>
          <w:p w14:paraId="0E81D930" w14:textId="6D35D51F" w:rsidR="00C4478D" w:rsidRPr="00C12BC4" w:rsidRDefault="00BB627C" w:rsidP="00C4478D">
            <w:pPr>
              <w:pStyle w:val="ac"/>
            </w:pPr>
            <w:r w:rsidRPr="00592FDF">
              <w:t>02.10</w:t>
            </w:r>
            <w:r w:rsidR="00C4478D" w:rsidRPr="00C12BC4">
              <w:t>.2026</w:t>
            </w:r>
          </w:p>
          <w:p w14:paraId="2675C1B5" w14:textId="77777777" w:rsidR="00C4478D" w:rsidRPr="00C12BC4" w:rsidRDefault="00C4478D" w:rsidP="00C4478D">
            <w:pPr>
              <w:pStyle w:val="ac"/>
            </w:pPr>
            <w:r w:rsidRPr="00C12BC4">
              <w:t>Дата и время окончания срока подачи заявок:</w:t>
            </w:r>
          </w:p>
          <w:p w14:paraId="18B6564A" w14:textId="4EE33F30" w:rsidR="00553BAF" w:rsidRPr="003C1980" w:rsidRDefault="00BB627C" w:rsidP="00C4478D">
            <w:pPr>
              <w:pStyle w:val="aff0"/>
            </w:pPr>
            <w:r>
              <w:rPr>
                <w:i w:val="0"/>
                <w:shd w:val="clear" w:color="auto" w:fill="auto"/>
              </w:rPr>
              <w:t>19</w:t>
            </w:r>
            <w:r w:rsidR="00745120" w:rsidRPr="00820EE4">
              <w:rPr>
                <w:i w:val="0"/>
                <w:shd w:val="clear" w:color="auto" w:fill="auto"/>
              </w:rPr>
              <w:t>.10</w:t>
            </w:r>
            <w:r w:rsidR="00C4478D" w:rsidRPr="00C12BC4">
              <w:rPr>
                <w:i w:val="0"/>
                <w:shd w:val="clear" w:color="auto" w:fill="auto"/>
              </w:rPr>
              <w:t>.2026 в 10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4"/>
            </w:pPr>
          </w:p>
        </w:tc>
        <w:tc>
          <w:tcPr>
            <w:tcW w:w="3232" w:type="dxa"/>
          </w:tcPr>
          <w:p w14:paraId="7C10D9D1" w14:textId="08FF7DFF" w:rsidR="000932D3" w:rsidRPr="00553BAF" w:rsidRDefault="000932D3" w:rsidP="000932D3">
            <w:pPr>
              <w:pStyle w:val="ac"/>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7C4557C" w14:textId="77777777" w:rsidR="00B548BB" w:rsidRPr="00C12BC4" w:rsidRDefault="00B548BB" w:rsidP="00B548BB">
            <w:pPr>
              <w:pStyle w:val="ac"/>
            </w:pPr>
            <w:r w:rsidRPr="00C12BC4">
              <w:t>Дата и время окончания срока предоставления разъяснений:</w:t>
            </w:r>
          </w:p>
          <w:p w14:paraId="52105009" w14:textId="527BD5C9" w:rsidR="00B548BB" w:rsidRPr="00C12BC4" w:rsidRDefault="00BB627C" w:rsidP="00B548BB">
            <w:pPr>
              <w:pStyle w:val="ac"/>
            </w:pPr>
            <w:r>
              <w:t>19</w:t>
            </w:r>
            <w:r w:rsidR="00745120" w:rsidRPr="00820EE4">
              <w:t>.10</w:t>
            </w:r>
            <w:r w:rsidR="00B548BB" w:rsidRPr="00C12BC4">
              <w:t>.2026 в 10 ч. 00 мин. (по московскому времени).</w:t>
            </w:r>
          </w:p>
          <w:p w14:paraId="2D8132D1" w14:textId="41B38074" w:rsidR="000932D3" w:rsidRDefault="000932D3" w:rsidP="00B548BB">
            <w:pPr>
              <w:pStyle w:val="ac"/>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DA28E1">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4"/>
            </w:pPr>
            <w:bookmarkStart w:id="27" w:name="_Ref125476197"/>
          </w:p>
        </w:tc>
        <w:bookmarkEnd w:id="27"/>
        <w:tc>
          <w:tcPr>
            <w:tcW w:w="3232" w:type="dxa"/>
          </w:tcPr>
          <w:p w14:paraId="42EEB1CA" w14:textId="3721BD7A" w:rsidR="009D326A" w:rsidRPr="009D326A" w:rsidRDefault="009D326A" w:rsidP="005D301F">
            <w:pPr>
              <w:pStyle w:val="ac"/>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0F7EA56B" w:rsidR="009D326A" w:rsidRPr="003C1980" w:rsidRDefault="005A2EDD" w:rsidP="004D4636">
            <w:pPr>
              <w:pStyle w:val="ac"/>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DA28E1">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4"/>
            </w:pPr>
            <w:bookmarkStart w:id="28" w:name="_Ref125362733"/>
          </w:p>
        </w:tc>
        <w:bookmarkEnd w:id="28"/>
        <w:tc>
          <w:tcPr>
            <w:tcW w:w="3232" w:type="dxa"/>
          </w:tcPr>
          <w:p w14:paraId="5693D8C4" w14:textId="77777777" w:rsidR="00553BAF" w:rsidRDefault="005D301F" w:rsidP="005D301F">
            <w:pPr>
              <w:pStyle w:val="ac"/>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5E8E0B53" w:rsidR="004D4636" w:rsidRPr="00745120" w:rsidRDefault="00BB627C" w:rsidP="003A2A0D">
            <w:pPr>
              <w:pStyle w:val="ac"/>
              <w:rPr>
                <w:rStyle w:val="af1"/>
              </w:rPr>
            </w:pPr>
            <w:r w:rsidRPr="00BB627C">
              <w:t>05.</w:t>
            </w:r>
            <w:r>
              <w:rPr>
                <w:lang w:val="en-US"/>
              </w:rPr>
              <w:t>11</w:t>
            </w:r>
            <w:r w:rsidR="00B548BB" w:rsidRPr="00745120">
              <w:t>.2026.</w:t>
            </w:r>
          </w:p>
        </w:tc>
      </w:tr>
      <w:tr w:rsidR="00415A73" w14:paraId="6DD3C5DD" w14:textId="77777777" w:rsidTr="00BC23F4">
        <w:tc>
          <w:tcPr>
            <w:tcW w:w="846" w:type="dxa"/>
          </w:tcPr>
          <w:p w14:paraId="70C2BB3E" w14:textId="77777777" w:rsidR="00415A73" w:rsidRDefault="00415A73" w:rsidP="00553BAF">
            <w:pPr>
              <w:pStyle w:val="a4"/>
            </w:pPr>
          </w:p>
        </w:tc>
        <w:tc>
          <w:tcPr>
            <w:tcW w:w="3232" w:type="dxa"/>
          </w:tcPr>
          <w:p w14:paraId="79961D06" w14:textId="6C411725" w:rsidR="00415A73" w:rsidRPr="005D301F" w:rsidRDefault="00415A73" w:rsidP="005D301F">
            <w:pPr>
              <w:pStyle w:val="ac"/>
              <w:jc w:val="left"/>
            </w:pPr>
            <w:r w:rsidRPr="00415A73">
              <w:t>Возможность проведения процедуры переторжки:</w:t>
            </w:r>
          </w:p>
        </w:tc>
        <w:tc>
          <w:tcPr>
            <w:tcW w:w="5676" w:type="dxa"/>
          </w:tcPr>
          <w:p w14:paraId="1A67293D" w14:textId="77777777" w:rsidR="00415A73" w:rsidRDefault="00415A73" w:rsidP="00415A73">
            <w:pPr>
              <w:pStyle w:val="ac"/>
            </w:pPr>
            <w:r>
              <w:t>Предусмотрено.</w:t>
            </w:r>
          </w:p>
          <w:p w14:paraId="0EE477C7" w14:textId="6206B5B1" w:rsidR="00415A73" w:rsidRDefault="00415A73" w:rsidP="00B548BB">
            <w:pPr>
              <w:pStyle w:val="ac"/>
            </w:pPr>
            <w:r>
              <w:t xml:space="preserve">Решение о порядке проведения процедуры переторжки принимается Закупочной комиссией – </w:t>
            </w:r>
            <w:r w:rsidR="003C2E66">
              <w:t>подразделы </w:t>
            </w:r>
            <w:r w:rsidR="003C2E66">
              <w:fldChar w:fldCharType="begin"/>
            </w:r>
            <w:r w:rsidR="003C2E66">
              <w:instrText xml:space="preserve"> REF _Ref135749133 \r \h </w:instrText>
            </w:r>
            <w:r w:rsidR="003C2E66">
              <w:fldChar w:fldCharType="separate"/>
            </w:r>
            <w:r w:rsidR="00DA28E1">
              <w:t>4.9</w:t>
            </w:r>
            <w:r w:rsidR="003C2E66">
              <w:fldChar w:fldCharType="end"/>
            </w:r>
            <w:r w:rsidR="003C2E66">
              <w:t xml:space="preserve">, </w:t>
            </w:r>
            <w:r>
              <w:fldChar w:fldCharType="begin"/>
            </w:r>
            <w:r>
              <w:instrText xml:space="preserve"> REF _Ref125362430 \r \h </w:instrText>
            </w:r>
            <w:r>
              <w:fldChar w:fldCharType="separate"/>
            </w:r>
            <w:r w:rsidR="00DA28E1">
              <w:t>4.11</w:t>
            </w:r>
            <w:r>
              <w:fldChar w:fldCharType="end"/>
            </w:r>
            <w:r>
              <w:t>.</w:t>
            </w:r>
          </w:p>
        </w:tc>
      </w:tr>
      <w:tr w:rsidR="00553BAF" w14:paraId="78C4BEF6" w14:textId="77777777" w:rsidTr="00BC23F4">
        <w:tc>
          <w:tcPr>
            <w:tcW w:w="846" w:type="dxa"/>
          </w:tcPr>
          <w:p w14:paraId="0675DBF8" w14:textId="77777777" w:rsidR="00553BAF" w:rsidRDefault="00553BAF" w:rsidP="00553BAF">
            <w:pPr>
              <w:pStyle w:val="a4"/>
            </w:pPr>
            <w:bookmarkStart w:id="29" w:name="_Ref125362757"/>
          </w:p>
        </w:tc>
        <w:bookmarkEnd w:id="29"/>
        <w:tc>
          <w:tcPr>
            <w:tcW w:w="3232" w:type="dxa"/>
          </w:tcPr>
          <w:p w14:paraId="7284615D" w14:textId="40FD7762" w:rsidR="00553BAF" w:rsidRDefault="005D301F" w:rsidP="005D301F">
            <w:pPr>
              <w:pStyle w:val="ac"/>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08A49CB7" w:rsidR="004D4636" w:rsidRPr="00745120" w:rsidRDefault="00BB627C" w:rsidP="003A2A0D">
            <w:pPr>
              <w:pStyle w:val="ac"/>
              <w:rPr>
                <w:rStyle w:val="af1"/>
              </w:rPr>
            </w:pPr>
            <w:r>
              <w:t>16</w:t>
            </w:r>
            <w:r w:rsidR="00745120" w:rsidRPr="00745120">
              <w:t>.</w:t>
            </w:r>
            <w:r w:rsidR="00745120">
              <w:rPr>
                <w:lang w:val="en-US"/>
              </w:rPr>
              <w:t>11</w:t>
            </w:r>
            <w:r w:rsidR="00B548BB" w:rsidRPr="00745120">
              <w:t>.2026.</w:t>
            </w:r>
          </w:p>
        </w:tc>
      </w:tr>
      <w:tr w:rsidR="00553BAF" w14:paraId="7733DB81" w14:textId="77777777" w:rsidTr="00BC23F4">
        <w:tc>
          <w:tcPr>
            <w:tcW w:w="846" w:type="dxa"/>
          </w:tcPr>
          <w:p w14:paraId="446E679A" w14:textId="77777777" w:rsidR="00553BAF" w:rsidRDefault="00553BAF" w:rsidP="00553BAF">
            <w:pPr>
              <w:pStyle w:val="a4"/>
            </w:pPr>
            <w:bookmarkStart w:id="30" w:name="_Ref125361769"/>
          </w:p>
        </w:tc>
        <w:bookmarkEnd w:id="30"/>
        <w:tc>
          <w:tcPr>
            <w:tcW w:w="3232" w:type="dxa"/>
          </w:tcPr>
          <w:p w14:paraId="5A89643F" w14:textId="5B56BC01" w:rsidR="00553BAF" w:rsidRDefault="005D301F" w:rsidP="005D301F">
            <w:pPr>
              <w:pStyle w:val="ac"/>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67375E69" w:rsidR="00553BAF" w:rsidRPr="003C1980" w:rsidRDefault="00B548BB" w:rsidP="00B548BB">
            <w:pPr>
              <w:pStyle w:val="ac"/>
            </w:pPr>
            <w:r>
              <w:t>Не предусмотрено.</w:t>
            </w:r>
          </w:p>
        </w:tc>
      </w:tr>
      <w:tr w:rsidR="00011558" w14:paraId="281E5F7E" w14:textId="77777777" w:rsidTr="00BC23F4">
        <w:tc>
          <w:tcPr>
            <w:tcW w:w="846" w:type="dxa"/>
          </w:tcPr>
          <w:p w14:paraId="4ACC56BF" w14:textId="77777777" w:rsidR="00011558" w:rsidRDefault="00011558" w:rsidP="00553BAF">
            <w:pPr>
              <w:pStyle w:val="a4"/>
            </w:pPr>
          </w:p>
        </w:tc>
        <w:tc>
          <w:tcPr>
            <w:tcW w:w="3232" w:type="dxa"/>
          </w:tcPr>
          <w:p w14:paraId="1C28B5CE" w14:textId="0B0E86D0" w:rsidR="00011558" w:rsidRPr="005D301F" w:rsidRDefault="00011558" w:rsidP="005D301F">
            <w:pPr>
              <w:pStyle w:val="ac"/>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c"/>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4"/>
            </w:pPr>
            <w:bookmarkStart w:id="31" w:name="_Ref125366606"/>
          </w:p>
        </w:tc>
        <w:bookmarkEnd w:id="31"/>
        <w:tc>
          <w:tcPr>
            <w:tcW w:w="3232" w:type="dxa"/>
          </w:tcPr>
          <w:p w14:paraId="05BB89FB" w14:textId="77777777" w:rsidR="00553BAF" w:rsidRDefault="005D301F" w:rsidP="005D301F">
            <w:pPr>
              <w:pStyle w:val="ac"/>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c"/>
            </w:pPr>
            <w:r>
              <w:t>Один победитель.</w:t>
            </w:r>
          </w:p>
        </w:tc>
      </w:tr>
      <w:tr w:rsidR="009D326A" w14:paraId="40852647" w14:textId="77777777" w:rsidTr="00BC23F4">
        <w:tc>
          <w:tcPr>
            <w:tcW w:w="846" w:type="dxa"/>
          </w:tcPr>
          <w:p w14:paraId="6DF61101" w14:textId="77777777" w:rsidR="009D326A" w:rsidRDefault="009D326A" w:rsidP="00553BAF">
            <w:pPr>
              <w:pStyle w:val="a4"/>
            </w:pPr>
            <w:bookmarkStart w:id="32" w:name="_Ref125533374"/>
          </w:p>
        </w:tc>
        <w:bookmarkEnd w:id="32"/>
        <w:tc>
          <w:tcPr>
            <w:tcW w:w="3232" w:type="dxa"/>
          </w:tcPr>
          <w:p w14:paraId="13F734FF" w14:textId="77777777" w:rsidR="009D326A" w:rsidRPr="005D301F" w:rsidRDefault="009D326A" w:rsidP="005D301F">
            <w:pPr>
              <w:pStyle w:val="ac"/>
              <w:jc w:val="left"/>
            </w:pPr>
            <w:r w:rsidRPr="009D326A">
              <w:t>Форма заключения Договора</w:t>
            </w:r>
            <w:r>
              <w:t>:</w:t>
            </w:r>
          </w:p>
        </w:tc>
        <w:tc>
          <w:tcPr>
            <w:tcW w:w="5676" w:type="dxa"/>
          </w:tcPr>
          <w:p w14:paraId="21BF20EF" w14:textId="48E69855" w:rsidR="004C25B8" w:rsidRDefault="004C25B8" w:rsidP="004C25B8">
            <w:pPr>
              <w:pStyle w:val="ac"/>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DA28E1">
              <w:t>5</w:t>
            </w:r>
            <w:r>
              <w:fldChar w:fldCharType="end"/>
            </w:r>
            <w:r>
              <w:t>).</w:t>
            </w:r>
          </w:p>
          <w:p w14:paraId="468A3E4F" w14:textId="516ED6F6" w:rsidR="00401FAE" w:rsidRPr="00A92081" w:rsidRDefault="001B1301" w:rsidP="004C25B8">
            <w:pPr>
              <w:pStyle w:val="ac"/>
            </w:pPr>
            <w:r>
              <w:t xml:space="preserve">Если договор будет заключаться в электронной форме посредством информационной системы электронного документооборота </w:t>
            </w:r>
            <w:r w:rsidRPr="0005549E">
              <w:t>Контур.Диадок система электронного юридически значимого документооборота (</w:t>
            </w:r>
            <w:hyperlink r:id="rId15" w:history="1">
              <w:r w:rsidRPr="00ED0A80">
                <w:rPr>
                  <w:rStyle w:val="af6"/>
                </w:rPr>
                <w:t>https://diadoc.kontur.ru</w:t>
              </w:r>
            </w:hyperlink>
            <w:r w:rsidRPr="0005549E">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4"/>
            </w:pPr>
            <w:bookmarkStart w:id="33" w:name="_Ref125366813"/>
          </w:p>
        </w:tc>
        <w:bookmarkEnd w:id="33"/>
        <w:tc>
          <w:tcPr>
            <w:tcW w:w="3232" w:type="dxa"/>
          </w:tcPr>
          <w:p w14:paraId="40F67EF4" w14:textId="66F7CA5B" w:rsidR="00553BAF" w:rsidRDefault="005D301F" w:rsidP="005D301F">
            <w:pPr>
              <w:pStyle w:val="ac"/>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c"/>
              <w:keepNext/>
            </w:pPr>
            <w:r>
              <w:t>Для подачи документов в бумажной форме:</w:t>
            </w:r>
          </w:p>
          <w:p w14:paraId="69116931" w14:textId="790E63B9" w:rsidR="00B548BB" w:rsidRPr="00B548BB" w:rsidRDefault="00C93FBE" w:rsidP="00BB3DBA">
            <w:pPr>
              <w:pStyle w:val="ac"/>
              <w:keepNext/>
            </w:pPr>
            <w:r>
              <w:t>Контактное лицо (Ф.И.О.):</w:t>
            </w:r>
            <w:r w:rsidR="00B548BB" w:rsidRPr="00B548BB">
              <w:t xml:space="preserve"> </w:t>
            </w:r>
            <w:r w:rsidR="001B1301" w:rsidRPr="0005549E">
              <w:t xml:space="preserve">Касымкин </w:t>
            </w:r>
            <w:r w:rsidR="001B1301">
              <w:t>С.В.</w:t>
            </w:r>
            <w:r w:rsidR="001B1301" w:rsidRPr="0005549E">
              <w:t xml:space="preserve"> </w:t>
            </w:r>
          </w:p>
          <w:p w14:paraId="49302676" w14:textId="1C08A39F" w:rsidR="00BB627C" w:rsidRPr="001B1301" w:rsidRDefault="00BB627C" w:rsidP="001B1301">
            <w:pPr>
              <w:pStyle w:val="ac"/>
              <w:spacing w:before="120"/>
            </w:pPr>
            <w:r>
              <w:rPr>
                <w:rFonts w:eastAsia="Calibri"/>
              </w:rPr>
              <w:t xml:space="preserve">Почтовый адрес: </w:t>
            </w:r>
            <w:r w:rsidR="001B1301" w:rsidRPr="0005549E">
              <w:t>660049, Красноярск, Красноярский край, ул. Перенсона, д. 2а, пом.</w:t>
            </w:r>
            <w:r w:rsidR="001B1301">
              <w:rPr>
                <w:lang w:val="en-US"/>
              </w:rPr>
              <w:t xml:space="preserve"> </w:t>
            </w:r>
            <w:r w:rsidR="001B1301" w:rsidRPr="0005549E">
              <w:t>1</w:t>
            </w:r>
            <w:r w:rsidR="001B1301">
              <w:t>.</w:t>
            </w:r>
          </w:p>
          <w:p w14:paraId="21EAAA57" w14:textId="284D291B" w:rsidR="005028A4" w:rsidRDefault="005028A4" w:rsidP="00B548BB">
            <w:pPr>
              <w:pStyle w:val="ac"/>
              <w:keepNext/>
            </w:pPr>
            <w:r>
              <w:t>Для подачи документов в электронной форме:</w:t>
            </w:r>
          </w:p>
          <w:p w14:paraId="4DF0CC4A" w14:textId="49FC3351" w:rsidR="005028A4" w:rsidRDefault="005028A4" w:rsidP="005028A4">
            <w:pPr>
              <w:pStyle w:val="ac"/>
            </w:pPr>
            <w:bookmarkStart w:id="34" w:name="_Hlk193278855"/>
            <w:r>
              <w:t>К</w:t>
            </w:r>
            <w:r w:rsidRPr="001854F3">
              <w:t>орпоративн</w:t>
            </w:r>
            <w:r>
              <w:t>ый</w:t>
            </w:r>
            <w:r w:rsidRPr="001854F3">
              <w:t xml:space="preserve"> сайт ПАО</w:t>
            </w:r>
            <w:r>
              <w:t> </w:t>
            </w:r>
            <w:r w:rsidRPr="001854F3">
              <w:t>«РусГидро»</w:t>
            </w:r>
            <w:bookmarkEnd w:id="34"/>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DA28E1">
              <w:t>5</w:t>
            </w:r>
            <w:r>
              <w:fldChar w:fldCharType="end"/>
            </w:r>
            <w:r>
              <w:t>).</w:t>
            </w:r>
          </w:p>
        </w:tc>
      </w:tr>
      <w:tr w:rsidR="00553BAF" w14:paraId="4A18E062" w14:textId="77777777" w:rsidTr="00BC23F4">
        <w:tc>
          <w:tcPr>
            <w:tcW w:w="846" w:type="dxa"/>
          </w:tcPr>
          <w:p w14:paraId="2E409A35" w14:textId="77777777" w:rsidR="00553BAF" w:rsidRDefault="00553BAF" w:rsidP="00553BAF">
            <w:pPr>
              <w:pStyle w:val="a4"/>
            </w:pPr>
            <w:bookmarkStart w:id="35" w:name="_Ref125368490"/>
          </w:p>
        </w:tc>
        <w:bookmarkEnd w:id="35"/>
        <w:tc>
          <w:tcPr>
            <w:tcW w:w="3232" w:type="dxa"/>
          </w:tcPr>
          <w:p w14:paraId="7F68A869" w14:textId="16C7333B" w:rsidR="00553BAF" w:rsidRDefault="005D301F" w:rsidP="005D301F">
            <w:pPr>
              <w:pStyle w:val="ac"/>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7C7C5D6C" w14:textId="316CB012" w:rsidR="0036292E" w:rsidRPr="00A92081" w:rsidRDefault="00B548BB" w:rsidP="00B548BB">
            <w:pPr>
              <w:pStyle w:val="ac"/>
            </w:pPr>
            <w:r>
              <w:t>Отсутствуют.</w:t>
            </w:r>
          </w:p>
        </w:tc>
      </w:tr>
      <w:tr w:rsidR="00553BAF" w14:paraId="7D03AA5D" w14:textId="77777777" w:rsidTr="00BC23F4">
        <w:tc>
          <w:tcPr>
            <w:tcW w:w="846" w:type="dxa"/>
          </w:tcPr>
          <w:p w14:paraId="3764FC06" w14:textId="77777777" w:rsidR="00553BAF" w:rsidRDefault="00553BAF" w:rsidP="00553BAF">
            <w:pPr>
              <w:pStyle w:val="a4"/>
            </w:pPr>
          </w:p>
        </w:tc>
        <w:tc>
          <w:tcPr>
            <w:tcW w:w="3232" w:type="dxa"/>
          </w:tcPr>
          <w:p w14:paraId="382545A7" w14:textId="23ABB63C" w:rsidR="00553BAF" w:rsidRPr="00B548BB" w:rsidRDefault="005D301F" w:rsidP="005D301F">
            <w:pPr>
              <w:pStyle w:val="ac"/>
              <w:jc w:val="left"/>
              <w:rPr>
                <w:szCs w:val="26"/>
              </w:rPr>
            </w:pPr>
            <w:r w:rsidRPr="00B548BB">
              <w:rPr>
                <w:szCs w:val="26"/>
              </w:rPr>
              <w:t>Обеспечение</w:t>
            </w:r>
            <w:r w:rsidR="00AB0727" w:rsidRPr="00B548BB">
              <w:rPr>
                <w:szCs w:val="26"/>
              </w:rPr>
              <w:br/>
            </w:r>
            <w:r w:rsidRPr="00B548BB">
              <w:rPr>
                <w:szCs w:val="26"/>
              </w:rPr>
              <w:t>исполнения</w:t>
            </w:r>
            <w:r w:rsidR="00AB0727" w:rsidRPr="00B548BB">
              <w:rPr>
                <w:szCs w:val="26"/>
              </w:rPr>
              <w:t xml:space="preserve"> </w:t>
            </w:r>
            <w:r w:rsidRPr="00B548BB">
              <w:rPr>
                <w:szCs w:val="26"/>
              </w:rPr>
              <w:t>Договора:</w:t>
            </w:r>
          </w:p>
        </w:tc>
        <w:tc>
          <w:tcPr>
            <w:tcW w:w="5676" w:type="dxa"/>
          </w:tcPr>
          <w:p w14:paraId="4015DF6A" w14:textId="40B0613A" w:rsidR="0036292E" w:rsidRPr="007E1BA6" w:rsidRDefault="0036292E" w:rsidP="003A2A0D">
            <w:pPr>
              <w:pStyle w:val="ac"/>
              <w:rPr>
                <w:szCs w:val="26"/>
              </w:rPr>
            </w:pPr>
            <w:r w:rsidRPr="007E1BA6">
              <w:rPr>
                <w:szCs w:val="26"/>
              </w:rPr>
              <w:t>Требуется.</w:t>
            </w:r>
          </w:p>
          <w:p w14:paraId="53F4F19E" w14:textId="77777777" w:rsidR="00F8190D" w:rsidRPr="00DA28E1" w:rsidRDefault="00A76B51" w:rsidP="00A76B51">
            <w:pPr>
              <w:pStyle w:val="ac"/>
              <w:rPr>
                <w:szCs w:val="26"/>
              </w:rPr>
            </w:pPr>
            <w:r w:rsidRPr="00DA28E1">
              <w:rPr>
                <w:szCs w:val="26"/>
              </w:rPr>
              <w:t>Обязательства по договору, которые должны быть обеспечены</w:t>
            </w:r>
            <w:r w:rsidR="00F8190D" w:rsidRPr="00DA28E1">
              <w:rPr>
                <w:szCs w:val="26"/>
              </w:rPr>
              <w:t>:</w:t>
            </w:r>
          </w:p>
          <w:p w14:paraId="22DE55F6" w14:textId="77777777" w:rsidR="00B548BB" w:rsidRPr="00DA28E1" w:rsidRDefault="00B548BB" w:rsidP="00896785">
            <w:pPr>
              <w:pStyle w:val="aff4"/>
              <w:widowControl w:val="0"/>
              <w:numPr>
                <w:ilvl w:val="0"/>
                <w:numId w:val="20"/>
              </w:numPr>
              <w:tabs>
                <w:tab w:val="left" w:pos="426"/>
              </w:tabs>
              <w:ind w:hanging="1104"/>
              <w:contextualSpacing w:val="0"/>
              <w:jc w:val="both"/>
              <w:rPr>
                <w:iCs/>
                <w:szCs w:val="26"/>
                <w:shd w:val="clear" w:color="auto" w:fill="FFFF99"/>
              </w:rPr>
            </w:pPr>
            <w:r w:rsidRPr="00DA28E1">
              <w:rPr>
                <w:iCs/>
                <w:szCs w:val="26"/>
              </w:rPr>
              <w:t>возврат предварительной оплаты (аванса):</w:t>
            </w:r>
          </w:p>
          <w:p w14:paraId="46948480" w14:textId="20547E52" w:rsidR="00B548BB" w:rsidRPr="00DA28E1" w:rsidRDefault="00B548BB" w:rsidP="00BB627C">
            <w:pPr>
              <w:pStyle w:val="aff4"/>
              <w:widowControl w:val="0"/>
              <w:numPr>
                <w:ilvl w:val="0"/>
                <w:numId w:val="21"/>
              </w:numPr>
              <w:tabs>
                <w:tab w:val="left" w:pos="426"/>
              </w:tabs>
              <w:ind w:left="675" w:hanging="284"/>
              <w:contextualSpacing w:val="0"/>
              <w:jc w:val="both"/>
              <w:rPr>
                <w:iCs/>
                <w:szCs w:val="26"/>
                <w:shd w:val="clear" w:color="auto" w:fill="FFFF99"/>
              </w:rPr>
            </w:pPr>
            <w:r w:rsidRPr="00DA28E1">
              <w:rPr>
                <w:iCs/>
                <w:szCs w:val="26"/>
              </w:rPr>
              <w:t xml:space="preserve">размер обеспечения: </w:t>
            </w:r>
            <w:r w:rsidR="00BB627C" w:rsidRPr="00DA28E1">
              <w:rPr>
                <w:iCs/>
                <w:szCs w:val="26"/>
              </w:rPr>
              <w:t>не менее 100</w:t>
            </w:r>
            <w:r w:rsidR="005032AE" w:rsidRPr="00DA28E1">
              <w:rPr>
                <w:iCs/>
                <w:szCs w:val="26"/>
              </w:rPr>
              <w:t xml:space="preserve"> </w:t>
            </w:r>
            <w:r w:rsidR="00BB627C" w:rsidRPr="00DA28E1">
              <w:rPr>
                <w:iCs/>
                <w:szCs w:val="26"/>
              </w:rPr>
              <w:t>(ста) процентов от размера уплачиваемой по Договору предварительной оплаты (аванса) в совокупной сумме с учётом ранее выплаченных Подрядчикам и неотработанных авансовых платежей</w:t>
            </w:r>
            <w:r w:rsidRPr="00DA28E1">
              <w:rPr>
                <w:iCs/>
                <w:szCs w:val="26"/>
              </w:rPr>
              <w:t>;</w:t>
            </w:r>
          </w:p>
          <w:p w14:paraId="4AABFCF0" w14:textId="56DFFDB5" w:rsidR="00B548BB" w:rsidRPr="00DA28E1" w:rsidRDefault="005032AE" w:rsidP="00896785">
            <w:pPr>
              <w:pStyle w:val="aff4"/>
              <w:widowControl w:val="0"/>
              <w:numPr>
                <w:ilvl w:val="0"/>
                <w:numId w:val="21"/>
              </w:numPr>
              <w:tabs>
                <w:tab w:val="left" w:pos="426"/>
              </w:tabs>
              <w:ind w:left="712" w:hanging="283"/>
              <w:contextualSpacing w:val="0"/>
              <w:jc w:val="both"/>
              <w:rPr>
                <w:iCs/>
                <w:szCs w:val="26"/>
                <w:shd w:val="clear" w:color="auto" w:fill="FFFF99"/>
              </w:rPr>
            </w:pPr>
            <w:r w:rsidRPr="00DA28E1">
              <w:rPr>
                <w:iCs/>
                <w:szCs w:val="26"/>
              </w:rPr>
              <w:t>валюта обеспечения: российский рубль</w:t>
            </w:r>
            <w:r w:rsidR="001B1301" w:rsidRPr="00DA28E1">
              <w:rPr>
                <w:iCs/>
                <w:szCs w:val="26"/>
              </w:rPr>
              <w:t>.</w:t>
            </w:r>
          </w:p>
          <w:p w14:paraId="3A7386B5" w14:textId="6B497B7F" w:rsidR="00553BAF" w:rsidRPr="007E1BA6" w:rsidRDefault="0036292E" w:rsidP="00B548BB">
            <w:pPr>
              <w:pStyle w:val="ac"/>
              <w:rPr>
                <w:szCs w:val="26"/>
              </w:rPr>
            </w:pPr>
            <w:r w:rsidRPr="007E1BA6">
              <w:rPr>
                <w:szCs w:val="26"/>
              </w:rPr>
              <w:t xml:space="preserve">Иные требования к обеспечению исполнения Договора приведены в </w:t>
            </w:r>
            <w:hyperlink w:anchor="Прил02_ПроектДоговора" w:history="1">
              <w:r w:rsidR="00076CC6" w:rsidRPr="007E1BA6">
                <w:rPr>
                  <w:rStyle w:val="afa"/>
                  <w:szCs w:val="26"/>
                </w:rPr>
                <w:t>Приложении № 2</w:t>
              </w:r>
            </w:hyperlink>
            <w:r w:rsidRPr="007E1BA6">
              <w:rPr>
                <w:szCs w:val="26"/>
              </w:rPr>
              <w:t>.</w:t>
            </w:r>
          </w:p>
        </w:tc>
      </w:tr>
    </w:tbl>
    <w:p w14:paraId="10AB9F1C" w14:textId="156DCD9B" w:rsidR="006608D1" w:rsidRDefault="00CC7F55" w:rsidP="006608D1">
      <w:pPr>
        <w:pStyle w:val="a2"/>
      </w:pPr>
      <w:bookmarkStart w:id="36" w:name="_Ref125360073"/>
      <w:bookmarkStart w:id="37" w:name="_Ref125360337"/>
      <w:bookmarkStart w:id="38" w:name="_Toc241845460"/>
      <w:r>
        <w:t>Общие положения</w:t>
      </w:r>
      <w:bookmarkEnd w:id="36"/>
      <w:bookmarkEnd w:id="37"/>
      <w:bookmarkEnd w:id="38"/>
    </w:p>
    <w:p w14:paraId="2303A940" w14:textId="0CA13B88" w:rsidR="006608D1" w:rsidRDefault="006608D1" w:rsidP="006608D1">
      <w:pPr>
        <w:pStyle w:val="a3"/>
      </w:pPr>
      <w:bookmarkStart w:id="39" w:name="_Toc241845461"/>
      <w:r>
        <w:t>Общие сведения о закупке</w:t>
      </w:r>
      <w:bookmarkEnd w:id="39"/>
    </w:p>
    <w:p w14:paraId="5E80B8F1" w14:textId="75C13521"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DA28E1">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3CD781E1" w:rsidR="00DD572A"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DA28E1">
        <w:t>3</w:t>
      </w:r>
      <w:r>
        <w:fldChar w:fldCharType="end"/>
      </w:r>
      <w:r>
        <w:t xml:space="preserve"> Документации о закупке.</w:t>
      </w:r>
    </w:p>
    <w:p w14:paraId="7905376C" w14:textId="40788819" w:rsidR="00DD572A"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a"/>
          </w:rPr>
          <w:t>Технических требованиях (Приложение № 1)</w:t>
        </w:r>
      </w:hyperlink>
      <w:r w:rsidRPr="005C762F">
        <w:t>.</w:t>
      </w:r>
      <w:r>
        <w:t xml:space="preserve"> </w:t>
      </w:r>
      <w:hyperlink w:anchor="Прил02_ПроектДоговора" w:history="1">
        <w:r w:rsidRPr="00303EB6">
          <w:rPr>
            <w:rStyle w:val="afa"/>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a"/>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DA28E1">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3046442D" w14:textId="72D05885"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DA28E1">
        <w:t>4</w:t>
      </w:r>
      <w:r>
        <w:fldChar w:fldCharType="end"/>
      </w:r>
      <w:r>
        <w:t xml:space="preserve">, </w:t>
      </w:r>
      <w:r>
        <w:fldChar w:fldCharType="begin"/>
      </w:r>
      <w:r>
        <w:instrText xml:space="preserve"> REF _Ref126142429 \r \h </w:instrText>
      </w:r>
      <w:r>
        <w:fldChar w:fldCharType="separate"/>
      </w:r>
      <w:r w:rsidR="00DA28E1">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a"/>
          </w:rPr>
          <w:t>№ 4</w:t>
        </w:r>
      </w:hyperlink>
      <w:r w:rsidRPr="00303EB6">
        <w:t xml:space="preserve">, </w:t>
      </w:r>
      <w:hyperlink w:anchor="Прил05_ФормыПобедителя" w:history="1">
        <w:r w:rsidRPr="00303EB6">
          <w:rPr>
            <w:rStyle w:val="afa"/>
          </w:rPr>
          <w:t>№</w:t>
        </w:r>
        <w:r w:rsidR="005B7A01">
          <w:rPr>
            <w:rStyle w:val="afa"/>
          </w:rPr>
          <w:t> </w:t>
        </w:r>
        <w:r w:rsidRPr="00303EB6">
          <w:rPr>
            <w:rStyle w:val="afa"/>
          </w:rPr>
          <w:t>5</w:t>
        </w:r>
      </w:hyperlink>
      <w:r w:rsidRPr="006D25E1">
        <w:t>.</w:t>
      </w:r>
    </w:p>
    <w:p w14:paraId="019F15F1" w14:textId="1A702DBD" w:rsidR="006608D1" w:rsidRDefault="006608D1" w:rsidP="00B9559F">
      <w:pPr>
        <w:pStyle w:val="a3"/>
      </w:pPr>
      <w:bookmarkStart w:id="40" w:name="_Toc241845462"/>
      <w:r>
        <w:t>Правовой статус документов</w:t>
      </w:r>
      <w:bookmarkEnd w:id="40"/>
    </w:p>
    <w:p w14:paraId="49954375" w14:textId="57DE747E"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50FCF7B" w:rsidR="006608D1" w:rsidRDefault="006608D1" w:rsidP="00410C78">
      <w:pPr>
        <w:pStyle w:val="a4"/>
        <w:keepNext/>
      </w:pPr>
      <w:bookmarkStart w:id="41"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DA28E1">
        <w:t>5.2.9</w:t>
      </w:r>
      <w:r w:rsidR="00081915">
        <w:fldChar w:fldCharType="end"/>
      </w:r>
      <w:bookmarkEnd w:id="41"/>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2" w:name="_Ref125363536"/>
      <w:bookmarkStart w:id="43" w:name="_Toc241845463"/>
      <w:r>
        <w:t>Обжалование</w:t>
      </w:r>
      <w:bookmarkEnd w:id="42"/>
      <w:bookmarkEnd w:id="43"/>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4"/>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5"/>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25137FD5"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DA28E1">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4" w:name="_Hlk219296876"/>
      <w:r w:rsidR="003F4E2F">
        <w:t>Красноярского края</w:t>
      </w:r>
      <w:bookmarkEnd w:id="44"/>
      <w:r>
        <w:t>.</w:t>
      </w:r>
    </w:p>
    <w:p w14:paraId="57597276" w14:textId="16515CC7" w:rsidR="000C216F" w:rsidRPr="00273C1C" w:rsidRDefault="00273C1C" w:rsidP="000C216F">
      <w:pPr>
        <w:pStyle w:val="ac"/>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5" w:name="_Ref125472658"/>
      <w:bookmarkStart w:id="46" w:name="_Toc241845464"/>
      <w:r>
        <w:t>Особ</w:t>
      </w:r>
      <w:r w:rsidR="00115F1C">
        <w:t>ые положения при</w:t>
      </w:r>
      <w:r>
        <w:t xml:space="preserve"> проведени</w:t>
      </w:r>
      <w:r w:rsidR="00115F1C">
        <w:t>и</w:t>
      </w:r>
      <w:r>
        <w:t xml:space="preserve"> закупки с использованием </w:t>
      </w:r>
      <w:r w:rsidR="00BD294B">
        <w:t>ЭП</w:t>
      </w:r>
      <w:bookmarkEnd w:id="45"/>
      <w:bookmarkEnd w:id="46"/>
    </w:p>
    <w:p w14:paraId="71E9481A" w14:textId="605B0D04"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DA28E1">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7"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7"/>
    </w:p>
    <w:p w14:paraId="2FC3D118" w14:textId="00C495DD" w:rsidR="006608D1" w:rsidRDefault="004A6C32" w:rsidP="00CC7F55">
      <w:pPr>
        <w:pStyle w:val="a4"/>
      </w:pPr>
      <w:bookmarkStart w:id="48"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8"/>
    </w:p>
    <w:p w14:paraId="2A8852F6" w14:textId="3B2A47BE" w:rsidR="006608D1" w:rsidRDefault="006608D1" w:rsidP="00CC7F55">
      <w:pPr>
        <w:pStyle w:val="a3"/>
      </w:pPr>
      <w:bookmarkStart w:id="49" w:name="_Toc241845465"/>
      <w:r>
        <w:t>Прочие положения</w:t>
      </w:r>
      <w:bookmarkEnd w:id="49"/>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50"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0"/>
    </w:p>
    <w:p w14:paraId="1768D2F2" w14:textId="77777777" w:rsidR="006608D1" w:rsidRDefault="006608D1" w:rsidP="00CC7F55">
      <w:pPr>
        <w:pStyle w:val="a4"/>
      </w:pPr>
      <w:r>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2"/>
      </w:pPr>
      <w:bookmarkStart w:id="51" w:name="_Ref125361210"/>
      <w:bookmarkStart w:id="52" w:name="_Toc241845466"/>
      <w:r w:rsidRPr="00235B1E">
        <w:t xml:space="preserve">Требования к </w:t>
      </w:r>
      <w:r w:rsidR="009430E2">
        <w:t>У</w:t>
      </w:r>
      <w:r w:rsidRPr="00235B1E">
        <w:t>частникам</w:t>
      </w:r>
      <w:bookmarkEnd w:id="51"/>
      <w:bookmarkEnd w:id="52"/>
    </w:p>
    <w:p w14:paraId="36B4DF29" w14:textId="66D8E53B" w:rsidR="00235B1E" w:rsidRDefault="00235B1E" w:rsidP="00235B1E">
      <w:pPr>
        <w:pStyle w:val="a3"/>
      </w:pPr>
      <w:bookmarkStart w:id="53" w:name="_Ref127524530"/>
      <w:bookmarkStart w:id="54" w:name="_Toc241845467"/>
      <w:r>
        <w:t>Общие требования к Участникам</w:t>
      </w:r>
      <w:bookmarkEnd w:id="53"/>
      <w:bookmarkEnd w:id="54"/>
    </w:p>
    <w:p w14:paraId="53E1F153" w14:textId="03BDECEB" w:rsidR="00235B1E" w:rsidRDefault="00035C8A" w:rsidP="00235B1E">
      <w:pPr>
        <w:pStyle w:val="a4"/>
      </w:pPr>
      <w:bookmarkStart w:id="55"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DA28E1">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5"/>
    </w:p>
    <w:p w14:paraId="0D624F0A" w14:textId="540D601B" w:rsidR="008844C1" w:rsidRDefault="00235B1E" w:rsidP="00235B1E">
      <w:pPr>
        <w:pStyle w:val="a4"/>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DA28E1">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743B08A2"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a"/>
          </w:rPr>
          <w:t>Технических требований (Приложение № 1)</w:t>
        </w:r>
      </w:hyperlink>
      <w:r w:rsidR="009430E2">
        <w:t xml:space="preserve"> и </w:t>
      </w:r>
      <w:hyperlink w:anchor="Прил02_ПроектДоговора" w:history="1">
        <w:r w:rsidR="009430E2" w:rsidRPr="009430E2">
          <w:rPr>
            <w:rStyle w:val="afa"/>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DA28E1">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a"/>
          </w:rPr>
          <w:t>Приложение № 4</w:t>
        </w:r>
      </w:hyperlink>
      <w:r w:rsidR="005028A4">
        <w:t>)</w:t>
      </w:r>
      <w:r w:rsidR="005028A4" w:rsidRPr="00F31CDB">
        <w:t>)</w:t>
      </w:r>
      <w:r>
        <w:t>.</w:t>
      </w:r>
    </w:p>
    <w:p w14:paraId="20902EFB" w14:textId="17C7155B"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a"/>
          </w:rPr>
          <w:t>Приложении № 3</w:t>
        </w:r>
      </w:hyperlink>
      <w:r w:rsidR="009F3C69">
        <w:t>:</w:t>
      </w:r>
    </w:p>
    <w:p w14:paraId="2E971F6E" w14:textId="300FF45F"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DA28E1">
        <w:t>8.2</w:t>
      </w:r>
      <w:r w:rsidR="000D73E4">
        <w:fldChar w:fldCharType="end"/>
      </w:r>
      <w:r>
        <w:t>)</w:t>
      </w:r>
      <w:r w:rsidR="009F3C69">
        <w:t xml:space="preserve"> – Участник должны им соответствовать</w:t>
      </w:r>
      <w:r>
        <w:t>;</w:t>
      </w:r>
    </w:p>
    <w:p w14:paraId="769D87DD" w14:textId="051FCB91"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DA28E1">
        <w:t>8.3</w:t>
      </w:r>
      <w:r>
        <w:fldChar w:fldCharType="end"/>
      </w:r>
      <w:r>
        <w:t>);</w:t>
      </w:r>
    </w:p>
    <w:p w14:paraId="14721F60" w14:textId="05FA8BA3"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DA28E1">
        <w:t>8.4</w:t>
      </w:r>
      <w:r>
        <w:fldChar w:fldCharType="end"/>
      </w:r>
      <w:r w:rsidRPr="00730AF5">
        <w:t>)</w:t>
      </w:r>
      <w:r w:rsidR="00115F1C" w:rsidRPr="00115F1C">
        <w:t>.</w:t>
      </w:r>
    </w:p>
    <w:p w14:paraId="5A3CFF61" w14:textId="283488F0"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5B694793" w:rsidR="00D87BA2" w:rsidRDefault="00D87BA2" w:rsidP="00D87BA2">
      <w:pPr>
        <w:pStyle w:val="a5"/>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DA28E1">
        <w:t>3.2</w:t>
      </w:r>
      <w:r w:rsidR="00304879">
        <w:fldChar w:fldCharType="end"/>
      </w:r>
      <w:r w:rsidR="00A02436">
        <w:t>)</w:t>
      </w:r>
      <w:r>
        <w:t>;</w:t>
      </w:r>
    </w:p>
    <w:p w14:paraId="070BF6BD" w14:textId="1B83A07A" w:rsidR="00D87BA2" w:rsidRDefault="00D87BA2" w:rsidP="00D87BA2">
      <w:pPr>
        <w:pStyle w:val="a5"/>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DA28E1">
        <w:t>3.3</w:t>
      </w:r>
      <w:r w:rsidR="00A02436">
        <w:fldChar w:fldCharType="end"/>
      </w:r>
      <w:r w:rsidR="00A02436">
        <w:t>)</w:t>
      </w:r>
      <w:r w:rsidR="001F0C03">
        <w:t>.</w:t>
      </w:r>
    </w:p>
    <w:p w14:paraId="151AD110" w14:textId="23B016B4" w:rsidR="0038016F" w:rsidRDefault="0038016F" w:rsidP="0038016F">
      <w:pPr>
        <w:pStyle w:val="a4"/>
      </w:pPr>
      <w:bookmarkStart w:id="56" w:name="_Ref125361969"/>
      <w:bookmarkStart w:id="57"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a"/>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3"/>
      </w:pPr>
      <w:bookmarkStart w:id="58" w:name="_Ref130305355"/>
      <w:bookmarkStart w:id="59" w:name="_Ref130308062"/>
      <w:bookmarkStart w:id="60" w:name="_Ref130308111"/>
      <w:bookmarkStart w:id="61" w:name="_Ref130308203"/>
      <w:bookmarkStart w:id="62" w:name="_Ref130308255"/>
      <w:bookmarkStart w:id="63" w:name="_Toc241845468"/>
      <w:r>
        <w:t>Коллективные участники</w:t>
      </w:r>
      <w:bookmarkEnd w:id="56"/>
      <w:bookmarkEnd w:id="57"/>
      <w:bookmarkEnd w:id="58"/>
      <w:bookmarkEnd w:id="59"/>
      <w:bookmarkEnd w:id="60"/>
      <w:bookmarkEnd w:id="61"/>
      <w:bookmarkEnd w:id="62"/>
      <w:bookmarkEnd w:id="63"/>
    </w:p>
    <w:p w14:paraId="3D9A67D2" w14:textId="7755FACD" w:rsidR="00235B1E" w:rsidRDefault="00235B1E" w:rsidP="00235B1E">
      <w:pPr>
        <w:pStyle w:val="a4"/>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3733D8CC" w:rsidR="00235B1E" w:rsidRDefault="00235B1E" w:rsidP="00235B1E">
      <w:pPr>
        <w:pStyle w:val="a4"/>
      </w:pPr>
      <w:r>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DA28E1">
        <w:t>8.5</w:t>
      </w:r>
      <w:r w:rsidR="00A02436">
        <w:fldChar w:fldCharType="end"/>
      </w:r>
      <w:r w:rsidR="00A02436">
        <w:t xml:space="preserve"> </w:t>
      </w:r>
      <w:hyperlink w:anchor="Прил03_ТребованияУчастникам" w:history="1">
        <w:r w:rsidR="00A02436" w:rsidRPr="00A02436">
          <w:rPr>
            <w:rStyle w:val="afa"/>
          </w:rPr>
          <w:t>Требований к Участникам (Приложение № 3)</w:t>
        </w:r>
      </w:hyperlink>
      <w:r>
        <w:t>.</w:t>
      </w:r>
    </w:p>
    <w:p w14:paraId="4019B524" w14:textId="64E87956" w:rsidR="00235B1E" w:rsidRDefault="00235B1E" w:rsidP="00115F1C">
      <w:pPr>
        <w:pStyle w:val="a4"/>
        <w:keepNext/>
      </w:pPr>
      <w:bookmarkStart w:id="64"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4"/>
    </w:p>
    <w:p w14:paraId="3546F102" w14:textId="65A7CBF2" w:rsidR="00235B1E" w:rsidRDefault="00235B1E" w:rsidP="00235B1E">
      <w:pPr>
        <w:pStyle w:val="a5"/>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5"/>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5"/>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65" w:name="_Hlk219296901"/>
      <w:r w:rsidR="003F4E2F" w:rsidRPr="00E20DE8">
        <w:t>в процессе участия в закупке, заключения и последующего исполнения Договора</w:t>
      </w:r>
      <w:bookmarkEnd w:id="65"/>
      <w:r>
        <w:t>;</w:t>
      </w:r>
    </w:p>
    <w:p w14:paraId="3ADE7AFD" w14:textId="77777777" w:rsidR="00235B1E" w:rsidRDefault="00235B1E" w:rsidP="00235B1E">
      <w:pPr>
        <w:pStyle w:val="a5"/>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5"/>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5"/>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5B10DF27" w:rsidR="00235B1E" w:rsidRDefault="00235B1E" w:rsidP="00235B1E">
      <w:pPr>
        <w:pStyle w:val="a4"/>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a"/>
          </w:rPr>
          <w:t>Приложение № </w:t>
        </w:r>
        <w:r w:rsidR="006D25E1" w:rsidRPr="00303EB6">
          <w:rPr>
            <w:rStyle w:val="afa"/>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0E1474AB" w:rsidR="00235B1E" w:rsidRPr="00303EB6" w:rsidRDefault="00235B1E" w:rsidP="00235B1E">
      <w:pPr>
        <w:pStyle w:val="a4"/>
      </w:pPr>
      <w:bookmarkStart w:id="66"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DA28E1">
        <w:t>8.2</w:t>
      </w:r>
      <w:r w:rsidR="004E11BB">
        <w:fldChar w:fldCharType="end"/>
      </w:r>
      <w:r w:rsidR="004E11BB">
        <w:t>)</w:t>
      </w:r>
      <w:r w:rsidRPr="00730AF5">
        <w:t>.</w:t>
      </w:r>
      <w:bookmarkEnd w:id="66"/>
    </w:p>
    <w:p w14:paraId="2D262B82" w14:textId="1BFEB6F6" w:rsidR="00D27774" w:rsidRDefault="00235B1E" w:rsidP="0079507D">
      <w:pPr>
        <w:pStyle w:val="a4"/>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DA28E1">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a"/>
          </w:rPr>
          <w:t>Приложение № </w:t>
        </w:r>
        <w:r w:rsidR="006D25E1" w:rsidRPr="00303EB6">
          <w:rPr>
            <w:rStyle w:val="afa"/>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0940B531" w:rsidR="00D27774" w:rsidRDefault="00FA2CA7" w:rsidP="0079507D">
      <w:pPr>
        <w:pStyle w:val="a4"/>
      </w:pPr>
      <w:bookmarkStart w:id="67"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DA28E1">
        <w:t>8.4</w:t>
      </w:r>
      <w:r>
        <w:fldChar w:fldCharType="end"/>
      </w:r>
      <w:r w:rsidRPr="00206B08">
        <w:t>), параметры деятельности 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a"/>
          </w:rPr>
          <w:t>Приложение № 4</w:t>
        </w:r>
      </w:hyperlink>
      <w:r>
        <w:t>) будет поручена непосредственная поставка продукции, требующая наличия указанного опыта</w:t>
      </w:r>
      <w:r w:rsidR="00D27774">
        <w:t>.</w:t>
      </w:r>
      <w:bookmarkEnd w:id="67"/>
    </w:p>
    <w:p w14:paraId="782E3A8E" w14:textId="5EFEAA23" w:rsidR="00235B1E" w:rsidRDefault="00235B1E" w:rsidP="00DF323E">
      <w:pPr>
        <w:pStyle w:val="a4"/>
        <w:keepNext/>
      </w:pPr>
      <w:bookmarkStart w:id="68"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8"/>
    </w:p>
    <w:p w14:paraId="2089414A" w14:textId="77777777" w:rsidR="00235B1E" w:rsidRDefault="00235B1E" w:rsidP="00235B1E">
      <w:pPr>
        <w:pStyle w:val="a5"/>
      </w:pPr>
      <w:r>
        <w:t>принимать участие в этой же закупке самостоятельно;</w:t>
      </w:r>
    </w:p>
    <w:p w14:paraId="4C9A7658" w14:textId="7F62321C" w:rsidR="00235B1E" w:rsidRDefault="00235B1E" w:rsidP="00235B1E">
      <w:pPr>
        <w:pStyle w:val="a5"/>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DA28E1">
        <w:t>3.3</w:t>
      </w:r>
      <w:r w:rsidR="000D73E4">
        <w:fldChar w:fldCharType="end"/>
      </w:r>
      <w:r>
        <w:t>).</w:t>
      </w:r>
    </w:p>
    <w:p w14:paraId="5CBAEC3A" w14:textId="395A71FB" w:rsidR="00235B1E" w:rsidRDefault="00235B1E" w:rsidP="005A273C">
      <w:pPr>
        <w:pStyle w:val="ac"/>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75294A2A" w:rsidR="00D06437" w:rsidRDefault="00D06437" w:rsidP="00D06437">
      <w:pPr>
        <w:pStyle w:val="a4"/>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a"/>
          </w:rPr>
          <w:t>Приложени</w:t>
        </w:r>
        <w:r>
          <w:rPr>
            <w:rStyle w:val="afa"/>
          </w:rPr>
          <w:t>е</w:t>
        </w:r>
        <w:r w:rsidRPr="005A273C">
          <w:rPr>
            <w:rStyle w:val="afa"/>
          </w:rPr>
          <w:t xml:space="preserve"> № 3</w:t>
        </w:r>
      </w:hyperlink>
      <w:r>
        <w:rPr>
          <w:rStyle w:val="afa"/>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4"/>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4"/>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3"/>
      </w:pPr>
      <w:bookmarkStart w:id="69" w:name="_Ref125361702"/>
      <w:bookmarkStart w:id="70" w:name="_Toc241845469"/>
      <w:r>
        <w:t>Генеральные подрядчики</w:t>
      </w:r>
      <w:bookmarkEnd w:id="69"/>
      <w:bookmarkEnd w:id="70"/>
    </w:p>
    <w:p w14:paraId="0FD99D6F" w14:textId="7B4A70E4"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DA28E1">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27FD87A3"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DA28E1">
        <w:t>8.6</w:t>
      </w:r>
      <w:r>
        <w:fldChar w:fldCharType="end"/>
      </w:r>
      <w:r w:rsidR="00F176DC">
        <w:t xml:space="preserve"> </w:t>
      </w:r>
      <w:hyperlink w:anchor="Прил03_ТребованияУчастникам" w:history="1">
        <w:r w:rsidR="00F176DC" w:rsidRPr="00A02436">
          <w:rPr>
            <w:rStyle w:val="afa"/>
          </w:rPr>
          <w:t>Требований к Участникам (Приложение № 3)</w:t>
        </w:r>
      </w:hyperlink>
      <w:r w:rsidR="00F176DC">
        <w:t>.</w:t>
      </w:r>
    </w:p>
    <w:p w14:paraId="28F84268" w14:textId="77777777" w:rsidR="00E51B74" w:rsidRDefault="00235B1E" w:rsidP="00CD259F">
      <w:pPr>
        <w:pStyle w:val="a4"/>
        <w:keepNext/>
      </w:pPr>
      <w:r>
        <w:t>Генеральный подрядчик</w:t>
      </w:r>
      <w:r w:rsidR="00E51B74">
        <w:t>:</w:t>
      </w:r>
    </w:p>
    <w:p w14:paraId="4EB6F215" w14:textId="473A8A2B"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DA28E1">
        <w:t>8.2</w:t>
      </w:r>
      <w:r w:rsidR="004E11BB">
        <w:fldChar w:fldCharType="end"/>
      </w:r>
      <w:r w:rsidR="004E11BB">
        <w:t>)</w:t>
      </w:r>
      <w:r w:rsidR="00E55B8F">
        <w:t>;</w:t>
      </w:r>
    </w:p>
    <w:p w14:paraId="3C80CD7B" w14:textId="6B236221"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DA28E1">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22792B91" w:rsidR="00E55B8F" w:rsidRPr="00303EB6" w:rsidRDefault="00FA52D1" w:rsidP="00CD259F">
      <w:pPr>
        <w:pStyle w:val="a5"/>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DA28E1">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a"/>
          </w:rPr>
          <w:t>Приложение № </w:t>
        </w:r>
        <w:r w:rsidR="006D25E1" w:rsidRPr="00303EB6">
          <w:rPr>
            <w:rStyle w:val="afa"/>
          </w:rPr>
          <w:t>4</w:t>
        </w:r>
      </w:hyperlink>
      <w:r w:rsidR="00E55B8F" w:rsidRPr="00303EB6">
        <w:t>).</w:t>
      </w:r>
    </w:p>
    <w:p w14:paraId="407D16EF" w14:textId="7FAF1C25" w:rsidR="00721418" w:rsidRDefault="00235B1E" w:rsidP="00CD259F">
      <w:pPr>
        <w:pStyle w:val="a4"/>
        <w:keepNext/>
      </w:pPr>
      <w:bookmarkStart w:id="71"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2F00D4E0"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DA28E1">
        <w:t>8.2</w:t>
      </w:r>
      <w:r w:rsidRPr="00303EB6">
        <w:fldChar w:fldCharType="end"/>
      </w:r>
      <w:r w:rsidRPr="00303EB6">
        <w:t>)</w:t>
      </w:r>
      <w:r w:rsidR="00721418">
        <w:t>;</w:t>
      </w:r>
    </w:p>
    <w:p w14:paraId="2F6A877C" w14:textId="0B77CB44"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DA28E1">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3D8C0002"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DA28E1">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3EE911BC" w:rsidR="00235B1E" w:rsidRDefault="004E11BB" w:rsidP="00243D16">
      <w:pPr>
        <w:pStyle w:val="ac"/>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1"/>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a"/>
          </w:rPr>
          <w:t>Приложение № </w:t>
        </w:r>
        <w:r w:rsidR="006D25E1" w:rsidRPr="00303EB6">
          <w:rPr>
            <w:rStyle w:val="afa"/>
          </w:rPr>
          <w:t>4</w:t>
        </w:r>
      </w:hyperlink>
      <w:r w:rsidRPr="00303EB6">
        <w:t>).</w:t>
      </w:r>
    </w:p>
    <w:p w14:paraId="1AD18CF4" w14:textId="0E5A3E4E"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a"/>
          </w:rPr>
          <w:t>Порядке и критериях оценки и сопоставления заявок (Приложение № </w:t>
        </w:r>
        <w:r w:rsidR="006D25E1" w:rsidRPr="00303EB6">
          <w:rPr>
            <w:rStyle w:val="afa"/>
          </w:rPr>
          <w:t>8</w:t>
        </w:r>
        <w:r w:rsidR="00F22F2D" w:rsidRPr="00303EB6">
          <w:rPr>
            <w:rStyle w:val="afa"/>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37802C10" w:rsidR="00235B1E" w:rsidRDefault="00235B1E" w:rsidP="00235B1E">
      <w:pPr>
        <w:pStyle w:val="a4"/>
      </w:pPr>
      <w:bookmarkStart w:id="72"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DA28E1">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2"/>
    </w:p>
    <w:p w14:paraId="78399C12" w14:textId="39BDD1D2" w:rsidR="002618C8" w:rsidRDefault="00F22F2D" w:rsidP="00EA7EA8">
      <w:pPr>
        <w:pStyle w:val="a4"/>
      </w:pPr>
      <w:r>
        <w:t>Если подразделом </w:t>
      </w:r>
      <w:r>
        <w:fldChar w:fldCharType="begin"/>
      </w:r>
      <w:r>
        <w:instrText xml:space="preserve"> REF _Ref125359973 \r \h </w:instrText>
      </w:r>
      <w:r>
        <w:fldChar w:fldCharType="separate"/>
      </w:r>
      <w:r w:rsidR="00DA28E1">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DA28E1">
        <w:t>8.6</w:t>
      </w:r>
      <w:r w:rsidR="00122AFA">
        <w:fldChar w:fldCharType="end"/>
      </w:r>
      <w:r>
        <w:t xml:space="preserve"> </w:t>
      </w:r>
      <w:hyperlink w:anchor="Прил03_ТребованияУчастникам" w:history="1">
        <w:r w:rsidRPr="00F22F2D">
          <w:rPr>
            <w:rStyle w:val="afa"/>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61664D">
          <w:headerReference w:type="default" r:id="rId16"/>
          <w:footerReference w:type="default" r:id="rId17"/>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73" w:name="_Ref125361211"/>
      <w:bookmarkStart w:id="74" w:name="_Ref125367098"/>
      <w:bookmarkStart w:id="75" w:name="_Ref125367107"/>
      <w:bookmarkStart w:id="76" w:name="_Ref125367974"/>
      <w:bookmarkStart w:id="77" w:name="_Toc241845470"/>
      <w:r w:rsidRPr="00235B1E">
        <w:t>Порядок проведения закупки</w:t>
      </w:r>
      <w:bookmarkEnd w:id="73"/>
      <w:bookmarkEnd w:id="74"/>
      <w:bookmarkEnd w:id="75"/>
      <w:bookmarkEnd w:id="76"/>
      <w:bookmarkEnd w:id="77"/>
    </w:p>
    <w:p w14:paraId="2B582872" w14:textId="61034591" w:rsidR="00235B1E" w:rsidRDefault="00235B1E" w:rsidP="00235B1E">
      <w:pPr>
        <w:pStyle w:val="a3"/>
      </w:pPr>
      <w:bookmarkStart w:id="78" w:name="_Ref126141932"/>
      <w:bookmarkStart w:id="79" w:name="_Toc241845471"/>
      <w:r>
        <w:t>Общий порядок проведения закупки</w:t>
      </w:r>
      <w:bookmarkEnd w:id="78"/>
      <w:bookmarkEnd w:id="79"/>
    </w:p>
    <w:p w14:paraId="70145D40" w14:textId="6A2FB0C1" w:rsidR="00235B1E" w:rsidRDefault="00235B1E" w:rsidP="00D8449D">
      <w:pPr>
        <w:pStyle w:val="a4"/>
        <w:keepNext/>
        <w:spacing w:after="120"/>
      </w:pPr>
      <w:r>
        <w:t>Закупка проводится в следующем порядке:</w:t>
      </w:r>
    </w:p>
    <w:tbl>
      <w:tblPr>
        <w:tblStyle w:val="af7"/>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c"/>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7537F778" w:rsidR="004B266A" w:rsidRPr="008C72BE" w:rsidRDefault="004B266A" w:rsidP="0023747B">
            <w:pPr>
              <w:pStyle w:val="ac"/>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DA28E1">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7296F75C" w14:textId="31B584F6" w:rsidR="004B266A" w:rsidRPr="008C72BE" w:rsidRDefault="004B266A" w:rsidP="0023747B">
            <w:pPr>
              <w:pStyle w:val="ac"/>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DA28E1">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61D6F27A" w:rsidR="004B266A" w:rsidRPr="008C72BE" w:rsidRDefault="004B266A" w:rsidP="0023747B">
            <w:pPr>
              <w:pStyle w:val="ac"/>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DA28E1">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291AE1AF" w:rsidR="004B266A" w:rsidRPr="008C72BE" w:rsidRDefault="004B266A" w:rsidP="0023747B">
            <w:pPr>
              <w:pStyle w:val="ac"/>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DA28E1">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3ECBED0C" w:rsidR="004B266A" w:rsidRPr="008C72BE" w:rsidRDefault="004B266A" w:rsidP="0023747B">
            <w:pPr>
              <w:pStyle w:val="ac"/>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DA28E1">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c"/>
              <w:spacing w:before="40" w:after="40"/>
              <w:jc w:val="center"/>
              <w:rPr>
                <w:bCs/>
                <w:sz w:val="24"/>
                <w:szCs w:val="24"/>
              </w:rPr>
            </w:pPr>
            <w:r w:rsidRPr="008C72BE">
              <w:rPr>
                <w:bCs/>
                <w:sz w:val="24"/>
                <w:szCs w:val="24"/>
              </w:rPr>
              <w:sym w:font="Wingdings 3" w:char="F0D4"/>
            </w:r>
          </w:p>
        </w:tc>
        <w:tc>
          <w:tcPr>
            <w:tcW w:w="3333" w:type="dxa"/>
          </w:tcPr>
          <w:p w14:paraId="44328BD8" w14:textId="4ABF1D99" w:rsidR="004B266A" w:rsidRPr="008C72BE" w:rsidRDefault="004B266A" w:rsidP="0023747B">
            <w:pPr>
              <w:pStyle w:val="ac"/>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DA28E1">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300C28B4" w:rsidR="004B266A" w:rsidRPr="008C72BE" w:rsidRDefault="004B266A" w:rsidP="0023747B">
            <w:pPr>
              <w:pStyle w:val="ac"/>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DA28E1">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c"/>
              <w:spacing w:before="40" w:after="40"/>
              <w:jc w:val="center"/>
              <w:rPr>
                <w:bCs/>
                <w:sz w:val="24"/>
                <w:szCs w:val="24"/>
              </w:rPr>
            </w:pPr>
          </w:p>
        </w:tc>
        <w:tc>
          <w:tcPr>
            <w:tcW w:w="2266" w:type="dxa"/>
            <w:vMerge/>
          </w:tcPr>
          <w:p w14:paraId="4667C493" w14:textId="77777777" w:rsidR="004B266A" w:rsidRPr="008C72BE" w:rsidRDefault="004B266A" w:rsidP="0023747B">
            <w:pPr>
              <w:pStyle w:val="ac"/>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c"/>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11343" w:type="dxa"/>
            <w:gridSpan w:val="5"/>
          </w:tcPr>
          <w:p w14:paraId="41A59098" w14:textId="6B888866" w:rsidR="00351CFA" w:rsidRPr="008C72BE" w:rsidRDefault="00351CFA" w:rsidP="0023747B">
            <w:pPr>
              <w:pStyle w:val="ac"/>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DA28E1">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5710A247" w:rsidR="00351CFA" w:rsidRPr="008C72BE" w:rsidRDefault="00351CFA" w:rsidP="0023747B">
            <w:pPr>
              <w:pStyle w:val="ac"/>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DA28E1">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c"/>
              <w:spacing w:before="40" w:after="40"/>
              <w:jc w:val="center"/>
              <w:rPr>
                <w:bCs/>
                <w:sz w:val="24"/>
                <w:szCs w:val="24"/>
              </w:rPr>
            </w:pPr>
            <w:r w:rsidRPr="008C72BE">
              <w:rPr>
                <w:bCs/>
                <w:sz w:val="24"/>
                <w:szCs w:val="24"/>
              </w:rPr>
              <w:sym w:font="Wingdings 3" w:char="F0D4"/>
            </w:r>
          </w:p>
        </w:tc>
        <w:tc>
          <w:tcPr>
            <w:tcW w:w="3333" w:type="dxa"/>
          </w:tcPr>
          <w:p w14:paraId="30B9DC2D" w14:textId="73181A2C" w:rsidR="00117ED0" w:rsidRPr="008C72BE" w:rsidRDefault="00117ED0" w:rsidP="0023747B">
            <w:pPr>
              <w:pStyle w:val="ac"/>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DA28E1">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687EE994" w:rsidR="00117ED0" w:rsidRPr="008C72BE" w:rsidRDefault="00117ED0" w:rsidP="00117ED0">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DA28E1">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434E9168" w:rsidR="00117ED0" w:rsidRPr="008C72BE" w:rsidRDefault="00117ED0" w:rsidP="002D05B0">
            <w:pPr>
              <w:pStyle w:val="ac"/>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DA28E1">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33B5E832" w:rsidR="00117ED0" w:rsidRPr="008C72BE" w:rsidRDefault="00117ED0" w:rsidP="0023747B">
            <w:pPr>
              <w:pStyle w:val="ac"/>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DA28E1">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c"/>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6670" w:type="dxa"/>
            <w:gridSpan w:val="3"/>
          </w:tcPr>
          <w:p w14:paraId="65E97AAE" w14:textId="7400DF04" w:rsidR="00351CFA" w:rsidRPr="008C72BE" w:rsidRDefault="00351CFA" w:rsidP="00914F83">
            <w:pPr>
              <w:pStyle w:val="ac"/>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DA28E1">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c"/>
              <w:spacing w:before="40" w:after="40"/>
              <w:jc w:val="center"/>
              <w:rPr>
                <w:bCs/>
                <w:sz w:val="24"/>
                <w:szCs w:val="24"/>
              </w:rPr>
            </w:pPr>
          </w:p>
        </w:tc>
        <w:tc>
          <w:tcPr>
            <w:tcW w:w="2266" w:type="dxa"/>
            <w:vMerge/>
          </w:tcPr>
          <w:p w14:paraId="07AAF384"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c"/>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3333" w:type="dxa"/>
            <w:vAlign w:val="center"/>
          </w:tcPr>
          <w:p w14:paraId="44427381" w14:textId="0CE838C0" w:rsidR="00351CFA" w:rsidRPr="008C72BE" w:rsidRDefault="00351CFA" w:rsidP="00351CFA">
            <w:pPr>
              <w:pStyle w:val="ac"/>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DA28E1">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7B781EDF" w:rsidR="00351CFA" w:rsidRPr="00351CFA" w:rsidRDefault="00117ED0" w:rsidP="00351CFA">
            <w:pPr>
              <w:pStyle w:val="ac"/>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DA28E1">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c"/>
              <w:spacing w:before="40" w:after="40"/>
              <w:jc w:val="center"/>
              <w:rPr>
                <w:bCs/>
                <w:sz w:val="24"/>
                <w:szCs w:val="24"/>
              </w:rPr>
            </w:pPr>
          </w:p>
        </w:tc>
        <w:tc>
          <w:tcPr>
            <w:tcW w:w="2266" w:type="dxa"/>
            <w:vMerge/>
          </w:tcPr>
          <w:p w14:paraId="500824EB"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c"/>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c"/>
              <w:spacing w:before="40" w:after="40"/>
              <w:jc w:val="center"/>
              <w:rPr>
                <w:bCs/>
                <w:sz w:val="24"/>
                <w:szCs w:val="24"/>
              </w:rPr>
            </w:pPr>
            <w:r w:rsidRPr="008C72BE">
              <w:rPr>
                <w:bCs/>
                <w:sz w:val="24"/>
                <w:szCs w:val="24"/>
              </w:rPr>
              <w:sym w:font="Wingdings 3" w:char="F0D4"/>
            </w:r>
          </w:p>
        </w:tc>
        <w:tc>
          <w:tcPr>
            <w:tcW w:w="9077" w:type="dxa"/>
            <w:gridSpan w:val="4"/>
          </w:tcPr>
          <w:p w14:paraId="376C6C2F" w14:textId="5DBCFA02" w:rsidR="00351CFA" w:rsidRPr="008C72BE" w:rsidRDefault="00351CFA" w:rsidP="0023747B">
            <w:pPr>
              <w:pStyle w:val="ac"/>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DA28E1">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c"/>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c"/>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c"/>
              <w:spacing w:before="40" w:after="40"/>
              <w:jc w:val="center"/>
              <w:rPr>
                <w:bCs/>
                <w:sz w:val="24"/>
                <w:szCs w:val="24"/>
                <w:u w:val="single"/>
              </w:rPr>
            </w:pPr>
            <w:r w:rsidRPr="008C72BE">
              <w:rPr>
                <w:bCs/>
                <w:sz w:val="24"/>
                <w:szCs w:val="24"/>
                <w:u w:val="single"/>
              </w:rPr>
              <w:sym w:font="Wingdings 3" w:char="F0D4"/>
            </w:r>
          </w:p>
        </w:tc>
        <w:tc>
          <w:tcPr>
            <w:tcW w:w="4440" w:type="dxa"/>
            <w:gridSpan w:val="2"/>
          </w:tcPr>
          <w:p w14:paraId="73DC3F78" w14:textId="08A4ABA6" w:rsidR="00FA2CA7" w:rsidRPr="008C72BE" w:rsidRDefault="00FA2CA7" w:rsidP="0023747B">
            <w:pPr>
              <w:pStyle w:val="ac"/>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DA28E1">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c"/>
              <w:spacing w:before="40" w:after="40"/>
              <w:jc w:val="center"/>
              <w:rPr>
                <w:bCs/>
                <w:sz w:val="24"/>
                <w:szCs w:val="24"/>
              </w:rPr>
            </w:pPr>
          </w:p>
        </w:tc>
        <w:tc>
          <w:tcPr>
            <w:tcW w:w="4637" w:type="dxa"/>
            <w:gridSpan w:val="2"/>
          </w:tcPr>
          <w:p w14:paraId="1831FAB5" w14:textId="7EE13528" w:rsidR="00FA2CA7" w:rsidRPr="008C72BE" w:rsidRDefault="00FA2CA7" w:rsidP="0023747B">
            <w:pPr>
              <w:pStyle w:val="ac"/>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DA28E1">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31497A86" w:rsidR="00FA2CA7" w:rsidRPr="008C72BE" w:rsidRDefault="00FA2CA7" w:rsidP="0023747B">
            <w:pPr>
              <w:pStyle w:val="ac"/>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DA28E1">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c"/>
      </w:pPr>
      <w:bookmarkStart w:id="80" w:name="_Ref125362061"/>
    </w:p>
    <w:p w14:paraId="7CB97659" w14:textId="71FE1CDB" w:rsidR="002618C8" w:rsidRDefault="002618C8" w:rsidP="002618C8">
      <w:pPr>
        <w:pStyle w:val="ac"/>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81" w:name="_Ref130286532"/>
      <w:bookmarkStart w:id="82" w:name="_Toc241845472"/>
      <w:r>
        <w:t>Официальное размещение Извещения и Документации о закупке</w:t>
      </w:r>
      <w:bookmarkEnd w:id="80"/>
      <w:bookmarkEnd w:id="81"/>
      <w:bookmarkEnd w:id="82"/>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83"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3"/>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84" w:name="_Ref130281199"/>
      <w:bookmarkStart w:id="85" w:name="_Ref130394681"/>
      <w:bookmarkStart w:id="86" w:name="_Toc241845473"/>
      <w:r>
        <w:t>Подготовка заявки</w:t>
      </w:r>
      <w:bookmarkEnd w:id="84"/>
      <w:bookmarkEnd w:id="85"/>
      <w:bookmarkEnd w:id="86"/>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50732865"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DA28E1">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227DE8E4" w:rsidR="00C3318E" w:rsidRPr="009A594D" w:rsidRDefault="00C3318E" w:rsidP="00C3318E">
      <w:pPr>
        <w:pStyle w:val="a4"/>
      </w:pPr>
      <w:bookmarkStart w:id="87"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a"/>
          </w:rPr>
          <w:t>Приложением № </w:t>
        </w:r>
        <w:r w:rsidR="006D25E1" w:rsidRPr="009A594D">
          <w:rPr>
            <w:rStyle w:val="afa"/>
          </w:rPr>
          <w:t>6</w:t>
        </w:r>
        <w:r w:rsidRPr="009A594D">
          <w:rPr>
            <w:rStyle w:val="afa"/>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a"/>
          </w:rPr>
          <w:t>Приложение № </w:t>
        </w:r>
        <w:r w:rsidR="006D25E1" w:rsidRPr="009A594D">
          <w:rPr>
            <w:rStyle w:val="afa"/>
          </w:rPr>
          <w:t>4</w:t>
        </w:r>
      </w:hyperlink>
      <w:r w:rsidRPr="009A594D">
        <w:t>.</w:t>
      </w:r>
    </w:p>
    <w:p w14:paraId="6F3AA076" w14:textId="26CDD0C8" w:rsidR="00EC0D36" w:rsidRDefault="00EC0D36" w:rsidP="00EC0D36">
      <w:pPr>
        <w:pStyle w:val="a4"/>
      </w:pPr>
      <w:bookmarkStart w:id="88"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7"/>
      <w:bookmarkEnd w:id="88"/>
    </w:p>
    <w:p w14:paraId="0008D744" w14:textId="090CF75E" w:rsidR="008B6631" w:rsidRPr="009A594D" w:rsidRDefault="008B6631" w:rsidP="008B6631">
      <w:pPr>
        <w:pStyle w:val="a4"/>
      </w:pPr>
      <w:bookmarkStart w:id="89" w:name="_Ref125361260"/>
      <w:bookmarkStart w:id="90" w:name="_Ref125362071"/>
      <w:bookmarkStart w:id="91"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DA28E1">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DA28E1">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a"/>
          </w:rPr>
          <w:t>Приложение № </w:t>
        </w:r>
        <w:r w:rsidR="006D25E1" w:rsidRPr="009A594D">
          <w:rPr>
            <w:rStyle w:val="afa"/>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65E82CA8" w:rsidR="008B6631" w:rsidRDefault="008B6631" w:rsidP="008B6631">
      <w:pPr>
        <w:pStyle w:val="a4"/>
      </w:pPr>
      <w:bookmarkStart w:id="92" w:name="_Ref125370700"/>
      <w:bookmarkStart w:id="93"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DA28E1">
        <w:t>1.2</w:t>
      </w:r>
      <w:r>
        <w:fldChar w:fldCharType="end"/>
      </w:r>
      <w:r>
        <w:t>), в противном случае заявка будет отклонена.</w:t>
      </w:r>
    </w:p>
    <w:p w14:paraId="18703C4F" w14:textId="5D2D30BC"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a"/>
          </w:rPr>
          <w:t>Техническими требованиями (Приложение № 1)</w:t>
        </w:r>
      </w:hyperlink>
      <w:r>
        <w:t xml:space="preserve"> и </w:t>
      </w:r>
      <w:hyperlink w:anchor="Прил02_ПроектДоговора" w:history="1">
        <w:r w:rsidRPr="00334131">
          <w:rPr>
            <w:rStyle w:val="afa"/>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2"/>
    <w:bookmarkEnd w:id="93"/>
    <w:p w14:paraId="6B02F2AC" w14:textId="2CFA6727" w:rsidR="008B6631" w:rsidRDefault="00FF2AA5" w:rsidP="008B6631">
      <w:pPr>
        <w:pStyle w:val="a4"/>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DA28E1">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62297596" w:rsidR="008B6631" w:rsidRDefault="00FF2AA5" w:rsidP="008B6631">
      <w:pPr>
        <w:pStyle w:val="a4"/>
      </w:pPr>
      <w:bookmarkStart w:id="94" w:name="_Ref130379863"/>
      <w:r w:rsidRPr="00FF2AA5">
        <w:t>Нормы настоящего пункта и пунктов</w:t>
      </w:r>
      <w:r>
        <w:t> </w:t>
      </w:r>
      <w:r>
        <w:fldChar w:fldCharType="begin"/>
      </w:r>
      <w:r>
        <w:instrText xml:space="preserve"> REF _Ref164251545 \r \h </w:instrText>
      </w:r>
      <w:r>
        <w:fldChar w:fldCharType="separate"/>
      </w:r>
      <w:r w:rsidR="00DA28E1">
        <w:t>4.3.12</w:t>
      </w:r>
      <w:r>
        <w:fldChar w:fldCharType="end"/>
      </w:r>
      <w:r>
        <w:t xml:space="preserve"> </w:t>
      </w:r>
      <w:r w:rsidRPr="00FF2AA5">
        <w:t>–</w:t>
      </w:r>
      <w:r>
        <w:t xml:space="preserve"> </w:t>
      </w:r>
      <w:r>
        <w:fldChar w:fldCharType="begin"/>
      </w:r>
      <w:r>
        <w:instrText xml:space="preserve"> REF _Ref130455500 \r \h </w:instrText>
      </w:r>
      <w:r>
        <w:fldChar w:fldCharType="separate"/>
      </w:r>
      <w:r w:rsidR="00DA28E1">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DA28E1">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a"/>
          </w:rPr>
          <w:t>Приложение № </w:t>
        </w:r>
        <w:r w:rsidR="006D25E1" w:rsidRPr="009A594D">
          <w:rPr>
            <w:rStyle w:val="afa"/>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a"/>
          </w:rPr>
          <w:t>Технических требованиях (Приложение №</w:t>
        </w:r>
        <w:r w:rsidR="004D78C7">
          <w:rPr>
            <w:rStyle w:val="afa"/>
          </w:rPr>
          <w:t> </w:t>
        </w:r>
        <w:r w:rsidR="008B6631" w:rsidRPr="00A24F64">
          <w:rPr>
            <w:rStyle w:val="afa"/>
          </w:rPr>
          <w:t>1)</w:t>
        </w:r>
      </w:hyperlink>
      <w:r w:rsidR="008B6631" w:rsidRPr="00A24F64">
        <w:t>.</w:t>
      </w:r>
      <w:bookmarkEnd w:id="94"/>
    </w:p>
    <w:p w14:paraId="3A7C4A4E" w14:textId="1D540721" w:rsidR="008B6631" w:rsidRDefault="008B6631" w:rsidP="008B6631">
      <w:pPr>
        <w:pStyle w:val="a4"/>
      </w:pPr>
      <w:bookmarkStart w:id="95"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a"/>
          </w:rPr>
          <w:t>Технических требованиях (Приложение №</w:t>
        </w:r>
        <w:r w:rsidR="004D78C7">
          <w:rPr>
            <w:rStyle w:val="afa"/>
          </w:rPr>
          <w:t> </w:t>
        </w:r>
        <w:r w:rsidRPr="00A24F64">
          <w:rPr>
            <w:rStyle w:val="afa"/>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95"/>
    </w:p>
    <w:p w14:paraId="4D3B6894" w14:textId="2F96E111" w:rsidR="008B6631" w:rsidRDefault="0074386F" w:rsidP="008B6631">
      <w:pPr>
        <w:pStyle w:val="a4"/>
      </w:pPr>
      <w:r>
        <w:t>Е</w:t>
      </w:r>
      <w:r w:rsidR="008B6631">
        <w:t xml:space="preserve">сли </w:t>
      </w:r>
      <w:r>
        <w:t xml:space="preserve">в </w:t>
      </w:r>
      <w:hyperlink w:anchor="Прил01_ТехТребования" w:history="1">
        <w:r w:rsidR="008B6631" w:rsidRPr="006A767B">
          <w:rPr>
            <w:rStyle w:val="afa"/>
          </w:rPr>
          <w:t>Технически</w:t>
        </w:r>
        <w:r w:rsidR="00FA4010">
          <w:rPr>
            <w:rStyle w:val="afa"/>
          </w:rPr>
          <w:t>х</w:t>
        </w:r>
        <w:r w:rsidR="008B6631" w:rsidRPr="006A767B">
          <w:rPr>
            <w:rStyle w:val="afa"/>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a"/>
          </w:rPr>
          <w:t>Технически</w:t>
        </w:r>
        <w:r w:rsidR="008B6631">
          <w:rPr>
            <w:rStyle w:val="afa"/>
          </w:rPr>
          <w:t>х</w:t>
        </w:r>
        <w:r w:rsidR="008B6631" w:rsidRPr="006A767B">
          <w:rPr>
            <w:rStyle w:val="afa"/>
          </w:rPr>
          <w:t xml:space="preserve"> требованиях (Приложение № 1)</w:t>
        </w:r>
      </w:hyperlink>
      <w:r w:rsidR="008B6631">
        <w:t>.</w:t>
      </w:r>
    </w:p>
    <w:p w14:paraId="7B27D239" w14:textId="4A452184" w:rsidR="008B6631" w:rsidRDefault="008B6631" w:rsidP="008B6631">
      <w:pPr>
        <w:pStyle w:val="a4"/>
      </w:pPr>
      <w:bookmarkStart w:id="96"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a"/>
          </w:rPr>
          <w:t>Технически</w:t>
        </w:r>
        <w:r>
          <w:rPr>
            <w:rStyle w:val="afa"/>
          </w:rPr>
          <w:t>ми</w:t>
        </w:r>
        <w:r w:rsidRPr="006A767B">
          <w:rPr>
            <w:rStyle w:val="afa"/>
          </w:rPr>
          <w:t xml:space="preserve"> требования</w:t>
        </w:r>
        <w:r>
          <w:rPr>
            <w:rStyle w:val="afa"/>
          </w:rPr>
          <w:t>ми</w:t>
        </w:r>
        <w:r w:rsidRPr="006A767B">
          <w:rPr>
            <w:rStyle w:val="afa"/>
          </w:rPr>
          <w:t xml:space="preserve"> (Приложение № 1)</w:t>
        </w:r>
      </w:hyperlink>
      <w:r>
        <w:t>.</w:t>
      </w:r>
      <w:bookmarkEnd w:id="96"/>
    </w:p>
    <w:p w14:paraId="3D8497B6" w14:textId="51CBAD95" w:rsidR="00FA2CA7" w:rsidRDefault="008B6631" w:rsidP="008B6631">
      <w:pPr>
        <w:pStyle w:val="a4"/>
      </w:pPr>
      <w:bookmarkStart w:id="97"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DA28E1">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DA28E1">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7"/>
      <w:r w:rsidR="00FA2CA7" w:rsidRPr="00FA2CA7">
        <w:t xml:space="preserve"> </w:t>
      </w:r>
    </w:p>
    <w:p w14:paraId="6BA176D2" w14:textId="5C7BB08C" w:rsidR="008B6631" w:rsidRDefault="00FA2CA7" w:rsidP="008B6631">
      <w:pPr>
        <w:pStyle w:val="a4"/>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DA28E1">
        <w:t>1.2</w:t>
      </w:r>
      <w:r>
        <w:fldChar w:fldCharType="end"/>
      </w:r>
      <w:r>
        <w:t>).</w:t>
      </w:r>
    </w:p>
    <w:p w14:paraId="2CD58314" w14:textId="0CF255E8" w:rsidR="003F563E" w:rsidRDefault="002C216E" w:rsidP="003F563E">
      <w:pPr>
        <w:pStyle w:val="a4"/>
        <w:keepNext/>
      </w:pPr>
      <w:bookmarkStart w:id="98" w:name="_Ref125370398"/>
      <w:bookmarkStart w:id="99"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8"/>
      <w:bookmarkEnd w:id="99"/>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100" w:name="_Ref130394205"/>
      <w:bookmarkStart w:id="101" w:name="_Ref130394785"/>
      <w:bookmarkStart w:id="102" w:name="_Ref130394802"/>
      <w:bookmarkStart w:id="103" w:name="_Toc241845474"/>
      <w:r>
        <w:t>Разъяснение Документации о закупке</w:t>
      </w:r>
      <w:bookmarkEnd w:id="89"/>
      <w:bookmarkEnd w:id="90"/>
      <w:bookmarkEnd w:id="91"/>
      <w:bookmarkEnd w:id="100"/>
      <w:bookmarkEnd w:id="101"/>
      <w:bookmarkEnd w:id="102"/>
      <w:bookmarkEnd w:id="103"/>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A3335FC"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DA28E1">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9AAD41F"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a"/>
          </w:rPr>
          <w:t>П</w:t>
        </w:r>
        <w:r w:rsidRPr="00A46998">
          <w:rPr>
            <w:rStyle w:val="afa"/>
          </w:rPr>
          <w:t xml:space="preserve">роекта </w:t>
        </w:r>
        <w:r w:rsidR="0024276A" w:rsidRPr="00A46998">
          <w:rPr>
            <w:rStyle w:val="afa"/>
          </w:rPr>
          <w:t>д</w:t>
        </w:r>
        <w:r w:rsidRPr="00A46998">
          <w:rPr>
            <w:rStyle w:val="afa"/>
          </w:rPr>
          <w:t>оговора</w:t>
        </w:r>
        <w:r w:rsidR="00A46998" w:rsidRPr="00A46998">
          <w:rPr>
            <w:rStyle w:val="afa"/>
          </w:rPr>
          <w:t xml:space="preserve"> (Приложения № 2)</w:t>
        </w:r>
      </w:hyperlink>
      <w:r w:rsidR="00A46998">
        <w:rPr>
          <w:rStyle w:val="afa"/>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104" w:name="_Ref125362076"/>
      <w:bookmarkStart w:id="105" w:name="_Ref125363891"/>
      <w:bookmarkStart w:id="106" w:name="_Ref125364404"/>
      <w:bookmarkStart w:id="107" w:name="_Toc241845475"/>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4"/>
      <w:bookmarkEnd w:id="105"/>
      <w:bookmarkEnd w:id="106"/>
      <w:bookmarkEnd w:id="107"/>
    </w:p>
    <w:p w14:paraId="3EA07238" w14:textId="3A5A9496"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DA28E1">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4E1A70F8" w:rsidR="00235B1E" w:rsidRDefault="007747D7" w:rsidP="007747D7">
      <w:pPr>
        <w:pStyle w:val="a4"/>
      </w:pPr>
      <w:bookmarkStart w:id="108"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DA28E1">
        <w:t>1.2</w:t>
      </w:r>
      <w:r w:rsidR="00565751">
        <w:fldChar w:fldCharType="end"/>
      </w:r>
      <w:r>
        <w:t>) в пределах срока действия заявок и с уведомлением Участников, подавших заявки.</w:t>
      </w:r>
      <w:bookmarkEnd w:id="108"/>
    </w:p>
    <w:p w14:paraId="448522E1" w14:textId="04088807" w:rsidR="00235B1E" w:rsidRDefault="00235B1E" w:rsidP="005571D0">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51875AC1" w:rsidR="00355810" w:rsidRPr="006A79B8" w:rsidRDefault="00355810" w:rsidP="00355810">
      <w:pPr>
        <w:pStyle w:val="a4"/>
      </w:pPr>
      <w:bookmarkStart w:id="109"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DA28E1">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09"/>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110" w:name="_Ref125362119"/>
      <w:bookmarkStart w:id="111" w:name="_Toc241845476"/>
      <w:r>
        <w:t>Подача заявок и их прием</w:t>
      </w:r>
      <w:bookmarkEnd w:id="110"/>
      <w:bookmarkEnd w:id="111"/>
    </w:p>
    <w:p w14:paraId="0F876ACA" w14:textId="41D82E62"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DA28E1">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4"/>
      </w:pPr>
      <w:r>
        <w:t xml:space="preserve">Заявка должна быть подписана </w:t>
      </w:r>
      <w:bookmarkStart w:id="112" w:name="_Hlk219296949"/>
      <w:r w:rsidR="003F4E2F">
        <w:t xml:space="preserve">усиленной квалифицированной </w:t>
      </w:r>
      <w:bookmarkEnd w:id="112"/>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4"/>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13" w:name="_Ref125362130"/>
      <w:bookmarkStart w:id="114" w:name="_Ref125362192"/>
      <w:bookmarkStart w:id="115" w:name="_Ref125363819"/>
      <w:bookmarkStart w:id="116" w:name="_Ref125365136"/>
      <w:bookmarkStart w:id="117" w:name="_Toc241845477"/>
      <w:r>
        <w:t>Изменение и отзыв заявок</w:t>
      </w:r>
      <w:bookmarkEnd w:id="113"/>
      <w:bookmarkEnd w:id="114"/>
      <w:bookmarkEnd w:id="115"/>
      <w:bookmarkEnd w:id="116"/>
      <w:bookmarkEnd w:id="117"/>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2A1DD89A"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DA28E1">
        <w:t>4.6</w:t>
      </w:r>
      <w:r w:rsidR="006D27E2" w:rsidRPr="006D27E2">
        <w:fldChar w:fldCharType="end"/>
      </w:r>
      <w:r w:rsidRPr="006D27E2">
        <w:t>.</w:t>
      </w:r>
    </w:p>
    <w:p w14:paraId="0E4DE60F" w14:textId="03141777" w:rsidR="006E0CA9" w:rsidRDefault="00993799" w:rsidP="00832646">
      <w:pPr>
        <w:pStyle w:val="a4"/>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18" w:name="_Ref130221619"/>
      <w:bookmarkStart w:id="119" w:name="_Ref125364340"/>
      <w:bookmarkStart w:id="120" w:name="_Toc241845478"/>
      <w:r>
        <w:t>Открыти</w:t>
      </w:r>
      <w:r w:rsidR="00FA4010">
        <w:t>е</w:t>
      </w:r>
      <w:r>
        <w:t xml:space="preserve"> доступа к заявкам</w:t>
      </w:r>
      <w:bookmarkEnd w:id="118"/>
      <w:bookmarkEnd w:id="120"/>
    </w:p>
    <w:p w14:paraId="188A5847" w14:textId="0CDCB240"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DA28E1">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4"/>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166E2693"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DA28E1">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c"/>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21" w:name="_Ref125362364"/>
      <w:bookmarkStart w:id="122" w:name="_Ref125366689"/>
      <w:bookmarkStart w:id="123" w:name="_Ref135749133"/>
      <w:bookmarkStart w:id="124" w:name="_Toc241845479"/>
      <w:bookmarkEnd w:id="119"/>
      <w:r>
        <w:t>Рассмотрение заявок (</w:t>
      </w:r>
      <w:r w:rsidR="0003185D">
        <w:t>отборочная стадия</w:t>
      </w:r>
      <w:r>
        <w:t>)</w:t>
      </w:r>
      <w:bookmarkEnd w:id="121"/>
      <w:bookmarkEnd w:id="122"/>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3"/>
      <w:bookmarkEnd w:id="124"/>
    </w:p>
    <w:p w14:paraId="012FEA0C" w14:textId="6925580F"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DA28E1">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58B0351A"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a"/>
          </w:rPr>
          <w:t>О</w:t>
        </w:r>
        <w:r w:rsidRPr="009A594D">
          <w:rPr>
            <w:rStyle w:val="afa"/>
          </w:rPr>
          <w:t>тборочным критериям</w:t>
        </w:r>
        <w:r w:rsidR="007A04A7" w:rsidRPr="009A594D">
          <w:rPr>
            <w:rStyle w:val="afa"/>
          </w:rPr>
          <w:t xml:space="preserve"> рассмотрения заявок (Приложение № </w:t>
        </w:r>
        <w:r w:rsidR="006D25E1" w:rsidRPr="009A594D">
          <w:rPr>
            <w:rStyle w:val="afa"/>
          </w:rPr>
          <w:t>7</w:t>
        </w:r>
        <w:r w:rsidR="007A04A7" w:rsidRPr="009A594D">
          <w:rPr>
            <w:rStyle w:val="afa"/>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bookmarkStart w:id="125"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25"/>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51650B74" w:rsidR="0003185D" w:rsidRDefault="0003185D" w:rsidP="00743994">
      <w:pPr>
        <w:pStyle w:val="ac"/>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26"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6"/>
    </w:p>
    <w:p w14:paraId="6E6E55F8" w14:textId="7B4294D8" w:rsidR="003F563E" w:rsidRDefault="0003185D" w:rsidP="007E365E">
      <w:pPr>
        <w:pStyle w:val="a5"/>
      </w:pPr>
      <w:r>
        <w:t>несоответствие по составу</w:t>
      </w:r>
      <w:r w:rsidR="007E365E">
        <w:rPr>
          <w:rStyle w:val="af4"/>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6"/>
      </w:pPr>
      <w:r>
        <w:t>недостоверных сведений</w:t>
      </w:r>
      <w:r w:rsidR="007E365E">
        <w:rPr>
          <w:rStyle w:val="af4"/>
        </w:rPr>
        <w:footnoteReference w:id="5"/>
      </w:r>
      <w:r>
        <w:t xml:space="preserve"> или намеренно искаженной информации или документов</w:t>
      </w:r>
      <w:r w:rsidR="003F563E">
        <w:t>;</w:t>
      </w:r>
    </w:p>
    <w:p w14:paraId="0FB3C0AC" w14:textId="348579B7" w:rsidR="003F563E" w:rsidRDefault="0003185D" w:rsidP="00F55074">
      <w:pPr>
        <w:pStyle w:val="a6"/>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DA28E1">
        <w:t>4.9.4</w:t>
      </w:r>
      <w:r w:rsidR="00F55074">
        <w:fldChar w:fldCharType="end"/>
      </w:r>
      <w:r w:rsidR="00F55074">
        <w:t>)</w:t>
      </w:r>
      <w:r w:rsidR="003F563E">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1EE2EB40"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DA28E1">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DA28E1">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DA28E1">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DA28E1">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9A409B">
        <w:rPr>
          <w:rStyle w:val="af4"/>
        </w:rPr>
        <w:footnoteReference w:id="6"/>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607398E2"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DA28E1">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27" w:name="_Ref125551524"/>
      <w:r>
        <w:t>решение о проведении или непроведении переторжки,</w:t>
      </w:r>
      <w:bookmarkEnd w:id="127"/>
    </w:p>
    <w:p w14:paraId="3194745B" w14:textId="77777777" w:rsidR="0003185D" w:rsidRDefault="0003185D" w:rsidP="007E365E">
      <w:pPr>
        <w:pStyle w:val="ac"/>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67C61143"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DA28E1">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3F82FE65"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DA28E1">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28" w:name="_Ref125362381"/>
      <w:bookmarkStart w:id="129" w:name="_Ref125362425"/>
      <w:bookmarkStart w:id="130" w:name="_Ref125362464"/>
      <w:bookmarkStart w:id="131" w:name="_Ref125362610"/>
      <w:bookmarkStart w:id="132" w:name="_Toc241845480"/>
      <w:r>
        <w:t>Дополнительные запросы разъяснений заявок</w:t>
      </w:r>
      <w:bookmarkEnd w:id="128"/>
      <w:bookmarkEnd w:id="129"/>
      <w:bookmarkEnd w:id="130"/>
      <w:bookmarkEnd w:id="131"/>
      <w:bookmarkEnd w:id="132"/>
    </w:p>
    <w:p w14:paraId="04DC4079" w14:textId="4E6EF532" w:rsidR="009634E8" w:rsidRDefault="009634E8" w:rsidP="009634E8">
      <w:pPr>
        <w:pStyle w:val="a4"/>
      </w:pPr>
      <w:bookmarkStart w:id="133"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3"/>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29A1B7E" w:rsidR="009634E8" w:rsidRDefault="009634E8" w:rsidP="009634E8">
      <w:pPr>
        <w:pStyle w:val="a6"/>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DA28E1">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5"/>
      </w:pPr>
      <w:bookmarkStart w:id="134"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4"/>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4"/>
    </w:p>
    <w:p w14:paraId="4BD11302" w14:textId="4DC963D5"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DA28E1">
        <w:t>4.10.1(б)</w:t>
      </w:r>
      <w:r>
        <w:fldChar w:fldCharType="end"/>
      </w:r>
      <w:r>
        <w:t>).</w:t>
      </w:r>
    </w:p>
    <w:p w14:paraId="0C5197BA" w14:textId="63BC59E2" w:rsidR="009634E8" w:rsidRDefault="009634E8" w:rsidP="009634E8">
      <w:pPr>
        <w:pStyle w:val="a4"/>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682F781A"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DA28E1">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DA28E1">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512A31BD"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DA28E1">
        <w:t>4.9.5</w:t>
      </w:r>
      <w:r w:rsidR="000B4162" w:rsidRPr="000B4162">
        <w:fldChar w:fldCharType="end"/>
      </w:r>
      <w:r w:rsidRPr="000B4162">
        <w:t>.</w:t>
      </w:r>
    </w:p>
    <w:p w14:paraId="21276835" w14:textId="2F8C1719" w:rsidR="009634E8" w:rsidRDefault="009634E8" w:rsidP="009634E8">
      <w:pPr>
        <w:pStyle w:val="a3"/>
      </w:pPr>
      <w:bookmarkStart w:id="135" w:name="_Ref125362430"/>
      <w:bookmarkStart w:id="136" w:name="_Ref125362537"/>
      <w:bookmarkStart w:id="137" w:name="_Ref127536359"/>
      <w:bookmarkStart w:id="138" w:name="_Toc241845481"/>
      <w:r>
        <w:t>Переторжка</w:t>
      </w:r>
      <w:bookmarkEnd w:id="135"/>
      <w:bookmarkEnd w:id="136"/>
      <w:bookmarkEnd w:id="137"/>
      <w:bookmarkEnd w:id="138"/>
    </w:p>
    <w:p w14:paraId="48A751A3" w14:textId="044F4A8C" w:rsidR="00572096" w:rsidRDefault="00415A73" w:rsidP="00E32BE6">
      <w:pPr>
        <w:pStyle w:val="a4"/>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DA28E1">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0F2436CE"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c"/>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70EB8372"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a"/>
          </w:rPr>
          <w:t>Приложение № </w:t>
        </w:r>
        <w:r w:rsidR="006D25E1" w:rsidRPr="009A594D">
          <w:rPr>
            <w:rStyle w:val="afa"/>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2F33395B" w:rsidR="00A95D0C" w:rsidRDefault="00DD41D9" w:rsidP="00651C64">
      <w:pPr>
        <w:pStyle w:val="a4"/>
      </w:pPr>
      <w:bookmarkStart w:id="139"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DA28E1">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9"/>
    </w:p>
    <w:p w14:paraId="32C408D1" w14:textId="781894D0"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DA28E1">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DA28E1">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40"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0"/>
    </w:p>
    <w:p w14:paraId="07DBD3CE" w14:textId="6211E57F" w:rsidR="002B3C27" w:rsidRPr="009A594D" w:rsidRDefault="002B3C27" w:rsidP="002B3C27">
      <w:pPr>
        <w:pStyle w:val="a5"/>
      </w:pPr>
      <w:bookmarkStart w:id="141" w:name="_Ref130376111"/>
      <w:r w:rsidRPr="009A594D">
        <w:t>Письмо о подаче оферты (форма 2) (</w:t>
      </w:r>
      <w:hyperlink w:anchor="Прил04_ФормыЗаявки" w:history="1">
        <w:r w:rsidRPr="009A594D">
          <w:rPr>
            <w:rStyle w:val="afa"/>
          </w:rPr>
          <w:t>Приложение № </w:t>
        </w:r>
        <w:r w:rsidR="006D25E1" w:rsidRPr="009A594D">
          <w:rPr>
            <w:rStyle w:val="afa"/>
          </w:rPr>
          <w:t>4</w:t>
        </w:r>
      </w:hyperlink>
      <w:r w:rsidRPr="009A594D">
        <w:t>);</w:t>
      </w:r>
    </w:p>
    <w:p w14:paraId="0C79CFEF" w14:textId="4780967C" w:rsidR="002B3C27" w:rsidRDefault="002B3C27" w:rsidP="000962DC">
      <w:pPr>
        <w:pStyle w:val="a5"/>
      </w:pPr>
      <w:r w:rsidRPr="009A594D">
        <w:t>Коммерческое предложение (форма 3) (</w:t>
      </w:r>
      <w:hyperlink w:anchor="Прил04_ФормыЗаявки" w:history="1">
        <w:r w:rsidRPr="009A594D">
          <w:rPr>
            <w:rStyle w:val="afa"/>
          </w:rPr>
          <w:t>Приложение № </w:t>
        </w:r>
        <w:r w:rsidR="006D25E1" w:rsidRPr="009A594D">
          <w:rPr>
            <w:rStyle w:val="afa"/>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a"/>
          </w:rPr>
          <w:t>Техническими требования</w:t>
        </w:r>
        <w:r w:rsidR="0013034F">
          <w:rPr>
            <w:rStyle w:val="afa"/>
          </w:rPr>
          <w:t>ми</w:t>
        </w:r>
        <w:r w:rsidRPr="00CA352F">
          <w:rPr>
            <w:rStyle w:val="afa"/>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2B19F26F" w:rsidR="002B3C27" w:rsidRDefault="002B3C27" w:rsidP="002B3C27">
      <w:pPr>
        <w:pStyle w:val="a5"/>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a"/>
          </w:rPr>
          <w:t>Приложение № </w:t>
        </w:r>
        <w:r w:rsidR="006D25E1" w:rsidRPr="009A594D">
          <w:rPr>
            <w:rStyle w:val="afa"/>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1"/>
    <w:p w14:paraId="58F5CB3E" w14:textId="5DCABE03" w:rsidR="00651C64" w:rsidRDefault="00C80238" w:rsidP="00651C64">
      <w:pPr>
        <w:pStyle w:val="a4"/>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DA28E1">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42" w:name="_Ref125362626"/>
      <w:bookmarkStart w:id="143" w:name="_Ref125365335"/>
      <w:bookmarkStart w:id="144" w:name="_Ref125365519"/>
      <w:bookmarkStart w:id="145" w:name="_Ref125366534"/>
      <w:bookmarkStart w:id="146" w:name="_Ref125369041"/>
      <w:bookmarkStart w:id="147" w:name="_Ref125369308"/>
      <w:bookmarkStart w:id="148" w:name="_Toc241845482"/>
      <w:r>
        <w:t>Оценка и сопоставление заявок</w:t>
      </w:r>
      <w:bookmarkEnd w:id="142"/>
      <w:bookmarkEnd w:id="143"/>
      <w:bookmarkEnd w:id="144"/>
      <w:bookmarkEnd w:id="145"/>
      <w:bookmarkEnd w:id="146"/>
      <w:bookmarkEnd w:id="147"/>
      <w:bookmarkEnd w:id="148"/>
    </w:p>
    <w:p w14:paraId="0D770AEA" w14:textId="6232A556"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DA28E1">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a"/>
          </w:rPr>
          <w:t>Порядком и критериями оценки и сопоставления заявок (Приложение № </w:t>
        </w:r>
        <w:r w:rsidR="006D25E1" w:rsidRPr="009A594D">
          <w:rPr>
            <w:rStyle w:val="afa"/>
          </w:rPr>
          <w:t>8</w:t>
        </w:r>
        <w:r w:rsidR="000B47FD" w:rsidRPr="009A594D">
          <w:rPr>
            <w:rStyle w:val="afa"/>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DA28E1">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434D7B2E"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a"/>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DA28E1">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2D608BD7" w:rsidR="007A6A56" w:rsidRDefault="007A6A56" w:rsidP="007A6A56">
      <w:pPr>
        <w:pStyle w:val="a4"/>
      </w:pPr>
      <w:bookmarkStart w:id="149" w:name="_Ref125366064"/>
      <w:bookmarkStart w:id="150" w:name="_Ref125369991"/>
      <w:bookmarkStart w:id="151" w:name="_Ref125370507"/>
      <w:bookmarkStart w:id="152"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DA28E1">
        <w:t>4.13</w:t>
      </w:r>
      <w:r w:rsidR="00117ED0">
        <w:fldChar w:fldCharType="end"/>
      </w:r>
      <w:r w:rsidR="00117ED0" w:rsidRPr="00117ED0">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3"/>
      </w:pPr>
      <w:bookmarkStart w:id="153" w:name="_Ref186217606"/>
      <w:bookmarkStart w:id="154" w:name="_Ref130985951"/>
      <w:bookmarkStart w:id="155" w:name="_Ref132894106"/>
      <w:bookmarkStart w:id="156" w:name="_Ref132894111"/>
      <w:bookmarkStart w:id="157" w:name="_Toc241845483"/>
      <w:r w:rsidRPr="005F1A67">
        <w:t xml:space="preserve">Применение </w:t>
      </w:r>
      <w:r w:rsidR="00117ED0" w:rsidRPr="00117ED0">
        <w:t>законодательства о национальном режиме</w:t>
      </w:r>
      <w:bookmarkEnd w:id="149"/>
      <w:bookmarkEnd w:id="150"/>
      <w:bookmarkEnd w:id="151"/>
      <w:bookmarkEnd w:id="152"/>
      <w:bookmarkEnd w:id="153"/>
      <w:bookmarkEnd w:id="154"/>
      <w:bookmarkEnd w:id="155"/>
      <w:bookmarkEnd w:id="156"/>
      <w:bookmarkEnd w:id="157"/>
    </w:p>
    <w:p w14:paraId="25B1839C" w14:textId="44C22545" w:rsidR="00117ED0" w:rsidRDefault="00117ED0" w:rsidP="00117ED0">
      <w:pPr>
        <w:pStyle w:val="a4"/>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DA28E1">
        <w:t>1.2</w:t>
      </w:r>
      <w:r>
        <w:fldChar w:fldCharType="end"/>
      </w:r>
      <w:r>
        <w:t>.</w:t>
      </w:r>
    </w:p>
    <w:p w14:paraId="2612B125" w14:textId="138B252C" w:rsidR="00117ED0" w:rsidRDefault="00117ED0" w:rsidP="00117ED0">
      <w:pPr>
        <w:pStyle w:val="a4"/>
      </w:pPr>
      <w:bookmarkStart w:id="158" w:name="_Ref207797062"/>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DA28E1">
        <w:t>4.9</w:t>
      </w:r>
      <w:r>
        <w:fldChar w:fldCharType="end"/>
      </w:r>
      <w:r>
        <w:t>).</w:t>
      </w:r>
      <w:bookmarkEnd w:id="158"/>
    </w:p>
    <w:p w14:paraId="36229822" w14:textId="14ECC75E" w:rsidR="00117ED0" w:rsidRDefault="00117ED0" w:rsidP="00117ED0">
      <w:pPr>
        <w:pStyle w:val="a4"/>
      </w:pPr>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DA28E1">
        <w:t>4.9</w:t>
      </w:r>
      <w:r>
        <w:fldChar w:fldCharType="end"/>
      </w:r>
      <w:r>
        <w:t>).</w:t>
      </w:r>
    </w:p>
    <w:p w14:paraId="20AF9A61" w14:textId="1A80C996" w:rsidR="002F7A68" w:rsidRDefault="002F7A68" w:rsidP="002F7A68">
      <w:pPr>
        <w:pStyle w:val="a4"/>
      </w:pPr>
      <w:bookmarkStart w:id="159" w:name="_Ref192101097"/>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 режим преимущества российской продукции, то </w:t>
      </w:r>
      <w:bookmarkStart w:id="160"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DA28E1">
        <w:t>4.12</w:t>
      </w:r>
      <w:r>
        <w:fldChar w:fldCharType="end"/>
      </w:r>
      <w:r>
        <w:t>), осуществляется снижение</w:t>
      </w:r>
      <w:r>
        <w:rPr>
          <w:rStyle w:val="af4"/>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1" w:name="_Hlk198901350"/>
      <w:r>
        <w:t>(</w:t>
      </w:r>
      <w:r w:rsidRPr="00F157E5">
        <w:t>в том числе поставляемых при выполнении закупаемых работ, оказании закупаемых услуг</w:t>
      </w:r>
      <w:r>
        <w:t>))</w:t>
      </w:r>
      <w:bookmarkEnd w:id="161"/>
      <w:r>
        <w:t>, при условии наличия допущенной заявки с иностранной продукцией (на поставку товара иностранного происхождения)</w:t>
      </w:r>
      <w:bookmarkEnd w:id="160"/>
      <w:r>
        <w:t>.</w:t>
      </w:r>
      <w:bookmarkEnd w:id="159"/>
    </w:p>
    <w:p w14:paraId="0BC23649" w14:textId="0B947C12" w:rsidR="002F7A68" w:rsidRDefault="002F7A68" w:rsidP="002F7A68">
      <w:pPr>
        <w:pStyle w:val="a4"/>
      </w:pPr>
      <w:bookmarkStart w:id="162" w:name="_Ref192700787"/>
      <w:bookmarkStart w:id="163" w:name="_Ref196303561"/>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DA28E1">
        <w:t>4.9</w:t>
      </w:r>
      <w:r>
        <w:fldChar w:fldCharType="end"/>
      </w:r>
      <w:r>
        <w:t>).</w:t>
      </w:r>
      <w:bookmarkEnd w:id="162"/>
      <w:bookmarkEnd w:id="163"/>
    </w:p>
    <w:p w14:paraId="34A94717" w14:textId="3EC855D8" w:rsidR="002F7A68" w:rsidRDefault="002F7A68" w:rsidP="002F7A68">
      <w:pPr>
        <w:pStyle w:val="a4"/>
      </w:pPr>
      <w:bookmarkStart w:id="164" w:name="_Ref236753043"/>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DA28E1">
        <w:t>4.13.2</w:t>
      </w:r>
      <w:r>
        <w:fldChar w:fldCharType="end"/>
      </w:r>
      <w:r>
        <w:t> – </w:t>
      </w:r>
      <w:r>
        <w:fldChar w:fldCharType="begin"/>
      </w:r>
      <w:r>
        <w:instrText xml:space="preserve"> REF _Ref192700787 \r \h </w:instrText>
      </w:r>
      <w:r>
        <w:fldChar w:fldCharType="separate"/>
      </w:r>
      <w:r w:rsidR="00DA28E1">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a"/>
          </w:rPr>
          <w:t>Приложение № 4</w:t>
        </w:r>
      </w:hyperlink>
      <w:r>
        <w:t xml:space="preserve">), </w:t>
      </w:r>
      <w:bookmarkStart w:id="165" w:name="_Hlk207281039"/>
      <w:r>
        <w:t>а также в Технических требованиях (Приложение №1) в части установления требований к подтверждающим документам</w:t>
      </w:r>
      <w:bookmarkEnd w:id="165"/>
      <w:r>
        <w:t>.</w:t>
      </w:r>
      <w:bookmarkEnd w:id="164"/>
    </w:p>
    <w:p w14:paraId="5D191C83" w14:textId="77777777" w:rsidR="002F7A68" w:rsidRDefault="002F7A68" w:rsidP="002F7A68">
      <w:pPr>
        <w:pStyle w:val="a4"/>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5"/>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5"/>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4CFBC7B7" w:rsidR="002F7A68" w:rsidRDefault="002F7A68" w:rsidP="002F7A68">
      <w:pPr>
        <w:pStyle w:val="a4"/>
      </w:pPr>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431161EC" w:rsidR="002F7A68" w:rsidRDefault="002F7A68" w:rsidP="002F7A68">
      <w:pPr>
        <w:pStyle w:val="a4"/>
      </w:pPr>
      <w:r>
        <w:t>Если в подразделе </w:t>
      </w:r>
      <w:r>
        <w:fldChar w:fldCharType="begin"/>
      </w:r>
      <w:r>
        <w:instrText xml:space="preserve"> REF _Ref125359973 \r \h </w:instrText>
      </w:r>
      <w:r>
        <w:fldChar w:fldCharType="separate"/>
      </w:r>
      <w:r w:rsidR="00DA28E1">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4"/>
      </w:pPr>
      <w:bookmarkStart w:id="166"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6"/>
      <w:r>
        <w:t>.</w:t>
      </w:r>
    </w:p>
    <w:p w14:paraId="2DDA3719" w14:textId="77777777" w:rsidR="002F7A68" w:rsidRDefault="002F7A68" w:rsidP="002F7A68">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4"/>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4"/>
        <w:numPr>
          <w:ilvl w:val="0"/>
          <w:numId w:val="0"/>
        </w:numPr>
        <w:ind w:left="1134"/>
        <w:outlineLvl w:val="9"/>
      </w:pPr>
    </w:p>
    <w:p w14:paraId="6F6BEAEA" w14:textId="0DFAFD83" w:rsidR="009634E8" w:rsidRDefault="00197E09" w:rsidP="009634E8">
      <w:pPr>
        <w:pStyle w:val="a3"/>
      </w:pPr>
      <w:bookmarkStart w:id="167" w:name="_Ref125362658"/>
      <w:bookmarkStart w:id="168" w:name="_Ref125366091"/>
      <w:bookmarkStart w:id="169" w:name="_Ref125367242"/>
      <w:bookmarkStart w:id="170" w:name="_Toc241845484"/>
      <w:r>
        <w:t>П</w:t>
      </w:r>
      <w:r w:rsidR="009634E8">
        <w:t>одведение итогов закупки</w:t>
      </w:r>
      <w:r>
        <w:t xml:space="preserve"> (</w:t>
      </w:r>
      <w:r w:rsidR="00D447BC">
        <w:t>о</w:t>
      </w:r>
      <w:r>
        <w:t>пределение Победителя</w:t>
      </w:r>
      <w:r w:rsidR="009634E8">
        <w:t>)</w:t>
      </w:r>
      <w:bookmarkEnd w:id="167"/>
      <w:bookmarkEnd w:id="168"/>
      <w:bookmarkEnd w:id="169"/>
      <w:bookmarkEnd w:id="170"/>
    </w:p>
    <w:p w14:paraId="1A200846" w14:textId="7FF07E9F"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DA28E1">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4836A49B" w:rsidR="004316E9" w:rsidRDefault="004316E9" w:rsidP="009634E8">
      <w:pPr>
        <w:pStyle w:val="a4"/>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a"/>
          </w:rPr>
          <w:t>Приложение № </w:t>
        </w:r>
        <w:r w:rsidR="006D25E1" w:rsidRPr="009A594D">
          <w:rPr>
            <w:rStyle w:val="afa"/>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4"/>
        <w:keepNext/>
      </w:pPr>
      <w:bookmarkStart w:id="171"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4"/>
        </w:rPr>
        <w:footnoteReference w:id="9"/>
      </w:r>
      <w:r>
        <w:t>:</w:t>
      </w:r>
      <w:bookmarkEnd w:id="171"/>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7355981C"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a"/>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5"/>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c"/>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72" w:name="_Ref125364149"/>
      <w:bookmarkStart w:id="173" w:name="_Ref125364187"/>
      <w:bookmarkStart w:id="174" w:name="_Ref125365305"/>
      <w:bookmarkStart w:id="175" w:name="_Ref125365570"/>
      <w:bookmarkStart w:id="176" w:name="_Ref125366631"/>
      <w:bookmarkStart w:id="177" w:name="_Ref125366796"/>
      <w:bookmarkStart w:id="178" w:name="_Toc241845485"/>
      <w:r>
        <w:t>Признание закупки несостоявшейся</w:t>
      </w:r>
      <w:bookmarkEnd w:id="172"/>
      <w:bookmarkEnd w:id="173"/>
      <w:bookmarkEnd w:id="174"/>
      <w:bookmarkEnd w:id="175"/>
      <w:bookmarkEnd w:id="176"/>
      <w:bookmarkEnd w:id="177"/>
      <w:bookmarkEnd w:id="178"/>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24B71C1C" w:rsidR="00ED4FE7" w:rsidRDefault="003F4E2F" w:rsidP="00ED4FE7">
      <w:pPr>
        <w:pStyle w:val="a5"/>
      </w:pPr>
      <w:bookmarkStart w:id="179"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DA28E1">
        <w:t>5.4</w:t>
      </w:r>
      <w:r>
        <w:fldChar w:fldCharType="end"/>
      </w:r>
      <w:bookmarkEnd w:id="179"/>
      <w:r>
        <w:t>)</w:t>
      </w:r>
      <w:r w:rsidR="00E972A7">
        <w:t>.</w:t>
      </w:r>
    </w:p>
    <w:p w14:paraId="5636E2BF" w14:textId="77777777" w:rsidR="00ED4FE7" w:rsidRDefault="00ED4FE7" w:rsidP="00ED4FE7">
      <w:pPr>
        <w:pStyle w:val="a4"/>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4"/>
        <w:keepNext/>
      </w:pPr>
      <w:r>
        <w:t>В случае признания закупки несостоявшейся (с учетом условий, предусмотренных Положением о закупке):</w:t>
      </w:r>
    </w:p>
    <w:p w14:paraId="1EF4E562" w14:textId="5D35D6C1" w:rsidR="00883208" w:rsidRDefault="00883208" w:rsidP="00883208">
      <w:pPr>
        <w:pStyle w:val="a5"/>
      </w:pPr>
      <w:bookmarkStart w:id="180"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DA28E1">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1"/>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896785">
      <w:pPr>
        <w:pStyle w:val="-0"/>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896785">
      <w:pPr>
        <w:pStyle w:val="-0"/>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896785">
      <w:pPr>
        <w:pStyle w:val="-0"/>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0"/>
    <w:p w14:paraId="7BB0835B" w14:textId="05CF1775" w:rsidR="00883208" w:rsidRDefault="00883208" w:rsidP="00883208">
      <w:pPr>
        <w:pStyle w:val="a5"/>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1"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уклонились все </w:t>
      </w:r>
      <w:r w:rsidR="003F4E2F">
        <w:t>допущенные У</w:t>
      </w:r>
      <w:r w:rsidR="003F4E2F" w:rsidRPr="00B10ED4">
        <w:t>частники</w:t>
      </w:r>
      <w:bookmarkEnd w:id="181"/>
      <w:r>
        <w:t xml:space="preserve"> </w:t>
      </w:r>
      <w:r w:rsidRPr="00984063">
        <w:t>– Заказчик проводит повторную закупку</w:t>
      </w:r>
      <w:r>
        <w:t>.</w:t>
      </w:r>
    </w:p>
    <w:p w14:paraId="3DAC3877" w14:textId="77777777" w:rsidR="00883208" w:rsidRPr="00877159" w:rsidRDefault="00883208" w:rsidP="00182DA9">
      <w:pPr>
        <w:pStyle w:val="a1"/>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896785">
      <w:pPr>
        <w:pStyle w:val="-0"/>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896785">
      <w:pPr>
        <w:pStyle w:val="-0"/>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3"/>
      </w:pPr>
      <w:bookmarkStart w:id="182" w:name="_Ref126141962"/>
      <w:bookmarkStart w:id="183" w:name="_Toc241845486"/>
      <w:r>
        <w:t>Отказ от проведения закупки</w:t>
      </w:r>
      <w:bookmarkEnd w:id="182"/>
      <w:r w:rsidR="00D447BC">
        <w:t xml:space="preserve"> (отмена закупки)</w:t>
      </w:r>
      <w:bookmarkEnd w:id="183"/>
    </w:p>
    <w:p w14:paraId="6D89DA42" w14:textId="48F44F46" w:rsidR="00ED4FE7" w:rsidRDefault="007E569B" w:rsidP="00ED4FE7">
      <w:pPr>
        <w:pStyle w:val="a4"/>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4"/>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4"/>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3"/>
      </w:pPr>
      <w:bookmarkStart w:id="184" w:name="_Ref130455226"/>
      <w:bookmarkStart w:id="185" w:name="_Ref130225422"/>
      <w:bookmarkStart w:id="186" w:name="_Ref125361212"/>
      <w:bookmarkStart w:id="187" w:name="_Ref125362671"/>
      <w:bookmarkStart w:id="188" w:name="_Ref125363439"/>
      <w:bookmarkStart w:id="189" w:name="_Ref125366769"/>
      <w:bookmarkStart w:id="190" w:name="_Ref125367083"/>
      <w:bookmarkStart w:id="191" w:name="_Ref125367087"/>
      <w:bookmarkStart w:id="192" w:name="_Toc241845487"/>
      <w:r>
        <w:t>Особенности</w:t>
      </w:r>
      <w:r w:rsidR="00A54079">
        <w:t xml:space="preserve"> проведения закупки с необходимостью обеспечения заявки</w:t>
      </w:r>
      <w:bookmarkEnd w:id="184"/>
      <w:bookmarkEnd w:id="192"/>
    </w:p>
    <w:p w14:paraId="5266AB44" w14:textId="4834B2E7"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DA28E1">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6E5A5B75" w:rsidR="006545EE" w:rsidRDefault="006545EE" w:rsidP="006545EE">
      <w:pPr>
        <w:pStyle w:val="a4"/>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DA28E1">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38513D63" w:rsidR="006545EE" w:rsidRDefault="006545EE" w:rsidP="006545EE">
      <w:pPr>
        <w:pStyle w:val="a4"/>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DA28E1">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4"/>
      </w:pPr>
      <w:r w:rsidRPr="0003214E">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5"/>
      </w:pPr>
      <w:r>
        <w:t>банковская гарантия должна быть безотзывной и безусловной (гарантия по первому требованию);</w:t>
      </w:r>
    </w:p>
    <w:p w14:paraId="11355A62" w14:textId="43BB9761" w:rsidR="006545EE" w:rsidRDefault="006545EE" w:rsidP="006545EE">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DA28E1">
        <w:t>1.2</w:t>
      </w:r>
      <w:r>
        <w:fldChar w:fldCharType="end"/>
      </w:r>
      <w:r>
        <w:t>;</w:t>
      </w:r>
    </w:p>
    <w:p w14:paraId="46D92BA1" w14:textId="5C70604E" w:rsidR="006545EE" w:rsidRDefault="006545EE" w:rsidP="006545EE">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DA28E1">
        <w:t>1.2</w:t>
      </w:r>
      <w:r>
        <w:fldChar w:fldCharType="end"/>
      </w:r>
      <w:r>
        <w:t>);</w:t>
      </w:r>
    </w:p>
    <w:p w14:paraId="146BAB03" w14:textId="77777777" w:rsidR="006545EE" w:rsidRDefault="006545EE" w:rsidP="006545EE">
      <w:pPr>
        <w:pStyle w:val="a5"/>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43ABE57A" w:rsidR="006545EE" w:rsidRDefault="006545EE" w:rsidP="006545EE">
      <w:pPr>
        <w:pStyle w:val="a5"/>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DA28E1">
        <w:t>4.17.11</w:t>
      </w:r>
      <w:r>
        <w:fldChar w:fldCharType="end"/>
      </w:r>
      <w:r>
        <w:t>;</w:t>
      </w:r>
    </w:p>
    <w:p w14:paraId="01189207" w14:textId="77777777" w:rsidR="006545EE" w:rsidRDefault="006545EE" w:rsidP="006545EE">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5"/>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5"/>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4"/>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5"/>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152FE7">
        <w:rPr>
          <w:rStyle w:val="af4"/>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4"/>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76FADA25" w:rsidR="008B6631" w:rsidRDefault="008B6631" w:rsidP="008B6631">
      <w:pPr>
        <w:pStyle w:val="a4"/>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DA28E1">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73DBA696"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DA28E1">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bookmarkStart w:id="193"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3"/>
    </w:p>
    <w:p w14:paraId="6D9CB89C" w14:textId="48FFE84B"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DA28E1">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a"/>
          </w:rPr>
          <w:t>Приложение № </w:t>
        </w:r>
        <w:r w:rsidR="006D25E1" w:rsidRPr="009A594D">
          <w:rPr>
            <w:rStyle w:val="afa"/>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DA28E1">
        <w:t>5.2</w:t>
      </w:r>
      <w:r w:rsidR="000C211F">
        <w:fldChar w:fldCharType="end"/>
      </w:r>
      <w:r w:rsidRPr="006D27E2">
        <w:t>;</w:t>
      </w:r>
    </w:p>
    <w:p w14:paraId="30632D30" w14:textId="602D011B"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a"/>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a"/>
          </w:rPr>
          <w:t>Проектом договора</w:t>
        </w:r>
      </w:hyperlink>
      <w:r>
        <w:t>).</w:t>
      </w:r>
    </w:p>
    <w:p w14:paraId="67C94F4B" w14:textId="10060FC2" w:rsidR="008B6631" w:rsidRDefault="006545EE" w:rsidP="008B6631">
      <w:pPr>
        <w:pStyle w:val="a4"/>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4"/>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72D1B881"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DA28E1">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94" w:name="_Ref149317414"/>
      <w:bookmarkStart w:id="195" w:name="_Toc241845488"/>
      <w:r>
        <w:t>Особенности проведения м</w:t>
      </w:r>
      <w:r w:rsidR="00996F69">
        <w:t>ноголотов</w:t>
      </w:r>
      <w:r>
        <w:t>ой</w:t>
      </w:r>
      <w:r w:rsidR="00996F69">
        <w:t xml:space="preserve"> закупк</w:t>
      </w:r>
      <w:r>
        <w:t>и</w:t>
      </w:r>
      <w:bookmarkEnd w:id="185"/>
      <w:bookmarkEnd w:id="194"/>
      <w:bookmarkEnd w:id="195"/>
    </w:p>
    <w:p w14:paraId="42AB645C" w14:textId="0186E99F"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DA28E1">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FBD3707"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08F4DF37" w:rsidR="00996F69" w:rsidRPr="009A594D" w:rsidRDefault="00996F69" w:rsidP="00996F69">
      <w:pPr>
        <w:pStyle w:val="a5"/>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96" w:name="_Ref125550863"/>
      <w:bookmarkStart w:id="197" w:name="_Toc241845489"/>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6"/>
      <w:bookmarkEnd w:id="197"/>
    </w:p>
    <w:p w14:paraId="4E3C129F" w14:textId="3E5C1A24"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DA28E1">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E386F2A"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DA28E1">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61E6F93C" w:rsidR="00996F69" w:rsidRDefault="00996F69" w:rsidP="00996F69">
      <w:pPr>
        <w:pStyle w:val="a4"/>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DA28E1">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74F46522"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a"/>
          </w:rPr>
          <w:t>Приложение № </w:t>
        </w:r>
        <w:r w:rsidR="006D25E1" w:rsidRPr="009A594D">
          <w:rPr>
            <w:rStyle w:val="afa"/>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3EC7522D"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DA28E1">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2"/>
      </w:pPr>
      <w:bookmarkStart w:id="198" w:name="_Ref126142429"/>
      <w:bookmarkStart w:id="199" w:name="_Ref130224037"/>
      <w:bookmarkStart w:id="200" w:name="_Toc241845490"/>
      <w:r>
        <w:t>П</w:t>
      </w:r>
      <w:r w:rsidRPr="00ED4FE7">
        <w:t xml:space="preserve">орядок заключения </w:t>
      </w:r>
      <w:r w:rsidR="0071513A">
        <w:t>Д</w:t>
      </w:r>
      <w:r w:rsidRPr="00ED4FE7">
        <w:t>оговора</w:t>
      </w:r>
      <w:bookmarkEnd w:id="186"/>
      <w:bookmarkEnd w:id="187"/>
      <w:bookmarkEnd w:id="188"/>
      <w:bookmarkEnd w:id="189"/>
      <w:bookmarkEnd w:id="190"/>
      <w:bookmarkEnd w:id="191"/>
      <w:bookmarkEnd w:id="198"/>
      <w:bookmarkEnd w:id="199"/>
      <w:bookmarkEnd w:id="200"/>
    </w:p>
    <w:p w14:paraId="5AB04213" w14:textId="14B066CF" w:rsidR="00A37A03" w:rsidRDefault="00A37A03" w:rsidP="00A37A03">
      <w:pPr>
        <w:pStyle w:val="a3"/>
      </w:pPr>
      <w:bookmarkStart w:id="201" w:name="_Ref139028625"/>
      <w:bookmarkStart w:id="202" w:name="_Ref125366947"/>
      <w:bookmarkStart w:id="203" w:name="_Ref125368755"/>
      <w:bookmarkStart w:id="204" w:name="_Ref135736094"/>
      <w:bookmarkStart w:id="205" w:name="_Toc241845491"/>
      <w:r>
        <w:t>Общие положения</w:t>
      </w:r>
      <w:bookmarkEnd w:id="201"/>
      <w:bookmarkEnd w:id="205"/>
    </w:p>
    <w:p w14:paraId="45821775" w14:textId="7A35F852"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DA28E1">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206" w:name="_Ref138232981"/>
      <w:bookmarkStart w:id="207" w:name="_Toc241845492"/>
      <w:r>
        <w:t>Заключение Договора</w:t>
      </w:r>
      <w:bookmarkEnd w:id="202"/>
      <w:bookmarkEnd w:id="203"/>
      <w:bookmarkEnd w:id="204"/>
      <w:bookmarkEnd w:id="206"/>
      <w:bookmarkEnd w:id="207"/>
    </w:p>
    <w:p w14:paraId="49204E5B" w14:textId="10BB9586" w:rsidR="00ED4FE7" w:rsidRDefault="00ED4FE7" w:rsidP="00ED4FE7">
      <w:pPr>
        <w:pStyle w:val="a4"/>
      </w:pPr>
      <w:bookmarkStart w:id="208" w:name="_Ref125362935"/>
      <w:bookmarkStart w:id="209"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8"/>
      <w:bookmarkEnd w:id="209"/>
    </w:p>
    <w:p w14:paraId="05472C65" w14:textId="5294FF35" w:rsidR="00117ED0" w:rsidRDefault="00117ED0" w:rsidP="00ED4FE7">
      <w:pPr>
        <w:pStyle w:val="a4"/>
      </w:pPr>
      <w:r w:rsidRPr="00117ED0">
        <w:t>Договор не может быть заключен, если это запрещено законодательством о</w:t>
      </w:r>
      <w:r>
        <w:t> </w:t>
      </w:r>
      <w:r w:rsidRPr="00117ED0">
        <w:t>национальном режиме .</w:t>
      </w:r>
    </w:p>
    <w:p w14:paraId="032D2009" w14:textId="77777777" w:rsidR="002F7A68" w:rsidRDefault="002F7A68" w:rsidP="002F7A68">
      <w:pPr>
        <w:pStyle w:val="a4"/>
      </w:pPr>
      <w:bookmarkStart w:id="210" w:name="_Hlk207281466"/>
      <w:bookmarkStart w:id="211"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03846298" w:rsidR="002F7A68" w:rsidRDefault="00936C6B" w:rsidP="002F7A68">
      <w:pPr>
        <w:pStyle w:val="a4"/>
      </w:pPr>
      <w:bookmarkStart w:id="212" w:name="_Hlk207281494"/>
      <w:bookmarkEnd w:id="210"/>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a"/>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59D6324C" w:rsidR="002F7A68" w:rsidRDefault="002F7A68" w:rsidP="00896785">
      <w:pPr>
        <w:pStyle w:val="a4"/>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DA28E1">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2"/>
    <w:p w14:paraId="776AC99A" w14:textId="09548114" w:rsidR="00ED4FE7" w:rsidRDefault="00936C6B" w:rsidP="00896785">
      <w:pPr>
        <w:pStyle w:val="a4"/>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a"/>
          </w:rPr>
          <w:t>Приложения № 4</w:t>
        </w:r>
      </w:hyperlink>
      <w:r w:rsidRPr="00347669">
        <w:t>)) адрес электронной почты ответственного лица)</w:t>
      </w:r>
      <w:r w:rsidR="00ED4FE7">
        <w:t>.</w:t>
      </w:r>
      <w:bookmarkEnd w:id="211"/>
    </w:p>
    <w:p w14:paraId="0EC07AF7" w14:textId="3CF52B8E" w:rsidR="00E972A7" w:rsidRDefault="002C1650" w:rsidP="00174C05">
      <w:pPr>
        <w:pStyle w:val="a4"/>
        <w:keepNext/>
      </w:pPr>
      <w:bookmarkStart w:id="213" w:name="_Ref125551776"/>
      <w:r>
        <w:t>В</w:t>
      </w:r>
      <w:r w:rsidR="00ED4FE7">
        <w:t xml:space="preserve"> срок не позднее 3</w:t>
      </w:r>
      <w:r w:rsidR="005B0504">
        <w:t> </w:t>
      </w:r>
      <w:r w:rsidR="00ED4FE7">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t xml:space="preserve"> (скан-копи</w:t>
      </w:r>
      <w:r w:rsidR="00CB5871">
        <w:t>и в</w:t>
      </w:r>
      <w:r w:rsidR="00814D33">
        <w:t xml:space="preserve"> формате </w:t>
      </w:r>
      <w:bookmarkStart w:id="214" w:name="_Hlk207281699"/>
      <w:r w:rsidR="002F7A68" w:rsidRPr="0060687A">
        <w:t xml:space="preserve">Portable Document Format </w:t>
      </w:r>
      <w:bookmarkEnd w:id="214"/>
      <w:r w:rsidR="002F7A68" w:rsidRPr="0060687A">
        <w:t>(</w:t>
      </w:r>
      <w:r w:rsidR="002F7A68" w:rsidRPr="00467AF3">
        <w:t>*.</w:t>
      </w:r>
      <w:r w:rsidR="002F7A68">
        <w:rPr>
          <w:lang w:val="en-US"/>
        </w:rPr>
        <w:t>pdf</w:t>
      </w:r>
      <w:r w:rsidR="002F7A68" w:rsidRPr="0060687A">
        <w:t>)</w:t>
      </w:r>
      <w:r w:rsidR="00814D33">
        <w:t>)</w:t>
      </w:r>
      <w:r w:rsidR="00E972A7">
        <w:t>:</w:t>
      </w:r>
      <w:bookmarkEnd w:id="213"/>
    </w:p>
    <w:p w14:paraId="56C52343" w14:textId="09E88C39"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a"/>
          </w:rPr>
          <w:t>Приложением № </w:t>
        </w:r>
        <w:r w:rsidR="002F3C9B" w:rsidRPr="009A594D">
          <w:rPr>
            <w:rStyle w:val="afa"/>
          </w:rPr>
          <w:t>5</w:t>
        </w:r>
      </w:hyperlink>
      <w:r w:rsidR="00E972A7" w:rsidRPr="009A594D">
        <w:t>;</w:t>
      </w:r>
    </w:p>
    <w:p w14:paraId="39F5E2E2" w14:textId="05613E32" w:rsidR="00E972A7" w:rsidRDefault="00E972A7" w:rsidP="00E972A7">
      <w:pPr>
        <w:pStyle w:val="a5"/>
      </w:pPr>
      <w:bookmarkStart w:id="215"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DA28E1">
        <w:t>4.11</w:t>
      </w:r>
      <w:r w:rsidR="00177C7D">
        <w:fldChar w:fldCharType="end"/>
      </w:r>
      <w:r w:rsidR="00177C7D">
        <w:t>)</w:t>
      </w:r>
      <w:bookmarkEnd w:id="215"/>
      <w:r w:rsidR="004777F3">
        <w:t>.</w:t>
      </w:r>
    </w:p>
    <w:p w14:paraId="63E6A72A" w14:textId="0FAE6A6C" w:rsidR="00ED4FE7" w:rsidRPr="00C64E37" w:rsidRDefault="002C1650" w:rsidP="00174C05">
      <w:pPr>
        <w:pStyle w:val="a4"/>
        <w:keepNext/>
      </w:pPr>
      <w:bookmarkStart w:id="216"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DA28E1">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DA28E1">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DA28E1">
        <w:t>8.2</w:t>
      </w:r>
      <w:r w:rsidR="00C64E37" w:rsidRPr="00C64E37">
        <w:fldChar w:fldCharType="end"/>
      </w:r>
      <w:r>
        <w:t xml:space="preserve"> (</w:t>
      </w:r>
      <w:hyperlink w:anchor="Прил03_ТребованияУчастникам" w:history="1">
        <w:r w:rsidRPr="002C1650">
          <w:rPr>
            <w:rStyle w:val="afa"/>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4"/>
        </w:rPr>
        <w:footnoteReference w:id="12"/>
      </w:r>
      <w:r w:rsidR="00ED4FE7" w:rsidRPr="00C64E37">
        <w:t>:</w:t>
      </w:r>
      <w:bookmarkEnd w:id="216"/>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217"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7"/>
    </w:p>
    <w:p w14:paraId="118653F2" w14:textId="3927A041" w:rsidR="00ED4FE7" w:rsidRDefault="005B0504" w:rsidP="002C7B96">
      <w:pPr>
        <w:pStyle w:val="a6"/>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6"/>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6AD80F98" w:rsidR="00ED4FE7" w:rsidRPr="00C64E37" w:rsidRDefault="005B0504" w:rsidP="00ED4FE7">
      <w:pPr>
        <w:pStyle w:val="a5"/>
      </w:pPr>
      <w:bookmarkStart w:id="218"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DA28E1">
        <w:t>3.2.3</w:t>
      </w:r>
      <w:r w:rsidR="0016730F">
        <w:fldChar w:fldCharType="end"/>
      </w:r>
      <w:r w:rsidR="00ED4FE7" w:rsidRPr="00C64E37">
        <w:t>.</w:t>
      </w:r>
      <w:bookmarkEnd w:id="218"/>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4"/>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4"/>
        <w:keepNext/>
      </w:pPr>
      <w:bookmarkStart w:id="219"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9"/>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Default="00C17412" w:rsidP="00ED4FE7">
      <w:pPr>
        <w:pStyle w:val="a4"/>
      </w:pPr>
      <w:bookmarkStart w:id="220"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0"/>
    </w:p>
    <w:p w14:paraId="546ADE55" w14:textId="5844A3A7" w:rsidR="00FF2AA5" w:rsidRDefault="00A92160" w:rsidP="00FF2AA5">
      <w:pPr>
        <w:pStyle w:val="a4"/>
        <w:keepNext/>
      </w:pPr>
      <w:bookmarkStart w:id="221" w:name="_Ref125552524"/>
      <w:r w:rsidRPr="00A92160">
        <w:t>Если Договор заключается в электронной форме</w:t>
      </w:r>
      <w:r w:rsidR="00FF2AA5" w:rsidRPr="00FF2AA5">
        <w:t>:</w:t>
      </w:r>
    </w:p>
    <w:p w14:paraId="0BDCE0A8" w14:textId="5BE4AF6E" w:rsidR="00E972A7" w:rsidRDefault="00A92160" w:rsidP="00FF2AA5">
      <w:pPr>
        <w:pStyle w:val="a5"/>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DA28E1">
        <w:t>1.2</w:t>
      </w:r>
      <w:r w:rsidR="00AC7E08">
        <w:fldChar w:fldCharType="end"/>
      </w:r>
      <w:bookmarkEnd w:id="221"/>
      <w:r w:rsidR="00FF2AA5">
        <w:t>;</w:t>
      </w:r>
    </w:p>
    <w:p w14:paraId="2E7CB3CA" w14:textId="60D21CDC" w:rsidR="00C17412" w:rsidRDefault="00DF1762" w:rsidP="00FF2AA5">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DA28E1">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22" w:name="_Ref125552570"/>
      <w:bookmarkStart w:id="223" w:name="_Toc241845493"/>
      <w:r w:rsidRPr="00E972A7">
        <w:t>Преддоговорные переговоры</w:t>
      </w:r>
      <w:bookmarkEnd w:id="222"/>
      <w:bookmarkEnd w:id="223"/>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4"/>
      </w:pPr>
      <w:r>
        <w:t>Результаты преддоговорных переговоров фиксируются в форме протокола</w:t>
      </w:r>
      <w:r w:rsidR="009A409B">
        <w:rPr>
          <w:rStyle w:val="af4"/>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53B1C2E2"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DA28E1">
        <w:t>5.2.9</w:t>
      </w:r>
      <w:r w:rsidR="00081915" w:rsidRPr="00081915">
        <w:fldChar w:fldCharType="end"/>
      </w:r>
      <w:r w:rsidRPr="00081915">
        <w:t>.</w:t>
      </w:r>
    </w:p>
    <w:p w14:paraId="65B1F1D4" w14:textId="1BEBD5C1" w:rsidR="00ED4FE7" w:rsidRPr="00081915" w:rsidRDefault="00ED4FE7" w:rsidP="00ED4FE7">
      <w:pPr>
        <w:pStyle w:val="a3"/>
      </w:pPr>
      <w:bookmarkStart w:id="224" w:name="_Ref125367068"/>
      <w:bookmarkStart w:id="225" w:name="_Toc241845494"/>
      <w:r w:rsidRPr="00081915">
        <w:t>Уклонение Победителя от заключения Договора</w:t>
      </w:r>
      <w:bookmarkEnd w:id="224"/>
      <w:bookmarkEnd w:id="225"/>
    </w:p>
    <w:p w14:paraId="76973EA9" w14:textId="499F8229" w:rsidR="00ED4FE7" w:rsidRPr="00081915" w:rsidRDefault="00387343" w:rsidP="00410C78">
      <w:pPr>
        <w:pStyle w:val="a4"/>
        <w:keepNext/>
      </w:pPr>
      <w:r>
        <w:t>Е</w:t>
      </w:r>
      <w:r w:rsidR="00ED4FE7" w:rsidRPr="00081915">
        <w:t>сли Победитель закупки:</w:t>
      </w:r>
    </w:p>
    <w:p w14:paraId="234BC1C6" w14:textId="1E941465"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DA28E1">
        <w:t>5.2.1</w:t>
      </w:r>
      <w:r w:rsidR="00C21A59" w:rsidRPr="00081915">
        <w:fldChar w:fldCharType="end"/>
      </w:r>
      <w:r w:rsidRPr="00081915">
        <w:t>);</w:t>
      </w:r>
    </w:p>
    <w:p w14:paraId="2C557D75" w14:textId="566BFBC2"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DA28E1">
        <w:t>5.2.9</w:t>
      </w:r>
      <w:r w:rsidR="00081915" w:rsidRPr="00081915">
        <w:fldChar w:fldCharType="end"/>
      </w:r>
      <w:r w:rsidRPr="00081915">
        <w:t>;</w:t>
      </w:r>
    </w:p>
    <w:p w14:paraId="66BAB1A4" w14:textId="07A6291B"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a"/>
          </w:rPr>
          <w:t>Приложение № </w:t>
        </w:r>
        <w:r w:rsidR="002F3C9B" w:rsidRPr="009A594D">
          <w:rPr>
            <w:rStyle w:val="afa"/>
          </w:rPr>
          <w:t>5</w:t>
        </w:r>
      </w:hyperlink>
      <w:r w:rsidRPr="009A594D">
        <w:t>), с приложением подтверждающих документов;</w:t>
      </w:r>
    </w:p>
    <w:p w14:paraId="0E173DD8" w14:textId="0C83AC4E" w:rsidR="00C21A59" w:rsidRDefault="00C21A59" w:rsidP="00ED4FE7">
      <w:pPr>
        <w:pStyle w:val="a5"/>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a"/>
          </w:rPr>
          <w:t>Приложением № </w:t>
        </w:r>
        <w:r w:rsidR="002F3C9B" w:rsidRPr="0063700C">
          <w:rPr>
            <w:rStyle w:val="afa"/>
          </w:rPr>
          <w:t>5</w:t>
        </w:r>
      </w:hyperlink>
      <w:r w:rsidR="00C30CCD" w:rsidRPr="009A594D">
        <w:t>;</w:t>
      </w:r>
    </w:p>
    <w:p w14:paraId="63473288" w14:textId="705FB17D" w:rsidR="00187A0D" w:rsidRDefault="00EE518C" w:rsidP="00ED4FE7">
      <w:pPr>
        <w:pStyle w:val="a5"/>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DA28E1">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19C0D1DB"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DA28E1">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153F7F73"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a"/>
          </w:rPr>
          <w:t>Приложения №</w:t>
        </w:r>
        <w:r w:rsidR="003F2FAC" w:rsidRPr="00715221">
          <w:rPr>
            <w:rStyle w:val="afa"/>
          </w:rPr>
          <w:t> </w:t>
        </w:r>
        <w:r w:rsidRPr="00715221">
          <w:rPr>
            <w:rStyle w:val="afa"/>
          </w:rPr>
          <w:t xml:space="preserve">1 </w:t>
        </w:r>
        <w:r w:rsidR="00715221" w:rsidRPr="00715221">
          <w:rPr>
            <w:rStyle w:val="afa"/>
          </w:rPr>
          <w:t xml:space="preserve">– </w:t>
        </w:r>
        <w:r w:rsidRPr="00715221">
          <w:rPr>
            <w:rStyle w:val="afa"/>
          </w:rPr>
          <w:t>Технические требования</w:t>
        </w:r>
      </w:hyperlink>
      <w:r>
        <w:t xml:space="preserve"> (в случае установления таковых);</w:t>
      </w:r>
    </w:p>
    <w:p w14:paraId="5DF77DCB" w14:textId="2C3BD800" w:rsidR="002850CE" w:rsidRDefault="002850CE" w:rsidP="002850CE">
      <w:pPr>
        <w:pStyle w:val="a5"/>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38C8C55F" w:rsidR="00ED4FE7" w:rsidRDefault="00ED4FE7" w:rsidP="00ED4FE7">
      <w:pPr>
        <w:pStyle w:val="ac"/>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DA28E1">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2"/>
      </w:pPr>
      <w:bookmarkStart w:id="226" w:name="_Ref125363016"/>
      <w:bookmarkStart w:id="227" w:name="_Ref125363023"/>
      <w:bookmarkStart w:id="228" w:name="_Ref125363034"/>
      <w:bookmarkStart w:id="229" w:name="_Ref125363600"/>
      <w:bookmarkStart w:id="230" w:name="_Ref125363752"/>
      <w:bookmarkStart w:id="231" w:name="_Ref125364088"/>
      <w:bookmarkStart w:id="232" w:name="_Ref125364201"/>
      <w:bookmarkStart w:id="233" w:name="_Ref125370732"/>
      <w:bookmarkStart w:id="234" w:name="_Ref125370741"/>
      <w:bookmarkStart w:id="235" w:name="_Ref125370746"/>
      <w:bookmarkStart w:id="236" w:name="_Ref125370750"/>
      <w:bookmarkStart w:id="237" w:name="_Ref125370843"/>
      <w:bookmarkStart w:id="238" w:name="Прил01_ТехТребования"/>
      <w:bookmarkStart w:id="239" w:name="_Toc241845495"/>
      <w:r>
        <w:t>Приложение № 1 – Технические требования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3F90DF2" w14:textId="3BCBAEB7" w:rsidR="002B130C" w:rsidRDefault="002B130C" w:rsidP="002B130C">
      <w:pPr>
        <w:pStyle w:val="a3"/>
      </w:pPr>
      <w:bookmarkStart w:id="240" w:name="_Toc241845496"/>
      <w:r>
        <w:t>Пояснения к Техническим требованиям</w:t>
      </w:r>
      <w:bookmarkEnd w:id="240"/>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41" w:name="_Ref125361746"/>
      <w:bookmarkStart w:id="242" w:name="_Ref125363040"/>
      <w:bookmarkStart w:id="243" w:name="_Ref125363605"/>
      <w:bookmarkStart w:id="244" w:name="_Ref125363759"/>
      <w:bookmarkStart w:id="245" w:name="_Ref125364081"/>
      <w:bookmarkStart w:id="246" w:name="_Ref125364206"/>
      <w:bookmarkStart w:id="247" w:name="_Ref125370754"/>
      <w:bookmarkStart w:id="248" w:name="Прил02_ПроектДоговора"/>
      <w:bookmarkStart w:id="249" w:name="_Toc241845497"/>
      <w:r>
        <w:t>Приложение № 2 – Проект договора</w:t>
      </w:r>
      <w:bookmarkEnd w:id="241"/>
      <w:bookmarkEnd w:id="242"/>
      <w:bookmarkEnd w:id="243"/>
      <w:bookmarkEnd w:id="244"/>
      <w:bookmarkEnd w:id="245"/>
      <w:bookmarkEnd w:id="246"/>
      <w:bookmarkEnd w:id="247"/>
      <w:bookmarkEnd w:id="248"/>
      <w:bookmarkEnd w:id="249"/>
    </w:p>
    <w:p w14:paraId="018F9987" w14:textId="6F1AF034" w:rsidR="002B130C" w:rsidRDefault="002B130C" w:rsidP="005A1542">
      <w:pPr>
        <w:pStyle w:val="a3"/>
      </w:pPr>
      <w:bookmarkStart w:id="250" w:name="_Toc241845498"/>
      <w:r>
        <w:t xml:space="preserve">Пояснения к </w:t>
      </w:r>
      <w:r w:rsidR="00A03914">
        <w:t>П</w:t>
      </w:r>
      <w:r>
        <w:t>роекту договора</w:t>
      </w:r>
      <w:bookmarkEnd w:id="250"/>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40189E19"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DA28E1">
        <w:t>1.2</w:t>
      </w:r>
      <w:r w:rsidR="002A0822">
        <w:fldChar w:fldCharType="end"/>
      </w:r>
      <w:r w:rsidR="002A0822">
        <w:t xml:space="preserve"> </w:t>
      </w:r>
      <w:bookmarkStart w:id="251"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1"/>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2" w:name="_MON_1736255517"/>
    <w:bookmarkEnd w:id="252"/>
    <w:p w14:paraId="2BECAA41" w14:textId="01E1B17D" w:rsidR="005D23F5" w:rsidRDefault="005D23F5" w:rsidP="005D23F5">
      <w:pPr>
        <w:pStyle w:val="ac"/>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95pt" o:ole="">
            <v:imagedata r:id="rId18" o:title=""/>
          </v:shape>
          <o:OLEObject Type="Embed" ProgID="Word.Document.12" ShapeID="_x0000_i1025" DrawAspect="Icon" ObjectID="_1852458208" r:id="rId19">
            <o:FieldCodes>\s</o:FieldCodes>
          </o:OLEObject>
        </w:object>
      </w:r>
    </w:p>
    <w:p w14:paraId="2EC5E539" w14:textId="65308F5D" w:rsidR="007234E7" w:rsidRDefault="007234E7" w:rsidP="005D23F5">
      <w:pPr>
        <w:pStyle w:val="ac"/>
      </w:pPr>
    </w:p>
    <w:p w14:paraId="78F79565" w14:textId="77777777" w:rsidR="0092155E" w:rsidRDefault="0092155E" w:rsidP="0092155E">
      <w:pPr>
        <w:pStyle w:val="ac"/>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53" w:name="_Ref125361494"/>
      <w:bookmarkStart w:id="254" w:name="_Ref125361908"/>
      <w:bookmarkStart w:id="255" w:name="_Ref125365476"/>
      <w:bookmarkStart w:id="256" w:name="_Ref125370013"/>
      <w:bookmarkStart w:id="257" w:name="Прил03_ТребованияУчастникам"/>
      <w:bookmarkStart w:id="258" w:name="_Toc241845499"/>
      <w:r w:rsidRPr="005A1542">
        <w:t>Приложение №</w:t>
      </w:r>
      <w:r>
        <w:t> </w:t>
      </w:r>
      <w:r w:rsidRPr="005A1542">
        <w:t xml:space="preserve">3 – Требования к </w:t>
      </w:r>
      <w:r w:rsidR="009F3C69">
        <w:t>У</w:t>
      </w:r>
      <w:r w:rsidRPr="005A1542">
        <w:t>частникам</w:t>
      </w:r>
      <w:bookmarkEnd w:id="253"/>
      <w:bookmarkEnd w:id="254"/>
      <w:bookmarkEnd w:id="255"/>
      <w:bookmarkEnd w:id="256"/>
      <w:bookmarkEnd w:id="257"/>
      <w:bookmarkEnd w:id="258"/>
    </w:p>
    <w:p w14:paraId="0C888005" w14:textId="72C12DB5" w:rsidR="002B130C" w:rsidRDefault="005A1542" w:rsidP="005A1542">
      <w:pPr>
        <w:pStyle w:val="a3"/>
      </w:pPr>
      <w:bookmarkStart w:id="259" w:name="_Toc241845500"/>
      <w:r w:rsidRPr="005A1542">
        <w:t xml:space="preserve">Пояснения к </w:t>
      </w:r>
      <w:r>
        <w:t xml:space="preserve">требованиям к </w:t>
      </w:r>
      <w:r w:rsidR="009F3C69">
        <w:t>У</w:t>
      </w:r>
      <w:r>
        <w:t>частникам</w:t>
      </w:r>
      <w:bookmarkEnd w:id="259"/>
    </w:p>
    <w:p w14:paraId="6BA3E6ED" w14:textId="4594D9D6" w:rsidR="005A1542" w:rsidRPr="009510D6" w:rsidRDefault="009510D6" w:rsidP="009510D6">
      <w:pPr>
        <w:pStyle w:val="a4"/>
      </w:pPr>
      <w:bookmarkStart w:id="260"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0"/>
    </w:p>
    <w:p w14:paraId="09DF0B43" w14:textId="75BFB8C1" w:rsidR="005A1542" w:rsidRDefault="005A1542" w:rsidP="0092155E">
      <w:pPr>
        <w:pStyle w:val="a3"/>
        <w:spacing w:after="120"/>
      </w:pPr>
      <w:bookmarkStart w:id="261" w:name="_Ref125361435"/>
      <w:bookmarkStart w:id="262" w:name="_Ref125361590"/>
      <w:bookmarkStart w:id="263" w:name="_Ref125361617"/>
      <w:bookmarkStart w:id="264" w:name="_Ref125361832"/>
      <w:bookmarkStart w:id="265" w:name="_Ref125361846"/>
      <w:bookmarkStart w:id="266" w:name="_Ref125361926"/>
      <w:bookmarkStart w:id="267" w:name="_Ref125366879"/>
      <w:bookmarkStart w:id="268" w:name="_Ref125368812"/>
      <w:bookmarkStart w:id="269" w:name="_Ref125368895"/>
      <w:bookmarkStart w:id="270" w:name="_Ref125369088"/>
      <w:bookmarkStart w:id="271" w:name="_Ref125370058"/>
      <w:bookmarkStart w:id="272" w:name="_Ref125370064"/>
      <w:bookmarkStart w:id="273" w:name="_Ref125370071"/>
      <w:bookmarkStart w:id="274" w:name="_Toc241845501"/>
      <w:r w:rsidRPr="005A1542">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Style w:val="af7"/>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c"/>
              <w:keepNext w:val="0"/>
              <w:jc w:val="center"/>
            </w:pPr>
            <w:r>
              <w:t>№</w:t>
            </w:r>
            <w:r>
              <w:br/>
              <w:t>п/п</w:t>
            </w:r>
          </w:p>
        </w:tc>
        <w:tc>
          <w:tcPr>
            <w:tcW w:w="5670" w:type="dxa"/>
          </w:tcPr>
          <w:p w14:paraId="7117C27A" w14:textId="0BEC6E12" w:rsidR="0092155E" w:rsidRDefault="0092155E" w:rsidP="00933236">
            <w:pPr>
              <w:pStyle w:val="ac"/>
              <w:keepNext w:val="0"/>
              <w:jc w:val="center"/>
            </w:pPr>
            <w:r>
              <w:t>Требования к Участник</w:t>
            </w:r>
            <w:r w:rsidR="00556203">
              <w:t>у</w:t>
            </w:r>
          </w:p>
        </w:tc>
        <w:tc>
          <w:tcPr>
            <w:tcW w:w="8327" w:type="dxa"/>
          </w:tcPr>
          <w:p w14:paraId="378CB5EF" w14:textId="77777777" w:rsidR="0092155E" w:rsidRDefault="0092155E" w:rsidP="00933236">
            <w:pPr>
              <w:pStyle w:val="ac"/>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896785">
            <w:pPr>
              <w:pStyle w:val="ac"/>
              <w:numPr>
                <w:ilvl w:val="0"/>
                <w:numId w:val="3"/>
              </w:numPr>
              <w:ind w:left="284" w:firstLine="0"/>
              <w:jc w:val="center"/>
            </w:pPr>
            <w:bookmarkStart w:id="275" w:name="_Ref125552433"/>
          </w:p>
        </w:tc>
        <w:bookmarkEnd w:id="275"/>
        <w:tc>
          <w:tcPr>
            <w:tcW w:w="5670" w:type="dxa"/>
          </w:tcPr>
          <w:p w14:paraId="0B1F2073" w14:textId="0AAE918C" w:rsidR="002921E8" w:rsidRPr="00384BF2" w:rsidRDefault="002921E8" w:rsidP="00933236">
            <w:pPr>
              <w:pStyle w:val="ac"/>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896785">
            <w:pPr>
              <w:pStyle w:val="ac"/>
              <w:numPr>
                <w:ilvl w:val="0"/>
                <w:numId w:val="9"/>
              </w:numPr>
              <w:ind w:left="284" w:hanging="284"/>
            </w:pPr>
            <w:r>
              <w:t>В отношении гражданской правоспособности:</w:t>
            </w:r>
          </w:p>
          <w:p w14:paraId="1D7B4F3B" w14:textId="3C4A10F9" w:rsidR="00B26E83" w:rsidRDefault="00353498" w:rsidP="00896785">
            <w:pPr>
              <w:pStyle w:val="ac"/>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896785">
            <w:pPr>
              <w:pStyle w:val="ac"/>
              <w:numPr>
                <w:ilvl w:val="0"/>
                <w:numId w:val="9"/>
              </w:numPr>
              <w:ind w:left="284" w:hanging="284"/>
            </w:pPr>
            <w:r>
              <w:t>В отношении аккредитации:</w:t>
            </w:r>
          </w:p>
          <w:p w14:paraId="6402EC7A" w14:textId="153A2A8B" w:rsidR="00353498" w:rsidRPr="00787B34" w:rsidRDefault="008A3198" w:rsidP="00896785">
            <w:pPr>
              <w:pStyle w:val="ac"/>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a"/>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аккредитацию 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a"/>
                </w:rPr>
                <w:t>Приложение № </w:t>
              </w:r>
              <w:r w:rsidR="00AF3E3A" w:rsidRPr="00BE06F0">
                <w:rPr>
                  <w:rStyle w:val="afa"/>
                </w:rPr>
                <w:t>1</w:t>
              </w:r>
              <w:r w:rsidR="00BE06F0" w:rsidRPr="00BE06F0">
                <w:rPr>
                  <w:rStyle w:val="afa"/>
                </w:rPr>
                <w:t>0</w:t>
              </w:r>
            </w:hyperlink>
            <w:r w:rsidR="00353498" w:rsidRPr="00787B34">
              <w:t>);</w:t>
            </w:r>
          </w:p>
          <w:p w14:paraId="2BF4D5D9" w14:textId="737EDAC1" w:rsidR="00A27907" w:rsidRDefault="00A27907" w:rsidP="00896785">
            <w:pPr>
              <w:pStyle w:val="ac"/>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a"/>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649B0A28" w:rsidR="00353498" w:rsidRPr="00787B34" w:rsidRDefault="008A3198" w:rsidP="00896785">
            <w:pPr>
              <w:pStyle w:val="ac"/>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a"/>
                </w:rPr>
                <w:t>Приложение № 10</w:t>
              </w:r>
            </w:hyperlink>
            <w:r w:rsidR="00BE06F0" w:rsidRPr="00787B34">
              <w:t>)</w:t>
            </w:r>
            <w:r w:rsidR="00353498" w:rsidRPr="00787B34">
              <w:t>.</w:t>
            </w:r>
          </w:p>
          <w:p w14:paraId="12B0137B" w14:textId="77777777" w:rsidR="00B83E17" w:rsidRDefault="00353498" w:rsidP="00B83E17">
            <w:pPr>
              <w:pStyle w:val="ac"/>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c"/>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оценка его 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c"/>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2AE19E0A" w:rsidR="00B83E17" w:rsidRDefault="00B83E17" w:rsidP="00B83E17">
            <w:pPr>
              <w:pStyle w:val="ac"/>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6"/>
                </w:rPr>
                <w:t>Приложении № 11</w:t>
              </w:r>
            </w:hyperlink>
            <w:r>
              <w:t>).</w:t>
            </w:r>
          </w:p>
          <w:p w14:paraId="442C9AF1" w14:textId="2CDF424C" w:rsidR="002921E8" w:rsidRPr="0063700C" w:rsidRDefault="00353498" w:rsidP="00B83E17">
            <w:pPr>
              <w:pStyle w:val="ac"/>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896785">
            <w:pPr>
              <w:pStyle w:val="ac"/>
              <w:numPr>
                <w:ilvl w:val="0"/>
                <w:numId w:val="3"/>
              </w:numPr>
              <w:ind w:left="284" w:firstLine="0"/>
              <w:jc w:val="center"/>
            </w:pPr>
            <w:bookmarkStart w:id="276" w:name="_Ref139028406"/>
          </w:p>
        </w:tc>
        <w:bookmarkEnd w:id="276"/>
        <w:tc>
          <w:tcPr>
            <w:tcW w:w="5670" w:type="dxa"/>
          </w:tcPr>
          <w:p w14:paraId="7F956167" w14:textId="050620C3" w:rsidR="00DC4A9F" w:rsidRPr="002921E8" w:rsidRDefault="00DC4A9F" w:rsidP="00933236">
            <w:pPr>
              <w:pStyle w:val="ac"/>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4"/>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4"/>
              </w:rPr>
              <w:footnoteReference w:id="15"/>
            </w:r>
            <w:r w:rsidRPr="00DC4A9F">
              <w:t>:</w:t>
            </w:r>
          </w:p>
        </w:tc>
        <w:tc>
          <w:tcPr>
            <w:tcW w:w="8327" w:type="dxa"/>
          </w:tcPr>
          <w:p w14:paraId="08D0776C" w14:textId="0B75EB98" w:rsidR="00DC4A9F" w:rsidRDefault="0016530D" w:rsidP="00933236">
            <w:pPr>
              <w:pStyle w:val="ac"/>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a"/>
                </w:rPr>
                <w:t>Приложение № 4</w:t>
              </w:r>
            </w:hyperlink>
            <w:r w:rsidRPr="0063700C">
              <w:t>)</w:t>
            </w:r>
            <w:r w:rsidRPr="00C64E37">
              <w:t>.</w:t>
            </w:r>
          </w:p>
          <w:p w14:paraId="20C6A26F" w14:textId="3D7C4E32" w:rsidR="00DC4A9F" w:rsidRPr="00DC4A9F" w:rsidRDefault="00DC4A9F" w:rsidP="00933236">
            <w:pPr>
              <w:pStyle w:val="ac"/>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896785">
            <w:pPr>
              <w:pStyle w:val="ac"/>
              <w:numPr>
                <w:ilvl w:val="0"/>
                <w:numId w:val="3"/>
              </w:numPr>
              <w:ind w:left="284" w:firstLine="0"/>
              <w:jc w:val="center"/>
            </w:pPr>
            <w:bookmarkStart w:id="280" w:name="_Ref186217850"/>
          </w:p>
        </w:tc>
        <w:bookmarkEnd w:id="280"/>
        <w:tc>
          <w:tcPr>
            <w:tcW w:w="5670" w:type="dxa"/>
          </w:tcPr>
          <w:p w14:paraId="20E048D4" w14:textId="1DCB3862" w:rsidR="00117ED0" w:rsidRPr="00DC4A9F" w:rsidRDefault="00117ED0" w:rsidP="00933236">
            <w:pPr>
              <w:pStyle w:val="ac"/>
            </w:pPr>
            <w:r w:rsidRPr="00117ED0">
              <w:t>Если в подразделе</w:t>
            </w:r>
            <w:r>
              <w:t> </w:t>
            </w:r>
            <w:r>
              <w:fldChar w:fldCharType="begin"/>
            </w:r>
            <w:r>
              <w:instrText xml:space="preserve"> REF _Ref125359973 \r \h </w:instrText>
            </w:r>
            <w:r>
              <w:fldChar w:fldCharType="separate"/>
            </w:r>
            <w:r w:rsidR="00DA28E1">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(или) 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3AA1542B" w:rsidR="009964B2" w:rsidRDefault="009964B2" w:rsidP="009964B2">
            <w:pPr>
              <w:pStyle w:val="ac"/>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896785">
            <w:pPr>
              <w:pStyle w:val="ac"/>
              <w:numPr>
                <w:ilvl w:val="0"/>
                <w:numId w:val="3"/>
              </w:numPr>
              <w:ind w:left="284" w:firstLine="0"/>
              <w:jc w:val="center"/>
            </w:pPr>
            <w:bookmarkStart w:id="281" w:name="_Ref186217855"/>
          </w:p>
        </w:tc>
        <w:bookmarkEnd w:id="281"/>
        <w:tc>
          <w:tcPr>
            <w:tcW w:w="5670" w:type="dxa"/>
          </w:tcPr>
          <w:p w14:paraId="2AEB4C01" w14:textId="1F2B0572" w:rsidR="00117ED0" w:rsidRPr="00DC4A9F" w:rsidRDefault="009964B2" w:rsidP="00933236">
            <w:pPr>
              <w:pStyle w:val="ac"/>
            </w:pPr>
            <w:r w:rsidRPr="00912536">
              <w:t>Если в подразделе</w:t>
            </w:r>
            <w:r>
              <w:t> </w:t>
            </w:r>
            <w:r>
              <w:fldChar w:fldCharType="begin"/>
            </w:r>
            <w:r>
              <w:instrText xml:space="preserve"> REF _Ref125359973 \r \h </w:instrText>
            </w:r>
            <w:r>
              <w:fldChar w:fldCharType="separate"/>
            </w:r>
            <w:r w:rsidR="00DA28E1">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58C39F01" w:rsidR="009964B2" w:rsidRDefault="009964B2" w:rsidP="009964B2">
            <w:pPr>
              <w:pStyle w:val="ac"/>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a"/>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a"/>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c"/>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3"/>
        <w:spacing w:after="120"/>
      </w:pPr>
      <w:bookmarkStart w:id="282" w:name="_Ref125361442"/>
      <w:bookmarkStart w:id="283" w:name="_Ref125361633"/>
      <w:bookmarkStart w:id="284" w:name="_Ref125361671"/>
      <w:bookmarkStart w:id="285" w:name="_Ref125361869"/>
      <w:bookmarkStart w:id="286" w:name="_Ref125361937"/>
      <w:bookmarkStart w:id="287" w:name="_Ref125365459"/>
      <w:bookmarkStart w:id="288" w:name="_Ref125367521"/>
      <w:bookmarkStart w:id="289" w:name="_Ref125367539"/>
      <w:bookmarkStart w:id="290" w:name="_Ref125368818"/>
      <w:bookmarkStart w:id="291" w:name="_Ref125368901"/>
      <w:bookmarkStart w:id="292" w:name="_Ref125368916"/>
      <w:bookmarkStart w:id="293" w:name="_Ref125369099"/>
      <w:bookmarkStart w:id="294" w:name="_Ref125370079"/>
      <w:bookmarkStart w:id="295" w:name="_Ref125709153"/>
      <w:bookmarkStart w:id="296" w:name="_Ref125709250"/>
      <w:bookmarkStart w:id="297" w:name="_Ref125709401"/>
      <w:bookmarkStart w:id="298" w:name="_Ref125709888"/>
      <w:bookmarkStart w:id="299" w:name="_Toc241845502"/>
      <w:r w:rsidRPr="005A1542">
        <w:t>Специальные требования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tbl>
      <w:tblPr>
        <w:tblStyle w:val="af7"/>
        <w:tblW w:w="0" w:type="auto"/>
        <w:tblLook w:val="04A0" w:firstRow="1" w:lastRow="0" w:firstColumn="1" w:lastColumn="0" w:noHBand="0" w:noVBand="1"/>
      </w:tblPr>
      <w:tblGrid>
        <w:gridCol w:w="1129"/>
        <w:gridCol w:w="5670"/>
        <w:gridCol w:w="8327"/>
      </w:tblGrid>
      <w:tr w:rsidR="00F235B1" w:rsidRPr="00952226"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Pr="00952226" w:rsidRDefault="00F235B1" w:rsidP="00933236">
            <w:pPr>
              <w:pStyle w:val="ac"/>
              <w:keepNext w:val="0"/>
              <w:jc w:val="center"/>
            </w:pPr>
            <w:r w:rsidRPr="00952226">
              <w:t>№</w:t>
            </w:r>
            <w:r w:rsidRPr="00952226">
              <w:br/>
              <w:t>п/п</w:t>
            </w:r>
          </w:p>
        </w:tc>
        <w:tc>
          <w:tcPr>
            <w:tcW w:w="5670" w:type="dxa"/>
          </w:tcPr>
          <w:p w14:paraId="0699B8FD" w14:textId="36D25DE8" w:rsidR="00F235B1" w:rsidRPr="00952226" w:rsidRDefault="00F235B1" w:rsidP="00933236">
            <w:pPr>
              <w:pStyle w:val="ac"/>
              <w:keepNext w:val="0"/>
              <w:jc w:val="center"/>
            </w:pPr>
            <w:r w:rsidRPr="00952226">
              <w:t>Требования к Участник</w:t>
            </w:r>
            <w:r w:rsidR="00556203" w:rsidRPr="00952226">
              <w:t>у</w:t>
            </w:r>
          </w:p>
        </w:tc>
        <w:tc>
          <w:tcPr>
            <w:tcW w:w="8327" w:type="dxa"/>
          </w:tcPr>
          <w:p w14:paraId="525A6581" w14:textId="77777777" w:rsidR="00F235B1" w:rsidRPr="00952226" w:rsidRDefault="00F235B1" w:rsidP="00933236">
            <w:pPr>
              <w:pStyle w:val="ac"/>
              <w:keepNext w:val="0"/>
              <w:jc w:val="center"/>
            </w:pPr>
            <w:r w:rsidRPr="00952226">
              <w:t>Требования к документам,</w:t>
            </w:r>
            <w:r w:rsidRPr="00952226">
              <w:br/>
              <w:t>подтверждающим соответствие Участника установленным требованиям</w:t>
            </w:r>
          </w:p>
        </w:tc>
      </w:tr>
      <w:tr w:rsidR="00F235B1" w:rsidRPr="00952226" w14:paraId="21BE5AB9" w14:textId="77777777" w:rsidTr="004D5FB9">
        <w:tc>
          <w:tcPr>
            <w:tcW w:w="1129" w:type="dxa"/>
          </w:tcPr>
          <w:p w14:paraId="7C843A11" w14:textId="77777777" w:rsidR="00F235B1" w:rsidRPr="00952226" w:rsidRDefault="00F235B1" w:rsidP="00896785">
            <w:pPr>
              <w:pStyle w:val="ac"/>
              <w:numPr>
                <w:ilvl w:val="0"/>
                <w:numId w:val="4"/>
              </w:numPr>
              <w:ind w:left="284" w:firstLine="0"/>
              <w:jc w:val="center"/>
            </w:pPr>
          </w:p>
        </w:tc>
        <w:tc>
          <w:tcPr>
            <w:tcW w:w="5670" w:type="dxa"/>
          </w:tcPr>
          <w:p w14:paraId="59F461AC" w14:textId="598ACD31" w:rsidR="007E1BA6" w:rsidRPr="00952226" w:rsidRDefault="00592FDF" w:rsidP="007E1BA6">
            <w:pPr>
              <w:pStyle w:val="ac"/>
            </w:pPr>
            <w:r w:rsidRPr="00952226">
              <w:t>Специальные требования не установлены</w:t>
            </w:r>
            <w:r w:rsidR="007E1BA6" w:rsidRPr="00952226">
              <w:t>.</w:t>
            </w:r>
          </w:p>
          <w:p w14:paraId="0F53D6A8" w14:textId="77777777" w:rsidR="007E1BA6" w:rsidRPr="00952226" w:rsidRDefault="007E1BA6" w:rsidP="007E1BA6">
            <w:pPr>
              <w:pStyle w:val="ac"/>
            </w:pPr>
          </w:p>
          <w:p w14:paraId="77B48ECA" w14:textId="79CCA917" w:rsidR="00DE2DE3" w:rsidRPr="00952226" w:rsidRDefault="00DE2DE3" w:rsidP="007E1BA6">
            <w:pPr>
              <w:pStyle w:val="ac"/>
            </w:pPr>
          </w:p>
        </w:tc>
        <w:tc>
          <w:tcPr>
            <w:tcW w:w="8327" w:type="dxa"/>
          </w:tcPr>
          <w:p w14:paraId="64D6DBE2" w14:textId="0E7C47B2" w:rsidR="00DE2DE3" w:rsidRPr="00952226" w:rsidRDefault="00592FDF" w:rsidP="007E1BA6">
            <w:pPr>
              <w:pStyle w:val="ac"/>
            </w:pPr>
            <w:r w:rsidRPr="00952226">
              <w:t>Специальные требования не установлены.</w:t>
            </w:r>
          </w:p>
        </w:tc>
      </w:tr>
    </w:tbl>
    <w:p w14:paraId="2BB84733" w14:textId="1A3BCD05" w:rsidR="002921E8" w:rsidRPr="00952226" w:rsidRDefault="002921E8" w:rsidP="002921E8">
      <w:pPr>
        <w:pStyle w:val="a3"/>
        <w:spacing w:after="120"/>
      </w:pPr>
      <w:bookmarkStart w:id="300" w:name="_Ref125550270"/>
      <w:bookmarkStart w:id="301" w:name="_Ref125550353"/>
      <w:bookmarkStart w:id="302" w:name="_Ref125553242"/>
      <w:bookmarkStart w:id="303" w:name="_Ref125553296"/>
      <w:bookmarkStart w:id="304" w:name="_Ref125553475"/>
      <w:bookmarkStart w:id="305" w:name="_Ref125553681"/>
      <w:bookmarkStart w:id="306" w:name="_Ref125709154"/>
      <w:bookmarkStart w:id="307" w:name="_Ref125709256"/>
      <w:bookmarkStart w:id="308" w:name="_Ref125709541"/>
      <w:bookmarkStart w:id="309" w:name="_Ref125709895"/>
      <w:bookmarkStart w:id="310" w:name="_Ref125361531"/>
      <w:bookmarkStart w:id="311" w:name="_Ref125369111"/>
      <w:bookmarkStart w:id="312" w:name="_Ref125370085"/>
      <w:bookmarkStart w:id="313" w:name="_Ref125370145"/>
      <w:bookmarkStart w:id="314" w:name="_Ref125370151"/>
      <w:bookmarkStart w:id="315" w:name="_Toc241845503"/>
      <w:r w:rsidRPr="00952226">
        <w:t>Квалификационные требования</w:t>
      </w:r>
      <w:bookmarkEnd w:id="300"/>
      <w:bookmarkEnd w:id="301"/>
      <w:bookmarkEnd w:id="302"/>
      <w:bookmarkEnd w:id="303"/>
      <w:bookmarkEnd w:id="304"/>
      <w:bookmarkEnd w:id="305"/>
      <w:bookmarkEnd w:id="306"/>
      <w:bookmarkEnd w:id="307"/>
      <w:bookmarkEnd w:id="308"/>
      <w:bookmarkEnd w:id="309"/>
      <w:bookmarkEnd w:id="315"/>
    </w:p>
    <w:tbl>
      <w:tblPr>
        <w:tblStyle w:val="af7"/>
        <w:tblW w:w="0" w:type="auto"/>
        <w:tblLook w:val="04A0" w:firstRow="1" w:lastRow="0" w:firstColumn="1" w:lastColumn="0" w:noHBand="0" w:noVBand="1"/>
      </w:tblPr>
      <w:tblGrid>
        <w:gridCol w:w="1129"/>
        <w:gridCol w:w="5670"/>
        <w:gridCol w:w="8327"/>
      </w:tblGrid>
      <w:tr w:rsidR="002921E8" w:rsidRPr="00952226"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Pr="00952226" w:rsidRDefault="002921E8" w:rsidP="00933236">
            <w:pPr>
              <w:pStyle w:val="ac"/>
              <w:keepNext w:val="0"/>
              <w:jc w:val="center"/>
            </w:pPr>
            <w:r w:rsidRPr="00952226">
              <w:t>№</w:t>
            </w:r>
            <w:r w:rsidRPr="00952226">
              <w:br/>
              <w:t>п/п</w:t>
            </w:r>
          </w:p>
        </w:tc>
        <w:tc>
          <w:tcPr>
            <w:tcW w:w="5670" w:type="dxa"/>
          </w:tcPr>
          <w:p w14:paraId="5521EF68" w14:textId="49E23F38" w:rsidR="002921E8" w:rsidRPr="00952226" w:rsidRDefault="002921E8" w:rsidP="00933236">
            <w:pPr>
              <w:pStyle w:val="ac"/>
              <w:keepNext w:val="0"/>
              <w:jc w:val="center"/>
            </w:pPr>
            <w:r w:rsidRPr="00952226">
              <w:t>Требования к Участник</w:t>
            </w:r>
            <w:r w:rsidR="00556203" w:rsidRPr="00952226">
              <w:t>у</w:t>
            </w:r>
          </w:p>
        </w:tc>
        <w:tc>
          <w:tcPr>
            <w:tcW w:w="8327" w:type="dxa"/>
          </w:tcPr>
          <w:p w14:paraId="11EA47DE" w14:textId="77777777" w:rsidR="002921E8" w:rsidRPr="00952226" w:rsidRDefault="002921E8" w:rsidP="00933236">
            <w:pPr>
              <w:pStyle w:val="ac"/>
              <w:keepNext w:val="0"/>
              <w:jc w:val="center"/>
            </w:pPr>
            <w:r w:rsidRPr="00952226">
              <w:t>Требования к документам,</w:t>
            </w:r>
            <w:r w:rsidRPr="00952226">
              <w:br/>
              <w:t>подтверждающим соответствие Участника установленным требованиям</w:t>
            </w:r>
          </w:p>
        </w:tc>
      </w:tr>
      <w:tr w:rsidR="00952226" w14:paraId="6F30B1BA" w14:textId="77777777" w:rsidTr="004D5FB9">
        <w:tc>
          <w:tcPr>
            <w:tcW w:w="1129" w:type="dxa"/>
          </w:tcPr>
          <w:p w14:paraId="50D4330F" w14:textId="77777777" w:rsidR="00952226" w:rsidRPr="00952226" w:rsidRDefault="00952226" w:rsidP="00952226">
            <w:pPr>
              <w:pStyle w:val="ac"/>
              <w:numPr>
                <w:ilvl w:val="0"/>
                <w:numId w:val="11"/>
              </w:numPr>
              <w:ind w:left="284" w:firstLine="0"/>
              <w:jc w:val="center"/>
            </w:pPr>
          </w:p>
        </w:tc>
        <w:tc>
          <w:tcPr>
            <w:tcW w:w="5670" w:type="dxa"/>
          </w:tcPr>
          <w:p w14:paraId="77B7AEE5" w14:textId="7ECF8AE1" w:rsidR="00952226" w:rsidRPr="00952226" w:rsidRDefault="00952226" w:rsidP="00952226">
            <w:pPr>
              <w:pStyle w:val="ac"/>
            </w:pPr>
            <w:r w:rsidRPr="00952226">
              <w:t>Наличие у Участника совокупного опыта (в рамках одного или нескольких договоров) поставки серверного оборудования и/или оборудования  информационной безопасности и/или сетевого оборудования, при этом за последние 5 (пять) лет, предшествующих дате подачи заявки, Участником должны быть исполнены обязательства в совокупном (суммарном) объеме не менее 30% от размера НМЦ лота, указанной в Извещении.</w:t>
            </w:r>
          </w:p>
        </w:tc>
        <w:tc>
          <w:tcPr>
            <w:tcW w:w="8327" w:type="dxa"/>
          </w:tcPr>
          <w:p w14:paraId="5CBD8F56" w14:textId="2ABE3D93" w:rsidR="00952226" w:rsidRPr="00DE2DE3" w:rsidRDefault="00952226" w:rsidP="00952226">
            <w:pPr>
              <w:pStyle w:val="ac"/>
            </w:pPr>
            <w:r w:rsidRPr="00952226">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tc>
      </w:tr>
    </w:tbl>
    <w:p w14:paraId="1EAB3B15" w14:textId="48510AD3" w:rsidR="005A1542" w:rsidRDefault="00430A90" w:rsidP="00F235B1">
      <w:pPr>
        <w:pStyle w:val="a3"/>
        <w:spacing w:after="120"/>
      </w:pPr>
      <w:bookmarkStart w:id="316" w:name="_Ref125552455"/>
      <w:bookmarkStart w:id="317" w:name="_Ref125553500"/>
      <w:bookmarkStart w:id="318" w:name="_Ref125553692"/>
      <w:bookmarkStart w:id="319" w:name="_Ref125553703"/>
      <w:bookmarkStart w:id="320" w:name="_Ref125709228"/>
      <w:bookmarkStart w:id="321" w:name="_Toc241845504"/>
      <w:r>
        <w:t>Дополнительные т</w:t>
      </w:r>
      <w:r w:rsidR="005A1542" w:rsidRPr="005A1542">
        <w:t>ребования к Коллективным участникам</w:t>
      </w:r>
      <w:bookmarkEnd w:id="310"/>
      <w:bookmarkEnd w:id="311"/>
      <w:bookmarkEnd w:id="312"/>
      <w:bookmarkEnd w:id="313"/>
      <w:bookmarkEnd w:id="314"/>
      <w:bookmarkEnd w:id="316"/>
      <w:bookmarkEnd w:id="317"/>
      <w:bookmarkEnd w:id="318"/>
      <w:bookmarkEnd w:id="319"/>
      <w:bookmarkEnd w:id="320"/>
      <w:bookmarkEnd w:id="321"/>
    </w:p>
    <w:tbl>
      <w:tblPr>
        <w:tblStyle w:val="af7"/>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c"/>
              <w:keepNext w:val="0"/>
              <w:jc w:val="center"/>
            </w:pPr>
            <w:r>
              <w:t>№</w:t>
            </w:r>
            <w:r>
              <w:br/>
              <w:t>п/п</w:t>
            </w:r>
          </w:p>
        </w:tc>
        <w:tc>
          <w:tcPr>
            <w:tcW w:w="5670" w:type="dxa"/>
          </w:tcPr>
          <w:p w14:paraId="51A69BD6" w14:textId="576CDCCC" w:rsidR="00F235B1" w:rsidRDefault="00F235B1" w:rsidP="00933236">
            <w:pPr>
              <w:pStyle w:val="ac"/>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c"/>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896785">
            <w:pPr>
              <w:pStyle w:val="ac"/>
              <w:numPr>
                <w:ilvl w:val="0"/>
                <w:numId w:val="5"/>
              </w:numPr>
              <w:ind w:left="284" w:firstLine="0"/>
              <w:jc w:val="center"/>
            </w:pPr>
            <w:bookmarkStart w:id="322" w:name="_Ref125370156"/>
          </w:p>
        </w:tc>
        <w:bookmarkEnd w:id="322"/>
        <w:tc>
          <w:tcPr>
            <w:tcW w:w="5670" w:type="dxa"/>
          </w:tcPr>
          <w:p w14:paraId="5020719E" w14:textId="2267C503" w:rsidR="00F235B1" w:rsidRDefault="00917933" w:rsidP="00933236">
            <w:pPr>
              <w:pStyle w:val="ac"/>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1F632A0D" w:rsidR="00F235B1" w:rsidRDefault="00917933" w:rsidP="00933236">
            <w:pPr>
              <w:pStyle w:val="ac"/>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DA28E1">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896785">
            <w:pPr>
              <w:pStyle w:val="ac"/>
              <w:numPr>
                <w:ilvl w:val="0"/>
                <w:numId w:val="5"/>
              </w:numPr>
              <w:ind w:left="284" w:firstLine="0"/>
              <w:jc w:val="center"/>
            </w:pPr>
            <w:bookmarkStart w:id="323" w:name="_Ref125553738"/>
          </w:p>
        </w:tc>
        <w:bookmarkEnd w:id="323"/>
        <w:tc>
          <w:tcPr>
            <w:tcW w:w="5670" w:type="dxa"/>
          </w:tcPr>
          <w:p w14:paraId="07EA71E2" w14:textId="6462DB5F" w:rsidR="002921E8" w:rsidRDefault="00917933" w:rsidP="00933236">
            <w:pPr>
              <w:pStyle w:val="ac"/>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3A50FB9B" w:rsidR="002921E8" w:rsidRDefault="00054FC7"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896785">
            <w:pPr>
              <w:pStyle w:val="ac"/>
              <w:numPr>
                <w:ilvl w:val="0"/>
                <w:numId w:val="5"/>
              </w:numPr>
              <w:ind w:left="284" w:firstLine="0"/>
              <w:jc w:val="center"/>
            </w:pPr>
            <w:bookmarkStart w:id="324" w:name="_Ref125370162"/>
          </w:p>
        </w:tc>
        <w:bookmarkEnd w:id="324"/>
        <w:tc>
          <w:tcPr>
            <w:tcW w:w="5670" w:type="dxa"/>
          </w:tcPr>
          <w:p w14:paraId="49AC48C1" w14:textId="49E810FD" w:rsidR="00F235B1" w:rsidRDefault="00917933" w:rsidP="00933236">
            <w:pPr>
              <w:pStyle w:val="ac"/>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DA28E1">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DA28E1">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rsidRPr="0063700C">
              <w:t>:</w:t>
            </w:r>
          </w:p>
        </w:tc>
        <w:tc>
          <w:tcPr>
            <w:tcW w:w="8327" w:type="dxa"/>
          </w:tcPr>
          <w:p w14:paraId="716FF332" w14:textId="744EDCB5" w:rsidR="00F235B1" w:rsidRDefault="00917933" w:rsidP="00933236">
            <w:pPr>
              <w:pStyle w:val="ac"/>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DA28E1">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DA28E1">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3"/>
        <w:spacing w:after="120"/>
      </w:pPr>
      <w:bookmarkStart w:id="325" w:name="_Ref125361823"/>
      <w:bookmarkStart w:id="326" w:name="_Ref125362031"/>
      <w:bookmarkStart w:id="327" w:name="_Ref125369117"/>
      <w:bookmarkStart w:id="328" w:name="_Ref125370173"/>
      <w:bookmarkStart w:id="329" w:name="_Ref125370180"/>
      <w:bookmarkStart w:id="330" w:name="_Ref125370209"/>
      <w:bookmarkStart w:id="331" w:name="_Ref125709777"/>
      <w:bookmarkStart w:id="332" w:name="_Ref125709973"/>
      <w:bookmarkStart w:id="333" w:name="_Toc241845505"/>
      <w:r>
        <w:t>Дополнительные т</w:t>
      </w:r>
      <w:r w:rsidR="005A1542" w:rsidRPr="005A1542">
        <w:t>ребования к Генеральным подрядчикам</w:t>
      </w:r>
      <w:bookmarkEnd w:id="325"/>
      <w:bookmarkEnd w:id="326"/>
      <w:bookmarkEnd w:id="327"/>
      <w:bookmarkEnd w:id="328"/>
      <w:bookmarkEnd w:id="329"/>
      <w:bookmarkEnd w:id="330"/>
      <w:bookmarkEnd w:id="331"/>
      <w:bookmarkEnd w:id="332"/>
      <w:bookmarkEnd w:id="333"/>
    </w:p>
    <w:tbl>
      <w:tblPr>
        <w:tblStyle w:val="af7"/>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c"/>
              <w:keepNext w:val="0"/>
              <w:jc w:val="center"/>
            </w:pPr>
            <w:r>
              <w:t>№</w:t>
            </w:r>
            <w:r>
              <w:br/>
              <w:t>п/п</w:t>
            </w:r>
          </w:p>
        </w:tc>
        <w:tc>
          <w:tcPr>
            <w:tcW w:w="5670" w:type="dxa"/>
          </w:tcPr>
          <w:p w14:paraId="7ED2052E" w14:textId="228ED343" w:rsidR="00F235B1" w:rsidRDefault="00F235B1" w:rsidP="00933236">
            <w:pPr>
              <w:pStyle w:val="ac"/>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c"/>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896785">
            <w:pPr>
              <w:pStyle w:val="ac"/>
              <w:numPr>
                <w:ilvl w:val="0"/>
                <w:numId w:val="6"/>
              </w:numPr>
              <w:ind w:left="284" w:firstLine="0"/>
              <w:jc w:val="center"/>
            </w:pPr>
            <w:bookmarkStart w:id="334" w:name="_Ref125370187"/>
          </w:p>
        </w:tc>
        <w:bookmarkEnd w:id="334"/>
        <w:tc>
          <w:tcPr>
            <w:tcW w:w="5670" w:type="dxa"/>
          </w:tcPr>
          <w:p w14:paraId="004CFC50" w14:textId="33275A90" w:rsidR="00F235B1" w:rsidRDefault="00917933" w:rsidP="00933236">
            <w:pPr>
              <w:pStyle w:val="ac"/>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1075FD6C" w:rsidR="00F235B1" w:rsidRDefault="00145538" w:rsidP="00933236">
            <w:pPr>
              <w:pStyle w:val="ac"/>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896785">
            <w:pPr>
              <w:pStyle w:val="ac"/>
              <w:numPr>
                <w:ilvl w:val="0"/>
                <w:numId w:val="6"/>
              </w:numPr>
              <w:ind w:left="284" w:firstLine="0"/>
              <w:jc w:val="center"/>
            </w:pPr>
            <w:bookmarkStart w:id="335" w:name="_Ref125370199"/>
          </w:p>
        </w:tc>
        <w:bookmarkEnd w:id="335"/>
        <w:tc>
          <w:tcPr>
            <w:tcW w:w="5670" w:type="dxa"/>
          </w:tcPr>
          <w:p w14:paraId="55CC0AEF" w14:textId="7226D5DE" w:rsidR="00917933" w:rsidRDefault="00917933" w:rsidP="00933236">
            <w:pPr>
              <w:pStyle w:val="ac"/>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896785">
            <w:pPr>
              <w:pStyle w:val="ac"/>
              <w:numPr>
                <w:ilvl w:val="0"/>
                <w:numId w:val="14"/>
              </w:numPr>
              <w:ind w:left="284" w:hanging="284"/>
            </w:pPr>
            <w:r>
              <w:t>осведомлен о привлечении его в качестве субподрядчика;</w:t>
            </w:r>
          </w:p>
          <w:p w14:paraId="1F4546AA" w14:textId="2F2CF641" w:rsidR="00F235B1" w:rsidRDefault="00917933" w:rsidP="00896785">
            <w:pPr>
              <w:pStyle w:val="ac"/>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c"/>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896785">
            <w:pPr>
              <w:pStyle w:val="ac"/>
              <w:numPr>
                <w:ilvl w:val="0"/>
                <w:numId w:val="6"/>
              </w:numPr>
              <w:ind w:left="284" w:firstLine="0"/>
              <w:jc w:val="center"/>
            </w:pPr>
            <w:bookmarkStart w:id="336" w:name="_Ref125370193"/>
          </w:p>
        </w:tc>
        <w:bookmarkEnd w:id="336"/>
        <w:tc>
          <w:tcPr>
            <w:tcW w:w="5670" w:type="dxa"/>
          </w:tcPr>
          <w:p w14:paraId="166C0511" w14:textId="273381F1" w:rsidR="00F235B1" w:rsidRDefault="00917933" w:rsidP="00933236">
            <w:pPr>
              <w:pStyle w:val="ac"/>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DA28E1">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a"/>
                </w:rPr>
                <w:t>Приложение № 4</w:t>
              </w:r>
            </w:hyperlink>
            <w:r w:rsidR="0063700C" w:rsidRPr="0063700C">
              <w:t>)</w:t>
            </w:r>
            <w:r w:rsidR="00054FC7">
              <w:t>:</w:t>
            </w:r>
          </w:p>
        </w:tc>
        <w:tc>
          <w:tcPr>
            <w:tcW w:w="8327" w:type="dxa"/>
          </w:tcPr>
          <w:p w14:paraId="490B1380" w14:textId="72065872" w:rsidR="00F235B1" w:rsidRDefault="00917933" w:rsidP="00933236">
            <w:pPr>
              <w:pStyle w:val="ac"/>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DA28E1">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DA28E1">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896785">
            <w:pPr>
              <w:pStyle w:val="ac"/>
              <w:numPr>
                <w:ilvl w:val="0"/>
                <w:numId w:val="6"/>
              </w:numPr>
              <w:ind w:left="284" w:firstLine="0"/>
              <w:jc w:val="center"/>
            </w:pPr>
            <w:bookmarkStart w:id="337" w:name="_Ref125553847"/>
          </w:p>
        </w:tc>
        <w:bookmarkEnd w:id="337"/>
        <w:tc>
          <w:tcPr>
            <w:tcW w:w="5670" w:type="dxa"/>
          </w:tcPr>
          <w:p w14:paraId="6F979460" w14:textId="6DE1088D" w:rsidR="00AA2283" w:rsidRDefault="006E6756" w:rsidP="00AF0BFA">
            <w:pPr>
              <w:pStyle w:val="ac"/>
            </w:pPr>
            <w:r>
              <w:t>Дополнительные т</w:t>
            </w:r>
            <w:r w:rsidR="00AF0BFA">
              <w:t>ребования не установлены.</w:t>
            </w:r>
          </w:p>
        </w:tc>
        <w:tc>
          <w:tcPr>
            <w:tcW w:w="8327" w:type="dxa"/>
          </w:tcPr>
          <w:p w14:paraId="252416D2" w14:textId="6459F928" w:rsidR="00AA2283" w:rsidRDefault="006E6756" w:rsidP="00AF0BFA">
            <w:pPr>
              <w:pStyle w:val="ac"/>
            </w:pPr>
            <w:r>
              <w:t>Дополнительные т</w:t>
            </w:r>
            <w:r w:rsidR="00AF0BFA">
              <w:t>ребования не установлены.</w:t>
            </w:r>
          </w:p>
        </w:tc>
      </w:tr>
    </w:tbl>
    <w:p w14:paraId="2022EC28" w14:textId="77777777" w:rsidR="00B30B95" w:rsidRPr="00B30B95" w:rsidRDefault="00B30B95" w:rsidP="00B30B95">
      <w:pPr>
        <w:pStyle w:val="ac"/>
      </w:pPr>
    </w:p>
    <w:p w14:paraId="735FEE90" w14:textId="4F826499" w:rsidR="000D5790" w:rsidRDefault="000D5790" w:rsidP="0092155E">
      <w:pPr>
        <w:pStyle w:val="ac"/>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38" w:name="Прил04_ФормыЗаявки"/>
      <w:bookmarkStart w:id="339" w:name="_Ref125362865"/>
      <w:bookmarkStart w:id="340" w:name="_Ref125362900"/>
      <w:bookmarkStart w:id="341" w:name="_Toc241845506"/>
      <w:bookmarkEnd w:id="338"/>
      <w:r>
        <w:t>Приложение № </w:t>
      </w:r>
      <w:r w:rsidR="00F7085D">
        <w:t>4</w:t>
      </w:r>
      <w:r>
        <w:t xml:space="preserve"> </w:t>
      </w:r>
      <w:r w:rsidRPr="005A1542">
        <w:t xml:space="preserve">– </w:t>
      </w:r>
      <w:r>
        <w:t>Образцы форм документов, включаемых в состав заявки</w:t>
      </w:r>
      <w:bookmarkEnd w:id="341"/>
    </w:p>
    <w:p w14:paraId="400D32CE" w14:textId="304DA7B6" w:rsidR="00815F19" w:rsidRDefault="00815F19" w:rsidP="00815F19">
      <w:pPr>
        <w:pStyle w:val="a3"/>
      </w:pPr>
      <w:bookmarkStart w:id="342" w:name="_Toc241845507"/>
      <w:r>
        <w:t>Пояснения к Образца</w:t>
      </w:r>
      <w:r w:rsidR="000D1A66">
        <w:t>м</w:t>
      </w:r>
      <w:r>
        <w:t xml:space="preserve"> форм документов, включаемых в состав заявки</w:t>
      </w:r>
      <w:bookmarkEnd w:id="342"/>
    </w:p>
    <w:p w14:paraId="629CA08D" w14:textId="0BC1541E"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2"/>
      </w:pPr>
      <w:bookmarkStart w:id="343" w:name="Прил05_ФормыПобедителя"/>
      <w:bookmarkStart w:id="344" w:name="_Toc241845508"/>
      <w:bookmarkEnd w:id="343"/>
      <w:r>
        <w:t xml:space="preserve">Приложение № 5 </w:t>
      </w:r>
      <w:r w:rsidRPr="005A1542">
        <w:t xml:space="preserve">– </w:t>
      </w:r>
      <w:r>
        <w:t>Образцы форм документов, предоставляемых Победителем</w:t>
      </w:r>
      <w:bookmarkEnd w:id="344"/>
    </w:p>
    <w:p w14:paraId="008C2D8A" w14:textId="77777777" w:rsidR="00F7085D" w:rsidRDefault="00F7085D" w:rsidP="00F7085D">
      <w:pPr>
        <w:pStyle w:val="a3"/>
      </w:pPr>
      <w:bookmarkStart w:id="345" w:name="_Toc241845509"/>
      <w:r>
        <w:t>Пояснения к Образцам форм документов, предоставляемых Победителем</w:t>
      </w:r>
      <w:bookmarkEnd w:id="345"/>
    </w:p>
    <w:p w14:paraId="1CBBBCC9" w14:textId="2F0332E3"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DA28E1">
        <w:t>10.2</w:t>
      </w:r>
      <w:r>
        <w:fldChar w:fldCharType="end"/>
      </w:r>
      <w:r>
        <w:t xml:space="preserve">, </w:t>
      </w:r>
      <w:r>
        <w:fldChar w:fldCharType="begin"/>
      </w:r>
      <w:r>
        <w:instrText xml:space="preserve"> REF _Ref130395475 \r \h </w:instrText>
      </w:r>
      <w:r>
        <w:fldChar w:fldCharType="separate"/>
      </w:r>
      <w:r w:rsidR="00DA28E1">
        <w:t>10.3</w:t>
      </w:r>
      <w:r>
        <w:fldChar w:fldCharType="end"/>
      </w:r>
      <w:r>
        <w:t>.</w:t>
      </w:r>
    </w:p>
    <w:p w14:paraId="69462098" w14:textId="77777777" w:rsidR="00F7085D" w:rsidRDefault="00F7085D" w:rsidP="00F7085D">
      <w:pPr>
        <w:pStyle w:val="a3"/>
      </w:pPr>
      <w:bookmarkStart w:id="346" w:name="_Ref130395470"/>
      <w:bookmarkStart w:id="347" w:name="_Toc241845510"/>
      <w:r>
        <w:t>Форма справки «Сведения о цепочке собственников, включая бенефициаров (в том числе конечных)»</w:t>
      </w:r>
      <w:bookmarkEnd w:id="346"/>
      <w:bookmarkEnd w:id="347"/>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48" w:name="_MON_1847364253"/>
    <w:bookmarkEnd w:id="348"/>
    <w:p w14:paraId="3E9BE00A" w14:textId="6D4537E7" w:rsidR="00F7085D" w:rsidRDefault="00AF0BFA" w:rsidP="00F7085D">
      <w:pPr>
        <w:pStyle w:val="ac"/>
        <w:jc w:val="center"/>
      </w:pPr>
      <w:r>
        <w:object w:dxaOrig="1814" w:dyaOrig="1159" w14:anchorId="1ACA8F1F">
          <v:shape id="_x0000_i1026" type="#_x0000_t75" style="width:91pt;height:57.6pt" o:ole="">
            <v:imagedata r:id="rId20" o:title=""/>
          </v:shape>
          <o:OLEObject Type="Embed" ProgID="Word.Document.12" ShapeID="_x0000_i1026" DrawAspect="Icon" ObjectID="_1852458209" r:id="rId21">
            <o:FieldCodes>\s</o:FieldCodes>
          </o:OLEObject>
        </w:object>
      </w:r>
    </w:p>
    <w:p w14:paraId="7CEEBDE4" w14:textId="77777777" w:rsidR="00F7085D" w:rsidRDefault="00F7085D" w:rsidP="00F7085D">
      <w:pPr>
        <w:pStyle w:val="a3"/>
      </w:pPr>
      <w:bookmarkStart w:id="349" w:name="_Ref130395475"/>
      <w:bookmarkStart w:id="350" w:name="_Toc241845511"/>
      <w:r>
        <w:t>Форма «Заверение об обстоятельствах»</w:t>
      </w:r>
      <w:bookmarkEnd w:id="349"/>
      <w:bookmarkEnd w:id="350"/>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1" w:name="_MON_1741074184"/>
    <w:bookmarkEnd w:id="351"/>
    <w:p w14:paraId="781D9CBB" w14:textId="090C9D09" w:rsidR="00F7085D" w:rsidRPr="00F7085D" w:rsidRDefault="00F7085D" w:rsidP="00F7085D">
      <w:pPr>
        <w:pStyle w:val="ac"/>
        <w:spacing w:after="120"/>
        <w:jc w:val="center"/>
      </w:pPr>
      <w:r>
        <w:object w:dxaOrig="1539" w:dyaOrig="991" w14:anchorId="4829A42D">
          <v:shape id="_x0000_i1027" type="#_x0000_t75" style="width:79.5pt;height:48.95pt" o:ole="">
            <v:imagedata r:id="rId22" o:title=""/>
          </v:shape>
          <o:OLEObject Type="Embed" ProgID="Word.Document.12" ShapeID="_x0000_i1027" DrawAspect="Icon" ObjectID="_1852458210" r:id="rId23">
            <o:FieldCodes>\s</o:FieldCodes>
          </o:OLEObject>
        </w:object>
      </w:r>
    </w:p>
    <w:p w14:paraId="4250100F" w14:textId="0B68127A" w:rsidR="005A1542" w:rsidRDefault="005A1542" w:rsidP="005A1542">
      <w:pPr>
        <w:pStyle w:val="a2"/>
      </w:pPr>
      <w:bookmarkStart w:id="352" w:name="Прил06_СоставЗаявки"/>
      <w:bookmarkStart w:id="353" w:name="_Toc241845512"/>
      <w:bookmarkEnd w:id="352"/>
      <w:r w:rsidRPr="005A1542">
        <w:t>Приложение №</w:t>
      </w:r>
      <w:r>
        <w:t> </w:t>
      </w:r>
      <w:r w:rsidR="00F7085D">
        <w:t>6</w:t>
      </w:r>
      <w:r w:rsidRPr="005A1542">
        <w:t xml:space="preserve"> – Состав заявки</w:t>
      </w:r>
      <w:bookmarkEnd w:id="339"/>
      <w:bookmarkEnd w:id="340"/>
      <w:bookmarkEnd w:id="353"/>
    </w:p>
    <w:p w14:paraId="78C76967" w14:textId="169DCB8E" w:rsidR="000D1A66" w:rsidRDefault="000D1A66" w:rsidP="000D1A66">
      <w:pPr>
        <w:pStyle w:val="a3"/>
      </w:pPr>
      <w:bookmarkStart w:id="354" w:name="_Toc241845513"/>
      <w:r>
        <w:t>Состав заявки</w:t>
      </w:r>
      <w:bookmarkEnd w:id="354"/>
    </w:p>
    <w:p w14:paraId="1484F222" w14:textId="28C3F460"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a"/>
          </w:rPr>
          <w:t>Приложени</w:t>
        </w:r>
        <w:r w:rsidR="00690608">
          <w:rPr>
            <w:rStyle w:val="afa"/>
          </w:rPr>
          <w:t>и</w:t>
        </w:r>
        <w:r w:rsidR="008B7838" w:rsidRPr="0063700C">
          <w:rPr>
            <w:rStyle w:val="afa"/>
          </w:rPr>
          <w:t xml:space="preserve"> № </w:t>
        </w:r>
        <w:r w:rsidR="002F3C9B" w:rsidRPr="0063700C">
          <w:rPr>
            <w:rStyle w:val="afa"/>
          </w:rPr>
          <w:t>4</w:t>
        </w:r>
      </w:hyperlink>
      <w:r w:rsidR="00F3452F" w:rsidRPr="0063700C">
        <w:t>)</w:t>
      </w:r>
      <w:r w:rsidR="00B44957" w:rsidRPr="0063700C">
        <w:t>:</w:t>
      </w:r>
    </w:p>
    <w:tbl>
      <w:tblPr>
        <w:tblStyle w:val="af7"/>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c"/>
              <w:jc w:val="center"/>
            </w:pPr>
            <w:r>
              <w:t>№</w:t>
            </w:r>
            <w:r>
              <w:br/>
              <w:t>п/п</w:t>
            </w:r>
          </w:p>
        </w:tc>
        <w:tc>
          <w:tcPr>
            <w:tcW w:w="8074" w:type="dxa"/>
          </w:tcPr>
          <w:p w14:paraId="583291F9" w14:textId="77777777" w:rsidR="00B44957" w:rsidRDefault="00B44957" w:rsidP="00B44957">
            <w:pPr>
              <w:pStyle w:val="ac"/>
              <w:jc w:val="center"/>
            </w:pPr>
            <w:r>
              <w:t>Наименование документа</w:t>
            </w:r>
          </w:p>
        </w:tc>
      </w:tr>
      <w:tr w:rsidR="00B44957" w14:paraId="1C866DE9" w14:textId="77777777" w:rsidTr="000D1A66">
        <w:tc>
          <w:tcPr>
            <w:tcW w:w="709" w:type="dxa"/>
          </w:tcPr>
          <w:p w14:paraId="250EDB68" w14:textId="77777777" w:rsidR="00B44957" w:rsidRDefault="00B44957" w:rsidP="00896785">
            <w:pPr>
              <w:pStyle w:val="ac"/>
              <w:numPr>
                <w:ilvl w:val="0"/>
                <w:numId w:val="7"/>
              </w:numPr>
              <w:ind w:left="170" w:firstLine="0"/>
              <w:jc w:val="center"/>
            </w:pPr>
          </w:p>
        </w:tc>
        <w:tc>
          <w:tcPr>
            <w:tcW w:w="8074" w:type="dxa"/>
          </w:tcPr>
          <w:p w14:paraId="4603D81B" w14:textId="19AF2B6E" w:rsidR="00B44957" w:rsidRPr="002337DC" w:rsidRDefault="00260279" w:rsidP="006608D1">
            <w:pPr>
              <w:pStyle w:val="ac"/>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896785">
            <w:pPr>
              <w:pStyle w:val="ac"/>
              <w:numPr>
                <w:ilvl w:val="0"/>
                <w:numId w:val="7"/>
              </w:numPr>
              <w:ind w:left="170" w:firstLine="0"/>
              <w:jc w:val="center"/>
            </w:pPr>
          </w:p>
        </w:tc>
        <w:tc>
          <w:tcPr>
            <w:tcW w:w="8074" w:type="dxa"/>
          </w:tcPr>
          <w:p w14:paraId="35858888" w14:textId="1EDA9299" w:rsidR="00260279" w:rsidRPr="002337DC" w:rsidRDefault="00F3452F" w:rsidP="006608D1">
            <w:pPr>
              <w:pStyle w:val="ac"/>
            </w:pPr>
            <w:r>
              <w:t>Письмо о подаче оферты (форма 2);</w:t>
            </w:r>
          </w:p>
        </w:tc>
      </w:tr>
      <w:tr w:rsidR="006545EE" w14:paraId="3AD0A96C" w14:textId="77777777" w:rsidTr="000D1A66">
        <w:tc>
          <w:tcPr>
            <w:tcW w:w="709" w:type="dxa"/>
          </w:tcPr>
          <w:p w14:paraId="4CB2D29A" w14:textId="77777777" w:rsidR="006545EE" w:rsidRDefault="006545EE" w:rsidP="00896785">
            <w:pPr>
              <w:pStyle w:val="ac"/>
              <w:numPr>
                <w:ilvl w:val="0"/>
                <w:numId w:val="7"/>
              </w:numPr>
              <w:ind w:left="170" w:firstLine="0"/>
              <w:jc w:val="center"/>
            </w:pPr>
          </w:p>
        </w:tc>
        <w:tc>
          <w:tcPr>
            <w:tcW w:w="8074" w:type="dxa"/>
          </w:tcPr>
          <w:p w14:paraId="03464BA5" w14:textId="776A1CC0" w:rsidR="006545EE" w:rsidRDefault="006545EE" w:rsidP="006608D1">
            <w:pPr>
              <w:pStyle w:val="ac"/>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896785">
            <w:pPr>
              <w:pStyle w:val="ac"/>
              <w:numPr>
                <w:ilvl w:val="0"/>
                <w:numId w:val="7"/>
              </w:numPr>
              <w:ind w:left="170" w:firstLine="0"/>
              <w:jc w:val="center"/>
            </w:pPr>
          </w:p>
        </w:tc>
        <w:tc>
          <w:tcPr>
            <w:tcW w:w="8074" w:type="dxa"/>
          </w:tcPr>
          <w:p w14:paraId="0501647D" w14:textId="0082CC6A" w:rsidR="00F3452F" w:rsidRPr="002337DC" w:rsidRDefault="00F3452F" w:rsidP="00BE0092">
            <w:pPr>
              <w:pStyle w:val="ac"/>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a"/>
                </w:rPr>
                <w:t>Технически</w:t>
              </w:r>
              <w:r w:rsidR="008F114D" w:rsidRPr="008F114D">
                <w:rPr>
                  <w:rStyle w:val="afa"/>
                </w:rPr>
                <w:t>ми</w:t>
              </w:r>
              <w:r w:rsidRPr="008F114D">
                <w:rPr>
                  <w:rStyle w:val="afa"/>
                </w:rPr>
                <w:t xml:space="preserve"> требования</w:t>
              </w:r>
              <w:r w:rsidR="008F114D" w:rsidRPr="008F114D">
                <w:rPr>
                  <w:rStyle w:val="afa"/>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896785">
            <w:pPr>
              <w:pStyle w:val="ac"/>
              <w:numPr>
                <w:ilvl w:val="0"/>
                <w:numId w:val="7"/>
              </w:numPr>
              <w:ind w:left="170" w:firstLine="0"/>
              <w:jc w:val="center"/>
            </w:pPr>
          </w:p>
        </w:tc>
        <w:tc>
          <w:tcPr>
            <w:tcW w:w="8074" w:type="dxa"/>
          </w:tcPr>
          <w:p w14:paraId="7A961A29" w14:textId="4BBE2952" w:rsidR="00B44957" w:rsidRPr="002337DC" w:rsidRDefault="008F114D" w:rsidP="006608D1">
            <w:pPr>
              <w:pStyle w:val="ac"/>
            </w:pPr>
            <w:r>
              <w:t>Техническое предложение (форма 4);</w:t>
            </w:r>
          </w:p>
        </w:tc>
      </w:tr>
      <w:tr w:rsidR="00C4447C" w14:paraId="271345A5" w14:textId="77777777" w:rsidTr="000D1A66">
        <w:tc>
          <w:tcPr>
            <w:tcW w:w="709" w:type="dxa"/>
          </w:tcPr>
          <w:p w14:paraId="7A7E8A64" w14:textId="77777777" w:rsidR="00C4447C" w:rsidRDefault="00C4447C" w:rsidP="00896785">
            <w:pPr>
              <w:pStyle w:val="ac"/>
              <w:numPr>
                <w:ilvl w:val="0"/>
                <w:numId w:val="7"/>
              </w:numPr>
              <w:ind w:left="170" w:firstLine="0"/>
              <w:jc w:val="center"/>
            </w:pPr>
          </w:p>
        </w:tc>
        <w:tc>
          <w:tcPr>
            <w:tcW w:w="8074" w:type="dxa"/>
          </w:tcPr>
          <w:p w14:paraId="639004C1" w14:textId="046BFACC" w:rsidR="00C4447C" w:rsidRPr="002337DC" w:rsidRDefault="008F114D" w:rsidP="006608D1">
            <w:pPr>
              <w:pStyle w:val="ac"/>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896785">
            <w:pPr>
              <w:pStyle w:val="ac"/>
              <w:numPr>
                <w:ilvl w:val="0"/>
                <w:numId w:val="7"/>
              </w:numPr>
              <w:ind w:left="170" w:firstLine="0"/>
              <w:jc w:val="center"/>
            </w:pPr>
            <w:bookmarkStart w:id="355" w:name="_Ref130389408"/>
          </w:p>
        </w:tc>
        <w:bookmarkEnd w:id="355"/>
        <w:tc>
          <w:tcPr>
            <w:tcW w:w="8074" w:type="dxa"/>
          </w:tcPr>
          <w:p w14:paraId="58888415" w14:textId="4B6CA44A" w:rsidR="008F114D" w:rsidRDefault="008F114D" w:rsidP="006608D1">
            <w:pPr>
              <w:pStyle w:val="ac"/>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DA28E1">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a"/>
                </w:rPr>
                <w:t>Порядк</w:t>
              </w:r>
              <w:r w:rsidR="0041041A" w:rsidRPr="0063700C">
                <w:rPr>
                  <w:rStyle w:val="afa"/>
                </w:rPr>
                <w:t>е</w:t>
              </w:r>
              <w:r w:rsidRPr="0063700C">
                <w:rPr>
                  <w:rStyle w:val="afa"/>
                </w:rPr>
                <w:t xml:space="preserve"> и критери</w:t>
              </w:r>
              <w:r w:rsidR="0041041A" w:rsidRPr="0063700C">
                <w:rPr>
                  <w:rStyle w:val="afa"/>
                </w:rPr>
                <w:t>ях</w:t>
              </w:r>
              <w:r w:rsidRPr="0063700C">
                <w:rPr>
                  <w:rStyle w:val="afa"/>
                </w:rPr>
                <w:t xml:space="preserve"> оценки и сопоставления заявок</w:t>
              </w:r>
              <w:r w:rsidR="0041041A" w:rsidRPr="0063700C">
                <w:rPr>
                  <w:rStyle w:val="afa"/>
                </w:rPr>
                <w:t xml:space="preserve"> (Приложение № </w:t>
              </w:r>
              <w:r w:rsidR="002F3C9B" w:rsidRPr="0063700C">
                <w:rPr>
                  <w:rStyle w:val="afa"/>
                </w:rPr>
                <w:t>8</w:t>
              </w:r>
              <w:r w:rsidR="0041041A" w:rsidRPr="0063700C">
                <w:rPr>
                  <w:rStyle w:val="afa"/>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896785">
            <w:pPr>
              <w:pStyle w:val="ac"/>
              <w:numPr>
                <w:ilvl w:val="0"/>
                <w:numId w:val="7"/>
              </w:numPr>
              <w:ind w:left="170" w:firstLine="0"/>
              <w:jc w:val="center"/>
            </w:pPr>
            <w:bookmarkStart w:id="356" w:name="_Ref130389413"/>
          </w:p>
        </w:tc>
        <w:bookmarkEnd w:id="356"/>
        <w:tc>
          <w:tcPr>
            <w:tcW w:w="8074" w:type="dxa"/>
          </w:tcPr>
          <w:p w14:paraId="5AD47F24" w14:textId="18DDC621" w:rsidR="008F114D" w:rsidRDefault="008F114D" w:rsidP="006608D1">
            <w:pPr>
              <w:pStyle w:val="ac"/>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DA28E1">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896785">
            <w:pPr>
              <w:pStyle w:val="ac"/>
              <w:numPr>
                <w:ilvl w:val="0"/>
                <w:numId w:val="7"/>
              </w:numPr>
              <w:ind w:left="170" w:firstLine="0"/>
              <w:jc w:val="center"/>
            </w:pPr>
            <w:bookmarkStart w:id="357" w:name="_Ref130389419"/>
          </w:p>
        </w:tc>
        <w:bookmarkEnd w:id="357"/>
        <w:tc>
          <w:tcPr>
            <w:tcW w:w="8074" w:type="dxa"/>
          </w:tcPr>
          <w:p w14:paraId="11C9DB41" w14:textId="1304E795" w:rsidR="008F114D" w:rsidRDefault="008F114D" w:rsidP="006608D1">
            <w:pPr>
              <w:pStyle w:val="ac"/>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DA28E1">
              <w:t>8.4</w:t>
            </w:r>
            <w:r w:rsidR="00574EF3">
              <w:fldChar w:fldCharType="end"/>
            </w:r>
            <w:r w:rsidR="00574EF3">
              <w:t xml:space="preserve"> </w:t>
            </w:r>
            <w:hyperlink w:anchor="Прил03_ТребованияУчастникам" w:history="1">
              <w:r w:rsidR="00574EF3" w:rsidRPr="00145B01">
                <w:rPr>
                  <w:rStyle w:val="afa"/>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a"/>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896785">
            <w:pPr>
              <w:pStyle w:val="ac"/>
              <w:numPr>
                <w:ilvl w:val="0"/>
                <w:numId w:val="7"/>
              </w:numPr>
              <w:ind w:left="170" w:firstLine="0"/>
              <w:jc w:val="center"/>
            </w:pPr>
          </w:p>
        </w:tc>
        <w:tc>
          <w:tcPr>
            <w:tcW w:w="8074" w:type="dxa"/>
          </w:tcPr>
          <w:p w14:paraId="4E49288D" w14:textId="3E34F9CC" w:rsidR="008F114D" w:rsidRDefault="00827208" w:rsidP="006608D1">
            <w:pPr>
              <w:pStyle w:val="ac"/>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a"/>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896785">
            <w:pPr>
              <w:pStyle w:val="ac"/>
              <w:numPr>
                <w:ilvl w:val="0"/>
                <w:numId w:val="7"/>
              </w:numPr>
              <w:ind w:left="170" w:firstLine="0"/>
              <w:jc w:val="center"/>
            </w:pPr>
          </w:p>
        </w:tc>
        <w:tc>
          <w:tcPr>
            <w:tcW w:w="8074" w:type="dxa"/>
          </w:tcPr>
          <w:p w14:paraId="203E375C" w14:textId="611E2417"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DA28E1">
              <w:t>8.2</w:t>
            </w:r>
            <w:r w:rsidR="00237EE5" w:rsidRPr="002337DC">
              <w:fldChar w:fldCharType="end"/>
            </w:r>
            <w:r w:rsidR="00237EE5">
              <w:t xml:space="preserve"> </w:t>
            </w:r>
            <w:hyperlink w:anchor="Прил03_ТребованияУчастникам" w:history="1">
              <w:r w:rsidR="00237EE5" w:rsidRPr="00145B01">
                <w:rPr>
                  <w:rStyle w:val="afa"/>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896785">
            <w:pPr>
              <w:pStyle w:val="ac"/>
              <w:numPr>
                <w:ilvl w:val="0"/>
                <w:numId w:val="7"/>
              </w:numPr>
              <w:ind w:left="170" w:firstLine="0"/>
              <w:jc w:val="center"/>
            </w:pPr>
          </w:p>
        </w:tc>
        <w:tc>
          <w:tcPr>
            <w:tcW w:w="8074" w:type="dxa"/>
          </w:tcPr>
          <w:p w14:paraId="54F9B968" w14:textId="7A6BB835" w:rsidR="00C4447C" w:rsidRPr="002337DC" w:rsidRDefault="00C4447C" w:rsidP="006608D1">
            <w:pPr>
              <w:pStyle w:val="ac"/>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DA28E1">
              <w:t>8.3</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896785">
            <w:pPr>
              <w:pStyle w:val="ac"/>
              <w:numPr>
                <w:ilvl w:val="0"/>
                <w:numId w:val="7"/>
              </w:numPr>
              <w:ind w:left="170" w:firstLine="0"/>
              <w:jc w:val="center"/>
            </w:pPr>
          </w:p>
        </w:tc>
        <w:tc>
          <w:tcPr>
            <w:tcW w:w="8074" w:type="dxa"/>
          </w:tcPr>
          <w:p w14:paraId="74B3C0E0" w14:textId="60DBF2F3" w:rsidR="00145B01" w:rsidRDefault="00C4447C" w:rsidP="006608D1">
            <w:pPr>
              <w:pStyle w:val="ac"/>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DA28E1">
              <w:t>8.5</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DA28E1">
              <w:t>3.2</w:t>
            </w:r>
            <w:r w:rsidR="003566E3">
              <w:fldChar w:fldCharType="end"/>
            </w:r>
            <w:r w:rsidR="003566E3">
              <w:t>)</w:t>
            </w:r>
            <w:r w:rsidR="00145B01">
              <w:t>, а именно:</w:t>
            </w:r>
          </w:p>
          <w:p w14:paraId="2E16368A" w14:textId="7AFD50AB" w:rsidR="00B44957"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4CB4152B" w:rsidR="00145B01" w:rsidRDefault="00926E8C" w:rsidP="00896785">
            <w:pPr>
              <w:pStyle w:val="ac"/>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DA28E1">
              <w:t>3.2.3</w:t>
            </w:r>
            <w:r>
              <w:fldChar w:fldCharType="end"/>
            </w:r>
            <w:r>
              <w:t xml:space="preserve"> Документации о закупке;</w:t>
            </w:r>
          </w:p>
          <w:p w14:paraId="1E207BFF" w14:textId="1A0D6626" w:rsidR="00926E8C"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DA28E1">
              <w:t>8.5</w:t>
            </w:r>
            <w:r>
              <w:fldChar w:fldCharType="end"/>
            </w:r>
            <w:r>
              <w:t xml:space="preserve"> </w:t>
            </w:r>
            <w:hyperlink w:anchor="Прил03_ТребованияУчастникам" w:history="1">
              <w:r w:rsidRPr="00145B01">
                <w:rPr>
                  <w:rStyle w:val="afa"/>
                </w:rPr>
                <w:t>Приложения № 3</w:t>
              </w:r>
            </w:hyperlink>
            <w:r>
              <w:rPr>
                <w:rStyle w:val="afa"/>
              </w:rPr>
              <w:t>;</w:t>
            </w:r>
          </w:p>
        </w:tc>
      </w:tr>
      <w:tr w:rsidR="00B44957" w14:paraId="52CE7E67" w14:textId="77777777" w:rsidTr="000D1A66">
        <w:tc>
          <w:tcPr>
            <w:tcW w:w="709" w:type="dxa"/>
          </w:tcPr>
          <w:p w14:paraId="72738104" w14:textId="77777777" w:rsidR="00B44957" w:rsidRDefault="00B44957" w:rsidP="00896785">
            <w:pPr>
              <w:pStyle w:val="ac"/>
              <w:numPr>
                <w:ilvl w:val="0"/>
                <w:numId w:val="7"/>
              </w:numPr>
              <w:ind w:left="170" w:firstLine="0"/>
              <w:jc w:val="center"/>
            </w:pPr>
          </w:p>
        </w:tc>
        <w:tc>
          <w:tcPr>
            <w:tcW w:w="8074" w:type="dxa"/>
          </w:tcPr>
          <w:p w14:paraId="65E90F16" w14:textId="791AAEE1" w:rsidR="00B44957" w:rsidRDefault="00C4447C" w:rsidP="006608D1">
            <w:pPr>
              <w:pStyle w:val="ac"/>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DA28E1">
              <w:t>8.6</w:t>
            </w:r>
            <w:r w:rsidR="00E47ECA">
              <w:fldChar w:fldCharType="end"/>
            </w:r>
            <w:r w:rsidR="00145B01">
              <w:t xml:space="preserve"> </w:t>
            </w:r>
            <w:hyperlink w:anchor="Прил03_ТребованияУчастникам" w:history="1">
              <w:r w:rsidR="00145B01" w:rsidRPr="00145B01">
                <w:rPr>
                  <w:rStyle w:val="afa"/>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DA28E1">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DA28E1">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896785">
            <w:pPr>
              <w:pStyle w:val="ac"/>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55DF3775" w:rsidR="00145B01" w:rsidRPr="002337DC" w:rsidRDefault="00926E8C" w:rsidP="00896785">
            <w:pPr>
              <w:pStyle w:val="ac"/>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DA28E1">
              <w:t>8.6</w:t>
            </w:r>
            <w:r>
              <w:fldChar w:fldCharType="end"/>
            </w:r>
            <w:r>
              <w:t xml:space="preserve"> </w:t>
            </w:r>
            <w:hyperlink w:anchor="Прил03_ТребованияУчастникам" w:history="1">
              <w:r w:rsidRPr="00145B01">
                <w:rPr>
                  <w:rStyle w:val="afa"/>
                </w:rPr>
                <w:t>Приложения № 3</w:t>
              </w:r>
            </w:hyperlink>
            <w:r w:rsidR="00B04304" w:rsidRPr="00B04304">
              <w:rPr>
                <w:rStyle w:val="afa"/>
              </w:rPr>
              <w:t>;</w:t>
            </w:r>
          </w:p>
        </w:tc>
      </w:tr>
      <w:tr w:rsidR="00B44957" w14:paraId="1CBBD4B3" w14:textId="77777777" w:rsidTr="000D1A66">
        <w:tc>
          <w:tcPr>
            <w:tcW w:w="709" w:type="dxa"/>
          </w:tcPr>
          <w:p w14:paraId="7D5A6D91" w14:textId="77777777" w:rsidR="00B44957" w:rsidRDefault="00B44957" w:rsidP="00896785">
            <w:pPr>
              <w:pStyle w:val="ac"/>
              <w:numPr>
                <w:ilvl w:val="0"/>
                <w:numId w:val="7"/>
              </w:numPr>
              <w:ind w:left="170" w:firstLine="0"/>
              <w:jc w:val="center"/>
            </w:pPr>
          </w:p>
        </w:tc>
        <w:tc>
          <w:tcPr>
            <w:tcW w:w="8074" w:type="dxa"/>
          </w:tcPr>
          <w:p w14:paraId="112A3EE7" w14:textId="3B2D6C61" w:rsidR="00B44957" w:rsidRDefault="003566E3" w:rsidP="006608D1">
            <w:pPr>
              <w:pStyle w:val="ac"/>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a"/>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a"/>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4"/>
        <w:rPr>
          <w:rStyle w:val="af1"/>
          <w:i w:val="0"/>
          <w:iCs w:val="0"/>
          <w:shd w:val="clear" w:color="auto" w:fill="auto"/>
        </w:rPr>
      </w:pPr>
      <w:r>
        <w:rPr>
          <w:rStyle w:val="af1"/>
          <w:i w:val="0"/>
          <w:iCs w:val="0"/>
          <w:shd w:val="clear" w:color="auto" w:fill="auto"/>
        </w:rPr>
        <w:t>Е</w:t>
      </w:r>
      <w:r w:rsidRPr="00373520">
        <w:rPr>
          <w:rStyle w:val="af1"/>
          <w:i w:val="0"/>
          <w:iCs w:val="0"/>
          <w:shd w:val="clear" w:color="auto" w:fill="auto"/>
        </w:rPr>
        <w:t xml:space="preserve">сли </w:t>
      </w:r>
      <w:r w:rsidR="00B44957" w:rsidRPr="00373520">
        <w:rPr>
          <w:rStyle w:val="af1"/>
          <w:i w:val="0"/>
          <w:iCs w:val="0"/>
          <w:shd w:val="clear" w:color="auto" w:fill="auto"/>
        </w:rPr>
        <w:t>по каким-либо причинам Участник не может предоставить какой-либо из</w:t>
      </w:r>
      <w:r w:rsidR="00BC23FE">
        <w:rPr>
          <w:rStyle w:val="af1"/>
          <w:i w:val="0"/>
          <w:iCs w:val="0"/>
          <w:shd w:val="clear" w:color="auto" w:fill="auto"/>
        </w:rPr>
        <w:t> </w:t>
      </w:r>
      <w:r w:rsidR="00B44957" w:rsidRPr="00373520">
        <w:rPr>
          <w:rStyle w:val="af1"/>
          <w:i w:val="0"/>
          <w:iCs w:val="0"/>
          <w:shd w:val="clear" w:color="auto" w:fill="auto"/>
        </w:rPr>
        <w:t>требуемых документов, он может в составе заявки приложить составленную в</w:t>
      </w:r>
      <w:r w:rsidR="00574EF3">
        <w:rPr>
          <w:rStyle w:val="af1"/>
          <w:i w:val="0"/>
          <w:iCs w:val="0"/>
          <w:shd w:val="clear" w:color="auto" w:fill="auto"/>
        </w:rPr>
        <w:t> </w:t>
      </w:r>
      <w:r w:rsidR="00B44957" w:rsidRPr="00373520">
        <w:rPr>
          <w:rStyle w:val="af1"/>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1"/>
          <w:i w:val="0"/>
          <w:iCs w:val="0"/>
          <w:shd w:val="clear" w:color="auto" w:fill="auto"/>
        </w:rPr>
        <w:t> </w:t>
      </w:r>
      <w:r w:rsidR="00B44957" w:rsidRPr="00373520">
        <w:rPr>
          <w:rStyle w:val="af1"/>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c"/>
        <w:rPr>
          <w:rStyle w:val="af1"/>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58" w:name="Прил07_ОтборочныеКритерии"/>
      <w:bookmarkStart w:id="359" w:name="_Ref125365264"/>
      <w:bookmarkStart w:id="360" w:name="_Toc241845514"/>
      <w:bookmarkEnd w:id="358"/>
      <w:r w:rsidRPr="005A1542">
        <w:t>Приложение №</w:t>
      </w:r>
      <w:r>
        <w:t> </w:t>
      </w:r>
      <w:r w:rsidR="00F7085D">
        <w:t>7</w:t>
      </w:r>
      <w:r w:rsidRPr="005A1542">
        <w:t xml:space="preserve"> – Отборочные критерии рассмотрения заявок</w:t>
      </w:r>
      <w:bookmarkEnd w:id="359"/>
      <w:bookmarkEnd w:id="360"/>
    </w:p>
    <w:p w14:paraId="370585AF" w14:textId="63FB1D95" w:rsidR="00DF200A" w:rsidRPr="00DF200A" w:rsidRDefault="00DF200A" w:rsidP="00DF200A">
      <w:pPr>
        <w:pStyle w:val="a3"/>
        <w:spacing w:after="120"/>
        <w:rPr>
          <w:rStyle w:val="af1"/>
          <w:i w:val="0"/>
          <w:iCs w:val="0"/>
          <w:shd w:val="clear" w:color="auto" w:fill="auto"/>
        </w:rPr>
      </w:pPr>
      <w:bookmarkStart w:id="361" w:name="_Toc241845515"/>
      <w:r>
        <w:rPr>
          <w:rStyle w:val="af1"/>
          <w:i w:val="0"/>
          <w:iCs w:val="0"/>
          <w:shd w:val="clear" w:color="auto" w:fill="auto"/>
        </w:rPr>
        <w:t>Отборочные критерии рассмотрения заявок</w:t>
      </w:r>
      <w:bookmarkEnd w:id="361"/>
    </w:p>
    <w:tbl>
      <w:tblPr>
        <w:tblStyle w:val="af7"/>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c"/>
              <w:jc w:val="center"/>
            </w:pPr>
            <w:r>
              <w:t>Номер</w:t>
            </w:r>
            <w:r>
              <w:br/>
              <w:t>критерия</w:t>
            </w:r>
          </w:p>
        </w:tc>
        <w:tc>
          <w:tcPr>
            <w:tcW w:w="8505" w:type="dxa"/>
          </w:tcPr>
          <w:p w14:paraId="5E371833" w14:textId="77777777" w:rsidR="00660C31" w:rsidRDefault="00660C31" w:rsidP="00660C31">
            <w:pPr>
              <w:pStyle w:val="ac"/>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c"/>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c"/>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c"/>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c"/>
              <w:jc w:val="center"/>
              <w:rPr>
                <w:b/>
                <w:bCs/>
              </w:rPr>
            </w:pPr>
            <w:r w:rsidRPr="005B273E">
              <w:rPr>
                <w:b/>
                <w:bCs/>
              </w:rPr>
              <w:t>–</w:t>
            </w:r>
          </w:p>
        </w:tc>
        <w:tc>
          <w:tcPr>
            <w:tcW w:w="2090" w:type="dxa"/>
          </w:tcPr>
          <w:p w14:paraId="6652A179" w14:textId="77777777" w:rsidR="005B273E" w:rsidRPr="005B273E" w:rsidRDefault="005B273E" w:rsidP="005B273E">
            <w:pPr>
              <w:pStyle w:val="ac"/>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896785">
            <w:pPr>
              <w:pStyle w:val="ac"/>
              <w:numPr>
                <w:ilvl w:val="0"/>
                <w:numId w:val="8"/>
              </w:numPr>
              <w:ind w:left="170" w:firstLine="0"/>
              <w:jc w:val="center"/>
            </w:pPr>
          </w:p>
        </w:tc>
        <w:tc>
          <w:tcPr>
            <w:tcW w:w="8505" w:type="dxa"/>
          </w:tcPr>
          <w:p w14:paraId="52ABA009" w14:textId="58A39962" w:rsidR="00E92E95" w:rsidRPr="001839E9" w:rsidRDefault="00E92E95" w:rsidP="005B273E">
            <w:pPr>
              <w:pStyle w:val="ac"/>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a"/>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4AE50DB5" w:rsidR="00E92E95" w:rsidRPr="00E92E95" w:rsidRDefault="00E92E95" w:rsidP="00BC23FE">
            <w:pPr>
              <w:pStyle w:val="ac"/>
              <w:jc w:val="center"/>
              <w:rPr>
                <w:rStyle w:val="afa"/>
              </w:rPr>
            </w:pPr>
            <w:r>
              <w:t>подразделы </w:t>
            </w:r>
            <w:r>
              <w:fldChar w:fldCharType="begin"/>
            </w:r>
            <w:r>
              <w:instrText xml:space="preserve"> REF _Ref130394681 \r \h </w:instrText>
            </w:r>
            <w:r>
              <w:fldChar w:fldCharType="separate"/>
            </w:r>
            <w:r w:rsidR="00DA28E1">
              <w:t>4.3</w:t>
            </w:r>
            <w:r>
              <w:fldChar w:fldCharType="end"/>
            </w:r>
            <w:r>
              <w:t xml:space="preserve">, </w:t>
            </w:r>
            <w:r>
              <w:fldChar w:fldCharType="begin"/>
            </w:r>
            <w:r>
              <w:instrText xml:space="preserve"> REF _Ref125362119 \r \h </w:instrText>
            </w:r>
            <w:r>
              <w:fldChar w:fldCharType="separate"/>
            </w:r>
            <w:r w:rsidR="00DA28E1">
              <w:t>4.6</w:t>
            </w:r>
            <w:r>
              <w:fldChar w:fldCharType="end"/>
            </w:r>
            <w:r>
              <w:t>,</w:t>
            </w:r>
            <w:r w:rsidR="00BC23FE">
              <w:br/>
            </w:r>
            <w:hyperlink w:anchor="Прил06_СоставЗаявки" w:history="1">
              <w:r w:rsidRPr="00E92E95">
                <w:rPr>
                  <w:rStyle w:val="afa"/>
                </w:rPr>
                <w:t>Приложение № 6</w:t>
              </w:r>
            </w:hyperlink>
          </w:p>
        </w:tc>
        <w:tc>
          <w:tcPr>
            <w:tcW w:w="2090" w:type="dxa"/>
          </w:tcPr>
          <w:p w14:paraId="0A867582" w14:textId="279C78A8" w:rsidR="00E92E95" w:rsidRPr="001839E9" w:rsidRDefault="00E92E95" w:rsidP="005B273E">
            <w:pPr>
              <w:pStyle w:val="ac"/>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896785">
            <w:pPr>
              <w:pStyle w:val="ac"/>
              <w:numPr>
                <w:ilvl w:val="0"/>
                <w:numId w:val="8"/>
              </w:numPr>
              <w:ind w:left="170" w:firstLine="0"/>
              <w:jc w:val="center"/>
            </w:pPr>
          </w:p>
        </w:tc>
        <w:tc>
          <w:tcPr>
            <w:tcW w:w="8505" w:type="dxa"/>
          </w:tcPr>
          <w:p w14:paraId="76A8BF20" w14:textId="2242518B" w:rsidR="001A296A" w:rsidRDefault="001839E9" w:rsidP="005B273E">
            <w:pPr>
              <w:pStyle w:val="ac"/>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16B304AF" w:rsidR="005B273E" w:rsidRDefault="001A296A" w:rsidP="005B273E">
            <w:pPr>
              <w:pStyle w:val="ac"/>
              <w:jc w:val="center"/>
            </w:pPr>
            <w:r>
              <w:t>подраздел</w:t>
            </w:r>
            <w:r w:rsidR="00F41C89">
              <w:t>ы</w:t>
            </w:r>
            <w:r>
              <w:t> </w:t>
            </w:r>
            <w:r>
              <w:fldChar w:fldCharType="begin"/>
            </w:r>
            <w:r>
              <w:instrText xml:space="preserve"> REF _Ref130394681 \r \h </w:instrText>
            </w:r>
            <w:r>
              <w:fldChar w:fldCharType="separate"/>
            </w:r>
            <w:r w:rsidR="00DA28E1">
              <w:t>4.3</w:t>
            </w:r>
            <w:r>
              <w:fldChar w:fldCharType="end"/>
            </w:r>
            <w:r w:rsidR="00F41C89">
              <w:t xml:space="preserve">, </w:t>
            </w:r>
            <w:r w:rsidR="00F41C89">
              <w:fldChar w:fldCharType="begin"/>
            </w:r>
            <w:r w:rsidR="00F41C89">
              <w:instrText xml:space="preserve"> REF _Ref135749133 \r \h </w:instrText>
            </w:r>
            <w:r w:rsidR="00F41C89">
              <w:fldChar w:fldCharType="separate"/>
            </w:r>
            <w:r w:rsidR="00DA28E1">
              <w:t>4.9</w:t>
            </w:r>
            <w:r w:rsidR="00F41C89">
              <w:fldChar w:fldCharType="end"/>
            </w:r>
          </w:p>
        </w:tc>
        <w:tc>
          <w:tcPr>
            <w:tcW w:w="2090" w:type="dxa"/>
          </w:tcPr>
          <w:p w14:paraId="543818EB" w14:textId="4F271E2D" w:rsidR="005B273E" w:rsidRDefault="00E92E95" w:rsidP="005B273E">
            <w:pPr>
              <w:pStyle w:val="ac"/>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896785">
            <w:pPr>
              <w:pStyle w:val="ac"/>
              <w:numPr>
                <w:ilvl w:val="0"/>
                <w:numId w:val="8"/>
              </w:numPr>
              <w:ind w:left="170" w:firstLine="0"/>
              <w:jc w:val="center"/>
            </w:pPr>
          </w:p>
        </w:tc>
        <w:tc>
          <w:tcPr>
            <w:tcW w:w="8505" w:type="dxa"/>
          </w:tcPr>
          <w:p w14:paraId="590FBD81" w14:textId="38EB757F" w:rsidR="006545EE" w:rsidRPr="001839E9" w:rsidRDefault="006545EE" w:rsidP="006545EE">
            <w:pPr>
              <w:pStyle w:val="ac"/>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DA28E1">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030DDB41" w:rsidR="006545EE" w:rsidRDefault="006545EE" w:rsidP="006545EE">
            <w:pPr>
              <w:pStyle w:val="ac"/>
              <w:jc w:val="center"/>
            </w:pPr>
            <w:r>
              <w:t>п</w:t>
            </w:r>
            <w:r w:rsidRPr="001B4B26">
              <w:t>одраздел</w:t>
            </w:r>
            <w:r>
              <w:t> </w:t>
            </w:r>
            <w:r>
              <w:fldChar w:fldCharType="begin"/>
            </w:r>
            <w:r>
              <w:instrText xml:space="preserve"> REF _Ref130455226 \r \h </w:instrText>
            </w:r>
            <w:r>
              <w:fldChar w:fldCharType="separate"/>
            </w:r>
            <w:r w:rsidR="00DA28E1">
              <w:t>4.17</w:t>
            </w:r>
            <w:r>
              <w:fldChar w:fldCharType="end"/>
            </w:r>
          </w:p>
        </w:tc>
        <w:tc>
          <w:tcPr>
            <w:tcW w:w="2090" w:type="dxa"/>
          </w:tcPr>
          <w:p w14:paraId="5CA38B29" w14:textId="30358339" w:rsidR="006545EE" w:rsidRDefault="00896785" w:rsidP="006545EE">
            <w:pPr>
              <w:pStyle w:val="ac"/>
              <w:jc w:val="center"/>
            </w:pPr>
            <w:r>
              <w:t>Орг</w:t>
            </w:r>
            <w:r w:rsidR="006545EE">
              <w:t>,</w:t>
            </w:r>
          </w:p>
          <w:p w14:paraId="4ACD6EDB" w14:textId="091E9976" w:rsidR="006545EE" w:rsidRDefault="006545EE" w:rsidP="006545EE">
            <w:pPr>
              <w:pStyle w:val="ac"/>
              <w:jc w:val="center"/>
            </w:pPr>
            <w:r>
              <w:t>Фин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c"/>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c"/>
              <w:keepNext/>
              <w:jc w:val="center"/>
            </w:pPr>
            <w:r w:rsidRPr="005B273E">
              <w:rPr>
                <w:b/>
                <w:bCs/>
              </w:rPr>
              <w:t>–</w:t>
            </w:r>
          </w:p>
        </w:tc>
        <w:tc>
          <w:tcPr>
            <w:tcW w:w="2090" w:type="dxa"/>
          </w:tcPr>
          <w:p w14:paraId="243BF12B" w14:textId="5E390402" w:rsidR="006545EE" w:rsidRDefault="006545EE" w:rsidP="006545EE">
            <w:pPr>
              <w:pStyle w:val="ac"/>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896785">
            <w:pPr>
              <w:pStyle w:val="ac"/>
              <w:numPr>
                <w:ilvl w:val="0"/>
                <w:numId w:val="8"/>
              </w:numPr>
              <w:ind w:left="170" w:firstLine="0"/>
              <w:jc w:val="center"/>
            </w:pPr>
          </w:p>
        </w:tc>
        <w:tc>
          <w:tcPr>
            <w:tcW w:w="8505" w:type="dxa"/>
          </w:tcPr>
          <w:p w14:paraId="1F76AC46" w14:textId="7DE47DD1" w:rsidR="006545EE" w:rsidRPr="001839E9" w:rsidRDefault="006545EE" w:rsidP="006545EE">
            <w:pPr>
              <w:pStyle w:val="ac"/>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57D3D7BE" w:rsidR="006545EE" w:rsidRDefault="006545EE" w:rsidP="006545EE">
            <w:pPr>
              <w:pStyle w:val="ac"/>
              <w:jc w:val="center"/>
            </w:pPr>
            <w:r>
              <w:t>подразделы </w:t>
            </w:r>
            <w:r>
              <w:fldChar w:fldCharType="begin"/>
            </w:r>
            <w:r>
              <w:instrText xml:space="preserve"> REF _Ref130394681 \r \h </w:instrText>
            </w:r>
            <w:r>
              <w:fldChar w:fldCharType="separate"/>
            </w:r>
            <w:r w:rsidR="00DA28E1">
              <w:t>4.3</w:t>
            </w:r>
            <w:r>
              <w:fldChar w:fldCharType="end"/>
            </w:r>
            <w:r>
              <w:t xml:space="preserve">, </w:t>
            </w:r>
            <w:r>
              <w:fldChar w:fldCharType="begin"/>
            </w:r>
            <w:r>
              <w:instrText xml:space="preserve"> REF _Ref125362119 \r \h </w:instrText>
            </w:r>
            <w:r>
              <w:fldChar w:fldCharType="separate"/>
            </w:r>
            <w:r w:rsidR="00DA28E1">
              <w:t>4.6</w:t>
            </w:r>
            <w:r>
              <w:fldChar w:fldCharType="end"/>
            </w:r>
            <w:r>
              <w:br/>
            </w:r>
            <w:hyperlink w:anchor="Прил04_ФормыЗаявки" w:history="1">
              <w:r w:rsidRPr="000D27DA">
                <w:rPr>
                  <w:rStyle w:val="afa"/>
                </w:rPr>
                <w:t>Приложение № 4</w:t>
              </w:r>
            </w:hyperlink>
          </w:p>
        </w:tc>
        <w:tc>
          <w:tcPr>
            <w:tcW w:w="2090" w:type="dxa"/>
          </w:tcPr>
          <w:p w14:paraId="0A2143BB" w14:textId="5641AE20" w:rsidR="006545EE" w:rsidRDefault="006545EE" w:rsidP="006545EE">
            <w:pPr>
              <w:pStyle w:val="ac"/>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c"/>
              <w:keepNext/>
              <w:rPr>
                <w:b/>
                <w:bCs/>
              </w:rPr>
            </w:pPr>
            <w:r w:rsidRPr="00F979F9">
              <w:rPr>
                <w:b/>
                <w:bCs/>
              </w:rPr>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c"/>
              <w:jc w:val="center"/>
              <w:rPr>
                <w:b/>
                <w:bCs/>
              </w:rPr>
            </w:pPr>
            <w:r w:rsidRPr="005B273E">
              <w:rPr>
                <w:b/>
                <w:bCs/>
              </w:rPr>
              <w:t>–</w:t>
            </w:r>
          </w:p>
        </w:tc>
        <w:tc>
          <w:tcPr>
            <w:tcW w:w="2090" w:type="dxa"/>
          </w:tcPr>
          <w:p w14:paraId="3A5C456F" w14:textId="77777777" w:rsidR="006545EE" w:rsidRPr="005B273E" w:rsidRDefault="006545EE" w:rsidP="006545EE">
            <w:pPr>
              <w:pStyle w:val="ac"/>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896785">
            <w:pPr>
              <w:pStyle w:val="ac"/>
              <w:numPr>
                <w:ilvl w:val="0"/>
                <w:numId w:val="8"/>
              </w:numPr>
              <w:ind w:left="170" w:firstLine="0"/>
              <w:jc w:val="center"/>
            </w:pPr>
          </w:p>
        </w:tc>
        <w:tc>
          <w:tcPr>
            <w:tcW w:w="8505" w:type="dxa"/>
          </w:tcPr>
          <w:p w14:paraId="1C4C60CE" w14:textId="60517E9C" w:rsidR="006545EE" w:rsidRDefault="006545EE" w:rsidP="006545EE">
            <w:pPr>
              <w:pStyle w:val="ac"/>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DA28E1">
              <w:t>1</w:t>
            </w:r>
            <w:r w:rsidRPr="007967FB">
              <w:fldChar w:fldCharType="end"/>
            </w:r>
            <w:r w:rsidRPr="007967FB">
              <w:t xml:space="preserve"> обязательных требований</w:t>
            </w:r>
            <w:r>
              <w:t xml:space="preserve"> к Участникам</w:t>
            </w:r>
          </w:p>
          <w:p w14:paraId="70AB63AE" w14:textId="2631D8E2" w:rsidR="006545EE" w:rsidRPr="00A8186F" w:rsidRDefault="006545EE" w:rsidP="006545EE">
            <w:pPr>
              <w:pStyle w:val="ac"/>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DA28E1">
              <w:rPr>
                <w:i/>
                <w:iCs/>
              </w:rPr>
              <w:t>5.2</w:t>
            </w:r>
            <w:r>
              <w:rPr>
                <w:i/>
                <w:iCs/>
              </w:rPr>
              <w:fldChar w:fldCharType="end"/>
            </w:r>
            <w:r>
              <w:rPr>
                <w:i/>
                <w:iCs/>
              </w:rPr>
              <w:t>)</w:t>
            </w:r>
          </w:p>
        </w:tc>
        <w:tc>
          <w:tcPr>
            <w:tcW w:w="3118" w:type="dxa"/>
          </w:tcPr>
          <w:p w14:paraId="7A1BEEC3" w14:textId="26780DED" w:rsidR="006545EE"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DA28E1">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CA3A60E" w14:textId="19A4904E" w:rsidR="006545EE" w:rsidRDefault="006545EE" w:rsidP="006545EE">
            <w:pPr>
              <w:pStyle w:val="ac"/>
              <w:jc w:val="center"/>
            </w:pPr>
            <w:r>
              <w:t>Орг, Юр</w:t>
            </w:r>
          </w:p>
        </w:tc>
      </w:tr>
      <w:tr w:rsidR="006545EE" w14:paraId="416B40B1" w14:textId="77777777" w:rsidTr="00ED5343">
        <w:tc>
          <w:tcPr>
            <w:tcW w:w="1413" w:type="dxa"/>
          </w:tcPr>
          <w:p w14:paraId="49CA5880" w14:textId="77777777" w:rsidR="006545EE" w:rsidRDefault="006545EE" w:rsidP="00896785">
            <w:pPr>
              <w:pStyle w:val="ac"/>
              <w:numPr>
                <w:ilvl w:val="0"/>
                <w:numId w:val="8"/>
              </w:numPr>
              <w:ind w:left="170" w:firstLine="0"/>
              <w:jc w:val="center"/>
            </w:pPr>
          </w:p>
        </w:tc>
        <w:tc>
          <w:tcPr>
            <w:tcW w:w="8505" w:type="dxa"/>
          </w:tcPr>
          <w:p w14:paraId="72B2105F" w14:textId="2D10A48D" w:rsidR="006545EE" w:rsidRPr="007967FB" w:rsidRDefault="006545EE" w:rsidP="006545EE">
            <w:pPr>
              <w:pStyle w:val="ac"/>
            </w:pPr>
            <w:r w:rsidRPr="007967FB">
              <w:t>Соответствие Участника пункт</w:t>
            </w:r>
            <w:r>
              <w:t>у </w:t>
            </w:r>
            <w:r>
              <w:fldChar w:fldCharType="begin"/>
            </w:r>
            <w:r>
              <w:instrText xml:space="preserve"> REF _Ref139028406 \r \h </w:instrText>
            </w:r>
            <w:r>
              <w:fldChar w:fldCharType="separate"/>
            </w:r>
            <w:r w:rsidR="00DA28E1">
              <w:t>2</w:t>
            </w:r>
            <w:r>
              <w:fldChar w:fldCharType="end"/>
            </w:r>
            <w:r>
              <w:t xml:space="preserve"> </w:t>
            </w:r>
            <w:r w:rsidRPr="007967FB">
              <w:t>обязательных требований</w:t>
            </w:r>
            <w:r>
              <w:t xml:space="preserve"> к Участникам</w:t>
            </w:r>
          </w:p>
        </w:tc>
        <w:tc>
          <w:tcPr>
            <w:tcW w:w="3118" w:type="dxa"/>
          </w:tcPr>
          <w:p w14:paraId="342AFF9A" w14:textId="419B4DB3" w:rsidR="006545EE" w:rsidRPr="007967FB" w:rsidRDefault="006545EE" w:rsidP="006545EE">
            <w:pPr>
              <w:pStyle w:val="ac"/>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DA28E1">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09C90C8" w14:textId="2749E491" w:rsidR="006545EE" w:rsidRDefault="006545EE" w:rsidP="006545EE">
            <w:pPr>
              <w:pStyle w:val="ac"/>
              <w:jc w:val="center"/>
            </w:pPr>
            <w:r>
              <w:t>Орг</w:t>
            </w:r>
          </w:p>
        </w:tc>
      </w:tr>
      <w:tr w:rsidR="006545EE" w14:paraId="5BDF6112" w14:textId="77777777" w:rsidTr="00ED5343">
        <w:tc>
          <w:tcPr>
            <w:tcW w:w="1413" w:type="dxa"/>
          </w:tcPr>
          <w:p w14:paraId="39DEC6CF" w14:textId="77777777" w:rsidR="006545EE" w:rsidRDefault="006545EE" w:rsidP="00896785">
            <w:pPr>
              <w:pStyle w:val="ac"/>
              <w:numPr>
                <w:ilvl w:val="0"/>
                <w:numId w:val="8"/>
              </w:numPr>
              <w:ind w:left="170" w:firstLine="0"/>
              <w:jc w:val="center"/>
            </w:pPr>
          </w:p>
        </w:tc>
        <w:tc>
          <w:tcPr>
            <w:tcW w:w="8505" w:type="dxa"/>
          </w:tcPr>
          <w:p w14:paraId="27D5EDBB" w14:textId="7A07A5E5" w:rsidR="006545EE" w:rsidRDefault="006545EE" w:rsidP="006545EE">
            <w:pPr>
              <w:pStyle w:val="ac"/>
            </w:pPr>
            <w:r>
              <w:t>Соответствие Участника пункту </w:t>
            </w:r>
            <w:r>
              <w:fldChar w:fldCharType="begin"/>
            </w:r>
            <w:r>
              <w:instrText xml:space="preserve"> REF _Ref186217850 \r \h </w:instrText>
            </w:r>
            <w:r>
              <w:fldChar w:fldCharType="separate"/>
            </w:r>
            <w:r w:rsidR="00DA28E1">
              <w:t>3</w:t>
            </w:r>
            <w:r>
              <w:fldChar w:fldCharType="end"/>
            </w:r>
            <w:r>
              <w:t xml:space="preserve"> обязательных требований к Участникам</w:t>
            </w:r>
          </w:p>
          <w:p w14:paraId="327DD488" w14:textId="100A3B1E" w:rsidR="006545EE" w:rsidRPr="00180B1E" w:rsidRDefault="006545EE" w:rsidP="006545EE">
            <w:pPr>
              <w:pStyle w:val="ac"/>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DA28E1">
              <w:rPr>
                <w:i/>
                <w:iCs/>
              </w:rPr>
              <w:t>4.13</w:t>
            </w:r>
            <w:r>
              <w:rPr>
                <w:i/>
                <w:iCs/>
              </w:rPr>
              <w:fldChar w:fldCharType="end"/>
            </w:r>
            <w:r w:rsidRPr="00180B1E">
              <w:rPr>
                <w:i/>
                <w:iCs/>
              </w:rPr>
              <w:t>))</w:t>
            </w:r>
          </w:p>
        </w:tc>
        <w:tc>
          <w:tcPr>
            <w:tcW w:w="3118" w:type="dxa"/>
          </w:tcPr>
          <w:p w14:paraId="204F3D60" w14:textId="0253B1C6" w:rsidR="006545EE" w:rsidRPr="007967FB" w:rsidRDefault="006545EE" w:rsidP="006545EE">
            <w:pPr>
              <w:pStyle w:val="ac"/>
              <w:jc w:val="center"/>
            </w:pPr>
            <w:r w:rsidRPr="007967FB">
              <w:t>Подраздел</w:t>
            </w:r>
            <w:r>
              <w:t xml:space="preserve">ы </w:t>
            </w:r>
            <w:r>
              <w:fldChar w:fldCharType="begin"/>
            </w:r>
            <w:r>
              <w:instrText xml:space="preserve"> REF _Ref186217606 \r \h </w:instrText>
            </w:r>
            <w:r>
              <w:fldChar w:fldCharType="separate"/>
            </w:r>
            <w:r w:rsidR="00DA28E1">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DA28E1">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AF248CB" w14:textId="653F0BE6" w:rsidR="006545EE" w:rsidRDefault="006545EE" w:rsidP="006545EE">
            <w:pPr>
              <w:pStyle w:val="ac"/>
              <w:jc w:val="center"/>
            </w:pPr>
            <w:r>
              <w:t>Тех</w:t>
            </w:r>
          </w:p>
        </w:tc>
      </w:tr>
      <w:tr w:rsidR="006545EE" w14:paraId="694C9B79" w14:textId="77777777" w:rsidTr="00ED5343">
        <w:tc>
          <w:tcPr>
            <w:tcW w:w="1413" w:type="dxa"/>
          </w:tcPr>
          <w:p w14:paraId="6E397F2F" w14:textId="77777777" w:rsidR="006545EE" w:rsidRDefault="006545EE" w:rsidP="00896785">
            <w:pPr>
              <w:pStyle w:val="ac"/>
              <w:numPr>
                <w:ilvl w:val="0"/>
                <w:numId w:val="8"/>
              </w:numPr>
              <w:ind w:left="170" w:firstLine="0"/>
              <w:jc w:val="center"/>
            </w:pPr>
          </w:p>
        </w:tc>
        <w:tc>
          <w:tcPr>
            <w:tcW w:w="8505" w:type="dxa"/>
          </w:tcPr>
          <w:p w14:paraId="6687DC3F" w14:textId="6F6B4A0C" w:rsidR="006545EE" w:rsidRDefault="006545EE" w:rsidP="006545EE">
            <w:pPr>
              <w:pStyle w:val="ac"/>
            </w:pPr>
            <w:r>
              <w:t>Соответствие Участника пункту </w:t>
            </w:r>
            <w:r>
              <w:fldChar w:fldCharType="begin"/>
            </w:r>
            <w:r>
              <w:instrText xml:space="preserve"> REF _Ref186217855 \r \h </w:instrText>
            </w:r>
            <w:r>
              <w:fldChar w:fldCharType="separate"/>
            </w:r>
            <w:r w:rsidR="00DA28E1">
              <w:t>4</w:t>
            </w:r>
            <w:r>
              <w:fldChar w:fldCharType="end"/>
            </w:r>
            <w:r>
              <w:t xml:space="preserve"> обязательных требований к Участникам</w:t>
            </w:r>
          </w:p>
          <w:p w14:paraId="2ED11327" w14:textId="090B57AA" w:rsidR="006545EE" w:rsidRPr="00180B1E" w:rsidRDefault="006545EE" w:rsidP="006545EE">
            <w:pPr>
              <w:pStyle w:val="ac"/>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DA28E1">
              <w:rPr>
                <w:i/>
                <w:iCs/>
              </w:rPr>
              <w:t>4.13</w:t>
            </w:r>
            <w:r>
              <w:rPr>
                <w:i/>
                <w:iCs/>
              </w:rPr>
              <w:fldChar w:fldCharType="end"/>
            </w:r>
            <w:r w:rsidRPr="00180B1E">
              <w:rPr>
                <w:i/>
                <w:iCs/>
              </w:rPr>
              <w:t>))</w:t>
            </w:r>
          </w:p>
        </w:tc>
        <w:tc>
          <w:tcPr>
            <w:tcW w:w="3118" w:type="dxa"/>
          </w:tcPr>
          <w:p w14:paraId="25D89A5C" w14:textId="6FF84DEC" w:rsidR="006545EE" w:rsidRPr="007967FB" w:rsidRDefault="006545EE" w:rsidP="006545EE">
            <w:pPr>
              <w:pStyle w:val="ac"/>
              <w:jc w:val="center"/>
            </w:pPr>
            <w:r w:rsidRPr="007967FB">
              <w:t>Подраздел</w:t>
            </w:r>
            <w:r>
              <w:t xml:space="preserve"> </w:t>
            </w:r>
            <w:r>
              <w:fldChar w:fldCharType="begin"/>
            </w:r>
            <w:r>
              <w:instrText xml:space="preserve"> REF _Ref186217606 \r \h </w:instrText>
            </w:r>
            <w:r>
              <w:fldChar w:fldCharType="separate"/>
            </w:r>
            <w:r w:rsidR="00DA28E1">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DA28E1">
              <w:t>8.2</w:t>
            </w:r>
            <w:r w:rsidRPr="007967FB">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A67113" w14:textId="42104BEC" w:rsidR="006545EE" w:rsidRDefault="006545EE" w:rsidP="006545EE">
            <w:pPr>
              <w:pStyle w:val="ac"/>
              <w:jc w:val="center"/>
            </w:pPr>
            <w:r>
              <w:t>Тех</w:t>
            </w:r>
          </w:p>
        </w:tc>
      </w:tr>
      <w:tr w:rsidR="006545EE" w14:paraId="526F2A9D" w14:textId="77777777" w:rsidTr="00ED5343">
        <w:tc>
          <w:tcPr>
            <w:tcW w:w="1413" w:type="dxa"/>
          </w:tcPr>
          <w:p w14:paraId="4A9D9FD7" w14:textId="77777777" w:rsidR="006545EE" w:rsidRDefault="006545EE" w:rsidP="00896785">
            <w:pPr>
              <w:pStyle w:val="ac"/>
              <w:numPr>
                <w:ilvl w:val="0"/>
                <w:numId w:val="8"/>
              </w:numPr>
              <w:ind w:left="170" w:firstLine="0"/>
              <w:jc w:val="center"/>
            </w:pPr>
          </w:p>
        </w:tc>
        <w:tc>
          <w:tcPr>
            <w:tcW w:w="8505" w:type="dxa"/>
          </w:tcPr>
          <w:p w14:paraId="6BFAD375" w14:textId="7D028C5A" w:rsidR="006545EE" w:rsidRDefault="006545EE" w:rsidP="006545EE">
            <w:pPr>
              <w:pStyle w:val="ac"/>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063489C5" w:rsidR="006545EE" w:rsidRPr="007967FB" w:rsidRDefault="006545EE" w:rsidP="006545EE">
            <w:pPr>
              <w:pStyle w:val="ac"/>
              <w:jc w:val="center"/>
            </w:pPr>
            <w:r w:rsidRPr="007967FB">
              <w:t>подраздел </w:t>
            </w:r>
            <w:r>
              <w:fldChar w:fldCharType="begin"/>
            </w:r>
            <w:r>
              <w:instrText xml:space="preserve"> REF _Ref125361442 \r \h </w:instrText>
            </w:r>
            <w:r>
              <w:fldChar w:fldCharType="separate"/>
            </w:r>
            <w:r w:rsidR="00DA28E1">
              <w:t>8.3</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0D83B7F" w14:textId="7ECEEF1E" w:rsidR="006545EE" w:rsidRDefault="006545EE" w:rsidP="006545EE">
            <w:pPr>
              <w:pStyle w:val="ac"/>
              <w:jc w:val="center"/>
            </w:pPr>
            <w:r w:rsidRPr="001839E9">
              <w:t>Тех</w:t>
            </w:r>
          </w:p>
        </w:tc>
      </w:tr>
      <w:tr w:rsidR="006545EE" w14:paraId="2547B45B" w14:textId="77777777" w:rsidTr="00ED5343">
        <w:tc>
          <w:tcPr>
            <w:tcW w:w="1413" w:type="dxa"/>
          </w:tcPr>
          <w:p w14:paraId="0DC29AB6" w14:textId="77777777" w:rsidR="006545EE" w:rsidRDefault="006545EE" w:rsidP="00896785">
            <w:pPr>
              <w:pStyle w:val="ac"/>
              <w:numPr>
                <w:ilvl w:val="0"/>
                <w:numId w:val="8"/>
              </w:numPr>
              <w:ind w:left="170" w:firstLine="0"/>
              <w:jc w:val="center"/>
            </w:pPr>
          </w:p>
        </w:tc>
        <w:tc>
          <w:tcPr>
            <w:tcW w:w="8505" w:type="dxa"/>
          </w:tcPr>
          <w:p w14:paraId="48E22875" w14:textId="5E83E205" w:rsidR="006545EE" w:rsidRDefault="006545EE" w:rsidP="006545EE">
            <w:pPr>
              <w:pStyle w:val="ac"/>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c"/>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099EB9BD" w:rsidR="006545EE" w:rsidRPr="007967FB" w:rsidRDefault="006545EE" w:rsidP="006545EE">
            <w:pPr>
              <w:pStyle w:val="ac"/>
              <w:jc w:val="center"/>
            </w:pPr>
            <w:r w:rsidRPr="007967FB">
              <w:t>подраздел </w:t>
            </w:r>
            <w:r>
              <w:fldChar w:fldCharType="begin"/>
            </w:r>
            <w:r>
              <w:instrText xml:space="preserve"> REF _Ref125550270 \r \h </w:instrText>
            </w:r>
            <w:r>
              <w:fldChar w:fldCharType="separate"/>
            </w:r>
            <w:r w:rsidR="00DA28E1">
              <w:t>8.4</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015B43E1" w14:textId="2F5CF44D" w:rsidR="006545EE" w:rsidRDefault="006545EE" w:rsidP="006545EE">
            <w:pPr>
              <w:pStyle w:val="ac"/>
              <w:jc w:val="center"/>
            </w:pPr>
            <w:r w:rsidRPr="001839E9">
              <w:t>Тех</w:t>
            </w:r>
          </w:p>
        </w:tc>
      </w:tr>
      <w:tr w:rsidR="006545EE" w14:paraId="3D05AE69" w14:textId="77777777" w:rsidTr="00ED5343">
        <w:tc>
          <w:tcPr>
            <w:tcW w:w="1413" w:type="dxa"/>
          </w:tcPr>
          <w:p w14:paraId="4ADEC194" w14:textId="77777777" w:rsidR="006545EE" w:rsidRDefault="006545EE" w:rsidP="00896785">
            <w:pPr>
              <w:pStyle w:val="ac"/>
              <w:numPr>
                <w:ilvl w:val="0"/>
                <w:numId w:val="8"/>
              </w:numPr>
              <w:ind w:left="170" w:firstLine="0"/>
              <w:jc w:val="center"/>
            </w:pPr>
          </w:p>
        </w:tc>
        <w:tc>
          <w:tcPr>
            <w:tcW w:w="8505" w:type="dxa"/>
          </w:tcPr>
          <w:p w14:paraId="63903795" w14:textId="12AAFD0E" w:rsidR="006545EE" w:rsidRDefault="006545EE" w:rsidP="006545EE">
            <w:pPr>
              <w:pStyle w:val="ac"/>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563EFAC9" w:rsidR="006545EE" w:rsidRPr="007967FB" w:rsidRDefault="006545EE" w:rsidP="006545EE">
            <w:pPr>
              <w:pStyle w:val="ac"/>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DA28E1">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c"/>
              <w:jc w:val="center"/>
            </w:pPr>
            <w:r w:rsidRPr="005B273E">
              <w:rPr>
                <w:b/>
                <w:bCs/>
              </w:rPr>
              <w:t>–</w:t>
            </w:r>
          </w:p>
        </w:tc>
        <w:tc>
          <w:tcPr>
            <w:tcW w:w="2090" w:type="dxa"/>
          </w:tcPr>
          <w:p w14:paraId="4E69699E" w14:textId="7E6CFF2B" w:rsidR="006545EE" w:rsidRDefault="006545EE" w:rsidP="006545EE">
            <w:pPr>
              <w:pStyle w:val="ac"/>
              <w:jc w:val="center"/>
            </w:pPr>
            <w:r w:rsidRPr="005B273E">
              <w:rPr>
                <w:b/>
                <w:bCs/>
              </w:rPr>
              <w:t>–</w:t>
            </w:r>
          </w:p>
        </w:tc>
      </w:tr>
      <w:tr w:rsidR="006545EE" w14:paraId="2E1445F3" w14:textId="77777777" w:rsidTr="00ED5343">
        <w:tc>
          <w:tcPr>
            <w:tcW w:w="1413" w:type="dxa"/>
          </w:tcPr>
          <w:p w14:paraId="32639CEA" w14:textId="77777777" w:rsidR="006545EE" w:rsidRDefault="006545EE" w:rsidP="00896785">
            <w:pPr>
              <w:pStyle w:val="ac"/>
              <w:numPr>
                <w:ilvl w:val="1"/>
                <w:numId w:val="8"/>
              </w:numPr>
              <w:ind w:left="170" w:firstLine="0"/>
              <w:jc w:val="center"/>
            </w:pPr>
          </w:p>
        </w:tc>
        <w:tc>
          <w:tcPr>
            <w:tcW w:w="8505" w:type="dxa"/>
          </w:tcPr>
          <w:p w14:paraId="0011E218" w14:textId="19FF64AB" w:rsidR="006545EE" w:rsidRDefault="006545EE" w:rsidP="00896785">
            <w:pPr>
              <w:pStyle w:val="ac"/>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DA28E1">
              <w:t>1</w:t>
            </w:r>
            <w:r w:rsidRPr="007967FB">
              <w:fldChar w:fldCharType="end"/>
            </w:r>
          </w:p>
          <w:p w14:paraId="32877954" w14:textId="3E7E5EEE" w:rsidR="006545EE" w:rsidRPr="007967FB" w:rsidRDefault="006545EE" w:rsidP="006545EE">
            <w:pPr>
              <w:pStyle w:val="ac"/>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DA28E1">
              <w:rPr>
                <w:i/>
                <w:iCs/>
              </w:rPr>
              <w:t>5.2</w:t>
            </w:r>
            <w:r>
              <w:rPr>
                <w:i/>
                <w:iCs/>
              </w:rPr>
              <w:fldChar w:fldCharType="end"/>
            </w:r>
            <w:r w:rsidRPr="007967FB">
              <w:rPr>
                <w:i/>
                <w:iCs/>
              </w:rPr>
              <w:t>)</w:t>
            </w:r>
          </w:p>
        </w:tc>
        <w:tc>
          <w:tcPr>
            <w:tcW w:w="3118" w:type="dxa"/>
          </w:tcPr>
          <w:p w14:paraId="12464776" w14:textId="7F80F01C" w:rsidR="006545EE" w:rsidRPr="007967FB" w:rsidRDefault="006545EE" w:rsidP="006545EE">
            <w:pPr>
              <w:pStyle w:val="ac"/>
              <w:jc w:val="center"/>
            </w:pPr>
            <w:r w:rsidRPr="007967FB">
              <w:t>подраздел </w:t>
            </w:r>
            <w:r>
              <w:fldChar w:fldCharType="begin"/>
            </w:r>
            <w:r>
              <w:instrText xml:space="preserve"> REF _Ref125552455 \r \h </w:instrText>
            </w:r>
            <w:r>
              <w:fldChar w:fldCharType="separate"/>
            </w:r>
            <w:r w:rsidR="00DA28E1">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D303955" w14:textId="4889AAC3" w:rsidR="006545EE" w:rsidRDefault="006545EE" w:rsidP="006545EE">
            <w:pPr>
              <w:pStyle w:val="ac"/>
              <w:jc w:val="center"/>
            </w:pPr>
            <w:r w:rsidRPr="001839E9">
              <w:t>Юр</w:t>
            </w:r>
          </w:p>
        </w:tc>
      </w:tr>
      <w:tr w:rsidR="006545EE" w14:paraId="0E1FF2C5" w14:textId="77777777" w:rsidTr="00ED5343">
        <w:tc>
          <w:tcPr>
            <w:tcW w:w="1413" w:type="dxa"/>
          </w:tcPr>
          <w:p w14:paraId="7EEEDDF3" w14:textId="77777777" w:rsidR="006545EE" w:rsidRDefault="006545EE" w:rsidP="00896785">
            <w:pPr>
              <w:pStyle w:val="ac"/>
              <w:numPr>
                <w:ilvl w:val="1"/>
                <w:numId w:val="8"/>
              </w:numPr>
              <w:ind w:left="170" w:firstLine="0"/>
              <w:jc w:val="center"/>
            </w:pPr>
          </w:p>
        </w:tc>
        <w:tc>
          <w:tcPr>
            <w:tcW w:w="8505" w:type="dxa"/>
          </w:tcPr>
          <w:p w14:paraId="2CC5BAD3" w14:textId="59920173"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DA28E1">
              <w:t>2</w:t>
            </w:r>
            <w:r w:rsidRPr="00FA3B2D">
              <w:fldChar w:fldCharType="end"/>
            </w:r>
          </w:p>
        </w:tc>
        <w:tc>
          <w:tcPr>
            <w:tcW w:w="3118" w:type="dxa"/>
          </w:tcPr>
          <w:p w14:paraId="389CFAC2" w14:textId="40BFE2F9"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DA28E1">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794CB09A" w14:textId="43E4BD36" w:rsidR="006545EE" w:rsidRDefault="006545EE" w:rsidP="006545EE">
            <w:pPr>
              <w:pStyle w:val="ac"/>
              <w:jc w:val="center"/>
            </w:pPr>
            <w:r w:rsidRPr="001839E9">
              <w:t>Тех</w:t>
            </w:r>
          </w:p>
        </w:tc>
      </w:tr>
      <w:tr w:rsidR="006545EE" w14:paraId="33DE62B9" w14:textId="77777777" w:rsidTr="00ED5343">
        <w:tc>
          <w:tcPr>
            <w:tcW w:w="1413" w:type="dxa"/>
          </w:tcPr>
          <w:p w14:paraId="4CEDE724" w14:textId="77777777" w:rsidR="006545EE" w:rsidRDefault="006545EE" w:rsidP="00896785">
            <w:pPr>
              <w:pStyle w:val="ac"/>
              <w:numPr>
                <w:ilvl w:val="1"/>
                <w:numId w:val="8"/>
              </w:numPr>
              <w:ind w:left="170" w:firstLine="0"/>
              <w:jc w:val="center"/>
            </w:pPr>
          </w:p>
        </w:tc>
        <w:tc>
          <w:tcPr>
            <w:tcW w:w="8505" w:type="dxa"/>
          </w:tcPr>
          <w:p w14:paraId="5AE4D6CB" w14:textId="0EFE530A" w:rsidR="006545EE"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DA28E1">
              <w:t>3</w:t>
            </w:r>
            <w:r w:rsidRPr="00FA3B2D">
              <w:fldChar w:fldCharType="end"/>
            </w:r>
          </w:p>
          <w:p w14:paraId="5DC91D2E" w14:textId="03B2D3F7" w:rsidR="006545EE" w:rsidRPr="00FA3B2D" w:rsidRDefault="006545EE" w:rsidP="006545EE">
            <w:pPr>
              <w:pStyle w:val="ac"/>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DA28E1">
              <w:rPr>
                <w:i/>
                <w:iCs/>
              </w:rPr>
              <w:t>5.2</w:t>
            </w:r>
            <w:r>
              <w:rPr>
                <w:i/>
                <w:iCs/>
              </w:rPr>
              <w:fldChar w:fldCharType="end"/>
            </w:r>
            <w:r>
              <w:rPr>
                <w:i/>
                <w:iCs/>
              </w:rPr>
              <w:t>)</w:t>
            </w:r>
          </w:p>
        </w:tc>
        <w:tc>
          <w:tcPr>
            <w:tcW w:w="3118" w:type="dxa"/>
          </w:tcPr>
          <w:p w14:paraId="07714408" w14:textId="57FF8E62" w:rsidR="006545EE" w:rsidRPr="00FA3B2D" w:rsidRDefault="006545EE" w:rsidP="006545EE">
            <w:pPr>
              <w:pStyle w:val="ac"/>
              <w:jc w:val="center"/>
            </w:pPr>
            <w:r w:rsidRPr="007967FB">
              <w:t>подраздел </w:t>
            </w:r>
            <w:r>
              <w:fldChar w:fldCharType="begin"/>
            </w:r>
            <w:r>
              <w:instrText xml:space="preserve"> REF _Ref125552455 \r \h </w:instrText>
            </w:r>
            <w:r>
              <w:fldChar w:fldCharType="separate"/>
            </w:r>
            <w:r w:rsidR="00DA28E1">
              <w:t>8.5</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1F4BA3FA" w14:textId="18B03C45" w:rsidR="006545EE" w:rsidRDefault="006545EE" w:rsidP="006545EE">
            <w:pPr>
              <w:pStyle w:val="ac"/>
              <w:jc w:val="center"/>
            </w:pPr>
            <w:r>
              <w:t>Орг, Тех,</w:t>
            </w:r>
            <w:r>
              <w:br/>
              <w:t>Юр</w:t>
            </w:r>
          </w:p>
        </w:tc>
      </w:tr>
      <w:tr w:rsidR="006545EE" w14:paraId="20B0C4D9" w14:textId="77777777" w:rsidTr="00ED5343">
        <w:tc>
          <w:tcPr>
            <w:tcW w:w="1413" w:type="dxa"/>
          </w:tcPr>
          <w:p w14:paraId="7E92AC47" w14:textId="77777777" w:rsidR="006545EE" w:rsidRDefault="006545EE" w:rsidP="00896785">
            <w:pPr>
              <w:pStyle w:val="ac"/>
              <w:numPr>
                <w:ilvl w:val="0"/>
                <w:numId w:val="8"/>
              </w:numPr>
              <w:ind w:left="170" w:firstLine="0"/>
              <w:jc w:val="center"/>
            </w:pPr>
          </w:p>
        </w:tc>
        <w:tc>
          <w:tcPr>
            <w:tcW w:w="8505" w:type="dxa"/>
          </w:tcPr>
          <w:p w14:paraId="25BF55E3" w14:textId="63D3813F" w:rsidR="006545EE" w:rsidRDefault="006545EE" w:rsidP="006545EE">
            <w:pPr>
              <w:pStyle w:val="ac"/>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36A004CF" w:rsidR="006545EE" w:rsidRPr="00843BBF" w:rsidRDefault="006545EE" w:rsidP="006545EE">
            <w:pPr>
              <w:pStyle w:val="ac"/>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DA28E1">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DA28E1">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c"/>
              <w:jc w:val="center"/>
            </w:pPr>
            <w:r w:rsidRPr="005B273E">
              <w:rPr>
                <w:b/>
                <w:bCs/>
              </w:rPr>
              <w:t>–</w:t>
            </w:r>
          </w:p>
        </w:tc>
        <w:tc>
          <w:tcPr>
            <w:tcW w:w="2090" w:type="dxa"/>
          </w:tcPr>
          <w:p w14:paraId="1BF4FD94" w14:textId="77DF5DE0" w:rsidR="006545EE" w:rsidRDefault="006545EE" w:rsidP="006545EE">
            <w:pPr>
              <w:pStyle w:val="ac"/>
              <w:jc w:val="center"/>
            </w:pPr>
            <w:r w:rsidRPr="005B273E">
              <w:rPr>
                <w:b/>
                <w:bCs/>
              </w:rPr>
              <w:t>–</w:t>
            </w:r>
          </w:p>
        </w:tc>
      </w:tr>
      <w:tr w:rsidR="006545EE" w14:paraId="7C56F8FD" w14:textId="77777777" w:rsidTr="00ED5343">
        <w:tc>
          <w:tcPr>
            <w:tcW w:w="1413" w:type="dxa"/>
          </w:tcPr>
          <w:p w14:paraId="75051971" w14:textId="77777777" w:rsidR="006545EE" w:rsidRDefault="006545EE" w:rsidP="00896785">
            <w:pPr>
              <w:pStyle w:val="ac"/>
              <w:numPr>
                <w:ilvl w:val="1"/>
                <w:numId w:val="8"/>
              </w:numPr>
              <w:ind w:left="170" w:firstLine="0"/>
              <w:jc w:val="center"/>
            </w:pPr>
          </w:p>
        </w:tc>
        <w:tc>
          <w:tcPr>
            <w:tcW w:w="8505" w:type="dxa"/>
          </w:tcPr>
          <w:p w14:paraId="5FADF4D1" w14:textId="7554B803"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DA28E1">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DA28E1">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DA28E1">
              <w:t>4</w:t>
            </w:r>
            <w:r w:rsidRPr="00FA3B2D">
              <w:fldChar w:fldCharType="end"/>
            </w:r>
          </w:p>
        </w:tc>
        <w:tc>
          <w:tcPr>
            <w:tcW w:w="3118" w:type="dxa"/>
          </w:tcPr>
          <w:p w14:paraId="2F95DE01" w14:textId="5B20AF78"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DA28E1">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23728B4E" w14:textId="296C5ACF" w:rsidR="006545EE" w:rsidRDefault="006545EE" w:rsidP="006545EE">
            <w:pPr>
              <w:pStyle w:val="ac"/>
              <w:jc w:val="center"/>
            </w:pPr>
            <w:r w:rsidRPr="001839E9">
              <w:t>Тех</w:t>
            </w:r>
          </w:p>
        </w:tc>
      </w:tr>
      <w:tr w:rsidR="006545EE" w14:paraId="3411E920" w14:textId="77777777" w:rsidTr="00ED5343">
        <w:tc>
          <w:tcPr>
            <w:tcW w:w="1413" w:type="dxa"/>
          </w:tcPr>
          <w:p w14:paraId="67F8AEB1" w14:textId="77777777" w:rsidR="006545EE" w:rsidRDefault="006545EE" w:rsidP="00896785">
            <w:pPr>
              <w:pStyle w:val="ac"/>
              <w:numPr>
                <w:ilvl w:val="1"/>
                <w:numId w:val="8"/>
              </w:numPr>
              <w:ind w:left="170" w:firstLine="0"/>
              <w:jc w:val="center"/>
            </w:pPr>
          </w:p>
        </w:tc>
        <w:tc>
          <w:tcPr>
            <w:tcW w:w="8505" w:type="dxa"/>
          </w:tcPr>
          <w:p w14:paraId="4A52A187" w14:textId="4BE18CEC" w:rsidR="006545EE" w:rsidRPr="00FA3B2D" w:rsidRDefault="006545EE" w:rsidP="00896785">
            <w:pPr>
              <w:pStyle w:val="ac"/>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DA28E1">
              <w:t>3</w:t>
            </w:r>
            <w:r w:rsidRPr="00FA3B2D">
              <w:fldChar w:fldCharType="end"/>
            </w:r>
          </w:p>
        </w:tc>
        <w:tc>
          <w:tcPr>
            <w:tcW w:w="3118" w:type="dxa"/>
          </w:tcPr>
          <w:p w14:paraId="5F0BA117" w14:textId="363874A2" w:rsidR="006545EE" w:rsidRDefault="006545EE" w:rsidP="006545EE">
            <w:pPr>
              <w:pStyle w:val="ac"/>
              <w:jc w:val="center"/>
            </w:pPr>
            <w:r w:rsidRPr="00FA3B2D">
              <w:t>подраздел </w:t>
            </w:r>
            <w:r>
              <w:fldChar w:fldCharType="begin"/>
            </w:r>
            <w:r>
              <w:instrText xml:space="preserve"> REF _Ref125709777 \r \h </w:instrText>
            </w:r>
            <w:r>
              <w:fldChar w:fldCharType="separate"/>
            </w:r>
            <w:r w:rsidR="00DA28E1">
              <w:t>8.6</w:t>
            </w:r>
            <w:r>
              <w:fldChar w:fldCharType="end"/>
            </w:r>
            <w:r>
              <w:br/>
              <w:t>(</w:t>
            </w:r>
            <w:hyperlink w:anchor="Прил03_ТребованияУчастникам" w:history="1">
              <w:r w:rsidRPr="001A296A">
                <w:rPr>
                  <w:rStyle w:val="afa"/>
                </w:rPr>
                <w:t>Приложение № 3</w:t>
              </w:r>
            </w:hyperlink>
            <w:r>
              <w:t>)</w:t>
            </w:r>
          </w:p>
        </w:tc>
        <w:tc>
          <w:tcPr>
            <w:tcW w:w="2090" w:type="dxa"/>
          </w:tcPr>
          <w:p w14:paraId="5C2FE285" w14:textId="3C04DB0A" w:rsidR="006545EE" w:rsidRDefault="006545EE" w:rsidP="006545EE">
            <w:pPr>
              <w:pStyle w:val="ac"/>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2EDF49B6" w:rsidR="006545EE" w:rsidRPr="001839E9" w:rsidRDefault="006545EE" w:rsidP="006545EE">
            <w:pPr>
              <w:pStyle w:val="ac"/>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a"/>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c"/>
              <w:keepNext/>
              <w:jc w:val="center"/>
              <w:rPr>
                <w:b/>
                <w:bCs/>
              </w:rPr>
            </w:pPr>
            <w:r w:rsidRPr="005B273E">
              <w:rPr>
                <w:b/>
                <w:bCs/>
              </w:rPr>
              <w:t>–</w:t>
            </w:r>
          </w:p>
        </w:tc>
        <w:tc>
          <w:tcPr>
            <w:tcW w:w="2090" w:type="dxa"/>
          </w:tcPr>
          <w:p w14:paraId="1136F945" w14:textId="2578CFD9" w:rsidR="006545EE" w:rsidRPr="001839E9" w:rsidRDefault="006545EE" w:rsidP="006545EE">
            <w:pPr>
              <w:pStyle w:val="ac"/>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896785">
            <w:pPr>
              <w:pStyle w:val="ac"/>
              <w:numPr>
                <w:ilvl w:val="0"/>
                <w:numId w:val="8"/>
              </w:numPr>
              <w:ind w:left="170" w:firstLine="0"/>
              <w:jc w:val="center"/>
            </w:pPr>
          </w:p>
        </w:tc>
        <w:tc>
          <w:tcPr>
            <w:tcW w:w="8505" w:type="dxa"/>
          </w:tcPr>
          <w:p w14:paraId="6B5A83EA" w14:textId="77777777" w:rsidR="006545EE" w:rsidRDefault="006545EE" w:rsidP="006545EE">
            <w:pPr>
              <w:pStyle w:val="ac"/>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0A54DF86" w:rsidR="006545EE" w:rsidRPr="00180B1E" w:rsidRDefault="006545EE" w:rsidP="006545EE">
            <w:pPr>
              <w:pStyle w:val="ac"/>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DA28E1">
              <w:rPr>
                <w:i/>
                <w:iCs/>
              </w:rPr>
              <w:t>4.13</w:t>
            </w:r>
            <w:r w:rsidRPr="00182DA9">
              <w:rPr>
                <w:i/>
                <w:iCs/>
              </w:rPr>
              <w:fldChar w:fldCharType="end"/>
            </w:r>
            <w:r w:rsidRPr="00C368F5">
              <w:rPr>
                <w:i/>
                <w:iCs/>
              </w:rPr>
              <w:t>))</w:t>
            </w:r>
          </w:p>
        </w:tc>
        <w:tc>
          <w:tcPr>
            <w:tcW w:w="3118" w:type="dxa"/>
          </w:tcPr>
          <w:p w14:paraId="3A14009E" w14:textId="4B9D646D" w:rsidR="006545EE" w:rsidRDefault="006545EE" w:rsidP="006545EE">
            <w:pPr>
              <w:pStyle w:val="ac"/>
              <w:jc w:val="center"/>
            </w:pPr>
            <w:r>
              <w:t>подразделы </w:t>
            </w:r>
            <w:r>
              <w:fldChar w:fldCharType="begin"/>
            </w:r>
            <w:r>
              <w:instrText xml:space="preserve"> REF _Ref130394681 \r \h </w:instrText>
            </w:r>
            <w:r>
              <w:fldChar w:fldCharType="separate"/>
            </w:r>
            <w:r w:rsidR="00DA28E1">
              <w:t>4.3</w:t>
            </w:r>
            <w:r>
              <w:fldChar w:fldCharType="end"/>
            </w:r>
            <w:r>
              <w:t xml:space="preserve">, </w:t>
            </w:r>
            <w:r>
              <w:fldChar w:fldCharType="begin"/>
            </w:r>
            <w:r>
              <w:instrText xml:space="preserve"> REF _Ref186217606 \r \h </w:instrText>
            </w:r>
            <w:r>
              <w:fldChar w:fldCharType="separate"/>
            </w:r>
            <w:r w:rsidR="00DA28E1">
              <w:t>4.13</w:t>
            </w:r>
            <w:r>
              <w:fldChar w:fldCharType="end"/>
            </w:r>
            <w:r>
              <w:br/>
            </w:r>
            <w:hyperlink w:anchor="Прил01_ТехТребования" w:history="1">
              <w:r w:rsidRPr="00505272">
                <w:rPr>
                  <w:rStyle w:val="afa"/>
                </w:rPr>
                <w:t>Приложение № 1</w:t>
              </w:r>
            </w:hyperlink>
          </w:p>
        </w:tc>
        <w:tc>
          <w:tcPr>
            <w:tcW w:w="2090" w:type="dxa"/>
          </w:tcPr>
          <w:p w14:paraId="2C6874E2" w14:textId="11F64BF6" w:rsidR="006545EE" w:rsidRPr="001839E9" w:rsidRDefault="006545EE" w:rsidP="006545EE">
            <w:pPr>
              <w:pStyle w:val="ac"/>
              <w:jc w:val="center"/>
            </w:pPr>
            <w:r w:rsidRPr="001839E9">
              <w:t>Тех</w:t>
            </w:r>
          </w:p>
        </w:tc>
      </w:tr>
      <w:tr w:rsidR="006545EE" w14:paraId="309D85AA" w14:textId="77777777" w:rsidTr="00ED5343">
        <w:tc>
          <w:tcPr>
            <w:tcW w:w="1413" w:type="dxa"/>
          </w:tcPr>
          <w:p w14:paraId="1FC0CD29" w14:textId="77777777" w:rsidR="006545EE" w:rsidRDefault="006545EE" w:rsidP="00896785">
            <w:pPr>
              <w:pStyle w:val="ac"/>
              <w:numPr>
                <w:ilvl w:val="0"/>
                <w:numId w:val="8"/>
              </w:numPr>
              <w:ind w:left="170" w:firstLine="0"/>
              <w:jc w:val="center"/>
            </w:pPr>
          </w:p>
        </w:tc>
        <w:tc>
          <w:tcPr>
            <w:tcW w:w="8505" w:type="dxa"/>
          </w:tcPr>
          <w:p w14:paraId="428B4F92" w14:textId="70227E7D" w:rsidR="006545EE" w:rsidRDefault="006545EE" w:rsidP="006545EE">
            <w:pPr>
              <w:pStyle w:val="ac"/>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75787E49" w14:textId="392C9F7B" w:rsidR="006545EE" w:rsidRPr="00FA3B2D" w:rsidRDefault="006545EE" w:rsidP="006545EE">
            <w:pPr>
              <w:pStyle w:val="ac"/>
              <w:jc w:val="center"/>
            </w:pPr>
            <w:r>
              <w:t>подраздел </w:t>
            </w:r>
            <w:r>
              <w:fldChar w:fldCharType="begin"/>
            </w:r>
            <w:r>
              <w:instrText xml:space="preserve"> REF _Ref130394681 \r \h </w:instrText>
            </w:r>
            <w:r>
              <w:fldChar w:fldCharType="separate"/>
            </w:r>
            <w:r w:rsidR="00DA28E1">
              <w:t>4.3</w:t>
            </w:r>
            <w:r>
              <w:fldChar w:fldCharType="end"/>
            </w:r>
            <w:r>
              <w:br/>
            </w:r>
            <w:hyperlink w:anchor="Прил01_ТехТребования" w:history="1">
              <w:r w:rsidRPr="00505272">
                <w:rPr>
                  <w:rStyle w:val="afa"/>
                </w:rPr>
                <w:t>Приложение № 1</w:t>
              </w:r>
            </w:hyperlink>
          </w:p>
        </w:tc>
        <w:tc>
          <w:tcPr>
            <w:tcW w:w="2090" w:type="dxa"/>
          </w:tcPr>
          <w:p w14:paraId="2A91A617" w14:textId="007025E0" w:rsidR="006545EE" w:rsidRDefault="006545EE" w:rsidP="006545EE">
            <w:pPr>
              <w:pStyle w:val="ac"/>
              <w:jc w:val="center"/>
            </w:pPr>
            <w:r w:rsidRPr="001839E9">
              <w:t>Тех</w:t>
            </w:r>
          </w:p>
        </w:tc>
      </w:tr>
      <w:tr w:rsidR="006545EE" w14:paraId="678AA2CB" w14:textId="77777777" w:rsidTr="00ED5343">
        <w:tc>
          <w:tcPr>
            <w:tcW w:w="1413" w:type="dxa"/>
          </w:tcPr>
          <w:p w14:paraId="0BC568E9" w14:textId="77777777" w:rsidR="006545EE" w:rsidRDefault="006545EE" w:rsidP="00896785">
            <w:pPr>
              <w:pStyle w:val="ac"/>
              <w:numPr>
                <w:ilvl w:val="0"/>
                <w:numId w:val="8"/>
              </w:numPr>
              <w:ind w:left="170" w:firstLine="0"/>
              <w:jc w:val="center"/>
            </w:pPr>
          </w:p>
        </w:tc>
        <w:tc>
          <w:tcPr>
            <w:tcW w:w="8505" w:type="dxa"/>
          </w:tcPr>
          <w:p w14:paraId="2F56606D" w14:textId="7FEF06A6" w:rsidR="006545EE" w:rsidRDefault="006545EE" w:rsidP="006545EE">
            <w:pPr>
              <w:pStyle w:val="ac"/>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tc>
        <w:tc>
          <w:tcPr>
            <w:tcW w:w="3118" w:type="dxa"/>
          </w:tcPr>
          <w:p w14:paraId="1FBE0EC4" w14:textId="56895B58" w:rsidR="006545EE" w:rsidRPr="00FA3B2D" w:rsidRDefault="006545EE" w:rsidP="006545EE">
            <w:pPr>
              <w:pStyle w:val="ac"/>
              <w:jc w:val="center"/>
            </w:pPr>
            <w:r>
              <w:t>подразделы </w:t>
            </w:r>
            <w:r>
              <w:fldChar w:fldCharType="begin"/>
            </w:r>
            <w:r>
              <w:instrText xml:space="preserve"> REF _Ref130394681 \r \h </w:instrText>
            </w:r>
            <w:r>
              <w:fldChar w:fldCharType="separate"/>
            </w:r>
            <w:r w:rsidR="00DA28E1">
              <w:t>4.3</w:t>
            </w:r>
            <w:r>
              <w:fldChar w:fldCharType="end"/>
            </w:r>
            <w:r>
              <w:t xml:space="preserve">, </w:t>
            </w:r>
            <w:r>
              <w:fldChar w:fldCharType="begin"/>
            </w:r>
            <w:r>
              <w:instrText xml:space="preserve"> REF _Ref186217606 \r \h </w:instrText>
            </w:r>
            <w:r>
              <w:fldChar w:fldCharType="separate"/>
            </w:r>
            <w:r w:rsidR="00DA28E1">
              <w:t>4.13</w:t>
            </w:r>
            <w:r>
              <w:fldChar w:fldCharType="end"/>
            </w:r>
            <w:r>
              <w:br/>
            </w:r>
            <w:hyperlink w:anchor="Прил01_ТехТребования" w:history="1">
              <w:r w:rsidRPr="00505272">
                <w:rPr>
                  <w:rStyle w:val="afa"/>
                </w:rPr>
                <w:t>Приложение № 1</w:t>
              </w:r>
            </w:hyperlink>
          </w:p>
        </w:tc>
        <w:tc>
          <w:tcPr>
            <w:tcW w:w="2090" w:type="dxa"/>
          </w:tcPr>
          <w:p w14:paraId="59492E86" w14:textId="36938F53" w:rsidR="006545EE" w:rsidRDefault="006545EE" w:rsidP="006545EE">
            <w:pPr>
              <w:pStyle w:val="ac"/>
              <w:jc w:val="center"/>
            </w:pPr>
            <w:r w:rsidRPr="001839E9">
              <w:t>Тех</w:t>
            </w:r>
          </w:p>
        </w:tc>
      </w:tr>
      <w:tr w:rsidR="006545EE" w14:paraId="02F6AEAB" w14:textId="77777777" w:rsidTr="00ED5343">
        <w:tc>
          <w:tcPr>
            <w:tcW w:w="1413" w:type="dxa"/>
          </w:tcPr>
          <w:p w14:paraId="19800D48" w14:textId="77777777" w:rsidR="006545EE" w:rsidRDefault="006545EE" w:rsidP="00896785">
            <w:pPr>
              <w:pStyle w:val="ac"/>
              <w:numPr>
                <w:ilvl w:val="0"/>
                <w:numId w:val="8"/>
              </w:numPr>
              <w:ind w:left="170" w:firstLine="0"/>
              <w:jc w:val="center"/>
            </w:pPr>
          </w:p>
        </w:tc>
        <w:tc>
          <w:tcPr>
            <w:tcW w:w="8505" w:type="dxa"/>
          </w:tcPr>
          <w:p w14:paraId="608A4EFB" w14:textId="0F85D44E" w:rsidR="006545EE" w:rsidRDefault="006545EE" w:rsidP="006545EE">
            <w:pPr>
              <w:pStyle w:val="ac"/>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r>
              <w:t>, или согласие с ними в Письме о подаче оферты</w:t>
            </w:r>
          </w:p>
        </w:tc>
        <w:tc>
          <w:tcPr>
            <w:tcW w:w="3118" w:type="dxa"/>
          </w:tcPr>
          <w:p w14:paraId="3504EC7E" w14:textId="3E314721" w:rsidR="006545EE" w:rsidRPr="00FA3B2D" w:rsidRDefault="00DA28E1"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18F17A8A" w14:textId="2B3E7315" w:rsidR="006545EE" w:rsidRDefault="006545EE" w:rsidP="006545EE">
            <w:pPr>
              <w:pStyle w:val="ac"/>
              <w:jc w:val="center"/>
            </w:pPr>
            <w:r w:rsidRPr="001839E9">
              <w:t>Тех</w:t>
            </w:r>
          </w:p>
        </w:tc>
      </w:tr>
      <w:tr w:rsidR="006545EE" w14:paraId="7C3CA1D2" w14:textId="77777777" w:rsidTr="00ED5343">
        <w:tc>
          <w:tcPr>
            <w:tcW w:w="1413" w:type="dxa"/>
          </w:tcPr>
          <w:p w14:paraId="4B7E2D09" w14:textId="77777777" w:rsidR="006545EE" w:rsidRDefault="006545EE" w:rsidP="00896785">
            <w:pPr>
              <w:pStyle w:val="ac"/>
              <w:numPr>
                <w:ilvl w:val="0"/>
                <w:numId w:val="8"/>
              </w:numPr>
              <w:ind w:left="170" w:firstLine="0"/>
              <w:jc w:val="center"/>
            </w:pPr>
          </w:p>
        </w:tc>
        <w:tc>
          <w:tcPr>
            <w:tcW w:w="8505" w:type="dxa"/>
          </w:tcPr>
          <w:p w14:paraId="3A1C2796" w14:textId="40EFF692" w:rsidR="006545EE" w:rsidRDefault="006545EE" w:rsidP="006545EE">
            <w:pPr>
              <w:pStyle w:val="ac"/>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a"/>
                </w:rPr>
                <w:t>Проекте договора (Приложение № 2)</w:t>
              </w:r>
            </w:hyperlink>
          </w:p>
          <w:p w14:paraId="42927DF3" w14:textId="0B18FDB3"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4E31B89E" w:rsidR="006545EE" w:rsidRPr="00FA3B2D" w:rsidRDefault="00DA28E1" w:rsidP="006545EE">
            <w:pPr>
              <w:pStyle w:val="ac"/>
              <w:jc w:val="center"/>
            </w:pPr>
            <w:hyperlink w:anchor="Прил01_ТехТребования" w:history="1">
              <w:r w:rsidR="006545EE" w:rsidRPr="00505272">
                <w:rPr>
                  <w:rStyle w:val="afa"/>
                </w:rPr>
                <w:t>Приложение № 1</w:t>
              </w:r>
            </w:hyperlink>
            <w:r w:rsidR="006545EE">
              <w:t>,</w:t>
            </w:r>
            <w:r w:rsidR="006545EE">
              <w:br/>
            </w:r>
            <w:hyperlink w:anchor="Прил02_ПроектДоговора" w:history="1">
              <w:r w:rsidR="006545EE" w:rsidRPr="00505272">
                <w:rPr>
                  <w:rStyle w:val="afa"/>
                </w:rPr>
                <w:t>Приложение № 2</w:t>
              </w:r>
            </w:hyperlink>
          </w:p>
        </w:tc>
        <w:tc>
          <w:tcPr>
            <w:tcW w:w="2090" w:type="dxa"/>
          </w:tcPr>
          <w:p w14:paraId="773D0D85" w14:textId="513931C9" w:rsidR="006545EE" w:rsidRDefault="006545EE" w:rsidP="006545EE">
            <w:pPr>
              <w:pStyle w:val="ac"/>
              <w:jc w:val="center"/>
            </w:pPr>
            <w:r w:rsidRPr="001839E9">
              <w:t>Тех</w:t>
            </w:r>
          </w:p>
        </w:tc>
      </w:tr>
      <w:tr w:rsidR="006545EE" w14:paraId="1E87232A" w14:textId="77777777" w:rsidTr="00ED5343">
        <w:tc>
          <w:tcPr>
            <w:tcW w:w="1413" w:type="dxa"/>
          </w:tcPr>
          <w:p w14:paraId="0669633C" w14:textId="77777777" w:rsidR="006545EE" w:rsidRDefault="006545EE" w:rsidP="00896785">
            <w:pPr>
              <w:pStyle w:val="ac"/>
              <w:numPr>
                <w:ilvl w:val="0"/>
                <w:numId w:val="8"/>
              </w:numPr>
              <w:ind w:left="170" w:firstLine="0"/>
              <w:jc w:val="center"/>
            </w:pPr>
          </w:p>
        </w:tc>
        <w:tc>
          <w:tcPr>
            <w:tcW w:w="8505" w:type="dxa"/>
          </w:tcPr>
          <w:p w14:paraId="1C7CB47F" w14:textId="64845319" w:rsidR="006545EE" w:rsidRDefault="006545EE" w:rsidP="006545EE">
            <w:pPr>
              <w:pStyle w:val="ac"/>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c"/>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4374CDC8" w:rsidR="006545EE" w:rsidRPr="00FA3B2D" w:rsidRDefault="00DA28E1"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749F4E2E" w14:textId="3EDBEDF2" w:rsidR="006545EE" w:rsidRDefault="006545EE" w:rsidP="006545EE">
            <w:pPr>
              <w:pStyle w:val="ac"/>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c"/>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c"/>
              <w:jc w:val="center"/>
            </w:pPr>
            <w:r w:rsidRPr="005B273E">
              <w:rPr>
                <w:b/>
                <w:bCs/>
              </w:rPr>
              <w:t>–</w:t>
            </w:r>
          </w:p>
        </w:tc>
        <w:tc>
          <w:tcPr>
            <w:tcW w:w="2090" w:type="dxa"/>
          </w:tcPr>
          <w:p w14:paraId="5FD01BF3" w14:textId="7DBACB9B" w:rsidR="006545EE" w:rsidRDefault="006545EE" w:rsidP="006545EE">
            <w:pPr>
              <w:pStyle w:val="ac"/>
              <w:jc w:val="center"/>
            </w:pPr>
            <w:r w:rsidRPr="005B273E">
              <w:rPr>
                <w:b/>
                <w:bCs/>
              </w:rPr>
              <w:t>–</w:t>
            </w:r>
          </w:p>
        </w:tc>
      </w:tr>
      <w:tr w:rsidR="006545EE" w14:paraId="59E6DE3C" w14:textId="77777777" w:rsidTr="00ED5343">
        <w:tc>
          <w:tcPr>
            <w:tcW w:w="1413" w:type="dxa"/>
          </w:tcPr>
          <w:p w14:paraId="2D26587D" w14:textId="77777777" w:rsidR="006545EE" w:rsidRDefault="006545EE" w:rsidP="00896785">
            <w:pPr>
              <w:pStyle w:val="ac"/>
              <w:numPr>
                <w:ilvl w:val="0"/>
                <w:numId w:val="8"/>
              </w:numPr>
              <w:ind w:left="170" w:firstLine="0"/>
              <w:jc w:val="center"/>
            </w:pPr>
          </w:p>
        </w:tc>
        <w:tc>
          <w:tcPr>
            <w:tcW w:w="8505" w:type="dxa"/>
          </w:tcPr>
          <w:p w14:paraId="331D877B" w14:textId="43204E2A" w:rsidR="006545EE" w:rsidRDefault="006545EE" w:rsidP="006545EE">
            <w:pPr>
              <w:pStyle w:val="ac"/>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7C26FEF1" w:rsidR="006545EE" w:rsidRDefault="006545EE" w:rsidP="006545EE">
            <w:pPr>
              <w:pStyle w:val="ac"/>
              <w:jc w:val="center"/>
            </w:pPr>
            <w:r>
              <w:t>подразделы </w:t>
            </w:r>
            <w:r>
              <w:fldChar w:fldCharType="begin"/>
            </w:r>
            <w:r>
              <w:instrText xml:space="preserve"> REF _Ref130394681 \r \h </w:instrText>
            </w:r>
            <w:r>
              <w:fldChar w:fldCharType="separate"/>
            </w:r>
            <w:r w:rsidR="00DA28E1">
              <w:t>4.3</w:t>
            </w:r>
            <w:r>
              <w:fldChar w:fldCharType="end"/>
            </w:r>
            <w:r>
              <w:t>,</w:t>
            </w:r>
          </w:p>
          <w:p w14:paraId="0EE34BE2" w14:textId="7F0F50DE" w:rsidR="006545EE" w:rsidRDefault="006545EE" w:rsidP="006545EE">
            <w:pPr>
              <w:pStyle w:val="ac"/>
              <w:jc w:val="center"/>
            </w:pPr>
            <w:r>
              <w:t>Приложение №1,</w:t>
            </w:r>
            <w:r>
              <w:br/>
            </w:r>
            <w:hyperlink w:anchor="Прил04_ФормыЗаявки" w:history="1">
              <w:r w:rsidRPr="000D27DA">
                <w:rPr>
                  <w:rStyle w:val="afa"/>
                </w:rPr>
                <w:t>Приложение № 4</w:t>
              </w:r>
            </w:hyperlink>
          </w:p>
        </w:tc>
        <w:tc>
          <w:tcPr>
            <w:tcW w:w="2090" w:type="dxa"/>
          </w:tcPr>
          <w:p w14:paraId="40E2DA8B" w14:textId="299A89CF" w:rsidR="006545EE" w:rsidRDefault="006545EE" w:rsidP="006545EE">
            <w:pPr>
              <w:pStyle w:val="ac"/>
              <w:jc w:val="center"/>
            </w:pPr>
            <w:r w:rsidRPr="001839E9">
              <w:t>Цена</w:t>
            </w:r>
          </w:p>
        </w:tc>
      </w:tr>
      <w:tr w:rsidR="006545EE" w14:paraId="1C67BEC8" w14:textId="77777777" w:rsidTr="00ED5343">
        <w:tc>
          <w:tcPr>
            <w:tcW w:w="1413" w:type="dxa"/>
          </w:tcPr>
          <w:p w14:paraId="46947373" w14:textId="77777777" w:rsidR="006545EE" w:rsidRDefault="006545EE" w:rsidP="00896785">
            <w:pPr>
              <w:pStyle w:val="ac"/>
              <w:numPr>
                <w:ilvl w:val="0"/>
                <w:numId w:val="8"/>
              </w:numPr>
              <w:ind w:left="170" w:firstLine="0"/>
              <w:jc w:val="center"/>
            </w:pPr>
          </w:p>
        </w:tc>
        <w:tc>
          <w:tcPr>
            <w:tcW w:w="8505" w:type="dxa"/>
          </w:tcPr>
          <w:p w14:paraId="35E26BA1" w14:textId="099E5574" w:rsidR="006545EE" w:rsidRDefault="006545EE" w:rsidP="006545EE">
            <w:pPr>
              <w:pStyle w:val="ac"/>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a"/>
                </w:rPr>
                <w:t>Приложение № 4</w:t>
              </w:r>
            </w:hyperlink>
            <w:r>
              <w:t>)</w:t>
            </w:r>
          </w:p>
          <w:p w14:paraId="481DE9F4" w14:textId="4AA64D09" w:rsidR="006545EE" w:rsidRDefault="006545EE" w:rsidP="006545EE">
            <w:pPr>
              <w:pStyle w:val="ac"/>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DA28E1">
              <w:rPr>
                <w:i/>
                <w:iCs/>
              </w:rPr>
              <w:t>4.13</w:t>
            </w:r>
            <w:r w:rsidRPr="00182DA9">
              <w:rPr>
                <w:i/>
                <w:iCs/>
              </w:rPr>
              <w:fldChar w:fldCharType="end"/>
            </w:r>
            <w:r w:rsidRPr="00B820D3">
              <w:rPr>
                <w:i/>
                <w:iCs/>
              </w:rPr>
              <w:t>))</w:t>
            </w:r>
          </w:p>
        </w:tc>
        <w:tc>
          <w:tcPr>
            <w:tcW w:w="3118" w:type="dxa"/>
          </w:tcPr>
          <w:p w14:paraId="3EA5140D" w14:textId="2AAE90D4" w:rsidR="006545EE" w:rsidRDefault="006545EE" w:rsidP="006545EE">
            <w:pPr>
              <w:pStyle w:val="ac"/>
              <w:jc w:val="center"/>
            </w:pPr>
            <w:r>
              <w:t>подразделы </w:t>
            </w:r>
            <w:r>
              <w:fldChar w:fldCharType="begin"/>
            </w:r>
            <w:r>
              <w:instrText xml:space="preserve"> REF _Ref130394681 \r \h </w:instrText>
            </w:r>
            <w:r>
              <w:fldChar w:fldCharType="separate"/>
            </w:r>
            <w:r w:rsidR="00DA28E1">
              <w:t>4.3</w:t>
            </w:r>
            <w:r>
              <w:fldChar w:fldCharType="end"/>
            </w:r>
            <w:r>
              <w:t xml:space="preserve">, </w:t>
            </w:r>
            <w:r>
              <w:fldChar w:fldCharType="begin"/>
            </w:r>
            <w:r>
              <w:instrText xml:space="preserve"> REF _Ref186217606 \r \h </w:instrText>
            </w:r>
            <w:r>
              <w:fldChar w:fldCharType="separate"/>
            </w:r>
            <w:r w:rsidR="00DA28E1">
              <w:t>4.13</w:t>
            </w:r>
            <w:r>
              <w:fldChar w:fldCharType="end"/>
            </w:r>
            <w:r>
              <w:br/>
            </w:r>
            <w:hyperlink w:anchor="Прил04_ФормыЗаявки" w:history="1">
              <w:r w:rsidRPr="00837EE2">
                <w:rPr>
                  <w:rStyle w:val="afa"/>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c"/>
              <w:jc w:val="center"/>
            </w:pPr>
            <w:r w:rsidRPr="001839E9">
              <w:t>Тех</w:t>
            </w:r>
          </w:p>
        </w:tc>
      </w:tr>
      <w:tr w:rsidR="006545EE" w14:paraId="69843897" w14:textId="77777777" w:rsidTr="00ED5343">
        <w:tc>
          <w:tcPr>
            <w:tcW w:w="1413" w:type="dxa"/>
          </w:tcPr>
          <w:p w14:paraId="42D92FE1" w14:textId="77777777" w:rsidR="006545EE" w:rsidRDefault="006545EE" w:rsidP="00896785">
            <w:pPr>
              <w:pStyle w:val="ac"/>
              <w:numPr>
                <w:ilvl w:val="0"/>
                <w:numId w:val="8"/>
              </w:numPr>
              <w:ind w:left="170" w:firstLine="0"/>
              <w:jc w:val="center"/>
            </w:pPr>
          </w:p>
        </w:tc>
        <w:tc>
          <w:tcPr>
            <w:tcW w:w="8505" w:type="dxa"/>
          </w:tcPr>
          <w:p w14:paraId="5A2154F3" w14:textId="05F6ECD6" w:rsidR="006545EE" w:rsidRDefault="006545EE" w:rsidP="006545EE">
            <w:pPr>
              <w:pStyle w:val="ac"/>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a"/>
                </w:rPr>
                <w:t>Технически</w:t>
              </w:r>
              <w:r>
                <w:rPr>
                  <w:rStyle w:val="afa"/>
                </w:rPr>
                <w:t>х</w:t>
              </w:r>
              <w:r w:rsidRPr="00843BBF">
                <w:rPr>
                  <w:rStyle w:val="afa"/>
                </w:rPr>
                <w:t xml:space="preserve"> требованиях (Приложение № 1)</w:t>
              </w:r>
            </w:hyperlink>
          </w:p>
          <w:p w14:paraId="210EACBF" w14:textId="6CE87CB8" w:rsidR="006545EE" w:rsidRPr="001839E9" w:rsidRDefault="006545EE" w:rsidP="006545EE">
            <w:pPr>
              <w:pStyle w:val="ac"/>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a"/>
                  <w:i/>
                  <w:iCs/>
                </w:rPr>
                <w:t>Технических требованиях (Приложение № 1)</w:t>
              </w:r>
            </w:hyperlink>
            <w:r w:rsidRPr="00A7245E">
              <w:rPr>
                <w:i/>
                <w:iCs/>
              </w:rPr>
              <w:t>)</w:t>
            </w:r>
          </w:p>
        </w:tc>
        <w:tc>
          <w:tcPr>
            <w:tcW w:w="3118" w:type="dxa"/>
          </w:tcPr>
          <w:p w14:paraId="4B05E557" w14:textId="2E059AC7" w:rsidR="006545EE" w:rsidRPr="00FA3B2D" w:rsidRDefault="00DA28E1" w:rsidP="006545EE">
            <w:pPr>
              <w:pStyle w:val="ac"/>
              <w:jc w:val="center"/>
            </w:pPr>
            <w:hyperlink w:anchor="Прил01_ТехТребования" w:history="1">
              <w:r w:rsidR="006545EE" w:rsidRPr="00505272">
                <w:rPr>
                  <w:rStyle w:val="afa"/>
                </w:rPr>
                <w:t>Приложение № 1</w:t>
              </w:r>
            </w:hyperlink>
          </w:p>
        </w:tc>
        <w:tc>
          <w:tcPr>
            <w:tcW w:w="2090" w:type="dxa"/>
          </w:tcPr>
          <w:p w14:paraId="3C3C1F29" w14:textId="51AFA492" w:rsidR="006545EE" w:rsidRPr="001839E9" w:rsidRDefault="006545EE" w:rsidP="006545EE">
            <w:pPr>
              <w:pStyle w:val="ac"/>
              <w:jc w:val="center"/>
            </w:pPr>
            <w:r w:rsidRPr="001839E9">
              <w:t>Цена</w:t>
            </w:r>
          </w:p>
        </w:tc>
      </w:tr>
    </w:tbl>
    <w:p w14:paraId="0A69B76F" w14:textId="14B0DDB6" w:rsidR="001D46CC" w:rsidRDefault="001D46CC" w:rsidP="00154A7C">
      <w:pPr>
        <w:pStyle w:val="a3"/>
        <w:rPr>
          <w:rStyle w:val="af1"/>
          <w:i w:val="0"/>
          <w:iCs w:val="0"/>
          <w:shd w:val="clear" w:color="auto" w:fill="auto"/>
        </w:rPr>
      </w:pPr>
      <w:bookmarkStart w:id="362" w:name="_Toc241845516"/>
      <w:r w:rsidRPr="00154A7C">
        <w:rPr>
          <w:rStyle w:val="af1"/>
          <w:i w:val="0"/>
          <w:iCs w:val="0"/>
          <w:shd w:val="clear" w:color="auto" w:fill="auto"/>
        </w:rPr>
        <w:t>Дополнительные</w:t>
      </w:r>
      <w:r>
        <w:rPr>
          <w:rStyle w:val="af1"/>
          <w:i w:val="0"/>
          <w:iCs w:val="0"/>
          <w:shd w:val="clear" w:color="auto" w:fill="auto"/>
        </w:rPr>
        <w:t xml:space="preserve"> критерии проверки заяв</w:t>
      </w:r>
      <w:r w:rsidR="00103412">
        <w:rPr>
          <w:rStyle w:val="af1"/>
          <w:i w:val="0"/>
          <w:iCs w:val="0"/>
          <w:shd w:val="clear" w:color="auto" w:fill="auto"/>
        </w:rPr>
        <w:t>ок</w:t>
      </w:r>
      <w:r>
        <w:rPr>
          <w:rStyle w:val="af1"/>
          <w:i w:val="0"/>
          <w:iCs w:val="0"/>
          <w:shd w:val="clear" w:color="auto" w:fill="auto"/>
        </w:rPr>
        <w:t xml:space="preserve"> на соответстви</w:t>
      </w:r>
      <w:r w:rsidR="006A0CDB">
        <w:rPr>
          <w:rStyle w:val="af1"/>
          <w:i w:val="0"/>
          <w:iCs w:val="0"/>
          <w:shd w:val="clear" w:color="auto" w:fill="auto"/>
        </w:rPr>
        <w:t>е</w:t>
      </w:r>
      <w:r>
        <w:rPr>
          <w:rStyle w:val="af1"/>
          <w:i w:val="0"/>
          <w:iCs w:val="0"/>
          <w:shd w:val="clear" w:color="auto" w:fill="auto"/>
        </w:rPr>
        <w:t xml:space="preserve"> условиям Документации о закупке</w:t>
      </w:r>
      <w:bookmarkEnd w:id="362"/>
    </w:p>
    <w:p w14:paraId="74B3080A" w14:textId="6DD935CE" w:rsidR="00154A7C" w:rsidRDefault="00154A7C" w:rsidP="00154A7C">
      <w:pPr>
        <w:pStyle w:val="ac"/>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7"/>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c"/>
              <w:jc w:val="center"/>
            </w:pPr>
            <w:r>
              <w:t>Номер</w:t>
            </w:r>
            <w:r>
              <w:br/>
              <w:t>критерия</w:t>
            </w:r>
          </w:p>
        </w:tc>
        <w:tc>
          <w:tcPr>
            <w:tcW w:w="8505" w:type="dxa"/>
          </w:tcPr>
          <w:p w14:paraId="00D12910" w14:textId="40F21313" w:rsidR="00D43BB8" w:rsidRDefault="00D43BB8" w:rsidP="0079507D">
            <w:pPr>
              <w:pStyle w:val="ac"/>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c"/>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c"/>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896785">
            <w:pPr>
              <w:pStyle w:val="ac"/>
              <w:numPr>
                <w:ilvl w:val="0"/>
                <w:numId w:val="13"/>
              </w:numPr>
              <w:ind w:left="170" w:firstLine="0"/>
              <w:jc w:val="center"/>
            </w:pPr>
          </w:p>
        </w:tc>
        <w:tc>
          <w:tcPr>
            <w:tcW w:w="8505" w:type="dxa"/>
          </w:tcPr>
          <w:p w14:paraId="753266B5" w14:textId="76F67544" w:rsidR="003A7851" w:rsidRPr="002D347B" w:rsidRDefault="003A7851" w:rsidP="003A7851">
            <w:pPr>
              <w:pStyle w:val="ac"/>
            </w:pPr>
            <w:r>
              <w:t>Возможность применения преимущества, если в подразделе </w:t>
            </w:r>
            <w:r>
              <w:fldChar w:fldCharType="begin"/>
            </w:r>
            <w:r>
              <w:instrText xml:space="preserve"> REF _Ref125359973 \r \h </w:instrText>
            </w:r>
            <w:r>
              <w:fldChar w:fldCharType="separate"/>
            </w:r>
            <w:r w:rsidR="00DA28E1">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0A31A7F2" w:rsidR="00D43BB8" w:rsidRDefault="003A7851" w:rsidP="003A7851">
            <w:pPr>
              <w:pStyle w:val="ac"/>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DA28E1">
              <w:rPr>
                <w:i/>
                <w:iCs/>
              </w:rPr>
              <w:t>4.13</w:t>
            </w:r>
            <w:r w:rsidRPr="00AC1351">
              <w:rPr>
                <w:i/>
                <w:iCs/>
              </w:rPr>
              <w:fldChar w:fldCharType="end"/>
            </w:r>
            <w:r w:rsidRPr="00B820D3">
              <w:rPr>
                <w:i/>
                <w:iCs/>
              </w:rPr>
              <w:t>))</w:t>
            </w:r>
          </w:p>
        </w:tc>
        <w:tc>
          <w:tcPr>
            <w:tcW w:w="3118" w:type="dxa"/>
          </w:tcPr>
          <w:p w14:paraId="3337B013" w14:textId="04497752" w:rsidR="00D43BB8" w:rsidRPr="00FA3B2D" w:rsidRDefault="00D43BB8" w:rsidP="00D43BB8">
            <w:pPr>
              <w:pStyle w:val="ac"/>
              <w:jc w:val="center"/>
            </w:pPr>
            <w:r>
              <w:t>подраздел </w:t>
            </w:r>
            <w:r w:rsidR="00B32D8D">
              <w:fldChar w:fldCharType="begin"/>
            </w:r>
            <w:r w:rsidR="00B32D8D">
              <w:instrText xml:space="preserve"> REF _Ref132894106 \r \h </w:instrText>
            </w:r>
            <w:r w:rsidR="00B32D8D">
              <w:fldChar w:fldCharType="separate"/>
            </w:r>
            <w:r w:rsidR="00DA28E1">
              <w:t>4.13</w:t>
            </w:r>
            <w:r w:rsidR="00B32D8D">
              <w:fldChar w:fldCharType="end"/>
            </w:r>
          </w:p>
        </w:tc>
        <w:tc>
          <w:tcPr>
            <w:tcW w:w="2090" w:type="dxa"/>
          </w:tcPr>
          <w:p w14:paraId="7A6AA596" w14:textId="508CEDF4" w:rsidR="00D43BB8" w:rsidRDefault="003A7851" w:rsidP="00D43BB8">
            <w:pPr>
              <w:pStyle w:val="ac"/>
              <w:jc w:val="center"/>
            </w:pPr>
            <w:r>
              <w:t>Тех</w:t>
            </w:r>
          </w:p>
        </w:tc>
      </w:tr>
    </w:tbl>
    <w:p w14:paraId="7F56ABE0" w14:textId="07BD1715" w:rsidR="005A1542" w:rsidRPr="00744F85" w:rsidRDefault="00D3480F" w:rsidP="00744F85">
      <w:pPr>
        <w:pStyle w:val="ac"/>
        <w:keepNext/>
        <w:tabs>
          <w:tab w:val="left" w:pos="851"/>
        </w:tabs>
        <w:spacing w:before="240"/>
        <w:rPr>
          <w:b/>
          <w:bCs/>
        </w:rPr>
      </w:pPr>
      <w:r>
        <w:rPr>
          <w:b/>
          <w:bCs/>
        </w:rPr>
        <w:t>* </w:t>
      </w:r>
      <w:r w:rsidR="00744F85" w:rsidRPr="00744F85">
        <w:rPr>
          <w:b/>
          <w:bCs/>
        </w:rPr>
        <w:t>Направления оценки заявок:</w:t>
      </w:r>
    </w:p>
    <w:p w14:paraId="3B0CA33E" w14:textId="67FFB467" w:rsidR="00744F85" w:rsidRDefault="00744F85" w:rsidP="00744F85">
      <w:pPr>
        <w:pStyle w:val="ac"/>
        <w:tabs>
          <w:tab w:val="left" w:pos="1134"/>
        </w:tabs>
        <w:ind w:left="1701" w:hanging="1701"/>
      </w:pPr>
      <w:r w:rsidRPr="00744F85">
        <w:rPr>
          <w:b/>
          <w:bCs/>
        </w:rPr>
        <w:t>Орг</w:t>
      </w:r>
      <w:r>
        <w:tab/>
        <w:t>–</w:t>
      </w:r>
      <w:r>
        <w:tab/>
      </w:r>
      <w:bookmarkStart w:id="363"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3"/>
      <w:r w:rsidR="00467C46" w:rsidRPr="00467C46">
        <w:t>;</w:t>
      </w:r>
      <w:r w:rsidR="00D3515F">
        <w:t xml:space="preserve"> </w:t>
      </w:r>
      <w:bookmarkStart w:id="364"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6545EE">
        <w:t xml:space="preserve"> </w:t>
      </w:r>
      <w:r w:rsidR="006545EE" w:rsidRPr="00C4143F">
        <w:t xml:space="preserve">–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4"/>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c"/>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5"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65"/>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6"/>
      <w:r>
        <w:t>;</w:t>
      </w:r>
    </w:p>
    <w:p w14:paraId="06A1B46A" w14:textId="712E9097" w:rsidR="00744F85" w:rsidRDefault="00744F85" w:rsidP="00744F85">
      <w:pPr>
        <w:pStyle w:val="ac"/>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c"/>
        <w:keepNext/>
        <w:tabs>
          <w:tab w:val="left" w:pos="1134"/>
        </w:tabs>
        <w:ind w:left="1701" w:hanging="1701"/>
      </w:pPr>
      <w:r w:rsidRPr="00744F85">
        <w:rPr>
          <w:b/>
          <w:bCs/>
        </w:rPr>
        <w:t>Цена</w:t>
      </w:r>
      <w:r>
        <w:tab/>
        <w:t>–</w:t>
      </w:r>
      <w:r>
        <w:tab/>
      </w:r>
      <w:bookmarkStart w:id="367"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3A7851">
        <w:t>, в том числе в части</w:t>
      </w:r>
      <w:bookmarkEnd w:id="367"/>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c"/>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c"/>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c"/>
      </w:pPr>
    </w:p>
    <w:p w14:paraId="4E29BA7B" w14:textId="2304D19B"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68" w:name="Прил08_ПорядокОценки"/>
      <w:bookmarkStart w:id="369" w:name="_Ref125361648"/>
      <w:bookmarkStart w:id="370" w:name="_Ref125361951"/>
      <w:bookmarkStart w:id="371" w:name="_Ref125366013"/>
      <w:bookmarkStart w:id="372" w:name="_Ref125366280"/>
      <w:bookmarkStart w:id="373" w:name="_Ref125366285"/>
      <w:bookmarkStart w:id="374" w:name="_Ref125368140"/>
      <w:bookmarkStart w:id="375" w:name="_Ref125368150"/>
      <w:bookmarkStart w:id="376" w:name="_Ref125368165"/>
      <w:bookmarkStart w:id="377" w:name="_Ref125368172"/>
      <w:bookmarkStart w:id="378" w:name="_Ref125368184"/>
      <w:bookmarkStart w:id="379" w:name="_Ref125368283"/>
      <w:bookmarkStart w:id="380" w:name="_Ref125368291"/>
      <w:bookmarkStart w:id="381" w:name="_Ref125368302"/>
      <w:bookmarkStart w:id="382" w:name="_Ref125368313"/>
      <w:bookmarkStart w:id="383" w:name="_Ref125368331"/>
      <w:bookmarkStart w:id="384" w:name="_Ref125369021"/>
      <w:bookmarkStart w:id="385" w:name="_Ref125369438"/>
      <w:bookmarkStart w:id="386" w:name="_Toc241845517"/>
      <w:bookmarkEnd w:id="368"/>
      <w:r w:rsidRPr="005A1542">
        <w:t>Приложение №</w:t>
      </w:r>
      <w:r>
        <w:t> </w:t>
      </w:r>
      <w:r w:rsidR="00F7085D">
        <w:t>8</w:t>
      </w:r>
      <w:r w:rsidRPr="005A1542">
        <w:t xml:space="preserve">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3BB91C70" w14:textId="74F94298" w:rsidR="005A1542" w:rsidRDefault="00495050" w:rsidP="00495050">
      <w:pPr>
        <w:pStyle w:val="a3"/>
      </w:pPr>
      <w:bookmarkStart w:id="387" w:name="_Toc241845518"/>
      <w:r>
        <w:t>Порядок и критерии оценки и сопоставления заявок</w:t>
      </w:r>
      <w:bookmarkEnd w:id="387"/>
    </w:p>
    <w:p w14:paraId="4784C90E" w14:textId="0D02F1B7" w:rsidR="000803FC" w:rsidRDefault="000803FC" w:rsidP="000803FC">
      <w:pPr>
        <w:pStyle w:val="a4"/>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DA28E1">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W w:w="15446" w:type="dxa"/>
        <w:tblLayout w:type="fixed"/>
        <w:tblCellMar>
          <w:top w:w="55" w:type="dxa"/>
          <w:left w:w="55" w:type="dxa"/>
          <w:bottom w:w="55" w:type="dxa"/>
          <w:right w:w="55" w:type="dxa"/>
        </w:tblCellMar>
        <w:tblLook w:val="04A0" w:firstRow="1" w:lastRow="0" w:firstColumn="1" w:lastColumn="0" w:noHBand="0" w:noVBand="1"/>
      </w:tblPr>
      <w:tblGrid>
        <w:gridCol w:w="989"/>
        <w:gridCol w:w="1415"/>
        <w:gridCol w:w="1957"/>
        <w:gridCol w:w="1418"/>
        <w:gridCol w:w="1135"/>
        <w:gridCol w:w="2013"/>
        <w:gridCol w:w="6519"/>
      </w:tblGrid>
      <w:tr w:rsidR="00672589" w14:paraId="25170893" w14:textId="77777777" w:rsidTr="00BE0673">
        <w:tc>
          <w:tcPr>
            <w:tcW w:w="988" w:type="dxa"/>
            <w:vMerge w:val="restart"/>
            <w:tcBorders>
              <w:top w:val="single" w:sz="4" w:space="0" w:color="000000"/>
              <w:left w:val="single" w:sz="4" w:space="0" w:color="000000"/>
              <w:bottom w:val="single" w:sz="4" w:space="0" w:color="000000"/>
            </w:tcBorders>
            <w:shd w:val="clear" w:color="auto" w:fill="DEE6EF"/>
            <w:vAlign w:val="center"/>
          </w:tcPr>
          <w:p w14:paraId="3B335A75"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Номер критерия оценки в структуре</w:t>
            </w:r>
          </w:p>
        </w:tc>
        <w:tc>
          <w:tcPr>
            <w:tcW w:w="1415" w:type="dxa"/>
            <w:vMerge w:val="restart"/>
            <w:tcBorders>
              <w:top w:val="single" w:sz="4" w:space="0" w:color="000000"/>
              <w:left w:val="single" w:sz="4" w:space="0" w:color="000000"/>
              <w:bottom w:val="single" w:sz="4" w:space="0" w:color="000000"/>
            </w:tcBorders>
            <w:shd w:val="clear" w:color="auto" w:fill="DEE6EF"/>
            <w:vAlign w:val="center"/>
          </w:tcPr>
          <w:p w14:paraId="3C2216F7" w14:textId="77777777" w:rsidR="00672589" w:rsidRDefault="00672589" w:rsidP="00BE0673">
            <w:pPr>
              <w:keepNext/>
              <w:widowControl w:val="0"/>
              <w:spacing w:before="40" w:after="40"/>
              <w:jc w:val="center"/>
              <w:rPr>
                <w:color w:val="000000"/>
                <w:sz w:val="24"/>
                <w:szCs w:val="24"/>
              </w:rPr>
            </w:pPr>
            <w:r>
              <w:rPr>
                <w:color w:val="000000"/>
                <w:sz w:val="18"/>
                <w:szCs w:val="18"/>
              </w:rPr>
              <w:t>Вид критерия оценки / направление оценки заявок</w:t>
            </w:r>
          </w:p>
        </w:tc>
        <w:tc>
          <w:tcPr>
            <w:tcW w:w="3375" w:type="dxa"/>
            <w:gridSpan w:val="2"/>
            <w:tcBorders>
              <w:top w:val="single" w:sz="4" w:space="0" w:color="000000"/>
              <w:left w:val="single" w:sz="4" w:space="0" w:color="000000"/>
              <w:bottom w:val="single" w:sz="4" w:space="0" w:color="000000"/>
            </w:tcBorders>
            <w:shd w:val="clear" w:color="auto" w:fill="DEE6EF"/>
            <w:vAlign w:val="center"/>
          </w:tcPr>
          <w:p w14:paraId="02D7E11E"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Наименование критерия оценки</w:t>
            </w:r>
          </w:p>
        </w:tc>
        <w:tc>
          <w:tcPr>
            <w:tcW w:w="1135" w:type="dxa"/>
            <w:vMerge w:val="restart"/>
            <w:tcBorders>
              <w:top w:val="single" w:sz="4" w:space="0" w:color="000000"/>
              <w:left w:val="single" w:sz="4" w:space="0" w:color="000000"/>
              <w:bottom w:val="single" w:sz="4" w:space="0" w:color="000000"/>
            </w:tcBorders>
            <w:shd w:val="clear" w:color="auto" w:fill="DEE6EF"/>
            <w:vAlign w:val="center"/>
          </w:tcPr>
          <w:p w14:paraId="2EE3F824"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Значимость критерия оценки</w:t>
            </w:r>
          </w:p>
        </w:tc>
        <w:tc>
          <w:tcPr>
            <w:tcW w:w="2013" w:type="dxa"/>
            <w:vMerge w:val="restart"/>
            <w:tcBorders>
              <w:top w:val="single" w:sz="4" w:space="0" w:color="000000"/>
              <w:left w:val="single" w:sz="4" w:space="0" w:color="000000"/>
              <w:bottom w:val="single" w:sz="4" w:space="0" w:color="000000"/>
            </w:tcBorders>
            <w:shd w:val="clear" w:color="auto" w:fill="DEE6EF"/>
            <w:vAlign w:val="center"/>
          </w:tcPr>
          <w:p w14:paraId="7AB3586A"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Содержание частного критерия оценки</w:t>
            </w:r>
          </w:p>
        </w:tc>
        <w:tc>
          <w:tcPr>
            <w:tcW w:w="6519" w:type="dxa"/>
            <w:vMerge w:val="restart"/>
            <w:tcBorders>
              <w:top w:val="single" w:sz="4" w:space="0" w:color="000000"/>
              <w:left w:val="single" w:sz="4" w:space="0" w:color="000000"/>
              <w:bottom w:val="single" w:sz="4" w:space="0" w:color="000000"/>
              <w:right w:val="single" w:sz="4" w:space="0" w:color="000000"/>
            </w:tcBorders>
            <w:shd w:val="clear" w:color="auto" w:fill="DEE6EF"/>
            <w:vAlign w:val="center"/>
          </w:tcPr>
          <w:p w14:paraId="4D53DB75"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Расчет оценки предпочтительности заявки</w:t>
            </w:r>
          </w:p>
        </w:tc>
      </w:tr>
      <w:tr w:rsidR="00672589" w14:paraId="75975500" w14:textId="77777777" w:rsidTr="00BE0673">
        <w:trPr>
          <w:cantSplit/>
        </w:trPr>
        <w:tc>
          <w:tcPr>
            <w:tcW w:w="988" w:type="dxa"/>
            <w:vMerge/>
            <w:tcBorders>
              <w:left w:val="single" w:sz="4" w:space="0" w:color="000000"/>
              <w:bottom w:val="single" w:sz="4" w:space="0" w:color="000000"/>
            </w:tcBorders>
          </w:tcPr>
          <w:p w14:paraId="7FB0A68C" w14:textId="77777777" w:rsidR="00672589" w:rsidRDefault="00672589" w:rsidP="00BE0673">
            <w:pPr>
              <w:keepNext/>
              <w:widowControl w:val="0"/>
              <w:spacing w:before="40" w:after="40"/>
              <w:rPr>
                <w:rFonts w:eastAsia="Calibri"/>
                <w:color w:val="000000"/>
                <w:sz w:val="24"/>
                <w:szCs w:val="24"/>
              </w:rPr>
            </w:pPr>
          </w:p>
        </w:tc>
        <w:tc>
          <w:tcPr>
            <w:tcW w:w="1415" w:type="dxa"/>
            <w:vMerge/>
            <w:tcBorders>
              <w:left w:val="single" w:sz="4" w:space="0" w:color="000000"/>
              <w:bottom w:val="single" w:sz="4" w:space="0" w:color="000000"/>
            </w:tcBorders>
          </w:tcPr>
          <w:p w14:paraId="36F23D13" w14:textId="77777777" w:rsidR="00672589" w:rsidRDefault="00672589" w:rsidP="00BE0673">
            <w:pPr>
              <w:keepNext/>
              <w:widowControl w:val="0"/>
              <w:spacing w:before="40" w:after="40"/>
              <w:rPr>
                <w:rFonts w:eastAsia="Calibri"/>
                <w:color w:val="000000"/>
                <w:sz w:val="24"/>
                <w:szCs w:val="24"/>
              </w:rPr>
            </w:pPr>
          </w:p>
        </w:tc>
        <w:tc>
          <w:tcPr>
            <w:tcW w:w="1957" w:type="dxa"/>
            <w:tcBorders>
              <w:left w:val="single" w:sz="4" w:space="0" w:color="000000"/>
              <w:bottom w:val="single" w:sz="4" w:space="0" w:color="000000"/>
            </w:tcBorders>
            <w:shd w:val="clear" w:color="auto" w:fill="DEE6EF"/>
            <w:vAlign w:val="center"/>
          </w:tcPr>
          <w:p w14:paraId="061DD141"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критерий оценки первого уровня</w:t>
            </w:r>
          </w:p>
        </w:tc>
        <w:tc>
          <w:tcPr>
            <w:tcW w:w="1418" w:type="dxa"/>
            <w:tcBorders>
              <w:left w:val="single" w:sz="4" w:space="0" w:color="000000"/>
              <w:bottom w:val="single" w:sz="4" w:space="0" w:color="000000"/>
            </w:tcBorders>
            <w:shd w:val="clear" w:color="auto" w:fill="DEE6EF"/>
            <w:vAlign w:val="center"/>
          </w:tcPr>
          <w:p w14:paraId="40F16BCD" w14:textId="77777777" w:rsidR="00672589" w:rsidRDefault="00672589" w:rsidP="00BE0673">
            <w:pPr>
              <w:keepNext/>
              <w:widowControl w:val="0"/>
              <w:spacing w:before="40" w:after="40"/>
              <w:jc w:val="center"/>
              <w:rPr>
                <w:color w:val="000000"/>
                <w:sz w:val="24"/>
                <w:szCs w:val="24"/>
              </w:rPr>
            </w:pPr>
            <w:r>
              <w:rPr>
                <w:rFonts w:eastAsia="Calibri"/>
                <w:color w:val="000000"/>
                <w:sz w:val="18"/>
                <w:szCs w:val="18"/>
              </w:rPr>
              <w:t>критерий оценки второго уровня</w:t>
            </w:r>
          </w:p>
        </w:tc>
        <w:tc>
          <w:tcPr>
            <w:tcW w:w="1135" w:type="dxa"/>
            <w:vMerge/>
            <w:tcBorders>
              <w:left w:val="single" w:sz="4" w:space="0" w:color="000000"/>
              <w:bottom w:val="single" w:sz="4" w:space="0" w:color="000000"/>
            </w:tcBorders>
          </w:tcPr>
          <w:p w14:paraId="08C1725D" w14:textId="77777777" w:rsidR="00672589" w:rsidRDefault="00672589" w:rsidP="00BE0673">
            <w:pPr>
              <w:keepNext/>
              <w:widowControl w:val="0"/>
              <w:spacing w:before="40" w:after="40"/>
              <w:rPr>
                <w:rFonts w:eastAsia="Calibri"/>
                <w:color w:val="000000"/>
                <w:sz w:val="24"/>
                <w:szCs w:val="24"/>
              </w:rPr>
            </w:pPr>
          </w:p>
        </w:tc>
        <w:tc>
          <w:tcPr>
            <w:tcW w:w="2013" w:type="dxa"/>
            <w:vMerge/>
            <w:tcBorders>
              <w:left w:val="single" w:sz="4" w:space="0" w:color="000000"/>
              <w:bottom w:val="single" w:sz="4" w:space="0" w:color="000000"/>
            </w:tcBorders>
          </w:tcPr>
          <w:p w14:paraId="004D19EE" w14:textId="77777777" w:rsidR="00672589" w:rsidRDefault="00672589" w:rsidP="00BE0673">
            <w:pPr>
              <w:keepNext/>
              <w:widowControl w:val="0"/>
              <w:spacing w:before="40" w:after="40"/>
              <w:rPr>
                <w:rFonts w:eastAsia="Calibri"/>
                <w:color w:val="000000"/>
                <w:sz w:val="24"/>
                <w:szCs w:val="24"/>
              </w:rPr>
            </w:pPr>
          </w:p>
        </w:tc>
        <w:tc>
          <w:tcPr>
            <w:tcW w:w="6519" w:type="dxa"/>
            <w:vMerge/>
            <w:tcBorders>
              <w:left w:val="single" w:sz="4" w:space="0" w:color="000000"/>
              <w:bottom w:val="single" w:sz="4" w:space="0" w:color="000000"/>
              <w:right w:val="single" w:sz="4" w:space="0" w:color="000000"/>
            </w:tcBorders>
          </w:tcPr>
          <w:p w14:paraId="28E85F28" w14:textId="77777777" w:rsidR="00672589" w:rsidRDefault="00672589" w:rsidP="00BE0673">
            <w:pPr>
              <w:keepNext/>
              <w:widowControl w:val="0"/>
              <w:spacing w:before="40" w:after="40"/>
              <w:rPr>
                <w:rFonts w:eastAsia="Calibri"/>
                <w:color w:val="000000"/>
                <w:sz w:val="24"/>
                <w:szCs w:val="24"/>
              </w:rPr>
            </w:pPr>
          </w:p>
        </w:tc>
      </w:tr>
      <w:tr w:rsidR="00672589" w14:paraId="7E39D7A2" w14:textId="77777777" w:rsidTr="00BE0673">
        <w:trPr>
          <w:trHeight w:val="3915"/>
        </w:trPr>
        <w:tc>
          <w:tcPr>
            <w:tcW w:w="988" w:type="dxa"/>
            <w:tcBorders>
              <w:left w:val="single" w:sz="4" w:space="0" w:color="000000"/>
              <w:bottom w:val="single" w:sz="4" w:space="0" w:color="000000"/>
            </w:tcBorders>
            <w:shd w:val="clear" w:color="auto" w:fill="auto"/>
          </w:tcPr>
          <w:p w14:paraId="49A4D690" w14:textId="77777777" w:rsidR="00672589" w:rsidRDefault="00672589" w:rsidP="00BE0673">
            <w:pPr>
              <w:widowControl w:val="0"/>
              <w:spacing w:before="40" w:after="40"/>
              <w:jc w:val="center"/>
              <w:rPr>
                <w:color w:val="000000"/>
                <w:sz w:val="24"/>
                <w:szCs w:val="24"/>
              </w:rPr>
            </w:pPr>
            <w:r>
              <w:rPr>
                <w:rFonts w:eastAsia="Calibri"/>
                <w:color w:val="000000"/>
                <w:sz w:val="18"/>
                <w:szCs w:val="18"/>
              </w:rPr>
              <w:t>1.</w:t>
            </w:r>
          </w:p>
        </w:tc>
        <w:tc>
          <w:tcPr>
            <w:tcW w:w="1415" w:type="dxa"/>
            <w:tcBorders>
              <w:left w:val="single" w:sz="4" w:space="0" w:color="000000"/>
              <w:bottom w:val="single" w:sz="4" w:space="0" w:color="000000"/>
            </w:tcBorders>
            <w:shd w:val="clear" w:color="auto" w:fill="auto"/>
          </w:tcPr>
          <w:p w14:paraId="53C82C00" w14:textId="77777777" w:rsidR="00672589" w:rsidRDefault="00672589" w:rsidP="00BE0673">
            <w:pPr>
              <w:keepNext/>
              <w:widowControl w:val="0"/>
              <w:jc w:val="center"/>
            </w:pPr>
            <w:r>
              <w:rPr>
                <w:rFonts w:eastAsia="Calibri"/>
                <w:color w:val="000000"/>
                <w:sz w:val="18"/>
                <w:szCs w:val="18"/>
              </w:rPr>
              <w:t xml:space="preserve">Ценовой (стоимостный) частный критерий оценки первого уровня / </w:t>
            </w:r>
            <w:r>
              <w:rPr>
                <w:color w:val="000000"/>
                <w:sz w:val="18"/>
                <w:szCs w:val="18"/>
              </w:rPr>
              <w:t>ЦЕНА</w:t>
            </w:r>
          </w:p>
        </w:tc>
        <w:tc>
          <w:tcPr>
            <w:tcW w:w="1957" w:type="dxa"/>
            <w:tcBorders>
              <w:left w:val="single" w:sz="4" w:space="0" w:color="000000"/>
              <w:bottom w:val="single" w:sz="4" w:space="0" w:color="000000"/>
            </w:tcBorders>
            <w:shd w:val="clear" w:color="auto" w:fill="auto"/>
          </w:tcPr>
          <w:p w14:paraId="414CE619" w14:textId="77777777" w:rsidR="00672589" w:rsidRDefault="00672589" w:rsidP="00BE0673">
            <w:pPr>
              <w:keepNext/>
              <w:widowControl w:val="0"/>
              <w:jc w:val="center"/>
            </w:pPr>
            <w:r>
              <w:rPr>
                <w:rFonts w:eastAsia="Calibri"/>
                <w:color w:val="000000"/>
                <w:sz w:val="18"/>
                <w:szCs w:val="18"/>
              </w:rPr>
              <w:t>Цена договора (</w:t>
            </w:r>
            <w:r>
              <w:rPr>
                <w:rFonts w:eastAsia="Calibri"/>
                <w:color w:val="000000"/>
                <w:sz w:val="18"/>
                <w:szCs w:val="18"/>
                <w:lang w:val="en-US"/>
              </w:rPr>
              <w:t xml:space="preserve">стоимость </w:t>
            </w:r>
            <w:r>
              <w:rPr>
                <w:rFonts w:eastAsia="Calibri"/>
                <w:color w:val="000000"/>
                <w:sz w:val="18"/>
                <w:szCs w:val="18"/>
              </w:rPr>
              <w:t>заявки)</w:t>
            </w:r>
          </w:p>
        </w:tc>
        <w:tc>
          <w:tcPr>
            <w:tcW w:w="1418" w:type="dxa"/>
            <w:tcBorders>
              <w:left w:val="single" w:sz="4" w:space="0" w:color="000000"/>
              <w:bottom w:val="single" w:sz="4" w:space="0" w:color="000000"/>
            </w:tcBorders>
            <w:shd w:val="clear" w:color="auto" w:fill="auto"/>
          </w:tcPr>
          <w:p w14:paraId="3E242EB7" w14:textId="77777777" w:rsidR="00672589" w:rsidRDefault="00672589" w:rsidP="00BE0673">
            <w:pPr>
              <w:widowControl w:val="0"/>
              <w:jc w:val="center"/>
            </w:pPr>
            <w:r>
              <w:rPr>
                <w:rFonts w:eastAsia="Calibri"/>
                <w:color w:val="000000"/>
                <w:sz w:val="18"/>
                <w:szCs w:val="18"/>
              </w:rPr>
              <w:t>отсутствует</w:t>
            </w:r>
          </w:p>
        </w:tc>
        <w:tc>
          <w:tcPr>
            <w:tcW w:w="1135" w:type="dxa"/>
            <w:tcBorders>
              <w:left w:val="single" w:sz="4" w:space="0" w:color="000000"/>
              <w:bottom w:val="single" w:sz="4" w:space="0" w:color="000000"/>
            </w:tcBorders>
            <w:shd w:val="clear" w:color="auto" w:fill="auto"/>
          </w:tcPr>
          <w:p w14:paraId="0D20EFF6" w14:textId="77777777" w:rsidR="00672589" w:rsidRDefault="00672589" w:rsidP="00BE0673">
            <w:pPr>
              <w:widowControl w:val="0"/>
              <w:jc w:val="center"/>
            </w:pPr>
            <w:r>
              <w:rPr>
                <w:rFonts w:eastAsia="Calibri"/>
                <w:color w:val="000000"/>
                <w:sz w:val="18"/>
                <w:szCs w:val="18"/>
              </w:rPr>
              <w:t xml:space="preserve">90% </w:t>
            </w:r>
          </w:p>
          <w:p w14:paraId="43A25CCD" w14:textId="77777777" w:rsidR="00672589" w:rsidRDefault="00672589" w:rsidP="00BE0673">
            <w:pPr>
              <w:widowControl w:val="0"/>
              <w:jc w:val="center"/>
            </w:pPr>
            <w:r>
              <w:rPr>
                <w:rFonts w:eastAsia="Calibri"/>
                <w:color w:val="000000"/>
                <w:sz w:val="18"/>
                <w:szCs w:val="18"/>
              </w:rPr>
              <w:t>(В</w:t>
            </w:r>
            <w:r>
              <w:rPr>
                <w:rFonts w:eastAsia="Calibri"/>
                <w:color w:val="000000"/>
                <w:sz w:val="18"/>
                <w:szCs w:val="18"/>
                <w:vertAlign w:val="subscript"/>
              </w:rPr>
              <w:t>1</w:t>
            </w:r>
            <w:r>
              <w:rPr>
                <w:rFonts w:eastAsia="Calibri"/>
                <w:color w:val="000000"/>
                <w:sz w:val="18"/>
                <w:szCs w:val="18"/>
              </w:rPr>
              <w:t xml:space="preserve"> = 0,90)</w:t>
            </w:r>
          </w:p>
        </w:tc>
        <w:tc>
          <w:tcPr>
            <w:tcW w:w="2013" w:type="dxa"/>
            <w:tcBorders>
              <w:left w:val="single" w:sz="4" w:space="0" w:color="000000"/>
              <w:bottom w:val="single" w:sz="4" w:space="0" w:color="000000"/>
            </w:tcBorders>
            <w:shd w:val="clear" w:color="auto" w:fill="auto"/>
          </w:tcPr>
          <w:p w14:paraId="46CEF34C" w14:textId="77777777" w:rsidR="00672589" w:rsidRDefault="00672589" w:rsidP="00BE0673">
            <w:pPr>
              <w:widowControl w:val="0"/>
              <w:jc w:val="center"/>
            </w:pPr>
            <w:r>
              <w:rPr>
                <w:rFonts w:eastAsia="Calibri"/>
                <w:color w:val="000000"/>
                <w:sz w:val="18"/>
                <w:szCs w:val="18"/>
              </w:rPr>
              <w:t>Чем меньше стоимость заявки Участника, тем выше предпочтительность</w:t>
            </w:r>
          </w:p>
        </w:tc>
        <w:tc>
          <w:tcPr>
            <w:tcW w:w="6519" w:type="dxa"/>
            <w:tcBorders>
              <w:left w:val="single" w:sz="4" w:space="0" w:color="000000"/>
              <w:bottom w:val="single" w:sz="4" w:space="0" w:color="000000"/>
              <w:right w:val="single" w:sz="4" w:space="0" w:color="000000"/>
            </w:tcBorders>
            <w:shd w:val="clear" w:color="auto" w:fill="auto"/>
          </w:tcPr>
          <w:p w14:paraId="0C5887C0" w14:textId="77777777" w:rsidR="00672589" w:rsidRDefault="00672589" w:rsidP="00BE0673">
            <w:pPr>
              <w:widowControl w:val="0"/>
              <w:spacing w:after="96"/>
              <w:rPr>
                <w:color w:val="000000"/>
                <w:sz w:val="24"/>
                <w:szCs w:val="24"/>
              </w:rPr>
            </w:pPr>
            <w:r>
              <w:rPr>
                <w:rFonts w:eastAsia="Calibri"/>
                <w:color w:val="000000"/>
                <w:sz w:val="18"/>
                <w:szCs w:val="18"/>
              </w:rPr>
              <w:t>Расчет оценки предпочтительности по частному критерию по методу «Математическая формула, задающая «функцию ценности»»:</w:t>
            </w:r>
          </w:p>
          <w:p w14:paraId="3B5C7BC2" w14:textId="77777777" w:rsidR="00672589" w:rsidRDefault="00DA28E1" w:rsidP="00BE0673">
            <w:pPr>
              <w:widowControl w:val="0"/>
              <w:spacing w:after="120"/>
              <w:rPr>
                <w:color w:val="000000"/>
                <w:sz w:val="24"/>
                <w:szCs w:val="24"/>
              </w:rPr>
            </w:pPr>
            <m:oMathPara>
              <m:oMathParaPr>
                <m:jc m:val="left"/>
              </m:oMathPara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oMath>
            </m:oMathPara>
          </w:p>
          <w:p w14:paraId="6604A55B" w14:textId="77777777" w:rsidR="00672589" w:rsidRDefault="00672589" w:rsidP="00672589">
            <w:pPr>
              <w:keepNext/>
              <w:widowControl w:val="0"/>
              <w:tabs>
                <w:tab w:val="left" w:pos="366"/>
                <w:tab w:val="left" w:pos="508"/>
              </w:tabs>
              <w:spacing w:before="96"/>
              <w:jc w:val="both"/>
              <w:rPr>
                <w:color w:val="000000"/>
                <w:sz w:val="24"/>
                <w:szCs w:val="24"/>
              </w:rPr>
            </w:pPr>
            <w:r>
              <w:rPr>
                <w:rFonts w:eastAsia="Calibri"/>
                <w:color w:val="000000"/>
                <w:sz w:val="18"/>
                <w:szCs w:val="18"/>
              </w:rPr>
              <w:t>где:</w:t>
            </w:r>
          </w:p>
          <w:p w14:paraId="5B4872C4" w14:textId="77777777" w:rsidR="00672589" w:rsidRDefault="00672589" w:rsidP="00672589">
            <w:pPr>
              <w:widowControl w:val="0"/>
              <w:tabs>
                <w:tab w:val="left" w:pos="366"/>
                <w:tab w:val="left" w:pos="508"/>
                <w:tab w:val="left" w:pos="742"/>
                <w:tab w:val="left" w:pos="1167"/>
              </w:tabs>
              <w:jc w:val="both"/>
              <w:rPr>
                <w:color w:val="000000"/>
                <w:sz w:val="24"/>
                <w:szCs w:val="24"/>
              </w:rPr>
            </w:pPr>
            <w:r>
              <w:rPr>
                <w:rFonts w:eastAsia="Calibri"/>
                <w:color w:val="000000"/>
                <w:sz w:val="18"/>
                <w:szCs w:val="18"/>
              </w:rPr>
              <w:t>Б</w:t>
            </w:r>
            <w:r>
              <w:rPr>
                <w:rFonts w:eastAsia="Calibri"/>
                <w:color w:val="000000"/>
                <w:sz w:val="18"/>
                <w:szCs w:val="18"/>
                <w:vertAlign w:val="subscript"/>
              </w:rPr>
              <w:t>1</w:t>
            </w:r>
            <w:r>
              <w:rPr>
                <w:rFonts w:eastAsia="Calibri"/>
                <w:color w:val="000000"/>
                <w:sz w:val="18"/>
                <w:szCs w:val="18"/>
              </w:rPr>
              <w:tab/>
              <w:t>–</w:t>
            </w:r>
            <w:r>
              <w:rPr>
                <w:rFonts w:eastAsia="Calibri"/>
                <w:color w:val="000000"/>
                <w:sz w:val="18"/>
                <w:szCs w:val="18"/>
              </w:rPr>
              <w:tab/>
              <w:t>рассчитанная оценка предпочтительности по данному частному критерию оценки в баллах;</w:t>
            </w:r>
          </w:p>
          <w:p w14:paraId="0567B9D3" w14:textId="77777777" w:rsidR="00672589" w:rsidRDefault="00672589" w:rsidP="00672589">
            <w:pPr>
              <w:widowControl w:val="0"/>
              <w:tabs>
                <w:tab w:val="left" w:pos="366"/>
                <w:tab w:val="left" w:pos="508"/>
                <w:tab w:val="left" w:pos="742"/>
                <w:tab w:val="left" w:pos="1167"/>
              </w:tabs>
              <w:jc w:val="both"/>
              <w:rPr>
                <w:color w:val="000000"/>
                <w:sz w:val="24"/>
                <w:szCs w:val="24"/>
              </w:rPr>
            </w:pPr>
            <w:r>
              <w:rPr>
                <w:rFonts w:eastAsia="Calibri"/>
                <w:color w:val="000000"/>
                <w:sz w:val="18"/>
                <w:szCs w:val="18"/>
              </w:rPr>
              <w:t>ЦЕНА</w:t>
            </w:r>
            <w:r>
              <w:rPr>
                <w:rFonts w:eastAsia="Calibri"/>
                <w:i/>
                <w:color w:val="000000"/>
                <w:sz w:val="18"/>
                <w:szCs w:val="18"/>
                <w:vertAlign w:val="subscript"/>
                <w:lang w:val="en-US"/>
              </w:rPr>
              <w:t>i</w:t>
            </w:r>
            <w:r>
              <w:rPr>
                <w:rFonts w:eastAsia="Calibri"/>
                <w:color w:val="000000"/>
                <w:sz w:val="18"/>
                <w:szCs w:val="18"/>
              </w:rPr>
              <w:tab/>
              <w:t>–</w:t>
            </w:r>
            <w:r>
              <w:rPr>
                <w:rFonts w:eastAsia="Calibri"/>
                <w:color w:val="000000"/>
                <w:sz w:val="18"/>
                <w:szCs w:val="18"/>
              </w:rPr>
              <w:tab/>
              <w:t xml:space="preserve">цена договора (стоимость заявки), указанная в </w:t>
            </w:r>
            <w:r>
              <w:rPr>
                <w:rFonts w:eastAsia="Calibri"/>
                <w:i/>
                <w:color w:val="000000"/>
                <w:sz w:val="18"/>
                <w:szCs w:val="18"/>
                <w:lang w:val="en-US"/>
              </w:rPr>
              <w:t>i</w:t>
            </w:r>
            <w:r>
              <w:rPr>
                <w:rFonts w:eastAsia="Calibri"/>
                <w:color w:val="000000"/>
                <w:sz w:val="18"/>
                <w:szCs w:val="18"/>
              </w:rPr>
              <w:t>-ой заявке (</w:t>
            </w:r>
            <w:r>
              <w:rPr>
                <w:rFonts w:eastAsia="Calibri"/>
                <w:color w:val="000000"/>
                <w:sz w:val="18"/>
                <w:szCs w:val="16"/>
              </w:rPr>
              <w:t>в Коммерческом предложении по установленной в документации о закупке форме)</w:t>
            </w:r>
            <w:r>
              <w:rPr>
                <w:color w:val="000000"/>
                <w:sz w:val="24"/>
                <w:szCs w:val="24"/>
              </w:rPr>
              <w:t xml:space="preserve"> </w:t>
            </w:r>
            <w:r>
              <w:rPr>
                <w:rFonts w:eastAsia="Calibri"/>
                <w:color w:val="000000"/>
                <w:sz w:val="18"/>
                <w:szCs w:val="16"/>
              </w:rPr>
              <w:t>допущенного Участника</w:t>
            </w:r>
            <w:r>
              <w:rPr>
                <w:rFonts w:eastAsia="Calibri"/>
                <w:color w:val="000000"/>
                <w:sz w:val="18"/>
                <w:szCs w:val="18"/>
              </w:rPr>
              <w:t>, руб. без НДС;</w:t>
            </w:r>
          </w:p>
          <w:p w14:paraId="7750875A" w14:textId="77777777" w:rsidR="00672589" w:rsidRDefault="00672589" w:rsidP="00672589">
            <w:pPr>
              <w:widowControl w:val="0"/>
              <w:tabs>
                <w:tab w:val="left" w:pos="366"/>
                <w:tab w:val="left" w:pos="508"/>
                <w:tab w:val="left" w:pos="742"/>
                <w:tab w:val="left" w:pos="1167"/>
              </w:tabs>
              <w:jc w:val="both"/>
              <w:rPr>
                <w:color w:val="000000"/>
                <w:sz w:val="24"/>
                <w:szCs w:val="24"/>
              </w:rPr>
            </w:pPr>
            <w:r>
              <w:rPr>
                <w:rFonts w:eastAsia="Calibri"/>
                <w:color w:val="000000"/>
                <w:sz w:val="18"/>
                <w:szCs w:val="18"/>
              </w:rPr>
              <w:t>ЦЕНА</w:t>
            </w:r>
            <w:r>
              <w:rPr>
                <w:rFonts w:eastAsia="Calibri"/>
                <w:i/>
                <w:color w:val="000000"/>
                <w:sz w:val="18"/>
                <w:szCs w:val="18"/>
                <w:vertAlign w:val="subscript"/>
                <w:lang w:val="en-US"/>
              </w:rPr>
              <w:t>min</w:t>
            </w:r>
            <w:r>
              <w:rPr>
                <w:rFonts w:eastAsia="Calibri"/>
                <w:i/>
                <w:color w:val="000000"/>
                <w:sz w:val="18"/>
                <w:szCs w:val="18"/>
                <w:vertAlign w:val="subscript"/>
              </w:rPr>
              <w:tab/>
            </w:r>
            <w:r>
              <w:rPr>
                <w:rFonts w:eastAsia="Calibri"/>
                <w:i/>
                <w:color w:val="000000"/>
                <w:sz w:val="18"/>
                <w:szCs w:val="18"/>
                <w:vertAlign w:val="subscript"/>
              </w:rPr>
              <w:tab/>
            </w:r>
            <w:r>
              <w:rPr>
                <w:rFonts w:eastAsia="Calibri"/>
                <w:color w:val="000000"/>
                <w:sz w:val="18"/>
                <w:szCs w:val="18"/>
              </w:rPr>
              <w:t xml:space="preserve">минимальная цена </w:t>
            </w:r>
            <w:r>
              <w:rPr>
                <w:color w:val="000000"/>
                <w:sz w:val="18"/>
                <w:szCs w:val="18"/>
              </w:rPr>
              <w:t>договора (заявки)</w:t>
            </w:r>
            <w:r>
              <w:rPr>
                <w:rFonts w:eastAsia="Calibri"/>
                <w:color w:val="000000"/>
                <w:sz w:val="18"/>
                <w:szCs w:val="18"/>
              </w:rPr>
              <w:t xml:space="preserve"> среди всех допущенных заявок Участников, руб. без НДС;</w:t>
            </w:r>
          </w:p>
          <w:p w14:paraId="67656E45" w14:textId="77777777" w:rsidR="00672589" w:rsidRDefault="00672589" w:rsidP="00672589">
            <w:pPr>
              <w:widowControl w:val="0"/>
              <w:tabs>
                <w:tab w:val="left" w:pos="366"/>
                <w:tab w:val="left" w:pos="508"/>
                <w:tab w:val="left" w:pos="742"/>
                <w:tab w:val="left" w:pos="1167"/>
              </w:tabs>
              <w:jc w:val="both"/>
              <w:rPr>
                <w:color w:val="000000"/>
                <w:sz w:val="24"/>
                <w:szCs w:val="24"/>
              </w:rPr>
            </w:pPr>
            <w:r>
              <w:rPr>
                <w:rFonts w:eastAsia="Calibri"/>
                <w:color w:val="000000"/>
                <w:sz w:val="18"/>
                <w:szCs w:val="18"/>
              </w:rPr>
              <w:t>Ш</w:t>
            </w:r>
            <w:r>
              <w:rPr>
                <w:rFonts w:eastAsia="Calibri"/>
                <w:color w:val="000000"/>
                <w:sz w:val="18"/>
                <w:szCs w:val="18"/>
              </w:rPr>
              <w:tab/>
              <w:t>–</w:t>
            </w:r>
            <w:r>
              <w:rPr>
                <w:rFonts w:eastAsia="Calibri"/>
                <w:color w:val="000000"/>
                <w:sz w:val="18"/>
                <w:szCs w:val="18"/>
              </w:rPr>
              <w:tab/>
              <w:t>максимально возможный балл (максимальная возможная оценка предпочтительности) по шкале оценок (Ш = 5).</w:t>
            </w:r>
          </w:p>
          <w:p w14:paraId="39444088" w14:textId="77777777" w:rsidR="00672589" w:rsidRDefault="00672589" w:rsidP="00672589">
            <w:pPr>
              <w:widowControl w:val="0"/>
              <w:tabs>
                <w:tab w:val="left" w:pos="366"/>
                <w:tab w:val="left" w:pos="508"/>
              </w:tabs>
              <w:spacing w:before="96"/>
              <w:jc w:val="both"/>
              <w:rPr>
                <w:color w:val="000000"/>
                <w:sz w:val="24"/>
                <w:szCs w:val="24"/>
              </w:rPr>
            </w:pPr>
            <w:r>
              <w:rPr>
                <w:rFonts w:eastAsia="Calibri"/>
                <w:color w:val="000000"/>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0A6C77BA" w14:textId="77777777" w:rsidR="00672589" w:rsidRDefault="00672589" w:rsidP="00672589">
            <w:pPr>
              <w:widowControl w:val="0"/>
              <w:tabs>
                <w:tab w:val="left" w:pos="366"/>
                <w:tab w:val="left" w:pos="508"/>
              </w:tabs>
              <w:spacing w:before="57" w:after="57"/>
              <w:jc w:val="both"/>
              <w:rPr>
                <w:color w:val="000000"/>
                <w:sz w:val="24"/>
                <w:szCs w:val="24"/>
              </w:rPr>
            </w:pPr>
            <w:r>
              <w:rPr>
                <w:rFonts w:eastAsia="Calibri"/>
                <w:color w:val="000000"/>
                <w:sz w:val="18"/>
                <w:szCs w:val="18"/>
              </w:rPr>
              <w:t>Шкала оценок от 0 до 5 баллов.</w:t>
            </w:r>
          </w:p>
        </w:tc>
      </w:tr>
      <w:tr w:rsidR="00672589" w14:paraId="5ACF25D6" w14:textId="77777777" w:rsidTr="00672589">
        <w:tc>
          <w:tcPr>
            <w:tcW w:w="988" w:type="dxa"/>
            <w:tcBorders>
              <w:left w:val="single" w:sz="4" w:space="0" w:color="000000"/>
              <w:bottom w:val="single" w:sz="4" w:space="0" w:color="auto"/>
            </w:tcBorders>
            <w:shd w:val="clear" w:color="auto" w:fill="auto"/>
          </w:tcPr>
          <w:p w14:paraId="0C12637B" w14:textId="77777777" w:rsidR="00672589" w:rsidRDefault="00672589" w:rsidP="00BE0673">
            <w:pPr>
              <w:widowControl w:val="0"/>
              <w:spacing w:before="40" w:after="40"/>
              <w:jc w:val="center"/>
              <w:rPr>
                <w:color w:val="000000"/>
                <w:sz w:val="24"/>
                <w:szCs w:val="24"/>
              </w:rPr>
            </w:pPr>
            <w:r>
              <w:rPr>
                <w:rFonts w:eastAsia="Calibri"/>
                <w:color w:val="000000"/>
                <w:sz w:val="18"/>
                <w:szCs w:val="18"/>
              </w:rPr>
              <w:t>2.</w:t>
            </w:r>
          </w:p>
        </w:tc>
        <w:tc>
          <w:tcPr>
            <w:tcW w:w="1415" w:type="dxa"/>
            <w:tcBorders>
              <w:left w:val="single" w:sz="4" w:space="0" w:color="000000"/>
              <w:bottom w:val="single" w:sz="4" w:space="0" w:color="auto"/>
            </w:tcBorders>
            <w:shd w:val="clear" w:color="auto" w:fill="auto"/>
          </w:tcPr>
          <w:p w14:paraId="387F2274" w14:textId="77777777" w:rsidR="00672589" w:rsidRDefault="00672589" w:rsidP="00BE0673">
            <w:pPr>
              <w:keepNext/>
              <w:widowControl w:val="0"/>
              <w:contextualSpacing/>
              <w:jc w:val="center"/>
              <w:rPr>
                <w:color w:val="000000"/>
                <w:sz w:val="24"/>
                <w:szCs w:val="24"/>
              </w:rPr>
            </w:pPr>
            <w:r>
              <w:rPr>
                <w:rFonts w:eastAsia="Calibri"/>
                <w:color w:val="000000"/>
                <w:sz w:val="18"/>
                <w:szCs w:val="18"/>
              </w:rPr>
              <w:t>Неценовой критерий оценки первого уровня / ТЕХ</w:t>
            </w:r>
          </w:p>
        </w:tc>
        <w:tc>
          <w:tcPr>
            <w:tcW w:w="1957" w:type="dxa"/>
            <w:tcBorders>
              <w:left w:val="single" w:sz="4" w:space="0" w:color="000000"/>
              <w:bottom w:val="single" w:sz="4" w:space="0" w:color="auto"/>
            </w:tcBorders>
            <w:shd w:val="clear" w:color="auto" w:fill="auto"/>
          </w:tcPr>
          <w:p w14:paraId="00597B89" w14:textId="77777777" w:rsidR="00672589" w:rsidRDefault="00672589" w:rsidP="00BE0673">
            <w:pPr>
              <w:keepNext/>
              <w:widowControl w:val="0"/>
              <w:contextualSpacing/>
              <w:jc w:val="center"/>
              <w:rPr>
                <w:color w:val="000000"/>
                <w:sz w:val="24"/>
                <w:szCs w:val="24"/>
              </w:rPr>
            </w:pPr>
            <w:r>
              <w:rPr>
                <w:rFonts w:eastAsia="Calibri"/>
                <w:color w:val="000000"/>
                <w:sz w:val="18"/>
                <w:szCs w:val="18"/>
              </w:rPr>
              <w:t>Квалификация (предпочтительность) Участника</w:t>
            </w:r>
            <w:r>
              <w:rPr>
                <w:color w:val="000000"/>
                <w:sz w:val="18"/>
                <w:szCs w:val="18"/>
              </w:rPr>
              <w:t xml:space="preserve"> </w:t>
            </w:r>
          </w:p>
        </w:tc>
        <w:tc>
          <w:tcPr>
            <w:tcW w:w="1418" w:type="dxa"/>
            <w:tcBorders>
              <w:left w:val="single" w:sz="4" w:space="0" w:color="000000"/>
              <w:bottom w:val="single" w:sz="4" w:space="0" w:color="auto"/>
            </w:tcBorders>
            <w:shd w:val="clear" w:color="auto" w:fill="auto"/>
          </w:tcPr>
          <w:p w14:paraId="03E4DD83" w14:textId="77777777" w:rsidR="00672589" w:rsidRDefault="00672589" w:rsidP="00BE0673">
            <w:pPr>
              <w:widowControl w:val="0"/>
              <w:spacing w:after="40"/>
              <w:jc w:val="center"/>
            </w:pPr>
            <w:r>
              <w:rPr>
                <w:rFonts w:eastAsia="Calibri"/>
                <w:color w:val="000000"/>
                <w:sz w:val="18"/>
                <w:szCs w:val="18"/>
              </w:rPr>
              <w:t>отсутствует</w:t>
            </w:r>
          </w:p>
        </w:tc>
        <w:tc>
          <w:tcPr>
            <w:tcW w:w="1135" w:type="dxa"/>
            <w:tcBorders>
              <w:left w:val="single" w:sz="4" w:space="0" w:color="000000"/>
              <w:bottom w:val="single" w:sz="4" w:space="0" w:color="auto"/>
            </w:tcBorders>
            <w:shd w:val="clear" w:color="auto" w:fill="auto"/>
          </w:tcPr>
          <w:p w14:paraId="7E129A8B" w14:textId="77777777" w:rsidR="00672589" w:rsidRDefault="00672589" w:rsidP="00BE0673">
            <w:pPr>
              <w:widowControl w:val="0"/>
              <w:spacing w:after="40"/>
              <w:jc w:val="center"/>
            </w:pPr>
            <w:r>
              <w:rPr>
                <w:rFonts w:eastAsia="Calibri"/>
                <w:color w:val="000000"/>
                <w:sz w:val="18"/>
                <w:szCs w:val="18"/>
              </w:rPr>
              <w:t xml:space="preserve">5% </w:t>
            </w:r>
          </w:p>
          <w:p w14:paraId="2ABFB84D" w14:textId="77777777" w:rsidR="00672589" w:rsidRDefault="00672589" w:rsidP="00BE0673">
            <w:pPr>
              <w:widowControl w:val="0"/>
              <w:spacing w:after="40"/>
              <w:jc w:val="center"/>
            </w:pPr>
            <w:r>
              <w:rPr>
                <w:rFonts w:eastAsia="Calibri"/>
                <w:color w:val="000000"/>
                <w:sz w:val="18"/>
                <w:szCs w:val="18"/>
              </w:rPr>
              <w:t>(В</w:t>
            </w:r>
            <w:r>
              <w:rPr>
                <w:rFonts w:eastAsia="Calibri"/>
                <w:color w:val="000000"/>
                <w:sz w:val="18"/>
                <w:szCs w:val="18"/>
                <w:vertAlign w:val="subscript"/>
              </w:rPr>
              <w:t>2</w:t>
            </w:r>
            <w:r>
              <w:rPr>
                <w:rFonts w:eastAsia="Calibri"/>
                <w:color w:val="000000"/>
                <w:sz w:val="18"/>
                <w:szCs w:val="18"/>
              </w:rPr>
              <w:t xml:space="preserve"> = 0,05)</w:t>
            </w:r>
          </w:p>
        </w:tc>
        <w:tc>
          <w:tcPr>
            <w:tcW w:w="2013" w:type="dxa"/>
            <w:tcBorders>
              <w:left w:val="single" w:sz="4" w:space="0" w:color="000000"/>
              <w:bottom w:val="single" w:sz="4" w:space="0" w:color="auto"/>
            </w:tcBorders>
            <w:shd w:val="clear" w:color="auto" w:fill="auto"/>
          </w:tcPr>
          <w:p w14:paraId="180E2197" w14:textId="77777777" w:rsidR="00672589" w:rsidRDefault="00672589" w:rsidP="00BE0673">
            <w:pPr>
              <w:widowControl w:val="0"/>
              <w:spacing w:after="40"/>
              <w:jc w:val="center"/>
            </w:pPr>
            <w:r>
              <w:rPr>
                <w:color w:val="000000"/>
                <w:sz w:val="18"/>
                <w:szCs w:val="18"/>
              </w:rPr>
              <w:t>Чем больше совокупный опыт поставки серверного оборудования и/или оборудования информационной безопасности и/или сетевого оборудования, тем выше предпочтительность</w:t>
            </w:r>
          </w:p>
        </w:tc>
        <w:tc>
          <w:tcPr>
            <w:tcW w:w="6519" w:type="dxa"/>
            <w:tcBorders>
              <w:left w:val="single" w:sz="4" w:space="0" w:color="000000"/>
              <w:bottom w:val="single" w:sz="4" w:space="0" w:color="auto"/>
              <w:right w:val="single" w:sz="4" w:space="0" w:color="000000"/>
            </w:tcBorders>
            <w:shd w:val="clear" w:color="auto" w:fill="auto"/>
          </w:tcPr>
          <w:p w14:paraId="712B597F" w14:textId="77777777" w:rsidR="00672589" w:rsidRDefault="00672589" w:rsidP="00672589">
            <w:pPr>
              <w:pStyle w:val="3"/>
              <w:widowControl w:val="0"/>
              <w:numPr>
                <w:ilvl w:val="0"/>
                <w:numId w:val="0"/>
              </w:numPr>
              <w:spacing w:before="0" w:after="96" w:line="240" w:lineRule="auto"/>
              <w:ind w:right="35"/>
              <w:rPr>
                <w:color w:val="000000"/>
                <w:sz w:val="24"/>
                <w:szCs w:val="24"/>
              </w:rPr>
            </w:pPr>
            <w:r>
              <w:rPr>
                <w:color w:val="000000"/>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27154D75" w14:textId="77777777" w:rsidR="00672589" w:rsidRDefault="00672589" w:rsidP="00672589">
            <w:pPr>
              <w:widowControl w:val="0"/>
              <w:spacing w:before="40" w:after="40"/>
              <w:jc w:val="both"/>
              <w:rPr>
                <w:color w:val="000000"/>
                <w:sz w:val="24"/>
                <w:szCs w:val="24"/>
              </w:rPr>
            </w:pPr>
            <w:r>
              <w:rPr>
                <w:rFonts w:eastAsia="Calibri"/>
                <w:color w:val="000000"/>
                <w:sz w:val="18"/>
                <w:szCs w:val="18"/>
              </w:rPr>
              <w:t xml:space="preserve">Порядок осуществления оценки (значение оцениваемого параметра), в зависимости от предоставленных в i-ой заявке сведений о ранее выполненных договорах по форме «Справка об опыте Участника» по установленной в Документации о закупке форме, с обязательным приложением подтверждающих документов: </w:t>
            </w:r>
          </w:p>
          <w:p w14:paraId="77493FC4" w14:textId="77777777" w:rsidR="00672589" w:rsidRDefault="00672589" w:rsidP="00672589">
            <w:pPr>
              <w:widowControl w:val="0"/>
              <w:spacing w:before="40" w:after="40"/>
              <w:jc w:val="both"/>
              <w:rPr>
                <w:color w:val="000000"/>
                <w:sz w:val="24"/>
                <w:szCs w:val="24"/>
              </w:rPr>
            </w:pPr>
            <w:r>
              <w:rPr>
                <w:rFonts w:eastAsia="Calibri"/>
                <w:color w:val="000000"/>
                <w:sz w:val="18"/>
                <w:szCs w:val="18"/>
              </w:rPr>
              <w:t>- копии договоров, подписанных с обеих сторон;</w:t>
            </w:r>
          </w:p>
          <w:p w14:paraId="5020403B" w14:textId="77777777" w:rsidR="00672589" w:rsidRDefault="00672589" w:rsidP="00672589">
            <w:pPr>
              <w:widowControl w:val="0"/>
              <w:spacing w:before="40" w:after="40"/>
              <w:jc w:val="both"/>
              <w:rPr>
                <w:color w:val="000000"/>
                <w:sz w:val="24"/>
                <w:szCs w:val="24"/>
              </w:rPr>
            </w:pPr>
            <w:r>
              <w:rPr>
                <w:rFonts w:eastAsia="Calibri"/>
                <w:color w:val="000000"/>
                <w:sz w:val="18"/>
                <w:szCs w:val="18"/>
              </w:rPr>
              <w:t>- копии товарных накладных по форме ТОРГ-12 или УПД (Универсальный передаточный документ), подписанных с обеих сторон, свидетельствующих о выполнении поставок в рамках каждого предоставленного в виде копии договора;</w:t>
            </w:r>
          </w:p>
          <w:p w14:paraId="25D33972" w14:textId="7C2F9A4B" w:rsidR="00672589" w:rsidRPr="00672589" w:rsidRDefault="00672589" w:rsidP="00672589">
            <w:pPr>
              <w:widowControl w:val="0"/>
              <w:spacing w:before="40" w:after="40"/>
              <w:jc w:val="both"/>
              <w:rPr>
                <w:rFonts w:eastAsia="Calibri"/>
                <w:sz w:val="18"/>
                <w:szCs w:val="18"/>
              </w:rPr>
            </w:pPr>
            <w:r>
              <w:rPr>
                <w:rFonts w:eastAsia="Calibri"/>
                <w:color w:val="000000"/>
                <w:sz w:val="18"/>
                <w:szCs w:val="18"/>
              </w:rPr>
              <w:t>- 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r w:rsidRPr="00672589">
              <w:rPr>
                <w:rFonts w:eastAsia="Calibri"/>
                <w:sz w:val="18"/>
                <w:szCs w:val="18"/>
              </w:rPr>
              <w:t xml:space="preserve"> </w:t>
            </w:r>
            <w:r>
              <w:rPr>
                <w:rFonts w:eastAsia="Calibri"/>
                <w:color w:val="000000"/>
                <w:sz w:val="18"/>
                <w:szCs w:val="18"/>
              </w:rPr>
              <w:t>на общую сумму в руб. без учета НДС:</w:t>
            </w:r>
          </w:p>
          <w:tbl>
            <w:tblPr>
              <w:tblW w:w="5985" w:type="dxa"/>
              <w:tblLayout w:type="fixed"/>
              <w:tblLook w:val="04A0" w:firstRow="1" w:lastRow="0" w:firstColumn="1" w:lastColumn="0" w:noHBand="0" w:noVBand="1"/>
            </w:tblPr>
            <w:tblGrid>
              <w:gridCol w:w="882"/>
              <w:gridCol w:w="5103"/>
            </w:tblGrid>
            <w:tr w:rsidR="00672589" w14:paraId="2281D0E9" w14:textId="77777777" w:rsidTr="00BE0673">
              <w:trPr>
                <w:cantSplit/>
              </w:trPr>
              <w:tc>
                <w:tcPr>
                  <w:tcW w:w="882" w:type="dxa"/>
                </w:tcPr>
                <w:p w14:paraId="334F8589"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0</w:t>
                  </w:r>
                </w:p>
              </w:tc>
              <w:tc>
                <w:tcPr>
                  <w:tcW w:w="5102" w:type="dxa"/>
                </w:tcPr>
                <w:p w14:paraId="0CC2A6B3" w14:textId="77777777" w:rsidR="00672589" w:rsidRDefault="00672589" w:rsidP="00672589">
                  <w:pPr>
                    <w:widowControl w:val="0"/>
                    <w:numPr>
                      <w:ilvl w:val="4"/>
                      <w:numId w:val="32"/>
                    </w:numPr>
                    <w:tabs>
                      <w:tab w:val="left" w:pos="5971"/>
                    </w:tabs>
                    <w:spacing w:before="96" w:after="96"/>
                    <w:ind w:left="284" w:right="34" w:hanging="284"/>
                    <w:rPr>
                      <w:sz w:val="18"/>
                      <w:szCs w:val="18"/>
                    </w:rPr>
                  </w:pPr>
                  <w:r>
                    <w:rPr>
                      <w:sz w:val="18"/>
                      <w:szCs w:val="18"/>
                    </w:rPr>
                    <w:t>опыт поставки в объеме</w:t>
                  </w:r>
                  <w:r w:rsidRPr="005E3A0F">
                    <w:rPr>
                      <w:sz w:val="18"/>
                      <w:szCs w:val="18"/>
                    </w:rPr>
                    <w:t xml:space="preserve"> до</w:t>
                  </w:r>
                  <w:r>
                    <w:rPr>
                      <w:sz w:val="18"/>
                      <w:szCs w:val="18"/>
                    </w:rPr>
                    <w:t xml:space="preserve"> </w:t>
                  </w:r>
                  <w:r w:rsidRPr="005E3A0F">
                    <w:rPr>
                      <w:sz w:val="18"/>
                      <w:szCs w:val="18"/>
                    </w:rPr>
                    <w:t>3</w:t>
                  </w:r>
                  <w:r>
                    <w:rPr>
                      <w:sz w:val="18"/>
                      <w:szCs w:val="18"/>
                    </w:rPr>
                    <w:t xml:space="preserve">0%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672589" w14:paraId="04BF2064" w14:textId="77777777" w:rsidTr="00BE0673">
              <w:trPr>
                <w:cantSplit/>
              </w:trPr>
              <w:tc>
                <w:tcPr>
                  <w:tcW w:w="882" w:type="dxa"/>
                </w:tcPr>
                <w:p w14:paraId="693830BE"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1</w:t>
                  </w:r>
                </w:p>
              </w:tc>
              <w:tc>
                <w:tcPr>
                  <w:tcW w:w="5102" w:type="dxa"/>
                </w:tcPr>
                <w:p w14:paraId="2BB2C869" w14:textId="77777777" w:rsidR="00672589" w:rsidRDefault="00672589" w:rsidP="00672589">
                  <w:pPr>
                    <w:widowControl w:val="0"/>
                    <w:numPr>
                      <w:ilvl w:val="4"/>
                      <w:numId w:val="32"/>
                    </w:numPr>
                    <w:tabs>
                      <w:tab w:val="left" w:pos="5971"/>
                    </w:tabs>
                    <w:spacing w:before="96" w:after="96"/>
                    <w:ind w:left="284" w:right="34" w:hanging="284"/>
                    <w:rPr>
                      <w:sz w:val="18"/>
                      <w:szCs w:val="18"/>
                    </w:rPr>
                  </w:pPr>
                  <w:r>
                    <w:rPr>
                      <w:sz w:val="18"/>
                      <w:szCs w:val="18"/>
                    </w:rPr>
                    <w:t xml:space="preserve">опыт поставки в объеме более </w:t>
                  </w:r>
                  <w:r w:rsidRPr="005E3A0F">
                    <w:rPr>
                      <w:sz w:val="18"/>
                      <w:szCs w:val="18"/>
                    </w:rPr>
                    <w:t>30</w:t>
                  </w:r>
                  <w:r>
                    <w:rPr>
                      <w:sz w:val="18"/>
                      <w:szCs w:val="18"/>
                    </w:rPr>
                    <w:t xml:space="preserve">% (НМЦ без НДС) до </w:t>
                  </w:r>
                  <w:r w:rsidRPr="005E3A0F">
                    <w:rPr>
                      <w:sz w:val="18"/>
                      <w:szCs w:val="18"/>
                    </w:rPr>
                    <w:t>45</w:t>
                  </w:r>
                  <w:r>
                    <w:rPr>
                      <w:sz w:val="18"/>
                      <w:szCs w:val="18"/>
                    </w:rPr>
                    <w:t xml:space="preserve">%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672589" w14:paraId="264A916E" w14:textId="77777777" w:rsidTr="00BE0673">
              <w:trPr>
                <w:cantSplit/>
              </w:trPr>
              <w:tc>
                <w:tcPr>
                  <w:tcW w:w="882" w:type="dxa"/>
                </w:tcPr>
                <w:p w14:paraId="334A514E"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2</w:t>
                  </w:r>
                </w:p>
              </w:tc>
              <w:tc>
                <w:tcPr>
                  <w:tcW w:w="5102" w:type="dxa"/>
                </w:tcPr>
                <w:p w14:paraId="451DE0EC" w14:textId="77777777" w:rsidR="00672589" w:rsidRDefault="00672589" w:rsidP="00672589">
                  <w:pPr>
                    <w:widowControl w:val="0"/>
                    <w:numPr>
                      <w:ilvl w:val="4"/>
                      <w:numId w:val="32"/>
                    </w:numPr>
                    <w:tabs>
                      <w:tab w:val="left" w:pos="5971"/>
                    </w:tabs>
                    <w:spacing w:before="96" w:after="96"/>
                    <w:ind w:left="284" w:right="34" w:hanging="284"/>
                    <w:rPr>
                      <w:sz w:val="18"/>
                      <w:szCs w:val="18"/>
                    </w:rPr>
                  </w:pPr>
                  <w:r>
                    <w:rPr>
                      <w:sz w:val="18"/>
                      <w:szCs w:val="18"/>
                    </w:rPr>
                    <w:t xml:space="preserve">опыт поставки в объеме более </w:t>
                  </w:r>
                  <w:r w:rsidRPr="005E3A0F">
                    <w:rPr>
                      <w:sz w:val="18"/>
                      <w:szCs w:val="18"/>
                    </w:rPr>
                    <w:t>45</w:t>
                  </w:r>
                  <w:r>
                    <w:rPr>
                      <w:sz w:val="18"/>
                      <w:szCs w:val="18"/>
                    </w:rPr>
                    <w:t xml:space="preserve">% (НМЦ без НДС) до </w:t>
                  </w:r>
                  <w:r w:rsidRPr="005E3A0F">
                    <w:rPr>
                      <w:sz w:val="18"/>
                      <w:szCs w:val="18"/>
                    </w:rPr>
                    <w:t>60</w:t>
                  </w:r>
                  <w:r>
                    <w:rPr>
                      <w:sz w:val="18"/>
                      <w:szCs w:val="18"/>
                    </w:rPr>
                    <w:t xml:space="preserve">%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672589" w14:paraId="1FC458D9" w14:textId="77777777" w:rsidTr="00BE0673">
              <w:trPr>
                <w:cantSplit/>
              </w:trPr>
              <w:tc>
                <w:tcPr>
                  <w:tcW w:w="882" w:type="dxa"/>
                </w:tcPr>
                <w:p w14:paraId="15B9FEAF"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3</w:t>
                  </w:r>
                </w:p>
              </w:tc>
              <w:tc>
                <w:tcPr>
                  <w:tcW w:w="5102" w:type="dxa"/>
                </w:tcPr>
                <w:p w14:paraId="1B6C2B43" w14:textId="77777777" w:rsidR="00672589" w:rsidRDefault="00672589" w:rsidP="00672589">
                  <w:pPr>
                    <w:widowControl w:val="0"/>
                    <w:numPr>
                      <w:ilvl w:val="4"/>
                      <w:numId w:val="32"/>
                    </w:numPr>
                    <w:tabs>
                      <w:tab w:val="left" w:pos="5971"/>
                    </w:tabs>
                    <w:spacing w:before="96" w:after="96"/>
                    <w:ind w:left="284" w:right="34" w:hanging="284"/>
                    <w:rPr>
                      <w:sz w:val="18"/>
                      <w:szCs w:val="18"/>
                    </w:rPr>
                  </w:pPr>
                  <w:r>
                    <w:rPr>
                      <w:sz w:val="18"/>
                      <w:szCs w:val="18"/>
                    </w:rPr>
                    <w:t xml:space="preserve">опыт поставки в объеме более </w:t>
                  </w:r>
                  <w:r w:rsidRPr="005E3A0F">
                    <w:rPr>
                      <w:sz w:val="18"/>
                      <w:szCs w:val="18"/>
                    </w:rPr>
                    <w:t>60</w:t>
                  </w:r>
                  <w:r>
                    <w:rPr>
                      <w:sz w:val="18"/>
                      <w:szCs w:val="18"/>
                    </w:rPr>
                    <w:t xml:space="preserve">% (НМЦ без НДС) до </w:t>
                  </w:r>
                  <w:r w:rsidRPr="005E3A0F">
                    <w:rPr>
                      <w:sz w:val="18"/>
                      <w:szCs w:val="18"/>
                    </w:rPr>
                    <w:t>7</w:t>
                  </w:r>
                  <w:r>
                    <w:rPr>
                      <w:sz w:val="18"/>
                      <w:szCs w:val="18"/>
                    </w:rPr>
                    <w:t xml:space="preserve">5%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672589" w14:paraId="7AFCB8EF" w14:textId="77777777" w:rsidTr="00BE0673">
              <w:trPr>
                <w:cantSplit/>
              </w:trPr>
              <w:tc>
                <w:tcPr>
                  <w:tcW w:w="882" w:type="dxa"/>
                </w:tcPr>
                <w:p w14:paraId="4A913674"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4</w:t>
                  </w:r>
                </w:p>
              </w:tc>
              <w:tc>
                <w:tcPr>
                  <w:tcW w:w="5102" w:type="dxa"/>
                </w:tcPr>
                <w:p w14:paraId="3FE2CDC4" w14:textId="77777777" w:rsidR="00672589" w:rsidRDefault="00672589" w:rsidP="00672589">
                  <w:pPr>
                    <w:widowControl w:val="0"/>
                    <w:numPr>
                      <w:ilvl w:val="4"/>
                      <w:numId w:val="32"/>
                    </w:numPr>
                    <w:tabs>
                      <w:tab w:val="left" w:pos="5971"/>
                    </w:tabs>
                    <w:spacing w:before="96" w:after="96"/>
                    <w:ind w:left="284" w:right="34" w:hanging="284"/>
                    <w:rPr>
                      <w:sz w:val="18"/>
                      <w:szCs w:val="18"/>
                    </w:rPr>
                  </w:pPr>
                  <w:r>
                    <w:rPr>
                      <w:sz w:val="18"/>
                      <w:szCs w:val="18"/>
                    </w:rPr>
                    <w:t xml:space="preserve">опыт поставки в объеме более </w:t>
                  </w:r>
                  <w:r w:rsidRPr="005E3A0F">
                    <w:rPr>
                      <w:sz w:val="18"/>
                      <w:szCs w:val="18"/>
                    </w:rPr>
                    <w:t>75</w:t>
                  </w:r>
                  <w:r>
                    <w:rPr>
                      <w:sz w:val="18"/>
                      <w:szCs w:val="18"/>
                    </w:rPr>
                    <w:t xml:space="preserve">% (НМЦ без НДС) до </w:t>
                  </w:r>
                  <w:r w:rsidRPr="005E3A0F">
                    <w:rPr>
                      <w:sz w:val="18"/>
                      <w:szCs w:val="18"/>
                    </w:rPr>
                    <w:t>90</w:t>
                  </w:r>
                  <w:r>
                    <w:rPr>
                      <w:sz w:val="18"/>
                      <w:szCs w:val="18"/>
                    </w:rPr>
                    <w:t xml:space="preserve">%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672589" w14:paraId="1AB8E037" w14:textId="77777777" w:rsidTr="00BE0673">
              <w:trPr>
                <w:cantSplit/>
              </w:trPr>
              <w:tc>
                <w:tcPr>
                  <w:tcW w:w="882" w:type="dxa"/>
                </w:tcPr>
                <w:p w14:paraId="4C4F95C5" w14:textId="77777777" w:rsidR="00672589" w:rsidRDefault="00672589" w:rsidP="00BE0673">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5</w:t>
                  </w:r>
                </w:p>
              </w:tc>
              <w:tc>
                <w:tcPr>
                  <w:tcW w:w="5102" w:type="dxa"/>
                </w:tcPr>
                <w:p w14:paraId="2431849A" w14:textId="77777777" w:rsidR="00672589" w:rsidRDefault="00672589" w:rsidP="00672589">
                  <w:pPr>
                    <w:widowControl w:val="0"/>
                    <w:numPr>
                      <w:ilvl w:val="4"/>
                      <w:numId w:val="32"/>
                    </w:numPr>
                    <w:tabs>
                      <w:tab w:val="left" w:pos="5971"/>
                    </w:tabs>
                    <w:spacing w:before="96" w:after="96"/>
                    <w:ind w:left="284" w:right="35" w:hanging="284"/>
                    <w:rPr>
                      <w:sz w:val="18"/>
                      <w:szCs w:val="18"/>
                    </w:rPr>
                  </w:pPr>
                  <w:r>
                    <w:rPr>
                      <w:sz w:val="18"/>
                      <w:szCs w:val="18"/>
                    </w:rPr>
                    <w:t xml:space="preserve">опыт поставки в объеме более </w:t>
                  </w:r>
                  <w:r w:rsidRPr="005E3A0F">
                    <w:rPr>
                      <w:sz w:val="18"/>
                      <w:szCs w:val="18"/>
                    </w:rPr>
                    <w:t>9</w:t>
                  </w:r>
                  <w:r>
                    <w:rPr>
                      <w:sz w:val="18"/>
                      <w:szCs w:val="18"/>
                    </w:rPr>
                    <w:t xml:space="preserve">0% (НМЦ без НДС)  за последние 5 лет, </w:t>
                  </w:r>
                  <w:r>
                    <w:rPr>
                      <w:rFonts w:eastAsia="Calibri"/>
                      <w:sz w:val="18"/>
                      <w:szCs w:val="18"/>
                    </w:rPr>
                    <w:t>предшествующих дате подачи заявки Участником</w:t>
                  </w:r>
                  <w:r>
                    <w:rPr>
                      <w:sz w:val="18"/>
                      <w:szCs w:val="18"/>
                    </w:rPr>
                    <w:t>.</w:t>
                  </w:r>
                </w:p>
              </w:tc>
            </w:tr>
          </w:tbl>
          <w:p w14:paraId="417E5068" w14:textId="77777777" w:rsidR="00672589" w:rsidRDefault="00672589" w:rsidP="00672589">
            <w:pPr>
              <w:pStyle w:val="2"/>
              <w:keepNext/>
              <w:widowControl w:val="0"/>
              <w:numPr>
                <w:ilvl w:val="6"/>
                <w:numId w:val="32"/>
              </w:numPr>
              <w:tabs>
                <w:tab w:val="left" w:pos="5971"/>
              </w:tabs>
              <w:suppressAutoHyphens w:val="0"/>
              <w:spacing w:before="0" w:line="240" w:lineRule="auto"/>
              <w:ind w:left="0" w:right="34" w:hanging="360"/>
              <w:jc w:val="left"/>
              <w:rPr>
                <w:color w:val="000000"/>
                <w:sz w:val="24"/>
                <w:szCs w:val="24"/>
              </w:rPr>
            </w:pPr>
            <w:r>
              <w:rPr>
                <w:color w:val="000000"/>
                <w:sz w:val="18"/>
                <w:szCs w:val="18"/>
                <w:lang w:eastAsia="ru-RU"/>
              </w:rPr>
              <w:t>где:</w:t>
            </w:r>
          </w:p>
          <w:p w14:paraId="25DF88FD" w14:textId="77777777" w:rsidR="00672589" w:rsidRDefault="00672589" w:rsidP="00672589">
            <w:pPr>
              <w:pStyle w:val="2"/>
              <w:widowControl w:val="0"/>
              <w:numPr>
                <w:ilvl w:val="6"/>
                <w:numId w:val="32"/>
              </w:numPr>
              <w:tabs>
                <w:tab w:val="left" w:pos="742"/>
                <w:tab w:val="left" w:pos="1167"/>
                <w:tab w:val="left" w:pos="5971"/>
              </w:tabs>
              <w:suppressAutoHyphens w:val="0"/>
              <w:spacing w:before="0" w:line="240" w:lineRule="auto"/>
              <w:ind w:left="0" w:right="35" w:hanging="360"/>
              <w:jc w:val="left"/>
              <w:rPr>
                <w:color w:val="000000"/>
                <w:sz w:val="24"/>
                <w:szCs w:val="24"/>
              </w:rPr>
            </w:pPr>
            <w:r>
              <w:rPr>
                <w:color w:val="000000"/>
                <w:sz w:val="18"/>
                <w:szCs w:val="18"/>
                <w:lang w:eastAsia="ru-RU"/>
              </w:rPr>
              <w:t>Б</w:t>
            </w:r>
            <w:r>
              <w:rPr>
                <w:rFonts w:eastAsia="Times New Roman"/>
                <w:color w:val="000000"/>
                <w:sz w:val="18"/>
                <w:szCs w:val="18"/>
                <w:vertAlign w:val="subscript"/>
              </w:rPr>
              <w:t xml:space="preserve">2 </w:t>
            </w:r>
            <w:r>
              <w:rPr>
                <w:color w:val="000000"/>
                <w:sz w:val="18"/>
                <w:szCs w:val="18"/>
                <w:lang w:eastAsia="ru-RU"/>
              </w:rPr>
              <w:t>– Б</w:t>
            </w:r>
            <w:r>
              <w:rPr>
                <w:color w:val="000000"/>
                <w:sz w:val="18"/>
                <w:szCs w:val="18"/>
                <w:vertAlign w:val="subscript"/>
                <w:lang w:eastAsia="ru-RU"/>
              </w:rPr>
              <w:t>2</w:t>
            </w:r>
            <w:r>
              <w:rPr>
                <w:color w:val="000000"/>
                <w:sz w:val="18"/>
                <w:szCs w:val="18"/>
                <w:lang w:eastAsia="ru-RU"/>
              </w:rPr>
              <w:t xml:space="preserve"> - рассчитанная оценка предпочтительности по данному частному критерию оценки в баллах.</w:t>
            </w:r>
          </w:p>
          <w:p w14:paraId="0B971845" w14:textId="77777777" w:rsidR="00672589" w:rsidRDefault="00672589" w:rsidP="00672589">
            <w:pPr>
              <w:pStyle w:val="3"/>
              <w:widowControl w:val="0"/>
              <w:numPr>
                <w:ilvl w:val="7"/>
                <w:numId w:val="32"/>
              </w:numPr>
              <w:tabs>
                <w:tab w:val="left" w:pos="5971"/>
              </w:tabs>
              <w:suppressAutoHyphens w:val="0"/>
              <w:spacing w:before="0" w:line="240" w:lineRule="auto"/>
              <w:ind w:left="5760" w:right="34" w:hanging="360"/>
              <w:jc w:val="left"/>
              <w:rPr>
                <w:color w:val="000000"/>
                <w:sz w:val="24"/>
                <w:szCs w:val="24"/>
              </w:rPr>
            </w:pPr>
          </w:p>
          <w:p w14:paraId="3E8AD80C" w14:textId="77777777" w:rsidR="00672589" w:rsidRDefault="00672589" w:rsidP="00672589">
            <w:pPr>
              <w:pStyle w:val="3"/>
              <w:widowControl w:val="0"/>
              <w:numPr>
                <w:ilvl w:val="0"/>
                <w:numId w:val="0"/>
              </w:numPr>
              <w:tabs>
                <w:tab w:val="left" w:pos="5971"/>
              </w:tabs>
              <w:suppressAutoHyphens w:val="0"/>
              <w:spacing w:before="0" w:line="240" w:lineRule="auto"/>
              <w:ind w:right="34"/>
              <w:rPr>
                <w:color w:val="000000"/>
                <w:sz w:val="24"/>
                <w:szCs w:val="24"/>
              </w:rPr>
            </w:pPr>
            <w:r>
              <w:rPr>
                <w:color w:val="000000"/>
                <w:sz w:val="18"/>
                <w:szCs w:val="18"/>
                <w:lang w:eastAsia="ru-RU"/>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6F8F1B0D" w14:textId="77777777" w:rsidR="00672589" w:rsidRDefault="00672589" w:rsidP="00672589">
            <w:pPr>
              <w:pStyle w:val="3"/>
              <w:widowControl w:val="0"/>
              <w:numPr>
                <w:ilvl w:val="0"/>
                <w:numId w:val="0"/>
              </w:numPr>
              <w:tabs>
                <w:tab w:val="left" w:pos="5971"/>
              </w:tabs>
              <w:suppressAutoHyphens w:val="0"/>
              <w:spacing w:before="0" w:after="57" w:line="240" w:lineRule="auto"/>
              <w:ind w:right="34"/>
              <w:rPr>
                <w:color w:val="000000"/>
                <w:sz w:val="18"/>
                <w:szCs w:val="18"/>
                <w:lang w:eastAsia="ru-RU"/>
              </w:rPr>
            </w:pPr>
          </w:p>
          <w:p w14:paraId="600DA1A1" w14:textId="77777777" w:rsidR="00672589" w:rsidRDefault="00672589" w:rsidP="00672589">
            <w:pPr>
              <w:pStyle w:val="3"/>
              <w:widowControl w:val="0"/>
              <w:numPr>
                <w:ilvl w:val="0"/>
                <w:numId w:val="0"/>
              </w:numPr>
              <w:tabs>
                <w:tab w:val="left" w:pos="5971"/>
              </w:tabs>
              <w:suppressAutoHyphens w:val="0"/>
              <w:spacing w:before="0" w:after="57" w:line="240" w:lineRule="auto"/>
              <w:ind w:right="34"/>
              <w:rPr>
                <w:sz w:val="18"/>
                <w:szCs w:val="18"/>
                <w:lang w:eastAsia="ru-RU"/>
              </w:rPr>
            </w:pPr>
            <w:r>
              <w:rPr>
                <w:color w:val="000000"/>
                <w:sz w:val="18"/>
                <w:szCs w:val="18"/>
                <w:lang w:eastAsia="ru-RU"/>
              </w:rPr>
              <w:t>Опыт, не соответствующий установленным в документации о закупке требованиям п. 8.4, не оценивается.</w:t>
            </w:r>
          </w:p>
          <w:p w14:paraId="05FE8A83" w14:textId="77777777" w:rsidR="00672589" w:rsidRDefault="00672589" w:rsidP="00672589">
            <w:pPr>
              <w:pStyle w:val="3"/>
              <w:widowControl w:val="0"/>
              <w:numPr>
                <w:ilvl w:val="0"/>
                <w:numId w:val="0"/>
              </w:numPr>
              <w:tabs>
                <w:tab w:val="left" w:pos="5971"/>
              </w:tabs>
              <w:suppressAutoHyphens w:val="0"/>
              <w:spacing w:before="57" w:after="57" w:line="240" w:lineRule="auto"/>
              <w:ind w:right="34"/>
              <w:rPr>
                <w:color w:val="000000"/>
                <w:sz w:val="18"/>
                <w:szCs w:val="18"/>
              </w:rPr>
            </w:pPr>
          </w:p>
          <w:p w14:paraId="11148215" w14:textId="389F59E4" w:rsidR="00672589" w:rsidRPr="00672589" w:rsidRDefault="00672589" w:rsidP="00672589">
            <w:pPr>
              <w:pStyle w:val="3"/>
              <w:widowControl w:val="0"/>
              <w:numPr>
                <w:ilvl w:val="0"/>
                <w:numId w:val="0"/>
              </w:numPr>
              <w:tabs>
                <w:tab w:val="left" w:pos="5971"/>
              </w:tabs>
              <w:suppressAutoHyphens w:val="0"/>
              <w:spacing w:before="57" w:after="57" w:line="240" w:lineRule="auto"/>
              <w:ind w:right="34"/>
              <w:rPr>
                <w:color w:val="000000"/>
                <w:sz w:val="18"/>
                <w:szCs w:val="18"/>
              </w:rPr>
            </w:pPr>
            <w:r>
              <w:rPr>
                <w:color w:val="000000"/>
                <w:sz w:val="18"/>
                <w:szCs w:val="18"/>
              </w:rPr>
              <w:t>Шкала оценок от 0 до 5 баллов</w:t>
            </w:r>
          </w:p>
        </w:tc>
      </w:tr>
      <w:tr w:rsidR="00672589" w14:paraId="5D09C35C" w14:textId="77777777" w:rsidTr="00672589">
        <w:tc>
          <w:tcPr>
            <w:tcW w:w="988" w:type="dxa"/>
            <w:tcBorders>
              <w:top w:val="single" w:sz="4" w:space="0" w:color="auto"/>
              <w:left w:val="single" w:sz="4" w:space="0" w:color="auto"/>
              <w:bottom w:val="single" w:sz="4" w:space="0" w:color="auto"/>
            </w:tcBorders>
            <w:shd w:val="clear" w:color="auto" w:fill="auto"/>
          </w:tcPr>
          <w:p w14:paraId="57EB6426" w14:textId="77777777" w:rsidR="00672589" w:rsidRDefault="00672589" w:rsidP="00BE0673">
            <w:pPr>
              <w:widowControl w:val="0"/>
              <w:spacing w:before="40" w:after="40"/>
              <w:jc w:val="center"/>
              <w:rPr>
                <w:color w:val="000000"/>
                <w:sz w:val="24"/>
                <w:szCs w:val="24"/>
              </w:rPr>
            </w:pPr>
            <w:r>
              <w:rPr>
                <w:rFonts w:eastAsia="Calibri"/>
                <w:color w:val="000000"/>
                <w:sz w:val="18"/>
                <w:szCs w:val="18"/>
              </w:rPr>
              <w:t>‍3.</w:t>
            </w:r>
          </w:p>
        </w:tc>
        <w:tc>
          <w:tcPr>
            <w:tcW w:w="1415" w:type="dxa"/>
            <w:tcBorders>
              <w:top w:val="single" w:sz="4" w:space="0" w:color="auto"/>
              <w:left w:val="single" w:sz="4" w:space="0" w:color="000000"/>
              <w:bottom w:val="single" w:sz="4" w:space="0" w:color="auto"/>
            </w:tcBorders>
            <w:shd w:val="clear" w:color="auto" w:fill="auto"/>
          </w:tcPr>
          <w:p w14:paraId="7C6DE4BC" w14:textId="77777777" w:rsidR="00672589" w:rsidRDefault="00672589" w:rsidP="00BE0673">
            <w:pPr>
              <w:keepNext/>
              <w:widowControl w:val="0"/>
              <w:contextualSpacing/>
              <w:jc w:val="center"/>
              <w:rPr>
                <w:color w:val="000000"/>
                <w:sz w:val="24"/>
                <w:szCs w:val="24"/>
              </w:rPr>
            </w:pPr>
            <w:r>
              <w:rPr>
                <w:color w:val="000000"/>
                <w:sz w:val="18"/>
                <w:szCs w:val="18"/>
              </w:rPr>
              <w:t>Неценовой критерий оценки первого уровня / ОРГ</w:t>
            </w:r>
          </w:p>
        </w:tc>
        <w:tc>
          <w:tcPr>
            <w:tcW w:w="1957" w:type="dxa"/>
            <w:tcBorders>
              <w:top w:val="single" w:sz="4" w:space="0" w:color="auto"/>
              <w:left w:val="single" w:sz="4" w:space="0" w:color="000000"/>
              <w:bottom w:val="single" w:sz="4" w:space="0" w:color="auto"/>
            </w:tcBorders>
            <w:shd w:val="clear" w:color="auto" w:fill="auto"/>
          </w:tcPr>
          <w:p w14:paraId="1EED05D2" w14:textId="77777777" w:rsidR="00672589" w:rsidRDefault="00672589" w:rsidP="00BE0673">
            <w:pPr>
              <w:keepNext/>
              <w:widowControl w:val="0"/>
              <w:contextualSpacing/>
              <w:jc w:val="center"/>
              <w:rPr>
                <w:color w:val="000000"/>
                <w:sz w:val="24"/>
                <w:szCs w:val="24"/>
              </w:rPr>
            </w:pPr>
            <w:r>
              <w:rPr>
                <w:color w:val="000000"/>
                <w:sz w:val="18"/>
                <w:szCs w:val="18"/>
              </w:rPr>
              <w:t>Финансовое состояние (устойчивость) Участника</w:t>
            </w:r>
          </w:p>
        </w:tc>
        <w:tc>
          <w:tcPr>
            <w:tcW w:w="1418" w:type="dxa"/>
            <w:tcBorders>
              <w:top w:val="single" w:sz="4" w:space="0" w:color="auto"/>
              <w:left w:val="single" w:sz="4" w:space="0" w:color="000000"/>
              <w:bottom w:val="single" w:sz="4" w:space="0" w:color="auto"/>
            </w:tcBorders>
            <w:shd w:val="clear" w:color="auto" w:fill="auto"/>
          </w:tcPr>
          <w:p w14:paraId="06051725" w14:textId="77777777" w:rsidR="00672589" w:rsidRDefault="00672589" w:rsidP="00BE0673">
            <w:pPr>
              <w:widowControl w:val="0"/>
              <w:spacing w:after="40"/>
              <w:jc w:val="center"/>
              <w:rPr>
                <w:color w:val="000000"/>
                <w:sz w:val="24"/>
                <w:szCs w:val="24"/>
              </w:rPr>
            </w:pPr>
            <w:r>
              <w:rPr>
                <w:rFonts w:eastAsia="Calibri"/>
                <w:color w:val="000000"/>
                <w:sz w:val="18"/>
                <w:szCs w:val="18"/>
              </w:rPr>
              <w:t>отсутствует</w:t>
            </w:r>
          </w:p>
        </w:tc>
        <w:tc>
          <w:tcPr>
            <w:tcW w:w="1135" w:type="dxa"/>
            <w:tcBorders>
              <w:top w:val="single" w:sz="4" w:space="0" w:color="auto"/>
              <w:left w:val="single" w:sz="4" w:space="0" w:color="000000"/>
              <w:bottom w:val="single" w:sz="4" w:space="0" w:color="auto"/>
            </w:tcBorders>
            <w:shd w:val="clear" w:color="auto" w:fill="auto"/>
          </w:tcPr>
          <w:p w14:paraId="0C558F5B" w14:textId="77777777" w:rsidR="00672589" w:rsidRDefault="00672589" w:rsidP="00BE0673">
            <w:pPr>
              <w:widowControl w:val="0"/>
              <w:spacing w:after="40"/>
              <w:jc w:val="center"/>
              <w:rPr>
                <w:color w:val="000000"/>
                <w:sz w:val="24"/>
                <w:szCs w:val="24"/>
              </w:rPr>
            </w:pPr>
            <w:r>
              <w:rPr>
                <w:rFonts w:eastAsia="Calibri"/>
                <w:color w:val="000000"/>
                <w:sz w:val="18"/>
                <w:szCs w:val="18"/>
              </w:rPr>
              <w:t>5%</w:t>
            </w:r>
          </w:p>
          <w:p w14:paraId="49695047" w14:textId="77777777" w:rsidR="00672589" w:rsidRDefault="00672589" w:rsidP="00BE0673">
            <w:pPr>
              <w:widowControl w:val="0"/>
              <w:spacing w:before="40" w:after="40"/>
              <w:jc w:val="center"/>
            </w:pPr>
            <w:r>
              <w:rPr>
                <w:rFonts w:eastAsia="Calibri"/>
                <w:color w:val="000000"/>
                <w:sz w:val="18"/>
                <w:szCs w:val="18"/>
              </w:rPr>
              <w:t>(В</w:t>
            </w:r>
            <w:r>
              <w:rPr>
                <w:rFonts w:eastAsia="Calibri"/>
                <w:color w:val="000000"/>
                <w:sz w:val="18"/>
                <w:szCs w:val="18"/>
                <w:vertAlign w:val="subscript"/>
              </w:rPr>
              <w:t>3</w:t>
            </w:r>
            <w:r>
              <w:rPr>
                <w:rFonts w:eastAsia="Calibri"/>
                <w:color w:val="000000"/>
                <w:sz w:val="18"/>
                <w:szCs w:val="18"/>
              </w:rPr>
              <w:t xml:space="preserve"> = 0,05)</w:t>
            </w:r>
          </w:p>
        </w:tc>
        <w:tc>
          <w:tcPr>
            <w:tcW w:w="2013" w:type="dxa"/>
            <w:tcBorders>
              <w:top w:val="single" w:sz="4" w:space="0" w:color="auto"/>
              <w:left w:val="single" w:sz="4" w:space="0" w:color="000000"/>
              <w:bottom w:val="single" w:sz="4" w:space="0" w:color="auto"/>
            </w:tcBorders>
            <w:shd w:val="clear" w:color="auto" w:fill="auto"/>
          </w:tcPr>
          <w:p w14:paraId="683992CD" w14:textId="77777777" w:rsidR="00672589" w:rsidRDefault="00672589" w:rsidP="00BE0673">
            <w:pPr>
              <w:widowControl w:val="0"/>
              <w:spacing w:after="40"/>
              <w:jc w:val="center"/>
              <w:rPr>
                <w:color w:val="000000"/>
                <w:sz w:val="24"/>
                <w:szCs w:val="24"/>
              </w:rPr>
            </w:pPr>
            <w:r>
              <w:rPr>
                <w:color w:val="000000"/>
                <w:sz w:val="18"/>
                <w:szCs w:val="18"/>
              </w:rPr>
              <w:t>Чем выше результат оценки финансового состояния (устойчивости) Участника, тем выше предпочтительность</w:t>
            </w:r>
          </w:p>
        </w:tc>
        <w:tc>
          <w:tcPr>
            <w:tcW w:w="6519" w:type="dxa"/>
            <w:tcBorders>
              <w:top w:val="single" w:sz="4" w:space="0" w:color="auto"/>
              <w:left w:val="single" w:sz="4" w:space="0" w:color="000000"/>
              <w:bottom w:val="single" w:sz="4" w:space="0" w:color="auto"/>
              <w:right w:val="single" w:sz="4" w:space="0" w:color="auto"/>
            </w:tcBorders>
            <w:shd w:val="clear" w:color="auto" w:fill="auto"/>
          </w:tcPr>
          <w:p w14:paraId="0E0B2DC2" w14:textId="1680267C" w:rsidR="00672589" w:rsidRDefault="00672589" w:rsidP="00672589">
            <w:pPr>
              <w:pStyle w:val="ac"/>
              <w:spacing w:before="40" w:after="40"/>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m:oMath>
              <m:r>
                <w:rPr>
                  <w:rFonts w:ascii="Cambria Math" w:hAnsi="Cambria Math"/>
                </w:rPr>
                <m:t>i</m:t>
              </m:r>
            </m:oMath>
            <w:r>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5DE72A6A" w14:textId="77777777" w:rsidR="00672589" w:rsidRDefault="00672589" w:rsidP="00672589">
            <w:pPr>
              <w:pStyle w:val="ac"/>
              <w:keepNext/>
              <w:numPr>
                <w:ilvl w:val="0"/>
                <w:numId w:val="33"/>
              </w:numPr>
              <w:spacing w:before="40" w:after="40"/>
              <w:ind w:left="142" w:hanging="142"/>
              <w:rPr>
                <w:sz w:val="18"/>
                <w:szCs w:val="18"/>
              </w:rPr>
            </w:pPr>
            <w:r>
              <w:rPr>
                <w:sz w:val="18"/>
                <w:szCs w:val="18"/>
              </w:rPr>
              <w:t>порядок проведения оценки финансового состояния (устойчивости) Участника установлен в Приложении 4 к Положению об аккредитации</w:t>
            </w:r>
            <w:r>
              <w:rPr>
                <w:rStyle w:val="af4"/>
                <w:sz w:val="18"/>
                <w:szCs w:val="18"/>
              </w:rPr>
              <w:footnoteReference w:id="16"/>
            </w:r>
            <w:r>
              <w:rPr>
                <w:sz w:val="18"/>
                <w:szCs w:val="18"/>
              </w:rPr>
              <w:t>;</w:t>
            </w:r>
          </w:p>
          <w:p w14:paraId="08531488" w14:textId="77777777" w:rsidR="00672589" w:rsidRDefault="00672589" w:rsidP="00672589">
            <w:pPr>
              <w:pStyle w:val="ac"/>
              <w:keepNext/>
              <w:numPr>
                <w:ilvl w:val="0"/>
                <w:numId w:val="33"/>
              </w:numPr>
              <w:spacing w:before="40" w:after="40"/>
              <w:ind w:left="142" w:hanging="142"/>
              <w:rPr>
                <w:sz w:val="18"/>
                <w:szCs w:val="18"/>
              </w:rPr>
            </w:pPr>
            <w:r>
              <w:rPr>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14:paraId="764747B8" w14:textId="77777777" w:rsidR="00672589" w:rsidRDefault="00672589" w:rsidP="00672589">
            <w:pPr>
              <w:pStyle w:val="ac"/>
              <w:keepNext/>
              <w:spacing w:before="40" w:after="40"/>
              <w:ind w:left="142"/>
              <w:rPr>
                <w:sz w:val="18"/>
                <w:szCs w:val="18"/>
              </w:rPr>
            </w:pPr>
            <w:r>
              <w:rPr>
                <w:sz w:val="18"/>
                <w:szCs w:val="18"/>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27976564" w14:textId="77777777" w:rsidR="00672589" w:rsidRDefault="00672589" w:rsidP="00672589">
            <w:pPr>
              <w:pStyle w:val="ac"/>
              <w:keepNext/>
              <w:spacing w:before="40" w:after="40"/>
              <w:ind w:left="142"/>
              <w:rPr>
                <w:sz w:val="18"/>
                <w:szCs w:val="18"/>
              </w:rPr>
            </w:pPr>
            <w:r>
              <w:rPr>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7619776E" w14:textId="77777777" w:rsidR="00672589" w:rsidRDefault="00672589" w:rsidP="00672589">
            <w:pPr>
              <w:pStyle w:val="ac"/>
              <w:keepNext/>
              <w:numPr>
                <w:ilvl w:val="0"/>
                <w:numId w:val="33"/>
              </w:numPr>
              <w:tabs>
                <w:tab w:val="left" w:pos="224"/>
              </w:tabs>
              <w:spacing w:before="40" w:after="40"/>
              <w:ind w:left="0" w:firstLine="0"/>
              <w:rPr>
                <w:sz w:val="18"/>
                <w:szCs w:val="18"/>
              </w:rPr>
            </w:pPr>
            <w:r>
              <w:rPr>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4A07A973" w14:textId="44FFA4F0" w:rsidR="00672589" w:rsidRDefault="00672589" w:rsidP="00672589">
            <w:pPr>
              <w:pStyle w:val="ac"/>
              <w:keepNext/>
              <w:numPr>
                <w:ilvl w:val="0"/>
                <w:numId w:val="33"/>
              </w:numPr>
              <w:tabs>
                <w:tab w:val="left" w:pos="224"/>
              </w:tabs>
              <w:spacing w:before="40" w:after="40"/>
              <w:ind w:left="0" w:firstLine="0"/>
              <w:rPr>
                <w:sz w:val="18"/>
                <w:szCs w:val="18"/>
              </w:rPr>
            </w:pPr>
            <w:r>
              <w:rPr>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r>
                <w:rPr>
                  <w:rStyle w:val="af6"/>
                  <w:sz w:val="18"/>
                  <w:szCs w:val="18"/>
                </w:rPr>
                <w:t>Приложение № 11</w:t>
              </w:r>
            </w:hyperlink>
            <w:r>
              <w:rPr>
                <w:sz w:val="18"/>
                <w:szCs w:val="18"/>
              </w:rPr>
              <w:t>).</w:t>
            </w:r>
          </w:p>
          <w:p w14:paraId="22FC8F99" w14:textId="77777777" w:rsidR="00672589" w:rsidRDefault="00672589" w:rsidP="00672589">
            <w:pPr>
              <w:pStyle w:val="ac"/>
              <w:keepNext/>
              <w:spacing w:before="40" w:after="40"/>
              <w:rPr>
                <w:sz w:val="18"/>
                <w:szCs w:val="18"/>
              </w:rPr>
            </w:pPr>
            <w:r>
              <w:rPr>
                <w:sz w:val="18"/>
                <w:szCs w:val="18"/>
              </w:rPr>
              <w:t>Оценка предпочтительности по частному критерию осуществляется в соответствии со следующей шкалой:</w:t>
            </w:r>
          </w:p>
          <w:p w14:paraId="4E1DACDC" w14:textId="77777777" w:rsidR="00672589" w:rsidRDefault="00672589" w:rsidP="00BE0673">
            <w:pPr>
              <w:pStyle w:val="ac"/>
              <w:keepNext/>
              <w:spacing w:before="40" w:after="40"/>
              <w:jc w:val="left"/>
              <w:rPr>
                <w:sz w:val="18"/>
                <w:szCs w:val="18"/>
              </w:rPr>
            </w:pPr>
          </w:p>
          <w:tbl>
            <w:tblPr>
              <w:tblStyle w:val="af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5241"/>
            </w:tblGrid>
            <w:tr w:rsidR="00672589" w14:paraId="3B5F5D1E" w14:textId="77777777" w:rsidTr="00BE0673">
              <w:trPr>
                <w:cnfStyle w:val="100000000000" w:firstRow="1" w:lastRow="0" w:firstColumn="0" w:lastColumn="0" w:oddVBand="0" w:evenVBand="0" w:oddHBand="0" w:evenHBand="0" w:firstRowFirstColumn="0" w:firstRowLastColumn="0" w:lastRowFirstColumn="0" w:lastRowLastColumn="0"/>
              </w:trPr>
              <w:tc>
                <w:tcPr>
                  <w:tcW w:w="795" w:type="dxa"/>
                </w:tcPr>
                <w:p w14:paraId="637D4A50" w14:textId="766C81D9" w:rsidR="00672589" w:rsidRPr="00EF2625" w:rsidRDefault="00DA28E1" w:rsidP="00BE0673">
                  <w:pPr>
                    <w:pStyle w:val="ac"/>
                    <w:spacing w:before="40" w:after="40"/>
                    <w:jc w:val="left"/>
                    <w:rPr>
                      <w:b w:val="0"/>
                      <w:bCs/>
                      <w:sz w:val="18"/>
                      <w:szCs w:val="18"/>
                    </w:rPr>
                  </w:pPr>
                  <m:oMathPara>
                    <m:oMathParaPr>
                      <m:jc m:val="left"/>
                    </m:oMathParaPr>
                    <m:oMath>
                      <m:sSub>
                        <m:sSubPr>
                          <m:ctrlPr>
                            <w:rPr>
                              <w:rFonts w:ascii="Cambria Math" w:hAnsi="Cambria Math"/>
                              <w:b w:val="0"/>
                              <w:bCs/>
                              <w:i/>
                              <w:sz w:val="18"/>
                              <w:szCs w:val="18"/>
                            </w:rPr>
                          </m:ctrlPr>
                        </m:sSubPr>
                        <m:e>
                          <m:r>
                            <m:rPr>
                              <m:sty m:val="bi"/>
                            </m:rPr>
                            <w:rPr>
                              <w:rFonts w:ascii="Cambria Math" w:hAnsi="Cambria Math"/>
                              <w:sz w:val="18"/>
                              <w:szCs w:val="18"/>
                            </w:rPr>
                            <m:t>Б</m:t>
                          </m:r>
                        </m:e>
                        <m:sub>
                          <m:r>
                            <m:rPr>
                              <m:sty m:val="bi"/>
                            </m:rPr>
                            <w:rPr>
                              <w:rFonts w:ascii="Cambria Math" w:hAnsi="Cambria Math"/>
                              <w:sz w:val="18"/>
                              <w:szCs w:val="18"/>
                              <w:lang w:val="en-US"/>
                            </w:rPr>
                            <m:t>3</m:t>
                          </m:r>
                        </m:sub>
                      </m:sSub>
                      <m:r>
                        <m:rPr>
                          <m:sty m:val="bi"/>
                        </m:rPr>
                        <w:rPr>
                          <w:rFonts w:ascii="Cambria Math" w:hAnsi="Cambria Math"/>
                          <w:sz w:val="18"/>
                          <w:szCs w:val="18"/>
                        </w:rPr>
                        <m:t>=0</m:t>
                      </m:r>
                    </m:oMath>
                  </m:oMathPara>
                </w:p>
              </w:tc>
              <w:tc>
                <w:tcPr>
                  <w:tcW w:w="5241" w:type="dxa"/>
                </w:tcPr>
                <w:p w14:paraId="5898C976" w14:textId="77777777" w:rsidR="00672589" w:rsidRPr="00430150" w:rsidRDefault="00672589" w:rsidP="00BE0673">
                  <w:pPr>
                    <w:pStyle w:val="ac"/>
                    <w:spacing w:before="40" w:after="40"/>
                    <w:jc w:val="left"/>
                    <w:rPr>
                      <w:b w:val="0"/>
                      <w:sz w:val="18"/>
                      <w:szCs w:val="18"/>
                    </w:rPr>
                  </w:pPr>
                  <w:r w:rsidRPr="004D5FB9">
                    <w:rPr>
                      <w:b w:val="0"/>
                      <w:sz w:val="18"/>
                      <w:szCs w:val="18"/>
                    </w:rPr>
                    <w:t>результат оценки финансового состояния (устойчивости):</w:t>
                  </w:r>
                  <w:r>
                    <w:rPr>
                      <w:b w:val="0"/>
                      <w:sz w:val="18"/>
                      <w:szCs w:val="18"/>
                    </w:rPr>
                    <w:t xml:space="preserve"> </w:t>
                  </w:r>
                  <w:r w:rsidRPr="00430150">
                    <w:rPr>
                      <w:b w:val="0"/>
                      <w:sz w:val="18"/>
                      <w:szCs w:val="18"/>
                    </w:rPr>
                    <w:t>менее 0,45 баллов – Кризисное финансовое состояние</w:t>
                  </w:r>
                </w:p>
                <w:p w14:paraId="78758B01" w14:textId="77777777" w:rsidR="00672589" w:rsidRPr="00430150" w:rsidRDefault="00672589" w:rsidP="00BE0673">
                  <w:pPr>
                    <w:pStyle w:val="ac"/>
                    <w:spacing w:before="40" w:after="40"/>
                    <w:jc w:val="left"/>
                    <w:rPr>
                      <w:b w:val="0"/>
                      <w:i/>
                      <w:iCs/>
                      <w:sz w:val="18"/>
                      <w:szCs w:val="18"/>
                    </w:rPr>
                  </w:pPr>
                  <w:r w:rsidRPr="00430150">
                    <w:rPr>
                      <w:b w:val="0"/>
                      <w:i/>
                      <w:iCs/>
                      <w:sz w:val="18"/>
                      <w:szCs w:val="18"/>
                    </w:rPr>
                    <w:t>или</w:t>
                  </w:r>
                </w:p>
                <w:p w14:paraId="5062AF15" w14:textId="77777777" w:rsidR="00672589" w:rsidRPr="00430150" w:rsidRDefault="00672589" w:rsidP="00BE0673">
                  <w:pPr>
                    <w:pStyle w:val="ac"/>
                    <w:spacing w:before="40" w:after="40"/>
                    <w:jc w:val="left"/>
                    <w:rPr>
                      <w:b w:val="0"/>
                      <w:sz w:val="18"/>
                      <w:szCs w:val="18"/>
                    </w:rPr>
                  </w:pPr>
                  <w:r w:rsidRPr="00430150">
                    <w:rPr>
                      <w:b w:val="0"/>
                      <w:sz w:val="18"/>
                      <w:szCs w:val="18"/>
                    </w:rPr>
                    <w:t xml:space="preserve">в случае отсутствия исходных данных для оценки финансового состояния Участника, </w:t>
                  </w:r>
                  <w:r>
                    <w:rPr>
                      <w:b w:val="0"/>
                      <w:sz w:val="18"/>
                      <w:szCs w:val="18"/>
                    </w:rPr>
                    <w:t xml:space="preserve">в том числе если он </w:t>
                  </w:r>
                  <w:r w:rsidRPr="00430150">
                    <w:rPr>
                      <w:b w:val="0"/>
                      <w:sz w:val="18"/>
                      <w:szCs w:val="18"/>
                    </w:rPr>
                    <w:t>явля</w:t>
                  </w:r>
                  <w:r>
                    <w:rPr>
                      <w:b w:val="0"/>
                      <w:sz w:val="18"/>
                      <w:szCs w:val="18"/>
                    </w:rPr>
                    <w:t>ется</w:t>
                  </w:r>
                  <w:r w:rsidRPr="00430150">
                    <w:rPr>
                      <w:b w:val="0"/>
                      <w:sz w:val="18"/>
                      <w:szCs w:val="18"/>
                    </w:rPr>
                    <w:t>:</w:t>
                  </w:r>
                </w:p>
                <w:p w14:paraId="74E38D12" w14:textId="77777777" w:rsidR="00672589" w:rsidRPr="00430150" w:rsidRDefault="00672589" w:rsidP="00672589">
                  <w:pPr>
                    <w:pStyle w:val="ac"/>
                    <w:numPr>
                      <w:ilvl w:val="0"/>
                      <w:numId w:val="34"/>
                    </w:numPr>
                    <w:spacing w:before="40" w:after="40"/>
                    <w:ind w:left="142" w:hanging="142"/>
                    <w:jc w:val="left"/>
                    <w:rPr>
                      <w:b w:val="0"/>
                      <w:sz w:val="18"/>
                      <w:szCs w:val="18"/>
                    </w:rPr>
                  </w:pPr>
                  <w:r w:rsidRPr="00430150">
                    <w:rPr>
                      <w:b w:val="0"/>
                      <w:sz w:val="18"/>
                      <w:szCs w:val="18"/>
                    </w:rPr>
                    <w:t>вновь созданным юридическим лицом, которое на дату подачи заявки на участие в закупке в</w:t>
                  </w:r>
                  <w:r>
                    <w:rPr>
                      <w:b w:val="0"/>
                      <w:sz w:val="18"/>
                      <w:szCs w:val="18"/>
                    </w:rPr>
                    <w:t> </w:t>
                  </w:r>
                  <w:r w:rsidRPr="00430150">
                    <w:rPr>
                      <w:b w:val="0"/>
                      <w:sz w:val="18"/>
                      <w:szCs w:val="18"/>
                    </w:rPr>
                    <w:t>соответствии с</w:t>
                  </w:r>
                  <w:r>
                    <w:rPr>
                      <w:b w:val="0"/>
                      <w:sz w:val="18"/>
                      <w:szCs w:val="18"/>
                    </w:rPr>
                    <w:t xml:space="preserve"> </w:t>
                  </w:r>
                  <w:r w:rsidRPr="00430150">
                    <w:rPr>
                      <w:b w:val="0"/>
                      <w:sz w:val="18"/>
                      <w:szCs w:val="18"/>
                    </w:rPr>
                    <w:t>законодательством не</w:t>
                  </w:r>
                  <w:r>
                    <w:rPr>
                      <w:b w:val="0"/>
                      <w:sz w:val="18"/>
                      <w:szCs w:val="18"/>
                    </w:rPr>
                    <w:t xml:space="preserve"> </w:t>
                  </w:r>
                  <w:r w:rsidRPr="00430150">
                    <w:rPr>
                      <w:b w:val="0"/>
                      <w:sz w:val="18"/>
                      <w:szCs w:val="18"/>
                    </w:rPr>
                    <w:t>предоставил в</w:t>
                  </w:r>
                  <w:r>
                    <w:rPr>
                      <w:b w:val="0"/>
                      <w:sz w:val="18"/>
                      <w:szCs w:val="18"/>
                    </w:rPr>
                    <w:t xml:space="preserve"> </w:t>
                  </w:r>
                  <w:r w:rsidRPr="00430150">
                    <w:rPr>
                      <w:b w:val="0"/>
                      <w:sz w:val="18"/>
                      <w:szCs w:val="18"/>
                    </w:rPr>
                    <w:t>налоговые органы бухгалтерскую (финансовую) отчетность за</w:t>
                  </w:r>
                  <w:r>
                    <w:rPr>
                      <w:b w:val="0"/>
                      <w:sz w:val="18"/>
                      <w:szCs w:val="18"/>
                    </w:rPr>
                    <w:t xml:space="preserve"> </w:t>
                  </w:r>
                  <w:r w:rsidRPr="00430150">
                    <w:rPr>
                      <w:b w:val="0"/>
                      <w:sz w:val="18"/>
                      <w:szCs w:val="18"/>
                    </w:rPr>
                    <w:t>завершенный финансовый год;</w:t>
                  </w:r>
                </w:p>
                <w:p w14:paraId="58A7E093" w14:textId="77777777" w:rsidR="00672589" w:rsidRPr="00430150" w:rsidRDefault="00672589" w:rsidP="00672589">
                  <w:pPr>
                    <w:pStyle w:val="ac"/>
                    <w:numPr>
                      <w:ilvl w:val="0"/>
                      <w:numId w:val="34"/>
                    </w:numPr>
                    <w:spacing w:before="40" w:after="40"/>
                    <w:ind w:left="142" w:hanging="142"/>
                    <w:jc w:val="left"/>
                    <w:rPr>
                      <w:b w:val="0"/>
                      <w:sz w:val="18"/>
                      <w:szCs w:val="18"/>
                    </w:rPr>
                  </w:pPr>
                  <w:r w:rsidRPr="00430150">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672589" w14:paraId="63007D3D" w14:textId="77777777" w:rsidTr="00BE0673">
              <w:tc>
                <w:tcPr>
                  <w:tcW w:w="795" w:type="dxa"/>
                </w:tcPr>
                <w:p w14:paraId="54840916" w14:textId="4439A598" w:rsidR="00672589" w:rsidRPr="003F026A" w:rsidRDefault="00DA28E1" w:rsidP="00BE0673">
                  <w:pPr>
                    <w:pStyle w:val="ac"/>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3</m:t>
                          </m:r>
                        </m:sub>
                      </m:sSub>
                      <m:r>
                        <w:rPr>
                          <w:rFonts w:ascii="Cambria Math" w:hAnsi="Cambria Math"/>
                          <w:sz w:val="18"/>
                          <w:szCs w:val="18"/>
                        </w:rPr>
                        <m:t>=3</m:t>
                      </m:r>
                    </m:oMath>
                  </m:oMathPara>
                </w:p>
              </w:tc>
              <w:tc>
                <w:tcPr>
                  <w:tcW w:w="5241" w:type="dxa"/>
                </w:tcPr>
                <w:p w14:paraId="685D6BE1" w14:textId="77777777" w:rsidR="00672589" w:rsidRDefault="00672589" w:rsidP="00BE0673">
                  <w:pPr>
                    <w:pStyle w:val="ac"/>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w:t>
                  </w:r>
                  <w:r w:rsidRPr="003F026A">
                    <w:rPr>
                      <w:sz w:val="18"/>
                      <w:szCs w:val="18"/>
                    </w:rPr>
                    <w:t>от</w:t>
                  </w:r>
                  <w:r>
                    <w:rPr>
                      <w:sz w:val="18"/>
                      <w:szCs w:val="18"/>
                    </w:rPr>
                    <w:t> </w:t>
                  </w:r>
                  <w:r w:rsidRPr="003F026A">
                    <w:rPr>
                      <w:sz w:val="18"/>
                      <w:szCs w:val="18"/>
                    </w:rPr>
                    <w:t>0,45</w:t>
                  </w:r>
                  <w:r>
                    <w:rPr>
                      <w:sz w:val="18"/>
                      <w:szCs w:val="18"/>
                    </w:rPr>
                    <w:t> </w:t>
                  </w:r>
                  <w:r w:rsidRPr="003F026A">
                    <w:rPr>
                      <w:sz w:val="18"/>
                      <w:szCs w:val="18"/>
                    </w:rPr>
                    <w:t>баллов включительно до</w:t>
                  </w:r>
                  <w:r>
                    <w:rPr>
                      <w:sz w:val="18"/>
                      <w:szCs w:val="18"/>
                    </w:rPr>
                    <w:t> </w:t>
                  </w:r>
                  <w:r w:rsidRPr="003F026A">
                    <w:rPr>
                      <w:sz w:val="18"/>
                      <w:szCs w:val="18"/>
                    </w:rPr>
                    <w:t>0,90 баллов включительно – Неустойчивое финансовое состояние;</w:t>
                  </w:r>
                </w:p>
              </w:tc>
            </w:tr>
            <w:tr w:rsidR="00672589" w14:paraId="048000C3" w14:textId="77777777" w:rsidTr="00BE0673">
              <w:tc>
                <w:tcPr>
                  <w:tcW w:w="795" w:type="dxa"/>
                </w:tcPr>
                <w:p w14:paraId="24D17995" w14:textId="68A486F4" w:rsidR="00672589" w:rsidRPr="003F026A" w:rsidRDefault="00DA28E1" w:rsidP="00BE0673">
                  <w:pPr>
                    <w:pStyle w:val="ac"/>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3</m:t>
                          </m:r>
                        </m:sub>
                      </m:sSub>
                      <m:r>
                        <w:rPr>
                          <w:rFonts w:ascii="Cambria Math" w:hAnsi="Cambria Math"/>
                          <w:sz w:val="18"/>
                          <w:szCs w:val="18"/>
                        </w:rPr>
                        <m:t>=5</m:t>
                      </m:r>
                    </m:oMath>
                  </m:oMathPara>
                </w:p>
              </w:tc>
              <w:tc>
                <w:tcPr>
                  <w:tcW w:w="5241" w:type="dxa"/>
                </w:tcPr>
                <w:p w14:paraId="13321C9A" w14:textId="77777777" w:rsidR="00672589" w:rsidRDefault="00672589" w:rsidP="00BE0673">
                  <w:pPr>
                    <w:pStyle w:val="ac"/>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б</w:t>
                  </w:r>
                  <w:r w:rsidRPr="003F026A">
                    <w:rPr>
                      <w:sz w:val="18"/>
                      <w:szCs w:val="18"/>
                    </w:rPr>
                    <w:t>олее 0,90</w:t>
                  </w:r>
                  <w:r>
                    <w:rPr>
                      <w:sz w:val="18"/>
                      <w:szCs w:val="18"/>
                    </w:rPr>
                    <w:t> </w:t>
                  </w:r>
                  <w:r w:rsidRPr="003F026A">
                    <w:rPr>
                      <w:sz w:val="18"/>
                      <w:szCs w:val="18"/>
                    </w:rPr>
                    <w:t>баллов – Удовлетворительное финансовое состояние</w:t>
                  </w:r>
                  <w:r>
                    <w:rPr>
                      <w:sz w:val="18"/>
                      <w:szCs w:val="18"/>
                    </w:rPr>
                    <w:t>,</w:t>
                  </w:r>
                </w:p>
              </w:tc>
            </w:tr>
          </w:tbl>
          <w:p w14:paraId="3DA9F0E3" w14:textId="77777777" w:rsidR="00672589" w:rsidRDefault="00672589" w:rsidP="00BE0673">
            <w:pPr>
              <w:pStyle w:val="ac"/>
              <w:keepNext/>
              <w:spacing w:before="40" w:after="40"/>
              <w:jc w:val="left"/>
              <w:rPr>
                <w:sz w:val="18"/>
                <w:szCs w:val="18"/>
              </w:rPr>
            </w:pPr>
          </w:p>
          <w:p w14:paraId="3B8B0936" w14:textId="77777777" w:rsidR="00672589" w:rsidRDefault="00672589" w:rsidP="00BE0673">
            <w:pPr>
              <w:pStyle w:val="ac"/>
              <w:spacing w:before="40" w:after="40"/>
              <w:jc w:val="left"/>
              <w:rPr>
                <w:sz w:val="18"/>
                <w:szCs w:val="18"/>
              </w:rPr>
            </w:pPr>
            <w:r>
              <w:rPr>
                <w:sz w:val="18"/>
                <w:szCs w:val="18"/>
              </w:rPr>
              <w:t>где:</w:t>
            </w:r>
          </w:p>
          <w:p w14:paraId="5FED20CD" w14:textId="15266A3F" w:rsidR="00672589" w:rsidRDefault="00DA28E1" w:rsidP="00BE0673">
            <w:pPr>
              <w:pStyle w:val="ac"/>
              <w:spacing w:before="40" w:after="40"/>
              <w:jc w:val="left"/>
              <w:rPr>
                <w:sz w:val="18"/>
                <w:szCs w:val="18"/>
              </w:rPr>
            </w:pPr>
            <m:oMath>
              <m:sSub>
                <m:sSubPr>
                  <m:ctrlPr>
                    <w:rPr>
                      <w:rFonts w:ascii="Cambria Math" w:hAnsi="Cambria Math"/>
                      <w:i/>
                      <w:sz w:val="22"/>
                    </w:rPr>
                  </m:ctrlPr>
                </m:sSubPr>
                <m:e>
                  <m:r>
                    <w:rPr>
                      <w:rFonts w:ascii="Cambria Math" w:hAnsi="Cambria Math"/>
                      <w:sz w:val="22"/>
                    </w:rPr>
                    <m:t>Б</m:t>
                  </m:r>
                </m:e>
                <m:sub>
                  <m:r>
                    <w:rPr>
                      <w:rFonts w:ascii="Cambria Math" w:hAnsi="Cambria Math"/>
                      <w:sz w:val="22"/>
                    </w:rPr>
                    <m:t>3</m:t>
                  </m:r>
                </m:sub>
              </m:sSub>
            </m:oMath>
            <w:r w:rsidR="00672589">
              <w:rPr>
                <w:sz w:val="18"/>
                <w:szCs w:val="18"/>
              </w:rPr>
              <w:t>– рассчитанная оценка предпочтительности по частному критерию оценки в баллах.</w:t>
            </w:r>
          </w:p>
          <w:p w14:paraId="27103D8E" w14:textId="77777777" w:rsidR="00672589" w:rsidRDefault="00672589" w:rsidP="00BE0673">
            <w:pPr>
              <w:pStyle w:val="ac"/>
              <w:spacing w:before="40" w:after="40"/>
              <w:jc w:val="left"/>
              <w:rPr>
                <w:sz w:val="18"/>
                <w:szCs w:val="18"/>
              </w:rPr>
            </w:pPr>
            <w:r>
              <w:rPr>
                <w:sz w:val="18"/>
                <w:szCs w:val="18"/>
              </w:rPr>
              <w:t>Шкала оценок от 0 до 5 баллов.</w:t>
            </w:r>
          </w:p>
          <w:p w14:paraId="35162556" w14:textId="77777777" w:rsidR="00672589" w:rsidRDefault="00672589" w:rsidP="00672589">
            <w:pPr>
              <w:pStyle w:val="ac"/>
              <w:spacing w:before="40" w:after="40"/>
              <w:rPr>
                <w:i/>
                <w:iCs/>
                <w:sz w:val="18"/>
                <w:szCs w:val="18"/>
              </w:rPr>
            </w:pPr>
            <w:r>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2DA3294A" w14:textId="1E677284" w:rsidR="00672589" w:rsidRDefault="00672589" w:rsidP="00672589">
            <w:pPr>
              <w:pStyle w:val="ac"/>
              <w:spacing w:before="40" w:after="40"/>
              <w:rPr>
                <w:i/>
                <w:iCs/>
                <w:sz w:val="18"/>
                <w:szCs w:val="18"/>
              </w:rPr>
            </w:pPr>
            <w:r>
              <w:rPr>
                <w:i/>
                <w:iCs/>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r>
                <w:rPr>
                  <w:rStyle w:val="afa"/>
                  <w:i/>
                  <w:iCs/>
                  <w:sz w:val="18"/>
                  <w:szCs w:val="18"/>
                </w:rPr>
                <w:t>Приложение № 4</w:t>
              </w:r>
            </w:hyperlink>
            <w:r>
              <w:rPr>
                <w:i/>
                <w:iCs/>
                <w:sz w:val="18"/>
                <w:szCs w:val="18"/>
              </w:rPr>
              <w:t>), представленному в заявке такого Коллективного участника на участие в закупке.)</w:t>
            </w:r>
          </w:p>
          <w:p w14:paraId="6773B593" w14:textId="77777777" w:rsidR="00672589" w:rsidRDefault="00672589" w:rsidP="00672589">
            <w:pPr>
              <w:pStyle w:val="3"/>
              <w:widowControl w:val="0"/>
              <w:numPr>
                <w:ilvl w:val="0"/>
                <w:numId w:val="0"/>
              </w:numPr>
              <w:spacing w:before="0" w:line="240" w:lineRule="auto"/>
              <w:rPr>
                <w:color w:val="000000"/>
                <w:sz w:val="24"/>
                <w:szCs w:val="24"/>
              </w:rPr>
            </w:pPr>
            <w:r>
              <w:rPr>
                <w:i/>
                <w:iCs/>
                <w:sz w:val="18"/>
                <w:szCs w:val="18"/>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672589" w14:paraId="6D110E44" w14:textId="77777777" w:rsidTr="00672589">
        <w:trPr>
          <w:cantSplit/>
        </w:trPr>
        <w:tc>
          <w:tcPr>
            <w:tcW w:w="5778" w:type="dxa"/>
            <w:gridSpan w:val="4"/>
            <w:tcBorders>
              <w:top w:val="single" w:sz="4" w:space="0" w:color="auto"/>
              <w:left w:val="single" w:sz="4" w:space="0" w:color="000000"/>
              <w:bottom w:val="single" w:sz="4" w:space="0" w:color="000000"/>
            </w:tcBorders>
            <w:shd w:val="clear" w:color="auto" w:fill="auto"/>
          </w:tcPr>
          <w:p w14:paraId="5A987D08" w14:textId="77777777" w:rsidR="00672589" w:rsidRDefault="00672589" w:rsidP="00BE0673">
            <w:pPr>
              <w:widowControl w:val="0"/>
              <w:spacing w:after="40"/>
              <w:rPr>
                <w:color w:val="000000"/>
                <w:sz w:val="24"/>
                <w:szCs w:val="24"/>
              </w:rPr>
            </w:pPr>
            <w:r>
              <w:rPr>
                <w:rFonts w:eastAsia="Calibri"/>
                <w:color w:val="000000"/>
                <w:sz w:val="18"/>
                <w:szCs w:val="18"/>
              </w:rPr>
              <w:t>Итоговая оценка предпочтительности заявки:</w:t>
            </w:r>
          </w:p>
        </w:tc>
        <w:tc>
          <w:tcPr>
            <w:tcW w:w="9667" w:type="dxa"/>
            <w:gridSpan w:val="3"/>
            <w:tcBorders>
              <w:top w:val="single" w:sz="4" w:space="0" w:color="auto"/>
              <w:left w:val="single" w:sz="4" w:space="0" w:color="000000"/>
              <w:bottom w:val="single" w:sz="4" w:space="0" w:color="000000"/>
              <w:right w:val="single" w:sz="4" w:space="0" w:color="000000"/>
            </w:tcBorders>
            <w:shd w:val="clear" w:color="auto" w:fill="auto"/>
          </w:tcPr>
          <w:p w14:paraId="2701893A" w14:textId="77777777" w:rsidR="00672589" w:rsidRDefault="00672589" w:rsidP="00BE0673">
            <w:pPr>
              <w:widowControl w:val="0"/>
              <w:tabs>
                <w:tab w:val="left" w:pos="742"/>
                <w:tab w:val="left" w:pos="1167"/>
              </w:tabs>
              <w:rPr>
                <w:rFonts w:eastAsia="Calibri"/>
                <w:sz w:val="18"/>
                <w:szCs w:val="18"/>
              </w:rPr>
            </w:pPr>
            <w:r>
              <w:rPr>
                <w:rFonts w:eastAsia="Calibri"/>
                <w:color w:val="000000"/>
                <w:sz w:val="18"/>
                <w:szCs w:val="18"/>
              </w:rPr>
              <w:t xml:space="preserve">Расчет итоговой оценки предпочтительности </w:t>
            </w:r>
            <w:r>
              <w:rPr>
                <w:rFonts w:eastAsia="Calibri"/>
                <w:i/>
                <w:color w:val="000000"/>
                <w:sz w:val="18"/>
                <w:szCs w:val="18"/>
                <w:lang w:val="en-US"/>
              </w:rPr>
              <w:t>i</w:t>
            </w:r>
            <w:r>
              <w:rPr>
                <w:rFonts w:eastAsia="Calibri"/>
                <w:color w:val="000000"/>
                <w:sz w:val="18"/>
                <w:szCs w:val="18"/>
              </w:rPr>
              <w:t>-ой заявки:</w:t>
            </w:r>
          </w:p>
          <w:p w14:paraId="00FA5070" w14:textId="77777777" w:rsidR="00672589" w:rsidRDefault="00DA28E1" w:rsidP="00BE0673">
            <w:pPr>
              <w:widowControl w:val="0"/>
              <w:spacing w:before="96"/>
              <w:jc w:val="center"/>
              <w:rPr>
                <w:sz w:val="20"/>
                <w:szCs w:val="20"/>
              </w:rPr>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ИТОГ</m:t>
                    </m:r>
                  </m:sub>
                </m:sSub>
                <m:r>
                  <w:rPr>
                    <w:rFonts w:ascii="Cambria Math" w:hAnsi="Cambria Math"/>
                  </w:rPr>
                  <m:t>=</m:t>
                </m:r>
                <m:nary>
                  <m:naryPr>
                    <m:chr m:val="∑"/>
                    <m:subHide m:val="1"/>
                    <m:supHide m:val="1"/>
                    <m:ctrlPr>
                      <w:rPr>
                        <w:rFonts w:ascii="Cambria Math" w:hAnsi="Cambria Math"/>
                      </w:rPr>
                    </m:ctrlPr>
                  </m:naryPr>
                  <m:sub/>
                  <m:sup/>
                  <m:e>
                    <m:d>
                      <m:dPr>
                        <m:ctrlPr>
                          <w:rPr>
                            <w:rFonts w:ascii="Cambria Math" w:hAnsi="Cambria Math"/>
                          </w:rPr>
                        </m:ctrlPr>
                      </m:dPr>
                      <m:e>
                        <m:sSub>
                          <m:sSubPr>
                            <m:ctrlPr>
                              <w:rPr>
                                <w:rFonts w:ascii="Cambria Math" w:hAnsi="Cambria Math"/>
                              </w:rPr>
                            </m:ctrlPr>
                          </m:sSubPr>
                          <m:e>
                            <m:r>
                              <w:rPr>
                                <w:rFonts w:ascii="Cambria Math" w:hAnsi="Cambria Math"/>
                              </w:rPr>
                              <m:t>Б</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В</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e>
                    </m:d>
                  </m:e>
                </m:nary>
                <m:r>
                  <w:rPr>
                    <w:rFonts w:ascii="Cambria Math" w:hAnsi="Cambria Math"/>
                  </w:rPr>
                  <m:t>,</m:t>
                </m:r>
              </m:oMath>
            </m:oMathPara>
          </w:p>
          <w:p w14:paraId="1DEC8E6A" w14:textId="77777777" w:rsidR="00672589" w:rsidRDefault="00672589" w:rsidP="00BE0673">
            <w:pPr>
              <w:keepNext/>
              <w:widowControl w:val="0"/>
              <w:spacing w:before="96"/>
              <w:rPr>
                <w:sz w:val="18"/>
                <w:szCs w:val="18"/>
              </w:rPr>
            </w:pPr>
            <w:r>
              <w:rPr>
                <w:sz w:val="18"/>
                <w:szCs w:val="18"/>
              </w:rPr>
              <w:t>где:</w:t>
            </w:r>
          </w:p>
          <w:p w14:paraId="1720350E" w14:textId="77777777" w:rsidR="00672589" w:rsidRDefault="00672589" w:rsidP="00BE0673">
            <w:pPr>
              <w:widowControl w:val="0"/>
              <w:tabs>
                <w:tab w:val="left" w:pos="742"/>
                <w:tab w:val="left" w:pos="1167"/>
              </w:tabs>
              <w:rPr>
                <w:sz w:val="18"/>
                <w:szCs w:val="18"/>
              </w:rPr>
            </w:pPr>
            <w:r>
              <w:rPr>
                <w:sz w:val="18"/>
                <w:szCs w:val="18"/>
              </w:rPr>
              <w:t>Б</w:t>
            </w:r>
            <w:r>
              <w:rPr>
                <w:sz w:val="18"/>
                <w:szCs w:val="18"/>
                <w:vertAlign w:val="subscript"/>
              </w:rPr>
              <w:t>ИТОГ</w:t>
            </w:r>
            <w:r>
              <w:rPr>
                <w:sz w:val="18"/>
                <w:szCs w:val="18"/>
              </w:rPr>
              <w:tab/>
              <w:t>–</w:t>
            </w:r>
            <w:r>
              <w:rPr>
                <w:sz w:val="18"/>
                <w:szCs w:val="18"/>
              </w:rPr>
              <w:tab/>
              <w:t>рассчитанная итоговая оценка предпочтительности в баллах;</w:t>
            </w:r>
          </w:p>
          <w:p w14:paraId="49A01012" w14:textId="77777777" w:rsidR="00672589" w:rsidRDefault="00672589" w:rsidP="00BE0673">
            <w:pPr>
              <w:widowControl w:val="0"/>
              <w:tabs>
                <w:tab w:val="left" w:pos="742"/>
                <w:tab w:val="left" w:pos="1167"/>
              </w:tabs>
              <w:rPr>
                <w:sz w:val="18"/>
                <w:szCs w:val="18"/>
              </w:rPr>
            </w:pPr>
            <w:r>
              <w:rPr>
                <w:sz w:val="18"/>
                <w:szCs w:val="18"/>
              </w:rPr>
              <w:t>Б</w:t>
            </w:r>
            <w:r>
              <w:rPr>
                <w:sz w:val="18"/>
                <w:szCs w:val="18"/>
                <w:vertAlign w:val="subscript"/>
              </w:rPr>
              <w:t>1 уровень k</w:t>
            </w:r>
            <w:r>
              <w:rPr>
                <w:sz w:val="18"/>
                <w:szCs w:val="18"/>
              </w:rPr>
              <w:tab/>
              <w:t>–</w:t>
            </w:r>
            <w:r>
              <w:rPr>
                <w:sz w:val="18"/>
                <w:szCs w:val="18"/>
              </w:rPr>
              <w:tab/>
              <w:t>оценка предпочтительности по k-тому критерию оценки первого уровня в баллах;</w:t>
            </w:r>
          </w:p>
          <w:p w14:paraId="1C956AA8" w14:textId="77777777" w:rsidR="00672589" w:rsidRDefault="00672589" w:rsidP="00672589">
            <w:pPr>
              <w:pStyle w:val="2"/>
              <w:widowControl w:val="0"/>
              <w:numPr>
                <w:ilvl w:val="6"/>
                <w:numId w:val="31"/>
              </w:numPr>
              <w:tabs>
                <w:tab w:val="left" w:pos="742"/>
                <w:tab w:val="left" w:pos="1167"/>
              </w:tabs>
              <w:suppressAutoHyphens w:val="0"/>
              <w:spacing w:before="0" w:after="120" w:line="240" w:lineRule="auto"/>
              <w:ind w:left="0" w:hanging="360"/>
              <w:jc w:val="left"/>
              <w:rPr>
                <w:sz w:val="18"/>
                <w:szCs w:val="18"/>
                <w:lang w:eastAsia="ru-RU"/>
              </w:rPr>
            </w:pPr>
            <w:r>
              <w:rPr>
                <w:sz w:val="18"/>
                <w:szCs w:val="18"/>
              </w:rPr>
              <w:t>В</w:t>
            </w:r>
            <w:r>
              <w:rPr>
                <w:sz w:val="18"/>
                <w:szCs w:val="18"/>
                <w:vertAlign w:val="subscript"/>
              </w:rPr>
              <w:t>1 уровень k</w:t>
            </w:r>
            <w:r>
              <w:rPr>
                <w:sz w:val="18"/>
                <w:szCs w:val="18"/>
              </w:rPr>
              <w:tab/>
              <w:t>–</w:t>
            </w:r>
            <w:r>
              <w:rPr>
                <w:sz w:val="18"/>
                <w:szCs w:val="18"/>
              </w:rPr>
              <w:tab/>
              <w:t>значимость k-ого критерия оценки первого уровня, выраженная в диапазоне от 1% до 100% (или от 0,01 до 1,00) – вес k-ого критерия оценки первого уровня.</w:t>
            </w:r>
          </w:p>
          <w:p w14:paraId="2B295E3D" w14:textId="77777777" w:rsidR="00672589" w:rsidRDefault="00672589" w:rsidP="00BE0673">
            <w:pPr>
              <w:widowControl w:val="0"/>
              <w:tabs>
                <w:tab w:val="left" w:pos="742"/>
                <w:tab w:val="left" w:pos="1167"/>
              </w:tabs>
              <w:rPr>
                <w:color w:val="000000"/>
                <w:sz w:val="24"/>
                <w:szCs w:val="24"/>
              </w:rPr>
            </w:pPr>
            <w:r>
              <w:rPr>
                <w:rFonts w:eastAsia="Calibri"/>
                <w:i/>
                <w:iCs/>
                <w:color w:val="000000"/>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bookmarkStart w:id="388" w:name="_GoBack_Копия_1"/>
            <w:bookmarkEnd w:id="388"/>
          </w:p>
        </w:tc>
      </w:tr>
    </w:tbl>
    <w:p w14:paraId="354E9A02" w14:textId="1C4E0434" w:rsidR="000803FC" w:rsidRDefault="000803FC" w:rsidP="000803FC">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17547EB1" w:rsidR="000803FC" w:rsidRDefault="000803FC" w:rsidP="000803FC">
      <w:pPr>
        <w:pStyle w:val="a4"/>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DA28E1">
        <w:t>4.13</w:t>
      </w:r>
      <w:r w:rsidR="00474022">
        <w:fldChar w:fldCharType="end"/>
      </w:r>
      <w:r w:rsidR="00474022">
        <w:t>.</w:t>
      </w:r>
    </w:p>
    <w:p w14:paraId="63F0F07D" w14:textId="18B3D05B" w:rsidR="005A1542" w:rsidRDefault="000803FC" w:rsidP="006608D1">
      <w:pPr>
        <w:pStyle w:val="a4"/>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c"/>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89" w:name="_Toc136249260"/>
      <w:bookmarkStart w:id="390" w:name="_Toc136261689"/>
      <w:bookmarkStart w:id="391" w:name="_Toc136261766"/>
      <w:bookmarkStart w:id="392" w:name="_Toc136249261"/>
      <w:bookmarkStart w:id="393" w:name="_Toc136261690"/>
      <w:bookmarkStart w:id="394" w:name="_Toc136261767"/>
      <w:bookmarkStart w:id="395" w:name="_Toc136249262"/>
      <w:bookmarkStart w:id="396" w:name="_Toc136261691"/>
      <w:bookmarkStart w:id="397" w:name="_Toc136261768"/>
      <w:bookmarkStart w:id="398" w:name="_Toc136249263"/>
      <w:bookmarkStart w:id="399" w:name="_Toc136261692"/>
      <w:bookmarkStart w:id="400" w:name="_Toc136261769"/>
      <w:bookmarkStart w:id="401" w:name="_Ref125360420"/>
      <w:bookmarkStart w:id="402" w:name="Прил09_ОбоснованиеНМЦ"/>
      <w:bookmarkStart w:id="403" w:name="_Toc241845519"/>
      <w:bookmarkEnd w:id="389"/>
      <w:bookmarkEnd w:id="390"/>
      <w:bookmarkEnd w:id="391"/>
      <w:bookmarkEnd w:id="392"/>
      <w:bookmarkEnd w:id="393"/>
      <w:bookmarkEnd w:id="394"/>
      <w:bookmarkEnd w:id="395"/>
      <w:bookmarkEnd w:id="396"/>
      <w:bookmarkEnd w:id="397"/>
      <w:bookmarkEnd w:id="398"/>
      <w:bookmarkEnd w:id="399"/>
      <w:bookmarkEnd w:id="400"/>
      <w:r>
        <w:t>Приложение № </w:t>
      </w:r>
      <w:r w:rsidR="00BE06F0">
        <w:t xml:space="preserve">9 </w:t>
      </w:r>
      <w:r>
        <w:t>– Обоснование НМЦ</w:t>
      </w:r>
      <w:bookmarkEnd w:id="401"/>
      <w:bookmarkEnd w:id="402"/>
      <w:bookmarkEnd w:id="403"/>
    </w:p>
    <w:p w14:paraId="00EDD29B" w14:textId="3FFEBC8D" w:rsidR="009C217F" w:rsidRDefault="009C217F" w:rsidP="009C217F">
      <w:pPr>
        <w:pStyle w:val="a3"/>
      </w:pPr>
      <w:bookmarkStart w:id="404" w:name="_Toc241845520"/>
      <w:r>
        <w:t>Пояснения к Обоснованию НМЦ</w:t>
      </w:r>
      <w:bookmarkEnd w:id="404"/>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405" w:name="Прил10_ЗаявкаНаАккредитацию"/>
      <w:bookmarkStart w:id="406" w:name="_Toc241845521"/>
      <w:bookmarkEnd w:id="405"/>
      <w:r>
        <w:t>Приложение № </w:t>
      </w:r>
      <w:r w:rsidR="00BE06F0">
        <w:t xml:space="preserve">10 </w:t>
      </w:r>
      <w:r>
        <w:t>– Форма Заявки на аккредитацию</w:t>
      </w:r>
      <w:bookmarkEnd w:id="406"/>
    </w:p>
    <w:p w14:paraId="3DBC2B80" w14:textId="23EDCD11" w:rsidR="004C49BE" w:rsidRDefault="004C49BE" w:rsidP="004C49BE">
      <w:pPr>
        <w:pStyle w:val="a3"/>
      </w:pPr>
      <w:bookmarkStart w:id="407" w:name="_Toc241845522"/>
      <w:r>
        <w:t>Пояснения к форме Заявки на аккредитацию</w:t>
      </w:r>
      <w:bookmarkEnd w:id="407"/>
    </w:p>
    <w:p w14:paraId="4F8C681B" w14:textId="2A273178" w:rsidR="004C49BE"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6CF8B541" w:rsidR="0077617C" w:rsidRDefault="0077617C" w:rsidP="004C49BE">
      <w:pPr>
        <w:pStyle w:val="a4"/>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8"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26D9A">
        <w:t>)</w:t>
      </w:r>
      <w:bookmarkEnd w:id="408"/>
      <w:r>
        <w:t>.</w:t>
      </w:r>
    </w:p>
    <w:p w14:paraId="5638454B" w14:textId="6ECAECAC" w:rsidR="004C49BE" w:rsidRDefault="00F23359" w:rsidP="004C49BE">
      <w:pPr>
        <w:pStyle w:val="ac"/>
        <w:jc w:val="center"/>
      </w:pPr>
      <w:r>
        <w:object w:dxaOrig="1539" w:dyaOrig="991" w14:anchorId="79E68708">
          <v:shape id="_x0000_i1028" type="#_x0000_t75" style="width:78.9pt;height:48.95pt" o:ole="">
            <v:imagedata r:id="rId24" o:title=""/>
          </v:shape>
          <o:OLEObject Type="Embed" ProgID="Excel.Sheet.12" ShapeID="_x0000_i1028" DrawAspect="Icon" ObjectID="_1852458211" r:id="rId25"/>
        </w:object>
      </w:r>
    </w:p>
    <w:p w14:paraId="067F48E6" w14:textId="77777777" w:rsidR="00B83E17" w:rsidRDefault="00B83E17" w:rsidP="00B83E17">
      <w:pPr>
        <w:pStyle w:val="a2"/>
      </w:pPr>
      <w:bookmarkStart w:id="409" w:name="Прил11_Данные_бухотчетность"/>
      <w:bookmarkStart w:id="410" w:name="_Hlk210644436"/>
      <w:bookmarkStart w:id="411" w:name="_Toc241845523"/>
      <w:r>
        <w:t xml:space="preserve">Приложение № 11 </w:t>
      </w:r>
      <w:bookmarkEnd w:id="409"/>
      <w:r>
        <w:t>– форма Данных бухгалтерской (финансовой) отчетности</w:t>
      </w:r>
      <w:bookmarkEnd w:id="411"/>
    </w:p>
    <w:p w14:paraId="5C1C42D8" w14:textId="77777777" w:rsidR="00B83E17" w:rsidRDefault="00B83E17" w:rsidP="00B83E17">
      <w:pPr>
        <w:pStyle w:val="a3"/>
      </w:pPr>
      <w:bookmarkStart w:id="412" w:name="_Toc241845524"/>
      <w:r>
        <w:t>Пояснения к форме Данных бухгалтерской (финансовой) отчетности</w:t>
      </w:r>
      <w:bookmarkEnd w:id="412"/>
      <w:r>
        <w:t xml:space="preserve"> </w:t>
      </w:r>
    </w:p>
    <w:p w14:paraId="433D4783" w14:textId="77777777" w:rsidR="00B83E17" w:rsidRDefault="00B83E17" w:rsidP="00B83E17">
      <w:pPr>
        <w:pStyle w:val="a4"/>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3" w:name="_MON_1821256687"/>
    <w:bookmarkEnd w:id="413"/>
    <w:p w14:paraId="4ACD6EF5" w14:textId="77777777" w:rsidR="00B83E17" w:rsidRPr="00BD7CEC" w:rsidRDefault="00B83E17" w:rsidP="00B83E17">
      <w:pPr>
        <w:jc w:val="center"/>
      </w:pPr>
      <w:r>
        <w:object w:dxaOrig="1540" w:dyaOrig="996" w14:anchorId="6DFFB994">
          <v:shape id="_x0000_i1029" type="#_x0000_t75" style="width:78.35pt;height:49.55pt" o:ole="">
            <v:imagedata r:id="rId26" o:title=""/>
          </v:shape>
          <o:OLEObject Type="Embed" ProgID="Word.Document.12" ShapeID="_x0000_i1029" DrawAspect="Icon" ObjectID="_1852458212" r:id="rId27">
            <o:FieldCodes>\s</o:FieldCodes>
          </o:OLEObject>
        </w:object>
      </w:r>
    </w:p>
    <w:bookmarkEnd w:id="410"/>
    <w:bookmarkEnd w:id="0"/>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952226" w:rsidRDefault="00952226" w:rsidP="00C95E18">
      <w:pPr>
        <w:spacing w:before="0"/>
      </w:pPr>
      <w:r>
        <w:separator/>
      </w:r>
    </w:p>
  </w:endnote>
  <w:endnote w:type="continuationSeparator" w:id="0">
    <w:p w14:paraId="49DD1DC4" w14:textId="77777777" w:rsidR="00952226" w:rsidRDefault="00952226"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952226" w:rsidRPr="00F03C08" w:rsidRDefault="00952226" w:rsidP="00F03C08">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3B86258E" w:rsidR="00952226" w:rsidRPr="008364E8" w:rsidRDefault="00952226" w:rsidP="008364E8">
        <w:pPr>
          <w:pStyle w:val="af"/>
        </w:pPr>
        <w:r w:rsidRPr="008364E8">
          <w:fldChar w:fldCharType="begin"/>
        </w:r>
        <w:r w:rsidRPr="008364E8">
          <w:instrText>PAGE   \* MERGEFORMAT</w:instrText>
        </w:r>
        <w:r w:rsidRPr="008364E8">
          <w:fldChar w:fldCharType="separate"/>
        </w:r>
        <w:r w:rsidR="00DA28E1">
          <w:rPr>
            <w:noProof/>
          </w:rPr>
          <w:t>16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952226" w:rsidRDefault="00952226" w:rsidP="00C95E18">
      <w:pPr>
        <w:spacing w:before="0"/>
      </w:pPr>
      <w:r>
        <w:separator/>
      </w:r>
    </w:p>
  </w:footnote>
  <w:footnote w:type="continuationSeparator" w:id="0">
    <w:p w14:paraId="1EEB1086" w14:textId="77777777" w:rsidR="00952226" w:rsidRDefault="00952226" w:rsidP="00C95E18">
      <w:pPr>
        <w:spacing w:before="0"/>
      </w:pPr>
      <w:r>
        <w:continuationSeparator/>
      </w:r>
    </w:p>
  </w:footnote>
  <w:footnote w:id="1">
    <w:p w14:paraId="45BAF5D8" w14:textId="77777777" w:rsidR="00952226" w:rsidRDefault="00952226" w:rsidP="001A7AA1">
      <w:pPr>
        <w:pStyle w:val="af5"/>
      </w:pPr>
      <w:r>
        <w:rPr>
          <w:rStyle w:val="af4"/>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952226" w:rsidRDefault="00952226" w:rsidP="006608D1">
      <w:pPr>
        <w:pStyle w:val="af5"/>
      </w:pPr>
      <w:r>
        <w:rPr>
          <w:rStyle w:val="af4"/>
        </w:rPr>
        <w:footnoteRef/>
      </w:r>
      <w:r>
        <w:tab/>
      </w:r>
      <w:r w:rsidRPr="006608D1">
        <w:t xml:space="preserve">Определенные в соответствии с </w:t>
      </w:r>
      <w:r>
        <w:t>Законом </w:t>
      </w:r>
      <w:r w:rsidRPr="006608D1">
        <w:t>422-ФЗ.</w:t>
      </w:r>
    </w:p>
  </w:footnote>
  <w:footnote w:id="3">
    <w:p w14:paraId="5B4E88D0" w14:textId="664DDC0F" w:rsidR="00952226" w:rsidRDefault="0095222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952226" w:rsidRPr="000B4162" w:rsidRDefault="00952226" w:rsidP="007E365E">
      <w:pPr>
        <w:pStyle w:val="af5"/>
      </w:pPr>
      <w:r>
        <w:rPr>
          <w:rStyle w:val="af4"/>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DAC09E4" w:rsidR="00952226" w:rsidRDefault="00952226" w:rsidP="007E365E">
      <w:pPr>
        <w:pStyle w:val="af5"/>
      </w:pPr>
      <w:r w:rsidRPr="000B4162">
        <w:rPr>
          <w:rStyle w:val="af4"/>
        </w:rPr>
        <w:footnoteRef/>
      </w:r>
      <w:r w:rsidRPr="000B4162">
        <w:tab/>
        <w:t>С учетом пункта </w:t>
      </w:r>
      <w:r>
        <w:fldChar w:fldCharType="begin"/>
      </w:r>
      <w:r>
        <w:instrText xml:space="preserve"> REF _Ref236753043 \r \h </w:instrText>
      </w:r>
      <w:r>
        <w:fldChar w:fldCharType="separate"/>
      </w:r>
      <w:r>
        <w:t>4.13.6</w:t>
      </w:r>
      <w:r>
        <w:fldChar w:fldCharType="end"/>
      </w:r>
    </w:p>
  </w:footnote>
  <w:footnote w:id="6">
    <w:p w14:paraId="42A1FB9B" w14:textId="23B48D12" w:rsidR="00952226" w:rsidRDefault="0095222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952226" w:rsidRDefault="00952226" w:rsidP="00B15A36">
      <w:pPr>
        <w:pStyle w:val="af5"/>
      </w:pPr>
      <w:r>
        <w:rPr>
          <w:rStyle w:val="af4"/>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952226" w:rsidRPr="003A18CB" w:rsidRDefault="00952226" w:rsidP="002F7A68">
      <w:pPr>
        <w:pStyle w:val="af5"/>
        <w:rPr>
          <w:szCs w:val="22"/>
        </w:rPr>
      </w:pPr>
      <w:r>
        <w:rPr>
          <w:rStyle w:val="af4"/>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952226" w:rsidRDefault="00952226" w:rsidP="009A409B">
      <w:pPr>
        <w:pStyle w:val="af5"/>
      </w:pPr>
      <w:r>
        <w:rPr>
          <w:rStyle w:val="af4"/>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952226" w:rsidRDefault="00952226" w:rsidP="006545EE">
      <w:pPr>
        <w:pStyle w:val="af5"/>
      </w:pPr>
      <w:r>
        <w:rPr>
          <w:rStyle w:val="af4"/>
        </w:rPr>
        <w:footnoteRef/>
      </w:r>
      <w:r>
        <w:tab/>
      </w:r>
      <w:r w:rsidRPr="00D61DE0">
        <w:t>https://minfin.gov.ru/ru/perfomance/tax_relations/policy/bankwarranty/</w:t>
      </w:r>
    </w:p>
  </w:footnote>
  <w:footnote w:id="11">
    <w:p w14:paraId="7FE3DD43" w14:textId="27373E86" w:rsidR="00952226" w:rsidRPr="00152FE7" w:rsidRDefault="00952226" w:rsidP="00152FE7">
      <w:pPr>
        <w:jc w:val="both"/>
        <w:rPr>
          <w:sz w:val="22"/>
        </w:rPr>
      </w:pPr>
      <w:r>
        <w:rPr>
          <w:rStyle w:val="af4"/>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952226" w:rsidRDefault="00952226" w:rsidP="00317410">
      <w:pPr>
        <w:pStyle w:val="af5"/>
      </w:pPr>
      <w:r>
        <w:rPr>
          <w:rStyle w:val="af4"/>
        </w:rPr>
        <w:footnoteRef/>
      </w:r>
      <w:r>
        <w:tab/>
        <w:t>Коллективный участник предоставляет указанные документы на каждого члена.</w:t>
      </w:r>
    </w:p>
  </w:footnote>
  <w:footnote w:id="13">
    <w:p w14:paraId="20DC71E6" w14:textId="5CDACD0C" w:rsidR="00952226" w:rsidRDefault="00952226" w:rsidP="009A409B">
      <w:pPr>
        <w:pStyle w:val="af5"/>
      </w:pPr>
      <w:r>
        <w:rPr>
          <w:rStyle w:val="af4"/>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952226" w:rsidRDefault="00952226" w:rsidP="00DC4A9F">
      <w:pPr>
        <w:pStyle w:val="af5"/>
      </w:pPr>
      <w:r>
        <w:rPr>
          <w:rStyle w:val="af4"/>
        </w:rPr>
        <w:footnoteRef/>
      </w:r>
      <w:r>
        <w:tab/>
      </w:r>
      <w:bookmarkStart w:id="277"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7"/>
    </w:p>
  </w:footnote>
  <w:footnote w:id="15">
    <w:p w14:paraId="4A980731" w14:textId="64C7C295" w:rsidR="00952226" w:rsidRDefault="00952226" w:rsidP="00DC4A9F">
      <w:pPr>
        <w:pStyle w:val="af5"/>
      </w:pPr>
      <w:r>
        <w:rPr>
          <w:rStyle w:val="af4"/>
        </w:rPr>
        <w:footnoteRef/>
      </w:r>
      <w:r>
        <w:tab/>
      </w:r>
      <w:bookmarkStart w:id="278" w:name="_Hlk139028803"/>
      <w:bookmarkStart w:id="279"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78"/>
      <w:bookmarkEnd w:id="279"/>
    </w:p>
  </w:footnote>
  <w:footnote w:id="16">
    <w:p w14:paraId="425D4B2D" w14:textId="77777777" w:rsidR="00672589" w:rsidRDefault="00672589" w:rsidP="00672589">
      <w:pPr>
        <w:pStyle w:val="af5"/>
      </w:pPr>
      <w:r>
        <w:rPr>
          <w:rStyle w:val="aff9"/>
        </w:rPr>
        <w:footnoteRef/>
      </w:r>
      <w:r>
        <w:tab/>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952226" w:rsidRDefault="0095222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03EB"/>
    <w:multiLevelType w:val="multilevel"/>
    <w:tmpl w:val="1F649F22"/>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047418"/>
    <w:multiLevelType w:val="multilevel"/>
    <w:tmpl w:val="044AE0F4"/>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0"/>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0A25BE"/>
    <w:multiLevelType w:val="multilevel"/>
    <w:tmpl w:val="3F8C62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4"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8854CF"/>
    <w:multiLevelType w:val="multilevel"/>
    <w:tmpl w:val="9CFAD18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5B54BB"/>
    <w:multiLevelType w:val="multilevel"/>
    <w:tmpl w:val="8A6A881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rPr>
        <w:sz w:val="18"/>
      </w:rPr>
    </w:lvl>
    <w:lvl w:ilvl="7">
      <w:start w:val="1"/>
      <w:numFmt w:val="none"/>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18"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27232"/>
    <w:multiLevelType w:val="multilevel"/>
    <w:tmpl w:val="54C2F2F0"/>
    <w:lvl w:ilvl="0">
      <w:start w:val="1"/>
      <w:numFmt w:val="decimal"/>
      <w:lvlText w:val="%1."/>
      <w:lvlJc w:val="left"/>
      <w:pPr>
        <w:tabs>
          <w:tab w:val="num" w:pos="851"/>
        </w:tabs>
        <w:ind w:left="0" w:firstLine="0"/>
      </w:pPr>
    </w:lvl>
    <w:lvl w:ilvl="1">
      <w:start w:val="1"/>
      <w:numFmt w:val="decimal"/>
      <w:lvlText w:val="%1.%2."/>
      <w:lvlJc w:val="left"/>
      <w:pPr>
        <w:tabs>
          <w:tab w:val="num" w:pos="0"/>
        </w:tabs>
        <w:ind w:left="1418" w:hanging="1418"/>
      </w:pPr>
      <w:rPr>
        <w:rFonts w:ascii="Times New Roman" w:hAnsi="Times New Roman" w:cs="Times New Roman"/>
        <w:b/>
        <w:bCs/>
        <w:i w:val="0"/>
        <w:iCs w:val="0"/>
        <w:caps w:val="0"/>
        <w:smallCaps w:val="0"/>
        <w:strike w:val="0"/>
        <w:dstrike w:val="0"/>
        <w:vanish w:val="0"/>
        <w:color w:val="000000"/>
        <w:spacing w:val="0"/>
        <w:kern w:val="0"/>
        <w:position w:val="0"/>
        <w:sz w:val="28"/>
        <w:szCs w:val="28"/>
        <w:u w:val="none"/>
        <w:effect w:val="none"/>
        <w:vertAlign w:val="baseline"/>
        <w:em w:val="none"/>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b w:val="0"/>
        <w:bCs/>
        <w:sz w:val="28"/>
        <w:szCs w:val="28"/>
      </w:rPr>
    </w:lvl>
    <w:lvl w:ilvl="3">
      <w:start w:val="1"/>
      <w:numFmt w:val="decimal"/>
      <w:lvlText w:val="%1.%2.%3.%4."/>
      <w:lvlJc w:val="left"/>
      <w:pPr>
        <w:tabs>
          <w:tab w:val="num" w:pos="1701"/>
        </w:tabs>
        <w:ind w:left="1418" w:hanging="1418"/>
      </w:pPr>
      <w:rPr>
        <w:rFonts w:ascii="Times New Roman" w:hAnsi="Times New Roman" w:cs="Times New Roman"/>
        <w:b w:val="0"/>
        <w:bCs/>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sz w:val="26"/>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59106D4"/>
    <w:multiLevelType w:val="multilevel"/>
    <w:tmpl w:val="5CCEAB64"/>
    <w:lvl w:ilvl="0">
      <w:start w:val="1"/>
      <w:numFmt w:val="russianLower"/>
      <w:lvlText w:val="%1)"/>
      <w:lvlJc w:val="left"/>
      <w:pPr>
        <w:tabs>
          <w:tab w:val="num" w:pos="0"/>
        </w:tabs>
        <w:ind w:left="1104" w:hanging="360"/>
      </w:pPr>
      <w:rPr>
        <w:rFonts w:ascii="Times New Roman" w:hAnsi="Times New Roman" w:cs="Times New Roman"/>
        <w:i w:val="0"/>
      </w:rPr>
    </w:lvl>
    <w:lvl w:ilvl="1">
      <w:start w:val="1"/>
      <w:numFmt w:val="lowerLetter"/>
      <w:lvlText w:val="%2."/>
      <w:lvlJc w:val="left"/>
      <w:pPr>
        <w:tabs>
          <w:tab w:val="num" w:pos="0"/>
        </w:tabs>
        <w:ind w:left="1824" w:hanging="360"/>
      </w:pPr>
    </w:lvl>
    <w:lvl w:ilvl="2">
      <w:start w:val="1"/>
      <w:numFmt w:val="lowerRoman"/>
      <w:lvlText w:val="%3."/>
      <w:lvlJc w:val="right"/>
      <w:pPr>
        <w:tabs>
          <w:tab w:val="num" w:pos="0"/>
        </w:tabs>
        <w:ind w:left="2544" w:hanging="180"/>
      </w:pPr>
    </w:lvl>
    <w:lvl w:ilvl="3">
      <w:start w:val="1"/>
      <w:numFmt w:val="decimal"/>
      <w:lvlText w:val="%4."/>
      <w:lvlJc w:val="left"/>
      <w:pPr>
        <w:tabs>
          <w:tab w:val="num" w:pos="0"/>
        </w:tabs>
        <w:ind w:left="3264" w:hanging="360"/>
      </w:pPr>
    </w:lvl>
    <w:lvl w:ilvl="4">
      <w:start w:val="1"/>
      <w:numFmt w:val="lowerLetter"/>
      <w:lvlText w:val="%5."/>
      <w:lvlJc w:val="left"/>
      <w:pPr>
        <w:tabs>
          <w:tab w:val="num" w:pos="0"/>
        </w:tabs>
        <w:ind w:left="3984" w:hanging="360"/>
      </w:pPr>
    </w:lvl>
    <w:lvl w:ilvl="5">
      <w:start w:val="1"/>
      <w:numFmt w:val="lowerRoman"/>
      <w:lvlText w:val="%6."/>
      <w:lvlJc w:val="right"/>
      <w:pPr>
        <w:tabs>
          <w:tab w:val="num" w:pos="0"/>
        </w:tabs>
        <w:ind w:left="4704" w:hanging="180"/>
      </w:pPr>
    </w:lvl>
    <w:lvl w:ilvl="6">
      <w:start w:val="1"/>
      <w:numFmt w:val="decimal"/>
      <w:lvlText w:val="%7."/>
      <w:lvlJc w:val="left"/>
      <w:pPr>
        <w:tabs>
          <w:tab w:val="num" w:pos="0"/>
        </w:tabs>
        <w:ind w:left="5424" w:hanging="360"/>
      </w:pPr>
    </w:lvl>
    <w:lvl w:ilvl="7">
      <w:start w:val="1"/>
      <w:numFmt w:val="lowerLetter"/>
      <w:lvlText w:val="%8."/>
      <w:lvlJc w:val="left"/>
      <w:pPr>
        <w:tabs>
          <w:tab w:val="num" w:pos="0"/>
        </w:tabs>
        <w:ind w:left="6144" w:hanging="360"/>
      </w:pPr>
    </w:lvl>
    <w:lvl w:ilvl="8">
      <w:start w:val="1"/>
      <w:numFmt w:val="lowerRoman"/>
      <w:lvlText w:val="%9."/>
      <w:lvlJc w:val="right"/>
      <w:pPr>
        <w:tabs>
          <w:tab w:val="num" w:pos="0"/>
        </w:tabs>
        <w:ind w:left="6864" w:hanging="180"/>
      </w:pPr>
    </w:lvl>
  </w:abstractNum>
  <w:abstractNum w:abstractNumId="21"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4BA07CF7"/>
    <w:multiLevelType w:val="multilevel"/>
    <w:tmpl w:val="E13657AE"/>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3"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EB7946"/>
    <w:multiLevelType w:val="multilevel"/>
    <w:tmpl w:val="04C4112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390FDC"/>
    <w:multiLevelType w:val="multilevel"/>
    <w:tmpl w:val="480A2E6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rPr>
        <w:sz w:val="18"/>
      </w:rPr>
    </w:lvl>
    <w:lvl w:ilvl="7">
      <w:start w:val="1"/>
      <w:numFmt w:val="none"/>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29" w15:restartNumberingAfterBreak="0">
    <w:nsid w:val="66CC66BD"/>
    <w:multiLevelType w:val="multilevel"/>
    <w:tmpl w:val="3D2074D6"/>
    <w:lvl w:ilvl="0">
      <w:start w:val="1"/>
      <w:numFmt w:val="bullet"/>
      <w:lvlText w:val="-"/>
      <w:lvlJc w:val="left"/>
      <w:pPr>
        <w:tabs>
          <w:tab w:val="num" w:pos="0"/>
        </w:tabs>
        <w:ind w:left="1149" w:hanging="360"/>
      </w:pPr>
      <w:rPr>
        <w:rFonts w:ascii="Symbol" w:hAnsi="Symbol" w:cs="Symbol" w:hint="default"/>
      </w:rPr>
    </w:lvl>
    <w:lvl w:ilvl="1">
      <w:start w:val="1"/>
      <w:numFmt w:val="bullet"/>
      <w:lvlText w:val="o"/>
      <w:lvlJc w:val="left"/>
      <w:pPr>
        <w:tabs>
          <w:tab w:val="num" w:pos="0"/>
        </w:tabs>
        <w:ind w:left="1869" w:hanging="360"/>
      </w:pPr>
      <w:rPr>
        <w:rFonts w:ascii="Courier New" w:hAnsi="Courier New" w:cs="Courier New" w:hint="default"/>
      </w:rPr>
    </w:lvl>
    <w:lvl w:ilvl="2">
      <w:start w:val="1"/>
      <w:numFmt w:val="bullet"/>
      <w:lvlText w:val=""/>
      <w:lvlJc w:val="left"/>
      <w:pPr>
        <w:tabs>
          <w:tab w:val="num" w:pos="0"/>
        </w:tabs>
        <w:ind w:left="2589" w:hanging="360"/>
      </w:pPr>
      <w:rPr>
        <w:rFonts w:ascii="Wingdings" w:hAnsi="Wingdings" w:cs="Wingdings" w:hint="default"/>
      </w:rPr>
    </w:lvl>
    <w:lvl w:ilvl="3">
      <w:start w:val="1"/>
      <w:numFmt w:val="bullet"/>
      <w:lvlText w:val=""/>
      <w:lvlJc w:val="left"/>
      <w:pPr>
        <w:tabs>
          <w:tab w:val="num" w:pos="0"/>
        </w:tabs>
        <w:ind w:left="3309" w:hanging="360"/>
      </w:pPr>
      <w:rPr>
        <w:rFonts w:ascii="Symbol" w:hAnsi="Symbol" w:cs="Symbol" w:hint="default"/>
      </w:rPr>
    </w:lvl>
    <w:lvl w:ilvl="4">
      <w:start w:val="1"/>
      <w:numFmt w:val="bullet"/>
      <w:lvlText w:val="o"/>
      <w:lvlJc w:val="left"/>
      <w:pPr>
        <w:tabs>
          <w:tab w:val="num" w:pos="0"/>
        </w:tabs>
        <w:ind w:left="4029" w:hanging="360"/>
      </w:pPr>
      <w:rPr>
        <w:rFonts w:ascii="Courier New" w:hAnsi="Courier New" w:cs="Courier New" w:hint="default"/>
      </w:rPr>
    </w:lvl>
    <w:lvl w:ilvl="5">
      <w:start w:val="1"/>
      <w:numFmt w:val="bullet"/>
      <w:lvlText w:val=""/>
      <w:lvlJc w:val="left"/>
      <w:pPr>
        <w:tabs>
          <w:tab w:val="num" w:pos="0"/>
        </w:tabs>
        <w:ind w:left="4749" w:hanging="360"/>
      </w:pPr>
      <w:rPr>
        <w:rFonts w:ascii="Wingdings" w:hAnsi="Wingdings" w:cs="Wingdings" w:hint="default"/>
      </w:rPr>
    </w:lvl>
    <w:lvl w:ilvl="6">
      <w:start w:val="1"/>
      <w:numFmt w:val="bullet"/>
      <w:lvlText w:val=""/>
      <w:lvlJc w:val="left"/>
      <w:pPr>
        <w:tabs>
          <w:tab w:val="num" w:pos="0"/>
        </w:tabs>
        <w:ind w:left="5469" w:hanging="360"/>
      </w:pPr>
      <w:rPr>
        <w:rFonts w:ascii="Symbol" w:hAnsi="Symbol" w:cs="Symbol" w:hint="default"/>
      </w:rPr>
    </w:lvl>
    <w:lvl w:ilvl="7">
      <w:start w:val="1"/>
      <w:numFmt w:val="bullet"/>
      <w:lvlText w:val="o"/>
      <w:lvlJc w:val="left"/>
      <w:pPr>
        <w:tabs>
          <w:tab w:val="num" w:pos="0"/>
        </w:tabs>
        <w:ind w:left="6189" w:hanging="360"/>
      </w:pPr>
      <w:rPr>
        <w:rFonts w:ascii="Courier New" w:hAnsi="Courier New" w:cs="Courier New" w:hint="default"/>
      </w:rPr>
    </w:lvl>
    <w:lvl w:ilvl="8">
      <w:start w:val="1"/>
      <w:numFmt w:val="bullet"/>
      <w:lvlText w:val=""/>
      <w:lvlJc w:val="left"/>
      <w:pPr>
        <w:tabs>
          <w:tab w:val="num" w:pos="0"/>
        </w:tabs>
        <w:ind w:left="6909" w:hanging="360"/>
      </w:pPr>
      <w:rPr>
        <w:rFonts w:ascii="Wingdings" w:hAnsi="Wingdings" w:cs="Wingdings" w:hint="default"/>
      </w:rPr>
    </w:lvl>
  </w:abstractNum>
  <w:abstractNum w:abstractNumId="30" w15:restartNumberingAfterBreak="0">
    <w:nsid w:val="6D7B5393"/>
    <w:multiLevelType w:val="multilevel"/>
    <w:tmpl w:val="CA4AFB8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1" w15:restartNumberingAfterBreak="0">
    <w:nsid w:val="78411BB0"/>
    <w:multiLevelType w:val="multilevel"/>
    <w:tmpl w:val="AD8EBA6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2" w15:restartNumberingAfterBreak="0">
    <w:nsid w:val="7AAF5B1D"/>
    <w:multiLevelType w:val="multilevel"/>
    <w:tmpl w:val="543025F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3"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21"/>
  </w:num>
  <w:num w:numId="2">
    <w:abstractNumId w:val="23"/>
  </w:num>
  <w:num w:numId="3">
    <w:abstractNumId w:val="6"/>
  </w:num>
  <w:num w:numId="4">
    <w:abstractNumId w:val="25"/>
  </w:num>
  <w:num w:numId="5">
    <w:abstractNumId w:val="16"/>
  </w:num>
  <w:num w:numId="6">
    <w:abstractNumId w:val="11"/>
  </w:num>
  <w:num w:numId="7">
    <w:abstractNumId w:val="8"/>
  </w:num>
  <w:num w:numId="8">
    <w:abstractNumId w:val="1"/>
  </w:num>
  <w:num w:numId="9">
    <w:abstractNumId w:val="9"/>
  </w:num>
  <w:num w:numId="10">
    <w:abstractNumId w:val="27"/>
  </w:num>
  <w:num w:numId="11">
    <w:abstractNumId w:val="7"/>
  </w:num>
  <w:num w:numId="12">
    <w:abstractNumId w:val="2"/>
  </w:num>
  <w:num w:numId="13">
    <w:abstractNumId w:val="24"/>
  </w:num>
  <w:num w:numId="14">
    <w:abstractNumId w:val="18"/>
  </w:num>
  <w:num w:numId="15">
    <w:abstractNumId w:val="14"/>
  </w:num>
  <w:num w:numId="16">
    <w:abstractNumId w:val="13"/>
  </w:num>
  <w:num w:numId="17">
    <w:abstractNumId w:val="4"/>
  </w:num>
  <w:num w:numId="18">
    <w:abstractNumId w:val="5"/>
  </w:num>
  <w:num w:numId="19">
    <w:abstractNumId w:val="33"/>
  </w:num>
  <w:num w:numId="20">
    <w:abstractNumId w:val="20"/>
  </w:num>
  <w:num w:numId="21">
    <w:abstractNumId w:val="29"/>
  </w:num>
  <w:num w:numId="22">
    <w:abstractNumId w:val="15"/>
  </w:num>
  <w:num w:numId="23">
    <w:abstractNumId w:val="0"/>
  </w:num>
  <w:num w:numId="24">
    <w:abstractNumId w:val="30"/>
  </w:num>
  <w:num w:numId="25">
    <w:abstractNumId w:val="3"/>
  </w:num>
  <w:num w:numId="26">
    <w:abstractNumId w:val="26"/>
  </w:num>
  <w:num w:numId="27">
    <w:abstractNumId w:val="32"/>
  </w:num>
  <w:num w:numId="28">
    <w:abstractNumId w:val="22"/>
  </w:num>
  <w:num w:numId="29">
    <w:abstractNumId w:val="19"/>
  </w:num>
  <w:num w:numId="30">
    <w:abstractNumId w:val="17"/>
  </w:num>
  <w:num w:numId="31">
    <w:abstractNumId w:val="28"/>
  </w:num>
  <w:num w:numId="32">
    <w:abstractNumId w:val="31"/>
  </w:num>
  <w:num w:numId="33">
    <w:abstractNumId w:val="10"/>
  </w:num>
  <w:num w:numId="34">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6C13"/>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1301"/>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4D4"/>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2AE"/>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5D53"/>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2FDF"/>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4987"/>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589"/>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40072"/>
    <w:rsid w:val="00740B20"/>
    <w:rsid w:val="00740F8A"/>
    <w:rsid w:val="00742921"/>
    <w:rsid w:val="0074386F"/>
    <w:rsid w:val="00743994"/>
    <w:rsid w:val="00744222"/>
    <w:rsid w:val="0074431D"/>
    <w:rsid w:val="00744F85"/>
    <w:rsid w:val="00745120"/>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1BA6"/>
    <w:rsid w:val="007E365E"/>
    <w:rsid w:val="007E41FC"/>
    <w:rsid w:val="007E43AE"/>
    <w:rsid w:val="007E4FD5"/>
    <w:rsid w:val="007E569B"/>
    <w:rsid w:val="007F0A40"/>
    <w:rsid w:val="007F1051"/>
    <w:rsid w:val="007F10A9"/>
    <w:rsid w:val="007F1693"/>
    <w:rsid w:val="007F22C0"/>
    <w:rsid w:val="007F2AE1"/>
    <w:rsid w:val="007F3894"/>
    <w:rsid w:val="007F392B"/>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0EE4"/>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0D63"/>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6785"/>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226"/>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0BFA"/>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48BB"/>
    <w:rsid w:val="00B56AC0"/>
    <w:rsid w:val="00B56B21"/>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27C"/>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78D"/>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5EA"/>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28E1"/>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7778C"/>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3D9A"/>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917933"/>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unhideWhenUsed/>
    <w:rsid w:val="006608D1"/>
    <w:pPr>
      <w:spacing w:before="0"/>
    </w:pPr>
    <w:rPr>
      <w:sz w:val="20"/>
      <w:szCs w:val="20"/>
    </w:rPr>
  </w:style>
  <w:style w:type="character" w:customStyle="1" w:styleId="af3">
    <w:name w:val="Текст сноски Знак"/>
    <w:basedOn w:val="a8"/>
    <w:link w:val="af2"/>
    <w:uiPriority w:val="99"/>
    <w:qFormat/>
    <w:rsid w:val="006608D1"/>
    <w:rPr>
      <w:sz w:val="20"/>
      <w:szCs w:val="20"/>
    </w:rPr>
  </w:style>
  <w:style w:type="character" w:styleId="af4">
    <w:name w:val="footnote reference"/>
    <w:basedOn w:val="a8"/>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aliases w:val="Исп:Чаплыгин А.Ю.тел 74316"/>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0">
    <w:name w:val="toc 2"/>
    <w:basedOn w:val="a7"/>
    <w:next w:val="a7"/>
    <w:autoRedefine/>
    <w:uiPriority w:val="39"/>
    <w:unhideWhenUsed/>
    <w:rsid w:val="002C4B1B"/>
    <w:pPr>
      <w:tabs>
        <w:tab w:val="left" w:pos="851"/>
        <w:tab w:val="right" w:pos="9923"/>
      </w:tabs>
      <w:spacing w:after="120"/>
      <w:ind w:left="851" w:hanging="851"/>
    </w:pPr>
  </w:style>
  <w:style w:type="paragraph" w:styleId="10">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C558E6"/>
    <w:rPr>
      <w:color w:val="auto"/>
      <w:spacing w:val="0"/>
      <w:u w:val="dotted" w:color="4472C4" w:themeColor="accent1"/>
      <w:bdr w:val="none" w:sz="0" w:space="0" w:color="auto"/>
      <w:shd w:val="clear" w:color="auto" w:fill="auto"/>
      <w:lang w:val="ru-RU"/>
    </w:rPr>
  </w:style>
  <w:style w:type="character" w:styleId="afb">
    <w:name w:val="annotation reference"/>
    <w:basedOn w:val="a8"/>
    <w:unhideWhenUsed/>
    <w:rsid w:val="007E365E"/>
    <w:rPr>
      <w:sz w:val="16"/>
      <w:szCs w:val="16"/>
    </w:rPr>
  </w:style>
  <w:style w:type="paragraph" w:styleId="afc">
    <w:name w:val="annotation text"/>
    <w:basedOn w:val="a7"/>
    <w:link w:val="afd"/>
    <w:uiPriority w:val="99"/>
    <w:unhideWhenUsed/>
    <w:qFormat/>
    <w:rsid w:val="007E365E"/>
    <w:rPr>
      <w:sz w:val="20"/>
      <w:szCs w:val="20"/>
    </w:rPr>
  </w:style>
  <w:style w:type="character" w:customStyle="1" w:styleId="afd">
    <w:name w:val="Текст примечания Знак"/>
    <w:basedOn w:val="a8"/>
    <w:link w:val="afc"/>
    <w:uiPriority w:val="99"/>
    <w:qFormat/>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paragraph" w:styleId="aff2">
    <w:name w:val="Revision"/>
    <w:hidden/>
    <w:uiPriority w:val="99"/>
    <w:semiHidden/>
    <w:rsid w:val="00537A41"/>
    <w:pPr>
      <w:spacing w:before="0"/>
    </w:pPr>
  </w:style>
  <w:style w:type="character" w:styleId="aff3">
    <w:name w:val="FollowedHyperlink"/>
    <w:basedOn w:val="a8"/>
    <w:uiPriority w:val="99"/>
    <w:semiHidden/>
    <w:unhideWhenUsed/>
    <w:rsid w:val="006D25E1"/>
    <w:rPr>
      <w:color w:val="954F72" w:themeColor="followedHyperlink"/>
      <w:u w:val="single"/>
    </w:rPr>
  </w:style>
  <w:style w:type="paragraph" w:styleId="aff4">
    <w:name w:val="List Paragraph"/>
    <w:basedOn w:val="a7"/>
    <w:link w:val="aff5"/>
    <w:uiPriority w:val="34"/>
    <w:qFormat/>
    <w:rsid w:val="00BB1E37"/>
    <w:pPr>
      <w:ind w:left="720"/>
      <w:contextualSpacing/>
    </w:pPr>
  </w:style>
  <w:style w:type="paragraph" w:styleId="aff6">
    <w:name w:val="Balloon Text"/>
    <w:basedOn w:val="a7"/>
    <w:link w:val="aff7"/>
    <w:uiPriority w:val="99"/>
    <w:semiHidden/>
    <w:unhideWhenUsed/>
    <w:rsid w:val="0079507D"/>
    <w:pPr>
      <w:spacing w:before="0"/>
    </w:pPr>
    <w:rPr>
      <w:rFonts w:ascii="Segoe UI" w:hAnsi="Segoe UI" w:cs="Segoe UI"/>
      <w:sz w:val="18"/>
      <w:szCs w:val="18"/>
    </w:rPr>
  </w:style>
  <w:style w:type="character" w:customStyle="1" w:styleId="aff7">
    <w:name w:val="Текст выноски Знак"/>
    <w:basedOn w:val="a8"/>
    <w:link w:val="aff6"/>
    <w:uiPriority w:val="99"/>
    <w:semiHidden/>
    <w:rsid w:val="0079507D"/>
    <w:rPr>
      <w:rFonts w:ascii="Segoe UI" w:hAnsi="Segoe UI" w:cs="Segoe UI"/>
      <w:sz w:val="18"/>
      <w:szCs w:val="18"/>
    </w:rPr>
  </w:style>
  <w:style w:type="paragraph" w:customStyle="1" w:styleId="1">
    <w:name w:val="РГ_ЕПоЗ_1."/>
    <w:basedOn w:val="a7"/>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7"/>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1">
    <w:name w:val="РГ_ЕПоЗ_а)"/>
    <w:basedOn w:val="aff4"/>
    <w:link w:val="aff8"/>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7"/>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8">
    <w:name w:val="РГ_ЕПоЗ_а) Знак"/>
    <w:basedOn w:val="a8"/>
    <w:link w:val="a1"/>
    <w:rsid w:val="00883208"/>
    <w:rPr>
      <w:rFonts w:eastAsia="Calibri" w:cs="Times New Roman"/>
      <w:sz w:val="28"/>
      <w:szCs w:val="28"/>
    </w:rPr>
  </w:style>
  <w:style w:type="paragraph" w:customStyle="1" w:styleId="-0">
    <w:name w:val="РГ_ЕПоЗ_-"/>
    <w:basedOn w:val="a7"/>
    <w:link w:val="-1"/>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7"/>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8"/>
    <w:link w:val="-0"/>
    <w:rsid w:val="00883208"/>
    <w:rPr>
      <w:rFonts w:eastAsia="Times New Roman" w:cs="Times New Roman"/>
      <w:snapToGrid w:val="0"/>
      <w:sz w:val="28"/>
      <w:szCs w:val="20"/>
      <w:lang w:eastAsia="ru-RU"/>
    </w:rPr>
  </w:style>
  <w:style w:type="paragraph" w:customStyle="1" w:styleId="Tableheader">
    <w:name w:val="Table_header"/>
    <w:basedOn w:val="a7"/>
    <w:qFormat/>
    <w:rsid w:val="000D6C13"/>
    <w:pPr>
      <w:jc w:val="both"/>
    </w:pPr>
    <w:rPr>
      <w:rFonts w:eastAsia="Times New Roman" w:cs="Times New Roman"/>
      <w:b/>
      <w:sz w:val="20"/>
      <w:szCs w:val="24"/>
      <w:lang w:eastAsia="ru-RU"/>
    </w:rPr>
  </w:style>
  <w:style w:type="character" w:customStyle="1" w:styleId="aff5">
    <w:name w:val="Абзац списка Знак"/>
    <w:link w:val="aff4"/>
    <w:uiPriority w:val="34"/>
    <w:qFormat/>
    <w:locked/>
    <w:rsid w:val="00B548BB"/>
  </w:style>
  <w:style w:type="paragraph" w:customStyle="1" w:styleId="Default">
    <w:name w:val="Default"/>
    <w:qFormat/>
    <w:rsid w:val="00B548BB"/>
    <w:pPr>
      <w:suppressAutoHyphens/>
      <w:spacing w:before="0"/>
    </w:pPr>
    <w:rPr>
      <w:rFonts w:eastAsia="Times New Roman" w:cs="Times New Roman"/>
      <w:color w:val="000000"/>
      <w:sz w:val="24"/>
      <w:szCs w:val="24"/>
      <w:lang w:eastAsia="ru-RU"/>
    </w:rPr>
  </w:style>
  <w:style w:type="character" w:customStyle="1" w:styleId="aff9">
    <w:name w:val="Символ сноски"/>
    <w:qFormat/>
    <w:rsid w:val="00B548BB"/>
    <w:rPr>
      <w:vertAlign w:val="superscript"/>
    </w:rPr>
  </w:style>
  <w:style w:type="character" w:customStyle="1" w:styleId="affa">
    <w:name w:val="комментарий"/>
    <w:qFormat/>
    <w:rsid w:val="00B548BB"/>
    <w:rPr>
      <w:b/>
      <w:bCs w:val="0"/>
      <w:i/>
      <w:iCs w:val="0"/>
      <w:shd w:val="clear" w:color="auto" w:fill="FFFF99"/>
    </w:rPr>
  </w:style>
  <w:style w:type="character" w:customStyle="1" w:styleId="21">
    <w:name w:val="УРОВЕНЬ_Абзац_тип2 Знак"/>
    <w:basedOn w:val="a8"/>
    <w:link w:val="2"/>
    <w:qFormat/>
    <w:locked/>
    <w:rsid w:val="00AF0BFA"/>
    <w:rPr>
      <w:szCs w:val="28"/>
    </w:rPr>
  </w:style>
  <w:style w:type="character" w:customStyle="1" w:styleId="31">
    <w:name w:val="УРОВЕНЬ_Абзац_тип3 Знак"/>
    <w:basedOn w:val="a8"/>
    <w:link w:val="3"/>
    <w:qFormat/>
    <w:locked/>
    <w:rsid w:val="00AF0BFA"/>
    <w:rPr>
      <w:szCs w:val="28"/>
    </w:rPr>
  </w:style>
  <w:style w:type="paragraph" w:customStyle="1" w:styleId="a">
    <w:name w:val="УРОВЕНЬ_(а)"/>
    <w:basedOn w:val="aff4"/>
    <w:qFormat/>
    <w:rsid w:val="00AF0BFA"/>
    <w:pPr>
      <w:numPr>
        <w:ilvl w:val="3"/>
        <w:numId w:val="23"/>
      </w:numPr>
      <w:tabs>
        <w:tab w:val="left" w:pos="360"/>
      </w:tabs>
      <w:suppressAutoHyphens/>
      <w:spacing w:line="360" w:lineRule="exact"/>
      <w:ind w:left="720" w:firstLine="567"/>
      <w:contextualSpacing w:val="0"/>
      <w:jc w:val="both"/>
      <w:outlineLvl w:val="3"/>
    </w:pPr>
    <w:rPr>
      <w:rFonts w:cs="Times New Roman"/>
      <w:szCs w:val="28"/>
    </w:rPr>
  </w:style>
  <w:style w:type="paragraph" w:customStyle="1" w:styleId="-">
    <w:name w:val="УРОВЕНЬ_-"/>
    <w:basedOn w:val="aff4"/>
    <w:link w:val="-2"/>
    <w:qFormat/>
    <w:rsid w:val="00AF0BFA"/>
    <w:pPr>
      <w:numPr>
        <w:ilvl w:val="4"/>
        <w:numId w:val="23"/>
      </w:numPr>
      <w:suppressAutoHyphens/>
      <w:spacing w:line="360" w:lineRule="exact"/>
      <w:contextualSpacing w:val="0"/>
      <w:jc w:val="both"/>
      <w:outlineLvl w:val="4"/>
    </w:pPr>
    <w:rPr>
      <w:rFonts w:asciiTheme="minorHAnsi" w:hAnsiTheme="minorHAnsi"/>
      <w:szCs w:val="28"/>
    </w:rPr>
  </w:style>
  <w:style w:type="paragraph" w:customStyle="1" w:styleId="2">
    <w:name w:val="УРОВЕНЬ_Абзац_тип2"/>
    <w:basedOn w:val="aff4"/>
    <w:link w:val="21"/>
    <w:qFormat/>
    <w:rsid w:val="00AF0BFA"/>
    <w:pPr>
      <w:numPr>
        <w:ilvl w:val="6"/>
        <w:numId w:val="23"/>
      </w:numPr>
      <w:suppressAutoHyphens/>
      <w:spacing w:line="360" w:lineRule="exact"/>
      <w:contextualSpacing w:val="0"/>
      <w:jc w:val="both"/>
    </w:pPr>
    <w:rPr>
      <w:szCs w:val="28"/>
    </w:rPr>
  </w:style>
  <w:style w:type="paragraph" w:customStyle="1" w:styleId="3">
    <w:name w:val="УРОВЕНЬ_Абзац_тип3"/>
    <w:basedOn w:val="aff4"/>
    <w:link w:val="31"/>
    <w:qFormat/>
    <w:rsid w:val="00AF0BFA"/>
    <w:pPr>
      <w:numPr>
        <w:ilvl w:val="7"/>
        <w:numId w:val="23"/>
      </w:numPr>
      <w:suppressAutoHyphens/>
      <w:spacing w:line="360" w:lineRule="exact"/>
      <w:contextualSpacing w:val="0"/>
      <w:jc w:val="both"/>
    </w:pPr>
    <w:rPr>
      <w:szCs w:val="28"/>
    </w:rPr>
  </w:style>
  <w:style w:type="paragraph" w:customStyle="1" w:styleId="a0">
    <w:name w:val="УРОВЕНЬ_Подпись"/>
    <w:basedOn w:val="aff4"/>
    <w:qFormat/>
    <w:rsid w:val="00AF0BFA"/>
    <w:pPr>
      <w:keepNext/>
      <w:numPr>
        <w:ilvl w:val="5"/>
        <w:numId w:val="23"/>
      </w:numPr>
      <w:tabs>
        <w:tab w:val="left" w:pos="360"/>
      </w:tabs>
      <w:suppressAutoHyphens/>
      <w:spacing w:after="120" w:line="360" w:lineRule="exact"/>
      <w:ind w:left="720" w:firstLine="567"/>
      <w:contextualSpacing w:val="0"/>
      <w:jc w:val="right"/>
      <w:outlineLvl w:val="3"/>
    </w:pPr>
    <w:rPr>
      <w:rFonts w:cs="Times New Roman"/>
      <w:szCs w:val="28"/>
    </w:rPr>
  </w:style>
  <w:style w:type="paragraph" w:customStyle="1" w:styleId="affb">
    <w:name w:val="Таблица"/>
    <w:basedOn w:val="a7"/>
    <w:qFormat/>
    <w:rsid w:val="00AF0BFA"/>
    <w:pPr>
      <w:keepNext/>
      <w:suppressAutoHyphens/>
      <w:spacing w:before="60" w:after="60"/>
      <w:jc w:val="center"/>
    </w:pPr>
    <w:rPr>
      <w:rFonts w:cs="Times New Roman"/>
      <w:b/>
      <w:sz w:val="24"/>
      <w:szCs w:val="24"/>
      <w:lang w:eastAsia="ru-RU"/>
    </w:rPr>
  </w:style>
  <w:style w:type="character" w:customStyle="1" w:styleId="-2">
    <w:name w:val="УРОВЕНЬ_- Знак"/>
    <w:basedOn w:val="a8"/>
    <w:link w:val="-"/>
    <w:qFormat/>
    <w:rsid w:val="00AF0BFA"/>
    <w:rPr>
      <w:rFonts w:asciiTheme="minorHAnsi" w:hAnsiTheme="minorHAnsi"/>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35507089">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image" Target="media/image2.emf"/><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package" Target="embeddings/_________Microsoft_Word1.docx"/><Relationship Id="rId7" Type="http://schemas.openxmlformats.org/officeDocument/2006/relationships/endnotes" Target="endnotes.xml"/><Relationship Id="rId12" Type="http://schemas.openxmlformats.org/officeDocument/2006/relationships/hyperlink" Target="mailto:office@rushydro.ru" TargetMode="External"/><Relationship Id="rId17" Type="http://schemas.openxmlformats.org/officeDocument/2006/relationships/footer" Target="footer2.xml"/><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yperlink" Target="https://diadoc.kontur.ru" TargetMode="External"/><Relationship Id="rId23" Type="http://schemas.openxmlformats.org/officeDocument/2006/relationships/package" Target="embeddings/_________Microsoft_Word2.docx"/><Relationship Id="rId28" Type="http://schemas.openxmlformats.org/officeDocument/2006/relationships/fontTable" Target="fontTable.xml"/><Relationship Id="rId10" Type="http://schemas.openxmlformats.org/officeDocument/2006/relationships/hyperlink" Target="https://tender.lot-online.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piridonovaii@rushydro.ru" TargetMode="External"/><Relationship Id="rId22" Type="http://schemas.openxmlformats.org/officeDocument/2006/relationships/image" Target="media/image4.emf"/><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D7686-CC05-46DF-A153-DC2E9D12F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84</Pages>
  <Words>26944</Words>
  <Characters>153585</Characters>
  <Application>Microsoft Office Word</Application>
  <DocSecurity>0</DocSecurity>
  <Lines>1279</Lines>
  <Paragraphs>360</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Спиридонова Ирина Ивановна</cp:lastModifiedBy>
  <cp:revision>207</cp:revision>
  <dcterms:created xsi:type="dcterms:W3CDTF">2023-06-27T10:22:00Z</dcterms:created>
  <dcterms:modified xsi:type="dcterms:W3CDTF">2026-10-02T07:57:00Z</dcterms:modified>
</cp:coreProperties>
</file>