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0696D0BD" w14:textId="362974D8" w:rsidR="00590162" w:rsidRDefault="000C39EC" w:rsidP="00327EB2">
      <w:pPr>
        <w:rPr>
          <w:rFonts w:ascii="Times New Roman" w:eastAsia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УФПС Томской области</w:t>
      </w: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5A8F9BCC" w:rsidR="000C39EC" w:rsidRPr="00910468" w:rsidRDefault="002E2EDC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2E2EDC">
        <w:rPr>
          <w:rFonts w:ascii="Times New Roman" w:eastAsia="Times New Roman" w:hAnsi="Times New Roman" w:cs="Times New Roman"/>
          <w:sz w:val="28"/>
          <w:szCs w:val="28"/>
        </w:rPr>
        <w:t xml:space="preserve">УФПС Томской области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УФПС Томской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279E882C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2E2EDC" w:rsidRPr="002E2EDC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УФПС Томской области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01150CCD" w:rsidR="000C39EC" w:rsidRPr="008F0774" w:rsidRDefault="00FA165A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46510B8D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в течение 90 (девяноста) </w:t>
            </w:r>
            <w:r w:rsidR="008534C8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8531FCE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253F290A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УФПС Томской области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C39EC"/>
    <w:rsid w:val="00201985"/>
    <w:rsid w:val="0026089B"/>
    <w:rsid w:val="002E2EDC"/>
    <w:rsid w:val="0031334D"/>
    <w:rsid w:val="00327EB2"/>
    <w:rsid w:val="00354078"/>
    <w:rsid w:val="00361DF8"/>
    <w:rsid w:val="00396787"/>
    <w:rsid w:val="004444F6"/>
    <w:rsid w:val="005534B7"/>
    <w:rsid w:val="005651B3"/>
    <w:rsid w:val="00590162"/>
    <w:rsid w:val="005E4EB9"/>
    <w:rsid w:val="005F0A1B"/>
    <w:rsid w:val="008534C8"/>
    <w:rsid w:val="008F0774"/>
    <w:rsid w:val="00910468"/>
    <w:rsid w:val="009130AC"/>
    <w:rsid w:val="00A55177"/>
    <w:rsid w:val="00B4511A"/>
    <w:rsid w:val="00DB4F8E"/>
    <w:rsid w:val="00DC5150"/>
    <w:rsid w:val="00E34D6B"/>
    <w:rsid w:val="00E5014B"/>
    <w:rsid w:val="00E731AD"/>
    <w:rsid w:val="00F22071"/>
    <w:rsid w:val="00F72D57"/>
    <w:rsid w:val="00FA165A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Доминова Анна Дмитриевна</cp:lastModifiedBy>
  <cp:revision>2</cp:revision>
  <dcterms:created xsi:type="dcterms:W3CDTF">2026-10-05T05:37:00Z</dcterms:created>
  <dcterms:modified xsi:type="dcterms:W3CDTF">2026-10-05T05:37:00Z</dcterms:modified>
</cp:coreProperties>
</file>