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B81C9" w14:textId="77777777" w:rsidR="004127C8" w:rsidRPr="004127C8" w:rsidRDefault="004127C8" w:rsidP="004127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4127C8">
        <w:rPr>
          <w:rFonts w:ascii="Times New Roman" w:eastAsia="Calibri" w:hAnsi="Times New Roman" w:cs="Times New Roman"/>
          <w:b/>
          <w:sz w:val="28"/>
          <w:szCs w:val="28"/>
        </w:rPr>
        <w:t>Техническое задание</w:t>
      </w:r>
    </w:p>
    <w:p w14:paraId="3D8EF1CF" w14:textId="77777777" w:rsidR="004127C8" w:rsidRDefault="004127C8" w:rsidP="004127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</w:t>
      </w:r>
      <w:r w:rsidRPr="004127C8">
        <w:rPr>
          <w:rFonts w:ascii="Times New Roman" w:hAnsi="Times New Roman"/>
          <w:b/>
          <w:sz w:val="28"/>
          <w:szCs w:val="28"/>
        </w:rPr>
        <w:t>оставк</w:t>
      </w:r>
      <w:r>
        <w:rPr>
          <w:rFonts w:ascii="Times New Roman" w:hAnsi="Times New Roman"/>
          <w:b/>
          <w:sz w:val="28"/>
          <w:szCs w:val="28"/>
        </w:rPr>
        <w:t>у</w:t>
      </w:r>
      <w:r w:rsidRPr="004127C8">
        <w:rPr>
          <w:rFonts w:ascii="Times New Roman" w:hAnsi="Times New Roman"/>
          <w:b/>
          <w:sz w:val="28"/>
          <w:szCs w:val="28"/>
        </w:rPr>
        <w:t xml:space="preserve"> незамерзающей жидкости стеклоомывателя для автотранспорта для нужд УФПС Тюменской области</w:t>
      </w:r>
    </w:p>
    <w:p w14:paraId="2FDF5A5B" w14:textId="77777777" w:rsidR="004127C8" w:rsidRPr="008D284F" w:rsidRDefault="004127C8" w:rsidP="004127C8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14:paraId="269A2BD4" w14:textId="77777777" w:rsidR="004127C8" w:rsidRPr="00BE41B3" w:rsidRDefault="004127C8" w:rsidP="004127C8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>ПЕРЕЧЕНЬ ПРИНЯТЫХ СОКРАЩЕНИЙ</w:t>
      </w:r>
    </w:p>
    <w:p w14:paraId="03902488" w14:textId="77777777" w:rsidR="004127C8" w:rsidRPr="009A3757" w:rsidRDefault="004127C8" w:rsidP="004127C8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6095"/>
      </w:tblGrid>
      <w:tr w:rsidR="004127C8" w:rsidRPr="000C3940" w14:paraId="027D90ED" w14:textId="77777777" w:rsidTr="000C3940">
        <w:trPr>
          <w:trHeight w:val="20"/>
        </w:trPr>
        <w:tc>
          <w:tcPr>
            <w:tcW w:w="851" w:type="dxa"/>
            <w:vAlign w:val="center"/>
          </w:tcPr>
          <w:p w14:paraId="4BD637F1" w14:textId="77777777" w:rsidR="004127C8" w:rsidRPr="000C3940" w:rsidRDefault="004127C8" w:rsidP="000C3940">
            <w:pPr>
              <w:pStyle w:val="ConsPlusNormal"/>
              <w:ind w:left="-721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Align w:val="center"/>
          </w:tcPr>
          <w:p w14:paraId="742CFDC7" w14:textId="77777777" w:rsidR="004127C8" w:rsidRPr="000C3940" w:rsidRDefault="004127C8" w:rsidP="000C39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6095" w:type="dxa"/>
            <w:vAlign w:val="center"/>
          </w:tcPr>
          <w:p w14:paraId="7D10A457" w14:textId="77777777" w:rsidR="004127C8" w:rsidRPr="000C3940" w:rsidRDefault="004127C8" w:rsidP="00C564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0C3940" w:rsidRPr="000C3940" w14:paraId="4F6E82BA" w14:textId="77777777" w:rsidTr="000C3940">
        <w:trPr>
          <w:trHeight w:val="20"/>
        </w:trPr>
        <w:tc>
          <w:tcPr>
            <w:tcW w:w="851" w:type="dxa"/>
            <w:vAlign w:val="center"/>
          </w:tcPr>
          <w:p w14:paraId="262D7631" w14:textId="77777777" w:rsidR="000C3940" w:rsidRPr="000C3940" w:rsidRDefault="000C3940" w:rsidP="000C394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391C0215" w14:textId="77777777" w:rsidR="000C3940" w:rsidRPr="000C3940" w:rsidRDefault="000C3940" w:rsidP="000C39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Покупатель, Общество</w:t>
            </w:r>
          </w:p>
        </w:tc>
        <w:tc>
          <w:tcPr>
            <w:tcW w:w="6095" w:type="dxa"/>
          </w:tcPr>
          <w:p w14:paraId="0288A6AA" w14:textId="77777777" w:rsidR="000C3940" w:rsidRPr="000C3940" w:rsidRDefault="000C3940" w:rsidP="000C39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«Почта России» (АО «Почта России») в лице УФПС Тюменской области</w:t>
            </w:r>
          </w:p>
        </w:tc>
      </w:tr>
      <w:tr w:rsidR="000C3940" w:rsidRPr="000C3940" w14:paraId="67E12C17" w14:textId="77777777" w:rsidTr="000C3940">
        <w:trPr>
          <w:trHeight w:val="20"/>
        </w:trPr>
        <w:tc>
          <w:tcPr>
            <w:tcW w:w="851" w:type="dxa"/>
            <w:vAlign w:val="center"/>
          </w:tcPr>
          <w:p w14:paraId="5D99F189" w14:textId="77777777" w:rsidR="000C3940" w:rsidRPr="000C3940" w:rsidRDefault="000C3940" w:rsidP="000C394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14:paraId="75D40F0D" w14:textId="77777777" w:rsidR="000C3940" w:rsidRPr="000C3940" w:rsidRDefault="000C3940" w:rsidP="000C394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095" w:type="dxa"/>
          </w:tcPr>
          <w:p w14:paraId="63525058" w14:textId="77777777" w:rsidR="000C3940" w:rsidRPr="000C3940" w:rsidRDefault="000C3940" w:rsidP="000C39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 – обособленное подразделение Общества, расположенное вне места нахождения Общества, осуществляющее все его функции или их часть, в том числе функции представительства, и указанное в едином государственном реестре юридических лиц, которое является Грузополучателем и направляет заявки на поставку Товара, осуществляет его приемку и оплату.</w:t>
            </w:r>
          </w:p>
        </w:tc>
      </w:tr>
      <w:tr w:rsidR="000C3940" w:rsidRPr="000C3940" w14:paraId="5B29EFBA" w14:textId="77777777" w:rsidTr="000C3940">
        <w:trPr>
          <w:trHeight w:val="20"/>
        </w:trPr>
        <w:tc>
          <w:tcPr>
            <w:tcW w:w="851" w:type="dxa"/>
            <w:vAlign w:val="center"/>
          </w:tcPr>
          <w:p w14:paraId="44654C51" w14:textId="77777777" w:rsidR="000C3940" w:rsidRPr="000C3940" w:rsidRDefault="000C3940" w:rsidP="000C394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14:paraId="7D2D90B8" w14:textId="77777777" w:rsidR="000C3940" w:rsidRPr="000C3940" w:rsidRDefault="000C3940" w:rsidP="000C39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095" w:type="dxa"/>
          </w:tcPr>
          <w:p w14:paraId="5815E61E" w14:textId="77777777" w:rsidR="000C3940" w:rsidRPr="000C3940" w:rsidRDefault="000C3940" w:rsidP="00C564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иностранным влиянием», которое поставляет товар в соответствии с заключенным договором.</w:t>
            </w:r>
          </w:p>
        </w:tc>
      </w:tr>
      <w:tr w:rsidR="000C3940" w:rsidRPr="000C3940" w14:paraId="72E78E25" w14:textId="77777777" w:rsidTr="000C3940">
        <w:trPr>
          <w:trHeight w:val="20"/>
        </w:trPr>
        <w:tc>
          <w:tcPr>
            <w:tcW w:w="851" w:type="dxa"/>
            <w:vAlign w:val="center"/>
          </w:tcPr>
          <w:p w14:paraId="72DEA2CF" w14:textId="77777777" w:rsidR="000C3940" w:rsidRPr="000C3940" w:rsidRDefault="000C3940" w:rsidP="000C394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14:paraId="6218E325" w14:textId="77777777" w:rsidR="000C3940" w:rsidRPr="000C3940" w:rsidRDefault="000C3940" w:rsidP="000C394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/>
                <w:sz w:val="24"/>
                <w:szCs w:val="24"/>
              </w:rPr>
              <w:t>ГОСТ</w:t>
            </w:r>
          </w:p>
        </w:tc>
        <w:tc>
          <w:tcPr>
            <w:tcW w:w="6095" w:type="dxa"/>
            <w:vAlign w:val="center"/>
          </w:tcPr>
          <w:p w14:paraId="6FCEFDB2" w14:textId="77777777" w:rsidR="000C3940" w:rsidRPr="000C3940" w:rsidRDefault="000C3940" w:rsidP="000C39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/>
                <w:sz w:val="24"/>
                <w:szCs w:val="24"/>
                <w:lang w:eastAsia="ar-SA"/>
              </w:rPr>
              <w:t>Межгосударственный стандарт</w:t>
            </w:r>
          </w:p>
        </w:tc>
      </w:tr>
      <w:tr w:rsidR="000C3940" w:rsidRPr="000C3940" w14:paraId="5B01BDD3" w14:textId="77777777" w:rsidTr="000C3940">
        <w:trPr>
          <w:trHeight w:val="20"/>
        </w:trPr>
        <w:tc>
          <w:tcPr>
            <w:tcW w:w="851" w:type="dxa"/>
            <w:vAlign w:val="center"/>
          </w:tcPr>
          <w:p w14:paraId="384524A4" w14:textId="77777777" w:rsidR="000C3940" w:rsidRPr="000C3940" w:rsidRDefault="000C3940" w:rsidP="000C394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14:paraId="4F9B8384" w14:textId="77777777" w:rsidR="000C3940" w:rsidRPr="000C3940" w:rsidRDefault="000C3940" w:rsidP="000C3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3940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6095" w:type="dxa"/>
            <w:vAlign w:val="center"/>
          </w:tcPr>
          <w:p w14:paraId="1C1133ED" w14:textId="77777777" w:rsidR="000C3940" w:rsidRPr="000C3940" w:rsidRDefault="000C3940" w:rsidP="000C3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C3940">
              <w:rPr>
                <w:rFonts w:ascii="Times New Roman" w:hAnsi="Times New Roman"/>
                <w:sz w:val="24"/>
                <w:szCs w:val="24"/>
                <w:lang w:eastAsia="ar-SA"/>
              </w:rPr>
              <w:t>Техническое задание</w:t>
            </w:r>
          </w:p>
        </w:tc>
      </w:tr>
      <w:tr w:rsidR="000C3940" w:rsidRPr="000C3940" w14:paraId="42087FE4" w14:textId="77777777" w:rsidTr="000C3940">
        <w:trPr>
          <w:trHeight w:val="20"/>
        </w:trPr>
        <w:tc>
          <w:tcPr>
            <w:tcW w:w="851" w:type="dxa"/>
            <w:vAlign w:val="center"/>
          </w:tcPr>
          <w:p w14:paraId="6CDC205D" w14:textId="77777777" w:rsidR="000C3940" w:rsidRPr="000C3940" w:rsidRDefault="000C3940" w:rsidP="000C394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14:paraId="53D29262" w14:textId="77777777" w:rsidR="000C3940" w:rsidRPr="000C3940" w:rsidRDefault="000C3940" w:rsidP="000C3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3940">
              <w:rPr>
                <w:rFonts w:ascii="Times New Roman" w:hAnsi="Times New Roman"/>
                <w:sz w:val="24"/>
                <w:szCs w:val="24"/>
              </w:rPr>
              <w:t>АО</w:t>
            </w:r>
          </w:p>
        </w:tc>
        <w:tc>
          <w:tcPr>
            <w:tcW w:w="6095" w:type="dxa"/>
            <w:vAlign w:val="center"/>
          </w:tcPr>
          <w:p w14:paraId="5046AA85" w14:textId="77777777" w:rsidR="000C3940" w:rsidRPr="000C3940" w:rsidRDefault="000C3940" w:rsidP="000C3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C3940">
              <w:rPr>
                <w:rFonts w:ascii="Times New Roman" w:hAnsi="Times New Roman"/>
                <w:sz w:val="24"/>
                <w:szCs w:val="24"/>
              </w:rPr>
              <w:t>Акционерное общество</w:t>
            </w:r>
          </w:p>
        </w:tc>
      </w:tr>
      <w:tr w:rsidR="000C3940" w:rsidRPr="000C3940" w14:paraId="05CFEFCE" w14:textId="77777777" w:rsidTr="000C3940">
        <w:trPr>
          <w:trHeight w:val="20"/>
        </w:trPr>
        <w:tc>
          <w:tcPr>
            <w:tcW w:w="851" w:type="dxa"/>
            <w:vAlign w:val="center"/>
          </w:tcPr>
          <w:p w14:paraId="5B1F23EB" w14:textId="77777777" w:rsidR="000C3940" w:rsidRPr="000C3940" w:rsidRDefault="000C3940" w:rsidP="000C394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14:paraId="54B1E342" w14:textId="77777777" w:rsidR="000C3940" w:rsidRPr="000C3940" w:rsidRDefault="000C3940" w:rsidP="000C39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3940">
              <w:rPr>
                <w:rFonts w:ascii="Times New Roman" w:hAnsi="Times New Roman"/>
                <w:sz w:val="24"/>
                <w:szCs w:val="24"/>
              </w:rPr>
              <w:t>НТД</w:t>
            </w:r>
          </w:p>
        </w:tc>
        <w:tc>
          <w:tcPr>
            <w:tcW w:w="6095" w:type="dxa"/>
            <w:vAlign w:val="center"/>
          </w:tcPr>
          <w:p w14:paraId="4768429A" w14:textId="77777777" w:rsidR="000C3940" w:rsidRPr="000C3940" w:rsidRDefault="000C3940" w:rsidP="000C39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C3940">
              <w:rPr>
                <w:rFonts w:ascii="Times New Roman" w:hAnsi="Times New Roman"/>
                <w:sz w:val="24"/>
                <w:szCs w:val="24"/>
              </w:rPr>
              <w:t>Нормативно-техническая документация</w:t>
            </w:r>
          </w:p>
        </w:tc>
      </w:tr>
      <w:tr w:rsidR="000C3940" w:rsidRPr="000C3940" w14:paraId="002C6D48" w14:textId="77777777" w:rsidTr="000C3940">
        <w:trPr>
          <w:trHeight w:val="20"/>
        </w:trPr>
        <w:tc>
          <w:tcPr>
            <w:tcW w:w="851" w:type="dxa"/>
            <w:vAlign w:val="center"/>
          </w:tcPr>
          <w:p w14:paraId="152F6DDB" w14:textId="77777777" w:rsidR="000C3940" w:rsidRPr="000C3940" w:rsidRDefault="000C3940" w:rsidP="000C394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vAlign w:val="center"/>
          </w:tcPr>
          <w:p w14:paraId="579630FD" w14:textId="77777777" w:rsidR="000C3940" w:rsidRPr="000C3940" w:rsidRDefault="000C3940" w:rsidP="000C3940">
            <w:pPr>
              <w:widowControl w:val="0"/>
              <w:spacing w:after="0"/>
              <w:ind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eastAsia="Times New Roman" w:hAnsi="Times New Roman" w:cs="Times New Roman"/>
                <w:sz w:val="24"/>
                <w:szCs w:val="24"/>
              </w:rPr>
              <w:t>ТОРГ-12</w:t>
            </w:r>
          </w:p>
        </w:tc>
        <w:tc>
          <w:tcPr>
            <w:tcW w:w="6095" w:type="dxa"/>
          </w:tcPr>
          <w:p w14:paraId="37E25039" w14:textId="77777777" w:rsidR="000C3940" w:rsidRPr="000C3940" w:rsidRDefault="000C3940" w:rsidP="000C3940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eastAsia="Times New Roman" w:hAnsi="Times New Roman" w:cs="Times New Roman"/>
                <w:sz w:val="24"/>
                <w:szCs w:val="24"/>
              </w:rPr>
              <w:t>Унифицированная форма первичного документа, который применяется для оформления продажи (отпуска) товарно-материальных ценностей сторонней организации.</w:t>
            </w:r>
          </w:p>
        </w:tc>
      </w:tr>
      <w:tr w:rsidR="000C3940" w:rsidRPr="000C3940" w14:paraId="1E3A1560" w14:textId="77777777" w:rsidTr="000C3940">
        <w:trPr>
          <w:trHeight w:val="20"/>
        </w:trPr>
        <w:tc>
          <w:tcPr>
            <w:tcW w:w="851" w:type="dxa"/>
            <w:vAlign w:val="center"/>
          </w:tcPr>
          <w:p w14:paraId="43691D13" w14:textId="77777777" w:rsidR="000C3940" w:rsidRPr="000C3940" w:rsidRDefault="000C3940" w:rsidP="000C394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39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vAlign w:val="center"/>
          </w:tcPr>
          <w:p w14:paraId="328D4B67" w14:textId="77777777" w:rsidR="000C3940" w:rsidRPr="000C3940" w:rsidRDefault="000C3940" w:rsidP="000C3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УПД</w:t>
            </w:r>
          </w:p>
        </w:tc>
        <w:tc>
          <w:tcPr>
            <w:tcW w:w="6095" w:type="dxa"/>
          </w:tcPr>
          <w:p w14:paraId="71928D0D" w14:textId="77777777" w:rsidR="000C3940" w:rsidRPr="000C3940" w:rsidRDefault="000C3940" w:rsidP="000C39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9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Универсальный передаточный документ</w:t>
            </w:r>
          </w:p>
        </w:tc>
      </w:tr>
    </w:tbl>
    <w:p w14:paraId="3552BBD9" w14:textId="77777777" w:rsidR="004127C8" w:rsidRPr="007B7869" w:rsidRDefault="004127C8" w:rsidP="004127C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1FD419C" w14:textId="77777777" w:rsidR="004127C8" w:rsidRPr="00BE41B3" w:rsidRDefault="004127C8" w:rsidP="004127C8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1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ОБЩИЕ СВЕДЕНИЯ О </w:t>
      </w:r>
      <w:r w:rsidRPr="00BE41B3">
        <w:rPr>
          <w:rFonts w:ascii="Times New Roman" w:hAnsi="Times New Roman" w:cs="Times New Roman"/>
          <w:b/>
          <w:sz w:val="28"/>
          <w:szCs w:val="28"/>
        </w:rPr>
        <w:t>ТОВАР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BE41B3">
        <w:rPr>
          <w:rFonts w:ascii="Times New Roman" w:hAnsi="Times New Roman" w:cs="Times New Roman"/>
          <w:b/>
          <w:sz w:val="28"/>
          <w:szCs w:val="28"/>
        </w:rPr>
        <w:t xml:space="preserve"> (ПЕРЕЧЕНЬ ТОВАРОВ)</w:t>
      </w:r>
    </w:p>
    <w:p w14:paraId="2BCAC5FB" w14:textId="77777777" w:rsidR="004127C8" w:rsidRPr="0022655A" w:rsidRDefault="004127C8" w:rsidP="004127C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1D19EC87" w14:textId="77777777" w:rsidR="004127C8" w:rsidRPr="00DE16FF" w:rsidRDefault="000C3940" w:rsidP="004127C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940">
        <w:rPr>
          <w:rFonts w:ascii="Times New Roman" w:hAnsi="Times New Roman" w:cs="Times New Roman"/>
          <w:sz w:val="28"/>
          <w:szCs w:val="28"/>
        </w:rPr>
        <w:lastRenderedPageBreak/>
        <w:t>Поставка незамерзающей жидкости стеклоомывателя для автотранспорта для нужд УФПС Тюменской области</w:t>
      </w:r>
      <w:r w:rsidR="004127C8" w:rsidRPr="00DE16F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0693AF51" w14:textId="77777777" w:rsidR="004127C8" w:rsidRDefault="004127C8" w:rsidP="004127C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82D">
        <w:rPr>
          <w:rFonts w:ascii="Times New Roman" w:hAnsi="Times New Roman"/>
          <w:sz w:val="28"/>
        </w:rPr>
        <w:t>Цель:</w:t>
      </w:r>
      <w:r w:rsidRPr="001C482D">
        <w:rPr>
          <w:rFonts w:ascii="Times New Roman" w:hAnsi="Times New Roman"/>
          <w:b/>
          <w:sz w:val="28"/>
        </w:rPr>
        <w:t xml:space="preserve"> </w:t>
      </w:r>
      <w:r w:rsidRPr="001C482D">
        <w:rPr>
          <w:rFonts w:ascii="Times New Roman" w:hAnsi="Times New Roman"/>
          <w:sz w:val="28"/>
        </w:rPr>
        <w:t>Поддержание транспортных средств УФПС</w:t>
      </w:r>
      <w:r>
        <w:rPr>
          <w:rFonts w:ascii="Times New Roman" w:hAnsi="Times New Roman"/>
          <w:sz w:val="28"/>
        </w:rPr>
        <w:t xml:space="preserve"> </w:t>
      </w:r>
      <w:r w:rsidR="000C3940">
        <w:rPr>
          <w:rFonts w:ascii="Times New Roman" w:hAnsi="Times New Roman"/>
          <w:sz w:val="28"/>
        </w:rPr>
        <w:t xml:space="preserve">Тюменской </w:t>
      </w:r>
      <w:r>
        <w:rPr>
          <w:rFonts w:ascii="Times New Roman" w:hAnsi="Times New Roman"/>
          <w:sz w:val="28"/>
        </w:rPr>
        <w:t xml:space="preserve">области </w:t>
      </w:r>
      <w:r w:rsidRPr="001C482D">
        <w:rPr>
          <w:rFonts w:ascii="Times New Roman" w:hAnsi="Times New Roman"/>
          <w:color w:val="000000"/>
          <w:sz w:val="28"/>
          <w:szCs w:val="24"/>
        </w:rPr>
        <w:t>в работоспособном состоянии, а также во избежание простоев транспорта</w:t>
      </w:r>
      <w:r w:rsidRPr="002F1243">
        <w:rPr>
          <w:rFonts w:ascii="Times New Roman" w:hAnsi="Times New Roman" w:cs="Times New Roman"/>
          <w:sz w:val="28"/>
          <w:szCs w:val="28"/>
        </w:rPr>
        <w:t>.</w:t>
      </w:r>
    </w:p>
    <w:p w14:paraId="6AB979B6" w14:textId="77777777" w:rsidR="004127C8" w:rsidRDefault="004127C8" w:rsidP="004127C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Задача: Поддержание работоспособности стеклоомывателя автотранспорта в зимний период. </w:t>
      </w:r>
    </w:p>
    <w:p w14:paraId="687F194D" w14:textId="77777777" w:rsidR="004127C8" w:rsidRPr="002F1243" w:rsidRDefault="004127C8" w:rsidP="004127C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FA852C" w14:textId="77777777" w:rsidR="004127C8" w:rsidRPr="00BE41B3" w:rsidRDefault="004127C8" w:rsidP="004127C8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D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14:paraId="1BD3DFE6" w14:textId="77777777" w:rsidR="004127C8" w:rsidRDefault="004127C8" w:rsidP="004127C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2A413839" w14:textId="77777777" w:rsidR="004127C8" w:rsidRDefault="004127C8" w:rsidP="004127C8">
      <w:pPr>
        <w:pStyle w:val="ConsPlusNormal"/>
        <w:widowControl w:val="0"/>
        <w:numPr>
          <w:ilvl w:val="1"/>
          <w:numId w:val="4"/>
        </w:numPr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243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14:paraId="2316A8FE" w14:textId="77777777" w:rsidR="004127C8" w:rsidRPr="0022655A" w:rsidRDefault="004127C8" w:rsidP="004127C8">
      <w:pPr>
        <w:pStyle w:val="ConsPlusNormal"/>
        <w:tabs>
          <w:tab w:val="left" w:pos="426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375DDA49" w14:textId="77777777" w:rsidR="004127C8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4BE">
        <w:rPr>
          <w:rFonts w:ascii="Times New Roman" w:hAnsi="Times New Roman" w:cs="Times New Roman"/>
          <w:sz w:val="28"/>
          <w:szCs w:val="28"/>
        </w:rPr>
        <w:t>Поставл</w:t>
      </w:r>
      <w:r>
        <w:rPr>
          <w:rFonts w:ascii="Times New Roman" w:hAnsi="Times New Roman" w:cs="Times New Roman"/>
          <w:sz w:val="28"/>
          <w:szCs w:val="28"/>
        </w:rPr>
        <w:t>яемый Товар должен быть новым</w:t>
      </w:r>
      <w:r w:rsidRPr="005D14BE">
        <w:rPr>
          <w:rFonts w:ascii="Times New Roman" w:hAnsi="Times New Roman" w:cs="Times New Roman"/>
          <w:sz w:val="28"/>
          <w:szCs w:val="28"/>
        </w:rPr>
        <w:t>, не бывшими в у</w:t>
      </w:r>
      <w:r>
        <w:rPr>
          <w:rFonts w:ascii="Times New Roman" w:hAnsi="Times New Roman" w:cs="Times New Roman"/>
          <w:sz w:val="28"/>
          <w:szCs w:val="28"/>
        </w:rPr>
        <w:t>потреблении, не восстановленным</w:t>
      </w:r>
      <w:r w:rsidRPr="005D14B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не являться выставочным образцом, свободным</w:t>
      </w:r>
      <w:r w:rsidRPr="005D14BE">
        <w:rPr>
          <w:rFonts w:ascii="Times New Roman" w:hAnsi="Times New Roman" w:cs="Times New Roman"/>
          <w:sz w:val="28"/>
          <w:szCs w:val="28"/>
        </w:rPr>
        <w:t xml:space="preserve"> от прав третьих лиц.</w:t>
      </w:r>
    </w:p>
    <w:p w14:paraId="268BFD56" w14:textId="77777777" w:rsidR="004127C8" w:rsidRDefault="004127C8" w:rsidP="004127C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3828569" w14:textId="77777777" w:rsidR="004127C8" w:rsidRDefault="004127C8" w:rsidP="004127C8">
      <w:pPr>
        <w:pStyle w:val="ConsPlusNormal"/>
        <w:widowControl w:val="0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Спецификация поставляемого товара</w:t>
      </w:r>
    </w:p>
    <w:p w14:paraId="2144FDB0" w14:textId="77777777" w:rsidR="004127C8" w:rsidRDefault="004127C8" w:rsidP="004127C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044"/>
        <w:gridCol w:w="2693"/>
        <w:gridCol w:w="1701"/>
      </w:tblGrid>
      <w:tr w:rsidR="004127C8" w:rsidRPr="007B7869" w14:paraId="65B5C5A7" w14:textId="77777777" w:rsidTr="00C5643C">
        <w:trPr>
          <w:trHeight w:val="249"/>
          <w:jc w:val="center"/>
        </w:trPr>
        <w:tc>
          <w:tcPr>
            <w:tcW w:w="629" w:type="dxa"/>
            <w:vAlign w:val="center"/>
          </w:tcPr>
          <w:p w14:paraId="6EC51C08" w14:textId="77777777" w:rsidR="004127C8" w:rsidRPr="007B7869" w:rsidRDefault="004127C8" w:rsidP="00C56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B7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044" w:type="dxa"/>
            <w:vAlign w:val="center"/>
          </w:tcPr>
          <w:p w14:paraId="1AD1499B" w14:textId="77777777" w:rsidR="004127C8" w:rsidRPr="007B7869" w:rsidRDefault="004127C8" w:rsidP="00C56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B7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93" w:type="dxa"/>
            <w:vAlign w:val="center"/>
          </w:tcPr>
          <w:p w14:paraId="6A018BF5" w14:textId="77777777" w:rsidR="004127C8" w:rsidRDefault="004127C8" w:rsidP="00C56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B7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Единица </w:t>
            </w:r>
          </w:p>
          <w:p w14:paraId="58632F3D" w14:textId="77777777" w:rsidR="004127C8" w:rsidRPr="007B7869" w:rsidRDefault="004127C8" w:rsidP="00C56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B7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1701" w:type="dxa"/>
            <w:vAlign w:val="center"/>
          </w:tcPr>
          <w:p w14:paraId="70180CF3" w14:textId="77777777" w:rsidR="004127C8" w:rsidRPr="007B7869" w:rsidRDefault="004127C8" w:rsidP="00C56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Прогнозное к</w:t>
            </w:r>
            <w:r w:rsidRPr="007B78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оличество</w:t>
            </w:r>
          </w:p>
        </w:tc>
      </w:tr>
      <w:tr w:rsidR="004127C8" w:rsidRPr="007B7869" w14:paraId="0A9C28E9" w14:textId="77777777" w:rsidTr="00C5643C">
        <w:trPr>
          <w:trHeight w:val="125"/>
          <w:jc w:val="center"/>
        </w:trPr>
        <w:tc>
          <w:tcPr>
            <w:tcW w:w="629" w:type="dxa"/>
            <w:vAlign w:val="center"/>
          </w:tcPr>
          <w:p w14:paraId="096C8FC8" w14:textId="77777777" w:rsidR="004127C8" w:rsidRPr="007B7869" w:rsidRDefault="004127C8" w:rsidP="00C56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044" w:type="dxa"/>
            <w:vAlign w:val="center"/>
          </w:tcPr>
          <w:p w14:paraId="24D4A5A7" w14:textId="77777777" w:rsidR="004127C8" w:rsidRPr="007B7869" w:rsidRDefault="000C3940" w:rsidP="00C56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C394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Жидкость незамерзающая для стеклоомывателя</w:t>
            </w:r>
          </w:p>
        </w:tc>
        <w:tc>
          <w:tcPr>
            <w:tcW w:w="2693" w:type="dxa"/>
            <w:vAlign w:val="center"/>
          </w:tcPr>
          <w:p w14:paraId="0CE3C1C7" w14:textId="77777777" w:rsidR="004127C8" w:rsidRPr="007B7869" w:rsidRDefault="004127C8" w:rsidP="00C56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штука</w:t>
            </w:r>
          </w:p>
        </w:tc>
        <w:tc>
          <w:tcPr>
            <w:tcW w:w="1701" w:type="dxa"/>
            <w:vAlign w:val="center"/>
          </w:tcPr>
          <w:p w14:paraId="188D950F" w14:textId="77777777" w:rsidR="004127C8" w:rsidRPr="007B7869" w:rsidRDefault="000C3940" w:rsidP="00BA0E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BA0E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</w:t>
            </w:r>
          </w:p>
        </w:tc>
      </w:tr>
    </w:tbl>
    <w:p w14:paraId="23DA188F" w14:textId="77777777" w:rsidR="004127C8" w:rsidRDefault="004127C8" w:rsidP="004127C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0ECFC59" w14:textId="77777777" w:rsidR="004127C8" w:rsidRDefault="004127C8" w:rsidP="004127C8">
      <w:pPr>
        <w:pStyle w:val="ConsPlusNormal"/>
        <w:widowControl w:val="0"/>
        <w:numPr>
          <w:ilvl w:val="1"/>
          <w:numId w:val="4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243">
        <w:rPr>
          <w:rFonts w:ascii="Times New Roman" w:hAnsi="Times New Roman" w:cs="Times New Roman"/>
          <w:b/>
          <w:sz w:val="28"/>
          <w:szCs w:val="28"/>
        </w:rPr>
        <w:t>Основные характеристики товара</w:t>
      </w:r>
    </w:p>
    <w:p w14:paraId="1E998002" w14:textId="77777777" w:rsidR="004127C8" w:rsidRPr="0022655A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D07D83" w14:textId="77777777" w:rsidR="004127C8" w:rsidRDefault="004127C8" w:rsidP="004127C8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</w:t>
      </w:r>
      <w:r w:rsidRPr="00000789">
        <w:rPr>
          <w:rFonts w:ascii="Times New Roman" w:hAnsi="Times New Roman" w:cs="Times New Roman"/>
          <w:bCs/>
          <w:sz w:val="28"/>
          <w:szCs w:val="28"/>
        </w:rPr>
        <w:t xml:space="preserve">рименяется </w:t>
      </w:r>
      <w:r>
        <w:rPr>
          <w:rFonts w:ascii="Times New Roman" w:hAnsi="Times New Roman" w:cs="Times New Roman"/>
          <w:bCs/>
          <w:sz w:val="28"/>
          <w:szCs w:val="28"/>
        </w:rPr>
        <w:t>для очистки стекол автомобиля;</w:t>
      </w:r>
    </w:p>
    <w:p w14:paraId="366BACB8" w14:textId="77777777" w:rsidR="004127C8" w:rsidRDefault="004127C8" w:rsidP="004127C8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000789">
        <w:rPr>
          <w:rFonts w:ascii="Times New Roman" w:hAnsi="Times New Roman" w:cs="Times New Roman"/>
          <w:bCs/>
          <w:sz w:val="28"/>
          <w:szCs w:val="28"/>
        </w:rPr>
        <w:t>предохраняет ст</w:t>
      </w:r>
      <w:r>
        <w:rPr>
          <w:rFonts w:ascii="Times New Roman" w:hAnsi="Times New Roman" w:cs="Times New Roman"/>
          <w:bCs/>
          <w:sz w:val="28"/>
          <w:szCs w:val="28"/>
        </w:rPr>
        <w:t>екла автомобиля от обледенения;</w:t>
      </w:r>
    </w:p>
    <w:p w14:paraId="5BCDF1CA" w14:textId="77777777" w:rsidR="004127C8" w:rsidRDefault="004127C8" w:rsidP="004127C8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000789">
        <w:rPr>
          <w:rFonts w:ascii="Times New Roman" w:hAnsi="Times New Roman" w:cs="Times New Roman"/>
          <w:bCs/>
          <w:sz w:val="28"/>
          <w:szCs w:val="28"/>
        </w:rPr>
        <w:t xml:space="preserve">обеспечивает работу всех узлов стеклоомывателя </w:t>
      </w:r>
      <w:r>
        <w:rPr>
          <w:rFonts w:ascii="Times New Roman" w:hAnsi="Times New Roman" w:cs="Times New Roman"/>
          <w:bCs/>
          <w:sz w:val="28"/>
          <w:szCs w:val="28"/>
        </w:rPr>
        <w:t>при отрицательных температурах;</w:t>
      </w:r>
    </w:p>
    <w:p w14:paraId="06C1AA81" w14:textId="77777777" w:rsidR="004127C8" w:rsidRDefault="004127C8" w:rsidP="004127C8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э</w:t>
      </w:r>
      <w:r w:rsidRPr="00000789">
        <w:rPr>
          <w:rFonts w:ascii="Times New Roman" w:hAnsi="Times New Roman" w:cs="Times New Roman"/>
          <w:bCs/>
          <w:sz w:val="28"/>
          <w:szCs w:val="28"/>
        </w:rPr>
        <w:t>ффективно растворяет загрязнения, не оставляет потеков, налетов и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радужных пленок на стекле;</w:t>
      </w:r>
    </w:p>
    <w:p w14:paraId="4EB6BB5A" w14:textId="77777777" w:rsidR="004127C8" w:rsidRDefault="004127C8" w:rsidP="004127C8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нейтрален</w:t>
      </w:r>
      <w:r w:rsidRPr="00000789">
        <w:rPr>
          <w:rFonts w:ascii="Times New Roman" w:hAnsi="Times New Roman" w:cs="Times New Roman"/>
          <w:bCs/>
          <w:sz w:val="28"/>
          <w:szCs w:val="28"/>
        </w:rPr>
        <w:t xml:space="preserve"> к лакокрасочному покрытию кузова, к резиновым и пластиковым деталям автомобиля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533E5724" w14:textId="77777777" w:rsidR="004127C8" w:rsidRDefault="004127C8" w:rsidP="004127C8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безопасен для человеческого организма</w:t>
      </w:r>
      <w:r w:rsidRPr="0000078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9A1EC0D" w14:textId="77777777" w:rsidR="004127C8" w:rsidRDefault="004127C8" w:rsidP="004127C8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Товар поставляется в виде готовом к непосредственному употреблению.</w:t>
      </w:r>
    </w:p>
    <w:p w14:paraId="73E97EBE" w14:textId="77777777" w:rsidR="004127C8" w:rsidRDefault="004127C8" w:rsidP="004127C8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Технические характеристики Товара определены в </w:t>
      </w:r>
      <w:r w:rsidR="006B72FA">
        <w:rPr>
          <w:rFonts w:ascii="Times New Roman" w:hAnsi="Times New Roman" w:cs="Times New Roman"/>
          <w:bCs/>
          <w:sz w:val="28"/>
          <w:szCs w:val="28"/>
        </w:rPr>
        <w:t>п 3.7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FB03EED" w14:textId="77777777" w:rsidR="004127C8" w:rsidRDefault="004127C8" w:rsidP="004127C8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6AE657" w14:textId="77777777" w:rsidR="004127C8" w:rsidRDefault="004127C8" w:rsidP="004127C8">
      <w:pPr>
        <w:pStyle w:val="ConsPlusNormal"/>
        <w:widowControl w:val="0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243">
        <w:rPr>
          <w:rFonts w:ascii="Times New Roman" w:hAnsi="Times New Roman" w:cs="Times New Roman"/>
          <w:b/>
          <w:sz w:val="28"/>
          <w:szCs w:val="28"/>
        </w:rPr>
        <w:t>Комплектность товара</w:t>
      </w:r>
    </w:p>
    <w:p w14:paraId="2B133BB9" w14:textId="77777777" w:rsidR="004127C8" w:rsidRPr="0022655A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E6F0D1" w14:textId="77777777" w:rsidR="004127C8" w:rsidRPr="00EE450F" w:rsidRDefault="004127C8" w:rsidP="004127C8">
      <w:pPr>
        <w:pStyle w:val="1"/>
        <w:shd w:val="clear" w:color="auto" w:fill="FFFFFF"/>
        <w:spacing w:before="0" w:after="0"/>
        <w:textAlignment w:val="baseline"/>
        <w:rPr>
          <w:rFonts w:ascii="Times New Roman" w:eastAsia="Times New Roman" w:hAnsi="Times New Roman" w:cs="Times New Roman"/>
          <w:bCs/>
          <w:noProof w:val="0"/>
          <w:color w:val="auto"/>
          <w:sz w:val="28"/>
          <w:szCs w:val="28"/>
          <w:lang w:eastAsia="ru-RU"/>
        </w:rPr>
      </w:pPr>
      <w:r w:rsidRPr="00EE450F">
        <w:rPr>
          <w:rFonts w:ascii="Times New Roman" w:eastAsia="Times New Roman" w:hAnsi="Times New Roman" w:cs="Times New Roman"/>
          <w:bCs/>
          <w:noProof w:val="0"/>
          <w:color w:val="auto"/>
          <w:sz w:val="28"/>
          <w:szCs w:val="28"/>
          <w:lang w:eastAsia="ru-RU"/>
        </w:rPr>
        <w:t>Не установлена.</w:t>
      </w:r>
    </w:p>
    <w:p w14:paraId="05B135C8" w14:textId="77777777" w:rsidR="004127C8" w:rsidRPr="00E00071" w:rsidRDefault="004127C8" w:rsidP="004127C8">
      <w:pPr>
        <w:pStyle w:val="1"/>
        <w:shd w:val="clear" w:color="auto" w:fill="FFFFFF"/>
        <w:spacing w:before="0" w:after="0"/>
        <w:textAlignment w:val="baseline"/>
        <w:rPr>
          <w:b/>
          <w:sz w:val="28"/>
          <w:szCs w:val="28"/>
        </w:rPr>
      </w:pPr>
    </w:p>
    <w:p w14:paraId="7A68E171" w14:textId="77777777" w:rsidR="004127C8" w:rsidRDefault="004127C8" w:rsidP="004127C8">
      <w:pPr>
        <w:pStyle w:val="ConsPlusNormal"/>
        <w:widowControl w:val="0"/>
        <w:numPr>
          <w:ilvl w:val="1"/>
          <w:numId w:val="5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6E2">
        <w:rPr>
          <w:rFonts w:ascii="Times New Roman" w:hAnsi="Times New Roman" w:cs="Times New Roman"/>
          <w:b/>
          <w:sz w:val="28"/>
          <w:szCs w:val="28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249D9733" w14:textId="77777777" w:rsidR="004127C8" w:rsidRDefault="004127C8" w:rsidP="004127C8">
      <w:pPr>
        <w:pStyle w:val="ConsPlusNormal"/>
        <w:ind w:left="10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BE4FC6" w14:textId="77777777" w:rsidR="004127C8" w:rsidRDefault="004127C8" w:rsidP="00412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Товар должен соответствовать требованиям Постановления</w:t>
      </w:r>
      <w:r w:rsidRPr="00AF0CAF">
        <w:rPr>
          <w:rFonts w:ascii="Times New Roman" w:hAnsi="Times New Roman"/>
          <w:sz w:val="28"/>
          <w:szCs w:val="28"/>
        </w:rPr>
        <w:t xml:space="preserve"> Главного государственного санитарного врача РФ от 11.07.2007 N 47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AF0CAF">
        <w:rPr>
          <w:rFonts w:ascii="Times New Roman" w:hAnsi="Times New Roman"/>
          <w:sz w:val="28"/>
          <w:szCs w:val="28"/>
        </w:rPr>
        <w:t>О прекращении использования метилового спирта в средст</w:t>
      </w:r>
      <w:r>
        <w:rPr>
          <w:rFonts w:ascii="Times New Roman" w:hAnsi="Times New Roman"/>
          <w:sz w:val="28"/>
          <w:szCs w:val="28"/>
        </w:rPr>
        <w:t>вах по уходу за автотранспортом»</w:t>
      </w:r>
    </w:p>
    <w:p w14:paraId="3C074D60" w14:textId="77777777" w:rsidR="004127C8" w:rsidRDefault="004127C8" w:rsidP="004127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F302BAC" w14:textId="77777777" w:rsidR="004127C8" w:rsidRDefault="004127C8" w:rsidP="004127C8">
      <w:pPr>
        <w:pStyle w:val="ConsPlusNormal"/>
        <w:widowControl w:val="0"/>
        <w:numPr>
          <w:ilvl w:val="1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3543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14:paraId="7608507B" w14:textId="77777777" w:rsidR="004127C8" w:rsidRPr="0022655A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046736" w14:textId="77777777" w:rsidR="004127C8" w:rsidRDefault="004127C8" w:rsidP="004127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lang w:eastAsia="ar-SA"/>
        </w:rPr>
      </w:pPr>
      <w:r w:rsidRPr="00B8013D">
        <w:rPr>
          <w:rFonts w:ascii="Times New Roman" w:eastAsia="Times New Roman" w:hAnsi="Times New Roman"/>
          <w:kern w:val="1"/>
          <w:sz w:val="28"/>
          <w:lang w:eastAsia="ar-SA"/>
        </w:rPr>
        <w:t>Поставщик га</w:t>
      </w:r>
      <w:r>
        <w:rPr>
          <w:rFonts w:ascii="Times New Roman" w:eastAsia="Times New Roman" w:hAnsi="Times New Roman"/>
          <w:kern w:val="1"/>
          <w:sz w:val="28"/>
          <w:lang w:eastAsia="ar-SA"/>
        </w:rPr>
        <w:t>рантирует соответствие Товара</w:t>
      </w:r>
      <w:r w:rsidRPr="00B8013D">
        <w:rPr>
          <w:rFonts w:ascii="Times New Roman" w:eastAsia="Times New Roman" w:hAnsi="Times New Roman"/>
          <w:kern w:val="1"/>
          <w:sz w:val="28"/>
          <w:lang w:eastAsia="ar-SA"/>
        </w:rPr>
        <w:t xml:space="preserve"> требованиям, устано</w:t>
      </w:r>
      <w:r>
        <w:rPr>
          <w:rFonts w:ascii="Times New Roman" w:eastAsia="Times New Roman" w:hAnsi="Times New Roman"/>
          <w:kern w:val="1"/>
          <w:sz w:val="28"/>
          <w:lang w:eastAsia="ar-SA"/>
        </w:rPr>
        <w:t>вленным в НТД на данный Товар</w:t>
      </w:r>
      <w:r w:rsidRPr="00B8013D">
        <w:rPr>
          <w:rFonts w:ascii="Times New Roman" w:eastAsia="Times New Roman" w:hAnsi="Times New Roman"/>
          <w:kern w:val="1"/>
          <w:sz w:val="28"/>
          <w:lang w:eastAsia="ar-SA"/>
        </w:rPr>
        <w:t>.</w:t>
      </w:r>
    </w:p>
    <w:p w14:paraId="1BF84515" w14:textId="77777777" w:rsidR="004127C8" w:rsidRDefault="004127C8" w:rsidP="004127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lang w:eastAsia="ar-SA"/>
        </w:rPr>
      </w:pP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>Срок гарантии на Тов</w:t>
      </w:r>
      <w:r>
        <w:rPr>
          <w:rFonts w:ascii="Times New Roman" w:eastAsia="Times New Roman" w:hAnsi="Times New Roman"/>
          <w:kern w:val="1"/>
          <w:sz w:val="28"/>
          <w:lang w:eastAsia="ar-SA"/>
        </w:rPr>
        <w:t>ар</w:t>
      </w:r>
      <w:r w:rsidR="004D3616">
        <w:rPr>
          <w:rFonts w:ascii="Times New Roman" w:eastAsia="Times New Roman" w:hAnsi="Times New Roman"/>
          <w:kern w:val="1"/>
          <w:sz w:val="28"/>
          <w:lang w:eastAsia="ar-SA"/>
        </w:rPr>
        <w:t xml:space="preserve"> должен составлять</w:t>
      </w:r>
      <w:r>
        <w:rPr>
          <w:rFonts w:ascii="Times New Roman" w:eastAsia="Times New Roman" w:hAnsi="Times New Roman"/>
          <w:kern w:val="1"/>
          <w:sz w:val="28"/>
          <w:lang w:eastAsia="ar-SA"/>
        </w:rPr>
        <w:t xml:space="preserve"> 12</w:t>
      </w: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 xml:space="preserve"> (</w:t>
      </w:r>
      <w:r w:rsidR="004D3616">
        <w:rPr>
          <w:rFonts w:ascii="Times New Roman" w:eastAsia="Times New Roman" w:hAnsi="Times New Roman"/>
          <w:kern w:val="1"/>
          <w:sz w:val="28"/>
          <w:lang w:eastAsia="ar-SA"/>
        </w:rPr>
        <w:t>двенадцать</w:t>
      </w: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>) месяцев</w:t>
      </w:r>
      <w:r>
        <w:rPr>
          <w:rFonts w:ascii="Times New Roman" w:eastAsia="Times New Roman" w:hAnsi="Times New Roman"/>
          <w:kern w:val="1"/>
          <w:sz w:val="28"/>
          <w:lang w:eastAsia="ar-SA"/>
        </w:rPr>
        <w:t>.</w:t>
      </w:r>
      <w:r w:rsidRPr="00C135CD"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>Начало гарантийного периода исчисляется</w:t>
      </w:r>
      <w:r>
        <w:rPr>
          <w:rFonts w:ascii="Times New Roman" w:eastAsia="Times New Roman" w:hAnsi="Times New Roman"/>
          <w:kern w:val="1"/>
          <w:sz w:val="28"/>
          <w:lang w:eastAsia="ar-SA"/>
        </w:rPr>
        <w:t xml:space="preserve"> с момента подписания Покупателем</w:t>
      </w: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 xml:space="preserve"> накладной № ТОРГ-12</w:t>
      </w:r>
      <w:r w:rsidR="000C3940">
        <w:rPr>
          <w:rFonts w:ascii="Times New Roman" w:eastAsia="Times New Roman" w:hAnsi="Times New Roman"/>
          <w:kern w:val="1"/>
          <w:sz w:val="28"/>
          <w:lang w:eastAsia="ar-SA"/>
        </w:rPr>
        <w:t>/УПД</w:t>
      </w: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 xml:space="preserve">. </w:t>
      </w:r>
    </w:p>
    <w:p w14:paraId="1E7EEE87" w14:textId="77777777" w:rsidR="004127C8" w:rsidRDefault="004127C8" w:rsidP="004127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lang w:eastAsia="ar-SA"/>
        </w:rPr>
      </w:pP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>При обнаружении фактов брака, не подлинности Товара, использова</w:t>
      </w:r>
      <w:r>
        <w:rPr>
          <w:rFonts w:ascii="Times New Roman" w:eastAsia="Times New Roman" w:hAnsi="Times New Roman"/>
          <w:kern w:val="1"/>
          <w:sz w:val="28"/>
          <w:lang w:eastAsia="ar-SA"/>
        </w:rPr>
        <w:t>ния Товара до поставки Покупателю</w:t>
      </w: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 xml:space="preserve">, нарушения других требований Договора и Технического задания к качеству поставляемого Товара поставленный Товар подлежит замене в течении </w:t>
      </w:r>
      <w:r w:rsidR="002725B1">
        <w:rPr>
          <w:rFonts w:ascii="Times New Roman" w:eastAsia="Times New Roman" w:hAnsi="Times New Roman"/>
          <w:kern w:val="1"/>
          <w:sz w:val="28"/>
          <w:shd w:val="clear" w:color="auto" w:fill="FFFFFF" w:themeFill="background1"/>
          <w:lang w:eastAsia="ar-SA"/>
        </w:rPr>
        <w:t>2 (двух) рабочих</w:t>
      </w:r>
      <w:r w:rsidR="002725B1">
        <w:rPr>
          <w:rFonts w:ascii="Times New Roman" w:eastAsia="Times New Roman" w:hAnsi="Times New Roman"/>
          <w:kern w:val="1"/>
          <w:sz w:val="28"/>
          <w:lang w:eastAsia="ar-SA"/>
        </w:rPr>
        <w:t xml:space="preserve"> дней</w:t>
      </w: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>.</w:t>
      </w:r>
      <w:r w:rsidRPr="00C135CD">
        <w:rPr>
          <w:rFonts w:ascii="Times New Roman" w:hAnsi="Times New Roman"/>
          <w:color w:val="000000"/>
          <w:sz w:val="28"/>
          <w:lang w:eastAsia="ru-RU"/>
        </w:rPr>
        <w:t xml:space="preserve"> </w:t>
      </w: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 xml:space="preserve">Некачественный Товар возвращается Поставщику за его счет. </w:t>
      </w:r>
    </w:p>
    <w:p w14:paraId="069177DB" w14:textId="77777777" w:rsidR="004127C8" w:rsidRDefault="004127C8" w:rsidP="004127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lang w:eastAsia="ar-SA"/>
        </w:rPr>
      </w:pP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>При прич</w:t>
      </w:r>
      <w:r>
        <w:rPr>
          <w:rFonts w:ascii="Times New Roman" w:eastAsia="Times New Roman" w:hAnsi="Times New Roman"/>
          <w:kern w:val="1"/>
          <w:sz w:val="28"/>
          <w:lang w:eastAsia="ar-SA"/>
        </w:rPr>
        <w:t>инении вреда имуществу Покупателя</w:t>
      </w: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 xml:space="preserve"> вследствие нед</w:t>
      </w:r>
      <w:r>
        <w:rPr>
          <w:rFonts w:ascii="Times New Roman" w:eastAsia="Times New Roman" w:hAnsi="Times New Roman"/>
          <w:kern w:val="1"/>
          <w:sz w:val="28"/>
          <w:lang w:eastAsia="ar-SA"/>
        </w:rPr>
        <w:t>остатков поставляемого Товара</w:t>
      </w: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 xml:space="preserve"> в течение гарантийного срока на Товар и его эксплуатации, Поставщик возмещает все убытки, понесенные </w:t>
      </w:r>
      <w:r>
        <w:rPr>
          <w:rFonts w:ascii="Times New Roman" w:eastAsia="Times New Roman" w:hAnsi="Times New Roman"/>
          <w:kern w:val="1"/>
          <w:sz w:val="28"/>
          <w:lang w:eastAsia="ar-SA"/>
        </w:rPr>
        <w:t>Покупателем</w:t>
      </w: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 xml:space="preserve">. </w:t>
      </w:r>
    </w:p>
    <w:p w14:paraId="15AFB2A0" w14:textId="77777777" w:rsidR="004F3A20" w:rsidRDefault="004F3A20" w:rsidP="004F3A20">
      <w:pPr>
        <w:pStyle w:val="a5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lang w:eastAsia="ar-SA"/>
        </w:rPr>
      </w:pPr>
      <w:r>
        <w:rPr>
          <w:rFonts w:ascii="Times New Roman" w:eastAsia="Times New Roman" w:hAnsi="Times New Roman"/>
          <w:kern w:val="1"/>
          <w:sz w:val="28"/>
          <w:lang w:eastAsia="ar-SA"/>
        </w:rPr>
        <w:t>Технические характеристики</w:t>
      </w:r>
    </w:p>
    <w:tbl>
      <w:tblPr>
        <w:tblW w:w="97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2991"/>
        <w:gridCol w:w="3544"/>
        <w:gridCol w:w="2676"/>
      </w:tblGrid>
      <w:tr w:rsidR="004E2FFC" w:rsidRPr="007B7869" w14:paraId="463D1E12" w14:textId="500D80E5" w:rsidTr="00A466A6">
        <w:trPr>
          <w:trHeight w:val="235"/>
        </w:trPr>
        <w:tc>
          <w:tcPr>
            <w:tcW w:w="553" w:type="dxa"/>
            <w:shd w:val="clear" w:color="auto" w:fill="auto"/>
            <w:vAlign w:val="center"/>
            <w:hideMark/>
          </w:tcPr>
          <w:p w14:paraId="10646218" w14:textId="77777777" w:rsidR="004E2FFC" w:rsidRPr="0050240D" w:rsidRDefault="004E2FFC" w:rsidP="00EB36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24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91" w:type="dxa"/>
            <w:shd w:val="clear" w:color="auto" w:fill="auto"/>
            <w:vAlign w:val="center"/>
            <w:hideMark/>
          </w:tcPr>
          <w:p w14:paraId="7613EE82" w14:textId="77777777" w:rsidR="004E2FFC" w:rsidRPr="0050240D" w:rsidRDefault="004E2FFC" w:rsidP="00EB36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24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товара (описание)</w:t>
            </w:r>
          </w:p>
        </w:tc>
        <w:tc>
          <w:tcPr>
            <w:tcW w:w="3544" w:type="dxa"/>
          </w:tcPr>
          <w:p w14:paraId="53C49C1C" w14:textId="226CB795" w:rsidR="004E2FFC" w:rsidRPr="0050240D" w:rsidRDefault="004E2FFC" w:rsidP="00EB36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Параметры соответствия</w:t>
            </w:r>
          </w:p>
        </w:tc>
        <w:tc>
          <w:tcPr>
            <w:tcW w:w="2676" w:type="dxa"/>
          </w:tcPr>
          <w:p w14:paraId="3116ADCE" w14:textId="695AE531" w:rsidR="004E2FFC" w:rsidRDefault="004E2FFC" w:rsidP="00EB36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Характеристики товара</w:t>
            </w:r>
          </w:p>
        </w:tc>
      </w:tr>
      <w:tr w:rsidR="00A466A6" w:rsidRPr="007B7869" w14:paraId="2711658F" w14:textId="52DC6A42" w:rsidTr="00A466A6">
        <w:trPr>
          <w:trHeight w:val="1646"/>
        </w:trPr>
        <w:tc>
          <w:tcPr>
            <w:tcW w:w="553" w:type="dxa"/>
            <w:shd w:val="clear" w:color="auto" w:fill="auto"/>
            <w:vAlign w:val="center"/>
            <w:hideMark/>
          </w:tcPr>
          <w:p w14:paraId="63ED607D" w14:textId="77777777" w:rsidR="00A466A6" w:rsidRPr="0050240D" w:rsidRDefault="00A466A6" w:rsidP="00EB361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24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1" w:type="dxa"/>
            <w:shd w:val="clear" w:color="auto" w:fill="auto"/>
            <w:vAlign w:val="center"/>
            <w:hideMark/>
          </w:tcPr>
          <w:p w14:paraId="249B80F1" w14:textId="77777777" w:rsidR="00A466A6" w:rsidRPr="0050240D" w:rsidRDefault="00A466A6" w:rsidP="00EB361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24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Жидкость незамерзающая для стеклоомывателя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автотранспорта</w:t>
            </w:r>
            <w:r w:rsidRPr="005024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полимерной таре </w:t>
            </w:r>
            <w:r w:rsidRPr="0050240D">
              <w:rPr>
                <w:rFonts w:ascii="Times New Roman" w:hAnsi="Times New Roman"/>
                <w:sz w:val="24"/>
                <w:szCs w:val="24"/>
              </w:rPr>
              <w:t>не содержащая метанол, этанол, ацетон</w:t>
            </w:r>
          </w:p>
        </w:tc>
        <w:tc>
          <w:tcPr>
            <w:tcW w:w="3544" w:type="dxa"/>
            <w:vAlign w:val="center"/>
          </w:tcPr>
          <w:p w14:paraId="40937308" w14:textId="246B8AAE" w:rsidR="00A466A6" w:rsidRPr="0050240D" w:rsidRDefault="00A466A6" w:rsidP="00A4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024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Температура начала кристаллизации жидкости,</w:t>
            </w:r>
            <w:r w:rsidRPr="0050240D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50240D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024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е выше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минус 15</w:t>
            </w:r>
          </w:p>
        </w:tc>
        <w:tc>
          <w:tcPr>
            <w:tcW w:w="2676" w:type="dxa"/>
            <w:vAlign w:val="center"/>
          </w:tcPr>
          <w:p w14:paraId="6CE548E1" w14:textId="044AFACB" w:rsidR="00A466A6" w:rsidRPr="0050240D" w:rsidRDefault="00A466A6" w:rsidP="00A466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Фасовка - тара 4 литров</w:t>
            </w:r>
          </w:p>
        </w:tc>
      </w:tr>
    </w:tbl>
    <w:p w14:paraId="5BA294E4" w14:textId="77777777" w:rsidR="004127C8" w:rsidRPr="00BE41B3" w:rsidRDefault="004127C8" w:rsidP="004127C8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14:paraId="0736E212" w14:textId="77777777" w:rsidR="004127C8" w:rsidRDefault="004127C8" w:rsidP="004127C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F8B8DF3" w14:textId="3F398503" w:rsidR="004127C8" w:rsidRPr="005F38B6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8B6">
        <w:rPr>
          <w:rFonts w:ascii="Times New Roman" w:hAnsi="Times New Roman" w:cs="Times New Roman"/>
          <w:sz w:val="28"/>
          <w:szCs w:val="28"/>
        </w:rPr>
        <w:t>Транспортная маркировка груза должна соответствовать требованиям ГОСТ 14192-96</w:t>
      </w:r>
      <w:r w:rsidR="00C109E3">
        <w:rPr>
          <w:rFonts w:ascii="Times New Roman" w:hAnsi="Times New Roman" w:cs="Times New Roman"/>
          <w:sz w:val="28"/>
          <w:szCs w:val="28"/>
        </w:rPr>
        <w:t xml:space="preserve"> </w:t>
      </w:r>
      <w:r w:rsidR="00723224">
        <w:rPr>
          <w:rFonts w:ascii="Times New Roman" w:hAnsi="Times New Roman" w:cs="Times New Roman"/>
          <w:sz w:val="28"/>
          <w:szCs w:val="28"/>
        </w:rPr>
        <w:t>«</w:t>
      </w:r>
      <w:r w:rsidR="00C109E3" w:rsidRPr="00C109E3">
        <w:rPr>
          <w:rFonts w:ascii="Times New Roman" w:hAnsi="Times New Roman" w:cs="Times New Roman"/>
          <w:sz w:val="28"/>
          <w:szCs w:val="28"/>
        </w:rPr>
        <w:t>МАРКИРОВКА ГРУЗОВ</w:t>
      </w:r>
      <w:r w:rsidR="00723224">
        <w:rPr>
          <w:rFonts w:ascii="Times New Roman" w:hAnsi="Times New Roman" w:cs="Times New Roman"/>
          <w:sz w:val="28"/>
          <w:szCs w:val="28"/>
        </w:rPr>
        <w:t>»</w:t>
      </w:r>
      <w:r w:rsidR="00C109E3">
        <w:rPr>
          <w:rFonts w:ascii="Times New Roman" w:hAnsi="Times New Roman" w:cs="Times New Roman"/>
          <w:sz w:val="28"/>
          <w:szCs w:val="28"/>
        </w:rPr>
        <w:t>.</w:t>
      </w:r>
    </w:p>
    <w:p w14:paraId="07D19313" w14:textId="77777777" w:rsidR="004127C8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Этикетка Товара должна содержать сведения:</w:t>
      </w:r>
    </w:p>
    <w:p w14:paraId="0E03F3AE" w14:textId="77777777" w:rsidR="004127C8" w:rsidRPr="00006EF9" w:rsidRDefault="004127C8" w:rsidP="004127C8">
      <w:pPr>
        <w:pStyle w:val="ConsPlusNormal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6EF9">
        <w:rPr>
          <w:rFonts w:ascii="Times New Roman" w:hAnsi="Times New Roman" w:cs="Times New Roman"/>
          <w:sz w:val="28"/>
          <w:szCs w:val="28"/>
        </w:rPr>
        <w:t>наименование и обозначение продукции, включая торговое название;</w:t>
      </w:r>
    </w:p>
    <w:p w14:paraId="48A82165" w14:textId="77777777" w:rsidR="004127C8" w:rsidRPr="00006EF9" w:rsidRDefault="004127C8" w:rsidP="004127C8">
      <w:pPr>
        <w:pStyle w:val="ConsPlusNormal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6EF9">
        <w:rPr>
          <w:rFonts w:ascii="Times New Roman" w:hAnsi="Times New Roman" w:cs="Times New Roman"/>
          <w:sz w:val="28"/>
          <w:szCs w:val="28"/>
        </w:rPr>
        <w:t>сведения о производителе продукции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15E898" w14:textId="77777777" w:rsidR="004127C8" w:rsidRPr="00006EF9" w:rsidRDefault="004127C8" w:rsidP="004127C8">
      <w:pPr>
        <w:pStyle w:val="ConsPlusNormal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6EF9">
        <w:rPr>
          <w:rFonts w:ascii="Times New Roman" w:hAnsi="Times New Roman" w:cs="Times New Roman"/>
          <w:sz w:val="28"/>
          <w:szCs w:val="28"/>
        </w:rPr>
        <w:t>назначение продукции;</w:t>
      </w:r>
    </w:p>
    <w:p w14:paraId="6489054E" w14:textId="77777777" w:rsidR="004127C8" w:rsidRPr="00FD4213" w:rsidRDefault="004127C8" w:rsidP="004127C8">
      <w:pPr>
        <w:pStyle w:val="ConsPlusNormal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4213">
        <w:rPr>
          <w:rFonts w:ascii="Times New Roman" w:hAnsi="Times New Roman" w:cs="Times New Roman"/>
          <w:sz w:val="28"/>
          <w:szCs w:val="28"/>
        </w:rPr>
        <w:t xml:space="preserve">описание опасности, </w:t>
      </w:r>
      <w:r>
        <w:rPr>
          <w:rFonts w:ascii="Times New Roman" w:hAnsi="Times New Roman" w:cs="Times New Roman"/>
          <w:sz w:val="28"/>
          <w:szCs w:val="28"/>
        </w:rPr>
        <w:t>меры</w:t>
      </w:r>
      <w:r w:rsidRPr="00FD4213">
        <w:rPr>
          <w:rFonts w:ascii="Times New Roman" w:hAnsi="Times New Roman" w:cs="Times New Roman"/>
          <w:sz w:val="28"/>
          <w:szCs w:val="28"/>
        </w:rPr>
        <w:t xml:space="preserve"> по предупреждению опасности;</w:t>
      </w:r>
    </w:p>
    <w:p w14:paraId="779D655D" w14:textId="77777777" w:rsidR="004127C8" w:rsidRPr="00006EF9" w:rsidRDefault="004127C8" w:rsidP="004127C8">
      <w:pPr>
        <w:pStyle w:val="ConsPlusNormal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6EF9">
        <w:rPr>
          <w:rFonts w:ascii="Times New Roman" w:hAnsi="Times New Roman" w:cs="Times New Roman"/>
          <w:sz w:val="28"/>
          <w:szCs w:val="28"/>
        </w:rPr>
        <w:t>идентификационные данные партии продукции;</w:t>
      </w:r>
    </w:p>
    <w:p w14:paraId="6C468D6E" w14:textId="77777777" w:rsidR="004127C8" w:rsidRPr="00006EF9" w:rsidRDefault="004127C8" w:rsidP="004127C8">
      <w:pPr>
        <w:pStyle w:val="ConsPlusNormal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6EF9">
        <w:rPr>
          <w:rFonts w:ascii="Times New Roman" w:hAnsi="Times New Roman" w:cs="Times New Roman"/>
          <w:sz w:val="28"/>
          <w:szCs w:val="28"/>
        </w:rPr>
        <w:t>объем литры;</w:t>
      </w:r>
    </w:p>
    <w:p w14:paraId="69AC9D7C" w14:textId="77777777" w:rsidR="004127C8" w:rsidRDefault="004127C8" w:rsidP="004127C8">
      <w:pPr>
        <w:pStyle w:val="ConsPlusNormal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производства</w:t>
      </w:r>
    </w:p>
    <w:p w14:paraId="1E2286E0" w14:textId="77777777" w:rsidR="004127C8" w:rsidRPr="00006EF9" w:rsidRDefault="004127C8" w:rsidP="004127C8">
      <w:pPr>
        <w:pStyle w:val="ConsPlusNormal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6EF9">
        <w:rPr>
          <w:rFonts w:ascii="Times New Roman" w:hAnsi="Times New Roman" w:cs="Times New Roman"/>
          <w:sz w:val="28"/>
          <w:szCs w:val="28"/>
        </w:rPr>
        <w:t>срок годности;</w:t>
      </w:r>
    </w:p>
    <w:p w14:paraId="2D9CF746" w14:textId="77777777" w:rsidR="004127C8" w:rsidRDefault="004127C8" w:rsidP="004127C8">
      <w:pPr>
        <w:pStyle w:val="ConsPlusNormal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6EF9">
        <w:rPr>
          <w:rFonts w:ascii="Times New Roman" w:hAnsi="Times New Roman" w:cs="Times New Roman"/>
          <w:sz w:val="28"/>
          <w:szCs w:val="28"/>
        </w:rPr>
        <w:t>перечень ингредиентов, с указанием их содержания в процента</w:t>
      </w:r>
      <w:r>
        <w:rPr>
          <w:rFonts w:ascii="Times New Roman" w:hAnsi="Times New Roman" w:cs="Times New Roman"/>
          <w:sz w:val="28"/>
          <w:szCs w:val="28"/>
        </w:rPr>
        <w:t>х</w:t>
      </w:r>
    </w:p>
    <w:p w14:paraId="79C6FF3C" w14:textId="77777777" w:rsidR="004127C8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3A9396" w14:textId="77777777" w:rsidR="004127C8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3CC5D1" w14:textId="77777777" w:rsidR="004127C8" w:rsidRDefault="004127C8" w:rsidP="004127C8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11E">
        <w:rPr>
          <w:rFonts w:ascii="Times New Roman" w:hAnsi="Times New Roman" w:cs="Times New Roman"/>
          <w:b/>
          <w:sz w:val="28"/>
          <w:szCs w:val="28"/>
        </w:rPr>
        <w:t>ТРЕБОВАНИЯ К УПАКОВКЕ</w:t>
      </w:r>
    </w:p>
    <w:p w14:paraId="427DEB72" w14:textId="77777777" w:rsidR="004127C8" w:rsidRDefault="004127C8" w:rsidP="004127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3BE4C74" w14:textId="77777777" w:rsidR="004127C8" w:rsidRDefault="004127C8" w:rsidP="004127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Товар должен быть упак</w:t>
      </w:r>
      <w:r w:rsidR="00350FBC">
        <w:rPr>
          <w:rFonts w:ascii="Times New Roman" w:hAnsi="Times New Roman"/>
          <w:sz w:val="28"/>
          <w:szCs w:val="28"/>
        </w:rPr>
        <w:t>ован в полимерную тару объемом 4</w:t>
      </w:r>
      <w:r>
        <w:rPr>
          <w:rFonts w:ascii="Times New Roman" w:hAnsi="Times New Roman"/>
          <w:sz w:val="28"/>
          <w:szCs w:val="28"/>
        </w:rPr>
        <w:t xml:space="preserve"> литр</w:t>
      </w:r>
      <w:r w:rsidR="00350FB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обеспечивающую защиту Товара от его порчи и повреждения во время транспортировки, погрузо-разгрузочных работ, хранении и применении.</w:t>
      </w:r>
    </w:p>
    <w:p w14:paraId="6687E863" w14:textId="77777777" w:rsidR="004127C8" w:rsidRDefault="004127C8" w:rsidP="004127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Упаковка (тара) должна отвечать требованиям безопасности жизни, здоровья, окружающей среды</w:t>
      </w:r>
    </w:p>
    <w:p w14:paraId="06EB0DB0" w14:textId="77777777" w:rsidR="004127C8" w:rsidRDefault="004127C8" w:rsidP="004127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278C5C0" w14:textId="77777777" w:rsidR="004127C8" w:rsidRPr="00EA4C42" w:rsidRDefault="004127C8" w:rsidP="004127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E46FBB0" w14:textId="77777777" w:rsidR="004127C8" w:rsidRPr="00B3375B" w:rsidRDefault="004127C8" w:rsidP="004127C8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75B">
        <w:rPr>
          <w:rFonts w:ascii="Times New Roman" w:hAnsi="Times New Roman" w:cs="Times New Roman"/>
          <w:b/>
          <w:sz w:val="28"/>
          <w:szCs w:val="28"/>
        </w:rPr>
        <w:t>СРОК, МЕСТО И УСЛОВИЯ ПОСТАВКИ ТОВАРА</w:t>
      </w:r>
    </w:p>
    <w:p w14:paraId="34327DD6" w14:textId="77777777" w:rsidR="004127C8" w:rsidRPr="00E16DE8" w:rsidRDefault="004127C8" w:rsidP="004127C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10123EB5" w14:textId="77777777" w:rsidR="004127C8" w:rsidRPr="00D77EBC" w:rsidRDefault="004127C8" w:rsidP="004127C8">
      <w:pPr>
        <w:pStyle w:val="ConsPlusNormal"/>
        <w:widowControl w:val="0"/>
        <w:numPr>
          <w:ilvl w:val="5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299">
        <w:rPr>
          <w:rFonts w:ascii="Times New Roman" w:hAnsi="Times New Roman" w:cs="Times New Roman"/>
          <w:b/>
          <w:sz w:val="28"/>
          <w:szCs w:val="28"/>
        </w:rPr>
        <w:t>Срок и место поставки</w:t>
      </w:r>
    </w:p>
    <w:p w14:paraId="26FC4F91" w14:textId="77777777" w:rsidR="004127C8" w:rsidRDefault="004127C8" w:rsidP="004127C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852ECA" w14:textId="77777777" w:rsidR="004127C8" w:rsidRDefault="004127C8" w:rsidP="004127C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</w:t>
      </w:r>
      <w:r w:rsidRPr="00C135CD">
        <w:rPr>
          <w:rFonts w:ascii="Times New Roman" w:hAnsi="Times New Roman"/>
          <w:sz w:val="28"/>
          <w:szCs w:val="28"/>
        </w:rPr>
        <w:t xml:space="preserve"> поставки </w:t>
      </w:r>
      <w:r>
        <w:rPr>
          <w:rFonts w:ascii="Times New Roman" w:hAnsi="Times New Roman"/>
          <w:sz w:val="28"/>
          <w:szCs w:val="28"/>
        </w:rPr>
        <w:t>Товара не должен</w:t>
      </w:r>
      <w:r w:rsidRPr="00C135CD">
        <w:rPr>
          <w:rFonts w:ascii="Times New Roman" w:hAnsi="Times New Roman"/>
          <w:sz w:val="28"/>
          <w:szCs w:val="28"/>
        </w:rPr>
        <w:t xml:space="preserve"> </w:t>
      </w:r>
      <w:r w:rsidRPr="00B77CF2">
        <w:rPr>
          <w:rFonts w:ascii="Times New Roman" w:hAnsi="Times New Roman"/>
          <w:sz w:val="28"/>
          <w:szCs w:val="28"/>
        </w:rPr>
        <w:t xml:space="preserve">превышать </w:t>
      </w:r>
      <w:r>
        <w:rPr>
          <w:rFonts w:ascii="Times New Roman" w:hAnsi="Times New Roman"/>
          <w:sz w:val="28"/>
          <w:szCs w:val="28"/>
        </w:rPr>
        <w:t>5</w:t>
      </w:r>
      <w:r w:rsidRPr="00B77CF2">
        <w:rPr>
          <w:rFonts w:ascii="Times New Roman" w:hAnsi="Times New Roman"/>
          <w:sz w:val="28"/>
          <w:szCs w:val="28"/>
        </w:rPr>
        <w:t xml:space="preserve"> (Пят</w:t>
      </w:r>
      <w:r>
        <w:rPr>
          <w:rFonts w:ascii="Times New Roman" w:hAnsi="Times New Roman"/>
          <w:sz w:val="28"/>
          <w:szCs w:val="28"/>
        </w:rPr>
        <w:t>ь</w:t>
      </w:r>
      <w:r w:rsidRPr="00B77CF2">
        <w:rPr>
          <w:rFonts w:ascii="Times New Roman" w:hAnsi="Times New Roman"/>
          <w:sz w:val="28"/>
          <w:szCs w:val="28"/>
        </w:rPr>
        <w:t xml:space="preserve">) рабочих дней с момента </w:t>
      </w:r>
      <w:r>
        <w:rPr>
          <w:rFonts w:ascii="Times New Roman" w:hAnsi="Times New Roman"/>
          <w:sz w:val="28"/>
          <w:szCs w:val="28"/>
        </w:rPr>
        <w:t>получения Заявки от Покупателя</w:t>
      </w:r>
      <w:r w:rsidRPr="00B77CF2">
        <w:rPr>
          <w:rFonts w:ascii="Times New Roman" w:hAnsi="Times New Roman"/>
          <w:sz w:val="28"/>
          <w:szCs w:val="28"/>
        </w:rPr>
        <w:t xml:space="preserve">. </w:t>
      </w:r>
    </w:p>
    <w:p w14:paraId="6860CF4D" w14:textId="4B83DFD7" w:rsidR="006B72FA" w:rsidRDefault="006B72FA" w:rsidP="006B72F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Заявки направляются Покупателем </w:t>
      </w:r>
      <w:r w:rsidRPr="00D05FA1">
        <w:rPr>
          <w:rFonts w:ascii="Times New Roman" w:eastAsia="Calibri" w:hAnsi="Times New Roman" w:cs="Times New Roman"/>
          <w:snapToGrid w:val="0"/>
          <w:sz w:val="28"/>
          <w:szCs w:val="28"/>
        </w:rPr>
        <w:t>по электронной почте на авторизированный адрес</w:t>
      </w:r>
      <w:r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 Поставщика</w:t>
      </w:r>
      <w:r w:rsidR="00A466A6">
        <w:rPr>
          <w:rFonts w:ascii="Times New Roman" w:eastAsia="Calibri" w:hAnsi="Times New Roman" w:cs="Times New Roman"/>
          <w:snapToGrid w:val="0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указанный в договоре, не чаще двух раз в месяц. Минимальная партия Товара в Заявке составляет 500 штук. Заявки направляются в рабочие дни Покупателя с 9:00 до 16:00 часов.</w:t>
      </w:r>
    </w:p>
    <w:p w14:paraId="64FDA798" w14:textId="3958BEBB" w:rsidR="00873A79" w:rsidRDefault="00873A79" w:rsidP="006B72F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срок направления заявок </w:t>
      </w:r>
      <w:r w:rsidR="00C109E3">
        <w:rPr>
          <w:rFonts w:ascii="Times New Roman" w:hAnsi="Times New Roman"/>
          <w:sz w:val="28"/>
          <w:szCs w:val="28"/>
        </w:rPr>
        <w:t>до 31.01.2027</w:t>
      </w:r>
    </w:p>
    <w:p w14:paraId="6C142DB1" w14:textId="77777777" w:rsidR="004127C8" w:rsidRDefault="004127C8" w:rsidP="004127C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77CF2">
        <w:rPr>
          <w:rFonts w:ascii="Times New Roman" w:hAnsi="Times New Roman"/>
          <w:sz w:val="28"/>
          <w:szCs w:val="28"/>
        </w:rPr>
        <w:t>В случае необходимости</w:t>
      </w:r>
      <w:r w:rsidRPr="00C135CD">
        <w:rPr>
          <w:rFonts w:ascii="Times New Roman" w:hAnsi="Times New Roman"/>
          <w:sz w:val="28"/>
          <w:szCs w:val="28"/>
        </w:rPr>
        <w:t xml:space="preserve"> замены Товара, Поставщик о</w:t>
      </w:r>
      <w:r>
        <w:rPr>
          <w:rFonts w:ascii="Times New Roman" w:hAnsi="Times New Roman"/>
          <w:sz w:val="28"/>
          <w:szCs w:val="28"/>
        </w:rPr>
        <w:t>бязан уведомить о сроке замены Товара</w:t>
      </w:r>
      <w:r w:rsidRPr="00C135CD">
        <w:rPr>
          <w:rFonts w:ascii="Times New Roman" w:hAnsi="Times New Roman"/>
          <w:sz w:val="28"/>
          <w:szCs w:val="28"/>
        </w:rPr>
        <w:t>.</w:t>
      </w:r>
    </w:p>
    <w:p w14:paraId="5D29DB28" w14:textId="77777777" w:rsidR="004127C8" w:rsidRDefault="004127C8" w:rsidP="004127C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135CD">
        <w:rPr>
          <w:rFonts w:ascii="Times New Roman" w:hAnsi="Times New Roman"/>
          <w:sz w:val="28"/>
          <w:szCs w:val="28"/>
        </w:rPr>
        <w:t>Поставка</w:t>
      </w:r>
      <w:r>
        <w:rPr>
          <w:rFonts w:ascii="Times New Roman" w:hAnsi="Times New Roman"/>
          <w:sz w:val="28"/>
          <w:szCs w:val="28"/>
        </w:rPr>
        <w:t xml:space="preserve"> Т</w:t>
      </w:r>
      <w:r w:rsidRPr="00C135CD">
        <w:rPr>
          <w:rFonts w:ascii="Times New Roman" w:hAnsi="Times New Roman"/>
          <w:sz w:val="28"/>
          <w:szCs w:val="28"/>
        </w:rPr>
        <w:t>овара</w:t>
      </w:r>
      <w:r>
        <w:rPr>
          <w:rFonts w:ascii="Times New Roman" w:hAnsi="Times New Roman"/>
          <w:sz w:val="28"/>
          <w:szCs w:val="28"/>
        </w:rPr>
        <w:t xml:space="preserve"> осуществляется </w:t>
      </w:r>
      <w:r w:rsidRPr="00C135CD">
        <w:rPr>
          <w:rFonts w:ascii="Times New Roman" w:hAnsi="Times New Roman"/>
          <w:sz w:val="28"/>
          <w:szCs w:val="28"/>
        </w:rPr>
        <w:t xml:space="preserve">на склад </w:t>
      </w:r>
      <w:r>
        <w:rPr>
          <w:rFonts w:ascii="Times New Roman" w:hAnsi="Times New Roman"/>
          <w:sz w:val="28"/>
          <w:szCs w:val="28"/>
        </w:rPr>
        <w:t>Покупателя</w:t>
      </w:r>
      <w:r w:rsidRPr="00C135CD">
        <w:rPr>
          <w:rFonts w:ascii="Times New Roman" w:hAnsi="Times New Roman"/>
          <w:sz w:val="28"/>
          <w:szCs w:val="28"/>
        </w:rPr>
        <w:t xml:space="preserve"> по адресу</w:t>
      </w:r>
      <w:r>
        <w:rPr>
          <w:rFonts w:ascii="Times New Roman" w:hAnsi="Times New Roman"/>
          <w:sz w:val="28"/>
          <w:szCs w:val="28"/>
        </w:rPr>
        <w:t xml:space="preserve">, </w:t>
      </w:r>
      <w:r w:rsidR="000C3940">
        <w:rPr>
          <w:rFonts w:ascii="Times New Roman" w:hAnsi="Times New Roman"/>
          <w:sz w:val="28"/>
          <w:szCs w:val="28"/>
        </w:rPr>
        <w:t>Тюменская область, г. Тюмень, ул. Бакинских Комиссаров, д. 6А</w:t>
      </w:r>
    </w:p>
    <w:p w14:paraId="29C9711D" w14:textId="77777777" w:rsidR="004127C8" w:rsidRPr="00FD4213" w:rsidRDefault="004127C8" w:rsidP="004127C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D4213">
        <w:rPr>
          <w:rFonts w:ascii="Times New Roman" w:hAnsi="Times New Roman"/>
          <w:sz w:val="28"/>
          <w:szCs w:val="28"/>
        </w:rPr>
        <w:t>Доставка осуществляется в рабочие дни:</w:t>
      </w:r>
    </w:p>
    <w:p w14:paraId="3005285F" w14:textId="77777777" w:rsidR="004127C8" w:rsidRPr="00FD4213" w:rsidRDefault="004127C8" w:rsidP="004127C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D4213">
        <w:rPr>
          <w:rFonts w:ascii="Times New Roman" w:hAnsi="Times New Roman"/>
          <w:sz w:val="28"/>
          <w:szCs w:val="28"/>
        </w:rPr>
        <w:t xml:space="preserve">- Понедельник-четверг – с </w:t>
      </w:r>
      <w:r w:rsidR="003F5245">
        <w:rPr>
          <w:rFonts w:ascii="Times New Roman" w:hAnsi="Times New Roman"/>
          <w:sz w:val="28"/>
          <w:szCs w:val="28"/>
        </w:rPr>
        <w:t>9</w:t>
      </w:r>
      <w:r w:rsidRPr="00FD4213">
        <w:rPr>
          <w:rFonts w:ascii="Times New Roman" w:hAnsi="Times New Roman"/>
          <w:sz w:val="28"/>
          <w:szCs w:val="28"/>
        </w:rPr>
        <w:t>:00 до 1</w:t>
      </w:r>
      <w:r w:rsidR="000C3940">
        <w:rPr>
          <w:rFonts w:ascii="Times New Roman" w:hAnsi="Times New Roman"/>
          <w:sz w:val="28"/>
          <w:szCs w:val="28"/>
        </w:rPr>
        <w:t>6</w:t>
      </w:r>
      <w:r w:rsidRPr="00FD4213">
        <w:rPr>
          <w:rFonts w:ascii="Times New Roman" w:hAnsi="Times New Roman"/>
          <w:sz w:val="28"/>
          <w:szCs w:val="28"/>
        </w:rPr>
        <w:t>:00</w:t>
      </w:r>
    </w:p>
    <w:p w14:paraId="50EA9F40" w14:textId="77777777" w:rsidR="004127C8" w:rsidRPr="00C135CD" w:rsidRDefault="004127C8" w:rsidP="004127C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D4213">
        <w:rPr>
          <w:rFonts w:ascii="Times New Roman" w:hAnsi="Times New Roman"/>
          <w:sz w:val="28"/>
          <w:szCs w:val="28"/>
        </w:rPr>
        <w:t xml:space="preserve">- Пятница – с </w:t>
      </w:r>
      <w:r w:rsidR="003F5245">
        <w:rPr>
          <w:rFonts w:ascii="Times New Roman" w:hAnsi="Times New Roman"/>
          <w:sz w:val="28"/>
          <w:szCs w:val="28"/>
        </w:rPr>
        <w:t>9</w:t>
      </w:r>
      <w:r w:rsidRPr="00FD4213">
        <w:rPr>
          <w:rFonts w:ascii="Times New Roman" w:hAnsi="Times New Roman"/>
          <w:sz w:val="28"/>
          <w:szCs w:val="28"/>
        </w:rPr>
        <w:t>:00 до 1</w:t>
      </w:r>
      <w:r w:rsidR="000C3940">
        <w:rPr>
          <w:rFonts w:ascii="Times New Roman" w:hAnsi="Times New Roman"/>
          <w:sz w:val="28"/>
          <w:szCs w:val="28"/>
        </w:rPr>
        <w:t>4</w:t>
      </w:r>
      <w:r w:rsidRPr="00FD4213">
        <w:rPr>
          <w:rFonts w:ascii="Times New Roman" w:hAnsi="Times New Roman"/>
          <w:sz w:val="28"/>
          <w:szCs w:val="28"/>
        </w:rPr>
        <w:t>:45</w:t>
      </w:r>
    </w:p>
    <w:p w14:paraId="53EC32D0" w14:textId="77777777" w:rsidR="004127C8" w:rsidRPr="00020299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664A3A" w14:textId="77777777" w:rsidR="004127C8" w:rsidRDefault="004127C8" w:rsidP="004127C8">
      <w:pPr>
        <w:pStyle w:val="ConsPlusNormal"/>
        <w:widowControl w:val="0"/>
        <w:numPr>
          <w:ilvl w:val="5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299">
        <w:rPr>
          <w:rFonts w:ascii="Times New Roman" w:hAnsi="Times New Roman" w:cs="Times New Roman"/>
          <w:b/>
          <w:sz w:val="28"/>
          <w:szCs w:val="28"/>
        </w:rPr>
        <w:t>Условия поставки</w:t>
      </w:r>
    </w:p>
    <w:p w14:paraId="1A3A65CB" w14:textId="77777777" w:rsidR="004127C8" w:rsidRPr="0022655A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5FE49A" w14:textId="77777777" w:rsidR="004127C8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299">
        <w:rPr>
          <w:rFonts w:ascii="Times New Roman" w:hAnsi="Times New Roman" w:cs="Times New Roman"/>
          <w:sz w:val="28"/>
          <w:szCs w:val="28"/>
        </w:rPr>
        <w:t>Поставка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по Заявкам Покупателя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в сроки, определенные п. 6.1 настоящего Технического задания. </w:t>
      </w:r>
    </w:p>
    <w:p w14:paraId="72D1C933" w14:textId="77777777" w:rsidR="004127C8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Поставка Товара, </w:t>
      </w:r>
      <w:r w:rsidRPr="00020299">
        <w:rPr>
          <w:rFonts w:ascii="Times New Roman" w:hAnsi="Times New Roman" w:cs="Times New Roman"/>
          <w:sz w:val="28"/>
          <w:szCs w:val="28"/>
        </w:rPr>
        <w:t>разгрузка, подъем товара до помещений</w:t>
      </w:r>
      <w:r>
        <w:rPr>
          <w:rFonts w:ascii="Times New Roman" w:hAnsi="Times New Roman" w:cs="Times New Roman"/>
          <w:sz w:val="28"/>
          <w:szCs w:val="28"/>
        </w:rPr>
        <w:t>, указанных Покупателем,</w:t>
      </w:r>
      <w:r w:rsidRPr="00020299">
        <w:rPr>
          <w:rFonts w:ascii="Times New Roman" w:hAnsi="Times New Roman" w:cs="Times New Roman"/>
          <w:sz w:val="28"/>
          <w:szCs w:val="28"/>
        </w:rPr>
        <w:t xml:space="preserve"> осуществляется силами и за счет Поставщика. </w:t>
      </w:r>
    </w:p>
    <w:p w14:paraId="7520A0E3" w14:textId="77777777" w:rsidR="004127C8" w:rsidRPr="00E2487D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299">
        <w:rPr>
          <w:rFonts w:ascii="Times New Roman" w:hAnsi="Times New Roman" w:cs="Times New Roman"/>
          <w:sz w:val="28"/>
          <w:szCs w:val="28"/>
        </w:rPr>
        <w:t xml:space="preserve">Поставщик обязан предупредить </w:t>
      </w:r>
      <w:r>
        <w:rPr>
          <w:rFonts w:ascii="Times New Roman" w:hAnsi="Times New Roman" w:cs="Times New Roman"/>
          <w:sz w:val="28"/>
          <w:szCs w:val="28"/>
        </w:rPr>
        <w:t>Покупателя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о поставк</w:t>
      </w:r>
      <w:r>
        <w:rPr>
          <w:rFonts w:ascii="Times New Roman" w:hAnsi="Times New Roman" w:cs="Times New Roman"/>
          <w:sz w:val="28"/>
          <w:szCs w:val="28"/>
        </w:rPr>
        <w:t>е Т</w:t>
      </w:r>
      <w:r w:rsidRPr="00020299">
        <w:rPr>
          <w:rFonts w:ascii="Times New Roman" w:hAnsi="Times New Roman" w:cs="Times New Roman"/>
          <w:sz w:val="28"/>
          <w:szCs w:val="28"/>
        </w:rPr>
        <w:t xml:space="preserve">овара не менее чем за </w:t>
      </w:r>
      <w:r w:rsidR="003F5245">
        <w:rPr>
          <w:rFonts w:ascii="Times New Roman" w:hAnsi="Times New Roman" w:cs="Times New Roman"/>
          <w:sz w:val="28"/>
          <w:szCs w:val="28"/>
        </w:rPr>
        <w:t>1 (один) день</w:t>
      </w:r>
      <w:r w:rsidRPr="00020299">
        <w:rPr>
          <w:rFonts w:ascii="Times New Roman" w:hAnsi="Times New Roman" w:cs="Times New Roman"/>
          <w:sz w:val="28"/>
          <w:szCs w:val="28"/>
        </w:rPr>
        <w:t xml:space="preserve"> путем его уведомления по указанным в Договоре средствам связи. </w:t>
      </w:r>
    </w:p>
    <w:p w14:paraId="7FC90BF0" w14:textId="77777777" w:rsidR="004127C8" w:rsidRDefault="004127C8" w:rsidP="004127C8">
      <w:pPr>
        <w:spacing w:after="0" w:line="240" w:lineRule="auto"/>
        <w:ind w:firstLine="851"/>
        <w:rPr>
          <w:rFonts w:ascii="Times New Roman" w:hAnsi="Times New Roman"/>
          <w:b/>
          <w:sz w:val="24"/>
          <w:szCs w:val="24"/>
        </w:rPr>
      </w:pPr>
    </w:p>
    <w:p w14:paraId="5EDBF08B" w14:textId="77777777" w:rsidR="004127C8" w:rsidRPr="00E2487D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A7F62A" w14:textId="77777777" w:rsidR="004127C8" w:rsidRPr="00E2487D" w:rsidRDefault="004127C8" w:rsidP="004127C8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87D">
        <w:rPr>
          <w:rFonts w:ascii="Times New Roman" w:hAnsi="Times New Roman" w:cs="Times New Roman"/>
          <w:b/>
          <w:sz w:val="28"/>
          <w:szCs w:val="28"/>
        </w:rPr>
        <w:t>УСЛОВИЯ СДАЧИ И ПРИЕМКИ ТОВАРА</w:t>
      </w:r>
    </w:p>
    <w:p w14:paraId="649B71C9" w14:textId="77777777" w:rsidR="004127C8" w:rsidRPr="00E2487D" w:rsidRDefault="004127C8" w:rsidP="004127C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3A6925A1" w14:textId="77777777" w:rsidR="004127C8" w:rsidRPr="00E2487D" w:rsidRDefault="004127C8" w:rsidP="004127C8">
      <w:pPr>
        <w:pStyle w:val="ConsPlusNormal"/>
        <w:widowControl w:val="0"/>
        <w:numPr>
          <w:ilvl w:val="0"/>
          <w:numId w:val="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E2487D">
        <w:rPr>
          <w:rFonts w:ascii="Times New Roman" w:hAnsi="Times New Roman" w:cs="Times New Roman"/>
          <w:b/>
          <w:sz w:val="28"/>
          <w:szCs w:val="28"/>
        </w:rPr>
        <w:t>Порядок сдачи и приемки</w:t>
      </w:r>
    </w:p>
    <w:p w14:paraId="6ED563C2" w14:textId="77777777" w:rsidR="004127C8" w:rsidRPr="00D01252" w:rsidRDefault="004127C8" w:rsidP="004127C8">
      <w:pPr>
        <w:pStyle w:val="ConsPlusNormal"/>
        <w:ind w:left="709"/>
        <w:rPr>
          <w:rFonts w:ascii="Times New Roman" w:hAnsi="Times New Roman" w:cs="Times New Roman"/>
          <w:sz w:val="28"/>
          <w:szCs w:val="28"/>
        </w:rPr>
      </w:pPr>
    </w:p>
    <w:p w14:paraId="0B60F441" w14:textId="77777777" w:rsidR="004127C8" w:rsidRPr="00020299" w:rsidRDefault="003F5245" w:rsidP="003F5245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245">
        <w:rPr>
          <w:rFonts w:ascii="Times New Roman" w:hAnsi="Times New Roman"/>
          <w:sz w:val="28"/>
          <w:szCs w:val="28"/>
        </w:rPr>
        <w:t>Приемка Товара осуществляется в соответствии с условиями договора</w:t>
      </w:r>
      <w:r w:rsidR="004127C8" w:rsidRPr="00C135CD">
        <w:rPr>
          <w:rFonts w:ascii="Times New Roman" w:hAnsi="Times New Roman"/>
          <w:sz w:val="28"/>
          <w:szCs w:val="28"/>
        </w:rPr>
        <w:t>.</w:t>
      </w:r>
    </w:p>
    <w:p w14:paraId="21870EF2" w14:textId="77777777" w:rsidR="004127C8" w:rsidRPr="00020299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52FA2" w14:textId="77777777" w:rsidR="004127C8" w:rsidRPr="007B7869" w:rsidRDefault="004127C8" w:rsidP="004127C8">
      <w:pPr>
        <w:pStyle w:val="ConsPlusNormal"/>
        <w:widowControl w:val="0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69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Требования по передаче покупателю</w:t>
      </w:r>
      <w:r w:rsidRPr="007B7869">
        <w:rPr>
          <w:rFonts w:ascii="Times New Roman" w:hAnsi="Times New Roman" w:cs="Times New Roman"/>
          <w:b/>
          <w:sz w:val="28"/>
          <w:szCs w:val="28"/>
        </w:rPr>
        <w:t xml:space="preserve"> технических и иных документов при поставке товаров.</w:t>
      </w:r>
    </w:p>
    <w:p w14:paraId="40112BE6" w14:textId="77777777" w:rsidR="004127C8" w:rsidRPr="00020299" w:rsidRDefault="004127C8" w:rsidP="004127C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DCDEC6C" w14:textId="77777777" w:rsidR="001F62FF" w:rsidRDefault="004127C8" w:rsidP="004127C8">
      <w:pPr>
        <w:widowControl w:val="0"/>
        <w:tabs>
          <w:tab w:val="left" w:pos="0"/>
          <w:tab w:val="left" w:pos="478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lang w:eastAsia="ar-SA"/>
        </w:rPr>
      </w:pP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>Вместе с Товаром Пос</w:t>
      </w:r>
      <w:r>
        <w:rPr>
          <w:rFonts w:ascii="Times New Roman" w:eastAsia="Times New Roman" w:hAnsi="Times New Roman"/>
          <w:kern w:val="1"/>
          <w:sz w:val="28"/>
          <w:lang w:eastAsia="ar-SA"/>
        </w:rPr>
        <w:t>тавщик обязан передать Покупателю</w:t>
      </w:r>
      <w:r w:rsidR="001F62FF">
        <w:rPr>
          <w:rFonts w:ascii="Times New Roman" w:eastAsia="Times New Roman" w:hAnsi="Times New Roman"/>
          <w:kern w:val="1"/>
          <w:sz w:val="28"/>
          <w:lang w:eastAsia="ar-SA"/>
        </w:rPr>
        <w:t>:</w:t>
      </w:r>
    </w:p>
    <w:p w14:paraId="0FF3CB39" w14:textId="77777777" w:rsidR="001F62FF" w:rsidRDefault="003246FE" w:rsidP="004127C8">
      <w:pPr>
        <w:widowControl w:val="0"/>
        <w:tabs>
          <w:tab w:val="left" w:pos="0"/>
          <w:tab w:val="left" w:pos="478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lang w:eastAsia="ar-SA"/>
        </w:rPr>
      </w:pPr>
      <w:r>
        <w:rPr>
          <w:rFonts w:ascii="Times New Roman" w:eastAsia="Times New Roman" w:hAnsi="Times New Roman"/>
          <w:kern w:val="1"/>
          <w:sz w:val="28"/>
          <w:lang w:val="ru" w:eastAsia="ar-SA"/>
        </w:rPr>
        <w:t>-декларацию</w:t>
      </w:r>
      <w:r w:rsidR="001F62FF" w:rsidRPr="001F62FF">
        <w:rPr>
          <w:rFonts w:ascii="Times New Roman" w:eastAsia="Times New Roman" w:hAnsi="Times New Roman"/>
          <w:kern w:val="1"/>
          <w:sz w:val="28"/>
          <w:lang w:val="ru" w:eastAsia="ar-SA"/>
        </w:rPr>
        <w:t xml:space="preserve"> о соответствии/сертификат</w:t>
      </w:r>
      <w:r w:rsidR="001F62FF">
        <w:rPr>
          <w:rFonts w:ascii="Times New Roman" w:eastAsia="Times New Roman" w:hAnsi="Times New Roman"/>
          <w:kern w:val="1"/>
          <w:sz w:val="28"/>
          <w:lang w:eastAsia="ar-SA"/>
        </w:rPr>
        <w:t>;</w:t>
      </w:r>
    </w:p>
    <w:p w14:paraId="16C7F10C" w14:textId="77777777" w:rsidR="001F62FF" w:rsidRPr="001F62FF" w:rsidRDefault="003246FE" w:rsidP="004127C8">
      <w:pPr>
        <w:widowControl w:val="0"/>
        <w:tabs>
          <w:tab w:val="left" w:pos="0"/>
          <w:tab w:val="left" w:pos="478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lang w:val="ru" w:eastAsia="ar-SA"/>
        </w:rPr>
      </w:pPr>
      <w:r>
        <w:rPr>
          <w:rFonts w:ascii="Times New Roman" w:eastAsia="Times New Roman" w:hAnsi="Times New Roman"/>
          <w:kern w:val="1"/>
          <w:sz w:val="28"/>
          <w:lang w:val="ru" w:eastAsia="ar-SA"/>
        </w:rPr>
        <w:t>-</w:t>
      </w:r>
      <w:r w:rsidR="001F62FF" w:rsidRPr="001F62FF">
        <w:rPr>
          <w:rFonts w:ascii="Times New Roman" w:eastAsia="Times New Roman" w:hAnsi="Times New Roman"/>
          <w:kern w:val="1"/>
          <w:sz w:val="28"/>
          <w:lang w:val="ru" w:eastAsia="ar-SA"/>
        </w:rPr>
        <w:t>паспорт Товара (при его наличии);</w:t>
      </w:r>
    </w:p>
    <w:p w14:paraId="0F771AB3" w14:textId="77777777" w:rsidR="004127C8" w:rsidRPr="001F62FF" w:rsidRDefault="003246FE" w:rsidP="004127C8">
      <w:pPr>
        <w:widowControl w:val="0"/>
        <w:tabs>
          <w:tab w:val="left" w:pos="0"/>
          <w:tab w:val="left" w:pos="478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lang w:val="ru" w:eastAsia="ar-SA"/>
        </w:rPr>
      </w:pPr>
      <w:r>
        <w:rPr>
          <w:rFonts w:ascii="Times New Roman" w:eastAsia="Times New Roman" w:hAnsi="Times New Roman"/>
          <w:kern w:val="1"/>
          <w:sz w:val="28"/>
          <w:lang w:val="ru" w:eastAsia="ar-SA"/>
        </w:rPr>
        <w:t>-</w:t>
      </w:r>
      <w:r w:rsidR="001F62FF" w:rsidRPr="001F62FF">
        <w:rPr>
          <w:rFonts w:ascii="Times New Roman" w:eastAsia="Times New Roman" w:hAnsi="Times New Roman"/>
          <w:kern w:val="1"/>
          <w:sz w:val="28"/>
          <w:lang w:val="ru" w:eastAsia="ar-SA"/>
        </w:rPr>
        <w:t>Товарн</w:t>
      </w:r>
      <w:r>
        <w:rPr>
          <w:rFonts w:ascii="Times New Roman" w:eastAsia="Times New Roman" w:hAnsi="Times New Roman"/>
          <w:kern w:val="1"/>
          <w:sz w:val="28"/>
          <w:lang w:val="ru" w:eastAsia="ar-SA"/>
        </w:rPr>
        <w:t>ую накладную</w:t>
      </w:r>
      <w:r w:rsidR="001F62FF" w:rsidRPr="001F62FF">
        <w:rPr>
          <w:rFonts w:ascii="Times New Roman" w:eastAsia="Times New Roman" w:hAnsi="Times New Roman"/>
          <w:kern w:val="1"/>
          <w:sz w:val="28"/>
          <w:lang w:val="ru" w:eastAsia="ar-SA"/>
        </w:rPr>
        <w:t xml:space="preserve"> по форме ТОРГ-12/УПД.</w:t>
      </w:r>
    </w:p>
    <w:p w14:paraId="6748077D" w14:textId="77777777" w:rsidR="004127C8" w:rsidRDefault="004127C8" w:rsidP="004127C8">
      <w:pPr>
        <w:widowControl w:val="0"/>
        <w:tabs>
          <w:tab w:val="left" w:pos="0"/>
          <w:tab w:val="left" w:pos="4788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>Вся сопроводительная документация должна быть составлена на ру</w:t>
      </w:r>
      <w:r>
        <w:rPr>
          <w:rFonts w:ascii="Times New Roman" w:eastAsia="Times New Roman" w:hAnsi="Times New Roman"/>
          <w:kern w:val="1"/>
          <w:sz w:val="28"/>
          <w:lang w:eastAsia="ar-SA"/>
        </w:rPr>
        <w:t>сском языке и передана Покупателю</w:t>
      </w: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 xml:space="preserve"> вместе с поставляем</w:t>
      </w:r>
      <w:r>
        <w:rPr>
          <w:rFonts w:ascii="Times New Roman" w:eastAsia="Times New Roman" w:hAnsi="Times New Roman"/>
          <w:kern w:val="1"/>
          <w:sz w:val="28"/>
          <w:lang w:eastAsia="ar-SA"/>
        </w:rPr>
        <w:t>ым Товаром</w:t>
      </w:r>
      <w:r w:rsidRPr="00C135CD">
        <w:rPr>
          <w:rFonts w:ascii="Times New Roman" w:eastAsia="Times New Roman" w:hAnsi="Times New Roman"/>
          <w:kern w:val="1"/>
          <w:sz w:val="28"/>
          <w:lang w:eastAsia="ar-SA"/>
        </w:rPr>
        <w:t>.</w:t>
      </w:r>
    </w:p>
    <w:p w14:paraId="515424AB" w14:textId="77777777" w:rsidR="004127C8" w:rsidRPr="00020299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0FA14B" w14:textId="77777777" w:rsidR="004127C8" w:rsidRPr="00BE41B3" w:rsidRDefault="004127C8" w:rsidP="004127C8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4F2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</w:p>
    <w:p w14:paraId="06AB86AD" w14:textId="77777777" w:rsidR="004127C8" w:rsidRPr="0022655A" w:rsidRDefault="004127C8" w:rsidP="004127C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7D5A58CF" w14:textId="77777777" w:rsidR="004127C8" w:rsidRDefault="004127C8" w:rsidP="004127C8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24F2">
        <w:rPr>
          <w:rFonts w:ascii="Times New Roman" w:eastAsia="Times New Roman" w:hAnsi="Times New Roman"/>
          <w:sz w:val="28"/>
          <w:szCs w:val="28"/>
          <w:lang w:eastAsia="ar-SA"/>
        </w:rPr>
        <w:t>Товар может транспортироваться всеми видами крытого транспорта в соответствии с правилами перевозки грузов, действую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щими на данном виде транспорта. </w:t>
      </w:r>
      <w:r w:rsidRPr="006224F2">
        <w:rPr>
          <w:rFonts w:ascii="Times New Roman" w:eastAsia="Times New Roman" w:hAnsi="Times New Roman"/>
          <w:sz w:val="28"/>
          <w:szCs w:val="28"/>
          <w:lang w:eastAsia="ar-SA"/>
        </w:rPr>
        <w:t>Температура транспортирования должна соответствовать требованиям предприятия-изготовителя</w:t>
      </w:r>
      <w:r w:rsidRPr="006224F2">
        <w:rPr>
          <w:rFonts w:ascii="Times New Roman" w:hAnsi="Times New Roman"/>
          <w:sz w:val="28"/>
          <w:szCs w:val="28"/>
        </w:rPr>
        <w:t>.</w:t>
      </w:r>
    </w:p>
    <w:p w14:paraId="0E0E05B9" w14:textId="77777777" w:rsidR="004127C8" w:rsidRPr="006224F2" w:rsidRDefault="004127C8" w:rsidP="004127C8">
      <w:pPr>
        <w:widowControl w:val="0"/>
        <w:tabs>
          <w:tab w:val="left" w:pos="0"/>
          <w:tab w:val="left" w:pos="709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FE3BE2" w14:textId="77777777" w:rsidR="004127C8" w:rsidRPr="00BE41B3" w:rsidRDefault="004127C8" w:rsidP="004127C8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>ТРЕБОВАНИЯ К ХРАНЕНИЮ</w:t>
      </w:r>
    </w:p>
    <w:p w14:paraId="164C375A" w14:textId="77777777" w:rsidR="004127C8" w:rsidRPr="0022655A" w:rsidRDefault="004127C8" w:rsidP="004127C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04F440E7" w14:textId="77777777" w:rsidR="004127C8" w:rsidRDefault="004127C8" w:rsidP="004127C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224F2">
        <w:rPr>
          <w:rFonts w:ascii="Times New Roman" w:hAnsi="Times New Roman"/>
          <w:sz w:val="28"/>
          <w:szCs w:val="28"/>
        </w:rPr>
        <w:t>Товар должен храниться в закрытых сухих помещениях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224F2">
        <w:rPr>
          <w:rFonts w:ascii="Times New Roman" w:hAnsi="Times New Roman"/>
          <w:sz w:val="28"/>
          <w:szCs w:val="28"/>
        </w:rPr>
        <w:t xml:space="preserve">Температура хранения </w:t>
      </w:r>
      <w:r w:rsidRPr="006224F2">
        <w:rPr>
          <w:rFonts w:ascii="Times New Roman" w:eastAsia="Times New Roman" w:hAnsi="Times New Roman"/>
          <w:sz w:val="28"/>
          <w:szCs w:val="28"/>
          <w:lang w:eastAsia="ar-SA"/>
        </w:rPr>
        <w:t>должна соответствовать требованиям предприятия-изготовителя</w:t>
      </w:r>
      <w:r w:rsidRPr="006224F2">
        <w:rPr>
          <w:rFonts w:ascii="Times New Roman" w:hAnsi="Times New Roman"/>
          <w:sz w:val="28"/>
          <w:szCs w:val="28"/>
        </w:rPr>
        <w:t>.</w:t>
      </w:r>
    </w:p>
    <w:p w14:paraId="296AA327" w14:textId="77777777" w:rsidR="004127C8" w:rsidRPr="006224F2" w:rsidRDefault="004127C8" w:rsidP="004127C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B01E2B6" w14:textId="77777777" w:rsidR="004127C8" w:rsidRPr="00BE41B3" w:rsidRDefault="004127C8" w:rsidP="004127C8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>ЭКОЛОГИЧЕСКИЕ ТРЕБОВАНИЯ</w:t>
      </w:r>
    </w:p>
    <w:p w14:paraId="12634E44" w14:textId="77777777" w:rsidR="004127C8" w:rsidRPr="0022655A" w:rsidRDefault="004127C8" w:rsidP="004127C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06BE3AC8" w14:textId="77777777" w:rsidR="004127C8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Товар должен отвечать </w:t>
      </w:r>
      <w:r w:rsidRPr="00056376">
        <w:rPr>
          <w:rFonts w:ascii="Times New Roman" w:hAnsi="Times New Roman" w:cs="Times New Roman"/>
          <w:sz w:val="28"/>
          <w:szCs w:val="28"/>
        </w:rPr>
        <w:t>требованиям Федерального закона от 10.01.2002 N 7-ФЗ «Об охране окружающей среды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AE1C759" w14:textId="77777777" w:rsidR="004127C8" w:rsidRPr="00020299" w:rsidRDefault="004127C8" w:rsidP="004127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A9801E" w14:textId="77777777" w:rsidR="004127C8" w:rsidRPr="00BE41B3" w:rsidRDefault="004127C8" w:rsidP="004127C8">
      <w:pPr>
        <w:pStyle w:val="ConsPlusNormal"/>
        <w:widowControl w:val="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>ТРЕБОВАНИЯ К БЕЗОПАСНОСТИ</w:t>
      </w:r>
    </w:p>
    <w:p w14:paraId="4BA4D01F" w14:textId="77777777" w:rsidR="004127C8" w:rsidRPr="0022655A" w:rsidRDefault="004127C8" w:rsidP="004127C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0CD10B35" w14:textId="77777777" w:rsidR="004127C8" w:rsidRDefault="004127C8" w:rsidP="004F3A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11</w:t>
      </w:r>
      <w:r w:rsidRPr="00056376">
        <w:rPr>
          <w:rFonts w:ascii="Times New Roman" w:eastAsia="Times New Roman" w:hAnsi="Times New Roman"/>
          <w:sz w:val="28"/>
          <w:szCs w:val="28"/>
        </w:rPr>
        <w:t xml:space="preserve">.1. </w:t>
      </w:r>
      <w:r w:rsidRPr="00020299">
        <w:rPr>
          <w:rFonts w:ascii="Times New Roman" w:hAnsi="Times New Roman"/>
          <w:sz w:val="28"/>
          <w:szCs w:val="28"/>
        </w:rPr>
        <w:t>Т</w:t>
      </w:r>
      <w:r w:rsidRPr="00056376">
        <w:rPr>
          <w:rFonts w:ascii="Times New Roman" w:hAnsi="Times New Roman"/>
          <w:sz w:val="28"/>
          <w:szCs w:val="28"/>
        </w:rPr>
        <w:t>овар должен быть безопасным и разрешен для применения на территории РФ, то есть при применении его по назначению и выполнении требований к эксплуатации (использованию) не должен причинять вред имуществу</w:t>
      </w:r>
      <w:r>
        <w:rPr>
          <w:rFonts w:ascii="Times New Roman" w:hAnsi="Times New Roman"/>
          <w:sz w:val="28"/>
          <w:szCs w:val="28"/>
        </w:rPr>
        <w:t xml:space="preserve"> Покупателя, </w:t>
      </w:r>
      <w:r w:rsidRPr="00056376">
        <w:rPr>
          <w:rFonts w:ascii="Times New Roman" w:hAnsi="Times New Roman"/>
          <w:sz w:val="28"/>
          <w:szCs w:val="28"/>
        </w:rPr>
        <w:t>жизни и здоровью работников Покупателя</w:t>
      </w:r>
      <w:r w:rsidR="003246FE">
        <w:rPr>
          <w:rFonts w:ascii="Times New Roman" w:hAnsi="Times New Roman"/>
          <w:sz w:val="28"/>
          <w:szCs w:val="28"/>
        </w:rPr>
        <w:t>.</w:t>
      </w:r>
    </w:p>
    <w:p w14:paraId="4AA7B0D7" w14:textId="77777777" w:rsidR="003D14CD" w:rsidRDefault="004127C8" w:rsidP="004F3A20">
      <w:pPr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</w:rPr>
        <w:t xml:space="preserve">11.2. </w:t>
      </w:r>
      <w:r w:rsidRPr="00056376">
        <w:rPr>
          <w:rFonts w:ascii="Times New Roman" w:eastAsia="Times New Roman" w:hAnsi="Times New Roman"/>
          <w:sz w:val="28"/>
          <w:szCs w:val="28"/>
        </w:rPr>
        <w:t>Специальные требования к обеспечению безопасности</w:t>
      </w:r>
      <w:r>
        <w:rPr>
          <w:rFonts w:ascii="Times New Roman" w:eastAsia="Times New Roman" w:hAnsi="Times New Roman"/>
          <w:sz w:val="28"/>
          <w:szCs w:val="28"/>
        </w:rPr>
        <w:t xml:space="preserve"> при использовании Т</w:t>
      </w:r>
      <w:r w:rsidRPr="00056376">
        <w:rPr>
          <w:rFonts w:ascii="Times New Roman" w:eastAsia="Times New Roman" w:hAnsi="Times New Roman"/>
          <w:sz w:val="28"/>
          <w:szCs w:val="28"/>
        </w:rPr>
        <w:t xml:space="preserve">овара, если такие предусматриваются, должны быть отражены в руководстве по </w:t>
      </w:r>
      <w:r>
        <w:rPr>
          <w:rFonts w:ascii="Times New Roman" w:eastAsia="Times New Roman" w:hAnsi="Times New Roman"/>
          <w:sz w:val="28"/>
          <w:szCs w:val="28"/>
        </w:rPr>
        <w:t>использованию</w:t>
      </w:r>
    </w:p>
    <w:sectPr w:rsidR="003D1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" w15:restartNumberingAfterBreak="0">
    <w:nsid w:val="0CC752D6"/>
    <w:multiLevelType w:val="hybridMultilevel"/>
    <w:tmpl w:val="321244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3F85EB0"/>
    <w:multiLevelType w:val="multilevel"/>
    <w:tmpl w:val="7A8CA97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9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 w15:restartNumberingAfterBreak="0">
    <w:nsid w:val="62964E02"/>
    <w:multiLevelType w:val="hybridMultilevel"/>
    <w:tmpl w:val="B78AC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226"/>
    <w:rsid w:val="000C3940"/>
    <w:rsid w:val="001F62FF"/>
    <w:rsid w:val="00221226"/>
    <w:rsid w:val="002725B1"/>
    <w:rsid w:val="003246FE"/>
    <w:rsid w:val="00350FBC"/>
    <w:rsid w:val="003D14CD"/>
    <w:rsid w:val="003F5245"/>
    <w:rsid w:val="004127C8"/>
    <w:rsid w:val="004D3616"/>
    <w:rsid w:val="004E2FFC"/>
    <w:rsid w:val="004F3A20"/>
    <w:rsid w:val="005C57AB"/>
    <w:rsid w:val="006A4D4D"/>
    <w:rsid w:val="006B72FA"/>
    <w:rsid w:val="006D28D9"/>
    <w:rsid w:val="00723224"/>
    <w:rsid w:val="0075682D"/>
    <w:rsid w:val="00873A79"/>
    <w:rsid w:val="009E144E"/>
    <w:rsid w:val="00A252EC"/>
    <w:rsid w:val="00A466A6"/>
    <w:rsid w:val="00A64C18"/>
    <w:rsid w:val="00BA0E55"/>
    <w:rsid w:val="00C109E3"/>
    <w:rsid w:val="00C800AB"/>
    <w:rsid w:val="00E6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C8C90"/>
  <w15:chartTrackingRefBased/>
  <w15:docId w15:val="{6AE05512-A3E5-4B28-9AB9-A2E93738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127C8"/>
  </w:style>
  <w:style w:type="paragraph" w:styleId="1">
    <w:name w:val="heading 1"/>
    <w:aliases w:val="VL Колонтитул"/>
    <w:basedOn w:val="a0"/>
    <w:next w:val="a"/>
    <w:link w:val="10"/>
    <w:qFormat/>
    <w:rsid w:val="004127C8"/>
    <w:pPr>
      <w:spacing w:before="120" w:after="120"/>
      <w:jc w:val="both"/>
      <w:outlineLvl w:val="0"/>
    </w:pPr>
    <w:rPr>
      <w:rFonts w:asciiTheme="majorHAnsi" w:eastAsia="Calibri" w:hAnsiTheme="majorHAnsi" w:cstheme="majorBidi"/>
      <w:noProof/>
      <w:color w:val="385623" w:themeColor="accent6" w:themeShade="80"/>
      <w:sz w:val="1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VL Колонтитул Знак"/>
    <w:basedOn w:val="a1"/>
    <w:link w:val="1"/>
    <w:rsid w:val="004127C8"/>
    <w:rPr>
      <w:rFonts w:asciiTheme="majorHAnsi" w:eastAsia="Calibri" w:hAnsiTheme="majorHAnsi" w:cstheme="majorBidi"/>
      <w:noProof/>
      <w:color w:val="385623" w:themeColor="accent6" w:themeShade="80"/>
      <w:sz w:val="18"/>
      <w:szCs w:val="24"/>
    </w:rPr>
  </w:style>
  <w:style w:type="paragraph" w:customStyle="1" w:styleId="ConsPlusNormal">
    <w:name w:val="ConsPlusNormal"/>
    <w:link w:val="ConsPlusNormal0"/>
    <w:rsid w:val="004127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127C8"/>
    <w:rPr>
      <w:rFonts w:ascii="Arial" w:eastAsia="Times New Roman" w:hAnsi="Arial" w:cs="Arial"/>
      <w:sz w:val="20"/>
      <w:szCs w:val="20"/>
      <w:lang w:eastAsia="ru-RU"/>
    </w:rPr>
  </w:style>
  <w:style w:type="paragraph" w:styleId="a0">
    <w:name w:val="header"/>
    <w:basedOn w:val="a"/>
    <w:link w:val="a4"/>
    <w:uiPriority w:val="99"/>
    <w:semiHidden/>
    <w:unhideWhenUsed/>
    <w:rsid w:val="00412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1"/>
    <w:link w:val="a0"/>
    <w:uiPriority w:val="99"/>
    <w:semiHidden/>
    <w:rsid w:val="004127C8"/>
  </w:style>
  <w:style w:type="paragraph" w:styleId="a5">
    <w:name w:val="List Paragraph"/>
    <w:basedOn w:val="a"/>
    <w:uiPriority w:val="34"/>
    <w:qFormat/>
    <w:rsid w:val="004F3A20"/>
    <w:pPr>
      <w:ind w:left="720"/>
      <w:contextualSpacing/>
    </w:pPr>
  </w:style>
  <w:style w:type="table" w:customStyle="1" w:styleId="11">
    <w:name w:val="Сетка таблицы1"/>
    <w:basedOn w:val="a2"/>
    <w:next w:val="a6"/>
    <w:uiPriority w:val="59"/>
    <w:rsid w:val="004E2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2"/>
    <w:uiPriority w:val="39"/>
    <w:rsid w:val="004E2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1237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Егор Андреевич</dc:creator>
  <cp:keywords/>
  <dc:description/>
  <cp:lastModifiedBy>Доминова Анна Дмитриевна</cp:lastModifiedBy>
  <cp:revision>2</cp:revision>
  <dcterms:created xsi:type="dcterms:W3CDTF">2026-10-05T06:26:00Z</dcterms:created>
  <dcterms:modified xsi:type="dcterms:W3CDTF">2026-10-05T06:26:00Z</dcterms:modified>
</cp:coreProperties>
</file>