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482CAF" w14:textId="77777777" w:rsidR="00C00C93" w:rsidRDefault="00C00C93" w:rsidP="006173B0">
      <w:pPr>
        <w:pStyle w:val="aa"/>
        <w:keepNext/>
        <w:ind w:left="4536"/>
      </w:pPr>
    </w:p>
    <w:p w14:paraId="64066234" w14:textId="77777777" w:rsidR="00C00C93" w:rsidRDefault="00C00C93" w:rsidP="00C00C93">
      <w:pPr>
        <w:pStyle w:val="aa"/>
        <w:keepNext/>
        <w:jc w:val="center"/>
      </w:pPr>
      <w:r w:rsidRPr="004C3D4D">
        <w:rPr>
          <w:rFonts w:ascii="Impact" w:hAnsi="Impact"/>
          <w:i/>
          <w:noProof/>
          <w:color w:val="000000"/>
          <w:sz w:val="16"/>
          <w:szCs w:val="16"/>
          <w:lang w:eastAsia="ru-RU"/>
        </w:rPr>
        <w:drawing>
          <wp:inline distT="0" distB="0" distL="0" distR="0" wp14:anchorId="1E401DF3" wp14:editId="1CC9C194">
            <wp:extent cx="1129030" cy="564515"/>
            <wp:effectExtent l="0" t="0" r="0" b="6985"/>
            <wp:docPr id="4" name="Рисунок 4" descr="C:\Users\PaninEN\Desktop\РГ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PaninEN\Desktop\РГС.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9030" cy="564515"/>
                    </a:xfrm>
                    <a:prstGeom prst="rect">
                      <a:avLst/>
                    </a:prstGeom>
                    <a:noFill/>
                    <a:ln>
                      <a:noFill/>
                    </a:ln>
                  </pic:spPr>
                </pic:pic>
              </a:graphicData>
            </a:graphic>
          </wp:inline>
        </w:drawing>
      </w:r>
    </w:p>
    <w:p w14:paraId="63F24A1E" w14:textId="77777777" w:rsidR="00C00C93" w:rsidRDefault="00C00C93" w:rsidP="00C00C93">
      <w:pPr>
        <w:pStyle w:val="aa"/>
        <w:keepNext/>
        <w:ind w:left="4536"/>
      </w:pPr>
      <w:r w:rsidRPr="0071464E">
        <w:rPr>
          <w:noProof/>
          <w:sz w:val="24"/>
          <w:szCs w:val="24"/>
          <w:lang w:eastAsia="ru-RU"/>
        </w:rPr>
        <mc:AlternateContent>
          <mc:Choice Requires="wps">
            <w:drawing>
              <wp:anchor distT="4294967294" distB="4294967294" distL="114300" distR="114300" simplePos="0" relativeHeight="251659264" behindDoc="0" locked="0" layoutInCell="0" allowOverlap="1" wp14:anchorId="03141D7E" wp14:editId="35BC0C44">
                <wp:simplePos x="0" y="0"/>
                <wp:positionH relativeFrom="margin">
                  <wp:posOffset>-166977</wp:posOffset>
                </wp:positionH>
                <wp:positionV relativeFrom="paragraph">
                  <wp:posOffset>98563</wp:posOffset>
                </wp:positionV>
                <wp:extent cx="66294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3EA04"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13.15pt,7.75pt" to="508.8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" o:allowincell="f" strokeweight="4.5pt">
                <v:stroke linestyle="thickThin"/>
                <w10:wrap anchorx="margin"/>
              </v:line>
            </w:pict>
          </mc:Fallback>
        </mc:AlternateContent>
      </w:r>
    </w:p>
    <w:p w14:paraId="611249F2" w14:textId="77777777" w:rsidR="00C00C93" w:rsidRDefault="00C00C93" w:rsidP="00C00C93">
      <w:pPr>
        <w:pStyle w:val="aa"/>
        <w:keepNext/>
        <w:ind w:left="5812"/>
      </w:pPr>
      <w:r>
        <w:t xml:space="preserve"> «УТВЕРЖДАЮ»</w:t>
      </w:r>
    </w:p>
    <w:p w14:paraId="15ABBC15" w14:textId="77777777" w:rsidR="00C00C93" w:rsidRDefault="00C00C93" w:rsidP="00C00C93">
      <w:pPr>
        <w:pStyle w:val="aa"/>
        <w:keepNext/>
        <w:ind w:left="5812"/>
      </w:pPr>
      <w:r>
        <w:t>Председател</w:t>
      </w:r>
      <w:r w:rsidRPr="00A44317">
        <w:t>ь</w:t>
      </w:r>
      <w:r>
        <w:t xml:space="preserve"> закупочной комиссии</w:t>
      </w:r>
    </w:p>
    <w:p w14:paraId="785B2C12" w14:textId="77777777" w:rsidR="00C00C93" w:rsidRDefault="00C00C93" w:rsidP="00C00C93">
      <w:pPr>
        <w:pStyle w:val="aa"/>
        <w:keepNext/>
        <w:ind w:left="5812"/>
      </w:pPr>
    </w:p>
    <w:p w14:paraId="5CB6A274" w14:textId="77777777" w:rsidR="00C00C93" w:rsidRPr="000C6020" w:rsidRDefault="00C00C93" w:rsidP="00C00C93">
      <w:pPr>
        <w:pStyle w:val="aa"/>
        <w:keepNext/>
        <w:ind w:left="5812"/>
      </w:pPr>
      <w:r>
        <w:t>________________</w:t>
      </w:r>
      <w:r>
        <w:rPr>
          <w:iCs/>
        </w:rPr>
        <w:t xml:space="preserve">В.С. </w:t>
      </w:r>
      <w:proofErr w:type="spellStart"/>
      <w:r>
        <w:rPr>
          <w:iCs/>
        </w:rPr>
        <w:t>Понуровский</w:t>
      </w:r>
      <w:proofErr w:type="spellEnd"/>
    </w:p>
    <w:p w14:paraId="658315FA" w14:textId="3AFAA72B" w:rsidR="00C00C93" w:rsidRPr="00C749D2" w:rsidRDefault="00C00C93" w:rsidP="00C00C93">
      <w:pPr>
        <w:pStyle w:val="aa"/>
        <w:keepNext/>
        <w:ind w:left="5812"/>
      </w:pPr>
      <w:r>
        <w:t>«</w:t>
      </w:r>
      <w:r w:rsidR="00A54D3E" w:rsidRPr="00552C88">
        <w:t>05</w:t>
      </w:r>
      <w:r>
        <w:t xml:space="preserve">» </w:t>
      </w:r>
      <w:r w:rsidR="00A54D3E" w:rsidRPr="00552C88">
        <w:t>октября</w:t>
      </w:r>
      <w:r>
        <w:t xml:space="preserve"> 2026 год</w:t>
      </w:r>
      <w:r w:rsidRPr="00C749D2">
        <w:t>а</w:t>
      </w:r>
    </w:p>
    <w:p w14:paraId="70EF0FDA" w14:textId="77777777" w:rsidR="00C00C93" w:rsidRDefault="00C00C93" w:rsidP="00C00C93">
      <w:pPr>
        <w:pStyle w:val="aa"/>
      </w:pPr>
    </w:p>
    <w:p w14:paraId="776CBDB5" w14:textId="77777777" w:rsidR="00C95E18" w:rsidRDefault="00C95E18" w:rsidP="00C95E18">
      <w:pPr>
        <w:pStyle w:val="aa"/>
      </w:pPr>
    </w:p>
    <w:p w14:paraId="21B6BC98" w14:textId="77777777" w:rsidR="003E0FBD" w:rsidRDefault="003E0FBD" w:rsidP="00C95E18">
      <w:pPr>
        <w:pStyle w:val="aa"/>
      </w:pPr>
    </w:p>
    <w:p w14:paraId="7A6DE629" w14:textId="77777777" w:rsidR="003E0FBD" w:rsidRDefault="003E0FBD" w:rsidP="00C95E18">
      <w:pPr>
        <w:pStyle w:val="aa"/>
      </w:pPr>
    </w:p>
    <w:p w14:paraId="6523B604" w14:textId="77777777" w:rsidR="003E0FBD" w:rsidRDefault="003E0FBD" w:rsidP="00C95E18">
      <w:pPr>
        <w:pStyle w:val="aa"/>
      </w:pPr>
    </w:p>
    <w:p w14:paraId="260AB2DD" w14:textId="77777777" w:rsidR="00065908" w:rsidRPr="00F87384" w:rsidRDefault="00F87384" w:rsidP="006608D1">
      <w:pPr>
        <w:pStyle w:val="aa"/>
        <w:keepNext/>
        <w:jc w:val="center"/>
        <w:outlineLvl w:val="2"/>
        <w:rPr>
          <w:b/>
          <w:bCs/>
          <w:caps/>
        </w:rPr>
      </w:pPr>
      <w:r w:rsidRPr="00F87384">
        <w:rPr>
          <w:b/>
          <w:bCs/>
          <w:caps/>
        </w:rPr>
        <w:t>Документация о закупке</w:t>
      </w:r>
    </w:p>
    <w:p w14:paraId="56C6A186" w14:textId="6D243CCD" w:rsidR="001A7AA1" w:rsidRPr="00A54D3E" w:rsidRDefault="009835ED" w:rsidP="00CC44AD">
      <w:pPr>
        <w:pStyle w:val="aa"/>
        <w:keepNext/>
        <w:spacing w:before="240"/>
        <w:jc w:val="center"/>
        <w:rPr>
          <w:i/>
          <w:iCs/>
        </w:rPr>
      </w:pPr>
      <w:r>
        <w:t>Состязательный отбор</w:t>
      </w:r>
      <w:r w:rsidR="001A7AA1" w:rsidRPr="003414FD">
        <w:t xml:space="preserve"> в электронной форме,</w:t>
      </w:r>
      <w:r w:rsidR="00FB7E6A">
        <w:br/>
      </w:r>
      <w:r w:rsidR="001A7AA1" w:rsidRPr="003414FD">
        <w:t>на право заключения договора</w:t>
      </w:r>
      <w:r w:rsidR="00C00C93">
        <w:t xml:space="preserve"> по лоту</w:t>
      </w:r>
      <w:r w:rsidR="00C00C93" w:rsidRPr="00C00C93">
        <w:t xml:space="preserve">: </w:t>
      </w:r>
      <w:r w:rsidR="00A54D3E" w:rsidRPr="00A54D3E">
        <w:t xml:space="preserve">ОКПД2-14.12 Поставка комплектов для защиты от термических рисков электрической дуги в корпоративном стиле Группы </w:t>
      </w:r>
      <w:proofErr w:type="spellStart"/>
      <w:r w:rsidR="00A54D3E" w:rsidRPr="00A54D3E">
        <w:t>РусГидро</w:t>
      </w:r>
      <w:proofErr w:type="spellEnd"/>
      <w:r w:rsidR="00A54D3E" w:rsidRPr="00A54D3E">
        <w:t xml:space="preserve"> для нужд филиалов ПАО "</w:t>
      </w:r>
      <w:proofErr w:type="spellStart"/>
      <w:r w:rsidR="00A54D3E" w:rsidRPr="00A54D3E">
        <w:t>РусГидро</w:t>
      </w:r>
      <w:proofErr w:type="spellEnd"/>
      <w:r w:rsidR="00A54D3E" w:rsidRPr="00A54D3E">
        <w:t>"</w:t>
      </w:r>
    </w:p>
    <w:p w14:paraId="2019B3BC" w14:textId="497252AC" w:rsidR="00F03C08" w:rsidRDefault="00F87384" w:rsidP="00CC44AD">
      <w:pPr>
        <w:pStyle w:val="aa"/>
        <w:keepNext/>
        <w:spacing w:before="240"/>
        <w:jc w:val="center"/>
      </w:pPr>
      <w:r w:rsidRPr="003414FD">
        <w:t>(</w:t>
      </w:r>
      <w:r w:rsidR="003414FD">
        <w:t>Л</w:t>
      </w:r>
      <w:r w:rsidR="00A54D3E">
        <w:t>от №</w:t>
      </w:r>
      <w:r w:rsidR="00A54D3E" w:rsidRPr="00A54D3E">
        <w:t>1-ЭКСП-БПД-СИЗ-2027-ЦЕНТР</w:t>
      </w:r>
      <w:r w:rsidRPr="003414FD">
        <w:t>)</w:t>
      </w:r>
    </w:p>
    <w:p w14:paraId="46ED4F05" w14:textId="77777777" w:rsidR="00F03C08" w:rsidRDefault="00F03C08" w:rsidP="00F03C08">
      <w:pPr>
        <w:pStyle w:val="aa"/>
        <w:keepNext/>
      </w:pPr>
    </w:p>
    <w:p w14:paraId="5BF7072B" w14:textId="1510F756" w:rsidR="00F03C08" w:rsidRPr="00961867" w:rsidRDefault="00F03C08" w:rsidP="00F03C08">
      <w:pPr>
        <w:pStyle w:val="aa"/>
        <w:sectPr w:rsidR="00F03C08" w:rsidRPr="00961867" w:rsidSect="007B50C1">
          <w:footerReference w:type="default" r:id="rId9"/>
          <w:pgSz w:w="11906" w:h="16838"/>
          <w:pgMar w:top="851" w:right="850" w:bottom="851" w:left="1134" w:header="567" w:footer="567" w:gutter="0"/>
          <w:cols w:space="708"/>
          <w:docGrid w:linePitch="360"/>
        </w:sectPr>
      </w:pPr>
    </w:p>
    <w:p w14:paraId="40BAE919" w14:textId="77777777" w:rsidR="006608D1" w:rsidRDefault="006608D1" w:rsidP="006608D1">
      <w:pPr>
        <w:pStyle w:val="a9"/>
        <w:outlineLvl w:val="2"/>
      </w:pPr>
      <w:r>
        <w:lastRenderedPageBreak/>
        <w:t>Содержание</w:t>
      </w:r>
    </w:p>
    <w:p w14:paraId="704E349B" w14:textId="6A3FE548" w:rsidR="00552C88" w:rsidRDefault="00BD294B">
      <w:pPr>
        <w:pStyle w:val="10"/>
        <w:rPr>
          <w:rFonts w:asciiTheme="minorHAnsi" w:eastAsiaTheme="minorEastAsia" w:hAnsiTheme="minorHAnsi"/>
          <w:b w:val="0"/>
          <w:caps w:val="0"/>
          <w:noProof/>
          <w:sz w:val="22"/>
          <w:lang w:eastAsia="ru-RU"/>
        </w:rPr>
      </w:pPr>
      <w:r>
        <w:fldChar w:fldCharType="begin"/>
      </w:r>
      <w:r>
        <w:instrText xml:space="preserve"> TOC \o "1-2" \h \z \u </w:instrText>
      </w:r>
      <w:r>
        <w:fldChar w:fldCharType="separate"/>
      </w:r>
      <w:hyperlink w:anchor="_Toc242117950" w:history="1">
        <w:r w:rsidR="00552C88" w:rsidRPr="0006643B">
          <w:rPr>
            <w:rStyle w:val="af4"/>
            <w:noProof/>
          </w:rPr>
          <w:t>Сокращения</w:t>
        </w:r>
        <w:r w:rsidR="00552C88">
          <w:rPr>
            <w:noProof/>
            <w:webHidden/>
          </w:rPr>
          <w:tab/>
        </w:r>
        <w:r w:rsidR="00552C88">
          <w:rPr>
            <w:noProof/>
            <w:webHidden/>
          </w:rPr>
          <w:fldChar w:fldCharType="begin"/>
        </w:r>
        <w:r w:rsidR="00552C88">
          <w:rPr>
            <w:noProof/>
            <w:webHidden/>
          </w:rPr>
          <w:instrText xml:space="preserve"> PAGEREF _Toc242117950 \h </w:instrText>
        </w:r>
        <w:r w:rsidR="00552C88">
          <w:rPr>
            <w:noProof/>
            <w:webHidden/>
          </w:rPr>
        </w:r>
        <w:r w:rsidR="00552C88">
          <w:rPr>
            <w:noProof/>
            <w:webHidden/>
          </w:rPr>
          <w:fldChar w:fldCharType="separate"/>
        </w:r>
        <w:r w:rsidR="00552C88">
          <w:rPr>
            <w:noProof/>
            <w:webHidden/>
          </w:rPr>
          <w:t>5</w:t>
        </w:r>
        <w:r w:rsidR="00552C88">
          <w:rPr>
            <w:noProof/>
            <w:webHidden/>
          </w:rPr>
          <w:fldChar w:fldCharType="end"/>
        </w:r>
      </w:hyperlink>
    </w:p>
    <w:p w14:paraId="03450125" w14:textId="23F24209" w:rsidR="00552C88" w:rsidRDefault="00552C88">
      <w:pPr>
        <w:pStyle w:val="10"/>
        <w:rPr>
          <w:rFonts w:asciiTheme="minorHAnsi" w:eastAsiaTheme="minorEastAsia" w:hAnsiTheme="minorHAnsi"/>
          <w:b w:val="0"/>
          <w:caps w:val="0"/>
          <w:noProof/>
          <w:sz w:val="22"/>
          <w:lang w:eastAsia="ru-RU"/>
        </w:rPr>
      </w:pPr>
      <w:hyperlink w:anchor="_Toc242117951" w:history="1">
        <w:r w:rsidRPr="0006643B">
          <w:rPr>
            <w:rStyle w:val="af4"/>
            <w:noProof/>
          </w:rPr>
          <w:t>Термины и определения</w:t>
        </w:r>
        <w:r>
          <w:rPr>
            <w:noProof/>
            <w:webHidden/>
          </w:rPr>
          <w:tab/>
        </w:r>
        <w:r>
          <w:rPr>
            <w:noProof/>
            <w:webHidden/>
          </w:rPr>
          <w:fldChar w:fldCharType="begin"/>
        </w:r>
        <w:r>
          <w:rPr>
            <w:noProof/>
            <w:webHidden/>
          </w:rPr>
          <w:instrText xml:space="preserve"> PAGEREF _Toc242117951 \h </w:instrText>
        </w:r>
        <w:r>
          <w:rPr>
            <w:noProof/>
            <w:webHidden/>
          </w:rPr>
        </w:r>
        <w:r>
          <w:rPr>
            <w:noProof/>
            <w:webHidden/>
          </w:rPr>
          <w:fldChar w:fldCharType="separate"/>
        </w:r>
        <w:r>
          <w:rPr>
            <w:noProof/>
            <w:webHidden/>
          </w:rPr>
          <w:t>7</w:t>
        </w:r>
        <w:r>
          <w:rPr>
            <w:noProof/>
            <w:webHidden/>
          </w:rPr>
          <w:fldChar w:fldCharType="end"/>
        </w:r>
      </w:hyperlink>
    </w:p>
    <w:p w14:paraId="09498C09" w14:textId="07A5D6C0" w:rsidR="00552C88" w:rsidRDefault="00552C88">
      <w:pPr>
        <w:pStyle w:val="10"/>
        <w:rPr>
          <w:rFonts w:asciiTheme="minorHAnsi" w:eastAsiaTheme="minorEastAsia" w:hAnsiTheme="minorHAnsi"/>
          <w:b w:val="0"/>
          <w:caps w:val="0"/>
          <w:noProof/>
          <w:sz w:val="22"/>
          <w:lang w:eastAsia="ru-RU"/>
        </w:rPr>
      </w:pPr>
      <w:hyperlink w:anchor="_Toc242117952" w:history="1">
        <w:r w:rsidRPr="0006643B">
          <w:rPr>
            <w:rStyle w:val="af4"/>
            <w:noProof/>
          </w:rPr>
          <w:t>1.</w:t>
        </w:r>
        <w:r>
          <w:rPr>
            <w:rFonts w:asciiTheme="minorHAnsi" w:eastAsiaTheme="minorEastAsia" w:hAnsiTheme="minorHAnsi"/>
            <w:b w:val="0"/>
            <w:caps w:val="0"/>
            <w:noProof/>
            <w:sz w:val="22"/>
            <w:lang w:eastAsia="ru-RU"/>
          </w:rPr>
          <w:tab/>
        </w:r>
        <w:r w:rsidRPr="0006643B">
          <w:rPr>
            <w:rStyle w:val="af4"/>
            <w:noProof/>
          </w:rPr>
          <w:t>Основные сведения о закупке</w:t>
        </w:r>
        <w:r>
          <w:rPr>
            <w:noProof/>
            <w:webHidden/>
          </w:rPr>
          <w:tab/>
        </w:r>
        <w:r>
          <w:rPr>
            <w:noProof/>
            <w:webHidden/>
          </w:rPr>
          <w:fldChar w:fldCharType="begin"/>
        </w:r>
        <w:r>
          <w:rPr>
            <w:noProof/>
            <w:webHidden/>
          </w:rPr>
          <w:instrText xml:space="preserve"> PAGEREF _Toc242117952 \h </w:instrText>
        </w:r>
        <w:r>
          <w:rPr>
            <w:noProof/>
            <w:webHidden/>
          </w:rPr>
        </w:r>
        <w:r>
          <w:rPr>
            <w:noProof/>
            <w:webHidden/>
          </w:rPr>
          <w:fldChar w:fldCharType="separate"/>
        </w:r>
        <w:r>
          <w:rPr>
            <w:noProof/>
            <w:webHidden/>
          </w:rPr>
          <w:t>11</w:t>
        </w:r>
        <w:r>
          <w:rPr>
            <w:noProof/>
            <w:webHidden/>
          </w:rPr>
          <w:fldChar w:fldCharType="end"/>
        </w:r>
      </w:hyperlink>
    </w:p>
    <w:p w14:paraId="658DF376" w14:textId="1C2E9981" w:rsidR="00552C88" w:rsidRDefault="00552C88">
      <w:pPr>
        <w:pStyle w:val="2"/>
        <w:rPr>
          <w:rFonts w:asciiTheme="minorHAnsi" w:eastAsiaTheme="minorEastAsia" w:hAnsiTheme="minorHAnsi"/>
          <w:noProof/>
          <w:sz w:val="22"/>
          <w:lang w:eastAsia="ru-RU"/>
        </w:rPr>
      </w:pPr>
      <w:hyperlink w:anchor="_Toc242117953" w:history="1">
        <w:r w:rsidRPr="0006643B">
          <w:rPr>
            <w:rStyle w:val="af4"/>
            <w:noProof/>
          </w:rPr>
          <w:t>1.1</w:t>
        </w:r>
        <w:r>
          <w:rPr>
            <w:rFonts w:asciiTheme="minorHAnsi" w:eastAsiaTheme="minorEastAsia" w:hAnsiTheme="minorHAnsi"/>
            <w:noProof/>
            <w:sz w:val="22"/>
            <w:lang w:eastAsia="ru-RU"/>
          </w:rPr>
          <w:tab/>
        </w:r>
        <w:r w:rsidRPr="0006643B">
          <w:rPr>
            <w:rStyle w:val="af4"/>
            <w:noProof/>
          </w:rPr>
          <w:t>Статус настоящего раздела</w:t>
        </w:r>
        <w:r>
          <w:rPr>
            <w:noProof/>
            <w:webHidden/>
          </w:rPr>
          <w:tab/>
        </w:r>
        <w:r>
          <w:rPr>
            <w:noProof/>
            <w:webHidden/>
          </w:rPr>
          <w:fldChar w:fldCharType="begin"/>
        </w:r>
        <w:r>
          <w:rPr>
            <w:noProof/>
            <w:webHidden/>
          </w:rPr>
          <w:instrText xml:space="preserve"> PAGEREF _Toc242117953 \h </w:instrText>
        </w:r>
        <w:r>
          <w:rPr>
            <w:noProof/>
            <w:webHidden/>
          </w:rPr>
        </w:r>
        <w:r>
          <w:rPr>
            <w:noProof/>
            <w:webHidden/>
          </w:rPr>
          <w:fldChar w:fldCharType="separate"/>
        </w:r>
        <w:r>
          <w:rPr>
            <w:noProof/>
            <w:webHidden/>
          </w:rPr>
          <w:t>11</w:t>
        </w:r>
        <w:r>
          <w:rPr>
            <w:noProof/>
            <w:webHidden/>
          </w:rPr>
          <w:fldChar w:fldCharType="end"/>
        </w:r>
      </w:hyperlink>
    </w:p>
    <w:p w14:paraId="11C1DD90" w14:textId="62683DDD" w:rsidR="00552C88" w:rsidRDefault="00552C88">
      <w:pPr>
        <w:pStyle w:val="2"/>
        <w:rPr>
          <w:rFonts w:asciiTheme="minorHAnsi" w:eastAsiaTheme="minorEastAsia" w:hAnsiTheme="minorHAnsi"/>
          <w:noProof/>
          <w:sz w:val="22"/>
          <w:lang w:eastAsia="ru-RU"/>
        </w:rPr>
      </w:pPr>
      <w:hyperlink w:anchor="_Toc242117954" w:history="1">
        <w:r w:rsidRPr="0006643B">
          <w:rPr>
            <w:rStyle w:val="af4"/>
            <w:noProof/>
          </w:rPr>
          <w:t>1.2</w:t>
        </w:r>
        <w:r>
          <w:rPr>
            <w:rFonts w:asciiTheme="minorHAnsi" w:eastAsiaTheme="minorEastAsia" w:hAnsiTheme="minorHAnsi"/>
            <w:noProof/>
            <w:sz w:val="22"/>
            <w:lang w:eastAsia="ru-RU"/>
          </w:rPr>
          <w:tab/>
        </w:r>
        <w:r w:rsidRPr="0006643B">
          <w:rPr>
            <w:rStyle w:val="af4"/>
            <w:noProof/>
          </w:rPr>
          <w:t>Информация о проводимой закупке</w:t>
        </w:r>
        <w:r>
          <w:rPr>
            <w:noProof/>
            <w:webHidden/>
          </w:rPr>
          <w:tab/>
        </w:r>
        <w:r>
          <w:rPr>
            <w:noProof/>
            <w:webHidden/>
          </w:rPr>
          <w:fldChar w:fldCharType="begin"/>
        </w:r>
        <w:r>
          <w:rPr>
            <w:noProof/>
            <w:webHidden/>
          </w:rPr>
          <w:instrText xml:space="preserve"> PAGEREF _Toc242117954 \h </w:instrText>
        </w:r>
        <w:r>
          <w:rPr>
            <w:noProof/>
            <w:webHidden/>
          </w:rPr>
        </w:r>
        <w:r>
          <w:rPr>
            <w:noProof/>
            <w:webHidden/>
          </w:rPr>
          <w:fldChar w:fldCharType="separate"/>
        </w:r>
        <w:r>
          <w:rPr>
            <w:noProof/>
            <w:webHidden/>
          </w:rPr>
          <w:t>11</w:t>
        </w:r>
        <w:r>
          <w:rPr>
            <w:noProof/>
            <w:webHidden/>
          </w:rPr>
          <w:fldChar w:fldCharType="end"/>
        </w:r>
      </w:hyperlink>
    </w:p>
    <w:p w14:paraId="555D907D" w14:textId="7E2F940C" w:rsidR="00552C88" w:rsidRDefault="00552C88">
      <w:pPr>
        <w:pStyle w:val="10"/>
        <w:rPr>
          <w:rFonts w:asciiTheme="minorHAnsi" w:eastAsiaTheme="minorEastAsia" w:hAnsiTheme="minorHAnsi"/>
          <w:b w:val="0"/>
          <w:caps w:val="0"/>
          <w:noProof/>
          <w:sz w:val="22"/>
          <w:lang w:eastAsia="ru-RU"/>
        </w:rPr>
      </w:pPr>
      <w:hyperlink w:anchor="_Toc242117955" w:history="1">
        <w:r w:rsidRPr="0006643B">
          <w:rPr>
            <w:rStyle w:val="af4"/>
            <w:noProof/>
          </w:rPr>
          <w:t>2.</w:t>
        </w:r>
        <w:r>
          <w:rPr>
            <w:rFonts w:asciiTheme="minorHAnsi" w:eastAsiaTheme="minorEastAsia" w:hAnsiTheme="minorHAnsi"/>
            <w:b w:val="0"/>
            <w:caps w:val="0"/>
            <w:noProof/>
            <w:sz w:val="22"/>
            <w:lang w:eastAsia="ru-RU"/>
          </w:rPr>
          <w:tab/>
        </w:r>
        <w:r w:rsidRPr="0006643B">
          <w:rPr>
            <w:rStyle w:val="af4"/>
            <w:noProof/>
          </w:rPr>
          <w:t>Общие положения</w:t>
        </w:r>
        <w:r>
          <w:rPr>
            <w:noProof/>
            <w:webHidden/>
          </w:rPr>
          <w:tab/>
        </w:r>
        <w:r>
          <w:rPr>
            <w:noProof/>
            <w:webHidden/>
          </w:rPr>
          <w:fldChar w:fldCharType="begin"/>
        </w:r>
        <w:r>
          <w:rPr>
            <w:noProof/>
            <w:webHidden/>
          </w:rPr>
          <w:instrText xml:space="preserve"> PAGEREF _Toc242117955 \h </w:instrText>
        </w:r>
        <w:r>
          <w:rPr>
            <w:noProof/>
            <w:webHidden/>
          </w:rPr>
        </w:r>
        <w:r>
          <w:rPr>
            <w:noProof/>
            <w:webHidden/>
          </w:rPr>
          <w:fldChar w:fldCharType="separate"/>
        </w:r>
        <w:r>
          <w:rPr>
            <w:noProof/>
            <w:webHidden/>
          </w:rPr>
          <w:t>20</w:t>
        </w:r>
        <w:r>
          <w:rPr>
            <w:noProof/>
            <w:webHidden/>
          </w:rPr>
          <w:fldChar w:fldCharType="end"/>
        </w:r>
      </w:hyperlink>
    </w:p>
    <w:p w14:paraId="017CE793" w14:textId="665075F4" w:rsidR="00552C88" w:rsidRDefault="00552C88">
      <w:pPr>
        <w:pStyle w:val="2"/>
        <w:rPr>
          <w:rFonts w:asciiTheme="minorHAnsi" w:eastAsiaTheme="minorEastAsia" w:hAnsiTheme="minorHAnsi"/>
          <w:noProof/>
          <w:sz w:val="22"/>
          <w:lang w:eastAsia="ru-RU"/>
        </w:rPr>
      </w:pPr>
      <w:hyperlink w:anchor="_Toc242117956" w:history="1">
        <w:r w:rsidRPr="0006643B">
          <w:rPr>
            <w:rStyle w:val="af4"/>
            <w:noProof/>
          </w:rPr>
          <w:t>2.1</w:t>
        </w:r>
        <w:r>
          <w:rPr>
            <w:rFonts w:asciiTheme="minorHAnsi" w:eastAsiaTheme="minorEastAsia" w:hAnsiTheme="minorHAnsi"/>
            <w:noProof/>
            <w:sz w:val="22"/>
            <w:lang w:eastAsia="ru-RU"/>
          </w:rPr>
          <w:tab/>
        </w:r>
        <w:r w:rsidRPr="0006643B">
          <w:rPr>
            <w:rStyle w:val="af4"/>
            <w:noProof/>
          </w:rPr>
          <w:t>Общие сведения о закупке</w:t>
        </w:r>
        <w:r>
          <w:rPr>
            <w:noProof/>
            <w:webHidden/>
          </w:rPr>
          <w:tab/>
        </w:r>
        <w:r>
          <w:rPr>
            <w:noProof/>
            <w:webHidden/>
          </w:rPr>
          <w:fldChar w:fldCharType="begin"/>
        </w:r>
        <w:r>
          <w:rPr>
            <w:noProof/>
            <w:webHidden/>
          </w:rPr>
          <w:instrText xml:space="preserve"> PAGEREF _Toc242117956 \h </w:instrText>
        </w:r>
        <w:r>
          <w:rPr>
            <w:noProof/>
            <w:webHidden/>
          </w:rPr>
        </w:r>
        <w:r>
          <w:rPr>
            <w:noProof/>
            <w:webHidden/>
          </w:rPr>
          <w:fldChar w:fldCharType="separate"/>
        </w:r>
        <w:r>
          <w:rPr>
            <w:noProof/>
            <w:webHidden/>
          </w:rPr>
          <w:t>20</w:t>
        </w:r>
        <w:r>
          <w:rPr>
            <w:noProof/>
            <w:webHidden/>
          </w:rPr>
          <w:fldChar w:fldCharType="end"/>
        </w:r>
      </w:hyperlink>
    </w:p>
    <w:p w14:paraId="2FCCB5EA" w14:textId="31A4190F" w:rsidR="00552C88" w:rsidRDefault="00552C88">
      <w:pPr>
        <w:pStyle w:val="2"/>
        <w:rPr>
          <w:rFonts w:asciiTheme="minorHAnsi" w:eastAsiaTheme="minorEastAsia" w:hAnsiTheme="minorHAnsi"/>
          <w:noProof/>
          <w:sz w:val="22"/>
          <w:lang w:eastAsia="ru-RU"/>
        </w:rPr>
      </w:pPr>
      <w:hyperlink w:anchor="_Toc242117957" w:history="1">
        <w:r w:rsidRPr="0006643B">
          <w:rPr>
            <w:rStyle w:val="af4"/>
            <w:noProof/>
          </w:rPr>
          <w:t>2.2</w:t>
        </w:r>
        <w:r>
          <w:rPr>
            <w:rFonts w:asciiTheme="minorHAnsi" w:eastAsiaTheme="minorEastAsia" w:hAnsiTheme="minorHAnsi"/>
            <w:noProof/>
            <w:sz w:val="22"/>
            <w:lang w:eastAsia="ru-RU"/>
          </w:rPr>
          <w:tab/>
        </w:r>
        <w:r w:rsidRPr="0006643B">
          <w:rPr>
            <w:rStyle w:val="af4"/>
            <w:noProof/>
          </w:rPr>
          <w:t>Правовой статус документов</w:t>
        </w:r>
        <w:r>
          <w:rPr>
            <w:noProof/>
            <w:webHidden/>
          </w:rPr>
          <w:tab/>
        </w:r>
        <w:r>
          <w:rPr>
            <w:noProof/>
            <w:webHidden/>
          </w:rPr>
          <w:fldChar w:fldCharType="begin"/>
        </w:r>
        <w:r>
          <w:rPr>
            <w:noProof/>
            <w:webHidden/>
          </w:rPr>
          <w:instrText xml:space="preserve"> PAGEREF _Toc242117957 \h </w:instrText>
        </w:r>
        <w:r>
          <w:rPr>
            <w:noProof/>
            <w:webHidden/>
          </w:rPr>
        </w:r>
        <w:r>
          <w:rPr>
            <w:noProof/>
            <w:webHidden/>
          </w:rPr>
          <w:fldChar w:fldCharType="separate"/>
        </w:r>
        <w:r>
          <w:rPr>
            <w:noProof/>
            <w:webHidden/>
          </w:rPr>
          <w:t>20</w:t>
        </w:r>
        <w:r>
          <w:rPr>
            <w:noProof/>
            <w:webHidden/>
          </w:rPr>
          <w:fldChar w:fldCharType="end"/>
        </w:r>
      </w:hyperlink>
    </w:p>
    <w:p w14:paraId="5B6B9EBC" w14:textId="09DD401E" w:rsidR="00552C88" w:rsidRDefault="00552C88">
      <w:pPr>
        <w:pStyle w:val="2"/>
        <w:rPr>
          <w:rFonts w:asciiTheme="minorHAnsi" w:eastAsiaTheme="minorEastAsia" w:hAnsiTheme="minorHAnsi"/>
          <w:noProof/>
          <w:sz w:val="22"/>
          <w:lang w:eastAsia="ru-RU"/>
        </w:rPr>
      </w:pPr>
      <w:hyperlink w:anchor="_Toc242117958" w:history="1">
        <w:r w:rsidRPr="0006643B">
          <w:rPr>
            <w:rStyle w:val="af4"/>
            <w:noProof/>
          </w:rPr>
          <w:t>2.3</w:t>
        </w:r>
        <w:r>
          <w:rPr>
            <w:rFonts w:asciiTheme="minorHAnsi" w:eastAsiaTheme="minorEastAsia" w:hAnsiTheme="minorHAnsi"/>
            <w:noProof/>
            <w:sz w:val="22"/>
            <w:lang w:eastAsia="ru-RU"/>
          </w:rPr>
          <w:tab/>
        </w:r>
        <w:r w:rsidRPr="0006643B">
          <w:rPr>
            <w:rStyle w:val="af4"/>
            <w:noProof/>
          </w:rPr>
          <w:t>Обжалование</w:t>
        </w:r>
        <w:r>
          <w:rPr>
            <w:noProof/>
            <w:webHidden/>
          </w:rPr>
          <w:tab/>
        </w:r>
        <w:r>
          <w:rPr>
            <w:noProof/>
            <w:webHidden/>
          </w:rPr>
          <w:fldChar w:fldCharType="begin"/>
        </w:r>
        <w:r>
          <w:rPr>
            <w:noProof/>
            <w:webHidden/>
          </w:rPr>
          <w:instrText xml:space="preserve"> PAGEREF _Toc242117958 \h </w:instrText>
        </w:r>
        <w:r>
          <w:rPr>
            <w:noProof/>
            <w:webHidden/>
          </w:rPr>
        </w:r>
        <w:r>
          <w:rPr>
            <w:noProof/>
            <w:webHidden/>
          </w:rPr>
          <w:fldChar w:fldCharType="separate"/>
        </w:r>
        <w:r>
          <w:rPr>
            <w:noProof/>
            <w:webHidden/>
          </w:rPr>
          <w:t>21</w:t>
        </w:r>
        <w:r>
          <w:rPr>
            <w:noProof/>
            <w:webHidden/>
          </w:rPr>
          <w:fldChar w:fldCharType="end"/>
        </w:r>
      </w:hyperlink>
    </w:p>
    <w:p w14:paraId="4AB577A3" w14:textId="1ED3E99F" w:rsidR="00552C88" w:rsidRDefault="00552C88">
      <w:pPr>
        <w:pStyle w:val="2"/>
        <w:rPr>
          <w:rFonts w:asciiTheme="minorHAnsi" w:eastAsiaTheme="minorEastAsia" w:hAnsiTheme="minorHAnsi"/>
          <w:noProof/>
          <w:sz w:val="22"/>
          <w:lang w:eastAsia="ru-RU"/>
        </w:rPr>
      </w:pPr>
      <w:hyperlink w:anchor="_Toc242117959" w:history="1">
        <w:r w:rsidRPr="0006643B">
          <w:rPr>
            <w:rStyle w:val="af4"/>
            <w:noProof/>
          </w:rPr>
          <w:t>2.4</w:t>
        </w:r>
        <w:r>
          <w:rPr>
            <w:rFonts w:asciiTheme="minorHAnsi" w:eastAsiaTheme="minorEastAsia" w:hAnsiTheme="minorHAnsi"/>
            <w:noProof/>
            <w:sz w:val="22"/>
            <w:lang w:eastAsia="ru-RU"/>
          </w:rPr>
          <w:tab/>
        </w:r>
        <w:r w:rsidRPr="0006643B">
          <w:rPr>
            <w:rStyle w:val="af4"/>
            <w:noProof/>
          </w:rPr>
          <w:t>Особые положения при проведении закупки с использованием ЭП</w:t>
        </w:r>
        <w:r>
          <w:rPr>
            <w:noProof/>
            <w:webHidden/>
          </w:rPr>
          <w:tab/>
        </w:r>
        <w:r>
          <w:rPr>
            <w:noProof/>
            <w:webHidden/>
          </w:rPr>
          <w:fldChar w:fldCharType="begin"/>
        </w:r>
        <w:r>
          <w:rPr>
            <w:noProof/>
            <w:webHidden/>
          </w:rPr>
          <w:instrText xml:space="preserve"> PAGEREF _Toc242117959 \h </w:instrText>
        </w:r>
        <w:r>
          <w:rPr>
            <w:noProof/>
            <w:webHidden/>
          </w:rPr>
        </w:r>
        <w:r>
          <w:rPr>
            <w:noProof/>
            <w:webHidden/>
          </w:rPr>
          <w:fldChar w:fldCharType="separate"/>
        </w:r>
        <w:r>
          <w:rPr>
            <w:noProof/>
            <w:webHidden/>
          </w:rPr>
          <w:t>22</w:t>
        </w:r>
        <w:r>
          <w:rPr>
            <w:noProof/>
            <w:webHidden/>
          </w:rPr>
          <w:fldChar w:fldCharType="end"/>
        </w:r>
      </w:hyperlink>
    </w:p>
    <w:p w14:paraId="2EBB8893" w14:textId="403D55B7" w:rsidR="00552C88" w:rsidRDefault="00552C88">
      <w:pPr>
        <w:pStyle w:val="2"/>
        <w:rPr>
          <w:rFonts w:asciiTheme="minorHAnsi" w:eastAsiaTheme="minorEastAsia" w:hAnsiTheme="minorHAnsi"/>
          <w:noProof/>
          <w:sz w:val="22"/>
          <w:lang w:eastAsia="ru-RU"/>
        </w:rPr>
      </w:pPr>
      <w:hyperlink w:anchor="_Toc242117960" w:history="1">
        <w:r w:rsidRPr="0006643B">
          <w:rPr>
            <w:rStyle w:val="af4"/>
            <w:noProof/>
          </w:rPr>
          <w:t>2.5</w:t>
        </w:r>
        <w:r>
          <w:rPr>
            <w:rFonts w:asciiTheme="minorHAnsi" w:eastAsiaTheme="minorEastAsia" w:hAnsiTheme="minorHAnsi"/>
            <w:noProof/>
            <w:sz w:val="22"/>
            <w:lang w:eastAsia="ru-RU"/>
          </w:rPr>
          <w:tab/>
        </w:r>
        <w:r w:rsidRPr="0006643B">
          <w:rPr>
            <w:rStyle w:val="af4"/>
            <w:noProof/>
          </w:rPr>
          <w:t>Прочие положения</w:t>
        </w:r>
        <w:r>
          <w:rPr>
            <w:noProof/>
            <w:webHidden/>
          </w:rPr>
          <w:tab/>
        </w:r>
        <w:r>
          <w:rPr>
            <w:noProof/>
            <w:webHidden/>
          </w:rPr>
          <w:fldChar w:fldCharType="begin"/>
        </w:r>
        <w:r>
          <w:rPr>
            <w:noProof/>
            <w:webHidden/>
          </w:rPr>
          <w:instrText xml:space="preserve"> PAGEREF _Toc242117960 \h </w:instrText>
        </w:r>
        <w:r>
          <w:rPr>
            <w:noProof/>
            <w:webHidden/>
          </w:rPr>
        </w:r>
        <w:r>
          <w:rPr>
            <w:noProof/>
            <w:webHidden/>
          </w:rPr>
          <w:fldChar w:fldCharType="separate"/>
        </w:r>
        <w:r>
          <w:rPr>
            <w:noProof/>
            <w:webHidden/>
          </w:rPr>
          <w:t>22</w:t>
        </w:r>
        <w:r>
          <w:rPr>
            <w:noProof/>
            <w:webHidden/>
          </w:rPr>
          <w:fldChar w:fldCharType="end"/>
        </w:r>
      </w:hyperlink>
    </w:p>
    <w:p w14:paraId="6B733981" w14:textId="1D6A4E38" w:rsidR="00552C88" w:rsidRDefault="00552C88">
      <w:pPr>
        <w:pStyle w:val="10"/>
        <w:rPr>
          <w:rFonts w:asciiTheme="minorHAnsi" w:eastAsiaTheme="minorEastAsia" w:hAnsiTheme="minorHAnsi"/>
          <w:b w:val="0"/>
          <w:caps w:val="0"/>
          <w:noProof/>
          <w:sz w:val="22"/>
          <w:lang w:eastAsia="ru-RU"/>
        </w:rPr>
      </w:pPr>
      <w:hyperlink w:anchor="_Toc242117961" w:history="1">
        <w:r w:rsidRPr="0006643B">
          <w:rPr>
            <w:rStyle w:val="af4"/>
            <w:noProof/>
          </w:rPr>
          <w:t>3.</w:t>
        </w:r>
        <w:r>
          <w:rPr>
            <w:rFonts w:asciiTheme="minorHAnsi" w:eastAsiaTheme="minorEastAsia" w:hAnsiTheme="minorHAnsi"/>
            <w:b w:val="0"/>
            <w:caps w:val="0"/>
            <w:noProof/>
            <w:sz w:val="22"/>
            <w:lang w:eastAsia="ru-RU"/>
          </w:rPr>
          <w:tab/>
        </w:r>
        <w:r w:rsidRPr="0006643B">
          <w:rPr>
            <w:rStyle w:val="af4"/>
            <w:noProof/>
          </w:rPr>
          <w:t>Требования к Участникам</w:t>
        </w:r>
        <w:r>
          <w:rPr>
            <w:noProof/>
            <w:webHidden/>
          </w:rPr>
          <w:tab/>
        </w:r>
        <w:r>
          <w:rPr>
            <w:noProof/>
            <w:webHidden/>
          </w:rPr>
          <w:fldChar w:fldCharType="begin"/>
        </w:r>
        <w:r>
          <w:rPr>
            <w:noProof/>
            <w:webHidden/>
          </w:rPr>
          <w:instrText xml:space="preserve"> PAGEREF _Toc242117961 \h </w:instrText>
        </w:r>
        <w:r>
          <w:rPr>
            <w:noProof/>
            <w:webHidden/>
          </w:rPr>
        </w:r>
        <w:r>
          <w:rPr>
            <w:noProof/>
            <w:webHidden/>
          </w:rPr>
          <w:fldChar w:fldCharType="separate"/>
        </w:r>
        <w:r>
          <w:rPr>
            <w:noProof/>
            <w:webHidden/>
          </w:rPr>
          <w:t>24</w:t>
        </w:r>
        <w:r>
          <w:rPr>
            <w:noProof/>
            <w:webHidden/>
          </w:rPr>
          <w:fldChar w:fldCharType="end"/>
        </w:r>
      </w:hyperlink>
    </w:p>
    <w:p w14:paraId="3E71FC5B" w14:textId="3A18A216" w:rsidR="00552C88" w:rsidRDefault="00552C88">
      <w:pPr>
        <w:pStyle w:val="2"/>
        <w:rPr>
          <w:rFonts w:asciiTheme="minorHAnsi" w:eastAsiaTheme="minorEastAsia" w:hAnsiTheme="minorHAnsi"/>
          <w:noProof/>
          <w:sz w:val="22"/>
          <w:lang w:eastAsia="ru-RU"/>
        </w:rPr>
      </w:pPr>
      <w:hyperlink w:anchor="_Toc242117962" w:history="1">
        <w:r w:rsidRPr="0006643B">
          <w:rPr>
            <w:rStyle w:val="af4"/>
            <w:noProof/>
          </w:rPr>
          <w:t>3.1</w:t>
        </w:r>
        <w:r>
          <w:rPr>
            <w:rFonts w:asciiTheme="minorHAnsi" w:eastAsiaTheme="minorEastAsia" w:hAnsiTheme="minorHAnsi"/>
            <w:noProof/>
            <w:sz w:val="22"/>
            <w:lang w:eastAsia="ru-RU"/>
          </w:rPr>
          <w:tab/>
        </w:r>
        <w:r w:rsidRPr="0006643B">
          <w:rPr>
            <w:rStyle w:val="af4"/>
            <w:noProof/>
          </w:rPr>
          <w:t>Общие требования к Участникам</w:t>
        </w:r>
        <w:r>
          <w:rPr>
            <w:noProof/>
            <w:webHidden/>
          </w:rPr>
          <w:tab/>
        </w:r>
        <w:r>
          <w:rPr>
            <w:noProof/>
            <w:webHidden/>
          </w:rPr>
          <w:fldChar w:fldCharType="begin"/>
        </w:r>
        <w:r>
          <w:rPr>
            <w:noProof/>
            <w:webHidden/>
          </w:rPr>
          <w:instrText xml:space="preserve"> PAGEREF _Toc242117962 \h </w:instrText>
        </w:r>
        <w:r>
          <w:rPr>
            <w:noProof/>
            <w:webHidden/>
          </w:rPr>
        </w:r>
        <w:r>
          <w:rPr>
            <w:noProof/>
            <w:webHidden/>
          </w:rPr>
          <w:fldChar w:fldCharType="separate"/>
        </w:r>
        <w:r>
          <w:rPr>
            <w:noProof/>
            <w:webHidden/>
          </w:rPr>
          <w:t>24</w:t>
        </w:r>
        <w:r>
          <w:rPr>
            <w:noProof/>
            <w:webHidden/>
          </w:rPr>
          <w:fldChar w:fldCharType="end"/>
        </w:r>
      </w:hyperlink>
    </w:p>
    <w:p w14:paraId="35EAF784" w14:textId="2A0B3F91" w:rsidR="00552C88" w:rsidRDefault="00552C88">
      <w:pPr>
        <w:pStyle w:val="2"/>
        <w:rPr>
          <w:rFonts w:asciiTheme="minorHAnsi" w:eastAsiaTheme="minorEastAsia" w:hAnsiTheme="minorHAnsi"/>
          <w:noProof/>
          <w:sz w:val="22"/>
          <w:lang w:eastAsia="ru-RU"/>
        </w:rPr>
      </w:pPr>
      <w:hyperlink w:anchor="_Toc242117963" w:history="1">
        <w:r w:rsidRPr="0006643B">
          <w:rPr>
            <w:rStyle w:val="af4"/>
            <w:noProof/>
          </w:rPr>
          <w:t>3.2</w:t>
        </w:r>
        <w:r>
          <w:rPr>
            <w:rFonts w:asciiTheme="minorHAnsi" w:eastAsiaTheme="minorEastAsia" w:hAnsiTheme="minorHAnsi"/>
            <w:noProof/>
            <w:sz w:val="22"/>
            <w:lang w:eastAsia="ru-RU"/>
          </w:rPr>
          <w:tab/>
        </w:r>
        <w:r w:rsidRPr="0006643B">
          <w:rPr>
            <w:rStyle w:val="af4"/>
            <w:noProof/>
          </w:rPr>
          <w:t>Коллективные участники</w:t>
        </w:r>
        <w:r>
          <w:rPr>
            <w:noProof/>
            <w:webHidden/>
          </w:rPr>
          <w:tab/>
        </w:r>
        <w:r>
          <w:rPr>
            <w:noProof/>
            <w:webHidden/>
          </w:rPr>
          <w:fldChar w:fldCharType="begin"/>
        </w:r>
        <w:r>
          <w:rPr>
            <w:noProof/>
            <w:webHidden/>
          </w:rPr>
          <w:instrText xml:space="preserve"> PAGEREF _Toc242117963 \h </w:instrText>
        </w:r>
        <w:r>
          <w:rPr>
            <w:noProof/>
            <w:webHidden/>
          </w:rPr>
        </w:r>
        <w:r>
          <w:rPr>
            <w:noProof/>
            <w:webHidden/>
          </w:rPr>
          <w:fldChar w:fldCharType="separate"/>
        </w:r>
        <w:r>
          <w:rPr>
            <w:noProof/>
            <w:webHidden/>
          </w:rPr>
          <w:t>24</w:t>
        </w:r>
        <w:r>
          <w:rPr>
            <w:noProof/>
            <w:webHidden/>
          </w:rPr>
          <w:fldChar w:fldCharType="end"/>
        </w:r>
      </w:hyperlink>
    </w:p>
    <w:p w14:paraId="12264F3C" w14:textId="1B70C763" w:rsidR="00552C88" w:rsidRDefault="00552C88">
      <w:pPr>
        <w:pStyle w:val="2"/>
        <w:rPr>
          <w:rFonts w:asciiTheme="minorHAnsi" w:eastAsiaTheme="minorEastAsia" w:hAnsiTheme="minorHAnsi"/>
          <w:noProof/>
          <w:sz w:val="22"/>
          <w:lang w:eastAsia="ru-RU"/>
        </w:rPr>
      </w:pPr>
      <w:hyperlink w:anchor="_Toc242117964" w:history="1">
        <w:r w:rsidRPr="0006643B">
          <w:rPr>
            <w:rStyle w:val="af4"/>
            <w:noProof/>
          </w:rPr>
          <w:t>3.3</w:t>
        </w:r>
        <w:r>
          <w:rPr>
            <w:rFonts w:asciiTheme="minorHAnsi" w:eastAsiaTheme="minorEastAsia" w:hAnsiTheme="minorHAnsi"/>
            <w:noProof/>
            <w:sz w:val="22"/>
            <w:lang w:eastAsia="ru-RU"/>
          </w:rPr>
          <w:tab/>
        </w:r>
        <w:r w:rsidRPr="0006643B">
          <w:rPr>
            <w:rStyle w:val="af4"/>
            <w:noProof/>
          </w:rPr>
          <w:t>Генеральные подрядчики</w:t>
        </w:r>
        <w:r>
          <w:rPr>
            <w:noProof/>
            <w:webHidden/>
          </w:rPr>
          <w:tab/>
        </w:r>
        <w:r>
          <w:rPr>
            <w:noProof/>
            <w:webHidden/>
          </w:rPr>
          <w:fldChar w:fldCharType="begin"/>
        </w:r>
        <w:r>
          <w:rPr>
            <w:noProof/>
            <w:webHidden/>
          </w:rPr>
          <w:instrText xml:space="preserve"> PAGEREF _Toc242117964 \h </w:instrText>
        </w:r>
        <w:r>
          <w:rPr>
            <w:noProof/>
            <w:webHidden/>
          </w:rPr>
        </w:r>
        <w:r>
          <w:rPr>
            <w:noProof/>
            <w:webHidden/>
          </w:rPr>
          <w:fldChar w:fldCharType="separate"/>
        </w:r>
        <w:r>
          <w:rPr>
            <w:noProof/>
            <w:webHidden/>
          </w:rPr>
          <w:t>26</w:t>
        </w:r>
        <w:r>
          <w:rPr>
            <w:noProof/>
            <w:webHidden/>
          </w:rPr>
          <w:fldChar w:fldCharType="end"/>
        </w:r>
      </w:hyperlink>
    </w:p>
    <w:p w14:paraId="62BA60D3" w14:textId="1F857800" w:rsidR="00552C88" w:rsidRDefault="00552C88">
      <w:pPr>
        <w:pStyle w:val="10"/>
        <w:rPr>
          <w:rFonts w:asciiTheme="minorHAnsi" w:eastAsiaTheme="minorEastAsia" w:hAnsiTheme="minorHAnsi"/>
          <w:b w:val="0"/>
          <w:caps w:val="0"/>
          <w:noProof/>
          <w:sz w:val="22"/>
          <w:lang w:eastAsia="ru-RU"/>
        </w:rPr>
      </w:pPr>
      <w:hyperlink w:anchor="_Toc242117965" w:history="1">
        <w:r w:rsidRPr="0006643B">
          <w:rPr>
            <w:rStyle w:val="af4"/>
            <w:noProof/>
          </w:rPr>
          <w:t>4.</w:t>
        </w:r>
        <w:r>
          <w:rPr>
            <w:rFonts w:asciiTheme="minorHAnsi" w:eastAsiaTheme="minorEastAsia" w:hAnsiTheme="minorHAnsi"/>
            <w:b w:val="0"/>
            <w:caps w:val="0"/>
            <w:noProof/>
            <w:sz w:val="22"/>
            <w:lang w:eastAsia="ru-RU"/>
          </w:rPr>
          <w:tab/>
        </w:r>
        <w:r w:rsidRPr="0006643B">
          <w:rPr>
            <w:rStyle w:val="af4"/>
            <w:noProof/>
          </w:rPr>
          <w:t>Порядок проведения закупки</w:t>
        </w:r>
        <w:r>
          <w:rPr>
            <w:noProof/>
            <w:webHidden/>
          </w:rPr>
          <w:tab/>
        </w:r>
        <w:r>
          <w:rPr>
            <w:noProof/>
            <w:webHidden/>
          </w:rPr>
          <w:fldChar w:fldCharType="begin"/>
        </w:r>
        <w:r>
          <w:rPr>
            <w:noProof/>
            <w:webHidden/>
          </w:rPr>
          <w:instrText xml:space="preserve"> PAGEREF _Toc242117965 \h </w:instrText>
        </w:r>
        <w:r>
          <w:rPr>
            <w:noProof/>
            <w:webHidden/>
          </w:rPr>
        </w:r>
        <w:r>
          <w:rPr>
            <w:noProof/>
            <w:webHidden/>
          </w:rPr>
          <w:fldChar w:fldCharType="separate"/>
        </w:r>
        <w:r>
          <w:rPr>
            <w:noProof/>
            <w:webHidden/>
          </w:rPr>
          <w:t>28</w:t>
        </w:r>
        <w:r>
          <w:rPr>
            <w:noProof/>
            <w:webHidden/>
          </w:rPr>
          <w:fldChar w:fldCharType="end"/>
        </w:r>
      </w:hyperlink>
    </w:p>
    <w:p w14:paraId="2321690D" w14:textId="43FDE79F" w:rsidR="00552C88" w:rsidRDefault="00552C88">
      <w:pPr>
        <w:pStyle w:val="2"/>
        <w:rPr>
          <w:rFonts w:asciiTheme="minorHAnsi" w:eastAsiaTheme="minorEastAsia" w:hAnsiTheme="minorHAnsi"/>
          <w:noProof/>
          <w:sz w:val="22"/>
          <w:lang w:eastAsia="ru-RU"/>
        </w:rPr>
      </w:pPr>
      <w:hyperlink w:anchor="_Toc242117966" w:history="1">
        <w:r w:rsidRPr="0006643B">
          <w:rPr>
            <w:rStyle w:val="af4"/>
            <w:noProof/>
          </w:rPr>
          <w:t>4.1</w:t>
        </w:r>
        <w:r>
          <w:rPr>
            <w:rFonts w:asciiTheme="minorHAnsi" w:eastAsiaTheme="minorEastAsia" w:hAnsiTheme="minorHAnsi"/>
            <w:noProof/>
            <w:sz w:val="22"/>
            <w:lang w:eastAsia="ru-RU"/>
          </w:rPr>
          <w:tab/>
        </w:r>
        <w:r w:rsidRPr="0006643B">
          <w:rPr>
            <w:rStyle w:val="af4"/>
            <w:noProof/>
          </w:rPr>
          <w:t>Общий порядок проведения закупки</w:t>
        </w:r>
        <w:r>
          <w:rPr>
            <w:noProof/>
            <w:webHidden/>
          </w:rPr>
          <w:tab/>
        </w:r>
        <w:r>
          <w:rPr>
            <w:noProof/>
            <w:webHidden/>
          </w:rPr>
          <w:fldChar w:fldCharType="begin"/>
        </w:r>
        <w:r>
          <w:rPr>
            <w:noProof/>
            <w:webHidden/>
          </w:rPr>
          <w:instrText xml:space="preserve"> PAGEREF _Toc242117966 \h </w:instrText>
        </w:r>
        <w:r>
          <w:rPr>
            <w:noProof/>
            <w:webHidden/>
          </w:rPr>
        </w:r>
        <w:r>
          <w:rPr>
            <w:noProof/>
            <w:webHidden/>
          </w:rPr>
          <w:fldChar w:fldCharType="separate"/>
        </w:r>
        <w:r>
          <w:rPr>
            <w:noProof/>
            <w:webHidden/>
          </w:rPr>
          <w:t>28</w:t>
        </w:r>
        <w:r>
          <w:rPr>
            <w:noProof/>
            <w:webHidden/>
          </w:rPr>
          <w:fldChar w:fldCharType="end"/>
        </w:r>
      </w:hyperlink>
    </w:p>
    <w:p w14:paraId="53C7EEDD" w14:textId="2AD59652" w:rsidR="00552C88" w:rsidRDefault="00552C88">
      <w:pPr>
        <w:pStyle w:val="2"/>
        <w:rPr>
          <w:rFonts w:asciiTheme="minorHAnsi" w:eastAsiaTheme="minorEastAsia" w:hAnsiTheme="minorHAnsi"/>
          <w:noProof/>
          <w:sz w:val="22"/>
          <w:lang w:eastAsia="ru-RU"/>
        </w:rPr>
      </w:pPr>
      <w:hyperlink w:anchor="_Toc242117967" w:history="1">
        <w:r w:rsidRPr="0006643B">
          <w:rPr>
            <w:rStyle w:val="af4"/>
            <w:noProof/>
          </w:rPr>
          <w:t>4.2</w:t>
        </w:r>
        <w:r>
          <w:rPr>
            <w:rFonts w:asciiTheme="minorHAnsi" w:eastAsiaTheme="minorEastAsia" w:hAnsiTheme="minorHAnsi"/>
            <w:noProof/>
            <w:sz w:val="22"/>
            <w:lang w:eastAsia="ru-RU"/>
          </w:rPr>
          <w:tab/>
        </w:r>
        <w:r w:rsidRPr="0006643B">
          <w:rPr>
            <w:rStyle w:val="af4"/>
            <w:noProof/>
          </w:rPr>
          <w:t>Официальное размещение Извещения и Документации о закупке</w:t>
        </w:r>
        <w:r>
          <w:rPr>
            <w:noProof/>
            <w:webHidden/>
          </w:rPr>
          <w:tab/>
        </w:r>
        <w:r>
          <w:rPr>
            <w:noProof/>
            <w:webHidden/>
          </w:rPr>
          <w:fldChar w:fldCharType="begin"/>
        </w:r>
        <w:r>
          <w:rPr>
            <w:noProof/>
            <w:webHidden/>
          </w:rPr>
          <w:instrText xml:space="preserve"> PAGEREF _Toc242117967 \h </w:instrText>
        </w:r>
        <w:r>
          <w:rPr>
            <w:noProof/>
            <w:webHidden/>
          </w:rPr>
        </w:r>
        <w:r>
          <w:rPr>
            <w:noProof/>
            <w:webHidden/>
          </w:rPr>
          <w:fldChar w:fldCharType="separate"/>
        </w:r>
        <w:r>
          <w:rPr>
            <w:noProof/>
            <w:webHidden/>
          </w:rPr>
          <w:t>30</w:t>
        </w:r>
        <w:r>
          <w:rPr>
            <w:noProof/>
            <w:webHidden/>
          </w:rPr>
          <w:fldChar w:fldCharType="end"/>
        </w:r>
      </w:hyperlink>
    </w:p>
    <w:p w14:paraId="382377A4" w14:textId="333F51B2" w:rsidR="00552C88" w:rsidRDefault="00552C88">
      <w:pPr>
        <w:pStyle w:val="2"/>
        <w:rPr>
          <w:rFonts w:asciiTheme="minorHAnsi" w:eastAsiaTheme="minorEastAsia" w:hAnsiTheme="minorHAnsi"/>
          <w:noProof/>
          <w:sz w:val="22"/>
          <w:lang w:eastAsia="ru-RU"/>
        </w:rPr>
      </w:pPr>
      <w:hyperlink w:anchor="_Toc242117968" w:history="1">
        <w:r w:rsidRPr="0006643B">
          <w:rPr>
            <w:rStyle w:val="af4"/>
            <w:noProof/>
          </w:rPr>
          <w:t>4.3</w:t>
        </w:r>
        <w:r>
          <w:rPr>
            <w:rFonts w:asciiTheme="minorHAnsi" w:eastAsiaTheme="minorEastAsia" w:hAnsiTheme="minorHAnsi"/>
            <w:noProof/>
            <w:sz w:val="22"/>
            <w:lang w:eastAsia="ru-RU"/>
          </w:rPr>
          <w:tab/>
        </w:r>
        <w:r w:rsidRPr="0006643B">
          <w:rPr>
            <w:rStyle w:val="af4"/>
            <w:noProof/>
          </w:rPr>
          <w:t>Подготовка заявки</w:t>
        </w:r>
        <w:r>
          <w:rPr>
            <w:noProof/>
            <w:webHidden/>
          </w:rPr>
          <w:tab/>
        </w:r>
        <w:r>
          <w:rPr>
            <w:noProof/>
            <w:webHidden/>
          </w:rPr>
          <w:fldChar w:fldCharType="begin"/>
        </w:r>
        <w:r>
          <w:rPr>
            <w:noProof/>
            <w:webHidden/>
          </w:rPr>
          <w:instrText xml:space="preserve"> PAGEREF _Toc242117968 \h </w:instrText>
        </w:r>
        <w:r>
          <w:rPr>
            <w:noProof/>
            <w:webHidden/>
          </w:rPr>
        </w:r>
        <w:r>
          <w:rPr>
            <w:noProof/>
            <w:webHidden/>
          </w:rPr>
          <w:fldChar w:fldCharType="separate"/>
        </w:r>
        <w:r>
          <w:rPr>
            <w:noProof/>
            <w:webHidden/>
          </w:rPr>
          <w:t>30</w:t>
        </w:r>
        <w:r>
          <w:rPr>
            <w:noProof/>
            <w:webHidden/>
          </w:rPr>
          <w:fldChar w:fldCharType="end"/>
        </w:r>
      </w:hyperlink>
    </w:p>
    <w:p w14:paraId="43B1A2DF" w14:textId="14795BE7" w:rsidR="00552C88" w:rsidRDefault="00552C88">
      <w:pPr>
        <w:pStyle w:val="2"/>
        <w:rPr>
          <w:rFonts w:asciiTheme="minorHAnsi" w:eastAsiaTheme="minorEastAsia" w:hAnsiTheme="minorHAnsi"/>
          <w:noProof/>
          <w:sz w:val="22"/>
          <w:lang w:eastAsia="ru-RU"/>
        </w:rPr>
      </w:pPr>
      <w:hyperlink w:anchor="_Toc242117969" w:history="1">
        <w:r w:rsidRPr="0006643B">
          <w:rPr>
            <w:rStyle w:val="af4"/>
            <w:noProof/>
          </w:rPr>
          <w:t>4.4</w:t>
        </w:r>
        <w:r>
          <w:rPr>
            <w:rFonts w:asciiTheme="minorHAnsi" w:eastAsiaTheme="minorEastAsia" w:hAnsiTheme="minorHAnsi"/>
            <w:noProof/>
            <w:sz w:val="22"/>
            <w:lang w:eastAsia="ru-RU"/>
          </w:rPr>
          <w:tab/>
        </w:r>
        <w:r w:rsidRPr="0006643B">
          <w:rPr>
            <w:rStyle w:val="af4"/>
            <w:noProof/>
          </w:rPr>
          <w:t>Разъяснение Документации о закупке</w:t>
        </w:r>
        <w:r>
          <w:rPr>
            <w:noProof/>
            <w:webHidden/>
          </w:rPr>
          <w:tab/>
        </w:r>
        <w:r>
          <w:rPr>
            <w:noProof/>
            <w:webHidden/>
          </w:rPr>
          <w:fldChar w:fldCharType="begin"/>
        </w:r>
        <w:r>
          <w:rPr>
            <w:noProof/>
            <w:webHidden/>
          </w:rPr>
          <w:instrText xml:space="preserve"> PAGEREF _Toc242117969 \h </w:instrText>
        </w:r>
        <w:r>
          <w:rPr>
            <w:noProof/>
            <w:webHidden/>
          </w:rPr>
        </w:r>
        <w:r>
          <w:rPr>
            <w:noProof/>
            <w:webHidden/>
          </w:rPr>
          <w:fldChar w:fldCharType="separate"/>
        </w:r>
        <w:r>
          <w:rPr>
            <w:noProof/>
            <w:webHidden/>
          </w:rPr>
          <w:t>33</w:t>
        </w:r>
        <w:r>
          <w:rPr>
            <w:noProof/>
            <w:webHidden/>
          </w:rPr>
          <w:fldChar w:fldCharType="end"/>
        </w:r>
      </w:hyperlink>
    </w:p>
    <w:p w14:paraId="10C22C1E" w14:textId="1D11095D" w:rsidR="00552C88" w:rsidRDefault="00552C88">
      <w:pPr>
        <w:pStyle w:val="2"/>
        <w:rPr>
          <w:rFonts w:asciiTheme="minorHAnsi" w:eastAsiaTheme="minorEastAsia" w:hAnsiTheme="minorHAnsi"/>
          <w:noProof/>
          <w:sz w:val="22"/>
          <w:lang w:eastAsia="ru-RU"/>
        </w:rPr>
      </w:pPr>
      <w:hyperlink w:anchor="_Toc242117970" w:history="1">
        <w:r w:rsidRPr="0006643B">
          <w:rPr>
            <w:rStyle w:val="af4"/>
            <w:noProof/>
          </w:rPr>
          <w:t>4.5</w:t>
        </w:r>
        <w:r>
          <w:rPr>
            <w:rFonts w:asciiTheme="minorHAnsi" w:eastAsiaTheme="minorEastAsia" w:hAnsiTheme="minorHAnsi"/>
            <w:noProof/>
            <w:sz w:val="22"/>
            <w:lang w:eastAsia="ru-RU"/>
          </w:rPr>
          <w:tab/>
        </w:r>
        <w:r w:rsidRPr="0006643B">
          <w:rPr>
            <w:rStyle w:val="af4"/>
            <w:noProof/>
          </w:rPr>
          <w:t>Изменения Извещения и (или) Документации о закупке</w:t>
        </w:r>
        <w:r>
          <w:rPr>
            <w:noProof/>
            <w:webHidden/>
          </w:rPr>
          <w:tab/>
        </w:r>
        <w:r>
          <w:rPr>
            <w:noProof/>
            <w:webHidden/>
          </w:rPr>
          <w:fldChar w:fldCharType="begin"/>
        </w:r>
        <w:r>
          <w:rPr>
            <w:noProof/>
            <w:webHidden/>
          </w:rPr>
          <w:instrText xml:space="preserve"> PAGEREF _Toc242117970 \h </w:instrText>
        </w:r>
        <w:r>
          <w:rPr>
            <w:noProof/>
            <w:webHidden/>
          </w:rPr>
        </w:r>
        <w:r>
          <w:rPr>
            <w:noProof/>
            <w:webHidden/>
          </w:rPr>
          <w:fldChar w:fldCharType="separate"/>
        </w:r>
        <w:r>
          <w:rPr>
            <w:noProof/>
            <w:webHidden/>
          </w:rPr>
          <w:t>33</w:t>
        </w:r>
        <w:r>
          <w:rPr>
            <w:noProof/>
            <w:webHidden/>
          </w:rPr>
          <w:fldChar w:fldCharType="end"/>
        </w:r>
      </w:hyperlink>
    </w:p>
    <w:p w14:paraId="04232BFB" w14:textId="1D82E3E1" w:rsidR="00552C88" w:rsidRDefault="00552C88">
      <w:pPr>
        <w:pStyle w:val="2"/>
        <w:rPr>
          <w:rFonts w:asciiTheme="minorHAnsi" w:eastAsiaTheme="minorEastAsia" w:hAnsiTheme="minorHAnsi"/>
          <w:noProof/>
          <w:sz w:val="22"/>
          <w:lang w:eastAsia="ru-RU"/>
        </w:rPr>
      </w:pPr>
      <w:hyperlink w:anchor="_Toc242117971" w:history="1">
        <w:r w:rsidRPr="0006643B">
          <w:rPr>
            <w:rStyle w:val="af4"/>
            <w:noProof/>
          </w:rPr>
          <w:t>4.6</w:t>
        </w:r>
        <w:r>
          <w:rPr>
            <w:rFonts w:asciiTheme="minorHAnsi" w:eastAsiaTheme="minorEastAsia" w:hAnsiTheme="minorHAnsi"/>
            <w:noProof/>
            <w:sz w:val="22"/>
            <w:lang w:eastAsia="ru-RU"/>
          </w:rPr>
          <w:tab/>
        </w:r>
        <w:r w:rsidRPr="0006643B">
          <w:rPr>
            <w:rStyle w:val="af4"/>
            <w:noProof/>
          </w:rPr>
          <w:t>Подача заявок и их прием</w:t>
        </w:r>
        <w:r>
          <w:rPr>
            <w:noProof/>
            <w:webHidden/>
          </w:rPr>
          <w:tab/>
        </w:r>
        <w:r>
          <w:rPr>
            <w:noProof/>
            <w:webHidden/>
          </w:rPr>
          <w:fldChar w:fldCharType="begin"/>
        </w:r>
        <w:r>
          <w:rPr>
            <w:noProof/>
            <w:webHidden/>
          </w:rPr>
          <w:instrText xml:space="preserve"> PAGEREF _Toc242117971 \h </w:instrText>
        </w:r>
        <w:r>
          <w:rPr>
            <w:noProof/>
            <w:webHidden/>
          </w:rPr>
        </w:r>
        <w:r>
          <w:rPr>
            <w:noProof/>
            <w:webHidden/>
          </w:rPr>
          <w:fldChar w:fldCharType="separate"/>
        </w:r>
        <w:r>
          <w:rPr>
            <w:noProof/>
            <w:webHidden/>
          </w:rPr>
          <w:t>34</w:t>
        </w:r>
        <w:r>
          <w:rPr>
            <w:noProof/>
            <w:webHidden/>
          </w:rPr>
          <w:fldChar w:fldCharType="end"/>
        </w:r>
      </w:hyperlink>
    </w:p>
    <w:p w14:paraId="545AEEAF" w14:textId="04E54878" w:rsidR="00552C88" w:rsidRDefault="00552C88">
      <w:pPr>
        <w:pStyle w:val="2"/>
        <w:rPr>
          <w:rFonts w:asciiTheme="minorHAnsi" w:eastAsiaTheme="minorEastAsia" w:hAnsiTheme="minorHAnsi"/>
          <w:noProof/>
          <w:sz w:val="22"/>
          <w:lang w:eastAsia="ru-RU"/>
        </w:rPr>
      </w:pPr>
      <w:hyperlink w:anchor="_Toc242117972" w:history="1">
        <w:r w:rsidRPr="0006643B">
          <w:rPr>
            <w:rStyle w:val="af4"/>
            <w:noProof/>
          </w:rPr>
          <w:t>4.7</w:t>
        </w:r>
        <w:r>
          <w:rPr>
            <w:rFonts w:asciiTheme="minorHAnsi" w:eastAsiaTheme="minorEastAsia" w:hAnsiTheme="minorHAnsi"/>
            <w:noProof/>
            <w:sz w:val="22"/>
            <w:lang w:eastAsia="ru-RU"/>
          </w:rPr>
          <w:tab/>
        </w:r>
        <w:r w:rsidRPr="0006643B">
          <w:rPr>
            <w:rStyle w:val="af4"/>
            <w:noProof/>
          </w:rPr>
          <w:t>Изменение и отзыв заявок</w:t>
        </w:r>
        <w:r>
          <w:rPr>
            <w:noProof/>
            <w:webHidden/>
          </w:rPr>
          <w:tab/>
        </w:r>
        <w:r>
          <w:rPr>
            <w:noProof/>
            <w:webHidden/>
          </w:rPr>
          <w:fldChar w:fldCharType="begin"/>
        </w:r>
        <w:r>
          <w:rPr>
            <w:noProof/>
            <w:webHidden/>
          </w:rPr>
          <w:instrText xml:space="preserve"> PAGEREF _Toc242117972 \h </w:instrText>
        </w:r>
        <w:r>
          <w:rPr>
            <w:noProof/>
            <w:webHidden/>
          </w:rPr>
        </w:r>
        <w:r>
          <w:rPr>
            <w:noProof/>
            <w:webHidden/>
          </w:rPr>
          <w:fldChar w:fldCharType="separate"/>
        </w:r>
        <w:r>
          <w:rPr>
            <w:noProof/>
            <w:webHidden/>
          </w:rPr>
          <w:t>34</w:t>
        </w:r>
        <w:r>
          <w:rPr>
            <w:noProof/>
            <w:webHidden/>
          </w:rPr>
          <w:fldChar w:fldCharType="end"/>
        </w:r>
      </w:hyperlink>
    </w:p>
    <w:p w14:paraId="3F8399BF" w14:textId="5115A8B3" w:rsidR="00552C88" w:rsidRDefault="00552C88">
      <w:pPr>
        <w:pStyle w:val="2"/>
        <w:rPr>
          <w:rFonts w:asciiTheme="minorHAnsi" w:eastAsiaTheme="minorEastAsia" w:hAnsiTheme="minorHAnsi"/>
          <w:noProof/>
          <w:sz w:val="22"/>
          <w:lang w:eastAsia="ru-RU"/>
        </w:rPr>
      </w:pPr>
      <w:hyperlink w:anchor="_Toc242117973" w:history="1">
        <w:r w:rsidRPr="0006643B">
          <w:rPr>
            <w:rStyle w:val="af4"/>
            <w:noProof/>
          </w:rPr>
          <w:t>4.8</w:t>
        </w:r>
        <w:r>
          <w:rPr>
            <w:rFonts w:asciiTheme="minorHAnsi" w:eastAsiaTheme="minorEastAsia" w:hAnsiTheme="minorHAnsi"/>
            <w:noProof/>
            <w:sz w:val="22"/>
            <w:lang w:eastAsia="ru-RU"/>
          </w:rPr>
          <w:tab/>
        </w:r>
        <w:r w:rsidRPr="0006643B">
          <w:rPr>
            <w:rStyle w:val="af4"/>
            <w:noProof/>
          </w:rPr>
          <w:t>Открытие доступа к заявкам</w:t>
        </w:r>
        <w:r>
          <w:rPr>
            <w:noProof/>
            <w:webHidden/>
          </w:rPr>
          <w:tab/>
        </w:r>
        <w:r>
          <w:rPr>
            <w:noProof/>
            <w:webHidden/>
          </w:rPr>
          <w:fldChar w:fldCharType="begin"/>
        </w:r>
        <w:r>
          <w:rPr>
            <w:noProof/>
            <w:webHidden/>
          </w:rPr>
          <w:instrText xml:space="preserve"> PAGEREF _Toc242117973 \h </w:instrText>
        </w:r>
        <w:r>
          <w:rPr>
            <w:noProof/>
            <w:webHidden/>
          </w:rPr>
        </w:r>
        <w:r>
          <w:rPr>
            <w:noProof/>
            <w:webHidden/>
          </w:rPr>
          <w:fldChar w:fldCharType="separate"/>
        </w:r>
        <w:r>
          <w:rPr>
            <w:noProof/>
            <w:webHidden/>
          </w:rPr>
          <w:t>35</w:t>
        </w:r>
        <w:r>
          <w:rPr>
            <w:noProof/>
            <w:webHidden/>
          </w:rPr>
          <w:fldChar w:fldCharType="end"/>
        </w:r>
      </w:hyperlink>
    </w:p>
    <w:p w14:paraId="36AE1CFD" w14:textId="2EC21E10" w:rsidR="00552C88" w:rsidRDefault="00552C88">
      <w:pPr>
        <w:pStyle w:val="2"/>
        <w:rPr>
          <w:rFonts w:asciiTheme="minorHAnsi" w:eastAsiaTheme="minorEastAsia" w:hAnsiTheme="minorHAnsi"/>
          <w:noProof/>
          <w:sz w:val="22"/>
          <w:lang w:eastAsia="ru-RU"/>
        </w:rPr>
      </w:pPr>
      <w:hyperlink w:anchor="_Toc242117974" w:history="1">
        <w:r w:rsidRPr="0006643B">
          <w:rPr>
            <w:rStyle w:val="af4"/>
            <w:noProof/>
          </w:rPr>
          <w:t>4.9</w:t>
        </w:r>
        <w:r>
          <w:rPr>
            <w:rFonts w:asciiTheme="minorHAnsi" w:eastAsiaTheme="minorEastAsia" w:hAnsiTheme="minorHAnsi"/>
            <w:noProof/>
            <w:sz w:val="22"/>
            <w:lang w:eastAsia="ru-RU"/>
          </w:rPr>
          <w:tab/>
        </w:r>
        <w:r w:rsidRPr="0006643B">
          <w:rPr>
            <w:rStyle w:val="af4"/>
            <w:noProof/>
          </w:rPr>
          <w:t>Рассмотрение заявок (отборочная стадия), в том числе (при необходимости) проведение аккредитации</w:t>
        </w:r>
        <w:r>
          <w:rPr>
            <w:noProof/>
            <w:webHidden/>
          </w:rPr>
          <w:tab/>
        </w:r>
        <w:r>
          <w:rPr>
            <w:noProof/>
            <w:webHidden/>
          </w:rPr>
          <w:fldChar w:fldCharType="begin"/>
        </w:r>
        <w:r>
          <w:rPr>
            <w:noProof/>
            <w:webHidden/>
          </w:rPr>
          <w:instrText xml:space="preserve"> PAGEREF _Toc242117974 \h </w:instrText>
        </w:r>
        <w:r>
          <w:rPr>
            <w:noProof/>
            <w:webHidden/>
          </w:rPr>
        </w:r>
        <w:r>
          <w:rPr>
            <w:noProof/>
            <w:webHidden/>
          </w:rPr>
          <w:fldChar w:fldCharType="separate"/>
        </w:r>
        <w:r>
          <w:rPr>
            <w:noProof/>
            <w:webHidden/>
          </w:rPr>
          <w:t>35</w:t>
        </w:r>
        <w:r>
          <w:rPr>
            <w:noProof/>
            <w:webHidden/>
          </w:rPr>
          <w:fldChar w:fldCharType="end"/>
        </w:r>
      </w:hyperlink>
    </w:p>
    <w:p w14:paraId="509ADF44" w14:textId="57F7646F" w:rsidR="00552C88" w:rsidRDefault="00552C88">
      <w:pPr>
        <w:pStyle w:val="2"/>
        <w:rPr>
          <w:rFonts w:asciiTheme="minorHAnsi" w:eastAsiaTheme="minorEastAsia" w:hAnsiTheme="minorHAnsi"/>
          <w:noProof/>
          <w:sz w:val="22"/>
          <w:lang w:eastAsia="ru-RU"/>
        </w:rPr>
      </w:pPr>
      <w:hyperlink w:anchor="_Toc242117975" w:history="1">
        <w:r w:rsidRPr="0006643B">
          <w:rPr>
            <w:rStyle w:val="af4"/>
            <w:noProof/>
          </w:rPr>
          <w:t>4.10</w:t>
        </w:r>
        <w:r>
          <w:rPr>
            <w:rFonts w:asciiTheme="minorHAnsi" w:eastAsiaTheme="minorEastAsia" w:hAnsiTheme="minorHAnsi"/>
            <w:noProof/>
            <w:sz w:val="22"/>
            <w:lang w:eastAsia="ru-RU"/>
          </w:rPr>
          <w:tab/>
        </w:r>
        <w:r w:rsidRPr="0006643B">
          <w:rPr>
            <w:rStyle w:val="af4"/>
            <w:noProof/>
          </w:rPr>
          <w:t>Дополнительные запросы разъяснений заявок</w:t>
        </w:r>
        <w:r>
          <w:rPr>
            <w:noProof/>
            <w:webHidden/>
          </w:rPr>
          <w:tab/>
        </w:r>
        <w:r>
          <w:rPr>
            <w:noProof/>
            <w:webHidden/>
          </w:rPr>
          <w:fldChar w:fldCharType="begin"/>
        </w:r>
        <w:r>
          <w:rPr>
            <w:noProof/>
            <w:webHidden/>
          </w:rPr>
          <w:instrText xml:space="preserve"> PAGEREF _Toc242117975 \h </w:instrText>
        </w:r>
        <w:r>
          <w:rPr>
            <w:noProof/>
            <w:webHidden/>
          </w:rPr>
        </w:r>
        <w:r>
          <w:rPr>
            <w:noProof/>
            <w:webHidden/>
          </w:rPr>
          <w:fldChar w:fldCharType="separate"/>
        </w:r>
        <w:r>
          <w:rPr>
            <w:noProof/>
            <w:webHidden/>
          </w:rPr>
          <w:t>38</w:t>
        </w:r>
        <w:r>
          <w:rPr>
            <w:noProof/>
            <w:webHidden/>
          </w:rPr>
          <w:fldChar w:fldCharType="end"/>
        </w:r>
      </w:hyperlink>
    </w:p>
    <w:p w14:paraId="607406DF" w14:textId="179078FE" w:rsidR="00552C88" w:rsidRDefault="00552C88">
      <w:pPr>
        <w:pStyle w:val="2"/>
        <w:rPr>
          <w:rFonts w:asciiTheme="minorHAnsi" w:eastAsiaTheme="minorEastAsia" w:hAnsiTheme="minorHAnsi"/>
          <w:noProof/>
          <w:sz w:val="22"/>
          <w:lang w:eastAsia="ru-RU"/>
        </w:rPr>
      </w:pPr>
      <w:hyperlink w:anchor="_Toc242117976" w:history="1">
        <w:r w:rsidRPr="0006643B">
          <w:rPr>
            <w:rStyle w:val="af4"/>
            <w:noProof/>
          </w:rPr>
          <w:t>4.11</w:t>
        </w:r>
        <w:r>
          <w:rPr>
            <w:rFonts w:asciiTheme="minorHAnsi" w:eastAsiaTheme="minorEastAsia" w:hAnsiTheme="minorHAnsi"/>
            <w:noProof/>
            <w:sz w:val="22"/>
            <w:lang w:eastAsia="ru-RU"/>
          </w:rPr>
          <w:tab/>
        </w:r>
        <w:r w:rsidRPr="0006643B">
          <w:rPr>
            <w:rStyle w:val="af4"/>
            <w:noProof/>
          </w:rPr>
          <w:t>Переторжка</w:t>
        </w:r>
        <w:r>
          <w:rPr>
            <w:noProof/>
            <w:webHidden/>
          </w:rPr>
          <w:tab/>
        </w:r>
        <w:r>
          <w:rPr>
            <w:noProof/>
            <w:webHidden/>
          </w:rPr>
          <w:fldChar w:fldCharType="begin"/>
        </w:r>
        <w:r>
          <w:rPr>
            <w:noProof/>
            <w:webHidden/>
          </w:rPr>
          <w:instrText xml:space="preserve"> PAGEREF _Toc242117976 \h </w:instrText>
        </w:r>
        <w:r>
          <w:rPr>
            <w:noProof/>
            <w:webHidden/>
          </w:rPr>
        </w:r>
        <w:r>
          <w:rPr>
            <w:noProof/>
            <w:webHidden/>
          </w:rPr>
          <w:fldChar w:fldCharType="separate"/>
        </w:r>
        <w:r>
          <w:rPr>
            <w:noProof/>
            <w:webHidden/>
          </w:rPr>
          <w:t>39</w:t>
        </w:r>
        <w:r>
          <w:rPr>
            <w:noProof/>
            <w:webHidden/>
          </w:rPr>
          <w:fldChar w:fldCharType="end"/>
        </w:r>
      </w:hyperlink>
    </w:p>
    <w:p w14:paraId="5E388AAD" w14:textId="43BEF4D3" w:rsidR="00552C88" w:rsidRDefault="00552C88">
      <w:pPr>
        <w:pStyle w:val="2"/>
        <w:rPr>
          <w:rFonts w:asciiTheme="minorHAnsi" w:eastAsiaTheme="minorEastAsia" w:hAnsiTheme="minorHAnsi"/>
          <w:noProof/>
          <w:sz w:val="22"/>
          <w:lang w:eastAsia="ru-RU"/>
        </w:rPr>
      </w:pPr>
      <w:hyperlink w:anchor="_Toc242117977" w:history="1">
        <w:r w:rsidRPr="0006643B">
          <w:rPr>
            <w:rStyle w:val="af4"/>
            <w:noProof/>
          </w:rPr>
          <w:t>4.12</w:t>
        </w:r>
        <w:r>
          <w:rPr>
            <w:rFonts w:asciiTheme="minorHAnsi" w:eastAsiaTheme="minorEastAsia" w:hAnsiTheme="minorHAnsi"/>
            <w:noProof/>
            <w:sz w:val="22"/>
            <w:lang w:eastAsia="ru-RU"/>
          </w:rPr>
          <w:tab/>
        </w:r>
        <w:r w:rsidRPr="0006643B">
          <w:rPr>
            <w:rStyle w:val="af4"/>
            <w:noProof/>
          </w:rPr>
          <w:t>Оценка и сопоставление заявок</w:t>
        </w:r>
        <w:r>
          <w:rPr>
            <w:noProof/>
            <w:webHidden/>
          </w:rPr>
          <w:tab/>
        </w:r>
        <w:r>
          <w:rPr>
            <w:noProof/>
            <w:webHidden/>
          </w:rPr>
          <w:fldChar w:fldCharType="begin"/>
        </w:r>
        <w:r>
          <w:rPr>
            <w:noProof/>
            <w:webHidden/>
          </w:rPr>
          <w:instrText xml:space="preserve"> PAGEREF _Toc242117977 \h </w:instrText>
        </w:r>
        <w:r>
          <w:rPr>
            <w:noProof/>
            <w:webHidden/>
          </w:rPr>
        </w:r>
        <w:r>
          <w:rPr>
            <w:noProof/>
            <w:webHidden/>
          </w:rPr>
          <w:fldChar w:fldCharType="separate"/>
        </w:r>
        <w:r>
          <w:rPr>
            <w:noProof/>
            <w:webHidden/>
          </w:rPr>
          <w:t>41</w:t>
        </w:r>
        <w:r>
          <w:rPr>
            <w:noProof/>
            <w:webHidden/>
          </w:rPr>
          <w:fldChar w:fldCharType="end"/>
        </w:r>
      </w:hyperlink>
    </w:p>
    <w:p w14:paraId="3A2CFDBE" w14:textId="30D632DF" w:rsidR="00552C88" w:rsidRDefault="00552C88">
      <w:pPr>
        <w:pStyle w:val="2"/>
        <w:rPr>
          <w:rFonts w:asciiTheme="minorHAnsi" w:eastAsiaTheme="minorEastAsia" w:hAnsiTheme="minorHAnsi"/>
          <w:noProof/>
          <w:sz w:val="22"/>
          <w:lang w:eastAsia="ru-RU"/>
        </w:rPr>
      </w:pPr>
      <w:hyperlink w:anchor="_Toc242117978" w:history="1">
        <w:r w:rsidRPr="0006643B">
          <w:rPr>
            <w:rStyle w:val="af4"/>
            <w:noProof/>
          </w:rPr>
          <w:t>4.13</w:t>
        </w:r>
        <w:r>
          <w:rPr>
            <w:rFonts w:asciiTheme="minorHAnsi" w:eastAsiaTheme="minorEastAsia" w:hAnsiTheme="minorHAnsi"/>
            <w:noProof/>
            <w:sz w:val="22"/>
            <w:lang w:eastAsia="ru-RU"/>
          </w:rPr>
          <w:tab/>
        </w:r>
        <w:r w:rsidRPr="0006643B">
          <w:rPr>
            <w:rStyle w:val="af4"/>
            <w:noProof/>
          </w:rPr>
          <w:t>Применение законодательства о национальном режиме</w:t>
        </w:r>
        <w:r>
          <w:rPr>
            <w:noProof/>
            <w:webHidden/>
          </w:rPr>
          <w:tab/>
        </w:r>
        <w:r>
          <w:rPr>
            <w:noProof/>
            <w:webHidden/>
          </w:rPr>
          <w:fldChar w:fldCharType="begin"/>
        </w:r>
        <w:r>
          <w:rPr>
            <w:noProof/>
            <w:webHidden/>
          </w:rPr>
          <w:instrText xml:space="preserve"> PAGEREF _Toc242117978 \h </w:instrText>
        </w:r>
        <w:r>
          <w:rPr>
            <w:noProof/>
            <w:webHidden/>
          </w:rPr>
        </w:r>
        <w:r>
          <w:rPr>
            <w:noProof/>
            <w:webHidden/>
          </w:rPr>
          <w:fldChar w:fldCharType="separate"/>
        </w:r>
        <w:r>
          <w:rPr>
            <w:noProof/>
            <w:webHidden/>
          </w:rPr>
          <w:t>42</w:t>
        </w:r>
        <w:r>
          <w:rPr>
            <w:noProof/>
            <w:webHidden/>
          </w:rPr>
          <w:fldChar w:fldCharType="end"/>
        </w:r>
      </w:hyperlink>
    </w:p>
    <w:p w14:paraId="6B0F3544" w14:textId="7FB6FAB9" w:rsidR="00552C88" w:rsidRDefault="00552C88">
      <w:pPr>
        <w:pStyle w:val="2"/>
        <w:rPr>
          <w:rFonts w:asciiTheme="minorHAnsi" w:eastAsiaTheme="minorEastAsia" w:hAnsiTheme="minorHAnsi"/>
          <w:noProof/>
          <w:sz w:val="22"/>
          <w:lang w:eastAsia="ru-RU"/>
        </w:rPr>
      </w:pPr>
      <w:hyperlink w:anchor="_Toc242117979" w:history="1">
        <w:r w:rsidRPr="0006643B">
          <w:rPr>
            <w:rStyle w:val="af4"/>
            <w:noProof/>
          </w:rPr>
          <w:t>4.14</w:t>
        </w:r>
        <w:r>
          <w:rPr>
            <w:rFonts w:asciiTheme="minorHAnsi" w:eastAsiaTheme="minorEastAsia" w:hAnsiTheme="minorHAnsi"/>
            <w:noProof/>
            <w:sz w:val="22"/>
            <w:lang w:eastAsia="ru-RU"/>
          </w:rPr>
          <w:tab/>
        </w:r>
        <w:r w:rsidRPr="0006643B">
          <w:rPr>
            <w:rStyle w:val="af4"/>
            <w:noProof/>
          </w:rPr>
          <w:t>Подведение итогов закупки (определение Победителя)</w:t>
        </w:r>
        <w:r>
          <w:rPr>
            <w:noProof/>
            <w:webHidden/>
          </w:rPr>
          <w:tab/>
        </w:r>
        <w:r>
          <w:rPr>
            <w:noProof/>
            <w:webHidden/>
          </w:rPr>
          <w:fldChar w:fldCharType="begin"/>
        </w:r>
        <w:r>
          <w:rPr>
            <w:noProof/>
            <w:webHidden/>
          </w:rPr>
          <w:instrText xml:space="preserve"> PAGEREF _Toc242117979 \h </w:instrText>
        </w:r>
        <w:r>
          <w:rPr>
            <w:noProof/>
            <w:webHidden/>
          </w:rPr>
        </w:r>
        <w:r>
          <w:rPr>
            <w:noProof/>
            <w:webHidden/>
          </w:rPr>
          <w:fldChar w:fldCharType="separate"/>
        </w:r>
        <w:r>
          <w:rPr>
            <w:noProof/>
            <w:webHidden/>
          </w:rPr>
          <w:t>45</w:t>
        </w:r>
        <w:r>
          <w:rPr>
            <w:noProof/>
            <w:webHidden/>
          </w:rPr>
          <w:fldChar w:fldCharType="end"/>
        </w:r>
      </w:hyperlink>
    </w:p>
    <w:p w14:paraId="417B6A57" w14:textId="6BD69EAA" w:rsidR="00552C88" w:rsidRDefault="00552C88">
      <w:pPr>
        <w:pStyle w:val="2"/>
        <w:rPr>
          <w:rFonts w:asciiTheme="minorHAnsi" w:eastAsiaTheme="minorEastAsia" w:hAnsiTheme="minorHAnsi"/>
          <w:noProof/>
          <w:sz w:val="22"/>
          <w:lang w:eastAsia="ru-RU"/>
        </w:rPr>
      </w:pPr>
      <w:hyperlink w:anchor="_Toc242117980" w:history="1">
        <w:r w:rsidRPr="0006643B">
          <w:rPr>
            <w:rStyle w:val="af4"/>
            <w:noProof/>
          </w:rPr>
          <w:t>4.15</w:t>
        </w:r>
        <w:r>
          <w:rPr>
            <w:rFonts w:asciiTheme="minorHAnsi" w:eastAsiaTheme="minorEastAsia" w:hAnsiTheme="minorHAnsi"/>
            <w:noProof/>
            <w:sz w:val="22"/>
            <w:lang w:eastAsia="ru-RU"/>
          </w:rPr>
          <w:tab/>
        </w:r>
        <w:r w:rsidRPr="0006643B">
          <w:rPr>
            <w:rStyle w:val="af4"/>
            <w:noProof/>
          </w:rPr>
          <w:t>Признание закупки несостоявшейся</w:t>
        </w:r>
        <w:r>
          <w:rPr>
            <w:noProof/>
            <w:webHidden/>
          </w:rPr>
          <w:tab/>
        </w:r>
        <w:r>
          <w:rPr>
            <w:noProof/>
            <w:webHidden/>
          </w:rPr>
          <w:fldChar w:fldCharType="begin"/>
        </w:r>
        <w:r>
          <w:rPr>
            <w:noProof/>
            <w:webHidden/>
          </w:rPr>
          <w:instrText xml:space="preserve"> PAGEREF _Toc242117980 \h </w:instrText>
        </w:r>
        <w:r>
          <w:rPr>
            <w:noProof/>
            <w:webHidden/>
          </w:rPr>
        </w:r>
        <w:r>
          <w:rPr>
            <w:noProof/>
            <w:webHidden/>
          </w:rPr>
          <w:fldChar w:fldCharType="separate"/>
        </w:r>
        <w:r>
          <w:rPr>
            <w:noProof/>
            <w:webHidden/>
          </w:rPr>
          <w:t>46</w:t>
        </w:r>
        <w:r>
          <w:rPr>
            <w:noProof/>
            <w:webHidden/>
          </w:rPr>
          <w:fldChar w:fldCharType="end"/>
        </w:r>
      </w:hyperlink>
    </w:p>
    <w:p w14:paraId="36AB502A" w14:textId="489EA914" w:rsidR="00552C88" w:rsidRDefault="00552C88">
      <w:pPr>
        <w:pStyle w:val="2"/>
        <w:rPr>
          <w:rFonts w:asciiTheme="minorHAnsi" w:eastAsiaTheme="minorEastAsia" w:hAnsiTheme="minorHAnsi"/>
          <w:noProof/>
          <w:sz w:val="22"/>
          <w:lang w:eastAsia="ru-RU"/>
        </w:rPr>
      </w:pPr>
      <w:hyperlink w:anchor="_Toc242117981" w:history="1">
        <w:r w:rsidRPr="0006643B">
          <w:rPr>
            <w:rStyle w:val="af4"/>
            <w:noProof/>
          </w:rPr>
          <w:t>4.16</w:t>
        </w:r>
        <w:r>
          <w:rPr>
            <w:rFonts w:asciiTheme="minorHAnsi" w:eastAsiaTheme="minorEastAsia" w:hAnsiTheme="minorHAnsi"/>
            <w:noProof/>
            <w:sz w:val="22"/>
            <w:lang w:eastAsia="ru-RU"/>
          </w:rPr>
          <w:tab/>
        </w:r>
        <w:r w:rsidRPr="0006643B">
          <w:rPr>
            <w:rStyle w:val="af4"/>
            <w:noProof/>
          </w:rPr>
          <w:t>Отказ от проведения закупки (отмена закупки)</w:t>
        </w:r>
        <w:r>
          <w:rPr>
            <w:noProof/>
            <w:webHidden/>
          </w:rPr>
          <w:tab/>
        </w:r>
        <w:r>
          <w:rPr>
            <w:noProof/>
            <w:webHidden/>
          </w:rPr>
          <w:fldChar w:fldCharType="begin"/>
        </w:r>
        <w:r>
          <w:rPr>
            <w:noProof/>
            <w:webHidden/>
          </w:rPr>
          <w:instrText xml:space="preserve"> PAGEREF _Toc242117981 \h </w:instrText>
        </w:r>
        <w:r>
          <w:rPr>
            <w:noProof/>
            <w:webHidden/>
          </w:rPr>
        </w:r>
        <w:r>
          <w:rPr>
            <w:noProof/>
            <w:webHidden/>
          </w:rPr>
          <w:fldChar w:fldCharType="separate"/>
        </w:r>
        <w:r>
          <w:rPr>
            <w:noProof/>
            <w:webHidden/>
          </w:rPr>
          <w:t>48</w:t>
        </w:r>
        <w:r>
          <w:rPr>
            <w:noProof/>
            <w:webHidden/>
          </w:rPr>
          <w:fldChar w:fldCharType="end"/>
        </w:r>
      </w:hyperlink>
    </w:p>
    <w:p w14:paraId="652F3CD0" w14:textId="038DD30A" w:rsidR="00552C88" w:rsidRDefault="00552C88">
      <w:pPr>
        <w:pStyle w:val="2"/>
        <w:rPr>
          <w:rFonts w:asciiTheme="minorHAnsi" w:eastAsiaTheme="minorEastAsia" w:hAnsiTheme="minorHAnsi"/>
          <w:noProof/>
          <w:sz w:val="22"/>
          <w:lang w:eastAsia="ru-RU"/>
        </w:rPr>
      </w:pPr>
      <w:hyperlink w:anchor="_Toc242117982" w:history="1">
        <w:r w:rsidRPr="0006643B">
          <w:rPr>
            <w:rStyle w:val="af4"/>
            <w:noProof/>
          </w:rPr>
          <w:t>4.17</w:t>
        </w:r>
        <w:r>
          <w:rPr>
            <w:rFonts w:asciiTheme="minorHAnsi" w:eastAsiaTheme="minorEastAsia" w:hAnsiTheme="minorHAnsi"/>
            <w:noProof/>
            <w:sz w:val="22"/>
            <w:lang w:eastAsia="ru-RU"/>
          </w:rPr>
          <w:tab/>
        </w:r>
        <w:r w:rsidRPr="0006643B">
          <w:rPr>
            <w:rStyle w:val="af4"/>
            <w:noProof/>
          </w:rPr>
          <w:t>Особенности проведения закупки с необходимостью обеспечения заявки</w:t>
        </w:r>
        <w:r>
          <w:rPr>
            <w:noProof/>
            <w:webHidden/>
          </w:rPr>
          <w:tab/>
        </w:r>
        <w:r>
          <w:rPr>
            <w:noProof/>
            <w:webHidden/>
          </w:rPr>
          <w:fldChar w:fldCharType="begin"/>
        </w:r>
        <w:r>
          <w:rPr>
            <w:noProof/>
            <w:webHidden/>
          </w:rPr>
          <w:instrText xml:space="preserve"> PAGEREF _Toc242117982 \h </w:instrText>
        </w:r>
        <w:r>
          <w:rPr>
            <w:noProof/>
            <w:webHidden/>
          </w:rPr>
        </w:r>
        <w:r>
          <w:rPr>
            <w:noProof/>
            <w:webHidden/>
          </w:rPr>
          <w:fldChar w:fldCharType="separate"/>
        </w:r>
        <w:r>
          <w:rPr>
            <w:noProof/>
            <w:webHidden/>
          </w:rPr>
          <w:t>48</w:t>
        </w:r>
        <w:r>
          <w:rPr>
            <w:noProof/>
            <w:webHidden/>
          </w:rPr>
          <w:fldChar w:fldCharType="end"/>
        </w:r>
      </w:hyperlink>
    </w:p>
    <w:p w14:paraId="603CE46F" w14:textId="1A21DE26" w:rsidR="00552C88" w:rsidRDefault="00552C88">
      <w:pPr>
        <w:pStyle w:val="2"/>
        <w:rPr>
          <w:rFonts w:asciiTheme="minorHAnsi" w:eastAsiaTheme="minorEastAsia" w:hAnsiTheme="minorHAnsi"/>
          <w:noProof/>
          <w:sz w:val="22"/>
          <w:lang w:eastAsia="ru-RU"/>
        </w:rPr>
      </w:pPr>
      <w:hyperlink w:anchor="_Toc242117983" w:history="1">
        <w:r w:rsidRPr="0006643B">
          <w:rPr>
            <w:rStyle w:val="af4"/>
            <w:noProof/>
          </w:rPr>
          <w:t>4.18</w:t>
        </w:r>
        <w:r>
          <w:rPr>
            <w:rFonts w:asciiTheme="minorHAnsi" w:eastAsiaTheme="minorEastAsia" w:hAnsiTheme="minorHAnsi"/>
            <w:noProof/>
            <w:sz w:val="22"/>
            <w:lang w:eastAsia="ru-RU"/>
          </w:rPr>
          <w:tab/>
        </w:r>
        <w:r w:rsidRPr="0006643B">
          <w:rPr>
            <w:rStyle w:val="af4"/>
            <w:noProof/>
          </w:rPr>
          <w:t>Особенности проведения многолотовой закупки</w:t>
        </w:r>
        <w:r>
          <w:rPr>
            <w:noProof/>
            <w:webHidden/>
          </w:rPr>
          <w:tab/>
        </w:r>
        <w:r>
          <w:rPr>
            <w:noProof/>
            <w:webHidden/>
          </w:rPr>
          <w:fldChar w:fldCharType="begin"/>
        </w:r>
        <w:r>
          <w:rPr>
            <w:noProof/>
            <w:webHidden/>
          </w:rPr>
          <w:instrText xml:space="preserve"> PAGEREF _Toc242117983 \h </w:instrText>
        </w:r>
        <w:r>
          <w:rPr>
            <w:noProof/>
            <w:webHidden/>
          </w:rPr>
        </w:r>
        <w:r>
          <w:rPr>
            <w:noProof/>
            <w:webHidden/>
          </w:rPr>
          <w:fldChar w:fldCharType="separate"/>
        </w:r>
        <w:r>
          <w:rPr>
            <w:noProof/>
            <w:webHidden/>
          </w:rPr>
          <w:t>51</w:t>
        </w:r>
        <w:r>
          <w:rPr>
            <w:noProof/>
            <w:webHidden/>
          </w:rPr>
          <w:fldChar w:fldCharType="end"/>
        </w:r>
      </w:hyperlink>
    </w:p>
    <w:p w14:paraId="1B144D3E" w14:textId="47BFB94D" w:rsidR="00552C88" w:rsidRDefault="00552C88">
      <w:pPr>
        <w:pStyle w:val="2"/>
        <w:rPr>
          <w:rFonts w:asciiTheme="minorHAnsi" w:eastAsiaTheme="minorEastAsia" w:hAnsiTheme="minorHAnsi"/>
          <w:noProof/>
          <w:sz w:val="22"/>
          <w:lang w:eastAsia="ru-RU"/>
        </w:rPr>
      </w:pPr>
      <w:hyperlink w:anchor="_Toc242117984" w:history="1">
        <w:r w:rsidRPr="0006643B">
          <w:rPr>
            <w:rStyle w:val="af4"/>
            <w:noProof/>
          </w:rPr>
          <w:t>4.19</w:t>
        </w:r>
        <w:r>
          <w:rPr>
            <w:rFonts w:asciiTheme="minorHAnsi" w:eastAsiaTheme="minorEastAsia" w:hAnsiTheme="minorHAnsi"/>
            <w:noProof/>
            <w:sz w:val="22"/>
            <w:lang w:eastAsia="ru-RU"/>
          </w:rPr>
          <w:tab/>
        </w:r>
        <w:r w:rsidRPr="0006643B">
          <w:rPr>
            <w:rStyle w:val="af4"/>
            <w:noProof/>
          </w:rPr>
          <w:t>Особенности проведения закупки с возможностью подачи альтернативных предложений</w:t>
        </w:r>
        <w:r>
          <w:rPr>
            <w:noProof/>
            <w:webHidden/>
          </w:rPr>
          <w:tab/>
        </w:r>
        <w:r>
          <w:rPr>
            <w:noProof/>
            <w:webHidden/>
          </w:rPr>
          <w:fldChar w:fldCharType="begin"/>
        </w:r>
        <w:r>
          <w:rPr>
            <w:noProof/>
            <w:webHidden/>
          </w:rPr>
          <w:instrText xml:space="preserve"> PAGEREF _Toc242117984 \h </w:instrText>
        </w:r>
        <w:r>
          <w:rPr>
            <w:noProof/>
            <w:webHidden/>
          </w:rPr>
        </w:r>
        <w:r>
          <w:rPr>
            <w:noProof/>
            <w:webHidden/>
          </w:rPr>
          <w:fldChar w:fldCharType="separate"/>
        </w:r>
        <w:r>
          <w:rPr>
            <w:noProof/>
            <w:webHidden/>
          </w:rPr>
          <w:t>52</w:t>
        </w:r>
        <w:r>
          <w:rPr>
            <w:noProof/>
            <w:webHidden/>
          </w:rPr>
          <w:fldChar w:fldCharType="end"/>
        </w:r>
      </w:hyperlink>
    </w:p>
    <w:p w14:paraId="74E411F8" w14:textId="38A01B17" w:rsidR="00552C88" w:rsidRDefault="00552C88">
      <w:pPr>
        <w:pStyle w:val="10"/>
        <w:rPr>
          <w:rFonts w:asciiTheme="minorHAnsi" w:eastAsiaTheme="minorEastAsia" w:hAnsiTheme="minorHAnsi"/>
          <w:b w:val="0"/>
          <w:caps w:val="0"/>
          <w:noProof/>
          <w:sz w:val="22"/>
          <w:lang w:eastAsia="ru-RU"/>
        </w:rPr>
      </w:pPr>
      <w:hyperlink w:anchor="_Toc242117985" w:history="1">
        <w:r w:rsidRPr="0006643B">
          <w:rPr>
            <w:rStyle w:val="af4"/>
            <w:noProof/>
          </w:rPr>
          <w:t>5.</w:t>
        </w:r>
        <w:r>
          <w:rPr>
            <w:rFonts w:asciiTheme="minorHAnsi" w:eastAsiaTheme="minorEastAsia" w:hAnsiTheme="minorHAnsi"/>
            <w:b w:val="0"/>
            <w:caps w:val="0"/>
            <w:noProof/>
            <w:sz w:val="22"/>
            <w:lang w:eastAsia="ru-RU"/>
          </w:rPr>
          <w:tab/>
        </w:r>
        <w:r w:rsidRPr="0006643B">
          <w:rPr>
            <w:rStyle w:val="af4"/>
            <w:noProof/>
          </w:rPr>
          <w:t>Порядок заключения Договора</w:t>
        </w:r>
        <w:r>
          <w:rPr>
            <w:noProof/>
            <w:webHidden/>
          </w:rPr>
          <w:tab/>
        </w:r>
        <w:r>
          <w:rPr>
            <w:noProof/>
            <w:webHidden/>
          </w:rPr>
          <w:fldChar w:fldCharType="begin"/>
        </w:r>
        <w:r>
          <w:rPr>
            <w:noProof/>
            <w:webHidden/>
          </w:rPr>
          <w:instrText xml:space="preserve"> PAGEREF _Toc242117985 \h </w:instrText>
        </w:r>
        <w:r>
          <w:rPr>
            <w:noProof/>
            <w:webHidden/>
          </w:rPr>
        </w:r>
        <w:r>
          <w:rPr>
            <w:noProof/>
            <w:webHidden/>
          </w:rPr>
          <w:fldChar w:fldCharType="separate"/>
        </w:r>
        <w:r>
          <w:rPr>
            <w:noProof/>
            <w:webHidden/>
          </w:rPr>
          <w:t>53</w:t>
        </w:r>
        <w:r>
          <w:rPr>
            <w:noProof/>
            <w:webHidden/>
          </w:rPr>
          <w:fldChar w:fldCharType="end"/>
        </w:r>
      </w:hyperlink>
    </w:p>
    <w:p w14:paraId="6C925E1D" w14:textId="5BEC6F9D" w:rsidR="00552C88" w:rsidRDefault="00552C88">
      <w:pPr>
        <w:pStyle w:val="2"/>
        <w:rPr>
          <w:rFonts w:asciiTheme="minorHAnsi" w:eastAsiaTheme="minorEastAsia" w:hAnsiTheme="minorHAnsi"/>
          <w:noProof/>
          <w:sz w:val="22"/>
          <w:lang w:eastAsia="ru-RU"/>
        </w:rPr>
      </w:pPr>
      <w:hyperlink w:anchor="_Toc242117986" w:history="1">
        <w:r w:rsidRPr="0006643B">
          <w:rPr>
            <w:rStyle w:val="af4"/>
            <w:noProof/>
          </w:rPr>
          <w:t>5.1</w:t>
        </w:r>
        <w:r>
          <w:rPr>
            <w:rFonts w:asciiTheme="minorHAnsi" w:eastAsiaTheme="minorEastAsia" w:hAnsiTheme="minorHAnsi"/>
            <w:noProof/>
            <w:sz w:val="22"/>
            <w:lang w:eastAsia="ru-RU"/>
          </w:rPr>
          <w:tab/>
        </w:r>
        <w:r w:rsidRPr="0006643B">
          <w:rPr>
            <w:rStyle w:val="af4"/>
            <w:noProof/>
          </w:rPr>
          <w:t>Общие положения</w:t>
        </w:r>
        <w:r>
          <w:rPr>
            <w:noProof/>
            <w:webHidden/>
          </w:rPr>
          <w:tab/>
        </w:r>
        <w:r>
          <w:rPr>
            <w:noProof/>
            <w:webHidden/>
          </w:rPr>
          <w:fldChar w:fldCharType="begin"/>
        </w:r>
        <w:r>
          <w:rPr>
            <w:noProof/>
            <w:webHidden/>
          </w:rPr>
          <w:instrText xml:space="preserve"> PAGEREF _Toc242117986 \h </w:instrText>
        </w:r>
        <w:r>
          <w:rPr>
            <w:noProof/>
            <w:webHidden/>
          </w:rPr>
        </w:r>
        <w:r>
          <w:rPr>
            <w:noProof/>
            <w:webHidden/>
          </w:rPr>
          <w:fldChar w:fldCharType="separate"/>
        </w:r>
        <w:r>
          <w:rPr>
            <w:noProof/>
            <w:webHidden/>
          </w:rPr>
          <w:t>53</w:t>
        </w:r>
        <w:r>
          <w:rPr>
            <w:noProof/>
            <w:webHidden/>
          </w:rPr>
          <w:fldChar w:fldCharType="end"/>
        </w:r>
      </w:hyperlink>
    </w:p>
    <w:p w14:paraId="463164AA" w14:textId="100A7EE7" w:rsidR="00552C88" w:rsidRDefault="00552C88">
      <w:pPr>
        <w:pStyle w:val="2"/>
        <w:rPr>
          <w:rFonts w:asciiTheme="minorHAnsi" w:eastAsiaTheme="minorEastAsia" w:hAnsiTheme="minorHAnsi"/>
          <w:noProof/>
          <w:sz w:val="22"/>
          <w:lang w:eastAsia="ru-RU"/>
        </w:rPr>
      </w:pPr>
      <w:hyperlink w:anchor="_Toc242117987" w:history="1">
        <w:r w:rsidRPr="0006643B">
          <w:rPr>
            <w:rStyle w:val="af4"/>
            <w:noProof/>
          </w:rPr>
          <w:t>5.2</w:t>
        </w:r>
        <w:r>
          <w:rPr>
            <w:rFonts w:asciiTheme="minorHAnsi" w:eastAsiaTheme="minorEastAsia" w:hAnsiTheme="minorHAnsi"/>
            <w:noProof/>
            <w:sz w:val="22"/>
            <w:lang w:eastAsia="ru-RU"/>
          </w:rPr>
          <w:tab/>
        </w:r>
        <w:r w:rsidRPr="0006643B">
          <w:rPr>
            <w:rStyle w:val="af4"/>
            <w:noProof/>
          </w:rPr>
          <w:t>Заключение Договора</w:t>
        </w:r>
        <w:r>
          <w:rPr>
            <w:noProof/>
            <w:webHidden/>
          </w:rPr>
          <w:tab/>
        </w:r>
        <w:r>
          <w:rPr>
            <w:noProof/>
            <w:webHidden/>
          </w:rPr>
          <w:fldChar w:fldCharType="begin"/>
        </w:r>
        <w:r>
          <w:rPr>
            <w:noProof/>
            <w:webHidden/>
          </w:rPr>
          <w:instrText xml:space="preserve"> PAGEREF _Toc242117987 \h </w:instrText>
        </w:r>
        <w:r>
          <w:rPr>
            <w:noProof/>
            <w:webHidden/>
          </w:rPr>
        </w:r>
        <w:r>
          <w:rPr>
            <w:noProof/>
            <w:webHidden/>
          </w:rPr>
          <w:fldChar w:fldCharType="separate"/>
        </w:r>
        <w:r>
          <w:rPr>
            <w:noProof/>
            <w:webHidden/>
          </w:rPr>
          <w:t>53</w:t>
        </w:r>
        <w:r>
          <w:rPr>
            <w:noProof/>
            <w:webHidden/>
          </w:rPr>
          <w:fldChar w:fldCharType="end"/>
        </w:r>
      </w:hyperlink>
    </w:p>
    <w:p w14:paraId="6FEF9769" w14:textId="69341321" w:rsidR="00552C88" w:rsidRDefault="00552C88">
      <w:pPr>
        <w:pStyle w:val="2"/>
        <w:rPr>
          <w:rFonts w:asciiTheme="minorHAnsi" w:eastAsiaTheme="minorEastAsia" w:hAnsiTheme="minorHAnsi"/>
          <w:noProof/>
          <w:sz w:val="22"/>
          <w:lang w:eastAsia="ru-RU"/>
        </w:rPr>
      </w:pPr>
      <w:hyperlink w:anchor="_Toc242117988" w:history="1">
        <w:r w:rsidRPr="0006643B">
          <w:rPr>
            <w:rStyle w:val="af4"/>
            <w:noProof/>
          </w:rPr>
          <w:t>5.3</w:t>
        </w:r>
        <w:r>
          <w:rPr>
            <w:rFonts w:asciiTheme="minorHAnsi" w:eastAsiaTheme="minorEastAsia" w:hAnsiTheme="minorHAnsi"/>
            <w:noProof/>
            <w:sz w:val="22"/>
            <w:lang w:eastAsia="ru-RU"/>
          </w:rPr>
          <w:tab/>
        </w:r>
        <w:r w:rsidRPr="0006643B">
          <w:rPr>
            <w:rStyle w:val="af4"/>
            <w:noProof/>
          </w:rPr>
          <w:t>Преддоговорные переговоры</w:t>
        </w:r>
        <w:r>
          <w:rPr>
            <w:noProof/>
            <w:webHidden/>
          </w:rPr>
          <w:tab/>
        </w:r>
        <w:r>
          <w:rPr>
            <w:noProof/>
            <w:webHidden/>
          </w:rPr>
          <w:fldChar w:fldCharType="begin"/>
        </w:r>
        <w:r>
          <w:rPr>
            <w:noProof/>
            <w:webHidden/>
          </w:rPr>
          <w:instrText xml:space="preserve"> PAGEREF _Toc242117988 \h </w:instrText>
        </w:r>
        <w:r>
          <w:rPr>
            <w:noProof/>
            <w:webHidden/>
          </w:rPr>
        </w:r>
        <w:r>
          <w:rPr>
            <w:noProof/>
            <w:webHidden/>
          </w:rPr>
          <w:fldChar w:fldCharType="separate"/>
        </w:r>
        <w:r>
          <w:rPr>
            <w:noProof/>
            <w:webHidden/>
          </w:rPr>
          <w:t>56</w:t>
        </w:r>
        <w:r>
          <w:rPr>
            <w:noProof/>
            <w:webHidden/>
          </w:rPr>
          <w:fldChar w:fldCharType="end"/>
        </w:r>
      </w:hyperlink>
    </w:p>
    <w:p w14:paraId="55908630" w14:textId="1BEB5EEE" w:rsidR="00552C88" w:rsidRDefault="00552C88">
      <w:pPr>
        <w:pStyle w:val="2"/>
        <w:rPr>
          <w:rFonts w:asciiTheme="minorHAnsi" w:eastAsiaTheme="minorEastAsia" w:hAnsiTheme="minorHAnsi"/>
          <w:noProof/>
          <w:sz w:val="22"/>
          <w:lang w:eastAsia="ru-RU"/>
        </w:rPr>
      </w:pPr>
      <w:hyperlink w:anchor="_Toc242117989" w:history="1">
        <w:r w:rsidRPr="0006643B">
          <w:rPr>
            <w:rStyle w:val="af4"/>
            <w:noProof/>
          </w:rPr>
          <w:t>5.4</w:t>
        </w:r>
        <w:r>
          <w:rPr>
            <w:rFonts w:asciiTheme="minorHAnsi" w:eastAsiaTheme="minorEastAsia" w:hAnsiTheme="minorHAnsi"/>
            <w:noProof/>
            <w:sz w:val="22"/>
            <w:lang w:eastAsia="ru-RU"/>
          </w:rPr>
          <w:tab/>
        </w:r>
        <w:r w:rsidRPr="0006643B">
          <w:rPr>
            <w:rStyle w:val="af4"/>
            <w:noProof/>
          </w:rPr>
          <w:t>Уклонение Победителя от заключения Договора</w:t>
        </w:r>
        <w:r>
          <w:rPr>
            <w:noProof/>
            <w:webHidden/>
          </w:rPr>
          <w:tab/>
        </w:r>
        <w:r>
          <w:rPr>
            <w:noProof/>
            <w:webHidden/>
          </w:rPr>
          <w:fldChar w:fldCharType="begin"/>
        </w:r>
        <w:r>
          <w:rPr>
            <w:noProof/>
            <w:webHidden/>
          </w:rPr>
          <w:instrText xml:space="preserve"> PAGEREF _Toc242117989 \h </w:instrText>
        </w:r>
        <w:r>
          <w:rPr>
            <w:noProof/>
            <w:webHidden/>
          </w:rPr>
        </w:r>
        <w:r>
          <w:rPr>
            <w:noProof/>
            <w:webHidden/>
          </w:rPr>
          <w:fldChar w:fldCharType="separate"/>
        </w:r>
        <w:r>
          <w:rPr>
            <w:noProof/>
            <w:webHidden/>
          </w:rPr>
          <w:t>57</w:t>
        </w:r>
        <w:r>
          <w:rPr>
            <w:noProof/>
            <w:webHidden/>
          </w:rPr>
          <w:fldChar w:fldCharType="end"/>
        </w:r>
      </w:hyperlink>
    </w:p>
    <w:p w14:paraId="2478C0C5" w14:textId="6068515B" w:rsidR="00552C88" w:rsidRDefault="00552C88">
      <w:pPr>
        <w:pStyle w:val="10"/>
        <w:rPr>
          <w:rFonts w:asciiTheme="minorHAnsi" w:eastAsiaTheme="minorEastAsia" w:hAnsiTheme="minorHAnsi"/>
          <w:b w:val="0"/>
          <w:caps w:val="0"/>
          <w:noProof/>
          <w:sz w:val="22"/>
          <w:lang w:eastAsia="ru-RU"/>
        </w:rPr>
      </w:pPr>
      <w:hyperlink w:anchor="_Toc242117990" w:history="1">
        <w:r w:rsidRPr="0006643B">
          <w:rPr>
            <w:rStyle w:val="af4"/>
            <w:noProof/>
          </w:rPr>
          <w:t>6.</w:t>
        </w:r>
        <w:r>
          <w:rPr>
            <w:rFonts w:asciiTheme="minorHAnsi" w:eastAsiaTheme="minorEastAsia" w:hAnsiTheme="minorHAnsi"/>
            <w:b w:val="0"/>
            <w:caps w:val="0"/>
            <w:noProof/>
            <w:sz w:val="22"/>
            <w:lang w:eastAsia="ru-RU"/>
          </w:rPr>
          <w:tab/>
        </w:r>
        <w:r w:rsidRPr="0006643B">
          <w:rPr>
            <w:rStyle w:val="af4"/>
            <w:noProof/>
          </w:rPr>
          <w:t>Приложение № 1 – Технические требования</w:t>
        </w:r>
        <w:r>
          <w:rPr>
            <w:noProof/>
            <w:webHidden/>
          </w:rPr>
          <w:tab/>
        </w:r>
        <w:r>
          <w:rPr>
            <w:noProof/>
            <w:webHidden/>
          </w:rPr>
          <w:fldChar w:fldCharType="begin"/>
        </w:r>
        <w:r>
          <w:rPr>
            <w:noProof/>
            <w:webHidden/>
          </w:rPr>
          <w:instrText xml:space="preserve"> PAGEREF _Toc242117990 \h </w:instrText>
        </w:r>
        <w:r>
          <w:rPr>
            <w:noProof/>
            <w:webHidden/>
          </w:rPr>
        </w:r>
        <w:r>
          <w:rPr>
            <w:noProof/>
            <w:webHidden/>
          </w:rPr>
          <w:fldChar w:fldCharType="separate"/>
        </w:r>
        <w:r>
          <w:rPr>
            <w:noProof/>
            <w:webHidden/>
          </w:rPr>
          <w:t>58</w:t>
        </w:r>
        <w:r>
          <w:rPr>
            <w:noProof/>
            <w:webHidden/>
          </w:rPr>
          <w:fldChar w:fldCharType="end"/>
        </w:r>
      </w:hyperlink>
    </w:p>
    <w:p w14:paraId="47881D88" w14:textId="6365445C" w:rsidR="00552C88" w:rsidRDefault="00552C88">
      <w:pPr>
        <w:pStyle w:val="2"/>
        <w:rPr>
          <w:rFonts w:asciiTheme="minorHAnsi" w:eastAsiaTheme="minorEastAsia" w:hAnsiTheme="minorHAnsi"/>
          <w:noProof/>
          <w:sz w:val="22"/>
          <w:lang w:eastAsia="ru-RU"/>
        </w:rPr>
      </w:pPr>
      <w:hyperlink w:anchor="_Toc242117991" w:history="1">
        <w:r w:rsidRPr="0006643B">
          <w:rPr>
            <w:rStyle w:val="af4"/>
            <w:noProof/>
          </w:rPr>
          <w:t>6.1</w:t>
        </w:r>
        <w:r>
          <w:rPr>
            <w:rFonts w:asciiTheme="minorHAnsi" w:eastAsiaTheme="minorEastAsia" w:hAnsiTheme="minorHAnsi"/>
            <w:noProof/>
            <w:sz w:val="22"/>
            <w:lang w:eastAsia="ru-RU"/>
          </w:rPr>
          <w:tab/>
        </w:r>
        <w:r w:rsidRPr="0006643B">
          <w:rPr>
            <w:rStyle w:val="af4"/>
            <w:noProof/>
          </w:rPr>
          <w:t>Пояснения к Техническим требованиям</w:t>
        </w:r>
        <w:r>
          <w:rPr>
            <w:noProof/>
            <w:webHidden/>
          </w:rPr>
          <w:tab/>
        </w:r>
        <w:r>
          <w:rPr>
            <w:noProof/>
            <w:webHidden/>
          </w:rPr>
          <w:fldChar w:fldCharType="begin"/>
        </w:r>
        <w:r>
          <w:rPr>
            <w:noProof/>
            <w:webHidden/>
          </w:rPr>
          <w:instrText xml:space="preserve"> PAGEREF _Toc242117991 \h </w:instrText>
        </w:r>
        <w:r>
          <w:rPr>
            <w:noProof/>
            <w:webHidden/>
          </w:rPr>
        </w:r>
        <w:r>
          <w:rPr>
            <w:noProof/>
            <w:webHidden/>
          </w:rPr>
          <w:fldChar w:fldCharType="separate"/>
        </w:r>
        <w:r>
          <w:rPr>
            <w:noProof/>
            <w:webHidden/>
          </w:rPr>
          <w:t>58</w:t>
        </w:r>
        <w:r>
          <w:rPr>
            <w:noProof/>
            <w:webHidden/>
          </w:rPr>
          <w:fldChar w:fldCharType="end"/>
        </w:r>
      </w:hyperlink>
    </w:p>
    <w:p w14:paraId="4BE1CDB0" w14:textId="165E2978" w:rsidR="00552C88" w:rsidRDefault="00552C88">
      <w:pPr>
        <w:pStyle w:val="10"/>
        <w:rPr>
          <w:rFonts w:asciiTheme="minorHAnsi" w:eastAsiaTheme="minorEastAsia" w:hAnsiTheme="minorHAnsi"/>
          <w:b w:val="0"/>
          <w:caps w:val="0"/>
          <w:noProof/>
          <w:sz w:val="22"/>
          <w:lang w:eastAsia="ru-RU"/>
        </w:rPr>
      </w:pPr>
      <w:hyperlink w:anchor="_Toc242117992" w:history="1">
        <w:r w:rsidRPr="0006643B">
          <w:rPr>
            <w:rStyle w:val="af4"/>
            <w:noProof/>
          </w:rPr>
          <w:t>7.</w:t>
        </w:r>
        <w:r>
          <w:rPr>
            <w:rFonts w:asciiTheme="minorHAnsi" w:eastAsiaTheme="minorEastAsia" w:hAnsiTheme="minorHAnsi"/>
            <w:b w:val="0"/>
            <w:caps w:val="0"/>
            <w:noProof/>
            <w:sz w:val="22"/>
            <w:lang w:eastAsia="ru-RU"/>
          </w:rPr>
          <w:tab/>
        </w:r>
        <w:r w:rsidRPr="0006643B">
          <w:rPr>
            <w:rStyle w:val="af4"/>
            <w:noProof/>
          </w:rPr>
          <w:t>Приложение № 2 – Проект договора</w:t>
        </w:r>
        <w:r>
          <w:rPr>
            <w:noProof/>
            <w:webHidden/>
          </w:rPr>
          <w:tab/>
        </w:r>
        <w:r>
          <w:rPr>
            <w:noProof/>
            <w:webHidden/>
          </w:rPr>
          <w:fldChar w:fldCharType="begin"/>
        </w:r>
        <w:r>
          <w:rPr>
            <w:noProof/>
            <w:webHidden/>
          </w:rPr>
          <w:instrText xml:space="preserve"> PAGEREF _Toc242117992 \h </w:instrText>
        </w:r>
        <w:r>
          <w:rPr>
            <w:noProof/>
            <w:webHidden/>
          </w:rPr>
        </w:r>
        <w:r>
          <w:rPr>
            <w:noProof/>
            <w:webHidden/>
          </w:rPr>
          <w:fldChar w:fldCharType="separate"/>
        </w:r>
        <w:r>
          <w:rPr>
            <w:noProof/>
            <w:webHidden/>
          </w:rPr>
          <w:t>59</w:t>
        </w:r>
        <w:r>
          <w:rPr>
            <w:noProof/>
            <w:webHidden/>
          </w:rPr>
          <w:fldChar w:fldCharType="end"/>
        </w:r>
      </w:hyperlink>
    </w:p>
    <w:p w14:paraId="309CA644" w14:textId="62788811" w:rsidR="00552C88" w:rsidRDefault="00552C88">
      <w:pPr>
        <w:pStyle w:val="2"/>
        <w:rPr>
          <w:rFonts w:asciiTheme="minorHAnsi" w:eastAsiaTheme="minorEastAsia" w:hAnsiTheme="minorHAnsi"/>
          <w:noProof/>
          <w:sz w:val="22"/>
          <w:lang w:eastAsia="ru-RU"/>
        </w:rPr>
      </w:pPr>
      <w:hyperlink w:anchor="_Toc242117993" w:history="1">
        <w:r w:rsidRPr="0006643B">
          <w:rPr>
            <w:rStyle w:val="af4"/>
            <w:noProof/>
          </w:rPr>
          <w:t>7.1</w:t>
        </w:r>
        <w:r>
          <w:rPr>
            <w:rFonts w:asciiTheme="minorHAnsi" w:eastAsiaTheme="minorEastAsia" w:hAnsiTheme="minorHAnsi"/>
            <w:noProof/>
            <w:sz w:val="22"/>
            <w:lang w:eastAsia="ru-RU"/>
          </w:rPr>
          <w:tab/>
        </w:r>
        <w:r w:rsidRPr="0006643B">
          <w:rPr>
            <w:rStyle w:val="af4"/>
            <w:noProof/>
          </w:rPr>
          <w:t>Пояснения к Проекту договора</w:t>
        </w:r>
        <w:r>
          <w:rPr>
            <w:noProof/>
            <w:webHidden/>
          </w:rPr>
          <w:tab/>
        </w:r>
        <w:r>
          <w:rPr>
            <w:noProof/>
            <w:webHidden/>
          </w:rPr>
          <w:fldChar w:fldCharType="begin"/>
        </w:r>
        <w:r>
          <w:rPr>
            <w:noProof/>
            <w:webHidden/>
          </w:rPr>
          <w:instrText xml:space="preserve"> PAGEREF _Toc242117993 \h </w:instrText>
        </w:r>
        <w:r>
          <w:rPr>
            <w:noProof/>
            <w:webHidden/>
          </w:rPr>
        </w:r>
        <w:r>
          <w:rPr>
            <w:noProof/>
            <w:webHidden/>
          </w:rPr>
          <w:fldChar w:fldCharType="separate"/>
        </w:r>
        <w:r>
          <w:rPr>
            <w:noProof/>
            <w:webHidden/>
          </w:rPr>
          <w:t>59</w:t>
        </w:r>
        <w:r>
          <w:rPr>
            <w:noProof/>
            <w:webHidden/>
          </w:rPr>
          <w:fldChar w:fldCharType="end"/>
        </w:r>
      </w:hyperlink>
    </w:p>
    <w:p w14:paraId="04A34391" w14:textId="604418FD" w:rsidR="00552C88" w:rsidRDefault="00552C88">
      <w:pPr>
        <w:pStyle w:val="10"/>
        <w:rPr>
          <w:rFonts w:asciiTheme="minorHAnsi" w:eastAsiaTheme="minorEastAsia" w:hAnsiTheme="minorHAnsi"/>
          <w:b w:val="0"/>
          <w:caps w:val="0"/>
          <w:noProof/>
          <w:sz w:val="22"/>
          <w:lang w:eastAsia="ru-RU"/>
        </w:rPr>
      </w:pPr>
      <w:hyperlink w:anchor="_Toc242117994" w:history="1">
        <w:r w:rsidRPr="0006643B">
          <w:rPr>
            <w:rStyle w:val="af4"/>
            <w:noProof/>
          </w:rPr>
          <w:t>8.</w:t>
        </w:r>
        <w:r>
          <w:rPr>
            <w:rFonts w:asciiTheme="minorHAnsi" w:eastAsiaTheme="minorEastAsia" w:hAnsiTheme="minorHAnsi"/>
            <w:b w:val="0"/>
            <w:caps w:val="0"/>
            <w:noProof/>
            <w:sz w:val="22"/>
            <w:lang w:eastAsia="ru-RU"/>
          </w:rPr>
          <w:tab/>
        </w:r>
        <w:r w:rsidRPr="0006643B">
          <w:rPr>
            <w:rStyle w:val="af4"/>
            <w:noProof/>
          </w:rPr>
          <w:t>Приложение № 3 – Требования к Участникам</w:t>
        </w:r>
        <w:r>
          <w:rPr>
            <w:noProof/>
            <w:webHidden/>
          </w:rPr>
          <w:tab/>
        </w:r>
        <w:r>
          <w:rPr>
            <w:noProof/>
            <w:webHidden/>
          </w:rPr>
          <w:fldChar w:fldCharType="begin"/>
        </w:r>
        <w:r>
          <w:rPr>
            <w:noProof/>
            <w:webHidden/>
          </w:rPr>
          <w:instrText xml:space="preserve"> PAGEREF _Toc242117994 \h </w:instrText>
        </w:r>
        <w:r>
          <w:rPr>
            <w:noProof/>
            <w:webHidden/>
          </w:rPr>
        </w:r>
        <w:r>
          <w:rPr>
            <w:noProof/>
            <w:webHidden/>
          </w:rPr>
          <w:fldChar w:fldCharType="separate"/>
        </w:r>
        <w:r>
          <w:rPr>
            <w:noProof/>
            <w:webHidden/>
          </w:rPr>
          <w:t>60</w:t>
        </w:r>
        <w:r>
          <w:rPr>
            <w:noProof/>
            <w:webHidden/>
          </w:rPr>
          <w:fldChar w:fldCharType="end"/>
        </w:r>
      </w:hyperlink>
    </w:p>
    <w:p w14:paraId="0663C262" w14:textId="58416B4F" w:rsidR="00552C88" w:rsidRDefault="00552C88">
      <w:pPr>
        <w:pStyle w:val="2"/>
        <w:rPr>
          <w:rFonts w:asciiTheme="minorHAnsi" w:eastAsiaTheme="minorEastAsia" w:hAnsiTheme="minorHAnsi"/>
          <w:noProof/>
          <w:sz w:val="22"/>
          <w:lang w:eastAsia="ru-RU"/>
        </w:rPr>
      </w:pPr>
      <w:hyperlink w:anchor="_Toc242117995" w:history="1">
        <w:r w:rsidRPr="0006643B">
          <w:rPr>
            <w:rStyle w:val="af4"/>
            <w:noProof/>
          </w:rPr>
          <w:t>8.1</w:t>
        </w:r>
        <w:r>
          <w:rPr>
            <w:rFonts w:asciiTheme="minorHAnsi" w:eastAsiaTheme="minorEastAsia" w:hAnsiTheme="minorHAnsi"/>
            <w:noProof/>
            <w:sz w:val="22"/>
            <w:lang w:eastAsia="ru-RU"/>
          </w:rPr>
          <w:tab/>
        </w:r>
        <w:r w:rsidRPr="0006643B">
          <w:rPr>
            <w:rStyle w:val="af4"/>
            <w:noProof/>
          </w:rPr>
          <w:t>Пояснения к требованиям к Участникам</w:t>
        </w:r>
        <w:r>
          <w:rPr>
            <w:noProof/>
            <w:webHidden/>
          </w:rPr>
          <w:tab/>
        </w:r>
        <w:r>
          <w:rPr>
            <w:noProof/>
            <w:webHidden/>
          </w:rPr>
          <w:fldChar w:fldCharType="begin"/>
        </w:r>
        <w:r>
          <w:rPr>
            <w:noProof/>
            <w:webHidden/>
          </w:rPr>
          <w:instrText xml:space="preserve"> PAGEREF _Toc242117995 \h </w:instrText>
        </w:r>
        <w:r>
          <w:rPr>
            <w:noProof/>
            <w:webHidden/>
          </w:rPr>
        </w:r>
        <w:r>
          <w:rPr>
            <w:noProof/>
            <w:webHidden/>
          </w:rPr>
          <w:fldChar w:fldCharType="separate"/>
        </w:r>
        <w:r>
          <w:rPr>
            <w:noProof/>
            <w:webHidden/>
          </w:rPr>
          <w:t>60</w:t>
        </w:r>
        <w:r>
          <w:rPr>
            <w:noProof/>
            <w:webHidden/>
          </w:rPr>
          <w:fldChar w:fldCharType="end"/>
        </w:r>
      </w:hyperlink>
    </w:p>
    <w:p w14:paraId="3C24DFA0" w14:textId="38707E02" w:rsidR="00552C88" w:rsidRDefault="00552C88">
      <w:pPr>
        <w:pStyle w:val="2"/>
        <w:rPr>
          <w:rFonts w:asciiTheme="minorHAnsi" w:eastAsiaTheme="minorEastAsia" w:hAnsiTheme="minorHAnsi"/>
          <w:noProof/>
          <w:sz w:val="22"/>
          <w:lang w:eastAsia="ru-RU"/>
        </w:rPr>
      </w:pPr>
      <w:hyperlink w:anchor="_Toc242117996" w:history="1">
        <w:r w:rsidRPr="0006643B">
          <w:rPr>
            <w:rStyle w:val="af4"/>
            <w:noProof/>
          </w:rPr>
          <w:t>8.2</w:t>
        </w:r>
        <w:r>
          <w:rPr>
            <w:rFonts w:asciiTheme="minorHAnsi" w:eastAsiaTheme="minorEastAsia" w:hAnsiTheme="minorHAnsi"/>
            <w:noProof/>
            <w:sz w:val="22"/>
            <w:lang w:eastAsia="ru-RU"/>
          </w:rPr>
          <w:tab/>
        </w:r>
        <w:r w:rsidRPr="0006643B">
          <w:rPr>
            <w:rStyle w:val="af4"/>
            <w:noProof/>
          </w:rPr>
          <w:t>Обязательные требования</w:t>
        </w:r>
        <w:r>
          <w:rPr>
            <w:noProof/>
            <w:webHidden/>
          </w:rPr>
          <w:tab/>
        </w:r>
        <w:r>
          <w:rPr>
            <w:noProof/>
            <w:webHidden/>
          </w:rPr>
          <w:fldChar w:fldCharType="begin"/>
        </w:r>
        <w:r>
          <w:rPr>
            <w:noProof/>
            <w:webHidden/>
          </w:rPr>
          <w:instrText xml:space="preserve"> PAGEREF _Toc242117996 \h </w:instrText>
        </w:r>
        <w:r>
          <w:rPr>
            <w:noProof/>
            <w:webHidden/>
          </w:rPr>
        </w:r>
        <w:r>
          <w:rPr>
            <w:noProof/>
            <w:webHidden/>
          </w:rPr>
          <w:fldChar w:fldCharType="separate"/>
        </w:r>
        <w:r>
          <w:rPr>
            <w:noProof/>
            <w:webHidden/>
          </w:rPr>
          <w:t>60</w:t>
        </w:r>
        <w:r>
          <w:rPr>
            <w:noProof/>
            <w:webHidden/>
          </w:rPr>
          <w:fldChar w:fldCharType="end"/>
        </w:r>
      </w:hyperlink>
    </w:p>
    <w:p w14:paraId="6DA3D58A" w14:textId="5E27A3AE" w:rsidR="00552C88" w:rsidRDefault="00552C88">
      <w:pPr>
        <w:pStyle w:val="2"/>
        <w:rPr>
          <w:rFonts w:asciiTheme="minorHAnsi" w:eastAsiaTheme="minorEastAsia" w:hAnsiTheme="minorHAnsi"/>
          <w:noProof/>
          <w:sz w:val="22"/>
          <w:lang w:eastAsia="ru-RU"/>
        </w:rPr>
      </w:pPr>
      <w:hyperlink w:anchor="_Toc242117997" w:history="1">
        <w:r w:rsidRPr="0006643B">
          <w:rPr>
            <w:rStyle w:val="af4"/>
            <w:noProof/>
          </w:rPr>
          <w:t>8.3</w:t>
        </w:r>
        <w:r>
          <w:rPr>
            <w:rFonts w:asciiTheme="minorHAnsi" w:eastAsiaTheme="minorEastAsia" w:hAnsiTheme="minorHAnsi"/>
            <w:noProof/>
            <w:sz w:val="22"/>
            <w:lang w:eastAsia="ru-RU"/>
          </w:rPr>
          <w:tab/>
        </w:r>
        <w:r w:rsidRPr="0006643B">
          <w:rPr>
            <w:rStyle w:val="af4"/>
            <w:noProof/>
          </w:rPr>
          <w:t>Специальные требования</w:t>
        </w:r>
        <w:r>
          <w:rPr>
            <w:noProof/>
            <w:webHidden/>
          </w:rPr>
          <w:tab/>
        </w:r>
        <w:r>
          <w:rPr>
            <w:noProof/>
            <w:webHidden/>
          </w:rPr>
          <w:fldChar w:fldCharType="begin"/>
        </w:r>
        <w:r>
          <w:rPr>
            <w:noProof/>
            <w:webHidden/>
          </w:rPr>
          <w:instrText xml:space="preserve"> PAGEREF _Toc242117997 \h </w:instrText>
        </w:r>
        <w:r>
          <w:rPr>
            <w:noProof/>
            <w:webHidden/>
          </w:rPr>
        </w:r>
        <w:r>
          <w:rPr>
            <w:noProof/>
            <w:webHidden/>
          </w:rPr>
          <w:fldChar w:fldCharType="separate"/>
        </w:r>
        <w:r>
          <w:rPr>
            <w:noProof/>
            <w:webHidden/>
          </w:rPr>
          <w:t>63</w:t>
        </w:r>
        <w:r>
          <w:rPr>
            <w:noProof/>
            <w:webHidden/>
          </w:rPr>
          <w:fldChar w:fldCharType="end"/>
        </w:r>
      </w:hyperlink>
    </w:p>
    <w:p w14:paraId="4143F5DC" w14:textId="1BCBE0DF" w:rsidR="00552C88" w:rsidRDefault="00552C88">
      <w:pPr>
        <w:pStyle w:val="2"/>
        <w:rPr>
          <w:rFonts w:asciiTheme="minorHAnsi" w:eastAsiaTheme="minorEastAsia" w:hAnsiTheme="minorHAnsi"/>
          <w:noProof/>
          <w:sz w:val="22"/>
          <w:lang w:eastAsia="ru-RU"/>
        </w:rPr>
      </w:pPr>
      <w:hyperlink w:anchor="_Toc242117998" w:history="1">
        <w:r w:rsidRPr="0006643B">
          <w:rPr>
            <w:rStyle w:val="af4"/>
            <w:noProof/>
          </w:rPr>
          <w:t>8.4</w:t>
        </w:r>
        <w:r>
          <w:rPr>
            <w:rFonts w:asciiTheme="minorHAnsi" w:eastAsiaTheme="minorEastAsia" w:hAnsiTheme="minorHAnsi"/>
            <w:noProof/>
            <w:sz w:val="22"/>
            <w:lang w:eastAsia="ru-RU"/>
          </w:rPr>
          <w:tab/>
        </w:r>
        <w:r w:rsidRPr="0006643B">
          <w:rPr>
            <w:rStyle w:val="af4"/>
            <w:noProof/>
          </w:rPr>
          <w:t>Квалификационные требования</w:t>
        </w:r>
        <w:r>
          <w:rPr>
            <w:noProof/>
            <w:webHidden/>
          </w:rPr>
          <w:tab/>
        </w:r>
        <w:r>
          <w:rPr>
            <w:noProof/>
            <w:webHidden/>
          </w:rPr>
          <w:fldChar w:fldCharType="begin"/>
        </w:r>
        <w:r>
          <w:rPr>
            <w:noProof/>
            <w:webHidden/>
          </w:rPr>
          <w:instrText xml:space="preserve"> PAGEREF _Toc242117998 \h </w:instrText>
        </w:r>
        <w:r>
          <w:rPr>
            <w:noProof/>
            <w:webHidden/>
          </w:rPr>
        </w:r>
        <w:r>
          <w:rPr>
            <w:noProof/>
            <w:webHidden/>
          </w:rPr>
          <w:fldChar w:fldCharType="separate"/>
        </w:r>
        <w:r>
          <w:rPr>
            <w:noProof/>
            <w:webHidden/>
          </w:rPr>
          <w:t>63</w:t>
        </w:r>
        <w:r>
          <w:rPr>
            <w:noProof/>
            <w:webHidden/>
          </w:rPr>
          <w:fldChar w:fldCharType="end"/>
        </w:r>
      </w:hyperlink>
    </w:p>
    <w:p w14:paraId="673BD3F5" w14:textId="7D7FC302" w:rsidR="00552C88" w:rsidRDefault="00552C88">
      <w:pPr>
        <w:pStyle w:val="2"/>
        <w:rPr>
          <w:rFonts w:asciiTheme="minorHAnsi" w:eastAsiaTheme="minorEastAsia" w:hAnsiTheme="minorHAnsi"/>
          <w:noProof/>
          <w:sz w:val="22"/>
          <w:lang w:eastAsia="ru-RU"/>
        </w:rPr>
      </w:pPr>
      <w:hyperlink w:anchor="_Toc242117999" w:history="1">
        <w:r w:rsidRPr="0006643B">
          <w:rPr>
            <w:rStyle w:val="af4"/>
            <w:noProof/>
          </w:rPr>
          <w:t>8.5</w:t>
        </w:r>
        <w:r>
          <w:rPr>
            <w:rFonts w:asciiTheme="minorHAnsi" w:eastAsiaTheme="minorEastAsia" w:hAnsiTheme="minorHAnsi"/>
            <w:noProof/>
            <w:sz w:val="22"/>
            <w:lang w:eastAsia="ru-RU"/>
          </w:rPr>
          <w:tab/>
        </w:r>
        <w:r w:rsidRPr="0006643B">
          <w:rPr>
            <w:rStyle w:val="af4"/>
            <w:noProof/>
          </w:rPr>
          <w:t>Дополнительные требования к Коллективным участникам</w:t>
        </w:r>
        <w:r>
          <w:rPr>
            <w:noProof/>
            <w:webHidden/>
          </w:rPr>
          <w:tab/>
        </w:r>
        <w:r>
          <w:rPr>
            <w:noProof/>
            <w:webHidden/>
          </w:rPr>
          <w:fldChar w:fldCharType="begin"/>
        </w:r>
        <w:r>
          <w:rPr>
            <w:noProof/>
            <w:webHidden/>
          </w:rPr>
          <w:instrText xml:space="preserve"> PAGEREF _Toc242117999 \h </w:instrText>
        </w:r>
        <w:r>
          <w:rPr>
            <w:noProof/>
            <w:webHidden/>
          </w:rPr>
        </w:r>
        <w:r>
          <w:rPr>
            <w:noProof/>
            <w:webHidden/>
          </w:rPr>
          <w:fldChar w:fldCharType="separate"/>
        </w:r>
        <w:r>
          <w:rPr>
            <w:noProof/>
            <w:webHidden/>
          </w:rPr>
          <w:t>64</w:t>
        </w:r>
        <w:r>
          <w:rPr>
            <w:noProof/>
            <w:webHidden/>
          </w:rPr>
          <w:fldChar w:fldCharType="end"/>
        </w:r>
      </w:hyperlink>
    </w:p>
    <w:p w14:paraId="7D3F5270" w14:textId="2010AA7D" w:rsidR="00552C88" w:rsidRDefault="00552C88">
      <w:pPr>
        <w:pStyle w:val="2"/>
        <w:rPr>
          <w:rFonts w:asciiTheme="minorHAnsi" w:eastAsiaTheme="minorEastAsia" w:hAnsiTheme="minorHAnsi"/>
          <w:noProof/>
          <w:sz w:val="22"/>
          <w:lang w:eastAsia="ru-RU"/>
        </w:rPr>
      </w:pPr>
      <w:hyperlink w:anchor="_Toc242118000" w:history="1">
        <w:r w:rsidRPr="0006643B">
          <w:rPr>
            <w:rStyle w:val="af4"/>
            <w:noProof/>
          </w:rPr>
          <w:t>8.6</w:t>
        </w:r>
        <w:r>
          <w:rPr>
            <w:rFonts w:asciiTheme="minorHAnsi" w:eastAsiaTheme="minorEastAsia" w:hAnsiTheme="minorHAnsi"/>
            <w:noProof/>
            <w:sz w:val="22"/>
            <w:lang w:eastAsia="ru-RU"/>
          </w:rPr>
          <w:tab/>
        </w:r>
        <w:r w:rsidRPr="0006643B">
          <w:rPr>
            <w:rStyle w:val="af4"/>
            <w:noProof/>
          </w:rPr>
          <w:t>Дополнительные требования к Генеральным подрядчикам</w:t>
        </w:r>
        <w:r>
          <w:rPr>
            <w:noProof/>
            <w:webHidden/>
          </w:rPr>
          <w:tab/>
        </w:r>
        <w:r>
          <w:rPr>
            <w:noProof/>
            <w:webHidden/>
          </w:rPr>
          <w:fldChar w:fldCharType="begin"/>
        </w:r>
        <w:r>
          <w:rPr>
            <w:noProof/>
            <w:webHidden/>
          </w:rPr>
          <w:instrText xml:space="preserve"> PAGEREF _Toc242118000 \h </w:instrText>
        </w:r>
        <w:r>
          <w:rPr>
            <w:noProof/>
            <w:webHidden/>
          </w:rPr>
        </w:r>
        <w:r>
          <w:rPr>
            <w:noProof/>
            <w:webHidden/>
          </w:rPr>
          <w:fldChar w:fldCharType="separate"/>
        </w:r>
        <w:r>
          <w:rPr>
            <w:noProof/>
            <w:webHidden/>
          </w:rPr>
          <w:t>65</w:t>
        </w:r>
        <w:r>
          <w:rPr>
            <w:noProof/>
            <w:webHidden/>
          </w:rPr>
          <w:fldChar w:fldCharType="end"/>
        </w:r>
      </w:hyperlink>
    </w:p>
    <w:p w14:paraId="014A9D3C" w14:textId="36EBCEAE" w:rsidR="00552C88" w:rsidRDefault="00552C88">
      <w:pPr>
        <w:pStyle w:val="10"/>
        <w:rPr>
          <w:rFonts w:asciiTheme="minorHAnsi" w:eastAsiaTheme="minorEastAsia" w:hAnsiTheme="minorHAnsi"/>
          <w:b w:val="0"/>
          <w:caps w:val="0"/>
          <w:noProof/>
          <w:sz w:val="22"/>
          <w:lang w:eastAsia="ru-RU"/>
        </w:rPr>
      </w:pPr>
      <w:hyperlink w:anchor="_Toc242118001" w:history="1">
        <w:r w:rsidRPr="0006643B">
          <w:rPr>
            <w:rStyle w:val="af4"/>
            <w:noProof/>
          </w:rPr>
          <w:t>9.</w:t>
        </w:r>
        <w:r>
          <w:rPr>
            <w:rFonts w:asciiTheme="minorHAnsi" w:eastAsiaTheme="minorEastAsia" w:hAnsiTheme="minorHAnsi"/>
            <w:b w:val="0"/>
            <w:caps w:val="0"/>
            <w:noProof/>
            <w:sz w:val="22"/>
            <w:lang w:eastAsia="ru-RU"/>
          </w:rPr>
          <w:tab/>
        </w:r>
        <w:r w:rsidRPr="0006643B">
          <w:rPr>
            <w:rStyle w:val="af4"/>
            <w:noProof/>
          </w:rPr>
          <w:t>Приложение № 4 – Образцы форм документов, включаемых в состав заявки</w:t>
        </w:r>
        <w:r>
          <w:rPr>
            <w:noProof/>
            <w:webHidden/>
          </w:rPr>
          <w:tab/>
        </w:r>
        <w:r>
          <w:rPr>
            <w:noProof/>
            <w:webHidden/>
          </w:rPr>
          <w:fldChar w:fldCharType="begin"/>
        </w:r>
        <w:r>
          <w:rPr>
            <w:noProof/>
            <w:webHidden/>
          </w:rPr>
          <w:instrText xml:space="preserve"> PAGEREF _Toc242118001 \h </w:instrText>
        </w:r>
        <w:r>
          <w:rPr>
            <w:noProof/>
            <w:webHidden/>
          </w:rPr>
        </w:r>
        <w:r>
          <w:rPr>
            <w:noProof/>
            <w:webHidden/>
          </w:rPr>
          <w:fldChar w:fldCharType="separate"/>
        </w:r>
        <w:r>
          <w:rPr>
            <w:noProof/>
            <w:webHidden/>
          </w:rPr>
          <w:t>66</w:t>
        </w:r>
        <w:r>
          <w:rPr>
            <w:noProof/>
            <w:webHidden/>
          </w:rPr>
          <w:fldChar w:fldCharType="end"/>
        </w:r>
      </w:hyperlink>
    </w:p>
    <w:p w14:paraId="267EB4BB" w14:textId="74345565" w:rsidR="00552C88" w:rsidRDefault="00552C88">
      <w:pPr>
        <w:pStyle w:val="2"/>
        <w:rPr>
          <w:rFonts w:asciiTheme="minorHAnsi" w:eastAsiaTheme="minorEastAsia" w:hAnsiTheme="minorHAnsi"/>
          <w:noProof/>
          <w:sz w:val="22"/>
          <w:lang w:eastAsia="ru-RU"/>
        </w:rPr>
      </w:pPr>
      <w:hyperlink w:anchor="_Toc242118002" w:history="1">
        <w:r w:rsidRPr="0006643B">
          <w:rPr>
            <w:rStyle w:val="af4"/>
            <w:noProof/>
          </w:rPr>
          <w:t>9.1</w:t>
        </w:r>
        <w:r>
          <w:rPr>
            <w:rFonts w:asciiTheme="minorHAnsi" w:eastAsiaTheme="minorEastAsia" w:hAnsiTheme="minorHAnsi"/>
            <w:noProof/>
            <w:sz w:val="22"/>
            <w:lang w:eastAsia="ru-RU"/>
          </w:rPr>
          <w:tab/>
        </w:r>
        <w:r w:rsidRPr="0006643B">
          <w:rPr>
            <w:rStyle w:val="af4"/>
            <w:noProof/>
          </w:rPr>
          <w:t>Пояснения к Образцам форм документов, включаемых в состав заявки</w:t>
        </w:r>
        <w:r>
          <w:rPr>
            <w:noProof/>
            <w:webHidden/>
          </w:rPr>
          <w:tab/>
        </w:r>
        <w:r>
          <w:rPr>
            <w:noProof/>
            <w:webHidden/>
          </w:rPr>
          <w:fldChar w:fldCharType="begin"/>
        </w:r>
        <w:r>
          <w:rPr>
            <w:noProof/>
            <w:webHidden/>
          </w:rPr>
          <w:instrText xml:space="preserve"> PAGEREF _Toc242118002 \h </w:instrText>
        </w:r>
        <w:r>
          <w:rPr>
            <w:noProof/>
            <w:webHidden/>
          </w:rPr>
        </w:r>
        <w:r>
          <w:rPr>
            <w:noProof/>
            <w:webHidden/>
          </w:rPr>
          <w:fldChar w:fldCharType="separate"/>
        </w:r>
        <w:r>
          <w:rPr>
            <w:noProof/>
            <w:webHidden/>
          </w:rPr>
          <w:t>66</w:t>
        </w:r>
        <w:r>
          <w:rPr>
            <w:noProof/>
            <w:webHidden/>
          </w:rPr>
          <w:fldChar w:fldCharType="end"/>
        </w:r>
      </w:hyperlink>
    </w:p>
    <w:p w14:paraId="65E82AAC" w14:textId="32AFA597" w:rsidR="00552C88" w:rsidRDefault="00552C88">
      <w:pPr>
        <w:pStyle w:val="10"/>
        <w:rPr>
          <w:rFonts w:asciiTheme="minorHAnsi" w:eastAsiaTheme="minorEastAsia" w:hAnsiTheme="minorHAnsi"/>
          <w:b w:val="0"/>
          <w:caps w:val="0"/>
          <w:noProof/>
          <w:sz w:val="22"/>
          <w:lang w:eastAsia="ru-RU"/>
        </w:rPr>
      </w:pPr>
      <w:hyperlink w:anchor="_Toc242118003" w:history="1">
        <w:r w:rsidRPr="0006643B">
          <w:rPr>
            <w:rStyle w:val="af4"/>
            <w:noProof/>
          </w:rPr>
          <w:t>10.</w:t>
        </w:r>
        <w:r>
          <w:rPr>
            <w:rFonts w:asciiTheme="minorHAnsi" w:eastAsiaTheme="minorEastAsia" w:hAnsiTheme="minorHAnsi"/>
            <w:b w:val="0"/>
            <w:caps w:val="0"/>
            <w:noProof/>
            <w:sz w:val="22"/>
            <w:lang w:eastAsia="ru-RU"/>
          </w:rPr>
          <w:tab/>
        </w:r>
        <w:r w:rsidRPr="0006643B">
          <w:rPr>
            <w:rStyle w:val="af4"/>
            <w:noProof/>
          </w:rPr>
          <w:t>Приложение № 5 – Образцы форм документов, предоставляемых Победителем</w:t>
        </w:r>
        <w:r>
          <w:rPr>
            <w:noProof/>
            <w:webHidden/>
          </w:rPr>
          <w:tab/>
        </w:r>
        <w:r>
          <w:rPr>
            <w:noProof/>
            <w:webHidden/>
          </w:rPr>
          <w:fldChar w:fldCharType="begin"/>
        </w:r>
        <w:r>
          <w:rPr>
            <w:noProof/>
            <w:webHidden/>
          </w:rPr>
          <w:instrText xml:space="preserve"> PAGEREF _Toc242118003 \h </w:instrText>
        </w:r>
        <w:r>
          <w:rPr>
            <w:noProof/>
            <w:webHidden/>
          </w:rPr>
        </w:r>
        <w:r>
          <w:rPr>
            <w:noProof/>
            <w:webHidden/>
          </w:rPr>
          <w:fldChar w:fldCharType="separate"/>
        </w:r>
        <w:r>
          <w:rPr>
            <w:noProof/>
            <w:webHidden/>
          </w:rPr>
          <w:t>67</w:t>
        </w:r>
        <w:r>
          <w:rPr>
            <w:noProof/>
            <w:webHidden/>
          </w:rPr>
          <w:fldChar w:fldCharType="end"/>
        </w:r>
      </w:hyperlink>
    </w:p>
    <w:p w14:paraId="16B9EB6E" w14:textId="5767105F" w:rsidR="00552C88" w:rsidRDefault="00552C88">
      <w:pPr>
        <w:pStyle w:val="2"/>
        <w:rPr>
          <w:rFonts w:asciiTheme="minorHAnsi" w:eastAsiaTheme="minorEastAsia" w:hAnsiTheme="minorHAnsi"/>
          <w:noProof/>
          <w:sz w:val="22"/>
          <w:lang w:eastAsia="ru-RU"/>
        </w:rPr>
      </w:pPr>
      <w:hyperlink w:anchor="_Toc242118004" w:history="1">
        <w:r w:rsidRPr="0006643B">
          <w:rPr>
            <w:rStyle w:val="af4"/>
            <w:noProof/>
          </w:rPr>
          <w:t>10.1</w:t>
        </w:r>
        <w:r>
          <w:rPr>
            <w:rFonts w:asciiTheme="minorHAnsi" w:eastAsiaTheme="minorEastAsia" w:hAnsiTheme="minorHAnsi"/>
            <w:noProof/>
            <w:sz w:val="22"/>
            <w:lang w:eastAsia="ru-RU"/>
          </w:rPr>
          <w:tab/>
        </w:r>
        <w:r w:rsidRPr="0006643B">
          <w:rPr>
            <w:rStyle w:val="af4"/>
            <w:noProof/>
          </w:rPr>
          <w:t>Пояснения к Образцам форм документов, предоставляемых Победителем</w:t>
        </w:r>
        <w:r>
          <w:rPr>
            <w:noProof/>
            <w:webHidden/>
          </w:rPr>
          <w:tab/>
        </w:r>
        <w:r>
          <w:rPr>
            <w:noProof/>
            <w:webHidden/>
          </w:rPr>
          <w:fldChar w:fldCharType="begin"/>
        </w:r>
        <w:r>
          <w:rPr>
            <w:noProof/>
            <w:webHidden/>
          </w:rPr>
          <w:instrText xml:space="preserve"> PAGEREF _Toc242118004 \h </w:instrText>
        </w:r>
        <w:r>
          <w:rPr>
            <w:noProof/>
            <w:webHidden/>
          </w:rPr>
        </w:r>
        <w:r>
          <w:rPr>
            <w:noProof/>
            <w:webHidden/>
          </w:rPr>
          <w:fldChar w:fldCharType="separate"/>
        </w:r>
        <w:r>
          <w:rPr>
            <w:noProof/>
            <w:webHidden/>
          </w:rPr>
          <w:t>67</w:t>
        </w:r>
        <w:r>
          <w:rPr>
            <w:noProof/>
            <w:webHidden/>
          </w:rPr>
          <w:fldChar w:fldCharType="end"/>
        </w:r>
      </w:hyperlink>
    </w:p>
    <w:p w14:paraId="75899C25" w14:textId="7F89803A" w:rsidR="00552C88" w:rsidRDefault="00552C88">
      <w:pPr>
        <w:pStyle w:val="2"/>
        <w:rPr>
          <w:rFonts w:asciiTheme="minorHAnsi" w:eastAsiaTheme="minorEastAsia" w:hAnsiTheme="minorHAnsi"/>
          <w:noProof/>
          <w:sz w:val="22"/>
          <w:lang w:eastAsia="ru-RU"/>
        </w:rPr>
      </w:pPr>
      <w:hyperlink w:anchor="_Toc242118005" w:history="1">
        <w:r w:rsidRPr="0006643B">
          <w:rPr>
            <w:rStyle w:val="af4"/>
            <w:noProof/>
          </w:rPr>
          <w:t>10.2</w:t>
        </w:r>
        <w:r>
          <w:rPr>
            <w:rFonts w:asciiTheme="minorHAnsi" w:eastAsiaTheme="minorEastAsia" w:hAnsiTheme="minorHAnsi"/>
            <w:noProof/>
            <w:sz w:val="22"/>
            <w:lang w:eastAsia="ru-RU"/>
          </w:rPr>
          <w:tab/>
        </w:r>
        <w:r w:rsidRPr="0006643B">
          <w:rPr>
            <w:rStyle w:val="af4"/>
            <w:noProof/>
          </w:rPr>
          <w:t>Форма справки «Сведения о цепочке собственников, включая бенефициаров (в том числе конечных)»</w:t>
        </w:r>
        <w:r>
          <w:rPr>
            <w:noProof/>
            <w:webHidden/>
          </w:rPr>
          <w:tab/>
        </w:r>
        <w:r>
          <w:rPr>
            <w:noProof/>
            <w:webHidden/>
          </w:rPr>
          <w:fldChar w:fldCharType="begin"/>
        </w:r>
        <w:r>
          <w:rPr>
            <w:noProof/>
            <w:webHidden/>
          </w:rPr>
          <w:instrText xml:space="preserve"> PAGEREF _Toc242118005 \h </w:instrText>
        </w:r>
        <w:r>
          <w:rPr>
            <w:noProof/>
            <w:webHidden/>
          </w:rPr>
        </w:r>
        <w:r>
          <w:rPr>
            <w:noProof/>
            <w:webHidden/>
          </w:rPr>
          <w:fldChar w:fldCharType="separate"/>
        </w:r>
        <w:r>
          <w:rPr>
            <w:noProof/>
            <w:webHidden/>
          </w:rPr>
          <w:t>67</w:t>
        </w:r>
        <w:r>
          <w:rPr>
            <w:noProof/>
            <w:webHidden/>
          </w:rPr>
          <w:fldChar w:fldCharType="end"/>
        </w:r>
      </w:hyperlink>
    </w:p>
    <w:p w14:paraId="3B3838B1" w14:textId="424E6FFD" w:rsidR="00552C88" w:rsidRDefault="00552C88">
      <w:pPr>
        <w:pStyle w:val="2"/>
        <w:rPr>
          <w:rFonts w:asciiTheme="minorHAnsi" w:eastAsiaTheme="minorEastAsia" w:hAnsiTheme="minorHAnsi"/>
          <w:noProof/>
          <w:sz w:val="22"/>
          <w:lang w:eastAsia="ru-RU"/>
        </w:rPr>
      </w:pPr>
      <w:hyperlink w:anchor="_Toc242118006" w:history="1">
        <w:r w:rsidRPr="0006643B">
          <w:rPr>
            <w:rStyle w:val="af4"/>
            <w:noProof/>
          </w:rPr>
          <w:t>10.3</w:t>
        </w:r>
        <w:r>
          <w:rPr>
            <w:rFonts w:asciiTheme="minorHAnsi" w:eastAsiaTheme="minorEastAsia" w:hAnsiTheme="minorHAnsi"/>
            <w:noProof/>
            <w:sz w:val="22"/>
            <w:lang w:eastAsia="ru-RU"/>
          </w:rPr>
          <w:tab/>
        </w:r>
        <w:r w:rsidRPr="0006643B">
          <w:rPr>
            <w:rStyle w:val="af4"/>
            <w:noProof/>
          </w:rPr>
          <w:t>Форма «Заверение об обстоятельствах»</w:t>
        </w:r>
        <w:r>
          <w:rPr>
            <w:noProof/>
            <w:webHidden/>
          </w:rPr>
          <w:tab/>
        </w:r>
        <w:r>
          <w:rPr>
            <w:noProof/>
            <w:webHidden/>
          </w:rPr>
          <w:fldChar w:fldCharType="begin"/>
        </w:r>
        <w:r>
          <w:rPr>
            <w:noProof/>
            <w:webHidden/>
          </w:rPr>
          <w:instrText xml:space="preserve"> PAGEREF _Toc242118006 \h </w:instrText>
        </w:r>
        <w:r>
          <w:rPr>
            <w:noProof/>
            <w:webHidden/>
          </w:rPr>
        </w:r>
        <w:r>
          <w:rPr>
            <w:noProof/>
            <w:webHidden/>
          </w:rPr>
          <w:fldChar w:fldCharType="separate"/>
        </w:r>
        <w:r>
          <w:rPr>
            <w:noProof/>
            <w:webHidden/>
          </w:rPr>
          <w:t>67</w:t>
        </w:r>
        <w:r>
          <w:rPr>
            <w:noProof/>
            <w:webHidden/>
          </w:rPr>
          <w:fldChar w:fldCharType="end"/>
        </w:r>
      </w:hyperlink>
    </w:p>
    <w:p w14:paraId="76E3C4E0" w14:textId="21BBB386" w:rsidR="00552C88" w:rsidRDefault="00552C88">
      <w:pPr>
        <w:pStyle w:val="10"/>
        <w:rPr>
          <w:rFonts w:asciiTheme="minorHAnsi" w:eastAsiaTheme="minorEastAsia" w:hAnsiTheme="minorHAnsi"/>
          <w:b w:val="0"/>
          <w:caps w:val="0"/>
          <w:noProof/>
          <w:sz w:val="22"/>
          <w:lang w:eastAsia="ru-RU"/>
        </w:rPr>
      </w:pPr>
      <w:hyperlink w:anchor="_Toc242118007" w:history="1">
        <w:r w:rsidRPr="0006643B">
          <w:rPr>
            <w:rStyle w:val="af4"/>
            <w:noProof/>
          </w:rPr>
          <w:t>11.</w:t>
        </w:r>
        <w:r>
          <w:rPr>
            <w:rFonts w:asciiTheme="minorHAnsi" w:eastAsiaTheme="minorEastAsia" w:hAnsiTheme="minorHAnsi"/>
            <w:b w:val="0"/>
            <w:caps w:val="0"/>
            <w:noProof/>
            <w:sz w:val="22"/>
            <w:lang w:eastAsia="ru-RU"/>
          </w:rPr>
          <w:tab/>
        </w:r>
        <w:r w:rsidRPr="0006643B">
          <w:rPr>
            <w:rStyle w:val="af4"/>
            <w:noProof/>
          </w:rPr>
          <w:t>Приложение № 6 – Состав заявки</w:t>
        </w:r>
        <w:r>
          <w:rPr>
            <w:noProof/>
            <w:webHidden/>
          </w:rPr>
          <w:tab/>
        </w:r>
        <w:r>
          <w:rPr>
            <w:noProof/>
            <w:webHidden/>
          </w:rPr>
          <w:fldChar w:fldCharType="begin"/>
        </w:r>
        <w:r>
          <w:rPr>
            <w:noProof/>
            <w:webHidden/>
          </w:rPr>
          <w:instrText xml:space="preserve"> PAGEREF _Toc242118007 \h </w:instrText>
        </w:r>
        <w:r>
          <w:rPr>
            <w:noProof/>
            <w:webHidden/>
          </w:rPr>
        </w:r>
        <w:r>
          <w:rPr>
            <w:noProof/>
            <w:webHidden/>
          </w:rPr>
          <w:fldChar w:fldCharType="separate"/>
        </w:r>
        <w:r>
          <w:rPr>
            <w:noProof/>
            <w:webHidden/>
          </w:rPr>
          <w:t>69</w:t>
        </w:r>
        <w:r>
          <w:rPr>
            <w:noProof/>
            <w:webHidden/>
          </w:rPr>
          <w:fldChar w:fldCharType="end"/>
        </w:r>
      </w:hyperlink>
    </w:p>
    <w:p w14:paraId="1B04B8C4" w14:textId="10930E80" w:rsidR="00552C88" w:rsidRDefault="00552C88">
      <w:pPr>
        <w:pStyle w:val="2"/>
        <w:rPr>
          <w:rFonts w:asciiTheme="minorHAnsi" w:eastAsiaTheme="minorEastAsia" w:hAnsiTheme="minorHAnsi"/>
          <w:noProof/>
          <w:sz w:val="22"/>
          <w:lang w:eastAsia="ru-RU"/>
        </w:rPr>
      </w:pPr>
      <w:hyperlink w:anchor="_Toc242118008" w:history="1">
        <w:r w:rsidRPr="0006643B">
          <w:rPr>
            <w:rStyle w:val="af4"/>
            <w:noProof/>
          </w:rPr>
          <w:t>11.1</w:t>
        </w:r>
        <w:r>
          <w:rPr>
            <w:rFonts w:asciiTheme="minorHAnsi" w:eastAsiaTheme="minorEastAsia" w:hAnsiTheme="minorHAnsi"/>
            <w:noProof/>
            <w:sz w:val="22"/>
            <w:lang w:eastAsia="ru-RU"/>
          </w:rPr>
          <w:tab/>
        </w:r>
        <w:r w:rsidRPr="0006643B">
          <w:rPr>
            <w:rStyle w:val="af4"/>
            <w:noProof/>
          </w:rPr>
          <w:t>Состав заявки</w:t>
        </w:r>
        <w:r>
          <w:rPr>
            <w:noProof/>
            <w:webHidden/>
          </w:rPr>
          <w:tab/>
        </w:r>
        <w:r>
          <w:rPr>
            <w:noProof/>
            <w:webHidden/>
          </w:rPr>
          <w:fldChar w:fldCharType="begin"/>
        </w:r>
        <w:r>
          <w:rPr>
            <w:noProof/>
            <w:webHidden/>
          </w:rPr>
          <w:instrText xml:space="preserve"> PAGEREF _Toc242118008 \h </w:instrText>
        </w:r>
        <w:r>
          <w:rPr>
            <w:noProof/>
            <w:webHidden/>
          </w:rPr>
        </w:r>
        <w:r>
          <w:rPr>
            <w:noProof/>
            <w:webHidden/>
          </w:rPr>
          <w:fldChar w:fldCharType="separate"/>
        </w:r>
        <w:r>
          <w:rPr>
            <w:noProof/>
            <w:webHidden/>
          </w:rPr>
          <w:t>69</w:t>
        </w:r>
        <w:r>
          <w:rPr>
            <w:noProof/>
            <w:webHidden/>
          </w:rPr>
          <w:fldChar w:fldCharType="end"/>
        </w:r>
      </w:hyperlink>
    </w:p>
    <w:p w14:paraId="1F31068E" w14:textId="51BBA193" w:rsidR="00552C88" w:rsidRDefault="00552C88">
      <w:pPr>
        <w:pStyle w:val="10"/>
        <w:rPr>
          <w:rFonts w:asciiTheme="minorHAnsi" w:eastAsiaTheme="minorEastAsia" w:hAnsiTheme="minorHAnsi"/>
          <w:b w:val="0"/>
          <w:caps w:val="0"/>
          <w:noProof/>
          <w:sz w:val="22"/>
          <w:lang w:eastAsia="ru-RU"/>
        </w:rPr>
      </w:pPr>
      <w:hyperlink w:anchor="_Toc242118009" w:history="1">
        <w:r w:rsidRPr="0006643B">
          <w:rPr>
            <w:rStyle w:val="af4"/>
            <w:noProof/>
          </w:rPr>
          <w:t>12.</w:t>
        </w:r>
        <w:r>
          <w:rPr>
            <w:rFonts w:asciiTheme="minorHAnsi" w:eastAsiaTheme="minorEastAsia" w:hAnsiTheme="minorHAnsi"/>
            <w:b w:val="0"/>
            <w:caps w:val="0"/>
            <w:noProof/>
            <w:sz w:val="22"/>
            <w:lang w:eastAsia="ru-RU"/>
          </w:rPr>
          <w:tab/>
        </w:r>
        <w:r w:rsidRPr="0006643B">
          <w:rPr>
            <w:rStyle w:val="af4"/>
            <w:noProof/>
          </w:rPr>
          <w:t>Приложение № 7 – Отборочные критерии рассмотрения заявок</w:t>
        </w:r>
        <w:r>
          <w:rPr>
            <w:noProof/>
            <w:webHidden/>
          </w:rPr>
          <w:tab/>
        </w:r>
        <w:r>
          <w:rPr>
            <w:noProof/>
            <w:webHidden/>
          </w:rPr>
          <w:fldChar w:fldCharType="begin"/>
        </w:r>
        <w:r>
          <w:rPr>
            <w:noProof/>
            <w:webHidden/>
          </w:rPr>
          <w:instrText xml:space="preserve"> PAGEREF _Toc242118009 \h </w:instrText>
        </w:r>
        <w:r>
          <w:rPr>
            <w:noProof/>
            <w:webHidden/>
          </w:rPr>
        </w:r>
        <w:r>
          <w:rPr>
            <w:noProof/>
            <w:webHidden/>
          </w:rPr>
          <w:fldChar w:fldCharType="separate"/>
        </w:r>
        <w:r>
          <w:rPr>
            <w:noProof/>
            <w:webHidden/>
          </w:rPr>
          <w:t>72</w:t>
        </w:r>
        <w:r>
          <w:rPr>
            <w:noProof/>
            <w:webHidden/>
          </w:rPr>
          <w:fldChar w:fldCharType="end"/>
        </w:r>
      </w:hyperlink>
    </w:p>
    <w:p w14:paraId="36D536C6" w14:textId="19D1FE82" w:rsidR="00552C88" w:rsidRDefault="00552C88">
      <w:pPr>
        <w:pStyle w:val="2"/>
        <w:rPr>
          <w:rFonts w:asciiTheme="minorHAnsi" w:eastAsiaTheme="minorEastAsia" w:hAnsiTheme="minorHAnsi"/>
          <w:noProof/>
          <w:sz w:val="22"/>
          <w:lang w:eastAsia="ru-RU"/>
        </w:rPr>
      </w:pPr>
      <w:hyperlink w:anchor="_Toc242118010" w:history="1">
        <w:r w:rsidRPr="0006643B">
          <w:rPr>
            <w:rStyle w:val="af4"/>
            <w:noProof/>
          </w:rPr>
          <w:t>12.1</w:t>
        </w:r>
        <w:r>
          <w:rPr>
            <w:rFonts w:asciiTheme="minorHAnsi" w:eastAsiaTheme="minorEastAsia" w:hAnsiTheme="minorHAnsi"/>
            <w:noProof/>
            <w:sz w:val="22"/>
            <w:lang w:eastAsia="ru-RU"/>
          </w:rPr>
          <w:tab/>
        </w:r>
        <w:r w:rsidRPr="0006643B">
          <w:rPr>
            <w:rStyle w:val="af4"/>
            <w:noProof/>
          </w:rPr>
          <w:t>Отборочные критерии рассмотрения заявок</w:t>
        </w:r>
        <w:r>
          <w:rPr>
            <w:noProof/>
            <w:webHidden/>
          </w:rPr>
          <w:tab/>
        </w:r>
        <w:r>
          <w:rPr>
            <w:noProof/>
            <w:webHidden/>
          </w:rPr>
          <w:fldChar w:fldCharType="begin"/>
        </w:r>
        <w:r>
          <w:rPr>
            <w:noProof/>
            <w:webHidden/>
          </w:rPr>
          <w:instrText xml:space="preserve"> PAGEREF _Toc242118010 \h </w:instrText>
        </w:r>
        <w:r>
          <w:rPr>
            <w:noProof/>
            <w:webHidden/>
          </w:rPr>
        </w:r>
        <w:r>
          <w:rPr>
            <w:noProof/>
            <w:webHidden/>
          </w:rPr>
          <w:fldChar w:fldCharType="separate"/>
        </w:r>
        <w:r>
          <w:rPr>
            <w:noProof/>
            <w:webHidden/>
          </w:rPr>
          <w:t>72</w:t>
        </w:r>
        <w:r>
          <w:rPr>
            <w:noProof/>
            <w:webHidden/>
          </w:rPr>
          <w:fldChar w:fldCharType="end"/>
        </w:r>
      </w:hyperlink>
    </w:p>
    <w:p w14:paraId="2CA324D2" w14:textId="329A0DDE" w:rsidR="00552C88" w:rsidRDefault="00552C88">
      <w:pPr>
        <w:pStyle w:val="2"/>
        <w:rPr>
          <w:rFonts w:asciiTheme="minorHAnsi" w:eastAsiaTheme="minorEastAsia" w:hAnsiTheme="minorHAnsi"/>
          <w:noProof/>
          <w:sz w:val="22"/>
          <w:lang w:eastAsia="ru-RU"/>
        </w:rPr>
      </w:pPr>
      <w:hyperlink w:anchor="_Toc242118011" w:history="1">
        <w:r w:rsidRPr="0006643B">
          <w:rPr>
            <w:rStyle w:val="af4"/>
            <w:noProof/>
          </w:rPr>
          <w:t>12.2</w:t>
        </w:r>
        <w:r>
          <w:rPr>
            <w:rFonts w:asciiTheme="minorHAnsi" w:eastAsiaTheme="minorEastAsia" w:hAnsiTheme="minorHAnsi"/>
            <w:noProof/>
            <w:sz w:val="22"/>
            <w:lang w:eastAsia="ru-RU"/>
          </w:rPr>
          <w:tab/>
        </w:r>
        <w:r w:rsidRPr="0006643B">
          <w:rPr>
            <w:rStyle w:val="af4"/>
            <w:noProof/>
          </w:rPr>
          <w:t>Дополнительные критерии проверки заявок на соответствие условиям Документации о закупке</w:t>
        </w:r>
        <w:r>
          <w:rPr>
            <w:noProof/>
            <w:webHidden/>
          </w:rPr>
          <w:tab/>
        </w:r>
        <w:r>
          <w:rPr>
            <w:noProof/>
            <w:webHidden/>
          </w:rPr>
          <w:fldChar w:fldCharType="begin"/>
        </w:r>
        <w:r>
          <w:rPr>
            <w:noProof/>
            <w:webHidden/>
          </w:rPr>
          <w:instrText xml:space="preserve"> PAGEREF _Toc242118011 \h </w:instrText>
        </w:r>
        <w:r>
          <w:rPr>
            <w:noProof/>
            <w:webHidden/>
          </w:rPr>
        </w:r>
        <w:r>
          <w:rPr>
            <w:noProof/>
            <w:webHidden/>
          </w:rPr>
          <w:fldChar w:fldCharType="separate"/>
        </w:r>
        <w:r>
          <w:rPr>
            <w:noProof/>
            <w:webHidden/>
          </w:rPr>
          <w:t>76</w:t>
        </w:r>
        <w:r>
          <w:rPr>
            <w:noProof/>
            <w:webHidden/>
          </w:rPr>
          <w:fldChar w:fldCharType="end"/>
        </w:r>
      </w:hyperlink>
    </w:p>
    <w:p w14:paraId="09C84C6E" w14:textId="37B3BB29" w:rsidR="00552C88" w:rsidRDefault="00552C88">
      <w:pPr>
        <w:pStyle w:val="10"/>
        <w:rPr>
          <w:rFonts w:asciiTheme="minorHAnsi" w:eastAsiaTheme="minorEastAsia" w:hAnsiTheme="minorHAnsi"/>
          <w:b w:val="0"/>
          <w:caps w:val="0"/>
          <w:noProof/>
          <w:sz w:val="22"/>
          <w:lang w:eastAsia="ru-RU"/>
        </w:rPr>
      </w:pPr>
      <w:hyperlink w:anchor="_Toc242118012" w:history="1">
        <w:r w:rsidRPr="0006643B">
          <w:rPr>
            <w:rStyle w:val="af4"/>
            <w:noProof/>
          </w:rPr>
          <w:t>13.</w:t>
        </w:r>
        <w:r>
          <w:rPr>
            <w:rFonts w:asciiTheme="minorHAnsi" w:eastAsiaTheme="minorEastAsia" w:hAnsiTheme="minorHAnsi"/>
            <w:b w:val="0"/>
            <w:caps w:val="0"/>
            <w:noProof/>
            <w:sz w:val="22"/>
            <w:lang w:eastAsia="ru-RU"/>
          </w:rPr>
          <w:tab/>
        </w:r>
        <w:r w:rsidRPr="0006643B">
          <w:rPr>
            <w:rStyle w:val="af4"/>
            <w:noProof/>
          </w:rPr>
          <w:t>Приложение № 8 – Порядок и критерии оценки и сопоставления заявок</w:t>
        </w:r>
        <w:r>
          <w:rPr>
            <w:noProof/>
            <w:webHidden/>
          </w:rPr>
          <w:tab/>
        </w:r>
        <w:r>
          <w:rPr>
            <w:noProof/>
            <w:webHidden/>
          </w:rPr>
          <w:fldChar w:fldCharType="begin"/>
        </w:r>
        <w:r>
          <w:rPr>
            <w:noProof/>
            <w:webHidden/>
          </w:rPr>
          <w:instrText xml:space="preserve"> PAGEREF _Toc242118012 \h </w:instrText>
        </w:r>
        <w:r>
          <w:rPr>
            <w:noProof/>
            <w:webHidden/>
          </w:rPr>
        </w:r>
        <w:r>
          <w:rPr>
            <w:noProof/>
            <w:webHidden/>
          </w:rPr>
          <w:fldChar w:fldCharType="separate"/>
        </w:r>
        <w:r>
          <w:rPr>
            <w:noProof/>
            <w:webHidden/>
          </w:rPr>
          <w:t>79</w:t>
        </w:r>
        <w:r>
          <w:rPr>
            <w:noProof/>
            <w:webHidden/>
          </w:rPr>
          <w:fldChar w:fldCharType="end"/>
        </w:r>
      </w:hyperlink>
    </w:p>
    <w:p w14:paraId="6428DE04" w14:textId="2D16219D" w:rsidR="00552C88" w:rsidRDefault="00552C88">
      <w:pPr>
        <w:pStyle w:val="2"/>
        <w:rPr>
          <w:rFonts w:asciiTheme="minorHAnsi" w:eastAsiaTheme="minorEastAsia" w:hAnsiTheme="minorHAnsi"/>
          <w:noProof/>
          <w:sz w:val="22"/>
          <w:lang w:eastAsia="ru-RU"/>
        </w:rPr>
      </w:pPr>
      <w:hyperlink w:anchor="_Toc242118013" w:history="1">
        <w:r w:rsidRPr="0006643B">
          <w:rPr>
            <w:rStyle w:val="af4"/>
            <w:noProof/>
          </w:rPr>
          <w:t>13.1</w:t>
        </w:r>
        <w:r>
          <w:rPr>
            <w:rFonts w:asciiTheme="minorHAnsi" w:eastAsiaTheme="minorEastAsia" w:hAnsiTheme="minorHAnsi"/>
            <w:noProof/>
            <w:sz w:val="22"/>
            <w:lang w:eastAsia="ru-RU"/>
          </w:rPr>
          <w:tab/>
        </w:r>
        <w:r w:rsidRPr="0006643B">
          <w:rPr>
            <w:rStyle w:val="af4"/>
            <w:noProof/>
          </w:rPr>
          <w:t>Порядок и критерии оценки и сопоставления заявок</w:t>
        </w:r>
        <w:r>
          <w:rPr>
            <w:noProof/>
            <w:webHidden/>
          </w:rPr>
          <w:tab/>
        </w:r>
        <w:r>
          <w:rPr>
            <w:noProof/>
            <w:webHidden/>
          </w:rPr>
          <w:fldChar w:fldCharType="begin"/>
        </w:r>
        <w:r>
          <w:rPr>
            <w:noProof/>
            <w:webHidden/>
          </w:rPr>
          <w:instrText xml:space="preserve"> PAGEREF _Toc242118013 \h </w:instrText>
        </w:r>
        <w:r>
          <w:rPr>
            <w:noProof/>
            <w:webHidden/>
          </w:rPr>
        </w:r>
        <w:r>
          <w:rPr>
            <w:noProof/>
            <w:webHidden/>
          </w:rPr>
          <w:fldChar w:fldCharType="separate"/>
        </w:r>
        <w:r>
          <w:rPr>
            <w:noProof/>
            <w:webHidden/>
          </w:rPr>
          <w:t>79</w:t>
        </w:r>
        <w:r>
          <w:rPr>
            <w:noProof/>
            <w:webHidden/>
          </w:rPr>
          <w:fldChar w:fldCharType="end"/>
        </w:r>
      </w:hyperlink>
    </w:p>
    <w:p w14:paraId="0EDA394A" w14:textId="323E9F2E" w:rsidR="00552C88" w:rsidRDefault="00552C88">
      <w:pPr>
        <w:pStyle w:val="10"/>
        <w:rPr>
          <w:rFonts w:asciiTheme="minorHAnsi" w:eastAsiaTheme="minorEastAsia" w:hAnsiTheme="minorHAnsi"/>
          <w:b w:val="0"/>
          <w:caps w:val="0"/>
          <w:noProof/>
          <w:sz w:val="22"/>
          <w:lang w:eastAsia="ru-RU"/>
        </w:rPr>
      </w:pPr>
      <w:hyperlink w:anchor="_Toc242118014" w:history="1">
        <w:r w:rsidRPr="0006643B">
          <w:rPr>
            <w:rStyle w:val="af4"/>
            <w:noProof/>
          </w:rPr>
          <w:t>14.</w:t>
        </w:r>
        <w:r>
          <w:rPr>
            <w:rFonts w:asciiTheme="minorHAnsi" w:eastAsiaTheme="minorEastAsia" w:hAnsiTheme="minorHAnsi"/>
            <w:b w:val="0"/>
            <w:caps w:val="0"/>
            <w:noProof/>
            <w:sz w:val="22"/>
            <w:lang w:eastAsia="ru-RU"/>
          </w:rPr>
          <w:tab/>
        </w:r>
        <w:r w:rsidRPr="0006643B">
          <w:rPr>
            <w:rStyle w:val="af4"/>
            <w:noProof/>
          </w:rPr>
          <w:t>Приложение № 9 – Обоснование НМЦ</w:t>
        </w:r>
        <w:r>
          <w:rPr>
            <w:noProof/>
            <w:webHidden/>
          </w:rPr>
          <w:tab/>
        </w:r>
        <w:r>
          <w:rPr>
            <w:noProof/>
            <w:webHidden/>
          </w:rPr>
          <w:fldChar w:fldCharType="begin"/>
        </w:r>
        <w:r>
          <w:rPr>
            <w:noProof/>
            <w:webHidden/>
          </w:rPr>
          <w:instrText xml:space="preserve"> PAGEREF _Toc242118014 \h </w:instrText>
        </w:r>
        <w:r>
          <w:rPr>
            <w:noProof/>
            <w:webHidden/>
          </w:rPr>
        </w:r>
        <w:r>
          <w:rPr>
            <w:noProof/>
            <w:webHidden/>
          </w:rPr>
          <w:fldChar w:fldCharType="separate"/>
        </w:r>
        <w:r>
          <w:rPr>
            <w:noProof/>
            <w:webHidden/>
          </w:rPr>
          <w:t>85</w:t>
        </w:r>
        <w:r>
          <w:rPr>
            <w:noProof/>
            <w:webHidden/>
          </w:rPr>
          <w:fldChar w:fldCharType="end"/>
        </w:r>
      </w:hyperlink>
    </w:p>
    <w:p w14:paraId="64D48CB2" w14:textId="77D44AB4" w:rsidR="00552C88" w:rsidRDefault="00552C88">
      <w:pPr>
        <w:pStyle w:val="2"/>
        <w:rPr>
          <w:rFonts w:asciiTheme="minorHAnsi" w:eastAsiaTheme="minorEastAsia" w:hAnsiTheme="minorHAnsi"/>
          <w:noProof/>
          <w:sz w:val="22"/>
          <w:lang w:eastAsia="ru-RU"/>
        </w:rPr>
      </w:pPr>
      <w:hyperlink w:anchor="_Toc242118015" w:history="1">
        <w:r w:rsidRPr="0006643B">
          <w:rPr>
            <w:rStyle w:val="af4"/>
            <w:noProof/>
          </w:rPr>
          <w:t>14.1</w:t>
        </w:r>
        <w:r>
          <w:rPr>
            <w:rFonts w:asciiTheme="minorHAnsi" w:eastAsiaTheme="minorEastAsia" w:hAnsiTheme="minorHAnsi"/>
            <w:noProof/>
            <w:sz w:val="22"/>
            <w:lang w:eastAsia="ru-RU"/>
          </w:rPr>
          <w:tab/>
        </w:r>
        <w:r w:rsidRPr="0006643B">
          <w:rPr>
            <w:rStyle w:val="af4"/>
            <w:noProof/>
          </w:rPr>
          <w:t>Пояснения к Обоснованию НМЦ</w:t>
        </w:r>
        <w:r>
          <w:rPr>
            <w:noProof/>
            <w:webHidden/>
          </w:rPr>
          <w:tab/>
        </w:r>
        <w:r>
          <w:rPr>
            <w:noProof/>
            <w:webHidden/>
          </w:rPr>
          <w:fldChar w:fldCharType="begin"/>
        </w:r>
        <w:r>
          <w:rPr>
            <w:noProof/>
            <w:webHidden/>
          </w:rPr>
          <w:instrText xml:space="preserve"> PAGEREF _Toc242118015 \h </w:instrText>
        </w:r>
        <w:r>
          <w:rPr>
            <w:noProof/>
            <w:webHidden/>
          </w:rPr>
        </w:r>
        <w:r>
          <w:rPr>
            <w:noProof/>
            <w:webHidden/>
          </w:rPr>
          <w:fldChar w:fldCharType="separate"/>
        </w:r>
        <w:r>
          <w:rPr>
            <w:noProof/>
            <w:webHidden/>
          </w:rPr>
          <w:t>85</w:t>
        </w:r>
        <w:r>
          <w:rPr>
            <w:noProof/>
            <w:webHidden/>
          </w:rPr>
          <w:fldChar w:fldCharType="end"/>
        </w:r>
      </w:hyperlink>
    </w:p>
    <w:p w14:paraId="49266713" w14:textId="32163401" w:rsidR="00552C88" w:rsidRDefault="00552C88">
      <w:pPr>
        <w:pStyle w:val="10"/>
        <w:rPr>
          <w:rFonts w:asciiTheme="minorHAnsi" w:eastAsiaTheme="minorEastAsia" w:hAnsiTheme="minorHAnsi"/>
          <w:b w:val="0"/>
          <w:caps w:val="0"/>
          <w:noProof/>
          <w:sz w:val="22"/>
          <w:lang w:eastAsia="ru-RU"/>
        </w:rPr>
      </w:pPr>
      <w:hyperlink w:anchor="_Toc242118016" w:history="1">
        <w:r w:rsidRPr="0006643B">
          <w:rPr>
            <w:rStyle w:val="af4"/>
            <w:noProof/>
          </w:rPr>
          <w:t>15.</w:t>
        </w:r>
        <w:r>
          <w:rPr>
            <w:rFonts w:asciiTheme="minorHAnsi" w:eastAsiaTheme="minorEastAsia" w:hAnsiTheme="minorHAnsi"/>
            <w:b w:val="0"/>
            <w:caps w:val="0"/>
            <w:noProof/>
            <w:sz w:val="22"/>
            <w:lang w:eastAsia="ru-RU"/>
          </w:rPr>
          <w:tab/>
        </w:r>
        <w:r w:rsidRPr="0006643B">
          <w:rPr>
            <w:rStyle w:val="af4"/>
            <w:noProof/>
          </w:rPr>
          <w:t>Приложение № 10 – Форма Заявки на аккредитацию</w:t>
        </w:r>
        <w:r>
          <w:rPr>
            <w:noProof/>
            <w:webHidden/>
          </w:rPr>
          <w:tab/>
        </w:r>
        <w:r>
          <w:rPr>
            <w:noProof/>
            <w:webHidden/>
          </w:rPr>
          <w:fldChar w:fldCharType="begin"/>
        </w:r>
        <w:r>
          <w:rPr>
            <w:noProof/>
            <w:webHidden/>
          </w:rPr>
          <w:instrText xml:space="preserve"> PAGEREF _Toc242118016 \h </w:instrText>
        </w:r>
        <w:r>
          <w:rPr>
            <w:noProof/>
            <w:webHidden/>
          </w:rPr>
        </w:r>
        <w:r>
          <w:rPr>
            <w:noProof/>
            <w:webHidden/>
          </w:rPr>
          <w:fldChar w:fldCharType="separate"/>
        </w:r>
        <w:r>
          <w:rPr>
            <w:noProof/>
            <w:webHidden/>
          </w:rPr>
          <w:t>86</w:t>
        </w:r>
        <w:r>
          <w:rPr>
            <w:noProof/>
            <w:webHidden/>
          </w:rPr>
          <w:fldChar w:fldCharType="end"/>
        </w:r>
      </w:hyperlink>
    </w:p>
    <w:p w14:paraId="614D18A5" w14:textId="20D73B24" w:rsidR="00552C88" w:rsidRDefault="00552C88">
      <w:pPr>
        <w:pStyle w:val="2"/>
        <w:rPr>
          <w:rFonts w:asciiTheme="minorHAnsi" w:eastAsiaTheme="minorEastAsia" w:hAnsiTheme="minorHAnsi"/>
          <w:noProof/>
          <w:sz w:val="22"/>
          <w:lang w:eastAsia="ru-RU"/>
        </w:rPr>
      </w:pPr>
      <w:hyperlink w:anchor="_Toc242118017" w:history="1">
        <w:r w:rsidRPr="0006643B">
          <w:rPr>
            <w:rStyle w:val="af4"/>
            <w:noProof/>
          </w:rPr>
          <w:t>15.1</w:t>
        </w:r>
        <w:r>
          <w:rPr>
            <w:rFonts w:asciiTheme="minorHAnsi" w:eastAsiaTheme="minorEastAsia" w:hAnsiTheme="minorHAnsi"/>
            <w:noProof/>
            <w:sz w:val="22"/>
            <w:lang w:eastAsia="ru-RU"/>
          </w:rPr>
          <w:tab/>
        </w:r>
        <w:r w:rsidRPr="0006643B">
          <w:rPr>
            <w:rStyle w:val="af4"/>
            <w:noProof/>
          </w:rPr>
          <w:t>Пояснения к форме Заявки на аккредитацию</w:t>
        </w:r>
        <w:r>
          <w:rPr>
            <w:noProof/>
            <w:webHidden/>
          </w:rPr>
          <w:tab/>
        </w:r>
        <w:r>
          <w:rPr>
            <w:noProof/>
            <w:webHidden/>
          </w:rPr>
          <w:fldChar w:fldCharType="begin"/>
        </w:r>
        <w:r>
          <w:rPr>
            <w:noProof/>
            <w:webHidden/>
          </w:rPr>
          <w:instrText xml:space="preserve"> PAGEREF _Toc242118017 \h </w:instrText>
        </w:r>
        <w:r>
          <w:rPr>
            <w:noProof/>
            <w:webHidden/>
          </w:rPr>
        </w:r>
        <w:r>
          <w:rPr>
            <w:noProof/>
            <w:webHidden/>
          </w:rPr>
          <w:fldChar w:fldCharType="separate"/>
        </w:r>
        <w:r>
          <w:rPr>
            <w:noProof/>
            <w:webHidden/>
          </w:rPr>
          <w:t>86</w:t>
        </w:r>
        <w:r>
          <w:rPr>
            <w:noProof/>
            <w:webHidden/>
          </w:rPr>
          <w:fldChar w:fldCharType="end"/>
        </w:r>
      </w:hyperlink>
    </w:p>
    <w:p w14:paraId="65B75C7D" w14:textId="6AB1822C" w:rsidR="00552C88" w:rsidRDefault="00552C88">
      <w:pPr>
        <w:pStyle w:val="10"/>
        <w:rPr>
          <w:rFonts w:asciiTheme="minorHAnsi" w:eastAsiaTheme="minorEastAsia" w:hAnsiTheme="minorHAnsi"/>
          <w:b w:val="0"/>
          <w:caps w:val="0"/>
          <w:noProof/>
          <w:sz w:val="22"/>
          <w:lang w:eastAsia="ru-RU"/>
        </w:rPr>
      </w:pPr>
      <w:hyperlink w:anchor="_Toc242118018" w:history="1">
        <w:r w:rsidRPr="0006643B">
          <w:rPr>
            <w:rStyle w:val="af4"/>
            <w:noProof/>
          </w:rPr>
          <w:t>16.</w:t>
        </w:r>
        <w:r>
          <w:rPr>
            <w:rFonts w:asciiTheme="minorHAnsi" w:eastAsiaTheme="minorEastAsia" w:hAnsiTheme="minorHAnsi"/>
            <w:b w:val="0"/>
            <w:caps w:val="0"/>
            <w:noProof/>
            <w:sz w:val="22"/>
            <w:lang w:eastAsia="ru-RU"/>
          </w:rPr>
          <w:tab/>
        </w:r>
        <w:r w:rsidRPr="0006643B">
          <w:rPr>
            <w:rStyle w:val="af4"/>
            <w:noProof/>
          </w:rPr>
          <w:t>Приложение № 11 – форма Данных бухгалтерской (финансовой) отчетности</w:t>
        </w:r>
        <w:r>
          <w:rPr>
            <w:noProof/>
            <w:webHidden/>
          </w:rPr>
          <w:tab/>
        </w:r>
        <w:r>
          <w:rPr>
            <w:noProof/>
            <w:webHidden/>
          </w:rPr>
          <w:fldChar w:fldCharType="begin"/>
        </w:r>
        <w:r>
          <w:rPr>
            <w:noProof/>
            <w:webHidden/>
          </w:rPr>
          <w:instrText xml:space="preserve"> PAGEREF _Toc242118018 \h </w:instrText>
        </w:r>
        <w:r>
          <w:rPr>
            <w:noProof/>
            <w:webHidden/>
          </w:rPr>
        </w:r>
        <w:r>
          <w:rPr>
            <w:noProof/>
            <w:webHidden/>
          </w:rPr>
          <w:fldChar w:fldCharType="separate"/>
        </w:r>
        <w:r>
          <w:rPr>
            <w:noProof/>
            <w:webHidden/>
          </w:rPr>
          <w:t>87</w:t>
        </w:r>
        <w:r>
          <w:rPr>
            <w:noProof/>
            <w:webHidden/>
          </w:rPr>
          <w:fldChar w:fldCharType="end"/>
        </w:r>
      </w:hyperlink>
    </w:p>
    <w:p w14:paraId="46640C7D" w14:textId="33C5D8AF" w:rsidR="00552C88" w:rsidRDefault="00552C88">
      <w:pPr>
        <w:pStyle w:val="2"/>
        <w:rPr>
          <w:rFonts w:asciiTheme="minorHAnsi" w:eastAsiaTheme="minorEastAsia" w:hAnsiTheme="minorHAnsi"/>
          <w:noProof/>
          <w:sz w:val="22"/>
          <w:lang w:eastAsia="ru-RU"/>
        </w:rPr>
      </w:pPr>
      <w:hyperlink w:anchor="_Toc242118019" w:history="1">
        <w:r w:rsidRPr="0006643B">
          <w:rPr>
            <w:rStyle w:val="af4"/>
            <w:noProof/>
          </w:rPr>
          <w:t>16.1</w:t>
        </w:r>
        <w:r>
          <w:rPr>
            <w:rFonts w:asciiTheme="minorHAnsi" w:eastAsiaTheme="minorEastAsia" w:hAnsiTheme="minorHAnsi"/>
            <w:noProof/>
            <w:sz w:val="22"/>
            <w:lang w:eastAsia="ru-RU"/>
          </w:rPr>
          <w:tab/>
        </w:r>
        <w:r w:rsidRPr="0006643B">
          <w:rPr>
            <w:rStyle w:val="af4"/>
            <w:noProof/>
          </w:rPr>
          <w:t>Пояснения к форме Данных бухгалтерской (финансовой) отчетности</w:t>
        </w:r>
        <w:r>
          <w:rPr>
            <w:noProof/>
            <w:webHidden/>
          </w:rPr>
          <w:tab/>
        </w:r>
        <w:r>
          <w:rPr>
            <w:noProof/>
            <w:webHidden/>
          </w:rPr>
          <w:fldChar w:fldCharType="begin"/>
        </w:r>
        <w:r>
          <w:rPr>
            <w:noProof/>
            <w:webHidden/>
          </w:rPr>
          <w:instrText xml:space="preserve"> PAGEREF _Toc242118019 \h </w:instrText>
        </w:r>
        <w:r>
          <w:rPr>
            <w:noProof/>
            <w:webHidden/>
          </w:rPr>
        </w:r>
        <w:r>
          <w:rPr>
            <w:noProof/>
            <w:webHidden/>
          </w:rPr>
          <w:fldChar w:fldCharType="separate"/>
        </w:r>
        <w:r>
          <w:rPr>
            <w:noProof/>
            <w:webHidden/>
          </w:rPr>
          <w:t>87</w:t>
        </w:r>
        <w:r>
          <w:rPr>
            <w:noProof/>
            <w:webHidden/>
          </w:rPr>
          <w:fldChar w:fldCharType="end"/>
        </w:r>
      </w:hyperlink>
    </w:p>
    <w:p w14:paraId="6C60CF2B" w14:textId="49AF975A" w:rsidR="00B939EE" w:rsidRDefault="00BD294B" w:rsidP="006608D1">
      <w:pPr>
        <w:pStyle w:val="aa"/>
      </w:pPr>
      <w:r>
        <w:fldChar w:fldCharType="end"/>
      </w:r>
    </w:p>
    <w:p w14:paraId="36CD0349" w14:textId="1CA6FEDD" w:rsidR="00B939EE" w:rsidRPr="00B939EE" w:rsidRDefault="00B939EE" w:rsidP="00B939EE">
      <w:pPr>
        <w:pStyle w:val="aa"/>
        <w:keepNext/>
        <w:spacing w:before="60"/>
        <w:rPr>
          <w:rStyle w:val="aff"/>
        </w:rPr>
      </w:pPr>
      <w:r w:rsidRPr="00B939EE">
        <w:rPr>
          <w:rStyle w:val="aff"/>
        </w:rPr>
        <w:t xml:space="preserve">[Примечание (дополнительные удобства работы с Документацией о закупке; </w:t>
      </w:r>
      <w:proofErr w:type="spellStart"/>
      <w:r w:rsidR="00CB4207" w:rsidRPr="00CB4207">
        <w:rPr>
          <w:rStyle w:val="aff"/>
        </w:rPr>
        <w:t>Microsoft</w:t>
      </w:r>
      <w:proofErr w:type="spellEnd"/>
      <w:r w:rsidR="00CB4207" w:rsidRPr="00CB4207">
        <w:rPr>
          <w:rStyle w:val="aff"/>
        </w:rPr>
        <w:t xml:space="preserve"> </w:t>
      </w:r>
      <w:proofErr w:type="spellStart"/>
      <w:r w:rsidR="00CB4207" w:rsidRPr="00CB4207">
        <w:rPr>
          <w:rStyle w:val="aff"/>
        </w:rPr>
        <w:t>Word</w:t>
      </w:r>
      <w:proofErr w:type="spellEnd"/>
      <w:r w:rsidR="00CB4207" w:rsidRPr="00CB4207">
        <w:rPr>
          <w:rStyle w:val="aff"/>
        </w:rPr>
        <w:t xml:space="preserve"> | </w:t>
      </w:r>
      <w:proofErr w:type="spellStart"/>
      <w:r w:rsidR="00CB4207" w:rsidRPr="00CB4207">
        <w:rPr>
          <w:rStyle w:val="aff"/>
          <w:color w:val="4472C4" w:themeColor="accent1"/>
        </w:rPr>
        <w:t>AlterOffice</w:t>
      </w:r>
      <w:proofErr w:type="spellEnd"/>
      <w:r w:rsidR="00CB4207" w:rsidRPr="00CB4207">
        <w:rPr>
          <w:rStyle w:val="aff"/>
          <w:color w:val="4472C4" w:themeColor="accent1"/>
        </w:rPr>
        <w:t xml:space="preserve"> </w:t>
      </w:r>
      <w:proofErr w:type="spellStart"/>
      <w:r w:rsidR="00CB4207" w:rsidRPr="00CB4207">
        <w:rPr>
          <w:rStyle w:val="aff"/>
          <w:color w:val="4472C4" w:themeColor="accent1"/>
        </w:rPr>
        <w:t>AText</w:t>
      </w:r>
      <w:proofErr w:type="spellEnd"/>
      <w:r w:rsidR="00CB4207" w:rsidRPr="00CB4207">
        <w:rPr>
          <w:rStyle w:val="aff"/>
          <w:color w:val="4472C4" w:themeColor="accent1"/>
        </w:rPr>
        <w:t xml:space="preserve"> – отмечены отличая для данного текстового редактора</w:t>
      </w:r>
      <w:r w:rsidRPr="00B939EE">
        <w:rPr>
          <w:rStyle w:val="aff"/>
        </w:rPr>
        <w:t>):</w:t>
      </w:r>
    </w:p>
    <w:p w14:paraId="7203DCEF" w14:textId="259185E6" w:rsidR="00B939EE" w:rsidRPr="00B939EE" w:rsidRDefault="00B939EE" w:rsidP="00B22D2C">
      <w:pPr>
        <w:pStyle w:val="aa"/>
        <w:numPr>
          <w:ilvl w:val="0"/>
          <w:numId w:val="12"/>
        </w:numPr>
        <w:spacing w:before="60"/>
        <w:ind w:left="284" w:hanging="284"/>
        <w:rPr>
          <w:rStyle w:val="aff"/>
        </w:rPr>
      </w:pPr>
      <w:r w:rsidRPr="00B939EE">
        <w:rPr>
          <w:rStyle w:val="aff"/>
        </w:rPr>
        <w:t>для навигации рекомендуется использовать боковое меню – включается на вкладке «Вид» в разделе «Отображение» опцией «Область навигации»</w:t>
      </w:r>
      <w:r w:rsidR="00CB4207">
        <w:rPr>
          <w:rStyle w:val="aff"/>
        </w:rPr>
        <w:t xml:space="preserve"> </w:t>
      </w:r>
      <w:r w:rsidR="00CB4207" w:rsidRPr="00CB4207">
        <w:rPr>
          <w:rStyle w:val="aff"/>
        </w:rPr>
        <w:t xml:space="preserve">| </w:t>
      </w:r>
      <w:r w:rsidR="00CB4207" w:rsidRPr="00CB4207">
        <w:rPr>
          <w:rStyle w:val="aff"/>
          <w:color w:val="4472C4" w:themeColor="accent1"/>
        </w:rPr>
        <w:t>включается на вкладке «Вид» опцией «Навигатор»</w:t>
      </w:r>
      <w:r w:rsidRPr="00B939EE">
        <w:rPr>
          <w:rStyle w:val="aff"/>
        </w:rPr>
        <w:t>;</w:t>
      </w:r>
    </w:p>
    <w:p w14:paraId="193FBFBA" w14:textId="7397A8FB" w:rsidR="00B939EE" w:rsidRPr="00B939EE" w:rsidRDefault="00B939EE" w:rsidP="00B22D2C">
      <w:pPr>
        <w:pStyle w:val="aa"/>
        <w:numPr>
          <w:ilvl w:val="0"/>
          <w:numId w:val="12"/>
        </w:numPr>
        <w:spacing w:before="60"/>
        <w:ind w:left="284" w:hanging="284"/>
        <w:rPr>
          <w:rStyle w:val="aff"/>
        </w:rPr>
      </w:pPr>
      <w:r w:rsidRPr="00B939EE">
        <w:rPr>
          <w:rStyle w:val="aff"/>
        </w:rPr>
        <w:t>переход по перекрестным и другим ссылкам осуществляется левым кликом мыши с</w:t>
      </w:r>
      <w:r>
        <w:rPr>
          <w:rStyle w:val="aff"/>
          <w:lang w:val="en-US"/>
        </w:rPr>
        <w:t> </w:t>
      </w:r>
      <w:r w:rsidRPr="00B939EE">
        <w:rPr>
          <w:rStyle w:val="aff"/>
        </w:rPr>
        <w:t xml:space="preserve">зажатой клавишей </w:t>
      </w:r>
      <w:proofErr w:type="spellStart"/>
      <w:r w:rsidRPr="00B939EE">
        <w:rPr>
          <w:rStyle w:val="aff"/>
        </w:rPr>
        <w:t>Ctrl</w:t>
      </w:r>
      <w:proofErr w:type="spellEnd"/>
      <w:r w:rsidRPr="00B939EE">
        <w:rPr>
          <w:rStyle w:val="aff"/>
        </w:rPr>
        <w:t xml:space="preserve">, обратный возврат на место в тексте, с </w:t>
      </w:r>
      <w:r w:rsidR="00131C5F" w:rsidRPr="00B939EE">
        <w:rPr>
          <w:rStyle w:val="aff"/>
        </w:rPr>
        <w:t>котор</w:t>
      </w:r>
      <w:r w:rsidR="00131C5F">
        <w:rPr>
          <w:rStyle w:val="aff"/>
        </w:rPr>
        <w:t>ого</w:t>
      </w:r>
      <w:r w:rsidR="00131C5F" w:rsidRPr="00B939EE">
        <w:rPr>
          <w:rStyle w:val="aff"/>
        </w:rPr>
        <w:t xml:space="preserve"> </w:t>
      </w:r>
      <w:r w:rsidRPr="00B939EE">
        <w:rPr>
          <w:rStyle w:val="aff"/>
        </w:rPr>
        <w:t xml:space="preserve">был </w:t>
      </w:r>
      <w:r w:rsidR="00131C5F">
        <w:rPr>
          <w:rStyle w:val="aff"/>
        </w:rPr>
        <w:t>сделан</w:t>
      </w:r>
      <w:r w:rsidR="00131C5F" w:rsidRPr="00B939EE">
        <w:rPr>
          <w:rStyle w:val="aff"/>
        </w:rPr>
        <w:t xml:space="preserve"> </w:t>
      </w:r>
      <w:r w:rsidRPr="00B939EE">
        <w:rPr>
          <w:rStyle w:val="aff"/>
        </w:rPr>
        <w:t xml:space="preserve">переход, осуществляется нажатием стрелки влево (←) с зажатой левой клавишей </w:t>
      </w:r>
      <w:proofErr w:type="spellStart"/>
      <w:r w:rsidRPr="00B939EE">
        <w:rPr>
          <w:rStyle w:val="aff"/>
        </w:rPr>
        <w:t>Alt</w:t>
      </w:r>
      <w:proofErr w:type="spellEnd"/>
      <w:r w:rsidR="00CB4207">
        <w:rPr>
          <w:rStyle w:val="aff"/>
        </w:rPr>
        <w:t xml:space="preserve"> </w:t>
      </w:r>
      <w:r w:rsidR="00CB4207" w:rsidRPr="00CB4207">
        <w:rPr>
          <w:rStyle w:val="aff"/>
          <w:color w:val="4472C4" w:themeColor="accent1"/>
        </w:rPr>
        <w:t xml:space="preserve">(обратный переход функционально не реализован в </w:t>
      </w:r>
      <w:proofErr w:type="spellStart"/>
      <w:r w:rsidR="00CB4207" w:rsidRPr="00CB4207">
        <w:rPr>
          <w:rStyle w:val="aff"/>
          <w:color w:val="4472C4" w:themeColor="accent1"/>
        </w:rPr>
        <w:t>AlterOffice</w:t>
      </w:r>
      <w:proofErr w:type="spellEnd"/>
      <w:r w:rsidR="00CB4207" w:rsidRPr="00CB4207">
        <w:rPr>
          <w:rStyle w:val="aff"/>
          <w:color w:val="4472C4" w:themeColor="accent1"/>
        </w:rPr>
        <w:t xml:space="preserve"> </w:t>
      </w:r>
      <w:proofErr w:type="spellStart"/>
      <w:r w:rsidR="00CB4207" w:rsidRPr="00CB4207">
        <w:rPr>
          <w:rStyle w:val="aff"/>
          <w:color w:val="4472C4" w:themeColor="accent1"/>
        </w:rPr>
        <w:t>AText</w:t>
      </w:r>
      <w:proofErr w:type="spellEnd"/>
      <w:r w:rsidR="00CB4207" w:rsidRPr="00CB4207">
        <w:rPr>
          <w:rStyle w:val="aff"/>
          <w:color w:val="4472C4" w:themeColor="accent1"/>
        </w:rPr>
        <w:t>, пользуйтесь функциональностью «Навигатор»)</w:t>
      </w:r>
      <w:r w:rsidRPr="00B939EE">
        <w:rPr>
          <w:rStyle w:val="aff"/>
        </w:rPr>
        <w:t>;</w:t>
      </w:r>
    </w:p>
    <w:p w14:paraId="120F07D6" w14:textId="77777777" w:rsidR="00CB4207" w:rsidRDefault="00B939EE" w:rsidP="00B22D2C">
      <w:pPr>
        <w:pStyle w:val="aa"/>
        <w:numPr>
          <w:ilvl w:val="0"/>
          <w:numId w:val="12"/>
        </w:numPr>
        <w:spacing w:before="60"/>
        <w:ind w:left="284" w:hanging="284"/>
        <w:rPr>
          <w:rStyle w:val="aff"/>
        </w:rPr>
      </w:pPr>
      <w:r w:rsidRPr="00B939EE">
        <w:rPr>
          <w:rStyle w:val="aff"/>
        </w:rPr>
        <w:t>открытие внедренного в текст документа (файла) осуществляется по двойному клику левой клавиши мыши по соответствующей иконк</w:t>
      </w:r>
      <w:r w:rsidR="00131C5F">
        <w:rPr>
          <w:rStyle w:val="aff"/>
        </w:rPr>
        <w:t>е</w:t>
      </w:r>
      <w:r w:rsidRPr="00B939EE">
        <w:rPr>
          <w:rStyle w:val="aff"/>
        </w:rPr>
        <w:t xml:space="preserve"> документа (файла) в</w:t>
      </w:r>
      <w:r>
        <w:rPr>
          <w:rStyle w:val="aff"/>
          <w:lang w:val="en-US"/>
        </w:rPr>
        <w:t> </w:t>
      </w:r>
      <w:r w:rsidRPr="00B939EE">
        <w:rPr>
          <w:rStyle w:val="aff"/>
        </w:rPr>
        <w:t>тексте</w:t>
      </w:r>
    </w:p>
    <w:p w14:paraId="52F82581" w14:textId="5947E96C" w:rsidR="00B939EE" w:rsidRPr="00B939EE" w:rsidRDefault="00CB4207" w:rsidP="00B22D2C">
      <w:pPr>
        <w:pStyle w:val="aa"/>
        <w:numPr>
          <w:ilvl w:val="0"/>
          <w:numId w:val="12"/>
        </w:numPr>
        <w:spacing w:before="60"/>
        <w:ind w:left="284" w:hanging="284"/>
        <w:rPr>
          <w:rStyle w:val="aff"/>
        </w:rPr>
      </w:pPr>
      <w:r w:rsidRPr="00CB4207">
        <w:rPr>
          <w:rStyle w:val="aff"/>
          <w:color w:val="4472C4" w:themeColor="accent1"/>
        </w:rPr>
        <w:t xml:space="preserve">отключение затенения серыми блоками по тексту объектов, в том числе некоторых неразрывных пробелов и перекрестных ссылок: </w:t>
      </w:r>
      <w:proofErr w:type="spellStart"/>
      <w:r w:rsidRPr="00CB4207">
        <w:rPr>
          <w:rStyle w:val="aff"/>
          <w:color w:val="4472C4" w:themeColor="accent1"/>
        </w:rPr>
        <w:t>Ctrl</w:t>
      </w:r>
      <w:proofErr w:type="spellEnd"/>
      <w:r w:rsidRPr="00CB4207">
        <w:rPr>
          <w:rStyle w:val="aff"/>
          <w:color w:val="4472C4" w:themeColor="accent1"/>
        </w:rPr>
        <w:t xml:space="preserve"> + F8 (только для </w:t>
      </w:r>
      <w:proofErr w:type="spellStart"/>
      <w:r w:rsidRPr="00CB4207">
        <w:rPr>
          <w:rStyle w:val="aff"/>
          <w:color w:val="4472C4" w:themeColor="accent1"/>
        </w:rPr>
        <w:t>AlterOffice</w:t>
      </w:r>
      <w:proofErr w:type="spellEnd"/>
      <w:r w:rsidRPr="00CB4207">
        <w:rPr>
          <w:rStyle w:val="aff"/>
          <w:color w:val="4472C4" w:themeColor="accent1"/>
        </w:rPr>
        <w:t xml:space="preserve"> </w:t>
      </w:r>
      <w:proofErr w:type="spellStart"/>
      <w:r w:rsidRPr="00CB4207">
        <w:rPr>
          <w:rStyle w:val="aff"/>
          <w:color w:val="4472C4" w:themeColor="accent1"/>
        </w:rPr>
        <w:t>AText</w:t>
      </w:r>
      <w:proofErr w:type="spellEnd"/>
      <w:r w:rsidRPr="00CB4207">
        <w:rPr>
          <w:rStyle w:val="aff"/>
          <w:color w:val="4472C4" w:themeColor="accent1"/>
        </w:rPr>
        <w:t>)</w:t>
      </w:r>
      <w:r w:rsidR="00B939EE" w:rsidRPr="00B939EE">
        <w:rPr>
          <w:rStyle w:val="aff"/>
        </w:rPr>
        <w:t>.]</w:t>
      </w:r>
    </w:p>
    <w:p w14:paraId="34B3A7E4" w14:textId="292FEC8B" w:rsidR="00F87384" w:rsidRDefault="006608D1" w:rsidP="006608D1">
      <w:pPr>
        <w:pStyle w:val="a9"/>
        <w:outlineLvl w:val="0"/>
      </w:pPr>
      <w:bookmarkStart w:id="0" w:name="_Toc242117950"/>
      <w:r>
        <w:lastRenderedPageBreak/>
        <w:t>Сокращения</w:t>
      </w:r>
      <w:bookmarkEnd w:id="0"/>
    </w:p>
    <w:p w14:paraId="6B3CA433" w14:textId="77777777" w:rsidR="001A7AA1" w:rsidRDefault="001A7AA1" w:rsidP="00EA1AE4">
      <w:pPr>
        <w:pStyle w:val="aa"/>
        <w:ind w:firstLine="567"/>
      </w:pPr>
      <w:r w:rsidRPr="00553BAF">
        <w:rPr>
          <w:b/>
          <w:bCs/>
        </w:rPr>
        <w:t>ГК РФ</w:t>
      </w:r>
      <w:r w:rsidRPr="00553BAF">
        <w:t xml:space="preserve"> – Гражданской кодекс Российской Федерации.</w:t>
      </w:r>
    </w:p>
    <w:p w14:paraId="4044F0A8" w14:textId="7DFC5709" w:rsidR="00C17C38" w:rsidRPr="00553BAF" w:rsidRDefault="00C17C38" w:rsidP="00EA1AE4">
      <w:pPr>
        <w:pStyle w:val="aa"/>
        <w:ind w:firstLine="567"/>
      </w:pPr>
      <w:r w:rsidRPr="00634F4B">
        <w:rPr>
          <w:b/>
          <w:bCs/>
        </w:rPr>
        <w:t>ЕАЭС</w:t>
      </w:r>
      <w:r w:rsidRPr="00634F4B">
        <w:t xml:space="preserve"> – Евразийский экономический союз</w:t>
      </w:r>
      <w:r>
        <w:t>.</w:t>
      </w:r>
    </w:p>
    <w:p w14:paraId="55AB6FF0" w14:textId="51D35B08" w:rsidR="001A7AA1" w:rsidRPr="00553BAF" w:rsidRDefault="001A7AA1" w:rsidP="00EA1AE4">
      <w:pPr>
        <w:pStyle w:val="aa"/>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14:paraId="2CF232CA" w14:textId="345813CE" w:rsidR="001A7AA1" w:rsidRPr="00553BAF" w:rsidRDefault="001A7AA1" w:rsidP="00EA1AE4">
      <w:pPr>
        <w:pStyle w:val="aa"/>
        <w:ind w:firstLine="567"/>
      </w:pPr>
      <w:r w:rsidRPr="00553BAF">
        <w:rPr>
          <w:b/>
          <w:bCs/>
        </w:rPr>
        <w:t>ЕГРЮЛ</w:t>
      </w:r>
      <w:r w:rsidRPr="00553BAF">
        <w:t xml:space="preserve"> – </w:t>
      </w:r>
      <w:r w:rsidR="00794495">
        <w:t>Е</w:t>
      </w:r>
      <w:r w:rsidRPr="00553BAF">
        <w:t>диный государственный реестр юридических лиц.</w:t>
      </w:r>
    </w:p>
    <w:p w14:paraId="629338BC" w14:textId="31FC8DC5" w:rsidR="001A7AA1" w:rsidRPr="00553BAF" w:rsidRDefault="001A7AA1" w:rsidP="00EA1AE4">
      <w:pPr>
        <w:pStyle w:val="aa"/>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14:paraId="159B3484" w14:textId="77777777" w:rsidR="00BA238A" w:rsidRDefault="00BA238A" w:rsidP="00BA238A">
      <w:pPr>
        <w:pStyle w:val="aa"/>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14:paraId="7E3A78AD" w14:textId="77777777" w:rsidR="00BA238A" w:rsidRDefault="00BA238A" w:rsidP="00BA238A">
      <w:pPr>
        <w:pStyle w:val="aa"/>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14:paraId="2434850D" w14:textId="77777777" w:rsidR="00BA238A" w:rsidRPr="00553BAF" w:rsidRDefault="00BA238A" w:rsidP="00BA238A">
      <w:pPr>
        <w:pStyle w:val="aa"/>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14:paraId="0DE11579" w14:textId="77777777" w:rsidR="00BA238A" w:rsidRDefault="00BA238A" w:rsidP="00BA238A">
      <w:pPr>
        <w:pStyle w:val="aa"/>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14:paraId="466FF00E" w14:textId="42B5A79C" w:rsidR="001A7AA1" w:rsidRPr="00553BAF" w:rsidRDefault="001A7AA1" w:rsidP="00EA1AE4">
      <w:pPr>
        <w:pStyle w:val="aa"/>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14:paraId="522FA454" w14:textId="77777777" w:rsidR="0082326D" w:rsidRPr="00553BAF" w:rsidRDefault="0082326D" w:rsidP="00EA1AE4">
      <w:pPr>
        <w:pStyle w:val="aa"/>
        <w:ind w:firstLine="567"/>
      </w:pPr>
      <w:r w:rsidRPr="00553BAF">
        <w:rPr>
          <w:b/>
          <w:bCs/>
        </w:rPr>
        <w:t>Извещение</w:t>
      </w:r>
      <w:r w:rsidRPr="00553BAF">
        <w:t xml:space="preserve"> – </w:t>
      </w:r>
      <w:r>
        <w:t>и</w:t>
      </w:r>
      <w:r w:rsidRPr="00553BAF">
        <w:t>звещение о проведении настоящей закупки.</w:t>
      </w:r>
    </w:p>
    <w:p w14:paraId="08C00F73" w14:textId="77777777" w:rsidR="0082326D" w:rsidRDefault="0082326D" w:rsidP="00EA1AE4">
      <w:pPr>
        <w:pStyle w:val="aa"/>
        <w:ind w:firstLine="567"/>
      </w:pPr>
      <w:r w:rsidRPr="00553BAF">
        <w:rPr>
          <w:b/>
          <w:bCs/>
        </w:rPr>
        <w:t>ИНН</w:t>
      </w:r>
      <w:r w:rsidRPr="00553BAF">
        <w:t xml:space="preserve"> – идентификационный номер налогоплательщика.</w:t>
      </w:r>
    </w:p>
    <w:p w14:paraId="4B1D5597" w14:textId="77777777" w:rsidR="0082326D" w:rsidRPr="00553BAF" w:rsidRDefault="0082326D" w:rsidP="00EA1AE4">
      <w:pPr>
        <w:pStyle w:val="aa"/>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14:paraId="1CB4FC9B" w14:textId="77777777" w:rsidR="0082326D" w:rsidRPr="00553BAF" w:rsidRDefault="0082326D" w:rsidP="00EA1AE4">
      <w:pPr>
        <w:pStyle w:val="aa"/>
        <w:ind w:firstLine="567"/>
      </w:pPr>
      <w:r w:rsidRPr="00553BAF">
        <w:rPr>
          <w:b/>
          <w:bCs/>
        </w:rPr>
        <w:t>МТР</w:t>
      </w:r>
      <w:r w:rsidRPr="00553BAF">
        <w:t xml:space="preserve"> – материально-технические ресурсы.</w:t>
      </w:r>
    </w:p>
    <w:p w14:paraId="664B7F67" w14:textId="77777777" w:rsidR="0082326D" w:rsidRPr="00553BAF" w:rsidRDefault="0082326D" w:rsidP="00EA1AE4">
      <w:pPr>
        <w:pStyle w:val="aa"/>
        <w:ind w:firstLine="567"/>
      </w:pPr>
      <w:r w:rsidRPr="00553BAF">
        <w:rPr>
          <w:b/>
          <w:bCs/>
        </w:rPr>
        <w:t>НДС</w:t>
      </w:r>
      <w:r w:rsidRPr="00553BAF">
        <w:t xml:space="preserve"> – налог на добавленную стоимость.</w:t>
      </w:r>
    </w:p>
    <w:p w14:paraId="0E4E0294" w14:textId="4BA7A291" w:rsidR="00937AAB" w:rsidRPr="00553BAF" w:rsidRDefault="00937AAB" w:rsidP="00EA1AE4">
      <w:pPr>
        <w:pStyle w:val="aa"/>
        <w:ind w:firstLine="567"/>
      </w:pPr>
      <w:r w:rsidRPr="00553BAF">
        <w:rPr>
          <w:b/>
          <w:bCs/>
        </w:rPr>
        <w:t>НМЦ</w:t>
      </w:r>
      <w:r w:rsidRPr="00553BAF">
        <w:t xml:space="preserve"> – начальная (максимальная) цена договора.</w:t>
      </w:r>
    </w:p>
    <w:p w14:paraId="61C5B145" w14:textId="77777777" w:rsidR="00937AAB" w:rsidRPr="00553BAF" w:rsidRDefault="00937AAB" w:rsidP="00EA1AE4">
      <w:pPr>
        <w:pStyle w:val="aa"/>
        <w:ind w:firstLine="567"/>
      </w:pPr>
      <w:r w:rsidRPr="00937AAB">
        <w:rPr>
          <w:b/>
          <w:bCs/>
        </w:rPr>
        <w:t>Оператор ЭП</w:t>
      </w:r>
      <w:r w:rsidRPr="00553BAF">
        <w:t xml:space="preserve"> –</w:t>
      </w:r>
      <w:r>
        <w:t xml:space="preserve"> оператор электронной площадки.</w:t>
      </w:r>
    </w:p>
    <w:p w14:paraId="3068F8E5" w14:textId="5033A184" w:rsidR="005947FC" w:rsidRDefault="005947FC" w:rsidP="00EA1AE4">
      <w:pPr>
        <w:pStyle w:val="aa"/>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14:paraId="46214474" w14:textId="77777777" w:rsidR="005947FC" w:rsidRDefault="005947FC" w:rsidP="00EA1AE4">
      <w:pPr>
        <w:pStyle w:val="aa"/>
        <w:ind w:firstLine="567"/>
      </w:pPr>
      <w:r w:rsidRPr="00553BAF">
        <w:rPr>
          <w:b/>
          <w:bCs/>
        </w:rPr>
        <w:t>Положение о закупке</w:t>
      </w:r>
      <w:r w:rsidRPr="00553BAF">
        <w:t xml:space="preserve"> – Единое Положение о закупке продукции для нужд Группы </w:t>
      </w:r>
      <w:proofErr w:type="spellStart"/>
      <w:r w:rsidRPr="00553BAF">
        <w:t>РусГидро</w:t>
      </w:r>
      <w:proofErr w:type="spellEnd"/>
      <w:r w:rsidRPr="00553BAF">
        <w:t>.</w:t>
      </w:r>
    </w:p>
    <w:p w14:paraId="054BF920" w14:textId="24597F9F" w:rsidR="005947FC" w:rsidRPr="00553BAF" w:rsidRDefault="005947FC" w:rsidP="00EA1AE4">
      <w:pPr>
        <w:pStyle w:val="aa"/>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 xml:space="preserve">б аккредитации поставщиков продукции в Группе </w:t>
      </w:r>
      <w:proofErr w:type="spellStart"/>
      <w:r>
        <w:t>РусГидро</w:t>
      </w:r>
      <w:proofErr w:type="spellEnd"/>
      <w:r>
        <w:t>, размещенное на Официальном сайте (</w:t>
      </w:r>
      <w:r w:rsidR="00B67E12">
        <w:t>в составе</w:t>
      </w:r>
      <w:r>
        <w:t> Положени</w:t>
      </w:r>
      <w:r w:rsidR="00B67E12">
        <w:t>я</w:t>
      </w:r>
      <w:r>
        <w:t xml:space="preserve"> о закупке)</w:t>
      </w:r>
      <w:r w:rsidRPr="00553BAF">
        <w:t>.</w:t>
      </w:r>
    </w:p>
    <w:p w14:paraId="775D045A" w14:textId="77777777" w:rsidR="00C17C38" w:rsidRDefault="00C17C38" w:rsidP="00C17C38">
      <w:pPr>
        <w:pStyle w:val="aa"/>
        <w:ind w:firstLine="567"/>
      </w:pPr>
      <w:r w:rsidRPr="00634F4B">
        <w:rPr>
          <w:b/>
          <w:bCs/>
        </w:rPr>
        <w:t>ПП 325</w:t>
      </w:r>
      <w:r w:rsidRPr="00634F4B">
        <w:t xml:space="preserve"> – постановление Правительства Российской Федерации от 23.03.2017 №</w:t>
      </w:r>
      <w:r>
        <w:t> </w:t>
      </w:r>
      <w:r w:rsidRPr="00634F4B">
        <w:t>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467CEAE7" w14:textId="77777777" w:rsidR="00C17C38" w:rsidRPr="00553BAF" w:rsidRDefault="00C17C38" w:rsidP="00C17C38">
      <w:pPr>
        <w:pStyle w:val="aa"/>
        <w:ind w:firstLine="567"/>
      </w:pPr>
      <w:r w:rsidRPr="00634F4B">
        <w:rPr>
          <w:b/>
          <w:bCs/>
        </w:rPr>
        <w:t>ПП</w:t>
      </w:r>
      <w:r>
        <w:rPr>
          <w:b/>
          <w:bCs/>
        </w:rPr>
        <w:t> </w:t>
      </w:r>
      <w:r w:rsidRPr="00634F4B">
        <w:rPr>
          <w:b/>
          <w:bCs/>
        </w:rPr>
        <w:t>719</w:t>
      </w:r>
      <w:r w:rsidRPr="00634F4B">
        <w:t xml:space="preserve"> – постановление Правительства Российской Федерации от 17.07. 2014 №</w:t>
      </w:r>
      <w:r>
        <w:t> </w:t>
      </w:r>
      <w:r w:rsidRPr="00634F4B">
        <w:t>719 «О подтверждении производства российской промышленной продукции».</w:t>
      </w:r>
    </w:p>
    <w:p w14:paraId="596142DB" w14:textId="3BC4C449" w:rsidR="003F026A" w:rsidRPr="00553BAF" w:rsidRDefault="003F026A" w:rsidP="00EA1AE4">
      <w:pPr>
        <w:pStyle w:val="aa"/>
        <w:ind w:firstLine="567"/>
      </w:pPr>
    </w:p>
    <w:p w14:paraId="341542DD" w14:textId="4C872816" w:rsidR="004653D4" w:rsidRDefault="004653D4" w:rsidP="004653D4">
      <w:pPr>
        <w:pStyle w:val="aa"/>
        <w:ind w:firstLine="567"/>
      </w:pPr>
      <w:r w:rsidRPr="00553BAF">
        <w:rPr>
          <w:b/>
          <w:bCs/>
        </w:rPr>
        <w:t>ПП 1352</w:t>
      </w:r>
      <w:r w:rsidRPr="00553BAF">
        <w:t xml:space="preserve"> – постановление Правительства </w:t>
      </w:r>
      <w:r w:rsidR="005C6DB6">
        <w:t>Российской Федерации</w:t>
      </w:r>
      <w:r w:rsidR="005C6DB6" w:rsidRPr="00553BAF">
        <w:t xml:space="preserve"> </w:t>
      </w:r>
      <w:r w:rsidRPr="00553BAF">
        <w:t>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14:paraId="3387E448" w14:textId="2D1C6E93" w:rsidR="006E3E6A" w:rsidRDefault="006E3E6A" w:rsidP="004653D4">
      <w:pPr>
        <w:pStyle w:val="aa"/>
        <w:ind w:firstLine="567"/>
      </w:pPr>
      <w:r w:rsidRPr="00553BAF">
        <w:rPr>
          <w:b/>
          <w:bCs/>
        </w:rPr>
        <w:t>ПП </w:t>
      </w:r>
      <w:r>
        <w:rPr>
          <w:b/>
          <w:bCs/>
        </w:rPr>
        <w:t>1875</w:t>
      </w:r>
      <w:r w:rsidRPr="00553BAF">
        <w:t xml:space="preserve"> – </w:t>
      </w:r>
      <w:r w:rsidRPr="006E3E6A">
        <w:t xml:space="preserve">постановление Правительства </w:t>
      </w:r>
      <w:r w:rsidR="005C6DB6">
        <w:t>Российской Федерации</w:t>
      </w:r>
      <w:r w:rsidR="005C6DB6" w:rsidRPr="006E3E6A">
        <w:t xml:space="preserve"> </w:t>
      </w:r>
      <w:r w:rsidRPr="006E3E6A">
        <w:t>от 23.12.2024 №</w:t>
      </w:r>
      <w:r>
        <w:t> </w:t>
      </w:r>
      <w:r w:rsidRPr="006E3E6A">
        <w:t>1875 «О мерах по</w:t>
      </w:r>
      <w:r>
        <w:t> </w:t>
      </w:r>
      <w:r w:rsidRPr="006E3E6A">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553BAF">
        <w:t>.</w:t>
      </w:r>
    </w:p>
    <w:p w14:paraId="3367CC78" w14:textId="77777777" w:rsidR="001A7AA1" w:rsidRPr="00553BAF" w:rsidRDefault="001A7AA1" w:rsidP="00EA1AE4">
      <w:pPr>
        <w:pStyle w:val="aa"/>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53BAF" w:rsidRDefault="001A7AA1" w:rsidP="001A7AA1">
      <w:pPr>
        <w:pStyle w:val="aa"/>
        <w:ind w:firstLine="567"/>
      </w:pPr>
      <w:r>
        <w:rPr>
          <w:b/>
          <w:bCs/>
        </w:rPr>
        <w:t>Система ЭДО</w:t>
      </w:r>
      <w:r>
        <w:rPr>
          <w:rStyle w:val="af2"/>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14:paraId="3BAAF9C1" w14:textId="73C5CCE1" w:rsidR="001A7AA1" w:rsidRPr="00553BAF" w:rsidRDefault="001A7AA1" w:rsidP="00EA1AE4">
      <w:pPr>
        <w:pStyle w:val="aa"/>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14:paraId="293C39E8" w14:textId="77777777" w:rsidR="001A7AA1" w:rsidRPr="00553BAF" w:rsidRDefault="001A7AA1" w:rsidP="00EA1AE4">
      <w:pPr>
        <w:pStyle w:val="aa"/>
        <w:ind w:firstLine="567"/>
      </w:pPr>
      <w:r w:rsidRPr="00553BAF">
        <w:rPr>
          <w:b/>
          <w:bCs/>
        </w:rPr>
        <w:t>Субъект МСП</w:t>
      </w:r>
      <w:r w:rsidRPr="00553BAF">
        <w:t xml:space="preserve"> – субъект малого и среднего предпринимательства.</w:t>
      </w:r>
    </w:p>
    <w:p w14:paraId="65D72FFB" w14:textId="39A9A955" w:rsidR="001A7AA1" w:rsidRDefault="001A7AA1" w:rsidP="00EA1AE4">
      <w:pPr>
        <w:pStyle w:val="aa"/>
        <w:ind w:firstLine="567"/>
      </w:pPr>
      <w:r w:rsidRPr="00553BAF">
        <w:rPr>
          <w:b/>
          <w:bCs/>
        </w:rPr>
        <w:t>ЭП</w:t>
      </w:r>
      <w:r w:rsidRPr="00553BAF">
        <w:t xml:space="preserve"> – электронная площадка.</w:t>
      </w:r>
    </w:p>
    <w:p w14:paraId="0B589F88" w14:textId="35B213E8" w:rsidR="00F87384" w:rsidRDefault="006608D1" w:rsidP="006608D1">
      <w:pPr>
        <w:pStyle w:val="a9"/>
        <w:outlineLvl w:val="0"/>
      </w:pPr>
      <w:bookmarkStart w:id="1" w:name="_Toc242117951"/>
      <w:r>
        <w:lastRenderedPageBreak/>
        <w:t>Термины и определения</w:t>
      </w:r>
      <w:bookmarkEnd w:id="1"/>
    </w:p>
    <w:p w14:paraId="54572237" w14:textId="248E6F09" w:rsidR="005947FC" w:rsidRDefault="005947FC" w:rsidP="005947FC">
      <w:pPr>
        <w:pStyle w:val="aa"/>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w:t>
      </w:r>
      <w:proofErr w:type="spellStart"/>
      <w:r>
        <w:t>РусГидро</w:t>
      </w:r>
      <w:proofErr w:type="spellEnd"/>
      <w:r>
        <w:t xml:space="preserve">.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w:t>
      </w:r>
      <w:proofErr w:type="spellStart"/>
      <w:r>
        <w:t>ов</w:t>
      </w:r>
      <w:proofErr w:type="spellEnd"/>
      <w:r>
        <w:t>) по результатам закупки. Порядок проведения данной процедуры представлен в Положени</w:t>
      </w:r>
      <w:r w:rsidR="005D6BE0">
        <w:t>и</w:t>
      </w:r>
      <w:r>
        <w:t xml:space="preserve"> об аккредитации.</w:t>
      </w:r>
    </w:p>
    <w:p w14:paraId="2DC87A96" w14:textId="5CFED06A" w:rsidR="005947FC" w:rsidRPr="005947FC" w:rsidRDefault="005947FC" w:rsidP="005947FC">
      <w:pPr>
        <w:pStyle w:val="aa"/>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14:paraId="7F13A7D4" w14:textId="77777777" w:rsidR="005947FC" w:rsidRDefault="005947FC" w:rsidP="005947FC">
      <w:pPr>
        <w:pStyle w:val="aa"/>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14:paraId="301A59F7" w14:textId="4A787EAE" w:rsidR="005947FC" w:rsidRDefault="005947FC" w:rsidP="00EA1AE4">
      <w:pPr>
        <w:pStyle w:val="aa"/>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Default="00794495" w:rsidP="00EA1AE4">
      <w:pPr>
        <w:pStyle w:val="aa"/>
        <w:ind w:firstLine="567"/>
      </w:pPr>
      <w:r w:rsidRPr="002C06D0">
        <w:rPr>
          <w:b/>
          <w:bCs/>
        </w:rPr>
        <w:t>Документация о закупке</w:t>
      </w:r>
      <w:r>
        <w:t xml:space="preserve"> – </w:t>
      </w:r>
      <w:r w:rsidRPr="00463A20">
        <w:t>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Default="00A61462" w:rsidP="00A61462">
      <w:pPr>
        <w:pStyle w:val="aa"/>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14:paraId="0837EDFF" w14:textId="77777777" w:rsidR="00E54076" w:rsidRDefault="00E54076" w:rsidP="00EA1AE4">
      <w:pPr>
        <w:pStyle w:val="aa"/>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Default="00E54076" w:rsidP="00EA1AE4">
      <w:pPr>
        <w:pStyle w:val="aa"/>
        <w:ind w:firstLine="567"/>
      </w:pPr>
      <w:r w:rsidRPr="002C06D0">
        <w:rPr>
          <w:b/>
          <w:bCs/>
        </w:rPr>
        <w:t>Заказчик</w:t>
      </w:r>
      <w:r>
        <w:t xml:space="preserve"> – юридическое лицо, в интересах и за счет средств, которого осуществляется закупка.</w:t>
      </w:r>
    </w:p>
    <w:p w14:paraId="1E84264F" w14:textId="77777777" w:rsidR="00E54076" w:rsidRDefault="00E54076" w:rsidP="00EA1AE4">
      <w:pPr>
        <w:pStyle w:val="aa"/>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 xml:space="preserve">окументацией о закупке, в результате </w:t>
      </w:r>
      <w:r w:rsidRPr="00E54076">
        <w:lastRenderedPageBreak/>
        <w:t>которой производится выбор поставщика с целью заключения договора на приобретение продукции.</w:t>
      </w:r>
    </w:p>
    <w:p w14:paraId="4EBE70E7" w14:textId="77777777" w:rsidR="00E54076" w:rsidRDefault="00E54076" w:rsidP="00EA1AE4">
      <w:pPr>
        <w:pStyle w:val="aa"/>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14:paraId="0D1AF816" w14:textId="6009DE94" w:rsidR="00DA4702" w:rsidRDefault="00DA4702" w:rsidP="00EA1AE4">
      <w:pPr>
        <w:pStyle w:val="aa"/>
        <w:ind w:firstLine="567"/>
      </w:pPr>
      <w:r w:rsidRPr="00DA4702">
        <w:rPr>
          <w:b/>
          <w:bCs/>
        </w:rPr>
        <w:t>Заявка (заявка на участие в закупке)</w:t>
      </w:r>
      <w:r w:rsidRPr="00DA4702">
        <w:t xml:space="preserve"> – </w:t>
      </w:r>
      <w:r w:rsidR="006E3E6A" w:rsidRPr="006E3E6A">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6E3E6A">
        <w:t> </w:t>
      </w:r>
      <w:r w:rsidR="006E3E6A" w:rsidRPr="006E3E6A">
        <w:t>конкурентных закупок – в Извещении и</w:t>
      </w:r>
      <w:r w:rsidR="006E3E6A">
        <w:t> </w:t>
      </w:r>
      <w:r w:rsidR="006E3E6A" w:rsidRPr="006E3E6A">
        <w:t>(или) Документацией о закупке.</w:t>
      </w:r>
    </w:p>
    <w:p w14:paraId="7AFE1D57" w14:textId="77777777" w:rsidR="00E54076" w:rsidRDefault="00E54076" w:rsidP="00EA1AE4">
      <w:pPr>
        <w:pStyle w:val="aa"/>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14:paraId="01B88121" w14:textId="1CB818D7" w:rsidR="00E54076" w:rsidRPr="00B53BCC" w:rsidRDefault="00E54076" w:rsidP="00EA1AE4">
      <w:pPr>
        <w:pStyle w:val="aa"/>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223-ФЗ и Положением о закупке</w:t>
      </w:r>
      <w:r w:rsidR="00C515EF">
        <w:t>)</w:t>
      </w:r>
      <w:r w:rsidR="00C515EF" w:rsidRPr="00C515EF">
        <w:t xml:space="preserve"> ); под данным документом и соответственно его размещением также подразумевается заполнение и создание на</w:t>
      </w:r>
      <w:r w:rsidR="00C515EF">
        <w:t> </w:t>
      </w:r>
      <w:r w:rsidR="00C515EF" w:rsidRPr="00C515EF">
        <w:t>Официальном сайте (ЕИС) и</w:t>
      </w:r>
      <w:r w:rsidR="00C515EF">
        <w:t> </w:t>
      </w:r>
      <w:r w:rsidR="00C515EF" w:rsidRPr="00C515EF">
        <w:t xml:space="preserve">(или) ЭП соответствующей страницы на указанных ресурсах </w:t>
      </w:r>
      <w:r w:rsidR="0047517A">
        <w:t>с</w:t>
      </w:r>
      <w:r w:rsidR="00C515EF" w:rsidRPr="00C515EF">
        <w:t xml:space="preserve"> информацией об объявленной закупке.</w:t>
      </w:r>
    </w:p>
    <w:p w14:paraId="047108E4" w14:textId="77777777" w:rsidR="00C469E8" w:rsidRDefault="00C469E8" w:rsidP="00EA1AE4">
      <w:pPr>
        <w:pStyle w:val="aa"/>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49C1743D" w14:textId="34C7B46E" w:rsidR="008D69D6" w:rsidRDefault="008D69D6" w:rsidP="00EA1AE4">
      <w:pPr>
        <w:pStyle w:val="aa"/>
        <w:ind w:firstLine="567"/>
      </w:pPr>
      <w:r w:rsidRPr="002C06D0">
        <w:rPr>
          <w:b/>
          <w:bCs/>
        </w:rPr>
        <w:t>Коллективный участник</w:t>
      </w:r>
      <w:r>
        <w:t xml:space="preserve"> – </w:t>
      </w:r>
      <w:r w:rsidRPr="00463A20">
        <w:t xml:space="preserve">объединение юридических </w:t>
      </w:r>
      <w:r w:rsidRPr="00BA485C">
        <w:t>и</w:t>
      </w:r>
      <w:r>
        <w:t> (</w:t>
      </w:r>
      <w:r w:rsidRPr="00BA485C">
        <w:t>или</w:t>
      </w:r>
      <w:r>
        <w:t>)</w:t>
      </w:r>
      <w:r w:rsidRPr="00463A20">
        <w:t xml:space="preserve"> физических лиц, в</w:t>
      </w:r>
      <w:r>
        <w:t> </w:t>
      </w:r>
      <w:r w:rsidRPr="00463A20">
        <w:t xml:space="preserve">том числе индивидуальных предпринимателей, выступающих на стороне одного </w:t>
      </w:r>
      <w:r w:rsidR="00386E59" w:rsidRPr="00463A20">
        <w:t xml:space="preserve">Участника </w:t>
      </w:r>
      <w:r w:rsidRPr="00463A20">
        <w:t>и несущих солидарную ответственность по обязательствам, вытекающим из</w:t>
      </w:r>
      <w:r>
        <w:t> </w:t>
      </w:r>
      <w:r w:rsidRPr="00463A20">
        <w:t>участия в</w:t>
      </w:r>
      <w:r>
        <w:t xml:space="preserve"> </w:t>
      </w:r>
      <w:r w:rsidRPr="00463A20">
        <w:t>закупке и дальнейшего заключения и исполнения договора.</w:t>
      </w:r>
    </w:p>
    <w:p w14:paraId="1D951963" w14:textId="77777777" w:rsidR="008D69D6" w:rsidRDefault="008D69D6" w:rsidP="00EA1AE4">
      <w:pPr>
        <w:pStyle w:val="aa"/>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14:paraId="7BFB9A8A" w14:textId="47F5FFC3" w:rsidR="008D69D6" w:rsidRDefault="008D69D6" w:rsidP="00EA1AE4">
      <w:pPr>
        <w:pStyle w:val="aa"/>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14:paraId="7E64AD72" w14:textId="77777777" w:rsidR="008D69D6" w:rsidRDefault="008D69D6" w:rsidP="00EA1AE4">
      <w:pPr>
        <w:pStyle w:val="aa"/>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Default="008D69D6" w:rsidP="00EA1AE4">
      <w:pPr>
        <w:pStyle w:val="aa"/>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Default="001A7AA1" w:rsidP="00EA1AE4">
      <w:pPr>
        <w:pStyle w:val="aa"/>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14:paraId="705779B3" w14:textId="08EC6973" w:rsidR="001A7AA1" w:rsidRDefault="001A7AA1" w:rsidP="000536A6">
      <w:pPr>
        <w:pStyle w:val="aa"/>
        <w:ind w:firstLine="567"/>
      </w:pPr>
      <w:r w:rsidRPr="002C06D0">
        <w:rPr>
          <w:b/>
          <w:bCs/>
        </w:rPr>
        <w:lastRenderedPageBreak/>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14:paraId="66E4CD9F" w14:textId="13416854" w:rsidR="001A7AA1" w:rsidRDefault="001A7AA1" w:rsidP="00EA1AE4">
      <w:pPr>
        <w:pStyle w:val="aa"/>
        <w:ind w:firstLine="567"/>
      </w:pPr>
      <w:r w:rsidRPr="002C06D0">
        <w:rPr>
          <w:b/>
          <w:bCs/>
        </w:rPr>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14:paraId="72B147DE" w14:textId="48DD98C0" w:rsidR="001A7AA1" w:rsidRPr="00A37A03" w:rsidRDefault="001A7AA1" w:rsidP="00EA1AE4">
      <w:pPr>
        <w:pStyle w:val="aa"/>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93026E">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93026E">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93026E">
        <w:rPr>
          <w:szCs w:val="26"/>
        </w:rPr>
        <w:t>д</w:t>
      </w:r>
      <w:r w:rsidR="00635A53" w:rsidRPr="00A37A03">
        <w:rPr>
          <w:szCs w:val="26"/>
        </w:rPr>
        <w:t>оговора</w:t>
      </w:r>
      <w:r w:rsidRPr="00A37A03">
        <w:rPr>
          <w:szCs w:val="26"/>
        </w:rPr>
        <w:t>.</w:t>
      </w:r>
    </w:p>
    <w:p w14:paraId="4649BD90" w14:textId="77777777" w:rsidR="00937AAB" w:rsidRDefault="00937AAB" w:rsidP="00EA1AE4">
      <w:pPr>
        <w:pStyle w:val="aa"/>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Default="00937AAB" w:rsidP="00EA1AE4">
      <w:pPr>
        <w:pStyle w:val="aa"/>
        <w:ind w:firstLine="567"/>
      </w:pPr>
      <w:proofErr w:type="spellStart"/>
      <w:r w:rsidRPr="002C06D0">
        <w:rPr>
          <w:b/>
          <w:bCs/>
        </w:rPr>
        <w:t>Пос</w:t>
      </w:r>
      <w:r>
        <w:rPr>
          <w:b/>
          <w:bCs/>
        </w:rPr>
        <w:t>тквалификация</w:t>
      </w:r>
      <w:proofErr w:type="spellEnd"/>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14:paraId="3895EAFA" w14:textId="77777777" w:rsidR="00937AAB" w:rsidRDefault="00937AAB" w:rsidP="00EA1AE4">
      <w:pPr>
        <w:pStyle w:val="aa"/>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14:paraId="044E1D75" w14:textId="673514E1" w:rsidR="006E3E6A" w:rsidRDefault="006E3E6A" w:rsidP="00EA1AE4">
      <w:pPr>
        <w:pStyle w:val="aa"/>
        <w:ind w:firstLine="567"/>
      </w:pPr>
      <w:r w:rsidRPr="00974A10">
        <w:rPr>
          <w:b/>
          <w:bCs/>
        </w:rPr>
        <w:t>Применение законодательства о национальном режиме</w:t>
      </w:r>
      <w:r w:rsidRPr="006E3E6A">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2D6142" w:rsidRPr="006E3E6A">
        <w:t>равны</w:t>
      </w:r>
      <w:r w:rsidR="002D6142">
        <w:t>х</w:t>
      </w:r>
      <w:r w:rsidR="002D6142" w:rsidRPr="006E3E6A">
        <w:t xml:space="preserve"> услови</w:t>
      </w:r>
      <w:r w:rsidR="002D6142">
        <w:t>й</w:t>
      </w:r>
      <w:r w:rsidR="002D6142" w:rsidRPr="006E3E6A">
        <w:t xml:space="preserve"> </w:t>
      </w:r>
      <w:r w:rsidRPr="006E3E6A">
        <w:t>с</w:t>
      </w:r>
      <w:r>
        <w:t> </w:t>
      </w:r>
      <w:r w:rsidRPr="006E3E6A">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6E3E6A">
        <w:t>соответствии с нормами, установленными законодательством.</w:t>
      </w:r>
    </w:p>
    <w:p w14:paraId="7EDA2855" w14:textId="3D1D2962" w:rsidR="00937AAB" w:rsidRDefault="00937AAB" w:rsidP="00937AAB">
      <w:pPr>
        <w:pStyle w:val="aa"/>
        <w:ind w:firstLine="567"/>
      </w:pPr>
      <w:r w:rsidRPr="00553BAF">
        <w:rPr>
          <w:b/>
          <w:bCs/>
        </w:rPr>
        <w:t>Программное обеспечение</w:t>
      </w:r>
      <w:r w:rsidRPr="00553BAF">
        <w:t xml:space="preserve"> – программное обеспечение, включенное в единый реестр </w:t>
      </w:r>
      <w:proofErr w:type="spellStart"/>
      <w:r w:rsidR="00514268" w:rsidRPr="00514268">
        <w:t>Минцифры</w:t>
      </w:r>
      <w:proofErr w:type="spellEnd"/>
      <w:r w:rsidR="00514268" w:rsidRPr="00514268">
        <w:t xml:space="preserve">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Default="00344B24" w:rsidP="00EA1AE4">
      <w:pPr>
        <w:pStyle w:val="aa"/>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14:paraId="27D2B8D4" w14:textId="463B2B43" w:rsidR="00344B24" w:rsidRDefault="00344B24" w:rsidP="00EA1AE4">
      <w:pPr>
        <w:pStyle w:val="aa"/>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14:paraId="5A096685" w14:textId="48885463" w:rsidR="00344B24" w:rsidRDefault="00344B24" w:rsidP="00EA1AE4">
      <w:pPr>
        <w:pStyle w:val="aa"/>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физических лиц, не</w:t>
      </w:r>
      <w:r w:rsidR="00AC0EFC">
        <w:t> </w:t>
      </w:r>
      <w:r>
        <w:t xml:space="preserve">являющихся индивидуальными предпринимателями и применяющих специальный </w:t>
      </w:r>
      <w:r>
        <w:lastRenderedPageBreak/>
        <w:t>налоговый режим «Налог на профессиональный доход»</w:t>
      </w:r>
      <w:r>
        <w:rPr>
          <w:rStyle w:val="af2"/>
        </w:rPr>
        <w:footnoteReference w:id="2"/>
      </w:r>
      <w:r>
        <w:t>, если иное не установлено в</w:t>
      </w:r>
      <w:r w:rsidR="00AC0EFC">
        <w:t> </w:t>
      </w:r>
      <w:r>
        <w:t>Документации о закупке.</w:t>
      </w:r>
    </w:p>
    <w:p w14:paraId="0AFD9ACE" w14:textId="18CD1135" w:rsidR="001A7AA1" w:rsidRDefault="001A7AA1" w:rsidP="00EA1AE4">
      <w:pPr>
        <w:pStyle w:val="aa"/>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4935B2">
        <w:t xml:space="preserve">, </w:t>
      </w:r>
      <w:r w:rsidR="004935B2" w:rsidRPr="00493028">
        <w:rPr>
          <w:rFonts w:eastAsia="Calibri" w:cs="Times New Roman"/>
          <w:shd w:val="clear" w:color="auto" w:fill="FFFFFF" w:themeFill="background1"/>
        </w:rPr>
        <w:t>в том числе выданной в порядке передоверия</w:t>
      </w:r>
      <w:r w:rsidR="004935B2">
        <w:rPr>
          <w:rFonts w:eastAsia="Calibri" w:cs="Times New Roman"/>
          <w:shd w:val="clear" w:color="auto" w:fill="FFFFFF" w:themeFill="background1"/>
        </w:rPr>
        <w:t>,</w:t>
      </w:r>
      <w:r>
        <w:t xml:space="preserve"> от имени организации, полномочия которых подтверждены соответствующими документами.</w:t>
      </w:r>
    </w:p>
    <w:p w14:paraId="3E287853" w14:textId="1E8DAC21" w:rsidR="001A7AA1" w:rsidRDefault="001A7AA1" w:rsidP="00EA1AE4">
      <w:pPr>
        <w:pStyle w:val="aa"/>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903532" w:rsidRPr="00903532">
        <w:t>, выразившее заинтересованность в участии в закупке (посредством получения Документации о</w:t>
      </w:r>
      <w:r w:rsidR="00903532">
        <w:t> </w:t>
      </w:r>
      <w:r w:rsidR="00903532" w:rsidRPr="00903532">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14:paraId="6901512E" w14:textId="6F811DFB" w:rsidR="00017506" w:rsidRDefault="00017506" w:rsidP="00017506">
      <w:pPr>
        <w:pStyle w:val="a0"/>
      </w:pPr>
      <w:bookmarkStart w:id="2" w:name="_Ref125359988"/>
      <w:bookmarkStart w:id="3" w:name="_Toc242117952"/>
      <w:r>
        <w:lastRenderedPageBreak/>
        <w:t>Основные сведения о закупке</w:t>
      </w:r>
      <w:bookmarkEnd w:id="2"/>
      <w:bookmarkEnd w:id="3"/>
    </w:p>
    <w:p w14:paraId="729430B8" w14:textId="1D98F18A" w:rsidR="00017506" w:rsidRDefault="00017506" w:rsidP="00017506">
      <w:pPr>
        <w:pStyle w:val="a1"/>
      </w:pPr>
      <w:bookmarkStart w:id="4" w:name="_Toc242117953"/>
      <w:r>
        <w:t>Статус настоящего раздела</w:t>
      </w:r>
      <w:bookmarkEnd w:id="4"/>
    </w:p>
    <w:p w14:paraId="5EC16EBE" w14:textId="236010EB" w:rsidR="005C762F" w:rsidRDefault="00017506" w:rsidP="00017506">
      <w:pPr>
        <w:pStyle w:val="a2"/>
      </w:pPr>
      <w:r>
        <w:t>В настоящем разделе содержатся основные сведения о предмете, способе и иных ключевых условиях проводимой закупки.</w:t>
      </w:r>
    </w:p>
    <w:p w14:paraId="287F621D" w14:textId="21EF8A34" w:rsidR="00F87384" w:rsidRDefault="00017506" w:rsidP="00017506">
      <w:pPr>
        <w:pStyle w:val="a2"/>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8"/>
          </w:rPr>
          <w:t>Технически</w:t>
        </w:r>
        <w:r w:rsidR="0000049F" w:rsidRPr="0047064E">
          <w:rPr>
            <w:rStyle w:val="af8"/>
          </w:rPr>
          <w:t>х</w:t>
        </w:r>
        <w:r w:rsidRPr="0047064E">
          <w:rPr>
            <w:rStyle w:val="af8"/>
          </w:rPr>
          <w:t xml:space="preserve"> требовани</w:t>
        </w:r>
        <w:r w:rsidR="0000049F" w:rsidRPr="0047064E">
          <w:rPr>
            <w:rStyle w:val="af8"/>
          </w:rPr>
          <w:t>ях (Приложение № 1)</w:t>
        </w:r>
      </w:hyperlink>
      <w:r w:rsidR="005C762F">
        <w:rPr>
          <w:rStyle w:val="af8"/>
        </w:rPr>
        <w:t>,</w:t>
      </w:r>
      <w:r>
        <w:t xml:space="preserve"> </w:t>
      </w:r>
      <w:r w:rsidR="003A77F1">
        <w:t xml:space="preserve">в </w:t>
      </w:r>
      <w:hyperlink w:anchor="Прил02_ПроектДоговора" w:history="1">
        <w:r w:rsidR="003A77F1" w:rsidRPr="0047064E">
          <w:rPr>
            <w:rStyle w:val="af8"/>
          </w:rPr>
          <w:t>П</w:t>
        </w:r>
        <w:r w:rsidRPr="0047064E">
          <w:rPr>
            <w:rStyle w:val="af8"/>
          </w:rPr>
          <w:t>роект</w:t>
        </w:r>
        <w:r w:rsidR="0000049F" w:rsidRPr="0047064E">
          <w:rPr>
            <w:rStyle w:val="af8"/>
          </w:rPr>
          <w:t>е</w:t>
        </w:r>
        <w:r w:rsidRPr="0047064E">
          <w:rPr>
            <w:rStyle w:val="af8"/>
          </w:rPr>
          <w:t xml:space="preserve"> </w:t>
        </w:r>
        <w:r w:rsidR="003A77F1" w:rsidRPr="0047064E">
          <w:rPr>
            <w:rStyle w:val="af8"/>
          </w:rPr>
          <w:t>д</w:t>
        </w:r>
        <w:r w:rsidRPr="0047064E">
          <w:rPr>
            <w:rStyle w:val="af8"/>
          </w:rPr>
          <w:t>оговора</w:t>
        </w:r>
        <w:r w:rsidR="0000049F" w:rsidRPr="0047064E">
          <w:rPr>
            <w:rStyle w:val="af8"/>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14:paraId="4C0FC642" w14:textId="70D70093" w:rsidR="004D2BD6" w:rsidRDefault="004D2BD6" w:rsidP="00017506">
      <w:pPr>
        <w:pStyle w:val="a2"/>
      </w:pPr>
      <w:bookmarkStart w:id="5"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552C88">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5"/>
    </w:p>
    <w:p w14:paraId="39E3BB37" w14:textId="3B217B1F" w:rsidR="006608D1" w:rsidRPr="006608D1" w:rsidRDefault="006608D1" w:rsidP="00553BAF">
      <w:pPr>
        <w:pStyle w:val="a1"/>
        <w:spacing w:after="120"/>
      </w:pPr>
      <w:bookmarkStart w:id="6" w:name="_Ref125359973"/>
      <w:bookmarkStart w:id="7" w:name="_Ref127270076"/>
      <w:bookmarkStart w:id="8" w:name="_Toc242117954"/>
      <w:r w:rsidRPr="006608D1">
        <w:t>Информация о проводимой закупке</w:t>
      </w:r>
      <w:bookmarkEnd w:id="6"/>
      <w:bookmarkEnd w:id="7"/>
      <w:bookmarkEnd w:id="8"/>
    </w:p>
    <w:tbl>
      <w:tblPr>
        <w:tblStyle w:val="af5"/>
        <w:tblW w:w="0" w:type="auto"/>
        <w:tblLayout w:type="fixed"/>
        <w:tblLook w:val="04A0" w:firstRow="1" w:lastRow="0" w:firstColumn="1" w:lastColumn="0" w:noHBand="0" w:noVBand="1"/>
      </w:tblPr>
      <w:tblGrid>
        <w:gridCol w:w="846"/>
        <w:gridCol w:w="3232"/>
        <w:gridCol w:w="5676"/>
      </w:tblGrid>
      <w:tr w:rsidR="00553BAF"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53BAF" w:rsidRDefault="00553BAF" w:rsidP="003A2A0D">
            <w:pPr>
              <w:pStyle w:val="aa"/>
              <w:jc w:val="center"/>
            </w:pPr>
            <w:r>
              <w:t>№</w:t>
            </w:r>
            <w:r>
              <w:br/>
              <w:t>п/п</w:t>
            </w:r>
          </w:p>
        </w:tc>
        <w:tc>
          <w:tcPr>
            <w:tcW w:w="3232" w:type="dxa"/>
          </w:tcPr>
          <w:p w14:paraId="2E362B4A" w14:textId="77777777" w:rsidR="00553BAF" w:rsidRDefault="00553BAF" w:rsidP="003A2A0D">
            <w:pPr>
              <w:pStyle w:val="aa"/>
              <w:jc w:val="center"/>
            </w:pPr>
            <w:r>
              <w:t>Наименование пункта</w:t>
            </w:r>
          </w:p>
        </w:tc>
        <w:tc>
          <w:tcPr>
            <w:tcW w:w="5676" w:type="dxa"/>
          </w:tcPr>
          <w:p w14:paraId="6F277B0A" w14:textId="77777777" w:rsidR="00553BAF" w:rsidRDefault="00553BAF" w:rsidP="003A2A0D">
            <w:pPr>
              <w:pStyle w:val="aa"/>
              <w:jc w:val="center"/>
            </w:pPr>
            <w:r>
              <w:t>Содержание пункта</w:t>
            </w:r>
          </w:p>
        </w:tc>
      </w:tr>
      <w:tr w:rsidR="00553BAF" w14:paraId="4F6F71A1" w14:textId="77777777" w:rsidTr="00BC23F4">
        <w:tc>
          <w:tcPr>
            <w:tcW w:w="846" w:type="dxa"/>
          </w:tcPr>
          <w:p w14:paraId="451CD074" w14:textId="77777777" w:rsidR="00553BAF" w:rsidRDefault="00553BAF" w:rsidP="00553BAF">
            <w:pPr>
              <w:pStyle w:val="a2"/>
            </w:pPr>
            <w:bookmarkStart w:id="9" w:name="_Ref125360980"/>
          </w:p>
        </w:tc>
        <w:bookmarkEnd w:id="9"/>
        <w:tc>
          <w:tcPr>
            <w:tcW w:w="3232" w:type="dxa"/>
          </w:tcPr>
          <w:p w14:paraId="7D75D9FD" w14:textId="6984C7BA" w:rsidR="00553BAF" w:rsidRDefault="00553BAF" w:rsidP="005D301F">
            <w:pPr>
              <w:pStyle w:val="aa"/>
              <w:jc w:val="left"/>
            </w:pPr>
            <w:r w:rsidRPr="00553BAF">
              <w:t>Способ закупки</w:t>
            </w:r>
            <w:r>
              <w:t>:</w:t>
            </w:r>
          </w:p>
        </w:tc>
        <w:tc>
          <w:tcPr>
            <w:tcW w:w="5676" w:type="dxa"/>
          </w:tcPr>
          <w:p w14:paraId="4BE5F186" w14:textId="67FEF231" w:rsidR="00347027" w:rsidRPr="003C1980" w:rsidRDefault="00CD0194" w:rsidP="00914F83">
            <w:pPr>
              <w:pStyle w:val="aa"/>
            </w:pPr>
            <w:r>
              <w:t>Состязательный отбор</w:t>
            </w:r>
            <w:r w:rsidR="007F1051">
              <w:t xml:space="preserve"> в электронной форме.</w:t>
            </w:r>
          </w:p>
        </w:tc>
      </w:tr>
      <w:tr w:rsidR="00BC23F4" w14:paraId="2CAA47B3" w14:textId="77777777" w:rsidTr="00BC23F4">
        <w:tc>
          <w:tcPr>
            <w:tcW w:w="846" w:type="dxa"/>
          </w:tcPr>
          <w:p w14:paraId="01670010" w14:textId="77777777" w:rsidR="00553BAF" w:rsidRDefault="00553BAF" w:rsidP="00553BAF">
            <w:pPr>
              <w:pStyle w:val="a2"/>
            </w:pPr>
            <w:bookmarkStart w:id="10" w:name="_Ref125360996"/>
          </w:p>
        </w:tc>
        <w:bookmarkEnd w:id="10"/>
        <w:tc>
          <w:tcPr>
            <w:tcW w:w="3232" w:type="dxa"/>
          </w:tcPr>
          <w:p w14:paraId="677A1FBB" w14:textId="094E2D42" w:rsidR="00553BAF" w:rsidRDefault="00553BAF" w:rsidP="005D301F">
            <w:pPr>
              <w:pStyle w:val="aa"/>
              <w:jc w:val="left"/>
            </w:pPr>
            <w:r w:rsidRPr="00553BAF">
              <w:t>Предмет Договора</w:t>
            </w:r>
            <w:r w:rsidR="005A2EDD">
              <w:br/>
            </w:r>
            <w:r w:rsidR="00FA34F6">
              <w:t>(</w:t>
            </w:r>
            <w:r w:rsidR="005A2EDD">
              <w:t xml:space="preserve">в том числе </w:t>
            </w:r>
            <w:r w:rsidRPr="00553BAF">
              <w:t>номер лота</w:t>
            </w:r>
            <w:r w:rsidR="00FA34F6">
              <w:t>)</w:t>
            </w:r>
            <w:r>
              <w:t>:</w:t>
            </w:r>
          </w:p>
        </w:tc>
        <w:tc>
          <w:tcPr>
            <w:tcW w:w="5676" w:type="dxa"/>
          </w:tcPr>
          <w:p w14:paraId="153BA80A" w14:textId="12C08A12" w:rsidR="004D2BD6" w:rsidRPr="004D2BD6" w:rsidRDefault="00C00C93" w:rsidP="00972BE8">
            <w:pPr>
              <w:pStyle w:val="aa"/>
            </w:pPr>
            <w:r w:rsidRPr="001F6583">
              <w:t xml:space="preserve">Лот </w:t>
            </w:r>
            <w:r w:rsidRPr="00A54D3E">
              <w:t xml:space="preserve">№ </w:t>
            </w:r>
            <w:r w:rsidR="00A54D3E" w:rsidRPr="00A54D3E">
              <w:t>1-ЭКСП-БПД-СИЗ-2027-ЦЕНТР</w:t>
            </w:r>
            <w:r w:rsidRPr="00A54D3E">
              <w:t xml:space="preserve">: </w:t>
            </w:r>
            <w:r w:rsidR="00A54D3E" w:rsidRPr="00A54D3E">
              <w:t xml:space="preserve">ОКПД2-14.12 Поставка комплектов для защиты от термических рисков электрической дуги в корпоративном стиле Группы </w:t>
            </w:r>
            <w:proofErr w:type="spellStart"/>
            <w:r w:rsidR="00A54D3E" w:rsidRPr="00A54D3E">
              <w:t>РусГидро</w:t>
            </w:r>
            <w:proofErr w:type="spellEnd"/>
            <w:r w:rsidR="00A54D3E" w:rsidRPr="00A54D3E">
              <w:t xml:space="preserve"> для нужд филиалов ПАО "</w:t>
            </w:r>
            <w:proofErr w:type="spellStart"/>
            <w:r w:rsidR="00A54D3E" w:rsidRPr="00A54D3E">
              <w:t>РусГидро</w:t>
            </w:r>
            <w:proofErr w:type="spellEnd"/>
          </w:p>
        </w:tc>
      </w:tr>
      <w:tr w:rsidR="00BC23F4" w14:paraId="43D66368" w14:textId="77777777" w:rsidTr="00BC23F4">
        <w:tc>
          <w:tcPr>
            <w:tcW w:w="846" w:type="dxa"/>
          </w:tcPr>
          <w:p w14:paraId="2BD2DFE7" w14:textId="77777777" w:rsidR="00972BE8" w:rsidRDefault="00972BE8" w:rsidP="00553BAF">
            <w:pPr>
              <w:pStyle w:val="a2"/>
            </w:pPr>
            <w:bookmarkStart w:id="11" w:name="_Ref135729276"/>
          </w:p>
        </w:tc>
        <w:bookmarkEnd w:id="11"/>
        <w:tc>
          <w:tcPr>
            <w:tcW w:w="3232" w:type="dxa"/>
          </w:tcPr>
          <w:p w14:paraId="53E47104" w14:textId="67EF328A" w:rsidR="00972BE8" w:rsidRPr="00553BAF" w:rsidRDefault="006750F5" w:rsidP="005D301F">
            <w:pPr>
              <w:pStyle w:val="aa"/>
              <w:jc w:val="left"/>
            </w:pPr>
            <w:r>
              <w:t>О</w:t>
            </w:r>
            <w:r w:rsidR="00972BE8" w:rsidRPr="00972BE8">
              <w:t>писание</w:t>
            </w:r>
            <w:r w:rsidR="00BC23F4">
              <w:br/>
            </w:r>
            <w:r w:rsidR="00972BE8" w:rsidRPr="00972BE8">
              <w:t>предмета закупки</w:t>
            </w:r>
            <w:r w:rsidR="00972BE8">
              <w:t>:</w:t>
            </w:r>
          </w:p>
        </w:tc>
        <w:tc>
          <w:tcPr>
            <w:tcW w:w="5676" w:type="dxa"/>
          </w:tcPr>
          <w:p w14:paraId="7DD086F5" w14:textId="7D94189B" w:rsidR="00972BE8" w:rsidRPr="008F232B" w:rsidRDefault="006750F5" w:rsidP="006750F5">
            <w:pPr>
              <w:pStyle w:val="aa"/>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8"/>
                </w:rPr>
                <w:t>Технических требованиях (Приложении № 1)</w:t>
              </w:r>
            </w:hyperlink>
            <w:r w:rsidR="00C17C38">
              <w:t xml:space="preserve">, в части требований, обусловленных законодательством о национальном режиме дополнительно в </w:t>
            </w:r>
            <w:r w:rsidR="00C17C38" w:rsidRPr="00F31CDB">
              <w:t>Структуре НМЦ (</w:t>
            </w:r>
            <w:r w:rsidR="00C17C38">
              <w:t>в составе Коммерческого предложения (форма 3) (</w:t>
            </w:r>
            <w:hyperlink w:anchor="Прил04_ФормыЗаявки" w:history="1">
              <w:r w:rsidR="00C17C38" w:rsidRPr="00F669FF">
                <w:rPr>
                  <w:rStyle w:val="af8"/>
                </w:rPr>
                <w:t>Приложение № 4</w:t>
              </w:r>
            </w:hyperlink>
            <w:r w:rsidR="00C17C38">
              <w:t>)</w:t>
            </w:r>
            <w:r w:rsidR="00C17C38" w:rsidRPr="00F31CDB">
              <w:t>)</w:t>
            </w:r>
            <w:r w:rsidR="00972BE8">
              <w:t>.</w:t>
            </w:r>
          </w:p>
        </w:tc>
      </w:tr>
      <w:tr w:rsidR="00553BAF" w14:paraId="53EA0A57" w14:textId="77777777" w:rsidTr="00BC23F4">
        <w:tc>
          <w:tcPr>
            <w:tcW w:w="846" w:type="dxa"/>
          </w:tcPr>
          <w:p w14:paraId="1B8D5D1F" w14:textId="77777777" w:rsidR="00553BAF" w:rsidRDefault="00553BAF" w:rsidP="00553BAF">
            <w:pPr>
              <w:pStyle w:val="a2"/>
            </w:pPr>
            <w:bookmarkStart w:id="12" w:name="_Ref125367124"/>
          </w:p>
        </w:tc>
        <w:bookmarkEnd w:id="12"/>
        <w:tc>
          <w:tcPr>
            <w:tcW w:w="3232" w:type="dxa"/>
          </w:tcPr>
          <w:p w14:paraId="193A1F7E" w14:textId="77777777" w:rsidR="00553BAF" w:rsidRDefault="00553BAF" w:rsidP="005D301F">
            <w:pPr>
              <w:pStyle w:val="aa"/>
              <w:jc w:val="left"/>
            </w:pPr>
            <w:proofErr w:type="spellStart"/>
            <w:r w:rsidRPr="00553BAF">
              <w:t>Многолотовая</w:t>
            </w:r>
            <w:proofErr w:type="spellEnd"/>
            <w:r w:rsidRPr="00553BAF">
              <w:t xml:space="preserve"> закупка</w:t>
            </w:r>
            <w:r>
              <w:t>:</w:t>
            </w:r>
          </w:p>
        </w:tc>
        <w:tc>
          <w:tcPr>
            <w:tcW w:w="5676" w:type="dxa"/>
          </w:tcPr>
          <w:p w14:paraId="16D3BC43" w14:textId="4E2FB64F" w:rsidR="00903258" w:rsidRPr="003C1980" w:rsidRDefault="00903258" w:rsidP="00C00C93">
            <w:pPr>
              <w:pStyle w:val="aa"/>
            </w:pPr>
            <w:r w:rsidRPr="00A54D3E">
              <w:t>Нет.</w:t>
            </w:r>
          </w:p>
        </w:tc>
      </w:tr>
      <w:tr w:rsidR="00553BAF" w14:paraId="59AC9EF8" w14:textId="77777777" w:rsidTr="00BC23F4">
        <w:tc>
          <w:tcPr>
            <w:tcW w:w="846" w:type="dxa"/>
          </w:tcPr>
          <w:p w14:paraId="325D11F6" w14:textId="77777777" w:rsidR="00553BAF" w:rsidRDefault="00553BAF" w:rsidP="00553BAF">
            <w:pPr>
              <w:pStyle w:val="a2"/>
            </w:pPr>
            <w:bookmarkStart w:id="13" w:name="_Ref125360764"/>
          </w:p>
        </w:tc>
        <w:bookmarkEnd w:id="13"/>
        <w:tc>
          <w:tcPr>
            <w:tcW w:w="3232" w:type="dxa"/>
          </w:tcPr>
          <w:p w14:paraId="3786E3C2" w14:textId="4B72858E" w:rsidR="00553BAF" w:rsidRDefault="00553BAF" w:rsidP="005D301F">
            <w:pPr>
              <w:pStyle w:val="aa"/>
              <w:jc w:val="left"/>
            </w:pPr>
            <w:r w:rsidRPr="00553BAF">
              <w:t xml:space="preserve">Наименование и адрес </w:t>
            </w:r>
            <w:r w:rsidR="00D95993" w:rsidRPr="00553BAF">
              <w:t>ЭП,</w:t>
            </w:r>
            <w:r w:rsidR="00D95993">
              <w:t xml:space="preserve"> на</w:t>
            </w:r>
            <w:r w:rsidR="00BC23F4">
              <w:t> </w:t>
            </w:r>
            <w:r w:rsidR="00D95993">
              <w:t>которой проводится закупка</w:t>
            </w:r>
            <w:r>
              <w:t>:</w:t>
            </w:r>
          </w:p>
        </w:tc>
        <w:tc>
          <w:tcPr>
            <w:tcW w:w="5676" w:type="dxa"/>
          </w:tcPr>
          <w:p w14:paraId="15B00ACA" w14:textId="3580DDC2" w:rsidR="00622F6C" w:rsidRDefault="000D09BB" w:rsidP="003A2A0D">
            <w:pPr>
              <w:pStyle w:val="aa"/>
            </w:pPr>
            <w:r w:rsidRPr="00640375">
              <w:t>Электронная площадка</w:t>
            </w:r>
            <w:r w:rsidRPr="007A09D2">
              <w:t xml:space="preserve">: </w:t>
            </w:r>
            <w:hyperlink r:id="rId10" w:history="1">
              <w:r w:rsidR="00C00C93" w:rsidRPr="008970B0">
                <w:rPr>
                  <w:rStyle w:val="af4"/>
                </w:rPr>
                <w:t>https://tender.lot-online.ru/</w:t>
              </w:r>
            </w:hyperlink>
            <w:r w:rsidR="00C00C93" w:rsidRPr="00C00C93">
              <w:t xml:space="preserve"> </w:t>
            </w:r>
          </w:p>
          <w:p w14:paraId="5D8F3337" w14:textId="7FCCD591" w:rsidR="007F1051" w:rsidRPr="003C1980" w:rsidRDefault="005D301F" w:rsidP="0027454B">
            <w:pPr>
              <w:pStyle w:val="aa"/>
            </w:pPr>
            <w:r>
              <w:t xml:space="preserve">Регламент ЭП, в соответствии с которым </w:t>
            </w:r>
            <w:r w:rsidRPr="000D09BB">
              <w:t>проводится закупка, размещен по адресу:</w:t>
            </w:r>
            <w:r w:rsidR="00F06070" w:rsidRPr="000D09BB">
              <w:t xml:space="preserve"> </w:t>
            </w:r>
          </w:p>
        </w:tc>
      </w:tr>
      <w:tr w:rsidR="00553BAF" w14:paraId="29DB3114" w14:textId="77777777" w:rsidTr="00BC23F4">
        <w:tc>
          <w:tcPr>
            <w:tcW w:w="846" w:type="dxa"/>
          </w:tcPr>
          <w:p w14:paraId="4E5B6FB4" w14:textId="77777777" w:rsidR="00553BAF" w:rsidRDefault="00553BAF" w:rsidP="00553BAF">
            <w:pPr>
              <w:pStyle w:val="a2"/>
            </w:pPr>
            <w:bookmarkStart w:id="14" w:name="_Ref125360970"/>
          </w:p>
        </w:tc>
        <w:bookmarkEnd w:id="14"/>
        <w:tc>
          <w:tcPr>
            <w:tcW w:w="3232" w:type="dxa"/>
          </w:tcPr>
          <w:p w14:paraId="24D91D8A" w14:textId="7D045449" w:rsidR="00553BAF" w:rsidRDefault="00553BAF" w:rsidP="005D301F">
            <w:pPr>
              <w:pStyle w:val="aa"/>
              <w:jc w:val="left"/>
            </w:pPr>
            <w:r w:rsidRPr="00553BAF">
              <w:t>Участники</w:t>
            </w:r>
            <w:r>
              <w:t>:</w:t>
            </w:r>
          </w:p>
        </w:tc>
        <w:tc>
          <w:tcPr>
            <w:tcW w:w="5676" w:type="dxa"/>
          </w:tcPr>
          <w:p w14:paraId="5E3B73ED" w14:textId="0E383554" w:rsidR="00553BAF" w:rsidRPr="003C1980" w:rsidRDefault="007F1051" w:rsidP="00CD0194">
            <w:pPr>
              <w:pStyle w:val="aa"/>
            </w:pPr>
            <w:r>
              <w:t>Участвовать в закупке могут л</w:t>
            </w:r>
            <w:r w:rsidRPr="00BA485C">
              <w:t>юбые лица, заинтересованные в предмете закупки</w:t>
            </w:r>
            <w:r>
              <w:t>.</w:t>
            </w:r>
          </w:p>
        </w:tc>
      </w:tr>
      <w:tr w:rsidR="00553BAF" w14:paraId="58939445" w14:textId="77777777" w:rsidTr="00BC23F4">
        <w:tc>
          <w:tcPr>
            <w:tcW w:w="846" w:type="dxa"/>
          </w:tcPr>
          <w:p w14:paraId="58F687E8" w14:textId="77777777" w:rsidR="00553BAF" w:rsidRDefault="00553BAF" w:rsidP="00553BAF">
            <w:pPr>
              <w:pStyle w:val="a2"/>
            </w:pPr>
            <w:bookmarkStart w:id="15" w:name="_Ref125360988"/>
          </w:p>
        </w:tc>
        <w:bookmarkEnd w:id="15"/>
        <w:tc>
          <w:tcPr>
            <w:tcW w:w="3232" w:type="dxa"/>
          </w:tcPr>
          <w:p w14:paraId="04C8BF9A" w14:textId="77777777" w:rsidR="00553BAF" w:rsidRDefault="00553BAF" w:rsidP="005D301F">
            <w:pPr>
              <w:pStyle w:val="aa"/>
              <w:jc w:val="left"/>
            </w:pPr>
            <w:r w:rsidRPr="00553BAF">
              <w:t>Заказчик</w:t>
            </w:r>
            <w:r>
              <w:t>:</w:t>
            </w:r>
          </w:p>
        </w:tc>
        <w:tc>
          <w:tcPr>
            <w:tcW w:w="5676" w:type="dxa"/>
          </w:tcPr>
          <w:p w14:paraId="795C282C" w14:textId="1159C0DD" w:rsidR="00A54D3E" w:rsidRPr="008B131D" w:rsidRDefault="001E5617" w:rsidP="008B131D">
            <w:pPr>
              <w:ind w:right="-108"/>
              <w:rPr>
                <w:rFonts w:eastAsia="Times New Roman"/>
                <w:iCs/>
                <w:szCs w:val="26"/>
              </w:rPr>
            </w:pPr>
            <w:r w:rsidRPr="008B131D">
              <w:rPr>
                <w:rFonts w:eastAsia="Times New Roman"/>
                <w:iCs/>
                <w:szCs w:val="26"/>
              </w:rPr>
              <w:t>ПАО «</w:t>
            </w:r>
            <w:proofErr w:type="spellStart"/>
            <w:r w:rsidRPr="008B131D">
              <w:rPr>
                <w:rFonts w:eastAsia="Times New Roman"/>
                <w:iCs/>
                <w:szCs w:val="26"/>
              </w:rPr>
              <w:t>РусГидро</w:t>
            </w:r>
            <w:proofErr w:type="spellEnd"/>
            <w:r w:rsidRPr="008B131D">
              <w:rPr>
                <w:rFonts w:eastAsia="Times New Roman"/>
                <w:iCs/>
                <w:szCs w:val="26"/>
              </w:rPr>
              <w:t xml:space="preserve">», </w:t>
            </w:r>
            <w:r w:rsidRPr="00F8273C">
              <w:rPr>
                <w:rFonts w:eastAsia="Times New Roman"/>
                <w:iCs/>
                <w:szCs w:val="26"/>
              </w:rPr>
              <w:t>место нахождения:</w:t>
            </w:r>
            <w:r w:rsidRPr="008B131D">
              <w:rPr>
                <w:rFonts w:eastAsia="Times New Roman"/>
                <w:iCs/>
                <w:szCs w:val="26"/>
              </w:rPr>
              <w:t xml:space="preserve"> </w:t>
            </w:r>
            <w:r w:rsidRPr="00F8273C">
              <w:rPr>
                <w:rFonts w:eastAsia="Times New Roman"/>
                <w:iCs/>
                <w:szCs w:val="26"/>
              </w:rPr>
              <w:t xml:space="preserve">660049, Красноярский край, город Красноярск, улица </w:t>
            </w:r>
            <w:proofErr w:type="spellStart"/>
            <w:r w:rsidRPr="00F8273C">
              <w:rPr>
                <w:rFonts w:eastAsia="Times New Roman"/>
                <w:iCs/>
                <w:szCs w:val="26"/>
              </w:rPr>
              <w:t>Перенсона</w:t>
            </w:r>
            <w:proofErr w:type="spellEnd"/>
            <w:r w:rsidRPr="00F8273C">
              <w:rPr>
                <w:rFonts w:eastAsia="Times New Roman"/>
                <w:iCs/>
                <w:szCs w:val="26"/>
              </w:rPr>
              <w:t xml:space="preserve">, дом 2а, помещение 1, </w:t>
            </w:r>
            <w:r>
              <w:rPr>
                <w:rFonts w:eastAsia="Times New Roman"/>
                <w:iCs/>
                <w:szCs w:val="26"/>
              </w:rPr>
              <w:t>эл. почта</w:t>
            </w:r>
            <w:r w:rsidRPr="00F8273C">
              <w:rPr>
                <w:rFonts w:eastAsia="Times New Roman"/>
                <w:iCs/>
                <w:szCs w:val="26"/>
              </w:rPr>
              <w:t xml:space="preserve">: office@rushydro.ru </w:t>
            </w:r>
            <w:r w:rsidR="008B131D">
              <w:rPr>
                <w:rFonts w:eastAsia="Times New Roman"/>
                <w:iCs/>
                <w:szCs w:val="26"/>
              </w:rPr>
              <w:t xml:space="preserve">в лице </w:t>
            </w:r>
            <w:proofErr w:type="spellStart"/>
            <w:r w:rsidR="008B131D">
              <w:rPr>
                <w:rFonts w:eastAsia="Times New Roman"/>
                <w:iCs/>
                <w:szCs w:val="26"/>
              </w:rPr>
              <w:t>филиалов</w:t>
            </w:r>
            <w:r w:rsidRPr="008B131D">
              <w:rPr>
                <w:rFonts w:eastAsia="Times New Roman"/>
                <w:iCs/>
                <w:szCs w:val="26"/>
              </w:rPr>
              <w:t>по</w:t>
            </w:r>
            <w:proofErr w:type="spellEnd"/>
            <w:r w:rsidRPr="008B131D">
              <w:rPr>
                <w:rFonts w:eastAsia="Times New Roman"/>
                <w:iCs/>
                <w:szCs w:val="26"/>
              </w:rPr>
              <w:t xml:space="preserve"> лоту № </w:t>
            </w:r>
            <w:r w:rsidRPr="008B131D">
              <w:rPr>
                <w:rFonts w:eastAsia="Times New Roman"/>
                <w:iCs/>
                <w:szCs w:val="26"/>
              </w:rPr>
              <w:t>1-ЭКСП-БПД-СИЗ-2027-ЦЕНТР</w:t>
            </w:r>
            <w:r w:rsidR="00A54D3E" w:rsidRPr="008B131D">
              <w:rPr>
                <w:rFonts w:eastAsia="Times New Roman"/>
                <w:iCs/>
                <w:szCs w:val="26"/>
              </w:rPr>
              <w:t>:</w:t>
            </w:r>
          </w:p>
          <w:p w14:paraId="433E650C" w14:textId="5BD3D119" w:rsidR="008B131D" w:rsidRPr="008B131D" w:rsidRDefault="008B131D" w:rsidP="008B131D">
            <w:pPr>
              <w:ind w:right="-108"/>
              <w:rPr>
                <w:rFonts w:eastAsia="Times New Roman"/>
                <w:iCs/>
                <w:szCs w:val="26"/>
              </w:rPr>
            </w:pPr>
            <w:r w:rsidRPr="008B131D">
              <w:rPr>
                <w:rFonts w:eastAsia="Times New Roman"/>
                <w:iCs/>
                <w:szCs w:val="26"/>
              </w:rPr>
              <w:t>1.</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 «</w:t>
            </w:r>
            <w:proofErr w:type="spellStart"/>
            <w:r w:rsidRPr="008B131D">
              <w:rPr>
                <w:rFonts w:eastAsia="Times New Roman"/>
                <w:iCs/>
                <w:szCs w:val="26"/>
              </w:rPr>
              <w:t>Бурейская</w:t>
            </w:r>
            <w:proofErr w:type="spellEnd"/>
            <w:r w:rsidRPr="008B131D">
              <w:rPr>
                <w:rFonts w:eastAsia="Times New Roman"/>
                <w:iCs/>
                <w:szCs w:val="26"/>
              </w:rPr>
              <w:t xml:space="preserve"> ГЭС»: 676731, Амурская область, </w:t>
            </w:r>
            <w:proofErr w:type="spellStart"/>
            <w:r w:rsidRPr="008B131D">
              <w:rPr>
                <w:rFonts w:eastAsia="Times New Roman"/>
                <w:iCs/>
                <w:szCs w:val="26"/>
              </w:rPr>
              <w:t>Бурейский</w:t>
            </w:r>
            <w:proofErr w:type="spellEnd"/>
            <w:r w:rsidRPr="008B131D">
              <w:rPr>
                <w:rFonts w:eastAsia="Times New Roman"/>
                <w:iCs/>
                <w:szCs w:val="26"/>
              </w:rPr>
              <w:t xml:space="preserve"> район, п. </w:t>
            </w:r>
            <w:proofErr w:type="spellStart"/>
            <w:r w:rsidRPr="008B131D">
              <w:rPr>
                <w:rFonts w:eastAsia="Times New Roman"/>
                <w:iCs/>
                <w:szCs w:val="26"/>
              </w:rPr>
              <w:t>Талакан</w:t>
            </w:r>
            <w:proofErr w:type="spellEnd"/>
            <w:r w:rsidRPr="008B131D">
              <w:rPr>
                <w:rFonts w:eastAsia="Times New Roman"/>
                <w:iCs/>
                <w:szCs w:val="26"/>
              </w:rPr>
              <w:t>; burges@rushydro.ru, +7 41634 28 333;</w:t>
            </w:r>
          </w:p>
          <w:p w14:paraId="4BB75A45" w14:textId="3D92D5F4" w:rsidR="008B131D" w:rsidRPr="008B131D" w:rsidRDefault="008B131D" w:rsidP="008B131D">
            <w:pPr>
              <w:ind w:right="-108"/>
              <w:rPr>
                <w:rFonts w:eastAsia="Times New Roman"/>
                <w:iCs/>
                <w:szCs w:val="26"/>
              </w:rPr>
            </w:pPr>
            <w:r w:rsidRPr="008B131D">
              <w:rPr>
                <w:rFonts w:eastAsia="Times New Roman"/>
                <w:iCs/>
                <w:szCs w:val="26"/>
              </w:rPr>
              <w:t>2.</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 "Волжская ГЭС": 404130, Волгоградская обл., г. Волжский, пр. Ленина, дом № 1А; vges@rushydro.ru; +7 8443 42 01 39;</w:t>
            </w:r>
          </w:p>
          <w:p w14:paraId="540EEBE5" w14:textId="31B034A0" w:rsidR="008B131D" w:rsidRPr="008B131D" w:rsidRDefault="008B131D" w:rsidP="008B131D">
            <w:pPr>
              <w:ind w:right="-108"/>
              <w:rPr>
                <w:rFonts w:eastAsia="Times New Roman"/>
                <w:iCs/>
                <w:szCs w:val="26"/>
              </w:rPr>
            </w:pPr>
            <w:r w:rsidRPr="008B131D">
              <w:rPr>
                <w:rFonts w:eastAsia="Times New Roman"/>
                <w:iCs/>
                <w:szCs w:val="26"/>
              </w:rPr>
              <w:t>3.</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  "</w:t>
            </w:r>
            <w:proofErr w:type="spellStart"/>
            <w:r w:rsidRPr="008B131D">
              <w:rPr>
                <w:rFonts w:eastAsia="Times New Roman"/>
                <w:iCs/>
                <w:szCs w:val="26"/>
              </w:rPr>
              <w:t>Воткинская</w:t>
            </w:r>
            <w:proofErr w:type="spellEnd"/>
            <w:r w:rsidRPr="008B131D">
              <w:rPr>
                <w:rFonts w:eastAsia="Times New Roman"/>
                <w:iCs/>
                <w:szCs w:val="26"/>
              </w:rPr>
              <w:t xml:space="preserve"> ГЭС": 617761, Пермский край, г. Чайковский; votges@rushydro.ru; +7 34241 7 03 59;</w:t>
            </w:r>
          </w:p>
          <w:p w14:paraId="5B7CA06F" w14:textId="4C8D7B7F" w:rsidR="008B131D" w:rsidRPr="008B131D" w:rsidRDefault="008B131D" w:rsidP="008B131D">
            <w:pPr>
              <w:ind w:right="-108"/>
              <w:rPr>
                <w:rFonts w:eastAsia="Times New Roman"/>
                <w:iCs/>
                <w:szCs w:val="26"/>
              </w:rPr>
            </w:pPr>
            <w:r w:rsidRPr="008B131D">
              <w:rPr>
                <w:rFonts w:eastAsia="Times New Roman"/>
                <w:iCs/>
                <w:szCs w:val="26"/>
              </w:rPr>
              <w:t>4.</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xml:space="preserve">" - "Дагестанский филиал": 368300, Российская Федерация, Республика Дагестан, г. Каспийск, ул. </w:t>
            </w:r>
            <w:proofErr w:type="spellStart"/>
            <w:r w:rsidRPr="008B131D">
              <w:rPr>
                <w:rFonts w:eastAsia="Times New Roman"/>
                <w:iCs/>
                <w:szCs w:val="26"/>
              </w:rPr>
              <w:t>М.Халилова</w:t>
            </w:r>
            <w:proofErr w:type="spellEnd"/>
            <w:r w:rsidRPr="008B131D">
              <w:rPr>
                <w:rFonts w:eastAsia="Times New Roman"/>
                <w:iCs/>
                <w:szCs w:val="26"/>
              </w:rPr>
              <w:t>, д.5; df@rushydro.ru; +7 8722 55 06 05;</w:t>
            </w:r>
          </w:p>
          <w:p w14:paraId="57239FE9" w14:textId="2BC8382A" w:rsidR="008B131D" w:rsidRPr="008B131D" w:rsidRDefault="008B131D" w:rsidP="008B131D">
            <w:pPr>
              <w:ind w:right="-108"/>
              <w:rPr>
                <w:rFonts w:eastAsia="Times New Roman"/>
                <w:iCs/>
                <w:szCs w:val="26"/>
              </w:rPr>
            </w:pPr>
            <w:r w:rsidRPr="008B131D">
              <w:rPr>
                <w:rFonts w:eastAsia="Times New Roman"/>
                <w:iCs/>
                <w:szCs w:val="26"/>
              </w:rPr>
              <w:t>5.</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xml:space="preserve">" - "Жигулевская ГЭС": 445350, Самарская </w:t>
            </w:r>
            <w:proofErr w:type="spellStart"/>
            <w:r w:rsidRPr="008B131D">
              <w:rPr>
                <w:rFonts w:eastAsia="Times New Roman"/>
                <w:iCs/>
                <w:szCs w:val="26"/>
              </w:rPr>
              <w:t>обл</w:t>
            </w:r>
            <w:proofErr w:type="spellEnd"/>
            <w:r w:rsidRPr="008B131D">
              <w:rPr>
                <w:rFonts w:eastAsia="Times New Roman"/>
                <w:iCs/>
                <w:szCs w:val="26"/>
              </w:rPr>
              <w:t xml:space="preserve">, Жигулевск г, Московское ш, дом № 2; </w:t>
            </w:r>
            <w:hyperlink r:id="rId11" w:history="1">
              <w:r w:rsidRPr="008B131D">
                <w:rPr>
                  <w:rFonts w:eastAsia="Times New Roman"/>
                  <w:iCs/>
                  <w:szCs w:val="26"/>
                </w:rPr>
                <w:t>zhiges@rushydro.ru</w:t>
              </w:r>
            </w:hyperlink>
            <w:r w:rsidRPr="008B131D">
              <w:rPr>
                <w:rFonts w:eastAsia="Times New Roman"/>
                <w:iCs/>
                <w:szCs w:val="26"/>
              </w:rPr>
              <w:t>; +7 84862 75 3 50</w:t>
            </w:r>
          </w:p>
          <w:p w14:paraId="0CBA8278" w14:textId="5F3547A2" w:rsidR="008B131D" w:rsidRPr="008B131D" w:rsidRDefault="008B131D" w:rsidP="008B131D">
            <w:pPr>
              <w:ind w:right="-108"/>
              <w:rPr>
                <w:rFonts w:eastAsia="Times New Roman"/>
                <w:iCs/>
                <w:szCs w:val="26"/>
              </w:rPr>
            </w:pPr>
            <w:r w:rsidRPr="008B131D">
              <w:rPr>
                <w:rFonts w:eastAsia="Times New Roman"/>
                <w:iCs/>
                <w:szCs w:val="26"/>
              </w:rPr>
              <w:t>6.</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  "</w:t>
            </w:r>
            <w:proofErr w:type="spellStart"/>
            <w:r w:rsidRPr="008B131D">
              <w:rPr>
                <w:rFonts w:eastAsia="Times New Roman"/>
                <w:iCs/>
                <w:szCs w:val="26"/>
              </w:rPr>
              <w:t>Загорская</w:t>
            </w:r>
            <w:proofErr w:type="spellEnd"/>
            <w:r w:rsidRPr="008B131D">
              <w:rPr>
                <w:rFonts w:eastAsia="Times New Roman"/>
                <w:iCs/>
                <w:szCs w:val="26"/>
              </w:rPr>
              <w:t xml:space="preserve"> ГАЭС": 141342, Московская </w:t>
            </w:r>
            <w:proofErr w:type="spellStart"/>
            <w:r w:rsidRPr="008B131D">
              <w:rPr>
                <w:rFonts w:eastAsia="Times New Roman"/>
                <w:iCs/>
                <w:szCs w:val="26"/>
              </w:rPr>
              <w:t>обл</w:t>
            </w:r>
            <w:proofErr w:type="spellEnd"/>
            <w:r w:rsidRPr="008B131D">
              <w:rPr>
                <w:rFonts w:eastAsia="Times New Roman"/>
                <w:iCs/>
                <w:szCs w:val="26"/>
              </w:rPr>
              <w:t xml:space="preserve">, Сергиево-Посадский р-н, </w:t>
            </w:r>
            <w:proofErr w:type="spellStart"/>
            <w:r w:rsidRPr="008B131D">
              <w:rPr>
                <w:rFonts w:eastAsia="Times New Roman"/>
                <w:iCs/>
                <w:szCs w:val="26"/>
              </w:rPr>
              <w:t>пгт</w:t>
            </w:r>
            <w:proofErr w:type="spellEnd"/>
            <w:r w:rsidRPr="008B131D">
              <w:rPr>
                <w:rFonts w:eastAsia="Times New Roman"/>
                <w:iCs/>
                <w:szCs w:val="26"/>
              </w:rPr>
              <w:t xml:space="preserve">. </w:t>
            </w:r>
            <w:proofErr w:type="spellStart"/>
            <w:r w:rsidRPr="008B131D">
              <w:rPr>
                <w:rFonts w:eastAsia="Times New Roman"/>
                <w:iCs/>
                <w:szCs w:val="26"/>
              </w:rPr>
              <w:t>Богородское</w:t>
            </w:r>
            <w:proofErr w:type="spellEnd"/>
            <w:r w:rsidRPr="008B131D">
              <w:rPr>
                <w:rFonts w:eastAsia="Times New Roman"/>
                <w:iCs/>
                <w:szCs w:val="26"/>
              </w:rPr>
              <w:t>, дом 100; zagaes@rushydro.ru; +7 (496) 554-75-00;</w:t>
            </w:r>
          </w:p>
          <w:p w14:paraId="6A2BDA62" w14:textId="443D5C09" w:rsidR="008B131D" w:rsidRPr="008B131D" w:rsidRDefault="008B131D" w:rsidP="008B131D">
            <w:pPr>
              <w:ind w:right="-108"/>
              <w:rPr>
                <w:rFonts w:eastAsia="Times New Roman"/>
                <w:iCs/>
                <w:szCs w:val="26"/>
              </w:rPr>
            </w:pPr>
            <w:r w:rsidRPr="008B131D">
              <w:rPr>
                <w:rFonts w:eastAsia="Times New Roman"/>
                <w:iCs/>
                <w:szCs w:val="26"/>
              </w:rPr>
              <w:t>7.</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w:t>
            </w:r>
            <w:proofErr w:type="spellStart"/>
            <w:r w:rsidRPr="008B131D">
              <w:rPr>
                <w:rFonts w:eastAsia="Times New Roman"/>
                <w:iCs/>
                <w:szCs w:val="26"/>
              </w:rPr>
              <w:t>Зейская</w:t>
            </w:r>
            <w:proofErr w:type="spellEnd"/>
            <w:r w:rsidRPr="008B131D">
              <w:rPr>
                <w:rFonts w:eastAsia="Times New Roman"/>
                <w:iCs/>
                <w:szCs w:val="26"/>
              </w:rPr>
              <w:t xml:space="preserve"> ГЭС": 676244, Амурская обл., г. </w:t>
            </w:r>
            <w:proofErr w:type="spellStart"/>
            <w:r w:rsidRPr="008B131D">
              <w:rPr>
                <w:rFonts w:eastAsia="Times New Roman"/>
                <w:iCs/>
                <w:szCs w:val="26"/>
              </w:rPr>
              <w:t>Зея</w:t>
            </w:r>
            <w:proofErr w:type="spellEnd"/>
            <w:r w:rsidRPr="008B131D">
              <w:rPr>
                <w:rFonts w:eastAsia="Times New Roman"/>
                <w:iCs/>
                <w:szCs w:val="26"/>
              </w:rPr>
              <w:t>; zges@rushydro.ru; +7 41658 2 45 31;</w:t>
            </w:r>
          </w:p>
          <w:p w14:paraId="2F65C28F" w14:textId="0EF88F1E" w:rsidR="008B131D" w:rsidRPr="008B131D" w:rsidRDefault="008B131D" w:rsidP="008B131D">
            <w:pPr>
              <w:ind w:right="-108"/>
              <w:rPr>
                <w:rFonts w:eastAsia="Times New Roman"/>
                <w:iCs/>
                <w:szCs w:val="26"/>
              </w:rPr>
            </w:pPr>
            <w:r w:rsidRPr="008B131D">
              <w:rPr>
                <w:rFonts w:eastAsia="Times New Roman"/>
                <w:iCs/>
                <w:szCs w:val="26"/>
              </w:rPr>
              <w:t>8.</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xml:space="preserve">" - "Кабардино-Балкарский филиал": 360024, Кабардино-Балкарская </w:t>
            </w:r>
            <w:proofErr w:type="spellStart"/>
            <w:r w:rsidRPr="008B131D">
              <w:rPr>
                <w:rFonts w:eastAsia="Times New Roman"/>
                <w:iCs/>
                <w:szCs w:val="26"/>
              </w:rPr>
              <w:t>Респ</w:t>
            </w:r>
            <w:proofErr w:type="spellEnd"/>
            <w:r w:rsidRPr="008B131D">
              <w:rPr>
                <w:rFonts w:eastAsia="Times New Roman"/>
                <w:iCs/>
                <w:szCs w:val="26"/>
              </w:rPr>
              <w:t>, г. Нальчик, а/я 9; kbf@rushydro.ru; +7 8662 77 94 05;</w:t>
            </w:r>
          </w:p>
          <w:p w14:paraId="6DE5C36F" w14:textId="3B1F712F" w:rsidR="008B131D" w:rsidRPr="008B131D" w:rsidRDefault="008B131D" w:rsidP="008B131D">
            <w:pPr>
              <w:ind w:right="-108"/>
              <w:rPr>
                <w:rFonts w:eastAsia="Times New Roman"/>
                <w:iCs/>
                <w:szCs w:val="26"/>
              </w:rPr>
            </w:pPr>
            <w:r>
              <w:rPr>
                <w:rFonts w:eastAsia="Times New Roman"/>
                <w:iCs/>
                <w:szCs w:val="26"/>
              </w:rPr>
              <w:t>9.</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xml:space="preserve">" - "Камская ГЭС": 614030, г. Пермь, ул. Соликамская 329; </w:t>
            </w:r>
            <w:hyperlink r:id="rId12" w:history="1">
              <w:r w:rsidRPr="008B131D">
                <w:rPr>
                  <w:rFonts w:eastAsia="Times New Roman"/>
                  <w:iCs/>
                  <w:szCs w:val="26"/>
                </w:rPr>
                <w:t>kamges@rushydro.ru</w:t>
              </w:r>
            </w:hyperlink>
            <w:r w:rsidRPr="008B131D">
              <w:rPr>
                <w:rFonts w:eastAsia="Times New Roman"/>
                <w:iCs/>
                <w:szCs w:val="26"/>
              </w:rPr>
              <w:t>, +7 342 274 54 54;</w:t>
            </w:r>
          </w:p>
          <w:p w14:paraId="22877136" w14:textId="4045EE51" w:rsidR="008B131D" w:rsidRPr="008B131D" w:rsidRDefault="008B131D" w:rsidP="008B131D">
            <w:pPr>
              <w:ind w:right="-108"/>
              <w:rPr>
                <w:rFonts w:eastAsia="Times New Roman"/>
                <w:iCs/>
                <w:szCs w:val="26"/>
              </w:rPr>
            </w:pPr>
            <w:r w:rsidRPr="008B131D">
              <w:rPr>
                <w:rFonts w:eastAsia="Times New Roman"/>
                <w:iCs/>
                <w:szCs w:val="26"/>
              </w:rPr>
              <w:t>10.</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xml:space="preserve">" - "Карачаево-Черкесский филиал", 369244, Карачаево-Черкесская Республика Российской Федерации Карачаевский район п. </w:t>
            </w:r>
            <w:proofErr w:type="spellStart"/>
            <w:r w:rsidRPr="008B131D">
              <w:rPr>
                <w:rFonts w:eastAsia="Times New Roman"/>
                <w:iCs/>
                <w:szCs w:val="26"/>
              </w:rPr>
              <w:t>Правокубанский</w:t>
            </w:r>
            <w:proofErr w:type="spellEnd"/>
            <w:r w:rsidRPr="008B131D">
              <w:rPr>
                <w:rFonts w:eastAsia="Times New Roman"/>
                <w:iCs/>
                <w:szCs w:val="26"/>
              </w:rPr>
              <w:t xml:space="preserve">; </w:t>
            </w:r>
            <w:hyperlink r:id="rId13" w:history="1">
              <w:r w:rsidRPr="008B131D">
                <w:rPr>
                  <w:rFonts w:eastAsia="Times New Roman"/>
                  <w:iCs/>
                  <w:szCs w:val="26"/>
                </w:rPr>
                <w:t>kchf@rushydro.ru</w:t>
              </w:r>
            </w:hyperlink>
            <w:r w:rsidRPr="008B131D">
              <w:rPr>
                <w:rFonts w:eastAsia="Times New Roman"/>
                <w:iCs/>
                <w:szCs w:val="26"/>
              </w:rPr>
              <w:t>; +7 87822 6 10 54;</w:t>
            </w:r>
          </w:p>
          <w:p w14:paraId="410EF012" w14:textId="743403E5" w:rsidR="008B131D" w:rsidRPr="008B131D" w:rsidRDefault="008B131D" w:rsidP="008B131D">
            <w:pPr>
              <w:ind w:right="-108"/>
              <w:rPr>
                <w:rFonts w:eastAsia="Times New Roman"/>
                <w:iCs/>
                <w:szCs w:val="26"/>
              </w:rPr>
            </w:pPr>
            <w:r w:rsidRPr="008B131D">
              <w:rPr>
                <w:rFonts w:eastAsia="Times New Roman"/>
                <w:iCs/>
                <w:szCs w:val="26"/>
              </w:rPr>
              <w:lastRenderedPageBreak/>
              <w:t>11.</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xml:space="preserve">" - "Каскад Верхневолжских ГЭС": 152917, Ярославская </w:t>
            </w:r>
            <w:proofErr w:type="spellStart"/>
            <w:r w:rsidRPr="008B131D">
              <w:rPr>
                <w:rFonts w:eastAsia="Times New Roman"/>
                <w:iCs/>
                <w:szCs w:val="26"/>
              </w:rPr>
              <w:t>обл</w:t>
            </w:r>
            <w:proofErr w:type="spellEnd"/>
            <w:r w:rsidRPr="008B131D">
              <w:rPr>
                <w:rFonts w:eastAsia="Times New Roman"/>
                <w:iCs/>
                <w:szCs w:val="26"/>
              </w:rPr>
              <w:t xml:space="preserve">, Рыбинский р-н, Рыбинск г, Вяземского </w:t>
            </w:r>
            <w:proofErr w:type="spellStart"/>
            <w:r w:rsidRPr="008B131D">
              <w:rPr>
                <w:rFonts w:eastAsia="Times New Roman"/>
                <w:iCs/>
                <w:szCs w:val="26"/>
              </w:rPr>
              <w:t>ул</w:t>
            </w:r>
            <w:proofErr w:type="spellEnd"/>
            <w:r w:rsidRPr="008B131D">
              <w:rPr>
                <w:rFonts w:eastAsia="Times New Roman"/>
                <w:iCs/>
                <w:szCs w:val="26"/>
              </w:rPr>
              <w:t>, дом № 31; kvvges@rushydro.ru; +7 4855 297 459;</w:t>
            </w:r>
          </w:p>
          <w:p w14:paraId="751CB901" w14:textId="44AE4C62" w:rsidR="008B131D" w:rsidRPr="008B131D" w:rsidRDefault="008B131D" w:rsidP="008B131D">
            <w:pPr>
              <w:ind w:right="-108"/>
              <w:rPr>
                <w:rFonts w:eastAsia="Times New Roman"/>
                <w:iCs/>
                <w:szCs w:val="26"/>
              </w:rPr>
            </w:pPr>
            <w:r w:rsidRPr="008B131D">
              <w:rPr>
                <w:rFonts w:eastAsia="Times New Roman"/>
                <w:iCs/>
                <w:szCs w:val="26"/>
              </w:rPr>
              <w:t>12.</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xml:space="preserve">" - "Каскад Кубанских ГЭС", 369114, </w:t>
            </w:r>
            <w:proofErr w:type="spellStart"/>
            <w:r w:rsidRPr="008B131D">
              <w:rPr>
                <w:rFonts w:eastAsia="Times New Roman"/>
                <w:iCs/>
                <w:szCs w:val="26"/>
              </w:rPr>
              <w:t>Карачаево</w:t>
            </w:r>
            <w:proofErr w:type="spellEnd"/>
            <w:r w:rsidRPr="008B131D">
              <w:rPr>
                <w:rFonts w:eastAsia="Times New Roman"/>
                <w:iCs/>
                <w:szCs w:val="26"/>
              </w:rPr>
              <w:t xml:space="preserve"> – Черкесская Республика, </w:t>
            </w:r>
            <w:proofErr w:type="spellStart"/>
            <w:r w:rsidRPr="008B131D">
              <w:rPr>
                <w:rFonts w:eastAsia="Times New Roman"/>
                <w:iCs/>
                <w:szCs w:val="26"/>
              </w:rPr>
              <w:t>Прикубанский</w:t>
            </w:r>
            <w:proofErr w:type="spellEnd"/>
            <w:r w:rsidRPr="008B131D">
              <w:rPr>
                <w:rFonts w:eastAsia="Times New Roman"/>
                <w:iCs/>
                <w:szCs w:val="26"/>
              </w:rPr>
              <w:t xml:space="preserve"> район, п. Ударный, ул. Набережная, 11. Центральный склад; kkges@rushydro.ru; +7 86554 6 89 01;</w:t>
            </w:r>
          </w:p>
          <w:p w14:paraId="69F24CBA" w14:textId="44CD0281" w:rsidR="008B131D" w:rsidRPr="008B131D" w:rsidRDefault="008B131D" w:rsidP="008B131D">
            <w:pPr>
              <w:ind w:right="-108"/>
              <w:rPr>
                <w:rFonts w:eastAsia="Times New Roman"/>
                <w:iCs/>
                <w:szCs w:val="26"/>
              </w:rPr>
            </w:pPr>
            <w:r w:rsidRPr="008B131D">
              <w:rPr>
                <w:rFonts w:eastAsia="Times New Roman"/>
                <w:iCs/>
                <w:szCs w:val="26"/>
              </w:rPr>
              <w:t>13.</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xml:space="preserve">" - "Нижегородская ГЭС": 606520, Нижегородская </w:t>
            </w:r>
            <w:proofErr w:type="spellStart"/>
            <w:r w:rsidRPr="008B131D">
              <w:rPr>
                <w:rFonts w:eastAsia="Times New Roman"/>
                <w:iCs/>
                <w:szCs w:val="26"/>
              </w:rPr>
              <w:t>обл</w:t>
            </w:r>
            <w:proofErr w:type="spellEnd"/>
            <w:r w:rsidRPr="008B131D">
              <w:rPr>
                <w:rFonts w:eastAsia="Times New Roman"/>
                <w:iCs/>
                <w:szCs w:val="26"/>
              </w:rPr>
              <w:t>, Городецкий р-н, Заволжье г, ул. Привокзальная, д.14; nigges@rushydro.ru; +7 83161 7 96 79;</w:t>
            </w:r>
          </w:p>
          <w:p w14:paraId="0F767508" w14:textId="13F8B1C4" w:rsidR="008B131D" w:rsidRPr="008B131D" w:rsidRDefault="008B131D" w:rsidP="008B131D">
            <w:pPr>
              <w:ind w:right="-108"/>
              <w:rPr>
                <w:rFonts w:eastAsia="Times New Roman"/>
                <w:iCs/>
                <w:szCs w:val="26"/>
              </w:rPr>
            </w:pPr>
            <w:r w:rsidRPr="008B131D">
              <w:rPr>
                <w:rFonts w:eastAsia="Times New Roman"/>
                <w:iCs/>
                <w:szCs w:val="26"/>
              </w:rPr>
              <w:t>14.</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xml:space="preserve">" - "Новосибирская ГЭС": 630056, Новосибирская </w:t>
            </w:r>
            <w:proofErr w:type="spellStart"/>
            <w:r w:rsidRPr="008B131D">
              <w:rPr>
                <w:rFonts w:eastAsia="Times New Roman"/>
                <w:iCs/>
                <w:szCs w:val="26"/>
              </w:rPr>
              <w:t>обл</w:t>
            </w:r>
            <w:proofErr w:type="spellEnd"/>
            <w:r w:rsidRPr="008B131D">
              <w:rPr>
                <w:rFonts w:eastAsia="Times New Roman"/>
                <w:iCs/>
                <w:szCs w:val="26"/>
              </w:rPr>
              <w:t xml:space="preserve">, Новосибирск г, </w:t>
            </w:r>
            <w:proofErr w:type="spellStart"/>
            <w:r w:rsidRPr="008B131D">
              <w:rPr>
                <w:rFonts w:eastAsia="Times New Roman"/>
                <w:iCs/>
                <w:szCs w:val="26"/>
              </w:rPr>
              <w:t>Новоморская</w:t>
            </w:r>
            <w:proofErr w:type="spellEnd"/>
            <w:r w:rsidRPr="008B131D">
              <w:rPr>
                <w:rFonts w:eastAsia="Times New Roman"/>
                <w:iCs/>
                <w:szCs w:val="26"/>
              </w:rPr>
              <w:t xml:space="preserve"> </w:t>
            </w:r>
            <w:proofErr w:type="spellStart"/>
            <w:r w:rsidRPr="008B131D">
              <w:rPr>
                <w:rFonts w:eastAsia="Times New Roman"/>
                <w:iCs/>
                <w:szCs w:val="26"/>
              </w:rPr>
              <w:t>ул</w:t>
            </w:r>
            <w:proofErr w:type="spellEnd"/>
            <w:r w:rsidRPr="008B131D">
              <w:rPr>
                <w:rFonts w:eastAsia="Times New Roman"/>
                <w:iCs/>
                <w:szCs w:val="26"/>
              </w:rPr>
              <w:t>, дом № 4; novges@rushydro.ru; +7 383 345 06 30;</w:t>
            </w:r>
          </w:p>
          <w:p w14:paraId="4E74783E" w14:textId="15C17ABF" w:rsidR="008B131D" w:rsidRPr="008B131D" w:rsidRDefault="008B131D" w:rsidP="008B131D">
            <w:pPr>
              <w:ind w:right="-108"/>
              <w:rPr>
                <w:rFonts w:eastAsia="Times New Roman"/>
                <w:iCs/>
                <w:szCs w:val="26"/>
              </w:rPr>
            </w:pPr>
            <w:r w:rsidRPr="008B131D">
              <w:rPr>
                <w:rFonts w:eastAsia="Times New Roman"/>
                <w:iCs/>
                <w:szCs w:val="26"/>
              </w:rPr>
              <w:t>15.</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 "Саратовская ГЭС": 413865, РФ, Саратовская область, город Балаково, Саратовская ГЭС; sarges@rushydro.ru; +7 8453 44 20 65;</w:t>
            </w:r>
          </w:p>
          <w:p w14:paraId="6535AF2C" w14:textId="39F76F91" w:rsidR="008B131D" w:rsidRPr="008B131D" w:rsidRDefault="008B131D" w:rsidP="008B131D">
            <w:pPr>
              <w:ind w:right="-108"/>
              <w:rPr>
                <w:rFonts w:eastAsia="Times New Roman"/>
                <w:iCs/>
                <w:szCs w:val="26"/>
              </w:rPr>
            </w:pPr>
            <w:r w:rsidRPr="008B131D">
              <w:rPr>
                <w:rFonts w:eastAsia="Times New Roman"/>
                <w:iCs/>
                <w:szCs w:val="26"/>
              </w:rPr>
              <w:t>16.</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xml:space="preserve">" - "Саяно-Шушенская ГЭС имени П.С. Непорожнего": 655619, РФ, Республика Хакасия, г. Саяногорск, </w:t>
            </w:r>
            <w:proofErr w:type="spellStart"/>
            <w:r w:rsidRPr="008B131D">
              <w:rPr>
                <w:rFonts w:eastAsia="Times New Roman"/>
                <w:iCs/>
                <w:szCs w:val="26"/>
              </w:rPr>
              <w:t>рп</w:t>
            </w:r>
            <w:proofErr w:type="spellEnd"/>
            <w:r w:rsidRPr="008B131D">
              <w:rPr>
                <w:rFonts w:eastAsia="Times New Roman"/>
                <w:iCs/>
                <w:szCs w:val="26"/>
              </w:rPr>
              <w:t>. Черемушки, дом № 106; sges@rushydro.ru; +7 39042 7 12 88;</w:t>
            </w:r>
          </w:p>
          <w:p w14:paraId="578E2438" w14:textId="00B17360" w:rsidR="008B131D" w:rsidRPr="008B131D" w:rsidRDefault="008B131D" w:rsidP="008B131D">
            <w:pPr>
              <w:ind w:right="-108"/>
              <w:rPr>
                <w:rFonts w:eastAsia="Times New Roman"/>
                <w:iCs/>
                <w:szCs w:val="26"/>
              </w:rPr>
            </w:pPr>
            <w:r w:rsidRPr="008B131D">
              <w:rPr>
                <w:rFonts w:eastAsia="Times New Roman"/>
                <w:iCs/>
                <w:szCs w:val="26"/>
              </w:rPr>
              <w:t>17.</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xml:space="preserve">" - "Северо-Осетинский филиал", Республика Северная Осетия-Алания, г. Владикавказ, ул. </w:t>
            </w:r>
            <w:proofErr w:type="spellStart"/>
            <w:r w:rsidRPr="008B131D">
              <w:rPr>
                <w:rFonts w:eastAsia="Times New Roman"/>
                <w:iCs/>
                <w:szCs w:val="26"/>
              </w:rPr>
              <w:t>Васо</w:t>
            </w:r>
            <w:proofErr w:type="spellEnd"/>
            <w:r w:rsidRPr="008B131D">
              <w:rPr>
                <w:rFonts w:eastAsia="Times New Roman"/>
                <w:iCs/>
                <w:szCs w:val="26"/>
              </w:rPr>
              <w:t xml:space="preserve"> </w:t>
            </w:r>
            <w:proofErr w:type="spellStart"/>
            <w:r w:rsidRPr="008B131D">
              <w:rPr>
                <w:rFonts w:eastAsia="Times New Roman"/>
                <w:iCs/>
                <w:szCs w:val="26"/>
              </w:rPr>
              <w:t>Абаева</w:t>
            </w:r>
            <w:proofErr w:type="spellEnd"/>
            <w:r w:rsidRPr="008B131D">
              <w:rPr>
                <w:rFonts w:eastAsia="Times New Roman"/>
                <w:iCs/>
                <w:szCs w:val="26"/>
              </w:rPr>
              <w:t>, 63; sof@rushydro.ru; +7 8672 53 66 34;</w:t>
            </w:r>
          </w:p>
          <w:p w14:paraId="277542E2" w14:textId="558611F6" w:rsidR="00661AAA" w:rsidRPr="008B131D" w:rsidRDefault="008B131D" w:rsidP="008B131D">
            <w:pPr>
              <w:ind w:right="-108"/>
              <w:rPr>
                <w:rFonts w:eastAsia="Times New Roman"/>
                <w:iCs/>
                <w:szCs w:val="26"/>
              </w:rPr>
            </w:pPr>
            <w:r w:rsidRPr="008B131D">
              <w:rPr>
                <w:rFonts w:eastAsia="Times New Roman"/>
                <w:iCs/>
                <w:szCs w:val="26"/>
              </w:rPr>
              <w:t>18.</w:t>
            </w:r>
            <w:r w:rsidRPr="008B131D">
              <w:rPr>
                <w:rFonts w:eastAsia="Times New Roman"/>
                <w:iCs/>
                <w:szCs w:val="26"/>
              </w:rPr>
              <w:t>Филиал ПАО "</w:t>
            </w:r>
            <w:proofErr w:type="spellStart"/>
            <w:r w:rsidRPr="008B131D">
              <w:rPr>
                <w:rFonts w:eastAsia="Times New Roman"/>
                <w:iCs/>
                <w:szCs w:val="26"/>
              </w:rPr>
              <w:t>РусГидро</w:t>
            </w:r>
            <w:proofErr w:type="spellEnd"/>
            <w:r w:rsidRPr="008B131D">
              <w:rPr>
                <w:rFonts w:eastAsia="Times New Roman"/>
                <w:iCs/>
                <w:szCs w:val="26"/>
              </w:rPr>
              <w:t xml:space="preserve">" - "Чебоксарская ГЭС": 429954, Чувашская </w:t>
            </w:r>
            <w:proofErr w:type="spellStart"/>
            <w:r w:rsidRPr="008B131D">
              <w:rPr>
                <w:rFonts w:eastAsia="Times New Roman"/>
                <w:iCs/>
                <w:szCs w:val="26"/>
              </w:rPr>
              <w:t>Респ</w:t>
            </w:r>
            <w:proofErr w:type="spellEnd"/>
            <w:r w:rsidRPr="008B131D">
              <w:rPr>
                <w:rFonts w:eastAsia="Times New Roman"/>
                <w:iCs/>
                <w:szCs w:val="26"/>
              </w:rPr>
              <w:t xml:space="preserve">, Новочебоксарск г, Набережная </w:t>
            </w:r>
            <w:proofErr w:type="spellStart"/>
            <w:r w:rsidRPr="008B131D">
              <w:rPr>
                <w:rFonts w:eastAsia="Times New Roman"/>
                <w:iCs/>
                <w:szCs w:val="26"/>
              </w:rPr>
              <w:t>ул</w:t>
            </w:r>
            <w:proofErr w:type="spellEnd"/>
            <w:r w:rsidRPr="008B131D">
              <w:rPr>
                <w:rFonts w:eastAsia="Times New Roman"/>
                <w:iCs/>
                <w:szCs w:val="26"/>
              </w:rPr>
              <w:t>, дом № 34; cheges@rushydro.ru; +7 8352 30 18 59.</w:t>
            </w:r>
          </w:p>
        </w:tc>
      </w:tr>
      <w:tr w:rsidR="00553BAF" w14:paraId="2C9DC43C" w14:textId="77777777" w:rsidTr="00BC23F4">
        <w:tc>
          <w:tcPr>
            <w:tcW w:w="846" w:type="dxa"/>
          </w:tcPr>
          <w:p w14:paraId="30ABEF70" w14:textId="77777777" w:rsidR="00553BAF" w:rsidRDefault="00553BAF" w:rsidP="00553BAF">
            <w:pPr>
              <w:pStyle w:val="a2"/>
            </w:pPr>
            <w:bookmarkStart w:id="16" w:name="_Ref125360954"/>
          </w:p>
        </w:tc>
        <w:bookmarkEnd w:id="16"/>
        <w:tc>
          <w:tcPr>
            <w:tcW w:w="3232" w:type="dxa"/>
          </w:tcPr>
          <w:p w14:paraId="4F0D6365" w14:textId="79410CCC" w:rsidR="00553BAF" w:rsidRDefault="00553BAF" w:rsidP="005D301F">
            <w:pPr>
              <w:pStyle w:val="aa"/>
              <w:jc w:val="left"/>
            </w:pPr>
            <w:r w:rsidRPr="00553BAF">
              <w:t>Организатор</w:t>
            </w:r>
            <w:r>
              <w:t>:</w:t>
            </w:r>
          </w:p>
        </w:tc>
        <w:tc>
          <w:tcPr>
            <w:tcW w:w="5676" w:type="dxa"/>
          </w:tcPr>
          <w:p w14:paraId="043C6A0D" w14:textId="77777777" w:rsidR="00C00C93" w:rsidRPr="00BB58C1" w:rsidRDefault="00C00C93" w:rsidP="00C00C93">
            <w:pPr>
              <w:pStyle w:val="Tableheader"/>
              <w:widowControl w:val="0"/>
              <w:rPr>
                <w:b w:val="0"/>
                <w:snapToGrid w:val="0"/>
                <w:sz w:val="26"/>
                <w:szCs w:val="26"/>
              </w:rPr>
            </w:pPr>
            <w:r w:rsidRPr="00BB58C1">
              <w:rPr>
                <w:b w:val="0"/>
                <w:snapToGrid w:val="0"/>
                <w:sz w:val="26"/>
                <w:szCs w:val="26"/>
              </w:rPr>
              <w:t>Наименование (полное и сокращенное): Акционерное общество «</w:t>
            </w:r>
            <w:proofErr w:type="spellStart"/>
            <w:r w:rsidRPr="00BB58C1">
              <w:rPr>
                <w:b w:val="0"/>
                <w:snapToGrid w:val="0"/>
                <w:sz w:val="26"/>
                <w:szCs w:val="26"/>
              </w:rPr>
              <w:t>РусГидро</w:t>
            </w:r>
            <w:proofErr w:type="spellEnd"/>
            <w:r w:rsidRPr="00BB58C1">
              <w:rPr>
                <w:b w:val="0"/>
                <w:snapToGrid w:val="0"/>
                <w:sz w:val="26"/>
                <w:szCs w:val="26"/>
              </w:rPr>
              <w:t xml:space="preserve"> Снабжение» / АО «РГС».</w:t>
            </w:r>
          </w:p>
          <w:p w14:paraId="1CBD2308" w14:textId="77777777" w:rsidR="00C00C93" w:rsidRPr="00BB58C1" w:rsidRDefault="00C00C93" w:rsidP="00C00C93">
            <w:pPr>
              <w:pStyle w:val="Tableheader"/>
              <w:widowControl w:val="0"/>
              <w:rPr>
                <w:b w:val="0"/>
                <w:snapToGrid w:val="0"/>
                <w:sz w:val="26"/>
                <w:szCs w:val="26"/>
              </w:rPr>
            </w:pPr>
            <w:r w:rsidRPr="00BB58C1">
              <w:rPr>
                <w:b w:val="0"/>
                <w:snapToGrid w:val="0"/>
                <w:sz w:val="26"/>
                <w:szCs w:val="26"/>
              </w:rPr>
              <w:t xml:space="preserve">Место нахождения: 660049, </w:t>
            </w:r>
            <w:r w:rsidRPr="00BB58C1">
              <w:rPr>
                <w:b w:val="0"/>
                <w:bCs/>
                <w:snapToGrid w:val="0"/>
                <w:sz w:val="26"/>
                <w:szCs w:val="26"/>
              </w:rPr>
              <w:t xml:space="preserve">Красноярский край, </w:t>
            </w:r>
            <w:proofErr w:type="spellStart"/>
            <w:r w:rsidRPr="00BB58C1">
              <w:rPr>
                <w:b w:val="0"/>
                <w:bCs/>
                <w:snapToGrid w:val="0"/>
                <w:sz w:val="26"/>
                <w:szCs w:val="26"/>
              </w:rPr>
              <w:t>г.о</w:t>
            </w:r>
            <w:proofErr w:type="spellEnd"/>
            <w:r w:rsidRPr="00BB58C1">
              <w:rPr>
                <w:b w:val="0"/>
                <w:bCs/>
                <w:snapToGrid w:val="0"/>
                <w:sz w:val="26"/>
                <w:szCs w:val="26"/>
              </w:rPr>
              <w:t>. город Красноярск, г. Красноярск, ул. </w:t>
            </w:r>
            <w:proofErr w:type="spellStart"/>
            <w:r w:rsidRPr="00BB58C1">
              <w:rPr>
                <w:b w:val="0"/>
                <w:bCs/>
                <w:snapToGrid w:val="0"/>
                <w:sz w:val="26"/>
                <w:szCs w:val="26"/>
              </w:rPr>
              <w:t>Перенсона</w:t>
            </w:r>
            <w:proofErr w:type="spellEnd"/>
            <w:r w:rsidRPr="00BB58C1">
              <w:rPr>
                <w:b w:val="0"/>
                <w:bCs/>
                <w:snapToGrid w:val="0"/>
                <w:sz w:val="26"/>
                <w:szCs w:val="26"/>
              </w:rPr>
              <w:t xml:space="preserve">, </w:t>
            </w:r>
            <w:proofErr w:type="spellStart"/>
            <w:r w:rsidRPr="00BB58C1">
              <w:rPr>
                <w:b w:val="0"/>
                <w:bCs/>
                <w:snapToGrid w:val="0"/>
                <w:sz w:val="26"/>
                <w:szCs w:val="26"/>
              </w:rPr>
              <w:t>зд</w:t>
            </w:r>
            <w:proofErr w:type="spellEnd"/>
            <w:r w:rsidRPr="00BB58C1">
              <w:rPr>
                <w:b w:val="0"/>
                <w:bCs/>
                <w:snapToGrid w:val="0"/>
                <w:sz w:val="26"/>
                <w:szCs w:val="26"/>
              </w:rPr>
              <w:t xml:space="preserve">. 2А, </w:t>
            </w:r>
            <w:proofErr w:type="spellStart"/>
            <w:r w:rsidRPr="00BB58C1">
              <w:rPr>
                <w:b w:val="0"/>
                <w:bCs/>
                <w:snapToGrid w:val="0"/>
                <w:sz w:val="26"/>
                <w:szCs w:val="26"/>
              </w:rPr>
              <w:t>помещ</w:t>
            </w:r>
            <w:proofErr w:type="spellEnd"/>
            <w:r w:rsidRPr="00BB58C1">
              <w:rPr>
                <w:b w:val="0"/>
                <w:bCs/>
                <w:snapToGrid w:val="0"/>
                <w:sz w:val="26"/>
                <w:szCs w:val="26"/>
              </w:rPr>
              <w:t>. 1</w:t>
            </w:r>
            <w:r w:rsidRPr="00BB58C1">
              <w:rPr>
                <w:b w:val="0"/>
                <w:snapToGrid w:val="0"/>
                <w:sz w:val="26"/>
                <w:szCs w:val="26"/>
              </w:rPr>
              <w:t>.</w:t>
            </w:r>
          </w:p>
          <w:p w14:paraId="1EF5A720" w14:textId="77777777" w:rsidR="00C00C93" w:rsidRPr="00BB58C1" w:rsidRDefault="00C00C93" w:rsidP="00C00C93">
            <w:pPr>
              <w:pStyle w:val="Tableheader"/>
              <w:widowControl w:val="0"/>
              <w:rPr>
                <w:b w:val="0"/>
                <w:snapToGrid w:val="0"/>
                <w:sz w:val="26"/>
                <w:szCs w:val="26"/>
              </w:rPr>
            </w:pPr>
            <w:r w:rsidRPr="00BB58C1">
              <w:rPr>
                <w:b w:val="0"/>
                <w:snapToGrid w:val="0"/>
                <w:sz w:val="26"/>
                <w:szCs w:val="26"/>
              </w:rPr>
              <w:t xml:space="preserve">Почтовый адрес: 660049, </w:t>
            </w:r>
            <w:r w:rsidRPr="00BB58C1">
              <w:rPr>
                <w:b w:val="0"/>
                <w:bCs/>
                <w:snapToGrid w:val="0"/>
                <w:sz w:val="26"/>
                <w:szCs w:val="26"/>
              </w:rPr>
              <w:t xml:space="preserve">Красноярский край, </w:t>
            </w:r>
            <w:proofErr w:type="spellStart"/>
            <w:r w:rsidRPr="00BB58C1">
              <w:rPr>
                <w:b w:val="0"/>
                <w:bCs/>
                <w:snapToGrid w:val="0"/>
                <w:sz w:val="26"/>
                <w:szCs w:val="26"/>
              </w:rPr>
              <w:t>г.о</w:t>
            </w:r>
            <w:proofErr w:type="spellEnd"/>
            <w:r w:rsidRPr="00BB58C1">
              <w:rPr>
                <w:b w:val="0"/>
                <w:bCs/>
                <w:snapToGrid w:val="0"/>
                <w:sz w:val="26"/>
                <w:szCs w:val="26"/>
              </w:rPr>
              <w:t>. город Красноярск, г. Красноярск, ул. </w:t>
            </w:r>
            <w:proofErr w:type="spellStart"/>
            <w:r w:rsidRPr="00BB58C1">
              <w:rPr>
                <w:b w:val="0"/>
                <w:bCs/>
                <w:snapToGrid w:val="0"/>
                <w:sz w:val="26"/>
                <w:szCs w:val="26"/>
              </w:rPr>
              <w:t>Перенсона</w:t>
            </w:r>
            <w:proofErr w:type="spellEnd"/>
            <w:r w:rsidRPr="00BB58C1">
              <w:rPr>
                <w:b w:val="0"/>
                <w:bCs/>
                <w:snapToGrid w:val="0"/>
                <w:sz w:val="26"/>
                <w:szCs w:val="26"/>
              </w:rPr>
              <w:t xml:space="preserve">, </w:t>
            </w:r>
            <w:proofErr w:type="spellStart"/>
            <w:r w:rsidRPr="00BB58C1">
              <w:rPr>
                <w:b w:val="0"/>
                <w:bCs/>
                <w:snapToGrid w:val="0"/>
                <w:sz w:val="26"/>
                <w:szCs w:val="26"/>
              </w:rPr>
              <w:t>зд</w:t>
            </w:r>
            <w:proofErr w:type="spellEnd"/>
            <w:r w:rsidRPr="00BB58C1">
              <w:rPr>
                <w:b w:val="0"/>
                <w:bCs/>
                <w:snapToGrid w:val="0"/>
                <w:sz w:val="26"/>
                <w:szCs w:val="26"/>
              </w:rPr>
              <w:t xml:space="preserve">. 2А, </w:t>
            </w:r>
            <w:proofErr w:type="spellStart"/>
            <w:r w:rsidRPr="00BB58C1">
              <w:rPr>
                <w:b w:val="0"/>
                <w:bCs/>
                <w:snapToGrid w:val="0"/>
                <w:sz w:val="26"/>
                <w:szCs w:val="26"/>
              </w:rPr>
              <w:t>помещ</w:t>
            </w:r>
            <w:proofErr w:type="spellEnd"/>
            <w:r w:rsidRPr="00BB58C1">
              <w:rPr>
                <w:b w:val="0"/>
                <w:bCs/>
                <w:snapToGrid w:val="0"/>
                <w:sz w:val="26"/>
                <w:szCs w:val="26"/>
              </w:rPr>
              <w:t>. 1</w:t>
            </w:r>
            <w:r w:rsidRPr="00BB58C1">
              <w:rPr>
                <w:b w:val="0"/>
                <w:snapToGrid w:val="0"/>
                <w:sz w:val="26"/>
                <w:szCs w:val="26"/>
              </w:rPr>
              <w:t>.</w:t>
            </w:r>
          </w:p>
          <w:p w14:paraId="51193976" w14:textId="55D475E3" w:rsidR="00C00C93" w:rsidRPr="00BB58C1" w:rsidRDefault="00C00C93" w:rsidP="00C00C93">
            <w:pPr>
              <w:pStyle w:val="Tableheader"/>
              <w:widowControl w:val="0"/>
              <w:rPr>
                <w:b w:val="0"/>
                <w:snapToGrid w:val="0"/>
                <w:sz w:val="26"/>
                <w:szCs w:val="26"/>
              </w:rPr>
            </w:pPr>
            <w:r w:rsidRPr="00BB58C1">
              <w:rPr>
                <w:b w:val="0"/>
                <w:snapToGrid w:val="0"/>
                <w:sz w:val="26"/>
                <w:szCs w:val="26"/>
              </w:rPr>
              <w:t xml:space="preserve">Адрес электронной почты: </w:t>
            </w:r>
            <w:hyperlink r:id="rId14" w:history="1">
              <w:r w:rsidRPr="00BB58C1">
                <w:rPr>
                  <w:rStyle w:val="af4"/>
                  <w:b w:val="0"/>
                  <w:sz w:val="26"/>
                  <w:szCs w:val="26"/>
                  <w:lang w:val="en-US"/>
                </w:rPr>
                <w:t>rgs</w:t>
              </w:r>
              <w:r w:rsidRPr="00BB58C1">
                <w:rPr>
                  <w:rStyle w:val="af4"/>
                  <w:b w:val="0"/>
                  <w:sz w:val="26"/>
                  <w:szCs w:val="26"/>
                </w:rPr>
                <w:t>@</w:t>
              </w:r>
              <w:r w:rsidRPr="00BB58C1">
                <w:rPr>
                  <w:rStyle w:val="af4"/>
                  <w:b w:val="0"/>
                  <w:sz w:val="26"/>
                  <w:szCs w:val="26"/>
                  <w:lang w:val="en-US"/>
                </w:rPr>
                <w:t>rushydro</w:t>
              </w:r>
              <w:r w:rsidRPr="00BB58C1">
                <w:rPr>
                  <w:rStyle w:val="af4"/>
                  <w:b w:val="0"/>
                  <w:sz w:val="26"/>
                  <w:szCs w:val="26"/>
                </w:rPr>
                <w:t>.</w:t>
              </w:r>
              <w:proofErr w:type="spellStart"/>
              <w:r w:rsidRPr="00BB58C1">
                <w:rPr>
                  <w:rStyle w:val="af4"/>
                  <w:b w:val="0"/>
                  <w:sz w:val="26"/>
                  <w:szCs w:val="26"/>
                  <w:lang w:val="en-US"/>
                </w:rPr>
                <w:t>ru</w:t>
              </w:r>
              <w:proofErr w:type="spellEnd"/>
            </w:hyperlink>
            <w:r w:rsidRPr="00BB58C1">
              <w:rPr>
                <w:b w:val="0"/>
                <w:snapToGrid w:val="0"/>
                <w:sz w:val="26"/>
                <w:szCs w:val="26"/>
              </w:rPr>
              <w:t xml:space="preserve">. </w:t>
            </w:r>
          </w:p>
          <w:p w14:paraId="5FDFED41" w14:textId="4FBE3E9B" w:rsidR="00553BAF" w:rsidRDefault="00C00C93" w:rsidP="00C00C93">
            <w:pPr>
              <w:pStyle w:val="aa"/>
            </w:pPr>
            <w:r w:rsidRPr="00BB58C1">
              <w:rPr>
                <w:szCs w:val="26"/>
              </w:rPr>
              <w:t>Контактный телефон: +7(800) 333-80-00.</w:t>
            </w:r>
          </w:p>
        </w:tc>
      </w:tr>
      <w:tr w:rsidR="00553BAF" w14:paraId="3041AC80" w14:textId="77777777" w:rsidTr="00BC23F4">
        <w:tc>
          <w:tcPr>
            <w:tcW w:w="846" w:type="dxa"/>
          </w:tcPr>
          <w:p w14:paraId="3B7E01AC" w14:textId="77777777" w:rsidR="00553BAF" w:rsidRDefault="00553BAF" w:rsidP="00553BAF">
            <w:pPr>
              <w:pStyle w:val="a2"/>
            </w:pPr>
            <w:bookmarkStart w:id="17" w:name="_Ref125361238"/>
          </w:p>
        </w:tc>
        <w:bookmarkEnd w:id="17"/>
        <w:tc>
          <w:tcPr>
            <w:tcW w:w="3232" w:type="dxa"/>
          </w:tcPr>
          <w:p w14:paraId="6C12EF16" w14:textId="77777777" w:rsidR="00553BAF" w:rsidRDefault="00553BAF" w:rsidP="005D301F">
            <w:pPr>
              <w:pStyle w:val="aa"/>
              <w:jc w:val="left"/>
            </w:pPr>
            <w:r w:rsidRPr="00553BAF">
              <w:t>Представитель Организатора</w:t>
            </w:r>
            <w:r>
              <w:t>:</w:t>
            </w:r>
          </w:p>
        </w:tc>
        <w:tc>
          <w:tcPr>
            <w:tcW w:w="5676" w:type="dxa"/>
          </w:tcPr>
          <w:p w14:paraId="42D396FE" w14:textId="77777777" w:rsidR="00C00C93" w:rsidRPr="00BB58C1" w:rsidRDefault="00C00C93" w:rsidP="00C00C93">
            <w:pPr>
              <w:pStyle w:val="aa"/>
              <w:keepNext/>
            </w:pPr>
            <w:r w:rsidRPr="00BB58C1">
              <w:t>Контактное лиц</w:t>
            </w:r>
            <w:r>
              <w:t>о (Ф.И.О.): Лопина Мария Николае</w:t>
            </w:r>
            <w:r w:rsidRPr="00BB58C1">
              <w:t>вна.</w:t>
            </w:r>
          </w:p>
          <w:p w14:paraId="4A545408" w14:textId="77777777" w:rsidR="00C00C93" w:rsidRPr="00BB58C1" w:rsidRDefault="00C00C93" w:rsidP="00C00C93">
            <w:pPr>
              <w:pStyle w:val="aa"/>
              <w:keepNext/>
            </w:pPr>
            <w:r w:rsidRPr="00BB58C1">
              <w:t xml:space="preserve">Контактный телефон: </w:t>
            </w:r>
            <w:r>
              <w:t xml:space="preserve">+ 7 (800) 333-8000, </w:t>
            </w:r>
            <w:proofErr w:type="spellStart"/>
            <w:r>
              <w:t>вн</w:t>
            </w:r>
            <w:proofErr w:type="spellEnd"/>
            <w:r>
              <w:t>. 001-2220</w:t>
            </w:r>
            <w:r w:rsidRPr="00BB58C1">
              <w:t>.</w:t>
            </w:r>
          </w:p>
          <w:p w14:paraId="053A7FB3" w14:textId="202894DE" w:rsidR="00553BAF" w:rsidRDefault="00C00C93" w:rsidP="00C00C93">
            <w:pPr>
              <w:pStyle w:val="aa"/>
            </w:pPr>
            <w:r w:rsidRPr="00BB58C1">
              <w:t xml:space="preserve">Адрес электронной почты: </w:t>
            </w:r>
            <w:proofErr w:type="spellStart"/>
            <w:r>
              <w:rPr>
                <w:rStyle w:val="af4"/>
                <w:rFonts w:eastAsia="Times New Roman" w:cs="Times New Roman"/>
                <w:szCs w:val="26"/>
                <w:lang w:val="en-US" w:eastAsia="ru-RU"/>
              </w:rPr>
              <w:t>LopinaMN</w:t>
            </w:r>
            <w:proofErr w:type="spellEnd"/>
            <w:r w:rsidRPr="00BB58C1">
              <w:rPr>
                <w:rStyle w:val="af4"/>
                <w:rFonts w:eastAsia="Times New Roman" w:cs="Times New Roman"/>
                <w:szCs w:val="26"/>
                <w:lang w:eastAsia="ru-RU"/>
              </w:rPr>
              <w:t>@</w:t>
            </w:r>
            <w:proofErr w:type="spellStart"/>
            <w:r w:rsidRPr="00BB58C1">
              <w:rPr>
                <w:rStyle w:val="af4"/>
                <w:rFonts w:eastAsia="Times New Roman" w:cs="Times New Roman"/>
                <w:szCs w:val="26"/>
                <w:lang w:val="en-US" w:eastAsia="ru-RU"/>
              </w:rPr>
              <w:t>rushydro</w:t>
            </w:r>
            <w:proofErr w:type="spellEnd"/>
            <w:r w:rsidRPr="00BB58C1">
              <w:rPr>
                <w:rStyle w:val="af4"/>
                <w:rFonts w:eastAsia="Times New Roman" w:cs="Times New Roman"/>
                <w:szCs w:val="26"/>
                <w:lang w:eastAsia="ru-RU"/>
              </w:rPr>
              <w:t>.</w:t>
            </w:r>
            <w:proofErr w:type="spellStart"/>
            <w:r w:rsidRPr="00BB58C1">
              <w:rPr>
                <w:rStyle w:val="af4"/>
                <w:rFonts w:eastAsia="Times New Roman" w:cs="Times New Roman"/>
                <w:szCs w:val="26"/>
                <w:lang w:val="en-US" w:eastAsia="ru-RU"/>
              </w:rPr>
              <w:t>ru</w:t>
            </w:r>
            <w:proofErr w:type="spellEnd"/>
          </w:p>
        </w:tc>
      </w:tr>
      <w:tr w:rsidR="00553BAF" w14:paraId="0D2A3AC1" w14:textId="77777777" w:rsidTr="00BC23F4">
        <w:tc>
          <w:tcPr>
            <w:tcW w:w="846" w:type="dxa"/>
          </w:tcPr>
          <w:p w14:paraId="6283865C" w14:textId="77777777" w:rsidR="00553BAF" w:rsidRDefault="00553BAF" w:rsidP="00553BAF">
            <w:pPr>
              <w:pStyle w:val="a2"/>
            </w:pPr>
            <w:bookmarkStart w:id="18" w:name="_Ref125362694"/>
          </w:p>
        </w:tc>
        <w:bookmarkEnd w:id="18"/>
        <w:tc>
          <w:tcPr>
            <w:tcW w:w="3232" w:type="dxa"/>
          </w:tcPr>
          <w:p w14:paraId="6AC66BC9" w14:textId="06E784E8" w:rsidR="00553BAF" w:rsidRDefault="00553BAF" w:rsidP="005D301F">
            <w:pPr>
              <w:pStyle w:val="aa"/>
              <w:jc w:val="left"/>
            </w:pPr>
            <w:r w:rsidRPr="00553BAF">
              <w:t>Официальный источник размещения информации о</w:t>
            </w:r>
            <w:r w:rsidR="00BC23F4">
              <w:t> </w:t>
            </w:r>
            <w:r w:rsidRPr="00553BAF">
              <w:t>проведении закупки</w:t>
            </w:r>
            <w:r w:rsidR="005A2EDD">
              <w:t xml:space="preserve"> / с</w:t>
            </w:r>
            <w:r w:rsidR="005A2EDD" w:rsidRPr="005A2EDD">
              <w:t>рок, место и порядок предоставления Документации о закупке</w:t>
            </w:r>
            <w:r>
              <w:t>:</w:t>
            </w:r>
          </w:p>
        </w:tc>
        <w:tc>
          <w:tcPr>
            <w:tcW w:w="5676" w:type="dxa"/>
          </w:tcPr>
          <w:p w14:paraId="7A3DA2A4" w14:textId="7A18BB6F" w:rsidR="003E7523" w:rsidRDefault="003E7523" w:rsidP="003A2A0D">
            <w:pPr>
              <w:pStyle w:val="aa"/>
            </w:pPr>
            <w:r w:rsidRPr="00A339E4">
              <w:t xml:space="preserve">Документация о закупке официально размещена </w:t>
            </w:r>
            <w:r w:rsidR="00FC2225">
              <w:t>на ЭП</w:t>
            </w:r>
            <w:r>
              <w:t xml:space="preserve"> </w:t>
            </w:r>
            <w:r w:rsidRPr="00A339E4">
              <w:t>и доступна</w:t>
            </w:r>
            <w:r>
              <w:t xml:space="preserve"> </w:t>
            </w:r>
            <w:r w:rsidRPr="00A339E4">
              <w:t>для</w:t>
            </w:r>
            <w:r w:rsidR="00FC2225">
              <w:t xml:space="preserve"> </w:t>
            </w:r>
            <w:r w:rsidRPr="00A339E4">
              <w:t>ознакомления любым заинтересованным лицам.</w:t>
            </w:r>
            <w:r w:rsidR="006B28D6">
              <w:t xml:space="preserve"> </w:t>
            </w:r>
            <w:r w:rsidR="006B28D6" w:rsidRPr="007F1051">
              <w:t>Официальным источником информации о</w:t>
            </w:r>
            <w:r w:rsidR="00FC2225">
              <w:t xml:space="preserve"> </w:t>
            </w:r>
            <w:r w:rsidR="006B28D6" w:rsidRPr="007F1051">
              <w:t>ходе проведения закупки является</w:t>
            </w:r>
            <w:r w:rsidR="006B28D6">
              <w:t xml:space="preserve"> </w:t>
            </w:r>
            <w:r w:rsidR="00CD0194">
              <w:t>ЭП, указанная в пункте </w:t>
            </w:r>
            <w:r w:rsidR="00CD0194">
              <w:fldChar w:fldCharType="begin"/>
            </w:r>
            <w:r w:rsidR="00CD0194">
              <w:instrText xml:space="preserve"> REF _Ref125360764 \r \h </w:instrText>
            </w:r>
            <w:r w:rsidR="00CD0194">
              <w:fldChar w:fldCharType="separate"/>
            </w:r>
            <w:r w:rsidR="00552C88">
              <w:t>1.2.5</w:t>
            </w:r>
            <w:r w:rsidR="00CD0194">
              <w:fldChar w:fldCharType="end"/>
            </w:r>
            <w:r w:rsidR="006B28D6">
              <w:t>.</w:t>
            </w:r>
          </w:p>
          <w:p w14:paraId="3694FFE8" w14:textId="1E1D520E" w:rsidR="00553BAF" w:rsidRPr="003C1980" w:rsidRDefault="003E7523" w:rsidP="00914F83">
            <w:pPr>
              <w:pStyle w:val="aa"/>
            </w:pPr>
            <w:r>
              <w:t>Документация о закупке доступна</w:t>
            </w:r>
            <w:r w:rsidRPr="00A339E4">
              <w:t xml:space="preserve"> </w:t>
            </w:r>
            <w:r w:rsidR="00C6258B">
              <w:t>(</w:t>
            </w:r>
            <w:r w:rsidRPr="00A339E4">
              <w:t>без</w:t>
            </w:r>
            <w:r>
              <w:t xml:space="preserve"> </w:t>
            </w:r>
            <w:r w:rsidRPr="00A339E4">
              <w:t>взимания платы</w:t>
            </w:r>
            <w:r w:rsidR="00710F32">
              <w:t>)</w:t>
            </w:r>
            <w:r w:rsidRPr="00A339E4">
              <w:t xml:space="preserve"> в форме электронного документа в</w:t>
            </w:r>
            <w:r>
              <w:t xml:space="preserve"> </w:t>
            </w:r>
            <w:r w:rsidRPr="00A339E4">
              <w:t>любое время с момента официального размещения Извещения.</w:t>
            </w:r>
            <w:r>
              <w:t xml:space="preserve"> </w:t>
            </w:r>
            <w:r w:rsidRPr="00A339E4">
              <w:t>Предоставление Документации о</w:t>
            </w:r>
            <w:r>
              <w:t> </w:t>
            </w:r>
            <w:r w:rsidRPr="00A339E4">
              <w:t>закупке на</w:t>
            </w:r>
            <w:r>
              <w:t xml:space="preserve"> </w:t>
            </w:r>
            <w:r w:rsidRPr="00A339E4">
              <w:t>бумажном носителе не</w:t>
            </w:r>
            <w:r>
              <w:t> </w:t>
            </w:r>
            <w:r w:rsidRPr="00A339E4">
              <w:t>предусмотрено.</w:t>
            </w:r>
          </w:p>
        </w:tc>
      </w:tr>
      <w:tr w:rsidR="00553BAF" w14:paraId="2D6DAB87" w14:textId="77777777" w:rsidTr="00A54D3E">
        <w:tc>
          <w:tcPr>
            <w:tcW w:w="846" w:type="dxa"/>
          </w:tcPr>
          <w:p w14:paraId="281CBEEE" w14:textId="77777777" w:rsidR="00553BAF" w:rsidRDefault="00553BAF" w:rsidP="00553BAF">
            <w:pPr>
              <w:pStyle w:val="a2"/>
            </w:pPr>
            <w:bookmarkStart w:id="19" w:name="_Ref125360963"/>
          </w:p>
        </w:tc>
        <w:bookmarkEnd w:id="19"/>
        <w:tc>
          <w:tcPr>
            <w:tcW w:w="3232" w:type="dxa"/>
          </w:tcPr>
          <w:p w14:paraId="71D56881" w14:textId="77777777" w:rsidR="00553BAF" w:rsidRDefault="00553BAF" w:rsidP="005D301F">
            <w:pPr>
              <w:pStyle w:val="aa"/>
              <w:jc w:val="left"/>
            </w:pPr>
            <w:r w:rsidRPr="00553BAF">
              <w:t>Дата размещения Извещения о проведении закупки</w:t>
            </w:r>
            <w:r>
              <w:t>:</w:t>
            </w:r>
          </w:p>
        </w:tc>
        <w:tc>
          <w:tcPr>
            <w:tcW w:w="5676" w:type="dxa"/>
            <w:shd w:val="clear" w:color="auto" w:fill="auto"/>
          </w:tcPr>
          <w:p w14:paraId="47FF6FB7" w14:textId="0DC74682" w:rsidR="00553BAF" w:rsidRPr="00C00C93" w:rsidRDefault="00A54D3E" w:rsidP="003A2A0D">
            <w:pPr>
              <w:pStyle w:val="aa"/>
              <w:rPr>
                <w:rStyle w:val="af"/>
                <w:i w:val="0"/>
                <w:iCs w:val="0"/>
                <w:shd w:val="clear" w:color="auto" w:fill="auto"/>
              </w:rPr>
            </w:pPr>
            <w:r w:rsidRPr="00A54D3E">
              <w:t>«05</w:t>
            </w:r>
            <w:r w:rsidR="00F06070" w:rsidRPr="00A54D3E">
              <w:t>»</w:t>
            </w:r>
            <w:r w:rsidR="00A73911" w:rsidRPr="00A54D3E">
              <w:t xml:space="preserve"> </w:t>
            </w:r>
            <w:r w:rsidRPr="00A54D3E">
              <w:t>октября 2026</w:t>
            </w:r>
            <w:r w:rsidR="00F06070" w:rsidRPr="00A54D3E">
              <w:t> г.</w:t>
            </w:r>
          </w:p>
        </w:tc>
      </w:tr>
      <w:tr w:rsidR="00553BAF" w14:paraId="6E40BF98" w14:textId="77777777" w:rsidTr="00BC23F4">
        <w:tc>
          <w:tcPr>
            <w:tcW w:w="846" w:type="dxa"/>
          </w:tcPr>
          <w:p w14:paraId="635A3108" w14:textId="77777777" w:rsidR="00553BAF" w:rsidRDefault="00553BAF" w:rsidP="00553BAF">
            <w:pPr>
              <w:pStyle w:val="a2"/>
            </w:pPr>
            <w:bookmarkStart w:id="20" w:name="_Ref125362837"/>
          </w:p>
        </w:tc>
        <w:bookmarkEnd w:id="20"/>
        <w:tc>
          <w:tcPr>
            <w:tcW w:w="3232" w:type="dxa"/>
          </w:tcPr>
          <w:p w14:paraId="1617FBB1" w14:textId="77777777" w:rsidR="00553BAF" w:rsidRDefault="00553BAF" w:rsidP="005D301F">
            <w:pPr>
              <w:pStyle w:val="aa"/>
              <w:jc w:val="left"/>
            </w:pPr>
            <w:r w:rsidRPr="00553BAF">
              <w:t>Начальная (максимальная) цена договора (цена лота)</w:t>
            </w:r>
            <w:r>
              <w:t>:</w:t>
            </w:r>
          </w:p>
        </w:tc>
        <w:tc>
          <w:tcPr>
            <w:tcW w:w="5676" w:type="dxa"/>
          </w:tcPr>
          <w:p w14:paraId="0AD6AB80" w14:textId="77777777" w:rsidR="00A54D3E" w:rsidRPr="00A54D3E" w:rsidRDefault="00A54D3E" w:rsidP="00A54D3E">
            <w:r w:rsidRPr="00A54D3E">
              <w:t xml:space="preserve">НМЦ представлена в виде цен на каждую единицу товара, работы, услуги согласно приложению – СТРУКТУРА НМЦ (в формате </w:t>
            </w:r>
            <w:proofErr w:type="spellStart"/>
            <w:r w:rsidRPr="00A54D3E">
              <w:t>Excel</w:t>
            </w:r>
            <w:proofErr w:type="spellEnd"/>
            <w:r w:rsidRPr="00A54D3E">
              <w:t>)), превышение которых (по каждой единице товара, работы, услуги) не допускается. При этом максимальным значением цены договора является сумма в размере: 477 501 671,86 руб., без учета НДС, в том числе максимальным значением цены договора по отдельным филиалам является, руб. без НДС:</w:t>
            </w:r>
          </w:p>
          <w:p w14:paraId="5A0C3F5B" w14:textId="77777777" w:rsidR="00935E93" w:rsidRDefault="00A54D3E" w:rsidP="00A54D3E">
            <w:r w:rsidRPr="00A54D3E">
              <w:t>Филиал П</w:t>
            </w:r>
            <w:r w:rsidR="00935E93">
              <w:t>АО "</w:t>
            </w:r>
            <w:proofErr w:type="spellStart"/>
            <w:r w:rsidR="00935E93">
              <w:t>РусГидро</w:t>
            </w:r>
            <w:proofErr w:type="spellEnd"/>
            <w:r w:rsidR="00935E93">
              <w:t>" - "</w:t>
            </w:r>
            <w:proofErr w:type="spellStart"/>
            <w:r w:rsidR="00935E93">
              <w:t>Бурейская</w:t>
            </w:r>
            <w:proofErr w:type="spellEnd"/>
            <w:r w:rsidR="00935E93">
              <w:t xml:space="preserve"> ГЭС"</w:t>
            </w:r>
          </w:p>
          <w:p w14:paraId="687DF369" w14:textId="307D82B6" w:rsidR="00A54D3E" w:rsidRPr="00A54D3E" w:rsidRDefault="00A54D3E" w:rsidP="00A54D3E">
            <w:r w:rsidRPr="00A54D3E">
              <w:t>50 850 138,28</w:t>
            </w:r>
            <w:r w:rsidR="00935E93" w:rsidRPr="00935E93">
              <w:t xml:space="preserve"> </w:t>
            </w:r>
            <w:r w:rsidR="00935E93" w:rsidRPr="00935E93">
              <w:t>руб., без учета НДС</w:t>
            </w:r>
          </w:p>
          <w:p w14:paraId="4A9CCF56" w14:textId="77777777" w:rsidR="00935E93" w:rsidRDefault="00A54D3E" w:rsidP="00A54D3E">
            <w:r w:rsidRPr="00A54D3E">
              <w:t>Филиал ПАО</w:t>
            </w:r>
            <w:r w:rsidR="00935E93">
              <w:t xml:space="preserve"> "</w:t>
            </w:r>
            <w:proofErr w:type="spellStart"/>
            <w:r w:rsidR="00935E93">
              <w:t>РусГидро</w:t>
            </w:r>
            <w:proofErr w:type="spellEnd"/>
            <w:r w:rsidR="00935E93">
              <w:t>" -  "</w:t>
            </w:r>
            <w:proofErr w:type="spellStart"/>
            <w:r w:rsidR="00935E93">
              <w:t>Воткинская</w:t>
            </w:r>
            <w:proofErr w:type="spellEnd"/>
            <w:r w:rsidR="00935E93">
              <w:t xml:space="preserve"> ГЭС"</w:t>
            </w:r>
          </w:p>
          <w:p w14:paraId="42EFFFE6" w14:textId="16FEDE24" w:rsidR="00A54D3E" w:rsidRPr="00935E93" w:rsidRDefault="00A54D3E" w:rsidP="00A54D3E">
            <w:r w:rsidRPr="00A54D3E">
              <w:t>14 723 186,46</w:t>
            </w:r>
            <w:r w:rsidR="00935E93" w:rsidRPr="00935E93">
              <w:t xml:space="preserve"> </w:t>
            </w:r>
            <w:r w:rsidR="00935E93" w:rsidRPr="00935E93">
              <w:t>руб., без учета НДС</w:t>
            </w:r>
          </w:p>
          <w:p w14:paraId="3CA94BE8" w14:textId="77777777" w:rsidR="00935E93" w:rsidRDefault="00A54D3E" w:rsidP="00A54D3E">
            <w:r w:rsidRPr="00A54D3E">
              <w:t>Филиал ПАО</w:t>
            </w:r>
            <w:r w:rsidR="00935E93">
              <w:t xml:space="preserve"> "</w:t>
            </w:r>
            <w:proofErr w:type="spellStart"/>
            <w:r w:rsidR="00935E93">
              <w:t>РусГидро</w:t>
            </w:r>
            <w:proofErr w:type="spellEnd"/>
            <w:r w:rsidR="00935E93">
              <w:t>" - "Жигулевская ГЭС"</w:t>
            </w:r>
          </w:p>
          <w:p w14:paraId="0C3904F5" w14:textId="2E7E41A6" w:rsidR="00A54D3E" w:rsidRPr="00935E93" w:rsidRDefault="00A54D3E" w:rsidP="00A54D3E">
            <w:r w:rsidRPr="00A54D3E">
              <w:t>22 917 919,88</w:t>
            </w:r>
            <w:r w:rsidR="00935E93" w:rsidRPr="00935E93">
              <w:t xml:space="preserve"> </w:t>
            </w:r>
            <w:r w:rsidR="00935E93" w:rsidRPr="00935E93">
              <w:t>руб., без учета НДС</w:t>
            </w:r>
          </w:p>
          <w:p w14:paraId="0D2D9E3F" w14:textId="77777777" w:rsidR="00935E93" w:rsidRDefault="00A54D3E" w:rsidP="00A54D3E">
            <w:r w:rsidRPr="00A54D3E">
              <w:t>Филиал ПАО "</w:t>
            </w:r>
            <w:proofErr w:type="spellStart"/>
            <w:r w:rsidRPr="00A54D3E">
              <w:t>РусГидро</w:t>
            </w:r>
            <w:proofErr w:type="spellEnd"/>
            <w:r w:rsidRPr="00A54D3E">
              <w:t>" -  "</w:t>
            </w:r>
            <w:proofErr w:type="spellStart"/>
            <w:r w:rsidRPr="00A54D3E">
              <w:t>Заго</w:t>
            </w:r>
            <w:r w:rsidR="00935E93">
              <w:t>рская</w:t>
            </w:r>
            <w:proofErr w:type="spellEnd"/>
            <w:r w:rsidR="00935E93">
              <w:t xml:space="preserve"> ГАЭС"</w:t>
            </w:r>
          </w:p>
          <w:p w14:paraId="027FDBC9" w14:textId="373F29A6" w:rsidR="00A54D3E" w:rsidRPr="00935E93" w:rsidRDefault="00A54D3E" w:rsidP="00A54D3E">
            <w:r w:rsidRPr="00A54D3E">
              <w:t>23 032 237,45</w:t>
            </w:r>
            <w:r w:rsidR="00935E93" w:rsidRPr="00935E93">
              <w:t xml:space="preserve"> </w:t>
            </w:r>
            <w:r w:rsidR="00935E93" w:rsidRPr="00935E93">
              <w:t>руб., без учета НДС</w:t>
            </w:r>
          </w:p>
          <w:p w14:paraId="18F35170" w14:textId="77777777" w:rsidR="00935E93" w:rsidRDefault="00A54D3E" w:rsidP="00A54D3E">
            <w:r w:rsidRPr="00A54D3E">
              <w:t>Филиал ПАО "</w:t>
            </w:r>
            <w:proofErr w:type="spellStart"/>
            <w:r w:rsidRPr="00A54D3E">
              <w:t>РусГидро</w:t>
            </w:r>
            <w:proofErr w:type="spellEnd"/>
            <w:r w:rsidRPr="00A54D3E">
              <w:t>" - "</w:t>
            </w:r>
            <w:proofErr w:type="spellStart"/>
            <w:r w:rsidRPr="00A54D3E">
              <w:t>Зейская</w:t>
            </w:r>
            <w:proofErr w:type="spellEnd"/>
            <w:r w:rsidRPr="00A54D3E">
              <w:t xml:space="preserve"> ГЭС"</w:t>
            </w:r>
            <w:r w:rsidRPr="00A54D3E">
              <w:tab/>
            </w:r>
          </w:p>
          <w:p w14:paraId="7E1F6B02" w14:textId="3DE86EE6" w:rsidR="00A54D3E" w:rsidRPr="00935E93" w:rsidRDefault="00A54D3E" w:rsidP="00A54D3E">
            <w:r w:rsidRPr="00A54D3E">
              <w:t>36 204 956,31</w:t>
            </w:r>
            <w:r w:rsidR="00935E93" w:rsidRPr="00935E93">
              <w:t xml:space="preserve"> </w:t>
            </w:r>
            <w:r w:rsidR="00935E93" w:rsidRPr="00935E93">
              <w:t>руб., без учета НДС</w:t>
            </w:r>
          </w:p>
          <w:p w14:paraId="3EA0DD8B" w14:textId="77777777" w:rsidR="00935E93" w:rsidRDefault="00A54D3E" w:rsidP="00A54D3E">
            <w:r w:rsidRPr="00A54D3E">
              <w:t>Филиал ПАО "</w:t>
            </w:r>
            <w:proofErr w:type="spellStart"/>
            <w:r w:rsidRPr="00A54D3E">
              <w:t>РусГидро</w:t>
            </w:r>
            <w:proofErr w:type="spellEnd"/>
            <w:r w:rsidRPr="00A54D3E">
              <w:t>" - "Камская ГЭС"</w:t>
            </w:r>
            <w:r w:rsidRPr="00A54D3E">
              <w:tab/>
            </w:r>
          </w:p>
          <w:p w14:paraId="16592664" w14:textId="7FC834DC" w:rsidR="00A54D3E" w:rsidRPr="00A54D3E" w:rsidRDefault="00A54D3E" w:rsidP="00A54D3E">
            <w:r w:rsidRPr="00A54D3E">
              <w:t>15 427 050,75</w:t>
            </w:r>
            <w:r w:rsidR="00935E93" w:rsidRPr="00935E93">
              <w:t xml:space="preserve"> </w:t>
            </w:r>
            <w:r w:rsidR="00935E93" w:rsidRPr="00935E93">
              <w:t>руб., без учета НДС</w:t>
            </w:r>
          </w:p>
          <w:p w14:paraId="3755DBBE" w14:textId="77777777" w:rsidR="00935E93" w:rsidRDefault="00A54D3E" w:rsidP="00A54D3E">
            <w:r w:rsidRPr="00A54D3E">
              <w:t>Филиал ПАО "</w:t>
            </w:r>
            <w:proofErr w:type="spellStart"/>
            <w:r w:rsidRPr="00A54D3E">
              <w:t>РусГидро</w:t>
            </w:r>
            <w:proofErr w:type="spellEnd"/>
            <w:r w:rsidRPr="00A54D3E">
              <w:t>" - "Каскад Верхневолжских ГЭС"</w:t>
            </w:r>
            <w:r w:rsidRPr="00A54D3E">
              <w:tab/>
            </w:r>
          </w:p>
          <w:p w14:paraId="75227BB4" w14:textId="2590994D" w:rsidR="00A54D3E" w:rsidRPr="00935E93" w:rsidRDefault="00A54D3E" w:rsidP="00A54D3E">
            <w:r w:rsidRPr="00A54D3E">
              <w:lastRenderedPageBreak/>
              <w:t>8 821 120,12</w:t>
            </w:r>
            <w:r w:rsidR="00935E93" w:rsidRPr="00935E93">
              <w:t xml:space="preserve"> </w:t>
            </w:r>
            <w:r w:rsidR="00935E93" w:rsidRPr="00935E93">
              <w:t>руб., без учета НДС</w:t>
            </w:r>
          </w:p>
          <w:p w14:paraId="50FF1657" w14:textId="77777777" w:rsidR="00935E93" w:rsidRDefault="00A54D3E" w:rsidP="00A54D3E">
            <w:r w:rsidRPr="00A54D3E">
              <w:t>Филиал ПАО "</w:t>
            </w:r>
            <w:proofErr w:type="spellStart"/>
            <w:r w:rsidRPr="00A54D3E">
              <w:t>РусГидро</w:t>
            </w:r>
            <w:proofErr w:type="spellEnd"/>
            <w:r w:rsidRPr="00A54D3E">
              <w:t>" - "Каскад Кубанских ГЭС"</w:t>
            </w:r>
            <w:r w:rsidRPr="00A54D3E">
              <w:tab/>
            </w:r>
          </w:p>
          <w:p w14:paraId="46F09D21" w14:textId="39ECEAF9" w:rsidR="00A54D3E" w:rsidRPr="00935E93" w:rsidRDefault="00A54D3E" w:rsidP="00A54D3E">
            <w:r w:rsidRPr="00A54D3E">
              <w:t>40 168 300,01</w:t>
            </w:r>
            <w:r w:rsidR="00935E93" w:rsidRPr="00935E93">
              <w:t xml:space="preserve"> </w:t>
            </w:r>
            <w:r w:rsidR="00935E93" w:rsidRPr="00935E93">
              <w:t>руб., без учета НДС</w:t>
            </w:r>
          </w:p>
          <w:p w14:paraId="65D296C7" w14:textId="77777777" w:rsidR="00935E93" w:rsidRDefault="00A54D3E" w:rsidP="00A54D3E">
            <w:r w:rsidRPr="00A54D3E">
              <w:t>Филиал ПАО "</w:t>
            </w:r>
            <w:proofErr w:type="spellStart"/>
            <w:r w:rsidR="00935E93">
              <w:t>РусГидро</w:t>
            </w:r>
            <w:proofErr w:type="spellEnd"/>
            <w:r w:rsidR="00935E93">
              <w:t>" - "Нижегородская ГЭС"</w:t>
            </w:r>
          </w:p>
          <w:p w14:paraId="17C8D4D5" w14:textId="7BC5942E" w:rsidR="00A54D3E" w:rsidRPr="00935E93" w:rsidRDefault="00A54D3E" w:rsidP="00A54D3E">
            <w:r w:rsidRPr="00A54D3E">
              <w:t>8 603 600,41</w:t>
            </w:r>
            <w:r w:rsidR="00935E93" w:rsidRPr="00935E93">
              <w:t xml:space="preserve"> </w:t>
            </w:r>
            <w:r w:rsidR="00935E93" w:rsidRPr="00935E93">
              <w:t>руб., без учета НДС</w:t>
            </w:r>
          </w:p>
          <w:p w14:paraId="072C0DF3" w14:textId="77777777" w:rsidR="00935E93" w:rsidRDefault="00A54D3E" w:rsidP="00A54D3E">
            <w:r w:rsidRPr="00A54D3E">
              <w:t>Филиал ПАО "</w:t>
            </w:r>
            <w:proofErr w:type="spellStart"/>
            <w:r w:rsidR="00935E93">
              <w:t>РусГидро</w:t>
            </w:r>
            <w:proofErr w:type="spellEnd"/>
            <w:r w:rsidR="00935E93">
              <w:t>" - "Новосибирская ГЭС"</w:t>
            </w:r>
          </w:p>
          <w:p w14:paraId="0E999AB1" w14:textId="290385AD" w:rsidR="00A54D3E" w:rsidRPr="00A54D3E" w:rsidRDefault="00A54D3E" w:rsidP="00A54D3E">
            <w:r w:rsidRPr="00A54D3E">
              <w:t>13 640 388,91</w:t>
            </w:r>
            <w:r w:rsidR="00935E93" w:rsidRPr="00935E93">
              <w:t xml:space="preserve"> </w:t>
            </w:r>
            <w:r w:rsidR="00935E93" w:rsidRPr="00935E93">
              <w:t>руб., без учета НДС</w:t>
            </w:r>
          </w:p>
          <w:p w14:paraId="21EEFAD9" w14:textId="77777777" w:rsidR="00935E93" w:rsidRDefault="00A54D3E" w:rsidP="00A54D3E">
            <w:r w:rsidRPr="00A54D3E">
              <w:t xml:space="preserve">Филиал ПАО </w:t>
            </w:r>
            <w:r w:rsidR="00935E93">
              <w:t>"</w:t>
            </w:r>
            <w:proofErr w:type="spellStart"/>
            <w:r w:rsidR="00935E93">
              <w:t>РусГидро</w:t>
            </w:r>
            <w:proofErr w:type="spellEnd"/>
            <w:r w:rsidR="00935E93">
              <w:t>" - "Чебоксарская ГЭС"</w:t>
            </w:r>
          </w:p>
          <w:p w14:paraId="35D02B54" w14:textId="75AA50E9" w:rsidR="00A54D3E" w:rsidRPr="00A54D3E" w:rsidRDefault="00A54D3E" w:rsidP="00A54D3E">
            <w:r w:rsidRPr="00A54D3E">
              <w:t>19 352 636,30</w:t>
            </w:r>
            <w:r w:rsidR="00935E93" w:rsidRPr="00935E93">
              <w:t xml:space="preserve"> </w:t>
            </w:r>
            <w:r w:rsidR="00935E93" w:rsidRPr="00935E93">
              <w:t>руб., без учета НДС</w:t>
            </w:r>
          </w:p>
          <w:p w14:paraId="0AE00DD8" w14:textId="77777777" w:rsidR="00935E93" w:rsidRDefault="00A54D3E" w:rsidP="00A54D3E">
            <w:r w:rsidRPr="00A54D3E">
              <w:t>Филиал ПАО "</w:t>
            </w:r>
            <w:proofErr w:type="spellStart"/>
            <w:r w:rsidRPr="00A54D3E">
              <w:t>РусГидро</w:t>
            </w:r>
            <w:proofErr w:type="spellEnd"/>
            <w:r w:rsidRPr="00A54D3E">
              <w:t>" - "Саяно-Шушенская ГЭС имени П.С. Непорожнего"</w:t>
            </w:r>
            <w:r w:rsidRPr="00A54D3E">
              <w:tab/>
            </w:r>
          </w:p>
          <w:p w14:paraId="0E1B03BE" w14:textId="387F68B1" w:rsidR="00A54D3E" w:rsidRPr="00935E93" w:rsidRDefault="00A54D3E" w:rsidP="00A54D3E">
            <w:r w:rsidRPr="00A54D3E">
              <w:t>28 557 055,72</w:t>
            </w:r>
            <w:r w:rsidR="00935E93" w:rsidRPr="00935E93">
              <w:t xml:space="preserve"> </w:t>
            </w:r>
            <w:r w:rsidR="00935E93" w:rsidRPr="00935E93">
              <w:t>руб., без учета НДС</w:t>
            </w:r>
          </w:p>
          <w:p w14:paraId="70ED716D" w14:textId="77777777" w:rsidR="00935E93" w:rsidRDefault="00A54D3E" w:rsidP="00A54D3E">
            <w:r w:rsidRPr="00A54D3E">
              <w:t>Филиал ПАО</w:t>
            </w:r>
            <w:r w:rsidR="00935E93">
              <w:t xml:space="preserve"> "</w:t>
            </w:r>
            <w:proofErr w:type="spellStart"/>
            <w:r w:rsidR="00935E93">
              <w:t>РусГидро</w:t>
            </w:r>
            <w:proofErr w:type="spellEnd"/>
            <w:r w:rsidR="00935E93">
              <w:t>" - "Саратовская ГЭС"</w:t>
            </w:r>
          </w:p>
          <w:p w14:paraId="3D6B5BC7" w14:textId="2E46E5DF" w:rsidR="00A54D3E" w:rsidRPr="00A54D3E" w:rsidRDefault="00A54D3E" w:rsidP="00A54D3E">
            <w:r w:rsidRPr="00A54D3E">
              <w:t>15 703 631,80</w:t>
            </w:r>
            <w:r w:rsidR="00935E93" w:rsidRPr="00935E93">
              <w:t xml:space="preserve"> </w:t>
            </w:r>
            <w:r w:rsidR="00935E93" w:rsidRPr="00935E93">
              <w:t>руб., без учета НДС</w:t>
            </w:r>
          </w:p>
          <w:p w14:paraId="0C9E8E00" w14:textId="77777777" w:rsidR="00935E93" w:rsidRDefault="00A54D3E" w:rsidP="00A54D3E">
            <w:r w:rsidRPr="00A54D3E">
              <w:t>Филиал ПАО "</w:t>
            </w:r>
            <w:proofErr w:type="spellStart"/>
            <w:r w:rsidRPr="00A54D3E">
              <w:t>РусГидро</w:t>
            </w:r>
            <w:proofErr w:type="spellEnd"/>
            <w:r w:rsidRPr="00A54D3E">
              <w:t>" - "Северо-Осетинский филиал"</w:t>
            </w:r>
            <w:r w:rsidRPr="00A54D3E">
              <w:tab/>
            </w:r>
          </w:p>
          <w:p w14:paraId="5AACAD45" w14:textId="13DFD296" w:rsidR="00A54D3E" w:rsidRPr="00935E93" w:rsidRDefault="00A54D3E" w:rsidP="00A54D3E">
            <w:r w:rsidRPr="00A54D3E">
              <w:t>36 052 839,84</w:t>
            </w:r>
            <w:r w:rsidR="00935E93" w:rsidRPr="00935E93">
              <w:t xml:space="preserve"> </w:t>
            </w:r>
            <w:r w:rsidR="00935E93" w:rsidRPr="00935E93">
              <w:t>руб., без учета НДС</w:t>
            </w:r>
          </w:p>
          <w:p w14:paraId="24788FFD" w14:textId="77777777" w:rsidR="00935E93" w:rsidRDefault="00A54D3E" w:rsidP="00A54D3E">
            <w:r w:rsidRPr="00A54D3E">
              <w:t>Филиал ПАО «</w:t>
            </w:r>
            <w:proofErr w:type="spellStart"/>
            <w:r w:rsidRPr="00A54D3E">
              <w:t>РусГидро</w:t>
            </w:r>
            <w:proofErr w:type="spellEnd"/>
            <w:r w:rsidRPr="00A54D3E">
              <w:t>» - «Карачаево-Черкесский филиал»</w:t>
            </w:r>
          </w:p>
          <w:p w14:paraId="2D8010F3" w14:textId="52909F66" w:rsidR="00A54D3E" w:rsidRPr="00935E93" w:rsidRDefault="00A54D3E" w:rsidP="00A54D3E">
            <w:r w:rsidRPr="00A54D3E">
              <w:t>19 549 730,32</w:t>
            </w:r>
            <w:r w:rsidR="00935E93" w:rsidRPr="00935E93">
              <w:t xml:space="preserve"> </w:t>
            </w:r>
            <w:r w:rsidR="00935E93" w:rsidRPr="00935E93">
              <w:t>руб., без учета НДС</w:t>
            </w:r>
          </w:p>
          <w:p w14:paraId="3DBF04EB" w14:textId="77777777" w:rsidR="00935E93" w:rsidRDefault="00A54D3E" w:rsidP="00A54D3E">
            <w:r w:rsidRPr="00A54D3E">
              <w:t>Филиал ПАО "</w:t>
            </w:r>
            <w:proofErr w:type="spellStart"/>
            <w:r w:rsidRPr="00A54D3E">
              <w:t>РусГидро</w:t>
            </w:r>
            <w:proofErr w:type="spellEnd"/>
            <w:r w:rsidRPr="00A54D3E">
              <w:t>" - "Кабардино-Балкарский филиал"</w:t>
            </w:r>
            <w:r w:rsidRPr="00A54D3E">
              <w:tab/>
            </w:r>
          </w:p>
          <w:p w14:paraId="25170ECC" w14:textId="781E4EB9" w:rsidR="00A54D3E" w:rsidRPr="00935E93" w:rsidRDefault="00A54D3E" w:rsidP="00A54D3E">
            <w:r w:rsidRPr="00A54D3E">
              <w:t>20 793 051,60</w:t>
            </w:r>
            <w:r w:rsidR="00935E93" w:rsidRPr="00935E93">
              <w:t xml:space="preserve"> </w:t>
            </w:r>
            <w:r w:rsidR="00935E93" w:rsidRPr="00935E93">
              <w:t>руб., без учета НДС</w:t>
            </w:r>
          </w:p>
          <w:p w14:paraId="72A95F2E" w14:textId="77777777" w:rsidR="00935E93" w:rsidRDefault="00A54D3E" w:rsidP="00A54D3E">
            <w:r w:rsidRPr="00A54D3E">
              <w:t>Филиал ПАО "</w:t>
            </w:r>
            <w:proofErr w:type="spellStart"/>
            <w:r w:rsidRPr="00A54D3E">
              <w:t>РусГидро</w:t>
            </w:r>
            <w:proofErr w:type="spellEnd"/>
            <w:r w:rsidRPr="00A54D3E">
              <w:t>" -  "Дагестанский филиал"</w:t>
            </w:r>
            <w:r w:rsidRPr="00A54D3E">
              <w:tab/>
            </w:r>
          </w:p>
          <w:p w14:paraId="009F7DC2" w14:textId="32293A2B" w:rsidR="00A54D3E" w:rsidRPr="00935E93" w:rsidRDefault="00A54D3E" w:rsidP="00A54D3E">
            <w:r w:rsidRPr="00A54D3E">
              <w:t>43 372 197,95</w:t>
            </w:r>
            <w:r w:rsidR="00935E93" w:rsidRPr="00935E93">
              <w:t xml:space="preserve"> </w:t>
            </w:r>
            <w:r w:rsidR="00935E93" w:rsidRPr="00935E93">
              <w:t>руб., без учета НДС</w:t>
            </w:r>
          </w:p>
          <w:p w14:paraId="7C60A29B" w14:textId="77777777" w:rsidR="00935E93" w:rsidRDefault="00A54D3E" w:rsidP="00A54D3E">
            <w:pPr>
              <w:pStyle w:val="aa"/>
            </w:pPr>
            <w:r w:rsidRPr="00A54D3E">
              <w:t>Филиал ПАО "</w:t>
            </w:r>
            <w:proofErr w:type="spellStart"/>
            <w:r w:rsidRPr="00A54D3E">
              <w:t>РусГидро</w:t>
            </w:r>
            <w:proofErr w:type="spellEnd"/>
            <w:r w:rsidRPr="00A54D3E">
              <w:t>" - "Волжская ГЭС"</w:t>
            </w:r>
          </w:p>
          <w:p w14:paraId="2EA7D99F" w14:textId="6F430A73" w:rsidR="00A54D3E" w:rsidRDefault="00A54D3E" w:rsidP="00A54D3E">
            <w:pPr>
              <w:pStyle w:val="aa"/>
            </w:pPr>
            <w:r w:rsidRPr="00A54D3E">
              <w:t>59 731 629,75</w:t>
            </w:r>
            <w:r w:rsidR="00935E93" w:rsidRPr="00935E93">
              <w:t xml:space="preserve"> </w:t>
            </w:r>
            <w:r w:rsidR="00935E93" w:rsidRPr="00935E93">
              <w:t>руб., без учета НДС</w:t>
            </w:r>
          </w:p>
          <w:p w14:paraId="1C61C7F5" w14:textId="21DB9307" w:rsidR="00553BAF" w:rsidRPr="00A54D3E" w:rsidRDefault="005D301F" w:rsidP="003A2A0D">
            <w:pPr>
              <w:pStyle w:val="aa"/>
            </w:pPr>
            <w:r>
              <w:t xml:space="preserve">Обоснование НМЦ </w:t>
            </w:r>
            <w:r w:rsidRPr="00303EB6">
              <w:t xml:space="preserve">представлено в </w:t>
            </w:r>
            <w:hyperlink w:anchor="Прил09_ОбоснованиеНМЦ" w:history="1">
              <w:r w:rsidRPr="00A54D3E">
                <w:t>Приложени</w:t>
              </w:r>
              <w:r w:rsidR="007D17F1" w:rsidRPr="00A54D3E">
                <w:t>и</w:t>
              </w:r>
              <w:r w:rsidRPr="00A54D3E">
                <w:t xml:space="preserve"> №</w:t>
              </w:r>
              <w:r w:rsidR="00F06070" w:rsidRPr="00A54D3E">
                <w:t> </w:t>
              </w:r>
              <w:r w:rsidR="00A21746" w:rsidRPr="00A54D3E">
                <w:t>9</w:t>
              </w:r>
            </w:hyperlink>
            <w:r w:rsidRPr="00303EB6">
              <w:t>.</w:t>
            </w:r>
          </w:p>
        </w:tc>
      </w:tr>
      <w:tr w:rsidR="00553BAF" w14:paraId="51F96345" w14:textId="77777777" w:rsidTr="00BC23F4">
        <w:tc>
          <w:tcPr>
            <w:tcW w:w="846" w:type="dxa"/>
          </w:tcPr>
          <w:p w14:paraId="45030FE5" w14:textId="77777777" w:rsidR="00553BAF" w:rsidRDefault="00553BAF" w:rsidP="00553BAF">
            <w:pPr>
              <w:pStyle w:val="a2"/>
            </w:pPr>
            <w:bookmarkStart w:id="21" w:name="_Ref125363076"/>
          </w:p>
        </w:tc>
        <w:bookmarkEnd w:id="21"/>
        <w:tc>
          <w:tcPr>
            <w:tcW w:w="3232" w:type="dxa"/>
          </w:tcPr>
          <w:p w14:paraId="2185B0C4" w14:textId="77777777" w:rsidR="00553BAF" w:rsidRDefault="00553BAF" w:rsidP="005D301F">
            <w:pPr>
              <w:pStyle w:val="aa"/>
              <w:jc w:val="left"/>
            </w:pPr>
            <w:r w:rsidRPr="00553BAF">
              <w:t>Обеспечение заявки на</w:t>
            </w:r>
            <w:r>
              <w:t> </w:t>
            </w:r>
            <w:r w:rsidRPr="00553BAF">
              <w:t>участие в закупке</w:t>
            </w:r>
            <w:r>
              <w:t>:</w:t>
            </w:r>
          </w:p>
        </w:tc>
        <w:tc>
          <w:tcPr>
            <w:tcW w:w="5676" w:type="dxa"/>
          </w:tcPr>
          <w:p w14:paraId="3F11DD7A" w14:textId="77777777" w:rsidR="00490A05" w:rsidRDefault="00490A05" w:rsidP="003A2A0D">
            <w:pPr>
              <w:pStyle w:val="aa"/>
            </w:pPr>
            <w:r>
              <w:t>Требуется.</w:t>
            </w:r>
          </w:p>
          <w:p w14:paraId="6EF97AD6" w14:textId="2F26FA62" w:rsidR="00D92CBC" w:rsidRDefault="00490A05" w:rsidP="003A2A0D">
            <w:pPr>
              <w:pStyle w:val="aa"/>
            </w:pPr>
            <w:r>
              <w:t>Размер обеспечения заявок:</w:t>
            </w:r>
            <w:r w:rsidR="00F8190D">
              <w:t xml:space="preserve"> </w:t>
            </w:r>
            <w:r w:rsidR="00935E93" w:rsidRPr="00935E93">
              <w:t>2 185</w:t>
            </w:r>
            <w:r w:rsidR="00935E93" w:rsidRPr="00935E93">
              <w:t xml:space="preserve"> 181 </w:t>
            </w:r>
            <w:r w:rsidR="00935E93">
              <w:t>рублей 16 копеек, НДС не облагается.</w:t>
            </w:r>
          </w:p>
          <w:p w14:paraId="31BEA4D3" w14:textId="77777777" w:rsidR="0015106E" w:rsidRDefault="0015106E" w:rsidP="0015106E">
            <w:pPr>
              <w:pStyle w:val="aa"/>
            </w:pPr>
            <w:r>
              <w:t>Допустимые формы обеспечения заявок:</w:t>
            </w:r>
          </w:p>
          <w:p w14:paraId="79C60811" w14:textId="59E6A08D" w:rsidR="0015106E" w:rsidRDefault="0015106E" w:rsidP="00B22D2C">
            <w:pPr>
              <w:pStyle w:val="aa"/>
              <w:numPr>
                <w:ilvl w:val="0"/>
                <w:numId w:val="2"/>
              </w:numPr>
              <w:spacing w:before="120" w:after="0"/>
              <w:ind w:left="284" w:hanging="284"/>
            </w:pPr>
            <w:r>
              <w:t>в</w:t>
            </w:r>
            <w:r w:rsidRPr="00CD0F8C">
              <w:t>несение денежных средств на</w:t>
            </w:r>
            <w:r>
              <w:t> индивидуальные</w:t>
            </w:r>
            <w:r w:rsidRPr="00CD0F8C">
              <w:t xml:space="preserve"> счет, открытый Участник</w:t>
            </w:r>
            <w:r>
              <w:t>у</w:t>
            </w:r>
            <w:r w:rsidRPr="00CD0F8C">
              <w:t xml:space="preserve"> </w:t>
            </w:r>
            <w:r>
              <w:t>Оператором ЭП в соответствии с Регламентом ЭП; с</w:t>
            </w:r>
            <w:r w:rsidRPr="00527063">
              <w:t xml:space="preserve"> целью своевременного получения Организатором требуемого обеспечения, Участнику рекомендуется внести денежные средства в требуемом размере не</w:t>
            </w:r>
            <w:r>
              <w:t xml:space="preserve"> </w:t>
            </w:r>
            <w:r w:rsidRPr="00527063">
              <w:t>менее чем за</w:t>
            </w:r>
            <w:r>
              <w:t> </w:t>
            </w:r>
            <w:r w:rsidRPr="00527063">
              <w:t>2</w:t>
            </w:r>
            <w:r>
              <w:t> </w:t>
            </w:r>
            <w:r w:rsidRPr="00527063">
              <w:t xml:space="preserve">(два) рабочих дня до момента окончания </w:t>
            </w:r>
            <w:r w:rsidRPr="00527063">
              <w:lastRenderedPageBreak/>
              <w:t>срока подачи заявок, установленного в</w:t>
            </w:r>
            <w:r>
              <w:t> </w:t>
            </w:r>
            <w:r w:rsidRPr="00527063">
              <w:t>пункте</w:t>
            </w:r>
            <w:r>
              <w:t> </w:t>
            </w:r>
            <w:r>
              <w:fldChar w:fldCharType="begin"/>
            </w:r>
            <w:r>
              <w:instrText xml:space="preserve"> REF _Ref125360779 \r \h </w:instrText>
            </w:r>
            <w:r>
              <w:fldChar w:fldCharType="separate"/>
            </w:r>
            <w:r w:rsidR="00552C88">
              <w:t>1.2.18</w:t>
            </w:r>
            <w:r>
              <w:fldChar w:fldCharType="end"/>
            </w:r>
            <w:r>
              <w:t>;</w:t>
            </w:r>
          </w:p>
          <w:p w14:paraId="3D307713" w14:textId="4066523D" w:rsidR="0015106E" w:rsidRPr="006E35DA" w:rsidRDefault="0015106E" w:rsidP="00B22D2C">
            <w:pPr>
              <w:pStyle w:val="aa"/>
              <w:numPr>
                <w:ilvl w:val="0"/>
                <w:numId w:val="2"/>
              </w:numPr>
              <w:spacing w:before="120" w:after="0"/>
              <w:ind w:left="284" w:hanging="284"/>
            </w:pPr>
            <w:r>
              <w:t>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fldChar w:fldCharType="begin"/>
            </w:r>
            <w:r>
              <w:instrText xml:space="preserve"> REF _Ref130455226 \r \h </w:instrText>
            </w:r>
            <w:r>
              <w:fldChar w:fldCharType="separate"/>
            </w:r>
            <w:r w:rsidR="00552C88">
              <w:t>4.17</w:t>
            </w:r>
            <w:r>
              <w:fldChar w:fldCharType="end"/>
            </w:r>
            <w:r>
              <w:t>.</w:t>
            </w:r>
          </w:p>
          <w:p w14:paraId="0754FA55" w14:textId="77777777" w:rsidR="0015106E" w:rsidRDefault="0015106E" w:rsidP="0015106E">
            <w:pPr>
              <w:pStyle w:val="aa"/>
              <w:rPr>
                <w:rStyle w:val="af"/>
                <w:i w:val="0"/>
                <w:iCs w:val="0"/>
                <w:shd w:val="clear" w:color="auto" w:fill="auto"/>
              </w:rPr>
            </w:pPr>
            <w:r w:rsidRPr="00356E4D">
              <w:rPr>
                <w:rStyle w:val="af"/>
                <w:i w:val="0"/>
                <w:iCs w:val="0"/>
                <w:shd w:val="clear" w:color="auto" w:fill="auto"/>
              </w:rPr>
              <w:t>Выбор формы (способа) обеспечения заявки из</w:t>
            </w:r>
            <w:r>
              <w:rPr>
                <w:rStyle w:val="af"/>
                <w:i w:val="0"/>
                <w:iCs w:val="0"/>
                <w:shd w:val="clear" w:color="auto" w:fill="auto"/>
              </w:rPr>
              <w:t> </w:t>
            </w:r>
            <w:r w:rsidRPr="00356E4D">
              <w:rPr>
                <w:rStyle w:val="af"/>
                <w:i w:val="0"/>
                <w:iCs w:val="0"/>
                <w:shd w:val="clear" w:color="auto" w:fill="auto"/>
              </w:rPr>
              <w:t>числа указанных осуществляется Участником самостоятельно.</w:t>
            </w:r>
          </w:p>
          <w:p w14:paraId="3FFFFAAF" w14:textId="205DA17A" w:rsidR="0015106E" w:rsidRPr="00935E93" w:rsidRDefault="0015106E" w:rsidP="0015106E">
            <w:pPr>
              <w:pStyle w:val="aa"/>
              <w:rPr>
                <w:rStyle w:val="af"/>
              </w:rPr>
            </w:pPr>
            <w:r w:rsidRPr="006E4AFB">
              <w:rPr>
                <w:rStyle w:val="af"/>
                <w:i w:val="0"/>
                <w:iCs w:val="0"/>
                <w:shd w:val="clear" w:color="auto" w:fill="auto"/>
              </w:rPr>
              <w:t>Банковские реквизиты Заказчика (для</w:t>
            </w:r>
            <w:r>
              <w:rPr>
                <w:rStyle w:val="af"/>
                <w:i w:val="0"/>
                <w:iCs w:val="0"/>
                <w:shd w:val="clear" w:color="auto" w:fill="auto"/>
              </w:rPr>
              <w:t> </w:t>
            </w:r>
            <w:r w:rsidRPr="006E4AFB">
              <w:rPr>
                <w:rStyle w:val="af"/>
                <w:i w:val="0"/>
                <w:iCs w:val="0"/>
                <w:shd w:val="clear" w:color="auto" w:fill="auto"/>
              </w:rPr>
              <w:t>перечисления Банком-гарантом суммы обеспечения заявок в случае нарушения Участником своих обязательств, связанных с участием в закупке)</w:t>
            </w:r>
            <w:r>
              <w:rPr>
                <w:rStyle w:val="af"/>
                <w:i w:val="0"/>
                <w:iCs w:val="0"/>
                <w:shd w:val="clear" w:color="auto" w:fill="auto"/>
              </w:rPr>
              <w:t>:</w:t>
            </w:r>
          </w:p>
          <w:p w14:paraId="5A40F260" w14:textId="77777777" w:rsidR="0015106E" w:rsidRDefault="0015106E" w:rsidP="0015106E">
            <w:pPr>
              <w:pStyle w:val="aa"/>
              <w:keepNext/>
            </w:pPr>
            <w:r w:rsidRPr="006E4AFB">
              <w:t>Наименование получателя:</w:t>
            </w:r>
          </w:p>
          <w:p w14:paraId="089F2ECF" w14:textId="10283AE9" w:rsidR="0015106E" w:rsidRPr="006E4AFB" w:rsidRDefault="00935E93" w:rsidP="0015106E">
            <w:pPr>
              <w:pStyle w:val="aa"/>
              <w:keepNext/>
            </w:pPr>
            <w:r w:rsidRPr="00935E93">
              <w:t>ПАО "</w:t>
            </w:r>
            <w:proofErr w:type="spellStart"/>
            <w:r w:rsidRPr="00935E93">
              <w:t>РусГидро</w:t>
            </w:r>
            <w:proofErr w:type="spellEnd"/>
            <w:r w:rsidRPr="00935E93">
              <w:t>"</w:t>
            </w:r>
          </w:p>
          <w:p w14:paraId="2E690D9E" w14:textId="77777777" w:rsidR="00935E93" w:rsidRPr="00935E93" w:rsidRDefault="00935E93" w:rsidP="00935E93">
            <w:pPr>
              <w:ind w:left="11"/>
            </w:pPr>
            <w:r w:rsidRPr="00935E93">
              <w:t xml:space="preserve">Банковские реквизиты Заказчика: </w:t>
            </w:r>
          </w:p>
          <w:p w14:paraId="0F3C232B" w14:textId="0861C015" w:rsidR="00935E93" w:rsidRPr="00935E93" w:rsidRDefault="000F1F57" w:rsidP="00935E93">
            <w:pPr>
              <w:ind w:left="11"/>
            </w:pPr>
            <w:r>
              <w:t xml:space="preserve">ИНН  </w:t>
            </w:r>
            <w:r w:rsidR="00935E93" w:rsidRPr="00935E93">
              <w:t>2460066195</w:t>
            </w:r>
          </w:p>
          <w:p w14:paraId="111DE803" w14:textId="1E508120" w:rsidR="00935E93" w:rsidRPr="00935E93" w:rsidRDefault="00935E93" w:rsidP="00935E93">
            <w:pPr>
              <w:ind w:left="11"/>
            </w:pPr>
            <w:r w:rsidRPr="00935E93">
              <w:t>КПП  246601001</w:t>
            </w:r>
          </w:p>
          <w:p w14:paraId="435A8831" w14:textId="77777777" w:rsidR="00935E93" w:rsidRPr="00935E93" w:rsidRDefault="00935E93" w:rsidP="00935E93">
            <w:pPr>
              <w:ind w:left="11"/>
            </w:pPr>
            <w:r w:rsidRPr="00935E93">
              <w:t xml:space="preserve"> Наименование организации ПАО "</w:t>
            </w:r>
            <w:proofErr w:type="spellStart"/>
            <w:r w:rsidRPr="00935E93">
              <w:t>РусГидро</w:t>
            </w:r>
            <w:proofErr w:type="spellEnd"/>
            <w:r w:rsidRPr="00935E93">
              <w:t>"</w:t>
            </w:r>
          </w:p>
          <w:p w14:paraId="0327961F" w14:textId="77777777" w:rsidR="00935E93" w:rsidRPr="00935E93" w:rsidRDefault="00935E93" w:rsidP="00935E93">
            <w:pPr>
              <w:ind w:left="11"/>
            </w:pPr>
            <w:r w:rsidRPr="00935E93">
              <w:t xml:space="preserve"> Расчетный счет 40702810700030003502 </w:t>
            </w:r>
          </w:p>
          <w:p w14:paraId="20B6E055" w14:textId="77777777" w:rsidR="00935E93" w:rsidRPr="00935E93" w:rsidRDefault="00935E93" w:rsidP="00935E93">
            <w:pPr>
              <w:ind w:left="11"/>
            </w:pPr>
            <w:r w:rsidRPr="00935E93">
              <w:t xml:space="preserve"> БИК 044525187</w:t>
            </w:r>
          </w:p>
          <w:p w14:paraId="22C8D1C8" w14:textId="77777777" w:rsidR="00935E93" w:rsidRPr="00935E93" w:rsidRDefault="00935E93" w:rsidP="00935E93">
            <w:pPr>
              <w:ind w:left="11"/>
            </w:pPr>
            <w:r w:rsidRPr="00935E93">
              <w:t xml:space="preserve"> Кор счет 30101810700000000187</w:t>
            </w:r>
          </w:p>
          <w:p w14:paraId="744E8987" w14:textId="5E55A0FF" w:rsidR="00490A05" w:rsidRDefault="00935E93" w:rsidP="00935E93">
            <w:pPr>
              <w:pStyle w:val="aa"/>
            </w:pPr>
            <w:r w:rsidRPr="00935E93">
              <w:t>Банк ВТБ (ПАО), г. Москва</w:t>
            </w:r>
          </w:p>
          <w:p w14:paraId="16262F83" w14:textId="66573F44" w:rsidR="00DC6D34" w:rsidRPr="00DC6D34" w:rsidRDefault="00DC6D34" w:rsidP="00CE1827">
            <w:pPr>
              <w:pStyle w:val="aa"/>
            </w:pPr>
            <w:r w:rsidRPr="00D92CBC">
              <w:t xml:space="preserve">Внимание! Для того, чтобы иметь возможность подать заявку на участие в закупке, в соответствии с Регламентом ЭП на </w:t>
            </w:r>
            <w:r>
              <w:t xml:space="preserve">индивидуальный </w:t>
            </w:r>
            <w:r w:rsidRPr="00D92CBC">
              <w:t xml:space="preserve">счет Участника, открытом ему </w:t>
            </w:r>
            <w:r>
              <w:t>О</w:t>
            </w:r>
            <w:r w:rsidRPr="00D92CBC">
              <w:t>ператором ЭП, должна быть внесена сумма в</w:t>
            </w:r>
            <w:r>
              <w:t xml:space="preserve"> </w:t>
            </w:r>
            <w:r w:rsidRPr="00D92CBC">
              <w:t>размере не менее установленной платы, в</w:t>
            </w:r>
            <w:r>
              <w:t xml:space="preserve"> </w:t>
            </w:r>
            <w:r w:rsidRPr="00D92CBC">
              <w:t>соответствии с</w:t>
            </w:r>
            <w:r>
              <w:t xml:space="preserve"> </w:t>
            </w:r>
            <w:r w:rsidRPr="00D92CBC">
              <w:t xml:space="preserve">тарифами </w:t>
            </w:r>
            <w:r>
              <w:t>О</w:t>
            </w:r>
            <w:r w:rsidRPr="00D92CBC">
              <w:t>ператора ЭП.</w:t>
            </w:r>
          </w:p>
        </w:tc>
      </w:tr>
      <w:tr w:rsidR="00553BAF" w14:paraId="189C0613" w14:textId="77777777" w:rsidTr="00BC23F4">
        <w:tc>
          <w:tcPr>
            <w:tcW w:w="846" w:type="dxa"/>
          </w:tcPr>
          <w:p w14:paraId="6E47793B" w14:textId="77777777" w:rsidR="00553BAF" w:rsidRDefault="00553BAF" w:rsidP="00553BAF">
            <w:pPr>
              <w:pStyle w:val="a2"/>
            </w:pPr>
            <w:bookmarkStart w:id="22" w:name="_Ref125362995"/>
          </w:p>
        </w:tc>
        <w:bookmarkEnd w:id="22"/>
        <w:tc>
          <w:tcPr>
            <w:tcW w:w="3232" w:type="dxa"/>
          </w:tcPr>
          <w:p w14:paraId="4702B27C" w14:textId="2F73D5AA" w:rsidR="00553BAF" w:rsidRDefault="00553BAF" w:rsidP="005D301F">
            <w:pPr>
              <w:pStyle w:val="aa"/>
              <w:jc w:val="left"/>
            </w:pPr>
            <w:r w:rsidRPr="00553BAF">
              <w:t>Требования</w:t>
            </w:r>
            <w:r w:rsidR="00AB0727">
              <w:br/>
            </w:r>
            <w:r w:rsidRPr="00553BAF">
              <w:t>к</w:t>
            </w:r>
            <w:r w:rsidR="00AB0727">
              <w:t xml:space="preserve"> </w:t>
            </w:r>
            <w:r w:rsidRPr="00553BAF">
              <w:t>описанию</w:t>
            </w:r>
            <w:r w:rsidR="00AB0727">
              <w:t xml:space="preserve"> </w:t>
            </w:r>
            <w:r w:rsidRPr="00553BAF">
              <w:t>продукции</w:t>
            </w:r>
            <w:r>
              <w:t>:</w:t>
            </w:r>
          </w:p>
        </w:tc>
        <w:tc>
          <w:tcPr>
            <w:tcW w:w="5676" w:type="dxa"/>
          </w:tcPr>
          <w:p w14:paraId="5B8F0412" w14:textId="7C489491" w:rsidR="00C64F79" w:rsidRPr="003C1980" w:rsidRDefault="00490A05" w:rsidP="00935E93">
            <w:pPr>
              <w:pStyle w:val="aa"/>
            </w:pPr>
            <w:r>
              <w:t>П</w:t>
            </w:r>
            <w:r w:rsidR="005D301F">
              <w:t>одробное предложение Участника в отношении поставляемой продукции, включая функциональные характеристики (потребительские свойства), количественные и качественные характеристики продукции по</w:t>
            </w:r>
            <w:r w:rsidR="00C64F79">
              <w:t> </w:t>
            </w:r>
            <w:r w:rsidR="005D301F">
              <w:t>параметрам эквивалентности, указанным в</w:t>
            </w:r>
            <w:r w:rsidR="00C64F79">
              <w:t> </w:t>
            </w:r>
            <w:hyperlink w:anchor="Прил01_ТехТребования" w:history="1">
              <w:r w:rsidR="005D301F" w:rsidRPr="0047064E">
                <w:rPr>
                  <w:rStyle w:val="af8"/>
                </w:rPr>
                <w:t>Технически</w:t>
              </w:r>
              <w:r w:rsidR="0038252D" w:rsidRPr="0047064E">
                <w:rPr>
                  <w:rStyle w:val="af8"/>
                </w:rPr>
                <w:t>х</w:t>
              </w:r>
              <w:r w:rsidR="005D301F" w:rsidRPr="0047064E">
                <w:rPr>
                  <w:rStyle w:val="af8"/>
                </w:rPr>
                <w:t xml:space="preserve"> требовани</w:t>
              </w:r>
              <w:r w:rsidR="005C3A4D" w:rsidRPr="0047064E">
                <w:rPr>
                  <w:rStyle w:val="af8"/>
                </w:rPr>
                <w:t>я</w:t>
              </w:r>
              <w:r w:rsidR="0038252D" w:rsidRPr="0047064E">
                <w:rPr>
                  <w:rStyle w:val="af8"/>
                </w:rPr>
                <w:t>х (Приложение № 1)</w:t>
              </w:r>
            </w:hyperlink>
            <w:r w:rsidR="005C3A4D">
              <w:t>,</w:t>
            </w:r>
            <w:r w:rsidR="005D301F">
              <w:t xml:space="preserve"> – по</w:t>
            </w:r>
            <w:r w:rsidR="005C3A4D">
              <w:t> </w:t>
            </w:r>
            <w:r w:rsidR="00DC4684">
              <w:t xml:space="preserve">установленной </w:t>
            </w:r>
            <w:r w:rsidR="005D301F" w:rsidRPr="00303EB6">
              <w:t>форме Технического предложения</w:t>
            </w:r>
            <w:r w:rsidR="0038252D" w:rsidRPr="00303EB6">
              <w:t xml:space="preserve"> (форма </w:t>
            </w:r>
            <w:r w:rsidR="00F31CDB">
              <w:t>4</w:t>
            </w:r>
            <w:r w:rsidR="0038252D" w:rsidRPr="00303EB6">
              <w:t>) (</w:t>
            </w:r>
            <w:hyperlink w:anchor="Прил04_ФормыЗаявки" w:history="1">
              <w:r w:rsidR="0038252D" w:rsidRPr="00303EB6">
                <w:rPr>
                  <w:rStyle w:val="af8"/>
                </w:rPr>
                <w:t>Приложение № </w:t>
              </w:r>
              <w:r w:rsidR="00306747" w:rsidRPr="00303EB6">
                <w:rPr>
                  <w:rStyle w:val="af8"/>
                </w:rPr>
                <w:t>4</w:t>
              </w:r>
            </w:hyperlink>
            <w:r w:rsidR="0038252D" w:rsidRPr="00303EB6">
              <w:t>)</w:t>
            </w:r>
            <w:r w:rsidR="005D301F" w:rsidRPr="00303EB6">
              <w:t>.</w:t>
            </w:r>
          </w:p>
        </w:tc>
      </w:tr>
      <w:tr w:rsidR="00E851A9" w14:paraId="4E650C1C" w14:textId="77777777" w:rsidTr="00BC23F4">
        <w:tc>
          <w:tcPr>
            <w:tcW w:w="846" w:type="dxa"/>
          </w:tcPr>
          <w:p w14:paraId="70D2C5AC" w14:textId="77777777" w:rsidR="00E851A9" w:rsidRDefault="00E851A9" w:rsidP="00553BAF">
            <w:pPr>
              <w:pStyle w:val="a2"/>
            </w:pPr>
          </w:p>
        </w:tc>
        <w:tc>
          <w:tcPr>
            <w:tcW w:w="3232" w:type="dxa"/>
          </w:tcPr>
          <w:p w14:paraId="60F64301" w14:textId="502B88FD" w:rsidR="00E851A9" w:rsidRPr="00E1158C" w:rsidRDefault="00E851A9" w:rsidP="00974A10">
            <w:pPr>
              <w:pStyle w:val="aa"/>
              <w:jc w:val="left"/>
            </w:pPr>
            <w:r w:rsidRPr="00E851A9">
              <w:t>Применение законодательства о</w:t>
            </w:r>
            <w:r>
              <w:t> </w:t>
            </w:r>
            <w:r w:rsidRPr="00E851A9">
              <w:t>национальном режиме:</w:t>
            </w:r>
          </w:p>
        </w:tc>
        <w:tc>
          <w:tcPr>
            <w:tcW w:w="5676" w:type="dxa"/>
          </w:tcPr>
          <w:p w14:paraId="2D00673E" w14:textId="77777777" w:rsidR="00935E93" w:rsidRPr="00935E93" w:rsidRDefault="00935E93" w:rsidP="00935E93">
            <w:pPr>
              <w:pStyle w:val="Tabletext"/>
              <w:spacing w:before="60"/>
              <w:rPr>
                <w:rFonts w:eastAsiaTheme="minorHAnsi" w:cstheme="minorBidi"/>
                <w:sz w:val="26"/>
                <w:szCs w:val="22"/>
                <w:lang w:eastAsia="en-US"/>
              </w:rPr>
            </w:pPr>
            <w:r w:rsidRPr="00935E93">
              <w:rPr>
                <w:rFonts w:eastAsiaTheme="minorHAnsi" w:cstheme="minorBidi"/>
                <w:sz w:val="26"/>
                <w:szCs w:val="22"/>
                <w:lang w:eastAsia="en-US"/>
              </w:rPr>
              <w:t>Национальный режим не предоставляется.</w:t>
            </w:r>
          </w:p>
          <w:p w14:paraId="03856EC6" w14:textId="77777777" w:rsidR="00935E93" w:rsidRPr="00935E93" w:rsidRDefault="00935E93" w:rsidP="00935E93">
            <w:pPr>
              <w:pStyle w:val="Tabletext"/>
              <w:spacing w:before="60"/>
              <w:rPr>
                <w:rFonts w:eastAsiaTheme="minorHAnsi" w:cstheme="minorBidi"/>
                <w:sz w:val="26"/>
                <w:szCs w:val="22"/>
                <w:lang w:eastAsia="en-US"/>
              </w:rPr>
            </w:pPr>
            <w:r w:rsidRPr="00935E93">
              <w:rPr>
                <w:rFonts w:eastAsiaTheme="minorHAnsi" w:cstheme="minorBidi"/>
                <w:sz w:val="26"/>
                <w:szCs w:val="22"/>
                <w:lang w:eastAsia="en-US"/>
              </w:rPr>
              <w:t>Установлен режим запрета закупки иностранной продукции (или ее части).</w:t>
            </w:r>
          </w:p>
          <w:p w14:paraId="30F74CB7" w14:textId="77777777" w:rsidR="00935E93" w:rsidRPr="00935E93" w:rsidRDefault="00935E93" w:rsidP="00935E93">
            <w:pPr>
              <w:pStyle w:val="Tabletext"/>
              <w:spacing w:before="60"/>
              <w:rPr>
                <w:rFonts w:eastAsiaTheme="minorHAnsi" w:cstheme="minorBidi"/>
                <w:sz w:val="26"/>
                <w:szCs w:val="22"/>
                <w:lang w:eastAsia="en-US"/>
              </w:rPr>
            </w:pPr>
            <w:r w:rsidRPr="00935E93">
              <w:rPr>
                <w:rFonts w:eastAsiaTheme="minorHAnsi" w:cstheme="minorBidi"/>
                <w:sz w:val="26"/>
                <w:szCs w:val="22"/>
                <w:lang w:eastAsia="en-US"/>
              </w:rPr>
              <w:lastRenderedPageBreak/>
              <w:t>Установлен режим преимущества российской продукции (или ее части).</w:t>
            </w:r>
          </w:p>
          <w:p w14:paraId="62757060" w14:textId="1A46D775" w:rsidR="00E851A9" w:rsidRPr="003C1980" w:rsidRDefault="00935E93" w:rsidP="00935E93">
            <w:pPr>
              <w:pStyle w:val="afe"/>
            </w:pPr>
            <w:r w:rsidRPr="00935E93">
              <w:rPr>
                <w:i w:val="0"/>
                <w:shd w:val="clear" w:color="auto" w:fill="auto"/>
              </w:rPr>
              <w:t>Подробнее в отношении каждой позиции закупаемой продукции указано в Структуре НМЦ (представлена в форме Коммерческого предложения).</w:t>
            </w:r>
          </w:p>
        </w:tc>
      </w:tr>
      <w:tr w:rsidR="00C44D73" w14:paraId="48035224" w14:textId="77777777" w:rsidTr="00BC23F4">
        <w:tc>
          <w:tcPr>
            <w:tcW w:w="846" w:type="dxa"/>
          </w:tcPr>
          <w:p w14:paraId="34A1D115" w14:textId="77777777" w:rsidR="00C44D73" w:rsidRDefault="00C44D73" w:rsidP="00553BAF">
            <w:pPr>
              <w:pStyle w:val="a2"/>
            </w:pPr>
            <w:bookmarkStart w:id="23" w:name="_Ref125533737"/>
          </w:p>
        </w:tc>
        <w:bookmarkEnd w:id="23"/>
        <w:tc>
          <w:tcPr>
            <w:tcW w:w="3232" w:type="dxa"/>
          </w:tcPr>
          <w:p w14:paraId="3EDEE5BA" w14:textId="5BABE4D6" w:rsidR="007A7593" w:rsidRPr="000B25D1" w:rsidRDefault="00C44D73" w:rsidP="00E1158C">
            <w:r w:rsidRPr="00E1158C">
              <w:t>Возможность подачи альтернативных предложений:</w:t>
            </w:r>
          </w:p>
        </w:tc>
        <w:tc>
          <w:tcPr>
            <w:tcW w:w="5676" w:type="dxa"/>
          </w:tcPr>
          <w:p w14:paraId="483794EF" w14:textId="77777777" w:rsidR="00C44D73" w:rsidRDefault="00C44D73" w:rsidP="003A2A0D">
            <w:pPr>
              <w:pStyle w:val="aa"/>
            </w:pPr>
            <w:r>
              <w:t>Не предусмотрена.</w:t>
            </w:r>
          </w:p>
          <w:p w14:paraId="27BAE581" w14:textId="190F5982" w:rsidR="00C44D73" w:rsidRPr="003C1980" w:rsidRDefault="00C44D73" w:rsidP="003C1980">
            <w:pPr>
              <w:pStyle w:val="afe"/>
            </w:pPr>
          </w:p>
        </w:tc>
      </w:tr>
      <w:tr w:rsidR="00BC23F4" w14:paraId="68CF5B38" w14:textId="77777777" w:rsidTr="00BC23F4">
        <w:tc>
          <w:tcPr>
            <w:tcW w:w="846" w:type="dxa"/>
          </w:tcPr>
          <w:p w14:paraId="42730578" w14:textId="77777777" w:rsidR="00553BAF" w:rsidRDefault="00553BAF" w:rsidP="00553BAF">
            <w:pPr>
              <w:pStyle w:val="a2"/>
            </w:pPr>
            <w:bookmarkStart w:id="24" w:name="_Ref125475086"/>
          </w:p>
        </w:tc>
        <w:bookmarkEnd w:id="24"/>
        <w:tc>
          <w:tcPr>
            <w:tcW w:w="3232" w:type="dxa"/>
          </w:tcPr>
          <w:p w14:paraId="51A5B6FE" w14:textId="6D5B79B4" w:rsidR="00553BAF" w:rsidRDefault="00553BAF" w:rsidP="005D301F">
            <w:pPr>
              <w:pStyle w:val="aa"/>
              <w:jc w:val="left"/>
            </w:pPr>
            <w:r w:rsidRPr="00553BAF">
              <w:t>Место</w:t>
            </w:r>
            <w:r w:rsidR="00B90475">
              <w:t xml:space="preserve"> и порядок </w:t>
            </w:r>
            <w:r w:rsidRPr="00553BAF">
              <w:t>подачи</w:t>
            </w:r>
            <w:r w:rsidR="00A946B8">
              <w:t> </w:t>
            </w:r>
            <w:r w:rsidRPr="00553BAF">
              <w:t>заявок</w:t>
            </w:r>
            <w:r>
              <w:t>:</w:t>
            </w:r>
          </w:p>
        </w:tc>
        <w:tc>
          <w:tcPr>
            <w:tcW w:w="5676" w:type="dxa"/>
          </w:tcPr>
          <w:p w14:paraId="68AA5016" w14:textId="3690F980" w:rsidR="00C44D73" w:rsidRPr="003C1980" w:rsidRDefault="005D301F" w:rsidP="004D4636">
            <w:pPr>
              <w:pStyle w:val="aa"/>
            </w:pPr>
            <w:r w:rsidRPr="005D301F">
              <w:t>Заявки подаются</w:t>
            </w:r>
            <w:r w:rsidR="00B90475">
              <w:t xml:space="preserve"> посредством функционала ЭП,</w:t>
            </w:r>
            <w:r w:rsidR="00B90475" w:rsidRPr="005D301F">
              <w:t xml:space="preserve"> </w:t>
            </w:r>
            <w:r w:rsidRPr="005D301F">
              <w:t>по адресу ЭП, указанному в</w:t>
            </w:r>
            <w:r w:rsidR="000850DA">
              <w:t xml:space="preserve"> </w:t>
            </w:r>
            <w:r w:rsidRPr="005D301F">
              <w:t>пункте</w:t>
            </w:r>
            <w:r w:rsidR="00A73911">
              <w:t> </w:t>
            </w:r>
            <w:r w:rsidR="00B9559F">
              <w:fldChar w:fldCharType="begin"/>
            </w:r>
            <w:r w:rsidR="00B9559F">
              <w:instrText xml:space="preserve"> REF _Ref125360764 \r \h </w:instrText>
            </w:r>
            <w:r w:rsidR="003A2A0D">
              <w:instrText xml:space="preserve"> \* MERGEFORMAT </w:instrText>
            </w:r>
            <w:r w:rsidR="00B9559F">
              <w:fldChar w:fldCharType="separate"/>
            </w:r>
            <w:r w:rsidR="00552C88">
              <w:t>1.2.5</w:t>
            </w:r>
            <w:r w:rsidR="00B9559F">
              <w:fldChar w:fldCharType="end"/>
            </w:r>
            <w:r w:rsidRPr="005D301F">
              <w:t>.</w:t>
            </w:r>
          </w:p>
        </w:tc>
      </w:tr>
      <w:tr w:rsidR="00553BAF" w14:paraId="261916F9" w14:textId="77777777" w:rsidTr="00BC23F4">
        <w:tc>
          <w:tcPr>
            <w:tcW w:w="846" w:type="dxa"/>
          </w:tcPr>
          <w:p w14:paraId="1093498A" w14:textId="77777777" w:rsidR="00553BAF" w:rsidRDefault="00553BAF" w:rsidP="00553BAF">
            <w:pPr>
              <w:pStyle w:val="a2"/>
            </w:pPr>
            <w:bookmarkStart w:id="25" w:name="_Ref125360779"/>
          </w:p>
        </w:tc>
        <w:bookmarkEnd w:id="25"/>
        <w:tc>
          <w:tcPr>
            <w:tcW w:w="3232" w:type="dxa"/>
          </w:tcPr>
          <w:p w14:paraId="7D78E4F5" w14:textId="75F5705C" w:rsidR="00553BAF" w:rsidRDefault="00553BAF" w:rsidP="005D301F">
            <w:pPr>
              <w:pStyle w:val="aa"/>
              <w:jc w:val="left"/>
            </w:pPr>
            <w:r w:rsidRPr="00553BAF">
              <w:t>Дата начала</w:t>
            </w:r>
            <w:r w:rsidR="00B90475">
              <w:t>;</w:t>
            </w:r>
            <w:r w:rsidRPr="00553BAF">
              <w:t xml:space="preserve"> дата и время окончания срока подачи заявок</w:t>
            </w:r>
            <w:r w:rsidR="00903258">
              <w:t>:</w:t>
            </w:r>
          </w:p>
        </w:tc>
        <w:tc>
          <w:tcPr>
            <w:tcW w:w="5676" w:type="dxa"/>
          </w:tcPr>
          <w:p w14:paraId="21F48331" w14:textId="77777777" w:rsidR="00C64F79" w:rsidRDefault="00C64F79" w:rsidP="003A2A0D">
            <w:pPr>
              <w:pStyle w:val="aa"/>
            </w:pPr>
            <w:r>
              <w:t>Дата начала подачи заявок:</w:t>
            </w:r>
          </w:p>
          <w:p w14:paraId="57B8B82F" w14:textId="49A85D54" w:rsidR="00C64F79" w:rsidRDefault="00935E93" w:rsidP="003A2A0D">
            <w:pPr>
              <w:pStyle w:val="aa"/>
            </w:pPr>
            <w:r>
              <w:t>«05</w:t>
            </w:r>
            <w:r w:rsidR="00C64F79">
              <w:t>»</w:t>
            </w:r>
            <w:r w:rsidR="00A73911">
              <w:t xml:space="preserve"> </w:t>
            </w:r>
            <w:r w:rsidRPr="00935E93">
              <w:t>октября</w:t>
            </w:r>
            <w:r>
              <w:t xml:space="preserve"> 2026 г.</w:t>
            </w:r>
          </w:p>
          <w:p w14:paraId="647ED5F0" w14:textId="77777777" w:rsidR="00C64F79" w:rsidRDefault="00C64F79" w:rsidP="003A2A0D">
            <w:pPr>
              <w:pStyle w:val="aa"/>
            </w:pPr>
            <w:r>
              <w:t>Дата и время окончания срока подачи заявок:</w:t>
            </w:r>
          </w:p>
          <w:p w14:paraId="70E2437B" w14:textId="4A0909B2" w:rsidR="00C64F79" w:rsidRDefault="00AA3679" w:rsidP="003A2A0D">
            <w:pPr>
              <w:pStyle w:val="aa"/>
            </w:pPr>
            <w:r>
              <w:t>«21</w:t>
            </w:r>
            <w:r w:rsidR="00C64F79">
              <w:t>»</w:t>
            </w:r>
            <w:r w:rsidR="00A73911">
              <w:t xml:space="preserve"> </w:t>
            </w:r>
            <w:r>
              <w:t>октя</w:t>
            </w:r>
            <w:r w:rsidR="00935E93">
              <w:t>бря 2026 г. в 10</w:t>
            </w:r>
            <w:r>
              <w:t> ч. 00</w:t>
            </w:r>
            <w:r w:rsidR="00C64F79">
              <w:t> мин.</w:t>
            </w:r>
          </w:p>
          <w:p w14:paraId="18B6564A" w14:textId="3946755D" w:rsidR="00553BAF" w:rsidRPr="003C1980" w:rsidRDefault="00935E93" w:rsidP="00935E93">
            <w:pPr>
              <w:pStyle w:val="aa"/>
            </w:pPr>
            <w:r>
              <w:t xml:space="preserve"> (по московскому времени).</w:t>
            </w:r>
          </w:p>
        </w:tc>
      </w:tr>
      <w:tr w:rsidR="000932D3" w14:paraId="50875A8F" w14:textId="77777777" w:rsidTr="00BC23F4">
        <w:tc>
          <w:tcPr>
            <w:tcW w:w="846" w:type="dxa"/>
          </w:tcPr>
          <w:p w14:paraId="0FD51199" w14:textId="77777777" w:rsidR="000932D3" w:rsidRDefault="000932D3" w:rsidP="000932D3">
            <w:pPr>
              <w:pStyle w:val="a2"/>
            </w:pPr>
          </w:p>
        </w:tc>
        <w:tc>
          <w:tcPr>
            <w:tcW w:w="3232" w:type="dxa"/>
          </w:tcPr>
          <w:p w14:paraId="7C10D9D1" w14:textId="08FF7DFF" w:rsidR="000932D3" w:rsidRPr="00553BAF" w:rsidRDefault="000932D3" w:rsidP="000932D3">
            <w:pPr>
              <w:pStyle w:val="aa"/>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14:paraId="4C914AAF" w14:textId="77777777" w:rsidR="000932D3" w:rsidRDefault="000932D3" w:rsidP="000932D3">
            <w:pPr>
              <w:pStyle w:val="aa"/>
            </w:pPr>
            <w:r>
              <w:t>Дата и время окончания срока предоставления разъяснений:</w:t>
            </w:r>
          </w:p>
          <w:p w14:paraId="7CEAEFC1" w14:textId="64E7BBE7" w:rsidR="000932D3" w:rsidRDefault="00AA3679" w:rsidP="000932D3">
            <w:pPr>
              <w:pStyle w:val="aa"/>
            </w:pPr>
            <w:r>
              <w:t>«</w:t>
            </w:r>
            <w:r w:rsidRPr="00AA3679">
              <w:t>21</w:t>
            </w:r>
            <w:r>
              <w:t>» октября 2026 г. в 10 ч. 0</w:t>
            </w:r>
            <w:r w:rsidRPr="00AA3679">
              <w:t>0</w:t>
            </w:r>
            <w:r w:rsidR="000932D3">
              <w:t> мин.</w:t>
            </w:r>
          </w:p>
          <w:p w14:paraId="6996F996" w14:textId="23CC6DD9" w:rsidR="00CE7770" w:rsidRDefault="00AA3679" w:rsidP="00CE7770">
            <w:pPr>
              <w:pStyle w:val="aa"/>
            </w:pPr>
            <w:r>
              <w:t xml:space="preserve"> </w:t>
            </w:r>
            <w:r w:rsidR="00CE7770">
              <w:t>(по московскому времени).</w:t>
            </w:r>
          </w:p>
          <w:p w14:paraId="2D8132D1" w14:textId="5D0E2A5B" w:rsidR="000932D3" w:rsidRDefault="000932D3" w:rsidP="000932D3">
            <w:pPr>
              <w:pStyle w:val="aa"/>
            </w:pPr>
            <w:r>
              <w:t>Организатор вправе не предоставлять разъяснение, если запрос от Участника поступил позднее чем за 3 (три) рабочих дня до</w:t>
            </w:r>
            <w:r w:rsidR="00387343">
              <w:t xml:space="preserve"> </w:t>
            </w:r>
            <w:r>
              <w:t>даты окончания срока подачи заявок, установленной в</w:t>
            </w:r>
            <w:r w:rsidR="00387343">
              <w:t> </w:t>
            </w:r>
            <w:r>
              <w:t>пункте </w:t>
            </w:r>
            <w:r>
              <w:fldChar w:fldCharType="begin"/>
            </w:r>
            <w:r>
              <w:instrText xml:space="preserve"> REF _Ref125360779 \r \h  \* MERGEFORMAT </w:instrText>
            </w:r>
            <w:r>
              <w:fldChar w:fldCharType="separate"/>
            </w:r>
            <w:r w:rsidR="00552C88">
              <w:t>1.2.18</w:t>
            </w:r>
            <w:r>
              <w:fldChar w:fldCharType="end"/>
            </w:r>
            <w:r>
              <w:t>.</w:t>
            </w:r>
          </w:p>
        </w:tc>
      </w:tr>
      <w:tr w:rsidR="009D326A" w14:paraId="1D95B0DD" w14:textId="77777777" w:rsidTr="00BC23F4">
        <w:tc>
          <w:tcPr>
            <w:tcW w:w="846" w:type="dxa"/>
          </w:tcPr>
          <w:p w14:paraId="2B9309E0" w14:textId="77777777" w:rsidR="009D326A" w:rsidRDefault="009D326A" w:rsidP="00553BAF">
            <w:pPr>
              <w:pStyle w:val="a2"/>
            </w:pPr>
            <w:bookmarkStart w:id="26" w:name="_Ref125476197"/>
          </w:p>
        </w:tc>
        <w:bookmarkEnd w:id="26"/>
        <w:tc>
          <w:tcPr>
            <w:tcW w:w="3232" w:type="dxa"/>
          </w:tcPr>
          <w:p w14:paraId="42EEB1CA" w14:textId="3721BD7A" w:rsidR="009D326A" w:rsidRPr="009D326A" w:rsidRDefault="009D326A" w:rsidP="005D301F">
            <w:pPr>
              <w:pStyle w:val="aa"/>
              <w:jc w:val="left"/>
            </w:pPr>
            <w:r w:rsidRPr="009D326A">
              <w:t xml:space="preserve">Место </w:t>
            </w:r>
            <w:r w:rsidR="005A2EDD">
              <w:t>открытия</w:t>
            </w:r>
            <w:r w:rsidR="00AB0727">
              <w:br/>
            </w:r>
            <w:r w:rsidR="005A2EDD">
              <w:t>доступа</w:t>
            </w:r>
            <w:r w:rsidR="00AB0727">
              <w:t xml:space="preserve"> </w:t>
            </w:r>
            <w:r w:rsidR="005A2EDD">
              <w:t>к</w:t>
            </w:r>
            <w:r w:rsidR="00AB0727">
              <w:t xml:space="preserve"> </w:t>
            </w:r>
            <w:r w:rsidR="005A2EDD">
              <w:t>заявкам</w:t>
            </w:r>
            <w:r>
              <w:t>:</w:t>
            </w:r>
          </w:p>
        </w:tc>
        <w:tc>
          <w:tcPr>
            <w:tcW w:w="5676" w:type="dxa"/>
          </w:tcPr>
          <w:p w14:paraId="4A82F8F5" w14:textId="3D90CCA4" w:rsidR="009D326A" w:rsidRPr="003C1980" w:rsidRDefault="005A2EDD" w:rsidP="004D4636">
            <w:pPr>
              <w:pStyle w:val="aa"/>
            </w:pPr>
            <w:r>
              <w:t>Открытие доступа к заявкам осуществляется</w:t>
            </w:r>
            <w:r w:rsidR="009D326A" w:rsidRPr="009D326A">
              <w:t xml:space="preserve"> автоматически на ЭП, расположенной по адресу согласно пункту</w:t>
            </w:r>
            <w:r w:rsidR="009D326A">
              <w:t> </w:t>
            </w:r>
            <w:r w:rsidR="009D326A">
              <w:fldChar w:fldCharType="begin"/>
            </w:r>
            <w:r w:rsidR="009D326A">
              <w:instrText xml:space="preserve"> REF _Ref125360764 \r \h </w:instrText>
            </w:r>
            <w:r w:rsidR="003A2A0D">
              <w:instrText xml:space="preserve"> \* MERGEFORMAT </w:instrText>
            </w:r>
            <w:r w:rsidR="009D326A">
              <w:fldChar w:fldCharType="separate"/>
            </w:r>
            <w:r w:rsidR="00552C88">
              <w:t>1.2.5</w:t>
            </w:r>
            <w:r w:rsidR="009D326A">
              <w:fldChar w:fldCharType="end"/>
            </w:r>
            <w:r w:rsidR="009D326A">
              <w:t>.</w:t>
            </w:r>
          </w:p>
        </w:tc>
      </w:tr>
      <w:tr w:rsidR="00553BAF" w14:paraId="0AAC1387" w14:textId="77777777" w:rsidTr="00BC23F4">
        <w:tc>
          <w:tcPr>
            <w:tcW w:w="846" w:type="dxa"/>
          </w:tcPr>
          <w:p w14:paraId="12AECA4E" w14:textId="77777777" w:rsidR="00553BAF" w:rsidRDefault="00553BAF" w:rsidP="00553BAF">
            <w:pPr>
              <w:pStyle w:val="a2"/>
            </w:pPr>
            <w:bookmarkStart w:id="27" w:name="_Ref125362733"/>
          </w:p>
        </w:tc>
        <w:bookmarkEnd w:id="27"/>
        <w:tc>
          <w:tcPr>
            <w:tcW w:w="3232" w:type="dxa"/>
          </w:tcPr>
          <w:p w14:paraId="5693D8C4" w14:textId="77777777" w:rsidR="00553BAF" w:rsidRDefault="005D301F" w:rsidP="005D301F">
            <w:pPr>
              <w:pStyle w:val="aa"/>
              <w:jc w:val="left"/>
            </w:pPr>
            <w:r w:rsidRPr="005D301F">
              <w:t xml:space="preserve">Дата </w:t>
            </w:r>
            <w:r w:rsidR="009D326A">
              <w:t xml:space="preserve">окончания </w:t>
            </w:r>
            <w:r w:rsidRPr="005D301F">
              <w:t>рассмотрения заявок</w:t>
            </w:r>
            <w:r>
              <w:t>:</w:t>
            </w:r>
          </w:p>
        </w:tc>
        <w:tc>
          <w:tcPr>
            <w:tcW w:w="5676" w:type="dxa"/>
          </w:tcPr>
          <w:p w14:paraId="00EFCD85" w14:textId="2206DEF3" w:rsidR="004D4636" w:rsidRPr="00AA3679" w:rsidRDefault="00AA3679" w:rsidP="003A2A0D">
            <w:pPr>
              <w:pStyle w:val="aa"/>
              <w:rPr>
                <w:rStyle w:val="af"/>
                <w:i w:val="0"/>
                <w:iCs w:val="0"/>
                <w:shd w:val="clear" w:color="auto" w:fill="auto"/>
              </w:rPr>
            </w:pPr>
            <w:r>
              <w:t>«09» ноября 2026</w:t>
            </w:r>
            <w:r w:rsidR="00A73911">
              <w:t> г.</w:t>
            </w:r>
          </w:p>
        </w:tc>
      </w:tr>
      <w:tr w:rsidR="00415A73" w14:paraId="6DD3C5DD" w14:textId="77777777" w:rsidTr="00BC23F4">
        <w:tc>
          <w:tcPr>
            <w:tcW w:w="846" w:type="dxa"/>
          </w:tcPr>
          <w:p w14:paraId="70C2BB3E" w14:textId="77777777" w:rsidR="00415A73" w:rsidRDefault="00415A73" w:rsidP="00553BAF">
            <w:pPr>
              <w:pStyle w:val="a2"/>
            </w:pPr>
          </w:p>
        </w:tc>
        <w:tc>
          <w:tcPr>
            <w:tcW w:w="3232" w:type="dxa"/>
          </w:tcPr>
          <w:p w14:paraId="79961D06" w14:textId="6C411725" w:rsidR="00415A73" w:rsidRPr="005D301F" w:rsidRDefault="00415A73" w:rsidP="005D301F">
            <w:pPr>
              <w:pStyle w:val="aa"/>
              <w:jc w:val="left"/>
            </w:pPr>
            <w:r w:rsidRPr="00415A73">
              <w:t>Возможность проведения процедуры переторжки:</w:t>
            </w:r>
          </w:p>
        </w:tc>
        <w:tc>
          <w:tcPr>
            <w:tcW w:w="5676" w:type="dxa"/>
          </w:tcPr>
          <w:p w14:paraId="1A67293D" w14:textId="77777777" w:rsidR="00415A73" w:rsidRDefault="00415A73" w:rsidP="00415A73">
            <w:pPr>
              <w:pStyle w:val="aa"/>
            </w:pPr>
            <w:r>
              <w:t>Предусмотрено.</w:t>
            </w:r>
          </w:p>
          <w:p w14:paraId="2E7E65A4" w14:textId="456DD223" w:rsidR="00415A73" w:rsidRDefault="00415A73" w:rsidP="00415A73">
            <w:pPr>
              <w:pStyle w:val="aa"/>
            </w:pPr>
            <w:r>
              <w:t xml:space="preserve">Решение о порядке проведения процедуры переторжки принимается Закупочной комиссией – </w:t>
            </w:r>
            <w:r w:rsidR="003D6452">
              <w:t>подразделы </w:t>
            </w:r>
            <w:r w:rsidR="003D6452">
              <w:fldChar w:fldCharType="begin"/>
            </w:r>
            <w:r w:rsidR="003D6452">
              <w:instrText xml:space="preserve"> REF _Ref135749133 \r \h </w:instrText>
            </w:r>
            <w:r w:rsidR="003D6452">
              <w:fldChar w:fldCharType="separate"/>
            </w:r>
            <w:r w:rsidR="00552C88">
              <w:t>4.9</w:t>
            </w:r>
            <w:r w:rsidR="003D6452">
              <w:fldChar w:fldCharType="end"/>
            </w:r>
            <w:r w:rsidR="003D6452">
              <w:t xml:space="preserve">, </w:t>
            </w:r>
            <w:r>
              <w:fldChar w:fldCharType="begin"/>
            </w:r>
            <w:r>
              <w:instrText xml:space="preserve"> REF _Ref125362430 \r \h </w:instrText>
            </w:r>
            <w:r>
              <w:fldChar w:fldCharType="separate"/>
            </w:r>
            <w:r w:rsidR="00552C88">
              <w:t>4.11</w:t>
            </w:r>
            <w:r>
              <w:fldChar w:fldCharType="end"/>
            </w:r>
            <w:r>
              <w:t>.</w:t>
            </w:r>
          </w:p>
          <w:p w14:paraId="0EE477C7" w14:textId="6E90CC11" w:rsidR="00415A73" w:rsidRDefault="00415A73" w:rsidP="00415A73">
            <w:pPr>
              <w:pStyle w:val="afe"/>
            </w:pPr>
          </w:p>
        </w:tc>
      </w:tr>
      <w:tr w:rsidR="00553BAF" w14:paraId="78C4BEF6" w14:textId="77777777" w:rsidTr="00BC23F4">
        <w:tc>
          <w:tcPr>
            <w:tcW w:w="846" w:type="dxa"/>
          </w:tcPr>
          <w:p w14:paraId="0675DBF8" w14:textId="77777777" w:rsidR="00553BAF" w:rsidRDefault="00553BAF" w:rsidP="00553BAF">
            <w:pPr>
              <w:pStyle w:val="a2"/>
            </w:pPr>
            <w:bookmarkStart w:id="28" w:name="_Ref125362757"/>
          </w:p>
        </w:tc>
        <w:bookmarkEnd w:id="28"/>
        <w:tc>
          <w:tcPr>
            <w:tcW w:w="3232" w:type="dxa"/>
          </w:tcPr>
          <w:p w14:paraId="7284615D" w14:textId="40FD7762" w:rsidR="00553BAF" w:rsidRDefault="005D301F" w:rsidP="005D301F">
            <w:pPr>
              <w:pStyle w:val="aa"/>
              <w:jc w:val="left"/>
            </w:pPr>
            <w:r w:rsidRPr="005D301F">
              <w:t>Дата подведения</w:t>
            </w:r>
            <w:r w:rsidR="00AB0727">
              <w:br/>
            </w:r>
            <w:r w:rsidRPr="005D301F">
              <w:t>итогов</w:t>
            </w:r>
            <w:r w:rsidR="00AB0727">
              <w:t xml:space="preserve"> </w:t>
            </w:r>
            <w:r w:rsidRPr="005D301F">
              <w:t>закупки</w:t>
            </w:r>
            <w:r>
              <w:t>:</w:t>
            </w:r>
          </w:p>
        </w:tc>
        <w:tc>
          <w:tcPr>
            <w:tcW w:w="5676" w:type="dxa"/>
          </w:tcPr>
          <w:p w14:paraId="5B98320B" w14:textId="74EFE8A1" w:rsidR="004D4636" w:rsidRPr="00C00C93" w:rsidRDefault="00AA3679" w:rsidP="003A2A0D">
            <w:pPr>
              <w:pStyle w:val="aa"/>
              <w:rPr>
                <w:rStyle w:val="af"/>
                <w:i w:val="0"/>
                <w:iCs w:val="0"/>
                <w:shd w:val="clear" w:color="auto" w:fill="auto"/>
              </w:rPr>
            </w:pPr>
            <w:r w:rsidRPr="00AA3679">
              <w:t>«19» ноября 2026</w:t>
            </w:r>
            <w:r w:rsidR="002F63F2" w:rsidRPr="00AA3679">
              <w:t> г.</w:t>
            </w:r>
          </w:p>
        </w:tc>
      </w:tr>
      <w:tr w:rsidR="00553BAF" w14:paraId="7733DB81" w14:textId="77777777" w:rsidTr="00BC23F4">
        <w:tc>
          <w:tcPr>
            <w:tcW w:w="846" w:type="dxa"/>
          </w:tcPr>
          <w:p w14:paraId="446E679A" w14:textId="77777777" w:rsidR="00553BAF" w:rsidRDefault="00553BAF" w:rsidP="00553BAF">
            <w:pPr>
              <w:pStyle w:val="a2"/>
            </w:pPr>
            <w:bookmarkStart w:id="29" w:name="_Ref125361769"/>
          </w:p>
        </w:tc>
        <w:bookmarkEnd w:id="29"/>
        <w:tc>
          <w:tcPr>
            <w:tcW w:w="3232" w:type="dxa"/>
          </w:tcPr>
          <w:p w14:paraId="5A89643F" w14:textId="5B56BC01" w:rsidR="00553BAF" w:rsidRDefault="005D301F" w:rsidP="005D301F">
            <w:pPr>
              <w:pStyle w:val="aa"/>
              <w:jc w:val="left"/>
            </w:pPr>
            <w:r w:rsidRPr="005D301F">
              <w:t>Рассмотрение</w:t>
            </w:r>
            <w:r w:rsidR="00843BBF">
              <w:t>,</w:t>
            </w:r>
            <w:r w:rsidRPr="005D301F">
              <w:t xml:space="preserve"> оценка</w:t>
            </w:r>
            <w:r w:rsidR="00843BBF">
              <w:t xml:space="preserve"> и сопоставление</w:t>
            </w:r>
            <w:r w:rsidRPr="005D301F">
              <w:t xml:space="preserve"> заявок Участников с</w:t>
            </w:r>
            <w:r w:rsidR="00843BBF">
              <w:t xml:space="preserve"> </w:t>
            </w:r>
            <w:r w:rsidRPr="005D301F">
              <w:t>учетом привлекаемых субподрядчиков</w:t>
            </w:r>
            <w:r>
              <w:t>:</w:t>
            </w:r>
          </w:p>
        </w:tc>
        <w:tc>
          <w:tcPr>
            <w:tcW w:w="5676" w:type="dxa"/>
          </w:tcPr>
          <w:p w14:paraId="6543F0F6" w14:textId="6546BDF3" w:rsidR="002F63F2" w:rsidRDefault="002F63F2" w:rsidP="003A2A0D">
            <w:pPr>
              <w:pStyle w:val="aa"/>
            </w:pPr>
            <w:r>
              <w:t>Не предусмотрено.</w:t>
            </w:r>
          </w:p>
          <w:p w14:paraId="3272BFC6" w14:textId="4980538C" w:rsidR="00553BAF" w:rsidRPr="003C1980" w:rsidRDefault="00553BAF" w:rsidP="00AA3679">
            <w:pPr>
              <w:pStyle w:val="aa"/>
            </w:pPr>
          </w:p>
        </w:tc>
      </w:tr>
      <w:tr w:rsidR="00011558" w14:paraId="281E5F7E" w14:textId="77777777" w:rsidTr="00BC23F4">
        <w:tc>
          <w:tcPr>
            <w:tcW w:w="846" w:type="dxa"/>
          </w:tcPr>
          <w:p w14:paraId="4ACC56BF" w14:textId="77777777" w:rsidR="00011558" w:rsidRDefault="00011558" w:rsidP="00553BAF">
            <w:pPr>
              <w:pStyle w:val="a2"/>
            </w:pPr>
          </w:p>
        </w:tc>
        <w:tc>
          <w:tcPr>
            <w:tcW w:w="3232" w:type="dxa"/>
          </w:tcPr>
          <w:p w14:paraId="1C28B5CE" w14:textId="0B0E86D0" w:rsidR="00011558" w:rsidRPr="005D301F" w:rsidRDefault="00011558" w:rsidP="005D301F">
            <w:pPr>
              <w:pStyle w:val="aa"/>
              <w:jc w:val="left"/>
            </w:pPr>
            <w:r>
              <w:t>Порядок подведения</w:t>
            </w:r>
            <w:r w:rsidR="00BC25CA">
              <w:br/>
            </w:r>
            <w:r>
              <w:t>итогов закупки:</w:t>
            </w:r>
          </w:p>
        </w:tc>
        <w:tc>
          <w:tcPr>
            <w:tcW w:w="5676" w:type="dxa"/>
          </w:tcPr>
          <w:p w14:paraId="5D88EBD8" w14:textId="77777777" w:rsidR="00552C88" w:rsidRDefault="00552C88" w:rsidP="00552C88">
            <w:pPr>
              <w:pStyle w:val="aa"/>
            </w:pPr>
            <w:r w:rsidRPr="00A339E4">
              <w:t>Победителем закупки признается Участник, заявка которого соответствует требованиям Документации о</w:t>
            </w:r>
            <w:r>
              <w:t xml:space="preserve"> </w:t>
            </w:r>
            <w:r w:rsidRPr="00A339E4">
              <w:t>закупке и содержит лучшие условия исполнения Договора на основании установленных критериев оценки согласно Документации о закупке.</w:t>
            </w:r>
          </w:p>
          <w:p w14:paraId="60D36033" w14:textId="68CCB175" w:rsidR="00011558" w:rsidRPr="003C1980" w:rsidRDefault="00552C88" w:rsidP="00552C88">
            <w:pPr>
              <w:pStyle w:val="aa"/>
            </w:pPr>
            <w:r>
              <w:rPr>
                <w:iCs/>
              </w:rPr>
              <w:t xml:space="preserve">Договоры заключаются между одним Победителем и </w:t>
            </w:r>
            <w:r w:rsidRPr="00A60E4F">
              <w:rPr>
                <w:iCs/>
              </w:rPr>
              <w:t>ка</w:t>
            </w:r>
            <w:r>
              <w:rPr>
                <w:iCs/>
              </w:rPr>
              <w:t>ждым фил</w:t>
            </w:r>
            <w:r w:rsidRPr="00A60E4F">
              <w:rPr>
                <w:iCs/>
              </w:rPr>
              <w:t>иалом</w:t>
            </w:r>
            <w:r>
              <w:rPr>
                <w:iCs/>
              </w:rPr>
              <w:t xml:space="preserve"> ПАО «</w:t>
            </w:r>
            <w:proofErr w:type="spellStart"/>
            <w:r>
              <w:rPr>
                <w:iCs/>
              </w:rPr>
              <w:t>РусГидро</w:t>
            </w:r>
            <w:proofErr w:type="spellEnd"/>
            <w:r>
              <w:rPr>
                <w:iCs/>
              </w:rPr>
              <w:t xml:space="preserve">», перечисленным в п. </w:t>
            </w:r>
            <w:r>
              <w:rPr>
                <w:iCs/>
              </w:rPr>
              <w:fldChar w:fldCharType="begin"/>
            </w:r>
            <w:r>
              <w:rPr>
                <w:iCs/>
              </w:rPr>
              <w:instrText xml:space="preserve"> REF _Ref125360988 \r \h </w:instrText>
            </w:r>
            <w:r>
              <w:rPr>
                <w:iCs/>
              </w:rPr>
            </w:r>
            <w:r>
              <w:rPr>
                <w:iCs/>
              </w:rPr>
              <w:fldChar w:fldCharType="separate"/>
            </w:r>
            <w:r>
              <w:rPr>
                <w:iCs/>
              </w:rPr>
              <w:t>1.2.7</w:t>
            </w:r>
            <w:r>
              <w:rPr>
                <w:iCs/>
              </w:rPr>
              <w:fldChar w:fldCharType="end"/>
            </w:r>
          </w:p>
        </w:tc>
      </w:tr>
      <w:tr w:rsidR="00553BAF" w14:paraId="09A08409" w14:textId="77777777" w:rsidTr="00BC23F4">
        <w:tc>
          <w:tcPr>
            <w:tcW w:w="846" w:type="dxa"/>
          </w:tcPr>
          <w:p w14:paraId="1B78D622" w14:textId="77777777" w:rsidR="00553BAF" w:rsidRDefault="00553BAF" w:rsidP="00553BAF">
            <w:pPr>
              <w:pStyle w:val="a2"/>
            </w:pPr>
            <w:bookmarkStart w:id="30" w:name="_Ref125366606"/>
          </w:p>
        </w:tc>
        <w:bookmarkEnd w:id="30"/>
        <w:tc>
          <w:tcPr>
            <w:tcW w:w="3232" w:type="dxa"/>
          </w:tcPr>
          <w:p w14:paraId="05BB89FB" w14:textId="77777777" w:rsidR="00553BAF" w:rsidRDefault="005D301F" w:rsidP="005D301F">
            <w:pPr>
              <w:pStyle w:val="aa"/>
              <w:jc w:val="left"/>
            </w:pPr>
            <w:r w:rsidRPr="005D301F">
              <w:t>Количество победителей закупки (в рамках одного лота)</w:t>
            </w:r>
            <w:r>
              <w:t>:</w:t>
            </w:r>
          </w:p>
        </w:tc>
        <w:tc>
          <w:tcPr>
            <w:tcW w:w="5676" w:type="dxa"/>
          </w:tcPr>
          <w:p w14:paraId="208E1C1C" w14:textId="77777777" w:rsidR="00C93FBE" w:rsidRDefault="00C93FBE" w:rsidP="003A2A0D">
            <w:pPr>
              <w:pStyle w:val="aa"/>
            </w:pPr>
            <w:r>
              <w:t>Один победитель.</w:t>
            </w:r>
          </w:p>
          <w:p w14:paraId="1C6D3E43" w14:textId="6D956415" w:rsidR="00AA3679" w:rsidRDefault="00AA3679" w:rsidP="00AA3679">
            <w:pPr>
              <w:pStyle w:val="aa"/>
            </w:pPr>
            <w:r w:rsidRPr="00C93FBE">
              <w:rPr>
                <w:rStyle w:val="af"/>
              </w:rPr>
              <w:t xml:space="preserve"> </w:t>
            </w:r>
          </w:p>
          <w:p w14:paraId="0CB7FE39" w14:textId="7CB3E316" w:rsidR="00553BAF" w:rsidRDefault="00553BAF" w:rsidP="003B4D96">
            <w:pPr>
              <w:pStyle w:val="afe"/>
            </w:pPr>
          </w:p>
        </w:tc>
      </w:tr>
      <w:tr w:rsidR="009D326A" w14:paraId="40852647" w14:textId="77777777" w:rsidTr="00BC23F4">
        <w:tc>
          <w:tcPr>
            <w:tcW w:w="846" w:type="dxa"/>
          </w:tcPr>
          <w:p w14:paraId="6DF61101" w14:textId="77777777" w:rsidR="009D326A" w:rsidRDefault="009D326A" w:rsidP="00553BAF">
            <w:pPr>
              <w:pStyle w:val="a2"/>
            </w:pPr>
            <w:bookmarkStart w:id="31" w:name="_Ref125533374"/>
          </w:p>
        </w:tc>
        <w:bookmarkEnd w:id="31"/>
        <w:tc>
          <w:tcPr>
            <w:tcW w:w="3232" w:type="dxa"/>
          </w:tcPr>
          <w:p w14:paraId="13F734FF" w14:textId="77777777" w:rsidR="009D326A" w:rsidRPr="005D301F" w:rsidRDefault="009D326A" w:rsidP="005D301F">
            <w:pPr>
              <w:pStyle w:val="aa"/>
              <w:jc w:val="left"/>
            </w:pPr>
            <w:r w:rsidRPr="009D326A">
              <w:t>Форма заключения Договора</w:t>
            </w:r>
            <w:r>
              <w:t>:</w:t>
            </w:r>
          </w:p>
        </w:tc>
        <w:tc>
          <w:tcPr>
            <w:tcW w:w="5676" w:type="dxa"/>
          </w:tcPr>
          <w:p w14:paraId="2382DD06" w14:textId="677FBCA0" w:rsidR="007E2471" w:rsidRDefault="007E2471" w:rsidP="007E2471">
            <w:pPr>
              <w:pStyle w:val="aa"/>
            </w:pPr>
            <w:r>
              <w:t>В бумажной или электронной форме (подробный порядок заключения Договора содержится в разделе </w:t>
            </w:r>
            <w:r>
              <w:fldChar w:fldCharType="begin"/>
            </w:r>
            <w:r>
              <w:instrText xml:space="preserve"> REF _Ref126142429 \r \h </w:instrText>
            </w:r>
            <w:r>
              <w:fldChar w:fldCharType="separate"/>
            </w:r>
            <w:r w:rsidR="00552C88">
              <w:t>5</w:t>
            </w:r>
            <w:r>
              <w:fldChar w:fldCharType="end"/>
            </w:r>
            <w:r>
              <w:t>).</w:t>
            </w:r>
          </w:p>
          <w:p w14:paraId="468A3E4F" w14:textId="2A74273C" w:rsidR="00401FAE" w:rsidRPr="00AA3679" w:rsidRDefault="007E2471" w:rsidP="007E2471">
            <w:pPr>
              <w:ind w:left="105" w:right="-108"/>
              <w:jc w:val="both"/>
            </w:pPr>
            <w:r>
              <w:t xml:space="preserve">Если договор будет заключаться в электронной форме посредством информационной системы электронного документооборота </w:t>
            </w:r>
            <w:proofErr w:type="spellStart"/>
            <w:r w:rsidRPr="0005549E">
              <w:t>Контур.Диадок</w:t>
            </w:r>
            <w:proofErr w:type="spellEnd"/>
            <w:r w:rsidRPr="0005549E">
              <w:t xml:space="preserve"> система электронного юридически значимого документооборота (</w:t>
            </w:r>
            <w:hyperlink r:id="rId15" w:history="1">
              <w:r w:rsidRPr="00ED0A80">
                <w:rPr>
                  <w:rStyle w:val="af4"/>
                </w:rPr>
                <w:t>https://diadoc.kontur.ru</w:t>
              </w:r>
            </w:hyperlink>
            <w:r w:rsidRPr="0005549E">
              <w:t>)</w:t>
            </w:r>
            <w:r>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rsidR="00553BAF" w14:paraId="29DA1411" w14:textId="77777777" w:rsidTr="00BC23F4">
        <w:tc>
          <w:tcPr>
            <w:tcW w:w="846" w:type="dxa"/>
          </w:tcPr>
          <w:p w14:paraId="4F1A59DE" w14:textId="77777777" w:rsidR="00553BAF" w:rsidRDefault="00553BAF" w:rsidP="00553BAF">
            <w:pPr>
              <w:pStyle w:val="a2"/>
            </w:pPr>
            <w:bookmarkStart w:id="32" w:name="_Ref125366813"/>
          </w:p>
        </w:tc>
        <w:bookmarkEnd w:id="32"/>
        <w:tc>
          <w:tcPr>
            <w:tcW w:w="3232" w:type="dxa"/>
          </w:tcPr>
          <w:p w14:paraId="40F67EF4" w14:textId="66F7CA5B" w:rsidR="00553BAF" w:rsidRDefault="005D301F" w:rsidP="005D301F">
            <w:pPr>
              <w:pStyle w:val="aa"/>
              <w:jc w:val="left"/>
            </w:pPr>
            <w:r w:rsidRPr="005D301F">
              <w:t>Место подачи документов в</w:t>
            </w:r>
            <w:r w:rsidR="00BC23F4">
              <w:t> </w:t>
            </w:r>
            <w:r w:rsidRPr="005D301F">
              <w:t>отношении цепочки собственников, включая конечных бенефициаров</w:t>
            </w:r>
            <w:r>
              <w:t>:</w:t>
            </w:r>
          </w:p>
        </w:tc>
        <w:tc>
          <w:tcPr>
            <w:tcW w:w="5676" w:type="dxa"/>
          </w:tcPr>
          <w:p w14:paraId="49D342FE" w14:textId="77777777" w:rsidR="00C17C38" w:rsidRDefault="00C17C38" w:rsidP="00BB3DBA">
            <w:pPr>
              <w:pStyle w:val="aa"/>
              <w:keepNext/>
            </w:pPr>
            <w:r>
              <w:t>Для подачи документов в бумажной форме:</w:t>
            </w:r>
          </w:p>
          <w:p w14:paraId="4B71204B" w14:textId="5269C0C6" w:rsidR="00C93FBE" w:rsidRPr="00AA3679" w:rsidRDefault="00C93FBE" w:rsidP="00AA3679">
            <w:pPr>
              <w:pStyle w:val="aa"/>
              <w:keepNext/>
            </w:pPr>
            <w:r>
              <w:t>Контактное лицо (Ф.И.О.):</w:t>
            </w:r>
            <w:r w:rsidR="00AA3679" w:rsidRPr="00AA3679">
              <w:t xml:space="preserve"> </w:t>
            </w:r>
            <w:proofErr w:type="spellStart"/>
            <w:r w:rsidR="00AA3679" w:rsidRPr="00AA3679">
              <w:t>Касымкин</w:t>
            </w:r>
            <w:proofErr w:type="spellEnd"/>
            <w:r w:rsidR="00AA3679" w:rsidRPr="00AA3679">
              <w:t xml:space="preserve"> С.В.</w:t>
            </w:r>
          </w:p>
          <w:p w14:paraId="1B3C1F7A" w14:textId="6192DE14" w:rsidR="00553BAF" w:rsidRDefault="00C93FBE" w:rsidP="00AA3679">
            <w:pPr>
              <w:pStyle w:val="aa"/>
              <w:keepNext/>
            </w:pPr>
            <w:r>
              <w:t>Почтовый адрес:</w:t>
            </w:r>
            <w:r w:rsidR="00AA3679" w:rsidRPr="009335A7">
              <w:rPr>
                <w:i/>
                <w:snapToGrid w:val="0"/>
                <w:sz w:val="22"/>
              </w:rPr>
              <w:t xml:space="preserve"> </w:t>
            </w:r>
            <w:r w:rsidR="00AA3679" w:rsidRPr="00AA3679">
              <w:t xml:space="preserve">660049, Красноярский край, г. Красноярск, ул. </w:t>
            </w:r>
            <w:proofErr w:type="spellStart"/>
            <w:r w:rsidR="00AA3679" w:rsidRPr="00AA3679">
              <w:t>Перенсона</w:t>
            </w:r>
            <w:proofErr w:type="spellEnd"/>
            <w:r w:rsidR="00AA3679" w:rsidRPr="00AA3679">
              <w:t>, д.2а, помещение 1</w:t>
            </w:r>
          </w:p>
          <w:p w14:paraId="219879C3" w14:textId="77777777" w:rsidR="00C17C38" w:rsidRDefault="00C17C38" w:rsidP="00C17C38">
            <w:pPr>
              <w:pStyle w:val="aa"/>
              <w:spacing w:before="120"/>
            </w:pPr>
            <w:r>
              <w:t>Для подачи документов в электронной форме:</w:t>
            </w:r>
          </w:p>
          <w:p w14:paraId="4DF0CC4A" w14:textId="5B922033" w:rsidR="00C17C38" w:rsidRDefault="00C17C38" w:rsidP="00C17C38">
            <w:pPr>
              <w:pStyle w:val="aa"/>
            </w:pPr>
            <w:bookmarkStart w:id="33" w:name="_Hlk193278855"/>
            <w:r>
              <w:t>К</w:t>
            </w:r>
            <w:r w:rsidRPr="001854F3">
              <w:t>орпоративн</w:t>
            </w:r>
            <w:r>
              <w:t>ый</w:t>
            </w:r>
            <w:r w:rsidRPr="001854F3">
              <w:t xml:space="preserve"> сайт ПАО</w:t>
            </w:r>
            <w:r>
              <w:t> </w:t>
            </w:r>
            <w:r w:rsidRPr="001854F3">
              <w:t>«</w:t>
            </w:r>
            <w:proofErr w:type="spellStart"/>
            <w:r w:rsidRPr="001854F3">
              <w:t>РусГидро</w:t>
            </w:r>
            <w:proofErr w:type="spellEnd"/>
            <w:r w:rsidRPr="001854F3">
              <w:t>»</w:t>
            </w:r>
            <w:bookmarkEnd w:id="33"/>
            <w:r>
              <w:t>, через специально созданную учетную запись (подробный порядок содержится в разделе </w:t>
            </w:r>
            <w:r>
              <w:fldChar w:fldCharType="begin"/>
            </w:r>
            <w:r>
              <w:instrText xml:space="preserve"> REF _Ref126142429 \r \h </w:instrText>
            </w:r>
            <w:r>
              <w:fldChar w:fldCharType="separate"/>
            </w:r>
            <w:r w:rsidR="00552C88">
              <w:t>5</w:t>
            </w:r>
            <w:r>
              <w:fldChar w:fldCharType="end"/>
            </w:r>
            <w:r>
              <w:t>).</w:t>
            </w:r>
          </w:p>
        </w:tc>
      </w:tr>
      <w:tr w:rsidR="00553BAF" w14:paraId="4A18E062" w14:textId="77777777" w:rsidTr="00BC23F4">
        <w:tc>
          <w:tcPr>
            <w:tcW w:w="846" w:type="dxa"/>
          </w:tcPr>
          <w:p w14:paraId="2E409A35" w14:textId="77777777" w:rsidR="00553BAF" w:rsidRDefault="00553BAF" w:rsidP="00553BAF">
            <w:pPr>
              <w:pStyle w:val="a2"/>
            </w:pPr>
            <w:bookmarkStart w:id="34" w:name="_Ref125368490"/>
          </w:p>
        </w:tc>
        <w:bookmarkEnd w:id="34"/>
        <w:tc>
          <w:tcPr>
            <w:tcW w:w="3232" w:type="dxa"/>
          </w:tcPr>
          <w:p w14:paraId="7F68A869" w14:textId="16C7333B" w:rsidR="00553BAF" w:rsidRDefault="005D301F" w:rsidP="005D301F">
            <w:pPr>
              <w:pStyle w:val="aa"/>
              <w:jc w:val="left"/>
            </w:pPr>
            <w:r w:rsidRPr="005D301F">
              <w:t xml:space="preserve">Некритичные </w:t>
            </w:r>
            <w:r w:rsidR="008338C6">
              <w:t>пункты</w:t>
            </w:r>
            <w:r w:rsidR="00B44655" w:rsidRPr="005D301F">
              <w:t xml:space="preserve"> </w:t>
            </w:r>
            <w:r w:rsidR="00251617">
              <w:t>П</w:t>
            </w:r>
            <w:r w:rsidRPr="005D301F">
              <w:t xml:space="preserve">роекта </w:t>
            </w:r>
            <w:r w:rsidR="00251617">
              <w:t>д</w:t>
            </w:r>
            <w:r w:rsidRPr="005D301F">
              <w:t>оговора</w:t>
            </w:r>
            <w:r>
              <w:t>:</w:t>
            </w:r>
          </w:p>
        </w:tc>
        <w:tc>
          <w:tcPr>
            <w:tcW w:w="5676" w:type="dxa"/>
          </w:tcPr>
          <w:p w14:paraId="137AF4ED" w14:textId="6CCF0D0C" w:rsidR="00C93FBE" w:rsidRDefault="00C93FBE" w:rsidP="003A2A0D">
            <w:pPr>
              <w:pStyle w:val="aa"/>
            </w:pPr>
            <w:r>
              <w:t>Отсутствуют.</w:t>
            </w:r>
          </w:p>
          <w:p w14:paraId="7C7C5D6C" w14:textId="22A7D1BB" w:rsidR="0036292E" w:rsidRPr="00A92081" w:rsidRDefault="0036292E" w:rsidP="00A92081">
            <w:pPr>
              <w:pStyle w:val="afe"/>
            </w:pPr>
          </w:p>
        </w:tc>
      </w:tr>
      <w:tr w:rsidR="00553BAF" w14:paraId="7D03AA5D" w14:textId="77777777" w:rsidTr="00BC23F4">
        <w:tc>
          <w:tcPr>
            <w:tcW w:w="846" w:type="dxa"/>
          </w:tcPr>
          <w:p w14:paraId="3764FC06" w14:textId="77777777" w:rsidR="00553BAF" w:rsidRDefault="00553BAF" w:rsidP="00553BAF">
            <w:pPr>
              <w:pStyle w:val="a2"/>
            </w:pPr>
          </w:p>
        </w:tc>
        <w:tc>
          <w:tcPr>
            <w:tcW w:w="3232" w:type="dxa"/>
          </w:tcPr>
          <w:p w14:paraId="382545A7" w14:textId="23ABB63C" w:rsidR="00553BAF" w:rsidRDefault="005D301F" w:rsidP="005D301F">
            <w:pPr>
              <w:pStyle w:val="aa"/>
              <w:jc w:val="left"/>
            </w:pPr>
            <w:r w:rsidRPr="005D301F">
              <w:t>Обеспечение</w:t>
            </w:r>
            <w:r w:rsidR="00AB0727">
              <w:br/>
            </w:r>
            <w:r w:rsidRPr="005D301F">
              <w:t>исполнения</w:t>
            </w:r>
            <w:r w:rsidR="00AB0727">
              <w:t xml:space="preserve"> </w:t>
            </w:r>
            <w:r w:rsidRPr="005D301F">
              <w:t>Договора</w:t>
            </w:r>
            <w:r>
              <w:t>:</w:t>
            </w:r>
          </w:p>
        </w:tc>
        <w:tc>
          <w:tcPr>
            <w:tcW w:w="5676" w:type="dxa"/>
          </w:tcPr>
          <w:p w14:paraId="4015DF6A" w14:textId="4774A3C2" w:rsidR="0036292E" w:rsidRDefault="0036292E" w:rsidP="003A2A0D">
            <w:pPr>
              <w:pStyle w:val="aa"/>
            </w:pPr>
            <w:r w:rsidRPr="0036292E">
              <w:t>Требуется</w:t>
            </w:r>
            <w:r>
              <w:t>.</w:t>
            </w:r>
          </w:p>
          <w:p w14:paraId="53F4F19E" w14:textId="39510AA1" w:rsidR="00F8190D" w:rsidRPr="00AA3679" w:rsidRDefault="00A76B51" w:rsidP="00A76B51">
            <w:pPr>
              <w:pStyle w:val="aa"/>
            </w:pPr>
            <w:r>
              <w:t xml:space="preserve">Обязательства по договору, которые должны быть </w:t>
            </w:r>
            <w:r w:rsidRPr="00AA3679">
              <w:t>обеспечены</w:t>
            </w:r>
            <w:r w:rsidR="00F8190D" w:rsidRPr="00AA3679">
              <w:t>:</w:t>
            </w:r>
          </w:p>
          <w:p w14:paraId="615330C3" w14:textId="77777777" w:rsidR="00AA3679" w:rsidRPr="00AA3679" w:rsidRDefault="00AA3679" w:rsidP="00AA3679">
            <w:pPr>
              <w:tabs>
                <w:tab w:val="left" w:pos="426"/>
              </w:tabs>
              <w:jc w:val="both"/>
            </w:pPr>
            <w:r w:rsidRPr="00AA3679">
              <w:t>возврат предварительной оплаты (аванса):</w:t>
            </w:r>
          </w:p>
          <w:p w14:paraId="4F8295B6" w14:textId="60536301" w:rsidR="00AA3679" w:rsidRPr="00AA3679" w:rsidRDefault="00AA3679" w:rsidP="00B22D2C">
            <w:pPr>
              <w:pStyle w:val="aff2"/>
              <w:numPr>
                <w:ilvl w:val="0"/>
                <w:numId w:val="22"/>
              </w:numPr>
              <w:tabs>
                <w:tab w:val="left" w:pos="426"/>
              </w:tabs>
              <w:ind w:left="114" w:firstLine="0"/>
              <w:jc w:val="both"/>
            </w:pPr>
            <w:r w:rsidRPr="00AA3679">
              <w:t>размер обеспечения:</w:t>
            </w:r>
            <w:r w:rsidR="00A52522" w:rsidRPr="00A52522">
              <w:t xml:space="preserve"> </w:t>
            </w:r>
            <w:r w:rsidRPr="00AA3679">
              <w:t>не менее 100 (ста) % от суммы уплачиваемого по Договору аванса (в совокупной сумме с учетом ранее выплаченных и неотработанных авансовых платежей)</w:t>
            </w:r>
          </w:p>
          <w:p w14:paraId="751181F3" w14:textId="2F32F942" w:rsidR="00AA3679" w:rsidRPr="00AA3679" w:rsidRDefault="00AA3679" w:rsidP="00B22D2C">
            <w:pPr>
              <w:pStyle w:val="aff2"/>
              <w:numPr>
                <w:ilvl w:val="0"/>
                <w:numId w:val="22"/>
              </w:numPr>
              <w:tabs>
                <w:tab w:val="left" w:pos="426"/>
              </w:tabs>
              <w:ind w:left="539" w:hanging="283"/>
              <w:contextualSpacing w:val="0"/>
              <w:jc w:val="both"/>
            </w:pPr>
            <w:r w:rsidRPr="00AA3679">
              <w:t>валюта обеспечения: рубли РФ</w:t>
            </w:r>
          </w:p>
          <w:p w14:paraId="3A7386B5" w14:textId="0FEA3719" w:rsidR="00553BAF" w:rsidRPr="00A92081" w:rsidRDefault="0036292E" w:rsidP="00A52522">
            <w:pPr>
              <w:pStyle w:val="aa"/>
            </w:pPr>
            <w:r>
              <w:t xml:space="preserve">Иные требования к обеспечению исполнения Договора приведены в </w:t>
            </w:r>
            <w:hyperlink w:anchor="Прил02_ПроектДоговора" w:history="1">
              <w:r w:rsidR="00076CC6" w:rsidRPr="00076CC6">
                <w:rPr>
                  <w:rStyle w:val="af8"/>
                </w:rPr>
                <w:t>Приложении № 2</w:t>
              </w:r>
            </w:hyperlink>
            <w:r w:rsidR="00A52522">
              <w:t>.</w:t>
            </w:r>
          </w:p>
        </w:tc>
      </w:tr>
    </w:tbl>
    <w:p w14:paraId="10AB9F1C" w14:textId="156DCD9B" w:rsidR="006608D1" w:rsidRDefault="00CC7F55" w:rsidP="006608D1">
      <w:pPr>
        <w:pStyle w:val="a0"/>
      </w:pPr>
      <w:bookmarkStart w:id="35" w:name="_Ref125360073"/>
      <w:bookmarkStart w:id="36" w:name="_Ref125360337"/>
      <w:bookmarkStart w:id="37" w:name="_Toc242117955"/>
      <w:r>
        <w:lastRenderedPageBreak/>
        <w:t>Общие положения</w:t>
      </w:r>
      <w:bookmarkEnd w:id="35"/>
      <w:bookmarkEnd w:id="36"/>
      <w:bookmarkEnd w:id="37"/>
    </w:p>
    <w:p w14:paraId="2303A940" w14:textId="0CA13B88" w:rsidR="006608D1" w:rsidRDefault="006608D1" w:rsidP="006608D1">
      <w:pPr>
        <w:pStyle w:val="a1"/>
      </w:pPr>
      <w:bookmarkStart w:id="38" w:name="_Toc242117956"/>
      <w:r>
        <w:t>Общие сведения о закупке</w:t>
      </w:r>
      <w:bookmarkEnd w:id="38"/>
    </w:p>
    <w:p w14:paraId="5E80B8F1" w14:textId="51F84A99" w:rsidR="006608D1" w:rsidRDefault="005B7B45" w:rsidP="006608D1">
      <w:pPr>
        <w:pStyle w:val="a2"/>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552C88">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14:paraId="416A5920" w14:textId="26C48B36" w:rsidR="00DD572A" w:rsidRDefault="00681E60" w:rsidP="00681E60">
      <w:pPr>
        <w:pStyle w:val="a2"/>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552C88">
        <w:t>3</w:t>
      </w:r>
      <w:r>
        <w:fldChar w:fldCharType="end"/>
      </w:r>
      <w:r>
        <w:t xml:space="preserve"> Документации о закупке.</w:t>
      </w:r>
    </w:p>
    <w:p w14:paraId="7905376C" w14:textId="607DB56B" w:rsidR="00DD572A" w:rsidRDefault="00681E60" w:rsidP="00681E60">
      <w:pPr>
        <w:pStyle w:val="a2"/>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8"/>
          </w:rPr>
          <w:t>Технических требованиях (Приложение № 1)</w:t>
        </w:r>
      </w:hyperlink>
      <w:r w:rsidRPr="005C762F">
        <w:t>.</w:t>
      </w:r>
      <w:r>
        <w:t xml:space="preserve"> </w:t>
      </w:r>
      <w:hyperlink w:anchor="Прил02_ПроектДоговора" w:history="1">
        <w:r w:rsidRPr="00303EB6">
          <w:rPr>
            <w:rStyle w:val="af8"/>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DD572A">
        <w:t> </w:t>
      </w:r>
      <w:hyperlink w:anchor="Прил02_ПроектДоговора" w:history="1">
        <w:r w:rsidRPr="005C762F">
          <w:rPr>
            <w:rStyle w:val="af8"/>
          </w:rPr>
          <w:t>Приложении № 2</w:t>
        </w:r>
      </w:hyperlink>
      <w:r>
        <w:t>.</w:t>
      </w:r>
      <w:r w:rsidR="00C17C38">
        <w:t xml:space="preserve"> Если в подразделе </w:t>
      </w:r>
      <w:r w:rsidR="00C17C38">
        <w:fldChar w:fldCharType="begin"/>
      </w:r>
      <w:r w:rsidR="00C17C38">
        <w:instrText xml:space="preserve"> REF _Ref125359973 \r \h </w:instrText>
      </w:r>
      <w:r w:rsidR="00C17C38">
        <w:fldChar w:fldCharType="separate"/>
      </w:r>
      <w:r w:rsidR="00552C88">
        <w:t>1.2</w:t>
      </w:r>
      <w:r w:rsidR="00C17C38">
        <w:fldChar w:fldCharType="end"/>
      </w:r>
      <w:r w:rsidR="00C17C38">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w:t>
      </w:r>
      <w:r w:rsidR="00C17C38" w:rsidRPr="00F31CDB">
        <w:t>Структуре НМЦ (</w:t>
      </w:r>
      <w:r w:rsidR="00C17C38">
        <w:t>в составе Коммерческого предложения (форма 3) (</w:t>
      </w:r>
      <w:hyperlink w:anchor="Прил04_ФормыЗаявки" w:history="1">
        <w:r w:rsidR="00C17C38" w:rsidRPr="00F669FF">
          <w:rPr>
            <w:rStyle w:val="af8"/>
          </w:rPr>
          <w:t>Приложение № 4</w:t>
        </w:r>
      </w:hyperlink>
      <w:r w:rsidR="00C17C38">
        <w:t>)</w:t>
      </w:r>
      <w:r w:rsidR="00C17C38" w:rsidRPr="00F31CDB">
        <w:t>)</w:t>
      </w:r>
      <w:r w:rsidR="00C17C38">
        <w:t>.</w:t>
      </w:r>
    </w:p>
    <w:p w14:paraId="3046442D" w14:textId="4B3EC976" w:rsidR="00681E60" w:rsidRDefault="00681E60" w:rsidP="00681E60">
      <w:pPr>
        <w:pStyle w:val="a2"/>
      </w:pPr>
      <w:r>
        <w:t>Подробная информация о</w:t>
      </w:r>
      <w:r w:rsidR="00C078F6">
        <w:t xml:space="preserve"> </w:t>
      </w:r>
      <w:r>
        <w:t>порядке проведения закупки и участия в ней, а также о порядке заключения Договора</w:t>
      </w:r>
      <w:r w:rsidR="004E1B25">
        <w:t>,</w:t>
      </w:r>
      <w:r>
        <w:t xml:space="preserve"> приведены в разделах </w:t>
      </w:r>
      <w:r>
        <w:fldChar w:fldCharType="begin"/>
      </w:r>
      <w:r>
        <w:instrText xml:space="preserve"> REF _Ref125361211 \r \h </w:instrText>
      </w:r>
      <w:r>
        <w:fldChar w:fldCharType="separate"/>
      </w:r>
      <w:r w:rsidR="00552C88">
        <w:t>4</w:t>
      </w:r>
      <w:r>
        <w:fldChar w:fldCharType="end"/>
      </w:r>
      <w:r>
        <w:t xml:space="preserve">, </w:t>
      </w:r>
      <w:r>
        <w:fldChar w:fldCharType="begin"/>
      </w:r>
      <w:r>
        <w:instrText xml:space="preserve"> REF _Ref126142429 \r \h </w:instrText>
      </w:r>
      <w:r>
        <w:fldChar w:fldCharType="separate"/>
      </w:r>
      <w:r w:rsidR="00552C88">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8"/>
          </w:rPr>
          <w:t>№ 4</w:t>
        </w:r>
      </w:hyperlink>
      <w:r w:rsidRPr="00303EB6">
        <w:t xml:space="preserve">, </w:t>
      </w:r>
      <w:hyperlink w:anchor="Прил05_ФормыПобедителя" w:history="1">
        <w:r w:rsidRPr="00303EB6">
          <w:rPr>
            <w:rStyle w:val="af8"/>
          </w:rPr>
          <w:t>№</w:t>
        </w:r>
        <w:r w:rsidR="005B7A01">
          <w:rPr>
            <w:rStyle w:val="af8"/>
          </w:rPr>
          <w:t> </w:t>
        </w:r>
        <w:r w:rsidRPr="00303EB6">
          <w:rPr>
            <w:rStyle w:val="af8"/>
          </w:rPr>
          <w:t>5</w:t>
        </w:r>
      </w:hyperlink>
      <w:r w:rsidRPr="006D25E1">
        <w:t>.</w:t>
      </w:r>
    </w:p>
    <w:p w14:paraId="019F15F1" w14:textId="1A702DBD" w:rsidR="006608D1" w:rsidRDefault="006608D1" w:rsidP="00B9559F">
      <w:pPr>
        <w:pStyle w:val="a1"/>
      </w:pPr>
      <w:bookmarkStart w:id="39" w:name="_Toc242117957"/>
      <w:r>
        <w:t>Правовой статус документов</w:t>
      </w:r>
      <w:bookmarkEnd w:id="39"/>
    </w:p>
    <w:p w14:paraId="49954375" w14:textId="30C478A0" w:rsidR="00FC2225" w:rsidRDefault="00FC2225" w:rsidP="006608D1">
      <w:pPr>
        <w:pStyle w:val="a2"/>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14:paraId="4F1961B1" w14:textId="29DABA9A" w:rsidR="006608D1" w:rsidRDefault="006608D1" w:rsidP="006608D1">
      <w:pPr>
        <w:pStyle w:val="a2"/>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Default="006608D1" w:rsidP="006608D1">
      <w:pPr>
        <w:pStyle w:val="a2"/>
      </w:pPr>
      <w:r>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6348689D" w:rsidR="006608D1" w:rsidRDefault="006608D1" w:rsidP="00410C78">
      <w:pPr>
        <w:pStyle w:val="a2"/>
        <w:keepNext/>
      </w:pPr>
      <w:bookmarkStart w:id="40"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552C88">
        <w:t>5.2.9</w:t>
      </w:r>
      <w:r w:rsidR="00081915">
        <w:fldChar w:fldCharType="end"/>
      </w:r>
      <w:bookmarkEnd w:id="40"/>
      <w:r w:rsidR="008162EA">
        <w:t>.</w:t>
      </w:r>
    </w:p>
    <w:p w14:paraId="72FB8A87" w14:textId="57372385" w:rsidR="006608D1" w:rsidDel="00EB2B11" w:rsidRDefault="00115F1C" w:rsidP="006608D1">
      <w:pPr>
        <w:pStyle w:val="a2"/>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14:paraId="36FE63B1" w14:textId="32CD37AE" w:rsidR="006608D1" w:rsidDel="00EB2B11" w:rsidRDefault="006608D1" w:rsidP="006608D1">
      <w:pPr>
        <w:pStyle w:val="a2"/>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14:paraId="58434083" w14:textId="624CEED8" w:rsidR="006608D1" w:rsidRDefault="006608D1" w:rsidP="006608D1">
      <w:pPr>
        <w:pStyle w:val="a2"/>
      </w:pPr>
      <w:r>
        <w:t xml:space="preserve">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w:t>
      </w:r>
      <w:r>
        <w:lastRenderedPageBreak/>
        <w:t>заявка Победителя будут считаться приоритетными по отношению к</w:t>
      </w:r>
      <w:r w:rsidR="000C216F">
        <w:t> </w:t>
      </w:r>
      <w:r>
        <w:t>диспозитивным нормам указанных документов.</w:t>
      </w:r>
    </w:p>
    <w:p w14:paraId="22D529D1" w14:textId="77777777" w:rsidR="00125A05" w:rsidRDefault="00125A05" w:rsidP="00125A05">
      <w:pPr>
        <w:pStyle w:val="a2"/>
      </w:pPr>
      <w:r>
        <w:t>Иные документы Организатора и Участников не определяют права и обязанности сторон в связи с данной закупкой.</w:t>
      </w:r>
    </w:p>
    <w:p w14:paraId="270EB8CF" w14:textId="6E809AFF" w:rsidR="006608D1" w:rsidRDefault="006608D1" w:rsidP="006608D1">
      <w:pPr>
        <w:pStyle w:val="a2"/>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822B3F">
        <w:t>,</w:t>
      </w:r>
      <w:r>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Default="006608D1" w:rsidP="006608D1">
      <w:pPr>
        <w:pStyle w:val="a1"/>
      </w:pPr>
      <w:bookmarkStart w:id="41" w:name="_Ref125363536"/>
      <w:bookmarkStart w:id="42" w:name="_Toc242117958"/>
      <w:r>
        <w:t>Обжалование</w:t>
      </w:r>
      <w:bookmarkEnd w:id="41"/>
      <w:bookmarkEnd w:id="42"/>
    </w:p>
    <w:p w14:paraId="4A377211" w14:textId="4DA2440D" w:rsidR="006608D1" w:rsidRDefault="006608D1" w:rsidP="006608D1">
      <w:pPr>
        <w:pStyle w:val="a2"/>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14:paraId="4C1FDDCD" w14:textId="44E8870F" w:rsidR="006608D1" w:rsidRDefault="006E5152" w:rsidP="006608D1">
      <w:pPr>
        <w:pStyle w:val="a2"/>
      </w:pPr>
      <w:r w:rsidRPr="006E5152">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6E5152">
        <w:t>«</w:t>
      </w:r>
      <w:proofErr w:type="spellStart"/>
      <w:r w:rsidRPr="006E5152">
        <w:t>РусГидро</w:t>
      </w:r>
      <w:proofErr w:type="spellEnd"/>
      <w:r w:rsidRPr="006E5152">
        <w:t>» (вкладка «Линия доверия»), или сообщения информации по</w:t>
      </w:r>
      <w:r>
        <w:t> </w:t>
      </w:r>
      <w:r w:rsidRPr="006E5152">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14:paraId="7D8CE353" w14:textId="4930A005" w:rsidR="006608D1" w:rsidRDefault="006608D1" w:rsidP="00410C78">
      <w:pPr>
        <w:pStyle w:val="a2"/>
        <w:keepNext/>
      </w:pPr>
      <w:r>
        <w:t xml:space="preserve">Если разногласия не разрешены по взаимному согласию представившего их Участника и Заказчика, </w:t>
      </w:r>
      <w:r w:rsidR="006E5152">
        <w:t>может быть</w:t>
      </w:r>
      <w:r>
        <w:t xml:space="preserve"> принят</w:t>
      </w:r>
      <w:r w:rsidR="006E5152">
        <w:t>о</w:t>
      </w:r>
      <w:r>
        <w:t xml:space="preserve"> одно из следующих решений:</w:t>
      </w:r>
    </w:p>
    <w:p w14:paraId="20F9EFE6" w14:textId="4AD24ACB" w:rsidR="006608D1" w:rsidRDefault="006608D1" w:rsidP="006608D1">
      <w:pPr>
        <w:pStyle w:val="a3"/>
      </w:pPr>
      <w:r>
        <w:t xml:space="preserve">обязать </w:t>
      </w:r>
      <w:r w:rsidR="006E5152">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CE560E">
        <w:t xml:space="preserve"> </w:t>
      </w:r>
      <w:r w:rsidR="00CE560E" w:rsidRPr="00CE560E">
        <w:t>(в том числе, но</w:t>
      </w:r>
      <w:r w:rsidR="00CE560E">
        <w:t> </w:t>
      </w:r>
      <w:r w:rsidR="00CE560E" w:rsidRPr="00CE560E">
        <w:t>не</w:t>
      </w:r>
      <w:r w:rsidR="00CE560E">
        <w:t> </w:t>
      </w:r>
      <w:r w:rsidR="00CE560E" w:rsidRPr="00CE560E">
        <w:t>ограничиваясь, отменить составленные в ходе закупки протоколы, повторно рассмотреть заявки Участников)</w:t>
      </w:r>
      <w:r>
        <w:t>;</w:t>
      </w:r>
    </w:p>
    <w:p w14:paraId="2F751110" w14:textId="77777777" w:rsidR="006608D1" w:rsidRDefault="006608D1" w:rsidP="006608D1">
      <w:pPr>
        <w:pStyle w:val="a3"/>
      </w:pPr>
      <w:r>
        <w:t>признать заявление Участника необоснованным.</w:t>
      </w:r>
    </w:p>
    <w:p w14:paraId="391C69BB" w14:textId="610FCAF9" w:rsidR="006608D1" w:rsidRPr="006D25E1" w:rsidRDefault="006608D1" w:rsidP="006D25E1">
      <w:pPr>
        <w:pStyle w:val="a2"/>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552C88">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14:paraId="1210F963" w14:textId="18108580" w:rsidR="006608D1" w:rsidRDefault="006608D1" w:rsidP="006608D1">
      <w:pPr>
        <w:pStyle w:val="a2"/>
      </w:pPr>
      <w:r>
        <w:t xml:space="preserve">Все споры и разногласия, возникающие в связи с проведением закупки, касающиеся исполнения Организатором, Заказчиком и Участниками своих </w:t>
      </w:r>
      <w:r>
        <w:lastRenderedPageBreak/>
        <w:t xml:space="preserve">обязательств, в том числе не урегулированные путем обращения </w:t>
      </w:r>
      <w:r w:rsidR="006E5152">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14:paraId="303C0543" w14:textId="77777777" w:rsidR="006608D1" w:rsidRDefault="006608D1" w:rsidP="00CC7F55">
      <w:pPr>
        <w:pStyle w:val="a3"/>
      </w:pPr>
      <w:r>
        <w:t>по закупкам, проводимым закупочными комиссиями 1-го уровня – в</w:t>
      </w:r>
      <w:r w:rsidR="00CD0335">
        <w:t> </w:t>
      </w:r>
      <w:r>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5B4FF6EA" w:rsidR="006608D1" w:rsidRDefault="006608D1" w:rsidP="00CC7F55">
      <w:pPr>
        <w:pStyle w:val="a3"/>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w:t>
      </w:r>
      <w:proofErr w:type="spellStart"/>
      <w:r>
        <w:t>РусГидро</w:t>
      </w:r>
      <w:proofErr w:type="spellEnd"/>
      <w:r>
        <w:t xml:space="preserve">» – в Арбитражном суде </w:t>
      </w:r>
      <w:bookmarkStart w:id="43" w:name="_Hlk219296876"/>
      <w:r w:rsidR="00DC6D34">
        <w:t>Красноярского края</w:t>
      </w:r>
      <w:bookmarkEnd w:id="43"/>
      <w:r>
        <w:t>.</w:t>
      </w:r>
    </w:p>
    <w:p w14:paraId="57597276" w14:textId="16515CC7" w:rsidR="000C216F" w:rsidRPr="00273C1C" w:rsidRDefault="00273C1C" w:rsidP="000C216F">
      <w:pPr>
        <w:pStyle w:val="aa"/>
        <w:ind w:left="1134"/>
      </w:pPr>
      <w:r>
        <w:t>З</w:t>
      </w:r>
      <w:r w:rsidR="000C216F">
        <w:t>акупочн</w:t>
      </w:r>
      <w:r>
        <w:t>ая</w:t>
      </w:r>
      <w:r w:rsidR="000C216F">
        <w:t xml:space="preserve"> комисси</w:t>
      </w:r>
      <w:r>
        <w:t>я определяется в соответствии с Положением о закупке.</w:t>
      </w:r>
    </w:p>
    <w:p w14:paraId="5564FE42" w14:textId="2281937D" w:rsidR="006608D1" w:rsidRDefault="006608D1" w:rsidP="00CC7F55">
      <w:pPr>
        <w:pStyle w:val="a1"/>
      </w:pPr>
      <w:bookmarkStart w:id="44" w:name="_Ref125472658"/>
      <w:bookmarkStart w:id="45" w:name="_Toc242117959"/>
      <w:r>
        <w:t>Особ</w:t>
      </w:r>
      <w:r w:rsidR="00115F1C">
        <w:t>ые положения при</w:t>
      </w:r>
      <w:r>
        <w:t xml:space="preserve"> проведени</w:t>
      </w:r>
      <w:r w:rsidR="00115F1C">
        <w:t>и</w:t>
      </w:r>
      <w:r>
        <w:t xml:space="preserve"> закупки с использованием </w:t>
      </w:r>
      <w:r w:rsidR="00BD294B">
        <w:t>ЭП</w:t>
      </w:r>
      <w:bookmarkEnd w:id="44"/>
      <w:bookmarkEnd w:id="45"/>
    </w:p>
    <w:p w14:paraId="71E9481A" w14:textId="041A7A02" w:rsidR="006608D1" w:rsidRDefault="006608D1" w:rsidP="00CC7F55">
      <w:pPr>
        <w:pStyle w:val="a2"/>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552C88">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14:paraId="1D7FFF57" w14:textId="3FE18BFB" w:rsidR="006608D1" w:rsidRDefault="006608D1" w:rsidP="00CC7F55">
      <w:pPr>
        <w:pStyle w:val="a2"/>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14:paraId="527363AD" w14:textId="358B3DA0" w:rsidR="006608D1" w:rsidRDefault="006608D1" w:rsidP="00CC7F55">
      <w:pPr>
        <w:pStyle w:val="a2"/>
      </w:pPr>
      <w:bookmarkStart w:id="46"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46"/>
    </w:p>
    <w:p w14:paraId="2FC3D118" w14:textId="00C495DD" w:rsidR="006608D1" w:rsidRDefault="004A6C32" w:rsidP="00CC7F55">
      <w:pPr>
        <w:pStyle w:val="a2"/>
      </w:pPr>
      <w:bookmarkStart w:id="47"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47"/>
    </w:p>
    <w:p w14:paraId="2A8852F6" w14:textId="3B2A47BE" w:rsidR="006608D1" w:rsidRDefault="006608D1" w:rsidP="00CC7F55">
      <w:pPr>
        <w:pStyle w:val="a1"/>
      </w:pPr>
      <w:bookmarkStart w:id="48" w:name="_Toc242117960"/>
      <w:r>
        <w:t>Прочие положения</w:t>
      </w:r>
      <w:bookmarkEnd w:id="48"/>
    </w:p>
    <w:p w14:paraId="1481C432" w14:textId="28DD05A5" w:rsidR="006608D1" w:rsidRDefault="006608D1" w:rsidP="00CC7F55">
      <w:pPr>
        <w:pStyle w:val="a2"/>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Default="006608D1" w:rsidP="00CC7F55">
      <w:pPr>
        <w:pStyle w:val="a2"/>
      </w:pPr>
      <w:bookmarkStart w:id="49"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49"/>
    </w:p>
    <w:p w14:paraId="1768D2F2" w14:textId="77777777" w:rsidR="006608D1" w:rsidRDefault="006608D1" w:rsidP="00CC7F55">
      <w:pPr>
        <w:pStyle w:val="a2"/>
      </w:pPr>
      <w:r>
        <w:lastRenderedPageBreak/>
        <w:t>С целью предупреждения и противодействия противоправным действиям в</w:t>
      </w:r>
      <w:r w:rsidR="00CD0335">
        <w:t> </w:t>
      </w:r>
      <w:r>
        <w:t xml:space="preserve">Группе </w:t>
      </w:r>
      <w:proofErr w:type="spellStart"/>
      <w:r>
        <w:t>РусГидро</w:t>
      </w:r>
      <w:proofErr w:type="spellEnd"/>
      <w:r>
        <w:t xml:space="preserve">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w:t>
      </w:r>
      <w:proofErr w:type="spellStart"/>
      <w:r>
        <w:t>РусГидро</w:t>
      </w:r>
      <w:proofErr w:type="spellEnd"/>
      <w:r>
        <w:t>», вкладка «Линия доверия».</w:t>
      </w:r>
    </w:p>
    <w:p w14:paraId="2B715ACB" w14:textId="60AAD5A8" w:rsidR="00235B1E" w:rsidRPr="00235B1E" w:rsidRDefault="00235B1E" w:rsidP="00235B1E">
      <w:pPr>
        <w:pStyle w:val="a0"/>
      </w:pPr>
      <w:bookmarkStart w:id="50" w:name="_Ref125361210"/>
      <w:bookmarkStart w:id="51" w:name="_Toc242117961"/>
      <w:r w:rsidRPr="00235B1E">
        <w:lastRenderedPageBreak/>
        <w:t xml:space="preserve">Требования к </w:t>
      </w:r>
      <w:r w:rsidR="009430E2">
        <w:t>У</w:t>
      </w:r>
      <w:r w:rsidRPr="00235B1E">
        <w:t>частникам</w:t>
      </w:r>
      <w:bookmarkEnd w:id="50"/>
      <w:bookmarkEnd w:id="51"/>
    </w:p>
    <w:p w14:paraId="36B4DF29" w14:textId="66D8E53B" w:rsidR="00235B1E" w:rsidRDefault="00235B1E" w:rsidP="00235B1E">
      <w:pPr>
        <w:pStyle w:val="a1"/>
      </w:pPr>
      <w:bookmarkStart w:id="52" w:name="_Ref127524530"/>
      <w:bookmarkStart w:id="53" w:name="_Toc242117962"/>
      <w:r>
        <w:t>Общие требования к Участникам</w:t>
      </w:r>
      <w:bookmarkEnd w:id="52"/>
      <w:bookmarkEnd w:id="53"/>
    </w:p>
    <w:p w14:paraId="53E1F153" w14:textId="25A9BD96" w:rsidR="00235B1E" w:rsidRDefault="00035C8A" w:rsidP="00235B1E">
      <w:pPr>
        <w:pStyle w:val="a2"/>
      </w:pPr>
      <w:bookmarkStart w:id="54"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552C88">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54"/>
    </w:p>
    <w:p w14:paraId="0D624F0A" w14:textId="1616B287" w:rsidR="008844C1" w:rsidRDefault="00235B1E" w:rsidP="00235B1E">
      <w:pPr>
        <w:pStyle w:val="a2"/>
      </w:pPr>
      <w:r>
        <w:t>Однако, чтобы претендовать на победу в закупке Участник самостоятельно или Коллективный участник</w:t>
      </w:r>
      <w:r w:rsidR="008844C1">
        <w:t xml:space="preserve"> (подраздел </w:t>
      </w:r>
      <w:r w:rsidR="00304879">
        <w:fldChar w:fldCharType="begin"/>
      </w:r>
      <w:r w:rsidR="00304879">
        <w:instrText xml:space="preserve"> REF _Ref130308062 \r \h </w:instrText>
      </w:r>
      <w:r w:rsidR="00304879">
        <w:fldChar w:fldCharType="separate"/>
      </w:r>
      <w:r w:rsidR="00552C88">
        <w:t>3.2</w:t>
      </w:r>
      <w:r w:rsidR="00304879">
        <w:fldChar w:fldCharType="end"/>
      </w:r>
      <w:r w:rsidR="008844C1">
        <w:t>)</w:t>
      </w:r>
      <w:r>
        <w:t xml:space="preserve"> в целом должен отвечать требованиям, установленным в</w:t>
      </w:r>
      <w:r w:rsidR="0034328C">
        <w:t xml:space="preserve"> </w:t>
      </w:r>
      <w:r>
        <w:t>Документации о</w:t>
      </w:r>
      <w:r w:rsidR="008844C1">
        <w:t xml:space="preserve"> </w:t>
      </w:r>
      <w:r>
        <w:t>закупке.</w:t>
      </w:r>
    </w:p>
    <w:p w14:paraId="704BFEDA" w14:textId="380C11A2" w:rsidR="0038016F" w:rsidRDefault="00235B1E" w:rsidP="00AE1A55">
      <w:pPr>
        <w:pStyle w:val="a2"/>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8"/>
          </w:rPr>
          <w:t>Технических требований (Приложение № 1)</w:t>
        </w:r>
      </w:hyperlink>
      <w:r w:rsidR="009430E2">
        <w:t xml:space="preserve"> и </w:t>
      </w:r>
      <w:hyperlink w:anchor="Прил02_ПроектДоговора" w:history="1">
        <w:r w:rsidR="009430E2" w:rsidRPr="009430E2">
          <w:rPr>
            <w:rStyle w:val="af8"/>
          </w:rPr>
          <w:t>Проекта договора (Приложение № 2)</w:t>
        </w:r>
      </w:hyperlink>
      <w:r>
        <w:t>.</w:t>
      </w:r>
      <w:r w:rsidR="00C17C38">
        <w:t xml:space="preserve"> Если в подразделе </w:t>
      </w:r>
      <w:r w:rsidR="00C17C38">
        <w:fldChar w:fldCharType="begin"/>
      </w:r>
      <w:r w:rsidR="00C17C38">
        <w:instrText xml:space="preserve"> REF _Ref125359973 \r \h </w:instrText>
      </w:r>
      <w:r w:rsidR="00C17C38">
        <w:fldChar w:fldCharType="separate"/>
      </w:r>
      <w:r w:rsidR="00552C88">
        <w:t>1.2</w:t>
      </w:r>
      <w:r w:rsidR="00C17C38">
        <w:fldChar w:fldCharType="end"/>
      </w:r>
      <w:r w:rsidR="00C17C38">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w:t>
      </w:r>
      <w:r w:rsidR="00C17C38" w:rsidRPr="00F31CDB">
        <w:t>Структуре НМЦ (</w:t>
      </w:r>
      <w:r w:rsidR="00C17C38">
        <w:t>в составе Коммерческого предложения (форма 3) (</w:t>
      </w:r>
      <w:hyperlink w:anchor="Прил04_ФормыЗаявки" w:history="1">
        <w:r w:rsidR="00C17C38" w:rsidRPr="00F669FF">
          <w:rPr>
            <w:rStyle w:val="af8"/>
          </w:rPr>
          <w:t>Приложение № 4</w:t>
        </w:r>
      </w:hyperlink>
      <w:r w:rsidR="00C17C38">
        <w:t>)</w:t>
      </w:r>
      <w:r w:rsidR="00C17C38" w:rsidRPr="00F31CDB">
        <w:t>)</w:t>
      </w:r>
      <w:r w:rsidR="00C17C38">
        <w:t>.</w:t>
      </w:r>
    </w:p>
    <w:p w14:paraId="20902EFB" w14:textId="420D51A9" w:rsidR="009430E2" w:rsidRDefault="0038016F" w:rsidP="0038016F">
      <w:pPr>
        <w:pStyle w:val="a2"/>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8"/>
          </w:rPr>
          <w:t>Приложении № 3</w:t>
        </w:r>
      </w:hyperlink>
      <w:r w:rsidR="009F3C69">
        <w:t>:</w:t>
      </w:r>
    </w:p>
    <w:p w14:paraId="2E971F6E" w14:textId="4545260D" w:rsidR="00235B1E" w:rsidRDefault="00067896" w:rsidP="00067896">
      <w:pPr>
        <w:pStyle w:val="a3"/>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552C88">
        <w:t>8.2</w:t>
      </w:r>
      <w:r w:rsidR="000D73E4">
        <w:fldChar w:fldCharType="end"/>
      </w:r>
      <w:r>
        <w:t>)</w:t>
      </w:r>
      <w:r w:rsidR="009F3C69">
        <w:t xml:space="preserve"> – Участник должны им соответствовать</w:t>
      </w:r>
      <w:r>
        <w:t>;</w:t>
      </w:r>
    </w:p>
    <w:p w14:paraId="769D87DD" w14:textId="6D5F89C2" w:rsidR="00235B1E" w:rsidRDefault="00067896" w:rsidP="00067896">
      <w:pPr>
        <w:pStyle w:val="a3"/>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552C88">
        <w:t>8.3</w:t>
      </w:r>
      <w:r>
        <w:fldChar w:fldCharType="end"/>
      </w:r>
      <w:r>
        <w:t>);</w:t>
      </w:r>
    </w:p>
    <w:p w14:paraId="14721F60" w14:textId="528036CB" w:rsidR="00115F1C" w:rsidRDefault="00067896" w:rsidP="00067896">
      <w:pPr>
        <w:pStyle w:val="a3"/>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552C88">
        <w:t>8.4</w:t>
      </w:r>
      <w:r>
        <w:fldChar w:fldCharType="end"/>
      </w:r>
      <w:r w:rsidRPr="00730AF5">
        <w:t>)</w:t>
      </w:r>
      <w:r w:rsidR="00115F1C" w:rsidRPr="00115F1C">
        <w:t>.</w:t>
      </w:r>
    </w:p>
    <w:p w14:paraId="5A3CFF61" w14:textId="283488F0" w:rsidR="00D87BA2" w:rsidRDefault="009232D6" w:rsidP="00A02436">
      <w:pPr>
        <w:pStyle w:val="a2"/>
        <w:keepNext/>
      </w:pPr>
      <w:r>
        <w:t>В</w:t>
      </w:r>
      <w:r w:rsidR="00D87BA2">
        <w:t xml:space="preserve"> рамках требований к Участникам могут быть установлены</w:t>
      </w:r>
      <w:r>
        <w:t xml:space="preserve"> дополнительные требования</w:t>
      </w:r>
      <w:r w:rsidR="00D87BA2">
        <w:t>:</w:t>
      </w:r>
    </w:p>
    <w:p w14:paraId="548E0065" w14:textId="1D00F5EB" w:rsidR="00D87BA2" w:rsidRDefault="00D87BA2" w:rsidP="00D87BA2">
      <w:pPr>
        <w:pStyle w:val="a3"/>
      </w:pPr>
      <w:r>
        <w:t>к Коллективны</w:t>
      </w:r>
      <w:r w:rsidR="00A62810">
        <w:t>м</w:t>
      </w:r>
      <w:r>
        <w:t xml:space="preserve"> участникам</w:t>
      </w:r>
      <w:r w:rsidR="00A02436">
        <w:t xml:space="preserve"> (подраздел </w:t>
      </w:r>
      <w:r w:rsidR="00304879">
        <w:fldChar w:fldCharType="begin"/>
      </w:r>
      <w:r w:rsidR="00304879">
        <w:instrText xml:space="preserve"> REF _Ref130308111 \r \h </w:instrText>
      </w:r>
      <w:r w:rsidR="00304879">
        <w:fldChar w:fldCharType="separate"/>
      </w:r>
      <w:r w:rsidR="00552C88">
        <w:t>3.2</w:t>
      </w:r>
      <w:r w:rsidR="00304879">
        <w:fldChar w:fldCharType="end"/>
      </w:r>
      <w:r w:rsidR="00A02436">
        <w:t>)</w:t>
      </w:r>
      <w:r>
        <w:t>;</w:t>
      </w:r>
    </w:p>
    <w:p w14:paraId="070BF6BD" w14:textId="61317021" w:rsidR="00D87BA2" w:rsidRDefault="00D87BA2" w:rsidP="00D87BA2">
      <w:pPr>
        <w:pStyle w:val="a3"/>
      </w:pPr>
      <w:r>
        <w:t>к Генеральным подрядчикам</w:t>
      </w:r>
      <w:r w:rsidR="00A02436">
        <w:t xml:space="preserve"> (подраздел </w:t>
      </w:r>
      <w:r w:rsidR="00A02436">
        <w:fldChar w:fldCharType="begin"/>
      </w:r>
      <w:r w:rsidR="00A02436">
        <w:instrText xml:space="preserve"> REF _Ref125361702 \r \h </w:instrText>
      </w:r>
      <w:r w:rsidR="00A02436">
        <w:fldChar w:fldCharType="separate"/>
      </w:r>
      <w:r w:rsidR="00552C88">
        <w:t>3.3</w:t>
      </w:r>
      <w:r w:rsidR="00A02436">
        <w:fldChar w:fldCharType="end"/>
      </w:r>
      <w:r w:rsidR="00A02436">
        <w:t>)</w:t>
      </w:r>
      <w:r w:rsidR="001F0C03">
        <w:t>.</w:t>
      </w:r>
    </w:p>
    <w:p w14:paraId="151AD110" w14:textId="40A779A8" w:rsidR="0038016F" w:rsidRDefault="0038016F" w:rsidP="0038016F">
      <w:pPr>
        <w:pStyle w:val="a2"/>
      </w:pPr>
      <w:bookmarkStart w:id="55" w:name="_Ref125361969"/>
      <w:bookmarkStart w:id="56"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8"/>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14:paraId="6A3991C7" w14:textId="0C6E1219" w:rsidR="00235B1E" w:rsidRDefault="00235B1E" w:rsidP="00235B1E">
      <w:pPr>
        <w:pStyle w:val="a1"/>
      </w:pPr>
      <w:bookmarkStart w:id="57" w:name="_Ref130305355"/>
      <w:bookmarkStart w:id="58" w:name="_Ref130308062"/>
      <w:bookmarkStart w:id="59" w:name="_Ref130308111"/>
      <w:bookmarkStart w:id="60" w:name="_Ref130308203"/>
      <w:bookmarkStart w:id="61" w:name="_Ref130308255"/>
      <w:bookmarkStart w:id="62" w:name="_Toc242117963"/>
      <w:r>
        <w:t>Коллективные участники</w:t>
      </w:r>
      <w:bookmarkEnd w:id="55"/>
      <w:bookmarkEnd w:id="56"/>
      <w:bookmarkEnd w:id="57"/>
      <w:bookmarkEnd w:id="58"/>
      <w:bookmarkEnd w:id="59"/>
      <w:bookmarkEnd w:id="60"/>
      <w:bookmarkEnd w:id="61"/>
      <w:bookmarkEnd w:id="62"/>
    </w:p>
    <w:p w14:paraId="3D9A67D2" w14:textId="7755FACD" w:rsidR="00235B1E" w:rsidRDefault="00235B1E" w:rsidP="00235B1E">
      <w:pPr>
        <w:pStyle w:val="a2"/>
      </w:pPr>
      <w:r>
        <w:t xml:space="preserve">В закупке могут участвовать </w:t>
      </w:r>
      <w:r w:rsidR="00FA1D19">
        <w:t xml:space="preserve">объединения юридических </w:t>
      </w:r>
      <w:r>
        <w:t>и</w:t>
      </w:r>
      <w:r w:rsidR="00847210">
        <w:t> (или)</w:t>
      </w:r>
      <w:r>
        <w:t xml:space="preserve"> физически</w:t>
      </w:r>
      <w:r w:rsidR="00FA1D19">
        <w:t>х</w:t>
      </w:r>
      <w:r>
        <w:t xml:space="preserve"> лиц</w:t>
      </w:r>
      <w:r w:rsidR="00FA1D19">
        <w:t xml:space="preserve"> (</w:t>
      </w:r>
      <w:r>
        <w:t>в</w:t>
      </w:r>
      <w:r w:rsidR="00634DD1" w:rsidRPr="00634DD1">
        <w:t xml:space="preserve"> </w:t>
      </w:r>
      <w:r>
        <w:t>том числе индивидуальные предприниматели</w:t>
      </w:r>
      <w:r w:rsidR="00FA1D19">
        <w:t>)</w:t>
      </w:r>
      <w:r>
        <w:t>, способные на законных основаниях выполнить требуемую поставку продукции</w:t>
      </w:r>
      <w:r w:rsidR="00FC18E5">
        <w:t xml:space="preserve"> </w:t>
      </w:r>
      <w:r>
        <w:t>– Коллективный участник.</w:t>
      </w:r>
    </w:p>
    <w:p w14:paraId="678DA5AC" w14:textId="124730DD" w:rsidR="00235B1E" w:rsidRDefault="00235B1E" w:rsidP="00235B1E">
      <w:pPr>
        <w:pStyle w:val="a2"/>
      </w:pPr>
      <w:r>
        <w:lastRenderedPageBreak/>
        <w:t>Если заявка подается Коллективным участником, дополнительно должны быть выполнены требования настоящего подраздела, а также требования к</w:t>
      </w:r>
      <w:r w:rsidR="00FC18E5">
        <w:t> </w:t>
      </w:r>
      <w:r>
        <w:t xml:space="preserve">дополнительным документам, предоставляемым Коллективными участниками в составе заявки, установленные </w:t>
      </w:r>
      <w:r w:rsidR="00FC18E5">
        <w:t>в</w:t>
      </w:r>
      <w:r w:rsidR="00A02436">
        <w:t xml:space="preserve"> подразделе </w:t>
      </w:r>
      <w:r w:rsidR="00A02436">
        <w:fldChar w:fldCharType="begin"/>
      </w:r>
      <w:r w:rsidR="00A02436">
        <w:instrText xml:space="preserve"> REF _Ref125552455 \r \h </w:instrText>
      </w:r>
      <w:r w:rsidR="00A02436">
        <w:fldChar w:fldCharType="separate"/>
      </w:r>
      <w:r w:rsidR="00552C88">
        <w:t>8.5</w:t>
      </w:r>
      <w:r w:rsidR="00A02436">
        <w:fldChar w:fldCharType="end"/>
      </w:r>
      <w:r w:rsidR="00A02436">
        <w:t xml:space="preserve"> </w:t>
      </w:r>
      <w:hyperlink w:anchor="Прил03_ТребованияУчастникам" w:history="1">
        <w:r w:rsidR="00A02436" w:rsidRPr="00A02436">
          <w:rPr>
            <w:rStyle w:val="af8"/>
          </w:rPr>
          <w:t>Требований к Участникам (Приложение № 3)</w:t>
        </w:r>
      </w:hyperlink>
      <w:r>
        <w:t>.</w:t>
      </w:r>
    </w:p>
    <w:p w14:paraId="4019B524" w14:textId="64E87956" w:rsidR="00235B1E" w:rsidRDefault="00235B1E" w:rsidP="00115F1C">
      <w:pPr>
        <w:pStyle w:val="a2"/>
        <w:keepNext/>
      </w:pPr>
      <w:bookmarkStart w:id="63" w:name="_Ref125366972"/>
      <w:r>
        <w:t>Члены Коллективного участника заключают между собой соглашение, соответствующее нормам ГК</w:t>
      </w:r>
      <w:r w:rsidR="00CD0335">
        <w:t> </w:t>
      </w:r>
      <w:r>
        <w:t>РФ, и отвечающее следующим требованиям:</w:t>
      </w:r>
      <w:bookmarkEnd w:id="63"/>
    </w:p>
    <w:p w14:paraId="3546F102" w14:textId="65A7CBF2" w:rsidR="00235B1E" w:rsidRDefault="00235B1E" w:rsidP="00235B1E">
      <w:pPr>
        <w:pStyle w:val="a3"/>
      </w:pPr>
      <w:r>
        <w:t>в соглашении должны быть определены права и обязанности сторон как в</w:t>
      </w:r>
      <w:r w:rsidR="00DC55F9">
        <w:t> </w:t>
      </w:r>
      <w:r>
        <w:t>рамках участия в закупке, так и в рамках исполнения Договора;</w:t>
      </w:r>
    </w:p>
    <w:p w14:paraId="7D98A5C6" w14:textId="7147F7B9" w:rsidR="00235B1E" w:rsidRDefault="00235B1E" w:rsidP="00235B1E">
      <w:pPr>
        <w:pStyle w:val="a3"/>
      </w:pPr>
      <w:r>
        <w:t>в соглашении должно быть приведено распределение номенклатуры, объемов</w:t>
      </w:r>
      <w:r w:rsidR="00115F1C">
        <w:t xml:space="preserve"> и стоимости</w:t>
      </w:r>
      <w:r>
        <w:t>, а также сроков поставки продукции между членами Коллективного участника;</w:t>
      </w:r>
    </w:p>
    <w:p w14:paraId="641CAB24" w14:textId="4A481AA9" w:rsidR="00235B1E" w:rsidRDefault="00235B1E" w:rsidP="00235B1E">
      <w:pPr>
        <w:pStyle w:val="a3"/>
      </w:pPr>
      <w:r>
        <w:t>в соглашении должен быть определен лидер, который в дальнейшем представляет интересы каждого члена Коллективного участника во</w:t>
      </w:r>
      <w:r w:rsidR="00CD0335">
        <w:t> </w:t>
      </w:r>
      <w:r>
        <w:t>взаимоотношениях с Организатором и Заказчиком</w:t>
      </w:r>
      <w:r w:rsidR="00DC6D34">
        <w:t xml:space="preserve"> </w:t>
      </w:r>
      <w:bookmarkStart w:id="64" w:name="_Hlk219296901"/>
      <w:r w:rsidR="00DC6D34" w:rsidRPr="00E20DE8">
        <w:t>в процессе участия в закупке, заключения и последующего исполнения Договора</w:t>
      </w:r>
      <w:bookmarkEnd w:id="64"/>
      <w:r>
        <w:t>;</w:t>
      </w:r>
    </w:p>
    <w:p w14:paraId="3ADE7AFD" w14:textId="77777777" w:rsidR="00235B1E" w:rsidRDefault="00235B1E" w:rsidP="00235B1E">
      <w:pPr>
        <w:pStyle w:val="a3"/>
      </w:pPr>
      <w:r>
        <w:t>в соглашении должна быть установлена солидарная ответственность каждого члена Коллективного участника по обязательствам, связанным с</w:t>
      </w:r>
      <w:r w:rsidR="00CD0335">
        <w:t> </w:t>
      </w:r>
      <w:r>
        <w:t>участием в закупке, заключением и последующим исполнением Договора;</w:t>
      </w:r>
    </w:p>
    <w:p w14:paraId="04211FDE" w14:textId="77777777" w:rsidR="00235B1E" w:rsidRDefault="00235B1E" w:rsidP="00235B1E">
      <w:pPr>
        <w:pStyle w:val="a3"/>
      </w:pPr>
      <w:r>
        <w:t>срок действия соглашения должен быть не менее срока исполнения обязательств Участника по Договору, предлагаемого в составе заявки;</w:t>
      </w:r>
    </w:p>
    <w:p w14:paraId="05D046F7" w14:textId="77777777" w:rsidR="00235B1E" w:rsidRDefault="00235B1E" w:rsidP="00235B1E">
      <w:pPr>
        <w:pStyle w:val="a3"/>
      </w:pPr>
      <w:r>
        <w:t>соглашением должно быть предусмотрено, что все операции по</w:t>
      </w:r>
      <w:r w:rsidR="00FE2978">
        <w:t> </w:t>
      </w:r>
      <w:r>
        <w:t>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14:paraId="223F37DE" w14:textId="502A4D13" w:rsidR="00235B1E" w:rsidRDefault="00235B1E" w:rsidP="00235B1E">
      <w:pPr>
        <w:pStyle w:val="a2"/>
      </w:pPr>
      <w:r>
        <w:t xml:space="preserve">Заявка </w:t>
      </w:r>
      <w:r w:rsidRPr="00303EB6">
        <w:t>подготавливается и подается лидером от своего имени со ссылкой в</w:t>
      </w:r>
      <w:r w:rsidR="00A02436" w:rsidRPr="00303EB6">
        <w:t> </w:t>
      </w:r>
      <w:r w:rsidRPr="00303EB6">
        <w:t>Письме о подаче оферты</w:t>
      </w:r>
      <w:r w:rsidR="00A02436" w:rsidRPr="00303EB6">
        <w:t xml:space="preserve"> (форма </w:t>
      </w:r>
      <w:r w:rsidR="00F31CDB">
        <w:t>2</w:t>
      </w:r>
      <w:r w:rsidR="00A02436" w:rsidRPr="00303EB6">
        <w:t>) (</w:t>
      </w:r>
      <w:hyperlink w:anchor="Прил04_ФормыЗаявки" w:history="1">
        <w:r w:rsidR="00A02436" w:rsidRPr="00303EB6">
          <w:rPr>
            <w:rStyle w:val="af8"/>
          </w:rPr>
          <w:t>Приложение № </w:t>
        </w:r>
        <w:r w:rsidR="006D25E1" w:rsidRPr="00303EB6">
          <w:rPr>
            <w:rStyle w:val="af8"/>
          </w:rPr>
          <w:t>4</w:t>
        </w:r>
      </w:hyperlink>
      <w:r w:rsidR="00A02436" w:rsidRPr="00303EB6">
        <w:t>)</w:t>
      </w:r>
      <w:r w:rsidRPr="00303EB6">
        <w:t xml:space="preserve"> на то, что он представляет интересы Коллективного</w:t>
      </w:r>
      <w:r>
        <w:t xml:space="preserve"> участника.</w:t>
      </w:r>
    </w:p>
    <w:p w14:paraId="6E4EF3B9" w14:textId="64949B78" w:rsidR="00235B1E" w:rsidRPr="00303EB6" w:rsidRDefault="00235B1E" w:rsidP="00235B1E">
      <w:pPr>
        <w:pStyle w:val="a2"/>
      </w:pPr>
      <w:bookmarkStart w:id="65" w:name="_Ref125368791"/>
      <w:r>
        <w:t xml:space="preserve">Каждый член Коллективного участника (включая лидера Коллективного участника) должен отвечать всем обязательным требованиям </w:t>
      </w:r>
      <w:r w:rsidR="00A02436">
        <w:t xml:space="preserve">к Участникам </w:t>
      </w:r>
      <w:r w:rsidR="004E11BB">
        <w:t>(подраздел </w:t>
      </w:r>
      <w:r w:rsidR="004E11BB">
        <w:fldChar w:fldCharType="begin"/>
      </w:r>
      <w:r w:rsidR="004E11BB">
        <w:instrText xml:space="preserve"> REF _Ref125361435 \r \h </w:instrText>
      </w:r>
      <w:r w:rsidR="004E11BB">
        <w:fldChar w:fldCharType="separate"/>
      </w:r>
      <w:r w:rsidR="00552C88">
        <w:t>8.2</w:t>
      </w:r>
      <w:r w:rsidR="004E11BB">
        <w:fldChar w:fldCharType="end"/>
      </w:r>
      <w:r w:rsidR="004E11BB">
        <w:t>)</w:t>
      </w:r>
      <w:r w:rsidRPr="00730AF5">
        <w:t>.</w:t>
      </w:r>
      <w:bookmarkEnd w:id="65"/>
    </w:p>
    <w:p w14:paraId="2D262B82" w14:textId="0A13F9B5" w:rsidR="00D27774" w:rsidRDefault="00235B1E" w:rsidP="0079507D">
      <w:pPr>
        <w:pStyle w:val="a2"/>
      </w:pPr>
      <w:r w:rsidRPr="00303EB6">
        <w:t xml:space="preserve">При рассмотрении </w:t>
      </w:r>
      <w:r w:rsidR="00115F1C" w:rsidRPr="00303EB6">
        <w:t xml:space="preserve">и оценке </w:t>
      </w:r>
      <w:r w:rsidRPr="00303EB6">
        <w:t>Коллективного участника на соответствие специальным требованиям</w:t>
      </w:r>
      <w:r w:rsidR="00A02436" w:rsidRPr="00303EB6">
        <w:t xml:space="preserve"> к Участникам </w:t>
      </w:r>
      <w:r w:rsidR="004E11BB" w:rsidRPr="00303EB6">
        <w:t>(подраздел </w:t>
      </w:r>
      <w:r w:rsidR="004E11BB" w:rsidRPr="00303EB6">
        <w:fldChar w:fldCharType="begin"/>
      </w:r>
      <w:r w:rsidR="004E11BB" w:rsidRPr="00303EB6">
        <w:instrText xml:space="preserve"> REF _Ref125709153 \r \h </w:instrText>
      </w:r>
      <w:r w:rsidR="00303EB6">
        <w:instrText xml:space="preserve"> \* MERGEFORMAT </w:instrText>
      </w:r>
      <w:r w:rsidR="004E11BB" w:rsidRPr="00303EB6">
        <w:fldChar w:fldCharType="separate"/>
      </w:r>
      <w:r w:rsidR="00552C88">
        <w:t>8.3</w:t>
      </w:r>
      <w:r w:rsidR="004E11BB" w:rsidRPr="00303EB6">
        <w:fldChar w:fldCharType="end"/>
      </w:r>
      <w:r w:rsidR="004E11BB" w:rsidRPr="00303EB6">
        <w:t>)</w:t>
      </w:r>
      <w:r w:rsidR="006C1CD2">
        <w:t xml:space="preserve"> </w:t>
      </w:r>
      <w:r w:rsidR="00D27774" w:rsidRPr="00303EB6">
        <w:t xml:space="preserve">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w:t>
      </w:r>
      <w:r w:rsidR="00C17C38">
        <w:t xml:space="preserve">каждого из </w:t>
      </w:r>
      <w:r w:rsidR="00D27774" w:rsidRPr="00303EB6">
        <w:t>членов Коллективного участника, которым в</w:t>
      </w:r>
      <w:r w:rsidR="005A273C" w:rsidRPr="00303EB6">
        <w:t> </w:t>
      </w:r>
      <w:r w:rsidR="00D27774" w:rsidRPr="00303EB6">
        <w:t>соответствии с</w:t>
      </w:r>
      <w:r w:rsidR="00FC18E5" w:rsidRPr="00303EB6">
        <w:t xml:space="preserve"> </w:t>
      </w:r>
      <w:r w:rsidR="005A273C" w:rsidRPr="00303EB6">
        <w:t>Планом распределения объемов поставки продукции (форма </w:t>
      </w:r>
      <w:r w:rsidR="00C17C38" w:rsidRPr="00303EB6">
        <w:t>1</w:t>
      </w:r>
      <w:r w:rsidR="00C17C38">
        <w:t>0</w:t>
      </w:r>
      <w:r w:rsidR="005A273C" w:rsidRPr="00303EB6">
        <w:t>) (</w:t>
      </w:r>
      <w:hyperlink w:anchor="Прил04_ФормыЗаявки" w:history="1">
        <w:r w:rsidR="005A273C" w:rsidRPr="00303EB6">
          <w:rPr>
            <w:rStyle w:val="af8"/>
          </w:rPr>
          <w:t>Приложение № </w:t>
        </w:r>
        <w:r w:rsidR="006D25E1" w:rsidRPr="00303EB6">
          <w:rPr>
            <w:rStyle w:val="af8"/>
          </w:rPr>
          <w:t>4</w:t>
        </w:r>
      </w:hyperlink>
      <w:r w:rsidR="005A273C" w:rsidRPr="00303EB6">
        <w:t>)</w:t>
      </w:r>
      <w:r w:rsidR="00D27774" w:rsidRPr="00303EB6">
        <w:t xml:space="preserve"> будет поручена непосредственная поставка продукции, требующая наличия </w:t>
      </w:r>
      <w:r w:rsidR="00C17C38" w:rsidRPr="00206B08">
        <w:t>необходимого статуса в соответствии с</w:t>
      </w:r>
      <w:r w:rsidR="00C17C38">
        <w:t> </w:t>
      </w:r>
      <w:r w:rsidR="00C17C38" w:rsidRPr="00206B08">
        <w:t xml:space="preserve">законодательством (для членства в саморегулируемых организациях </w:t>
      </w:r>
      <w:r w:rsidR="00C17C38">
        <w:t xml:space="preserve">– </w:t>
      </w:r>
      <w:r w:rsidR="00C17C38" w:rsidRPr="00206B08">
        <w:t>с</w:t>
      </w:r>
      <w:r w:rsidR="00C17C38">
        <w:t> </w:t>
      </w:r>
      <w:r w:rsidR="00C17C38" w:rsidRPr="00206B08">
        <w:t>уровнем ответственности соответствующего члена Коллективного участника пропорционально заявляемому объему поставки продукции)</w:t>
      </w:r>
      <w:r w:rsidR="00D27774">
        <w:t>.</w:t>
      </w:r>
    </w:p>
    <w:p w14:paraId="4E4D1C4B" w14:textId="4B9379D0" w:rsidR="00D27774" w:rsidRDefault="00C17C38" w:rsidP="0079507D">
      <w:pPr>
        <w:pStyle w:val="a2"/>
      </w:pPr>
      <w:bookmarkStart w:id="66" w:name="_Ref134705077"/>
      <w:r w:rsidRPr="00206B08">
        <w:t>При рассмотрении и оценке Коллективного участника на соответствие квалификационным требованиям (подраздел</w:t>
      </w:r>
      <w:r>
        <w:t> </w:t>
      </w:r>
      <w:r>
        <w:fldChar w:fldCharType="begin"/>
      </w:r>
      <w:r>
        <w:instrText xml:space="preserve"> REF _Ref125550270 \r \h </w:instrText>
      </w:r>
      <w:r>
        <w:fldChar w:fldCharType="separate"/>
      </w:r>
      <w:r w:rsidR="00552C88">
        <w:t>8.4</w:t>
      </w:r>
      <w:r>
        <w:fldChar w:fldCharType="end"/>
      </w:r>
      <w:r w:rsidRPr="00206B08">
        <w:t xml:space="preserve">), параметры деятельности </w:t>
      </w:r>
      <w:r w:rsidRPr="00206B08">
        <w:lastRenderedPageBreak/>
        <w:t>членов Коллективного участника</w:t>
      </w:r>
      <w:r>
        <w:t>, такие как</w:t>
      </w:r>
      <w:r w:rsidRPr="00206B08">
        <w:t xml:space="preserve"> наличие требуемого опыта, обеспеченность материально-техническими ресурсами и кадровыми ресурсами</w:t>
      </w:r>
      <w:r>
        <w:t>,</w:t>
      </w:r>
      <w:r w:rsidRPr="00206B08">
        <w:t xml:space="preserve">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w:t>
      </w:r>
      <w:r>
        <w:t>.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history="1">
        <w:r w:rsidRPr="00FE49C0">
          <w:rPr>
            <w:rStyle w:val="af8"/>
          </w:rPr>
          <w:t>Приложение № 4</w:t>
        </w:r>
      </w:hyperlink>
      <w:r>
        <w:t>) будет поручена непосредственная поставка продукции, требующая наличия указанного опыта</w:t>
      </w:r>
      <w:r w:rsidR="00D27774">
        <w:t>.</w:t>
      </w:r>
      <w:bookmarkEnd w:id="66"/>
    </w:p>
    <w:p w14:paraId="782E3A8E" w14:textId="5EFEAA23" w:rsidR="00235B1E" w:rsidRDefault="00235B1E" w:rsidP="00DF323E">
      <w:pPr>
        <w:pStyle w:val="a2"/>
        <w:keepNext/>
      </w:pPr>
      <w:bookmarkStart w:id="67" w:name="_Ref125361726"/>
      <w: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67"/>
    </w:p>
    <w:p w14:paraId="2089414A" w14:textId="77777777" w:rsidR="00235B1E" w:rsidRDefault="00235B1E" w:rsidP="00235B1E">
      <w:pPr>
        <w:pStyle w:val="a3"/>
      </w:pPr>
      <w:r>
        <w:t>принимать участие в этой же закупке самостоятельно;</w:t>
      </w:r>
    </w:p>
    <w:p w14:paraId="4C9A7658" w14:textId="04584C2B" w:rsidR="00235B1E" w:rsidRDefault="00235B1E" w:rsidP="00235B1E">
      <w:pPr>
        <w:pStyle w:val="a3"/>
      </w:pPr>
      <w:r>
        <w:t>принимать участие в этой же закупке в качестве Генерального подрядчика или субподрядчика (подраздел</w:t>
      </w:r>
      <w:r w:rsidR="00CD0335">
        <w:t> </w:t>
      </w:r>
      <w:r w:rsidR="000D73E4">
        <w:fldChar w:fldCharType="begin"/>
      </w:r>
      <w:r w:rsidR="000D73E4">
        <w:instrText xml:space="preserve"> REF _Ref125361702 \r \h </w:instrText>
      </w:r>
      <w:r w:rsidR="000D73E4">
        <w:fldChar w:fldCharType="separate"/>
      </w:r>
      <w:r w:rsidR="00552C88">
        <w:t>3.3</w:t>
      </w:r>
      <w:r w:rsidR="000D73E4">
        <w:fldChar w:fldCharType="end"/>
      </w:r>
      <w:r>
        <w:t>).</w:t>
      </w:r>
    </w:p>
    <w:p w14:paraId="5CBAEC3A" w14:textId="223FD5C5" w:rsidR="00235B1E" w:rsidRDefault="00235B1E" w:rsidP="005A273C">
      <w:pPr>
        <w:pStyle w:val="aa"/>
        <w:ind w:left="1134"/>
      </w:pPr>
      <w:r>
        <w:t xml:space="preserve">В случае </w:t>
      </w:r>
      <w:r w:rsidR="005A273C">
        <w:t>невыполнения данного</w:t>
      </w:r>
      <w:r>
        <w:t xml:space="preserve"> требовани</w:t>
      </w:r>
      <w:r w:rsidR="005A273C">
        <w:t>я</w:t>
      </w:r>
      <w:r>
        <w:t xml:space="preserve"> все заявки с</w:t>
      </w:r>
      <w:r w:rsidR="005A273C">
        <w:t xml:space="preserve"> </w:t>
      </w:r>
      <w:r>
        <w:t>участием таких лиц будут отклонены.</w:t>
      </w:r>
    </w:p>
    <w:p w14:paraId="56543CE2" w14:textId="4A6EB3E9" w:rsidR="00D06437" w:rsidRDefault="00D06437" w:rsidP="00D06437">
      <w:pPr>
        <w:pStyle w:val="a2"/>
      </w:pPr>
      <w: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history="1">
        <w:r w:rsidRPr="005A273C">
          <w:rPr>
            <w:rStyle w:val="af8"/>
          </w:rPr>
          <w:t>Приложени</w:t>
        </w:r>
        <w:r>
          <w:rPr>
            <w:rStyle w:val="af8"/>
          </w:rPr>
          <w:t>е</w:t>
        </w:r>
        <w:r w:rsidRPr="005A273C">
          <w:rPr>
            <w:rStyle w:val="af8"/>
          </w:rPr>
          <w:t xml:space="preserve"> № 3</w:t>
        </w:r>
      </w:hyperlink>
      <w:r>
        <w:rPr>
          <w:rStyle w:val="af8"/>
        </w:rPr>
        <w:t>)</w:t>
      </w:r>
      <w:r>
        <w:t>, а также при</w:t>
      </w:r>
      <w:r w:rsidR="003D7DBE">
        <w:t> </w:t>
      </w:r>
      <w:r>
        <w:t>несоблюдении вышеуказанных норм настоящего подраздела</w:t>
      </w:r>
      <w:r w:rsidR="00444BE1">
        <w:t>,</w:t>
      </w:r>
      <w:r>
        <w:t xml:space="preserve"> заявка такого Коллективного участника отклоняется.</w:t>
      </w:r>
    </w:p>
    <w:p w14:paraId="0A055A3F" w14:textId="77777777" w:rsidR="00235B1E" w:rsidRDefault="00235B1E" w:rsidP="00235B1E">
      <w:pPr>
        <w:pStyle w:val="a2"/>
      </w:pPr>
      <w: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14:paraId="0A63C8F4" w14:textId="431DED32" w:rsidR="006608D1" w:rsidRDefault="00235B1E" w:rsidP="00235B1E">
      <w:pPr>
        <w:pStyle w:val="a2"/>
      </w:pPr>
      <w:r>
        <w:t xml:space="preserve">Заказчик имеет право на одностороннее расторжение / </w:t>
      </w:r>
      <w:proofErr w:type="spellStart"/>
      <w:r>
        <w:t>незаключение</w:t>
      </w:r>
      <w:proofErr w:type="spellEnd"/>
      <w:r>
        <w:t xml:space="preserve"> Договора, если из состава Коллективного участника вышел один или несколько его членов.</w:t>
      </w:r>
    </w:p>
    <w:p w14:paraId="3120F69C" w14:textId="117114C9" w:rsidR="00235B1E" w:rsidRDefault="00235B1E" w:rsidP="00235B1E">
      <w:pPr>
        <w:pStyle w:val="a1"/>
      </w:pPr>
      <w:bookmarkStart w:id="68" w:name="_Ref125361702"/>
      <w:bookmarkStart w:id="69" w:name="_Toc242117964"/>
      <w:r>
        <w:t>Генеральные подрядчики</w:t>
      </w:r>
      <w:bookmarkEnd w:id="68"/>
      <w:bookmarkEnd w:id="69"/>
    </w:p>
    <w:p w14:paraId="0FD99D6F" w14:textId="4997D1BF" w:rsidR="00F176DC" w:rsidRDefault="007B7EEE" w:rsidP="007B7EEE">
      <w:pPr>
        <w:pStyle w:val="a2"/>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552C88">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14:paraId="649ACED3" w14:textId="6D63159D" w:rsidR="00F176DC" w:rsidRDefault="007B7EEE" w:rsidP="00F176DC">
      <w:pPr>
        <w:pStyle w:val="a2"/>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552C88">
        <w:t>8.6</w:t>
      </w:r>
      <w:r>
        <w:fldChar w:fldCharType="end"/>
      </w:r>
      <w:r w:rsidR="00F176DC">
        <w:t xml:space="preserve"> </w:t>
      </w:r>
      <w:hyperlink w:anchor="Прил03_ТребованияУчастникам" w:history="1">
        <w:r w:rsidR="00F176DC" w:rsidRPr="00A02436">
          <w:rPr>
            <w:rStyle w:val="af8"/>
          </w:rPr>
          <w:t>Требований к Участникам (Приложение № 3)</w:t>
        </w:r>
      </w:hyperlink>
      <w:r w:rsidR="00F176DC">
        <w:t>.</w:t>
      </w:r>
    </w:p>
    <w:p w14:paraId="28F84268" w14:textId="77777777" w:rsidR="00E51B74" w:rsidRDefault="00235B1E" w:rsidP="00CD259F">
      <w:pPr>
        <w:pStyle w:val="a2"/>
        <w:keepNext/>
      </w:pPr>
      <w:r>
        <w:t>Генеральный подрядчик</w:t>
      </w:r>
      <w:r w:rsidR="00E51B74">
        <w:t>:</w:t>
      </w:r>
    </w:p>
    <w:p w14:paraId="4EB6F215" w14:textId="155B98CF" w:rsidR="00E51B74" w:rsidRDefault="00235B1E" w:rsidP="00E51B74">
      <w:pPr>
        <w:pStyle w:val="a3"/>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552C88">
        <w:t>8.2</w:t>
      </w:r>
      <w:r w:rsidR="004E11BB">
        <w:fldChar w:fldCharType="end"/>
      </w:r>
      <w:r w:rsidR="004E11BB">
        <w:t>)</w:t>
      </w:r>
      <w:r w:rsidR="00E55B8F">
        <w:t>;</w:t>
      </w:r>
    </w:p>
    <w:p w14:paraId="3C80CD7B" w14:textId="466EEC82" w:rsidR="00E51B74" w:rsidRDefault="00E55B8F" w:rsidP="00E51B74">
      <w:pPr>
        <w:pStyle w:val="a3"/>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552C88">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14:paraId="33868B4E" w14:textId="216312E0" w:rsidR="00E55B8F" w:rsidRPr="00303EB6" w:rsidRDefault="00FA52D1" w:rsidP="00CD259F">
      <w:pPr>
        <w:pStyle w:val="a3"/>
      </w:pPr>
      <w:r>
        <w:lastRenderedPageBreak/>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552C88">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w:t>
      </w:r>
      <w:r w:rsidR="00C17C38" w:rsidRPr="00303EB6">
        <w:t>1</w:t>
      </w:r>
      <w:r w:rsidR="00C17C38">
        <w:t>0</w:t>
      </w:r>
      <w:r w:rsidR="00E55B8F" w:rsidRPr="00303EB6">
        <w:t>) (</w:t>
      </w:r>
      <w:hyperlink w:anchor="Прил04_ФормыЗаявки" w:history="1">
        <w:r w:rsidR="00E55B8F" w:rsidRPr="00303EB6">
          <w:rPr>
            <w:rStyle w:val="af8"/>
          </w:rPr>
          <w:t>Приложение № </w:t>
        </w:r>
        <w:r w:rsidR="006D25E1" w:rsidRPr="00303EB6">
          <w:rPr>
            <w:rStyle w:val="af8"/>
          </w:rPr>
          <w:t>4</w:t>
        </w:r>
      </w:hyperlink>
      <w:r w:rsidR="00E55B8F" w:rsidRPr="00303EB6">
        <w:t>).</w:t>
      </w:r>
    </w:p>
    <w:p w14:paraId="407D16EF" w14:textId="7FAF1C25" w:rsidR="00721418" w:rsidRDefault="00235B1E" w:rsidP="00CD259F">
      <w:pPr>
        <w:pStyle w:val="a2"/>
        <w:keepNext/>
      </w:pPr>
      <w:bookmarkStart w:id="70"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14:paraId="47712A4F" w14:textId="24635922" w:rsidR="00721418" w:rsidRDefault="004E11BB" w:rsidP="00721418">
      <w:pPr>
        <w:pStyle w:val="a3"/>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552C88">
        <w:t>8.2</w:t>
      </w:r>
      <w:r w:rsidRPr="00303EB6">
        <w:fldChar w:fldCharType="end"/>
      </w:r>
      <w:r w:rsidRPr="00303EB6">
        <w:t>)</w:t>
      </w:r>
      <w:r w:rsidR="00721418">
        <w:t>;</w:t>
      </w:r>
    </w:p>
    <w:p w14:paraId="2F6A877C" w14:textId="6A01CE14" w:rsidR="00721418" w:rsidRDefault="004E11BB" w:rsidP="00721418">
      <w:pPr>
        <w:pStyle w:val="a3"/>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552C88">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14:paraId="393CCB23" w14:textId="0E04DF6A" w:rsidR="00721418" w:rsidRDefault="004E11BB" w:rsidP="00721418">
      <w:pPr>
        <w:pStyle w:val="a3"/>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552C88">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14:paraId="388D2BAE" w14:textId="6BFB91A3" w:rsidR="00235B1E" w:rsidRDefault="004E11BB" w:rsidP="00243D16">
      <w:pPr>
        <w:pStyle w:val="aa"/>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70"/>
      <w:r w:rsidRPr="00303EB6">
        <w:t>в соответствии с Планом распределения объемов поставки продукции (форма </w:t>
      </w:r>
      <w:r w:rsidR="00B1097B" w:rsidRPr="00303EB6">
        <w:t>1</w:t>
      </w:r>
      <w:r w:rsidR="00B1097B">
        <w:t>0</w:t>
      </w:r>
      <w:r w:rsidRPr="00303EB6">
        <w:t>) (</w:t>
      </w:r>
      <w:hyperlink w:anchor="Прил04_ФормыЗаявки" w:history="1">
        <w:r w:rsidRPr="00303EB6">
          <w:rPr>
            <w:rStyle w:val="af8"/>
          </w:rPr>
          <w:t>Приложение № </w:t>
        </w:r>
        <w:r w:rsidR="006D25E1" w:rsidRPr="00303EB6">
          <w:rPr>
            <w:rStyle w:val="af8"/>
          </w:rPr>
          <w:t>4</w:t>
        </w:r>
      </w:hyperlink>
      <w:r w:rsidRPr="00303EB6">
        <w:t>).</w:t>
      </w:r>
    </w:p>
    <w:p w14:paraId="1AD18CF4" w14:textId="2D0F19E5" w:rsidR="00235B1E" w:rsidRDefault="00235B1E" w:rsidP="00235B1E">
      <w:pPr>
        <w:pStyle w:val="a2"/>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8"/>
          </w:rPr>
          <w:t>Порядке и критериях оценки и сопоставления заявок (Приложение № </w:t>
        </w:r>
        <w:r w:rsidR="006D25E1" w:rsidRPr="00303EB6">
          <w:rPr>
            <w:rStyle w:val="af8"/>
          </w:rPr>
          <w:t>8</w:t>
        </w:r>
        <w:r w:rsidR="00F22F2D" w:rsidRPr="00303EB6">
          <w:rPr>
            <w:rStyle w:val="af8"/>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14:paraId="74191ED7" w14:textId="261964A7" w:rsidR="00235B1E" w:rsidRDefault="00235B1E" w:rsidP="00235B1E">
      <w:pPr>
        <w:pStyle w:val="a2"/>
      </w:pPr>
      <w:bookmarkStart w:id="71"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w:t>
      </w:r>
      <w:r w:rsidR="00CD0335">
        <w:t> </w:t>
      </w:r>
      <w:r w:rsidR="00304879">
        <w:fldChar w:fldCharType="begin"/>
      </w:r>
      <w:r w:rsidR="00304879">
        <w:instrText xml:space="preserve"> REF _Ref130308203 \r \h </w:instrText>
      </w:r>
      <w:r w:rsidR="00304879">
        <w:fldChar w:fldCharType="separate"/>
      </w:r>
      <w:r w:rsidR="00552C88">
        <w:t>3.2</w:t>
      </w:r>
      <w:r w:rsidR="00304879">
        <w:fldChar w:fldCharType="end"/>
      </w:r>
      <w: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w:t>
      </w:r>
      <w:bookmarkEnd w:id="71"/>
    </w:p>
    <w:p w14:paraId="78399C12" w14:textId="0066A2BA" w:rsidR="002618C8" w:rsidRDefault="00F22F2D" w:rsidP="00EA7EA8">
      <w:pPr>
        <w:pStyle w:val="a2"/>
      </w:pPr>
      <w:r>
        <w:t>Если подразделом </w:t>
      </w:r>
      <w:r>
        <w:fldChar w:fldCharType="begin"/>
      </w:r>
      <w:r>
        <w:instrText xml:space="preserve"> REF _Ref125359973 \r \h </w:instrText>
      </w:r>
      <w:r>
        <w:fldChar w:fldCharType="separate"/>
      </w:r>
      <w:r w:rsidR="00552C88">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552C88">
        <w:t>8.6</w:t>
      </w:r>
      <w:r w:rsidR="00122AFA">
        <w:fldChar w:fldCharType="end"/>
      </w:r>
      <w:r>
        <w:t xml:space="preserve"> </w:t>
      </w:r>
      <w:hyperlink w:anchor="Прил03_ТребованияУчастникам" w:history="1">
        <w:r w:rsidRPr="00F22F2D">
          <w:rPr>
            <w:rStyle w:val="af8"/>
          </w:rPr>
          <w:t>Требований к Участникам (Приложение № 3)</w:t>
        </w:r>
      </w:hyperlink>
      <w:r w:rsidR="00235B1E">
        <w:t>.Ответственность за</w:t>
      </w:r>
      <w:r>
        <w:t xml:space="preserve"> </w:t>
      </w:r>
      <w:r w:rsidR="00235B1E">
        <w:t>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14:paraId="1182C4B8" w14:textId="60C171DA" w:rsidR="002618C8" w:rsidRDefault="002618C8" w:rsidP="003E5311">
      <w:pPr>
        <w:pStyle w:val="a2"/>
        <w:sectPr w:rsidR="002618C8" w:rsidSect="007B50C1">
          <w:headerReference w:type="default" r:id="rId16"/>
          <w:footerReference w:type="default" r:id="rId17"/>
          <w:pgSz w:w="11906" w:h="16838"/>
          <w:pgMar w:top="851" w:right="850" w:bottom="851" w:left="1134" w:header="567" w:footer="567" w:gutter="0"/>
          <w:cols w:space="708"/>
          <w:docGrid w:linePitch="360"/>
        </w:sectPr>
      </w:pPr>
    </w:p>
    <w:p w14:paraId="412B0B2A" w14:textId="572BE60F" w:rsidR="00235B1E" w:rsidRPr="00235B1E" w:rsidRDefault="00235B1E" w:rsidP="00235B1E">
      <w:pPr>
        <w:pStyle w:val="a0"/>
      </w:pPr>
      <w:bookmarkStart w:id="72" w:name="_Ref125361211"/>
      <w:bookmarkStart w:id="73" w:name="_Ref125367098"/>
      <w:bookmarkStart w:id="74" w:name="_Ref125367107"/>
      <w:bookmarkStart w:id="75" w:name="_Ref125367974"/>
      <w:bookmarkStart w:id="76" w:name="_Toc242117965"/>
      <w:r w:rsidRPr="00235B1E">
        <w:lastRenderedPageBreak/>
        <w:t>Порядок проведения закупки</w:t>
      </w:r>
      <w:bookmarkEnd w:id="72"/>
      <w:bookmarkEnd w:id="73"/>
      <w:bookmarkEnd w:id="74"/>
      <w:bookmarkEnd w:id="75"/>
      <w:bookmarkEnd w:id="76"/>
    </w:p>
    <w:p w14:paraId="2B582872" w14:textId="61034591" w:rsidR="00235B1E" w:rsidRDefault="00235B1E" w:rsidP="00235B1E">
      <w:pPr>
        <w:pStyle w:val="a1"/>
      </w:pPr>
      <w:bookmarkStart w:id="77" w:name="_Ref126141932"/>
      <w:bookmarkStart w:id="78" w:name="_Toc242117966"/>
      <w:r>
        <w:t>Общий порядок проведения закупки</w:t>
      </w:r>
      <w:bookmarkEnd w:id="77"/>
      <w:bookmarkEnd w:id="78"/>
    </w:p>
    <w:p w14:paraId="70145D40" w14:textId="6A2FB0C1" w:rsidR="00235B1E" w:rsidRDefault="00235B1E" w:rsidP="00D8449D">
      <w:pPr>
        <w:pStyle w:val="a2"/>
        <w:keepNext/>
        <w:spacing w:after="120"/>
      </w:pPr>
      <w:r>
        <w:t>Закупка проводится в следующем порядке:</w:t>
      </w:r>
    </w:p>
    <w:tbl>
      <w:tblPr>
        <w:tblStyle w:val="af5"/>
        <w:tblW w:w="14003" w:type="dxa"/>
        <w:tblInd w:w="1129" w:type="dxa"/>
        <w:tblLayout w:type="fixed"/>
        <w:tblCellMar>
          <w:left w:w="0" w:type="dxa"/>
          <w:right w:w="0" w:type="dxa"/>
        </w:tblCellMar>
        <w:tblLook w:val="04A0" w:firstRow="1" w:lastRow="0" w:firstColumn="1" w:lastColumn="0" w:noHBand="0" w:noVBand="1"/>
      </w:tblPr>
      <w:tblGrid>
        <w:gridCol w:w="429"/>
        <w:gridCol w:w="2220"/>
        <w:gridCol w:w="1110"/>
        <w:gridCol w:w="1111"/>
        <w:gridCol w:w="2227"/>
        <w:gridCol w:w="2408"/>
        <w:gridCol w:w="2267"/>
        <w:gridCol w:w="2231"/>
      </w:tblGrid>
      <w:tr w:rsidR="004B266A" w:rsidRPr="008C72BE" w14:paraId="0D590390" w14:textId="77777777" w:rsidTr="00B1097B">
        <w:trPr>
          <w:cnfStyle w:val="100000000000" w:firstRow="1" w:lastRow="0" w:firstColumn="0" w:lastColumn="0" w:oddVBand="0" w:evenVBand="0" w:oddHBand="0" w:evenHBand="0" w:firstRowFirstColumn="0" w:firstRowLastColumn="0" w:lastRowFirstColumn="0" w:lastRowLastColumn="0"/>
        </w:trPr>
        <w:tc>
          <w:tcPr>
            <w:tcW w:w="429" w:type="dxa"/>
            <w:tcBorders>
              <w:left w:val="nil"/>
            </w:tcBorders>
            <w:vAlign w:val="bottom"/>
          </w:tcPr>
          <w:p w14:paraId="712D040E" w14:textId="04BC66A8" w:rsidR="004B266A" w:rsidRPr="008C72BE" w:rsidRDefault="004B266A" w:rsidP="0023747B">
            <w:pPr>
              <w:pStyle w:val="aa"/>
              <w:spacing w:before="40" w:after="40"/>
              <w:jc w:val="center"/>
              <w:rPr>
                <w:b w:val="0"/>
                <w:bCs/>
                <w:sz w:val="24"/>
                <w:szCs w:val="24"/>
              </w:rPr>
            </w:pPr>
            <w:r w:rsidRPr="008C72BE">
              <w:rPr>
                <w:b w:val="0"/>
                <w:bCs/>
                <w:sz w:val="24"/>
                <w:szCs w:val="24"/>
              </w:rPr>
              <w:sym w:font="Wingdings 3" w:char="F0D4"/>
            </w:r>
          </w:p>
        </w:tc>
        <w:tc>
          <w:tcPr>
            <w:tcW w:w="13574" w:type="dxa"/>
            <w:gridSpan w:val="7"/>
            <w:tcBorders>
              <w:right w:val="nil"/>
            </w:tcBorders>
          </w:tcPr>
          <w:p w14:paraId="504A4674" w14:textId="71070B77" w:rsidR="004B266A" w:rsidRPr="008C72BE" w:rsidRDefault="004B266A" w:rsidP="0023747B">
            <w:pPr>
              <w:pStyle w:val="aa"/>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552C88">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14:paraId="01E4DE58" w14:textId="77777777" w:rsidTr="00B1097B">
        <w:tc>
          <w:tcPr>
            <w:tcW w:w="429" w:type="dxa"/>
            <w:tcBorders>
              <w:left w:val="nil"/>
            </w:tcBorders>
            <w:vAlign w:val="bottom"/>
          </w:tcPr>
          <w:p w14:paraId="41066819" w14:textId="3C50FF40" w:rsidR="004B266A" w:rsidRPr="008C72BE" w:rsidRDefault="004B266A" w:rsidP="0023747B">
            <w:pPr>
              <w:pStyle w:val="aa"/>
              <w:spacing w:before="40" w:after="40"/>
              <w:jc w:val="center"/>
              <w:rPr>
                <w:bCs/>
                <w:sz w:val="24"/>
                <w:szCs w:val="24"/>
              </w:rPr>
            </w:pPr>
            <w:r w:rsidRPr="008C72BE">
              <w:rPr>
                <w:bCs/>
                <w:sz w:val="24"/>
                <w:szCs w:val="24"/>
              </w:rPr>
              <w:sym w:font="Wingdings 3" w:char="F0D4"/>
            </w:r>
          </w:p>
        </w:tc>
        <w:tc>
          <w:tcPr>
            <w:tcW w:w="6668" w:type="dxa"/>
            <w:gridSpan w:val="4"/>
          </w:tcPr>
          <w:p w14:paraId="7296F75C" w14:textId="2BC4240B" w:rsidR="004B266A" w:rsidRPr="008C72BE" w:rsidRDefault="004B266A" w:rsidP="0023747B">
            <w:pPr>
              <w:pStyle w:val="aa"/>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552C88">
              <w:rPr>
                <w:bCs/>
                <w:sz w:val="24"/>
                <w:szCs w:val="24"/>
              </w:rPr>
              <w:t>4.3</w:t>
            </w:r>
            <w:r w:rsidR="00EC0D36" w:rsidRPr="008C72BE">
              <w:rPr>
                <w:bCs/>
                <w:sz w:val="24"/>
                <w:szCs w:val="24"/>
              </w:rPr>
              <w:fldChar w:fldCharType="end"/>
            </w:r>
            <w:r w:rsidRPr="008C72BE">
              <w:rPr>
                <w:bCs/>
                <w:sz w:val="24"/>
                <w:szCs w:val="24"/>
              </w:rPr>
              <w:t>)</w:t>
            </w:r>
          </w:p>
        </w:tc>
        <w:tc>
          <w:tcPr>
            <w:tcW w:w="2408" w:type="dxa"/>
            <w:vMerge w:val="restart"/>
          </w:tcPr>
          <w:p w14:paraId="7E3FD7A7" w14:textId="1C1BFEB9" w:rsidR="004B266A" w:rsidRPr="008C72BE" w:rsidRDefault="004B266A" w:rsidP="0023747B">
            <w:pPr>
              <w:pStyle w:val="aa"/>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552C88">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7" w:type="dxa"/>
            <w:vMerge w:val="restart"/>
          </w:tcPr>
          <w:p w14:paraId="1BAA8D74" w14:textId="36871EF2" w:rsidR="004B266A" w:rsidRPr="008C72BE" w:rsidRDefault="004B266A" w:rsidP="0023747B">
            <w:pPr>
              <w:pStyle w:val="aa"/>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552C88">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1" w:type="dxa"/>
            <w:vMerge w:val="restart"/>
            <w:tcBorders>
              <w:right w:val="nil"/>
            </w:tcBorders>
          </w:tcPr>
          <w:p w14:paraId="45D76FB1" w14:textId="39D0D1AF" w:rsidR="004B266A" w:rsidRPr="008C72BE" w:rsidRDefault="004B266A" w:rsidP="0023747B">
            <w:pPr>
              <w:pStyle w:val="aa"/>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552C88">
              <w:rPr>
                <w:bCs/>
                <w:sz w:val="24"/>
                <w:szCs w:val="24"/>
              </w:rPr>
              <w:t>4.16</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14:paraId="7BDD76CC" w14:textId="77777777" w:rsidTr="00B1097B">
        <w:tc>
          <w:tcPr>
            <w:tcW w:w="429" w:type="dxa"/>
            <w:tcBorders>
              <w:left w:val="nil"/>
            </w:tcBorders>
            <w:vAlign w:val="bottom"/>
          </w:tcPr>
          <w:p w14:paraId="44F38DCC" w14:textId="45494C4F" w:rsidR="004B266A" w:rsidRPr="008C72BE" w:rsidRDefault="004B266A" w:rsidP="0023747B">
            <w:pPr>
              <w:pStyle w:val="aa"/>
              <w:spacing w:before="40" w:after="40"/>
              <w:jc w:val="center"/>
              <w:rPr>
                <w:bCs/>
                <w:sz w:val="24"/>
                <w:szCs w:val="24"/>
              </w:rPr>
            </w:pPr>
            <w:r w:rsidRPr="008C72BE">
              <w:rPr>
                <w:bCs/>
                <w:sz w:val="24"/>
                <w:szCs w:val="24"/>
              </w:rPr>
              <w:sym w:font="Wingdings 3" w:char="F0D4"/>
            </w:r>
          </w:p>
        </w:tc>
        <w:tc>
          <w:tcPr>
            <w:tcW w:w="3330" w:type="dxa"/>
            <w:gridSpan w:val="2"/>
          </w:tcPr>
          <w:p w14:paraId="44328BD8" w14:textId="40035AFA" w:rsidR="004B266A" w:rsidRPr="008C72BE" w:rsidRDefault="004B266A" w:rsidP="0023747B">
            <w:pPr>
              <w:pStyle w:val="aa"/>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552C88">
              <w:rPr>
                <w:bCs/>
                <w:sz w:val="24"/>
                <w:szCs w:val="24"/>
              </w:rPr>
              <w:t>4.6</w:t>
            </w:r>
            <w:r w:rsidRPr="008C72BE">
              <w:rPr>
                <w:bCs/>
                <w:sz w:val="24"/>
                <w:szCs w:val="24"/>
              </w:rPr>
              <w:fldChar w:fldCharType="end"/>
            </w:r>
            <w:r w:rsidRPr="008C72BE">
              <w:rPr>
                <w:bCs/>
                <w:sz w:val="24"/>
                <w:szCs w:val="24"/>
              </w:rPr>
              <w:t>)</w:t>
            </w:r>
          </w:p>
        </w:tc>
        <w:tc>
          <w:tcPr>
            <w:tcW w:w="3338" w:type="dxa"/>
            <w:gridSpan w:val="2"/>
          </w:tcPr>
          <w:p w14:paraId="22AFEA6D" w14:textId="579D10D7" w:rsidR="004B266A" w:rsidRPr="008C72BE" w:rsidRDefault="004B266A" w:rsidP="0023747B">
            <w:pPr>
              <w:pStyle w:val="aa"/>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552C88">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8" w:type="dxa"/>
            <w:vMerge/>
          </w:tcPr>
          <w:p w14:paraId="622BA7F3" w14:textId="64BFB0AF" w:rsidR="004B266A" w:rsidRPr="008C72BE" w:rsidRDefault="004B266A" w:rsidP="0023747B">
            <w:pPr>
              <w:pStyle w:val="aa"/>
              <w:spacing w:before="40" w:after="40"/>
              <w:jc w:val="center"/>
              <w:rPr>
                <w:bCs/>
                <w:sz w:val="24"/>
                <w:szCs w:val="24"/>
              </w:rPr>
            </w:pPr>
          </w:p>
        </w:tc>
        <w:tc>
          <w:tcPr>
            <w:tcW w:w="2267" w:type="dxa"/>
            <w:vMerge/>
          </w:tcPr>
          <w:p w14:paraId="4667C493" w14:textId="77777777" w:rsidR="004B266A" w:rsidRPr="008C72BE" w:rsidRDefault="004B266A" w:rsidP="0023747B">
            <w:pPr>
              <w:pStyle w:val="aa"/>
              <w:spacing w:before="40" w:after="40"/>
              <w:jc w:val="center"/>
              <w:rPr>
                <w:bCs/>
                <w:sz w:val="24"/>
                <w:szCs w:val="24"/>
              </w:rPr>
            </w:pPr>
          </w:p>
        </w:tc>
        <w:tc>
          <w:tcPr>
            <w:tcW w:w="2231" w:type="dxa"/>
            <w:vMerge/>
            <w:tcBorders>
              <w:bottom w:val="single" w:sz="4" w:space="0" w:color="7F7F7F" w:themeColor="text1" w:themeTint="80"/>
              <w:right w:val="nil"/>
            </w:tcBorders>
            <w:vAlign w:val="bottom"/>
          </w:tcPr>
          <w:p w14:paraId="347D799D" w14:textId="79016AB6" w:rsidR="004B266A" w:rsidRPr="008C72BE" w:rsidRDefault="004B266A" w:rsidP="0023747B">
            <w:pPr>
              <w:pStyle w:val="aa"/>
              <w:spacing w:before="40" w:after="40"/>
              <w:jc w:val="center"/>
              <w:rPr>
                <w:bCs/>
                <w:sz w:val="24"/>
                <w:szCs w:val="24"/>
              </w:rPr>
            </w:pPr>
          </w:p>
        </w:tc>
      </w:tr>
      <w:tr w:rsidR="00351CFA" w:rsidRPr="008C72BE" w14:paraId="1330385C" w14:textId="77777777" w:rsidTr="00B1097B">
        <w:tc>
          <w:tcPr>
            <w:tcW w:w="429" w:type="dxa"/>
            <w:tcBorders>
              <w:left w:val="nil"/>
            </w:tcBorders>
            <w:vAlign w:val="bottom"/>
          </w:tcPr>
          <w:p w14:paraId="57DCE4AD" w14:textId="57BA4713" w:rsidR="00351CFA" w:rsidRPr="008C72BE" w:rsidRDefault="00351CFA" w:rsidP="0023747B">
            <w:pPr>
              <w:pStyle w:val="aa"/>
              <w:spacing w:before="40" w:after="40"/>
              <w:jc w:val="center"/>
              <w:rPr>
                <w:bCs/>
                <w:sz w:val="24"/>
                <w:szCs w:val="24"/>
              </w:rPr>
            </w:pPr>
            <w:r w:rsidRPr="008C72BE">
              <w:rPr>
                <w:bCs/>
                <w:sz w:val="24"/>
                <w:szCs w:val="24"/>
              </w:rPr>
              <w:sym w:font="Wingdings 3" w:char="F0D4"/>
            </w:r>
          </w:p>
        </w:tc>
        <w:tc>
          <w:tcPr>
            <w:tcW w:w="11343" w:type="dxa"/>
            <w:gridSpan w:val="6"/>
          </w:tcPr>
          <w:p w14:paraId="41A59098" w14:textId="5B34C734" w:rsidR="00351CFA" w:rsidRPr="008C72BE" w:rsidRDefault="00351CFA" w:rsidP="0023747B">
            <w:pPr>
              <w:pStyle w:val="aa"/>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552C88">
              <w:rPr>
                <w:bCs/>
                <w:sz w:val="24"/>
                <w:szCs w:val="24"/>
              </w:rPr>
              <w:t>4.8</w:t>
            </w:r>
            <w:r w:rsidRPr="008C72BE">
              <w:rPr>
                <w:bCs/>
                <w:sz w:val="24"/>
                <w:szCs w:val="24"/>
              </w:rPr>
              <w:fldChar w:fldCharType="end"/>
            </w:r>
            <w:r w:rsidRPr="008C72BE">
              <w:rPr>
                <w:bCs/>
                <w:sz w:val="24"/>
                <w:szCs w:val="24"/>
              </w:rPr>
              <w:t>)</w:t>
            </w:r>
          </w:p>
        </w:tc>
        <w:tc>
          <w:tcPr>
            <w:tcW w:w="2231" w:type="dxa"/>
            <w:vMerge w:val="restart"/>
            <w:tcBorders>
              <w:right w:val="nil"/>
            </w:tcBorders>
            <w:vAlign w:val="center"/>
          </w:tcPr>
          <w:p w14:paraId="68E61AF9" w14:textId="116F472C" w:rsidR="00351CFA" w:rsidRPr="008C72BE" w:rsidRDefault="00351CFA" w:rsidP="0023747B">
            <w:pPr>
              <w:pStyle w:val="aa"/>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552C88">
              <w:rPr>
                <w:bCs/>
                <w:sz w:val="24"/>
                <w:szCs w:val="24"/>
              </w:rPr>
              <w:t>4.16</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E851A9" w:rsidRPr="008C72BE" w14:paraId="0F3DB723" w14:textId="77777777" w:rsidTr="00B1097B">
        <w:tc>
          <w:tcPr>
            <w:tcW w:w="429" w:type="dxa"/>
            <w:tcBorders>
              <w:left w:val="nil"/>
            </w:tcBorders>
            <w:vAlign w:val="bottom"/>
          </w:tcPr>
          <w:p w14:paraId="1281E090" w14:textId="0F117DAB" w:rsidR="00E851A9" w:rsidRPr="008C72BE" w:rsidRDefault="00E851A9" w:rsidP="0023747B">
            <w:pPr>
              <w:pStyle w:val="aa"/>
              <w:spacing w:before="40" w:after="40"/>
              <w:jc w:val="center"/>
              <w:rPr>
                <w:bCs/>
                <w:sz w:val="24"/>
                <w:szCs w:val="24"/>
              </w:rPr>
            </w:pPr>
            <w:r w:rsidRPr="008C72BE">
              <w:rPr>
                <w:bCs/>
                <w:sz w:val="24"/>
                <w:szCs w:val="24"/>
              </w:rPr>
              <w:sym w:font="Wingdings 3" w:char="F0D4"/>
            </w:r>
          </w:p>
        </w:tc>
        <w:tc>
          <w:tcPr>
            <w:tcW w:w="3330" w:type="dxa"/>
            <w:gridSpan w:val="2"/>
          </w:tcPr>
          <w:p w14:paraId="3312E25D" w14:textId="223CD9D0" w:rsidR="00E851A9" w:rsidRPr="008C72BE" w:rsidRDefault="00E851A9" w:rsidP="0023747B">
            <w:pPr>
              <w:pStyle w:val="aa"/>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552C88">
              <w:rPr>
                <w:bCs/>
                <w:sz w:val="24"/>
                <w:szCs w:val="24"/>
              </w:rPr>
              <w:t>4.9</w:t>
            </w:r>
            <w:r w:rsidRPr="008C72BE">
              <w:rPr>
                <w:bCs/>
                <w:sz w:val="24"/>
                <w:szCs w:val="24"/>
              </w:rPr>
              <w:fldChar w:fldCharType="end"/>
            </w:r>
            <w:r w:rsidRPr="008C72BE">
              <w:rPr>
                <w:bCs/>
                <w:sz w:val="24"/>
                <w:szCs w:val="24"/>
              </w:rPr>
              <w:t>)</w:t>
            </w:r>
          </w:p>
        </w:tc>
        <w:tc>
          <w:tcPr>
            <w:tcW w:w="3338" w:type="dxa"/>
            <w:gridSpan w:val="2"/>
          </w:tcPr>
          <w:p w14:paraId="1D4EC073" w14:textId="34DC953C" w:rsidR="00E851A9" w:rsidRPr="008C72BE" w:rsidRDefault="00E851A9" w:rsidP="00E851A9">
            <w:pPr>
              <w:pStyle w:val="aa"/>
              <w:spacing w:before="40" w:after="40"/>
              <w:jc w:val="center"/>
              <w:rPr>
                <w:bCs/>
                <w:sz w:val="24"/>
                <w:szCs w:val="24"/>
              </w:rPr>
            </w:pPr>
            <w:r w:rsidRPr="00E851A9">
              <w:rPr>
                <w:bCs/>
                <w:sz w:val="24"/>
                <w:szCs w:val="24"/>
              </w:rPr>
              <w:t>Применение законодательства о</w:t>
            </w:r>
            <w:r>
              <w:rPr>
                <w:bCs/>
                <w:sz w:val="24"/>
                <w:szCs w:val="24"/>
              </w:rPr>
              <w:t> </w:t>
            </w:r>
            <w:r w:rsidRPr="00E851A9">
              <w:rPr>
                <w:bCs/>
                <w:sz w:val="24"/>
                <w:szCs w:val="24"/>
              </w:rPr>
              <w:t>национальном режиме</w:t>
            </w:r>
            <w:r>
              <w:rPr>
                <w:bCs/>
                <w:sz w:val="24"/>
                <w:szCs w:val="24"/>
              </w:rPr>
              <w:br/>
            </w:r>
            <w:r w:rsidRPr="00E851A9">
              <w:rPr>
                <w:bCs/>
                <w:sz w:val="24"/>
                <w:szCs w:val="24"/>
              </w:rPr>
              <w:t>(</w:t>
            </w:r>
            <w:r w:rsidR="00B1097B" w:rsidRPr="00BB4219">
              <w:rPr>
                <w:bCs/>
                <w:sz w:val="24"/>
                <w:szCs w:val="24"/>
              </w:rPr>
              <w:t>предоставление</w:t>
            </w:r>
            <w:r w:rsidR="00B1097B">
              <w:rPr>
                <w:bCs/>
                <w:sz w:val="24"/>
                <w:szCs w:val="24"/>
              </w:rPr>
              <w:br/>
            </w:r>
            <w:r w:rsidR="00B1097B" w:rsidRPr="00BB4219">
              <w:rPr>
                <w:bCs/>
                <w:sz w:val="24"/>
                <w:szCs w:val="24"/>
              </w:rPr>
              <w:t>национального режима</w:t>
            </w:r>
            <w:r w:rsidR="00B1097B">
              <w:rPr>
                <w:bCs/>
                <w:sz w:val="24"/>
                <w:szCs w:val="24"/>
              </w:rPr>
              <w:t xml:space="preserve"> / запрета, ограничения</w:t>
            </w:r>
            <w:r w:rsidRPr="00E851A9">
              <w:rPr>
                <w:bCs/>
                <w:sz w:val="24"/>
                <w:szCs w:val="24"/>
              </w:rPr>
              <w:t>)</w:t>
            </w:r>
            <w:r>
              <w:rPr>
                <w:bCs/>
                <w:sz w:val="24"/>
                <w:szCs w:val="24"/>
              </w:rPr>
              <w:br/>
            </w:r>
            <w:r w:rsidRPr="00E851A9">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552C88">
              <w:rPr>
                <w:bCs/>
                <w:sz w:val="24"/>
                <w:szCs w:val="24"/>
              </w:rPr>
              <w:t>4.13</w:t>
            </w:r>
            <w:r>
              <w:rPr>
                <w:bCs/>
                <w:sz w:val="24"/>
                <w:szCs w:val="24"/>
              </w:rPr>
              <w:fldChar w:fldCharType="end"/>
            </w:r>
            <w:r w:rsidRPr="00E851A9">
              <w:rPr>
                <w:bCs/>
                <w:sz w:val="24"/>
                <w:szCs w:val="24"/>
              </w:rPr>
              <w:t>)</w:t>
            </w:r>
          </w:p>
        </w:tc>
        <w:tc>
          <w:tcPr>
            <w:tcW w:w="2408" w:type="dxa"/>
            <w:vMerge w:val="restart"/>
            <w:vAlign w:val="center"/>
          </w:tcPr>
          <w:p w14:paraId="31EC8E25" w14:textId="32704215" w:rsidR="00E851A9" w:rsidRPr="008C72BE" w:rsidRDefault="00E851A9" w:rsidP="002D05B0">
            <w:pPr>
              <w:pStyle w:val="aa"/>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552C88">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7" w:type="dxa"/>
            <w:vMerge w:val="restart"/>
            <w:vAlign w:val="center"/>
          </w:tcPr>
          <w:p w14:paraId="77CA1765" w14:textId="07E2CB10" w:rsidR="00E851A9" w:rsidRPr="008C72BE" w:rsidRDefault="00E851A9" w:rsidP="0023747B">
            <w:pPr>
              <w:pStyle w:val="aa"/>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552C88">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1" w:type="dxa"/>
            <w:vMerge/>
            <w:tcBorders>
              <w:right w:val="nil"/>
            </w:tcBorders>
          </w:tcPr>
          <w:p w14:paraId="5B15EFD1" w14:textId="07A8F4F5" w:rsidR="00E851A9" w:rsidRPr="008C72BE" w:rsidRDefault="00E851A9" w:rsidP="0023747B">
            <w:pPr>
              <w:pStyle w:val="aa"/>
              <w:spacing w:before="40" w:after="40"/>
              <w:jc w:val="center"/>
              <w:rPr>
                <w:bCs/>
                <w:sz w:val="24"/>
                <w:szCs w:val="24"/>
              </w:rPr>
            </w:pPr>
          </w:p>
        </w:tc>
      </w:tr>
      <w:tr w:rsidR="00351CFA" w:rsidRPr="008C72BE" w14:paraId="476535A3" w14:textId="77777777" w:rsidTr="00B1097B">
        <w:tc>
          <w:tcPr>
            <w:tcW w:w="429" w:type="dxa"/>
            <w:tcBorders>
              <w:left w:val="nil"/>
            </w:tcBorders>
            <w:vAlign w:val="bottom"/>
          </w:tcPr>
          <w:p w14:paraId="18AF947A" w14:textId="28D88CBD" w:rsidR="00351CFA" w:rsidRPr="008C72BE" w:rsidRDefault="00351CFA" w:rsidP="0023747B">
            <w:pPr>
              <w:pStyle w:val="aa"/>
              <w:spacing w:before="40" w:after="40"/>
              <w:jc w:val="center"/>
              <w:rPr>
                <w:bCs/>
                <w:sz w:val="24"/>
                <w:szCs w:val="24"/>
              </w:rPr>
            </w:pPr>
            <w:r w:rsidRPr="008C72BE">
              <w:rPr>
                <w:bCs/>
                <w:sz w:val="24"/>
                <w:szCs w:val="24"/>
              </w:rPr>
              <w:sym w:font="Wingdings 3" w:char="F0D4"/>
            </w:r>
          </w:p>
        </w:tc>
        <w:tc>
          <w:tcPr>
            <w:tcW w:w="6668" w:type="dxa"/>
            <w:gridSpan w:val="4"/>
          </w:tcPr>
          <w:p w14:paraId="65E97AAE" w14:textId="44E98D28" w:rsidR="00351CFA" w:rsidRPr="008C72BE" w:rsidRDefault="00351CFA" w:rsidP="00914F83">
            <w:pPr>
              <w:pStyle w:val="aa"/>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552C88">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8" w:type="dxa"/>
            <w:vMerge/>
          </w:tcPr>
          <w:p w14:paraId="231079FA" w14:textId="083CC9F0" w:rsidR="00351CFA" w:rsidRPr="008C72BE" w:rsidRDefault="00351CFA" w:rsidP="0023747B">
            <w:pPr>
              <w:pStyle w:val="aa"/>
              <w:spacing w:before="40" w:after="40"/>
              <w:jc w:val="center"/>
              <w:rPr>
                <w:bCs/>
                <w:sz w:val="24"/>
                <w:szCs w:val="24"/>
              </w:rPr>
            </w:pPr>
          </w:p>
        </w:tc>
        <w:tc>
          <w:tcPr>
            <w:tcW w:w="2267" w:type="dxa"/>
            <w:vMerge/>
          </w:tcPr>
          <w:p w14:paraId="07AAF384" w14:textId="77777777" w:rsidR="00351CFA" w:rsidRPr="008C72BE" w:rsidRDefault="00351CFA" w:rsidP="0023747B">
            <w:pPr>
              <w:pStyle w:val="aa"/>
              <w:spacing w:before="40" w:after="40"/>
              <w:jc w:val="center"/>
              <w:rPr>
                <w:bCs/>
                <w:sz w:val="24"/>
                <w:szCs w:val="24"/>
              </w:rPr>
            </w:pPr>
          </w:p>
        </w:tc>
        <w:tc>
          <w:tcPr>
            <w:tcW w:w="2231" w:type="dxa"/>
            <w:vMerge/>
            <w:tcBorders>
              <w:right w:val="nil"/>
            </w:tcBorders>
          </w:tcPr>
          <w:p w14:paraId="4A243AA5" w14:textId="1EF066F8" w:rsidR="00351CFA" w:rsidRPr="008C72BE" w:rsidRDefault="00351CFA" w:rsidP="0023747B">
            <w:pPr>
              <w:pStyle w:val="aa"/>
              <w:spacing w:before="40" w:after="40"/>
              <w:jc w:val="center"/>
              <w:rPr>
                <w:bCs/>
                <w:sz w:val="24"/>
                <w:szCs w:val="24"/>
              </w:rPr>
            </w:pPr>
          </w:p>
        </w:tc>
      </w:tr>
      <w:tr w:rsidR="00351CFA" w:rsidRPr="008C72BE" w14:paraId="6BD6BD3D" w14:textId="77777777" w:rsidTr="00B1097B">
        <w:trPr>
          <w:trHeight w:val="881"/>
        </w:trPr>
        <w:tc>
          <w:tcPr>
            <w:tcW w:w="429" w:type="dxa"/>
            <w:tcBorders>
              <w:left w:val="nil"/>
            </w:tcBorders>
            <w:vAlign w:val="bottom"/>
          </w:tcPr>
          <w:p w14:paraId="00E137D7" w14:textId="5FE7C9FD" w:rsidR="00351CFA" w:rsidRPr="008C72BE" w:rsidRDefault="00351CFA" w:rsidP="0023747B">
            <w:pPr>
              <w:pStyle w:val="aa"/>
              <w:spacing w:before="40" w:after="40"/>
              <w:jc w:val="center"/>
              <w:rPr>
                <w:bCs/>
                <w:sz w:val="24"/>
                <w:szCs w:val="24"/>
              </w:rPr>
            </w:pPr>
            <w:r w:rsidRPr="008C72BE">
              <w:rPr>
                <w:bCs/>
                <w:sz w:val="24"/>
                <w:szCs w:val="24"/>
              </w:rPr>
              <w:sym w:font="Wingdings 3" w:char="F0D4"/>
            </w:r>
          </w:p>
        </w:tc>
        <w:tc>
          <w:tcPr>
            <w:tcW w:w="2220" w:type="dxa"/>
            <w:vAlign w:val="center"/>
          </w:tcPr>
          <w:p w14:paraId="44427381" w14:textId="77C44375" w:rsidR="00351CFA" w:rsidRPr="008C72BE" w:rsidRDefault="00351CFA" w:rsidP="00351CFA">
            <w:pPr>
              <w:pStyle w:val="aa"/>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552C88">
              <w:rPr>
                <w:bCs/>
                <w:sz w:val="24"/>
                <w:szCs w:val="24"/>
              </w:rPr>
              <w:t>4.12</w:t>
            </w:r>
            <w:r w:rsidRPr="008C72BE">
              <w:rPr>
                <w:bCs/>
                <w:sz w:val="24"/>
                <w:szCs w:val="24"/>
              </w:rPr>
              <w:fldChar w:fldCharType="end"/>
            </w:r>
            <w:r w:rsidRPr="008C72BE">
              <w:rPr>
                <w:bCs/>
                <w:sz w:val="24"/>
                <w:szCs w:val="24"/>
              </w:rPr>
              <w:t>)</w:t>
            </w:r>
          </w:p>
        </w:tc>
        <w:tc>
          <w:tcPr>
            <w:tcW w:w="4448" w:type="dxa"/>
            <w:gridSpan w:val="3"/>
          </w:tcPr>
          <w:p w14:paraId="0BEDF53A" w14:textId="6835BD8D" w:rsidR="00351CFA" w:rsidRPr="00351CFA" w:rsidRDefault="00E851A9" w:rsidP="00351CFA">
            <w:pPr>
              <w:pStyle w:val="aa"/>
              <w:spacing w:before="40" w:after="40"/>
              <w:jc w:val="center"/>
              <w:rPr>
                <w:bCs/>
                <w:sz w:val="24"/>
                <w:szCs w:val="24"/>
              </w:rPr>
            </w:pPr>
            <w:r w:rsidRPr="00E851A9">
              <w:rPr>
                <w:bCs/>
                <w:sz w:val="24"/>
                <w:szCs w:val="24"/>
              </w:rPr>
              <w:t>Применение законодательства о</w:t>
            </w:r>
            <w:r>
              <w:rPr>
                <w:bCs/>
                <w:sz w:val="24"/>
                <w:szCs w:val="24"/>
              </w:rPr>
              <w:t> </w:t>
            </w:r>
            <w:r w:rsidRPr="00E851A9">
              <w:rPr>
                <w:bCs/>
                <w:sz w:val="24"/>
                <w:szCs w:val="24"/>
              </w:rPr>
              <w:t>национальном режиме</w:t>
            </w:r>
            <w:r>
              <w:rPr>
                <w:bCs/>
                <w:sz w:val="24"/>
                <w:szCs w:val="24"/>
              </w:rPr>
              <w:br/>
            </w:r>
            <w:r w:rsidRPr="00E851A9">
              <w:rPr>
                <w:bCs/>
                <w:sz w:val="24"/>
                <w:szCs w:val="24"/>
              </w:rPr>
              <w:t>(в</w:t>
            </w:r>
            <w:r w:rsidR="005F60EB">
              <w:rPr>
                <w:bCs/>
                <w:sz w:val="24"/>
                <w:szCs w:val="24"/>
              </w:rPr>
              <w:t> </w:t>
            </w:r>
            <w:r w:rsidRPr="00E851A9">
              <w:rPr>
                <w:bCs/>
                <w:sz w:val="24"/>
                <w:szCs w:val="24"/>
              </w:rPr>
              <w:t>части учета установленного преимущества в цене предложения, если</w:t>
            </w:r>
            <w:r>
              <w:rPr>
                <w:bCs/>
                <w:sz w:val="24"/>
                <w:szCs w:val="24"/>
              </w:rPr>
              <w:t> </w:t>
            </w:r>
            <w:r w:rsidRPr="00E851A9">
              <w:rPr>
                <w:bCs/>
                <w:sz w:val="24"/>
                <w:szCs w:val="24"/>
              </w:rPr>
              <w:t>применимо)</w:t>
            </w:r>
            <w:r>
              <w:rPr>
                <w:bCs/>
                <w:sz w:val="24"/>
                <w:szCs w:val="24"/>
              </w:rPr>
              <w:br/>
            </w:r>
            <w:r w:rsidRPr="00E851A9">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552C88">
              <w:rPr>
                <w:bCs/>
                <w:sz w:val="24"/>
                <w:szCs w:val="24"/>
              </w:rPr>
              <w:t>4.13</w:t>
            </w:r>
            <w:r>
              <w:rPr>
                <w:bCs/>
                <w:sz w:val="24"/>
                <w:szCs w:val="24"/>
              </w:rPr>
              <w:fldChar w:fldCharType="end"/>
            </w:r>
            <w:r w:rsidRPr="00E851A9">
              <w:rPr>
                <w:bCs/>
                <w:sz w:val="24"/>
                <w:szCs w:val="24"/>
              </w:rPr>
              <w:t>)</w:t>
            </w:r>
          </w:p>
        </w:tc>
        <w:tc>
          <w:tcPr>
            <w:tcW w:w="2408" w:type="dxa"/>
            <w:vMerge/>
          </w:tcPr>
          <w:p w14:paraId="2FCAF6FF" w14:textId="7756CA36" w:rsidR="00351CFA" w:rsidRPr="008C72BE" w:rsidRDefault="00351CFA" w:rsidP="0023747B">
            <w:pPr>
              <w:pStyle w:val="aa"/>
              <w:spacing w:before="40" w:after="40"/>
              <w:jc w:val="center"/>
              <w:rPr>
                <w:bCs/>
                <w:sz w:val="24"/>
                <w:szCs w:val="24"/>
              </w:rPr>
            </w:pPr>
          </w:p>
        </w:tc>
        <w:tc>
          <w:tcPr>
            <w:tcW w:w="2267" w:type="dxa"/>
            <w:vMerge/>
          </w:tcPr>
          <w:p w14:paraId="500824EB" w14:textId="77777777" w:rsidR="00351CFA" w:rsidRPr="008C72BE" w:rsidRDefault="00351CFA" w:rsidP="0023747B">
            <w:pPr>
              <w:pStyle w:val="aa"/>
              <w:spacing w:before="40" w:after="40"/>
              <w:jc w:val="center"/>
              <w:rPr>
                <w:bCs/>
                <w:sz w:val="24"/>
                <w:szCs w:val="24"/>
              </w:rPr>
            </w:pPr>
          </w:p>
        </w:tc>
        <w:tc>
          <w:tcPr>
            <w:tcW w:w="2231" w:type="dxa"/>
            <w:vMerge/>
            <w:tcBorders>
              <w:right w:val="nil"/>
            </w:tcBorders>
          </w:tcPr>
          <w:p w14:paraId="18726F74" w14:textId="444CC401" w:rsidR="00351CFA" w:rsidRPr="008C72BE" w:rsidRDefault="00351CFA" w:rsidP="0023747B">
            <w:pPr>
              <w:pStyle w:val="aa"/>
              <w:spacing w:before="40" w:after="40"/>
              <w:jc w:val="center"/>
              <w:rPr>
                <w:bCs/>
                <w:sz w:val="24"/>
                <w:szCs w:val="24"/>
              </w:rPr>
            </w:pPr>
          </w:p>
        </w:tc>
      </w:tr>
      <w:tr w:rsidR="00351CFA" w:rsidRPr="008C72BE" w14:paraId="6C30A8EC" w14:textId="77777777" w:rsidTr="00B1097B">
        <w:tc>
          <w:tcPr>
            <w:tcW w:w="429" w:type="dxa"/>
            <w:tcBorders>
              <w:left w:val="nil"/>
            </w:tcBorders>
            <w:vAlign w:val="bottom"/>
          </w:tcPr>
          <w:p w14:paraId="724FF547" w14:textId="7F6215F8" w:rsidR="00351CFA" w:rsidRPr="008C72BE" w:rsidRDefault="00351CFA" w:rsidP="0023747B">
            <w:pPr>
              <w:pStyle w:val="aa"/>
              <w:spacing w:before="40" w:after="40"/>
              <w:jc w:val="center"/>
              <w:rPr>
                <w:bCs/>
                <w:sz w:val="24"/>
                <w:szCs w:val="24"/>
              </w:rPr>
            </w:pPr>
            <w:r w:rsidRPr="008C72BE">
              <w:rPr>
                <w:bCs/>
                <w:sz w:val="24"/>
                <w:szCs w:val="24"/>
              </w:rPr>
              <w:sym w:font="Wingdings 3" w:char="F0D4"/>
            </w:r>
          </w:p>
        </w:tc>
        <w:tc>
          <w:tcPr>
            <w:tcW w:w="9076" w:type="dxa"/>
            <w:gridSpan w:val="5"/>
          </w:tcPr>
          <w:p w14:paraId="376C6C2F" w14:textId="075A7DD6" w:rsidR="00351CFA" w:rsidRPr="008C72BE" w:rsidRDefault="00351CFA" w:rsidP="0023747B">
            <w:pPr>
              <w:pStyle w:val="aa"/>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552C88">
              <w:rPr>
                <w:bCs/>
                <w:sz w:val="24"/>
                <w:szCs w:val="24"/>
              </w:rPr>
              <w:t>4.14</w:t>
            </w:r>
            <w:r w:rsidRPr="008C72BE">
              <w:rPr>
                <w:bCs/>
                <w:sz w:val="24"/>
                <w:szCs w:val="24"/>
              </w:rPr>
              <w:fldChar w:fldCharType="end"/>
            </w:r>
            <w:r w:rsidRPr="008C72BE">
              <w:rPr>
                <w:bCs/>
                <w:sz w:val="24"/>
                <w:szCs w:val="24"/>
              </w:rPr>
              <w:t>)</w:t>
            </w:r>
          </w:p>
        </w:tc>
        <w:tc>
          <w:tcPr>
            <w:tcW w:w="2267" w:type="dxa"/>
            <w:vMerge/>
          </w:tcPr>
          <w:p w14:paraId="517F8C02" w14:textId="77777777" w:rsidR="00351CFA" w:rsidRPr="008C72BE" w:rsidRDefault="00351CFA" w:rsidP="0023747B">
            <w:pPr>
              <w:pStyle w:val="aa"/>
              <w:spacing w:before="40" w:after="40"/>
              <w:jc w:val="center"/>
              <w:rPr>
                <w:bCs/>
                <w:sz w:val="24"/>
                <w:szCs w:val="24"/>
              </w:rPr>
            </w:pPr>
          </w:p>
        </w:tc>
        <w:tc>
          <w:tcPr>
            <w:tcW w:w="2231" w:type="dxa"/>
            <w:vMerge/>
            <w:tcBorders>
              <w:right w:val="nil"/>
            </w:tcBorders>
          </w:tcPr>
          <w:p w14:paraId="557F0AFE" w14:textId="637D1AF1" w:rsidR="00351CFA" w:rsidRPr="008C72BE" w:rsidRDefault="00351CFA" w:rsidP="0023747B">
            <w:pPr>
              <w:pStyle w:val="aa"/>
              <w:spacing w:before="40" w:after="40"/>
              <w:jc w:val="center"/>
              <w:rPr>
                <w:bCs/>
                <w:sz w:val="24"/>
                <w:szCs w:val="24"/>
              </w:rPr>
            </w:pPr>
          </w:p>
        </w:tc>
      </w:tr>
      <w:tr w:rsidR="00B1097B" w:rsidRPr="008C72BE" w14:paraId="4C979B24" w14:textId="77777777" w:rsidTr="00B1097B">
        <w:tc>
          <w:tcPr>
            <w:tcW w:w="429" w:type="dxa"/>
            <w:tcBorders>
              <w:left w:val="nil"/>
            </w:tcBorders>
            <w:vAlign w:val="bottom"/>
          </w:tcPr>
          <w:p w14:paraId="4353792C" w14:textId="2F8A35EA" w:rsidR="00B1097B" w:rsidRPr="008C72BE" w:rsidRDefault="00B1097B" w:rsidP="0023747B">
            <w:pPr>
              <w:pStyle w:val="aa"/>
              <w:spacing w:before="40" w:after="40"/>
              <w:jc w:val="center"/>
              <w:rPr>
                <w:bCs/>
                <w:sz w:val="24"/>
                <w:szCs w:val="24"/>
                <w:u w:val="single"/>
              </w:rPr>
            </w:pPr>
            <w:r w:rsidRPr="008C72BE">
              <w:rPr>
                <w:bCs/>
                <w:sz w:val="24"/>
                <w:szCs w:val="24"/>
                <w:u w:val="single"/>
              </w:rPr>
              <w:lastRenderedPageBreak/>
              <w:sym w:font="Wingdings 3" w:char="F0D4"/>
            </w:r>
          </w:p>
        </w:tc>
        <w:tc>
          <w:tcPr>
            <w:tcW w:w="4441" w:type="dxa"/>
            <w:gridSpan w:val="3"/>
          </w:tcPr>
          <w:p w14:paraId="34ED812D" w14:textId="7753675B" w:rsidR="00B1097B" w:rsidRPr="008C72BE" w:rsidRDefault="00B1097B" w:rsidP="0023747B">
            <w:pPr>
              <w:pStyle w:val="aa"/>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552C88">
              <w:rPr>
                <w:bCs/>
                <w:sz w:val="24"/>
                <w:szCs w:val="24"/>
              </w:rPr>
              <w:t>5.2</w:t>
            </w:r>
            <w:r>
              <w:rPr>
                <w:bCs/>
                <w:sz w:val="24"/>
                <w:szCs w:val="24"/>
              </w:rPr>
              <w:fldChar w:fldCharType="end"/>
            </w:r>
            <w:r w:rsidRPr="008C72BE">
              <w:rPr>
                <w:bCs/>
                <w:sz w:val="24"/>
                <w:szCs w:val="24"/>
              </w:rPr>
              <w:t>)</w:t>
            </w:r>
          </w:p>
          <w:p w14:paraId="745C68EB" w14:textId="7A4AE55F" w:rsidR="00B1097B" w:rsidRPr="008C72BE" w:rsidRDefault="00B1097B" w:rsidP="0023747B">
            <w:pPr>
              <w:pStyle w:val="aa"/>
              <w:spacing w:before="40" w:after="40"/>
              <w:jc w:val="center"/>
              <w:rPr>
                <w:bCs/>
                <w:sz w:val="24"/>
                <w:szCs w:val="24"/>
              </w:rPr>
            </w:pPr>
          </w:p>
        </w:tc>
        <w:tc>
          <w:tcPr>
            <w:tcW w:w="4635" w:type="dxa"/>
            <w:gridSpan w:val="2"/>
          </w:tcPr>
          <w:p w14:paraId="1831FAB5" w14:textId="052F2A13" w:rsidR="00B1097B" w:rsidRPr="008C72BE" w:rsidRDefault="00B1097B" w:rsidP="0023747B">
            <w:pPr>
              <w:pStyle w:val="aa"/>
              <w:spacing w:before="40" w:after="40"/>
              <w:jc w:val="center"/>
              <w:rPr>
                <w:bCs/>
                <w:sz w:val="24"/>
                <w:szCs w:val="24"/>
              </w:rPr>
            </w:pPr>
            <w:r w:rsidRPr="008C72BE">
              <w:rPr>
                <w:bCs/>
                <w:sz w:val="24"/>
                <w:szCs w:val="24"/>
              </w:rPr>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552C88">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8" w:type="dxa"/>
            <w:gridSpan w:val="2"/>
            <w:tcBorders>
              <w:right w:val="nil"/>
            </w:tcBorders>
          </w:tcPr>
          <w:p w14:paraId="506BA4A1" w14:textId="75C1B15E" w:rsidR="00B1097B" w:rsidRPr="008C72BE" w:rsidRDefault="00B1097B" w:rsidP="0023747B">
            <w:pPr>
              <w:pStyle w:val="aa"/>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552C88">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14:paraId="3CA5E662" w14:textId="77777777" w:rsidR="002618C8" w:rsidRDefault="002618C8" w:rsidP="002618C8">
      <w:pPr>
        <w:pStyle w:val="aa"/>
      </w:pPr>
      <w:bookmarkStart w:id="79" w:name="_Ref125362061"/>
    </w:p>
    <w:p w14:paraId="7CB97659" w14:textId="71FE1CDB" w:rsidR="002618C8" w:rsidRDefault="002618C8" w:rsidP="002618C8">
      <w:pPr>
        <w:pStyle w:val="aa"/>
        <w:sectPr w:rsidR="002618C8" w:rsidSect="007B50C1">
          <w:pgSz w:w="16838" w:h="11906" w:orient="landscape"/>
          <w:pgMar w:top="1134" w:right="851" w:bottom="850" w:left="851" w:header="567" w:footer="567" w:gutter="0"/>
          <w:cols w:space="708"/>
          <w:docGrid w:linePitch="360"/>
        </w:sectPr>
      </w:pPr>
    </w:p>
    <w:p w14:paraId="72D8EFE3" w14:textId="0600C1E1" w:rsidR="00235B1E" w:rsidRDefault="00235B1E" w:rsidP="00235B1E">
      <w:pPr>
        <w:pStyle w:val="a1"/>
      </w:pPr>
      <w:bookmarkStart w:id="80" w:name="_Ref130286532"/>
      <w:bookmarkStart w:id="81" w:name="_Toc242117967"/>
      <w:r>
        <w:lastRenderedPageBreak/>
        <w:t>Официальное размещение Извещения и Документации о закупке</w:t>
      </w:r>
      <w:bookmarkEnd w:id="79"/>
      <w:bookmarkEnd w:id="80"/>
      <w:bookmarkEnd w:id="81"/>
    </w:p>
    <w:p w14:paraId="0777CFE1" w14:textId="19867A80" w:rsidR="00235B1E" w:rsidRDefault="00235B1E" w:rsidP="00235B1E">
      <w:pPr>
        <w:pStyle w:val="a2"/>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14:paraId="6A053337" w14:textId="1B3197B1" w:rsidR="00073676" w:rsidRDefault="00073676" w:rsidP="00235B1E">
      <w:pPr>
        <w:pStyle w:val="a2"/>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14:paraId="2022FC61" w14:textId="58952D94" w:rsidR="00235B1E" w:rsidRDefault="00235B1E" w:rsidP="00235B1E">
      <w:pPr>
        <w:pStyle w:val="a2"/>
      </w:pPr>
      <w:bookmarkStart w:id="82"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82"/>
    </w:p>
    <w:p w14:paraId="6228445E" w14:textId="67CDD715" w:rsidR="00B20BC0" w:rsidRDefault="00B20BC0" w:rsidP="00B20BC0">
      <w:pPr>
        <w:pStyle w:val="a2"/>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Default="00EC0D36" w:rsidP="00EC0D36">
      <w:pPr>
        <w:pStyle w:val="a1"/>
      </w:pPr>
      <w:bookmarkStart w:id="83" w:name="_Ref130281199"/>
      <w:bookmarkStart w:id="84" w:name="_Ref130394681"/>
      <w:bookmarkStart w:id="85" w:name="_Toc242117968"/>
      <w:r>
        <w:t>Подготовка заявки</w:t>
      </w:r>
      <w:bookmarkEnd w:id="83"/>
      <w:bookmarkEnd w:id="84"/>
      <w:bookmarkEnd w:id="85"/>
    </w:p>
    <w:p w14:paraId="362578AF" w14:textId="2F726DB5" w:rsidR="00EC0D36" w:rsidRDefault="00EC0D36" w:rsidP="00EC0D36">
      <w:pPr>
        <w:pStyle w:val="a2"/>
      </w:pPr>
      <w:r w:rsidRPr="00EC0D36">
        <w:t>Участник должен подготовить заявку</w:t>
      </w:r>
      <w:r>
        <w:t xml:space="preserve"> с учетом требований</w:t>
      </w:r>
      <w:r w:rsidR="009C1EE5">
        <w:t xml:space="preserve"> Документации о закупке</w:t>
      </w:r>
      <w:r>
        <w:t>.</w:t>
      </w:r>
    </w:p>
    <w:p w14:paraId="34EC0D68" w14:textId="7CB1488B" w:rsidR="00CC3984" w:rsidRDefault="00CC3984" w:rsidP="00CC3984">
      <w:pPr>
        <w:pStyle w:val="a2"/>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552C88">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7BD06187" w:rsidR="00C3318E" w:rsidRPr="009A594D" w:rsidRDefault="00C3318E" w:rsidP="00C3318E">
      <w:pPr>
        <w:pStyle w:val="a2"/>
      </w:pPr>
      <w:bookmarkStart w:id="86"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8"/>
          </w:rPr>
          <w:t>Приложением № </w:t>
        </w:r>
        <w:r w:rsidR="006D25E1" w:rsidRPr="009A594D">
          <w:rPr>
            <w:rStyle w:val="af8"/>
          </w:rPr>
          <w:t>6</w:t>
        </w:r>
        <w:r w:rsidRPr="009A594D">
          <w:rPr>
            <w:rStyle w:val="af8"/>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8"/>
          </w:rPr>
          <w:t>Приложение № </w:t>
        </w:r>
        <w:r w:rsidR="006D25E1" w:rsidRPr="009A594D">
          <w:rPr>
            <w:rStyle w:val="af8"/>
          </w:rPr>
          <w:t>4</w:t>
        </w:r>
      </w:hyperlink>
      <w:r w:rsidRPr="009A594D">
        <w:t>.</w:t>
      </w:r>
    </w:p>
    <w:p w14:paraId="6F3AA076" w14:textId="6703242A" w:rsidR="00EC0D36" w:rsidRDefault="00EC0D36" w:rsidP="00EC0D36">
      <w:pPr>
        <w:pStyle w:val="a2"/>
      </w:pPr>
      <w:bookmarkStart w:id="87"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4935B2">
        <w:t xml:space="preserve">при получении заявки на часть лота и (или) </w:t>
      </w:r>
      <w:r>
        <w:t>при получении двух и более заявок от одного Участника в рамках одного лота) все поданные им заявки подлежат отклонению.</w:t>
      </w:r>
      <w:bookmarkEnd w:id="86"/>
      <w:bookmarkEnd w:id="87"/>
    </w:p>
    <w:p w14:paraId="0008D744" w14:textId="75A47804" w:rsidR="008B6631" w:rsidRPr="009A594D" w:rsidRDefault="008B6631" w:rsidP="008B6631">
      <w:pPr>
        <w:pStyle w:val="a2"/>
      </w:pPr>
      <w:bookmarkStart w:id="88" w:name="_Ref125361260"/>
      <w:bookmarkStart w:id="89" w:name="_Ref125362071"/>
      <w:bookmarkStart w:id="90"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552C88">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552C88">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8"/>
          </w:rPr>
          <w:t>Приложение № </w:t>
        </w:r>
        <w:r w:rsidR="006D25E1" w:rsidRPr="009A594D">
          <w:rPr>
            <w:rStyle w:val="af8"/>
          </w:rPr>
          <w:t>4</w:t>
        </w:r>
      </w:hyperlink>
      <w:r w:rsidRPr="009A594D">
        <w:t>) может служить основанием для</w:t>
      </w:r>
      <w:r w:rsidR="00091424">
        <w:t xml:space="preserve"> </w:t>
      </w:r>
      <w:r w:rsidRPr="009A594D">
        <w:t>отклонения заявки.</w:t>
      </w:r>
    </w:p>
    <w:p w14:paraId="36F33C00" w14:textId="3EEF51FE" w:rsidR="008B6631" w:rsidRDefault="008B6631" w:rsidP="0079507D">
      <w:pPr>
        <w:pStyle w:val="a2"/>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proofErr w:type="spellStart"/>
      <w:r>
        <w:t>апостилем</w:t>
      </w:r>
      <w:proofErr w:type="spellEnd"/>
      <w:r w:rsidR="0070458B" w:rsidRPr="0070458B">
        <w:t xml:space="preserve"> </w:t>
      </w:r>
      <w:r w:rsidR="0070458B">
        <w:t>согласно Гаагской конвенции 1961 года</w:t>
      </w:r>
      <w:r>
        <w:t xml:space="preserve">). Наличие противоречий </w:t>
      </w:r>
      <w:r>
        <w:lastRenderedPageBreak/>
        <w:t>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14:paraId="51CA2C7F" w14:textId="77EEF835" w:rsidR="008B6631" w:rsidRDefault="008B6631" w:rsidP="008B6631">
      <w:pPr>
        <w:pStyle w:val="a2"/>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14:paraId="6F4C661A" w14:textId="466FCCD0" w:rsidR="008B6631" w:rsidRDefault="008B6631" w:rsidP="008B6631">
      <w:pPr>
        <w:pStyle w:val="a2"/>
      </w:pPr>
      <w:bookmarkStart w:id="91" w:name="_Ref125370700"/>
      <w:bookmarkStart w:id="92"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552C88">
        <w:t>1.2</w:t>
      </w:r>
      <w:r>
        <w:fldChar w:fldCharType="end"/>
      </w:r>
      <w:r>
        <w:t>), в противном случае заявка будет отклонена.</w:t>
      </w:r>
    </w:p>
    <w:p w14:paraId="18703C4F" w14:textId="0E665C27" w:rsidR="008B6631" w:rsidRDefault="008B6631" w:rsidP="008B6631">
      <w:pPr>
        <w:pStyle w:val="a2"/>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8"/>
          </w:rPr>
          <w:t>Техническими требованиями (Приложение № 1)</w:t>
        </w:r>
      </w:hyperlink>
      <w:r>
        <w:t xml:space="preserve"> и </w:t>
      </w:r>
      <w:hyperlink w:anchor="Прил02_ПроектДоговора" w:history="1">
        <w:r w:rsidRPr="00334131">
          <w:rPr>
            <w:rStyle w:val="af8"/>
          </w:rPr>
          <w:t>Проектом договора (Приложение № 2)</w:t>
        </w:r>
      </w:hyperlink>
      <w:r>
        <w:t>, а также сумму налогов</w:t>
      </w:r>
      <w:r w:rsidR="004935B2">
        <w:t xml:space="preserve"> (</w:t>
      </w:r>
      <w:r w:rsidR="004935B2" w:rsidRPr="00384D61">
        <w:rPr>
          <w:rFonts w:cs="Times New Roman"/>
        </w:rPr>
        <w:t>за исключением НДС, в случае его уплаты</w:t>
      </w:r>
      <w:r w:rsidR="004935B2">
        <w:rPr>
          <w:rFonts w:cs="Times New Roman"/>
        </w:rPr>
        <w:t>)</w:t>
      </w:r>
      <w: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p w14:paraId="7528D4E5" w14:textId="37F90DA7" w:rsidR="008B6631" w:rsidRDefault="008B6631" w:rsidP="008B6631">
      <w:pPr>
        <w:pStyle w:val="a2"/>
      </w:pPr>
      <w:bookmarkStart w:id="93" w:name="_Ref130379863"/>
      <w:bookmarkEnd w:id="91"/>
      <w:bookmarkEnd w:id="92"/>
      <w:r>
        <w:t>Участник в составе заявк</w:t>
      </w:r>
      <w:r w:rsidR="00FA4010">
        <w:t>и</w:t>
      </w:r>
      <w:r>
        <w:t xml:space="preserve"> </w:t>
      </w:r>
      <w:r w:rsidRPr="009A594D">
        <w:t>предоставляет по установленной форме Технического предложения (форма </w:t>
      </w:r>
      <w:r w:rsidR="00F31CDB">
        <w:t>4</w:t>
      </w:r>
      <w:r w:rsidR="00A54C81">
        <w:t>;</w:t>
      </w:r>
      <w:r w:rsidRPr="009A594D">
        <w:t xml:space="preserve"> </w:t>
      </w:r>
      <w:hyperlink w:anchor="Прил04_ФормыЗаявки" w:history="1">
        <w:r w:rsidRPr="009A594D">
          <w:rPr>
            <w:rStyle w:val="af8"/>
          </w:rPr>
          <w:t>Приложение № </w:t>
        </w:r>
        <w:r w:rsidR="006D25E1" w:rsidRPr="009A594D">
          <w:rPr>
            <w:rStyle w:val="af8"/>
          </w:rPr>
          <w:t>4</w:t>
        </w:r>
      </w:hyperlink>
      <w:r w:rsidRPr="009A594D">
        <w:t>) подробное предложение в отношении поставляемой</w:t>
      </w:r>
      <w:r w:rsidRPr="00A24F64">
        <w:t xml:space="preserve"> продукции</w:t>
      </w:r>
      <w:r>
        <w:t xml:space="preserve"> </w:t>
      </w:r>
      <w:r w:rsidRPr="00A24F64">
        <w:t>на условиях, указанных в</w:t>
      </w:r>
      <w:r>
        <w:t> </w:t>
      </w:r>
      <w:r w:rsidRPr="00A24F64">
        <w:t>Документации о закупке</w:t>
      </w:r>
      <w:r>
        <w:t xml:space="preserve">, в том числе в </w:t>
      </w:r>
      <w:hyperlink w:anchor="Прил01_ТехТребования" w:history="1">
        <w:r w:rsidRPr="00A24F64">
          <w:rPr>
            <w:rStyle w:val="af8"/>
          </w:rPr>
          <w:t>Технических требованиях (Приложение №</w:t>
        </w:r>
        <w:r w:rsidR="004D78C7">
          <w:rPr>
            <w:rStyle w:val="af8"/>
          </w:rPr>
          <w:t> </w:t>
        </w:r>
        <w:r w:rsidRPr="00A24F64">
          <w:rPr>
            <w:rStyle w:val="af8"/>
          </w:rPr>
          <w:t>1)</w:t>
        </w:r>
      </w:hyperlink>
      <w:r w:rsidRPr="00A24F64">
        <w:t>.</w:t>
      </w:r>
      <w:bookmarkEnd w:id="93"/>
    </w:p>
    <w:p w14:paraId="3A7C4A4E" w14:textId="688DA352" w:rsidR="008B6631" w:rsidRDefault="008B6631" w:rsidP="008B6631">
      <w:pPr>
        <w:pStyle w:val="a2"/>
      </w:pPr>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A24F64">
          <w:rPr>
            <w:rStyle w:val="af8"/>
          </w:rPr>
          <w:t>Технических требованиях (Приложение №</w:t>
        </w:r>
        <w:r w:rsidR="004D78C7">
          <w:rPr>
            <w:rStyle w:val="af8"/>
          </w:rPr>
          <w:t> </w:t>
        </w:r>
        <w:r w:rsidRPr="00A24F64">
          <w:rPr>
            <w:rStyle w:val="af8"/>
          </w:rPr>
          <w:t>1)</w:t>
        </w:r>
      </w:hyperlink>
      <w: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p>
    <w:p w14:paraId="4D3B6894" w14:textId="775D3D9E" w:rsidR="008B6631" w:rsidRDefault="0074386F" w:rsidP="008B6631">
      <w:pPr>
        <w:pStyle w:val="a2"/>
      </w:pPr>
      <w:r>
        <w:t>Е</w:t>
      </w:r>
      <w:r w:rsidR="008B6631">
        <w:t xml:space="preserve">сли </w:t>
      </w:r>
      <w:r>
        <w:t xml:space="preserve">в </w:t>
      </w:r>
      <w:hyperlink w:anchor="Прил01_ТехТребования" w:history="1">
        <w:r w:rsidR="008B6631" w:rsidRPr="006A767B">
          <w:rPr>
            <w:rStyle w:val="af8"/>
          </w:rPr>
          <w:t>Технически</w:t>
        </w:r>
        <w:r w:rsidR="00FA4010">
          <w:rPr>
            <w:rStyle w:val="af8"/>
          </w:rPr>
          <w:t>х</w:t>
        </w:r>
        <w:r w:rsidR="008B6631" w:rsidRPr="006A767B">
          <w:rPr>
            <w:rStyle w:val="af8"/>
          </w:rPr>
          <w:t xml:space="preserve"> требованиях (Приложение № 1)</w:t>
        </w:r>
      </w:hyperlink>
      <w:r w:rsidR="008B6631">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продукцию</w:t>
      </w:r>
      <w:r w:rsidR="008B6631">
        <w:t>, являющ</w:t>
      </w:r>
      <w:r>
        <w:t>уюся</w:t>
      </w:r>
      <w:r w:rsidR="008B6631">
        <w:t xml:space="preserve"> </w:t>
      </w:r>
      <w:r>
        <w:t>эквивалентом требуемой,</w:t>
      </w:r>
      <w:r w:rsidR="008B6631">
        <w:t xml:space="preserve"> </w:t>
      </w:r>
      <w:r w:rsidR="004F1B69">
        <w:t>то он</w:t>
      </w:r>
      <w:r w:rsidR="008B6631">
        <w:t xml:space="preserve"> при описании продукции обязан подтвердить соответствие предлагаемой продукции показателям эквивалентности, установленным в</w:t>
      </w:r>
      <w:r w:rsidR="008C01AE">
        <w:t xml:space="preserve"> </w:t>
      </w:r>
      <w:hyperlink w:anchor="Прил01_ТехТребования" w:history="1">
        <w:r w:rsidR="008B6631" w:rsidRPr="006A767B">
          <w:rPr>
            <w:rStyle w:val="af8"/>
          </w:rPr>
          <w:t>Технически</w:t>
        </w:r>
        <w:r w:rsidR="008B6631">
          <w:rPr>
            <w:rStyle w:val="af8"/>
          </w:rPr>
          <w:t>х</w:t>
        </w:r>
        <w:r w:rsidR="008B6631" w:rsidRPr="006A767B">
          <w:rPr>
            <w:rStyle w:val="af8"/>
          </w:rPr>
          <w:t xml:space="preserve"> требованиях (Приложение № 1)</w:t>
        </w:r>
      </w:hyperlink>
      <w:r w:rsidR="008B6631">
        <w:t>.</w:t>
      </w:r>
    </w:p>
    <w:p w14:paraId="7B27D239" w14:textId="4F11D5B3" w:rsidR="008B6631" w:rsidRDefault="008B6631" w:rsidP="008B6631">
      <w:pPr>
        <w:pStyle w:val="a2"/>
      </w:pPr>
      <w:bookmarkStart w:id="94"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6A767B">
          <w:rPr>
            <w:rStyle w:val="af8"/>
          </w:rPr>
          <w:t>Технически</w:t>
        </w:r>
        <w:r>
          <w:rPr>
            <w:rStyle w:val="af8"/>
          </w:rPr>
          <w:t>ми</w:t>
        </w:r>
        <w:r w:rsidRPr="006A767B">
          <w:rPr>
            <w:rStyle w:val="af8"/>
          </w:rPr>
          <w:t xml:space="preserve"> требования</w:t>
        </w:r>
        <w:r>
          <w:rPr>
            <w:rStyle w:val="af8"/>
          </w:rPr>
          <w:t>ми</w:t>
        </w:r>
        <w:r w:rsidRPr="006A767B">
          <w:rPr>
            <w:rStyle w:val="af8"/>
          </w:rPr>
          <w:t xml:space="preserve"> (Приложение № 1)</w:t>
        </w:r>
      </w:hyperlink>
      <w:r>
        <w:t>.</w:t>
      </w:r>
      <w:bookmarkEnd w:id="94"/>
    </w:p>
    <w:p w14:paraId="6BA176D2" w14:textId="1F446FF1" w:rsidR="008B6631" w:rsidRDefault="008B6631" w:rsidP="008B6631">
      <w:pPr>
        <w:pStyle w:val="a2"/>
      </w:pPr>
      <w:bookmarkStart w:id="95" w:name="_Ref130455500"/>
      <w:r>
        <w:lastRenderedPageBreak/>
        <w:t>В случае нарушения Участником требований к описанию продукции</w:t>
      </w:r>
      <w:r w:rsidR="002C216E">
        <w:t xml:space="preserve"> (пункты </w:t>
      </w:r>
      <w:r w:rsidR="002C216E">
        <w:fldChar w:fldCharType="begin"/>
      </w:r>
      <w:r w:rsidR="002C216E">
        <w:instrText xml:space="preserve"> REF _Ref130379863 \r \h </w:instrText>
      </w:r>
      <w:r w:rsidR="002C216E">
        <w:fldChar w:fldCharType="separate"/>
      </w:r>
      <w:r w:rsidR="00552C88">
        <w:t>4.3.10</w:t>
      </w:r>
      <w:r w:rsidR="002C216E">
        <w:fldChar w:fldCharType="end"/>
      </w:r>
      <w:r w:rsidR="002C216E">
        <w:t xml:space="preserve"> – </w:t>
      </w:r>
      <w:r w:rsidR="002C216E">
        <w:fldChar w:fldCharType="begin"/>
      </w:r>
      <w:r w:rsidR="002C216E">
        <w:instrText xml:space="preserve"> REF _Ref130379876 \r \h </w:instrText>
      </w:r>
      <w:r w:rsidR="002C216E">
        <w:fldChar w:fldCharType="separate"/>
      </w:r>
      <w:r w:rsidR="00552C88">
        <w:t>4.3.13</w:t>
      </w:r>
      <w:r w:rsidR="002C216E">
        <w:fldChar w:fldCharType="end"/>
      </w:r>
      <w:r w:rsidR="002C216E">
        <w:t>)</w:t>
      </w:r>
      <w:r>
        <w:t xml:space="preserve"> Организатор вправе отклонить заявку такого Участника от дальнейшего участия в закупке.</w:t>
      </w:r>
      <w:bookmarkEnd w:id="95"/>
    </w:p>
    <w:p w14:paraId="5CA20265" w14:textId="22F5FEBF" w:rsidR="00B1097B" w:rsidRDefault="00B1097B" w:rsidP="003F563E">
      <w:pPr>
        <w:pStyle w:val="a2"/>
        <w:keepNext/>
      </w:pPr>
      <w:bookmarkStart w:id="96" w:name="_Ref125370398"/>
      <w:bookmarkStart w:id="97" w:name="_Ref125714384"/>
      <w:r>
        <w:t>При подготовке заявки необходимо также учитывать требования в отношении п</w:t>
      </w:r>
      <w:r w:rsidRPr="00E524D8">
        <w:t>рименени</w:t>
      </w:r>
      <w:r>
        <w:t>я</w:t>
      </w:r>
      <w:r w:rsidRPr="00E524D8">
        <w:t xml:space="preserve"> законодательства о национальном режиме</w:t>
      </w:r>
      <w:r>
        <w:t xml:space="preserve"> (подраздел </w:t>
      </w:r>
      <w:r>
        <w:fldChar w:fldCharType="begin"/>
      </w:r>
      <w:r>
        <w:instrText xml:space="preserve"> REF _Ref125359973 \r \h </w:instrText>
      </w:r>
      <w:r>
        <w:fldChar w:fldCharType="separate"/>
      </w:r>
      <w:r w:rsidR="00552C88">
        <w:t>1.2</w:t>
      </w:r>
      <w:r>
        <w:fldChar w:fldCharType="end"/>
      </w:r>
      <w:r>
        <w:t>).</w:t>
      </w:r>
    </w:p>
    <w:p w14:paraId="2CD58314" w14:textId="6900BEBB" w:rsidR="003F563E" w:rsidRDefault="002C216E" w:rsidP="003F563E">
      <w:pPr>
        <w:pStyle w:val="a2"/>
        <w:keepNext/>
      </w:pPr>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14:paraId="48972E9B" w14:textId="77777777" w:rsidR="003F563E" w:rsidRDefault="002C216E" w:rsidP="003F563E">
      <w:pPr>
        <w:pStyle w:val="a3"/>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14:paraId="758870A1" w14:textId="3DC3BD04" w:rsidR="002C216E" w:rsidRDefault="003F563E" w:rsidP="003F563E">
      <w:pPr>
        <w:pStyle w:val="a3"/>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96"/>
      <w:bookmarkEnd w:id="97"/>
    </w:p>
    <w:p w14:paraId="0E55C8D4" w14:textId="76D779D4" w:rsidR="002C216E" w:rsidRDefault="002C216E" w:rsidP="002C216E">
      <w:pPr>
        <w:pStyle w:val="a2"/>
      </w:pPr>
      <w:r>
        <w:t xml:space="preserve">Представленные в составе заявки документы, оформленные / выданные государственными, лицензирующими, сертификационными, </w:t>
      </w:r>
      <w:proofErr w:type="spellStart"/>
      <w:r>
        <w:t>аккредитационными</w:t>
      </w:r>
      <w:proofErr w:type="spellEnd"/>
      <w:r>
        <w:t xml:space="preserve">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Default="002C216E" w:rsidP="002C216E">
      <w:pPr>
        <w:pStyle w:val="a3"/>
      </w:pPr>
      <w:r>
        <w:t>полномочий таких органов / лиц на оформление</w:t>
      </w:r>
      <w:r w:rsidR="0074386F">
        <w:t xml:space="preserve"> этих </w:t>
      </w:r>
      <w:r>
        <w:t>документов;</w:t>
      </w:r>
    </w:p>
    <w:p w14:paraId="607B6611" w14:textId="4C3A091E" w:rsidR="002C216E" w:rsidRDefault="002C216E" w:rsidP="002C216E">
      <w:pPr>
        <w:pStyle w:val="a3"/>
      </w:pPr>
      <w:r>
        <w:t xml:space="preserve">формы, объема и содержания </w:t>
      </w:r>
      <w:r w:rsidR="00900FD6">
        <w:t>этих</w:t>
      </w:r>
      <w:r>
        <w:t xml:space="preserve"> документов.</w:t>
      </w:r>
    </w:p>
    <w:p w14:paraId="4F09ECDF" w14:textId="1F14A160" w:rsidR="00467AF3" w:rsidRDefault="00900FD6" w:rsidP="00467AF3">
      <w:pPr>
        <w:pStyle w:val="a2"/>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14:paraId="4AD1171B" w14:textId="1050EC5D" w:rsidR="00467AF3" w:rsidRDefault="00467AF3" w:rsidP="00467AF3">
      <w:pPr>
        <w:pStyle w:val="a3"/>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proofErr w:type="spellStart"/>
      <w:r w:rsidR="00B1097B" w:rsidRPr="0060687A">
        <w:t>Portable</w:t>
      </w:r>
      <w:proofErr w:type="spellEnd"/>
      <w:r w:rsidR="00B1097B" w:rsidRPr="0060687A">
        <w:t xml:space="preserve"> </w:t>
      </w:r>
      <w:proofErr w:type="spellStart"/>
      <w:r w:rsidR="00B1097B" w:rsidRPr="0060687A">
        <w:t>Document</w:t>
      </w:r>
      <w:proofErr w:type="spellEnd"/>
      <w:r w:rsidR="00B1097B" w:rsidRPr="0060687A">
        <w:t xml:space="preserve"> </w:t>
      </w:r>
      <w:proofErr w:type="spellStart"/>
      <w:r w:rsidR="00B1097B" w:rsidRPr="0060687A">
        <w:t>Format</w:t>
      </w:r>
      <w:proofErr w:type="spellEnd"/>
      <w:r w:rsidR="00B1097B" w:rsidRPr="0060687A">
        <w:t xml:space="preserve"> (</w:t>
      </w:r>
      <w:r w:rsidR="00B1097B" w:rsidRPr="00467AF3">
        <w:t>*.</w:t>
      </w:r>
      <w:r w:rsidR="00B1097B">
        <w:rPr>
          <w:lang w:val="en-US"/>
        </w:rPr>
        <w:t>pdf</w:t>
      </w:r>
      <w:r w:rsidR="00B1097B" w:rsidRPr="0060687A">
        <w:t>)</w:t>
      </w:r>
      <w:r>
        <w:t>), так и в</w:t>
      </w:r>
      <w:r w:rsidR="00457235">
        <w:t> </w:t>
      </w:r>
      <w:r>
        <w:t>электронном виде (в</w:t>
      </w:r>
      <w:r w:rsidR="00457235">
        <w:t xml:space="preserve"> </w:t>
      </w:r>
      <w:r>
        <w:t xml:space="preserve">формате </w:t>
      </w:r>
      <w:proofErr w:type="spellStart"/>
      <w:r>
        <w:t>Microsoft</w:t>
      </w:r>
      <w:proofErr w:type="spellEnd"/>
      <w:r>
        <w:t xml:space="preserve"> </w:t>
      </w:r>
      <w:proofErr w:type="spellStart"/>
      <w:r>
        <w:t>Word</w:t>
      </w:r>
      <w:proofErr w:type="spellEnd"/>
      <w:r>
        <w:t xml:space="preserve"> (*.</w:t>
      </w:r>
      <w:proofErr w:type="spellStart"/>
      <w:r>
        <w:t>doc</w:t>
      </w:r>
      <w:proofErr w:type="spellEnd"/>
      <w:r>
        <w:rPr>
          <w:lang w:val="en-US"/>
        </w:rPr>
        <w:t>x</w:t>
      </w:r>
      <w:r>
        <w:t xml:space="preserve">), </w:t>
      </w:r>
      <w:proofErr w:type="spellStart"/>
      <w:r>
        <w:t>Microsoft</w:t>
      </w:r>
      <w:proofErr w:type="spellEnd"/>
      <w:r>
        <w:t xml:space="preserve"> </w:t>
      </w:r>
      <w:proofErr w:type="spellStart"/>
      <w:r>
        <w:t>Excel</w:t>
      </w:r>
      <w:proofErr w:type="spellEnd"/>
      <w:r>
        <w:t xml:space="preserve"> (*.</w:t>
      </w:r>
      <w:proofErr w:type="spellStart"/>
      <w:r>
        <w:t>xls</w:t>
      </w:r>
      <w:proofErr w:type="spellEnd"/>
      <w:r>
        <w:rPr>
          <w:lang w:val="en-US"/>
        </w:rPr>
        <w:t>x</w:t>
      </w:r>
      <w:r>
        <w:t>), и других)</w:t>
      </w:r>
      <w:r w:rsidR="00900FD6">
        <w:t xml:space="preserve">. Исключение составляют </w:t>
      </w:r>
      <w:r w:rsidR="00B1097B">
        <w:t xml:space="preserve">Письмо о подаче оферты, а также </w:t>
      </w:r>
      <w:r w:rsidR="00900FD6">
        <w:t>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 соглашение о</w:t>
      </w:r>
      <w:r w:rsidR="00457235">
        <w:t xml:space="preserve"> </w:t>
      </w:r>
      <w:r w:rsidRPr="008259AE">
        <w:t>создании коллективного участника 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proofErr w:type="spellStart"/>
      <w:r w:rsidR="00B1097B" w:rsidRPr="0060687A">
        <w:t>Portable</w:t>
      </w:r>
      <w:proofErr w:type="spellEnd"/>
      <w:r w:rsidR="00B1097B" w:rsidRPr="0060687A">
        <w:t xml:space="preserve"> </w:t>
      </w:r>
      <w:proofErr w:type="spellStart"/>
      <w:r w:rsidR="00B1097B" w:rsidRPr="0060687A">
        <w:t>Document</w:t>
      </w:r>
      <w:proofErr w:type="spellEnd"/>
      <w:r w:rsidR="00B1097B" w:rsidRPr="0060687A">
        <w:t xml:space="preserve"> </w:t>
      </w:r>
      <w:proofErr w:type="spellStart"/>
      <w:r w:rsidR="00B1097B" w:rsidRPr="0060687A">
        <w:t>Format</w:t>
      </w:r>
      <w:proofErr w:type="spellEnd"/>
      <w:r w:rsidR="00B1097B" w:rsidRPr="0060687A">
        <w:t xml:space="preserve"> (</w:t>
      </w:r>
      <w:r w:rsidR="00B1097B" w:rsidRPr="00467AF3">
        <w:t>*.</w:t>
      </w:r>
      <w:r w:rsidR="00B1097B">
        <w:rPr>
          <w:lang w:val="en-US"/>
        </w:rPr>
        <w:t>pdf</w:t>
      </w:r>
      <w:r w:rsidR="00B1097B" w:rsidRPr="0060687A">
        <w:t>)</w:t>
      </w:r>
      <w:r>
        <w:t>);</w:t>
      </w:r>
    </w:p>
    <w:p w14:paraId="52703675" w14:textId="229AD939" w:rsidR="00467AF3" w:rsidRDefault="00467AF3" w:rsidP="00467AF3">
      <w:pPr>
        <w:pStyle w:val="a3"/>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Default="00467AF3" w:rsidP="00467AF3">
      <w:pPr>
        <w:pStyle w:val="a3"/>
      </w:pPr>
      <w:r>
        <w:t xml:space="preserve">все файлы не должны иметь защиты от их открытия, </w:t>
      </w:r>
      <w:r w:rsidR="002A4815">
        <w:t xml:space="preserve">изменения, </w:t>
      </w:r>
      <w:r>
        <w:t>копирования их содержимого или их печати;</w:t>
      </w:r>
    </w:p>
    <w:p w14:paraId="54239C14" w14:textId="256FB21F" w:rsidR="00467AF3" w:rsidRDefault="00467AF3" w:rsidP="00467AF3">
      <w:pPr>
        <w:pStyle w:val="a3"/>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ть в</w:t>
      </w:r>
      <w:r w:rsidR="00F36CF6">
        <w:t> </w:t>
      </w:r>
      <w:r w:rsidR="00900FD6">
        <w:t>названии файла содержащийся в нем документ). К</w:t>
      </w:r>
      <w:r>
        <w:t>аждый документ рекомендуется размещать в отдельном файле;</w:t>
      </w:r>
    </w:p>
    <w:p w14:paraId="75279343" w14:textId="35A168B6" w:rsidR="00467AF3" w:rsidRDefault="00387343" w:rsidP="00467AF3">
      <w:pPr>
        <w:pStyle w:val="a3"/>
      </w:pPr>
      <w:r>
        <w:t>е</w:t>
      </w:r>
      <w:r w:rsidR="00467AF3">
        <w:t>сли какой-либо документ представлен в нечитаемом виде, данный документ считается непредставленным.</w:t>
      </w:r>
    </w:p>
    <w:p w14:paraId="309B30DD" w14:textId="0C85A770" w:rsidR="002C216E" w:rsidRDefault="002C216E" w:rsidP="002C216E">
      <w:pPr>
        <w:pStyle w:val="a2"/>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Default="00235B1E" w:rsidP="00235B1E">
      <w:pPr>
        <w:pStyle w:val="a1"/>
      </w:pPr>
      <w:bookmarkStart w:id="98" w:name="_Ref130394205"/>
      <w:bookmarkStart w:id="99" w:name="_Ref130394785"/>
      <w:bookmarkStart w:id="100" w:name="_Ref130394802"/>
      <w:bookmarkStart w:id="101" w:name="_Toc242117969"/>
      <w:r>
        <w:lastRenderedPageBreak/>
        <w:t>Разъяснение Документации о закупке</w:t>
      </w:r>
      <w:bookmarkEnd w:id="88"/>
      <w:bookmarkEnd w:id="89"/>
      <w:bookmarkEnd w:id="90"/>
      <w:bookmarkEnd w:id="98"/>
      <w:bookmarkEnd w:id="99"/>
      <w:bookmarkEnd w:id="100"/>
      <w:bookmarkEnd w:id="101"/>
    </w:p>
    <w:p w14:paraId="67FFDB69" w14:textId="07ED5D90" w:rsidR="00235B1E" w:rsidRDefault="00235B1E" w:rsidP="00235B1E">
      <w:pPr>
        <w:pStyle w:val="a2"/>
      </w:pPr>
      <w:r>
        <w:t>Участники вправе обратиться к Организатору за разъяснениями Документации о закупке.</w:t>
      </w:r>
    </w:p>
    <w:p w14:paraId="545E26B0" w14:textId="5795860A" w:rsidR="00B20BC0" w:rsidRDefault="00357BCF" w:rsidP="00357BCF">
      <w:pPr>
        <w:pStyle w:val="a2"/>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14:paraId="1A5AFF88" w14:textId="08471471" w:rsidR="00235B1E" w:rsidRDefault="00235B1E" w:rsidP="00235B1E">
      <w:pPr>
        <w:pStyle w:val="a2"/>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14:paraId="6D7FAAE6" w14:textId="2E601870" w:rsidR="00952D72" w:rsidRDefault="00952D72" w:rsidP="00952D72">
      <w:pPr>
        <w:pStyle w:val="a2"/>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552C88">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14:paraId="3009B4D0" w14:textId="6F1341E1" w:rsidR="00235B1E" w:rsidRDefault="00235B1E" w:rsidP="00235B1E">
      <w:pPr>
        <w:pStyle w:val="a2"/>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14:paraId="2C8ED1CE" w14:textId="37965E46" w:rsidR="00235B1E" w:rsidRDefault="00235B1E" w:rsidP="00235B1E">
      <w:pPr>
        <w:pStyle w:val="a2"/>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8"/>
          </w:rPr>
          <w:t>П</w:t>
        </w:r>
        <w:r w:rsidRPr="00A46998">
          <w:rPr>
            <w:rStyle w:val="af8"/>
          </w:rPr>
          <w:t xml:space="preserve">роекта </w:t>
        </w:r>
        <w:r w:rsidR="0024276A" w:rsidRPr="00A46998">
          <w:rPr>
            <w:rStyle w:val="af8"/>
          </w:rPr>
          <w:t>д</w:t>
        </w:r>
        <w:r w:rsidRPr="00A46998">
          <w:rPr>
            <w:rStyle w:val="af8"/>
          </w:rPr>
          <w:t>оговора</w:t>
        </w:r>
        <w:r w:rsidR="00A46998" w:rsidRPr="00A46998">
          <w:rPr>
            <w:rStyle w:val="af8"/>
          </w:rPr>
          <w:t xml:space="preserve"> (Приложения № 2)</w:t>
        </w:r>
      </w:hyperlink>
      <w:r w:rsidR="00A46998">
        <w:rPr>
          <w:rStyle w:val="af8"/>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14:paraId="7E138AB3" w14:textId="77777777" w:rsidR="00CC7F55" w:rsidRDefault="00235B1E" w:rsidP="00235B1E">
      <w:pPr>
        <w:pStyle w:val="a2"/>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14:paraId="4EBCDE14" w14:textId="6F80008D" w:rsidR="00235B1E" w:rsidRDefault="00235B1E" w:rsidP="00235B1E">
      <w:pPr>
        <w:pStyle w:val="a1"/>
      </w:pPr>
      <w:bookmarkStart w:id="102" w:name="_Ref125362076"/>
      <w:bookmarkStart w:id="103" w:name="_Ref125363891"/>
      <w:bookmarkStart w:id="104" w:name="_Ref125364404"/>
      <w:bookmarkStart w:id="105" w:name="_Toc242117970"/>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102"/>
      <w:bookmarkEnd w:id="103"/>
      <w:bookmarkEnd w:id="104"/>
      <w:bookmarkEnd w:id="105"/>
    </w:p>
    <w:p w14:paraId="3EA07238" w14:textId="3330FA67" w:rsidR="00235B1E" w:rsidRDefault="00235B1E" w:rsidP="00235B1E">
      <w:pPr>
        <w:pStyle w:val="a2"/>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552C88">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14:paraId="2C4A96BA" w14:textId="084A985E" w:rsidR="00235B1E" w:rsidRDefault="007747D7" w:rsidP="007747D7">
      <w:pPr>
        <w:pStyle w:val="a2"/>
      </w:pPr>
      <w:bookmarkStart w:id="106"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552C88">
        <w:t>1.2</w:t>
      </w:r>
      <w:r w:rsidR="00565751">
        <w:fldChar w:fldCharType="end"/>
      </w:r>
      <w:r>
        <w:t>) в пределах срока действия заявок и с уведомлением Участников, подавших заявки.</w:t>
      </w:r>
      <w:bookmarkEnd w:id="106"/>
    </w:p>
    <w:p w14:paraId="448522E1" w14:textId="04088807" w:rsidR="00235B1E" w:rsidRDefault="00235B1E" w:rsidP="002B2ADE">
      <w:pPr>
        <w:pStyle w:val="a2"/>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6942F705" w:rsidR="00355810" w:rsidRPr="006A79B8" w:rsidRDefault="00355810" w:rsidP="00355810">
      <w:pPr>
        <w:pStyle w:val="a2"/>
      </w:pPr>
      <w:bookmarkStart w:id="107"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552C88">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w:t>
      </w:r>
      <w:r>
        <w:lastRenderedPageBreak/>
        <w:t xml:space="preserve">заявок, установленного в Положении о закупке для данного способа, а именно не </w:t>
      </w:r>
      <w:r w:rsidRPr="006A79B8">
        <w:t>менее</w:t>
      </w:r>
      <w:bookmarkEnd w:id="107"/>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14:paraId="594F3D46" w14:textId="77777777" w:rsidR="00CC7F55" w:rsidRDefault="00235B1E" w:rsidP="006E0CA9">
      <w:pPr>
        <w:pStyle w:val="a2"/>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Default="005C07A0" w:rsidP="00BD79C0">
      <w:pPr>
        <w:pStyle w:val="a1"/>
      </w:pPr>
      <w:bookmarkStart w:id="108" w:name="_Ref125362119"/>
      <w:bookmarkStart w:id="109" w:name="_Toc242117971"/>
      <w:r>
        <w:t>Подача заявок и их прием</w:t>
      </w:r>
      <w:bookmarkEnd w:id="108"/>
      <w:bookmarkEnd w:id="109"/>
    </w:p>
    <w:p w14:paraId="0F876ACA" w14:textId="575BCD6B" w:rsidR="005C07A0" w:rsidRDefault="005C07A0" w:rsidP="005C07A0">
      <w:pPr>
        <w:pStyle w:val="a2"/>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552C88">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14:paraId="591880DA" w14:textId="0714C733" w:rsidR="005C07A0" w:rsidRDefault="005C07A0" w:rsidP="005C07A0">
      <w:pPr>
        <w:pStyle w:val="a2"/>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14:paraId="3A56FCE7" w14:textId="5FA219DC" w:rsidR="00F82812" w:rsidRDefault="009C0380" w:rsidP="0079507D">
      <w:pPr>
        <w:pStyle w:val="a2"/>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14:paraId="254A1D78" w14:textId="41043E53" w:rsidR="009C0380" w:rsidRDefault="009C0380" w:rsidP="005C07A0">
      <w:pPr>
        <w:pStyle w:val="a2"/>
      </w:pPr>
      <w:r>
        <w:t xml:space="preserve">Заявка должна быть подписана </w:t>
      </w:r>
      <w:bookmarkStart w:id="110" w:name="_Hlk219296949"/>
      <w:r w:rsidR="00DC6D34">
        <w:t xml:space="preserve">усиленной квалифицированной </w:t>
      </w:r>
      <w:bookmarkEnd w:id="110"/>
      <w:r>
        <w:t>электронной подписью лица, которое является уполномоченным представителем Участника</w:t>
      </w:r>
      <w:r w:rsidR="00F82812">
        <w:t>.</w:t>
      </w:r>
    </w:p>
    <w:p w14:paraId="4ED0921E" w14:textId="15F32FA1" w:rsidR="005C07A0" w:rsidRDefault="00290C9C" w:rsidP="00290C9C">
      <w:pPr>
        <w:pStyle w:val="a2"/>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14:paraId="5EB47DDA" w14:textId="2568EC0A" w:rsidR="000A581D" w:rsidRDefault="000A581D" w:rsidP="00290C9C">
      <w:pPr>
        <w:pStyle w:val="a2"/>
      </w:pPr>
      <w:r w:rsidRPr="000A581D">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Default="00206452" w:rsidP="00290C9C">
      <w:pPr>
        <w:pStyle w:val="a2"/>
      </w:pPr>
      <w:r>
        <w:t>О</w:t>
      </w:r>
      <w:r w:rsidR="005C07A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Default="004C188B" w:rsidP="004C188B">
      <w:pPr>
        <w:pStyle w:val="a1"/>
      </w:pPr>
      <w:bookmarkStart w:id="111" w:name="_Ref125362130"/>
      <w:bookmarkStart w:id="112" w:name="_Ref125362192"/>
      <w:bookmarkStart w:id="113" w:name="_Ref125363819"/>
      <w:bookmarkStart w:id="114" w:name="_Ref125365136"/>
      <w:bookmarkStart w:id="115" w:name="_Toc242117972"/>
      <w:r>
        <w:t>Изменение и отзыв заявок</w:t>
      </w:r>
      <w:bookmarkEnd w:id="111"/>
      <w:bookmarkEnd w:id="112"/>
      <w:bookmarkEnd w:id="113"/>
      <w:bookmarkEnd w:id="114"/>
      <w:bookmarkEnd w:id="115"/>
    </w:p>
    <w:p w14:paraId="681338C3" w14:textId="06449F5B" w:rsidR="004C188B" w:rsidRDefault="004C188B" w:rsidP="004C188B">
      <w:pPr>
        <w:pStyle w:val="a2"/>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14:paraId="44756FC6" w14:textId="38E3D66F" w:rsidR="004C188B" w:rsidRDefault="004C188B" w:rsidP="004C188B">
      <w:pPr>
        <w:pStyle w:val="a2"/>
      </w:pPr>
      <w:r>
        <w:t>Отзыв Участником ранее поданной заявки является отказом от участия в</w:t>
      </w:r>
      <w:r w:rsidR="00832646">
        <w:t> </w:t>
      </w:r>
      <w:r>
        <w:t>закупке, отозванные заявки не рассматриваются Организатором</w:t>
      </w:r>
      <w:r w:rsidR="00964A4F">
        <w:t xml:space="preserve"> по существу</w:t>
      </w:r>
      <w:r>
        <w:t>.</w:t>
      </w:r>
    </w:p>
    <w:p w14:paraId="684DDE16" w14:textId="12D2366D" w:rsidR="00832646" w:rsidRDefault="00832646" w:rsidP="00832646">
      <w:pPr>
        <w:pStyle w:val="a2"/>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552C88">
        <w:t>4.6</w:t>
      </w:r>
      <w:r w:rsidR="006D27E2" w:rsidRPr="006D27E2">
        <w:fldChar w:fldCharType="end"/>
      </w:r>
      <w:r w:rsidRPr="006D27E2">
        <w:t>.</w:t>
      </w:r>
    </w:p>
    <w:p w14:paraId="0E4DE60F" w14:textId="03141777" w:rsidR="006E0CA9" w:rsidRDefault="00993799" w:rsidP="00832646">
      <w:pPr>
        <w:pStyle w:val="a2"/>
      </w:pPr>
      <w:r>
        <w:lastRenderedPageBreak/>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14:paraId="66AA9987" w14:textId="56354D70" w:rsidR="00832646" w:rsidRDefault="00BC63E5" w:rsidP="004C188B">
      <w:pPr>
        <w:pStyle w:val="a1"/>
      </w:pPr>
      <w:bookmarkStart w:id="116" w:name="_Ref130221619"/>
      <w:bookmarkStart w:id="117" w:name="_Ref125364340"/>
      <w:bookmarkStart w:id="118" w:name="_Toc242117973"/>
      <w:r>
        <w:t>Открыти</w:t>
      </w:r>
      <w:r w:rsidR="00FA4010">
        <w:t>е</w:t>
      </w:r>
      <w:r>
        <w:t xml:space="preserve"> доступа к заявкам</w:t>
      </w:r>
      <w:bookmarkEnd w:id="116"/>
      <w:bookmarkEnd w:id="118"/>
    </w:p>
    <w:p w14:paraId="188A5847" w14:textId="05C861FE" w:rsidR="00832646" w:rsidRDefault="00BC63E5" w:rsidP="00993799">
      <w:pPr>
        <w:pStyle w:val="a2"/>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552C88">
        <w:t>1.2</w:t>
      </w:r>
      <w:r w:rsidR="00565751">
        <w:fldChar w:fldCharType="end"/>
      </w:r>
      <w:r w:rsidR="007A04A7">
        <w:t>)</w:t>
      </w:r>
      <w:r w:rsidR="00993799">
        <w:t>.</w:t>
      </w:r>
    </w:p>
    <w:p w14:paraId="0E6965C0" w14:textId="63D1FAB6" w:rsidR="00832646" w:rsidRDefault="00206452" w:rsidP="00993799">
      <w:pPr>
        <w:pStyle w:val="a2"/>
      </w:pPr>
      <w:r>
        <w:t>О</w:t>
      </w:r>
      <w:r w:rsidR="00832646">
        <w:t>ператор ЭП предоставляет Организатору доступ одновременно ко всем поданным заявкам в полном объеме.</w:t>
      </w:r>
    </w:p>
    <w:p w14:paraId="7C7134F0" w14:textId="32C77C42" w:rsidR="00832646" w:rsidRDefault="00832646" w:rsidP="00993799">
      <w:pPr>
        <w:pStyle w:val="a2"/>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185D80">
        <w:rPr>
          <w:rStyle w:val="af2"/>
        </w:rPr>
        <w:footnoteReference w:id="3"/>
      </w:r>
      <w:r>
        <w:t>:</w:t>
      </w:r>
    </w:p>
    <w:p w14:paraId="1E08D240" w14:textId="77777777" w:rsidR="00832646" w:rsidRDefault="00832646" w:rsidP="00993799">
      <w:pPr>
        <w:pStyle w:val="a3"/>
      </w:pPr>
      <w:r>
        <w:t>дата подписания протокола;</w:t>
      </w:r>
    </w:p>
    <w:p w14:paraId="5376ACDA" w14:textId="77777777" w:rsidR="00832646" w:rsidRDefault="00832646" w:rsidP="00993799">
      <w:pPr>
        <w:pStyle w:val="a3"/>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Default="00917751" w:rsidP="00993799">
      <w:pPr>
        <w:pStyle w:val="a3"/>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14:paraId="3713D5B5" w14:textId="56818671" w:rsidR="00832646" w:rsidRDefault="004A6C32" w:rsidP="00993799">
      <w:pPr>
        <w:pStyle w:val="a3"/>
      </w:pPr>
      <w:r>
        <w:t>стоимости</w:t>
      </w:r>
      <w:r w:rsidR="00832646">
        <w:t xml:space="preserve"> заявок (или иное указание на общую стоимость заявки);</w:t>
      </w:r>
    </w:p>
    <w:p w14:paraId="0EFA5487" w14:textId="60384381" w:rsidR="00832646" w:rsidRPr="000B4162" w:rsidRDefault="00832646" w:rsidP="00993799">
      <w:pPr>
        <w:pStyle w:val="a3"/>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552C88">
        <w:t>4.15</w:t>
      </w:r>
      <w:r w:rsidR="000B4162" w:rsidRPr="000B4162">
        <w:fldChar w:fldCharType="end"/>
      </w:r>
      <w:r w:rsidRPr="000B4162">
        <w:t xml:space="preserve"> (в случае ее признания таковой),</w:t>
      </w:r>
    </w:p>
    <w:p w14:paraId="3489755E" w14:textId="6F8A9C1D" w:rsidR="00832646" w:rsidRDefault="00832646" w:rsidP="00993799">
      <w:pPr>
        <w:pStyle w:val="aa"/>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14:paraId="18686514" w14:textId="6D14A839" w:rsidR="00832646" w:rsidRDefault="00993799" w:rsidP="00993799">
      <w:pPr>
        <w:pStyle w:val="a2"/>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установленном порядке. В этом случае протокол считается подписанным уполномоченным лицом Организатора</w:t>
      </w:r>
      <w:r>
        <w:t>.</w:t>
      </w:r>
    </w:p>
    <w:p w14:paraId="77FA6024" w14:textId="0104FCDB" w:rsidR="00832646" w:rsidRDefault="00993799" w:rsidP="00993799">
      <w:pPr>
        <w:pStyle w:val="a2"/>
      </w:pPr>
      <w:r>
        <w:t>П</w:t>
      </w:r>
      <w:r w:rsidR="00832646">
        <w:t>орядок получения Участниками информации о поступивших заявках через ЭП определяется Регламентом ЭП.</w:t>
      </w:r>
    </w:p>
    <w:p w14:paraId="7C707470" w14:textId="7F7F6F78" w:rsidR="004C188B" w:rsidRDefault="004C188B" w:rsidP="004C188B">
      <w:pPr>
        <w:pStyle w:val="a1"/>
      </w:pPr>
      <w:bookmarkStart w:id="119" w:name="_Ref125362364"/>
      <w:bookmarkStart w:id="120" w:name="_Ref125366689"/>
      <w:bookmarkStart w:id="121" w:name="_Ref135749133"/>
      <w:bookmarkStart w:id="122" w:name="_Toc242117974"/>
      <w:bookmarkEnd w:id="117"/>
      <w:r>
        <w:t>Рассмотрение заявок (</w:t>
      </w:r>
      <w:r w:rsidR="0003185D">
        <w:t>отборочная стадия</w:t>
      </w:r>
      <w:r>
        <w:t>)</w:t>
      </w:r>
      <w:bookmarkEnd w:id="119"/>
      <w:bookmarkEnd w:id="120"/>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21"/>
      <w:bookmarkEnd w:id="122"/>
    </w:p>
    <w:p w14:paraId="012FEA0C" w14:textId="51DF7E93" w:rsidR="0003185D" w:rsidRDefault="0003185D" w:rsidP="0003185D">
      <w:pPr>
        <w:pStyle w:val="a2"/>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552C88">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14:paraId="26327D7E" w14:textId="0607BA47" w:rsidR="0003185D" w:rsidRPr="000B4162" w:rsidRDefault="0003185D" w:rsidP="0003185D">
      <w:pPr>
        <w:pStyle w:val="a2"/>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8"/>
          </w:rPr>
          <w:t>О</w:t>
        </w:r>
        <w:r w:rsidRPr="009A594D">
          <w:rPr>
            <w:rStyle w:val="af8"/>
          </w:rPr>
          <w:t>тборочным критериям</w:t>
        </w:r>
        <w:r w:rsidR="007A04A7" w:rsidRPr="009A594D">
          <w:rPr>
            <w:rStyle w:val="af8"/>
          </w:rPr>
          <w:t xml:space="preserve"> рассмотрения заявок (Приложение № </w:t>
        </w:r>
        <w:r w:rsidR="006D25E1" w:rsidRPr="009A594D">
          <w:rPr>
            <w:rStyle w:val="af8"/>
          </w:rPr>
          <w:t>7</w:t>
        </w:r>
        <w:r w:rsidR="007A04A7" w:rsidRPr="009A594D">
          <w:rPr>
            <w:rStyle w:val="af8"/>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14:paraId="7A0507EA" w14:textId="02E87999" w:rsidR="0003185D" w:rsidRDefault="0003185D" w:rsidP="0003185D">
      <w:pPr>
        <w:pStyle w:val="a2"/>
      </w:pPr>
      <w:r w:rsidRPr="000B4162">
        <w:lastRenderedPageBreak/>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Default="0003185D" w:rsidP="00801A40">
      <w:pPr>
        <w:pStyle w:val="a2"/>
        <w:keepNext/>
      </w:pPr>
      <w:bookmarkStart w:id="123" w:name="_Ref224834494"/>
      <w:r>
        <w:t>При выявлении в рамках рассмотрения заявок наличия арифметических ошибок</w:t>
      </w:r>
      <w:r w:rsidR="00AC69AB">
        <w:t xml:space="preserve">, </w:t>
      </w:r>
      <w:r>
        <w:t>в том числе</w:t>
      </w:r>
      <w:r w:rsidR="00AC69AB">
        <w:t>:</w:t>
      </w:r>
      <w:bookmarkEnd w:id="123"/>
    </w:p>
    <w:p w14:paraId="5420379F" w14:textId="79773EB5" w:rsidR="00AC69AB" w:rsidRDefault="0003185D" w:rsidP="00AC69AB">
      <w:pPr>
        <w:pStyle w:val="a3"/>
      </w:pPr>
      <w:r>
        <w:t>в результате суммирования единичных расценок</w:t>
      </w:r>
      <w:r w:rsidR="00AC69AB">
        <w:t>;</w:t>
      </w:r>
    </w:p>
    <w:p w14:paraId="1207B43B" w14:textId="03FCE605" w:rsidR="00AC69AB" w:rsidRDefault="00AC69AB" w:rsidP="00AC69AB">
      <w:pPr>
        <w:pStyle w:val="a3"/>
      </w:pPr>
      <w:r>
        <w:t xml:space="preserve">в итогах </w:t>
      </w:r>
      <w:r w:rsidR="0003185D">
        <w:t>умножения единичных расценок на объем продукции</w:t>
      </w:r>
      <w:r>
        <w:t>;</w:t>
      </w:r>
    </w:p>
    <w:p w14:paraId="2C9936C6" w14:textId="14DB18B0" w:rsidR="00AC69AB" w:rsidRDefault="00AC69AB" w:rsidP="00AC69AB">
      <w:pPr>
        <w:pStyle w:val="a3"/>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14:paraId="6A4F0295" w14:textId="344EDCB9" w:rsidR="00AC69AB" w:rsidRDefault="0003185D" w:rsidP="00AC69AB">
      <w:pPr>
        <w:pStyle w:val="a3"/>
      </w:pPr>
      <w:r>
        <w:t>иных внутренних противоречий в составе заявки</w:t>
      </w:r>
      <w:r w:rsidR="00656FB5">
        <w:t>,</w:t>
      </w:r>
    </w:p>
    <w:p w14:paraId="2E0D89BE" w14:textId="0FEE1AD4" w:rsidR="0003185D" w:rsidRDefault="0003185D" w:rsidP="00743994">
      <w:pPr>
        <w:pStyle w:val="aa"/>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ED0A74" w:rsidRPr="00ED0A74">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14:paraId="76596B07" w14:textId="55928D00" w:rsidR="0003185D" w:rsidRDefault="0003185D" w:rsidP="007E365E">
      <w:pPr>
        <w:pStyle w:val="a2"/>
        <w:keepNext/>
      </w:pPr>
      <w:bookmarkStart w:id="124"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24"/>
    </w:p>
    <w:p w14:paraId="6E6E55F8" w14:textId="7B4294D8" w:rsidR="003F563E" w:rsidRDefault="0003185D" w:rsidP="007E365E">
      <w:pPr>
        <w:pStyle w:val="a3"/>
      </w:pPr>
      <w:r>
        <w:t>несоответствие по составу</w:t>
      </w:r>
      <w:r w:rsidR="007E365E">
        <w:rPr>
          <w:rStyle w:val="af2"/>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14:paraId="1945EACD" w14:textId="77777777" w:rsidR="003F563E" w:rsidRDefault="0003185D" w:rsidP="003F563E">
      <w:pPr>
        <w:pStyle w:val="a4"/>
      </w:pPr>
      <w:r>
        <w:t>недостоверных сведений</w:t>
      </w:r>
      <w:r w:rsidR="007E365E">
        <w:rPr>
          <w:rStyle w:val="af2"/>
        </w:rPr>
        <w:footnoteReference w:id="5"/>
      </w:r>
      <w:r>
        <w:t xml:space="preserve"> или намеренно искаженной информации или документов</w:t>
      </w:r>
      <w:r w:rsidR="003F563E">
        <w:t>;</w:t>
      </w:r>
    </w:p>
    <w:p w14:paraId="0FB3C0AC" w14:textId="1F6EB2C9" w:rsidR="003F563E" w:rsidRDefault="0003185D" w:rsidP="008D43AB">
      <w:pPr>
        <w:pStyle w:val="a4"/>
      </w:pPr>
      <w:r>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E41F1C">
        <w:t xml:space="preserve"> (за исключением ошибок, предусмотренных пунктом </w:t>
      </w:r>
      <w:r w:rsidR="00E41F1C">
        <w:fldChar w:fldCharType="begin"/>
      </w:r>
      <w:r w:rsidR="00E41F1C">
        <w:instrText xml:space="preserve"> REF _Ref224834494 \r \h </w:instrText>
      </w:r>
      <w:r w:rsidR="00E41F1C">
        <w:fldChar w:fldCharType="separate"/>
      </w:r>
      <w:r w:rsidR="00552C88">
        <w:t>4.9.4</w:t>
      </w:r>
      <w:r w:rsidR="00E41F1C">
        <w:fldChar w:fldCharType="end"/>
      </w:r>
      <w:r w:rsidR="00E41F1C">
        <w:t>)</w:t>
      </w:r>
      <w:r w:rsidR="008D43AB">
        <w:t>;</w:t>
      </w:r>
    </w:p>
    <w:p w14:paraId="481DA8B5" w14:textId="77777777" w:rsidR="0003185D" w:rsidRDefault="0003185D" w:rsidP="007E365E">
      <w:pPr>
        <w:pStyle w:val="a3"/>
      </w:pPr>
      <w:r>
        <w:t>несоответствие Участников требованиям Документации о закупке;</w:t>
      </w:r>
    </w:p>
    <w:p w14:paraId="34DDF17C" w14:textId="57E90227" w:rsidR="0003185D" w:rsidRPr="005615E1" w:rsidRDefault="0003185D" w:rsidP="007E365E">
      <w:pPr>
        <w:pStyle w:val="a3"/>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14:paraId="4185F1B2" w14:textId="6B68AB2B" w:rsidR="0003185D" w:rsidRDefault="0003185D" w:rsidP="007E365E">
      <w:pPr>
        <w:pStyle w:val="a3"/>
      </w:pPr>
      <w:r>
        <w:t>несоответствие предлагаемой продукции требованиям Документации о</w:t>
      </w:r>
      <w:r w:rsidR="007E365E">
        <w:t> </w:t>
      </w:r>
      <w:r>
        <w:t>закупке, в том числе порядка описания такой продукции;</w:t>
      </w:r>
    </w:p>
    <w:p w14:paraId="4A9616BA" w14:textId="2804888C" w:rsidR="0003185D" w:rsidRDefault="0003185D" w:rsidP="007E365E">
      <w:pPr>
        <w:pStyle w:val="a3"/>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14:paraId="7AF2A7F9" w14:textId="13FA9D21" w:rsidR="0003185D" w:rsidRDefault="0003185D" w:rsidP="007E365E">
      <w:pPr>
        <w:pStyle w:val="a3"/>
      </w:pPr>
      <w:r>
        <w:t>несоответствие размера</w:t>
      </w:r>
      <w:r w:rsidRPr="005615E1">
        <w:t>, формы, условий и порядка предоставления обеспечения заявки.</w:t>
      </w:r>
    </w:p>
    <w:p w14:paraId="4A22E375" w14:textId="79253F8F" w:rsidR="0003185D" w:rsidRDefault="0003185D" w:rsidP="0003185D">
      <w:pPr>
        <w:pStyle w:val="a2"/>
      </w:pPr>
      <w:r>
        <w:t xml:space="preserve">По результатам рассмотрения заявок также может осуществляться предварительная оценка и сопоставление допущенных заявок, если после </w:t>
      </w:r>
      <w:r>
        <w:lastRenderedPageBreak/>
        <w:t>отборочной стадии планируется проведение переторжки</w:t>
      </w:r>
      <w:r w:rsidR="00AB7975">
        <w:t xml:space="preserve"> (</w:t>
      </w:r>
      <w:r w:rsidR="00415A73">
        <w:t>подраздел </w:t>
      </w:r>
      <w:r w:rsidR="00415A73">
        <w:fldChar w:fldCharType="begin"/>
      </w:r>
      <w:r w:rsidR="00415A73">
        <w:instrText xml:space="preserve"> REF _Ref125359973 \r \h </w:instrText>
      </w:r>
      <w:r w:rsidR="00415A73">
        <w:fldChar w:fldCharType="separate"/>
      </w:r>
      <w:r w:rsidR="00552C88">
        <w:t>1.2</w:t>
      </w:r>
      <w:r w:rsidR="00415A73">
        <w:fldChar w:fldCharType="end"/>
      </w:r>
      <w:r w:rsidR="00415A73">
        <w:t xml:space="preserve">, </w:t>
      </w:r>
      <w:r w:rsidR="00AB7975">
        <w:t>подраздел </w:t>
      </w:r>
      <w:r w:rsidR="00AB7975">
        <w:fldChar w:fldCharType="begin"/>
      </w:r>
      <w:r w:rsidR="00AB7975">
        <w:instrText xml:space="preserve"> REF _Ref125362430 \r \h </w:instrText>
      </w:r>
      <w:r w:rsidR="00AB7975">
        <w:fldChar w:fldCharType="separate"/>
      </w:r>
      <w:r w:rsidR="00552C88">
        <w:t>4.11</w:t>
      </w:r>
      <w:r w:rsidR="00AB7975">
        <w:fldChar w:fldCharType="end"/>
      </w:r>
      <w:r w:rsidR="00AB7975">
        <w:t>)</w:t>
      </w:r>
      <w:r>
        <w:t>. В</w:t>
      </w:r>
      <w:r w:rsidR="00415A73">
        <w:t xml:space="preserve"> </w:t>
      </w:r>
      <w:r>
        <w:t xml:space="preserve">данном случае оценка и </w:t>
      </w:r>
      <w:r w:rsidRPr="000B4162">
        <w:t xml:space="preserve">сопоставление заявок, а также их предварительная </w:t>
      </w:r>
      <w:proofErr w:type="spellStart"/>
      <w:r w:rsidRPr="000B4162">
        <w:t>ранжировка</w:t>
      </w:r>
      <w:proofErr w:type="spellEnd"/>
      <w:r w:rsidRPr="000B4162">
        <w:t xml:space="preserve"> осуществляются в соответствии с</w:t>
      </w:r>
      <w:r w:rsidR="00415A73">
        <w:t> </w:t>
      </w:r>
      <w:r w:rsidRPr="000B4162">
        <w:t>подраздел</w:t>
      </w:r>
      <w:r w:rsidR="00E851A9">
        <w:t>а</w:t>
      </w:r>
      <w:r w:rsidRPr="000B4162">
        <w:t>м</w:t>
      </w:r>
      <w:r w:rsidR="00E851A9">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552C88">
        <w:t>4.12</w:t>
      </w:r>
      <w:r w:rsidR="000B4162" w:rsidRPr="000B4162">
        <w:fldChar w:fldCharType="end"/>
      </w:r>
      <w:r w:rsidRPr="000B4162">
        <w:t>,</w:t>
      </w:r>
      <w:r w:rsidR="00E851A9">
        <w:t xml:space="preserve"> </w:t>
      </w:r>
      <w:r w:rsidR="00E851A9">
        <w:fldChar w:fldCharType="begin"/>
      </w:r>
      <w:r w:rsidR="00E851A9">
        <w:instrText xml:space="preserve"> REF _Ref130985951 \r \h </w:instrText>
      </w:r>
      <w:r w:rsidR="00E851A9">
        <w:fldChar w:fldCharType="separate"/>
      </w:r>
      <w:r w:rsidR="00552C88">
        <w:t>4.13</w:t>
      </w:r>
      <w:r w:rsidR="00E851A9">
        <w:fldChar w:fldCharType="end"/>
      </w:r>
      <w:r w:rsidR="00E851A9">
        <w:t>,</w:t>
      </w:r>
      <w:r w:rsidRPr="000B4162">
        <w:t xml:space="preserve"> на 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14:paraId="377CDDD7" w14:textId="73E09757" w:rsidR="0003185D" w:rsidRDefault="0003185D" w:rsidP="007E365E">
      <w:pPr>
        <w:pStyle w:val="a2"/>
        <w:keepNext/>
      </w:pPr>
      <w:r>
        <w:t>Решение Закупочной комиссии по рассмотрению заявок оформляется протоколом, в котором, как минимум, указываются</w:t>
      </w:r>
      <w:r w:rsidR="00185D80">
        <w:rPr>
          <w:rStyle w:val="af2"/>
        </w:rPr>
        <w:footnoteReference w:id="6"/>
      </w:r>
      <w:r>
        <w:t>:</w:t>
      </w:r>
    </w:p>
    <w:p w14:paraId="4C574EE1" w14:textId="77777777" w:rsidR="0003185D" w:rsidRDefault="0003185D" w:rsidP="007E365E">
      <w:pPr>
        <w:pStyle w:val="a3"/>
      </w:pPr>
      <w:r>
        <w:t>дата подписания протокола;</w:t>
      </w:r>
    </w:p>
    <w:p w14:paraId="4C79FC68" w14:textId="77777777" w:rsidR="0003185D" w:rsidRDefault="0003185D" w:rsidP="007E365E">
      <w:pPr>
        <w:pStyle w:val="a3"/>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Default="0003185D" w:rsidP="007E365E">
      <w:pPr>
        <w:pStyle w:val="a3"/>
      </w:pPr>
      <w:r>
        <w:t>идентификационные номера</w:t>
      </w:r>
      <w:r w:rsidR="00917751">
        <w:t xml:space="preserve"> заявок Участников</w:t>
      </w:r>
      <w:r>
        <w:t xml:space="preserve">, присваиваемые </w:t>
      </w:r>
      <w:r w:rsidR="00451631">
        <w:t>О</w:t>
      </w:r>
      <w:r>
        <w:t>ператором ЭП;</w:t>
      </w:r>
    </w:p>
    <w:p w14:paraId="4D66A1AE" w14:textId="77777777" w:rsidR="0003185D" w:rsidRDefault="0003185D" w:rsidP="007E365E">
      <w:pPr>
        <w:pStyle w:val="a3"/>
        <w:keepNext/>
      </w:pPr>
      <w:r>
        <w:t>результаты рассмотрения заявок с указанием, в том числе:</w:t>
      </w:r>
    </w:p>
    <w:p w14:paraId="755579EF" w14:textId="77777777" w:rsidR="0003185D" w:rsidRDefault="0003185D" w:rsidP="007E365E">
      <w:pPr>
        <w:pStyle w:val="a4"/>
      </w:pPr>
      <w:r>
        <w:t>количества заявок, которые были отклонены;</w:t>
      </w:r>
    </w:p>
    <w:p w14:paraId="6B33AAFA" w14:textId="77777777" w:rsidR="0003185D" w:rsidRDefault="0003185D" w:rsidP="007E365E">
      <w:pPr>
        <w:pStyle w:val="a4"/>
      </w:pPr>
      <w:r>
        <w:t>оснований отклонения каждой заявки с указанием положений Документации о закупке, которым не соответствует такая заявка</w:t>
      </w:r>
      <w:r w:rsidR="007E365E">
        <w:t>;</w:t>
      </w:r>
    </w:p>
    <w:p w14:paraId="38331B0D" w14:textId="31315C59" w:rsidR="0003185D" w:rsidRPr="000B4162" w:rsidRDefault="0003185D" w:rsidP="007E365E">
      <w:pPr>
        <w:pStyle w:val="a3"/>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552C88">
        <w:t>4.15</w:t>
      </w:r>
      <w:r w:rsidR="000B4162" w:rsidRPr="000B4162">
        <w:fldChar w:fldCharType="end"/>
      </w:r>
      <w:r w:rsidRPr="000B4162">
        <w:t xml:space="preserve"> (в случае ее признания таковой);</w:t>
      </w:r>
    </w:p>
    <w:p w14:paraId="1BA1A0A9" w14:textId="75B867EF" w:rsidR="0003185D" w:rsidRDefault="0003185D" w:rsidP="007E365E">
      <w:pPr>
        <w:pStyle w:val="a3"/>
        <w:keepNext/>
      </w:pPr>
      <w:r w:rsidRPr="000B4162">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14:paraId="229D2C31" w14:textId="77777777" w:rsidR="0003185D" w:rsidRDefault="0003185D" w:rsidP="007E365E">
      <w:pPr>
        <w:pStyle w:val="a4"/>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14:paraId="02B52181" w14:textId="31261FA9" w:rsidR="0003185D" w:rsidRDefault="0003185D" w:rsidP="007E365E">
      <w:pPr>
        <w:pStyle w:val="a4"/>
      </w:pPr>
      <w:r>
        <w:t xml:space="preserve">порядкового номера каждой допущенной заявки в предварительной </w:t>
      </w:r>
      <w:proofErr w:type="spellStart"/>
      <w:r>
        <w:t>ранжировке</w:t>
      </w:r>
      <w:proofErr w:type="spellEnd"/>
      <w:r>
        <w:t xml:space="preserve"> заявок, включая </w:t>
      </w:r>
      <w:r w:rsidR="004A6C32">
        <w:t>стоимость</w:t>
      </w:r>
      <w:r>
        <w:t xml:space="preserve"> заявки</w:t>
      </w:r>
      <w:r w:rsidR="004A6C32">
        <w:t xml:space="preserve"> (цен</w:t>
      </w:r>
      <w:r w:rsidR="00040106">
        <w:t>у</w:t>
      </w:r>
      <w:r w:rsidR="004A6C32">
        <w:t xml:space="preserve"> Договора)</w:t>
      </w:r>
      <w:r>
        <w:t>;</w:t>
      </w:r>
    </w:p>
    <w:p w14:paraId="79D31333" w14:textId="3B0C0012" w:rsidR="0003185D" w:rsidRDefault="0003185D" w:rsidP="007E365E">
      <w:pPr>
        <w:pStyle w:val="a3"/>
      </w:pPr>
      <w:bookmarkStart w:id="125" w:name="_Ref125551524"/>
      <w:r>
        <w:t xml:space="preserve">решение о проведении или </w:t>
      </w:r>
      <w:proofErr w:type="spellStart"/>
      <w:r>
        <w:t>непроведении</w:t>
      </w:r>
      <w:proofErr w:type="spellEnd"/>
      <w:r>
        <w:t xml:space="preserve"> переторжки,</w:t>
      </w:r>
      <w:bookmarkEnd w:id="125"/>
    </w:p>
    <w:p w14:paraId="3194745B" w14:textId="77777777" w:rsidR="0003185D" w:rsidRDefault="0003185D" w:rsidP="007E365E">
      <w:pPr>
        <w:pStyle w:val="aa"/>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14:paraId="274095F6" w14:textId="098F8ABD" w:rsidR="0003185D" w:rsidRPr="000B4162" w:rsidRDefault="0003185D" w:rsidP="0003185D">
      <w:pPr>
        <w:pStyle w:val="a2"/>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552C88">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14:paraId="73C5BC1B" w14:textId="67FB6AA3" w:rsidR="0003185D" w:rsidRDefault="00040106" w:rsidP="0003185D">
      <w:pPr>
        <w:pStyle w:val="a2"/>
      </w:pPr>
      <w:r>
        <w:t>Е</w:t>
      </w:r>
      <w:r w:rsidR="0003185D" w:rsidRPr="000B4162">
        <w:t xml:space="preserve">сли рассмотрение </w:t>
      </w:r>
      <w:r w:rsidR="00994FAB">
        <w:t>заявок</w:t>
      </w:r>
      <w:r w:rsidR="0003185D" w:rsidRPr="000B4162">
        <w:t xml:space="preserve">, оценка и сопоставление заявок, а также подведение итогов закупки осуществляются одновременно, отдельный протокол </w:t>
      </w:r>
      <w:r w:rsidR="0003185D" w:rsidRPr="000B4162">
        <w:lastRenderedPageBreak/>
        <w:t>по</w:t>
      </w:r>
      <w:r w:rsidR="006C0EC0">
        <w:t> </w:t>
      </w:r>
      <w:r w:rsidR="0003185D" w:rsidRPr="000B4162">
        <w:t>результатам рассмотрения заявок может не</w:t>
      </w:r>
      <w:r w:rsidR="0003185D">
        <w:t xml:space="preserve"> оформляться, 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14:paraId="03CE4B6D" w14:textId="034F976A" w:rsidR="0003185D" w:rsidRDefault="0003185D" w:rsidP="0003185D">
      <w:pPr>
        <w:pStyle w:val="a2"/>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552C88">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14:paraId="1C305291" w14:textId="00BB5CAC" w:rsidR="009634E8" w:rsidRDefault="009634E8" w:rsidP="009634E8">
      <w:pPr>
        <w:pStyle w:val="a1"/>
      </w:pPr>
      <w:bookmarkStart w:id="126" w:name="_Ref125362381"/>
      <w:bookmarkStart w:id="127" w:name="_Ref125362425"/>
      <w:bookmarkStart w:id="128" w:name="_Ref125362464"/>
      <w:bookmarkStart w:id="129" w:name="_Ref125362610"/>
      <w:bookmarkStart w:id="130" w:name="_Toc242117975"/>
      <w:r>
        <w:t>Дополнительные запросы разъяснений заявок</w:t>
      </w:r>
      <w:bookmarkEnd w:id="126"/>
      <w:bookmarkEnd w:id="127"/>
      <w:bookmarkEnd w:id="128"/>
      <w:bookmarkEnd w:id="129"/>
      <w:bookmarkEnd w:id="130"/>
    </w:p>
    <w:p w14:paraId="04DC4079" w14:textId="4E6EF532" w:rsidR="009634E8" w:rsidRDefault="009634E8" w:rsidP="009634E8">
      <w:pPr>
        <w:pStyle w:val="a2"/>
      </w:pPr>
      <w:bookmarkStart w:id="131"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31"/>
    </w:p>
    <w:p w14:paraId="10A2137D" w14:textId="7514AE21" w:rsidR="009634E8" w:rsidRDefault="009634E8" w:rsidP="005440BB">
      <w:pPr>
        <w:pStyle w:val="a3"/>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14:paraId="34D2585C" w14:textId="5E0113AB" w:rsidR="009634E8" w:rsidRDefault="009634E8" w:rsidP="009634E8">
      <w:pPr>
        <w:pStyle w:val="a4"/>
      </w:pPr>
      <w:r>
        <w:t>соответствия Участника требованиям</w:t>
      </w:r>
      <w:r w:rsidR="00994FAB">
        <w:t xml:space="preserve"> </w:t>
      </w:r>
      <w:r w:rsidR="00E577E0">
        <w:t>Документации о закупке</w:t>
      </w:r>
      <w:r>
        <w:t>;</w:t>
      </w:r>
    </w:p>
    <w:p w14:paraId="2B39F502" w14:textId="468CFAC2" w:rsidR="00137757" w:rsidRDefault="00137757" w:rsidP="009634E8">
      <w:pPr>
        <w:pStyle w:val="a4"/>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14:paraId="049492DF" w14:textId="35583FFE" w:rsidR="009634E8" w:rsidRDefault="009634E8" w:rsidP="009634E8">
      <w:pPr>
        <w:pStyle w:val="a4"/>
      </w:pPr>
      <w:r>
        <w:t>соответствия заявки требованиям Документации о закупке в части характеристик предлагаемой продукции</w:t>
      </w:r>
      <w:r w:rsidR="00B1097B">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B1097B">
        <w:fldChar w:fldCharType="begin"/>
      </w:r>
      <w:r w:rsidR="00B1097B">
        <w:instrText xml:space="preserve"> REF _Ref186124811 \r \h </w:instrText>
      </w:r>
      <w:r w:rsidR="00B1097B">
        <w:fldChar w:fldCharType="separate"/>
      </w:r>
      <w:r w:rsidR="00552C88">
        <w:t>4.13</w:t>
      </w:r>
      <w:r w:rsidR="00B1097B">
        <w:fldChar w:fldCharType="end"/>
      </w:r>
      <w:r w:rsidR="00B1097B">
        <w:t xml:space="preserve">)), </w:t>
      </w:r>
      <w:r>
        <w:t>договорных условий</w:t>
      </w:r>
      <w:r w:rsidR="00B1097B">
        <w:t xml:space="preserve"> и</w:t>
      </w:r>
      <w:r>
        <w:t xml:space="preserve"> расчета цены </w:t>
      </w:r>
      <w:r w:rsidR="006A68C4">
        <w:t>Д</w:t>
      </w:r>
      <w:r>
        <w:t>оговора;</w:t>
      </w:r>
    </w:p>
    <w:p w14:paraId="214094D4" w14:textId="3873C960" w:rsidR="00B67E12" w:rsidRDefault="00B67E12" w:rsidP="009634E8">
      <w:pPr>
        <w:pStyle w:val="a3"/>
      </w:pPr>
      <w:bookmarkStart w:id="132"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Default="009634E8" w:rsidP="009634E8">
      <w:pPr>
        <w:pStyle w:val="a3"/>
      </w:pPr>
      <w:r>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2"/>
        </w:rPr>
        <w:footnoteReference w:id="7"/>
      </w:r>
      <w:r w:rsidR="0029141A">
        <w:t>)</w:t>
      </w:r>
      <w:r>
        <w:t xml:space="preserve"> требованиям Документации о закупке или осуществить оценку и сопоставление заявок</w:t>
      </w:r>
      <w:r w:rsidR="005B0504">
        <w:t>.</w:t>
      </w:r>
      <w:bookmarkEnd w:id="132"/>
    </w:p>
    <w:p w14:paraId="4BD11302" w14:textId="1415EED9" w:rsidR="00CC7A55" w:rsidRDefault="00CC7A55" w:rsidP="009634E8">
      <w:pPr>
        <w:pStyle w:val="a2"/>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552C88">
        <w:t>4.10.1(б)</w:t>
      </w:r>
      <w:r>
        <w:fldChar w:fldCharType="end"/>
      </w:r>
      <w:r>
        <w:t>).</w:t>
      </w:r>
    </w:p>
    <w:p w14:paraId="0C5197BA" w14:textId="63BC59E2" w:rsidR="009634E8" w:rsidRDefault="009634E8" w:rsidP="009634E8">
      <w:pPr>
        <w:pStyle w:val="a2"/>
      </w:pPr>
      <w:r>
        <w:lastRenderedPageBreak/>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Default="009634E8" w:rsidP="009634E8">
      <w:pPr>
        <w:pStyle w:val="a2"/>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14:paraId="13A0CC13" w14:textId="1BFC9F46" w:rsidR="009634E8" w:rsidRDefault="009634E8" w:rsidP="009634E8">
      <w:pPr>
        <w:pStyle w:val="a2"/>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552C88">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552C88">
        <w:t>4.10.1</w:t>
      </w:r>
      <w:r w:rsidR="000A5FAF">
        <w:fldChar w:fldCharType="end"/>
      </w:r>
      <w:r>
        <w:t>.</w:t>
      </w:r>
    </w:p>
    <w:p w14:paraId="1AC1A083" w14:textId="3DA40F73" w:rsidR="009634E8" w:rsidRDefault="009634E8" w:rsidP="009634E8">
      <w:pPr>
        <w:pStyle w:val="a2"/>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14:paraId="1137907E" w14:textId="68F383BF" w:rsidR="009634E8" w:rsidRDefault="009634E8" w:rsidP="009634E8">
      <w:pPr>
        <w:pStyle w:val="a2"/>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14:paraId="1BAEEF84" w14:textId="040128B6" w:rsidR="004C188B" w:rsidRDefault="009634E8" w:rsidP="009634E8">
      <w:pPr>
        <w:pStyle w:val="a2"/>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552C88">
        <w:t>4.9.5</w:t>
      </w:r>
      <w:r w:rsidR="000B4162" w:rsidRPr="000B4162">
        <w:fldChar w:fldCharType="end"/>
      </w:r>
      <w:r w:rsidRPr="000B4162">
        <w:t>.</w:t>
      </w:r>
    </w:p>
    <w:p w14:paraId="21276835" w14:textId="2F8C1719" w:rsidR="009634E8" w:rsidRDefault="009634E8" w:rsidP="009634E8">
      <w:pPr>
        <w:pStyle w:val="a1"/>
      </w:pPr>
      <w:bookmarkStart w:id="134" w:name="_Ref125362430"/>
      <w:bookmarkStart w:id="135" w:name="_Ref125362537"/>
      <w:bookmarkStart w:id="136" w:name="_Ref127536359"/>
      <w:bookmarkStart w:id="137" w:name="_Toc242117976"/>
      <w:r>
        <w:t>Переторжка</w:t>
      </w:r>
      <w:bookmarkEnd w:id="134"/>
      <w:bookmarkEnd w:id="135"/>
      <w:bookmarkEnd w:id="136"/>
      <w:bookmarkEnd w:id="137"/>
    </w:p>
    <w:p w14:paraId="48A751A3" w14:textId="3CB3D10D" w:rsidR="00572096" w:rsidRDefault="00415A73" w:rsidP="00E32BE6">
      <w:pPr>
        <w:pStyle w:val="a2"/>
      </w:pPr>
      <w:r w:rsidRPr="00415A73">
        <w:t>Нормы настоящего подраздела применяются, если подразделом</w:t>
      </w:r>
      <w:r>
        <w:t> </w:t>
      </w:r>
      <w:r>
        <w:fldChar w:fldCharType="begin"/>
      </w:r>
      <w:r>
        <w:instrText xml:space="preserve"> REF _Ref125359973 \r \h </w:instrText>
      </w:r>
      <w:r>
        <w:fldChar w:fldCharType="separate"/>
      </w:r>
      <w:r w:rsidR="00552C88">
        <w:t>1.2</w:t>
      </w:r>
      <w:r>
        <w:fldChar w:fldCharType="end"/>
      </w:r>
      <w:r w:rsidRPr="00415A73">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14:paraId="03591B73" w14:textId="54512939" w:rsidR="00B15A36" w:rsidRDefault="00E32BE6" w:rsidP="00E32BE6">
      <w:pPr>
        <w:pStyle w:val="a2"/>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14:paraId="78E3E211" w14:textId="170F056A" w:rsidR="00B15A36" w:rsidRDefault="00E32BE6" w:rsidP="00E32BE6">
      <w:pPr>
        <w:pStyle w:val="a2"/>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Default="006A68C4" w:rsidP="00E32BE6">
      <w:pPr>
        <w:pStyle w:val="a3"/>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14:paraId="20195834" w14:textId="77777777" w:rsidR="00B15A36" w:rsidRDefault="00B15A36" w:rsidP="00E32BE6">
      <w:pPr>
        <w:pStyle w:val="a3"/>
      </w:pPr>
      <w:r>
        <w:t>сроки поставки продукции;</w:t>
      </w:r>
    </w:p>
    <w:p w14:paraId="07598295" w14:textId="77777777" w:rsidR="00B15A36" w:rsidRDefault="00B15A36" w:rsidP="00E32BE6">
      <w:pPr>
        <w:pStyle w:val="a3"/>
      </w:pPr>
      <w:r>
        <w:t>условия оплаты;</w:t>
      </w:r>
    </w:p>
    <w:p w14:paraId="0FF350BE" w14:textId="7AC31CA6" w:rsidR="00B15A36" w:rsidRDefault="00B15A36" w:rsidP="00E32BE6">
      <w:pPr>
        <w:pStyle w:val="a3"/>
      </w:pPr>
      <w:r>
        <w:t>иные условия, которые являются критериями оценки заявок.</w:t>
      </w:r>
    </w:p>
    <w:p w14:paraId="046D4EDC" w14:textId="22CEC8D2" w:rsidR="00B15A36" w:rsidRDefault="00B15A36" w:rsidP="00E32BE6">
      <w:pPr>
        <w:pStyle w:val="aa"/>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14:paraId="00DFEEAA" w14:textId="3EF3F3DE" w:rsidR="005F5231" w:rsidRDefault="00E32BE6" w:rsidP="00E32BE6">
      <w:pPr>
        <w:pStyle w:val="a2"/>
      </w:pPr>
      <w:r>
        <w:t>П</w:t>
      </w:r>
      <w:r w:rsidR="005F5231">
        <w:t xml:space="preserve">ри проведении переторжки по цене у Участника отсутствует обязанность предложить цену обязательно ниже цен иных Участников (т.е. данная </w:t>
      </w:r>
      <w:r w:rsidR="005F5231">
        <w:lastRenderedPageBreak/>
        <w:t>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14:paraId="371F1E51" w14:textId="77777777" w:rsidR="00587884" w:rsidRDefault="00E32BE6" w:rsidP="00E32BE6">
      <w:pPr>
        <w:pStyle w:val="a2"/>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14:paraId="3677E57C" w14:textId="5967A82D" w:rsidR="005F5231" w:rsidRPr="009A594D" w:rsidRDefault="005F5231" w:rsidP="00E32BE6">
      <w:pPr>
        <w:pStyle w:val="a2"/>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8"/>
          </w:rPr>
          <w:t>Приложение № </w:t>
        </w:r>
        <w:r w:rsidR="006D25E1" w:rsidRPr="009A594D">
          <w:rPr>
            <w:rStyle w:val="af8"/>
          </w:rPr>
          <w:t>4</w:t>
        </w:r>
      </w:hyperlink>
      <w:r w:rsidR="00587884" w:rsidRPr="009A594D">
        <w:t>)</w:t>
      </w:r>
      <w:r w:rsidR="004615AD">
        <w:t>.</w:t>
      </w:r>
    </w:p>
    <w:p w14:paraId="30AB9C8E" w14:textId="222F2011" w:rsidR="005F5231" w:rsidRDefault="00E32BE6" w:rsidP="00E32BE6">
      <w:pPr>
        <w:pStyle w:val="a2"/>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14:paraId="154EDE68" w14:textId="4ABEEE3A" w:rsidR="0013034F" w:rsidRDefault="00E32BE6" w:rsidP="00E32BE6">
      <w:pPr>
        <w:pStyle w:val="a2"/>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14:paraId="4F76FAB0" w14:textId="0B1A3718" w:rsidR="00B15A36" w:rsidRDefault="005F5231" w:rsidP="00E32BE6">
      <w:pPr>
        <w:pStyle w:val="a2"/>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14:paraId="7A517D17" w14:textId="2787F713" w:rsidR="005F5231" w:rsidRDefault="00E32BE6" w:rsidP="00E32BE6">
      <w:pPr>
        <w:pStyle w:val="a2"/>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заявленные Участниками в</w:t>
      </w:r>
      <w:r>
        <w:t xml:space="preserve"> </w:t>
      </w:r>
      <w:r w:rsidR="005F5231" w:rsidRPr="000B4162">
        <w:t>ходе переторжки, имеют статус разрешенных изменений в ранее поданную заявку.</w:t>
      </w:r>
    </w:p>
    <w:p w14:paraId="3F047C1E" w14:textId="77777777" w:rsidR="0013034F" w:rsidRDefault="0013034F" w:rsidP="0013034F">
      <w:pPr>
        <w:pStyle w:val="a2"/>
      </w:pPr>
      <w:r>
        <w:t>Процедура переторжки проводится на ЭП в порядке, предусмотренном настоящим подразделом и Регламентом ЭП.</w:t>
      </w:r>
    </w:p>
    <w:p w14:paraId="103792CB" w14:textId="77777777" w:rsidR="00682AD1" w:rsidRDefault="00682AD1" w:rsidP="000962DC">
      <w:pPr>
        <w:pStyle w:val="a2"/>
        <w:keepNext/>
      </w:pPr>
      <w:r w:rsidRPr="00682AD1">
        <w:t>В зависимости от правил, предусмотренных Регламентом Э</w:t>
      </w:r>
      <w:r>
        <w:t>П</w:t>
      </w:r>
      <w:r w:rsidRPr="00682AD1">
        <w:t>, переторжка может проводиться</w:t>
      </w:r>
      <w:r>
        <w:t>:</w:t>
      </w:r>
    </w:p>
    <w:p w14:paraId="13CA38FF" w14:textId="6B05DF0B" w:rsidR="00DD41D9" w:rsidRDefault="00DD41D9" w:rsidP="000962DC">
      <w:pPr>
        <w:pStyle w:val="a3"/>
      </w:pPr>
      <w:r w:rsidRPr="00682AD1">
        <w:t xml:space="preserve">в заочной форме путем однократной подачи предложения на переторжку к установленному </w:t>
      </w:r>
      <w:r>
        <w:t>сроку;</w:t>
      </w:r>
    </w:p>
    <w:p w14:paraId="45F5F0A0" w14:textId="6E471434" w:rsidR="00682AD1" w:rsidRDefault="00682AD1" w:rsidP="00682AD1">
      <w:pPr>
        <w:pStyle w:val="a3"/>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14:paraId="0383D0B3" w14:textId="7E3B5FD4" w:rsidR="00651C64" w:rsidRDefault="00651C64" w:rsidP="00651C64">
      <w:pPr>
        <w:pStyle w:val="a2"/>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14:paraId="72EA1A8C" w14:textId="6CAD201A" w:rsidR="00651C64" w:rsidRDefault="00651C64" w:rsidP="00651C64">
      <w:pPr>
        <w:pStyle w:val="a2"/>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14:paraId="39B6774D" w14:textId="6EE4984D" w:rsidR="00A95D0C" w:rsidRDefault="00DD41D9" w:rsidP="00651C64">
      <w:pPr>
        <w:pStyle w:val="a2"/>
      </w:pPr>
      <w:bookmarkStart w:id="138"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w:t>
      </w:r>
      <w:r w:rsidR="00A95D0C" w:rsidRPr="00DD41D9">
        <w:lastRenderedPageBreak/>
        <w:t>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552C88">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38"/>
    </w:p>
    <w:p w14:paraId="32C408D1" w14:textId="3C4DBD91" w:rsidR="00DD41D9" w:rsidRDefault="00DD41D9" w:rsidP="00651C64">
      <w:pPr>
        <w:pStyle w:val="a2"/>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552C88">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552C88">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14:paraId="61AAABC2" w14:textId="70606E4C" w:rsidR="00651C64" w:rsidRDefault="00C80238" w:rsidP="000962DC">
      <w:pPr>
        <w:pStyle w:val="a2"/>
        <w:keepNext/>
      </w:pPr>
      <w:bookmarkStart w:id="139"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39"/>
    </w:p>
    <w:p w14:paraId="07DBD3CE" w14:textId="0D6E47A2" w:rsidR="002B3C27" w:rsidRPr="009A594D" w:rsidRDefault="002B3C27" w:rsidP="002B3C27">
      <w:pPr>
        <w:pStyle w:val="a3"/>
      </w:pPr>
      <w:bookmarkStart w:id="140" w:name="_Ref130376111"/>
      <w:r w:rsidRPr="009A594D">
        <w:t>Письмо о подаче оферты (форма 2) (</w:t>
      </w:r>
      <w:hyperlink w:anchor="Прил04_ФормыЗаявки" w:history="1">
        <w:r w:rsidRPr="009A594D">
          <w:rPr>
            <w:rStyle w:val="af8"/>
          </w:rPr>
          <w:t>Приложение № </w:t>
        </w:r>
        <w:r w:rsidR="006D25E1" w:rsidRPr="009A594D">
          <w:rPr>
            <w:rStyle w:val="af8"/>
          </w:rPr>
          <w:t>4</w:t>
        </w:r>
      </w:hyperlink>
      <w:r w:rsidRPr="009A594D">
        <w:t>);</w:t>
      </w:r>
    </w:p>
    <w:p w14:paraId="0C79CFEF" w14:textId="656B24C1" w:rsidR="002B3C27" w:rsidRDefault="002B3C27" w:rsidP="000962DC">
      <w:pPr>
        <w:pStyle w:val="a3"/>
      </w:pPr>
      <w:r w:rsidRPr="009A594D">
        <w:t>Коммерческое предложение (форма 3) (</w:t>
      </w:r>
      <w:hyperlink w:anchor="Прил04_ФормыЗаявки" w:history="1">
        <w:r w:rsidRPr="009A594D">
          <w:rPr>
            <w:rStyle w:val="af8"/>
          </w:rPr>
          <w:t>Приложение № </w:t>
        </w:r>
        <w:r w:rsidR="006D25E1" w:rsidRPr="009A594D">
          <w:rPr>
            <w:rStyle w:val="af8"/>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8"/>
          </w:rPr>
          <w:t>Техническими требования</w:t>
        </w:r>
        <w:r w:rsidR="0013034F">
          <w:rPr>
            <w:rStyle w:val="af8"/>
          </w:rPr>
          <w:t>ми</w:t>
        </w:r>
        <w:r w:rsidRPr="00CA352F">
          <w:rPr>
            <w:rStyle w:val="af8"/>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14:paraId="382AB67A" w14:textId="5A6DDA8D" w:rsidR="002B3C27" w:rsidRDefault="002B3C27" w:rsidP="002B3C27">
      <w:pPr>
        <w:pStyle w:val="a3"/>
      </w:pPr>
      <w:r w:rsidRPr="009A594D">
        <w:t>План распределения объемов поставки продукции (форма </w:t>
      </w:r>
      <w:r w:rsidR="00B1097B" w:rsidRPr="009A594D">
        <w:t>1</w:t>
      </w:r>
      <w:r w:rsidR="00B1097B">
        <w:t>0</w:t>
      </w:r>
      <w:r w:rsidRPr="009A594D">
        <w:t>) (</w:t>
      </w:r>
      <w:hyperlink w:anchor="Прил04_ФормыЗаявки" w:history="1">
        <w:r w:rsidRPr="009A594D">
          <w:rPr>
            <w:rStyle w:val="af8"/>
          </w:rPr>
          <w:t>Приложение № </w:t>
        </w:r>
        <w:r w:rsidR="006D25E1" w:rsidRPr="009A594D">
          <w:rPr>
            <w:rStyle w:val="af8"/>
          </w:rPr>
          <w:t>4</w:t>
        </w:r>
      </w:hyperlink>
      <w:r w:rsidRPr="009A594D">
        <w:t>) – только если заявка подана Коллективным участником или Генеральным</w:t>
      </w:r>
      <w:r>
        <w:t xml:space="preserve"> подрядчиком;</w:t>
      </w:r>
    </w:p>
    <w:p w14:paraId="59A73811" w14:textId="7BCCD56E" w:rsidR="002B3C27" w:rsidRDefault="002B3C27" w:rsidP="002B3C27">
      <w:pPr>
        <w:pStyle w:val="a3"/>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40"/>
    <w:p w14:paraId="58F5CB3E" w14:textId="433D2094" w:rsidR="00651C64" w:rsidRDefault="00C80238" w:rsidP="00651C64">
      <w:pPr>
        <w:pStyle w:val="a2"/>
      </w:pPr>
      <w:r>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552C88">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Default="00651C64" w:rsidP="00651C64">
      <w:pPr>
        <w:pStyle w:val="a2"/>
      </w:pPr>
      <w:r>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Default="00651C64" w:rsidP="00651C64">
      <w:pPr>
        <w:pStyle w:val="a2"/>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Default="009634E8" w:rsidP="009634E8">
      <w:pPr>
        <w:pStyle w:val="a1"/>
      </w:pPr>
      <w:bookmarkStart w:id="141" w:name="_Ref125362626"/>
      <w:bookmarkStart w:id="142" w:name="_Ref125365335"/>
      <w:bookmarkStart w:id="143" w:name="_Ref125365519"/>
      <w:bookmarkStart w:id="144" w:name="_Ref125366534"/>
      <w:bookmarkStart w:id="145" w:name="_Ref125369041"/>
      <w:bookmarkStart w:id="146" w:name="_Ref125369308"/>
      <w:bookmarkStart w:id="147" w:name="_Toc242117977"/>
      <w:r>
        <w:t>Оценка и сопоставление заявок</w:t>
      </w:r>
      <w:bookmarkEnd w:id="141"/>
      <w:bookmarkEnd w:id="142"/>
      <w:bookmarkEnd w:id="143"/>
      <w:bookmarkEnd w:id="144"/>
      <w:bookmarkEnd w:id="145"/>
      <w:bookmarkEnd w:id="146"/>
      <w:bookmarkEnd w:id="147"/>
    </w:p>
    <w:p w14:paraId="0D770AEA" w14:textId="11B8818D" w:rsidR="004316E9" w:rsidRDefault="004316E9" w:rsidP="004316E9">
      <w:pPr>
        <w:pStyle w:val="a2"/>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552C88">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8"/>
          </w:rPr>
          <w:t>Порядком и критериями оценки и сопоставления заявок (Приложение № </w:t>
        </w:r>
        <w:r w:rsidR="006D25E1" w:rsidRPr="009A594D">
          <w:rPr>
            <w:rStyle w:val="af8"/>
          </w:rPr>
          <w:t>8</w:t>
        </w:r>
        <w:r w:rsidR="000B47FD" w:rsidRPr="009A594D">
          <w:rPr>
            <w:rStyle w:val="af8"/>
          </w:rPr>
          <w:t>)</w:t>
        </w:r>
      </w:hyperlink>
      <w:r w:rsidR="00917751">
        <w:t xml:space="preserve">. </w:t>
      </w:r>
      <w:r w:rsidR="00B41DEC">
        <w:t>Их результатом является</w:t>
      </w:r>
      <w:r>
        <w:t xml:space="preserve"> формирование </w:t>
      </w:r>
      <w:proofErr w:type="spellStart"/>
      <w:r>
        <w:t>ранжировки</w:t>
      </w:r>
      <w:proofErr w:type="spellEnd"/>
      <w:r>
        <w:t xml:space="preserve">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proofErr w:type="spellStart"/>
      <w:r>
        <w:t>ранжировке</w:t>
      </w:r>
      <w:proofErr w:type="spellEnd"/>
      <w:r>
        <w:t xml:space="preserve"> присваивается заявке, получившей наибольший </w:t>
      </w:r>
      <w:r>
        <w:lastRenderedPageBreak/>
        <w:t>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w:t>
      </w:r>
      <w:proofErr w:type="spellStart"/>
      <w:r w:rsidR="00994FAB" w:rsidRPr="004316E9">
        <w:t>ранжировке</w:t>
      </w:r>
      <w:proofErr w:type="spellEnd"/>
      <w:r w:rsidR="00994FAB" w:rsidRPr="004316E9">
        <w:t xml:space="preserve">)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F358C5">
        <w:t>, а также если проводилась переторжка (подраздел </w:t>
      </w:r>
      <w:r w:rsidR="00F358C5">
        <w:fldChar w:fldCharType="begin"/>
      </w:r>
      <w:r w:rsidR="00F358C5">
        <w:instrText xml:space="preserve"> REF _Ref125362430 \r \h </w:instrText>
      </w:r>
      <w:r w:rsidR="00F358C5">
        <w:fldChar w:fldCharType="separate"/>
      </w:r>
      <w:r w:rsidR="00552C88">
        <w:t>4.11</w:t>
      </w:r>
      <w:r w:rsidR="00F358C5">
        <w:fldChar w:fldCharType="end"/>
      </w:r>
      <w:r w:rsidR="00F358C5">
        <w:t xml:space="preserve">), с учетом даты и времени последнего </w:t>
      </w:r>
      <w:r w:rsidR="00F358C5" w:rsidRPr="004316E9">
        <w:t xml:space="preserve">изменения заявки </w:t>
      </w:r>
      <w:r w:rsidR="00F358C5">
        <w:t>на ЭП, обусловленного переторжкой</w:t>
      </w:r>
      <w:r w:rsidR="00994FAB" w:rsidRPr="004316E9">
        <w:t>)</w:t>
      </w:r>
      <w:r w:rsidR="00994FAB">
        <w:t>.</w:t>
      </w:r>
    </w:p>
    <w:p w14:paraId="6D5DF754" w14:textId="5550C2B3" w:rsidR="00917751" w:rsidRDefault="00917751" w:rsidP="00D851E3">
      <w:pPr>
        <w:pStyle w:val="a2"/>
      </w:pPr>
      <w:r>
        <w:t xml:space="preserve">Если в соответствии </w:t>
      </w:r>
      <w:r w:rsidRPr="009A594D">
        <w:t xml:space="preserve">с </w:t>
      </w:r>
      <w:hyperlink w:anchor="Прил08_ПорядокОценки" w:history="1">
        <w:r w:rsidRPr="009A594D">
          <w:rPr>
            <w:rStyle w:val="af8"/>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552C88">
        <w:t>4.9</w:t>
      </w:r>
      <w:r>
        <w:fldChar w:fldCharType="end"/>
      </w:r>
      <w:r>
        <w:t>), осуществляется:</w:t>
      </w:r>
    </w:p>
    <w:p w14:paraId="48E6438E" w14:textId="77777777" w:rsidR="00917751" w:rsidRDefault="00917751" w:rsidP="00917751">
      <w:pPr>
        <w:pStyle w:val="a3"/>
      </w:pPr>
      <w:r>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Default="00917751" w:rsidP="00917751">
      <w:pPr>
        <w:pStyle w:val="a3"/>
      </w:pPr>
      <w:r>
        <w:t>в едином базисе без учета НДС;</w:t>
      </w:r>
    </w:p>
    <w:p w14:paraId="5A9F9397" w14:textId="7A5081FD" w:rsidR="00917751" w:rsidRDefault="00917751" w:rsidP="00917751">
      <w:pPr>
        <w:pStyle w:val="a3"/>
      </w:pPr>
      <w:r>
        <w:t xml:space="preserve">с последующим формированием по итогам этого </w:t>
      </w:r>
      <w:proofErr w:type="spellStart"/>
      <w:r>
        <w:t>ранжировки</w:t>
      </w:r>
      <w:proofErr w:type="spellEnd"/>
      <w:r>
        <w:t xml:space="preserve"> заявок по мере повышения стоимости заявки (цены Договора). При этом первое место в </w:t>
      </w:r>
      <w:proofErr w:type="spellStart"/>
      <w:r>
        <w:t>ранжировке</w:t>
      </w:r>
      <w:proofErr w:type="spellEnd"/>
      <w:r>
        <w:t xml:space="preserve"> присваивается заявке с наименьшей стоимостью заявки. Если несколько заявок имеют одинаковую стоимость, меньший порядковый номер (более высокое место в </w:t>
      </w:r>
      <w:proofErr w:type="spellStart"/>
      <w:r>
        <w:t>ранжировке</w:t>
      </w:r>
      <w:proofErr w:type="spellEnd"/>
      <w:r>
        <w:t>)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Default="004316E9" w:rsidP="004316E9">
      <w:pPr>
        <w:pStyle w:val="a2"/>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14:paraId="7FDA38A7" w14:textId="680D7F28" w:rsidR="004316E9" w:rsidRDefault="00DC14D7" w:rsidP="004316E9">
      <w:pPr>
        <w:pStyle w:val="a2"/>
      </w:pPr>
      <w:r>
        <w:t xml:space="preserve">Если проводилась </w:t>
      </w:r>
      <w:r w:rsidR="004316E9">
        <w:t>переторжк</w:t>
      </w:r>
      <w:r>
        <w:t>а,</w:t>
      </w:r>
      <w:r w:rsidR="004316E9">
        <w:t xml:space="preserve"> оценка и сопоставление заявок, а также их </w:t>
      </w:r>
      <w:proofErr w:type="spellStart"/>
      <w:r w:rsidR="004316E9">
        <w:t>ранжировка</w:t>
      </w:r>
      <w:proofErr w:type="spellEnd"/>
      <w:r w:rsidR="004316E9">
        <w:t xml:space="preserve"> осуществляются с учетом предложений, полученных по</w:t>
      </w:r>
      <w:r w:rsidR="00835F64">
        <w:t> </w:t>
      </w:r>
      <w:r w:rsidR="004316E9">
        <w:t>результатам переторжки (последней переторжки – если она проводилась многократно). Заявки Участников, не принявших участие в</w:t>
      </w:r>
      <w:r w:rsidR="00835F64">
        <w:t xml:space="preserve"> </w:t>
      </w:r>
      <w:r w:rsidR="004316E9">
        <w:t xml:space="preserve">переторжке, учитываются при построении </w:t>
      </w:r>
      <w:proofErr w:type="spellStart"/>
      <w:r w:rsidR="004316E9">
        <w:t>ранжировки</w:t>
      </w:r>
      <w:proofErr w:type="spellEnd"/>
      <w:r w:rsidR="004316E9">
        <w:t xml:space="preserve">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14:paraId="23D97A74" w14:textId="3984D8FF" w:rsidR="007A6A56" w:rsidRDefault="007A6A56" w:rsidP="007A6A56">
      <w:pPr>
        <w:pStyle w:val="a2"/>
      </w:pPr>
      <w:bookmarkStart w:id="148" w:name="_Ref125366064"/>
      <w:bookmarkStart w:id="149" w:name="_Ref125369991"/>
      <w:bookmarkStart w:id="150" w:name="_Ref125370507"/>
      <w:bookmarkStart w:id="151" w:name="_Ref130458671"/>
      <w:r>
        <w:t xml:space="preserve">Оценка и сопоставление заявок, </w:t>
      </w:r>
      <w:r w:rsidR="00E851A9" w:rsidRPr="00E851A9">
        <w:t xml:space="preserve">а также их </w:t>
      </w:r>
      <w:proofErr w:type="spellStart"/>
      <w:r w:rsidR="00E851A9" w:rsidRPr="00E851A9">
        <w:t>ранжировка</w:t>
      </w:r>
      <w:proofErr w:type="spellEnd"/>
      <w:r w:rsidR="00E851A9" w:rsidRPr="00E851A9">
        <w:t>, осуществляется с</w:t>
      </w:r>
      <w:r w:rsidR="00E851A9">
        <w:t> </w:t>
      </w:r>
      <w:r w:rsidR="00E851A9" w:rsidRPr="00E851A9">
        <w:t xml:space="preserve">учетом применения законодательства о национальном режиме, в </w:t>
      </w:r>
      <w:proofErr w:type="spellStart"/>
      <w:r w:rsidR="00E851A9" w:rsidRPr="00E851A9">
        <w:t>т.ч</w:t>
      </w:r>
      <w:proofErr w:type="spellEnd"/>
      <w:r w:rsidR="00E851A9" w:rsidRPr="00E851A9">
        <w:t>. ПП</w:t>
      </w:r>
      <w:r w:rsidR="00E851A9">
        <w:t> </w:t>
      </w:r>
      <w:r w:rsidR="00E851A9" w:rsidRPr="00E851A9">
        <w:t>1875 (подраздел</w:t>
      </w:r>
      <w:r w:rsidR="00E851A9">
        <w:t> </w:t>
      </w:r>
      <w:r w:rsidR="00E851A9">
        <w:fldChar w:fldCharType="begin"/>
      </w:r>
      <w:r w:rsidR="00E851A9">
        <w:instrText xml:space="preserve"> REF _Ref130985951 \r \h </w:instrText>
      </w:r>
      <w:r w:rsidR="00E851A9">
        <w:fldChar w:fldCharType="separate"/>
      </w:r>
      <w:r w:rsidR="00552C88">
        <w:t>4.13</w:t>
      </w:r>
      <w:r w:rsidR="00E851A9">
        <w:fldChar w:fldCharType="end"/>
      </w:r>
      <w:r w:rsidR="00E851A9" w:rsidRPr="00E851A9">
        <w:t>).</w:t>
      </w:r>
    </w:p>
    <w:p w14:paraId="435BF1C3" w14:textId="343440FE" w:rsidR="00B47712" w:rsidRDefault="00B47712" w:rsidP="007A6A56">
      <w:pPr>
        <w:pStyle w:val="a2"/>
      </w:pPr>
      <w:r w:rsidRPr="00B47712">
        <w:t>Результаты оценки и сопоставления заявок вносятся в итоговый протокол по</w:t>
      </w:r>
      <w:r>
        <w:t> </w:t>
      </w:r>
      <w:r w:rsidRPr="00B47712">
        <w:t>результатам закупки.</w:t>
      </w:r>
    </w:p>
    <w:p w14:paraId="22DC7D99" w14:textId="3F64A0D6" w:rsidR="009634E8" w:rsidRDefault="009634E8" w:rsidP="009634E8">
      <w:pPr>
        <w:pStyle w:val="a1"/>
      </w:pPr>
      <w:bookmarkStart w:id="152" w:name="_Ref186124811"/>
      <w:bookmarkStart w:id="153" w:name="_Ref130985951"/>
      <w:bookmarkStart w:id="154" w:name="_Ref132894106"/>
      <w:bookmarkStart w:id="155" w:name="_Ref132894111"/>
      <w:bookmarkStart w:id="156" w:name="_Toc242117978"/>
      <w:r w:rsidRPr="005F1A67">
        <w:t xml:space="preserve">Применение </w:t>
      </w:r>
      <w:r w:rsidR="00E851A9" w:rsidRPr="00E851A9">
        <w:t>законодательства о национальном режиме</w:t>
      </w:r>
      <w:bookmarkEnd w:id="148"/>
      <w:bookmarkEnd w:id="149"/>
      <w:bookmarkEnd w:id="150"/>
      <w:bookmarkEnd w:id="151"/>
      <w:bookmarkEnd w:id="152"/>
      <w:bookmarkEnd w:id="153"/>
      <w:bookmarkEnd w:id="154"/>
      <w:bookmarkEnd w:id="155"/>
      <w:bookmarkEnd w:id="156"/>
    </w:p>
    <w:p w14:paraId="0C34B87B" w14:textId="75D461DC" w:rsidR="00E851A9" w:rsidRDefault="00E851A9" w:rsidP="00E851A9">
      <w:pPr>
        <w:pStyle w:val="a2"/>
      </w:pPr>
      <w:r>
        <w:t>Настоящий подраздел применяется исходя из информации, установленной в подразделе </w:t>
      </w:r>
      <w:r>
        <w:fldChar w:fldCharType="begin"/>
      </w:r>
      <w:r>
        <w:instrText xml:space="preserve"> REF _Ref125359973 \r \h </w:instrText>
      </w:r>
      <w:r>
        <w:fldChar w:fldCharType="separate"/>
      </w:r>
      <w:r w:rsidR="00552C88">
        <w:t>1.2</w:t>
      </w:r>
      <w:r>
        <w:fldChar w:fldCharType="end"/>
      </w:r>
      <w:r>
        <w:t>.</w:t>
      </w:r>
    </w:p>
    <w:p w14:paraId="5D96083F" w14:textId="2316DC96" w:rsidR="00E851A9" w:rsidRDefault="00E851A9" w:rsidP="00E851A9">
      <w:pPr>
        <w:pStyle w:val="a2"/>
      </w:pPr>
      <w:bookmarkStart w:id="157" w:name="_Ref207800176"/>
      <w:r>
        <w:t>Если в подразделе </w:t>
      </w:r>
      <w:r>
        <w:fldChar w:fldCharType="begin"/>
      </w:r>
      <w:r>
        <w:instrText xml:space="preserve"> REF _Ref125359973 \r \h </w:instrText>
      </w:r>
      <w:r>
        <w:fldChar w:fldCharType="separate"/>
      </w:r>
      <w:r w:rsidR="00552C88">
        <w:t>1.2</w:t>
      </w:r>
      <w:r>
        <w:fldChar w:fldCharType="end"/>
      </w:r>
      <w:r>
        <w:t xml:space="preserve"> установлен режим запрета закупки иностранной продукции, то не допускается заключение </w:t>
      </w:r>
      <w:r w:rsidR="005F60EB">
        <w:t>Д</w:t>
      </w:r>
      <w:r>
        <w:t xml:space="preserve">оговора на поставку такой </w:t>
      </w:r>
      <w:r>
        <w:lastRenderedPageBreak/>
        <w:t>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552C88">
        <w:t>4.9</w:t>
      </w:r>
      <w:r>
        <w:fldChar w:fldCharType="end"/>
      </w:r>
      <w:r>
        <w:t>).</w:t>
      </w:r>
      <w:bookmarkEnd w:id="157"/>
    </w:p>
    <w:p w14:paraId="5FC73040" w14:textId="5C24CF4E" w:rsidR="00E851A9" w:rsidRDefault="00E851A9" w:rsidP="00E851A9">
      <w:pPr>
        <w:pStyle w:val="a2"/>
      </w:pPr>
      <w:r>
        <w:t>Если в подразделе </w:t>
      </w:r>
      <w:r>
        <w:fldChar w:fldCharType="begin"/>
      </w:r>
      <w:r>
        <w:instrText xml:space="preserve"> REF _Ref125359973 \r \h </w:instrText>
      </w:r>
      <w:r>
        <w:fldChar w:fldCharType="separate"/>
      </w:r>
      <w:r w:rsidR="00552C88">
        <w:t>1.2</w:t>
      </w:r>
      <w:r>
        <w:fldChar w:fldCharType="end"/>
      </w:r>
      <w:r>
        <w:t xml:space="preserve"> установлен режим ограничения закупки иностранной продукции, то не допускается заключение </w:t>
      </w:r>
      <w:r w:rsidR="005F60EB">
        <w:t>Д</w:t>
      </w:r>
      <w:r>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552C88">
        <w:t>4.9</w:t>
      </w:r>
      <w:r>
        <w:fldChar w:fldCharType="end"/>
      </w:r>
      <w:r>
        <w:t>).</w:t>
      </w:r>
    </w:p>
    <w:p w14:paraId="30E8D5B1" w14:textId="713CA4E8" w:rsidR="00F358C5" w:rsidRDefault="00F358C5" w:rsidP="00F358C5">
      <w:pPr>
        <w:pStyle w:val="a2"/>
      </w:pPr>
      <w:bookmarkStart w:id="158" w:name="_Ref192101097"/>
      <w:r>
        <w:t>Если в подразделе </w:t>
      </w:r>
      <w:r>
        <w:fldChar w:fldCharType="begin"/>
      </w:r>
      <w:r>
        <w:instrText xml:space="preserve"> REF _Ref125359973 \r \h </w:instrText>
      </w:r>
      <w:r>
        <w:fldChar w:fldCharType="separate"/>
      </w:r>
      <w:r w:rsidR="00552C88">
        <w:t>1.2</w:t>
      </w:r>
      <w:r>
        <w:fldChar w:fldCharType="end"/>
      </w:r>
      <w:r>
        <w:t xml:space="preserve"> установлен режим преимущества российской продукции, то </w:t>
      </w:r>
      <w:bookmarkStart w:id="159" w:name="_Hlk198907172"/>
      <w:r>
        <w:t xml:space="preserve">при оценке и сопоставлении заявок, а также их </w:t>
      </w:r>
      <w:proofErr w:type="spellStart"/>
      <w:r>
        <w:t>ранжировке</w:t>
      </w:r>
      <w:proofErr w:type="spellEnd"/>
      <w:r>
        <w:t xml:space="preserve"> (подраздел </w:t>
      </w:r>
      <w:r>
        <w:fldChar w:fldCharType="begin"/>
      </w:r>
      <w:r>
        <w:instrText xml:space="preserve"> REF _Ref125362626 \r \h </w:instrText>
      </w:r>
      <w:r>
        <w:fldChar w:fldCharType="separate"/>
      </w:r>
      <w:r w:rsidR="00552C88">
        <w:t>4.12</w:t>
      </w:r>
      <w:r>
        <w:fldChar w:fldCharType="end"/>
      </w:r>
      <w:r>
        <w:t>), осуществляется снижение</w:t>
      </w:r>
      <w:r>
        <w:rPr>
          <w:rStyle w:val="af2"/>
        </w:rPr>
        <w:footnoteReference w:id="8"/>
      </w:r>
      <w:r>
        <w:t xml:space="preserve"> на 15% (пятнадцать процентов) итоговой стоимости (цены Договора)</w:t>
      </w:r>
      <w:r w:rsidRPr="003C73BA">
        <w:t xml:space="preserve"> поданной и допущенной заявки</w:t>
      </w:r>
      <w:r>
        <w:t xml:space="preserve"> с российской продукцией (на поставку товара российского происхождения </w:t>
      </w:r>
      <w:bookmarkStart w:id="160" w:name="_Hlk198901350"/>
      <w:r>
        <w:t>(</w:t>
      </w:r>
      <w:r w:rsidRPr="00F157E5">
        <w:t>в том числе поставляемых при выполнении закупаемых работ, оказании закупаемых услуг</w:t>
      </w:r>
      <w:r>
        <w:t>))</w:t>
      </w:r>
      <w:bookmarkEnd w:id="160"/>
      <w:r>
        <w:t>, при условии наличия допущенной заявки с иностранной продукцией (на поставку товара иностранного происхождения)</w:t>
      </w:r>
      <w:bookmarkEnd w:id="159"/>
      <w:r>
        <w:t>.</w:t>
      </w:r>
      <w:bookmarkEnd w:id="158"/>
    </w:p>
    <w:p w14:paraId="6F5AC27C" w14:textId="38F01BF6" w:rsidR="00F358C5" w:rsidRDefault="00F358C5" w:rsidP="00F358C5">
      <w:pPr>
        <w:pStyle w:val="a2"/>
      </w:pPr>
      <w:bookmarkStart w:id="161" w:name="_Ref192700787"/>
      <w:bookmarkStart w:id="162" w:name="_Ref196303561"/>
      <w:r>
        <w:t>Если в подразделе </w:t>
      </w:r>
      <w:r>
        <w:fldChar w:fldCharType="begin"/>
      </w:r>
      <w:r>
        <w:instrText xml:space="preserve"> REF _Ref125359973 \r \h </w:instrText>
      </w:r>
      <w:r>
        <w:fldChar w:fldCharType="separate"/>
      </w:r>
      <w:r w:rsidR="00552C88">
        <w:t>1.2</w:t>
      </w:r>
      <w:r>
        <w:fldChar w:fldCharType="end"/>
      </w:r>
      <w: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552C88">
        <w:t>4.9</w:t>
      </w:r>
      <w:r>
        <w:fldChar w:fldCharType="end"/>
      </w:r>
      <w:r>
        <w:t>).</w:t>
      </w:r>
      <w:bookmarkEnd w:id="161"/>
      <w:bookmarkEnd w:id="162"/>
    </w:p>
    <w:p w14:paraId="07E4116D" w14:textId="7DB0E5C0" w:rsidR="00F358C5" w:rsidRDefault="00F358C5" w:rsidP="00F358C5">
      <w:pPr>
        <w:pStyle w:val="a2"/>
      </w:pPr>
      <w: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w:t>
      </w:r>
      <w:r w:rsidR="008D5F24">
        <w:t xml:space="preserve"> </w:t>
      </w:r>
      <w:r w:rsidR="008D5F24">
        <w:fldChar w:fldCharType="begin"/>
      </w:r>
      <w:r w:rsidR="008D5F24">
        <w:instrText xml:space="preserve"> REF _Ref207800176 \r \h </w:instrText>
      </w:r>
      <w:r w:rsidR="008D5F24">
        <w:fldChar w:fldCharType="separate"/>
      </w:r>
      <w:r w:rsidR="00552C88">
        <w:t>4.13.2</w:t>
      </w:r>
      <w:r w:rsidR="008D5F24">
        <w:fldChar w:fldCharType="end"/>
      </w:r>
      <w:r>
        <w:t> – </w:t>
      </w:r>
      <w:r w:rsidR="008D5F24">
        <w:fldChar w:fldCharType="begin"/>
      </w:r>
      <w:r w:rsidR="008D5F24">
        <w:instrText xml:space="preserve"> REF _Ref192700787 \r \h </w:instrText>
      </w:r>
      <w:r w:rsidR="008D5F24">
        <w:fldChar w:fldCharType="separate"/>
      </w:r>
      <w:r w:rsidR="00552C88">
        <w:t>4.13.5</w:t>
      </w:r>
      <w:r w:rsidR="008D5F24">
        <w:fldChar w:fldCharType="end"/>
      </w:r>
      <w:r>
        <w:t xml:space="preserve">), установлены в </w:t>
      </w:r>
      <w:r w:rsidRPr="00F31CDB">
        <w:t>Структуре НМЦ (</w:t>
      </w:r>
      <w:r>
        <w:t>в составе Коммерческого предложения (форма 3) (</w:t>
      </w:r>
      <w:hyperlink w:anchor="Прил04_ФормыЗаявки" w:history="1">
        <w:r w:rsidRPr="00241776">
          <w:rPr>
            <w:rStyle w:val="af8"/>
          </w:rPr>
          <w:t>Приложение № 4</w:t>
        </w:r>
      </w:hyperlink>
      <w:r>
        <w:t xml:space="preserve">), </w:t>
      </w:r>
      <w:bookmarkStart w:id="163" w:name="_Hlk207281039"/>
      <w:r>
        <w:t>а также в Технических требованиях (Приложение №1) в части установления требований к подтверждающим документам</w:t>
      </w:r>
      <w:bookmarkEnd w:id="163"/>
      <w:r>
        <w:t>.</w:t>
      </w:r>
    </w:p>
    <w:p w14:paraId="537D382C" w14:textId="77777777" w:rsidR="00F358C5" w:rsidRDefault="00F358C5" w:rsidP="00F358C5">
      <w:pPr>
        <w:pStyle w:val="a2"/>
        <w:keepNext/>
      </w:pPr>
      <w:r>
        <w:t>Товар приравнивается к товарам, происходящим из иностранного государства (не являющегося государством – членом ЕАЭС), если:</w:t>
      </w:r>
    </w:p>
    <w:p w14:paraId="05E0C4F5" w14:textId="77777777" w:rsidR="00F358C5" w:rsidRPr="002C0806" w:rsidRDefault="00F358C5" w:rsidP="00F358C5">
      <w:pPr>
        <w:pStyle w:val="a3"/>
      </w:pPr>
      <w:r>
        <w:t xml:space="preserve">в отношении такого товара Участником не предоставлены в составе заявки </w:t>
      </w:r>
      <w:r w:rsidRPr="002C0806">
        <w:t>требуемые Документацией о закупке подтверждающие сведения и (или) документы;</w:t>
      </w:r>
    </w:p>
    <w:p w14:paraId="1AF09DBC" w14:textId="77777777" w:rsidR="00F358C5" w:rsidRDefault="00F358C5" w:rsidP="00F358C5">
      <w:pPr>
        <w:pStyle w:val="a3"/>
      </w:pPr>
      <w:r w:rsidRPr="002C0806">
        <w:t>в соответствии с реестровой записью из реестра российской промышленной продукции количество указанных баллов за выполнение (освоение) на территории</w:t>
      </w:r>
      <w:r w:rsidRPr="00374017">
        <w:t xml:space="preserve"> Российской Федерации соответствующих операций (условий) </w:t>
      </w:r>
      <w:r>
        <w:t xml:space="preserve">составляет меньшее значение по отношению к количеству баллов, определенных ПП 719 (в случае, если для такого товара ПП 719 </w:t>
      </w:r>
      <w:r w:rsidRPr="00F33148">
        <w:t>установлены требования о совокупном количестве баллов</w:t>
      </w:r>
      <w:r>
        <w:t>).</w:t>
      </w:r>
    </w:p>
    <w:p w14:paraId="1BDFE7A7" w14:textId="4FCA6963" w:rsidR="00F358C5" w:rsidRDefault="00F358C5" w:rsidP="00F358C5">
      <w:pPr>
        <w:pStyle w:val="a2"/>
      </w:pPr>
      <w:r>
        <w:t>Если в подразделе </w:t>
      </w:r>
      <w:r>
        <w:fldChar w:fldCharType="begin"/>
      </w:r>
      <w:r>
        <w:instrText xml:space="preserve"> REF _Ref125359973 \r \h </w:instrText>
      </w:r>
      <w:r>
        <w:fldChar w:fldCharType="separate"/>
      </w:r>
      <w:r w:rsidR="00552C88">
        <w:t>1.2</w:t>
      </w:r>
      <w:r>
        <w:fldChar w:fldCharType="end"/>
      </w:r>
      <w:r>
        <w:t xml:space="preserve"> установлен режим запрета закупки иностранной продукции (в отношении позиции № 146 приложения № 1 к ПП 1875), </w:t>
      </w:r>
      <w:r>
        <w:lastRenderedPageBreak/>
        <w:t>то </w:t>
      </w:r>
      <w:r w:rsidRPr="00964816">
        <w:t>заявка, содерж</w:t>
      </w:r>
      <w:r>
        <w:t xml:space="preserve">ащая </w:t>
      </w:r>
      <w:r w:rsidRPr="00964816">
        <w:t xml:space="preserve">предложение о поставке </w:t>
      </w:r>
      <w:r>
        <w:t xml:space="preserve">российского 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rsidRPr="00964816">
        <w:t>, приравнивается к заявке, содерж</w:t>
      </w:r>
      <w:r>
        <w:t>ащей</w:t>
      </w:r>
      <w:r w:rsidRPr="00964816">
        <w:t xml:space="preserve"> предложение о поставке </w:t>
      </w:r>
      <w:r>
        <w:t xml:space="preserve">программного обеспечения, происходящего </w:t>
      </w:r>
      <w:r w:rsidRPr="00964816">
        <w:t>из 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xml:space="preserve">, содержащая предложение о поставке </w:t>
      </w:r>
      <w:r>
        <w:t xml:space="preserve">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p>
    <w:p w14:paraId="77C6A78A" w14:textId="7B49E427" w:rsidR="00F358C5" w:rsidRDefault="00F358C5" w:rsidP="00F358C5">
      <w:pPr>
        <w:pStyle w:val="a2"/>
      </w:pPr>
      <w:r>
        <w:t>Если в подразделе </w:t>
      </w:r>
      <w:r>
        <w:fldChar w:fldCharType="begin"/>
      </w:r>
      <w:r>
        <w:instrText xml:space="preserve"> REF _Ref125359973 \r \h </w:instrText>
      </w:r>
      <w:r>
        <w:fldChar w:fldCharType="separate"/>
      </w:r>
      <w:r w:rsidR="00552C88">
        <w:t>1.2</w:t>
      </w:r>
      <w:r>
        <w:fldChar w:fldCharType="end"/>
      </w:r>
      <w:r>
        <w:t xml:space="preserve"> установлен режим ограничения закупки иностранной продукции (в отношении позиций №№ 195, 197 – 199, 203 приложения № 2 к ПП 1875), то </w:t>
      </w:r>
      <w:r w:rsidRPr="00964816">
        <w:t>заявка, содерж</w:t>
      </w:r>
      <w:r>
        <w:t xml:space="preserve">ащая </w:t>
      </w:r>
      <w:r w:rsidRPr="00964816">
        <w:t xml:space="preserve">предложение о поставке </w:t>
      </w:r>
      <w:r>
        <w:t>российской радиоэлектронной</w:t>
      </w:r>
      <w:r w:rsidRPr="00964816">
        <w:t xml:space="preserve"> продукци</w:t>
      </w:r>
      <w:r>
        <w:t>и</w:t>
      </w:r>
      <w:r w:rsidRPr="00964816">
        <w:t xml:space="preserve">, </w:t>
      </w:r>
      <w:r>
        <w:t>но не являющейся</w:t>
      </w:r>
      <w:r w:rsidRPr="00964816">
        <w:t xml:space="preserve"> в соответствии с </w:t>
      </w:r>
      <w:r>
        <w:t>ПП 719</w:t>
      </w:r>
      <w:r w:rsidRPr="00964816">
        <w:t xml:space="preserve"> радиоэлектронной продукцией первого уровня, приравнивается к заявке, содерж</w:t>
      </w:r>
      <w:r>
        <w:t>ащей</w:t>
      </w:r>
      <w:r w:rsidRPr="00964816">
        <w:t xml:space="preserve"> предложение о поставке </w:t>
      </w:r>
      <w:r>
        <w:t>радиоэлектронной продукции</w:t>
      </w:r>
      <w:r w:rsidRPr="00964816">
        <w:t xml:space="preserve"> из</w:t>
      </w:r>
      <w:r>
        <w:t> </w:t>
      </w:r>
      <w:r w:rsidRPr="00964816">
        <w:t>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содержащая предложение о поставке радиоэлектронной продукци</w:t>
      </w:r>
      <w:r>
        <w:t>и</w:t>
      </w:r>
      <w:r w:rsidRPr="00964816">
        <w:t xml:space="preserve"> российского происхождения, </w:t>
      </w:r>
      <w:r>
        <w:t>являющейся</w:t>
      </w:r>
      <w:r w:rsidRPr="00964816">
        <w:t xml:space="preserve"> в</w:t>
      </w:r>
      <w:r>
        <w:t> </w:t>
      </w:r>
      <w:r w:rsidRPr="00964816">
        <w:t xml:space="preserve">соответствии с </w:t>
      </w:r>
      <w:r>
        <w:t>ПП 719</w:t>
      </w:r>
      <w:r w:rsidRPr="00964816">
        <w:t xml:space="preserve"> радиоэлектронной продукцией первого уровня</w:t>
      </w:r>
      <w:r>
        <w:t>.</w:t>
      </w:r>
    </w:p>
    <w:p w14:paraId="1B1649FA" w14:textId="77777777" w:rsidR="00F358C5" w:rsidRDefault="00F358C5" w:rsidP="00F358C5">
      <w:pPr>
        <w:pStyle w:val="a2"/>
      </w:pPr>
      <w:bookmarkStart w:id="164" w:name="_Hlk191561456"/>
      <w:r>
        <w:t xml:space="preserve">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w:t>
      </w:r>
      <w:r w:rsidRPr="00374B9C">
        <w:t>при</w:t>
      </w:r>
      <w:r>
        <w:t> </w:t>
      </w:r>
      <w:r w:rsidRPr="00374B9C">
        <w:t xml:space="preserve">исполнении </w:t>
      </w:r>
      <w:r>
        <w:t>такого Д</w:t>
      </w:r>
      <w:r w:rsidRPr="00374B9C">
        <w:t>оговора</w:t>
      </w:r>
      <w:r>
        <w:t>:</w:t>
      </w:r>
      <w:r w:rsidRPr="00374B9C">
        <w:t xml:space="preserve"> замена </w:t>
      </w:r>
      <w:r>
        <w:t xml:space="preserve">закупаемого </w:t>
      </w:r>
      <w:r w:rsidRPr="00374B9C">
        <w:t>товара на</w:t>
      </w:r>
      <w:r>
        <w:t xml:space="preserve"> товар,</w:t>
      </w:r>
      <w:r w:rsidRPr="00374B9C">
        <w:t xml:space="preserve"> происходящий из иностранного государства, в отношении которого </w:t>
      </w:r>
      <w:r>
        <w:t xml:space="preserve">в закупке был </w:t>
      </w:r>
      <w:r w:rsidRPr="00374B9C">
        <w:t>установлен запрет</w:t>
      </w:r>
      <w:r>
        <w:t xml:space="preserve">; </w:t>
      </w:r>
      <w:r w:rsidRPr="00B356E7">
        <w:t xml:space="preserve">перемена подрядчика (исполнителя) (в случае, если эта перемена допускается гражданским законодательством), с которым заключен указанный </w:t>
      </w:r>
      <w:r>
        <w:t>Д</w:t>
      </w:r>
      <w:r w:rsidRPr="00B356E7">
        <w:t>оговор, на</w:t>
      </w:r>
      <w:r>
        <w:t> </w:t>
      </w:r>
      <w:r w:rsidRPr="00B356E7">
        <w:t>иностранное лицо, которое зарегистрировано на территории иностранного государства, в отношении которого установлен данный запрет</w:t>
      </w:r>
      <w:bookmarkEnd w:id="164"/>
      <w:r>
        <w:t>.</w:t>
      </w:r>
    </w:p>
    <w:p w14:paraId="4120C493" w14:textId="77777777" w:rsidR="00F358C5" w:rsidRDefault="00F358C5" w:rsidP="00F358C5">
      <w:pPr>
        <w:pStyle w:val="a2"/>
      </w:pPr>
      <w:r>
        <w:t>Если Договор был заключен по результатам закупки, в которой был установлен режим ограничения закупки иностранных товаров, то не допускается</w:t>
      </w:r>
      <w:r w:rsidRPr="00374B9C">
        <w:t xml:space="preserve"> при</w:t>
      </w:r>
      <w:r>
        <w:t> </w:t>
      </w:r>
      <w:r w:rsidRPr="00374B9C">
        <w:t xml:space="preserve">исполнении </w:t>
      </w:r>
      <w:r>
        <w:t>такого Д</w:t>
      </w:r>
      <w:r w:rsidRPr="00374B9C">
        <w:t xml:space="preserve">оговора замена </w:t>
      </w:r>
      <w:r>
        <w:t xml:space="preserve">закупаемого </w:t>
      </w:r>
      <w:r w:rsidRPr="00374B9C">
        <w:t xml:space="preserve">товара на </w:t>
      </w:r>
      <w:r>
        <w:t xml:space="preserve">товар, </w:t>
      </w:r>
      <w:r w:rsidRPr="00374B9C">
        <w:t xml:space="preserve">происходящий из иностранного государства, в отношении которого </w:t>
      </w:r>
      <w:r>
        <w:t xml:space="preserve">в закупке было </w:t>
      </w:r>
      <w:r w:rsidRPr="00374B9C">
        <w:t>установлен</w:t>
      </w:r>
      <w:r>
        <w:t>о</w:t>
      </w:r>
      <w:r w:rsidRPr="00374B9C">
        <w:t xml:space="preserve"> ограничение, если </w:t>
      </w:r>
      <w:r>
        <w:t>Д</w:t>
      </w:r>
      <w:r w:rsidRPr="00374B9C">
        <w:t>оговор предусматривает поставку товара российского происхождения</w:t>
      </w:r>
      <w:r>
        <w:t>.</w:t>
      </w:r>
    </w:p>
    <w:p w14:paraId="2122238E" w14:textId="77777777" w:rsidR="00F358C5" w:rsidRDefault="00F358C5" w:rsidP="00F358C5">
      <w:pPr>
        <w:pStyle w:val="a2"/>
      </w:pPr>
      <w:r>
        <w:t xml:space="preserve">Если Договор был заключен по результатам закупки, в которой был установлен режим </w:t>
      </w:r>
      <w:r w:rsidRPr="003A369E">
        <w:t>преимущество в отношении товара российского происхождения</w:t>
      </w:r>
      <w:r>
        <w:t xml:space="preserve">, то не допускается </w:t>
      </w:r>
      <w:r w:rsidRPr="003A369E">
        <w:t>при</w:t>
      </w:r>
      <w:r>
        <w:t xml:space="preserve"> </w:t>
      </w:r>
      <w:r w:rsidRPr="003A369E">
        <w:t xml:space="preserve">исполнении </w:t>
      </w:r>
      <w:r>
        <w:t>такого Д</w:t>
      </w:r>
      <w:r w:rsidRPr="003A369E">
        <w:t xml:space="preserve">оговора замена </w:t>
      </w:r>
      <w:r>
        <w:t xml:space="preserve">закупаемого </w:t>
      </w:r>
      <w:r w:rsidRPr="003A369E">
        <w:t xml:space="preserve">товара на </w:t>
      </w:r>
      <w:r>
        <w:t xml:space="preserve">товар, </w:t>
      </w:r>
      <w:r w:rsidRPr="003A369E">
        <w:t xml:space="preserve">происходящий из иностранного государства, в отношении которого </w:t>
      </w:r>
      <w:r>
        <w:t xml:space="preserve">в закупке было </w:t>
      </w:r>
      <w:r w:rsidRPr="003A369E">
        <w:t xml:space="preserve">установлено </w:t>
      </w:r>
      <w:r>
        <w:t>преимущество</w:t>
      </w:r>
      <w:r w:rsidRPr="003A369E">
        <w:t xml:space="preserve">, если </w:t>
      </w:r>
      <w:r>
        <w:t>Д</w:t>
      </w:r>
      <w:r w:rsidRPr="003A369E">
        <w:t>оговор предусматривает поставку товара российского происхождения</w:t>
      </w:r>
      <w:r>
        <w:t>.</w:t>
      </w:r>
    </w:p>
    <w:p w14:paraId="1FD8EC9E" w14:textId="0A73AC74" w:rsidR="00E851A9" w:rsidRDefault="00E851A9" w:rsidP="00CE1827">
      <w:pPr>
        <w:pStyle w:val="a2"/>
        <w:numPr>
          <w:ilvl w:val="0"/>
          <w:numId w:val="0"/>
        </w:numPr>
        <w:ind w:left="1134"/>
        <w:outlineLvl w:val="9"/>
      </w:pPr>
    </w:p>
    <w:p w14:paraId="6F6BEAEA" w14:textId="0DFAFD83" w:rsidR="009634E8" w:rsidRDefault="00197E09" w:rsidP="009634E8">
      <w:pPr>
        <w:pStyle w:val="a1"/>
      </w:pPr>
      <w:bookmarkStart w:id="165" w:name="_Ref125362658"/>
      <w:bookmarkStart w:id="166" w:name="_Ref125366091"/>
      <w:bookmarkStart w:id="167" w:name="_Ref125367242"/>
      <w:bookmarkStart w:id="168" w:name="_Toc242117979"/>
      <w:r>
        <w:t>П</w:t>
      </w:r>
      <w:r w:rsidR="009634E8">
        <w:t>одведение итогов закупки</w:t>
      </w:r>
      <w:r>
        <w:t xml:space="preserve"> (</w:t>
      </w:r>
      <w:r w:rsidR="00D447BC">
        <w:t>о</w:t>
      </w:r>
      <w:r>
        <w:t>пределение Победителя</w:t>
      </w:r>
      <w:r w:rsidR="009634E8">
        <w:t>)</w:t>
      </w:r>
      <w:bookmarkEnd w:id="165"/>
      <w:bookmarkEnd w:id="166"/>
      <w:bookmarkEnd w:id="167"/>
      <w:bookmarkEnd w:id="168"/>
    </w:p>
    <w:p w14:paraId="1A200846" w14:textId="33476B17" w:rsidR="009634E8" w:rsidRDefault="009634E8" w:rsidP="009634E8">
      <w:pPr>
        <w:pStyle w:val="a2"/>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552C88">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Default="00F350F5" w:rsidP="009634E8">
      <w:pPr>
        <w:pStyle w:val="a2"/>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 xml:space="preserve">(первое) место в </w:t>
      </w:r>
      <w:proofErr w:type="spellStart"/>
      <w:r w:rsidR="009634E8">
        <w:t>ранжировке</w:t>
      </w:r>
      <w:proofErr w:type="spellEnd"/>
      <w:r w:rsidR="009634E8">
        <w:t xml:space="preserve"> заявок</w:t>
      </w:r>
      <w:r w:rsidR="00DE01C8">
        <w:t xml:space="preserve"> </w:t>
      </w:r>
      <w:r w:rsidR="00227BB6">
        <w:t>по </w:t>
      </w:r>
      <w:r w:rsidR="00DE01C8">
        <w:t>итогам рассмотрения, оценки и сопоставления заявок</w:t>
      </w:r>
      <w:r w:rsidR="004316E9">
        <w:t>.</w:t>
      </w:r>
    </w:p>
    <w:p w14:paraId="4173F64C" w14:textId="55E4213A" w:rsidR="004316E9" w:rsidRDefault="004316E9" w:rsidP="009634E8">
      <w:pPr>
        <w:pStyle w:val="a2"/>
      </w:pPr>
      <w:r w:rsidRPr="004316E9">
        <w:t xml:space="preserve">Перед окончательным определением Победителя Организатор вправе потребовать от Участника, занявшего верхнее место в </w:t>
      </w:r>
      <w:proofErr w:type="spellStart"/>
      <w:r w:rsidRPr="004316E9">
        <w:t>ранжировке</w:t>
      </w:r>
      <w:proofErr w:type="spellEnd"/>
      <w:r w:rsidRPr="004316E9">
        <w:t xml:space="preserve">, прохождения процедуры </w:t>
      </w:r>
      <w:proofErr w:type="spellStart"/>
      <w:r w:rsidRPr="004316E9">
        <w:t>постквалификации</w:t>
      </w:r>
      <w:proofErr w:type="spellEnd"/>
      <w:r w:rsidRPr="004316E9">
        <w:t>. В</w:t>
      </w:r>
      <w:r w:rsidR="000962DC">
        <w:t xml:space="preserve"> </w:t>
      </w:r>
      <w:r w:rsidRPr="004316E9">
        <w:t xml:space="preserve">рамках </w:t>
      </w:r>
      <w:proofErr w:type="spellStart"/>
      <w:r w:rsidRPr="004316E9">
        <w:t>постквалификации</w:t>
      </w:r>
      <w:proofErr w:type="spellEnd"/>
      <w:r w:rsidRPr="004316E9">
        <w:t xml:space="preserve">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w:t>
      </w:r>
      <w:proofErr w:type="spellStart"/>
      <w:r w:rsidRPr="004316E9">
        <w:t>Постквалификация</w:t>
      </w:r>
      <w:proofErr w:type="spellEnd"/>
      <w:r w:rsidRPr="004316E9">
        <w:t xml:space="preserve">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8"/>
          </w:rPr>
          <w:t>Приложение № </w:t>
        </w:r>
        <w:r w:rsidR="006D25E1" w:rsidRPr="009A594D">
          <w:rPr>
            <w:rStyle w:val="af8"/>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proofErr w:type="spellStart"/>
      <w:r w:rsidRPr="004316E9">
        <w:t>ранжировке</w:t>
      </w:r>
      <w:proofErr w:type="spellEnd"/>
      <w:r w:rsidRPr="004316E9">
        <w:t>.</w:t>
      </w:r>
    </w:p>
    <w:p w14:paraId="4F8A515F" w14:textId="60462D48" w:rsidR="00502857" w:rsidRDefault="00502857" w:rsidP="009634E8">
      <w:pPr>
        <w:pStyle w:val="a2"/>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в</w:t>
      </w:r>
      <w:r w:rsidR="00194D6B">
        <w:t> </w:t>
      </w:r>
      <w:proofErr w:type="spellStart"/>
      <w:r w:rsidRPr="00502857">
        <w:t>ранжировке</w:t>
      </w:r>
      <w:proofErr w:type="spellEnd"/>
      <w:r w:rsidRPr="00502857">
        <w:t xml:space="preserve">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14:paraId="521277F1" w14:textId="3816240B" w:rsidR="009634E8" w:rsidRDefault="009634E8" w:rsidP="00E972A7">
      <w:pPr>
        <w:pStyle w:val="a2"/>
        <w:keepNext/>
      </w:pPr>
      <w:bookmarkStart w:id="169"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185D80">
        <w:rPr>
          <w:rStyle w:val="af2"/>
        </w:rPr>
        <w:footnoteReference w:id="9"/>
      </w:r>
      <w:r>
        <w:t>:</w:t>
      </w:r>
      <w:bookmarkEnd w:id="169"/>
    </w:p>
    <w:p w14:paraId="2990341D" w14:textId="77777777" w:rsidR="009634E8" w:rsidRDefault="009634E8" w:rsidP="009634E8">
      <w:pPr>
        <w:pStyle w:val="a3"/>
      </w:pPr>
      <w:r>
        <w:t>дата подписания протокола;</w:t>
      </w:r>
    </w:p>
    <w:p w14:paraId="1C2C1507" w14:textId="0140365E" w:rsidR="009634E8" w:rsidRDefault="0097354A" w:rsidP="009634E8">
      <w:pPr>
        <w:pStyle w:val="a3"/>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8C4B2D" w:rsidRDefault="00D851E3" w:rsidP="009634E8">
      <w:pPr>
        <w:pStyle w:val="a3"/>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14:paraId="51A38C37" w14:textId="3FE471F9" w:rsidR="009634E8" w:rsidRDefault="0097354A" w:rsidP="0097354A">
      <w:pPr>
        <w:pStyle w:val="a3"/>
        <w:keepNext/>
      </w:pPr>
      <w:r w:rsidRPr="0097354A">
        <w:lastRenderedPageBreak/>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proofErr w:type="spellStart"/>
      <w:r w:rsidR="00D67C7C">
        <w:t>постквалификации</w:t>
      </w:r>
      <w:proofErr w:type="spellEnd"/>
      <w:r w:rsidR="00D67C7C">
        <w:t xml:space="preserve">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14:paraId="0A4707D4" w14:textId="2AEC382A" w:rsidR="009634E8" w:rsidRDefault="009634E8" w:rsidP="009634E8">
      <w:pPr>
        <w:pStyle w:val="a4"/>
      </w:pPr>
      <w:r>
        <w:t>количества заявок, которые были отклонены;</w:t>
      </w:r>
    </w:p>
    <w:p w14:paraId="62040E6E" w14:textId="6EF0FAEF" w:rsidR="009634E8" w:rsidRDefault="009634E8" w:rsidP="009634E8">
      <w:pPr>
        <w:pStyle w:val="a4"/>
      </w:pPr>
      <w:r>
        <w:t>оснований отклонения каждой заявки с указанием положений Документации о закупке, которым не соответствует такая заявка</w:t>
      </w:r>
      <w:r w:rsidR="005B0504">
        <w:t>;</w:t>
      </w:r>
    </w:p>
    <w:p w14:paraId="50AA7790" w14:textId="2BDBA00A" w:rsidR="009634E8" w:rsidRDefault="0097354A" w:rsidP="009634E8">
      <w:pPr>
        <w:pStyle w:val="a3"/>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8"/>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14:paraId="36B9B4D7" w14:textId="39AC7A9C" w:rsidR="009634E8" w:rsidRDefault="00AA57BF" w:rsidP="00ED4FE7">
      <w:pPr>
        <w:pStyle w:val="a3"/>
      </w:pPr>
      <w:r w:rsidRPr="00AA57BF">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w:t>
      </w:r>
      <w:r>
        <w:t xml:space="preserve"> и проведения переторжки</w:t>
      </w:r>
      <w:r w:rsidRPr="00AA57BF">
        <w:t xml:space="preserve"> (если указанн</w:t>
      </w:r>
      <w:r>
        <w:t>ые</w:t>
      </w:r>
      <w:r w:rsidRPr="00AA57BF">
        <w:t xml:space="preserve"> процедур</w:t>
      </w:r>
      <w:r>
        <w:t>ы</w:t>
      </w:r>
      <w:r w:rsidRPr="00AA57BF">
        <w:t xml:space="preserve"> проводил</w:t>
      </w:r>
      <w:r>
        <w:t>и</w:t>
      </w:r>
      <w:r w:rsidRPr="00AA57BF">
        <w:t xml:space="preserve">сь), в </w:t>
      </w:r>
      <w:proofErr w:type="spellStart"/>
      <w:r w:rsidRPr="00AA57BF">
        <w:t>ранжировке</w:t>
      </w:r>
      <w:proofErr w:type="spellEnd"/>
      <w:r w:rsidRPr="00AA57BF">
        <w:t xml:space="preserve"> заявок</w:t>
      </w:r>
      <w:r w:rsidR="009634E8">
        <w:t>;</w:t>
      </w:r>
    </w:p>
    <w:p w14:paraId="0D5B7AAB" w14:textId="656FFE2B" w:rsidR="009634E8" w:rsidRDefault="00B545BA" w:rsidP="00ED4FE7">
      <w:pPr>
        <w:pStyle w:val="a3"/>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14:paraId="097DAE71" w14:textId="0BF395EF" w:rsidR="009634E8" w:rsidRDefault="009634E8" w:rsidP="00ED4FE7">
      <w:pPr>
        <w:pStyle w:val="a3"/>
      </w:pPr>
      <w:r>
        <w:t>причины, по которым закупка признана несостоявшейся (в случае ее признания таковой),</w:t>
      </w:r>
    </w:p>
    <w:p w14:paraId="3599E0FF" w14:textId="77777777" w:rsidR="009634E8" w:rsidRDefault="009634E8" w:rsidP="00ED4FE7">
      <w:pPr>
        <w:pStyle w:val="aa"/>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14:paraId="6B595619" w14:textId="785F87D0" w:rsidR="009634E8" w:rsidRDefault="00E972A7" w:rsidP="00ED4FE7">
      <w:pPr>
        <w:pStyle w:val="a2"/>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14:paraId="5D48F783" w14:textId="1D55FAF7" w:rsidR="009634E8" w:rsidRDefault="00E972A7" w:rsidP="00ED4FE7">
      <w:pPr>
        <w:pStyle w:val="a2"/>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например, вследствие 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14:paraId="3271365A" w14:textId="17C87254" w:rsidR="00ED4FE7" w:rsidRDefault="00ED4FE7" w:rsidP="00ED4FE7">
      <w:pPr>
        <w:pStyle w:val="a1"/>
      </w:pPr>
      <w:bookmarkStart w:id="170" w:name="_Ref125364149"/>
      <w:bookmarkStart w:id="171" w:name="_Ref125364187"/>
      <w:bookmarkStart w:id="172" w:name="_Ref125365305"/>
      <w:bookmarkStart w:id="173" w:name="_Ref125365570"/>
      <w:bookmarkStart w:id="174" w:name="_Ref125366631"/>
      <w:bookmarkStart w:id="175" w:name="_Ref125366796"/>
      <w:bookmarkStart w:id="176" w:name="_Toc242117980"/>
      <w:r>
        <w:t>Признание закупки несостоявшейся</w:t>
      </w:r>
      <w:bookmarkEnd w:id="170"/>
      <w:bookmarkEnd w:id="171"/>
      <w:bookmarkEnd w:id="172"/>
      <w:bookmarkEnd w:id="173"/>
      <w:bookmarkEnd w:id="174"/>
      <w:bookmarkEnd w:id="175"/>
      <w:bookmarkEnd w:id="176"/>
    </w:p>
    <w:p w14:paraId="3C3EEA32" w14:textId="02A463EA" w:rsidR="00ED4FE7" w:rsidRDefault="00ED4FE7" w:rsidP="00410C78">
      <w:pPr>
        <w:pStyle w:val="a2"/>
        <w:keepNext/>
      </w:pPr>
      <w:r>
        <w:t>Закупка признается несостоявшейся в следующих случаях:</w:t>
      </w:r>
    </w:p>
    <w:p w14:paraId="54AB4F4A" w14:textId="4CF7AEB1" w:rsidR="00ED4FE7" w:rsidRDefault="00ED4FE7" w:rsidP="00ED4FE7">
      <w:pPr>
        <w:pStyle w:val="a3"/>
      </w:pPr>
      <w:r>
        <w:t>если по окончанию срока подачи заявок поступило менее 2</w:t>
      </w:r>
      <w:r w:rsidR="00410C78">
        <w:t> </w:t>
      </w:r>
      <w:r>
        <w:t>(двух) заявок (с учетом возможных отзывов заявок);</w:t>
      </w:r>
    </w:p>
    <w:p w14:paraId="6C21071A" w14:textId="77777777" w:rsidR="00DC6D34" w:rsidRDefault="00ED4FE7" w:rsidP="00ED4FE7">
      <w:pPr>
        <w:pStyle w:val="a3"/>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DC6D34">
        <w:t>;</w:t>
      </w:r>
    </w:p>
    <w:p w14:paraId="4B0D9C87" w14:textId="00F1789D" w:rsidR="00ED4FE7" w:rsidRDefault="00DC6D34" w:rsidP="00ED4FE7">
      <w:pPr>
        <w:pStyle w:val="a3"/>
      </w:pPr>
      <w:bookmarkStart w:id="177" w:name="_Hlk219297033"/>
      <w:r w:rsidRPr="00B10ED4">
        <w:t xml:space="preserve">по результатам проведения </w:t>
      </w:r>
      <w:r>
        <w:t xml:space="preserve">закупки </w:t>
      </w:r>
      <w:r w:rsidRPr="00B10ED4">
        <w:t xml:space="preserve">от заключения договора уклонились все </w:t>
      </w:r>
      <w:r>
        <w:t>допущенные У</w:t>
      </w:r>
      <w:r w:rsidRPr="00B10ED4">
        <w:t>частники</w:t>
      </w:r>
      <w:r>
        <w:t xml:space="preserve"> (подраздел </w:t>
      </w:r>
      <w:r>
        <w:fldChar w:fldCharType="begin"/>
      </w:r>
      <w:r>
        <w:instrText xml:space="preserve"> REF _Ref125367068 \r \h </w:instrText>
      </w:r>
      <w:r>
        <w:fldChar w:fldCharType="separate"/>
      </w:r>
      <w:r w:rsidR="00552C88">
        <w:t>5.4</w:t>
      </w:r>
      <w:r>
        <w:fldChar w:fldCharType="end"/>
      </w:r>
      <w:bookmarkEnd w:id="177"/>
      <w:r>
        <w:t>)</w:t>
      </w:r>
      <w:r w:rsidR="00E972A7">
        <w:t>.</w:t>
      </w:r>
    </w:p>
    <w:p w14:paraId="5636E2BF" w14:textId="77777777" w:rsidR="00ED4FE7" w:rsidRDefault="00ED4FE7" w:rsidP="00ED4FE7">
      <w:pPr>
        <w:pStyle w:val="a2"/>
      </w:pPr>
      <w:r>
        <w:lastRenderedPageBreak/>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p>
    <w:p w14:paraId="116B746E" w14:textId="77777777" w:rsidR="00AE00A3" w:rsidRDefault="00AE00A3" w:rsidP="00AE00A3">
      <w:pPr>
        <w:pStyle w:val="a2"/>
        <w:keepNext/>
      </w:pPr>
      <w:r>
        <w:t>В случае признания закупки несостоявшейся (с учетом условий, предусмотренных Положением о закупке):</w:t>
      </w:r>
    </w:p>
    <w:p w14:paraId="625E6318" w14:textId="622BE7BD" w:rsidR="00AE00A3" w:rsidRDefault="00AE00A3" w:rsidP="00AE00A3">
      <w:pPr>
        <w:pStyle w:val="a3"/>
      </w:pPr>
      <w:bookmarkStart w:id="178" w:name="_Hlk214281841"/>
      <w:r w:rsidRPr="00835C9D">
        <w:t>если поступила только 1 (одна) заявка от одного Участника (с учетом отозванных</w:t>
      </w:r>
      <w:r>
        <w:t xml:space="preserve"> </w:t>
      </w:r>
      <w:r w:rsidRPr="00835C9D">
        <w:t>Участник</w:t>
      </w:r>
      <w:r>
        <w:t>ами</w:t>
      </w:r>
      <w:r w:rsidRPr="00835C9D">
        <w:t xml:space="preserve"> заявок), либо по результатам рассмотрения заявок</w:t>
      </w:r>
      <w:r>
        <w:t xml:space="preserve"> (или </w:t>
      </w:r>
      <w:proofErr w:type="spellStart"/>
      <w:r w:rsidRPr="00984063">
        <w:t>постквалификации</w:t>
      </w:r>
      <w:proofErr w:type="spellEnd"/>
      <w:r>
        <w:t xml:space="preserve">, </w:t>
      </w:r>
      <w:r w:rsidRPr="00984063">
        <w:t>если проводилась)</w:t>
      </w:r>
      <w:r>
        <w:t xml:space="preserve"> </w:t>
      </w:r>
      <w:r w:rsidRPr="00835C9D">
        <w:t xml:space="preserve">принято решение о признании только 1 (одной) заявки соответствующей требованиям </w:t>
      </w:r>
      <w:r>
        <w:t>Д</w:t>
      </w:r>
      <w:r w:rsidRPr="00835C9D">
        <w:t>окументации о закупке</w:t>
      </w:r>
      <w:r>
        <w:t xml:space="preserve">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rsidR="00552C88">
        <w:t>5</w:t>
      </w:r>
      <w:r>
        <w:fldChar w:fldCharType="end"/>
      </w:r>
      <w:r>
        <w:t xml:space="preserve">) </w:t>
      </w:r>
      <w:r w:rsidRPr="00877159">
        <w:t>(при наличии экономической целесообразности и/или при условии отсутствия времени на повторное проведение закупки).</w:t>
      </w:r>
    </w:p>
    <w:p w14:paraId="5A0C8654" w14:textId="77777777" w:rsidR="00AE00A3" w:rsidRPr="00877159" w:rsidRDefault="00AE00A3" w:rsidP="00CE1827">
      <w:pPr>
        <w:pStyle w:val="a"/>
        <w:numPr>
          <w:ilvl w:val="0"/>
          <w:numId w:val="0"/>
        </w:numPr>
        <w:ind w:left="1701"/>
        <w:rPr>
          <w:sz w:val="26"/>
          <w:szCs w:val="26"/>
        </w:rPr>
      </w:pPr>
      <w:r w:rsidRPr="00877159">
        <w:rPr>
          <w:sz w:val="26"/>
          <w:szCs w:val="26"/>
        </w:rPr>
        <w:t xml:space="preserve">В случае отсутствия экономической целесообразности и/или при наличии времени на повторное проведение закупки, Заказчик </w:t>
      </w:r>
      <w:r>
        <w:rPr>
          <w:sz w:val="26"/>
          <w:szCs w:val="26"/>
        </w:rPr>
        <w:t>принимает</w:t>
      </w:r>
      <w:r w:rsidRPr="00877159">
        <w:rPr>
          <w:sz w:val="26"/>
          <w:szCs w:val="26"/>
        </w:rPr>
        <w:t xml:space="preserve"> одно из следующих решений в порядке приоритета:</w:t>
      </w:r>
    </w:p>
    <w:p w14:paraId="2D8A32F6" w14:textId="48168F59" w:rsidR="00AE00A3" w:rsidRPr="00877159" w:rsidRDefault="00AE00A3" w:rsidP="00B22D2C">
      <w:pPr>
        <w:pStyle w:val="-"/>
        <w:numPr>
          <w:ilvl w:val="0"/>
          <w:numId w:val="19"/>
        </w:numPr>
        <w:tabs>
          <w:tab w:val="clear" w:pos="2552"/>
        </w:tabs>
        <w:ind w:left="2127" w:hanging="426"/>
        <w:rPr>
          <w:sz w:val="26"/>
          <w:szCs w:val="26"/>
        </w:rPr>
      </w:pPr>
      <w:r w:rsidRPr="00877159">
        <w:rPr>
          <w:sz w:val="26"/>
          <w:szCs w:val="26"/>
        </w:rPr>
        <w:t>повторное проведение закупки;</w:t>
      </w:r>
    </w:p>
    <w:p w14:paraId="29D1D72B" w14:textId="77777777" w:rsidR="00AE00A3" w:rsidRPr="00877159" w:rsidRDefault="00AE00A3" w:rsidP="00B22D2C">
      <w:pPr>
        <w:pStyle w:val="-"/>
        <w:numPr>
          <w:ilvl w:val="0"/>
          <w:numId w:val="19"/>
        </w:numPr>
        <w:tabs>
          <w:tab w:val="clear" w:pos="2552"/>
        </w:tabs>
        <w:ind w:left="1701" w:firstLine="0"/>
        <w:rPr>
          <w:sz w:val="26"/>
          <w:szCs w:val="26"/>
        </w:rPr>
      </w:pPr>
      <w:r w:rsidRPr="00877159">
        <w:rPr>
          <w:sz w:val="26"/>
          <w:szCs w:val="26"/>
        </w:rPr>
        <w:t>отказ от заключения договора по следующим основаниям:</w:t>
      </w:r>
    </w:p>
    <w:p w14:paraId="72385141" w14:textId="77777777" w:rsidR="00AE00A3" w:rsidRPr="00877159" w:rsidRDefault="00AE00A3" w:rsidP="00B22D2C">
      <w:pPr>
        <w:pStyle w:val="-"/>
        <w:numPr>
          <w:ilvl w:val="0"/>
          <w:numId w:val="20"/>
        </w:numPr>
        <w:tabs>
          <w:tab w:val="clear" w:pos="2552"/>
        </w:tabs>
        <w:ind w:left="2410" w:hanging="283"/>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75921323" w14:textId="77777777" w:rsidR="00AE00A3" w:rsidRPr="00877159" w:rsidRDefault="00AE00A3" w:rsidP="00B22D2C">
      <w:pPr>
        <w:pStyle w:val="-"/>
        <w:numPr>
          <w:ilvl w:val="0"/>
          <w:numId w:val="20"/>
        </w:numPr>
        <w:tabs>
          <w:tab w:val="clear" w:pos="2552"/>
        </w:tabs>
        <w:ind w:left="2410" w:hanging="283"/>
        <w:rPr>
          <w:sz w:val="26"/>
          <w:szCs w:val="26"/>
        </w:rPr>
      </w:pPr>
      <w:r w:rsidRPr="00877159">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7FF50E89" w14:textId="77777777" w:rsidR="00AE00A3" w:rsidRPr="00877159" w:rsidRDefault="00AE00A3" w:rsidP="00B22D2C">
      <w:pPr>
        <w:pStyle w:val="-"/>
        <w:numPr>
          <w:ilvl w:val="0"/>
          <w:numId w:val="20"/>
        </w:numPr>
        <w:tabs>
          <w:tab w:val="clear" w:pos="2552"/>
        </w:tabs>
        <w:ind w:left="2410" w:hanging="283"/>
        <w:rPr>
          <w:sz w:val="26"/>
          <w:szCs w:val="26"/>
        </w:rPr>
      </w:pPr>
      <w:r w:rsidRPr="00877159">
        <w:rPr>
          <w:sz w:val="26"/>
          <w:szCs w:val="26"/>
        </w:rPr>
        <w:t>необходимость исполнения предписаний антимонопольного органа;</w:t>
      </w:r>
    </w:p>
    <w:p w14:paraId="773BA277" w14:textId="77777777" w:rsidR="00AE00A3" w:rsidRPr="00877159" w:rsidRDefault="00AE00A3" w:rsidP="00B22D2C">
      <w:pPr>
        <w:pStyle w:val="-"/>
        <w:numPr>
          <w:ilvl w:val="0"/>
          <w:numId w:val="19"/>
        </w:numPr>
        <w:tabs>
          <w:tab w:val="clear" w:pos="2552"/>
        </w:tabs>
        <w:ind w:left="2127" w:hanging="426"/>
        <w:rPr>
          <w:sz w:val="26"/>
          <w:szCs w:val="26"/>
        </w:rPr>
      </w:pPr>
      <w:r w:rsidRPr="00877159">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78"/>
    <w:p w14:paraId="45D4A372" w14:textId="0672B76F" w:rsidR="00AE00A3" w:rsidRDefault="00AE00A3" w:rsidP="00AE00A3">
      <w:pPr>
        <w:pStyle w:val="a3"/>
      </w:pPr>
      <w:r w:rsidRPr="00984063">
        <w:t>если не поступило ни одной заявки, либо по результатам рассмотрения заявок (</w:t>
      </w:r>
      <w:r>
        <w:t xml:space="preserve">или </w:t>
      </w:r>
      <w:proofErr w:type="spellStart"/>
      <w:r w:rsidRPr="00984063">
        <w:t>постквалификации</w:t>
      </w:r>
      <w:proofErr w:type="spellEnd"/>
      <w:r>
        <w:t xml:space="preserve">, </w:t>
      </w:r>
      <w:r w:rsidRPr="00984063">
        <w:t xml:space="preserve">если проводилась), принято решение о признании их не соответствующими требованиям </w:t>
      </w:r>
      <w:r>
        <w:t>Д</w:t>
      </w:r>
      <w:r w:rsidRPr="00984063">
        <w:t>окументации о закупке</w:t>
      </w:r>
      <w:r w:rsidR="00DC6D34">
        <w:t xml:space="preserve">, </w:t>
      </w:r>
      <w:bookmarkStart w:id="179" w:name="_Hlk219297054"/>
      <w:r w:rsidR="00DC6D34">
        <w:t xml:space="preserve">либо </w:t>
      </w:r>
      <w:r w:rsidR="00DC6D34" w:rsidRPr="00B10ED4">
        <w:t xml:space="preserve">по результатам проведения </w:t>
      </w:r>
      <w:r w:rsidR="00DC6D34">
        <w:t xml:space="preserve">закупки </w:t>
      </w:r>
      <w:r w:rsidR="00DC6D34" w:rsidRPr="00B10ED4">
        <w:t xml:space="preserve">от заключения договора уклонились все </w:t>
      </w:r>
      <w:r w:rsidR="00DC6D34">
        <w:t>допущенные У</w:t>
      </w:r>
      <w:r w:rsidR="00DC6D34" w:rsidRPr="00B10ED4">
        <w:t>частники</w:t>
      </w:r>
      <w:bookmarkEnd w:id="179"/>
      <w:r>
        <w:t xml:space="preserve"> </w:t>
      </w:r>
      <w:r w:rsidRPr="00984063">
        <w:t>– Заказчик проводит повторную закупку</w:t>
      </w:r>
      <w:r>
        <w:t>.</w:t>
      </w:r>
    </w:p>
    <w:p w14:paraId="098F1BC4" w14:textId="77777777" w:rsidR="00AE00A3" w:rsidRPr="00877159" w:rsidRDefault="00AE00A3" w:rsidP="00CE1827">
      <w:pPr>
        <w:pStyle w:val="a"/>
        <w:numPr>
          <w:ilvl w:val="0"/>
          <w:numId w:val="0"/>
        </w:numPr>
        <w:ind w:left="1701"/>
        <w:rPr>
          <w:sz w:val="26"/>
          <w:szCs w:val="26"/>
        </w:rPr>
      </w:pPr>
      <w:r w:rsidRPr="00877159">
        <w:rPr>
          <w:sz w:val="26"/>
          <w:szCs w:val="26"/>
        </w:rPr>
        <w:t>Заказчик вправе отказаться от проведения повторной закупки по следующим основаниям:</w:t>
      </w:r>
    </w:p>
    <w:p w14:paraId="5228EF64" w14:textId="77777777" w:rsidR="00AE00A3" w:rsidRPr="00877159" w:rsidRDefault="00AE00A3" w:rsidP="00B22D2C">
      <w:pPr>
        <w:pStyle w:val="-"/>
        <w:numPr>
          <w:ilvl w:val="0"/>
          <w:numId w:val="20"/>
        </w:numPr>
        <w:tabs>
          <w:tab w:val="clear" w:pos="2552"/>
        </w:tabs>
        <w:ind w:left="2127" w:hanging="426"/>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0774AA38" w14:textId="77777777" w:rsidR="00AE00A3" w:rsidRDefault="00AE00A3" w:rsidP="00B22D2C">
      <w:pPr>
        <w:pStyle w:val="-"/>
        <w:numPr>
          <w:ilvl w:val="0"/>
          <w:numId w:val="20"/>
        </w:numPr>
        <w:tabs>
          <w:tab w:val="clear" w:pos="2552"/>
        </w:tabs>
        <w:ind w:left="2127" w:hanging="426"/>
        <w:rPr>
          <w:sz w:val="26"/>
          <w:szCs w:val="26"/>
        </w:rPr>
      </w:pPr>
      <w:r w:rsidRPr="00877159">
        <w:rPr>
          <w:sz w:val="26"/>
          <w:szCs w:val="26"/>
        </w:rPr>
        <w:t>изменение потребности в продукции, в том числе изменение характеристик продукции;</w:t>
      </w:r>
    </w:p>
    <w:p w14:paraId="21B2E67C" w14:textId="77777777" w:rsidR="00AE00A3" w:rsidRPr="00877159" w:rsidRDefault="00AE00A3" w:rsidP="00B22D2C">
      <w:pPr>
        <w:pStyle w:val="-"/>
        <w:numPr>
          <w:ilvl w:val="0"/>
          <w:numId w:val="20"/>
        </w:numPr>
        <w:tabs>
          <w:tab w:val="clear" w:pos="2552"/>
        </w:tabs>
        <w:ind w:left="2127" w:hanging="426"/>
        <w:rPr>
          <w:sz w:val="26"/>
          <w:szCs w:val="26"/>
        </w:rPr>
      </w:pPr>
      <w:r w:rsidRPr="00877159">
        <w:rPr>
          <w:sz w:val="26"/>
          <w:szCs w:val="26"/>
        </w:rPr>
        <w:t>при отсутствии заявок, соответствующих установленным требованиям, по результатам повторного проведения закупки</w:t>
      </w:r>
      <w:r>
        <w:rPr>
          <w:sz w:val="26"/>
          <w:szCs w:val="26"/>
        </w:rPr>
        <w:t>.</w:t>
      </w:r>
    </w:p>
    <w:p w14:paraId="5340870D" w14:textId="7D48D0F5" w:rsidR="00ED4FE7" w:rsidRDefault="00ED4FE7" w:rsidP="00AE00A3">
      <w:pPr>
        <w:pStyle w:val="a1"/>
      </w:pPr>
      <w:bookmarkStart w:id="180" w:name="_Ref126141962"/>
      <w:bookmarkStart w:id="181" w:name="_Toc242117981"/>
      <w:r>
        <w:lastRenderedPageBreak/>
        <w:t>Отказ от проведения закупки</w:t>
      </w:r>
      <w:bookmarkEnd w:id="180"/>
      <w:r w:rsidR="00D447BC">
        <w:t xml:space="preserve"> (отмена закупки)</w:t>
      </w:r>
      <w:bookmarkEnd w:id="181"/>
    </w:p>
    <w:p w14:paraId="6D89DA42" w14:textId="264DA6FF" w:rsidR="00ED4FE7" w:rsidRDefault="004604ED" w:rsidP="00ED4FE7">
      <w:pPr>
        <w:pStyle w:val="a2"/>
      </w:pPr>
      <w:r w:rsidRPr="004604ED">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Default="00ED4FE7" w:rsidP="00ED4FE7">
      <w:pPr>
        <w:pStyle w:val="a2"/>
      </w:pPr>
      <w: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6DC9C862" w14:textId="5B4A0122" w:rsidR="004604ED" w:rsidRDefault="004604ED" w:rsidP="00ED4FE7">
      <w:pPr>
        <w:pStyle w:val="a2"/>
      </w:pPr>
      <w:r w:rsidRPr="004604ED">
        <w:t>Дополнительно организатор уведомляет всех Участников об отмене закупки посредством ЭП.</w:t>
      </w:r>
    </w:p>
    <w:p w14:paraId="2F0C41A2" w14:textId="56E47059" w:rsidR="004604ED" w:rsidRDefault="004604ED" w:rsidP="00ED4FE7">
      <w:pPr>
        <w:pStyle w:val="a2"/>
      </w:pPr>
      <w:r w:rsidRPr="004604ED">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w:t>
      </w:r>
      <w:r>
        <w:t> </w:t>
      </w:r>
      <w:r w:rsidRPr="004604ED">
        <w:t>гражданским законодательством.</w:t>
      </w:r>
    </w:p>
    <w:p w14:paraId="0BC58BA9" w14:textId="50ACC833" w:rsidR="008B6631" w:rsidRDefault="008B6631" w:rsidP="008B6631">
      <w:pPr>
        <w:pStyle w:val="a1"/>
      </w:pPr>
      <w:bookmarkStart w:id="182" w:name="_Ref130455226"/>
      <w:bookmarkStart w:id="183" w:name="_Ref130225422"/>
      <w:bookmarkStart w:id="184" w:name="_Ref125361212"/>
      <w:bookmarkStart w:id="185" w:name="_Ref125362671"/>
      <w:bookmarkStart w:id="186" w:name="_Ref125363439"/>
      <w:bookmarkStart w:id="187" w:name="_Ref125366769"/>
      <w:bookmarkStart w:id="188" w:name="_Ref125367083"/>
      <w:bookmarkStart w:id="189" w:name="_Ref125367087"/>
      <w:bookmarkStart w:id="190" w:name="_Toc242117982"/>
      <w:r>
        <w:t>Особенности</w:t>
      </w:r>
      <w:r w:rsidR="00A54079">
        <w:t xml:space="preserve"> проведения закупки с необходимостью обеспечения заявки</w:t>
      </w:r>
      <w:bookmarkEnd w:id="182"/>
      <w:bookmarkEnd w:id="190"/>
    </w:p>
    <w:p w14:paraId="5266AB44" w14:textId="6C8F1BF2" w:rsidR="00572096" w:rsidRDefault="00572096" w:rsidP="008B6631">
      <w:pPr>
        <w:pStyle w:val="a2"/>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552C88">
        <w:t>1.2</w:t>
      </w:r>
      <w:r>
        <w:fldChar w:fldCharType="end"/>
      </w:r>
      <w:r w:rsidRPr="00572096">
        <w:t xml:space="preserve"> предусмотрена обязанность Участников предоставить обеспечение заявки на</w:t>
      </w:r>
      <w:r w:rsidR="005E3322">
        <w:t> </w:t>
      </w:r>
      <w:r w:rsidRPr="00572096">
        <w:t>участие в закупке.</w:t>
      </w:r>
    </w:p>
    <w:p w14:paraId="1D92A4DD" w14:textId="47639562" w:rsidR="00BE0092" w:rsidRDefault="00BE0092" w:rsidP="008B6631">
      <w:pPr>
        <w:pStyle w:val="a2"/>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14:paraId="0620BE21" w14:textId="523DCFF5" w:rsidR="0015106E" w:rsidRDefault="0015106E" w:rsidP="0015106E">
      <w:pPr>
        <w:pStyle w:val="a2"/>
      </w:pPr>
      <w:r>
        <w:t>Обязательства Участников, связанные с подачей заявок, обеспечиваются в форме, порядке и размере в соответствии с подразделом </w:t>
      </w:r>
      <w:r>
        <w:fldChar w:fldCharType="begin"/>
      </w:r>
      <w:r>
        <w:instrText xml:space="preserve"> REF _Ref125359973 \r \h </w:instrText>
      </w:r>
      <w:r>
        <w:fldChar w:fldCharType="separate"/>
      </w:r>
      <w:r w:rsidR="00552C88">
        <w:t>1.2</w:t>
      </w:r>
      <w:r>
        <w:fldChar w:fldCharType="end"/>
      </w:r>
      <w:r>
        <w:t xml:space="preserve">. </w:t>
      </w:r>
      <w:r w:rsidRPr="0003214E">
        <w:t>Выбор формы (способа) обеспечения из числа предусмотренных осуществляется Участниками самостоятельно.</w:t>
      </w:r>
    </w:p>
    <w:p w14:paraId="312AB55B" w14:textId="7F028EF4" w:rsidR="0015106E" w:rsidRDefault="0015106E" w:rsidP="0015106E">
      <w:pPr>
        <w:pStyle w:val="a2"/>
      </w:pPr>
      <w:r w:rsidRPr="0003214E">
        <w:t>В случае выбора Участником обеспечения заявки в виде денежных средств, такие денежные средства в требуемом размере должны быть внесены до</w:t>
      </w:r>
      <w:r>
        <w:t> </w:t>
      </w:r>
      <w:r w:rsidRPr="0003214E">
        <w:t>момента окончания срока подачи заявок</w:t>
      </w:r>
      <w:r w:rsidDel="00AE6675">
        <w:t xml:space="preserve"> </w:t>
      </w:r>
      <w:r>
        <w:t>(подраздел </w:t>
      </w:r>
      <w:r>
        <w:fldChar w:fldCharType="begin"/>
      </w:r>
      <w:r>
        <w:instrText xml:space="preserve"> REF _Ref125359973 \r \h </w:instrText>
      </w:r>
      <w:r>
        <w:fldChar w:fldCharType="separate"/>
      </w:r>
      <w:r w:rsidR="00552C88">
        <w:t>1.2</w:t>
      </w:r>
      <w:r>
        <w:fldChar w:fldCharType="end"/>
      </w:r>
      <w:r>
        <w:t xml:space="preserve">) </w:t>
      </w:r>
      <w:r w:rsidRPr="00CD0F8C">
        <w:t>на</w:t>
      </w:r>
      <w:r>
        <w:t xml:space="preserve"> индивидуальный</w:t>
      </w:r>
      <w:r w:rsidRPr="00CD0F8C">
        <w:t xml:space="preserve"> счет, открытый Участник</w:t>
      </w:r>
      <w:r>
        <w:t>у</w:t>
      </w:r>
      <w:r w:rsidRPr="00CD0F8C">
        <w:t xml:space="preserve"> </w:t>
      </w:r>
      <w:r>
        <w:t>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14:paraId="4E7C34D5" w14:textId="1F17E04D" w:rsidR="0015106E" w:rsidRDefault="0015106E" w:rsidP="0015106E">
      <w:pPr>
        <w:pStyle w:val="a2"/>
      </w:pPr>
      <w:r w:rsidRPr="0003214E">
        <w:t xml:space="preserve">В случае выбора Участником обеспечения заявки </w:t>
      </w:r>
      <w:r>
        <w:t>путем предоставлени</w:t>
      </w:r>
      <w:r w:rsidR="00405A03">
        <w:t>я</w:t>
      </w:r>
      <w:r>
        <w:t xml:space="preserve"> банковской гарантии (в том числе электронной банковской гарантии, выданной посредством функционала ЭП), </w:t>
      </w:r>
      <w:r w:rsidRPr="0003214E">
        <w:t>такая банковская гарантия составляется с</w:t>
      </w:r>
      <w:r>
        <w:t> </w:t>
      </w:r>
      <w:r w:rsidRPr="0003214E">
        <w:t>учетом требований статей</w:t>
      </w:r>
      <w:r>
        <w:t> </w:t>
      </w:r>
      <w:r w:rsidRPr="0003214E">
        <w:t>368 – 378 ГК</w:t>
      </w:r>
      <w:r>
        <w:t> </w:t>
      </w:r>
      <w:r w:rsidRPr="0003214E">
        <w:t>РФ, а также следующих условий</w:t>
      </w:r>
      <w:r>
        <w:t>:</w:t>
      </w:r>
    </w:p>
    <w:p w14:paraId="0E03A1E1" w14:textId="77777777" w:rsidR="0015106E" w:rsidRDefault="0015106E" w:rsidP="0015106E">
      <w:pPr>
        <w:pStyle w:val="a3"/>
      </w:pPr>
      <w:r>
        <w:t>банковская гарантия должна быть безотзывной и безусловной (гарантия по первому требованию);</w:t>
      </w:r>
    </w:p>
    <w:p w14:paraId="3C65E7B1" w14:textId="64D364BC" w:rsidR="0015106E" w:rsidRDefault="0015106E" w:rsidP="0015106E">
      <w:pPr>
        <w:pStyle w:val="a3"/>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rsidR="00552C88">
        <w:t>1.2</w:t>
      </w:r>
      <w:r>
        <w:fldChar w:fldCharType="end"/>
      </w:r>
      <w:r>
        <w:t>;</w:t>
      </w:r>
    </w:p>
    <w:p w14:paraId="2C76388F" w14:textId="6959C37A" w:rsidR="0015106E" w:rsidRDefault="0015106E" w:rsidP="0015106E">
      <w:pPr>
        <w:pStyle w:val="a3"/>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rsidR="00552C88">
        <w:t>1.2</w:t>
      </w:r>
      <w:r>
        <w:fldChar w:fldCharType="end"/>
      </w:r>
      <w:r>
        <w:t>);</w:t>
      </w:r>
    </w:p>
    <w:p w14:paraId="4E6495D2" w14:textId="77777777" w:rsidR="0015106E" w:rsidRDefault="0015106E" w:rsidP="0015106E">
      <w:pPr>
        <w:pStyle w:val="a3"/>
      </w:pPr>
      <w:r>
        <w:lastRenderedPageBreak/>
        <w:t>бенефициаром в банковской гарантии должен быть указан Заказчик, принципалом – Участник, гарантом – банк, выдавший банковскую гарантию;</w:t>
      </w:r>
    </w:p>
    <w:p w14:paraId="03D48B42" w14:textId="0FAE36C0" w:rsidR="0015106E" w:rsidRDefault="0015106E" w:rsidP="0015106E">
      <w:pPr>
        <w:pStyle w:val="a3"/>
      </w:pPr>
      <w: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fldChar w:fldCharType="begin"/>
      </w:r>
      <w:r>
        <w:instrText xml:space="preserve"> REF _Ref228968455 \r \h </w:instrText>
      </w:r>
      <w:r>
        <w:fldChar w:fldCharType="separate"/>
      </w:r>
      <w:r w:rsidR="00552C88">
        <w:t>4.17.11</w:t>
      </w:r>
      <w:r>
        <w:fldChar w:fldCharType="end"/>
      </w:r>
      <w:r>
        <w:t>;</w:t>
      </w:r>
    </w:p>
    <w:p w14:paraId="0BEF2105" w14:textId="77777777" w:rsidR="0015106E" w:rsidRDefault="0015106E" w:rsidP="0015106E">
      <w:pPr>
        <w:pStyle w:val="a3"/>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6FD27F93" w14:textId="77777777" w:rsidR="0015106E" w:rsidRDefault="0015106E" w:rsidP="0015106E">
      <w:pPr>
        <w:pStyle w:val="a3"/>
      </w:pPr>
      <w:r>
        <w:t>платеж по банковской гарантии должен быть осуществлен в течение 10 (десяти) рабочих дней после обращения бенефициара;</w:t>
      </w:r>
    </w:p>
    <w:p w14:paraId="79752488" w14:textId="77777777" w:rsidR="0015106E" w:rsidRDefault="0015106E" w:rsidP="0015106E">
      <w:pPr>
        <w:pStyle w:val="a3"/>
      </w:pPr>
      <w:r>
        <w:t>в банковской гарантии не должно быть условий или требований, противоречащих вышеизложенному или делающих вышеизложенное неисполнимым;</w:t>
      </w:r>
    </w:p>
    <w:p w14:paraId="1E07789C" w14:textId="77777777" w:rsidR="0015106E" w:rsidRDefault="0015106E" w:rsidP="0015106E">
      <w:pPr>
        <w:pStyle w:val="a3"/>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af2"/>
        </w:rPr>
        <w:footnoteReference w:id="10"/>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14:paraId="1FAAAE3F" w14:textId="024E8DA6" w:rsidR="0015106E" w:rsidRDefault="0015106E" w:rsidP="0015106E">
      <w:pPr>
        <w:pStyle w:val="a3"/>
      </w:pPr>
      <w: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sidR="00D642E2">
        <w:rPr>
          <w:rStyle w:val="af2"/>
        </w:rPr>
        <w:footnoteReference w:id="11"/>
      </w:r>
      <w:r>
        <w:t xml:space="preserve"> в качестве органа, компетентного разрешать споры из банковской гарантии.</w:t>
      </w:r>
    </w:p>
    <w:p w14:paraId="5859AB1D" w14:textId="3E52030D" w:rsidR="008B6631" w:rsidRDefault="0015106E" w:rsidP="008B6631">
      <w:pPr>
        <w:pStyle w:val="a2"/>
      </w:pPr>
      <w:r w:rsidRPr="001B4B26">
        <w:t xml:space="preserve">В случае выбора Участником обеспечения заявки путем предоставления </w:t>
      </w:r>
      <w:r>
        <w:t>банковской</w:t>
      </w:r>
      <w:r w:rsidRPr="001B4B26">
        <w:t xml:space="preserve"> гарантии</w:t>
      </w:r>
      <w:r w:rsidR="00405A03">
        <w:t>,</w:t>
      </w:r>
      <w:r w:rsidRPr="001B4B26">
        <w:t xml:space="preserve"> он должен предоставить в составе своей заявки копию такой гарантии</w:t>
      </w:r>
      <w:r>
        <w:t xml:space="preserve"> (</w:t>
      </w:r>
      <w:r w:rsidRPr="001B4B26">
        <w:t>либо электронную банковскую гарантию, выданную банком посредством функционала ЭП</w:t>
      </w:r>
      <w:r>
        <w:t>)</w:t>
      </w:r>
      <w:r w:rsidRPr="001B4B26">
        <w:t xml:space="preserve">, подтверждающую наличие обеспечения заявки в требуемом размере и соответствующую требованиям к условиям такой </w:t>
      </w:r>
      <w:r w:rsidRPr="001B4B26">
        <w:lastRenderedPageBreak/>
        <w:t>гарантии. В противном случае обеспечение заявки считается невнесенным, и Организатор обязан отклонить заявку такого Участника</w:t>
      </w:r>
      <w:r>
        <w:t>.</w:t>
      </w:r>
    </w:p>
    <w:p w14:paraId="23C8C8EC" w14:textId="56FF920C" w:rsidR="008B6631" w:rsidRDefault="008B6631" w:rsidP="008B6631">
      <w:pPr>
        <w:pStyle w:val="a2"/>
      </w:pPr>
      <w:r>
        <w:t xml:space="preserve">При </w:t>
      </w:r>
      <w:proofErr w:type="spellStart"/>
      <w:r>
        <w:t>многолотовой</w:t>
      </w:r>
      <w:proofErr w:type="spellEnd"/>
      <w:r>
        <w:t xml:space="preserve">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552C88">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14:paraId="08DCE257" w14:textId="06A6CFE7" w:rsidR="008B6631" w:rsidRDefault="008B6631" w:rsidP="008B6631">
      <w:pPr>
        <w:pStyle w:val="a2"/>
      </w:pPr>
      <w:r>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552C88">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14:paraId="6D546010" w14:textId="73954660" w:rsidR="008B6631" w:rsidRDefault="008B6631" w:rsidP="008B6631">
      <w:pPr>
        <w:pStyle w:val="a2"/>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14:paraId="58F63FF2" w14:textId="77777777" w:rsidR="008B6631" w:rsidRDefault="008B6631" w:rsidP="008B6631">
      <w:pPr>
        <w:pStyle w:val="a2"/>
      </w:pPr>
      <w:r>
        <w:t>Требование об обеспечении заявки в равной мере распространяется на всех Участников.</w:t>
      </w:r>
    </w:p>
    <w:p w14:paraId="7A0003BF" w14:textId="77777777" w:rsidR="008B6631" w:rsidRDefault="008B6631" w:rsidP="008B6631">
      <w:pPr>
        <w:pStyle w:val="a2"/>
        <w:keepNext/>
      </w:pPr>
      <w:bookmarkStart w:id="191" w:name="_Ref228968455"/>
      <w: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1"/>
    </w:p>
    <w:p w14:paraId="6D9CB89C" w14:textId="25BA61A5" w:rsidR="008B6631" w:rsidRPr="006D27E2" w:rsidRDefault="008B6631" w:rsidP="008B6631">
      <w:pPr>
        <w:pStyle w:val="a3"/>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552C88">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8"/>
          </w:rPr>
          <w:t>Приложение № </w:t>
        </w:r>
        <w:r w:rsidR="006D25E1" w:rsidRPr="009A594D">
          <w:rPr>
            <w:rStyle w:val="af8"/>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552C88">
        <w:t>5.2</w:t>
      </w:r>
      <w:r w:rsidR="000C211F">
        <w:fldChar w:fldCharType="end"/>
      </w:r>
      <w:r w:rsidRPr="006D27E2">
        <w:t>;</w:t>
      </w:r>
    </w:p>
    <w:p w14:paraId="30632D30" w14:textId="1F7A49AA" w:rsidR="008B6631" w:rsidRDefault="008B6631" w:rsidP="008B6631">
      <w:pPr>
        <w:pStyle w:val="a3"/>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8"/>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8"/>
          </w:rPr>
          <w:t>Проектом договора</w:t>
        </w:r>
      </w:hyperlink>
      <w:r>
        <w:t>).</w:t>
      </w:r>
    </w:p>
    <w:p w14:paraId="67C94F4B" w14:textId="6B4BD6F9" w:rsidR="008B6631" w:rsidRDefault="0015106E" w:rsidP="008B6631">
      <w:pPr>
        <w:pStyle w:val="a2"/>
      </w:pPr>
      <w:r w:rsidRPr="00D61DE0">
        <w:t>В случае невыполнения Победителем указанных выше обязательств Организатор вправе удержать обеспечение заявки путем обращения в</w:t>
      </w:r>
      <w:r>
        <w:t> </w:t>
      </w:r>
      <w:r w:rsidRPr="00D61DE0">
        <w:t>соответствующ</w:t>
      </w:r>
      <w:r w:rsidR="00405A03">
        <w:t>ий</w:t>
      </w:r>
      <w:r w:rsidRPr="00D61DE0">
        <w:t xml:space="preserve"> </w:t>
      </w:r>
      <w:r>
        <w:t>Банк</w:t>
      </w:r>
      <w:r w:rsidRPr="00D61DE0">
        <w:t xml:space="preserve">-гарант. </w:t>
      </w:r>
      <w:r>
        <w:t>В</w:t>
      </w:r>
      <w:r w:rsidRPr="00D61DE0">
        <w:t xml:space="preserve"> случае предоставления Участником обеспечения в виде денежных средств, Организатор вправе удержать обеспечение заявки со счета, открытого ему </w:t>
      </w:r>
      <w:r>
        <w:t>О</w:t>
      </w:r>
      <w:r w:rsidRPr="00D61DE0">
        <w:t>ператором ЭП, в соответствии с</w:t>
      </w:r>
      <w:r>
        <w:t> </w:t>
      </w:r>
      <w:r w:rsidRPr="00D61DE0">
        <w:t>регламентом ЭП</w:t>
      </w:r>
      <w:r w:rsidR="008B6631">
        <w:t>.</w:t>
      </w:r>
    </w:p>
    <w:p w14:paraId="30F3EDAD" w14:textId="01DE0F52" w:rsidR="008B6631" w:rsidRDefault="008B6631" w:rsidP="008B6631">
      <w:pPr>
        <w:pStyle w:val="a2"/>
        <w:keepNext/>
      </w:pPr>
      <w:r>
        <w:t xml:space="preserve">Возврат обеспечения заявки </w:t>
      </w:r>
      <w:r w:rsidR="0015106E" w:rsidRPr="00D61DE0">
        <w:t>(в случае предоставления Участником обеспечения в виде денежных средств)</w:t>
      </w:r>
      <w:r w:rsidR="0015106E">
        <w:t xml:space="preserve"> </w:t>
      </w:r>
      <w:r>
        <w:t>осуществляется Организатором в срок не более 20 (двадцати) рабочих дней с даты:</w:t>
      </w:r>
    </w:p>
    <w:p w14:paraId="18F1E23D" w14:textId="77777777" w:rsidR="008B6631" w:rsidRDefault="008B6631" w:rsidP="008B6631">
      <w:pPr>
        <w:pStyle w:val="a3"/>
      </w:pPr>
      <w:r>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Default="008B6631" w:rsidP="008B6631">
      <w:pPr>
        <w:pStyle w:val="a3"/>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Default="008B6631" w:rsidP="008B6631">
      <w:pPr>
        <w:pStyle w:val="a3"/>
      </w:pPr>
      <w:r>
        <w:lastRenderedPageBreak/>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Default="008B6631" w:rsidP="008B6631">
      <w:pPr>
        <w:pStyle w:val="a3"/>
      </w:pPr>
      <w:r>
        <w:t>официального размещения итогового протокола по результатам закупки – всем Участникам, кроме Победителя;</w:t>
      </w:r>
    </w:p>
    <w:p w14:paraId="6CC7ED80" w14:textId="77777777" w:rsidR="008B6631" w:rsidRDefault="008B6631" w:rsidP="008B6631">
      <w:pPr>
        <w:pStyle w:val="a3"/>
      </w:pPr>
      <w:r>
        <w:t>заключения Договора по результатам закупки – Победителю, с которым заключен Договор;</w:t>
      </w:r>
    </w:p>
    <w:p w14:paraId="4CEF399E" w14:textId="77777777" w:rsidR="008B6631" w:rsidRDefault="008B6631" w:rsidP="008B6631">
      <w:pPr>
        <w:pStyle w:val="a3"/>
      </w:pPr>
      <w:r>
        <w:t>признания закупки несостоявшейся – Участнику, которому обеспечение не было возвращено по иным основаниям.</w:t>
      </w:r>
    </w:p>
    <w:p w14:paraId="10822E74" w14:textId="1A4AE54C" w:rsidR="008B6631" w:rsidRDefault="008B6631" w:rsidP="008B6631">
      <w:pPr>
        <w:pStyle w:val="a2"/>
      </w:pPr>
      <w:r>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552C88">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Default="006A0488" w:rsidP="00996F69">
      <w:pPr>
        <w:pStyle w:val="a1"/>
      </w:pPr>
      <w:bookmarkStart w:id="192" w:name="_Ref149317414"/>
      <w:bookmarkStart w:id="193" w:name="_Toc242117983"/>
      <w:r>
        <w:t xml:space="preserve">Особенности проведения </w:t>
      </w:r>
      <w:proofErr w:type="spellStart"/>
      <w:r>
        <w:t>м</w:t>
      </w:r>
      <w:r w:rsidR="00996F69">
        <w:t>ноголотов</w:t>
      </w:r>
      <w:r>
        <w:t>ой</w:t>
      </w:r>
      <w:proofErr w:type="spellEnd"/>
      <w:r w:rsidR="00996F69">
        <w:t xml:space="preserve"> закупк</w:t>
      </w:r>
      <w:r>
        <w:t>и</w:t>
      </w:r>
      <w:bookmarkEnd w:id="183"/>
      <w:bookmarkEnd w:id="192"/>
      <w:bookmarkEnd w:id="193"/>
    </w:p>
    <w:p w14:paraId="42AB645C" w14:textId="526C7667" w:rsidR="00572096" w:rsidRDefault="00572096" w:rsidP="00996F69">
      <w:pPr>
        <w:pStyle w:val="a2"/>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552C88">
        <w:t>1.2</w:t>
      </w:r>
      <w:r>
        <w:fldChar w:fldCharType="end"/>
      </w:r>
      <w:r w:rsidRPr="00572096">
        <w:t xml:space="preserve"> предусмотрено проведение </w:t>
      </w:r>
      <w:proofErr w:type="spellStart"/>
      <w:r w:rsidRPr="00572096">
        <w:t>многолотовой</w:t>
      </w:r>
      <w:proofErr w:type="spellEnd"/>
      <w:r w:rsidRPr="00572096">
        <w:t xml:space="preserve"> закупки.</w:t>
      </w:r>
    </w:p>
    <w:p w14:paraId="0CB71064" w14:textId="22236376" w:rsidR="006A0488" w:rsidRDefault="006A0488" w:rsidP="00996F69">
      <w:pPr>
        <w:pStyle w:val="a2"/>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14:paraId="08015419" w14:textId="2FA94B36" w:rsidR="00996F69" w:rsidRDefault="00996F69" w:rsidP="00996F69">
      <w:pPr>
        <w:pStyle w:val="a2"/>
      </w:pPr>
      <w:proofErr w:type="spellStart"/>
      <w:r>
        <w:t>Многолотовая</w:t>
      </w:r>
      <w:proofErr w:type="spellEnd"/>
      <w:r>
        <w:t xml:space="preserve">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14:paraId="3603EE18" w14:textId="5EAF7531" w:rsidR="00996F69" w:rsidRDefault="00996F69" w:rsidP="00996F69">
      <w:pPr>
        <w:pStyle w:val="a2"/>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w:t>
      </w:r>
      <w:proofErr w:type="spellStart"/>
      <w:r w:rsidR="00A43220">
        <w:t>многолотовой</w:t>
      </w:r>
      <w:proofErr w:type="spellEnd"/>
      <w:r w:rsidR="00A43220">
        <w:t xml:space="preserve">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14:paraId="4FD1CC3C" w14:textId="63F21DF4" w:rsidR="00996F69" w:rsidRPr="009A594D" w:rsidRDefault="00996F69" w:rsidP="00996F69">
      <w:pPr>
        <w:pStyle w:val="a2"/>
        <w:keepNext/>
      </w:pPr>
      <w:r>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14:paraId="3E94F882" w14:textId="2607333F" w:rsidR="00996F69" w:rsidRPr="009A594D" w:rsidRDefault="00996F69" w:rsidP="00996F69">
      <w:pPr>
        <w:pStyle w:val="a3"/>
      </w:pPr>
      <w:r w:rsidRPr="009A594D">
        <w:t>Письмо о подаче оферты (форма 2)</w:t>
      </w:r>
      <w:r w:rsidR="00836727" w:rsidRPr="009A594D">
        <w:t xml:space="preserve"> (</w:t>
      </w:r>
      <w:hyperlink w:anchor="Прил04_ФормыЗаявки" w:history="1">
        <w:r w:rsidR="00836727" w:rsidRPr="009A594D">
          <w:rPr>
            <w:rStyle w:val="af8"/>
          </w:rPr>
          <w:t>Приложение № </w:t>
        </w:r>
        <w:r w:rsidR="006D25E1" w:rsidRPr="009A594D">
          <w:rPr>
            <w:rStyle w:val="af8"/>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14:paraId="740E5D7A" w14:textId="7D45CBF4" w:rsidR="00996F69" w:rsidRPr="009A594D" w:rsidRDefault="00996F69" w:rsidP="00996F69">
      <w:pPr>
        <w:pStyle w:val="a3"/>
      </w:pPr>
      <w:r w:rsidRPr="009A594D">
        <w:t xml:space="preserve">Коммерческое предложение (форма 3), Техническое предложение (форма 4), </w:t>
      </w:r>
      <w:r w:rsidR="00671299" w:rsidRPr="00671299">
        <w:t>План распределения объемов поставки продукции (форма</w:t>
      </w:r>
      <w:r w:rsidR="00671299">
        <w:t> </w:t>
      </w:r>
      <w:r w:rsidR="00F358C5" w:rsidRPr="00671299">
        <w:t>1</w:t>
      </w:r>
      <w:r w:rsidR="00F358C5">
        <w:t>0</w:t>
      </w:r>
      <w:r w:rsidR="00671299" w:rsidRPr="00671299">
        <w:t>)</w:t>
      </w:r>
      <w:r w:rsidR="00836727" w:rsidRPr="009A594D">
        <w:t xml:space="preserve"> – </w:t>
      </w:r>
      <w:hyperlink w:anchor="Прил04_ФормыЗаявки" w:history="1">
        <w:r w:rsidR="00836727" w:rsidRPr="009A594D">
          <w:rPr>
            <w:rStyle w:val="af8"/>
          </w:rPr>
          <w:t>Приложение № </w:t>
        </w:r>
        <w:r w:rsidR="006D25E1" w:rsidRPr="009A594D">
          <w:rPr>
            <w:rStyle w:val="af8"/>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14:paraId="6A7B079B" w14:textId="16B190AD" w:rsidR="00996F69" w:rsidRDefault="00996F69" w:rsidP="00996F69">
      <w:pPr>
        <w:pStyle w:val="a2"/>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w:t>
      </w:r>
      <w:r>
        <w:lastRenderedPageBreak/>
        <w:t>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в</w:t>
      </w:r>
      <w:r w:rsidR="00836727">
        <w:t> </w:t>
      </w:r>
      <w:r>
        <w:t>который в отношении каждого лота вносятся сведения, подлежащие официальному размещению.</w:t>
      </w:r>
    </w:p>
    <w:p w14:paraId="721563A9" w14:textId="1EB2DB4C" w:rsidR="00996F69" w:rsidRDefault="00996F69" w:rsidP="00996F69">
      <w:pPr>
        <w:pStyle w:val="a1"/>
      </w:pPr>
      <w:bookmarkStart w:id="194" w:name="_Ref125550863"/>
      <w:bookmarkStart w:id="195" w:name="_Toc242117984"/>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194"/>
      <w:bookmarkEnd w:id="195"/>
    </w:p>
    <w:p w14:paraId="4E3C129F" w14:textId="2E14B068" w:rsidR="00572096" w:rsidRDefault="00572096" w:rsidP="00996F69">
      <w:pPr>
        <w:pStyle w:val="a2"/>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552C88">
        <w:t>1.2</w:t>
      </w:r>
      <w:r>
        <w:fldChar w:fldCharType="end"/>
      </w:r>
      <w:r w:rsidRPr="00572096">
        <w:t xml:space="preserve"> предусмотрена возможность подачи альтернативных предложений.</w:t>
      </w:r>
    </w:p>
    <w:p w14:paraId="560319AA" w14:textId="35530D90" w:rsidR="006A0488" w:rsidRDefault="0002505D" w:rsidP="00996F69">
      <w:pPr>
        <w:pStyle w:val="a2"/>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14:paraId="29DFC8CD" w14:textId="71DEDFE5" w:rsidR="00836727" w:rsidRDefault="00996F69" w:rsidP="0079507D">
      <w:pPr>
        <w:pStyle w:val="a2"/>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552C88">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14:paraId="5E3BAFAE" w14:textId="545CFF2A" w:rsidR="00996F69" w:rsidRDefault="00996F69" w:rsidP="00996F69">
      <w:pPr>
        <w:pStyle w:val="a2"/>
      </w:pPr>
      <w:r w:rsidRPr="00C64E37">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552C88">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14:paraId="3C588D3D" w14:textId="0EB5BEBC" w:rsidR="00996F69" w:rsidRDefault="00996F69" w:rsidP="00996F69">
      <w:pPr>
        <w:pStyle w:val="a2"/>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8"/>
          </w:rPr>
          <w:t>Приложение № </w:t>
        </w:r>
        <w:r w:rsidR="006D25E1" w:rsidRPr="009A594D">
          <w:rPr>
            <w:rStyle w:val="af8"/>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следует дублировать документы, подтверждающие соответствие Участника 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14:paraId="2CFB0567" w14:textId="068E692C" w:rsidR="002C07D9" w:rsidRDefault="002C07D9" w:rsidP="002C07D9">
      <w:pPr>
        <w:pStyle w:val="a2"/>
      </w:pPr>
      <w:r>
        <w:t>При проведении переторжки (подраздел </w:t>
      </w:r>
      <w:r>
        <w:fldChar w:fldCharType="begin"/>
      </w:r>
      <w:r>
        <w:instrText xml:space="preserve"> REF _Ref127536359 \r \h </w:instrText>
      </w:r>
      <w:r>
        <w:fldChar w:fldCharType="separate"/>
      </w:r>
      <w:r w:rsidR="00552C88">
        <w:t>4.11</w:t>
      </w:r>
      <w:r>
        <w:fldChar w:fldCharType="end"/>
      </w:r>
      <w:r>
        <w:t>) альтернативные предложения Участников допускаются к ней наравне с основными предложениями.</w:t>
      </w:r>
    </w:p>
    <w:p w14:paraId="2C2F29BD" w14:textId="58F7F611" w:rsidR="00996F69" w:rsidRDefault="00996F69" w:rsidP="00996F69">
      <w:pPr>
        <w:pStyle w:val="a2"/>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xml:space="preserve">. При формировании </w:t>
      </w:r>
      <w:proofErr w:type="spellStart"/>
      <w:r>
        <w:t>ранжировки</w:t>
      </w:r>
      <w:proofErr w:type="spellEnd"/>
      <w:r>
        <w:t xml:space="preserve"> заявок альтернативные предложения ранжируются отдельно (наравне с</w:t>
      </w:r>
      <w:r w:rsidR="0095154E">
        <w:t xml:space="preserve"> </w:t>
      </w:r>
      <w:r>
        <w:t>основными предложениями), с</w:t>
      </w:r>
      <w:r w:rsidR="009A594D">
        <w:t> </w:t>
      </w:r>
      <w:r>
        <w:t xml:space="preserve">присвоением каждому предложению отдельного места в </w:t>
      </w:r>
      <w:proofErr w:type="spellStart"/>
      <w:r>
        <w:t>ранжировке</w:t>
      </w:r>
      <w:proofErr w:type="spellEnd"/>
      <w:r>
        <w:t>.</w:t>
      </w:r>
    </w:p>
    <w:p w14:paraId="0CB7F875" w14:textId="693FEF1B" w:rsidR="00ED4FE7" w:rsidRDefault="00ED4FE7" w:rsidP="00ED4FE7">
      <w:pPr>
        <w:pStyle w:val="a0"/>
      </w:pPr>
      <w:bookmarkStart w:id="196" w:name="_Ref126142429"/>
      <w:bookmarkStart w:id="197" w:name="_Ref130224037"/>
      <w:bookmarkStart w:id="198" w:name="_Toc242117985"/>
      <w:r>
        <w:lastRenderedPageBreak/>
        <w:t>П</w:t>
      </w:r>
      <w:r w:rsidRPr="00ED4FE7">
        <w:t xml:space="preserve">орядок заключения </w:t>
      </w:r>
      <w:r w:rsidR="0071513A">
        <w:t>Д</w:t>
      </w:r>
      <w:r w:rsidRPr="00ED4FE7">
        <w:t>оговора</w:t>
      </w:r>
      <w:bookmarkEnd w:id="184"/>
      <w:bookmarkEnd w:id="185"/>
      <w:bookmarkEnd w:id="186"/>
      <w:bookmarkEnd w:id="187"/>
      <w:bookmarkEnd w:id="188"/>
      <w:bookmarkEnd w:id="189"/>
      <w:bookmarkEnd w:id="196"/>
      <w:bookmarkEnd w:id="197"/>
      <w:bookmarkEnd w:id="198"/>
    </w:p>
    <w:p w14:paraId="5AB04213" w14:textId="14B066CF" w:rsidR="00A37A03" w:rsidRDefault="00A37A03" w:rsidP="00A37A03">
      <w:pPr>
        <w:pStyle w:val="a1"/>
      </w:pPr>
      <w:bookmarkStart w:id="199" w:name="_Ref139028625"/>
      <w:bookmarkStart w:id="200" w:name="_Ref125366947"/>
      <w:bookmarkStart w:id="201" w:name="_Ref125368755"/>
      <w:bookmarkStart w:id="202" w:name="_Ref135736094"/>
      <w:bookmarkStart w:id="203" w:name="_Toc242117986"/>
      <w:r>
        <w:t>Общие положения</w:t>
      </w:r>
      <w:bookmarkEnd w:id="199"/>
      <w:bookmarkEnd w:id="203"/>
    </w:p>
    <w:p w14:paraId="45821775" w14:textId="715590FB" w:rsidR="00A37A03" w:rsidRDefault="00A37A03" w:rsidP="00A37A03">
      <w:pPr>
        <w:pStyle w:val="a2"/>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552C88">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14:paraId="08C35854" w14:textId="77777777" w:rsidR="00ED4FE7" w:rsidRDefault="00ED4FE7" w:rsidP="00ED4FE7">
      <w:pPr>
        <w:pStyle w:val="a1"/>
      </w:pPr>
      <w:bookmarkStart w:id="204" w:name="_Ref138232981"/>
      <w:bookmarkStart w:id="205" w:name="_Toc242117987"/>
      <w:r>
        <w:t>Заключение Договора</w:t>
      </w:r>
      <w:bookmarkEnd w:id="200"/>
      <w:bookmarkEnd w:id="201"/>
      <w:bookmarkEnd w:id="202"/>
      <w:bookmarkEnd w:id="204"/>
      <w:bookmarkEnd w:id="205"/>
    </w:p>
    <w:p w14:paraId="49204E5B" w14:textId="10BB9586" w:rsidR="00ED4FE7" w:rsidRDefault="00ED4FE7" w:rsidP="00ED4FE7">
      <w:pPr>
        <w:pStyle w:val="a2"/>
      </w:pPr>
      <w:bookmarkStart w:id="206" w:name="_Ref125362935"/>
      <w:bookmarkStart w:id="207" w:name="_Ref130293821"/>
      <w:r>
        <w:t>Договор между Заказчиком и Победителем заключается не ранее чем через 10</w:t>
      </w:r>
      <w:r w:rsidR="005B0504">
        <w:t> </w:t>
      </w:r>
      <w:r>
        <w:t>(десять) календарных дней и не позднее чем через 20</w:t>
      </w:r>
      <w:r w:rsidR="005B0504">
        <w:t> </w:t>
      </w:r>
      <w:r>
        <w:t>(двадцать) календарных дней с даты официального размещения итогового протокола по</w:t>
      </w:r>
      <w:r w:rsidR="000A0D63">
        <w:t> </w:t>
      </w:r>
      <w:r>
        <w:t>результатам закупки.</w:t>
      </w:r>
      <w:bookmarkEnd w:id="206"/>
      <w:bookmarkEnd w:id="207"/>
    </w:p>
    <w:p w14:paraId="10EDE5DA" w14:textId="2200A3A6" w:rsidR="00AB5C4B" w:rsidRDefault="00AB5C4B" w:rsidP="00ED4FE7">
      <w:pPr>
        <w:pStyle w:val="a2"/>
      </w:pPr>
      <w:r w:rsidRPr="00AB5C4B">
        <w:t>Договор не может быть заключен, если это запрещено законодательством о</w:t>
      </w:r>
      <w:r>
        <w:t> </w:t>
      </w:r>
      <w:r w:rsidRPr="00AB5C4B">
        <w:t>национальном ре</w:t>
      </w:r>
      <w:r w:rsidR="00E407CF">
        <w:t>жиме</w:t>
      </w:r>
      <w:r w:rsidRPr="00AB5C4B">
        <w:t>.</w:t>
      </w:r>
    </w:p>
    <w:p w14:paraId="6BCB1687" w14:textId="77777777" w:rsidR="00F358C5" w:rsidRDefault="00F358C5" w:rsidP="00F358C5">
      <w:pPr>
        <w:pStyle w:val="a2"/>
      </w:pPr>
      <w:bookmarkStart w:id="208" w:name="_Hlk207281466"/>
      <w:bookmarkStart w:id="209" w:name="_Ref125363464"/>
      <w:r w:rsidRPr="00F73A3A">
        <w:t>При осуществлении закупки товара</w:t>
      </w:r>
      <w:r>
        <w:t xml:space="preserve"> (</w:t>
      </w:r>
      <w:r w:rsidRPr="00F73A3A">
        <w:t xml:space="preserve">в том числе поставляемого </w:t>
      </w:r>
      <w:r>
        <w:t>З</w:t>
      </w:r>
      <w:r w:rsidRPr="00F73A3A">
        <w:t>аказчику при</w:t>
      </w:r>
      <w:r>
        <w:t> </w:t>
      </w:r>
      <w:r w:rsidRPr="00F73A3A">
        <w:t>выполнении работ, оказании услуг</w:t>
      </w:r>
      <w:r>
        <w:t>)</w:t>
      </w:r>
      <w:r w:rsidRPr="00F73A3A">
        <w:t xml:space="preserve"> в </w:t>
      </w:r>
      <w:r>
        <w:t>Д</w:t>
      </w:r>
      <w:r w:rsidRPr="00F73A3A">
        <w:t>оговор при</w:t>
      </w:r>
      <w:r>
        <w:t xml:space="preserve"> </w:t>
      </w:r>
      <w:r w:rsidRPr="00F73A3A">
        <w:t>его заключении включается информация о стране происхождения товара</w:t>
      </w:r>
      <w:r>
        <w:t>.</w:t>
      </w:r>
    </w:p>
    <w:p w14:paraId="692C31D3" w14:textId="7AA7E4D7" w:rsidR="00F358C5" w:rsidRDefault="00DC3343" w:rsidP="00F358C5">
      <w:pPr>
        <w:pStyle w:val="a2"/>
      </w:pPr>
      <w:bookmarkStart w:id="210" w:name="_Hlk207281494"/>
      <w:bookmarkEnd w:id="208"/>
      <w:r w:rsidRPr="00347669">
        <w:t xml:space="preserve">В целях </w:t>
      </w:r>
      <w:r w:rsidRPr="00347669">
        <w:rPr>
          <w:rFonts w:eastAsia="Calibri" w:cs="Times New Roman"/>
        </w:rPr>
        <w:t>обеспечения дополнительной прозрачности финансово-хозяйственной деятельности сторон при</w:t>
      </w:r>
      <w:r w:rsidRPr="00347669">
        <w:t xml:space="preserve"> заключения Договора </w:t>
      </w:r>
      <w:r w:rsidRPr="00347669">
        <w:rPr>
          <w:rFonts w:eastAsia="Calibri" w:cs="Times New Roman"/>
        </w:rPr>
        <w:t>в части отсутствия возможного конфликта интересов между Заказчиком и</w:t>
      </w:r>
      <w:r w:rsidRPr="00347669">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347669">
          <w:rPr>
            <w:rStyle w:val="af8"/>
          </w:rPr>
          <w:t>Приложением № 5</w:t>
        </w:r>
      </w:hyperlink>
      <w:r w:rsidRPr="00347669">
        <w:t>, с приложением подтверждающих документов согласно перечню, установленному в Приложении 1 к указанной справке, одним из способов (на выбор)</w:t>
      </w:r>
      <w:r w:rsidR="00F358C5">
        <w:t>:</w:t>
      </w:r>
    </w:p>
    <w:p w14:paraId="5F80645C" w14:textId="0E74BF05" w:rsidR="00F358C5" w:rsidRDefault="00F358C5" w:rsidP="00B22D2C">
      <w:pPr>
        <w:pStyle w:val="a2"/>
        <w:numPr>
          <w:ilvl w:val="0"/>
          <w:numId w:val="17"/>
        </w:numPr>
        <w:ind w:left="1701" w:hanging="567"/>
      </w:pPr>
      <w:r>
        <w:t>в бумажной форме: по адресу, определенному в подразделе </w:t>
      </w:r>
      <w:r>
        <w:fldChar w:fldCharType="begin"/>
      </w:r>
      <w:r>
        <w:instrText xml:space="preserve"> REF _Ref125359973 \r \h </w:instrText>
      </w:r>
      <w:r>
        <w:fldChar w:fldCharType="separate"/>
      </w:r>
      <w:r w:rsidR="00552C88">
        <w:t>1.2</w:t>
      </w:r>
      <w:r>
        <w:fldChar w:fldCharType="end"/>
      </w:r>
      <w:r>
        <w:t xml:space="preserve"> как м</w:t>
      </w:r>
      <w:r w:rsidRPr="00177C7D">
        <w:t>есто подачи документов в</w:t>
      </w:r>
      <w:r>
        <w:t xml:space="preserve"> </w:t>
      </w:r>
      <w:r w:rsidRPr="00177C7D">
        <w:t>отношении цепочки собственников, включая конечных бенефициаров</w:t>
      </w:r>
      <w:r>
        <w:t xml:space="preserve">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bookmarkEnd w:id="210"/>
    <w:p w14:paraId="776AC99A" w14:textId="2FD0C92E" w:rsidR="00ED4FE7" w:rsidRDefault="00DC3343" w:rsidP="00B22D2C">
      <w:pPr>
        <w:pStyle w:val="a2"/>
        <w:numPr>
          <w:ilvl w:val="0"/>
          <w:numId w:val="17"/>
        </w:numPr>
        <w:ind w:left="1701" w:hanging="567"/>
      </w:pPr>
      <w:r w:rsidRPr="00347669">
        <w:t>в электронной форме: через специально созданную на корпоративном сайте ПАО «</w:t>
      </w:r>
      <w:proofErr w:type="spellStart"/>
      <w:r w:rsidRPr="00347669">
        <w:t>РусГидро</w:t>
      </w:r>
      <w:proofErr w:type="spellEnd"/>
      <w:r w:rsidRPr="00347669">
        <w:t xml:space="preserve">» учетную запись Победителя </w:t>
      </w:r>
      <w:r w:rsidRPr="00347669">
        <w:rPr>
          <w:rFonts w:eastAsia="Calibri" w:cs="Times New Roman"/>
        </w:rPr>
        <w:t>в «Личном кабинете контрагента»</w:t>
      </w:r>
      <w:r w:rsidRPr="00347669">
        <w:t xml:space="preserve"> (в срок не позднее 3 (трех) рабочих дней с даты получения уведомления о необходимости предоставить информацию о </w:t>
      </w:r>
      <w:r w:rsidRPr="00347669">
        <w:rPr>
          <w:rFonts w:eastAsia="Calibri" w:cs="Times New Roman"/>
        </w:rPr>
        <w:t>цепочке собственников, включая бенефициаров (в том числе конечных)</w:t>
      </w:r>
      <w:r w:rsidRPr="00347669">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347669">
          <w:rPr>
            <w:rStyle w:val="af8"/>
          </w:rPr>
          <w:t>Приложения № 4</w:t>
        </w:r>
      </w:hyperlink>
      <w:r w:rsidRPr="00347669">
        <w:t>)) адрес электронной почты ответственного лица)</w:t>
      </w:r>
      <w:r w:rsidR="00ED4FE7">
        <w:t>.</w:t>
      </w:r>
      <w:bookmarkEnd w:id="209"/>
    </w:p>
    <w:p w14:paraId="0EC07AF7" w14:textId="64CB47F7" w:rsidR="00E972A7" w:rsidRDefault="002C1650" w:rsidP="00174C05">
      <w:pPr>
        <w:pStyle w:val="a2"/>
        <w:keepNext/>
      </w:pPr>
      <w:bookmarkStart w:id="211" w:name="_Ref125551776"/>
      <w:r>
        <w:t>В</w:t>
      </w:r>
      <w:r w:rsidR="00ED4FE7">
        <w:t xml:space="preserve"> срок не позднее 3</w:t>
      </w:r>
      <w:r w:rsidR="005B0504">
        <w:t> </w:t>
      </w:r>
      <w:r w:rsidR="00ED4FE7">
        <w:t xml:space="preserve">(трех) рабочих дней с даты официального размещения Организатором итогового протокола по результатам закупки, Победитель </w:t>
      </w:r>
      <w:r w:rsidR="00ED4FE7">
        <w:lastRenderedPageBreak/>
        <w:t>обязан предоставить Заказчику</w:t>
      </w:r>
      <w:r w:rsidR="00814D33">
        <w:t xml:space="preserve"> (скан-копи</w:t>
      </w:r>
      <w:r w:rsidR="00CB5871">
        <w:t>и в</w:t>
      </w:r>
      <w:r w:rsidR="00814D33">
        <w:t xml:space="preserve"> формате </w:t>
      </w:r>
      <w:bookmarkStart w:id="212" w:name="_Hlk207281699"/>
      <w:proofErr w:type="spellStart"/>
      <w:r w:rsidR="00F358C5" w:rsidRPr="0060687A">
        <w:t>Portable</w:t>
      </w:r>
      <w:proofErr w:type="spellEnd"/>
      <w:r w:rsidR="00F358C5" w:rsidRPr="0060687A">
        <w:t xml:space="preserve"> </w:t>
      </w:r>
      <w:proofErr w:type="spellStart"/>
      <w:r w:rsidR="00F358C5" w:rsidRPr="0060687A">
        <w:t>Document</w:t>
      </w:r>
      <w:proofErr w:type="spellEnd"/>
      <w:r w:rsidR="00F358C5" w:rsidRPr="0060687A">
        <w:t xml:space="preserve"> </w:t>
      </w:r>
      <w:proofErr w:type="spellStart"/>
      <w:r w:rsidR="00F358C5" w:rsidRPr="0060687A">
        <w:t>Format</w:t>
      </w:r>
      <w:proofErr w:type="spellEnd"/>
      <w:r w:rsidR="00F358C5" w:rsidRPr="0060687A">
        <w:t xml:space="preserve"> </w:t>
      </w:r>
      <w:bookmarkEnd w:id="212"/>
      <w:r w:rsidR="00F358C5" w:rsidRPr="0060687A">
        <w:t>(</w:t>
      </w:r>
      <w:r w:rsidR="00F358C5" w:rsidRPr="00467AF3">
        <w:t>*.</w:t>
      </w:r>
      <w:r w:rsidR="00F358C5">
        <w:rPr>
          <w:lang w:val="en-US"/>
        </w:rPr>
        <w:t>pdf</w:t>
      </w:r>
      <w:r w:rsidR="00F358C5" w:rsidRPr="0060687A">
        <w:t>)</w:t>
      </w:r>
      <w:r w:rsidR="00814D33">
        <w:t>)</w:t>
      </w:r>
      <w:r w:rsidR="00E972A7">
        <w:t>:</w:t>
      </w:r>
      <w:bookmarkEnd w:id="211"/>
    </w:p>
    <w:p w14:paraId="56C52343" w14:textId="77C2C38C" w:rsidR="00ED4FE7" w:rsidRPr="009A594D" w:rsidRDefault="00177C7D" w:rsidP="00E972A7">
      <w:pPr>
        <w:pStyle w:val="a3"/>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8"/>
          </w:rPr>
          <w:t>Приложением № </w:t>
        </w:r>
        <w:r w:rsidR="002F3C9B" w:rsidRPr="009A594D">
          <w:rPr>
            <w:rStyle w:val="af8"/>
          </w:rPr>
          <w:t>5</w:t>
        </w:r>
      </w:hyperlink>
      <w:r w:rsidR="00E972A7" w:rsidRPr="009A594D">
        <w:t>;</w:t>
      </w:r>
    </w:p>
    <w:p w14:paraId="39F5E2E2" w14:textId="4F522FBB" w:rsidR="00E972A7" w:rsidRDefault="00E972A7" w:rsidP="00E972A7">
      <w:pPr>
        <w:pStyle w:val="a3"/>
      </w:pPr>
      <w:bookmarkStart w:id="213"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552C88">
        <w:t>4.11</w:t>
      </w:r>
      <w:r w:rsidR="00177C7D">
        <w:fldChar w:fldCharType="end"/>
      </w:r>
      <w:r w:rsidR="00177C7D">
        <w:t>)</w:t>
      </w:r>
      <w:bookmarkEnd w:id="213"/>
      <w:r w:rsidR="00940DE9">
        <w:t>.</w:t>
      </w:r>
    </w:p>
    <w:p w14:paraId="63E6A72A" w14:textId="7E6A444B" w:rsidR="00ED4FE7" w:rsidRPr="00C64E37" w:rsidRDefault="002C1650" w:rsidP="00174C05">
      <w:pPr>
        <w:pStyle w:val="a2"/>
        <w:keepNext/>
      </w:pPr>
      <w:bookmarkStart w:id="214"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552C88">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552C88">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552C88">
        <w:t>8.2</w:t>
      </w:r>
      <w:r w:rsidR="00C64E37" w:rsidRPr="00C64E37">
        <w:fldChar w:fldCharType="end"/>
      </w:r>
      <w:r>
        <w:t xml:space="preserve"> (</w:t>
      </w:r>
      <w:hyperlink w:anchor="Прил03_ТребованияУчастникам" w:history="1">
        <w:r w:rsidRPr="002C1650">
          <w:rPr>
            <w:rStyle w:val="af8"/>
          </w:rPr>
          <w:t>Приложение № 3</w:t>
        </w:r>
      </w:hyperlink>
      <w:r>
        <w:t>)</w:t>
      </w:r>
      <w:r w:rsidR="00ED4FE7" w:rsidRPr="00C64E37">
        <w:t>, следующие документы</w:t>
      </w:r>
      <w:r w:rsidR="00CB5871">
        <w:t xml:space="preserve"> (скан-копии в формате </w:t>
      </w:r>
      <w:proofErr w:type="spellStart"/>
      <w:r w:rsidR="00F358C5" w:rsidRPr="0060687A">
        <w:t>Portable</w:t>
      </w:r>
      <w:proofErr w:type="spellEnd"/>
      <w:r w:rsidR="00F358C5" w:rsidRPr="0060687A">
        <w:t xml:space="preserve"> </w:t>
      </w:r>
      <w:proofErr w:type="spellStart"/>
      <w:r w:rsidR="00F358C5" w:rsidRPr="0060687A">
        <w:t>Document</w:t>
      </w:r>
      <w:proofErr w:type="spellEnd"/>
      <w:r w:rsidR="00F358C5" w:rsidRPr="0060687A">
        <w:t xml:space="preserve"> </w:t>
      </w:r>
      <w:proofErr w:type="spellStart"/>
      <w:r w:rsidR="00F358C5" w:rsidRPr="0060687A">
        <w:t>Format</w:t>
      </w:r>
      <w:proofErr w:type="spellEnd"/>
      <w:r w:rsidR="00F358C5" w:rsidRPr="0060687A">
        <w:t xml:space="preserve"> (</w:t>
      </w:r>
      <w:r w:rsidR="00F358C5" w:rsidRPr="00467AF3">
        <w:t>*.</w:t>
      </w:r>
      <w:r w:rsidR="00F358C5">
        <w:rPr>
          <w:lang w:val="en-US"/>
        </w:rPr>
        <w:t>pdf</w:t>
      </w:r>
      <w:r w:rsidR="00F358C5" w:rsidRPr="0060687A">
        <w:t>)</w:t>
      </w:r>
      <w:r w:rsidR="00CB5871">
        <w:t>)</w:t>
      </w:r>
      <w:r w:rsidR="00317410">
        <w:rPr>
          <w:rStyle w:val="af2"/>
        </w:rPr>
        <w:footnoteReference w:id="12"/>
      </w:r>
      <w:r w:rsidR="00ED4FE7" w:rsidRPr="00C64E37">
        <w:t>:</w:t>
      </w:r>
      <w:bookmarkEnd w:id="214"/>
    </w:p>
    <w:p w14:paraId="3DBB79C1" w14:textId="0A0E441F" w:rsidR="002C7B96" w:rsidRDefault="002C7B96" w:rsidP="002C7B96">
      <w:pPr>
        <w:pStyle w:val="a3"/>
        <w:keepNext/>
      </w:pPr>
      <w:r>
        <w:t>для юридического лица:</w:t>
      </w:r>
    </w:p>
    <w:p w14:paraId="22A7F0B1" w14:textId="036B1CDC" w:rsidR="00ED4FE7" w:rsidRDefault="005B0504" w:rsidP="002C7B96">
      <w:pPr>
        <w:pStyle w:val="a4"/>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14:paraId="1FC98880" w14:textId="516A0EE8" w:rsidR="00ED4FE7" w:rsidRDefault="005B0504" w:rsidP="002C7B96">
      <w:pPr>
        <w:pStyle w:val="a4"/>
      </w:pPr>
      <w:bookmarkStart w:id="215" w:name="_Ref125638686"/>
      <w:r>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215"/>
    </w:p>
    <w:p w14:paraId="118653F2" w14:textId="3927A041" w:rsidR="00ED4FE7" w:rsidRDefault="005B0504" w:rsidP="002C7B96">
      <w:pPr>
        <w:pStyle w:val="a4"/>
      </w:pPr>
      <w:r>
        <w:t>е</w:t>
      </w:r>
      <w:r w:rsidR="00ED4FE7">
        <w:t xml:space="preserve">сли </w:t>
      </w:r>
      <w:r w:rsidR="008668D7">
        <w:t xml:space="preserve">договор </w:t>
      </w:r>
      <w:r w:rsidR="00ED4FE7">
        <w:t xml:space="preserve">подписывается лицом, действующим на основании доверенности, </w:t>
      </w:r>
      <w:r w:rsidR="002C7B96">
        <w:t xml:space="preserve">дополнительно </w:t>
      </w:r>
      <w:r w:rsidR="00ED4FE7">
        <w:t>предоставляется соответствующ</w:t>
      </w:r>
      <w:r w:rsidR="00CB5871">
        <w:t>ая</w:t>
      </w:r>
      <w:r w:rsidR="00ED4FE7">
        <w:t xml:space="preserve"> доверенност</w:t>
      </w:r>
      <w:r w:rsidR="00CB5871">
        <w:t>ь</w:t>
      </w:r>
      <w:r w:rsidR="00ED4FE7">
        <w:t xml:space="preserve"> либо ее нотариально заверенн</w:t>
      </w:r>
      <w:r w:rsidR="00CB5871">
        <w:t>ая</w:t>
      </w:r>
      <w:r w:rsidR="00ED4FE7">
        <w:t xml:space="preserve"> копи</w:t>
      </w:r>
      <w:r w:rsidR="00CB5871">
        <w:t>я</w:t>
      </w:r>
      <w:r w:rsidR="00ED4FE7">
        <w:t xml:space="preserve"> (с указанием правомочий на</w:t>
      </w:r>
      <w:r w:rsidR="002C7B96">
        <w:t xml:space="preserve"> </w:t>
      </w:r>
      <w:r w:rsidR="00ED4FE7">
        <w:t xml:space="preserve">подписание </w:t>
      </w:r>
      <w:r w:rsidR="008668D7">
        <w:t>договора</w:t>
      </w:r>
      <w:r w:rsidR="00ED4FE7">
        <w:t>) и документы</w:t>
      </w:r>
      <w:r w:rsidR="00227BB6">
        <w:t>,</w:t>
      </w:r>
      <w:r w:rsidR="002C7B96">
        <w:t xml:space="preserve"> подтверждающие соответствующие полномочия</w:t>
      </w:r>
      <w:r w:rsidR="00ED4FE7">
        <w:t xml:space="preserve"> лиц</w:t>
      </w:r>
      <w:r w:rsidR="002C7B96">
        <w:t>а</w:t>
      </w:r>
      <w:r w:rsidR="00ED4FE7">
        <w:t>, выдавше</w:t>
      </w:r>
      <w:r w:rsidR="002C7B96">
        <w:t>го</w:t>
      </w:r>
      <w:r w:rsidR="00ED4FE7">
        <w:t xml:space="preserve"> доверенность;</w:t>
      </w:r>
    </w:p>
    <w:p w14:paraId="5B1C05D6" w14:textId="64316AC7" w:rsidR="00F11916" w:rsidRDefault="00F11916" w:rsidP="002C7B96">
      <w:pPr>
        <w:pStyle w:val="a4"/>
      </w:pPr>
      <w:r w:rsidRPr="00F11916">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w:t>
      </w:r>
      <w:r w:rsidR="003309AB">
        <w:t xml:space="preserve"> </w:t>
      </w:r>
      <w:r w:rsidRPr="00F11916">
        <w:t>которых проводится закупка)</w:t>
      </w:r>
      <w:r>
        <w:t>;</w:t>
      </w:r>
    </w:p>
    <w:p w14:paraId="694F1C4A" w14:textId="476F8017" w:rsidR="00ED4FE7" w:rsidRDefault="002C7B96" w:rsidP="00ED4FE7">
      <w:pPr>
        <w:pStyle w:val="a3"/>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14:paraId="1AFD37A0" w14:textId="149A05BA" w:rsidR="00ED4FE7" w:rsidRDefault="005B0504" w:rsidP="00ED4FE7">
      <w:pPr>
        <w:pStyle w:val="a3"/>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p>
    <w:p w14:paraId="7F4BA873" w14:textId="7CF9C1F8" w:rsidR="00ED4FE7" w:rsidRPr="00C64E37" w:rsidRDefault="005B0504" w:rsidP="00ED4FE7">
      <w:pPr>
        <w:pStyle w:val="a3"/>
      </w:pPr>
      <w:bookmarkStart w:id="216" w:name="_Ref125361554"/>
      <w:r>
        <w:t>е</w:t>
      </w:r>
      <w:r w:rsidR="00ED4FE7">
        <w:t>сли Договор заключается с лидером Коллективного участника, то</w:t>
      </w:r>
      <w:r w:rsidR="00517EC8">
        <w:t> </w:t>
      </w:r>
      <w:r w:rsidR="00ED4FE7">
        <w:t>в</w:t>
      </w:r>
      <w:r w:rsidR="009829CE">
        <w:t> </w:t>
      </w:r>
      <w:r w:rsidR="00ED4FE7">
        <w:t xml:space="preserve">обязательном порядке </w:t>
      </w:r>
      <w:r w:rsidR="00ED4FE7" w:rsidRPr="00C64E37">
        <w:t xml:space="preserve">предоставляется оригинал </w:t>
      </w:r>
      <w:r w:rsidR="00937AAB" w:rsidRPr="00BA485C">
        <w:t>и</w:t>
      </w:r>
      <w:r w:rsidR="00937AAB">
        <w:t> (</w:t>
      </w:r>
      <w:r w:rsidR="00937AAB" w:rsidRPr="00BA485C">
        <w:t>или</w:t>
      </w:r>
      <w:r w:rsidR="00937AAB">
        <w:t>)</w:t>
      </w:r>
      <w:r w:rsidR="00ED4FE7" w:rsidRPr="00C64E37">
        <w:t xml:space="preserve"> нотариально заверенная копия Соглашения между членами Коллективного участника, указанного в пункте</w:t>
      </w:r>
      <w:r w:rsidR="00517EC8" w:rsidRPr="00C64E37">
        <w:t> </w:t>
      </w:r>
      <w:r w:rsidR="0016730F">
        <w:fldChar w:fldCharType="begin"/>
      </w:r>
      <w:r w:rsidR="0016730F">
        <w:instrText xml:space="preserve"> REF _Ref125366972 \r \h </w:instrText>
      </w:r>
      <w:r w:rsidR="0016730F">
        <w:fldChar w:fldCharType="separate"/>
      </w:r>
      <w:r w:rsidR="00552C88">
        <w:t>3.2.3</w:t>
      </w:r>
      <w:r w:rsidR="0016730F">
        <w:fldChar w:fldCharType="end"/>
      </w:r>
      <w:r w:rsidR="00ED4FE7" w:rsidRPr="00C64E37">
        <w:t>.</w:t>
      </w:r>
      <w:bookmarkEnd w:id="216"/>
    </w:p>
    <w:p w14:paraId="148A2DE1" w14:textId="5BF1EA41" w:rsidR="00ED4FE7" w:rsidRDefault="00FC609F" w:rsidP="00ED4FE7">
      <w:pPr>
        <w:pStyle w:val="a2"/>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 xml:space="preserve">предложенных Победителем </w:t>
      </w:r>
      <w:r w:rsidR="00ED4FE7">
        <w:lastRenderedPageBreak/>
        <w:t>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14:paraId="0D29D640" w14:textId="232584D5" w:rsidR="00CD6E59" w:rsidRDefault="00CD6E59" w:rsidP="00ED4FE7">
      <w:pPr>
        <w:pStyle w:val="a2"/>
      </w:pPr>
      <w:r w:rsidRPr="00CD6E59">
        <w:t>В случае обжалования в антимонопольном органе результатов закупки Договор заключается не позднее чем через 5</w:t>
      </w:r>
      <w:r>
        <w:t> </w:t>
      </w:r>
      <w:r w:rsidRPr="00CD6E59">
        <w:t>(пять) календарных дней с даты вынесения решения антимонопольного органа по результатам такого обжалования (за</w:t>
      </w:r>
      <w:r>
        <w:t> </w:t>
      </w:r>
      <w:r w:rsidRPr="00CD6E59">
        <w:t>исключением случая возврата на предыдущий этап закупки).</w:t>
      </w:r>
    </w:p>
    <w:p w14:paraId="4EA029B1" w14:textId="4F2718AC" w:rsidR="00081915" w:rsidRDefault="00081915" w:rsidP="00081915">
      <w:pPr>
        <w:pStyle w:val="a2"/>
        <w:keepNext/>
      </w:pPr>
      <w:bookmarkStart w:id="217"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17"/>
    </w:p>
    <w:p w14:paraId="716C4EA7" w14:textId="77777777" w:rsidR="00081915" w:rsidRDefault="00081915" w:rsidP="00081915">
      <w:pPr>
        <w:pStyle w:val="a3"/>
      </w:pPr>
      <w:r w:rsidRPr="00115F1C">
        <w:t>протокол преддоговорных переговоров между Заказчиком и Победителем (при проведении таковых)</w:t>
      </w:r>
      <w:r>
        <w:t>;</w:t>
      </w:r>
    </w:p>
    <w:p w14:paraId="63125753" w14:textId="77777777" w:rsidR="00081915" w:rsidRDefault="00081915" w:rsidP="00081915">
      <w:pPr>
        <w:pStyle w:val="a3"/>
      </w:pPr>
      <w:r>
        <w:t>итоговый протокол по результатам закупки;</w:t>
      </w:r>
    </w:p>
    <w:p w14:paraId="51ACF254" w14:textId="77777777" w:rsidR="00081915" w:rsidRDefault="00081915" w:rsidP="00081915">
      <w:pPr>
        <w:pStyle w:val="a3"/>
      </w:pPr>
      <w:r>
        <w:t>Извещение и Документация о закупке со всеми изменениями;</w:t>
      </w:r>
    </w:p>
    <w:p w14:paraId="72D95EEC" w14:textId="77777777" w:rsidR="00081915" w:rsidRDefault="00081915" w:rsidP="00081915">
      <w:pPr>
        <w:pStyle w:val="a3"/>
      </w:pPr>
      <w:r>
        <w:t>заявка Победителя со всеми дополнениями и разъяснениями.</w:t>
      </w:r>
    </w:p>
    <w:p w14:paraId="6D0C1EF9" w14:textId="5DE91B16" w:rsidR="00ED4FE7" w:rsidRDefault="00C17412" w:rsidP="00ED4FE7">
      <w:pPr>
        <w:pStyle w:val="a2"/>
      </w:pPr>
      <w:bookmarkStart w:id="218"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Если 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18"/>
    </w:p>
    <w:p w14:paraId="5A078905" w14:textId="418FBC42" w:rsidR="00872CEE" w:rsidRDefault="00960DE9" w:rsidP="00872CEE">
      <w:pPr>
        <w:pStyle w:val="a2"/>
        <w:keepNext/>
      </w:pPr>
      <w:r w:rsidRPr="00960DE9">
        <w:t>Если Договор заключается в электронной форме</w:t>
      </w:r>
      <w:r w:rsidR="00872CEE" w:rsidRPr="00872CEE">
        <w:t>:</w:t>
      </w:r>
    </w:p>
    <w:p w14:paraId="0BDCE0A8" w14:textId="6E1DC338" w:rsidR="00E972A7" w:rsidRDefault="00960DE9" w:rsidP="00872CEE">
      <w:pPr>
        <w:pStyle w:val="a3"/>
      </w:pPr>
      <w:bookmarkStart w:id="219" w:name="_Ref125552524"/>
      <w:r w:rsidRPr="00960DE9">
        <w:t xml:space="preserve">то он заключается с использованием </w:t>
      </w:r>
      <w:r w:rsidR="00E972A7">
        <w:t>Системы ЭДО, в</w:t>
      </w:r>
      <w:r w:rsidR="00D02224">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rsidR="00C17412">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872CEE">
        <w:instrText xml:space="preserve"> \* MERGEFORMAT </w:instrText>
      </w:r>
      <w:r w:rsidR="00AC7E08">
        <w:fldChar w:fldCharType="separate"/>
      </w:r>
      <w:r w:rsidR="00552C88">
        <w:t>1.2</w:t>
      </w:r>
      <w:r w:rsidR="00AC7E08">
        <w:fldChar w:fldCharType="end"/>
      </w:r>
      <w:r w:rsidR="007F5921">
        <w:t>;</w:t>
      </w:r>
      <w:bookmarkEnd w:id="219"/>
    </w:p>
    <w:p w14:paraId="2E7CB3CA" w14:textId="05C18D7A" w:rsidR="00C17412" w:rsidRDefault="00DF1762" w:rsidP="00872CEE">
      <w:pPr>
        <w:pStyle w:val="a3"/>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872CEE">
        <w:instrText xml:space="preserve"> \* MERGEFORMAT </w:instrText>
      </w:r>
      <w:r w:rsidR="00AC7E08">
        <w:fldChar w:fldCharType="separate"/>
      </w:r>
      <w:r w:rsidR="00552C88">
        <w:t>5.2.1</w:t>
      </w:r>
      <w:r w:rsidR="00AC7E08">
        <w:fldChar w:fldCharType="end"/>
      </w:r>
      <w:r w:rsidR="00C17412">
        <w:t xml:space="preserve"> срока направляет в</w:t>
      </w:r>
      <w:r w:rsidR="00D02224">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D02224">
        <w:t> </w:t>
      </w:r>
      <w:r w:rsidR="00C17412">
        <w:t>использованием функционала Системы ЭДО.</w:t>
      </w:r>
    </w:p>
    <w:p w14:paraId="5DFC0109" w14:textId="41F124CC" w:rsidR="005B5178" w:rsidRPr="005B5178" w:rsidRDefault="005B5178" w:rsidP="005B5178">
      <w:pPr>
        <w:pStyle w:val="a2"/>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proofErr w:type="spellStart"/>
      <w:r w:rsidRPr="005B5178">
        <w:t>ранжировке</w:t>
      </w:r>
      <w:proofErr w:type="spellEnd"/>
      <w:r w:rsidRPr="005B5178">
        <w:t xml:space="preserve">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14:paraId="72FA462D" w14:textId="669327CB" w:rsidR="00E972A7" w:rsidRDefault="00E972A7" w:rsidP="00E972A7">
      <w:pPr>
        <w:pStyle w:val="a1"/>
      </w:pPr>
      <w:bookmarkStart w:id="220" w:name="_Ref125552570"/>
      <w:bookmarkStart w:id="221" w:name="_Toc242117988"/>
      <w:r w:rsidRPr="00E972A7">
        <w:lastRenderedPageBreak/>
        <w:t>Преддоговорные переговоры</w:t>
      </w:r>
      <w:bookmarkEnd w:id="220"/>
      <w:bookmarkEnd w:id="221"/>
    </w:p>
    <w:p w14:paraId="4A447C8F" w14:textId="718E3FE4" w:rsidR="00E972A7" w:rsidRDefault="00E972A7" w:rsidP="00E972A7">
      <w:pPr>
        <w:pStyle w:val="a2"/>
        <w:keepNext/>
      </w:pPr>
      <w:r>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Default="00E972A7" w:rsidP="00E972A7">
      <w:pPr>
        <w:pStyle w:val="a3"/>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14:paraId="7165F372" w14:textId="6FD6B542" w:rsidR="00E972A7" w:rsidRDefault="00E972A7" w:rsidP="00E972A7">
      <w:pPr>
        <w:pStyle w:val="a3"/>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14:paraId="6F396382" w14:textId="1CFDFA41" w:rsidR="00E972A7" w:rsidRDefault="00E972A7" w:rsidP="00E972A7">
      <w:pPr>
        <w:pStyle w:val="a3"/>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адрес Заказчика или антимонопольного органа, в связи 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14:paraId="07AB5F40" w14:textId="0495EAEC" w:rsidR="00E972A7" w:rsidRDefault="00E972A7" w:rsidP="00E972A7">
      <w:pPr>
        <w:pStyle w:val="a3"/>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Default="00E972A7" w:rsidP="00E972A7">
      <w:pPr>
        <w:pStyle w:val="a3"/>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Default="00E972A7" w:rsidP="00E972A7">
      <w:pPr>
        <w:pStyle w:val="a2"/>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14:paraId="088C9DBC" w14:textId="01830AC8" w:rsidR="00E972A7" w:rsidRDefault="00E972A7" w:rsidP="00E972A7">
      <w:pPr>
        <w:pStyle w:val="a2"/>
      </w:pPr>
      <w:r>
        <w:t xml:space="preserve">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14:paraId="158BEE3F" w14:textId="6993A794" w:rsidR="00E972A7" w:rsidRDefault="00E972A7" w:rsidP="00E972A7">
      <w:pPr>
        <w:pStyle w:val="a2"/>
      </w:pPr>
      <w:r>
        <w:t>Результаты преддоговорных переговоров фиксируются в форме протокола</w:t>
      </w:r>
      <w:r w:rsidR="00185D80">
        <w:rPr>
          <w:rStyle w:val="af2"/>
        </w:rPr>
        <w:footnoteReference w:id="13"/>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14:paraId="343F9C29" w14:textId="2A12FB0D" w:rsidR="00E972A7" w:rsidRDefault="00E972A7" w:rsidP="00E972A7">
      <w:pPr>
        <w:pStyle w:val="a2"/>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w:t>
      </w:r>
      <w:r>
        <w:lastRenderedPageBreak/>
        <w:t xml:space="preserve">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552C88">
        <w:t>5.2.9</w:t>
      </w:r>
      <w:r w:rsidR="00081915" w:rsidRPr="00081915">
        <w:fldChar w:fldCharType="end"/>
      </w:r>
      <w:r w:rsidRPr="00081915">
        <w:t>.</w:t>
      </w:r>
    </w:p>
    <w:p w14:paraId="65B1F1D4" w14:textId="1BEBD5C1" w:rsidR="00ED4FE7" w:rsidRPr="00081915" w:rsidRDefault="00ED4FE7" w:rsidP="00ED4FE7">
      <w:pPr>
        <w:pStyle w:val="a1"/>
      </w:pPr>
      <w:bookmarkStart w:id="222" w:name="_Ref125367068"/>
      <w:bookmarkStart w:id="223" w:name="_Toc242117989"/>
      <w:r w:rsidRPr="00081915">
        <w:t>Уклонение Победителя от заключения Договора</w:t>
      </w:r>
      <w:bookmarkEnd w:id="222"/>
      <w:bookmarkEnd w:id="223"/>
    </w:p>
    <w:p w14:paraId="76973EA9" w14:textId="499F8229" w:rsidR="00ED4FE7" w:rsidRPr="00081915" w:rsidRDefault="00387343" w:rsidP="00410C78">
      <w:pPr>
        <w:pStyle w:val="a2"/>
        <w:keepNext/>
      </w:pPr>
      <w:r>
        <w:t>Е</w:t>
      </w:r>
      <w:r w:rsidR="00ED4FE7" w:rsidRPr="00081915">
        <w:t>сли Победитель закупки:</w:t>
      </w:r>
    </w:p>
    <w:p w14:paraId="234BC1C6" w14:textId="72FAD53D" w:rsidR="00ED4FE7" w:rsidRPr="00081915" w:rsidRDefault="00ED4FE7" w:rsidP="00ED4FE7">
      <w:pPr>
        <w:pStyle w:val="a3"/>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552C88">
        <w:t>5.2.1</w:t>
      </w:r>
      <w:r w:rsidR="00C21A59" w:rsidRPr="00081915">
        <w:fldChar w:fldCharType="end"/>
      </w:r>
      <w:r w:rsidRPr="00081915">
        <w:t>);</w:t>
      </w:r>
    </w:p>
    <w:p w14:paraId="2C557D75" w14:textId="1DDB0516" w:rsidR="00ED4FE7" w:rsidRPr="00081915" w:rsidRDefault="00ED4FE7" w:rsidP="00ED4FE7">
      <w:pPr>
        <w:pStyle w:val="a3"/>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552C88">
        <w:t>5.2.9</w:t>
      </w:r>
      <w:r w:rsidR="00081915" w:rsidRPr="00081915">
        <w:fldChar w:fldCharType="end"/>
      </w:r>
      <w:r w:rsidRPr="00081915">
        <w:t>;</w:t>
      </w:r>
    </w:p>
    <w:p w14:paraId="66BAB1A4" w14:textId="765ED064" w:rsidR="00ED4FE7" w:rsidRPr="009A594D" w:rsidRDefault="00ED4FE7" w:rsidP="00ED4FE7">
      <w:pPr>
        <w:pStyle w:val="a3"/>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8"/>
          </w:rPr>
          <w:t>Приложение № </w:t>
        </w:r>
        <w:r w:rsidR="002F3C9B" w:rsidRPr="009A594D">
          <w:rPr>
            <w:rStyle w:val="af8"/>
          </w:rPr>
          <w:t>5</w:t>
        </w:r>
      </w:hyperlink>
      <w:r w:rsidRPr="009A594D">
        <w:t>), с приложением подтверждающих документов;</w:t>
      </w:r>
    </w:p>
    <w:p w14:paraId="0E173DD8" w14:textId="2E6D7D65" w:rsidR="00C21A59" w:rsidRDefault="00C21A59" w:rsidP="00ED4FE7">
      <w:pPr>
        <w:pStyle w:val="a3"/>
      </w:pPr>
      <w:r w:rsidRPr="009A594D">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8"/>
          </w:rPr>
          <w:t>Приложением № </w:t>
        </w:r>
        <w:r w:rsidR="002F3C9B" w:rsidRPr="0063700C">
          <w:rPr>
            <w:rStyle w:val="af8"/>
          </w:rPr>
          <w:t>5</w:t>
        </w:r>
      </w:hyperlink>
      <w:r w:rsidR="00C30CCD" w:rsidRPr="009A594D">
        <w:t>;</w:t>
      </w:r>
    </w:p>
    <w:p w14:paraId="63473288" w14:textId="28839D9D" w:rsidR="00187A0D" w:rsidRDefault="008124AE" w:rsidP="00ED4FE7">
      <w:pPr>
        <w:pStyle w:val="a3"/>
      </w:pPr>
      <w:r w:rsidRPr="00C64E37">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552C88">
        <w:t>5.2.5</w:t>
      </w:r>
      <w:r>
        <w:fldChar w:fldCharType="end"/>
      </w:r>
      <w:r w:rsidRPr="00C64E37">
        <w:t>, или предоставит их с нарушением требований, установленных в Документации о закупке</w:t>
      </w:r>
      <w:r w:rsidR="00187A0D" w:rsidRPr="00C64E37">
        <w:t>;</w:t>
      </w:r>
    </w:p>
    <w:p w14:paraId="5ECFD37C" w14:textId="78B12164" w:rsidR="00187A0D" w:rsidRPr="00C64E37" w:rsidRDefault="00187A0D" w:rsidP="00ED4FE7">
      <w:pPr>
        <w:pStyle w:val="a3"/>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552C88">
        <w:t>5.2.6</w:t>
      </w:r>
      <w:r w:rsidR="00C64E37" w:rsidRPr="00C64E37">
        <w:fldChar w:fldCharType="end"/>
      </w:r>
      <w:r w:rsidRPr="00C64E37">
        <w:t>, или предоставит их с нарушением требований, установленных в Документации о закупке;</w:t>
      </w:r>
    </w:p>
    <w:p w14:paraId="14EE4C79" w14:textId="3E5AFB2E" w:rsidR="00ED4FE7" w:rsidRDefault="00ED4FE7" w:rsidP="00ED4FE7">
      <w:pPr>
        <w:pStyle w:val="a3"/>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8"/>
          </w:rPr>
          <w:t>Приложения №</w:t>
        </w:r>
        <w:r w:rsidR="003F2FAC" w:rsidRPr="00715221">
          <w:rPr>
            <w:rStyle w:val="af8"/>
          </w:rPr>
          <w:t> </w:t>
        </w:r>
        <w:r w:rsidRPr="00715221">
          <w:rPr>
            <w:rStyle w:val="af8"/>
          </w:rPr>
          <w:t xml:space="preserve">1 </w:t>
        </w:r>
        <w:r w:rsidR="00715221" w:rsidRPr="00715221">
          <w:rPr>
            <w:rStyle w:val="af8"/>
          </w:rPr>
          <w:t xml:space="preserve">– </w:t>
        </w:r>
        <w:r w:rsidRPr="00715221">
          <w:rPr>
            <w:rStyle w:val="af8"/>
          </w:rPr>
          <w:t>Технические требования</w:t>
        </w:r>
      </w:hyperlink>
      <w:r>
        <w:t xml:space="preserve"> (в случае установления таковых);</w:t>
      </w:r>
    </w:p>
    <w:p w14:paraId="5DF77DCB" w14:textId="534FA3E0" w:rsidR="002850CE" w:rsidRDefault="002850CE" w:rsidP="002850CE">
      <w:pPr>
        <w:pStyle w:val="a3"/>
      </w:pPr>
      <w:r>
        <w:t>не предоставит обеспечение исполнения договора</w:t>
      </w:r>
      <w:r w:rsidR="003476E2" w:rsidRPr="003476E2">
        <w:t xml:space="preserve"> </w:t>
      </w:r>
      <w:bookmarkStart w:id="224" w:name="_Hlk183511615"/>
      <w:r w:rsidR="001624CA">
        <w:t xml:space="preserve">до момента его заключения, </w:t>
      </w:r>
      <w:r w:rsidR="00263C94" w:rsidRPr="00263C94">
        <w:t>если</w:t>
      </w:r>
      <w:r w:rsidR="004137CF">
        <w:t xml:space="preserve"> Документация о закупке</w:t>
      </w:r>
      <w:r w:rsidR="00263C94" w:rsidRPr="00263C94">
        <w:t xml:space="preserve"> предусматривает обеспечение исполнения договора с</w:t>
      </w:r>
      <w:r w:rsidR="009F41AA">
        <w:t xml:space="preserve"> </w:t>
      </w:r>
      <w:r w:rsidR="00263C94" w:rsidRPr="00263C94">
        <w:t>соответствующими обязательствами</w:t>
      </w:r>
      <w:bookmarkEnd w:id="224"/>
      <w:r>
        <w:t>;</w:t>
      </w:r>
    </w:p>
    <w:p w14:paraId="14F87EC6" w14:textId="77777777" w:rsidR="00ED4FE7" w:rsidRDefault="00ED4FE7" w:rsidP="00ED4FE7">
      <w:pPr>
        <w:pStyle w:val="a3"/>
      </w:pPr>
      <w:r>
        <w:t>не выполнит другие условия, прямо предусмотренные Документацией о</w:t>
      </w:r>
      <w:r w:rsidR="00517EC8">
        <w:t> </w:t>
      </w:r>
      <w:r>
        <w:t>закупке,</w:t>
      </w:r>
    </w:p>
    <w:p w14:paraId="1C2429FB" w14:textId="4403DA1F" w:rsidR="00ED4FE7" w:rsidRDefault="00ED4FE7" w:rsidP="00ED4FE7">
      <w:pPr>
        <w:pStyle w:val="aa"/>
        <w:ind w:left="1134"/>
      </w:pPr>
      <w:r>
        <w:t>то он</w:t>
      </w:r>
      <w:r w:rsidR="00671299">
        <w:t xml:space="preserve"> (</w:t>
      </w:r>
      <w:r w:rsidR="00671299" w:rsidRPr="00671299">
        <w:t>по истечению установленных в подразделе</w:t>
      </w:r>
      <w:r w:rsidR="00671299">
        <w:t> </w:t>
      </w:r>
      <w:r w:rsidR="00671299">
        <w:fldChar w:fldCharType="begin"/>
      </w:r>
      <w:r w:rsidR="00671299">
        <w:instrText xml:space="preserve"> REF _Ref138232981 \r \h </w:instrText>
      </w:r>
      <w:r w:rsidR="00671299">
        <w:fldChar w:fldCharType="separate"/>
      </w:r>
      <w:r w:rsidR="00552C88">
        <w:t>5.2</w:t>
      </w:r>
      <w:r w:rsidR="00671299">
        <w:fldChar w:fldCharType="end"/>
      </w:r>
      <w:r w:rsidR="00671299" w:rsidRPr="00671299">
        <w:t xml:space="preserve"> сроков на заключение Договора</w:t>
      </w:r>
      <w:r w:rsidR="00671299">
        <w:t>)</w:t>
      </w:r>
      <w:r>
        <w:t xml:space="preserve"> 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w:t>
      </w:r>
      <w:proofErr w:type="spellStart"/>
      <w:r>
        <w:t>ранжировке</w:t>
      </w:r>
      <w:proofErr w:type="spellEnd"/>
      <w:r>
        <w:t xml:space="preserve"> заявок после Победителя, из числа остальных действующих заявок.</w:t>
      </w:r>
    </w:p>
    <w:p w14:paraId="7A582E67" w14:textId="4AEB9CDA" w:rsidR="002B130C" w:rsidRDefault="002B130C" w:rsidP="002B130C">
      <w:pPr>
        <w:pStyle w:val="a0"/>
      </w:pPr>
      <w:bookmarkStart w:id="225" w:name="_Ref125363016"/>
      <w:bookmarkStart w:id="226" w:name="_Ref125363023"/>
      <w:bookmarkStart w:id="227" w:name="_Ref125363034"/>
      <w:bookmarkStart w:id="228" w:name="_Ref125363600"/>
      <w:bookmarkStart w:id="229" w:name="_Ref125363752"/>
      <w:bookmarkStart w:id="230" w:name="_Ref125364088"/>
      <w:bookmarkStart w:id="231" w:name="_Ref125364201"/>
      <w:bookmarkStart w:id="232" w:name="_Ref125370732"/>
      <w:bookmarkStart w:id="233" w:name="_Ref125370741"/>
      <w:bookmarkStart w:id="234" w:name="_Ref125370746"/>
      <w:bookmarkStart w:id="235" w:name="_Ref125370750"/>
      <w:bookmarkStart w:id="236" w:name="_Ref125370843"/>
      <w:bookmarkStart w:id="237" w:name="Прил01_ТехТребования"/>
      <w:bookmarkStart w:id="238" w:name="_Toc242117990"/>
      <w:r>
        <w:lastRenderedPageBreak/>
        <w:t>Приложение № 1 – Технические требования</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23F90DF2" w14:textId="3BCBAEB7" w:rsidR="002B130C" w:rsidRDefault="002B130C" w:rsidP="002B130C">
      <w:pPr>
        <w:pStyle w:val="a1"/>
      </w:pPr>
      <w:bookmarkStart w:id="239" w:name="_Toc242117991"/>
      <w:r>
        <w:t>Пояснения к Техническим требованиям</w:t>
      </w:r>
      <w:bookmarkEnd w:id="239"/>
    </w:p>
    <w:p w14:paraId="2498BF61" w14:textId="44607B4B" w:rsidR="002B130C" w:rsidRDefault="002B130C" w:rsidP="002B130C">
      <w:pPr>
        <w:pStyle w:val="a2"/>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14:paraId="12F2A423" w14:textId="050A97A3" w:rsidR="002B130C" w:rsidRDefault="002B130C" w:rsidP="002B130C">
      <w:pPr>
        <w:pStyle w:val="a0"/>
      </w:pPr>
      <w:bookmarkStart w:id="240" w:name="_Ref125361746"/>
      <w:bookmarkStart w:id="241" w:name="_Ref125363040"/>
      <w:bookmarkStart w:id="242" w:name="_Ref125363605"/>
      <w:bookmarkStart w:id="243" w:name="_Ref125363759"/>
      <w:bookmarkStart w:id="244" w:name="_Ref125364081"/>
      <w:bookmarkStart w:id="245" w:name="_Ref125364206"/>
      <w:bookmarkStart w:id="246" w:name="_Ref125370754"/>
      <w:bookmarkStart w:id="247" w:name="Прил02_ПроектДоговора"/>
      <w:bookmarkStart w:id="248" w:name="_Toc242117992"/>
      <w:r>
        <w:lastRenderedPageBreak/>
        <w:t>Приложение № 2 – Проект договора</w:t>
      </w:r>
      <w:bookmarkEnd w:id="240"/>
      <w:bookmarkEnd w:id="241"/>
      <w:bookmarkEnd w:id="242"/>
      <w:bookmarkEnd w:id="243"/>
      <w:bookmarkEnd w:id="244"/>
      <w:bookmarkEnd w:id="245"/>
      <w:bookmarkEnd w:id="246"/>
      <w:bookmarkEnd w:id="247"/>
      <w:bookmarkEnd w:id="248"/>
    </w:p>
    <w:p w14:paraId="018F9987" w14:textId="6F1AF034" w:rsidR="002B130C" w:rsidRDefault="002B130C" w:rsidP="005A1542">
      <w:pPr>
        <w:pStyle w:val="a1"/>
      </w:pPr>
      <w:bookmarkStart w:id="249" w:name="_Toc242117993"/>
      <w:r>
        <w:t xml:space="preserve">Пояснения к </w:t>
      </w:r>
      <w:r w:rsidR="00A03914">
        <w:t>П</w:t>
      </w:r>
      <w:r>
        <w:t>роекту договора</w:t>
      </w:r>
      <w:bookmarkEnd w:id="249"/>
    </w:p>
    <w:p w14:paraId="7D01761A" w14:textId="2D20880F" w:rsidR="002B130C" w:rsidRDefault="002B130C" w:rsidP="002B130C">
      <w:pPr>
        <w:pStyle w:val="a2"/>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14:paraId="3C1CCE24" w14:textId="6D1E910C" w:rsidR="002B130C" w:rsidRDefault="002B130C" w:rsidP="002B130C">
      <w:pPr>
        <w:pStyle w:val="a2"/>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552C88">
        <w:t>1.2</w:t>
      </w:r>
      <w:r w:rsidR="002A0822">
        <w:fldChar w:fldCharType="end"/>
      </w:r>
      <w:r w:rsidR="002A0822">
        <w:t xml:space="preserve"> </w:t>
      </w:r>
      <w:bookmarkStart w:id="250"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50"/>
      <w:r>
        <w:t>.</w:t>
      </w:r>
    </w:p>
    <w:p w14:paraId="381D027C" w14:textId="2305594D" w:rsidR="002B130C" w:rsidRDefault="002B130C" w:rsidP="002B130C">
      <w:pPr>
        <w:pStyle w:val="a2"/>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14:paraId="4BF52CDB" w14:textId="10A26EFE" w:rsidR="002B130C" w:rsidRDefault="002B130C" w:rsidP="002B130C">
      <w:pPr>
        <w:pStyle w:val="a2"/>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 xml:space="preserve">формате </w:t>
      </w:r>
      <w:proofErr w:type="spellStart"/>
      <w:r w:rsidR="005D23F5" w:rsidRPr="005D23F5">
        <w:t>Microsoft</w:t>
      </w:r>
      <w:proofErr w:type="spellEnd"/>
      <w:r w:rsidR="005D23F5" w:rsidRPr="005D23F5">
        <w:t xml:space="preserve"> </w:t>
      </w:r>
      <w:proofErr w:type="spellStart"/>
      <w:r w:rsidR="005D23F5" w:rsidRPr="005D23F5">
        <w:t>Word</w:t>
      </w:r>
      <w:proofErr w:type="spellEnd"/>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51" w:name="_MON_1736255517"/>
    <w:bookmarkEnd w:id="251"/>
    <w:p w14:paraId="2BECAA41" w14:textId="01E1B17D" w:rsidR="005D23F5" w:rsidRDefault="005D23F5" w:rsidP="005D23F5">
      <w:pPr>
        <w:pStyle w:val="aa"/>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45pt;height:49.6pt" o:ole="">
            <v:imagedata r:id="rId18" o:title=""/>
          </v:shape>
          <o:OLEObject Type="Embed" ProgID="Word.Document.12" ShapeID="_x0000_i1025" DrawAspect="Icon" ObjectID="_1852731211" r:id="rId19">
            <o:FieldCodes>\s</o:FieldCodes>
          </o:OLEObject>
        </w:object>
      </w:r>
    </w:p>
    <w:p w14:paraId="2EC5E539" w14:textId="65308F5D" w:rsidR="007234E7" w:rsidRDefault="007234E7" w:rsidP="005D23F5">
      <w:pPr>
        <w:pStyle w:val="aa"/>
      </w:pPr>
    </w:p>
    <w:p w14:paraId="78F79565" w14:textId="77777777" w:rsidR="0092155E" w:rsidRDefault="0092155E" w:rsidP="0092155E">
      <w:pPr>
        <w:pStyle w:val="aa"/>
        <w:sectPr w:rsidR="0092155E" w:rsidSect="007B50C1">
          <w:pgSz w:w="11906" w:h="16838"/>
          <w:pgMar w:top="851" w:right="850" w:bottom="851" w:left="1134" w:header="567" w:footer="567" w:gutter="0"/>
          <w:cols w:space="708"/>
          <w:docGrid w:linePitch="360"/>
        </w:sectPr>
      </w:pPr>
    </w:p>
    <w:p w14:paraId="4D2B2DCA" w14:textId="700E1ED0" w:rsidR="002B130C" w:rsidRDefault="005A1542" w:rsidP="005A1542">
      <w:pPr>
        <w:pStyle w:val="a0"/>
      </w:pPr>
      <w:bookmarkStart w:id="252" w:name="_Ref125361494"/>
      <w:bookmarkStart w:id="253" w:name="_Ref125361908"/>
      <w:bookmarkStart w:id="254" w:name="_Ref125365476"/>
      <w:bookmarkStart w:id="255" w:name="_Ref125370013"/>
      <w:bookmarkStart w:id="256" w:name="Прил03_ТребованияУчастникам"/>
      <w:bookmarkStart w:id="257" w:name="_Toc242117994"/>
      <w:r w:rsidRPr="005A1542">
        <w:lastRenderedPageBreak/>
        <w:t>Приложение №</w:t>
      </w:r>
      <w:r>
        <w:t> </w:t>
      </w:r>
      <w:r w:rsidRPr="005A1542">
        <w:t xml:space="preserve">3 – Требования к </w:t>
      </w:r>
      <w:r w:rsidR="009F3C69">
        <w:t>У</w:t>
      </w:r>
      <w:r w:rsidRPr="005A1542">
        <w:t>частникам</w:t>
      </w:r>
      <w:bookmarkEnd w:id="252"/>
      <w:bookmarkEnd w:id="253"/>
      <w:bookmarkEnd w:id="254"/>
      <w:bookmarkEnd w:id="255"/>
      <w:bookmarkEnd w:id="256"/>
      <w:bookmarkEnd w:id="257"/>
    </w:p>
    <w:p w14:paraId="0C888005" w14:textId="72C12DB5" w:rsidR="002B130C" w:rsidRDefault="005A1542" w:rsidP="005A1542">
      <w:pPr>
        <w:pStyle w:val="a1"/>
      </w:pPr>
      <w:bookmarkStart w:id="258" w:name="_Toc242117995"/>
      <w:r w:rsidRPr="005A1542">
        <w:t xml:space="preserve">Пояснения к </w:t>
      </w:r>
      <w:r>
        <w:t xml:space="preserve">требованиям к </w:t>
      </w:r>
      <w:r w:rsidR="009F3C69">
        <w:t>У</w:t>
      </w:r>
      <w:r>
        <w:t>частникам</w:t>
      </w:r>
      <w:bookmarkEnd w:id="258"/>
    </w:p>
    <w:p w14:paraId="6BA3E6ED" w14:textId="4594D9D6" w:rsidR="005A1542" w:rsidRPr="009510D6" w:rsidRDefault="009510D6" w:rsidP="009510D6">
      <w:pPr>
        <w:pStyle w:val="a2"/>
      </w:pPr>
      <w:bookmarkStart w:id="259" w:name="_Hlk125628168"/>
      <w:r w:rsidRPr="009510D6">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59"/>
    </w:p>
    <w:p w14:paraId="09DF0B43" w14:textId="75BFB8C1" w:rsidR="005A1542" w:rsidRDefault="005A1542" w:rsidP="0092155E">
      <w:pPr>
        <w:pStyle w:val="a1"/>
        <w:spacing w:after="120"/>
      </w:pPr>
      <w:bookmarkStart w:id="260" w:name="_Ref125361435"/>
      <w:bookmarkStart w:id="261" w:name="_Ref125361590"/>
      <w:bookmarkStart w:id="262" w:name="_Ref125361617"/>
      <w:bookmarkStart w:id="263" w:name="_Ref125361832"/>
      <w:bookmarkStart w:id="264" w:name="_Ref125361846"/>
      <w:bookmarkStart w:id="265" w:name="_Ref125361926"/>
      <w:bookmarkStart w:id="266" w:name="_Ref125366879"/>
      <w:bookmarkStart w:id="267" w:name="_Ref125368812"/>
      <w:bookmarkStart w:id="268" w:name="_Ref125368895"/>
      <w:bookmarkStart w:id="269" w:name="_Ref125369088"/>
      <w:bookmarkStart w:id="270" w:name="_Ref125370058"/>
      <w:bookmarkStart w:id="271" w:name="_Ref125370064"/>
      <w:bookmarkStart w:id="272" w:name="_Ref125370071"/>
      <w:bookmarkStart w:id="273" w:name="_Toc242117996"/>
      <w:r w:rsidRPr="005A1542">
        <w:t>Обязательные требования</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tbl>
      <w:tblPr>
        <w:tblStyle w:val="af5"/>
        <w:tblW w:w="0" w:type="auto"/>
        <w:tblLook w:val="04A0" w:firstRow="1" w:lastRow="0" w:firstColumn="1" w:lastColumn="0" w:noHBand="0" w:noVBand="1"/>
      </w:tblPr>
      <w:tblGrid>
        <w:gridCol w:w="1129"/>
        <w:gridCol w:w="5670"/>
        <w:gridCol w:w="8327"/>
      </w:tblGrid>
      <w:tr w:rsidR="0092155E"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Default="0092155E" w:rsidP="00933236">
            <w:pPr>
              <w:pStyle w:val="aa"/>
              <w:keepNext w:val="0"/>
              <w:jc w:val="center"/>
            </w:pPr>
            <w:r>
              <w:t>№</w:t>
            </w:r>
            <w:r>
              <w:br/>
              <w:t>п/п</w:t>
            </w:r>
          </w:p>
        </w:tc>
        <w:tc>
          <w:tcPr>
            <w:tcW w:w="5670" w:type="dxa"/>
          </w:tcPr>
          <w:p w14:paraId="7117C27A" w14:textId="0BEC6E12" w:rsidR="0092155E" w:rsidRDefault="0092155E" w:rsidP="00933236">
            <w:pPr>
              <w:pStyle w:val="aa"/>
              <w:keepNext w:val="0"/>
              <w:jc w:val="center"/>
            </w:pPr>
            <w:r>
              <w:t>Требования к Участник</w:t>
            </w:r>
            <w:r w:rsidR="00556203">
              <w:t>у</w:t>
            </w:r>
          </w:p>
        </w:tc>
        <w:tc>
          <w:tcPr>
            <w:tcW w:w="8327" w:type="dxa"/>
          </w:tcPr>
          <w:p w14:paraId="378CB5EF" w14:textId="77777777" w:rsidR="0092155E" w:rsidRDefault="0092155E" w:rsidP="00933236">
            <w:pPr>
              <w:pStyle w:val="aa"/>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14:paraId="7E40EE1B" w14:textId="77777777" w:rsidTr="004D5FB9">
        <w:tc>
          <w:tcPr>
            <w:tcW w:w="1129" w:type="dxa"/>
          </w:tcPr>
          <w:p w14:paraId="3E16C8B8" w14:textId="77777777" w:rsidR="002921E8" w:rsidRDefault="002921E8" w:rsidP="00B22D2C">
            <w:pPr>
              <w:pStyle w:val="aa"/>
              <w:numPr>
                <w:ilvl w:val="0"/>
                <w:numId w:val="3"/>
              </w:numPr>
              <w:ind w:left="284" w:firstLine="0"/>
              <w:jc w:val="center"/>
            </w:pPr>
            <w:bookmarkStart w:id="274" w:name="_Ref125552433"/>
          </w:p>
        </w:tc>
        <w:bookmarkEnd w:id="274"/>
        <w:tc>
          <w:tcPr>
            <w:tcW w:w="5670" w:type="dxa"/>
          </w:tcPr>
          <w:p w14:paraId="0B1F2073" w14:textId="0AAE918C" w:rsidR="002921E8" w:rsidRPr="00384BF2" w:rsidRDefault="002921E8" w:rsidP="00933236">
            <w:pPr>
              <w:pStyle w:val="aa"/>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14:paraId="3A220419" w14:textId="0428D885" w:rsidR="00B26E83" w:rsidRDefault="00B26E83" w:rsidP="00B22D2C">
            <w:pPr>
              <w:pStyle w:val="aa"/>
              <w:numPr>
                <w:ilvl w:val="0"/>
                <w:numId w:val="9"/>
              </w:numPr>
              <w:ind w:left="284" w:hanging="284"/>
            </w:pPr>
            <w:r>
              <w:t>В отношении гражданской правоспособности:</w:t>
            </w:r>
          </w:p>
          <w:p w14:paraId="1D7B4F3B" w14:textId="5F03FAC7" w:rsidR="00B26E83" w:rsidRDefault="00353498" w:rsidP="00B22D2C">
            <w:pPr>
              <w:pStyle w:val="aa"/>
              <w:numPr>
                <w:ilvl w:val="0"/>
                <w:numId w:val="16"/>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proofErr w:type="spellStart"/>
            <w:r w:rsidR="00F358C5" w:rsidRPr="0060687A">
              <w:t>Portable</w:t>
            </w:r>
            <w:proofErr w:type="spellEnd"/>
            <w:r w:rsidR="00F358C5" w:rsidRPr="0060687A">
              <w:t xml:space="preserve"> </w:t>
            </w:r>
            <w:proofErr w:type="spellStart"/>
            <w:r w:rsidR="00F358C5" w:rsidRPr="0060687A">
              <w:t>Document</w:t>
            </w:r>
            <w:proofErr w:type="spellEnd"/>
            <w:r w:rsidR="00F358C5" w:rsidRPr="0060687A">
              <w:t xml:space="preserve"> </w:t>
            </w:r>
            <w:proofErr w:type="spellStart"/>
            <w:r w:rsidR="00F358C5" w:rsidRPr="0060687A">
              <w:t>Format</w:t>
            </w:r>
            <w:proofErr w:type="spellEnd"/>
            <w:r w:rsidR="00F358C5" w:rsidRPr="0060687A">
              <w:t xml:space="preserve"> (</w:t>
            </w:r>
            <w:r w:rsidR="00F358C5" w:rsidRPr="00467AF3">
              <w:t>*.</w:t>
            </w:r>
            <w:r w:rsidR="00F358C5">
              <w:rPr>
                <w:lang w:val="en-US"/>
              </w:rPr>
              <w:t>pdf</w:t>
            </w:r>
            <w:r w:rsidR="00F358C5" w:rsidRPr="0060687A">
              <w:t>)</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14:paraId="43723704" w14:textId="1770AE68" w:rsidR="00353498" w:rsidRDefault="00353498" w:rsidP="00B22D2C">
            <w:pPr>
              <w:pStyle w:val="aa"/>
              <w:numPr>
                <w:ilvl w:val="0"/>
                <w:numId w:val="9"/>
              </w:numPr>
              <w:ind w:left="284" w:hanging="284"/>
            </w:pPr>
            <w:r>
              <w:t>В отношении аккредитации:</w:t>
            </w:r>
          </w:p>
          <w:p w14:paraId="6402EC7A" w14:textId="1E3D5FC1" w:rsidR="00353498" w:rsidRPr="00787B34" w:rsidRDefault="008A3198" w:rsidP="00B22D2C">
            <w:pPr>
              <w:pStyle w:val="aa"/>
              <w:numPr>
                <w:ilvl w:val="0"/>
                <w:numId w:val="16"/>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8"/>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 xml:space="preserve">аккредитацию </w:t>
            </w:r>
            <w:r w:rsidR="00353498" w:rsidRPr="00787B34">
              <w:lastRenderedPageBreak/>
              <w:t>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8"/>
                </w:rPr>
                <w:t>Приложение № </w:t>
              </w:r>
              <w:r w:rsidR="00AF3E3A" w:rsidRPr="00BE06F0">
                <w:rPr>
                  <w:rStyle w:val="af8"/>
                </w:rPr>
                <w:t>1</w:t>
              </w:r>
              <w:r w:rsidR="00BE06F0" w:rsidRPr="00BE06F0">
                <w:rPr>
                  <w:rStyle w:val="af8"/>
                </w:rPr>
                <w:t>0</w:t>
              </w:r>
            </w:hyperlink>
            <w:r w:rsidR="00353498" w:rsidRPr="00787B34">
              <w:t>);</w:t>
            </w:r>
          </w:p>
          <w:p w14:paraId="2BF4D5D9" w14:textId="338F40CA" w:rsidR="00A27907" w:rsidRDefault="00A27907" w:rsidP="00B22D2C">
            <w:pPr>
              <w:pStyle w:val="aa"/>
              <w:numPr>
                <w:ilvl w:val="0"/>
                <w:numId w:val="16"/>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8"/>
                </w:rPr>
                <w:t>Приложение № 4</w:t>
              </w:r>
            </w:hyperlink>
            <w:r w:rsidRPr="0063700C">
              <w:t>)</w:t>
            </w:r>
            <w:r>
              <w:t>;</w:t>
            </w:r>
            <w:r w:rsidR="00933236" w:rsidRPr="00933236">
              <w:t xml:space="preserve"> предоставление Заявки на аккредитацию не требуется</w:t>
            </w:r>
            <w:r w:rsidR="00933236">
              <w:t>;</w:t>
            </w:r>
          </w:p>
          <w:p w14:paraId="5F36F828" w14:textId="19B54F6A" w:rsidR="00353498" w:rsidRPr="00787B34" w:rsidRDefault="008A3198" w:rsidP="00B22D2C">
            <w:pPr>
              <w:pStyle w:val="aa"/>
              <w:numPr>
                <w:ilvl w:val="0"/>
                <w:numId w:val="16"/>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8"/>
                </w:rPr>
                <w:t>Приложение № 10</w:t>
              </w:r>
            </w:hyperlink>
            <w:r w:rsidR="00BE06F0" w:rsidRPr="00787B34">
              <w:t>)</w:t>
            </w:r>
            <w:r w:rsidR="00353498" w:rsidRPr="00787B34">
              <w:t>.</w:t>
            </w:r>
          </w:p>
          <w:p w14:paraId="2279E2BB" w14:textId="77777777" w:rsidR="00B31D9A" w:rsidRDefault="00353498" w:rsidP="00B31D9A">
            <w:pPr>
              <w:pStyle w:val="aa"/>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 </w:t>
            </w:r>
          </w:p>
          <w:p w14:paraId="08467B7F" w14:textId="7030FD7F" w:rsidR="00B31D9A" w:rsidRDefault="00B31D9A" w:rsidP="00B31D9A">
            <w:pPr>
              <w:pStyle w:val="aa"/>
              <w:ind w:left="284"/>
            </w:pPr>
            <w:r>
              <w:t>Если Участник в соответствии с законодательством формирует отчетность по формам ОКУД 0503730, 0503721 (и</w:t>
            </w:r>
            <w:r w:rsidRPr="007D2612">
              <w:t xml:space="preserve"> (или)</w:t>
            </w:r>
            <w:r>
              <w:t xml:space="preserve"> освобожден от предоставления дополнительного экземпляра отчетности для размещения на официальном сайте ФНС России</w:t>
            </w:r>
            <w:r w:rsidRPr="00C51FBE">
              <w:t xml:space="preserve">) </w:t>
            </w:r>
            <w:r>
              <w:t xml:space="preserve">– оценка его </w:t>
            </w:r>
            <w:r>
              <w:lastRenderedPageBreak/>
              <w:t>финансового состояния производится на основании представленных вместе с Заявкой на аккредитацию:</w:t>
            </w:r>
          </w:p>
          <w:p w14:paraId="12FC6260" w14:textId="77777777" w:rsidR="00B31D9A" w:rsidRDefault="00B31D9A" w:rsidP="00B31D9A">
            <w:pPr>
              <w:pStyle w:val="aa"/>
              <w:ind w:left="284"/>
            </w:pPr>
            <w:r>
              <w:t>−</w:t>
            </w:r>
            <w:r>
              <w:tab/>
              <w:t>электронной копии бухгалтерско</w:t>
            </w:r>
            <w:r w:rsidRPr="007D2612">
              <w:t>й (финансовой)</w:t>
            </w:r>
            <w:r>
              <w:t xml:space="preserve"> </w:t>
            </w:r>
            <w:r w:rsidRPr="007D2612">
              <w:t xml:space="preserve">отчетности </w:t>
            </w:r>
            <w:r>
              <w:t xml:space="preserve">по формам ОКУД 0503730, 0503721 за последний завершенный </w:t>
            </w:r>
            <w:r w:rsidRPr="007D2612">
              <w:t xml:space="preserve">и предшествующий ему </w:t>
            </w:r>
            <w:r>
              <w:t>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04A615D9" w14:textId="5BB45AAA" w:rsidR="00B31D9A" w:rsidRDefault="00B31D9A" w:rsidP="00B31D9A">
            <w:pPr>
              <w:pStyle w:val="aa"/>
              <w:ind w:left="284"/>
            </w:pPr>
            <w:r>
              <w:t>−</w:t>
            </w:r>
            <w: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A87FA7">
                <w:rPr>
                  <w:rStyle w:val="af4"/>
                </w:rPr>
                <w:t>Приложении № 11</w:t>
              </w:r>
            </w:hyperlink>
            <w:r>
              <w:t>).</w:t>
            </w:r>
          </w:p>
          <w:p w14:paraId="442C9AF1" w14:textId="77C967F5" w:rsidR="002921E8" w:rsidRPr="0063700C" w:rsidRDefault="00353498" w:rsidP="00B31D9A">
            <w:pPr>
              <w:pStyle w:val="aa"/>
              <w:ind w:left="284"/>
            </w:pPr>
            <w:r>
              <w:t>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DC4A9F" w14:paraId="7F523318" w14:textId="77777777" w:rsidTr="004D5FB9">
        <w:tc>
          <w:tcPr>
            <w:tcW w:w="1129" w:type="dxa"/>
          </w:tcPr>
          <w:p w14:paraId="07B68192" w14:textId="77777777" w:rsidR="00DC4A9F" w:rsidRDefault="00DC4A9F" w:rsidP="00B22D2C">
            <w:pPr>
              <w:pStyle w:val="aa"/>
              <w:numPr>
                <w:ilvl w:val="0"/>
                <w:numId w:val="3"/>
              </w:numPr>
              <w:ind w:left="284" w:firstLine="0"/>
              <w:jc w:val="center"/>
            </w:pPr>
            <w:bookmarkStart w:id="275" w:name="_Ref139028406"/>
          </w:p>
        </w:tc>
        <w:bookmarkEnd w:id="275"/>
        <w:tc>
          <w:tcPr>
            <w:tcW w:w="5670" w:type="dxa"/>
          </w:tcPr>
          <w:p w14:paraId="7F956167" w14:textId="3E96790B" w:rsidR="00DC4A9F" w:rsidRPr="002921E8" w:rsidRDefault="00DC4A9F" w:rsidP="00933236">
            <w:pPr>
              <w:pStyle w:val="aa"/>
            </w:pPr>
            <w:r w:rsidRPr="00DC4A9F">
              <w:t>Сведения об Участнике должны отсутствовать в</w:t>
            </w:r>
            <w:r w:rsidR="00AB5C4B">
              <w:t> </w:t>
            </w:r>
            <w:r w:rsidRPr="00DC4A9F">
              <w:t>перечне юридических лиц, в</w:t>
            </w:r>
            <w:r w:rsidR="00AB5C4B">
              <w:t xml:space="preserve"> </w:t>
            </w:r>
            <w:r w:rsidRPr="00DC4A9F">
              <w:t>отношении которых применяются специальные экономические меры, утвержденном Постановлением Правительства Российской Федерации от</w:t>
            </w:r>
            <w:r w:rsidR="00AB5C4B">
              <w:t xml:space="preserve"> </w:t>
            </w:r>
            <w:r w:rsidRPr="00DC4A9F">
              <w:t>11.05.2022 №</w:t>
            </w:r>
            <w:r w:rsidR="007C3323">
              <w:t> </w:t>
            </w:r>
            <w:r w:rsidRPr="00DC4A9F">
              <w:t>851</w:t>
            </w:r>
            <w:r>
              <w:rPr>
                <w:rStyle w:val="af2"/>
              </w:rPr>
              <w:footnoteReference w:id="14"/>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2"/>
              </w:rPr>
              <w:footnoteReference w:id="15"/>
            </w:r>
            <w:r w:rsidRPr="00DC4A9F">
              <w:t>:</w:t>
            </w:r>
          </w:p>
        </w:tc>
        <w:tc>
          <w:tcPr>
            <w:tcW w:w="8327" w:type="dxa"/>
          </w:tcPr>
          <w:p w14:paraId="08D0776C" w14:textId="48AF6F39" w:rsidR="00DC4A9F" w:rsidRDefault="0016530D" w:rsidP="00933236">
            <w:pPr>
              <w:pStyle w:val="aa"/>
            </w:pPr>
            <w:r w:rsidRPr="00C64E37">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8"/>
                </w:rPr>
                <w:t>Приложение № 4</w:t>
              </w:r>
            </w:hyperlink>
            <w:r w:rsidRPr="0063700C">
              <w:t>)</w:t>
            </w:r>
            <w:r w:rsidRPr="00C64E37">
              <w:t>.</w:t>
            </w:r>
          </w:p>
          <w:p w14:paraId="20C6A26F" w14:textId="40021999" w:rsidR="00DC4A9F" w:rsidRPr="00DC4A9F" w:rsidRDefault="00DC4A9F" w:rsidP="00933236">
            <w:pPr>
              <w:pStyle w:val="aa"/>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sidR="00AB5C4B">
              <w:rPr>
                <w:i/>
                <w:iCs/>
              </w:rPr>
              <w:t xml:space="preserve">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AB5C4B" w14:paraId="0976BE91" w14:textId="77777777" w:rsidTr="004D5FB9">
        <w:tc>
          <w:tcPr>
            <w:tcW w:w="1129" w:type="dxa"/>
          </w:tcPr>
          <w:p w14:paraId="02D66335" w14:textId="77777777" w:rsidR="00AB5C4B" w:rsidRDefault="00AB5C4B" w:rsidP="00B22D2C">
            <w:pPr>
              <w:pStyle w:val="aa"/>
              <w:numPr>
                <w:ilvl w:val="0"/>
                <w:numId w:val="3"/>
              </w:numPr>
              <w:ind w:left="284" w:firstLine="0"/>
              <w:jc w:val="center"/>
            </w:pPr>
            <w:bookmarkStart w:id="279" w:name="_Ref186125124"/>
          </w:p>
        </w:tc>
        <w:bookmarkEnd w:id="279"/>
        <w:tc>
          <w:tcPr>
            <w:tcW w:w="5670" w:type="dxa"/>
          </w:tcPr>
          <w:p w14:paraId="75A8A578" w14:textId="04D819E6" w:rsidR="00AB5C4B" w:rsidRPr="00DC4A9F" w:rsidRDefault="00AB5C4B" w:rsidP="00933236">
            <w:pPr>
              <w:pStyle w:val="aa"/>
            </w:pPr>
            <w:r w:rsidRPr="00AB5C4B">
              <w:t>Если в подразделе</w:t>
            </w:r>
            <w:r>
              <w:t> </w:t>
            </w:r>
            <w:r>
              <w:fldChar w:fldCharType="begin"/>
            </w:r>
            <w:r>
              <w:instrText xml:space="preserve"> REF _Ref125359973 \r \h </w:instrText>
            </w:r>
            <w:r>
              <w:fldChar w:fldCharType="separate"/>
            </w:r>
            <w:r w:rsidR="00552C88">
              <w:t>1.2</w:t>
            </w:r>
            <w:r>
              <w:fldChar w:fldCharType="end"/>
            </w:r>
            <w:r w:rsidRPr="00AB5C4B">
              <w:t xml:space="preserve"> установлен режим запрета закупки иностранной продукции и предметом закупки является оказание услуг и</w:t>
            </w:r>
            <w:r>
              <w:t> </w:t>
            </w:r>
            <w:r w:rsidRPr="00AB5C4B">
              <w:t xml:space="preserve">(или) </w:t>
            </w:r>
            <w:r w:rsidRPr="00AB5C4B">
              <w:lastRenderedPageBreak/>
              <w:t>выполнение работ (в том числе с поставкой товаров при выполнении работ и</w:t>
            </w:r>
            <w:r>
              <w:t> </w:t>
            </w:r>
            <w:r w:rsidRPr="00AB5C4B">
              <w:t>(или) оказании услуг), то Участник должен быть российским лицом:</w:t>
            </w:r>
          </w:p>
        </w:tc>
        <w:tc>
          <w:tcPr>
            <w:tcW w:w="8327" w:type="dxa"/>
          </w:tcPr>
          <w:p w14:paraId="5F57EF13" w14:textId="7C17B48A" w:rsidR="00F358C5" w:rsidRDefault="00F358C5" w:rsidP="00F358C5">
            <w:pPr>
              <w:pStyle w:val="aa"/>
            </w:pPr>
            <w:r>
              <w:lastRenderedPageBreak/>
              <w:t>Декларация о соответствии Участника данному требованию в составе Письма о подаче оферты (форма 2) (</w:t>
            </w:r>
            <w:hyperlink w:anchor="Прил04_ФормыЗаявки" w:history="1">
              <w:r w:rsidRPr="00912536">
                <w:rPr>
                  <w:rStyle w:val="af8"/>
                </w:rPr>
                <w:t>Приложение № 4</w:t>
              </w:r>
            </w:hyperlink>
            <w:r>
              <w:t xml:space="preserve">), а также указание </w:t>
            </w:r>
            <w:r>
              <w:lastRenderedPageBreak/>
              <w:t xml:space="preserve">Участником в составе заявки в Коммерческом предложении (форма 3) </w:t>
            </w:r>
            <w:r w:rsidRPr="0063700C">
              <w:t>(</w:t>
            </w:r>
            <w:hyperlink w:anchor="Прил04_ФормыЗаявки" w:history="1">
              <w:r w:rsidRPr="0063700C">
                <w:rPr>
                  <w:rStyle w:val="af8"/>
                </w:rPr>
                <w:t>Приложение № 4</w:t>
              </w:r>
            </w:hyperlink>
            <w:r w:rsidRPr="0063700C">
              <w:t>)</w:t>
            </w:r>
            <w:r>
              <w:t xml:space="preserve"> соответствующих сведений.</w:t>
            </w:r>
          </w:p>
          <w:p w14:paraId="61E0D5CB" w14:textId="114D0102" w:rsidR="00AB5C4B" w:rsidRPr="00974A10" w:rsidRDefault="00F358C5" w:rsidP="00AB5C4B">
            <w:pPr>
              <w:pStyle w:val="aa"/>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r w:rsidR="00AB5C4B" w14:paraId="0E66E583" w14:textId="77777777" w:rsidTr="004D5FB9">
        <w:tc>
          <w:tcPr>
            <w:tcW w:w="1129" w:type="dxa"/>
          </w:tcPr>
          <w:p w14:paraId="5901B2DC" w14:textId="77777777" w:rsidR="00AB5C4B" w:rsidRDefault="00AB5C4B" w:rsidP="00B22D2C">
            <w:pPr>
              <w:pStyle w:val="aa"/>
              <w:numPr>
                <w:ilvl w:val="0"/>
                <w:numId w:val="3"/>
              </w:numPr>
              <w:ind w:left="284" w:firstLine="0"/>
              <w:jc w:val="center"/>
            </w:pPr>
            <w:bookmarkStart w:id="280" w:name="_Ref186125128"/>
          </w:p>
        </w:tc>
        <w:bookmarkEnd w:id="280"/>
        <w:tc>
          <w:tcPr>
            <w:tcW w:w="5670" w:type="dxa"/>
          </w:tcPr>
          <w:p w14:paraId="31377AB7" w14:textId="2EC754B8" w:rsidR="00AB5C4B" w:rsidRPr="00DC4A9F" w:rsidRDefault="00F358C5" w:rsidP="00933236">
            <w:pPr>
              <w:pStyle w:val="aa"/>
            </w:pPr>
            <w:r w:rsidRPr="00912536">
              <w:t>Если в подразделе</w:t>
            </w:r>
            <w:r>
              <w:t> </w:t>
            </w:r>
            <w:r>
              <w:fldChar w:fldCharType="begin"/>
            </w:r>
            <w:r>
              <w:instrText xml:space="preserve"> REF _Ref125359973 \r \h </w:instrText>
            </w:r>
            <w:r>
              <w:fldChar w:fldCharType="separate"/>
            </w:r>
            <w:r w:rsidR="00552C88">
              <w:t>1.2</w:t>
            </w:r>
            <w:r>
              <w:fldChar w:fldCharType="end"/>
            </w:r>
            <w:r w:rsidRPr="00912536">
              <w:t xml:space="preserve"> установлен режим ограничения закупки иностранной продукции и предметом закупки является оказание услуг и</w:t>
            </w:r>
            <w:r>
              <w:t> </w:t>
            </w:r>
            <w:r w:rsidRPr="00912536">
              <w:t>(или) выполнение работ (в том числе с</w:t>
            </w:r>
            <w:r>
              <w:t> </w:t>
            </w:r>
            <w:r w:rsidRPr="00912536">
              <w:t>поставкой товаров при выполнении работ и</w:t>
            </w:r>
            <w:r>
              <w:t> </w:t>
            </w:r>
            <w:r w:rsidRPr="00912536">
              <w:t>(или) оказании услуг), то</w:t>
            </w:r>
            <w:r>
              <w:t xml:space="preserve"> </w:t>
            </w:r>
            <w:r w:rsidRPr="00912536">
              <w:t xml:space="preserve">Участник </w:t>
            </w:r>
            <w:r>
              <w:t>не должен являться иностранным лицом, при наличии заявки, соответствующей всем требованиям Документации о закупке, поданной от российского лица</w:t>
            </w:r>
            <w:r w:rsidRPr="00912536">
              <w:t>:</w:t>
            </w:r>
          </w:p>
        </w:tc>
        <w:tc>
          <w:tcPr>
            <w:tcW w:w="8327" w:type="dxa"/>
          </w:tcPr>
          <w:p w14:paraId="64069033" w14:textId="03E28F1C" w:rsidR="00F358C5" w:rsidRDefault="00F358C5" w:rsidP="00F358C5">
            <w:pPr>
              <w:pStyle w:val="aa"/>
            </w:pPr>
            <w: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912536">
                <w:rPr>
                  <w:rStyle w:val="af8"/>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8"/>
                </w:rPr>
                <w:t>Приложение № 4</w:t>
              </w:r>
            </w:hyperlink>
            <w:r w:rsidRPr="0063700C">
              <w:t>)</w:t>
            </w:r>
            <w:r>
              <w:t xml:space="preserve"> соответствующих сведений.</w:t>
            </w:r>
          </w:p>
          <w:p w14:paraId="386B7B53" w14:textId="086E8870" w:rsidR="00AB5C4B" w:rsidRPr="00974A10" w:rsidRDefault="00F358C5" w:rsidP="00AB5C4B">
            <w:pPr>
              <w:pStyle w:val="aa"/>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bl>
    <w:p w14:paraId="228929E9" w14:textId="46BEBC2B" w:rsidR="005A1542" w:rsidRDefault="005A1542" w:rsidP="00F235B1">
      <w:pPr>
        <w:pStyle w:val="a1"/>
        <w:spacing w:after="120"/>
      </w:pPr>
      <w:bookmarkStart w:id="281" w:name="_Ref125361442"/>
      <w:bookmarkStart w:id="282" w:name="_Ref125361633"/>
      <w:bookmarkStart w:id="283" w:name="_Ref125361671"/>
      <w:bookmarkStart w:id="284" w:name="_Ref125361869"/>
      <w:bookmarkStart w:id="285" w:name="_Ref125361937"/>
      <w:bookmarkStart w:id="286" w:name="_Ref125365459"/>
      <w:bookmarkStart w:id="287" w:name="_Ref125367521"/>
      <w:bookmarkStart w:id="288" w:name="_Ref125367539"/>
      <w:bookmarkStart w:id="289" w:name="_Ref125368818"/>
      <w:bookmarkStart w:id="290" w:name="_Ref125368901"/>
      <w:bookmarkStart w:id="291" w:name="_Ref125368916"/>
      <w:bookmarkStart w:id="292" w:name="_Ref125369099"/>
      <w:bookmarkStart w:id="293" w:name="_Ref125370079"/>
      <w:bookmarkStart w:id="294" w:name="_Ref125709153"/>
      <w:bookmarkStart w:id="295" w:name="_Ref125709250"/>
      <w:bookmarkStart w:id="296" w:name="_Ref125709401"/>
      <w:bookmarkStart w:id="297" w:name="_Ref125709888"/>
      <w:bookmarkStart w:id="298" w:name="_Toc242117997"/>
      <w:r w:rsidRPr="005A1542">
        <w:t>Специальные требования</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tbl>
      <w:tblPr>
        <w:tblStyle w:val="af5"/>
        <w:tblW w:w="0" w:type="auto"/>
        <w:tblLook w:val="04A0" w:firstRow="1" w:lastRow="0" w:firstColumn="1" w:lastColumn="0" w:noHBand="0" w:noVBand="1"/>
      </w:tblPr>
      <w:tblGrid>
        <w:gridCol w:w="1129"/>
        <w:gridCol w:w="5670"/>
        <w:gridCol w:w="8327"/>
      </w:tblGrid>
      <w:tr w:rsidR="00F235B1" w14:paraId="70F4DB0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Default="00F235B1" w:rsidP="00933236">
            <w:pPr>
              <w:pStyle w:val="aa"/>
              <w:keepNext w:val="0"/>
              <w:jc w:val="center"/>
            </w:pPr>
            <w:r>
              <w:t>№</w:t>
            </w:r>
            <w:r>
              <w:br/>
              <w:t>п/п</w:t>
            </w:r>
          </w:p>
        </w:tc>
        <w:tc>
          <w:tcPr>
            <w:tcW w:w="5670" w:type="dxa"/>
          </w:tcPr>
          <w:p w14:paraId="0699B8FD" w14:textId="36D25DE8" w:rsidR="00F235B1" w:rsidRDefault="00F235B1" w:rsidP="00933236">
            <w:pPr>
              <w:pStyle w:val="aa"/>
              <w:keepNext w:val="0"/>
              <w:jc w:val="center"/>
            </w:pPr>
            <w:r>
              <w:t>Требования к Участник</w:t>
            </w:r>
            <w:r w:rsidR="00556203">
              <w:t>у</w:t>
            </w:r>
          </w:p>
        </w:tc>
        <w:tc>
          <w:tcPr>
            <w:tcW w:w="8327" w:type="dxa"/>
          </w:tcPr>
          <w:p w14:paraId="525A6581" w14:textId="77777777" w:rsidR="00F235B1" w:rsidRDefault="00F235B1" w:rsidP="00933236">
            <w:pPr>
              <w:pStyle w:val="aa"/>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F235B1" w14:paraId="21BE5AB9" w14:textId="77777777" w:rsidTr="004D5FB9">
        <w:tc>
          <w:tcPr>
            <w:tcW w:w="1129" w:type="dxa"/>
          </w:tcPr>
          <w:p w14:paraId="7C843A11" w14:textId="77777777" w:rsidR="00F235B1" w:rsidRDefault="00F235B1" w:rsidP="00B22D2C">
            <w:pPr>
              <w:pStyle w:val="aa"/>
              <w:numPr>
                <w:ilvl w:val="0"/>
                <w:numId w:val="4"/>
              </w:numPr>
              <w:ind w:left="284" w:firstLine="0"/>
              <w:jc w:val="center"/>
            </w:pPr>
          </w:p>
        </w:tc>
        <w:tc>
          <w:tcPr>
            <w:tcW w:w="5670" w:type="dxa"/>
          </w:tcPr>
          <w:p w14:paraId="77B48ECA" w14:textId="646CE1CA" w:rsidR="00DE2DE3" w:rsidRPr="00E407CF" w:rsidRDefault="006E6756" w:rsidP="00E407CF">
            <w:pPr>
              <w:pStyle w:val="aa"/>
            </w:pPr>
            <w:r>
              <w:t>Специальные т</w:t>
            </w:r>
            <w:r w:rsidR="00E407CF">
              <w:t>ребования не установлены.</w:t>
            </w:r>
          </w:p>
        </w:tc>
        <w:tc>
          <w:tcPr>
            <w:tcW w:w="8327" w:type="dxa"/>
          </w:tcPr>
          <w:p w14:paraId="64D6DBE2" w14:textId="75B82F0F" w:rsidR="00DE2DE3" w:rsidRDefault="006E6756" w:rsidP="00E407CF">
            <w:pPr>
              <w:pStyle w:val="aa"/>
            </w:pPr>
            <w:r>
              <w:t>Специальные т</w:t>
            </w:r>
            <w:r w:rsidR="00E407CF">
              <w:t>ребования не установлены.</w:t>
            </w:r>
          </w:p>
        </w:tc>
      </w:tr>
    </w:tbl>
    <w:p w14:paraId="2BB84733" w14:textId="1A3BCD05" w:rsidR="002921E8" w:rsidRDefault="002921E8" w:rsidP="002921E8">
      <w:pPr>
        <w:pStyle w:val="a1"/>
        <w:spacing w:after="120"/>
      </w:pPr>
      <w:bookmarkStart w:id="299" w:name="_Ref125550270"/>
      <w:bookmarkStart w:id="300" w:name="_Ref125550353"/>
      <w:bookmarkStart w:id="301" w:name="_Ref125553242"/>
      <w:bookmarkStart w:id="302" w:name="_Ref125553296"/>
      <w:bookmarkStart w:id="303" w:name="_Ref125553475"/>
      <w:bookmarkStart w:id="304" w:name="_Ref125553681"/>
      <w:bookmarkStart w:id="305" w:name="_Ref125709154"/>
      <w:bookmarkStart w:id="306" w:name="_Ref125709256"/>
      <w:bookmarkStart w:id="307" w:name="_Ref125709541"/>
      <w:bookmarkStart w:id="308" w:name="_Ref125709895"/>
      <w:bookmarkStart w:id="309" w:name="_Ref125361531"/>
      <w:bookmarkStart w:id="310" w:name="_Ref125369111"/>
      <w:bookmarkStart w:id="311" w:name="_Ref125370085"/>
      <w:bookmarkStart w:id="312" w:name="_Ref125370145"/>
      <w:bookmarkStart w:id="313" w:name="_Ref125370151"/>
      <w:bookmarkStart w:id="314" w:name="_Toc242117998"/>
      <w:r>
        <w:t>Квалификационные</w:t>
      </w:r>
      <w:r w:rsidRPr="005A1542">
        <w:t xml:space="preserve"> требования</w:t>
      </w:r>
      <w:bookmarkEnd w:id="299"/>
      <w:bookmarkEnd w:id="300"/>
      <w:bookmarkEnd w:id="301"/>
      <w:bookmarkEnd w:id="302"/>
      <w:bookmarkEnd w:id="303"/>
      <w:bookmarkEnd w:id="304"/>
      <w:bookmarkEnd w:id="305"/>
      <w:bookmarkEnd w:id="306"/>
      <w:bookmarkEnd w:id="307"/>
      <w:bookmarkEnd w:id="308"/>
      <w:bookmarkEnd w:id="314"/>
    </w:p>
    <w:tbl>
      <w:tblPr>
        <w:tblStyle w:val="af5"/>
        <w:tblW w:w="0" w:type="auto"/>
        <w:tblLook w:val="04A0" w:firstRow="1" w:lastRow="0" w:firstColumn="1" w:lastColumn="0" w:noHBand="0" w:noVBand="1"/>
      </w:tblPr>
      <w:tblGrid>
        <w:gridCol w:w="1129"/>
        <w:gridCol w:w="5670"/>
        <w:gridCol w:w="8327"/>
      </w:tblGrid>
      <w:tr w:rsidR="002921E8" w14:paraId="63D3D661"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Default="002921E8" w:rsidP="00933236">
            <w:pPr>
              <w:pStyle w:val="aa"/>
              <w:keepNext w:val="0"/>
              <w:jc w:val="center"/>
            </w:pPr>
            <w:r>
              <w:t>№</w:t>
            </w:r>
            <w:r>
              <w:br/>
              <w:t>п/п</w:t>
            </w:r>
          </w:p>
        </w:tc>
        <w:tc>
          <w:tcPr>
            <w:tcW w:w="5670" w:type="dxa"/>
          </w:tcPr>
          <w:p w14:paraId="5521EF68" w14:textId="49E23F38" w:rsidR="002921E8" w:rsidRDefault="002921E8" w:rsidP="00933236">
            <w:pPr>
              <w:pStyle w:val="aa"/>
              <w:keepNext w:val="0"/>
              <w:jc w:val="center"/>
            </w:pPr>
            <w:r>
              <w:t>Требования к Участник</w:t>
            </w:r>
            <w:r w:rsidR="00556203">
              <w:t>у</w:t>
            </w:r>
          </w:p>
        </w:tc>
        <w:tc>
          <w:tcPr>
            <w:tcW w:w="8327" w:type="dxa"/>
          </w:tcPr>
          <w:p w14:paraId="11EA47DE" w14:textId="77777777" w:rsidR="002921E8" w:rsidRDefault="002921E8" w:rsidP="00933236">
            <w:pPr>
              <w:pStyle w:val="aa"/>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2921E8" w14:paraId="6F30B1BA" w14:textId="77777777" w:rsidTr="004D5FB9">
        <w:tc>
          <w:tcPr>
            <w:tcW w:w="1129" w:type="dxa"/>
          </w:tcPr>
          <w:p w14:paraId="50D4330F" w14:textId="77777777" w:rsidR="002921E8" w:rsidRDefault="002921E8" w:rsidP="00B22D2C">
            <w:pPr>
              <w:pStyle w:val="aa"/>
              <w:numPr>
                <w:ilvl w:val="0"/>
                <w:numId w:val="11"/>
              </w:numPr>
              <w:ind w:left="284" w:firstLine="0"/>
              <w:jc w:val="center"/>
            </w:pPr>
          </w:p>
        </w:tc>
        <w:tc>
          <w:tcPr>
            <w:tcW w:w="5670" w:type="dxa"/>
          </w:tcPr>
          <w:p w14:paraId="497371DF" w14:textId="77777777" w:rsidR="00E407CF" w:rsidRPr="00E407CF" w:rsidRDefault="00E407CF" w:rsidP="00E407CF">
            <w:pPr>
              <w:jc w:val="both"/>
            </w:pPr>
            <w:r w:rsidRPr="00E407CF">
              <w:t>Требования к наличию опыта:</w:t>
            </w:r>
          </w:p>
          <w:p w14:paraId="77B7AEE5" w14:textId="6CE45EF6" w:rsidR="00DE2DE3" w:rsidRPr="00E407CF" w:rsidRDefault="00E407CF" w:rsidP="00E407CF">
            <w:pPr>
              <w:pStyle w:val="afe"/>
              <w:rPr>
                <w:i w:val="0"/>
                <w:shd w:val="clear" w:color="auto" w:fill="auto"/>
              </w:rPr>
            </w:pPr>
            <w:r w:rsidRPr="00E407CF">
              <w:rPr>
                <w:i w:val="0"/>
                <w:shd w:val="clear" w:color="auto" w:fill="auto"/>
              </w:rPr>
              <w:t>Участник должен обладать опытом поставки Товара, связанным с предметом закупки, а именно опытом поставки комплектов, предназначенных для защиты от термических рисков электрической дуги. При этом за последние 5 лет участником должны быть исполнены обязательства в общем совокупном объеме не менее 15% от начальной (максимальной) цены договора.</w:t>
            </w:r>
          </w:p>
        </w:tc>
        <w:tc>
          <w:tcPr>
            <w:tcW w:w="8327" w:type="dxa"/>
          </w:tcPr>
          <w:p w14:paraId="2478C2A3" w14:textId="77777777" w:rsidR="00E407CF" w:rsidRPr="00E407CF" w:rsidRDefault="00E407CF" w:rsidP="00E407CF">
            <w:pPr>
              <w:jc w:val="both"/>
              <w:rPr>
                <w:i/>
              </w:rPr>
            </w:pPr>
            <w:r w:rsidRPr="00E407CF">
              <w:t>В составе заявки Участник должен предоставить сведения о ранее выполненных договорах по форме «Справка об опыте Участника», приведенной в Документации о закупке, с обязательным предоставлением подтверждающих наличие требуемого опыта документов, а именно:</w:t>
            </w:r>
          </w:p>
          <w:p w14:paraId="47CFAA6D" w14:textId="77777777" w:rsidR="00E407CF" w:rsidRPr="00E407CF" w:rsidRDefault="00E407CF" w:rsidP="00E407CF">
            <w:pPr>
              <w:pStyle w:val="aff2"/>
              <w:numPr>
                <w:ilvl w:val="0"/>
                <w:numId w:val="23"/>
              </w:numPr>
              <w:spacing w:before="0"/>
              <w:ind w:left="312" w:hanging="284"/>
              <w:contextualSpacing w:val="0"/>
              <w:jc w:val="both"/>
            </w:pPr>
            <w:r w:rsidRPr="00E407CF">
              <w:t>копии договоров, подписанных с обеих сторон;</w:t>
            </w:r>
          </w:p>
          <w:p w14:paraId="04C9EED1" w14:textId="77777777" w:rsidR="00E407CF" w:rsidRPr="00E407CF" w:rsidRDefault="00E407CF" w:rsidP="00E407CF">
            <w:pPr>
              <w:pStyle w:val="aff2"/>
              <w:numPr>
                <w:ilvl w:val="0"/>
                <w:numId w:val="23"/>
              </w:numPr>
              <w:spacing w:before="0"/>
              <w:ind w:left="312" w:hanging="284"/>
              <w:contextualSpacing w:val="0"/>
              <w:jc w:val="both"/>
            </w:pPr>
            <w:r w:rsidRPr="00E407CF">
              <w:t>копии товарных накладных по форме ТОРГ-12 или УПД (Универсальный передаточный документ), подписанных с обеих сторон;</w:t>
            </w:r>
          </w:p>
          <w:p w14:paraId="51DB8BE3" w14:textId="77777777" w:rsidR="00E407CF" w:rsidRPr="00E407CF" w:rsidRDefault="00E407CF" w:rsidP="00E407CF">
            <w:pPr>
              <w:pStyle w:val="aff2"/>
              <w:numPr>
                <w:ilvl w:val="0"/>
                <w:numId w:val="23"/>
              </w:numPr>
              <w:spacing w:before="0" w:after="120"/>
              <w:ind w:left="312" w:hanging="284"/>
              <w:contextualSpacing w:val="0"/>
              <w:jc w:val="both"/>
            </w:pPr>
            <w:r w:rsidRPr="00E407CF">
              <w:t>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услуг, подписанных с обеих сторон.</w:t>
            </w:r>
          </w:p>
          <w:p w14:paraId="5CBD8F56" w14:textId="6E9253A3" w:rsidR="00DE2DE3" w:rsidRPr="00E407CF" w:rsidRDefault="00E407CF" w:rsidP="00E407CF">
            <w:pPr>
              <w:pStyle w:val="afe"/>
              <w:rPr>
                <w:i w:val="0"/>
                <w:shd w:val="clear" w:color="auto" w:fill="auto"/>
              </w:rPr>
            </w:pPr>
            <w:r w:rsidRPr="00E407CF">
              <w:rPr>
                <w:i w:val="0"/>
                <w:shd w:val="clear" w:color="auto" w:fill="auto"/>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w:t>
            </w:r>
          </w:p>
        </w:tc>
      </w:tr>
    </w:tbl>
    <w:p w14:paraId="1EAB3B15" w14:textId="48510AD3" w:rsidR="005A1542" w:rsidRDefault="00430A90" w:rsidP="00F235B1">
      <w:pPr>
        <w:pStyle w:val="a1"/>
        <w:spacing w:after="120"/>
      </w:pPr>
      <w:bookmarkStart w:id="315" w:name="_Ref125552455"/>
      <w:bookmarkStart w:id="316" w:name="_Ref125553500"/>
      <w:bookmarkStart w:id="317" w:name="_Ref125553692"/>
      <w:bookmarkStart w:id="318" w:name="_Ref125553703"/>
      <w:bookmarkStart w:id="319" w:name="_Ref125709228"/>
      <w:bookmarkStart w:id="320" w:name="_Toc242117999"/>
      <w:r>
        <w:t>Дополнительные т</w:t>
      </w:r>
      <w:r w:rsidR="005A1542" w:rsidRPr="005A1542">
        <w:t>ребования к Коллективным участникам</w:t>
      </w:r>
      <w:bookmarkEnd w:id="309"/>
      <w:bookmarkEnd w:id="310"/>
      <w:bookmarkEnd w:id="311"/>
      <w:bookmarkEnd w:id="312"/>
      <w:bookmarkEnd w:id="313"/>
      <w:bookmarkEnd w:id="315"/>
      <w:bookmarkEnd w:id="316"/>
      <w:bookmarkEnd w:id="317"/>
      <w:bookmarkEnd w:id="318"/>
      <w:bookmarkEnd w:id="319"/>
      <w:bookmarkEnd w:id="320"/>
    </w:p>
    <w:tbl>
      <w:tblPr>
        <w:tblStyle w:val="af5"/>
        <w:tblW w:w="0" w:type="auto"/>
        <w:tblLook w:val="04A0" w:firstRow="1" w:lastRow="0" w:firstColumn="1" w:lastColumn="0" w:noHBand="0" w:noVBand="1"/>
      </w:tblPr>
      <w:tblGrid>
        <w:gridCol w:w="1129"/>
        <w:gridCol w:w="5670"/>
        <w:gridCol w:w="8327"/>
      </w:tblGrid>
      <w:tr w:rsidR="00F235B1" w14:paraId="68DF9D6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A06603C" w14:textId="77777777" w:rsidR="00F235B1" w:rsidRDefault="00F235B1" w:rsidP="00933236">
            <w:pPr>
              <w:pStyle w:val="aa"/>
              <w:keepNext w:val="0"/>
              <w:jc w:val="center"/>
            </w:pPr>
            <w:r>
              <w:t>№</w:t>
            </w:r>
            <w:r>
              <w:br/>
              <w:t>п/п</w:t>
            </w:r>
          </w:p>
        </w:tc>
        <w:tc>
          <w:tcPr>
            <w:tcW w:w="5670" w:type="dxa"/>
          </w:tcPr>
          <w:p w14:paraId="51A69BD6" w14:textId="576CDCCC" w:rsidR="00F235B1" w:rsidRDefault="00F235B1" w:rsidP="00933236">
            <w:pPr>
              <w:pStyle w:val="aa"/>
              <w:keepNext w:val="0"/>
              <w:jc w:val="center"/>
            </w:pPr>
            <w:r>
              <w:t xml:space="preserve">Требования к </w:t>
            </w:r>
            <w:r w:rsidR="007A6F1C">
              <w:t>Коллективн</w:t>
            </w:r>
            <w:r w:rsidR="00556203">
              <w:t>ому</w:t>
            </w:r>
            <w:r w:rsidR="007A6F1C">
              <w:t xml:space="preserve"> у</w:t>
            </w:r>
            <w:r>
              <w:t>частник</w:t>
            </w:r>
            <w:r w:rsidR="00556203">
              <w:t>у</w:t>
            </w:r>
          </w:p>
        </w:tc>
        <w:tc>
          <w:tcPr>
            <w:tcW w:w="8327" w:type="dxa"/>
          </w:tcPr>
          <w:p w14:paraId="7FB549DD" w14:textId="77777777" w:rsidR="00F235B1" w:rsidRDefault="00F235B1" w:rsidP="00933236">
            <w:pPr>
              <w:pStyle w:val="aa"/>
              <w:keepNext w:val="0"/>
              <w:jc w:val="center"/>
            </w:pPr>
            <w:r w:rsidRPr="00F235B1">
              <w:t>Требования к документам,</w:t>
            </w:r>
            <w:r>
              <w:t xml:space="preserve"> </w:t>
            </w:r>
            <w:r w:rsidRPr="00F235B1">
              <w:t>подтверждающим соответствие</w:t>
            </w:r>
            <w:r>
              <w:br/>
            </w:r>
            <w:r w:rsidRPr="00F235B1">
              <w:t>Коллективного участника установленным требованиям</w:t>
            </w:r>
          </w:p>
        </w:tc>
      </w:tr>
      <w:tr w:rsidR="00F235B1" w14:paraId="0D848E45" w14:textId="77777777" w:rsidTr="004D5FB9">
        <w:tc>
          <w:tcPr>
            <w:tcW w:w="1129" w:type="dxa"/>
          </w:tcPr>
          <w:p w14:paraId="65A6EEB5" w14:textId="77777777" w:rsidR="00F235B1" w:rsidRDefault="00F235B1" w:rsidP="00B22D2C">
            <w:pPr>
              <w:pStyle w:val="aa"/>
              <w:numPr>
                <w:ilvl w:val="0"/>
                <w:numId w:val="5"/>
              </w:numPr>
              <w:ind w:left="284" w:firstLine="0"/>
              <w:jc w:val="center"/>
            </w:pPr>
            <w:bookmarkStart w:id="321" w:name="_Ref125370156"/>
          </w:p>
        </w:tc>
        <w:bookmarkEnd w:id="321"/>
        <w:tc>
          <w:tcPr>
            <w:tcW w:w="5670" w:type="dxa"/>
          </w:tcPr>
          <w:p w14:paraId="5020719E" w14:textId="2267C503" w:rsidR="00F235B1" w:rsidRDefault="00917933" w:rsidP="00933236">
            <w:pPr>
              <w:pStyle w:val="aa"/>
            </w:pPr>
            <w:r w:rsidRPr="00917933">
              <w:t>Члены Коллективного участника должны иметь между собой соглашение (или иной документ), соответствующее нормам ГК</w:t>
            </w:r>
            <w:r>
              <w:t> </w:t>
            </w:r>
            <w:r w:rsidRPr="00917933">
              <w:t>РФ</w:t>
            </w:r>
            <w:r w:rsidR="00054FC7">
              <w:t>:</w:t>
            </w:r>
          </w:p>
        </w:tc>
        <w:tc>
          <w:tcPr>
            <w:tcW w:w="8327" w:type="dxa"/>
          </w:tcPr>
          <w:p w14:paraId="07B38867" w14:textId="741B05B5" w:rsidR="00F235B1" w:rsidRDefault="00917933" w:rsidP="00933236">
            <w:pPr>
              <w:pStyle w:val="aa"/>
            </w:pPr>
            <w:r w:rsidRPr="00917933">
              <w:t xml:space="preserve">Копия Соглашения между членами </w:t>
            </w:r>
            <w:r w:rsidRPr="002337DC">
              <w:t>Коллективного участника, подготовленного в соответствии с требованиями пункта </w:t>
            </w:r>
            <w:r w:rsidR="002337DC" w:rsidRPr="002337DC">
              <w:fldChar w:fldCharType="begin"/>
            </w:r>
            <w:r w:rsidR="002337DC" w:rsidRPr="002337DC">
              <w:instrText xml:space="preserve"> REF _Ref125366972 \w \h </w:instrText>
            </w:r>
            <w:r w:rsidR="002337DC">
              <w:instrText xml:space="preserve"> \* MERGEFORMAT </w:instrText>
            </w:r>
            <w:r w:rsidR="002337DC" w:rsidRPr="002337DC">
              <w:fldChar w:fldCharType="separate"/>
            </w:r>
            <w:r w:rsidR="00552C88">
              <w:t>3.2.3</w:t>
            </w:r>
            <w:r w:rsidR="002337DC" w:rsidRPr="002337DC">
              <w:fldChar w:fldCharType="end"/>
            </w:r>
            <w:r w:rsidR="00054FC7">
              <w:t>;</w:t>
            </w:r>
          </w:p>
        </w:tc>
      </w:tr>
      <w:tr w:rsidR="002921E8" w14:paraId="7DA9613D" w14:textId="77777777" w:rsidTr="004D5FB9">
        <w:tc>
          <w:tcPr>
            <w:tcW w:w="1129" w:type="dxa"/>
          </w:tcPr>
          <w:p w14:paraId="4BBF609E" w14:textId="77777777" w:rsidR="002921E8" w:rsidRDefault="002921E8" w:rsidP="00B22D2C">
            <w:pPr>
              <w:pStyle w:val="aa"/>
              <w:numPr>
                <w:ilvl w:val="0"/>
                <w:numId w:val="5"/>
              </w:numPr>
              <w:ind w:left="284" w:firstLine="0"/>
              <w:jc w:val="center"/>
            </w:pPr>
            <w:bookmarkStart w:id="322" w:name="_Ref125553738"/>
          </w:p>
        </w:tc>
        <w:bookmarkEnd w:id="322"/>
        <w:tc>
          <w:tcPr>
            <w:tcW w:w="5670" w:type="dxa"/>
          </w:tcPr>
          <w:p w14:paraId="07EA71E2" w14:textId="6462DB5F" w:rsidR="002921E8" w:rsidRDefault="00917933" w:rsidP="00933236">
            <w:pPr>
              <w:pStyle w:val="aa"/>
            </w:pPr>
            <w:r w:rsidRPr="00917933">
              <w:t>Заявка Коллективного участника дополнительно должна включать сведения о</w:t>
            </w:r>
            <w:r w:rsidR="004D5FB9">
              <w:t xml:space="preserve"> </w:t>
            </w:r>
            <w:r w:rsidRPr="00917933">
              <w:t>распределении объемов поставки продукции между членами Коллективного участника</w:t>
            </w:r>
            <w:r w:rsidR="00054FC7">
              <w:t>:</w:t>
            </w:r>
          </w:p>
        </w:tc>
        <w:tc>
          <w:tcPr>
            <w:tcW w:w="8327" w:type="dxa"/>
          </w:tcPr>
          <w:p w14:paraId="481F8E78" w14:textId="4BB6DB9A" w:rsidR="002921E8" w:rsidRDefault="00054FC7" w:rsidP="00933236">
            <w:pPr>
              <w:pStyle w:val="aa"/>
            </w:pPr>
            <w:r w:rsidRPr="008F114D">
              <w:t xml:space="preserve">План распределения объемов поставки </w:t>
            </w:r>
            <w:r w:rsidRPr="00054FC7">
              <w:t>продукции (форма </w:t>
            </w:r>
            <w:r w:rsidR="00F358C5" w:rsidRPr="00054FC7">
              <w:t>1</w:t>
            </w:r>
            <w:r w:rsidR="00F358C5">
              <w:t>0</w:t>
            </w:r>
            <w:r w:rsidRPr="00054FC7">
              <w:t xml:space="preserve">) </w:t>
            </w:r>
            <w:r w:rsidR="0063700C" w:rsidRPr="0063700C">
              <w:t>(</w:t>
            </w:r>
            <w:hyperlink w:anchor="Прил04_ФормыЗаявки" w:history="1">
              <w:r w:rsidR="0063700C" w:rsidRPr="0063700C">
                <w:rPr>
                  <w:rStyle w:val="af8"/>
                </w:rPr>
                <w:t>Приложение № 4</w:t>
              </w:r>
            </w:hyperlink>
            <w:r w:rsidR="0063700C" w:rsidRPr="0063700C">
              <w:t>)</w:t>
            </w:r>
            <w:r w:rsidR="00145538">
              <w:t xml:space="preserve"> с указанием необходимой информации;</w:t>
            </w:r>
          </w:p>
        </w:tc>
      </w:tr>
      <w:tr w:rsidR="00F235B1" w14:paraId="6ED1B242" w14:textId="77777777" w:rsidTr="004D5FB9">
        <w:tc>
          <w:tcPr>
            <w:tcW w:w="1129" w:type="dxa"/>
          </w:tcPr>
          <w:p w14:paraId="31529F0B" w14:textId="77777777" w:rsidR="00F235B1" w:rsidRDefault="00F235B1" w:rsidP="00B22D2C">
            <w:pPr>
              <w:pStyle w:val="aa"/>
              <w:numPr>
                <w:ilvl w:val="0"/>
                <w:numId w:val="5"/>
              </w:numPr>
              <w:ind w:left="284" w:firstLine="0"/>
              <w:jc w:val="center"/>
            </w:pPr>
            <w:bookmarkStart w:id="323" w:name="_Ref125370162"/>
          </w:p>
        </w:tc>
        <w:bookmarkEnd w:id="323"/>
        <w:tc>
          <w:tcPr>
            <w:tcW w:w="5670" w:type="dxa"/>
          </w:tcPr>
          <w:p w14:paraId="49AC48C1" w14:textId="3D9C2639" w:rsidR="00F235B1" w:rsidRDefault="00917933" w:rsidP="00933236">
            <w:pPr>
              <w:pStyle w:val="aa"/>
            </w:pPr>
            <w:r w:rsidRPr="00917933">
              <w:t xml:space="preserve">Соответствие каждого члена Коллективного </w:t>
            </w:r>
            <w:r w:rsidRPr="002337DC">
              <w:t>участника установленным требованиям (</w:t>
            </w:r>
            <w:r w:rsidR="00E462AF">
              <w:t>с</w:t>
            </w:r>
            <w:r w:rsidR="004D5FB9">
              <w:t xml:space="preserve"> </w:t>
            </w:r>
            <w:r w:rsidR="00E462AF">
              <w:t xml:space="preserve">учетом </w:t>
            </w:r>
            <w:r w:rsidRPr="002337DC">
              <w:t>пункт</w:t>
            </w:r>
            <w:r w:rsidR="00E462AF">
              <w:t>ов</w:t>
            </w:r>
            <w:r w:rsidRPr="002337DC">
              <w:t> </w:t>
            </w:r>
            <w:r w:rsidR="002337DC" w:rsidRPr="002337DC">
              <w:fldChar w:fldCharType="begin"/>
            </w:r>
            <w:r w:rsidR="002337DC" w:rsidRPr="002337DC">
              <w:instrText xml:space="preserve"> REF _Ref125368791 \w \h </w:instrText>
            </w:r>
            <w:r w:rsidR="002337DC">
              <w:instrText xml:space="preserve"> \* MERGEFORMAT </w:instrText>
            </w:r>
            <w:r w:rsidR="002337DC" w:rsidRPr="002337DC">
              <w:fldChar w:fldCharType="separate"/>
            </w:r>
            <w:r w:rsidR="00552C88">
              <w:t>3.2.5</w:t>
            </w:r>
            <w:r w:rsidR="002337DC" w:rsidRPr="002337DC">
              <w:fldChar w:fldCharType="end"/>
            </w:r>
            <w:r w:rsidR="00B26E83">
              <w:t xml:space="preserve"> – </w:t>
            </w:r>
            <w:r w:rsidR="00B26E83">
              <w:fldChar w:fldCharType="begin"/>
            </w:r>
            <w:r w:rsidR="00B26E83">
              <w:instrText xml:space="preserve"> REF _Ref134705077 \r \h </w:instrText>
            </w:r>
            <w:r w:rsidR="00B26E83">
              <w:fldChar w:fldCharType="separate"/>
            </w:r>
            <w:r w:rsidR="00552C88">
              <w:t>3.2.7</w:t>
            </w:r>
            <w:r w:rsidR="00B26E83">
              <w:fldChar w:fldCharType="end"/>
            </w:r>
            <w:r w:rsidRPr="002337DC">
              <w:t>)</w:t>
            </w:r>
            <w:r w:rsidR="00B26E83">
              <w:t>,</w:t>
            </w:r>
            <w:r w:rsidRPr="002337DC">
              <w:t xml:space="preserve"> в</w:t>
            </w:r>
            <w:r w:rsidR="00B26E83">
              <w:t xml:space="preserve"> </w:t>
            </w:r>
            <w:r w:rsidR="009E25C7">
              <w:t>том числе с учетом</w:t>
            </w:r>
            <w:r w:rsidR="009E25C7" w:rsidRPr="002337DC">
              <w:t xml:space="preserve"> </w:t>
            </w:r>
            <w:r w:rsidRPr="002337DC">
              <w:t>объема поставки продукции, который ему</w:t>
            </w:r>
            <w:r w:rsidRPr="00917933">
              <w:t xml:space="preserve"> </w:t>
            </w:r>
            <w:r w:rsidRPr="0063700C">
              <w:t>предполагается поручить в</w:t>
            </w:r>
            <w:r w:rsidR="00CB102D">
              <w:t xml:space="preserve"> </w:t>
            </w:r>
            <w:r w:rsidRPr="0063700C">
              <w:t>соответствии с</w:t>
            </w:r>
            <w:r w:rsidR="004D5FB9">
              <w:t xml:space="preserve"> </w:t>
            </w:r>
            <w:r w:rsidRPr="0063700C">
              <w:t>Планом распределения объемов поставки продукции внутри</w:t>
            </w:r>
            <w:r w:rsidR="00054FC7" w:rsidRPr="0063700C">
              <w:t xml:space="preserve"> (форма </w:t>
            </w:r>
            <w:r w:rsidR="00F358C5" w:rsidRPr="0063700C">
              <w:t>1</w:t>
            </w:r>
            <w:r w:rsidR="00F358C5">
              <w:t>0</w:t>
            </w:r>
            <w:r w:rsidR="00054FC7" w:rsidRPr="0063700C">
              <w:t xml:space="preserve">) </w:t>
            </w:r>
            <w:r w:rsidR="0063700C" w:rsidRPr="0063700C">
              <w:t>(</w:t>
            </w:r>
            <w:hyperlink w:anchor="Прил04_ФормыЗаявки" w:history="1">
              <w:r w:rsidR="0063700C" w:rsidRPr="0063700C">
                <w:rPr>
                  <w:rStyle w:val="af8"/>
                </w:rPr>
                <w:t>Приложение № 4</w:t>
              </w:r>
            </w:hyperlink>
            <w:r w:rsidR="0063700C" w:rsidRPr="0063700C">
              <w:t>)</w:t>
            </w:r>
            <w:r w:rsidR="00054FC7" w:rsidRPr="0063700C">
              <w:t>:</w:t>
            </w:r>
          </w:p>
        </w:tc>
        <w:tc>
          <w:tcPr>
            <w:tcW w:w="8327" w:type="dxa"/>
          </w:tcPr>
          <w:p w14:paraId="716FF332" w14:textId="29D19C69" w:rsidR="00F235B1" w:rsidRDefault="00917933" w:rsidP="00933236">
            <w:pPr>
              <w:pStyle w:val="aa"/>
            </w:pPr>
            <w:r w:rsidRPr="00917933">
              <w:t xml:space="preserve">Сведения и документы, аналогичные </w:t>
            </w:r>
            <w:r w:rsidRPr="002337DC">
              <w:t>установленным в</w:t>
            </w:r>
            <w:r w:rsidR="004D5FB9">
              <w:t> </w:t>
            </w:r>
            <w:r w:rsidRPr="002337DC">
              <w:t>подразделах </w:t>
            </w:r>
            <w:r w:rsidR="002337DC" w:rsidRPr="002337DC">
              <w:fldChar w:fldCharType="begin"/>
            </w:r>
            <w:r w:rsidR="002337DC" w:rsidRPr="002337DC">
              <w:instrText xml:space="preserve"> REF _Ref125361435 \w \h </w:instrText>
            </w:r>
            <w:r w:rsidR="002337DC">
              <w:instrText xml:space="preserve"> \* MERGEFORMAT </w:instrText>
            </w:r>
            <w:r w:rsidR="002337DC" w:rsidRPr="002337DC">
              <w:fldChar w:fldCharType="separate"/>
            </w:r>
            <w:r w:rsidR="00552C88">
              <w:t>8.2</w:t>
            </w:r>
            <w:r w:rsidR="002337DC" w:rsidRPr="002337DC">
              <w:fldChar w:fldCharType="end"/>
            </w:r>
            <w:r w:rsidRPr="002337DC">
              <w:t> – </w:t>
            </w:r>
            <w:r w:rsidR="002337DC" w:rsidRPr="002337DC">
              <w:fldChar w:fldCharType="begin"/>
            </w:r>
            <w:r w:rsidR="002337DC" w:rsidRPr="002337DC">
              <w:instrText xml:space="preserve"> REF _Ref125553242 \w \h </w:instrText>
            </w:r>
            <w:r w:rsidR="002337DC">
              <w:instrText xml:space="preserve"> \* MERGEFORMAT </w:instrText>
            </w:r>
            <w:r w:rsidR="002337DC" w:rsidRPr="002337DC">
              <w:fldChar w:fldCharType="separate"/>
            </w:r>
            <w:r w:rsidR="00552C88">
              <w:t>8.4</w:t>
            </w:r>
            <w:r w:rsidR="002337DC" w:rsidRPr="002337DC">
              <w:fldChar w:fldCharType="end"/>
            </w:r>
            <w:r w:rsidRPr="002337DC">
              <w:t>, в</w:t>
            </w:r>
            <w:r w:rsidR="009E25C7">
              <w:t xml:space="preserve"> </w:t>
            </w:r>
            <w:r w:rsidRPr="002337DC">
              <w:t>отношении каждого члена Коллективного участника, подтверждающие его соответствие данным требованиям.</w:t>
            </w:r>
          </w:p>
        </w:tc>
      </w:tr>
    </w:tbl>
    <w:p w14:paraId="7DB079CC" w14:textId="7B3A2710" w:rsidR="005A1542" w:rsidRDefault="00430A90" w:rsidP="00F235B1">
      <w:pPr>
        <w:pStyle w:val="a1"/>
        <w:spacing w:after="120"/>
      </w:pPr>
      <w:bookmarkStart w:id="324" w:name="_Ref125361823"/>
      <w:bookmarkStart w:id="325" w:name="_Ref125362031"/>
      <w:bookmarkStart w:id="326" w:name="_Ref125369117"/>
      <w:bookmarkStart w:id="327" w:name="_Ref125370173"/>
      <w:bookmarkStart w:id="328" w:name="_Ref125370180"/>
      <w:bookmarkStart w:id="329" w:name="_Ref125370209"/>
      <w:bookmarkStart w:id="330" w:name="_Ref125709777"/>
      <w:bookmarkStart w:id="331" w:name="_Ref125709973"/>
      <w:bookmarkStart w:id="332" w:name="_Toc242118000"/>
      <w:r>
        <w:t>Дополнительные т</w:t>
      </w:r>
      <w:r w:rsidR="005A1542" w:rsidRPr="005A1542">
        <w:t>ребования к Генеральным подрядчикам</w:t>
      </w:r>
      <w:bookmarkEnd w:id="324"/>
      <w:bookmarkEnd w:id="325"/>
      <w:bookmarkEnd w:id="326"/>
      <w:bookmarkEnd w:id="327"/>
      <w:bookmarkEnd w:id="328"/>
      <w:bookmarkEnd w:id="329"/>
      <w:bookmarkEnd w:id="330"/>
      <w:bookmarkEnd w:id="331"/>
      <w:bookmarkEnd w:id="332"/>
    </w:p>
    <w:tbl>
      <w:tblPr>
        <w:tblStyle w:val="af5"/>
        <w:tblW w:w="0" w:type="auto"/>
        <w:tblLook w:val="04A0" w:firstRow="1" w:lastRow="0" w:firstColumn="1" w:lastColumn="0" w:noHBand="0" w:noVBand="1"/>
      </w:tblPr>
      <w:tblGrid>
        <w:gridCol w:w="1129"/>
        <w:gridCol w:w="5670"/>
        <w:gridCol w:w="8327"/>
      </w:tblGrid>
      <w:tr w:rsidR="00F235B1"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Default="00F235B1" w:rsidP="00933236">
            <w:pPr>
              <w:pStyle w:val="aa"/>
              <w:keepNext w:val="0"/>
              <w:jc w:val="center"/>
            </w:pPr>
            <w:r>
              <w:t>№</w:t>
            </w:r>
            <w:r>
              <w:br/>
              <w:t>п/п</w:t>
            </w:r>
          </w:p>
        </w:tc>
        <w:tc>
          <w:tcPr>
            <w:tcW w:w="5670" w:type="dxa"/>
          </w:tcPr>
          <w:p w14:paraId="7ED2052E" w14:textId="228ED343" w:rsidR="00F235B1" w:rsidRDefault="00F235B1" w:rsidP="00933236">
            <w:pPr>
              <w:pStyle w:val="aa"/>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14:paraId="5A1DA9D9" w14:textId="77777777" w:rsidR="00F235B1" w:rsidRDefault="00F235B1" w:rsidP="00933236">
            <w:pPr>
              <w:pStyle w:val="aa"/>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14:paraId="3075B150" w14:textId="77777777" w:rsidTr="004D5FB9">
        <w:tc>
          <w:tcPr>
            <w:tcW w:w="1129" w:type="dxa"/>
          </w:tcPr>
          <w:p w14:paraId="77C94AF1" w14:textId="77777777" w:rsidR="00F235B1" w:rsidRDefault="00F235B1" w:rsidP="00B22D2C">
            <w:pPr>
              <w:pStyle w:val="aa"/>
              <w:numPr>
                <w:ilvl w:val="0"/>
                <w:numId w:val="6"/>
              </w:numPr>
              <w:ind w:left="284" w:firstLine="0"/>
              <w:jc w:val="center"/>
            </w:pPr>
            <w:bookmarkStart w:id="333" w:name="_Ref125370187"/>
          </w:p>
        </w:tc>
        <w:bookmarkEnd w:id="333"/>
        <w:tc>
          <w:tcPr>
            <w:tcW w:w="5670" w:type="dxa"/>
          </w:tcPr>
          <w:p w14:paraId="004CFC50" w14:textId="33275A90" w:rsidR="00F235B1" w:rsidRDefault="00917933" w:rsidP="00933236">
            <w:pPr>
              <w:pStyle w:val="aa"/>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14:paraId="247826D0" w14:textId="696A3086" w:rsidR="00F235B1" w:rsidRDefault="00145538" w:rsidP="00933236">
            <w:pPr>
              <w:pStyle w:val="aa"/>
            </w:pPr>
            <w:r w:rsidRPr="008F114D">
              <w:t xml:space="preserve">План распределения объемов поставки </w:t>
            </w:r>
            <w:r w:rsidRPr="00054FC7">
              <w:t>продукции (форма </w:t>
            </w:r>
            <w:r w:rsidR="00F358C5" w:rsidRPr="00054FC7">
              <w:t>1</w:t>
            </w:r>
            <w:r w:rsidR="00F358C5">
              <w:t>0</w:t>
            </w:r>
            <w:r w:rsidRPr="00054FC7">
              <w:t xml:space="preserve">) </w:t>
            </w:r>
            <w:r w:rsidR="0063700C" w:rsidRPr="0063700C">
              <w:t>(</w:t>
            </w:r>
            <w:hyperlink w:anchor="Прил04_ФормыЗаявки" w:history="1">
              <w:r w:rsidR="0063700C" w:rsidRPr="0063700C">
                <w:rPr>
                  <w:rStyle w:val="af8"/>
                </w:rPr>
                <w:t>Приложение № 4</w:t>
              </w:r>
            </w:hyperlink>
            <w:r w:rsidR="0063700C" w:rsidRPr="0063700C">
              <w:t>)</w:t>
            </w:r>
            <w:r>
              <w:t xml:space="preserve"> с указанием необходимой информации;</w:t>
            </w:r>
          </w:p>
        </w:tc>
      </w:tr>
      <w:tr w:rsidR="00F235B1" w14:paraId="1251B4D4" w14:textId="77777777" w:rsidTr="004D5FB9">
        <w:tc>
          <w:tcPr>
            <w:tcW w:w="1129" w:type="dxa"/>
          </w:tcPr>
          <w:p w14:paraId="2E201152" w14:textId="77777777" w:rsidR="00F235B1" w:rsidRDefault="00F235B1" w:rsidP="00B22D2C">
            <w:pPr>
              <w:pStyle w:val="aa"/>
              <w:numPr>
                <w:ilvl w:val="0"/>
                <w:numId w:val="6"/>
              </w:numPr>
              <w:ind w:left="284" w:firstLine="0"/>
              <w:jc w:val="center"/>
            </w:pPr>
            <w:bookmarkStart w:id="334" w:name="_Ref125370199"/>
          </w:p>
        </w:tc>
        <w:bookmarkEnd w:id="334"/>
        <w:tc>
          <w:tcPr>
            <w:tcW w:w="5670" w:type="dxa"/>
          </w:tcPr>
          <w:p w14:paraId="55CC0AEF" w14:textId="7226D5DE" w:rsidR="00917933" w:rsidRDefault="00917933" w:rsidP="00933236">
            <w:pPr>
              <w:pStyle w:val="aa"/>
            </w:pPr>
            <w:r>
              <w:t>Генеральный подрядчик должен доказать, что каждый из привлекаемых им</w:t>
            </w:r>
            <w:r w:rsidR="00DC0C9E">
              <w:t xml:space="preserve"> </w:t>
            </w:r>
            <w:r>
              <w:t>субподрядчиков:</w:t>
            </w:r>
          </w:p>
          <w:p w14:paraId="0FCC53F0" w14:textId="376EDA93" w:rsidR="00917933" w:rsidRDefault="00917933" w:rsidP="00B22D2C">
            <w:pPr>
              <w:pStyle w:val="aa"/>
              <w:numPr>
                <w:ilvl w:val="0"/>
                <w:numId w:val="15"/>
              </w:numPr>
              <w:ind w:left="284" w:hanging="284"/>
            </w:pPr>
            <w:r>
              <w:t>осведомлен о привлечении его в качестве субподрядчика;</w:t>
            </w:r>
          </w:p>
          <w:p w14:paraId="1F4546AA" w14:textId="2F2CF641" w:rsidR="00F235B1" w:rsidRDefault="00917933" w:rsidP="00B22D2C">
            <w:pPr>
              <w:pStyle w:val="aa"/>
              <w:numPr>
                <w:ilvl w:val="0"/>
                <w:numId w:val="15"/>
              </w:numPr>
              <w:ind w:left="284" w:hanging="284"/>
            </w:pPr>
            <w:r>
              <w:t>согласен с выделяемым ему перечнем, объемами, сроками и стоимостью поставки продукции</w:t>
            </w:r>
            <w:r w:rsidR="00054FC7">
              <w:t>:</w:t>
            </w:r>
          </w:p>
        </w:tc>
        <w:tc>
          <w:tcPr>
            <w:tcW w:w="8327" w:type="dxa"/>
          </w:tcPr>
          <w:p w14:paraId="3FB4B35C" w14:textId="62711F80" w:rsidR="00F235B1" w:rsidRDefault="00917933" w:rsidP="00933236">
            <w:pPr>
              <w:pStyle w:val="aa"/>
            </w:pPr>
            <w:r w:rsidRPr="00917933">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14:paraId="48F7E36D" w14:textId="77777777" w:rsidTr="004D5FB9">
        <w:tc>
          <w:tcPr>
            <w:tcW w:w="1129" w:type="dxa"/>
          </w:tcPr>
          <w:p w14:paraId="6392EBC6" w14:textId="77777777" w:rsidR="00F235B1" w:rsidRDefault="00F235B1" w:rsidP="00B22D2C">
            <w:pPr>
              <w:pStyle w:val="aa"/>
              <w:numPr>
                <w:ilvl w:val="0"/>
                <w:numId w:val="6"/>
              </w:numPr>
              <w:ind w:left="284" w:firstLine="0"/>
              <w:jc w:val="center"/>
            </w:pPr>
            <w:bookmarkStart w:id="335" w:name="_Ref125370193"/>
          </w:p>
        </w:tc>
        <w:bookmarkEnd w:id="335"/>
        <w:tc>
          <w:tcPr>
            <w:tcW w:w="5670" w:type="dxa"/>
          </w:tcPr>
          <w:p w14:paraId="166C0511" w14:textId="1B0C6648" w:rsidR="00F235B1" w:rsidRDefault="00917933" w:rsidP="00933236">
            <w:pPr>
              <w:pStyle w:val="aa"/>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552C88">
              <w:t>3.3.4</w:t>
            </w:r>
            <w:r w:rsidR="002337DC" w:rsidRPr="002337DC">
              <w:fldChar w:fldCharType="end"/>
            </w:r>
            <w:r w:rsidRPr="002337DC">
              <w:t xml:space="preserve">) </w:t>
            </w:r>
            <w:r w:rsidR="00DC0C9E" w:rsidRPr="00DC0C9E">
              <w:t xml:space="preserve">в том числе с учетом </w:t>
            </w:r>
            <w:r w:rsidRPr="002337DC">
              <w:t>объема 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w:t>
            </w:r>
            <w:r w:rsidR="00F358C5">
              <w:t>10</w:t>
            </w:r>
            <w:r w:rsidR="00054FC7">
              <w:t xml:space="preserve">) </w:t>
            </w:r>
            <w:r w:rsidR="0063700C" w:rsidRPr="0063700C">
              <w:t>(</w:t>
            </w:r>
            <w:hyperlink w:anchor="Прил04_ФормыЗаявки" w:history="1">
              <w:r w:rsidR="0063700C" w:rsidRPr="0063700C">
                <w:rPr>
                  <w:rStyle w:val="af8"/>
                </w:rPr>
                <w:t>Приложение № 4</w:t>
              </w:r>
            </w:hyperlink>
            <w:r w:rsidR="0063700C" w:rsidRPr="0063700C">
              <w:t>)</w:t>
            </w:r>
            <w:r w:rsidR="00054FC7">
              <w:t>:</w:t>
            </w:r>
          </w:p>
        </w:tc>
        <w:tc>
          <w:tcPr>
            <w:tcW w:w="8327" w:type="dxa"/>
          </w:tcPr>
          <w:p w14:paraId="490B1380" w14:textId="52BFF7FE" w:rsidR="00F235B1" w:rsidRDefault="00917933" w:rsidP="00933236">
            <w:pPr>
              <w:pStyle w:val="aa"/>
            </w:pPr>
            <w:r w:rsidRPr="00917933">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552C88">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552C88">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14:paraId="748C3826" w14:textId="77777777" w:rsidTr="004D5FB9">
        <w:tc>
          <w:tcPr>
            <w:tcW w:w="1129" w:type="dxa"/>
          </w:tcPr>
          <w:p w14:paraId="07660341" w14:textId="77777777" w:rsidR="00917933" w:rsidRDefault="00917933" w:rsidP="00B22D2C">
            <w:pPr>
              <w:pStyle w:val="aa"/>
              <w:numPr>
                <w:ilvl w:val="0"/>
                <w:numId w:val="6"/>
              </w:numPr>
              <w:ind w:left="284" w:firstLine="0"/>
              <w:jc w:val="center"/>
            </w:pPr>
            <w:bookmarkStart w:id="336" w:name="_Ref125553847"/>
          </w:p>
        </w:tc>
        <w:bookmarkEnd w:id="336"/>
        <w:tc>
          <w:tcPr>
            <w:tcW w:w="5670" w:type="dxa"/>
          </w:tcPr>
          <w:p w14:paraId="6F979460" w14:textId="7A940090" w:rsidR="00AA2283" w:rsidRDefault="006E6756" w:rsidP="00E407CF">
            <w:pPr>
              <w:pStyle w:val="aa"/>
            </w:pPr>
            <w:r>
              <w:t>Дополнительные т</w:t>
            </w:r>
            <w:r w:rsidR="007828FA">
              <w:t>ребования не установлены.</w:t>
            </w:r>
          </w:p>
        </w:tc>
        <w:tc>
          <w:tcPr>
            <w:tcW w:w="8327" w:type="dxa"/>
          </w:tcPr>
          <w:p w14:paraId="252416D2" w14:textId="7F8AA7D6" w:rsidR="00AA2283" w:rsidRDefault="006E6756" w:rsidP="00E407CF">
            <w:pPr>
              <w:pStyle w:val="aa"/>
            </w:pPr>
            <w:r>
              <w:t>Дополнительные т</w:t>
            </w:r>
            <w:r w:rsidR="007828FA">
              <w:t>ребования не установлены.</w:t>
            </w:r>
          </w:p>
        </w:tc>
      </w:tr>
    </w:tbl>
    <w:p w14:paraId="735FEE90" w14:textId="6EED911A" w:rsidR="000D5790" w:rsidRDefault="000D5790" w:rsidP="0092155E">
      <w:pPr>
        <w:pStyle w:val="aa"/>
        <w:sectPr w:rsidR="000D5790" w:rsidSect="007B50C1">
          <w:pgSz w:w="16838" w:h="11906" w:orient="landscape"/>
          <w:pgMar w:top="1134" w:right="851" w:bottom="850" w:left="851" w:header="567" w:footer="567" w:gutter="0"/>
          <w:cols w:space="708"/>
          <w:docGrid w:linePitch="360"/>
        </w:sectPr>
      </w:pPr>
    </w:p>
    <w:p w14:paraId="52BA4D54" w14:textId="15FF14C2" w:rsidR="00815F19" w:rsidRDefault="00815F19" w:rsidP="005A1542">
      <w:pPr>
        <w:pStyle w:val="a0"/>
      </w:pPr>
      <w:bookmarkStart w:id="337" w:name="Прил04_ФормыЗаявки"/>
      <w:bookmarkStart w:id="338" w:name="_Ref125362865"/>
      <w:bookmarkStart w:id="339" w:name="_Ref125362900"/>
      <w:bookmarkStart w:id="340" w:name="_Toc242118001"/>
      <w:bookmarkEnd w:id="337"/>
      <w:r>
        <w:lastRenderedPageBreak/>
        <w:t>Приложение № </w:t>
      </w:r>
      <w:r w:rsidR="00F7085D">
        <w:t>4</w:t>
      </w:r>
      <w:r>
        <w:t xml:space="preserve"> </w:t>
      </w:r>
      <w:r w:rsidRPr="005A1542">
        <w:t xml:space="preserve">– </w:t>
      </w:r>
      <w:r>
        <w:t>Образцы форм документов, включаемых в состав заявки</w:t>
      </w:r>
      <w:bookmarkEnd w:id="340"/>
    </w:p>
    <w:p w14:paraId="400D32CE" w14:textId="304DA7B6" w:rsidR="00815F19" w:rsidRDefault="00815F19" w:rsidP="00815F19">
      <w:pPr>
        <w:pStyle w:val="a1"/>
      </w:pPr>
      <w:bookmarkStart w:id="341" w:name="_Toc242118002"/>
      <w:r>
        <w:t>Пояснения к Образца</w:t>
      </w:r>
      <w:r w:rsidR="000D1A66">
        <w:t>м</w:t>
      </w:r>
      <w:r>
        <w:t xml:space="preserve"> форм документов, включаемых в состав заявки</w:t>
      </w:r>
      <w:bookmarkEnd w:id="341"/>
    </w:p>
    <w:p w14:paraId="629CA08D" w14:textId="0EEAE294" w:rsidR="00815F19" w:rsidRPr="002F3C9B" w:rsidRDefault="00815F19" w:rsidP="00815F19">
      <w:pPr>
        <w:pStyle w:val="a2"/>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r w:rsidR="009512DD">
        <w:t xml:space="preserve"> Участник при подготовке заявки обязан придерживаться установленных форм документов.</w:t>
      </w:r>
    </w:p>
    <w:p w14:paraId="75FAD044" w14:textId="35819AA0" w:rsidR="00F7085D" w:rsidRDefault="00F7085D" w:rsidP="00F7085D">
      <w:pPr>
        <w:pStyle w:val="a0"/>
      </w:pPr>
      <w:bookmarkStart w:id="342" w:name="Прил05_ФормыПобедителя"/>
      <w:bookmarkStart w:id="343" w:name="_Toc242118003"/>
      <w:bookmarkEnd w:id="342"/>
      <w:r>
        <w:lastRenderedPageBreak/>
        <w:t xml:space="preserve">Приложение № 5 </w:t>
      </w:r>
      <w:r w:rsidRPr="005A1542">
        <w:t xml:space="preserve">– </w:t>
      </w:r>
      <w:r>
        <w:t>Образцы форм документов, предоставляемых Победителем</w:t>
      </w:r>
      <w:bookmarkEnd w:id="343"/>
    </w:p>
    <w:p w14:paraId="008C2D8A" w14:textId="77777777" w:rsidR="00F7085D" w:rsidRDefault="00F7085D" w:rsidP="00F7085D">
      <w:pPr>
        <w:pStyle w:val="a1"/>
      </w:pPr>
      <w:bookmarkStart w:id="344" w:name="_Toc242118004"/>
      <w:r>
        <w:t>Пояснения к Образцам форм документов, предоставляемых Победителем</w:t>
      </w:r>
      <w:bookmarkEnd w:id="344"/>
    </w:p>
    <w:p w14:paraId="1CBBBCC9" w14:textId="3E2B0DD9" w:rsidR="00F7085D" w:rsidRPr="00585513" w:rsidRDefault="00F7085D" w:rsidP="00F7085D">
      <w:pPr>
        <w:pStyle w:val="a2"/>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552C88">
        <w:t>10.2</w:t>
      </w:r>
      <w:r>
        <w:fldChar w:fldCharType="end"/>
      </w:r>
      <w:r>
        <w:t xml:space="preserve">, </w:t>
      </w:r>
      <w:r>
        <w:fldChar w:fldCharType="begin"/>
      </w:r>
      <w:r>
        <w:instrText xml:space="preserve"> REF _Ref130395475 \r \h </w:instrText>
      </w:r>
      <w:r>
        <w:fldChar w:fldCharType="separate"/>
      </w:r>
      <w:r w:rsidR="00552C88">
        <w:t>10.3</w:t>
      </w:r>
      <w:r>
        <w:fldChar w:fldCharType="end"/>
      </w:r>
      <w:r>
        <w:t>.</w:t>
      </w:r>
    </w:p>
    <w:p w14:paraId="69462098" w14:textId="77777777" w:rsidR="00F7085D" w:rsidRDefault="00F7085D" w:rsidP="00F7085D">
      <w:pPr>
        <w:pStyle w:val="a1"/>
      </w:pPr>
      <w:bookmarkStart w:id="345" w:name="_Ref130395470"/>
      <w:bookmarkStart w:id="346" w:name="_Toc242118005"/>
      <w:r>
        <w:t>Форма справки «Сведения о цепочке собственников, включая бенефициаров (в том числе конечных)»</w:t>
      </w:r>
      <w:bookmarkEnd w:id="345"/>
      <w:bookmarkEnd w:id="346"/>
    </w:p>
    <w:p w14:paraId="425D47B0" w14:textId="77777777" w:rsidR="00F7085D" w:rsidRDefault="00F7085D" w:rsidP="00F7085D">
      <w:pPr>
        <w:pStyle w:val="a2"/>
      </w:pPr>
      <w:r>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Default="00F7085D" w:rsidP="00F7085D">
      <w:pPr>
        <w:pStyle w:val="a2"/>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p w14:paraId="3E9BE00A" w14:textId="4E508942" w:rsidR="00F7085D" w:rsidRDefault="009512DD" w:rsidP="00F7085D">
      <w:pPr>
        <w:pStyle w:val="aa"/>
        <w:jc w:val="center"/>
      </w:pPr>
      <w:r>
        <w:object w:dxaOrig="1539" w:dyaOrig="991" w14:anchorId="31F9EF6C">
          <v:shape id="_x0000_i1026" type="#_x0000_t75" style="width:75.4pt;height:49.6pt" o:ole="">
            <v:imagedata r:id="rId20" o:title=""/>
          </v:shape>
          <o:OLEObject Type="Embed" ProgID="Word.Document.12" ShapeID="_x0000_i1026" DrawAspect="Icon" ObjectID="_1852731212" r:id="rId21">
            <o:FieldCodes>\s</o:FieldCodes>
          </o:OLEObject>
        </w:object>
      </w:r>
    </w:p>
    <w:p w14:paraId="7CEEBDE4" w14:textId="77777777" w:rsidR="00F7085D" w:rsidRDefault="00F7085D" w:rsidP="00F7085D">
      <w:pPr>
        <w:pStyle w:val="a1"/>
      </w:pPr>
      <w:bookmarkStart w:id="347" w:name="_Ref130395475"/>
      <w:bookmarkStart w:id="348" w:name="_Toc242118006"/>
      <w:r>
        <w:t>Форма «Заверение об обстоятельствах»</w:t>
      </w:r>
      <w:bookmarkEnd w:id="347"/>
      <w:bookmarkEnd w:id="348"/>
    </w:p>
    <w:p w14:paraId="6DF7C0FF" w14:textId="17B2674C" w:rsidR="00F7085D" w:rsidRDefault="00F7085D" w:rsidP="00F7085D">
      <w:pPr>
        <w:pStyle w:val="a2"/>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14:paraId="54B3E980" w14:textId="32F32406" w:rsidR="00F7085D" w:rsidRDefault="00F7085D" w:rsidP="00F7085D">
      <w:pPr>
        <w:pStyle w:val="a2"/>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14:paraId="1511BEE0" w14:textId="0A6B4849" w:rsidR="00F7085D" w:rsidRDefault="00F7085D" w:rsidP="00F7085D">
      <w:pPr>
        <w:pStyle w:val="a2"/>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Default="00F7085D" w:rsidP="00F7085D">
      <w:pPr>
        <w:pStyle w:val="a2"/>
        <w:keepNext/>
      </w:pPr>
      <w:r>
        <w:lastRenderedPageBreak/>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49" w:name="_MON_1741074184"/>
    <w:bookmarkEnd w:id="349"/>
    <w:p w14:paraId="781D9CBB" w14:textId="090C9D09" w:rsidR="00F7085D" w:rsidRPr="00F7085D" w:rsidRDefault="00F7085D" w:rsidP="00F7085D">
      <w:pPr>
        <w:pStyle w:val="aa"/>
        <w:spacing w:after="120"/>
        <w:jc w:val="center"/>
      </w:pPr>
      <w:r>
        <w:object w:dxaOrig="1539" w:dyaOrig="991" w14:anchorId="4829A42D">
          <v:shape id="_x0000_i1027" type="#_x0000_t75" style="width:79.45pt;height:49.6pt" o:ole="">
            <v:imagedata r:id="rId22" o:title=""/>
          </v:shape>
          <o:OLEObject Type="Embed" ProgID="Word.Document.12" ShapeID="_x0000_i1027" DrawAspect="Icon" ObjectID="_1852731213" r:id="rId23">
            <o:FieldCodes>\s</o:FieldCodes>
          </o:OLEObject>
        </w:object>
      </w:r>
    </w:p>
    <w:p w14:paraId="4250100F" w14:textId="0B68127A" w:rsidR="005A1542" w:rsidRDefault="005A1542" w:rsidP="005A1542">
      <w:pPr>
        <w:pStyle w:val="a0"/>
      </w:pPr>
      <w:bookmarkStart w:id="350" w:name="Прил06_СоставЗаявки"/>
      <w:bookmarkStart w:id="351" w:name="_Toc242118007"/>
      <w:bookmarkEnd w:id="350"/>
      <w:r w:rsidRPr="005A1542">
        <w:lastRenderedPageBreak/>
        <w:t>Приложение №</w:t>
      </w:r>
      <w:r>
        <w:t> </w:t>
      </w:r>
      <w:r w:rsidR="00F7085D">
        <w:t>6</w:t>
      </w:r>
      <w:r w:rsidRPr="005A1542">
        <w:t xml:space="preserve"> – Состав заявки</w:t>
      </w:r>
      <w:bookmarkEnd w:id="338"/>
      <w:bookmarkEnd w:id="339"/>
      <w:bookmarkEnd w:id="351"/>
    </w:p>
    <w:p w14:paraId="78C76967" w14:textId="169DCB8E" w:rsidR="000D1A66" w:rsidRDefault="000D1A66" w:rsidP="000D1A66">
      <w:pPr>
        <w:pStyle w:val="a1"/>
      </w:pPr>
      <w:bookmarkStart w:id="352" w:name="_Toc242118008"/>
      <w:r>
        <w:t>Состав заявки</w:t>
      </w:r>
      <w:bookmarkEnd w:id="352"/>
    </w:p>
    <w:p w14:paraId="1484F222" w14:textId="14BF2516" w:rsidR="005A1542" w:rsidRDefault="00C4447C" w:rsidP="00FA1DF8">
      <w:pPr>
        <w:pStyle w:val="a2"/>
        <w:spacing w:after="120"/>
      </w:pPr>
      <w:r w:rsidRPr="00C4447C">
        <w:t>Заявка на участие в закупке должна содержать следующий комплект документов</w:t>
      </w:r>
      <w:r w:rsidR="00260279">
        <w:t xml:space="preserve"> (</w:t>
      </w:r>
      <w:r w:rsidR="009512DD" w:rsidRPr="006A292F">
        <w:t xml:space="preserve">по </w:t>
      </w:r>
      <w:r w:rsidR="009512DD">
        <w:t xml:space="preserve">установленным </w:t>
      </w:r>
      <w:r w:rsidR="009512DD" w:rsidRPr="006A292F">
        <w:t>форм</w:t>
      </w:r>
      <w:r w:rsidR="009512DD">
        <w:t>ам</w:t>
      </w:r>
      <w:r w:rsidR="009512DD" w:rsidRPr="006A292F">
        <w:t xml:space="preserve"> и в соответствии с инструкциями</w:t>
      </w:r>
      <w:r w:rsidR="00690608">
        <w:t xml:space="preserve">, </w:t>
      </w:r>
      <w:r w:rsidR="009512DD">
        <w:t xml:space="preserve">приведенными </w:t>
      </w:r>
      <w:r w:rsidR="00690608">
        <w:t xml:space="preserve">в </w:t>
      </w:r>
      <w:hyperlink w:anchor="Прил04_ФормыЗаявки" w:history="1">
        <w:r w:rsidR="008B7838" w:rsidRPr="0063700C">
          <w:rPr>
            <w:rStyle w:val="af8"/>
          </w:rPr>
          <w:t>Приложени</w:t>
        </w:r>
        <w:r w:rsidR="00690608">
          <w:rPr>
            <w:rStyle w:val="af8"/>
          </w:rPr>
          <w:t>и</w:t>
        </w:r>
        <w:r w:rsidR="008B7838" w:rsidRPr="0063700C">
          <w:rPr>
            <w:rStyle w:val="af8"/>
          </w:rPr>
          <w:t xml:space="preserve"> № </w:t>
        </w:r>
        <w:r w:rsidR="002F3C9B" w:rsidRPr="0063700C">
          <w:rPr>
            <w:rStyle w:val="af8"/>
          </w:rPr>
          <w:t>4</w:t>
        </w:r>
      </w:hyperlink>
      <w:r w:rsidR="00F3452F" w:rsidRPr="0063700C">
        <w:t>)</w:t>
      </w:r>
      <w:r w:rsidR="00B44957" w:rsidRPr="0063700C">
        <w:t>:</w:t>
      </w:r>
    </w:p>
    <w:tbl>
      <w:tblPr>
        <w:tblStyle w:val="af5"/>
        <w:tblW w:w="0" w:type="auto"/>
        <w:tblInd w:w="1129" w:type="dxa"/>
        <w:tblLook w:val="04A0" w:firstRow="1" w:lastRow="0" w:firstColumn="1" w:lastColumn="0" w:noHBand="0" w:noVBand="1"/>
      </w:tblPr>
      <w:tblGrid>
        <w:gridCol w:w="709"/>
        <w:gridCol w:w="8074"/>
      </w:tblGrid>
      <w:tr w:rsidR="00B44957"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Default="00B44957" w:rsidP="00B44957">
            <w:pPr>
              <w:pStyle w:val="aa"/>
              <w:jc w:val="center"/>
            </w:pPr>
            <w:r>
              <w:t>№</w:t>
            </w:r>
            <w:r>
              <w:br/>
              <w:t>п/п</w:t>
            </w:r>
          </w:p>
        </w:tc>
        <w:tc>
          <w:tcPr>
            <w:tcW w:w="8074" w:type="dxa"/>
          </w:tcPr>
          <w:p w14:paraId="583291F9" w14:textId="77777777" w:rsidR="00B44957" w:rsidRDefault="00B44957" w:rsidP="00B44957">
            <w:pPr>
              <w:pStyle w:val="aa"/>
              <w:jc w:val="center"/>
            </w:pPr>
            <w:r>
              <w:t>Наименование документа</w:t>
            </w:r>
          </w:p>
        </w:tc>
      </w:tr>
      <w:tr w:rsidR="00B44957" w14:paraId="1C866DE9" w14:textId="77777777" w:rsidTr="000D1A66">
        <w:tc>
          <w:tcPr>
            <w:tcW w:w="709" w:type="dxa"/>
          </w:tcPr>
          <w:p w14:paraId="250EDB68" w14:textId="77777777" w:rsidR="00B44957" w:rsidRDefault="00B44957" w:rsidP="00B22D2C">
            <w:pPr>
              <w:pStyle w:val="aa"/>
              <w:numPr>
                <w:ilvl w:val="0"/>
                <w:numId w:val="7"/>
              </w:numPr>
              <w:ind w:left="170" w:firstLine="0"/>
              <w:jc w:val="center"/>
            </w:pPr>
          </w:p>
        </w:tc>
        <w:tc>
          <w:tcPr>
            <w:tcW w:w="8074" w:type="dxa"/>
          </w:tcPr>
          <w:p w14:paraId="4603D81B" w14:textId="19AF2B6E" w:rsidR="00B44957" w:rsidRPr="002337DC" w:rsidRDefault="00260279" w:rsidP="006608D1">
            <w:pPr>
              <w:pStyle w:val="aa"/>
            </w:pPr>
            <w:r>
              <w:t>Опись документов (форма 1) – носит рекомендательный характер и не обязательна к предоставлению в составе заявки;</w:t>
            </w:r>
          </w:p>
        </w:tc>
      </w:tr>
      <w:tr w:rsidR="00260279" w14:paraId="5ED3A365" w14:textId="77777777" w:rsidTr="000D1A66">
        <w:tc>
          <w:tcPr>
            <w:tcW w:w="709" w:type="dxa"/>
          </w:tcPr>
          <w:p w14:paraId="7B4F8A9C" w14:textId="77777777" w:rsidR="00260279" w:rsidRDefault="00260279" w:rsidP="00B22D2C">
            <w:pPr>
              <w:pStyle w:val="aa"/>
              <w:numPr>
                <w:ilvl w:val="0"/>
                <w:numId w:val="7"/>
              </w:numPr>
              <w:ind w:left="170" w:firstLine="0"/>
              <w:jc w:val="center"/>
            </w:pPr>
          </w:p>
        </w:tc>
        <w:tc>
          <w:tcPr>
            <w:tcW w:w="8074" w:type="dxa"/>
          </w:tcPr>
          <w:p w14:paraId="35858888" w14:textId="1EDA9299" w:rsidR="00260279" w:rsidRPr="002337DC" w:rsidRDefault="00F3452F" w:rsidP="006608D1">
            <w:pPr>
              <w:pStyle w:val="aa"/>
            </w:pPr>
            <w:r>
              <w:t>Письмо о подаче оферты (форма 2);</w:t>
            </w:r>
          </w:p>
        </w:tc>
      </w:tr>
      <w:tr w:rsidR="0015106E" w14:paraId="7C95AAF9" w14:textId="77777777" w:rsidTr="000D1A66">
        <w:tc>
          <w:tcPr>
            <w:tcW w:w="709" w:type="dxa"/>
          </w:tcPr>
          <w:p w14:paraId="4A38B636" w14:textId="77777777" w:rsidR="0015106E" w:rsidRDefault="0015106E" w:rsidP="00B22D2C">
            <w:pPr>
              <w:pStyle w:val="aa"/>
              <w:numPr>
                <w:ilvl w:val="0"/>
                <w:numId w:val="7"/>
              </w:numPr>
              <w:ind w:left="170" w:firstLine="0"/>
              <w:jc w:val="center"/>
            </w:pPr>
          </w:p>
        </w:tc>
        <w:tc>
          <w:tcPr>
            <w:tcW w:w="8074" w:type="dxa"/>
          </w:tcPr>
          <w:p w14:paraId="7CB310BA" w14:textId="57F5FBA5" w:rsidR="0015106E" w:rsidRDefault="0015106E" w:rsidP="006608D1">
            <w:pPr>
              <w:pStyle w:val="aa"/>
            </w:pPr>
            <w:r w:rsidRPr="001B4B26">
              <w:t xml:space="preserve">Копия </w:t>
            </w:r>
            <w:r>
              <w:t>банковской</w:t>
            </w:r>
            <w:r w:rsidRPr="001B4B26">
              <w:t xml:space="preserve"> гарантии – предоставляется при необходимости и в</w:t>
            </w:r>
            <w:r>
              <w:t> </w:t>
            </w:r>
            <w:r w:rsidRPr="001B4B26">
              <w:t>случае отсутствия внесенных Участником денежных средств на</w:t>
            </w:r>
            <w:r>
              <w:t> </w:t>
            </w:r>
            <w:r w:rsidRPr="001B4B26">
              <w:t>индивидуальны</w:t>
            </w:r>
            <w:r>
              <w:t>й</w:t>
            </w:r>
            <w:r w:rsidRPr="001B4B26">
              <w:t xml:space="preserve"> счет, открытый Участнику Оператором ЭП в</w:t>
            </w:r>
            <w:r>
              <w:t> </w:t>
            </w:r>
            <w:r w:rsidRPr="001B4B26">
              <w:t>соответствии с Регламентом ЭП;</w:t>
            </w:r>
          </w:p>
        </w:tc>
      </w:tr>
      <w:tr w:rsidR="00B44957" w14:paraId="2178BBFF" w14:textId="77777777" w:rsidTr="000D1A66">
        <w:tc>
          <w:tcPr>
            <w:tcW w:w="709" w:type="dxa"/>
          </w:tcPr>
          <w:p w14:paraId="6C333EE9" w14:textId="77777777" w:rsidR="00B44957" w:rsidRDefault="00B44957" w:rsidP="00B22D2C">
            <w:pPr>
              <w:pStyle w:val="aa"/>
              <w:numPr>
                <w:ilvl w:val="0"/>
                <w:numId w:val="7"/>
              </w:numPr>
              <w:ind w:left="170" w:firstLine="0"/>
              <w:jc w:val="center"/>
            </w:pPr>
          </w:p>
        </w:tc>
        <w:tc>
          <w:tcPr>
            <w:tcW w:w="8074" w:type="dxa"/>
          </w:tcPr>
          <w:p w14:paraId="0501647D" w14:textId="03FE7C03" w:rsidR="00F3452F" w:rsidRPr="002337DC" w:rsidRDefault="00F3452F" w:rsidP="00BE0092">
            <w:pPr>
              <w:pStyle w:val="aa"/>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8"/>
                </w:rPr>
                <w:t>Технически</w:t>
              </w:r>
              <w:r w:rsidR="008F114D" w:rsidRPr="008F114D">
                <w:rPr>
                  <w:rStyle w:val="af8"/>
                </w:rPr>
                <w:t>ми</w:t>
              </w:r>
              <w:r w:rsidRPr="008F114D">
                <w:rPr>
                  <w:rStyle w:val="af8"/>
                </w:rPr>
                <w:t xml:space="preserve"> требования</w:t>
              </w:r>
              <w:r w:rsidR="008F114D" w:rsidRPr="008F114D">
                <w:rPr>
                  <w:rStyle w:val="af8"/>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14:paraId="6B768F60" w14:textId="77777777" w:rsidTr="000D1A66">
        <w:tc>
          <w:tcPr>
            <w:tcW w:w="709" w:type="dxa"/>
          </w:tcPr>
          <w:p w14:paraId="2FD0DC09" w14:textId="77777777" w:rsidR="00B44957" w:rsidRDefault="00B44957" w:rsidP="00B22D2C">
            <w:pPr>
              <w:pStyle w:val="aa"/>
              <w:numPr>
                <w:ilvl w:val="0"/>
                <w:numId w:val="7"/>
              </w:numPr>
              <w:ind w:left="170" w:firstLine="0"/>
              <w:jc w:val="center"/>
            </w:pPr>
          </w:p>
        </w:tc>
        <w:tc>
          <w:tcPr>
            <w:tcW w:w="8074" w:type="dxa"/>
          </w:tcPr>
          <w:p w14:paraId="7A961A29" w14:textId="4BBE2952" w:rsidR="00B44957" w:rsidRPr="002337DC" w:rsidRDefault="008F114D" w:rsidP="006608D1">
            <w:pPr>
              <w:pStyle w:val="aa"/>
            </w:pPr>
            <w:r>
              <w:t>Техническое предложение (форма 4);</w:t>
            </w:r>
          </w:p>
        </w:tc>
      </w:tr>
      <w:tr w:rsidR="00C4447C" w14:paraId="271345A5" w14:textId="77777777" w:rsidTr="000D1A66">
        <w:tc>
          <w:tcPr>
            <w:tcW w:w="709" w:type="dxa"/>
          </w:tcPr>
          <w:p w14:paraId="7A7E8A64" w14:textId="77777777" w:rsidR="00C4447C" w:rsidRDefault="00C4447C" w:rsidP="00B22D2C">
            <w:pPr>
              <w:pStyle w:val="aa"/>
              <w:numPr>
                <w:ilvl w:val="0"/>
                <w:numId w:val="7"/>
              </w:numPr>
              <w:ind w:left="170" w:firstLine="0"/>
              <w:jc w:val="center"/>
            </w:pPr>
          </w:p>
        </w:tc>
        <w:tc>
          <w:tcPr>
            <w:tcW w:w="8074" w:type="dxa"/>
          </w:tcPr>
          <w:p w14:paraId="639004C1" w14:textId="3A92202C" w:rsidR="00C4447C" w:rsidRPr="002337DC" w:rsidRDefault="008F114D" w:rsidP="006608D1">
            <w:pPr>
              <w:pStyle w:val="aa"/>
            </w:pPr>
            <w:r>
              <w:t>Анкета Участника (форма </w:t>
            </w:r>
            <w:r w:rsidR="009512DD">
              <w:t>5</w:t>
            </w:r>
            <w:r>
              <w:t>);</w:t>
            </w:r>
          </w:p>
        </w:tc>
      </w:tr>
      <w:tr w:rsidR="008F114D" w14:paraId="08400C33" w14:textId="77777777" w:rsidTr="000D1A66">
        <w:tc>
          <w:tcPr>
            <w:tcW w:w="709" w:type="dxa"/>
          </w:tcPr>
          <w:p w14:paraId="7D91AC36" w14:textId="77777777" w:rsidR="008F114D" w:rsidRDefault="008F114D" w:rsidP="00B22D2C">
            <w:pPr>
              <w:pStyle w:val="aa"/>
              <w:numPr>
                <w:ilvl w:val="0"/>
                <w:numId w:val="7"/>
              </w:numPr>
              <w:ind w:left="170" w:firstLine="0"/>
              <w:jc w:val="center"/>
            </w:pPr>
            <w:bookmarkStart w:id="353" w:name="_Ref130389408"/>
          </w:p>
        </w:tc>
        <w:bookmarkEnd w:id="353"/>
        <w:tc>
          <w:tcPr>
            <w:tcW w:w="8074" w:type="dxa"/>
          </w:tcPr>
          <w:p w14:paraId="58888415" w14:textId="4A0FF77E" w:rsidR="008F114D" w:rsidRDefault="008F114D" w:rsidP="006608D1">
            <w:pPr>
              <w:pStyle w:val="aa"/>
            </w:pPr>
            <w:r w:rsidRPr="008F114D">
              <w:t>Справка об опыте Участника (форма</w:t>
            </w:r>
            <w:r w:rsidR="00012C0D">
              <w:t> </w:t>
            </w:r>
            <w:r w:rsidR="009512DD">
              <w:t>6</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552C88">
              <w:t>8.4</w:t>
            </w:r>
            <w:r w:rsidR="00574EF3">
              <w:fldChar w:fldCharType="end"/>
            </w:r>
            <w:r w:rsidR="00574EF3">
              <w:t xml:space="preserve"> </w:t>
            </w:r>
            <w:hyperlink w:anchor="Прил03_ТребованияУчастникам" w:history="1">
              <w:r w:rsidR="00574EF3" w:rsidRPr="00145B01">
                <w:rPr>
                  <w:rStyle w:val="af8"/>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8"/>
                </w:rPr>
                <w:t>Порядк</w:t>
              </w:r>
              <w:r w:rsidR="0041041A" w:rsidRPr="0063700C">
                <w:rPr>
                  <w:rStyle w:val="af8"/>
                </w:rPr>
                <w:t>е</w:t>
              </w:r>
              <w:r w:rsidRPr="0063700C">
                <w:rPr>
                  <w:rStyle w:val="af8"/>
                </w:rPr>
                <w:t xml:space="preserve"> и критери</w:t>
              </w:r>
              <w:r w:rsidR="0041041A" w:rsidRPr="0063700C">
                <w:rPr>
                  <w:rStyle w:val="af8"/>
                </w:rPr>
                <w:t>ях</w:t>
              </w:r>
              <w:r w:rsidRPr="0063700C">
                <w:rPr>
                  <w:rStyle w:val="af8"/>
                </w:rPr>
                <w:t xml:space="preserve"> оценки и сопоставления заявок</w:t>
              </w:r>
              <w:r w:rsidR="0041041A" w:rsidRPr="0063700C">
                <w:rPr>
                  <w:rStyle w:val="af8"/>
                </w:rPr>
                <w:t xml:space="preserve"> (Приложение № </w:t>
              </w:r>
              <w:r w:rsidR="002F3C9B" w:rsidRPr="0063700C">
                <w:rPr>
                  <w:rStyle w:val="af8"/>
                </w:rPr>
                <w:t>8</w:t>
              </w:r>
              <w:r w:rsidR="0041041A" w:rsidRPr="0063700C">
                <w:rPr>
                  <w:rStyle w:val="af8"/>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14:paraId="251E6D62" w14:textId="77777777" w:rsidTr="000D1A66">
        <w:tc>
          <w:tcPr>
            <w:tcW w:w="709" w:type="dxa"/>
          </w:tcPr>
          <w:p w14:paraId="205E4046" w14:textId="77777777" w:rsidR="008F114D" w:rsidRDefault="008F114D" w:rsidP="00B22D2C">
            <w:pPr>
              <w:pStyle w:val="aa"/>
              <w:numPr>
                <w:ilvl w:val="0"/>
                <w:numId w:val="7"/>
              </w:numPr>
              <w:ind w:left="170" w:firstLine="0"/>
              <w:jc w:val="center"/>
            </w:pPr>
            <w:bookmarkStart w:id="354" w:name="_Ref130389413"/>
          </w:p>
        </w:tc>
        <w:bookmarkEnd w:id="354"/>
        <w:tc>
          <w:tcPr>
            <w:tcW w:w="8074" w:type="dxa"/>
          </w:tcPr>
          <w:p w14:paraId="5AD47F24" w14:textId="51A44608" w:rsidR="008F114D" w:rsidRDefault="008F114D" w:rsidP="006608D1">
            <w:pPr>
              <w:pStyle w:val="aa"/>
            </w:pPr>
            <w:r w:rsidRPr="008F114D">
              <w:t>Справка о материально-технических ресурсах (форма</w:t>
            </w:r>
            <w:r w:rsidR="00012C0D">
              <w:t> </w:t>
            </w:r>
            <w:r w:rsidR="009512DD">
              <w:t>7</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552C88">
              <w:t>8.4</w:t>
            </w:r>
            <w:r w:rsidR="00574EF3">
              <w:fldChar w:fldCharType="end"/>
            </w:r>
            <w:r w:rsidR="00574EF3">
              <w:t xml:space="preserve"> </w:t>
            </w:r>
            <w:hyperlink w:anchor="Прил03_ТребованияУчастникам" w:history="1">
              <w:r w:rsidR="00574EF3" w:rsidRPr="00145B01">
                <w:rPr>
                  <w:rStyle w:val="af8"/>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8"/>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14:paraId="07ED1659" w14:textId="77777777" w:rsidTr="000D1A66">
        <w:tc>
          <w:tcPr>
            <w:tcW w:w="709" w:type="dxa"/>
          </w:tcPr>
          <w:p w14:paraId="59E7197E" w14:textId="77777777" w:rsidR="008F114D" w:rsidRDefault="008F114D" w:rsidP="00B22D2C">
            <w:pPr>
              <w:pStyle w:val="aa"/>
              <w:numPr>
                <w:ilvl w:val="0"/>
                <w:numId w:val="7"/>
              </w:numPr>
              <w:ind w:left="170" w:firstLine="0"/>
              <w:jc w:val="center"/>
            </w:pPr>
            <w:bookmarkStart w:id="355" w:name="_Ref130389419"/>
          </w:p>
        </w:tc>
        <w:bookmarkEnd w:id="355"/>
        <w:tc>
          <w:tcPr>
            <w:tcW w:w="8074" w:type="dxa"/>
          </w:tcPr>
          <w:p w14:paraId="11C9DB41" w14:textId="5D65DAEA" w:rsidR="008F114D" w:rsidRDefault="008F114D" w:rsidP="006608D1">
            <w:pPr>
              <w:pStyle w:val="aa"/>
            </w:pPr>
            <w:r w:rsidRPr="008F114D">
              <w:t>Справка о кадровых ресурсах (форма</w:t>
            </w:r>
            <w:r w:rsidR="00012C0D">
              <w:t> </w:t>
            </w:r>
            <w:r w:rsidR="009512DD">
              <w:t>8</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552C88">
              <w:t>8.4</w:t>
            </w:r>
            <w:r w:rsidR="00574EF3">
              <w:fldChar w:fldCharType="end"/>
            </w:r>
            <w:r w:rsidR="00574EF3">
              <w:t xml:space="preserve"> </w:t>
            </w:r>
            <w:hyperlink w:anchor="Прил03_ТребованияУчастникам" w:history="1">
              <w:r w:rsidR="00574EF3" w:rsidRPr="00145B01">
                <w:rPr>
                  <w:rStyle w:val="af8"/>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8"/>
                </w:rPr>
                <w:t xml:space="preserve">Порядке и критериях оценки и сопоставления заявок </w:t>
              </w:r>
              <w:r w:rsidR="0063700C" w:rsidRPr="0063700C">
                <w:rPr>
                  <w:rStyle w:val="af8"/>
                </w:rPr>
                <w:lastRenderedPageBreak/>
                <w:t>(Приложение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14:paraId="67A58289" w14:textId="77777777" w:rsidTr="000D1A66">
        <w:tc>
          <w:tcPr>
            <w:tcW w:w="709" w:type="dxa"/>
          </w:tcPr>
          <w:p w14:paraId="4B567166" w14:textId="77777777" w:rsidR="008F114D" w:rsidRDefault="008F114D" w:rsidP="00B22D2C">
            <w:pPr>
              <w:pStyle w:val="aa"/>
              <w:numPr>
                <w:ilvl w:val="0"/>
                <w:numId w:val="7"/>
              </w:numPr>
              <w:ind w:left="170" w:firstLine="0"/>
              <w:jc w:val="center"/>
            </w:pPr>
          </w:p>
        </w:tc>
        <w:tc>
          <w:tcPr>
            <w:tcW w:w="8074" w:type="dxa"/>
          </w:tcPr>
          <w:p w14:paraId="4E49288D" w14:textId="278C2C49" w:rsidR="008F114D" w:rsidRDefault="0091039E" w:rsidP="006608D1">
            <w:pPr>
              <w:pStyle w:val="aa"/>
            </w:pPr>
            <w:r w:rsidRPr="0091039E">
              <w:t xml:space="preserve">Справка об </w:t>
            </w:r>
            <w:proofErr w:type="spellStart"/>
            <w:r w:rsidRPr="0091039E">
              <w:t>аффилированности</w:t>
            </w:r>
            <w:proofErr w:type="spellEnd"/>
            <w:r w:rsidRPr="0091039E">
              <w:t xml:space="preserve"> Участника с изготовителем (производителем) предлагаемого товара</w:t>
            </w:r>
            <w:r w:rsidR="008F114D" w:rsidRPr="008F114D">
              <w:t xml:space="preserve"> (форма</w:t>
            </w:r>
            <w:r w:rsidR="00012C0D">
              <w:t> </w:t>
            </w:r>
            <w:r w:rsidR="009512DD">
              <w:t>9</w:t>
            </w:r>
            <w:r w:rsidR="008F114D" w:rsidRPr="008F114D">
              <w:t>) – предоставляется</w:t>
            </w:r>
            <w:r w:rsidR="00FC0030">
              <w:t xml:space="preserve">, </w:t>
            </w:r>
            <w:r w:rsidR="008F114D" w:rsidRPr="008F114D">
              <w:t xml:space="preserve">если Участник имеет признаки </w:t>
            </w:r>
            <w:proofErr w:type="spellStart"/>
            <w:r w:rsidR="008F114D" w:rsidRPr="008F114D">
              <w:t>аффилированности</w:t>
            </w:r>
            <w:proofErr w:type="spellEnd"/>
            <w:r w:rsidR="008F114D" w:rsidRPr="008F114D">
              <w:t xml:space="preserve"> согласно критериям, установленным в инструкции к указанной справке (дополнительно предоставляются документы, подтверждающие </w:t>
            </w:r>
            <w:proofErr w:type="spellStart"/>
            <w:r w:rsidR="008F114D" w:rsidRPr="008F114D">
              <w:t>аффилированность</w:t>
            </w:r>
            <w:proofErr w:type="spellEnd"/>
            <w:r w:rsidR="008F114D" w:rsidRPr="008F114D">
              <w:t xml:space="preserve">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8"/>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 xml:space="preserve">наличия </w:t>
            </w:r>
            <w:proofErr w:type="spellStart"/>
            <w:r w:rsidR="006C6E20">
              <w:t>аффилированности</w:t>
            </w:r>
            <w:proofErr w:type="spellEnd"/>
            <w:r w:rsidR="008F114D" w:rsidRPr="008F114D">
              <w:t>;</w:t>
            </w:r>
          </w:p>
        </w:tc>
      </w:tr>
      <w:tr w:rsidR="00C4447C" w14:paraId="0DDE7A99" w14:textId="77777777" w:rsidTr="000D1A66">
        <w:tc>
          <w:tcPr>
            <w:tcW w:w="709" w:type="dxa"/>
          </w:tcPr>
          <w:p w14:paraId="7DBEEAAF" w14:textId="77777777" w:rsidR="00C4447C" w:rsidRDefault="00C4447C" w:rsidP="00B22D2C">
            <w:pPr>
              <w:pStyle w:val="aa"/>
              <w:numPr>
                <w:ilvl w:val="0"/>
                <w:numId w:val="7"/>
              </w:numPr>
              <w:ind w:left="170" w:firstLine="0"/>
              <w:jc w:val="center"/>
            </w:pPr>
          </w:p>
        </w:tc>
        <w:tc>
          <w:tcPr>
            <w:tcW w:w="8074" w:type="dxa"/>
          </w:tcPr>
          <w:p w14:paraId="203E375C" w14:textId="2CB6DD9C"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552C88">
              <w:t>8.2</w:t>
            </w:r>
            <w:r w:rsidR="00237EE5" w:rsidRPr="002337DC">
              <w:fldChar w:fldCharType="end"/>
            </w:r>
            <w:r w:rsidR="00237EE5">
              <w:t xml:space="preserve"> </w:t>
            </w:r>
            <w:hyperlink w:anchor="Прил03_ТребованияУчастникам" w:history="1">
              <w:r w:rsidR="00237EE5" w:rsidRPr="00145B01">
                <w:rPr>
                  <w:rStyle w:val="af8"/>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14:paraId="0B4A9EB4" w14:textId="77777777" w:rsidTr="000D1A66">
        <w:tc>
          <w:tcPr>
            <w:tcW w:w="709" w:type="dxa"/>
          </w:tcPr>
          <w:p w14:paraId="0D0D5EC7" w14:textId="77777777" w:rsidR="00C4447C" w:rsidRDefault="00C4447C" w:rsidP="00B22D2C">
            <w:pPr>
              <w:pStyle w:val="aa"/>
              <w:numPr>
                <w:ilvl w:val="0"/>
                <w:numId w:val="7"/>
              </w:numPr>
              <w:ind w:left="170" w:firstLine="0"/>
              <w:jc w:val="center"/>
            </w:pPr>
          </w:p>
        </w:tc>
        <w:tc>
          <w:tcPr>
            <w:tcW w:w="8074" w:type="dxa"/>
          </w:tcPr>
          <w:p w14:paraId="54F9B968" w14:textId="5361C941" w:rsidR="00C4447C" w:rsidRPr="002337DC" w:rsidRDefault="00C4447C" w:rsidP="006608D1">
            <w:pPr>
              <w:pStyle w:val="aa"/>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552C88">
              <w:t>8.3</w:t>
            </w:r>
            <w:r w:rsidR="00E47ECA">
              <w:fldChar w:fldCharType="end"/>
            </w:r>
            <w:r w:rsidR="00145B01">
              <w:t xml:space="preserve"> </w:t>
            </w:r>
            <w:hyperlink w:anchor="Прил03_ТребованияУчастникам" w:history="1">
              <w:r w:rsidR="00145B01" w:rsidRPr="00145B01">
                <w:rPr>
                  <w:rStyle w:val="af8"/>
                </w:rPr>
                <w:t>Приложения № 3</w:t>
              </w:r>
            </w:hyperlink>
            <w:r w:rsidR="00145B01" w:rsidRPr="002337DC">
              <w:t>)</w:t>
            </w:r>
            <w:r w:rsidRPr="002337DC">
              <w:t>;</w:t>
            </w:r>
          </w:p>
        </w:tc>
      </w:tr>
      <w:tr w:rsidR="00B44957" w14:paraId="5F419810" w14:textId="77777777" w:rsidTr="000D1A66">
        <w:tc>
          <w:tcPr>
            <w:tcW w:w="709" w:type="dxa"/>
          </w:tcPr>
          <w:p w14:paraId="77735212" w14:textId="77777777" w:rsidR="00B44957" w:rsidRDefault="00B44957" w:rsidP="00B22D2C">
            <w:pPr>
              <w:pStyle w:val="aa"/>
              <w:numPr>
                <w:ilvl w:val="0"/>
                <w:numId w:val="7"/>
              </w:numPr>
              <w:ind w:left="170" w:firstLine="0"/>
              <w:jc w:val="center"/>
            </w:pPr>
          </w:p>
        </w:tc>
        <w:tc>
          <w:tcPr>
            <w:tcW w:w="8074" w:type="dxa"/>
          </w:tcPr>
          <w:p w14:paraId="74B3C0E0" w14:textId="1A3E7913" w:rsidR="00145B01" w:rsidRDefault="00C4447C" w:rsidP="006608D1">
            <w:pPr>
              <w:pStyle w:val="aa"/>
            </w:pPr>
            <w:r w:rsidRPr="002337DC">
              <w:t>Документы, подтверждающие соответствие Коллективного участника требованиям Документации о закупке (подраздел </w:t>
            </w:r>
            <w:r w:rsidR="00E47ECA">
              <w:fldChar w:fldCharType="begin"/>
            </w:r>
            <w:r w:rsidR="00E47ECA">
              <w:instrText xml:space="preserve"> REF _Ref125709228 \r \h </w:instrText>
            </w:r>
            <w:r w:rsidR="000D1A66">
              <w:instrText xml:space="preserve"> \* MERGEFORMAT </w:instrText>
            </w:r>
            <w:r w:rsidR="00E47ECA">
              <w:fldChar w:fldCharType="separate"/>
            </w:r>
            <w:r w:rsidR="00552C88">
              <w:t>8.5</w:t>
            </w:r>
            <w:r w:rsidR="00E47ECA">
              <w:fldChar w:fldCharType="end"/>
            </w:r>
            <w:r w:rsidR="00145B01">
              <w:t xml:space="preserve"> </w:t>
            </w:r>
            <w:hyperlink w:anchor="Прил03_ТребованияУчастникам" w:history="1">
              <w:r w:rsidR="00145B01" w:rsidRPr="00145B01">
                <w:rPr>
                  <w:rStyle w:val="af8"/>
                </w:rPr>
                <w:t>Приложения № 3</w:t>
              </w:r>
            </w:hyperlink>
            <w:r w:rsidR="00145B01" w:rsidRPr="002337DC">
              <w:t>)</w:t>
            </w:r>
            <w:r w:rsidR="00F979F9" w:rsidRPr="00A04704">
              <w:t xml:space="preserve"> </w:t>
            </w:r>
            <w:r w:rsidR="003566E3">
              <w:t xml:space="preserve">– </w:t>
            </w:r>
            <w:r w:rsidR="003566E3" w:rsidRPr="008F114D">
              <w:t>предоставля</w:t>
            </w:r>
            <w:r w:rsidR="005B4260">
              <w:t>ю</w:t>
            </w:r>
            <w:r w:rsidR="003566E3" w:rsidRPr="008F114D">
              <w:t>тся</w:t>
            </w:r>
            <w:r w:rsidR="005B4260">
              <w:t xml:space="preserve">, </w:t>
            </w:r>
            <w:r w:rsidR="003566E3">
              <w:t>если Участник подает заявку от лица Коллективного участника (подраздел </w:t>
            </w:r>
            <w:r w:rsidR="003566E3">
              <w:fldChar w:fldCharType="begin"/>
            </w:r>
            <w:r w:rsidR="003566E3">
              <w:instrText xml:space="preserve"> REF _Ref130305355 \r \h </w:instrText>
            </w:r>
            <w:r w:rsidR="000D1A66">
              <w:instrText xml:space="preserve"> \* MERGEFORMAT </w:instrText>
            </w:r>
            <w:r w:rsidR="003566E3">
              <w:fldChar w:fldCharType="separate"/>
            </w:r>
            <w:r w:rsidR="00552C88">
              <w:t>3.2</w:t>
            </w:r>
            <w:r w:rsidR="003566E3">
              <w:fldChar w:fldCharType="end"/>
            </w:r>
            <w:r w:rsidR="003566E3">
              <w:t>)</w:t>
            </w:r>
            <w:r w:rsidR="00145B01">
              <w:t>, а именно:</w:t>
            </w:r>
          </w:p>
          <w:p w14:paraId="2E16368A" w14:textId="21CCA302" w:rsidR="00B44957" w:rsidRDefault="00145B01" w:rsidP="00B22D2C">
            <w:pPr>
              <w:pStyle w:val="aa"/>
              <w:numPr>
                <w:ilvl w:val="0"/>
                <w:numId w:val="10"/>
              </w:numPr>
              <w:ind w:left="284" w:hanging="284"/>
            </w:pPr>
            <w:r w:rsidRPr="008F114D">
              <w:t>План распределения объемов поставки продукции (форма</w:t>
            </w:r>
            <w:r>
              <w:t> </w:t>
            </w:r>
            <w:r w:rsidR="009512DD" w:rsidRPr="008F114D">
              <w:t>1</w:t>
            </w:r>
            <w:r w:rsidR="009512DD">
              <w:t>0</w:t>
            </w:r>
            <w:r w:rsidRPr="008F114D">
              <w:t>)</w:t>
            </w:r>
            <w:r w:rsidR="00C4447C" w:rsidRPr="00A04704">
              <w:t>;</w:t>
            </w:r>
          </w:p>
          <w:p w14:paraId="4069BDEF" w14:textId="4149E822" w:rsidR="00145B01" w:rsidRDefault="00926E8C" w:rsidP="00B22D2C">
            <w:pPr>
              <w:pStyle w:val="aa"/>
              <w:numPr>
                <w:ilvl w:val="0"/>
                <w:numId w:val="10"/>
              </w:numPr>
              <w:ind w:left="284" w:hanging="284"/>
            </w:pPr>
            <w:r>
              <w:t xml:space="preserve">Копия </w:t>
            </w:r>
            <w:r w:rsidRPr="00917933">
              <w:t xml:space="preserve">Соглашения между членами </w:t>
            </w:r>
            <w:r w:rsidRPr="002337DC">
              <w:t>Коллективного участника</w:t>
            </w:r>
            <w:r>
              <w:t>, подготовленно</w:t>
            </w:r>
            <w:r w:rsidR="00054FC7">
              <w:t>го</w:t>
            </w:r>
            <w:r>
              <w:t xml:space="preserve"> в соответствии с требованиями пункта </w:t>
            </w:r>
            <w:r>
              <w:fldChar w:fldCharType="begin"/>
            </w:r>
            <w:r>
              <w:instrText xml:space="preserve"> REF _Ref125366972 \r \h </w:instrText>
            </w:r>
            <w:r w:rsidR="000D1A66">
              <w:instrText xml:space="preserve"> \* MERGEFORMAT </w:instrText>
            </w:r>
            <w:r>
              <w:fldChar w:fldCharType="separate"/>
            </w:r>
            <w:r w:rsidR="00552C88">
              <w:t>3.2.3</w:t>
            </w:r>
            <w:r>
              <w:fldChar w:fldCharType="end"/>
            </w:r>
            <w:r>
              <w:t xml:space="preserve"> Документации о закупке;</w:t>
            </w:r>
          </w:p>
          <w:p w14:paraId="1E207BFF" w14:textId="617998E8" w:rsidR="00926E8C" w:rsidRPr="002337DC" w:rsidRDefault="00926E8C" w:rsidP="00B22D2C">
            <w:pPr>
              <w:pStyle w:val="aa"/>
              <w:numPr>
                <w:ilvl w:val="0"/>
                <w:numId w:val="10"/>
              </w:numPr>
              <w:ind w:left="284" w:hanging="284"/>
            </w:pPr>
            <w:r>
              <w:t xml:space="preserve">прочие документы, определенные в </w:t>
            </w:r>
            <w:r w:rsidRPr="002337DC">
              <w:t>подраздел</w:t>
            </w:r>
            <w:r>
              <w:t>е</w:t>
            </w:r>
            <w:r w:rsidRPr="002337DC">
              <w:t> </w:t>
            </w:r>
            <w:r>
              <w:fldChar w:fldCharType="begin"/>
            </w:r>
            <w:r>
              <w:instrText xml:space="preserve"> REF _Ref125709228 \r \h </w:instrText>
            </w:r>
            <w:r w:rsidR="000D1A66">
              <w:instrText xml:space="preserve"> \* MERGEFORMAT </w:instrText>
            </w:r>
            <w:r>
              <w:fldChar w:fldCharType="separate"/>
            </w:r>
            <w:r w:rsidR="00552C88">
              <w:t>8.5</w:t>
            </w:r>
            <w:r>
              <w:fldChar w:fldCharType="end"/>
            </w:r>
            <w:r>
              <w:t xml:space="preserve"> </w:t>
            </w:r>
            <w:hyperlink w:anchor="Прил03_ТребованияУчастникам" w:history="1">
              <w:r w:rsidRPr="00145B01">
                <w:rPr>
                  <w:rStyle w:val="af8"/>
                </w:rPr>
                <w:t>Приложения № 3</w:t>
              </w:r>
            </w:hyperlink>
            <w:r>
              <w:rPr>
                <w:rStyle w:val="af8"/>
              </w:rPr>
              <w:t>;</w:t>
            </w:r>
          </w:p>
        </w:tc>
      </w:tr>
      <w:tr w:rsidR="00B44957" w14:paraId="52CE7E67" w14:textId="77777777" w:rsidTr="000D1A66">
        <w:tc>
          <w:tcPr>
            <w:tcW w:w="709" w:type="dxa"/>
          </w:tcPr>
          <w:p w14:paraId="72738104" w14:textId="77777777" w:rsidR="00B44957" w:rsidRDefault="00B44957" w:rsidP="00B22D2C">
            <w:pPr>
              <w:pStyle w:val="aa"/>
              <w:numPr>
                <w:ilvl w:val="0"/>
                <w:numId w:val="7"/>
              </w:numPr>
              <w:ind w:left="170" w:firstLine="0"/>
              <w:jc w:val="center"/>
            </w:pPr>
          </w:p>
        </w:tc>
        <w:tc>
          <w:tcPr>
            <w:tcW w:w="8074" w:type="dxa"/>
          </w:tcPr>
          <w:p w14:paraId="65E90F16" w14:textId="4A8DEA14" w:rsidR="00B44957" w:rsidRDefault="00C4447C" w:rsidP="006608D1">
            <w:pPr>
              <w:pStyle w:val="aa"/>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552C88">
              <w:t>8.6</w:t>
            </w:r>
            <w:r w:rsidR="00E47ECA">
              <w:fldChar w:fldCharType="end"/>
            </w:r>
            <w:r w:rsidR="00145B01">
              <w:t xml:space="preserve"> </w:t>
            </w:r>
            <w:hyperlink w:anchor="Прил03_ТребованияУчастникам" w:history="1">
              <w:r w:rsidR="00145B01" w:rsidRPr="00145B01">
                <w:rPr>
                  <w:rStyle w:val="af8"/>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552C88">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552C88">
              <w:t>3.3</w:t>
            </w:r>
            <w:r w:rsidR="00446C30">
              <w:fldChar w:fldCharType="end"/>
            </w:r>
            <w:r w:rsidR="00446C30">
              <w:t>)</w:t>
            </w:r>
            <w:r w:rsidR="00145B01">
              <w:t>, а</w:t>
            </w:r>
            <w:r w:rsidR="00446C30">
              <w:t xml:space="preserve"> </w:t>
            </w:r>
            <w:r w:rsidR="00145B01">
              <w:t>именно:</w:t>
            </w:r>
          </w:p>
          <w:p w14:paraId="0DB44F26" w14:textId="1CBE7ECA" w:rsidR="00145B01" w:rsidRDefault="00145B01" w:rsidP="00B22D2C">
            <w:pPr>
              <w:pStyle w:val="aa"/>
              <w:numPr>
                <w:ilvl w:val="0"/>
                <w:numId w:val="10"/>
              </w:numPr>
              <w:ind w:left="284" w:hanging="284"/>
            </w:pPr>
            <w:r w:rsidRPr="008F114D">
              <w:t>План распределения объемов поставки продукции (форма</w:t>
            </w:r>
            <w:r>
              <w:t> </w:t>
            </w:r>
            <w:r w:rsidR="009512DD" w:rsidRPr="008F114D">
              <w:t>1</w:t>
            </w:r>
            <w:r w:rsidR="009512DD">
              <w:t>0</w:t>
            </w:r>
            <w:r w:rsidRPr="008F114D">
              <w:t>)</w:t>
            </w:r>
            <w:r>
              <w:t>;</w:t>
            </w:r>
          </w:p>
          <w:p w14:paraId="5429632C" w14:textId="25EDD0EA" w:rsidR="00145B01" w:rsidRPr="002337DC" w:rsidRDefault="00926E8C" w:rsidP="00B22D2C">
            <w:pPr>
              <w:pStyle w:val="aa"/>
              <w:numPr>
                <w:ilvl w:val="0"/>
                <w:numId w:val="10"/>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552C88">
              <w:t>8.6</w:t>
            </w:r>
            <w:r>
              <w:fldChar w:fldCharType="end"/>
            </w:r>
            <w:r>
              <w:t xml:space="preserve"> </w:t>
            </w:r>
            <w:hyperlink w:anchor="Прил03_ТребованияУчастникам" w:history="1">
              <w:r w:rsidRPr="00145B01">
                <w:rPr>
                  <w:rStyle w:val="af8"/>
                </w:rPr>
                <w:t>Приложения № 3</w:t>
              </w:r>
            </w:hyperlink>
            <w:r w:rsidR="00B04304" w:rsidRPr="00B04304">
              <w:rPr>
                <w:rStyle w:val="af8"/>
              </w:rPr>
              <w:t>;</w:t>
            </w:r>
          </w:p>
        </w:tc>
      </w:tr>
      <w:tr w:rsidR="00B44957" w14:paraId="1CBBD4B3" w14:textId="77777777" w:rsidTr="000D1A66">
        <w:tc>
          <w:tcPr>
            <w:tcW w:w="709" w:type="dxa"/>
          </w:tcPr>
          <w:p w14:paraId="7D5A6D91" w14:textId="77777777" w:rsidR="00B44957" w:rsidRDefault="00B44957" w:rsidP="00B22D2C">
            <w:pPr>
              <w:pStyle w:val="aa"/>
              <w:numPr>
                <w:ilvl w:val="0"/>
                <w:numId w:val="7"/>
              </w:numPr>
              <w:ind w:left="170" w:firstLine="0"/>
              <w:jc w:val="center"/>
            </w:pPr>
          </w:p>
        </w:tc>
        <w:tc>
          <w:tcPr>
            <w:tcW w:w="8074" w:type="dxa"/>
          </w:tcPr>
          <w:p w14:paraId="112A3EE7" w14:textId="1DF67DEB" w:rsidR="00B44957" w:rsidRDefault="003566E3" w:rsidP="006608D1">
            <w:pPr>
              <w:pStyle w:val="aa"/>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8"/>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8"/>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bl>
    <w:p w14:paraId="4FB72B37" w14:textId="21D440AD" w:rsidR="00B30B95" w:rsidRPr="00373520" w:rsidRDefault="00346A48" w:rsidP="0079507D">
      <w:pPr>
        <w:pStyle w:val="a2"/>
        <w:rPr>
          <w:rStyle w:val="af"/>
          <w:i w:val="0"/>
          <w:iCs w:val="0"/>
          <w:shd w:val="clear" w:color="auto" w:fill="auto"/>
        </w:rPr>
      </w:pPr>
      <w:r>
        <w:rPr>
          <w:rStyle w:val="af"/>
          <w:i w:val="0"/>
          <w:iCs w:val="0"/>
          <w:shd w:val="clear" w:color="auto" w:fill="auto"/>
        </w:rPr>
        <w:t>Е</w:t>
      </w:r>
      <w:r w:rsidRPr="00373520">
        <w:rPr>
          <w:rStyle w:val="af"/>
          <w:i w:val="0"/>
          <w:iCs w:val="0"/>
          <w:shd w:val="clear" w:color="auto" w:fill="auto"/>
        </w:rPr>
        <w:t xml:space="preserve">сли </w:t>
      </w:r>
      <w:r w:rsidR="00B44957" w:rsidRPr="00373520">
        <w:rPr>
          <w:rStyle w:val="af"/>
          <w:i w:val="0"/>
          <w:iCs w:val="0"/>
          <w:shd w:val="clear" w:color="auto" w:fill="auto"/>
        </w:rPr>
        <w:t>по каким-либо причинам Участник не может предоставить какой-либо из</w:t>
      </w:r>
      <w:r w:rsidR="00BC23FE">
        <w:rPr>
          <w:rStyle w:val="af"/>
          <w:i w:val="0"/>
          <w:iCs w:val="0"/>
          <w:shd w:val="clear" w:color="auto" w:fill="auto"/>
        </w:rPr>
        <w:t> </w:t>
      </w:r>
      <w:r w:rsidR="00B44957" w:rsidRPr="00373520">
        <w:rPr>
          <w:rStyle w:val="af"/>
          <w:i w:val="0"/>
          <w:iCs w:val="0"/>
          <w:shd w:val="clear" w:color="auto" w:fill="auto"/>
        </w:rPr>
        <w:t>требуемых документов, он может в составе заявки приложить составленную в</w:t>
      </w:r>
      <w:r w:rsidR="00574EF3">
        <w:rPr>
          <w:rStyle w:val="af"/>
          <w:i w:val="0"/>
          <w:iCs w:val="0"/>
          <w:shd w:val="clear" w:color="auto" w:fill="auto"/>
        </w:rPr>
        <w:t> </w:t>
      </w:r>
      <w:r w:rsidR="00B44957" w:rsidRPr="00373520">
        <w:rPr>
          <w:rStyle w:val="af"/>
          <w:i w:val="0"/>
          <w:iCs w:val="0"/>
          <w:shd w:val="clear" w:color="auto" w:fill="auto"/>
        </w:rPr>
        <w:t xml:space="preserve">произвольной форме справку, объясняющую причину отсутствия требуемого </w:t>
      </w:r>
      <w:r w:rsidR="00B44957" w:rsidRPr="00373520">
        <w:rPr>
          <w:rStyle w:val="af"/>
          <w:i w:val="0"/>
          <w:iCs w:val="0"/>
          <w:shd w:val="clear" w:color="auto" w:fill="auto"/>
        </w:rPr>
        <w:lastRenderedPageBreak/>
        <w:t>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
          <w:i w:val="0"/>
          <w:iCs w:val="0"/>
          <w:shd w:val="clear" w:color="auto" w:fill="auto"/>
        </w:rPr>
        <w:t> </w:t>
      </w:r>
      <w:r w:rsidR="00B44957" w:rsidRPr="00373520">
        <w:rPr>
          <w:rStyle w:val="af"/>
          <w:i w:val="0"/>
          <w:iCs w:val="0"/>
          <w:shd w:val="clear" w:color="auto" w:fill="auto"/>
        </w:rPr>
        <w:t>Участника обязанности по предоставлению требуемого документа).</w:t>
      </w:r>
    </w:p>
    <w:p w14:paraId="4A5B2BAB" w14:textId="77777777" w:rsidR="00B44957" w:rsidRDefault="00B44957" w:rsidP="00B44957">
      <w:pPr>
        <w:pStyle w:val="aa"/>
        <w:rPr>
          <w:rStyle w:val="af"/>
          <w:i w:val="0"/>
          <w:iCs w:val="0"/>
          <w:shd w:val="clear" w:color="auto" w:fill="auto"/>
        </w:rPr>
        <w:sectPr w:rsidR="00B44957" w:rsidSect="007B50C1">
          <w:pgSz w:w="11906" w:h="16838"/>
          <w:pgMar w:top="851" w:right="850" w:bottom="851" w:left="1134" w:header="567" w:footer="567" w:gutter="0"/>
          <w:cols w:space="708"/>
          <w:docGrid w:linePitch="360"/>
        </w:sectPr>
      </w:pPr>
    </w:p>
    <w:p w14:paraId="26A72B2B" w14:textId="49711FAF" w:rsidR="005A1542" w:rsidRDefault="005A1542" w:rsidP="005A1542">
      <w:pPr>
        <w:pStyle w:val="a0"/>
      </w:pPr>
      <w:bookmarkStart w:id="356" w:name="Прил07_ОтборочныеКритерии"/>
      <w:bookmarkStart w:id="357" w:name="_Ref125365264"/>
      <w:bookmarkStart w:id="358" w:name="_Toc242118009"/>
      <w:bookmarkEnd w:id="356"/>
      <w:r w:rsidRPr="005A1542">
        <w:lastRenderedPageBreak/>
        <w:t>Приложение №</w:t>
      </w:r>
      <w:r>
        <w:t> </w:t>
      </w:r>
      <w:r w:rsidR="00F7085D">
        <w:t>7</w:t>
      </w:r>
      <w:r w:rsidRPr="005A1542">
        <w:t xml:space="preserve"> – Отборочные критерии рассмотрения заявок</w:t>
      </w:r>
      <w:bookmarkEnd w:id="357"/>
      <w:bookmarkEnd w:id="358"/>
    </w:p>
    <w:p w14:paraId="370585AF" w14:textId="63FB1D95" w:rsidR="00DF200A" w:rsidRPr="00DF200A" w:rsidRDefault="00DF200A" w:rsidP="00DF200A">
      <w:pPr>
        <w:pStyle w:val="a1"/>
        <w:spacing w:after="120"/>
        <w:rPr>
          <w:rStyle w:val="af"/>
          <w:i w:val="0"/>
          <w:iCs w:val="0"/>
          <w:shd w:val="clear" w:color="auto" w:fill="auto"/>
        </w:rPr>
      </w:pPr>
      <w:bookmarkStart w:id="359" w:name="_Toc242118010"/>
      <w:r>
        <w:rPr>
          <w:rStyle w:val="af"/>
          <w:i w:val="0"/>
          <w:iCs w:val="0"/>
          <w:shd w:val="clear" w:color="auto" w:fill="auto"/>
        </w:rPr>
        <w:t>Отборочные критерии рассмотрения заявок</w:t>
      </w:r>
      <w:bookmarkEnd w:id="359"/>
    </w:p>
    <w:tbl>
      <w:tblPr>
        <w:tblStyle w:val="af5"/>
        <w:tblW w:w="0" w:type="auto"/>
        <w:tblLook w:val="04A0" w:firstRow="1" w:lastRow="0" w:firstColumn="1" w:lastColumn="0" w:noHBand="0" w:noVBand="1"/>
      </w:tblPr>
      <w:tblGrid>
        <w:gridCol w:w="1413"/>
        <w:gridCol w:w="8505"/>
        <w:gridCol w:w="3118"/>
        <w:gridCol w:w="2090"/>
      </w:tblGrid>
      <w:tr w:rsidR="00660C31"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Default="00660C31" w:rsidP="00660C31">
            <w:pPr>
              <w:pStyle w:val="aa"/>
              <w:jc w:val="center"/>
            </w:pPr>
            <w:r>
              <w:t>Номер</w:t>
            </w:r>
            <w:r>
              <w:br/>
              <w:t>критерия</w:t>
            </w:r>
          </w:p>
        </w:tc>
        <w:tc>
          <w:tcPr>
            <w:tcW w:w="8505" w:type="dxa"/>
          </w:tcPr>
          <w:p w14:paraId="5E371833" w14:textId="77777777" w:rsidR="00660C31" w:rsidRDefault="00660C31" w:rsidP="00660C31">
            <w:pPr>
              <w:pStyle w:val="aa"/>
              <w:jc w:val="center"/>
            </w:pPr>
            <w:r w:rsidRPr="00660C31">
              <w:t>Наименование</w:t>
            </w:r>
            <w:r>
              <w:br/>
            </w:r>
            <w:r w:rsidRPr="00660C31">
              <w:t>отборочного критерия</w:t>
            </w:r>
          </w:p>
        </w:tc>
        <w:tc>
          <w:tcPr>
            <w:tcW w:w="3118" w:type="dxa"/>
          </w:tcPr>
          <w:p w14:paraId="02A83B04" w14:textId="77777777" w:rsidR="00660C31" w:rsidRDefault="00660C31" w:rsidP="00660C31">
            <w:pPr>
              <w:pStyle w:val="aa"/>
              <w:jc w:val="center"/>
            </w:pPr>
            <w:r w:rsidRPr="00660C31">
              <w:t>Номер пункта</w:t>
            </w:r>
            <w:r>
              <w:br/>
            </w:r>
            <w:r w:rsidRPr="00660C31">
              <w:t>Документации о закупке</w:t>
            </w:r>
          </w:p>
        </w:tc>
        <w:tc>
          <w:tcPr>
            <w:tcW w:w="2090" w:type="dxa"/>
          </w:tcPr>
          <w:p w14:paraId="0AECBDCE" w14:textId="77777777" w:rsidR="00660C31" w:rsidRDefault="00660C31" w:rsidP="00660C31">
            <w:pPr>
              <w:pStyle w:val="aa"/>
              <w:jc w:val="center"/>
            </w:pPr>
            <w:r w:rsidRPr="00660C31">
              <w:t>Направления</w:t>
            </w:r>
            <w:r>
              <w:br/>
            </w:r>
            <w:r w:rsidRPr="00660C31">
              <w:t>оценки заявок</w:t>
            </w:r>
            <w:r>
              <w:t>*</w:t>
            </w:r>
          </w:p>
        </w:tc>
      </w:tr>
      <w:tr w:rsidR="005B273E" w:rsidRPr="005B273E" w14:paraId="0B097D85" w14:textId="77777777" w:rsidTr="00ED5343">
        <w:tc>
          <w:tcPr>
            <w:tcW w:w="9918" w:type="dxa"/>
            <w:gridSpan w:val="2"/>
          </w:tcPr>
          <w:p w14:paraId="51E53F00" w14:textId="0CEE5A50" w:rsidR="005B273E" w:rsidRPr="005B273E" w:rsidRDefault="00F979F9" w:rsidP="005B273E">
            <w:pPr>
              <w:pStyle w:val="aa"/>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14:paraId="62AEC89A" w14:textId="77777777" w:rsidR="005B273E" w:rsidRPr="005B273E" w:rsidRDefault="005B273E" w:rsidP="005B273E">
            <w:pPr>
              <w:pStyle w:val="aa"/>
              <w:jc w:val="center"/>
              <w:rPr>
                <w:b/>
                <w:bCs/>
              </w:rPr>
            </w:pPr>
            <w:r w:rsidRPr="005B273E">
              <w:rPr>
                <w:b/>
                <w:bCs/>
              </w:rPr>
              <w:t>–</w:t>
            </w:r>
          </w:p>
        </w:tc>
        <w:tc>
          <w:tcPr>
            <w:tcW w:w="2090" w:type="dxa"/>
          </w:tcPr>
          <w:p w14:paraId="6652A179" w14:textId="77777777" w:rsidR="005B273E" w:rsidRPr="005B273E" w:rsidRDefault="005B273E" w:rsidP="005B273E">
            <w:pPr>
              <w:pStyle w:val="aa"/>
              <w:jc w:val="center"/>
              <w:rPr>
                <w:b/>
                <w:bCs/>
              </w:rPr>
            </w:pPr>
            <w:r w:rsidRPr="005B273E">
              <w:rPr>
                <w:b/>
                <w:bCs/>
              </w:rPr>
              <w:t>–</w:t>
            </w:r>
          </w:p>
        </w:tc>
      </w:tr>
      <w:tr w:rsidR="00E92E95" w14:paraId="6356B9D1" w14:textId="77777777" w:rsidTr="00ED5343">
        <w:tc>
          <w:tcPr>
            <w:tcW w:w="1413" w:type="dxa"/>
          </w:tcPr>
          <w:p w14:paraId="56E2B7A2" w14:textId="77777777" w:rsidR="00E92E95" w:rsidRDefault="00E92E95" w:rsidP="00B22D2C">
            <w:pPr>
              <w:pStyle w:val="aa"/>
              <w:numPr>
                <w:ilvl w:val="0"/>
                <w:numId w:val="8"/>
              </w:numPr>
              <w:ind w:left="170" w:firstLine="0"/>
              <w:jc w:val="center"/>
            </w:pPr>
          </w:p>
        </w:tc>
        <w:tc>
          <w:tcPr>
            <w:tcW w:w="8505" w:type="dxa"/>
          </w:tcPr>
          <w:p w14:paraId="52ABA009" w14:textId="14496169" w:rsidR="00E92E95" w:rsidRPr="001839E9" w:rsidRDefault="00E92E95" w:rsidP="005B273E">
            <w:pPr>
              <w:pStyle w:val="aa"/>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8"/>
                </w:rPr>
                <w:t>Приложения № 6 «Состав заявки»</w:t>
              </w:r>
            </w:hyperlink>
            <w:r w:rsidRPr="00E92E95">
              <w:t xml:space="preserve">, а также правильность их оформления (в </w:t>
            </w:r>
            <w:proofErr w:type="spellStart"/>
            <w:r w:rsidRPr="00E92E95">
              <w:t>т.ч</w:t>
            </w:r>
            <w:proofErr w:type="spellEnd"/>
            <w:r w:rsidRPr="00E92E95">
              <w:t>. в части наличия должных печатей, подписей, формы заверения, языка и валюты заявки)</w:t>
            </w:r>
          </w:p>
        </w:tc>
        <w:tc>
          <w:tcPr>
            <w:tcW w:w="3118" w:type="dxa"/>
          </w:tcPr>
          <w:p w14:paraId="1D275F79" w14:textId="459D3EF7" w:rsidR="00E92E95" w:rsidRPr="00E92E95" w:rsidRDefault="00E92E95" w:rsidP="00BC23FE">
            <w:pPr>
              <w:pStyle w:val="aa"/>
              <w:jc w:val="center"/>
              <w:rPr>
                <w:rStyle w:val="af8"/>
              </w:rPr>
            </w:pPr>
            <w:r>
              <w:t>подразделы </w:t>
            </w:r>
            <w:r>
              <w:fldChar w:fldCharType="begin"/>
            </w:r>
            <w:r>
              <w:instrText xml:space="preserve"> REF _Ref130394681 \r \h </w:instrText>
            </w:r>
            <w:r>
              <w:fldChar w:fldCharType="separate"/>
            </w:r>
            <w:r w:rsidR="00552C88">
              <w:t>4.3</w:t>
            </w:r>
            <w:r>
              <w:fldChar w:fldCharType="end"/>
            </w:r>
            <w:r>
              <w:t xml:space="preserve">, </w:t>
            </w:r>
            <w:r>
              <w:fldChar w:fldCharType="begin"/>
            </w:r>
            <w:r>
              <w:instrText xml:space="preserve"> REF _Ref125362119 \r \h </w:instrText>
            </w:r>
            <w:r>
              <w:fldChar w:fldCharType="separate"/>
            </w:r>
            <w:r w:rsidR="00552C88">
              <w:t>4.6</w:t>
            </w:r>
            <w:r>
              <w:fldChar w:fldCharType="end"/>
            </w:r>
            <w:r>
              <w:t>,</w:t>
            </w:r>
            <w:r w:rsidR="00BC23FE">
              <w:br/>
            </w:r>
            <w:hyperlink w:anchor="Прил06_СоставЗаявки" w:history="1">
              <w:r w:rsidRPr="00E92E95">
                <w:rPr>
                  <w:rStyle w:val="af8"/>
                </w:rPr>
                <w:t>Приложение № 6</w:t>
              </w:r>
            </w:hyperlink>
          </w:p>
        </w:tc>
        <w:tc>
          <w:tcPr>
            <w:tcW w:w="2090" w:type="dxa"/>
          </w:tcPr>
          <w:p w14:paraId="0A867582" w14:textId="279C78A8" w:rsidR="00E92E95" w:rsidRPr="001839E9" w:rsidRDefault="00E92E95" w:rsidP="005B273E">
            <w:pPr>
              <w:pStyle w:val="aa"/>
              <w:jc w:val="center"/>
            </w:pPr>
            <w:proofErr w:type="spellStart"/>
            <w:r>
              <w:t>Орг</w:t>
            </w:r>
            <w:proofErr w:type="spellEnd"/>
            <w:r>
              <w:t>, Тех,</w:t>
            </w:r>
            <w:r w:rsidR="00A8186F">
              <w:br/>
            </w:r>
            <w:r>
              <w:t>Цена</w:t>
            </w:r>
            <w:r w:rsidR="00A8186F">
              <w:t>, Юр</w:t>
            </w:r>
          </w:p>
        </w:tc>
      </w:tr>
      <w:tr w:rsidR="005B273E" w14:paraId="0720D37B" w14:textId="77777777" w:rsidTr="00ED5343">
        <w:tc>
          <w:tcPr>
            <w:tcW w:w="1413" w:type="dxa"/>
          </w:tcPr>
          <w:p w14:paraId="54A26FD2" w14:textId="77777777" w:rsidR="005B273E" w:rsidRDefault="005B273E" w:rsidP="00B22D2C">
            <w:pPr>
              <w:pStyle w:val="aa"/>
              <w:numPr>
                <w:ilvl w:val="0"/>
                <w:numId w:val="8"/>
              </w:numPr>
              <w:ind w:left="170" w:firstLine="0"/>
              <w:jc w:val="center"/>
            </w:pPr>
          </w:p>
        </w:tc>
        <w:tc>
          <w:tcPr>
            <w:tcW w:w="8505" w:type="dxa"/>
          </w:tcPr>
          <w:p w14:paraId="76A8BF20" w14:textId="51796D60" w:rsidR="001A296A" w:rsidRDefault="001839E9" w:rsidP="005B273E">
            <w:pPr>
              <w:pStyle w:val="aa"/>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p>
        </w:tc>
        <w:tc>
          <w:tcPr>
            <w:tcW w:w="3118" w:type="dxa"/>
          </w:tcPr>
          <w:p w14:paraId="42B927C9" w14:textId="482FAFAF" w:rsidR="005B273E" w:rsidRDefault="001A296A" w:rsidP="005B273E">
            <w:pPr>
              <w:pStyle w:val="aa"/>
              <w:jc w:val="center"/>
            </w:pPr>
            <w:r>
              <w:t>подраздел</w:t>
            </w:r>
            <w:r w:rsidR="00E41F1C">
              <w:t>ы</w:t>
            </w:r>
            <w:r>
              <w:t> </w:t>
            </w:r>
            <w:r>
              <w:fldChar w:fldCharType="begin"/>
            </w:r>
            <w:r>
              <w:instrText xml:space="preserve"> REF _Ref130394681 \r \h </w:instrText>
            </w:r>
            <w:r>
              <w:fldChar w:fldCharType="separate"/>
            </w:r>
            <w:r w:rsidR="00552C88">
              <w:t>4.3</w:t>
            </w:r>
            <w:r>
              <w:fldChar w:fldCharType="end"/>
            </w:r>
            <w:r w:rsidR="00E41F1C">
              <w:t xml:space="preserve">, </w:t>
            </w:r>
            <w:r w:rsidR="00E41F1C">
              <w:fldChar w:fldCharType="begin"/>
            </w:r>
            <w:r w:rsidR="00E41F1C">
              <w:instrText xml:space="preserve"> REF _Ref135749133 \r \h </w:instrText>
            </w:r>
            <w:r w:rsidR="00E41F1C">
              <w:fldChar w:fldCharType="separate"/>
            </w:r>
            <w:r w:rsidR="00552C88">
              <w:t>4.9</w:t>
            </w:r>
            <w:r w:rsidR="00E41F1C">
              <w:fldChar w:fldCharType="end"/>
            </w:r>
          </w:p>
        </w:tc>
        <w:tc>
          <w:tcPr>
            <w:tcW w:w="2090" w:type="dxa"/>
          </w:tcPr>
          <w:p w14:paraId="543818EB" w14:textId="4F271E2D" w:rsidR="005B273E" w:rsidRDefault="00E92E95" w:rsidP="005B273E">
            <w:pPr>
              <w:pStyle w:val="aa"/>
              <w:jc w:val="center"/>
            </w:pPr>
            <w:proofErr w:type="spellStart"/>
            <w:r>
              <w:t>Орг</w:t>
            </w:r>
            <w:proofErr w:type="spellEnd"/>
            <w:r>
              <w:t>, Тех,</w:t>
            </w:r>
            <w:r w:rsidR="009E25C7">
              <w:br/>
            </w:r>
            <w:r>
              <w:t>Цена</w:t>
            </w:r>
            <w:r w:rsidR="009E25C7">
              <w:t>, Юр</w:t>
            </w:r>
          </w:p>
        </w:tc>
      </w:tr>
      <w:tr w:rsidR="0015106E" w14:paraId="586DCC4F" w14:textId="77777777" w:rsidTr="00ED5343">
        <w:tc>
          <w:tcPr>
            <w:tcW w:w="1413" w:type="dxa"/>
          </w:tcPr>
          <w:p w14:paraId="5FD7FE31" w14:textId="77777777" w:rsidR="0015106E" w:rsidRDefault="0015106E" w:rsidP="00B22D2C">
            <w:pPr>
              <w:pStyle w:val="aa"/>
              <w:numPr>
                <w:ilvl w:val="0"/>
                <w:numId w:val="8"/>
              </w:numPr>
              <w:ind w:left="170" w:firstLine="0"/>
              <w:jc w:val="center"/>
            </w:pPr>
          </w:p>
        </w:tc>
        <w:tc>
          <w:tcPr>
            <w:tcW w:w="8505" w:type="dxa"/>
          </w:tcPr>
          <w:p w14:paraId="7C3F8187" w14:textId="35993B24" w:rsidR="0015106E" w:rsidRPr="001839E9" w:rsidRDefault="0015106E" w:rsidP="0015106E">
            <w:pPr>
              <w:pStyle w:val="aa"/>
            </w:pPr>
            <w:r w:rsidRPr="001B4B26">
              <w:t xml:space="preserve">Наличие обеспечения обязательств Участника, связанного с подачей заявки, в виде </w:t>
            </w:r>
            <w:r>
              <w:t>банковской</w:t>
            </w:r>
            <w:r w:rsidRPr="001B4B26">
              <w:t xml:space="preserve"> гарантии и ее соответствие установленным требованиям Документации о закупке – если подразделом</w:t>
            </w:r>
            <w:r>
              <w:t> </w:t>
            </w:r>
            <w:r>
              <w:fldChar w:fldCharType="begin"/>
            </w:r>
            <w:r>
              <w:instrText xml:space="preserve"> REF _Ref125359973 \r \h </w:instrText>
            </w:r>
            <w:r>
              <w:fldChar w:fldCharType="separate"/>
            </w:r>
            <w:r w:rsidR="00552C88">
              <w:t>1.2</w:t>
            </w:r>
            <w:r>
              <w:fldChar w:fldCharType="end"/>
            </w:r>
            <w:r w:rsidRPr="001B4B26">
              <w:t xml:space="preserve"> предусмотрена обязанность Участников предоставить обеспечение заявки на участие в закупке</w:t>
            </w:r>
            <w:r>
              <w:t xml:space="preserve"> </w:t>
            </w:r>
            <w:r w:rsidRPr="001B4B26">
              <w:t>и в</w:t>
            </w:r>
            <w:r>
              <w:t xml:space="preserve"> </w:t>
            </w:r>
            <w:r w:rsidRPr="001B4B26">
              <w:t>случае отсутствия внесенных Участником денежных средств на</w:t>
            </w:r>
            <w:r>
              <w:t xml:space="preserve"> </w:t>
            </w:r>
            <w:r w:rsidRPr="001B4B26">
              <w:t>индивидуальны</w:t>
            </w:r>
            <w:r>
              <w:t>й</w:t>
            </w:r>
            <w:r w:rsidRPr="001B4B26">
              <w:t xml:space="preserve"> счет, открытый Участнику Оператором ЭП в</w:t>
            </w:r>
            <w:r>
              <w:t xml:space="preserve"> </w:t>
            </w:r>
            <w:r w:rsidRPr="001B4B26">
              <w:t>соответствии с Регламентом ЭП</w:t>
            </w:r>
          </w:p>
        </w:tc>
        <w:tc>
          <w:tcPr>
            <w:tcW w:w="3118" w:type="dxa"/>
          </w:tcPr>
          <w:p w14:paraId="2B590F2E" w14:textId="5F47D489" w:rsidR="0015106E" w:rsidRDefault="0015106E" w:rsidP="0015106E">
            <w:pPr>
              <w:pStyle w:val="aa"/>
              <w:jc w:val="center"/>
            </w:pPr>
            <w:r>
              <w:t>п</w:t>
            </w:r>
            <w:r w:rsidRPr="001B4B26">
              <w:t>одраздел</w:t>
            </w:r>
            <w:r>
              <w:t> </w:t>
            </w:r>
            <w:r>
              <w:fldChar w:fldCharType="begin"/>
            </w:r>
            <w:r>
              <w:instrText xml:space="preserve"> REF _Ref130455226 \r \h </w:instrText>
            </w:r>
            <w:r>
              <w:fldChar w:fldCharType="separate"/>
            </w:r>
            <w:r w:rsidR="00552C88">
              <w:t>4.17</w:t>
            </w:r>
            <w:r>
              <w:fldChar w:fldCharType="end"/>
            </w:r>
          </w:p>
        </w:tc>
        <w:tc>
          <w:tcPr>
            <w:tcW w:w="2090" w:type="dxa"/>
          </w:tcPr>
          <w:p w14:paraId="7EF94F56" w14:textId="77777777" w:rsidR="0015106E" w:rsidRDefault="0015106E" w:rsidP="0015106E">
            <w:pPr>
              <w:pStyle w:val="aa"/>
              <w:jc w:val="center"/>
            </w:pPr>
            <w:proofErr w:type="spellStart"/>
            <w:r>
              <w:t>Орг</w:t>
            </w:r>
            <w:proofErr w:type="spellEnd"/>
            <w:r>
              <w:t xml:space="preserve"> – </w:t>
            </w:r>
            <w:r w:rsidRPr="00C70C56">
              <w:t>в части наличия сведений в</w:t>
            </w:r>
            <w:r>
              <w:t> </w:t>
            </w:r>
            <w:r w:rsidRPr="00C70C56">
              <w:t>реестре</w:t>
            </w:r>
            <w:r>
              <w:t>,</w:t>
            </w:r>
          </w:p>
          <w:p w14:paraId="12A82A5C" w14:textId="3D65A1FC" w:rsidR="0015106E" w:rsidRDefault="0015106E" w:rsidP="0015106E">
            <w:pPr>
              <w:pStyle w:val="aa"/>
              <w:jc w:val="center"/>
            </w:pPr>
            <w:proofErr w:type="spellStart"/>
            <w:r>
              <w:t>Фин</w:t>
            </w:r>
            <w:proofErr w:type="spellEnd"/>
            <w:r>
              <w:t xml:space="preserve"> – в части соответствия</w:t>
            </w:r>
          </w:p>
        </w:tc>
      </w:tr>
      <w:tr w:rsidR="0015106E" w14:paraId="2A9FCE46" w14:textId="77777777" w:rsidTr="002B2ADE">
        <w:tc>
          <w:tcPr>
            <w:tcW w:w="9918" w:type="dxa"/>
            <w:gridSpan w:val="2"/>
          </w:tcPr>
          <w:p w14:paraId="2B550B3A" w14:textId="58F1B1CC" w:rsidR="0015106E" w:rsidRPr="00D3480F" w:rsidRDefault="0015106E" w:rsidP="0015106E">
            <w:pPr>
              <w:pStyle w:val="aa"/>
              <w:keepNext/>
              <w:rPr>
                <w:b/>
                <w:bCs/>
              </w:rPr>
            </w:pPr>
            <w:r w:rsidRPr="00D3480F">
              <w:rPr>
                <w:b/>
                <w:bCs/>
              </w:rPr>
              <w:t>Соответствие Письм</w:t>
            </w:r>
            <w:r>
              <w:rPr>
                <w:b/>
                <w:bCs/>
              </w:rPr>
              <w:t>а</w:t>
            </w:r>
            <w:r w:rsidRPr="00D3480F">
              <w:rPr>
                <w:b/>
                <w:bCs/>
              </w:rPr>
              <w:t xml:space="preserve"> о подаче оферты:</w:t>
            </w:r>
          </w:p>
        </w:tc>
        <w:tc>
          <w:tcPr>
            <w:tcW w:w="3118" w:type="dxa"/>
          </w:tcPr>
          <w:p w14:paraId="789C6E2F" w14:textId="5D42941D" w:rsidR="0015106E" w:rsidRDefault="0015106E" w:rsidP="0015106E">
            <w:pPr>
              <w:pStyle w:val="aa"/>
              <w:keepNext/>
              <w:jc w:val="center"/>
            </w:pPr>
            <w:r w:rsidRPr="005B273E">
              <w:rPr>
                <w:b/>
                <w:bCs/>
              </w:rPr>
              <w:t>–</w:t>
            </w:r>
          </w:p>
        </w:tc>
        <w:tc>
          <w:tcPr>
            <w:tcW w:w="2090" w:type="dxa"/>
          </w:tcPr>
          <w:p w14:paraId="243BF12B" w14:textId="5E390402" w:rsidR="0015106E" w:rsidRDefault="0015106E" w:rsidP="0015106E">
            <w:pPr>
              <w:pStyle w:val="aa"/>
              <w:keepNext/>
              <w:jc w:val="center"/>
            </w:pPr>
            <w:r w:rsidRPr="005B273E">
              <w:rPr>
                <w:b/>
                <w:bCs/>
              </w:rPr>
              <w:t>–</w:t>
            </w:r>
          </w:p>
        </w:tc>
      </w:tr>
      <w:tr w:rsidR="0015106E" w14:paraId="39301701" w14:textId="77777777" w:rsidTr="00ED5343">
        <w:tc>
          <w:tcPr>
            <w:tcW w:w="1413" w:type="dxa"/>
          </w:tcPr>
          <w:p w14:paraId="457E75B6" w14:textId="77777777" w:rsidR="0015106E" w:rsidRDefault="0015106E" w:rsidP="00B22D2C">
            <w:pPr>
              <w:pStyle w:val="aa"/>
              <w:numPr>
                <w:ilvl w:val="0"/>
                <w:numId w:val="8"/>
              </w:numPr>
              <w:ind w:left="170" w:firstLine="0"/>
              <w:jc w:val="center"/>
            </w:pPr>
          </w:p>
        </w:tc>
        <w:tc>
          <w:tcPr>
            <w:tcW w:w="8505" w:type="dxa"/>
          </w:tcPr>
          <w:p w14:paraId="1F76AC46" w14:textId="1F49F4EB" w:rsidR="0015106E" w:rsidRPr="001839E9" w:rsidRDefault="0015106E" w:rsidP="0015106E">
            <w:pPr>
              <w:pStyle w:val="aa"/>
            </w:pPr>
            <w:r>
              <w:t>С</w:t>
            </w:r>
            <w:r w:rsidRPr="001839E9">
              <w:t>оответствие</w:t>
            </w:r>
            <w:r>
              <w:t xml:space="preserve"> (в том числе содержание)</w:t>
            </w:r>
            <w:r w:rsidRPr="001839E9">
              <w:t xml:space="preserve"> Письма о подаче оферты</w:t>
            </w:r>
            <w:r w:rsidRPr="000D27DA">
              <w:t xml:space="preserve"> </w:t>
            </w:r>
            <w:r w:rsidRPr="001839E9">
              <w:t xml:space="preserve">установленной форме и иным требованиям Документации о закупке, в </w:t>
            </w:r>
            <w:proofErr w:type="spellStart"/>
            <w:r w:rsidRPr="001839E9">
              <w:t>т.ч</w:t>
            </w:r>
            <w:proofErr w:type="spellEnd"/>
            <w:r w:rsidRPr="001839E9">
              <w:t xml:space="preserve">. в части </w:t>
            </w:r>
            <w:r w:rsidRPr="003A05D1">
              <w:t>наличия должных печатей</w:t>
            </w:r>
            <w:r>
              <w:t xml:space="preserve"> (при наличии)</w:t>
            </w:r>
            <w:r w:rsidRPr="003A05D1">
              <w:t>, подписей, формы заверения, языка</w:t>
            </w:r>
            <w:r>
              <w:t>,</w:t>
            </w:r>
            <w:r w:rsidRPr="003A05D1">
              <w:t xml:space="preserve"> валюты </w:t>
            </w:r>
            <w:r>
              <w:t>и</w:t>
            </w:r>
            <w:r w:rsidRPr="003A05D1">
              <w:t xml:space="preserve"> </w:t>
            </w:r>
            <w:r w:rsidRPr="001839E9">
              <w:t>срока действия заявки</w:t>
            </w:r>
          </w:p>
        </w:tc>
        <w:tc>
          <w:tcPr>
            <w:tcW w:w="3118" w:type="dxa"/>
          </w:tcPr>
          <w:p w14:paraId="26BBB526" w14:textId="06009E30" w:rsidR="0015106E" w:rsidRDefault="0015106E" w:rsidP="0015106E">
            <w:pPr>
              <w:pStyle w:val="aa"/>
              <w:jc w:val="center"/>
            </w:pPr>
            <w:r>
              <w:t>подразделы </w:t>
            </w:r>
            <w:r>
              <w:fldChar w:fldCharType="begin"/>
            </w:r>
            <w:r>
              <w:instrText xml:space="preserve"> REF _Ref130394681 \r \h </w:instrText>
            </w:r>
            <w:r>
              <w:fldChar w:fldCharType="separate"/>
            </w:r>
            <w:r w:rsidR="00552C88">
              <w:t>4.3</w:t>
            </w:r>
            <w:r>
              <w:fldChar w:fldCharType="end"/>
            </w:r>
            <w:r>
              <w:t xml:space="preserve">, </w:t>
            </w:r>
            <w:r>
              <w:fldChar w:fldCharType="begin"/>
            </w:r>
            <w:r>
              <w:instrText xml:space="preserve"> REF _Ref125362119 \r \h </w:instrText>
            </w:r>
            <w:r>
              <w:fldChar w:fldCharType="separate"/>
            </w:r>
            <w:r w:rsidR="00552C88">
              <w:t>4.6</w:t>
            </w:r>
            <w:r>
              <w:fldChar w:fldCharType="end"/>
            </w:r>
            <w:r>
              <w:br/>
            </w:r>
            <w:hyperlink w:anchor="Прил04_ФормыЗаявки" w:history="1">
              <w:r w:rsidRPr="000D27DA">
                <w:rPr>
                  <w:rStyle w:val="af8"/>
                </w:rPr>
                <w:t>Приложение № 4</w:t>
              </w:r>
            </w:hyperlink>
          </w:p>
        </w:tc>
        <w:tc>
          <w:tcPr>
            <w:tcW w:w="2090" w:type="dxa"/>
          </w:tcPr>
          <w:p w14:paraId="0A2143BB" w14:textId="5641AE20" w:rsidR="0015106E" w:rsidRDefault="0015106E" w:rsidP="0015106E">
            <w:pPr>
              <w:pStyle w:val="aa"/>
              <w:jc w:val="center"/>
            </w:pPr>
            <w:proofErr w:type="spellStart"/>
            <w:r w:rsidRPr="001839E9">
              <w:t>Орг</w:t>
            </w:r>
            <w:proofErr w:type="spellEnd"/>
          </w:p>
        </w:tc>
      </w:tr>
      <w:tr w:rsidR="0015106E" w:rsidRPr="005B273E" w14:paraId="00E08F57" w14:textId="77777777" w:rsidTr="00ED5343">
        <w:tc>
          <w:tcPr>
            <w:tcW w:w="9918" w:type="dxa"/>
            <w:gridSpan w:val="2"/>
          </w:tcPr>
          <w:p w14:paraId="115DBC93" w14:textId="45BEB1F2" w:rsidR="0015106E" w:rsidRPr="005B273E" w:rsidRDefault="0015106E" w:rsidP="0015106E">
            <w:pPr>
              <w:pStyle w:val="aa"/>
              <w:keepNext/>
              <w:rPr>
                <w:b/>
                <w:bCs/>
              </w:rPr>
            </w:pPr>
            <w:r w:rsidRPr="00F979F9">
              <w:rPr>
                <w:b/>
                <w:bCs/>
              </w:rPr>
              <w:lastRenderedPageBreak/>
              <w:t>Соответствие Участника установленным требованиям Документации о закупке, в</w:t>
            </w:r>
            <w:r>
              <w:rPr>
                <w:b/>
                <w:bCs/>
              </w:rPr>
              <w:t> </w:t>
            </w:r>
            <w:r w:rsidRPr="00F979F9">
              <w:rPr>
                <w:b/>
                <w:bCs/>
              </w:rPr>
              <w:t>том числе</w:t>
            </w:r>
            <w:r w:rsidRPr="005B273E">
              <w:rPr>
                <w:b/>
                <w:bCs/>
              </w:rPr>
              <w:t>:</w:t>
            </w:r>
          </w:p>
        </w:tc>
        <w:tc>
          <w:tcPr>
            <w:tcW w:w="3118" w:type="dxa"/>
          </w:tcPr>
          <w:p w14:paraId="5418114B" w14:textId="77777777" w:rsidR="0015106E" w:rsidRPr="005B273E" w:rsidRDefault="0015106E" w:rsidP="0015106E">
            <w:pPr>
              <w:pStyle w:val="aa"/>
              <w:jc w:val="center"/>
              <w:rPr>
                <w:b/>
                <w:bCs/>
              </w:rPr>
            </w:pPr>
            <w:r w:rsidRPr="005B273E">
              <w:rPr>
                <w:b/>
                <w:bCs/>
              </w:rPr>
              <w:t>–</w:t>
            </w:r>
          </w:p>
        </w:tc>
        <w:tc>
          <w:tcPr>
            <w:tcW w:w="2090" w:type="dxa"/>
          </w:tcPr>
          <w:p w14:paraId="3A5C456F" w14:textId="77777777" w:rsidR="0015106E" w:rsidRPr="005B273E" w:rsidRDefault="0015106E" w:rsidP="0015106E">
            <w:pPr>
              <w:pStyle w:val="aa"/>
              <w:jc w:val="center"/>
              <w:rPr>
                <w:b/>
                <w:bCs/>
              </w:rPr>
            </w:pPr>
            <w:r w:rsidRPr="005B273E">
              <w:rPr>
                <w:b/>
                <w:bCs/>
              </w:rPr>
              <w:t>–</w:t>
            </w:r>
          </w:p>
        </w:tc>
      </w:tr>
      <w:tr w:rsidR="0015106E" w14:paraId="4D261A43" w14:textId="77777777" w:rsidTr="00ED5343">
        <w:tc>
          <w:tcPr>
            <w:tcW w:w="1413" w:type="dxa"/>
          </w:tcPr>
          <w:p w14:paraId="41E7B22E" w14:textId="77777777" w:rsidR="0015106E" w:rsidRDefault="0015106E" w:rsidP="00B22D2C">
            <w:pPr>
              <w:pStyle w:val="aa"/>
              <w:numPr>
                <w:ilvl w:val="0"/>
                <w:numId w:val="8"/>
              </w:numPr>
              <w:ind w:left="170" w:firstLine="0"/>
              <w:jc w:val="center"/>
            </w:pPr>
          </w:p>
        </w:tc>
        <w:tc>
          <w:tcPr>
            <w:tcW w:w="8505" w:type="dxa"/>
          </w:tcPr>
          <w:p w14:paraId="1C4C60CE" w14:textId="70897A04" w:rsidR="0015106E" w:rsidRDefault="0015106E" w:rsidP="0015106E">
            <w:pPr>
              <w:pStyle w:val="aa"/>
            </w:pPr>
            <w:r w:rsidRPr="001839E9">
              <w:t xml:space="preserve">Соответствие </w:t>
            </w:r>
            <w:r w:rsidRPr="007967FB">
              <w:t>Участника пункту </w:t>
            </w:r>
            <w:r w:rsidRPr="007967FB">
              <w:fldChar w:fldCharType="begin"/>
            </w:r>
            <w:r w:rsidRPr="007967FB">
              <w:instrText xml:space="preserve"> REF _Ref125552433 \w \h </w:instrText>
            </w:r>
            <w:r>
              <w:instrText xml:space="preserve"> \* MERGEFORMAT </w:instrText>
            </w:r>
            <w:r w:rsidRPr="007967FB">
              <w:fldChar w:fldCharType="separate"/>
            </w:r>
            <w:r w:rsidR="00552C88">
              <w:t>1</w:t>
            </w:r>
            <w:r w:rsidRPr="007967FB">
              <w:fldChar w:fldCharType="end"/>
            </w:r>
            <w:r w:rsidRPr="007967FB">
              <w:t xml:space="preserve"> обязательных требований</w:t>
            </w:r>
            <w:r>
              <w:t xml:space="preserve"> к Участникам</w:t>
            </w:r>
          </w:p>
          <w:p w14:paraId="70AB63AE" w14:textId="5328D0B7" w:rsidR="0015106E" w:rsidRPr="00A8186F" w:rsidRDefault="0015106E" w:rsidP="0015106E">
            <w:pPr>
              <w:pStyle w:val="aa"/>
              <w:rPr>
                <w:i/>
                <w:iCs/>
              </w:rPr>
            </w:pPr>
            <w:r>
              <w:rPr>
                <w:i/>
                <w:iCs/>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552C88">
              <w:rPr>
                <w:i/>
                <w:iCs/>
              </w:rPr>
              <w:t>5.2</w:t>
            </w:r>
            <w:r>
              <w:rPr>
                <w:i/>
                <w:iCs/>
              </w:rPr>
              <w:fldChar w:fldCharType="end"/>
            </w:r>
            <w:r>
              <w:rPr>
                <w:i/>
                <w:iCs/>
              </w:rPr>
              <w:t>)</w:t>
            </w:r>
          </w:p>
        </w:tc>
        <w:tc>
          <w:tcPr>
            <w:tcW w:w="3118" w:type="dxa"/>
          </w:tcPr>
          <w:p w14:paraId="7A1BEEC3" w14:textId="3AC39F9D" w:rsidR="0015106E" w:rsidRDefault="0015106E" w:rsidP="0015106E">
            <w:pPr>
              <w:pStyle w:val="aa"/>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552C88">
              <w:t>8.2</w:t>
            </w:r>
            <w:r w:rsidRPr="007967FB">
              <w:fldChar w:fldCharType="end"/>
            </w:r>
            <w:r>
              <w:br/>
              <w:t>(</w:t>
            </w:r>
            <w:hyperlink w:anchor="Прил03_ТребованияУчастникам" w:history="1">
              <w:r w:rsidRPr="001A296A">
                <w:rPr>
                  <w:rStyle w:val="af8"/>
                </w:rPr>
                <w:t>Приложение № 3</w:t>
              </w:r>
            </w:hyperlink>
            <w:r>
              <w:t>)</w:t>
            </w:r>
          </w:p>
        </w:tc>
        <w:tc>
          <w:tcPr>
            <w:tcW w:w="2090" w:type="dxa"/>
          </w:tcPr>
          <w:p w14:paraId="1CA3A60E" w14:textId="19A4904E" w:rsidR="0015106E" w:rsidRDefault="0015106E" w:rsidP="0015106E">
            <w:pPr>
              <w:pStyle w:val="aa"/>
              <w:jc w:val="center"/>
            </w:pPr>
            <w:proofErr w:type="spellStart"/>
            <w:r>
              <w:t>Орг</w:t>
            </w:r>
            <w:proofErr w:type="spellEnd"/>
            <w:r>
              <w:t>, Юр</w:t>
            </w:r>
          </w:p>
        </w:tc>
      </w:tr>
      <w:tr w:rsidR="0015106E" w14:paraId="416B40B1" w14:textId="77777777" w:rsidTr="00ED5343">
        <w:tc>
          <w:tcPr>
            <w:tcW w:w="1413" w:type="dxa"/>
          </w:tcPr>
          <w:p w14:paraId="49CA5880" w14:textId="77777777" w:rsidR="0015106E" w:rsidRDefault="0015106E" w:rsidP="00B22D2C">
            <w:pPr>
              <w:pStyle w:val="aa"/>
              <w:numPr>
                <w:ilvl w:val="0"/>
                <w:numId w:val="8"/>
              </w:numPr>
              <w:ind w:left="170" w:firstLine="0"/>
              <w:jc w:val="center"/>
            </w:pPr>
          </w:p>
        </w:tc>
        <w:tc>
          <w:tcPr>
            <w:tcW w:w="8505" w:type="dxa"/>
          </w:tcPr>
          <w:p w14:paraId="72B2105F" w14:textId="0C4A34F3" w:rsidR="0015106E" w:rsidRPr="007967FB" w:rsidRDefault="0015106E" w:rsidP="0015106E">
            <w:pPr>
              <w:pStyle w:val="aa"/>
            </w:pPr>
            <w:r w:rsidRPr="007967FB">
              <w:t>Соответствие Участника пункт</w:t>
            </w:r>
            <w:r>
              <w:t>у </w:t>
            </w:r>
            <w:r>
              <w:fldChar w:fldCharType="begin"/>
            </w:r>
            <w:r>
              <w:instrText xml:space="preserve"> REF _Ref139028406 \r \h </w:instrText>
            </w:r>
            <w:r>
              <w:fldChar w:fldCharType="separate"/>
            </w:r>
            <w:r w:rsidR="00552C88">
              <w:t>2</w:t>
            </w:r>
            <w:r>
              <w:fldChar w:fldCharType="end"/>
            </w:r>
            <w:r>
              <w:t xml:space="preserve"> </w:t>
            </w:r>
            <w:r w:rsidRPr="007967FB">
              <w:t>обязательных требований</w:t>
            </w:r>
            <w:r>
              <w:t xml:space="preserve"> к Участникам</w:t>
            </w:r>
          </w:p>
        </w:tc>
        <w:tc>
          <w:tcPr>
            <w:tcW w:w="3118" w:type="dxa"/>
          </w:tcPr>
          <w:p w14:paraId="342AFF9A" w14:textId="13BD8F9B" w:rsidR="0015106E" w:rsidRPr="007967FB" w:rsidRDefault="0015106E" w:rsidP="0015106E">
            <w:pPr>
              <w:pStyle w:val="aa"/>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552C88">
              <w:t>8.2</w:t>
            </w:r>
            <w:r w:rsidRPr="007967FB">
              <w:fldChar w:fldCharType="end"/>
            </w:r>
            <w:r>
              <w:br/>
              <w:t>(</w:t>
            </w:r>
            <w:hyperlink w:anchor="Прил03_ТребованияУчастникам" w:history="1">
              <w:r w:rsidRPr="001A296A">
                <w:rPr>
                  <w:rStyle w:val="af8"/>
                </w:rPr>
                <w:t>Приложение № 3</w:t>
              </w:r>
            </w:hyperlink>
            <w:r>
              <w:t>)</w:t>
            </w:r>
          </w:p>
        </w:tc>
        <w:tc>
          <w:tcPr>
            <w:tcW w:w="2090" w:type="dxa"/>
          </w:tcPr>
          <w:p w14:paraId="709C90C8" w14:textId="3A65CDC6" w:rsidR="0015106E" w:rsidRDefault="0015106E" w:rsidP="0015106E">
            <w:pPr>
              <w:pStyle w:val="aa"/>
              <w:jc w:val="center"/>
            </w:pPr>
            <w:r>
              <w:t>Тех</w:t>
            </w:r>
          </w:p>
        </w:tc>
      </w:tr>
      <w:tr w:rsidR="0015106E" w14:paraId="69E76CDF" w14:textId="77777777" w:rsidTr="00ED5343">
        <w:tc>
          <w:tcPr>
            <w:tcW w:w="1413" w:type="dxa"/>
          </w:tcPr>
          <w:p w14:paraId="7966BD51" w14:textId="77777777" w:rsidR="0015106E" w:rsidRDefault="0015106E" w:rsidP="00B22D2C">
            <w:pPr>
              <w:pStyle w:val="aa"/>
              <w:numPr>
                <w:ilvl w:val="0"/>
                <w:numId w:val="8"/>
              </w:numPr>
              <w:ind w:left="170" w:firstLine="0"/>
              <w:jc w:val="center"/>
            </w:pPr>
          </w:p>
        </w:tc>
        <w:tc>
          <w:tcPr>
            <w:tcW w:w="8505" w:type="dxa"/>
          </w:tcPr>
          <w:p w14:paraId="237DDCF6" w14:textId="71F92EBB" w:rsidR="0015106E" w:rsidRDefault="0015106E" w:rsidP="0015106E">
            <w:pPr>
              <w:pStyle w:val="aa"/>
            </w:pPr>
            <w:r>
              <w:t>Соответствие Участника пункту </w:t>
            </w:r>
            <w:r>
              <w:fldChar w:fldCharType="begin"/>
            </w:r>
            <w:r>
              <w:instrText xml:space="preserve"> REF _Ref186125124 \r \h </w:instrText>
            </w:r>
            <w:r>
              <w:fldChar w:fldCharType="separate"/>
            </w:r>
            <w:r w:rsidR="00552C88">
              <w:t>3</w:t>
            </w:r>
            <w:r>
              <w:fldChar w:fldCharType="end"/>
            </w:r>
            <w:r>
              <w:t xml:space="preserve"> обязательных требований к Участникам</w:t>
            </w:r>
          </w:p>
          <w:p w14:paraId="7579C0F0" w14:textId="55951B2B" w:rsidR="0015106E" w:rsidRPr="00974A10" w:rsidRDefault="0015106E" w:rsidP="0015106E">
            <w:pPr>
              <w:pStyle w:val="aa"/>
              <w:rPr>
                <w:i/>
                <w:iCs/>
              </w:rPr>
            </w:pPr>
            <w:r w:rsidRPr="00974A10">
              <w:rPr>
                <w:i/>
                <w:iCs/>
              </w:rPr>
              <w:t>(пункт применяется только в случае установления режима запрета закупки иностранной продукции (подраздел</w:t>
            </w:r>
            <w:r>
              <w:rPr>
                <w:i/>
                <w:iCs/>
              </w:rPr>
              <w:t> </w:t>
            </w:r>
            <w:r>
              <w:rPr>
                <w:i/>
                <w:iCs/>
              </w:rPr>
              <w:fldChar w:fldCharType="begin"/>
            </w:r>
            <w:r>
              <w:rPr>
                <w:i/>
                <w:iCs/>
              </w:rPr>
              <w:instrText xml:space="preserve"> REF _Ref186124811 \r \h </w:instrText>
            </w:r>
            <w:r>
              <w:rPr>
                <w:i/>
                <w:iCs/>
              </w:rPr>
            </w:r>
            <w:r>
              <w:rPr>
                <w:i/>
                <w:iCs/>
              </w:rPr>
              <w:fldChar w:fldCharType="separate"/>
            </w:r>
            <w:r w:rsidR="00552C88">
              <w:rPr>
                <w:i/>
                <w:iCs/>
              </w:rPr>
              <w:t>4.13</w:t>
            </w:r>
            <w:r>
              <w:rPr>
                <w:i/>
                <w:iCs/>
              </w:rPr>
              <w:fldChar w:fldCharType="end"/>
            </w:r>
            <w:r w:rsidRPr="00974A10">
              <w:rPr>
                <w:i/>
                <w:iCs/>
              </w:rPr>
              <w:t>))</w:t>
            </w:r>
          </w:p>
        </w:tc>
        <w:tc>
          <w:tcPr>
            <w:tcW w:w="3118" w:type="dxa"/>
          </w:tcPr>
          <w:p w14:paraId="5AEBA269" w14:textId="1879737C" w:rsidR="0015106E" w:rsidRPr="007967FB" w:rsidRDefault="0015106E" w:rsidP="0015106E">
            <w:pPr>
              <w:pStyle w:val="aa"/>
              <w:jc w:val="center"/>
            </w:pPr>
            <w:r w:rsidRPr="007967FB">
              <w:t>Подраздел</w:t>
            </w:r>
            <w:r>
              <w:t xml:space="preserve">ы </w:t>
            </w:r>
            <w:r>
              <w:fldChar w:fldCharType="begin"/>
            </w:r>
            <w:r>
              <w:instrText xml:space="preserve"> REF _Ref186124811 \r \h </w:instrText>
            </w:r>
            <w:r>
              <w:fldChar w:fldCharType="separate"/>
            </w:r>
            <w:r w:rsidR="00552C88">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552C88">
              <w:t>8.2</w:t>
            </w:r>
            <w:r w:rsidRPr="007967FB">
              <w:fldChar w:fldCharType="end"/>
            </w:r>
            <w:r>
              <w:br/>
              <w:t>(</w:t>
            </w:r>
            <w:hyperlink w:anchor="Прил03_ТребованияУчастникам" w:history="1">
              <w:r w:rsidRPr="001A296A">
                <w:rPr>
                  <w:rStyle w:val="af8"/>
                </w:rPr>
                <w:t>Приложение № 3</w:t>
              </w:r>
            </w:hyperlink>
            <w:r>
              <w:t>)</w:t>
            </w:r>
          </w:p>
        </w:tc>
        <w:tc>
          <w:tcPr>
            <w:tcW w:w="2090" w:type="dxa"/>
          </w:tcPr>
          <w:p w14:paraId="1CC26D4A" w14:textId="6E93ECDC" w:rsidR="0015106E" w:rsidRDefault="0015106E" w:rsidP="0015106E">
            <w:pPr>
              <w:pStyle w:val="aa"/>
              <w:jc w:val="center"/>
            </w:pPr>
            <w:r>
              <w:t>Тех</w:t>
            </w:r>
          </w:p>
        </w:tc>
      </w:tr>
      <w:tr w:rsidR="0015106E" w14:paraId="77941F97" w14:textId="77777777" w:rsidTr="00ED5343">
        <w:tc>
          <w:tcPr>
            <w:tcW w:w="1413" w:type="dxa"/>
          </w:tcPr>
          <w:p w14:paraId="28F2EFC0" w14:textId="77777777" w:rsidR="0015106E" w:rsidRDefault="0015106E" w:rsidP="00B22D2C">
            <w:pPr>
              <w:pStyle w:val="aa"/>
              <w:numPr>
                <w:ilvl w:val="0"/>
                <w:numId w:val="8"/>
              </w:numPr>
              <w:ind w:left="170" w:firstLine="0"/>
              <w:jc w:val="center"/>
            </w:pPr>
          </w:p>
        </w:tc>
        <w:tc>
          <w:tcPr>
            <w:tcW w:w="8505" w:type="dxa"/>
          </w:tcPr>
          <w:p w14:paraId="6EBE26A7" w14:textId="4CF1057E" w:rsidR="0015106E" w:rsidRDefault="0015106E" w:rsidP="0015106E">
            <w:pPr>
              <w:pStyle w:val="aa"/>
            </w:pPr>
            <w:r>
              <w:t>Соответствие Участника пункту </w:t>
            </w:r>
            <w:r>
              <w:fldChar w:fldCharType="begin"/>
            </w:r>
            <w:r>
              <w:instrText xml:space="preserve"> REF _Ref186125128 \r \h </w:instrText>
            </w:r>
            <w:r>
              <w:fldChar w:fldCharType="separate"/>
            </w:r>
            <w:r w:rsidR="00552C88">
              <w:t>4</w:t>
            </w:r>
            <w:r>
              <w:fldChar w:fldCharType="end"/>
            </w:r>
            <w:r>
              <w:t xml:space="preserve"> обязательных требований к Участникам</w:t>
            </w:r>
          </w:p>
          <w:p w14:paraId="0AE46C4C" w14:textId="3FD9DA87" w:rsidR="0015106E" w:rsidRPr="00974A10" w:rsidRDefault="0015106E" w:rsidP="0015106E">
            <w:pPr>
              <w:pStyle w:val="aa"/>
              <w:rPr>
                <w:i/>
                <w:iCs/>
              </w:rPr>
            </w:pPr>
            <w:r w:rsidRPr="00974A10">
              <w:rPr>
                <w:i/>
                <w:iCs/>
              </w:rPr>
              <w:t>(пункт применяется только в случае установления режима ограничения закупки иностранной продукции (подраздел</w:t>
            </w:r>
            <w:r>
              <w:rPr>
                <w:i/>
                <w:iCs/>
              </w:rPr>
              <w:t> </w:t>
            </w:r>
            <w:r>
              <w:rPr>
                <w:i/>
                <w:iCs/>
              </w:rPr>
              <w:fldChar w:fldCharType="begin"/>
            </w:r>
            <w:r>
              <w:rPr>
                <w:i/>
                <w:iCs/>
              </w:rPr>
              <w:instrText xml:space="preserve"> REF _Ref186124811 \r \h </w:instrText>
            </w:r>
            <w:r>
              <w:rPr>
                <w:i/>
                <w:iCs/>
              </w:rPr>
            </w:r>
            <w:r>
              <w:rPr>
                <w:i/>
                <w:iCs/>
              </w:rPr>
              <w:fldChar w:fldCharType="separate"/>
            </w:r>
            <w:r w:rsidR="00552C88">
              <w:rPr>
                <w:i/>
                <w:iCs/>
              </w:rPr>
              <w:t>4.13</w:t>
            </w:r>
            <w:r>
              <w:rPr>
                <w:i/>
                <w:iCs/>
              </w:rPr>
              <w:fldChar w:fldCharType="end"/>
            </w:r>
            <w:r w:rsidRPr="00974A10">
              <w:rPr>
                <w:i/>
                <w:iCs/>
              </w:rPr>
              <w:t>))</w:t>
            </w:r>
          </w:p>
        </w:tc>
        <w:tc>
          <w:tcPr>
            <w:tcW w:w="3118" w:type="dxa"/>
          </w:tcPr>
          <w:p w14:paraId="781B6763" w14:textId="3C9D4C72" w:rsidR="0015106E" w:rsidRPr="007967FB" w:rsidRDefault="0015106E" w:rsidP="0015106E">
            <w:pPr>
              <w:pStyle w:val="aa"/>
              <w:jc w:val="center"/>
            </w:pPr>
            <w:r w:rsidRPr="007967FB">
              <w:t>Подраздел</w:t>
            </w:r>
            <w:r>
              <w:t xml:space="preserve">ы </w:t>
            </w:r>
            <w:r>
              <w:fldChar w:fldCharType="begin"/>
            </w:r>
            <w:r>
              <w:instrText xml:space="preserve"> REF _Ref186124811 \r \h </w:instrText>
            </w:r>
            <w:r>
              <w:fldChar w:fldCharType="separate"/>
            </w:r>
            <w:r w:rsidR="00552C88">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552C88">
              <w:t>8.2</w:t>
            </w:r>
            <w:r w:rsidRPr="007967FB">
              <w:fldChar w:fldCharType="end"/>
            </w:r>
            <w:r>
              <w:br/>
              <w:t>(</w:t>
            </w:r>
            <w:hyperlink w:anchor="Прил03_ТребованияУчастникам" w:history="1">
              <w:r w:rsidRPr="001A296A">
                <w:rPr>
                  <w:rStyle w:val="af8"/>
                </w:rPr>
                <w:t>Приложение № 3</w:t>
              </w:r>
            </w:hyperlink>
            <w:r>
              <w:t>)</w:t>
            </w:r>
          </w:p>
        </w:tc>
        <w:tc>
          <w:tcPr>
            <w:tcW w:w="2090" w:type="dxa"/>
          </w:tcPr>
          <w:p w14:paraId="4E5A419E" w14:textId="6AB7B40A" w:rsidR="0015106E" w:rsidRDefault="0015106E" w:rsidP="0015106E">
            <w:pPr>
              <w:pStyle w:val="aa"/>
              <w:jc w:val="center"/>
            </w:pPr>
            <w:proofErr w:type="spellStart"/>
            <w:r>
              <w:t>Орг</w:t>
            </w:r>
            <w:proofErr w:type="spellEnd"/>
          </w:p>
        </w:tc>
      </w:tr>
      <w:tr w:rsidR="0015106E" w14:paraId="526F2A9D" w14:textId="77777777" w:rsidTr="00ED5343">
        <w:tc>
          <w:tcPr>
            <w:tcW w:w="1413" w:type="dxa"/>
          </w:tcPr>
          <w:p w14:paraId="4A9D9FD7" w14:textId="77777777" w:rsidR="0015106E" w:rsidRDefault="0015106E" w:rsidP="00B22D2C">
            <w:pPr>
              <w:pStyle w:val="aa"/>
              <w:numPr>
                <w:ilvl w:val="0"/>
                <w:numId w:val="8"/>
              </w:numPr>
              <w:ind w:left="170" w:firstLine="0"/>
              <w:jc w:val="center"/>
            </w:pPr>
          </w:p>
        </w:tc>
        <w:tc>
          <w:tcPr>
            <w:tcW w:w="8505" w:type="dxa"/>
          </w:tcPr>
          <w:p w14:paraId="6BFAD375" w14:textId="7D028C5A" w:rsidR="0015106E" w:rsidRDefault="0015106E" w:rsidP="0015106E">
            <w:pPr>
              <w:pStyle w:val="aa"/>
            </w:pPr>
            <w:r w:rsidRPr="007967FB">
              <w:t>Соответствие Участника специальным требованиям</w:t>
            </w:r>
            <w:r>
              <w:t xml:space="preserve"> к Участникам</w:t>
            </w:r>
          </w:p>
          <w:p w14:paraId="1C09D745" w14:textId="59308A24" w:rsidR="0015106E" w:rsidRPr="007967FB" w:rsidRDefault="0015106E" w:rsidP="0015106E">
            <w:pPr>
              <w:pStyle w:val="aa"/>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0943594" w14:textId="100642F6" w:rsidR="0015106E" w:rsidRPr="007967FB" w:rsidRDefault="0015106E" w:rsidP="0015106E">
            <w:pPr>
              <w:pStyle w:val="aa"/>
              <w:jc w:val="center"/>
            </w:pPr>
            <w:r w:rsidRPr="007967FB">
              <w:t>подраздел </w:t>
            </w:r>
            <w:r>
              <w:fldChar w:fldCharType="begin"/>
            </w:r>
            <w:r>
              <w:instrText xml:space="preserve"> REF _Ref125361442 \r \h </w:instrText>
            </w:r>
            <w:r>
              <w:fldChar w:fldCharType="separate"/>
            </w:r>
            <w:r w:rsidR="00552C88">
              <w:t>8.3</w:t>
            </w:r>
            <w:r>
              <w:fldChar w:fldCharType="end"/>
            </w:r>
            <w:r>
              <w:br/>
              <w:t>(</w:t>
            </w:r>
            <w:hyperlink w:anchor="Прил03_ТребованияУчастникам" w:history="1">
              <w:r w:rsidRPr="001A296A">
                <w:rPr>
                  <w:rStyle w:val="af8"/>
                </w:rPr>
                <w:t>Приложение № 3</w:t>
              </w:r>
            </w:hyperlink>
            <w:r>
              <w:t>)</w:t>
            </w:r>
          </w:p>
        </w:tc>
        <w:tc>
          <w:tcPr>
            <w:tcW w:w="2090" w:type="dxa"/>
          </w:tcPr>
          <w:p w14:paraId="10D83B7F" w14:textId="7ECEEF1E" w:rsidR="0015106E" w:rsidRDefault="0015106E" w:rsidP="0015106E">
            <w:pPr>
              <w:pStyle w:val="aa"/>
              <w:jc w:val="center"/>
            </w:pPr>
            <w:r w:rsidRPr="001839E9">
              <w:t>Тех</w:t>
            </w:r>
          </w:p>
        </w:tc>
      </w:tr>
      <w:tr w:rsidR="0015106E" w14:paraId="2547B45B" w14:textId="77777777" w:rsidTr="00ED5343">
        <w:tc>
          <w:tcPr>
            <w:tcW w:w="1413" w:type="dxa"/>
          </w:tcPr>
          <w:p w14:paraId="0DC29AB6" w14:textId="77777777" w:rsidR="0015106E" w:rsidRDefault="0015106E" w:rsidP="00B22D2C">
            <w:pPr>
              <w:pStyle w:val="aa"/>
              <w:numPr>
                <w:ilvl w:val="0"/>
                <w:numId w:val="8"/>
              </w:numPr>
              <w:ind w:left="170" w:firstLine="0"/>
              <w:jc w:val="center"/>
            </w:pPr>
          </w:p>
        </w:tc>
        <w:tc>
          <w:tcPr>
            <w:tcW w:w="8505" w:type="dxa"/>
          </w:tcPr>
          <w:p w14:paraId="48E22875" w14:textId="5E83E205" w:rsidR="0015106E" w:rsidRDefault="0015106E" w:rsidP="0015106E">
            <w:pPr>
              <w:pStyle w:val="aa"/>
            </w:pPr>
            <w:r w:rsidRPr="007967FB">
              <w:t>Соответствие Участника квалификационным требованиям</w:t>
            </w:r>
            <w:r>
              <w:t xml:space="preserve"> к Участникам</w:t>
            </w:r>
          </w:p>
          <w:p w14:paraId="7DB5EB24" w14:textId="2657EF18" w:rsidR="0015106E" w:rsidRPr="007967FB" w:rsidRDefault="0015106E" w:rsidP="0015106E">
            <w:pPr>
              <w:pStyle w:val="aa"/>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70AB8AB" w14:textId="5981AA2D" w:rsidR="0015106E" w:rsidRPr="007967FB" w:rsidRDefault="0015106E" w:rsidP="0015106E">
            <w:pPr>
              <w:pStyle w:val="aa"/>
              <w:jc w:val="center"/>
            </w:pPr>
            <w:r w:rsidRPr="007967FB">
              <w:t>подраздел </w:t>
            </w:r>
            <w:r>
              <w:fldChar w:fldCharType="begin"/>
            </w:r>
            <w:r>
              <w:instrText xml:space="preserve"> REF _Ref125550270 \r \h </w:instrText>
            </w:r>
            <w:r>
              <w:fldChar w:fldCharType="separate"/>
            </w:r>
            <w:r w:rsidR="00552C88">
              <w:t>8.4</w:t>
            </w:r>
            <w:r>
              <w:fldChar w:fldCharType="end"/>
            </w:r>
            <w:r>
              <w:br/>
              <w:t>(</w:t>
            </w:r>
            <w:hyperlink w:anchor="Прил03_ТребованияУчастникам" w:history="1">
              <w:r w:rsidRPr="001A296A">
                <w:rPr>
                  <w:rStyle w:val="af8"/>
                </w:rPr>
                <w:t>Приложение № 3</w:t>
              </w:r>
            </w:hyperlink>
            <w:r>
              <w:t>)</w:t>
            </w:r>
          </w:p>
        </w:tc>
        <w:tc>
          <w:tcPr>
            <w:tcW w:w="2090" w:type="dxa"/>
          </w:tcPr>
          <w:p w14:paraId="015B43E1" w14:textId="2F5CF44D" w:rsidR="0015106E" w:rsidRDefault="0015106E" w:rsidP="0015106E">
            <w:pPr>
              <w:pStyle w:val="aa"/>
              <w:jc w:val="center"/>
            </w:pPr>
            <w:r w:rsidRPr="001839E9">
              <w:t>Тех</w:t>
            </w:r>
          </w:p>
        </w:tc>
      </w:tr>
      <w:tr w:rsidR="0015106E" w14:paraId="3D05AE69" w14:textId="77777777" w:rsidTr="00ED5343">
        <w:tc>
          <w:tcPr>
            <w:tcW w:w="1413" w:type="dxa"/>
          </w:tcPr>
          <w:p w14:paraId="4ADEC194" w14:textId="77777777" w:rsidR="0015106E" w:rsidRDefault="0015106E" w:rsidP="00B22D2C">
            <w:pPr>
              <w:pStyle w:val="aa"/>
              <w:numPr>
                <w:ilvl w:val="0"/>
                <w:numId w:val="8"/>
              </w:numPr>
              <w:ind w:left="170" w:firstLine="0"/>
              <w:jc w:val="center"/>
            </w:pPr>
          </w:p>
        </w:tc>
        <w:tc>
          <w:tcPr>
            <w:tcW w:w="8505" w:type="dxa"/>
          </w:tcPr>
          <w:p w14:paraId="63903795" w14:textId="12AAFD0E" w:rsidR="0015106E" w:rsidRDefault="0015106E" w:rsidP="0015106E">
            <w:pPr>
              <w:pStyle w:val="aa"/>
            </w:pPr>
            <w:r w:rsidRPr="007967FB">
              <w:t xml:space="preserve">Соответствие Коллективного участника установленным </w:t>
            </w:r>
            <w:r>
              <w:t xml:space="preserve">в отношении его </w:t>
            </w:r>
            <w:r w:rsidRPr="007967FB">
              <w:t>требованиям</w:t>
            </w:r>
            <w:r>
              <w:t>:</w:t>
            </w:r>
          </w:p>
          <w:p w14:paraId="5EB52AC9" w14:textId="31F2EB06" w:rsidR="0015106E" w:rsidRPr="007967FB" w:rsidRDefault="0015106E" w:rsidP="0015106E">
            <w:pPr>
              <w:pStyle w:val="aa"/>
            </w:pPr>
            <w:r w:rsidRPr="00D54E9B">
              <w:rPr>
                <w:i/>
                <w:iCs/>
              </w:rPr>
              <w:t>(</w:t>
            </w:r>
            <w:r>
              <w:rPr>
                <w:i/>
                <w:iCs/>
              </w:rPr>
              <w:t>п</w:t>
            </w:r>
            <w:r w:rsidRPr="00D54E9B">
              <w:rPr>
                <w:i/>
                <w:iCs/>
              </w:rPr>
              <w:t xml:space="preserve">ункт применяется только </w:t>
            </w:r>
            <w:r w:rsidRPr="00C513D4">
              <w:rPr>
                <w:i/>
                <w:iCs/>
              </w:rPr>
              <w:t xml:space="preserve">в случае </w:t>
            </w:r>
            <w:r>
              <w:rPr>
                <w:i/>
                <w:iCs/>
              </w:rPr>
              <w:t>рассмотрения заявки, поданной Коллективным участником</w:t>
            </w:r>
            <w:r w:rsidRPr="00D54E9B">
              <w:rPr>
                <w:i/>
                <w:iCs/>
              </w:rPr>
              <w:t xml:space="preserve"> </w:t>
            </w:r>
            <w:r>
              <w:rPr>
                <w:i/>
                <w:iCs/>
              </w:rPr>
              <w:t>(подраздел </w:t>
            </w:r>
            <w:r>
              <w:rPr>
                <w:i/>
                <w:iCs/>
              </w:rPr>
              <w:fldChar w:fldCharType="begin"/>
            </w:r>
            <w:r>
              <w:rPr>
                <w:i/>
                <w:iCs/>
              </w:rPr>
              <w:instrText xml:space="preserve"> REF _Ref130305355 \r \h </w:instrText>
            </w:r>
            <w:r>
              <w:rPr>
                <w:i/>
                <w:iCs/>
              </w:rPr>
            </w:r>
            <w:r>
              <w:rPr>
                <w:i/>
                <w:iCs/>
              </w:rPr>
              <w:fldChar w:fldCharType="separate"/>
            </w:r>
            <w:r w:rsidR="00552C88">
              <w:rPr>
                <w:i/>
                <w:iCs/>
              </w:rPr>
              <w:t>3.2</w:t>
            </w:r>
            <w:r>
              <w:rPr>
                <w:i/>
                <w:iCs/>
              </w:rPr>
              <w:fldChar w:fldCharType="end"/>
            </w:r>
            <w:r>
              <w:rPr>
                <w:i/>
                <w:iCs/>
              </w:rPr>
              <w:t>)</w:t>
            </w:r>
            <w:r w:rsidRPr="00D54E9B">
              <w:rPr>
                <w:i/>
                <w:iCs/>
              </w:rPr>
              <w:t>)</w:t>
            </w:r>
          </w:p>
        </w:tc>
        <w:tc>
          <w:tcPr>
            <w:tcW w:w="3118" w:type="dxa"/>
          </w:tcPr>
          <w:p w14:paraId="67374546" w14:textId="6CBAF2DA" w:rsidR="0015106E" w:rsidRPr="007967FB" w:rsidRDefault="0015106E" w:rsidP="0015106E">
            <w:pPr>
              <w:pStyle w:val="aa"/>
              <w:jc w:val="center"/>
            </w:pPr>
            <w:r w:rsidRPr="005B273E">
              <w:rPr>
                <w:b/>
                <w:bCs/>
              </w:rPr>
              <w:t>–</w:t>
            </w:r>
          </w:p>
        </w:tc>
        <w:tc>
          <w:tcPr>
            <w:tcW w:w="2090" w:type="dxa"/>
          </w:tcPr>
          <w:p w14:paraId="4E69699E" w14:textId="7E6CFF2B" w:rsidR="0015106E" w:rsidRDefault="0015106E" w:rsidP="0015106E">
            <w:pPr>
              <w:pStyle w:val="aa"/>
              <w:jc w:val="center"/>
            </w:pPr>
            <w:r w:rsidRPr="005B273E">
              <w:rPr>
                <w:b/>
                <w:bCs/>
              </w:rPr>
              <w:t>–</w:t>
            </w:r>
          </w:p>
        </w:tc>
      </w:tr>
      <w:tr w:rsidR="0015106E" w14:paraId="2E1445F3" w14:textId="77777777" w:rsidTr="00ED5343">
        <w:tc>
          <w:tcPr>
            <w:tcW w:w="1413" w:type="dxa"/>
          </w:tcPr>
          <w:p w14:paraId="32639CEA" w14:textId="77777777" w:rsidR="0015106E" w:rsidRDefault="0015106E" w:rsidP="00B22D2C">
            <w:pPr>
              <w:pStyle w:val="aa"/>
              <w:numPr>
                <w:ilvl w:val="1"/>
                <w:numId w:val="8"/>
              </w:numPr>
              <w:ind w:left="170" w:firstLine="0"/>
              <w:jc w:val="center"/>
            </w:pPr>
          </w:p>
        </w:tc>
        <w:tc>
          <w:tcPr>
            <w:tcW w:w="8505" w:type="dxa"/>
          </w:tcPr>
          <w:p w14:paraId="0011E218" w14:textId="5B86EE5A" w:rsidR="0015106E" w:rsidRDefault="0015106E" w:rsidP="00B22D2C">
            <w:pPr>
              <w:pStyle w:val="aa"/>
              <w:numPr>
                <w:ilvl w:val="0"/>
                <w:numId w:val="10"/>
              </w:numPr>
              <w:ind w:left="284" w:hanging="284"/>
            </w:pPr>
            <w:r w:rsidRPr="007967FB">
              <w:t>в части</w:t>
            </w:r>
            <w:r>
              <w:t xml:space="preserve"> требований</w:t>
            </w:r>
            <w:r w:rsidRPr="007967FB">
              <w:t xml:space="preserve"> пункта </w:t>
            </w:r>
            <w:r w:rsidRPr="007967FB">
              <w:fldChar w:fldCharType="begin"/>
            </w:r>
            <w:r w:rsidRPr="007967FB">
              <w:instrText xml:space="preserve"> REF _Ref125370156 \w \h </w:instrText>
            </w:r>
            <w:r>
              <w:instrText xml:space="preserve"> \* MERGEFORMAT </w:instrText>
            </w:r>
            <w:r w:rsidRPr="007967FB">
              <w:fldChar w:fldCharType="separate"/>
            </w:r>
            <w:r w:rsidR="00552C88">
              <w:t>1</w:t>
            </w:r>
            <w:r w:rsidRPr="007967FB">
              <w:fldChar w:fldCharType="end"/>
            </w:r>
          </w:p>
          <w:p w14:paraId="32877954" w14:textId="6BD51624" w:rsidR="0015106E" w:rsidRPr="007967FB" w:rsidRDefault="0015106E" w:rsidP="0015106E">
            <w:pPr>
              <w:pStyle w:val="aa"/>
              <w:ind w:left="219"/>
            </w:pPr>
            <w:r w:rsidRPr="007967FB">
              <w:rPr>
                <w:i/>
                <w:iCs/>
              </w:rPr>
              <w:t>(</w:t>
            </w:r>
            <w:r>
              <w:rPr>
                <w:i/>
                <w:iCs/>
              </w:rPr>
              <w:t xml:space="preserve">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552C88">
              <w:rPr>
                <w:i/>
                <w:iCs/>
              </w:rPr>
              <w:t>5.2</w:t>
            </w:r>
            <w:r>
              <w:rPr>
                <w:i/>
                <w:iCs/>
              </w:rPr>
              <w:fldChar w:fldCharType="end"/>
            </w:r>
            <w:r w:rsidRPr="007967FB">
              <w:rPr>
                <w:i/>
                <w:iCs/>
              </w:rPr>
              <w:t>)</w:t>
            </w:r>
          </w:p>
        </w:tc>
        <w:tc>
          <w:tcPr>
            <w:tcW w:w="3118" w:type="dxa"/>
          </w:tcPr>
          <w:p w14:paraId="12464776" w14:textId="2206E0B7" w:rsidR="0015106E" w:rsidRPr="007967FB" w:rsidRDefault="0015106E" w:rsidP="0015106E">
            <w:pPr>
              <w:pStyle w:val="aa"/>
              <w:jc w:val="center"/>
            </w:pPr>
            <w:r w:rsidRPr="007967FB">
              <w:t>подраздел </w:t>
            </w:r>
            <w:r>
              <w:fldChar w:fldCharType="begin"/>
            </w:r>
            <w:r>
              <w:instrText xml:space="preserve"> REF _Ref125552455 \r \h </w:instrText>
            </w:r>
            <w:r>
              <w:fldChar w:fldCharType="separate"/>
            </w:r>
            <w:r w:rsidR="00552C88">
              <w:t>8.5</w:t>
            </w:r>
            <w:r>
              <w:fldChar w:fldCharType="end"/>
            </w:r>
            <w:r>
              <w:br/>
              <w:t>(</w:t>
            </w:r>
            <w:hyperlink w:anchor="Прил03_ТребованияУчастникам" w:history="1">
              <w:r w:rsidRPr="001A296A">
                <w:rPr>
                  <w:rStyle w:val="af8"/>
                </w:rPr>
                <w:t>Приложение № 3</w:t>
              </w:r>
            </w:hyperlink>
            <w:r>
              <w:t>)</w:t>
            </w:r>
          </w:p>
        </w:tc>
        <w:tc>
          <w:tcPr>
            <w:tcW w:w="2090" w:type="dxa"/>
          </w:tcPr>
          <w:p w14:paraId="2D303955" w14:textId="4889AAC3" w:rsidR="0015106E" w:rsidRDefault="0015106E" w:rsidP="0015106E">
            <w:pPr>
              <w:pStyle w:val="aa"/>
              <w:jc w:val="center"/>
            </w:pPr>
            <w:r w:rsidRPr="001839E9">
              <w:t>Юр</w:t>
            </w:r>
          </w:p>
        </w:tc>
      </w:tr>
      <w:tr w:rsidR="0015106E" w14:paraId="0E1FF2C5" w14:textId="77777777" w:rsidTr="00ED5343">
        <w:tc>
          <w:tcPr>
            <w:tcW w:w="1413" w:type="dxa"/>
          </w:tcPr>
          <w:p w14:paraId="7EEEDDF3" w14:textId="77777777" w:rsidR="0015106E" w:rsidRDefault="0015106E" w:rsidP="00B22D2C">
            <w:pPr>
              <w:pStyle w:val="aa"/>
              <w:numPr>
                <w:ilvl w:val="1"/>
                <w:numId w:val="8"/>
              </w:numPr>
              <w:ind w:left="170" w:firstLine="0"/>
              <w:jc w:val="center"/>
            </w:pPr>
          </w:p>
        </w:tc>
        <w:tc>
          <w:tcPr>
            <w:tcW w:w="8505" w:type="dxa"/>
          </w:tcPr>
          <w:p w14:paraId="2CC5BAD3" w14:textId="5B4F4734" w:rsidR="0015106E" w:rsidRPr="00FA3B2D" w:rsidRDefault="0015106E" w:rsidP="00B22D2C">
            <w:pPr>
              <w:pStyle w:val="aa"/>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_Ref125553738 \w \h </w:instrText>
            </w:r>
            <w:r w:rsidRPr="00FA3B2D">
              <w:fldChar w:fldCharType="separate"/>
            </w:r>
            <w:r w:rsidR="00552C88">
              <w:t>2</w:t>
            </w:r>
            <w:r w:rsidRPr="00FA3B2D">
              <w:fldChar w:fldCharType="end"/>
            </w:r>
          </w:p>
        </w:tc>
        <w:tc>
          <w:tcPr>
            <w:tcW w:w="3118" w:type="dxa"/>
          </w:tcPr>
          <w:p w14:paraId="389CFAC2" w14:textId="7C1C96C5" w:rsidR="0015106E" w:rsidRPr="00FA3B2D" w:rsidRDefault="0015106E" w:rsidP="0015106E">
            <w:pPr>
              <w:pStyle w:val="aa"/>
              <w:jc w:val="center"/>
            </w:pPr>
            <w:r w:rsidRPr="007967FB">
              <w:t>подраздел </w:t>
            </w:r>
            <w:r>
              <w:fldChar w:fldCharType="begin"/>
            </w:r>
            <w:r>
              <w:instrText xml:space="preserve"> REF _Ref125552455 \r \h </w:instrText>
            </w:r>
            <w:r>
              <w:fldChar w:fldCharType="separate"/>
            </w:r>
            <w:r w:rsidR="00552C88">
              <w:t>8.5</w:t>
            </w:r>
            <w:r>
              <w:fldChar w:fldCharType="end"/>
            </w:r>
            <w:r>
              <w:br/>
              <w:t>(</w:t>
            </w:r>
            <w:hyperlink w:anchor="Прил03_ТребованияУчастникам" w:history="1">
              <w:r w:rsidRPr="001A296A">
                <w:rPr>
                  <w:rStyle w:val="af8"/>
                </w:rPr>
                <w:t>Приложение № 3</w:t>
              </w:r>
            </w:hyperlink>
            <w:r>
              <w:t>)</w:t>
            </w:r>
          </w:p>
        </w:tc>
        <w:tc>
          <w:tcPr>
            <w:tcW w:w="2090" w:type="dxa"/>
          </w:tcPr>
          <w:p w14:paraId="794CB09A" w14:textId="43E4BD36" w:rsidR="0015106E" w:rsidRDefault="0015106E" w:rsidP="0015106E">
            <w:pPr>
              <w:pStyle w:val="aa"/>
              <w:jc w:val="center"/>
            </w:pPr>
            <w:r w:rsidRPr="001839E9">
              <w:t>Тех</w:t>
            </w:r>
          </w:p>
        </w:tc>
      </w:tr>
      <w:tr w:rsidR="0015106E" w14:paraId="33DE62B9" w14:textId="77777777" w:rsidTr="00ED5343">
        <w:tc>
          <w:tcPr>
            <w:tcW w:w="1413" w:type="dxa"/>
          </w:tcPr>
          <w:p w14:paraId="4CEDE724" w14:textId="77777777" w:rsidR="0015106E" w:rsidRDefault="0015106E" w:rsidP="00B22D2C">
            <w:pPr>
              <w:pStyle w:val="aa"/>
              <w:numPr>
                <w:ilvl w:val="1"/>
                <w:numId w:val="8"/>
              </w:numPr>
              <w:ind w:left="170" w:firstLine="0"/>
              <w:jc w:val="center"/>
            </w:pPr>
          </w:p>
        </w:tc>
        <w:tc>
          <w:tcPr>
            <w:tcW w:w="8505" w:type="dxa"/>
          </w:tcPr>
          <w:p w14:paraId="5AE4D6CB" w14:textId="418A42BA" w:rsidR="0015106E" w:rsidRDefault="0015106E" w:rsidP="00B22D2C">
            <w:pPr>
              <w:pStyle w:val="aa"/>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_Ref125370162 \w \h </w:instrText>
            </w:r>
            <w:r>
              <w:instrText xml:space="preserve"> \* MERGEFORMAT </w:instrText>
            </w:r>
            <w:r w:rsidRPr="00FA3B2D">
              <w:fldChar w:fldCharType="separate"/>
            </w:r>
            <w:r w:rsidR="00552C88">
              <w:t>3</w:t>
            </w:r>
            <w:r w:rsidRPr="00FA3B2D">
              <w:fldChar w:fldCharType="end"/>
            </w:r>
          </w:p>
          <w:p w14:paraId="5DC91D2E" w14:textId="4D1DF85D" w:rsidR="0015106E" w:rsidRPr="00FA3B2D" w:rsidRDefault="0015106E" w:rsidP="0015106E">
            <w:pPr>
              <w:pStyle w:val="aa"/>
              <w:ind w:left="219"/>
            </w:pPr>
            <w:r>
              <w:rPr>
                <w:i/>
                <w:iCs/>
              </w:rPr>
              <w:t xml:space="preserve">(в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552C88">
              <w:rPr>
                <w:i/>
                <w:iCs/>
              </w:rPr>
              <w:t>5.2</w:t>
            </w:r>
            <w:r>
              <w:rPr>
                <w:i/>
                <w:iCs/>
              </w:rPr>
              <w:fldChar w:fldCharType="end"/>
            </w:r>
            <w:r>
              <w:rPr>
                <w:i/>
                <w:iCs/>
              </w:rPr>
              <w:t>)</w:t>
            </w:r>
          </w:p>
        </w:tc>
        <w:tc>
          <w:tcPr>
            <w:tcW w:w="3118" w:type="dxa"/>
          </w:tcPr>
          <w:p w14:paraId="07714408" w14:textId="0909EF62" w:rsidR="0015106E" w:rsidRPr="00FA3B2D" w:rsidRDefault="0015106E" w:rsidP="0015106E">
            <w:pPr>
              <w:pStyle w:val="aa"/>
              <w:jc w:val="center"/>
            </w:pPr>
            <w:r w:rsidRPr="007967FB">
              <w:t>подраздел </w:t>
            </w:r>
            <w:r>
              <w:fldChar w:fldCharType="begin"/>
            </w:r>
            <w:r>
              <w:instrText xml:space="preserve"> REF _Ref125552455 \r \h </w:instrText>
            </w:r>
            <w:r>
              <w:fldChar w:fldCharType="separate"/>
            </w:r>
            <w:r w:rsidR="00552C88">
              <w:t>8.5</w:t>
            </w:r>
            <w:r>
              <w:fldChar w:fldCharType="end"/>
            </w:r>
            <w:r>
              <w:br/>
              <w:t>(</w:t>
            </w:r>
            <w:hyperlink w:anchor="Прил03_ТребованияУчастникам" w:history="1">
              <w:r w:rsidRPr="001A296A">
                <w:rPr>
                  <w:rStyle w:val="af8"/>
                </w:rPr>
                <w:t>Приложение № 3</w:t>
              </w:r>
            </w:hyperlink>
            <w:r>
              <w:t>)</w:t>
            </w:r>
          </w:p>
        </w:tc>
        <w:tc>
          <w:tcPr>
            <w:tcW w:w="2090" w:type="dxa"/>
          </w:tcPr>
          <w:p w14:paraId="1F4BA3FA" w14:textId="18B03C45" w:rsidR="0015106E" w:rsidRDefault="0015106E" w:rsidP="0015106E">
            <w:pPr>
              <w:pStyle w:val="aa"/>
              <w:jc w:val="center"/>
            </w:pPr>
            <w:proofErr w:type="spellStart"/>
            <w:r>
              <w:t>Орг</w:t>
            </w:r>
            <w:proofErr w:type="spellEnd"/>
            <w:r>
              <w:t>, Тех,</w:t>
            </w:r>
            <w:r>
              <w:br/>
              <w:t>Юр</w:t>
            </w:r>
          </w:p>
        </w:tc>
      </w:tr>
      <w:tr w:rsidR="0015106E" w14:paraId="20B0C4D9" w14:textId="77777777" w:rsidTr="00ED5343">
        <w:tc>
          <w:tcPr>
            <w:tcW w:w="1413" w:type="dxa"/>
          </w:tcPr>
          <w:p w14:paraId="7E92AC47" w14:textId="77777777" w:rsidR="0015106E" w:rsidRDefault="0015106E" w:rsidP="00B22D2C">
            <w:pPr>
              <w:pStyle w:val="aa"/>
              <w:numPr>
                <w:ilvl w:val="0"/>
                <w:numId w:val="8"/>
              </w:numPr>
              <w:ind w:left="170" w:firstLine="0"/>
              <w:jc w:val="center"/>
            </w:pPr>
          </w:p>
        </w:tc>
        <w:tc>
          <w:tcPr>
            <w:tcW w:w="8505" w:type="dxa"/>
          </w:tcPr>
          <w:p w14:paraId="25BF55E3" w14:textId="63D3813F" w:rsidR="0015106E" w:rsidRDefault="0015106E" w:rsidP="0015106E">
            <w:pPr>
              <w:pStyle w:val="aa"/>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14:paraId="5BE80B04" w14:textId="5F4A2D4A" w:rsidR="0015106E" w:rsidRPr="00843BBF" w:rsidRDefault="0015106E" w:rsidP="0015106E">
            <w:pPr>
              <w:pStyle w:val="aa"/>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552C88">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552C88">
              <w:rPr>
                <w:i/>
                <w:iCs/>
              </w:rPr>
              <w:t>3.3</w:t>
            </w:r>
            <w:r>
              <w:rPr>
                <w:i/>
                <w:iCs/>
              </w:rPr>
              <w:fldChar w:fldCharType="end"/>
            </w:r>
            <w:r>
              <w:rPr>
                <w:i/>
                <w:iCs/>
              </w:rPr>
              <w:t>)</w:t>
            </w:r>
            <w:r w:rsidRPr="00D54E9B">
              <w:rPr>
                <w:i/>
                <w:iCs/>
              </w:rPr>
              <w:t>)</w:t>
            </w:r>
          </w:p>
        </w:tc>
        <w:tc>
          <w:tcPr>
            <w:tcW w:w="3118" w:type="dxa"/>
          </w:tcPr>
          <w:p w14:paraId="6FFB6F98" w14:textId="31F436C7" w:rsidR="0015106E" w:rsidRDefault="0015106E" w:rsidP="0015106E">
            <w:pPr>
              <w:pStyle w:val="aa"/>
              <w:jc w:val="center"/>
            </w:pPr>
            <w:r w:rsidRPr="005B273E">
              <w:rPr>
                <w:b/>
                <w:bCs/>
              </w:rPr>
              <w:t>–</w:t>
            </w:r>
          </w:p>
        </w:tc>
        <w:tc>
          <w:tcPr>
            <w:tcW w:w="2090" w:type="dxa"/>
          </w:tcPr>
          <w:p w14:paraId="1BF4FD94" w14:textId="77DF5DE0" w:rsidR="0015106E" w:rsidRDefault="0015106E" w:rsidP="0015106E">
            <w:pPr>
              <w:pStyle w:val="aa"/>
              <w:jc w:val="center"/>
            </w:pPr>
            <w:r w:rsidRPr="005B273E">
              <w:rPr>
                <w:b/>
                <w:bCs/>
              </w:rPr>
              <w:t>–</w:t>
            </w:r>
          </w:p>
        </w:tc>
      </w:tr>
      <w:tr w:rsidR="0015106E" w14:paraId="7C56F8FD" w14:textId="77777777" w:rsidTr="00ED5343">
        <w:tc>
          <w:tcPr>
            <w:tcW w:w="1413" w:type="dxa"/>
          </w:tcPr>
          <w:p w14:paraId="75051971" w14:textId="77777777" w:rsidR="0015106E" w:rsidRDefault="0015106E" w:rsidP="00B22D2C">
            <w:pPr>
              <w:pStyle w:val="aa"/>
              <w:numPr>
                <w:ilvl w:val="1"/>
                <w:numId w:val="8"/>
              </w:numPr>
              <w:ind w:left="170" w:firstLine="0"/>
              <w:jc w:val="center"/>
            </w:pPr>
          </w:p>
        </w:tc>
        <w:tc>
          <w:tcPr>
            <w:tcW w:w="8505" w:type="dxa"/>
          </w:tcPr>
          <w:p w14:paraId="5FADF4D1" w14:textId="2D599098" w:rsidR="0015106E" w:rsidRPr="00FA3B2D" w:rsidRDefault="0015106E" w:rsidP="00B22D2C">
            <w:pPr>
              <w:pStyle w:val="aa"/>
              <w:numPr>
                <w:ilvl w:val="0"/>
                <w:numId w:val="10"/>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552C88">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552C88">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552C88">
              <w:t>4</w:t>
            </w:r>
            <w:r w:rsidRPr="00FA3B2D">
              <w:fldChar w:fldCharType="end"/>
            </w:r>
          </w:p>
        </w:tc>
        <w:tc>
          <w:tcPr>
            <w:tcW w:w="3118" w:type="dxa"/>
          </w:tcPr>
          <w:p w14:paraId="2F95DE01" w14:textId="6DEEACE2" w:rsidR="0015106E" w:rsidRDefault="0015106E" w:rsidP="0015106E">
            <w:pPr>
              <w:pStyle w:val="aa"/>
              <w:jc w:val="center"/>
            </w:pPr>
            <w:r w:rsidRPr="00FA3B2D">
              <w:t>подраздел </w:t>
            </w:r>
            <w:r>
              <w:fldChar w:fldCharType="begin"/>
            </w:r>
            <w:r>
              <w:instrText xml:space="preserve"> REF _Ref125709777 \r \h </w:instrText>
            </w:r>
            <w:r>
              <w:fldChar w:fldCharType="separate"/>
            </w:r>
            <w:r w:rsidR="00552C88">
              <w:t>8.6</w:t>
            </w:r>
            <w:r>
              <w:fldChar w:fldCharType="end"/>
            </w:r>
            <w:r>
              <w:br/>
              <w:t>(</w:t>
            </w:r>
            <w:hyperlink w:anchor="Прил03_ТребованияУчастникам" w:history="1">
              <w:r w:rsidRPr="001A296A">
                <w:rPr>
                  <w:rStyle w:val="af8"/>
                </w:rPr>
                <w:t>Приложение № 3</w:t>
              </w:r>
            </w:hyperlink>
            <w:r>
              <w:t>)</w:t>
            </w:r>
          </w:p>
        </w:tc>
        <w:tc>
          <w:tcPr>
            <w:tcW w:w="2090" w:type="dxa"/>
          </w:tcPr>
          <w:p w14:paraId="23728B4E" w14:textId="296C5ACF" w:rsidR="0015106E" w:rsidRDefault="0015106E" w:rsidP="0015106E">
            <w:pPr>
              <w:pStyle w:val="aa"/>
              <w:jc w:val="center"/>
            </w:pPr>
            <w:r w:rsidRPr="001839E9">
              <w:t>Тех</w:t>
            </w:r>
          </w:p>
        </w:tc>
      </w:tr>
      <w:tr w:rsidR="0015106E" w14:paraId="3411E920" w14:textId="77777777" w:rsidTr="00ED5343">
        <w:tc>
          <w:tcPr>
            <w:tcW w:w="1413" w:type="dxa"/>
          </w:tcPr>
          <w:p w14:paraId="67F8AEB1" w14:textId="77777777" w:rsidR="0015106E" w:rsidRDefault="0015106E" w:rsidP="00B22D2C">
            <w:pPr>
              <w:pStyle w:val="aa"/>
              <w:numPr>
                <w:ilvl w:val="1"/>
                <w:numId w:val="8"/>
              </w:numPr>
              <w:ind w:left="170" w:firstLine="0"/>
              <w:jc w:val="center"/>
            </w:pPr>
          </w:p>
        </w:tc>
        <w:tc>
          <w:tcPr>
            <w:tcW w:w="8505" w:type="dxa"/>
          </w:tcPr>
          <w:p w14:paraId="4A52A187" w14:textId="4A0C8D27" w:rsidR="0015106E" w:rsidRPr="00FA3B2D" w:rsidRDefault="0015106E" w:rsidP="00B22D2C">
            <w:pPr>
              <w:pStyle w:val="aa"/>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552C88">
              <w:t>3</w:t>
            </w:r>
            <w:r w:rsidRPr="00FA3B2D">
              <w:fldChar w:fldCharType="end"/>
            </w:r>
          </w:p>
        </w:tc>
        <w:tc>
          <w:tcPr>
            <w:tcW w:w="3118" w:type="dxa"/>
          </w:tcPr>
          <w:p w14:paraId="5F0BA117" w14:textId="2FA16AD4" w:rsidR="0015106E" w:rsidRDefault="0015106E" w:rsidP="0015106E">
            <w:pPr>
              <w:pStyle w:val="aa"/>
              <w:jc w:val="center"/>
            </w:pPr>
            <w:r w:rsidRPr="00FA3B2D">
              <w:t>подраздел </w:t>
            </w:r>
            <w:r>
              <w:fldChar w:fldCharType="begin"/>
            </w:r>
            <w:r>
              <w:instrText xml:space="preserve"> REF _Ref125709777 \r \h </w:instrText>
            </w:r>
            <w:r>
              <w:fldChar w:fldCharType="separate"/>
            </w:r>
            <w:r w:rsidR="00552C88">
              <w:t>8.6</w:t>
            </w:r>
            <w:r>
              <w:fldChar w:fldCharType="end"/>
            </w:r>
            <w:r>
              <w:br/>
              <w:t>(</w:t>
            </w:r>
            <w:hyperlink w:anchor="Прил03_ТребованияУчастникам" w:history="1">
              <w:r w:rsidRPr="001A296A">
                <w:rPr>
                  <w:rStyle w:val="af8"/>
                </w:rPr>
                <w:t>Приложение № 3</w:t>
              </w:r>
            </w:hyperlink>
            <w:r>
              <w:t>)</w:t>
            </w:r>
          </w:p>
        </w:tc>
        <w:tc>
          <w:tcPr>
            <w:tcW w:w="2090" w:type="dxa"/>
          </w:tcPr>
          <w:p w14:paraId="5C2FE285" w14:textId="3C04DB0A" w:rsidR="0015106E" w:rsidRDefault="0015106E" w:rsidP="0015106E">
            <w:pPr>
              <w:pStyle w:val="aa"/>
              <w:jc w:val="center"/>
            </w:pPr>
            <w:proofErr w:type="spellStart"/>
            <w:r>
              <w:t>Орг</w:t>
            </w:r>
            <w:proofErr w:type="spellEnd"/>
            <w:r w:rsidRPr="001839E9">
              <w:t>,</w:t>
            </w:r>
            <w:r>
              <w:t xml:space="preserve"> </w:t>
            </w:r>
            <w:r w:rsidRPr="001839E9">
              <w:t>Тех</w:t>
            </w:r>
          </w:p>
        </w:tc>
      </w:tr>
      <w:tr w:rsidR="0015106E" w:rsidRPr="001839E9" w14:paraId="050574D5" w14:textId="77777777" w:rsidTr="00ED5343">
        <w:tc>
          <w:tcPr>
            <w:tcW w:w="9918" w:type="dxa"/>
            <w:gridSpan w:val="2"/>
          </w:tcPr>
          <w:p w14:paraId="30440CCF" w14:textId="5E8C0175" w:rsidR="0015106E" w:rsidRPr="001839E9" w:rsidRDefault="0015106E" w:rsidP="0015106E">
            <w:pPr>
              <w:pStyle w:val="aa"/>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8"/>
                  <w:b/>
                  <w:bCs/>
                </w:rPr>
                <w:t>Техническим требованиям (Приложение № 1)</w:t>
              </w:r>
            </w:hyperlink>
            <w:r w:rsidRPr="00843BBF">
              <w:rPr>
                <w:b/>
                <w:bCs/>
              </w:rPr>
              <w:t>, в том числе:</w:t>
            </w:r>
          </w:p>
        </w:tc>
        <w:tc>
          <w:tcPr>
            <w:tcW w:w="3118" w:type="dxa"/>
          </w:tcPr>
          <w:p w14:paraId="3DAC2C94" w14:textId="33963B97" w:rsidR="0015106E" w:rsidRPr="001839E9" w:rsidRDefault="0015106E" w:rsidP="0015106E">
            <w:pPr>
              <w:pStyle w:val="aa"/>
              <w:keepNext/>
              <w:jc w:val="center"/>
              <w:rPr>
                <w:b/>
                <w:bCs/>
              </w:rPr>
            </w:pPr>
            <w:r w:rsidRPr="005B273E">
              <w:rPr>
                <w:b/>
                <w:bCs/>
              </w:rPr>
              <w:t>–</w:t>
            </w:r>
          </w:p>
        </w:tc>
        <w:tc>
          <w:tcPr>
            <w:tcW w:w="2090" w:type="dxa"/>
          </w:tcPr>
          <w:p w14:paraId="1136F945" w14:textId="2578CFD9" w:rsidR="0015106E" w:rsidRPr="001839E9" w:rsidRDefault="0015106E" w:rsidP="0015106E">
            <w:pPr>
              <w:pStyle w:val="aa"/>
              <w:keepNext/>
              <w:jc w:val="center"/>
              <w:rPr>
                <w:b/>
                <w:bCs/>
              </w:rPr>
            </w:pPr>
            <w:r w:rsidRPr="005B273E">
              <w:rPr>
                <w:b/>
                <w:bCs/>
              </w:rPr>
              <w:t>–</w:t>
            </w:r>
          </w:p>
        </w:tc>
      </w:tr>
      <w:tr w:rsidR="0015106E" w14:paraId="4797B805" w14:textId="77777777" w:rsidTr="00ED5343">
        <w:tc>
          <w:tcPr>
            <w:tcW w:w="1413" w:type="dxa"/>
          </w:tcPr>
          <w:p w14:paraId="30BECACB" w14:textId="77777777" w:rsidR="0015106E" w:rsidRDefault="0015106E" w:rsidP="00B22D2C">
            <w:pPr>
              <w:pStyle w:val="aa"/>
              <w:numPr>
                <w:ilvl w:val="0"/>
                <w:numId w:val="8"/>
              </w:numPr>
              <w:ind w:left="170" w:firstLine="0"/>
              <w:jc w:val="center"/>
            </w:pPr>
          </w:p>
        </w:tc>
        <w:tc>
          <w:tcPr>
            <w:tcW w:w="8505" w:type="dxa"/>
          </w:tcPr>
          <w:p w14:paraId="3C3A70C2" w14:textId="77777777" w:rsidR="0015106E" w:rsidRDefault="0015106E" w:rsidP="0015106E">
            <w:pPr>
              <w:pStyle w:val="aa"/>
            </w:pPr>
            <w:r>
              <w:t xml:space="preserve">Соответствие предложения требованиям к стране происхождения поставляемого товара, </w:t>
            </w:r>
            <w:r w:rsidRPr="00F40C0F">
              <w:t>установленны</w:t>
            </w:r>
            <w:r>
              <w:t>м</w:t>
            </w:r>
            <w:r w:rsidRPr="00F40C0F">
              <w:t xml:space="preserve"> в Технических</w:t>
            </w:r>
            <w:r>
              <w:t xml:space="preserve"> требованиях</w:t>
            </w:r>
          </w:p>
          <w:p w14:paraId="2276A9FC" w14:textId="5341B7A2" w:rsidR="0015106E" w:rsidRPr="00974A10" w:rsidRDefault="0015106E" w:rsidP="0015106E">
            <w:pPr>
              <w:pStyle w:val="aa"/>
              <w:rPr>
                <w:i/>
                <w:iCs/>
              </w:rPr>
            </w:pPr>
            <w:r w:rsidRPr="00C368F5">
              <w:rPr>
                <w:i/>
                <w:iCs/>
              </w:rPr>
              <w:lastRenderedPageBreak/>
              <w:t xml:space="preserve">(пункт применяется только в случае </w:t>
            </w:r>
            <w:r>
              <w:rPr>
                <w:i/>
                <w:iCs/>
              </w:rPr>
              <w:t>исполнения Заказчиком</w:t>
            </w:r>
            <w:r>
              <w:t xml:space="preserve"> </w:t>
            </w:r>
            <w:r w:rsidRPr="00F40C0F">
              <w:rPr>
                <w:i/>
                <w:iCs/>
              </w:rPr>
              <w:t>норм в части минимальной обязательной доли закупок товаров российского происхождения</w:t>
            </w:r>
            <w:r>
              <w:rPr>
                <w:i/>
                <w:iCs/>
              </w:rPr>
              <w:t xml:space="preserve"> </w:t>
            </w:r>
            <w:r w:rsidRPr="00974A10">
              <w:rPr>
                <w:i/>
                <w:iCs/>
              </w:rPr>
              <w:t>(подраздел </w:t>
            </w:r>
            <w:r w:rsidRPr="00974A10">
              <w:rPr>
                <w:i/>
                <w:iCs/>
              </w:rPr>
              <w:fldChar w:fldCharType="begin"/>
            </w:r>
            <w:r w:rsidRPr="00974A10">
              <w:rPr>
                <w:i/>
                <w:iCs/>
              </w:rPr>
              <w:instrText xml:space="preserve"> REF _Ref186124811 \r \h </w:instrText>
            </w:r>
            <w:r>
              <w:rPr>
                <w:i/>
                <w:iCs/>
              </w:rPr>
              <w:instrText xml:space="preserve"> \* MERGEFORMAT </w:instrText>
            </w:r>
            <w:r w:rsidRPr="00974A10">
              <w:rPr>
                <w:i/>
                <w:iCs/>
              </w:rPr>
            </w:r>
            <w:r w:rsidRPr="00974A10">
              <w:rPr>
                <w:i/>
                <w:iCs/>
              </w:rPr>
              <w:fldChar w:fldCharType="separate"/>
            </w:r>
            <w:r w:rsidR="00552C88">
              <w:rPr>
                <w:i/>
                <w:iCs/>
              </w:rPr>
              <w:t>4.13</w:t>
            </w:r>
            <w:r w:rsidRPr="00974A10">
              <w:rPr>
                <w:i/>
                <w:iCs/>
              </w:rPr>
              <w:fldChar w:fldCharType="end"/>
            </w:r>
            <w:r w:rsidRPr="00974A10">
              <w:rPr>
                <w:i/>
                <w:iCs/>
              </w:rPr>
              <w:t>))</w:t>
            </w:r>
          </w:p>
        </w:tc>
        <w:tc>
          <w:tcPr>
            <w:tcW w:w="3118" w:type="dxa"/>
          </w:tcPr>
          <w:p w14:paraId="3D63F307" w14:textId="7F6A6D96" w:rsidR="0015106E" w:rsidRDefault="0015106E" w:rsidP="0015106E">
            <w:pPr>
              <w:pStyle w:val="aa"/>
              <w:jc w:val="center"/>
            </w:pPr>
            <w:r>
              <w:lastRenderedPageBreak/>
              <w:t>подразделы </w:t>
            </w:r>
            <w:r>
              <w:fldChar w:fldCharType="begin"/>
            </w:r>
            <w:r>
              <w:instrText xml:space="preserve"> REF _Ref130394681 \r \h </w:instrText>
            </w:r>
            <w:r>
              <w:fldChar w:fldCharType="separate"/>
            </w:r>
            <w:r w:rsidR="00552C88">
              <w:t>4.3</w:t>
            </w:r>
            <w:r>
              <w:fldChar w:fldCharType="end"/>
            </w:r>
            <w:r>
              <w:t xml:space="preserve">, </w:t>
            </w:r>
            <w:r>
              <w:fldChar w:fldCharType="begin"/>
            </w:r>
            <w:r>
              <w:instrText xml:space="preserve"> REF _Ref186124811 \r \h </w:instrText>
            </w:r>
            <w:r>
              <w:fldChar w:fldCharType="separate"/>
            </w:r>
            <w:r w:rsidR="00552C88">
              <w:t>4.13</w:t>
            </w:r>
            <w:r>
              <w:fldChar w:fldCharType="end"/>
            </w:r>
            <w:r>
              <w:br/>
            </w:r>
            <w:hyperlink w:anchor="Прил01_ТехТребования" w:history="1">
              <w:r w:rsidRPr="00505272">
                <w:rPr>
                  <w:rStyle w:val="af8"/>
                </w:rPr>
                <w:t>Приложение № 1</w:t>
              </w:r>
            </w:hyperlink>
          </w:p>
        </w:tc>
        <w:tc>
          <w:tcPr>
            <w:tcW w:w="2090" w:type="dxa"/>
          </w:tcPr>
          <w:p w14:paraId="3E6F1C26" w14:textId="33C5330A" w:rsidR="0015106E" w:rsidRPr="001839E9" w:rsidRDefault="0015106E" w:rsidP="0015106E">
            <w:pPr>
              <w:pStyle w:val="aa"/>
              <w:jc w:val="center"/>
            </w:pPr>
            <w:r w:rsidRPr="001839E9">
              <w:t>Тех</w:t>
            </w:r>
          </w:p>
        </w:tc>
      </w:tr>
      <w:tr w:rsidR="0015106E" w14:paraId="309D85AA" w14:textId="77777777" w:rsidTr="00ED5343">
        <w:tc>
          <w:tcPr>
            <w:tcW w:w="1413" w:type="dxa"/>
          </w:tcPr>
          <w:p w14:paraId="1FC0CD29" w14:textId="77777777" w:rsidR="0015106E" w:rsidRDefault="0015106E" w:rsidP="00B22D2C">
            <w:pPr>
              <w:pStyle w:val="aa"/>
              <w:numPr>
                <w:ilvl w:val="0"/>
                <w:numId w:val="8"/>
              </w:numPr>
              <w:ind w:left="170" w:firstLine="0"/>
              <w:jc w:val="center"/>
            </w:pPr>
          </w:p>
        </w:tc>
        <w:tc>
          <w:tcPr>
            <w:tcW w:w="8505" w:type="dxa"/>
          </w:tcPr>
          <w:p w14:paraId="428B4F92" w14:textId="30FB18DE" w:rsidR="0015106E" w:rsidRDefault="0015106E" w:rsidP="0015106E">
            <w:pPr>
              <w:pStyle w:val="aa"/>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8"/>
                </w:rPr>
                <w:t>Технически</w:t>
              </w:r>
              <w:r>
                <w:rPr>
                  <w:rStyle w:val="af8"/>
                </w:rPr>
                <w:t>х</w:t>
              </w:r>
              <w:r w:rsidRPr="00843BBF">
                <w:rPr>
                  <w:rStyle w:val="af8"/>
                </w:rPr>
                <w:t xml:space="preserve"> требованиях (Приложение № 1)</w:t>
              </w:r>
            </w:hyperlink>
          </w:p>
        </w:tc>
        <w:tc>
          <w:tcPr>
            <w:tcW w:w="3118" w:type="dxa"/>
          </w:tcPr>
          <w:p w14:paraId="75787E49" w14:textId="69BF4C11" w:rsidR="0015106E" w:rsidRPr="00FA3B2D" w:rsidRDefault="0015106E" w:rsidP="0015106E">
            <w:pPr>
              <w:pStyle w:val="aa"/>
              <w:jc w:val="center"/>
            </w:pPr>
            <w:r>
              <w:t>подраздел </w:t>
            </w:r>
            <w:r>
              <w:fldChar w:fldCharType="begin"/>
            </w:r>
            <w:r>
              <w:instrText xml:space="preserve"> REF _Ref130394681 \r \h </w:instrText>
            </w:r>
            <w:r>
              <w:fldChar w:fldCharType="separate"/>
            </w:r>
            <w:r w:rsidR="00552C88">
              <w:t>4.3</w:t>
            </w:r>
            <w:r>
              <w:fldChar w:fldCharType="end"/>
            </w:r>
            <w:r>
              <w:br/>
            </w:r>
            <w:hyperlink w:anchor="Прил01_ТехТребования" w:history="1">
              <w:r w:rsidRPr="00505272">
                <w:rPr>
                  <w:rStyle w:val="af8"/>
                </w:rPr>
                <w:t>Приложение № 1</w:t>
              </w:r>
            </w:hyperlink>
          </w:p>
        </w:tc>
        <w:tc>
          <w:tcPr>
            <w:tcW w:w="2090" w:type="dxa"/>
          </w:tcPr>
          <w:p w14:paraId="2A91A617" w14:textId="007025E0" w:rsidR="0015106E" w:rsidRDefault="0015106E" w:rsidP="0015106E">
            <w:pPr>
              <w:pStyle w:val="aa"/>
              <w:jc w:val="center"/>
            </w:pPr>
            <w:r w:rsidRPr="001839E9">
              <w:t>Тех</w:t>
            </w:r>
          </w:p>
        </w:tc>
      </w:tr>
      <w:tr w:rsidR="0015106E" w14:paraId="678AA2CB" w14:textId="77777777" w:rsidTr="00ED5343">
        <w:tc>
          <w:tcPr>
            <w:tcW w:w="1413" w:type="dxa"/>
          </w:tcPr>
          <w:p w14:paraId="0BC568E9" w14:textId="77777777" w:rsidR="0015106E" w:rsidRDefault="0015106E" w:rsidP="00B22D2C">
            <w:pPr>
              <w:pStyle w:val="aa"/>
              <w:numPr>
                <w:ilvl w:val="0"/>
                <w:numId w:val="8"/>
              </w:numPr>
              <w:ind w:left="170" w:firstLine="0"/>
              <w:jc w:val="center"/>
            </w:pPr>
          </w:p>
        </w:tc>
        <w:tc>
          <w:tcPr>
            <w:tcW w:w="8505" w:type="dxa"/>
          </w:tcPr>
          <w:p w14:paraId="2F56606D" w14:textId="6AD60D7A" w:rsidR="0015106E" w:rsidRDefault="0015106E" w:rsidP="0015106E">
            <w:pPr>
              <w:pStyle w:val="aa"/>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8"/>
                </w:rPr>
                <w:t>Технически</w:t>
              </w:r>
              <w:r>
                <w:rPr>
                  <w:rStyle w:val="af8"/>
                </w:rPr>
                <w:t>х</w:t>
              </w:r>
              <w:r w:rsidRPr="00843BBF">
                <w:rPr>
                  <w:rStyle w:val="af8"/>
                </w:rPr>
                <w:t xml:space="preserve"> требованиях (Приложение № 1)</w:t>
              </w:r>
            </w:hyperlink>
          </w:p>
        </w:tc>
        <w:tc>
          <w:tcPr>
            <w:tcW w:w="3118" w:type="dxa"/>
          </w:tcPr>
          <w:p w14:paraId="1FBE0EC4" w14:textId="1A190FAC" w:rsidR="0015106E" w:rsidRPr="00FA3B2D" w:rsidRDefault="0015106E" w:rsidP="0015106E">
            <w:pPr>
              <w:pStyle w:val="aa"/>
              <w:jc w:val="center"/>
            </w:pPr>
            <w:r>
              <w:t>подразделы </w:t>
            </w:r>
            <w:r>
              <w:fldChar w:fldCharType="begin"/>
            </w:r>
            <w:r>
              <w:instrText xml:space="preserve"> REF _Ref130394681 \r \h </w:instrText>
            </w:r>
            <w:r>
              <w:fldChar w:fldCharType="separate"/>
            </w:r>
            <w:r w:rsidR="00552C88">
              <w:t>4.3</w:t>
            </w:r>
            <w:r>
              <w:fldChar w:fldCharType="end"/>
            </w:r>
            <w:r>
              <w:t xml:space="preserve">, </w:t>
            </w:r>
            <w:r>
              <w:fldChar w:fldCharType="begin"/>
            </w:r>
            <w:r>
              <w:instrText xml:space="preserve"> REF _Ref186124811 \r \h </w:instrText>
            </w:r>
            <w:r>
              <w:fldChar w:fldCharType="separate"/>
            </w:r>
            <w:r w:rsidR="00552C88">
              <w:t>4.13</w:t>
            </w:r>
            <w:r>
              <w:fldChar w:fldCharType="end"/>
            </w:r>
            <w:r>
              <w:br/>
            </w:r>
            <w:hyperlink w:anchor="Прил01_ТехТребования" w:history="1">
              <w:r w:rsidRPr="00505272">
                <w:rPr>
                  <w:rStyle w:val="af8"/>
                </w:rPr>
                <w:t>Приложение № 1</w:t>
              </w:r>
            </w:hyperlink>
          </w:p>
        </w:tc>
        <w:tc>
          <w:tcPr>
            <w:tcW w:w="2090" w:type="dxa"/>
          </w:tcPr>
          <w:p w14:paraId="59492E86" w14:textId="36938F53" w:rsidR="0015106E" w:rsidRDefault="0015106E" w:rsidP="0015106E">
            <w:pPr>
              <w:pStyle w:val="aa"/>
              <w:jc w:val="center"/>
            </w:pPr>
            <w:r w:rsidRPr="001839E9">
              <w:t>Тех</w:t>
            </w:r>
          </w:p>
        </w:tc>
      </w:tr>
      <w:tr w:rsidR="0015106E" w14:paraId="02F6AEAB" w14:textId="77777777" w:rsidTr="00ED5343">
        <w:tc>
          <w:tcPr>
            <w:tcW w:w="1413" w:type="dxa"/>
          </w:tcPr>
          <w:p w14:paraId="19800D48" w14:textId="77777777" w:rsidR="0015106E" w:rsidRDefault="0015106E" w:rsidP="00B22D2C">
            <w:pPr>
              <w:pStyle w:val="aa"/>
              <w:numPr>
                <w:ilvl w:val="0"/>
                <w:numId w:val="8"/>
              </w:numPr>
              <w:ind w:left="170" w:firstLine="0"/>
              <w:jc w:val="center"/>
            </w:pPr>
          </w:p>
        </w:tc>
        <w:tc>
          <w:tcPr>
            <w:tcW w:w="8505" w:type="dxa"/>
          </w:tcPr>
          <w:p w14:paraId="608A4EFB" w14:textId="612B79A3" w:rsidR="0015106E" w:rsidRDefault="0015106E" w:rsidP="0015106E">
            <w:pPr>
              <w:pStyle w:val="aa"/>
            </w:pPr>
            <w:r w:rsidRPr="001839E9">
              <w:t>Соответствие</w:t>
            </w:r>
            <w:r>
              <w:t xml:space="preserve"> </w:t>
            </w:r>
            <w:r w:rsidRPr="001839E9">
              <w:t>срок</w:t>
            </w:r>
            <w:r>
              <w:t>ов</w:t>
            </w:r>
            <w:r w:rsidRPr="001839E9">
              <w:t xml:space="preserve"> </w:t>
            </w:r>
            <w:r>
              <w:t>(</w:t>
            </w:r>
            <w:r w:rsidRPr="001839E9">
              <w:t>и</w:t>
            </w:r>
            <w:r>
              <w:t> (или)</w:t>
            </w:r>
            <w:r w:rsidRPr="001839E9">
              <w:t xml:space="preserve"> этап</w:t>
            </w:r>
            <w:r>
              <w:t>ов)</w:t>
            </w:r>
            <w:r w:rsidRPr="001839E9">
              <w:t xml:space="preserve"> реализации Договора</w:t>
            </w:r>
            <w:r>
              <w:t xml:space="preserve">, предложенных Участником </w:t>
            </w:r>
            <w:r w:rsidRPr="001839E9">
              <w:t xml:space="preserve">в </w:t>
            </w:r>
            <w:r>
              <w:t>Т</w:t>
            </w:r>
            <w:r w:rsidRPr="001839E9">
              <w:t>ехническом предложении</w:t>
            </w:r>
            <w:r>
              <w:t xml:space="preserve">, указанным в </w:t>
            </w:r>
            <w:hyperlink w:anchor="Прил01_ТехТребования" w:history="1">
              <w:r w:rsidRPr="00843BBF">
                <w:rPr>
                  <w:rStyle w:val="af8"/>
                </w:rPr>
                <w:t>Технически</w:t>
              </w:r>
              <w:r>
                <w:rPr>
                  <w:rStyle w:val="af8"/>
                </w:rPr>
                <w:t>х</w:t>
              </w:r>
              <w:r w:rsidRPr="00843BBF">
                <w:rPr>
                  <w:rStyle w:val="af8"/>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8"/>
                </w:rPr>
                <w:t>Проекте договора (Приложение № 2)</w:t>
              </w:r>
            </w:hyperlink>
            <w:r>
              <w:t>, или согласие с ними в Письме о подаче оферты</w:t>
            </w:r>
          </w:p>
        </w:tc>
        <w:tc>
          <w:tcPr>
            <w:tcW w:w="3118" w:type="dxa"/>
          </w:tcPr>
          <w:p w14:paraId="3504EC7E" w14:textId="2A55B9DD" w:rsidR="0015106E" w:rsidRPr="00FA3B2D" w:rsidRDefault="00A54D3E" w:rsidP="0015106E">
            <w:pPr>
              <w:pStyle w:val="aa"/>
              <w:jc w:val="center"/>
            </w:pPr>
            <w:hyperlink w:anchor="Прил01_ТехТребования" w:history="1">
              <w:r w:rsidR="0015106E" w:rsidRPr="00505272">
                <w:rPr>
                  <w:rStyle w:val="af8"/>
                </w:rPr>
                <w:t>Приложение № 1</w:t>
              </w:r>
            </w:hyperlink>
            <w:r w:rsidR="0015106E">
              <w:t>,</w:t>
            </w:r>
            <w:r w:rsidR="0015106E">
              <w:br/>
            </w:r>
            <w:hyperlink w:anchor="Прил02_ПроектДоговора" w:history="1">
              <w:r w:rsidR="0015106E" w:rsidRPr="00505272">
                <w:rPr>
                  <w:rStyle w:val="af8"/>
                </w:rPr>
                <w:t>Приложение № 2</w:t>
              </w:r>
            </w:hyperlink>
          </w:p>
        </w:tc>
        <w:tc>
          <w:tcPr>
            <w:tcW w:w="2090" w:type="dxa"/>
          </w:tcPr>
          <w:p w14:paraId="18F17A8A" w14:textId="2B3E7315" w:rsidR="0015106E" w:rsidRDefault="0015106E" w:rsidP="0015106E">
            <w:pPr>
              <w:pStyle w:val="aa"/>
              <w:jc w:val="center"/>
            </w:pPr>
            <w:r w:rsidRPr="001839E9">
              <w:t>Тех</w:t>
            </w:r>
          </w:p>
        </w:tc>
      </w:tr>
      <w:tr w:rsidR="0015106E" w14:paraId="7C3CA1D2" w14:textId="77777777" w:rsidTr="00ED5343">
        <w:tc>
          <w:tcPr>
            <w:tcW w:w="1413" w:type="dxa"/>
          </w:tcPr>
          <w:p w14:paraId="4B7E2D09" w14:textId="77777777" w:rsidR="0015106E" w:rsidRDefault="0015106E" w:rsidP="00B22D2C">
            <w:pPr>
              <w:pStyle w:val="aa"/>
              <w:numPr>
                <w:ilvl w:val="0"/>
                <w:numId w:val="8"/>
              </w:numPr>
              <w:ind w:left="170" w:firstLine="0"/>
              <w:jc w:val="center"/>
            </w:pPr>
          </w:p>
        </w:tc>
        <w:tc>
          <w:tcPr>
            <w:tcW w:w="8505" w:type="dxa"/>
          </w:tcPr>
          <w:p w14:paraId="3A1C2796" w14:textId="58F9D302" w:rsidR="0015106E" w:rsidRDefault="0015106E" w:rsidP="0015106E">
            <w:pPr>
              <w:pStyle w:val="aa"/>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8"/>
                </w:rPr>
                <w:t>Технически</w:t>
              </w:r>
              <w:r>
                <w:rPr>
                  <w:rStyle w:val="af8"/>
                </w:rPr>
                <w:t>х</w:t>
              </w:r>
              <w:r w:rsidRPr="00843BBF">
                <w:rPr>
                  <w:rStyle w:val="af8"/>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8"/>
                </w:rPr>
                <w:t>Проекте договора (Приложение № 2)</w:t>
              </w:r>
            </w:hyperlink>
          </w:p>
          <w:p w14:paraId="42927DF3" w14:textId="0B18FDB3" w:rsidR="0015106E" w:rsidRDefault="0015106E" w:rsidP="0015106E">
            <w:pPr>
              <w:pStyle w:val="aa"/>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08F6984A" w14:textId="1B899037" w:rsidR="0015106E" w:rsidRPr="00FA3B2D" w:rsidRDefault="00A54D3E" w:rsidP="0015106E">
            <w:pPr>
              <w:pStyle w:val="aa"/>
              <w:jc w:val="center"/>
            </w:pPr>
            <w:hyperlink w:anchor="Прил01_ТехТребования" w:history="1">
              <w:r w:rsidR="0015106E" w:rsidRPr="00505272">
                <w:rPr>
                  <w:rStyle w:val="af8"/>
                </w:rPr>
                <w:t>Приложение № 1</w:t>
              </w:r>
            </w:hyperlink>
            <w:r w:rsidR="0015106E">
              <w:t>,</w:t>
            </w:r>
            <w:r w:rsidR="0015106E">
              <w:br/>
            </w:r>
            <w:hyperlink w:anchor="Прил02_ПроектДоговора" w:history="1">
              <w:r w:rsidR="0015106E" w:rsidRPr="00505272">
                <w:rPr>
                  <w:rStyle w:val="af8"/>
                </w:rPr>
                <w:t>Приложение № 2</w:t>
              </w:r>
            </w:hyperlink>
          </w:p>
        </w:tc>
        <w:tc>
          <w:tcPr>
            <w:tcW w:w="2090" w:type="dxa"/>
          </w:tcPr>
          <w:p w14:paraId="773D0D85" w14:textId="513931C9" w:rsidR="0015106E" w:rsidRDefault="0015106E" w:rsidP="0015106E">
            <w:pPr>
              <w:pStyle w:val="aa"/>
              <w:jc w:val="center"/>
            </w:pPr>
            <w:r w:rsidRPr="001839E9">
              <w:t>Тех</w:t>
            </w:r>
          </w:p>
        </w:tc>
      </w:tr>
      <w:tr w:rsidR="0015106E" w14:paraId="1E87232A" w14:textId="77777777" w:rsidTr="00ED5343">
        <w:tc>
          <w:tcPr>
            <w:tcW w:w="1413" w:type="dxa"/>
          </w:tcPr>
          <w:p w14:paraId="0669633C" w14:textId="77777777" w:rsidR="0015106E" w:rsidRDefault="0015106E" w:rsidP="00B22D2C">
            <w:pPr>
              <w:pStyle w:val="aa"/>
              <w:numPr>
                <w:ilvl w:val="0"/>
                <w:numId w:val="8"/>
              </w:numPr>
              <w:ind w:left="170" w:firstLine="0"/>
              <w:jc w:val="center"/>
            </w:pPr>
          </w:p>
        </w:tc>
        <w:tc>
          <w:tcPr>
            <w:tcW w:w="8505" w:type="dxa"/>
          </w:tcPr>
          <w:p w14:paraId="1C7CB47F" w14:textId="076E41E9" w:rsidR="0015106E" w:rsidRDefault="0015106E" w:rsidP="0015106E">
            <w:pPr>
              <w:pStyle w:val="aa"/>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8"/>
                </w:rPr>
                <w:t>Технически</w:t>
              </w:r>
              <w:r>
                <w:rPr>
                  <w:rStyle w:val="af8"/>
                </w:rPr>
                <w:t>х</w:t>
              </w:r>
              <w:r w:rsidRPr="00843BBF">
                <w:rPr>
                  <w:rStyle w:val="af8"/>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r>
              <w:t xml:space="preserve"> / сведений</w:t>
            </w:r>
          </w:p>
          <w:p w14:paraId="1410AD85" w14:textId="6878B93A" w:rsidR="0015106E" w:rsidRDefault="0015106E" w:rsidP="0015106E">
            <w:pPr>
              <w:pStyle w:val="aa"/>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5EDD8E0C" w14:textId="2BE34D68" w:rsidR="0015106E" w:rsidRPr="00FA3B2D" w:rsidRDefault="00A54D3E" w:rsidP="0015106E">
            <w:pPr>
              <w:pStyle w:val="aa"/>
              <w:jc w:val="center"/>
            </w:pPr>
            <w:hyperlink w:anchor="Прил01_ТехТребования" w:history="1">
              <w:r w:rsidR="0015106E" w:rsidRPr="00505272">
                <w:rPr>
                  <w:rStyle w:val="af8"/>
                </w:rPr>
                <w:t>Приложение № 1</w:t>
              </w:r>
            </w:hyperlink>
          </w:p>
        </w:tc>
        <w:tc>
          <w:tcPr>
            <w:tcW w:w="2090" w:type="dxa"/>
          </w:tcPr>
          <w:p w14:paraId="749F4E2E" w14:textId="3EDBEDF2" w:rsidR="0015106E" w:rsidRDefault="0015106E" w:rsidP="0015106E">
            <w:pPr>
              <w:pStyle w:val="aa"/>
              <w:jc w:val="center"/>
            </w:pPr>
            <w:r w:rsidRPr="001839E9">
              <w:t>Тех</w:t>
            </w:r>
          </w:p>
        </w:tc>
      </w:tr>
      <w:tr w:rsidR="0015106E" w14:paraId="4DCD31C3" w14:textId="77777777" w:rsidTr="00ED5343">
        <w:tc>
          <w:tcPr>
            <w:tcW w:w="9918" w:type="dxa"/>
            <w:gridSpan w:val="2"/>
          </w:tcPr>
          <w:p w14:paraId="280DCC79" w14:textId="08143E8E" w:rsidR="0015106E" w:rsidRDefault="0015106E" w:rsidP="0015106E">
            <w:pPr>
              <w:pStyle w:val="aa"/>
              <w:keepNext/>
            </w:pPr>
            <w:r w:rsidRPr="001839E9">
              <w:rPr>
                <w:b/>
                <w:bCs/>
              </w:rPr>
              <w:lastRenderedPageBreak/>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14:paraId="3469F45B" w14:textId="718B07E5" w:rsidR="0015106E" w:rsidRDefault="0015106E" w:rsidP="0015106E">
            <w:pPr>
              <w:pStyle w:val="aa"/>
              <w:jc w:val="center"/>
            </w:pPr>
            <w:r w:rsidRPr="005B273E">
              <w:rPr>
                <w:b/>
                <w:bCs/>
              </w:rPr>
              <w:t>–</w:t>
            </w:r>
          </w:p>
        </w:tc>
        <w:tc>
          <w:tcPr>
            <w:tcW w:w="2090" w:type="dxa"/>
          </w:tcPr>
          <w:p w14:paraId="5FD01BF3" w14:textId="7DBACB9B" w:rsidR="0015106E" w:rsidRDefault="0015106E" w:rsidP="0015106E">
            <w:pPr>
              <w:pStyle w:val="aa"/>
              <w:jc w:val="center"/>
            </w:pPr>
            <w:r w:rsidRPr="005B273E">
              <w:rPr>
                <w:b/>
                <w:bCs/>
              </w:rPr>
              <w:t>–</w:t>
            </w:r>
          </w:p>
        </w:tc>
      </w:tr>
      <w:tr w:rsidR="0015106E" w14:paraId="59E6DE3C" w14:textId="77777777" w:rsidTr="00ED5343">
        <w:tc>
          <w:tcPr>
            <w:tcW w:w="1413" w:type="dxa"/>
          </w:tcPr>
          <w:p w14:paraId="2D26587D" w14:textId="77777777" w:rsidR="0015106E" w:rsidRDefault="0015106E" w:rsidP="00B22D2C">
            <w:pPr>
              <w:pStyle w:val="aa"/>
              <w:numPr>
                <w:ilvl w:val="0"/>
                <w:numId w:val="8"/>
              </w:numPr>
              <w:ind w:left="170" w:firstLine="0"/>
              <w:jc w:val="center"/>
            </w:pPr>
          </w:p>
        </w:tc>
        <w:tc>
          <w:tcPr>
            <w:tcW w:w="8505" w:type="dxa"/>
          </w:tcPr>
          <w:p w14:paraId="331D877B" w14:textId="1745179C" w:rsidR="0015106E" w:rsidRDefault="0015106E" w:rsidP="0015106E">
            <w:pPr>
              <w:pStyle w:val="aa"/>
            </w:pPr>
            <w:r w:rsidRPr="001839E9">
              <w:t>Соответствие Коммерческого предложения</w:t>
            </w:r>
            <w:r>
              <w:t xml:space="preserve"> (</w:t>
            </w:r>
            <w:r w:rsidRPr="00E70852">
              <w:t>проверка наличия в составе заявки всех необходимых документов, оценка правильности их оформления</w:t>
            </w:r>
            <w:r>
              <w:t>;</w:t>
            </w:r>
            <w:r w:rsidRPr="00E70852">
              <w:t xml:space="preserve"> проверка отсутствия противоречий</w:t>
            </w:r>
            <w:r>
              <w:t xml:space="preserve"> в представленных в составе Коммерческого предложения (и приложениях к нему) документах).</w:t>
            </w:r>
          </w:p>
        </w:tc>
        <w:tc>
          <w:tcPr>
            <w:tcW w:w="3118" w:type="dxa"/>
          </w:tcPr>
          <w:p w14:paraId="6B381AEC" w14:textId="0E4E520B" w:rsidR="0015106E" w:rsidRDefault="0015106E" w:rsidP="0015106E">
            <w:pPr>
              <w:pStyle w:val="aa"/>
              <w:jc w:val="center"/>
            </w:pPr>
            <w:r>
              <w:t>подразделы </w:t>
            </w:r>
            <w:r>
              <w:fldChar w:fldCharType="begin"/>
            </w:r>
            <w:r>
              <w:instrText xml:space="preserve"> REF _Ref130394681 \r \h </w:instrText>
            </w:r>
            <w:r>
              <w:fldChar w:fldCharType="separate"/>
            </w:r>
            <w:r w:rsidR="00552C88">
              <w:t>4.3</w:t>
            </w:r>
            <w:r>
              <w:fldChar w:fldCharType="end"/>
            </w:r>
            <w:r>
              <w:t xml:space="preserve">, </w:t>
            </w:r>
            <w:r>
              <w:fldChar w:fldCharType="begin"/>
            </w:r>
            <w:r>
              <w:instrText xml:space="preserve"> REF _Ref135749133 \r \h </w:instrText>
            </w:r>
            <w:r>
              <w:fldChar w:fldCharType="separate"/>
            </w:r>
            <w:r w:rsidR="00552C88">
              <w:t>4.9</w:t>
            </w:r>
            <w:r>
              <w:fldChar w:fldCharType="end"/>
            </w:r>
          </w:p>
          <w:p w14:paraId="0EE34BE2" w14:textId="6DAE39DF" w:rsidR="0015106E" w:rsidRDefault="0015106E" w:rsidP="0015106E">
            <w:pPr>
              <w:pStyle w:val="aa"/>
              <w:jc w:val="center"/>
            </w:pPr>
            <w:r>
              <w:t>Приложение №1,</w:t>
            </w:r>
            <w:r>
              <w:br/>
            </w:r>
            <w:hyperlink w:anchor="Прил04_ФормыЗаявки" w:history="1">
              <w:r w:rsidRPr="000D27DA">
                <w:rPr>
                  <w:rStyle w:val="af8"/>
                </w:rPr>
                <w:t>Приложение № 4</w:t>
              </w:r>
            </w:hyperlink>
          </w:p>
        </w:tc>
        <w:tc>
          <w:tcPr>
            <w:tcW w:w="2090" w:type="dxa"/>
          </w:tcPr>
          <w:p w14:paraId="40E2DA8B" w14:textId="299A89CF" w:rsidR="0015106E" w:rsidRDefault="0015106E" w:rsidP="0015106E">
            <w:pPr>
              <w:pStyle w:val="aa"/>
              <w:jc w:val="center"/>
            </w:pPr>
            <w:r w:rsidRPr="001839E9">
              <w:t>Цена</w:t>
            </w:r>
          </w:p>
        </w:tc>
      </w:tr>
      <w:tr w:rsidR="0015106E" w14:paraId="52F8AC74" w14:textId="77777777" w:rsidTr="00ED5343">
        <w:tc>
          <w:tcPr>
            <w:tcW w:w="1413" w:type="dxa"/>
          </w:tcPr>
          <w:p w14:paraId="438B0004" w14:textId="77777777" w:rsidR="0015106E" w:rsidRDefault="0015106E" w:rsidP="00B22D2C">
            <w:pPr>
              <w:pStyle w:val="aa"/>
              <w:numPr>
                <w:ilvl w:val="0"/>
                <w:numId w:val="8"/>
              </w:numPr>
              <w:ind w:left="170" w:firstLine="0"/>
              <w:jc w:val="center"/>
            </w:pPr>
          </w:p>
        </w:tc>
        <w:tc>
          <w:tcPr>
            <w:tcW w:w="8505" w:type="dxa"/>
          </w:tcPr>
          <w:p w14:paraId="189F9640" w14:textId="4FEF23F6" w:rsidR="0015106E" w:rsidRDefault="0015106E" w:rsidP="0015106E">
            <w:pPr>
              <w:pStyle w:val="aa"/>
            </w:pPr>
            <w: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1E0BD5">
                <w:rPr>
                  <w:rStyle w:val="af8"/>
                </w:rPr>
                <w:t>Приложение № 4</w:t>
              </w:r>
            </w:hyperlink>
            <w:r>
              <w:t>)</w:t>
            </w:r>
          </w:p>
          <w:p w14:paraId="468C6970" w14:textId="492A0176" w:rsidR="0015106E" w:rsidRDefault="0015106E" w:rsidP="0015106E">
            <w:pPr>
              <w:pStyle w:val="aa"/>
            </w:pPr>
            <w:r w:rsidRPr="00B820D3">
              <w:rPr>
                <w:i/>
                <w:iCs/>
              </w:rPr>
              <w:t>(пункт применяется только в случае установления режима запрета</w:t>
            </w:r>
            <w:r>
              <w:rPr>
                <w:i/>
                <w:iCs/>
              </w:rPr>
              <w:t xml:space="preserve"> или ограничения</w:t>
            </w:r>
            <w:r w:rsidRPr="00B820D3">
              <w:rPr>
                <w:i/>
                <w:iCs/>
              </w:rPr>
              <w:t xml:space="preserve"> закупки иностранной продукции</w:t>
            </w:r>
            <w:r>
              <w:rPr>
                <w:i/>
                <w:iCs/>
              </w:rPr>
              <w:t>, а также при исполнении Заказчиком норм в части минимальной обязательной доли закупок товаров российского происхождения</w:t>
            </w:r>
            <w:r w:rsidRPr="00B820D3">
              <w:rPr>
                <w:i/>
                <w:iCs/>
              </w:rPr>
              <w:t xml:space="preserve"> (подраздел </w:t>
            </w:r>
            <w:r w:rsidRPr="00CE1827">
              <w:rPr>
                <w:i/>
                <w:iCs/>
              </w:rPr>
              <w:fldChar w:fldCharType="begin"/>
            </w:r>
            <w:r w:rsidRPr="00CE1827">
              <w:rPr>
                <w:i/>
                <w:iCs/>
              </w:rPr>
              <w:instrText xml:space="preserve"> REF _Ref186124811 \r \h </w:instrText>
            </w:r>
            <w:r>
              <w:rPr>
                <w:i/>
                <w:iCs/>
              </w:rPr>
              <w:instrText xml:space="preserve"> \* MERGEFORMAT </w:instrText>
            </w:r>
            <w:r w:rsidRPr="00CE1827">
              <w:rPr>
                <w:i/>
                <w:iCs/>
              </w:rPr>
            </w:r>
            <w:r w:rsidRPr="00CE1827">
              <w:rPr>
                <w:i/>
                <w:iCs/>
              </w:rPr>
              <w:fldChar w:fldCharType="separate"/>
            </w:r>
            <w:r w:rsidR="00552C88">
              <w:rPr>
                <w:i/>
                <w:iCs/>
              </w:rPr>
              <w:t>4.13</w:t>
            </w:r>
            <w:r w:rsidRPr="00CE1827">
              <w:rPr>
                <w:i/>
                <w:iCs/>
              </w:rPr>
              <w:fldChar w:fldCharType="end"/>
            </w:r>
            <w:r w:rsidRPr="00B820D3">
              <w:rPr>
                <w:i/>
                <w:iCs/>
              </w:rPr>
              <w:t>))</w:t>
            </w:r>
          </w:p>
        </w:tc>
        <w:tc>
          <w:tcPr>
            <w:tcW w:w="3118" w:type="dxa"/>
          </w:tcPr>
          <w:p w14:paraId="13B5D6E4" w14:textId="1EB02503" w:rsidR="0015106E" w:rsidRDefault="0015106E" w:rsidP="0015106E">
            <w:pPr>
              <w:pStyle w:val="aa"/>
              <w:jc w:val="center"/>
            </w:pPr>
            <w:r>
              <w:t>подразделы </w:t>
            </w:r>
            <w:r>
              <w:fldChar w:fldCharType="begin"/>
            </w:r>
            <w:r>
              <w:instrText xml:space="preserve"> REF _Ref130394681 \r \h </w:instrText>
            </w:r>
            <w:r>
              <w:fldChar w:fldCharType="separate"/>
            </w:r>
            <w:r w:rsidR="00552C88">
              <w:t>4.3</w:t>
            </w:r>
            <w:r>
              <w:fldChar w:fldCharType="end"/>
            </w:r>
            <w:r>
              <w:t xml:space="preserve">, </w:t>
            </w:r>
            <w:r>
              <w:fldChar w:fldCharType="begin"/>
            </w:r>
            <w:r>
              <w:instrText xml:space="preserve"> REF _Ref186124811 \r \h </w:instrText>
            </w:r>
            <w:r>
              <w:fldChar w:fldCharType="separate"/>
            </w:r>
            <w:r w:rsidR="00552C88">
              <w:t>4.13</w:t>
            </w:r>
            <w:r>
              <w:fldChar w:fldCharType="end"/>
            </w:r>
            <w:r>
              <w:br/>
            </w:r>
            <w:hyperlink w:anchor="Прил04_ФормыЗаявки" w:history="1">
              <w:r w:rsidRPr="00837EE2">
                <w:rPr>
                  <w:rStyle w:val="af8"/>
                </w:rPr>
                <w:t>Приложение № 4</w:t>
              </w:r>
            </w:hyperlink>
            <w:r>
              <w:br/>
              <w:t>(форма Коммерческого предложения)</w:t>
            </w:r>
          </w:p>
        </w:tc>
        <w:tc>
          <w:tcPr>
            <w:tcW w:w="2090" w:type="dxa"/>
          </w:tcPr>
          <w:p w14:paraId="42019D34" w14:textId="14D71024" w:rsidR="0015106E" w:rsidRPr="001839E9" w:rsidRDefault="0015106E" w:rsidP="0015106E">
            <w:pPr>
              <w:pStyle w:val="aa"/>
              <w:jc w:val="center"/>
            </w:pPr>
            <w:r w:rsidRPr="001839E9">
              <w:t>Тех</w:t>
            </w:r>
          </w:p>
        </w:tc>
      </w:tr>
      <w:tr w:rsidR="0015106E" w14:paraId="69843897" w14:textId="77777777" w:rsidTr="00ED5343">
        <w:tc>
          <w:tcPr>
            <w:tcW w:w="1413" w:type="dxa"/>
          </w:tcPr>
          <w:p w14:paraId="42D92FE1" w14:textId="77777777" w:rsidR="0015106E" w:rsidRDefault="0015106E" w:rsidP="00B22D2C">
            <w:pPr>
              <w:pStyle w:val="aa"/>
              <w:numPr>
                <w:ilvl w:val="0"/>
                <w:numId w:val="8"/>
              </w:numPr>
              <w:ind w:left="170" w:firstLine="0"/>
              <w:jc w:val="center"/>
            </w:pPr>
          </w:p>
        </w:tc>
        <w:tc>
          <w:tcPr>
            <w:tcW w:w="8505" w:type="dxa"/>
          </w:tcPr>
          <w:p w14:paraId="5A2154F3" w14:textId="6688AC9E" w:rsidR="0015106E" w:rsidRDefault="0015106E" w:rsidP="0015106E">
            <w:pPr>
              <w:pStyle w:val="aa"/>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8"/>
                </w:rPr>
                <w:t>Технически</w:t>
              </w:r>
              <w:r>
                <w:rPr>
                  <w:rStyle w:val="af8"/>
                </w:rPr>
                <w:t>х</w:t>
              </w:r>
              <w:r w:rsidRPr="00843BBF">
                <w:rPr>
                  <w:rStyle w:val="af8"/>
                </w:rPr>
                <w:t xml:space="preserve"> требованиях (Приложение № 1)</w:t>
              </w:r>
            </w:hyperlink>
          </w:p>
          <w:p w14:paraId="210EACBF" w14:textId="24532302" w:rsidR="0015106E" w:rsidRPr="001839E9" w:rsidRDefault="0015106E" w:rsidP="0015106E">
            <w:pPr>
              <w:pStyle w:val="aa"/>
            </w:pPr>
            <w:r w:rsidRPr="00D54E9B">
              <w:rPr>
                <w:i/>
                <w:iCs/>
              </w:rPr>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8"/>
                  <w:i/>
                  <w:iCs/>
                </w:rPr>
                <w:t>Технических требованиях (Приложение № 1)</w:t>
              </w:r>
            </w:hyperlink>
            <w:r w:rsidRPr="00A7245E">
              <w:rPr>
                <w:i/>
                <w:iCs/>
              </w:rPr>
              <w:t>)</w:t>
            </w:r>
          </w:p>
        </w:tc>
        <w:tc>
          <w:tcPr>
            <w:tcW w:w="3118" w:type="dxa"/>
          </w:tcPr>
          <w:p w14:paraId="4B05E557" w14:textId="2472D600" w:rsidR="0015106E" w:rsidRPr="00FA3B2D" w:rsidRDefault="00A54D3E" w:rsidP="0015106E">
            <w:pPr>
              <w:pStyle w:val="aa"/>
              <w:jc w:val="center"/>
            </w:pPr>
            <w:hyperlink w:anchor="Прил01_ТехТребования" w:history="1">
              <w:r w:rsidR="0015106E" w:rsidRPr="00505272">
                <w:rPr>
                  <w:rStyle w:val="af8"/>
                </w:rPr>
                <w:t>Приложение № 1</w:t>
              </w:r>
            </w:hyperlink>
          </w:p>
        </w:tc>
        <w:tc>
          <w:tcPr>
            <w:tcW w:w="2090" w:type="dxa"/>
          </w:tcPr>
          <w:p w14:paraId="3C3C1F29" w14:textId="51AFA492" w:rsidR="0015106E" w:rsidRPr="001839E9" w:rsidRDefault="0015106E" w:rsidP="0015106E">
            <w:pPr>
              <w:pStyle w:val="aa"/>
              <w:jc w:val="center"/>
            </w:pPr>
            <w:r w:rsidRPr="001839E9">
              <w:t>Цена</w:t>
            </w:r>
          </w:p>
        </w:tc>
      </w:tr>
    </w:tbl>
    <w:p w14:paraId="0A69B76F" w14:textId="14B0DDB6" w:rsidR="001D46CC" w:rsidRDefault="001D46CC" w:rsidP="00154A7C">
      <w:pPr>
        <w:pStyle w:val="a1"/>
        <w:rPr>
          <w:rStyle w:val="af"/>
          <w:i w:val="0"/>
          <w:iCs w:val="0"/>
          <w:shd w:val="clear" w:color="auto" w:fill="auto"/>
        </w:rPr>
      </w:pPr>
      <w:bookmarkStart w:id="360" w:name="_Toc242118011"/>
      <w:r w:rsidRPr="00154A7C">
        <w:rPr>
          <w:rStyle w:val="af"/>
          <w:i w:val="0"/>
          <w:iCs w:val="0"/>
          <w:shd w:val="clear" w:color="auto" w:fill="auto"/>
        </w:rPr>
        <w:t>Дополнительные</w:t>
      </w:r>
      <w:r>
        <w:rPr>
          <w:rStyle w:val="af"/>
          <w:i w:val="0"/>
          <w:iCs w:val="0"/>
          <w:shd w:val="clear" w:color="auto" w:fill="auto"/>
        </w:rPr>
        <w:t xml:space="preserve"> критерии проверки заяв</w:t>
      </w:r>
      <w:r w:rsidR="00103412">
        <w:rPr>
          <w:rStyle w:val="af"/>
          <w:i w:val="0"/>
          <w:iCs w:val="0"/>
          <w:shd w:val="clear" w:color="auto" w:fill="auto"/>
        </w:rPr>
        <w:t>ок</w:t>
      </w:r>
      <w:r>
        <w:rPr>
          <w:rStyle w:val="af"/>
          <w:i w:val="0"/>
          <w:iCs w:val="0"/>
          <w:shd w:val="clear" w:color="auto" w:fill="auto"/>
        </w:rPr>
        <w:t xml:space="preserve"> на соответстви</w:t>
      </w:r>
      <w:r w:rsidR="006A0CDB">
        <w:rPr>
          <w:rStyle w:val="af"/>
          <w:i w:val="0"/>
          <w:iCs w:val="0"/>
          <w:shd w:val="clear" w:color="auto" w:fill="auto"/>
        </w:rPr>
        <w:t>е</w:t>
      </w:r>
      <w:r>
        <w:rPr>
          <w:rStyle w:val="af"/>
          <w:i w:val="0"/>
          <w:iCs w:val="0"/>
          <w:shd w:val="clear" w:color="auto" w:fill="auto"/>
        </w:rPr>
        <w:t xml:space="preserve"> условиям Документации о закупке</w:t>
      </w:r>
      <w:bookmarkEnd w:id="360"/>
    </w:p>
    <w:p w14:paraId="74B3080A" w14:textId="6DD935CE" w:rsidR="00154A7C" w:rsidRDefault="00154A7C" w:rsidP="00154A7C">
      <w:pPr>
        <w:pStyle w:val="aa"/>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5"/>
        <w:tblW w:w="0" w:type="auto"/>
        <w:tblLook w:val="04A0" w:firstRow="1" w:lastRow="0" w:firstColumn="1" w:lastColumn="0" w:noHBand="0" w:noVBand="1"/>
      </w:tblPr>
      <w:tblGrid>
        <w:gridCol w:w="1413"/>
        <w:gridCol w:w="8505"/>
        <w:gridCol w:w="3118"/>
        <w:gridCol w:w="2090"/>
      </w:tblGrid>
      <w:tr w:rsidR="00D43BB8"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Default="00D43BB8" w:rsidP="0079507D">
            <w:pPr>
              <w:pStyle w:val="aa"/>
              <w:jc w:val="center"/>
            </w:pPr>
            <w:r>
              <w:t>Номер</w:t>
            </w:r>
            <w:r>
              <w:br/>
              <w:t>критерия</w:t>
            </w:r>
          </w:p>
        </w:tc>
        <w:tc>
          <w:tcPr>
            <w:tcW w:w="8505" w:type="dxa"/>
          </w:tcPr>
          <w:p w14:paraId="00D12910" w14:textId="40F21313" w:rsidR="00D43BB8" w:rsidRDefault="00D43BB8" w:rsidP="0079507D">
            <w:pPr>
              <w:pStyle w:val="aa"/>
              <w:jc w:val="center"/>
            </w:pPr>
            <w:r w:rsidRPr="00660C31">
              <w:t>Наименование</w:t>
            </w:r>
            <w:r>
              <w:br/>
            </w:r>
            <w:r w:rsidRPr="00660C31">
              <w:t>критерия</w:t>
            </w:r>
            <w:r w:rsidR="006A0CDB">
              <w:t xml:space="preserve"> проверки</w:t>
            </w:r>
          </w:p>
        </w:tc>
        <w:tc>
          <w:tcPr>
            <w:tcW w:w="3118" w:type="dxa"/>
          </w:tcPr>
          <w:p w14:paraId="7320EDF3" w14:textId="77777777" w:rsidR="00D43BB8" w:rsidRDefault="00D43BB8" w:rsidP="0079507D">
            <w:pPr>
              <w:pStyle w:val="aa"/>
              <w:jc w:val="center"/>
            </w:pPr>
            <w:r w:rsidRPr="00660C31">
              <w:t>Номер пункта</w:t>
            </w:r>
            <w:r>
              <w:br/>
            </w:r>
            <w:r w:rsidRPr="00660C31">
              <w:t>Документации о закупке</w:t>
            </w:r>
          </w:p>
        </w:tc>
        <w:tc>
          <w:tcPr>
            <w:tcW w:w="2090" w:type="dxa"/>
          </w:tcPr>
          <w:p w14:paraId="51558AC0" w14:textId="77777777" w:rsidR="00D43BB8" w:rsidRDefault="00D43BB8" w:rsidP="0079507D">
            <w:pPr>
              <w:pStyle w:val="aa"/>
              <w:jc w:val="center"/>
            </w:pPr>
            <w:r w:rsidRPr="00660C31">
              <w:t>Направления</w:t>
            </w:r>
            <w:r>
              <w:br/>
            </w:r>
            <w:r w:rsidRPr="00660C31">
              <w:t>оценки заявок</w:t>
            </w:r>
            <w:r>
              <w:t>*</w:t>
            </w:r>
          </w:p>
        </w:tc>
      </w:tr>
      <w:tr w:rsidR="00D43BB8" w14:paraId="685F5FC7" w14:textId="77777777" w:rsidTr="0079507D">
        <w:tc>
          <w:tcPr>
            <w:tcW w:w="1413" w:type="dxa"/>
          </w:tcPr>
          <w:p w14:paraId="238A4D3F" w14:textId="77777777" w:rsidR="00D43BB8" w:rsidRDefault="00D43BB8" w:rsidP="00B22D2C">
            <w:pPr>
              <w:pStyle w:val="aa"/>
              <w:numPr>
                <w:ilvl w:val="0"/>
                <w:numId w:val="13"/>
              </w:numPr>
              <w:ind w:left="170" w:firstLine="0"/>
              <w:jc w:val="center"/>
            </w:pPr>
          </w:p>
        </w:tc>
        <w:tc>
          <w:tcPr>
            <w:tcW w:w="8505" w:type="dxa"/>
          </w:tcPr>
          <w:p w14:paraId="167A3EFF" w14:textId="63FFC9C3" w:rsidR="009512DD" w:rsidRPr="002D347B" w:rsidRDefault="009512DD" w:rsidP="009512DD">
            <w:pPr>
              <w:pStyle w:val="aa"/>
            </w:pPr>
            <w:r>
              <w:t>Возможность применения преимущества, если в подразделе </w:t>
            </w:r>
            <w:r>
              <w:fldChar w:fldCharType="begin"/>
            </w:r>
            <w:r>
              <w:instrText xml:space="preserve"> REF _Ref125359973 \r \h </w:instrText>
            </w:r>
            <w:r>
              <w:fldChar w:fldCharType="separate"/>
            </w:r>
            <w:r w:rsidR="00552C88">
              <w:t>1.2</w:t>
            </w:r>
            <w:r>
              <w:fldChar w:fldCharType="end"/>
            </w:r>
            <w:r>
              <w:t xml:space="preserve"> установлен </w:t>
            </w:r>
            <w:r w:rsidRPr="002D347B">
              <w:t>режим преимущества</w:t>
            </w:r>
            <w:r>
              <w:t xml:space="preserve"> российской продукции, в отношении заявки с </w:t>
            </w:r>
            <w:r w:rsidRPr="002D347B">
              <w:t>российской продукци</w:t>
            </w:r>
            <w:r>
              <w:t>ей</w:t>
            </w:r>
            <w:r w:rsidRPr="002D347B">
              <w:t xml:space="preserve"> (на поставку товара российского происхождения</w:t>
            </w:r>
            <w:r>
              <w:t xml:space="preserve"> (</w:t>
            </w:r>
            <w:r w:rsidRPr="002D347B">
              <w:t>в том числе поставляем</w:t>
            </w:r>
            <w:r>
              <w:t>ого</w:t>
            </w:r>
            <w:r w:rsidRPr="002D347B">
              <w:t xml:space="preserve"> при выполнении работ, оказании услуг</w:t>
            </w:r>
            <w:r>
              <w:t>)</w:t>
            </w:r>
            <w:r w:rsidRPr="002D347B">
              <w:t>)</w:t>
            </w:r>
          </w:p>
          <w:p w14:paraId="0BC22CA7" w14:textId="0E6B90D0" w:rsidR="00D43BB8" w:rsidRDefault="009512DD" w:rsidP="009512DD">
            <w:pPr>
              <w:pStyle w:val="aa"/>
            </w:pPr>
            <w:r w:rsidRPr="00B820D3">
              <w:rPr>
                <w:i/>
                <w:iCs/>
              </w:rPr>
              <w:lastRenderedPageBreak/>
              <w:t xml:space="preserve">(пункт применяется только в случае установления режима </w:t>
            </w:r>
            <w:r w:rsidRPr="0011158F">
              <w:rPr>
                <w:i/>
                <w:iCs/>
              </w:rPr>
              <w:t>преимущества российской продукции</w:t>
            </w:r>
            <w:r w:rsidRPr="00B820D3">
              <w:rPr>
                <w:i/>
                <w:iCs/>
              </w:rPr>
              <w:t xml:space="preserve"> (подраздел </w:t>
            </w:r>
            <w:r w:rsidRPr="00B820D3">
              <w:rPr>
                <w:i/>
                <w:iCs/>
              </w:rPr>
              <w:fldChar w:fldCharType="begin"/>
            </w:r>
            <w:r w:rsidRPr="00B820D3">
              <w:rPr>
                <w:i/>
                <w:iCs/>
              </w:rPr>
              <w:instrText xml:space="preserve"> REF _Ref130985951 \r \h </w:instrText>
            </w:r>
            <w:r>
              <w:rPr>
                <w:i/>
                <w:iCs/>
              </w:rPr>
              <w:instrText xml:space="preserve"> \* MERGEFORMAT </w:instrText>
            </w:r>
            <w:r w:rsidRPr="00B820D3">
              <w:rPr>
                <w:i/>
                <w:iCs/>
              </w:rPr>
            </w:r>
            <w:r w:rsidRPr="00B820D3">
              <w:rPr>
                <w:i/>
                <w:iCs/>
              </w:rPr>
              <w:fldChar w:fldCharType="separate"/>
            </w:r>
            <w:r w:rsidR="00552C88">
              <w:rPr>
                <w:i/>
                <w:iCs/>
              </w:rPr>
              <w:t>4.13</w:t>
            </w:r>
            <w:r w:rsidRPr="00B820D3">
              <w:rPr>
                <w:i/>
                <w:iCs/>
              </w:rPr>
              <w:fldChar w:fldCharType="end"/>
            </w:r>
            <w:r w:rsidRPr="00B820D3">
              <w:rPr>
                <w:i/>
                <w:iCs/>
              </w:rPr>
              <w:t>))</w:t>
            </w:r>
          </w:p>
        </w:tc>
        <w:tc>
          <w:tcPr>
            <w:tcW w:w="3118" w:type="dxa"/>
          </w:tcPr>
          <w:p w14:paraId="3337B013" w14:textId="2835ABCF" w:rsidR="00D43BB8" w:rsidRPr="00FA3B2D" w:rsidRDefault="00D43BB8" w:rsidP="00D43BB8">
            <w:pPr>
              <w:pStyle w:val="aa"/>
              <w:jc w:val="center"/>
            </w:pPr>
            <w:r>
              <w:lastRenderedPageBreak/>
              <w:t>подраздел </w:t>
            </w:r>
            <w:r w:rsidR="00B32D8D">
              <w:fldChar w:fldCharType="begin"/>
            </w:r>
            <w:r w:rsidR="00B32D8D">
              <w:instrText xml:space="preserve"> REF _Ref132894106 \r \h </w:instrText>
            </w:r>
            <w:r w:rsidR="00B32D8D">
              <w:fldChar w:fldCharType="separate"/>
            </w:r>
            <w:r w:rsidR="00552C88">
              <w:t>4.13</w:t>
            </w:r>
            <w:r w:rsidR="00B32D8D">
              <w:fldChar w:fldCharType="end"/>
            </w:r>
          </w:p>
        </w:tc>
        <w:tc>
          <w:tcPr>
            <w:tcW w:w="2090" w:type="dxa"/>
          </w:tcPr>
          <w:p w14:paraId="7A6AA596" w14:textId="1FA2D4A3" w:rsidR="00D43BB8" w:rsidRDefault="009512DD" w:rsidP="00D43BB8">
            <w:pPr>
              <w:pStyle w:val="aa"/>
              <w:jc w:val="center"/>
            </w:pPr>
            <w:r>
              <w:t>Тех</w:t>
            </w:r>
          </w:p>
        </w:tc>
      </w:tr>
    </w:tbl>
    <w:p w14:paraId="7F56ABE0" w14:textId="07BD1715" w:rsidR="005A1542" w:rsidRPr="00744F85" w:rsidRDefault="00D3480F" w:rsidP="00744F85">
      <w:pPr>
        <w:pStyle w:val="aa"/>
        <w:keepNext/>
        <w:tabs>
          <w:tab w:val="left" w:pos="851"/>
        </w:tabs>
        <w:spacing w:before="240"/>
        <w:rPr>
          <w:b/>
          <w:bCs/>
        </w:rPr>
      </w:pPr>
      <w:r>
        <w:rPr>
          <w:b/>
          <w:bCs/>
        </w:rPr>
        <w:t>* </w:t>
      </w:r>
      <w:r w:rsidR="00744F85" w:rsidRPr="00744F85">
        <w:rPr>
          <w:b/>
          <w:bCs/>
        </w:rPr>
        <w:t>Направления оценки заявок:</w:t>
      </w:r>
    </w:p>
    <w:p w14:paraId="3B0CA33E" w14:textId="5170F5FA" w:rsidR="00744F85" w:rsidRDefault="00744F85" w:rsidP="00744F85">
      <w:pPr>
        <w:pStyle w:val="aa"/>
        <w:tabs>
          <w:tab w:val="left" w:pos="1134"/>
        </w:tabs>
        <w:ind w:left="1701" w:hanging="1701"/>
      </w:pPr>
      <w:proofErr w:type="spellStart"/>
      <w:r w:rsidRPr="00744F85">
        <w:rPr>
          <w:b/>
          <w:bCs/>
        </w:rPr>
        <w:t>Орг</w:t>
      </w:r>
      <w:proofErr w:type="spellEnd"/>
      <w:r>
        <w:tab/>
        <w:t>–</w:t>
      </w:r>
      <w:r>
        <w:tab/>
      </w:r>
      <w:bookmarkStart w:id="361" w:name="_Hlk138342484"/>
      <w:r w:rsidR="001419A3" w:rsidRPr="00E2015C">
        <w:t>проверка наличия в составе заявки необходимых документов для рассмотрения экспертом по своему направлению</w:t>
      </w:r>
      <w:r w:rsidR="00FC00BD">
        <w:t>:</w:t>
      </w:r>
      <w:r w:rsidR="001419A3">
        <w:t xml:space="preserve"> </w:t>
      </w:r>
      <w:r w:rsidR="00E2015C">
        <w:t xml:space="preserve">проверка наличия в составе заявке и </w:t>
      </w:r>
      <w:r w:rsidR="00467C46" w:rsidRPr="00467C46">
        <w:t>оценка правильности оформления Письма о подаче оферты</w:t>
      </w:r>
      <w:bookmarkEnd w:id="361"/>
      <w:r w:rsidR="00467C46" w:rsidRPr="00467C46">
        <w:t>;</w:t>
      </w:r>
      <w:r w:rsidR="00D3515F">
        <w:t xml:space="preserve"> </w:t>
      </w:r>
      <w:bookmarkStart w:id="362" w:name="_Hlk138342546"/>
      <w:r w:rsidR="0015106E" w:rsidRPr="00C4143F">
        <w:t xml:space="preserve">наличия обеспечения обязательств Участника, связанного с подачей заявки, в виде </w:t>
      </w:r>
      <w:r w:rsidR="0015106E">
        <w:t>банковской</w:t>
      </w:r>
      <w:r w:rsidR="0015106E" w:rsidRPr="00C4143F">
        <w:t xml:space="preserve"> гарантии</w:t>
      </w:r>
      <w:r w:rsidR="0015106E">
        <w:t xml:space="preserve"> </w:t>
      </w:r>
      <w:r w:rsidR="0015106E" w:rsidRPr="00C70C56">
        <w:t>(в том числе наличие сведений о ней в соответствующем реестре в ЕИС)</w:t>
      </w:r>
      <w:r w:rsidR="0015106E" w:rsidRPr="00C4143F">
        <w:t xml:space="preserve"> – </w:t>
      </w:r>
      <w:r w:rsidR="0015106E" w:rsidRPr="001B4B26">
        <w:t>в</w:t>
      </w:r>
      <w:r w:rsidR="0015106E">
        <w:t xml:space="preserve"> </w:t>
      </w:r>
      <w:r w:rsidR="0015106E" w:rsidRPr="001B4B26">
        <w:t>случае отсутствия внесенных Участником денежных средств на</w:t>
      </w:r>
      <w:r w:rsidR="0015106E">
        <w:t xml:space="preserve"> </w:t>
      </w:r>
      <w:r w:rsidR="0015106E" w:rsidRPr="001B4B26">
        <w:t>индивидуальны</w:t>
      </w:r>
      <w:r w:rsidR="0015106E">
        <w:t>й</w:t>
      </w:r>
      <w:r w:rsidR="0015106E" w:rsidRPr="001B4B26">
        <w:t xml:space="preserve"> счет, открытый Участнику Оператором ЭП в</w:t>
      </w:r>
      <w:r w:rsidR="0015106E">
        <w:t xml:space="preserve"> </w:t>
      </w:r>
      <w:r w:rsidR="0015106E" w:rsidRPr="001B4B26">
        <w:t>соответствии с</w:t>
      </w:r>
      <w:r w:rsidR="0015106E">
        <w:t xml:space="preserve"> </w:t>
      </w:r>
      <w:r w:rsidR="0015106E" w:rsidRPr="001B4B26">
        <w:t>Регламентом ЭП</w:t>
      </w:r>
      <w:r w:rsidR="0015106E" w:rsidRPr="00C4143F">
        <w:t xml:space="preserve"> </w:t>
      </w:r>
      <w:r w:rsidR="0015106E" w:rsidRPr="00C4143F">
        <w:rPr>
          <w:i/>
          <w:iCs/>
        </w:rPr>
        <w:t>(последние применяется только в случае установления соответствующих требований)</w:t>
      </w:r>
      <w:r w:rsidR="0015106E" w:rsidRPr="00C4143F">
        <w:t>;</w:t>
      </w:r>
      <w:r w:rsidR="0015106E">
        <w:t xml:space="preserve"> </w:t>
      </w:r>
      <w:r w:rsidR="00D3515F" w:rsidRPr="00D3515F">
        <w:t>наличие у</w:t>
      </w:r>
      <w:r w:rsidR="003B6A4B">
        <w:t xml:space="preserve"> </w:t>
      </w:r>
      <w:r w:rsidR="00D3515F" w:rsidRPr="00D3515F">
        <w:t>Участника статуса «аккредитован», либо статуса «аккредитация не требуется»</w:t>
      </w:r>
      <w:r w:rsidR="00FC00BD">
        <w:t xml:space="preserve"> (или наличие заявки на аккредитацию</w:t>
      </w:r>
      <w:r w:rsidR="00FC00BD" w:rsidRPr="00FC00BD">
        <w:t xml:space="preserve"> (при</w:t>
      </w:r>
      <w:r w:rsidR="003B6A4B">
        <w:t> </w:t>
      </w:r>
      <w:r w:rsidR="00FC00BD" w:rsidRPr="00FC00BD">
        <w:t>необходимости)</w:t>
      </w:r>
      <w:r w:rsidR="00FC00BD">
        <w:t>)</w:t>
      </w:r>
      <w:bookmarkEnd w:id="362"/>
      <w:r w:rsidR="00263C94" w:rsidRPr="00263C94">
        <w:t xml:space="preserve">, </w:t>
      </w:r>
      <w:bookmarkStart w:id="363" w:name="_Hlk183511710"/>
      <w:r w:rsidR="00263C94" w:rsidRPr="00263C94">
        <w:t>участвует в процедуре актуализации статуса аккредитации (при необходимости)</w:t>
      </w:r>
      <w:bookmarkEnd w:id="363"/>
      <w:r w:rsidR="00D3515F" w:rsidRPr="00D3515F">
        <w:t>;</w:t>
      </w:r>
      <w:r w:rsidR="009E25C7">
        <w:t xml:space="preserve"> проверка </w:t>
      </w:r>
      <w:r w:rsidR="009E25C7" w:rsidRPr="009E25C7">
        <w:t>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9E25C7">
        <w:t> </w:t>
      </w:r>
      <w:r w:rsidR="009E25C7" w:rsidRPr="009E25C7">
        <w:t>851</w:t>
      </w:r>
      <w:r>
        <w:t>;</w:t>
      </w:r>
    </w:p>
    <w:p w14:paraId="6EDF4688" w14:textId="6927B641" w:rsidR="00744F85" w:rsidRDefault="00744F85" w:rsidP="00744F85">
      <w:pPr>
        <w:pStyle w:val="aa"/>
        <w:tabs>
          <w:tab w:val="left" w:pos="1134"/>
        </w:tabs>
        <w:ind w:left="1701" w:hanging="1701"/>
      </w:pPr>
      <w:r w:rsidRPr="00744F85">
        <w:rPr>
          <w:b/>
          <w:bCs/>
        </w:rPr>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w:t>
      </w:r>
      <w:bookmarkStart w:id="364" w:name="_Hlk207284070"/>
      <w:r w:rsidR="00902707">
        <w:t>в целях применения законодательства о национальном режиме: а) при закупке товаров (</w:t>
      </w:r>
      <w:r w:rsidR="00902707" w:rsidRPr="00325615">
        <w:t>в том числе поставляемых при выполнении работ, оказании услуг)</w:t>
      </w:r>
      <w:r w:rsidR="00902707">
        <w:t xml:space="preserve"> – оценка сведений о стране происхождения предлагаемого к поставке товара; б) при закупке работ, услуг – оценка сведений о стране регистрации Участника (</w:t>
      </w:r>
      <w:r w:rsidR="00902707" w:rsidRPr="0084723C">
        <w:t>стран</w:t>
      </w:r>
      <w:r w:rsidR="00902707">
        <w:t>е</w:t>
      </w:r>
      <w:r w:rsidR="00902707" w:rsidRPr="0084723C">
        <w:t xml:space="preserve"> регистрации лица, согласно заявке выполняющего работу, оказывающего услугу</w:t>
      </w:r>
      <w:r w:rsidR="00902707">
        <w:t>)</w:t>
      </w:r>
      <w:bookmarkEnd w:id="364"/>
      <w:r w:rsidR="00902707">
        <w:t xml:space="preserve">; </w:t>
      </w:r>
      <w:r w:rsidR="00E2015C" w:rsidRPr="00E2015C">
        <w:t xml:space="preserve">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65"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65"/>
      <w:r>
        <w:t>;</w:t>
      </w:r>
    </w:p>
    <w:p w14:paraId="06A1B46A" w14:textId="3F18430D" w:rsidR="00744F85" w:rsidRDefault="00744F85" w:rsidP="00744F85">
      <w:pPr>
        <w:pStyle w:val="aa"/>
        <w:tabs>
          <w:tab w:val="left" w:pos="1134"/>
        </w:tabs>
        <w:ind w:left="1701" w:hanging="1701"/>
      </w:pPr>
      <w:r w:rsidRPr="00744F85">
        <w:rPr>
          <w:b/>
          <w:bCs/>
        </w:rPr>
        <w:t>Юр</w:t>
      </w:r>
      <w:r>
        <w:tab/>
        <w:t>–</w:t>
      </w:r>
      <w:r>
        <w:tab/>
      </w:r>
      <w:r w:rsidR="009F09CA" w:rsidRPr="009F09CA">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w:t>
      </w:r>
      <w:proofErr w:type="spellStart"/>
      <w:r w:rsidR="009F09CA" w:rsidRPr="009F09CA">
        <w:t>т.ч</w:t>
      </w:r>
      <w:proofErr w:type="spellEnd"/>
      <w:r w:rsidR="009F09CA" w:rsidRPr="009F09CA">
        <w:t>. в части наличия должных печатей, подписей</w:t>
      </w:r>
      <w:r w:rsidR="00A97261">
        <w:t>,</w:t>
      </w:r>
      <w:r w:rsidR="009F09CA" w:rsidRPr="009F09CA">
        <w:t xml:space="preserve">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14:paraId="21E6700C" w14:textId="4924E4C5" w:rsidR="00744F85" w:rsidRDefault="00744F85" w:rsidP="00974A10">
      <w:pPr>
        <w:pStyle w:val="aa"/>
        <w:keepNext/>
        <w:tabs>
          <w:tab w:val="left" w:pos="1134"/>
        </w:tabs>
        <w:ind w:left="1701" w:hanging="1701"/>
      </w:pPr>
      <w:r w:rsidRPr="00744F85">
        <w:rPr>
          <w:b/>
          <w:bCs/>
        </w:rPr>
        <w:t>Цена</w:t>
      </w:r>
      <w:r>
        <w:tab/>
        <w:t>–</w:t>
      </w:r>
      <w:r>
        <w:tab/>
      </w:r>
      <w:bookmarkStart w:id="366" w:name="_Hlk207643647"/>
      <w:r w:rsidR="00902707" w:rsidRPr="001419A3">
        <w:t xml:space="preserve">проверка наличия в составе заявки всех необходимых документов для рассмотрения экспертом по </w:t>
      </w:r>
      <w:r w:rsidR="00902707">
        <w:t>своему</w:t>
      </w:r>
      <w:r w:rsidR="00902707" w:rsidRPr="001419A3">
        <w:t xml:space="preserve"> направлению, а также оценка правильности их оформления (в </w:t>
      </w:r>
      <w:proofErr w:type="spellStart"/>
      <w:r w:rsidR="00902707" w:rsidRPr="001419A3">
        <w:t>т.ч</w:t>
      </w:r>
      <w:proofErr w:type="spellEnd"/>
      <w:r w:rsidR="00902707" w:rsidRPr="001419A3">
        <w:t xml:space="preserve">. в части </w:t>
      </w:r>
      <w:r w:rsidR="00902707">
        <w:t xml:space="preserve">языка и </w:t>
      </w:r>
      <w:r w:rsidR="00902707" w:rsidRPr="001419A3">
        <w:t>валюты заявки)</w:t>
      </w:r>
      <w:r w:rsidR="00902707">
        <w:t>;</w:t>
      </w:r>
      <w:r w:rsidR="00902707" w:rsidRPr="001419A3">
        <w:t xml:space="preserve"> </w:t>
      </w:r>
      <w:r w:rsidR="00902707" w:rsidRPr="009E25C7">
        <w:t>проверка отсутствия противоречий</w:t>
      </w:r>
      <w:r w:rsidR="00902707">
        <w:t xml:space="preserve"> в </w:t>
      </w:r>
      <w:r w:rsidR="00E41F1C">
        <w:t>представленных в составе Коммерческого предложения (и приложениях к нему) документах</w:t>
      </w:r>
      <w:r w:rsidR="00902707">
        <w:t>;</w:t>
      </w:r>
      <w:r w:rsidR="00902707" w:rsidRPr="009E25C7">
        <w:t xml:space="preserve"> </w:t>
      </w:r>
      <w:r w:rsidR="00902707">
        <w:t xml:space="preserve">проверка соответствия </w:t>
      </w:r>
      <w:r w:rsidR="00902707" w:rsidRPr="00535205">
        <w:t>подтверждающей документации (</w:t>
      </w:r>
      <w:r w:rsidR="00902707">
        <w:t>документации по ценообразованию</w:t>
      </w:r>
      <w:r w:rsidR="00902707" w:rsidRPr="00535205">
        <w:t xml:space="preserve">), прилагаемой к Коммерческому приложению, </w:t>
      </w:r>
      <w:r w:rsidR="00902707" w:rsidRPr="00535205">
        <w:lastRenderedPageBreak/>
        <w:t>требованиям, указанным в Технических требованиях (при наличии такой документации и если ее предоставление требовалось в Документации о закупке)</w:t>
      </w:r>
      <w:r w:rsidR="00902707">
        <w:t>, в том числе в части</w:t>
      </w:r>
      <w:bookmarkEnd w:id="366"/>
      <w:r w:rsidR="00AB5C4B">
        <w:t xml:space="preserve"> </w:t>
      </w:r>
      <w:proofErr w:type="spellStart"/>
      <w:r>
        <w:t>непревышения</w:t>
      </w:r>
      <w:proofErr w:type="spellEnd"/>
      <w:r>
        <w:t xml:space="preserve"> ценового предложения участника установленного размера НМЦ</w:t>
      </w:r>
      <w:r w:rsidR="0015106E">
        <w:t>;</w:t>
      </w:r>
    </w:p>
    <w:p w14:paraId="7D56ED4D" w14:textId="77777777" w:rsidR="0015106E" w:rsidRDefault="0015106E" w:rsidP="0015106E">
      <w:pPr>
        <w:pStyle w:val="aa"/>
        <w:tabs>
          <w:tab w:val="left" w:pos="1134"/>
        </w:tabs>
        <w:ind w:left="1701" w:hanging="1701"/>
      </w:pPr>
      <w:proofErr w:type="spellStart"/>
      <w:r>
        <w:rPr>
          <w:b/>
          <w:bCs/>
        </w:rPr>
        <w:t>Фин</w:t>
      </w:r>
      <w:proofErr w:type="spellEnd"/>
      <w:r>
        <w:tab/>
        <w:t>–</w:t>
      </w:r>
      <w:r>
        <w:tab/>
      </w:r>
      <w:r w:rsidRPr="007908FC">
        <w:t xml:space="preserve">оценка </w:t>
      </w:r>
      <w:r>
        <w:t>банковской</w:t>
      </w:r>
      <w:r w:rsidRPr="007908FC">
        <w:t xml:space="preserve"> гарантии, в том числе правильность оформления рассматриваемых документов (в </w:t>
      </w:r>
      <w:proofErr w:type="spellStart"/>
      <w:r w:rsidRPr="007908FC">
        <w:t>т.ч</w:t>
      </w:r>
      <w:proofErr w:type="spellEnd"/>
      <w:r w:rsidRPr="007908FC">
        <w:t>. в части наличия должных печатей, подписей</w:t>
      </w:r>
      <w:r>
        <w:t>,</w:t>
      </w:r>
      <w:r w:rsidRPr="007908FC">
        <w:t xml:space="preserve"> формы заверения, языка и валюты заявки) </w:t>
      </w:r>
      <w:r w:rsidRPr="007908FC">
        <w:rPr>
          <w:i/>
          <w:iCs/>
        </w:rPr>
        <w:t>(финансовая экспертиза проводится по</w:t>
      </w:r>
      <w:r>
        <w:rPr>
          <w:i/>
          <w:iCs/>
        </w:rPr>
        <w:t> </w:t>
      </w:r>
      <w:r w:rsidRPr="007908FC">
        <w:rPr>
          <w:i/>
          <w:iCs/>
        </w:rPr>
        <w:t xml:space="preserve">инициативе эксперта по направлениям </w:t>
      </w:r>
      <w:proofErr w:type="spellStart"/>
      <w:r w:rsidRPr="007908FC">
        <w:rPr>
          <w:i/>
          <w:iCs/>
        </w:rPr>
        <w:t>Орг</w:t>
      </w:r>
      <w:proofErr w:type="spellEnd"/>
      <w:r w:rsidRPr="007908FC">
        <w:rPr>
          <w:i/>
          <w:iCs/>
        </w:rPr>
        <w:t xml:space="preserve">, в случае наличия в заявке </w:t>
      </w:r>
      <w:r>
        <w:rPr>
          <w:i/>
          <w:iCs/>
        </w:rPr>
        <w:t>банковской</w:t>
      </w:r>
      <w:r w:rsidRPr="007908FC">
        <w:rPr>
          <w:i/>
          <w:iCs/>
        </w:rPr>
        <w:t xml:space="preserve"> гарантии)</w:t>
      </w:r>
      <w:r w:rsidRPr="007908FC">
        <w:t>.</w:t>
      </w:r>
    </w:p>
    <w:p w14:paraId="56DC9078" w14:textId="2D7F4A58" w:rsidR="001419A3" w:rsidRDefault="00467C46" w:rsidP="006608D1">
      <w:pPr>
        <w:pStyle w:val="aa"/>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14:paraId="6D922309" w14:textId="77777777" w:rsidR="009F09CA" w:rsidRDefault="009F09CA" w:rsidP="006608D1">
      <w:pPr>
        <w:pStyle w:val="aa"/>
      </w:pPr>
    </w:p>
    <w:p w14:paraId="4E29BA7B" w14:textId="2304D19B" w:rsidR="00B30B95" w:rsidRDefault="00B30B95" w:rsidP="006608D1">
      <w:pPr>
        <w:pStyle w:val="aa"/>
        <w:sectPr w:rsidR="00B30B95" w:rsidSect="007B50C1">
          <w:pgSz w:w="16838" w:h="11906" w:orient="landscape"/>
          <w:pgMar w:top="1134" w:right="851" w:bottom="850" w:left="851" w:header="567" w:footer="567" w:gutter="0"/>
          <w:cols w:space="708"/>
          <w:docGrid w:linePitch="360"/>
        </w:sectPr>
      </w:pPr>
    </w:p>
    <w:p w14:paraId="31E3EAEF" w14:textId="262556D8" w:rsidR="005A1542" w:rsidRDefault="005A1542" w:rsidP="005A1542">
      <w:pPr>
        <w:pStyle w:val="a0"/>
      </w:pPr>
      <w:bookmarkStart w:id="367" w:name="Прил08_ПорядокОценки"/>
      <w:bookmarkStart w:id="368" w:name="_Ref125361648"/>
      <w:bookmarkStart w:id="369" w:name="_Ref125361951"/>
      <w:bookmarkStart w:id="370" w:name="_Ref125366013"/>
      <w:bookmarkStart w:id="371" w:name="_Ref125366280"/>
      <w:bookmarkStart w:id="372" w:name="_Ref125366285"/>
      <w:bookmarkStart w:id="373" w:name="_Ref125368140"/>
      <w:bookmarkStart w:id="374" w:name="_Ref125368150"/>
      <w:bookmarkStart w:id="375" w:name="_Ref125368165"/>
      <w:bookmarkStart w:id="376" w:name="_Ref125368172"/>
      <w:bookmarkStart w:id="377" w:name="_Ref125368184"/>
      <w:bookmarkStart w:id="378" w:name="_Ref125368283"/>
      <w:bookmarkStart w:id="379" w:name="_Ref125368291"/>
      <w:bookmarkStart w:id="380" w:name="_Ref125368302"/>
      <w:bookmarkStart w:id="381" w:name="_Ref125368313"/>
      <w:bookmarkStart w:id="382" w:name="_Ref125368331"/>
      <w:bookmarkStart w:id="383" w:name="_Ref125369021"/>
      <w:bookmarkStart w:id="384" w:name="_Ref125369438"/>
      <w:bookmarkStart w:id="385" w:name="_Toc242118012"/>
      <w:bookmarkEnd w:id="367"/>
      <w:r w:rsidRPr="005A1542">
        <w:lastRenderedPageBreak/>
        <w:t>Приложение №</w:t>
      </w:r>
      <w:r>
        <w:t> </w:t>
      </w:r>
      <w:r w:rsidR="00F7085D">
        <w:t>8</w:t>
      </w:r>
      <w:r w:rsidRPr="005A1542">
        <w:t xml:space="preserve"> – Порядок и критерии оценки и сопоставления заявок</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3BB91C70" w14:textId="74F94298" w:rsidR="005A1542" w:rsidRDefault="00495050" w:rsidP="00495050">
      <w:pPr>
        <w:pStyle w:val="a1"/>
      </w:pPr>
      <w:bookmarkStart w:id="386" w:name="_Toc242118013"/>
      <w:r>
        <w:t>Порядок и критерии оценки и сопоставления заявок</w:t>
      </w:r>
      <w:bookmarkEnd w:id="386"/>
    </w:p>
    <w:p w14:paraId="4784C90E" w14:textId="3EFCCB09" w:rsidR="000803FC" w:rsidRDefault="000803FC" w:rsidP="000803FC">
      <w:pPr>
        <w:pStyle w:val="a2"/>
      </w:pPr>
      <w:r>
        <w:t xml:space="preserve">Расчет итоговой оценки предпочтительности каждой заявки, успешно прошедшей отборочную </w:t>
      </w:r>
      <w:r w:rsidRPr="002337DC">
        <w:t>стадию (подраздел</w:t>
      </w:r>
      <w:r w:rsidR="005F1EE1" w:rsidRPr="002337DC">
        <w:t> </w:t>
      </w:r>
      <w:r w:rsidR="002337DC" w:rsidRPr="002337DC">
        <w:fldChar w:fldCharType="begin"/>
      </w:r>
      <w:r w:rsidR="002337DC" w:rsidRPr="002337DC">
        <w:instrText xml:space="preserve"> REF _Ref125362364 \w \h </w:instrText>
      </w:r>
      <w:r w:rsidR="002337DC">
        <w:instrText xml:space="preserve"> \* MERGEFORMAT </w:instrText>
      </w:r>
      <w:r w:rsidR="002337DC" w:rsidRPr="002337DC">
        <w:fldChar w:fldCharType="separate"/>
      </w:r>
      <w:r w:rsidR="00552C88">
        <w:t>4.9</w:t>
      </w:r>
      <w:r w:rsidR="002337DC"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901"/>
        <w:gridCol w:w="1008"/>
        <w:gridCol w:w="1474"/>
        <w:gridCol w:w="1328"/>
        <w:gridCol w:w="1032"/>
        <w:gridCol w:w="1619"/>
        <w:gridCol w:w="7768"/>
      </w:tblGrid>
      <w:tr w:rsidR="00E407CF" w:rsidRPr="007636F4" w14:paraId="42FBF6B0" w14:textId="77777777" w:rsidTr="00CB013E">
        <w:trPr>
          <w:jc w:val="center"/>
        </w:trPr>
        <w:tc>
          <w:tcPr>
            <w:tcW w:w="298" w:type="pct"/>
            <w:vMerge w:val="restart"/>
            <w:shd w:val="clear" w:color="auto" w:fill="D5DCE4"/>
            <w:tcMar>
              <w:top w:w="0" w:type="dxa"/>
              <w:left w:w="108" w:type="dxa"/>
              <w:bottom w:w="0" w:type="dxa"/>
              <w:right w:w="108" w:type="dxa"/>
            </w:tcMar>
            <w:hideMark/>
          </w:tcPr>
          <w:p w14:paraId="222E8938" w14:textId="77777777" w:rsidR="00E407CF" w:rsidRPr="007636F4" w:rsidRDefault="00E407CF" w:rsidP="00CB013E">
            <w:pPr>
              <w:keepNext/>
              <w:ind w:left="-113"/>
              <w:jc w:val="center"/>
              <w:rPr>
                <w:rFonts w:eastAsia="Calibri"/>
                <w:sz w:val="18"/>
                <w:szCs w:val="18"/>
              </w:rPr>
            </w:pPr>
            <w:r w:rsidRPr="007636F4">
              <w:rPr>
                <w:rFonts w:eastAsia="Calibri"/>
                <w:snapToGrid w:val="0"/>
                <w:sz w:val="18"/>
                <w:szCs w:val="18"/>
              </w:rPr>
              <w:t>Номер критерия оценки в структуре</w:t>
            </w:r>
          </w:p>
        </w:tc>
        <w:tc>
          <w:tcPr>
            <w:tcW w:w="333" w:type="pct"/>
            <w:vMerge w:val="restart"/>
            <w:shd w:val="clear" w:color="auto" w:fill="D5DCE4"/>
            <w:tcMar>
              <w:top w:w="0" w:type="dxa"/>
              <w:left w:w="108" w:type="dxa"/>
              <w:bottom w:w="0" w:type="dxa"/>
              <w:right w:w="108" w:type="dxa"/>
            </w:tcMar>
            <w:hideMark/>
          </w:tcPr>
          <w:p w14:paraId="6E52E4E9" w14:textId="77777777" w:rsidR="00E407CF" w:rsidRPr="007636F4" w:rsidRDefault="00E407CF" w:rsidP="00CB013E">
            <w:pPr>
              <w:keepNext/>
              <w:jc w:val="center"/>
              <w:rPr>
                <w:rFonts w:ascii="Calibri" w:eastAsia="Calibri" w:hAnsi="Calibri"/>
                <w:sz w:val="18"/>
                <w:szCs w:val="18"/>
              </w:rPr>
            </w:pPr>
            <w:r w:rsidRPr="007636F4">
              <w:rPr>
                <w:rFonts w:eastAsia="Calibri"/>
                <w:snapToGrid w:val="0"/>
                <w:sz w:val="18"/>
                <w:szCs w:val="18"/>
              </w:rPr>
              <w:t>Направление оценки заявок</w:t>
            </w:r>
          </w:p>
        </w:tc>
        <w:tc>
          <w:tcPr>
            <w:tcW w:w="926" w:type="pct"/>
            <w:gridSpan w:val="2"/>
            <w:shd w:val="clear" w:color="auto" w:fill="D5DCE4"/>
            <w:tcMar>
              <w:top w:w="0" w:type="dxa"/>
              <w:left w:w="108" w:type="dxa"/>
              <w:bottom w:w="0" w:type="dxa"/>
              <w:right w:w="108" w:type="dxa"/>
            </w:tcMar>
            <w:hideMark/>
          </w:tcPr>
          <w:p w14:paraId="7D24A7FE" w14:textId="77777777" w:rsidR="00E407CF" w:rsidRPr="007636F4" w:rsidRDefault="00E407CF" w:rsidP="00CB013E">
            <w:pPr>
              <w:keepNext/>
              <w:ind w:left="-108" w:right="-108"/>
              <w:jc w:val="center"/>
              <w:rPr>
                <w:rFonts w:eastAsia="Calibri"/>
                <w:sz w:val="18"/>
                <w:szCs w:val="18"/>
              </w:rPr>
            </w:pPr>
            <w:r w:rsidRPr="007636F4">
              <w:rPr>
                <w:rFonts w:eastAsia="Calibri"/>
                <w:snapToGrid w:val="0"/>
                <w:sz w:val="18"/>
                <w:szCs w:val="18"/>
              </w:rPr>
              <w:t>Наименование критерия оценки</w:t>
            </w:r>
          </w:p>
        </w:tc>
        <w:tc>
          <w:tcPr>
            <w:tcW w:w="341" w:type="pct"/>
            <w:vMerge w:val="restart"/>
            <w:shd w:val="clear" w:color="auto" w:fill="D5DCE4"/>
            <w:tcMar>
              <w:top w:w="0" w:type="dxa"/>
              <w:left w:w="108" w:type="dxa"/>
              <w:bottom w:w="0" w:type="dxa"/>
              <w:right w:w="108" w:type="dxa"/>
            </w:tcMar>
            <w:hideMark/>
          </w:tcPr>
          <w:p w14:paraId="024DA41A" w14:textId="77777777" w:rsidR="00E407CF" w:rsidRPr="007636F4" w:rsidRDefault="00E407CF" w:rsidP="00CB013E">
            <w:pPr>
              <w:keepNext/>
              <w:ind w:left="-113" w:right="-108"/>
              <w:jc w:val="center"/>
              <w:rPr>
                <w:rFonts w:eastAsia="Calibri"/>
                <w:sz w:val="18"/>
                <w:szCs w:val="18"/>
              </w:rPr>
            </w:pPr>
            <w:r w:rsidRPr="007636F4">
              <w:rPr>
                <w:rFonts w:eastAsia="Calibri"/>
                <w:snapToGrid w:val="0"/>
                <w:sz w:val="18"/>
                <w:szCs w:val="18"/>
              </w:rPr>
              <w:t>Значимость критерия оценки</w:t>
            </w:r>
          </w:p>
        </w:tc>
        <w:tc>
          <w:tcPr>
            <w:tcW w:w="535" w:type="pct"/>
            <w:vMerge w:val="restart"/>
            <w:shd w:val="clear" w:color="auto" w:fill="D5DCE4"/>
            <w:tcMar>
              <w:top w:w="0" w:type="dxa"/>
              <w:left w:w="108" w:type="dxa"/>
              <w:bottom w:w="0" w:type="dxa"/>
              <w:right w:w="108" w:type="dxa"/>
            </w:tcMar>
            <w:hideMark/>
          </w:tcPr>
          <w:p w14:paraId="779D316A" w14:textId="77777777" w:rsidR="00E407CF" w:rsidRPr="007636F4" w:rsidRDefault="00E407CF" w:rsidP="00CB013E">
            <w:pPr>
              <w:keepNext/>
              <w:ind w:left="-108" w:right="-103"/>
              <w:jc w:val="center"/>
              <w:rPr>
                <w:rFonts w:eastAsia="Calibri"/>
                <w:sz w:val="18"/>
                <w:szCs w:val="18"/>
              </w:rPr>
            </w:pPr>
            <w:r w:rsidRPr="007636F4">
              <w:rPr>
                <w:rFonts w:eastAsia="Calibri"/>
                <w:snapToGrid w:val="0"/>
                <w:sz w:val="18"/>
                <w:szCs w:val="18"/>
              </w:rPr>
              <w:t>Содержание частного критерия оценки</w:t>
            </w:r>
          </w:p>
        </w:tc>
        <w:tc>
          <w:tcPr>
            <w:tcW w:w="2567" w:type="pct"/>
            <w:vMerge w:val="restart"/>
            <w:shd w:val="clear" w:color="auto" w:fill="D5DCE4"/>
            <w:tcMar>
              <w:top w:w="0" w:type="dxa"/>
              <w:left w:w="108" w:type="dxa"/>
              <w:bottom w:w="0" w:type="dxa"/>
              <w:right w:w="108" w:type="dxa"/>
            </w:tcMar>
            <w:vAlign w:val="center"/>
            <w:hideMark/>
          </w:tcPr>
          <w:p w14:paraId="647DA3A6" w14:textId="77777777" w:rsidR="00E407CF" w:rsidRPr="007636F4" w:rsidRDefault="00E407CF" w:rsidP="00CB013E">
            <w:pPr>
              <w:keepNext/>
              <w:jc w:val="center"/>
              <w:rPr>
                <w:rFonts w:eastAsia="Calibri"/>
                <w:sz w:val="18"/>
                <w:szCs w:val="18"/>
              </w:rPr>
            </w:pPr>
            <w:r w:rsidRPr="007636F4">
              <w:rPr>
                <w:rFonts w:eastAsia="Calibri"/>
                <w:sz w:val="18"/>
                <w:szCs w:val="18"/>
              </w:rPr>
              <w:t>Расчет оценки предпочтительности заявки</w:t>
            </w:r>
          </w:p>
        </w:tc>
      </w:tr>
      <w:tr w:rsidR="00E407CF" w:rsidRPr="003F5E0E" w14:paraId="0E3A10AD" w14:textId="77777777" w:rsidTr="00CB013E">
        <w:trPr>
          <w:jc w:val="center"/>
        </w:trPr>
        <w:tc>
          <w:tcPr>
            <w:tcW w:w="298" w:type="pct"/>
            <w:vMerge/>
            <w:vAlign w:val="center"/>
            <w:hideMark/>
          </w:tcPr>
          <w:p w14:paraId="5733A08B" w14:textId="77777777" w:rsidR="00E407CF" w:rsidRPr="003F5E0E" w:rsidRDefault="00E407CF" w:rsidP="00CB013E">
            <w:pPr>
              <w:spacing w:line="360" w:lineRule="exact"/>
              <w:rPr>
                <w:rFonts w:eastAsia="Calibri"/>
                <w:sz w:val="20"/>
                <w:szCs w:val="20"/>
              </w:rPr>
            </w:pPr>
          </w:p>
        </w:tc>
        <w:tc>
          <w:tcPr>
            <w:tcW w:w="333" w:type="pct"/>
            <w:vMerge/>
            <w:vAlign w:val="center"/>
            <w:hideMark/>
          </w:tcPr>
          <w:p w14:paraId="72A2CFD5" w14:textId="77777777" w:rsidR="00E407CF" w:rsidRPr="003F5E0E" w:rsidRDefault="00E407CF" w:rsidP="00CB013E">
            <w:pPr>
              <w:spacing w:line="360" w:lineRule="exact"/>
              <w:rPr>
                <w:rFonts w:ascii="Calibri" w:eastAsia="Calibri" w:hAnsi="Calibri"/>
                <w:sz w:val="20"/>
                <w:szCs w:val="20"/>
              </w:rPr>
            </w:pPr>
          </w:p>
        </w:tc>
        <w:tc>
          <w:tcPr>
            <w:tcW w:w="487" w:type="pct"/>
            <w:shd w:val="clear" w:color="auto" w:fill="D5DCE4"/>
            <w:tcMar>
              <w:top w:w="0" w:type="dxa"/>
              <w:left w:w="108" w:type="dxa"/>
              <w:bottom w:w="0" w:type="dxa"/>
              <w:right w:w="108" w:type="dxa"/>
            </w:tcMar>
            <w:hideMark/>
          </w:tcPr>
          <w:p w14:paraId="6B0C0853" w14:textId="77777777" w:rsidR="00E407CF" w:rsidRPr="003F5E0E" w:rsidRDefault="00E407CF" w:rsidP="00CB013E">
            <w:pPr>
              <w:keepNext/>
              <w:ind w:left="-108" w:right="-108"/>
              <w:jc w:val="center"/>
              <w:rPr>
                <w:rFonts w:eastAsia="Calibri"/>
                <w:sz w:val="20"/>
                <w:szCs w:val="20"/>
              </w:rPr>
            </w:pPr>
            <w:r w:rsidRPr="00CC10FD">
              <w:rPr>
                <w:rFonts w:eastAsia="Calibri"/>
                <w:snapToGrid w:val="0"/>
                <w:sz w:val="18"/>
                <w:szCs w:val="18"/>
              </w:rPr>
              <w:t>критерий оценки первого уровня</w:t>
            </w:r>
          </w:p>
        </w:tc>
        <w:tc>
          <w:tcPr>
            <w:tcW w:w="439" w:type="pct"/>
            <w:shd w:val="clear" w:color="auto" w:fill="D5DCE4"/>
            <w:tcMar>
              <w:top w:w="0" w:type="dxa"/>
              <w:left w:w="108" w:type="dxa"/>
              <w:bottom w:w="0" w:type="dxa"/>
              <w:right w:w="108" w:type="dxa"/>
            </w:tcMar>
            <w:hideMark/>
          </w:tcPr>
          <w:p w14:paraId="47A8525C" w14:textId="77777777" w:rsidR="00E407CF" w:rsidRPr="003F5E0E" w:rsidRDefault="00E407CF" w:rsidP="00CB013E">
            <w:pPr>
              <w:keepNext/>
              <w:ind w:left="-108" w:right="-108"/>
              <w:jc w:val="center"/>
              <w:rPr>
                <w:rFonts w:eastAsia="Calibri"/>
                <w:sz w:val="20"/>
                <w:szCs w:val="20"/>
              </w:rPr>
            </w:pPr>
            <w:r w:rsidRPr="00CC10FD">
              <w:rPr>
                <w:rFonts w:eastAsia="Calibri"/>
                <w:snapToGrid w:val="0"/>
                <w:sz w:val="18"/>
                <w:szCs w:val="18"/>
              </w:rPr>
              <w:t>критерий оценки второго уровня</w:t>
            </w:r>
          </w:p>
        </w:tc>
        <w:tc>
          <w:tcPr>
            <w:tcW w:w="341" w:type="pct"/>
            <w:vMerge/>
            <w:vAlign w:val="center"/>
            <w:hideMark/>
          </w:tcPr>
          <w:p w14:paraId="1F6C7727" w14:textId="77777777" w:rsidR="00E407CF" w:rsidRPr="003F5E0E" w:rsidRDefault="00E407CF" w:rsidP="00CB013E">
            <w:pPr>
              <w:spacing w:line="360" w:lineRule="exact"/>
              <w:rPr>
                <w:rFonts w:ascii="Calibri" w:eastAsia="Calibri" w:hAnsi="Calibri"/>
                <w:sz w:val="20"/>
                <w:szCs w:val="20"/>
              </w:rPr>
            </w:pPr>
          </w:p>
        </w:tc>
        <w:tc>
          <w:tcPr>
            <w:tcW w:w="535" w:type="pct"/>
            <w:vMerge/>
            <w:vAlign w:val="center"/>
            <w:hideMark/>
          </w:tcPr>
          <w:p w14:paraId="1F23E3F1" w14:textId="77777777" w:rsidR="00E407CF" w:rsidRPr="003F5E0E" w:rsidRDefault="00E407CF" w:rsidP="00CB013E">
            <w:pPr>
              <w:spacing w:line="360" w:lineRule="exact"/>
              <w:rPr>
                <w:rFonts w:ascii="Calibri" w:eastAsia="Calibri" w:hAnsi="Calibri"/>
                <w:sz w:val="20"/>
                <w:szCs w:val="20"/>
              </w:rPr>
            </w:pPr>
          </w:p>
        </w:tc>
        <w:tc>
          <w:tcPr>
            <w:tcW w:w="2567" w:type="pct"/>
            <w:vMerge/>
            <w:vAlign w:val="center"/>
            <w:hideMark/>
          </w:tcPr>
          <w:p w14:paraId="3EEC670C" w14:textId="77777777" w:rsidR="00E407CF" w:rsidRPr="003F5E0E" w:rsidRDefault="00E407CF" w:rsidP="00CB013E">
            <w:pPr>
              <w:spacing w:line="360" w:lineRule="exact"/>
              <w:rPr>
                <w:rFonts w:ascii="Calibri" w:eastAsia="Calibri" w:hAnsi="Calibri"/>
                <w:sz w:val="20"/>
                <w:szCs w:val="20"/>
              </w:rPr>
            </w:pPr>
          </w:p>
        </w:tc>
      </w:tr>
      <w:tr w:rsidR="00E407CF" w:rsidRPr="003F5E0E" w14:paraId="76D3E629" w14:textId="77777777" w:rsidTr="00CB013E">
        <w:trPr>
          <w:jc w:val="center"/>
        </w:trPr>
        <w:tc>
          <w:tcPr>
            <w:tcW w:w="298" w:type="pct"/>
            <w:tcMar>
              <w:top w:w="0" w:type="dxa"/>
              <w:left w:w="108" w:type="dxa"/>
              <w:bottom w:w="0" w:type="dxa"/>
              <w:right w:w="108" w:type="dxa"/>
            </w:tcMar>
            <w:hideMark/>
          </w:tcPr>
          <w:p w14:paraId="649E841A" w14:textId="77777777" w:rsidR="00E407CF" w:rsidRPr="003F5E0E" w:rsidRDefault="00E407CF" w:rsidP="00CB013E">
            <w:pPr>
              <w:spacing w:before="40" w:after="40"/>
              <w:jc w:val="center"/>
              <w:rPr>
                <w:rFonts w:eastAsia="Calibri"/>
                <w:sz w:val="16"/>
                <w:szCs w:val="16"/>
              </w:rPr>
            </w:pPr>
            <w:r w:rsidRPr="003F5E0E">
              <w:rPr>
                <w:rFonts w:eastAsia="Calibri"/>
                <w:sz w:val="16"/>
                <w:szCs w:val="16"/>
              </w:rPr>
              <w:t>1</w:t>
            </w:r>
          </w:p>
        </w:tc>
        <w:tc>
          <w:tcPr>
            <w:tcW w:w="333" w:type="pct"/>
            <w:tcMar>
              <w:top w:w="0" w:type="dxa"/>
              <w:left w:w="108" w:type="dxa"/>
              <w:bottom w:w="0" w:type="dxa"/>
              <w:right w:w="108" w:type="dxa"/>
            </w:tcMar>
          </w:tcPr>
          <w:p w14:paraId="303ECFAF" w14:textId="77777777" w:rsidR="00E407CF" w:rsidRPr="003F5E0E" w:rsidRDefault="00E407CF" w:rsidP="00CB013E">
            <w:pPr>
              <w:spacing w:before="40" w:after="40"/>
              <w:jc w:val="center"/>
              <w:rPr>
                <w:rFonts w:eastAsia="Calibri"/>
                <w:sz w:val="16"/>
                <w:szCs w:val="16"/>
              </w:rPr>
            </w:pPr>
            <w:r>
              <w:rPr>
                <w:rFonts w:eastAsia="Calibri"/>
                <w:sz w:val="16"/>
                <w:szCs w:val="16"/>
              </w:rPr>
              <w:t>Цена</w:t>
            </w:r>
          </w:p>
          <w:p w14:paraId="74B2382D" w14:textId="77777777" w:rsidR="00E407CF" w:rsidRPr="003F5E0E" w:rsidRDefault="00E407CF" w:rsidP="00CB013E">
            <w:pPr>
              <w:spacing w:before="40" w:after="40"/>
              <w:jc w:val="center"/>
              <w:rPr>
                <w:rFonts w:eastAsia="Calibri"/>
                <w:sz w:val="16"/>
                <w:szCs w:val="16"/>
              </w:rPr>
            </w:pPr>
          </w:p>
        </w:tc>
        <w:tc>
          <w:tcPr>
            <w:tcW w:w="487" w:type="pct"/>
            <w:tcMar>
              <w:top w:w="0" w:type="dxa"/>
              <w:left w:w="108" w:type="dxa"/>
              <w:bottom w:w="0" w:type="dxa"/>
              <w:right w:w="108" w:type="dxa"/>
            </w:tcMar>
            <w:hideMark/>
          </w:tcPr>
          <w:p w14:paraId="7421FAC0" w14:textId="77777777" w:rsidR="00E407CF" w:rsidRPr="003F5E0E" w:rsidRDefault="00E407CF" w:rsidP="00CB013E">
            <w:pPr>
              <w:spacing w:before="40" w:after="40"/>
              <w:jc w:val="center"/>
              <w:rPr>
                <w:rFonts w:eastAsia="Calibri"/>
                <w:i/>
                <w:iCs/>
                <w:sz w:val="16"/>
                <w:szCs w:val="16"/>
                <w:shd w:val="clear" w:color="auto" w:fill="FFFF99"/>
              </w:rPr>
            </w:pPr>
            <w:r w:rsidRPr="003F5E0E">
              <w:rPr>
                <w:rFonts w:eastAsia="Calibri"/>
                <w:sz w:val="16"/>
                <w:szCs w:val="16"/>
              </w:rPr>
              <w:t>Цена договора</w:t>
            </w:r>
          </w:p>
        </w:tc>
        <w:tc>
          <w:tcPr>
            <w:tcW w:w="439" w:type="pct"/>
            <w:tcMar>
              <w:top w:w="0" w:type="dxa"/>
              <w:left w:w="108" w:type="dxa"/>
              <w:bottom w:w="0" w:type="dxa"/>
              <w:right w:w="108" w:type="dxa"/>
            </w:tcMar>
            <w:hideMark/>
          </w:tcPr>
          <w:p w14:paraId="569D80E0" w14:textId="77777777" w:rsidR="00E407CF" w:rsidRPr="003F5E0E" w:rsidRDefault="00E407CF" w:rsidP="00CB013E">
            <w:pPr>
              <w:spacing w:before="40" w:after="40"/>
              <w:jc w:val="center"/>
              <w:rPr>
                <w:rFonts w:eastAsia="Calibri"/>
                <w:sz w:val="16"/>
                <w:szCs w:val="16"/>
              </w:rPr>
            </w:pPr>
            <w:r w:rsidRPr="003F5E0E">
              <w:rPr>
                <w:rFonts w:eastAsia="Calibri"/>
                <w:sz w:val="16"/>
                <w:szCs w:val="16"/>
              </w:rPr>
              <w:t>Отсутствует</w:t>
            </w:r>
          </w:p>
        </w:tc>
        <w:tc>
          <w:tcPr>
            <w:tcW w:w="341" w:type="pct"/>
            <w:tcMar>
              <w:top w:w="0" w:type="dxa"/>
              <w:left w:w="108" w:type="dxa"/>
              <w:bottom w:w="0" w:type="dxa"/>
              <w:right w:w="108" w:type="dxa"/>
            </w:tcMar>
            <w:hideMark/>
          </w:tcPr>
          <w:p w14:paraId="7365E538" w14:textId="77777777" w:rsidR="00E407CF" w:rsidRPr="003F5E0E" w:rsidRDefault="00E407CF" w:rsidP="00CB013E">
            <w:pPr>
              <w:ind w:left="-108" w:right="-108"/>
              <w:jc w:val="center"/>
              <w:rPr>
                <w:rFonts w:eastAsia="Calibri"/>
                <w:sz w:val="16"/>
                <w:szCs w:val="16"/>
              </w:rPr>
            </w:pPr>
            <w:r>
              <w:rPr>
                <w:rFonts w:eastAsia="Calibri"/>
                <w:sz w:val="16"/>
                <w:szCs w:val="16"/>
              </w:rPr>
              <w:t>75</w:t>
            </w:r>
            <w:r w:rsidRPr="003F5E0E">
              <w:rPr>
                <w:rFonts w:eastAsia="Calibri"/>
                <w:sz w:val="16"/>
                <w:szCs w:val="16"/>
              </w:rPr>
              <w:t>%</w:t>
            </w:r>
          </w:p>
          <w:p w14:paraId="27177900" w14:textId="77777777" w:rsidR="00E407CF" w:rsidRPr="003F5E0E" w:rsidRDefault="00E407CF" w:rsidP="00CB013E">
            <w:pPr>
              <w:ind w:left="-108" w:right="-108"/>
              <w:jc w:val="center"/>
              <w:rPr>
                <w:rFonts w:eastAsia="Calibri"/>
                <w:sz w:val="16"/>
                <w:szCs w:val="16"/>
              </w:rPr>
            </w:pPr>
            <w:r w:rsidRPr="003F5E0E">
              <w:rPr>
                <w:rFonts w:eastAsia="Calibri"/>
                <w:sz w:val="16"/>
                <w:szCs w:val="16"/>
              </w:rPr>
              <w:t>(B</w:t>
            </w:r>
            <w:r w:rsidRPr="003F5E0E">
              <w:rPr>
                <w:rFonts w:eastAsia="Calibri"/>
                <w:sz w:val="16"/>
                <w:szCs w:val="16"/>
                <w:vertAlign w:val="subscript"/>
              </w:rPr>
              <w:t>1</w:t>
            </w:r>
            <w:r>
              <w:rPr>
                <w:rFonts w:eastAsia="Calibri"/>
                <w:sz w:val="16"/>
                <w:szCs w:val="16"/>
              </w:rPr>
              <w:t xml:space="preserve"> = 0,75</w:t>
            </w:r>
            <w:r w:rsidRPr="003F5E0E">
              <w:rPr>
                <w:rFonts w:eastAsia="Calibri"/>
                <w:sz w:val="16"/>
                <w:szCs w:val="16"/>
              </w:rPr>
              <w:t>)</w:t>
            </w:r>
          </w:p>
        </w:tc>
        <w:tc>
          <w:tcPr>
            <w:tcW w:w="535" w:type="pct"/>
            <w:tcMar>
              <w:top w:w="0" w:type="dxa"/>
              <w:left w:w="108" w:type="dxa"/>
              <w:bottom w:w="0" w:type="dxa"/>
              <w:right w:w="108" w:type="dxa"/>
            </w:tcMar>
            <w:hideMark/>
          </w:tcPr>
          <w:p w14:paraId="4A89BEF4" w14:textId="77777777" w:rsidR="00E407CF" w:rsidRPr="00970A2C" w:rsidRDefault="00E407CF" w:rsidP="00CB013E">
            <w:pPr>
              <w:widowControl w:val="0"/>
              <w:spacing w:after="120"/>
              <w:jc w:val="center"/>
              <w:rPr>
                <w:sz w:val="16"/>
                <w:szCs w:val="16"/>
              </w:rPr>
            </w:pPr>
            <w:r w:rsidRPr="00970A2C">
              <w:rPr>
                <w:sz w:val="16"/>
                <w:szCs w:val="16"/>
              </w:rPr>
              <w:t>Чем меньше цена ориентировочного объема поставки</w:t>
            </w:r>
          </w:p>
          <w:p w14:paraId="216F7B32" w14:textId="77777777" w:rsidR="00E407CF" w:rsidRPr="00291042" w:rsidRDefault="00E407CF" w:rsidP="00CB013E">
            <w:pPr>
              <w:spacing w:after="120"/>
              <w:ind w:left="-108" w:right="-103"/>
              <w:jc w:val="center"/>
              <w:rPr>
                <w:rFonts w:eastAsia="Calibri"/>
                <w:sz w:val="16"/>
                <w:szCs w:val="16"/>
              </w:rPr>
            </w:pPr>
            <w:r w:rsidRPr="00970A2C">
              <w:rPr>
                <w:sz w:val="16"/>
                <w:szCs w:val="16"/>
              </w:rPr>
              <w:t>(цена «расчетного заказа»</w:t>
            </w:r>
            <w:r>
              <w:rPr>
                <w:rStyle w:val="af2"/>
                <w:sz w:val="16"/>
                <w:szCs w:val="16"/>
              </w:rPr>
              <w:footnoteReference w:id="16"/>
            </w:r>
            <w:r w:rsidRPr="00970A2C">
              <w:rPr>
                <w:sz w:val="16"/>
                <w:szCs w:val="16"/>
              </w:rPr>
              <w:t>), тем выше предпочтительность</w:t>
            </w:r>
          </w:p>
        </w:tc>
        <w:tc>
          <w:tcPr>
            <w:tcW w:w="2567" w:type="pct"/>
            <w:tcMar>
              <w:top w:w="0" w:type="dxa"/>
              <w:left w:w="108" w:type="dxa"/>
              <w:bottom w:w="0" w:type="dxa"/>
              <w:right w:w="108" w:type="dxa"/>
            </w:tcMar>
            <w:vAlign w:val="center"/>
            <w:hideMark/>
          </w:tcPr>
          <w:p w14:paraId="4CD5FDDD" w14:textId="77777777" w:rsidR="00E407CF" w:rsidRPr="00970A2C" w:rsidRDefault="00E407CF" w:rsidP="00CB013E">
            <w:pPr>
              <w:widowControl w:val="0"/>
              <w:spacing w:after="120"/>
              <w:ind w:firstLine="313"/>
              <w:rPr>
                <w:rFonts w:eastAsia="Calibri"/>
                <w:sz w:val="16"/>
                <w:szCs w:val="16"/>
              </w:rPr>
            </w:pPr>
            <w:r w:rsidRPr="00970A2C">
              <w:rPr>
                <w:rFonts w:eastAsia="Calibri"/>
                <w:sz w:val="16"/>
                <w:szCs w:val="16"/>
              </w:rPr>
              <w:t>Расчет оценки предпочтительности по частному критерию производится математической формулой, задающей «функцию ценности»:</w:t>
            </w:r>
          </w:p>
          <w:p w14:paraId="4878D2D0" w14:textId="77777777" w:rsidR="00E407CF" w:rsidRPr="00970A2C" w:rsidRDefault="00E407CF" w:rsidP="00CB013E">
            <w:pPr>
              <w:widowControl w:val="0"/>
              <w:spacing w:after="120"/>
              <w:ind w:firstLine="313"/>
              <w:rPr>
                <w:sz w:val="16"/>
                <w:szCs w:val="16"/>
              </w:rPr>
            </w:pPr>
            <w:r w:rsidRPr="00291042">
              <w:rPr>
                <w:rFonts w:eastAsia="Calibri"/>
                <w:sz w:val="18"/>
                <w:szCs w:val="16"/>
              </w:rPr>
              <w:t>Б1=</w:t>
            </w:r>
            <m:oMath>
              <m:f>
                <m:fPr>
                  <m:ctrlPr>
                    <w:rPr>
                      <w:rFonts w:ascii="Cambria Math" w:hAnsi="Cambria Math"/>
                      <w:sz w:val="32"/>
                      <w:szCs w:val="16"/>
                    </w:rPr>
                  </m:ctrlPr>
                </m:fPr>
                <m:num>
                  <m:r>
                    <w:rPr>
                      <w:rFonts w:ascii="Cambria Math" w:hAnsi="Cambria Math"/>
                      <w:sz w:val="32"/>
                      <w:szCs w:val="16"/>
                    </w:rPr>
                    <m:t>ЦенаЗаказаmin</m:t>
                  </m:r>
                </m:num>
                <m:den>
                  <m:r>
                    <w:rPr>
                      <w:rFonts w:ascii="Cambria Math" w:hAnsi="Cambria Math"/>
                      <w:sz w:val="32"/>
                      <w:szCs w:val="16"/>
                    </w:rPr>
                    <m:t>ЦенаЗаказаi</m:t>
                  </m:r>
                </m:den>
              </m:f>
              <m:r>
                <w:rPr>
                  <w:rFonts w:ascii="Cambria Math" w:hAnsi="Cambria Math"/>
                  <w:sz w:val="32"/>
                  <w:szCs w:val="16"/>
                </w:rPr>
                <m:t>хШ</m:t>
              </m:r>
            </m:oMath>
          </w:p>
          <w:p w14:paraId="5E3C52FF" w14:textId="77777777" w:rsidR="00E407CF" w:rsidRPr="00970A2C" w:rsidRDefault="00E407CF" w:rsidP="00CB013E">
            <w:pPr>
              <w:widowControl w:val="0"/>
              <w:spacing w:after="120"/>
              <w:ind w:firstLine="313"/>
              <w:rPr>
                <w:sz w:val="16"/>
                <w:szCs w:val="16"/>
              </w:rPr>
            </w:pPr>
            <w:r w:rsidRPr="00970A2C">
              <w:rPr>
                <w:rFonts w:eastAsia="Calibri"/>
                <w:sz w:val="16"/>
                <w:szCs w:val="16"/>
              </w:rPr>
              <w:t>где:</w:t>
            </w:r>
          </w:p>
          <w:p w14:paraId="4B48EDE2" w14:textId="77777777" w:rsidR="00E407CF" w:rsidRPr="00970A2C" w:rsidRDefault="00E407CF" w:rsidP="00CB013E">
            <w:pPr>
              <w:widowControl w:val="0"/>
              <w:spacing w:after="120"/>
              <w:ind w:firstLine="313"/>
              <w:rPr>
                <w:sz w:val="16"/>
                <w:szCs w:val="16"/>
              </w:rPr>
            </w:pPr>
            <w:r>
              <w:rPr>
                <w:rFonts w:eastAsia="Calibri"/>
                <w:sz w:val="16"/>
                <w:szCs w:val="16"/>
              </w:rPr>
              <w:t xml:space="preserve">Б1 </w:t>
            </w:r>
            <w:r w:rsidRPr="00291042">
              <w:rPr>
                <w:rFonts w:eastAsia="Calibri"/>
                <w:sz w:val="16"/>
                <w:szCs w:val="16"/>
              </w:rPr>
              <w:t>–</w:t>
            </w:r>
            <w:r>
              <w:rPr>
                <w:rFonts w:eastAsia="Calibri"/>
                <w:sz w:val="16"/>
                <w:szCs w:val="16"/>
              </w:rPr>
              <w:t xml:space="preserve"> </w:t>
            </w:r>
            <w:r w:rsidRPr="00970A2C">
              <w:rPr>
                <w:rFonts w:eastAsia="Calibri"/>
                <w:sz w:val="16"/>
                <w:szCs w:val="16"/>
              </w:rPr>
              <w:t>рассчитанная оценка предпочтительности по частному критерию оценки в баллах;</w:t>
            </w:r>
          </w:p>
          <w:p w14:paraId="47DACA7F" w14:textId="77777777" w:rsidR="00E407CF" w:rsidRPr="00970A2C" w:rsidRDefault="00E407CF" w:rsidP="00CB013E">
            <w:pPr>
              <w:widowControl w:val="0"/>
              <w:spacing w:after="120"/>
              <w:ind w:firstLine="313"/>
              <w:rPr>
                <w:rFonts w:eastAsia="Calibri"/>
                <w:sz w:val="16"/>
                <w:szCs w:val="16"/>
              </w:rPr>
            </w:pPr>
            <w:proofErr w:type="spellStart"/>
            <w:r w:rsidRPr="00291042">
              <w:rPr>
                <w:rFonts w:eastAsia="Calibri"/>
                <w:sz w:val="16"/>
                <w:szCs w:val="16"/>
              </w:rPr>
              <w:t>Цена</w:t>
            </w:r>
            <w:r>
              <w:rPr>
                <w:rFonts w:eastAsia="Calibri"/>
                <w:sz w:val="16"/>
                <w:szCs w:val="16"/>
              </w:rPr>
              <w:t>З</w:t>
            </w:r>
            <w:r w:rsidRPr="00970A2C">
              <w:rPr>
                <w:rFonts w:eastAsia="Calibri"/>
                <w:sz w:val="16"/>
                <w:szCs w:val="16"/>
              </w:rPr>
              <w:t>аказа</w:t>
            </w:r>
            <w:r w:rsidRPr="00970A2C">
              <w:rPr>
                <w:rFonts w:eastAsia="Calibri"/>
                <w:sz w:val="16"/>
                <w:szCs w:val="16"/>
                <w:vertAlign w:val="subscript"/>
              </w:rPr>
              <w:t>min</w:t>
            </w:r>
            <w:proofErr w:type="spellEnd"/>
            <w:r>
              <w:rPr>
                <w:rFonts w:eastAsia="Calibri"/>
                <w:sz w:val="16"/>
                <w:szCs w:val="16"/>
              </w:rPr>
              <w:t xml:space="preserve"> </w:t>
            </w:r>
            <w:r w:rsidRPr="00970A2C">
              <w:rPr>
                <w:rFonts w:eastAsia="Calibri"/>
                <w:sz w:val="16"/>
                <w:szCs w:val="16"/>
              </w:rPr>
              <w:t>– минимальная цена ориентировочного объема поставки (цена «расчетного заказа»)среди всех допущенных заявок участников, руб. без НДС;</w:t>
            </w:r>
          </w:p>
          <w:p w14:paraId="2F974A59" w14:textId="77777777" w:rsidR="00E407CF" w:rsidRPr="00970A2C" w:rsidRDefault="00E407CF" w:rsidP="00CB013E">
            <w:pPr>
              <w:widowControl w:val="0"/>
              <w:spacing w:after="120"/>
              <w:ind w:firstLine="313"/>
              <w:rPr>
                <w:rFonts w:eastAsia="Calibri"/>
                <w:sz w:val="16"/>
                <w:szCs w:val="16"/>
              </w:rPr>
            </w:pPr>
            <w:proofErr w:type="spellStart"/>
            <w:r w:rsidRPr="00291042">
              <w:rPr>
                <w:rFonts w:eastAsia="Calibri"/>
                <w:sz w:val="16"/>
                <w:szCs w:val="16"/>
              </w:rPr>
              <w:t>Цена</w:t>
            </w:r>
            <w:r>
              <w:rPr>
                <w:rFonts w:eastAsia="Calibri"/>
                <w:sz w:val="16"/>
                <w:szCs w:val="16"/>
              </w:rPr>
              <w:t>З</w:t>
            </w:r>
            <w:r w:rsidRPr="00291042">
              <w:rPr>
                <w:rFonts w:eastAsia="Calibri"/>
                <w:sz w:val="16"/>
                <w:szCs w:val="16"/>
              </w:rPr>
              <w:t>аказа</w:t>
            </w:r>
            <w:r w:rsidRPr="00970A2C">
              <w:rPr>
                <w:rFonts w:eastAsia="Calibri"/>
                <w:sz w:val="16"/>
                <w:szCs w:val="16"/>
                <w:vertAlign w:val="subscript"/>
              </w:rPr>
              <w:t>i</w:t>
            </w:r>
            <w:proofErr w:type="spellEnd"/>
            <w:r w:rsidRPr="00291042">
              <w:rPr>
                <w:rFonts w:eastAsia="Calibri"/>
                <w:sz w:val="16"/>
                <w:szCs w:val="16"/>
              </w:rPr>
              <w:t xml:space="preserve"> </w:t>
            </w:r>
            <w:r w:rsidRPr="00970A2C">
              <w:rPr>
                <w:rFonts w:eastAsia="Calibri"/>
                <w:sz w:val="16"/>
                <w:szCs w:val="16"/>
              </w:rPr>
              <w:t>– цена ориентировочного объема поставки (цена «расчетного заказа»), указанная в заявке допущенного участника, руб. без НДС;</w:t>
            </w:r>
          </w:p>
          <w:p w14:paraId="5A0BF480" w14:textId="77777777" w:rsidR="00E407CF" w:rsidRPr="00970A2C" w:rsidRDefault="00E407CF" w:rsidP="00CB013E">
            <w:pPr>
              <w:widowControl w:val="0"/>
              <w:spacing w:after="120"/>
              <w:ind w:firstLine="313"/>
              <w:rPr>
                <w:sz w:val="16"/>
                <w:szCs w:val="16"/>
              </w:rPr>
            </w:pPr>
            <w:r w:rsidRPr="00291042">
              <w:rPr>
                <w:rFonts w:eastAsia="Calibri"/>
                <w:sz w:val="16"/>
                <w:szCs w:val="16"/>
              </w:rPr>
              <w:t xml:space="preserve">Ш </w:t>
            </w:r>
            <w:r w:rsidRPr="00970A2C">
              <w:rPr>
                <w:rFonts w:eastAsia="Calibri"/>
                <w:sz w:val="16"/>
                <w:szCs w:val="16"/>
              </w:rPr>
              <w:t>–</w:t>
            </w:r>
            <w:r>
              <w:rPr>
                <w:rFonts w:eastAsia="Calibri"/>
                <w:sz w:val="16"/>
                <w:szCs w:val="16"/>
              </w:rPr>
              <w:t xml:space="preserve"> </w:t>
            </w:r>
            <w:r w:rsidRPr="00970A2C">
              <w:rPr>
                <w:rFonts w:eastAsia="Calibri"/>
                <w:sz w:val="16"/>
                <w:szCs w:val="16"/>
              </w:rPr>
              <w:t>максимально возможный балл (максимальная возможная оценка предпочтительности) по установленной в документации о закупке шкале оценок (Ш = 5).</w:t>
            </w:r>
          </w:p>
          <w:p w14:paraId="17AFA6DF" w14:textId="77777777" w:rsidR="00E407CF" w:rsidRPr="00970A2C" w:rsidRDefault="00E407CF" w:rsidP="00CB013E">
            <w:pPr>
              <w:widowControl w:val="0"/>
              <w:spacing w:after="120"/>
              <w:ind w:firstLine="313"/>
              <w:rPr>
                <w:sz w:val="16"/>
                <w:szCs w:val="16"/>
              </w:rPr>
            </w:pPr>
            <w:r w:rsidRPr="00970A2C">
              <w:rPr>
                <w:rFonts w:eastAsia="Calibri"/>
                <w:sz w:val="16"/>
                <w:szCs w:val="16"/>
              </w:rPr>
              <w:t>Оценка предпочтительности заявок осуществляется в едином базисе сопоставления ценовых (стоимостных) предложений (единичных расценок), установленном в документации о закупке: без учета НДС.</w:t>
            </w:r>
          </w:p>
          <w:p w14:paraId="48A180B8" w14:textId="77777777" w:rsidR="00E407CF" w:rsidRPr="00291042" w:rsidRDefault="00E407CF" w:rsidP="00CB013E">
            <w:pPr>
              <w:spacing w:after="120"/>
              <w:ind w:firstLine="313"/>
              <w:rPr>
                <w:rFonts w:eastAsia="Calibri"/>
                <w:sz w:val="16"/>
                <w:szCs w:val="16"/>
              </w:rPr>
            </w:pPr>
            <w:r w:rsidRPr="00970A2C">
              <w:rPr>
                <w:rFonts w:eastAsia="Calibri"/>
                <w:sz w:val="16"/>
                <w:szCs w:val="16"/>
              </w:rPr>
              <w:t>Шкала оценок от 0 до 5 баллов.</w:t>
            </w:r>
          </w:p>
        </w:tc>
      </w:tr>
      <w:tr w:rsidR="00E407CF" w:rsidRPr="003F5E0E" w14:paraId="0E272069" w14:textId="77777777" w:rsidTr="00CB013E">
        <w:trPr>
          <w:jc w:val="center"/>
        </w:trPr>
        <w:tc>
          <w:tcPr>
            <w:tcW w:w="298" w:type="pct"/>
            <w:tcMar>
              <w:top w:w="0" w:type="dxa"/>
              <w:left w:w="108" w:type="dxa"/>
              <w:bottom w:w="0" w:type="dxa"/>
              <w:right w:w="108" w:type="dxa"/>
            </w:tcMar>
          </w:tcPr>
          <w:p w14:paraId="3A31B280" w14:textId="77777777" w:rsidR="00E407CF" w:rsidRPr="003F5E0E" w:rsidRDefault="00E407CF" w:rsidP="00CB013E">
            <w:pPr>
              <w:spacing w:before="40" w:after="40"/>
              <w:jc w:val="center"/>
              <w:rPr>
                <w:rFonts w:eastAsia="Calibri"/>
                <w:sz w:val="16"/>
                <w:szCs w:val="16"/>
              </w:rPr>
            </w:pPr>
            <w:r>
              <w:rPr>
                <w:rFonts w:eastAsia="Calibri"/>
                <w:sz w:val="16"/>
                <w:szCs w:val="16"/>
              </w:rPr>
              <w:t>2</w:t>
            </w:r>
          </w:p>
        </w:tc>
        <w:tc>
          <w:tcPr>
            <w:tcW w:w="333" w:type="pct"/>
            <w:tcMar>
              <w:top w:w="0" w:type="dxa"/>
              <w:left w:w="108" w:type="dxa"/>
              <w:bottom w:w="0" w:type="dxa"/>
              <w:right w:w="108" w:type="dxa"/>
            </w:tcMar>
          </w:tcPr>
          <w:p w14:paraId="1F9998DE" w14:textId="77777777" w:rsidR="00E407CF" w:rsidRPr="00A70811" w:rsidRDefault="00E407CF" w:rsidP="00CB013E">
            <w:pPr>
              <w:spacing w:before="40" w:after="40"/>
              <w:jc w:val="center"/>
              <w:rPr>
                <w:rFonts w:eastAsia="Calibri"/>
                <w:sz w:val="16"/>
                <w:szCs w:val="16"/>
              </w:rPr>
            </w:pPr>
            <w:r>
              <w:rPr>
                <w:rFonts w:eastAsia="Calibri"/>
                <w:sz w:val="16"/>
                <w:szCs w:val="16"/>
              </w:rPr>
              <w:t>Тех</w:t>
            </w:r>
          </w:p>
        </w:tc>
        <w:tc>
          <w:tcPr>
            <w:tcW w:w="487" w:type="pct"/>
            <w:tcMar>
              <w:top w:w="0" w:type="dxa"/>
              <w:left w:w="108" w:type="dxa"/>
              <w:bottom w:w="0" w:type="dxa"/>
              <w:right w:w="108" w:type="dxa"/>
            </w:tcMar>
          </w:tcPr>
          <w:p w14:paraId="628A313F" w14:textId="77777777" w:rsidR="00E407CF" w:rsidRPr="00A70811" w:rsidRDefault="00E407CF" w:rsidP="00CB013E">
            <w:pPr>
              <w:spacing w:before="40" w:after="40"/>
              <w:jc w:val="center"/>
              <w:rPr>
                <w:rFonts w:eastAsia="Calibri"/>
                <w:sz w:val="16"/>
                <w:szCs w:val="16"/>
              </w:rPr>
            </w:pPr>
            <w:r w:rsidRPr="008626B9">
              <w:rPr>
                <w:rFonts w:eastAsia="Calibri"/>
                <w:sz w:val="16"/>
                <w:szCs w:val="16"/>
              </w:rPr>
              <w:t xml:space="preserve">Отношение участника закупки к производителю </w:t>
            </w:r>
            <w:r w:rsidRPr="008626B9">
              <w:rPr>
                <w:rFonts w:eastAsia="Calibri"/>
                <w:sz w:val="16"/>
                <w:szCs w:val="16"/>
              </w:rPr>
              <w:lastRenderedPageBreak/>
              <w:t>предлагаемой продукции</w:t>
            </w:r>
          </w:p>
        </w:tc>
        <w:tc>
          <w:tcPr>
            <w:tcW w:w="439" w:type="pct"/>
            <w:tcMar>
              <w:top w:w="0" w:type="dxa"/>
              <w:left w:w="108" w:type="dxa"/>
              <w:bottom w:w="0" w:type="dxa"/>
              <w:right w:w="108" w:type="dxa"/>
            </w:tcMar>
          </w:tcPr>
          <w:p w14:paraId="6A902B5B" w14:textId="77777777" w:rsidR="00E407CF" w:rsidRPr="00A70811" w:rsidRDefault="00E407CF" w:rsidP="00CB013E">
            <w:pPr>
              <w:spacing w:before="40" w:after="40"/>
              <w:jc w:val="center"/>
              <w:rPr>
                <w:rFonts w:eastAsia="Calibri"/>
                <w:sz w:val="16"/>
                <w:szCs w:val="16"/>
              </w:rPr>
            </w:pPr>
            <w:r w:rsidRPr="003F5E0E">
              <w:rPr>
                <w:rFonts w:eastAsia="Calibri"/>
                <w:sz w:val="16"/>
                <w:szCs w:val="16"/>
              </w:rPr>
              <w:lastRenderedPageBreak/>
              <w:t>Отсутствует</w:t>
            </w:r>
          </w:p>
        </w:tc>
        <w:tc>
          <w:tcPr>
            <w:tcW w:w="341" w:type="pct"/>
            <w:tcMar>
              <w:top w:w="0" w:type="dxa"/>
              <w:left w:w="108" w:type="dxa"/>
              <w:bottom w:w="0" w:type="dxa"/>
              <w:right w:w="108" w:type="dxa"/>
            </w:tcMar>
          </w:tcPr>
          <w:p w14:paraId="37DC2A5C" w14:textId="77777777" w:rsidR="00E407CF" w:rsidRPr="003F5E0E" w:rsidRDefault="00E407CF" w:rsidP="00CB013E">
            <w:pPr>
              <w:ind w:left="-108" w:right="-108"/>
              <w:jc w:val="center"/>
              <w:rPr>
                <w:rFonts w:eastAsia="Calibri"/>
                <w:sz w:val="16"/>
                <w:szCs w:val="16"/>
              </w:rPr>
            </w:pPr>
            <w:r>
              <w:rPr>
                <w:rFonts w:eastAsia="Calibri"/>
                <w:sz w:val="16"/>
                <w:szCs w:val="16"/>
              </w:rPr>
              <w:t>20</w:t>
            </w:r>
            <w:r w:rsidRPr="003F5E0E">
              <w:rPr>
                <w:rFonts w:eastAsia="Calibri"/>
                <w:sz w:val="16"/>
                <w:szCs w:val="16"/>
              </w:rPr>
              <w:t>%</w:t>
            </w:r>
          </w:p>
          <w:p w14:paraId="1451DF45" w14:textId="77777777" w:rsidR="00E407CF" w:rsidRDefault="00E407CF" w:rsidP="00CB013E">
            <w:pPr>
              <w:ind w:left="-108" w:right="-108"/>
              <w:jc w:val="center"/>
              <w:rPr>
                <w:rFonts w:eastAsia="Calibri"/>
                <w:sz w:val="16"/>
                <w:szCs w:val="16"/>
              </w:rPr>
            </w:pPr>
            <w:r w:rsidRPr="003F5E0E">
              <w:rPr>
                <w:rFonts w:eastAsia="Calibri"/>
                <w:sz w:val="16"/>
                <w:szCs w:val="16"/>
              </w:rPr>
              <w:t>(B</w:t>
            </w:r>
            <w:r>
              <w:rPr>
                <w:rFonts w:eastAsia="Calibri"/>
                <w:sz w:val="16"/>
                <w:szCs w:val="16"/>
                <w:vertAlign w:val="subscript"/>
              </w:rPr>
              <w:t>2</w:t>
            </w:r>
            <w:r>
              <w:rPr>
                <w:rFonts w:eastAsia="Calibri"/>
                <w:sz w:val="16"/>
                <w:szCs w:val="16"/>
              </w:rPr>
              <w:t xml:space="preserve"> = 0,2</w:t>
            </w:r>
            <w:r w:rsidRPr="003F5E0E">
              <w:rPr>
                <w:rFonts w:eastAsia="Calibri"/>
                <w:sz w:val="16"/>
                <w:szCs w:val="16"/>
              </w:rPr>
              <w:t>)</w:t>
            </w:r>
          </w:p>
        </w:tc>
        <w:tc>
          <w:tcPr>
            <w:tcW w:w="535" w:type="pct"/>
            <w:tcMar>
              <w:top w:w="0" w:type="dxa"/>
              <w:left w:w="108" w:type="dxa"/>
              <w:bottom w:w="0" w:type="dxa"/>
              <w:right w:w="108" w:type="dxa"/>
            </w:tcMar>
          </w:tcPr>
          <w:p w14:paraId="23EF175C" w14:textId="77777777" w:rsidR="00E407CF" w:rsidRPr="00A70811" w:rsidRDefault="00E407CF" w:rsidP="00CB013E">
            <w:pPr>
              <w:ind w:left="-108" w:right="-103"/>
              <w:jc w:val="center"/>
              <w:rPr>
                <w:rFonts w:eastAsia="Calibri"/>
                <w:sz w:val="16"/>
                <w:szCs w:val="16"/>
              </w:rPr>
            </w:pPr>
            <w:r w:rsidRPr="008626B9">
              <w:rPr>
                <w:rFonts w:eastAsia="Calibri"/>
                <w:sz w:val="16"/>
                <w:szCs w:val="16"/>
              </w:rPr>
              <w:t xml:space="preserve">Отношение участника закупки к производителю предлагаемой </w:t>
            </w:r>
            <w:r w:rsidRPr="008626B9">
              <w:rPr>
                <w:rFonts w:eastAsia="Calibri"/>
                <w:sz w:val="16"/>
                <w:szCs w:val="16"/>
              </w:rPr>
              <w:lastRenderedPageBreak/>
              <w:t>продукции  повышает предпочтительность</w:t>
            </w:r>
          </w:p>
        </w:tc>
        <w:tc>
          <w:tcPr>
            <w:tcW w:w="2567" w:type="pct"/>
            <w:tcMar>
              <w:top w:w="0" w:type="dxa"/>
              <w:left w:w="108" w:type="dxa"/>
              <w:bottom w:w="0" w:type="dxa"/>
              <w:right w:w="108" w:type="dxa"/>
            </w:tcMar>
          </w:tcPr>
          <w:tbl>
            <w:tblPr>
              <w:tblW w:w="5000" w:type="pct"/>
              <w:jc w:val="center"/>
              <w:tblLayout w:type="fixed"/>
              <w:tblCellMar>
                <w:left w:w="0" w:type="dxa"/>
                <w:right w:w="0" w:type="dxa"/>
              </w:tblCellMar>
              <w:tblLook w:val="04A0" w:firstRow="1" w:lastRow="0" w:firstColumn="1" w:lastColumn="0" w:noHBand="0" w:noVBand="1"/>
            </w:tblPr>
            <w:tblGrid>
              <w:gridCol w:w="7552"/>
            </w:tblGrid>
            <w:tr w:rsidR="00E407CF" w:rsidRPr="006C22F3" w14:paraId="5511BBEC" w14:textId="77777777" w:rsidTr="00CB013E">
              <w:trPr>
                <w:jc w:val="center"/>
              </w:trPr>
              <w:tc>
                <w:tcPr>
                  <w:tcW w:w="2269" w:type="pct"/>
                  <w:tcMar>
                    <w:top w:w="0" w:type="dxa"/>
                    <w:left w:w="108" w:type="dxa"/>
                    <w:bottom w:w="0" w:type="dxa"/>
                    <w:right w:w="108" w:type="dxa"/>
                  </w:tcMar>
                  <w:hideMark/>
                </w:tcPr>
                <w:p w14:paraId="265FEE3A" w14:textId="77777777" w:rsidR="00E407CF" w:rsidRPr="006C22F3" w:rsidRDefault="00E407CF" w:rsidP="00CB013E">
                  <w:pPr>
                    <w:widowControl w:val="0"/>
                    <w:spacing w:after="120"/>
                    <w:ind w:firstLine="201"/>
                    <w:rPr>
                      <w:rFonts w:eastAsia="Calibri"/>
                      <w:sz w:val="16"/>
                      <w:szCs w:val="16"/>
                    </w:rPr>
                  </w:pPr>
                  <w:r w:rsidRPr="006C22F3">
                    <w:rPr>
                      <w:rFonts w:eastAsia="Calibri"/>
                      <w:sz w:val="16"/>
                      <w:szCs w:val="16"/>
                    </w:rPr>
                    <w:lastRenderedPageBreak/>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4942FDB0" w14:textId="77777777" w:rsidR="00E407CF" w:rsidRPr="006C22F3" w:rsidRDefault="00E407CF" w:rsidP="00CB013E">
                  <w:pPr>
                    <w:widowControl w:val="0"/>
                    <w:spacing w:after="120"/>
                    <w:ind w:firstLine="201"/>
                    <w:rPr>
                      <w:sz w:val="16"/>
                      <w:szCs w:val="16"/>
                    </w:rPr>
                  </w:pPr>
                  <w:r w:rsidRPr="006C22F3">
                    <w:rPr>
                      <w:sz w:val="16"/>
                      <w:szCs w:val="16"/>
                    </w:rPr>
                    <w:t xml:space="preserve">Порядок осуществления оценки (значение оцениваемого параметра) - в зависимости от предоставленных в </w:t>
                  </w:r>
                  <w:r w:rsidRPr="006C22F3">
                    <w:rPr>
                      <w:i/>
                      <w:sz w:val="16"/>
                      <w:szCs w:val="16"/>
                    </w:rPr>
                    <w:t>i</w:t>
                  </w:r>
                  <w:r w:rsidRPr="006C22F3">
                    <w:rPr>
                      <w:sz w:val="16"/>
                      <w:szCs w:val="16"/>
                    </w:rPr>
                    <w:t>-ой заявке копий документов, подтверждающих статус Участника</w:t>
                  </w:r>
                  <w:r w:rsidRPr="006C22F3">
                    <w:rPr>
                      <w:rStyle w:val="af2"/>
                      <w:sz w:val="16"/>
                      <w:szCs w:val="16"/>
                    </w:rPr>
                    <w:footnoteReference w:id="17"/>
                  </w:r>
                  <w:r w:rsidRPr="006C22F3">
                    <w:rPr>
                      <w:sz w:val="16"/>
                      <w:szCs w:val="16"/>
                    </w:rPr>
                    <w:t>*:</w:t>
                  </w:r>
                </w:p>
                <w:p w14:paraId="2A0B21E1" w14:textId="77777777" w:rsidR="00E407CF" w:rsidRPr="006C22F3" w:rsidRDefault="00E407CF" w:rsidP="00CB013E">
                  <w:pPr>
                    <w:widowControl w:val="0"/>
                    <w:spacing w:after="120"/>
                    <w:ind w:firstLine="201"/>
                    <w:rPr>
                      <w:sz w:val="16"/>
                      <w:szCs w:val="16"/>
                    </w:rPr>
                  </w:pPr>
                  <w:r w:rsidRPr="006C22F3">
                    <w:rPr>
                      <w:sz w:val="16"/>
                      <w:szCs w:val="16"/>
                    </w:rPr>
                    <w:lastRenderedPageBreak/>
                    <w:t>При оценке участника критерий оценки «Отношение Участника закупки к изготовителю (производителю) предлагаемой продукции (в том числе её части)» применяется с учетом объема (по стоимости) предлагаемой Участником в данном статусе продукции (товара), при этом:</w:t>
                  </w:r>
                </w:p>
                <w:p w14:paraId="081F7F85" w14:textId="77777777" w:rsidR="00E407CF" w:rsidRPr="006C22F3" w:rsidRDefault="00E407CF" w:rsidP="00CB013E">
                  <w:pPr>
                    <w:widowControl w:val="0"/>
                    <w:spacing w:after="120"/>
                    <w:ind w:firstLine="201"/>
                    <w:jc w:val="center"/>
                    <w:rPr>
                      <w:sz w:val="16"/>
                      <w:szCs w:val="16"/>
                    </w:rPr>
                  </w:pPr>
                  <m:oMathPara>
                    <m:oMathParaPr>
                      <m:jc m:val="center"/>
                    </m:oMathParaPr>
                    <m:oMath>
                      <m:sSub>
                        <m:sSubPr>
                          <m:ctrlPr>
                            <w:rPr>
                              <w:rFonts w:ascii="Cambria Math" w:hAnsi="Cambria Math"/>
                              <w:sz w:val="16"/>
                              <w:szCs w:val="16"/>
                            </w:rPr>
                          </m:ctrlPr>
                        </m:sSubPr>
                        <m:e>
                          <m:r>
                            <w:rPr>
                              <w:rFonts w:ascii="Cambria Math" w:hAnsi="Cambria Math"/>
                              <w:sz w:val="16"/>
                              <w:szCs w:val="16"/>
                            </w:rPr>
                            <m:t>Б</m:t>
                          </m:r>
                        </m:e>
                        <m:sub>
                          <m:r>
                            <w:rPr>
                              <w:rFonts w:ascii="Cambria Math" w:hAnsi="Cambria Math"/>
                              <w:sz w:val="16"/>
                              <w:szCs w:val="16"/>
                            </w:rPr>
                            <m:t>2</m:t>
                          </m:r>
                        </m:sub>
                      </m:sSub>
                      <m:r>
                        <w:rPr>
                          <w:rFonts w:ascii="Cambria Math" w:hAnsi="Cambria Math"/>
                          <w:sz w:val="16"/>
                          <w:szCs w:val="16"/>
                        </w:rPr>
                        <m:t>=</m:t>
                      </m:r>
                      <m:nary>
                        <m:naryPr>
                          <m:chr m:val="∑"/>
                          <m:ctrlPr>
                            <w:rPr>
                              <w:rFonts w:ascii="Cambria Math" w:hAnsi="Cambria Math"/>
                              <w:sz w:val="16"/>
                              <w:szCs w:val="16"/>
                            </w:rPr>
                          </m:ctrlPr>
                        </m:naryPr>
                        <m:sub>
                          <m:r>
                            <w:rPr>
                              <w:rFonts w:ascii="Cambria Math" w:hAnsi="Cambria Math"/>
                              <w:sz w:val="16"/>
                              <w:szCs w:val="16"/>
                            </w:rPr>
                            <m:t>k=1</m:t>
                          </m:r>
                        </m:sub>
                        <m:sup>
                          <m:r>
                            <w:rPr>
                              <w:rFonts w:ascii="Cambria Math" w:hAnsi="Cambria Math"/>
                              <w:sz w:val="16"/>
                              <w:szCs w:val="16"/>
                            </w:rPr>
                            <m:t>n</m:t>
                          </m:r>
                        </m:sup>
                        <m:e>
                          <m:sSub>
                            <m:sSubPr>
                              <m:ctrlPr>
                                <w:rPr>
                                  <w:rFonts w:ascii="Cambria Math" w:hAnsi="Cambria Math"/>
                                  <w:sz w:val="16"/>
                                  <w:szCs w:val="16"/>
                                </w:rPr>
                              </m:ctrlPr>
                            </m:sSubPr>
                            <m:e>
                              <m:r>
                                <w:rPr>
                                  <w:rFonts w:ascii="Cambria Math" w:hAnsi="Cambria Math"/>
                                  <w:sz w:val="16"/>
                                  <w:szCs w:val="16"/>
                                </w:rPr>
                                <m:t>k</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sz w:val="16"/>
                                  <w:szCs w:val="16"/>
                                </w:rPr>
                              </m:ctrlPr>
                            </m:sSubPr>
                            <m:e>
                              <m:r>
                                <w:rPr>
                                  <w:rFonts w:ascii="Cambria Math" w:hAnsi="Cambria Math"/>
                                  <w:sz w:val="16"/>
                                  <w:szCs w:val="16"/>
                                </w:rPr>
                                <m:t>Б</m:t>
                              </m:r>
                            </m:e>
                            <m:sub>
                              <m:r>
                                <w:rPr>
                                  <w:rFonts w:ascii="Cambria Math" w:hAnsi="Cambria Math"/>
                                  <w:sz w:val="16"/>
                                  <w:szCs w:val="16"/>
                                </w:rPr>
                                <m:t>i</m:t>
                              </m:r>
                            </m:sub>
                          </m:sSub>
                        </m:e>
                      </m:nary>
                    </m:oMath>
                  </m:oMathPara>
                </w:p>
                <w:tbl>
                  <w:tblPr>
                    <w:tblW w:w="9094" w:type="dxa"/>
                    <w:tblLayout w:type="fixed"/>
                    <w:tblLook w:val="04A0" w:firstRow="1" w:lastRow="0" w:firstColumn="1" w:lastColumn="0" w:noHBand="0" w:noVBand="1"/>
                  </w:tblPr>
                  <w:tblGrid>
                    <w:gridCol w:w="873"/>
                    <w:gridCol w:w="8221"/>
                  </w:tblGrid>
                  <w:tr w:rsidR="00E407CF" w:rsidRPr="006C22F3" w14:paraId="33951BD4" w14:textId="77777777" w:rsidTr="00CB013E">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3B6BCF6F" w14:textId="77777777" w:rsidR="00E407CF" w:rsidRPr="006C22F3" w:rsidRDefault="00E407CF" w:rsidP="00CB013E">
                        <w:pPr>
                          <w:widowControl w:val="0"/>
                          <w:snapToGrid w:val="0"/>
                          <w:spacing w:after="120"/>
                          <w:jc w:val="center"/>
                          <w:rPr>
                            <w:rFonts w:eastAsia="Calibri"/>
                            <w:sz w:val="16"/>
                            <w:szCs w:val="16"/>
                          </w:rPr>
                        </w:pPr>
                        <w:proofErr w:type="spellStart"/>
                        <w:r w:rsidRPr="006C22F3">
                          <w:rPr>
                            <w:rFonts w:eastAsia="Calibri"/>
                            <w:sz w:val="16"/>
                            <w:szCs w:val="16"/>
                          </w:rPr>
                          <w:t>Б</w:t>
                        </w:r>
                        <w:r w:rsidRPr="006C22F3">
                          <w:rPr>
                            <w:rFonts w:eastAsia="Calibri"/>
                            <w:i/>
                            <w:sz w:val="16"/>
                            <w:szCs w:val="16"/>
                            <w:vertAlign w:val="subscript"/>
                          </w:rPr>
                          <w:t>i</w:t>
                        </w:r>
                        <w:proofErr w:type="spellEnd"/>
                        <w:r w:rsidRPr="006C22F3">
                          <w:rPr>
                            <w:rFonts w:eastAsia="Calibri"/>
                            <w:sz w:val="16"/>
                            <w:szCs w:val="16"/>
                          </w:rPr>
                          <w:t>= 0</w:t>
                        </w:r>
                      </w:p>
                    </w:tc>
                    <w:tc>
                      <w:tcPr>
                        <w:tcW w:w="8220" w:type="dxa"/>
                        <w:tcBorders>
                          <w:top w:val="single" w:sz="4" w:space="0" w:color="000000"/>
                          <w:left w:val="single" w:sz="4" w:space="0" w:color="000000"/>
                          <w:bottom w:val="single" w:sz="4" w:space="0" w:color="000000"/>
                        </w:tcBorders>
                        <w:shd w:val="clear" w:color="auto" w:fill="FFFFFF" w:themeFill="background1"/>
                      </w:tcPr>
                      <w:p w14:paraId="32019F0E" w14:textId="77777777" w:rsidR="00E407CF" w:rsidRPr="006C22F3" w:rsidRDefault="00E407CF" w:rsidP="00CB013E">
                        <w:pPr>
                          <w:widowControl w:val="0"/>
                          <w:snapToGrid w:val="0"/>
                          <w:spacing w:after="120"/>
                          <w:ind w:right="1987"/>
                          <w:outlineLvl w:val="4"/>
                          <w:rPr>
                            <w:rFonts w:eastAsia="Calibri"/>
                            <w:sz w:val="16"/>
                            <w:szCs w:val="16"/>
                          </w:rPr>
                        </w:pPr>
                        <w:r w:rsidRPr="006C22F3">
                          <w:rPr>
                            <w:rFonts w:eastAsia="Calibri"/>
                            <w:b/>
                            <w:sz w:val="16"/>
                            <w:szCs w:val="16"/>
                          </w:rPr>
                          <w:t xml:space="preserve">1. Участник не является изготовителем (производителем) и/или аффилированным изготовителю (производителю) по одному из пунктов, указанных в Таблице - Признаки </w:t>
                        </w:r>
                        <w:proofErr w:type="spellStart"/>
                        <w:r w:rsidRPr="006C22F3">
                          <w:rPr>
                            <w:rFonts w:eastAsia="Calibri"/>
                            <w:b/>
                            <w:sz w:val="16"/>
                            <w:szCs w:val="16"/>
                          </w:rPr>
                          <w:t>аффилированности</w:t>
                        </w:r>
                        <w:proofErr w:type="spellEnd"/>
                        <w:r w:rsidRPr="006C22F3">
                          <w:rPr>
                            <w:rFonts w:eastAsia="Calibri"/>
                            <w:b/>
                            <w:sz w:val="16"/>
                            <w:szCs w:val="16"/>
                          </w:rPr>
                          <w:t xml:space="preserve"> и документы, подтверждающие данные признаки (форма №</w:t>
                        </w:r>
                        <w:r>
                          <w:rPr>
                            <w:rFonts w:eastAsia="Calibri"/>
                            <w:b/>
                            <w:sz w:val="16"/>
                            <w:szCs w:val="16"/>
                          </w:rPr>
                          <w:t xml:space="preserve"> 9</w:t>
                        </w:r>
                        <w:r w:rsidRPr="006C22F3">
                          <w:rPr>
                            <w:rFonts w:eastAsia="Calibri"/>
                            <w:b/>
                            <w:sz w:val="16"/>
                            <w:szCs w:val="16"/>
                          </w:rPr>
                          <w:t xml:space="preserve"> Документации о закупке) не представлены, и/или представителем изготовителя (производителя)</w:t>
                        </w:r>
                        <w:r w:rsidRPr="006C22F3">
                          <w:rPr>
                            <w:rFonts w:eastAsia="Calibri"/>
                            <w:sz w:val="16"/>
                            <w:szCs w:val="16"/>
                          </w:rPr>
                          <w:t>.</w:t>
                        </w:r>
                      </w:p>
                      <w:p w14:paraId="033FABBD" w14:textId="77777777" w:rsidR="00E407CF" w:rsidRPr="006C22F3" w:rsidRDefault="00E407CF" w:rsidP="00CB013E">
                        <w:pPr>
                          <w:widowControl w:val="0"/>
                          <w:snapToGrid w:val="0"/>
                          <w:spacing w:after="120"/>
                          <w:ind w:right="1987"/>
                          <w:outlineLvl w:val="4"/>
                          <w:rPr>
                            <w:rFonts w:eastAsia="Calibri"/>
                            <w:sz w:val="16"/>
                            <w:szCs w:val="16"/>
                          </w:rPr>
                        </w:pPr>
                      </w:p>
                      <w:p w14:paraId="3CAC285C" w14:textId="77777777" w:rsidR="00E407CF" w:rsidRPr="006C22F3" w:rsidRDefault="00E407CF" w:rsidP="00CB013E">
                        <w:pPr>
                          <w:widowControl w:val="0"/>
                          <w:snapToGrid w:val="0"/>
                          <w:spacing w:after="120"/>
                          <w:ind w:right="1987"/>
                          <w:outlineLvl w:val="4"/>
                          <w:rPr>
                            <w:rFonts w:eastAsia="Calibri"/>
                            <w:b/>
                            <w:sz w:val="16"/>
                            <w:szCs w:val="16"/>
                          </w:rPr>
                        </w:pPr>
                        <w:r w:rsidRPr="006C22F3">
                          <w:rPr>
                            <w:rFonts w:eastAsia="Calibri"/>
                            <w:b/>
                            <w:sz w:val="16"/>
                            <w:szCs w:val="16"/>
                          </w:rPr>
                          <w:t>2. В случае непредставления документов, подтверждающих статус Участника.</w:t>
                        </w:r>
                      </w:p>
                    </w:tc>
                  </w:tr>
                  <w:tr w:rsidR="00E407CF" w:rsidRPr="006C22F3" w14:paraId="32813560" w14:textId="77777777" w:rsidTr="00CB013E">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7A596CA7" w14:textId="77777777" w:rsidR="00E407CF" w:rsidRPr="006C22F3" w:rsidRDefault="00E407CF" w:rsidP="00CB013E">
                        <w:pPr>
                          <w:widowControl w:val="0"/>
                          <w:snapToGrid w:val="0"/>
                          <w:spacing w:after="120"/>
                          <w:jc w:val="center"/>
                          <w:rPr>
                            <w:rFonts w:eastAsia="Calibri"/>
                            <w:sz w:val="16"/>
                            <w:szCs w:val="16"/>
                          </w:rPr>
                        </w:pPr>
                        <w:proofErr w:type="spellStart"/>
                        <w:r w:rsidRPr="006C22F3">
                          <w:rPr>
                            <w:rFonts w:eastAsia="Calibri"/>
                            <w:sz w:val="16"/>
                            <w:szCs w:val="16"/>
                          </w:rPr>
                          <w:t>Б</w:t>
                        </w:r>
                        <w:r w:rsidRPr="006C22F3">
                          <w:rPr>
                            <w:rFonts w:eastAsia="Calibri"/>
                            <w:i/>
                            <w:sz w:val="16"/>
                            <w:szCs w:val="16"/>
                            <w:vertAlign w:val="subscript"/>
                          </w:rPr>
                          <w:t>i</w:t>
                        </w:r>
                        <w:proofErr w:type="spellEnd"/>
                        <w:r w:rsidRPr="006C22F3">
                          <w:rPr>
                            <w:rFonts w:eastAsia="Calibri"/>
                            <w:sz w:val="16"/>
                            <w:szCs w:val="16"/>
                          </w:rPr>
                          <w:t>= 1</w:t>
                        </w:r>
                      </w:p>
                    </w:tc>
                    <w:tc>
                      <w:tcPr>
                        <w:tcW w:w="8220" w:type="dxa"/>
                        <w:tcBorders>
                          <w:top w:val="single" w:sz="4" w:space="0" w:color="000000"/>
                          <w:left w:val="single" w:sz="4" w:space="0" w:color="000000"/>
                          <w:bottom w:val="single" w:sz="4" w:space="0" w:color="000000"/>
                        </w:tcBorders>
                        <w:shd w:val="clear" w:color="auto" w:fill="FFFFFF" w:themeFill="background1"/>
                      </w:tcPr>
                      <w:p w14:paraId="53AA3E4C" w14:textId="77777777" w:rsidR="00E407CF" w:rsidRPr="006C22F3" w:rsidRDefault="00E407CF" w:rsidP="00CB013E">
                        <w:pPr>
                          <w:widowControl w:val="0"/>
                          <w:snapToGrid w:val="0"/>
                          <w:spacing w:after="120"/>
                          <w:ind w:right="1987"/>
                          <w:outlineLvl w:val="4"/>
                          <w:rPr>
                            <w:rFonts w:eastAsia="Calibri"/>
                            <w:b/>
                            <w:sz w:val="16"/>
                            <w:szCs w:val="16"/>
                          </w:rPr>
                        </w:pPr>
                        <w:r w:rsidRPr="006C22F3">
                          <w:rPr>
                            <w:rFonts w:eastAsia="Calibri"/>
                            <w:b/>
                            <w:bCs/>
                            <w:sz w:val="16"/>
                            <w:szCs w:val="16"/>
                          </w:rPr>
                          <w:t>Участником получено согласие от производителя на поставку продукции, в случае признания Участника Победителем</w:t>
                        </w:r>
                      </w:p>
                      <w:p w14:paraId="4524DEB9" w14:textId="77777777" w:rsidR="00E407CF" w:rsidRPr="006C22F3" w:rsidRDefault="00E407CF" w:rsidP="00CB013E">
                        <w:pPr>
                          <w:widowControl w:val="0"/>
                          <w:snapToGrid w:val="0"/>
                          <w:spacing w:after="120"/>
                          <w:ind w:right="1987"/>
                          <w:outlineLvl w:val="4"/>
                          <w:rPr>
                            <w:rFonts w:eastAsia="Calibri"/>
                            <w:sz w:val="16"/>
                            <w:szCs w:val="16"/>
                          </w:rPr>
                        </w:pPr>
                        <w:r w:rsidRPr="006C22F3">
                          <w:rPr>
                            <w:rFonts w:eastAsia="Calibri"/>
                            <w:sz w:val="16"/>
                            <w:szCs w:val="16"/>
                          </w:rPr>
                          <w:t>(статус участника подтверждается официальным письмом, подписанным уполномоченным представителем изготовителя (производителя) предлагаемой к поставке продукции,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p>
                    </w:tc>
                  </w:tr>
                  <w:tr w:rsidR="00E407CF" w:rsidRPr="006C22F3" w14:paraId="5C7E7C6A" w14:textId="77777777" w:rsidTr="00CB013E">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21E9795F" w14:textId="77777777" w:rsidR="00E407CF" w:rsidRPr="006C22F3" w:rsidRDefault="00E407CF" w:rsidP="00CB013E">
                        <w:pPr>
                          <w:widowControl w:val="0"/>
                          <w:snapToGrid w:val="0"/>
                          <w:spacing w:after="120"/>
                          <w:jc w:val="center"/>
                          <w:rPr>
                            <w:rFonts w:eastAsia="Calibri"/>
                            <w:sz w:val="16"/>
                            <w:szCs w:val="16"/>
                          </w:rPr>
                        </w:pPr>
                        <w:proofErr w:type="spellStart"/>
                        <w:r w:rsidRPr="006C22F3">
                          <w:rPr>
                            <w:rFonts w:eastAsia="Calibri"/>
                            <w:sz w:val="16"/>
                            <w:szCs w:val="16"/>
                          </w:rPr>
                          <w:t>Б</w:t>
                        </w:r>
                        <w:r w:rsidRPr="006C22F3">
                          <w:rPr>
                            <w:rFonts w:eastAsia="Calibri"/>
                            <w:i/>
                            <w:sz w:val="16"/>
                            <w:szCs w:val="16"/>
                            <w:vertAlign w:val="subscript"/>
                          </w:rPr>
                          <w:t>i</w:t>
                        </w:r>
                        <w:proofErr w:type="spellEnd"/>
                        <w:r w:rsidRPr="006C22F3">
                          <w:rPr>
                            <w:rFonts w:eastAsia="Calibri"/>
                            <w:sz w:val="16"/>
                            <w:szCs w:val="16"/>
                          </w:rPr>
                          <w:t>= 2</w:t>
                        </w:r>
                      </w:p>
                    </w:tc>
                    <w:tc>
                      <w:tcPr>
                        <w:tcW w:w="8220" w:type="dxa"/>
                        <w:tcBorders>
                          <w:top w:val="single" w:sz="4" w:space="0" w:color="000000"/>
                          <w:left w:val="single" w:sz="4" w:space="0" w:color="000000"/>
                          <w:bottom w:val="single" w:sz="4" w:space="0" w:color="000000"/>
                        </w:tcBorders>
                        <w:shd w:val="clear" w:color="auto" w:fill="FFFFFF" w:themeFill="background1"/>
                      </w:tcPr>
                      <w:p w14:paraId="14E1EEA8" w14:textId="77777777" w:rsidR="00E407CF" w:rsidRPr="006C22F3" w:rsidRDefault="00E407CF" w:rsidP="00CB013E">
                        <w:pPr>
                          <w:pStyle w:val="docdata"/>
                          <w:widowControl w:val="0"/>
                          <w:spacing w:beforeAutospacing="0" w:after="120" w:afterAutospacing="0"/>
                          <w:ind w:right="1987"/>
                          <w:jc w:val="both"/>
                          <w:rPr>
                            <w:sz w:val="16"/>
                            <w:szCs w:val="16"/>
                          </w:rPr>
                        </w:pPr>
                        <w:r w:rsidRPr="006C22F3">
                          <w:rPr>
                            <w:b/>
                            <w:bCs/>
                            <w:color w:val="000000"/>
                            <w:sz w:val="16"/>
                            <w:szCs w:val="16"/>
                          </w:rPr>
                          <w:t>Участник является официальным представителем изготовителя (производителя)</w:t>
                        </w:r>
                      </w:p>
                      <w:p w14:paraId="3A8D5EE6" w14:textId="77777777" w:rsidR="00E407CF" w:rsidRPr="006C22F3" w:rsidRDefault="00E407CF" w:rsidP="00CB013E">
                        <w:pPr>
                          <w:pStyle w:val="affa"/>
                          <w:widowControl w:val="0"/>
                          <w:spacing w:beforeAutospacing="0" w:after="120" w:afterAutospacing="0"/>
                          <w:ind w:right="1987"/>
                          <w:jc w:val="both"/>
                          <w:rPr>
                            <w:sz w:val="16"/>
                            <w:szCs w:val="16"/>
                          </w:rPr>
                        </w:pPr>
                        <w:r w:rsidRPr="006C22F3">
                          <w:rPr>
                            <w:color w:val="000000"/>
                            <w:sz w:val="16"/>
                            <w:szCs w:val="16"/>
                          </w:rPr>
                          <w:t>(статус подтверждается действующими на момент подачи заявки документами изготовителя (производителя), в которых указан статус Участника в качестве представителя/дилера, сроком действия не менее одного года или копией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p>
                    </w:tc>
                  </w:tr>
                  <w:tr w:rsidR="00E407CF" w:rsidRPr="006C22F3" w14:paraId="73247628" w14:textId="77777777" w:rsidTr="00CB013E">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7B77C6B2" w14:textId="77777777" w:rsidR="00E407CF" w:rsidRPr="006C22F3" w:rsidRDefault="00E407CF" w:rsidP="00CB013E">
                        <w:pPr>
                          <w:widowControl w:val="0"/>
                          <w:snapToGrid w:val="0"/>
                          <w:spacing w:after="120"/>
                          <w:jc w:val="center"/>
                          <w:rPr>
                            <w:rFonts w:eastAsia="Calibri"/>
                            <w:sz w:val="16"/>
                            <w:szCs w:val="16"/>
                          </w:rPr>
                        </w:pPr>
                        <w:proofErr w:type="spellStart"/>
                        <w:r w:rsidRPr="006C22F3">
                          <w:rPr>
                            <w:rFonts w:eastAsia="Calibri"/>
                            <w:sz w:val="16"/>
                            <w:szCs w:val="16"/>
                          </w:rPr>
                          <w:t>Б</w:t>
                        </w:r>
                        <w:r w:rsidRPr="006C22F3">
                          <w:rPr>
                            <w:rFonts w:eastAsia="Calibri"/>
                            <w:i/>
                            <w:sz w:val="16"/>
                            <w:szCs w:val="16"/>
                            <w:vertAlign w:val="subscript"/>
                          </w:rPr>
                          <w:t>i</w:t>
                        </w:r>
                        <w:proofErr w:type="spellEnd"/>
                        <w:r w:rsidRPr="006C22F3">
                          <w:rPr>
                            <w:rFonts w:eastAsia="Calibri"/>
                            <w:sz w:val="16"/>
                            <w:szCs w:val="16"/>
                          </w:rPr>
                          <w:t>= 3</w:t>
                        </w:r>
                      </w:p>
                    </w:tc>
                    <w:tc>
                      <w:tcPr>
                        <w:tcW w:w="8220" w:type="dxa"/>
                        <w:tcBorders>
                          <w:top w:val="single" w:sz="4" w:space="0" w:color="000000"/>
                          <w:left w:val="single" w:sz="4" w:space="0" w:color="000000"/>
                          <w:bottom w:val="single" w:sz="4" w:space="0" w:color="000000"/>
                        </w:tcBorders>
                        <w:shd w:val="clear" w:color="auto" w:fill="FFFFFF" w:themeFill="background1"/>
                      </w:tcPr>
                      <w:p w14:paraId="3D0E92D9" w14:textId="77777777" w:rsidR="00E407CF" w:rsidRPr="006C22F3" w:rsidRDefault="00E407CF" w:rsidP="00CB013E">
                        <w:pPr>
                          <w:widowControl w:val="0"/>
                          <w:snapToGrid w:val="0"/>
                          <w:spacing w:after="120"/>
                          <w:ind w:right="1987"/>
                          <w:outlineLvl w:val="4"/>
                          <w:rPr>
                            <w:rFonts w:eastAsia="Calibri"/>
                            <w:b/>
                            <w:sz w:val="16"/>
                            <w:szCs w:val="16"/>
                          </w:rPr>
                        </w:pPr>
                        <w:r w:rsidRPr="006C22F3">
                          <w:rPr>
                            <w:rFonts w:eastAsia="Calibri"/>
                            <w:b/>
                            <w:sz w:val="16"/>
                            <w:szCs w:val="16"/>
                          </w:rPr>
                          <w:t xml:space="preserve">Участник является аффилированным изготовителю (производителю) по одному из следующих пунктов 7, 9, указанных в Таблице - Признаки </w:t>
                        </w:r>
                        <w:proofErr w:type="spellStart"/>
                        <w:r w:rsidRPr="006C22F3">
                          <w:rPr>
                            <w:rFonts w:eastAsia="Calibri"/>
                            <w:b/>
                            <w:sz w:val="16"/>
                            <w:szCs w:val="16"/>
                          </w:rPr>
                          <w:t>аффилированности</w:t>
                        </w:r>
                        <w:proofErr w:type="spellEnd"/>
                        <w:r w:rsidRPr="006C22F3">
                          <w:rPr>
                            <w:rFonts w:eastAsia="Calibri"/>
                            <w:b/>
                            <w:sz w:val="16"/>
                            <w:szCs w:val="16"/>
                          </w:rPr>
                          <w:t xml:space="preserve"> и представлены документы, подтверждающие данные признаки (форма №</w:t>
                        </w:r>
                        <w:r>
                          <w:rPr>
                            <w:rFonts w:eastAsia="Calibri"/>
                            <w:b/>
                            <w:sz w:val="16"/>
                            <w:szCs w:val="16"/>
                          </w:rPr>
                          <w:t xml:space="preserve"> 9</w:t>
                        </w:r>
                        <w:r w:rsidRPr="006C22F3">
                          <w:rPr>
                            <w:rFonts w:eastAsia="Calibri"/>
                            <w:b/>
                            <w:sz w:val="16"/>
                            <w:szCs w:val="16"/>
                          </w:rPr>
                          <w:t xml:space="preserve"> Документации о закупке). </w:t>
                        </w:r>
                        <w:r w:rsidRPr="006C22F3">
                          <w:rPr>
                            <w:rFonts w:eastAsia="Calibri"/>
                            <w:sz w:val="16"/>
                            <w:szCs w:val="16"/>
                          </w:rPr>
                          <w:t xml:space="preserve">(статус </w:t>
                        </w:r>
                        <w:proofErr w:type="spellStart"/>
                        <w:r w:rsidRPr="006C22F3">
                          <w:rPr>
                            <w:rFonts w:eastAsia="Calibri"/>
                            <w:sz w:val="16"/>
                            <w:szCs w:val="16"/>
                          </w:rPr>
                          <w:t>аффилированности</w:t>
                        </w:r>
                        <w:proofErr w:type="spellEnd"/>
                        <w:r w:rsidRPr="006C22F3">
                          <w:rPr>
                            <w:rFonts w:eastAsia="Calibri"/>
                            <w:sz w:val="16"/>
                            <w:szCs w:val="16"/>
                          </w:rPr>
                          <w:t xml:space="preserve"> подтверждается Справкой об </w:t>
                        </w:r>
                        <w:proofErr w:type="spellStart"/>
                        <w:r w:rsidRPr="006C22F3">
                          <w:rPr>
                            <w:rFonts w:eastAsia="Calibri"/>
                            <w:sz w:val="16"/>
                            <w:szCs w:val="16"/>
                          </w:rPr>
                          <w:t>аффилированности</w:t>
                        </w:r>
                        <w:proofErr w:type="spellEnd"/>
                        <w:r w:rsidRPr="006C22F3">
                          <w:rPr>
                            <w:rFonts w:eastAsia="Calibri"/>
                            <w:sz w:val="16"/>
                            <w:szCs w:val="16"/>
                          </w:rPr>
                          <w:t xml:space="preserve">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p>
                    </w:tc>
                  </w:tr>
                  <w:tr w:rsidR="00E407CF" w:rsidRPr="006C22F3" w14:paraId="584F3952" w14:textId="77777777" w:rsidTr="00CB013E">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58D5C8E0" w14:textId="77777777" w:rsidR="00E407CF" w:rsidRPr="006C22F3" w:rsidRDefault="00E407CF" w:rsidP="00CB013E">
                        <w:pPr>
                          <w:widowControl w:val="0"/>
                          <w:snapToGrid w:val="0"/>
                          <w:spacing w:after="120"/>
                          <w:jc w:val="center"/>
                          <w:rPr>
                            <w:rFonts w:eastAsia="Calibri"/>
                            <w:sz w:val="16"/>
                            <w:szCs w:val="16"/>
                          </w:rPr>
                        </w:pPr>
                        <w:proofErr w:type="spellStart"/>
                        <w:r w:rsidRPr="006C22F3">
                          <w:rPr>
                            <w:rFonts w:eastAsia="Calibri"/>
                            <w:sz w:val="16"/>
                            <w:szCs w:val="16"/>
                          </w:rPr>
                          <w:lastRenderedPageBreak/>
                          <w:t>Б</w:t>
                        </w:r>
                        <w:r w:rsidRPr="006C22F3">
                          <w:rPr>
                            <w:rFonts w:eastAsia="Calibri"/>
                            <w:i/>
                            <w:sz w:val="16"/>
                            <w:szCs w:val="16"/>
                            <w:vertAlign w:val="subscript"/>
                          </w:rPr>
                          <w:t>i</w:t>
                        </w:r>
                        <w:proofErr w:type="spellEnd"/>
                        <w:r w:rsidRPr="006C22F3">
                          <w:rPr>
                            <w:rFonts w:eastAsia="Calibri"/>
                            <w:sz w:val="16"/>
                            <w:szCs w:val="16"/>
                          </w:rPr>
                          <w:t>= 4</w:t>
                        </w:r>
                      </w:p>
                    </w:tc>
                    <w:tc>
                      <w:tcPr>
                        <w:tcW w:w="8220" w:type="dxa"/>
                        <w:tcBorders>
                          <w:top w:val="single" w:sz="4" w:space="0" w:color="000000"/>
                          <w:left w:val="single" w:sz="4" w:space="0" w:color="000000"/>
                          <w:bottom w:val="single" w:sz="4" w:space="0" w:color="000000"/>
                        </w:tcBorders>
                        <w:shd w:val="clear" w:color="auto" w:fill="FFFFFF" w:themeFill="background1"/>
                      </w:tcPr>
                      <w:p w14:paraId="1C882C64" w14:textId="77777777" w:rsidR="00E407CF" w:rsidRPr="006C22F3" w:rsidRDefault="00E407CF" w:rsidP="00CB013E">
                        <w:pPr>
                          <w:widowControl w:val="0"/>
                          <w:snapToGrid w:val="0"/>
                          <w:spacing w:after="120"/>
                          <w:ind w:right="1987"/>
                          <w:outlineLvl w:val="4"/>
                          <w:rPr>
                            <w:rFonts w:eastAsia="Calibri"/>
                            <w:b/>
                            <w:sz w:val="16"/>
                            <w:szCs w:val="16"/>
                          </w:rPr>
                        </w:pPr>
                        <w:r w:rsidRPr="006C22F3">
                          <w:rPr>
                            <w:rFonts w:eastAsia="Calibri"/>
                            <w:b/>
                            <w:sz w:val="16"/>
                            <w:szCs w:val="16"/>
                          </w:rPr>
                          <w:t xml:space="preserve">Участник является аффилированным изготовителю (производителю) по одному из следующих пунктов 4, 5, 8, 10, указанных в Таблице - Признаки </w:t>
                        </w:r>
                        <w:proofErr w:type="spellStart"/>
                        <w:r w:rsidRPr="006C22F3">
                          <w:rPr>
                            <w:rFonts w:eastAsia="Calibri"/>
                            <w:b/>
                            <w:sz w:val="16"/>
                            <w:szCs w:val="16"/>
                          </w:rPr>
                          <w:t>аффилированности</w:t>
                        </w:r>
                        <w:proofErr w:type="spellEnd"/>
                        <w:r w:rsidRPr="006C22F3">
                          <w:rPr>
                            <w:rFonts w:eastAsia="Calibri"/>
                            <w:b/>
                            <w:sz w:val="16"/>
                            <w:szCs w:val="16"/>
                          </w:rPr>
                          <w:t xml:space="preserve"> и представлены документы, подтверждающие данные признаки (форма №</w:t>
                        </w:r>
                        <w:r>
                          <w:rPr>
                            <w:rFonts w:eastAsia="Calibri"/>
                            <w:b/>
                            <w:sz w:val="16"/>
                            <w:szCs w:val="16"/>
                          </w:rPr>
                          <w:t xml:space="preserve"> 9</w:t>
                        </w:r>
                        <w:r w:rsidRPr="006C22F3">
                          <w:rPr>
                            <w:rFonts w:eastAsia="Calibri"/>
                            <w:b/>
                            <w:sz w:val="16"/>
                            <w:szCs w:val="16"/>
                          </w:rPr>
                          <w:t xml:space="preserve"> Документации о закупке).</w:t>
                        </w:r>
                      </w:p>
                      <w:p w14:paraId="2F1BCB33" w14:textId="77777777" w:rsidR="00E407CF" w:rsidRPr="006C22F3" w:rsidRDefault="00E407CF" w:rsidP="00CB013E">
                        <w:pPr>
                          <w:widowControl w:val="0"/>
                          <w:snapToGrid w:val="0"/>
                          <w:spacing w:after="120"/>
                          <w:ind w:right="1987"/>
                          <w:outlineLvl w:val="4"/>
                          <w:rPr>
                            <w:rFonts w:eastAsia="Calibri"/>
                            <w:b/>
                            <w:sz w:val="16"/>
                            <w:szCs w:val="16"/>
                          </w:rPr>
                        </w:pPr>
                        <w:r w:rsidRPr="006C22F3">
                          <w:rPr>
                            <w:rFonts w:eastAsia="Calibri"/>
                            <w:sz w:val="16"/>
                            <w:szCs w:val="16"/>
                          </w:rPr>
                          <w:t xml:space="preserve">(статус </w:t>
                        </w:r>
                        <w:proofErr w:type="spellStart"/>
                        <w:r w:rsidRPr="006C22F3">
                          <w:rPr>
                            <w:rFonts w:eastAsia="Calibri"/>
                            <w:sz w:val="16"/>
                            <w:szCs w:val="16"/>
                          </w:rPr>
                          <w:t>аффилированности</w:t>
                        </w:r>
                        <w:bookmarkStart w:id="387" w:name="_GoBack_Копия_1"/>
                        <w:bookmarkEnd w:id="387"/>
                        <w:proofErr w:type="spellEnd"/>
                        <w:r w:rsidRPr="006C22F3">
                          <w:rPr>
                            <w:rFonts w:eastAsia="Calibri"/>
                            <w:sz w:val="16"/>
                            <w:szCs w:val="16"/>
                          </w:rPr>
                          <w:t xml:space="preserve"> подтверждается Справкой об </w:t>
                        </w:r>
                        <w:proofErr w:type="spellStart"/>
                        <w:r w:rsidRPr="006C22F3">
                          <w:rPr>
                            <w:rFonts w:eastAsia="Calibri"/>
                            <w:sz w:val="16"/>
                            <w:szCs w:val="16"/>
                          </w:rPr>
                          <w:t>аффилированности</w:t>
                        </w:r>
                        <w:proofErr w:type="spellEnd"/>
                        <w:r w:rsidRPr="006C22F3">
                          <w:rPr>
                            <w:rFonts w:eastAsia="Calibri"/>
                            <w:sz w:val="16"/>
                            <w:szCs w:val="16"/>
                          </w:rPr>
                          <w:t xml:space="preserve">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p>
                    </w:tc>
                  </w:tr>
                  <w:tr w:rsidR="00E407CF" w:rsidRPr="006C22F3" w14:paraId="7AB295A3" w14:textId="77777777" w:rsidTr="00CB013E">
                    <w:trPr>
                      <w:cantSplit/>
                      <w:trHeight w:val="309"/>
                    </w:trPr>
                    <w:tc>
                      <w:tcPr>
                        <w:tcW w:w="873" w:type="dxa"/>
                        <w:tcBorders>
                          <w:top w:val="single" w:sz="4" w:space="0" w:color="000000"/>
                          <w:right w:val="single" w:sz="4" w:space="0" w:color="000000"/>
                        </w:tcBorders>
                        <w:shd w:val="clear" w:color="auto" w:fill="FFFFFF" w:themeFill="background1"/>
                      </w:tcPr>
                      <w:p w14:paraId="7256D7CD" w14:textId="77777777" w:rsidR="00E407CF" w:rsidRPr="006C22F3" w:rsidRDefault="00E407CF" w:rsidP="00CB013E">
                        <w:pPr>
                          <w:widowControl w:val="0"/>
                          <w:snapToGrid w:val="0"/>
                          <w:spacing w:after="120"/>
                          <w:jc w:val="center"/>
                          <w:rPr>
                            <w:rFonts w:eastAsia="Calibri"/>
                            <w:sz w:val="16"/>
                            <w:szCs w:val="16"/>
                          </w:rPr>
                        </w:pPr>
                        <w:proofErr w:type="spellStart"/>
                        <w:r w:rsidRPr="006C22F3">
                          <w:rPr>
                            <w:rFonts w:eastAsia="Calibri"/>
                            <w:sz w:val="16"/>
                            <w:szCs w:val="16"/>
                          </w:rPr>
                          <w:t>Б</w:t>
                        </w:r>
                        <w:r w:rsidRPr="006C22F3">
                          <w:rPr>
                            <w:rFonts w:eastAsia="Calibri"/>
                            <w:i/>
                            <w:sz w:val="16"/>
                            <w:szCs w:val="16"/>
                            <w:vertAlign w:val="subscript"/>
                          </w:rPr>
                          <w:t>i</w:t>
                        </w:r>
                        <w:proofErr w:type="spellEnd"/>
                        <w:r w:rsidRPr="006C22F3">
                          <w:rPr>
                            <w:rFonts w:eastAsia="Calibri"/>
                            <w:sz w:val="16"/>
                            <w:szCs w:val="16"/>
                          </w:rPr>
                          <w:t>= 5</w:t>
                        </w:r>
                      </w:p>
                    </w:tc>
                    <w:tc>
                      <w:tcPr>
                        <w:tcW w:w="8220" w:type="dxa"/>
                        <w:tcBorders>
                          <w:top w:val="single" w:sz="4" w:space="0" w:color="000000"/>
                          <w:left w:val="single" w:sz="4" w:space="0" w:color="000000"/>
                        </w:tcBorders>
                        <w:shd w:val="clear" w:color="auto" w:fill="FFFFFF" w:themeFill="background1"/>
                      </w:tcPr>
                      <w:p w14:paraId="08A1CB96" w14:textId="77777777" w:rsidR="00E407CF" w:rsidRPr="006C22F3" w:rsidRDefault="00E407CF" w:rsidP="00CB013E">
                        <w:pPr>
                          <w:widowControl w:val="0"/>
                          <w:snapToGrid w:val="0"/>
                          <w:spacing w:after="120"/>
                          <w:ind w:right="1987"/>
                          <w:outlineLvl w:val="4"/>
                          <w:rPr>
                            <w:rFonts w:eastAsia="Calibri"/>
                            <w:b/>
                            <w:sz w:val="16"/>
                            <w:szCs w:val="16"/>
                          </w:rPr>
                        </w:pPr>
                        <w:r w:rsidRPr="006C22F3">
                          <w:rPr>
                            <w:rFonts w:eastAsia="Calibri"/>
                            <w:b/>
                            <w:sz w:val="16"/>
                            <w:szCs w:val="16"/>
                          </w:rPr>
                          <w:t>1. Участник является изготовителем (производителем)</w:t>
                        </w:r>
                      </w:p>
                      <w:p w14:paraId="420BF390" w14:textId="77777777" w:rsidR="00E407CF" w:rsidRPr="006C22F3" w:rsidRDefault="00E407CF" w:rsidP="00CB013E">
                        <w:pPr>
                          <w:widowControl w:val="0"/>
                          <w:snapToGrid w:val="0"/>
                          <w:spacing w:after="120"/>
                          <w:ind w:right="1987"/>
                          <w:outlineLvl w:val="4"/>
                          <w:rPr>
                            <w:rFonts w:eastAsia="Calibri"/>
                            <w:sz w:val="16"/>
                            <w:szCs w:val="16"/>
                          </w:rPr>
                        </w:pPr>
                        <w:r w:rsidRPr="006C22F3">
                          <w:rPr>
                            <w:rFonts w:eastAsia="Calibri"/>
                            <w:sz w:val="16"/>
                            <w:szCs w:val="16"/>
                          </w:rPr>
                          <w:t>(подтверждается документами на предлагаемую продукцию (товар), в которых указан изготовитель (производитель))</w:t>
                        </w:r>
                        <w:r w:rsidRPr="006C22F3">
                          <w:rPr>
                            <w:rFonts w:eastAsia="Calibri"/>
                            <w:b/>
                            <w:sz w:val="16"/>
                            <w:szCs w:val="16"/>
                          </w:rPr>
                          <w:t xml:space="preserve"> **</w:t>
                        </w:r>
                        <w:r w:rsidRPr="006C22F3">
                          <w:rPr>
                            <w:rFonts w:eastAsia="Calibri"/>
                            <w:sz w:val="16"/>
                            <w:szCs w:val="16"/>
                          </w:rPr>
                          <w:t>.</w:t>
                        </w:r>
                        <w:r w:rsidRPr="006C22F3">
                          <w:rPr>
                            <w:sz w:val="16"/>
                            <w:szCs w:val="16"/>
                          </w:rPr>
                          <w:t xml:space="preserve"> </w:t>
                        </w:r>
                        <w:r w:rsidRPr="006C22F3">
                          <w:rPr>
                            <w:rFonts w:eastAsia="Calibri"/>
                            <w:sz w:val="16"/>
                            <w:szCs w:val="16"/>
                          </w:rPr>
                          <w:t>При этом в документах на предлагаемую продукцию (товар) и в Техническом / Коммерческом предложении должен быть указан один и тот же изготовитель (производитель).</w:t>
                        </w:r>
                      </w:p>
                      <w:p w14:paraId="5F8BAC62" w14:textId="77777777" w:rsidR="00E407CF" w:rsidRPr="006C22F3" w:rsidRDefault="00E407CF" w:rsidP="00CB013E">
                        <w:pPr>
                          <w:widowControl w:val="0"/>
                          <w:snapToGrid w:val="0"/>
                          <w:spacing w:after="120"/>
                          <w:ind w:right="1987"/>
                          <w:outlineLvl w:val="4"/>
                          <w:rPr>
                            <w:rFonts w:eastAsia="Calibri"/>
                            <w:sz w:val="16"/>
                            <w:szCs w:val="16"/>
                          </w:rPr>
                        </w:pPr>
                      </w:p>
                      <w:p w14:paraId="0C6119F9" w14:textId="77777777" w:rsidR="00E407CF" w:rsidRPr="006C22F3" w:rsidRDefault="00E407CF" w:rsidP="00CB013E">
                        <w:pPr>
                          <w:widowControl w:val="0"/>
                          <w:snapToGrid w:val="0"/>
                          <w:spacing w:after="120"/>
                          <w:ind w:right="1987"/>
                          <w:outlineLvl w:val="4"/>
                          <w:rPr>
                            <w:rFonts w:eastAsia="Calibri"/>
                            <w:b/>
                            <w:sz w:val="16"/>
                            <w:szCs w:val="16"/>
                          </w:rPr>
                        </w:pPr>
                        <w:r w:rsidRPr="006C22F3">
                          <w:rPr>
                            <w:rFonts w:eastAsia="Calibri"/>
                            <w:b/>
                            <w:sz w:val="16"/>
                            <w:szCs w:val="16"/>
                          </w:rPr>
                          <w:t xml:space="preserve">2. Участник является аффилированным изготовителю (производителю) по одному из следующих пунктов 1, 2, 3, 6, 11, указанных в Таблице - Признаки </w:t>
                        </w:r>
                        <w:proofErr w:type="spellStart"/>
                        <w:r w:rsidRPr="006C22F3">
                          <w:rPr>
                            <w:rFonts w:eastAsia="Calibri"/>
                            <w:b/>
                            <w:sz w:val="16"/>
                            <w:szCs w:val="16"/>
                          </w:rPr>
                          <w:t>аффилированности</w:t>
                        </w:r>
                        <w:proofErr w:type="spellEnd"/>
                        <w:r w:rsidRPr="006C22F3">
                          <w:rPr>
                            <w:rFonts w:eastAsia="Calibri"/>
                            <w:b/>
                            <w:sz w:val="16"/>
                            <w:szCs w:val="16"/>
                          </w:rPr>
                          <w:t xml:space="preserve"> и представлены документы, подтверждающие данные признаки (форма </w:t>
                        </w:r>
                        <w:r>
                          <w:rPr>
                            <w:rFonts w:eastAsia="Calibri"/>
                            <w:b/>
                            <w:sz w:val="16"/>
                            <w:szCs w:val="16"/>
                          </w:rPr>
                          <w:t>№ 9</w:t>
                        </w:r>
                        <w:r w:rsidRPr="006C22F3">
                          <w:rPr>
                            <w:rFonts w:eastAsia="Calibri"/>
                            <w:b/>
                            <w:sz w:val="16"/>
                            <w:szCs w:val="16"/>
                          </w:rPr>
                          <w:t xml:space="preserve"> Документации о закупке).</w:t>
                        </w:r>
                      </w:p>
                      <w:p w14:paraId="042E2E4B" w14:textId="77777777" w:rsidR="00E407CF" w:rsidRPr="006C22F3" w:rsidRDefault="00E407CF" w:rsidP="00CB013E">
                        <w:pPr>
                          <w:widowControl w:val="0"/>
                          <w:snapToGrid w:val="0"/>
                          <w:spacing w:after="120"/>
                          <w:ind w:right="1987"/>
                          <w:outlineLvl w:val="4"/>
                          <w:rPr>
                            <w:rFonts w:eastAsia="Calibri"/>
                            <w:sz w:val="16"/>
                            <w:szCs w:val="16"/>
                          </w:rPr>
                        </w:pPr>
                        <w:r w:rsidRPr="006C22F3">
                          <w:rPr>
                            <w:rFonts w:eastAsia="Calibri"/>
                            <w:sz w:val="16"/>
                            <w:szCs w:val="16"/>
                          </w:rPr>
                          <w:t xml:space="preserve">(статус </w:t>
                        </w:r>
                        <w:proofErr w:type="spellStart"/>
                        <w:r w:rsidRPr="006C22F3">
                          <w:rPr>
                            <w:rFonts w:eastAsia="Calibri"/>
                            <w:sz w:val="16"/>
                            <w:szCs w:val="16"/>
                          </w:rPr>
                          <w:t>аффилированности</w:t>
                        </w:r>
                        <w:proofErr w:type="spellEnd"/>
                        <w:r w:rsidRPr="006C22F3">
                          <w:rPr>
                            <w:rFonts w:eastAsia="Calibri"/>
                            <w:sz w:val="16"/>
                            <w:szCs w:val="16"/>
                          </w:rPr>
                          <w:t xml:space="preserve"> подтверждается Справкой об </w:t>
                        </w:r>
                        <w:proofErr w:type="spellStart"/>
                        <w:r w:rsidRPr="006C22F3">
                          <w:rPr>
                            <w:rFonts w:eastAsia="Calibri"/>
                            <w:sz w:val="16"/>
                            <w:szCs w:val="16"/>
                          </w:rPr>
                          <w:t>аффилированности</w:t>
                        </w:r>
                        <w:proofErr w:type="spellEnd"/>
                        <w:r w:rsidRPr="006C22F3">
                          <w:rPr>
                            <w:rFonts w:eastAsia="Calibri"/>
                            <w:sz w:val="16"/>
                            <w:szCs w:val="16"/>
                          </w:rPr>
                          <w:t xml:space="preserve">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p>
                    </w:tc>
                  </w:tr>
                </w:tbl>
                <w:p w14:paraId="3023765E" w14:textId="77777777" w:rsidR="00E407CF" w:rsidRPr="006C22F3" w:rsidRDefault="00E407CF" w:rsidP="00CB013E">
                  <w:pPr>
                    <w:keepNext/>
                    <w:widowControl w:val="0"/>
                    <w:spacing w:after="120"/>
                    <w:ind w:firstLine="200"/>
                    <w:rPr>
                      <w:rFonts w:eastAsia="Calibri"/>
                      <w:sz w:val="16"/>
                      <w:szCs w:val="16"/>
                    </w:rPr>
                  </w:pPr>
                  <w:r w:rsidRPr="006C22F3">
                    <w:rPr>
                      <w:rFonts w:eastAsia="Calibri"/>
                      <w:sz w:val="16"/>
                      <w:szCs w:val="16"/>
                    </w:rPr>
                    <w:t>, где:</w:t>
                  </w:r>
                </w:p>
                <w:p w14:paraId="5B80BA34" w14:textId="77777777" w:rsidR="00E407CF" w:rsidRPr="006C22F3" w:rsidRDefault="00E407CF" w:rsidP="00CB013E">
                  <w:pPr>
                    <w:widowControl w:val="0"/>
                    <w:tabs>
                      <w:tab w:val="left" w:pos="742"/>
                      <w:tab w:val="left" w:pos="1167"/>
                    </w:tabs>
                    <w:spacing w:after="120"/>
                    <w:ind w:firstLine="200"/>
                    <w:rPr>
                      <w:rFonts w:eastAsia="Calibri"/>
                      <w:sz w:val="16"/>
                      <w:szCs w:val="16"/>
                    </w:rPr>
                  </w:pPr>
                  <w:r w:rsidRPr="006C22F3">
                    <w:rPr>
                      <w:rFonts w:eastAsia="Calibri"/>
                      <w:sz w:val="16"/>
                      <w:szCs w:val="16"/>
                    </w:rPr>
                    <w:t>Б</w:t>
                  </w:r>
                  <w:r>
                    <w:rPr>
                      <w:rFonts w:eastAsia="Calibri"/>
                      <w:i/>
                      <w:sz w:val="16"/>
                      <w:szCs w:val="16"/>
                      <w:vertAlign w:val="subscript"/>
                    </w:rPr>
                    <w:t>2</w:t>
                  </w:r>
                  <w:r w:rsidRPr="006C22F3">
                    <w:rPr>
                      <w:rFonts w:eastAsia="Calibri"/>
                      <w:sz w:val="16"/>
                      <w:szCs w:val="16"/>
                    </w:rPr>
                    <w:t xml:space="preserve"> – рассчитанная оценка по данному частному критерию оценки в баллах.</w:t>
                  </w:r>
                </w:p>
                <w:p w14:paraId="747456B9" w14:textId="77777777" w:rsidR="00E407CF" w:rsidRPr="006C22F3" w:rsidRDefault="00E407CF" w:rsidP="00CB013E">
                  <w:pPr>
                    <w:widowControl w:val="0"/>
                    <w:tabs>
                      <w:tab w:val="left" w:pos="742"/>
                      <w:tab w:val="left" w:pos="1167"/>
                    </w:tabs>
                    <w:spacing w:after="120"/>
                    <w:ind w:firstLine="200"/>
                    <w:rPr>
                      <w:rFonts w:eastAsia="Calibri"/>
                      <w:sz w:val="16"/>
                      <w:szCs w:val="16"/>
                    </w:rPr>
                  </w:pPr>
                  <w:proofErr w:type="spellStart"/>
                  <w:r w:rsidRPr="006C22F3">
                    <w:rPr>
                      <w:rFonts w:eastAsia="Calibri"/>
                      <w:sz w:val="16"/>
                      <w:szCs w:val="16"/>
                    </w:rPr>
                    <w:t>Б</w:t>
                  </w:r>
                  <w:r w:rsidRPr="006C22F3">
                    <w:rPr>
                      <w:rFonts w:eastAsia="Calibri"/>
                      <w:i/>
                      <w:sz w:val="16"/>
                      <w:szCs w:val="16"/>
                      <w:vertAlign w:val="subscript"/>
                    </w:rPr>
                    <w:t>i</w:t>
                  </w:r>
                  <w:proofErr w:type="spellEnd"/>
                  <w:r w:rsidRPr="006C22F3">
                    <w:rPr>
                      <w:rFonts w:eastAsia="Calibri"/>
                      <w:sz w:val="16"/>
                      <w:szCs w:val="16"/>
                    </w:rPr>
                    <w:t xml:space="preserve"> – балл, соответствующий отношению Участника к изготовителю (производителю) предлагаемой продукции (товара).</w:t>
                  </w:r>
                </w:p>
                <w:p w14:paraId="2E2FDE62" w14:textId="77777777" w:rsidR="00E407CF" w:rsidRPr="006C22F3" w:rsidRDefault="00E407CF" w:rsidP="00CB013E">
                  <w:pPr>
                    <w:widowControl w:val="0"/>
                    <w:spacing w:after="120"/>
                    <w:ind w:firstLine="200"/>
                    <w:rPr>
                      <w:rFonts w:eastAsia="Calibri"/>
                      <w:sz w:val="16"/>
                      <w:szCs w:val="16"/>
                    </w:rPr>
                  </w:pPr>
                  <w:proofErr w:type="spellStart"/>
                  <w:r w:rsidRPr="006C22F3">
                    <w:rPr>
                      <w:rFonts w:eastAsia="Calibri"/>
                      <w:sz w:val="16"/>
                      <w:szCs w:val="16"/>
                      <w:lang w:val="en-US"/>
                    </w:rPr>
                    <w:t>k</w:t>
                  </w:r>
                  <w:r w:rsidRPr="006C22F3">
                    <w:rPr>
                      <w:rFonts w:eastAsia="Calibri"/>
                      <w:i/>
                      <w:sz w:val="16"/>
                      <w:szCs w:val="16"/>
                      <w:vertAlign w:val="subscript"/>
                      <w:lang w:val="en-US"/>
                    </w:rPr>
                    <w:t>i</w:t>
                  </w:r>
                  <w:proofErr w:type="spellEnd"/>
                  <w:r w:rsidRPr="006C22F3">
                    <w:rPr>
                      <w:rFonts w:eastAsia="Calibri"/>
                      <w:sz w:val="16"/>
                      <w:szCs w:val="16"/>
                    </w:rPr>
                    <w:t xml:space="preserve"> – коэффициент, пропорциональный </w:t>
                  </w:r>
                  <w:r w:rsidRPr="006C22F3">
                    <w:rPr>
                      <w:sz w:val="16"/>
                      <w:szCs w:val="16"/>
                    </w:rPr>
                    <w:t>объему (по стоимости) предлагаемой Участником в данном статусе продукции (товара).</w:t>
                  </w:r>
                </w:p>
                <w:p w14:paraId="7D733415" w14:textId="77777777" w:rsidR="00E407CF" w:rsidRPr="006C22F3" w:rsidRDefault="00E407CF" w:rsidP="00CB013E">
                  <w:pPr>
                    <w:widowControl w:val="0"/>
                    <w:spacing w:after="120"/>
                    <w:ind w:firstLine="200"/>
                    <w:rPr>
                      <w:rFonts w:eastAsia="Calibri"/>
                      <w:b/>
                      <w:sz w:val="16"/>
                      <w:szCs w:val="16"/>
                    </w:rPr>
                  </w:pPr>
                  <w:r w:rsidRPr="006C22F3">
                    <w:rPr>
                      <w:rFonts w:eastAsia="Calibri"/>
                      <w:b/>
                      <w:sz w:val="16"/>
                      <w:szCs w:val="16"/>
                    </w:rPr>
                    <w:t>* В случае если Участник является Коллективным Участником, то осуществляется оценка каждого члена Коллективного Участника (включая лидера Коллективного Участника) с учетом объема (по стоимости) поставки в соответствии с Коммерческим / Техническим предложением и/или с Планом распределения объемов поставки продукции внутри Коллективного Участника, представленными в составе заявки Участника. Оценки каждого члена Коллективного Участника (включая лидера Коллективного Участника) суммируются. При этом итоговая (общая) оценка (итоговый балл) Коллективного Участника по данному критерию присваивается с учетом статуса Лидера Коллективного Участника:</w:t>
                  </w:r>
                </w:p>
                <w:p w14:paraId="47A20BB4" w14:textId="77777777" w:rsidR="00E407CF" w:rsidRPr="006C22F3" w:rsidRDefault="00E407CF" w:rsidP="00CB013E">
                  <w:pPr>
                    <w:widowControl w:val="0"/>
                    <w:spacing w:after="120"/>
                    <w:ind w:firstLine="200"/>
                    <w:rPr>
                      <w:rFonts w:eastAsia="Calibri"/>
                      <w:b/>
                      <w:sz w:val="16"/>
                      <w:szCs w:val="16"/>
                    </w:rPr>
                  </w:pPr>
                  <w:r w:rsidRPr="006C22F3">
                    <w:rPr>
                      <w:rFonts w:eastAsia="Calibri"/>
                      <w:b/>
                      <w:sz w:val="16"/>
                      <w:szCs w:val="16"/>
                    </w:rPr>
                    <w:t>- Лидер Коллективного Участника не является изготовителем (производителем) предлагаемой продукции — итоговый балл не может превышать 2 балла;</w:t>
                  </w:r>
                </w:p>
                <w:p w14:paraId="2EA7DED2" w14:textId="77777777" w:rsidR="00E407CF" w:rsidRPr="006C22F3" w:rsidRDefault="00E407CF" w:rsidP="00CB013E">
                  <w:pPr>
                    <w:widowControl w:val="0"/>
                    <w:spacing w:after="120"/>
                    <w:ind w:firstLine="200"/>
                    <w:rPr>
                      <w:rFonts w:eastAsia="Calibri"/>
                      <w:b/>
                      <w:sz w:val="16"/>
                      <w:szCs w:val="16"/>
                    </w:rPr>
                  </w:pPr>
                  <w:r w:rsidRPr="006C22F3">
                    <w:rPr>
                      <w:rFonts w:eastAsia="Calibri"/>
                      <w:b/>
                      <w:sz w:val="16"/>
                      <w:szCs w:val="16"/>
                    </w:rPr>
                    <w:t>- Лидер Коллективного Участника является изготовителем (производителем) предлагаемой продукции — ограничений по итоговому баллу нет.</w:t>
                  </w:r>
                </w:p>
                <w:p w14:paraId="791BDD60" w14:textId="77777777" w:rsidR="00E407CF" w:rsidRPr="006C22F3" w:rsidRDefault="00E407CF" w:rsidP="00CB013E">
                  <w:pPr>
                    <w:widowControl w:val="0"/>
                    <w:snapToGrid w:val="0"/>
                    <w:spacing w:after="120"/>
                    <w:ind w:firstLine="200"/>
                    <w:rPr>
                      <w:rFonts w:eastAsia="Calibri"/>
                      <w:sz w:val="16"/>
                      <w:szCs w:val="16"/>
                    </w:rPr>
                  </w:pPr>
                  <w:r w:rsidRPr="006C22F3">
                    <w:rPr>
                      <w:rFonts w:eastAsia="Calibri"/>
                      <w:sz w:val="16"/>
                      <w:szCs w:val="16"/>
                    </w:rPr>
                    <w:t>Шкала оценок от 0 до 5 баллов.</w:t>
                  </w:r>
                </w:p>
                <w:p w14:paraId="3D08A9D4" w14:textId="77777777" w:rsidR="00E407CF" w:rsidRPr="006C22F3" w:rsidRDefault="00E407CF" w:rsidP="00CB013E">
                  <w:pPr>
                    <w:widowControl w:val="0"/>
                    <w:snapToGrid w:val="0"/>
                    <w:spacing w:after="120"/>
                    <w:ind w:firstLine="200"/>
                    <w:rPr>
                      <w:rFonts w:eastAsia="Calibri"/>
                      <w:sz w:val="16"/>
                      <w:szCs w:val="16"/>
                    </w:rPr>
                  </w:pPr>
                </w:p>
                <w:p w14:paraId="106810E5" w14:textId="77777777" w:rsidR="00E407CF" w:rsidRPr="006C22F3" w:rsidRDefault="00E407CF" w:rsidP="00CB013E">
                  <w:pPr>
                    <w:widowControl w:val="0"/>
                    <w:snapToGrid w:val="0"/>
                    <w:spacing w:after="120"/>
                    <w:ind w:firstLine="200"/>
                    <w:rPr>
                      <w:sz w:val="16"/>
                      <w:szCs w:val="16"/>
                    </w:rPr>
                  </w:pPr>
                  <w:r w:rsidRPr="006C22F3">
                    <w:rPr>
                      <w:sz w:val="16"/>
                      <w:szCs w:val="16"/>
                    </w:rPr>
                    <w:t>** Такими документами на предлагаемую продукцию могут являться:</w:t>
                  </w:r>
                </w:p>
                <w:p w14:paraId="035CE3BB" w14:textId="77777777" w:rsidR="00E407CF" w:rsidRPr="006C22F3" w:rsidRDefault="00E407CF" w:rsidP="00CB013E">
                  <w:pPr>
                    <w:widowControl w:val="0"/>
                    <w:snapToGrid w:val="0"/>
                    <w:spacing w:after="120"/>
                    <w:ind w:firstLine="200"/>
                    <w:rPr>
                      <w:sz w:val="16"/>
                      <w:szCs w:val="16"/>
                    </w:rPr>
                  </w:pPr>
                  <w:r w:rsidRPr="006C22F3">
                    <w:rPr>
                      <w:sz w:val="16"/>
                      <w:szCs w:val="16"/>
                    </w:rPr>
                    <w:t>а) Сертификат/декларация соответствия и/или;</w:t>
                  </w:r>
                </w:p>
                <w:p w14:paraId="1D993BCD" w14:textId="77777777" w:rsidR="00E407CF" w:rsidRPr="006C22F3" w:rsidRDefault="00E407CF" w:rsidP="00CB013E">
                  <w:pPr>
                    <w:widowControl w:val="0"/>
                    <w:snapToGrid w:val="0"/>
                    <w:spacing w:after="120"/>
                    <w:ind w:firstLine="200"/>
                    <w:rPr>
                      <w:sz w:val="16"/>
                      <w:szCs w:val="16"/>
                    </w:rPr>
                  </w:pPr>
                  <w:r w:rsidRPr="006C22F3">
                    <w:rPr>
                      <w:sz w:val="16"/>
                      <w:szCs w:val="16"/>
                    </w:rPr>
                    <w:t>- Протокол испытаний и/или;</w:t>
                  </w:r>
                </w:p>
                <w:p w14:paraId="1A97EA29" w14:textId="77777777" w:rsidR="00E407CF" w:rsidRPr="006C22F3" w:rsidRDefault="00E407CF" w:rsidP="00CB013E">
                  <w:pPr>
                    <w:widowControl w:val="0"/>
                    <w:snapToGrid w:val="0"/>
                    <w:spacing w:after="120"/>
                    <w:ind w:firstLine="200"/>
                    <w:rPr>
                      <w:sz w:val="16"/>
                      <w:szCs w:val="16"/>
                    </w:rPr>
                  </w:pPr>
                  <w:r w:rsidRPr="006C22F3">
                    <w:rPr>
                      <w:sz w:val="16"/>
                      <w:szCs w:val="16"/>
                    </w:rPr>
                    <w:t>- Сертификат качества и/или;</w:t>
                  </w:r>
                </w:p>
                <w:p w14:paraId="50FEF3B2" w14:textId="77777777" w:rsidR="00E407CF" w:rsidRPr="006C22F3" w:rsidRDefault="00E407CF" w:rsidP="00CB013E">
                  <w:pPr>
                    <w:widowControl w:val="0"/>
                    <w:snapToGrid w:val="0"/>
                    <w:spacing w:after="120"/>
                    <w:ind w:firstLine="200"/>
                    <w:rPr>
                      <w:sz w:val="16"/>
                      <w:szCs w:val="16"/>
                    </w:rPr>
                  </w:pPr>
                  <w:r w:rsidRPr="006C22F3">
                    <w:rPr>
                      <w:sz w:val="16"/>
                      <w:szCs w:val="16"/>
                    </w:rPr>
                    <w:t>- Паспорт и/или;</w:t>
                  </w:r>
                </w:p>
                <w:p w14:paraId="5FD7D478" w14:textId="77777777" w:rsidR="00E407CF" w:rsidRPr="006C22F3" w:rsidRDefault="00E407CF" w:rsidP="00CB013E">
                  <w:pPr>
                    <w:widowControl w:val="0"/>
                    <w:snapToGrid w:val="0"/>
                    <w:spacing w:after="120"/>
                    <w:ind w:firstLine="200"/>
                    <w:rPr>
                      <w:sz w:val="16"/>
                      <w:szCs w:val="16"/>
                    </w:rPr>
                  </w:pPr>
                  <w:r w:rsidRPr="006C22F3">
                    <w:rPr>
                      <w:sz w:val="16"/>
                      <w:szCs w:val="16"/>
                    </w:rPr>
                    <w:t>- Технические условия и/или;</w:t>
                  </w:r>
                </w:p>
                <w:p w14:paraId="75FEF381" w14:textId="77777777" w:rsidR="00E407CF" w:rsidRPr="006C22F3" w:rsidRDefault="00E407CF" w:rsidP="00CB013E">
                  <w:pPr>
                    <w:widowControl w:val="0"/>
                    <w:snapToGrid w:val="0"/>
                    <w:spacing w:after="120"/>
                    <w:ind w:firstLine="200"/>
                    <w:rPr>
                      <w:sz w:val="16"/>
                      <w:szCs w:val="16"/>
                    </w:rPr>
                  </w:pPr>
                  <w:r w:rsidRPr="006C22F3">
                    <w:rPr>
                      <w:sz w:val="16"/>
                      <w:szCs w:val="16"/>
                    </w:rPr>
                    <w:t>- Руководство по эксплуатации и/или;</w:t>
                  </w:r>
                </w:p>
                <w:p w14:paraId="50D09BFD" w14:textId="77777777" w:rsidR="00E407CF" w:rsidRPr="006C22F3" w:rsidRDefault="00E407CF" w:rsidP="00CB013E">
                  <w:pPr>
                    <w:widowControl w:val="0"/>
                    <w:snapToGrid w:val="0"/>
                    <w:spacing w:after="120"/>
                    <w:ind w:firstLine="200"/>
                    <w:rPr>
                      <w:sz w:val="16"/>
                      <w:szCs w:val="16"/>
                    </w:rPr>
                  </w:pPr>
                  <w:r w:rsidRPr="006C22F3">
                    <w:rPr>
                      <w:sz w:val="16"/>
                      <w:szCs w:val="16"/>
                    </w:rPr>
                    <w:t>- Техническое описание и/или;</w:t>
                  </w:r>
                </w:p>
                <w:p w14:paraId="6DFD2A20" w14:textId="77777777" w:rsidR="00E407CF" w:rsidRPr="006C22F3" w:rsidRDefault="00E407CF" w:rsidP="00CB013E">
                  <w:pPr>
                    <w:widowControl w:val="0"/>
                    <w:snapToGrid w:val="0"/>
                    <w:spacing w:after="120"/>
                    <w:ind w:firstLine="200"/>
                    <w:rPr>
                      <w:sz w:val="16"/>
                      <w:szCs w:val="16"/>
                    </w:rPr>
                  </w:pPr>
                  <w:r w:rsidRPr="006C22F3">
                    <w:rPr>
                      <w:sz w:val="16"/>
                      <w:szCs w:val="16"/>
                    </w:rPr>
                    <w:t>- Инспекционный (аналитический) отчёт (сертификат) и/или;</w:t>
                  </w:r>
                </w:p>
                <w:p w14:paraId="2445F913" w14:textId="77777777" w:rsidR="00E407CF" w:rsidRPr="006C22F3" w:rsidRDefault="00E407CF" w:rsidP="00CB013E">
                  <w:pPr>
                    <w:widowControl w:val="0"/>
                    <w:snapToGrid w:val="0"/>
                    <w:spacing w:after="120"/>
                    <w:ind w:firstLine="200"/>
                    <w:rPr>
                      <w:sz w:val="16"/>
                      <w:szCs w:val="16"/>
                    </w:rPr>
                  </w:pPr>
                  <w:r w:rsidRPr="006C22F3">
                    <w:rPr>
                      <w:sz w:val="16"/>
                      <w:szCs w:val="16"/>
                    </w:rPr>
                    <w:t>- Сертификат отбора проб и анализа (испытаний) и/или;</w:t>
                  </w:r>
                </w:p>
                <w:p w14:paraId="2B7113AA" w14:textId="77777777" w:rsidR="00E407CF" w:rsidRPr="006C22F3" w:rsidRDefault="00E407CF" w:rsidP="00CB013E">
                  <w:pPr>
                    <w:widowControl w:val="0"/>
                    <w:snapToGrid w:val="0"/>
                    <w:spacing w:after="120"/>
                    <w:ind w:firstLine="200"/>
                    <w:rPr>
                      <w:sz w:val="16"/>
                      <w:szCs w:val="16"/>
                    </w:rPr>
                  </w:pPr>
                  <w:r w:rsidRPr="006C22F3">
                    <w:rPr>
                      <w:sz w:val="16"/>
                      <w:szCs w:val="16"/>
                    </w:rPr>
                    <w:t>- Номер реестровой записи из Единого реестра российской радиоэлектронной продукции (ПП РФ 878) и/или;</w:t>
                  </w:r>
                </w:p>
                <w:p w14:paraId="2C0C185B" w14:textId="77777777" w:rsidR="00E407CF" w:rsidRPr="006C22F3" w:rsidRDefault="00E407CF" w:rsidP="00CB013E">
                  <w:pPr>
                    <w:widowControl w:val="0"/>
                    <w:snapToGrid w:val="0"/>
                    <w:spacing w:after="120"/>
                    <w:ind w:firstLine="200"/>
                    <w:rPr>
                      <w:sz w:val="16"/>
                      <w:szCs w:val="16"/>
                    </w:rPr>
                  </w:pPr>
                  <w:r w:rsidRPr="006C22F3">
                    <w:rPr>
                      <w:sz w:val="16"/>
                      <w:szCs w:val="16"/>
                    </w:rPr>
                    <w:t>- Номер реестровой записи из Реестра российской промышленной продукции (ПП РФ 719 от 17.07.2015).</w:t>
                  </w:r>
                </w:p>
                <w:p w14:paraId="670F2C5B" w14:textId="77777777" w:rsidR="00E407CF" w:rsidRPr="006C22F3" w:rsidRDefault="00E407CF" w:rsidP="00CB013E">
                  <w:pPr>
                    <w:widowControl w:val="0"/>
                    <w:snapToGrid w:val="0"/>
                    <w:spacing w:after="120"/>
                    <w:ind w:firstLine="200"/>
                    <w:rPr>
                      <w:sz w:val="16"/>
                      <w:szCs w:val="16"/>
                    </w:rPr>
                  </w:pPr>
                  <w:r w:rsidRPr="006C22F3">
                    <w:rPr>
                      <w:sz w:val="16"/>
                      <w:szCs w:val="16"/>
                    </w:rPr>
                    <w:t>Либо:</w:t>
                  </w:r>
                </w:p>
                <w:p w14:paraId="4C257BF8" w14:textId="77777777" w:rsidR="00E407CF" w:rsidRPr="006C22F3" w:rsidRDefault="00E407CF" w:rsidP="00CB013E">
                  <w:pPr>
                    <w:spacing w:beforeLines="40" w:before="96" w:afterLines="40" w:after="96"/>
                    <w:ind w:firstLine="200"/>
                    <w:rPr>
                      <w:rFonts w:eastAsia="Calibri"/>
                      <w:sz w:val="16"/>
                      <w:szCs w:val="16"/>
                    </w:rPr>
                  </w:pPr>
                  <w:r w:rsidRPr="006C22F3">
                    <w:rPr>
                      <w:sz w:val="16"/>
                      <w:szCs w:val="16"/>
                    </w:rPr>
                    <w:t>б) Иной документ на предлагаемую продукцию, предусмотренный условиями Технических требований Документации о закупке (применяется в исключительных случаях при невозможности применить пункт а));</w:t>
                  </w:r>
                </w:p>
              </w:tc>
            </w:tr>
          </w:tbl>
          <w:p w14:paraId="24633CFB" w14:textId="77777777" w:rsidR="00E407CF" w:rsidRPr="0013700F" w:rsidRDefault="00E407CF" w:rsidP="00CB013E">
            <w:pPr>
              <w:rPr>
                <w:rFonts w:eastAsia="Calibri"/>
                <w:sz w:val="16"/>
                <w:szCs w:val="16"/>
              </w:rPr>
            </w:pPr>
          </w:p>
        </w:tc>
      </w:tr>
      <w:tr w:rsidR="00E407CF" w:rsidRPr="003F5E0E" w14:paraId="7BB1DB5C" w14:textId="77777777" w:rsidTr="00CB013E">
        <w:trPr>
          <w:jc w:val="center"/>
        </w:trPr>
        <w:tc>
          <w:tcPr>
            <w:tcW w:w="298" w:type="pct"/>
            <w:tcMar>
              <w:top w:w="0" w:type="dxa"/>
              <w:left w:w="108" w:type="dxa"/>
              <w:bottom w:w="0" w:type="dxa"/>
              <w:right w:w="108" w:type="dxa"/>
            </w:tcMar>
          </w:tcPr>
          <w:p w14:paraId="0E130A9A" w14:textId="77777777" w:rsidR="00E407CF" w:rsidRPr="00A1082E" w:rsidRDefault="00E407CF" w:rsidP="00CB013E">
            <w:pPr>
              <w:spacing w:before="40" w:after="40"/>
              <w:jc w:val="center"/>
              <w:rPr>
                <w:rFonts w:eastAsia="Calibri"/>
                <w:sz w:val="16"/>
                <w:szCs w:val="16"/>
                <w:lang w:val="en-US"/>
              </w:rPr>
            </w:pPr>
            <w:r>
              <w:rPr>
                <w:rFonts w:eastAsia="Calibri"/>
                <w:sz w:val="16"/>
                <w:szCs w:val="16"/>
                <w:lang w:val="en-US"/>
              </w:rPr>
              <w:lastRenderedPageBreak/>
              <w:t>2</w:t>
            </w:r>
          </w:p>
        </w:tc>
        <w:tc>
          <w:tcPr>
            <w:tcW w:w="333" w:type="pct"/>
            <w:tcMar>
              <w:top w:w="0" w:type="dxa"/>
              <w:left w:w="108" w:type="dxa"/>
              <w:bottom w:w="0" w:type="dxa"/>
              <w:right w:w="108" w:type="dxa"/>
            </w:tcMar>
          </w:tcPr>
          <w:p w14:paraId="0B8A811A" w14:textId="77777777" w:rsidR="00E407CF" w:rsidRPr="007636F4" w:rsidRDefault="00E407CF" w:rsidP="00CB013E">
            <w:pPr>
              <w:spacing w:before="40" w:after="40"/>
              <w:ind w:left="-108" w:right="-108"/>
              <w:jc w:val="center"/>
              <w:rPr>
                <w:rFonts w:eastAsia="Calibri"/>
                <w:sz w:val="16"/>
                <w:szCs w:val="16"/>
              </w:rPr>
            </w:pPr>
            <w:r w:rsidRPr="007636F4">
              <w:rPr>
                <w:iCs/>
                <w:sz w:val="16"/>
                <w:szCs w:val="16"/>
              </w:rPr>
              <w:t>ОРГ</w:t>
            </w:r>
          </w:p>
        </w:tc>
        <w:tc>
          <w:tcPr>
            <w:tcW w:w="487" w:type="pct"/>
            <w:tcMar>
              <w:top w:w="0" w:type="dxa"/>
              <w:left w:w="108" w:type="dxa"/>
              <w:bottom w:w="0" w:type="dxa"/>
              <w:right w:w="108" w:type="dxa"/>
            </w:tcMar>
          </w:tcPr>
          <w:p w14:paraId="5B877D0A" w14:textId="77777777" w:rsidR="00E407CF" w:rsidRPr="007636F4" w:rsidRDefault="00E407CF" w:rsidP="00CB013E">
            <w:pPr>
              <w:spacing w:before="40" w:after="40"/>
              <w:jc w:val="center"/>
              <w:rPr>
                <w:rFonts w:eastAsia="Calibri"/>
                <w:sz w:val="16"/>
                <w:szCs w:val="16"/>
              </w:rPr>
            </w:pPr>
            <w:r w:rsidRPr="007636F4">
              <w:rPr>
                <w:sz w:val="16"/>
                <w:szCs w:val="16"/>
              </w:rPr>
              <w:t>Финансовое состояние (устойчивость) Участника</w:t>
            </w:r>
          </w:p>
        </w:tc>
        <w:tc>
          <w:tcPr>
            <w:tcW w:w="439" w:type="pct"/>
            <w:tcMar>
              <w:top w:w="0" w:type="dxa"/>
              <w:left w:w="108" w:type="dxa"/>
              <w:bottom w:w="0" w:type="dxa"/>
              <w:right w:w="108" w:type="dxa"/>
            </w:tcMar>
          </w:tcPr>
          <w:p w14:paraId="77D4C41E" w14:textId="77777777" w:rsidR="00E407CF" w:rsidRPr="007636F4" w:rsidRDefault="00E407CF" w:rsidP="00CB013E">
            <w:pPr>
              <w:spacing w:before="40" w:after="40"/>
              <w:jc w:val="center"/>
              <w:rPr>
                <w:rFonts w:eastAsia="Calibri"/>
                <w:sz w:val="16"/>
                <w:szCs w:val="16"/>
              </w:rPr>
            </w:pPr>
            <w:r w:rsidRPr="007636F4">
              <w:rPr>
                <w:sz w:val="16"/>
                <w:szCs w:val="16"/>
              </w:rPr>
              <w:t>Отсутствует</w:t>
            </w:r>
          </w:p>
        </w:tc>
        <w:tc>
          <w:tcPr>
            <w:tcW w:w="341" w:type="pct"/>
            <w:tcMar>
              <w:top w:w="0" w:type="dxa"/>
              <w:left w:w="108" w:type="dxa"/>
              <w:bottom w:w="0" w:type="dxa"/>
              <w:right w:w="108" w:type="dxa"/>
            </w:tcMar>
          </w:tcPr>
          <w:p w14:paraId="3874AAC9" w14:textId="77777777" w:rsidR="00E407CF" w:rsidRPr="007636F4" w:rsidRDefault="00E407CF" w:rsidP="00CB013E">
            <w:pPr>
              <w:ind w:left="-108" w:right="-108"/>
              <w:jc w:val="center"/>
              <w:rPr>
                <w:rFonts w:eastAsia="Calibri"/>
                <w:sz w:val="16"/>
                <w:szCs w:val="16"/>
              </w:rPr>
            </w:pPr>
            <w:r w:rsidRPr="007636F4">
              <w:rPr>
                <w:rFonts w:eastAsia="Calibri"/>
                <w:sz w:val="16"/>
                <w:szCs w:val="16"/>
              </w:rPr>
              <w:t>5%</w:t>
            </w:r>
            <w:r w:rsidRPr="007636F4">
              <w:rPr>
                <w:rFonts w:eastAsia="Calibri"/>
                <w:sz w:val="16"/>
                <w:szCs w:val="16"/>
              </w:rPr>
              <w:br/>
              <w:t>(В</w:t>
            </w:r>
            <w:r w:rsidRPr="007636F4">
              <w:rPr>
                <w:rFonts w:eastAsia="Calibri"/>
                <w:sz w:val="16"/>
                <w:szCs w:val="16"/>
                <w:vertAlign w:val="subscript"/>
              </w:rPr>
              <w:t>3</w:t>
            </w:r>
            <w:r w:rsidRPr="007636F4">
              <w:rPr>
                <w:rFonts w:eastAsia="Calibri"/>
                <w:sz w:val="16"/>
                <w:szCs w:val="16"/>
              </w:rPr>
              <w:t xml:space="preserve"> = 0,05)</w:t>
            </w:r>
          </w:p>
        </w:tc>
        <w:tc>
          <w:tcPr>
            <w:tcW w:w="535" w:type="pct"/>
            <w:tcMar>
              <w:top w:w="0" w:type="dxa"/>
              <w:left w:w="108" w:type="dxa"/>
              <w:bottom w:w="0" w:type="dxa"/>
              <w:right w:w="108" w:type="dxa"/>
            </w:tcMar>
          </w:tcPr>
          <w:p w14:paraId="6EC8AC78" w14:textId="77777777" w:rsidR="00E407CF" w:rsidRPr="007636F4" w:rsidRDefault="00E407CF" w:rsidP="00CB013E">
            <w:pPr>
              <w:spacing w:before="40" w:after="40"/>
              <w:jc w:val="center"/>
              <w:rPr>
                <w:rFonts w:eastAsia="Calibri"/>
                <w:sz w:val="16"/>
                <w:szCs w:val="16"/>
              </w:rPr>
            </w:pPr>
            <w:r w:rsidRPr="007636F4">
              <w:rPr>
                <w:sz w:val="16"/>
                <w:szCs w:val="16"/>
              </w:rPr>
              <w:t>Чем выше оценка финансового состояния (устойчивости) Участника, тем выше предпочтительность</w:t>
            </w:r>
          </w:p>
        </w:tc>
        <w:tc>
          <w:tcPr>
            <w:tcW w:w="2567" w:type="pct"/>
            <w:tcMar>
              <w:top w:w="0" w:type="dxa"/>
              <w:left w:w="108" w:type="dxa"/>
              <w:bottom w:w="0" w:type="dxa"/>
              <w:right w:w="108" w:type="dxa"/>
            </w:tcMar>
          </w:tcPr>
          <w:p w14:paraId="238D746D" w14:textId="77777777" w:rsidR="00E407CF" w:rsidRPr="00D71209" w:rsidRDefault="00E407CF" w:rsidP="00CB013E">
            <w:pPr>
              <w:pStyle w:val="aa"/>
              <w:spacing w:before="40" w:after="40"/>
              <w:ind w:firstLine="171"/>
              <w:jc w:val="left"/>
              <w:rPr>
                <w:rFonts w:cs="Times New Roman"/>
                <w:sz w:val="16"/>
                <w:szCs w:val="16"/>
              </w:rPr>
            </w:pPr>
            <w:r w:rsidRPr="00D71209">
              <w:rPr>
                <w:rFonts w:cs="Times New Roman"/>
                <w:sz w:val="16"/>
                <w:szCs w:val="16"/>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04B844C1" w14:textId="77777777" w:rsidR="00E407CF" w:rsidRPr="00D71209" w:rsidRDefault="00E407CF" w:rsidP="00CB013E">
            <w:pPr>
              <w:pStyle w:val="aa"/>
              <w:spacing w:before="40" w:after="40"/>
              <w:ind w:firstLine="171"/>
              <w:jc w:val="left"/>
              <w:rPr>
                <w:rFonts w:cs="Times New Roman"/>
                <w:sz w:val="16"/>
                <w:szCs w:val="16"/>
              </w:rPr>
            </w:pPr>
            <w:r w:rsidRPr="00D71209">
              <w:rPr>
                <w:rFonts w:cs="Times New Roman"/>
                <w:sz w:val="16"/>
                <w:szCs w:val="16"/>
              </w:rPr>
              <w:t xml:space="preserve">Порядок осуществления оценки (значение оцениваемого параметра), в зависимости от полученного Участником (с </w:t>
            </w:r>
            <m:oMath>
              <m:r>
                <w:rPr>
                  <w:rFonts w:ascii="Cambria Math" w:hAnsi="Cambria Math" w:cs="Times New Roman"/>
                  <w:sz w:val="16"/>
                  <w:szCs w:val="16"/>
                </w:rPr>
                <m:t>i</m:t>
              </m:r>
            </m:oMath>
            <w:r w:rsidRPr="00D71209">
              <w:rPr>
                <w:rFonts w:cs="Times New Roman"/>
                <w:sz w:val="16"/>
                <w:szCs w:val="16"/>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14:paraId="2C325AB5" w14:textId="77777777" w:rsidR="00E407CF" w:rsidRPr="00D71209" w:rsidRDefault="00E407CF" w:rsidP="00E407CF">
            <w:pPr>
              <w:pStyle w:val="aa"/>
              <w:keepNext/>
              <w:numPr>
                <w:ilvl w:val="0"/>
                <w:numId w:val="14"/>
              </w:numPr>
              <w:spacing w:before="40" w:after="40"/>
              <w:ind w:left="142" w:firstLine="171"/>
              <w:jc w:val="left"/>
              <w:rPr>
                <w:rFonts w:cs="Times New Roman"/>
                <w:sz w:val="16"/>
                <w:szCs w:val="16"/>
              </w:rPr>
            </w:pPr>
            <w:r w:rsidRPr="00D71209">
              <w:rPr>
                <w:rFonts w:cs="Times New Roman"/>
                <w:sz w:val="16"/>
                <w:szCs w:val="16"/>
              </w:rPr>
              <w:t>порядок проведения оценки финансового состояния (устойчивости) Участника установлен в Приложении 4 к Положению об аккредитации</w:t>
            </w:r>
            <w:r w:rsidRPr="00D71209">
              <w:rPr>
                <w:rStyle w:val="af2"/>
                <w:rFonts w:cs="Times New Roman"/>
                <w:sz w:val="16"/>
                <w:szCs w:val="16"/>
              </w:rPr>
              <w:footnoteReference w:id="18"/>
            </w:r>
            <w:r w:rsidRPr="00D71209">
              <w:rPr>
                <w:rFonts w:cs="Times New Roman"/>
                <w:sz w:val="16"/>
                <w:szCs w:val="16"/>
              </w:rPr>
              <w:t>;</w:t>
            </w:r>
          </w:p>
          <w:p w14:paraId="22CEAD3E" w14:textId="77777777" w:rsidR="00E407CF" w:rsidRPr="00D71209" w:rsidRDefault="00E407CF" w:rsidP="00E407CF">
            <w:pPr>
              <w:pStyle w:val="aa"/>
              <w:keepNext/>
              <w:numPr>
                <w:ilvl w:val="0"/>
                <w:numId w:val="14"/>
              </w:numPr>
              <w:spacing w:before="40" w:after="40"/>
              <w:ind w:left="142" w:firstLine="171"/>
              <w:jc w:val="left"/>
              <w:rPr>
                <w:rFonts w:cs="Times New Roman"/>
                <w:sz w:val="16"/>
                <w:szCs w:val="16"/>
              </w:rPr>
            </w:pPr>
            <w:r w:rsidRPr="00D71209">
              <w:rPr>
                <w:rFonts w:cs="Times New Roman"/>
                <w:sz w:val="16"/>
                <w:szCs w:val="16"/>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14:paraId="6DD8F50B" w14:textId="77777777" w:rsidR="00E407CF" w:rsidRPr="00D71209" w:rsidRDefault="00E407CF" w:rsidP="00CB013E">
            <w:pPr>
              <w:pStyle w:val="aa"/>
              <w:keepNext/>
              <w:spacing w:after="40"/>
              <w:ind w:left="142" w:firstLine="171"/>
              <w:jc w:val="left"/>
              <w:rPr>
                <w:rFonts w:cs="Times New Roman"/>
                <w:sz w:val="16"/>
                <w:szCs w:val="16"/>
              </w:rPr>
            </w:pPr>
            <w:r w:rsidRPr="00D71209">
              <w:rPr>
                <w:rFonts w:cs="Times New Roman"/>
                <w:sz w:val="16"/>
                <w:szCs w:val="16"/>
              </w:rPr>
              <w:t xml:space="preserve">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w:t>
            </w:r>
            <w:r w:rsidRPr="00D71209">
              <w:rPr>
                <w:rFonts w:cs="Times New Roman"/>
                <w:sz w:val="16"/>
                <w:szCs w:val="16"/>
              </w:rPr>
              <w:lastRenderedPageBreak/>
              <w:t>Заявки на аккредитацию (или отдельно в составе заявки на участие в закупке, если ранее при прохождении аккредитации не были представлены).</w:t>
            </w:r>
          </w:p>
          <w:p w14:paraId="373D98D0" w14:textId="77777777" w:rsidR="00E407CF" w:rsidRPr="00D71209" w:rsidRDefault="00E407CF" w:rsidP="00CB013E">
            <w:pPr>
              <w:pStyle w:val="aa"/>
              <w:keepNext/>
              <w:spacing w:before="40" w:after="40"/>
              <w:ind w:left="142" w:firstLine="171"/>
              <w:jc w:val="left"/>
              <w:rPr>
                <w:rFonts w:cs="Times New Roman"/>
                <w:sz w:val="16"/>
                <w:szCs w:val="16"/>
              </w:rPr>
            </w:pPr>
            <w:r w:rsidRPr="00D71209">
              <w:rPr>
                <w:rFonts w:cs="Times New Roman"/>
                <w:sz w:val="16"/>
                <w:szCs w:val="16"/>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14:paraId="511C3A1B" w14:textId="77777777" w:rsidR="00E407CF" w:rsidRPr="00D71209" w:rsidRDefault="00E407CF" w:rsidP="00E407CF">
            <w:pPr>
              <w:pStyle w:val="aa"/>
              <w:keepNext/>
              <w:numPr>
                <w:ilvl w:val="0"/>
                <w:numId w:val="14"/>
              </w:numPr>
              <w:spacing w:before="40" w:after="40"/>
              <w:ind w:left="284" w:firstLine="171"/>
              <w:jc w:val="left"/>
              <w:rPr>
                <w:rFonts w:cs="Times New Roman"/>
                <w:sz w:val="16"/>
                <w:szCs w:val="16"/>
              </w:rPr>
            </w:pPr>
            <w:r w:rsidRPr="00D71209">
              <w:rPr>
                <w:rFonts w:cs="Times New Roman"/>
                <w:sz w:val="16"/>
                <w:szCs w:val="16"/>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42EDEFC8" w14:textId="0305F077" w:rsidR="00E407CF" w:rsidRPr="00D71209" w:rsidRDefault="00E407CF" w:rsidP="00E407CF">
            <w:pPr>
              <w:pStyle w:val="aa"/>
              <w:keepNext/>
              <w:numPr>
                <w:ilvl w:val="0"/>
                <w:numId w:val="14"/>
              </w:numPr>
              <w:spacing w:before="40" w:after="40"/>
              <w:ind w:left="284" w:firstLine="171"/>
              <w:jc w:val="left"/>
              <w:rPr>
                <w:rFonts w:cs="Times New Roman"/>
                <w:sz w:val="16"/>
                <w:szCs w:val="16"/>
              </w:rPr>
            </w:pPr>
            <w:r w:rsidRPr="00D71209">
              <w:rPr>
                <w:rFonts w:cs="Times New Roman"/>
                <w:sz w:val="16"/>
                <w:szCs w:val="16"/>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Форма_данных_бухотчетность" w:history="1">
              <w:r w:rsidRPr="00D71209">
                <w:rPr>
                  <w:rStyle w:val="af4"/>
                  <w:rFonts w:cs="Times New Roman"/>
                  <w:sz w:val="16"/>
                  <w:szCs w:val="16"/>
                </w:rPr>
                <w:t>Приложение № 11</w:t>
              </w:r>
            </w:hyperlink>
            <w:r w:rsidRPr="00D71209">
              <w:rPr>
                <w:rFonts w:cs="Times New Roman"/>
                <w:sz w:val="16"/>
                <w:szCs w:val="16"/>
              </w:rPr>
              <w:t>).</w:t>
            </w:r>
          </w:p>
          <w:p w14:paraId="3D149A8E" w14:textId="77777777" w:rsidR="00E407CF" w:rsidRPr="00D71209" w:rsidRDefault="00E407CF" w:rsidP="00CB013E">
            <w:pPr>
              <w:pStyle w:val="aa"/>
              <w:keepNext/>
              <w:spacing w:before="40" w:after="40"/>
              <w:ind w:firstLine="171"/>
              <w:jc w:val="left"/>
              <w:rPr>
                <w:rFonts w:cs="Times New Roman"/>
                <w:sz w:val="16"/>
                <w:szCs w:val="16"/>
              </w:rPr>
            </w:pPr>
            <w:r w:rsidRPr="00D71209">
              <w:rPr>
                <w:rFonts w:cs="Times New Roman"/>
                <w:sz w:val="16"/>
                <w:szCs w:val="16"/>
              </w:rPr>
              <w:t>Оценка предпочтительности по частному критерию осуществляется в соответствии со следующей шкалой:</w:t>
            </w:r>
          </w:p>
          <w:tbl>
            <w:tblPr>
              <w:tblStyle w:val="af5"/>
              <w:tblW w:w="0" w:type="auto"/>
              <w:tblLayout w:type="fixed"/>
              <w:tblLook w:val="04A0" w:firstRow="1" w:lastRow="0" w:firstColumn="1" w:lastColumn="0" w:noHBand="0" w:noVBand="1"/>
            </w:tblPr>
            <w:tblGrid>
              <w:gridCol w:w="795"/>
              <w:gridCol w:w="6454"/>
            </w:tblGrid>
            <w:tr w:rsidR="00E407CF" w:rsidRPr="00D71209" w14:paraId="0343530E" w14:textId="77777777" w:rsidTr="00CB013E">
              <w:trPr>
                <w:cnfStyle w:val="100000000000" w:firstRow="1" w:lastRow="0" w:firstColumn="0" w:lastColumn="0" w:oddVBand="0" w:evenVBand="0" w:oddHBand="0" w:evenHBand="0" w:firstRowFirstColumn="0" w:firstRowLastColumn="0" w:lastRowFirstColumn="0" w:lastRowLastColumn="0"/>
              </w:trPr>
              <w:tc>
                <w:tcPr>
                  <w:tcW w:w="795" w:type="dxa"/>
                  <w:tcBorders>
                    <w:top w:val="nil"/>
                    <w:left w:val="nil"/>
                  </w:tcBorders>
                </w:tcPr>
                <w:p w14:paraId="5A7A1DB0" w14:textId="77777777" w:rsidR="00E407CF" w:rsidRPr="00D71209" w:rsidRDefault="00E407CF" w:rsidP="00CB013E">
                  <w:pPr>
                    <w:pStyle w:val="aa"/>
                    <w:spacing w:before="40" w:after="40"/>
                    <w:ind w:firstLine="171"/>
                    <w:jc w:val="left"/>
                    <w:rPr>
                      <w:rFonts w:cs="Times New Roman"/>
                      <w:b w:val="0"/>
                      <w:bCs/>
                      <w:sz w:val="16"/>
                      <w:szCs w:val="16"/>
                    </w:rPr>
                  </w:pPr>
                  <m:oMathPara>
                    <m:oMathParaPr>
                      <m:jc m:val="left"/>
                    </m:oMathParaPr>
                    <m:oMath>
                      <m:sSub>
                        <m:sSubPr>
                          <m:ctrlPr>
                            <w:rPr>
                              <w:rFonts w:ascii="Cambria Math" w:hAnsi="Cambria Math" w:cs="Times New Roman"/>
                              <w:b w:val="0"/>
                              <w:bCs/>
                              <w:i/>
                              <w:sz w:val="16"/>
                              <w:szCs w:val="16"/>
                            </w:rPr>
                          </m:ctrlPr>
                        </m:sSubPr>
                        <m:e>
                          <m:r>
                            <m:rPr>
                              <m:sty m:val="bi"/>
                            </m:rPr>
                            <w:rPr>
                              <w:rFonts w:ascii="Cambria Math" w:hAnsi="Cambria Math" w:cs="Times New Roman"/>
                              <w:sz w:val="16"/>
                              <w:szCs w:val="16"/>
                            </w:rPr>
                            <m:t>Б</m:t>
                          </m:r>
                        </m:e>
                        <m:sub>
                          <m:r>
                            <m:rPr>
                              <m:sty m:val="bi"/>
                            </m:rPr>
                            <w:rPr>
                              <w:rFonts w:ascii="Cambria Math" w:hAnsi="Cambria Math" w:cs="Times New Roman"/>
                              <w:sz w:val="16"/>
                              <w:szCs w:val="16"/>
                              <w:lang w:val="en-US"/>
                            </w:rPr>
                            <m:t>3</m:t>
                          </m:r>
                        </m:sub>
                      </m:sSub>
                      <m:r>
                        <m:rPr>
                          <m:sty m:val="bi"/>
                        </m:rPr>
                        <w:rPr>
                          <w:rFonts w:ascii="Cambria Math" w:hAnsi="Cambria Math" w:cs="Times New Roman"/>
                          <w:sz w:val="16"/>
                          <w:szCs w:val="16"/>
                        </w:rPr>
                        <m:t>=0</m:t>
                      </m:r>
                    </m:oMath>
                  </m:oMathPara>
                </w:p>
              </w:tc>
              <w:tc>
                <w:tcPr>
                  <w:tcW w:w="6454" w:type="dxa"/>
                  <w:tcBorders>
                    <w:top w:val="nil"/>
                    <w:right w:val="nil"/>
                  </w:tcBorders>
                </w:tcPr>
                <w:p w14:paraId="19D1DC8E" w14:textId="77777777" w:rsidR="00E407CF" w:rsidRPr="00D71209" w:rsidRDefault="00E407CF" w:rsidP="00CB013E">
                  <w:pPr>
                    <w:pStyle w:val="aa"/>
                    <w:spacing w:before="40" w:after="40"/>
                    <w:ind w:firstLine="171"/>
                    <w:jc w:val="left"/>
                    <w:rPr>
                      <w:rFonts w:cs="Times New Roman"/>
                      <w:b w:val="0"/>
                      <w:sz w:val="16"/>
                      <w:szCs w:val="16"/>
                    </w:rPr>
                  </w:pPr>
                  <w:r w:rsidRPr="00D71209">
                    <w:rPr>
                      <w:rFonts w:cs="Times New Roman"/>
                      <w:b w:val="0"/>
                      <w:sz w:val="16"/>
                      <w:szCs w:val="16"/>
                    </w:rPr>
                    <w:t>результат оценки финансового состояния (устойчивости): менее 0,45 баллов – Кризисное финансовое состояние</w:t>
                  </w:r>
                </w:p>
                <w:p w14:paraId="2306F17B" w14:textId="77777777" w:rsidR="00E407CF" w:rsidRPr="00D71209" w:rsidRDefault="00E407CF" w:rsidP="00CB013E">
                  <w:pPr>
                    <w:pStyle w:val="aa"/>
                    <w:spacing w:before="40" w:after="40"/>
                    <w:ind w:firstLine="171"/>
                    <w:jc w:val="left"/>
                    <w:rPr>
                      <w:rFonts w:cs="Times New Roman"/>
                      <w:b w:val="0"/>
                      <w:i/>
                      <w:iCs/>
                      <w:sz w:val="16"/>
                      <w:szCs w:val="16"/>
                    </w:rPr>
                  </w:pPr>
                  <w:r w:rsidRPr="00D71209">
                    <w:rPr>
                      <w:rFonts w:cs="Times New Roman"/>
                      <w:b w:val="0"/>
                      <w:i/>
                      <w:iCs/>
                      <w:sz w:val="16"/>
                      <w:szCs w:val="16"/>
                    </w:rPr>
                    <w:t>или</w:t>
                  </w:r>
                </w:p>
                <w:p w14:paraId="5C6AB082" w14:textId="77777777" w:rsidR="00E407CF" w:rsidRPr="00D71209" w:rsidRDefault="00E407CF" w:rsidP="00CB013E">
                  <w:pPr>
                    <w:pStyle w:val="aa"/>
                    <w:spacing w:before="40" w:after="40"/>
                    <w:ind w:firstLine="171"/>
                    <w:jc w:val="left"/>
                    <w:rPr>
                      <w:rFonts w:cs="Times New Roman"/>
                      <w:b w:val="0"/>
                      <w:sz w:val="16"/>
                      <w:szCs w:val="16"/>
                    </w:rPr>
                  </w:pPr>
                  <w:r w:rsidRPr="00D71209">
                    <w:rPr>
                      <w:rFonts w:cs="Times New Roman"/>
                      <w:b w:val="0"/>
                      <w:sz w:val="16"/>
                      <w:szCs w:val="16"/>
                    </w:rPr>
                    <w:t>в случае отсутствия исходных данных для оценки финансового состояния Участника, в том числе если он является:</w:t>
                  </w:r>
                </w:p>
                <w:p w14:paraId="0402473E" w14:textId="77777777" w:rsidR="00E407CF" w:rsidRPr="00D71209" w:rsidRDefault="00E407CF" w:rsidP="00E407CF">
                  <w:pPr>
                    <w:pStyle w:val="aa"/>
                    <w:numPr>
                      <w:ilvl w:val="0"/>
                      <w:numId w:val="14"/>
                    </w:numPr>
                    <w:spacing w:before="40" w:after="40"/>
                    <w:ind w:left="142" w:firstLine="171"/>
                    <w:jc w:val="left"/>
                    <w:rPr>
                      <w:rFonts w:cs="Times New Roman"/>
                      <w:b w:val="0"/>
                      <w:sz w:val="16"/>
                      <w:szCs w:val="16"/>
                    </w:rPr>
                  </w:pPr>
                  <w:r w:rsidRPr="00D71209">
                    <w:rPr>
                      <w:rFonts w:cs="Times New Roman"/>
                      <w:b w:val="0"/>
                      <w:sz w:val="16"/>
                      <w:szCs w:val="16"/>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14:paraId="6673CB18" w14:textId="77777777" w:rsidR="00E407CF" w:rsidRPr="00D71209" w:rsidRDefault="00E407CF" w:rsidP="00E407CF">
                  <w:pPr>
                    <w:pStyle w:val="aa"/>
                    <w:numPr>
                      <w:ilvl w:val="0"/>
                      <w:numId w:val="14"/>
                    </w:numPr>
                    <w:spacing w:before="40" w:after="40"/>
                    <w:ind w:left="142" w:firstLine="171"/>
                    <w:jc w:val="left"/>
                    <w:rPr>
                      <w:rFonts w:cs="Times New Roman"/>
                      <w:b w:val="0"/>
                      <w:sz w:val="16"/>
                      <w:szCs w:val="16"/>
                    </w:rPr>
                  </w:pPr>
                  <w:r w:rsidRPr="00D71209">
                    <w:rPr>
                      <w:rFonts w:cs="Times New Roman"/>
                      <w:b w:val="0"/>
                      <w:sz w:val="16"/>
                      <w:szCs w:val="16"/>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rsidR="00E407CF" w:rsidRPr="00D71209" w14:paraId="34520D09" w14:textId="77777777" w:rsidTr="00CB013E">
              <w:tc>
                <w:tcPr>
                  <w:tcW w:w="795" w:type="dxa"/>
                  <w:tcBorders>
                    <w:left w:val="nil"/>
                    <w:bottom w:val="single" w:sz="4" w:space="0" w:color="7F7F7F" w:themeColor="text1" w:themeTint="80"/>
                  </w:tcBorders>
                </w:tcPr>
                <w:p w14:paraId="48D5F2D0" w14:textId="77777777" w:rsidR="00E407CF" w:rsidRPr="00D71209" w:rsidRDefault="00E407CF" w:rsidP="00CB013E">
                  <w:pPr>
                    <w:pStyle w:val="aa"/>
                    <w:spacing w:before="40" w:after="40"/>
                    <w:ind w:firstLine="171"/>
                    <w:jc w:val="left"/>
                    <w:rPr>
                      <w:rFonts w:cs="Times New Roman"/>
                      <w:sz w:val="16"/>
                      <w:szCs w:val="16"/>
                    </w:rPr>
                  </w:pPr>
                  <m:oMathPara>
                    <m:oMathParaPr>
                      <m:jc m:val="left"/>
                    </m:oMathParaPr>
                    <m:oMath>
                      <m:sSub>
                        <m:sSubPr>
                          <m:ctrlPr>
                            <w:rPr>
                              <w:rFonts w:ascii="Cambria Math" w:hAnsi="Cambria Math" w:cs="Times New Roman"/>
                              <w:i/>
                              <w:sz w:val="16"/>
                              <w:szCs w:val="16"/>
                            </w:rPr>
                          </m:ctrlPr>
                        </m:sSubPr>
                        <m:e>
                          <m:r>
                            <w:rPr>
                              <w:rFonts w:ascii="Cambria Math" w:hAnsi="Cambria Math" w:cs="Times New Roman"/>
                              <w:sz w:val="16"/>
                              <w:szCs w:val="16"/>
                            </w:rPr>
                            <m:t>Б</m:t>
                          </m:r>
                        </m:e>
                        <m:sub>
                          <m:r>
                            <w:rPr>
                              <w:rFonts w:ascii="Cambria Math" w:hAnsi="Cambria Math" w:cs="Times New Roman"/>
                              <w:sz w:val="16"/>
                              <w:szCs w:val="16"/>
                              <w:lang w:val="en-US"/>
                            </w:rPr>
                            <m:t>3</m:t>
                          </m:r>
                        </m:sub>
                      </m:sSub>
                      <m:r>
                        <w:rPr>
                          <w:rFonts w:ascii="Cambria Math" w:hAnsi="Cambria Math" w:cs="Times New Roman"/>
                          <w:sz w:val="16"/>
                          <w:szCs w:val="16"/>
                        </w:rPr>
                        <m:t>=3</m:t>
                      </m:r>
                    </m:oMath>
                  </m:oMathPara>
                </w:p>
              </w:tc>
              <w:tc>
                <w:tcPr>
                  <w:tcW w:w="6454" w:type="dxa"/>
                  <w:tcBorders>
                    <w:bottom w:val="single" w:sz="4" w:space="0" w:color="7F7F7F" w:themeColor="text1" w:themeTint="80"/>
                    <w:right w:val="nil"/>
                  </w:tcBorders>
                </w:tcPr>
                <w:p w14:paraId="52D0EE47" w14:textId="77777777" w:rsidR="00E407CF" w:rsidRPr="00D71209" w:rsidRDefault="00E407CF" w:rsidP="00CB013E">
                  <w:pPr>
                    <w:pStyle w:val="aa"/>
                    <w:spacing w:before="40" w:after="40"/>
                    <w:ind w:firstLine="171"/>
                    <w:jc w:val="left"/>
                    <w:rPr>
                      <w:rFonts w:cs="Times New Roman"/>
                      <w:sz w:val="16"/>
                      <w:szCs w:val="16"/>
                    </w:rPr>
                  </w:pPr>
                  <w:r w:rsidRPr="00D71209">
                    <w:rPr>
                      <w:rFonts w:cs="Times New Roman"/>
                      <w:sz w:val="16"/>
                      <w:szCs w:val="16"/>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rsidR="00E407CF" w:rsidRPr="00D71209" w14:paraId="26B1C281" w14:textId="77777777" w:rsidTr="00CB013E">
              <w:tc>
                <w:tcPr>
                  <w:tcW w:w="795" w:type="dxa"/>
                  <w:tcBorders>
                    <w:left w:val="nil"/>
                    <w:bottom w:val="nil"/>
                  </w:tcBorders>
                </w:tcPr>
                <w:p w14:paraId="4ACAD3AE" w14:textId="77777777" w:rsidR="00E407CF" w:rsidRPr="00D71209" w:rsidRDefault="00E407CF" w:rsidP="00CB013E">
                  <w:pPr>
                    <w:pStyle w:val="aa"/>
                    <w:spacing w:before="40" w:after="40"/>
                    <w:ind w:firstLine="171"/>
                    <w:jc w:val="left"/>
                    <w:rPr>
                      <w:rFonts w:cs="Times New Roman"/>
                      <w:sz w:val="16"/>
                      <w:szCs w:val="16"/>
                    </w:rPr>
                  </w:pPr>
                  <m:oMathPara>
                    <m:oMathParaPr>
                      <m:jc m:val="left"/>
                    </m:oMathParaPr>
                    <m:oMath>
                      <m:sSub>
                        <m:sSubPr>
                          <m:ctrlPr>
                            <w:rPr>
                              <w:rFonts w:ascii="Cambria Math" w:hAnsi="Cambria Math" w:cs="Times New Roman"/>
                              <w:i/>
                              <w:sz w:val="16"/>
                              <w:szCs w:val="16"/>
                            </w:rPr>
                          </m:ctrlPr>
                        </m:sSubPr>
                        <m:e>
                          <m:r>
                            <w:rPr>
                              <w:rFonts w:ascii="Cambria Math" w:hAnsi="Cambria Math" w:cs="Times New Roman"/>
                              <w:sz w:val="16"/>
                              <w:szCs w:val="16"/>
                            </w:rPr>
                            <m:t>Б</m:t>
                          </m:r>
                        </m:e>
                        <m:sub>
                          <m:r>
                            <w:rPr>
                              <w:rFonts w:ascii="Cambria Math" w:hAnsi="Cambria Math" w:cs="Times New Roman"/>
                              <w:sz w:val="16"/>
                              <w:szCs w:val="16"/>
                              <w:lang w:val="en-US"/>
                            </w:rPr>
                            <m:t>3</m:t>
                          </m:r>
                        </m:sub>
                      </m:sSub>
                      <m:r>
                        <w:rPr>
                          <w:rFonts w:ascii="Cambria Math" w:hAnsi="Cambria Math" w:cs="Times New Roman"/>
                          <w:sz w:val="16"/>
                          <w:szCs w:val="16"/>
                        </w:rPr>
                        <m:t>=5</m:t>
                      </m:r>
                    </m:oMath>
                  </m:oMathPara>
                </w:p>
              </w:tc>
              <w:tc>
                <w:tcPr>
                  <w:tcW w:w="6454" w:type="dxa"/>
                  <w:tcBorders>
                    <w:bottom w:val="nil"/>
                    <w:right w:val="nil"/>
                  </w:tcBorders>
                </w:tcPr>
                <w:p w14:paraId="6227AA01" w14:textId="77777777" w:rsidR="00E407CF" w:rsidRPr="00D71209" w:rsidRDefault="00E407CF" w:rsidP="00CB013E">
                  <w:pPr>
                    <w:pStyle w:val="aa"/>
                    <w:spacing w:before="40" w:after="40"/>
                    <w:ind w:firstLine="171"/>
                    <w:jc w:val="left"/>
                    <w:rPr>
                      <w:rFonts w:cs="Times New Roman"/>
                      <w:sz w:val="16"/>
                      <w:szCs w:val="16"/>
                    </w:rPr>
                  </w:pPr>
                  <w:r w:rsidRPr="00D71209">
                    <w:rPr>
                      <w:rFonts w:cs="Times New Roman"/>
                      <w:sz w:val="16"/>
                      <w:szCs w:val="16"/>
                    </w:rPr>
                    <w:t>результат оценки финансового состояния (устойчивости): более 0,90 баллов – Удовлетворительное финансовое состояние,</w:t>
                  </w:r>
                </w:p>
              </w:tc>
            </w:tr>
          </w:tbl>
          <w:p w14:paraId="0C7F960C" w14:textId="77777777" w:rsidR="00E407CF" w:rsidRPr="00D71209" w:rsidRDefault="00E407CF" w:rsidP="00CB013E">
            <w:pPr>
              <w:pStyle w:val="aa"/>
              <w:spacing w:before="40" w:after="40"/>
              <w:ind w:firstLine="171"/>
              <w:jc w:val="left"/>
              <w:rPr>
                <w:rFonts w:cs="Times New Roman"/>
                <w:sz w:val="16"/>
                <w:szCs w:val="16"/>
              </w:rPr>
            </w:pPr>
            <w:r w:rsidRPr="00D71209">
              <w:rPr>
                <w:rFonts w:cs="Times New Roman"/>
                <w:sz w:val="16"/>
                <w:szCs w:val="16"/>
              </w:rPr>
              <w:t>где:</w:t>
            </w:r>
          </w:p>
          <w:p w14:paraId="15AC1344" w14:textId="77777777" w:rsidR="00E407CF" w:rsidRPr="00D71209" w:rsidRDefault="00E407CF" w:rsidP="00CB013E">
            <w:pPr>
              <w:pStyle w:val="aa"/>
              <w:spacing w:before="40" w:after="40"/>
              <w:ind w:firstLine="171"/>
              <w:jc w:val="left"/>
              <w:rPr>
                <w:rFonts w:cs="Times New Roman"/>
                <w:sz w:val="16"/>
                <w:szCs w:val="16"/>
              </w:rPr>
            </w:pPr>
            <m:oMath>
              <m:sSub>
                <m:sSubPr>
                  <m:ctrlPr>
                    <w:rPr>
                      <w:rFonts w:ascii="Cambria Math" w:hAnsi="Cambria Math" w:cs="Times New Roman"/>
                      <w:i/>
                      <w:sz w:val="16"/>
                      <w:szCs w:val="16"/>
                    </w:rPr>
                  </m:ctrlPr>
                </m:sSubPr>
                <m:e>
                  <m:r>
                    <w:rPr>
                      <w:rFonts w:ascii="Cambria Math" w:hAnsi="Cambria Math" w:cs="Times New Roman"/>
                      <w:sz w:val="16"/>
                      <w:szCs w:val="16"/>
                    </w:rPr>
                    <m:t>Б</m:t>
                  </m:r>
                </m:e>
                <m:sub>
                  <m:r>
                    <w:rPr>
                      <w:rFonts w:ascii="Cambria Math" w:hAnsi="Cambria Math" w:cs="Times New Roman"/>
                      <w:sz w:val="16"/>
                      <w:szCs w:val="16"/>
                    </w:rPr>
                    <m:t>3</m:t>
                  </m:r>
                </m:sub>
              </m:sSub>
            </m:oMath>
            <w:r w:rsidRPr="00D71209">
              <w:rPr>
                <w:rFonts w:cs="Times New Roman"/>
                <w:sz w:val="16"/>
                <w:szCs w:val="16"/>
              </w:rPr>
              <w:t xml:space="preserve"> – рассчитанная оценка предпочтительности по частному критерию оценки в баллах.</w:t>
            </w:r>
          </w:p>
          <w:p w14:paraId="056BE76E" w14:textId="77777777" w:rsidR="00E407CF" w:rsidRPr="00D71209" w:rsidRDefault="00E407CF" w:rsidP="00CB013E">
            <w:pPr>
              <w:pStyle w:val="aa"/>
              <w:spacing w:before="40" w:after="40"/>
              <w:ind w:firstLine="171"/>
              <w:jc w:val="left"/>
              <w:rPr>
                <w:rFonts w:cs="Times New Roman"/>
                <w:sz w:val="16"/>
                <w:szCs w:val="16"/>
              </w:rPr>
            </w:pPr>
            <w:r w:rsidRPr="00D71209">
              <w:rPr>
                <w:rFonts w:cs="Times New Roman"/>
                <w:sz w:val="16"/>
                <w:szCs w:val="16"/>
              </w:rPr>
              <w:t>Шкала оценок от 0 до 5 баллов.</w:t>
            </w:r>
          </w:p>
          <w:p w14:paraId="179A24A1" w14:textId="77777777" w:rsidR="00E407CF" w:rsidRPr="00D71209" w:rsidRDefault="00E407CF" w:rsidP="00CB013E">
            <w:pPr>
              <w:pStyle w:val="aa"/>
              <w:spacing w:before="40" w:after="40"/>
              <w:ind w:firstLine="171"/>
              <w:jc w:val="left"/>
              <w:rPr>
                <w:rFonts w:cs="Times New Roman"/>
                <w:i/>
                <w:iCs/>
                <w:sz w:val="16"/>
                <w:szCs w:val="16"/>
              </w:rPr>
            </w:pPr>
            <w:r w:rsidRPr="00D71209">
              <w:rPr>
                <w:rFonts w:cs="Times New Roman"/>
                <w:i/>
                <w:iCs/>
                <w:sz w:val="16"/>
                <w:szCs w:val="16"/>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14:paraId="0F7BFAC6" w14:textId="15E6B0B1" w:rsidR="00E407CF" w:rsidRPr="00D71209" w:rsidRDefault="00E407CF" w:rsidP="00CB013E">
            <w:pPr>
              <w:pStyle w:val="aa"/>
              <w:spacing w:before="40" w:after="40"/>
              <w:ind w:firstLine="171"/>
              <w:jc w:val="left"/>
              <w:rPr>
                <w:rFonts w:cs="Times New Roman"/>
                <w:i/>
                <w:iCs/>
                <w:sz w:val="16"/>
                <w:szCs w:val="16"/>
              </w:rPr>
            </w:pPr>
            <w:r w:rsidRPr="00D71209">
              <w:rPr>
                <w:rFonts w:cs="Times New Roman"/>
                <w:i/>
                <w:iCs/>
                <w:sz w:val="16"/>
                <w:szCs w:val="16"/>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10) (</w:t>
            </w:r>
            <w:hyperlink w:anchor="Прил04_ФормыЗаявки" w:history="1">
              <w:r w:rsidRPr="00D71209">
                <w:rPr>
                  <w:rStyle w:val="af8"/>
                  <w:rFonts w:cs="Times New Roman"/>
                  <w:sz w:val="16"/>
                  <w:szCs w:val="16"/>
                </w:rPr>
                <w:t>Приложение № 4</w:t>
              </w:r>
            </w:hyperlink>
            <w:r w:rsidRPr="00D71209">
              <w:rPr>
                <w:rFonts w:cs="Times New Roman"/>
                <w:i/>
                <w:iCs/>
                <w:sz w:val="16"/>
                <w:szCs w:val="16"/>
              </w:rPr>
              <w:t>), представленному в заявке такого Коллективного участника на участие в закупке.)</w:t>
            </w:r>
          </w:p>
          <w:p w14:paraId="22503FF2" w14:textId="77777777" w:rsidR="00E407CF" w:rsidRPr="00D71209" w:rsidRDefault="00E407CF" w:rsidP="00CB013E">
            <w:pPr>
              <w:spacing w:beforeLines="40" w:before="96" w:afterLines="40" w:after="96"/>
              <w:ind w:firstLine="171"/>
              <w:rPr>
                <w:rFonts w:eastAsia="Calibri"/>
                <w:sz w:val="16"/>
                <w:szCs w:val="16"/>
              </w:rPr>
            </w:pPr>
            <w:r w:rsidRPr="00D71209">
              <w:rPr>
                <w:i/>
                <w:iCs/>
                <w:sz w:val="16"/>
                <w:szCs w:val="16"/>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tc>
      </w:tr>
      <w:tr w:rsidR="00E407CF" w:rsidRPr="003F5E0E" w14:paraId="373B26C3" w14:textId="77777777" w:rsidTr="00CB013E">
        <w:trPr>
          <w:jc w:val="center"/>
        </w:trPr>
        <w:tc>
          <w:tcPr>
            <w:tcW w:w="1557" w:type="pct"/>
            <w:gridSpan w:val="4"/>
            <w:tcMar>
              <w:top w:w="0" w:type="dxa"/>
              <w:left w:w="108" w:type="dxa"/>
              <w:bottom w:w="0" w:type="dxa"/>
              <w:right w:w="108" w:type="dxa"/>
            </w:tcMar>
            <w:hideMark/>
          </w:tcPr>
          <w:p w14:paraId="71395E51" w14:textId="77777777" w:rsidR="00E407CF" w:rsidRPr="003F5E0E" w:rsidRDefault="00E407CF" w:rsidP="00CB013E">
            <w:pPr>
              <w:spacing w:before="40" w:after="40"/>
              <w:jc w:val="right"/>
              <w:rPr>
                <w:rFonts w:eastAsia="Calibri"/>
                <w:sz w:val="20"/>
                <w:szCs w:val="20"/>
              </w:rPr>
            </w:pPr>
            <w:r w:rsidRPr="003F5E0E">
              <w:rPr>
                <w:rFonts w:eastAsia="Calibri"/>
                <w:sz w:val="20"/>
                <w:szCs w:val="20"/>
              </w:rPr>
              <w:lastRenderedPageBreak/>
              <w:t>Итоговая оценка предпочтительности заявки:</w:t>
            </w:r>
          </w:p>
        </w:tc>
        <w:tc>
          <w:tcPr>
            <w:tcW w:w="3443" w:type="pct"/>
            <w:gridSpan w:val="3"/>
            <w:tcMar>
              <w:top w:w="0" w:type="dxa"/>
              <w:left w:w="108" w:type="dxa"/>
              <w:bottom w:w="0" w:type="dxa"/>
              <w:right w:w="108" w:type="dxa"/>
            </w:tcMar>
            <w:hideMark/>
          </w:tcPr>
          <w:p w14:paraId="40E43A0B" w14:textId="77777777" w:rsidR="00E407CF" w:rsidRPr="003F5E0E" w:rsidRDefault="00E407CF" w:rsidP="00CB013E">
            <w:pPr>
              <w:rPr>
                <w:rFonts w:eastAsia="Calibri"/>
                <w:sz w:val="20"/>
                <w:szCs w:val="20"/>
              </w:rPr>
            </w:pPr>
            <w:r w:rsidRPr="003F5E0E">
              <w:rPr>
                <w:rFonts w:eastAsia="Calibri"/>
                <w:sz w:val="20"/>
                <w:szCs w:val="20"/>
              </w:rPr>
              <w:t xml:space="preserve">Расчет итоговой оценки предпочтительности </w:t>
            </w:r>
            <w:proofErr w:type="spellStart"/>
            <w:r w:rsidRPr="003F5E0E">
              <w:rPr>
                <w:rFonts w:eastAsia="Calibri"/>
                <w:i/>
                <w:iCs/>
                <w:sz w:val="20"/>
                <w:szCs w:val="20"/>
                <w:lang w:val="en-US"/>
              </w:rPr>
              <w:t>i</w:t>
            </w:r>
            <w:proofErr w:type="spellEnd"/>
            <w:r w:rsidRPr="003F5E0E">
              <w:rPr>
                <w:rFonts w:eastAsia="Calibri"/>
                <w:sz w:val="20"/>
                <w:szCs w:val="20"/>
              </w:rPr>
              <w:t>-ой заявки:</w:t>
            </w:r>
          </w:p>
          <w:p w14:paraId="0E939223" w14:textId="77777777" w:rsidR="00E407CF" w:rsidRPr="003F5E0E" w:rsidRDefault="00E407CF" w:rsidP="00CB013E">
            <w:pPr>
              <w:keepNext/>
              <w:jc w:val="center"/>
              <w:rPr>
                <w:rFonts w:eastAsia="Calibri"/>
                <w:sz w:val="20"/>
                <w:szCs w:val="20"/>
              </w:rPr>
            </w:pPr>
            <m:oMathPara>
              <m:oMath>
                <m:sSub>
                  <m:sSubPr>
                    <m:ctrlPr>
                      <w:rPr>
                        <w:rFonts w:ascii="Cambria Math" w:eastAsia="Calibri" w:hAnsi="Cambria Math"/>
                        <w:sz w:val="20"/>
                        <w:szCs w:val="20"/>
                      </w:rPr>
                    </m:ctrlPr>
                  </m:sSubPr>
                  <m:e>
                    <m:r>
                      <m:rPr>
                        <m:sty m:val="p"/>
                      </m:rPr>
                      <w:rPr>
                        <w:rFonts w:ascii="Cambria Math" w:eastAsia="Calibri" w:hAnsi="Cambria Math"/>
                        <w:sz w:val="20"/>
                        <w:szCs w:val="20"/>
                      </w:rPr>
                      <m:t>Б</m:t>
                    </m:r>
                  </m:e>
                  <m:sub>
                    <m:r>
                      <m:rPr>
                        <m:sty m:val="p"/>
                      </m:rPr>
                      <w:rPr>
                        <w:rFonts w:ascii="Cambria Math" w:eastAsia="Calibri" w:hAnsi="Cambria Math"/>
                        <w:sz w:val="20"/>
                        <w:szCs w:val="20"/>
                      </w:rPr>
                      <m:t>ИТОГ</m:t>
                    </m:r>
                  </m:sub>
                </m:sSub>
                <m:r>
                  <m:rPr>
                    <m:sty m:val="p"/>
                  </m:rPr>
                  <w:rPr>
                    <w:rFonts w:ascii="Cambria Math" w:eastAsia="Calibri" w:hAnsi="Cambria Math"/>
                    <w:sz w:val="20"/>
                    <w:szCs w:val="20"/>
                  </w:rPr>
                  <m:t>=</m:t>
                </m:r>
                <m:nary>
                  <m:naryPr>
                    <m:chr m:val="∑"/>
                    <m:limLoc m:val="undOvr"/>
                    <m:subHide m:val="1"/>
                    <m:supHide m:val="1"/>
                    <m:ctrlPr>
                      <w:rPr>
                        <w:rFonts w:ascii="Cambria Math" w:eastAsia="Calibri" w:hAnsi="Cambria Math"/>
                        <w:sz w:val="20"/>
                        <w:szCs w:val="20"/>
                      </w:rPr>
                    </m:ctrlPr>
                  </m:naryPr>
                  <m:sub/>
                  <m:sup/>
                  <m:e>
                    <m:d>
                      <m:dPr>
                        <m:ctrlPr>
                          <w:rPr>
                            <w:rFonts w:ascii="Cambria Math" w:eastAsia="Calibri" w:hAnsi="Cambria Math"/>
                            <w:sz w:val="20"/>
                            <w:szCs w:val="20"/>
                          </w:rPr>
                        </m:ctrlPr>
                      </m:dPr>
                      <m:e>
                        <m:sSub>
                          <m:sSubPr>
                            <m:ctrlPr>
                              <w:rPr>
                                <w:rFonts w:ascii="Cambria Math" w:eastAsia="Calibri" w:hAnsi="Cambria Math"/>
                                <w:sz w:val="20"/>
                                <w:szCs w:val="20"/>
                              </w:rPr>
                            </m:ctrlPr>
                          </m:sSubPr>
                          <m:e>
                            <m:r>
                              <m:rPr>
                                <m:sty m:val="p"/>
                              </m:rPr>
                              <w:rPr>
                                <w:rFonts w:ascii="Cambria Math" w:eastAsia="Calibri" w:hAnsi="Cambria Math"/>
                                <w:sz w:val="20"/>
                                <w:szCs w:val="20"/>
                              </w:rPr>
                              <m:t>Б</m:t>
                            </m:r>
                          </m:e>
                          <m:sub>
                            <m:sSub>
                              <m:sSubPr>
                                <m:ctrlPr>
                                  <w:rPr>
                                    <w:rFonts w:ascii="Cambria Math" w:eastAsia="Calibri" w:hAnsi="Cambria Math"/>
                                    <w:sz w:val="20"/>
                                    <w:szCs w:val="20"/>
                                  </w:rPr>
                                </m:ctrlPr>
                              </m:sSubPr>
                              <m:e>
                                <m:r>
                                  <m:rPr>
                                    <m:sty m:val="p"/>
                                  </m:rPr>
                                  <w:rPr>
                                    <w:rFonts w:ascii="Cambria Math" w:eastAsia="Calibri" w:hAnsi="Cambria Math"/>
                                    <w:sz w:val="20"/>
                                    <w:szCs w:val="20"/>
                                  </w:rPr>
                                  <m:t>1 уровень</m:t>
                                </m:r>
                              </m:e>
                              <m:sub>
                                <m:r>
                                  <m:rPr>
                                    <m:sty m:val="p"/>
                                  </m:rPr>
                                  <w:rPr>
                                    <w:rFonts w:ascii="Cambria Math" w:eastAsia="Calibri" w:hAnsi="Cambria Math"/>
                                    <w:sz w:val="20"/>
                                    <w:szCs w:val="20"/>
                                    <w:lang w:val="en-US"/>
                                  </w:rPr>
                                  <m:t>k</m:t>
                                </m:r>
                              </m:sub>
                            </m:sSub>
                          </m:sub>
                        </m:sSub>
                        <m:r>
                          <m:rPr>
                            <m:sty m:val="p"/>
                          </m:rPr>
                          <w:rPr>
                            <w:rFonts w:ascii="Cambria Math" w:eastAsia="Calibri" w:hAnsi="Cambria Math"/>
                            <w:sz w:val="20"/>
                            <w:szCs w:val="20"/>
                          </w:rPr>
                          <m:t>×</m:t>
                        </m:r>
                        <m:sSub>
                          <m:sSubPr>
                            <m:ctrlPr>
                              <w:rPr>
                                <w:rFonts w:ascii="Cambria Math" w:eastAsia="Calibri" w:hAnsi="Cambria Math"/>
                                <w:sz w:val="20"/>
                                <w:szCs w:val="20"/>
                              </w:rPr>
                            </m:ctrlPr>
                          </m:sSubPr>
                          <m:e>
                            <m:r>
                              <m:rPr>
                                <m:sty m:val="p"/>
                              </m:rPr>
                              <w:rPr>
                                <w:rFonts w:ascii="Cambria Math" w:eastAsia="Calibri" w:hAnsi="Cambria Math"/>
                                <w:sz w:val="20"/>
                                <w:szCs w:val="20"/>
                              </w:rPr>
                              <m:t>В</m:t>
                            </m:r>
                          </m:e>
                          <m:sub>
                            <m:sSub>
                              <m:sSubPr>
                                <m:ctrlPr>
                                  <w:rPr>
                                    <w:rFonts w:ascii="Cambria Math" w:eastAsia="Calibri" w:hAnsi="Cambria Math"/>
                                    <w:sz w:val="20"/>
                                    <w:szCs w:val="20"/>
                                  </w:rPr>
                                </m:ctrlPr>
                              </m:sSubPr>
                              <m:e>
                                <m:r>
                                  <m:rPr>
                                    <m:sty m:val="p"/>
                                  </m:rPr>
                                  <w:rPr>
                                    <w:rFonts w:ascii="Cambria Math" w:eastAsia="Calibri" w:hAnsi="Cambria Math"/>
                                    <w:sz w:val="20"/>
                                    <w:szCs w:val="20"/>
                                  </w:rPr>
                                  <m:t>1 уровнь</m:t>
                                </m:r>
                              </m:e>
                              <m:sub>
                                <m:r>
                                  <m:rPr>
                                    <m:sty m:val="p"/>
                                  </m:rPr>
                                  <w:rPr>
                                    <w:rFonts w:ascii="Cambria Math" w:eastAsia="Calibri" w:hAnsi="Cambria Math"/>
                                    <w:sz w:val="20"/>
                                    <w:szCs w:val="20"/>
                                    <w:lang w:val="en-US"/>
                                  </w:rPr>
                                  <m:t>k</m:t>
                                </m:r>
                              </m:sub>
                            </m:sSub>
                          </m:sub>
                        </m:sSub>
                      </m:e>
                    </m:d>
                  </m:e>
                </m:nary>
              </m:oMath>
            </m:oMathPara>
          </w:p>
          <w:p w14:paraId="4E5A0FE5" w14:textId="77777777" w:rsidR="00E407CF" w:rsidRPr="003F5E0E" w:rsidRDefault="00E407CF" w:rsidP="00CB013E">
            <w:pPr>
              <w:keepNext/>
              <w:rPr>
                <w:rFonts w:eastAsia="Calibri"/>
                <w:sz w:val="20"/>
                <w:szCs w:val="20"/>
              </w:rPr>
            </w:pPr>
            <w:r w:rsidRPr="003F5E0E">
              <w:rPr>
                <w:rFonts w:eastAsia="Calibri"/>
                <w:sz w:val="20"/>
                <w:szCs w:val="20"/>
              </w:rPr>
              <w:t>где:</w:t>
            </w:r>
          </w:p>
          <w:p w14:paraId="7020B375" w14:textId="77777777" w:rsidR="00E407CF" w:rsidRPr="003F5E0E" w:rsidRDefault="00E407CF" w:rsidP="00CB013E">
            <w:pPr>
              <w:rPr>
                <w:rFonts w:eastAsia="Calibri"/>
                <w:sz w:val="20"/>
                <w:szCs w:val="20"/>
              </w:rPr>
            </w:pPr>
            <w:r w:rsidRPr="003F5E0E">
              <w:rPr>
                <w:rFonts w:eastAsia="Calibri"/>
                <w:sz w:val="20"/>
                <w:szCs w:val="20"/>
              </w:rPr>
              <w:t>Б</w:t>
            </w:r>
            <w:r w:rsidRPr="003F5E0E">
              <w:rPr>
                <w:rFonts w:eastAsia="Calibri"/>
                <w:sz w:val="20"/>
                <w:szCs w:val="20"/>
                <w:vertAlign w:val="subscript"/>
              </w:rPr>
              <w:t>ИТОГ</w:t>
            </w:r>
            <w:r w:rsidRPr="003F5E0E">
              <w:rPr>
                <w:rFonts w:eastAsia="Calibri"/>
                <w:sz w:val="20"/>
                <w:szCs w:val="20"/>
              </w:rPr>
              <w:t>         –        рассчитанная итоговая оценка предпочтительности в баллах;</w:t>
            </w:r>
          </w:p>
          <w:p w14:paraId="31918598" w14:textId="77777777" w:rsidR="00E407CF" w:rsidRPr="003F5E0E" w:rsidRDefault="00E407CF" w:rsidP="00CB013E">
            <w:pPr>
              <w:rPr>
                <w:rFonts w:eastAsia="Calibri"/>
                <w:sz w:val="20"/>
                <w:szCs w:val="20"/>
              </w:rPr>
            </w:pPr>
            <w:r w:rsidRPr="003F5E0E">
              <w:rPr>
                <w:rFonts w:eastAsia="Calibri"/>
                <w:sz w:val="20"/>
                <w:szCs w:val="20"/>
              </w:rPr>
              <w:t>Б</w:t>
            </w:r>
            <w:r w:rsidRPr="003F5E0E">
              <w:rPr>
                <w:rFonts w:eastAsia="Calibri"/>
                <w:sz w:val="20"/>
                <w:szCs w:val="20"/>
                <w:vertAlign w:val="subscript"/>
              </w:rPr>
              <w:t>1 уровень k</w:t>
            </w:r>
            <w:r w:rsidRPr="003F5E0E">
              <w:rPr>
                <w:rFonts w:eastAsia="Calibri"/>
                <w:sz w:val="20"/>
                <w:szCs w:val="20"/>
              </w:rPr>
              <w:t xml:space="preserve"> –        оценка предпочтительности по k-тому критерию оценки первого уровня в баллах;</w:t>
            </w:r>
          </w:p>
          <w:p w14:paraId="36BED5E3" w14:textId="77777777" w:rsidR="00E407CF" w:rsidRDefault="00E407CF" w:rsidP="00CB013E">
            <w:pPr>
              <w:rPr>
                <w:rFonts w:eastAsia="Calibri"/>
                <w:sz w:val="20"/>
                <w:szCs w:val="20"/>
              </w:rPr>
            </w:pPr>
            <w:r w:rsidRPr="003F5E0E">
              <w:rPr>
                <w:rFonts w:eastAsia="Calibri"/>
                <w:sz w:val="20"/>
                <w:szCs w:val="20"/>
              </w:rPr>
              <w:t>В</w:t>
            </w:r>
            <w:r w:rsidRPr="003F5E0E">
              <w:rPr>
                <w:rFonts w:eastAsia="Calibri"/>
                <w:sz w:val="20"/>
                <w:szCs w:val="20"/>
                <w:vertAlign w:val="subscript"/>
              </w:rPr>
              <w:t>1 уровень k</w:t>
            </w:r>
            <w:r w:rsidRPr="003F5E0E">
              <w:rPr>
                <w:rFonts w:eastAsia="Calibri"/>
                <w:sz w:val="20"/>
                <w:szCs w:val="20"/>
              </w:rPr>
              <w:t xml:space="preserve"> –        значимость k-ого критерия оценки первого уровня, выраженная в диапазоне от 1% до 100% (или от 0,01 до 1,00) – вес k-ого критерия оценки первого уровня.</w:t>
            </w:r>
          </w:p>
          <w:p w14:paraId="52202BBF" w14:textId="77777777" w:rsidR="00E407CF" w:rsidRPr="003F5E0E" w:rsidRDefault="00E407CF" w:rsidP="00CB013E">
            <w:pPr>
              <w:rPr>
                <w:rFonts w:eastAsia="Calibri"/>
                <w:sz w:val="20"/>
                <w:szCs w:val="20"/>
              </w:rPr>
            </w:pPr>
            <w:r>
              <w:rPr>
                <w:rFonts w:eastAsia="Calibri"/>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14:paraId="4C220C28" w14:textId="7E8AD704" w:rsidR="005A1542" w:rsidRPr="000803FC" w:rsidRDefault="005A1542" w:rsidP="00AD1FCC">
      <w:pPr>
        <w:pStyle w:val="aa"/>
        <w:spacing w:after="120"/>
        <w:rPr>
          <w:rStyle w:val="af"/>
        </w:rPr>
      </w:pPr>
    </w:p>
    <w:p w14:paraId="354E9A02" w14:textId="1C4E0434" w:rsidR="000803FC" w:rsidRDefault="000803FC" w:rsidP="000803FC">
      <w:pPr>
        <w:pStyle w:val="a2"/>
      </w:pPr>
      <w:r>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t xml:space="preserve">на одной ветке иерархии </w:t>
      </w:r>
      <w:r>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t> </w:t>
      </w:r>
      <w:r>
        <w:t>десятитысячных балла.</w:t>
      </w:r>
    </w:p>
    <w:p w14:paraId="237721A2" w14:textId="1EF608B1" w:rsidR="000803FC" w:rsidRDefault="000803FC" w:rsidP="000803FC">
      <w:pPr>
        <w:pStyle w:val="a2"/>
      </w:pPr>
      <w:r>
        <w:t xml:space="preserve">В </w:t>
      </w:r>
      <w:r w:rsidR="00974B3A">
        <w:t xml:space="preserve">установленных </w:t>
      </w:r>
      <w:r>
        <w:t>случа</w:t>
      </w:r>
      <w:r w:rsidR="00974B3A">
        <w:t xml:space="preserve">ях </w:t>
      </w:r>
      <w:r>
        <w:t xml:space="preserve">оценка и сопоставление заявок производится с учетом </w:t>
      </w:r>
      <w:r w:rsidR="00974A10">
        <w:t>предоставления национального режима</w:t>
      </w:r>
      <w:r>
        <w:t xml:space="preserve"> в</w:t>
      </w:r>
      <w:r w:rsidR="00974A10">
        <w:t> </w:t>
      </w:r>
      <w:r>
        <w:t>соответствии с</w:t>
      </w:r>
      <w:r w:rsidR="00DD3B56">
        <w:t xml:space="preserve"> </w:t>
      </w:r>
      <w:r>
        <w:t>порядк</w:t>
      </w:r>
      <w:r w:rsidR="00974A10">
        <w:t>ом</w:t>
      </w:r>
      <w:r>
        <w:t>, предусмотренном подразделом</w:t>
      </w:r>
      <w:r w:rsidR="00474022">
        <w:t> </w:t>
      </w:r>
      <w:r w:rsidR="00474022">
        <w:fldChar w:fldCharType="begin"/>
      </w:r>
      <w:r w:rsidR="00474022">
        <w:instrText xml:space="preserve"> REF _Ref130985951 \r \h </w:instrText>
      </w:r>
      <w:r w:rsidR="00474022">
        <w:fldChar w:fldCharType="separate"/>
      </w:r>
      <w:r w:rsidR="00552C88">
        <w:t>4.13</w:t>
      </w:r>
      <w:r w:rsidR="00474022">
        <w:fldChar w:fldCharType="end"/>
      </w:r>
      <w:r w:rsidR="00474022">
        <w:t>.</w:t>
      </w:r>
    </w:p>
    <w:p w14:paraId="63F0F07D" w14:textId="18B3D05B" w:rsidR="005A1542" w:rsidRDefault="000803FC" w:rsidP="006608D1">
      <w:pPr>
        <w:pStyle w:val="a2"/>
      </w:pPr>
      <w:r>
        <w:t>Заявки участников</w:t>
      </w:r>
      <w:r w:rsidR="00974B3A">
        <w:t xml:space="preserve"> (</w:t>
      </w:r>
      <w:r>
        <w:t>из числа успешно прошедших отборочную стадию</w:t>
      </w:r>
      <w:r w:rsidR="00974B3A">
        <w:t>)</w:t>
      </w:r>
      <w:r>
        <w:t xml:space="preserve"> ранжируются по количеству набранных баллов (от</w:t>
      </w:r>
      <w:r w:rsidR="0090280B">
        <w:t> </w:t>
      </w:r>
      <w:r>
        <w:t>наибольшего к наименьшему), присвоенных заявкам по</w:t>
      </w:r>
      <w:r w:rsidR="00DD3B56">
        <w:t xml:space="preserve"> </w:t>
      </w:r>
      <w:r>
        <w:t>результатам</w:t>
      </w:r>
      <w:r w:rsidR="00974B3A">
        <w:t xml:space="preserve"> оценки</w:t>
      </w:r>
      <w:r>
        <w:t>.</w:t>
      </w:r>
    </w:p>
    <w:p w14:paraId="2D46E6F8" w14:textId="49895689" w:rsidR="00B30B95" w:rsidRDefault="00B30B95" w:rsidP="006608D1">
      <w:pPr>
        <w:pStyle w:val="aa"/>
        <w:sectPr w:rsidR="00B30B95" w:rsidSect="007B50C1">
          <w:pgSz w:w="16838" w:h="11906" w:orient="landscape"/>
          <w:pgMar w:top="1134" w:right="851" w:bottom="850" w:left="851" w:header="567" w:footer="567" w:gutter="0"/>
          <w:cols w:space="708"/>
          <w:docGrid w:linePitch="360"/>
        </w:sectPr>
      </w:pPr>
    </w:p>
    <w:p w14:paraId="4486C2D9" w14:textId="7DBB07A5" w:rsidR="009C217F" w:rsidRDefault="009C217F" w:rsidP="009C217F">
      <w:pPr>
        <w:pStyle w:val="a0"/>
      </w:pPr>
      <w:bookmarkStart w:id="388" w:name="_Toc136249260"/>
      <w:bookmarkStart w:id="389" w:name="_Toc136261689"/>
      <w:bookmarkStart w:id="390" w:name="_Toc136261766"/>
      <w:bookmarkStart w:id="391" w:name="_Toc136249261"/>
      <w:bookmarkStart w:id="392" w:name="_Toc136261690"/>
      <w:bookmarkStart w:id="393" w:name="_Toc136261767"/>
      <w:bookmarkStart w:id="394" w:name="_Toc136249262"/>
      <w:bookmarkStart w:id="395" w:name="_Toc136261691"/>
      <w:bookmarkStart w:id="396" w:name="_Toc136261768"/>
      <w:bookmarkStart w:id="397" w:name="_Toc136249263"/>
      <w:bookmarkStart w:id="398" w:name="_Toc136261692"/>
      <w:bookmarkStart w:id="399" w:name="_Toc136261769"/>
      <w:bookmarkStart w:id="400" w:name="_Ref125360420"/>
      <w:bookmarkStart w:id="401" w:name="Прил09_ОбоснованиеНМЦ"/>
      <w:bookmarkStart w:id="402" w:name="_Toc242118014"/>
      <w:bookmarkEnd w:id="388"/>
      <w:bookmarkEnd w:id="389"/>
      <w:bookmarkEnd w:id="390"/>
      <w:bookmarkEnd w:id="391"/>
      <w:bookmarkEnd w:id="392"/>
      <w:bookmarkEnd w:id="393"/>
      <w:bookmarkEnd w:id="394"/>
      <w:bookmarkEnd w:id="395"/>
      <w:bookmarkEnd w:id="396"/>
      <w:bookmarkEnd w:id="397"/>
      <w:bookmarkEnd w:id="398"/>
      <w:bookmarkEnd w:id="399"/>
      <w:r>
        <w:lastRenderedPageBreak/>
        <w:t>Приложение № </w:t>
      </w:r>
      <w:r w:rsidR="00BE06F0">
        <w:t xml:space="preserve">9 </w:t>
      </w:r>
      <w:r>
        <w:t>– Обоснование НМЦ</w:t>
      </w:r>
      <w:bookmarkEnd w:id="400"/>
      <w:bookmarkEnd w:id="401"/>
      <w:bookmarkEnd w:id="402"/>
    </w:p>
    <w:p w14:paraId="00EDD29B" w14:textId="3FFEBC8D" w:rsidR="009C217F" w:rsidRDefault="009C217F" w:rsidP="009C217F">
      <w:pPr>
        <w:pStyle w:val="a1"/>
      </w:pPr>
      <w:bookmarkStart w:id="403" w:name="_Toc242118015"/>
      <w:r>
        <w:t>Пояснения к Обоснованию НМЦ</w:t>
      </w:r>
      <w:bookmarkEnd w:id="403"/>
    </w:p>
    <w:p w14:paraId="3EB53AA2" w14:textId="24ABE425" w:rsidR="005A1542" w:rsidRDefault="009C217F" w:rsidP="006608D1">
      <w:pPr>
        <w:pStyle w:val="a2"/>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14:paraId="2878CF79" w14:textId="1FAFC081" w:rsidR="004C49BE" w:rsidRDefault="004C49BE" w:rsidP="004C49BE">
      <w:pPr>
        <w:pStyle w:val="a0"/>
      </w:pPr>
      <w:bookmarkStart w:id="404" w:name="Прил10_ЗаявкаНаАккредитацию"/>
      <w:bookmarkStart w:id="405" w:name="_Toc242118016"/>
      <w:bookmarkEnd w:id="404"/>
      <w:r>
        <w:lastRenderedPageBreak/>
        <w:t>Приложение № </w:t>
      </w:r>
      <w:r w:rsidR="00BE06F0">
        <w:t xml:space="preserve">10 </w:t>
      </w:r>
      <w:r>
        <w:t>– Форма Заявки на аккредитацию</w:t>
      </w:r>
      <w:bookmarkEnd w:id="405"/>
    </w:p>
    <w:p w14:paraId="3DBC2B80" w14:textId="23EDCD11" w:rsidR="004C49BE" w:rsidRDefault="004C49BE" w:rsidP="004C49BE">
      <w:pPr>
        <w:pStyle w:val="a1"/>
      </w:pPr>
      <w:bookmarkStart w:id="406" w:name="_Toc242118017"/>
      <w:r>
        <w:t>Пояснения к форме Заявки на аккредитацию</w:t>
      </w:r>
      <w:bookmarkEnd w:id="406"/>
    </w:p>
    <w:p w14:paraId="46C6F842" w14:textId="77777777" w:rsidR="0089337A" w:rsidRDefault="004C49BE" w:rsidP="004C49BE">
      <w:pPr>
        <w:pStyle w:val="a2"/>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r w:rsidR="0089337A" w:rsidRPr="0089337A">
        <w:t xml:space="preserve"> </w:t>
      </w:r>
    </w:p>
    <w:p w14:paraId="4F8C681B" w14:textId="1708C700" w:rsidR="004C49BE" w:rsidRDefault="0089337A" w:rsidP="004C49BE">
      <w:pPr>
        <w:pStyle w:val="a2"/>
      </w:pPr>
      <w:r>
        <w:t xml:space="preserve">Заявка на аккредитацию </w:t>
      </w:r>
      <w:r w:rsidRPr="00E27B35">
        <w:t>пред</w:t>
      </w:r>
      <w:r>
        <w:t>о</w:t>
      </w:r>
      <w:r w:rsidRPr="00E27B35">
        <w:t>ставл</w:t>
      </w:r>
      <w:r>
        <w:t xml:space="preserve">яется (в установленных Документацией о закупке случаях) Участником в составе своей заявки </w:t>
      </w:r>
      <w:bookmarkStart w:id="407" w:name="_Hlk207300788"/>
      <w:r>
        <w:t xml:space="preserve">только в электронном виде в формате </w:t>
      </w:r>
      <w:r w:rsidRPr="003B131F">
        <w:rPr>
          <w:lang w:val="en-US"/>
        </w:rPr>
        <w:t>Microsoft</w:t>
      </w:r>
      <w:r w:rsidRPr="003B131F">
        <w:t xml:space="preserve"> </w:t>
      </w:r>
      <w:r w:rsidRPr="003B131F">
        <w:rPr>
          <w:lang w:val="en-US"/>
        </w:rPr>
        <w:t>Excel</w:t>
      </w:r>
      <w:r w:rsidRPr="003B131F">
        <w:t xml:space="preserve"> (*.</w:t>
      </w:r>
      <w:proofErr w:type="spellStart"/>
      <w:r w:rsidRPr="003B131F">
        <w:rPr>
          <w:lang w:val="en-US"/>
        </w:rPr>
        <w:t>xlsx</w:t>
      </w:r>
      <w:proofErr w:type="spellEnd"/>
      <w:r w:rsidRPr="003B131F">
        <w:t>)</w:t>
      </w:r>
      <w:r w:rsidRPr="00326D9A">
        <w:t>)</w:t>
      </w:r>
      <w:bookmarkEnd w:id="407"/>
      <w:r>
        <w:t>.</w:t>
      </w:r>
    </w:p>
    <w:p w14:paraId="5638454B" w14:textId="6ECAECAC" w:rsidR="004C49BE" w:rsidRDefault="00F23359" w:rsidP="004C49BE">
      <w:pPr>
        <w:pStyle w:val="aa"/>
        <w:jc w:val="center"/>
      </w:pPr>
      <w:r>
        <w:object w:dxaOrig="1539" w:dyaOrig="991" w14:anchorId="79E68708">
          <v:shape id="_x0000_i1028" type="#_x0000_t75" style="width:79.45pt;height:50.25pt" o:ole="">
            <v:imagedata r:id="rId24" o:title=""/>
          </v:shape>
          <o:OLEObject Type="Embed" ProgID="Excel.Sheet.12" ShapeID="_x0000_i1028" DrawAspect="Icon" ObjectID="_1852731214" r:id="rId25"/>
        </w:object>
      </w:r>
    </w:p>
    <w:p w14:paraId="572B99FC" w14:textId="77777777" w:rsidR="00B31D9A" w:rsidRDefault="00B31D9A" w:rsidP="00B31D9A"/>
    <w:p w14:paraId="6251E122" w14:textId="77777777" w:rsidR="00B31D9A" w:rsidRDefault="00B31D9A" w:rsidP="00B31D9A">
      <w:pPr>
        <w:pStyle w:val="a0"/>
      </w:pPr>
      <w:bookmarkStart w:id="408" w:name="Прил11_Данные_бухотчетность"/>
      <w:bookmarkStart w:id="409" w:name="_Hlk210644436"/>
      <w:bookmarkStart w:id="410" w:name="_Toc242118018"/>
      <w:r>
        <w:lastRenderedPageBreak/>
        <w:t xml:space="preserve">Приложение № 11 </w:t>
      </w:r>
      <w:bookmarkEnd w:id="408"/>
      <w:r>
        <w:t>– форма Данных бухгалтерской (финансовой) отчетности</w:t>
      </w:r>
      <w:bookmarkEnd w:id="410"/>
    </w:p>
    <w:p w14:paraId="7A36AF56" w14:textId="77777777" w:rsidR="00B31D9A" w:rsidRDefault="00B31D9A" w:rsidP="00B31D9A">
      <w:pPr>
        <w:pStyle w:val="a1"/>
      </w:pPr>
      <w:bookmarkStart w:id="411" w:name="_Toc242118019"/>
      <w:r>
        <w:t>Пояснения к форме Данных бухгалтерской (финансовой) отчетности</w:t>
      </w:r>
      <w:bookmarkEnd w:id="411"/>
      <w:r>
        <w:t xml:space="preserve"> </w:t>
      </w:r>
    </w:p>
    <w:p w14:paraId="1EF17C37" w14:textId="77777777" w:rsidR="00B31D9A" w:rsidRDefault="00B31D9A" w:rsidP="00B31D9A">
      <w:pPr>
        <w:pStyle w:val="a2"/>
      </w:pPr>
      <w:r>
        <w:t>Форма Данных бухгалтерской (финансовой) отчетности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11 к Документации о закупке.</w:t>
      </w:r>
    </w:p>
    <w:p w14:paraId="31371B21" w14:textId="77777777" w:rsidR="00B31D9A" w:rsidRDefault="00B31D9A" w:rsidP="00B31D9A"/>
    <w:bookmarkStart w:id="412" w:name="_MON_1821256687"/>
    <w:bookmarkEnd w:id="412"/>
    <w:p w14:paraId="2A188FF7" w14:textId="77777777" w:rsidR="00B31D9A" w:rsidRPr="00BD7CEC" w:rsidRDefault="00B31D9A" w:rsidP="00B31D9A">
      <w:pPr>
        <w:jc w:val="center"/>
      </w:pPr>
      <w:r>
        <w:object w:dxaOrig="1540" w:dyaOrig="996" w14:anchorId="45763166">
          <v:shape id="_x0000_i1029" type="#_x0000_t75" style="width:79.45pt;height:50.25pt" o:ole="">
            <v:imagedata r:id="rId26" o:title=""/>
          </v:shape>
          <o:OLEObject Type="Embed" ProgID="Word.Document.12" ShapeID="_x0000_i1029" DrawAspect="Icon" ObjectID="_1852731215" r:id="rId27">
            <o:FieldCodes>\s</o:FieldCodes>
          </o:OLEObject>
        </w:object>
      </w:r>
    </w:p>
    <w:bookmarkEnd w:id="409"/>
    <w:p w14:paraId="4B4FAB5B" w14:textId="77777777" w:rsidR="00B31D9A" w:rsidRPr="00B31D9A" w:rsidRDefault="00B31D9A" w:rsidP="00CE1827">
      <w:pPr>
        <w:jc w:val="center"/>
      </w:pPr>
    </w:p>
    <w:sectPr w:rsidR="00B31D9A" w:rsidRPr="00B31D9A" w:rsidSect="007B50C1">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D21E4B" w14:textId="77777777" w:rsidR="00A54D3E" w:rsidRDefault="00A54D3E" w:rsidP="00C95E18">
      <w:pPr>
        <w:spacing w:before="0"/>
      </w:pPr>
      <w:r>
        <w:separator/>
      </w:r>
    </w:p>
  </w:endnote>
  <w:endnote w:type="continuationSeparator" w:id="0">
    <w:p w14:paraId="458244DA" w14:textId="77777777" w:rsidR="00A54D3E" w:rsidRDefault="00A54D3E"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Impact">
    <w:panose1 w:val="020B0806030902050204"/>
    <w:charset w:val="CC"/>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A54D3E" w:rsidRPr="00F03C08" w:rsidRDefault="00A54D3E" w:rsidP="00F03C08">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Content>
      <w:p w14:paraId="79C0A47A" w14:textId="4CEBA1B3" w:rsidR="00A54D3E" w:rsidRPr="008364E8" w:rsidRDefault="00A54D3E" w:rsidP="008364E8">
        <w:pPr>
          <w:pStyle w:val="ad"/>
        </w:pPr>
        <w:r w:rsidRPr="008364E8">
          <w:fldChar w:fldCharType="begin"/>
        </w:r>
        <w:r w:rsidRPr="008364E8">
          <w:instrText>PAGE   \* MERGEFORMAT</w:instrText>
        </w:r>
        <w:r w:rsidRPr="008364E8">
          <w:fldChar w:fldCharType="separate"/>
        </w:r>
        <w:r w:rsidR="00976CCA">
          <w:rPr>
            <w:noProof/>
          </w:rPr>
          <w:t>39</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F01C7F" w14:textId="77777777" w:rsidR="00A54D3E" w:rsidRDefault="00A54D3E" w:rsidP="00C95E18">
      <w:pPr>
        <w:spacing w:before="0"/>
      </w:pPr>
      <w:r>
        <w:separator/>
      </w:r>
    </w:p>
  </w:footnote>
  <w:footnote w:type="continuationSeparator" w:id="0">
    <w:p w14:paraId="1F1B352B" w14:textId="77777777" w:rsidR="00A54D3E" w:rsidRDefault="00A54D3E" w:rsidP="00C95E18">
      <w:pPr>
        <w:spacing w:before="0"/>
      </w:pPr>
      <w:r>
        <w:continuationSeparator/>
      </w:r>
    </w:p>
  </w:footnote>
  <w:footnote w:id="1">
    <w:p w14:paraId="45BAF5D8" w14:textId="77777777" w:rsidR="00A54D3E" w:rsidRDefault="00A54D3E" w:rsidP="001A7AA1">
      <w:pPr>
        <w:pStyle w:val="af3"/>
      </w:pPr>
      <w:r>
        <w:rPr>
          <w:rStyle w:val="af2"/>
        </w:rPr>
        <w:footnoteRef/>
      </w:r>
      <w:r>
        <w:tab/>
      </w:r>
      <w:r w:rsidRPr="001A7AA1">
        <w:t>Информационной Системой ЭДО ПАО</w:t>
      </w:r>
      <w:r>
        <w:t> </w:t>
      </w:r>
      <w:r w:rsidRPr="001A7AA1">
        <w:t>«</w:t>
      </w:r>
      <w:proofErr w:type="spellStart"/>
      <w:r w:rsidRPr="001A7AA1">
        <w:t>РусГидро</w:t>
      </w:r>
      <w:proofErr w:type="spellEnd"/>
      <w:r w:rsidRPr="001A7AA1">
        <w:t>» является «</w:t>
      </w:r>
      <w:proofErr w:type="spellStart"/>
      <w:r w:rsidRPr="001A7AA1">
        <w:t>Диадок</w:t>
      </w:r>
      <w:proofErr w:type="spellEnd"/>
      <w:r w:rsidRPr="001A7AA1">
        <w:t>»,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A54D3E" w:rsidRDefault="00A54D3E" w:rsidP="006608D1">
      <w:pPr>
        <w:pStyle w:val="af3"/>
      </w:pPr>
      <w:r>
        <w:rPr>
          <w:rStyle w:val="af2"/>
        </w:rPr>
        <w:footnoteRef/>
      </w:r>
      <w:r>
        <w:tab/>
      </w:r>
      <w:r w:rsidRPr="006608D1">
        <w:t xml:space="preserve">Определенные в соответствии с </w:t>
      </w:r>
      <w:r>
        <w:t>Законом </w:t>
      </w:r>
      <w:r w:rsidRPr="006608D1">
        <w:t>422-ФЗ.</w:t>
      </w:r>
    </w:p>
  </w:footnote>
  <w:footnote w:id="3">
    <w:p w14:paraId="29F6AF84" w14:textId="3DB69BE8" w:rsidR="00A54D3E" w:rsidRDefault="00A54D3E" w:rsidP="00185D80">
      <w:pPr>
        <w:pStyle w:val="af3"/>
      </w:pPr>
      <w:r>
        <w:rPr>
          <w:rStyle w:val="af2"/>
        </w:rPr>
        <w:footnoteRef/>
      </w:r>
      <w:r w:rsidRPr="00185D80">
        <w:tab/>
        <w:t>По решению Организатора (в соответствии с П</w:t>
      </w:r>
      <w:r>
        <w:t>оложением</w:t>
      </w:r>
      <w:r w:rsidRPr="00185D80">
        <w:t xml:space="preserve"> о закупке) в протоколе могут не отражаться сведения, позволяющие идентифицировать Участников.</w:t>
      </w:r>
    </w:p>
  </w:footnote>
  <w:footnote w:id="4">
    <w:p w14:paraId="089FD233" w14:textId="3339AE67" w:rsidR="00A54D3E" w:rsidRPr="000B4162" w:rsidRDefault="00A54D3E" w:rsidP="007E365E">
      <w:pPr>
        <w:pStyle w:val="af3"/>
      </w:pPr>
      <w:r>
        <w:rPr>
          <w:rStyle w:val="af2"/>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47D5EE6E" w:rsidR="00A54D3E" w:rsidRDefault="00A54D3E" w:rsidP="007E365E">
      <w:pPr>
        <w:pStyle w:val="af3"/>
      </w:pPr>
      <w:r w:rsidRPr="000B4162">
        <w:rPr>
          <w:rStyle w:val="af2"/>
        </w:rPr>
        <w:footnoteRef/>
      </w:r>
      <w:r w:rsidRPr="000B4162">
        <w:tab/>
        <w:t>С учетом пункта </w:t>
      </w:r>
      <w:r>
        <w:fldChar w:fldCharType="begin"/>
      </w:r>
      <w:r>
        <w:instrText xml:space="preserve"> REF _Ref125365558 \w \h </w:instrText>
      </w:r>
      <w:r>
        <w:fldChar w:fldCharType="separate"/>
      </w:r>
      <w:r>
        <w:t>4.13.5</w:t>
      </w:r>
      <w:r>
        <w:fldChar w:fldCharType="end"/>
      </w:r>
      <w:r w:rsidRPr="000B4162">
        <w:t>.</w:t>
      </w:r>
    </w:p>
  </w:footnote>
  <w:footnote w:id="6">
    <w:p w14:paraId="0A1AE3D6" w14:textId="779D848D" w:rsidR="00A54D3E" w:rsidRDefault="00A54D3E" w:rsidP="00185D80">
      <w:pPr>
        <w:pStyle w:val="af3"/>
      </w:pPr>
      <w:r>
        <w:rPr>
          <w:rStyle w:val="af2"/>
        </w:rPr>
        <w:footnoteRef/>
      </w:r>
      <w:r w:rsidRPr="00185D80">
        <w:tab/>
        <w:t>По решению Организатора (в соответствии с П</w:t>
      </w:r>
      <w:r>
        <w:t>оложением</w:t>
      </w:r>
      <w:r w:rsidRPr="00185D80">
        <w:t xml:space="preserve"> о закупке) в протоколе могут не отражаться сведения, позволяющие идентифицировать Участников.</w:t>
      </w:r>
    </w:p>
  </w:footnote>
  <w:footnote w:id="7">
    <w:p w14:paraId="72D458EF" w14:textId="4381491B" w:rsidR="00A54D3E" w:rsidRDefault="00A54D3E" w:rsidP="00B15A36">
      <w:pPr>
        <w:pStyle w:val="af3"/>
      </w:pPr>
      <w:r>
        <w:rPr>
          <w:rStyle w:val="af2"/>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w:t>
      </w:r>
      <w:bookmarkStart w:id="133" w:name="_GoBack"/>
      <w:r w:rsidRPr="00B15A36">
        <w:t>ошиб</w:t>
      </w:r>
      <w:bookmarkEnd w:id="133"/>
      <w:r w:rsidRPr="00B15A36">
        <w:t>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35BAC47F" w14:textId="77777777" w:rsidR="00A54D3E" w:rsidRPr="003A18CB" w:rsidRDefault="00A54D3E" w:rsidP="00F358C5">
      <w:pPr>
        <w:pStyle w:val="af3"/>
        <w:rPr>
          <w:szCs w:val="22"/>
        </w:rPr>
      </w:pPr>
      <w:r>
        <w:rPr>
          <w:rStyle w:val="af2"/>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447195DC" w14:textId="70F30397" w:rsidR="00A54D3E" w:rsidRDefault="00A54D3E" w:rsidP="00185D80">
      <w:pPr>
        <w:pStyle w:val="af3"/>
      </w:pPr>
      <w:r>
        <w:rPr>
          <w:rStyle w:val="af2"/>
        </w:rPr>
        <w:footnoteRef/>
      </w:r>
      <w:r w:rsidRPr="00185D80">
        <w:tab/>
        <w:t>По решению Организатора (в соответствии с П</w:t>
      </w:r>
      <w:r>
        <w:t>оложением</w:t>
      </w:r>
      <w:r w:rsidRPr="00185D80">
        <w:t xml:space="preserve"> о закупке) в протоколе закупке могут не отражаться сведения, позволяющие идентифицировать Участников</w:t>
      </w:r>
      <w:r>
        <w:t xml:space="preserve"> и Победителя</w:t>
      </w:r>
      <w:r w:rsidRPr="00185D80">
        <w:t>.</w:t>
      </w:r>
    </w:p>
  </w:footnote>
  <w:footnote w:id="10">
    <w:p w14:paraId="71FB59A5" w14:textId="77777777" w:rsidR="00A54D3E" w:rsidRDefault="00A54D3E" w:rsidP="0015106E">
      <w:pPr>
        <w:pStyle w:val="af3"/>
      </w:pPr>
      <w:r>
        <w:rPr>
          <w:rStyle w:val="af2"/>
        </w:rPr>
        <w:footnoteRef/>
      </w:r>
      <w:r>
        <w:tab/>
      </w:r>
      <w:r w:rsidRPr="00D61DE0">
        <w:t>https://minfin.gov.ru/ru/perfomance/tax_relations/policy/bankwarranty/</w:t>
      </w:r>
    </w:p>
  </w:footnote>
  <w:footnote w:id="11">
    <w:p w14:paraId="1A9CD9F9" w14:textId="1658481B" w:rsidR="00A54D3E" w:rsidRPr="00D642E2" w:rsidRDefault="00A54D3E" w:rsidP="00D642E2">
      <w:pPr>
        <w:jc w:val="both"/>
        <w:rPr>
          <w:sz w:val="22"/>
        </w:rPr>
      </w:pPr>
      <w:r>
        <w:rPr>
          <w:rStyle w:val="af2"/>
        </w:rPr>
        <w:footnoteRef/>
      </w:r>
      <w:r>
        <w:t xml:space="preserve"> </w:t>
      </w:r>
      <w:r w:rsidRPr="00BA733C">
        <w:rPr>
          <w:sz w:val="22"/>
        </w:rPr>
        <w:t>Для Исполнительного аппарата и филиалов ПАО «</w:t>
      </w:r>
      <w:proofErr w:type="spellStart"/>
      <w:r w:rsidRPr="00BA733C">
        <w:rPr>
          <w:sz w:val="22"/>
        </w:rPr>
        <w:t>РусГидро</w:t>
      </w:r>
      <w:proofErr w:type="spellEnd"/>
      <w:r w:rsidRPr="00BA733C">
        <w:rPr>
          <w:sz w:val="22"/>
        </w:rPr>
        <w:t>» — Арбитражный суд г. Москвы – в случаях, установленных Распоряжением ПАО «</w:t>
      </w:r>
      <w:proofErr w:type="spellStart"/>
      <w:r w:rsidRPr="00BA733C">
        <w:rPr>
          <w:sz w:val="22"/>
        </w:rPr>
        <w:t>РусГидро</w:t>
      </w:r>
      <w:proofErr w:type="spellEnd"/>
      <w:r w:rsidRPr="00BA733C">
        <w:rPr>
          <w:sz w:val="22"/>
        </w:rPr>
        <w:t>» от 08.10.2025 № 548р «Об условиях договорной подсудности» или иными ЛНД(А), заменяющими его.</w:t>
      </w:r>
    </w:p>
  </w:footnote>
  <w:footnote w:id="12">
    <w:p w14:paraId="25AB7A80" w14:textId="1352A2C7" w:rsidR="00A54D3E" w:rsidRDefault="00A54D3E" w:rsidP="00317410">
      <w:pPr>
        <w:pStyle w:val="af3"/>
      </w:pPr>
      <w:r>
        <w:rPr>
          <w:rStyle w:val="af2"/>
        </w:rPr>
        <w:footnoteRef/>
      </w:r>
      <w:r>
        <w:tab/>
        <w:t>Коллективный участник предоставляет указанные документы на каждого члена.</w:t>
      </w:r>
    </w:p>
  </w:footnote>
  <w:footnote w:id="13">
    <w:p w14:paraId="6090BBE5" w14:textId="35DDA720" w:rsidR="00A54D3E" w:rsidRDefault="00A54D3E" w:rsidP="00185D80">
      <w:pPr>
        <w:pStyle w:val="af3"/>
      </w:pPr>
      <w:r>
        <w:rPr>
          <w:rStyle w:val="af2"/>
        </w:rPr>
        <w:footnoteRef/>
      </w:r>
      <w:r w:rsidRPr="00185D80">
        <w:tab/>
        <w:t>По решению Организатора (в соответствии с П</w:t>
      </w:r>
      <w:r>
        <w:t>оложением</w:t>
      </w:r>
      <w:r w:rsidRPr="00185D80">
        <w:t xml:space="preserve"> о закупке) в протоколе могут не</w:t>
      </w:r>
      <w:r>
        <w:t> </w:t>
      </w:r>
      <w:r w:rsidRPr="00185D80">
        <w:t xml:space="preserve">отражаться сведения, позволяющие идентифицировать </w:t>
      </w:r>
      <w:r>
        <w:t>Победителя</w:t>
      </w:r>
      <w:r w:rsidRPr="00185D80">
        <w:t>.</w:t>
      </w:r>
    </w:p>
  </w:footnote>
  <w:footnote w:id="14">
    <w:p w14:paraId="748C2E2D" w14:textId="27DABCBE" w:rsidR="00A54D3E" w:rsidRDefault="00A54D3E" w:rsidP="00DC4A9F">
      <w:pPr>
        <w:pStyle w:val="af3"/>
      </w:pPr>
      <w:r>
        <w:rPr>
          <w:rStyle w:val="af2"/>
        </w:rPr>
        <w:footnoteRef/>
      </w:r>
      <w:r>
        <w:tab/>
      </w:r>
      <w:bookmarkStart w:id="276"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76"/>
    </w:p>
  </w:footnote>
  <w:footnote w:id="15">
    <w:p w14:paraId="4A980731" w14:textId="64C7C295" w:rsidR="00A54D3E" w:rsidRDefault="00A54D3E" w:rsidP="00DC4A9F">
      <w:pPr>
        <w:pStyle w:val="af3"/>
      </w:pPr>
      <w:r>
        <w:rPr>
          <w:rStyle w:val="af2"/>
        </w:rPr>
        <w:footnoteRef/>
      </w:r>
      <w:r>
        <w:tab/>
      </w:r>
      <w:bookmarkStart w:id="277" w:name="_Hlk139028803"/>
      <w:bookmarkStart w:id="278"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 xml:space="preserve">Закупочная комиссия имеет право выбрать в качестве Победителя иного Участника, занявшего следующее место в </w:t>
      </w:r>
      <w:proofErr w:type="spellStart"/>
      <w:r w:rsidRPr="00DC4A9F">
        <w:t>ранжировке</w:t>
      </w:r>
      <w:proofErr w:type="spellEnd"/>
      <w:r w:rsidRPr="00DC4A9F">
        <w:t xml:space="preserve"> заявок после Победителя, из числа остальных действующих заявок.</w:t>
      </w:r>
      <w:bookmarkEnd w:id="277"/>
      <w:bookmarkEnd w:id="278"/>
    </w:p>
  </w:footnote>
  <w:footnote w:id="16">
    <w:p w14:paraId="620D1870" w14:textId="77777777" w:rsidR="00E407CF" w:rsidRDefault="00E407CF" w:rsidP="00E407CF">
      <w:pPr>
        <w:pStyle w:val="af0"/>
      </w:pPr>
      <w:r>
        <w:rPr>
          <w:rStyle w:val="af2"/>
        </w:rPr>
        <w:footnoteRef/>
      </w:r>
      <w:r>
        <w:t xml:space="preserve"> </w:t>
      </w:r>
      <w:r w:rsidRPr="00970A2C">
        <w:rPr>
          <w:sz w:val="16"/>
          <w:szCs w:val="16"/>
        </w:rPr>
        <w:t xml:space="preserve">Ориентировочный объем («расчетный заказ»), </w:t>
      </w:r>
      <w:r>
        <w:rPr>
          <w:sz w:val="16"/>
          <w:szCs w:val="16"/>
        </w:rPr>
        <w:t>указанный в Приложении №2 к Техническим требованиям Документации о закупке</w:t>
      </w:r>
      <w:r w:rsidRPr="00970A2C">
        <w:rPr>
          <w:sz w:val="16"/>
          <w:szCs w:val="16"/>
        </w:rPr>
        <w:t>, служит только для оценки и сопоставления предложений Участников по ценовому (стоимостному) критерию оценки «Цена» в соответствии с Приложением №</w:t>
      </w:r>
      <w:r w:rsidRPr="001F2621">
        <w:rPr>
          <w:sz w:val="16"/>
          <w:szCs w:val="16"/>
        </w:rPr>
        <w:t>8</w:t>
      </w:r>
      <w:r w:rsidRPr="00970A2C">
        <w:rPr>
          <w:sz w:val="16"/>
          <w:szCs w:val="16"/>
        </w:rPr>
        <w:t xml:space="preserve"> к Документации о закупке «Порядок и критерии оценки и сопоставления заявок» (в договоре закрепляются единичные расценки товаров, предложенные в заявке Победителем). Указанный объем является приблизительным и может быть изменен в ходе исполнения обязательств по договору</w:t>
      </w:r>
    </w:p>
  </w:footnote>
  <w:footnote w:id="17">
    <w:p w14:paraId="2B6F7414" w14:textId="77777777" w:rsidR="00E407CF" w:rsidRDefault="00E407CF" w:rsidP="00E407CF">
      <w:pPr>
        <w:pStyle w:val="af0"/>
        <w:widowControl w:val="0"/>
      </w:pPr>
      <w:r>
        <w:rPr>
          <w:rStyle w:val="aff9"/>
        </w:rPr>
        <w:footnoteRef/>
      </w:r>
      <w:r>
        <w:t xml:space="preserve"> Организатор закупки с НМЦ свыше 500 млн. руб. без НДС </w:t>
      </w:r>
      <w:proofErr w:type="spellStart"/>
      <w:r>
        <w:t>осуществяет</w:t>
      </w:r>
      <w:proofErr w:type="spellEnd"/>
      <w:r>
        <w:t xml:space="preserve"> проверку представленных в составе заявки Участника документов на предмет отсутствия недостоверных сведений или намеренно искаженной информации, основываясь на официальных данных из открытых источников, размещенных в информативно-телекоммуникационной сети «Интернет» по адресу: egrul.nalog.ru (портал «Федеральные налоговой службы РФ») (далее – открытые источники). В случае наличия расхождений сведений с открытыми источниками в информации, подтверждающей статус Участника, Организатор закупки присваивает по данному критерию балл на основании данных из открытых источников. </w:t>
      </w:r>
    </w:p>
  </w:footnote>
  <w:footnote w:id="18">
    <w:p w14:paraId="6DC4F29D" w14:textId="77777777" w:rsidR="00E407CF" w:rsidRDefault="00E407CF" w:rsidP="00E407CF">
      <w:pPr>
        <w:pStyle w:val="af3"/>
      </w:pPr>
      <w:r>
        <w:rPr>
          <w:rStyle w:val="af2"/>
        </w:rPr>
        <w:footnoteRef/>
      </w:r>
      <w:r>
        <w:tab/>
      </w:r>
      <w:r w:rsidRPr="004D5FB9">
        <w:t>В Положении об аккредитации используется термин Заявитель.</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A54D3E" w:rsidRDefault="00A54D3E">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4"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094451"/>
    <w:multiLevelType w:val="hybridMultilevel"/>
    <w:tmpl w:val="2048B0D4"/>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1" w15:restartNumberingAfterBreak="0">
    <w:nsid w:val="2C6A095B"/>
    <w:multiLevelType w:val="hybridMultilevel"/>
    <w:tmpl w:val="29CE2AD2"/>
    <w:lvl w:ilvl="0" w:tplc="CC2EB172">
      <w:start w:val="1"/>
      <w:numFmt w:val="bullet"/>
      <w:lvlText w:val="-"/>
      <w:lvlJc w:val="left"/>
      <w:pPr>
        <w:ind w:left="1149" w:hanging="360"/>
      </w:pPr>
      <w:rPr>
        <w:rFonts w:ascii="Symbol" w:hAnsi="Symbol" w:hint="default"/>
      </w:rPr>
    </w:lvl>
    <w:lvl w:ilvl="1" w:tplc="04190003" w:tentative="1">
      <w:start w:val="1"/>
      <w:numFmt w:val="bullet"/>
      <w:lvlText w:val="o"/>
      <w:lvlJc w:val="left"/>
      <w:pPr>
        <w:ind w:left="1869" w:hanging="360"/>
      </w:pPr>
      <w:rPr>
        <w:rFonts w:ascii="Courier New" w:hAnsi="Courier New" w:cs="Courier New" w:hint="default"/>
      </w:rPr>
    </w:lvl>
    <w:lvl w:ilvl="2" w:tplc="04190005" w:tentative="1">
      <w:start w:val="1"/>
      <w:numFmt w:val="bullet"/>
      <w:lvlText w:val=""/>
      <w:lvlJc w:val="left"/>
      <w:pPr>
        <w:ind w:left="2589" w:hanging="360"/>
      </w:pPr>
      <w:rPr>
        <w:rFonts w:ascii="Wingdings" w:hAnsi="Wingdings" w:hint="default"/>
      </w:rPr>
    </w:lvl>
    <w:lvl w:ilvl="3" w:tplc="04190001" w:tentative="1">
      <w:start w:val="1"/>
      <w:numFmt w:val="bullet"/>
      <w:lvlText w:val=""/>
      <w:lvlJc w:val="left"/>
      <w:pPr>
        <w:ind w:left="3309" w:hanging="360"/>
      </w:pPr>
      <w:rPr>
        <w:rFonts w:ascii="Symbol" w:hAnsi="Symbol" w:hint="default"/>
      </w:rPr>
    </w:lvl>
    <w:lvl w:ilvl="4" w:tplc="04190003" w:tentative="1">
      <w:start w:val="1"/>
      <w:numFmt w:val="bullet"/>
      <w:lvlText w:val="o"/>
      <w:lvlJc w:val="left"/>
      <w:pPr>
        <w:ind w:left="4029" w:hanging="360"/>
      </w:pPr>
      <w:rPr>
        <w:rFonts w:ascii="Courier New" w:hAnsi="Courier New" w:cs="Courier New" w:hint="default"/>
      </w:rPr>
    </w:lvl>
    <w:lvl w:ilvl="5" w:tplc="04190005" w:tentative="1">
      <w:start w:val="1"/>
      <w:numFmt w:val="bullet"/>
      <w:lvlText w:val=""/>
      <w:lvlJc w:val="left"/>
      <w:pPr>
        <w:ind w:left="4749" w:hanging="360"/>
      </w:pPr>
      <w:rPr>
        <w:rFonts w:ascii="Wingdings" w:hAnsi="Wingdings" w:hint="default"/>
      </w:rPr>
    </w:lvl>
    <w:lvl w:ilvl="6" w:tplc="04190001" w:tentative="1">
      <w:start w:val="1"/>
      <w:numFmt w:val="bullet"/>
      <w:lvlText w:val=""/>
      <w:lvlJc w:val="left"/>
      <w:pPr>
        <w:ind w:left="5469" w:hanging="360"/>
      </w:pPr>
      <w:rPr>
        <w:rFonts w:ascii="Symbol" w:hAnsi="Symbol" w:hint="default"/>
      </w:rPr>
    </w:lvl>
    <w:lvl w:ilvl="7" w:tplc="04190003" w:tentative="1">
      <w:start w:val="1"/>
      <w:numFmt w:val="bullet"/>
      <w:lvlText w:val="o"/>
      <w:lvlJc w:val="left"/>
      <w:pPr>
        <w:ind w:left="6189" w:hanging="360"/>
      </w:pPr>
      <w:rPr>
        <w:rFonts w:ascii="Courier New" w:hAnsi="Courier New" w:cs="Courier New" w:hint="default"/>
      </w:rPr>
    </w:lvl>
    <w:lvl w:ilvl="8" w:tplc="04190005" w:tentative="1">
      <w:start w:val="1"/>
      <w:numFmt w:val="bullet"/>
      <w:lvlText w:val=""/>
      <w:lvlJc w:val="left"/>
      <w:pPr>
        <w:ind w:left="6909" w:hanging="360"/>
      </w:pPr>
      <w:rPr>
        <w:rFonts w:ascii="Wingdings" w:hAnsi="Wingdings" w:hint="default"/>
      </w:rPr>
    </w:lvl>
  </w:abstractNum>
  <w:abstractNum w:abstractNumId="12"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F20013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87B53AE"/>
    <w:multiLevelType w:val="multilevel"/>
    <w:tmpl w:val="376E09BC"/>
    <w:lvl w:ilvl="0">
      <w:start w:val="1"/>
      <w:numFmt w:val="decimal"/>
      <w:pStyle w:val="a0"/>
      <w:lvlText w:val="%1."/>
      <w:lvlJc w:val="left"/>
      <w:pPr>
        <w:tabs>
          <w:tab w:val="num" w:pos="1134"/>
        </w:tabs>
        <w:ind w:left="1134" w:hanging="1134"/>
      </w:pPr>
      <w:rPr>
        <w:rFonts w:hint="default"/>
      </w:rPr>
    </w:lvl>
    <w:lvl w:ilvl="1">
      <w:start w:val="1"/>
      <w:numFmt w:val="decimal"/>
      <w:pStyle w:val="a1"/>
      <w:lvlText w:val="%1.%2"/>
      <w:lvlJc w:val="left"/>
      <w:pPr>
        <w:tabs>
          <w:tab w:val="num" w:pos="1134"/>
        </w:tabs>
        <w:ind w:left="1134" w:hanging="1134"/>
      </w:pPr>
      <w:rPr>
        <w:rFonts w:hint="default"/>
      </w:rPr>
    </w:lvl>
    <w:lvl w:ilvl="2">
      <w:start w:val="1"/>
      <w:numFmt w:val="decimal"/>
      <w:pStyle w:val="a2"/>
      <w:lvlText w:val="%1.%2.%3"/>
      <w:lvlJc w:val="left"/>
      <w:pPr>
        <w:tabs>
          <w:tab w:val="num" w:pos="1134"/>
        </w:tabs>
        <w:ind w:left="1134" w:hanging="1134"/>
      </w:pPr>
      <w:rPr>
        <w:rFonts w:hint="default"/>
      </w:rPr>
    </w:lvl>
    <w:lvl w:ilvl="3">
      <w:start w:val="1"/>
      <w:numFmt w:val="russianLower"/>
      <w:pStyle w:val="a3"/>
      <w:lvlText w:val="%4)"/>
      <w:lvlJc w:val="left"/>
      <w:pPr>
        <w:tabs>
          <w:tab w:val="num" w:pos="1701"/>
        </w:tabs>
        <w:ind w:left="1701" w:hanging="567"/>
      </w:pPr>
      <w:rPr>
        <w:rFonts w:hint="default"/>
      </w:rPr>
    </w:lvl>
    <w:lvl w:ilvl="4">
      <w:start w:val="1"/>
      <w:numFmt w:val="bullet"/>
      <w:pStyle w:val="a4"/>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579357B9"/>
    <w:multiLevelType w:val="hybridMultilevel"/>
    <w:tmpl w:val="57B88F8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1" w15:restartNumberingAfterBreak="0">
    <w:nsid w:val="76C70E92"/>
    <w:multiLevelType w:val="hybridMultilevel"/>
    <w:tmpl w:val="5510ACF4"/>
    <w:lvl w:ilvl="0" w:tplc="81AE4E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15"/>
  </w:num>
  <w:num w:numId="2">
    <w:abstractNumId w:val="16"/>
  </w:num>
  <w:num w:numId="3">
    <w:abstractNumId w:val="4"/>
  </w:num>
  <w:num w:numId="4">
    <w:abstractNumId w:val="18"/>
  </w:num>
  <w:num w:numId="5">
    <w:abstractNumId w:val="13"/>
  </w:num>
  <w:num w:numId="6">
    <w:abstractNumId w:val="8"/>
  </w:num>
  <w:num w:numId="7">
    <w:abstractNumId w:val="6"/>
  </w:num>
  <w:num w:numId="8">
    <w:abstractNumId w:val="0"/>
  </w:num>
  <w:num w:numId="9">
    <w:abstractNumId w:val="7"/>
  </w:num>
  <w:num w:numId="10">
    <w:abstractNumId w:val="19"/>
  </w:num>
  <w:num w:numId="11">
    <w:abstractNumId w:val="5"/>
  </w:num>
  <w:num w:numId="12">
    <w:abstractNumId w:val="1"/>
  </w:num>
  <w:num w:numId="13">
    <w:abstractNumId w:val="17"/>
  </w:num>
  <w:num w:numId="14">
    <w:abstractNumId w:val="9"/>
  </w:num>
  <w:num w:numId="15">
    <w:abstractNumId w:val="14"/>
  </w:num>
  <w:num w:numId="16">
    <w:abstractNumId w:val="12"/>
  </w:num>
  <w:num w:numId="17">
    <w:abstractNumId w:val="10"/>
  </w:num>
  <w:num w:numId="18">
    <w:abstractNumId w:val="2"/>
  </w:num>
  <w:num w:numId="19">
    <w:abstractNumId w:val="3"/>
  </w:num>
  <w:num w:numId="20">
    <w:abstractNumId w:val="22"/>
  </w:num>
  <w:num w:numId="21">
    <w:abstractNumId w:val="20"/>
  </w:num>
  <w:num w:numId="22">
    <w:abstractNumId w:val="11"/>
  </w:num>
  <w:num w:numId="23">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49B1"/>
    <w:rsid w:val="00004B34"/>
    <w:rsid w:val="00005AEA"/>
    <w:rsid w:val="0000756B"/>
    <w:rsid w:val="00010108"/>
    <w:rsid w:val="00011536"/>
    <w:rsid w:val="00011558"/>
    <w:rsid w:val="000126FD"/>
    <w:rsid w:val="00012C0D"/>
    <w:rsid w:val="000157B4"/>
    <w:rsid w:val="00015CFE"/>
    <w:rsid w:val="00017506"/>
    <w:rsid w:val="00020D49"/>
    <w:rsid w:val="00020EE8"/>
    <w:rsid w:val="00021045"/>
    <w:rsid w:val="0002145C"/>
    <w:rsid w:val="00024237"/>
    <w:rsid w:val="0002505D"/>
    <w:rsid w:val="0002580A"/>
    <w:rsid w:val="00027973"/>
    <w:rsid w:val="0003005E"/>
    <w:rsid w:val="00030726"/>
    <w:rsid w:val="00031003"/>
    <w:rsid w:val="0003185D"/>
    <w:rsid w:val="000349AE"/>
    <w:rsid w:val="00034C57"/>
    <w:rsid w:val="00035222"/>
    <w:rsid w:val="00035C8A"/>
    <w:rsid w:val="00035E83"/>
    <w:rsid w:val="000370B0"/>
    <w:rsid w:val="00040106"/>
    <w:rsid w:val="000432CB"/>
    <w:rsid w:val="00050140"/>
    <w:rsid w:val="000508A3"/>
    <w:rsid w:val="000511D9"/>
    <w:rsid w:val="00052BC2"/>
    <w:rsid w:val="000536A6"/>
    <w:rsid w:val="00053E9D"/>
    <w:rsid w:val="00054FC7"/>
    <w:rsid w:val="00055B83"/>
    <w:rsid w:val="00056697"/>
    <w:rsid w:val="00056A5C"/>
    <w:rsid w:val="00057038"/>
    <w:rsid w:val="000614D8"/>
    <w:rsid w:val="00062707"/>
    <w:rsid w:val="00062E89"/>
    <w:rsid w:val="0006498C"/>
    <w:rsid w:val="00065908"/>
    <w:rsid w:val="00065F49"/>
    <w:rsid w:val="00066D24"/>
    <w:rsid w:val="00067896"/>
    <w:rsid w:val="00070DC4"/>
    <w:rsid w:val="000713E0"/>
    <w:rsid w:val="00072449"/>
    <w:rsid w:val="00073676"/>
    <w:rsid w:val="00073E5C"/>
    <w:rsid w:val="00076CC6"/>
    <w:rsid w:val="000775ED"/>
    <w:rsid w:val="000779AF"/>
    <w:rsid w:val="00077F4A"/>
    <w:rsid w:val="000803FC"/>
    <w:rsid w:val="000805A4"/>
    <w:rsid w:val="00080F0C"/>
    <w:rsid w:val="00081167"/>
    <w:rsid w:val="00081915"/>
    <w:rsid w:val="00082951"/>
    <w:rsid w:val="00083DC2"/>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81D"/>
    <w:rsid w:val="000A5FAF"/>
    <w:rsid w:val="000A6A9C"/>
    <w:rsid w:val="000A6B16"/>
    <w:rsid w:val="000B25D1"/>
    <w:rsid w:val="000B2DF1"/>
    <w:rsid w:val="000B2EDE"/>
    <w:rsid w:val="000B3C23"/>
    <w:rsid w:val="000B3E56"/>
    <w:rsid w:val="000B4162"/>
    <w:rsid w:val="000B47FD"/>
    <w:rsid w:val="000B59B8"/>
    <w:rsid w:val="000B5F5D"/>
    <w:rsid w:val="000B705B"/>
    <w:rsid w:val="000B7637"/>
    <w:rsid w:val="000C00C0"/>
    <w:rsid w:val="000C048D"/>
    <w:rsid w:val="000C211F"/>
    <w:rsid w:val="000C216F"/>
    <w:rsid w:val="000C3528"/>
    <w:rsid w:val="000C77B0"/>
    <w:rsid w:val="000D04DF"/>
    <w:rsid w:val="000D09BB"/>
    <w:rsid w:val="000D111A"/>
    <w:rsid w:val="000D1A66"/>
    <w:rsid w:val="000D27DA"/>
    <w:rsid w:val="000D4EB6"/>
    <w:rsid w:val="000D5790"/>
    <w:rsid w:val="000D6A71"/>
    <w:rsid w:val="000D727A"/>
    <w:rsid w:val="000D73E4"/>
    <w:rsid w:val="000E057C"/>
    <w:rsid w:val="000E0D76"/>
    <w:rsid w:val="000E1494"/>
    <w:rsid w:val="000E3AF6"/>
    <w:rsid w:val="000E419A"/>
    <w:rsid w:val="000E5573"/>
    <w:rsid w:val="000E6D77"/>
    <w:rsid w:val="000F11FD"/>
    <w:rsid w:val="000F1F57"/>
    <w:rsid w:val="000F2BB5"/>
    <w:rsid w:val="000F4D75"/>
    <w:rsid w:val="000F5829"/>
    <w:rsid w:val="000F65B7"/>
    <w:rsid w:val="000F741E"/>
    <w:rsid w:val="000F7548"/>
    <w:rsid w:val="001004D3"/>
    <w:rsid w:val="00100DB0"/>
    <w:rsid w:val="00101B77"/>
    <w:rsid w:val="00103412"/>
    <w:rsid w:val="00103DD9"/>
    <w:rsid w:val="00110F46"/>
    <w:rsid w:val="00112038"/>
    <w:rsid w:val="00115169"/>
    <w:rsid w:val="0011540E"/>
    <w:rsid w:val="00115B25"/>
    <w:rsid w:val="00115F1C"/>
    <w:rsid w:val="00116D93"/>
    <w:rsid w:val="00120CEB"/>
    <w:rsid w:val="001211D8"/>
    <w:rsid w:val="00122AFA"/>
    <w:rsid w:val="00122B32"/>
    <w:rsid w:val="00123673"/>
    <w:rsid w:val="00123C8B"/>
    <w:rsid w:val="001256B4"/>
    <w:rsid w:val="00125A05"/>
    <w:rsid w:val="001271B7"/>
    <w:rsid w:val="00130343"/>
    <w:rsid w:val="0013034F"/>
    <w:rsid w:val="00130F2A"/>
    <w:rsid w:val="00131C5F"/>
    <w:rsid w:val="001323F8"/>
    <w:rsid w:val="00134A7F"/>
    <w:rsid w:val="00134C00"/>
    <w:rsid w:val="00137757"/>
    <w:rsid w:val="001419A3"/>
    <w:rsid w:val="00142320"/>
    <w:rsid w:val="00142E60"/>
    <w:rsid w:val="00143F28"/>
    <w:rsid w:val="00145538"/>
    <w:rsid w:val="00145B01"/>
    <w:rsid w:val="00145B57"/>
    <w:rsid w:val="001461E1"/>
    <w:rsid w:val="00146671"/>
    <w:rsid w:val="00146969"/>
    <w:rsid w:val="00150C14"/>
    <w:rsid w:val="0015106E"/>
    <w:rsid w:val="001517A7"/>
    <w:rsid w:val="00151B6D"/>
    <w:rsid w:val="0015375E"/>
    <w:rsid w:val="00154531"/>
    <w:rsid w:val="00154A7C"/>
    <w:rsid w:val="001556B3"/>
    <w:rsid w:val="001575CD"/>
    <w:rsid w:val="0016080E"/>
    <w:rsid w:val="001624CA"/>
    <w:rsid w:val="00164CC5"/>
    <w:rsid w:val="0016530D"/>
    <w:rsid w:val="00165D89"/>
    <w:rsid w:val="00166F05"/>
    <w:rsid w:val="001670AB"/>
    <w:rsid w:val="0016730F"/>
    <w:rsid w:val="00172273"/>
    <w:rsid w:val="00173587"/>
    <w:rsid w:val="00173A92"/>
    <w:rsid w:val="00174739"/>
    <w:rsid w:val="00174C05"/>
    <w:rsid w:val="00175BDD"/>
    <w:rsid w:val="00177086"/>
    <w:rsid w:val="00177C7D"/>
    <w:rsid w:val="001812FF"/>
    <w:rsid w:val="001815C7"/>
    <w:rsid w:val="00182C08"/>
    <w:rsid w:val="001839E9"/>
    <w:rsid w:val="00185D80"/>
    <w:rsid w:val="0018766A"/>
    <w:rsid w:val="001876B7"/>
    <w:rsid w:val="00187A0D"/>
    <w:rsid w:val="00187C51"/>
    <w:rsid w:val="00187D1C"/>
    <w:rsid w:val="00190631"/>
    <w:rsid w:val="001908AC"/>
    <w:rsid w:val="001915EB"/>
    <w:rsid w:val="00193DD0"/>
    <w:rsid w:val="00194295"/>
    <w:rsid w:val="00194D6B"/>
    <w:rsid w:val="001974F2"/>
    <w:rsid w:val="00197E09"/>
    <w:rsid w:val="001A0CD7"/>
    <w:rsid w:val="001A101E"/>
    <w:rsid w:val="001A12E1"/>
    <w:rsid w:val="001A153A"/>
    <w:rsid w:val="001A1BED"/>
    <w:rsid w:val="001A296A"/>
    <w:rsid w:val="001A3952"/>
    <w:rsid w:val="001A4D34"/>
    <w:rsid w:val="001A599E"/>
    <w:rsid w:val="001A6261"/>
    <w:rsid w:val="001A6B85"/>
    <w:rsid w:val="001A77E8"/>
    <w:rsid w:val="001A7AA1"/>
    <w:rsid w:val="001A7CF4"/>
    <w:rsid w:val="001B0E07"/>
    <w:rsid w:val="001B2D9C"/>
    <w:rsid w:val="001B3339"/>
    <w:rsid w:val="001B3EEA"/>
    <w:rsid w:val="001B451C"/>
    <w:rsid w:val="001B53A4"/>
    <w:rsid w:val="001C07DB"/>
    <w:rsid w:val="001C0804"/>
    <w:rsid w:val="001C0CBE"/>
    <w:rsid w:val="001C1301"/>
    <w:rsid w:val="001C1CBB"/>
    <w:rsid w:val="001C2061"/>
    <w:rsid w:val="001C280F"/>
    <w:rsid w:val="001C4C35"/>
    <w:rsid w:val="001C54BB"/>
    <w:rsid w:val="001C55BA"/>
    <w:rsid w:val="001C6BC6"/>
    <w:rsid w:val="001C7C9F"/>
    <w:rsid w:val="001D46CC"/>
    <w:rsid w:val="001D4D02"/>
    <w:rsid w:val="001D56A4"/>
    <w:rsid w:val="001D7CE7"/>
    <w:rsid w:val="001E0FCD"/>
    <w:rsid w:val="001E1796"/>
    <w:rsid w:val="001E2669"/>
    <w:rsid w:val="001E2BA0"/>
    <w:rsid w:val="001E2D71"/>
    <w:rsid w:val="001E47CE"/>
    <w:rsid w:val="001E5617"/>
    <w:rsid w:val="001E6AEE"/>
    <w:rsid w:val="001E7C00"/>
    <w:rsid w:val="001F0735"/>
    <w:rsid w:val="001F098D"/>
    <w:rsid w:val="001F0C03"/>
    <w:rsid w:val="001F1974"/>
    <w:rsid w:val="001F280E"/>
    <w:rsid w:val="001F2A0D"/>
    <w:rsid w:val="001F4AC3"/>
    <w:rsid w:val="001F73F5"/>
    <w:rsid w:val="001F7572"/>
    <w:rsid w:val="00200A60"/>
    <w:rsid w:val="00202006"/>
    <w:rsid w:val="0020228C"/>
    <w:rsid w:val="002030CE"/>
    <w:rsid w:val="00204416"/>
    <w:rsid w:val="002061DB"/>
    <w:rsid w:val="00206452"/>
    <w:rsid w:val="00207EC8"/>
    <w:rsid w:val="00210771"/>
    <w:rsid w:val="00210E95"/>
    <w:rsid w:val="00211D8C"/>
    <w:rsid w:val="00213842"/>
    <w:rsid w:val="00215243"/>
    <w:rsid w:val="002157BE"/>
    <w:rsid w:val="00215AAA"/>
    <w:rsid w:val="00215F7A"/>
    <w:rsid w:val="00216784"/>
    <w:rsid w:val="00220414"/>
    <w:rsid w:val="00220B63"/>
    <w:rsid w:val="00221631"/>
    <w:rsid w:val="00223BDC"/>
    <w:rsid w:val="00224D32"/>
    <w:rsid w:val="00227BB6"/>
    <w:rsid w:val="00227F25"/>
    <w:rsid w:val="00233260"/>
    <w:rsid w:val="002337DC"/>
    <w:rsid w:val="00233933"/>
    <w:rsid w:val="002340C7"/>
    <w:rsid w:val="00234337"/>
    <w:rsid w:val="00234BB7"/>
    <w:rsid w:val="00235B1E"/>
    <w:rsid w:val="0023747B"/>
    <w:rsid w:val="00237635"/>
    <w:rsid w:val="00237EE5"/>
    <w:rsid w:val="00240698"/>
    <w:rsid w:val="002419C7"/>
    <w:rsid w:val="00241EF0"/>
    <w:rsid w:val="00242169"/>
    <w:rsid w:val="0024276A"/>
    <w:rsid w:val="00242CE6"/>
    <w:rsid w:val="002437A2"/>
    <w:rsid w:val="00243D16"/>
    <w:rsid w:val="002442F8"/>
    <w:rsid w:val="00244695"/>
    <w:rsid w:val="00244AB3"/>
    <w:rsid w:val="0024552B"/>
    <w:rsid w:val="002459F8"/>
    <w:rsid w:val="00247BA5"/>
    <w:rsid w:val="00251560"/>
    <w:rsid w:val="00251617"/>
    <w:rsid w:val="0025502C"/>
    <w:rsid w:val="00260279"/>
    <w:rsid w:val="0026071B"/>
    <w:rsid w:val="00260A99"/>
    <w:rsid w:val="00260DEA"/>
    <w:rsid w:val="00261307"/>
    <w:rsid w:val="00261771"/>
    <w:rsid w:val="002618C8"/>
    <w:rsid w:val="00261A39"/>
    <w:rsid w:val="00261E5C"/>
    <w:rsid w:val="00262C6B"/>
    <w:rsid w:val="00263C94"/>
    <w:rsid w:val="00265F56"/>
    <w:rsid w:val="002670D0"/>
    <w:rsid w:val="00267BCF"/>
    <w:rsid w:val="00270713"/>
    <w:rsid w:val="00270B10"/>
    <w:rsid w:val="00272F54"/>
    <w:rsid w:val="00273B4C"/>
    <w:rsid w:val="00273C1C"/>
    <w:rsid w:val="0027403A"/>
    <w:rsid w:val="0027454B"/>
    <w:rsid w:val="002749AA"/>
    <w:rsid w:val="00274AC2"/>
    <w:rsid w:val="002762A1"/>
    <w:rsid w:val="00277346"/>
    <w:rsid w:val="00277D6B"/>
    <w:rsid w:val="00282143"/>
    <w:rsid w:val="002840C3"/>
    <w:rsid w:val="002850CE"/>
    <w:rsid w:val="0028658F"/>
    <w:rsid w:val="00287D99"/>
    <w:rsid w:val="00290776"/>
    <w:rsid w:val="00290C9C"/>
    <w:rsid w:val="0029111E"/>
    <w:rsid w:val="0029141A"/>
    <w:rsid w:val="002921E8"/>
    <w:rsid w:val="002962E1"/>
    <w:rsid w:val="002968D6"/>
    <w:rsid w:val="00296DFB"/>
    <w:rsid w:val="002A0822"/>
    <w:rsid w:val="002A0B0D"/>
    <w:rsid w:val="002A302E"/>
    <w:rsid w:val="002A3866"/>
    <w:rsid w:val="002A4815"/>
    <w:rsid w:val="002A4CDA"/>
    <w:rsid w:val="002A614C"/>
    <w:rsid w:val="002B052B"/>
    <w:rsid w:val="002B1059"/>
    <w:rsid w:val="002B130C"/>
    <w:rsid w:val="002B2ADE"/>
    <w:rsid w:val="002B375A"/>
    <w:rsid w:val="002B3C27"/>
    <w:rsid w:val="002B43AD"/>
    <w:rsid w:val="002B6CFB"/>
    <w:rsid w:val="002C06D0"/>
    <w:rsid w:val="002C07D9"/>
    <w:rsid w:val="002C1650"/>
    <w:rsid w:val="002C216E"/>
    <w:rsid w:val="002C4B1B"/>
    <w:rsid w:val="002C636E"/>
    <w:rsid w:val="002C7B96"/>
    <w:rsid w:val="002D05B0"/>
    <w:rsid w:val="002D0846"/>
    <w:rsid w:val="002D09CE"/>
    <w:rsid w:val="002D0C28"/>
    <w:rsid w:val="002D1667"/>
    <w:rsid w:val="002D34E1"/>
    <w:rsid w:val="002D37F4"/>
    <w:rsid w:val="002D4B77"/>
    <w:rsid w:val="002D51BC"/>
    <w:rsid w:val="002D6142"/>
    <w:rsid w:val="002D6FF3"/>
    <w:rsid w:val="002D7135"/>
    <w:rsid w:val="002D79B8"/>
    <w:rsid w:val="002E206B"/>
    <w:rsid w:val="002E51D7"/>
    <w:rsid w:val="002E5543"/>
    <w:rsid w:val="002E6A45"/>
    <w:rsid w:val="002E7F4A"/>
    <w:rsid w:val="002F2006"/>
    <w:rsid w:val="002F2AAE"/>
    <w:rsid w:val="002F2B55"/>
    <w:rsid w:val="002F3092"/>
    <w:rsid w:val="002F3B26"/>
    <w:rsid w:val="002F3C9B"/>
    <w:rsid w:val="002F4AA9"/>
    <w:rsid w:val="002F52AC"/>
    <w:rsid w:val="002F5400"/>
    <w:rsid w:val="002F5E36"/>
    <w:rsid w:val="002F63F2"/>
    <w:rsid w:val="00300627"/>
    <w:rsid w:val="00301DAA"/>
    <w:rsid w:val="00301E63"/>
    <w:rsid w:val="003023DC"/>
    <w:rsid w:val="00302B55"/>
    <w:rsid w:val="00303EB6"/>
    <w:rsid w:val="00304586"/>
    <w:rsid w:val="00304879"/>
    <w:rsid w:val="00305631"/>
    <w:rsid w:val="00306747"/>
    <w:rsid w:val="0031083B"/>
    <w:rsid w:val="00313020"/>
    <w:rsid w:val="00313277"/>
    <w:rsid w:val="00313A32"/>
    <w:rsid w:val="00313EC9"/>
    <w:rsid w:val="003141B7"/>
    <w:rsid w:val="0031544A"/>
    <w:rsid w:val="00317410"/>
    <w:rsid w:val="00317752"/>
    <w:rsid w:val="00320DCF"/>
    <w:rsid w:val="00321591"/>
    <w:rsid w:val="00321F6D"/>
    <w:rsid w:val="00322601"/>
    <w:rsid w:val="0032293A"/>
    <w:rsid w:val="003248C5"/>
    <w:rsid w:val="0032644C"/>
    <w:rsid w:val="003273C6"/>
    <w:rsid w:val="003309AB"/>
    <w:rsid w:val="00331900"/>
    <w:rsid w:val="003328CC"/>
    <w:rsid w:val="00334131"/>
    <w:rsid w:val="003405C0"/>
    <w:rsid w:val="003414FD"/>
    <w:rsid w:val="00341591"/>
    <w:rsid w:val="0034328C"/>
    <w:rsid w:val="003447DC"/>
    <w:rsid w:val="00344B24"/>
    <w:rsid w:val="00346625"/>
    <w:rsid w:val="0034678E"/>
    <w:rsid w:val="00346A48"/>
    <w:rsid w:val="00347027"/>
    <w:rsid w:val="003476E2"/>
    <w:rsid w:val="00347A5C"/>
    <w:rsid w:val="0035036B"/>
    <w:rsid w:val="003511B2"/>
    <w:rsid w:val="0035126F"/>
    <w:rsid w:val="00351CFA"/>
    <w:rsid w:val="00353498"/>
    <w:rsid w:val="003540F6"/>
    <w:rsid w:val="00355810"/>
    <w:rsid w:val="003566E3"/>
    <w:rsid w:val="00357BCF"/>
    <w:rsid w:val="0036022F"/>
    <w:rsid w:val="003610E6"/>
    <w:rsid w:val="00361134"/>
    <w:rsid w:val="00361648"/>
    <w:rsid w:val="003621D1"/>
    <w:rsid w:val="0036292E"/>
    <w:rsid w:val="00362B7B"/>
    <w:rsid w:val="003677C4"/>
    <w:rsid w:val="00370579"/>
    <w:rsid w:val="00371075"/>
    <w:rsid w:val="00371BDC"/>
    <w:rsid w:val="00373146"/>
    <w:rsid w:val="00373520"/>
    <w:rsid w:val="00374DC8"/>
    <w:rsid w:val="0037566B"/>
    <w:rsid w:val="00376A12"/>
    <w:rsid w:val="00376C6D"/>
    <w:rsid w:val="00376D99"/>
    <w:rsid w:val="0038016F"/>
    <w:rsid w:val="0038252D"/>
    <w:rsid w:val="00384BF2"/>
    <w:rsid w:val="00384CAF"/>
    <w:rsid w:val="003855A5"/>
    <w:rsid w:val="003856D5"/>
    <w:rsid w:val="0038572F"/>
    <w:rsid w:val="003861BD"/>
    <w:rsid w:val="0038636B"/>
    <w:rsid w:val="003863CD"/>
    <w:rsid w:val="00386729"/>
    <w:rsid w:val="00386E59"/>
    <w:rsid w:val="00387343"/>
    <w:rsid w:val="00390330"/>
    <w:rsid w:val="00390E91"/>
    <w:rsid w:val="00393A77"/>
    <w:rsid w:val="00393C81"/>
    <w:rsid w:val="00397C62"/>
    <w:rsid w:val="00397E1D"/>
    <w:rsid w:val="003A05D1"/>
    <w:rsid w:val="003A11DD"/>
    <w:rsid w:val="003A27D8"/>
    <w:rsid w:val="003A2A0D"/>
    <w:rsid w:val="003A3E9C"/>
    <w:rsid w:val="003A40E9"/>
    <w:rsid w:val="003A4781"/>
    <w:rsid w:val="003A4F66"/>
    <w:rsid w:val="003A6669"/>
    <w:rsid w:val="003A7307"/>
    <w:rsid w:val="003A7364"/>
    <w:rsid w:val="003A77F1"/>
    <w:rsid w:val="003A7872"/>
    <w:rsid w:val="003A7E03"/>
    <w:rsid w:val="003A7E10"/>
    <w:rsid w:val="003B0FA2"/>
    <w:rsid w:val="003B232A"/>
    <w:rsid w:val="003B46BB"/>
    <w:rsid w:val="003B4C51"/>
    <w:rsid w:val="003B4D96"/>
    <w:rsid w:val="003B5F60"/>
    <w:rsid w:val="003B6A4B"/>
    <w:rsid w:val="003C0F9F"/>
    <w:rsid w:val="003C1980"/>
    <w:rsid w:val="003C269F"/>
    <w:rsid w:val="003C5EF8"/>
    <w:rsid w:val="003C6AE0"/>
    <w:rsid w:val="003C6FCB"/>
    <w:rsid w:val="003C7321"/>
    <w:rsid w:val="003C77A7"/>
    <w:rsid w:val="003D01CB"/>
    <w:rsid w:val="003D0CB2"/>
    <w:rsid w:val="003D13AF"/>
    <w:rsid w:val="003D2415"/>
    <w:rsid w:val="003D2F75"/>
    <w:rsid w:val="003D3A5E"/>
    <w:rsid w:val="003D42AC"/>
    <w:rsid w:val="003D53B9"/>
    <w:rsid w:val="003D6452"/>
    <w:rsid w:val="003D664F"/>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A8D"/>
    <w:rsid w:val="003F2FAC"/>
    <w:rsid w:val="003F3235"/>
    <w:rsid w:val="003F42B5"/>
    <w:rsid w:val="003F4D8A"/>
    <w:rsid w:val="003F563E"/>
    <w:rsid w:val="003F5EB0"/>
    <w:rsid w:val="00401B58"/>
    <w:rsid w:val="00401FAE"/>
    <w:rsid w:val="004021C0"/>
    <w:rsid w:val="00402E9B"/>
    <w:rsid w:val="004035F0"/>
    <w:rsid w:val="004041EE"/>
    <w:rsid w:val="00404474"/>
    <w:rsid w:val="00405A03"/>
    <w:rsid w:val="004069FB"/>
    <w:rsid w:val="0041041A"/>
    <w:rsid w:val="00410C78"/>
    <w:rsid w:val="0041122B"/>
    <w:rsid w:val="00412E4E"/>
    <w:rsid w:val="004137CF"/>
    <w:rsid w:val="0041571F"/>
    <w:rsid w:val="00415A73"/>
    <w:rsid w:val="00415DA6"/>
    <w:rsid w:val="00422AD7"/>
    <w:rsid w:val="00423F17"/>
    <w:rsid w:val="0042445F"/>
    <w:rsid w:val="0042481D"/>
    <w:rsid w:val="0042536F"/>
    <w:rsid w:val="00425DBA"/>
    <w:rsid w:val="0042746E"/>
    <w:rsid w:val="00427932"/>
    <w:rsid w:val="00430150"/>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1331"/>
    <w:rsid w:val="00451631"/>
    <w:rsid w:val="004537CA"/>
    <w:rsid w:val="00454652"/>
    <w:rsid w:val="00455A0E"/>
    <w:rsid w:val="00456575"/>
    <w:rsid w:val="004566DC"/>
    <w:rsid w:val="00457235"/>
    <w:rsid w:val="0045740D"/>
    <w:rsid w:val="004574E2"/>
    <w:rsid w:val="00457BC8"/>
    <w:rsid w:val="004604ED"/>
    <w:rsid w:val="004615AD"/>
    <w:rsid w:val="00463A20"/>
    <w:rsid w:val="00463E03"/>
    <w:rsid w:val="00463FD4"/>
    <w:rsid w:val="004653D4"/>
    <w:rsid w:val="004662C4"/>
    <w:rsid w:val="00466F1B"/>
    <w:rsid w:val="004674FA"/>
    <w:rsid w:val="0046767D"/>
    <w:rsid w:val="00467AF3"/>
    <w:rsid w:val="00467C46"/>
    <w:rsid w:val="0047064E"/>
    <w:rsid w:val="004707D8"/>
    <w:rsid w:val="004712B9"/>
    <w:rsid w:val="00472BA0"/>
    <w:rsid w:val="00472CAE"/>
    <w:rsid w:val="004732E3"/>
    <w:rsid w:val="004737AD"/>
    <w:rsid w:val="00474022"/>
    <w:rsid w:val="00474305"/>
    <w:rsid w:val="00474A9D"/>
    <w:rsid w:val="0047517A"/>
    <w:rsid w:val="00475516"/>
    <w:rsid w:val="0047667D"/>
    <w:rsid w:val="00477DC4"/>
    <w:rsid w:val="00482820"/>
    <w:rsid w:val="00486046"/>
    <w:rsid w:val="00486DF2"/>
    <w:rsid w:val="00486EF4"/>
    <w:rsid w:val="00487ACC"/>
    <w:rsid w:val="00490A05"/>
    <w:rsid w:val="00493182"/>
    <w:rsid w:val="004935AB"/>
    <w:rsid w:val="004935B2"/>
    <w:rsid w:val="0049365C"/>
    <w:rsid w:val="00494C4D"/>
    <w:rsid w:val="00495050"/>
    <w:rsid w:val="00495A25"/>
    <w:rsid w:val="00495A57"/>
    <w:rsid w:val="00495DDD"/>
    <w:rsid w:val="00497F7F"/>
    <w:rsid w:val="004A14F2"/>
    <w:rsid w:val="004A29A4"/>
    <w:rsid w:val="004A322B"/>
    <w:rsid w:val="004A49AB"/>
    <w:rsid w:val="004A5EAC"/>
    <w:rsid w:val="004A6230"/>
    <w:rsid w:val="004A69D3"/>
    <w:rsid w:val="004A6AB7"/>
    <w:rsid w:val="004A6C32"/>
    <w:rsid w:val="004B089B"/>
    <w:rsid w:val="004B266A"/>
    <w:rsid w:val="004B27B7"/>
    <w:rsid w:val="004B3EE9"/>
    <w:rsid w:val="004B3F47"/>
    <w:rsid w:val="004B46F2"/>
    <w:rsid w:val="004B4F9E"/>
    <w:rsid w:val="004B56C5"/>
    <w:rsid w:val="004C00E8"/>
    <w:rsid w:val="004C0EBB"/>
    <w:rsid w:val="004C0F94"/>
    <w:rsid w:val="004C188B"/>
    <w:rsid w:val="004C29E6"/>
    <w:rsid w:val="004C2B9A"/>
    <w:rsid w:val="004C2BA3"/>
    <w:rsid w:val="004C2CAC"/>
    <w:rsid w:val="004C333C"/>
    <w:rsid w:val="004C3451"/>
    <w:rsid w:val="004C3A8E"/>
    <w:rsid w:val="004C4316"/>
    <w:rsid w:val="004C4321"/>
    <w:rsid w:val="004C49BE"/>
    <w:rsid w:val="004C54F9"/>
    <w:rsid w:val="004C5B2F"/>
    <w:rsid w:val="004C6616"/>
    <w:rsid w:val="004C69B5"/>
    <w:rsid w:val="004C6FB8"/>
    <w:rsid w:val="004C6FE4"/>
    <w:rsid w:val="004D1139"/>
    <w:rsid w:val="004D1DE0"/>
    <w:rsid w:val="004D236A"/>
    <w:rsid w:val="004D24EB"/>
    <w:rsid w:val="004D2BD6"/>
    <w:rsid w:val="004D4636"/>
    <w:rsid w:val="004D4C1C"/>
    <w:rsid w:val="004D5FB9"/>
    <w:rsid w:val="004D6B4D"/>
    <w:rsid w:val="004D789E"/>
    <w:rsid w:val="004D78C7"/>
    <w:rsid w:val="004E11BB"/>
    <w:rsid w:val="004E1B25"/>
    <w:rsid w:val="004E31D2"/>
    <w:rsid w:val="004E3EAD"/>
    <w:rsid w:val="004E40D7"/>
    <w:rsid w:val="004E46A2"/>
    <w:rsid w:val="004E521F"/>
    <w:rsid w:val="004E6BB2"/>
    <w:rsid w:val="004F0CB3"/>
    <w:rsid w:val="004F166C"/>
    <w:rsid w:val="004F1B69"/>
    <w:rsid w:val="004F30D5"/>
    <w:rsid w:val="004F4E72"/>
    <w:rsid w:val="004F60DE"/>
    <w:rsid w:val="004F6267"/>
    <w:rsid w:val="004F6B13"/>
    <w:rsid w:val="004F6E07"/>
    <w:rsid w:val="004F6FB8"/>
    <w:rsid w:val="0050181D"/>
    <w:rsid w:val="00502857"/>
    <w:rsid w:val="00502A2E"/>
    <w:rsid w:val="00502DC2"/>
    <w:rsid w:val="005037CF"/>
    <w:rsid w:val="00503C44"/>
    <w:rsid w:val="00504FE3"/>
    <w:rsid w:val="00505272"/>
    <w:rsid w:val="00505505"/>
    <w:rsid w:val="00505BA3"/>
    <w:rsid w:val="005079D1"/>
    <w:rsid w:val="00511C5D"/>
    <w:rsid w:val="0051222A"/>
    <w:rsid w:val="005135F0"/>
    <w:rsid w:val="00514268"/>
    <w:rsid w:val="00514F78"/>
    <w:rsid w:val="0051644E"/>
    <w:rsid w:val="00517847"/>
    <w:rsid w:val="00517EC8"/>
    <w:rsid w:val="00521117"/>
    <w:rsid w:val="00521960"/>
    <w:rsid w:val="005223FF"/>
    <w:rsid w:val="00522409"/>
    <w:rsid w:val="0052329F"/>
    <w:rsid w:val="00523309"/>
    <w:rsid w:val="00523EF6"/>
    <w:rsid w:val="00524AEA"/>
    <w:rsid w:val="005253E5"/>
    <w:rsid w:val="005264E7"/>
    <w:rsid w:val="00526DD1"/>
    <w:rsid w:val="005274A8"/>
    <w:rsid w:val="00530228"/>
    <w:rsid w:val="005307DE"/>
    <w:rsid w:val="005321D0"/>
    <w:rsid w:val="00533EF2"/>
    <w:rsid w:val="0053428E"/>
    <w:rsid w:val="00534641"/>
    <w:rsid w:val="00535D73"/>
    <w:rsid w:val="00537A41"/>
    <w:rsid w:val="005422BA"/>
    <w:rsid w:val="00543B69"/>
    <w:rsid w:val="0054409B"/>
    <w:rsid w:val="005440BB"/>
    <w:rsid w:val="0054571B"/>
    <w:rsid w:val="005457AD"/>
    <w:rsid w:val="005472C4"/>
    <w:rsid w:val="005509BB"/>
    <w:rsid w:val="005521C3"/>
    <w:rsid w:val="00552B82"/>
    <w:rsid w:val="00552C88"/>
    <w:rsid w:val="00552D51"/>
    <w:rsid w:val="00553BAF"/>
    <w:rsid w:val="00556203"/>
    <w:rsid w:val="005573C0"/>
    <w:rsid w:val="00557A0B"/>
    <w:rsid w:val="005610F4"/>
    <w:rsid w:val="005611B8"/>
    <w:rsid w:val="005615E1"/>
    <w:rsid w:val="0056354B"/>
    <w:rsid w:val="00565664"/>
    <w:rsid w:val="00565751"/>
    <w:rsid w:val="00567026"/>
    <w:rsid w:val="00570022"/>
    <w:rsid w:val="00570929"/>
    <w:rsid w:val="00572096"/>
    <w:rsid w:val="00574EF3"/>
    <w:rsid w:val="005763A9"/>
    <w:rsid w:val="005765A3"/>
    <w:rsid w:val="00576849"/>
    <w:rsid w:val="00577918"/>
    <w:rsid w:val="00580CD9"/>
    <w:rsid w:val="00581092"/>
    <w:rsid w:val="00581631"/>
    <w:rsid w:val="00582C9C"/>
    <w:rsid w:val="00583CFE"/>
    <w:rsid w:val="0058407A"/>
    <w:rsid w:val="00585513"/>
    <w:rsid w:val="0058606B"/>
    <w:rsid w:val="005864E9"/>
    <w:rsid w:val="005877DC"/>
    <w:rsid w:val="00587884"/>
    <w:rsid w:val="00591273"/>
    <w:rsid w:val="00592E4C"/>
    <w:rsid w:val="005947FC"/>
    <w:rsid w:val="00594986"/>
    <w:rsid w:val="00595824"/>
    <w:rsid w:val="00595834"/>
    <w:rsid w:val="00595CC7"/>
    <w:rsid w:val="005A033B"/>
    <w:rsid w:val="005A0C4B"/>
    <w:rsid w:val="005A1542"/>
    <w:rsid w:val="005A273C"/>
    <w:rsid w:val="005A2E7B"/>
    <w:rsid w:val="005A2EDD"/>
    <w:rsid w:val="005A3CA4"/>
    <w:rsid w:val="005B0504"/>
    <w:rsid w:val="005B067A"/>
    <w:rsid w:val="005B2300"/>
    <w:rsid w:val="005B273E"/>
    <w:rsid w:val="005B283E"/>
    <w:rsid w:val="005B4260"/>
    <w:rsid w:val="005B47C1"/>
    <w:rsid w:val="005B5178"/>
    <w:rsid w:val="005B5626"/>
    <w:rsid w:val="005B7A01"/>
    <w:rsid w:val="005B7B45"/>
    <w:rsid w:val="005B7EAF"/>
    <w:rsid w:val="005C07A0"/>
    <w:rsid w:val="005C1062"/>
    <w:rsid w:val="005C11FF"/>
    <w:rsid w:val="005C1569"/>
    <w:rsid w:val="005C2E0D"/>
    <w:rsid w:val="005C3612"/>
    <w:rsid w:val="005C3A4D"/>
    <w:rsid w:val="005C67F8"/>
    <w:rsid w:val="005C6DB6"/>
    <w:rsid w:val="005C762F"/>
    <w:rsid w:val="005D1918"/>
    <w:rsid w:val="005D193D"/>
    <w:rsid w:val="005D23F5"/>
    <w:rsid w:val="005D2D0F"/>
    <w:rsid w:val="005D301F"/>
    <w:rsid w:val="005D307D"/>
    <w:rsid w:val="005D3884"/>
    <w:rsid w:val="005D3D7A"/>
    <w:rsid w:val="005D4406"/>
    <w:rsid w:val="005D6BE0"/>
    <w:rsid w:val="005E0894"/>
    <w:rsid w:val="005E2908"/>
    <w:rsid w:val="005E2E80"/>
    <w:rsid w:val="005E3322"/>
    <w:rsid w:val="005E3603"/>
    <w:rsid w:val="005E4696"/>
    <w:rsid w:val="005E4FF6"/>
    <w:rsid w:val="005E5B91"/>
    <w:rsid w:val="005E6462"/>
    <w:rsid w:val="005E66A6"/>
    <w:rsid w:val="005F1A67"/>
    <w:rsid w:val="005F1EE1"/>
    <w:rsid w:val="005F46B9"/>
    <w:rsid w:val="005F5231"/>
    <w:rsid w:val="005F572A"/>
    <w:rsid w:val="005F5CDB"/>
    <w:rsid w:val="005F60EB"/>
    <w:rsid w:val="006004C2"/>
    <w:rsid w:val="0060145E"/>
    <w:rsid w:val="00602416"/>
    <w:rsid w:val="00605148"/>
    <w:rsid w:val="00605C93"/>
    <w:rsid w:val="00606B47"/>
    <w:rsid w:val="0061182C"/>
    <w:rsid w:val="006120B3"/>
    <w:rsid w:val="006125A8"/>
    <w:rsid w:val="00614174"/>
    <w:rsid w:val="00614339"/>
    <w:rsid w:val="00614798"/>
    <w:rsid w:val="00614BCB"/>
    <w:rsid w:val="006173B0"/>
    <w:rsid w:val="0061787D"/>
    <w:rsid w:val="006215A7"/>
    <w:rsid w:val="0062234B"/>
    <w:rsid w:val="00622F6C"/>
    <w:rsid w:val="006233BA"/>
    <w:rsid w:val="006234A0"/>
    <w:rsid w:val="006250C5"/>
    <w:rsid w:val="006259A3"/>
    <w:rsid w:val="0062617B"/>
    <w:rsid w:val="006329AC"/>
    <w:rsid w:val="00632DFD"/>
    <w:rsid w:val="00633A6D"/>
    <w:rsid w:val="00633BB0"/>
    <w:rsid w:val="00634DD1"/>
    <w:rsid w:val="00635A53"/>
    <w:rsid w:val="0063700C"/>
    <w:rsid w:val="00637B0C"/>
    <w:rsid w:val="00640375"/>
    <w:rsid w:val="006410F0"/>
    <w:rsid w:val="006418E8"/>
    <w:rsid w:val="00642E45"/>
    <w:rsid w:val="00642E93"/>
    <w:rsid w:val="00643C03"/>
    <w:rsid w:val="00644C45"/>
    <w:rsid w:val="00645775"/>
    <w:rsid w:val="00645FD0"/>
    <w:rsid w:val="0064662D"/>
    <w:rsid w:val="00650E95"/>
    <w:rsid w:val="00651C64"/>
    <w:rsid w:val="00652CCB"/>
    <w:rsid w:val="00654A97"/>
    <w:rsid w:val="00654C56"/>
    <w:rsid w:val="006568C0"/>
    <w:rsid w:val="00656CA9"/>
    <w:rsid w:val="00656FB5"/>
    <w:rsid w:val="00657E31"/>
    <w:rsid w:val="006601A9"/>
    <w:rsid w:val="006608D1"/>
    <w:rsid w:val="00660C31"/>
    <w:rsid w:val="00660FB5"/>
    <w:rsid w:val="00661064"/>
    <w:rsid w:val="00661AAA"/>
    <w:rsid w:val="00663B06"/>
    <w:rsid w:val="00665137"/>
    <w:rsid w:val="00666149"/>
    <w:rsid w:val="00670CED"/>
    <w:rsid w:val="00670D84"/>
    <w:rsid w:val="00670FA1"/>
    <w:rsid w:val="006711FA"/>
    <w:rsid w:val="00671299"/>
    <w:rsid w:val="00672D56"/>
    <w:rsid w:val="00672DDB"/>
    <w:rsid w:val="00673EF0"/>
    <w:rsid w:val="00674FBB"/>
    <w:rsid w:val="006750F5"/>
    <w:rsid w:val="006763C9"/>
    <w:rsid w:val="00676900"/>
    <w:rsid w:val="0067799F"/>
    <w:rsid w:val="00681E60"/>
    <w:rsid w:val="00682605"/>
    <w:rsid w:val="00682AD1"/>
    <w:rsid w:val="00683EB6"/>
    <w:rsid w:val="00687F8D"/>
    <w:rsid w:val="00690608"/>
    <w:rsid w:val="006907E6"/>
    <w:rsid w:val="00693B81"/>
    <w:rsid w:val="00693F7D"/>
    <w:rsid w:val="0069401B"/>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C0EC0"/>
    <w:rsid w:val="006C1CD2"/>
    <w:rsid w:val="006C3811"/>
    <w:rsid w:val="006C3F7F"/>
    <w:rsid w:val="006C4DF4"/>
    <w:rsid w:val="006C576B"/>
    <w:rsid w:val="006C67E3"/>
    <w:rsid w:val="006C6E20"/>
    <w:rsid w:val="006D15E0"/>
    <w:rsid w:val="006D1E8D"/>
    <w:rsid w:val="006D25E1"/>
    <w:rsid w:val="006D27E2"/>
    <w:rsid w:val="006D2C29"/>
    <w:rsid w:val="006D33E1"/>
    <w:rsid w:val="006D3D88"/>
    <w:rsid w:val="006D4E19"/>
    <w:rsid w:val="006D503F"/>
    <w:rsid w:val="006E0632"/>
    <w:rsid w:val="006E0CA9"/>
    <w:rsid w:val="006E2FE5"/>
    <w:rsid w:val="006E35DA"/>
    <w:rsid w:val="006E3E6A"/>
    <w:rsid w:val="006E412A"/>
    <w:rsid w:val="006E4AD2"/>
    <w:rsid w:val="006E5152"/>
    <w:rsid w:val="006E6756"/>
    <w:rsid w:val="006F02CE"/>
    <w:rsid w:val="006F4E13"/>
    <w:rsid w:val="006F5BFC"/>
    <w:rsid w:val="006F5CE6"/>
    <w:rsid w:val="006F744F"/>
    <w:rsid w:val="006F76DA"/>
    <w:rsid w:val="007009ED"/>
    <w:rsid w:val="0070125B"/>
    <w:rsid w:val="0070263E"/>
    <w:rsid w:val="00702969"/>
    <w:rsid w:val="00703522"/>
    <w:rsid w:val="0070458B"/>
    <w:rsid w:val="007054DB"/>
    <w:rsid w:val="00707B31"/>
    <w:rsid w:val="00707E82"/>
    <w:rsid w:val="00710207"/>
    <w:rsid w:val="007107B3"/>
    <w:rsid w:val="00710F32"/>
    <w:rsid w:val="00711F43"/>
    <w:rsid w:val="00714684"/>
    <w:rsid w:val="00714C2C"/>
    <w:rsid w:val="00714C86"/>
    <w:rsid w:val="0071513A"/>
    <w:rsid w:val="00715221"/>
    <w:rsid w:val="007160C0"/>
    <w:rsid w:val="00717E9E"/>
    <w:rsid w:val="00720582"/>
    <w:rsid w:val="00720D2A"/>
    <w:rsid w:val="00721418"/>
    <w:rsid w:val="007234E7"/>
    <w:rsid w:val="00723E65"/>
    <w:rsid w:val="00724D15"/>
    <w:rsid w:val="007264E1"/>
    <w:rsid w:val="0072768D"/>
    <w:rsid w:val="00730AF5"/>
    <w:rsid w:val="0073142E"/>
    <w:rsid w:val="00731EDE"/>
    <w:rsid w:val="0073220C"/>
    <w:rsid w:val="00734BF5"/>
    <w:rsid w:val="00734F8F"/>
    <w:rsid w:val="007350EF"/>
    <w:rsid w:val="00740072"/>
    <w:rsid w:val="00740B20"/>
    <w:rsid w:val="00740F8A"/>
    <w:rsid w:val="00742921"/>
    <w:rsid w:val="007429CE"/>
    <w:rsid w:val="0074386F"/>
    <w:rsid w:val="00743994"/>
    <w:rsid w:val="00744222"/>
    <w:rsid w:val="0074431D"/>
    <w:rsid w:val="00744F85"/>
    <w:rsid w:val="007478F3"/>
    <w:rsid w:val="007505F2"/>
    <w:rsid w:val="007511B2"/>
    <w:rsid w:val="00754A9E"/>
    <w:rsid w:val="00755B84"/>
    <w:rsid w:val="00755E21"/>
    <w:rsid w:val="00756F1D"/>
    <w:rsid w:val="007603AB"/>
    <w:rsid w:val="007605BE"/>
    <w:rsid w:val="00761416"/>
    <w:rsid w:val="00766663"/>
    <w:rsid w:val="007668E4"/>
    <w:rsid w:val="0077054A"/>
    <w:rsid w:val="00773B37"/>
    <w:rsid w:val="007747D7"/>
    <w:rsid w:val="00775E2E"/>
    <w:rsid w:val="00777656"/>
    <w:rsid w:val="0078075E"/>
    <w:rsid w:val="00780CD0"/>
    <w:rsid w:val="0078278A"/>
    <w:rsid w:val="007828FA"/>
    <w:rsid w:val="0078347F"/>
    <w:rsid w:val="00784183"/>
    <w:rsid w:val="00784AC2"/>
    <w:rsid w:val="0078517A"/>
    <w:rsid w:val="00787B34"/>
    <w:rsid w:val="007910B9"/>
    <w:rsid w:val="00791BCE"/>
    <w:rsid w:val="00793243"/>
    <w:rsid w:val="00793D63"/>
    <w:rsid w:val="00794495"/>
    <w:rsid w:val="0079507D"/>
    <w:rsid w:val="007956A1"/>
    <w:rsid w:val="007967FB"/>
    <w:rsid w:val="007968A1"/>
    <w:rsid w:val="007970CB"/>
    <w:rsid w:val="0079752C"/>
    <w:rsid w:val="00797583"/>
    <w:rsid w:val="00797702"/>
    <w:rsid w:val="007A04A7"/>
    <w:rsid w:val="007A0695"/>
    <w:rsid w:val="007A09D2"/>
    <w:rsid w:val="007A1536"/>
    <w:rsid w:val="007A3339"/>
    <w:rsid w:val="007A33B1"/>
    <w:rsid w:val="007A384B"/>
    <w:rsid w:val="007A68C9"/>
    <w:rsid w:val="007A6A56"/>
    <w:rsid w:val="007A6F1C"/>
    <w:rsid w:val="007A7593"/>
    <w:rsid w:val="007B070D"/>
    <w:rsid w:val="007B246C"/>
    <w:rsid w:val="007B50C1"/>
    <w:rsid w:val="007B5C95"/>
    <w:rsid w:val="007B673B"/>
    <w:rsid w:val="007B6E2F"/>
    <w:rsid w:val="007B77B7"/>
    <w:rsid w:val="007B7986"/>
    <w:rsid w:val="007B7EEE"/>
    <w:rsid w:val="007C088C"/>
    <w:rsid w:val="007C0A8C"/>
    <w:rsid w:val="007C0F4D"/>
    <w:rsid w:val="007C1954"/>
    <w:rsid w:val="007C2511"/>
    <w:rsid w:val="007C3323"/>
    <w:rsid w:val="007C3645"/>
    <w:rsid w:val="007C6072"/>
    <w:rsid w:val="007C699B"/>
    <w:rsid w:val="007C6B9B"/>
    <w:rsid w:val="007C7AB4"/>
    <w:rsid w:val="007D006D"/>
    <w:rsid w:val="007D17F1"/>
    <w:rsid w:val="007D3B03"/>
    <w:rsid w:val="007D6057"/>
    <w:rsid w:val="007E1556"/>
    <w:rsid w:val="007E2471"/>
    <w:rsid w:val="007E365E"/>
    <w:rsid w:val="007E41FC"/>
    <w:rsid w:val="007E4FD5"/>
    <w:rsid w:val="007F0A40"/>
    <w:rsid w:val="007F1051"/>
    <w:rsid w:val="007F10A9"/>
    <w:rsid w:val="007F1693"/>
    <w:rsid w:val="007F2AE1"/>
    <w:rsid w:val="007F3894"/>
    <w:rsid w:val="007F4441"/>
    <w:rsid w:val="007F5246"/>
    <w:rsid w:val="007F5921"/>
    <w:rsid w:val="007F743F"/>
    <w:rsid w:val="00800D26"/>
    <w:rsid w:val="00801A40"/>
    <w:rsid w:val="00801D6A"/>
    <w:rsid w:val="00807D7F"/>
    <w:rsid w:val="00810963"/>
    <w:rsid w:val="00810E7E"/>
    <w:rsid w:val="00811F6B"/>
    <w:rsid w:val="008124AE"/>
    <w:rsid w:val="008127E2"/>
    <w:rsid w:val="008134F0"/>
    <w:rsid w:val="008135EB"/>
    <w:rsid w:val="0081381E"/>
    <w:rsid w:val="00814D33"/>
    <w:rsid w:val="00815C3A"/>
    <w:rsid w:val="00815E30"/>
    <w:rsid w:val="00815F19"/>
    <w:rsid w:val="008162EA"/>
    <w:rsid w:val="008169DD"/>
    <w:rsid w:val="00817268"/>
    <w:rsid w:val="008177FB"/>
    <w:rsid w:val="008206A7"/>
    <w:rsid w:val="008206C3"/>
    <w:rsid w:val="00820B92"/>
    <w:rsid w:val="00820C9B"/>
    <w:rsid w:val="00821282"/>
    <w:rsid w:val="008212A5"/>
    <w:rsid w:val="00822035"/>
    <w:rsid w:val="00822053"/>
    <w:rsid w:val="00822B3F"/>
    <w:rsid w:val="0082326D"/>
    <w:rsid w:val="00824519"/>
    <w:rsid w:val="00825325"/>
    <w:rsid w:val="008259AE"/>
    <w:rsid w:val="008312D8"/>
    <w:rsid w:val="00832646"/>
    <w:rsid w:val="00832BA6"/>
    <w:rsid w:val="008338C6"/>
    <w:rsid w:val="00834541"/>
    <w:rsid w:val="00835392"/>
    <w:rsid w:val="00835F64"/>
    <w:rsid w:val="008364E8"/>
    <w:rsid w:val="00836727"/>
    <w:rsid w:val="008373CE"/>
    <w:rsid w:val="00837F52"/>
    <w:rsid w:val="00840951"/>
    <w:rsid w:val="00841ED5"/>
    <w:rsid w:val="00842240"/>
    <w:rsid w:val="008436D4"/>
    <w:rsid w:val="00843A22"/>
    <w:rsid w:val="00843BBF"/>
    <w:rsid w:val="00847210"/>
    <w:rsid w:val="008473A7"/>
    <w:rsid w:val="00853F8A"/>
    <w:rsid w:val="00856FC0"/>
    <w:rsid w:val="0086019B"/>
    <w:rsid w:val="00861377"/>
    <w:rsid w:val="00861640"/>
    <w:rsid w:val="00861A00"/>
    <w:rsid w:val="008629A3"/>
    <w:rsid w:val="00863A73"/>
    <w:rsid w:val="00864C79"/>
    <w:rsid w:val="008657C3"/>
    <w:rsid w:val="008668D7"/>
    <w:rsid w:val="00870D50"/>
    <w:rsid w:val="008726A8"/>
    <w:rsid w:val="00872CEE"/>
    <w:rsid w:val="00872F6E"/>
    <w:rsid w:val="00874507"/>
    <w:rsid w:val="00875D08"/>
    <w:rsid w:val="008761CE"/>
    <w:rsid w:val="00880014"/>
    <w:rsid w:val="00880CCA"/>
    <w:rsid w:val="008814A4"/>
    <w:rsid w:val="00881EAA"/>
    <w:rsid w:val="00883837"/>
    <w:rsid w:val="008844C1"/>
    <w:rsid w:val="00887FED"/>
    <w:rsid w:val="00890CAA"/>
    <w:rsid w:val="00891546"/>
    <w:rsid w:val="0089337A"/>
    <w:rsid w:val="008937B6"/>
    <w:rsid w:val="0089512C"/>
    <w:rsid w:val="00897447"/>
    <w:rsid w:val="008A3198"/>
    <w:rsid w:val="008A3FFA"/>
    <w:rsid w:val="008A5161"/>
    <w:rsid w:val="008A5213"/>
    <w:rsid w:val="008A6E48"/>
    <w:rsid w:val="008A7291"/>
    <w:rsid w:val="008A7DA9"/>
    <w:rsid w:val="008B00CF"/>
    <w:rsid w:val="008B0AF1"/>
    <w:rsid w:val="008B0BED"/>
    <w:rsid w:val="008B131D"/>
    <w:rsid w:val="008B2391"/>
    <w:rsid w:val="008B3F4A"/>
    <w:rsid w:val="008B430D"/>
    <w:rsid w:val="008B5A8F"/>
    <w:rsid w:val="008B5D1D"/>
    <w:rsid w:val="008B6631"/>
    <w:rsid w:val="008B6C43"/>
    <w:rsid w:val="008B70C4"/>
    <w:rsid w:val="008B712E"/>
    <w:rsid w:val="008B7838"/>
    <w:rsid w:val="008C01AE"/>
    <w:rsid w:val="008C05CC"/>
    <w:rsid w:val="008C1BB1"/>
    <w:rsid w:val="008C23E1"/>
    <w:rsid w:val="008C276D"/>
    <w:rsid w:val="008C3522"/>
    <w:rsid w:val="008C3C4B"/>
    <w:rsid w:val="008C3C7F"/>
    <w:rsid w:val="008C3CED"/>
    <w:rsid w:val="008C4204"/>
    <w:rsid w:val="008C4B2D"/>
    <w:rsid w:val="008C5252"/>
    <w:rsid w:val="008C5C7D"/>
    <w:rsid w:val="008C72BE"/>
    <w:rsid w:val="008D4001"/>
    <w:rsid w:val="008D41E4"/>
    <w:rsid w:val="008D43AB"/>
    <w:rsid w:val="008D5872"/>
    <w:rsid w:val="008D5F24"/>
    <w:rsid w:val="008D69D6"/>
    <w:rsid w:val="008E011B"/>
    <w:rsid w:val="008E1336"/>
    <w:rsid w:val="008E198A"/>
    <w:rsid w:val="008E39C4"/>
    <w:rsid w:val="008E5590"/>
    <w:rsid w:val="008E7923"/>
    <w:rsid w:val="008F114D"/>
    <w:rsid w:val="008F232B"/>
    <w:rsid w:val="008F2C28"/>
    <w:rsid w:val="008F3E6A"/>
    <w:rsid w:val="008F6D6A"/>
    <w:rsid w:val="008F75EB"/>
    <w:rsid w:val="00900FD6"/>
    <w:rsid w:val="00901AFC"/>
    <w:rsid w:val="00902707"/>
    <w:rsid w:val="0090280B"/>
    <w:rsid w:val="00903049"/>
    <w:rsid w:val="00903258"/>
    <w:rsid w:val="00903532"/>
    <w:rsid w:val="00906E8E"/>
    <w:rsid w:val="00907A19"/>
    <w:rsid w:val="0091014F"/>
    <w:rsid w:val="0091039E"/>
    <w:rsid w:val="00910F6C"/>
    <w:rsid w:val="0091114D"/>
    <w:rsid w:val="00911B33"/>
    <w:rsid w:val="00911F79"/>
    <w:rsid w:val="00914409"/>
    <w:rsid w:val="00914F83"/>
    <w:rsid w:val="00915602"/>
    <w:rsid w:val="00915D31"/>
    <w:rsid w:val="0091720B"/>
    <w:rsid w:val="00917588"/>
    <w:rsid w:val="00917751"/>
    <w:rsid w:val="0091792B"/>
    <w:rsid w:val="00917933"/>
    <w:rsid w:val="00917955"/>
    <w:rsid w:val="009212D0"/>
    <w:rsid w:val="0092155E"/>
    <w:rsid w:val="00922486"/>
    <w:rsid w:val="009232D6"/>
    <w:rsid w:val="00923E6A"/>
    <w:rsid w:val="00925A4E"/>
    <w:rsid w:val="00925DC7"/>
    <w:rsid w:val="00926E8C"/>
    <w:rsid w:val="00927D55"/>
    <w:rsid w:val="00927F56"/>
    <w:rsid w:val="0093026E"/>
    <w:rsid w:val="0093281B"/>
    <w:rsid w:val="00932BC1"/>
    <w:rsid w:val="00933236"/>
    <w:rsid w:val="0093343E"/>
    <w:rsid w:val="00933DDC"/>
    <w:rsid w:val="00934A5E"/>
    <w:rsid w:val="00935E93"/>
    <w:rsid w:val="00936439"/>
    <w:rsid w:val="00937997"/>
    <w:rsid w:val="00937AAB"/>
    <w:rsid w:val="00940DE9"/>
    <w:rsid w:val="0094105A"/>
    <w:rsid w:val="009428C5"/>
    <w:rsid w:val="009430E2"/>
    <w:rsid w:val="009456A0"/>
    <w:rsid w:val="009461A7"/>
    <w:rsid w:val="0094721E"/>
    <w:rsid w:val="00947226"/>
    <w:rsid w:val="00947539"/>
    <w:rsid w:val="009510D6"/>
    <w:rsid w:val="009512DD"/>
    <w:rsid w:val="0095154E"/>
    <w:rsid w:val="00951D17"/>
    <w:rsid w:val="00952D72"/>
    <w:rsid w:val="00952D7A"/>
    <w:rsid w:val="0095355C"/>
    <w:rsid w:val="00953E62"/>
    <w:rsid w:val="00954E3A"/>
    <w:rsid w:val="009556C5"/>
    <w:rsid w:val="00956000"/>
    <w:rsid w:val="0095670A"/>
    <w:rsid w:val="00956E21"/>
    <w:rsid w:val="00957EE5"/>
    <w:rsid w:val="0096061D"/>
    <w:rsid w:val="00960DE9"/>
    <w:rsid w:val="009610AB"/>
    <w:rsid w:val="00961867"/>
    <w:rsid w:val="0096200C"/>
    <w:rsid w:val="009621FC"/>
    <w:rsid w:val="009634E8"/>
    <w:rsid w:val="00964A4F"/>
    <w:rsid w:val="00966A5F"/>
    <w:rsid w:val="0096757B"/>
    <w:rsid w:val="00970F66"/>
    <w:rsid w:val="0097106F"/>
    <w:rsid w:val="009711C1"/>
    <w:rsid w:val="00971280"/>
    <w:rsid w:val="00972BE8"/>
    <w:rsid w:val="00972CAC"/>
    <w:rsid w:val="0097354A"/>
    <w:rsid w:val="0097426B"/>
    <w:rsid w:val="009748A7"/>
    <w:rsid w:val="00974A10"/>
    <w:rsid w:val="00974B3A"/>
    <w:rsid w:val="00976CCA"/>
    <w:rsid w:val="009800F2"/>
    <w:rsid w:val="00980B0E"/>
    <w:rsid w:val="0098298F"/>
    <w:rsid w:val="009829CE"/>
    <w:rsid w:val="0098310F"/>
    <w:rsid w:val="009835ED"/>
    <w:rsid w:val="0098360B"/>
    <w:rsid w:val="00984875"/>
    <w:rsid w:val="00984D97"/>
    <w:rsid w:val="00987C3C"/>
    <w:rsid w:val="009905EC"/>
    <w:rsid w:val="009926C8"/>
    <w:rsid w:val="0099305D"/>
    <w:rsid w:val="00993799"/>
    <w:rsid w:val="00994FAB"/>
    <w:rsid w:val="00996701"/>
    <w:rsid w:val="00996AD8"/>
    <w:rsid w:val="00996F69"/>
    <w:rsid w:val="00997CB0"/>
    <w:rsid w:val="009A0C94"/>
    <w:rsid w:val="009A0CD4"/>
    <w:rsid w:val="009A2E33"/>
    <w:rsid w:val="009A594D"/>
    <w:rsid w:val="009B3287"/>
    <w:rsid w:val="009B5E17"/>
    <w:rsid w:val="009B62EB"/>
    <w:rsid w:val="009C0380"/>
    <w:rsid w:val="009C175B"/>
    <w:rsid w:val="009C1EE5"/>
    <w:rsid w:val="009C217F"/>
    <w:rsid w:val="009C2E84"/>
    <w:rsid w:val="009C37F9"/>
    <w:rsid w:val="009C5BEB"/>
    <w:rsid w:val="009C6619"/>
    <w:rsid w:val="009D0CC3"/>
    <w:rsid w:val="009D24C3"/>
    <w:rsid w:val="009D326A"/>
    <w:rsid w:val="009D4242"/>
    <w:rsid w:val="009D5380"/>
    <w:rsid w:val="009D66D8"/>
    <w:rsid w:val="009D712E"/>
    <w:rsid w:val="009E058A"/>
    <w:rsid w:val="009E0FD3"/>
    <w:rsid w:val="009E1739"/>
    <w:rsid w:val="009E25C7"/>
    <w:rsid w:val="009E56D8"/>
    <w:rsid w:val="009E5A95"/>
    <w:rsid w:val="009E5C32"/>
    <w:rsid w:val="009E6418"/>
    <w:rsid w:val="009E6749"/>
    <w:rsid w:val="009F09CA"/>
    <w:rsid w:val="009F1919"/>
    <w:rsid w:val="009F1BAA"/>
    <w:rsid w:val="009F2201"/>
    <w:rsid w:val="009F2B7F"/>
    <w:rsid w:val="009F3C69"/>
    <w:rsid w:val="009F41AA"/>
    <w:rsid w:val="009F5087"/>
    <w:rsid w:val="009F5547"/>
    <w:rsid w:val="009F5CF2"/>
    <w:rsid w:val="009F7A8B"/>
    <w:rsid w:val="009F7EBF"/>
    <w:rsid w:val="00A00182"/>
    <w:rsid w:val="00A01030"/>
    <w:rsid w:val="00A0112A"/>
    <w:rsid w:val="00A020B9"/>
    <w:rsid w:val="00A02436"/>
    <w:rsid w:val="00A03914"/>
    <w:rsid w:val="00A04704"/>
    <w:rsid w:val="00A11592"/>
    <w:rsid w:val="00A13786"/>
    <w:rsid w:val="00A1456C"/>
    <w:rsid w:val="00A14F19"/>
    <w:rsid w:val="00A1520E"/>
    <w:rsid w:val="00A15DB8"/>
    <w:rsid w:val="00A168C3"/>
    <w:rsid w:val="00A209BC"/>
    <w:rsid w:val="00A20AC5"/>
    <w:rsid w:val="00A21746"/>
    <w:rsid w:val="00A21D9C"/>
    <w:rsid w:val="00A22547"/>
    <w:rsid w:val="00A244B2"/>
    <w:rsid w:val="00A24F64"/>
    <w:rsid w:val="00A259F4"/>
    <w:rsid w:val="00A27182"/>
    <w:rsid w:val="00A27907"/>
    <w:rsid w:val="00A27D58"/>
    <w:rsid w:val="00A30722"/>
    <w:rsid w:val="00A30902"/>
    <w:rsid w:val="00A31486"/>
    <w:rsid w:val="00A339E4"/>
    <w:rsid w:val="00A33FC0"/>
    <w:rsid w:val="00A345F7"/>
    <w:rsid w:val="00A35ED5"/>
    <w:rsid w:val="00A36A3C"/>
    <w:rsid w:val="00A37A03"/>
    <w:rsid w:val="00A43220"/>
    <w:rsid w:val="00A460BB"/>
    <w:rsid w:val="00A46108"/>
    <w:rsid w:val="00A46998"/>
    <w:rsid w:val="00A47C26"/>
    <w:rsid w:val="00A5004B"/>
    <w:rsid w:val="00A52522"/>
    <w:rsid w:val="00A54079"/>
    <w:rsid w:val="00A54C81"/>
    <w:rsid w:val="00A54D3E"/>
    <w:rsid w:val="00A56B44"/>
    <w:rsid w:val="00A57747"/>
    <w:rsid w:val="00A601FD"/>
    <w:rsid w:val="00A61462"/>
    <w:rsid w:val="00A62810"/>
    <w:rsid w:val="00A6475E"/>
    <w:rsid w:val="00A67286"/>
    <w:rsid w:val="00A6765E"/>
    <w:rsid w:val="00A67D18"/>
    <w:rsid w:val="00A70E5F"/>
    <w:rsid w:val="00A7245E"/>
    <w:rsid w:val="00A73911"/>
    <w:rsid w:val="00A76B51"/>
    <w:rsid w:val="00A76CEB"/>
    <w:rsid w:val="00A77A21"/>
    <w:rsid w:val="00A77B3C"/>
    <w:rsid w:val="00A809B0"/>
    <w:rsid w:val="00A8186F"/>
    <w:rsid w:val="00A81916"/>
    <w:rsid w:val="00A85035"/>
    <w:rsid w:val="00A85C61"/>
    <w:rsid w:val="00A862A8"/>
    <w:rsid w:val="00A86835"/>
    <w:rsid w:val="00A86C92"/>
    <w:rsid w:val="00A909F3"/>
    <w:rsid w:val="00A92081"/>
    <w:rsid w:val="00A9212B"/>
    <w:rsid w:val="00A932A1"/>
    <w:rsid w:val="00A93491"/>
    <w:rsid w:val="00A93D82"/>
    <w:rsid w:val="00A946B8"/>
    <w:rsid w:val="00A95D0C"/>
    <w:rsid w:val="00A968B3"/>
    <w:rsid w:val="00A97261"/>
    <w:rsid w:val="00A9783B"/>
    <w:rsid w:val="00AA1418"/>
    <w:rsid w:val="00AA2283"/>
    <w:rsid w:val="00AA33FB"/>
    <w:rsid w:val="00AA3679"/>
    <w:rsid w:val="00AA3F3A"/>
    <w:rsid w:val="00AA4E6B"/>
    <w:rsid w:val="00AA5116"/>
    <w:rsid w:val="00AA57BF"/>
    <w:rsid w:val="00AA5D98"/>
    <w:rsid w:val="00AA5F4B"/>
    <w:rsid w:val="00AA724C"/>
    <w:rsid w:val="00AA72E5"/>
    <w:rsid w:val="00AA743A"/>
    <w:rsid w:val="00AA7F31"/>
    <w:rsid w:val="00AB019E"/>
    <w:rsid w:val="00AB0727"/>
    <w:rsid w:val="00AB11BA"/>
    <w:rsid w:val="00AB234C"/>
    <w:rsid w:val="00AB2C17"/>
    <w:rsid w:val="00AB2C7A"/>
    <w:rsid w:val="00AB36DD"/>
    <w:rsid w:val="00AB50E5"/>
    <w:rsid w:val="00AB5C0F"/>
    <w:rsid w:val="00AB5C4B"/>
    <w:rsid w:val="00AB63EF"/>
    <w:rsid w:val="00AB663E"/>
    <w:rsid w:val="00AB7975"/>
    <w:rsid w:val="00AC0EFC"/>
    <w:rsid w:val="00AC0F64"/>
    <w:rsid w:val="00AC1912"/>
    <w:rsid w:val="00AC3592"/>
    <w:rsid w:val="00AC42E2"/>
    <w:rsid w:val="00AC5964"/>
    <w:rsid w:val="00AC67D9"/>
    <w:rsid w:val="00AC69AB"/>
    <w:rsid w:val="00AC7E08"/>
    <w:rsid w:val="00AC7E20"/>
    <w:rsid w:val="00AD0633"/>
    <w:rsid w:val="00AD0A0F"/>
    <w:rsid w:val="00AD16B4"/>
    <w:rsid w:val="00AD1FCC"/>
    <w:rsid w:val="00AD2427"/>
    <w:rsid w:val="00AD4C01"/>
    <w:rsid w:val="00AD502F"/>
    <w:rsid w:val="00AD6D54"/>
    <w:rsid w:val="00AE00A3"/>
    <w:rsid w:val="00AE0D29"/>
    <w:rsid w:val="00AE180B"/>
    <w:rsid w:val="00AE18E5"/>
    <w:rsid w:val="00AE1A55"/>
    <w:rsid w:val="00AE3C0A"/>
    <w:rsid w:val="00AE5687"/>
    <w:rsid w:val="00AE5F7F"/>
    <w:rsid w:val="00AE7C86"/>
    <w:rsid w:val="00AF2EB2"/>
    <w:rsid w:val="00AF2FC4"/>
    <w:rsid w:val="00AF322E"/>
    <w:rsid w:val="00AF3D71"/>
    <w:rsid w:val="00AF3E3A"/>
    <w:rsid w:val="00AF472E"/>
    <w:rsid w:val="00AF563E"/>
    <w:rsid w:val="00AF6967"/>
    <w:rsid w:val="00AF6C28"/>
    <w:rsid w:val="00B00372"/>
    <w:rsid w:val="00B0045D"/>
    <w:rsid w:val="00B00BCF"/>
    <w:rsid w:val="00B0114F"/>
    <w:rsid w:val="00B04304"/>
    <w:rsid w:val="00B07C28"/>
    <w:rsid w:val="00B1060C"/>
    <w:rsid w:val="00B1072F"/>
    <w:rsid w:val="00B1097B"/>
    <w:rsid w:val="00B15A36"/>
    <w:rsid w:val="00B20BC0"/>
    <w:rsid w:val="00B22D2C"/>
    <w:rsid w:val="00B23B9A"/>
    <w:rsid w:val="00B24CD6"/>
    <w:rsid w:val="00B26DF8"/>
    <w:rsid w:val="00B26E83"/>
    <w:rsid w:val="00B30B95"/>
    <w:rsid w:val="00B3137F"/>
    <w:rsid w:val="00B31D9A"/>
    <w:rsid w:val="00B329AF"/>
    <w:rsid w:val="00B32D8D"/>
    <w:rsid w:val="00B33EA1"/>
    <w:rsid w:val="00B3420D"/>
    <w:rsid w:val="00B34A9A"/>
    <w:rsid w:val="00B36A1D"/>
    <w:rsid w:val="00B37C9E"/>
    <w:rsid w:val="00B40350"/>
    <w:rsid w:val="00B41862"/>
    <w:rsid w:val="00B41DEC"/>
    <w:rsid w:val="00B42D2C"/>
    <w:rsid w:val="00B44655"/>
    <w:rsid w:val="00B44957"/>
    <w:rsid w:val="00B45638"/>
    <w:rsid w:val="00B45AB6"/>
    <w:rsid w:val="00B468E2"/>
    <w:rsid w:val="00B46A07"/>
    <w:rsid w:val="00B47712"/>
    <w:rsid w:val="00B47D9E"/>
    <w:rsid w:val="00B50028"/>
    <w:rsid w:val="00B51044"/>
    <w:rsid w:val="00B52794"/>
    <w:rsid w:val="00B53BCC"/>
    <w:rsid w:val="00B545BA"/>
    <w:rsid w:val="00B56B2E"/>
    <w:rsid w:val="00B57760"/>
    <w:rsid w:val="00B60226"/>
    <w:rsid w:val="00B6252B"/>
    <w:rsid w:val="00B65078"/>
    <w:rsid w:val="00B67ABA"/>
    <w:rsid w:val="00B67E12"/>
    <w:rsid w:val="00B70BA4"/>
    <w:rsid w:val="00B72A74"/>
    <w:rsid w:val="00B736E7"/>
    <w:rsid w:val="00B74D11"/>
    <w:rsid w:val="00B75B7D"/>
    <w:rsid w:val="00B808A2"/>
    <w:rsid w:val="00B80BD1"/>
    <w:rsid w:val="00B83983"/>
    <w:rsid w:val="00B856CA"/>
    <w:rsid w:val="00B8619F"/>
    <w:rsid w:val="00B8705A"/>
    <w:rsid w:val="00B90475"/>
    <w:rsid w:val="00B92314"/>
    <w:rsid w:val="00B939EE"/>
    <w:rsid w:val="00B94A39"/>
    <w:rsid w:val="00B9559F"/>
    <w:rsid w:val="00B97406"/>
    <w:rsid w:val="00BA238A"/>
    <w:rsid w:val="00BA485C"/>
    <w:rsid w:val="00BB0557"/>
    <w:rsid w:val="00BB1E37"/>
    <w:rsid w:val="00BB24CB"/>
    <w:rsid w:val="00BB369D"/>
    <w:rsid w:val="00BB3DBA"/>
    <w:rsid w:val="00BB3ECF"/>
    <w:rsid w:val="00BB40B4"/>
    <w:rsid w:val="00BB41A5"/>
    <w:rsid w:val="00BB482A"/>
    <w:rsid w:val="00BB537A"/>
    <w:rsid w:val="00BB64FD"/>
    <w:rsid w:val="00BB7113"/>
    <w:rsid w:val="00BC1CD5"/>
    <w:rsid w:val="00BC23F4"/>
    <w:rsid w:val="00BC23FE"/>
    <w:rsid w:val="00BC25CA"/>
    <w:rsid w:val="00BC4613"/>
    <w:rsid w:val="00BC63E5"/>
    <w:rsid w:val="00BC6A3F"/>
    <w:rsid w:val="00BC7CD3"/>
    <w:rsid w:val="00BD1D9C"/>
    <w:rsid w:val="00BD294B"/>
    <w:rsid w:val="00BD55D8"/>
    <w:rsid w:val="00BD5E5A"/>
    <w:rsid w:val="00BD6149"/>
    <w:rsid w:val="00BD65FF"/>
    <w:rsid w:val="00BD7458"/>
    <w:rsid w:val="00BD79C0"/>
    <w:rsid w:val="00BE0092"/>
    <w:rsid w:val="00BE06F0"/>
    <w:rsid w:val="00BE27D0"/>
    <w:rsid w:val="00BE31BB"/>
    <w:rsid w:val="00BE3B2B"/>
    <w:rsid w:val="00BE544A"/>
    <w:rsid w:val="00BE6702"/>
    <w:rsid w:val="00BE69DD"/>
    <w:rsid w:val="00BE6BDB"/>
    <w:rsid w:val="00BE6CA4"/>
    <w:rsid w:val="00BF0197"/>
    <w:rsid w:val="00BF0E13"/>
    <w:rsid w:val="00BF1309"/>
    <w:rsid w:val="00BF3A08"/>
    <w:rsid w:val="00BF4CEF"/>
    <w:rsid w:val="00BF5DBB"/>
    <w:rsid w:val="00BF618D"/>
    <w:rsid w:val="00BF7877"/>
    <w:rsid w:val="00C00C68"/>
    <w:rsid w:val="00C00C93"/>
    <w:rsid w:val="00C00EB2"/>
    <w:rsid w:val="00C03F1B"/>
    <w:rsid w:val="00C078F6"/>
    <w:rsid w:val="00C07A50"/>
    <w:rsid w:val="00C10F0B"/>
    <w:rsid w:val="00C111FE"/>
    <w:rsid w:val="00C11D9D"/>
    <w:rsid w:val="00C148DD"/>
    <w:rsid w:val="00C14D2C"/>
    <w:rsid w:val="00C15884"/>
    <w:rsid w:val="00C15D07"/>
    <w:rsid w:val="00C15F2F"/>
    <w:rsid w:val="00C16798"/>
    <w:rsid w:val="00C17412"/>
    <w:rsid w:val="00C17C38"/>
    <w:rsid w:val="00C17DC7"/>
    <w:rsid w:val="00C207A7"/>
    <w:rsid w:val="00C21A59"/>
    <w:rsid w:val="00C24D75"/>
    <w:rsid w:val="00C27051"/>
    <w:rsid w:val="00C30CCD"/>
    <w:rsid w:val="00C30F19"/>
    <w:rsid w:val="00C31605"/>
    <w:rsid w:val="00C31E26"/>
    <w:rsid w:val="00C3318E"/>
    <w:rsid w:val="00C335BC"/>
    <w:rsid w:val="00C352CB"/>
    <w:rsid w:val="00C352D4"/>
    <w:rsid w:val="00C36CCF"/>
    <w:rsid w:val="00C37294"/>
    <w:rsid w:val="00C40E94"/>
    <w:rsid w:val="00C4447C"/>
    <w:rsid w:val="00C44D73"/>
    <w:rsid w:val="00C45D7C"/>
    <w:rsid w:val="00C469E8"/>
    <w:rsid w:val="00C513D4"/>
    <w:rsid w:val="00C515EF"/>
    <w:rsid w:val="00C52B06"/>
    <w:rsid w:val="00C52ED9"/>
    <w:rsid w:val="00C54CFC"/>
    <w:rsid w:val="00C558E6"/>
    <w:rsid w:val="00C56FBC"/>
    <w:rsid w:val="00C5782E"/>
    <w:rsid w:val="00C57CCB"/>
    <w:rsid w:val="00C601F9"/>
    <w:rsid w:val="00C60966"/>
    <w:rsid w:val="00C61868"/>
    <w:rsid w:val="00C6258B"/>
    <w:rsid w:val="00C6270F"/>
    <w:rsid w:val="00C63626"/>
    <w:rsid w:val="00C63F41"/>
    <w:rsid w:val="00C64E37"/>
    <w:rsid w:val="00C64F79"/>
    <w:rsid w:val="00C65435"/>
    <w:rsid w:val="00C65B40"/>
    <w:rsid w:val="00C70559"/>
    <w:rsid w:val="00C70693"/>
    <w:rsid w:val="00C732E3"/>
    <w:rsid w:val="00C7443C"/>
    <w:rsid w:val="00C74A44"/>
    <w:rsid w:val="00C74C5B"/>
    <w:rsid w:val="00C75DE0"/>
    <w:rsid w:val="00C75E67"/>
    <w:rsid w:val="00C7752E"/>
    <w:rsid w:val="00C80238"/>
    <w:rsid w:val="00C81084"/>
    <w:rsid w:val="00C82138"/>
    <w:rsid w:val="00C82359"/>
    <w:rsid w:val="00C831BD"/>
    <w:rsid w:val="00C848A7"/>
    <w:rsid w:val="00C850B3"/>
    <w:rsid w:val="00C9075F"/>
    <w:rsid w:val="00C907F3"/>
    <w:rsid w:val="00C93FBE"/>
    <w:rsid w:val="00C94123"/>
    <w:rsid w:val="00C943D7"/>
    <w:rsid w:val="00C95E18"/>
    <w:rsid w:val="00CA2A5E"/>
    <w:rsid w:val="00CA3305"/>
    <w:rsid w:val="00CA352F"/>
    <w:rsid w:val="00CA53AF"/>
    <w:rsid w:val="00CA5972"/>
    <w:rsid w:val="00CA6126"/>
    <w:rsid w:val="00CA72C5"/>
    <w:rsid w:val="00CB0745"/>
    <w:rsid w:val="00CB102D"/>
    <w:rsid w:val="00CB1597"/>
    <w:rsid w:val="00CB1732"/>
    <w:rsid w:val="00CB1B2C"/>
    <w:rsid w:val="00CB21C8"/>
    <w:rsid w:val="00CB252E"/>
    <w:rsid w:val="00CB2ACB"/>
    <w:rsid w:val="00CB2EE8"/>
    <w:rsid w:val="00CB391F"/>
    <w:rsid w:val="00CB3BC3"/>
    <w:rsid w:val="00CB3F8F"/>
    <w:rsid w:val="00CB40AB"/>
    <w:rsid w:val="00CB4207"/>
    <w:rsid w:val="00CB5871"/>
    <w:rsid w:val="00CB626E"/>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4A25"/>
    <w:rsid w:val="00CD5081"/>
    <w:rsid w:val="00CD544D"/>
    <w:rsid w:val="00CD59B6"/>
    <w:rsid w:val="00CD5FBD"/>
    <w:rsid w:val="00CD6E59"/>
    <w:rsid w:val="00CE0099"/>
    <w:rsid w:val="00CE09C7"/>
    <w:rsid w:val="00CE0A19"/>
    <w:rsid w:val="00CE1827"/>
    <w:rsid w:val="00CE2700"/>
    <w:rsid w:val="00CE3070"/>
    <w:rsid w:val="00CE391E"/>
    <w:rsid w:val="00CE49C5"/>
    <w:rsid w:val="00CE4E07"/>
    <w:rsid w:val="00CE560E"/>
    <w:rsid w:val="00CE6A94"/>
    <w:rsid w:val="00CE6F7A"/>
    <w:rsid w:val="00CE7770"/>
    <w:rsid w:val="00CF0675"/>
    <w:rsid w:val="00CF1514"/>
    <w:rsid w:val="00CF18F8"/>
    <w:rsid w:val="00CF1B76"/>
    <w:rsid w:val="00CF1FE6"/>
    <w:rsid w:val="00CF35D6"/>
    <w:rsid w:val="00CF38AC"/>
    <w:rsid w:val="00CF3B05"/>
    <w:rsid w:val="00CF5CFB"/>
    <w:rsid w:val="00CF77C7"/>
    <w:rsid w:val="00CF7A56"/>
    <w:rsid w:val="00D006DD"/>
    <w:rsid w:val="00D01954"/>
    <w:rsid w:val="00D01A2C"/>
    <w:rsid w:val="00D01F64"/>
    <w:rsid w:val="00D0210B"/>
    <w:rsid w:val="00D02224"/>
    <w:rsid w:val="00D02AF8"/>
    <w:rsid w:val="00D03107"/>
    <w:rsid w:val="00D04928"/>
    <w:rsid w:val="00D06437"/>
    <w:rsid w:val="00D06E8D"/>
    <w:rsid w:val="00D124D2"/>
    <w:rsid w:val="00D12D81"/>
    <w:rsid w:val="00D14077"/>
    <w:rsid w:val="00D142C1"/>
    <w:rsid w:val="00D15BD1"/>
    <w:rsid w:val="00D1625A"/>
    <w:rsid w:val="00D16A90"/>
    <w:rsid w:val="00D17043"/>
    <w:rsid w:val="00D17CE8"/>
    <w:rsid w:val="00D221C8"/>
    <w:rsid w:val="00D2265E"/>
    <w:rsid w:val="00D23DC8"/>
    <w:rsid w:val="00D255ED"/>
    <w:rsid w:val="00D2570E"/>
    <w:rsid w:val="00D27598"/>
    <w:rsid w:val="00D27774"/>
    <w:rsid w:val="00D27D6C"/>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B39"/>
    <w:rsid w:val="00D46CFA"/>
    <w:rsid w:val="00D51AD7"/>
    <w:rsid w:val="00D52B4A"/>
    <w:rsid w:val="00D5357B"/>
    <w:rsid w:val="00D538A2"/>
    <w:rsid w:val="00D53D35"/>
    <w:rsid w:val="00D54E9B"/>
    <w:rsid w:val="00D5557B"/>
    <w:rsid w:val="00D56270"/>
    <w:rsid w:val="00D60061"/>
    <w:rsid w:val="00D6127E"/>
    <w:rsid w:val="00D636EB"/>
    <w:rsid w:val="00D63D79"/>
    <w:rsid w:val="00D642E2"/>
    <w:rsid w:val="00D64328"/>
    <w:rsid w:val="00D64622"/>
    <w:rsid w:val="00D67C7C"/>
    <w:rsid w:val="00D67DAC"/>
    <w:rsid w:val="00D702CC"/>
    <w:rsid w:val="00D738A2"/>
    <w:rsid w:val="00D7437B"/>
    <w:rsid w:val="00D758F5"/>
    <w:rsid w:val="00D75D0D"/>
    <w:rsid w:val="00D7602C"/>
    <w:rsid w:val="00D8109E"/>
    <w:rsid w:val="00D81A31"/>
    <w:rsid w:val="00D830AE"/>
    <w:rsid w:val="00D830F1"/>
    <w:rsid w:val="00D8319C"/>
    <w:rsid w:val="00D8449D"/>
    <w:rsid w:val="00D84B67"/>
    <w:rsid w:val="00D851E3"/>
    <w:rsid w:val="00D85ECC"/>
    <w:rsid w:val="00D8697F"/>
    <w:rsid w:val="00D86B93"/>
    <w:rsid w:val="00D879D9"/>
    <w:rsid w:val="00D87BA2"/>
    <w:rsid w:val="00D87D32"/>
    <w:rsid w:val="00D9253B"/>
    <w:rsid w:val="00D9261F"/>
    <w:rsid w:val="00D92CBC"/>
    <w:rsid w:val="00D92CC6"/>
    <w:rsid w:val="00D93677"/>
    <w:rsid w:val="00D9381C"/>
    <w:rsid w:val="00D9437F"/>
    <w:rsid w:val="00D95993"/>
    <w:rsid w:val="00D968A3"/>
    <w:rsid w:val="00D96D20"/>
    <w:rsid w:val="00DA0177"/>
    <w:rsid w:val="00DA0876"/>
    <w:rsid w:val="00DA22DB"/>
    <w:rsid w:val="00DA2710"/>
    <w:rsid w:val="00DA4702"/>
    <w:rsid w:val="00DA6026"/>
    <w:rsid w:val="00DA6C18"/>
    <w:rsid w:val="00DB09C1"/>
    <w:rsid w:val="00DB0F23"/>
    <w:rsid w:val="00DB35E5"/>
    <w:rsid w:val="00DB53BC"/>
    <w:rsid w:val="00DB5CDC"/>
    <w:rsid w:val="00DB6834"/>
    <w:rsid w:val="00DC0C9E"/>
    <w:rsid w:val="00DC14D7"/>
    <w:rsid w:val="00DC3343"/>
    <w:rsid w:val="00DC3FB9"/>
    <w:rsid w:val="00DC4684"/>
    <w:rsid w:val="00DC4A9F"/>
    <w:rsid w:val="00DC557E"/>
    <w:rsid w:val="00DC55F9"/>
    <w:rsid w:val="00DC6D34"/>
    <w:rsid w:val="00DD00FE"/>
    <w:rsid w:val="00DD05E4"/>
    <w:rsid w:val="00DD06E5"/>
    <w:rsid w:val="00DD3B56"/>
    <w:rsid w:val="00DD40D1"/>
    <w:rsid w:val="00DD41D9"/>
    <w:rsid w:val="00DD48A8"/>
    <w:rsid w:val="00DD572A"/>
    <w:rsid w:val="00DD70B7"/>
    <w:rsid w:val="00DD724B"/>
    <w:rsid w:val="00DD766D"/>
    <w:rsid w:val="00DE01C8"/>
    <w:rsid w:val="00DE0332"/>
    <w:rsid w:val="00DE0651"/>
    <w:rsid w:val="00DE0658"/>
    <w:rsid w:val="00DE10BE"/>
    <w:rsid w:val="00DE1CE1"/>
    <w:rsid w:val="00DE2792"/>
    <w:rsid w:val="00DE2DE3"/>
    <w:rsid w:val="00DE4430"/>
    <w:rsid w:val="00DE4EEE"/>
    <w:rsid w:val="00DE5DAD"/>
    <w:rsid w:val="00DE681D"/>
    <w:rsid w:val="00DF1762"/>
    <w:rsid w:val="00DF17B0"/>
    <w:rsid w:val="00DF200A"/>
    <w:rsid w:val="00DF25A4"/>
    <w:rsid w:val="00DF2D3C"/>
    <w:rsid w:val="00DF323E"/>
    <w:rsid w:val="00DF5CEF"/>
    <w:rsid w:val="00DF653D"/>
    <w:rsid w:val="00E0090C"/>
    <w:rsid w:val="00E00930"/>
    <w:rsid w:val="00E01B56"/>
    <w:rsid w:val="00E01DA4"/>
    <w:rsid w:val="00E02BFB"/>
    <w:rsid w:val="00E042E2"/>
    <w:rsid w:val="00E04363"/>
    <w:rsid w:val="00E10E30"/>
    <w:rsid w:val="00E1158C"/>
    <w:rsid w:val="00E1222F"/>
    <w:rsid w:val="00E141C9"/>
    <w:rsid w:val="00E1436A"/>
    <w:rsid w:val="00E17619"/>
    <w:rsid w:val="00E17CCB"/>
    <w:rsid w:val="00E2015C"/>
    <w:rsid w:val="00E20B77"/>
    <w:rsid w:val="00E22B76"/>
    <w:rsid w:val="00E23677"/>
    <w:rsid w:val="00E23680"/>
    <w:rsid w:val="00E245D3"/>
    <w:rsid w:val="00E26076"/>
    <w:rsid w:val="00E2771C"/>
    <w:rsid w:val="00E27B35"/>
    <w:rsid w:val="00E30B7C"/>
    <w:rsid w:val="00E31457"/>
    <w:rsid w:val="00E3191C"/>
    <w:rsid w:val="00E32BE6"/>
    <w:rsid w:val="00E32E9A"/>
    <w:rsid w:val="00E32EA6"/>
    <w:rsid w:val="00E348C7"/>
    <w:rsid w:val="00E36A33"/>
    <w:rsid w:val="00E36C35"/>
    <w:rsid w:val="00E37C7A"/>
    <w:rsid w:val="00E40410"/>
    <w:rsid w:val="00E4049B"/>
    <w:rsid w:val="00E407CF"/>
    <w:rsid w:val="00E41BD8"/>
    <w:rsid w:val="00E41F1C"/>
    <w:rsid w:val="00E42D49"/>
    <w:rsid w:val="00E4481B"/>
    <w:rsid w:val="00E46146"/>
    <w:rsid w:val="00E462AF"/>
    <w:rsid w:val="00E4692F"/>
    <w:rsid w:val="00E47373"/>
    <w:rsid w:val="00E475A4"/>
    <w:rsid w:val="00E47ECA"/>
    <w:rsid w:val="00E50C57"/>
    <w:rsid w:val="00E50EFC"/>
    <w:rsid w:val="00E50F2C"/>
    <w:rsid w:val="00E51B74"/>
    <w:rsid w:val="00E526D3"/>
    <w:rsid w:val="00E533CD"/>
    <w:rsid w:val="00E5389B"/>
    <w:rsid w:val="00E54076"/>
    <w:rsid w:val="00E55945"/>
    <w:rsid w:val="00E55B8F"/>
    <w:rsid w:val="00E562B3"/>
    <w:rsid w:val="00E577E0"/>
    <w:rsid w:val="00E57A87"/>
    <w:rsid w:val="00E60476"/>
    <w:rsid w:val="00E62775"/>
    <w:rsid w:val="00E62E1C"/>
    <w:rsid w:val="00E63324"/>
    <w:rsid w:val="00E635E8"/>
    <w:rsid w:val="00E63ABD"/>
    <w:rsid w:val="00E64DA3"/>
    <w:rsid w:val="00E66D75"/>
    <w:rsid w:val="00E67619"/>
    <w:rsid w:val="00E705A5"/>
    <w:rsid w:val="00E70CE7"/>
    <w:rsid w:val="00E70FC7"/>
    <w:rsid w:val="00E715C3"/>
    <w:rsid w:val="00E7208E"/>
    <w:rsid w:val="00E74A38"/>
    <w:rsid w:val="00E75C7E"/>
    <w:rsid w:val="00E77FA9"/>
    <w:rsid w:val="00E817BE"/>
    <w:rsid w:val="00E81C1B"/>
    <w:rsid w:val="00E83422"/>
    <w:rsid w:val="00E851A9"/>
    <w:rsid w:val="00E85F80"/>
    <w:rsid w:val="00E909B1"/>
    <w:rsid w:val="00E90F36"/>
    <w:rsid w:val="00E91464"/>
    <w:rsid w:val="00E91895"/>
    <w:rsid w:val="00E91F69"/>
    <w:rsid w:val="00E92E95"/>
    <w:rsid w:val="00E948DE"/>
    <w:rsid w:val="00E9681D"/>
    <w:rsid w:val="00E969F9"/>
    <w:rsid w:val="00E972A7"/>
    <w:rsid w:val="00EA0987"/>
    <w:rsid w:val="00EA1AE4"/>
    <w:rsid w:val="00EA255E"/>
    <w:rsid w:val="00EA3703"/>
    <w:rsid w:val="00EA3FE7"/>
    <w:rsid w:val="00EA5ABC"/>
    <w:rsid w:val="00EA7EA8"/>
    <w:rsid w:val="00EB0728"/>
    <w:rsid w:val="00EB2B11"/>
    <w:rsid w:val="00EB4BBE"/>
    <w:rsid w:val="00EB4F2F"/>
    <w:rsid w:val="00EB7FB2"/>
    <w:rsid w:val="00EC0D36"/>
    <w:rsid w:val="00EC2E2E"/>
    <w:rsid w:val="00EC35ED"/>
    <w:rsid w:val="00EC574D"/>
    <w:rsid w:val="00EC77A1"/>
    <w:rsid w:val="00ED0A74"/>
    <w:rsid w:val="00ED0C9B"/>
    <w:rsid w:val="00ED1537"/>
    <w:rsid w:val="00ED2C6F"/>
    <w:rsid w:val="00ED4F68"/>
    <w:rsid w:val="00ED4FE7"/>
    <w:rsid w:val="00ED5343"/>
    <w:rsid w:val="00ED6C91"/>
    <w:rsid w:val="00ED717A"/>
    <w:rsid w:val="00EE44A5"/>
    <w:rsid w:val="00EE480F"/>
    <w:rsid w:val="00EE5486"/>
    <w:rsid w:val="00EE7989"/>
    <w:rsid w:val="00EF0315"/>
    <w:rsid w:val="00EF14F7"/>
    <w:rsid w:val="00EF1CF6"/>
    <w:rsid w:val="00EF2625"/>
    <w:rsid w:val="00EF3535"/>
    <w:rsid w:val="00EF3BE6"/>
    <w:rsid w:val="00EF4DF9"/>
    <w:rsid w:val="00EF77A9"/>
    <w:rsid w:val="00F02CD7"/>
    <w:rsid w:val="00F03954"/>
    <w:rsid w:val="00F03B7D"/>
    <w:rsid w:val="00F03C08"/>
    <w:rsid w:val="00F0436A"/>
    <w:rsid w:val="00F04910"/>
    <w:rsid w:val="00F05540"/>
    <w:rsid w:val="00F06070"/>
    <w:rsid w:val="00F062CC"/>
    <w:rsid w:val="00F07D55"/>
    <w:rsid w:val="00F10893"/>
    <w:rsid w:val="00F11916"/>
    <w:rsid w:val="00F138C7"/>
    <w:rsid w:val="00F1438E"/>
    <w:rsid w:val="00F14DA5"/>
    <w:rsid w:val="00F15256"/>
    <w:rsid w:val="00F158C4"/>
    <w:rsid w:val="00F15E2E"/>
    <w:rsid w:val="00F176A6"/>
    <w:rsid w:val="00F176DC"/>
    <w:rsid w:val="00F20024"/>
    <w:rsid w:val="00F22F2D"/>
    <w:rsid w:val="00F23359"/>
    <w:rsid w:val="00F235B1"/>
    <w:rsid w:val="00F24263"/>
    <w:rsid w:val="00F25BD3"/>
    <w:rsid w:val="00F276F7"/>
    <w:rsid w:val="00F3055A"/>
    <w:rsid w:val="00F31CDB"/>
    <w:rsid w:val="00F3254C"/>
    <w:rsid w:val="00F32952"/>
    <w:rsid w:val="00F32F49"/>
    <w:rsid w:val="00F33307"/>
    <w:rsid w:val="00F3452F"/>
    <w:rsid w:val="00F34797"/>
    <w:rsid w:val="00F34C71"/>
    <w:rsid w:val="00F350F5"/>
    <w:rsid w:val="00F358C5"/>
    <w:rsid w:val="00F36864"/>
    <w:rsid w:val="00F36CF6"/>
    <w:rsid w:val="00F36F92"/>
    <w:rsid w:val="00F40CDE"/>
    <w:rsid w:val="00F4133C"/>
    <w:rsid w:val="00F46EFC"/>
    <w:rsid w:val="00F47262"/>
    <w:rsid w:val="00F47850"/>
    <w:rsid w:val="00F51BD1"/>
    <w:rsid w:val="00F52F2E"/>
    <w:rsid w:val="00F55459"/>
    <w:rsid w:val="00F5628A"/>
    <w:rsid w:val="00F57176"/>
    <w:rsid w:val="00F6224A"/>
    <w:rsid w:val="00F64567"/>
    <w:rsid w:val="00F6613E"/>
    <w:rsid w:val="00F669FF"/>
    <w:rsid w:val="00F66E7B"/>
    <w:rsid w:val="00F672C2"/>
    <w:rsid w:val="00F7036A"/>
    <w:rsid w:val="00F7085D"/>
    <w:rsid w:val="00F7195E"/>
    <w:rsid w:val="00F71F5A"/>
    <w:rsid w:val="00F72C44"/>
    <w:rsid w:val="00F75C67"/>
    <w:rsid w:val="00F8190D"/>
    <w:rsid w:val="00F82812"/>
    <w:rsid w:val="00F84112"/>
    <w:rsid w:val="00F84ACB"/>
    <w:rsid w:val="00F84FAC"/>
    <w:rsid w:val="00F850CF"/>
    <w:rsid w:val="00F86E7F"/>
    <w:rsid w:val="00F87384"/>
    <w:rsid w:val="00F87488"/>
    <w:rsid w:val="00F950F3"/>
    <w:rsid w:val="00F95553"/>
    <w:rsid w:val="00F96104"/>
    <w:rsid w:val="00F979F9"/>
    <w:rsid w:val="00F97D4D"/>
    <w:rsid w:val="00FA0275"/>
    <w:rsid w:val="00FA1D19"/>
    <w:rsid w:val="00FA1DF8"/>
    <w:rsid w:val="00FA1E4D"/>
    <w:rsid w:val="00FA292E"/>
    <w:rsid w:val="00FA34F6"/>
    <w:rsid w:val="00FA3A02"/>
    <w:rsid w:val="00FA3B2D"/>
    <w:rsid w:val="00FA4010"/>
    <w:rsid w:val="00FA4685"/>
    <w:rsid w:val="00FA52D1"/>
    <w:rsid w:val="00FA6F96"/>
    <w:rsid w:val="00FB0151"/>
    <w:rsid w:val="00FB04B2"/>
    <w:rsid w:val="00FB2009"/>
    <w:rsid w:val="00FB2F79"/>
    <w:rsid w:val="00FB6447"/>
    <w:rsid w:val="00FB718E"/>
    <w:rsid w:val="00FB7E6A"/>
    <w:rsid w:val="00FC0030"/>
    <w:rsid w:val="00FC00BD"/>
    <w:rsid w:val="00FC18E5"/>
    <w:rsid w:val="00FC2225"/>
    <w:rsid w:val="00FC23AA"/>
    <w:rsid w:val="00FC3CCF"/>
    <w:rsid w:val="00FC3F83"/>
    <w:rsid w:val="00FC41A1"/>
    <w:rsid w:val="00FC609F"/>
    <w:rsid w:val="00FC7684"/>
    <w:rsid w:val="00FD0746"/>
    <w:rsid w:val="00FD0CD4"/>
    <w:rsid w:val="00FD5061"/>
    <w:rsid w:val="00FE227B"/>
    <w:rsid w:val="00FE2978"/>
    <w:rsid w:val="00FE2E4E"/>
    <w:rsid w:val="00FE303E"/>
    <w:rsid w:val="00FE3617"/>
    <w:rsid w:val="00FE3D26"/>
    <w:rsid w:val="00FE703A"/>
    <w:rsid w:val="00FF113F"/>
    <w:rsid w:val="00FF15DE"/>
    <w:rsid w:val="00FF22A9"/>
    <w:rsid w:val="00FF4A59"/>
    <w:rsid w:val="00FF5050"/>
    <w:rsid w:val="00FF552F"/>
    <w:rsid w:val="00FF5BC6"/>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iPriority="0" w:unhideWhenUsed="1" w:qFormat="1"/>
    <w:lsdException w:name="heading 7" w:locked="0" w:semiHidden="1" w:uiPriority="0" w:unhideWhenUsed="1" w:qFormat="1"/>
    <w:lsdException w:name="heading 8" w:locked="0" w:semiHidden="1" w:uiPriority="0" w:unhideWhenUsed="1" w:qFormat="1"/>
    <w:lsdException w:name="heading 9" w:locked="0" w:semiHidden="1" w:uiPriority="0"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iPriority="0"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qFormat="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17933"/>
  </w:style>
  <w:style w:type="paragraph" w:styleId="5">
    <w:name w:val="heading 5"/>
    <w:aliases w:val="H5"/>
    <w:basedOn w:val="a5"/>
    <w:next w:val="a5"/>
    <w:link w:val="50"/>
    <w:qFormat/>
    <w:rsid w:val="00A54D3E"/>
    <w:pPr>
      <w:keepNext/>
      <w:numPr>
        <w:ilvl w:val="4"/>
        <w:numId w:val="21"/>
      </w:numPr>
      <w:tabs>
        <w:tab w:val="clear" w:pos="1008"/>
        <w:tab w:val="num" w:pos="1080"/>
      </w:tabs>
      <w:suppressAutoHyphens/>
      <w:spacing w:before="60" w:line="360" w:lineRule="auto"/>
      <w:ind w:left="1080" w:hanging="1080"/>
      <w:jc w:val="both"/>
      <w:outlineLvl w:val="4"/>
    </w:pPr>
    <w:rPr>
      <w:rFonts w:eastAsia="Times New Roman" w:cs="Times New Roman"/>
      <w:b/>
      <w:snapToGrid w:val="0"/>
      <w:szCs w:val="20"/>
      <w:lang w:eastAsia="ru-RU"/>
    </w:rPr>
  </w:style>
  <w:style w:type="paragraph" w:styleId="6">
    <w:name w:val="heading 6"/>
    <w:basedOn w:val="a5"/>
    <w:next w:val="a5"/>
    <w:link w:val="60"/>
    <w:qFormat/>
    <w:rsid w:val="00A54D3E"/>
    <w:pPr>
      <w:widowControl w:val="0"/>
      <w:numPr>
        <w:ilvl w:val="5"/>
        <w:numId w:val="21"/>
      </w:numPr>
      <w:tabs>
        <w:tab w:val="clear" w:pos="1152"/>
        <w:tab w:val="num" w:pos="1080"/>
      </w:tabs>
      <w:suppressAutoHyphens/>
      <w:spacing w:before="240" w:after="60" w:line="360" w:lineRule="auto"/>
      <w:ind w:left="1080" w:hanging="1080"/>
      <w:jc w:val="both"/>
      <w:outlineLvl w:val="5"/>
    </w:pPr>
    <w:rPr>
      <w:rFonts w:eastAsia="Times New Roman" w:cs="Times New Roman"/>
      <w:b/>
      <w:snapToGrid w:val="0"/>
      <w:sz w:val="22"/>
      <w:szCs w:val="20"/>
      <w:lang w:eastAsia="ru-RU"/>
    </w:rPr>
  </w:style>
  <w:style w:type="paragraph" w:styleId="7">
    <w:name w:val="heading 7"/>
    <w:basedOn w:val="a5"/>
    <w:next w:val="a5"/>
    <w:link w:val="70"/>
    <w:qFormat/>
    <w:rsid w:val="00A54D3E"/>
    <w:pPr>
      <w:widowControl w:val="0"/>
      <w:numPr>
        <w:ilvl w:val="6"/>
        <w:numId w:val="21"/>
      </w:numPr>
      <w:tabs>
        <w:tab w:val="clear" w:pos="1296"/>
        <w:tab w:val="num" w:pos="1440"/>
      </w:tabs>
      <w:suppressAutoHyphens/>
      <w:spacing w:before="240" w:after="60" w:line="360" w:lineRule="auto"/>
      <w:ind w:left="1440" w:hanging="1440"/>
      <w:jc w:val="both"/>
      <w:outlineLvl w:val="6"/>
    </w:pPr>
    <w:rPr>
      <w:rFonts w:eastAsia="Times New Roman" w:cs="Times New Roman"/>
      <w:snapToGrid w:val="0"/>
      <w:szCs w:val="20"/>
      <w:lang w:eastAsia="ru-RU"/>
    </w:rPr>
  </w:style>
  <w:style w:type="paragraph" w:styleId="8">
    <w:name w:val="heading 8"/>
    <w:basedOn w:val="a5"/>
    <w:next w:val="a5"/>
    <w:link w:val="80"/>
    <w:qFormat/>
    <w:rsid w:val="00A54D3E"/>
    <w:pPr>
      <w:widowControl w:val="0"/>
      <w:numPr>
        <w:ilvl w:val="7"/>
        <w:numId w:val="21"/>
      </w:numPr>
      <w:suppressAutoHyphens/>
      <w:spacing w:before="240" w:after="60" w:line="360" w:lineRule="auto"/>
      <w:jc w:val="both"/>
      <w:outlineLvl w:val="7"/>
    </w:pPr>
    <w:rPr>
      <w:rFonts w:eastAsia="Times New Roman" w:cs="Times New Roman"/>
      <w:i/>
      <w:snapToGrid w:val="0"/>
      <w:szCs w:val="20"/>
      <w:lang w:eastAsia="ru-RU"/>
    </w:rPr>
  </w:style>
  <w:style w:type="paragraph" w:styleId="9">
    <w:name w:val="heading 9"/>
    <w:basedOn w:val="a5"/>
    <w:next w:val="a5"/>
    <w:link w:val="90"/>
    <w:qFormat/>
    <w:rsid w:val="00A54D3E"/>
    <w:pPr>
      <w:widowControl w:val="0"/>
      <w:numPr>
        <w:ilvl w:val="8"/>
        <w:numId w:val="21"/>
      </w:numPr>
      <w:tabs>
        <w:tab w:val="clear" w:pos="1584"/>
        <w:tab w:val="num" w:pos="1800"/>
      </w:tabs>
      <w:suppressAutoHyphens/>
      <w:spacing w:before="240" w:after="60" w:line="360" w:lineRule="auto"/>
      <w:ind w:left="1800" w:hanging="1800"/>
      <w:jc w:val="both"/>
      <w:outlineLvl w:val="8"/>
    </w:pPr>
    <w:rPr>
      <w:rFonts w:ascii="Arial" w:eastAsia="Times New Roman" w:hAnsi="Arial" w:cs="Times New Roman"/>
      <w:snapToGrid w:val="0"/>
      <w:sz w:val="22"/>
      <w:szCs w:val="20"/>
      <w:lang w:eastAsia="ru-RU"/>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a0">
    <w:name w:val="[РГ] Раздел"/>
    <w:basedOn w:val="a5"/>
    <w:next w:val="a1"/>
    <w:qFormat/>
    <w:rsid w:val="00C95E18"/>
    <w:pPr>
      <w:keepNext/>
      <w:pageBreakBefore/>
      <w:numPr>
        <w:numId w:val="1"/>
      </w:numPr>
      <w:spacing w:before="0" w:after="360"/>
      <w:jc w:val="both"/>
      <w:outlineLvl w:val="0"/>
    </w:pPr>
    <w:rPr>
      <w:b/>
      <w:bCs/>
      <w:caps/>
    </w:rPr>
  </w:style>
  <w:style w:type="paragraph" w:customStyle="1" w:styleId="a1">
    <w:name w:val="[РГ] Подраздел"/>
    <w:basedOn w:val="a5"/>
    <w:next w:val="a2"/>
    <w:qFormat/>
    <w:rsid w:val="00891546"/>
    <w:pPr>
      <w:keepNext/>
      <w:numPr>
        <w:ilvl w:val="1"/>
        <w:numId w:val="1"/>
      </w:numPr>
      <w:spacing w:before="360"/>
      <w:jc w:val="both"/>
      <w:outlineLvl w:val="1"/>
    </w:pPr>
    <w:rPr>
      <w:b/>
      <w:bCs/>
    </w:rPr>
  </w:style>
  <w:style w:type="paragraph" w:customStyle="1" w:styleId="a2">
    <w:name w:val="[РГ] Пункт"/>
    <w:basedOn w:val="a5"/>
    <w:qFormat/>
    <w:rsid w:val="00891546"/>
    <w:pPr>
      <w:numPr>
        <w:ilvl w:val="2"/>
        <w:numId w:val="1"/>
      </w:numPr>
      <w:jc w:val="both"/>
      <w:outlineLvl w:val="2"/>
    </w:pPr>
  </w:style>
  <w:style w:type="paragraph" w:customStyle="1" w:styleId="a3">
    <w:name w:val="[РГ] Подпункт"/>
    <w:basedOn w:val="a5"/>
    <w:qFormat/>
    <w:rsid w:val="00891546"/>
    <w:pPr>
      <w:numPr>
        <w:ilvl w:val="3"/>
        <w:numId w:val="1"/>
      </w:numPr>
      <w:jc w:val="both"/>
      <w:outlineLvl w:val="3"/>
    </w:pPr>
  </w:style>
  <w:style w:type="paragraph" w:customStyle="1" w:styleId="a4">
    <w:name w:val="[РГ] Перечисление"/>
    <w:basedOn w:val="a5"/>
    <w:qFormat/>
    <w:rsid w:val="00891546"/>
    <w:pPr>
      <w:numPr>
        <w:ilvl w:val="4"/>
        <w:numId w:val="1"/>
      </w:numPr>
      <w:jc w:val="both"/>
      <w:outlineLvl w:val="4"/>
    </w:pPr>
  </w:style>
  <w:style w:type="paragraph" w:customStyle="1" w:styleId="a9">
    <w:name w:val="[РГ] Заголовок"/>
    <w:basedOn w:val="a5"/>
    <w:next w:val="aa"/>
    <w:qFormat/>
    <w:rsid w:val="00F87384"/>
    <w:pPr>
      <w:keepNext/>
      <w:pageBreakBefore/>
      <w:spacing w:before="0" w:after="360"/>
      <w:jc w:val="both"/>
    </w:pPr>
    <w:rPr>
      <w:b/>
      <w:bCs/>
      <w:caps/>
    </w:rPr>
  </w:style>
  <w:style w:type="paragraph" w:customStyle="1" w:styleId="aa">
    <w:name w:val="[РГ] Текст"/>
    <w:basedOn w:val="a5"/>
    <w:qFormat/>
    <w:rsid w:val="00891546"/>
    <w:pPr>
      <w:jc w:val="both"/>
    </w:pPr>
  </w:style>
  <w:style w:type="paragraph" w:styleId="ab">
    <w:name w:val="header"/>
    <w:basedOn w:val="a5"/>
    <w:link w:val="ac"/>
    <w:uiPriority w:val="99"/>
    <w:unhideWhenUsed/>
    <w:rsid w:val="00C95E18"/>
    <w:pPr>
      <w:spacing w:before="0" w:after="120"/>
      <w:jc w:val="center"/>
    </w:pPr>
  </w:style>
  <w:style w:type="character" w:customStyle="1" w:styleId="ac">
    <w:name w:val="Верхний колонтитул Знак"/>
    <w:basedOn w:val="a6"/>
    <w:link w:val="ab"/>
    <w:uiPriority w:val="99"/>
    <w:rsid w:val="00C95E18"/>
  </w:style>
  <w:style w:type="paragraph" w:styleId="ad">
    <w:name w:val="footer"/>
    <w:basedOn w:val="a5"/>
    <w:link w:val="ae"/>
    <w:unhideWhenUsed/>
    <w:rsid w:val="008364E8"/>
    <w:pPr>
      <w:jc w:val="right"/>
    </w:pPr>
  </w:style>
  <w:style w:type="character" w:customStyle="1" w:styleId="ae">
    <w:name w:val="Нижний колонтитул Знак"/>
    <w:basedOn w:val="a6"/>
    <w:link w:val="ad"/>
    <w:rsid w:val="008364E8"/>
  </w:style>
  <w:style w:type="character" w:customStyle="1" w:styleId="af">
    <w:name w:val="[РГ] Инструкция для организатора"/>
    <w:basedOn w:val="a6"/>
    <w:uiPriority w:val="1"/>
    <w:qFormat/>
    <w:rsid w:val="00277346"/>
    <w:rPr>
      <w:i/>
      <w:iCs/>
      <w:shd w:val="clear" w:color="auto" w:fill="FFFF99"/>
      <w:lang w:val="ru-RU"/>
    </w:rPr>
  </w:style>
  <w:style w:type="paragraph" w:styleId="af0">
    <w:name w:val="footnote text"/>
    <w:basedOn w:val="a5"/>
    <w:link w:val="af1"/>
    <w:uiPriority w:val="99"/>
    <w:semiHidden/>
    <w:unhideWhenUsed/>
    <w:rsid w:val="006608D1"/>
    <w:pPr>
      <w:spacing w:before="0"/>
    </w:pPr>
    <w:rPr>
      <w:sz w:val="20"/>
      <w:szCs w:val="20"/>
    </w:rPr>
  </w:style>
  <w:style w:type="character" w:customStyle="1" w:styleId="af1">
    <w:name w:val="Текст сноски Знак"/>
    <w:basedOn w:val="a6"/>
    <w:link w:val="af0"/>
    <w:uiPriority w:val="99"/>
    <w:semiHidden/>
    <w:qFormat/>
    <w:rsid w:val="006608D1"/>
    <w:rPr>
      <w:sz w:val="20"/>
      <w:szCs w:val="20"/>
    </w:rPr>
  </w:style>
  <w:style w:type="character" w:styleId="af2">
    <w:name w:val="footnote reference"/>
    <w:basedOn w:val="a6"/>
    <w:unhideWhenUsed/>
    <w:rsid w:val="006608D1"/>
    <w:rPr>
      <w:vertAlign w:val="superscript"/>
    </w:rPr>
  </w:style>
  <w:style w:type="paragraph" w:customStyle="1" w:styleId="af3">
    <w:name w:val="[РГ] Сноска"/>
    <w:basedOn w:val="af0"/>
    <w:qFormat/>
    <w:rsid w:val="006608D1"/>
    <w:pPr>
      <w:spacing w:before="80"/>
      <w:ind w:left="567" w:hanging="567"/>
      <w:jc w:val="both"/>
    </w:pPr>
    <w:rPr>
      <w:sz w:val="22"/>
    </w:rPr>
  </w:style>
  <w:style w:type="character" w:styleId="af4">
    <w:name w:val="Hyperlink"/>
    <w:aliases w:val="Исп:Чаплыгин А.Ю.тел 74316"/>
    <w:basedOn w:val="a6"/>
    <w:uiPriority w:val="99"/>
    <w:unhideWhenUsed/>
    <w:rsid w:val="00CC7F55"/>
    <w:rPr>
      <w:color w:val="0563C1" w:themeColor="hyperlink"/>
      <w:u w:val="single"/>
    </w:rPr>
  </w:style>
  <w:style w:type="character" w:customStyle="1" w:styleId="UnresolvedMention">
    <w:name w:val="Unresolved Mention"/>
    <w:basedOn w:val="a6"/>
    <w:uiPriority w:val="99"/>
    <w:semiHidden/>
    <w:unhideWhenUsed/>
    <w:rsid w:val="00CC7F55"/>
    <w:rPr>
      <w:color w:val="605E5C"/>
      <w:shd w:val="clear" w:color="auto" w:fill="E1DFDD"/>
    </w:rPr>
  </w:style>
  <w:style w:type="paragraph" w:styleId="2">
    <w:name w:val="toc 2"/>
    <w:basedOn w:val="a5"/>
    <w:next w:val="a5"/>
    <w:autoRedefine/>
    <w:uiPriority w:val="39"/>
    <w:unhideWhenUsed/>
    <w:rsid w:val="002C4B1B"/>
    <w:pPr>
      <w:tabs>
        <w:tab w:val="left" w:pos="851"/>
        <w:tab w:val="right" w:pos="9923"/>
      </w:tabs>
      <w:spacing w:after="120"/>
      <w:ind w:left="851" w:hanging="851"/>
    </w:pPr>
  </w:style>
  <w:style w:type="paragraph" w:styleId="10">
    <w:name w:val="toc 1"/>
    <w:basedOn w:val="a5"/>
    <w:next w:val="a5"/>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5"/>
    <w:next w:val="a5"/>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5"/>
    <w:next w:val="a5"/>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1">
    <w:name w:val="toc 5"/>
    <w:basedOn w:val="a5"/>
    <w:next w:val="a5"/>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1">
    <w:name w:val="toc 6"/>
    <w:basedOn w:val="a5"/>
    <w:next w:val="a5"/>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1">
    <w:name w:val="toc 7"/>
    <w:basedOn w:val="a5"/>
    <w:next w:val="a5"/>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1">
    <w:name w:val="toc 8"/>
    <w:basedOn w:val="a5"/>
    <w:next w:val="a5"/>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1">
    <w:name w:val="toc 9"/>
    <w:basedOn w:val="a5"/>
    <w:next w:val="a5"/>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5">
    <w:name w:val="[РГ] Таблица"/>
    <w:basedOn w:val="a7"/>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6">
    <w:name w:val="Table Grid"/>
    <w:basedOn w:val="a7"/>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laceholder Text"/>
    <w:basedOn w:val="a6"/>
    <w:uiPriority w:val="99"/>
    <w:semiHidden/>
    <w:rsid w:val="00984D97"/>
    <w:rPr>
      <w:color w:val="808080"/>
    </w:rPr>
  </w:style>
  <w:style w:type="character" w:customStyle="1" w:styleId="af8">
    <w:name w:val="[РГ] Отсылка"/>
    <w:basedOn w:val="a6"/>
    <w:uiPriority w:val="1"/>
    <w:qFormat/>
    <w:rsid w:val="00C558E6"/>
    <w:rPr>
      <w:color w:val="auto"/>
      <w:spacing w:val="0"/>
      <w:u w:val="dotted" w:color="4472C4" w:themeColor="accent1"/>
      <w:bdr w:val="none" w:sz="0" w:space="0" w:color="auto"/>
      <w:shd w:val="clear" w:color="auto" w:fill="auto"/>
      <w:lang w:val="ru-RU"/>
    </w:rPr>
  </w:style>
  <w:style w:type="character" w:styleId="af9">
    <w:name w:val="annotation reference"/>
    <w:basedOn w:val="a6"/>
    <w:unhideWhenUsed/>
    <w:rsid w:val="007E365E"/>
    <w:rPr>
      <w:sz w:val="16"/>
      <w:szCs w:val="16"/>
    </w:rPr>
  </w:style>
  <w:style w:type="paragraph" w:styleId="afa">
    <w:name w:val="annotation text"/>
    <w:basedOn w:val="a5"/>
    <w:link w:val="afb"/>
    <w:uiPriority w:val="99"/>
    <w:unhideWhenUsed/>
    <w:rsid w:val="007E365E"/>
    <w:rPr>
      <w:sz w:val="20"/>
      <w:szCs w:val="20"/>
    </w:rPr>
  </w:style>
  <w:style w:type="character" w:customStyle="1" w:styleId="afb">
    <w:name w:val="Текст примечания Знак"/>
    <w:basedOn w:val="a6"/>
    <w:link w:val="afa"/>
    <w:uiPriority w:val="99"/>
    <w:rsid w:val="007E365E"/>
    <w:rPr>
      <w:sz w:val="20"/>
      <w:szCs w:val="20"/>
    </w:rPr>
  </w:style>
  <w:style w:type="paragraph" w:styleId="afc">
    <w:name w:val="annotation subject"/>
    <w:basedOn w:val="afa"/>
    <w:next w:val="afa"/>
    <w:link w:val="afd"/>
    <w:uiPriority w:val="99"/>
    <w:semiHidden/>
    <w:unhideWhenUsed/>
    <w:rsid w:val="007E365E"/>
    <w:rPr>
      <w:b/>
      <w:bCs/>
    </w:rPr>
  </w:style>
  <w:style w:type="character" w:customStyle="1" w:styleId="afd">
    <w:name w:val="Тема примечания Знак"/>
    <w:basedOn w:val="afb"/>
    <w:link w:val="afc"/>
    <w:uiPriority w:val="99"/>
    <w:semiHidden/>
    <w:rsid w:val="007E365E"/>
    <w:rPr>
      <w:b/>
      <w:bCs/>
      <w:sz w:val="20"/>
      <w:szCs w:val="20"/>
    </w:rPr>
  </w:style>
  <w:style w:type="paragraph" w:customStyle="1" w:styleId="afe">
    <w:name w:val="[РГ] Альтернатива / Дополнение"/>
    <w:basedOn w:val="aa"/>
    <w:next w:val="aa"/>
    <w:qFormat/>
    <w:rsid w:val="00A932A1"/>
    <w:rPr>
      <w:i/>
      <w:shd w:val="clear" w:color="auto" w:fill="CCECFF"/>
    </w:rPr>
  </w:style>
  <w:style w:type="character" w:customStyle="1" w:styleId="aff">
    <w:name w:val="[РГ] Инструкция для участника"/>
    <w:basedOn w:val="a6"/>
    <w:uiPriority w:val="1"/>
    <w:qFormat/>
    <w:rsid w:val="005864E9"/>
    <w:rPr>
      <w:i/>
      <w:shd w:val="clear" w:color="auto" w:fill="D0CECE" w:themeFill="background2" w:themeFillShade="E6"/>
      <w:lang w:val="ru-RU"/>
    </w:rPr>
  </w:style>
  <w:style w:type="paragraph" w:styleId="aff0">
    <w:name w:val="Revision"/>
    <w:hidden/>
    <w:uiPriority w:val="99"/>
    <w:semiHidden/>
    <w:rsid w:val="00537A41"/>
    <w:pPr>
      <w:spacing w:before="0"/>
    </w:pPr>
  </w:style>
  <w:style w:type="character" w:styleId="aff1">
    <w:name w:val="FollowedHyperlink"/>
    <w:basedOn w:val="a6"/>
    <w:uiPriority w:val="99"/>
    <w:semiHidden/>
    <w:unhideWhenUsed/>
    <w:rsid w:val="006D25E1"/>
    <w:rPr>
      <w:color w:val="954F72" w:themeColor="followedHyperlink"/>
      <w:u w:val="single"/>
    </w:rPr>
  </w:style>
  <w:style w:type="paragraph" w:styleId="aff2">
    <w:name w:val="List Paragraph"/>
    <w:aliases w:val="Алроса_маркер (Уровень 4),Маркер,ПАРАГРАФ,Абзац списка2,Абзац списка;РусГидро_маркер (Уровень 4);Маркер;ПАРАГРАФ;Абзац списка2,Цветной список - Акцент 11,Bullet List,FooterText,numbered,ПС - Нумерованный,Булит 1,Абзац маркированнный,UL,列出段落"/>
    <w:basedOn w:val="a5"/>
    <w:link w:val="aff3"/>
    <w:uiPriority w:val="34"/>
    <w:qFormat/>
    <w:rsid w:val="00BB1E37"/>
    <w:pPr>
      <w:ind w:left="720"/>
      <w:contextualSpacing/>
    </w:pPr>
  </w:style>
  <w:style w:type="paragraph" w:styleId="aff4">
    <w:name w:val="Balloon Text"/>
    <w:basedOn w:val="a5"/>
    <w:link w:val="aff5"/>
    <w:uiPriority w:val="99"/>
    <w:semiHidden/>
    <w:unhideWhenUsed/>
    <w:rsid w:val="0079507D"/>
    <w:pPr>
      <w:spacing w:before="0"/>
    </w:pPr>
    <w:rPr>
      <w:rFonts w:ascii="Segoe UI" w:hAnsi="Segoe UI" w:cs="Segoe UI"/>
      <w:sz w:val="18"/>
      <w:szCs w:val="18"/>
    </w:rPr>
  </w:style>
  <w:style w:type="character" w:customStyle="1" w:styleId="aff5">
    <w:name w:val="Текст выноски Знак"/>
    <w:basedOn w:val="a6"/>
    <w:link w:val="aff4"/>
    <w:uiPriority w:val="99"/>
    <w:semiHidden/>
    <w:rsid w:val="0079507D"/>
    <w:rPr>
      <w:rFonts w:ascii="Segoe UI" w:hAnsi="Segoe UI" w:cs="Segoe UI"/>
      <w:sz w:val="18"/>
      <w:szCs w:val="18"/>
    </w:rPr>
  </w:style>
  <w:style w:type="paragraph" w:customStyle="1" w:styleId="1">
    <w:name w:val="РГ_ЕПоЗ_1."/>
    <w:basedOn w:val="a5"/>
    <w:qFormat/>
    <w:rsid w:val="00AE00A3"/>
    <w:pPr>
      <w:keepNext/>
      <w:numPr>
        <w:numId w:val="18"/>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5"/>
    <w:qFormat/>
    <w:rsid w:val="00AE00A3"/>
    <w:pPr>
      <w:keepNext/>
      <w:numPr>
        <w:ilvl w:val="1"/>
        <w:numId w:val="18"/>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
    <w:name w:val="РГ_ЕПоЗ_а)"/>
    <w:basedOn w:val="aff2"/>
    <w:link w:val="aff6"/>
    <w:qFormat/>
    <w:rsid w:val="00AE00A3"/>
    <w:pPr>
      <w:numPr>
        <w:ilvl w:val="4"/>
        <w:numId w:val="18"/>
      </w:numPr>
      <w:contextualSpacing w:val="0"/>
      <w:jc w:val="both"/>
    </w:pPr>
    <w:rPr>
      <w:rFonts w:eastAsia="Calibri" w:cs="Times New Roman"/>
      <w:sz w:val="28"/>
      <w:szCs w:val="28"/>
    </w:rPr>
  </w:style>
  <w:style w:type="paragraph" w:customStyle="1" w:styleId="1111">
    <w:name w:val="РГ_ЕПоЗ_1.1.1.1"/>
    <w:basedOn w:val="a5"/>
    <w:qFormat/>
    <w:rsid w:val="00AE00A3"/>
    <w:pPr>
      <w:numPr>
        <w:ilvl w:val="3"/>
        <w:numId w:val="18"/>
      </w:numPr>
      <w:tabs>
        <w:tab w:val="left" w:pos="1843"/>
      </w:tabs>
      <w:jc w:val="both"/>
    </w:pPr>
    <w:rPr>
      <w:rFonts w:eastAsia="Times New Roman" w:cs="Times New Roman"/>
      <w:snapToGrid w:val="0"/>
      <w:sz w:val="28"/>
      <w:szCs w:val="28"/>
      <w:lang w:eastAsia="ru-RU"/>
    </w:rPr>
  </w:style>
  <w:style w:type="character" w:customStyle="1" w:styleId="aff6">
    <w:name w:val="РГ_ЕПоЗ_а) Знак"/>
    <w:basedOn w:val="a6"/>
    <w:link w:val="a"/>
    <w:rsid w:val="00AE00A3"/>
    <w:rPr>
      <w:rFonts w:eastAsia="Calibri" w:cs="Times New Roman"/>
      <w:sz w:val="28"/>
      <w:szCs w:val="28"/>
    </w:rPr>
  </w:style>
  <w:style w:type="paragraph" w:customStyle="1" w:styleId="-">
    <w:name w:val="РГ_ЕПоЗ_-"/>
    <w:basedOn w:val="a5"/>
    <w:link w:val="-0"/>
    <w:qFormat/>
    <w:rsid w:val="00AE00A3"/>
    <w:pPr>
      <w:numPr>
        <w:ilvl w:val="5"/>
        <w:numId w:val="18"/>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5"/>
    <w:qFormat/>
    <w:rsid w:val="00AE00A3"/>
    <w:pPr>
      <w:numPr>
        <w:ilvl w:val="2"/>
        <w:numId w:val="18"/>
      </w:numPr>
      <w:tabs>
        <w:tab w:val="left" w:pos="1134"/>
      </w:tabs>
      <w:jc w:val="both"/>
    </w:pPr>
    <w:rPr>
      <w:rFonts w:eastAsia="Times New Roman" w:cs="Times New Roman"/>
      <w:snapToGrid w:val="0"/>
      <w:sz w:val="28"/>
      <w:szCs w:val="28"/>
      <w:lang w:eastAsia="ru-RU"/>
    </w:rPr>
  </w:style>
  <w:style w:type="character" w:customStyle="1" w:styleId="-0">
    <w:name w:val="РГ_ЕПоЗ_- Знак"/>
    <w:basedOn w:val="a6"/>
    <w:link w:val="-"/>
    <w:rsid w:val="00AE00A3"/>
    <w:rPr>
      <w:rFonts w:eastAsia="Times New Roman" w:cs="Times New Roman"/>
      <w:snapToGrid w:val="0"/>
      <w:sz w:val="28"/>
      <w:szCs w:val="20"/>
      <w:lang w:eastAsia="ru-RU"/>
    </w:rPr>
  </w:style>
  <w:style w:type="paragraph" w:customStyle="1" w:styleId="Tableheader">
    <w:name w:val="Table_header"/>
    <w:basedOn w:val="a5"/>
    <w:rsid w:val="00C00C93"/>
    <w:pPr>
      <w:jc w:val="both"/>
    </w:pPr>
    <w:rPr>
      <w:rFonts w:eastAsia="Times New Roman" w:cs="Times New Roman"/>
      <w:b/>
      <w:sz w:val="20"/>
      <w:szCs w:val="24"/>
      <w:lang w:eastAsia="ru-RU"/>
    </w:rPr>
  </w:style>
  <w:style w:type="character" w:customStyle="1" w:styleId="aff3">
    <w:name w:val="Абзац списка Знак"/>
    <w:aliases w:val="Алроса_маркер (Уровень 4) Знак,Маркер Знак,ПАРАГРАФ Знак,Абзац списка2 Знак,Абзац списка;РусГидро_маркер (Уровень 4);Маркер;ПАРАГРАФ;Абзац списка2 Знак,Цветной список - Акцент 11 Знак,Bullet List Знак,FooterText Знак,numbered Знак"/>
    <w:link w:val="aff2"/>
    <w:uiPriority w:val="34"/>
    <w:qFormat/>
    <w:locked/>
    <w:rsid w:val="00A54D3E"/>
  </w:style>
  <w:style w:type="character" w:customStyle="1" w:styleId="aff7">
    <w:name w:val="комментарий"/>
    <w:rsid w:val="00A54D3E"/>
    <w:rPr>
      <w:b/>
      <w:i/>
      <w:shd w:val="clear" w:color="auto" w:fill="FFFF99"/>
    </w:rPr>
  </w:style>
  <w:style w:type="character" w:customStyle="1" w:styleId="50">
    <w:name w:val="Заголовок 5 Знак"/>
    <w:basedOn w:val="a6"/>
    <w:link w:val="5"/>
    <w:rsid w:val="00A54D3E"/>
    <w:rPr>
      <w:rFonts w:eastAsia="Times New Roman" w:cs="Times New Roman"/>
      <w:b/>
      <w:snapToGrid w:val="0"/>
      <w:szCs w:val="20"/>
      <w:lang w:eastAsia="ru-RU"/>
    </w:rPr>
  </w:style>
  <w:style w:type="character" w:customStyle="1" w:styleId="60">
    <w:name w:val="Заголовок 6 Знак"/>
    <w:basedOn w:val="a6"/>
    <w:link w:val="6"/>
    <w:rsid w:val="00A54D3E"/>
    <w:rPr>
      <w:rFonts w:eastAsia="Times New Roman" w:cs="Times New Roman"/>
      <w:b/>
      <w:snapToGrid w:val="0"/>
      <w:sz w:val="22"/>
      <w:szCs w:val="20"/>
      <w:lang w:eastAsia="ru-RU"/>
    </w:rPr>
  </w:style>
  <w:style w:type="character" w:customStyle="1" w:styleId="70">
    <w:name w:val="Заголовок 7 Знак"/>
    <w:basedOn w:val="a6"/>
    <w:link w:val="7"/>
    <w:rsid w:val="00A54D3E"/>
    <w:rPr>
      <w:rFonts w:eastAsia="Times New Roman" w:cs="Times New Roman"/>
      <w:snapToGrid w:val="0"/>
      <w:szCs w:val="20"/>
      <w:lang w:eastAsia="ru-RU"/>
    </w:rPr>
  </w:style>
  <w:style w:type="character" w:customStyle="1" w:styleId="80">
    <w:name w:val="Заголовок 8 Знак"/>
    <w:basedOn w:val="a6"/>
    <w:link w:val="8"/>
    <w:rsid w:val="00A54D3E"/>
    <w:rPr>
      <w:rFonts w:eastAsia="Times New Roman" w:cs="Times New Roman"/>
      <w:i/>
      <w:snapToGrid w:val="0"/>
      <w:szCs w:val="20"/>
      <w:lang w:eastAsia="ru-RU"/>
    </w:rPr>
  </w:style>
  <w:style w:type="character" w:customStyle="1" w:styleId="90">
    <w:name w:val="Заголовок 9 Знак"/>
    <w:basedOn w:val="a6"/>
    <w:link w:val="9"/>
    <w:rsid w:val="00A54D3E"/>
    <w:rPr>
      <w:rFonts w:ascii="Arial" w:eastAsia="Times New Roman" w:hAnsi="Arial" w:cs="Times New Roman"/>
      <w:snapToGrid w:val="0"/>
      <w:sz w:val="22"/>
      <w:szCs w:val="20"/>
      <w:lang w:eastAsia="ru-RU"/>
    </w:rPr>
  </w:style>
  <w:style w:type="paragraph" w:customStyle="1" w:styleId="aff8">
    <w:name w:val="маркированный"/>
    <w:basedOn w:val="a5"/>
    <w:semiHidden/>
    <w:rsid w:val="00935E93"/>
    <w:pPr>
      <w:spacing w:before="0" w:line="360" w:lineRule="auto"/>
      <w:jc w:val="both"/>
    </w:pPr>
    <w:rPr>
      <w:rFonts w:eastAsia="Times New Roman" w:cs="Times New Roman"/>
      <w:snapToGrid w:val="0"/>
      <w:sz w:val="28"/>
      <w:szCs w:val="20"/>
      <w:lang w:eastAsia="ru-RU"/>
    </w:rPr>
  </w:style>
  <w:style w:type="paragraph" w:customStyle="1" w:styleId="Tabletext">
    <w:name w:val="Table_text"/>
    <w:basedOn w:val="a5"/>
    <w:rsid w:val="00935E93"/>
    <w:pPr>
      <w:spacing w:before="0"/>
      <w:jc w:val="both"/>
    </w:pPr>
    <w:rPr>
      <w:rFonts w:eastAsia="Times New Roman" w:cs="Times New Roman"/>
      <w:sz w:val="20"/>
      <w:szCs w:val="24"/>
      <w:lang w:eastAsia="ru-RU"/>
    </w:rPr>
  </w:style>
  <w:style w:type="paragraph" w:customStyle="1" w:styleId="20">
    <w:name w:val="Раздел положения 2"/>
    <w:basedOn w:val="a5"/>
    <w:rsid w:val="00E407CF"/>
    <w:pPr>
      <w:pageBreakBefore/>
      <w:spacing w:before="0"/>
      <w:jc w:val="both"/>
      <w:outlineLvl w:val="0"/>
    </w:pPr>
    <w:rPr>
      <w:rFonts w:eastAsia="Times New Roman" w:cs="Times New Roman"/>
      <w:b/>
      <w:sz w:val="28"/>
      <w:szCs w:val="28"/>
      <w:lang w:eastAsia="ru-RU"/>
    </w:rPr>
  </w:style>
  <w:style w:type="character" w:customStyle="1" w:styleId="aff9">
    <w:name w:val="Символ сноски"/>
    <w:qFormat/>
    <w:rsid w:val="00E407CF"/>
    <w:rPr>
      <w:vertAlign w:val="superscript"/>
    </w:rPr>
  </w:style>
  <w:style w:type="paragraph" w:customStyle="1" w:styleId="docdata">
    <w:name w:val="docdata"/>
    <w:basedOn w:val="a5"/>
    <w:qFormat/>
    <w:rsid w:val="00E407CF"/>
    <w:pPr>
      <w:spacing w:before="0" w:beforeAutospacing="1" w:afterAutospacing="1"/>
    </w:pPr>
    <w:rPr>
      <w:rFonts w:eastAsia="Times New Roman" w:cs="Times New Roman"/>
      <w:sz w:val="24"/>
      <w:szCs w:val="24"/>
      <w:lang w:eastAsia="ru-RU"/>
    </w:rPr>
  </w:style>
  <w:style w:type="paragraph" w:styleId="affa">
    <w:name w:val="Normal (Web)"/>
    <w:basedOn w:val="a5"/>
    <w:uiPriority w:val="99"/>
    <w:unhideWhenUsed/>
    <w:qFormat/>
    <w:rsid w:val="00E407CF"/>
    <w:pPr>
      <w:spacing w:before="0" w:beforeAutospacing="1" w:afterAutospacing="1"/>
    </w:pPr>
    <w:rPr>
      <w:rFonts w:eastAsia="Times New Roman" w:cs="Times New Roman"/>
      <w:sz w:val="24"/>
      <w:szCs w:val="24"/>
      <w:lang w:eastAsia="ru-RU"/>
    </w:rPr>
  </w:style>
  <w:style w:type="paragraph" w:styleId="affb">
    <w:name w:val="List Bullet"/>
    <w:basedOn w:val="a5"/>
    <w:autoRedefine/>
    <w:rsid w:val="001E5617"/>
    <w:pPr>
      <w:tabs>
        <w:tab w:val="num" w:pos="360"/>
      </w:tabs>
      <w:ind w:left="360" w:hanging="360"/>
      <w:jc w:val="both"/>
    </w:pPr>
    <w:rPr>
      <w:rFonts w:eastAsia="Times New Roman" w:cs="Times New Roman"/>
      <w:snapToGrid w:val="0"/>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kchf@rushydro.ru" TargetMode="External"/><Relationship Id="rId18" Type="http://schemas.openxmlformats.org/officeDocument/2006/relationships/image" Target="media/image2.emf"/><Relationship Id="rId26" Type="http://schemas.openxmlformats.org/officeDocument/2006/relationships/image" Target="media/image6.emf"/><Relationship Id="rId3" Type="http://schemas.openxmlformats.org/officeDocument/2006/relationships/styles" Target="styles.xml"/><Relationship Id="rId21" Type="http://schemas.openxmlformats.org/officeDocument/2006/relationships/package" Target="embeddings/_________Microsoft_Word1.docx"/><Relationship Id="rId7" Type="http://schemas.openxmlformats.org/officeDocument/2006/relationships/endnotes" Target="endnotes.xml"/><Relationship Id="rId12" Type="http://schemas.openxmlformats.org/officeDocument/2006/relationships/hyperlink" Target="mailto:kamges@rushydro.ru" TargetMode="External"/><Relationship Id="rId17" Type="http://schemas.openxmlformats.org/officeDocument/2006/relationships/footer" Target="footer2.xml"/><Relationship Id="rId25" Type="http://schemas.openxmlformats.org/officeDocument/2006/relationships/package" Target="embeddings/_____Microsoft_Excel.xlsx"/><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3.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higes@rushydro.ru" TargetMode="External"/><Relationship Id="rId24"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hyperlink" Target="https://diadoc.kontur.ru" TargetMode="External"/><Relationship Id="rId23" Type="http://schemas.openxmlformats.org/officeDocument/2006/relationships/package" Target="embeddings/_________Microsoft_Word2.docx"/><Relationship Id="rId28" Type="http://schemas.openxmlformats.org/officeDocument/2006/relationships/fontTable" Target="fontTable.xml"/><Relationship Id="rId10" Type="http://schemas.openxmlformats.org/officeDocument/2006/relationships/hyperlink" Target="https://tender.lot-online.ru/" TargetMode="External"/><Relationship Id="rId19"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rgs@rushydro.ru" TargetMode="External"/><Relationship Id="rId22" Type="http://schemas.openxmlformats.org/officeDocument/2006/relationships/image" Target="media/image4.emf"/><Relationship Id="rId27" Type="http://schemas.openxmlformats.org/officeDocument/2006/relationships/package" Target="embeddings/_________Microsoft_Word3.doc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92DB6-71AB-4BDF-BB1C-B423984B6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87</Pages>
  <Words>28095</Words>
  <Characters>160143</Characters>
  <Application>Microsoft Office Word</Application>
  <DocSecurity>0</DocSecurity>
  <Lines>1334</Lines>
  <Paragraphs>375</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187863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Лопина Мария Николаевна</cp:lastModifiedBy>
  <cp:revision>42</cp:revision>
  <dcterms:created xsi:type="dcterms:W3CDTF">2025-09-03T07:52:00Z</dcterms:created>
  <dcterms:modified xsi:type="dcterms:W3CDTF">2026-10-05T11:46:00Z</dcterms:modified>
</cp:coreProperties>
</file>