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4EA7E023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981714" w:rsidRPr="00981714">
        <w:rPr>
          <w:snapToGrid/>
          <w:sz w:val="24"/>
          <w:szCs w:val="24"/>
        </w:rPr>
        <w:t xml:space="preserve">ОКПД2 26.20.40.190 </w:t>
      </w:r>
      <w:r w:rsidR="00502247" w:rsidRPr="0088463B">
        <w:rPr>
          <w:snapToGrid/>
          <w:sz w:val="24"/>
          <w:szCs w:val="24"/>
        </w:rPr>
        <w:t>«</w:t>
      </w:r>
      <w:r w:rsidR="00981714" w:rsidRPr="00981714">
        <w:rPr>
          <w:snapToGrid/>
          <w:sz w:val="24"/>
          <w:szCs w:val="24"/>
        </w:rPr>
        <w:t>Поставка комплектующих для обслуживания, ремонта и модернизации вычислительной техники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72A67656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527C1E">
        <w:rPr>
          <w:rFonts w:eastAsia="Calibri"/>
          <w:sz w:val="24"/>
          <w:szCs w:val="24"/>
        </w:rPr>
        <w:t>13</w:t>
      </w:r>
      <w:r w:rsidR="000038F9">
        <w:rPr>
          <w:rFonts w:eastAsia="Calibri"/>
          <w:sz w:val="24"/>
          <w:szCs w:val="24"/>
        </w:rPr>
        <w:t>.</w:t>
      </w:r>
      <w:r w:rsidR="00981714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654337">
    <w:abstractNumId w:val="11"/>
  </w:num>
  <w:num w:numId="2" w16cid:durableId="1135416908">
    <w:abstractNumId w:val="18"/>
  </w:num>
  <w:num w:numId="3" w16cid:durableId="1968312431">
    <w:abstractNumId w:val="6"/>
  </w:num>
  <w:num w:numId="4" w16cid:durableId="948120166">
    <w:abstractNumId w:val="7"/>
  </w:num>
  <w:num w:numId="5" w16cid:durableId="140387107">
    <w:abstractNumId w:val="5"/>
  </w:num>
  <w:num w:numId="6" w16cid:durableId="393163230">
    <w:abstractNumId w:val="1"/>
  </w:num>
  <w:num w:numId="7" w16cid:durableId="1610047502">
    <w:abstractNumId w:val="15"/>
  </w:num>
  <w:num w:numId="8" w16cid:durableId="1681736660">
    <w:abstractNumId w:val="10"/>
  </w:num>
  <w:num w:numId="9" w16cid:durableId="411463641">
    <w:abstractNumId w:val="20"/>
  </w:num>
  <w:num w:numId="10" w16cid:durableId="2145073507">
    <w:abstractNumId w:val="3"/>
  </w:num>
  <w:num w:numId="11" w16cid:durableId="1191336152">
    <w:abstractNumId w:val="2"/>
  </w:num>
  <w:num w:numId="12" w16cid:durableId="824130713">
    <w:abstractNumId w:val="8"/>
  </w:num>
  <w:num w:numId="13" w16cid:durableId="1519419067">
    <w:abstractNumId w:val="17"/>
  </w:num>
  <w:num w:numId="14" w16cid:durableId="2045859278">
    <w:abstractNumId w:val="0"/>
  </w:num>
  <w:num w:numId="15" w16cid:durableId="2038769649">
    <w:abstractNumId w:val="19"/>
  </w:num>
  <w:num w:numId="16" w16cid:durableId="1409614454">
    <w:abstractNumId w:val="9"/>
  </w:num>
  <w:num w:numId="17" w16cid:durableId="499857069">
    <w:abstractNumId w:val="4"/>
  </w:num>
  <w:num w:numId="18" w16cid:durableId="1500535787">
    <w:abstractNumId w:val="16"/>
  </w:num>
  <w:num w:numId="19" w16cid:durableId="1741976255">
    <w:abstractNumId w:val="13"/>
  </w:num>
  <w:num w:numId="20" w16cid:durableId="784927688">
    <w:abstractNumId w:val="12"/>
  </w:num>
  <w:num w:numId="21" w16cid:durableId="4960455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27C1E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81714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Завершинская Анастасия Игоревна</cp:lastModifiedBy>
  <cp:revision>16</cp:revision>
  <cp:lastPrinted>2023-01-24T09:38:00Z</cp:lastPrinted>
  <dcterms:created xsi:type="dcterms:W3CDTF">2025-02-13T10:50:00Z</dcterms:created>
  <dcterms:modified xsi:type="dcterms:W3CDTF">2026-10-07T10:55:00Z</dcterms:modified>
</cp:coreProperties>
</file>