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C8C7A" w14:textId="77777777"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14:paraId="5145F012" w14:textId="77777777" w:rsidR="004755C3" w:rsidRPr="00F1717F" w:rsidRDefault="004755C3" w:rsidP="00F1717F">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cs="Times New Roman"/>
          <w:b/>
          <w:sz w:val="24"/>
          <w:szCs w:val="24"/>
          <w:lang w:eastAsia="ru-RU"/>
        </w:rPr>
        <w:t>УТВЕРЖДАЮ</w:t>
      </w:r>
    </w:p>
    <w:p w14:paraId="0317D4E2" w14:textId="77777777"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Ректор государственного автономного учреждения Калининградской области</w:t>
      </w:r>
    </w:p>
    <w:p w14:paraId="444E9C9F" w14:textId="77777777"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дополнительного профессионального образования «Институт развития образования»</w:t>
      </w:r>
    </w:p>
    <w:p w14:paraId="16DB5449" w14:textId="77777777" w:rsidR="004755C3" w:rsidRPr="00F1717F" w:rsidRDefault="004755C3" w:rsidP="004755C3">
      <w:pPr>
        <w:overflowPunct w:val="0"/>
        <w:autoSpaceDE w:val="0"/>
        <w:autoSpaceDN w:val="0"/>
        <w:adjustRightInd w:val="0"/>
        <w:spacing w:after="0" w:line="240" w:lineRule="auto"/>
        <w:ind w:left="4536"/>
        <w:jc w:val="both"/>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sz w:val="24"/>
          <w:szCs w:val="24"/>
          <w:lang w:eastAsia="ru-RU"/>
        </w:rPr>
        <w:t>__________________ Л.А. Зорькина</w:t>
      </w:r>
    </w:p>
    <w:p w14:paraId="773D3ACD"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0305B2DA"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0CAB09B9"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18A0BE5A" w14:textId="77777777" w:rsidR="004755C3" w:rsidRPr="0038353E" w:rsidRDefault="004755C3" w:rsidP="004755C3">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38353E">
        <w:rPr>
          <w:rFonts w:ascii="Times New Roman" w:eastAsia="Times New Roman" w:hAnsi="Times New Roman" w:cs="Times New Roman"/>
          <w:b/>
          <w:sz w:val="28"/>
          <w:szCs w:val="28"/>
          <w:lang w:eastAsia="ru-RU"/>
        </w:rPr>
        <w:t>Часть IV Проект договора</w:t>
      </w:r>
    </w:p>
    <w:p w14:paraId="69B33962"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1BAD4620" w14:textId="77777777" w:rsidR="004755C3" w:rsidRPr="00D054EB" w:rsidRDefault="004755C3" w:rsidP="004755C3">
      <w:pPr>
        <w:widowControl w:val="0"/>
        <w:suppressAutoHyphens/>
        <w:autoSpaceDE w:val="0"/>
        <w:spacing w:after="0" w:line="100" w:lineRule="atLeast"/>
        <w:ind w:firstLine="708"/>
        <w:jc w:val="center"/>
        <w:rPr>
          <w:rFonts w:ascii="Times New Roman" w:eastAsia="Times New Roman" w:hAnsi="Times New Roman"/>
          <w:b/>
          <w:kern w:val="1"/>
          <w:sz w:val="24"/>
          <w:szCs w:val="24"/>
          <w:lang w:eastAsia="hi-IN" w:bidi="hi-IN"/>
        </w:rPr>
      </w:pPr>
      <w:r>
        <w:rPr>
          <w:rFonts w:ascii="Times New Roman" w:eastAsia="Times New Roman" w:hAnsi="Times New Roman"/>
          <w:b/>
          <w:kern w:val="1"/>
          <w:sz w:val="27"/>
          <w:szCs w:val="27"/>
          <w:lang w:eastAsia="hi-IN" w:bidi="hi-IN"/>
        </w:rPr>
        <w:t>ДОГОВОР</w:t>
      </w:r>
      <w:r w:rsidRPr="00D054EB">
        <w:rPr>
          <w:rFonts w:ascii="Times New Roman" w:eastAsia="Times New Roman" w:hAnsi="Times New Roman"/>
          <w:b/>
          <w:kern w:val="1"/>
          <w:sz w:val="27"/>
          <w:szCs w:val="27"/>
          <w:lang w:eastAsia="hi-IN" w:bidi="hi-IN"/>
        </w:rPr>
        <w:t xml:space="preserve"> № _______</w:t>
      </w:r>
    </w:p>
    <w:p w14:paraId="6167E96D" w14:textId="77777777" w:rsidR="004755C3" w:rsidRPr="00713A4C" w:rsidRDefault="004755C3" w:rsidP="00F1717F">
      <w:pPr>
        <w:suppressAutoHyphens/>
        <w:spacing w:after="0" w:line="100" w:lineRule="atLeast"/>
        <w:jc w:val="center"/>
        <w:rPr>
          <w:rFonts w:ascii="Times New Roman" w:eastAsia="Times New Roman" w:hAnsi="Times New Roman"/>
          <w:b/>
          <w:bCs/>
          <w:kern w:val="1"/>
          <w:sz w:val="24"/>
          <w:szCs w:val="24"/>
          <w:lang w:eastAsia="hi-IN" w:bidi="hi-IN"/>
        </w:rPr>
      </w:pPr>
      <w:r w:rsidRPr="00993354">
        <w:rPr>
          <w:rFonts w:ascii="Times New Roman" w:eastAsia="Times New Roman" w:hAnsi="Times New Roman"/>
          <w:b/>
          <w:sz w:val="24"/>
          <w:szCs w:val="24"/>
          <w:lang w:eastAsia="ru-RU"/>
        </w:rPr>
        <w:t xml:space="preserve">на поставку </w:t>
      </w:r>
      <w:r w:rsidR="00F1717F">
        <w:rPr>
          <w:rFonts w:ascii="Times New Roman" w:eastAsia="Times New Roman" w:hAnsi="Times New Roman"/>
          <w:b/>
          <w:sz w:val="24"/>
          <w:szCs w:val="24"/>
          <w:lang w:eastAsia="ru-RU"/>
        </w:rPr>
        <w:t>персональных компьютеров и периферийных устройств</w:t>
      </w:r>
    </w:p>
    <w:p w14:paraId="6A72F674" w14:textId="77777777" w:rsidR="004755C3" w:rsidRPr="00D054EB" w:rsidRDefault="004755C3" w:rsidP="004755C3">
      <w:pPr>
        <w:widowControl w:val="0"/>
        <w:suppressAutoHyphens/>
        <w:snapToGrid w:val="0"/>
        <w:spacing w:after="0" w:line="100" w:lineRule="atLeast"/>
        <w:jc w:val="center"/>
        <w:rPr>
          <w:rFonts w:ascii="Times New Roman" w:eastAsia="Arial Unicode MS" w:hAnsi="Times New Roman"/>
          <w:b/>
          <w:kern w:val="1"/>
          <w:sz w:val="24"/>
          <w:szCs w:val="24"/>
          <w:lang w:eastAsia="hi-IN" w:bidi="hi-IN"/>
        </w:rPr>
      </w:pPr>
    </w:p>
    <w:p w14:paraId="5765A3A5" w14:textId="77777777" w:rsidR="004755C3" w:rsidRPr="00D054EB" w:rsidRDefault="004755C3" w:rsidP="00167609">
      <w:pPr>
        <w:widowControl w:val="0"/>
        <w:suppressAutoHyphens/>
        <w:spacing w:before="120" w:line="192" w:lineRule="auto"/>
        <w:jc w:val="center"/>
        <w:rPr>
          <w:rFonts w:ascii="Times New Roman" w:eastAsia="Arial Unicode MS" w:hAnsi="Times New Roman"/>
          <w:kern w:val="1"/>
          <w:sz w:val="24"/>
          <w:szCs w:val="24"/>
          <w:lang w:eastAsia="hi-IN" w:bidi="hi-IN"/>
        </w:rPr>
      </w:pPr>
      <w:r w:rsidRPr="00D054EB">
        <w:rPr>
          <w:rFonts w:ascii="Times New Roman" w:eastAsia="Arial Unicode MS" w:hAnsi="Times New Roman"/>
          <w:kern w:val="1"/>
          <w:sz w:val="24"/>
          <w:szCs w:val="24"/>
          <w:lang w:eastAsia="hi-IN" w:bidi="hi-IN"/>
        </w:rPr>
        <w:t xml:space="preserve">г. </w:t>
      </w:r>
      <w:r>
        <w:rPr>
          <w:rFonts w:ascii="Times New Roman" w:eastAsia="Arial Unicode MS" w:hAnsi="Times New Roman"/>
          <w:kern w:val="1"/>
          <w:sz w:val="24"/>
          <w:szCs w:val="24"/>
          <w:lang w:eastAsia="hi-IN" w:bidi="hi-IN"/>
        </w:rPr>
        <w:t xml:space="preserve">Калининград </w:t>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sidRPr="00D054EB">
        <w:rPr>
          <w:rFonts w:ascii="Times New Roman" w:eastAsia="Arial Unicode MS" w:hAnsi="Times New Roman"/>
          <w:kern w:val="1"/>
          <w:sz w:val="24"/>
          <w:szCs w:val="24"/>
          <w:lang w:eastAsia="hi-IN" w:bidi="hi-IN"/>
        </w:rPr>
        <w:t xml:space="preserve">                    «____»  ___________20</w:t>
      </w:r>
      <w:r>
        <w:rPr>
          <w:rFonts w:ascii="Times New Roman" w:eastAsia="Arial Unicode MS" w:hAnsi="Times New Roman"/>
          <w:kern w:val="1"/>
          <w:sz w:val="24"/>
          <w:szCs w:val="24"/>
          <w:lang w:eastAsia="hi-IN" w:bidi="hi-IN"/>
        </w:rPr>
        <w:t>2</w:t>
      </w:r>
      <w:r w:rsidR="00F1717F">
        <w:rPr>
          <w:rFonts w:ascii="Times New Roman" w:eastAsia="Arial Unicode MS" w:hAnsi="Times New Roman"/>
          <w:kern w:val="1"/>
          <w:sz w:val="24"/>
          <w:szCs w:val="24"/>
          <w:lang w:eastAsia="hi-IN" w:bidi="hi-IN"/>
        </w:rPr>
        <w:t>6</w:t>
      </w:r>
      <w:r>
        <w:rPr>
          <w:rFonts w:ascii="Times New Roman" w:eastAsia="Arial Unicode MS" w:hAnsi="Times New Roman"/>
          <w:kern w:val="1"/>
          <w:sz w:val="24"/>
          <w:szCs w:val="24"/>
          <w:lang w:eastAsia="hi-IN" w:bidi="hi-IN"/>
        </w:rPr>
        <w:t xml:space="preserve"> </w:t>
      </w:r>
      <w:r w:rsidRPr="00D054EB">
        <w:rPr>
          <w:rFonts w:ascii="Times New Roman" w:eastAsia="Arial Unicode MS" w:hAnsi="Times New Roman"/>
          <w:kern w:val="1"/>
          <w:sz w:val="24"/>
          <w:szCs w:val="24"/>
          <w:lang w:eastAsia="hi-IN" w:bidi="hi-IN"/>
        </w:rPr>
        <w:t>г.</w:t>
      </w:r>
    </w:p>
    <w:p w14:paraId="7143D32B" w14:textId="77777777" w:rsidR="004755C3" w:rsidRPr="00D054EB" w:rsidRDefault="004755C3" w:rsidP="004755C3">
      <w:pPr>
        <w:widowControl w:val="0"/>
        <w:suppressAutoHyphens/>
        <w:spacing w:before="120" w:after="0" w:line="100" w:lineRule="atLeast"/>
        <w:ind w:firstLine="539"/>
        <w:jc w:val="both"/>
        <w:rPr>
          <w:rFonts w:ascii="Times New Roman" w:eastAsia="Times New Roman" w:hAnsi="Times New Roman" w:cs="Calibri"/>
          <w:b/>
          <w:bCs/>
          <w:kern w:val="1"/>
          <w:sz w:val="24"/>
          <w:szCs w:val="24"/>
          <w:lang w:eastAsia="hi-IN" w:bidi="hi-IN"/>
        </w:rPr>
      </w:pPr>
      <w:r>
        <w:rPr>
          <w:rFonts w:ascii="Times New Roman" w:eastAsia="Arial Unicode MS" w:hAnsi="Times New Roman" w:cs="Mangal"/>
          <w:bCs/>
          <w:color w:val="000000"/>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ascii="Times New Roman" w:eastAsia="Arial Unicode MS" w:hAnsi="Times New Roman" w:cs="Mangal"/>
          <w:color w:val="000000"/>
          <w:kern w:val="1"/>
          <w:sz w:val="24"/>
          <w:szCs w:val="24"/>
          <w:lang w:eastAsia="hi-IN" w:bidi="hi-IN"/>
        </w:rPr>
        <w:t>, именуем</w:t>
      </w:r>
      <w:r>
        <w:rPr>
          <w:rFonts w:ascii="Times New Roman" w:eastAsia="Arial Unicode MS" w:hAnsi="Times New Roman" w:cs="Mangal"/>
          <w:color w:val="000000"/>
          <w:kern w:val="1"/>
          <w:sz w:val="24"/>
          <w:szCs w:val="24"/>
          <w:lang w:eastAsia="hi-IN" w:bidi="hi-IN"/>
        </w:rPr>
        <w:t>ое</w:t>
      </w:r>
      <w:r w:rsidRPr="00D054EB">
        <w:rPr>
          <w:rFonts w:ascii="Times New Roman" w:eastAsia="Arial Unicode MS" w:hAnsi="Times New Roman" w:cs="Mangal"/>
          <w:color w:val="000000"/>
          <w:kern w:val="1"/>
          <w:sz w:val="24"/>
          <w:szCs w:val="24"/>
          <w:lang w:eastAsia="hi-IN" w:bidi="hi-IN"/>
        </w:rPr>
        <w:t xml:space="preserve"> в дальнейшем «Заказчик», в лице </w:t>
      </w:r>
      <w:r>
        <w:rPr>
          <w:rFonts w:ascii="Times New Roman" w:eastAsia="Arial Unicode MS" w:hAnsi="Times New Roman" w:cs="Mangal"/>
          <w:color w:val="000000"/>
          <w:kern w:val="1"/>
          <w:sz w:val="24"/>
          <w:szCs w:val="24"/>
          <w:lang w:eastAsia="hi-IN" w:bidi="hi-IN"/>
        </w:rPr>
        <w:t>ректора Зорькиной Лилии Алексеевны</w:t>
      </w:r>
      <w:r w:rsidRPr="00D054EB">
        <w:rPr>
          <w:rFonts w:ascii="Times New Roman" w:eastAsia="Arial Unicode MS" w:hAnsi="Times New Roman" w:cs="Mangal"/>
          <w:color w:val="000000"/>
          <w:kern w:val="1"/>
          <w:sz w:val="24"/>
          <w:szCs w:val="24"/>
          <w:lang w:eastAsia="hi-IN" w:bidi="hi-IN"/>
        </w:rPr>
        <w:t>, действующего на основании Устав</w:t>
      </w:r>
      <w:r>
        <w:rPr>
          <w:rFonts w:ascii="Times New Roman" w:eastAsia="Arial Unicode MS" w:hAnsi="Times New Roman" w:cs="Mangal"/>
          <w:color w:val="000000"/>
          <w:kern w:val="1"/>
          <w:sz w:val="24"/>
          <w:szCs w:val="24"/>
          <w:lang w:eastAsia="hi-IN" w:bidi="hi-IN"/>
        </w:rPr>
        <w:t>а</w:t>
      </w:r>
      <w:r w:rsidRPr="00D054EB">
        <w:rPr>
          <w:rFonts w:ascii="Times New Roman" w:eastAsia="Arial Unicode MS" w:hAnsi="Times New Roman" w:cs="Mangal"/>
          <w:kern w:val="1"/>
          <w:sz w:val="24"/>
          <w:szCs w:val="24"/>
          <w:lang w:eastAsia="hi-IN" w:bidi="hi-IN"/>
        </w:rPr>
        <w:t xml:space="preserve">, с одной стороны и _________________, именуемое(ый) в дальнейшем «Поставщик», в лице ______________________, действующего на основании __________, с другой стороны, а вместе именуемые в дальнейшем Стороны, заключили настоящий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 о нижеследующем:</w:t>
      </w:r>
    </w:p>
    <w:p w14:paraId="52091DD8" w14:textId="77777777" w:rsidR="004755C3" w:rsidRPr="00D054EB" w:rsidRDefault="004755C3" w:rsidP="004755C3">
      <w:pPr>
        <w:widowControl w:val="0"/>
        <w:suppressAutoHyphens/>
        <w:autoSpaceDE w:val="0"/>
        <w:spacing w:before="180" w:after="180" w:line="100" w:lineRule="atLeast"/>
        <w:jc w:val="center"/>
        <w:rPr>
          <w:rFonts w:ascii="Times New Roman" w:eastAsia="Arial Unicode MS" w:hAnsi="Times New Roman" w:cs="Calibri"/>
          <w:kern w:val="1"/>
          <w:sz w:val="24"/>
          <w:szCs w:val="24"/>
          <w:lang w:eastAsia="hi-IN" w:bidi="hi-IN"/>
        </w:rPr>
      </w:pPr>
      <w:r w:rsidRPr="00D054EB">
        <w:rPr>
          <w:rFonts w:ascii="Times New Roman" w:eastAsia="Times New Roman" w:hAnsi="Times New Roman" w:cs="Calibri"/>
          <w:b/>
          <w:bCs/>
          <w:kern w:val="1"/>
          <w:sz w:val="24"/>
          <w:szCs w:val="24"/>
          <w:lang w:eastAsia="hi-IN" w:bidi="hi-IN"/>
        </w:rPr>
        <w:t xml:space="preserve">Основания заключения </w:t>
      </w:r>
      <w:r>
        <w:rPr>
          <w:rFonts w:ascii="Times New Roman" w:eastAsia="Times New Roman" w:hAnsi="Times New Roman" w:cs="Calibri"/>
          <w:b/>
          <w:bCs/>
          <w:kern w:val="1"/>
          <w:sz w:val="24"/>
          <w:szCs w:val="24"/>
          <w:lang w:eastAsia="hi-IN" w:bidi="hi-IN"/>
        </w:rPr>
        <w:t>договора</w:t>
      </w:r>
    </w:p>
    <w:p w14:paraId="42CABFCF" w14:textId="77777777" w:rsidR="004755C3" w:rsidRPr="000F2432" w:rsidRDefault="004755C3" w:rsidP="004755C3">
      <w:pPr>
        <w:widowControl w:val="0"/>
        <w:suppressAutoHyphens/>
        <w:spacing w:after="0" w:line="100" w:lineRule="atLeast"/>
        <w:ind w:right="-144" w:firstLine="708"/>
        <w:jc w:val="both"/>
        <w:rPr>
          <w:rFonts w:ascii="Times New Roman" w:eastAsia="Arial Unicode MS" w:hAnsi="Times New Roman" w:cs="Calibri"/>
          <w:b/>
          <w:bCs/>
          <w:kern w:val="1"/>
          <w:sz w:val="24"/>
          <w:szCs w:val="24"/>
          <w:lang w:eastAsia="hi-IN" w:bidi="hi-IN"/>
        </w:rPr>
      </w:pPr>
      <w:r w:rsidRPr="000F2432">
        <w:rPr>
          <w:rFonts w:ascii="Times New Roman" w:eastAsia="Arial Unicode MS" w:hAnsi="Times New Roman" w:cs="Calibri"/>
          <w:kern w:val="1"/>
          <w:sz w:val="24"/>
          <w:szCs w:val="24"/>
          <w:lang w:eastAsia="hi-IN" w:bidi="hi-IN"/>
        </w:rPr>
        <w:t>Основанием для заключения настоящего Договора является протокол подведения итогов аукциона в электронной форме</w:t>
      </w:r>
      <w:r w:rsidR="00167609" w:rsidRPr="000F2432">
        <w:rPr>
          <w:rFonts w:ascii="Times New Roman" w:eastAsia="Arial Unicode MS" w:hAnsi="Times New Roman" w:cs="Calibri"/>
          <w:kern w:val="1"/>
          <w:sz w:val="24"/>
          <w:szCs w:val="24"/>
          <w:lang w:eastAsia="hi-IN" w:bidi="hi-IN"/>
        </w:rPr>
        <w:t xml:space="preserve">, </w:t>
      </w:r>
      <w:r w:rsidR="00167609" w:rsidRPr="000F2432">
        <w:rPr>
          <w:rFonts w:ascii="Times New Roman" w:hAnsi="Times New Roman" w:cs="Times New Roman"/>
          <w:sz w:val="24"/>
          <w:szCs w:val="24"/>
        </w:rPr>
        <w:t>участниками которого могут быть только субъекты малого и среднего предпринимательства</w:t>
      </w:r>
      <w:r w:rsidRPr="000F2432">
        <w:rPr>
          <w:rFonts w:ascii="Times New Roman" w:eastAsia="Arial Unicode MS" w:hAnsi="Times New Roman" w:cs="Calibri"/>
          <w:kern w:val="1"/>
          <w:sz w:val="24"/>
          <w:szCs w:val="24"/>
          <w:lang w:eastAsia="hi-IN" w:bidi="hi-IN"/>
        </w:rPr>
        <w:t xml:space="preserve"> от «___» _________ 202</w:t>
      </w:r>
      <w:r w:rsidR="00F1717F">
        <w:rPr>
          <w:rFonts w:ascii="Times New Roman" w:eastAsia="Arial Unicode MS" w:hAnsi="Times New Roman" w:cs="Calibri"/>
          <w:kern w:val="1"/>
          <w:sz w:val="24"/>
          <w:szCs w:val="24"/>
          <w:lang w:eastAsia="hi-IN" w:bidi="hi-IN"/>
        </w:rPr>
        <w:t>6</w:t>
      </w:r>
      <w:r w:rsidRPr="000F2432">
        <w:rPr>
          <w:rFonts w:ascii="Times New Roman" w:eastAsia="Arial Unicode MS" w:hAnsi="Times New Roman" w:cs="Calibri"/>
          <w:kern w:val="1"/>
          <w:sz w:val="24"/>
          <w:szCs w:val="24"/>
          <w:lang w:eastAsia="hi-IN" w:bidi="hi-IN"/>
        </w:rPr>
        <w:t xml:space="preserve"> года № _______. </w:t>
      </w:r>
    </w:p>
    <w:p w14:paraId="772D47F4" w14:textId="77777777" w:rsidR="004755C3" w:rsidRPr="00D054EB" w:rsidRDefault="004755C3" w:rsidP="004755C3">
      <w:pPr>
        <w:widowControl w:val="0"/>
        <w:suppressAutoHyphens/>
        <w:spacing w:before="120" w:after="120" w:line="100" w:lineRule="atLeast"/>
        <w:jc w:val="center"/>
        <w:rPr>
          <w:rFonts w:ascii="Times New Roman" w:eastAsia="Arial Unicode MS" w:hAnsi="Times New Roman" w:cs="Calibri"/>
          <w:kern w:val="1"/>
          <w:sz w:val="24"/>
          <w:szCs w:val="24"/>
          <w:lang w:eastAsia="hi-IN" w:bidi="hi-IN"/>
        </w:rPr>
      </w:pPr>
      <w:r w:rsidRPr="00D054EB">
        <w:rPr>
          <w:rFonts w:ascii="Times New Roman" w:eastAsia="Arial Unicode MS" w:hAnsi="Times New Roman" w:cs="Calibri"/>
          <w:b/>
          <w:bCs/>
          <w:kern w:val="1"/>
          <w:sz w:val="24"/>
          <w:szCs w:val="24"/>
          <w:lang w:eastAsia="hi-IN" w:bidi="hi-IN"/>
        </w:rPr>
        <w:t xml:space="preserve">1. Предмет </w:t>
      </w:r>
      <w:r>
        <w:rPr>
          <w:rFonts w:ascii="Times New Roman" w:eastAsia="Arial Unicode MS" w:hAnsi="Times New Roman" w:cs="Calibri"/>
          <w:b/>
          <w:bCs/>
          <w:kern w:val="1"/>
          <w:sz w:val="24"/>
          <w:szCs w:val="24"/>
          <w:lang w:eastAsia="hi-IN" w:bidi="hi-IN"/>
        </w:rPr>
        <w:t>договора</w:t>
      </w:r>
    </w:p>
    <w:p w14:paraId="1F2E6117" w14:textId="77777777" w:rsidR="004755C3" w:rsidRPr="00D054EB" w:rsidRDefault="004755C3" w:rsidP="004755C3">
      <w:pPr>
        <w:widowControl w:val="0"/>
        <w:suppressAutoHyphens/>
        <w:spacing w:after="0" w:line="240" w:lineRule="auto"/>
        <w:ind w:firstLine="709"/>
        <w:jc w:val="both"/>
        <w:rPr>
          <w:rFonts w:ascii="Times New Roman" w:eastAsia="Arial Unicode MS"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1.1. Поставщик в срок, установленный настоящим </w:t>
      </w:r>
      <w:r>
        <w:rPr>
          <w:rFonts w:ascii="Times New Roman" w:eastAsia="Arial Unicode MS" w:hAnsi="Times New Roman" w:cs="Mangal"/>
          <w:kern w:val="1"/>
          <w:sz w:val="24"/>
          <w:szCs w:val="24"/>
          <w:lang w:eastAsia="hi-IN" w:bidi="hi-IN"/>
        </w:rPr>
        <w:t>Договором</w:t>
      </w:r>
      <w:r w:rsidRPr="00D054EB">
        <w:rPr>
          <w:rFonts w:ascii="Times New Roman" w:eastAsia="Arial Unicode MS" w:hAnsi="Times New Roman" w:cs="Mangal"/>
          <w:kern w:val="1"/>
          <w:sz w:val="24"/>
          <w:szCs w:val="24"/>
          <w:lang w:eastAsia="hi-IN" w:bidi="hi-IN"/>
        </w:rPr>
        <w:t xml:space="preserve">, обязуется передать, а Заказчик обязуется принять и оплатить </w:t>
      </w:r>
      <w:r w:rsidR="00F1717F">
        <w:rPr>
          <w:rFonts w:ascii="Times New Roman" w:eastAsia="Times New Roman" w:hAnsi="Times New Roman"/>
          <w:kern w:val="1"/>
          <w:sz w:val="24"/>
          <w:szCs w:val="24"/>
          <w:lang w:eastAsia="hi-IN" w:bidi="hi-IN"/>
        </w:rPr>
        <w:t>персональные компьютеры и периферийные устройства</w:t>
      </w:r>
      <w:r w:rsidR="00713A4C">
        <w:rPr>
          <w:rFonts w:ascii="Times New Roman" w:eastAsia="Times New Roman" w:hAnsi="Times New Roman"/>
          <w:kern w:val="1"/>
          <w:sz w:val="24"/>
          <w:szCs w:val="24"/>
          <w:lang w:eastAsia="hi-IN" w:bidi="hi-IN"/>
        </w:rPr>
        <w:t xml:space="preserve"> </w:t>
      </w:r>
      <w:r w:rsidRPr="00D054EB">
        <w:rPr>
          <w:rFonts w:ascii="Times New Roman" w:eastAsia="Arial Unicode MS" w:hAnsi="Times New Roman" w:cs="Mangal"/>
          <w:kern w:val="1"/>
          <w:sz w:val="24"/>
          <w:szCs w:val="24"/>
          <w:lang w:eastAsia="hi-IN" w:bidi="hi-IN"/>
        </w:rPr>
        <w:t>(далее — Товар), поставленны</w:t>
      </w:r>
      <w:r w:rsidR="0031606A">
        <w:rPr>
          <w:rFonts w:ascii="Times New Roman" w:eastAsia="Arial Unicode MS" w:hAnsi="Times New Roman" w:cs="Mangal"/>
          <w:kern w:val="1"/>
          <w:sz w:val="24"/>
          <w:szCs w:val="24"/>
          <w:lang w:eastAsia="hi-IN" w:bidi="hi-IN"/>
        </w:rPr>
        <w:t>е</w:t>
      </w:r>
      <w:r w:rsidR="00CE431C">
        <w:rPr>
          <w:rFonts w:ascii="Times New Roman" w:eastAsia="Arial Unicode MS" w:hAnsi="Times New Roman" w:cs="Mangal"/>
          <w:kern w:val="1"/>
          <w:sz w:val="24"/>
          <w:szCs w:val="24"/>
          <w:lang w:eastAsia="hi-IN" w:bidi="hi-IN"/>
        </w:rPr>
        <w:t xml:space="preserve"> в соответствии с</w:t>
      </w:r>
      <w:r w:rsidRPr="00D054EB">
        <w:rPr>
          <w:rFonts w:ascii="Times New Roman" w:eastAsia="Arial Unicode MS" w:hAnsi="Times New Roman" w:cs="Mangal"/>
          <w:kern w:val="1"/>
          <w:sz w:val="24"/>
          <w:szCs w:val="24"/>
          <w:lang w:eastAsia="hi-IN" w:bidi="hi-IN"/>
        </w:rPr>
        <w:t xml:space="preserve"> техническим заданием (приложение № 1 к настоящему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у, являющееся его неотъемлемой частью), на условиях настоящего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а.</w:t>
      </w:r>
    </w:p>
    <w:p w14:paraId="514F7629" w14:textId="77777777" w:rsidR="004755C3" w:rsidRPr="00D054EB" w:rsidRDefault="004755C3" w:rsidP="004755C3">
      <w:pPr>
        <w:widowControl w:val="0"/>
        <w:suppressAutoHyphens/>
        <w:autoSpaceDE w:val="0"/>
        <w:spacing w:after="0" w:line="240" w:lineRule="auto"/>
        <w:ind w:firstLine="708"/>
        <w:jc w:val="both"/>
        <w:rPr>
          <w:rFonts w:ascii="Times New Roman" w:eastAsia="Times New Roman"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1.2. </w:t>
      </w:r>
      <w:r w:rsidRPr="00D054EB">
        <w:rPr>
          <w:rFonts w:ascii="Times New Roman" w:eastAsia="Times New Roman" w:hAnsi="Times New Roman" w:cs="Mangal"/>
          <w:kern w:val="1"/>
          <w:sz w:val="24"/>
          <w:szCs w:val="24"/>
          <w:lang w:eastAsia="hi-IN" w:bidi="hi-IN"/>
        </w:rPr>
        <w:t>Характеристики Товара должны соответствовать характеристикам технического задания, содержащего информацию о Товаре.</w:t>
      </w:r>
    </w:p>
    <w:p w14:paraId="7074F5AF" w14:textId="77777777" w:rsidR="004755C3" w:rsidRPr="00D054EB" w:rsidRDefault="004755C3" w:rsidP="004755C3">
      <w:pPr>
        <w:widowControl w:val="0"/>
        <w:suppressAutoHyphens/>
        <w:spacing w:after="0" w:line="240" w:lineRule="auto"/>
        <w:ind w:firstLine="709"/>
        <w:jc w:val="both"/>
        <w:rPr>
          <w:rFonts w:ascii="Times New Roman" w:eastAsia="Arial Unicode MS" w:hAnsi="Times New Roman"/>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1.4. </w:t>
      </w:r>
      <w:r w:rsidRPr="00D054EB">
        <w:rPr>
          <w:rFonts w:ascii="Times New Roman" w:eastAsia="Arial Unicode MS" w:hAnsi="Times New Roman"/>
          <w:kern w:val="1"/>
          <w:sz w:val="24"/>
          <w:szCs w:val="24"/>
          <w:lang w:eastAsia="hi-IN" w:bidi="hi-IN"/>
        </w:rPr>
        <w:t xml:space="preserve">В течение срока действия настоящего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Стороны не вправе вносить изменения в условия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за исключением случаев, предусмотренных законодательством Российской Федерации и настоящим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ом.</w:t>
      </w:r>
    </w:p>
    <w:p w14:paraId="52021EE7" w14:textId="77777777" w:rsidR="004755C3" w:rsidRPr="00B32737" w:rsidRDefault="004755C3" w:rsidP="004755C3">
      <w:pPr>
        <w:widowControl w:val="0"/>
        <w:spacing w:after="0"/>
        <w:ind w:firstLine="709"/>
        <w:jc w:val="both"/>
        <w:rPr>
          <w:rFonts w:ascii="Times New Roman" w:hAnsi="Times New Roman"/>
          <w:sz w:val="24"/>
          <w:szCs w:val="24"/>
        </w:rPr>
      </w:pPr>
    </w:p>
    <w:p w14:paraId="36686626" w14:textId="77777777" w:rsidR="004755C3" w:rsidRPr="00EF2FBD" w:rsidRDefault="004755C3" w:rsidP="004755C3">
      <w:pPr>
        <w:pStyle w:val="a3"/>
        <w:jc w:val="center"/>
        <w:rPr>
          <w:b/>
        </w:rPr>
      </w:pPr>
      <w:r w:rsidRPr="00EF2FBD">
        <w:rPr>
          <w:b/>
        </w:rPr>
        <w:t>2. Порядок, условия и сроки поставки Товара, срок действия Договора</w:t>
      </w:r>
    </w:p>
    <w:p w14:paraId="5E239EAA" w14:textId="77777777" w:rsidR="004755C3" w:rsidRPr="00EF2FBD" w:rsidRDefault="004755C3" w:rsidP="004755C3">
      <w:pPr>
        <w:pStyle w:val="a3"/>
        <w:jc w:val="center"/>
      </w:pPr>
    </w:p>
    <w:p w14:paraId="178AB7F4" w14:textId="77777777" w:rsidR="004755C3" w:rsidRDefault="004755C3" w:rsidP="004755C3">
      <w:pPr>
        <w:pStyle w:val="a3"/>
        <w:ind w:firstLine="709"/>
        <w:jc w:val="both"/>
      </w:pPr>
      <w:r w:rsidRPr="00EF2FBD">
        <w:t xml:space="preserve">2.1. </w:t>
      </w:r>
      <w:r w:rsidRPr="00EF2FBD">
        <w:rPr>
          <w:b/>
        </w:rPr>
        <w:t>Поставка Товара осуществляется Поставщиком по адрес</w:t>
      </w:r>
      <w:r>
        <w:rPr>
          <w:b/>
        </w:rPr>
        <w:t>у</w:t>
      </w:r>
      <w:r w:rsidRPr="00EF2FBD">
        <w:rPr>
          <w:b/>
        </w:rPr>
        <w:t>:</w:t>
      </w:r>
      <w:r w:rsidR="0031606A">
        <w:rPr>
          <w:b/>
        </w:rPr>
        <w:t xml:space="preserve"> </w:t>
      </w:r>
      <w:r>
        <w:t xml:space="preserve">г.Калининград, ул. </w:t>
      </w:r>
      <w:r w:rsidR="007849B5">
        <w:t>Подполковника Половца</w:t>
      </w:r>
      <w:r w:rsidR="00E4018B">
        <w:t>, д.</w:t>
      </w:r>
      <w:r w:rsidR="007849B5">
        <w:t>2</w:t>
      </w:r>
      <w:r>
        <w:t>.</w:t>
      </w:r>
    </w:p>
    <w:p w14:paraId="3FBFB719" w14:textId="5EBF31D8" w:rsidR="004755C3" w:rsidRPr="00EF2FBD" w:rsidRDefault="004755C3" w:rsidP="004755C3">
      <w:pPr>
        <w:pStyle w:val="a3"/>
        <w:ind w:firstLine="709"/>
        <w:jc w:val="both"/>
      </w:pPr>
      <w:r w:rsidRPr="00EF2FBD">
        <w:t xml:space="preserve">2.2. Поставщик производит поставку Товара с соблюдением требований действующего законодательства в ассортименте, по количеству, качеству и по наименованиям, указанным в Техническом задании (приложение № 1 к настоящему Договору, являющееся его неотъемлемой частью). Поставка </w:t>
      </w:r>
      <w:r>
        <w:t>Т</w:t>
      </w:r>
      <w:r w:rsidRPr="00EF2FBD">
        <w:t xml:space="preserve">овара осуществляется </w:t>
      </w:r>
      <w:r w:rsidR="00F1717F" w:rsidRPr="00881993">
        <w:rPr>
          <w:b/>
          <w:u w:val="single"/>
        </w:rPr>
        <w:t xml:space="preserve">в течение </w:t>
      </w:r>
      <w:r w:rsidR="00F7220A">
        <w:rPr>
          <w:b/>
          <w:u w:val="single"/>
        </w:rPr>
        <w:t>1</w:t>
      </w:r>
      <w:r w:rsidR="00881993" w:rsidRPr="00881993">
        <w:rPr>
          <w:b/>
          <w:u w:val="single"/>
        </w:rPr>
        <w:t>5</w:t>
      </w:r>
      <w:r w:rsidR="00F1717F" w:rsidRPr="00881993">
        <w:rPr>
          <w:b/>
          <w:u w:val="single"/>
        </w:rPr>
        <w:t xml:space="preserve"> </w:t>
      </w:r>
      <w:r w:rsidR="00881993" w:rsidRPr="00881993">
        <w:rPr>
          <w:b/>
          <w:u w:val="single"/>
        </w:rPr>
        <w:t>рабочих</w:t>
      </w:r>
      <w:r w:rsidR="00F1717F" w:rsidRPr="00881993">
        <w:rPr>
          <w:b/>
          <w:u w:val="single"/>
        </w:rPr>
        <w:t xml:space="preserve"> дней</w:t>
      </w:r>
      <w:r w:rsidR="00F1717F">
        <w:t xml:space="preserve"> со дня подписания Договора</w:t>
      </w:r>
      <w:r>
        <w:rPr>
          <w:rFonts w:eastAsia="Arial Unicode MS"/>
          <w:kern w:val="1"/>
          <w:lang w:eastAsia="hi-IN" w:bidi="hi-IN"/>
        </w:rPr>
        <w:t>.</w:t>
      </w:r>
    </w:p>
    <w:p w14:paraId="38E02169" w14:textId="77777777" w:rsidR="004755C3" w:rsidRPr="00EF2FBD" w:rsidRDefault="004755C3" w:rsidP="004755C3">
      <w:pPr>
        <w:pStyle w:val="a3"/>
        <w:ind w:firstLine="709"/>
        <w:jc w:val="both"/>
      </w:pPr>
      <w:r w:rsidRPr="00EF2FBD">
        <w:lastRenderedPageBreak/>
        <w:t xml:space="preserve">2.3. Датой поставки Товара считается дата подписания Сторонами Акта приема-передачи Товара и товарной накладной, после поставки Товара в полном объеме в соответствии с условиями настоящего Договора. </w:t>
      </w:r>
    </w:p>
    <w:p w14:paraId="096E7F22" w14:textId="77777777" w:rsidR="004755C3" w:rsidRPr="00EF2FBD" w:rsidRDefault="004755C3" w:rsidP="004755C3">
      <w:pPr>
        <w:pStyle w:val="a3"/>
        <w:ind w:firstLine="709"/>
        <w:jc w:val="both"/>
      </w:pPr>
      <w:r w:rsidRPr="00EF2FBD">
        <w:t>2.4. Переход права собственности, а также рисков случайной гибели и/или случайного повреждения Товара с Поставщика на Заказчика происходит с момента подписания Сторонами Акта приема–передачи Товара.</w:t>
      </w:r>
    </w:p>
    <w:p w14:paraId="6F0FE17D" w14:textId="77777777" w:rsidR="004755C3" w:rsidRPr="00EF2FBD" w:rsidRDefault="004755C3" w:rsidP="004755C3">
      <w:pPr>
        <w:pStyle w:val="a3"/>
        <w:ind w:firstLine="709"/>
        <w:jc w:val="both"/>
      </w:pPr>
      <w:r w:rsidRPr="00EF2FBD">
        <w:t>2.5. Расходы, связанные с обратной транспортировкой некачественного, не соответствующего требованиям настоящего Договора и Технического задания Товара (Приложение № 1 к настоящему Договору, являющееся его неотъемлемой частью) по ассортименту и количеству несет Поставщик.</w:t>
      </w:r>
    </w:p>
    <w:p w14:paraId="4F4A63B5" w14:textId="77777777" w:rsidR="004755C3" w:rsidRPr="00EF2FBD" w:rsidRDefault="004755C3" w:rsidP="004755C3">
      <w:pPr>
        <w:pStyle w:val="a3"/>
        <w:ind w:firstLine="709"/>
        <w:jc w:val="both"/>
      </w:pPr>
      <w:r w:rsidRPr="00EF2FBD">
        <w:t>2.6. Поставщик при поставке Товара предоставляет Заказчику товарно-сопроводительные документы, которые должны находиться отдельно от Товара:</w:t>
      </w:r>
    </w:p>
    <w:p w14:paraId="73DFF4C9" w14:textId="77777777" w:rsidR="004755C3" w:rsidRPr="00EF2FBD" w:rsidRDefault="004755C3" w:rsidP="004755C3">
      <w:pPr>
        <w:pStyle w:val="a3"/>
        <w:ind w:firstLine="709"/>
        <w:jc w:val="both"/>
      </w:pPr>
      <w:r w:rsidRPr="00EF2FBD">
        <w:t>- Товарную накладную (2 экз.);</w:t>
      </w:r>
    </w:p>
    <w:p w14:paraId="71BEC1A5" w14:textId="77777777" w:rsidR="004755C3" w:rsidRPr="00EF2FBD" w:rsidRDefault="004755C3" w:rsidP="004755C3">
      <w:pPr>
        <w:pStyle w:val="a3"/>
        <w:ind w:firstLine="709"/>
        <w:jc w:val="both"/>
      </w:pPr>
      <w:r w:rsidRPr="00EF2FBD">
        <w:t xml:space="preserve">- Счет (1 экз.), </w:t>
      </w:r>
    </w:p>
    <w:p w14:paraId="3E17D63F" w14:textId="77777777" w:rsidR="004755C3" w:rsidRPr="00EF2FBD" w:rsidRDefault="004755C3" w:rsidP="004755C3">
      <w:pPr>
        <w:pStyle w:val="a3"/>
        <w:ind w:firstLine="709"/>
        <w:jc w:val="both"/>
      </w:pPr>
      <w:r w:rsidRPr="00EF2FBD">
        <w:t>- Счет-фактуру (для Поставщика - налогоплательщика налога на добавленную стоимость) – 1 экз.;</w:t>
      </w:r>
    </w:p>
    <w:p w14:paraId="3382F9BE" w14:textId="77777777" w:rsidR="004755C3" w:rsidRPr="00EF2FBD" w:rsidRDefault="004755C3" w:rsidP="004755C3">
      <w:pPr>
        <w:pStyle w:val="a3"/>
        <w:ind w:firstLine="709"/>
        <w:jc w:val="both"/>
      </w:pPr>
      <w:r w:rsidRPr="00EF2FBD">
        <w:t>- Акт приема-передачи Товара (2 экз.);</w:t>
      </w:r>
    </w:p>
    <w:p w14:paraId="42B3B31C" w14:textId="77777777" w:rsidR="004755C3" w:rsidRPr="00EF2FBD" w:rsidRDefault="004755C3" w:rsidP="004755C3">
      <w:pPr>
        <w:pStyle w:val="a3"/>
        <w:ind w:firstLine="709"/>
        <w:jc w:val="both"/>
      </w:pPr>
      <w:r w:rsidRPr="00EF2FBD">
        <w:t>- Документы, подтверждающие качество Товара, указанные в п. 4.4.2. Договора;</w:t>
      </w:r>
    </w:p>
    <w:p w14:paraId="02EAFEC9" w14:textId="77777777" w:rsidR="004755C3" w:rsidRPr="00EF2FBD" w:rsidRDefault="004755C3" w:rsidP="004755C3">
      <w:pPr>
        <w:pStyle w:val="a3"/>
        <w:ind w:firstLine="709"/>
        <w:jc w:val="both"/>
      </w:pPr>
      <w:r w:rsidRPr="00EF2FBD">
        <w:t>Стороны в товарно-сопроводительных документах именуются в соответствии с настоящим Договором.</w:t>
      </w:r>
    </w:p>
    <w:p w14:paraId="0C3D0EAF" w14:textId="77777777" w:rsidR="004755C3" w:rsidRPr="00EF2FBD" w:rsidRDefault="004755C3" w:rsidP="004755C3">
      <w:pPr>
        <w:pStyle w:val="a3"/>
        <w:ind w:firstLine="709"/>
        <w:jc w:val="both"/>
      </w:pPr>
      <w:r w:rsidRPr="00EF2FBD">
        <w:t>2.7. Поставка Товара Заказчику включает все виды погрузочно-разгрузочных работ, включая работы с применением грузоподъемных средств, осуществляются силами и средствами Поставщика.</w:t>
      </w:r>
    </w:p>
    <w:p w14:paraId="1D6902C1" w14:textId="77777777" w:rsidR="007F57E2" w:rsidRPr="00EF2FBD" w:rsidRDefault="004755C3" w:rsidP="007F57E2">
      <w:pPr>
        <w:pStyle w:val="a3"/>
        <w:ind w:firstLine="709"/>
        <w:jc w:val="both"/>
        <w:rPr>
          <w:color w:val="000000"/>
        </w:rPr>
      </w:pPr>
      <w:r w:rsidRPr="00EF2FBD">
        <w:t xml:space="preserve">2.8. </w:t>
      </w:r>
      <w:r w:rsidR="007F57E2" w:rsidRPr="00EF2FBD">
        <w:rPr>
          <w:color w:val="000000"/>
        </w:rPr>
        <w:t xml:space="preserve">Настоящий Договор вступает в силу с момента подписания и действует до </w:t>
      </w:r>
      <w:r w:rsidR="007F57E2">
        <w:rPr>
          <w:color w:val="000000"/>
        </w:rPr>
        <w:t>31 декабря 202</w:t>
      </w:r>
      <w:r w:rsidR="008555E5">
        <w:rPr>
          <w:color w:val="000000"/>
        </w:rPr>
        <w:t>5</w:t>
      </w:r>
      <w:r w:rsidR="007F57E2">
        <w:rPr>
          <w:color w:val="000000"/>
        </w:rPr>
        <w:t xml:space="preserve"> года</w:t>
      </w:r>
      <w:r w:rsidR="007F57E2" w:rsidRPr="00EF2FBD">
        <w:rPr>
          <w:color w:val="000000"/>
        </w:rPr>
        <w:t>.</w:t>
      </w:r>
    </w:p>
    <w:p w14:paraId="609B72E7" w14:textId="77777777" w:rsidR="004755C3" w:rsidRPr="00EF2FBD" w:rsidRDefault="004755C3" w:rsidP="004755C3">
      <w:pPr>
        <w:pStyle w:val="a3"/>
        <w:ind w:firstLine="709"/>
        <w:jc w:val="both"/>
      </w:pPr>
      <w:r w:rsidRPr="00EF2FBD">
        <w:t>Окончание срока действия Договора влечет за собой прекращение обязательств Сторон по настоящему Договору, но не освобождает Стороны от осуществления взаиморасчетов и ответственности за нарушения в ходе его исполнения. В части гарантийных обязательств Договор действует до их полного исполнения.</w:t>
      </w:r>
    </w:p>
    <w:p w14:paraId="4693FFD7" w14:textId="77777777" w:rsidR="004755C3" w:rsidRDefault="004755C3" w:rsidP="004755C3">
      <w:pPr>
        <w:pStyle w:val="a3"/>
        <w:ind w:firstLine="709"/>
        <w:jc w:val="both"/>
        <w:rPr>
          <w:lang w:eastAsia="ar-SA"/>
        </w:rPr>
      </w:pPr>
      <w:r w:rsidRPr="00EF2FBD">
        <w:t>Прекращение обязательств Сторон по настоящему Договору осуществляется в соответствии с гражданским законодательством Р</w:t>
      </w:r>
      <w:r w:rsidR="007F57E2">
        <w:t xml:space="preserve">оссийской </w:t>
      </w:r>
      <w:r w:rsidRPr="00EF2FBD">
        <w:t>Ф</w:t>
      </w:r>
      <w:r w:rsidR="007F57E2">
        <w:t>едерации</w:t>
      </w:r>
      <w:r w:rsidRPr="00EF2FBD">
        <w:rPr>
          <w:lang w:eastAsia="ar-SA"/>
        </w:rPr>
        <w:t>.</w:t>
      </w:r>
    </w:p>
    <w:p w14:paraId="36CABD43" w14:textId="77777777" w:rsidR="004755C3" w:rsidRDefault="004755C3" w:rsidP="004755C3">
      <w:pPr>
        <w:pStyle w:val="a3"/>
        <w:ind w:firstLine="709"/>
        <w:jc w:val="both"/>
      </w:pPr>
      <w:r>
        <w:rPr>
          <w:lang w:eastAsia="ar-SA"/>
        </w:rPr>
        <w:t xml:space="preserve">2.9. Поставляемый </w:t>
      </w:r>
      <w:r w:rsidRPr="00162917">
        <w:t xml:space="preserve">Товар </w:t>
      </w:r>
      <w:r>
        <w:t>должен быть</w:t>
      </w:r>
      <w:r w:rsidRPr="00162917">
        <w:t xml:space="preserve"> свободным от прав третьих лиц, не явл</w:t>
      </w:r>
      <w:r>
        <w:t>я</w:t>
      </w:r>
      <w:r w:rsidRPr="00162917">
        <w:t>т</w:t>
      </w:r>
      <w:r>
        <w:t>ь</w:t>
      </w:r>
      <w:r w:rsidRPr="00162917">
        <w:t>ся предметом спора, не находит</w:t>
      </w:r>
      <w:r>
        <w:t>ь</w:t>
      </w:r>
      <w:r w:rsidRPr="00162917">
        <w:t>ся в залоге, по</w:t>
      </w:r>
      <w:r>
        <w:t>д арестом или иным обременением</w:t>
      </w:r>
      <w:r w:rsidRPr="00162917">
        <w:t>.</w:t>
      </w:r>
    </w:p>
    <w:p w14:paraId="1ACB8B3C" w14:textId="77777777" w:rsidR="004755C3" w:rsidRPr="00EF2FBD" w:rsidRDefault="004755C3" w:rsidP="0006271C">
      <w:pPr>
        <w:pStyle w:val="a3"/>
      </w:pPr>
    </w:p>
    <w:p w14:paraId="0DA932C0" w14:textId="77777777" w:rsidR="004755C3" w:rsidRPr="00EF2FBD" w:rsidRDefault="004755C3" w:rsidP="004755C3">
      <w:pPr>
        <w:pStyle w:val="a3"/>
        <w:jc w:val="center"/>
        <w:rPr>
          <w:b/>
        </w:rPr>
      </w:pPr>
      <w:r w:rsidRPr="00EF2FBD">
        <w:rPr>
          <w:b/>
        </w:rPr>
        <w:t>3. Цена Договора и порядок расчетов</w:t>
      </w:r>
    </w:p>
    <w:p w14:paraId="2F0C9AD6" w14:textId="77777777" w:rsidR="004755C3" w:rsidRPr="00EF2FBD" w:rsidRDefault="004755C3" w:rsidP="004755C3">
      <w:pPr>
        <w:pStyle w:val="a3"/>
        <w:jc w:val="center"/>
      </w:pPr>
    </w:p>
    <w:p w14:paraId="119CC83B"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3.1. </w:t>
      </w:r>
      <w:r w:rsidRPr="00EF2FBD">
        <w:rPr>
          <w:rFonts w:eastAsia="SimSun"/>
          <w:bCs/>
          <w:kern w:val="1"/>
          <w:lang w:eastAsia="ar-SA"/>
        </w:rPr>
        <w:t xml:space="preserve">Цена настоящего Договора составляет: </w:t>
      </w:r>
      <w:r w:rsidRPr="00EF2FBD">
        <w:rPr>
          <w:rFonts w:eastAsia="SimSun"/>
          <w:b/>
          <w:bCs/>
          <w:kern w:val="1"/>
          <w:lang w:eastAsia="ar-SA"/>
        </w:rPr>
        <w:t>___________ (______________________) рубл__ __ копе</w:t>
      </w:r>
      <w:r>
        <w:rPr>
          <w:rFonts w:eastAsia="SimSun"/>
          <w:b/>
          <w:bCs/>
          <w:kern w:val="1"/>
          <w:lang w:eastAsia="ar-SA"/>
        </w:rPr>
        <w:t>ек</w:t>
      </w:r>
      <w:r w:rsidRPr="00EF2FBD">
        <w:rPr>
          <w:rFonts w:eastAsia="SimSun"/>
          <w:bCs/>
          <w:kern w:val="1"/>
          <w:lang w:eastAsia="ar-SA"/>
        </w:rPr>
        <w:t>, (в т.ч. НДС / НДС не предусмотрен).</w:t>
      </w:r>
    </w:p>
    <w:p w14:paraId="46BA33A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bCs/>
          <w:kern w:val="1"/>
          <w:lang w:eastAsia="ar-SA"/>
        </w:rPr>
        <w:t xml:space="preserve">Цена Договора включает в себя стоимость Товара, </w:t>
      </w:r>
      <w:r w:rsidR="001C2BA3" w:rsidRPr="00993354">
        <w:t>с учетом расходов на доставку, все виды погрузочно-разгрузочных работ, включая работы с применением грузоподъемных средств, страхование, уплату таможенных пошлин, налогов и других обязательных платежей</w:t>
      </w:r>
      <w:r w:rsidRPr="00965B27">
        <w:rPr>
          <w:rFonts w:eastAsia="Arial Unicode MS"/>
        </w:rPr>
        <w:t>.</w:t>
      </w:r>
    </w:p>
    <w:p w14:paraId="705CA505"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Цена договора является твердой и определяется на весь срок исполнения </w:t>
      </w:r>
      <w:r>
        <w:rPr>
          <w:rFonts w:eastAsia="SimSun"/>
          <w:color w:val="000000"/>
          <w:kern w:val="1"/>
          <w:lang w:eastAsia="ar-SA"/>
        </w:rPr>
        <w:t>Д</w:t>
      </w:r>
      <w:r w:rsidRPr="00EF2FBD">
        <w:rPr>
          <w:rFonts w:eastAsia="SimSun"/>
          <w:color w:val="000000"/>
          <w:kern w:val="1"/>
          <w:lang w:eastAsia="ar-SA"/>
        </w:rPr>
        <w:t>оговора.</w:t>
      </w:r>
    </w:p>
    <w:p w14:paraId="2D33ADB9" w14:textId="77777777" w:rsidR="004755C3" w:rsidRPr="00EF2FBD" w:rsidRDefault="004755C3" w:rsidP="004755C3">
      <w:pPr>
        <w:pStyle w:val="a3"/>
        <w:ind w:firstLine="709"/>
        <w:jc w:val="both"/>
        <w:rPr>
          <w:rFonts w:eastAsia="SimSun"/>
          <w:kern w:val="1"/>
          <w:lang w:eastAsia="ar-SA"/>
        </w:rPr>
      </w:pPr>
      <w:r w:rsidRPr="00EF2FBD">
        <w:rPr>
          <w:rFonts w:eastAsia="SimSun"/>
          <w:kern w:val="1"/>
          <w:lang w:eastAsia="ar-SA"/>
        </w:rPr>
        <w:t>В случае, если Поставщик является юридическим или физическим лицом, в том числе зарегистрированным в качестве индивидуального предпринимателя, цена Договора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29C6441" w14:textId="77777777" w:rsidR="004755C3" w:rsidRPr="00EF2FBD" w:rsidRDefault="004755C3" w:rsidP="004755C3">
      <w:pPr>
        <w:pStyle w:val="a3"/>
        <w:ind w:firstLine="709"/>
        <w:jc w:val="both"/>
        <w:rPr>
          <w:rFonts w:eastAsia="SimSun"/>
          <w:i/>
          <w:color w:val="000000"/>
          <w:kern w:val="1"/>
          <w:lang w:eastAsia="ar-SA"/>
        </w:rPr>
      </w:pPr>
      <w:r w:rsidRPr="00EF2FBD">
        <w:rPr>
          <w:rFonts w:eastAsia="SimSun"/>
          <w:kern w:val="1"/>
          <w:lang w:eastAsia="ar-SA"/>
        </w:rPr>
        <w:t xml:space="preserve">В случае если у Поставщика, работающего по упрощенной системе налогообложения, в течение срока действия Договора возникнет обязанность по уплате </w:t>
      </w:r>
      <w:r w:rsidRPr="00EF2FBD">
        <w:rPr>
          <w:rFonts w:eastAsia="SimSun"/>
          <w:kern w:val="1"/>
          <w:lang w:eastAsia="ar-SA"/>
        </w:rPr>
        <w:lastRenderedPageBreak/>
        <w:t>налога на добавленную стоимость, то Стороны определили, что расходы, связанные с компенсацией НДС по Договору, включены в цену Договора</w:t>
      </w:r>
      <w:r w:rsidRPr="00EF2FBD">
        <w:rPr>
          <w:rFonts w:eastAsia="SimSun"/>
          <w:i/>
          <w:color w:val="000000"/>
          <w:kern w:val="1"/>
          <w:lang w:eastAsia="ar-SA"/>
        </w:rPr>
        <w:t>.</w:t>
      </w:r>
    </w:p>
    <w:p w14:paraId="34BEE77B"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3.2</w:t>
      </w:r>
      <w:r w:rsidRPr="00EF2FBD">
        <w:rPr>
          <w:rFonts w:eastAsia="SimSun"/>
          <w:bCs/>
          <w:kern w:val="1"/>
          <w:lang w:eastAsia="ar-SA"/>
        </w:rPr>
        <w:t>. Расчеты по Договору осуществляются в безналичной форме.</w:t>
      </w:r>
    </w:p>
    <w:p w14:paraId="1AC339AB" w14:textId="77777777" w:rsidR="00155A22" w:rsidRDefault="00FB51D1" w:rsidP="00CE431C">
      <w:pPr>
        <w:spacing w:after="0"/>
        <w:ind w:firstLine="709"/>
        <w:jc w:val="both"/>
        <w:rPr>
          <w:rFonts w:ascii="Times New Roman" w:hAnsi="Times New Roman" w:cs="Times New Roman"/>
          <w:sz w:val="24"/>
          <w:szCs w:val="24"/>
        </w:rPr>
      </w:pPr>
      <w:r w:rsidRPr="000B5CBA">
        <w:rPr>
          <w:rFonts w:ascii="Times New Roman" w:eastAsia="SimSun" w:hAnsi="Times New Roman" w:cs="Times New Roman"/>
          <w:bCs/>
          <w:kern w:val="1"/>
          <w:sz w:val="24"/>
          <w:szCs w:val="24"/>
          <w:lang w:eastAsia="ar-SA"/>
        </w:rPr>
        <w:t xml:space="preserve">3.3. </w:t>
      </w:r>
      <w:r w:rsidRPr="000B5CBA">
        <w:rPr>
          <w:rFonts w:ascii="Times New Roman" w:hAnsi="Times New Roman" w:cs="Times New Roman"/>
          <w:sz w:val="24"/>
          <w:szCs w:val="24"/>
        </w:rPr>
        <w:t>О</w:t>
      </w:r>
      <w:r w:rsidR="00CE431C">
        <w:rPr>
          <w:rFonts w:ascii="Times New Roman" w:hAnsi="Times New Roman" w:cs="Times New Roman"/>
          <w:sz w:val="24"/>
          <w:szCs w:val="24"/>
        </w:rPr>
        <w:t xml:space="preserve">плата Договора осуществляется </w:t>
      </w:r>
      <w:r w:rsidR="00155A22">
        <w:rPr>
          <w:rFonts w:ascii="Times New Roman" w:hAnsi="Times New Roman" w:cs="Times New Roman"/>
          <w:sz w:val="24"/>
          <w:szCs w:val="24"/>
        </w:rPr>
        <w:t>в следующем порядке:</w:t>
      </w:r>
    </w:p>
    <w:p w14:paraId="4E8822BF" w14:textId="77777777" w:rsidR="004755C3" w:rsidRPr="000B5CBA" w:rsidRDefault="007A15C9" w:rsidP="00CE431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цена договора </w:t>
      </w:r>
      <w:r w:rsidR="00155A22">
        <w:rPr>
          <w:rFonts w:ascii="Times New Roman" w:hAnsi="Times New Roman" w:cs="Times New Roman"/>
          <w:sz w:val="24"/>
          <w:szCs w:val="24"/>
        </w:rPr>
        <w:t xml:space="preserve">оплачивается Поставщику </w:t>
      </w:r>
      <w:r w:rsidR="00CE431C">
        <w:rPr>
          <w:rFonts w:ascii="Times New Roman" w:hAnsi="Times New Roman" w:cs="Times New Roman"/>
          <w:sz w:val="24"/>
          <w:szCs w:val="24"/>
        </w:rPr>
        <w:t>в</w:t>
      </w:r>
      <w:r w:rsidR="00FB51D1" w:rsidRPr="000B5CBA">
        <w:rPr>
          <w:rFonts w:ascii="Times New Roman" w:hAnsi="Times New Roman" w:cs="Times New Roman"/>
          <w:sz w:val="24"/>
          <w:szCs w:val="24"/>
        </w:rPr>
        <w:t xml:space="preserve"> течение </w:t>
      </w:r>
      <w:r w:rsidR="00CE431C">
        <w:rPr>
          <w:rFonts w:ascii="Times New Roman" w:hAnsi="Times New Roman" w:cs="Times New Roman"/>
          <w:sz w:val="24"/>
          <w:szCs w:val="24"/>
        </w:rPr>
        <w:t>7</w:t>
      </w:r>
      <w:r w:rsidR="00FB51D1" w:rsidRPr="000B5CBA">
        <w:rPr>
          <w:rFonts w:ascii="Times New Roman" w:hAnsi="Times New Roman" w:cs="Times New Roman"/>
          <w:sz w:val="24"/>
          <w:szCs w:val="24"/>
        </w:rPr>
        <w:t xml:space="preserve"> (</w:t>
      </w:r>
      <w:r w:rsidR="00CE431C">
        <w:rPr>
          <w:rFonts w:ascii="Times New Roman" w:hAnsi="Times New Roman" w:cs="Times New Roman"/>
          <w:sz w:val="24"/>
          <w:szCs w:val="24"/>
        </w:rPr>
        <w:t>семи</w:t>
      </w:r>
      <w:r w:rsidR="00FB51D1" w:rsidRPr="000B5CBA">
        <w:rPr>
          <w:rFonts w:ascii="Times New Roman" w:hAnsi="Times New Roman" w:cs="Times New Roman"/>
          <w:sz w:val="24"/>
          <w:szCs w:val="24"/>
        </w:rPr>
        <w:t xml:space="preserve">) </w:t>
      </w:r>
      <w:r w:rsidR="00675FA4">
        <w:rPr>
          <w:rFonts w:ascii="Times New Roman" w:hAnsi="Times New Roman" w:cs="Times New Roman"/>
          <w:sz w:val="24"/>
          <w:szCs w:val="24"/>
        </w:rPr>
        <w:t>рабочих</w:t>
      </w:r>
      <w:r w:rsidR="00FB51D1" w:rsidRPr="000B5CBA">
        <w:rPr>
          <w:rFonts w:ascii="Times New Roman" w:hAnsi="Times New Roman" w:cs="Times New Roman"/>
          <w:sz w:val="24"/>
          <w:szCs w:val="24"/>
        </w:rPr>
        <w:t xml:space="preserve"> дней с даты подписания Заказчиком Акта приема-передачи Товара на основании выставленных </w:t>
      </w:r>
      <w:r w:rsidR="00CE431C">
        <w:rPr>
          <w:rFonts w:ascii="Times New Roman" w:hAnsi="Times New Roman" w:cs="Times New Roman"/>
          <w:sz w:val="24"/>
          <w:szCs w:val="24"/>
        </w:rPr>
        <w:t>Поставщиком</w:t>
      </w:r>
      <w:r w:rsidR="00FB51D1" w:rsidRPr="000B5CBA">
        <w:rPr>
          <w:rFonts w:ascii="Times New Roman" w:hAnsi="Times New Roman" w:cs="Times New Roman"/>
          <w:sz w:val="24"/>
          <w:szCs w:val="24"/>
        </w:rPr>
        <w:t xml:space="preserve"> счетов (счетов-фактур).</w:t>
      </w:r>
    </w:p>
    <w:p w14:paraId="57A9DA1E" w14:textId="77777777" w:rsidR="004755C3" w:rsidRPr="00EF2FBD" w:rsidRDefault="004755C3" w:rsidP="004755C3">
      <w:pPr>
        <w:pStyle w:val="a3"/>
        <w:ind w:firstLine="709"/>
        <w:jc w:val="both"/>
      </w:pPr>
      <w:r w:rsidRPr="00EF2FBD">
        <w:rPr>
          <w:rFonts w:eastAsia="SimSun"/>
          <w:bCs/>
          <w:kern w:val="1"/>
          <w:lang w:eastAsia="ar-SA"/>
        </w:rPr>
        <w:t>3.</w:t>
      </w:r>
      <w:r w:rsidR="00CE431C">
        <w:rPr>
          <w:rFonts w:eastAsia="SimSun"/>
          <w:bCs/>
          <w:kern w:val="1"/>
          <w:lang w:eastAsia="ar-SA"/>
        </w:rPr>
        <w:t>4</w:t>
      </w:r>
      <w:r w:rsidRPr="00EF2FBD">
        <w:rPr>
          <w:rFonts w:eastAsia="SimSun"/>
          <w:bCs/>
          <w:kern w:val="1"/>
          <w:lang w:eastAsia="ar-SA"/>
        </w:rPr>
        <w:t>. Банков</w:t>
      </w:r>
      <w:r w:rsidRPr="00EF2FBD">
        <w:rPr>
          <w:rFonts w:eastAsia="SimSun"/>
          <w:color w:val="000000"/>
          <w:kern w:val="1"/>
          <w:lang w:eastAsia="ar-SA"/>
        </w:rPr>
        <w:t>ское сопровождение Договора не осуществляется</w:t>
      </w:r>
      <w:r w:rsidRPr="00EF2FBD">
        <w:t>.</w:t>
      </w:r>
    </w:p>
    <w:p w14:paraId="2A219DD9" w14:textId="77777777" w:rsidR="004755C3" w:rsidRPr="00EF2FBD" w:rsidRDefault="004755C3" w:rsidP="004755C3">
      <w:pPr>
        <w:pStyle w:val="a3"/>
        <w:jc w:val="center"/>
      </w:pPr>
    </w:p>
    <w:p w14:paraId="66B1455A" w14:textId="77777777" w:rsidR="004755C3" w:rsidRPr="00EF2FBD" w:rsidRDefault="004755C3" w:rsidP="004755C3">
      <w:pPr>
        <w:pStyle w:val="a3"/>
        <w:jc w:val="center"/>
        <w:rPr>
          <w:b/>
        </w:rPr>
      </w:pPr>
      <w:r w:rsidRPr="00EF2FBD">
        <w:rPr>
          <w:b/>
        </w:rPr>
        <w:t>4. Права и обязанности Сторон</w:t>
      </w:r>
    </w:p>
    <w:p w14:paraId="39BE7E63" w14:textId="77777777" w:rsidR="004755C3" w:rsidRPr="00EF2FBD" w:rsidRDefault="004755C3" w:rsidP="004755C3">
      <w:pPr>
        <w:pStyle w:val="a3"/>
        <w:jc w:val="center"/>
      </w:pPr>
    </w:p>
    <w:p w14:paraId="5C037CFF" w14:textId="77777777"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4.1. Заказчик вправе:</w:t>
      </w:r>
    </w:p>
    <w:p w14:paraId="0CDF2519" w14:textId="77777777"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4.1</w:t>
      </w:r>
      <w:r w:rsidRPr="00EF2FBD">
        <w:rPr>
          <w:rFonts w:eastAsia="SimSun"/>
          <w:bCs/>
          <w:kern w:val="1"/>
          <w:lang w:eastAsia="ar-SA"/>
        </w:rPr>
        <w:t>.1. Требовать от Поставщика передачи Заказчику Товара, предусмотренного настоящим Договором.</w:t>
      </w:r>
    </w:p>
    <w:p w14:paraId="679ED71E"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4.1.2. Требовать расторжения Договора, если Товар заложен, арестован, не свободен от любых требований третьих лиц, а также в случаях нарушения обязательств по Договору.</w:t>
      </w:r>
    </w:p>
    <w:p w14:paraId="53AF8C17"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4.1.3. Отказаться от оплаты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 ч. по ассортименту, количеству, качеству и сроку годности (службы) / Гарантийного срока.</w:t>
      </w:r>
    </w:p>
    <w:p w14:paraId="109E214E"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4.1.4. Контролировать ход исполнения Договора на поставку Товара.</w:t>
      </w:r>
    </w:p>
    <w:p w14:paraId="1D7063BC"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4.1.5. Отказаться от приема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том числе по ассортименту, качеству, количеству, сроку годности (службы) / Гарантийного срока и др.</w:t>
      </w:r>
    </w:p>
    <w:p w14:paraId="7BAEF830"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w:t>
      </w:r>
      <w:r>
        <w:rPr>
          <w:rFonts w:eastAsia="SimSun"/>
          <w:bCs/>
          <w:kern w:val="1"/>
          <w:lang w:eastAsia="ar-SA"/>
        </w:rPr>
        <w:t>6</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14:paraId="027441ED" w14:textId="77777777" w:rsidR="004755C3" w:rsidRPr="00EF2FBD" w:rsidRDefault="004755C3" w:rsidP="004755C3">
      <w:pPr>
        <w:pStyle w:val="a3"/>
        <w:ind w:firstLine="709"/>
        <w:jc w:val="both"/>
        <w:rPr>
          <w:rFonts w:eastAsia="SimSun"/>
          <w:kern w:val="1"/>
          <w:lang w:eastAsia="ar-SA"/>
        </w:rPr>
      </w:pPr>
      <w:r>
        <w:rPr>
          <w:rFonts w:eastAsia="SimSun"/>
          <w:bCs/>
          <w:kern w:val="1"/>
          <w:lang w:eastAsia="ar-SA"/>
        </w:rPr>
        <w:t>4.1.7</w:t>
      </w:r>
      <w:r w:rsidRPr="00EF2FBD">
        <w:rPr>
          <w:rFonts w:eastAsia="SimSun"/>
          <w:bCs/>
          <w:kern w:val="1"/>
          <w:lang w:eastAsia="ar-SA"/>
        </w:rPr>
        <w:t>. Расторжение Договора в связи с односторонним отказом Заказчика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14:paraId="4111D792" w14:textId="77777777"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4.2. Заказчик обязан:</w:t>
      </w:r>
    </w:p>
    <w:p w14:paraId="6487D7E7" w14:textId="77777777" w:rsidR="004755C3" w:rsidRPr="00EF2FBD" w:rsidRDefault="004755C3" w:rsidP="004755C3">
      <w:pPr>
        <w:pStyle w:val="a3"/>
        <w:ind w:firstLine="709"/>
        <w:jc w:val="both"/>
      </w:pPr>
      <w:r w:rsidRPr="00EF2FBD">
        <w:rPr>
          <w:rFonts w:eastAsia="SimSun"/>
          <w:kern w:val="1"/>
          <w:lang w:eastAsia="ar-SA"/>
        </w:rPr>
        <w:t>4.2</w:t>
      </w:r>
      <w:r w:rsidRPr="00EF2FBD">
        <w:t>.1. По требованию Поставщика представить ему информацию, необходимую для выполнения обязательств по настоящему Договору.</w:t>
      </w:r>
    </w:p>
    <w:p w14:paraId="4A729DEC" w14:textId="77777777" w:rsidR="004755C3" w:rsidRPr="00EF2FBD" w:rsidRDefault="004755C3" w:rsidP="004755C3">
      <w:pPr>
        <w:pStyle w:val="a3"/>
        <w:ind w:firstLine="709"/>
        <w:jc w:val="both"/>
      </w:pPr>
      <w:r w:rsidRPr="00EF2FBD">
        <w:t xml:space="preserve">4.2.2. В течение </w:t>
      </w:r>
      <w:r w:rsidR="00FB3407">
        <w:t>10</w:t>
      </w:r>
      <w:r w:rsidRPr="00EF2FBD">
        <w:t xml:space="preserve"> (</w:t>
      </w:r>
      <w:r w:rsidR="00FB3407">
        <w:t>десяти</w:t>
      </w:r>
      <w:r w:rsidRPr="00EF2FBD">
        <w:t>) рабочих дней со дня предоставления Поставщиком Товара и документов в соответствии с п. 2.6. настоящего Договора проверить количество и качество поставляемого Товара, срок годности (службы) / Гарантийного срока Товара. При отсутствии недостатков и несоответствий требований настоящего Договора и Технического задания (приложение № 1 к настоящему Договору, являющееся его неотъемлемой частью), принять поставленный Товар. Приемка Товара осуществляется на соответствие его количества, комплектности, качества, объема, срока годности (службы) / Гарантийного срока согласно требованиям</w:t>
      </w:r>
      <w:r w:rsidR="000F2432">
        <w:t>,</w:t>
      </w:r>
      <w:r w:rsidRPr="00EF2FBD">
        <w:t xml:space="preserve"> установленным в Договоре.</w:t>
      </w:r>
    </w:p>
    <w:p w14:paraId="2A213AE1" w14:textId="77777777" w:rsidR="004755C3" w:rsidRPr="00EF2FBD" w:rsidRDefault="004755C3" w:rsidP="004755C3">
      <w:pPr>
        <w:pStyle w:val="a3"/>
        <w:ind w:firstLine="709"/>
        <w:jc w:val="both"/>
      </w:pPr>
      <w:r w:rsidRPr="00EF2FBD">
        <w:t>О выявленных недостатках Товара письменно уведомить Поставщика в течение 3 (трех) рабочих дней с даты выявления.</w:t>
      </w:r>
    </w:p>
    <w:p w14:paraId="57DCA2E7" w14:textId="77777777" w:rsidR="004755C3" w:rsidRPr="00EF2FBD" w:rsidRDefault="004755C3" w:rsidP="004755C3">
      <w:pPr>
        <w:pStyle w:val="a3"/>
        <w:ind w:firstLine="709"/>
        <w:jc w:val="both"/>
      </w:pPr>
      <w:r w:rsidRPr="00EF2FBD">
        <w:t>4.2.3. В срок, указанный в п. 4.2.2. настоящего Договора подписать Акт приема–передачи Товара, при отсутствии явных недостатков и несоответствий требованиям, предусмотренным настоящим Договором, Техническим заданием (приложение № 1 к настоящему Договору, являющееся его неотъемлемой частью).</w:t>
      </w:r>
    </w:p>
    <w:p w14:paraId="4662579A" w14:textId="77777777" w:rsidR="004755C3" w:rsidRPr="00EF2FBD" w:rsidRDefault="004755C3" w:rsidP="004755C3">
      <w:pPr>
        <w:pStyle w:val="a3"/>
        <w:ind w:firstLine="709"/>
        <w:jc w:val="both"/>
      </w:pPr>
      <w:r w:rsidRPr="00EF2FBD">
        <w:t>4.2.4. Обеспечить сохранность Товара, принятого на ответственное хранение.</w:t>
      </w:r>
    </w:p>
    <w:p w14:paraId="45C78710" w14:textId="77777777" w:rsidR="004755C3" w:rsidRPr="00EF2FBD" w:rsidRDefault="004755C3" w:rsidP="004755C3">
      <w:pPr>
        <w:pStyle w:val="a3"/>
        <w:ind w:firstLine="709"/>
        <w:jc w:val="both"/>
      </w:pPr>
      <w:r w:rsidRPr="00EF2FBD">
        <w:t xml:space="preserve">4.2.5. Подписать Поставщику экземпляр оформленных надлежащим образом товарно-сопроводительных документов, а также Акт приема-передачи Товара (1 экз.). В случае, если Поставщик не исполнил обязательства надлежащим образом, либо Стороны мотивированно отказались от подписания Акта приема-передачи Товара, то Заказчик в день </w:t>
      </w:r>
      <w:r w:rsidRPr="00EF2FBD">
        <w:lastRenderedPageBreak/>
        <w:t>истечения срока поставки Товара, установленный настоящим Договором или в день мотивированного письменного отказа Сторон от подписания указанного Акта, письменно уведомляет Поставщика с приложением подтверждающих документов.</w:t>
      </w:r>
    </w:p>
    <w:p w14:paraId="12953BAB" w14:textId="77777777" w:rsidR="004755C3" w:rsidRPr="00EF2FBD" w:rsidRDefault="004755C3" w:rsidP="004755C3">
      <w:pPr>
        <w:pStyle w:val="a3"/>
        <w:ind w:firstLine="709"/>
        <w:jc w:val="both"/>
        <w:rPr>
          <w:lang w:eastAsia="ar-SA"/>
        </w:rPr>
      </w:pPr>
      <w:r w:rsidRPr="00EF2FBD">
        <w:t>4.2.6. Для проверки предоставленных Поставщиком товаров, предусмотренных Договором, в части их соответствия условиям Договора Заказчик может провести экспертизу в срок, указанный в п. 4.2.2. настоящего Договора. Экспертиза результатов, предусмотренных Договором, может проводиться Заказчиком своими силами, при этом к ее проведению могут привлекаться независимые эксперты, экспертные</w:t>
      </w:r>
      <w:r w:rsidRPr="00EF2FBD">
        <w:rPr>
          <w:lang w:eastAsia="ar-SA"/>
        </w:rPr>
        <w:t xml:space="preserve"> организации.</w:t>
      </w:r>
    </w:p>
    <w:p w14:paraId="021ED436" w14:textId="77777777" w:rsidR="004755C3" w:rsidRPr="00EF2FBD" w:rsidRDefault="004755C3" w:rsidP="004755C3">
      <w:pPr>
        <w:pStyle w:val="a3"/>
        <w:ind w:firstLine="709"/>
        <w:jc w:val="both"/>
      </w:pPr>
      <w:r w:rsidRPr="00EF2FBD">
        <w:t>4.2.7. Осуществлять контроль за исполнением Поставщиком условий Договора в соответствии с законодательством Российской Федерации.</w:t>
      </w:r>
    </w:p>
    <w:p w14:paraId="73BFBADC" w14:textId="77777777" w:rsidR="004755C3" w:rsidRPr="00EF2FBD" w:rsidRDefault="004755C3" w:rsidP="004755C3">
      <w:pPr>
        <w:pStyle w:val="a3"/>
        <w:ind w:firstLine="709"/>
        <w:jc w:val="both"/>
      </w:pPr>
      <w:r w:rsidRPr="00CB251B">
        <w:t>4.2.8.</w:t>
      </w:r>
      <w:r w:rsidRPr="00EF2FBD">
        <w:t xml:space="preserve">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1D708050" w14:textId="77777777"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4.3. Поставщик вправе:</w:t>
      </w:r>
    </w:p>
    <w:p w14:paraId="7FF74750" w14:textId="77777777"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 xml:space="preserve">4.3.1. Требовать оплаты при условии поставки Товара в соответствии с требованиями Договора и </w:t>
      </w:r>
      <w:r w:rsidRPr="00EF2FBD">
        <w:rPr>
          <w:rFonts w:eastAsia="SimSun"/>
          <w:bCs/>
          <w:kern w:val="1"/>
          <w:lang w:eastAsia="ar-SA"/>
        </w:rPr>
        <w:t>Технического задания (приложение № 1 к настоящему Договору, являющееся его неотъемлемой частью).</w:t>
      </w:r>
    </w:p>
    <w:p w14:paraId="4C77C87D" w14:textId="77777777" w:rsidR="004755C3" w:rsidRDefault="004755C3" w:rsidP="004755C3">
      <w:pPr>
        <w:pStyle w:val="a3"/>
        <w:ind w:firstLine="709"/>
        <w:jc w:val="both"/>
        <w:rPr>
          <w:rFonts w:eastAsia="SimSun"/>
          <w:kern w:val="1"/>
          <w:lang w:eastAsia="ar-SA"/>
        </w:rPr>
      </w:pPr>
      <w:r w:rsidRPr="00EF2FBD">
        <w:rPr>
          <w:rFonts w:eastAsia="SimSun"/>
          <w:bCs/>
          <w:kern w:val="1"/>
          <w:lang w:eastAsia="ar-SA"/>
        </w:rPr>
        <w:t>4.3.2. При необходимости привлекать субпоставщиков по настоящему Договору, соответствующих</w:t>
      </w:r>
      <w:r w:rsidRPr="00EF2FBD">
        <w:rPr>
          <w:rFonts w:eastAsia="SimSun"/>
          <w:kern w:val="1"/>
          <w:lang w:eastAsia="ar-SA"/>
        </w:rPr>
        <w:t xml:space="preserve"> требованиям действующего законодательства. Заказчик не имеет обязательств и не несет ответственности перед субпоставщиками.</w:t>
      </w:r>
    </w:p>
    <w:p w14:paraId="2A534A23" w14:textId="77777777" w:rsidR="000141FF" w:rsidRPr="00EF2FBD" w:rsidRDefault="000141FF" w:rsidP="000141FF">
      <w:pPr>
        <w:pStyle w:val="a3"/>
        <w:ind w:firstLine="709"/>
        <w:jc w:val="both"/>
        <w:rPr>
          <w:rFonts w:eastAsia="SimSun"/>
          <w:bCs/>
          <w:kern w:val="1"/>
          <w:lang w:eastAsia="ar-SA"/>
        </w:rPr>
      </w:pPr>
      <w:r w:rsidRPr="00EF2FBD">
        <w:rPr>
          <w:rFonts w:eastAsia="SimSun"/>
          <w:bCs/>
          <w:kern w:val="1"/>
          <w:lang w:eastAsia="ar-SA"/>
        </w:rPr>
        <w:t>4.</w:t>
      </w:r>
      <w:r>
        <w:rPr>
          <w:rFonts w:eastAsia="SimSun"/>
          <w:bCs/>
          <w:kern w:val="1"/>
          <w:lang w:eastAsia="ar-SA"/>
        </w:rPr>
        <w:t>3</w:t>
      </w:r>
      <w:r w:rsidRPr="00EF2FBD">
        <w:rPr>
          <w:rFonts w:eastAsia="SimSun"/>
          <w:bCs/>
          <w:kern w:val="1"/>
          <w:lang w:eastAsia="ar-SA"/>
        </w:rPr>
        <w:t>.</w:t>
      </w:r>
      <w:r>
        <w:rPr>
          <w:rFonts w:eastAsia="SimSun"/>
          <w:bCs/>
          <w:kern w:val="1"/>
          <w:lang w:eastAsia="ar-SA"/>
        </w:rPr>
        <w:t>3</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14:paraId="584FFBAD" w14:textId="77777777" w:rsidR="000141FF" w:rsidRPr="00EF2FBD" w:rsidRDefault="000141FF" w:rsidP="000141FF">
      <w:pPr>
        <w:pStyle w:val="a3"/>
        <w:ind w:firstLine="709"/>
        <w:jc w:val="both"/>
        <w:rPr>
          <w:rFonts w:eastAsia="SimSun"/>
          <w:kern w:val="1"/>
          <w:lang w:eastAsia="ar-SA"/>
        </w:rPr>
      </w:pPr>
      <w:r>
        <w:rPr>
          <w:rFonts w:eastAsia="SimSun"/>
          <w:bCs/>
          <w:kern w:val="1"/>
          <w:lang w:eastAsia="ar-SA"/>
        </w:rPr>
        <w:t>4.3.4</w:t>
      </w:r>
      <w:r w:rsidRPr="00EF2FBD">
        <w:rPr>
          <w:rFonts w:eastAsia="SimSun"/>
          <w:bCs/>
          <w:kern w:val="1"/>
          <w:lang w:eastAsia="ar-SA"/>
        </w:rPr>
        <w:t xml:space="preserve">. Расторжение Договора в связи с односторонним отказом </w:t>
      </w:r>
      <w:r>
        <w:rPr>
          <w:rFonts w:eastAsia="SimSun"/>
          <w:bCs/>
          <w:kern w:val="1"/>
          <w:lang w:eastAsia="ar-SA"/>
        </w:rPr>
        <w:t>Поставщика</w:t>
      </w:r>
      <w:r w:rsidRPr="00EF2FBD">
        <w:rPr>
          <w:rFonts w:eastAsia="SimSun"/>
          <w:bCs/>
          <w:kern w:val="1"/>
          <w:lang w:eastAsia="ar-SA"/>
        </w:rPr>
        <w:t xml:space="preserve">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14:paraId="0F770952" w14:textId="77777777"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4.4. Поставщик обязан:</w:t>
      </w:r>
    </w:p>
    <w:p w14:paraId="64AD50B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kern w:val="1"/>
          <w:lang w:eastAsia="ar-SA"/>
        </w:rPr>
        <w:t>4.4.1. Пр</w:t>
      </w:r>
      <w:r w:rsidRPr="00EF2FBD">
        <w:rPr>
          <w:rFonts w:eastAsia="SimSun"/>
          <w:color w:val="000000"/>
          <w:kern w:val="1"/>
          <w:lang w:eastAsia="ar-SA"/>
        </w:rPr>
        <w:t>оизвести поставку Товара в соответствии с требованиями Договора и Технического задания (приложение № 1 к настоящему Договору, являющееся его неотъемлемой частью), по адресу, указанному в п. 2.1 настоящего Договора.</w:t>
      </w:r>
    </w:p>
    <w:p w14:paraId="67FEC36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4.4.2. При поставке Товара, представлять Заказчику Декларацию о соответствия (системы ГОСТ) или сертификат соответствия, или же заверенную копию Поставщиком, нотариусом или органом, выдавшим документ, или иной документ подтверждающий качество товара. </w:t>
      </w:r>
    </w:p>
    <w:p w14:paraId="339B9D2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4.4.3. Передать Заказчику Товар не заложенный, не арестованный, свободный от любых требований третьих лиц. </w:t>
      </w:r>
    </w:p>
    <w:p w14:paraId="73E91E0F"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4.4.4. Передать Товар, пригодный для использования в целях, предусмотренных Договором и Техническим заданием (приложение № 1 к настоящему Договору, являющееся его неотъемлемой частью), на условиях, обеспечивающих качество, комплектность, ассортимент и срок годности (службы) / Гарантийного срока.</w:t>
      </w:r>
    </w:p>
    <w:p w14:paraId="5133226E"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4.4.5. Поставить Товар в сроки, указанные в настоящем Договоре.</w:t>
      </w:r>
    </w:p>
    <w:p w14:paraId="31BCAEE7"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4.4.6. Гарантировать качество поставляемого Товара требованиям ГОСТов (при наличии), условиям настоящего Договора, Технического задания (приложение № 1 к настоящему Договору, являющееся его неотъемлемой частью).</w:t>
      </w:r>
    </w:p>
    <w:p w14:paraId="2E8E9EB3" w14:textId="77777777"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 xml:space="preserve">4.4.7. Поставщик обязуется поставить Товар в соответствии со сведениями о стране происхождения </w:t>
      </w:r>
      <w:r w:rsidRPr="00EF2FBD">
        <w:rPr>
          <w:rFonts w:eastAsia="SimSun"/>
          <w:kern w:val="1"/>
          <w:lang w:eastAsia="ar-SA"/>
        </w:rPr>
        <w:t>поставляемого Товара, указанного в предложении Поставщика.</w:t>
      </w:r>
    </w:p>
    <w:p w14:paraId="306AF725" w14:textId="77777777"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Страна</w:t>
      </w:r>
      <w:r w:rsidRPr="00EF2FBD">
        <w:rPr>
          <w:rFonts w:eastAsia="SimSun"/>
          <w:kern w:val="1"/>
          <w:lang w:eastAsia="ar-SA"/>
        </w:rPr>
        <w:t xml:space="preserve"> происхождения поставляемого Товара на основании сведений, содержащихся в предложении Поставщика: указана в Техническом задании (Приложение № 1 к настоящему Договору, являющееся его неотъемлемой частью).</w:t>
      </w:r>
    </w:p>
    <w:p w14:paraId="1298102D" w14:textId="77777777" w:rsidR="004755C3" w:rsidRPr="00EF2FBD" w:rsidRDefault="004755C3" w:rsidP="004755C3">
      <w:pPr>
        <w:pStyle w:val="a3"/>
        <w:ind w:firstLine="709"/>
        <w:jc w:val="both"/>
      </w:pPr>
      <w:r w:rsidRPr="00EF2FBD">
        <w:rPr>
          <w:rFonts w:eastAsia="SimSun"/>
          <w:color w:val="000000"/>
          <w:kern w:val="1"/>
          <w:lang w:eastAsia="ar-SA"/>
        </w:rPr>
        <w:t>Данные</w:t>
      </w:r>
      <w:r w:rsidRPr="00EF2FBD">
        <w:rPr>
          <w:rFonts w:eastAsia="SimSun"/>
          <w:kern w:val="2"/>
          <w:lang w:eastAsia="ar-SA"/>
        </w:rPr>
        <w:t xml:space="preserve"> документа, подтверждающего страну происхождения Товара, предоставляются при поставке Товара</w:t>
      </w:r>
      <w:r w:rsidRPr="00EF2FBD">
        <w:t>.</w:t>
      </w:r>
    </w:p>
    <w:p w14:paraId="6EB137A1" w14:textId="77777777" w:rsidR="004755C3" w:rsidRDefault="004755C3" w:rsidP="004755C3">
      <w:pPr>
        <w:pStyle w:val="a3"/>
        <w:ind w:firstLine="709"/>
        <w:jc w:val="both"/>
        <w:rPr>
          <w:rFonts w:eastAsia="SimSun"/>
          <w:color w:val="000000"/>
          <w:kern w:val="1"/>
          <w:lang w:eastAsia="ar-SA"/>
        </w:rPr>
      </w:pPr>
      <w:r w:rsidRPr="00CB251B">
        <w:rPr>
          <w:rFonts w:eastAsia="SimSun"/>
          <w:color w:val="000000"/>
          <w:kern w:val="1"/>
          <w:lang w:eastAsia="ar-SA"/>
        </w:rPr>
        <w:lastRenderedPageBreak/>
        <w:t>4.4.8.</w:t>
      </w:r>
      <w:r w:rsidRPr="00EF2FBD">
        <w:rPr>
          <w:rFonts w:eastAsia="SimSun"/>
          <w:color w:val="000000"/>
          <w:kern w:val="1"/>
          <w:lang w:eastAsia="ar-SA"/>
        </w:rPr>
        <w:t xml:space="preserve"> Поставщик обязуется соблюдать режим конфиденциальности в отношении персональных данных Заказчика, переданных для обработки, обеспечить сохранность документов, предоставляемых Заказчиком по Договору, не передавать их ни частично, ни полностью третьим лицам, или использовать каким-либо иным способом с участием третьих лиц (кроме случаев, установленных законодательством Российской Федерации).</w:t>
      </w:r>
    </w:p>
    <w:p w14:paraId="1FB01EEA" w14:textId="77777777" w:rsidR="004755C3" w:rsidRPr="00EF2FBD" w:rsidRDefault="004755C3" w:rsidP="00167609">
      <w:pPr>
        <w:pStyle w:val="a3"/>
      </w:pPr>
    </w:p>
    <w:p w14:paraId="429EC190" w14:textId="77777777" w:rsidR="004755C3" w:rsidRPr="00EF2FBD" w:rsidRDefault="004755C3" w:rsidP="004755C3">
      <w:pPr>
        <w:pStyle w:val="a3"/>
        <w:jc w:val="center"/>
        <w:rPr>
          <w:b/>
        </w:rPr>
      </w:pPr>
      <w:r w:rsidRPr="00EF2FBD">
        <w:rPr>
          <w:b/>
        </w:rPr>
        <w:t>5. Качество, комплектность и ассортимент Товара</w:t>
      </w:r>
      <w:r w:rsidR="00AA1D2E">
        <w:rPr>
          <w:b/>
        </w:rPr>
        <w:t>, требования к Товару</w:t>
      </w:r>
      <w:r w:rsidRPr="00EF2FBD">
        <w:rPr>
          <w:b/>
        </w:rPr>
        <w:t>. Порядок приемки Товара. Возврат и сроки возврата Товара. Упаковка и маркировка</w:t>
      </w:r>
    </w:p>
    <w:p w14:paraId="5F7480E2" w14:textId="77777777" w:rsidR="004755C3" w:rsidRPr="00EF2FBD" w:rsidRDefault="004755C3" w:rsidP="004755C3">
      <w:pPr>
        <w:pStyle w:val="a3"/>
        <w:jc w:val="center"/>
      </w:pPr>
    </w:p>
    <w:p w14:paraId="13815A8F" w14:textId="77777777"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5.1. Качество поставляемого Товара должно удостоверяться сертификатом соответствия (системы ГОСТ Р) или декларацией о соответствии, или копией сертификата соответствия (декларации о соответствии), заверенной Поставщиком, нотариусом или органом, выдавшим документ. Действие сертификатов (декларации о соответствии) должно распространяться на территорию Калининградской области.</w:t>
      </w:r>
    </w:p>
    <w:p w14:paraId="647BEE79" w14:textId="77777777"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2</w:t>
      </w:r>
      <w:r w:rsidRPr="00EF2FBD">
        <w:rPr>
          <w:rFonts w:eastAsia="SimSun"/>
          <w:color w:val="000000"/>
          <w:kern w:val="1"/>
          <w:lang w:eastAsia="ar-SA"/>
        </w:rPr>
        <w:t xml:space="preserve">. </w:t>
      </w:r>
      <w:r>
        <w:rPr>
          <w:rFonts w:eastAsia="SimSun"/>
          <w:color w:val="000000"/>
          <w:kern w:val="1"/>
          <w:lang w:eastAsia="ar-SA"/>
        </w:rPr>
        <w:t xml:space="preserve">При передаче Товара по адресу, указанному в п. 2.1 настоящего Договора, уполномоченный представитель Заказчика в присутствии уполномоченного представителя Поставщика проверяет Товар на соответствие </w:t>
      </w:r>
      <w:r w:rsidRPr="00EF2FBD">
        <w:rPr>
          <w:rFonts w:eastAsia="SimSun"/>
          <w:color w:val="000000"/>
          <w:kern w:val="1"/>
          <w:lang w:eastAsia="ar-SA"/>
        </w:rPr>
        <w:t>Техническ</w:t>
      </w:r>
      <w:r>
        <w:rPr>
          <w:rFonts w:eastAsia="SimSun"/>
          <w:color w:val="000000"/>
          <w:kern w:val="1"/>
          <w:lang w:eastAsia="ar-SA"/>
        </w:rPr>
        <w:t>ому</w:t>
      </w:r>
      <w:r w:rsidRPr="00EF2FBD">
        <w:rPr>
          <w:rFonts w:eastAsia="SimSun"/>
          <w:color w:val="000000"/>
          <w:kern w:val="1"/>
          <w:lang w:eastAsia="ar-SA"/>
        </w:rPr>
        <w:t xml:space="preserve"> задани</w:t>
      </w:r>
      <w:r>
        <w:rPr>
          <w:rFonts w:eastAsia="SimSun"/>
          <w:color w:val="000000"/>
          <w:kern w:val="1"/>
          <w:lang w:eastAsia="ar-SA"/>
        </w:rPr>
        <w:t>ю</w:t>
      </w:r>
      <w:r w:rsidRPr="00EF2FBD">
        <w:rPr>
          <w:rFonts w:eastAsia="SimSun"/>
          <w:color w:val="000000"/>
          <w:kern w:val="1"/>
          <w:lang w:eastAsia="ar-SA"/>
        </w:rPr>
        <w:t xml:space="preserve"> (приложение № 1 к настоящему Договору, являющееся его неотъемлемой частью)</w:t>
      </w:r>
      <w:r>
        <w:rPr>
          <w:rFonts w:eastAsia="SimSun"/>
          <w:color w:val="000000"/>
          <w:kern w:val="1"/>
          <w:lang w:eastAsia="ar-SA"/>
        </w:rPr>
        <w:t xml:space="preserve"> по ассортименту и количеству. Передача Товара оформляется подписанием товарной накладной.</w:t>
      </w:r>
    </w:p>
    <w:p w14:paraId="01787F96" w14:textId="77777777" w:rsidR="00FB3407" w:rsidRDefault="00FB3407" w:rsidP="00FB3407">
      <w:pPr>
        <w:pStyle w:val="a3"/>
        <w:ind w:firstLine="709"/>
        <w:jc w:val="both"/>
        <w:rPr>
          <w:rFonts w:eastAsia="SimSun"/>
          <w:color w:val="000000"/>
          <w:kern w:val="1"/>
          <w:lang w:eastAsia="ar-SA"/>
        </w:rPr>
      </w:pPr>
      <w:r>
        <w:t>В</w:t>
      </w:r>
      <w:r w:rsidRPr="00EF2FBD">
        <w:t xml:space="preserve"> течение </w:t>
      </w:r>
      <w:r>
        <w:t>10</w:t>
      </w:r>
      <w:r w:rsidRPr="00EF2FBD">
        <w:t xml:space="preserve"> (</w:t>
      </w:r>
      <w:r>
        <w:t>десяти</w:t>
      </w:r>
      <w:r w:rsidRPr="00EF2FBD">
        <w:t>) рабочих дней со дня предоставления Поставщиком Товара и документов в соответстви</w:t>
      </w:r>
      <w:r>
        <w:t>и с п. 2.6. настоящего Договора Заказчик осуществляет приемку Товара.</w:t>
      </w:r>
    </w:p>
    <w:p w14:paraId="06C358FD"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Приемка Товара осуществляется Заказчиком на месте поставки и включает в себя следующие этапы:</w:t>
      </w:r>
    </w:p>
    <w:p w14:paraId="0F399DEF"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xml:space="preserve">• проверка </w:t>
      </w:r>
      <w:r>
        <w:rPr>
          <w:rFonts w:eastAsia="SimSun"/>
          <w:color w:val="000000"/>
          <w:kern w:val="1"/>
          <w:lang w:eastAsia="ar-SA"/>
        </w:rPr>
        <w:t xml:space="preserve">комплектности поставленного Товара, </w:t>
      </w:r>
      <w:r w:rsidRPr="00EF2FBD">
        <w:t>качеств</w:t>
      </w:r>
      <w:r>
        <w:t>а поставл</w:t>
      </w:r>
      <w:r w:rsidRPr="00EF2FBD">
        <w:t>е</w:t>
      </w:r>
      <w:r>
        <w:t>нного</w:t>
      </w:r>
      <w:r w:rsidRPr="00EF2FBD">
        <w:t xml:space="preserve"> Товара, срок</w:t>
      </w:r>
      <w:r>
        <w:t>а</w:t>
      </w:r>
      <w:r w:rsidRPr="00EF2FBD">
        <w:t xml:space="preserve"> годности (службы) / Гарантийного срока Товара</w:t>
      </w:r>
      <w:r w:rsidRPr="00EF2FBD">
        <w:rPr>
          <w:rFonts w:eastAsia="SimSun"/>
          <w:color w:val="000000"/>
          <w:kern w:val="1"/>
          <w:lang w:eastAsia="ar-SA"/>
        </w:rPr>
        <w:t>, проверка полноты и правильности оформления комплекта сопроводительных документов, в соответствии с условиями настоящего Договора, документы должны находиться отдельно от Товара, нахождение документов в коробках с Товаром не допускается;</w:t>
      </w:r>
    </w:p>
    <w:p w14:paraId="306C8565"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в случае отсутствия документов на поставленный Товар, или несоответствие их требованию Технического задания (приложение № 1 к настоящему Договору, являющееся его неотъемлемой частью) по ассортименту, количеству и качеству приемка Товара не производится;</w:t>
      </w:r>
    </w:p>
    <w:p w14:paraId="4E46524A"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контроль наличия/отсутствия внешних повреждений оригинальной упаковки;</w:t>
      </w:r>
    </w:p>
    <w:p w14:paraId="7ACFB3DD"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наличия необходимых сертификатов соответствия или декларации соответствия;</w:t>
      </w:r>
    </w:p>
    <w:p w14:paraId="0D3418AE"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количества и номенклатуры поставляемого Товара;</w:t>
      </w:r>
    </w:p>
    <w:p w14:paraId="22A37433"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подписание Акта приема-передачи Товара по форме, согласно приложению № 2 к настоящему Договору, являющегося его неотъемлемой частью.</w:t>
      </w:r>
    </w:p>
    <w:p w14:paraId="73AD89B6"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3</w:t>
      </w:r>
      <w:r w:rsidRPr="00EF2FBD">
        <w:rPr>
          <w:rFonts w:eastAsia="SimSun"/>
          <w:color w:val="000000"/>
          <w:kern w:val="1"/>
          <w:lang w:eastAsia="ar-SA"/>
        </w:rPr>
        <w:t>. Приемка Товара осуществляется в соответствии с действующим законодательством Российской Федерации и с Инструкциями № П-6 (утвержденной постановлением Госарбитража при Совете Министров СССР от 15 июня 1965 г.) и № П-7 (утвержденной постановлением Госарбитража при Совете Министров СССР от 25 апреля 1966 г.), если иное не предусмотрено настоящим Договором.</w:t>
      </w:r>
    </w:p>
    <w:p w14:paraId="63890C5E"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4</w:t>
      </w:r>
      <w:r w:rsidRPr="00EF2FBD">
        <w:rPr>
          <w:rFonts w:eastAsia="SimSun"/>
          <w:color w:val="000000"/>
          <w:kern w:val="1"/>
          <w:lang w:eastAsia="ar-SA"/>
        </w:rPr>
        <w:t xml:space="preserve">. Акт приема-передачи Товара подписывается по факту приема Товара </w:t>
      </w:r>
      <w:r w:rsidR="00647674">
        <w:rPr>
          <w:rFonts w:eastAsia="SimSun"/>
          <w:color w:val="000000"/>
          <w:kern w:val="1"/>
          <w:lang w:eastAsia="ar-SA"/>
        </w:rPr>
        <w:t xml:space="preserve">в соответствии с п. 5.2. Договора </w:t>
      </w:r>
      <w:r w:rsidRPr="00EF2FBD">
        <w:rPr>
          <w:rFonts w:eastAsia="SimSun"/>
          <w:color w:val="000000"/>
          <w:kern w:val="1"/>
          <w:lang w:eastAsia="ar-SA"/>
        </w:rPr>
        <w:t>уполномоченными на это представителями Поставщика и Заказчика и скрепляется печатями, при этом уполномоченный представитель Поставщика обязан предъявить документы, подтверждающие его полномочия на подписание Акта приема-передачи Товара. Товарная накладная оформляется в установленном порядке.</w:t>
      </w:r>
    </w:p>
    <w:p w14:paraId="1BAC58B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5</w:t>
      </w:r>
      <w:r w:rsidRPr="00EF2FBD">
        <w:rPr>
          <w:rFonts w:eastAsia="SimSun"/>
          <w:color w:val="000000"/>
          <w:kern w:val="1"/>
          <w:lang w:eastAsia="ar-SA"/>
        </w:rPr>
        <w:t xml:space="preserve">. Заказчик осуществляет приемку Товара на соответствие его количества, комплектности, качества, объема требований установленным в Договоре и требованиям </w:t>
      </w:r>
      <w:r w:rsidRPr="00EF2FBD">
        <w:rPr>
          <w:rFonts w:eastAsia="SimSun"/>
          <w:color w:val="000000"/>
          <w:kern w:val="1"/>
          <w:lang w:eastAsia="ar-SA"/>
        </w:rPr>
        <w:lastRenderedPageBreak/>
        <w:t>Технического задания (приложение № 1 к настоящему Договору, являющееся его неотъемлемой частью).</w:t>
      </w:r>
    </w:p>
    <w:p w14:paraId="3DD4A49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6</w:t>
      </w:r>
      <w:r w:rsidRPr="00EF2FBD">
        <w:rPr>
          <w:rFonts w:eastAsia="SimSun"/>
          <w:color w:val="000000"/>
          <w:kern w:val="1"/>
          <w:lang w:eastAsia="ar-SA"/>
        </w:rPr>
        <w:t>. С момента подписания акта приема-передачи Товара Сторонами после поставки Товара в полном объеме все риски случайной гибели, утраты или повреждения Товара переходят к Заказчику.</w:t>
      </w:r>
    </w:p>
    <w:p w14:paraId="21BB50EF" w14:textId="77777777" w:rsidR="004755C3"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7</w:t>
      </w:r>
      <w:r w:rsidRPr="00EF2FBD">
        <w:rPr>
          <w:rFonts w:eastAsia="SimSun"/>
          <w:color w:val="000000"/>
          <w:kern w:val="1"/>
          <w:lang w:eastAsia="ar-SA"/>
        </w:rPr>
        <w:t xml:space="preserve">. </w:t>
      </w:r>
      <w:r w:rsidRPr="00EF2FBD">
        <w:rPr>
          <w:rFonts w:eastAsia="SimSun"/>
          <w:b/>
          <w:color w:val="000000"/>
          <w:kern w:val="1"/>
          <w:lang w:eastAsia="ar-SA"/>
        </w:rPr>
        <w:t>Гарантийный срок поставляемого Товара:</w:t>
      </w:r>
      <w:r w:rsidR="00CE431C">
        <w:rPr>
          <w:rFonts w:eastAsia="SimSun"/>
          <w:b/>
          <w:color w:val="000000"/>
          <w:kern w:val="1"/>
          <w:lang w:eastAsia="ar-SA"/>
        </w:rPr>
        <w:t xml:space="preserve"> </w:t>
      </w:r>
      <w:r>
        <w:rPr>
          <w:rFonts w:eastAsia="SimSun"/>
          <w:color w:val="000000"/>
          <w:kern w:val="1"/>
          <w:lang w:eastAsia="ar-SA"/>
        </w:rPr>
        <w:t xml:space="preserve">на поставляемый Товар устанавливается гарантийный срок </w:t>
      </w:r>
      <w:r w:rsidR="004A583F">
        <w:rPr>
          <w:rFonts w:eastAsia="SimSun"/>
          <w:color w:val="000000"/>
          <w:kern w:val="1"/>
          <w:lang w:eastAsia="ar-SA"/>
        </w:rPr>
        <w:t>12</w:t>
      </w:r>
      <w:r w:rsidR="00D1159D">
        <w:rPr>
          <w:rFonts w:eastAsia="SimSun"/>
          <w:color w:val="000000"/>
          <w:kern w:val="1"/>
          <w:lang w:eastAsia="ar-SA"/>
        </w:rPr>
        <w:t xml:space="preserve"> месяцев со дня поставки</w:t>
      </w:r>
      <w:r w:rsidRPr="00EF2FBD">
        <w:rPr>
          <w:rFonts w:eastAsia="SimSun"/>
          <w:color w:val="000000"/>
          <w:kern w:val="1"/>
          <w:lang w:eastAsia="ar-SA"/>
        </w:rPr>
        <w:t>.</w:t>
      </w:r>
    </w:p>
    <w:p w14:paraId="2A1CA203" w14:textId="77777777" w:rsidR="00D1159D" w:rsidRPr="00EF2FBD" w:rsidRDefault="00D1159D" w:rsidP="004755C3">
      <w:pPr>
        <w:pStyle w:val="a3"/>
        <w:ind w:firstLine="709"/>
        <w:jc w:val="both"/>
        <w:rPr>
          <w:rFonts w:eastAsia="SimSun"/>
          <w:color w:val="000000"/>
          <w:kern w:val="1"/>
          <w:lang w:eastAsia="ar-SA"/>
        </w:rPr>
      </w:pPr>
      <w:r>
        <w:rPr>
          <w:rFonts w:eastAsia="SimSun"/>
          <w:color w:val="000000"/>
          <w:kern w:val="1"/>
          <w:lang w:eastAsia="ar-SA"/>
        </w:rPr>
        <w:t>Поставщик обеспечивает гарантийное обслуживание поставленного Товара в течение гарантийного срока на территории Калининградской области.</w:t>
      </w:r>
    </w:p>
    <w:p w14:paraId="278027FB"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8</w:t>
      </w:r>
      <w:r w:rsidRPr="00EF2FBD">
        <w:rPr>
          <w:rFonts w:eastAsia="SimSun"/>
          <w:color w:val="000000"/>
          <w:kern w:val="1"/>
          <w:lang w:eastAsia="ar-SA"/>
        </w:rPr>
        <w:t>. Порядок возврата Товара:</w:t>
      </w:r>
    </w:p>
    <w:p w14:paraId="7A8A8852"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поставки некачественного, не соответствующего требованиям Договора и Технического задания (приложение № 1 к настоящему Договору, являющееся его неотъемлемой частью) по ассортименту, сроку годности (службы) / Гарантийного срока Товара и (или) несвоевременно поставленного Товара Поставщик обязан в течение 2 (двух) рабочих дней, следующих за днем поступления от Заказчика уведомления или Акта, обеспечить за свой счет, согласно п. 2.5. обратную транспортировку такого Товара (вывезти Товар со склада/помещения Заказчика);</w:t>
      </w:r>
    </w:p>
    <w:p w14:paraId="2F9C9E36"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необеспечения в течение 2 (двух) рабочих дней, следующих за днем поступления от Заказчика уведомления или Акта, обратной транспортировки вышеуказанного Товара (вывоза Товара со склада/помещения Заказчика) он помещается на ответственное хранение Заказчиком. Поставщик оплачивает документально-подтвержденные расходы по ответственному хранению Заказчику за каждые календарные сутки до момента обратной транспортировки Товара (вывоза Товара со склада/помещения Заказчика).</w:t>
      </w:r>
    </w:p>
    <w:p w14:paraId="266E512A"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w:t>
      </w:r>
      <w:r w:rsidR="003544D9">
        <w:rPr>
          <w:rFonts w:eastAsia="SimSun"/>
          <w:color w:val="000000"/>
          <w:kern w:val="1"/>
          <w:lang w:eastAsia="ar-SA"/>
        </w:rPr>
        <w:t>9</w:t>
      </w:r>
      <w:r w:rsidR="004755C3" w:rsidRPr="00EF2FBD">
        <w:rPr>
          <w:rFonts w:eastAsia="SimSun"/>
          <w:color w:val="000000"/>
          <w:kern w:val="1"/>
          <w:lang w:eastAsia="ar-SA"/>
        </w:rPr>
        <w:t>. В случае поставки Товара, несоответствующего требованиям Технического задания (приложение № 1 к настоящему Договору, являющееся его неотъемлемой частью) по количеству, он помещается на ответственное хранение Заказчиком.</w:t>
      </w:r>
    </w:p>
    <w:p w14:paraId="712C800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Поставщик оплачивает Заказчику расходы по ответственному хранению до момента окончательной поставки Товара, осуществления приемки и подписания акта приема-передачи Товара.</w:t>
      </w:r>
    </w:p>
    <w:p w14:paraId="5338D9EC"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Упаковка и маркировка:</w:t>
      </w:r>
    </w:p>
    <w:p w14:paraId="470D07EE"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xml:space="preserve">.1.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Упаковка Товара должна полностью обеспечивать условия транспортировки, предъявляемые к данному виду Товара. </w:t>
      </w:r>
    </w:p>
    <w:p w14:paraId="59F5FD17"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.2. Вся упаковка должна соответствовать требованиям действующих нормативных актов Российской Федерации, на упаковках и транспортной таре должна содержать</w:t>
      </w:r>
      <w:r w:rsidR="004755C3">
        <w:rPr>
          <w:rFonts w:eastAsia="SimSun"/>
          <w:color w:val="000000"/>
          <w:kern w:val="1"/>
          <w:lang w:eastAsia="ar-SA"/>
        </w:rPr>
        <w:t>ся информация на русском языке.</w:t>
      </w:r>
    </w:p>
    <w:p w14:paraId="4CFB4E12"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5FEEE5E6" w14:textId="77777777" w:rsidR="004755C3" w:rsidRPr="00EF2FBD" w:rsidRDefault="00CA2D96" w:rsidP="004755C3">
      <w:pPr>
        <w:pStyle w:val="a3"/>
        <w:ind w:firstLine="709"/>
        <w:jc w:val="both"/>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.4. Поставщик несет ответственность за ненадлежащую упаковку, не обеспечивающую сохранность Товара при его хранении и транспортировании до Заказчика</w:t>
      </w:r>
      <w:r w:rsidR="004755C3" w:rsidRPr="00EF2FBD">
        <w:t>.</w:t>
      </w:r>
    </w:p>
    <w:p w14:paraId="6AF68ED4" w14:textId="77777777" w:rsidR="004755C3" w:rsidRPr="00EF2FBD" w:rsidRDefault="00CA2D96" w:rsidP="004755C3">
      <w:pPr>
        <w:pStyle w:val="a3"/>
        <w:ind w:firstLine="709"/>
        <w:jc w:val="both"/>
      </w:pPr>
      <w:r>
        <w:t>5.1</w:t>
      </w:r>
      <w:r w:rsidR="003544D9">
        <w:t>1</w:t>
      </w:r>
      <w:r w:rsidR="004755C3" w:rsidRPr="00EF2FBD">
        <w:t>. В случае поставки Товара ненадлежащего качества, Поставщик обязуется заменить такой Товар на Товар надлежащего качества, в том числе в гарантийный период, в сроки, согласованные с Заказчиком, а в случае несогласования сроков замены Товара с Заказчиком, в срок не более 2 (двух) календарных дней с момента выявления поставки некачественного товара и/или выявления гарантийного случая в гарантийный период. Замена некачественного Товара на качественный, в том числе в гарантийный период, производится силами и средствами Поставщика.</w:t>
      </w:r>
    </w:p>
    <w:p w14:paraId="0FD258E6" w14:textId="77777777" w:rsidR="004755C3" w:rsidRPr="00EF2FBD" w:rsidRDefault="004755C3" w:rsidP="004755C3">
      <w:pPr>
        <w:pStyle w:val="a3"/>
        <w:jc w:val="center"/>
      </w:pPr>
    </w:p>
    <w:p w14:paraId="13A92907" w14:textId="77777777" w:rsidR="004755C3" w:rsidRPr="00EF2FBD" w:rsidRDefault="004755C3" w:rsidP="004755C3">
      <w:pPr>
        <w:pStyle w:val="a3"/>
        <w:jc w:val="center"/>
        <w:rPr>
          <w:b/>
        </w:rPr>
      </w:pPr>
      <w:r w:rsidRPr="00EF2FBD">
        <w:rPr>
          <w:b/>
        </w:rPr>
        <w:t>6. Ответственность Сторон</w:t>
      </w:r>
    </w:p>
    <w:p w14:paraId="5B97B13B" w14:textId="77777777" w:rsidR="004755C3" w:rsidRPr="00EF2FBD" w:rsidRDefault="004755C3" w:rsidP="004755C3">
      <w:pPr>
        <w:pStyle w:val="a3"/>
        <w:jc w:val="center"/>
      </w:pPr>
    </w:p>
    <w:p w14:paraId="65770D68" w14:textId="77777777" w:rsidR="004755C3" w:rsidRPr="00EF2FBD" w:rsidRDefault="004755C3" w:rsidP="004755C3">
      <w:pPr>
        <w:pStyle w:val="a3"/>
        <w:ind w:firstLine="709"/>
        <w:jc w:val="both"/>
      </w:pPr>
      <w:r w:rsidRPr="00EF2FBD">
        <w:lastRenderedPageBreak/>
        <w:t>6.1. За неисполнение или ненадлежащее исполнение обязательств, предусмотренных Договором, Стороны несут ответственность в соответствии с действующим законодательством.</w:t>
      </w:r>
    </w:p>
    <w:p w14:paraId="234A3AFB" w14:textId="77777777" w:rsidR="004755C3" w:rsidRPr="00EF2FBD" w:rsidRDefault="004755C3" w:rsidP="004755C3">
      <w:pPr>
        <w:pStyle w:val="a3"/>
        <w:ind w:firstLine="709"/>
        <w:jc w:val="both"/>
      </w:pPr>
      <w:r w:rsidRPr="00EF2FBD">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 xml:space="preserve"> руб</w:t>
      </w:r>
      <w:r w:rsidRPr="00EF2FBD">
        <w:t>.</w:t>
      </w:r>
    </w:p>
    <w:p w14:paraId="71C56DBF" w14:textId="77777777" w:rsidR="004755C3" w:rsidRPr="00EF2FBD" w:rsidRDefault="004755C3" w:rsidP="004755C3">
      <w:pPr>
        <w:pStyle w:val="a3"/>
        <w:ind w:firstLine="709"/>
        <w:jc w:val="both"/>
      </w:pPr>
      <w:r w:rsidRPr="00EF2FBD">
        <w:t xml:space="preserve">6.3. В случае просрочки исполнения </w:t>
      </w:r>
      <w:r>
        <w:t>Поставщиком</w:t>
      </w:r>
      <w:r w:rsidRPr="00EF2FBD">
        <w:t xml:space="preserve"> обязательств, предусмотренных договором, а также в иных случаях неисполнения или ненадлежащего исполнения </w:t>
      </w:r>
      <w:r>
        <w:t>Поставщиком</w:t>
      </w:r>
      <w:r w:rsidRPr="00EF2FBD">
        <w:t xml:space="preserve"> обязательств, предусмотренных договором, </w:t>
      </w:r>
      <w:r>
        <w:t>Заказчик</w:t>
      </w:r>
      <w:r w:rsidRPr="00EF2FBD">
        <w:t xml:space="preserve"> вправе потребовать уплаты неустоек (штрафов, пеней). Пеня начисляется за каждый день просрочки исполнения Поставщиком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t>П</w:t>
      </w:r>
      <w:r w:rsidRPr="00EF2FBD">
        <w:t xml:space="preserve">оставщиком. Штрафы начисляются за ненадлежащее исполнение Поставщиком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руб</w:t>
      </w:r>
      <w:r w:rsidRPr="00EF2FBD">
        <w:t>.</w:t>
      </w:r>
    </w:p>
    <w:p w14:paraId="3E102BED" w14:textId="77777777" w:rsidR="004755C3" w:rsidRPr="00EF2FBD" w:rsidRDefault="004755C3" w:rsidP="004755C3">
      <w:pPr>
        <w:pStyle w:val="a3"/>
        <w:ind w:firstLine="709"/>
        <w:jc w:val="both"/>
      </w:pPr>
      <w:r w:rsidRPr="00EF2FBD">
        <w:t>6.4. Поставщик несет перед Заказчиком всю ответственность за качество и сроки поставки това</w:t>
      </w:r>
      <w:r>
        <w:t>ра привлеченными субпоставщиками</w:t>
      </w:r>
      <w:r w:rsidRPr="00EF2FBD">
        <w:t xml:space="preserve">. Заказчик не имеет обязательств перед </w:t>
      </w:r>
      <w:r w:rsidR="00462D2E">
        <w:t>субпоставщиками</w:t>
      </w:r>
      <w:r w:rsidRPr="00EF2FBD">
        <w:t>.</w:t>
      </w:r>
    </w:p>
    <w:p w14:paraId="0D720089" w14:textId="77777777" w:rsidR="004755C3" w:rsidRPr="00EF2FBD" w:rsidRDefault="004755C3" w:rsidP="004755C3">
      <w:pPr>
        <w:pStyle w:val="a3"/>
        <w:ind w:firstLine="709"/>
        <w:jc w:val="both"/>
      </w:pPr>
      <w:r w:rsidRPr="00EF2FBD">
        <w:t>6.5. В случае прекращения поставки товара, предусмотренных настоящим Договором, по вине Поставщика, последний обязан возместить Заказчику понесенные убытки.</w:t>
      </w:r>
    </w:p>
    <w:p w14:paraId="698B4EA6" w14:textId="77777777" w:rsidR="004755C3" w:rsidRPr="00EF2FBD" w:rsidRDefault="004755C3" w:rsidP="004755C3">
      <w:pPr>
        <w:pStyle w:val="a3"/>
        <w:ind w:firstLine="709"/>
        <w:jc w:val="both"/>
      </w:pPr>
      <w:r w:rsidRPr="00EF2FBD">
        <w:t>6.6. В случае прекращения поставки товара предусмотренных настоящим Договором, по вине Заказчика, он несет ответственность в соответствии с требованиями действующего законодательства РФ и обязан возместить Поставщику понесенные убытки.</w:t>
      </w:r>
    </w:p>
    <w:p w14:paraId="20553011" w14:textId="77777777" w:rsidR="004755C3" w:rsidRPr="00EF2FBD" w:rsidRDefault="004755C3" w:rsidP="004755C3">
      <w:pPr>
        <w:pStyle w:val="a3"/>
        <w:ind w:firstLine="709"/>
        <w:jc w:val="both"/>
      </w:pPr>
      <w:r w:rsidRPr="00EF2FBD">
        <w:t>6.7. Применение штрафных санкций не освобождает Стороны от выполнения принятых ими обязательств.</w:t>
      </w:r>
    </w:p>
    <w:p w14:paraId="7F21B604" w14:textId="77777777" w:rsidR="004755C3" w:rsidRPr="00EF2FBD" w:rsidRDefault="004755C3" w:rsidP="004755C3">
      <w:pPr>
        <w:pStyle w:val="a3"/>
        <w:ind w:firstLine="709"/>
        <w:jc w:val="both"/>
      </w:pPr>
      <w:r w:rsidRPr="00EF2FBD">
        <w:t>6.8. 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14:paraId="4B50C059" w14:textId="77777777" w:rsidR="004755C3" w:rsidRPr="00EF2FBD" w:rsidRDefault="004755C3" w:rsidP="004755C3">
      <w:pPr>
        <w:pStyle w:val="a3"/>
        <w:ind w:firstLine="709"/>
        <w:jc w:val="both"/>
      </w:pPr>
      <w:r w:rsidRPr="00EF2FBD">
        <w:t>6.9. В случае возникновения споров Стороны обязуются принять все меры для их разрешения путем переговоров, в рамках действующего законодательства РФ.</w:t>
      </w:r>
    </w:p>
    <w:p w14:paraId="73EFEAC6" w14:textId="77777777" w:rsidR="004755C3" w:rsidRPr="00EF2FBD" w:rsidRDefault="004755C3" w:rsidP="004755C3">
      <w:pPr>
        <w:pStyle w:val="a3"/>
        <w:jc w:val="center"/>
      </w:pPr>
    </w:p>
    <w:p w14:paraId="560EA2F7" w14:textId="77777777" w:rsidR="004755C3" w:rsidRPr="004A583F" w:rsidRDefault="004755C3" w:rsidP="004A583F">
      <w:pPr>
        <w:pStyle w:val="a3"/>
        <w:jc w:val="center"/>
        <w:rPr>
          <w:b/>
        </w:rPr>
      </w:pPr>
      <w:r w:rsidRPr="00EF2FBD">
        <w:rPr>
          <w:b/>
        </w:rPr>
        <w:t>7. Обстоятельства непреодолимой силы</w:t>
      </w:r>
    </w:p>
    <w:p w14:paraId="0A8ED372" w14:textId="77777777" w:rsidR="004755C3" w:rsidRPr="00EF2FBD" w:rsidRDefault="004755C3" w:rsidP="004755C3">
      <w:pPr>
        <w:pStyle w:val="a3"/>
        <w:ind w:firstLine="709"/>
        <w:jc w:val="both"/>
      </w:pPr>
      <w:r w:rsidRPr="00EF2FBD">
        <w:t>7.1.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если эти обстоятельства непосредственно повлияли на исполнение настоящего Договора.</w:t>
      </w:r>
    </w:p>
    <w:p w14:paraId="24527D9B" w14:textId="77777777" w:rsidR="004755C3" w:rsidRPr="00EF2FBD" w:rsidRDefault="004755C3" w:rsidP="004755C3">
      <w:pPr>
        <w:pStyle w:val="a3"/>
        <w:ind w:firstLine="709"/>
        <w:jc w:val="both"/>
      </w:pPr>
      <w:r w:rsidRPr="00EF2FBD">
        <w:lastRenderedPageBreak/>
        <w:t>7.2. Сторона, которая не исполняет своего обязательства вследствие действия обстоятельств непреодолимой силы, обязуется незамедлительно известить другие Стороны о таких обстоятельствах и их влиянии на исполнение обязательств по Договору в срок до 5 (пяти) дней и в срок до 15 (пятнадцати) дней представить доказательства возникновения данных обстоятельств в письменном виде, подтвержденные компетентными органами. Если Сторона не сообщила о возникновении обстоятельств непреодолимой силы или не 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настоящему Договору.</w:t>
      </w:r>
    </w:p>
    <w:p w14:paraId="0BA957D6" w14:textId="77777777" w:rsidR="004755C3" w:rsidRPr="00EF2FBD" w:rsidRDefault="004755C3" w:rsidP="004755C3">
      <w:pPr>
        <w:pStyle w:val="a3"/>
        <w:ind w:firstLine="709"/>
        <w:jc w:val="both"/>
      </w:pPr>
      <w:r w:rsidRPr="00EF2FBD">
        <w:t>7.3. 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Договора, либо настоящий Договор может быть расторгнут в установленном порядке.</w:t>
      </w:r>
    </w:p>
    <w:p w14:paraId="7A9B6CE1" w14:textId="77777777" w:rsidR="004755C3" w:rsidRPr="00EF2FBD" w:rsidRDefault="004755C3" w:rsidP="004755C3">
      <w:pPr>
        <w:pStyle w:val="a3"/>
        <w:jc w:val="center"/>
      </w:pPr>
    </w:p>
    <w:p w14:paraId="37ACE029" w14:textId="77777777" w:rsidR="004755C3" w:rsidRPr="00EF2FBD" w:rsidRDefault="004755C3" w:rsidP="004755C3">
      <w:pPr>
        <w:pStyle w:val="a3"/>
        <w:jc w:val="center"/>
        <w:rPr>
          <w:b/>
        </w:rPr>
      </w:pPr>
      <w:r w:rsidRPr="00EF2FBD">
        <w:rPr>
          <w:b/>
        </w:rPr>
        <w:t>8. Изменение, расторжение Договора. Порядок разрешения споров</w:t>
      </w:r>
    </w:p>
    <w:p w14:paraId="7E205870" w14:textId="77777777" w:rsidR="004755C3" w:rsidRPr="00EF2FBD" w:rsidRDefault="004755C3" w:rsidP="004755C3">
      <w:pPr>
        <w:pStyle w:val="a3"/>
        <w:ind w:firstLine="709"/>
        <w:jc w:val="both"/>
      </w:pPr>
      <w:r w:rsidRPr="00EF2FBD">
        <w:t>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9EDAED5" w14:textId="77777777" w:rsidR="004755C3" w:rsidRDefault="004755C3" w:rsidP="004755C3">
      <w:pPr>
        <w:pStyle w:val="a3"/>
        <w:ind w:firstLine="709"/>
        <w:jc w:val="both"/>
      </w:pPr>
      <w:r w:rsidRPr="00EF2FBD">
        <w:t>8.2.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E58FBD1" w14:textId="77777777" w:rsidR="00022CFE" w:rsidRPr="00EF2FBD" w:rsidRDefault="00022CFE" w:rsidP="004755C3">
      <w:pPr>
        <w:pStyle w:val="a3"/>
        <w:ind w:firstLine="709"/>
        <w:jc w:val="both"/>
      </w:pPr>
      <w:r>
        <w:t>Поставщик</w:t>
      </w:r>
      <w:r w:rsidRPr="00EF2FBD">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6C163FB" w14:textId="77777777" w:rsidR="004755C3" w:rsidRPr="00EF2FBD" w:rsidRDefault="004755C3" w:rsidP="004755C3">
      <w:pPr>
        <w:pStyle w:val="a3"/>
        <w:ind w:firstLine="709"/>
        <w:jc w:val="both"/>
      </w:pPr>
      <w:r w:rsidRPr="00EF2FBD">
        <w:t>8.3. При неисполнении, несвоевременном либо некачественном исполнении Поставщиком принятых на себя обязательств Заказчик после установления факта неисполнения, несвоевременного либо некачественного исполнения условий настоящего Договора направляет в адрес Поставщика претензию об уплате неустойки, расторжении Договора и других требований (при необходимости) в установленном порядке.</w:t>
      </w:r>
    </w:p>
    <w:p w14:paraId="2425731F" w14:textId="77777777" w:rsidR="004755C3" w:rsidRPr="00EF2FBD" w:rsidRDefault="004755C3" w:rsidP="004755C3">
      <w:pPr>
        <w:pStyle w:val="a3"/>
        <w:ind w:firstLine="709"/>
        <w:jc w:val="both"/>
      </w:pPr>
      <w:r w:rsidRPr="00EF2FBD">
        <w:t>8.4. При расторжении Договора по совместному решению Сторон Заказчик оплачивает Поставщику стоимость поставленного Товара в объеме, определяемом актом приема-передачи поставленного Товара, подписанным Сторонами.</w:t>
      </w:r>
    </w:p>
    <w:p w14:paraId="4BBE250F" w14:textId="77777777" w:rsidR="004755C3" w:rsidRPr="00EF2FBD" w:rsidRDefault="004755C3" w:rsidP="004755C3">
      <w:pPr>
        <w:pStyle w:val="a3"/>
        <w:ind w:firstLine="709"/>
        <w:jc w:val="both"/>
      </w:pPr>
      <w:r w:rsidRPr="00EF2FBD">
        <w:t>8.5. Споры и разногласия, которые могут возникнуть в процессе исполнения настоящего Договора, решаются путем переговоров, в случае не достижения согласия путем переговоров, споры и разногласия подлежат разрешению в Арбитражном суде Калининградской области.</w:t>
      </w:r>
    </w:p>
    <w:p w14:paraId="58A07E26"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8.6. </w:t>
      </w:r>
      <w:r w:rsidRPr="00EF2FBD">
        <w:rPr>
          <w:rFonts w:eastAsia="SimSun"/>
          <w:bCs/>
          <w:kern w:val="1"/>
          <w:lang w:eastAsia="ar-SA"/>
        </w:rPr>
        <w:t>Изменение существенных условий Договора при его исполнении не допускается, за исключением их изменения по соглашению Сторон в случаях:</w:t>
      </w:r>
    </w:p>
    <w:p w14:paraId="20145F82"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A0C0B0"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 xml:space="preserve">если по предложению заказчика предусмотренные договором </w:t>
      </w:r>
      <w:r w:rsidRPr="00F05830">
        <w:rPr>
          <w:rFonts w:ascii="Times New Roman" w:hAnsi="Times New Roman" w:cs="Times New Roman"/>
          <w:sz w:val="24"/>
          <w:szCs w:val="24"/>
          <w:lang w:eastAsia="ru-RU"/>
        </w:rPr>
        <w:br/>
      </w:r>
      <w:r w:rsidRPr="00F05830">
        <w:rPr>
          <w:rFonts w:ascii="Times New Roman" w:hAnsi="Times New Roman" w:cs="Times New Roman"/>
          <w:bCs/>
          <w:spacing w:val="2"/>
          <w:sz w:val="24"/>
          <w:szCs w:val="24"/>
          <w:lang w:eastAsia="ru-RU"/>
        </w:rPr>
        <w:t xml:space="preserve">(за исключением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w:t>
      </w:r>
      <w:r w:rsidRPr="00F05830">
        <w:rPr>
          <w:rFonts w:ascii="Times New Roman" w:hAnsi="Times New Roman" w:cs="Times New Roman"/>
          <w:sz w:val="24"/>
          <w:szCs w:val="24"/>
          <w:lang w:eastAsia="ru-RU"/>
        </w:rPr>
        <w:t xml:space="preserve">количество товара, объем работы или услуги увеличиваются не более чем на 20 % или уменьшаются не более чем на 20 %;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20 %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w:t>
      </w:r>
      <w:r w:rsidRPr="00F05830">
        <w:rPr>
          <w:rFonts w:ascii="Times New Roman" w:hAnsi="Times New Roman" w:cs="Times New Roman"/>
          <w:sz w:val="24"/>
          <w:szCs w:val="24"/>
          <w:lang w:eastAsia="ru-RU"/>
        </w:rPr>
        <w:lastRenderedPageBreak/>
        <w:t>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5A0CFE32"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изменение срока исполнения договора в случае, если необходимость изменения сроков вызвана обстоятельствами непреодолимой силы или просрочкой выполнения заказчиком договора либо в случае возникновения обстоятельств, предвидеть которые на дату подписания договора было невозможно;</w:t>
      </w:r>
    </w:p>
    <w:p w14:paraId="3F80B156"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xml:space="preserve">- </w:t>
      </w:r>
      <w:r w:rsidRPr="00F05830">
        <w:rPr>
          <w:rFonts w:ascii="Times New Roman" w:hAnsi="Times New Roman" w:cs="Times New Roman"/>
          <w:color w:val="FFFFFF" w:themeColor="background1"/>
          <w:sz w:val="24"/>
          <w:szCs w:val="24"/>
          <w:lang w:eastAsia="ru-RU"/>
        </w:rPr>
        <w:t>˚</w:t>
      </w:r>
      <w:r w:rsidRPr="00F05830">
        <w:rPr>
          <w:rFonts w:ascii="Times New Roman" w:eastAsia="Calibri" w:hAnsi="Times New Roman" w:cs="Times New Roman"/>
          <w:sz w:val="24"/>
          <w:szCs w:val="24"/>
          <w:lang w:eastAsia="ru-RU"/>
        </w:rPr>
        <w:t>если при исполнении договора, заключенного до 01 января 2025 года, возникли независящие от сторон договора обстоятельства, влекущие невозможность его исполнения; изменение существенных условий договора в соответствии с настоящим подпунктом осуществляется на основании распоряжения Правительства Калининградской области с соблюдением положений порядка принятия Правительством Калининградской области решения об изменении существенных условий контракта на закупку товаров, работ, услуг для обеспечения государственных нужд Калининградской области, заключенного до 01 января 2025 года, в связи с возникновением независящих от сторон контракта обстоятельств, влекущих невозможность его исполнения, утвержденного постановлением Правительства Калининградской области от 01 апреля 2022 года № 173 «</w:t>
      </w:r>
      <w:r w:rsidRPr="00F05830">
        <w:rPr>
          <w:rFonts w:ascii="Times New Roman" w:hAnsi="Times New Roman" w:cs="Times New Roman"/>
          <w:sz w:val="24"/>
          <w:szCs w:val="24"/>
          <w:lang w:eastAsia="ru-RU"/>
        </w:rPr>
        <w:t xml:space="preserve">О мерах по реализации части </w:t>
      </w:r>
      <w:r w:rsidRPr="00F05830">
        <w:rPr>
          <w:rFonts w:ascii="Times New Roman" w:eastAsia="Calibri" w:hAnsi="Times New Roman" w:cs="Times New Roman"/>
          <w:bCs/>
          <w:sz w:val="24"/>
          <w:szCs w:val="24"/>
          <w:lang w:eastAsia="ru-RU"/>
        </w:rPr>
        <w:t>65</w:t>
      </w:r>
      <w:r w:rsidRPr="00F05830">
        <w:rPr>
          <w:rFonts w:ascii="Times New Roman" w:eastAsia="Calibri" w:hAnsi="Times New Roman" w:cs="Times New Roman"/>
          <w:bCs/>
          <w:sz w:val="24"/>
          <w:szCs w:val="24"/>
          <w:vertAlign w:val="superscript"/>
          <w:lang w:eastAsia="ru-RU"/>
        </w:rPr>
        <w:t xml:space="preserve">1 </w:t>
      </w:r>
      <w:r w:rsidRPr="00F05830">
        <w:rPr>
          <w:rFonts w:ascii="Times New Roman" w:eastAsia="Calibri" w:hAnsi="Times New Roman" w:cs="Times New Roman"/>
          <w:bCs/>
          <w:sz w:val="24"/>
          <w:szCs w:val="24"/>
          <w:lang w:eastAsia="ru-RU"/>
        </w:rPr>
        <w:t xml:space="preserve">статьи 112 </w:t>
      </w:r>
      <w:r w:rsidRPr="00F05830">
        <w:rPr>
          <w:rFonts w:ascii="Times New Roman" w:hAnsi="Times New Roman" w:cs="Times New Roman"/>
          <w:sz w:val="24"/>
          <w:szCs w:val="24"/>
          <w:lang w:eastAsia="ru-RU"/>
        </w:rPr>
        <w:t>Федерального закона от 05 апреля 2013 года № 44-ФЗ «</w:t>
      </w:r>
      <w:r w:rsidRPr="00F05830">
        <w:rPr>
          <w:rFonts w:ascii="Times New Roman" w:eastAsia="Calibri" w:hAnsi="Times New Roman" w:cs="Times New Roman"/>
          <w:bCs/>
          <w:sz w:val="24"/>
          <w:szCs w:val="24"/>
          <w:lang w:eastAsia="ru-RU"/>
        </w:rPr>
        <w:t>О контрактной системе в сфере закупок товаров, работ, услуг для обеспечения государственных и муниципальных нужд</w:t>
      </w:r>
      <w:r w:rsidRPr="00F05830">
        <w:rPr>
          <w:rFonts w:ascii="Times New Roman" w:hAnsi="Times New Roman" w:cs="Times New Roman"/>
          <w:sz w:val="24"/>
          <w:szCs w:val="24"/>
          <w:lang w:eastAsia="ru-RU"/>
        </w:rPr>
        <w:t>»</w:t>
      </w:r>
      <w:r w:rsidRPr="00F05830">
        <w:rPr>
          <w:rFonts w:ascii="Times New Roman" w:hAnsi="Times New Roman" w:cs="Times New Roman"/>
          <w:b/>
          <w:sz w:val="24"/>
          <w:szCs w:val="24"/>
          <w:lang w:eastAsia="ru-RU"/>
        </w:rPr>
        <w:t xml:space="preserve"> </w:t>
      </w:r>
      <w:r w:rsidRPr="00F05830">
        <w:rPr>
          <w:rFonts w:ascii="Times New Roman" w:hAnsi="Times New Roman" w:cs="Times New Roman"/>
          <w:sz w:val="24"/>
          <w:szCs w:val="24"/>
          <w:lang w:eastAsia="ru-RU"/>
        </w:rPr>
        <w:t>и образовании комиссии по рассмотрению вопросов, связанных с изменениями существенных условий контракта, а также осуществлением закупок товаров, работ, услуг для нужд Калининградской области у единственного поставщика»;</w:t>
      </w:r>
    </w:p>
    <w:p w14:paraId="471FFCAB" w14:textId="77777777" w:rsidR="00F05830" w:rsidRPr="00F05830" w:rsidRDefault="00F05830" w:rsidP="00F05830">
      <w:pPr>
        <w:tabs>
          <w:tab w:val="left" w:pos="709"/>
          <w:tab w:val="left" w:pos="13750"/>
        </w:tabs>
        <w:spacing w:after="0" w:line="240" w:lineRule="auto"/>
        <w:ind w:firstLine="709"/>
        <w:jc w:val="both"/>
        <w:rPr>
          <w:rFonts w:ascii="Times New Roman" w:eastAsia="Calibri" w:hAnsi="Times New Roman" w:cs="Times New Roman"/>
          <w:sz w:val="24"/>
          <w:szCs w:val="24"/>
          <w:lang w:eastAsia="ru-RU"/>
        </w:rPr>
      </w:pPr>
      <w:r w:rsidRPr="00F05830">
        <w:rPr>
          <w:rFonts w:ascii="Times New Roman" w:hAnsi="Times New Roman" w:cs="Times New Roman"/>
          <w:sz w:val="24"/>
          <w:szCs w:val="24"/>
        </w:rPr>
        <w:t xml:space="preserve">- в случае </w:t>
      </w:r>
      <w:r w:rsidRPr="00F05830">
        <w:rPr>
          <w:rFonts w:ascii="Times New Roman" w:eastAsia="Calibri" w:hAnsi="Times New Roman" w:cs="Times New Roman"/>
          <w:sz w:val="24"/>
          <w:szCs w:val="24"/>
          <w:lang w:eastAsia="ru-RU"/>
        </w:rPr>
        <w:t>изменения в соответствии с законодательством Российской Федерации регулируемых цен (тарифов) на товары, работы, услуги;</w:t>
      </w:r>
    </w:p>
    <w:p w14:paraId="312D1074" w14:textId="77777777" w:rsidR="001B6876" w:rsidRDefault="00F05830" w:rsidP="00F05830">
      <w:pPr>
        <w:widowControl w:val="0"/>
        <w:tabs>
          <w:tab w:val="left" w:pos="709"/>
          <w:tab w:val="left" w:pos="13750"/>
        </w:tabs>
        <w:autoSpaceDE w:val="0"/>
        <w:autoSpaceDN w:val="0"/>
        <w:spacing w:after="0" w:line="240" w:lineRule="auto"/>
        <w:ind w:firstLine="709"/>
        <w:jc w:val="both"/>
        <w:rPr>
          <w:rFonts w:ascii="Times New Roman" w:eastAsia="Calibri" w:hAnsi="Times New Roman" w:cs="Times New Roman"/>
          <w:sz w:val="24"/>
          <w:szCs w:val="24"/>
          <w:lang w:eastAsia="ru-RU"/>
        </w:rPr>
      </w:pPr>
      <w:r w:rsidRPr="00F05830">
        <w:rPr>
          <w:rFonts w:ascii="Times New Roman" w:eastAsia="Calibri" w:hAnsi="Times New Roman" w:cs="Times New Roman"/>
          <w:sz w:val="24"/>
          <w:szCs w:val="24"/>
          <w:lang w:eastAsia="ru-RU"/>
        </w:rPr>
        <w:t>- в случае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28DCEDEF" w14:textId="77777777" w:rsidR="00E324C9" w:rsidRPr="00E324C9" w:rsidRDefault="00E324C9"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E324C9">
        <w:rPr>
          <w:rFonts w:ascii="Times New Roman" w:eastAsia="Calibri" w:hAnsi="Times New Roman" w:cs="Times New Roman"/>
          <w:sz w:val="24"/>
          <w:szCs w:val="24"/>
          <w:lang w:eastAsia="ru-RU"/>
        </w:rPr>
        <w:t xml:space="preserve">8.7. </w:t>
      </w:r>
      <w:r w:rsidRPr="00E324C9">
        <w:rPr>
          <w:rFonts w:ascii="Times New Roman" w:hAnsi="Times New Roman" w:cs="Times New Roman"/>
          <w:color w:val="000000"/>
          <w:sz w:val="24"/>
          <w:szCs w:val="24"/>
          <w:shd w:val="clear" w:color="auto" w:fill="FFFFFF"/>
        </w:rPr>
        <w:t>Существенными условиями договора являются предмет договора, т.е. наименование и количество Товара, его ассортимент и комплектность, срок поставки, а также цена договора.</w:t>
      </w:r>
    </w:p>
    <w:p w14:paraId="3EA0C1B7" w14:textId="77777777" w:rsidR="004755C3" w:rsidRDefault="004755C3" w:rsidP="004755C3">
      <w:pPr>
        <w:pStyle w:val="a3"/>
        <w:jc w:val="center"/>
      </w:pPr>
    </w:p>
    <w:p w14:paraId="383465CB" w14:textId="77777777" w:rsidR="00FB51D1" w:rsidRPr="00B12618" w:rsidRDefault="00FB51D1" w:rsidP="00FB51D1">
      <w:pPr>
        <w:widowControl w:val="0"/>
        <w:spacing w:after="0"/>
        <w:contextualSpacing/>
        <w:jc w:val="center"/>
        <w:rPr>
          <w:rFonts w:ascii="Times New Roman" w:hAnsi="Times New Roman" w:cs="Times New Roman"/>
          <w:b/>
          <w:sz w:val="24"/>
          <w:szCs w:val="24"/>
          <w:lang w:eastAsia="zh-CN"/>
        </w:rPr>
      </w:pPr>
      <w:r w:rsidRPr="00B12618">
        <w:rPr>
          <w:rFonts w:ascii="Times New Roman" w:hAnsi="Times New Roman" w:cs="Times New Roman"/>
          <w:b/>
          <w:sz w:val="24"/>
          <w:szCs w:val="24"/>
          <w:lang w:eastAsia="zh-CN"/>
        </w:rPr>
        <w:t>9. Обеспечения исполнения обязательств</w:t>
      </w:r>
    </w:p>
    <w:p w14:paraId="4D31EE31" w14:textId="77777777" w:rsidR="001B6876" w:rsidRDefault="00FB51D1" w:rsidP="00F1717F">
      <w:pPr>
        <w:widowControl w:val="0"/>
        <w:spacing w:after="0" w:line="240" w:lineRule="auto"/>
        <w:ind w:firstLine="708"/>
        <w:jc w:val="both"/>
      </w:pPr>
      <w:r w:rsidRPr="00B12618">
        <w:rPr>
          <w:rFonts w:ascii="Times New Roman" w:hAnsi="Times New Roman" w:cs="Times New Roman"/>
          <w:sz w:val="24"/>
          <w:szCs w:val="24"/>
          <w:lang w:eastAsia="zh-CN"/>
        </w:rPr>
        <w:t xml:space="preserve">9.1. </w:t>
      </w:r>
      <w:r w:rsidR="00F1717F">
        <w:rPr>
          <w:rFonts w:ascii="Times New Roman" w:hAnsi="Times New Roman" w:cs="Times New Roman"/>
          <w:sz w:val="24"/>
          <w:szCs w:val="24"/>
          <w:lang w:eastAsia="zh-CN"/>
        </w:rPr>
        <w:t>Обеспечение исполнения Договора не предусмотрено</w:t>
      </w:r>
      <w:r w:rsidR="001B6876" w:rsidRPr="00414B1F">
        <w:rPr>
          <w:szCs w:val="28"/>
        </w:rPr>
        <w:t>.</w:t>
      </w:r>
    </w:p>
    <w:p w14:paraId="0F8BB8A7" w14:textId="77777777" w:rsidR="00B12618" w:rsidRDefault="00B12618" w:rsidP="00FB51D1">
      <w:pPr>
        <w:pStyle w:val="aa"/>
        <w:widowControl w:val="0"/>
        <w:spacing w:after="0"/>
        <w:ind w:left="0" w:firstLine="709"/>
        <w:rPr>
          <w:rFonts w:eastAsiaTheme="minorHAnsi"/>
          <w:lang w:eastAsia="en-US"/>
        </w:rPr>
      </w:pPr>
    </w:p>
    <w:p w14:paraId="7E3792E4" w14:textId="77777777" w:rsidR="00B12618" w:rsidRPr="00B12618" w:rsidRDefault="00B12618" w:rsidP="00B12618">
      <w:pPr>
        <w:pStyle w:val="aa"/>
        <w:widowControl w:val="0"/>
        <w:spacing w:after="0"/>
        <w:ind w:left="0"/>
        <w:jc w:val="center"/>
        <w:rPr>
          <w:rFonts w:eastAsiaTheme="minorHAnsi"/>
          <w:b/>
          <w:lang w:eastAsia="en-US"/>
        </w:rPr>
      </w:pPr>
      <w:r w:rsidRPr="00B12618">
        <w:rPr>
          <w:rFonts w:eastAsiaTheme="minorHAnsi"/>
          <w:b/>
          <w:lang w:eastAsia="en-US"/>
        </w:rPr>
        <w:t>10. Антидемпинговые меры</w:t>
      </w:r>
    </w:p>
    <w:p w14:paraId="350B25D2" w14:textId="77777777" w:rsidR="00B12618" w:rsidRPr="00B12618" w:rsidRDefault="00B12618" w:rsidP="00FB51D1">
      <w:pPr>
        <w:pStyle w:val="aa"/>
        <w:widowControl w:val="0"/>
        <w:spacing w:after="0"/>
        <w:ind w:left="0" w:firstLine="709"/>
        <w:rPr>
          <w:rFonts w:eastAsiaTheme="minorHAnsi"/>
          <w:lang w:eastAsia="en-US"/>
        </w:rPr>
      </w:pPr>
      <w:r>
        <w:rPr>
          <w:rFonts w:eastAsiaTheme="minorHAnsi"/>
          <w:lang w:eastAsia="en-US"/>
        </w:rPr>
        <w:t xml:space="preserve">10.1. </w:t>
      </w:r>
      <w:r w:rsidR="00583119">
        <w:rPr>
          <w:color w:val="000000"/>
        </w:rPr>
        <w:t>Антидемпинговые меры не предусмотрены</w:t>
      </w:r>
      <w:r>
        <w:rPr>
          <w:color w:val="000000"/>
        </w:rPr>
        <w:t>.</w:t>
      </w:r>
    </w:p>
    <w:p w14:paraId="07B6BFD6" w14:textId="77777777" w:rsidR="004755C3" w:rsidRPr="00B12618" w:rsidRDefault="004755C3" w:rsidP="00FB51D1">
      <w:pPr>
        <w:widowControl w:val="0"/>
        <w:spacing w:after="0" w:line="240" w:lineRule="auto"/>
        <w:jc w:val="both"/>
        <w:rPr>
          <w:rFonts w:ascii="Times New Roman" w:hAnsi="Times New Roman" w:cs="Times New Roman"/>
          <w:sz w:val="24"/>
          <w:szCs w:val="24"/>
        </w:rPr>
      </w:pPr>
    </w:p>
    <w:p w14:paraId="08EA205B" w14:textId="77777777" w:rsidR="004755C3" w:rsidRPr="00F07FEE" w:rsidRDefault="004755C3" w:rsidP="004755C3">
      <w:pPr>
        <w:pStyle w:val="a3"/>
        <w:jc w:val="center"/>
        <w:rPr>
          <w:b/>
        </w:rPr>
      </w:pPr>
      <w:r>
        <w:rPr>
          <w:b/>
        </w:rPr>
        <w:t>1</w:t>
      </w:r>
      <w:r w:rsidR="00B12618">
        <w:rPr>
          <w:b/>
        </w:rPr>
        <w:t>1</w:t>
      </w:r>
      <w:r w:rsidRPr="00EF2FBD">
        <w:rPr>
          <w:b/>
        </w:rPr>
        <w:t>. Дополнительные условия</w:t>
      </w:r>
    </w:p>
    <w:p w14:paraId="18E7EB99" w14:textId="77777777" w:rsidR="00CB46E8" w:rsidRDefault="00CB46E8" w:rsidP="004755C3">
      <w:pPr>
        <w:pStyle w:val="a3"/>
        <w:ind w:firstLine="709"/>
        <w:jc w:val="both"/>
      </w:pPr>
      <w:r>
        <w:t>1</w:t>
      </w:r>
      <w:r w:rsidR="00B12618">
        <w:t>1</w:t>
      </w:r>
      <w:r>
        <w:t xml:space="preserve">.1. Настоящий </w:t>
      </w:r>
      <w:r w:rsidRPr="00414B1F">
        <w:rPr>
          <w:color w:val="000000"/>
          <w:szCs w:val="28"/>
        </w:rPr>
        <w:t>Договор заключается путем обмена электронными документами на электронной площадке.</w:t>
      </w:r>
    </w:p>
    <w:p w14:paraId="14460A53" w14:textId="77777777" w:rsidR="004755C3" w:rsidRPr="00EF2FBD" w:rsidRDefault="004755C3" w:rsidP="004755C3">
      <w:pPr>
        <w:pStyle w:val="a3"/>
        <w:ind w:firstLine="709"/>
        <w:jc w:val="both"/>
      </w:pPr>
      <w:r>
        <w:t>1</w:t>
      </w:r>
      <w:r w:rsidR="00B12618">
        <w:t>1</w:t>
      </w:r>
      <w:r w:rsidRPr="00EF2FBD">
        <w:t>.</w:t>
      </w:r>
      <w:r w:rsidR="00CB46E8">
        <w:t>2</w:t>
      </w:r>
      <w:r w:rsidRPr="00EF2FBD">
        <w:t>. Любые изменения и дополнения к настоящему Договору, не противоречащие действующему законодательству РФ и законным интересам Сторон, оформляются дополнительными соглашениями в письменной форме, подписанными Сторонами.</w:t>
      </w:r>
    </w:p>
    <w:p w14:paraId="5E06DF67" w14:textId="77777777" w:rsidR="004755C3" w:rsidRDefault="004755C3" w:rsidP="004755C3">
      <w:pPr>
        <w:pStyle w:val="a3"/>
        <w:ind w:firstLine="709"/>
        <w:jc w:val="both"/>
      </w:pPr>
      <w:r>
        <w:t>1</w:t>
      </w:r>
      <w:r w:rsidR="00B12618">
        <w:t>1</w:t>
      </w:r>
      <w:r w:rsidRPr="00EF2FBD">
        <w:t>.</w:t>
      </w:r>
      <w:r w:rsidR="00CB46E8">
        <w:t>3</w:t>
      </w:r>
      <w:r w:rsidRPr="00EF2FBD">
        <w:t xml:space="preserve">.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разделе (Адреса и банковские реквизиты Сторон)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w:t>
      </w:r>
      <w:r w:rsidRPr="00EF2FBD">
        <w:lastRenderedPageBreak/>
        <w:t>факсимильной связи и электронной почты уведомления считаются полученными Стороной в день их отправки.</w:t>
      </w:r>
    </w:p>
    <w:p w14:paraId="48B556AC" w14:textId="77777777" w:rsidR="00183D72" w:rsidRPr="00EF2FBD" w:rsidRDefault="00183D72" w:rsidP="004755C3">
      <w:pPr>
        <w:pStyle w:val="a3"/>
        <w:ind w:firstLine="709"/>
        <w:jc w:val="both"/>
      </w:pPr>
      <w:r>
        <w:t xml:space="preserve">Уведомления, отправленные </w:t>
      </w:r>
      <w:r w:rsidRPr="00EF2FBD">
        <w:t>посредством факсимильной связи и электронной почты</w:t>
      </w:r>
      <w:r>
        <w:t>, имеют юридическую силу до получения Сторонами оригиналов уведомлений.</w:t>
      </w:r>
    </w:p>
    <w:p w14:paraId="6FCADFAB" w14:textId="77777777" w:rsidR="004755C3" w:rsidRPr="00EF2FBD" w:rsidRDefault="004755C3" w:rsidP="004755C3">
      <w:pPr>
        <w:pStyle w:val="a3"/>
        <w:ind w:firstLine="709"/>
        <w:jc w:val="both"/>
      </w:pPr>
      <w:r>
        <w:t>1</w:t>
      </w:r>
      <w:r w:rsidR="00B12618">
        <w:t>1</w:t>
      </w:r>
      <w:r w:rsidRPr="00EF2FBD">
        <w:t>.</w:t>
      </w:r>
      <w:r w:rsidR="00CB46E8">
        <w:t>4</w:t>
      </w:r>
      <w:r w:rsidRPr="00EF2FBD">
        <w:t>. Поставщик представляет в соответствии с запросом Заказчика в течение 3 (трех) рабочих дней информацию о ходе исполнения обязательств по настоящему Договору.</w:t>
      </w:r>
    </w:p>
    <w:p w14:paraId="54F3A57F" w14:textId="77777777" w:rsidR="004755C3" w:rsidRPr="00EF2FBD" w:rsidRDefault="004755C3" w:rsidP="004755C3">
      <w:pPr>
        <w:pStyle w:val="a3"/>
        <w:ind w:firstLine="709"/>
        <w:jc w:val="both"/>
      </w:pPr>
      <w:r>
        <w:t>1</w:t>
      </w:r>
      <w:r w:rsidR="00B12618">
        <w:t>1</w:t>
      </w:r>
      <w:r w:rsidRPr="00EF2FBD">
        <w:t>.</w:t>
      </w:r>
      <w:r w:rsidR="00CB46E8">
        <w:t>5</w:t>
      </w:r>
      <w:r w:rsidRPr="00EF2FBD">
        <w:t xml:space="preserve">. </w:t>
      </w:r>
      <w:r w:rsidRPr="00EF2FBD">
        <w:rPr>
          <w:b/>
        </w:rPr>
        <w:t>Ответственными за исполнение настоящего Договора являются:</w:t>
      </w:r>
    </w:p>
    <w:p w14:paraId="2220D513" w14:textId="77777777" w:rsidR="004755C3" w:rsidRPr="00EF2FBD" w:rsidRDefault="004755C3" w:rsidP="004755C3">
      <w:pPr>
        <w:pStyle w:val="a3"/>
        <w:ind w:firstLine="709"/>
        <w:jc w:val="both"/>
      </w:pPr>
      <w:r w:rsidRPr="00EF2FBD">
        <w:t xml:space="preserve">• со стороны Заказчика (Ф.И.О, телефон, </w:t>
      </w:r>
      <w:r w:rsidRPr="00EF2FBD">
        <w:rPr>
          <w:lang w:val="en-US"/>
        </w:rPr>
        <w:t>E</w:t>
      </w:r>
      <w:r w:rsidRPr="00EF2FBD">
        <w:t>-</w:t>
      </w:r>
      <w:r w:rsidRPr="00EF2FBD">
        <w:rPr>
          <w:lang w:val="en-US"/>
        </w:rPr>
        <w:t>mail</w:t>
      </w:r>
      <w:r w:rsidRPr="00EF2FBD">
        <w:t>: ________________ ).</w:t>
      </w:r>
    </w:p>
    <w:p w14:paraId="609B0EDF" w14:textId="77777777" w:rsidR="004755C3" w:rsidRPr="00EF2FBD" w:rsidRDefault="004755C3" w:rsidP="004755C3">
      <w:pPr>
        <w:pStyle w:val="a3"/>
        <w:ind w:firstLine="709"/>
        <w:jc w:val="both"/>
      </w:pPr>
      <w:r w:rsidRPr="00EF2FBD">
        <w:t xml:space="preserve">• со стороны Поставщика (Ф.И.О, телефон, </w:t>
      </w:r>
      <w:r w:rsidRPr="00EF2FBD">
        <w:rPr>
          <w:lang w:val="en-US"/>
        </w:rPr>
        <w:t>E</w:t>
      </w:r>
      <w:r w:rsidRPr="00EF2FBD">
        <w:t>-</w:t>
      </w:r>
      <w:r w:rsidRPr="00EF2FBD">
        <w:rPr>
          <w:lang w:val="en-US"/>
        </w:rPr>
        <w:t>mail</w:t>
      </w:r>
      <w:r w:rsidRPr="00EF2FBD">
        <w:t>: ________________ ).</w:t>
      </w:r>
    </w:p>
    <w:p w14:paraId="37965A1A" w14:textId="77777777" w:rsidR="004755C3" w:rsidRPr="00EF2FBD" w:rsidRDefault="004755C3" w:rsidP="004755C3">
      <w:pPr>
        <w:pStyle w:val="a3"/>
        <w:ind w:firstLine="709"/>
        <w:jc w:val="both"/>
        <w:rPr>
          <w:color w:val="000000"/>
        </w:rPr>
      </w:pPr>
      <w:r>
        <w:t>1</w:t>
      </w:r>
      <w:r w:rsidR="00B12618">
        <w:t>1</w:t>
      </w:r>
      <w:r w:rsidRPr="00EF2FBD">
        <w:t>.</w:t>
      </w:r>
      <w:r w:rsidR="00CB46E8">
        <w:t>6</w:t>
      </w:r>
      <w:r w:rsidRPr="00EF2FBD">
        <w:t>. Во всем, что не было предусмотрено настоящим Договором, Стороны руководствуются действующим законодательством Российской Федерации</w:t>
      </w:r>
      <w:r w:rsidRPr="00EF2FBD">
        <w:rPr>
          <w:color w:val="000000"/>
        </w:rPr>
        <w:t>.</w:t>
      </w:r>
    </w:p>
    <w:p w14:paraId="1E0B702A" w14:textId="77777777" w:rsidR="004755C3" w:rsidRPr="00EF2FBD" w:rsidRDefault="004755C3" w:rsidP="004755C3">
      <w:pPr>
        <w:pStyle w:val="a3"/>
        <w:ind w:firstLine="709"/>
        <w:jc w:val="both"/>
        <w:rPr>
          <w:color w:val="000000"/>
        </w:rPr>
      </w:pPr>
      <w:r>
        <w:rPr>
          <w:color w:val="000000"/>
        </w:rPr>
        <w:t>1</w:t>
      </w:r>
      <w:r w:rsidR="00B12618">
        <w:rPr>
          <w:color w:val="000000"/>
        </w:rPr>
        <w:t>1</w:t>
      </w:r>
      <w:r w:rsidRPr="00EF2FBD">
        <w:rPr>
          <w:color w:val="000000"/>
        </w:rPr>
        <w:t>.</w:t>
      </w:r>
      <w:r w:rsidR="007F57E2">
        <w:rPr>
          <w:color w:val="000000"/>
        </w:rPr>
        <w:t>7</w:t>
      </w:r>
      <w:r w:rsidRPr="00EF2FBD">
        <w:rPr>
          <w:color w:val="000000"/>
        </w:rPr>
        <w:t>. Приложения к Договору является его неотъемлемой частью.</w:t>
      </w:r>
    </w:p>
    <w:p w14:paraId="37DAB122" w14:textId="77777777" w:rsidR="004755C3" w:rsidRPr="00EF2FBD" w:rsidRDefault="004755C3" w:rsidP="004755C3">
      <w:pPr>
        <w:pStyle w:val="a3"/>
        <w:ind w:firstLine="709"/>
        <w:jc w:val="both"/>
        <w:rPr>
          <w:b/>
          <w:color w:val="000000"/>
        </w:rPr>
      </w:pPr>
      <w:r w:rsidRPr="00EF2FBD">
        <w:rPr>
          <w:b/>
          <w:color w:val="000000"/>
        </w:rPr>
        <w:t>Приложения:</w:t>
      </w:r>
    </w:p>
    <w:p w14:paraId="5BCA2FD4" w14:textId="77777777" w:rsidR="004755C3" w:rsidRPr="00EF2FBD" w:rsidRDefault="004755C3" w:rsidP="004755C3">
      <w:pPr>
        <w:pStyle w:val="a3"/>
        <w:ind w:firstLine="709"/>
        <w:jc w:val="both"/>
        <w:rPr>
          <w:color w:val="000000"/>
        </w:rPr>
      </w:pPr>
      <w:r w:rsidRPr="00EF2FBD">
        <w:rPr>
          <w:color w:val="000000"/>
        </w:rPr>
        <w:t>Приложение № 1 – Техническое задание;</w:t>
      </w:r>
    </w:p>
    <w:p w14:paraId="7699C6FB" w14:textId="77777777" w:rsidR="004755C3" w:rsidRPr="00EF2FBD" w:rsidRDefault="004755C3" w:rsidP="004755C3">
      <w:pPr>
        <w:pStyle w:val="a3"/>
        <w:ind w:firstLine="709"/>
        <w:jc w:val="both"/>
        <w:rPr>
          <w:color w:val="000000"/>
        </w:rPr>
      </w:pPr>
      <w:r w:rsidRPr="00EF2FBD">
        <w:rPr>
          <w:color w:val="000000"/>
        </w:rPr>
        <w:t>Приложение № 2 – Форма Акта приема-передачи товара.</w:t>
      </w:r>
    </w:p>
    <w:p w14:paraId="04738BC4" w14:textId="77777777" w:rsidR="004755C3"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kern w:val="1"/>
          <w:sz w:val="24"/>
          <w:szCs w:val="24"/>
          <w:lang w:eastAsia="hi-IN" w:bidi="hi-IN"/>
        </w:rPr>
        <w:t>1</w:t>
      </w:r>
      <w:r w:rsidR="00BA7A6D">
        <w:rPr>
          <w:rFonts w:ascii="Times New Roman" w:eastAsia="Times New Roman" w:hAnsi="Times New Roman"/>
          <w:b/>
          <w:kern w:val="1"/>
          <w:sz w:val="24"/>
          <w:szCs w:val="24"/>
          <w:lang w:eastAsia="hi-IN" w:bidi="hi-IN"/>
        </w:rPr>
        <w:t>2</w:t>
      </w:r>
      <w:r w:rsidRPr="00D054EB">
        <w:rPr>
          <w:rFonts w:ascii="Times New Roman" w:eastAsia="Times New Roman" w:hAnsi="Times New Roman"/>
          <w:b/>
          <w:kern w:val="1"/>
          <w:sz w:val="24"/>
          <w:szCs w:val="24"/>
          <w:lang w:eastAsia="hi-IN" w:bidi="hi-IN"/>
        </w:rPr>
        <w:t xml:space="preserve">. </w:t>
      </w:r>
      <w:r w:rsidRPr="00D054EB">
        <w:rPr>
          <w:rFonts w:ascii="Times New Roman" w:eastAsia="Times New Roman" w:hAnsi="Times New Roman"/>
          <w:b/>
          <w:bCs/>
          <w:kern w:val="1"/>
          <w:sz w:val="24"/>
          <w:szCs w:val="24"/>
          <w:lang w:eastAsia="hi-IN" w:bidi="hi-IN"/>
        </w:rPr>
        <w:t>Адреса и банковские реквизиты Сторон</w:t>
      </w:r>
    </w:p>
    <w:p w14:paraId="5FC585FD" w14:textId="77777777" w:rsidR="004755C3" w:rsidRPr="00D054EB"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p>
    <w:tbl>
      <w:tblPr>
        <w:tblW w:w="0" w:type="auto"/>
        <w:tblLayout w:type="fixed"/>
        <w:tblLook w:val="0000" w:firstRow="0" w:lastRow="0" w:firstColumn="0" w:lastColumn="0" w:noHBand="0" w:noVBand="0"/>
      </w:tblPr>
      <w:tblGrid>
        <w:gridCol w:w="4950"/>
        <w:gridCol w:w="4904"/>
      </w:tblGrid>
      <w:tr w:rsidR="004755C3" w:rsidRPr="00D054EB" w14:paraId="46C2245E" w14:textId="77777777" w:rsidTr="00B93A06">
        <w:tc>
          <w:tcPr>
            <w:tcW w:w="4950" w:type="dxa"/>
            <w:shd w:val="clear" w:color="auto" w:fill="auto"/>
          </w:tcPr>
          <w:p w14:paraId="37B2260F" w14:textId="77777777" w:rsidR="004755C3" w:rsidRPr="00D054EB" w:rsidRDefault="004755C3" w:rsidP="00B93A06">
            <w:pPr>
              <w:widowControl w:val="0"/>
              <w:suppressAutoHyphens/>
              <w:spacing w:after="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bCs/>
                <w:kern w:val="1"/>
                <w:sz w:val="24"/>
                <w:szCs w:val="24"/>
                <w:lang w:eastAsia="hi-IN" w:bidi="hi-IN"/>
              </w:rPr>
              <w:t>Заказчик:</w:t>
            </w:r>
          </w:p>
        </w:tc>
        <w:tc>
          <w:tcPr>
            <w:tcW w:w="4904" w:type="dxa"/>
            <w:shd w:val="clear" w:color="auto" w:fill="auto"/>
          </w:tcPr>
          <w:p w14:paraId="486ADD8C" w14:textId="77777777"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
                <w:bCs/>
                <w:kern w:val="1"/>
                <w:sz w:val="24"/>
                <w:szCs w:val="24"/>
                <w:lang w:eastAsia="hi-IN" w:bidi="hi-IN"/>
              </w:rPr>
              <w:t>Поставщик:</w:t>
            </w:r>
          </w:p>
        </w:tc>
      </w:tr>
      <w:tr w:rsidR="004755C3" w:rsidRPr="007849B5" w14:paraId="54383E36" w14:textId="77777777" w:rsidTr="00B93A06">
        <w:trPr>
          <w:trHeight w:val="2835"/>
        </w:trPr>
        <w:tc>
          <w:tcPr>
            <w:tcW w:w="4950" w:type="dxa"/>
            <w:shd w:val="clear" w:color="auto" w:fill="auto"/>
          </w:tcPr>
          <w:p w14:paraId="20FA0231" w14:textId="77777777" w:rsidR="004755C3" w:rsidRPr="007849B5" w:rsidRDefault="004755C3" w:rsidP="007849B5">
            <w:pPr>
              <w:pStyle w:val="a5"/>
              <w:shd w:val="clear" w:color="auto" w:fill="auto"/>
              <w:tabs>
                <w:tab w:val="left" w:pos="1206"/>
              </w:tabs>
              <w:spacing w:after="0" w:line="240" w:lineRule="auto"/>
              <w:ind w:right="20"/>
              <w:rPr>
                <w:rFonts w:ascii="Times New Roman" w:eastAsia="Arial Unicode MS" w:hAnsi="Times New Roman" w:cs="Times New Roman"/>
                <w:b/>
                <w:bCs/>
                <w:kern w:val="1"/>
                <w:sz w:val="24"/>
                <w:szCs w:val="24"/>
                <w:lang w:eastAsia="hi-IN" w:bidi="hi-IN"/>
              </w:rPr>
            </w:pPr>
            <w:r w:rsidRPr="007849B5">
              <w:rPr>
                <w:rFonts w:ascii="Times New Roman" w:eastAsia="Arial Unicode MS" w:hAnsi="Times New Roman" w:cs="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3232D5B0"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Юридический адрес: 236016, г. Калининград, ул. Томская, 19</w:t>
            </w:r>
          </w:p>
          <w:p w14:paraId="633C8A24"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Почтовый адрес: 236016, г. Калининград, ул. Томская, 19</w:t>
            </w:r>
          </w:p>
          <w:p w14:paraId="248C72AD"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ИНН 3906020548</w:t>
            </w:r>
          </w:p>
          <w:p w14:paraId="3B182A65"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КПП 390601001</w:t>
            </w:r>
          </w:p>
          <w:p w14:paraId="291F2C79"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ОГРН 1023901014323</w:t>
            </w:r>
          </w:p>
          <w:p w14:paraId="2BF9F83F" w14:textId="77777777" w:rsidR="00F1717F" w:rsidRPr="00CA59F0" w:rsidRDefault="00F1717F" w:rsidP="00F1717F">
            <w:pPr>
              <w:pStyle w:val="Style4"/>
              <w:widowControl/>
              <w:spacing w:line="240" w:lineRule="auto"/>
              <w:ind w:right="-72"/>
              <w:rPr>
                <w:rStyle w:val="FontStyle11"/>
              </w:rPr>
            </w:pPr>
            <w:r w:rsidRPr="00CA59F0">
              <w:rPr>
                <w:rStyle w:val="FontStyle11"/>
              </w:rPr>
              <w:t>Получатель: Министерство финансов Калининградской области (Калининградский областной институт развития образования, 902</w:t>
            </w:r>
            <w:r w:rsidRPr="00CA59F0">
              <w:rPr>
                <w:rStyle w:val="FontStyle11"/>
                <w:lang w:val="en-US"/>
              </w:rPr>
              <w:t>U</w:t>
            </w:r>
            <w:r w:rsidRPr="00CA59F0">
              <w:rPr>
                <w:rStyle w:val="FontStyle11"/>
              </w:rPr>
              <w:t>2501000)</w:t>
            </w:r>
          </w:p>
          <w:p w14:paraId="2FB55E02" w14:textId="77777777"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rPr>
                <w:rStyle w:val="FontStyle11"/>
              </w:rPr>
              <w:t>ИНН3906020548 КПП 390601001</w:t>
            </w:r>
          </w:p>
          <w:p w14:paraId="5BE43363" w14:textId="77777777" w:rsidR="00F1717F" w:rsidRPr="00CA59F0" w:rsidRDefault="00F1717F" w:rsidP="00F1717F">
            <w:pPr>
              <w:pStyle w:val="Style4"/>
              <w:widowControl/>
              <w:spacing w:line="240" w:lineRule="auto"/>
              <w:ind w:right="-72"/>
              <w:rPr>
                <w:rStyle w:val="FontStyle11"/>
              </w:rPr>
            </w:pPr>
            <w:r w:rsidRPr="00CA59F0">
              <w:rPr>
                <w:rStyle w:val="FontStyle11"/>
              </w:rPr>
              <w:t>Банк: ОКЦ № 1 ВВГУ Банка России//УФК по Нижегородской области, г. Нижний Новгород</w:t>
            </w:r>
          </w:p>
          <w:p w14:paraId="5C9453CD" w14:textId="77777777" w:rsidR="00F1717F" w:rsidRPr="00CA59F0" w:rsidRDefault="00F1717F" w:rsidP="00F1717F">
            <w:pPr>
              <w:pStyle w:val="Style4"/>
              <w:widowControl/>
              <w:spacing w:line="240" w:lineRule="auto"/>
              <w:ind w:right="-72"/>
              <w:rPr>
                <w:rStyle w:val="FontStyle11"/>
              </w:rPr>
            </w:pPr>
            <w:r w:rsidRPr="00CA59F0">
              <w:rPr>
                <w:rStyle w:val="FontStyle11"/>
              </w:rPr>
              <w:t>БИК 012202102</w:t>
            </w:r>
          </w:p>
          <w:p w14:paraId="415FBC75" w14:textId="77777777" w:rsidR="00F1717F" w:rsidRPr="00CA59F0" w:rsidRDefault="00F1717F" w:rsidP="00F1717F">
            <w:pPr>
              <w:pStyle w:val="Style4"/>
              <w:widowControl/>
              <w:spacing w:line="240" w:lineRule="auto"/>
              <w:ind w:right="-72"/>
              <w:rPr>
                <w:rStyle w:val="FontStyle11"/>
              </w:rPr>
            </w:pPr>
            <w:r w:rsidRPr="00CA59F0">
              <w:t xml:space="preserve">Номер единого казначейского счета: </w:t>
            </w:r>
            <w:r w:rsidRPr="00CA59F0">
              <w:rPr>
                <w:rStyle w:val="FontStyle11"/>
              </w:rPr>
              <w:t xml:space="preserve"> 40102810745370000024</w:t>
            </w:r>
          </w:p>
          <w:p w14:paraId="10CDBE4E" w14:textId="77777777"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t xml:space="preserve">Номер казначейского счета: </w:t>
            </w:r>
            <w:r w:rsidRPr="00CA59F0">
              <w:rPr>
                <w:rStyle w:val="FontStyle11"/>
              </w:rPr>
              <w:t xml:space="preserve"> 03224643270000003200</w:t>
            </w:r>
          </w:p>
          <w:p w14:paraId="400A7C18" w14:textId="77777777"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c>
          <w:tcPr>
            <w:tcW w:w="4904" w:type="dxa"/>
            <w:shd w:val="clear" w:color="auto" w:fill="auto"/>
          </w:tcPr>
          <w:p w14:paraId="6D4782AD" w14:textId="77777777" w:rsidR="004755C3" w:rsidRPr="007849B5" w:rsidRDefault="004755C3" w:rsidP="007849B5">
            <w:pPr>
              <w:widowControl w:val="0"/>
              <w:suppressAutoHyphens/>
              <w:snapToGrid w:val="0"/>
              <w:spacing w:after="0" w:line="240" w:lineRule="auto"/>
              <w:jc w:val="both"/>
              <w:rPr>
                <w:rFonts w:ascii="Times New Roman" w:eastAsia="Times New Roman" w:hAnsi="Times New Roman" w:cs="Times New Roman"/>
                <w:kern w:val="1"/>
                <w:sz w:val="24"/>
                <w:szCs w:val="24"/>
                <w:lang w:eastAsia="hi-IN" w:bidi="hi-IN"/>
              </w:rPr>
            </w:pPr>
          </w:p>
          <w:p w14:paraId="6B6D1E81" w14:textId="77777777"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r>
      <w:tr w:rsidR="004755C3" w:rsidRPr="00D054EB" w14:paraId="2BBA245D" w14:textId="77777777" w:rsidTr="00B93A06">
        <w:trPr>
          <w:trHeight w:val="1635"/>
        </w:trPr>
        <w:tc>
          <w:tcPr>
            <w:tcW w:w="4950" w:type="dxa"/>
            <w:shd w:val="clear" w:color="auto" w:fill="auto"/>
          </w:tcPr>
          <w:p w14:paraId="0CB7877F" w14:textId="77777777"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p>
          <w:p w14:paraId="77D5B97F" w14:textId="77777777"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 xml:space="preserve">Ректор </w:t>
            </w:r>
          </w:p>
          <w:p w14:paraId="5D3A3D56" w14:textId="77777777"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p>
          <w:p w14:paraId="1E50045B" w14:textId="77777777" w:rsidR="004755C3" w:rsidRPr="00D054EB" w:rsidRDefault="004755C3" w:rsidP="00B93A06">
            <w:pPr>
              <w:widowControl w:val="0"/>
              <w:suppressAutoHyphens/>
              <w:spacing w:after="0" w:line="100" w:lineRule="atLeast"/>
              <w:jc w:val="both"/>
              <w:rPr>
                <w:rFonts w:ascii="Times New Roman" w:eastAsia="Times New Roman" w:hAnsi="Times New Roman"/>
                <w:color w:val="000000"/>
                <w:kern w:val="1"/>
                <w:sz w:val="24"/>
                <w:szCs w:val="24"/>
                <w:lang w:eastAsia="hi-IN" w:bidi="hi-IN"/>
              </w:rPr>
            </w:pPr>
            <w:r w:rsidRPr="00D054EB">
              <w:rPr>
                <w:rFonts w:ascii="Times New Roman" w:eastAsia="Times New Roman" w:hAnsi="Times New Roman"/>
                <w:color w:val="000000"/>
                <w:kern w:val="1"/>
                <w:sz w:val="24"/>
                <w:szCs w:val="24"/>
                <w:lang w:eastAsia="hi-IN" w:bidi="hi-IN"/>
              </w:rPr>
              <w:t>_________________</w:t>
            </w:r>
            <w:r>
              <w:rPr>
                <w:rFonts w:ascii="Times New Roman" w:eastAsia="Times New Roman" w:hAnsi="Times New Roman"/>
                <w:color w:val="000000"/>
                <w:kern w:val="1"/>
                <w:sz w:val="24"/>
                <w:szCs w:val="24"/>
                <w:lang w:eastAsia="hi-IN" w:bidi="hi-IN"/>
              </w:rPr>
              <w:t xml:space="preserve"> Л.А. Зорькина</w:t>
            </w:r>
          </w:p>
          <w:p w14:paraId="7EC3D10D" w14:textId="77777777" w:rsidR="004755C3" w:rsidRPr="00D054EB" w:rsidRDefault="004755C3" w:rsidP="00B93A06">
            <w:pPr>
              <w:widowControl w:val="0"/>
              <w:suppressAutoHyphens/>
              <w:spacing w:after="0" w:line="100" w:lineRule="atLeast"/>
              <w:jc w:val="center"/>
              <w:rPr>
                <w:rFonts w:ascii="Times New Roman" w:eastAsia="Times New Roman" w:hAnsi="Times New Roman"/>
                <w:bCs/>
                <w:color w:val="000000"/>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c>
          <w:tcPr>
            <w:tcW w:w="4904" w:type="dxa"/>
            <w:shd w:val="clear" w:color="auto" w:fill="auto"/>
          </w:tcPr>
          <w:p w14:paraId="3937D031" w14:textId="77777777"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14:paraId="2D3AB401" w14:textId="77777777"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14:paraId="401859CA" w14:textId="77777777" w:rsidR="004755C3" w:rsidRPr="00D054EB" w:rsidRDefault="004755C3" w:rsidP="00B93A06">
            <w:pPr>
              <w:widowControl w:val="0"/>
              <w:suppressAutoHyphens/>
              <w:spacing w:after="0" w:line="100" w:lineRule="atLeast"/>
              <w:jc w:val="both"/>
              <w:rPr>
                <w:rFonts w:ascii="Times New Roman" w:eastAsia="Times New Roman" w:hAnsi="Times New Roman"/>
                <w:bCs/>
                <w:color w:val="000000"/>
                <w:kern w:val="1"/>
                <w:sz w:val="24"/>
                <w:szCs w:val="24"/>
                <w:lang w:eastAsia="hi-IN" w:bidi="hi-IN"/>
              </w:rPr>
            </w:pPr>
          </w:p>
          <w:p w14:paraId="0139628B" w14:textId="77777777" w:rsidR="004755C3" w:rsidRPr="00D054EB" w:rsidRDefault="004755C3" w:rsidP="00B93A06">
            <w:pPr>
              <w:widowControl w:val="0"/>
              <w:suppressAutoHyphens/>
              <w:spacing w:after="0" w:line="100" w:lineRule="atLeast"/>
              <w:jc w:val="both"/>
              <w:rPr>
                <w:rFonts w:ascii="Times New Roman" w:eastAsia="Times New Roman" w:hAnsi="Times New Roman"/>
                <w:b/>
                <w:bCs/>
                <w:color w:val="000000"/>
                <w:kern w:val="1"/>
                <w:sz w:val="24"/>
                <w:szCs w:val="24"/>
                <w:lang w:eastAsia="hi-IN" w:bidi="hi-IN"/>
              </w:rPr>
            </w:pPr>
          </w:p>
          <w:p w14:paraId="11861EE7" w14:textId="77777777" w:rsidR="004755C3" w:rsidRPr="00D054EB" w:rsidRDefault="004755C3" w:rsidP="00B93A06">
            <w:pPr>
              <w:widowControl w:val="0"/>
              <w:suppressAutoHyphens/>
              <w:spacing w:after="0" w:line="100" w:lineRule="atLeast"/>
              <w:rPr>
                <w:rFonts w:ascii="Times New Roman" w:eastAsia="Times New Roman" w:hAnsi="Times New Roman"/>
                <w:kern w:val="1"/>
                <w:sz w:val="24"/>
                <w:szCs w:val="24"/>
                <w:lang w:eastAsia="hi-IN" w:bidi="hi-IN"/>
              </w:rPr>
            </w:pPr>
            <w:r w:rsidRPr="00D054EB">
              <w:rPr>
                <w:rFonts w:ascii="Times New Roman" w:eastAsia="Times New Roman" w:hAnsi="Times New Roman"/>
                <w:b/>
                <w:bCs/>
                <w:color w:val="000000"/>
                <w:kern w:val="1"/>
                <w:sz w:val="24"/>
                <w:szCs w:val="24"/>
                <w:lang w:eastAsia="hi-IN" w:bidi="hi-IN"/>
              </w:rPr>
              <w:t>_________________</w:t>
            </w:r>
            <w:r w:rsidRPr="00D054EB">
              <w:rPr>
                <w:rFonts w:ascii="Times New Roman" w:eastAsia="Times New Roman" w:hAnsi="Times New Roman"/>
                <w:bCs/>
                <w:color w:val="000000"/>
                <w:kern w:val="1"/>
                <w:sz w:val="24"/>
                <w:szCs w:val="24"/>
                <w:lang w:eastAsia="hi-IN" w:bidi="hi-IN"/>
              </w:rPr>
              <w:t xml:space="preserve"> ФИО</w:t>
            </w:r>
          </w:p>
          <w:p w14:paraId="615C446E" w14:textId="77777777"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r>
    </w:tbl>
    <w:p w14:paraId="1F11D143" w14:textId="77777777" w:rsidR="004755C3" w:rsidRDefault="004755C3" w:rsidP="004755C3">
      <w:pPr>
        <w:autoSpaceDE w:val="0"/>
        <w:autoSpaceDN w:val="0"/>
        <w:adjustRightInd w:val="0"/>
        <w:spacing w:after="0" w:line="240" w:lineRule="auto"/>
        <w:ind w:firstLine="720"/>
        <w:rPr>
          <w:rFonts w:ascii="Times New Roman" w:eastAsia="Times New Roman" w:hAnsi="Times New Roman"/>
          <w:sz w:val="24"/>
          <w:szCs w:val="24"/>
          <w:lang w:eastAsia="ru-RU"/>
        </w:rPr>
        <w:sectPr w:rsidR="004755C3">
          <w:pgSz w:w="11906" w:h="16838"/>
          <w:pgMar w:top="1134" w:right="850" w:bottom="1134" w:left="1701" w:header="708" w:footer="708" w:gutter="0"/>
          <w:cols w:space="708"/>
          <w:docGrid w:linePitch="360"/>
        </w:sectPr>
      </w:pPr>
    </w:p>
    <w:p w14:paraId="0995CA24" w14:textId="77777777"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14:paraId="52786F8A" w14:textId="77777777" w:rsidR="004755C3" w:rsidRPr="00EF2FBD" w:rsidRDefault="004755C3" w:rsidP="004755C3">
      <w:pPr>
        <w:pStyle w:val="a3"/>
        <w:jc w:val="right"/>
        <w:rPr>
          <w:b/>
        </w:rPr>
      </w:pPr>
      <w:r w:rsidRPr="00EF2FBD">
        <w:rPr>
          <w:b/>
        </w:rPr>
        <w:t>Приложение № 1</w:t>
      </w:r>
    </w:p>
    <w:p w14:paraId="715BDE44" w14:textId="77777777" w:rsidR="004755C3" w:rsidRPr="00EF2FBD" w:rsidRDefault="004755C3" w:rsidP="004755C3">
      <w:pPr>
        <w:pStyle w:val="a3"/>
        <w:jc w:val="right"/>
      </w:pPr>
      <w:r w:rsidRPr="00EF2FBD">
        <w:t>к Договору № ________</w:t>
      </w:r>
      <w:r>
        <w:t>от _________</w:t>
      </w:r>
    </w:p>
    <w:p w14:paraId="6C6ACE70" w14:textId="77777777" w:rsidR="004755C3" w:rsidRPr="00EF2FBD" w:rsidRDefault="004755C3" w:rsidP="004755C3">
      <w:pPr>
        <w:pStyle w:val="a3"/>
        <w:jc w:val="center"/>
      </w:pPr>
    </w:p>
    <w:p w14:paraId="587E82B7" w14:textId="77777777" w:rsidR="004755C3" w:rsidRPr="00EF2FBD" w:rsidRDefault="004755C3" w:rsidP="004755C3">
      <w:pPr>
        <w:pStyle w:val="a3"/>
        <w:jc w:val="center"/>
        <w:rPr>
          <w:b/>
        </w:rPr>
      </w:pPr>
      <w:r w:rsidRPr="00EF2FBD">
        <w:rPr>
          <w:b/>
        </w:rPr>
        <w:t>ТЕХНИЧЕСКОЕ ЗАДАНИЕ</w:t>
      </w:r>
    </w:p>
    <w:p w14:paraId="08699335" w14:textId="77777777" w:rsidR="004755C3" w:rsidRPr="00BA5F7D" w:rsidRDefault="004755C3" w:rsidP="004755C3">
      <w:pPr>
        <w:pStyle w:val="a3"/>
        <w:jc w:val="center"/>
        <w:rPr>
          <w:b/>
        </w:rPr>
      </w:pPr>
      <w:r w:rsidRPr="00BA5F7D">
        <w:rPr>
          <w:b/>
        </w:rPr>
        <w:t xml:space="preserve">на поставку </w:t>
      </w:r>
      <w:r w:rsidR="00F1717F">
        <w:rPr>
          <w:b/>
        </w:rPr>
        <w:t>персональных компьютеров и периферийных устройств</w:t>
      </w:r>
    </w:p>
    <w:p w14:paraId="5540FADF" w14:textId="77777777" w:rsidR="004755C3" w:rsidRPr="00AF3733" w:rsidRDefault="004755C3" w:rsidP="004755C3">
      <w:pPr>
        <w:pStyle w:val="a3"/>
        <w:jc w:val="center"/>
        <w:rPr>
          <w:sz w:val="18"/>
          <w:szCs w:val="18"/>
        </w:rPr>
      </w:pPr>
      <w:r w:rsidRPr="00AF3733">
        <w:rPr>
          <w:sz w:val="18"/>
          <w:szCs w:val="18"/>
        </w:rPr>
        <w:t>(Включается информация о Товаре (товарном знаке и (или) конкретных показателях товара), указанная в заявке на участие / предложении Поставщика)</w:t>
      </w:r>
    </w:p>
    <w:p w14:paraId="38E513B4" w14:textId="77777777" w:rsidR="004755C3" w:rsidRPr="00AF3733" w:rsidRDefault="004755C3" w:rsidP="004755C3">
      <w:pPr>
        <w:pStyle w:val="a3"/>
        <w:jc w:val="center"/>
        <w:rPr>
          <w:sz w:val="18"/>
          <w:szCs w:val="18"/>
        </w:rPr>
      </w:pPr>
    </w:p>
    <w:p w14:paraId="4731C04C" w14:textId="77777777" w:rsidR="004755C3" w:rsidRDefault="004755C3" w:rsidP="004755C3">
      <w:pPr>
        <w:autoSpaceDE w:val="0"/>
        <w:autoSpaceDN w:val="0"/>
        <w:adjustRightInd w:val="0"/>
        <w:spacing w:after="0"/>
        <w:ind w:firstLine="720"/>
      </w:pPr>
    </w:p>
    <w:tbl>
      <w:tblPr>
        <w:tblW w:w="15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2126"/>
        <w:gridCol w:w="5753"/>
        <w:gridCol w:w="728"/>
        <w:gridCol w:w="1466"/>
        <w:gridCol w:w="1473"/>
        <w:gridCol w:w="1694"/>
        <w:gridCol w:w="1900"/>
      </w:tblGrid>
      <w:tr w:rsidR="003544D9" w:rsidRPr="00EF2FBD" w14:paraId="68B440E6" w14:textId="77777777" w:rsidTr="00F16217">
        <w:trPr>
          <w:trHeight w:val="850"/>
          <w:jc w:val="center"/>
        </w:trPr>
        <w:tc>
          <w:tcPr>
            <w:tcW w:w="584" w:type="dxa"/>
            <w:vAlign w:val="center"/>
          </w:tcPr>
          <w:p w14:paraId="5AAB10A1" w14:textId="77777777" w:rsidR="003544D9" w:rsidRPr="00EF2FBD" w:rsidRDefault="003544D9" w:rsidP="00F16217">
            <w:pPr>
              <w:pStyle w:val="a3"/>
              <w:jc w:val="center"/>
            </w:pPr>
            <w:r w:rsidRPr="00EF2FBD">
              <w:t>№, п/п</w:t>
            </w:r>
          </w:p>
        </w:tc>
        <w:tc>
          <w:tcPr>
            <w:tcW w:w="2126" w:type="dxa"/>
            <w:vAlign w:val="center"/>
          </w:tcPr>
          <w:p w14:paraId="6FA9D557" w14:textId="77777777" w:rsidR="003544D9" w:rsidRPr="00EF2FBD" w:rsidRDefault="003544D9" w:rsidP="00F16217">
            <w:pPr>
              <w:pStyle w:val="a3"/>
              <w:jc w:val="center"/>
            </w:pPr>
            <w:r w:rsidRPr="00EF2FBD">
              <w:t>Наименование товара</w:t>
            </w:r>
          </w:p>
        </w:tc>
        <w:tc>
          <w:tcPr>
            <w:tcW w:w="5753" w:type="dxa"/>
            <w:vAlign w:val="center"/>
          </w:tcPr>
          <w:p w14:paraId="616A572D" w14:textId="77777777" w:rsidR="003544D9" w:rsidRPr="00EF2FBD" w:rsidRDefault="003544D9" w:rsidP="00F16217">
            <w:pPr>
              <w:pStyle w:val="a3"/>
              <w:jc w:val="center"/>
            </w:pPr>
            <w:r w:rsidRPr="00EF2FBD">
              <w:t>Описание, функциональные, технические, качественные, эксплуатационные характеристики объекта закупки. Значения показателей</w:t>
            </w:r>
          </w:p>
        </w:tc>
        <w:tc>
          <w:tcPr>
            <w:tcW w:w="728" w:type="dxa"/>
            <w:vAlign w:val="center"/>
          </w:tcPr>
          <w:p w14:paraId="479F3AD4" w14:textId="77777777" w:rsidR="003544D9" w:rsidRPr="00EF2FBD" w:rsidRDefault="003544D9" w:rsidP="00F16217">
            <w:pPr>
              <w:pStyle w:val="a3"/>
              <w:jc w:val="center"/>
            </w:pPr>
            <w:r w:rsidRPr="00EF2FBD">
              <w:t>Ед. изм.</w:t>
            </w:r>
          </w:p>
        </w:tc>
        <w:tc>
          <w:tcPr>
            <w:tcW w:w="1466" w:type="dxa"/>
            <w:shd w:val="clear" w:color="auto" w:fill="auto"/>
            <w:vAlign w:val="center"/>
          </w:tcPr>
          <w:p w14:paraId="42A0BCEB" w14:textId="77777777" w:rsidR="003544D9" w:rsidRPr="00EF2FBD" w:rsidRDefault="003544D9" w:rsidP="00F16217">
            <w:pPr>
              <w:pStyle w:val="a3"/>
              <w:jc w:val="center"/>
            </w:pPr>
            <w:r w:rsidRPr="00EF2FBD">
              <w:t>Количество (объём)</w:t>
            </w:r>
          </w:p>
        </w:tc>
        <w:tc>
          <w:tcPr>
            <w:tcW w:w="1473" w:type="dxa"/>
            <w:shd w:val="clear" w:color="auto" w:fill="auto"/>
            <w:vAlign w:val="center"/>
          </w:tcPr>
          <w:p w14:paraId="2B7C5E69" w14:textId="77777777" w:rsidR="003544D9" w:rsidRPr="00EF2FBD" w:rsidRDefault="003544D9" w:rsidP="00F16217">
            <w:pPr>
              <w:pStyle w:val="a3"/>
              <w:jc w:val="center"/>
            </w:pPr>
            <w:r w:rsidRPr="00EF2FBD">
              <w:t>Цена за единицу, руб.</w:t>
            </w:r>
          </w:p>
        </w:tc>
        <w:tc>
          <w:tcPr>
            <w:tcW w:w="1694" w:type="dxa"/>
            <w:shd w:val="clear" w:color="auto" w:fill="auto"/>
            <w:vAlign w:val="center"/>
          </w:tcPr>
          <w:p w14:paraId="5D3EB038" w14:textId="77777777" w:rsidR="003544D9" w:rsidRPr="00EF2FBD" w:rsidRDefault="003544D9" w:rsidP="00F16217">
            <w:pPr>
              <w:pStyle w:val="a3"/>
              <w:jc w:val="center"/>
            </w:pPr>
            <w:r w:rsidRPr="00EF2FBD">
              <w:t>Сумма, руб.</w:t>
            </w:r>
          </w:p>
        </w:tc>
        <w:tc>
          <w:tcPr>
            <w:tcW w:w="1900" w:type="dxa"/>
            <w:shd w:val="clear" w:color="auto" w:fill="auto"/>
            <w:vAlign w:val="center"/>
          </w:tcPr>
          <w:p w14:paraId="48FB3886" w14:textId="77777777" w:rsidR="003544D9" w:rsidRPr="00EF2FBD" w:rsidRDefault="003544D9" w:rsidP="00F16217">
            <w:pPr>
              <w:pStyle w:val="a3"/>
              <w:jc w:val="center"/>
            </w:pPr>
            <w:r w:rsidRPr="00EF2FBD">
              <w:t>Производитель, страна происхождения</w:t>
            </w:r>
            <w:r>
              <w:t xml:space="preserve"> товара</w:t>
            </w:r>
          </w:p>
        </w:tc>
      </w:tr>
      <w:tr w:rsidR="003544D9" w:rsidRPr="00EF2FBD" w14:paraId="5F18B3D5" w14:textId="77777777" w:rsidTr="00F16217">
        <w:trPr>
          <w:trHeight w:val="611"/>
          <w:jc w:val="center"/>
        </w:trPr>
        <w:tc>
          <w:tcPr>
            <w:tcW w:w="584" w:type="dxa"/>
            <w:vAlign w:val="center"/>
          </w:tcPr>
          <w:p w14:paraId="662A97B0" w14:textId="77777777" w:rsidR="003544D9" w:rsidRPr="00EF2FBD" w:rsidRDefault="003544D9" w:rsidP="00F16217">
            <w:pPr>
              <w:pStyle w:val="a3"/>
              <w:jc w:val="center"/>
            </w:pPr>
          </w:p>
        </w:tc>
        <w:tc>
          <w:tcPr>
            <w:tcW w:w="2126" w:type="dxa"/>
            <w:vAlign w:val="center"/>
          </w:tcPr>
          <w:p w14:paraId="0B0A1681" w14:textId="77777777" w:rsidR="003544D9" w:rsidRPr="00EF2FBD" w:rsidRDefault="003544D9" w:rsidP="00F16217">
            <w:pPr>
              <w:pStyle w:val="a3"/>
              <w:jc w:val="center"/>
            </w:pPr>
          </w:p>
        </w:tc>
        <w:tc>
          <w:tcPr>
            <w:tcW w:w="5753" w:type="dxa"/>
            <w:vAlign w:val="center"/>
          </w:tcPr>
          <w:p w14:paraId="1D0E04FE" w14:textId="77777777" w:rsidR="003544D9" w:rsidRPr="00EF2FBD" w:rsidRDefault="003544D9" w:rsidP="00F16217">
            <w:pPr>
              <w:pStyle w:val="a3"/>
              <w:jc w:val="center"/>
            </w:pPr>
          </w:p>
        </w:tc>
        <w:tc>
          <w:tcPr>
            <w:tcW w:w="728" w:type="dxa"/>
            <w:vAlign w:val="center"/>
          </w:tcPr>
          <w:p w14:paraId="3DE24B9B" w14:textId="77777777" w:rsidR="003544D9" w:rsidRPr="00EF2FBD" w:rsidRDefault="003544D9" w:rsidP="00F16217">
            <w:pPr>
              <w:pStyle w:val="a3"/>
              <w:jc w:val="center"/>
              <w:rPr>
                <w:color w:val="000000"/>
              </w:rPr>
            </w:pPr>
          </w:p>
        </w:tc>
        <w:tc>
          <w:tcPr>
            <w:tcW w:w="1466" w:type="dxa"/>
            <w:shd w:val="clear" w:color="auto" w:fill="auto"/>
            <w:vAlign w:val="center"/>
          </w:tcPr>
          <w:p w14:paraId="2D7B5027" w14:textId="77777777" w:rsidR="003544D9" w:rsidRPr="00EF2FBD" w:rsidRDefault="003544D9" w:rsidP="00F16217">
            <w:pPr>
              <w:pStyle w:val="a3"/>
              <w:jc w:val="center"/>
              <w:rPr>
                <w:color w:val="000000"/>
              </w:rPr>
            </w:pPr>
          </w:p>
        </w:tc>
        <w:tc>
          <w:tcPr>
            <w:tcW w:w="1473" w:type="dxa"/>
            <w:shd w:val="clear" w:color="auto" w:fill="auto"/>
            <w:vAlign w:val="center"/>
          </w:tcPr>
          <w:p w14:paraId="6EBEAFA6" w14:textId="77777777" w:rsidR="003544D9" w:rsidRPr="00EF2FBD" w:rsidRDefault="003544D9" w:rsidP="00F16217">
            <w:pPr>
              <w:pStyle w:val="a3"/>
              <w:jc w:val="center"/>
              <w:rPr>
                <w:color w:val="000000"/>
              </w:rPr>
            </w:pPr>
          </w:p>
        </w:tc>
        <w:tc>
          <w:tcPr>
            <w:tcW w:w="1694" w:type="dxa"/>
            <w:shd w:val="clear" w:color="auto" w:fill="auto"/>
            <w:vAlign w:val="center"/>
          </w:tcPr>
          <w:p w14:paraId="24655816" w14:textId="77777777" w:rsidR="003544D9" w:rsidRPr="00EF2FBD" w:rsidRDefault="003544D9" w:rsidP="00F16217">
            <w:pPr>
              <w:pStyle w:val="a3"/>
              <w:jc w:val="center"/>
              <w:rPr>
                <w:color w:val="000000"/>
              </w:rPr>
            </w:pPr>
          </w:p>
        </w:tc>
        <w:tc>
          <w:tcPr>
            <w:tcW w:w="1900" w:type="dxa"/>
            <w:shd w:val="clear" w:color="auto" w:fill="auto"/>
            <w:vAlign w:val="center"/>
          </w:tcPr>
          <w:p w14:paraId="5EF1034E" w14:textId="77777777" w:rsidR="003544D9" w:rsidRPr="00EF2FBD" w:rsidRDefault="003544D9" w:rsidP="00F16217">
            <w:pPr>
              <w:pStyle w:val="a3"/>
              <w:jc w:val="center"/>
              <w:rPr>
                <w:color w:val="000000"/>
              </w:rPr>
            </w:pPr>
          </w:p>
        </w:tc>
      </w:tr>
      <w:tr w:rsidR="003544D9" w:rsidRPr="00EF2FBD" w14:paraId="18E48BF8" w14:textId="77777777" w:rsidTr="00F16217">
        <w:trPr>
          <w:trHeight w:val="346"/>
          <w:jc w:val="center"/>
        </w:trPr>
        <w:tc>
          <w:tcPr>
            <w:tcW w:w="12130" w:type="dxa"/>
            <w:gridSpan w:val="6"/>
            <w:shd w:val="clear" w:color="auto" w:fill="auto"/>
            <w:vAlign w:val="center"/>
          </w:tcPr>
          <w:p w14:paraId="51B7CCD1" w14:textId="77777777" w:rsidR="003544D9" w:rsidRPr="00EF2FBD" w:rsidRDefault="003544D9" w:rsidP="00F16217">
            <w:pPr>
              <w:pStyle w:val="a3"/>
              <w:jc w:val="right"/>
              <w:rPr>
                <w:b/>
                <w:color w:val="000000"/>
              </w:rPr>
            </w:pPr>
            <w:r w:rsidRPr="00EF2FBD">
              <w:rPr>
                <w:b/>
                <w:color w:val="000000"/>
              </w:rPr>
              <w:t>Итого:</w:t>
            </w:r>
          </w:p>
        </w:tc>
        <w:tc>
          <w:tcPr>
            <w:tcW w:w="3594" w:type="dxa"/>
            <w:gridSpan w:val="2"/>
            <w:shd w:val="clear" w:color="auto" w:fill="auto"/>
            <w:vAlign w:val="center"/>
          </w:tcPr>
          <w:p w14:paraId="133950FC" w14:textId="77777777" w:rsidR="003544D9" w:rsidRPr="00EF2FBD" w:rsidRDefault="003544D9" w:rsidP="00F16217">
            <w:pPr>
              <w:pStyle w:val="a3"/>
              <w:jc w:val="center"/>
              <w:rPr>
                <w:color w:val="000000"/>
              </w:rPr>
            </w:pPr>
          </w:p>
        </w:tc>
      </w:tr>
    </w:tbl>
    <w:p w14:paraId="12DA7A52" w14:textId="77777777" w:rsidR="00241633" w:rsidRPr="00241633" w:rsidRDefault="00241633" w:rsidP="00241633">
      <w:pPr>
        <w:ind w:firstLine="708"/>
        <w:rPr>
          <w:rFonts w:ascii="Times New Roman" w:hAnsi="Times New Roman" w:cs="Times New Roman"/>
          <w:sz w:val="24"/>
          <w:szCs w:val="24"/>
        </w:rPr>
      </w:pPr>
    </w:p>
    <w:p w14:paraId="62934B5E" w14:textId="77777777" w:rsidR="00167609" w:rsidRPr="00167609" w:rsidRDefault="00167609" w:rsidP="00167609">
      <w:pPr>
        <w:spacing w:after="0" w:line="240" w:lineRule="auto"/>
        <w:ind w:firstLine="708"/>
        <w:rPr>
          <w:rFonts w:ascii="Times New Roman" w:hAnsi="Times New Roman" w:cs="Times New Roman"/>
          <w:sz w:val="24"/>
          <w:szCs w:val="24"/>
        </w:rPr>
      </w:pPr>
    </w:p>
    <w:p w14:paraId="47BF3C1A" w14:textId="77777777" w:rsidR="004755C3" w:rsidRPr="00167609" w:rsidRDefault="004755C3" w:rsidP="00167609">
      <w:pPr>
        <w:autoSpaceDE w:val="0"/>
        <w:autoSpaceDN w:val="0"/>
        <w:adjustRightInd w:val="0"/>
        <w:spacing w:after="0" w:line="240" w:lineRule="auto"/>
        <w:ind w:firstLine="720"/>
        <w:rPr>
          <w:rFonts w:ascii="Times New Roman" w:hAnsi="Times New Roman" w:cs="Times New Roman"/>
          <w:sz w:val="24"/>
          <w:szCs w:val="24"/>
        </w:rPr>
      </w:pPr>
    </w:p>
    <w:tbl>
      <w:tblPr>
        <w:tblW w:w="9498" w:type="dxa"/>
        <w:tblLayout w:type="fixed"/>
        <w:tblLook w:val="0000" w:firstRow="0" w:lastRow="0" w:firstColumn="0" w:lastColumn="0" w:noHBand="0" w:noVBand="0"/>
      </w:tblPr>
      <w:tblGrid>
        <w:gridCol w:w="4253"/>
        <w:gridCol w:w="5245"/>
      </w:tblGrid>
      <w:tr w:rsidR="004755C3" w:rsidRPr="007555F7" w14:paraId="7150A206" w14:textId="77777777" w:rsidTr="00241633">
        <w:tc>
          <w:tcPr>
            <w:tcW w:w="4253" w:type="dxa"/>
            <w:shd w:val="clear" w:color="auto" w:fill="auto"/>
          </w:tcPr>
          <w:p w14:paraId="0E717AF4" w14:textId="77777777" w:rsidR="004755C3" w:rsidRPr="007555F7" w:rsidRDefault="004755C3" w:rsidP="00B93A06">
            <w:pPr>
              <w:widowControl w:val="0"/>
              <w:suppressAutoHyphens/>
              <w:spacing w:after="0" w:line="100" w:lineRule="atLeast"/>
              <w:jc w:val="center"/>
              <w:rPr>
                <w:rFonts w:ascii="Times New Roman" w:hAnsi="Times New Roman"/>
                <w:b/>
                <w:bCs/>
                <w:kern w:val="1"/>
                <w:sz w:val="24"/>
                <w:szCs w:val="24"/>
                <w:lang w:eastAsia="hi-IN" w:bidi="hi-IN"/>
              </w:rPr>
            </w:pPr>
            <w:r w:rsidRPr="007555F7">
              <w:rPr>
                <w:rFonts w:ascii="Times New Roman" w:hAnsi="Times New Roman"/>
                <w:b/>
                <w:bCs/>
                <w:kern w:val="1"/>
                <w:sz w:val="24"/>
                <w:szCs w:val="24"/>
                <w:lang w:eastAsia="hi-IN" w:bidi="hi-IN"/>
              </w:rPr>
              <w:t>Заказчик:</w:t>
            </w:r>
          </w:p>
        </w:tc>
        <w:tc>
          <w:tcPr>
            <w:tcW w:w="5245" w:type="dxa"/>
            <w:shd w:val="clear" w:color="auto" w:fill="auto"/>
          </w:tcPr>
          <w:p w14:paraId="32869D63" w14:textId="77777777" w:rsidR="004755C3" w:rsidRPr="007555F7" w:rsidRDefault="004755C3" w:rsidP="00B93A06">
            <w:pPr>
              <w:widowControl w:val="0"/>
              <w:suppressAutoHyphens/>
              <w:spacing w:after="0" w:line="100" w:lineRule="atLeast"/>
              <w:jc w:val="center"/>
              <w:rPr>
                <w:rFonts w:ascii="Times New Roman" w:eastAsia="Arial Unicode MS" w:hAnsi="Times New Roman"/>
                <w:kern w:val="1"/>
                <w:sz w:val="24"/>
                <w:szCs w:val="24"/>
                <w:lang w:eastAsia="hi-IN" w:bidi="hi-IN"/>
              </w:rPr>
            </w:pPr>
            <w:r w:rsidRPr="007555F7">
              <w:rPr>
                <w:rFonts w:ascii="Times New Roman" w:hAnsi="Times New Roman"/>
                <w:b/>
                <w:bCs/>
                <w:kern w:val="1"/>
                <w:sz w:val="24"/>
                <w:szCs w:val="24"/>
                <w:lang w:eastAsia="hi-IN" w:bidi="hi-IN"/>
              </w:rPr>
              <w:t>Поставщик:</w:t>
            </w:r>
          </w:p>
        </w:tc>
      </w:tr>
      <w:tr w:rsidR="004755C3" w:rsidRPr="007555F7" w14:paraId="730742C7" w14:textId="77777777" w:rsidTr="00241633">
        <w:trPr>
          <w:trHeight w:val="2835"/>
        </w:trPr>
        <w:tc>
          <w:tcPr>
            <w:tcW w:w="4253" w:type="dxa"/>
            <w:shd w:val="clear" w:color="auto" w:fill="auto"/>
          </w:tcPr>
          <w:p w14:paraId="3D64AFD3"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5AB9FE01"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14:paraId="2C5249BA" w14:textId="77777777"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r>
              <w:rPr>
                <w:rFonts w:ascii="Times New Roman" w:hAnsi="Times New Roman"/>
                <w:color w:val="000000"/>
                <w:kern w:val="1"/>
                <w:sz w:val="24"/>
                <w:szCs w:val="24"/>
                <w:lang w:eastAsia="hi-IN" w:bidi="hi-IN"/>
              </w:rPr>
              <w:t>Р</w:t>
            </w:r>
            <w:r w:rsidRPr="007555F7">
              <w:rPr>
                <w:rFonts w:ascii="Times New Roman" w:hAnsi="Times New Roman"/>
                <w:color w:val="000000"/>
                <w:kern w:val="1"/>
                <w:sz w:val="24"/>
                <w:szCs w:val="24"/>
                <w:lang w:eastAsia="hi-IN" w:bidi="hi-IN"/>
              </w:rPr>
              <w:t>ектор</w:t>
            </w:r>
          </w:p>
          <w:p w14:paraId="6BE3247B" w14:textId="77777777"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p>
          <w:p w14:paraId="03FB8091" w14:textId="77777777" w:rsidR="004755C3" w:rsidRPr="007555F7" w:rsidRDefault="004755C3" w:rsidP="00B93A06">
            <w:pPr>
              <w:widowControl w:val="0"/>
              <w:suppressAutoHyphens/>
              <w:spacing w:after="0" w:line="100" w:lineRule="atLeast"/>
              <w:rPr>
                <w:rFonts w:ascii="Times New Roman" w:hAnsi="Times New Roman"/>
                <w:color w:val="000000"/>
                <w:kern w:val="1"/>
                <w:sz w:val="24"/>
                <w:szCs w:val="24"/>
                <w:lang w:eastAsia="hi-IN" w:bidi="hi-IN"/>
              </w:rPr>
            </w:pPr>
            <w:r w:rsidRPr="007555F7">
              <w:rPr>
                <w:rFonts w:ascii="Times New Roman" w:hAnsi="Times New Roman"/>
                <w:color w:val="000000"/>
                <w:kern w:val="1"/>
                <w:sz w:val="24"/>
                <w:szCs w:val="24"/>
                <w:lang w:eastAsia="hi-IN" w:bidi="hi-IN"/>
              </w:rPr>
              <w:t>_________________ Л.А. Зорькина</w:t>
            </w:r>
          </w:p>
          <w:p w14:paraId="627FF425"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hAnsi="Times New Roman"/>
                <w:bCs/>
                <w:kern w:val="1"/>
                <w:sz w:val="24"/>
                <w:szCs w:val="24"/>
                <w:lang w:eastAsia="hi-IN" w:bidi="hi-IN"/>
              </w:rPr>
              <w:t>ЭП</w:t>
            </w:r>
          </w:p>
        </w:tc>
        <w:tc>
          <w:tcPr>
            <w:tcW w:w="5245" w:type="dxa"/>
            <w:shd w:val="clear" w:color="auto" w:fill="auto"/>
          </w:tcPr>
          <w:p w14:paraId="61C6157E" w14:textId="77777777" w:rsidR="004755C3" w:rsidRPr="007555F7" w:rsidRDefault="004755C3" w:rsidP="00B93A06">
            <w:pPr>
              <w:widowControl w:val="0"/>
              <w:suppressAutoHyphens/>
              <w:snapToGrid w:val="0"/>
              <w:spacing w:before="120" w:after="0" w:line="100" w:lineRule="atLeast"/>
              <w:rPr>
                <w:rFonts w:ascii="Times New Roman" w:hAnsi="Times New Roman"/>
                <w:kern w:val="1"/>
                <w:sz w:val="24"/>
                <w:szCs w:val="24"/>
                <w:lang w:eastAsia="hi-IN" w:bidi="hi-IN"/>
              </w:rPr>
            </w:pPr>
          </w:p>
          <w:p w14:paraId="07336BC0"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5AB96A95"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163ABB0F"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6626FBA0" w14:textId="77777777" w:rsidR="004755C3" w:rsidRPr="007555F7" w:rsidRDefault="004755C3" w:rsidP="00B93A06">
            <w:pPr>
              <w:widowControl w:val="0"/>
              <w:suppressAutoHyphens/>
              <w:spacing w:after="0" w:line="100" w:lineRule="atLeast"/>
              <w:rPr>
                <w:rFonts w:ascii="Times New Roman" w:hAnsi="Times New Roman"/>
                <w:b/>
                <w:bCs/>
                <w:color w:val="000000"/>
                <w:kern w:val="1"/>
                <w:sz w:val="24"/>
                <w:szCs w:val="24"/>
                <w:lang w:eastAsia="hi-IN" w:bidi="hi-IN"/>
              </w:rPr>
            </w:pPr>
          </w:p>
          <w:p w14:paraId="0090066A"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
                <w:bCs/>
                <w:color w:val="000000"/>
                <w:kern w:val="1"/>
                <w:sz w:val="24"/>
                <w:szCs w:val="24"/>
                <w:lang w:eastAsia="hi-IN" w:bidi="hi-IN"/>
              </w:rPr>
              <w:t>_________________</w:t>
            </w:r>
            <w:r w:rsidRPr="007555F7">
              <w:rPr>
                <w:rFonts w:ascii="Times New Roman" w:hAnsi="Times New Roman"/>
                <w:bCs/>
                <w:color w:val="000000"/>
                <w:kern w:val="1"/>
                <w:sz w:val="24"/>
                <w:szCs w:val="24"/>
                <w:lang w:eastAsia="hi-IN" w:bidi="hi-IN"/>
              </w:rPr>
              <w:t xml:space="preserve"> ФИО</w:t>
            </w:r>
          </w:p>
          <w:p w14:paraId="3052C974"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Cs/>
                <w:color w:val="000000"/>
                <w:kern w:val="1"/>
                <w:sz w:val="24"/>
                <w:szCs w:val="24"/>
                <w:lang w:eastAsia="hi-IN" w:bidi="hi-IN"/>
              </w:rPr>
              <w:t>ЭП</w:t>
            </w:r>
          </w:p>
        </w:tc>
      </w:tr>
    </w:tbl>
    <w:p w14:paraId="7899B740" w14:textId="77777777" w:rsidR="004755C3" w:rsidRDefault="004755C3" w:rsidP="004755C3">
      <w:pPr>
        <w:pStyle w:val="a3"/>
        <w:jc w:val="right"/>
        <w:sectPr w:rsidR="004755C3" w:rsidSect="003544D9">
          <w:pgSz w:w="16838" w:h="11906" w:orient="landscape"/>
          <w:pgMar w:top="1701" w:right="709" w:bottom="850" w:left="851" w:header="708" w:footer="708" w:gutter="0"/>
          <w:pgNumType w:start="0"/>
          <w:cols w:space="708"/>
          <w:titlePg/>
          <w:docGrid w:linePitch="360"/>
        </w:sectPr>
      </w:pPr>
    </w:p>
    <w:p w14:paraId="3C180A83" w14:textId="77777777" w:rsidR="004755C3" w:rsidRPr="00EF2FBD" w:rsidRDefault="004755C3" w:rsidP="004755C3">
      <w:pPr>
        <w:pStyle w:val="a3"/>
        <w:jc w:val="right"/>
        <w:rPr>
          <w:b/>
        </w:rPr>
      </w:pPr>
      <w:r w:rsidRPr="00EF2FBD">
        <w:rPr>
          <w:b/>
        </w:rPr>
        <w:lastRenderedPageBreak/>
        <w:t>Приложение № 2</w:t>
      </w:r>
    </w:p>
    <w:p w14:paraId="01580B9A" w14:textId="77777777" w:rsidR="004755C3" w:rsidRPr="0074352A" w:rsidRDefault="004755C3" w:rsidP="0074352A">
      <w:pPr>
        <w:pStyle w:val="a3"/>
        <w:jc w:val="right"/>
      </w:pPr>
      <w:r w:rsidRPr="00EF2FBD">
        <w:t>к Договору № ________</w:t>
      </w:r>
      <w:r w:rsidR="0074352A">
        <w:t xml:space="preserve"> </w:t>
      </w:r>
      <w:r>
        <w:rPr>
          <w:iCs/>
        </w:rPr>
        <w:t>от __________________</w:t>
      </w:r>
    </w:p>
    <w:p w14:paraId="29C1B56A" w14:textId="77777777" w:rsidR="004755C3" w:rsidRPr="00EF2FBD" w:rsidRDefault="004755C3" w:rsidP="004755C3">
      <w:pPr>
        <w:pStyle w:val="a3"/>
        <w:jc w:val="center"/>
      </w:pPr>
    </w:p>
    <w:p w14:paraId="07596C45" w14:textId="77777777" w:rsidR="004755C3" w:rsidRPr="00EF2FBD" w:rsidRDefault="004755C3" w:rsidP="004755C3">
      <w:pPr>
        <w:pStyle w:val="a3"/>
        <w:jc w:val="center"/>
        <w:rPr>
          <w:b/>
        </w:rPr>
      </w:pPr>
      <w:r w:rsidRPr="00EF2FBD">
        <w:rPr>
          <w:b/>
        </w:rPr>
        <w:t>Форма акта приема-передачи Товара</w:t>
      </w:r>
    </w:p>
    <w:p w14:paraId="0C9B39FF" w14:textId="77777777" w:rsidR="004755C3" w:rsidRPr="00EF2FBD" w:rsidRDefault="004755C3" w:rsidP="004755C3">
      <w:pPr>
        <w:pStyle w:val="a3"/>
        <w:jc w:val="center"/>
      </w:pPr>
    </w:p>
    <w:p w14:paraId="3A0C99D5" w14:textId="77777777" w:rsidR="004755C3" w:rsidRPr="0074352A" w:rsidRDefault="004755C3" w:rsidP="0074352A">
      <w:pPr>
        <w:pStyle w:val="a3"/>
        <w:jc w:val="center"/>
        <w:rPr>
          <w:b/>
        </w:rPr>
      </w:pPr>
      <w:r w:rsidRPr="00EF2FBD">
        <w:rPr>
          <w:b/>
        </w:rPr>
        <w:t>Акт приема-передачи Товара</w:t>
      </w:r>
    </w:p>
    <w:p w14:paraId="10764654" w14:textId="77777777" w:rsidR="004755C3" w:rsidRPr="00EF2FBD" w:rsidRDefault="004755C3" w:rsidP="004755C3">
      <w:pPr>
        <w:pStyle w:val="a3"/>
        <w:jc w:val="center"/>
        <w:rPr>
          <w:b/>
        </w:rPr>
      </w:pPr>
      <w:r w:rsidRPr="00EF2FBD">
        <w:rPr>
          <w:b/>
        </w:rPr>
        <w:t>по Договору № ________ от «__» __________ 20_ года.</w:t>
      </w:r>
    </w:p>
    <w:p w14:paraId="2474BA51" w14:textId="77777777" w:rsidR="004755C3" w:rsidRPr="00BA5F7D" w:rsidRDefault="004755C3" w:rsidP="004755C3">
      <w:pPr>
        <w:pStyle w:val="a3"/>
        <w:jc w:val="center"/>
        <w:rPr>
          <w:b/>
        </w:rPr>
      </w:pPr>
      <w:r w:rsidRPr="00BA5F7D">
        <w:rPr>
          <w:b/>
        </w:rPr>
        <w:t xml:space="preserve">на поставку </w:t>
      </w:r>
      <w:r w:rsidR="00F1717F">
        <w:rPr>
          <w:b/>
        </w:rPr>
        <w:t>персональных компьютеров и периферийных устройств</w:t>
      </w:r>
    </w:p>
    <w:p w14:paraId="2D1C78F0" w14:textId="77777777" w:rsidR="004755C3" w:rsidRPr="00EF2FBD" w:rsidRDefault="004755C3" w:rsidP="004755C3">
      <w:pPr>
        <w:pStyle w:val="a3"/>
        <w:jc w:val="center"/>
      </w:pPr>
    </w:p>
    <w:p w14:paraId="38585BEA" w14:textId="77777777" w:rsidR="004755C3" w:rsidRPr="00EF2FBD" w:rsidRDefault="004755C3" w:rsidP="004755C3">
      <w:pPr>
        <w:pStyle w:val="a3"/>
        <w:jc w:val="center"/>
      </w:pPr>
      <w:r w:rsidRPr="00EF2FBD">
        <w:t xml:space="preserve">г. Калининград </w:t>
      </w:r>
      <w:r w:rsidR="004464F3">
        <w:tab/>
      </w:r>
      <w:r w:rsidR="004464F3">
        <w:tab/>
      </w:r>
      <w:r w:rsidR="004464F3">
        <w:tab/>
      </w:r>
      <w:r w:rsidR="004464F3">
        <w:tab/>
      </w:r>
      <w:r w:rsidR="004464F3">
        <w:tab/>
      </w:r>
      <w:r w:rsidR="004464F3">
        <w:tab/>
        <w:t xml:space="preserve"> «____» ______________ 20</w:t>
      </w:r>
      <w:r w:rsidRPr="00EF2FBD">
        <w:t>__ года</w:t>
      </w:r>
    </w:p>
    <w:p w14:paraId="30CAF9D9" w14:textId="77777777" w:rsidR="004755C3" w:rsidRPr="00EF2FBD" w:rsidRDefault="004755C3" w:rsidP="004755C3">
      <w:pPr>
        <w:pStyle w:val="a3"/>
        <w:jc w:val="center"/>
      </w:pPr>
    </w:p>
    <w:p w14:paraId="75DFCB80" w14:textId="77777777" w:rsidR="004755C3" w:rsidRPr="00EF2FBD" w:rsidRDefault="004755C3" w:rsidP="004755C3">
      <w:pPr>
        <w:pStyle w:val="a3"/>
        <w:ind w:firstLine="709"/>
        <w:jc w:val="both"/>
      </w:pPr>
      <w:r>
        <w:rPr>
          <w:rFonts w:eastAsia="Arial Unicode MS" w:cs="Mangal"/>
          <w:bCs/>
          <w:color w:val="000000"/>
          <w:kern w:val="1"/>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eastAsia="Arial Unicode MS" w:cs="Mangal"/>
          <w:color w:val="000000"/>
          <w:kern w:val="1"/>
          <w:lang w:eastAsia="hi-IN" w:bidi="hi-IN"/>
        </w:rPr>
        <w:t>, именуем</w:t>
      </w:r>
      <w:r>
        <w:rPr>
          <w:rFonts w:eastAsia="Arial Unicode MS" w:cs="Mangal"/>
          <w:color w:val="000000"/>
          <w:kern w:val="1"/>
          <w:lang w:eastAsia="hi-IN" w:bidi="hi-IN"/>
        </w:rPr>
        <w:t>ое</w:t>
      </w:r>
      <w:r w:rsidRPr="00D054EB">
        <w:rPr>
          <w:rFonts w:eastAsia="Arial Unicode MS" w:cs="Mangal"/>
          <w:color w:val="000000"/>
          <w:kern w:val="1"/>
          <w:lang w:eastAsia="hi-IN" w:bidi="hi-IN"/>
        </w:rPr>
        <w:t xml:space="preserve"> в дальнейшем «Заказчик», в лице </w:t>
      </w:r>
      <w:r>
        <w:rPr>
          <w:rFonts w:eastAsia="Arial Unicode MS" w:cs="Mangal"/>
          <w:color w:val="000000"/>
          <w:kern w:val="1"/>
          <w:lang w:eastAsia="hi-IN" w:bidi="hi-IN"/>
        </w:rPr>
        <w:t>ректора Зорькиной Лилии Алексеевны</w:t>
      </w:r>
      <w:r w:rsidRPr="00D054EB">
        <w:rPr>
          <w:rFonts w:eastAsia="Arial Unicode MS" w:cs="Mangal"/>
          <w:color w:val="000000"/>
          <w:kern w:val="1"/>
          <w:lang w:eastAsia="hi-IN" w:bidi="hi-IN"/>
        </w:rPr>
        <w:t>, действующе</w:t>
      </w:r>
      <w:r>
        <w:rPr>
          <w:rFonts w:eastAsia="Arial Unicode MS" w:cs="Mangal"/>
          <w:color w:val="000000"/>
          <w:kern w:val="1"/>
          <w:lang w:eastAsia="hi-IN" w:bidi="hi-IN"/>
        </w:rPr>
        <w:t>й</w:t>
      </w:r>
      <w:r w:rsidRPr="00D054EB">
        <w:rPr>
          <w:rFonts w:eastAsia="Arial Unicode MS" w:cs="Mangal"/>
          <w:color w:val="000000"/>
          <w:kern w:val="1"/>
          <w:lang w:eastAsia="hi-IN" w:bidi="hi-IN"/>
        </w:rPr>
        <w:t xml:space="preserve"> на основании Устав</w:t>
      </w:r>
      <w:r>
        <w:rPr>
          <w:rFonts w:eastAsia="Arial Unicode MS" w:cs="Mangal"/>
          <w:color w:val="000000"/>
          <w:kern w:val="1"/>
          <w:lang w:eastAsia="hi-IN" w:bidi="hi-IN"/>
        </w:rPr>
        <w:t>а</w:t>
      </w:r>
      <w:r w:rsidRPr="00EF2FBD">
        <w:t>, с одной стороны, и</w:t>
      </w:r>
    </w:p>
    <w:p w14:paraId="258EED41" w14:textId="77777777" w:rsidR="004755C3" w:rsidRPr="00EF2FBD" w:rsidRDefault="004755C3" w:rsidP="004755C3">
      <w:pPr>
        <w:pStyle w:val="a3"/>
        <w:ind w:firstLine="709"/>
        <w:jc w:val="both"/>
      </w:pPr>
      <w:r w:rsidRPr="00EF2FBD">
        <w:rPr>
          <w:b/>
        </w:rPr>
        <w:t>________________________</w:t>
      </w:r>
      <w:r w:rsidRPr="00EF2FBD">
        <w:t xml:space="preserve">, именуемое в дальнейшем </w:t>
      </w:r>
      <w:r w:rsidRPr="00EF2FBD">
        <w:rPr>
          <w:b/>
        </w:rPr>
        <w:t>«Поставщик»</w:t>
      </w:r>
      <w:r w:rsidRPr="00EF2FBD">
        <w:t xml:space="preserve">, в лице ___________________, действующего на основании ______________, с другой стороны, а вместе именуемые в дальнейшем </w:t>
      </w:r>
      <w:r w:rsidRPr="00EF2FBD">
        <w:rPr>
          <w:b/>
        </w:rPr>
        <w:t>«Стороны»</w:t>
      </w:r>
      <w:r w:rsidRPr="00EF2FBD">
        <w:rPr>
          <w:iCs/>
        </w:rPr>
        <w:t xml:space="preserve">, </w:t>
      </w:r>
      <w:r w:rsidRPr="00EF2FBD">
        <w:rPr>
          <w:noProof/>
        </w:rPr>
        <w:t>составили и подписали настоящий Акт приема-передачи Товара о нижеследующем</w:t>
      </w:r>
      <w:r w:rsidRPr="00EF2FBD">
        <w:t>:</w:t>
      </w:r>
    </w:p>
    <w:p w14:paraId="7730A4E9" w14:textId="77777777" w:rsidR="004755C3" w:rsidRPr="00EF2FBD" w:rsidRDefault="004755C3" w:rsidP="004755C3">
      <w:pPr>
        <w:pStyle w:val="a3"/>
        <w:ind w:firstLine="709"/>
        <w:jc w:val="both"/>
        <w:rPr>
          <w:noProof/>
        </w:rPr>
      </w:pPr>
      <w:r w:rsidRPr="00EF2FBD">
        <w:t>Поставщик</w:t>
      </w:r>
      <w:r w:rsidRPr="00EF2FBD">
        <w:rPr>
          <w:noProof/>
        </w:rPr>
        <w:t xml:space="preserve"> в соответствии с </w:t>
      </w:r>
      <w:r w:rsidRPr="00EF2FBD">
        <w:t xml:space="preserve">Договором № ________ от </w:t>
      </w:r>
      <w:r w:rsidR="00C01327">
        <w:rPr>
          <w:iCs/>
        </w:rPr>
        <w:t>«__» __________ 20_</w:t>
      </w:r>
      <w:r w:rsidRPr="00EF2FBD">
        <w:rPr>
          <w:iCs/>
        </w:rPr>
        <w:t>_ года</w:t>
      </w:r>
      <w:r w:rsidR="00407D03">
        <w:rPr>
          <w:iCs/>
        </w:rPr>
        <w:t xml:space="preserve"> </w:t>
      </w:r>
      <w:r w:rsidRPr="00EF2FBD">
        <w:rPr>
          <w:noProof/>
        </w:rPr>
        <w:t>передал Заказчику, а Заказчик принял от Поставщика следующий Товар: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4536"/>
        <w:gridCol w:w="1417"/>
        <w:gridCol w:w="1609"/>
        <w:gridCol w:w="1338"/>
      </w:tblGrid>
      <w:tr w:rsidR="004755C3" w:rsidRPr="00EF2FBD" w14:paraId="4D47BF91" w14:textId="77777777" w:rsidTr="00B93A06">
        <w:trPr>
          <w:jc w:val="center"/>
        </w:trPr>
        <w:tc>
          <w:tcPr>
            <w:tcW w:w="224" w:type="pct"/>
            <w:vAlign w:val="center"/>
          </w:tcPr>
          <w:p w14:paraId="203377BB" w14:textId="77777777" w:rsidR="004755C3" w:rsidRPr="00EF2FBD" w:rsidRDefault="004755C3" w:rsidP="00B93A06">
            <w:pPr>
              <w:pStyle w:val="a3"/>
              <w:jc w:val="center"/>
            </w:pPr>
            <w:r w:rsidRPr="00EF2FBD">
              <w:t>№</w:t>
            </w:r>
          </w:p>
        </w:tc>
        <w:tc>
          <w:tcPr>
            <w:tcW w:w="2446" w:type="pct"/>
            <w:vAlign w:val="center"/>
          </w:tcPr>
          <w:p w14:paraId="718508CA" w14:textId="77777777" w:rsidR="004755C3" w:rsidRPr="00EF2FBD" w:rsidRDefault="004755C3" w:rsidP="00B93A06">
            <w:pPr>
              <w:pStyle w:val="a3"/>
              <w:jc w:val="center"/>
            </w:pPr>
            <w:r w:rsidRPr="00EF2FBD">
              <w:t>Наименование Товара</w:t>
            </w:r>
          </w:p>
        </w:tc>
        <w:tc>
          <w:tcPr>
            <w:tcW w:w="715" w:type="pct"/>
            <w:vAlign w:val="center"/>
          </w:tcPr>
          <w:p w14:paraId="17AF0EA4" w14:textId="77777777" w:rsidR="004755C3" w:rsidRPr="00EF2FBD" w:rsidRDefault="004755C3" w:rsidP="00B93A06">
            <w:pPr>
              <w:pStyle w:val="a3"/>
              <w:jc w:val="center"/>
            </w:pPr>
            <w:r w:rsidRPr="00EF2FBD">
              <w:t>Количество</w:t>
            </w:r>
          </w:p>
        </w:tc>
        <w:tc>
          <w:tcPr>
            <w:tcW w:w="880" w:type="pct"/>
            <w:vAlign w:val="center"/>
          </w:tcPr>
          <w:p w14:paraId="31D17ABA" w14:textId="77777777" w:rsidR="004755C3" w:rsidRPr="00EF2FBD" w:rsidRDefault="004755C3" w:rsidP="00B93A06">
            <w:pPr>
              <w:pStyle w:val="a3"/>
              <w:jc w:val="center"/>
            </w:pPr>
            <w:r w:rsidRPr="00EF2FBD">
              <w:t>Цена за единицу</w:t>
            </w:r>
          </w:p>
        </w:tc>
        <w:tc>
          <w:tcPr>
            <w:tcW w:w="735" w:type="pct"/>
            <w:vAlign w:val="center"/>
          </w:tcPr>
          <w:p w14:paraId="4C5E008B" w14:textId="77777777" w:rsidR="004755C3" w:rsidRPr="00EF2FBD" w:rsidRDefault="004755C3" w:rsidP="00B93A06">
            <w:pPr>
              <w:pStyle w:val="a3"/>
              <w:jc w:val="center"/>
            </w:pPr>
            <w:r w:rsidRPr="00EF2FBD">
              <w:t>Общая сумма</w:t>
            </w:r>
          </w:p>
        </w:tc>
      </w:tr>
      <w:tr w:rsidR="004755C3" w:rsidRPr="00EF2FBD" w14:paraId="24CB922C" w14:textId="77777777" w:rsidTr="00B93A06">
        <w:trPr>
          <w:jc w:val="center"/>
        </w:trPr>
        <w:tc>
          <w:tcPr>
            <w:tcW w:w="224" w:type="pct"/>
            <w:vAlign w:val="center"/>
          </w:tcPr>
          <w:p w14:paraId="548D0D2B" w14:textId="77777777" w:rsidR="004755C3" w:rsidRPr="00EF2FBD" w:rsidRDefault="004755C3" w:rsidP="00B93A06">
            <w:pPr>
              <w:pStyle w:val="a3"/>
              <w:jc w:val="center"/>
            </w:pPr>
            <w:r w:rsidRPr="00EF2FBD">
              <w:t>1</w:t>
            </w:r>
          </w:p>
        </w:tc>
        <w:tc>
          <w:tcPr>
            <w:tcW w:w="2446" w:type="pct"/>
            <w:vAlign w:val="center"/>
          </w:tcPr>
          <w:p w14:paraId="423F0F40" w14:textId="77777777" w:rsidR="004755C3" w:rsidRPr="00EF2FBD" w:rsidRDefault="004755C3" w:rsidP="00B93A06">
            <w:pPr>
              <w:pStyle w:val="a3"/>
              <w:jc w:val="center"/>
            </w:pPr>
          </w:p>
        </w:tc>
        <w:tc>
          <w:tcPr>
            <w:tcW w:w="715" w:type="pct"/>
            <w:vAlign w:val="center"/>
          </w:tcPr>
          <w:p w14:paraId="0838E1EB" w14:textId="77777777" w:rsidR="004755C3" w:rsidRPr="00EF2FBD" w:rsidRDefault="004755C3" w:rsidP="00B93A06">
            <w:pPr>
              <w:pStyle w:val="a3"/>
              <w:jc w:val="center"/>
            </w:pPr>
          </w:p>
        </w:tc>
        <w:tc>
          <w:tcPr>
            <w:tcW w:w="880" w:type="pct"/>
            <w:vAlign w:val="center"/>
          </w:tcPr>
          <w:p w14:paraId="093FBBC8" w14:textId="77777777" w:rsidR="004755C3" w:rsidRPr="00EF2FBD" w:rsidRDefault="004755C3" w:rsidP="00B93A06">
            <w:pPr>
              <w:pStyle w:val="a3"/>
              <w:jc w:val="center"/>
            </w:pPr>
          </w:p>
        </w:tc>
        <w:tc>
          <w:tcPr>
            <w:tcW w:w="735" w:type="pct"/>
            <w:vAlign w:val="center"/>
          </w:tcPr>
          <w:p w14:paraId="6D139F1A" w14:textId="77777777" w:rsidR="004755C3" w:rsidRPr="00EF2FBD" w:rsidRDefault="004755C3" w:rsidP="00B93A06">
            <w:pPr>
              <w:pStyle w:val="a3"/>
              <w:jc w:val="center"/>
            </w:pPr>
          </w:p>
        </w:tc>
      </w:tr>
      <w:tr w:rsidR="004755C3" w:rsidRPr="00EF2FBD" w14:paraId="0393A3E8" w14:textId="77777777" w:rsidTr="00B93A06">
        <w:trPr>
          <w:jc w:val="center"/>
        </w:trPr>
        <w:tc>
          <w:tcPr>
            <w:tcW w:w="4265" w:type="pct"/>
            <w:gridSpan w:val="4"/>
            <w:vAlign w:val="center"/>
          </w:tcPr>
          <w:p w14:paraId="30B360DA" w14:textId="77777777" w:rsidR="004755C3" w:rsidRPr="00AF3733" w:rsidRDefault="004755C3" w:rsidP="00B93A06">
            <w:pPr>
              <w:pStyle w:val="a3"/>
              <w:jc w:val="right"/>
              <w:rPr>
                <w:sz w:val="20"/>
                <w:szCs w:val="20"/>
              </w:rPr>
            </w:pPr>
            <w:r w:rsidRPr="00AF3733">
              <w:rPr>
                <w:sz w:val="20"/>
                <w:szCs w:val="20"/>
              </w:rPr>
              <w:t>(НДС / НДС не предусмотрен):</w:t>
            </w:r>
          </w:p>
        </w:tc>
        <w:tc>
          <w:tcPr>
            <w:tcW w:w="735" w:type="pct"/>
            <w:vAlign w:val="center"/>
          </w:tcPr>
          <w:p w14:paraId="6C974DE1" w14:textId="77777777" w:rsidR="004755C3" w:rsidRPr="00EF2FBD" w:rsidRDefault="004755C3" w:rsidP="00B93A06">
            <w:pPr>
              <w:pStyle w:val="a3"/>
              <w:jc w:val="center"/>
            </w:pPr>
          </w:p>
        </w:tc>
      </w:tr>
      <w:tr w:rsidR="004755C3" w:rsidRPr="00EF2FBD" w14:paraId="1D56DEEB" w14:textId="77777777" w:rsidTr="00B93A06">
        <w:trPr>
          <w:jc w:val="center"/>
        </w:trPr>
        <w:tc>
          <w:tcPr>
            <w:tcW w:w="4265" w:type="pct"/>
            <w:gridSpan w:val="4"/>
            <w:vAlign w:val="center"/>
          </w:tcPr>
          <w:p w14:paraId="5203B5CD" w14:textId="77777777" w:rsidR="004755C3" w:rsidRPr="00EF2FBD" w:rsidRDefault="004755C3" w:rsidP="00B93A06">
            <w:pPr>
              <w:pStyle w:val="a3"/>
              <w:jc w:val="right"/>
            </w:pPr>
            <w:r w:rsidRPr="00EF2FBD">
              <w:t>Итого:</w:t>
            </w:r>
          </w:p>
        </w:tc>
        <w:tc>
          <w:tcPr>
            <w:tcW w:w="735" w:type="pct"/>
            <w:vAlign w:val="center"/>
          </w:tcPr>
          <w:p w14:paraId="73624DFD" w14:textId="77777777" w:rsidR="004755C3" w:rsidRPr="00EF2FBD" w:rsidRDefault="004755C3" w:rsidP="00B93A06">
            <w:pPr>
              <w:pStyle w:val="a3"/>
              <w:jc w:val="center"/>
            </w:pPr>
          </w:p>
        </w:tc>
      </w:tr>
    </w:tbl>
    <w:p w14:paraId="28B2A887" w14:textId="77777777" w:rsidR="004755C3" w:rsidRPr="00EF2FBD" w:rsidRDefault="004755C3" w:rsidP="004755C3">
      <w:pPr>
        <w:pStyle w:val="a3"/>
        <w:ind w:firstLine="709"/>
        <w:jc w:val="both"/>
        <w:rPr>
          <w:noProof/>
        </w:rPr>
      </w:pPr>
      <w:r w:rsidRPr="00EF2FBD">
        <w:t xml:space="preserve">Претензий к Товару на соответствие требованиям Технического задания (Приложение №1 к Договору) по количеству, качеству, ассортименту, сроку годности (службы) / Гарантийного срока, Заказчик: </w:t>
      </w:r>
      <w:r w:rsidRPr="00AF3733">
        <w:rPr>
          <w:b/>
        </w:rPr>
        <w:t>имеет / не имеет</w:t>
      </w:r>
      <w:r w:rsidRPr="00EF2FBD">
        <w:t xml:space="preserve"> (нужное подчеркнуть)</w:t>
      </w:r>
      <w:r w:rsidRPr="00EF2FBD">
        <w:rPr>
          <w:noProof/>
        </w:rPr>
        <w:t>.</w:t>
      </w:r>
    </w:p>
    <w:p w14:paraId="68F7FDA2" w14:textId="77777777" w:rsidR="004755C3" w:rsidRPr="00EF2FBD" w:rsidRDefault="004755C3" w:rsidP="004755C3">
      <w:pPr>
        <w:pStyle w:val="a3"/>
        <w:jc w:val="center"/>
      </w:pPr>
    </w:p>
    <w:p w14:paraId="0CCA31B5" w14:textId="77777777" w:rsidR="004755C3" w:rsidRPr="00EF2FBD" w:rsidRDefault="004755C3" w:rsidP="004755C3">
      <w:pPr>
        <w:pStyle w:val="a3"/>
        <w:jc w:val="center"/>
        <w:rPr>
          <w:b/>
        </w:rPr>
      </w:pPr>
      <w:r w:rsidRPr="00EF2FBD">
        <w:rPr>
          <w:b/>
        </w:rPr>
        <w:t>Подписи Сторон:</w:t>
      </w:r>
    </w:p>
    <w:p w14:paraId="43E197EA" w14:textId="77777777" w:rsidR="004755C3" w:rsidRPr="00EF2FBD" w:rsidRDefault="004755C3" w:rsidP="004755C3">
      <w:pPr>
        <w:pStyle w:val="a3"/>
        <w:jc w:val="center"/>
      </w:pP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4536"/>
      </w:tblGrid>
      <w:tr w:rsidR="004755C3" w:rsidRPr="00EF2FBD" w14:paraId="300A6C5B" w14:textId="77777777" w:rsidTr="00B93A06">
        <w:trPr>
          <w:trHeight w:val="795"/>
          <w:jc w:val="center"/>
        </w:trPr>
        <w:tc>
          <w:tcPr>
            <w:tcW w:w="4520" w:type="dxa"/>
            <w:tcBorders>
              <w:top w:val="single" w:sz="4" w:space="0" w:color="auto"/>
              <w:left w:val="single" w:sz="4" w:space="0" w:color="auto"/>
              <w:bottom w:val="single" w:sz="4" w:space="0" w:color="auto"/>
              <w:right w:val="single" w:sz="4" w:space="0" w:color="auto"/>
            </w:tcBorders>
          </w:tcPr>
          <w:p w14:paraId="408DB776" w14:textId="77777777" w:rsidR="004755C3" w:rsidRPr="00EF2FBD" w:rsidRDefault="004755C3" w:rsidP="00B93A06">
            <w:pPr>
              <w:pStyle w:val="a3"/>
              <w:jc w:val="both"/>
              <w:rPr>
                <w:b/>
              </w:rPr>
            </w:pPr>
            <w:r w:rsidRPr="00EF2FBD">
              <w:rPr>
                <w:b/>
              </w:rPr>
              <w:t>Заказчик</w:t>
            </w:r>
          </w:p>
          <w:p w14:paraId="17C40056" w14:textId="77777777" w:rsidR="004755C3" w:rsidRDefault="0074352A" w:rsidP="00B93A06">
            <w:pPr>
              <w:pStyle w:val="a3"/>
              <w:jc w:val="both"/>
              <w:rPr>
                <w:bCs/>
              </w:rPr>
            </w:pPr>
            <w:r>
              <w:rPr>
                <w:bCs/>
              </w:rPr>
              <w:t>Дата приемки товара Заказчиком:</w:t>
            </w:r>
          </w:p>
          <w:p w14:paraId="554DAE3F" w14:textId="77777777" w:rsidR="0074352A" w:rsidRPr="00EF2FBD" w:rsidRDefault="0074352A" w:rsidP="00B93A06">
            <w:pPr>
              <w:pStyle w:val="a3"/>
              <w:jc w:val="both"/>
              <w:rPr>
                <w:bCs/>
              </w:rPr>
            </w:pPr>
            <w:r>
              <w:rPr>
                <w:bCs/>
              </w:rPr>
              <w:t>«___» _______________</w:t>
            </w:r>
          </w:p>
          <w:p w14:paraId="202279E9" w14:textId="77777777" w:rsidR="004755C3" w:rsidRPr="00EF2FBD" w:rsidRDefault="004755C3" w:rsidP="00B93A06">
            <w:pPr>
              <w:pStyle w:val="a3"/>
              <w:jc w:val="both"/>
              <w:rPr>
                <w:bCs/>
              </w:rPr>
            </w:pPr>
            <w:r w:rsidRPr="00EF2FBD">
              <w:rPr>
                <w:bCs/>
              </w:rPr>
              <w:t xml:space="preserve">_____________________ </w:t>
            </w:r>
          </w:p>
          <w:p w14:paraId="65AB9D02" w14:textId="77777777" w:rsidR="004755C3" w:rsidRPr="00EF2FBD" w:rsidRDefault="004755C3" w:rsidP="00B93A06">
            <w:pPr>
              <w:pStyle w:val="a3"/>
              <w:jc w:val="both"/>
            </w:pPr>
            <w:r w:rsidRPr="00EF2FBD">
              <w:rPr>
                <w:bCs/>
              </w:rPr>
              <w:t>М.П.</w:t>
            </w:r>
          </w:p>
        </w:tc>
        <w:tc>
          <w:tcPr>
            <w:tcW w:w="4536" w:type="dxa"/>
            <w:tcBorders>
              <w:top w:val="single" w:sz="4" w:space="0" w:color="auto"/>
              <w:left w:val="single" w:sz="4" w:space="0" w:color="auto"/>
              <w:bottom w:val="single" w:sz="4" w:space="0" w:color="auto"/>
              <w:right w:val="single" w:sz="4" w:space="0" w:color="auto"/>
            </w:tcBorders>
          </w:tcPr>
          <w:p w14:paraId="03B34CDE" w14:textId="77777777" w:rsidR="004755C3" w:rsidRPr="00EF2FBD" w:rsidRDefault="004755C3" w:rsidP="00B93A06">
            <w:pPr>
              <w:pStyle w:val="a3"/>
              <w:jc w:val="both"/>
              <w:rPr>
                <w:bCs/>
              </w:rPr>
            </w:pPr>
            <w:r w:rsidRPr="00EF2FBD">
              <w:rPr>
                <w:b/>
              </w:rPr>
              <w:t>Поставщик</w:t>
            </w:r>
          </w:p>
          <w:p w14:paraId="10988CC9" w14:textId="77777777" w:rsidR="004755C3" w:rsidRPr="00EF2FBD" w:rsidRDefault="004755C3" w:rsidP="00B93A06">
            <w:pPr>
              <w:pStyle w:val="a3"/>
              <w:jc w:val="both"/>
              <w:rPr>
                <w:bCs/>
              </w:rPr>
            </w:pPr>
          </w:p>
          <w:p w14:paraId="475DADF8" w14:textId="77777777" w:rsidR="004755C3" w:rsidRPr="00EF2FBD" w:rsidRDefault="004755C3" w:rsidP="00B93A06">
            <w:pPr>
              <w:pStyle w:val="a3"/>
              <w:jc w:val="both"/>
              <w:rPr>
                <w:bCs/>
              </w:rPr>
            </w:pPr>
            <w:r w:rsidRPr="00EF2FBD">
              <w:rPr>
                <w:bCs/>
              </w:rPr>
              <w:t xml:space="preserve">_____________________ </w:t>
            </w:r>
          </w:p>
          <w:p w14:paraId="6FE7F0B6" w14:textId="77777777" w:rsidR="004755C3" w:rsidRPr="00EF2FBD" w:rsidRDefault="004755C3" w:rsidP="00B93A06">
            <w:pPr>
              <w:pStyle w:val="a3"/>
              <w:jc w:val="both"/>
            </w:pPr>
            <w:r w:rsidRPr="00EF2FBD">
              <w:rPr>
                <w:bCs/>
              </w:rPr>
              <w:t>М.П.</w:t>
            </w:r>
          </w:p>
        </w:tc>
      </w:tr>
    </w:tbl>
    <w:p w14:paraId="1AEBAAD0" w14:textId="77777777" w:rsidR="004755C3" w:rsidRPr="00EF2FBD" w:rsidRDefault="004755C3" w:rsidP="004755C3">
      <w:pPr>
        <w:pStyle w:val="a3"/>
      </w:pPr>
    </w:p>
    <w:p w14:paraId="5E04B98A" w14:textId="77777777" w:rsidR="004755C3" w:rsidRPr="00EF2FBD" w:rsidRDefault="004755C3" w:rsidP="004755C3">
      <w:pPr>
        <w:pStyle w:val="a3"/>
        <w:jc w:val="center"/>
        <w:rPr>
          <w:b/>
        </w:rPr>
      </w:pPr>
      <w:r w:rsidRPr="00EF2FBD">
        <w:rPr>
          <w:b/>
        </w:rPr>
        <w:t>Подписи Сторон:</w:t>
      </w:r>
    </w:p>
    <w:p w14:paraId="764EC403" w14:textId="77777777" w:rsidR="004755C3" w:rsidRPr="00EF2FBD" w:rsidRDefault="004755C3" w:rsidP="004755C3">
      <w:pPr>
        <w:pStyle w:val="a3"/>
        <w:jc w:val="center"/>
      </w:pPr>
    </w:p>
    <w:tbl>
      <w:tblPr>
        <w:tblW w:w="10382" w:type="dxa"/>
        <w:jc w:val="center"/>
        <w:tblLook w:val="01E0" w:firstRow="1" w:lastRow="1" w:firstColumn="1" w:lastColumn="1" w:noHBand="0" w:noVBand="0"/>
      </w:tblPr>
      <w:tblGrid>
        <w:gridCol w:w="5050"/>
        <w:gridCol w:w="5332"/>
      </w:tblGrid>
      <w:tr w:rsidR="004755C3" w:rsidRPr="007555F7" w14:paraId="0403E07B" w14:textId="77777777" w:rsidTr="00B93A06">
        <w:trPr>
          <w:trHeight w:val="914"/>
          <w:jc w:val="center"/>
        </w:trPr>
        <w:tc>
          <w:tcPr>
            <w:tcW w:w="5050" w:type="dxa"/>
          </w:tcPr>
          <w:p w14:paraId="46C2A1F9" w14:textId="77777777" w:rsidR="00155A22" w:rsidRDefault="00155A22" w:rsidP="00B93A06">
            <w:pPr>
              <w:pStyle w:val="a5"/>
              <w:tabs>
                <w:tab w:val="left" w:pos="1206"/>
              </w:tabs>
              <w:spacing w:after="0"/>
              <w:ind w:right="23"/>
              <w:rPr>
                <w:rFonts w:ascii="Times New Roman" w:eastAsia="Arial Unicode MS" w:hAnsi="Times New Roman"/>
                <w:b/>
                <w:bCs/>
                <w:kern w:val="1"/>
                <w:sz w:val="24"/>
                <w:szCs w:val="24"/>
                <w:lang w:eastAsia="hi-IN" w:bidi="hi-IN"/>
              </w:rPr>
            </w:pPr>
            <w:r>
              <w:rPr>
                <w:rFonts w:ascii="Times New Roman" w:eastAsia="Arial Unicode MS" w:hAnsi="Times New Roman"/>
                <w:b/>
                <w:bCs/>
                <w:kern w:val="1"/>
                <w:sz w:val="24"/>
                <w:szCs w:val="24"/>
                <w:lang w:eastAsia="hi-IN" w:bidi="hi-IN"/>
              </w:rPr>
              <w:t>Заказчик</w:t>
            </w:r>
          </w:p>
          <w:p w14:paraId="33CCA31A"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4C99E786"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14:paraId="4753D9AB" w14:textId="77777777"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r>
              <w:rPr>
                <w:rFonts w:ascii="Times New Roman" w:hAnsi="Times New Roman"/>
                <w:color w:val="000000"/>
                <w:kern w:val="1"/>
                <w:sz w:val="24"/>
                <w:szCs w:val="24"/>
                <w:lang w:eastAsia="hi-IN" w:bidi="hi-IN"/>
              </w:rPr>
              <w:t>Р</w:t>
            </w:r>
            <w:r w:rsidRPr="007555F7">
              <w:rPr>
                <w:rFonts w:ascii="Times New Roman" w:hAnsi="Times New Roman"/>
                <w:color w:val="000000"/>
                <w:kern w:val="1"/>
                <w:sz w:val="24"/>
                <w:szCs w:val="24"/>
                <w:lang w:eastAsia="hi-IN" w:bidi="hi-IN"/>
              </w:rPr>
              <w:t xml:space="preserve">ектор </w:t>
            </w:r>
          </w:p>
          <w:p w14:paraId="76D254BA" w14:textId="77777777"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p>
          <w:p w14:paraId="7E095B14" w14:textId="77777777" w:rsidR="004755C3" w:rsidRPr="007555F7" w:rsidRDefault="004755C3" w:rsidP="00B93A06">
            <w:pPr>
              <w:widowControl w:val="0"/>
              <w:suppressAutoHyphens/>
              <w:spacing w:after="0" w:line="100" w:lineRule="atLeast"/>
              <w:rPr>
                <w:rFonts w:ascii="Times New Roman" w:hAnsi="Times New Roman"/>
                <w:color w:val="000000"/>
                <w:kern w:val="1"/>
                <w:sz w:val="24"/>
                <w:szCs w:val="24"/>
                <w:lang w:eastAsia="hi-IN" w:bidi="hi-IN"/>
              </w:rPr>
            </w:pPr>
            <w:r w:rsidRPr="007555F7">
              <w:rPr>
                <w:rFonts w:ascii="Times New Roman" w:hAnsi="Times New Roman"/>
                <w:color w:val="000000"/>
                <w:kern w:val="1"/>
                <w:sz w:val="24"/>
                <w:szCs w:val="24"/>
                <w:lang w:eastAsia="hi-IN" w:bidi="hi-IN"/>
              </w:rPr>
              <w:t>_________________ Л.А. Зорькина</w:t>
            </w:r>
          </w:p>
          <w:p w14:paraId="47F803AE" w14:textId="77777777" w:rsidR="004755C3" w:rsidRPr="007555F7" w:rsidRDefault="004755C3" w:rsidP="00B93A06">
            <w:pPr>
              <w:pStyle w:val="a3"/>
            </w:pPr>
            <w:r w:rsidRPr="007555F7">
              <w:rPr>
                <w:bCs/>
                <w:color w:val="000000"/>
                <w:kern w:val="1"/>
                <w:lang w:eastAsia="hi-IN" w:bidi="hi-IN"/>
              </w:rPr>
              <w:t>ЭП</w:t>
            </w:r>
          </w:p>
        </w:tc>
        <w:tc>
          <w:tcPr>
            <w:tcW w:w="5332" w:type="dxa"/>
          </w:tcPr>
          <w:p w14:paraId="10B1F5F7" w14:textId="77777777" w:rsidR="004755C3" w:rsidRPr="007555F7" w:rsidRDefault="004755C3" w:rsidP="00B93A06">
            <w:pPr>
              <w:pStyle w:val="a3"/>
              <w:rPr>
                <w:b/>
              </w:rPr>
            </w:pPr>
            <w:r w:rsidRPr="007555F7">
              <w:rPr>
                <w:b/>
              </w:rPr>
              <w:t>Поставщик</w:t>
            </w:r>
          </w:p>
          <w:p w14:paraId="1635D0B6" w14:textId="77777777" w:rsidR="004755C3" w:rsidRPr="007555F7" w:rsidRDefault="004755C3" w:rsidP="00B93A06">
            <w:pPr>
              <w:pStyle w:val="a3"/>
            </w:pPr>
          </w:p>
          <w:p w14:paraId="299490A3" w14:textId="77777777" w:rsidR="004755C3" w:rsidRPr="007555F7" w:rsidRDefault="004755C3" w:rsidP="00B93A06">
            <w:pPr>
              <w:pStyle w:val="a3"/>
            </w:pPr>
          </w:p>
          <w:p w14:paraId="437D91BC" w14:textId="77777777" w:rsidR="004755C3" w:rsidRPr="007555F7" w:rsidRDefault="004755C3" w:rsidP="00B93A06">
            <w:pPr>
              <w:pStyle w:val="a3"/>
            </w:pPr>
          </w:p>
          <w:p w14:paraId="434CAEF1" w14:textId="77777777" w:rsidR="004755C3" w:rsidRPr="007555F7" w:rsidRDefault="004755C3" w:rsidP="00B93A06">
            <w:pPr>
              <w:pStyle w:val="a3"/>
            </w:pPr>
            <w:r w:rsidRPr="007555F7">
              <w:t xml:space="preserve">_____________________ </w:t>
            </w:r>
          </w:p>
          <w:p w14:paraId="6FE01EA0" w14:textId="77777777" w:rsidR="004755C3" w:rsidRPr="007555F7" w:rsidRDefault="004755C3" w:rsidP="00B93A06">
            <w:pPr>
              <w:pStyle w:val="a3"/>
            </w:pPr>
            <w:r w:rsidRPr="007555F7">
              <w:t>ЭП</w:t>
            </w:r>
          </w:p>
        </w:tc>
      </w:tr>
    </w:tbl>
    <w:p w14:paraId="23C78801" w14:textId="77777777" w:rsidR="00767977" w:rsidRDefault="00767977"/>
    <w:sectPr w:rsidR="00767977" w:rsidSect="00BC0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A51AC"/>
    <w:multiLevelType w:val="multilevel"/>
    <w:tmpl w:val="AD7C0D9C"/>
    <w:lvl w:ilvl="0">
      <w:start w:val="6"/>
      <w:numFmt w:val="decimal"/>
      <w:lvlText w:val="%1."/>
      <w:lvlJc w:val="left"/>
      <w:pPr>
        <w:ind w:left="3479" w:hanging="360"/>
      </w:pPr>
      <w:rPr>
        <w:b/>
      </w:rPr>
    </w:lvl>
    <w:lvl w:ilvl="1">
      <w:start w:val="1"/>
      <w:numFmt w:val="decimal"/>
      <w:isLgl/>
      <w:lvlText w:val="%1.%2."/>
      <w:lvlJc w:val="left"/>
      <w:pPr>
        <w:ind w:left="3808" w:hanging="405"/>
      </w:pPr>
      <w:rPr>
        <w:b w:val="0"/>
        <w:color w:val="000000" w:themeColor="text1"/>
        <w:sz w:val="24"/>
      </w:rPr>
    </w:lvl>
    <w:lvl w:ilvl="2">
      <w:start w:val="1"/>
      <w:numFmt w:val="decimal"/>
      <w:isLgl/>
      <w:lvlText w:val="%1.%2.%3."/>
      <w:lvlJc w:val="left"/>
      <w:pPr>
        <w:ind w:left="4493" w:hanging="720"/>
      </w:pPr>
      <w:rPr>
        <w:b w:val="0"/>
      </w:rPr>
    </w:lvl>
    <w:lvl w:ilvl="3">
      <w:start w:val="1"/>
      <w:numFmt w:val="decimal"/>
      <w:isLgl/>
      <w:lvlText w:val="%1.%2.%3.%4."/>
      <w:lvlJc w:val="left"/>
      <w:pPr>
        <w:ind w:left="4853" w:hanging="720"/>
      </w:pPr>
    </w:lvl>
    <w:lvl w:ilvl="4">
      <w:start w:val="1"/>
      <w:numFmt w:val="decimal"/>
      <w:isLgl/>
      <w:lvlText w:val="%1.%2.%3.%4.%5."/>
      <w:lvlJc w:val="left"/>
      <w:pPr>
        <w:ind w:left="5573" w:hanging="1080"/>
      </w:pPr>
    </w:lvl>
    <w:lvl w:ilvl="5">
      <w:start w:val="1"/>
      <w:numFmt w:val="decimal"/>
      <w:isLgl/>
      <w:lvlText w:val="%1.%2.%3.%4.%5.%6."/>
      <w:lvlJc w:val="left"/>
      <w:pPr>
        <w:ind w:left="5933" w:hanging="1080"/>
      </w:pPr>
    </w:lvl>
    <w:lvl w:ilvl="6">
      <w:start w:val="1"/>
      <w:numFmt w:val="decimal"/>
      <w:isLgl/>
      <w:lvlText w:val="%1.%2.%3.%4.%5.%6.%7."/>
      <w:lvlJc w:val="left"/>
      <w:pPr>
        <w:ind w:left="6653" w:hanging="1440"/>
      </w:pPr>
    </w:lvl>
    <w:lvl w:ilvl="7">
      <w:start w:val="1"/>
      <w:numFmt w:val="decimal"/>
      <w:isLgl/>
      <w:lvlText w:val="%1.%2.%3.%4.%5.%6.%7.%8."/>
      <w:lvlJc w:val="left"/>
      <w:pPr>
        <w:ind w:left="7013" w:hanging="1440"/>
      </w:pPr>
    </w:lvl>
    <w:lvl w:ilvl="8">
      <w:start w:val="1"/>
      <w:numFmt w:val="decimal"/>
      <w:isLgl/>
      <w:lvlText w:val="%1.%2.%3.%4.%5.%6.%7.%8.%9."/>
      <w:lvlJc w:val="left"/>
      <w:pPr>
        <w:ind w:left="7733" w:hanging="1800"/>
      </w:pPr>
    </w:lvl>
  </w:abstractNum>
  <w:abstractNum w:abstractNumId="1" w15:restartNumberingAfterBreak="0">
    <w:nsid w:val="23687FF9"/>
    <w:multiLevelType w:val="hybridMultilevel"/>
    <w:tmpl w:val="EE2A5E16"/>
    <w:lvl w:ilvl="0" w:tplc="702A749C">
      <w:start w:val="1"/>
      <w:numFmt w:val="decimal"/>
      <w:lvlText w:val="%1)"/>
      <w:lvlJc w:val="left"/>
      <w:pPr>
        <w:ind w:left="435" w:hanging="4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96939C5"/>
    <w:multiLevelType w:val="multilevel"/>
    <w:tmpl w:val="D0445432"/>
    <w:lvl w:ilvl="0">
      <w:start w:val="10"/>
      <w:numFmt w:val="decimal"/>
      <w:lvlText w:val="%1"/>
      <w:lvlJc w:val="left"/>
      <w:pPr>
        <w:ind w:left="420" w:hanging="420"/>
      </w:pPr>
    </w:lvl>
    <w:lvl w:ilvl="1">
      <w:start w:val="9"/>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42F7297"/>
    <w:multiLevelType w:val="multilevel"/>
    <w:tmpl w:val="B5D677A0"/>
    <w:lvl w:ilvl="0">
      <w:start w:val="10"/>
      <w:numFmt w:val="decimal"/>
      <w:lvlText w:val="%1."/>
      <w:lvlJc w:val="left"/>
      <w:pPr>
        <w:ind w:left="600" w:hanging="600"/>
      </w:pPr>
      <w:rPr>
        <w:rFonts w:eastAsiaTheme="minorHAnsi"/>
        <w:sz w:val="24"/>
      </w:rPr>
    </w:lvl>
    <w:lvl w:ilvl="1">
      <w:start w:val="10"/>
      <w:numFmt w:val="decimal"/>
      <w:lvlText w:val="%1.%2."/>
      <w:lvlJc w:val="left"/>
      <w:pPr>
        <w:ind w:left="720" w:hanging="720"/>
      </w:pPr>
      <w:rPr>
        <w:rFonts w:eastAsiaTheme="minorHAnsi"/>
        <w:sz w:val="24"/>
      </w:rPr>
    </w:lvl>
    <w:lvl w:ilvl="2">
      <w:start w:val="1"/>
      <w:numFmt w:val="decimal"/>
      <w:lvlText w:val="%1.%2.%3."/>
      <w:lvlJc w:val="left"/>
      <w:pPr>
        <w:ind w:left="720" w:hanging="720"/>
      </w:pPr>
      <w:rPr>
        <w:rFonts w:eastAsiaTheme="minorHAnsi"/>
        <w:sz w:val="24"/>
      </w:rPr>
    </w:lvl>
    <w:lvl w:ilvl="3">
      <w:start w:val="1"/>
      <w:numFmt w:val="decimal"/>
      <w:lvlText w:val="%1.%2.%3.%4."/>
      <w:lvlJc w:val="left"/>
      <w:pPr>
        <w:ind w:left="1080" w:hanging="1080"/>
      </w:pPr>
      <w:rPr>
        <w:rFonts w:eastAsiaTheme="minorHAnsi"/>
        <w:sz w:val="24"/>
      </w:rPr>
    </w:lvl>
    <w:lvl w:ilvl="4">
      <w:start w:val="1"/>
      <w:numFmt w:val="decimal"/>
      <w:lvlText w:val="%1.%2.%3.%4.%5."/>
      <w:lvlJc w:val="left"/>
      <w:pPr>
        <w:ind w:left="1080" w:hanging="1080"/>
      </w:pPr>
      <w:rPr>
        <w:rFonts w:eastAsiaTheme="minorHAnsi"/>
        <w:sz w:val="24"/>
      </w:rPr>
    </w:lvl>
    <w:lvl w:ilvl="5">
      <w:start w:val="1"/>
      <w:numFmt w:val="decimal"/>
      <w:lvlText w:val="%1.%2.%3.%4.%5.%6."/>
      <w:lvlJc w:val="left"/>
      <w:pPr>
        <w:ind w:left="1440" w:hanging="1440"/>
      </w:pPr>
      <w:rPr>
        <w:rFonts w:eastAsiaTheme="minorHAnsi"/>
        <w:sz w:val="24"/>
      </w:rPr>
    </w:lvl>
    <w:lvl w:ilvl="6">
      <w:start w:val="1"/>
      <w:numFmt w:val="decimal"/>
      <w:lvlText w:val="%1.%2.%3.%4.%5.%6.%7."/>
      <w:lvlJc w:val="left"/>
      <w:pPr>
        <w:ind w:left="1440" w:hanging="1440"/>
      </w:pPr>
      <w:rPr>
        <w:rFonts w:eastAsiaTheme="minorHAnsi"/>
        <w:sz w:val="24"/>
      </w:rPr>
    </w:lvl>
    <w:lvl w:ilvl="7">
      <w:start w:val="1"/>
      <w:numFmt w:val="decimal"/>
      <w:lvlText w:val="%1.%2.%3.%4.%5.%6.%7.%8."/>
      <w:lvlJc w:val="left"/>
      <w:pPr>
        <w:ind w:left="1800" w:hanging="1800"/>
      </w:pPr>
      <w:rPr>
        <w:rFonts w:eastAsiaTheme="minorHAnsi"/>
        <w:sz w:val="24"/>
      </w:rPr>
    </w:lvl>
    <w:lvl w:ilvl="8">
      <w:start w:val="1"/>
      <w:numFmt w:val="decimal"/>
      <w:lvlText w:val="%1.%2.%3.%4.%5.%6.%7.%8.%9."/>
      <w:lvlJc w:val="left"/>
      <w:pPr>
        <w:ind w:left="1800" w:hanging="1800"/>
      </w:pPr>
      <w:rPr>
        <w:rFonts w:eastAsiaTheme="minorHAnsi"/>
        <w:sz w:val="24"/>
      </w:rPr>
    </w:lvl>
  </w:abstractNum>
  <w:abstractNum w:abstractNumId="4" w15:restartNumberingAfterBreak="0">
    <w:nsid w:val="63D956C4"/>
    <w:multiLevelType w:val="multilevel"/>
    <w:tmpl w:val="EE12AA44"/>
    <w:lvl w:ilvl="0">
      <w:start w:val="10"/>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39813541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2515509">
    <w:abstractNumId w:val="4"/>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2811267">
    <w:abstractNumId w:val="2"/>
    <w:lvlOverride w:ilvl="0">
      <w:startOverride w:val="10"/>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774101">
    <w:abstractNumId w:val="3"/>
    <w:lvlOverride w:ilvl="0">
      <w:startOverride w:val="10"/>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2215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C3"/>
    <w:rsid w:val="000141FF"/>
    <w:rsid w:val="00022CFE"/>
    <w:rsid w:val="0003438E"/>
    <w:rsid w:val="00047698"/>
    <w:rsid w:val="0006271C"/>
    <w:rsid w:val="000B5CBA"/>
    <w:rsid w:val="000C0599"/>
    <w:rsid w:val="000D4D61"/>
    <w:rsid w:val="000F2432"/>
    <w:rsid w:val="00106DC3"/>
    <w:rsid w:val="00123E79"/>
    <w:rsid w:val="001268C7"/>
    <w:rsid w:val="00155A22"/>
    <w:rsid w:val="00167609"/>
    <w:rsid w:val="00183D72"/>
    <w:rsid w:val="001871E1"/>
    <w:rsid w:val="001B6876"/>
    <w:rsid w:val="001C2BA3"/>
    <w:rsid w:val="00241633"/>
    <w:rsid w:val="00241D41"/>
    <w:rsid w:val="002A521B"/>
    <w:rsid w:val="002E1DB4"/>
    <w:rsid w:val="0031606A"/>
    <w:rsid w:val="003544D9"/>
    <w:rsid w:val="003C2FE0"/>
    <w:rsid w:val="00407D03"/>
    <w:rsid w:val="00433B88"/>
    <w:rsid w:val="004464F3"/>
    <w:rsid w:val="00462D2E"/>
    <w:rsid w:val="0046720E"/>
    <w:rsid w:val="004755C3"/>
    <w:rsid w:val="004A583F"/>
    <w:rsid w:val="004F402D"/>
    <w:rsid w:val="005001D5"/>
    <w:rsid w:val="00534F7A"/>
    <w:rsid w:val="00583119"/>
    <w:rsid w:val="005B5B46"/>
    <w:rsid w:val="005E76D4"/>
    <w:rsid w:val="00647674"/>
    <w:rsid w:val="00675FA4"/>
    <w:rsid w:val="006C5116"/>
    <w:rsid w:val="00704406"/>
    <w:rsid w:val="00713A4C"/>
    <w:rsid w:val="0074352A"/>
    <w:rsid w:val="00767977"/>
    <w:rsid w:val="007849B5"/>
    <w:rsid w:val="007A15C9"/>
    <w:rsid w:val="007F57E2"/>
    <w:rsid w:val="00823731"/>
    <w:rsid w:val="008555E5"/>
    <w:rsid w:val="00881993"/>
    <w:rsid w:val="00886058"/>
    <w:rsid w:val="008925EF"/>
    <w:rsid w:val="008B5F23"/>
    <w:rsid w:val="008C46A1"/>
    <w:rsid w:val="00940C5F"/>
    <w:rsid w:val="00947330"/>
    <w:rsid w:val="00991299"/>
    <w:rsid w:val="00996014"/>
    <w:rsid w:val="009E2B02"/>
    <w:rsid w:val="00A52328"/>
    <w:rsid w:val="00A55D09"/>
    <w:rsid w:val="00A61900"/>
    <w:rsid w:val="00A711DC"/>
    <w:rsid w:val="00A760E3"/>
    <w:rsid w:val="00AA1D2E"/>
    <w:rsid w:val="00AA5033"/>
    <w:rsid w:val="00B12618"/>
    <w:rsid w:val="00B12BB9"/>
    <w:rsid w:val="00B13CDB"/>
    <w:rsid w:val="00B9230E"/>
    <w:rsid w:val="00BA7A6D"/>
    <w:rsid w:val="00BD4A4C"/>
    <w:rsid w:val="00BE1366"/>
    <w:rsid w:val="00C01327"/>
    <w:rsid w:val="00C16D0B"/>
    <w:rsid w:val="00C652F3"/>
    <w:rsid w:val="00CA2D96"/>
    <w:rsid w:val="00CB46E8"/>
    <w:rsid w:val="00CE431C"/>
    <w:rsid w:val="00CF61CF"/>
    <w:rsid w:val="00D1159D"/>
    <w:rsid w:val="00D36510"/>
    <w:rsid w:val="00D55B24"/>
    <w:rsid w:val="00E27733"/>
    <w:rsid w:val="00E324C9"/>
    <w:rsid w:val="00E4018B"/>
    <w:rsid w:val="00E853F4"/>
    <w:rsid w:val="00F05830"/>
    <w:rsid w:val="00F1717F"/>
    <w:rsid w:val="00F32A7C"/>
    <w:rsid w:val="00F46B19"/>
    <w:rsid w:val="00F7220A"/>
    <w:rsid w:val="00FB3407"/>
    <w:rsid w:val="00FB51D1"/>
    <w:rsid w:val="00FD30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3E38"/>
  <w15:docId w15:val="{7B6A5700-0B2D-4581-A839-E79C9CC2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5C3"/>
  </w:style>
  <w:style w:type="paragraph" w:styleId="1">
    <w:name w:val="heading 1"/>
    <w:basedOn w:val="a"/>
    <w:link w:val="10"/>
    <w:uiPriority w:val="9"/>
    <w:qFormat/>
    <w:rsid w:val="007044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с интервала,No Spacing"/>
    <w:link w:val="a4"/>
    <w:uiPriority w:val="1"/>
    <w:qFormat/>
    <w:rsid w:val="004755C3"/>
    <w:pPr>
      <w:spacing w:after="0" w:line="240" w:lineRule="auto"/>
    </w:pPr>
    <w:rPr>
      <w:rFonts w:ascii="Times New Roman" w:eastAsia="Times New Roman" w:hAnsi="Times New Roman" w:cs="Times New Roman"/>
      <w:sz w:val="24"/>
      <w:szCs w:val="24"/>
      <w:lang w:eastAsia="ru-RU"/>
    </w:rPr>
  </w:style>
  <w:style w:type="character" w:customStyle="1" w:styleId="11">
    <w:name w:val="Основной текст Знак1"/>
    <w:link w:val="a5"/>
    <w:uiPriority w:val="99"/>
    <w:rsid w:val="004755C3"/>
    <w:rPr>
      <w:rFonts w:cs="Arial Unicode MS"/>
      <w:color w:val="000000"/>
      <w:shd w:val="clear" w:color="auto" w:fill="FFFFFF"/>
    </w:rPr>
  </w:style>
  <w:style w:type="paragraph" w:styleId="a5">
    <w:name w:val="Body Text"/>
    <w:basedOn w:val="a"/>
    <w:link w:val="11"/>
    <w:uiPriority w:val="99"/>
    <w:rsid w:val="004755C3"/>
    <w:pPr>
      <w:shd w:val="clear" w:color="auto" w:fill="FFFFFF"/>
      <w:spacing w:after="420" w:line="240" w:lineRule="atLeast"/>
    </w:pPr>
    <w:rPr>
      <w:rFonts w:cs="Arial Unicode MS"/>
      <w:color w:val="000000"/>
    </w:rPr>
  </w:style>
  <w:style w:type="character" w:customStyle="1" w:styleId="a6">
    <w:name w:val="Основной текст Знак"/>
    <w:basedOn w:val="a0"/>
    <w:uiPriority w:val="99"/>
    <w:semiHidden/>
    <w:rsid w:val="004755C3"/>
  </w:style>
  <w:style w:type="character" w:customStyle="1" w:styleId="FontStyle11">
    <w:name w:val="Font Style11"/>
    <w:uiPriority w:val="99"/>
    <w:rsid w:val="004755C3"/>
    <w:rPr>
      <w:rFonts w:ascii="Times New Roman" w:hAnsi="Times New Roman" w:cs="Times New Roman"/>
      <w:sz w:val="22"/>
      <w:szCs w:val="22"/>
    </w:rPr>
  </w:style>
  <w:style w:type="character" w:customStyle="1" w:styleId="a4">
    <w:name w:val="Без интервала Знак"/>
    <w:aliases w:val="Бес интервала Знак,No Spacing Знак"/>
    <w:link w:val="a3"/>
    <w:uiPriority w:val="1"/>
    <w:locked/>
    <w:rsid w:val="004755C3"/>
    <w:rPr>
      <w:rFonts w:ascii="Times New Roman" w:eastAsia="Times New Roman" w:hAnsi="Times New Roman" w:cs="Times New Roman"/>
      <w:sz w:val="24"/>
      <w:szCs w:val="24"/>
      <w:lang w:eastAsia="ru-RU"/>
    </w:rPr>
  </w:style>
  <w:style w:type="paragraph" w:customStyle="1" w:styleId="Style4">
    <w:name w:val="Style4"/>
    <w:basedOn w:val="a"/>
    <w:uiPriority w:val="99"/>
    <w:rsid w:val="004755C3"/>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E401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msonormalmrcssattr">
    <w:name w:val="x_msonormal_mr_css_attr"/>
    <w:basedOn w:val="a"/>
    <w:rsid w:val="00784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uiPriority w:val="99"/>
    <w:semiHidden/>
    <w:unhideWhenUsed/>
    <w:rsid w:val="00FB51D1"/>
    <w:rPr>
      <w:color w:val="0563C1"/>
      <w:u w:val="single"/>
    </w:rPr>
  </w:style>
  <w:style w:type="character" w:customStyle="1" w:styleId="a9">
    <w:name w:val="Абзац списка Знак"/>
    <w:aliases w:val="ТЗ список Знак,Абзац списка литеральный Знак,Use Case List Paragraph Знак,Bullet List Знак,FooterText Знак,numbered Знак,Маркер Знак,Булет1 Знак,1Булет Знак,Ненумерованный список Знак,GOST_TableList Знак,List Paragraph_0 Знак,lp1 Знак"/>
    <w:link w:val="aa"/>
    <w:uiPriority w:val="34"/>
    <w:qFormat/>
    <w:locked/>
    <w:rsid w:val="00FB51D1"/>
    <w:rPr>
      <w:rFonts w:ascii="Times New Roman" w:eastAsia="Times New Roman" w:hAnsi="Times New Roman" w:cs="Times New Roman"/>
      <w:sz w:val="24"/>
      <w:szCs w:val="24"/>
      <w:lang w:eastAsia="ru-RU"/>
    </w:rPr>
  </w:style>
  <w:style w:type="paragraph" w:styleId="aa">
    <w:name w:val="List Paragraph"/>
    <w:aliases w:val="ТЗ список,Абзац списка литеральный,Use Case List Paragraph,Bullet List,FooterText,numbered,Маркер,Булет1,1Булет,Ненумерованный список,GOST_TableList,List Paragraph_0,Paragraphe de liste1,Table-Normal,lp1,Абзац основного текста"/>
    <w:basedOn w:val="a"/>
    <w:link w:val="a9"/>
    <w:uiPriority w:val="34"/>
    <w:qFormat/>
    <w:rsid w:val="00FB51D1"/>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qFormat/>
    <w:locked/>
    <w:rsid w:val="00FB51D1"/>
    <w:rPr>
      <w:rFonts w:ascii="Arial" w:hAnsi="Arial" w:cs="Arial"/>
    </w:rPr>
  </w:style>
  <w:style w:type="paragraph" w:customStyle="1" w:styleId="ConsPlusNormal0">
    <w:name w:val="ConsPlusNormal"/>
    <w:link w:val="ConsPlusNormal"/>
    <w:qFormat/>
    <w:rsid w:val="00FB51D1"/>
    <w:pPr>
      <w:autoSpaceDE w:val="0"/>
      <w:autoSpaceDN w:val="0"/>
      <w:adjustRightInd w:val="0"/>
      <w:spacing w:after="0" w:line="240" w:lineRule="auto"/>
      <w:ind w:firstLine="720"/>
    </w:pPr>
    <w:rPr>
      <w:rFonts w:ascii="Arial" w:hAnsi="Arial" w:cs="Arial"/>
    </w:rPr>
  </w:style>
  <w:style w:type="character" w:customStyle="1" w:styleId="blk">
    <w:name w:val="blk"/>
    <w:rsid w:val="001B6876"/>
  </w:style>
  <w:style w:type="character" w:customStyle="1" w:styleId="10">
    <w:name w:val="Заголовок 1 Знак"/>
    <w:basedOn w:val="a0"/>
    <w:link w:val="1"/>
    <w:uiPriority w:val="9"/>
    <w:rsid w:val="00704406"/>
    <w:rPr>
      <w:rFonts w:ascii="Times New Roman" w:eastAsia="Times New Roman" w:hAnsi="Times New Roman" w:cs="Times New Roman"/>
      <w:b/>
      <w:bCs/>
      <w:kern w:val="36"/>
      <w:sz w:val="48"/>
      <w:szCs w:val="48"/>
      <w:lang w:eastAsia="ru-RU"/>
    </w:rPr>
  </w:style>
  <w:style w:type="paragraph" w:customStyle="1" w:styleId="Standarduser">
    <w:name w:val="Standard (user)"/>
    <w:rsid w:val="00704406"/>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b">
    <w:name w:val="Balloon Text"/>
    <w:basedOn w:val="a"/>
    <w:link w:val="ac"/>
    <w:semiHidden/>
    <w:rsid w:val="00AA1D2E"/>
    <w:pPr>
      <w:spacing w:after="0" w:line="240" w:lineRule="auto"/>
      <w:jc w:val="both"/>
    </w:pPr>
    <w:rPr>
      <w:rFonts w:ascii="Tahoma" w:eastAsia="Times New Roman" w:hAnsi="Tahoma" w:cs="Tahoma"/>
      <w:sz w:val="16"/>
      <w:szCs w:val="16"/>
      <w:lang w:eastAsia="ru-RU"/>
    </w:rPr>
  </w:style>
  <w:style w:type="character" w:customStyle="1" w:styleId="ac">
    <w:name w:val="Текст выноски Знак"/>
    <w:basedOn w:val="a0"/>
    <w:link w:val="ab"/>
    <w:semiHidden/>
    <w:rsid w:val="00AA1D2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455020">
      <w:bodyDiv w:val="1"/>
      <w:marLeft w:val="0"/>
      <w:marRight w:val="0"/>
      <w:marTop w:val="0"/>
      <w:marBottom w:val="0"/>
      <w:divBdr>
        <w:top w:val="none" w:sz="0" w:space="0" w:color="auto"/>
        <w:left w:val="none" w:sz="0" w:space="0" w:color="auto"/>
        <w:bottom w:val="none" w:sz="0" w:space="0" w:color="auto"/>
        <w:right w:val="none" w:sz="0" w:space="0" w:color="auto"/>
      </w:divBdr>
    </w:div>
    <w:div w:id="164731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5109</Words>
  <Characters>29123</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a.slisarenko</dc:creator>
  <cp:lastModifiedBy>Александр Слисаренко</cp:lastModifiedBy>
  <cp:revision>5</cp:revision>
  <dcterms:created xsi:type="dcterms:W3CDTF">2026-10-02T09:12:00Z</dcterms:created>
  <dcterms:modified xsi:type="dcterms:W3CDTF">2026-10-08T08:14:00Z</dcterms:modified>
</cp:coreProperties>
</file>