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CF" w:rsidRPr="0053365B" w:rsidRDefault="00FA4BCF" w:rsidP="008F4B1B">
      <w:pPr>
        <w:jc w:val="center"/>
        <w:rPr>
          <w:sz w:val="28"/>
          <w:szCs w:val="28"/>
        </w:rPr>
      </w:pPr>
      <w:r w:rsidRPr="0053365B">
        <w:rPr>
          <w:sz w:val="28"/>
          <w:szCs w:val="28"/>
        </w:rPr>
        <w:t>ТЕХНИЧЕСКОЕ ЗАДАНИЕ</w:t>
      </w:r>
    </w:p>
    <w:p w:rsidR="00B951A4" w:rsidRPr="0053365B" w:rsidRDefault="00ED2F55" w:rsidP="00ED2F55">
      <w:pPr>
        <w:tabs>
          <w:tab w:val="left" w:pos="0"/>
        </w:tabs>
        <w:rPr>
          <w:i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        </w:t>
      </w:r>
      <w:r w:rsidR="00DF4396" w:rsidRPr="0053365B">
        <w:rPr>
          <w:bCs/>
          <w:color w:val="000000"/>
          <w:spacing w:val="1"/>
          <w:sz w:val="28"/>
          <w:szCs w:val="28"/>
        </w:rPr>
        <w:t xml:space="preserve">На оказание </w:t>
      </w:r>
      <w:r w:rsidR="00DA3C56" w:rsidRPr="0053365B">
        <w:rPr>
          <w:bCs/>
          <w:color w:val="000000"/>
          <w:spacing w:val="1"/>
          <w:sz w:val="28"/>
          <w:szCs w:val="28"/>
        </w:rPr>
        <w:t xml:space="preserve">Услуг </w:t>
      </w:r>
      <w:r w:rsidR="00DA3C56" w:rsidRPr="00DA3C56">
        <w:rPr>
          <w:bCs/>
          <w:color w:val="000000"/>
          <w:spacing w:val="1"/>
          <w:sz w:val="28"/>
          <w:szCs w:val="28"/>
        </w:rPr>
        <w:t>по архивной обработке, переплету и конфиденциальному уничтожению архивных документов для нужд Южных</w:t>
      </w:r>
      <w:r w:rsidRPr="00ED2F55">
        <w:rPr>
          <w:bCs/>
          <w:color w:val="000000"/>
          <w:spacing w:val="1"/>
          <w:sz w:val="28"/>
          <w:szCs w:val="28"/>
        </w:rPr>
        <w:t xml:space="preserve"> электрических сетей – филиала ПАО «Россети Московский регион»</w:t>
      </w:r>
    </w:p>
    <w:p w:rsidR="00BC6EA2" w:rsidRPr="00586F09" w:rsidRDefault="00C44E54" w:rsidP="00C44E54">
      <w:pPr>
        <w:rPr>
          <w:color w:val="000000" w:themeColor="text1"/>
          <w:sz w:val="28"/>
          <w:szCs w:val="28"/>
        </w:rPr>
      </w:pPr>
      <w:r w:rsidRPr="00586F09">
        <w:rPr>
          <w:color w:val="000000" w:themeColor="text1"/>
          <w:sz w:val="28"/>
          <w:szCs w:val="28"/>
        </w:rPr>
        <w:t xml:space="preserve">     </w:t>
      </w:r>
      <w:r w:rsidR="00586F09" w:rsidRPr="00586F09">
        <w:rPr>
          <w:color w:val="000000" w:themeColor="text1"/>
          <w:sz w:val="28"/>
          <w:szCs w:val="28"/>
        </w:rPr>
        <w:t xml:space="preserve"> </w:t>
      </w:r>
      <w:r w:rsidRPr="00586F09">
        <w:rPr>
          <w:color w:val="000000" w:themeColor="text1"/>
          <w:sz w:val="28"/>
          <w:szCs w:val="28"/>
        </w:rPr>
        <w:t xml:space="preserve"> </w:t>
      </w:r>
      <w:r w:rsidR="00BC6EA2" w:rsidRPr="00586F09">
        <w:rPr>
          <w:color w:val="000000" w:themeColor="text1"/>
          <w:sz w:val="28"/>
          <w:szCs w:val="28"/>
        </w:rPr>
        <w:t>Общая стоимость услуг составляет</w:t>
      </w:r>
      <w:r w:rsidR="00AB0634" w:rsidRPr="00586F09">
        <w:rPr>
          <w:color w:val="000000" w:themeColor="text1"/>
          <w:sz w:val="28"/>
          <w:szCs w:val="28"/>
        </w:rPr>
        <w:t xml:space="preserve"> </w:t>
      </w:r>
      <w:r w:rsidR="00DA3C56">
        <w:rPr>
          <w:color w:val="000000" w:themeColor="text1"/>
          <w:sz w:val="28"/>
          <w:szCs w:val="28"/>
        </w:rPr>
        <w:t>409 016 р</w:t>
      </w:r>
      <w:r w:rsidR="00BC6EA2" w:rsidRPr="00586F09">
        <w:rPr>
          <w:color w:val="000000" w:themeColor="text1"/>
          <w:sz w:val="28"/>
          <w:szCs w:val="28"/>
        </w:rPr>
        <w:t xml:space="preserve">уб. </w:t>
      </w:r>
      <w:r w:rsidR="00DA3C56">
        <w:rPr>
          <w:color w:val="000000" w:themeColor="text1"/>
          <w:sz w:val="28"/>
          <w:szCs w:val="28"/>
        </w:rPr>
        <w:t>39</w:t>
      </w:r>
      <w:r w:rsidR="00BC6EA2" w:rsidRPr="00586F09">
        <w:rPr>
          <w:color w:val="000000" w:themeColor="text1"/>
          <w:sz w:val="28"/>
          <w:szCs w:val="28"/>
        </w:rPr>
        <w:t xml:space="preserve"> коп. без НДС.</w:t>
      </w:r>
    </w:p>
    <w:p w:rsidR="00030D1D" w:rsidRPr="00586F09" w:rsidRDefault="00BC6EA2" w:rsidP="008F4B1B">
      <w:pPr>
        <w:jc w:val="center"/>
        <w:rPr>
          <w:color w:val="000000" w:themeColor="text1"/>
          <w:sz w:val="28"/>
          <w:szCs w:val="28"/>
        </w:rPr>
      </w:pPr>
      <w:r w:rsidRPr="00586F09">
        <w:rPr>
          <w:color w:val="000000" w:themeColor="text1"/>
          <w:sz w:val="28"/>
          <w:szCs w:val="28"/>
        </w:rPr>
        <w:t xml:space="preserve">Общая стоимость услуг составляет </w:t>
      </w:r>
      <w:r w:rsidR="00DA3C56" w:rsidRPr="00DA3C56">
        <w:rPr>
          <w:color w:val="000000" w:themeColor="text1"/>
          <w:sz w:val="28"/>
          <w:szCs w:val="28"/>
        </w:rPr>
        <w:t>499</w:t>
      </w:r>
      <w:r w:rsidR="00DA3C56">
        <w:rPr>
          <w:color w:val="000000" w:themeColor="text1"/>
          <w:sz w:val="28"/>
          <w:szCs w:val="28"/>
        </w:rPr>
        <w:t> </w:t>
      </w:r>
      <w:r w:rsidR="00DA3C56" w:rsidRPr="00DA3C56">
        <w:rPr>
          <w:color w:val="000000" w:themeColor="text1"/>
          <w:sz w:val="28"/>
          <w:szCs w:val="28"/>
        </w:rPr>
        <w:t>000</w:t>
      </w:r>
      <w:r w:rsidR="00DA3C56">
        <w:rPr>
          <w:color w:val="000000" w:themeColor="text1"/>
          <w:sz w:val="28"/>
          <w:szCs w:val="28"/>
        </w:rPr>
        <w:t xml:space="preserve"> </w:t>
      </w:r>
      <w:r w:rsidRPr="00586F09">
        <w:rPr>
          <w:color w:val="000000" w:themeColor="text1"/>
          <w:sz w:val="28"/>
          <w:szCs w:val="28"/>
        </w:rPr>
        <w:t xml:space="preserve">руб. </w:t>
      </w:r>
      <w:r w:rsidR="006D49B9" w:rsidRPr="00586F09">
        <w:rPr>
          <w:color w:val="000000" w:themeColor="text1"/>
          <w:sz w:val="28"/>
          <w:szCs w:val="28"/>
        </w:rPr>
        <w:t>0</w:t>
      </w:r>
      <w:r w:rsidRPr="00586F09">
        <w:rPr>
          <w:color w:val="000000" w:themeColor="text1"/>
          <w:sz w:val="28"/>
          <w:szCs w:val="28"/>
        </w:rPr>
        <w:t>0 коп. с НДС 2</w:t>
      </w:r>
      <w:r w:rsidR="00E4065A" w:rsidRPr="00586F09">
        <w:rPr>
          <w:color w:val="000000" w:themeColor="text1"/>
          <w:sz w:val="28"/>
          <w:szCs w:val="28"/>
        </w:rPr>
        <w:t>2</w:t>
      </w:r>
      <w:r w:rsidR="00E4287E" w:rsidRPr="00586F09">
        <w:rPr>
          <w:color w:val="000000" w:themeColor="text1"/>
          <w:sz w:val="28"/>
          <w:szCs w:val="28"/>
        </w:rPr>
        <w:t xml:space="preserve"> %</w:t>
      </w:r>
    </w:p>
    <w:p w:rsidR="00E4287E" w:rsidRDefault="003C7D5B" w:rsidP="008F4B1B">
      <w:pPr>
        <w:jc w:val="center"/>
        <w:rPr>
          <w:color w:val="000000" w:themeColor="text1"/>
          <w:sz w:val="28"/>
          <w:szCs w:val="28"/>
        </w:rPr>
      </w:pPr>
      <w:r w:rsidRPr="00586F09">
        <w:rPr>
          <w:color w:val="000000" w:themeColor="text1"/>
          <w:sz w:val="28"/>
          <w:szCs w:val="28"/>
        </w:rPr>
        <w:t xml:space="preserve">                       </w:t>
      </w:r>
      <w:r w:rsidR="00586F09" w:rsidRPr="00586F09">
        <w:rPr>
          <w:color w:val="000000" w:themeColor="text1"/>
          <w:sz w:val="28"/>
          <w:szCs w:val="28"/>
        </w:rPr>
        <w:t xml:space="preserve">               </w:t>
      </w:r>
      <w:r w:rsidRPr="00586F09">
        <w:rPr>
          <w:color w:val="000000" w:themeColor="text1"/>
          <w:sz w:val="28"/>
          <w:szCs w:val="28"/>
        </w:rPr>
        <w:t xml:space="preserve"> Кроме того,</w:t>
      </w:r>
      <w:r w:rsidR="00E4287E" w:rsidRPr="00586F09">
        <w:rPr>
          <w:color w:val="000000" w:themeColor="text1"/>
          <w:sz w:val="28"/>
          <w:szCs w:val="28"/>
        </w:rPr>
        <w:t xml:space="preserve"> НДС 22% </w:t>
      </w:r>
      <w:r w:rsidR="00586F09" w:rsidRPr="00586F09">
        <w:rPr>
          <w:color w:val="000000" w:themeColor="text1"/>
          <w:sz w:val="28"/>
          <w:szCs w:val="28"/>
        </w:rPr>
        <w:t>89 </w:t>
      </w:r>
      <w:r w:rsidR="00DA3C56">
        <w:rPr>
          <w:color w:val="000000" w:themeColor="text1"/>
          <w:sz w:val="28"/>
          <w:szCs w:val="28"/>
        </w:rPr>
        <w:t>983</w:t>
      </w:r>
      <w:r w:rsidR="00E4287E" w:rsidRPr="00586F09">
        <w:rPr>
          <w:color w:val="000000" w:themeColor="text1"/>
          <w:sz w:val="28"/>
          <w:szCs w:val="28"/>
        </w:rPr>
        <w:t xml:space="preserve"> руб.</w:t>
      </w:r>
      <w:r w:rsidR="00DA3C56">
        <w:rPr>
          <w:color w:val="000000" w:themeColor="text1"/>
          <w:sz w:val="28"/>
          <w:szCs w:val="28"/>
        </w:rPr>
        <w:t>61</w:t>
      </w:r>
      <w:r w:rsidR="00E4287E" w:rsidRPr="00586F09">
        <w:rPr>
          <w:color w:val="000000" w:themeColor="text1"/>
          <w:sz w:val="28"/>
          <w:szCs w:val="28"/>
        </w:rPr>
        <w:t xml:space="preserve"> коп.</w:t>
      </w:r>
    </w:p>
    <w:p w:rsidR="00063B6C" w:rsidRPr="00586F09" w:rsidRDefault="00063B6C" w:rsidP="008F4B1B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Авансирование не предусмотрено.</w:t>
      </w:r>
    </w:p>
    <w:p w:rsidR="00076889" w:rsidRPr="00586F09" w:rsidRDefault="00076889" w:rsidP="008F4B1B">
      <w:pPr>
        <w:jc w:val="center"/>
        <w:rPr>
          <w:color w:val="000000" w:themeColor="text1"/>
          <w:sz w:val="28"/>
          <w:szCs w:val="28"/>
        </w:rPr>
      </w:pPr>
    </w:p>
    <w:p w:rsidR="00076889" w:rsidRPr="0053365B" w:rsidRDefault="00076889" w:rsidP="00A16A13">
      <w:pPr>
        <w:rPr>
          <w:color w:val="000000"/>
          <w:sz w:val="28"/>
          <w:szCs w:val="28"/>
        </w:rPr>
      </w:pPr>
    </w:p>
    <w:p w:rsidR="00D67239" w:rsidRPr="0053365B" w:rsidRDefault="00A842AD" w:rsidP="00A16A13">
      <w:pPr>
        <w:rPr>
          <w:color w:val="000000"/>
          <w:sz w:val="28"/>
          <w:szCs w:val="28"/>
        </w:rPr>
      </w:pPr>
      <w:r w:rsidRPr="0053365B">
        <w:rPr>
          <w:color w:val="000000"/>
          <w:sz w:val="28"/>
          <w:szCs w:val="28"/>
        </w:rPr>
        <w:t>1. </w:t>
      </w:r>
      <w:r w:rsidR="00D67239" w:rsidRPr="0053365B">
        <w:rPr>
          <w:color w:val="000000"/>
          <w:sz w:val="28"/>
          <w:szCs w:val="28"/>
        </w:rPr>
        <w:t>Описание</w:t>
      </w:r>
      <w:r w:rsidR="00F933FC" w:rsidRPr="0053365B">
        <w:rPr>
          <w:color w:val="000000"/>
          <w:sz w:val="28"/>
          <w:szCs w:val="28"/>
        </w:rPr>
        <w:t xml:space="preserve"> оказываемых услуг</w:t>
      </w:r>
      <w:r w:rsidR="00D67239" w:rsidRPr="0053365B">
        <w:rPr>
          <w:color w:val="000000"/>
          <w:sz w:val="28"/>
          <w:szCs w:val="28"/>
        </w:rPr>
        <w:t>:</w:t>
      </w:r>
    </w:p>
    <w:p w:rsidR="009B1F28" w:rsidRDefault="009B1F28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 w:rsidRPr="00743461">
        <w:rPr>
          <w:color w:val="000000"/>
          <w:sz w:val="28"/>
          <w:szCs w:val="28"/>
        </w:rPr>
        <w:t>- </w:t>
      </w:r>
      <w:r w:rsidR="008E304F">
        <w:rPr>
          <w:color w:val="000000"/>
          <w:sz w:val="28"/>
          <w:szCs w:val="28"/>
        </w:rPr>
        <w:t xml:space="preserve">Экспертиза ценности документов с полистным просмотром (изъятие приказов и распоряжений по личному составу, изъятие листов </w:t>
      </w:r>
      <w:r w:rsidR="00BE0D9D">
        <w:rPr>
          <w:color w:val="000000"/>
          <w:sz w:val="28"/>
          <w:szCs w:val="28"/>
        </w:rPr>
        <w:t>согласования, личных карточек</w:t>
      </w:r>
      <w:r w:rsidR="008E304F">
        <w:rPr>
          <w:color w:val="000000"/>
          <w:sz w:val="28"/>
          <w:szCs w:val="28"/>
        </w:rPr>
        <w:t>)</w:t>
      </w:r>
      <w:r w:rsidRPr="00743461">
        <w:rPr>
          <w:sz w:val="28"/>
          <w:szCs w:val="28"/>
        </w:rPr>
        <w:t>;</w:t>
      </w:r>
    </w:p>
    <w:p w:rsidR="00BE0D9D" w:rsidRPr="00743461" w:rsidRDefault="00BE0D9D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7853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Систематизация документов в личных делах по значимости и хронологии, формирование дел по алфавиту фамилий;</w:t>
      </w:r>
    </w:p>
    <w:p w:rsidR="009B1F28" w:rsidRPr="00743461" w:rsidRDefault="00673C4A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37853">
        <w:rPr>
          <w:color w:val="000000"/>
          <w:sz w:val="28"/>
          <w:szCs w:val="28"/>
        </w:rPr>
        <w:t xml:space="preserve"> </w:t>
      </w:r>
      <w:proofErr w:type="spellStart"/>
      <w:r w:rsidR="008E304F">
        <w:rPr>
          <w:color w:val="000000"/>
          <w:sz w:val="28"/>
          <w:szCs w:val="28"/>
        </w:rPr>
        <w:t>Разброшюровка</w:t>
      </w:r>
      <w:proofErr w:type="spellEnd"/>
      <w:r w:rsidR="008E304F">
        <w:rPr>
          <w:color w:val="000000"/>
          <w:sz w:val="28"/>
          <w:szCs w:val="28"/>
        </w:rPr>
        <w:t xml:space="preserve"> документов из папок «Корона», систематизация документов в порядке возрастания номеров, формирование дел до 250 листов, изъятие скрепок, скоб, файлов, нумерация листов делах</w:t>
      </w:r>
      <w:r w:rsidR="009B1F28" w:rsidRPr="00743461">
        <w:rPr>
          <w:sz w:val="28"/>
          <w:szCs w:val="28"/>
        </w:rPr>
        <w:t>;</w:t>
      </w:r>
    </w:p>
    <w:p w:rsidR="009B1F28" w:rsidRPr="00743461" w:rsidRDefault="009B1F28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 w:rsidRPr="00743461">
        <w:rPr>
          <w:color w:val="000000"/>
          <w:sz w:val="28"/>
          <w:szCs w:val="28"/>
        </w:rPr>
        <w:t>- </w:t>
      </w:r>
      <w:r w:rsidR="008E304F" w:rsidRPr="008E304F">
        <w:rPr>
          <w:color w:val="000000"/>
          <w:sz w:val="28"/>
          <w:szCs w:val="28"/>
        </w:rPr>
        <w:t>Стандартный/сложный и нестандартный переплет документов             на четыре отверстия в жесткую картонную обложку с тканевой оклейкой корешка до 6см</w:t>
      </w:r>
      <w:r w:rsidRPr="00743461">
        <w:rPr>
          <w:sz w:val="28"/>
          <w:szCs w:val="28"/>
        </w:rPr>
        <w:t>;</w:t>
      </w:r>
    </w:p>
    <w:p w:rsidR="009B1F28" w:rsidRPr="00743461" w:rsidRDefault="009B1F28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 w:rsidRPr="00743461">
        <w:rPr>
          <w:sz w:val="28"/>
          <w:szCs w:val="28"/>
        </w:rPr>
        <w:t>- </w:t>
      </w:r>
      <w:r w:rsidR="00BE0D9D">
        <w:rPr>
          <w:sz w:val="28"/>
          <w:szCs w:val="28"/>
        </w:rPr>
        <w:t>Составление внутренних описей к приказам и распоряжениям (в том числе с грифом ограничения</w:t>
      </w:r>
      <w:r w:rsidRPr="00743461">
        <w:rPr>
          <w:sz w:val="28"/>
          <w:szCs w:val="28"/>
        </w:rPr>
        <w:t>;</w:t>
      </w:r>
    </w:p>
    <w:p w:rsidR="009B1F28" w:rsidRDefault="009B1F28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 w:rsidRPr="00743461">
        <w:rPr>
          <w:sz w:val="28"/>
          <w:szCs w:val="28"/>
        </w:rPr>
        <w:t>-</w:t>
      </w:r>
      <w:r w:rsidR="00B37853">
        <w:rPr>
          <w:sz w:val="28"/>
          <w:szCs w:val="28"/>
        </w:rPr>
        <w:t xml:space="preserve"> </w:t>
      </w:r>
      <w:r w:rsidR="00BE0D9D">
        <w:rPr>
          <w:sz w:val="28"/>
          <w:szCs w:val="28"/>
        </w:rPr>
        <w:t xml:space="preserve">Оформление </w:t>
      </w:r>
      <w:proofErr w:type="spellStart"/>
      <w:r w:rsidR="00BE0D9D">
        <w:rPr>
          <w:sz w:val="28"/>
          <w:szCs w:val="28"/>
        </w:rPr>
        <w:t>заверительных</w:t>
      </w:r>
      <w:proofErr w:type="spellEnd"/>
      <w:r w:rsidR="00BE0D9D">
        <w:rPr>
          <w:sz w:val="28"/>
          <w:szCs w:val="28"/>
        </w:rPr>
        <w:t xml:space="preserve"> надписей в делах</w:t>
      </w:r>
      <w:r w:rsidRPr="00743461">
        <w:rPr>
          <w:sz w:val="28"/>
          <w:szCs w:val="28"/>
        </w:rPr>
        <w:t>;</w:t>
      </w:r>
    </w:p>
    <w:p w:rsidR="00BE0D9D" w:rsidRDefault="00BE0D9D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7853">
        <w:rPr>
          <w:sz w:val="28"/>
          <w:szCs w:val="28"/>
        </w:rPr>
        <w:t xml:space="preserve"> </w:t>
      </w:r>
      <w:r>
        <w:rPr>
          <w:sz w:val="28"/>
          <w:szCs w:val="28"/>
        </w:rPr>
        <w:t>Оформление обложек дел, титульных листов в делах;</w:t>
      </w:r>
    </w:p>
    <w:p w:rsidR="00BE0D9D" w:rsidRDefault="00BE0D9D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7853">
        <w:rPr>
          <w:sz w:val="28"/>
          <w:szCs w:val="28"/>
        </w:rPr>
        <w:t xml:space="preserve"> </w:t>
      </w:r>
      <w:r>
        <w:rPr>
          <w:sz w:val="28"/>
          <w:szCs w:val="28"/>
        </w:rPr>
        <w:t>Оформление корешков;</w:t>
      </w:r>
    </w:p>
    <w:p w:rsidR="00BE0D9D" w:rsidRPr="00743461" w:rsidRDefault="00BE0D9D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7853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Составление сводной описи дел;</w:t>
      </w:r>
    </w:p>
    <w:p w:rsidR="009B1F28" w:rsidRDefault="00B37853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E0D9D">
        <w:rPr>
          <w:color w:val="000000"/>
          <w:sz w:val="28"/>
          <w:szCs w:val="28"/>
        </w:rPr>
        <w:t xml:space="preserve">Формирование и подшивка лицевых счетов по </w:t>
      </w:r>
      <w:r w:rsidR="002F590A">
        <w:rPr>
          <w:color w:val="000000"/>
          <w:sz w:val="28"/>
          <w:szCs w:val="28"/>
        </w:rPr>
        <w:t>алфавиту;</w:t>
      </w:r>
    </w:p>
    <w:p w:rsidR="00E4287E" w:rsidRDefault="00E4287E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7853">
        <w:rPr>
          <w:sz w:val="28"/>
          <w:szCs w:val="28"/>
        </w:rPr>
        <w:t xml:space="preserve"> Размещение</w:t>
      </w:r>
      <w:r w:rsidR="00BE0D9D">
        <w:rPr>
          <w:sz w:val="28"/>
          <w:szCs w:val="28"/>
        </w:rPr>
        <w:t xml:space="preserve"> дел на стеллажах;</w:t>
      </w:r>
    </w:p>
    <w:p w:rsidR="00BE0D9D" w:rsidRPr="00743461" w:rsidRDefault="00BE0D9D" w:rsidP="009B1F28">
      <w:pPr>
        <w:pStyle w:val="1"/>
        <w:shd w:val="clear" w:color="auto" w:fill="FFFFFF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78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 уничтожения документов методом </w:t>
      </w:r>
      <w:proofErr w:type="spellStart"/>
      <w:r>
        <w:rPr>
          <w:sz w:val="28"/>
          <w:szCs w:val="28"/>
        </w:rPr>
        <w:t>шредирования</w:t>
      </w:r>
      <w:proofErr w:type="spellEnd"/>
      <w:r w:rsidR="002F590A">
        <w:rPr>
          <w:sz w:val="28"/>
          <w:szCs w:val="28"/>
        </w:rPr>
        <w:t xml:space="preserve"> с вывозом документов на место уничтожения силами и транспортом исполнителя, с учетом выделения и составления акта о выделении дел к уничтожению.</w:t>
      </w:r>
    </w:p>
    <w:p w:rsidR="00A842AD" w:rsidRPr="0053365B" w:rsidRDefault="00A842AD" w:rsidP="00A16A13">
      <w:pPr>
        <w:rPr>
          <w:color w:val="000000"/>
          <w:sz w:val="28"/>
          <w:szCs w:val="28"/>
        </w:rPr>
      </w:pPr>
    </w:p>
    <w:p w:rsidR="00D67239" w:rsidRDefault="00A842AD" w:rsidP="00A16A13">
      <w:pPr>
        <w:rPr>
          <w:color w:val="000000"/>
          <w:sz w:val="28"/>
          <w:szCs w:val="28"/>
        </w:rPr>
      </w:pPr>
      <w:r w:rsidRPr="0053365B">
        <w:rPr>
          <w:color w:val="000000"/>
          <w:sz w:val="28"/>
          <w:szCs w:val="28"/>
        </w:rPr>
        <w:t>2</w:t>
      </w:r>
      <w:r w:rsidR="00D1563E" w:rsidRPr="0053365B">
        <w:rPr>
          <w:color w:val="000000"/>
          <w:sz w:val="28"/>
          <w:szCs w:val="28"/>
        </w:rPr>
        <w:t>.</w:t>
      </w:r>
      <w:r w:rsidR="00EC49BB" w:rsidRPr="0053365B">
        <w:rPr>
          <w:color w:val="000000"/>
          <w:sz w:val="28"/>
          <w:szCs w:val="28"/>
        </w:rPr>
        <w:t> </w:t>
      </w:r>
      <w:r w:rsidR="00D67239" w:rsidRPr="0053365B">
        <w:rPr>
          <w:color w:val="000000"/>
          <w:sz w:val="28"/>
          <w:szCs w:val="28"/>
        </w:rPr>
        <w:t xml:space="preserve">Основные требования к </w:t>
      </w:r>
      <w:r w:rsidR="00996D5F" w:rsidRPr="0053365B">
        <w:rPr>
          <w:color w:val="000000"/>
          <w:sz w:val="28"/>
          <w:szCs w:val="28"/>
        </w:rPr>
        <w:t>Исполнителю</w:t>
      </w:r>
      <w:r w:rsidR="00D67239" w:rsidRPr="0053365B">
        <w:rPr>
          <w:color w:val="000000"/>
          <w:sz w:val="28"/>
          <w:szCs w:val="28"/>
        </w:rPr>
        <w:t>:</w:t>
      </w:r>
    </w:p>
    <w:p w:rsidR="002F590A" w:rsidRDefault="002F590A" w:rsidP="00A16A1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-наличие опыта оказания услуг по архивной обработке не менее 3 лет;</w:t>
      </w:r>
    </w:p>
    <w:p w:rsidR="002F590A" w:rsidRPr="0053365B" w:rsidRDefault="002F590A" w:rsidP="00A16A1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-иметь подтверждающие документы: копии договора и акты оказания услуг;</w:t>
      </w:r>
    </w:p>
    <w:p w:rsidR="00EF4EEE" w:rsidRPr="0053365B" w:rsidRDefault="00EF4EEE" w:rsidP="00A16A13">
      <w:pPr>
        <w:rPr>
          <w:color w:val="000000"/>
          <w:sz w:val="28"/>
          <w:szCs w:val="28"/>
        </w:rPr>
      </w:pPr>
      <w:r w:rsidRPr="0053365B">
        <w:rPr>
          <w:color w:val="000000"/>
          <w:sz w:val="28"/>
          <w:szCs w:val="28"/>
        </w:rPr>
        <w:t>- на дату подачи коммерческого предложения Исполнитель не имеет не исполненных обязательств по уплате обязательных платежей в бюджет;</w:t>
      </w:r>
    </w:p>
    <w:p w:rsidR="00EF4EEE" w:rsidRPr="0053365B" w:rsidRDefault="00EF4EEE" w:rsidP="00A16A13">
      <w:pPr>
        <w:rPr>
          <w:color w:val="000000"/>
          <w:sz w:val="28"/>
          <w:szCs w:val="28"/>
          <w:highlight w:val="yellow"/>
        </w:rPr>
      </w:pPr>
      <w:r w:rsidRPr="0053365B">
        <w:rPr>
          <w:color w:val="000000"/>
          <w:sz w:val="28"/>
          <w:szCs w:val="28"/>
        </w:rPr>
        <w:lastRenderedPageBreak/>
        <w:t>- за последние три года Исполнитель не имел судебных разбирательств, связанных с неисполнением им договорных обязательств перед третьими лицами;</w:t>
      </w:r>
    </w:p>
    <w:p w:rsidR="00EF4EEE" w:rsidRPr="0053365B" w:rsidRDefault="00EF4EEE" w:rsidP="00A16A13">
      <w:pPr>
        <w:rPr>
          <w:color w:val="000000"/>
          <w:sz w:val="28"/>
          <w:szCs w:val="28"/>
        </w:rPr>
      </w:pPr>
      <w:r w:rsidRPr="0053365B">
        <w:rPr>
          <w:color w:val="000000"/>
          <w:sz w:val="28"/>
          <w:szCs w:val="28"/>
        </w:rPr>
        <w:t>- исполнитель не находится под процедурой банкротства, в процессе ликвидации или реорганизации, на его имущество не наложен арест;</w:t>
      </w:r>
    </w:p>
    <w:p w:rsidR="00EF4EEE" w:rsidRPr="0053365B" w:rsidRDefault="00EF4EEE" w:rsidP="00A16A13">
      <w:pPr>
        <w:rPr>
          <w:color w:val="000000"/>
          <w:sz w:val="28"/>
          <w:szCs w:val="28"/>
          <w:highlight w:val="yellow"/>
        </w:rPr>
      </w:pPr>
      <w:r w:rsidRPr="0053365B">
        <w:rPr>
          <w:color w:val="000000"/>
          <w:sz w:val="28"/>
          <w:szCs w:val="28"/>
        </w:rPr>
        <w:t>- наличие Исполнителя в Реестре субъектов малого и среднего предпринимательства</w:t>
      </w:r>
    </w:p>
    <w:p w:rsidR="00EF4EEE" w:rsidRPr="0053365B" w:rsidRDefault="00EF4EEE" w:rsidP="00A16A13">
      <w:pPr>
        <w:rPr>
          <w:color w:val="000000"/>
          <w:sz w:val="28"/>
          <w:szCs w:val="28"/>
        </w:rPr>
      </w:pPr>
      <w:r w:rsidRPr="0053365B">
        <w:rPr>
          <w:color w:val="000000"/>
          <w:sz w:val="28"/>
          <w:szCs w:val="28"/>
        </w:rPr>
        <w:t xml:space="preserve">- присутствие Исполнителя в реестре операторов обработки персональных данных </w:t>
      </w:r>
      <w:proofErr w:type="spellStart"/>
      <w:r w:rsidRPr="0053365B">
        <w:rPr>
          <w:color w:val="000000"/>
          <w:sz w:val="28"/>
          <w:szCs w:val="28"/>
        </w:rPr>
        <w:t>Роскомнадзора</w:t>
      </w:r>
      <w:proofErr w:type="spellEnd"/>
      <w:r w:rsidRPr="0053365B">
        <w:rPr>
          <w:color w:val="000000"/>
          <w:sz w:val="28"/>
          <w:szCs w:val="28"/>
        </w:rPr>
        <w:t>;</w:t>
      </w:r>
    </w:p>
    <w:p w:rsidR="00EF4EEE" w:rsidRPr="0053365B" w:rsidRDefault="00EF4EEE" w:rsidP="00A16A13">
      <w:pPr>
        <w:rPr>
          <w:color w:val="000000"/>
          <w:sz w:val="28"/>
          <w:szCs w:val="28"/>
        </w:rPr>
      </w:pPr>
      <w:r w:rsidRPr="0053365B">
        <w:rPr>
          <w:color w:val="000000"/>
          <w:sz w:val="28"/>
          <w:szCs w:val="28"/>
        </w:rPr>
        <w:t>- наличие сертификата соответствия качества оказываемых услуг требованиям ГОСТ Р ИСО 9000-2015.</w:t>
      </w:r>
    </w:p>
    <w:p w:rsidR="00A842AD" w:rsidRPr="0053365B" w:rsidRDefault="00A842AD" w:rsidP="00A16A13">
      <w:pPr>
        <w:rPr>
          <w:color w:val="000000"/>
          <w:sz w:val="28"/>
          <w:szCs w:val="28"/>
        </w:rPr>
      </w:pPr>
      <w:r w:rsidRPr="0053365B">
        <w:rPr>
          <w:color w:val="000000"/>
          <w:sz w:val="28"/>
          <w:szCs w:val="28"/>
        </w:rPr>
        <w:t xml:space="preserve">- персонал должен </w:t>
      </w:r>
      <w:r w:rsidRPr="0053365B">
        <w:rPr>
          <w:sz w:val="28"/>
          <w:szCs w:val="28"/>
        </w:rPr>
        <w:t>быть добросовестный, аккуратный;</w:t>
      </w:r>
    </w:p>
    <w:p w:rsidR="00EC49BB" w:rsidRPr="0053365B" w:rsidRDefault="00EC49BB" w:rsidP="00A16A13">
      <w:pPr>
        <w:rPr>
          <w:color w:val="000000"/>
          <w:sz w:val="28"/>
          <w:szCs w:val="28"/>
        </w:rPr>
      </w:pPr>
    </w:p>
    <w:p w:rsidR="00EC49BB" w:rsidRPr="0053365B" w:rsidRDefault="00A842AD" w:rsidP="00A16A13">
      <w:pPr>
        <w:rPr>
          <w:bCs/>
          <w:color w:val="000000"/>
          <w:spacing w:val="1"/>
          <w:sz w:val="28"/>
          <w:szCs w:val="28"/>
        </w:rPr>
      </w:pPr>
      <w:r w:rsidRPr="0053365B">
        <w:rPr>
          <w:color w:val="000000"/>
          <w:sz w:val="28"/>
          <w:szCs w:val="28"/>
        </w:rPr>
        <w:t>3</w:t>
      </w:r>
      <w:r w:rsidR="00EC49BB" w:rsidRPr="0053365B">
        <w:rPr>
          <w:color w:val="000000"/>
          <w:sz w:val="28"/>
          <w:szCs w:val="28"/>
        </w:rPr>
        <w:t>. Требования к техническим характеристикам услуг:</w:t>
      </w:r>
    </w:p>
    <w:p w:rsidR="00EC49BB" w:rsidRPr="0053365B" w:rsidRDefault="00EC49BB" w:rsidP="00A16A13">
      <w:pPr>
        <w:rPr>
          <w:bCs/>
          <w:color w:val="000000"/>
          <w:spacing w:val="1"/>
          <w:sz w:val="28"/>
          <w:szCs w:val="28"/>
        </w:rPr>
      </w:pPr>
      <w:r w:rsidRPr="0053365B">
        <w:rPr>
          <w:bCs/>
          <w:color w:val="000000"/>
          <w:spacing w:val="1"/>
          <w:sz w:val="28"/>
          <w:szCs w:val="28"/>
        </w:rPr>
        <w:t>- </w:t>
      </w:r>
      <w:r w:rsidR="00004F35" w:rsidRPr="0053365B">
        <w:rPr>
          <w:bCs/>
          <w:color w:val="000000"/>
          <w:spacing w:val="1"/>
          <w:sz w:val="28"/>
          <w:szCs w:val="28"/>
        </w:rPr>
        <w:t>с</w:t>
      </w:r>
      <w:r w:rsidRPr="0053365B">
        <w:rPr>
          <w:bCs/>
          <w:color w:val="000000"/>
          <w:spacing w:val="1"/>
          <w:sz w:val="28"/>
          <w:szCs w:val="28"/>
        </w:rPr>
        <w:t>формированные и пронумерованные дела, должны быть проклеены и прошиты Исполнителем на четыре прокола с учетом ориентации нанесения текста на документах (книжная, альбомная). После прошивки дела информация должна свободно чита</w:t>
      </w:r>
      <w:r w:rsidR="00971A2A" w:rsidRPr="0053365B">
        <w:rPr>
          <w:bCs/>
          <w:color w:val="000000"/>
          <w:spacing w:val="1"/>
          <w:sz w:val="28"/>
          <w:szCs w:val="28"/>
        </w:rPr>
        <w:t xml:space="preserve">ться (зашивка текста документа </w:t>
      </w:r>
      <w:r w:rsidRPr="0053365B">
        <w:rPr>
          <w:bCs/>
          <w:color w:val="000000"/>
          <w:spacing w:val="1"/>
          <w:sz w:val="28"/>
          <w:szCs w:val="28"/>
        </w:rPr>
        <w:t>в корешок дела не допустимо). Переплетенные дела должны свободно раскрываться без заломов крышек дел.</w:t>
      </w:r>
    </w:p>
    <w:p w:rsidR="00004F35" w:rsidRPr="0053365B" w:rsidRDefault="00076889" w:rsidP="00A16A13">
      <w:pPr>
        <w:rPr>
          <w:sz w:val="28"/>
          <w:szCs w:val="28"/>
        </w:rPr>
      </w:pPr>
      <w:r w:rsidRPr="0053365B">
        <w:rPr>
          <w:color w:val="000000"/>
          <w:sz w:val="28"/>
          <w:szCs w:val="28"/>
        </w:rPr>
        <w:t>4</w:t>
      </w:r>
      <w:r w:rsidR="00004F35" w:rsidRPr="0053365B">
        <w:rPr>
          <w:color w:val="000000"/>
          <w:sz w:val="28"/>
          <w:szCs w:val="28"/>
        </w:rPr>
        <w:t>. Требования</w:t>
      </w:r>
      <w:r w:rsidR="00004F35" w:rsidRPr="0053365B">
        <w:rPr>
          <w:sz w:val="28"/>
          <w:szCs w:val="28"/>
        </w:rPr>
        <w:t xml:space="preserve"> к материалу:</w:t>
      </w:r>
    </w:p>
    <w:p w:rsidR="00004F35" w:rsidRPr="0053365B" w:rsidRDefault="00004F35" w:rsidP="00A16A13">
      <w:pPr>
        <w:rPr>
          <w:sz w:val="28"/>
          <w:szCs w:val="28"/>
        </w:rPr>
      </w:pPr>
      <w:r w:rsidRPr="0053365B">
        <w:rPr>
          <w:color w:val="000000"/>
          <w:sz w:val="28"/>
          <w:szCs w:val="28"/>
        </w:rPr>
        <w:t>- Исполнитель</w:t>
      </w:r>
      <w:r w:rsidRPr="0053365B">
        <w:rPr>
          <w:sz w:val="28"/>
          <w:szCs w:val="28"/>
        </w:rPr>
        <w:t xml:space="preserve"> должен самостоятельно обеспечить себя инструментами и материалами для выполнения работ: станком для переплета, резаком гильотинного типа, шаблонами для выравнивания дел, электродрелью, специальной иглой для прошивки блока нитью, ножницами, канцелярским ножом, линейкой металлической, штампами, картоном высокого качества толщиной 2 мм, коленкором бежевого или белого цвета, клеем ПВА, бумагой белой офисной, кисточками, ручками, карандашами, сверлами диаметром 3,5 мм.</w:t>
      </w:r>
    </w:p>
    <w:p w:rsidR="00004F35" w:rsidRDefault="00004F35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 xml:space="preserve">- Все </w:t>
      </w:r>
      <w:r w:rsidRPr="0053365B">
        <w:rPr>
          <w:color w:val="000000"/>
          <w:sz w:val="28"/>
          <w:szCs w:val="28"/>
        </w:rPr>
        <w:t>применяемые</w:t>
      </w:r>
      <w:r w:rsidRPr="0053365B">
        <w:rPr>
          <w:sz w:val="28"/>
          <w:szCs w:val="28"/>
        </w:rPr>
        <w:t xml:space="preserve"> материалы должны быть новые (год выпуска (производства) не ранее 202</w:t>
      </w:r>
      <w:r w:rsidR="00DC09AE" w:rsidRPr="00DC09AE">
        <w:rPr>
          <w:sz w:val="28"/>
          <w:szCs w:val="28"/>
        </w:rPr>
        <w:t>5</w:t>
      </w:r>
      <w:r w:rsidRPr="0053365B">
        <w:rPr>
          <w:sz w:val="28"/>
          <w:szCs w:val="28"/>
        </w:rPr>
        <w:t>года), не бывшие в употреблении. Материалы и товары, подлежащие обязательной сертификации, сертифицированы в соответствии с законодательством Российской Федерации, имеют действующие сертификаты или декларации о соответствии, подтверждающие их качество и безопасность.</w:t>
      </w:r>
    </w:p>
    <w:p w:rsidR="00505018" w:rsidRPr="00743461" w:rsidRDefault="00505018" w:rsidP="00505018">
      <w:pPr>
        <w:pStyle w:val="1"/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743461">
        <w:rPr>
          <w:color w:val="000000"/>
          <w:sz w:val="28"/>
          <w:szCs w:val="28"/>
        </w:rPr>
        <w:t>- </w:t>
      </w:r>
      <w:r>
        <w:rPr>
          <w:color w:val="000000"/>
          <w:sz w:val="28"/>
          <w:szCs w:val="28"/>
        </w:rPr>
        <w:t>Д</w:t>
      </w:r>
      <w:r w:rsidRPr="00743461">
        <w:rPr>
          <w:color w:val="000000"/>
          <w:sz w:val="28"/>
          <w:szCs w:val="28"/>
        </w:rPr>
        <w:t>ля уничтожения документации применяется шредер с третьим уровнем секретности. Уничтожение документации должно производиться по заявке Заказчика в присутствии доверенного лица Заказчика</w:t>
      </w:r>
    </w:p>
    <w:p w:rsidR="00505018" w:rsidRPr="0053365B" w:rsidRDefault="00505018" w:rsidP="00A16A13">
      <w:pPr>
        <w:rPr>
          <w:sz w:val="28"/>
          <w:szCs w:val="28"/>
        </w:rPr>
      </w:pPr>
    </w:p>
    <w:p w:rsidR="00004F35" w:rsidRPr="0053365B" w:rsidRDefault="00004F35" w:rsidP="00A16A13">
      <w:pPr>
        <w:rPr>
          <w:sz w:val="28"/>
          <w:szCs w:val="28"/>
        </w:rPr>
      </w:pPr>
    </w:p>
    <w:p w:rsidR="00004F35" w:rsidRPr="0053365B" w:rsidRDefault="00076889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5</w:t>
      </w:r>
      <w:r w:rsidR="00004F35" w:rsidRPr="0053365B">
        <w:rPr>
          <w:sz w:val="28"/>
          <w:szCs w:val="28"/>
        </w:rPr>
        <w:t xml:space="preserve">. </w:t>
      </w:r>
      <w:r w:rsidR="00004F35" w:rsidRPr="0053365B">
        <w:rPr>
          <w:color w:val="000000"/>
          <w:sz w:val="28"/>
          <w:szCs w:val="28"/>
        </w:rPr>
        <w:t>Требования</w:t>
      </w:r>
      <w:r w:rsidR="00004F35" w:rsidRPr="0053365B">
        <w:rPr>
          <w:sz w:val="28"/>
          <w:szCs w:val="28"/>
        </w:rPr>
        <w:t xml:space="preserve"> к информационной безопасности</w:t>
      </w:r>
      <w:r w:rsidR="003A644F" w:rsidRPr="0053365B">
        <w:rPr>
          <w:sz w:val="28"/>
          <w:szCs w:val="28"/>
        </w:rPr>
        <w:t>:</w:t>
      </w:r>
    </w:p>
    <w:p w:rsidR="00004F35" w:rsidRPr="0053365B" w:rsidRDefault="00004F35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В целях защиты информации от несанкционированного доступа должно обеспечиваться выполнение требований по защищенности информации.</w:t>
      </w:r>
    </w:p>
    <w:p w:rsidR="00004F35" w:rsidRPr="0053365B" w:rsidRDefault="00004F35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lastRenderedPageBreak/>
        <w:t>На Исполнителя возлагается обязанность по соблюдению конфиденциальности информации</w:t>
      </w:r>
      <w:proofErr w:type="gramStart"/>
      <w:r w:rsidRPr="0053365B">
        <w:rPr>
          <w:sz w:val="28"/>
          <w:szCs w:val="28"/>
        </w:rPr>
        <w:t>.</w:t>
      </w:r>
      <w:proofErr w:type="gramEnd"/>
      <w:r w:rsidRPr="0053365B">
        <w:rPr>
          <w:sz w:val="28"/>
          <w:szCs w:val="28"/>
        </w:rPr>
        <w:t xml:space="preserve"> содержащейся в документах архивного фонда Заказчика. Работа с оригиналами документов и их электронными копиями должна осуществляться с обеспечением мер по предотвращению утраты бумажных носителей и защите информации от несанкционированного доступа, утечки по техническим каналам, программно- технических воздействий с целью нарушения целостности (модификации, уничтожения) информации в процессе ее обработки, передачи и хранения, а также работоспособности технических средств.</w:t>
      </w:r>
    </w:p>
    <w:p w:rsidR="00004F35" w:rsidRPr="0053365B" w:rsidRDefault="00004F35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Обеспечение защиты электронной информации от хищения, утраты, утечки, уничтожения, искажения и подделки при выполнении работ для Заказчика должно осуществляться с использованием правовых, организационных и технических мер.</w:t>
      </w:r>
    </w:p>
    <w:p w:rsidR="00004F35" w:rsidRPr="0053365B" w:rsidRDefault="00004F35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Исполнителем должны быть предприняты меры по обеспечению безопасности информации архивного фонда, обеспечивающие:</w:t>
      </w:r>
    </w:p>
    <w:p w:rsidR="00004F35" w:rsidRPr="0053365B" w:rsidRDefault="00004F35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- неразглашение сведений конфиденциального характера должностными лицами и сотрудниками, участвующими в производстве работ;</w:t>
      </w:r>
    </w:p>
    <w:p w:rsidR="00004F35" w:rsidRPr="0053365B" w:rsidRDefault="00004F35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- контроль выполнения соответствующих инструкций для должностных лиц и сотрудников, выполняющих услуги;</w:t>
      </w:r>
    </w:p>
    <w:p w:rsidR="00004F35" w:rsidRPr="0053365B" w:rsidRDefault="00004F35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- предотвращение несанкционированного копирования информации с носителей и технических средств Исполнителя в процессе проведения работ.</w:t>
      </w:r>
    </w:p>
    <w:p w:rsidR="00A842AD" w:rsidRPr="0053365B" w:rsidRDefault="00076889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6</w:t>
      </w:r>
      <w:r w:rsidR="00A842AD" w:rsidRPr="0053365B">
        <w:rPr>
          <w:sz w:val="28"/>
          <w:szCs w:val="28"/>
        </w:rPr>
        <w:t>. Требование к гарантии:</w:t>
      </w:r>
    </w:p>
    <w:p w:rsidR="00A842AD" w:rsidRPr="0053365B" w:rsidRDefault="00A842AD" w:rsidP="00A16A13">
      <w:pPr>
        <w:rPr>
          <w:bCs/>
          <w:color w:val="000000"/>
          <w:spacing w:val="1"/>
          <w:sz w:val="28"/>
          <w:szCs w:val="28"/>
        </w:rPr>
      </w:pPr>
      <w:r w:rsidRPr="0053365B">
        <w:rPr>
          <w:sz w:val="28"/>
          <w:szCs w:val="28"/>
        </w:rPr>
        <w:t>Исполнитель дает гарантию качества оказания услуг в течении 12 календарных месяцев.</w:t>
      </w:r>
    </w:p>
    <w:p w:rsidR="00A842AD" w:rsidRPr="0053365B" w:rsidRDefault="00A842AD" w:rsidP="00A16A13">
      <w:pPr>
        <w:rPr>
          <w:color w:val="000000"/>
          <w:sz w:val="28"/>
          <w:szCs w:val="28"/>
          <w:highlight w:val="yellow"/>
        </w:rPr>
      </w:pPr>
    </w:p>
    <w:p w:rsidR="00A842AD" w:rsidRPr="0053365B" w:rsidRDefault="00076889" w:rsidP="00A16A13">
      <w:pPr>
        <w:rPr>
          <w:color w:val="000000"/>
          <w:sz w:val="28"/>
          <w:szCs w:val="28"/>
        </w:rPr>
      </w:pPr>
      <w:r w:rsidRPr="0053365B">
        <w:rPr>
          <w:color w:val="000000"/>
          <w:sz w:val="28"/>
          <w:szCs w:val="28"/>
        </w:rPr>
        <w:t>7</w:t>
      </w:r>
      <w:r w:rsidR="00A842AD" w:rsidRPr="0053365B">
        <w:rPr>
          <w:color w:val="000000"/>
          <w:sz w:val="28"/>
          <w:szCs w:val="28"/>
        </w:rPr>
        <w:t>. Требования к договору:</w:t>
      </w:r>
    </w:p>
    <w:p w:rsidR="00A842AD" w:rsidRPr="0053365B" w:rsidRDefault="00A842AD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 xml:space="preserve">- заключение договора с «Исполнителем» осуществляется по типовой форме договора возмездного оказания услуг </w:t>
      </w:r>
      <w:r w:rsidR="00A55C91" w:rsidRPr="0053365B">
        <w:rPr>
          <w:sz w:val="28"/>
          <w:szCs w:val="28"/>
        </w:rPr>
        <w:t>заказчика.</w:t>
      </w:r>
    </w:p>
    <w:p w:rsidR="00A842AD" w:rsidRPr="0053365B" w:rsidRDefault="00A842AD" w:rsidP="00A16A13">
      <w:pPr>
        <w:rPr>
          <w:sz w:val="28"/>
          <w:szCs w:val="28"/>
        </w:rPr>
      </w:pPr>
    </w:p>
    <w:p w:rsidR="00A842AD" w:rsidRPr="0053365B" w:rsidRDefault="00076889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8</w:t>
      </w:r>
      <w:r w:rsidR="00A842AD" w:rsidRPr="0053365B">
        <w:rPr>
          <w:sz w:val="28"/>
          <w:szCs w:val="28"/>
        </w:rPr>
        <w:t>. Требования к предоставлению отчетной документации:</w:t>
      </w:r>
    </w:p>
    <w:p w:rsidR="00A842AD" w:rsidRPr="0053365B" w:rsidRDefault="00A842AD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«Исполнитель»:</w:t>
      </w:r>
    </w:p>
    <w:p w:rsidR="00A842AD" w:rsidRPr="0053365B" w:rsidRDefault="00A842AD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- осущес</w:t>
      </w:r>
      <w:r w:rsidR="0001674D" w:rsidRPr="0053365B">
        <w:rPr>
          <w:sz w:val="28"/>
          <w:szCs w:val="28"/>
        </w:rPr>
        <w:t xml:space="preserve">твляет обработку документов по адресу: Московская область, </w:t>
      </w:r>
      <w:r w:rsidRPr="0053365B">
        <w:rPr>
          <w:sz w:val="28"/>
          <w:szCs w:val="28"/>
        </w:rPr>
        <w:t>г. Подольск, ул. Кирова, 65;</w:t>
      </w:r>
    </w:p>
    <w:p w:rsidR="00A842AD" w:rsidRPr="0053365B" w:rsidRDefault="00A842AD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- предоставляет «Заказчику» полный пакет документов по договору;</w:t>
      </w:r>
    </w:p>
    <w:p w:rsidR="00A842AD" w:rsidRPr="0053365B" w:rsidRDefault="00A842AD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- для оплаты оказанных услуг предоставляет «Заказчику» следующие документы: счет, счет-фактуру, акт сдачи-приемки оказанных услуг, отчет об оказании услуг.</w:t>
      </w:r>
    </w:p>
    <w:p w:rsidR="00A842AD" w:rsidRPr="0053365B" w:rsidRDefault="00A842AD" w:rsidP="00A16A13">
      <w:pPr>
        <w:rPr>
          <w:color w:val="000000"/>
          <w:sz w:val="28"/>
          <w:szCs w:val="28"/>
          <w:highlight w:val="yellow"/>
        </w:rPr>
      </w:pPr>
    </w:p>
    <w:p w:rsidR="008E03B7" w:rsidRPr="0053365B" w:rsidRDefault="00076889" w:rsidP="00A16A13">
      <w:pPr>
        <w:rPr>
          <w:sz w:val="28"/>
          <w:szCs w:val="28"/>
        </w:rPr>
      </w:pPr>
      <w:bookmarkStart w:id="0" w:name="_Toc367093532"/>
      <w:r w:rsidRPr="0053365B">
        <w:rPr>
          <w:sz w:val="28"/>
          <w:szCs w:val="28"/>
        </w:rPr>
        <w:t>9</w:t>
      </w:r>
      <w:r w:rsidR="008E03B7" w:rsidRPr="0053365B">
        <w:rPr>
          <w:sz w:val="28"/>
          <w:szCs w:val="28"/>
        </w:rPr>
        <w:t xml:space="preserve">. Перечень </w:t>
      </w:r>
      <w:bookmarkEnd w:id="0"/>
      <w:r w:rsidR="008E03B7" w:rsidRPr="0053365B">
        <w:rPr>
          <w:color w:val="000000"/>
          <w:sz w:val="28"/>
          <w:szCs w:val="28"/>
        </w:rPr>
        <w:t>нормативных</w:t>
      </w:r>
      <w:r w:rsidR="008E03B7" w:rsidRPr="0053365B">
        <w:rPr>
          <w:sz w:val="28"/>
          <w:szCs w:val="28"/>
        </w:rPr>
        <w:t xml:space="preserve"> документов, регламентирующих оказание Услуг:</w:t>
      </w:r>
    </w:p>
    <w:p w:rsidR="008E03B7" w:rsidRPr="0053365B" w:rsidRDefault="008E03B7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 xml:space="preserve">- Федеральный закон от 22.10.2004 № 125-ФЗ «Об архивном деле в Российской </w:t>
      </w:r>
      <w:r w:rsidRPr="0053365B">
        <w:rPr>
          <w:color w:val="000000"/>
          <w:sz w:val="28"/>
          <w:szCs w:val="28"/>
        </w:rPr>
        <w:t>Федерации</w:t>
      </w:r>
      <w:r w:rsidRPr="0053365B">
        <w:rPr>
          <w:sz w:val="28"/>
          <w:szCs w:val="28"/>
        </w:rPr>
        <w:t>» (</w:t>
      </w:r>
      <w:r w:rsidR="0087422E">
        <w:rPr>
          <w:sz w:val="28"/>
          <w:szCs w:val="28"/>
        </w:rPr>
        <w:t>ред. от 28.12.2022)</w:t>
      </w:r>
      <w:r w:rsidRPr="0053365B">
        <w:rPr>
          <w:sz w:val="28"/>
          <w:szCs w:val="28"/>
        </w:rPr>
        <w:t>;</w:t>
      </w:r>
    </w:p>
    <w:p w:rsidR="008E03B7" w:rsidRPr="0053365B" w:rsidRDefault="008E03B7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- П</w:t>
      </w:r>
      <w:r w:rsidRPr="0053365B">
        <w:rPr>
          <w:color w:val="000000"/>
          <w:sz w:val="28"/>
          <w:szCs w:val="28"/>
        </w:rPr>
        <w:t>еречень</w:t>
      </w:r>
      <w:r w:rsidRPr="0053365B">
        <w:rPr>
          <w:sz w:val="28"/>
          <w:szCs w:val="28"/>
        </w:rPr>
        <w:t xml:space="preserve"> типовых управленческих архивных документов, образующихся в процессе деятельности государственных органов, органов местного </w:t>
      </w:r>
      <w:r w:rsidRPr="0053365B">
        <w:rPr>
          <w:sz w:val="28"/>
          <w:szCs w:val="28"/>
        </w:rPr>
        <w:lastRenderedPageBreak/>
        <w:t xml:space="preserve">самоуправления и организаций, с указанием сроков хранения (утвержден Приказом </w:t>
      </w:r>
      <w:proofErr w:type="spellStart"/>
      <w:r w:rsidRPr="0053365B">
        <w:rPr>
          <w:sz w:val="28"/>
          <w:szCs w:val="28"/>
        </w:rPr>
        <w:t>Росархива</w:t>
      </w:r>
      <w:proofErr w:type="spellEnd"/>
      <w:r w:rsidRPr="0053365B">
        <w:rPr>
          <w:sz w:val="28"/>
          <w:szCs w:val="28"/>
        </w:rPr>
        <w:t xml:space="preserve"> от 20.12.2019 N 236);</w:t>
      </w:r>
    </w:p>
    <w:p w:rsidR="008E03B7" w:rsidRPr="0053365B" w:rsidRDefault="008E03B7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 xml:space="preserve">- Перечень типовых архивных документов, образующихся в научно-технической и производственной деятельности организаций, с указанием сроков хранения (утвержден </w:t>
      </w:r>
      <w:r w:rsidR="004A4834">
        <w:rPr>
          <w:sz w:val="28"/>
          <w:szCs w:val="28"/>
        </w:rPr>
        <w:t>П</w:t>
      </w:r>
      <w:r w:rsidR="0053365B" w:rsidRPr="0053365B">
        <w:rPr>
          <w:sz w:val="28"/>
          <w:szCs w:val="28"/>
        </w:rPr>
        <w:t xml:space="preserve">риказом </w:t>
      </w:r>
      <w:proofErr w:type="spellStart"/>
      <w:r w:rsidR="0053365B" w:rsidRPr="0053365B">
        <w:rPr>
          <w:sz w:val="28"/>
          <w:szCs w:val="28"/>
        </w:rPr>
        <w:t>Росархива</w:t>
      </w:r>
      <w:proofErr w:type="spellEnd"/>
      <w:r w:rsidRPr="0053365B">
        <w:rPr>
          <w:sz w:val="28"/>
          <w:szCs w:val="28"/>
        </w:rPr>
        <w:t xml:space="preserve"> от 28.12.2021 N 142);</w:t>
      </w:r>
    </w:p>
    <w:p w:rsidR="008E03B7" w:rsidRPr="0053365B" w:rsidRDefault="008E03B7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- Правила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</w:t>
      </w:r>
      <w:r w:rsidR="00A1455F">
        <w:rPr>
          <w:sz w:val="28"/>
          <w:szCs w:val="28"/>
        </w:rPr>
        <w:t xml:space="preserve"> органах, органах местного самоуправления и организациях»</w:t>
      </w:r>
      <w:r w:rsidRPr="0053365B">
        <w:rPr>
          <w:sz w:val="28"/>
          <w:szCs w:val="28"/>
        </w:rPr>
        <w:t xml:space="preserve"> (Приказ </w:t>
      </w:r>
      <w:proofErr w:type="spellStart"/>
      <w:r w:rsidRPr="0053365B">
        <w:rPr>
          <w:sz w:val="28"/>
          <w:szCs w:val="28"/>
        </w:rPr>
        <w:t>Росархива</w:t>
      </w:r>
      <w:proofErr w:type="spellEnd"/>
      <w:r w:rsidRPr="0053365B">
        <w:rPr>
          <w:sz w:val="28"/>
          <w:szCs w:val="28"/>
        </w:rPr>
        <w:t xml:space="preserve"> от </w:t>
      </w:r>
      <w:r w:rsidR="00A1455F">
        <w:rPr>
          <w:sz w:val="28"/>
          <w:szCs w:val="28"/>
        </w:rPr>
        <w:t>31.07.2023</w:t>
      </w:r>
      <w:r w:rsidRPr="0053365B">
        <w:rPr>
          <w:sz w:val="28"/>
          <w:szCs w:val="28"/>
        </w:rPr>
        <w:t xml:space="preserve"> N </w:t>
      </w:r>
      <w:r w:rsidR="00A1455F">
        <w:rPr>
          <w:sz w:val="28"/>
          <w:szCs w:val="28"/>
        </w:rPr>
        <w:t>77</w:t>
      </w:r>
      <w:r w:rsidRPr="0053365B">
        <w:rPr>
          <w:sz w:val="28"/>
          <w:szCs w:val="28"/>
        </w:rPr>
        <w:t>);</w:t>
      </w:r>
    </w:p>
    <w:p w:rsidR="008E03B7" w:rsidRPr="0053365B" w:rsidRDefault="008E03B7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 xml:space="preserve">- </w:t>
      </w:r>
      <w:r w:rsidR="00FA0EAF" w:rsidRPr="00FA0EAF">
        <w:rPr>
          <w:sz w:val="28"/>
          <w:szCs w:val="28"/>
        </w:rPr>
        <w:t xml:space="preserve">Приказ </w:t>
      </w:r>
      <w:proofErr w:type="spellStart"/>
      <w:r w:rsidR="00FA0EAF" w:rsidRPr="00FA0EAF">
        <w:rPr>
          <w:sz w:val="28"/>
          <w:szCs w:val="28"/>
        </w:rPr>
        <w:t>Росархива</w:t>
      </w:r>
      <w:proofErr w:type="spellEnd"/>
      <w:r w:rsidR="00FA0EAF" w:rsidRPr="00FA0EAF">
        <w:rPr>
          <w:sz w:val="28"/>
          <w:szCs w:val="28"/>
        </w:rPr>
        <w:t xml:space="preserve"> от 25.12.2020 N 199 "Об утверждении Методических рекомендаций по разработке инструкций по делопроизводству в государственных органах, органах местного самоуправления"</w:t>
      </w:r>
      <w:r w:rsidRPr="0053365B">
        <w:rPr>
          <w:sz w:val="28"/>
          <w:szCs w:val="28"/>
        </w:rPr>
        <w:t>;</w:t>
      </w:r>
    </w:p>
    <w:p w:rsidR="008E03B7" w:rsidRDefault="008E03B7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- Федеральный закон от 27.07.2006 №152-ФЗ «О персональных данных».</w:t>
      </w:r>
      <w:r w:rsidR="00A55C91" w:rsidRPr="0053365B">
        <w:rPr>
          <w:sz w:val="28"/>
          <w:szCs w:val="28"/>
        </w:rPr>
        <w:t xml:space="preserve">                           10. Объем работ:</w:t>
      </w:r>
    </w:p>
    <w:p w:rsidR="003218A5" w:rsidRDefault="003218A5" w:rsidP="00A16A13">
      <w:pPr>
        <w:rPr>
          <w:sz w:val="28"/>
          <w:szCs w:val="28"/>
        </w:rPr>
      </w:pPr>
    </w:p>
    <w:p w:rsidR="003218A5" w:rsidRDefault="003218A5" w:rsidP="00A16A13">
      <w:pPr>
        <w:rPr>
          <w:sz w:val="28"/>
          <w:szCs w:val="28"/>
        </w:rPr>
      </w:pPr>
    </w:p>
    <w:p w:rsidR="003218A5" w:rsidRDefault="003218A5" w:rsidP="00A16A13">
      <w:pPr>
        <w:rPr>
          <w:sz w:val="28"/>
          <w:szCs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2"/>
        <w:gridCol w:w="5817"/>
        <w:gridCol w:w="1532"/>
        <w:gridCol w:w="1035"/>
      </w:tblGrid>
      <w:tr w:rsidR="00B37853" w:rsidRPr="00B37853" w:rsidTr="00ED0FB7">
        <w:trPr>
          <w:trHeight w:val="315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№ п/п</w:t>
            </w:r>
          </w:p>
        </w:tc>
        <w:tc>
          <w:tcPr>
            <w:tcW w:w="5817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Наименование операции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Кол-во </w:t>
            </w:r>
          </w:p>
        </w:tc>
      </w:tr>
      <w:tr w:rsidR="00B37853" w:rsidRPr="00B37853" w:rsidTr="00ED0FB7">
        <w:trPr>
          <w:trHeight w:val="945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</w:t>
            </w:r>
          </w:p>
        </w:tc>
        <w:tc>
          <w:tcPr>
            <w:tcW w:w="5817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Экспертиза ценности распорядительных документов с полистным просмотром (изъятие приказов и распоряжений по личному составу, изъятие листов согласования,)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45</w:t>
            </w:r>
          </w:p>
        </w:tc>
      </w:tr>
      <w:tr w:rsidR="00B37853" w:rsidRPr="00B37853" w:rsidTr="00ED0FB7">
        <w:trPr>
          <w:trHeight w:val="630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</w:t>
            </w:r>
          </w:p>
        </w:tc>
        <w:tc>
          <w:tcPr>
            <w:tcW w:w="5817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Изъятие скрепок, скоб, файлов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45</w:t>
            </w:r>
          </w:p>
        </w:tc>
      </w:tr>
      <w:tr w:rsidR="00B37853" w:rsidRPr="00B37853" w:rsidTr="00ED0FB7">
        <w:trPr>
          <w:trHeight w:val="975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</w:t>
            </w:r>
          </w:p>
        </w:tc>
        <w:tc>
          <w:tcPr>
            <w:tcW w:w="5817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proofErr w:type="spellStart"/>
            <w:r w:rsidRPr="00B37853">
              <w:rPr>
                <w:sz w:val="22"/>
                <w:szCs w:val="22"/>
              </w:rPr>
              <w:t>Разброшюровка</w:t>
            </w:r>
            <w:proofErr w:type="spellEnd"/>
            <w:r w:rsidRPr="00B37853">
              <w:rPr>
                <w:sz w:val="22"/>
                <w:szCs w:val="22"/>
              </w:rPr>
              <w:t xml:space="preserve">  документов из папок типа «Корона», систематизация документов в порядке возрастания номеров,  формирование дел   до 250 листов 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45</w:t>
            </w:r>
          </w:p>
        </w:tc>
      </w:tr>
      <w:tr w:rsidR="00B37853" w:rsidRPr="00B37853" w:rsidTr="00ED0FB7">
        <w:trPr>
          <w:trHeight w:val="585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Нумерация листов в делах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Лист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11 250</w:t>
            </w:r>
          </w:p>
        </w:tc>
      </w:tr>
      <w:tr w:rsidR="00B37853" w:rsidRPr="00B37853" w:rsidTr="00ED0FB7">
        <w:trPr>
          <w:trHeight w:val="705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5</w:t>
            </w:r>
          </w:p>
        </w:tc>
        <w:tc>
          <w:tcPr>
            <w:tcW w:w="5817" w:type="dxa"/>
            <w:hideMark/>
          </w:tcPr>
          <w:p w:rsidR="00B37853" w:rsidRPr="00B37853" w:rsidRDefault="000E28CD" w:rsidP="00B37853">
            <w:pPr>
              <w:rPr>
                <w:sz w:val="22"/>
                <w:szCs w:val="22"/>
              </w:rPr>
            </w:pPr>
            <w:r w:rsidRPr="000E28CD">
              <w:rPr>
                <w:sz w:val="22"/>
                <w:szCs w:val="22"/>
              </w:rPr>
              <w:t>Стандартный/сложный и нестандартный переплет документов             на четыре отверстия в жесткую картонную обложку с тканевой оклейкой корешка до 6см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45</w:t>
            </w:r>
          </w:p>
        </w:tc>
      </w:tr>
      <w:tr w:rsidR="00B37853" w:rsidRPr="00B37853" w:rsidTr="00ED0FB7">
        <w:trPr>
          <w:trHeight w:val="705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6</w:t>
            </w:r>
          </w:p>
        </w:tc>
        <w:tc>
          <w:tcPr>
            <w:tcW w:w="5817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Составление внутренних описей к приказам и распоряжениям (в том числе с грифом ограничения)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Описательная статья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45</w:t>
            </w:r>
          </w:p>
        </w:tc>
      </w:tr>
      <w:tr w:rsidR="00B37853" w:rsidRPr="00B37853" w:rsidTr="00ED0FB7">
        <w:trPr>
          <w:trHeight w:val="705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7</w:t>
            </w:r>
          </w:p>
        </w:tc>
        <w:tc>
          <w:tcPr>
            <w:tcW w:w="5817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Оформление </w:t>
            </w:r>
            <w:proofErr w:type="spellStart"/>
            <w:r w:rsidRPr="00B37853">
              <w:rPr>
                <w:sz w:val="22"/>
                <w:szCs w:val="22"/>
              </w:rPr>
              <w:t>заверительных</w:t>
            </w:r>
            <w:proofErr w:type="spellEnd"/>
            <w:r w:rsidRPr="00B37853">
              <w:rPr>
                <w:sz w:val="22"/>
                <w:szCs w:val="22"/>
              </w:rPr>
              <w:t xml:space="preserve"> надписей в делах 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Лист-заверитель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45</w:t>
            </w:r>
          </w:p>
        </w:tc>
      </w:tr>
      <w:tr w:rsidR="00B37853" w:rsidRPr="00B37853" w:rsidTr="00ED0FB7">
        <w:trPr>
          <w:trHeight w:val="525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8</w:t>
            </w:r>
          </w:p>
        </w:tc>
        <w:tc>
          <w:tcPr>
            <w:tcW w:w="5817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Оформление обложек дел, титульных листов в делах 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Обложка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45</w:t>
            </w:r>
          </w:p>
        </w:tc>
      </w:tr>
      <w:tr w:rsidR="00B37853" w:rsidRPr="00B37853" w:rsidTr="00ED0FB7">
        <w:trPr>
          <w:trHeight w:val="480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9</w:t>
            </w:r>
          </w:p>
        </w:tc>
        <w:tc>
          <w:tcPr>
            <w:tcW w:w="5817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Оформление корешков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45</w:t>
            </w:r>
          </w:p>
        </w:tc>
      </w:tr>
      <w:tr w:rsidR="00B37853" w:rsidRPr="00B37853" w:rsidTr="00ED0FB7">
        <w:trPr>
          <w:trHeight w:val="465"/>
        </w:trPr>
        <w:tc>
          <w:tcPr>
            <w:tcW w:w="562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10</w:t>
            </w:r>
          </w:p>
        </w:tc>
        <w:tc>
          <w:tcPr>
            <w:tcW w:w="5817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Составление сводной описи дел </w:t>
            </w:r>
          </w:p>
        </w:tc>
        <w:tc>
          <w:tcPr>
            <w:tcW w:w="1271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Описательная статья описи</w:t>
            </w:r>
          </w:p>
        </w:tc>
        <w:tc>
          <w:tcPr>
            <w:tcW w:w="1035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45</w:t>
            </w:r>
          </w:p>
        </w:tc>
      </w:tr>
      <w:tr w:rsidR="00B37853" w:rsidRPr="00B37853" w:rsidTr="00ED0FB7">
        <w:trPr>
          <w:trHeight w:val="49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b/>
                <w:bCs/>
                <w:sz w:val="22"/>
                <w:szCs w:val="22"/>
              </w:rPr>
            </w:pPr>
            <w:r w:rsidRPr="00B37853">
              <w:rPr>
                <w:b/>
                <w:bCs/>
                <w:sz w:val="22"/>
                <w:szCs w:val="22"/>
              </w:rPr>
              <w:t>Лицевые счета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</w:p>
        </w:tc>
      </w:tr>
      <w:tr w:rsidR="00B37853" w:rsidRPr="00B37853" w:rsidTr="00ED0FB7">
        <w:trPr>
          <w:trHeight w:val="85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Подшивка (по алфавиту фамилий) </w:t>
            </w:r>
            <w:r w:rsidR="0022718A" w:rsidRPr="0022718A">
              <w:rPr>
                <w:sz w:val="22"/>
                <w:szCs w:val="22"/>
              </w:rPr>
              <w:t>Стандартный/сложный и нестандартный переплет документов             на четыре отверстия в жесткую картонную обложку с тканевой оклейкой корешка до 6см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246</w:t>
            </w:r>
          </w:p>
        </w:tc>
      </w:tr>
      <w:tr w:rsidR="00B37853" w:rsidRPr="00B37853" w:rsidTr="00ED0FB7">
        <w:trPr>
          <w:trHeight w:val="46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12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Нумерация листов в делах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Лист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61500</w:t>
            </w:r>
          </w:p>
        </w:tc>
      </w:tr>
      <w:tr w:rsidR="00B37853" w:rsidRPr="00B37853" w:rsidTr="00ED0FB7">
        <w:trPr>
          <w:trHeight w:val="780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13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Оформление </w:t>
            </w:r>
            <w:proofErr w:type="spellStart"/>
            <w:r w:rsidRPr="00B37853">
              <w:rPr>
                <w:sz w:val="22"/>
                <w:szCs w:val="22"/>
              </w:rPr>
              <w:t>заверительных</w:t>
            </w:r>
            <w:proofErr w:type="spellEnd"/>
            <w:r w:rsidRPr="00B37853">
              <w:rPr>
                <w:sz w:val="22"/>
                <w:szCs w:val="22"/>
              </w:rPr>
              <w:t xml:space="preserve"> надписей в делах 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Лист-заверитель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246</w:t>
            </w:r>
          </w:p>
        </w:tc>
      </w:tr>
      <w:tr w:rsidR="00B37853" w:rsidRPr="00B37853" w:rsidTr="00ED0FB7">
        <w:trPr>
          <w:trHeight w:val="480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14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Оформление обложек дел, титульных листов в делах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Обложка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246</w:t>
            </w:r>
          </w:p>
        </w:tc>
      </w:tr>
      <w:tr w:rsidR="00B37853" w:rsidRPr="00B37853" w:rsidTr="00ED0FB7">
        <w:trPr>
          <w:trHeight w:val="46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15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Оформление корешков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246</w:t>
            </w:r>
          </w:p>
        </w:tc>
      </w:tr>
      <w:tr w:rsidR="00B37853" w:rsidRPr="00B37853" w:rsidTr="00ED0FB7">
        <w:trPr>
          <w:trHeight w:val="52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16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Составление сводной описи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Описательная статья описи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246</w:t>
            </w:r>
          </w:p>
        </w:tc>
      </w:tr>
      <w:tr w:rsidR="00B37853" w:rsidRPr="00B37853" w:rsidTr="00ED0FB7">
        <w:trPr>
          <w:trHeight w:val="64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bookmarkStart w:id="1" w:name="_GoBack"/>
            <w:r w:rsidRPr="00B37853">
              <w:rPr>
                <w:sz w:val="22"/>
                <w:szCs w:val="22"/>
              </w:rPr>
              <w:t>17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Экспертиза ценности  личных дел с полистным просмотром, изъятие личных карточек 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Личное 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202</w:t>
            </w:r>
          </w:p>
        </w:tc>
      </w:tr>
      <w:bookmarkEnd w:id="1"/>
      <w:tr w:rsidR="00B37853" w:rsidRPr="00B37853" w:rsidTr="00ED0FB7">
        <w:trPr>
          <w:trHeight w:val="76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18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 Систематизация документов в личных делах по значимости и хронологии, формирование дел (нарядами) по алфавиту фамилий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202</w:t>
            </w:r>
          </w:p>
        </w:tc>
      </w:tr>
      <w:tr w:rsidR="00B37853" w:rsidRPr="00B37853" w:rsidTr="00ED0FB7">
        <w:trPr>
          <w:trHeight w:val="67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19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Изъятие скрепок, скоб, файлов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202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20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Нумерация листов в делах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Лист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25000</w:t>
            </w:r>
          </w:p>
        </w:tc>
      </w:tr>
      <w:tr w:rsidR="00B37853" w:rsidRPr="00B37853" w:rsidTr="00ED0FB7">
        <w:trPr>
          <w:trHeight w:val="46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21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0E28CD" w:rsidP="00B37853">
            <w:pPr>
              <w:rPr>
                <w:sz w:val="22"/>
                <w:szCs w:val="22"/>
              </w:rPr>
            </w:pPr>
            <w:r w:rsidRPr="000E28CD">
              <w:rPr>
                <w:sz w:val="22"/>
                <w:szCs w:val="22"/>
              </w:rPr>
              <w:t>Стандартный/сложный и нестандартный переплет документов             на четыре отверстия в жесткую картонную обложку с тканевой оклейкой корешка до 6см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100</w:t>
            </w:r>
          </w:p>
        </w:tc>
      </w:tr>
      <w:tr w:rsidR="00B37853" w:rsidRPr="00B37853" w:rsidTr="00ED0FB7">
        <w:trPr>
          <w:trHeight w:val="750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22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Составление внутренних описей личных дел и личных карточек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Описательная статья описи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100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23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Оформление корешков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100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24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Оформление </w:t>
            </w:r>
            <w:proofErr w:type="spellStart"/>
            <w:r w:rsidRPr="00B37853">
              <w:rPr>
                <w:sz w:val="22"/>
                <w:szCs w:val="22"/>
              </w:rPr>
              <w:t>заверительных</w:t>
            </w:r>
            <w:proofErr w:type="spellEnd"/>
            <w:r w:rsidRPr="00B37853">
              <w:rPr>
                <w:sz w:val="22"/>
                <w:szCs w:val="22"/>
              </w:rPr>
              <w:t xml:space="preserve"> надписей в делах 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Лист-заверитель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100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25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Оформление обложек дел, титульных листов в делах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Обложка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100</w:t>
            </w:r>
          </w:p>
        </w:tc>
      </w:tr>
      <w:tr w:rsidR="00B37853" w:rsidRPr="00B37853" w:rsidTr="00ED0FB7">
        <w:trPr>
          <w:trHeight w:val="630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26</w:t>
            </w:r>
          </w:p>
        </w:tc>
        <w:tc>
          <w:tcPr>
            <w:tcW w:w="5817" w:type="dxa"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Составление сводной описи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Описательная статья описи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100</w:t>
            </w:r>
          </w:p>
        </w:tc>
      </w:tr>
      <w:tr w:rsidR="00B37853" w:rsidRPr="00B37853" w:rsidTr="00ED0FB7">
        <w:trPr>
          <w:trHeight w:val="315"/>
        </w:trPr>
        <w:tc>
          <w:tcPr>
            <w:tcW w:w="6379" w:type="dxa"/>
            <w:gridSpan w:val="2"/>
            <w:noWrap/>
            <w:hideMark/>
          </w:tcPr>
          <w:p w:rsidR="00B37853" w:rsidRPr="00B37853" w:rsidRDefault="00B37853" w:rsidP="00B37853">
            <w:pPr>
              <w:rPr>
                <w:b/>
                <w:bCs/>
                <w:sz w:val="22"/>
                <w:szCs w:val="22"/>
              </w:rPr>
            </w:pPr>
            <w:r w:rsidRPr="00B37853">
              <w:rPr>
                <w:b/>
                <w:bCs/>
                <w:sz w:val="22"/>
                <w:szCs w:val="22"/>
              </w:rPr>
              <w:t>Приказы по личному составу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b/>
                <w:bCs/>
                <w:sz w:val="22"/>
                <w:szCs w:val="22"/>
              </w:rPr>
            </w:pPr>
            <w:r w:rsidRPr="00B3785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b/>
                <w:bCs/>
                <w:sz w:val="22"/>
                <w:szCs w:val="22"/>
              </w:rPr>
            </w:pPr>
            <w:r w:rsidRPr="00B3785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7853" w:rsidRPr="00B37853" w:rsidTr="00ED0FB7">
        <w:trPr>
          <w:trHeight w:val="6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27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0E28CD" w:rsidP="00B37853">
            <w:pPr>
              <w:rPr>
                <w:sz w:val="22"/>
                <w:szCs w:val="22"/>
              </w:rPr>
            </w:pPr>
            <w:r w:rsidRPr="000E28CD">
              <w:rPr>
                <w:sz w:val="22"/>
                <w:szCs w:val="22"/>
              </w:rPr>
              <w:t>Стандартный/сложный и нестандартный переплет документов             на четыре отверстия в жесткую картонную обложку с тканевой оклейкой корешка до 6см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40</w:t>
            </w:r>
          </w:p>
        </w:tc>
      </w:tr>
      <w:tr w:rsidR="00B37853" w:rsidRPr="00B37853" w:rsidTr="00ED0FB7">
        <w:trPr>
          <w:trHeight w:val="480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28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Нумерация листов в делах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Лист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10000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29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Оформление обложек дел, титульных листов в делах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Обложка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40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30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Оформление </w:t>
            </w:r>
            <w:proofErr w:type="spellStart"/>
            <w:r w:rsidRPr="00B37853">
              <w:rPr>
                <w:sz w:val="22"/>
                <w:szCs w:val="22"/>
              </w:rPr>
              <w:t>заверительных</w:t>
            </w:r>
            <w:proofErr w:type="spellEnd"/>
            <w:r w:rsidRPr="00B37853">
              <w:rPr>
                <w:sz w:val="22"/>
                <w:szCs w:val="22"/>
              </w:rPr>
              <w:t xml:space="preserve"> надписей в делах 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Лист-заверитель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40</w:t>
            </w:r>
          </w:p>
        </w:tc>
      </w:tr>
      <w:tr w:rsidR="00B37853" w:rsidRPr="00B37853" w:rsidTr="00ED0FB7">
        <w:trPr>
          <w:trHeight w:val="630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31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Составление сводной описи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Описательная статья описи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40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32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Оформление корешков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40</w:t>
            </w:r>
          </w:p>
        </w:tc>
      </w:tr>
      <w:tr w:rsidR="00B37853" w:rsidRPr="00B37853" w:rsidTr="00ED0FB7">
        <w:trPr>
          <w:gridAfter w:val="2"/>
          <w:wAfter w:w="2306" w:type="dxa"/>
          <w:trHeight w:val="315"/>
        </w:trPr>
        <w:tc>
          <w:tcPr>
            <w:tcW w:w="6379" w:type="dxa"/>
            <w:gridSpan w:val="2"/>
            <w:noWrap/>
            <w:hideMark/>
          </w:tcPr>
          <w:p w:rsidR="00B37853" w:rsidRPr="00B37853" w:rsidRDefault="00B37853" w:rsidP="00B37853">
            <w:pPr>
              <w:rPr>
                <w:b/>
                <w:bCs/>
                <w:sz w:val="22"/>
                <w:szCs w:val="22"/>
              </w:rPr>
            </w:pPr>
            <w:r w:rsidRPr="00B37853">
              <w:rPr>
                <w:b/>
                <w:bCs/>
                <w:sz w:val="22"/>
                <w:szCs w:val="22"/>
              </w:rPr>
              <w:t>Другие документы постоянного срока хранения по основной деятельности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33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Изъятие скрепок и скоб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 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15</w:t>
            </w:r>
          </w:p>
        </w:tc>
      </w:tr>
      <w:tr w:rsidR="00B37853" w:rsidRPr="00B37853" w:rsidTr="00ED0FB7">
        <w:trPr>
          <w:trHeight w:val="630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0E28CD" w:rsidP="00B37853">
            <w:pPr>
              <w:rPr>
                <w:sz w:val="22"/>
                <w:szCs w:val="22"/>
              </w:rPr>
            </w:pPr>
            <w:r w:rsidRPr="000E28CD">
              <w:rPr>
                <w:sz w:val="22"/>
                <w:szCs w:val="22"/>
              </w:rPr>
              <w:t>Стандартный/сложный и нестандартный переплет документов             на четыре отверстия в жесткую картонную обложку с тканевой оклейкой корешка до 6см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15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35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Нумерация листов в делах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Лист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3750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36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Оформление обложек дел, титульных листов в делах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Обложка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15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37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Оформление </w:t>
            </w:r>
            <w:proofErr w:type="spellStart"/>
            <w:r w:rsidRPr="00B37853">
              <w:rPr>
                <w:sz w:val="22"/>
                <w:szCs w:val="22"/>
              </w:rPr>
              <w:t>заверительных</w:t>
            </w:r>
            <w:proofErr w:type="spellEnd"/>
            <w:r w:rsidRPr="00B37853">
              <w:rPr>
                <w:sz w:val="22"/>
                <w:szCs w:val="22"/>
              </w:rPr>
              <w:t xml:space="preserve"> надписей в делах 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Лист-заверитель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15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38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Оформление корешков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15</w:t>
            </w:r>
          </w:p>
        </w:tc>
      </w:tr>
      <w:tr w:rsidR="00B37853" w:rsidRPr="00B37853" w:rsidTr="00ED0FB7">
        <w:trPr>
          <w:trHeight w:val="630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39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Составление сводной описи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Описательная статья описи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15</w:t>
            </w:r>
          </w:p>
        </w:tc>
      </w:tr>
      <w:tr w:rsidR="00B37853" w:rsidRPr="00B37853" w:rsidTr="00ED0FB7">
        <w:trPr>
          <w:trHeight w:val="315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40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Размещение дел на стеллажах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316</w:t>
            </w:r>
          </w:p>
        </w:tc>
      </w:tr>
      <w:tr w:rsidR="00B37853" w:rsidRPr="00B37853" w:rsidTr="00ED0FB7">
        <w:trPr>
          <w:trHeight w:val="1470"/>
        </w:trPr>
        <w:tc>
          <w:tcPr>
            <w:tcW w:w="562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41</w:t>
            </w:r>
          </w:p>
        </w:tc>
        <w:tc>
          <w:tcPr>
            <w:tcW w:w="5817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 xml:space="preserve">Комплекс уничтожения документов методом </w:t>
            </w:r>
            <w:proofErr w:type="spellStart"/>
            <w:r w:rsidRPr="00B37853">
              <w:rPr>
                <w:sz w:val="22"/>
                <w:szCs w:val="22"/>
              </w:rPr>
              <w:t>шредирования</w:t>
            </w:r>
            <w:proofErr w:type="spellEnd"/>
            <w:r w:rsidRPr="00B37853">
              <w:rPr>
                <w:sz w:val="22"/>
                <w:szCs w:val="22"/>
              </w:rPr>
              <w:t xml:space="preserve"> с вывозом документов на место уничтожения силами и транспортом исполнителя, с учетом выделения и составления акта о выделении дел к уничтожению.</w:t>
            </w:r>
          </w:p>
        </w:tc>
        <w:tc>
          <w:tcPr>
            <w:tcW w:w="1271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Дело</w:t>
            </w:r>
          </w:p>
        </w:tc>
        <w:tc>
          <w:tcPr>
            <w:tcW w:w="1035" w:type="dxa"/>
            <w:noWrap/>
            <w:hideMark/>
          </w:tcPr>
          <w:p w:rsidR="00B37853" w:rsidRPr="00B37853" w:rsidRDefault="00B37853" w:rsidP="00B37853">
            <w:pPr>
              <w:rPr>
                <w:sz w:val="22"/>
                <w:szCs w:val="22"/>
              </w:rPr>
            </w:pPr>
            <w:r w:rsidRPr="00B37853">
              <w:rPr>
                <w:sz w:val="22"/>
                <w:szCs w:val="22"/>
              </w:rPr>
              <w:t>250</w:t>
            </w:r>
          </w:p>
        </w:tc>
      </w:tr>
    </w:tbl>
    <w:p w:rsidR="00A842AD" w:rsidRPr="0053365B" w:rsidRDefault="00A842AD" w:rsidP="00A16A13">
      <w:pPr>
        <w:rPr>
          <w:sz w:val="28"/>
          <w:szCs w:val="28"/>
        </w:rPr>
      </w:pPr>
    </w:p>
    <w:p w:rsidR="00A842AD" w:rsidRPr="0053365B" w:rsidRDefault="00A842AD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>1</w:t>
      </w:r>
      <w:r w:rsidR="00076889" w:rsidRPr="0053365B">
        <w:rPr>
          <w:sz w:val="28"/>
          <w:szCs w:val="28"/>
        </w:rPr>
        <w:t>0</w:t>
      </w:r>
      <w:r w:rsidRPr="0053365B">
        <w:rPr>
          <w:sz w:val="28"/>
          <w:szCs w:val="28"/>
        </w:rPr>
        <w:t xml:space="preserve">. Сроки оказания услуг: </w:t>
      </w:r>
    </w:p>
    <w:p w:rsidR="00076889" w:rsidRPr="0053365B" w:rsidRDefault="00743461" w:rsidP="00A16A13">
      <w:pPr>
        <w:rPr>
          <w:sz w:val="28"/>
          <w:szCs w:val="28"/>
        </w:rPr>
      </w:pPr>
      <w:r w:rsidRPr="0053365B">
        <w:rPr>
          <w:sz w:val="28"/>
          <w:szCs w:val="28"/>
        </w:rPr>
        <w:t xml:space="preserve">Договор вступает в силу с момента подписания и действует </w:t>
      </w:r>
      <w:r w:rsidR="00853600">
        <w:rPr>
          <w:sz w:val="28"/>
          <w:szCs w:val="28"/>
        </w:rPr>
        <w:t>до 31</w:t>
      </w:r>
      <w:r w:rsidR="0089733C" w:rsidRPr="0053365B">
        <w:rPr>
          <w:sz w:val="28"/>
          <w:szCs w:val="28"/>
        </w:rPr>
        <w:t xml:space="preserve"> декабря 202</w:t>
      </w:r>
      <w:r w:rsidR="0086031A">
        <w:rPr>
          <w:sz w:val="28"/>
          <w:szCs w:val="28"/>
        </w:rPr>
        <w:t>6</w:t>
      </w:r>
      <w:r w:rsidR="0089733C" w:rsidRPr="0053365B">
        <w:rPr>
          <w:sz w:val="28"/>
          <w:szCs w:val="28"/>
        </w:rPr>
        <w:t>г.</w:t>
      </w:r>
    </w:p>
    <w:p w:rsidR="00004680" w:rsidRPr="00475FE9" w:rsidRDefault="00C44E54" w:rsidP="00A16A1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04680" w:rsidRPr="0053365B">
        <w:rPr>
          <w:sz w:val="28"/>
          <w:szCs w:val="28"/>
        </w:rPr>
        <w:t xml:space="preserve"> 11. </w:t>
      </w:r>
      <w:r w:rsidR="00004680" w:rsidRPr="00475FE9">
        <w:rPr>
          <w:sz w:val="28"/>
          <w:szCs w:val="28"/>
        </w:rPr>
        <w:t>Условия оплаты оказанных услуг:</w:t>
      </w:r>
    </w:p>
    <w:p w:rsidR="00475FE9" w:rsidRPr="00475FE9" w:rsidRDefault="00004680" w:rsidP="00475FE9">
      <w:pPr>
        <w:shd w:val="clear" w:color="auto" w:fill="FFFFFF"/>
        <w:tabs>
          <w:tab w:val="left" w:pos="851"/>
          <w:tab w:val="left" w:pos="900"/>
          <w:tab w:val="num" w:pos="993"/>
        </w:tabs>
        <w:jc w:val="both"/>
        <w:rPr>
          <w:sz w:val="28"/>
          <w:szCs w:val="28"/>
        </w:rPr>
      </w:pPr>
      <w:r w:rsidRPr="00475FE9">
        <w:rPr>
          <w:sz w:val="28"/>
          <w:szCs w:val="28"/>
        </w:rPr>
        <w:t xml:space="preserve">     </w:t>
      </w:r>
      <w:r w:rsidR="00574D12" w:rsidRPr="00475FE9">
        <w:rPr>
          <w:sz w:val="28"/>
          <w:szCs w:val="28"/>
        </w:rPr>
        <w:t>11.1.</w:t>
      </w:r>
      <w:r w:rsidRPr="00475FE9">
        <w:rPr>
          <w:sz w:val="28"/>
          <w:szCs w:val="28"/>
        </w:rPr>
        <w:t xml:space="preserve"> </w:t>
      </w:r>
      <w:r w:rsidR="00475FE9" w:rsidRPr="00475FE9">
        <w:rPr>
          <w:sz w:val="28"/>
          <w:szCs w:val="28"/>
        </w:rPr>
        <w:t>Заказчик оплачивает фактически оказанные Услуги не позднее 7 рабочих дней после получения от Исполнителя отчета о фактически оказанных услугах и подписания акта сдачи-приемки оказанных услуг по Договору, и счета-фактуры, оформленного в соответствии с требованиями законодательства РФ. Отчетным периодом по настоящему договору является календарный период оказания услуг по заказу.</w:t>
      </w:r>
    </w:p>
    <w:p w:rsidR="00004680" w:rsidRPr="00475FE9" w:rsidRDefault="00004680" w:rsidP="00475FE9">
      <w:pPr>
        <w:jc w:val="both"/>
        <w:rPr>
          <w:sz w:val="28"/>
          <w:szCs w:val="28"/>
        </w:rPr>
      </w:pPr>
      <w:r w:rsidRPr="00475FE9">
        <w:rPr>
          <w:sz w:val="28"/>
          <w:szCs w:val="28"/>
        </w:rPr>
        <w:t xml:space="preserve">     </w:t>
      </w:r>
      <w:r w:rsidR="00574D12" w:rsidRPr="00475FE9">
        <w:rPr>
          <w:sz w:val="28"/>
          <w:szCs w:val="28"/>
        </w:rPr>
        <w:t>11.2.</w:t>
      </w:r>
      <w:r w:rsidR="00475FE9">
        <w:rPr>
          <w:sz w:val="28"/>
          <w:szCs w:val="28"/>
        </w:rPr>
        <w:t xml:space="preserve"> </w:t>
      </w:r>
      <w:r w:rsidRPr="00475FE9">
        <w:rPr>
          <w:sz w:val="28"/>
          <w:szCs w:val="28"/>
        </w:rPr>
        <w:t xml:space="preserve">Условием платежей является предоставление Исполнителем Заказчику </w:t>
      </w:r>
      <w:r w:rsidR="00475FE9" w:rsidRPr="00475FE9">
        <w:rPr>
          <w:sz w:val="28"/>
          <w:szCs w:val="28"/>
        </w:rPr>
        <w:t>о фактически оказанных услугах и подписания акта сдачи-приемки оказанных услуг</w:t>
      </w:r>
      <w:r w:rsidRPr="00475FE9">
        <w:rPr>
          <w:sz w:val="28"/>
          <w:szCs w:val="28"/>
        </w:rPr>
        <w:t>, подписанного без замечаний представителями Заказчика и Исполнителя.</w:t>
      </w:r>
    </w:p>
    <w:p w:rsidR="00FC30A7" w:rsidRPr="00475FE9" w:rsidRDefault="00004680" w:rsidP="00A16A13">
      <w:pPr>
        <w:rPr>
          <w:sz w:val="28"/>
          <w:szCs w:val="28"/>
        </w:rPr>
      </w:pPr>
      <w:r w:rsidRPr="00475FE9">
        <w:rPr>
          <w:sz w:val="28"/>
          <w:szCs w:val="28"/>
        </w:rPr>
        <w:t xml:space="preserve">     </w:t>
      </w:r>
      <w:r w:rsidR="00574D12" w:rsidRPr="00475FE9">
        <w:rPr>
          <w:sz w:val="28"/>
          <w:szCs w:val="28"/>
        </w:rPr>
        <w:t>11.3.</w:t>
      </w:r>
      <w:r w:rsidRPr="00475FE9">
        <w:rPr>
          <w:sz w:val="28"/>
          <w:szCs w:val="28"/>
        </w:rPr>
        <w:t xml:space="preserve"> Оплата в соответствии с условиями Договора осуществляется только за фактически оказанные Исполнителем услуги</w:t>
      </w:r>
      <w:r w:rsidR="00574D12" w:rsidRPr="00475FE9">
        <w:rPr>
          <w:sz w:val="28"/>
          <w:szCs w:val="28"/>
        </w:rPr>
        <w:t xml:space="preserve">.        </w:t>
      </w:r>
    </w:p>
    <w:p w:rsidR="000A43BD" w:rsidRPr="003C7D5B" w:rsidRDefault="000A43BD" w:rsidP="00A16A13">
      <w:pPr>
        <w:rPr>
          <w:sz w:val="28"/>
          <w:szCs w:val="28"/>
          <w:lang w:eastAsia="x-none"/>
        </w:rPr>
      </w:pPr>
    </w:p>
    <w:p w:rsidR="000A43BD" w:rsidRPr="0053365B" w:rsidRDefault="000A43BD" w:rsidP="00A16A13">
      <w:pPr>
        <w:rPr>
          <w:sz w:val="28"/>
          <w:szCs w:val="28"/>
          <w:lang w:val="x-none" w:eastAsia="x-none"/>
        </w:rPr>
      </w:pPr>
    </w:p>
    <w:p w:rsidR="000A43BD" w:rsidRPr="000A43BD" w:rsidRDefault="000A43BD" w:rsidP="00A16A13">
      <w:pPr>
        <w:rPr>
          <w:sz w:val="28"/>
          <w:szCs w:val="28"/>
          <w:lang w:val="x-none" w:eastAsia="x-none"/>
        </w:rPr>
      </w:pPr>
    </w:p>
    <w:p w:rsidR="000A43BD" w:rsidRPr="000A43BD" w:rsidRDefault="000A43BD" w:rsidP="00A16A13">
      <w:pPr>
        <w:rPr>
          <w:sz w:val="28"/>
          <w:szCs w:val="28"/>
          <w:lang w:val="x-none" w:eastAsia="x-none"/>
        </w:rPr>
      </w:pPr>
    </w:p>
    <w:p w:rsidR="000A43BD" w:rsidRPr="003C7D5B" w:rsidRDefault="003C7D5B" w:rsidP="00A16A13">
      <w:pPr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Начальник Управления делами                                                 Алексеева А.В.</w:t>
      </w:r>
    </w:p>
    <w:p w:rsidR="002076CA" w:rsidRPr="000A43BD" w:rsidRDefault="002076CA" w:rsidP="00A16A13">
      <w:pPr>
        <w:rPr>
          <w:sz w:val="28"/>
          <w:szCs w:val="28"/>
          <w:lang w:val="x-none" w:eastAsia="x-none"/>
        </w:rPr>
      </w:pPr>
    </w:p>
    <w:sectPr w:rsidR="002076CA" w:rsidRPr="000A43BD" w:rsidSect="00076889">
      <w:headerReference w:type="default" r:id="rId8"/>
      <w:type w:val="continuous"/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301" w:rsidRDefault="006A2301" w:rsidP="001D0639">
      <w:r>
        <w:separator/>
      </w:r>
    </w:p>
  </w:endnote>
  <w:endnote w:type="continuationSeparator" w:id="0">
    <w:p w:rsidR="006A2301" w:rsidRDefault="006A2301" w:rsidP="001D0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301" w:rsidRDefault="006A2301" w:rsidP="001D0639">
      <w:r>
        <w:separator/>
      </w:r>
    </w:p>
  </w:footnote>
  <w:footnote w:type="continuationSeparator" w:id="0">
    <w:p w:rsidR="006A2301" w:rsidRDefault="006A2301" w:rsidP="001D0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284" w:rsidRPr="00F34284" w:rsidRDefault="00F34284" w:rsidP="00F34284">
    <w:pPr>
      <w:tabs>
        <w:tab w:val="center" w:pos="4677"/>
        <w:tab w:val="right" w:pos="9355"/>
      </w:tabs>
    </w:pPr>
    <w:r>
      <w:t xml:space="preserve">                                                             </w:t>
    </w:r>
    <w:r w:rsidRPr="00F34284">
      <w:t>Приложение №1 к приглашению к участию</w:t>
    </w:r>
  </w:p>
  <w:p w:rsidR="00F34284" w:rsidRPr="00F34284" w:rsidRDefault="00F34284" w:rsidP="00F34284">
    <w:pPr>
      <w:tabs>
        <w:tab w:val="center" w:pos="4677"/>
        <w:tab w:val="right" w:pos="9355"/>
      </w:tabs>
    </w:pPr>
    <w:r w:rsidRPr="00F34284">
      <w:t xml:space="preserve">                                                                            в закупке способом сравнения цен.    </w:t>
    </w:r>
  </w:p>
  <w:p w:rsidR="000109B8" w:rsidRDefault="000109B8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E4629D2"/>
    <w:lvl w:ilvl="0">
      <w:numFmt w:val="bullet"/>
      <w:lvlText w:val="*"/>
      <w:lvlJc w:val="left"/>
    </w:lvl>
  </w:abstractNum>
  <w:abstractNum w:abstractNumId="1" w15:restartNumberingAfterBreak="0">
    <w:nsid w:val="00F14A82"/>
    <w:multiLevelType w:val="multilevel"/>
    <w:tmpl w:val="9C7491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C777B3"/>
    <w:multiLevelType w:val="hybridMultilevel"/>
    <w:tmpl w:val="B1E4F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1D86"/>
    <w:multiLevelType w:val="hybridMultilevel"/>
    <w:tmpl w:val="2F540A2E"/>
    <w:lvl w:ilvl="0" w:tplc="DB8AB9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EF08B6"/>
    <w:multiLevelType w:val="hybridMultilevel"/>
    <w:tmpl w:val="94B42A88"/>
    <w:lvl w:ilvl="0" w:tplc="91F4A3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8469E5"/>
    <w:multiLevelType w:val="multilevel"/>
    <w:tmpl w:val="2796F49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34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780" w:hanging="1080"/>
      </w:pPr>
    </w:lvl>
    <w:lvl w:ilvl="6">
      <w:start w:val="1"/>
      <w:numFmt w:val="decimal"/>
      <w:lvlText w:val="%1.%2.%3.%4.%5.%6.%7"/>
      <w:lvlJc w:val="left"/>
      <w:pPr>
        <w:ind w:left="4680" w:hanging="1440"/>
      </w:pPr>
    </w:lvl>
    <w:lvl w:ilvl="7">
      <w:start w:val="1"/>
      <w:numFmt w:val="decimal"/>
      <w:lvlText w:val="%1.%2.%3.%4.%5.%6.%7.%8"/>
      <w:lvlJc w:val="left"/>
      <w:pPr>
        <w:ind w:left="5220" w:hanging="1440"/>
      </w:pPr>
    </w:lvl>
    <w:lvl w:ilvl="8">
      <w:start w:val="1"/>
      <w:numFmt w:val="decimal"/>
      <w:lvlText w:val="%1.%2.%3.%4.%5.%6.%7.%8.%9"/>
      <w:lvlJc w:val="left"/>
      <w:pPr>
        <w:ind w:left="6120" w:hanging="1800"/>
      </w:pPr>
    </w:lvl>
  </w:abstractNum>
  <w:abstractNum w:abstractNumId="6" w15:restartNumberingAfterBreak="0">
    <w:nsid w:val="138C27DD"/>
    <w:multiLevelType w:val="hybridMultilevel"/>
    <w:tmpl w:val="AB0697D8"/>
    <w:lvl w:ilvl="0" w:tplc="C57CA168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A31550"/>
    <w:multiLevelType w:val="multilevel"/>
    <w:tmpl w:val="8A9E32A0"/>
    <w:lvl w:ilvl="0">
      <w:start w:val="2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BA70DEB"/>
    <w:multiLevelType w:val="hybridMultilevel"/>
    <w:tmpl w:val="1EE213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334B67"/>
    <w:multiLevelType w:val="hybridMultilevel"/>
    <w:tmpl w:val="C770BF20"/>
    <w:lvl w:ilvl="0" w:tplc="24121E5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2564A"/>
    <w:multiLevelType w:val="multilevel"/>
    <w:tmpl w:val="9AB826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67"/>
        </w:tabs>
        <w:ind w:left="1667" w:hanging="39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1" w15:restartNumberingAfterBreak="0">
    <w:nsid w:val="2C991365"/>
    <w:multiLevelType w:val="hybridMultilevel"/>
    <w:tmpl w:val="98D6E2E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D874A1B"/>
    <w:multiLevelType w:val="hybridMultilevel"/>
    <w:tmpl w:val="94226EDA"/>
    <w:lvl w:ilvl="0" w:tplc="664840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BC6FCB"/>
    <w:multiLevelType w:val="multilevel"/>
    <w:tmpl w:val="0428F25E"/>
    <w:lvl w:ilvl="0">
      <w:start w:val="5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14" w15:restartNumberingAfterBreak="0">
    <w:nsid w:val="415354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2707A92"/>
    <w:multiLevelType w:val="hybridMultilevel"/>
    <w:tmpl w:val="207A7024"/>
    <w:lvl w:ilvl="0" w:tplc="74CEA30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45737DE2"/>
    <w:multiLevelType w:val="multilevel"/>
    <w:tmpl w:val="3942FFF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7" w15:restartNumberingAfterBreak="0">
    <w:nsid w:val="47AF3929"/>
    <w:multiLevelType w:val="multilevel"/>
    <w:tmpl w:val="19F2D7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50367FFD"/>
    <w:multiLevelType w:val="hybridMultilevel"/>
    <w:tmpl w:val="A7D87FAA"/>
    <w:lvl w:ilvl="0" w:tplc="24121E5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9368F4"/>
    <w:multiLevelType w:val="hybridMultilevel"/>
    <w:tmpl w:val="3BFA5774"/>
    <w:lvl w:ilvl="0" w:tplc="E932B3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7EC4F1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9A131ED"/>
    <w:multiLevelType w:val="hybridMultilevel"/>
    <w:tmpl w:val="3BDA9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592E90"/>
    <w:multiLevelType w:val="hybridMultilevel"/>
    <w:tmpl w:val="01DC9666"/>
    <w:lvl w:ilvl="0" w:tplc="24121E5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B64069"/>
    <w:multiLevelType w:val="multilevel"/>
    <w:tmpl w:val="8A9E32A0"/>
    <w:lvl w:ilvl="0">
      <w:start w:val="2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 w15:restartNumberingAfterBreak="0">
    <w:nsid w:val="62FF1409"/>
    <w:multiLevelType w:val="multilevel"/>
    <w:tmpl w:val="A3DA5426"/>
    <w:lvl w:ilvl="0">
      <w:start w:val="5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 w15:restartNumberingAfterBreak="0">
    <w:nsid w:val="64363E27"/>
    <w:multiLevelType w:val="hybridMultilevel"/>
    <w:tmpl w:val="50646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EF2546"/>
    <w:multiLevelType w:val="multilevel"/>
    <w:tmpl w:val="3A3433C0"/>
    <w:lvl w:ilvl="0">
      <w:start w:val="1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26"/>
  </w:num>
  <w:num w:numId="3">
    <w:abstractNumId w:val="23"/>
  </w:num>
  <w:num w:numId="4">
    <w:abstractNumId w:val="24"/>
  </w:num>
  <w:num w:numId="5">
    <w:abstractNumId w:val="13"/>
  </w:num>
  <w:num w:numId="6">
    <w:abstractNumId w:val="8"/>
  </w:num>
  <w:num w:numId="7">
    <w:abstractNumId w:val="7"/>
  </w:num>
  <w:num w:numId="8">
    <w:abstractNumId w:val="17"/>
  </w:num>
  <w:num w:numId="9">
    <w:abstractNumId w:val="22"/>
  </w:num>
  <w:num w:numId="10">
    <w:abstractNumId w:val="18"/>
  </w:num>
  <w:num w:numId="11">
    <w:abstractNumId w:val="21"/>
  </w:num>
  <w:num w:numId="12">
    <w:abstractNumId w:val="15"/>
  </w:num>
  <w:num w:numId="13">
    <w:abstractNumId w:val="9"/>
  </w:num>
  <w:num w:numId="14">
    <w:abstractNumId w:val="11"/>
  </w:num>
  <w:num w:numId="15">
    <w:abstractNumId w:val="20"/>
  </w:num>
  <w:num w:numId="16">
    <w:abstractNumId w:val="14"/>
  </w:num>
  <w:num w:numId="17">
    <w:abstractNumId w:val="6"/>
  </w:num>
  <w:num w:numId="18">
    <w:abstractNumId w:val="25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2"/>
  </w:num>
  <w:num w:numId="21">
    <w:abstractNumId w:val="19"/>
  </w:num>
  <w:num w:numId="22">
    <w:abstractNumId w:val="4"/>
  </w:num>
  <w:num w:numId="23">
    <w:abstractNumId w:val="1"/>
  </w:num>
  <w:num w:numId="2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3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BCF"/>
    <w:rsid w:val="00000BF4"/>
    <w:rsid w:val="00002B5A"/>
    <w:rsid w:val="00004680"/>
    <w:rsid w:val="0000484F"/>
    <w:rsid w:val="00004F0D"/>
    <w:rsid w:val="00004F35"/>
    <w:rsid w:val="00006421"/>
    <w:rsid w:val="000066CB"/>
    <w:rsid w:val="00006B61"/>
    <w:rsid w:val="0000768C"/>
    <w:rsid w:val="00007CC2"/>
    <w:rsid w:val="000109B8"/>
    <w:rsid w:val="00010B9B"/>
    <w:rsid w:val="00011B35"/>
    <w:rsid w:val="000120D4"/>
    <w:rsid w:val="00013E8C"/>
    <w:rsid w:val="0001640D"/>
    <w:rsid w:val="0001674D"/>
    <w:rsid w:val="000206B6"/>
    <w:rsid w:val="00022850"/>
    <w:rsid w:val="00027FE7"/>
    <w:rsid w:val="00030D1D"/>
    <w:rsid w:val="00032A8F"/>
    <w:rsid w:val="0003344E"/>
    <w:rsid w:val="00036A56"/>
    <w:rsid w:val="000370B7"/>
    <w:rsid w:val="0003762C"/>
    <w:rsid w:val="00040A18"/>
    <w:rsid w:val="00042F99"/>
    <w:rsid w:val="00043F63"/>
    <w:rsid w:val="000501D3"/>
    <w:rsid w:val="000507DD"/>
    <w:rsid w:val="00050B6F"/>
    <w:rsid w:val="000516C5"/>
    <w:rsid w:val="00056A77"/>
    <w:rsid w:val="00063B6C"/>
    <w:rsid w:val="00066AA2"/>
    <w:rsid w:val="000711DD"/>
    <w:rsid w:val="00073B9C"/>
    <w:rsid w:val="000742E0"/>
    <w:rsid w:val="00075218"/>
    <w:rsid w:val="00075AA0"/>
    <w:rsid w:val="00076889"/>
    <w:rsid w:val="0008054B"/>
    <w:rsid w:val="0008288C"/>
    <w:rsid w:val="00084B84"/>
    <w:rsid w:val="00085968"/>
    <w:rsid w:val="00087B3B"/>
    <w:rsid w:val="0009223A"/>
    <w:rsid w:val="000925DB"/>
    <w:rsid w:val="000947C3"/>
    <w:rsid w:val="000A01DA"/>
    <w:rsid w:val="000A072A"/>
    <w:rsid w:val="000A43BD"/>
    <w:rsid w:val="000A722C"/>
    <w:rsid w:val="000B0FEA"/>
    <w:rsid w:val="000B1F47"/>
    <w:rsid w:val="000B357F"/>
    <w:rsid w:val="000B4693"/>
    <w:rsid w:val="000B75FE"/>
    <w:rsid w:val="000B7F19"/>
    <w:rsid w:val="000C2E70"/>
    <w:rsid w:val="000C5D98"/>
    <w:rsid w:val="000C6B4A"/>
    <w:rsid w:val="000C7B20"/>
    <w:rsid w:val="000D03F8"/>
    <w:rsid w:val="000D186C"/>
    <w:rsid w:val="000D32C3"/>
    <w:rsid w:val="000D438B"/>
    <w:rsid w:val="000E28CD"/>
    <w:rsid w:val="000E37CD"/>
    <w:rsid w:val="000E3DFC"/>
    <w:rsid w:val="000E575D"/>
    <w:rsid w:val="000E5E21"/>
    <w:rsid w:val="000E7A3E"/>
    <w:rsid w:val="000F0FED"/>
    <w:rsid w:val="000F58B1"/>
    <w:rsid w:val="001003B5"/>
    <w:rsid w:val="00100BE0"/>
    <w:rsid w:val="001066F4"/>
    <w:rsid w:val="0011202E"/>
    <w:rsid w:val="00122112"/>
    <w:rsid w:val="00124511"/>
    <w:rsid w:val="00124671"/>
    <w:rsid w:val="00125090"/>
    <w:rsid w:val="001263BF"/>
    <w:rsid w:val="0013206A"/>
    <w:rsid w:val="00134731"/>
    <w:rsid w:val="00134F9C"/>
    <w:rsid w:val="001405CC"/>
    <w:rsid w:val="00145564"/>
    <w:rsid w:val="0015777F"/>
    <w:rsid w:val="0016236C"/>
    <w:rsid w:val="00164942"/>
    <w:rsid w:val="00164A8A"/>
    <w:rsid w:val="00164BFA"/>
    <w:rsid w:val="00165652"/>
    <w:rsid w:val="00166990"/>
    <w:rsid w:val="00167207"/>
    <w:rsid w:val="001675C0"/>
    <w:rsid w:val="00167965"/>
    <w:rsid w:val="00167E4D"/>
    <w:rsid w:val="00174EBF"/>
    <w:rsid w:val="0017770C"/>
    <w:rsid w:val="00181946"/>
    <w:rsid w:val="0018533F"/>
    <w:rsid w:val="001866C5"/>
    <w:rsid w:val="00186E34"/>
    <w:rsid w:val="0019549E"/>
    <w:rsid w:val="00195877"/>
    <w:rsid w:val="001975C9"/>
    <w:rsid w:val="001A1C97"/>
    <w:rsid w:val="001A21C4"/>
    <w:rsid w:val="001A49B5"/>
    <w:rsid w:val="001A5A4B"/>
    <w:rsid w:val="001A6BFD"/>
    <w:rsid w:val="001A6D49"/>
    <w:rsid w:val="001B2667"/>
    <w:rsid w:val="001B2D86"/>
    <w:rsid w:val="001B354B"/>
    <w:rsid w:val="001B3690"/>
    <w:rsid w:val="001C0855"/>
    <w:rsid w:val="001C2444"/>
    <w:rsid w:val="001C688D"/>
    <w:rsid w:val="001C75C6"/>
    <w:rsid w:val="001C7F67"/>
    <w:rsid w:val="001D035F"/>
    <w:rsid w:val="001D0639"/>
    <w:rsid w:val="001D135D"/>
    <w:rsid w:val="001D2974"/>
    <w:rsid w:val="001D4BE7"/>
    <w:rsid w:val="001D4C18"/>
    <w:rsid w:val="001E2A24"/>
    <w:rsid w:val="001E4A04"/>
    <w:rsid w:val="001E52DB"/>
    <w:rsid w:val="001E56AE"/>
    <w:rsid w:val="001E6A2E"/>
    <w:rsid w:val="001F419A"/>
    <w:rsid w:val="00200842"/>
    <w:rsid w:val="002018B2"/>
    <w:rsid w:val="002046C5"/>
    <w:rsid w:val="002056D5"/>
    <w:rsid w:val="002060A6"/>
    <w:rsid w:val="002076CA"/>
    <w:rsid w:val="00210E87"/>
    <w:rsid w:val="00211682"/>
    <w:rsid w:val="00212201"/>
    <w:rsid w:val="002153DD"/>
    <w:rsid w:val="00215D0C"/>
    <w:rsid w:val="002204FD"/>
    <w:rsid w:val="00220FAB"/>
    <w:rsid w:val="002238F1"/>
    <w:rsid w:val="0022624C"/>
    <w:rsid w:val="0022718A"/>
    <w:rsid w:val="00232465"/>
    <w:rsid w:val="00242A29"/>
    <w:rsid w:val="00243D5A"/>
    <w:rsid w:val="00244582"/>
    <w:rsid w:val="00244B26"/>
    <w:rsid w:val="00245CE2"/>
    <w:rsid w:val="00250801"/>
    <w:rsid w:val="00252590"/>
    <w:rsid w:val="0025394E"/>
    <w:rsid w:val="00261433"/>
    <w:rsid w:val="00261E4A"/>
    <w:rsid w:val="00263925"/>
    <w:rsid w:val="0026543B"/>
    <w:rsid w:val="00266BF8"/>
    <w:rsid w:val="00267257"/>
    <w:rsid w:val="00272D1F"/>
    <w:rsid w:val="002804E0"/>
    <w:rsid w:val="0028322C"/>
    <w:rsid w:val="0028504B"/>
    <w:rsid w:val="002865F9"/>
    <w:rsid w:val="002871EB"/>
    <w:rsid w:val="0028739C"/>
    <w:rsid w:val="00292FD7"/>
    <w:rsid w:val="0029425D"/>
    <w:rsid w:val="002A1F4D"/>
    <w:rsid w:val="002A4DBA"/>
    <w:rsid w:val="002B275E"/>
    <w:rsid w:val="002B2F14"/>
    <w:rsid w:val="002B335E"/>
    <w:rsid w:val="002B6C94"/>
    <w:rsid w:val="002B783C"/>
    <w:rsid w:val="002C1962"/>
    <w:rsid w:val="002C316A"/>
    <w:rsid w:val="002C31FB"/>
    <w:rsid w:val="002C46D1"/>
    <w:rsid w:val="002D067F"/>
    <w:rsid w:val="002E496E"/>
    <w:rsid w:val="002F1F32"/>
    <w:rsid w:val="002F43F8"/>
    <w:rsid w:val="002F50BE"/>
    <w:rsid w:val="002F590A"/>
    <w:rsid w:val="00300F09"/>
    <w:rsid w:val="00301196"/>
    <w:rsid w:val="00301F6B"/>
    <w:rsid w:val="00302A58"/>
    <w:rsid w:val="0030325D"/>
    <w:rsid w:val="00303664"/>
    <w:rsid w:val="00303AAF"/>
    <w:rsid w:val="00306774"/>
    <w:rsid w:val="00306E6A"/>
    <w:rsid w:val="0031093B"/>
    <w:rsid w:val="00310E97"/>
    <w:rsid w:val="00311955"/>
    <w:rsid w:val="0031284D"/>
    <w:rsid w:val="00313CFE"/>
    <w:rsid w:val="003218A5"/>
    <w:rsid w:val="00322B6D"/>
    <w:rsid w:val="003248BB"/>
    <w:rsid w:val="00331205"/>
    <w:rsid w:val="00333164"/>
    <w:rsid w:val="00333B60"/>
    <w:rsid w:val="00336085"/>
    <w:rsid w:val="00337507"/>
    <w:rsid w:val="00337CDC"/>
    <w:rsid w:val="00341137"/>
    <w:rsid w:val="00344897"/>
    <w:rsid w:val="003453C0"/>
    <w:rsid w:val="003454E3"/>
    <w:rsid w:val="00345DE9"/>
    <w:rsid w:val="00361824"/>
    <w:rsid w:val="00361FD2"/>
    <w:rsid w:val="003652F0"/>
    <w:rsid w:val="0036617B"/>
    <w:rsid w:val="003731D0"/>
    <w:rsid w:val="003758D6"/>
    <w:rsid w:val="003759CB"/>
    <w:rsid w:val="00381170"/>
    <w:rsid w:val="00381C65"/>
    <w:rsid w:val="00387074"/>
    <w:rsid w:val="003872F0"/>
    <w:rsid w:val="00387BCC"/>
    <w:rsid w:val="003901A2"/>
    <w:rsid w:val="003924CA"/>
    <w:rsid w:val="003959AF"/>
    <w:rsid w:val="003A644F"/>
    <w:rsid w:val="003A7CC2"/>
    <w:rsid w:val="003B0021"/>
    <w:rsid w:val="003B4195"/>
    <w:rsid w:val="003B7C43"/>
    <w:rsid w:val="003C67C9"/>
    <w:rsid w:val="003C7D5B"/>
    <w:rsid w:val="003D2B3B"/>
    <w:rsid w:val="003E1313"/>
    <w:rsid w:val="003F0D0F"/>
    <w:rsid w:val="003F2305"/>
    <w:rsid w:val="003F25EF"/>
    <w:rsid w:val="003F469B"/>
    <w:rsid w:val="00411E8A"/>
    <w:rsid w:val="004122E1"/>
    <w:rsid w:val="00412983"/>
    <w:rsid w:val="0041370D"/>
    <w:rsid w:val="00413F44"/>
    <w:rsid w:val="00424E63"/>
    <w:rsid w:val="004262F1"/>
    <w:rsid w:val="004313CC"/>
    <w:rsid w:val="0043329F"/>
    <w:rsid w:val="0043517D"/>
    <w:rsid w:val="00435852"/>
    <w:rsid w:val="00435D9D"/>
    <w:rsid w:val="00440E20"/>
    <w:rsid w:val="00444444"/>
    <w:rsid w:val="00447792"/>
    <w:rsid w:val="00455E8F"/>
    <w:rsid w:val="00462A9C"/>
    <w:rsid w:val="004633D5"/>
    <w:rsid w:val="004635AE"/>
    <w:rsid w:val="00463D96"/>
    <w:rsid w:val="00465BF5"/>
    <w:rsid w:val="00466593"/>
    <w:rsid w:val="00472223"/>
    <w:rsid w:val="004753D2"/>
    <w:rsid w:val="00475FE9"/>
    <w:rsid w:val="00476C5E"/>
    <w:rsid w:val="00486AAF"/>
    <w:rsid w:val="0048714B"/>
    <w:rsid w:val="0049089F"/>
    <w:rsid w:val="0049130C"/>
    <w:rsid w:val="004921EA"/>
    <w:rsid w:val="00492645"/>
    <w:rsid w:val="00494050"/>
    <w:rsid w:val="00495F89"/>
    <w:rsid w:val="004A0805"/>
    <w:rsid w:val="004A1955"/>
    <w:rsid w:val="004A3094"/>
    <w:rsid w:val="004A4614"/>
    <w:rsid w:val="004A4834"/>
    <w:rsid w:val="004B0747"/>
    <w:rsid w:val="004B15AE"/>
    <w:rsid w:val="004B4B60"/>
    <w:rsid w:val="004B5929"/>
    <w:rsid w:val="004B783B"/>
    <w:rsid w:val="004C1C22"/>
    <w:rsid w:val="004C30DB"/>
    <w:rsid w:val="004C60D2"/>
    <w:rsid w:val="004D19EE"/>
    <w:rsid w:val="004D3045"/>
    <w:rsid w:val="004D5D9F"/>
    <w:rsid w:val="004D6643"/>
    <w:rsid w:val="004D66EE"/>
    <w:rsid w:val="004D748E"/>
    <w:rsid w:val="004E36BB"/>
    <w:rsid w:val="004E682E"/>
    <w:rsid w:val="004E6D06"/>
    <w:rsid w:val="004F1468"/>
    <w:rsid w:val="004F1EE7"/>
    <w:rsid w:val="004F29F9"/>
    <w:rsid w:val="004F4148"/>
    <w:rsid w:val="004F5415"/>
    <w:rsid w:val="004F549C"/>
    <w:rsid w:val="00501411"/>
    <w:rsid w:val="00501774"/>
    <w:rsid w:val="00505018"/>
    <w:rsid w:val="00505576"/>
    <w:rsid w:val="00506C54"/>
    <w:rsid w:val="00507081"/>
    <w:rsid w:val="00510CA0"/>
    <w:rsid w:val="005113BA"/>
    <w:rsid w:val="005174F8"/>
    <w:rsid w:val="005216A5"/>
    <w:rsid w:val="005221FE"/>
    <w:rsid w:val="0052435D"/>
    <w:rsid w:val="00527247"/>
    <w:rsid w:val="00530D38"/>
    <w:rsid w:val="0053365B"/>
    <w:rsid w:val="005347C1"/>
    <w:rsid w:val="00536311"/>
    <w:rsid w:val="00540C6E"/>
    <w:rsid w:val="00543B68"/>
    <w:rsid w:val="00551147"/>
    <w:rsid w:val="005548D1"/>
    <w:rsid w:val="005551D3"/>
    <w:rsid w:val="00555A07"/>
    <w:rsid w:val="005567E6"/>
    <w:rsid w:val="00557279"/>
    <w:rsid w:val="00561179"/>
    <w:rsid w:val="00565EF1"/>
    <w:rsid w:val="005709F6"/>
    <w:rsid w:val="00570C34"/>
    <w:rsid w:val="0057116C"/>
    <w:rsid w:val="005739E4"/>
    <w:rsid w:val="00573E9C"/>
    <w:rsid w:val="00574D12"/>
    <w:rsid w:val="005758BA"/>
    <w:rsid w:val="0057671E"/>
    <w:rsid w:val="00583FAB"/>
    <w:rsid w:val="005844F8"/>
    <w:rsid w:val="00585996"/>
    <w:rsid w:val="00586F09"/>
    <w:rsid w:val="005872E3"/>
    <w:rsid w:val="00590D41"/>
    <w:rsid w:val="00591692"/>
    <w:rsid w:val="005A1626"/>
    <w:rsid w:val="005A7894"/>
    <w:rsid w:val="005A7C93"/>
    <w:rsid w:val="005B04A0"/>
    <w:rsid w:val="005B05C9"/>
    <w:rsid w:val="005B3F46"/>
    <w:rsid w:val="005B5675"/>
    <w:rsid w:val="005B5ED8"/>
    <w:rsid w:val="005B6458"/>
    <w:rsid w:val="005B7BB4"/>
    <w:rsid w:val="005C09F7"/>
    <w:rsid w:val="005C0E80"/>
    <w:rsid w:val="005C46F8"/>
    <w:rsid w:val="005C7D9A"/>
    <w:rsid w:val="005D61F3"/>
    <w:rsid w:val="005E1978"/>
    <w:rsid w:val="005E2B04"/>
    <w:rsid w:val="005E51AE"/>
    <w:rsid w:val="005F00F5"/>
    <w:rsid w:val="005F3212"/>
    <w:rsid w:val="005F4901"/>
    <w:rsid w:val="006001D0"/>
    <w:rsid w:val="00610F09"/>
    <w:rsid w:val="00615535"/>
    <w:rsid w:val="0061639F"/>
    <w:rsid w:val="00617755"/>
    <w:rsid w:val="00621916"/>
    <w:rsid w:val="00622C64"/>
    <w:rsid w:val="00623266"/>
    <w:rsid w:val="0062343E"/>
    <w:rsid w:val="00626089"/>
    <w:rsid w:val="006325A8"/>
    <w:rsid w:val="00632CD4"/>
    <w:rsid w:val="00635ABC"/>
    <w:rsid w:val="00635E22"/>
    <w:rsid w:val="00637059"/>
    <w:rsid w:val="00640B04"/>
    <w:rsid w:val="006421DA"/>
    <w:rsid w:val="00645EF1"/>
    <w:rsid w:val="00647D6D"/>
    <w:rsid w:val="00650B5E"/>
    <w:rsid w:val="0066088C"/>
    <w:rsid w:val="006643FF"/>
    <w:rsid w:val="006658CE"/>
    <w:rsid w:val="00670D21"/>
    <w:rsid w:val="00670FF5"/>
    <w:rsid w:val="0067188C"/>
    <w:rsid w:val="006720CD"/>
    <w:rsid w:val="00673915"/>
    <w:rsid w:val="00673C4A"/>
    <w:rsid w:val="0067438B"/>
    <w:rsid w:val="0067516E"/>
    <w:rsid w:val="00676F26"/>
    <w:rsid w:val="00681384"/>
    <w:rsid w:val="00686106"/>
    <w:rsid w:val="00686D12"/>
    <w:rsid w:val="00690B6B"/>
    <w:rsid w:val="00691A82"/>
    <w:rsid w:val="006920E7"/>
    <w:rsid w:val="00692D4B"/>
    <w:rsid w:val="00694CC8"/>
    <w:rsid w:val="00696342"/>
    <w:rsid w:val="006A2301"/>
    <w:rsid w:val="006A6A39"/>
    <w:rsid w:val="006A6E40"/>
    <w:rsid w:val="006A74F6"/>
    <w:rsid w:val="006B5FA1"/>
    <w:rsid w:val="006B6695"/>
    <w:rsid w:val="006B773B"/>
    <w:rsid w:val="006B7B17"/>
    <w:rsid w:val="006C0FF5"/>
    <w:rsid w:val="006C4B7F"/>
    <w:rsid w:val="006C7834"/>
    <w:rsid w:val="006D158A"/>
    <w:rsid w:val="006D2B1E"/>
    <w:rsid w:val="006D388A"/>
    <w:rsid w:val="006D49B9"/>
    <w:rsid w:val="006D54E7"/>
    <w:rsid w:val="006D7465"/>
    <w:rsid w:val="006D76A2"/>
    <w:rsid w:val="006E58AA"/>
    <w:rsid w:val="006E6864"/>
    <w:rsid w:val="006F1D8C"/>
    <w:rsid w:val="006F5535"/>
    <w:rsid w:val="006F5D59"/>
    <w:rsid w:val="006F5F83"/>
    <w:rsid w:val="00701466"/>
    <w:rsid w:val="007022DC"/>
    <w:rsid w:val="0070387B"/>
    <w:rsid w:val="0070748A"/>
    <w:rsid w:val="00710C6F"/>
    <w:rsid w:val="00713AA4"/>
    <w:rsid w:val="00713B7F"/>
    <w:rsid w:val="00713FD9"/>
    <w:rsid w:val="00717636"/>
    <w:rsid w:val="00717B63"/>
    <w:rsid w:val="00717D09"/>
    <w:rsid w:val="007235FA"/>
    <w:rsid w:val="0072371A"/>
    <w:rsid w:val="00731806"/>
    <w:rsid w:val="00740E33"/>
    <w:rsid w:val="00741DDD"/>
    <w:rsid w:val="00742558"/>
    <w:rsid w:val="00742E59"/>
    <w:rsid w:val="00743461"/>
    <w:rsid w:val="007435F1"/>
    <w:rsid w:val="00743DCD"/>
    <w:rsid w:val="0074496B"/>
    <w:rsid w:val="00745909"/>
    <w:rsid w:val="007459B8"/>
    <w:rsid w:val="00747073"/>
    <w:rsid w:val="00750DB2"/>
    <w:rsid w:val="00751BA1"/>
    <w:rsid w:val="0075570C"/>
    <w:rsid w:val="00762FE3"/>
    <w:rsid w:val="00763F85"/>
    <w:rsid w:val="00770C9F"/>
    <w:rsid w:val="0077162A"/>
    <w:rsid w:val="0077187C"/>
    <w:rsid w:val="00772C4F"/>
    <w:rsid w:val="00772D6D"/>
    <w:rsid w:val="007743E4"/>
    <w:rsid w:val="007756E7"/>
    <w:rsid w:val="007775E0"/>
    <w:rsid w:val="00777F27"/>
    <w:rsid w:val="0079163C"/>
    <w:rsid w:val="0079347B"/>
    <w:rsid w:val="007939F4"/>
    <w:rsid w:val="00796F7B"/>
    <w:rsid w:val="007978D0"/>
    <w:rsid w:val="007A3C61"/>
    <w:rsid w:val="007B313E"/>
    <w:rsid w:val="007B729B"/>
    <w:rsid w:val="007C07E4"/>
    <w:rsid w:val="007C11D9"/>
    <w:rsid w:val="007C5765"/>
    <w:rsid w:val="007D117E"/>
    <w:rsid w:val="007D2960"/>
    <w:rsid w:val="007D4683"/>
    <w:rsid w:val="007D70FB"/>
    <w:rsid w:val="007E2E62"/>
    <w:rsid w:val="007E3041"/>
    <w:rsid w:val="007E41FE"/>
    <w:rsid w:val="007E4771"/>
    <w:rsid w:val="007E6C41"/>
    <w:rsid w:val="007F20BB"/>
    <w:rsid w:val="00800184"/>
    <w:rsid w:val="00800661"/>
    <w:rsid w:val="00801E1C"/>
    <w:rsid w:val="00804D4E"/>
    <w:rsid w:val="00810642"/>
    <w:rsid w:val="00812099"/>
    <w:rsid w:val="0081504A"/>
    <w:rsid w:val="00817C56"/>
    <w:rsid w:val="0082629B"/>
    <w:rsid w:val="008303A7"/>
    <w:rsid w:val="00832BB1"/>
    <w:rsid w:val="008341FC"/>
    <w:rsid w:val="008379C0"/>
    <w:rsid w:val="00845CA4"/>
    <w:rsid w:val="00846E5F"/>
    <w:rsid w:val="0084738A"/>
    <w:rsid w:val="00847C6E"/>
    <w:rsid w:val="00850CAF"/>
    <w:rsid w:val="00851AAD"/>
    <w:rsid w:val="00853600"/>
    <w:rsid w:val="0085497F"/>
    <w:rsid w:val="0085557D"/>
    <w:rsid w:val="00856521"/>
    <w:rsid w:val="0086002A"/>
    <w:rsid w:val="0086031A"/>
    <w:rsid w:val="00861003"/>
    <w:rsid w:val="008619A2"/>
    <w:rsid w:val="00863126"/>
    <w:rsid w:val="00864A76"/>
    <w:rsid w:val="00866ACE"/>
    <w:rsid w:val="008719AE"/>
    <w:rsid w:val="0087422E"/>
    <w:rsid w:val="008805FD"/>
    <w:rsid w:val="00880D6C"/>
    <w:rsid w:val="008852BD"/>
    <w:rsid w:val="00893668"/>
    <w:rsid w:val="00894D8A"/>
    <w:rsid w:val="00896360"/>
    <w:rsid w:val="0089733C"/>
    <w:rsid w:val="00897DD0"/>
    <w:rsid w:val="008A0FB4"/>
    <w:rsid w:val="008A2678"/>
    <w:rsid w:val="008A3E53"/>
    <w:rsid w:val="008A5B72"/>
    <w:rsid w:val="008A7B61"/>
    <w:rsid w:val="008B1C6F"/>
    <w:rsid w:val="008B30DC"/>
    <w:rsid w:val="008C0474"/>
    <w:rsid w:val="008C2379"/>
    <w:rsid w:val="008C60D8"/>
    <w:rsid w:val="008D2A66"/>
    <w:rsid w:val="008E03B7"/>
    <w:rsid w:val="008E1A9E"/>
    <w:rsid w:val="008E304F"/>
    <w:rsid w:val="008E60E7"/>
    <w:rsid w:val="008F387A"/>
    <w:rsid w:val="008F3A1B"/>
    <w:rsid w:val="008F4B1B"/>
    <w:rsid w:val="008F4EB5"/>
    <w:rsid w:val="008F5C07"/>
    <w:rsid w:val="009004DF"/>
    <w:rsid w:val="00904B8D"/>
    <w:rsid w:val="00907F6C"/>
    <w:rsid w:val="00910940"/>
    <w:rsid w:val="00915639"/>
    <w:rsid w:val="009168BF"/>
    <w:rsid w:val="0091724F"/>
    <w:rsid w:val="00917B1B"/>
    <w:rsid w:val="00917B5E"/>
    <w:rsid w:val="0092076C"/>
    <w:rsid w:val="009207C6"/>
    <w:rsid w:val="009228ED"/>
    <w:rsid w:val="0092420C"/>
    <w:rsid w:val="00926652"/>
    <w:rsid w:val="009336DE"/>
    <w:rsid w:val="00933A9D"/>
    <w:rsid w:val="00933CA0"/>
    <w:rsid w:val="00934456"/>
    <w:rsid w:val="0093612C"/>
    <w:rsid w:val="00937499"/>
    <w:rsid w:val="00937854"/>
    <w:rsid w:val="0094180D"/>
    <w:rsid w:val="00942DA0"/>
    <w:rsid w:val="00944251"/>
    <w:rsid w:val="009456AA"/>
    <w:rsid w:val="0094578D"/>
    <w:rsid w:val="0095786B"/>
    <w:rsid w:val="00960D92"/>
    <w:rsid w:val="00962C32"/>
    <w:rsid w:val="009633A1"/>
    <w:rsid w:val="00963C84"/>
    <w:rsid w:val="00964975"/>
    <w:rsid w:val="0096504A"/>
    <w:rsid w:val="00966C76"/>
    <w:rsid w:val="00967F22"/>
    <w:rsid w:val="0097111D"/>
    <w:rsid w:val="00971A2A"/>
    <w:rsid w:val="00975AB3"/>
    <w:rsid w:val="00976EB0"/>
    <w:rsid w:val="009779A2"/>
    <w:rsid w:val="00977EFB"/>
    <w:rsid w:val="00981266"/>
    <w:rsid w:val="00981612"/>
    <w:rsid w:val="009868A0"/>
    <w:rsid w:val="00991DFB"/>
    <w:rsid w:val="00992E4B"/>
    <w:rsid w:val="009937C3"/>
    <w:rsid w:val="0099396E"/>
    <w:rsid w:val="00993BD4"/>
    <w:rsid w:val="00996D5F"/>
    <w:rsid w:val="009970A9"/>
    <w:rsid w:val="009973E1"/>
    <w:rsid w:val="009A096B"/>
    <w:rsid w:val="009A2A28"/>
    <w:rsid w:val="009A3C31"/>
    <w:rsid w:val="009A4EC0"/>
    <w:rsid w:val="009A5D8B"/>
    <w:rsid w:val="009A6507"/>
    <w:rsid w:val="009A7D5C"/>
    <w:rsid w:val="009B155D"/>
    <w:rsid w:val="009B1F28"/>
    <w:rsid w:val="009B206D"/>
    <w:rsid w:val="009B4418"/>
    <w:rsid w:val="009B567F"/>
    <w:rsid w:val="009C05F1"/>
    <w:rsid w:val="009C2DCB"/>
    <w:rsid w:val="009C52C2"/>
    <w:rsid w:val="009C5C68"/>
    <w:rsid w:val="009D0548"/>
    <w:rsid w:val="009D14EE"/>
    <w:rsid w:val="009D2CC6"/>
    <w:rsid w:val="009D2D2A"/>
    <w:rsid w:val="009E0B9E"/>
    <w:rsid w:val="009E41D9"/>
    <w:rsid w:val="009E55B5"/>
    <w:rsid w:val="009F122A"/>
    <w:rsid w:val="009F3A3D"/>
    <w:rsid w:val="00A01BA4"/>
    <w:rsid w:val="00A035F4"/>
    <w:rsid w:val="00A03A7B"/>
    <w:rsid w:val="00A04D9B"/>
    <w:rsid w:val="00A05D4B"/>
    <w:rsid w:val="00A07726"/>
    <w:rsid w:val="00A1455F"/>
    <w:rsid w:val="00A150CA"/>
    <w:rsid w:val="00A169A3"/>
    <w:rsid w:val="00A16A13"/>
    <w:rsid w:val="00A230F9"/>
    <w:rsid w:val="00A23880"/>
    <w:rsid w:val="00A24079"/>
    <w:rsid w:val="00A30AB6"/>
    <w:rsid w:val="00A324B2"/>
    <w:rsid w:val="00A43E4C"/>
    <w:rsid w:val="00A50109"/>
    <w:rsid w:val="00A50A8F"/>
    <w:rsid w:val="00A50C4E"/>
    <w:rsid w:val="00A51A7A"/>
    <w:rsid w:val="00A530D0"/>
    <w:rsid w:val="00A537B6"/>
    <w:rsid w:val="00A54BE3"/>
    <w:rsid w:val="00A55C91"/>
    <w:rsid w:val="00A570B9"/>
    <w:rsid w:val="00A572FE"/>
    <w:rsid w:val="00A5740B"/>
    <w:rsid w:val="00A607CA"/>
    <w:rsid w:val="00A63828"/>
    <w:rsid w:val="00A64406"/>
    <w:rsid w:val="00A644F2"/>
    <w:rsid w:val="00A645CC"/>
    <w:rsid w:val="00A649CF"/>
    <w:rsid w:val="00A7079A"/>
    <w:rsid w:val="00A7438C"/>
    <w:rsid w:val="00A77B5B"/>
    <w:rsid w:val="00A81518"/>
    <w:rsid w:val="00A82ACB"/>
    <w:rsid w:val="00A842AD"/>
    <w:rsid w:val="00A85128"/>
    <w:rsid w:val="00A86D70"/>
    <w:rsid w:val="00AA34E4"/>
    <w:rsid w:val="00AA450D"/>
    <w:rsid w:val="00AA6583"/>
    <w:rsid w:val="00AB0634"/>
    <w:rsid w:val="00AB33A8"/>
    <w:rsid w:val="00AB38A4"/>
    <w:rsid w:val="00AB3F5F"/>
    <w:rsid w:val="00AB5411"/>
    <w:rsid w:val="00AB5D71"/>
    <w:rsid w:val="00AB754B"/>
    <w:rsid w:val="00AC1E93"/>
    <w:rsid w:val="00AC32AE"/>
    <w:rsid w:val="00AC4EC9"/>
    <w:rsid w:val="00AD128F"/>
    <w:rsid w:val="00AD147C"/>
    <w:rsid w:val="00AD3EF2"/>
    <w:rsid w:val="00AD42BD"/>
    <w:rsid w:val="00AD4A17"/>
    <w:rsid w:val="00AD6534"/>
    <w:rsid w:val="00AD7DD4"/>
    <w:rsid w:val="00AE1233"/>
    <w:rsid w:val="00AE4D4A"/>
    <w:rsid w:val="00AE7FB1"/>
    <w:rsid w:val="00AF4710"/>
    <w:rsid w:val="00B00C0C"/>
    <w:rsid w:val="00B02CC1"/>
    <w:rsid w:val="00B0367A"/>
    <w:rsid w:val="00B03742"/>
    <w:rsid w:val="00B1000C"/>
    <w:rsid w:val="00B125E6"/>
    <w:rsid w:val="00B14989"/>
    <w:rsid w:val="00B22369"/>
    <w:rsid w:val="00B23D7D"/>
    <w:rsid w:val="00B27BE3"/>
    <w:rsid w:val="00B3172F"/>
    <w:rsid w:val="00B31BAB"/>
    <w:rsid w:val="00B333B2"/>
    <w:rsid w:val="00B33FE6"/>
    <w:rsid w:val="00B375BA"/>
    <w:rsid w:val="00B37853"/>
    <w:rsid w:val="00B406E7"/>
    <w:rsid w:val="00B4483A"/>
    <w:rsid w:val="00B45CF5"/>
    <w:rsid w:val="00B467F9"/>
    <w:rsid w:val="00B53E38"/>
    <w:rsid w:val="00B70260"/>
    <w:rsid w:val="00B72A28"/>
    <w:rsid w:val="00B730EE"/>
    <w:rsid w:val="00B73C46"/>
    <w:rsid w:val="00B758AD"/>
    <w:rsid w:val="00B76B55"/>
    <w:rsid w:val="00B83996"/>
    <w:rsid w:val="00B92435"/>
    <w:rsid w:val="00B93E53"/>
    <w:rsid w:val="00B951A4"/>
    <w:rsid w:val="00BA17A4"/>
    <w:rsid w:val="00BA1B17"/>
    <w:rsid w:val="00BA6CE5"/>
    <w:rsid w:val="00BB094F"/>
    <w:rsid w:val="00BB1AFA"/>
    <w:rsid w:val="00BB62AC"/>
    <w:rsid w:val="00BB6651"/>
    <w:rsid w:val="00BC357C"/>
    <w:rsid w:val="00BC55A7"/>
    <w:rsid w:val="00BC6EA2"/>
    <w:rsid w:val="00BC729A"/>
    <w:rsid w:val="00BD28CC"/>
    <w:rsid w:val="00BD3765"/>
    <w:rsid w:val="00BD46B7"/>
    <w:rsid w:val="00BD5AD4"/>
    <w:rsid w:val="00BD5B88"/>
    <w:rsid w:val="00BD7F02"/>
    <w:rsid w:val="00BE0D9D"/>
    <w:rsid w:val="00BE1035"/>
    <w:rsid w:val="00BE3433"/>
    <w:rsid w:val="00BE4251"/>
    <w:rsid w:val="00BE5E2B"/>
    <w:rsid w:val="00BE7162"/>
    <w:rsid w:val="00BF25DF"/>
    <w:rsid w:val="00BF70C6"/>
    <w:rsid w:val="00C02D8F"/>
    <w:rsid w:val="00C036F8"/>
    <w:rsid w:val="00C0435E"/>
    <w:rsid w:val="00C051D0"/>
    <w:rsid w:val="00C0755D"/>
    <w:rsid w:val="00C10A1C"/>
    <w:rsid w:val="00C10F91"/>
    <w:rsid w:val="00C17622"/>
    <w:rsid w:val="00C23959"/>
    <w:rsid w:val="00C24A26"/>
    <w:rsid w:val="00C278C7"/>
    <w:rsid w:val="00C308EF"/>
    <w:rsid w:val="00C35238"/>
    <w:rsid w:val="00C35CA7"/>
    <w:rsid w:val="00C40205"/>
    <w:rsid w:val="00C44E54"/>
    <w:rsid w:val="00C45120"/>
    <w:rsid w:val="00C454B5"/>
    <w:rsid w:val="00C463AA"/>
    <w:rsid w:val="00C51B23"/>
    <w:rsid w:val="00C52234"/>
    <w:rsid w:val="00C60165"/>
    <w:rsid w:val="00C618B5"/>
    <w:rsid w:val="00C63047"/>
    <w:rsid w:val="00C63CDD"/>
    <w:rsid w:val="00C67C2D"/>
    <w:rsid w:val="00C769C4"/>
    <w:rsid w:val="00C80AFE"/>
    <w:rsid w:val="00C8402B"/>
    <w:rsid w:val="00C853C5"/>
    <w:rsid w:val="00C93A90"/>
    <w:rsid w:val="00C946EB"/>
    <w:rsid w:val="00C96592"/>
    <w:rsid w:val="00C971A0"/>
    <w:rsid w:val="00CA0BD8"/>
    <w:rsid w:val="00CB1129"/>
    <w:rsid w:val="00CB48AC"/>
    <w:rsid w:val="00CB59F9"/>
    <w:rsid w:val="00CB5EF8"/>
    <w:rsid w:val="00CB7483"/>
    <w:rsid w:val="00CC039E"/>
    <w:rsid w:val="00CC2196"/>
    <w:rsid w:val="00CC3928"/>
    <w:rsid w:val="00CC4C43"/>
    <w:rsid w:val="00CC5546"/>
    <w:rsid w:val="00CC7BE2"/>
    <w:rsid w:val="00CD261D"/>
    <w:rsid w:val="00CD29EB"/>
    <w:rsid w:val="00CD41F7"/>
    <w:rsid w:val="00CD4948"/>
    <w:rsid w:val="00CD5C2A"/>
    <w:rsid w:val="00CD6D4D"/>
    <w:rsid w:val="00CD7DE5"/>
    <w:rsid w:val="00CE35C2"/>
    <w:rsid w:val="00CE5832"/>
    <w:rsid w:val="00CE6365"/>
    <w:rsid w:val="00CF1B19"/>
    <w:rsid w:val="00CF2D85"/>
    <w:rsid w:val="00D01EF2"/>
    <w:rsid w:val="00D01F10"/>
    <w:rsid w:val="00D01F42"/>
    <w:rsid w:val="00D114E9"/>
    <w:rsid w:val="00D11A4F"/>
    <w:rsid w:val="00D12390"/>
    <w:rsid w:val="00D13B9B"/>
    <w:rsid w:val="00D150E6"/>
    <w:rsid w:val="00D15284"/>
    <w:rsid w:val="00D1563E"/>
    <w:rsid w:val="00D1731C"/>
    <w:rsid w:val="00D20187"/>
    <w:rsid w:val="00D21603"/>
    <w:rsid w:val="00D24FD3"/>
    <w:rsid w:val="00D253E2"/>
    <w:rsid w:val="00D25439"/>
    <w:rsid w:val="00D27594"/>
    <w:rsid w:val="00D37465"/>
    <w:rsid w:val="00D45220"/>
    <w:rsid w:val="00D4542A"/>
    <w:rsid w:val="00D4612B"/>
    <w:rsid w:val="00D51132"/>
    <w:rsid w:val="00D52E66"/>
    <w:rsid w:val="00D54DDD"/>
    <w:rsid w:val="00D555B4"/>
    <w:rsid w:val="00D55B49"/>
    <w:rsid w:val="00D613D3"/>
    <w:rsid w:val="00D65639"/>
    <w:rsid w:val="00D67061"/>
    <w:rsid w:val="00D67239"/>
    <w:rsid w:val="00D67F70"/>
    <w:rsid w:val="00D766AF"/>
    <w:rsid w:val="00D7707B"/>
    <w:rsid w:val="00D84A77"/>
    <w:rsid w:val="00D853F2"/>
    <w:rsid w:val="00D85DC3"/>
    <w:rsid w:val="00D86649"/>
    <w:rsid w:val="00D870F1"/>
    <w:rsid w:val="00D92EDD"/>
    <w:rsid w:val="00D939F4"/>
    <w:rsid w:val="00D94575"/>
    <w:rsid w:val="00D962E1"/>
    <w:rsid w:val="00D9633E"/>
    <w:rsid w:val="00D97FEF"/>
    <w:rsid w:val="00DA3C56"/>
    <w:rsid w:val="00DA4B1F"/>
    <w:rsid w:val="00DA5941"/>
    <w:rsid w:val="00DA756C"/>
    <w:rsid w:val="00DB4F23"/>
    <w:rsid w:val="00DB6B58"/>
    <w:rsid w:val="00DB7709"/>
    <w:rsid w:val="00DB770C"/>
    <w:rsid w:val="00DC09AE"/>
    <w:rsid w:val="00DC130E"/>
    <w:rsid w:val="00DC26B6"/>
    <w:rsid w:val="00DC45A8"/>
    <w:rsid w:val="00DC49C4"/>
    <w:rsid w:val="00DC5435"/>
    <w:rsid w:val="00DC6610"/>
    <w:rsid w:val="00DD3C28"/>
    <w:rsid w:val="00DD60D7"/>
    <w:rsid w:val="00DD7656"/>
    <w:rsid w:val="00DE0D9E"/>
    <w:rsid w:val="00DE11D7"/>
    <w:rsid w:val="00DE1593"/>
    <w:rsid w:val="00DE5620"/>
    <w:rsid w:val="00DE5EB1"/>
    <w:rsid w:val="00DF1130"/>
    <w:rsid w:val="00DF2616"/>
    <w:rsid w:val="00DF4396"/>
    <w:rsid w:val="00DF6E1D"/>
    <w:rsid w:val="00DF718D"/>
    <w:rsid w:val="00E0470D"/>
    <w:rsid w:val="00E06A36"/>
    <w:rsid w:val="00E06F12"/>
    <w:rsid w:val="00E132D8"/>
    <w:rsid w:val="00E13CDC"/>
    <w:rsid w:val="00E14422"/>
    <w:rsid w:val="00E1527E"/>
    <w:rsid w:val="00E168BB"/>
    <w:rsid w:val="00E21296"/>
    <w:rsid w:val="00E21DA3"/>
    <w:rsid w:val="00E2264B"/>
    <w:rsid w:val="00E22ABE"/>
    <w:rsid w:val="00E23765"/>
    <w:rsid w:val="00E2413B"/>
    <w:rsid w:val="00E27022"/>
    <w:rsid w:val="00E308E0"/>
    <w:rsid w:val="00E32CD6"/>
    <w:rsid w:val="00E33369"/>
    <w:rsid w:val="00E338C2"/>
    <w:rsid w:val="00E34A1C"/>
    <w:rsid w:val="00E36316"/>
    <w:rsid w:val="00E3759C"/>
    <w:rsid w:val="00E37968"/>
    <w:rsid w:val="00E37C06"/>
    <w:rsid w:val="00E4065A"/>
    <w:rsid w:val="00E4287E"/>
    <w:rsid w:val="00E42D3B"/>
    <w:rsid w:val="00E4306D"/>
    <w:rsid w:val="00E430E1"/>
    <w:rsid w:val="00E45B49"/>
    <w:rsid w:val="00E5075B"/>
    <w:rsid w:val="00E50781"/>
    <w:rsid w:val="00E51AB5"/>
    <w:rsid w:val="00E52003"/>
    <w:rsid w:val="00E52D82"/>
    <w:rsid w:val="00E541B2"/>
    <w:rsid w:val="00E55C24"/>
    <w:rsid w:val="00E5766F"/>
    <w:rsid w:val="00E5778F"/>
    <w:rsid w:val="00E579E3"/>
    <w:rsid w:val="00E60729"/>
    <w:rsid w:val="00E60EBD"/>
    <w:rsid w:val="00E61594"/>
    <w:rsid w:val="00E62327"/>
    <w:rsid w:val="00E63047"/>
    <w:rsid w:val="00E67595"/>
    <w:rsid w:val="00E73BCA"/>
    <w:rsid w:val="00E74D0D"/>
    <w:rsid w:val="00E81E29"/>
    <w:rsid w:val="00E826DA"/>
    <w:rsid w:val="00E84FCD"/>
    <w:rsid w:val="00E8590B"/>
    <w:rsid w:val="00E879CF"/>
    <w:rsid w:val="00E87C0A"/>
    <w:rsid w:val="00E922EC"/>
    <w:rsid w:val="00E92CD4"/>
    <w:rsid w:val="00E92CF7"/>
    <w:rsid w:val="00E958DA"/>
    <w:rsid w:val="00E95C5A"/>
    <w:rsid w:val="00E9607F"/>
    <w:rsid w:val="00EA0AE0"/>
    <w:rsid w:val="00EA2A9C"/>
    <w:rsid w:val="00EA34BE"/>
    <w:rsid w:val="00EA7F80"/>
    <w:rsid w:val="00EB0F07"/>
    <w:rsid w:val="00EB1DE0"/>
    <w:rsid w:val="00EB4AD2"/>
    <w:rsid w:val="00EB5689"/>
    <w:rsid w:val="00EC17E9"/>
    <w:rsid w:val="00EC35FF"/>
    <w:rsid w:val="00EC3EDD"/>
    <w:rsid w:val="00EC49BB"/>
    <w:rsid w:val="00EC5430"/>
    <w:rsid w:val="00ED01D9"/>
    <w:rsid w:val="00ED0350"/>
    <w:rsid w:val="00ED0BC6"/>
    <w:rsid w:val="00ED10A9"/>
    <w:rsid w:val="00ED15C1"/>
    <w:rsid w:val="00ED2F55"/>
    <w:rsid w:val="00ED3480"/>
    <w:rsid w:val="00ED42BC"/>
    <w:rsid w:val="00ED450A"/>
    <w:rsid w:val="00EE1A3A"/>
    <w:rsid w:val="00EE1B76"/>
    <w:rsid w:val="00EE71F7"/>
    <w:rsid w:val="00EF461B"/>
    <w:rsid w:val="00EF4EEE"/>
    <w:rsid w:val="00EF6C1D"/>
    <w:rsid w:val="00F00DF5"/>
    <w:rsid w:val="00F0259E"/>
    <w:rsid w:val="00F05292"/>
    <w:rsid w:val="00F2257B"/>
    <w:rsid w:val="00F23EB6"/>
    <w:rsid w:val="00F24291"/>
    <w:rsid w:val="00F26DCF"/>
    <w:rsid w:val="00F32007"/>
    <w:rsid w:val="00F32E89"/>
    <w:rsid w:val="00F3312D"/>
    <w:rsid w:val="00F331AB"/>
    <w:rsid w:val="00F33A6D"/>
    <w:rsid w:val="00F34284"/>
    <w:rsid w:val="00F35731"/>
    <w:rsid w:val="00F35E26"/>
    <w:rsid w:val="00F36B05"/>
    <w:rsid w:val="00F36E33"/>
    <w:rsid w:val="00F40074"/>
    <w:rsid w:val="00F45750"/>
    <w:rsid w:val="00F46F5E"/>
    <w:rsid w:val="00F50EAB"/>
    <w:rsid w:val="00F5492D"/>
    <w:rsid w:val="00F57EBF"/>
    <w:rsid w:val="00F63679"/>
    <w:rsid w:val="00F63BE5"/>
    <w:rsid w:val="00F63F1D"/>
    <w:rsid w:val="00F66465"/>
    <w:rsid w:val="00F66873"/>
    <w:rsid w:val="00F67D5F"/>
    <w:rsid w:val="00F67EBD"/>
    <w:rsid w:val="00F705B4"/>
    <w:rsid w:val="00F70B78"/>
    <w:rsid w:val="00F7436B"/>
    <w:rsid w:val="00F74905"/>
    <w:rsid w:val="00F75737"/>
    <w:rsid w:val="00F75F85"/>
    <w:rsid w:val="00F77B29"/>
    <w:rsid w:val="00F83CB7"/>
    <w:rsid w:val="00F83CE6"/>
    <w:rsid w:val="00F8440F"/>
    <w:rsid w:val="00F87B85"/>
    <w:rsid w:val="00F9130F"/>
    <w:rsid w:val="00F92C5A"/>
    <w:rsid w:val="00F933FC"/>
    <w:rsid w:val="00FA063F"/>
    <w:rsid w:val="00FA0EAF"/>
    <w:rsid w:val="00FA4BCF"/>
    <w:rsid w:val="00FB1B41"/>
    <w:rsid w:val="00FB1D11"/>
    <w:rsid w:val="00FB49FE"/>
    <w:rsid w:val="00FB764E"/>
    <w:rsid w:val="00FC30A7"/>
    <w:rsid w:val="00FD0C7C"/>
    <w:rsid w:val="00FD2EAA"/>
    <w:rsid w:val="00FD4195"/>
    <w:rsid w:val="00FD6AF0"/>
    <w:rsid w:val="00FD743D"/>
    <w:rsid w:val="00FE0F50"/>
    <w:rsid w:val="00FE1335"/>
    <w:rsid w:val="00FE3A87"/>
    <w:rsid w:val="00FE3F3F"/>
    <w:rsid w:val="00FE4065"/>
    <w:rsid w:val="00FF25C4"/>
    <w:rsid w:val="00FF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97A02-E946-4A14-8842-4FED36B4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93B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301F6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6F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ШапкаПервая"/>
    <w:basedOn w:val="a"/>
    <w:rsid w:val="00866ACE"/>
    <w:pPr>
      <w:keepLines/>
      <w:tabs>
        <w:tab w:val="left" w:pos="720"/>
      </w:tabs>
      <w:spacing w:before="220" w:after="120" w:line="180" w:lineRule="atLeast"/>
      <w:ind w:left="720" w:hanging="720"/>
    </w:pPr>
    <w:rPr>
      <w:rFonts w:ascii="Arial" w:eastAsia="Calibri" w:hAnsi="Arial"/>
      <w:sz w:val="20"/>
      <w:szCs w:val="20"/>
    </w:rPr>
  </w:style>
  <w:style w:type="paragraph" w:styleId="a5">
    <w:name w:val="Message Header"/>
    <w:basedOn w:val="a"/>
    <w:link w:val="a6"/>
    <w:rsid w:val="00866A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lang w:val="x-none" w:eastAsia="x-none"/>
    </w:rPr>
  </w:style>
  <w:style w:type="character" w:customStyle="1" w:styleId="a6">
    <w:name w:val="Шапка Знак"/>
    <w:link w:val="a5"/>
    <w:rsid w:val="00866AC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a7">
    <w:name w:val="Balloon Text"/>
    <w:basedOn w:val="a"/>
    <w:link w:val="a8"/>
    <w:rsid w:val="00215D0C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215D0C"/>
    <w:rPr>
      <w:rFonts w:ascii="Tahoma" w:hAnsi="Tahoma" w:cs="Tahoma"/>
      <w:sz w:val="16"/>
      <w:szCs w:val="16"/>
    </w:rPr>
  </w:style>
  <w:style w:type="paragraph" w:styleId="a9">
    <w:name w:val="List Paragraph"/>
    <w:aliases w:val="Маркер"/>
    <w:basedOn w:val="a"/>
    <w:link w:val="aa"/>
    <w:uiPriority w:val="34"/>
    <w:qFormat/>
    <w:rsid w:val="004F549C"/>
    <w:pPr>
      <w:ind w:left="720"/>
      <w:contextualSpacing/>
    </w:pPr>
    <w:rPr>
      <w:lang w:val="x-none" w:eastAsia="x-none"/>
    </w:rPr>
  </w:style>
  <w:style w:type="character" w:styleId="ab">
    <w:name w:val="annotation reference"/>
    <w:rsid w:val="0062343E"/>
    <w:rPr>
      <w:sz w:val="16"/>
      <w:szCs w:val="16"/>
    </w:rPr>
  </w:style>
  <w:style w:type="paragraph" w:styleId="ac">
    <w:name w:val="annotation text"/>
    <w:basedOn w:val="a"/>
    <w:link w:val="ad"/>
    <w:rsid w:val="0062343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62343E"/>
  </w:style>
  <w:style w:type="paragraph" w:styleId="ae">
    <w:name w:val="annotation subject"/>
    <w:basedOn w:val="ac"/>
    <w:next w:val="ac"/>
    <w:link w:val="af"/>
    <w:rsid w:val="0062343E"/>
    <w:rPr>
      <w:b/>
      <w:bCs/>
    </w:rPr>
  </w:style>
  <w:style w:type="character" w:customStyle="1" w:styleId="af">
    <w:name w:val="Тема примечания Знак"/>
    <w:link w:val="ae"/>
    <w:rsid w:val="0062343E"/>
    <w:rPr>
      <w:b/>
      <w:bCs/>
    </w:rPr>
  </w:style>
  <w:style w:type="paragraph" w:styleId="af0">
    <w:name w:val="Revision"/>
    <w:hidden/>
    <w:uiPriority w:val="99"/>
    <w:semiHidden/>
    <w:rsid w:val="00A035F4"/>
    <w:rPr>
      <w:sz w:val="24"/>
      <w:szCs w:val="24"/>
    </w:rPr>
  </w:style>
  <w:style w:type="paragraph" w:customStyle="1" w:styleId="1">
    <w:name w:val="Абзац списка1"/>
    <w:basedOn w:val="a"/>
    <w:rsid w:val="00D6723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CC392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ontStyle66">
    <w:name w:val="Font Style66"/>
    <w:uiPriority w:val="99"/>
    <w:rsid w:val="00CC3928"/>
    <w:rPr>
      <w:rFonts w:ascii="Times New Roman" w:hAnsi="Times New Roman" w:cs="Times New Roman"/>
      <w:color w:val="000000"/>
      <w:sz w:val="24"/>
      <w:szCs w:val="24"/>
    </w:rPr>
  </w:style>
  <w:style w:type="character" w:customStyle="1" w:styleId="aa">
    <w:name w:val="Абзац списка Знак"/>
    <w:aliases w:val="Маркер Знак"/>
    <w:link w:val="a9"/>
    <w:uiPriority w:val="34"/>
    <w:locked/>
    <w:rsid w:val="00847C6E"/>
    <w:rPr>
      <w:sz w:val="24"/>
      <w:szCs w:val="24"/>
    </w:rPr>
  </w:style>
  <w:style w:type="paragraph" w:styleId="af1">
    <w:name w:val="footnote text"/>
    <w:basedOn w:val="a"/>
    <w:link w:val="af2"/>
    <w:uiPriority w:val="99"/>
    <w:unhideWhenUsed/>
    <w:rsid w:val="001D0639"/>
    <w:rPr>
      <w:rFonts w:ascii="Calibri" w:eastAsia="Calibri" w:hAnsi="Calibri"/>
      <w:sz w:val="20"/>
      <w:szCs w:val="20"/>
    </w:rPr>
  </w:style>
  <w:style w:type="character" w:customStyle="1" w:styleId="af2">
    <w:name w:val="Текст сноски Знак"/>
    <w:link w:val="af1"/>
    <w:uiPriority w:val="99"/>
    <w:rsid w:val="001D0639"/>
    <w:rPr>
      <w:rFonts w:ascii="Calibri" w:eastAsia="Calibri" w:hAnsi="Calibri"/>
    </w:rPr>
  </w:style>
  <w:style w:type="character" w:styleId="af3">
    <w:name w:val="footnote reference"/>
    <w:uiPriority w:val="99"/>
    <w:unhideWhenUsed/>
    <w:rsid w:val="001D0639"/>
    <w:rPr>
      <w:vertAlign w:val="superscript"/>
    </w:rPr>
  </w:style>
  <w:style w:type="paragraph" w:styleId="af4">
    <w:name w:val="No Spacing"/>
    <w:uiPriority w:val="1"/>
    <w:qFormat/>
    <w:rsid w:val="00C63047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customStyle="1" w:styleId="af5">
    <w:name w:val="Колонтитул_"/>
    <w:link w:val="af6"/>
    <w:locked/>
    <w:rsid w:val="00301F6B"/>
    <w:rPr>
      <w:shd w:val="clear" w:color="auto" w:fill="FFFFFF"/>
    </w:rPr>
  </w:style>
  <w:style w:type="paragraph" w:customStyle="1" w:styleId="af6">
    <w:name w:val="Колонтитул"/>
    <w:basedOn w:val="a"/>
    <w:link w:val="af5"/>
    <w:rsid w:val="00301F6B"/>
    <w:pPr>
      <w:shd w:val="clear" w:color="auto" w:fill="FFFFFF"/>
    </w:pPr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301F6B"/>
    <w:rPr>
      <w:b/>
      <w:bCs/>
      <w:sz w:val="36"/>
      <w:szCs w:val="36"/>
    </w:rPr>
  </w:style>
  <w:style w:type="paragraph" w:customStyle="1" w:styleId="ConsPlusNormal">
    <w:name w:val="ConsPlusNormal"/>
    <w:rsid w:val="00EF4EE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header"/>
    <w:basedOn w:val="a"/>
    <w:link w:val="af8"/>
    <w:rsid w:val="000109B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sid w:val="000109B8"/>
    <w:rPr>
      <w:sz w:val="24"/>
      <w:szCs w:val="24"/>
    </w:rPr>
  </w:style>
  <w:style w:type="paragraph" w:styleId="af9">
    <w:name w:val="footer"/>
    <w:basedOn w:val="a"/>
    <w:link w:val="afa"/>
    <w:rsid w:val="000109B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0109B8"/>
    <w:rPr>
      <w:sz w:val="24"/>
      <w:szCs w:val="24"/>
    </w:rPr>
  </w:style>
  <w:style w:type="table" w:customStyle="1" w:styleId="10">
    <w:name w:val="Сетка таблицы1"/>
    <w:basedOn w:val="a1"/>
    <w:next w:val="a3"/>
    <w:uiPriority w:val="39"/>
    <w:rsid w:val="00B378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4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2CBA8-0482-4935-AEA9-CB20DC5D8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1753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MOESK</Company>
  <LinksUpToDate>false</LinksUpToDate>
  <CharactersWithSpaces>11724</CharactersWithSpaces>
  <SharedDoc>false</SharedDoc>
  <HLinks>
    <vt:vector size="6" baseType="variant">
      <vt:variant>
        <vt:i4>4063287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consultantplus://offline/ref=759F3427B7CB9CB991907120DF735EC8F2AC553E115FA330401D09DA894FCA6C2CFFF2C3FCD62BD1GDzCH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PalamarchukAM</dc:creator>
  <cp:keywords/>
  <cp:lastModifiedBy>Мотечене Людмила Анатольевна</cp:lastModifiedBy>
  <cp:revision>3</cp:revision>
  <cp:lastPrinted>2026-10-02T07:42:00Z</cp:lastPrinted>
  <dcterms:created xsi:type="dcterms:W3CDTF">2026-10-02T07:03:00Z</dcterms:created>
  <dcterms:modified xsi:type="dcterms:W3CDTF">2026-10-02T07:43:00Z</dcterms:modified>
</cp:coreProperties>
</file>