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7BF" w:rsidRPr="006317BF" w:rsidRDefault="00D54038" w:rsidP="00D540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</w:t>
      </w:r>
      <w:r w:rsidR="006317BF" w:rsidRPr="006317BF">
        <w:rPr>
          <w:rFonts w:ascii="Times New Roman" w:eastAsia="Times New Roman" w:hAnsi="Times New Roman"/>
          <w:sz w:val="24"/>
          <w:szCs w:val="24"/>
          <w:lang w:eastAsia="ru-RU"/>
        </w:rPr>
        <w:t>Приложение № 1</w:t>
      </w:r>
    </w:p>
    <w:p w:rsidR="006317BF" w:rsidRPr="006317BF" w:rsidRDefault="006317BF" w:rsidP="006317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="00D0591B">
        <w:rPr>
          <w:rFonts w:ascii="Times New Roman" w:eastAsia="Times New Roman" w:hAnsi="Times New Roman"/>
          <w:sz w:val="24"/>
          <w:szCs w:val="24"/>
          <w:lang w:eastAsia="ru-RU"/>
        </w:rPr>
        <w:t>приглашению</w:t>
      </w:r>
      <w:r w:rsidR="001665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Pr="003844E0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="007F32AB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6317B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6317BF" w:rsidRPr="006317BF" w:rsidRDefault="0016653B" w:rsidP="006317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______________</w:t>
      </w:r>
    </w:p>
    <w:p w:rsidR="006317BF" w:rsidRPr="006317BF" w:rsidRDefault="006317BF" w:rsidP="006317BF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4498E" w:rsidRDefault="00D54038" w:rsidP="0039069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</w:p>
    <w:p w:rsidR="00047F43" w:rsidRPr="00EC6CCD" w:rsidRDefault="0094498E" w:rsidP="0039069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 w:rsidR="00D54038">
        <w:rPr>
          <w:rFonts w:ascii="Times New Roman" w:hAnsi="Times New Roman"/>
          <w:b/>
          <w:sz w:val="24"/>
          <w:szCs w:val="24"/>
        </w:rPr>
        <w:t xml:space="preserve">   </w:t>
      </w:r>
      <w:r w:rsidR="00696DE3">
        <w:rPr>
          <w:rFonts w:ascii="Times New Roman" w:hAnsi="Times New Roman"/>
          <w:b/>
          <w:sz w:val="24"/>
          <w:szCs w:val="24"/>
        </w:rPr>
        <w:t xml:space="preserve">   </w:t>
      </w:r>
      <w:r w:rsidR="00390694">
        <w:rPr>
          <w:rFonts w:ascii="Times New Roman" w:hAnsi="Times New Roman"/>
          <w:b/>
          <w:sz w:val="24"/>
          <w:szCs w:val="24"/>
        </w:rPr>
        <w:t xml:space="preserve"> </w:t>
      </w:r>
      <w:r w:rsidR="00461D30" w:rsidRPr="00EC6CCD"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AE2996" w:rsidRPr="00EC6CCD" w:rsidRDefault="00AE2996" w:rsidP="006317B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127B" w:rsidRDefault="00D37A14" w:rsidP="0031127B">
      <w:pPr>
        <w:tabs>
          <w:tab w:val="left" w:pos="7740"/>
        </w:tabs>
        <w:spacing w:after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A3048A">
        <w:rPr>
          <w:rFonts w:ascii="Times New Roman" w:hAnsi="Times New Roman"/>
          <w:b/>
          <w:i/>
          <w:sz w:val="24"/>
          <w:szCs w:val="24"/>
        </w:rPr>
        <w:t>Н</w:t>
      </w:r>
      <w:r w:rsidR="00F11ECA" w:rsidRPr="00A3048A">
        <w:rPr>
          <w:rFonts w:ascii="Times New Roman" w:hAnsi="Times New Roman"/>
          <w:b/>
          <w:i/>
          <w:sz w:val="24"/>
          <w:szCs w:val="24"/>
        </w:rPr>
        <w:t xml:space="preserve">а </w:t>
      </w:r>
      <w:r w:rsidR="004341A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оказание услуг по </w:t>
      </w:r>
      <w:r w:rsidR="00C50392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вывозу </w:t>
      </w:r>
      <w:r w:rsidR="009E5B32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производственных </w:t>
      </w:r>
      <w:r w:rsidR="00C50392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отходов</w:t>
      </w:r>
      <w:r w:rsidR="00F62BEA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, </w:t>
      </w:r>
      <w:r w:rsidR="00D722BA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не отнесенны</w:t>
      </w:r>
      <w:r w:rsidR="00AE2996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х</w:t>
      </w:r>
      <w:r w:rsidR="00D722BA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к ТКО</w:t>
      </w:r>
      <w:r w:rsidR="00372925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,</w:t>
      </w:r>
      <w:r w:rsidR="00C50392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F11ECA" w:rsidRPr="00A3048A">
        <w:rPr>
          <w:rFonts w:ascii="Times New Roman" w:hAnsi="Times New Roman"/>
          <w:b/>
          <w:i/>
          <w:sz w:val="24"/>
          <w:szCs w:val="24"/>
        </w:rPr>
        <w:t>с</w:t>
      </w:r>
      <w:r w:rsidR="000B78A2" w:rsidRPr="00A3048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E6DAF">
        <w:rPr>
          <w:rFonts w:ascii="Times New Roman" w:hAnsi="Times New Roman"/>
          <w:b/>
          <w:i/>
          <w:sz w:val="24"/>
          <w:szCs w:val="24"/>
        </w:rPr>
        <w:t>объектов</w:t>
      </w:r>
      <w:r w:rsidR="0022641F" w:rsidRPr="00A3048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317BF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филиала ПАО</w:t>
      </w:r>
      <w:r w:rsidR="004341A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«Россети Московский регион»</w:t>
      </w:r>
      <w:r w:rsidR="008E6DA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- Южные электрические сети</w:t>
      </w:r>
      <w:r w:rsidR="004341A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6317BF" w:rsidRPr="00A3048A" w:rsidRDefault="004341AA" w:rsidP="00A3048A">
      <w:pPr>
        <w:tabs>
          <w:tab w:val="left" w:pos="7740"/>
        </w:tabs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 </w:t>
      </w:r>
      <w:r w:rsidR="006317BF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202</w:t>
      </w:r>
      <w:r w:rsidR="000722EF" w:rsidRPr="007227A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6</w:t>
      </w:r>
      <w:r w:rsidR="004E16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-202</w:t>
      </w:r>
      <w:r w:rsidR="000722E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7</w:t>
      </w:r>
      <w:r w:rsidR="006317BF" w:rsidRPr="00A3048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г.</w:t>
      </w:r>
    </w:p>
    <w:p w:rsidR="00204964" w:rsidRPr="0081275F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275F">
        <w:rPr>
          <w:rFonts w:ascii="Times New Roman" w:eastAsia="Times New Roman" w:hAnsi="Times New Roman"/>
          <w:b/>
          <w:sz w:val="24"/>
          <w:szCs w:val="24"/>
          <w:lang w:eastAsia="ru-RU"/>
        </w:rPr>
        <w:t>Общая стоимость услуг составляет</w:t>
      </w:r>
    </w:p>
    <w:p w:rsidR="00204964" w:rsidRPr="00A940B3" w:rsidRDefault="00BF13AF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>390 163</w:t>
      </w:r>
      <w:r w:rsidR="00204964"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руб. </w:t>
      </w:r>
      <w:r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>93</w:t>
      </w:r>
      <w:r w:rsidR="00204964"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коп. без НДС</w:t>
      </w:r>
    </w:p>
    <w:p w:rsidR="00204964" w:rsidRPr="00A940B3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>Общая стоимость услуг составляет</w:t>
      </w:r>
    </w:p>
    <w:p w:rsidR="00204964" w:rsidRPr="0081275F" w:rsidRDefault="00BF13AF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>476</w:t>
      </w:r>
      <w:r w:rsidR="00D85930"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000</w:t>
      </w:r>
      <w:r w:rsidR="00302F66"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04964"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руб. </w:t>
      </w:r>
      <w:r w:rsidR="00D85930"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>00</w:t>
      </w:r>
      <w:r w:rsidR="000722EF"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коп. с НДС 22</w:t>
      </w:r>
      <w:r w:rsidR="00204964" w:rsidRPr="00A940B3">
        <w:rPr>
          <w:rFonts w:ascii="Times New Roman" w:eastAsia="Times New Roman" w:hAnsi="Times New Roman"/>
          <w:b/>
          <w:sz w:val="24"/>
          <w:szCs w:val="24"/>
          <w:lang w:eastAsia="ru-RU"/>
        </w:rPr>
        <w:t>%</w:t>
      </w:r>
    </w:p>
    <w:p w:rsidR="006317BF" w:rsidRDefault="006317BF" w:rsidP="006317BF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4964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275F">
        <w:rPr>
          <w:rFonts w:ascii="Times New Roman" w:eastAsia="Times New Roman" w:hAnsi="Times New Roman"/>
          <w:i/>
          <w:sz w:val="24"/>
          <w:szCs w:val="24"/>
          <w:lang w:eastAsia="ru-RU"/>
        </w:rPr>
        <w:t>Авансирование не предусмотрено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04964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4964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Организация: </w:t>
      </w:r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Южные электрические сети-филиал ПАО «Россети Московский регион»</w:t>
      </w:r>
    </w:p>
    <w:p w:rsidR="00204964" w:rsidRDefault="00204964" w:rsidP="00204964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Московская область, г. Подольск, ул. Кирова, д. 65</w:t>
      </w:r>
    </w:p>
    <w:p w:rsidR="0094498E" w:rsidRDefault="00204964" w:rsidP="0094498E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Контактное лицо: </w:t>
      </w:r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Начальник ОООС – </w:t>
      </w:r>
      <w:proofErr w:type="spellStart"/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Мантуло</w:t>
      </w:r>
      <w:proofErr w:type="spellEnd"/>
      <w:r w:rsidRPr="0081275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И.В.</w:t>
      </w:r>
    </w:p>
    <w:p w:rsidR="00A230B2" w:rsidRPr="0094498E" w:rsidRDefault="00A230B2" w:rsidP="0094498E">
      <w:pPr>
        <w:tabs>
          <w:tab w:val="left" w:pos="77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0374" w:rsidRPr="00EC6CCD" w:rsidRDefault="00A230B2" w:rsidP="00951ED8">
      <w:pPr>
        <w:spacing w:before="120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</w:t>
      </w:r>
      <w:r w:rsidR="00951ED8" w:rsidRPr="00EC6C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="00D540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696D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6317BF" w:rsidRPr="00EC6C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Описание оказываемых услуг:</w:t>
      </w:r>
    </w:p>
    <w:p w:rsidR="0094498E" w:rsidRDefault="0094498E" w:rsidP="00CC084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600A9" w:rsidRDefault="00204964" w:rsidP="00CC084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Необходимо по</w:t>
      </w:r>
      <w:r w:rsidR="00C626C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заявке </w:t>
      </w:r>
      <w:r w:rsidR="00BC25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Заказчика</w:t>
      </w:r>
      <w:r w:rsidR="00CC08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(в определенных случаях – в день заявки)</w:t>
      </w:r>
      <w:r w:rsidR="00BC25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предоставлять </w:t>
      </w:r>
      <w:r w:rsidR="00E60B75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 загрузку </w:t>
      </w:r>
      <w:r w:rsidR="00575C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(на 24 часа) </w:t>
      </w:r>
      <w:r w:rsidR="00E60B75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вывозить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контейнеры </w:t>
      </w:r>
      <w:r w:rsidR="00DB679A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объемом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 куб.</w:t>
      </w:r>
      <w:r w:rsidR="00DB679A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м. под </w:t>
      </w:r>
      <w:r w:rsidR="00C626C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производственные отходы, не отнесенные к ТКО</w:t>
      </w:r>
      <w:r w:rsidR="00DB679A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C626C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адресам</w:t>
      </w:r>
      <w:r w:rsidR="008600A9" w:rsidRPr="00EC6C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005AA8" w:rsidRDefault="00005AA8" w:rsidP="00005A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98E" w:rsidRPr="00EC6CCD" w:rsidRDefault="0094498E" w:rsidP="00005A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6237"/>
      </w:tblGrid>
      <w:tr w:rsidR="000722EF" w:rsidRPr="008C603C" w:rsidTr="00390694">
        <w:trPr>
          <w:trHeight w:val="47"/>
          <w:jc w:val="center"/>
        </w:trPr>
        <w:tc>
          <w:tcPr>
            <w:tcW w:w="3969" w:type="dxa"/>
          </w:tcPr>
          <w:p w:rsidR="000722EF" w:rsidRPr="008C603C" w:rsidRDefault="00005AA8" w:rsidP="00005A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Адреса площадок</w:t>
            </w:r>
          </w:p>
        </w:tc>
        <w:tc>
          <w:tcPr>
            <w:tcW w:w="6237" w:type="dxa"/>
          </w:tcPr>
          <w:p w:rsidR="000722EF" w:rsidRPr="000722EF" w:rsidRDefault="00005AA8" w:rsidP="00005A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отходов</w:t>
            </w:r>
          </w:p>
        </w:tc>
      </w:tr>
      <w:tr w:rsidR="00005AA8" w:rsidRPr="008C603C" w:rsidTr="00390694">
        <w:trPr>
          <w:trHeight w:val="1193"/>
          <w:jc w:val="center"/>
        </w:trPr>
        <w:tc>
          <w:tcPr>
            <w:tcW w:w="3969" w:type="dxa"/>
          </w:tcPr>
          <w:p w:rsidR="00F93D07" w:rsidRDefault="00D64A70" w:rsidP="00005AA8">
            <w:pPr>
              <w:spacing w:after="0"/>
              <w:rPr>
                <w:rFonts w:ascii="Times New Roman" w:hAnsi="Times New Roman"/>
              </w:rPr>
            </w:pPr>
            <w:r w:rsidRPr="00163261">
              <w:rPr>
                <w:rFonts w:ascii="Times New Roman" w:hAnsi="Times New Roman"/>
              </w:rPr>
              <w:t>ПС 2 «</w:t>
            </w:r>
            <w:proofErr w:type="spellStart"/>
            <w:r w:rsidRPr="00163261">
              <w:rPr>
                <w:rFonts w:ascii="Times New Roman" w:hAnsi="Times New Roman"/>
              </w:rPr>
              <w:t>Красково</w:t>
            </w:r>
            <w:proofErr w:type="spellEnd"/>
            <w:r w:rsidRPr="00163261">
              <w:rPr>
                <w:rFonts w:ascii="Times New Roman" w:hAnsi="Times New Roman"/>
              </w:rPr>
              <w:t xml:space="preserve">», г. Люберцы, </w:t>
            </w:r>
            <w:proofErr w:type="spellStart"/>
            <w:r w:rsidRPr="00163261">
              <w:rPr>
                <w:rFonts w:ascii="Times New Roman" w:hAnsi="Times New Roman"/>
              </w:rPr>
              <w:t>Котельнический</w:t>
            </w:r>
            <w:proofErr w:type="spellEnd"/>
            <w:r w:rsidRPr="00163261">
              <w:rPr>
                <w:rFonts w:ascii="Times New Roman" w:hAnsi="Times New Roman"/>
              </w:rPr>
              <w:t xml:space="preserve"> </w:t>
            </w:r>
            <w:proofErr w:type="spellStart"/>
            <w:r w:rsidRPr="00163261">
              <w:rPr>
                <w:rFonts w:ascii="Times New Roman" w:hAnsi="Times New Roman"/>
              </w:rPr>
              <w:t>пр</w:t>
            </w:r>
            <w:proofErr w:type="spellEnd"/>
            <w:r w:rsidRPr="00163261">
              <w:rPr>
                <w:rFonts w:ascii="Times New Roman" w:hAnsi="Times New Roman"/>
              </w:rPr>
              <w:t>-д, д. 15б</w:t>
            </w:r>
            <w:r w:rsidR="00D86944">
              <w:rPr>
                <w:rFonts w:ascii="Times New Roman" w:hAnsi="Times New Roman"/>
              </w:rPr>
              <w:t xml:space="preserve">; </w:t>
            </w:r>
          </w:p>
          <w:p w:rsidR="00005AA8" w:rsidRPr="008C603C" w:rsidRDefault="00D86944" w:rsidP="00005AA8">
            <w:pPr>
              <w:spacing w:after="0"/>
              <w:rPr>
                <w:rFonts w:ascii="Times New Roman" w:hAnsi="Times New Roman"/>
              </w:rPr>
            </w:pPr>
            <w:r w:rsidRPr="00163261">
              <w:rPr>
                <w:rFonts w:ascii="Times New Roman" w:hAnsi="Times New Roman"/>
              </w:rPr>
              <w:t>ПС 755</w:t>
            </w:r>
            <w:r>
              <w:rPr>
                <w:rFonts w:ascii="Times New Roman" w:hAnsi="Times New Roman"/>
              </w:rPr>
              <w:t xml:space="preserve"> «Молоково», Ленинский р-н, с.</w:t>
            </w:r>
            <w:r w:rsidRPr="001040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Молоково</w:t>
            </w:r>
          </w:p>
        </w:tc>
        <w:tc>
          <w:tcPr>
            <w:tcW w:w="6237" w:type="dxa"/>
          </w:tcPr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05AA8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005AA8" w:rsidRPr="000722EF" w:rsidRDefault="00005AA8" w:rsidP="00005A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D54038" w:rsidRPr="008C603C" w:rsidTr="00FE45F0">
        <w:trPr>
          <w:trHeight w:val="1193"/>
          <w:jc w:val="center"/>
        </w:trPr>
        <w:tc>
          <w:tcPr>
            <w:tcW w:w="3969" w:type="dxa"/>
          </w:tcPr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163261">
              <w:rPr>
                <w:rFonts w:ascii="Times New Roman" w:hAnsi="Times New Roman"/>
              </w:rPr>
              <w:t xml:space="preserve">ПС 776 «Юбилейная», </w:t>
            </w:r>
            <w:r>
              <w:rPr>
                <w:rFonts w:ascii="Times New Roman" w:hAnsi="Times New Roman"/>
              </w:rPr>
              <w:t>г.</w:t>
            </w:r>
            <w:r w:rsidRPr="001040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Дзержинский, Дзержинское ш.;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163261">
              <w:rPr>
                <w:rFonts w:ascii="Times New Roman" w:hAnsi="Times New Roman"/>
              </w:rPr>
              <w:t xml:space="preserve">ПС 680 «Дзержинская», </w:t>
            </w:r>
            <w:r>
              <w:rPr>
                <w:rFonts w:ascii="Times New Roman" w:hAnsi="Times New Roman"/>
              </w:rPr>
              <w:t>г.</w:t>
            </w:r>
            <w:r w:rsidRPr="001040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Дзержинский, ул. Дзержинского, д.</w:t>
            </w:r>
            <w:r w:rsidRPr="00163261">
              <w:rPr>
                <w:rFonts w:ascii="Times New Roman" w:hAnsi="Times New Roman"/>
              </w:rPr>
              <w:t xml:space="preserve"> 15</w:t>
            </w:r>
            <w:r>
              <w:rPr>
                <w:rFonts w:ascii="Times New Roman" w:hAnsi="Times New Roman"/>
              </w:rPr>
              <w:t>;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163261"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</w:rPr>
              <w:t>175 «</w:t>
            </w:r>
            <w:r w:rsidRPr="00163261">
              <w:rPr>
                <w:rFonts w:ascii="Times New Roman" w:hAnsi="Times New Roman"/>
              </w:rPr>
              <w:t>ЦАГИ</w:t>
            </w:r>
            <w:r>
              <w:rPr>
                <w:rFonts w:ascii="Times New Roman" w:hAnsi="Times New Roman"/>
              </w:rPr>
              <w:t>»</w:t>
            </w:r>
            <w:r w:rsidRPr="00163261">
              <w:rPr>
                <w:rFonts w:ascii="Times New Roman" w:hAnsi="Times New Roman"/>
              </w:rPr>
              <w:t>, г. Жуковский, ул. Жуковского, д.</w:t>
            </w:r>
            <w:r>
              <w:rPr>
                <w:rFonts w:ascii="Times New Roman" w:hAnsi="Times New Roman"/>
              </w:rPr>
              <w:t xml:space="preserve"> </w:t>
            </w:r>
            <w:r w:rsidRPr="00163261">
              <w:rPr>
                <w:rFonts w:ascii="Times New Roman" w:hAnsi="Times New Roman"/>
              </w:rPr>
              <w:t>29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163261">
              <w:rPr>
                <w:rFonts w:ascii="Times New Roman" w:hAnsi="Times New Roman"/>
              </w:rPr>
              <w:t>ПС 684 «Видное»</w:t>
            </w:r>
            <w:r>
              <w:rPr>
                <w:rFonts w:ascii="Times New Roman" w:hAnsi="Times New Roman"/>
              </w:rPr>
              <w:t xml:space="preserve">, </w:t>
            </w:r>
            <w:r w:rsidRPr="00163261">
              <w:rPr>
                <w:rFonts w:ascii="Times New Roman" w:hAnsi="Times New Roman"/>
              </w:rPr>
              <w:t>г. В</w:t>
            </w:r>
            <w:r>
              <w:rPr>
                <w:rFonts w:ascii="Times New Roman" w:hAnsi="Times New Roman"/>
              </w:rPr>
              <w:t xml:space="preserve">идное, Белокаменное шоссе, д. 1;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 309 «</w:t>
            </w:r>
            <w:proofErr w:type="spellStart"/>
            <w:r>
              <w:rPr>
                <w:rFonts w:ascii="Times New Roman" w:hAnsi="Times New Roman"/>
              </w:rPr>
              <w:t>Болятино</w:t>
            </w:r>
            <w:proofErr w:type="spellEnd"/>
            <w:r>
              <w:rPr>
                <w:rFonts w:ascii="Times New Roman" w:hAnsi="Times New Roman"/>
              </w:rPr>
              <w:t xml:space="preserve">», Московская область, Люберецкий р-н, п. Октябрьский, </w:t>
            </w:r>
            <w:proofErr w:type="spellStart"/>
            <w:r>
              <w:rPr>
                <w:rFonts w:ascii="Times New Roman" w:hAnsi="Times New Roman"/>
              </w:rPr>
              <w:t>мкрн</w:t>
            </w:r>
            <w:proofErr w:type="spellEnd"/>
            <w:r>
              <w:rPr>
                <w:rFonts w:ascii="Times New Roman" w:hAnsi="Times New Roman"/>
              </w:rPr>
              <w:t>. Западный;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 434 «</w:t>
            </w:r>
            <w:proofErr w:type="spellStart"/>
            <w:r>
              <w:rPr>
                <w:rFonts w:ascii="Times New Roman" w:hAnsi="Times New Roman"/>
              </w:rPr>
              <w:t>Малаховка</w:t>
            </w:r>
            <w:proofErr w:type="spellEnd"/>
            <w:r>
              <w:rPr>
                <w:rFonts w:ascii="Times New Roman" w:hAnsi="Times New Roman"/>
              </w:rPr>
              <w:t xml:space="preserve">», Московская область, Люберецкий р-н, п. </w:t>
            </w:r>
            <w:proofErr w:type="spellStart"/>
            <w:r>
              <w:rPr>
                <w:rFonts w:ascii="Times New Roman" w:hAnsi="Times New Roman"/>
              </w:rPr>
              <w:t>Малаховка</w:t>
            </w:r>
            <w:proofErr w:type="spellEnd"/>
            <w:r>
              <w:rPr>
                <w:rFonts w:ascii="Times New Roman" w:hAnsi="Times New Roman"/>
              </w:rPr>
              <w:t xml:space="preserve">, Егорьевское ш. МОМЗ;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D16830">
              <w:rPr>
                <w:rFonts w:ascii="Times New Roman" w:hAnsi="Times New Roman"/>
              </w:rPr>
              <w:t>ПС 23 «Кварц» – Московская область, Раменский район, д. Еганово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A122E7">
              <w:rPr>
                <w:rFonts w:ascii="Times New Roman" w:hAnsi="Times New Roman"/>
              </w:rPr>
              <w:lastRenderedPageBreak/>
              <w:t xml:space="preserve">ПС 195 «Раменская» Московская область, г. Раменское, Спортивный </w:t>
            </w:r>
            <w:proofErr w:type="spellStart"/>
            <w:r w:rsidRPr="00A122E7">
              <w:rPr>
                <w:rFonts w:ascii="Times New Roman" w:hAnsi="Times New Roman"/>
              </w:rPr>
              <w:t>пр</w:t>
            </w:r>
            <w:proofErr w:type="spellEnd"/>
            <w:r w:rsidRPr="00A122E7">
              <w:rPr>
                <w:rFonts w:ascii="Times New Roman" w:hAnsi="Times New Roman"/>
              </w:rPr>
              <w:t>-д, д.</w:t>
            </w:r>
            <w:r w:rsidRPr="001040FF">
              <w:rPr>
                <w:rFonts w:ascii="Times New Roman" w:hAnsi="Times New Roman"/>
              </w:rPr>
              <w:t xml:space="preserve"> </w:t>
            </w:r>
            <w:r w:rsidRPr="00A122E7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A122E7">
              <w:rPr>
                <w:rFonts w:ascii="Times New Roman" w:hAnsi="Times New Roman"/>
              </w:rPr>
              <w:t xml:space="preserve">ПС 366 «Донино» Московская область, Раменский р-н, д. </w:t>
            </w:r>
            <w:proofErr w:type="spellStart"/>
            <w:r w:rsidRPr="00A122E7">
              <w:rPr>
                <w:rFonts w:ascii="Times New Roman" w:hAnsi="Times New Roman"/>
              </w:rPr>
              <w:t>Дементьево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F4026B">
              <w:rPr>
                <w:rFonts w:ascii="Times New Roman" w:hAnsi="Times New Roman"/>
              </w:rPr>
              <w:t xml:space="preserve">ПС 721 «Ям» - Московская область, Ленинский р-н, г. Видное, </w:t>
            </w:r>
            <w:proofErr w:type="spellStart"/>
            <w:r w:rsidRPr="00F4026B">
              <w:rPr>
                <w:rFonts w:ascii="Times New Roman" w:hAnsi="Times New Roman"/>
              </w:rPr>
              <w:t>Горкинский</w:t>
            </w:r>
            <w:proofErr w:type="spellEnd"/>
            <w:r w:rsidRPr="00F4026B">
              <w:rPr>
                <w:rFonts w:ascii="Times New Roman" w:hAnsi="Times New Roman"/>
              </w:rPr>
              <w:t xml:space="preserve"> с/о</w:t>
            </w:r>
            <w:r>
              <w:rPr>
                <w:rFonts w:ascii="Times New Roman" w:hAnsi="Times New Roman"/>
              </w:rPr>
              <w:t xml:space="preserve">; 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4026B">
              <w:rPr>
                <w:rFonts w:ascii="Times New Roman" w:hAnsi="Times New Roman"/>
                <w:color w:val="000000" w:themeColor="text1"/>
              </w:rPr>
              <w:t>ПС 121 «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Асаново</w:t>
            </w:r>
            <w:proofErr w:type="spellEnd"/>
            <w:r w:rsidRPr="00F4026B">
              <w:rPr>
                <w:rFonts w:ascii="Times New Roman" w:hAnsi="Times New Roman"/>
                <w:color w:val="000000" w:themeColor="text1"/>
              </w:rPr>
              <w:t xml:space="preserve">», Московская область, Раменский р-н, с.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Вишняково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4026B">
              <w:rPr>
                <w:rFonts w:ascii="Times New Roman" w:hAnsi="Times New Roman"/>
                <w:color w:val="000000" w:themeColor="text1"/>
              </w:rPr>
              <w:t xml:space="preserve">ПС 243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Нащекино</w:t>
            </w:r>
            <w:proofErr w:type="spellEnd"/>
            <w:r w:rsidRPr="00F4026B">
              <w:rPr>
                <w:rFonts w:ascii="Times New Roman" w:hAnsi="Times New Roman"/>
                <w:color w:val="000000" w:themeColor="text1"/>
              </w:rPr>
              <w:t xml:space="preserve">, Московская область, Раменский р-н, п.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Ганусово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4026B">
              <w:rPr>
                <w:rFonts w:ascii="Times New Roman" w:hAnsi="Times New Roman"/>
                <w:color w:val="000000" w:themeColor="text1"/>
              </w:rPr>
              <w:t xml:space="preserve">ПС 607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Рыболово</w:t>
            </w:r>
            <w:proofErr w:type="spellEnd"/>
            <w:r w:rsidRPr="00F4026B">
              <w:rPr>
                <w:rFonts w:ascii="Times New Roman" w:hAnsi="Times New Roman"/>
                <w:color w:val="000000" w:themeColor="text1"/>
              </w:rPr>
              <w:t xml:space="preserve">, Московская область, Раменский р-н, с.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Рыболово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4026B">
              <w:rPr>
                <w:rFonts w:ascii="Times New Roman" w:hAnsi="Times New Roman"/>
                <w:color w:val="000000" w:themeColor="text1"/>
              </w:rPr>
              <w:t xml:space="preserve">ПС 635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Степановская</w:t>
            </w:r>
            <w:proofErr w:type="spellEnd"/>
            <w:r w:rsidRPr="00F4026B">
              <w:rPr>
                <w:rFonts w:ascii="Times New Roman" w:hAnsi="Times New Roman"/>
                <w:color w:val="000000" w:themeColor="text1"/>
              </w:rPr>
              <w:t>, Московская область, Раменский р-н, д. Никитское</w:t>
            </w:r>
            <w:r>
              <w:rPr>
                <w:rFonts w:ascii="Times New Roman" w:hAnsi="Times New Roman"/>
                <w:color w:val="000000" w:themeColor="text1"/>
              </w:rPr>
              <w:t xml:space="preserve">; </w:t>
            </w:r>
            <w:r w:rsidRPr="00F4026B">
              <w:rPr>
                <w:rFonts w:ascii="Times New Roman" w:hAnsi="Times New Roman"/>
                <w:color w:val="000000" w:themeColor="text1"/>
              </w:rPr>
              <w:t xml:space="preserve">ПС 764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Загорново</w:t>
            </w:r>
            <w:proofErr w:type="spellEnd"/>
            <w:r w:rsidRPr="00F4026B">
              <w:rPr>
                <w:rFonts w:ascii="Times New Roman" w:hAnsi="Times New Roman"/>
                <w:color w:val="000000" w:themeColor="text1"/>
              </w:rPr>
              <w:t>, Московская область, Раменский р-н, п. Дружба</w:t>
            </w:r>
            <w:r>
              <w:rPr>
                <w:rFonts w:ascii="Times New Roman" w:hAnsi="Times New Roman"/>
                <w:color w:val="000000" w:themeColor="text1"/>
              </w:rPr>
              <w:t>;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4026B">
              <w:rPr>
                <w:rFonts w:ascii="Times New Roman" w:hAnsi="Times New Roman"/>
                <w:color w:val="000000" w:themeColor="text1"/>
              </w:rPr>
              <w:t xml:space="preserve">ПС 66 Андреево, Московская область, Раменский р-н, д.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Юрово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>;</w:t>
            </w:r>
          </w:p>
          <w:p w:rsidR="00D54038" w:rsidRPr="008C603C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F4026B">
              <w:rPr>
                <w:rFonts w:ascii="Times New Roman" w:hAnsi="Times New Roman"/>
                <w:color w:val="000000" w:themeColor="text1"/>
              </w:rPr>
              <w:t xml:space="preserve">ПС 352 Гжель, Московская область, Раменский р-н, с. </w:t>
            </w:r>
            <w:proofErr w:type="spellStart"/>
            <w:r w:rsidRPr="00F4026B">
              <w:rPr>
                <w:rFonts w:ascii="Times New Roman" w:hAnsi="Times New Roman"/>
                <w:color w:val="000000" w:themeColor="text1"/>
              </w:rPr>
              <w:t>Новохаритоново</w:t>
            </w:r>
            <w:proofErr w:type="spellEnd"/>
          </w:p>
        </w:tc>
        <w:tc>
          <w:tcPr>
            <w:tcW w:w="6237" w:type="dxa"/>
            <w:vAlign w:val="center"/>
          </w:tcPr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Смет с территории предприятия малоопасный (733339001714)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D54038" w:rsidRPr="008C603C" w:rsidTr="00390694">
        <w:trPr>
          <w:trHeight w:val="2479"/>
          <w:jc w:val="center"/>
        </w:trPr>
        <w:tc>
          <w:tcPr>
            <w:tcW w:w="3969" w:type="dxa"/>
          </w:tcPr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 174 «Лыткарино», Московская область, Люберецкий р-н, г. Лыткарино, 5 участок, 2 квартал;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D16830">
              <w:rPr>
                <w:rFonts w:ascii="Times New Roman" w:hAnsi="Times New Roman"/>
              </w:rPr>
              <w:t>ПС 109 «</w:t>
            </w:r>
            <w:proofErr w:type="spellStart"/>
            <w:r w:rsidRPr="00D16830">
              <w:rPr>
                <w:rFonts w:ascii="Times New Roman" w:hAnsi="Times New Roman"/>
              </w:rPr>
              <w:t>Юсупово</w:t>
            </w:r>
            <w:proofErr w:type="spellEnd"/>
            <w:r w:rsidRPr="00D16830">
              <w:rPr>
                <w:rFonts w:ascii="Times New Roman" w:hAnsi="Times New Roman"/>
              </w:rPr>
              <w:t>» – Московская область, Раменский район, п. Володарского, территория фабрики «Возрождение»</w:t>
            </w:r>
            <w:r>
              <w:rPr>
                <w:rFonts w:ascii="Times New Roman" w:hAnsi="Times New Roman"/>
              </w:rPr>
              <w:t>;</w:t>
            </w:r>
          </w:p>
          <w:p w:rsidR="00D54038" w:rsidRPr="008C603C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D16830">
              <w:rPr>
                <w:rFonts w:ascii="Times New Roman" w:hAnsi="Times New Roman"/>
              </w:rPr>
              <w:t>ПС 119 «Алешино» – Московская область, Раменский р-н, с. Становое</w:t>
            </w:r>
          </w:p>
        </w:tc>
        <w:tc>
          <w:tcPr>
            <w:tcW w:w="6237" w:type="dxa"/>
            <w:vAlign w:val="center"/>
          </w:tcPr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D54038" w:rsidRPr="008C603C" w:rsidTr="00F93D07">
        <w:trPr>
          <w:trHeight w:val="20"/>
          <w:jc w:val="center"/>
        </w:trPr>
        <w:tc>
          <w:tcPr>
            <w:tcW w:w="3969" w:type="dxa"/>
          </w:tcPr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 w:rsidRPr="00163261">
              <w:rPr>
                <w:rFonts w:ascii="Times New Roman" w:hAnsi="Times New Roman"/>
              </w:rPr>
              <w:t>Жуковский РЭС, г. Жуковский, ул. Жуковского, д.</w:t>
            </w:r>
            <w:r>
              <w:rPr>
                <w:rFonts w:ascii="Times New Roman" w:hAnsi="Times New Roman"/>
              </w:rPr>
              <w:t xml:space="preserve"> </w:t>
            </w:r>
            <w:r w:rsidRPr="00163261">
              <w:rPr>
                <w:rFonts w:ascii="Times New Roman" w:hAnsi="Times New Roman"/>
              </w:rPr>
              <w:t>27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ПС </w:t>
            </w:r>
            <w:r w:rsidRPr="00163261">
              <w:rPr>
                <w:rFonts w:ascii="Times New Roman" w:hAnsi="Times New Roman"/>
              </w:rPr>
              <w:t>14 «</w:t>
            </w:r>
            <w:proofErr w:type="spellStart"/>
            <w:r w:rsidRPr="00163261">
              <w:rPr>
                <w:rFonts w:ascii="Times New Roman" w:hAnsi="Times New Roman"/>
              </w:rPr>
              <w:t>Апаринки</w:t>
            </w:r>
            <w:proofErr w:type="spellEnd"/>
            <w:r w:rsidRPr="00163261">
              <w:rPr>
                <w:rFonts w:ascii="Times New Roman" w:hAnsi="Times New Roman"/>
              </w:rPr>
              <w:t xml:space="preserve">», </w:t>
            </w:r>
            <w:r>
              <w:rPr>
                <w:rFonts w:ascii="Times New Roman" w:hAnsi="Times New Roman"/>
              </w:rPr>
              <w:t xml:space="preserve">Ленинский р-н, </w:t>
            </w:r>
            <w:r w:rsidRPr="00163261">
              <w:rPr>
                <w:rFonts w:ascii="Times New Roman" w:hAnsi="Times New Roman"/>
              </w:rPr>
              <w:t>пос.</w:t>
            </w:r>
            <w:r w:rsidRPr="001040FF">
              <w:rPr>
                <w:rFonts w:ascii="Times New Roman" w:hAnsi="Times New Roman"/>
              </w:rPr>
              <w:t xml:space="preserve"> </w:t>
            </w:r>
            <w:r w:rsidRPr="00163261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азвилка; Раменский РЭС,</w:t>
            </w:r>
          </w:p>
          <w:p w:rsidR="00D54038" w:rsidRPr="008C603C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 605 «Бронницы», г. Бронницы, Каширский пер., вл. 44</w:t>
            </w:r>
          </w:p>
        </w:tc>
        <w:tc>
          <w:tcPr>
            <w:tcW w:w="6237" w:type="dxa"/>
          </w:tcPr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Смет с территории гаража, автостоянки малоопасный </w:t>
            </w:r>
            <w:r w:rsidRPr="00C17531">
              <w:t>(793339001714)</w:t>
            </w:r>
          </w:p>
          <w:p w:rsidR="00D54038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Мусор и смет от уборки складских помещений практически неопасный (73322002725)</w:t>
            </w:r>
          </w:p>
          <w:p w:rsidR="00D54038" w:rsidRPr="008C603C" w:rsidRDefault="00D54038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  <w:tr w:rsidR="000878ED" w:rsidRPr="008C603C" w:rsidTr="0094498E">
        <w:trPr>
          <w:trHeight w:val="1361"/>
          <w:jc w:val="center"/>
        </w:trPr>
        <w:tc>
          <w:tcPr>
            <w:tcW w:w="3969" w:type="dxa"/>
          </w:tcPr>
          <w:p w:rsidR="000878ED" w:rsidRPr="00163261" w:rsidRDefault="000878ED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 № 69 «Котельники»</w:t>
            </w:r>
          </w:p>
        </w:tc>
        <w:tc>
          <w:tcPr>
            <w:tcW w:w="6237" w:type="dxa"/>
          </w:tcPr>
          <w:p w:rsidR="000878ED" w:rsidRDefault="000878ED" w:rsidP="000878E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Смет с территории предприятия малоопасный (733339001714)</w:t>
            </w:r>
          </w:p>
          <w:p w:rsidR="000878ED" w:rsidRDefault="000878ED" w:rsidP="000878E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Смет с территории гаража, автостоянки малоопасный </w:t>
            </w:r>
            <w:r w:rsidRPr="00C17531">
              <w:t>(793339001714)</w:t>
            </w:r>
          </w:p>
          <w:p w:rsidR="000878ED" w:rsidRDefault="000878ED" w:rsidP="00D5403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Отходы (мусор) от строительных и ремонтных работ (89000001724)</w:t>
            </w:r>
          </w:p>
        </w:tc>
      </w:tr>
    </w:tbl>
    <w:p w:rsidR="00AC59EA" w:rsidRDefault="00AC59EA" w:rsidP="006317BF">
      <w:pPr>
        <w:pStyle w:val="a3"/>
        <w:ind w:left="0"/>
        <w:rPr>
          <w:rFonts w:ascii="Times New Roman" w:hAnsi="Times New Roman"/>
          <w:b/>
          <w:sz w:val="24"/>
          <w:szCs w:val="24"/>
        </w:rPr>
      </w:pPr>
    </w:p>
    <w:p w:rsidR="0094498E" w:rsidRDefault="0094498E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94498E" w:rsidRDefault="0094498E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94498E" w:rsidRDefault="0094498E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94498E" w:rsidRDefault="0094498E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94498E" w:rsidRDefault="0094498E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94498E" w:rsidRDefault="0094498E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204964" w:rsidRDefault="00204964" w:rsidP="006317BF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204964"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 xml:space="preserve"> </w:t>
      </w:r>
      <w:r w:rsidR="00120374">
        <w:rPr>
          <w:rFonts w:ascii="Times New Roman" w:hAnsi="Times New Roman"/>
          <w:sz w:val="24"/>
          <w:szCs w:val="24"/>
        </w:rPr>
        <w:t>Оказание услуг должно соответствовать перечню</w:t>
      </w:r>
      <w:r w:rsidR="004E1605">
        <w:rPr>
          <w:rFonts w:ascii="Times New Roman" w:hAnsi="Times New Roman"/>
          <w:sz w:val="24"/>
          <w:szCs w:val="24"/>
        </w:rPr>
        <w:t>,</w:t>
      </w:r>
      <w:r w:rsidR="00120374">
        <w:rPr>
          <w:rFonts w:ascii="Times New Roman" w:hAnsi="Times New Roman"/>
          <w:sz w:val="24"/>
          <w:szCs w:val="24"/>
        </w:rPr>
        <w:t xml:space="preserve"> указанному в таблице № 1.</w:t>
      </w:r>
    </w:p>
    <w:p w:rsidR="004E1605" w:rsidRDefault="004E1605" w:rsidP="004341AA">
      <w:pPr>
        <w:pStyle w:val="a3"/>
        <w:ind w:left="0"/>
        <w:jc w:val="center"/>
        <w:rPr>
          <w:rFonts w:ascii="Times New Roman" w:hAnsi="Times New Roman"/>
          <w:sz w:val="24"/>
          <w:szCs w:val="24"/>
        </w:rPr>
      </w:pPr>
    </w:p>
    <w:p w:rsidR="00120374" w:rsidRPr="00204964" w:rsidRDefault="00120374" w:rsidP="00120374">
      <w:pPr>
        <w:pStyle w:val="a3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7"/>
        <w:gridCol w:w="2383"/>
        <w:gridCol w:w="1347"/>
        <w:gridCol w:w="1351"/>
        <w:gridCol w:w="1392"/>
        <w:gridCol w:w="1404"/>
        <w:gridCol w:w="1405"/>
      </w:tblGrid>
      <w:tr w:rsidR="00204964" w:rsidRPr="000A3534" w:rsidTr="0094498E">
        <w:trPr>
          <w:trHeight w:val="728"/>
        </w:trPr>
        <w:tc>
          <w:tcPr>
            <w:tcW w:w="487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383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Наименование услуг по заявке Заказчика</w:t>
            </w:r>
          </w:p>
        </w:tc>
        <w:tc>
          <w:tcPr>
            <w:tcW w:w="1347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1351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Кол-во</w:t>
            </w:r>
          </w:p>
        </w:tc>
        <w:tc>
          <w:tcPr>
            <w:tcW w:w="1392" w:type="dxa"/>
          </w:tcPr>
          <w:p w:rsidR="00204964" w:rsidRPr="000A3534" w:rsidRDefault="00204964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Цена за ед.</w:t>
            </w:r>
            <w:r w:rsidR="00D540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3534">
              <w:rPr>
                <w:rFonts w:ascii="Times New Roman" w:hAnsi="Times New Roman"/>
                <w:sz w:val="20"/>
                <w:szCs w:val="20"/>
              </w:rPr>
              <w:t>в руб. без НДС</w:t>
            </w:r>
          </w:p>
        </w:tc>
        <w:tc>
          <w:tcPr>
            <w:tcW w:w="1404" w:type="dxa"/>
          </w:tcPr>
          <w:p w:rsidR="00204964" w:rsidRPr="000A3534" w:rsidRDefault="00D54038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 без учета НДС 22</w:t>
            </w:r>
            <w:r w:rsidR="00204964" w:rsidRPr="000A353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405" w:type="dxa"/>
          </w:tcPr>
          <w:p w:rsidR="00204964" w:rsidRPr="000A3534" w:rsidRDefault="00D54038" w:rsidP="00865BD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 с учетом НДС 22</w:t>
            </w:r>
            <w:r w:rsidR="00204964" w:rsidRPr="000A353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910809" w:rsidRPr="000A3534" w:rsidTr="00910809">
        <w:tc>
          <w:tcPr>
            <w:tcW w:w="487" w:type="dxa"/>
          </w:tcPr>
          <w:p w:rsidR="00910809" w:rsidRPr="000A3534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53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83" w:type="dxa"/>
          </w:tcPr>
          <w:p w:rsidR="00910809" w:rsidRPr="000A3534" w:rsidRDefault="00910809" w:rsidP="009108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Вывоз производственных отходов, не отнесенных к ТКО</w:t>
            </w:r>
          </w:p>
        </w:tc>
        <w:tc>
          <w:tcPr>
            <w:tcW w:w="1347" w:type="dxa"/>
          </w:tcPr>
          <w:p w:rsidR="00910809" w:rsidRPr="00636B5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B50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351" w:type="dxa"/>
          </w:tcPr>
          <w:p w:rsidR="00910809" w:rsidRPr="00636B50" w:rsidRDefault="00636B50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B50"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1392" w:type="dxa"/>
          </w:tcPr>
          <w:p w:rsidR="00910809" w:rsidRPr="00636B50" w:rsidRDefault="00636B50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B50">
              <w:rPr>
                <w:rFonts w:ascii="Times New Roman" w:hAnsi="Times New Roman"/>
                <w:sz w:val="20"/>
                <w:szCs w:val="20"/>
              </w:rPr>
              <w:t>2 868,85</w:t>
            </w:r>
          </w:p>
        </w:tc>
        <w:tc>
          <w:tcPr>
            <w:tcW w:w="1404" w:type="dxa"/>
          </w:tcPr>
          <w:p w:rsidR="00636B50" w:rsidRPr="00636B50" w:rsidRDefault="0033352B" w:rsidP="00636B5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390 163,93</w:t>
            </w:r>
          </w:p>
          <w:p w:rsidR="00910809" w:rsidRPr="00636B5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910809" w:rsidRPr="00636B50" w:rsidRDefault="00636B50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B50">
              <w:rPr>
                <w:rFonts w:ascii="Times New Roman" w:hAnsi="Times New Roman"/>
                <w:sz w:val="20"/>
                <w:szCs w:val="20"/>
              </w:rPr>
              <w:t>476 000,00</w:t>
            </w:r>
          </w:p>
        </w:tc>
      </w:tr>
      <w:tr w:rsidR="00910809" w:rsidRPr="000A3534" w:rsidTr="0094498E">
        <w:trPr>
          <w:trHeight w:val="375"/>
        </w:trPr>
        <w:tc>
          <w:tcPr>
            <w:tcW w:w="487" w:type="dxa"/>
          </w:tcPr>
          <w:p w:rsidR="00910809" w:rsidRPr="000A3534" w:rsidRDefault="00910809" w:rsidP="009108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3" w:type="dxa"/>
          </w:tcPr>
          <w:p w:rsidR="00910809" w:rsidRPr="000A3534" w:rsidRDefault="00910809" w:rsidP="009108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347" w:type="dxa"/>
          </w:tcPr>
          <w:p w:rsidR="00910809" w:rsidRPr="00636B5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:rsidR="00910809" w:rsidRPr="00636B5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2" w:type="dxa"/>
          </w:tcPr>
          <w:p w:rsidR="00910809" w:rsidRPr="00636B50" w:rsidRDefault="00910809" w:rsidP="0091080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:rsidR="00636B50" w:rsidRPr="00636B50" w:rsidRDefault="00BF13AF" w:rsidP="00636B5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390 163,93</w:t>
            </w:r>
          </w:p>
          <w:p w:rsidR="00910809" w:rsidRPr="00636B50" w:rsidRDefault="00910809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910809" w:rsidRPr="00636B50" w:rsidRDefault="00636B50" w:rsidP="0091080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6B50">
              <w:rPr>
                <w:rFonts w:ascii="Times New Roman" w:hAnsi="Times New Roman"/>
                <w:sz w:val="20"/>
                <w:szCs w:val="20"/>
              </w:rPr>
              <w:t>476 000,00</w:t>
            </w:r>
          </w:p>
        </w:tc>
      </w:tr>
    </w:tbl>
    <w:p w:rsidR="00C114E5" w:rsidRDefault="00C114E5" w:rsidP="004341AA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41AA" w:rsidRDefault="004341AA" w:rsidP="004341AA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C6CCD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Pr="009954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4498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Основные требования к Исполнителю</w:t>
      </w:r>
      <w:r w:rsidRPr="00995479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94498E" w:rsidRPr="00995479" w:rsidRDefault="0094498E" w:rsidP="004341AA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E1A31" w:rsidRPr="004E1A31" w:rsidRDefault="004E1A31" w:rsidP="004E1A31">
      <w:pPr>
        <w:pStyle w:val="a3"/>
        <w:numPr>
          <w:ilvl w:val="0"/>
          <w:numId w:val="20"/>
        </w:numPr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E1A31">
        <w:rPr>
          <w:rFonts w:ascii="Times New Roman" w:eastAsia="Times New Roman" w:hAnsi="Times New Roman"/>
          <w:sz w:val="24"/>
          <w:szCs w:val="24"/>
          <w:lang w:eastAsia="ru-RU"/>
        </w:rPr>
        <w:t>Иметь договоры между Исполнителем и собственником объекта обезвреживания/утилизации отходов на срок действия предоставляемых услуг (в случае, если Исполнитель не является собственником объекта) / договоры между Исполнителем, и собственником действующего полигона на захоронение отходов (включённого в ГРОРО, п. 6 ст. 12 Федерального закона от 24.06.1998 № 89-ФЗ «Об отходах производства и потребления» (в ред. от 25.11.2013; далее — Федеральный закон № 89-ФЗ)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E1A31" w:rsidRPr="004E1A31" w:rsidRDefault="004E1A31" w:rsidP="004E1A31">
      <w:pPr>
        <w:pStyle w:val="a3"/>
        <w:numPr>
          <w:ilvl w:val="0"/>
          <w:numId w:val="20"/>
        </w:numPr>
        <w:tabs>
          <w:tab w:val="left" w:pos="900"/>
        </w:tabs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Иметь лицензию </w:t>
      </w:r>
      <w:r w:rsidRPr="00A30790">
        <w:rPr>
          <w:rFonts w:ascii="Times New Roman" w:hAnsi="Times New Roman"/>
          <w:color w:val="000000"/>
          <w:sz w:val="24"/>
          <w:szCs w:val="24"/>
          <w:lang w:eastAsia="ru-RU"/>
        </w:rPr>
        <w:t>на право деятельности по сбору, транспортированию, обработке, утилизации, обезвр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еживанию, размещению отходов I-</w:t>
      </w:r>
      <w:r w:rsidRPr="00A30790">
        <w:rPr>
          <w:rFonts w:ascii="Times New Roman" w:hAnsi="Times New Roman"/>
          <w:color w:val="000000"/>
          <w:sz w:val="24"/>
          <w:szCs w:val="24"/>
          <w:lang w:eastAsia="ru-RU"/>
        </w:rPr>
        <w:t>IV классов опасности, осуществляемой юридическими лицами и индивидуальными предпринимателями, действующая на срок заключения договора</w:t>
      </w:r>
      <w:r w:rsidRPr="00EC6CC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C25F2" w:rsidRPr="00A940B3" w:rsidRDefault="004E1A31" w:rsidP="004E1A31">
      <w:pPr>
        <w:pStyle w:val="a3"/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</w:t>
      </w:r>
      <w:r w:rsidR="004341AA" w:rsidRPr="00A940B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Виды работ (услуг), выполняемых (оказываемых) в составе лицензируемого вида деятельности, в соответствии с частью 2 статьи 12 Федерального закона «О лицензировании отдельных видов деятельности»: </w:t>
      </w:r>
    </w:p>
    <w:p w:rsidR="004341AA" w:rsidRPr="00EC6CCD" w:rsidRDefault="004E1A31" w:rsidP="00BD29CD">
      <w:pPr>
        <w:pStyle w:val="a3"/>
        <w:tabs>
          <w:tab w:val="left" w:pos="900"/>
        </w:tabs>
        <w:spacing w:after="0" w:line="240" w:lineRule="auto"/>
        <w:ind w:left="7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8C6A3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</w:t>
      </w:r>
      <w:r w:rsidR="00BC25F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r w:rsidR="008C6A3B">
        <w:rPr>
          <w:rFonts w:ascii="Times New Roman" w:hAnsi="Times New Roman"/>
          <w:color w:val="000000"/>
          <w:sz w:val="24"/>
          <w:szCs w:val="24"/>
          <w:lang w:eastAsia="ru-RU"/>
        </w:rPr>
        <w:t>т</w:t>
      </w:r>
      <w:r w:rsidR="004341AA">
        <w:rPr>
          <w:rFonts w:ascii="Times New Roman" w:hAnsi="Times New Roman"/>
          <w:color w:val="000000"/>
          <w:sz w:val="24"/>
          <w:szCs w:val="24"/>
          <w:lang w:eastAsia="ru-RU"/>
        </w:rPr>
        <w:t>ранспортирование отходов</w:t>
      </w:r>
      <w:r w:rsidR="004341AA" w:rsidRPr="00EC6CC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IV класса опасности.</w:t>
      </w:r>
    </w:p>
    <w:p w:rsidR="004341AA" w:rsidRDefault="004341AA" w:rsidP="004341AA">
      <w:pPr>
        <w:pStyle w:val="a3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A30790">
        <w:rPr>
          <w:rFonts w:ascii="Times New Roman" w:hAnsi="Times New Roman"/>
          <w:sz w:val="24"/>
          <w:szCs w:val="24"/>
        </w:rPr>
        <w:t>меть исправный автот</w:t>
      </w:r>
      <w:r>
        <w:rPr>
          <w:rFonts w:ascii="Times New Roman" w:hAnsi="Times New Roman"/>
          <w:sz w:val="24"/>
          <w:szCs w:val="24"/>
        </w:rPr>
        <w:t>ранспорт</w:t>
      </w:r>
      <w:r w:rsidR="00BD29CD">
        <w:rPr>
          <w:rFonts w:ascii="Times New Roman" w:hAnsi="Times New Roman"/>
          <w:sz w:val="24"/>
          <w:szCs w:val="24"/>
        </w:rPr>
        <w:t xml:space="preserve"> в достаточном количестве</w:t>
      </w:r>
      <w:r>
        <w:rPr>
          <w:rFonts w:ascii="Times New Roman" w:hAnsi="Times New Roman"/>
          <w:sz w:val="24"/>
          <w:szCs w:val="24"/>
        </w:rPr>
        <w:t xml:space="preserve">, отвечающий санитарным </w:t>
      </w:r>
      <w:r w:rsidRPr="00A30790">
        <w:rPr>
          <w:rFonts w:ascii="Times New Roman" w:hAnsi="Times New Roman"/>
          <w:sz w:val="24"/>
          <w:szCs w:val="24"/>
        </w:rPr>
        <w:t>требованиям, исключающим возможность потерь отходов по пути следования</w:t>
      </w:r>
      <w:r w:rsidR="009D793F">
        <w:rPr>
          <w:rFonts w:ascii="Times New Roman" w:hAnsi="Times New Roman"/>
          <w:sz w:val="24"/>
          <w:szCs w:val="24"/>
        </w:rPr>
        <w:t xml:space="preserve"> и загрязнения окружающей среды, чтобы иметь возможность оперативно </w:t>
      </w:r>
      <w:r w:rsidR="00CC084D">
        <w:rPr>
          <w:rFonts w:ascii="Times New Roman" w:hAnsi="Times New Roman"/>
          <w:sz w:val="24"/>
          <w:szCs w:val="24"/>
        </w:rPr>
        <w:t>выполнять заявки Заказчика (с предоставлением справки</w:t>
      </w:r>
      <w:r w:rsidR="00CC084D" w:rsidRPr="00CC084D">
        <w:rPr>
          <w:rFonts w:ascii="Times New Roman" w:hAnsi="Times New Roman"/>
          <w:sz w:val="24"/>
          <w:szCs w:val="24"/>
        </w:rPr>
        <w:t xml:space="preserve"> о материально-технических ресурсах</w:t>
      </w:r>
      <w:r w:rsidR="00CC084D">
        <w:rPr>
          <w:rFonts w:ascii="Times New Roman" w:hAnsi="Times New Roman"/>
          <w:sz w:val="24"/>
          <w:szCs w:val="24"/>
        </w:rPr>
        <w:t>)</w:t>
      </w:r>
      <w:r w:rsidR="00E67B0E">
        <w:rPr>
          <w:rFonts w:ascii="Times New Roman" w:hAnsi="Times New Roman"/>
          <w:sz w:val="24"/>
          <w:szCs w:val="24"/>
        </w:rPr>
        <w:t xml:space="preserve"> в соответствии с п.1.1 настоящего ТЗ</w:t>
      </w:r>
      <w:r w:rsidR="00CC084D">
        <w:rPr>
          <w:rFonts w:ascii="Times New Roman" w:hAnsi="Times New Roman"/>
          <w:sz w:val="24"/>
          <w:szCs w:val="24"/>
        </w:rPr>
        <w:t>.</w:t>
      </w:r>
    </w:p>
    <w:p w:rsidR="004341AA" w:rsidRDefault="004341AA" w:rsidP="004341AA">
      <w:pPr>
        <w:pStyle w:val="a3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Оказывать услуги</w:t>
      </w:r>
      <w:r w:rsidRPr="002D3B4D">
        <w:rPr>
          <w:rFonts w:ascii="Times New Roman" w:hAnsi="Times New Roman"/>
          <w:sz w:val="24"/>
          <w:szCs w:val="24"/>
        </w:rPr>
        <w:t xml:space="preserve"> экологически безопасными способами, не наносящими ущерба качеству атмосферного воздуха, водных объектов, почв, не приводящими к загрязнению и захламлению территории, произ</w:t>
      </w:r>
      <w:r>
        <w:rPr>
          <w:rFonts w:ascii="Times New Roman" w:hAnsi="Times New Roman"/>
          <w:sz w:val="24"/>
          <w:szCs w:val="24"/>
        </w:rPr>
        <w:t>водственных и бытовых помещений.</w:t>
      </w:r>
    </w:p>
    <w:p w:rsidR="004341AA" w:rsidRDefault="004341AA" w:rsidP="004341AA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</w:t>
      </w:r>
      <w:r w:rsidR="00BD29CD">
        <w:rPr>
          <w:rFonts w:ascii="Times New Roman" w:hAnsi="Times New Roman"/>
          <w:sz w:val="24"/>
          <w:szCs w:val="24"/>
        </w:rPr>
        <w:t>трафные санкции, наложенные на Заказчика</w:t>
      </w:r>
      <w:r w:rsidRPr="00182777">
        <w:rPr>
          <w:rFonts w:ascii="Times New Roman" w:hAnsi="Times New Roman"/>
          <w:sz w:val="24"/>
          <w:szCs w:val="24"/>
        </w:rPr>
        <w:t xml:space="preserve"> со стороны государственных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BD29CD">
        <w:rPr>
          <w:rFonts w:ascii="Times New Roman" w:hAnsi="Times New Roman"/>
          <w:sz w:val="24"/>
          <w:szCs w:val="24"/>
        </w:rPr>
        <w:t>контролирующих органов по вине Исполнителя,</w:t>
      </w:r>
      <w:r>
        <w:rPr>
          <w:rFonts w:ascii="Times New Roman" w:hAnsi="Times New Roman"/>
          <w:sz w:val="24"/>
          <w:szCs w:val="24"/>
        </w:rPr>
        <w:t xml:space="preserve"> </w:t>
      </w:r>
      <w:r w:rsidR="00BD29CD">
        <w:rPr>
          <w:rFonts w:ascii="Times New Roman" w:hAnsi="Times New Roman"/>
          <w:sz w:val="24"/>
          <w:szCs w:val="24"/>
        </w:rPr>
        <w:t>оплачивает Исполнитель</w:t>
      </w:r>
      <w:r w:rsidRPr="00182777">
        <w:rPr>
          <w:rFonts w:ascii="Times New Roman" w:hAnsi="Times New Roman"/>
          <w:sz w:val="24"/>
          <w:szCs w:val="24"/>
        </w:rPr>
        <w:t>.</w:t>
      </w:r>
    </w:p>
    <w:p w:rsidR="0094498E" w:rsidRPr="00E43CB6" w:rsidRDefault="0094498E" w:rsidP="00E43CB6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498E" w:rsidRPr="00EC6CCD" w:rsidRDefault="004341AA" w:rsidP="004341AA">
      <w:pPr>
        <w:rPr>
          <w:rFonts w:ascii="Times New Roman" w:hAnsi="Times New Roman"/>
          <w:b/>
          <w:color w:val="000000"/>
          <w:spacing w:val="-1"/>
          <w:sz w:val="24"/>
          <w:szCs w:val="24"/>
        </w:rPr>
      </w:pPr>
      <w:r w:rsidRPr="00EC6CCD">
        <w:rPr>
          <w:rFonts w:ascii="Times New Roman" w:hAnsi="Times New Roman"/>
          <w:b/>
          <w:color w:val="000000"/>
          <w:spacing w:val="-1"/>
          <w:sz w:val="24"/>
          <w:szCs w:val="24"/>
        </w:rPr>
        <w:t>3.</w:t>
      </w: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</w:t>
      </w:r>
      <w:r w:rsidR="00696DE3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</w:t>
      </w:r>
      <w:r w:rsidRPr="00EC6CCD">
        <w:rPr>
          <w:rFonts w:ascii="Times New Roman" w:hAnsi="Times New Roman"/>
          <w:b/>
          <w:color w:val="000000"/>
          <w:spacing w:val="-1"/>
          <w:sz w:val="24"/>
          <w:szCs w:val="24"/>
        </w:rPr>
        <w:t>Срок оказания услуг:</w:t>
      </w:r>
    </w:p>
    <w:p w:rsidR="004341AA" w:rsidRPr="00E43CB6" w:rsidRDefault="00BC25F2" w:rsidP="00E43CB6">
      <w:pPr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A940B3">
        <w:rPr>
          <w:rFonts w:ascii="Times New Roman" w:hAnsi="Times New Roman"/>
          <w:color w:val="000000"/>
          <w:spacing w:val="-1"/>
          <w:sz w:val="24"/>
          <w:szCs w:val="24"/>
        </w:rPr>
        <w:t xml:space="preserve">- </w:t>
      </w:r>
      <w:r w:rsidR="004341AA" w:rsidRPr="00A940B3">
        <w:rPr>
          <w:rFonts w:ascii="Times New Roman" w:hAnsi="Times New Roman"/>
          <w:color w:val="000000"/>
          <w:spacing w:val="-1"/>
          <w:sz w:val="24"/>
          <w:szCs w:val="24"/>
        </w:rPr>
        <w:t xml:space="preserve">С момента заключения договора по </w:t>
      </w:r>
      <w:r w:rsidR="00696DE3">
        <w:rPr>
          <w:rFonts w:ascii="Times New Roman" w:hAnsi="Times New Roman"/>
          <w:color w:val="000000"/>
          <w:spacing w:val="-1"/>
          <w:sz w:val="24"/>
          <w:szCs w:val="24"/>
        </w:rPr>
        <w:t>29.10</w:t>
      </w:r>
      <w:r w:rsidR="00A72426" w:rsidRPr="00A940B3"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r w:rsidR="004341AA" w:rsidRPr="00A940B3">
        <w:rPr>
          <w:rFonts w:ascii="Times New Roman" w:hAnsi="Times New Roman"/>
          <w:color w:val="000000"/>
          <w:spacing w:val="-1"/>
          <w:sz w:val="24"/>
          <w:szCs w:val="24"/>
        </w:rPr>
        <w:t>202</w:t>
      </w:r>
      <w:r w:rsidR="00A940B3" w:rsidRPr="00A940B3">
        <w:rPr>
          <w:rFonts w:ascii="Times New Roman" w:hAnsi="Times New Roman"/>
          <w:color w:val="000000"/>
          <w:spacing w:val="-1"/>
          <w:sz w:val="24"/>
          <w:szCs w:val="24"/>
        </w:rPr>
        <w:t>7</w:t>
      </w:r>
      <w:r w:rsidR="004341AA" w:rsidRPr="00A940B3">
        <w:rPr>
          <w:rFonts w:ascii="Times New Roman" w:hAnsi="Times New Roman"/>
          <w:color w:val="000000"/>
          <w:spacing w:val="-1"/>
          <w:sz w:val="24"/>
          <w:szCs w:val="24"/>
        </w:rPr>
        <w:t>г.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E43CB6">
        <w:rPr>
          <w:rFonts w:ascii="Times New Roman" w:hAnsi="Times New Roman"/>
          <w:color w:val="000000"/>
          <w:spacing w:val="-1"/>
          <w:sz w:val="24"/>
          <w:szCs w:val="24"/>
        </w:rPr>
        <w:t xml:space="preserve">или </w:t>
      </w:r>
      <w:r w:rsidR="00E43CB6" w:rsidRPr="00E43CB6">
        <w:rPr>
          <w:rFonts w:ascii="Times New Roman" w:hAnsi="Times New Roman"/>
          <w:color w:val="000000"/>
          <w:spacing w:val="-1"/>
          <w:sz w:val="24"/>
          <w:szCs w:val="24"/>
        </w:rPr>
        <w:t>до достижения предельной цены оказываемых Услуг</w:t>
      </w:r>
      <w:r w:rsidR="00CA7B51"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r w:rsidR="00E43CB6" w:rsidRPr="00E43CB6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</w:p>
    <w:p w:rsidR="0094498E" w:rsidRPr="00BD29CD" w:rsidRDefault="00E43CB6" w:rsidP="00E43CB6">
      <w:pPr>
        <w:spacing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           </w:t>
      </w:r>
      <w:r w:rsidR="00BC25F2">
        <w:rPr>
          <w:rFonts w:ascii="Times New Roman" w:hAnsi="Times New Roman"/>
          <w:color w:val="000000"/>
          <w:spacing w:val="-1"/>
          <w:sz w:val="24"/>
          <w:szCs w:val="24"/>
        </w:rPr>
        <w:t xml:space="preserve">- 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 xml:space="preserve">В случае, если общий срок оказания Услуг истек, а предельная цена оказываемых Услуг не достигнута, то срок оказания Услуг автоматически пролонгируется на </w:t>
      </w:r>
      <w:r w:rsidR="0031127B">
        <w:rPr>
          <w:rFonts w:ascii="Times New Roman" w:hAnsi="Times New Roman"/>
          <w:color w:val="000000"/>
          <w:spacing w:val="-1"/>
          <w:sz w:val="24"/>
          <w:szCs w:val="24"/>
        </w:rPr>
        <w:t>3 месяца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 xml:space="preserve"> каждый раз, до достижения </w:t>
      </w:r>
      <w:r w:rsidR="00CA7B51">
        <w:rPr>
          <w:rFonts w:ascii="Times New Roman" w:hAnsi="Times New Roman"/>
          <w:color w:val="000000"/>
          <w:spacing w:val="-1"/>
          <w:sz w:val="24"/>
          <w:szCs w:val="24"/>
        </w:rPr>
        <w:t xml:space="preserve">предельной 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>суммы</w:t>
      </w:r>
      <w:r w:rsidR="00CA7B51">
        <w:rPr>
          <w:rFonts w:ascii="Times New Roman" w:hAnsi="Times New Roman"/>
          <w:color w:val="000000"/>
          <w:spacing w:val="-1"/>
          <w:sz w:val="24"/>
          <w:szCs w:val="24"/>
        </w:rPr>
        <w:t xml:space="preserve"> договора</w:t>
      </w:r>
      <w:r w:rsidR="00BD29CD" w:rsidRPr="00BD29CD"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C114E5" w:rsidRDefault="00C114E5" w:rsidP="00E43CB6">
      <w:pPr>
        <w:pStyle w:val="1"/>
        <w:shd w:val="clear" w:color="auto" w:fill="FFFFFF"/>
        <w:spacing w:after="240"/>
        <w:ind w:left="0"/>
        <w:contextualSpacing w:val="0"/>
        <w:jc w:val="both"/>
        <w:rPr>
          <w:b/>
          <w:color w:val="000000"/>
          <w:sz w:val="24"/>
          <w:szCs w:val="24"/>
        </w:rPr>
      </w:pPr>
    </w:p>
    <w:p w:rsidR="00C114E5" w:rsidRDefault="00C114E5" w:rsidP="00E43CB6">
      <w:pPr>
        <w:pStyle w:val="1"/>
        <w:shd w:val="clear" w:color="auto" w:fill="FFFFFF"/>
        <w:spacing w:after="240"/>
        <w:ind w:left="0"/>
        <w:contextualSpacing w:val="0"/>
        <w:jc w:val="both"/>
        <w:rPr>
          <w:b/>
          <w:color w:val="000000"/>
          <w:sz w:val="24"/>
          <w:szCs w:val="24"/>
        </w:rPr>
      </w:pPr>
    </w:p>
    <w:p w:rsidR="00C114E5" w:rsidRDefault="00C114E5" w:rsidP="00E43CB6">
      <w:pPr>
        <w:pStyle w:val="1"/>
        <w:shd w:val="clear" w:color="auto" w:fill="FFFFFF"/>
        <w:spacing w:after="240"/>
        <w:ind w:left="0"/>
        <w:contextualSpacing w:val="0"/>
        <w:jc w:val="both"/>
        <w:rPr>
          <w:b/>
          <w:color w:val="000000"/>
          <w:sz w:val="24"/>
          <w:szCs w:val="24"/>
        </w:rPr>
      </w:pPr>
    </w:p>
    <w:p w:rsidR="00E43CB6" w:rsidRPr="00E43CB6" w:rsidRDefault="004341AA" w:rsidP="00E43CB6">
      <w:pPr>
        <w:pStyle w:val="1"/>
        <w:shd w:val="clear" w:color="auto" w:fill="FFFFFF"/>
        <w:spacing w:after="240"/>
        <w:ind w:left="0"/>
        <w:contextualSpacing w:val="0"/>
        <w:jc w:val="both"/>
        <w:rPr>
          <w:b/>
          <w:sz w:val="24"/>
          <w:szCs w:val="24"/>
        </w:rPr>
      </w:pPr>
      <w:r w:rsidRPr="00EC6CCD">
        <w:rPr>
          <w:b/>
          <w:color w:val="000000"/>
          <w:sz w:val="24"/>
          <w:szCs w:val="24"/>
        </w:rPr>
        <w:lastRenderedPageBreak/>
        <w:t>4.</w:t>
      </w:r>
      <w:r>
        <w:rPr>
          <w:b/>
          <w:color w:val="000000"/>
          <w:sz w:val="24"/>
          <w:szCs w:val="24"/>
        </w:rPr>
        <w:t xml:space="preserve"> </w:t>
      </w:r>
      <w:r w:rsidR="00696DE3">
        <w:rPr>
          <w:b/>
          <w:color w:val="000000"/>
          <w:sz w:val="24"/>
          <w:szCs w:val="24"/>
        </w:rPr>
        <w:t xml:space="preserve"> </w:t>
      </w:r>
      <w:r w:rsidRPr="00EC6CCD">
        <w:rPr>
          <w:b/>
          <w:sz w:val="24"/>
          <w:szCs w:val="24"/>
        </w:rPr>
        <w:t>Порядок и срок оплаты услуг:</w:t>
      </w:r>
    </w:p>
    <w:p w:rsidR="002F0852" w:rsidRDefault="00D53663" w:rsidP="002F08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Исполнитель д</w:t>
      </w:r>
      <w:r w:rsidRPr="00387A28">
        <w:rPr>
          <w:rFonts w:ascii="Times New Roman" w:hAnsi="Times New Roman"/>
          <w:sz w:val="24"/>
          <w:szCs w:val="24"/>
        </w:rPr>
        <w:t>ля оплаты оказанных услуг предоставляет Заказчику следующие документы: счет, счет-фактуру</w:t>
      </w:r>
      <w:r w:rsidR="00D202F9">
        <w:rPr>
          <w:rFonts w:ascii="Times New Roman" w:hAnsi="Times New Roman"/>
          <w:sz w:val="24"/>
          <w:szCs w:val="24"/>
        </w:rPr>
        <w:t xml:space="preserve"> (если применимо)</w:t>
      </w:r>
      <w:r w:rsidRPr="00387A28">
        <w:rPr>
          <w:rFonts w:ascii="Times New Roman" w:hAnsi="Times New Roman"/>
          <w:sz w:val="24"/>
          <w:szCs w:val="24"/>
        </w:rPr>
        <w:t xml:space="preserve">, акт оказанных </w:t>
      </w:r>
      <w:r>
        <w:rPr>
          <w:rFonts w:ascii="Times New Roman" w:hAnsi="Times New Roman"/>
          <w:sz w:val="24"/>
          <w:szCs w:val="24"/>
        </w:rPr>
        <w:t xml:space="preserve">услуг, отчет об оказании услуг </w:t>
      </w:r>
      <w:r w:rsidR="00896BAE">
        <w:rPr>
          <w:rFonts w:ascii="Times New Roman" w:hAnsi="Times New Roman"/>
          <w:sz w:val="24"/>
          <w:szCs w:val="24"/>
        </w:rPr>
        <w:t>(отчет-</w:t>
      </w:r>
      <w:r w:rsidRPr="00387A28">
        <w:rPr>
          <w:rFonts w:ascii="Times New Roman" w:hAnsi="Times New Roman"/>
          <w:sz w:val="24"/>
          <w:szCs w:val="24"/>
        </w:rPr>
        <w:t>справ</w:t>
      </w:r>
      <w:r w:rsidR="008E6DAF">
        <w:rPr>
          <w:rFonts w:ascii="Times New Roman" w:hAnsi="Times New Roman"/>
          <w:sz w:val="24"/>
          <w:szCs w:val="24"/>
        </w:rPr>
        <w:t>ка</w:t>
      </w:r>
      <w:r w:rsidR="00896BAE">
        <w:rPr>
          <w:rFonts w:ascii="Times New Roman" w:hAnsi="Times New Roman"/>
          <w:sz w:val="24"/>
          <w:szCs w:val="24"/>
        </w:rPr>
        <w:t xml:space="preserve"> с указанием количества вывезенных отходов, вида обращения с отходами, организации</w:t>
      </w:r>
      <w:r w:rsidR="00CB1A60">
        <w:rPr>
          <w:rFonts w:ascii="Times New Roman" w:hAnsi="Times New Roman"/>
          <w:sz w:val="24"/>
          <w:szCs w:val="24"/>
        </w:rPr>
        <w:t>, которой были переданы отходы на утилизацию/обезвреживание/размещение</w:t>
      </w:r>
      <w:r>
        <w:rPr>
          <w:rFonts w:ascii="Times New Roman" w:hAnsi="Times New Roman"/>
          <w:sz w:val="24"/>
          <w:szCs w:val="24"/>
        </w:rPr>
        <w:t xml:space="preserve">) до </w:t>
      </w:r>
      <w:r w:rsidR="004D3FB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числа месяца, следующего за отчетным.</w:t>
      </w:r>
    </w:p>
    <w:p w:rsidR="002F0852" w:rsidRPr="002F0852" w:rsidRDefault="002F0852" w:rsidP="002F0852">
      <w:pPr>
        <w:widowControl w:val="0"/>
        <w:shd w:val="clear" w:color="auto" w:fill="FFFFFF"/>
        <w:tabs>
          <w:tab w:val="left" w:pos="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6"/>
          <w:szCs w:val="26"/>
        </w:rPr>
        <w:t xml:space="preserve">  - </w:t>
      </w:r>
      <w:r w:rsidR="00FA2AB1">
        <w:rPr>
          <w:sz w:val="26"/>
          <w:szCs w:val="26"/>
        </w:rPr>
        <w:t xml:space="preserve"> </w:t>
      </w:r>
      <w:r w:rsidRPr="002F0852">
        <w:rPr>
          <w:rFonts w:ascii="Times New Roman" w:hAnsi="Times New Roman"/>
          <w:sz w:val="24"/>
          <w:szCs w:val="24"/>
        </w:rPr>
        <w:t>Оплата производится по факту оказания услуг, на основании подписанного с</w:t>
      </w:r>
      <w:r w:rsidR="00C81132">
        <w:rPr>
          <w:rFonts w:ascii="Times New Roman" w:hAnsi="Times New Roman"/>
          <w:sz w:val="24"/>
          <w:szCs w:val="24"/>
        </w:rPr>
        <w:t>торонами акта и представленным Исполнителем</w:t>
      </w:r>
      <w:r w:rsidRPr="002F0852">
        <w:rPr>
          <w:rFonts w:ascii="Times New Roman" w:hAnsi="Times New Roman"/>
          <w:sz w:val="24"/>
          <w:szCs w:val="24"/>
        </w:rPr>
        <w:t xml:space="preserve"> счета и счета-фактуры</w:t>
      </w:r>
      <w:r w:rsidR="00D202F9">
        <w:rPr>
          <w:rFonts w:ascii="Times New Roman" w:hAnsi="Times New Roman"/>
          <w:sz w:val="24"/>
          <w:szCs w:val="24"/>
        </w:rPr>
        <w:t xml:space="preserve"> (если применимо)</w:t>
      </w:r>
      <w:r w:rsidR="007E7D70">
        <w:rPr>
          <w:rFonts w:ascii="Times New Roman" w:hAnsi="Times New Roman"/>
          <w:sz w:val="24"/>
          <w:szCs w:val="24"/>
        </w:rPr>
        <w:t xml:space="preserve">, </w:t>
      </w:r>
      <w:r w:rsidR="007E7D70" w:rsidRPr="007E7D70">
        <w:rPr>
          <w:rFonts w:ascii="Times New Roman" w:hAnsi="Times New Roman"/>
          <w:sz w:val="24"/>
          <w:szCs w:val="24"/>
        </w:rPr>
        <w:t>отчет</w:t>
      </w:r>
      <w:r w:rsidR="007E7D70">
        <w:rPr>
          <w:rFonts w:ascii="Times New Roman" w:hAnsi="Times New Roman"/>
          <w:sz w:val="24"/>
          <w:szCs w:val="24"/>
        </w:rPr>
        <w:t>а</w:t>
      </w:r>
      <w:r w:rsidR="007E7D70" w:rsidRPr="007E7D70">
        <w:rPr>
          <w:rFonts w:ascii="Times New Roman" w:hAnsi="Times New Roman"/>
          <w:sz w:val="24"/>
          <w:szCs w:val="24"/>
        </w:rPr>
        <w:t xml:space="preserve"> об оказании услуг (</w:t>
      </w:r>
      <w:r w:rsidR="009109DF">
        <w:rPr>
          <w:rFonts w:ascii="Times New Roman" w:hAnsi="Times New Roman"/>
          <w:sz w:val="24"/>
          <w:szCs w:val="24"/>
        </w:rPr>
        <w:t>отчет-</w:t>
      </w:r>
      <w:r w:rsidR="009109DF" w:rsidRPr="00387A28">
        <w:rPr>
          <w:rFonts w:ascii="Times New Roman" w:hAnsi="Times New Roman"/>
          <w:sz w:val="24"/>
          <w:szCs w:val="24"/>
        </w:rPr>
        <w:t>справ</w:t>
      </w:r>
      <w:r w:rsidR="009109DF">
        <w:rPr>
          <w:rFonts w:ascii="Times New Roman" w:hAnsi="Times New Roman"/>
          <w:sz w:val="24"/>
          <w:szCs w:val="24"/>
        </w:rPr>
        <w:t>ка с указанием количества вывезенных отходов, вида обращения с отходами, организации, которой были переданы отходы на утилизацию/обезвреживание/размещение</w:t>
      </w:r>
      <w:r w:rsidR="007E7D70" w:rsidRPr="007E7D70">
        <w:rPr>
          <w:rFonts w:ascii="Times New Roman" w:hAnsi="Times New Roman"/>
          <w:sz w:val="24"/>
          <w:szCs w:val="24"/>
        </w:rPr>
        <w:t>)</w:t>
      </w:r>
      <w:r w:rsidRPr="002F0852">
        <w:rPr>
          <w:rFonts w:ascii="Times New Roman" w:hAnsi="Times New Roman"/>
          <w:sz w:val="24"/>
          <w:szCs w:val="24"/>
        </w:rPr>
        <w:t xml:space="preserve"> в течение 30</w:t>
      </w:r>
      <w:r w:rsidRPr="00BE7747">
        <w:rPr>
          <w:sz w:val="26"/>
          <w:szCs w:val="26"/>
          <w:vertAlign w:val="superscript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рабочих дней.</w:t>
      </w:r>
    </w:p>
    <w:p w:rsidR="00D53663" w:rsidRDefault="002F0852" w:rsidP="00D536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53663" w:rsidRPr="00A20225">
        <w:rPr>
          <w:rFonts w:ascii="Times New Roman" w:hAnsi="Times New Roman"/>
          <w:sz w:val="24"/>
          <w:szCs w:val="24"/>
        </w:rPr>
        <w:t xml:space="preserve"> На момент приемки оказанной услуги контрагентом надлежащим образом должны быть исполнены иные обязательства, предусмотренные договором, необходимые для оплаты оказанной услуги, в том числе о предоставлении документов, указанных в договоре, с соблюдением порядка и формы расчетов, предусмотренных договором.</w:t>
      </w:r>
    </w:p>
    <w:p w:rsidR="002F0852" w:rsidRDefault="002F0852" w:rsidP="004341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41AA" w:rsidRPr="00EC6CCD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C6CC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5. </w:t>
      </w:r>
      <w:r w:rsidR="00696D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EC6CCD">
        <w:rPr>
          <w:rFonts w:ascii="Times New Roman" w:eastAsia="Times New Roman" w:hAnsi="Times New Roman"/>
          <w:b/>
          <w:sz w:val="24"/>
          <w:szCs w:val="24"/>
          <w:lang w:eastAsia="ru-RU"/>
        </w:rPr>
        <w:t>Для участия в закупке необходимо:</w:t>
      </w:r>
    </w:p>
    <w:p w:rsidR="004341AA" w:rsidRPr="00995479" w:rsidRDefault="004341AA" w:rsidP="004341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341AA" w:rsidRDefault="00E43CB6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4341AA" w:rsidRPr="00916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4341AA" w:rsidRPr="0091617D">
        <w:rPr>
          <w:rFonts w:ascii="Times New Roman" w:eastAsia="Times New Roman" w:hAnsi="Times New Roman"/>
          <w:sz w:val="24"/>
          <w:szCs w:val="24"/>
          <w:lang w:eastAsia="ru-RU"/>
        </w:rPr>
        <w:t>одать Заявку, в которой должна содержаться полная информация о поставщике услуг, подтверждение его согласия (возможности) оказания услуг, указанных в п. 1. Заявка должна быть подписана уполномоченным представителем поставщика и скреплена оттиском печати такого лица (при условии, что поставщи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>к не является физическим лицом);</w:t>
      </w:r>
    </w:p>
    <w:p w:rsidR="004341AA" w:rsidRDefault="00696DE3" w:rsidP="004341AA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E43C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FA2A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49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Предоставить документы: </w:t>
      </w:r>
    </w:p>
    <w:p w:rsidR="004341AA" w:rsidRDefault="00B00E06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Устав предприятия (ЮЛ)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Свидетельство о государственной регистрации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юр.лица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Свидетельство о поставке на учет Российской организации в налоговом органе по месту ее нахождения.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Свидетельство о внесении записи в Единый государственный реестр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юр.лиц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Выписка из Единого государственного реестра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юр.лиц</w:t>
      </w:r>
      <w:proofErr w:type="spellEnd"/>
      <w:proofErr w:type="gramEnd"/>
      <w:r w:rsidR="004D3FB0">
        <w:rPr>
          <w:rFonts w:ascii="Times New Roman" w:eastAsia="Times New Roman" w:hAnsi="Times New Roman"/>
          <w:sz w:val="24"/>
          <w:szCs w:val="24"/>
          <w:lang w:eastAsia="ru-RU"/>
        </w:rPr>
        <w:t>/ИП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(ЕГРЮЛ</w:t>
      </w:r>
      <w:r w:rsidR="004D3FB0">
        <w:rPr>
          <w:rFonts w:ascii="Times New Roman" w:eastAsia="Times New Roman" w:hAnsi="Times New Roman"/>
          <w:sz w:val="24"/>
          <w:szCs w:val="24"/>
          <w:lang w:eastAsia="ru-RU"/>
        </w:rPr>
        <w:t>/ЕГРИП).</w:t>
      </w:r>
    </w:p>
    <w:p w:rsidR="004341AA" w:rsidRDefault="004D3FB0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Выписка из реестра субъектов МСП (если применимо).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Копию приказа о назначении на должность руководителя организации.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Уведомление об упрощенной системе нал</w:t>
      </w:r>
      <w:r w:rsidR="00DA6ED9">
        <w:rPr>
          <w:rFonts w:ascii="Times New Roman" w:eastAsia="Times New Roman" w:hAnsi="Times New Roman"/>
          <w:sz w:val="24"/>
          <w:szCs w:val="24"/>
          <w:lang w:eastAsia="ru-RU"/>
        </w:rPr>
        <w:t>огообложения (если применяется).</w:t>
      </w:r>
    </w:p>
    <w:p w:rsidR="00DA6ED9" w:rsidRDefault="00DA6ED9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0E06">
        <w:rPr>
          <w:rFonts w:ascii="Times New Roman" w:eastAsia="Times New Roman" w:hAnsi="Times New Roman"/>
          <w:sz w:val="24"/>
          <w:szCs w:val="24"/>
          <w:lang w:eastAsia="ru-RU"/>
        </w:rPr>
        <w:t xml:space="preserve">Лицензия на осуществление деятельности </w:t>
      </w:r>
      <w:r w:rsidR="00FA2AB1">
        <w:rPr>
          <w:rFonts w:ascii="Times New Roman" w:eastAsia="Times New Roman" w:hAnsi="Times New Roman"/>
          <w:sz w:val="24"/>
          <w:szCs w:val="24"/>
          <w:lang w:eastAsia="ru-RU"/>
        </w:rPr>
        <w:t>по обращению с отходами.</w:t>
      </w:r>
    </w:p>
    <w:p w:rsidR="00896BAE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>Договоры между Исполнителем и собственником объекта обезвреживания/утилизации отходов на срок действия предоставляемых услуг (в случае, если Исполнитель не является собственником объекта) / договоры между Исполнителем, и собственником действующего полигона на захоронение отходов (включённого в ГРОРО), все лицензии.</w:t>
      </w:r>
    </w:p>
    <w:p w:rsidR="00E67B0E" w:rsidRDefault="00E67B0E" w:rsidP="004341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7B0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Справка</w:t>
      </w:r>
      <w:r w:rsidRPr="00CC084D">
        <w:rPr>
          <w:rFonts w:ascii="Times New Roman" w:hAnsi="Times New Roman"/>
          <w:sz w:val="24"/>
          <w:szCs w:val="24"/>
        </w:rPr>
        <w:t xml:space="preserve"> о материально-технических ресурсах</w:t>
      </w:r>
      <w:r>
        <w:rPr>
          <w:rFonts w:ascii="Times New Roman" w:hAnsi="Times New Roman"/>
          <w:sz w:val="24"/>
          <w:szCs w:val="24"/>
        </w:rPr>
        <w:t>.</w:t>
      </w: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41AA" w:rsidRDefault="004341AA" w:rsidP="004341A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C6CC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96DE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Основание для оказания услуг.</w:t>
      </w:r>
    </w:p>
    <w:p w:rsidR="00EF09D8" w:rsidRPr="006317BF" w:rsidRDefault="00EF09D8" w:rsidP="004341A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341AA" w:rsidRPr="006317BF" w:rsidRDefault="004341AA" w:rsidP="00FA2AB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Услуги оказываются в соответствии со следующими нормативными документами:</w:t>
      </w:r>
    </w:p>
    <w:p w:rsidR="004341AA" w:rsidRPr="006317BF" w:rsidRDefault="004341AA" w:rsidP="00FA2AB1">
      <w:pPr>
        <w:spacing w:after="0" w:line="240" w:lineRule="auto"/>
        <w:ind w:firstLine="142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-  Федеральный закон от 10.01.2002г. №</w:t>
      </w:r>
      <w:r w:rsidR="00E67B0E" w:rsidRPr="00E67B0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7-ФЗ «Об охране окружающей среды»;</w:t>
      </w:r>
    </w:p>
    <w:p w:rsidR="004341AA" w:rsidRPr="006317BF" w:rsidRDefault="004341AA" w:rsidP="00FA2AB1">
      <w:pPr>
        <w:spacing w:after="0" w:line="240" w:lineRule="auto"/>
        <w:ind w:firstLine="142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-  Федеральный закон от 24.06.1998г. №</w:t>
      </w:r>
      <w:r w:rsidR="00E67B0E" w:rsidRPr="00E67B0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89-ФЗ «Об отходах производства и потребления»;</w:t>
      </w:r>
    </w:p>
    <w:p w:rsidR="004341AA" w:rsidRPr="006317BF" w:rsidRDefault="004341AA" w:rsidP="00FA2AB1">
      <w:pPr>
        <w:spacing w:after="0" w:line="240" w:lineRule="auto"/>
        <w:ind w:firstLine="142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="00FA2AB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Закон Московской области </w:t>
      </w: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>от 08.11.2001 №</w:t>
      </w:r>
      <w:r w:rsidR="00E67B0E" w:rsidRPr="00E67B0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17B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171/2001-ОЗ «Об отходах производства и потребления в Московской области»; </w:t>
      </w:r>
    </w:p>
    <w:p w:rsidR="004341AA" w:rsidRDefault="00696DE3" w:rsidP="00FA2AB1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</w:t>
      </w:r>
      <w:r w:rsidR="004341AA" w:rsidRPr="006317BF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</w:t>
      </w:r>
      <w:r w:rsidR="004341AA" w:rsidRPr="009161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1AA" w:rsidRPr="006317BF">
        <w:rPr>
          <w:rFonts w:ascii="Times New Roman" w:eastAsia="Times New Roman" w:hAnsi="Times New Roman"/>
          <w:sz w:val="24"/>
          <w:szCs w:val="24"/>
          <w:lang w:eastAsia="ru-RU"/>
        </w:rPr>
        <w:t>от 30.03.1999г. №</w:t>
      </w:r>
      <w:r w:rsidR="00E67B0E" w:rsidRPr="00E67B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1AA" w:rsidRPr="006317BF">
        <w:rPr>
          <w:rFonts w:ascii="Times New Roman" w:eastAsia="Times New Roman" w:hAnsi="Times New Roman"/>
          <w:sz w:val="24"/>
          <w:szCs w:val="24"/>
          <w:lang w:eastAsia="ru-RU"/>
        </w:rPr>
        <w:t>52-ФЗ «О санитарно-эпидемиологическом благополучии населения»;</w:t>
      </w:r>
    </w:p>
    <w:p w:rsidR="004341AA" w:rsidRDefault="004341AA" w:rsidP="0094498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E5" w:rsidRDefault="00C114E5" w:rsidP="004341AA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114E5" w:rsidRDefault="00C114E5" w:rsidP="004341AA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341AA" w:rsidRDefault="004341AA" w:rsidP="004341AA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9014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7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 w:rsidR="00696D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8817C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Требования к договору:</w:t>
      </w:r>
    </w:p>
    <w:p w:rsidR="00EF09D8" w:rsidRPr="008817C2" w:rsidRDefault="00EF09D8" w:rsidP="004341AA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341AA" w:rsidRPr="008817C2" w:rsidRDefault="00FA2AB1" w:rsidP="004341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4341AA" w:rsidRPr="008817C2">
        <w:rPr>
          <w:rFonts w:ascii="Times New Roman" w:eastAsia="Times New Roman" w:hAnsi="Times New Roman"/>
          <w:sz w:val="24"/>
          <w:szCs w:val="24"/>
          <w:lang w:eastAsia="ru-RU"/>
        </w:rPr>
        <w:t>- заключение договора с «Исполнителем» осуществляется по типовой форме догов</w:t>
      </w:r>
      <w:r w:rsidR="004341AA">
        <w:rPr>
          <w:rFonts w:ascii="Times New Roman" w:eastAsia="Times New Roman" w:hAnsi="Times New Roman"/>
          <w:sz w:val="24"/>
          <w:szCs w:val="24"/>
          <w:lang w:eastAsia="ru-RU"/>
        </w:rPr>
        <w:t xml:space="preserve">ора возмездного оказания услуг </w:t>
      </w:r>
      <w:r w:rsidR="004341AA" w:rsidRPr="008817C2">
        <w:rPr>
          <w:rFonts w:ascii="Times New Roman" w:eastAsia="Times New Roman" w:hAnsi="Times New Roman"/>
          <w:sz w:val="24"/>
          <w:szCs w:val="24"/>
          <w:lang w:eastAsia="ru-RU"/>
        </w:rPr>
        <w:t>(Приказ ПАО «МОЭСК» от 30.12.2019г. № 1508</w:t>
      </w:r>
      <w:r w:rsidR="007E7D70">
        <w:rPr>
          <w:rFonts w:ascii="Times New Roman" w:eastAsia="Times New Roman" w:hAnsi="Times New Roman"/>
          <w:sz w:val="24"/>
          <w:szCs w:val="24"/>
          <w:lang w:eastAsia="ru-RU"/>
        </w:rPr>
        <w:t xml:space="preserve"> в действующей редакции</w:t>
      </w:r>
      <w:r w:rsidR="004341AA" w:rsidRPr="008817C2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4341AA" w:rsidRPr="006317BF" w:rsidRDefault="004341AA" w:rsidP="004341A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E5" w:rsidRDefault="00C114E5" w:rsidP="00372925">
      <w:pPr>
        <w:rPr>
          <w:rFonts w:ascii="Times New Roman" w:hAnsi="Times New Roman"/>
          <w:sz w:val="24"/>
          <w:szCs w:val="24"/>
        </w:rPr>
      </w:pPr>
    </w:p>
    <w:p w:rsidR="00C114E5" w:rsidRDefault="00C114E5" w:rsidP="00372925">
      <w:pPr>
        <w:rPr>
          <w:rFonts w:ascii="Times New Roman" w:hAnsi="Times New Roman"/>
          <w:sz w:val="24"/>
          <w:szCs w:val="24"/>
        </w:rPr>
      </w:pPr>
    </w:p>
    <w:p w:rsidR="00C114E5" w:rsidRDefault="00C114E5" w:rsidP="00372925">
      <w:pPr>
        <w:rPr>
          <w:rFonts w:ascii="Times New Roman" w:hAnsi="Times New Roman"/>
          <w:sz w:val="24"/>
          <w:szCs w:val="24"/>
        </w:rPr>
      </w:pPr>
    </w:p>
    <w:p w:rsidR="00C114E5" w:rsidRDefault="00C114E5" w:rsidP="00372925">
      <w:pPr>
        <w:rPr>
          <w:rFonts w:ascii="Times New Roman" w:hAnsi="Times New Roman"/>
          <w:sz w:val="24"/>
          <w:szCs w:val="24"/>
        </w:rPr>
      </w:pPr>
    </w:p>
    <w:p w:rsidR="00C114E5" w:rsidRDefault="00C114E5" w:rsidP="00372925">
      <w:pPr>
        <w:rPr>
          <w:rFonts w:ascii="Times New Roman" w:hAnsi="Times New Roman"/>
          <w:sz w:val="24"/>
          <w:szCs w:val="24"/>
        </w:rPr>
      </w:pPr>
    </w:p>
    <w:p w:rsidR="009410BE" w:rsidRDefault="008E6DAF" w:rsidP="00372925">
      <w:pPr>
        <w:rPr>
          <w:rFonts w:ascii="Times New Roman" w:hAnsi="Times New Roman"/>
          <w:sz w:val="24"/>
          <w:szCs w:val="24"/>
        </w:rPr>
      </w:pPr>
      <w:r w:rsidRPr="00910809">
        <w:rPr>
          <w:rFonts w:ascii="Times New Roman" w:hAnsi="Times New Roman"/>
          <w:sz w:val="24"/>
          <w:szCs w:val="24"/>
        </w:rPr>
        <w:t xml:space="preserve">Начальник </w:t>
      </w:r>
      <w:r w:rsidR="00910809" w:rsidRPr="00910809">
        <w:rPr>
          <w:rFonts w:ascii="Times New Roman" w:hAnsi="Times New Roman"/>
          <w:sz w:val="24"/>
          <w:szCs w:val="24"/>
        </w:rPr>
        <w:t>ОООС</w:t>
      </w:r>
      <w:r w:rsidRPr="00910809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7E7D70" w:rsidRPr="00910809">
        <w:rPr>
          <w:rFonts w:ascii="Times New Roman" w:hAnsi="Times New Roman"/>
          <w:sz w:val="24"/>
          <w:szCs w:val="24"/>
        </w:rPr>
        <w:t xml:space="preserve">                             </w:t>
      </w:r>
      <w:r w:rsidR="00910809" w:rsidRPr="00910809">
        <w:rPr>
          <w:rFonts w:ascii="Times New Roman" w:hAnsi="Times New Roman"/>
          <w:sz w:val="24"/>
          <w:szCs w:val="24"/>
        </w:rPr>
        <w:t>И</w:t>
      </w:r>
      <w:r w:rsidR="00910809">
        <w:rPr>
          <w:rFonts w:ascii="Times New Roman" w:hAnsi="Times New Roman"/>
          <w:sz w:val="24"/>
          <w:szCs w:val="24"/>
        </w:rPr>
        <w:t xml:space="preserve">.В. </w:t>
      </w:r>
      <w:proofErr w:type="spellStart"/>
      <w:r w:rsidR="00910809">
        <w:rPr>
          <w:rFonts w:ascii="Times New Roman" w:hAnsi="Times New Roman"/>
          <w:sz w:val="24"/>
          <w:szCs w:val="24"/>
        </w:rPr>
        <w:t>Мантуло</w:t>
      </w:r>
      <w:proofErr w:type="spellEnd"/>
    </w:p>
    <w:p w:rsidR="009410BE" w:rsidRPr="009410BE" w:rsidRDefault="009410BE" w:rsidP="009410BE">
      <w:pPr>
        <w:rPr>
          <w:rFonts w:ascii="Times New Roman" w:hAnsi="Times New Roman"/>
          <w:sz w:val="24"/>
          <w:szCs w:val="24"/>
        </w:rPr>
      </w:pPr>
    </w:p>
    <w:p w:rsidR="009410BE" w:rsidRPr="009410BE" w:rsidRDefault="009410BE" w:rsidP="009410BE">
      <w:pPr>
        <w:rPr>
          <w:rFonts w:ascii="Times New Roman" w:hAnsi="Times New Roman"/>
          <w:sz w:val="24"/>
          <w:szCs w:val="24"/>
        </w:rPr>
      </w:pPr>
    </w:p>
    <w:p w:rsidR="009410BE" w:rsidRPr="009410BE" w:rsidRDefault="009410BE" w:rsidP="009410BE">
      <w:pPr>
        <w:rPr>
          <w:rFonts w:ascii="Times New Roman" w:hAnsi="Times New Roman"/>
          <w:sz w:val="24"/>
          <w:szCs w:val="24"/>
        </w:rPr>
      </w:pPr>
    </w:p>
    <w:p w:rsidR="009410BE" w:rsidRPr="009410BE" w:rsidRDefault="009410BE" w:rsidP="009410BE">
      <w:pPr>
        <w:rPr>
          <w:rFonts w:ascii="Times New Roman" w:hAnsi="Times New Roman"/>
          <w:sz w:val="24"/>
          <w:szCs w:val="24"/>
        </w:rPr>
      </w:pPr>
    </w:p>
    <w:p w:rsidR="009410BE" w:rsidRPr="009410BE" w:rsidRDefault="009410BE" w:rsidP="009410BE">
      <w:pPr>
        <w:rPr>
          <w:rFonts w:ascii="Times New Roman" w:hAnsi="Times New Roman"/>
          <w:sz w:val="24"/>
          <w:szCs w:val="24"/>
        </w:rPr>
      </w:pPr>
    </w:p>
    <w:p w:rsidR="009410BE" w:rsidRPr="009410BE" w:rsidRDefault="009410BE" w:rsidP="009410BE">
      <w:pPr>
        <w:rPr>
          <w:rFonts w:ascii="Times New Roman" w:hAnsi="Times New Roman"/>
          <w:sz w:val="24"/>
          <w:szCs w:val="24"/>
        </w:rPr>
      </w:pPr>
    </w:p>
    <w:p w:rsidR="009410BE" w:rsidRPr="009410BE" w:rsidRDefault="009410BE" w:rsidP="009410BE">
      <w:pPr>
        <w:rPr>
          <w:rFonts w:ascii="Times New Roman" w:hAnsi="Times New Roman"/>
          <w:sz w:val="24"/>
          <w:szCs w:val="24"/>
        </w:rPr>
      </w:pPr>
    </w:p>
    <w:p w:rsidR="009410BE" w:rsidRDefault="009410BE" w:rsidP="009410BE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0591B" w:rsidRPr="009410BE" w:rsidRDefault="009410BE" w:rsidP="009410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8-909-995-5271</w:t>
      </w:r>
    </w:p>
    <w:sectPr w:rsidR="00D0591B" w:rsidRPr="009410BE" w:rsidSect="004341AA">
      <w:pgSz w:w="11906" w:h="16838"/>
      <w:pgMar w:top="851" w:right="85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671" w:rsidRDefault="009F3671" w:rsidP="002F0852">
      <w:pPr>
        <w:spacing w:after="0" w:line="240" w:lineRule="auto"/>
      </w:pPr>
      <w:r>
        <w:separator/>
      </w:r>
    </w:p>
  </w:endnote>
  <w:endnote w:type="continuationSeparator" w:id="0">
    <w:p w:rsidR="009F3671" w:rsidRDefault="009F3671" w:rsidP="002F0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671" w:rsidRDefault="009F3671" w:rsidP="002F0852">
      <w:pPr>
        <w:spacing w:after="0" w:line="240" w:lineRule="auto"/>
      </w:pPr>
      <w:r>
        <w:separator/>
      </w:r>
    </w:p>
  </w:footnote>
  <w:footnote w:type="continuationSeparator" w:id="0">
    <w:p w:rsidR="009F3671" w:rsidRDefault="009F3671" w:rsidP="002F0852">
      <w:pPr>
        <w:spacing w:after="0" w:line="240" w:lineRule="auto"/>
      </w:pPr>
      <w:r>
        <w:continuationSeparator/>
      </w:r>
    </w:p>
  </w:footnote>
  <w:footnote w:id="1">
    <w:p w:rsidR="002F0852" w:rsidRPr="00696DE3" w:rsidRDefault="002F0852" w:rsidP="002F0852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696DE3">
        <w:rPr>
          <w:rStyle w:val="aa"/>
          <w:rFonts w:ascii="Times New Roman" w:hAnsi="Times New Roman"/>
          <w:sz w:val="16"/>
          <w:szCs w:val="16"/>
        </w:rPr>
        <w:footnoteRef/>
      </w:r>
      <w:r w:rsidRPr="00696DE3">
        <w:rPr>
          <w:rFonts w:ascii="Times New Roman" w:hAnsi="Times New Roman"/>
          <w:sz w:val="16"/>
          <w:szCs w:val="16"/>
        </w:rPr>
        <w:t xml:space="preserve"> Максимальный срок оплаты поставленных товаров (выполненных работ, оказанных услуг) по договору (отдельному этапу договора), заключенному по результатам закупки с субъектом малого и среднего предпринимательства составляет не более 7 (семи) рабочих дней с даты приемки поставленного товара, выполненной работы (её результатов), оказанной услуги по договору (отдельному этапу договора)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4FB8"/>
    <w:multiLevelType w:val="hybridMultilevel"/>
    <w:tmpl w:val="29F4D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599E"/>
    <w:multiLevelType w:val="hybridMultilevel"/>
    <w:tmpl w:val="749AA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94795"/>
    <w:multiLevelType w:val="hybridMultilevel"/>
    <w:tmpl w:val="DAF80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2518F"/>
    <w:multiLevelType w:val="hybridMultilevel"/>
    <w:tmpl w:val="9B6CF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D73EE"/>
    <w:multiLevelType w:val="hybridMultilevel"/>
    <w:tmpl w:val="B010EC74"/>
    <w:lvl w:ilvl="0" w:tplc="41F6E3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EE53227"/>
    <w:multiLevelType w:val="hybridMultilevel"/>
    <w:tmpl w:val="7DB2B4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9978A5"/>
    <w:multiLevelType w:val="hybridMultilevel"/>
    <w:tmpl w:val="2B84C7D6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8D20FD"/>
    <w:multiLevelType w:val="hybridMultilevel"/>
    <w:tmpl w:val="185A7CFE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1A47BE0"/>
    <w:multiLevelType w:val="hybridMultilevel"/>
    <w:tmpl w:val="365A888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42AD3200"/>
    <w:multiLevelType w:val="hybridMultilevel"/>
    <w:tmpl w:val="DAAA5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C3939"/>
    <w:multiLevelType w:val="hybridMultilevel"/>
    <w:tmpl w:val="20B8A0C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E46483"/>
    <w:multiLevelType w:val="hybridMultilevel"/>
    <w:tmpl w:val="833628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B276EF"/>
    <w:multiLevelType w:val="hybridMultilevel"/>
    <w:tmpl w:val="18C0EACC"/>
    <w:lvl w:ilvl="0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52AD7438"/>
    <w:multiLevelType w:val="hybridMultilevel"/>
    <w:tmpl w:val="F0708E22"/>
    <w:lvl w:ilvl="0" w:tplc="E5B2A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324C2D"/>
    <w:multiLevelType w:val="multilevel"/>
    <w:tmpl w:val="817267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58CE2006"/>
    <w:multiLevelType w:val="multilevel"/>
    <w:tmpl w:val="577A38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8F02DF2"/>
    <w:multiLevelType w:val="hybridMultilevel"/>
    <w:tmpl w:val="159EA31E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66BC7A2E"/>
    <w:multiLevelType w:val="hybridMultilevel"/>
    <w:tmpl w:val="0498BDE6"/>
    <w:lvl w:ilvl="0" w:tplc="E7B498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97E505E"/>
    <w:multiLevelType w:val="hybridMultilevel"/>
    <w:tmpl w:val="E8FC9D6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CD376B"/>
    <w:multiLevelType w:val="hybridMultilevel"/>
    <w:tmpl w:val="73CCB8F6"/>
    <w:lvl w:ilvl="0" w:tplc="7B7825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D2B3B5A"/>
    <w:multiLevelType w:val="hybridMultilevel"/>
    <w:tmpl w:val="12FE0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"/>
  </w:num>
  <w:num w:numId="4">
    <w:abstractNumId w:val="13"/>
  </w:num>
  <w:num w:numId="5">
    <w:abstractNumId w:val="4"/>
  </w:num>
  <w:num w:numId="6">
    <w:abstractNumId w:val="9"/>
  </w:num>
  <w:num w:numId="7">
    <w:abstractNumId w:val="17"/>
  </w:num>
  <w:num w:numId="8">
    <w:abstractNumId w:val="8"/>
  </w:num>
  <w:num w:numId="9">
    <w:abstractNumId w:val="7"/>
  </w:num>
  <w:num w:numId="10">
    <w:abstractNumId w:val="2"/>
  </w:num>
  <w:num w:numId="11">
    <w:abstractNumId w:val="12"/>
  </w:num>
  <w:num w:numId="12">
    <w:abstractNumId w:val="16"/>
  </w:num>
  <w:num w:numId="13">
    <w:abstractNumId w:val="19"/>
  </w:num>
  <w:num w:numId="14">
    <w:abstractNumId w:val="10"/>
  </w:num>
  <w:num w:numId="15">
    <w:abstractNumId w:val="18"/>
  </w:num>
  <w:num w:numId="16">
    <w:abstractNumId w:val="5"/>
  </w:num>
  <w:num w:numId="17">
    <w:abstractNumId w:val="6"/>
  </w:num>
  <w:num w:numId="18">
    <w:abstractNumId w:val="11"/>
  </w:num>
  <w:num w:numId="19">
    <w:abstractNumId w:val="3"/>
  </w:num>
  <w:num w:numId="20">
    <w:abstractNumId w:val="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30"/>
    <w:rsid w:val="000030ED"/>
    <w:rsid w:val="0000594C"/>
    <w:rsid w:val="00005AA8"/>
    <w:rsid w:val="000204B6"/>
    <w:rsid w:val="000205C5"/>
    <w:rsid w:val="00020C45"/>
    <w:rsid w:val="000327A3"/>
    <w:rsid w:val="00045A11"/>
    <w:rsid w:val="00047F43"/>
    <w:rsid w:val="0005179B"/>
    <w:rsid w:val="0006140F"/>
    <w:rsid w:val="000644F7"/>
    <w:rsid w:val="00070657"/>
    <w:rsid w:val="000722EF"/>
    <w:rsid w:val="000878ED"/>
    <w:rsid w:val="000A71F2"/>
    <w:rsid w:val="000B78A2"/>
    <w:rsid w:val="000C3E46"/>
    <w:rsid w:val="000C4C3B"/>
    <w:rsid w:val="000E7125"/>
    <w:rsid w:val="00113AE6"/>
    <w:rsid w:val="00120374"/>
    <w:rsid w:val="0012344B"/>
    <w:rsid w:val="0012504F"/>
    <w:rsid w:val="00137187"/>
    <w:rsid w:val="001438DA"/>
    <w:rsid w:val="001569AE"/>
    <w:rsid w:val="00163261"/>
    <w:rsid w:val="0016653B"/>
    <w:rsid w:val="00175187"/>
    <w:rsid w:val="001865E7"/>
    <w:rsid w:val="00192FD4"/>
    <w:rsid w:val="001D1C34"/>
    <w:rsid w:val="001E728C"/>
    <w:rsid w:val="00201956"/>
    <w:rsid w:val="00204964"/>
    <w:rsid w:val="0021074F"/>
    <w:rsid w:val="00216BC2"/>
    <w:rsid w:val="0022641F"/>
    <w:rsid w:val="002326F7"/>
    <w:rsid w:val="002454E7"/>
    <w:rsid w:val="00256678"/>
    <w:rsid w:val="002864C1"/>
    <w:rsid w:val="0028755A"/>
    <w:rsid w:val="002912F9"/>
    <w:rsid w:val="00297C3E"/>
    <w:rsid w:val="002A5B51"/>
    <w:rsid w:val="002C14C8"/>
    <w:rsid w:val="002E1632"/>
    <w:rsid w:val="002E4A53"/>
    <w:rsid w:val="002E4D25"/>
    <w:rsid w:val="002F0852"/>
    <w:rsid w:val="00302F66"/>
    <w:rsid w:val="003043A2"/>
    <w:rsid w:val="0031127B"/>
    <w:rsid w:val="0032174D"/>
    <w:rsid w:val="0033352B"/>
    <w:rsid w:val="003671C3"/>
    <w:rsid w:val="00372925"/>
    <w:rsid w:val="003844E0"/>
    <w:rsid w:val="00390694"/>
    <w:rsid w:val="00395384"/>
    <w:rsid w:val="0039627F"/>
    <w:rsid w:val="00397A98"/>
    <w:rsid w:val="003A0EF2"/>
    <w:rsid w:val="003C5964"/>
    <w:rsid w:val="003C7CB5"/>
    <w:rsid w:val="003D2983"/>
    <w:rsid w:val="003D7B84"/>
    <w:rsid w:val="003E19E8"/>
    <w:rsid w:val="003F2E7F"/>
    <w:rsid w:val="004113B7"/>
    <w:rsid w:val="00426577"/>
    <w:rsid w:val="00433504"/>
    <w:rsid w:val="004341AA"/>
    <w:rsid w:val="004577FC"/>
    <w:rsid w:val="0045780C"/>
    <w:rsid w:val="00460519"/>
    <w:rsid w:val="00461D30"/>
    <w:rsid w:val="00466F2A"/>
    <w:rsid w:val="004707FE"/>
    <w:rsid w:val="0047597E"/>
    <w:rsid w:val="00482A19"/>
    <w:rsid w:val="004A494B"/>
    <w:rsid w:val="004B25B0"/>
    <w:rsid w:val="004D0490"/>
    <w:rsid w:val="004D0A55"/>
    <w:rsid w:val="004D38D2"/>
    <w:rsid w:val="004D3FB0"/>
    <w:rsid w:val="004E1605"/>
    <w:rsid w:val="004E1A31"/>
    <w:rsid w:val="004F26D5"/>
    <w:rsid w:val="00501B0A"/>
    <w:rsid w:val="005120F6"/>
    <w:rsid w:val="0052793B"/>
    <w:rsid w:val="00552A0F"/>
    <w:rsid w:val="00571954"/>
    <w:rsid w:val="00575C2E"/>
    <w:rsid w:val="00583EFD"/>
    <w:rsid w:val="00592FF3"/>
    <w:rsid w:val="005B1B80"/>
    <w:rsid w:val="005D4958"/>
    <w:rsid w:val="005F1CF7"/>
    <w:rsid w:val="005F762F"/>
    <w:rsid w:val="00612238"/>
    <w:rsid w:val="006210A8"/>
    <w:rsid w:val="0062217B"/>
    <w:rsid w:val="00625B09"/>
    <w:rsid w:val="006317BF"/>
    <w:rsid w:val="00636B50"/>
    <w:rsid w:val="00636CEA"/>
    <w:rsid w:val="0064304D"/>
    <w:rsid w:val="00655D8A"/>
    <w:rsid w:val="00696DE3"/>
    <w:rsid w:val="006B31DA"/>
    <w:rsid w:val="006E0511"/>
    <w:rsid w:val="006E419D"/>
    <w:rsid w:val="006F7296"/>
    <w:rsid w:val="0072017A"/>
    <w:rsid w:val="00721DE2"/>
    <w:rsid w:val="007227AD"/>
    <w:rsid w:val="00724038"/>
    <w:rsid w:val="00726162"/>
    <w:rsid w:val="00750296"/>
    <w:rsid w:val="007561A7"/>
    <w:rsid w:val="007671D5"/>
    <w:rsid w:val="00767F3D"/>
    <w:rsid w:val="007B5F0B"/>
    <w:rsid w:val="007C0063"/>
    <w:rsid w:val="007E264D"/>
    <w:rsid w:val="007E7D70"/>
    <w:rsid w:val="007F32AB"/>
    <w:rsid w:val="00800459"/>
    <w:rsid w:val="0083468F"/>
    <w:rsid w:val="00851AB3"/>
    <w:rsid w:val="00853639"/>
    <w:rsid w:val="008559D2"/>
    <w:rsid w:val="008600A9"/>
    <w:rsid w:val="00861D59"/>
    <w:rsid w:val="0086249D"/>
    <w:rsid w:val="00872011"/>
    <w:rsid w:val="0088740D"/>
    <w:rsid w:val="00896BAE"/>
    <w:rsid w:val="008A45D8"/>
    <w:rsid w:val="008B509C"/>
    <w:rsid w:val="008C0291"/>
    <w:rsid w:val="008C5FEE"/>
    <w:rsid w:val="008C6A3B"/>
    <w:rsid w:val="008E267A"/>
    <w:rsid w:val="008E6DAF"/>
    <w:rsid w:val="008E7312"/>
    <w:rsid w:val="00902FC1"/>
    <w:rsid w:val="00905C5C"/>
    <w:rsid w:val="00910809"/>
    <w:rsid w:val="009109DF"/>
    <w:rsid w:val="00911999"/>
    <w:rsid w:val="009122F2"/>
    <w:rsid w:val="0093682C"/>
    <w:rsid w:val="009410BE"/>
    <w:rsid w:val="0094498E"/>
    <w:rsid w:val="00947735"/>
    <w:rsid w:val="00951ED8"/>
    <w:rsid w:val="00976045"/>
    <w:rsid w:val="00983C3D"/>
    <w:rsid w:val="00995479"/>
    <w:rsid w:val="009962A8"/>
    <w:rsid w:val="009A2BCA"/>
    <w:rsid w:val="009A5BA0"/>
    <w:rsid w:val="009C3CF0"/>
    <w:rsid w:val="009D4461"/>
    <w:rsid w:val="009D793F"/>
    <w:rsid w:val="009E2970"/>
    <w:rsid w:val="009E5B32"/>
    <w:rsid w:val="009E7A64"/>
    <w:rsid w:val="009F131E"/>
    <w:rsid w:val="009F3671"/>
    <w:rsid w:val="00A230B2"/>
    <w:rsid w:val="00A3048A"/>
    <w:rsid w:val="00A72426"/>
    <w:rsid w:val="00A72E3D"/>
    <w:rsid w:val="00A9115E"/>
    <w:rsid w:val="00A940B3"/>
    <w:rsid w:val="00AC59EA"/>
    <w:rsid w:val="00AE2996"/>
    <w:rsid w:val="00B00E06"/>
    <w:rsid w:val="00B04B8A"/>
    <w:rsid w:val="00B051F0"/>
    <w:rsid w:val="00B15B73"/>
    <w:rsid w:val="00B23A5A"/>
    <w:rsid w:val="00B260EB"/>
    <w:rsid w:val="00B565CF"/>
    <w:rsid w:val="00B60A0D"/>
    <w:rsid w:val="00B77489"/>
    <w:rsid w:val="00B81857"/>
    <w:rsid w:val="00B9662A"/>
    <w:rsid w:val="00BB3419"/>
    <w:rsid w:val="00BC25F2"/>
    <w:rsid w:val="00BC42A6"/>
    <w:rsid w:val="00BD29CD"/>
    <w:rsid w:val="00BD4F2B"/>
    <w:rsid w:val="00BE2CF2"/>
    <w:rsid w:val="00BF13AF"/>
    <w:rsid w:val="00BF5921"/>
    <w:rsid w:val="00BF5B05"/>
    <w:rsid w:val="00BF69BE"/>
    <w:rsid w:val="00C05A7C"/>
    <w:rsid w:val="00C114E5"/>
    <w:rsid w:val="00C17531"/>
    <w:rsid w:val="00C2751D"/>
    <w:rsid w:val="00C360E1"/>
    <w:rsid w:val="00C37E35"/>
    <w:rsid w:val="00C4090A"/>
    <w:rsid w:val="00C50392"/>
    <w:rsid w:val="00C605B1"/>
    <w:rsid w:val="00C60E5E"/>
    <w:rsid w:val="00C626C9"/>
    <w:rsid w:val="00C656FF"/>
    <w:rsid w:val="00C738DC"/>
    <w:rsid w:val="00C80AF4"/>
    <w:rsid w:val="00C81132"/>
    <w:rsid w:val="00C9519F"/>
    <w:rsid w:val="00CA7B51"/>
    <w:rsid w:val="00CB1A60"/>
    <w:rsid w:val="00CB5ABB"/>
    <w:rsid w:val="00CC084D"/>
    <w:rsid w:val="00CF3487"/>
    <w:rsid w:val="00CF5730"/>
    <w:rsid w:val="00CF7423"/>
    <w:rsid w:val="00D0591B"/>
    <w:rsid w:val="00D12273"/>
    <w:rsid w:val="00D13754"/>
    <w:rsid w:val="00D202F9"/>
    <w:rsid w:val="00D2118D"/>
    <w:rsid w:val="00D31F7F"/>
    <w:rsid w:val="00D3214E"/>
    <w:rsid w:val="00D33002"/>
    <w:rsid w:val="00D335C7"/>
    <w:rsid w:val="00D37A14"/>
    <w:rsid w:val="00D37E42"/>
    <w:rsid w:val="00D53663"/>
    <w:rsid w:val="00D54038"/>
    <w:rsid w:val="00D64A70"/>
    <w:rsid w:val="00D71D95"/>
    <w:rsid w:val="00D722BA"/>
    <w:rsid w:val="00D724F9"/>
    <w:rsid w:val="00D85930"/>
    <w:rsid w:val="00D86944"/>
    <w:rsid w:val="00D95659"/>
    <w:rsid w:val="00DA6ED9"/>
    <w:rsid w:val="00DB3150"/>
    <w:rsid w:val="00DB679A"/>
    <w:rsid w:val="00DC012A"/>
    <w:rsid w:val="00DE200A"/>
    <w:rsid w:val="00E37011"/>
    <w:rsid w:val="00E43CB6"/>
    <w:rsid w:val="00E55EBF"/>
    <w:rsid w:val="00E60B75"/>
    <w:rsid w:val="00E67B0E"/>
    <w:rsid w:val="00E77193"/>
    <w:rsid w:val="00EA3F86"/>
    <w:rsid w:val="00EC6CCD"/>
    <w:rsid w:val="00ED5AC0"/>
    <w:rsid w:val="00ED6602"/>
    <w:rsid w:val="00EE08D7"/>
    <w:rsid w:val="00EE1634"/>
    <w:rsid w:val="00EF09D8"/>
    <w:rsid w:val="00EF1D04"/>
    <w:rsid w:val="00EF2A0C"/>
    <w:rsid w:val="00EF516F"/>
    <w:rsid w:val="00F04839"/>
    <w:rsid w:val="00F11ECA"/>
    <w:rsid w:val="00F22A48"/>
    <w:rsid w:val="00F3074B"/>
    <w:rsid w:val="00F365B4"/>
    <w:rsid w:val="00F43D37"/>
    <w:rsid w:val="00F62BEA"/>
    <w:rsid w:val="00F87BB9"/>
    <w:rsid w:val="00F93D07"/>
    <w:rsid w:val="00F94A25"/>
    <w:rsid w:val="00FA0970"/>
    <w:rsid w:val="00FA2AB1"/>
    <w:rsid w:val="00FA7BCD"/>
    <w:rsid w:val="00FD2DA3"/>
    <w:rsid w:val="00FF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D915A"/>
  <w15:docId w15:val="{ED88A005-BF15-4556-AABB-39A49614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F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EC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B1B8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C360E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04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34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41AA"/>
    <w:rPr>
      <w:rFonts w:ascii="Segoe UI" w:hAnsi="Segoe UI" w:cs="Segoe UI"/>
      <w:sz w:val="18"/>
      <w:szCs w:val="18"/>
      <w:lang w:eastAsia="en-US"/>
    </w:rPr>
  </w:style>
  <w:style w:type="paragraph" w:styleId="a8">
    <w:name w:val="footnote text"/>
    <w:basedOn w:val="a"/>
    <w:link w:val="a9"/>
    <w:uiPriority w:val="99"/>
    <w:unhideWhenUsed/>
    <w:rsid w:val="002F085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сноски Знак"/>
    <w:basedOn w:val="a0"/>
    <w:link w:val="a8"/>
    <w:uiPriority w:val="99"/>
    <w:rsid w:val="002F0852"/>
    <w:rPr>
      <w:lang w:val="x-none" w:eastAsia="x-none"/>
    </w:rPr>
  </w:style>
  <w:style w:type="character" w:styleId="aa">
    <w:name w:val="footnote reference"/>
    <w:uiPriority w:val="99"/>
    <w:unhideWhenUsed/>
    <w:rsid w:val="002F085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D54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038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D54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0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8B4D7-BEE3-4566-9978-CDA917CB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TynynykoOV</dc:creator>
  <cp:lastModifiedBy>Корешкова Дарья Олеговна</cp:lastModifiedBy>
  <cp:revision>36</cp:revision>
  <cp:lastPrinted>2026-10-08T06:23:00Z</cp:lastPrinted>
  <dcterms:created xsi:type="dcterms:W3CDTF">2024-04-25T06:02:00Z</dcterms:created>
  <dcterms:modified xsi:type="dcterms:W3CDTF">2026-10-08T06:23:00Z</dcterms:modified>
</cp:coreProperties>
</file>