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B38F3" w14:textId="2204095A" w:rsidR="00541419" w:rsidRPr="00541419" w:rsidRDefault="002E03C0" w:rsidP="00541419">
      <w:pPr>
        <w:pStyle w:val="30"/>
        <w:keepNext/>
        <w:keepLines/>
        <w:shd w:val="clear" w:color="auto" w:fill="auto"/>
        <w:spacing w:after="0" w:line="240" w:lineRule="auto"/>
        <w:ind w:right="20" w:firstLine="567"/>
        <w:rPr>
          <w:sz w:val="24"/>
          <w:szCs w:val="24"/>
          <w:lang w:val="ru-RU"/>
        </w:rPr>
      </w:pPr>
      <w:bookmarkStart w:id="0" w:name="bookmark0"/>
      <w:r w:rsidRPr="00797B2C">
        <w:rPr>
          <w:sz w:val="24"/>
          <w:szCs w:val="24"/>
        </w:rPr>
        <w:t xml:space="preserve">ДОГОВОР № </w:t>
      </w:r>
      <w:r w:rsidR="00541419">
        <w:rPr>
          <w:sz w:val="24"/>
          <w:szCs w:val="24"/>
          <w:lang w:val="ru-RU"/>
        </w:rPr>
        <w:t>___________</w:t>
      </w:r>
    </w:p>
    <w:p w14:paraId="28D5E692" w14:textId="77777777" w:rsidR="00541419" w:rsidRDefault="002E03C0" w:rsidP="00541419">
      <w:pPr>
        <w:pStyle w:val="30"/>
        <w:keepNext/>
        <w:keepLines/>
        <w:shd w:val="clear" w:color="auto" w:fill="auto"/>
        <w:spacing w:after="0" w:line="240" w:lineRule="auto"/>
        <w:ind w:right="20" w:firstLine="567"/>
        <w:rPr>
          <w:sz w:val="24"/>
          <w:szCs w:val="24"/>
          <w:lang w:val="ru-RU"/>
        </w:rPr>
      </w:pPr>
      <w:bookmarkStart w:id="1" w:name="_Hlk193959725"/>
      <w:r w:rsidRPr="00797B2C">
        <w:rPr>
          <w:sz w:val="24"/>
          <w:szCs w:val="24"/>
        </w:rPr>
        <w:t xml:space="preserve">На оказание услуг по разработке </w:t>
      </w:r>
      <w:bookmarkEnd w:id="0"/>
      <w:r w:rsidR="00A75EAE" w:rsidRPr="00797B2C">
        <w:rPr>
          <w:sz w:val="24"/>
          <w:szCs w:val="24"/>
        </w:rPr>
        <w:t>дизайн</w:t>
      </w:r>
      <w:r w:rsidR="008E6CFF" w:rsidRPr="00797B2C">
        <w:rPr>
          <w:sz w:val="24"/>
          <w:szCs w:val="24"/>
          <w:lang w:val="ru-RU"/>
        </w:rPr>
        <w:t>-проекта</w:t>
      </w:r>
      <w:r w:rsidR="00541419">
        <w:rPr>
          <w:sz w:val="24"/>
          <w:szCs w:val="24"/>
          <w:lang w:val="ru-RU"/>
        </w:rPr>
        <w:t xml:space="preserve">, концепции </w:t>
      </w:r>
      <w:r w:rsidR="00541419" w:rsidRPr="00541419">
        <w:rPr>
          <w:sz w:val="24"/>
          <w:szCs w:val="24"/>
          <w:lang w:val="ru-RU"/>
        </w:rPr>
        <w:t xml:space="preserve">для шоурума, </w:t>
      </w:r>
      <w:r w:rsidR="00A75EAE" w:rsidRPr="00797B2C">
        <w:rPr>
          <w:sz w:val="24"/>
          <w:szCs w:val="24"/>
        </w:rPr>
        <w:t>визуализации и детального</w:t>
      </w:r>
      <w:r w:rsidR="00A75EAE" w:rsidRPr="00AD6B57">
        <w:rPr>
          <w:sz w:val="24"/>
          <w:szCs w:val="24"/>
        </w:rPr>
        <w:t xml:space="preserve"> проекта внутренней отделки помещений</w:t>
      </w:r>
      <w:r w:rsidR="00541419" w:rsidRPr="00541419">
        <w:t xml:space="preserve"> </w:t>
      </w:r>
      <w:r w:rsidR="00541419">
        <w:rPr>
          <w:sz w:val="24"/>
          <w:szCs w:val="24"/>
          <w:lang w:val="ru-RU"/>
        </w:rPr>
        <w:t>мебельного</w:t>
      </w:r>
      <w:r w:rsidR="00541419" w:rsidRPr="00541419">
        <w:rPr>
          <w:sz w:val="24"/>
          <w:szCs w:val="24"/>
        </w:rPr>
        <w:t xml:space="preserve"> шоурум «ULTRALAM» </w:t>
      </w:r>
    </w:p>
    <w:p w14:paraId="2EC34F82" w14:textId="4701BDA9" w:rsidR="00541419" w:rsidRPr="00541419" w:rsidRDefault="00541419" w:rsidP="00541419">
      <w:pPr>
        <w:pStyle w:val="30"/>
        <w:keepNext/>
        <w:keepLines/>
        <w:shd w:val="clear" w:color="auto" w:fill="auto"/>
        <w:spacing w:after="0" w:line="240" w:lineRule="auto"/>
        <w:ind w:right="20" w:firstLine="567"/>
        <w:rPr>
          <w:sz w:val="24"/>
          <w:szCs w:val="24"/>
          <w:lang w:val="ru-RU"/>
        </w:rPr>
      </w:pPr>
      <w:r w:rsidRPr="00541419">
        <w:rPr>
          <w:sz w:val="24"/>
          <w:szCs w:val="24"/>
        </w:rPr>
        <w:t>по адресу г. Москва, ЮАО, р-н Даниловский, ул. Архитектора Щусева, 4к2, 94,3 м2</w:t>
      </w:r>
    </w:p>
    <w:p w14:paraId="745F0BF5" w14:textId="77777777" w:rsidR="00541419" w:rsidRPr="00541419" w:rsidRDefault="00541419" w:rsidP="008E6CFF">
      <w:pPr>
        <w:pStyle w:val="30"/>
        <w:keepNext/>
        <w:keepLines/>
        <w:shd w:val="clear" w:color="auto" w:fill="auto"/>
        <w:spacing w:after="0" w:line="240" w:lineRule="auto"/>
        <w:ind w:right="20" w:firstLine="567"/>
        <w:rPr>
          <w:sz w:val="24"/>
          <w:szCs w:val="24"/>
          <w:lang w:val="ru-RU"/>
        </w:rPr>
      </w:pPr>
    </w:p>
    <w:bookmarkEnd w:id="1"/>
    <w:p w14:paraId="0D1C31D7" w14:textId="77777777" w:rsidR="006E0347" w:rsidRPr="00AD6B57" w:rsidRDefault="006E0347" w:rsidP="00C672EC">
      <w:pPr>
        <w:pStyle w:val="30"/>
        <w:keepNext/>
        <w:keepLines/>
        <w:shd w:val="clear" w:color="auto" w:fill="auto"/>
        <w:spacing w:after="0" w:line="240" w:lineRule="auto"/>
        <w:ind w:right="20" w:firstLine="567"/>
        <w:rPr>
          <w:sz w:val="24"/>
          <w:szCs w:val="24"/>
          <w:lang w:val="ru-RU"/>
        </w:rPr>
      </w:pPr>
    </w:p>
    <w:p w14:paraId="4FE81AD3" w14:textId="77777777" w:rsidR="006E0347" w:rsidRPr="00AD6B57" w:rsidRDefault="006E0347" w:rsidP="00C672EC">
      <w:pPr>
        <w:pStyle w:val="30"/>
        <w:keepNext/>
        <w:keepLines/>
        <w:shd w:val="clear" w:color="auto" w:fill="auto"/>
        <w:spacing w:after="0" w:line="240" w:lineRule="auto"/>
        <w:ind w:right="20" w:firstLine="567"/>
        <w:rPr>
          <w:sz w:val="24"/>
          <w:szCs w:val="24"/>
          <w:lang w:val="ru-RU"/>
        </w:rPr>
      </w:pPr>
    </w:p>
    <w:p w14:paraId="38AA4D92" w14:textId="77777777" w:rsidR="00541419" w:rsidRDefault="002E03C0" w:rsidP="00541419">
      <w:pPr>
        <w:pStyle w:val="5"/>
        <w:shd w:val="clear" w:color="auto" w:fill="auto"/>
        <w:tabs>
          <w:tab w:val="left" w:pos="7235"/>
        </w:tabs>
        <w:spacing w:before="0" w:after="0" w:line="240" w:lineRule="auto"/>
        <w:ind w:right="20" w:firstLine="567"/>
        <w:rPr>
          <w:sz w:val="24"/>
          <w:szCs w:val="24"/>
          <w:lang w:val="ru-RU"/>
        </w:rPr>
      </w:pPr>
      <w:r w:rsidRPr="00AD6B57">
        <w:rPr>
          <w:sz w:val="24"/>
          <w:szCs w:val="24"/>
        </w:rPr>
        <w:t>г. Красноярск</w:t>
      </w:r>
      <w:r w:rsidRPr="00AD6B57">
        <w:rPr>
          <w:sz w:val="24"/>
          <w:szCs w:val="24"/>
        </w:rPr>
        <w:tab/>
      </w:r>
      <w:r w:rsidR="006E0347" w:rsidRPr="00AD6B57">
        <w:rPr>
          <w:sz w:val="24"/>
          <w:szCs w:val="24"/>
          <w:lang w:val="ru-RU"/>
        </w:rPr>
        <w:t xml:space="preserve">                                                  </w:t>
      </w:r>
      <w:r w:rsidR="00A75EAE" w:rsidRPr="00AD6B57">
        <w:rPr>
          <w:sz w:val="24"/>
          <w:szCs w:val="24"/>
          <w:lang w:val="ru-RU"/>
        </w:rPr>
        <w:t xml:space="preserve">     </w:t>
      </w:r>
      <w:proofErr w:type="gramStart"/>
      <w:r w:rsidR="00A75EAE" w:rsidRPr="00AD6B57">
        <w:rPr>
          <w:sz w:val="24"/>
          <w:szCs w:val="24"/>
          <w:lang w:val="ru-RU"/>
        </w:rPr>
        <w:t xml:space="preserve">   </w:t>
      </w:r>
      <w:r w:rsidRPr="00AD6B57">
        <w:rPr>
          <w:sz w:val="24"/>
          <w:szCs w:val="24"/>
        </w:rPr>
        <w:t>«</w:t>
      </w:r>
      <w:proofErr w:type="gramEnd"/>
      <w:r w:rsidR="00A75EAE" w:rsidRPr="00AD6B57">
        <w:rPr>
          <w:sz w:val="24"/>
          <w:szCs w:val="24"/>
          <w:lang w:val="ru-RU"/>
        </w:rPr>
        <w:t>___</w:t>
      </w:r>
      <w:r w:rsidRPr="00AD6B57">
        <w:rPr>
          <w:sz w:val="24"/>
          <w:szCs w:val="24"/>
        </w:rPr>
        <w:t xml:space="preserve">» </w:t>
      </w:r>
      <w:r w:rsidR="00A75EAE" w:rsidRPr="00AD6B57">
        <w:rPr>
          <w:sz w:val="24"/>
          <w:szCs w:val="24"/>
          <w:lang w:val="ru-RU"/>
        </w:rPr>
        <w:t>_____________</w:t>
      </w:r>
      <w:r w:rsidRPr="00AD6B57">
        <w:rPr>
          <w:sz w:val="24"/>
          <w:szCs w:val="24"/>
        </w:rPr>
        <w:t xml:space="preserve"> 202</w:t>
      </w:r>
      <w:r w:rsidR="00A75EAE" w:rsidRPr="00AD6B57">
        <w:rPr>
          <w:sz w:val="24"/>
          <w:szCs w:val="24"/>
          <w:lang w:val="ru-RU"/>
        </w:rPr>
        <w:t>5</w:t>
      </w:r>
      <w:r w:rsidRPr="00AD6B57">
        <w:rPr>
          <w:sz w:val="24"/>
          <w:szCs w:val="24"/>
        </w:rPr>
        <w:t xml:space="preserve"> г.</w:t>
      </w:r>
    </w:p>
    <w:p w14:paraId="46C73523" w14:textId="77777777" w:rsidR="00541419" w:rsidRDefault="00541419" w:rsidP="00541419">
      <w:pPr>
        <w:pStyle w:val="5"/>
        <w:shd w:val="clear" w:color="auto" w:fill="auto"/>
        <w:tabs>
          <w:tab w:val="left" w:pos="7235"/>
        </w:tabs>
        <w:spacing w:before="0" w:after="0" w:line="240" w:lineRule="auto"/>
        <w:ind w:right="20" w:firstLine="567"/>
        <w:rPr>
          <w:sz w:val="24"/>
          <w:szCs w:val="24"/>
          <w:lang w:val="ru-RU"/>
        </w:rPr>
      </w:pPr>
    </w:p>
    <w:p w14:paraId="06E4C035" w14:textId="786E9E98" w:rsidR="0058571E" w:rsidRDefault="00541419" w:rsidP="00541419">
      <w:pPr>
        <w:pStyle w:val="5"/>
        <w:shd w:val="clear" w:color="auto" w:fill="auto"/>
        <w:tabs>
          <w:tab w:val="left" w:pos="7235"/>
        </w:tabs>
        <w:spacing w:before="0" w:after="0" w:line="240" w:lineRule="auto"/>
        <w:ind w:right="20" w:firstLine="567"/>
        <w:jc w:val="both"/>
        <w:rPr>
          <w:sz w:val="24"/>
          <w:szCs w:val="24"/>
          <w:lang w:val="ru-RU"/>
        </w:rPr>
      </w:pPr>
      <w:r w:rsidRPr="00541419">
        <w:rPr>
          <w:rStyle w:val="a5"/>
          <w:sz w:val="24"/>
          <w:szCs w:val="24"/>
          <w:lang w:val="ru-RU"/>
        </w:rPr>
        <w:t xml:space="preserve">Общество с ограниченной ответственностью «Мебельная мануфактура Красноярска» (ООО «ММК»), </w:t>
      </w:r>
      <w:r w:rsidRPr="00541419">
        <w:rPr>
          <w:rStyle w:val="a5"/>
          <w:b w:val="0"/>
          <w:bCs w:val="0"/>
          <w:sz w:val="24"/>
          <w:szCs w:val="24"/>
          <w:lang w:val="ru-RU"/>
        </w:rPr>
        <w:t>именуемое в</w:t>
      </w:r>
      <w:r w:rsidRPr="00541419">
        <w:rPr>
          <w:rStyle w:val="a5"/>
          <w:sz w:val="24"/>
          <w:szCs w:val="24"/>
          <w:lang w:val="ru-RU"/>
        </w:rPr>
        <w:t xml:space="preserve"> </w:t>
      </w:r>
      <w:r w:rsidRPr="00541419">
        <w:rPr>
          <w:rStyle w:val="a5"/>
          <w:b w:val="0"/>
          <w:bCs w:val="0"/>
          <w:sz w:val="24"/>
          <w:szCs w:val="24"/>
          <w:lang w:val="ru-RU"/>
        </w:rPr>
        <w:t>дальнейшем</w:t>
      </w:r>
      <w:r w:rsidRPr="00541419">
        <w:rPr>
          <w:rStyle w:val="a5"/>
          <w:sz w:val="24"/>
          <w:szCs w:val="24"/>
          <w:lang w:val="ru-RU"/>
        </w:rPr>
        <w:t xml:space="preserve"> </w:t>
      </w:r>
      <w:r>
        <w:rPr>
          <w:rStyle w:val="a5"/>
          <w:sz w:val="24"/>
          <w:szCs w:val="24"/>
          <w:lang w:val="ru-RU"/>
        </w:rPr>
        <w:t>Заказчик</w:t>
      </w:r>
      <w:r w:rsidRPr="00541419">
        <w:rPr>
          <w:rStyle w:val="a5"/>
          <w:sz w:val="24"/>
          <w:szCs w:val="24"/>
          <w:lang w:val="ru-RU"/>
        </w:rPr>
        <w:t xml:space="preserve">, </w:t>
      </w:r>
      <w:r w:rsidRPr="00541419">
        <w:rPr>
          <w:rStyle w:val="a5"/>
          <w:b w:val="0"/>
          <w:bCs w:val="0"/>
          <w:sz w:val="24"/>
          <w:szCs w:val="24"/>
          <w:lang w:val="ru-RU"/>
        </w:rPr>
        <w:t>в лице _______________________, действующего на основании ___________ от _____________ № ____________, с одной стороны, и</w:t>
      </w:r>
      <w:r>
        <w:rPr>
          <w:rStyle w:val="a5"/>
          <w:b w:val="0"/>
          <w:bCs w:val="0"/>
          <w:sz w:val="24"/>
          <w:szCs w:val="24"/>
          <w:lang w:val="ru-RU"/>
        </w:rPr>
        <w:t xml:space="preserve">   </w:t>
      </w:r>
      <w:r w:rsidR="00EB5C9B" w:rsidRPr="00541419">
        <w:rPr>
          <w:sz w:val="24"/>
          <w:szCs w:val="24"/>
          <w:lang w:val="ru-RU"/>
        </w:rPr>
        <w:t>_____________________</w:t>
      </w:r>
      <w:r w:rsidR="002E03C0" w:rsidRPr="00541419">
        <w:rPr>
          <w:rStyle w:val="a5"/>
          <w:sz w:val="24"/>
          <w:szCs w:val="24"/>
        </w:rPr>
        <w:t>,</w:t>
      </w:r>
      <w:r w:rsidR="002E03C0" w:rsidRPr="00AD6B57">
        <w:rPr>
          <w:rStyle w:val="a5"/>
          <w:sz w:val="24"/>
          <w:szCs w:val="24"/>
        </w:rPr>
        <w:t xml:space="preserve"> </w:t>
      </w:r>
      <w:r w:rsidRPr="00541419">
        <w:rPr>
          <w:sz w:val="24"/>
          <w:szCs w:val="24"/>
        </w:rPr>
        <w:t>именуемое</w:t>
      </w:r>
      <w:r>
        <w:rPr>
          <w:sz w:val="24"/>
          <w:szCs w:val="24"/>
          <w:lang w:val="ru-RU"/>
        </w:rPr>
        <w:t xml:space="preserve"> (</w:t>
      </w:r>
      <w:proofErr w:type="spellStart"/>
      <w:r w:rsidR="002E03C0" w:rsidRPr="00AD6B57">
        <w:rPr>
          <w:sz w:val="24"/>
          <w:szCs w:val="24"/>
        </w:rPr>
        <w:t>ый</w:t>
      </w:r>
      <w:proofErr w:type="spellEnd"/>
      <w:r>
        <w:rPr>
          <w:sz w:val="24"/>
          <w:szCs w:val="24"/>
          <w:lang w:val="ru-RU"/>
        </w:rPr>
        <w:t>)</w:t>
      </w:r>
      <w:r w:rsidR="002E03C0" w:rsidRPr="00AD6B57">
        <w:rPr>
          <w:sz w:val="24"/>
          <w:szCs w:val="24"/>
        </w:rPr>
        <w:t xml:space="preserve"> в дальнейшем </w:t>
      </w:r>
      <w:r w:rsidR="002E03C0" w:rsidRPr="00541419">
        <w:rPr>
          <w:b/>
          <w:bCs/>
          <w:sz w:val="24"/>
          <w:szCs w:val="24"/>
        </w:rPr>
        <w:t>Исполнитель</w:t>
      </w:r>
      <w:r w:rsidR="002E03C0" w:rsidRPr="00AD6B57">
        <w:rPr>
          <w:sz w:val="24"/>
          <w:szCs w:val="24"/>
        </w:rPr>
        <w:t>, в лице</w:t>
      </w:r>
      <w:r w:rsidR="00EB5C9B" w:rsidRPr="00AD6B57">
        <w:rPr>
          <w:sz w:val="24"/>
          <w:szCs w:val="24"/>
          <w:lang w:val="ru-RU"/>
        </w:rPr>
        <w:t>__________________________</w:t>
      </w:r>
      <w:r w:rsidR="002E03C0" w:rsidRPr="00AD6B57">
        <w:rPr>
          <w:sz w:val="24"/>
          <w:szCs w:val="24"/>
        </w:rPr>
        <w:t xml:space="preserve">, действующей на основании </w:t>
      </w:r>
      <w:r w:rsidR="00EB5C9B" w:rsidRPr="00AD6B57">
        <w:rPr>
          <w:sz w:val="24"/>
          <w:szCs w:val="24"/>
          <w:lang w:val="ru-RU"/>
        </w:rPr>
        <w:t>_____________________</w:t>
      </w:r>
      <w:r w:rsidR="002E03C0" w:rsidRPr="00AD6B57">
        <w:rPr>
          <w:sz w:val="24"/>
          <w:szCs w:val="24"/>
        </w:rPr>
        <w:t>, с другой стороны, вместе именуемые Стороны, заключили настоящий Договор о нижеследующем:</w:t>
      </w:r>
      <w:bookmarkStart w:id="2" w:name="bookmark1"/>
    </w:p>
    <w:p w14:paraId="52AE4D26" w14:textId="77777777" w:rsidR="00541419" w:rsidRPr="00541419" w:rsidRDefault="00541419" w:rsidP="00541419">
      <w:pPr>
        <w:pStyle w:val="5"/>
        <w:shd w:val="clear" w:color="auto" w:fill="auto"/>
        <w:tabs>
          <w:tab w:val="left" w:pos="7235"/>
        </w:tabs>
        <w:spacing w:before="0" w:after="0" w:line="240" w:lineRule="auto"/>
        <w:ind w:right="20" w:firstLine="567"/>
        <w:jc w:val="both"/>
        <w:rPr>
          <w:sz w:val="24"/>
          <w:szCs w:val="24"/>
          <w:lang w:val="ru-RU"/>
        </w:rPr>
      </w:pPr>
    </w:p>
    <w:p w14:paraId="125FEC94" w14:textId="54C84D20" w:rsidR="008B5CB1" w:rsidRDefault="002E03C0">
      <w:pPr>
        <w:pStyle w:val="30"/>
        <w:keepNext/>
        <w:keepLines/>
        <w:numPr>
          <w:ilvl w:val="0"/>
          <w:numId w:val="16"/>
        </w:numPr>
        <w:shd w:val="clear" w:color="auto" w:fill="auto"/>
        <w:spacing w:after="0" w:line="240" w:lineRule="auto"/>
        <w:ind w:right="20"/>
        <w:rPr>
          <w:sz w:val="24"/>
          <w:szCs w:val="24"/>
          <w:lang w:val="ru-RU"/>
        </w:rPr>
      </w:pPr>
      <w:r w:rsidRPr="00AD6B57">
        <w:rPr>
          <w:sz w:val="24"/>
          <w:szCs w:val="24"/>
        </w:rPr>
        <w:t>ПРЕДМЕТ ДОГОВОРА</w:t>
      </w:r>
      <w:bookmarkEnd w:id="2"/>
    </w:p>
    <w:p w14:paraId="1AEA0912" w14:textId="77777777" w:rsidR="00E47989" w:rsidRPr="00E47989" w:rsidRDefault="00E47989" w:rsidP="00541419">
      <w:pPr>
        <w:pStyle w:val="30"/>
        <w:keepNext/>
        <w:keepLines/>
        <w:shd w:val="clear" w:color="auto" w:fill="auto"/>
        <w:spacing w:after="0" w:line="240" w:lineRule="auto"/>
        <w:ind w:right="20"/>
        <w:jc w:val="left"/>
        <w:rPr>
          <w:sz w:val="24"/>
          <w:szCs w:val="24"/>
          <w:lang w:val="ru-RU"/>
        </w:rPr>
      </w:pPr>
    </w:p>
    <w:p w14:paraId="050394C7" w14:textId="56DE38E2" w:rsidR="008B5CB1" w:rsidRPr="00890E2E" w:rsidRDefault="002E03C0" w:rsidP="00890E2E">
      <w:pPr>
        <w:pStyle w:val="5"/>
        <w:numPr>
          <w:ilvl w:val="0"/>
          <w:numId w:val="1"/>
        </w:numPr>
        <w:shd w:val="clear" w:color="auto" w:fill="auto"/>
        <w:tabs>
          <w:tab w:val="left" w:pos="1254"/>
        </w:tabs>
        <w:spacing w:before="0" w:after="0" w:line="240" w:lineRule="auto"/>
        <w:ind w:right="20" w:firstLine="567"/>
        <w:jc w:val="both"/>
        <w:rPr>
          <w:sz w:val="24"/>
          <w:szCs w:val="24"/>
        </w:rPr>
      </w:pPr>
      <w:r w:rsidRPr="00AD6B57">
        <w:rPr>
          <w:sz w:val="24"/>
          <w:szCs w:val="24"/>
        </w:rPr>
        <w:t xml:space="preserve">Исполнитель обязуется собственными силами и средствами оказать услуги по разработке </w:t>
      </w:r>
      <w:bookmarkStart w:id="3" w:name="_Hlk193993812"/>
      <w:r w:rsidR="00EB5C9B" w:rsidRPr="00AD6B57">
        <w:rPr>
          <w:sz w:val="24"/>
          <w:szCs w:val="24"/>
        </w:rPr>
        <w:t>дизайн</w:t>
      </w:r>
      <w:r w:rsidR="008E6CFF">
        <w:rPr>
          <w:sz w:val="24"/>
          <w:szCs w:val="24"/>
          <w:lang w:val="ru-RU"/>
        </w:rPr>
        <w:t>-проекта</w:t>
      </w:r>
      <w:r w:rsidR="00EB5C9B" w:rsidRPr="00AD6B57">
        <w:rPr>
          <w:sz w:val="24"/>
          <w:szCs w:val="24"/>
        </w:rPr>
        <w:t xml:space="preserve"> </w:t>
      </w:r>
      <w:r w:rsidR="00AC0480">
        <w:rPr>
          <w:sz w:val="24"/>
          <w:szCs w:val="24"/>
          <w:lang w:val="ru-RU"/>
        </w:rPr>
        <w:t>интерьер</w:t>
      </w:r>
      <w:r w:rsidR="00890E2E">
        <w:rPr>
          <w:sz w:val="24"/>
          <w:szCs w:val="24"/>
          <w:lang w:val="ru-RU"/>
        </w:rPr>
        <w:t>а,</w:t>
      </w:r>
      <w:r w:rsidR="00890E2E" w:rsidRPr="00890E2E">
        <w:t xml:space="preserve"> </w:t>
      </w:r>
      <w:r w:rsidR="00890E2E" w:rsidRPr="00890E2E">
        <w:rPr>
          <w:sz w:val="24"/>
          <w:szCs w:val="24"/>
          <w:lang w:val="ru-RU"/>
        </w:rPr>
        <w:t>мебельного шоурум «ULTRALAM»</w:t>
      </w:r>
      <w:r w:rsidR="00890E2E">
        <w:rPr>
          <w:sz w:val="24"/>
          <w:szCs w:val="24"/>
          <w:lang w:val="ru-RU"/>
        </w:rPr>
        <w:t xml:space="preserve"> </w:t>
      </w:r>
      <w:r w:rsidR="008E6CFF" w:rsidRPr="00890E2E">
        <w:rPr>
          <w:sz w:val="24"/>
          <w:szCs w:val="24"/>
          <w:lang w:val="ru-RU"/>
        </w:rPr>
        <w:t xml:space="preserve">(концепции, визуализации и детального проекта внутренней отделки помещений) в </w:t>
      </w:r>
      <w:r w:rsidR="00890E2E">
        <w:rPr>
          <w:sz w:val="24"/>
          <w:szCs w:val="24"/>
          <w:lang w:val="ru-RU"/>
        </w:rPr>
        <w:t xml:space="preserve">помещении </w:t>
      </w:r>
      <w:r w:rsidR="00890E2E" w:rsidRPr="00890E2E">
        <w:rPr>
          <w:sz w:val="24"/>
          <w:szCs w:val="24"/>
          <w:lang w:val="ru-RU"/>
        </w:rPr>
        <w:t xml:space="preserve">4к2, </w:t>
      </w:r>
      <w:r w:rsidR="00890E2E">
        <w:rPr>
          <w:sz w:val="24"/>
          <w:szCs w:val="24"/>
          <w:lang w:val="ru-RU"/>
        </w:rPr>
        <w:t xml:space="preserve">площадью </w:t>
      </w:r>
      <w:r w:rsidR="00890E2E" w:rsidRPr="00890E2E">
        <w:rPr>
          <w:sz w:val="24"/>
          <w:szCs w:val="24"/>
          <w:lang w:val="ru-RU"/>
        </w:rPr>
        <w:t>94,3 м2 адресу</w:t>
      </w:r>
      <w:r w:rsidR="00890E2E">
        <w:rPr>
          <w:sz w:val="24"/>
          <w:szCs w:val="24"/>
          <w:lang w:val="ru-RU"/>
        </w:rPr>
        <w:t>:</w:t>
      </w:r>
      <w:r w:rsidR="00890E2E" w:rsidRPr="00890E2E">
        <w:rPr>
          <w:sz w:val="24"/>
          <w:szCs w:val="24"/>
          <w:lang w:val="ru-RU"/>
        </w:rPr>
        <w:t xml:space="preserve"> г. Москва, ЮАО, р-н Даниловский, ул. Архитектора Щусева</w:t>
      </w:r>
      <w:bookmarkEnd w:id="3"/>
      <w:r w:rsidR="00890E2E">
        <w:rPr>
          <w:sz w:val="24"/>
          <w:szCs w:val="24"/>
          <w:lang w:val="ru-RU"/>
        </w:rPr>
        <w:t xml:space="preserve"> </w:t>
      </w:r>
      <w:r w:rsidRPr="00890E2E">
        <w:rPr>
          <w:sz w:val="24"/>
          <w:szCs w:val="24"/>
        </w:rPr>
        <w:t xml:space="preserve">(далее - оказание </w:t>
      </w:r>
      <w:r w:rsidR="00DF7B67" w:rsidRPr="00DF7B67">
        <w:rPr>
          <w:sz w:val="24"/>
          <w:szCs w:val="24"/>
        </w:rPr>
        <w:t>работ/услуг</w:t>
      </w:r>
      <w:r w:rsidRPr="00890E2E">
        <w:rPr>
          <w:sz w:val="24"/>
          <w:szCs w:val="24"/>
        </w:rPr>
        <w:t xml:space="preserve">), согласно </w:t>
      </w:r>
      <w:r w:rsidR="00647BE5" w:rsidRPr="00890E2E">
        <w:rPr>
          <w:sz w:val="24"/>
          <w:szCs w:val="24"/>
          <w:lang w:val="ru-RU"/>
        </w:rPr>
        <w:t>техническому</w:t>
      </w:r>
      <w:r w:rsidRPr="00890E2E">
        <w:rPr>
          <w:sz w:val="24"/>
          <w:szCs w:val="24"/>
        </w:rPr>
        <w:t xml:space="preserve"> </w:t>
      </w:r>
      <w:r w:rsidR="00647BE5" w:rsidRPr="00890E2E">
        <w:rPr>
          <w:sz w:val="24"/>
          <w:szCs w:val="24"/>
          <w:lang w:val="ru-RU"/>
        </w:rPr>
        <w:t>заданию</w:t>
      </w:r>
      <w:r w:rsidRPr="00890E2E">
        <w:rPr>
          <w:sz w:val="24"/>
          <w:szCs w:val="24"/>
        </w:rPr>
        <w:t xml:space="preserve"> (Приложение №</w:t>
      </w:r>
      <w:r w:rsidR="00890E2E">
        <w:rPr>
          <w:sz w:val="24"/>
          <w:szCs w:val="24"/>
          <w:lang w:val="ru-RU"/>
        </w:rPr>
        <w:t>1</w:t>
      </w:r>
      <w:r w:rsidRPr="00890E2E">
        <w:rPr>
          <w:sz w:val="24"/>
          <w:szCs w:val="24"/>
        </w:rPr>
        <w:t>). Услуги должны быть оказаны и сданы Заказчику в соответствии с условиями Договора. Заказчик обязуется принять результат и оплатить его в соответствии с условиями Договора.</w:t>
      </w:r>
    </w:p>
    <w:p w14:paraId="756F53CE" w14:textId="77777777" w:rsidR="008B5CB1" w:rsidRPr="00AD6B57" w:rsidRDefault="002E03C0" w:rsidP="00C672EC">
      <w:pPr>
        <w:pStyle w:val="5"/>
        <w:numPr>
          <w:ilvl w:val="0"/>
          <w:numId w:val="1"/>
        </w:numPr>
        <w:shd w:val="clear" w:color="auto" w:fill="auto"/>
        <w:tabs>
          <w:tab w:val="left" w:pos="1413"/>
        </w:tabs>
        <w:spacing w:before="0" w:after="0" w:line="240" w:lineRule="auto"/>
        <w:ind w:right="20" w:firstLine="567"/>
        <w:jc w:val="both"/>
        <w:rPr>
          <w:sz w:val="24"/>
          <w:szCs w:val="24"/>
        </w:rPr>
      </w:pPr>
      <w:r w:rsidRPr="00AD6B57">
        <w:rPr>
          <w:sz w:val="24"/>
          <w:szCs w:val="24"/>
        </w:rPr>
        <w:t>Стороны обязуются немедленно информировать друг друга об обстоятельствах, препятствующих оказанию услуг, для своевременного принятия необходимых мер по их устранению.</w:t>
      </w:r>
    </w:p>
    <w:p w14:paraId="4AEF0AE9" w14:textId="3E86DE2F" w:rsidR="008B5CB1" w:rsidRPr="00AD6B57" w:rsidRDefault="002E03C0" w:rsidP="00C672EC">
      <w:pPr>
        <w:pStyle w:val="5"/>
        <w:numPr>
          <w:ilvl w:val="0"/>
          <w:numId w:val="1"/>
        </w:numPr>
        <w:shd w:val="clear" w:color="auto" w:fill="auto"/>
        <w:tabs>
          <w:tab w:val="left" w:pos="1182"/>
        </w:tabs>
        <w:spacing w:before="0" w:after="0" w:line="240" w:lineRule="auto"/>
        <w:ind w:right="20" w:firstLine="567"/>
        <w:jc w:val="both"/>
        <w:rPr>
          <w:sz w:val="24"/>
          <w:szCs w:val="24"/>
        </w:rPr>
      </w:pPr>
      <w:r w:rsidRPr="00AD6B57">
        <w:rPr>
          <w:sz w:val="24"/>
          <w:szCs w:val="24"/>
        </w:rPr>
        <w:t>Услуга считается оказанной после подписания сторонами Акта сдачи-приемки услуг (Приложение №</w:t>
      </w:r>
      <w:r w:rsidR="00890E2E">
        <w:rPr>
          <w:sz w:val="24"/>
          <w:szCs w:val="24"/>
          <w:lang w:val="ru-RU"/>
        </w:rPr>
        <w:t>2</w:t>
      </w:r>
      <w:r w:rsidRPr="00AD6B57">
        <w:rPr>
          <w:sz w:val="24"/>
          <w:szCs w:val="24"/>
        </w:rPr>
        <w:t>).</w:t>
      </w:r>
    </w:p>
    <w:p w14:paraId="4F8256E6" w14:textId="021F7E15" w:rsidR="008B5CB1" w:rsidRPr="00AD6B57" w:rsidRDefault="002E03C0" w:rsidP="00C672EC">
      <w:pPr>
        <w:pStyle w:val="5"/>
        <w:numPr>
          <w:ilvl w:val="0"/>
          <w:numId w:val="1"/>
        </w:numPr>
        <w:shd w:val="clear" w:color="auto" w:fill="auto"/>
        <w:tabs>
          <w:tab w:val="left" w:pos="1173"/>
        </w:tabs>
        <w:spacing w:before="0" w:after="0" w:line="240" w:lineRule="auto"/>
        <w:ind w:right="20" w:firstLine="567"/>
        <w:jc w:val="both"/>
        <w:rPr>
          <w:sz w:val="24"/>
          <w:szCs w:val="24"/>
        </w:rPr>
      </w:pPr>
      <w:r w:rsidRPr="00AD6B57">
        <w:rPr>
          <w:sz w:val="24"/>
          <w:szCs w:val="24"/>
        </w:rPr>
        <w:t xml:space="preserve">Исполнитель оказывает услуги </w:t>
      </w:r>
      <w:r w:rsidR="005801AA" w:rsidRPr="00AD6B57">
        <w:rPr>
          <w:sz w:val="24"/>
          <w:szCs w:val="24"/>
          <w:lang w:val="ru-RU"/>
        </w:rPr>
        <w:t xml:space="preserve">поэтапно, </w:t>
      </w:r>
      <w:r w:rsidRPr="00AD6B57">
        <w:rPr>
          <w:sz w:val="24"/>
          <w:szCs w:val="24"/>
        </w:rPr>
        <w:t xml:space="preserve">в </w:t>
      </w:r>
      <w:r w:rsidR="00890E2E">
        <w:rPr>
          <w:sz w:val="24"/>
          <w:szCs w:val="24"/>
          <w:lang w:val="ru-RU"/>
        </w:rPr>
        <w:t xml:space="preserve">общий </w:t>
      </w:r>
      <w:r w:rsidRPr="00797B2C">
        <w:rPr>
          <w:sz w:val="24"/>
          <w:szCs w:val="24"/>
        </w:rPr>
        <w:t xml:space="preserve">срок не более </w:t>
      </w:r>
      <w:r w:rsidR="00890E2E">
        <w:rPr>
          <w:sz w:val="24"/>
          <w:szCs w:val="24"/>
          <w:lang w:val="ru-RU"/>
        </w:rPr>
        <w:t>___</w:t>
      </w:r>
      <w:r w:rsidR="00156924" w:rsidRPr="00797B2C">
        <w:rPr>
          <w:sz w:val="24"/>
          <w:szCs w:val="24"/>
          <w:lang w:val="ru-RU"/>
        </w:rPr>
        <w:t xml:space="preserve"> (</w:t>
      </w:r>
      <w:r w:rsidR="00890E2E">
        <w:rPr>
          <w:sz w:val="24"/>
          <w:szCs w:val="24"/>
          <w:lang w:val="ru-RU"/>
        </w:rPr>
        <w:t>___________</w:t>
      </w:r>
      <w:r w:rsidR="00156924" w:rsidRPr="00797B2C">
        <w:rPr>
          <w:sz w:val="24"/>
          <w:szCs w:val="24"/>
          <w:lang w:val="ru-RU"/>
        </w:rPr>
        <w:t>)</w:t>
      </w:r>
      <w:r w:rsidRPr="00797B2C">
        <w:rPr>
          <w:sz w:val="24"/>
          <w:szCs w:val="24"/>
        </w:rPr>
        <w:t xml:space="preserve"> календарн</w:t>
      </w:r>
      <w:r w:rsidRPr="00AD6B57">
        <w:rPr>
          <w:sz w:val="24"/>
          <w:szCs w:val="24"/>
        </w:rPr>
        <w:t>ых дней с момента заключения договора.</w:t>
      </w:r>
    </w:p>
    <w:p w14:paraId="0B39042E" w14:textId="77777777" w:rsidR="0058571E" w:rsidRPr="00AD6B57" w:rsidRDefault="0058571E" w:rsidP="00C672EC">
      <w:pPr>
        <w:pStyle w:val="30"/>
        <w:keepNext/>
        <w:keepLines/>
        <w:shd w:val="clear" w:color="auto" w:fill="auto"/>
        <w:spacing w:after="0" w:line="240" w:lineRule="auto"/>
        <w:ind w:right="20" w:firstLine="567"/>
        <w:rPr>
          <w:sz w:val="24"/>
          <w:szCs w:val="24"/>
          <w:lang w:val="ru-RU"/>
        </w:rPr>
      </w:pPr>
      <w:bookmarkStart w:id="4" w:name="bookmark2"/>
    </w:p>
    <w:p w14:paraId="564C8F9E" w14:textId="4523F31D" w:rsidR="008B5CB1" w:rsidRDefault="002E03C0">
      <w:pPr>
        <w:pStyle w:val="30"/>
        <w:keepNext/>
        <w:keepLines/>
        <w:numPr>
          <w:ilvl w:val="0"/>
          <w:numId w:val="16"/>
        </w:numPr>
        <w:shd w:val="clear" w:color="auto" w:fill="auto"/>
        <w:spacing w:after="0" w:line="240" w:lineRule="auto"/>
        <w:ind w:right="20"/>
        <w:rPr>
          <w:sz w:val="24"/>
          <w:szCs w:val="24"/>
          <w:lang w:val="ru-RU"/>
        </w:rPr>
      </w:pPr>
      <w:r w:rsidRPr="00AD6B57">
        <w:rPr>
          <w:sz w:val="24"/>
          <w:szCs w:val="24"/>
        </w:rPr>
        <w:t>ЦЕНА ДОГОВОРА</w:t>
      </w:r>
      <w:bookmarkEnd w:id="4"/>
      <w:r w:rsidR="00AB303F">
        <w:rPr>
          <w:sz w:val="24"/>
          <w:szCs w:val="24"/>
          <w:lang w:val="ru-RU"/>
        </w:rPr>
        <w:t xml:space="preserve"> И ПОРЯДОК РАСЧЁТОВ</w:t>
      </w:r>
    </w:p>
    <w:p w14:paraId="683EF5E3" w14:textId="77777777" w:rsidR="00E47989" w:rsidRPr="00E47989" w:rsidRDefault="00E47989" w:rsidP="00E47989">
      <w:pPr>
        <w:pStyle w:val="30"/>
        <w:keepNext/>
        <w:keepLines/>
        <w:shd w:val="clear" w:color="auto" w:fill="auto"/>
        <w:spacing w:after="0" w:line="240" w:lineRule="auto"/>
        <w:ind w:left="927" w:right="20"/>
        <w:jc w:val="left"/>
        <w:rPr>
          <w:sz w:val="24"/>
          <w:szCs w:val="24"/>
          <w:lang w:val="ru-RU"/>
        </w:rPr>
      </w:pPr>
    </w:p>
    <w:p w14:paraId="522E86F9" w14:textId="5C4C1AD2" w:rsidR="008B5CB1" w:rsidRPr="00AB303F" w:rsidRDefault="002E03C0" w:rsidP="00C672EC">
      <w:pPr>
        <w:pStyle w:val="5"/>
        <w:numPr>
          <w:ilvl w:val="0"/>
          <w:numId w:val="2"/>
        </w:numPr>
        <w:shd w:val="clear" w:color="auto" w:fill="auto"/>
        <w:tabs>
          <w:tab w:val="left" w:pos="1240"/>
        </w:tabs>
        <w:spacing w:before="0" w:after="0" w:line="240" w:lineRule="auto"/>
        <w:ind w:right="20" w:firstLine="567"/>
        <w:jc w:val="both"/>
        <w:rPr>
          <w:b/>
          <w:bCs/>
          <w:sz w:val="24"/>
          <w:szCs w:val="24"/>
        </w:rPr>
      </w:pPr>
      <w:r w:rsidRPr="00AD6B57">
        <w:rPr>
          <w:sz w:val="24"/>
          <w:szCs w:val="24"/>
        </w:rPr>
        <w:t xml:space="preserve">Общая сумма Договора составляет </w:t>
      </w:r>
      <w:r w:rsidR="00FC6E07" w:rsidRPr="00AD6B57">
        <w:rPr>
          <w:sz w:val="24"/>
          <w:szCs w:val="24"/>
          <w:lang w:val="ru-RU"/>
        </w:rPr>
        <w:t>____________________</w:t>
      </w:r>
      <w:r w:rsidRPr="00AD6B57">
        <w:rPr>
          <w:sz w:val="24"/>
          <w:szCs w:val="24"/>
        </w:rPr>
        <w:t xml:space="preserve"> (</w:t>
      </w:r>
      <w:r w:rsidR="00FC6E07" w:rsidRPr="00AD6B57">
        <w:rPr>
          <w:sz w:val="24"/>
          <w:szCs w:val="24"/>
          <w:lang w:val="ru-RU"/>
        </w:rPr>
        <w:t>_________________</w:t>
      </w:r>
      <w:r w:rsidRPr="00AD6B57">
        <w:rPr>
          <w:sz w:val="24"/>
          <w:szCs w:val="24"/>
        </w:rPr>
        <w:t>) рублей 00 копеек</w:t>
      </w:r>
      <w:r w:rsidR="00FC6E07" w:rsidRPr="00AD6B57">
        <w:rPr>
          <w:sz w:val="24"/>
          <w:szCs w:val="24"/>
          <w:lang w:val="ru-RU"/>
        </w:rPr>
        <w:t xml:space="preserve">, </w:t>
      </w:r>
      <w:r w:rsidR="008D558D" w:rsidRPr="00AD6B57">
        <w:rPr>
          <w:sz w:val="24"/>
          <w:szCs w:val="24"/>
          <w:lang w:val="ru-RU"/>
        </w:rPr>
        <w:t>(</w:t>
      </w:r>
      <w:r w:rsidR="00FC6E07" w:rsidRPr="00AD6B57">
        <w:rPr>
          <w:sz w:val="24"/>
          <w:szCs w:val="24"/>
          <w:lang w:val="ru-RU"/>
        </w:rPr>
        <w:t>(в том числе НДС (2</w:t>
      </w:r>
      <w:r w:rsidR="00B03846">
        <w:rPr>
          <w:sz w:val="24"/>
          <w:szCs w:val="24"/>
          <w:lang w:val="ru-RU"/>
        </w:rPr>
        <w:t>2</w:t>
      </w:r>
      <w:r w:rsidR="00FC6E07" w:rsidRPr="00AD6B57">
        <w:rPr>
          <w:sz w:val="24"/>
          <w:szCs w:val="24"/>
          <w:lang w:val="ru-RU"/>
        </w:rPr>
        <w:t>%)</w:t>
      </w:r>
      <w:r w:rsidR="00B03846">
        <w:rPr>
          <w:sz w:val="24"/>
          <w:szCs w:val="24"/>
          <w:lang w:val="ru-RU"/>
        </w:rPr>
        <w:t xml:space="preserve"> _________________ рублей __ копеек</w:t>
      </w:r>
      <w:r w:rsidR="00FC6E07" w:rsidRPr="00AD6B57">
        <w:rPr>
          <w:sz w:val="24"/>
          <w:szCs w:val="24"/>
          <w:lang w:val="ru-RU"/>
        </w:rPr>
        <w:t xml:space="preserve"> </w:t>
      </w:r>
      <w:r w:rsidR="00B03846">
        <w:rPr>
          <w:sz w:val="24"/>
          <w:szCs w:val="24"/>
          <w:lang w:val="ru-RU"/>
        </w:rPr>
        <w:t>/</w:t>
      </w:r>
      <w:r w:rsidRPr="00AD6B57">
        <w:rPr>
          <w:sz w:val="24"/>
          <w:szCs w:val="24"/>
        </w:rPr>
        <w:t xml:space="preserve"> </w:t>
      </w:r>
      <w:r w:rsidRPr="00B03846">
        <w:rPr>
          <w:i/>
          <w:iCs/>
          <w:sz w:val="24"/>
          <w:szCs w:val="24"/>
        </w:rPr>
        <w:t>без НДС, НДС не облагается на основании ст. 346.11(12) главы 26.2. Налогового кодекса Российской Федерации в связи с применением Поставщиком упрощенной системы налогообложения</w:t>
      </w:r>
      <w:r w:rsidR="00FC6E07" w:rsidRPr="00AD6B57">
        <w:rPr>
          <w:sz w:val="24"/>
          <w:szCs w:val="24"/>
          <w:lang w:val="ru-RU"/>
        </w:rPr>
        <w:t>)</w:t>
      </w:r>
      <w:r w:rsidRPr="00AD6B57">
        <w:rPr>
          <w:sz w:val="24"/>
          <w:szCs w:val="24"/>
        </w:rPr>
        <w:t xml:space="preserve">. </w:t>
      </w:r>
      <w:r w:rsidRPr="00B03846">
        <w:rPr>
          <w:b/>
          <w:bCs/>
          <w:sz w:val="24"/>
          <w:szCs w:val="24"/>
        </w:rPr>
        <w:t>Стоимость услуг не подлежит изменению в течение срока действия Договора.</w:t>
      </w:r>
    </w:p>
    <w:p w14:paraId="64C23F77" w14:textId="4F07E830" w:rsidR="00AB303F" w:rsidRPr="00AB303F" w:rsidRDefault="00AB303F">
      <w:pPr>
        <w:pStyle w:val="5"/>
        <w:numPr>
          <w:ilvl w:val="2"/>
          <w:numId w:val="16"/>
        </w:numPr>
        <w:shd w:val="clear" w:color="auto" w:fill="auto"/>
        <w:tabs>
          <w:tab w:val="left" w:pos="1240"/>
        </w:tabs>
        <w:spacing w:before="0" w:after="0" w:line="240" w:lineRule="auto"/>
        <w:ind w:right="20"/>
        <w:jc w:val="both"/>
        <w:rPr>
          <w:sz w:val="24"/>
          <w:szCs w:val="24"/>
        </w:rPr>
      </w:pPr>
      <w:r w:rsidRPr="00AB303F">
        <w:rPr>
          <w:sz w:val="24"/>
          <w:szCs w:val="24"/>
          <w:lang w:val="ru-RU"/>
        </w:rPr>
        <w:t>Стоимость этапов работ:</w:t>
      </w:r>
    </w:p>
    <w:p w14:paraId="6796269B" w14:textId="72A98322" w:rsidR="00AB303F" w:rsidRPr="00AB303F" w:rsidRDefault="00AB303F" w:rsidP="00AB303F">
      <w:pPr>
        <w:pStyle w:val="5"/>
        <w:shd w:val="clear" w:color="auto" w:fill="auto"/>
        <w:tabs>
          <w:tab w:val="left" w:pos="1240"/>
        </w:tabs>
        <w:spacing w:before="0" w:after="0" w:line="240" w:lineRule="auto"/>
        <w:ind w:left="567" w:right="20" w:firstLine="0"/>
        <w:jc w:val="both"/>
        <w:rPr>
          <w:rFonts w:eastAsiaTheme="minorHAnsi"/>
          <w:color w:val="auto"/>
          <w:lang w:val="ru-RU" w:eastAsia="en-US"/>
        </w:rPr>
      </w:pPr>
      <w:r w:rsidRPr="00AB303F">
        <w:rPr>
          <w:sz w:val="24"/>
          <w:szCs w:val="24"/>
          <w:lang w:val="ru-RU"/>
        </w:rPr>
        <w:t xml:space="preserve">- </w:t>
      </w:r>
      <w:r>
        <w:rPr>
          <w:sz w:val="24"/>
          <w:szCs w:val="24"/>
          <w:lang w:val="ru-RU"/>
        </w:rPr>
        <w:t xml:space="preserve">за </w:t>
      </w:r>
      <w:r w:rsidRPr="00AB303F">
        <w:rPr>
          <w:rFonts w:eastAsiaTheme="minorHAnsi"/>
          <w:color w:val="auto"/>
          <w:lang w:val="ru-RU" w:eastAsia="en-US"/>
        </w:rPr>
        <w:t>1 этап</w:t>
      </w:r>
      <w:r>
        <w:rPr>
          <w:rFonts w:eastAsiaTheme="minorHAnsi"/>
          <w:color w:val="auto"/>
          <w:lang w:val="ru-RU" w:eastAsia="en-US"/>
        </w:rPr>
        <w:t xml:space="preserve"> </w:t>
      </w:r>
      <w:r w:rsidRPr="00AB303F">
        <w:rPr>
          <w:rFonts w:eastAsiaTheme="minorHAnsi"/>
          <w:color w:val="auto"/>
          <w:lang w:val="ru-RU" w:eastAsia="en-US"/>
        </w:rPr>
        <w:t>составляет ____________________ (_________________) рублей 00 копеек, ((в том числе НДС (22%) _________________ рублей __ копеек</w:t>
      </w:r>
      <w:r>
        <w:rPr>
          <w:rFonts w:eastAsiaTheme="minorHAnsi"/>
          <w:color w:val="auto"/>
          <w:lang w:val="ru-RU" w:eastAsia="en-US"/>
        </w:rPr>
        <w:t>;</w:t>
      </w:r>
    </w:p>
    <w:p w14:paraId="0F5F446D" w14:textId="6CD019D9" w:rsidR="00AB303F" w:rsidRPr="00AB303F" w:rsidRDefault="00AB303F" w:rsidP="00AB303F">
      <w:pPr>
        <w:pStyle w:val="5"/>
        <w:shd w:val="clear" w:color="auto" w:fill="auto"/>
        <w:tabs>
          <w:tab w:val="left" w:pos="1240"/>
        </w:tabs>
        <w:spacing w:before="0" w:after="0" w:line="240" w:lineRule="auto"/>
        <w:ind w:left="567" w:right="20" w:firstLine="0"/>
        <w:jc w:val="both"/>
        <w:rPr>
          <w:rFonts w:eastAsiaTheme="minorHAnsi"/>
          <w:color w:val="auto"/>
          <w:lang w:val="ru-RU" w:eastAsia="en-US"/>
        </w:rPr>
      </w:pPr>
      <w:r w:rsidRPr="00AB303F">
        <w:rPr>
          <w:sz w:val="24"/>
          <w:szCs w:val="24"/>
          <w:lang w:val="ru-RU"/>
        </w:rPr>
        <w:t>-</w:t>
      </w:r>
      <w:r>
        <w:rPr>
          <w:sz w:val="24"/>
          <w:szCs w:val="24"/>
          <w:lang w:val="ru-RU"/>
        </w:rPr>
        <w:t xml:space="preserve"> за</w:t>
      </w:r>
      <w:r w:rsidRPr="00AB303F">
        <w:rPr>
          <w:rFonts w:eastAsiaTheme="minorHAnsi"/>
          <w:color w:val="auto"/>
          <w:lang w:val="ru-RU" w:eastAsia="en-US"/>
        </w:rPr>
        <w:t xml:space="preserve"> 2 этап составляет ____________________ (_________________) рублей 00 копеек, ((в том числе НДС (22%) _________________ рублей __ копеек</w:t>
      </w:r>
      <w:r>
        <w:rPr>
          <w:rFonts w:eastAsiaTheme="minorHAnsi"/>
          <w:color w:val="auto"/>
          <w:lang w:val="ru-RU" w:eastAsia="en-US"/>
        </w:rPr>
        <w:t>;</w:t>
      </w:r>
    </w:p>
    <w:p w14:paraId="6CA49BDD" w14:textId="77777777" w:rsidR="00CD7A85" w:rsidRDefault="00AB303F" w:rsidP="00CD7A85">
      <w:pPr>
        <w:pStyle w:val="5"/>
        <w:shd w:val="clear" w:color="auto" w:fill="auto"/>
        <w:tabs>
          <w:tab w:val="left" w:pos="1240"/>
        </w:tabs>
        <w:spacing w:before="0" w:after="0" w:line="240" w:lineRule="auto"/>
        <w:ind w:left="567" w:right="20" w:firstLine="0"/>
        <w:jc w:val="both"/>
        <w:rPr>
          <w:rFonts w:eastAsiaTheme="minorHAnsi"/>
          <w:color w:val="auto"/>
          <w:lang w:val="ru-RU" w:eastAsia="en-US"/>
        </w:rPr>
      </w:pPr>
      <w:r w:rsidRPr="00AB303F">
        <w:rPr>
          <w:sz w:val="24"/>
          <w:szCs w:val="24"/>
          <w:lang w:val="ru-RU"/>
        </w:rPr>
        <w:t>-</w:t>
      </w:r>
      <w:r w:rsidRPr="00AB303F">
        <w:rPr>
          <w:rFonts w:eastAsiaTheme="minorHAnsi"/>
          <w:color w:val="auto"/>
          <w:lang w:val="ru-RU" w:eastAsia="en-US"/>
        </w:rPr>
        <w:t xml:space="preserve"> </w:t>
      </w:r>
      <w:r>
        <w:rPr>
          <w:rFonts w:eastAsiaTheme="minorHAnsi"/>
          <w:color w:val="auto"/>
          <w:lang w:val="ru-RU" w:eastAsia="en-US"/>
        </w:rPr>
        <w:t xml:space="preserve">за </w:t>
      </w:r>
      <w:r w:rsidRPr="00AB303F">
        <w:rPr>
          <w:rFonts w:eastAsiaTheme="minorHAnsi"/>
          <w:color w:val="auto"/>
          <w:lang w:val="ru-RU" w:eastAsia="en-US"/>
        </w:rPr>
        <w:t>3 этап</w:t>
      </w:r>
      <w:r w:rsidRPr="00AB303F">
        <w:t xml:space="preserve"> </w:t>
      </w:r>
      <w:r w:rsidRPr="00AB303F">
        <w:rPr>
          <w:rFonts w:eastAsiaTheme="minorHAnsi"/>
          <w:color w:val="auto"/>
          <w:lang w:val="ru-RU" w:eastAsia="en-US"/>
        </w:rPr>
        <w:t>составляет ____________________ (_________________) рублей 00 копеек, ((в том числе НДС (22%) _________________ рублей __ копеек</w:t>
      </w:r>
      <w:r>
        <w:rPr>
          <w:rFonts w:eastAsiaTheme="minorHAnsi"/>
          <w:color w:val="auto"/>
          <w:lang w:val="ru-RU" w:eastAsia="en-US"/>
        </w:rPr>
        <w:t>;</w:t>
      </w:r>
    </w:p>
    <w:p w14:paraId="31BFDDD5" w14:textId="283D72FA" w:rsidR="00626F1C" w:rsidRDefault="00626F1C" w:rsidP="00626F1C">
      <w:pPr>
        <w:pStyle w:val="5"/>
        <w:shd w:val="clear" w:color="auto" w:fill="auto"/>
        <w:tabs>
          <w:tab w:val="left" w:pos="1240"/>
        </w:tabs>
        <w:spacing w:before="0" w:after="0" w:line="240" w:lineRule="auto"/>
        <w:ind w:right="20" w:firstLine="567"/>
        <w:jc w:val="both"/>
        <w:rPr>
          <w:rFonts w:eastAsiaTheme="minorHAnsi"/>
          <w:color w:val="auto"/>
          <w:lang w:val="ru-RU" w:eastAsia="en-US"/>
        </w:rPr>
      </w:pPr>
      <w:r w:rsidRPr="00626F1C">
        <w:rPr>
          <w:rFonts w:eastAsiaTheme="minorHAnsi"/>
          <w:color w:val="auto"/>
          <w:lang w:val="ru-RU" w:eastAsia="en-US"/>
        </w:rPr>
        <w:t>В стоимость услуг входят все издержки Исполнителя по Договору, в том числе исключительные права на специально созданные Исполнителем и полностью оплаченные Заказчиком результаты интеллектуальной деятельности.</w:t>
      </w:r>
    </w:p>
    <w:p w14:paraId="2F355CF6" w14:textId="0F276F09" w:rsidR="00CD7A85" w:rsidRDefault="00AB303F" w:rsidP="00626F1C">
      <w:pPr>
        <w:pStyle w:val="5"/>
        <w:shd w:val="clear" w:color="auto" w:fill="auto"/>
        <w:tabs>
          <w:tab w:val="left" w:pos="1240"/>
        </w:tabs>
        <w:spacing w:before="0" w:after="0" w:line="240" w:lineRule="auto"/>
        <w:ind w:right="20" w:firstLine="567"/>
        <w:jc w:val="both"/>
        <w:rPr>
          <w:rFonts w:eastAsiaTheme="minorHAnsi"/>
          <w:color w:val="auto"/>
          <w:lang w:val="ru-RU" w:eastAsia="en-US"/>
        </w:rPr>
      </w:pPr>
      <w:r>
        <w:rPr>
          <w:sz w:val="24"/>
          <w:szCs w:val="24"/>
          <w:lang w:val="ru-RU"/>
        </w:rPr>
        <w:t>2.1.2. Стоимость</w:t>
      </w:r>
      <w:r w:rsidRPr="00AB303F">
        <w:rPr>
          <w:rFonts w:eastAsiaTheme="minorHAnsi"/>
          <w:color w:val="auto"/>
          <w:lang w:val="ru-RU" w:eastAsia="en-US"/>
        </w:rPr>
        <w:t xml:space="preserve"> 4 этап</w:t>
      </w:r>
      <w:r>
        <w:rPr>
          <w:rFonts w:eastAsiaTheme="minorHAnsi"/>
          <w:color w:val="auto"/>
          <w:lang w:val="ru-RU" w:eastAsia="en-US"/>
        </w:rPr>
        <w:t>а</w:t>
      </w:r>
      <w:r w:rsidRPr="00AB303F">
        <w:rPr>
          <w:rFonts w:eastAsiaTheme="minorHAnsi"/>
          <w:color w:val="auto"/>
          <w:lang w:val="ru-RU" w:eastAsia="en-US"/>
        </w:rPr>
        <w:t xml:space="preserve"> (авторский надзор) </w:t>
      </w:r>
      <w:r w:rsidR="006D5B3F">
        <w:rPr>
          <w:rFonts w:eastAsiaTheme="minorHAnsi"/>
          <w:color w:val="auto"/>
          <w:lang w:val="ru-RU" w:eastAsia="en-US"/>
        </w:rPr>
        <w:t xml:space="preserve">не входит в общую сумму Договора и составляет </w:t>
      </w:r>
      <w:r w:rsidRPr="00AB303F">
        <w:rPr>
          <w:rFonts w:eastAsiaTheme="minorHAnsi"/>
          <w:color w:val="auto"/>
          <w:lang w:val="ru-RU" w:eastAsia="en-US"/>
        </w:rPr>
        <w:t>____________________ (_________________) рублей 00 копеек, (в том числе НДС (22%) _________________ рублей __ копеек</w:t>
      </w:r>
      <w:r w:rsidR="006D5B3F">
        <w:rPr>
          <w:rFonts w:eastAsiaTheme="minorHAnsi"/>
          <w:color w:val="auto"/>
          <w:lang w:val="ru-RU" w:eastAsia="en-US"/>
        </w:rPr>
        <w:t xml:space="preserve"> </w:t>
      </w:r>
      <w:r w:rsidR="006D5B3F" w:rsidRPr="006D5B3F">
        <w:rPr>
          <w:rFonts w:eastAsiaTheme="minorHAnsi"/>
          <w:color w:val="auto"/>
          <w:lang w:val="ru-RU" w:eastAsia="en-US"/>
        </w:rPr>
        <w:t>за один календарный месяц</w:t>
      </w:r>
      <w:r w:rsidR="00156DE5">
        <w:rPr>
          <w:rFonts w:eastAsiaTheme="minorHAnsi"/>
          <w:color w:val="auto"/>
          <w:lang w:val="ru-RU" w:eastAsia="en-US"/>
        </w:rPr>
        <w:t>,</w:t>
      </w:r>
      <w:r w:rsidR="00156DE5" w:rsidRPr="00156DE5">
        <w:t xml:space="preserve"> </w:t>
      </w:r>
      <w:r w:rsidR="00156DE5" w:rsidRPr="00156DE5">
        <w:rPr>
          <w:rFonts w:eastAsiaTheme="minorHAnsi"/>
          <w:color w:val="auto"/>
          <w:lang w:val="ru-RU" w:eastAsia="en-US"/>
        </w:rPr>
        <w:t xml:space="preserve">но </w:t>
      </w:r>
      <w:r w:rsidR="00A06E01">
        <w:rPr>
          <w:rFonts w:eastAsiaTheme="minorHAnsi"/>
          <w:color w:val="auto"/>
          <w:lang w:val="ru-RU" w:eastAsia="en-US"/>
        </w:rPr>
        <w:t>о</w:t>
      </w:r>
      <w:r w:rsidR="00156DE5" w:rsidRPr="00156DE5">
        <w:rPr>
          <w:rFonts w:eastAsiaTheme="minorHAnsi"/>
          <w:color w:val="auto"/>
          <w:lang w:val="ru-RU" w:eastAsia="en-US"/>
        </w:rPr>
        <w:t>бщая максимальная сумма выплат за Авторский надзор за весь период ремонта не может превышать __________ рублей.</w:t>
      </w:r>
    </w:p>
    <w:p w14:paraId="266297F7" w14:textId="4E6678AB" w:rsidR="00AB303F" w:rsidRDefault="00626F1C" w:rsidP="00626F1C">
      <w:pPr>
        <w:pStyle w:val="5"/>
        <w:shd w:val="clear" w:color="auto" w:fill="auto"/>
        <w:tabs>
          <w:tab w:val="left" w:pos="1240"/>
        </w:tabs>
        <w:spacing w:before="0" w:after="0" w:line="240" w:lineRule="auto"/>
        <w:ind w:firstLine="567"/>
        <w:jc w:val="both"/>
        <w:rPr>
          <w:sz w:val="24"/>
          <w:szCs w:val="24"/>
          <w:lang w:val="ru-RU"/>
        </w:rPr>
      </w:pPr>
      <w:r>
        <w:rPr>
          <w:sz w:val="24"/>
          <w:szCs w:val="24"/>
          <w:lang w:val="ru-RU"/>
        </w:rPr>
        <w:t xml:space="preserve">2.2. </w:t>
      </w:r>
      <w:r w:rsidR="00AB303F" w:rsidRPr="00AB303F">
        <w:rPr>
          <w:sz w:val="24"/>
          <w:szCs w:val="24"/>
          <w:lang w:val="ru-RU"/>
        </w:rPr>
        <w:t xml:space="preserve">Оплата оказанных услуг по договору осуществляется Заказчиком путем перечисления денежных средств на расчетный счет Исполнителя, в следующем порядке: </w:t>
      </w:r>
    </w:p>
    <w:p w14:paraId="2F6CA9BC" w14:textId="3DF8173C" w:rsidR="00AB303F" w:rsidRDefault="003159C5" w:rsidP="00CD7A85">
      <w:pPr>
        <w:pStyle w:val="5"/>
        <w:shd w:val="clear" w:color="auto" w:fill="auto"/>
        <w:tabs>
          <w:tab w:val="left" w:pos="1162"/>
        </w:tabs>
        <w:spacing w:before="0" w:after="0" w:line="240" w:lineRule="auto"/>
        <w:ind w:firstLine="0"/>
        <w:jc w:val="both"/>
        <w:rPr>
          <w:sz w:val="24"/>
          <w:szCs w:val="24"/>
          <w:lang w:val="ru-RU"/>
        </w:rPr>
      </w:pPr>
      <w:r>
        <w:rPr>
          <w:sz w:val="24"/>
          <w:szCs w:val="24"/>
          <w:lang w:val="ru-RU"/>
        </w:rPr>
        <w:t xml:space="preserve">- </w:t>
      </w:r>
      <w:r w:rsidR="00AB303F" w:rsidRPr="00AB303F">
        <w:rPr>
          <w:sz w:val="24"/>
          <w:szCs w:val="24"/>
          <w:lang w:val="ru-RU"/>
        </w:rPr>
        <w:t xml:space="preserve">за первый этап </w:t>
      </w:r>
      <w:r w:rsidR="006D5B3F">
        <w:rPr>
          <w:sz w:val="24"/>
          <w:szCs w:val="24"/>
          <w:lang w:val="ru-RU"/>
        </w:rPr>
        <w:t>2</w:t>
      </w:r>
      <w:r w:rsidR="00AB303F" w:rsidRPr="00AB303F">
        <w:rPr>
          <w:sz w:val="24"/>
          <w:szCs w:val="24"/>
          <w:lang w:val="ru-RU"/>
        </w:rPr>
        <w:t>0 (</w:t>
      </w:r>
      <w:r w:rsidR="006D5B3F">
        <w:rPr>
          <w:sz w:val="24"/>
          <w:szCs w:val="24"/>
          <w:lang w:val="ru-RU"/>
        </w:rPr>
        <w:t>двадцать</w:t>
      </w:r>
      <w:r w:rsidR="00AB303F" w:rsidRPr="00AB303F">
        <w:rPr>
          <w:sz w:val="24"/>
          <w:szCs w:val="24"/>
          <w:lang w:val="ru-RU"/>
        </w:rPr>
        <w:t>) % от общей стоимости работ/услуг, в течение 7 (семи) календарных дней с даты подписания полномочными представителями сторон Акта сдачи-приемки услуг и получения Заказчиком результатов работ первого этапа;</w:t>
      </w:r>
    </w:p>
    <w:p w14:paraId="76B86450" w14:textId="136EE39B" w:rsidR="00AB303F" w:rsidRDefault="00AB303F" w:rsidP="00CD7A85">
      <w:pPr>
        <w:pStyle w:val="5"/>
        <w:shd w:val="clear" w:color="auto" w:fill="auto"/>
        <w:tabs>
          <w:tab w:val="left" w:pos="1162"/>
        </w:tabs>
        <w:spacing w:before="0" w:after="0" w:line="240" w:lineRule="auto"/>
        <w:ind w:firstLine="0"/>
        <w:jc w:val="both"/>
        <w:rPr>
          <w:sz w:val="24"/>
          <w:szCs w:val="24"/>
          <w:lang w:val="ru-RU"/>
        </w:rPr>
      </w:pPr>
      <w:r w:rsidRPr="00AB303F">
        <w:rPr>
          <w:sz w:val="24"/>
          <w:szCs w:val="24"/>
          <w:lang w:val="ru-RU"/>
        </w:rPr>
        <w:t>- за второй этап 30 (</w:t>
      </w:r>
      <w:r w:rsidR="006D5B3F">
        <w:rPr>
          <w:sz w:val="24"/>
          <w:szCs w:val="24"/>
          <w:lang w:val="ru-RU"/>
        </w:rPr>
        <w:t>т</w:t>
      </w:r>
      <w:r w:rsidRPr="00AB303F">
        <w:rPr>
          <w:sz w:val="24"/>
          <w:szCs w:val="24"/>
          <w:lang w:val="ru-RU"/>
        </w:rPr>
        <w:t>ридцать) % от общей стоимости работ/услуг, в течение 7 (семи) календарных дней с даты подписания полномочными представителями сторон Акта сдачи-приемки услуг и получения Заказчиком результатов работ второго этапа;</w:t>
      </w:r>
    </w:p>
    <w:p w14:paraId="28D4534A" w14:textId="77777777" w:rsidR="006D5B3F" w:rsidRPr="007652A6" w:rsidRDefault="00AB303F" w:rsidP="00CD7A85">
      <w:pPr>
        <w:pStyle w:val="5"/>
        <w:shd w:val="clear" w:color="auto" w:fill="auto"/>
        <w:tabs>
          <w:tab w:val="left" w:pos="1162"/>
        </w:tabs>
        <w:spacing w:before="0" w:after="0" w:line="240" w:lineRule="auto"/>
        <w:ind w:firstLine="0"/>
        <w:jc w:val="both"/>
        <w:rPr>
          <w:sz w:val="24"/>
          <w:szCs w:val="24"/>
          <w:lang w:val="ru-RU"/>
        </w:rPr>
      </w:pPr>
      <w:r w:rsidRPr="00AB303F">
        <w:rPr>
          <w:sz w:val="24"/>
          <w:szCs w:val="24"/>
          <w:lang w:val="ru-RU"/>
        </w:rPr>
        <w:t xml:space="preserve">- за тритий этап </w:t>
      </w:r>
      <w:r w:rsidR="006D5B3F">
        <w:rPr>
          <w:sz w:val="24"/>
          <w:szCs w:val="24"/>
          <w:lang w:val="ru-RU"/>
        </w:rPr>
        <w:t>5</w:t>
      </w:r>
      <w:r w:rsidRPr="00AB303F">
        <w:rPr>
          <w:sz w:val="24"/>
          <w:szCs w:val="24"/>
          <w:lang w:val="ru-RU"/>
        </w:rPr>
        <w:t xml:space="preserve">0 (Тридцать) % от общей стоимости работ/услуг, в течение 7 (семи) календарных дней с даты подписания полномочными представителями сторон Акта сдачи-приемки услуг и получения Заказчиком </w:t>
      </w:r>
      <w:r w:rsidRPr="007652A6">
        <w:rPr>
          <w:sz w:val="24"/>
          <w:szCs w:val="24"/>
          <w:lang w:val="ru-RU"/>
        </w:rPr>
        <w:t>результатов работ третьего этапа</w:t>
      </w:r>
      <w:r w:rsidR="006D5B3F" w:rsidRPr="007652A6">
        <w:rPr>
          <w:sz w:val="24"/>
          <w:szCs w:val="24"/>
          <w:lang w:val="ru-RU"/>
        </w:rPr>
        <w:t>.</w:t>
      </w:r>
    </w:p>
    <w:p w14:paraId="5A526F1E" w14:textId="77777777" w:rsidR="00CD7A85" w:rsidRPr="007652A6" w:rsidRDefault="0052561B" w:rsidP="00626F1C">
      <w:pPr>
        <w:pStyle w:val="5"/>
        <w:tabs>
          <w:tab w:val="left" w:pos="1162"/>
        </w:tabs>
        <w:spacing w:before="0" w:after="0" w:line="240" w:lineRule="auto"/>
        <w:ind w:firstLine="567"/>
        <w:jc w:val="both"/>
        <w:rPr>
          <w:sz w:val="24"/>
          <w:szCs w:val="24"/>
          <w:lang w:val="ru-RU"/>
        </w:rPr>
      </w:pPr>
      <w:r w:rsidRPr="007652A6">
        <w:rPr>
          <w:sz w:val="24"/>
          <w:szCs w:val="24"/>
          <w:lang w:val="ru-RU"/>
        </w:rPr>
        <w:t xml:space="preserve">2.4. </w:t>
      </w:r>
      <w:r w:rsidR="00CE10A9" w:rsidRPr="007652A6">
        <w:rPr>
          <w:sz w:val="24"/>
          <w:szCs w:val="24"/>
          <w:lang w:val="ru-RU"/>
        </w:rPr>
        <w:tab/>
        <w:t>Оплата услуг по 4-му этапу (авторский надзор) Оплачивается Заказчиком в течение 7 (семи) календарных дней с момента выставления Исполнителем счёта на основании заключенного Сторонами Договора</w:t>
      </w:r>
      <w:r w:rsidR="00CD7A85" w:rsidRPr="007652A6">
        <w:rPr>
          <w:sz w:val="24"/>
          <w:szCs w:val="24"/>
          <w:lang w:val="ru-RU"/>
        </w:rPr>
        <w:t>. При этом, в случае приостановки отдельных видов отделочных работ и строительных работ не по вине Исполнителя, оплата авторского надзора приостанавливается.</w:t>
      </w:r>
    </w:p>
    <w:p w14:paraId="10F8B696" w14:textId="7AD862C7" w:rsidR="00AB303F" w:rsidRPr="007652A6" w:rsidRDefault="00CE10A9" w:rsidP="00CD7A85">
      <w:pPr>
        <w:pStyle w:val="5"/>
        <w:tabs>
          <w:tab w:val="left" w:pos="1162"/>
        </w:tabs>
        <w:spacing w:before="0" w:after="0" w:line="240" w:lineRule="auto"/>
        <w:ind w:firstLine="567"/>
        <w:rPr>
          <w:sz w:val="24"/>
          <w:szCs w:val="24"/>
          <w:lang w:val="ru-RU"/>
        </w:rPr>
      </w:pPr>
      <w:r w:rsidRPr="007652A6">
        <w:rPr>
          <w:sz w:val="24"/>
          <w:szCs w:val="24"/>
          <w:lang w:val="ru-RU"/>
        </w:rPr>
        <w:t xml:space="preserve">2.5. </w:t>
      </w:r>
      <w:r w:rsidRPr="007652A6">
        <w:rPr>
          <w:sz w:val="24"/>
          <w:szCs w:val="24"/>
          <w:lang w:val="ru-RU"/>
        </w:rPr>
        <w:tab/>
      </w:r>
      <w:r w:rsidR="006D5B3F" w:rsidRPr="007652A6">
        <w:rPr>
          <w:sz w:val="24"/>
          <w:szCs w:val="24"/>
          <w:lang w:val="ru-RU"/>
        </w:rPr>
        <w:t>Датой исполнения обязательства по оплате считается дата списания денежных средств с расчетного счета Заказчика.</w:t>
      </w:r>
      <w:r w:rsidR="0052561B" w:rsidRPr="007652A6">
        <w:rPr>
          <w:sz w:val="24"/>
          <w:szCs w:val="24"/>
          <w:lang w:val="ru-RU"/>
        </w:rPr>
        <w:t xml:space="preserve"> </w:t>
      </w:r>
    </w:p>
    <w:p w14:paraId="1D75B46A" w14:textId="6CDD7D30" w:rsidR="00AB303F" w:rsidRPr="007652A6" w:rsidRDefault="00CE10A9" w:rsidP="00CD7A85">
      <w:pPr>
        <w:pStyle w:val="5"/>
        <w:shd w:val="clear" w:color="auto" w:fill="auto"/>
        <w:tabs>
          <w:tab w:val="left" w:pos="1162"/>
        </w:tabs>
        <w:spacing w:before="0" w:after="0" w:line="240" w:lineRule="auto"/>
        <w:ind w:firstLine="567"/>
        <w:jc w:val="both"/>
        <w:rPr>
          <w:sz w:val="24"/>
          <w:szCs w:val="24"/>
          <w:lang w:val="ru-RU"/>
        </w:rPr>
      </w:pPr>
      <w:r w:rsidRPr="007652A6">
        <w:rPr>
          <w:sz w:val="24"/>
          <w:szCs w:val="24"/>
          <w:lang w:val="ru-RU"/>
        </w:rPr>
        <w:t xml:space="preserve">2.6. </w:t>
      </w:r>
      <w:r w:rsidRPr="007652A6">
        <w:rPr>
          <w:sz w:val="24"/>
          <w:szCs w:val="24"/>
          <w:lang w:val="ru-RU"/>
        </w:rPr>
        <w:tab/>
      </w:r>
      <w:r w:rsidR="00AB303F" w:rsidRPr="007652A6">
        <w:rPr>
          <w:sz w:val="24"/>
          <w:szCs w:val="24"/>
          <w:lang w:val="ru-RU"/>
        </w:rPr>
        <w:t>Любые изменения банковских реквизитов согласовываются Сторонами в письменном виде путем оформления соответствующего дополнительного соглашения к договору.</w:t>
      </w:r>
    </w:p>
    <w:p w14:paraId="78283D91" w14:textId="77777777" w:rsidR="00CE10A9" w:rsidRPr="00AB303F" w:rsidRDefault="00CE10A9" w:rsidP="00CD7A85">
      <w:pPr>
        <w:pStyle w:val="5"/>
        <w:shd w:val="clear" w:color="auto" w:fill="auto"/>
        <w:tabs>
          <w:tab w:val="left" w:pos="1162"/>
        </w:tabs>
        <w:spacing w:before="0" w:after="0" w:line="240" w:lineRule="auto"/>
        <w:ind w:firstLine="0"/>
        <w:jc w:val="both"/>
        <w:rPr>
          <w:sz w:val="24"/>
          <w:szCs w:val="24"/>
          <w:lang w:val="ru-RU"/>
        </w:rPr>
      </w:pPr>
    </w:p>
    <w:p w14:paraId="7063AA3A" w14:textId="61010AA6" w:rsidR="008B5CB1" w:rsidRDefault="002E03C0" w:rsidP="00CD7A85">
      <w:pPr>
        <w:pStyle w:val="20"/>
        <w:keepNext/>
        <w:keepLines/>
        <w:numPr>
          <w:ilvl w:val="0"/>
          <w:numId w:val="16"/>
        </w:numPr>
        <w:shd w:val="clear" w:color="auto" w:fill="auto"/>
        <w:spacing w:after="0" w:line="240" w:lineRule="auto"/>
        <w:ind w:left="0"/>
        <w:jc w:val="center"/>
        <w:rPr>
          <w:sz w:val="24"/>
          <w:szCs w:val="24"/>
          <w:lang w:val="ru-RU"/>
        </w:rPr>
      </w:pPr>
      <w:bookmarkStart w:id="5" w:name="bookmark3"/>
      <w:r w:rsidRPr="00AD6B57">
        <w:rPr>
          <w:sz w:val="24"/>
          <w:szCs w:val="24"/>
        </w:rPr>
        <w:t>ПРАВА И ОБЯЗАННОСТИ СТОРОН</w:t>
      </w:r>
      <w:bookmarkEnd w:id="5"/>
    </w:p>
    <w:p w14:paraId="7FB1BF33" w14:textId="77777777" w:rsidR="00E47989" w:rsidRPr="00E47989" w:rsidRDefault="00E47989" w:rsidP="00CD7A85">
      <w:pPr>
        <w:pStyle w:val="20"/>
        <w:keepNext/>
        <w:keepLines/>
        <w:shd w:val="clear" w:color="auto" w:fill="auto"/>
        <w:spacing w:after="0" w:line="240" w:lineRule="auto"/>
        <w:rPr>
          <w:sz w:val="24"/>
          <w:szCs w:val="24"/>
          <w:lang w:val="ru-RU"/>
        </w:rPr>
      </w:pPr>
    </w:p>
    <w:p w14:paraId="3A865993" w14:textId="77777777" w:rsidR="008B5CB1" w:rsidRPr="00AD6B57" w:rsidRDefault="002E03C0" w:rsidP="00CD7A85">
      <w:pPr>
        <w:pStyle w:val="5"/>
        <w:numPr>
          <w:ilvl w:val="0"/>
          <w:numId w:val="3"/>
        </w:numPr>
        <w:shd w:val="clear" w:color="auto" w:fill="auto"/>
        <w:tabs>
          <w:tab w:val="left" w:pos="1178"/>
        </w:tabs>
        <w:spacing w:before="0" w:after="0" w:line="240" w:lineRule="auto"/>
        <w:ind w:firstLine="567"/>
        <w:jc w:val="both"/>
        <w:rPr>
          <w:sz w:val="24"/>
          <w:szCs w:val="24"/>
        </w:rPr>
      </w:pPr>
      <w:r w:rsidRPr="00AD6B57">
        <w:rPr>
          <w:rStyle w:val="1"/>
          <w:sz w:val="24"/>
          <w:szCs w:val="24"/>
        </w:rPr>
        <w:t>Исполнитель обязан:</w:t>
      </w:r>
    </w:p>
    <w:p w14:paraId="2B61DC57" w14:textId="77777777" w:rsidR="008B5CB1" w:rsidRPr="00AD6B57" w:rsidRDefault="002E03C0" w:rsidP="00CD7A85">
      <w:pPr>
        <w:pStyle w:val="5"/>
        <w:numPr>
          <w:ilvl w:val="0"/>
          <w:numId w:val="4"/>
        </w:numPr>
        <w:shd w:val="clear" w:color="auto" w:fill="auto"/>
        <w:tabs>
          <w:tab w:val="left" w:pos="1355"/>
        </w:tabs>
        <w:spacing w:before="0" w:after="0" w:line="240" w:lineRule="auto"/>
        <w:ind w:firstLine="567"/>
        <w:jc w:val="both"/>
        <w:rPr>
          <w:sz w:val="24"/>
          <w:szCs w:val="24"/>
        </w:rPr>
      </w:pPr>
      <w:r w:rsidRPr="00AD6B57">
        <w:rPr>
          <w:sz w:val="24"/>
          <w:szCs w:val="24"/>
        </w:rPr>
        <w:t>При оказании услуг следовать указаниям Заказчика.</w:t>
      </w:r>
    </w:p>
    <w:p w14:paraId="644EB66B" w14:textId="77777777" w:rsidR="008B5CB1" w:rsidRPr="00AD6B57" w:rsidRDefault="002E03C0" w:rsidP="00C672EC">
      <w:pPr>
        <w:pStyle w:val="5"/>
        <w:numPr>
          <w:ilvl w:val="0"/>
          <w:numId w:val="4"/>
        </w:numPr>
        <w:shd w:val="clear" w:color="auto" w:fill="auto"/>
        <w:tabs>
          <w:tab w:val="left" w:pos="1408"/>
        </w:tabs>
        <w:spacing w:before="0" w:after="0" w:line="240" w:lineRule="auto"/>
        <w:ind w:right="20" w:firstLine="567"/>
        <w:jc w:val="both"/>
        <w:rPr>
          <w:sz w:val="24"/>
          <w:szCs w:val="24"/>
        </w:rPr>
      </w:pPr>
      <w:r w:rsidRPr="00AD6B57">
        <w:rPr>
          <w:sz w:val="24"/>
          <w:szCs w:val="24"/>
        </w:rPr>
        <w:t>Сообщать по требованию Заказчика все сведения о ходе выполнения его указаний.</w:t>
      </w:r>
    </w:p>
    <w:p w14:paraId="3AB90548" w14:textId="77777777" w:rsidR="008B5CB1" w:rsidRPr="00AD6B57" w:rsidRDefault="002E03C0" w:rsidP="00C672EC">
      <w:pPr>
        <w:pStyle w:val="5"/>
        <w:numPr>
          <w:ilvl w:val="0"/>
          <w:numId w:val="4"/>
        </w:numPr>
        <w:shd w:val="clear" w:color="auto" w:fill="auto"/>
        <w:tabs>
          <w:tab w:val="left" w:pos="1422"/>
        </w:tabs>
        <w:spacing w:before="0" w:after="0" w:line="240" w:lineRule="auto"/>
        <w:ind w:right="20" w:firstLine="567"/>
        <w:jc w:val="both"/>
        <w:rPr>
          <w:sz w:val="24"/>
          <w:szCs w:val="24"/>
        </w:rPr>
      </w:pPr>
      <w:r w:rsidRPr="00AD6B57">
        <w:rPr>
          <w:sz w:val="24"/>
          <w:szCs w:val="24"/>
        </w:rPr>
        <w:t>Немедленно предупреждать Заказчика и до получения от него указаний приостанавливать оказание услуг при обнаружении:</w:t>
      </w:r>
    </w:p>
    <w:p w14:paraId="670C6FE6" w14:textId="77777777" w:rsidR="008B5CB1" w:rsidRPr="00AD6B57" w:rsidRDefault="002E03C0" w:rsidP="00C672EC">
      <w:pPr>
        <w:pStyle w:val="5"/>
        <w:shd w:val="clear" w:color="auto" w:fill="auto"/>
        <w:tabs>
          <w:tab w:val="left" w:pos="1115"/>
        </w:tabs>
        <w:spacing w:before="0" w:after="0" w:line="240" w:lineRule="auto"/>
        <w:ind w:right="20" w:firstLine="567"/>
        <w:jc w:val="both"/>
        <w:rPr>
          <w:sz w:val="24"/>
          <w:szCs w:val="24"/>
        </w:rPr>
      </w:pPr>
      <w:r w:rsidRPr="00AD6B57">
        <w:rPr>
          <w:sz w:val="24"/>
          <w:szCs w:val="24"/>
        </w:rPr>
        <w:t>а)</w:t>
      </w:r>
      <w:r w:rsidRPr="00AD6B57">
        <w:rPr>
          <w:sz w:val="24"/>
          <w:szCs w:val="24"/>
        </w:rPr>
        <w:tab/>
        <w:t>возможных неблагоприятных для Заказчика последствий выполнения его указаний о способе выполнения услуги;</w:t>
      </w:r>
    </w:p>
    <w:p w14:paraId="632DB51A" w14:textId="77777777" w:rsidR="008B5CB1" w:rsidRPr="00AD6B57" w:rsidRDefault="002E03C0" w:rsidP="00C672EC">
      <w:pPr>
        <w:pStyle w:val="5"/>
        <w:shd w:val="clear" w:color="auto" w:fill="auto"/>
        <w:tabs>
          <w:tab w:val="left" w:pos="1115"/>
        </w:tabs>
        <w:spacing w:before="0" w:after="0" w:line="240" w:lineRule="auto"/>
        <w:ind w:right="20" w:firstLine="567"/>
        <w:jc w:val="both"/>
        <w:rPr>
          <w:sz w:val="24"/>
          <w:szCs w:val="24"/>
        </w:rPr>
      </w:pPr>
      <w:r w:rsidRPr="00AD6B57">
        <w:rPr>
          <w:sz w:val="24"/>
          <w:szCs w:val="24"/>
        </w:rPr>
        <w:t>б)</w:t>
      </w:r>
      <w:r w:rsidRPr="00AD6B57">
        <w:rPr>
          <w:sz w:val="24"/>
          <w:szCs w:val="24"/>
        </w:rPr>
        <w:tab/>
        <w:t>иных, не зависящих от Исполнителя обстоятельствах, которые угрожают качеству оказываемых услуг либо создают невозможность их завершения в срок.</w:t>
      </w:r>
    </w:p>
    <w:p w14:paraId="6B898B85" w14:textId="77777777" w:rsidR="008B5CB1" w:rsidRPr="00AD6B57" w:rsidRDefault="002E03C0" w:rsidP="00C672EC">
      <w:pPr>
        <w:pStyle w:val="5"/>
        <w:shd w:val="clear" w:color="auto" w:fill="auto"/>
        <w:spacing w:before="0" w:after="0" w:line="240" w:lineRule="auto"/>
        <w:ind w:right="20" w:firstLine="567"/>
        <w:jc w:val="both"/>
        <w:rPr>
          <w:sz w:val="24"/>
          <w:szCs w:val="24"/>
        </w:rPr>
      </w:pPr>
      <w:r w:rsidRPr="00AD6B57">
        <w:rPr>
          <w:sz w:val="24"/>
          <w:szCs w:val="24"/>
        </w:rPr>
        <w:t>Исполнитель, не предупредивший Заказчика об указанных обстоятельствах либо продолживший оказание услуг, не дожидаясь ответа или, несмотря на своевременное указание Заказчика о прекращении оказания услуг, не вправе при возникновении спора ссылаться на указанные обстоятельства.</w:t>
      </w:r>
    </w:p>
    <w:p w14:paraId="7A461AE9" w14:textId="0B62C2CE" w:rsidR="00AC6BAF" w:rsidRPr="00CE446B" w:rsidRDefault="002E03C0" w:rsidP="00AC6BAF">
      <w:pPr>
        <w:pStyle w:val="5"/>
        <w:numPr>
          <w:ilvl w:val="0"/>
          <w:numId w:val="4"/>
        </w:numPr>
        <w:shd w:val="clear" w:color="auto" w:fill="auto"/>
        <w:tabs>
          <w:tab w:val="left" w:pos="1456"/>
        </w:tabs>
        <w:spacing w:before="0" w:after="0" w:line="240" w:lineRule="auto"/>
        <w:ind w:right="20" w:firstLine="567"/>
        <w:jc w:val="both"/>
        <w:rPr>
          <w:sz w:val="24"/>
          <w:szCs w:val="24"/>
        </w:rPr>
      </w:pPr>
      <w:r w:rsidRPr="00AD6B57">
        <w:rPr>
          <w:sz w:val="24"/>
          <w:szCs w:val="24"/>
        </w:rPr>
        <w:t>При оказании услуг Исполнитель обязуется принимать к исполнению рекомендации, предлагаемые Заказчиком по предмету настоящего договора.</w:t>
      </w:r>
    </w:p>
    <w:p w14:paraId="7A47F650" w14:textId="601697DD" w:rsidR="00106F2D" w:rsidRPr="00CE446B" w:rsidRDefault="00CE446B" w:rsidP="00CE446B">
      <w:pPr>
        <w:pStyle w:val="5"/>
        <w:numPr>
          <w:ilvl w:val="0"/>
          <w:numId w:val="4"/>
        </w:numPr>
        <w:shd w:val="clear" w:color="auto" w:fill="auto"/>
        <w:tabs>
          <w:tab w:val="left" w:pos="1456"/>
        </w:tabs>
        <w:spacing w:before="0" w:after="0" w:line="240" w:lineRule="auto"/>
        <w:ind w:right="20" w:firstLine="567"/>
        <w:jc w:val="both"/>
        <w:rPr>
          <w:sz w:val="24"/>
          <w:szCs w:val="24"/>
        </w:rPr>
      </w:pPr>
      <w:r w:rsidRPr="00CE446B">
        <w:t xml:space="preserve">При оказании услуг Исполнитель обязуется учитывать </w:t>
      </w:r>
      <w:r w:rsidRPr="00CE446B">
        <w:rPr>
          <w:lang w:val="ru-RU"/>
        </w:rPr>
        <w:t xml:space="preserve">и соблюдать действующие в период выполнения работ </w:t>
      </w:r>
      <w:r w:rsidRPr="00CE446B">
        <w:t xml:space="preserve">ГОСТы (Государственные Стандарты) и СНиПы (Строительные Нормы и Правила), </w:t>
      </w:r>
      <w:r>
        <w:t>ТСН - Территориальные строительные нормы</w:t>
      </w:r>
      <w:r w:rsidRPr="00CE446B">
        <w:rPr>
          <w:sz w:val="24"/>
          <w:szCs w:val="24"/>
          <w:lang w:val="ru-RU"/>
        </w:rPr>
        <w:t xml:space="preserve">, </w:t>
      </w:r>
      <w:r>
        <w:t>СП - Своды правил по проектированию и строительству</w:t>
      </w:r>
      <w:r w:rsidRPr="00CE446B">
        <w:rPr>
          <w:lang w:val="ru-RU"/>
        </w:rPr>
        <w:t>,</w:t>
      </w:r>
      <w:r w:rsidRPr="00CE446B">
        <w:rPr>
          <w:sz w:val="24"/>
          <w:szCs w:val="24"/>
          <w:lang w:val="ru-RU"/>
        </w:rPr>
        <w:t xml:space="preserve"> </w:t>
      </w:r>
      <w:r>
        <w:t>НПБ - Нормы пожарной безопасности</w:t>
      </w:r>
      <w:r w:rsidRPr="00CE446B">
        <w:rPr>
          <w:lang w:val="ru-RU"/>
        </w:rPr>
        <w:t>,</w:t>
      </w:r>
      <w:r w:rsidRPr="00CE446B">
        <w:rPr>
          <w:sz w:val="24"/>
          <w:szCs w:val="24"/>
          <w:lang w:val="ru-RU"/>
        </w:rPr>
        <w:t xml:space="preserve"> </w:t>
      </w:r>
      <w:r>
        <w:t>СанПиН - Санитарные правила и нормы,</w:t>
      </w:r>
      <w:r w:rsidRPr="00CE446B">
        <w:rPr>
          <w:lang w:val="ru-RU"/>
        </w:rPr>
        <w:t xml:space="preserve"> </w:t>
      </w:r>
      <w:r w:rsidRPr="00CE446B">
        <w:t>которые регулируют проектирование и строительство в России</w:t>
      </w:r>
    </w:p>
    <w:p w14:paraId="093936CB" w14:textId="77777777" w:rsidR="008B5CB1" w:rsidRPr="00AD6B57" w:rsidRDefault="002E03C0" w:rsidP="00C672EC">
      <w:pPr>
        <w:pStyle w:val="5"/>
        <w:numPr>
          <w:ilvl w:val="0"/>
          <w:numId w:val="3"/>
        </w:numPr>
        <w:shd w:val="clear" w:color="auto" w:fill="auto"/>
        <w:tabs>
          <w:tab w:val="left" w:pos="1178"/>
        </w:tabs>
        <w:spacing w:before="0" w:after="0" w:line="240" w:lineRule="auto"/>
        <w:ind w:right="20" w:firstLine="567"/>
        <w:jc w:val="both"/>
        <w:rPr>
          <w:sz w:val="24"/>
          <w:szCs w:val="24"/>
        </w:rPr>
      </w:pPr>
      <w:r w:rsidRPr="00AD6B57">
        <w:rPr>
          <w:rStyle w:val="1"/>
          <w:sz w:val="24"/>
          <w:szCs w:val="24"/>
        </w:rPr>
        <w:lastRenderedPageBreak/>
        <w:t>Заказчик обязан:</w:t>
      </w:r>
    </w:p>
    <w:p w14:paraId="72F7C370" w14:textId="77777777" w:rsidR="008B5CB1" w:rsidRPr="00AD6B57" w:rsidRDefault="002E03C0" w:rsidP="004E31AB">
      <w:pPr>
        <w:pStyle w:val="5"/>
        <w:numPr>
          <w:ilvl w:val="0"/>
          <w:numId w:val="5"/>
        </w:numPr>
        <w:shd w:val="clear" w:color="auto" w:fill="auto"/>
        <w:tabs>
          <w:tab w:val="left" w:pos="1418"/>
        </w:tabs>
        <w:spacing w:before="0" w:after="0" w:line="240" w:lineRule="auto"/>
        <w:ind w:right="20" w:firstLine="567"/>
        <w:jc w:val="both"/>
        <w:rPr>
          <w:sz w:val="24"/>
          <w:szCs w:val="24"/>
        </w:rPr>
      </w:pPr>
      <w:r w:rsidRPr="00AD6B57">
        <w:rPr>
          <w:sz w:val="24"/>
          <w:szCs w:val="24"/>
        </w:rPr>
        <w:t>По запросу Исполнителя предоставлять дополнительную информацию, касающуюся предмета Договора.</w:t>
      </w:r>
    </w:p>
    <w:p w14:paraId="26119AA6" w14:textId="07D4341B" w:rsidR="008B5CB1" w:rsidRPr="00AD6B57" w:rsidRDefault="00DB2A10" w:rsidP="00C672EC">
      <w:pPr>
        <w:pStyle w:val="5"/>
        <w:numPr>
          <w:ilvl w:val="0"/>
          <w:numId w:val="5"/>
        </w:numPr>
        <w:shd w:val="clear" w:color="auto" w:fill="auto"/>
        <w:tabs>
          <w:tab w:val="left" w:pos="1360"/>
        </w:tabs>
        <w:spacing w:before="0" w:after="0" w:line="240" w:lineRule="auto"/>
        <w:ind w:right="20" w:firstLine="567"/>
        <w:jc w:val="both"/>
        <w:rPr>
          <w:sz w:val="24"/>
          <w:szCs w:val="24"/>
        </w:rPr>
      </w:pPr>
      <w:r>
        <w:rPr>
          <w:sz w:val="24"/>
          <w:szCs w:val="24"/>
          <w:lang w:val="ru-RU"/>
        </w:rPr>
        <w:t xml:space="preserve"> </w:t>
      </w:r>
      <w:r w:rsidR="002E03C0" w:rsidRPr="00AD6B57">
        <w:rPr>
          <w:sz w:val="24"/>
          <w:szCs w:val="24"/>
        </w:rPr>
        <w:t xml:space="preserve">Оплачивать услуги Исполнителя в соответствии с Разделом </w:t>
      </w:r>
      <w:r>
        <w:rPr>
          <w:sz w:val="24"/>
          <w:szCs w:val="24"/>
          <w:lang w:val="ru-RU"/>
        </w:rPr>
        <w:t>2</w:t>
      </w:r>
      <w:r w:rsidR="002E03C0" w:rsidRPr="00AD6B57">
        <w:rPr>
          <w:sz w:val="24"/>
          <w:szCs w:val="24"/>
        </w:rPr>
        <w:t xml:space="preserve"> Договора.</w:t>
      </w:r>
    </w:p>
    <w:p w14:paraId="0C6688A2" w14:textId="77777777" w:rsidR="008B5CB1" w:rsidRPr="00AD6B57" w:rsidRDefault="002E03C0" w:rsidP="00C672EC">
      <w:pPr>
        <w:pStyle w:val="5"/>
        <w:numPr>
          <w:ilvl w:val="0"/>
          <w:numId w:val="3"/>
        </w:numPr>
        <w:shd w:val="clear" w:color="auto" w:fill="auto"/>
        <w:spacing w:before="0" w:after="0" w:line="240" w:lineRule="auto"/>
        <w:ind w:right="20" w:firstLine="567"/>
        <w:jc w:val="both"/>
        <w:rPr>
          <w:sz w:val="24"/>
          <w:szCs w:val="24"/>
        </w:rPr>
      </w:pPr>
      <w:r w:rsidRPr="00AD6B57">
        <w:rPr>
          <w:sz w:val="24"/>
          <w:szCs w:val="24"/>
        </w:rPr>
        <w:t>Заказчик вправе проверять ход и качество оказываемых Исполнителем услуг, давать Исполнителю указания по выполнению задания.</w:t>
      </w:r>
    </w:p>
    <w:p w14:paraId="099452C6" w14:textId="77777777" w:rsidR="00AC6BAF" w:rsidRPr="00AD6B57" w:rsidRDefault="00AC6BAF" w:rsidP="00C672EC">
      <w:pPr>
        <w:pStyle w:val="20"/>
        <w:keepNext/>
        <w:keepLines/>
        <w:shd w:val="clear" w:color="auto" w:fill="auto"/>
        <w:spacing w:after="0" w:line="240" w:lineRule="auto"/>
        <w:ind w:right="20" w:firstLine="567"/>
        <w:jc w:val="center"/>
        <w:rPr>
          <w:sz w:val="24"/>
          <w:szCs w:val="24"/>
          <w:lang w:val="ru-RU"/>
        </w:rPr>
      </w:pPr>
      <w:bookmarkStart w:id="6" w:name="bookmark4"/>
    </w:p>
    <w:p w14:paraId="59C3F6C0" w14:textId="389B5291" w:rsidR="008B5CB1" w:rsidRDefault="002E03C0">
      <w:pPr>
        <w:pStyle w:val="20"/>
        <w:keepNext/>
        <w:keepLines/>
        <w:numPr>
          <w:ilvl w:val="0"/>
          <w:numId w:val="16"/>
        </w:numPr>
        <w:shd w:val="clear" w:color="auto" w:fill="auto"/>
        <w:spacing w:after="0" w:line="240" w:lineRule="auto"/>
        <w:ind w:right="20"/>
        <w:jc w:val="center"/>
        <w:rPr>
          <w:sz w:val="24"/>
          <w:szCs w:val="24"/>
          <w:lang w:val="ru-RU"/>
        </w:rPr>
      </w:pPr>
      <w:r w:rsidRPr="00AD6B57">
        <w:rPr>
          <w:sz w:val="24"/>
          <w:szCs w:val="24"/>
        </w:rPr>
        <w:t>ПОРЯДОК СДАЧИ-ПРИЕМКИ УСЛУГ</w:t>
      </w:r>
      <w:bookmarkEnd w:id="6"/>
    </w:p>
    <w:p w14:paraId="05340B1F"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7DCF3B0F" w14:textId="0B81B6EC" w:rsidR="00AC6BAF" w:rsidRPr="00AD6B57" w:rsidRDefault="002E03C0" w:rsidP="00C672EC">
      <w:pPr>
        <w:pStyle w:val="5"/>
        <w:shd w:val="clear" w:color="auto" w:fill="auto"/>
        <w:spacing w:before="0" w:after="0" w:line="240" w:lineRule="auto"/>
        <w:ind w:right="20" w:firstLine="567"/>
        <w:jc w:val="both"/>
        <w:rPr>
          <w:sz w:val="24"/>
          <w:szCs w:val="24"/>
          <w:lang w:val="ru-RU"/>
        </w:rPr>
      </w:pPr>
      <w:r w:rsidRPr="00AD6B57">
        <w:rPr>
          <w:sz w:val="24"/>
          <w:szCs w:val="24"/>
        </w:rPr>
        <w:t xml:space="preserve">4.1 </w:t>
      </w:r>
      <w:r w:rsidR="00AC6BAF" w:rsidRPr="00AD6B57">
        <w:rPr>
          <w:sz w:val="24"/>
          <w:szCs w:val="24"/>
          <w:lang w:val="ru-RU"/>
        </w:rPr>
        <w:tab/>
      </w:r>
      <w:r w:rsidRPr="00AD6B57">
        <w:rPr>
          <w:sz w:val="24"/>
          <w:szCs w:val="24"/>
        </w:rPr>
        <w:t>Сдача - приемка услуг по настоящему Договору производится по факту оказания услуг</w:t>
      </w:r>
      <w:r w:rsidR="00AC6BAF" w:rsidRPr="00AD6B57">
        <w:rPr>
          <w:sz w:val="24"/>
          <w:szCs w:val="24"/>
          <w:lang w:val="ru-RU"/>
        </w:rPr>
        <w:t xml:space="preserve"> поэтапно</w:t>
      </w:r>
      <w:r w:rsidR="00A42402">
        <w:rPr>
          <w:sz w:val="24"/>
          <w:szCs w:val="24"/>
          <w:lang w:val="ru-RU"/>
        </w:rPr>
        <w:t>,</w:t>
      </w:r>
      <w:r w:rsidR="00A42402" w:rsidRPr="00A42402">
        <w:t xml:space="preserve"> </w:t>
      </w:r>
      <w:r w:rsidR="00A42402" w:rsidRPr="00A42402">
        <w:rPr>
          <w:sz w:val="24"/>
          <w:szCs w:val="24"/>
          <w:lang w:val="ru-RU"/>
        </w:rPr>
        <w:t>согласно техническому заданию (Приложение №</w:t>
      </w:r>
      <w:r w:rsidR="00DB2A10">
        <w:rPr>
          <w:sz w:val="24"/>
          <w:szCs w:val="24"/>
          <w:lang w:val="ru-RU"/>
        </w:rPr>
        <w:t>1</w:t>
      </w:r>
      <w:r w:rsidR="00A42402" w:rsidRPr="00A42402">
        <w:rPr>
          <w:sz w:val="24"/>
          <w:szCs w:val="24"/>
          <w:lang w:val="ru-RU"/>
        </w:rPr>
        <w:t>)</w:t>
      </w:r>
      <w:r w:rsidR="009C0C0E" w:rsidRPr="00AD6B57">
        <w:rPr>
          <w:sz w:val="24"/>
          <w:szCs w:val="24"/>
          <w:lang w:val="ru-RU"/>
        </w:rPr>
        <w:t>:</w:t>
      </w:r>
    </w:p>
    <w:p w14:paraId="418546FB" w14:textId="77777777" w:rsidR="00BA17BF" w:rsidRDefault="00AC6BAF" w:rsidP="00BA17BF">
      <w:pPr>
        <w:pStyle w:val="5"/>
        <w:shd w:val="clear" w:color="auto" w:fill="auto"/>
        <w:spacing w:before="0" w:after="0" w:line="240" w:lineRule="auto"/>
        <w:ind w:right="20" w:firstLine="567"/>
        <w:jc w:val="both"/>
        <w:rPr>
          <w:rFonts w:eastAsia="Garamond"/>
          <w:bCs/>
          <w:color w:val="auto"/>
          <w:sz w:val="24"/>
          <w:szCs w:val="24"/>
          <w:lang w:val="ru-RU"/>
        </w:rPr>
      </w:pPr>
      <w:r w:rsidRPr="00AD6B57">
        <w:rPr>
          <w:sz w:val="24"/>
          <w:szCs w:val="24"/>
          <w:lang w:val="ru-RU"/>
        </w:rPr>
        <w:t>4.1.1.</w:t>
      </w:r>
      <w:r w:rsidRPr="00AD6B57">
        <w:rPr>
          <w:sz w:val="24"/>
          <w:szCs w:val="24"/>
          <w:lang w:val="ru-RU"/>
        </w:rPr>
        <w:tab/>
      </w:r>
      <w:r w:rsidR="009C0C0E" w:rsidRPr="00AD6B57">
        <w:rPr>
          <w:rFonts w:eastAsia="Garamond"/>
          <w:bCs/>
          <w:color w:val="auto"/>
          <w:sz w:val="24"/>
          <w:szCs w:val="24"/>
        </w:rPr>
        <w:t>1 этап</w:t>
      </w:r>
      <w:r w:rsidR="009C0C0E" w:rsidRPr="00AD6B57">
        <w:rPr>
          <w:rFonts w:eastAsia="Garamond"/>
          <w:bCs/>
          <w:color w:val="auto"/>
          <w:sz w:val="24"/>
          <w:szCs w:val="24"/>
          <w:lang w:val="ru-RU"/>
        </w:rPr>
        <w:t xml:space="preserve"> </w:t>
      </w:r>
      <w:bookmarkStart w:id="7" w:name="_Hlk198545414"/>
      <w:r w:rsidR="009C0C0E" w:rsidRPr="00AD6B57">
        <w:rPr>
          <w:rFonts w:eastAsia="Garamond"/>
          <w:bCs/>
          <w:color w:val="auto"/>
          <w:sz w:val="24"/>
          <w:szCs w:val="24"/>
          <w:lang w:val="ru-RU"/>
        </w:rPr>
        <w:t xml:space="preserve">– </w:t>
      </w:r>
      <w:bookmarkEnd w:id="7"/>
      <w:r w:rsidR="00C92FD7">
        <w:rPr>
          <w:rFonts w:eastAsia="Garamond"/>
          <w:bCs/>
          <w:color w:val="auto"/>
          <w:sz w:val="24"/>
          <w:szCs w:val="24"/>
          <w:lang w:val="ru-RU"/>
        </w:rPr>
        <w:t xml:space="preserve">____ </w:t>
      </w:r>
      <w:r w:rsidR="009C0C0E" w:rsidRPr="00AD6B57">
        <w:rPr>
          <w:rFonts w:eastAsia="Garamond"/>
          <w:bCs/>
          <w:color w:val="auto"/>
          <w:sz w:val="24"/>
          <w:szCs w:val="24"/>
          <w:lang w:val="ru-RU"/>
        </w:rPr>
        <w:t xml:space="preserve">календарных дней с момента заключения </w:t>
      </w:r>
      <w:r w:rsidR="005859A8" w:rsidRPr="00AD6B57">
        <w:rPr>
          <w:rFonts w:eastAsia="Garamond"/>
          <w:bCs/>
          <w:color w:val="auto"/>
          <w:sz w:val="24"/>
          <w:szCs w:val="24"/>
          <w:lang w:val="ru-RU"/>
        </w:rPr>
        <w:t xml:space="preserve">договора, </w:t>
      </w:r>
      <w:r w:rsidR="00C92FD7">
        <w:rPr>
          <w:rFonts w:eastAsia="Garamond"/>
          <w:bCs/>
          <w:color w:val="auto"/>
          <w:sz w:val="24"/>
          <w:szCs w:val="24"/>
          <w:lang w:val="ru-RU"/>
        </w:rPr>
        <w:t xml:space="preserve">результатом выполнения этапа является: </w:t>
      </w:r>
      <w:r w:rsidR="00C92FD7" w:rsidRPr="00C92FD7">
        <w:rPr>
          <w:rFonts w:eastAsia="Garamond"/>
          <w:bCs/>
          <w:color w:val="auto"/>
          <w:sz w:val="24"/>
          <w:szCs w:val="24"/>
          <w:lang w:val="ru-RU"/>
        </w:rPr>
        <w:t>утверждение</w:t>
      </w:r>
      <w:r w:rsidR="00C92FD7">
        <w:rPr>
          <w:rFonts w:eastAsia="Garamond"/>
          <w:bCs/>
          <w:color w:val="auto"/>
          <w:sz w:val="24"/>
          <w:szCs w:val="24"/>
          <w:lang w:val="ru-RU"/>
        </w:rPr>
        <w:t xml:space="preserve"> Заказчиком </w:t>
      </w:r>
      <w:r w:rsidR="00C92FD7" w:rsidRPr="00C92FD7">
        <w:rPr>
          <w:rFonts w:eastAsia="Garamond"/>
          <w:bCs/>
          <w:color w:val="auto"/>
          <w:sz w:val="24"/>
          <w:szCs w:val="24"/>
          <w:lang w:val="ru-RU"/>
        </w:rPr>
        <w:t>мудборда, обмерн</w:t>
      </w:r>
      <w:r w:rsidR="00C92FD7">
        <w:rPr>
          <w:rFonts w:eastAsia="Garamond"/>
          <w:bCs/>
          <w:color w:val="auto"/>
          <w:sz w:val="24"/>
          <w:szCs w:val="24"/>
          <w:lang w:val="ru-RU"/>
        </w:rPr>
        <w:t>ого</w:t>
      </w:r>
      <w:r w:rsidR="00C92FD7" w:rsidRPr="00C92FD7">
        <w:rPr>
          <w:rFonts w:eastAsia="Garamond"/>
          <w:bCs/>
          <w:color w:val="auto"/>
          <w:sz w:val="24"/>
          <w:szCs w:val="24"/>
          <w:lang w:val="ru-RU"/>
        </w:rPr>
        <w:t xml:space="preserve"> план</w:t>
      </w:r>
      <w:r w:rsidR="00C92FD7">
        <w:rPr>
          <w:rFonts w:eastAsia="Garamond"/>
          <w:bCs/>
          <w:color w:val="auto"/>
          <w:sz w:val="24"/>
          <w:szCs w:val="24"/>
          <w:lang w:val="ru-RU"/>
        </w:rPr>
        <w:t>а</w:t>
      </w:r>
      <w:r w:rsidR="00C92FD7" w:rsidRPr="00C92FD7">
        <w:rPr>
          <w:rFonts w:eastAsia="Garamond"/>
          <w:bCs/>
          <w:color w:val="auto"/>
          <w:sz w:val="24"/>
          <w:szCs w:val="24"/>
          <w:lang w:val="ru-RU"/>
        </w:rPr>
        <w:t>, планировочных решений (не менее 2ух)</w:t>
      </w:r>
      <w:r w:rsidR="00C92FD7">
        <w:rPr>
          <w:rFonts w:eastAsia="Garamond"/>
          <w:bCs/>
          <w:color w:val="auto"/>
          <w:sz w:val="24"/>
          <w:szCs w:val="24"/>
          <w:lang w:val="ru-RU"/>
        </w:rPr>
        <w:t xml:space="preserve">. </w:t>
      </w:r>
    </w:p>
    <w:p w14:paraId="28188747" w14:textId="77777777" w:rsidR="000B0041" w:rsidRDefault="005859A8" w:rsidP="000B0041">
      <w:pPr>
        <w:pStyle w:val="5"/>
        <w:shd w:val="clear" w:color="auto" w:fill="auto"/>
        <w:spacing w:before="0" w:after="0" w:line="240" w:lineRule="auto"/>
        <w:ind w:right="20" w:firstLine="567"/>
        <w:jc w:val="both"/>
        <w:rPr>
          <w:rFonts w:eastAsia="Garamond"/>
          <w:bCs/>
          <w:color w:val="auto"/>
          <w:sz w:val="24"/>
          <w:szCs w:val="24"/>
          <w:lang w:val="ru-RU"/>
        </w:rPr>
      </w:pPr>
      <w:r w:rsidRPr="00AD6B57">
        <w:rPr>
          <w:rFonts w:eastAsia="Garamond"/>
          <w:bCs/>
          <w:color w:val="auto"/>
          <w:sz w:val="24"/>
          <w:szCs w:val="24"/>
          <w:lang w:val="ru-RU"/>
        </w:rPr>
        <w:t>4.1.2.</w:t>
      </w:r>
      <w:r w:rsidRPr="00AD6B57">
        <w:rPr>
          <w:rFonts w:eastAsia="Garamond"/>
          <w:bCs/>
          <w:color w:val="auto"/>
          <w:sz w:val="24"/>
          <w:szCs w:val="24"/>
          <w:lang w:val="ru-RU"/>
        </w:rPr>
        <w:tab/>
      </w:r>
      <w:r w:rsidR="009C0C0E" w:rsidRPr="00AD6B57">
        <w:rPr>
          <w:rFonts w:eastAsia="Garamond"/>
          <w:bCs/>
          <w:color w:val="auto"/>
          <w:sz w:val="24"/>
          <w:szCs w:val="24"/>
        </w:rPr>
        <w:t xml:space="preserve">2 </w:t>
      </w:r>
      <w:r w:rsidR="009C0C0E" w:rsidRPr="00AC0480">
        <w:rPr>
          <w:rFonts w:eastAsia="Garamond"/>
          <w:bCs/>
          <w:color w:val="auto"/>
          <w:sz w:val="24"/>
          <w:szCs w:val="24"/>
        </w:rPr>
        <w:t>этап</w:t>
      </w:r>
      <w:r w:rsidRPr="00AC0480">
        <w:rPr>
          <w:rFonts w:eastAsia="Garamond"/>
          <w:bCs/>
          <w:color w:val="auto"/>
          <w:sz w:val="24"/>
          <w:szCs w:val="24"/>
          <w:lang w:val="ru-RU"/>
        </w:rPr>
        <w:t xml:space="preserve"> – </w:t>
      </w:r>
      <w:r w:rsidR="00C92FD7">
        <w:rPr>
          <w:rFonts w:eastAsia="Garamond"/>
          <w:bCs/>
          <w:color w:val="auto"/>
          <w:sz w:val="24"/>
          <w:szCs w:val="24"/>
          <w:lang w:val="ru-RU"/>
        </w:rPr>
        <w:t>___</w:t>
      </w:r>
      <w:r w:rsidRPr="00AC0480">
        <w:rPr>
          <w:rFonts w:eastAsia="Garamond"/>
          <w:bCs/>
          <w:color w:val="auto"/>
          <w:sz w:val="24"/>
          <w:szCs w:val="24"/>
          <w:lang w:val="ru-RU"/>
        </w:rPr>
        <w:t xml:space="preserve"> кал</w:t>
      </w:r>
      <w:r w:rsidRPr="00AD6B57">
        <w:rPr>
          <w:rFonts w:eastAsia="Garamond"/>
          <w:bCs/>
          <w:color w:val="auto"/>
          <w:sz w:val="24"/>
          <w:szCs w:val="24"/>
          <w:lang w:val="ru-RU"/>
        </w:rPr>
        <w:t xml:space="preserve">ендарных дней с момента заключения договора, </w:t>
      </w:r>
      <w:r w:rsidR="00C92FD7" w:rsidRPr="00C92FD7">
        <w:rPr>
          <w:rFonts w:eastAsia="Garamond"/>
          <w:bCs/>
          <w:color w:val="auto"/>
          <w:sz w:val="24"/>
          <w:szCs w:val="24"/>
          <w:lang w:val="ru-RU"/>
        </w:rPr>
        <w:t>результатом выполнения этапа является:</w:t>
      </w:r>
      <w:r w:rsidR="00BA17BF" w:rsidRPr="00BA17BF">
        <w:t xml:space="preserve"> </w:t>
      </w:r>
      <w:r w:rsidR="00BA17BF">
        <w:rPr>
          <w:lang w:val="ru-RU"/>
        </w:rPr>
        <w:t xml:space="preserve">утверждение Заказчиком </w:t>
      </w:r>
      <w:r w:rsidR="00BA17BF" w:rsidRPr="00BA17BF">
        <w:rPr>
          <w:rFonts w:eastAsia="Garamond"/>
          <w:bCs/>
          <w:color w:val="auto"/>
          <w:sz w:val="24"/>
          <w:szCs w:val="24"/>
          <w:lang w:val="ru-RU"/>
        </w:rPr>
        <w:t>дизайнерских решений, визуализации (</w:t>
      </w:r>
      <w:proofErr w:type="spellStart"/>
      <w:r w:rsidR="00BA17BF" w:rsidRPr="00BA17BF">
        <w:rPr>
          <w:rFonts w:eastAsia="Garamond"/>
          <w:bCs/>
          <w:color w:val="auto"/>
          <w:sz w:val="24"/>
          <w:szCs w:val="24"/>
          <w:lang w:val="ru-RU"/>
        </w:rPr>
        <w:t>pdf</w:t>
      </w:r>
      <w:proofErr w:type="spellEnd"/>
      <w:r w:rsidR="00BA17BF" w:rsidRPr="00BA17BF">
        <w:rPr>
          <w:rFonts w:eastAsia="Garamond"/>
          <w:bCs/>
          <w:color w:val="auto"/>
          <w:sz w:val="24"/>
          <w:szCs w:val="24"/>
          <w:lang w:val="ru-RU"/>
        </w:rPr>
        <w:t>, не менее 4 ракурсов)</w:t>
      </w:r>
      <w:r w:rsidR="00BA17BF">
        <w:rPr>
          <w:rFonts w:eastAsia="Garamond"/>
          <w:bCs/>
          <w:color w:val="auto"/>
          <w:sz w:val="24"/>
          <w:szCs w:val="24"/>
          <w:lang w:val="ru-RU"/>
        </w:rPr>
        <w:t>.</w:t>
      </w:r>
    </w:p>
    <w:p w14:paraId="69C977B3" w14:textId="6F54C9DC" w:rsidR="00DB2A10" w:rsidRPr="001360F2" w:rsidRDefault="005859A8" w:rsidP="000B0041">
      <w:pPr>
        <w:pStyle w:val="5"/>
        <w:shd w:val="clear" w:color="auto" w:fill="auto"/>
        <w:spacing w:before="0" w:after="0" w:line="240" w:lineRule="auto"/>
        <w:ind w:right="20" w:firstLine="567"/>
        <w:jc w:val="both"/>
        <w:rPr>
          <w:rFonts w:eastAsia="Garamond"/>
          <w:color w:val="auto"/>
          <w:sz w:val="24"/>
          <w:szCs w:val="24"/>
          <w:lang w:val="ru-RU"/>
        </w:rPr>
      </w:pPr>
      <w:r w:rsidRPr="00AD6B57">
        <w:rPr>
          <w:rFonts w:eastAsia="Garamond"/>
          <w:bCs/>
          <w:color w:val="auto"/>
          <w:sz w:val="24"/>
          <w:szCs w:val="24"/>
          <w:lang w:val="ru-RU"/>
        </w:rPr>
        <w:t xml:space="preserve">4.1.3. </w:t>
      </w:r>
      <w:r w:rsidRPr="00AD6B57">
        <w:rPr>
          <w:rFonts w:eastAsia="Garamond"/>
          <w:bCs/>
          <w:color w:val="auto"/>
          <w:sz w:val="24"/>
          <w:szCs w:val="24"/>
          <w:lang w:val="ru-RU"/>
        </w:rPr>
        <w:tab/>
      </w:r>
      <w:r w:rsidR="009C0C0E" w:rsidRPr="00AD6B57">
        <w:rPr>
          <w:rFonts w:eastAsia="Garamond"/>
          <w:color w:val="auto"/>
          <w:sz w:val="24"/>
          <w:szCs w:val="24"/>
          <w:lang w:val="ru-RU"/>
        </w:rPr>
        <w:t>3 этап</w:t>
      </w:r>
      <w:r w:rsidRPr="00AD6B57">
        <w:rPr>
          <w:rFonts w:eastAsia="Garamond"/>
          <w:color w:val="auto"/>
          <w:sz w:val="24"/>
          <w:szCs w:val="24"/>
          <w:lang w:val="ru-RU"/>
        </w:rPr>
        <w:t xml:space="preserve"> </w:t>
      </w:r>
      <w:r w:rsidRPr="00AD6B57">
        <w:rPr>
          <w:rFonts w:eastAsia="Garamond"/>
          <w:bCs/>
          <w:color w:val="auto"/>
          <w:sz w:val="24"/>
          <w:szCs w:val="24"/>
          <w:lang w:val="ru-RU"/>
        </w:rPr>
        <w:t>–</w:t>
      </w:r>
      <w:r w:rsidRPr="00AD6B57">
        <w:rPr>
          <w:rFonts w:eastAsia="Garamond"/>
          <w:color w:val="auto"/>
          <w:sz w:val="24"/>
          <w:szCs w:val="24"/>
          <w:lang w:val="ru-RU"/>
        </w:rPr>
        <w:t xml:space="preserve"> </w:t>
      </w:r>
      <w:r w:rsidR="00BA17BF">
        <w:rPr>
          <w:rFonts w:eastAsia="Garamond"/>
          <w:color w:val="auto"/>
          <w:sz w:val="24"/>
          <w:szCs w:val="24"/>
          <w:lang w:val="ru-RU"/>
        </w:rPr>
        <w:t>___</w:t>
      </w:r>
      <w:r w:rsidRPr="00AD6B57">
        <w:rPr>
          <w:rFonts w:eastAsia="Garamond"/>
          <w:color w:val="auto"/>
          <w:sz w:val="24"/>
          <w:szCs w:val="24"/>
          <w:lang w:val="ru-RU"/>
        </w:rPr>
        <w:t xml:space="preserve"> календарных дней с момента заключения договора, </w:t>
      </w:r>
      <w:r w:rsidR="00BA17BF" w:rsidRPr="00BA17BF">
        <w:rPr>
          <w:rFonts w:eastAsia="Garamond"/>
          <w:color w:val="auto"/>
          <w:sz w:val="24"/>
          <w:szCs w:val="24"/>
          <w:lang w:val="ru-RU"/>
        </w:rPr>
        <w:t>результатом выполнения этапа является: чертеж</w:t>
      </w:r>
      <w:r w:rsidR="00BA17BF">
        <w:rPr>
          <w:rFonts w:eastAsia="Garamond"/>
          <w:color w:val="auto"/>
          <w:sz w:val="24"/>
          <w:szCs w:val="24"/>
          <w:lang w:val="ru-RU"/>
        </w:rPr>
        <w:t>и</w:t>
      </w:r>
      <w:r w:rsidR="00BA17BF" w:rsidRPr="00BA17BF">
        <w:rPr>
          <w:rFonts w:eastAsia="Garamond"/>
          <w:color w:val="auto"/>
          <w:sz w:val="24"/>
          <w:szCs w:val="24"/>
          <w:lang w:val="ru-RU"/>
        </w:rPr>
        <w:t>, технических документов</w:t>
      </w:r>
      <w:r w:rsidR="00BA17BF">
        <w:rPr>
          <w:rFonts w:eastAsia="Garamond"/>
          <w:color w:val="auto"/>
          <w:sz w:val="24"/>
          <w:szCs w:val="24"/>
          <w:lang w:val="ru-RU"/>
        </w:rPr>
        <w:t xml:space="preserve">: </w:t>
      </w:r>
      <w:r w:rsidR="000B0041" w:rsidRPr="000B0041">
        <w:rPr>
          <w:rFonts w:eastAsia="Garamond"/>
          <w:color w:val="auto"/>
          <w:sz w:val="24"/>
          <w:szCs w:val="24"/>
          <w:lang w:val="ru-RU"/>
        </w:rPr>
        <w:t>1. Демонтаж и возведение конструкций</w:t>
      </w:r>
      <w:r w:rsidR="000B0041">
        <w:rPr>
          <w:rFonts w:eastAsia="Garamond"/>
          <w:color w:val="auto"/>
          <w:sz w:val="24"/>
          <w:szCs w:val="24"/>
          <w:lang w:val="ru-RU"/>
        </w:rPr>
        <w:t xml:space="preserve">; </w:t>
      </w:r>
      <w:r w:rsidR="000B0041" w:rsidRPr="000B0041">
        <w:rPr>
          <w:rFonts w:eastAsia="Garamond"/>
          <w:color w:val="auto"/>
          <w:sz w:val="24"/>
          <w:szCs w:val="24"/>
          <w:lang w:val="ru-RU"/>
        </w:rPr>
        <w:t>2. Планировочное решение и маркировка</w:t>
      </w:r>
      <w:r w:rsidR="000B0041">
        <w:rPr>
          <w:rFonts w:eastAsia="Garamond"/>
          <w:color w:val="auto"/>
          <w:sz w:val="24"/>
          <w:szCs w:val="24"/>
          <w:lang w:val="ru-RU"/>
        </w:rPr>
        <w:t xml:space="preserve">; </w:t>
      </w:r>
      <w:r w:rsidR="000B0041" w:rsidRPr="000B0041">
        <w:rPr>
          <w:rFonts w:eastAsia="Garamond"/>
          <w:color w:val="auto"/>
          <w:sz w:val="24"/>
          <w:szCs w:val="24"/>
          <w:lang w:val="ru-RU"/>
        </w:rPr>
        <w:t>3. Инженерные коммуникации (Отопление и Сантехника)</w:t>
      </w:r>
      <w:r w:rsidR="000B0041">
        <w:rPr>
          <w:rFonts w:eastAsia="Garamond"/>
          <w:color w:val="auto"/>
          <w:sz w:val="24"/>
          <w:szCs w:val="24"/>
          <w:lang w:val="ru-RU"/>
        </w:rPr>
        <w:t xml:space="preserve">; </w:t>
      </w:r>
      <w:r w:rsidR="000B0041" w:rsidRPr="000B0041">
        <w:rPr>
          <w:rFonts w:eastAsia="Garamond"/>
          <w:color w:val="auto"/>
          <w:sz w:val="24"/>
          <w:szCs w:val="24"/>
          <w:lang w:val="ru-RU"/>
        </w:rPr>
        <w:t>4. Электрика и Освещение</w:t>
      </w:r>
      <w:r w:rsidR="000B0041">
        <w:rPr>
          <w:rFonts w:eastAsia="Garamond"/>
          <w:color w:val="auto"/>
          <w:sz w:val="24"/>
          <w:szCs w:val="24"/>
          <w:lang w:val="ru-RU"/>
        </w:rPr>
        <w:t xml:space="preserve">; </w:t>
      </w:r>
      <w:r w:rsidR="000B0041" w:rsidRPr="000B0041">
        <w:rPr>
          <w:rFonts w:eastAsia="Garamond"/>
          <w:color w:val="auto"/>
          <w:sz w:val="24"/>
          <w:szCs w:val="24"/>
          <w:lang w:val="ru-RU"/>
        </w:rPr>
        <w:t>5. Отделочные работы (Полы, Потолки, Стены)</w:t>
      </w:r>
      <w:r w:rsidR="000B0041">
        <w:rPr>
          <w:rFonts w:eastAsia="Garamond"/>
          <w:color w:val="auto"/>
          <w:sz w:val="24"/>
          <w:szCs w:val="24"/>
          <w:lang w:val="ru-RU"/>
        </w:rPr>
        <w:t xml:space="preserve">; </w:t>
      </w:r>
      <w:r w:rsidR="000B0041" w:rsidRPr="000B0041">
        <w:rPr>
          <w:rFonts w:eastAsia="Garamond"/>
          <w:color w:val="auto"/>
          <w:sz w:val="24"/>
          <w:szCs w:val="24"/>
          <w:lang w:val="ru-RU"/>
        </w:rPr>
        <w:t>6. Заполнение проемов и спецификации</w:t>
      </w:r>
      <w:r w:rsidR="000B0041">
        <w:rPr>
          <w:rFonts w:eastAsia="Garamond"/>
          <w:color w:val="auto"/>
          <w:sz w:val="24"/>
          <w:szCs w:val="24"/>
          <w:lang w:val="ru-RU"/>
        </w:rPr>
        <w:t>, п</w:t>
      </w:r>
      <w:r w:rsidR="000B0041" w:rsidRPr="000B0041">
        <w:rPr>
          <w:rFonts w:eastAsia="Garamond"/>
          <w:color w:val="auto"/>
          <w:sz w:val="24"/>
          <w:szCs w:val="24"/>
          <w:lang w:val="ru-RU"/>
        </w:rPr>
        <w:t>одготовка Спецификации</w:t>
      </w:r>
      <w:r w:rsidR="000B0041">
        <w:rPr>
          <w:rFonts w:eastAsia="Garamond"/>
          <w:color w:val="auto"/>
          <w:sz w:val="24"/>
          <w:szCs w:val="24"/>
          <w:lang w:val="ru-RU"/>
        </w:rPr>
        <w:t>.</w:t>
      </w:r>
    </w:p>
    <w:p w14:paraId="70A5233D" w14:textId="20C50484" w:rsidR="00093399" w:rsidRPr="00093399" w:rsidRDefault="00093399" w:rsidP="00093399">
      <w:pPr>
        <w:pStyle w:val="5"/>
        <w:shd w:val="clear" w:color="auto" w:fill="auto"/>
        <w:spacing w:before="0" w:after="0" w:line="240" w:lineRule="auto"/>
        <w:ind w:right="20" w:firstLine="567"/>
        <w:jc w:val="both"/>
        <w:rPr>
          <w:rFonts w:eastAsia="Garamond"/>
          <w:color w:val="auto"/>
          <w:sz w:val="24"/>
          <w:szCs w:val="24"/>
          <w:lang w:val="ru-RU"/>
        </w:rPr>
      </w:pPr>
      <w:r w:rsidRPr="00093399">
        <w:rPr>
          <w:rFonts w:eastAsia="Garamond"/>
          <w:color w:val="auto"/>
          <w:sz w:val="24"/>
          <w:szCs w:val="24"/>
          <w:lang w:val="ru-RU"/>
        </w:rPr>
        <w:t>4</w:t>
      </w:r>
      <w:r>
        <w:rPr>
          <w:rFonts w:eastAsia="Garamond"/>
          <w:color w:val="auto"/>
          <w:sz w:val="24"/>
          <w:szCs w:val="24"/>
          <w:lang w:val="ru-RU"/>
        </w:rPr>
        <w:t xml:space="preserve">.1.4. </w:t>
      </w:r>
      <w:r>
        <w:rPr>
          <w:rFonts w:eastAsia="Garamond"/>
          <w:color w:val="auto"/>
          <w:sz w:val="24"/>
          <w:szCs w:val="24"/>
          <w:lang w:val="ru-RU"/>
        </w:rPr>
        <w:tab/>
        <w:t>4</w:t>
      </w:r>
      <w:r w:rsidRPr="00093399">
        <w:rPr>
          <w:rFonts w:eastAsia="Garamond"/>
          <w:color w:val="auto"/>
          <w:sz w:val="24"/>
          <w:szCs w:val="24"/>
          <w:lang w:val="ru-RU"/>
        </w:rPr>
        <w:t xml:space="preserve"> этап –</w:t>
      </w:r>
      <w:r w:rsidR="0056378A" w:rsidRPr="0056378A">
        <w:t xml:space="preserve"> </w:t>
      </w:r>
      <w:r w:rsidR="0056378A">
        <w:rPr>
          <w:rFonts w:eastAsia="Garamond"/>
          <w:color w:val="auto"/>
          <w:sz w:val="24"/>
          <w:szCs w:val="24"/>
          <w:lang w:val="ru-RU"/>
        </w:rPr>
        <w:t>д</w:t>
      </w:r>
      <w:r w:rsidR="0056378A" w:rsidRPr="0056378A">
        <w:rPr>
          <w:rFonts w:eastAsia="Garamond"/>
          <w:color w:val="auto"/>
          <w:sz w:val="24"/>
          <w:szCs w:val="24"/>
          <w:lang w:val="ru-RU"/>
        </w:rPr>
        <w:t>о завершени</w:t>
      </w:r>
      <w:r w:rsidR="0056378A">
        <w:rPr>
          <w:rFonts w:eastAsia="Garamond"/>
          <w:color w:val="auto"/>
          <w:sz w:val="24"/>
          <w:szCs w:val="24"/>
          <w:lang w:val="ru-RU"/>
        </w:rPr>
        <w:t>я</w:t>
      </w:r>
      <w:r w:rsidR="0056378A" w:rsidRPr="0056378A">
        <w:rPr>
          <w:rFonts w:eastAsia="Garamond"/>
          <w:color w:val="auto"/>
          <w:sz w:val="24"/>
          <w:szCs w:val="24"/>
          <w:lang w:val="ru-RU"/>
        </w:rPr>
        <w:t xml:space="preserve"> </w:t>
      </w:r>
      <w:r w:rsidR="0056378A">
        <w:rPr>
          <w:rFonts w:eastAsia="Garamond"/>
          <w:color w:val="auto"/>
          <w:sz w:val="24"/>
          <w:szCs w:val="24"/>
          <w:lang w:val="ru-RU"/>
        </w:rPr>
        <w:t xml:space="preserve">выполнения монтажных, отделочных работ, </w:t>
      </w:r>
      <w:r w:rsidR="0056378A" w:rsidRPr="0056378A">
        <w:rPr>
          <w:rFonts w:eastAsia="Garamond"/>
          <w:color w:val="auto"/>
          <w:sz w:val="24"/>
          <w:szCs w:val="24"/>
          <w:lang w:val="ru-RU"/>
        </w:rPr>
        <w:t xml:space="preserve">результатом выполнения этапа является: </w:t>
      </w:r>
      <w:r w:rsidR="00047D8F" w:rsidRPr="00047D8F">
        <w:rPr>
          <w:rFonts w:eastAsia="Garamond"/>
          <w:color w:val="auto"/>
          <w:sz w:val="24"/>
          <w:szCs w:val="24"/>
          <w:lang w:val="ru-RU"/>
        </w:rPr>
        <w:t>реализации дизайн-проекта</w:t>
      </w:r>
      <w:r w:rsidR="00047D8F">
        <w:rPr>
          <w:rFonts w:eastAsia="Garamond"/>
          <w:color w:val="auto"/>
          <w:sz w:val="24"/>
          <w:szCs w:val="24"/>
          <w:lang w:val="ru-RU"/>
        </w:rPr>
        <w:t>.</w:t>
      </w:r>
    </w:p>
    <w:p w14:paraId="7A2C36F6" w14:textId="6C57332A" w:rsidR="000B0041" w:rsidRPr="000B0041" w:rsidRDefault="00093399" w:rsidP="00093399">
      <w:pPr>
        <w:pStyle w:val="5"/>
        <w:shd w:val="clear" w:color="auto" w:fill="auto"/>
        <w:spacing w:before="0" w:after="0" w:line="240" w:lineRule="auto"/>
        <w:ind w:right="20" w:firstLine="567"/>
        <w:jc w:val="both"/>
        <w:rPr>
          <w:sz w:val="24"/>
          <w:szCs w:val="24"/>
        </w:rPr>
      </w:pPr>
      <w:r>
        <w:rPr>
          <w:sz w:val="24"/>
          <w:szCs w:val="24"/>
          <w:lang w:val="ru-RU"/>
        </w:rPr>
        <w:t xml:space="preserve">4.2. </w:t>
      </w:r>
      <w:r w:rsidR="000B0041" w:rsidRPr="000B0041">
        <w:rPr>
          <w:sz w:val="24"/>
          <w:szCs w:val="24"/>
        </w:rPr>
        <w:t>Исполнитель обязан в течение</w:t>
      </w:r>
      <w:r w:rsidR="000B0041">
        <w:rPr>
          <w:sz w:val="24"/>
          <w:szCs w:val="24"/>
          <w:lang w:val="ru-RU"/>
        </w:rPr>
        <w:t xml:space="preserve"> в сроков, установленных в </w:t>
      </w:r>
      <w:proofErr w:type="spellStart"/>
      <w:r w:rsidR="000B0041">
        <w:rPr>
          <w:sz w:val="24"/>
          <w:szCs w:val="24"/>
          <w:lang w:val="ru-RU"/>
        </w:rPr>
        <w:t>пп</w:t>
      </w:r>
      <w:proofErr w:type="spellEnd"/>
      <w:r w:rsidR="000B0041">
        <w:rPr>
          <w:sz w:val="24"/>
          <w:szCs w:val="24"/>
          <w:lang w:val="ru-RU"/>
        </w:rPr>
        <w:t xml:space="preserve">. 4.1.1.-4.1.3. настоящего договора передать результаты выполненных </w:t>
      </w:r>
      <w:r w:rsidR="00DF7B67" w:rsidRPr="00DF7B67">
        <w:rPr>
          <w:sz w:val="24"/>
          <w:szCs w:val="24"/>
          <w:lang w:val="ru-RU"/>
        </w:rPr>
        <w:t>работ/услуг</w:t>
      </w:r>
      <w:r w:rsidR="000B0041">
        <w:rPr>
          <w:sz w:val="24"/>
          <w:szCs w:val="24"/>
          <w:lang w:val="ru-RU"/>
        </w:rPr>
        <w:t xml:space="preserve"> Заказчику вместе с Актом </w:t>
      </w:r>
      <w:r w:rsidR="00DF7B67" w:rsidRPr="00DF7B67">
        <w:rPr>
          <w:sz w:val="24"/>
          <w:szCs w:val="24"/>
          <w:lang w:val="ru-RU"/>
        </w:rPr>
        <w:t>сдачи-приемки услуг</w:t>
      </w:r>
      <w:r w:rsidR="00DF7B67">
        <w:rPr>
          <w:sz w:val="24"/>
          <w:szCs w:val="24"/>
          <w:lang w:val="ru-RU"/>
        </w:rPr>
        <w:t>.</w:t>
      </w:r>
    </w:p>
    <w:p w14:paraId="58BAF700" w14:textId="69BFEB51" w:rsidR="008B5CB1" w:rsidRPr="00AD6B57" w:rsidRDefault="00093399" w:rsidP="00093399">
      <w:pPr>
        <w:pStyle w:val="5"/>
        <w:shd w:val="clear" w:color="auto" w:fill="auto"/>
        <w:spacing w:before="0" w:after="0" w:line="240" w:lineRule="auto"/>
        <w:ind w:right="20" w:firstLine="567"/>
        <w:jc w:val="both"/>
        <w:rPr>
          <w:sz w:val="24"/>
          <w:szCs w:val="24"/>
        </w:rPr>
      </w:pPr>
      <w:r>
        <w:rPr>
          <w:sz w:val="24"/>
          <w:szCs w:val="24"/>
          <w:lang w:val="ru-RU"/>
        </w:rPr>
        <w:t xml:space="preserve">4.3. </w:t>
      </w:r>
      <w:r w:rsidR="002E03C0" w:rsidRPr="00AD6B57">
        <w:rPr>
          <w:sz w:val="24"/>
          <w:szCs w:val="24"/>
        </w:rPr>
        <w:t>Исполнитель обязан в течение 5 дней со дня подписания Акта сдачи-приемки услуг (Приложение №</w:t>
      </w:r>
      <w:r w:rsidR="000B0041">
        <w:rPr>
          <w:sz w:val="24"/>
          <w:szCs w:val="24"/>
          <w:lang w:val="ru-RU"/>
        </w:rPr>
        <w:t>2</w:t>
      </w:r>
      <w:r w:rsidR="002E03C0" w:rsidRPr="00AD6B57">
        <w:rPr>
          <w:sz w:val="24"/>
          <w:szCs w:val="24"/>
        </w:rPr>
        <w:t>)</w:t>
      </w:r>
      <w:r w:rsidR="0076430D" w:rsidRPr="00AD6B57">
        <w:rPr>
          <w:sz w:val="24"/>
          <w:szCs w:val="24"/>
          <w:lang w:val="ru-RU"/>
        </w:rPr>
        <w:t xml:space="preserve"> </w:t>
      </w:r>
      <w:r w:rsidR="002E03C0" w:rsidRPr="00AD6B57">
        <w:rPr>
          <w:sz w:val="24"/>
          <w:szCs w:val="24"/>
        </w:rPr>
        <w:t>передать Заказчику Акт сдачи-приемки услуг и счет-фактуру, оформленный в соответствии с требованиями п. 5, 6 ст. 169 НК РФ и правил, утвержденных постановлением Правительства РФ №1137 от 26.12.2011 г.</w:t>
      </w:r>
    </w:p>
    <w:p w14:paraId="17A29D9C" w14:textId="10941641" w:rsidR="008B5CB1" w:rsidRPr="00AD6B57" w:rsidRDefault="00093399" w:rsidP="00093399">
      <w:pPr>
        <w:pStyle w:val="5"/>
        <w:shd w:val="clear" w:color="auto" w:fill="auto"/>
        <w:tabs>
          <w:tab w:val="left" w:pos="1235"/>
        </w:tabs>
        <w:spacing w:before="0" w:after="0" w:line="240" w:lineRule="auto"/>
        <w:ind w:right="20" w:firstLine="567"/>
        <w:jc w:val="both"/>
        <w:rPr>
          <w:sz w:val="24"/>
          <w:szCs w:val="24"/>
        </w:rPr>
      </w:pPr>
      <w:r>
        <w:rPr>
          <w:sz w:val="24"/>
          <w:szCs w:val="24"/>
          <w:lang w:val="ru-RU"/>
        </w:rPr>
        <w:t xml:space="preserve">4.4. </w:t>
      </w:r>
      <w:r w:rsidR="002E03C0" w:rsidRPr="00AD6B57">
        <w:rPr>
          <w:sz w:val="24"/>
          <w:szCs w:val="24"/>
        </w:rPr>
        <w:t>Заказчик не позднее 5 (пяти) рабочих дней с даты получения Акта сдачи-приемки услуг от Исполнителя обязан подписать его и один подписанный экземпляр возвратить Исполнителю, либо направить в письменном виде мотивированный отказ с перечнем замечаний и доработок. В случае если в указанный срок Заказчик не направил мотивированный отказ от приемки услуг, услуги считаются оказанными в полном объеме.</w:t>
      </w:r>
    </w:p>
    <w:p w14:paraId="54851EA5" w14:textId="66FBB0C1" w:rsidR="008B5CB1" w:rsidRPr="00AD6B57" w:rsidRDefault="00093399" w:rsidP="00093399">
      <w:pPr>
        <w:pStyle w:val="5"/>
        <w:shd w:val="clear" w:color="auto" w:fill="auto"/>
        <w:tabs>
          <w:tab w:val="left" w:pos="1307"/>
        </w:tabs>
        <w:spacing w:before="0" w:after="0" w:line="240" w:lineRule="auto"/>
        <w:ind w:right="20" w:firstLine="567"/>
        <w:jc w:val="both"/>
        <w:rPr>
          <w:sz w:val="24"/>
          <w:szCs w:val="24"/>
        </w:rPr>
      </w:pPr>
      <w:r>
        <w:rPr>
          <w:sz w:val="24"/>
          <w:szCs w:val="24"/>
          <w:lang w:val="ru-RU"/>
        </w:rPr>
        <w:t xml:space="preserve">4.5. </w:t>
      </w:r>
      <w:r w:rsidR="002E03C0" w:rsidRPr="00AD6B57">
        <w:rPr>
          <w:sz w:val="24"/>
          <w:szCs w:val="24"/>
        </w:rPr>
        <w:t>В случае получения мотивированного отказа Заказчика от подписания соответствующего Акта, Исполнитель устраняет недостатки за собственный счет в согласованные Сторонами сроки. После устранения недостатков Стороны в 2-х (двухдневный) срок подписывают Акт, и Заказчик производит оплату согласно п.5.1 Договора.</w:t>
      </w:r>
    </w:p>
    <w:p w14:paraId="11F589E5" w14:textId="4224AF9F" w:rsidR="008B5CB1" w:rsidRDefault="00093399" w:rsidP="00093399">
      <w:pPr>
        <w:pStyle w:val="5"/>
        <w:shd w:val="clear" w:color="auto" w:fill="auto"/>
        <w:spacing w:before="0" w:after="0" w:line="240" w:lineRule="auto"/>
        <w:ind w:right="20" w:firstLine="567"/>
        <w:jc w:val="both"/>
        <w:rPr>
          <w:sz w:val="24"/>
          <w:szCs w:val="24"/>
          <w:lang w:val="ru-RU"/>
        </w:rPr>
      </w:pPr>
      <w:r>
        <w:rPr>
          <w:sz w:val="24"/>
          <w:szCs w:val="24"/>
          <w:lang w:val="ru-RU"/>
        </w:rPr>
        <w:t xml:space="preserve">4.6. </w:t>
      </w:r>
      <w:r w:rsidR="002E03C0" w:rsidRPr="00AD6B57">
        <w:rPr>
          <w:sz w:val="24"/>
          <w:szCs w:val="24"/>
        </w:rPr>
        <w:t>Заказчик, принявший услуги без проверки, не лишается права ссылаться на недостатки оказания услуг, в том числе на недостатки, которые могли быть установлены при обычном способе их приемки (явные недостатки).</w:t>
      </w:r>
    </w:p>
    <w:p w14:paraId="7385387C" w14:textId="2A4237BF" w:rsidR="00047D8F" w:rsidRPr="00047D8F" w:rsidRDefault="00047D8F" w:rsidP="00093399">
      <w:pPr>
        <w:pStyle w:val="5"/>
        <w:shd w:val="clear" w:color="auto" w:fill="auto"/>
        <w:spacing w:before="0" w:after="0" w:line="240" w:lineRule="auto"/>
        <w:ind w:right="20" w:firstLine="567"/>
        <w:jc w:val="both"/>
        <w:rPr>
          <w:sz w:val="24"/>
          <w:szCs w:val="24"/>
          <w:lang w:val="ru-RU"/>
        </w:rPr>
      </w:pPr>
      <w:r>
        <w:rPr>
          <w:sz w:val="24"/>
          <w:szCs w:val="24"/>
          <w:lang w:val="ru-RU"/>
        </w:rPr>
        <w:t xml:space="preserve">4.7. Авторский надзор (4 этап) закрывается путем подписания сторонами Актов выполненных работ, </w:t>
      </w:r>
      <w:r w:rsidRPr="00047D8F">
        <w:rPr>
          <w:sz w:val="24"/>
          <w:szCs w:val="24"/>
          <w:lang w:val="ru-RU"/>
        </w:rPr>
        <w:t>журнал авторского сопровождения в бумажном или согласованном электронном виде</w:t>
      </w:r>
      <w:r>
        <w:rPr>
          <w:sz w:val="24"/>
          <w:szCs w:val="24"/>
          <w:lang w:val="ru-RU"/>
        </w:rPr>
        <w:t xml:space="preserve"> ежемесячно.</w:t>
      </w:r>
      <w:r w:rsidR="00156DE5" w:rsidRPr="00156DE5">
        <w:t xml:space="preserve"> </w:t>
      </w:r>
      <w:r w:rsidR="00156DE5" w:rsidRPr="00156DE5">
        <w:rPr>
          <w:sz w:val="24"/>
          <w:szCs w:val="24"/>
          <w:lang w:val="ru-RU"/>
        </w:rPr>
        <w:t>В случае приостановки строительных работ, оплата авторского надзора приостанавливается.</w:t>
      </w:r>
    </w:p>
    <w:p w14:paraId="4D3C5E37" w14:textId="77777777" w:rsidR="0001385D" w:rsidRPr="00AD6B57" w:rsidRDefault="0001385D" w:rsidP="00DF7B67">
      <w:pPr>
        <w:pStyle w:val="20"/>
        <w:keepNext/>
        <w:keepLines/>
        <w:shd w:val="clear" w:color="auto" w:fill="auto"/>
        <w:spacing w:after="0" w:line="240" w:lineRule="auto"/>
        <w:ind w:right="20"/>
        <w:rPr>
          <w:rStyle w:val="21"/>
          <w:sz w:val="24"/>
          <w:szCs w:val="24"/>
          <w:lang w:val="ru-RU"/>
        </w:rPr>
      </w:pPr>
      <w:bookmarkStart w:id="8" w:name="bookmark6"/>
    </w:p>
    <w:p w14:paraId="63198DCD" w14:textId="70769CEF" w:rsidR="008B5CB1" w:rsidRDefault="002E03C0">
      <w:pPr>
        <w:pStyle w:val="20"/>
        <w:keepNext/>
        <w:keepLines/>
        <w:numPr>
          <w:ilvl w:val="0"/>
          <w:numId w:val="16"/>
        </w:numPr>
        <w:shd w:val="clear" w:color="auto" w:fill="auto"/>
        <w:spacing w:after="0" w:line="240" w:lineRule="auto"/>
        <w:ind w:right="20"/>
        <w:jc w:val="center"/>
        <w:rPr>
          <w:rStyle w:val="21"/>
          <w:sz w:val="24"/>
          <w:szCs w:val="24"/>
          <w:lang w:val="ru-RU"/>
        </w:rPr>
      </w:pPr>
      <w:r w:rsidRPr="00AD6B57">
        <w:rPr>
          <w:rStyle w:val="21"/>
          <w:sz w:val="24"/>
          <w:szCs w:val="24"/>
        </w:rPr>
        <w:t>СУБИСПОЛНИТЕЛИ</w:t>
      </w:r>
      <w:bookmarkEnd w:id="8"/>
    </w:p>
    <w:p w14:paraId="44223C78"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6661D0EE" w14:textId="5C138C1D" w:rsidR="008B5CB1" w:rsidRPr="00AD6B57" w:rsidRDefault="00DF7B67" w:rsidP="00C672EC">
      <w:pPr>
        <w:pStyle w:val="5"/>
        <w:shd w:val="clear" w:color="auto" w:fill="auto"/>
        <w:spacing w:before="0" w:after="0" w:line="240" w:lineRule="auto"/>
        <w:ind w:right="20" w:firstLine="567"/>
        <w:jc w:val="both"/>
        <w:rPr>
          <w:sz w:val="24"/>
          <w:szCs w:val="24"/>
        </w:rPr>
      </w:pPr>
      <w:r>
        <w:rPr>
          <w:sz w:val="24"/>
          <w:szCs w:val="24"/>
          <w:lang w:val="ru-RU"/>
        </w:rPr>
        <w:t>5</w:t>
      </w:r>
      <w:r w:rsidR="002E03C0" w:rsidRPr="00AD6B57">
        <w:rPr>
          <w:sz w:val="24"/>
          <w:szCs w:val="24"/>
        </w:rPr>
        <w:t xml:space="preserve">.1. Исполнитель </w:t>
      </w:r>
      <w:r w:rsidR="00BD5D2B" w:rsidRPr="00AD6B57">
        <w:rPr>
          <w:sz w:val="24"/>
          <w:szCs w:val="24"/>
          <w:lang w:val="ru-RU"/>
        </w:rPr>
        <w:t xml:space="preserve">не </w:t>
      </w:r>
      <w:r w:rsidR="002E03C0" w:rsidRPr="00AD6B57">
        <w:rPr>
          <w:sz w:val="24"/>
          <w:szCs w:val="24"/>
        </w:rPr>
        <w:t xml:space="preserve">вправе для оказания услуг по настоящему Договору привлекать </w:t>
      </w:r>
      <w:proofErr w:type="spellStart"/>
      <w:r w:rsidR="00BD5D2B" w:rsidRPr="00AD6B57">
        <w:rPr>
          <w:sz w:val="24"/>
          <w:szCs w:val="24"/>
          <w:lang w:val="ru-RU"/>
        </w:rPr>
        <w:t>Субисполнителей</w:t>
      </w:r>
      <w:proofErr w:type="spellEnd"/>
      <w:r w:rsidR="002E03C0" w:rsidRPr="00AD6B57">
        <w:rPr>
          <w:sz w:val="24"/>
          <w:szCs w:val="24"/>
        </w:rPr>
        <w:t>.</w:t>
      </w:r>
    </w:p>
    <w:p w14:paraId="01CE0AA0" w14:textId="77777777" w:rsidR="0001385D" w:rsidRPr="00AD6B57" w:rsidRDefault="0001385D" w:rsidP="00C672EC">
      <w:pPr>
        <w:pStyle w:val="20"/>
        <w:keepNext/>
        <w:keepLines/>
        <w:shd w:val="clear" w:color="auto" w:fill="auto"/>
        <w:spacing w:after="0" w:line="240" w:lineRule="auto"/>
        <w:ind w:right="20" w:firstLine="567"/>
        <w:jc w:val="center"/>
        <w:rPr>
          <w:rStyle w:val="21"/>
          <w:sz w:val="24"/>
          <w:szCs w:val="24"/>
          <w:lang w:val="ru-RU"/>
        </w:rPr>
      </w:pPr>
      <w:bookmarkStart w:id="9" w:name="bookmark7"/>
    </w:p>
    <w:p w14:paraId="51992409" w14:textId="2DB54B58" w:rsidR="008B5CB1" w:rsidRDefault="002E03C0">
      <w:pPr>
        <w:pStyle w:val="20"/>
        <w:keepNext/>
        <w:keepLines/>
        <w:numPr>
          <w:ilvl w:val="0"/>
          <w:numId w:val="16"/>
        </w:numPr>
        <w:shd w:val="clear" w:color="auto" w:fill="auto"/>
        <w:spacing w:after="0" w:line="240" w:lineRule="auto"/>
        <w:ind w:right="20"/>
        <w:jc w:val="center"/>
        <w:rPr>
          <w:rStyle w:val="21"/>
          <w:sz w:val="24"/>
          <w:szCs w:val="24"/>
          <w:lang w:val="ru-RU"/>
        </w:rPr>
      </w:pPr>
      <w:r w:rsidRPr="00AD6B57">
        <w:rPr>
          <w:rStyle w:val="21"/>
          <w:sz w:val="24"/>
          <w:szCs w:val="24"/>
        </w:rPr>
        <w:t>ОТВЕТСТВЕННОСТЬ СТОРОН</w:t>
      </w:r>
      <w:bookmarkEnd w:id="9"/>
    </w:p>
    <w:p w14:paraId="6E2F7556"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7B08447C" w14:textId="1C49DEDA" w:rsidR="008B5CB1" w:rsidRPr="00DF7B67" w:rsidRDefault="002E03C0">
      <w:pPr>
        <w:pStyle w:val="5"/>
        <w:numPr>
          <w:ilvl w:val="1"/>
          <w:numId w:val="16"/>
        </w:numPr>
        <w:shd w:val="clear" w:color="auto" w:fill="auto"/>
        <w:tabs>
          <w:tab w:val="left" w:pos="1466"/>
        </w:tabs>
        <w:spacing w:before="0" w:after="0" w:line="240" w:lineRule="auto"/>
        <w:ind w:left="0" w:firstLine="709"/>
        <w:jc w:val="both"/>
        <w:rPr>
          <w:sz w:val="24"/>
          <w:szCs w:val="24"/>
        </w:rPr>
      </w:pPr>
      <w:r w:rsidRPr="00AD6B57">
        <w:rPr>
          <w:sz w:val="24"/>
          <w:szCs w:val="24"/>
        </w:rPr>
        <w:t>Ответственность сторон наступает в случае неисполнения либо ненадлежащего исполнения стороной своих обязательств, предусмотренных настоящим Договором в соответствии с нормами действующего законодательством Российской Федерации.</w:t>
      </w:r>
    </w:p>
    <w:p w14:paraId="07383360" w14:textId="2ADF37AE" w:rsidR="008B5CB1" w:rsidRPr="00DF7B67" w:rsidRDefault="002E03C0">
      <w:pPr>
        <w:pStyle w:val="5"/>
        <w:numPr>
          <w:ilvl w:val="1"/>
          <w:numId w:val="16"/>
        </w:numPr>
        <w:shd w:val="clear" w:color="auto" w:fill="auto"/>
        <w:tabs>
          <w:tab w:val="left" w:pos="1466"/>
        </w:tabs>
        <w:spacing w:before="0" w:after="0" w:line="240" w:lineRule="auto"/>
        <w:ind w:left="0" w:firstLine="709"/>
        <w:jc w:val="both"/>
        <w:rPr>
          <w:sz w:val="24"/>
          <w:szCs w:val="24"/>
        </w:rPr>
      </w:pPr>
      <w:r w:rsidRPr="00DF7B67">
        <w:rPr>
          <w:sz w:val="24"/>
          <w:szCs w:val="24"/>
        </w:rPr>
        <w:t xml:space="preserve">За некачественное или несвоевременное оказание услуг </w:t>
      </w:r>
      <w:r w:rsidR="00414D4F" w:rsidRPr="00DF7B67">
        <w:rPr>
          <w:sz w:val="24"/>
          <w:szCs w:val="24"/>
        </w:rPr>
        <w:t xml:space="preserve">Исполнитель уплачивает </w:t>
      </w:r>
      <w:r w:rsidR="00414D4F" w:rsidRPr="00DF7B67">
        <w:rPr>
          <w:sz w:val="24"/>
          <w:szCs w:val="24"/>
          <w:lang w:val="ru-RU"/>
        </w:rPr>
        <w:t>Заказчику</w:t>
      </w:r>
      <w:r w:rsidR="00414D4F" w:rsidRPr="00DF7B67">
        <w:rPr>
          <w:sz w:val="24"/>
          <w:szCs w:val="24"/>
        </w:rPr>
        <w:t xml:space="preserve"> неустойку (пеню) в размере 0,1% </w:t>
      </w:r>
      <w:r w:rsidRPr="00DF7B67">
        <w:rPr>
          <w:sz w:val="24"/>
          <w:szCs w:val="24"/>
        </w:rPr>
        <w:t>от стоимости не оказанных услуг за каждый день просрочки.</w:t>
      </w:r>
    </w:p>
    <w:p w14:paraId="121793C3" w14:textId="77777777" w:rsidR="008B5CB1" w:rsidRPr="00DF7B67" w:rsidRDefault="002E03C0">
      <w:pPr>
        <w:pStyle w:val="5"/>
        <w:numPr>
          <w:ilvl w:val="1"/>
          <w:numId w:val="16"/>
        </w:numPr>
        <w:shd w:val="clear" w:color="auto" w:fill="auto"/>
        <w:tabs>
          <w:tab w:val="left" w:pos="1461"/>
        </w:tabs>
        <w:spacing w:before="0" w:after="0" w:line="240" w:lineRule="auto"/>
        <w:ind w:left="0" w:firstLine="709"/>
        <w:jc w:val="both"/>
        <w:rPr>
          <w:sz w:val="24"/>
          <w:szCs w:val="24"/>
        </w:rPr>
      </w:pPr>
      <w:r w:rsidRPr="00DF7B67">
        <w:rPr>
          <w:sz w:val="24"/>
          <w:szCs w:val="24"/>
        </w:rPr>
        <w:t>В случае несвоевременной оплаты за оказанные услуги Исполнитель имеет право взыскать с Заказчика пеню в размере 0,01% от неуплаченной в срок суммы за каждый день просрочки, но не более 10% от общей стоимости Договора.</w:t>
      </w:r>
    </w:p>
    <w:p w14:paraId="3DBC8646" w14:textId="77777777" w:rsidR="00605763" w:rsidRPr="00605763" w:rsidRDefault="00605763">
      <w:pPr>
        <w:pStyle w:val="5"/>
        <w:numPr>
          <w:ilvl w:val="1"/>
          <w:numId w:val="16"/>
        </w:numPr>
        <w:tabs>
          <w:tab w:val="left" w:pos="1461"/>
        </w:tabs>
        <w:spacing w:before="0" w:after="0"/>
        <w:ind w:left="0" w:firstLine="709"/>
        <w:jc w:val="both"/>
        <w:rPr>
          <w:sz w:val="24"/>
          <w:szCs w:val="24"/>
        </w:rPr>
      </w:pPr>
      <w:r w:rsidRPr="00605763">
        <w:rPr>
          <w:sz w:val="24"/>
          <w:szCs w:val="24"/>
        </w:rPr>
        <w:t xml:space="preserve">Исполнитель несет материальную ответственность при доказанности факта причинения ущерба Заказчику в размере прямого действительного ущерба, либо в размере затрат, необходимых для восстановления поврежденного имущества Заказчика или собственника помещения 4к2, площадью 94,3 м2 адресу: г. Москва, ЮАО, р-н Даниловский, ул. Архитектора Щусева. </w:t>
      </w:r>
    </w:p>
    <w:p w14:paraId="4DAF9AB7" w14:textId="7592115E" w:rsidR="008711C6" w:rsidRPr="00605763" w:rsidRDefault="002E03C0">
      <w:pPr>
        <w:pStyle w:val="5"/>
        <w:numPr>
          <w:ilvl w:val="1"/>
          <w:numId w:val="16"/>
        </w:numPr>
        <w:tabs>
          <w:tab w:val="left" w:pos="1471"/>
        </w:tabs>
        <w:spacing w:before="0" w:after="0"/>
        <w:ind w:left="0" w:firstLine="709"/>
        <w:jc w:val="both"/>
        <w:rPr>
          <w:sz w:val="24"/>
          <w:szCs w:val="24"/>
        </w:rPr>
      </w:pPr>
      <w:r w:rsidRPr="00605763">
        <w:rPr>
          <w:sz w:val="24"/>
          <w:szCs w:val="24"/>
        </w:rPr>
        <w:t>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России.</w:t>
      </w:r>
      <w:bookmarkStart w:id="10" w:name="bookmark8"/>
    </w:p>
    <w:p w14:paraId="13963C2A" w14:textId="77777777" w:rsidR="00605763" w:rsidRPr="00605763" w:rsidRDefault="00605763" w:rsidP="00605763">
      <w:pPr>
        <w:pStyle w:val="5"/>
        <w:tabs>
          <w:tab w:val="left" w:pos="1471"/>
        </w:tabs>
        <w:spacing w:before="0" w:after="0"/>
        <w:ind w:left="709" w:firstLine="0"/>
        <w:jc w:val="both"/>
        <w:rPr>
          <w:sz w:val="24"/>
          <w:szCs w:val="24"/>
        </w:rPr>
      </w:pPr>
    </w:p>
    <w:p w14:paraId="277FC3E8" w14:textId="3D6298CA" w:rsidR="008B5CB1" w:rsidRDefault="002E03C0">
      <w:pPr>
        <w:pStyle w:val="20"/>
        <w:keepNext/>
        <w:keepLines/>
        <w:numPr>
          <w:ilvl w:val="0"/>
          <w:numId w:val="16"/>
        </w:numPr>
        <w:shd w:val="clear" w:color="auto" w:fill="auto"/>
        <w:spacing w:after="0" w:line="240" w:lineRule="auto"/>
        <w:ind w:right="20"/>
        <w:jc w:val="center"/>
        <w:rPr>
          <w:sz w:val="24"/>
          <w:szCs w:val="24"/>
          <w:lang w:val="ru-RU"/>
        </w:rPr>
      </w:pPr>
      <w:r w:rsidRPr="00AD6B57">
        <w:rPr>
          <w:sz w:val="24"/>
          <w:szCs w:val="24"/>
        </w:rPr>
        <w:t>КОНФИДЕНЦИАЛЬНОСТЬ</w:t>
      </w:r>
      <w:bookmarkEnd w:id="10"/>
    </w:p>
    <w:p w14:paraId="7CF0CFD8"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6B8B5CC4" w14:textId="0B5233DB" w:rsidR="008B5CB1" w:rsidRPr="00AD6B57" w:rsidRDefault="00DF7B67" w:rsidP="00C672EC">
      <w:pPr>
        <w:pStyle w:val="5"/>
        <w:shd w:val="clear" w:color="auto" w:fill="auto"/>
        <w:spacing w:before="0" w:after="0" w:line="240" w:lineRule="auto"/>
        <w:ind w:right="20" w:firstLine="567"/>
        <w:jc w:val="both"/>
        <w:rPr>
          <w:sz w:val="24"/>
          <w:szCs w:val="24"/>
        </w:rPr>
      </w:pPr>
      <w:r>
        <w:rPr>
          <w:sz w:val="24"/>
          <w:szCs w:val="24"/>
          <w:lang w:val="ru-RU"/>
        </w:rPr>
        <w:t>7</w:t>
      </w:r>
      <w:r w:rsidR="002E03C0" w:rsidRPr="00AD6B57">
        <w:rPr>
          <w:sz w:val="24"/>
          <w:szCs w:val="24"/>
        </w:rPr>
        <w:t>.1. Для целей Договора термин «Конфиденциальная информация» означает любую информацию по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и регулируемой Приложением №</w:t>
      </w:r>
      <w:r w:rsidR="0026561D" w:rsidRPr="00AD6B57">
        <w:rPr>
          <w:sz w:val="24"/>
          <w:szCs w:val="24"/>
          <w:lang w:val="ru-RU"/>
        </w:rPr>
        <w:t>3</w:t>
      </w:r>
      <w:r w:rsidR="002E03C0" w:rsidRPr="00AD6B57">
        <w:rPr>
          <w:sz w:val="24"/>
          <w:szCs w:val="24"/>
        </w:rPr>
        <w:t xml:space="preserve"> к Договору.</w:t>
      </w:r>
    </w:p>
    <w:p w14:paraId="3223F7C5" w14:textId="77777777" w:rsidR="001F35AB" w:rsidRPr="00AD6B57" w:rsidRDefault="001F35AB" w:rsidP="00C672EC">
      <w:pPr>
        <w:pStyle w:val="20"/>
        <w:keepNext/>
        <w:keepLines/>
        <w:shd w:val="clear" w:color="auto" w:fill="auto"/>
        <w:spacing w:after="0" w:line="240" w:lineRule="auto"/>
        <w:ind w:right="20" w:firstLine="567"/>
        <w:jc w:val="center"/>
        <w:rPr>
          <w:sz w:val="24"/>
          <w:szCs w:val="24"/>
          <w:lang w:val="ru-RU"/>
        </w:rPr>
      </w:pPr>
      <w:bookmarkStart w:id="11" w:name="bookmark9"/>
    </w:p>
    <w:p w14:paraId="5C72C1F7" w14:textId="00F4E086" w:rsidR="008B5CB1" w:rsidRDefault="002E03C0">
      <w:pPr>
        <w:pStyle w:val="20"/>
        <w:keepNext/>
        <w:keepLines/>
        <w:numPr>
          <w:ilvl w:val="0"/>
          <w:numId w:val="16"/>
        </w:numPr>
        <w:shd w:val="clear" w:color="auto" w:fill="auto"/>
        <w:spacing w:after="0" w:line="240" w:lineRule="auto"/>
        <w:ind w:right="20"/>
        <w:jc w:val="center"/>
        <w:rPr>
          <w:sz w:val="24"/>
          <w:szCs w:val="24"/>
          <w:lang w:val="ru-RU"/>
        </w:rPr>
      </w:pPr>
      <w:r w:rsidRPr="00AD6B57">
        <w:rPr>
          <w:sz w:val="24"/>
          <w:szCs w:val="24"/>
        </w:rPr>
        <w:t>АНТИКОРРУПЦИОННЫЕ ОБЯЗАТЕЛЬСТВА</w:t>
      </w:r>
      <w:bookmarkEnd w:id="11"/>
    </w:p>
    <w:p w14:paraId="3CAAD687" w14:textId="77777777" w:rsidR="00E47989" w:rsidRPr="00E47989" w:rsidRDefault="00E47989" w:rsidP="00E47989">
      <w:pPr>
        <w:pStyle w:val="20"/>
        <w:keepNext/>
        <w:keepLines/>
        <w:shd w:val="clear" w:color="auto" w:fill="auto"/>
        <w:spacing w:after="0" w:line="240" w:lineRule="auto"/>
        <w:ind w:left="567" w:right="20"/>
        <w:rPr>
          <w:sz w:val="24"/>
          <w:szCs w:val="24"/>
          <w:lang w:val="ru-RU"/>
        </w:rPr>
      </w:pPr>
    </w:p>
    <w:p w14:paraId="2D3F3F7D" w14:textId="77777777" w:rsidR="00605763" w:rsidRPr="00605763" w:rsidRDefault="00605763">
      <w:pPr>
        <w:pStyle w:val="af1"/>
        <w:numPr>
          <w:ilvl w:val="0"/>
          <w:numId w:val="23"/>
        </w:numPr>
        <w:tabs>
          <w:tab w:val="left" w:pos="1471"/>
        </w:tabs>
        <w:ind w:right="20"/>
        <w:contextualSpacing w:val="0"/>
        <w:jc w:val="both"/>
        <w:rPr>
          <w:rFonts w:ascii="Times New Roman" w:eastAsia="Times New Roman" w:hAnsi="Times New Roman" w:cs="Times New Roman"/>
          <w:vanish/>
        </w:rPr>
      </w:pPr>
    </w:p>
    <w:p w14:paraId="5BAB8585" w14:textId="77777777" w:rsidR="00605763" w:rsidRPr="00605763" w:rsidRDefault="00605763">
      <w:pPr>
        <w:pStyle w:val="af1"/>
        <w:numPr>
          <w:ilvl w:val="0"/>
          <w:numId w:val="23"/>
        </w:numPr>
        <w:tabs>
          <w:tab w:val="left" w:pos="1471"/>
        </w:tabs>
        <w:ind w:right="20"/>
        <w:contextualSpacing w:val="0"/>
        <w:jc w:val="both"/>
        <w:rPr>
          <w:rFonts w:ascii="Times New Roman" w:eastAsia="Times New Roman" w:hAnsi="Times New Roman" w:cs="Times New Roman"/>
          <w:vanish/>
        </w:rPr>
      </w:pPr>
    </w:p>
    <w:p w14:paraId="3987F6D3" w14:textId="6E73630B" w:rsidR="008B5CB1" w:rsidRPr="00AD6B57" w:rsidRDefault="002E03C0">
      <w:pPr>
        <w:pStyle w:val="5"/>
        <w:numPr>
          <w:ilvl w:val="1"/>
          <w:numId w:val="24"/>
        </w:numPr>
        <w:shd w:val="clear" w:color="auto" w:fill="auto"/>
        <w:tabs>
          <w:tab w:val="left" w:pos="1471"/>
        </w:tabs>
        <w:spacing w:before="0" w:after="0" w:line="240" w:lineRule="auto"/>
        <w:ind w:left="-142" w:firstLine="709"/>
        <w:jc w:val="both"/>
        <w:rPr>
          <w:sz w:val="24"/>
          <w:szCs w:val="24"/>
        </w:rPr>
      </w:pPr>
      <w:r w:rsidRPr="00AD6B57">
        <w:rPr>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014CB2E" w14:textId="77777777" w:rsidR="008B5CB1" w:rsidRPr="00AD6B57" w:rsidRDefault="002E03C0">
      <w:pPr>
        <w:pStyle w:val="5"/>
        <w:numPr>
          <w:ilvl w:val="1"/>
          <w:numId w:val="24"/>
        </w:numPr>
        <w:shd w:val="clear" w:color="auto" w:fill="auto"/>
        <w:tabs>
          <w:tab w:val="left" w:pos="1471"/>
        </w:tabs>
        <w:spacing w:before="0" w:after="0" w:line="240" w:lineRule="auto"/>
        <w:ind w:left="-142" w:firstLine="709"/>
        <w:jc w:val="both"/>
        <w:rPr>
          <w:sz w:val="24"/>
          <w:szCs w:val="24"/>
        </w:rPr>
      </w:pPr>
      <w:r w:rsidRPr="00AD6B57">
        <w:rPr>
          <w:sz w:val="24"/>
          <w:szCs w:val="24"/>
        </w:rPr>
        <w:t>Исполнитель подтверждает, что ознакомился с содержанием и обязуется придерживаться принципов Политики Компании «В области противодействия вовлечению в коррупционную деятельность», размещенной в открытом доступе на официальном сайте Заказчика в сети Интернет.</w:t>
      </w:r>
    </w:p>
    <w:p w14:paraId="28C364FA" w14:textId="77777777" w:rsidR="008B5CB1" w:rsidRPr="00AD6B57" w:rsidRDefault="002E03C0">
      <w:pPr>
        <w:pStyle w:val="5"/>
        <w:numPr>
          <w:ilvl w:val="1"/>
          <w:numId w:val="24"/>
        </w:numPr>
        <w:shd w:val="clear" w:color="auto" w:fill="auto"/>
        <w:tabs>
          <w:tab w:val="left" w:pos="1481"/>
        </w:tabs>
        <w:spacing w:before="0" w:after="0" w:line="240" w:lineRule="auto"/>
        <w:ind w:left="-142" w:firstLine="709"/>
        <w:jc w:val="both"/>
        <w:rPr>
          <w:sz w:val="24"/>
          <w:szCs w:val="24"/>
        </w:rPr>
      </w:pPr>
      <w:r w:rsidRPr="00AD6B57">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B058650" w14:textId="77777777" w:rsidR="008B5CB1" w:rsidRPr="00AD6B57" w:rsidRDefault="002E03C0">
      <w:pPr>
        <w:pStyle w:val="5"/>
        <w:numPr>
          <w:ilvl w:val="1"/>
          <w:numId w:val="24"/>
        </w:numPr>
        <w:shd w:val="clear" w:color="auto" w:fill="auto"/>
        <w:tabs>
          <w:tab w:val="left" w:pos="1461"/>
        </w:tabs>
        <w:spacing w:before="0" w:after="0" w:line="240" w:lineRule="auto"/>
        <w:ind w:left="-142" w:firstLine="709"/>
        <w:jc w:val="both"/>
        <w:rPr>
          <w:sz w:val="24"/>
          <w:szCs w:val="24"/>
        </w:rPr>
      </w:pPr>
      <w:r w:rsidRPr="00AD6B57">
        <w:rPr>
          <w:sz w:val="24"/>
          <w:szCs w:val="24"/>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w:t>
      </w:r>
      <w:r w:rsidRPr="00AD6B57">
        <w:rPr>
          <w:sz w:val="24"/>
          <w:szCs w:val="24"/>
        </w:rPr>
        <w:lastRenderedPageBreak/>
        <w:t>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4DFE8D71" w14:textId="77777777" w:rsidR="008B5CB1" w:rsidRPr="00AD6B57" w:rsidRDefault="002E03C0">
      <w:pPr>
        <w:pStyle w:val="5"/>
        <w:numPr>
          <w:ilvl w:val="1"/>
          <w:numId w:val="24"/>
        </w:numPr>
        <w:shd w:val="clear" w:color="auto" w:fill="auto"/>
        <w:tabs>
          <w:tab w:val="left" w:pos="1446"/>
        </w:tabs>
        <w:spacing w:before="0" w:after="0" w:line="240" w:lineRule="auto"/>
        <w:ind w:left="-142" w:firstLine="709"/>
        <w:jc w:val="both"/>
        <w:rPr>
          <w:sz w:val="24"/>
          <w:szCs w:val="24"/>
        </w:rPr>
      </w:pPr>
      <w:r w:rsidRPr="00AD6B57">
        <w:rPr>
          <w:sz w:val="24"/>
          <w:szCs w:val="24"/>
        </w:rPr>
        <w:t>Под действиями работника, осуществляемыми в пользу стимулирующей его Стороны, понимаются:</w:t>
      </w:r>
    </w:p>
    <w:p w14:paraId="398514EC" w14:textId="7FE60D86" w:rsidR="008B5CB1" w:rsidRPr="00AD6B57" w:rsidRDefault="00047D8F" w:rsidP="00047D8F">
      <w:pPr>
        <w:pStyle w:val="5"/>
        <w:shd w:val="clear" w:color="auto" w:fill="auto"/>
        <w:tabs>
          <w:tab w:val="left" w:pos="1446"/>
        </w:tabs>
        <w:spacing w:before="0" w:after="0" w:line="240" w:lineRule="auto"/>
        <w:ind w:firstLine="0"/>
        <w:jc w:val="both"/>
        <w:rPr>
          <w:sz w:val="24"/>
          <w:szCs w:val="24"/>
        </w:rPr>
      </w:pPr>
      <w:r>
        <w:rPr>
          <w:sz w:val="24"/>
          <w:szCs w:val="24"/>
          <w:lang w:val="ru-RU"/>
        </w:rPr>
        <w:tab/>
        <w:t xml:space="preserve">- </w:t>
      </w:r>
      <w:r w:rsidR="002E03C0" w:rsidRPr="00AD6B57">
        <w:rPr>
          <w:sz w:val="24"/>
          <w:szCs w:val="24"/>
        </w:rPr>
        <w:t>предоставление неоправданных преимуществ по сравнению с другими контрагентами;</w:t>
      </w:r>
    </w:p>
    <w:p w14:paraId="418078A7" w14:textId="37A1C172" w:rsidR="008B5CB1" w:rsidRPr="00AD6B57" w:rsidRDefault="00047D8F" w:rsidP="00047D8F">
      <w:pPr>
        <w:pStyle w:val="5"/>
        <w:shd w:val="clear" w:color="auto" w:fill="auto"/>
        <w:tabs>
          <w:tab w:val="left" w:pos="1466"/>
        </w:tabs>
        <w:spacing w:before="0" w:after="0" w:line="240" w:lineRule="auto"/>
        <w:ind w:firstLine="0"/>
        <w:jc w:val="both"/>
        <w:rPr>
          <w:sz w:val="24"/>
          <w:szCs w:val="24"/>
        </w:rPr>
      </w:pPr>
      <w:r>
        <w:rPr>
          <w:sz w:val="24"/>
          <w:szCs w:val="24"/>
          <w:lang w:val="ru-RU"/>
        </w:rPr>
        <w:tab/>
        <w:t xml:space="preserve">- </w:t>
      </w:r>
      <w:r w:rsidR="002E03C0" w:rsidRPr="00AD6B57">
        <w:rPr>
          <w:sz w:val="24"/>
          <w:szCs w:val="24"/>
        </w:rPr>
        <w:t>предоставление каких-либо гарантий;</w:t>
      </w:r>
    </w:p>
    <w:p w14:paraId="78A16D1D" w14:textId="5386FE51" w:rsidR="008B5CB1" w:rsidRPr="00AD6B57" w:rsidRDefault="00047D8F" w:rsidP="00047D8F">
      <w:pPr>
        <w:pStyle w:val="5"/>
        <w:shd w:val="clear" w:color="auto" w:fill="auto"/>
        <w:tabs>
          <w:tab w:val="left" w:pos="1461"/>
        </w:tabs>
        <w:spacing w:before="0" w:after="0" w:line="240" w:lineRule="auto"/>
        <w:ind w:firstLine="0"/>
        <w:jc w:val="both"/>
        <w:rPr>
          <w:sz w:val="24"/>
          <w:szCs w:val="24"/>
        </w:rPr>
      </w:pPr>
      <w:r>
        <w:rPr>
          <w:sz w:val="24"/>
          <w:szCs w:val="24"/>
          <w:lang w:val="ru-RU"/>
        </w:rPr>
        <w:tab/>
        <w:t xml:space="preserve">- </w:t>
      </w:r>
      <w:r w:rsidR="002E03C0" w:rsidRPr="00AD6B57">
        <w:rPr>
          <w:sz w:val="24"/>
          <w:szCs w:val="24"/>
        </w:rPr>
        <w:t>ускорение существующих процедур;</w:t>
      </w:r>
    </w:p>
    <w:p w14:paraId="63E3F88E" w14:textId="77777777" w:rsidR="008B5CB1" w:rsidRPr="00AD6B57" w:rsidRDefault="002E03C0" w:rsidP="00605763">
      <w:pPr>
        <w:pStyle w:val="5"/>
        <w:shd w:val="clear" w:color="auto" w:fill="auto"/>
        <w:spacing w:before="0" w:after="0" w:line="240" w:lineRule="auto"/>
        <w:ind w:left="-142" w:firstLine="709"/>
        <w:jc w:val="both"/>
        <w:rPr>
          <w:sz w:val="24"/>
          <w:szCs w:val="24"/>
        </w:rPr>
      </w:pPr>
      <w:r w:rsidRPr="00AD6B57">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BC345B7" w14:textId="77777777" w:rsidR="008B5CB1" w:rsidRPr="00AD6B57" w:rsidRDefault="002E03C0">
      <w:pPr>
        <w:pStyle w:val="5"/>
        <w:numPr>
          <w:ilvl w:val="1"/>
          <w:numId w:val="24"/>
        </w:numPr>
        <w:shd w:val="clear" w:color="auto" w:fill="auto"/>
        <w:tabs>
          <w:tab w:val="left" w:pos="1456"/>
        </w:tabs>
        <w:spacing w:before="0" w:after="0" w:line="240" w:lineRule="auto"/>
        <w:ind w:left="-142" w:firstLine="709"/>
        <w:jc w:val="both"/>
        <w:rPr>
          <w:sz w:val="24"/>
          <w:szCs w:val="24"/>
        </w:rPr>
      </w:pPr>
      <w:r w:rsidRPr="00AD6B57">
        <w:rPr>
          <w:sz w:val="24"/>
          <w:szCs w:val="24"/>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4D56470F" w14:textId="77777777" w:rsidR="008B5CB1" w:rsidRPr="00AD6B57" w:rsidRDefault="002E03C0">
      <w:pPr>
        <w:pStyle w:val="5"/>
        <w:numPr>
          <w:ilvl w:val="1"/>
          <w:numId w:val="24"/>
        </w:numPr>
        <w:shd w:val="clear" w:color="auto" w:fill="auto"/>
        <w:tabs>
          <w:tab w:val="left" w:pos="1466"/>
        </w:tabs>
        <w:spacing w:before="0" w:after="0" w:line="240" w:lineRule="auto"/>
        <w:ind w:left="-142" w:firstLine="709"/>
        <w:jc w:val="both"/>
        <w:rPr>
          <w:sz w:val="24"/>
          <w:szCs w:val="24"/>
        </w:rPr>
      </w:pPr>
      <w:r w:rsidRPr="00AD6B57">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1F0F287" w14:textId="7FAB4FEC" w:rsidR="008B5CB1" w:rsidRPr="00AD6B57" w:rsidRDefault="002E03C0">
      <w:pPr>
        <w:pStyle w:val="5"/>
        <w:numPr>
          <w:ilvl w:val="1"/>
          <w:numId w:val="24"/>
        </w:numPr>
        <w:shd w:val="clear" w:color="auto" w:fill="auto"/>
        <w:tabs>
          <w:tab w:val="left" w:pos="1461"/>
          <w:tab w:val="left" w:pos="7106"/>
        </w:tabs>
        <w:spacing w:before="0" w:after="0" w:line="240" w:lineRule="auto"/>
        <w:ind w:left="-142" w:firstLine="709"/>
        <w:jc w:val="both"/>
        <w:rPr>
          <w:sz w:val="24"/>
          <w:szCs w:val="24"/>
        </w:rPr>
      </w:pPr>
      <w:r w:rsidRPr="00AD6B57">
        <w:rPr>
          <w:sz w:val="24"/>
          <w:szCs w:val="24"/>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w:t>
      </w:r>
      <w:r w:rsidR="001358B1" w:rsidRPr="00AD6B57">
        <w:rPr>
          <w:sz w:val="24"/>
          <w:szCs w:val="24"/>
          <w:lang w:val="ru-RU"/>
        </w:rPr>
        <w:t xml:space="preserve"> </w:t>
      </w:r>
      <w:r w:rsidRPr="00AD6B57">
        <w:rPr>
          <w:sz w:val="24"/>
          <w:szCs w:val="24"/>
        </w:rPr>
        <w:t>проверок в целях предотвращения рисков вовлечения Сторон в коррупционную деятельность.</w:t>
      </w:r>
    </w:p>
    <w:p w14:paraId="1394E3FC" w14:textId="35DFD136" w:rsidR="008B5CB1" w:rsidRPr="00AD6B57" w:rsidRDefault="002E03C0">
      <w:pPr>
        <w:pStyle w:val="5"/>
        <w:numPr>
          <w:ilvl w:val="1"/>
          <w:numId w:val="24"/>
        </w:numPr>
        <w:shd w:val="clear" w:color="auto" w:fill="auto"/>
        <w:tabs>
          <w:tab w:val="left" w:pos="1461"/>
        </w:tabs>
        <w:spacing w:before="0" w:after="0" w:line="240" w:lineRule="auto"/>
        <w:ind w:left="-142" w:firstLine="709"/>
        <w:jc w:val="both"/>
        <w:rPr>
          <w:sz w:val="24"/>
          <w:szCs w:val="24"/>
        </w:rPr>
      </w:pPr>
      <w:r w:rsidRPr="00AD6B57">
        <w:rPr>
          <w:sz w:val="24"/>
          <w:szCs w:val="24"/>
        </w:rPr>
        <w:t xml:space="preserve">В целях проведения антикоррупционных проверок Исполнитель обязуется в течение 5 (пяти) рабочих дней с момента заключения настоящего Договора, а также в любое время в течение действия настоящего договора по письменному запросу Заказчика предоставить Заказчику информацию о цепочке собственников Исполнителя, включая бенефициаров (в том числе конечных) по форме, согласно Приложению № </w:t>
      </w:r>
      <w:r w:rsidR="0026561D" w:rsidRPr="00AD6B57">
        <w:rPr>
          <w:sz w:val="24"/>
          <w:szCs w:val="24"/>
          <w:lang w:val="ru-RU"/>
        </w:rPr>
        <w:t>4</w:t>
      </w:r>
      <w:r w:rsidRPr="00AD6B57">
        <w:rPr>
          <w:sz w:val="24"/>
          <w:szCs w:val="24"/>
        </w:rPr>
        <w:t xml:space="preserve"> к настоящему Договору с приложением подтверждающих документов (далее Информация).</w:t>
      </w:r>
    </w:p>
    <w:p w14:paraId="51FB0434" w14:textId="77777777" w:rsidR="008B5CB1" w:rsidRPr="00AD6B57" w:rsidRDefault="002E03C0">
      <w:pPr>
        <w:pStyle w:val="5"/>
        <w:numPr>
          <w:ilvl w:val="1"/>
          <w:numId w:val="24"/>
        </w:numPr>
        <w:shd w:val="clear" w:color="auto" w:fill="auto"/>
        <w:tabs>
          <w:tab w:val="left" w:pos="1461"/>
        </w:tabs>
        <w:spacing w:before="0" w:after="0" w:line="240" w:lineRule="auto"/>
        <w:ind w:left="-142" w:firstLine="709"/>
        <w:jc w:val="both"/>
        <w:rPr>
          <w:sz w:val="24"/>
          <w:szCs w:val="24"/>
        </w:rPr>
      </w:pPr>
      <w:r w:rsidRPr="00AD6B57">
        <w:rPr>
          <w:sz w:val="24"/>
          <w:szCs w:val="24"/>
        </w:rPr>
        <w:t>В случае изменений в цепочке собственников Исполнителя, включая бенефициаров (в том числе, конечных) и (или) в исполнительных органах Исполнитель обязуется в течение (5) пяти рабочих дней с даты внесения таких изменений предоставить соответствующую информацию Заказчику.</w:t>
      </w:r>
    </w:p>
    <w:p w14:paraId="25DD1E93" w14:textId="77777777" w:rsidR="008B5CB1" w:rsidRPr="00AD6B57" w:rsidRDefault="002E03C0">
      <w:pPr>
        <w:pStyle w:val="5"/>
        <w:numPr>
          <w:ilvl w:val="1"/>
          <w:numId w:val="24"/>
        </w:numPr>
        <w:shd w:val="clear" w:color="auto" w:fill="auto"/>
        <w:tabs>
          <w:tab w:val="left" w:pos="1466"/>
        </w:tabs>
        <w:spacing w:before="0" w:after="0" w:line="240" w:lineRule="auto"/>
        <w:ind w:left="-142" w:firstLine="709"/>
        <w:jc w:val="both"/>
        <w:rPr>
          <w:sz w:val="24"/>
          <w:szCs w:val="24"/>
        </w:rPr>
      </w:pPr>
      <w:r w:rsidRPr="00AD6B57">
        <w:rPr>
          <w:sz w:val="24"/>
          <w:szCs w:val="24"/>
        </w:rPr>
        <w:t>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контрагента) или уполномоченным на основании доверенности лицом и направляется в адрес Заказчика путем почтового отправления с описью вложения. Датой предоставления Информации является дата получения Заказчиком почтового отправления. Дополнительно Информация предоставляется на электронном носителе. Указанное в настоящем пункте условие является существенным условием настоящего Договора в соответствии с ч. 1 ст. 432 ГК РФ.</w:t>
      </w:r>
    </w:p>
    <w:p w14:paraId="2EEAC585" w14:textId="77777777" w:rsidR="008B5CB1" w:rsidRPr="00AD6B57" w:rsidRDefault="002E03C0">
      <w:pPr>
        <w:pStyle w:val="5"/>
        <w:numPr>
          <w:ilvl w:val="1"/>
          <w:numId w:val="24"/>
        </w:numPr>
        <w:shd w:val="clear" w:color="auto" w:fill="auto"/>
        <w:tabs>
          <w:tab w:val="left" w:pos="1456"/>
        </w:tabs>
        <w:spacing w:before="0" w:after="0" w:line="240" w:lineRule="auto"/>
        <w:ind w:left="-142" w:firstLine="709"/>
        <w:jc w:val="both"/>
        <w:rPr>
          <w:sz w:val="24"/>
          <w:szCs w:val="24"/>
        </w:rPr>
      </w:pPr>
      <w:r w:rsidRPr="00AD6B57">
        <w:rPr>
          <w:sz w:val="24"/>
          <w:szCs w:val="24"/>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FA84A2B" w14:textId="77777777" w:rsidR="008B5CB1" w:rsidRPr="00AD6B57" w:rsidRDefault="002E03C0">
      <w:pPr>
        <w:pStyle w:val="5"/>
        <w:numPr>
          <w:ilvl w:val="1"/>
          <w:numId w:val="24"/>
        </w:numPr>
        <w:shd w:val="clear" w:color="auto" w:fill="auto"/>
        <w:tabs>
          <w:tab w:val="left" w:pos="1451"/>
        </w:tabs>
        <w:spacing w:before="0" w:after="0" w:line="240" w:lineRule="auto"/>
        <w:ind w:left="-142" w:firstLine="709"/>
        <w:jc w:val="both"/>
        <w:rPr>
          <w:sz w:val="24"/>
          <w:szCs w:val="24"/>
        </w:rPr>
      </w:pPr>
      <w:r w:rsidRPr="00AD6B57">
        <w:rPr>
          <w:sz w:val="24"/>
          <w:szCs w:val="24"/>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6323F11" w14:textId="77777777" w:rsidR="008B5CB1" w:rsidRPr="00AD6B57" w:rsidRDefault="002E03C0">
      <w:pPr>
        <w:pStyle w:val="5"/>
        <w:numPr>
          <w:ilvl w:val="1"/>
          <w:numId w:val="24"/>
        </w:numPr>
        <w:shd w:val="clear" w:color="auto" w:fill="auto"/>
        <w:tabs>
          <w:tab w:val="left" w:pos="1461"/>
        </w:tabs>
        <w:spacing w:before="0" w:after="0" w:line="240" w:lineRule="auto"/>
        <w:ind w:left="-142" w:firstLine="709"/>
        <w:jc w:val="both"/>
        <w:rPr>
          <w:sz w:val="24"/>
          <w:szCs w:val="24"/>
        </w:rPr>
      </w:pPr>
      <w:r w:rsidRPr="00AD6B57">
        <w:rPr>
          <w:sz w:val="24"/>
          <w:szCs w:val="24"/>
        </w:rPr>
        <w:t>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0AA5B4D" w14:textId="06EF7B86" w:rsidR="008B5CB1" w:rsidRPr="00AD6B57" w:rsidRDefault="002E03C0">
      <w:pPr>
        <w:pStyle w:val="5"/>
        <w:numPr>
          <w:ilvl w:val="1"/>
          <w:numId w:val="24"/>
        </w:numPr>
        <w:shd w:val="clear" w:color="auto" w:fill="auto"/>
        <w:tabs>
          <w:tab w:val="left" w:pos="1456"/>
        </w:tabs>
        <w:spacing w:before="0" w:after="0" w:line="240" w:lineRule="auto"/>
        <w:ind w:left="-142" w:firstLine="709"/>
        <w:jc w:val="both"/>
        <w:rPr>
          <w:sz w:val="24"/>
          <w:szCs w:val="24"/>
        </w:rPr>
      </w:pPr>
      <w:r w:rsidRPr="00AD6B57">
        <w:rPr>
          <w:sz w:val="24"/>
          <w:szCs w:val="24"/>
        </w:rPr>
        <w:t xml:space="preserve">Одновременно с предоставлением Информации о цепочке собственников контрагента, включая бенефициаров (в том числе конечных), Исполнитель обязан предоставить Заказчику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 по форме согласно Приложению № </w:t>
      </w:r>
      <w:r w:rsidR="0026561D" w:rsidRPr="00AD6B57">
        <w:rPr>
          <w:sz w:val="24"/>
          <w:szCs w:val="24"/>
          <w:lang w:val="ru-RU"/>
        </w:rPr>
        <w:t>5</w:t>
      </w:r>
      <w:r w:rsidRPr="00AD6B57">
        <w:rPr>
          <w:sz w:val="24"/>
          <w:szCs w:val="24"/>
        </w:rPr>
        <w:t xml:space="preserve"> к настоящему Договору.</w:t>
      </w:r>
    </w:p>
    <w:p w14:paraId="227D50A6" w14:textId="41DB6428" w:rsidR="008B5CB1" w:rsidRPr="00AD6B57" w:rsidRDefault="002E03C0">
      <w:pPr>
        <w:pStyle w:val="5"/>
        <w:numPr>
          <w:ilvl w:val="1"/>
          <w:numId w:val="24"/>
        </w:numPr>
        <w:shd w:val="clear" w:color="auto" w:fill="auto"/>
        <w:tabs>
          <w:tab w:val="left" w:pos="1451"/>
        </w:tabs>
        <w:spacing w:before="0" w:after="0" w:line="240" w:lineRule="auto"/>
        <w:ind w:left="-142" w:firstLine="709"/>
        <w:jc w:val="both"/>
        <w:rPr>
          <w:sz w:val="24"/>
          <w:szCs w:val="24"/>
        </w:rPr>
      </w:pPr>
      <w:r w:rsidRPr="00AD6B57">
        <w:rPr>
          <w:sz w:val="24"/>
          <w:szCs w:val="24"/>
        </w:rPr>
        <w:t>Исполнитель подтверждает, что согласие субъектов персональных данных на обработку их персональных данных оформлено в соответствии с Федеральным законом РФ «О персональных данных» от 27.07.2006 № 152-ФЗ.</w:t>
      </w:r>
    </w:p>
    <w:p w14:paraId="3C8BA235" w14:textId="2EC11F52" w:rsidR="008B5CB1" w:rsidRPr="00AD6B57" w:rsidRDefault="002E03C0">
      <w:pPr>
        <w:pStyle w:val="5"/>
        <w:numPr>
          <w:ilvl w:val="1"/>
          <w:numId w:val="24"/>
        </w:numPr>
        <w:shd w:val="clear" w:color="auto" w:fill="auto"/>
        <w:tabs>
          <w:tab w:val="left" w:pos="1470"/>
        </w:tabs>
        <w:spacing w:before="0" w:after="0" w:line="240" w:lineRule="auto"/>
        <w:ind w:left="-142" w:firstLine="709"/>
        <w:jc w:val="both"/>
        <w:rPr>
          <w:sz w:val="24"/>
          <w:szCs w:val="24"/>
        </w:rPr>
      </w:pPr>
      <w:r w:rsidRPr="00AD6B57">
        <w:rPr>
          <w:sz w:val="24"/>
          <w:szCs w:val="24"/>
        </w:rPr>
        <w:t>В случае если Заказчик будет привлечен к ответственности в виде штрафов, наложенных государственными органами за нарушение Федерального закона РФ «О персональных данных» от 27.07.2006 № 152-ФЗ в связи с отсутствием согласия субъекта на об-работку его персональных данных, предусмотренного пунктом 9.15 настоящего Договора, либо Заказчик понесет расходы в виде сумм возмещения морального и/или имущественного вреда, подлежащих возмещению субъекту персональных данных за нарушение Федерального закона РФ «О персональных данных» от 27.07.2006 № 152-ФЗ в связи с отсутствием согласия такого субъекта на обработку его персональных данных, предусмотренного пунктом 9.15 настоящего Договора, Исполнитель обязан возместить Заказчику 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 вреда, причиненного субъекту персональных данных.</w:t>
      </w:r>
    </w:p>
    <w:p w14:paraId="7583D85C" w14:textId="77777777" w:rsidR="001F35AB" w:rsidRPr="00AD6B57" w:rsidRDefault="001F35AB" w:rsidP="00C672EC">
      <w:pPr>
        <w:pStyle w:val="20"/>
        <w:keepNext/>
        <w:keepLines/>
        <w:shd w:val="clear" w:color="auto" w:fill="auto"/>
        <w:spacing w:after="0" w:line="240" w:lineRule="auto"/>
        <w:ind w:right="20" w:firstLine="567"/>
        <w:jc w:val="center"/>
        <w:rPr>
          <w:sz w:val="24"/>
          <w:szCs w:val="24"/>
          <w:lang w:val="ru-RU"/>
        </w:rPr>
      </w:pPr>
      <w:bookmarkStart w:id="12" w:name="bookmark10"/>
    </w:p>
    <w:p w14:paraId="53DAAF8B" w14:textId="74AB2F9B" w:rsidR="008B5CB1" w:rsidRDefault="002E03C0">
      <w:pPr>
        <w:pStyle w:val="20"/>
        <w:keepNext/>
        <w:keepLines/>
        <w:numPr>
          <w:ilvl w:val="0"/>
          <w:numId w:val="16"/>
        </w:numPr>
        <w:shd w:val="clear" w:color="auto" w:fill="auto"/>
        <w:spacing w:after="0" w:line="240" w:lineRule="auto"/>
        <w:ind w:right="20"/>
        <w:jc w:val="center"/>
        <w:rPr>
          <w:sz w:val="24"/>
          <w:szCs w:val="24"/>
          <w:lang w:val="ru-RU"/>
        </w:rPr>
      </w:pPr>
      <w:r w:rsidRPr="00AD6B57">
        <w:rPr>
          <w:sz w:val="24"/>
          <w:szCs w:val="24"/>
        </w:rPr>
        <w:t>ОБСТОЯТЕЛЬСТВА НЕПРЕОДОЛИМОЙ СИЛЫ</w:t>
      </w:r>
      <w:bookmarkEnd w:id="12"/>
    </w:p>
    <w:p w14:paraId="3E203557"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078D5964" w14:textId="52EFD3A8" w:rsidR="008B5CB1" w:rsidRPr="00AD6B57" w:rsidRDefault="00605763" w:rsidP="00605763">
      <w:pPr>
        <w:pStyle w:val="5"/>
        <w:shd w:val="clear" w:color="auto" w:fill="auto"/>
        <w:tabs>
          <w:tab w:val="left" w:pos="1274"/>
        </w:tabs>
        <w:spacing w:before="0" w:after="0" w:line="240" w:lineRule="auto"/>
        <w:ind w:left="-142" w:right="20" w:firstLine="709"/>
        <w:jc w:val="both"/>
        <w:rPr>
          <w:sz w:val="24"/>
          <w:szCs w:val="24"/>
        </w:rPr>
      </w:pPr>
      <w:r>
        <w:rPr>
          <w:sz w:val="24"/>
          <w:szCs w:val="24"/>
          <w:lang w:val="ru-RU"/>
        </w:rPr>
        <w:t xml:space="preserve">9.1. </w:t>
      </w:r>
      <w:r w:rsidR="002E03C0" w:rsidRPr="00AD6B57">
        <w:rPr>
          <w:sz w:val="24"/>
          <w:szCs w:val="24"/>
        </w:rPr>
        <w:t>Стороны не несут ответственности за неисполнение любого из своих обязательств, если докажут, что такое неисполнение было вызвано обстоятельствами непреодолимой силы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w:t>
      </w:r>
    </w:p>
    <w:p w14:paraId="54AB0866" w14:textId="77777777" w:rsidR="008B5CB1" w:rsidRPr="00AD6B57" w:rsidRDefault="002E03C0" w:rsidP="00605763">
      <w:pPr>
        <w:pStyle w:val="5"/>
        <w:shd w:val="clear" w:color="auto" w:fill="auto"/>
        <w:spacing w:before="0" w:after="0" w:line="240" w:lineRule="auto"/>
        <w:ind w:left="-142" w:right="20" w:firstLine="709"/>
        <w:jc w:val="both"/>
        <w:rPr>
          <w:sz w:val="24"/>
          <w:szCs w:val="24"/>
        </w:rPr>
      </w:pPr>
      <w:r w:rsidRPr="00AD6B57">
        <w:rPr>
          <w:sz w:val="24"/>
          <w:szCs w:val="24"/>
        </w:rPr>
        <w:t>К форс-мажорным обстоятельствам относятся, в частности, природные катаклизмы, забастовки, наводнения,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w:t>
      </w:r>
    </w:p>
    <w:p w14:paraId="406E1E4D" w14:textId="740594D4" w:rsidR="008B5CB1" w:rsidRPr="00AD6B57" w:rsidRDefault="002E03C0">
      <w:pPr>
        <w:pStyle w:val="5"/>
        <w:numPr>
          <w:ilvl w:val="1"/>
          <w:numId w:val="25"/>
        </w:numPr>
        <w:shd w:val="clear" w:color="auto" w:fill="auto"/>
        <w:tabs>
          <w:tab w:val="left" w:pos="1384"/>
        </w:tabs>
        <w:spacing w:before="0" w:after="0" w:line="240" w:lineRule="auto"/>
        <w:ind w:left="-142" w:right="20" w:firstLine="709"/>
        <w:jc w:val="both"/>
        <w:rPr>
          <w:sz w:val="24"/>
          <w:szCs w:val="24"/>
        </w:rPr>
      </w:pPr>
      <w:r w:rsidRPr="00AD6B57">
        <w:rPr>
          <w:sz w:val="24"/>
          <w:szCs w:val="24"/>
        </w:rPr>
        <w:t>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в пункте 10.1 настоящего Договора обстоятельств.</w:t>
      </w:r>
    </w:p>
    <w:p w14:paraId="5B8D435E" w14:textId="03657F0B" w:rsidR="008B5CB1" w:rsidRPr="00AD6B57" w:rsidRDefault="002E03C0">
      <w:pPr>
        <w:pStyle w:val="5"/>
        <w:numPr>
          <w:ilvl w:val="1"/>
          <w:numId w:val="25"/>
        </w:numPr>
        <w:shd w:val="clear" w:color="auto" w:fill="auto"/>
        <w:tabs>
          <w:tab w:val="left" w:pos="1317"/>
        </w:tabs>
        <w:spacing w:before="0" w:after="0" w:line="240" w:lineRule="auto"/>
        <w:ind w:left="-142" w:right="20" w:firstLine="709"/>
        <w:jc w:val="both"/>
        <w:rPr>
          <w:sz w:val="24"/>
          <w:szCs w:val="24"/>
        </w:rPr>
      </w:pPr>
      <w:r w:rsidRPr="00AD6B57">
        <w:rPr>
          <w:sz w:val="24"/>
          <w:szCs w:val="24"/>
        </w:rPr>
        <w:t>В случае если продолжительность обстоятельств форс-мажора превышает 30 (тридцать) дней настоящий Договор может быть расторгнут по письменному заявлению любой из Сторон.</w:t>
      </w:r>
    </w:p>
    <w:p w14:paraId="555E4D5B" w14:textId="67903F9D" w:rsidR="008B5CB1" w:rsidRPr="00AD6B57" w:rsidRDefault="002E03C0">
      <w:pPr>
        <w:pStyle w:val="5"/>
        <w:numPr>
          <w:ilvl w:val="1"/>
          <w:numId w:val="25"/>
        </w:numPr>
        <w:shd w:val="clear" w:color="auto" w:fill="auto"/>
        <w:tabs>
          <w:tab w:val="left" w:pos="1370"/>
        </w:tabs>
        <w:spacing w:before="0" w:after="0" w:line="240" w:lineRule="auto"/>
        <w:ind w:left="-142" w:right="20" w:firstLine="709"/>
        <w:jc w:val="both"/>
        <w:rPr>
          <w:sz w:val="24"/>
          <w:szCs w:val="24"/>
        </w:rPr>
      </w:pPr>
      <w:r w:rsidRPr="00AD6B57">
        <w:rPr>
          <w:sz w:val="24"/>
          <w:szCs w:val="24"/>
        </w:rPr>
        <w:t>Несмотря на наступление форс-мажора, перед прекращением настоящего Договора вследствие форс-мажорных обстоятельств Стороны осуществляют окончательные взаиморасчеты.</w:t>
      </w:r>
    </w:p>
    <w:p w14:paraId="1DCA7E97" w14:textId="17AB232C" w:rsidR="008B5CB1" w:rsidRPr="00AD6B57" w:rsidRDefault="002E03C0">
      <w:pPr>
        <w:pStyle w:val="5"/>
        <w:numPr>
          <w:ilvl w:val="1"/>
          <w:numId w:val="25"/>
        </w:numPr>
        <w:shd w:val="clear" w:color="auto" w:fill="auto"/>
        <w:tabs>
          <w:tab w:val="left" w:pos="1403"/>
        </w:tabs>
        <w:spacing w:before="0" w:after="0" w:line="240" w:lineRule="auto"/>
        <w:ind w:left="-142" w:right="20" w:firstLine="709"/>
        <w:jc w:val="both"/>
        <w:rPr>
          <w:sz w:val="24"/>
          <w:szCs w:val="24"/>
        </w:rPr>
      </w:pPr>
      <w:r w:rsidRPr="00AD6B57">
        <w:rPr>
          <w:sz w:val="24"/>
          <w:szCs w:val="24"/>
        </w:rPr>
        <w:t xml:space="preserve">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w:t>
      </w:r>
      <w:r w:rsidRPr="00AD6B57">
        <w:rPr>
          <w:sz w:val="24"/>
          <w:szCs w:val="24"/>
        </w:rPr>
        <w:lastRenderedPageBreak/>
        <w:t>обстоятельств, а также в течение 30 (тридцати)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14:paraId="2FE04AB3" w14:textId="77777777" w:rsidR="00223407" w:rsidRPr="00AD6B57" w:rsidRDefault="00223407" w:rsidP="00C672EC">
      <w:pPr>
        <w:pStyle w:val="20"/>
        <w:keepNext/>
        <w:keepLines/>
        <w:shd w:val="clear" w:color="auto" w:fill="auto"/>
        <w:spacing w:after="0" w:line="240" w:lineRule="auto"/>
        <w:ind w:right="20" w:firstLine="567"/>
        <w:jc w:val="center"/>
        <w:rPr>
          <w:sz w:val="24"/>
          <w:szCs w:val="24"/>
          <w:lang w:val="ru-RU"/>
        </w:rPr>
      </w:pPr>
      <w:bookmarkStart w:id="13" w:name="bookmark11"/>
    </w:p>
    <w:p w14:paraId="7C673B39" w14:textId="2FBF4148" w:rsidR="008B5CB1" w:rsidRDefault="002E03C0">
      <w:pPr>
        <w:pStyle w:val="20"/>
        <w:keepNext/>
        <w:keepLines/>
        <w:numPr>
          <w:ilvl w:val="0"/>
          <w:numId w:val="25"/>
        </w:numPr>
        <w:shd w:val="clear" w:color="auto" w:fill="auto"/>
        <w:spacing w:after="0" w:line="240" w:lineRule="auto"/>
        <w:ind w:right="20"/>
        <w:jc w:val="center"/>
        <w:rPr>
          <w:sz w:val="24"/>
          <w:szCs w:val="24"/>
          <w:lang w:val="ru-RU"/>
        </w:rPr>
      </w:pPr>
      <w:r w:rsidRPr="00AD6B57">
        <w:rPr>
          <w:sz w:val="24"/>
          <w:szCs w:val="24"/>
        </w:rPr>
        <w:t>ПОРЯДОК РАЗРЕШЕНИЯ СПОРОВ</w:t>
      </w:r>
      <w:bookmarkEnd w:id="13"/>
    </w:p>
    <w:p w14:paraId="0F14E5C4"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1F57E7C7" w14:textId="1B2C04DD" w:rsidR="008B5CB1" w:rsidRPr="00AD6B57" w:rsidRDefault="002E03C0">
      <w:pPr>
        <w:pStyle w:val="5"/>
        <w:numPr>
          <w:ilvl w:val="1"/>
          <w:numId w:val="26"/>
        </w:numPr>
        <w:shd w:val="clear" w:color="auto" w:fill="auto"/>
        <w:tabs>
          <w:tab w:val="left" w:pos="1350"/>
        </w:tabs>
        <w:spacing w:before="0" w:after="0" w:line="240" w:lineRule="auto"/>
        <w:ind w:left="0" w:right="20" w:firstLine="567"/>
        <w:jc w:val="both"/>
        <w:rPr>
          <w:sz w:val="24"/>
          <w:szCs w:val="24"/>
        </w:rPr>
      </w:pPr>
      <w:r w:rsidRPr="00AD6B57">
        <w:rPr>
          <w:sz w:val="24"/>
          <w:szCs w:val="24"/>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Стороны устанавливают, что все возможные претензии по договору должны быть рассмотрены сторонами не позднее 1</w:t>
      </w:r>
      <w:r w:rsidR="00DB271F">
        <w:rPr>
          <w:sz w:val="24"/>
          <w:szCs w:val="24"/>
          <w:lang w:val="ru-RU"/>
        </w:rPr>
        <w:t>0</w:t>
      </w:r>
      <w:r w:rsidRPr="00AD6B57">
        <w:rPr>
          <w:sz w:val="24"/>
          <w:szCs w:val="24"/>
        </w:rPr>
        <w:t xml:space="preserve"> календарных дней со дня их получения.</w:t>
      </w:r>
    </w:p>
    <w:p w14:paraId="0A6390B1" w14:textId="6CE9CE75" w:rsidR="008B5CB1" w:rsidRPr="00AD6B57" w:rsidRDefault="002E03C0">
      <w:pPr>
        <w:pStyle w:val="5"/>
        <w:numPr>
          <w:ilvl w:val="1"/>
          <w:numId w:val="26"/>
        </w:numPr>
        <w:shd w:val="clear" w:color="auto" w:fill="auto"/>
        <w:tabs>
          <w:tab w:val="left" w:pos="1346"/>
        </w:tabs>
        <w:spacing w:before="0" w:after="0" w:line="240" w:lineRule="auto"/>
        <w:ind w:left="0" w:right="20" w:firstLine="567"/>
        <w:jc w:val="both"/>
        <w:rPr>
          <w:sz w:val="24"/>
          <w:szCs w:val="24"/>
        </w:rPr>
      </w:pPr>
      <w:r w:rsidRPr="00AD6B57">
        <w:rPr>
          <w:sz w:val="24"/>
          <w:szCs w:val="24"/>
        </w:rPr>
        <w:t xml:space="preserve">При </w:t>
      </w:r>
      <w:r w:rsidR="00890885" w:rsidRPr="00AD6B57">
        <w:rPr>
          <w:sz w:val="24"/>
          <w:szCs w:val="24"/>
        </w:rPr>
        <w:t>неурегулировании</w:t>
      </w:r>
      <w:r w:rsidRPr="00AD6B57">
        <w:rPr>
          <w:sz w:val="24"/>
          <w:szCs w:val="24"/>
        </w:rPr>
        <w:t xml:space="preserve"> в процессе переговоров спорных вопросов, споры разрешаются в Арбитражном суде Красноярского края.</w:t>
      </w:r>
    </w:p>
    <w:p w14:paraId="591FE0FF" w14:textId="77777777" w:rsidR="00890885" w:rsidRPr="00AD6B57" w:rsidRDefault="00890885" w:rsidP="00C672EC">
      <w:pPr>
        <w:pStyle w:val="20"/>
        <w:keepNext/>
        <w:keepLines/>
        <w:shd w:val="clear" w:color="auto" w:fill="auto"/>
        <w:spacing w:after="0" w:line="240" w:lineRule="auto"/>
        <w:ind w:right="20" w:firstLine="567"/>
        <w:jc w:val="center"/>
        <w:rPr>
          <w:sz w:val="24"/>
          <w:szCs w:val="24"/>
          <w:lang w:val="ru-RU"/>
        </w:rPr>
      </w:pPr>
      <w:bookmarkStart w:id="14" w:name="bookmark12"/>
    </w:p>
    <w:p w14:paraId="28B29026" w14:textId="1D8DCF24" w:rsidR="008B5CB1" w:rsidRDefault="002E03C0">
      <w:pPr>
        <w:pStyle w:val="20"/>
        <w:keepNext/>
        <w:keepLines/>
        <w:numPr>
          <w:ilvl w:val="0"/>
          <w:numId w:val="26"/>
        </w:numPr>
        <w:shd w:val="clear" w:color="auto" w:fill="auto"/>
        <w:spacing w:after="0" w:line="240" w:lineRule="auto"/>
        <w:ind w:right="20"/>
        <w:jc w:val="center"/>
        <w:rPr>
          <w:sz w:val="24"/>
          <w:szCs w:val="24"/>
          <w:lang w:val="ru-RU"/>
        </w:rPr>
      </w:pPr>
      <w:r w:rsidRPr="00AD6B57">
        <w:rPr>
          <w:sz w:val="24"/>
          <w:szCs w:val="24"/>
        </w:rPr>
        <w:t>СРОК ДЕЙСТВИЯ ДОГОВОРА</w:t>
      </w:r>
      <w:bookmarkEnd w:id="14"/>
    </w:p>
    <w:p w14:paraId="619B255D" w14:textId="77777777" w:rsidR="00605763" w:rsidRDefault="00605763" w:rsidP="00605763">
      <w:pPr>
        <w:pStyle w:val="5"/>
        <w:shd w:val="clear" w:color="auto" w:fill="auto"/>
        <w:tabs>
          <w:tab w:val="left" w:pos="1480"/>
        </w:tabs>
        <w:spacing w:before="0" w:after="0" w:line="240" w:lineRule="auto"/>
        <w:ind w:right="20" w:firstLine="0"/>
        <w:jc w:val="both"/>
        <w:rPr>
          <w:sz w:val="24"/>
          <w:szCs w:val="24"/>
          <w:lang w:val="ru-RU"/>
        </w:rPr>
      </w:pPr>
    </w:p>
    <w:p w14:paraId="6550BDF8" w14:textId="519A7560" w:rsidR="008B5CB1" w:rsidRPr="00AD6B57" w:rsidRDefault="00605763" w:rsidP="00605763">
      <w:pPr>
        <w:pStyle w:val="5"/>
        <w:shd w:val="clear" w:color="auto" w:fill="auto"/>
        <w:tabs>
          <w:tab w:val="left" w:pos="1480"/>
        </w:tabs>
        <w:spacing w:before="0" w:after="0" w:line="240" w:lineRule="auto"/>
        <w:ind w:right="20" w:firstLine="567"/>
        <w:jc w:val="both"/>
        <w:rPr>
          <w:sz w:val="24"/>
          <w:szCs w:val="24"/>
        </w:rPr>
      </w:pPr>
      <w:r>
        <w:rPr>
          <w:sz w:val="24"/>
          <w:szCs w:val="24"/>
          <w:lang w:val="ru-RU"/>
        </w:rPr>
        <w:t xml:space="preserve">11.1. </w:t>
      </w:r>
      <w:r w:rsidR="002E03C0" w:rsidRPr="00AD6B57">
        <w:rPr>
          <w:sz w:val="24"/>
          <w:szCs w:val="24"/>
        </w:rPr>
        <w:t xml:space="preserve">Настоящий договор вступает в силу с момента его подписания уполномоченными представителями сторон и действует по </w:t>
      </w:r>
      <w:r w:rsidR="001358B1" w:rsidRPr="00AD6B57">
        <w:rPr>
          <w:sz w:val="24"/>
          <w:szCs w:val="24"/>
          <w:lang w:val="ru-RU"/>
        </w:rPr>
        <w:t>____</w:t>
      </w:r>
      <w:r w:rsidR="002E03C0" w:rsidRPr="00AD6B57">
        <w:rPr>
          <w:sz w:val="24"/>
          <w:szCs w:val="24"/>
        </w:rPr>
        <w:t xml:space="preserve"> </w:t>
      </w:r>
      <w:r w:rsidR="001358B1" w:rsidRPr="00AD6B57">
        <w:rPr>
          <w:sz w:val="24"/>
          <w:szCs w:val="24"/>
          <w:lang w:val="ru-RU"/>
        </w:rPr>
        <w:t>________</w:t>
      </w:r>
      <w:r w:rsidR="002E03C0" w:rsidRPr="00AD6B57">
        <w:rPr>
          <w:sz w:val="24"/>
          <w:szCs w:val="24"/>
        </w:rPr>
        <w:t xml:space="preserve"> 202</w:t>
      </w:r>
      <w:r>
        <w:rPr>
          <w:sz w:val="24"/>
          <w:szCs w:val="24"/>
          <w:lang w:val="ru-RU"/>
        </w:rPr>
        <w:t>6</w:t>
      </w:r>
      <w:r w:rsidR="002E03C0" w:rsidRPr="00AD6B57">
        <w:rPr>
          <w:sz w:val="24"/>
          <w:szCs w:val="24"/>
        </w:rPr>
        <w:t xml:space="preserve"> года, а в части обязательств по расчетам - до полного их исполнения.</w:t>
      </w:r>
    </w:p>
    <w:p w14:paraId="0B3203B3" w14:textId="77777777" w:rsidR="00890885" w:rsidRPr="00AD6B57" w:rsidRDefault="00890885" w:rsidP="00C672EC">
      <w:pPr>
        <w:pStyle w:val="20"/>
        <w:keepNext/>
        <w:keepLines/>
        <w:shd w:val="clear" w:color="auto" w:fill="auto"/>
        <w:spacing w:after="0" w:line="240" w:lineRule="auto"/>
        <w:ind w:right="20" w:firstLine="567"/>
        <w:jc w:val="center"/>
        <w:rPr>
          <w:sz w:val="24"/>
          <w:szCs w:val="24"/>
          <w:lang w:val="ru-RU"/>
        </w:rPr>
      </w:pPr>
      <w:bookmarkStart w:id="15" w:name="bookmark13"/>
    </w:p>
    <w:p w14:paraId="18A905BA" w14:textId="7B7E5ACD" w:rsidR="008B5CB1" w:rsidRDefault="002E03C0">
      <w:pPr>
        <w:pStyle w:val="20"/>
        <w:keepNext/>
        <w:keepLines/>
        <w:numPr>
          <w:ilvl w:val="0"/>
          <w:numId w:val="26"/>
        </w:numPr>
        <w:shd w:val="clear" w:color="auto" w:fill="auto"/>
        <w:spacing w:after="0" w:line="240" w:lineRule="auto"/>
        <w:ind w:right="20"/>
        <w:jc w:val="center"/>
        <w:rPr>
          <w:sz w:val="24"/>
          <w:szCs w:val="24"/>
          <w:lang w:val="ru-RU"/>
        </w:rPr>
      </w:pPr>
      <w:r w:rsidRPr="00AD6B57">
        <w:rPr>
          <w:sz w:val="24"/>
          <w:szCs w:val="24"/>
        </w:rPr>
        <w:t>ИЗМЕНЕНИЕ И ПРЕКРАЩЕНИЕ ДОГОВОРА</w:t>
      </w:r>
      <w:bookmarkEnd w:id="15"/>
    </w:p>
    <w:p w14:paraId="735769AF"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274D5D87" w14:textId="13796846" w:rsidR="008B5CB1" w:rsidRPr="00AD6B57" w:rsidRDefault="00605763" w:rsidP="00605763">
      <w:pPr>
        <w:pStyle w:val="5"/>
        <w:shd w:val="clear" w:color="auto" w:fill="auto"/>
        <w:tabs>
          <w:tab w:val="left" w:pos="1307"/>
        </w:tabs>
        <w:spacing w:before="0" w:after="0" w:line="240" w:lineRule="auto"/>
        <w:ind w:right="20" w:firstLine="567"/>
        <w:jc w:val="both"/>
        <w:rPr>
          <w:sz w:val="24"/>
          <w:szCs w:val="24"/>
        </w:rPr>
      </w:pPr>
      <w:r>
        <w:rPr>
          <w:sz w:val="24"/>
          <w:szCs w:val="24"/>
          <w:lang w:val="ru-RU"/>
        </w:rPr>
        <w:t xml:space="preserve">12.1. </w:t>
      </w:r>
      <w:r w:rsidR="002E03C0" w:rsidRPr="00AD6B57">
        <w:rPr>
          <w:sz w:val="24"/>
          <w:szCs w:val="24"/>
        </w:rPr>
        <w:t>Изменение или расторжение настоящего Договора возможны по соглашению Сторон, если иное не предусмотрено законом или настоящим Договором.</w:t>
      </w:r>
    </w:p>
    <w:p w14:paraId="5E09DD48" w14:textId="363852BC" w:rsidR="008B5CB1" w:rsidRPr="00C3584E" w:rsidRDefault="00605763">
      <w:pPr>
        <w:pStyle w:val="5"/>
        <w:numPr>
          <w:ilvl w:val="1"/>
          <w:numId w:val="27"/>
        </w:numPr>
        <w:shd w:val="clear" w:color="auto" w:fill="auto"/>
        <w:tabs>
          <w:tab w:val="left" w:pos="1374"/>
        </w:tabs>
        <w:spacing w:before="0" w:after="0" w:line="240" w:lineRule="auto"/>
        <w:ind w:left="0" w:right="20" w:firstLine="567"/>
        <w:jc w:val="both"/>
        <w:rPr>
          <w:color w:val="auto"/>
          <w:sz w:val="24"/>
          <w:szCs w:val="24"/>
        </w:rPr>
      </w:pPr>
      <w:r>
        <w:rPr>
          <w:sz w:val="24"/>
          <w:szCs w:val="24"/>
          <w:lang w:val="ru-RU"/>
        </w:rPr>
        <w:t xml:space="preserve"> </w:t>
      </w:r>
      <w:r w:rsidR="002E03C0" w:rsidRPr="00AD6B57">
        <w:rPr>
          <w:sz w:val="24"/>
          <w:szCs w:val="24"/>
        </w:rPr>
        <w:t xml:space="preserve">Заказчик вправе в любое время в одностороннем порядке отказаться от исполнения Договора в целом или в любой его части посредством направления Исполнителю уведомления об одностороннем отказе от исполнения Договора, как это предусмотрено в настоящем Договоре, по любой из </w:t>
      </w:r>
      <w:r w:rsidR="002E03C0" w:rsidRPr="00C3584E">
        <w:rPr>
          <w:color w:val="auto"/>
          <w:sz w:val="24"/>
          <w:szCs w:val="24"/>
        </w:rPr>
        <w:t>нижеследующих причин или по всем причинам одновременно:</w:t>
      </w:r>
    </w:p>
    <w:p w14:paraId="3B7AF9CF" w14:textId="1E56CE36" w:rsidR="008B5CB1" w:rsidRPr="00C3584E" w:rsidRDefault="00605763" w:rsidP="00605763">
      <w:pPr>
        <w:pStyle w:val="5"/>
        <w:shd w:val="clear" w:color="auto" w:fill="auto"/>
        <w:tabs>
          <w:tab w:val="left" w:pos="1725"/>
        </w:tabs>
        <w:spacing w:before="0" w:after="0" w:line="240" w:lineRule="auto"/>
        <w:ind w:left="567" w:right="20" w:firstLine="0"/>
        <w:jc w:val="both"/>
        <w:rPr>
          <w:color w:val="auto"/>
          <w:sz w:val="24"/>
          <w:szCs w:val="24"/>
        </w:rPr>
      </w:pPr>
      <w:r w:rsidRPr="00C3584E">
        <w:rPr>
          <w:color w:val="auto"/>
          <w:sz w:val="24"/>
          <w:szCs w:val="24"/>
          <w:lang w:val="ru-RU"/>
        </w:rPr>
        <w:t>- в</w:t>
      </w:r>
      <w:r w:rsidR="002E03C0" w:rsidRPr="00C3584E">
        <w:rPr>
          <w:color w:val="auto"/>
          <w:sz w:val="24"/>
          <w:szCs w:val="24"/>
        </w:rPr>
        <w:t xml:space="preserve"> случае существенного и/или неоднократного неисполнения/ненадлежащего исполнения </w:t>
      </w:r>
      <w:r w:rsidR="00FB47EB" w:rsidRPr="00C3584E">
        <w:rPr>
          <w:color w:val="auto"/>
          <w:sz w:val="24"/>
          <w:szCs w:val="24"/>
          <w:lang w:val="ru-RU"/>
        </w:rPr>
        <w:t xml:space="preserve">Исполнителем </w:t>
      </w:r>
      <w:r w:rsidR="002E03C0" w:rsidRPr="00C3584E">
        <w:rPr>
          <w:color w:val="auto"/>
          <w:sz w:val="24"/>
          <w:szCs w:val="24"/>
        </w:rPr>
        <w:t>Договора.</w:t>
      </w:r>
    </w:p>
    <w:p w14:paraId="77CE4E31" w14:textId="40E5CE86" w:rsidR="008B5CB1" w:rsidRPr="00C3584E" w:rsidRDefault="00FB47EB" w:rsidP="00FB47EB">
      <w:pPr>
        <w:pStyle w:val="5"/>
        <w:shd w:val="clear" w:color="auto" w:fill="auto"/>
        <w:tabs>
          <w:tab w:val="left" w:pos="1523"/>
        </w:tabs>
        <w:spacing w:before="0" w:after="0" w:line="240" w:lineRule="auto"/>
        <w:ind w:right="20" w:firstLine="567"/>
        <w:jc w:val="both"/>
        <w:rPr>
          <w:color w:val="auto"/>
          <w:sz w:val="24"/>
          <w:szCs w:val="24"/>
        </w:rPr>
      </w:pPr>
      <w:r w:rsidRPr="00C3584E">
        <w:rPr>
          <w:color w:val="auto"/>
          <w:sz w:val="24"/>
          <w:szCs w:val="24"/>
          <w:lang w:val="ru-RU"/>
        </w:rPr>
        <w:t>- в</w:t>
      </w:r>
      <w:r w:rsidR="002E03C0" w:rsidRPr="00C3584E">
        <w:rPr>
          <w:color w:val="auto"/>
          <w:sz w:val="24"/>
          <w:szCs w:val="24"/>
        </w:rPr>
        <w:t xml:space="preserve"> случае возбуждения процедуры банкротства в отношении Исполнителя или принятии решения уполномоченным государственным органом о ликвидации Исполнителя или принятия Исполнителем решения о добровольной ликвидации, или в случае получения Заказчиком информации, в том числе, но не ограниваясь этим, уведомления от Исполнителя, об отсутствии/ недостаточности у Исполнителя ресурсов, необходимых для исполнения настоящего Договора.</w:t>
      </w:r>
    </w:p>
    <w:p w14:paraId="409A9F64" w14:textId="26C3C3AC" w:rsidR="008B5CB1" w:rsidRPr="00C3584E" w:rsidRDefault="00FB47EB" w:rsidP="00FB47EB">
      <w:pPr>
        <w:pStyle w:val="5"/>
        <w:shd w:val="clear" w:color="auto" w:fill="auto"/>
        <w:tabs>
          <w:tab w:val="left" w:pos="1571"/>
        </w:tabs>
        <w:spacing w:before="0" w:after="0" w:line="240" w:lineRule="auto"/>
        <w:ind w:right="20" w:firstLine="709"/>
        <w:jc w:val="both"/>
        <w:rPr>
          <w:color w:val="auto"/>
          <w:sz w:val="24"/>
          <w:szCs w:val="24"/>
          <w:lang w:val="ru-RU"/>
        </w:rPr>
      </w:pPr>
      <w:r w:rsidRPr="00C3584E">
        <w:rPr>
          <w:color w:val="auto"/>
          <w:sz w:val="24"/>
          <w:szCs w:val="24"/>
          <w:lang w:val="ru-RU"/>
        </w:rPr>
        <w:t>-</w:t>
      </w:r>
      <w:r w:rsidR="00605763" w:rsidRPr="00C3584E">
        <w:rPr>
          <w:color w:val="auto"/>
          <w:sz w:val="24"/>
          <w:szCs w:val="24"/>
          <w:lang w:val="ru-RU"/>
        </w:rPr>
        <w:t xml:space="preserve"> </w:t>
      </w:r>
      <w:r w:rsidRPr="00C3584E">
        <w:rPr>
          <w:color w:val="auto"/>
          <w:sz w:val="24"/>
          <w:szCs w:val="24"/>
          <w:lang w:val="ru-RU"/>
        </w:rPr>
        <w:t>в</w:t>
      </w:r>
      <w:r w:rsidR="002E03C0" w:rsidRPr="00C3584E">
        <w:rPr>
          <w:color w:val="auto"/>
          <w:sz w:val="24"/>
          <w:szCs w:val="24"/>
        </w:rPr>
        <w:t xml:space="preserve"> любое время до момента подписания Акта сдачи-приемки услуг в соответствии со ст. 782 ГК РФ</w:t>
      </w:r>
      <w:r w:rsidRPr="00C3584E">
        <w:rPr>
          <w:color w:val="auto"/>
          <w:sz w:val="24"/>
          <w:szCs w:val="24"/>
          <w:lang w:val="ru-RU"/>
        </w:rPr>
        <w:t>.</w:t>
      </w:r>
      <w:r w:rsidR="00CB4EDC" w:rsidRPr="00C3584E">
        <w:rPr>
          <w:color w:val="auto"/>
          <w:sz w:val="24"/>
          <w:szCs w:val="24"/>
          <w:lang w:val="ru-RU"/>
        </w:rPr>
        <w:t xml:space="preserve"> </w:t>
      </w:r>
      <w:r w:rsidR="00CB4EDC" w:rsidRPr="00C3584E">
        <w:rPr>
          <w:color w:val="auto"/>
          <w:sz w:val="24"/>
          <w:szCs w:val="24"/>
        </w:rPr>
        <w:t>При этом Заказчик оплачивает Исполнителю только стоимость тех этапов работ, которые были фактически выполнены, сданы и приняты Заказчиком по подписанным Актам. Черновики, промежуточные эскизы и неутвержденные Заказчиком концепции оплатой не подлежат и не являются основанием для компенсации расходов Исполнителя</w:t>
      </w:r>
      <w:r w:rsidR="00CB4EDC" w:rsidRPr="00C3584E">
        <w:rPr>
          <w:color w:val="auto"/>
          <w:sz w:val="24"/>
          <w:szCs w:val="24"/>
          <w:lang w:val="ru-RU"/>
        </w:rPr>
        <w:t>.</w:t>
      </w:r>
    </w:p>
    <w:p w14:paraId="19DA3FFB" w14:textId="1FEB134D" w:rsidR="008B5CB1" w:rsidRPr="00C3584E" w:rsidRDefault="00FB47EB" w:rsidP="00FB47EB">
      <w:pPr>
        <w:pStyle w:val="5"/>
        <w:shd w:val="clear" w:color="auto" w:fill="auto"/>
        <w:tabs>
          <w:tab w:val="left" w:pos="1543"/>
        </w:tabs>
        <w:spacing w:before="0" w:after="0" w:line="240" w:lineRule="auto"/>
        <w:ind w:right="20" w:firstLine="709"/>
        <w:jc w:val="both"/>
        <w:rPr>
          <w:color w:val="auto"/>
          <w:sz w:val="24"/>
          <w:szCs w:val="24"/>
        </w:rPr>
      </w:pPr>
      <w:r w:rsidRPr="00C3584E">
        <w:rPr>
          <w:color w:val="auto"/>
          <w:sz w:val="24"/>
          <w:szCs w:val="24"/>
          <w:lang w:val="ru-RU"/>
        </w:rPr>
        <w:t>- в</w:t>
      </w:r>
      <w:r w:rsidR="002E03C0" w:rsidRPr="00C3584E">
        <w:rPr>
          <w:color w:val="auto"/>
          <w:sz w:val="24"/>
          <w:szCs w:val="24"/>
        </w:rPr>
        <w:t xml:space="preserve"> случае, если Исполнитель выполняет работу настолько медленно, что окончание ее к сроку становится явно невозможным.</w:t>
      </w:r>
    </w:p>
    <w:p w14:paraId="346C9549" w14:textId="77777777" w:rsidR="00FB47EB" w:rsidRPr="00C3584E" w:rsidRDefault="00FB47EB" w:rsidP="00FB47EB">
      <w:pPr>
        <w:pStyle w:val="5"/>
        <w:shd w:val="clear" w:color="auto" w:fill="auto"/>
        <w:tabs>
          <w:tab w:val="left" w:pos="1519"/>
        </w:tabs>
        <w:spacing w:before="0" w:after="0" w:line="240" w:lineRule="auto"/>
        <w:ind w:right="20" w:firstLine="709"/>
        <w:jc w:val="both"/>
        <w:rPr>
          <w:color w:val="auto"/>
          <w:sz w:val="24"/>
          <w:szCs w:val="24"/>
          <w:lang w:val="ru-RU"/>
        </w:rPr>
      </w:pPr>
      <w:r w:rsidRPr="00C3584E">
        <w:rPr>
          <w:color w:val="auto"/>
          <w:sz w:val="24"/>
          <w:szCs w:val="24"/>
          <w:lang w:val="ru-RU"/>
        </w:rPr>
        <w:t>- в</w:t>
      </w:r>
      <w:r w:rsidR="002E03C0" w:rsidRPr="00C3584E">
        <w:rPr>
          <w:color w:val="auto"/>
          <w:sz w:val="24"/>
          <w:szCs w:val="24"/>
        </w:rPr>
        <w:t xml:space="preserve"> случае, если отступления в работе от условий Договора или иные недостатки результата работы являются существенными и неустранимыми, в частности, такие ухудшения и недостатки результата работ, которые делают его непригодными для предусмотренного в Договоре использования.</w:t>
      </w:r>
    </w:p>
    <w:p w14:paraId="5E810BD2" w14:textId="4F16CD32" w:rsidR="00626F1C" w:rsidRPr="00C3584E" w:rsidRDefault="00FB47EB" w:rsidP="00626F1C">
      <w:pPr>
        <w:pStyle w:val="5"/>
        <w:shd w:val="clear" w:color="auto" w:fill="auto"/>
        <w:tabs>
          <w:tab w:val="left" w:pos="1519"/>
        </w:tabs>
        <w:spacing w:before="0" w:after="0" w:line="240" w:lineRule="auto"/>
        <w:ind w:right="20" w:firstLine="709"/>
        <w:jc w:val="both"/>
        <w:rPr>
          <w:color w:val="auto"/>
          <w:sz w:val="24"/>
          <w:szCs w:val="24"/>
          <w:lang w:val="ru-RU"/>
        </w:rPr>
      </w:pPr>
      <w:r w:rsidRPr="00C3584E">
        <w:rPr>
          <w:color w:val="auto"/>
          <w:sz w:val="24"/>
          <w:szCs w:val="24"/>
          <w:lang w:val="ru-RU"/>
        </w:rPr>
        <w:t>- в</w:t>
      </w:r>
      <w:r w:rsidR="002E03C0" w:rsidRPr="00C3584E">
        <w:rPr>
          <w:color w:val="auto"/>
          <w:sz w:val="24"/>
          <w:szCs w:val="24"/>
        </w:rPr>
        <w:t xml:space="preserve"> иных случаях, предусмотренных законом или настоящим Договором.</w:t>
      </w:r>
    </w:p>
    <w:p w14:paraId="20B9007B" w14:textId="7072E14C" w:rsidR="008B5CB1" w:rsidRPr="00AD6B57" w:rsidRDefault="002E03C0">
      <w:pPr>
        <w:pStyle w:val="5"/>
        <w:numPr>
          <w:ilvl w:val="1"/>
          <w:numId w:val="27"/>
        </w:numPr>
        <w:shd w:val="clear" w:color="auto" w:fill="auto"/>
        <w:spacing w:before="0" w:after="0" w:line="240" w:lineRule="auto"/>
        <w:ind w:left="0" w:right="20" w:firstLine="567"/>
        <w:jc w:val="both"/>
        <w:rPr>
          <w:sz w:val="24"/>
          <w:szCs w:val="24"/>
        </w:rPr>
      </w:pPr>
      <w:r w:rsidRPr="00C3584E">
        <w:rPr>
          <w:color w:val="auto"/>
          <w:sz w:val="24"/>
          <w:szCs w:val="24"/>
        </w:rPr>
        <w:t>Договор считается расторгнутым с даты, указанной в Уведомлении как дата</w:t>
      </w:r>
      <w:r w:rsidR="00890885" w:rsidRPr="00C3584E">
        <w:rPr>
          <w:color w:val="auto"/>
          <w:sz w:val="24"/>
          <w:szCs w:val="24"/>
          <w:lang w:val="ru-RU"/>
        </w:rPr>
        <w:t xml:space="preserve"> </w:t>
      </w:r>
      <w:r w:rsidRPr="00C3584E">
        <w:rPr>
          <w:color w:val="auto"/>
          <w:sz w:val="24"/>
          <w:szCs w:val="24"/>
        </w:rPr>
        <w:t xml:space="preserve">расторжения Договора. </w:t>
      </w:r>
      <w:r w:rsidRPr="00AD6B57">
        <w:rPr>
          <w:sz w:val="24"/>
          <w:szCs w:val="24"/>
        </w:rPr>
        <w:t xml:space="preserve">Если иное не установлено настоящим Договором, применительно к соответствующему основанию для расторжения Договора, Заказчик обязан уведомить Исполнителя об одностороннем отказе от исполнения Договора не позднее, чем за </w:t>
      </w:r>
      <w:r w:rsidR="00FB47EB">
        <w:rPr>
          <w:sz w:val="24"/>
          <w:szCs w:val="24"/>
          <w:lang w:val="ru-RU"/>
        </w:rPr>
        <w:t>5</w:t>
      </w:r>
      <w:r w:rsidRPr="00AD6B57">
        <w:rPr>
          <w:sz w:val="24"/>
          <w:szCs w:val="24"/>
        </w:rPr>
        <w:t xml:space="preserve"> (</w:t>
      </w:r>
      <w:r w:rsidR="00FB47EB">
        <w:rPr>
          <w:sz w:val="24"/>
          <w:szCs w:val="24"/>
          <w:lang w:val="ru-RU"/>
        </w:rPr>
        <w:t>пять</w:t>
      </w:r>
      <w:r w:rsidRPr="00AD6B57">
        <w:rPr>
          <w:sz w:val="24"/>
          <w:szCs w:val="24"/>
        </w:rPr>
        <w:t>) календарных дней до предполагаемой даты расторжения.</w:t>
      </w:r>
    </w:p>
    <w:p w14:paraId="69BB4E8C" w14:textId="77777777" w:rsidR="00890885" w:rsidRPr="00AD6B57" w:rsidRDefault="00890885" w:rsidP="00C672EC">
      <w:pPr>
        <w:pStyle w:val="20"/>
        <w:keepNext/>
        <w:keepLines/>
        <w:shd w:val="clear" w:color="auto" w:fill="auto"/>
        <w:spacing w:after="0" w:line="240" w:lineRule="auto"/>
        <w:ind w:right="20" w:firstLine="567"/>
        <w:jc w:val="center"/>
        <w:rPr>
          <w:sz w:val="24"/>
          <w:szCs w:val="24"/>
          <w:lang w:val="ru-RU"/>
        </w:rPr>
      </w:pPr>
      <w:bookmarkStart w:id="16" w:name="bookmark14"/>
    </w:p>
    <w:p w14:paraId="74542275" w14:textId="54D53EC2" w:rsidR="008B5CB1" w:rsidRDefault="002E03C0">
      <w:pPr>
        <w:pStyle w:val="20"/>
        <w:keepNext/>
        <w:keepLines/>
        <w:numPr>
          <w:ilvl w:val="0"/>
          <w:numId w:val="27"/>
        </w:numPr>
        <w:shd w:val="clear" w:color="auto" w:fill="auto"/>
        <w:spacing w:after="0" w:line="240" w:lineRule="auto"/>
        <w:ind w:right="20"/>
        <w:jc w:val="center"/>
        <w:rPr>
          <w:sz w:val="24"/>
          <w:szCs w:val="24"/>
          <w:lang w:val="ru-RU"/>
        </w:rPr>
      </w:pPr>
      <w:r w:rsidRPr="00AD6B57">
        <w:rPr>
          <w:sz w:val="24"/>
          <w:szCs w:val="24"/>
        </w:rPr>
        <w:t>ОГОВОРКА ОБ ЭЛЕКТРОННОМ ДОКУМЕНТООБОРОТЕ</w:t>
      </w:r>
      <w:bookmarkEnd w:id="16"/>
    </w:p>
    <w:p w14:paraId="55B08EAC"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5ABAD00C" w14:textId="1BB00BCC" w:rsidR="008B5CB1" w:rsidRPr="00AD6B57" w:rsidRDefault="00FB47EB" w:rsidP="00FB47EB">
      <w:pPr>
        <w:pStyle w:val="5"/>
        <w:shd w:val="clear" w:color="auto" w:fill="auto"/>
        <w:tabs>
          <w:tab w:val="left" w:pos="1481"/>
        </w:tabs>
        <w:spacing w:before="0" w:after="0" w:line="240" w:lineRule="auto"/>
        <w:ind w:right="20" w:firstLine="709"/>
        <w:jc w:val="both"/>
        <w:rPr>
          <w:sz w:val="24"/>
          <w:szCs w:val="24"/>
        </w:rPr>
      </w:pPr>
      <w:r>
        <w:rPr>
          <w:sz w:val="24"/>
          <w:szCs w:val="24"/>
          <w:lang w:val="ru-RU"/>
        </w:rPr>
        <w:t xml:space="preserve">13.1. </w:t>
      </w:r>
      <w:r w:rsidR="002E03C0" w:rsidRPr="00AD6B57">
        <w:rPr>
          <w:sz w:val="24"/>
          <w:szCs w:val="24"/>
        </w:rPr>
        <w:t>Стороны признают, что электронные документы, подписанные усиленной квалифицированной электронной подписью (далее - квалифицированной электронной подписью) каждой из Сторон, равнозначны документам на бумажных носителях, подписанным собственноручной подписью каждой из Сторон и заверенным печатью (при ее наличии в соответствии с уставом Стороны) каждой из Сторон.</w:t>
      </w:r>
    </w:p>
    <w:p w14:paraId="4BCC4BC7" w14:textId="55FC3FBC" w:rsidR="008B5CB1" w:rsidRPr="00AD6B57" w:rsidRDefault="00FB47EB" w:rsidP="00FB47EB">
      <w:pPr>
        <w:pStyle w:val="5"/>
        <w:shd w:val="clear" w:color="auto" w:fill="auto"/>
        <w:tabs>
          <w:tab w:val="left" w:pos="1476"/>
        </w:tabs>
        <w:spacing w:before="0" w:after="0" w:line="240" w:lineRule="auto"/>
        <w:ind w:right="20" w:firstLine="709"/>
        <w:jc w:val="both"/>
        <w:rPr>
          <w:sz w:val="24"/>
          <w:szCs w:val="24"/>
        </w:rPr>
      </w:pPr>
      <w:r>
        <w:rPr>
          <w:sz w:val="24"/>
          <w:szCs w:val="24"/>
          <w:lang w:val="ru-RU"/>
        </w:rPr>
        <w:t xml:space="preserve">13.2. </w:t>
      </w:r>
      <w:r w:rsidR="002E03C0" w:rsidRPr="00AD6B57">
        <w:rPr>
          <w:sz w:val="24"/>
          <w:szCs w:val="24"/>
        </w:rPr>
        <w:t>Сторона, использующая ключ квалифицированной электронной подписи, обязана соблюдать его конфиденциальность.</w:t>
      </w:r>
    </w:p>
    <w:p w14:paraId="7783EEF3" w14:textId="247EDBD4" w:rsidR="008B5CB1" w:rsidRPr="00AD6B57" w:rsidRDefault="00FB47EB" w:rsidP="00FB47EB">
      <w:pPr>
        <w:pStyle w:val="5"/>
        <w:shd w:val="clear" w:color="auto" w:fill="auto"/>
        <w:tabs>
          <w:tab w:val="left" w:pos="1471"/>
        </w:tabs>
        <w:spacing w:before="0" w:after="0" w:line="240" w:lineRule="auto"/>
        <w:ind w:right="20" w:firstLine="709"/>
        <w:jc w:val="both"/>
        <w:rPr>
          <w:sz w:val="24"/>
          <w:szCs w:val="24"/>
        </w:rPr>
      </w:pPr>
      <w:r>
        <w:rPr>
          <w:sz w:val="24"/>
          <w:szCs w:val="24"/>
          <w:lang w:val="ru-RU"/>
        </w:rPr>
        <w:t xml:space="preserve">13.3. </w:t>
      </w:r>
      <w:r w:rsidR="002E03C0" w:rsidRPr="00AD6B57">
        <w:rPr>
          <w:sz w:val="24"/>
          <w:szCs w:val="24"/>
        </w:rPr>
        <w:t>Разные экземпляры одного и того же первичного документа должны быть оформлены либо в электронной форме, либо на бумажном носителе.</w:t>
      </w:r>
    </w:p>
    <w:p w14:paraId="1B72E26E" w14:textId="08B498C2" w:rsidR="008B5CB1" w:rsidRPr="00AD6B57" w:rsidRDefault="00FB47EB" w:rsidP="00FB47EB">
      <w:pPr>
        <w:pStyle w:val="5"/>
        <w:shd w:val="clear" w:color="auto" w:fill="auto"/>
        <w:tabs>
          <w:tab w:val="left" w:pos="1442"/>
        </w:tabs>
        <w:spacing w:before="0" w:after="0" w:line="240" w:lineRule="auto"/>
        <w:ind w:right="20" w:firstLine="709"/>
        <w:jc w:val="both"/>
        <w:rPr>
          <w:sz w:val="24"/>
          <w:szCs w:val="24"/>
        </w:rPr>
      </w:pPr>
      <w:r>
        <w:rPr>
          <w:sz w:val="24"/>
          <w:szCs w:val="24"/>
          <w:lang w:val="ru-RU"/>
        </w:rPr>
        <w:t xml:space="preserve">13.4. </w:t>
      </w:r>
      <w:r w:rsidR="002E03C0" w:rsidRPr="00AD6B57">
        <w:rPr>
          <w:sz w:val="24"/>
          <w:szCs w:val="24"/>
        </w:rPr>
        <w:t>В электронной форме составляются и подписываются квалифицированной электронной подписью следующие документы:</w:t>
      </w:r>
    </w:p>
    <w:p w14:paraId="21655D12" w14:textId="40068432" w:rsidR="008B5CB1" w:rsidRPr="00AD6B57" w:rsidRDefault="002E03C0">
      <w:pPr>
        <w:pStyle w:val="5"/>
        <w:numPr>
          <w:ilvl w:val="0"/>
          <w:numId w:val="7"/>
        </w:numPr>
        <w:shd w:val="clear" w:color="auto" w:fill="auto"/>
        <w:tabs>
          <w:tab w:val="left" w:pos="1270"/>
        </w:tabs>
        <w:spacing w:before="0" w:after="0" w:line="240" w:lineRule="auto"/>
        <w:ind w:right="20" w:firstLine="709"/>
        <w:jc w:val="both"/>
        <w:rPr>
          <w:sz w:val="24"/>
          <w:szCs w:val="24"/>
        </w:rPr>
      </w:pPr>
      <w:r w:rsidRPr="00AD6B57">
        <w:rPr>
          <w:sz w:val="24"/>
          <w:szCs w:val="24"/>
        </w:rPr>
        <w:t xml:space="preserve">универсальные передаточные документы, счета-фактуры, </w:t>
      </w:r>
      <w:r w:rsidR="00FE2558" w:rsidRPr="00AD6B57">
        <w:rPr>
          <w:sz w:val="24"/>
          <w:szCs w:val="24"/>
          <w:lang w:val="ru-RU"/>
        </w:rPr>
        <w:t>А</w:t>
      </w:r>
      <w:r w:rsidR="00FB47EB">
        <w:rPr>
          <w:sz w:val="24"/>
          <w:szCs w:val="24"/>
          <w:lang w:val="ru-RU"/>
        </w:rPr>
        <w:t>кты</w:t>
      </w:r>
      <w:r w:rsidRPr="00AD6B57">
        <w:rPr>
          <w:sz w:val="24"/>
          <w:szCs w:val="24"/>
        </w:rPr>
        <w:t xml:space="preserve"> выполненных работ (оказанных услуг), а также иные виды первичных учетных документов;</w:t>
      </w:r>
    </w:p>
    <w:p w14:paraId="48B03D7A" w14:textId="77777777" w:rsidR="008B5CB1" w:rsidRPr="00AD6B57" w:rsidRDefault="002E03C0">
      <w:pPr>
        <w:pStyle w:val="5"/>
        <w:numPr>
          <w:ilvl w:val="0"/>
          <w:numId w:val="7"/>
        </w:numPr>
        <w:shd w:val="clear" w:color="auto" w:fill="auto"/>
        <w:tabs>
          <w:tab w:val="left" w:pos="1264"/>
        </w:tabs>
        <w:spacing w:before="0" w:after="0" w:line="240" w:lineRule="auto"/>
        <w:ind w:right="20" w:firstLine="709"/>
        <w:jc w:val="both"/>
        <w:rPr>
          <w:sz w:val="24"/>
          <w:szCs w:val="24"/>
        </w:rPr>
      </w:pPr>
      <w:r w:rsidRPr="00AD6B57">
        <w:rPr>
          <w:sz w:val="24"/>
          <w:szCs w:val="24"/>
        </w:rPr>
        <w:t>акты сверки взаимных расчетов.</w:t>
      </w:r>
    </w:p>
    <w:p w14:paraId="403D4489" w14:textId="091DBC80" w:rsidR="00FE2558" w:rsidRPr="00AD6B57" w:rsidRDefault="00FB47EB">
      <w:pPr>
        <w:pStyle w:val="5"/>
        <w:numPr>
          <w:ilvl w:val="0"/>
          <w:numId w:val="7"/>
        </w:numPr>
        <w:shd w:val="clear" w:color="auto" w:fill="auto"/>
        <w:tabs>
          <w:tab w:val="left" w:pos="1264"/>
        </w:tabs>
        <w:spacing w:before="0" w:after="0" w:line="240" w:lineRule="auto"/>
        <w:ind w:right="20" w:firstLine="709"/>
        <w:jc w:val="both"/>
        <w:rPr>
          <w:sz w:val="24"/>
          <w:szCs w:val="24"/>
        </w:rPr>
      </w:pPr>
      <w:r>
        <w:rPr>
          <w:sz w:val="24"/>
          <w:szCs w:val="24"/>
          <w:lang w:val="ru-RU"/>
        </w:rPr>
        <w:t>н</w:t>
      </w:r>
      <w:r w:rsidR="00FE2558" w:rsidRPr="00AD6B57">
        <w:rPr>
          <w:sz w:val="24"/>
          <w:szCs w:val="24"/>
          <w:lang w:val="ru-RU"/>
        </w:rPr>
        <w:t>астоящий Договор, дополнительные соглашения к Договору.</w:t>
      </w:r>
    </w:p>
    <w:p w14:paraId="620C1388" w14:textId="77777777" w:rsidR="00C52214" w:rsidRDefault="00FB47EB" w:rsidP="00C52214">
      <w:pPr>
        <w:pStyle w:val="5"/>
        <w:shd w:val="clear" w:color="auto" w:fill="auto"/>
        <w:tabs>
          <w:tab w:val="left" w:pos="1423"/>
        </w:tabs>
        <w:spacing w:before="0" w:after="0" w:line="240" w:lineRule="auto"/>
        <w:ind w:right="20" w:firstLine="709"/>
        <w:jc w:val="both"/>
        <w:rPr>
          <w:sz w:val="24"/>
          <w:szCs w:val="24"/>
          <w:lang w:val="ru-RU"/>
        </w:rPr>
      </w:pPr>
      <w:r>
        <w:rPr>
          <w:sz w:val="24"/>
          <w:szCs w:val="24"/>
          <w:lang w:val="ru-RU"/>
        </w:rPr>
        <w:t xml:space="preserve">13.5. </w:t>
      </w:r>
      <w:r w:rsidR="002E03C0" w:rsidRPr="00AD6B57">
        <w:rPr>
          <w:sz w:val="24"/>
          <w:szCs w:val="24"/>
        </w:rPr>
        <w:t>Каждая из Сторон принимает на себя исполнение всех обязательств, вытекающих из электронных документов, подписанных квалифицированной электронной подписью.</w:t>
      </w:r>
    </w:p>
    <w:p w14:paraId="7ABF7646" w14:textId="77777777" w:rsidR="00C52214" w:rsidRDefault="00C52214" w:rsidP="00C52214">
      <w:pPr>
        <w:pStyle w:val="5"/>
        <w:shd w:val="clear" w:color="auto" w:fill="auto"/>
        <w:tabs>
          <w:tab w:val="left" w:pos="1423"/>
        </w:tabs>
        <w:spacing w:before="0" w:after="0" w:line="240" w:lineRule="auto"/>
        <w:ind w:right="20" w:firstLine="709"/>
        <w:jc w:val="both"/>
        <w:rPr>
          <w:sz w:val="24"/>
          <w:szCs w:val="24"/>
          <w:lang w:val="ru-RU"/>
        </w:rPr>
      </w:pPr>
    </w:p>
    <w:p w14:paraId="634FBA6A" w14:textId="77777777" w:rsidR="00C52214" w:rsidRPr="00485232" w:rsidRDefault="00C52214" w:rsidP="00C52214">
      <w:pPr>
        <w:pStyle w:val="5"/>
        <w:shd w:val="clear" w:color="auto" w:fill="auto"/>
        <w:tabs>
          <w:tab w:val="left" w:pos="1423"/>
        </w:tabs>
        <w:spacing w:before="0" w:after="0" w:line="240" w:lineRule="auto"/>
        <w:ind w:right="20" w:firstLine="709"/>
        <w:jc w:val="center"/>
        <w:rPr>
          <w:b/>
          <w:bCs/>
          <w:sz w:val="24"/>
          <w:szCs w:val="24"/>
          <w:lang w:val="ru-RU"/>
        </w:rPr>
      </w:pPr>
      <w:r w:rsidRPr="00485232">
        <w:rPr>
          <w:b/>
          <w:bCs/>
          <w:sz w:val="24"/>
          <w:szCs w:val="24"/>
          <w:lang w:val="ru-RU"/>
        </w:rPr>
        <w:t>14. ПРАВА НА РЕЗУЛЬТАТ РАБОТ</w:t>
      </w:r>
    </w:p>
    <w:p w14:paraId="5948855C" w14:textId="77777777" w:rsidR="00C52214" w:rsidRDefault="00C52214" w:rsidP="00C52214">
      <w:pPr>
        <w:pStyle w:val="5"/>
        <w:shd w:val="clear" w:color="auto" w:fill="auto"/>
        <w:tabs>
          <w:tab w:val="left" w:pos="1423"/>
        </w:tabs>
        <w:spacing w:before="0" w:after="0" w:line="240" w:lineRule="auto"/>
        <w:ind w:right="20" w:firstLine="709"/>
        <w:jc w:val="both"/>
        <w:rPr>
          <w:sz w:val="24"/>
          <w:szCs w:val="24"/>
          <w:lang w:val="ru-RU"/>
        </w:rPr>
      </w:pPr>
    </w:p>
    <w:p w14:paraId="7D484DD8" w14:textId="0AA6636B" w:rsidR="00C52214" w:rsidRDefault="00C52214" w:rsidP="00C52214">
      <w:pPr>
        <w:pStyle w:val="5"/>
        <w:shd w:val="clear" w:color="auto" w:fill="auto"/>
        <w:tabs>
          <w:tab w:val="left" w:pos="1423"/>
        </w:tabs>
        <w:spacing w:before="0" w:after="0" w:line="240" w:lineRule="auto"/>
        <w:ind w:right="20" w:firstLine="709"/>
        <w:jc w:val="both"/>
        <w:rPr>
          <w:sz w:val="24"/>
          <w:szCs w:val="24"/>
          <w:lang w:val="ru-RU"/>
        </w:rPr>
      </w:pPr>
      <w:r>
        <w:rPr>
          <w:sz w:val="24"/>
          <w:szCs w:val="24"/>
          <w:lang w:val="ru-RU"/>
        </w:rPr>
        <w:t>14</w:t>
      </w:r>
      <w:r w:rsidRPr="00C52214">
        <w:rPr>
          <w:sz w:val="24"/>
          <w:szCs w:val="24"/>
          <w:lang w:val="ru-RU"/>
        </w:rPr>
        <w:t xml:space="preserve">.1. </w:t>
      </w:r>
      <w:r w:rsidR="00485232">
        <w:rPr>
          <w:sz w:val="24"/>
          <w:szCs w:val="24"/>
          <w:lang w:val="ru-RU"/>
        </w:rPr>
        <w:t xml:space="preserve">Исполнитель </w:t>
      </w:r>
      <w:r w:rsidR="00485232" w:rsidRPr="00485232">
        <w:rPr>
          <w:sz w:val="24"/>
          <w:szCs w:val="24"/>
          <w:lang w:val="ru-RU"/>
        </w:rPr>
        <w:t xml:space="preserve">передает Заказчику в полном объеме исключительные права </w:t>
      </w:r>
      <w:r w:rsidRPr="00C52214">
        <w:rPr>
          <w:sz w:val="24"/>
          <w:szCs w:val="24"/>
          <w:lang w:val="ru-RU"/>
        </w:rPr>
        <w:t>на результаты интеллектуальной деятельности (далее – РИД) в полном объеме. Права передаются без ограничения территории и срока действия. Вознаграждение за отчуждение исключительного права на РИД включено в стоимость работ.</w:t>
      </w:r>
    </w:p>
    <w:p w14:paraId="64B8B3B9" w14:textId="77777777" w:rsidR="00C52214" w:rsidRDefault="00C52214" w:rsidP="00C52214">
      <w:pPr>
        <w:pStyle w:val="5"/>
        <w:shd w:val="clear" w:color="auto" w:fill="auto"/>
        <w:tabs>
          <w:tab w:val="left" w:pos="1423"/>
        </w:tabs>
        <w:spacing w:before="0" w:after="0" w:line="240" w:lineRule="auto"/>
        <w:ind w:right="20" w:firstLine="709"/>
        <w:jc w:val="both"/>
        <w:rPr>
          <w:sz w:val="24"/>
          <w:szCs w:val="24"/>
          <w:lang w:val="ru-RU"/>
        </w:rPr>
      </w:pPr>
      <w:r>
        <w:rPr>
          <w:sz w:val="24"/>
          <w:szCs w:val="24"/>
          <w:lang w:val="ru-RU"/>
        </w:rPr>
        <w:t>14</w:t>
      </w:r>
      <w:r w:rsidRPr="00C52214">
        <w:rPr>
          <w:sz w:val="24"/>
          <w:szCs w:val="24"/>
          <w:lang w:val="ru-RU"/>
        </w:rPr>
        <w:t xml:space="preserve">.2. Право на РИД считается переданным подписан </w:t>
      </w:r>
      <w:r>
        <w:rPr>
          <w:sz w:val="24"/>
          <w:szCs w:val="24"/>
          <w:lang w:val="ru-RU"/>
        </w:rPr>
        <w:t xml:space="preserve">сторонами Акта </w:t>
      </w:r>
      <w:r w:rsidRPr="00C52214">
        <w:rPr>
          <w:sz w:val="24"/>
          <w:szCs w:val="24"/>
          <w:lang w:val="ru-RU"/>
        </w:rPr>
        <w:t xml:space="preserve">сдачи-приемки услуг </w:t>
      </w:r>
      <w:r>
        <w:rPr>
          <w:sz w:val="24"/>
          <w:szCs w:val="24"/>
          <w:lang w:val="ru-RU"/>
        </w:rPr>
        <w:t>(по каждому из этапов)</w:t>
      </w:r>
      <w:r w:rsidRPr="00C52214">
        <w:rPr>
          <w:sz w:val="24"/>
          <w:szCs w:val="24"/>
          <w:lang w:val="ru-RU"/>
        </w:rPr>
        <w:t>, в рамках которого был создан РИД.</w:t>
      </w:r>
    </w:p>
    <w:p w14:paraId="7D50AAB7" w14:textId="77777777" w:rsidR="00C52214" w:rsidRDefault="00C52214" w:rsidP="00C52214">
      <w:pPr>
        <w:pStyle w:val="5"/>
        <w:shd w:val="clear" w:color="auto" w:fill="auto"/>
        <w:tabs>
          <w:tab w:val="left" w:pos="1423"/>
        </w:tabs>
        <w:spacing w:before="0" w:after="0" w:line="240" w:lineRule="auto"/>
        <w:ind w:right="20" w:firstLine="709"/>
        <w:jc w:val="both"/>
        <w:rPr>
          <w:sz w:val="24"/>
          <w:szCs w:val="24"/>
          <w:lang w:val="ru-RU"/>
        </w:rPr>
      </w:pPr>
      <w:r>
        <w:rPr>
          <w:sz w:val="24"/>
          <w:szCs w:val="24"/>
          <w:lang w:val="ru-RU"/>
        </w:rPr>
        <w:t>14</w:t>
      </w:r>
      <w:r w:rsidRPr="00C52214">
        <w:rPr>
          <w:sz w:val="24"/>
          <w:szCs w:val="24"/>
          <w:lang w:val="ru-RU"/>
        </w:rPr>
        <w:t>.4. Исполнитель гарантирует, что факт передачи РИД не нарушает прав третьих лиц и на момент передачи не существует обстоятельств, дающих возможность третьим лицам предъявить к Заказчику претензии в отношении РИД.</w:t>
      </w:r>
    </w:p>
    <w:p w14:paraId="2A5BD974" w14:textId="77777777" w:rsidR="00C52214" w:rsidRDefault="00C52214" w:rsidP="00C52214">
      <w:pPr>
        <w:pStyle w:val="5"/>
        <w:shd w:val="clear" w:color="auto" w:fill="auto"/>
        <w:tabs>
          <w:tab w:val="left" w:pos="1423"/>
        </w:tabs>
        <w:spacing w:before="0" w:after="0" w:line="240" w:lineRule="auto"/>
        <w:ind w:right="20" w:firstLine="709"/>
        <w:jc w:val="both"/>
        <w:rPr>
          <w:sz w:val="24"/>
          <w:szCs w:val="24"/>
          <w:lang w:val="ru-RU"/>
        </w:rPr>
      </w:pPr>
      <w:r>
        <w:rPr>
          <w:sz w:val="24"/>
          <w:szCs w:val="24"/>
          <w:lang w:val="ru-RU"/>
        </w:rPr>
        <w:t>14</w:t>
      </w:r>
      <w:r w:rsidRPr="00C52214">
        <w:rPr>
          <w:sz w:val="24"/>
          <w:szCs w:val="24"/>
          <w:lang w:val="ru-RU"/>
        </w:rPr>
        <w:t>.4.1 Исполнитель гарантирует Заказчику, что предмет настоящего Договора, установленный в Приложений № 1, является уникальным, то есть оригинальным без заимствования каких-либо охраняемых элементов чужого творчества.</w:t>
      </w:r>
    </w:p>
    <w:p w14:paraId="7BD797F4" w14:textId="77777777" w:rsidR="00890885" w:rsidRPr="00AD6B57" w:rsidRDefault="00890885" w:rsidP="00C672EC">
      <w:pPr>
        <w:pStyle w:val="20"/>
        <w:keepNext/>
        <w:keepLines/>
        <w:shd w:val="clear" w:color="auto" w:fill="auto"/>
        <w:spacing w:after="0" w:line="240" w:lineRule="auto"/>
        <w:ind w:right="20" w:firstLine="567"/>
        <w:jc w:val="center"/>
        <w:rPr>
          <w:sz w:val="24"/>
          <w:szCs w:val="24"/>
          <w:lang w:val="ru-RU"/>
        </w:rPr>
      </w:pPr>
      <w:bookmarkStart w:id="17" w:name="bookmark15"/>
    </w:p>
    <w:p w14:paraId="45F13FEA" w14:textId="556C99AE" w:rsidR="008B5CB1" w:rsidRDefault="002E03C0">
      <w:pPr>
        <w:pStyle w:val="20"/>
        <w:keepNext/>
        <w:keepLines/>
        <w:numPr>
          <w:ilvl w:val="0"/>
          <w:numId w:val="30"/>
        </w:numPr>
        <w:shd w:val="clear" w:color="auto" w:fill="auto"/>
        <w:spacing w:after="0" w:line="240" w:lineRule="auto"/>
        <w:ind w:right="20"/>
        <w:jc w:val="center"/>
        <w:rPr>
          <w:sz w:val="24"/>
          <w:szCs w:val="24"/>
          <w:lang w:val="ru-RU"/>
        </w:rPr>
      </w:pPr>
      <w:r w:rsidRPr="00AD6B57">
        <w:rPr>
          <w:sz w:val="24"/>
          <w:szCs w:val="24"/>
        </w:rPr>
        <w:t>ПРОЧИЕ УСЛОВИЯ</w:t>
      </w:r>
      <w:bookmarkEnd w:id="17"/>
    </w:p>
    <w:p w14:paraId="51F518E0"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532DBDD0" w14:textId="6B1A7543" w:rsidR="008B5CB1" w:rsidRPr="00AD6B57" w:rsidRDefault="002E03C0" w:rsidP="00C672EC">
      <w:pPr>
        <w:pStyle w:val="5"/>
        <w:shd w:val="clear" w:color="auto" w:fill="auto"/>
        <w:spacing w:before="0" w:after="0" w:line="240" w:lineRule="auto"/>
        <w:ind w:right="20" w:firstLine="567"/>
        <w:jc w:val="both"/>
        <w:rPr>
          <w:sz w:val="24"/>
          <w:szCs w:val="24"/>
          <w:lang w:val="ru-RU"/>
        </w:rPr>
      </w:pPr>
      <w:r w:rsidRPr="00AD6B57">
        <w:rPr>
          <w:sz w:val="24"/>
          <w:szCs w:val="24"/>
        </w:rPr>
        <w:t>1</w:t>
      </w:r>
      <w:r w:rsidR="00485232">
        <w:rPr>
          <w:sz w:val="24"/>
          <w:szCs w:val="24"/>
          <w:lang w:val="ru-RU"/>
        </w:rPr>
        <w:t>5</w:t>
      </w:r>
      <w:r w:rsidRPr="00AD6B57">
        <w:rPr>
          <w:sz w:val="24"/>
          <w:szCs w:val="24"/>
        </w:rPr>
        <w:t>.1. Во всем остальном, что не предусмотрено настоящим Договором, стороны руководствуются действующим законодательством.</w:t>
      </w:r>
    </w:p>
    <w:p w14:paraId="2A042865" w14:textId="44AB18B7" w:rsidR="00FE2558" w:rsidRPr="00AD6B57" w:rsidRDefault="00FE2558" w:rsidP="00FE2558">
      <w:pPr>
        <w:autoSpaceDE w:val="0"/>
        <w:autoSpaceDN w:val="0"/>
        <w:adjustRightInd w:val="0"/>
        <w:ind w:firstLine="567"/>
        <w:contextualSpacing/>
        <w:jc w:val="both"/>
        <w:rPr>
          <w:rFonts w:ascii="Times New Roman" w:eastAsia="Calibri" w:hAnsi="Times New Roman" w:cs="Times New Roman"/>
          <w:noProof/>
          <w:lang w:val="ru-RU"/>
        </w:rPr>
      </w:pPr>
      <w:r w:rsidRPr="00AD6B57">
        <w:rPr>
          <w:rFonts w:ascii="Times New Roman" w:eastAsia="Calibri" w:hAnsi="Times New Roman" w:cs="Times New Roman"/>
          <w:noProof/>
          <w:lang w:val="ru-RU"/>
        </w:rPr>
        <w:t>1</w:t>
      </w:r>
      <w:r w:rsidR="00485232">
        <w:rPr>
          <w:rFonts w:ascii="Times New Roman" w:eastAsia="Calibri" w:hAnsi="Times New Roman" w:cs="Times New Roman"/>
          <w:noProof/>
          <w:lang w:val="ru-RU"/>
        </w:rPr>
        <w:t>5</w:t>
      </w:r>
      <w:r w:rsidRPr="00AD6B57">
        <w:rPr>
          <w:rFonts w:ascii="Times New Roman" w:eastAsia="Calibri" w:hAnsi="Times New Roman" w:cs="Times New Roman"/>
          <w:noProof/>
          <w:lang w:val="ru-RU"/>
        </w:rPr>
        <w:t xml:space="preserve">.2. </w:t>
      </w:r>
      <w:r w:rsidRPr="00AD6B57">
        <w:rPr>
          <w:rFonts w:ascii="Times New Roman" w:eastAsia="Calibri" w:hAnsi="Times New Roman" w:cs="Times New Roman"/>
          <w:noProof/>
        </w:rPr>
        <w:t>В случае изменения у какой-либо из Сторон местонахождения, названия, банковских реквизитов и  т.д., эта Сторона обязана в течение 10 (Десяти) календарных дней письменно известить об этом другую Сторону.</w:t>
      </w:r>
    </w:p>
    <w:p w14:paraId="7C8E831A" w14:textId="15BF2661" w:rsidR="00FE2558" w:rsidRDefault="00FE2558" w:rsidP="00FE2558">
      <w:pPr>
        <w:autoSpaceDE w:val="0"/>
        <w:autoSpaceDN w:val="0"/>
        <w:adjustRightInd w:val="0"/>
        <w:ind w:firstLine="567"/>
        <w:contextualSpacing/>
        <w:jc w:val="both"/>
        <w:rPr>
          <w:rFonts w:ascii="Times New Roman" w:eastAsia="Calibri" w:hAnsi="Times New Roman" w:cs="Times New Roman"/>
          <w:noProof/>
          <w:lang w:val="ru-RU"/>
        </w:rPr>
      </w:pPr>
      <w:r w:rsidRPr="00AD6B57">
        <w:rPr>
          <w:rFonts w:ascii="Times New Roman" w:eastAsia="Calibri" w:hAnsi="Times New Roman" w:cs="Times New Roman"/>
          <w:noProof/>
          <w:lang w:val="ru-RU"/>
        </w:rPr>
        <w:lastRenderedPageBreak/>
        <w:t>1</w:t>
      </w:r>
      <w:r w:rsidR="00485232">
        <w:rPr>
          <w:rFonts w:ascii="Times New Roman" w:eastAsia="Calibri" w:hAnsi="Times New Roman" w:cs="Times New Roman"/>
          <w:noProof/>
          <w:lang w:val="ru-RU"/>
        </w:rPr>
        <w:t>5</w:t>
      </w:r>
      <w:r w:rsidRPr="00AD6B57">
        <w:rPr>
          <w:rFonts w:ascii="Times New Roman" w:eastAsia="Calibri" w:hAnsi="Times New Roman" w:cs="Times New Roman"/>
          <w:noProof/>
          <w:lang w:val="ru-RU"/>
        </w:rPr>
        <w:t>.3.</w:t>
      </w:r>
      <w:r w:rsidRPr="00AD6B57">
        <w:rPr>
          <w:rFonts w:ascii="Times New Roman" w:eastAsia="Calibri" w:hAnsi="Times New Roman" w:cs="Times New Roman"/>
          <w:b/>
          <w:noProof/>
          <w:lang w:val="ru-RU"/>
        </w:rPr>
        <w:t xml:space="preserve"> </w:t>
      </w:r>
      <w:r w:rsidRPr="00AD6B57">
        <w:rPr>
          <w:rFonts w:ascii="Times New Roman" w:eastAsia="Calibri" w:hAnsi="Times New Roman" w:cs="Times New Roman"/>
          <w:noProof/>
        </w:rPr>
        <w:t>Договор составлен в 2 (Двух) экземплярах, имеющих одинаковую юридическую силу, по одному экземпляру для каждой Стороны.</w:t>
      </w:r>
    </w:p>
    <w:p w14:paraId="545A9375" w14:textId="0B7F5B80" w:rsidR="00E47989" w:rsidRPr="00E47989" w:rsidRDefault="00E47989" w:rsidP="00E47989">
      <w:pPr>
        <w:autoSpaceDE w:val="0"/>
        <w:autoSpaceDN w:val="0"/>
        <w:adjustRightInd w:val="0"/>
        <w:ind w:firstLine="567"/>
        <w:contextualSpacing/>
        <w:jc w:val="both"/>
        <w:rPr>
          <w:rFonts w:ascii="Times New Roman" w:eastAsia="Calibri" w:hAnsi="Times New Roman" w:cs="Times New Roman"/>
          <w:noProof/>
          <w:lang w:val="ru-RU"/>
        </w:rPr>
      </w:pPr>
      <w:r>
        <w:rPr>
          <w:rFonts w:ascii="Times New Roman" w:eastAsia="Calibri" w:hAnsi="Times New Roman" w:cs="Times New Roman"/>
          <w:noProof/>
          <w:lang w:val="ru-RU"/>
        </w:rPr>
        <w:t>1</w:t>
      </w:r>
      <w:r w:rsidR="00485232">
        <w:rPr>
          <w:rFonts w:ascii="Times New Roman" w:eastAsia="Calibri" w:hAnsi="Times New Roman" w:cs="Times New Roman"/>
          <w:noProof/>
          <w:lang w:val="ru-RU"/>
        </w:rPr>
        <w:t>5</w:t>
      </w:r>
      <w:r>
        <w:rPr>
          <w:rFonts w:ascii="Times New Roman" w:eastAsia="Calibri" w:hAnsi="Times New Roman" w:cs="Times New Roman"/>
          <w:noProof/>
          <w:lang w:val="ru-RU"/>
        </w:rPr>
        <w:t xml:space="preserve">.4. </w:t>
      </w:r>
      <w:r w:rsidRPr="00E47989">
        <w:rPr>
          <w:rFonts w:ascii="Times New Roman" w:eastAsia="Calibri" w:hAnsi="Times New Roman" w:cs="Times New Roman"/>
          <w:bCs/>
          <w:noProof/>
          <w:lang w:val="ru-RU"/>
        </w:rPr>
        <w:t>Уступка Исполнителем права требования, уступка денежного требования по договору факторинга, передача в залог права требования из настоящего Договора осуществляется только с письменного согласия Заказчика, оформляемого путем подписания трехстороннего уведомления между Исполнителем, Заказчиком и третьей стороной.</w:t>
      </w:r>
    </w:p>
    <w:p w14:paraId="646D8FF4" w14:textId="77777777" w:rsidR="00FE2558" w:rsidRPr="00AD6B57" w:rsidRDefault="00FE2558" w:rsidP="00FE2558">
      <w:pPr>
        <w:pStyle w:val="20"/>
        <w:keepNext/>
        <w:keepLines/>
        <w:shd w:val="clear" w:color="auto" w:fill="auto"/>
        <w:spacing w:after="0" w:line="240" w:lineRule="auto"/>
        <w:ind w:right="20"/>
        <w:rPr>
          <w:sz w:val="24"/>
          <w:szCs w:val="24"/>
          <w:lang w:val="ru-RU"/>
        </w:rPr>
      </w:pPr>
      <w:bookmarkStart w:id="18" w:name="bookmark16"/>
    </w:p>
    <w:p w14:paraId="1CD7AB2F" w14:textId="6636C9AD" w:rsidR="008B5CB1" w:rsidRDefault="002E03C0">
      <w:pPr>
        <w:pStyle w:val="20"/>
        <w:keepNext/>
        <w:keepLines/>
        <w:numPr>
          <w:ilvl w:val="0"/>
          <w:numId w:val="30"/>
        </w:numPr>
        <w:shd w:val="clear" w:color="auto" w:fill="auto"/>
        <w:spacing w:after="0" w:line="240" w:lineRule="auto"/>
        <w:ind w:right="20"/>
        <w:jc w:val="center"/>
        <w:rPr>
          <w:sz w:val="24"/>
          <w:szCs w:val="24"/>
          <w:lang w:val="ru-RU"/>
        </w:rPr>
      </w:pPr>
      <w:r w:rsidRPr="00AD6B57">
        <w:rPr>
          <w:sz w:val="24"/>
          <w:szCs w:val="24"/>
        </w:rPr>
        <w:t>ПРИЛОЖЕНИЯ К ДОГОВОРУ</w:t>
      </w:r>
      <w:bookmarkEnd w:id="18"/>
    </w:p>
    <w:p w14:paraId="1CF57CAD" w14:textId="77777777" w:rsidR="00E47989" w:rsidRPr="00E47989" w:rsidRDefault="00E47989" w:rsidP="00E47989">
      <w:pPr>
        <w:pStyle w:val="20"/>
        <w:keepNext/>
        <w:keepLines/>
        <w:shd w:val="clear" w:color="auto" w:fill="auto"/>
        <w:spacing w:after="0" w:line="240" w:lineRule="auto"/>
        <w:ind w:left="927" w:right="20"/>
        <w:rPr>
          <w:sz w:val="24"/>
          <w:szCs w:val="24"/>
          <w:lang w:val="ru-RU"/>
        </w:rPr>
      </w:pPr>
    </w:p>
    <w:p w14:paraId="18CEDCA7" w14:textId="2FA3F04C" w:rsidR="008B5CB1" w:rsidRPr="00AD6B57" w:rsidRDefault="002E03C0" w:rsidP="00C672EC">
      <w:pPr>
        <w:pStyle w:val="5"/>
        <w:shd w:val="clear" w:color="auto" w:fill="auto"/>
        <w:tabs>
          <w:tab w:val="left" w:pos="2186"/>
        </w:tabs>
        <w:spacing w:before="0" w:after="0" w:line="240" w:lineRule="auto"/>
        <w:ind w:right="20" w:firstLine="567"/>
        <w:jc w:val="both"/>
        <w:rPr>
          <w:sz w:val="24"/>
          <w:szCs w:val="24"/>
        </w:rPr>
      </w:pPr>
      <w:r w:rsidRPr="00AD6B57">
        <w:rPr>
          <w:sz w:val="24"/>
          <w:szCs w:val="24"/>
        </w:rPr>
        <w:t>Приложение</w:t>
      </w:r>
      <w:r w:rsidR="001358B1" w:rsidRPr="00AD6B57">
        <w:rPr>
          <w:sz w:val="24"/>
          <w:szCs w:val="24"/>
          <w:lang w:val="ru-RU"/>
        </w:rPr>
        <w:t xml:space="preserve"> </w:t>
      </w:r>
      <w:r w:rsidRPr="00AD6B57">
        <w:rPr>
          <w:sz w:val="24"/>
          <w:szCs w:val="24"/>
        </w:rPr>
        <w:t xml:space="preserve">№1 </w:t>
      </w:r>
      <w:r w:rsidR="00FB47EB" w:rsidRPr="00FB47EB">
        <w:rPr>
          <w:sz w:val="24"/>
          <w:szCs w:val="24"/>
        </w:rPr>
        <w:t>Техническое задание.</w:t>
      </w:r>
    </w:p>
    <w:p w14:paraId="6BB7A2E4" w14:textId="69ED493D" w:rsidR="008B5CB1" w:rsidRPr="00AD6B57" w:rsidRDefault="002E03C0" w:rsidP="00C672EC">
      <w:pPr>
        <w:pStyle w:val="5"/>
        <w:shd w:val="clear" w:color="auto" w:fill="auto"/>
        <w:tabs>
          <w:tab w:val="left" w:pos="2190"/>
        </w:tabs>
        <w:spacing w:before="0" w:after="0" w:line="240" w:lineRule="auto"/>
        <w:ind w:right="20" w:firstLine="567"/>
        <w:jc w:val="both"/>
        <w:rPr>
          <w:sz w:val="24"/>
          <w:szCs w:val="24"/>
        </w:rPr>
      </w:pPr>
      <w:r w:rsidRPr="00AD6B57">
        <w:rPr>
          <w:sz w:val="24"/>
          <w:szCs w:val="24"/>
        </w:rPr>
        <w:t>Приложение</w:t>
      </w:r>
      <w:r w:rsidR="001358B1" w:rsidRPr="00AD6B57">
        <w:rPr>
          <w:sz w:val="24"/>
          <w:szCs w:val="24"/>
          <w:lang w:val="ru-RU"/>
        </w:rPr>
        <w:t xml:space="preserve"> </w:t>
      </w:r>
      <w:r w:rsidRPr="00AD6B57">
        <w:rPr>
          <w:sz w:val="24"/>
          <w:szCs w:val="24"/>
        </w:rPr>
        <w:t>№</w:t>
      </w:r>
      <w:r w:rsidR="001358B1" w:rsidRPr="00AD6B57">
        <w:rPr>
          <w:sz w:val="24"/>
          <w:szCs w:val="24"/>
          <w:lang w:val="ru-RU"/>
        </w:rPr>
        <w:t>2</w:t>
      </w:r>
      <w:r w:rsidRPr="00AD6B57">
        <w:rPr>
          <w:sz w:val="24"/>
          <w:szCs w:val="24"/>
        </w:rPr>
        <w:t xml:space="preserve"> </w:t>
      </w:r>
      <w:r w:rsidR="00FB47EB">
        <w:rPr>
          <w:sz w:val="24"/>
          <w:szCs w:val="24"/>
          <w:lang w:val="ru-RU"/>
        </w:rPr>
        <w:t>ФОРМА</w:t>
      </w:r>
      <w:r w:rsidR="00FB47EB" w:rsidRPr="00FB47EB">
        <w:rPr>
          <w:sz w:val="24"/>
          <w:szCs w:val="24"/>
        </w:rPr>
        <w:t xml:space="preserve"> Акт сдачи-приемки услуг.</w:t>
      </w:r>
    </w:p>
    <w:p w14:paraId="7EF0F4EB" w14:textId="305734D9" w:rsidR="008B5CB1" w:rsidRPr="00AD6B57" w:rsidRDefault="002E03C0" w:rsidP="00C672EC">
      <w:pPr>
        <w:pStyle w:val="5"/>
        <w:shd w:val="clear" w:color="auto" w:fill="auto"/>
        <w:tabs>
          <w:tab w:val="left" w:pos="2195"/>
        </w:tabs>
        <w:spacing w:before="0" w:after="0" w:line="240" w:lineRule="auto"/>
        <w:ind w:right="20" w:firstLine="567"/>
        <w:jc w:val="both"/>
        <w:rPr>
          <w:sz w:val="24"/>
          <w:szCs w:val="24"/>
        </w:rPr>
      </w:pPr>
      <w:r w:rsidRPr="00AD6B57">
        <w:rPr>
          <w:sz w:val="24"/>
          <w:szCs w:val="24"/>
        </w:rPr>
        <w:t>Приложение</w:t>
      </w:r>
      <w:r w:rsidR="001358B1" w:rsidRPr="00AD6B57">
        <w:rPr>
          <w:sz w:val="24"/>
          <w:szCs w:val="24"/>
          <w:lang w:val="ru-RU"/>
        </w:rPr>
        <w:t xml:space="preserve"> </w:t>
      </w:r>
      <w:r w:rsidRPr="00AD6B57">
        <w:rPr>
          <w:sz w:val="24"/>
          <w:szCs w:val="24"/>
        </w:rPr>
        <w:t>№</w:t>
      </w:r>
      <w:r w:rsidR="001358B1" w:rsidRPr="00AD6B57">
        <w:rPr>
          <w:sz w:val="24"/>
          <w:szCs w:val="24"/>
          <w:lang w:val="ru-RU"/>
        </w:rPr>
        <w:t>3</w:t>
      </w:r>
      <w:r w:rsidRPr="00AD6B57">
        <w:rPr>
          <w:sz w:val="24"/>
          <w:szCs w:val="24"/>
        </w:rPr>
        <w:t xml:space="preserve"> Соглашение о конфиденциальности.</w:t>
      </w:r>
    </w:p>
    <w:p w14:paraId="17709006" w14:textId="77777777" w:rsidR="00D8291D" w:rsidRPr="00AD6B57" w:rsidRDefault="00D8291D" w:rsidP="00C672EC">
      <w:pPr>
        <w:pStyle w:val="20"/>
        <w:keepNext/>
        <w:keepLines/>
        <w:shd w:val="clear" w:color="auto" w:fill="auto"/>
        <w:spacing w:after="0" w:line="240" w:lineRule="auto"/>
        <w:ind w:right="20" w:firstLine="567"/>
        <w:jc w:val="center"/>
        <w:rPr>
          <w:rStyle w:val="21"/>
          <w:sz w:val="24"/>
          <w:szCs w:val="24"/>
          <w:lang w:val="ru-RU"/>
        </w:rPr>
      </w:pPr>
      <w:bookmarkStart w:id="19" w:name="bookmark17"/>
    </w:p>
    <w:p w14:paraId="7950069E" w14:textId="7820A540" w:rsidR="008B5CB1" w:rsidRPr="00AD6B57" w:rsidRDefault="002E03C0" w:rsidP="00C672EC">
      <w:pPr>
        <w:pStyle w:val="20"/>
        <w:keepNext/>
        <w:keepLines/>
        <w:shd w:val="clear" w:color="auto" w:fill="auto"/>
        <w:spacing w:after="0" w:line="240" w:lineRule="auto"/>
        <w:ind w:right="20" w:firstLine="567"/>
        <w:jc w:val="center"/>
        <w:rPr>
          <w:sz w:val="24"/>
          <w:szCs w:val="24"/>
        </w:rPr>
      </w:pPr>
      <w:r w:rsidRPr="00AD6B57">
        <w:rPr>
          <w:rStyle w:val="21"/>
          <w:sz w:val="24"/>
          <w:szCs w:val="24"/>
        </w:rPr>
        <w:t>17. ЮРИДИЧЕСКИЕ АДРЕСА, БАНКОВСКИЕ РЕКВИЗИТЫ СТОРОН,</w:t>
      </w:r>
      <w:bookmarkEnd w:id="19"/>
    </w:p>
    <w:p w14:paraId="0E1ACC78" w14:textId="77777777" w:rsidR="008B5CB1" w:rsidRPr="00E47989" w:rsidRDefault="002E03C0" w:rsidP="00C672EC">
      <w:pPr>
        <w:pStyle w:val="20"/>
        <w:keepNext/>
        <w:keepLines/>
        <w:shd w:val="clear" w:color="auto" w:fill="auto"/>
        <w:spacing w:after="0" w:line="240" w:lineRule="auto"/>
        <w:ind w:right="20" w:firstLine="567"/>
        <w:jc w:val="center"/>
        <w:rPr>
          <w:sz w:val="24"/>
          <w:szCs w:val="24"/>
          <w:lang w:val="ru-RU"/>
        </w:rPr>
        <w:sectPr w:rsidR="008B5CB1" w:rsidRPr="00E47989" w:rsidSect="00FE4D76">
          <w:type w:val="continuous"/>
          <w:pgSz w:w="16837" w:h="23810"/>
          <w:pgMar w:top="1134" w:right="850" w:bottom="1134" w:left="1701" w:header="0" w:footer="3" w:gutter="0"/>
          <w:cols w:space="720"/>
          <w:noEndnote/>
          <w:docGrid w:linePitch="360"/>
        </w:sectPr>
      </w:pPr>
      <w:bookmarkStart w:id="20" w:name="bookmark18"/>
      <w:r w:rsidRPr="00AD6B57">
        <w:rPr>
          <w:rStyle w:val="21"/>
          <w:sz w:val="24"/>
          <w:szCs w:val="24"/>
        </w:rPr>
        <w:t>ПОДПИСИ СТОРОН</w:t>
      </w:r>
      <w:bookmarkEnd w:id="20"/>
    </w:p>
    <w:p w14:paraId="1364FCBF" w14:textId="6A3C7F9E" w:rsidR="008B5CB1" w:rsidRPr="00E47989" w:rsidRDefault="008B5CB1" w:rsidP="00E47989">
      <w:pPr>
        <w:ind w:right="20"/>
        <w:rPr>
          <w:rFonts w:ascii="Times New Roman" w:hAnsi="Times New Roman" w:cs="Times New Roman"/>
          <w:lang w:val="ru-RU"/>
        </w:rPr>
        <w:sectPr w:rsidR="008B5CB1" w:rsidRPr="00E47989" w:rsidSect="00FE4D76">
          <w:type w:val="continuous"/>
          <w:pgSz w:w="16837" w:h="23810"/>
          <w:pgMar w:top="1134" w:right="850" w:bottom="1134" w:left="1701" w:header="0" w:footer="3" w:gutter="0"/>
          <w:cols w:space="720"/>
          <w:noEndnote/>
          <w:docGrid w:linePitch="360"/>
        </w:sectPr>
      </w:pPr>
    </w:p>
    <w:p w14:paraId="47D5385A" w14:textId="77777777" w:rsidR="002B1CFF" w:rsidRPr="00AD6B57" w:rsidRDefault="002B1CFF" w:rsidP="00E47989">
      <w:pPr>
        <w:pStyle w:val="20"/>
        <w:keepNext/>
        <w:keepLines/>
        <w:shd w:val="clear" w:color="auto" w:fill="auto"/>
        <w:spacing w:after="0" w:line="240" w:lineRule="auto"/>
        <w:ind w:right="20"/>
        <w:rPr>
          <w:rStyle w:val="21"/>
          <w:sz w:val="24"/>
          <w:szCs w:val="24"/>
          <w:lang w:val="ru-RU"/>
        </w:rPr>
      </w:pPr>
      <w:bookmarkStart w:id="21" w:name="bookmark19"/>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2"/>
        <w:gridCol w:w="7144"/>
      </w:tblGrid>
      <w:tr w:rsidR="002B1CFF" w:rsidRPr="00AD6B57" w14:paraId="003C8C3E" w14:textId="77777777" w:rsidTr="00F35245">
        <w:trPr>
          <w:trHeight w:val="5199"/>
        </w:trPr>
        <w:tc>
          <w:tcPr>
            <w:tcW w:w="7153" w:type="dxa"/>
          </w:tcPr>
          <w:p w14:paraId="24999A1E" w14:textId="77777777" w:rsidR="002B1CFF" w:rsidRPr="00AD6B57" w:rsidRDefault="002B1CFF" w:rsidP="00C672EC">
            <w:pPr>
              <w:pStyle w:val="20"/>
              <w:keepNext/>
              <w:keepLines/>
              <w:shd w:val="clear" w:color="auto" w:fill="auto"/>
              <w:spacing w:after="0" w:line="240" w:lineRule="auto"/>
              <w:ind w:right="20"/>
              <w:rPr>
                <w:rStyle w:val="21"/>
                <w:sz w:val="24"/>
                <w:szCs w:val="24"/>
                <w:lang w:val="ru-RU"/>
              </w:rPr>
            </w:pPr>
            <w:r w:rsidRPr="00AD6B57">
              <w:rPr>
                <w:rStyle w:val="21"/>
                <w:sz w:val="24"/>
                <w:szCs w:val="24"/>
                <w:lang w:val="ru-RU"/>
              </w:rPr>
              <w:t>Исполнитель</w:t>
            </w:r>
            <w:r w:rsidR="00032338" w:rsidRPr="00AD6B57">
              <w:rPr>
                <w:rStyle w:val="21"/>
                <w:sz w:val="24"/>
                <w:szCs w:val="24"/>
                <w:lang w:val="ru-RU"/>
              </w:rPr>
              <w:t>:</w:t>
            </w:r>
          </w:p>
          <w:p w14:paraId="09D8489B"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6EFC538E"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6750AFEB"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621B7511"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540F0FB7"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427FEAE6"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3FA262EC"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18DAFAE6"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31B3BAD4"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53EB1965" w14:textId="77777777" w:rsidR="006D5819" w:rsidRPr="00AD6B57" w:rsidRDefault="006D5819" w:rsidP="00C672EC">
            <w:pPr>
              <w:pStyle w:val="20"/>
              <w:keepNext/>
              <w:keepLines/>
              <w:shd w:val="clear" w:color="auto" w:fill="auto"/>
              <w:spacing w:after="0" w:line="240" w:lineRule="auto"/>
              <w:ind w:right="20"/>
              <w:rPr>
                <w:rStyle w:val="21"/>
                <w:sz w:val="24"/>
                <w:szCs w:val="24"/>
                <w:lang w:val="ru-RU"/>
              </w:rPr>
            </w:pPr>
          </w:p>
          <w:p w14:paraId="3A15452E" w14:textId="77777777" w:rsidR="006D5819" w:rsidRPr="00AD6B57" w:rsidRDefault="006D5819" w:rsidP="00C672EC">
            <w:pPr>
              <w:pStyle w:val="20"/>
              <w:keepNext/>
              <w:keepLines/>
              <w:shd w:val="clear" w:color="auto" w:fill="auto"/>
              <w:spacing w:after="0" w:line="240" w:lineRule="auto"/>
              <w:ind w:right="20"/>
              <w:rPr>
                <w:rStyle w:val="21"/>
                <w:sz w:val="24"/>
                <w:szCs w:val="24"/>
                <w:lang w:val="ru-RU"/>
              </w:rPr>
            </w:pPr>
          </w:p>
          <w:p w14:paraId="12E4DA29"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2F7EFAD9"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41A138C8"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2CF4C2B9"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371F0F6B" w14:textId="77777777" w:rsidR="00032338" w:rsidRPr="00AD6B57" w:rsidRDefault="00032338" w:rsidP="00C672EC">
            <w:pPr>
              <w:pStyle w:val="20"/>
              <w:keepNext/>
              <w:keepLines/>
              <w:shd w:val="clear" w:color="auto" w:fill="auto"/>
              <w:spacing w:after="0" w:line="240" w:lineRule="auto"/>
              <w:ind w:right="20"/>
              <w:rPr>
                <w:rStyle w:val="21"/>
                <w:sz w:val="24"/>
                <w:szCs w:val="24"/>
                <w:lang w:val="ru-RU"/>
              </w:rPr>
            </w:pPr>
          </w:p>
          <w:p w14:paraId="27AE95DC" w14:textId="77777777" w:rsidR="006D5819" w:rsidRDefault="006D5819" w:rsidP="00C672EC">
            <w:pPr>
              <w:pStyle w:val="20"/>
              <w:keepNext/>
              <w:keepLines/>
              <w:spacing w:after="0" w:line="240" w:lineRule="auto"/>
              <w:ind w:right="20"/>
              <w:rPr>
                <w:rStyle w:val="21"/>
                <w:sz w:val="24"/>
                <w:szCs w:val="24"/>
                <w:lang w:val="en-US"/>
              </w:rPr>
            </w:pPr>
          </w:p>
          <w:p w14:paraId="3F07CB77" w14:textId="77777777" w:rsidR="00FB47EB" w:rsidRPr="00FB47EB" w:rsidRDefault="00FB47EB" w:rsidP="00C672EC">
            <w:pPr>
              <w:pStyle w:val="20"/>
              <w:keepNext/>
              <w:keepLines/>
              <w:spacing w:after="0" w:line="240" w:lineRule="auto"/>
              <w:ind w:right="20"/>
              <w:rPr>
                <w:rStyle w:val="21"/>
                <w:sz w:val="24"/>
                <w:szCs w:val="24"/>
                <w:lang w:val="en-US"/>
              </w:rPr>
            </w:pPr>
          </w:p>
          <w:p w14:paraId="6FB7EFE9" w14:textId="1FDE9D85" w:rsidR="006D5819" w:rsidRPr="00AD6B57" w:rsidRDefault="006D5819" w:rsidP="00C672EC">
            <w:pPr>
              <w:pStyle w:val="20"/>
              <w:keepNext/>
              <w:keepLines/>
              <w:spacing w:after="0" w:line="240" w:lineRule="auto"/>
              <w:ind w:right="20"/>
              <w:rPr>
                <w:rStyle w:val="21"/>
                <w:sz w:val="24"/>
                <w:szCs w:val="24"/>
                <w:lang w:val="ru-RU"/>
              </w:rPr>
            </w:pPr>
            <w:r w:rsidRPr="00AD6B57">
              <w:rPr>
                <w:rStyle w:val="21"/>
                <w:sz w:val="24"/>
                <w:szCs w:val="24"/>
                <w:lang w:val="ru-RU"/>
              </w:rPr>
              <w:t>_____________________/ ________________/</w:t>
            </w:r>
          </w:p>
          <w:p w14:paraId="7E7BB96C" w14:textId="77777777" w:rsidR="006D5819" w:rsidRPr="00AD6B57" w:rsidRDefault="006D5819" w:rsidP="00C672EC">
            <w:pPr>
              <w:pStyle w:val="20"/>
              <w:keepNext/>
              <w:keepLines/>
              <w:shd w:val="clear" w:color="auto" w:fill="auto"/>
              <w:spacing w:after="0" w:line="240" w:lineRule="auto"/>
              <w:ind w:right="20"/>
              <w:rPr>
                <w:rStyle w:val="21"/>
                <w:sz w:val="24"/>
                <w:szCs w:val="24"/>
                <w:lang w:val="ru-RU"/>
              </w:rPr>
            </w:pPr>
            <w:r w:rsidRPr="00AD6B57">
              <w:rPr>
                <w:rStyle w:val="21"/>
                <w:sz w:val="24"/>
                <w:szCs w:val="24"/>
                <w:lang w:val="ru-RU"/>
              </w:rPr>
              <w:t xml:space="preserve">М.П.                  </w:t>
            </w:r>
          </w:p>
          <w:p w14:paraId="3D3C61B8" w14:textId="5408DB9B" w:rsidR="00032338" w:rsidRPr="00AD6B57" w:rsidRDefault="00032338" w:rsidP="00C672EC">
            <w:pPr>
              <w:pStyle w:val="20"/>
              <w:keepNext/>
              <w:keepLines/>
              <w:shd w:val="clear" w:color="auto" w:fill="auto"/>
              <w:spacing w:after="0" w:line="240" w:lineRule="auto"/>
              <w:ind w:right="20"/>
              <w:rPr>
                <w:rStyle w:val="21"/>
                <w:sz w:val="24"/>
                <w:szCs w:val="24"/>
                <w:lang w:val="ru-RU"/>
              </w:rPr>
            </w:pPr>
          </w:p>
        </w:tc>
        <w:tc>
          <w:tcPr>
            <w:tcW w:w="7154" w:type="dxa"/>
          </w:tcPr>
          <w:p w14:paraId="7048B91E" w14:textId="77777777" w:rsidR="002B1CFF" w:rsidRPr="00AD6B57" w:rsidRDefault="002B1CFF" w:rsidP="00C672EC">
            <w:pPr>
              <w:pStyle w:val="20"/>
              <w:keepNext/>
              <w:keepLines/>
              <w:shd w:val="clear" w:color="auto" w:fill="auto"/>
              <w:spacing w:after="0" w:line="240" w:lineRule="auto"/>
              <w:ind w:right="20"/>
              <w:rPr>
                <w:rStyle w:val="21"/>
                <w:sz w:val="24"/>
                <w:szCs w:val="24"/>
                <w:lang w:val="ru-RU"/>
              </w:rPr>
            </w:pPr>
            <w:r w:rsidRPr="00AD6B57">
              <w:rPr>
                <w:rStyle w:val="21"/>
                <w:sz w:val="24"/>
                <w:szCs w:val="24"/>
                <w:lang w:val="ru-RU"/>
              </w:rPr>
              <w:t>Заказчик</w:t>
            </w:r>
            <w:r w:rsidR="00032338" w:rsidRPr="00AD6B57">
              <w:rPr>
                <w:rStyle w:val="21"/>
                <w:sz w:val="24"/>
                <w:szCs w:val="24"/>
                <w:lang w:val="ru-RU"/>
              </w:rPr>
              <w:t>:</w:t>
            </w:r>
          </w:p>
          <w:p w14:paraId="27CC43D1" w14:textId="2E2C44C5" w:rsidR="006D5819" w:rsidRPr="00AD6B57" w:rsidRDefault="006D5819" w:rsidP="00C672EC">
            <w:pPr>
              <w:pStyle w:val="20"/>
              <w:keepNext/>
              <w:keepLines/>
              <w:spacing w:after="0" w:line="240" w:lineRule="auto"/>
              <w:ind w:right="20"/>
              <w:rPr>
                <w:rStyle w:val="21"/>
                <w:sz w:val="24"/>
                <w:szCs w:val="24"/>
                <w:lang w:val="ru-RU"/>
              </w:rPr>
            </w:pPr>
            <w:r w:rsidRPr="00AD6B57">
              <w:rPr>
                <w:rStyle w:val="21"/>
                <w:sz w:val="24"/>
                <w:szCs w:val="24"/>
                <w:lang w:val="ru-RU"/>
              </w:rPr>
              <w:t>ООО «</w:t>
            </w:r>
            <w:r w:rsidR="00E47989">
              <w:rPr>
                <w:rStyle w:val="21"/>
                <w:sz w:val="24"/>
                <w:szCs w:val="24"/>
                <w:lang w:val="ru-RU"/>
              </w:rPr>
              <w:t>Мебельная мануфактура Красноярска</w:t>
            </w:r>
            <w:r w:rsidRPr="00AD6B57">
              <w:rPr>
                <w:rStyle w:val="21"/>
                <w:sz w:val="24"/>
                <w:szCs w:val="24"/>
                <w:lang w:val="ru-RU"/>
              </w:rPr>
              <w:t>»</w:t>
            </w:r>
          </w:p>
          <w:p w14:paraId="625266D1" w14:textId="73570FBB"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Юридический адрес:</w:t>
            </w:r>
            <w:r w:rsidR="00E47989">
              <w:rPr>
                <w:rStyle w:val="21"/>
                <w:b w:val="0"/>
                <w:bCs w:val="0"/>
                <w:sz w:val="24"/>
                <w:szCs w:val="24"/>
                <w:lang w:val="ru-RU"/>
              </w:rPr>
              <w:t xml:space="preserve"> </w:t>
            </w:r>
            <w:r w:rsidRPr="00AD6B57">
              <w:rPr>
                <w:rStyle w:val="21"/>
                <w:b w:val="0"/>
                <w:bCs w:val="0"/>
                <w:sz w:val="24"/>
                <w:szCs w:val="24"/>
                <w:lang w:val="ru-RU"/>
              </w:rPr>
              <w:t>660111, Красноярский край, г. Красноярск, ул. Пограничников, д. 21</w:t>
            </w:r>
          </w:p>
          <w:p w14:paraId="0E3F3B1E"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Почтовый адрес: 660111, Красноярский край, г. Красноярск, а/я 11215</w:t>
            </w:r>
          </w:p>
          <w:p w14:paraId="2ACBA38C"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ИНН – 2465346051, КПП - 246501001</w:t>
            </w:r>
          </w:p>
          <w:p w14:paraId="614E0DCB"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ОГРН 1222400008027</w:t>
            </w:r>
          </w:p>
          <w:p w14:paraId="0A742015"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Банковские реквизиты:</w:t>
            </w:r>
          </w:p>
          <w:p w14:paraId="23FF785B"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Р/с №40702810431000036811</w:t>
            </w:r>
          </w:p>
          <w:p w14:paraId="1AB913C7"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к/с 30101810800000000627</w:t>
            </w:r>
          </w:p>
          <w:p w14:paraId="49386F2B"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Красноярское отделение №8646 ПАО Сбербанк</w:t>
            </w:r>
          </w:p>
          <w:p w14:paraId="150D8F1A"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БИК 040407627</w:t>
            </w:r>
          </w:p>
          <w:p w14:paraId="4437A10D" w14:textId="77777777" w:rsidR="006D5819" w:rsidRPr="00AD6B57" w:rsidRDefault="006D5819" w:rsidP="00C672EC">
            <w:pPr>
              <w:pStyle w:val="20"/>
              <w:keepNext/>
              <w:keepLines/>
              <w:spacing w:after="0" w:line="240" w:lineRule="auto"/>
              <w:ind w:right="20"/>
              <w:rPr>
                <w:rStyle w:val="21"/>
                <w:b w:val="0"/>
                <w:bCs w:val="0"/>
                <w:sz w:val="24"/>
                <w:szCs w:val="24"/>
                <w:lang w:val="ru-RU"/>
              </w:rPr>
            </w:pPr>
            <w:r w:rsidRPr="00AD6B57">
              <w:rPr>
                <w:rStyle w:val="21"/>
                <w:b w:val="0"/>
                <w:bCs w:val="0"/>
                <w:sz w:val="24"/>
                <w:szCs w:val="24"/>
                <w:lang w:val="ru-RU"/>
              </w:rPr>
              <w:t>Телефон: +7-908-022-14-73</w:t>
            </w:r>
          </w:p>
          <w:p w14:paraId="78DA2E87" w14:textId="2B5025B0" w:rsidR="006D5819" w:rsidRPr="00AD6B57" w:rsidRDefault="006D5819" w:rsidP="00C672EC">
            <w:pPr>
              <w:pStyle w:val="20"/>
              <w:keepNext/>
              <w:keepLines/>
              <w:shd w:val="clear" w:color="auto" w:fill="auto"/>
              <w:spacing w:after="0" w:line="240" w:lineRule="auto"/>
              <w:ind w:right="20"/>
              <w:rPr>
                <w:rStyle w:val="21"/>
                <w:b w:val="0"/>
                <w:bCs w:val="0"/>
                <w:sz w:val="24"/>
                <w:szCs w:val="24"/>
                <w:lang w:val="ru-RU"/>
              </w:rPr>
            </w:pPr>
            <w:r w:rsidRPr="00AD6B57">
              <w:rPr>
                <w:rStyle w:val="21"/>
                <w:b w:val="0"/>
                <w:bCs w:val="0"/>
                <w:sz w:val="24"/>
                <w:szCs w:val="24"/>
                <w:lang w:val="ru-RU"/>
              </w:rPr>
              <w:t xml:space="preserve">Адрес эл. почты: </w:t>
            </w:r>
            <w:hyperlink r:id="rId8" w:history="1">
              <w:r w:rsidR="00FB47EB" w:rsidRPr="00A85EB8">
                <w:rPr>
                  <w:rStyle w:val="a3"/>
                  <w:b w:val="0"/>
                  <w:bCs w:val="0"/>
                  <w:sz w:val="24"/>
                  <w:szCs w:val="24"/>
                  <w:lang w:val="ru-RU"/>
                </w:rPr>
                <w:t>info@mk</w:t>
              </w:r>
              <w:r w:rsidR="00FB47EB" w:rsidRPr="00A85EB8">
                <w:rPr>
                  <w:rStyle w:val="a3"/>
                  <w:b w:val="0"/>
                  <w:bCs w:val="0"/>
                  <w:sz w:val="24"/>
                  <w:szCs w:val="24"/>
                  <w:lang w:val="en-US"/>
                </w:rPr>
                <w:t>k</w:t>
              </w:r>
              <w:r w:rsidR="00FB47EB" w:rsidRPr="00A85EB8">
                <w:rPr>
                  <w:rStyle w:val="a3"/>
                  <w:lang w:val="en-US"/>
                </w:rPr>
                <w:t>ras</w:t>
              </w:r>
              <w:r w:rsidR="00FB47EB" w:rsidRPr="00FB47EB">
                <w:rPr>
                  <w:rStyle w:val="a3"/>
                  <w:lang w:val="ru-RU"/>
                </w:rPr>
                <w:t>.</w:t>
              </w:r>
              <w:r w:rsidR="00FB47EB" w:rsidRPr="00A85EB8">
                <w:rPr>
                  <w:rStyle w:val="a3"/>
                  <w:lang w:val="en-US"/>
                </w:rPr>
                <w:t>com</w:t>
              </w:r>
            </w:hyperlink>
          </w:p>
          <w:p w14:paraId="32F5A2DC" w14:textId="77777777" w:rsidR="006D5819" w:rsidRPr="00AD6B57" w:rsidRDefault="006D5819" w:rsidP="00C672EC">
            <w:pPr>
              <w:pStyle w:val="20"/>
              <w:keepNext/>
              <w:keepLines/>
              <w:shd w:val="clear" w:color="auto" w:fill="auto"/>
              <w:spacing w:after="0" w:line="240" w:lineRule="auto"/>
              <w:ind w:right="20"/>
              <w:rPr>
                <w:rStyle w:val="21"/>
                <w:b w:val="0"/>
                <w:bCs w:val="0"/>
                <w:sz w:val="24"/>
                <w:szCs w:val="24"/>
                <w:lang w:val="ru-RU"/>
              </w:rPr>
            </w:pPr>
          </w:p>
          <w:p w14:paraId="05D2664B" w14:textId="13FDD8CA" w:rsidR="006D5819" w:rsidRPr="00FB47EB" w:rsidRDefault="00FB47EB" w:rsidP="00C672EC">
            <w:pPr>
              <w:pStyle w:val="20"/>
              <w:keepNext/>
              <w:keepLines/>
              <w:spacing w:after="0" w:line="240" w:lineRule="auto"/>
              <w:ind w:right="20"/>
              <w:rPr>
                <w:rStyle w:val="21"/>
                <w:sz w:val="24"/>
                <w:szCs w:val="24"/>
                <w:lang w:val="en-US"/>
              </w:rPr>
            </w:pPr>
            <w:r>
              <w:rPr>
                <w:rStyle w:val="21"/>
                <w:sz w:val="24"/>
                <w:szCs w:val="24"/>
                <w:lang w:val="en-US"/>
              </w:rPr>
              <w:t>_</w:t>
            </w:r>
            <w:r>
              <w:rPr>
                <w:rStyle w:val="21"/>
                <w:lang w:val="en-US"/>
              </w:rPr>
              <w:t>______________________</w:t>
            </w:r>
          </w:p>
          <w:p w14:paraId="01F7F103" w14:textId="77777777" w:rsidR="006D5819" w:rsidRPr="00AD6B57" w:rsidRDefault="006D5819" w:rsidP="00C672EC">
            <w:pPr>
              <w:pStyle w:val="20"/>
              <w:keepNext/>
              <w:keepLines/>
              <w:spacing w:after="0" w:line="240" w:lineRule="auto"/>
              <w:ind w:right="20"/>
              <w:rPr>
                <w:rStyle w:val="21"/>
                <w:sz w:val="24"/>
                <w:szCs w:val="24"/>
                <w:lang w:val="ru-RU"/>
              </w:rPr>
            </w:pPr>
          </w:p>
          <w:p w14:paraId="1FE5B750" w14:textId="77777777" w:rsidR="006D5819" w:rsidRPr="00AD6B57" w:rsidRDefault="006D5819" w:rsidP="00C672EC">
            <w:pPr>
              <w:pStyle w:val="20"/>
              <w:keepNext/>
              <w:keepLines/>
              <w:spacing w:after="0" w:line="240" w:lineRule="auto"/>
              <w:ind w:right="20"/>
              <w:rPr>
                <w:rStyle w:val="21"/>
                <w:sz w:val="24"/>
                <w:szCs w:val="24"/>
                <w:lang w:val="ru-RU"/>
              </w:rPr>
            </w:pPr>
          </w:p>
          <w:p w14:paraId="4AB64CE2" w14:textId="4DF9CC9E" w:rsidR="006D5819" w:rsidRPr="00FB47EB" w:rsidRDefault="006D5819" w:rsidP="00C672EC">
            <w:pPr>
              <w:pStyle w:val="20"/>
              <w:keepNext/>
              <w:keepLines/>
              <w:spacing w:after="0" w:line="240" w:lineRule="auto"/>
              <w:ind w:right="20"/>
              <w:rPr>
                <w:rStyle w:val="21"/>
                <w:sz w:val="24"/>
                <w:szCs w:val="24"/>
                <w:lang w:val="en-US"/>
              </w:rPr>
            </w:pPr>
            <w:r w:rsidRPr="00AD6B57">
              <w:rPr>
                <w:rStyle w:val="21"/>
                <w:sz w:val="24"/>
                <w:szCs w:val="24"/>
                <w:lang w:val="ru-RU"/>
              </w:rPr>
              <w:t xml:space="preserve">_____________________/ </w:t>
            </w:r>
            <w:r w:rsidR="00FB47EB">
              <w:rPr>
                <w:rStyle w:val="21"/>
                <w:sz w:val="24"/>
                <w:szCs w:val="24"/>
                <w:lang w:val="en-US"/>
              </w:rPr>
              <w:t>_</w:t>
            </w:r>
            <w:r w:rsidR="00FB47EB">
              <w:rPr>
                <w:rStyle w:val="21"/>
                <w:lang w:val="en-US"/>
              </w:rPr>
              <w:t>_____________________</w:t>
            </w:r>
          </w:p>
          <w:p w14:paraId="7D3D7832" w14:textId="4EB05C42" w:rsidR="006D5819" w:rsidRPr="00AD6B57" w:rsidRDefault="006D5819" w:rsidP="00C672EC">
            <w:pPr>
              <w:pStyle w:val="20"/>
              <w:keepNext/>
              <w:keepLines/>
              <w:shd w:val="clear" w:color="auto" w:fill="auto"/>
              <w:spacing w:after="0" w:line="240" w:lineRule="auto"/>
              <w:ind w:right="20"/>
              <w:rPr>
                <w:rStyle w:val="21"/>
                <w:sz w:val="24"/>
                <w:szCs w:val="24"/>
                <w:lang w:val="ru-RU"/>
              </w:rPr>
            </w:pPr>
            <w:r w:rsidRPr="00AD6B57">
              <w:rPr>
                <w:rStyle w:val="21"/>
                <w:sz w:val="24"/>
                <w:szCs w:val="24"/>
                <w:lang w:val="ru-RU"/>
              </w:rPr>
              <w:t xml:space="preserve">М.П.                  </w:t>
            </w:r>
          </w:p>
          <w:p w14:paraId="507DAC01" w14:textId="252A49F0" w:rsidR="006D5819" w:rsidRPr="00AD6B57" w:rsidRDefault="006D5819" w:rsidP="00C672EC">
            <w:pPr>
              <w:pStyle w:val="20"/>
              <w:keepNext/>
              <w:keepLines/>
              <w:shd w:val="clear" w:color="auto" w:fill="auto"/>
              <w:spacing w:after="0" w:line="240" w:lineRule="auto"/>
              <w:ind w:right="20"/>
              <w:rPr>
                <w:rStyle w:val="21"/>
                <w:sz w:val="24"/>
                <w:szCs w:val="24"/>
                <w:lang w:val="ru-RU"/>
              </w:rPr>
            </w:pPr>
          </w:p>
        </w:tc>
      </w:tr>
    </w:tbl>
    <w:p w14:paraId="77E3B0A9" w14:textId="77777777" w:rsidR="002B1CFF" w:rsidRPr="00AD6B57" w:rsidRDefault="002B1CFF" w:rsidP="00C672EC">
      <w:pPr>
        <w:pStyle w:val="20"/>
        <w:keepNext/>
        <w:keepLines/>
        <w:shd w:val="clear" w:color="auto" w:fill="auto"/>
        <w:spacing w:after="0" w:line="240" w:lineRule="auto"/>
        <w:ind w:right="20" w:firstLine="567"/>
        <w:rPr>
          <w:rStyle w:val="21"/>
          <w:sz w:val="24"/>
          <w:szCs w:val="24"/>
          <w:lang w:val="ru-RU"/>
        </w:rPr>
      </w:pPr>
    </w:p>
    <w:p w14:paraId="2FC43C9C" w14:textId="77777777" w:rsidR="002B1CFF" w:rsidRPr="00AD6B57" w:rsidRDefault="002B1CFF" w:rsidP="00C672EC">
      <w:pPr>
        <w:pStyle w:val="20"/>
        <w:keepNext/>
        <w:keepLines/>
        <w:shd w:val="clear" w:color="auto" w:fill="auto"/>
        <w:spacing w:after="0" w:line="240" w:lineRule="auto"/>
        <w:ind w:right="20" w:firstLine="567"/>
        <w:rPr>
          <w:rStyle w:val="21"/>
          <w:sz w:val="24"/>
          <w:szCs w:val="24"/>
          <w:lang w:val="ru-RU"/>
        </w:rPr>
      </w:pPr>
    </w:p>
    <w:bookmarkEnd w:id="21"/>
    <w:p w14:paraId="0BB60FDE" w14:textId="77777777" w:rsidR="008B5CB1" w:rsidRPr="0076425C" w:rsidRDefault="008B5CB1" w:rsidP="00C672EC">
      <w:pPr>
        <w:pStyle w:val="5"/>
        <w:shd w:val="clear" w:color="auto" w:fill="auto"/>
        <w:spacing w:before="0" w:after="0" w:line="240" w:lineRule="auto"/>
        <w:ind w:right="20" w:firstLine="567"/>
        <w:rPr>
          <w:lang w:val="ru-RU"/>
        </w:rPr>
        <w:sectPr w:rsidR="008B5CB1" w:rsidRPr="0076425C" w:rsidSect="00FE4D76">
          <w:type w:val="continuous"/>
          <w:pgSz w:w="16837" w:h="23810"/>
          <w:pgMar w:top="1134" w:right="850" w:bottom="1134" w:left="1701" w:header="0" w:footer="3" w:gutter="0"/>
          <w:cols w:space="720"/>
          <w:noEndnote/>
          <w:docGrid w:linePitch="360"/>
        </w:sectPr>
      </w:pPr>
    </w:p>
    <w:p w14:paraId="768B284B" w14:textId="1C8CB269" w:rsidR="00093399" w:rsidRPr="00093399" w:rsidRDefault="00093399" w:rsidP="00093399">
      <w:pPr>
        <w:pStyle w:val="a7"/>
        <w:shd w:val="clear" w:color="auto" w:fill="auto"/>
        <w:ind w:left="7790" w:right="20"/>
        <w:jc w:val="right"/>
        <w:rPr>
          <w:lang w:val="en-US"/>
        </w:rPr>
      </w:pPr>
      <w:bookmarkStart w:id="22" w:name="bookmark26"/>
      <w:r>
        <w:rPr>
          <w:rStyle w:val="11pt"/>
        </w:rPr>
        <w:lastRenderedPageBreak/>
        <w:t xml:space="preserve">Приложение № </w:t>
      </w:r>
      <w:r>
        <w:rPr>
          <w:rStyle w:val="11pt"/>
          <w:lang w:val="en-US"/>
        </w:rPr>
        <w:t>1</w:t>
      </w:r>
    </w:p>
    <w:p w14:paraId="5395ACB9" w14:textId="77777777" w:rsidR="00093399" w:rsidRDefault="00093399" w:rsidP="00093399">
      <w:pPr>
        <w:pStyle w:val="a7"/>
        <w:shd w:val="clear" w:color="auto" w:fill="auto"/>
        <w:ind w:left="7790" w:right="20"/>
        <w:jc w:val="right"/>
      </w:pPr>
      <w:r>
        <w:rPr>
          <w:rStyle w:val="11pt"/>
        </w:rPr>
        <w:t>к Договору №</w:t>
      </w:r>
      <w:r>
        <w:rPr>
          <w:rStyle w:val="11pt"/>
          <w:lang w:val="ru-RU"/>
        </w:rPr>
        <w:t>___</w:t>
      </w:r>
      <w:r>
        <w:rPr>
          <w:rStyle w:val="11pt"/>
        </w:rPr>
        <w:t xml:space="preserve"> </w:t>
      </w:r>
    </w:p>
    <w:p w14:paraId="30100934" w14:textId="77777777" w:rsidR="00093399" w:rsidRDefault="00093399" w:rsidP="00093399">
      <w:pPr>
        <w:pStyle w:val="a7"/>
        <w:shd w:val="clear" w:color="auto" w:fill="auto"/>
        <w:ind w:left="7790" w:right="20"/>
        <w:jc w:val="right"/>
        <w:rPr>
          <w:rStyle w:val="11pt"/>
          <w:lang w:val="ru-RU"/>
        </w:rPr>
      </w:pPr>
      <w:r>
        <w:rPr>
          <w:rStyle w:val="11pt"/>
        </w:rPr>
        <w:t xml:space="preserve">от </w:t>
      </w:r>
      <w:r>
        <w:rPr>
          <w:rStyle w:val="11pt"/>
          <w:lang w:val="ru-RU"/>
        </w:rPr>
        <w:t>«____» __________</w:t>
      </w:r>
      <w:r>
        <w:rPr>
          <w:rStyle w:val="11pt"/>
        </w:rPr>
        <w:t xml:space="preserve"> 202</w:t>
      </w:r>
      <w:r>
        <w:rPr>
          <w:rStyle w:val="11pt"/>
          <w:lang w:val="ru-RU"/>
        </w:rPr>
        <w:t>5</w:t>
      </w:r>
      <w:r>
        <w:rPr>
          <w:rStyle w:val="11pt"/>
        </w:rPr>
        <w:t xml:space="preserve"> г.</w:t>
      </w:r>
    </w:p>
    <w:p w14:paraId="723DDB1E" w14:textId="77777777" w:rsidR="00093399" w:rsidRDefault="00093399" w:rsidP="00093399">
      <w:pPr>
        <w:pStyle w:val="a7"/>
        <w:shd w:val="clear" w:color="auto" w:fill="auto"/>
        <w:ind w:left="7790" w:right="20"/>
        <w:jc w:val="right"/>
        <w:rPr>
          <w:rStyle w:val="11pt"/>
          <w:lang w:val="ru-RU"/>
        </w:rPr>
      </w:pPr>
    </w:p>
    <w:p w14:paraId="4A0BF5D3" w14:textId="77777777" w:rsidR="00093399" w:rsidRPr="002C63AA" w:rsidRDefault="00093399" w:rsidP="00093399">
      <w:pPr>
        <w:pStyle w:val="a7"/>
        <w:shd w:val="clear" w:color="auto" w:fill="auto"/>
        <w:ind w:left="7790" w:right="20"/>
        <w:jc w:val="right"/>
        <w:rPr>
          <w:rStyle w:val="11pt"/>
          <w:lang w:val="ru-RU"/>
        </w:rPr>
      </w:pPr>
    </w:p>
    <w:p w14:paraId="47E27718" w14:textId="77777777" w:rsidR="00093399" w:rsidRDefault="00093399" w:rsidP="00093399">
      <w:pPr>
        <w:pStyle w:val="a7"/>
        <w:shd w:val="clear" w:color="auto" w:fill="auto"/>
        <w:ind w:left="7790" w:right="20"/>
        <w:jc w:val="right"/>
        <w:rPr>
          <w:rStyle w:val="11pt"/>
          <w:lang w:val="ru-RU"/>
        </w:rPr>
      </w:pPr>
    </w:p>
    <w:p w14:paraId="55FFAC95" w14:textId="77777777" w:rsidR="00093399" w:rsidRPr="003D4276" w:rsidRDefault="00093399" w:rsidP="00093399">
      <w:pPr>
        <w:ind w:right="20"/>
        <w:jc w:val="center"/>
        <w:rPr>
          <w:rFonts w:ascii="Times New Roman" w:hAnsi="Times New Roman" w:cs="Times New Roman"/>
          <w:b/>
          <w:bCs/>
          <w:lang w:val="ru-RU"/>
        </w:rPr>
      </w:pPr>
      <w:r w:rsidRPr="003D4276">
        <w:rPr>
          <w:rFonts w:ascii="Times New Roman" w:hAnsi="Times New Roman" w:cs="Times New Roman"/>
          <w:b/>
          <w:bCs/>
          <w:lang w:val="ru-RU"/>
        </w:rPr>
        <w:t xml:space="preserve">Техническое задание </w:t>
      </w:r>
    </w:p>
    <w:p w14:paraId="0C96BEFC" w14:textId="682FA68A" w:rsidR="00093399" w:rsidRPr="003D4276" w:rsidRDefault="00093399" w:rsidP="00093399">
      <w:pPr>
        <w:ind w:right="20"/>
        <w:jc w:val="center"/>
        <w:rPr>
          <w:rFonts w:ascii="Times New Roman" w:hAnsi="Times New Roman" w:cs="Times New Roman"/>
          <w:b/>
          <w:bCs/>
          <w:lang w:val="ru-RU"/>
        </w:rPr>
      </w:pPr>
      <w:r w:rsidRPr="003D4276">
        <w:rPr>
          <w:rFonts w:ascii="Times New Roman" w:hAnsi="Times New Roman" w:cs="Times New Roman"/>
          <w:b/>
          <w:bCs/>
          <w:lang w:val="ru-RU"/>
        </w:rPr>
        <w:t xml:space="preserve">на оказание услуг по разработке дизайн-проекта, концепции для шоурума, визуализации и детального проекта внутренней отделки помещений мебельного шоурум «ULTRALAM» </w:t>
      </w:r>
    </w:p>
    <w:p w14:paraId="02C86D8C" w14:textId="77777777" w:rsidR="00093399" w:rsidRPr="00CD7A85" w:rsidRDefault="00093399" w:rsidP="00093399">
      <w:pPr>
        <w:ind w:right="20"/>
        <w:jc w:val="center"/>
        <w:rPr>
          <w:rFonts w:ascii="Times New Roman" w:hAnsi="Times New Roman" w:cs="Times New Roman"/>
          <w:b/>
          <w:bCs/>
          <w:lang w:val="ru-RU"/>
        </w:rPr>
      </w:pPr>
      <w:r w:rsidRPr="003D4276">
        <w:rPr>
          <w:rFonts w:ascii="Times New Roman" w:hAnsi="Times New Roman" w:cs="Times New Roman"/>
          <w:b/>
          <w:bCs/>
          <w:lang w:val="ru-RU"/>
        </w:rPr>
        <w:t>по адресу г. Москва, ЮАО, р-н Даниловский, ул. Архитектора Щусева, 4к2, 94,3 м2</w:t>
      </w:r>
    </w:p>
    <w:p w14:paraId="7253B0A7" w14:textId="77777777" w:rsidR="00093399" w:rsidRPr="00CD7A85" w:rsidRDefault="00093399" w:rsidP="00093399">
      <w:pPr>
        <w:ind w:right="20"/>
        <w:jc w:val="center"/>
        <w:rPr>
          <w:rFonts w:ascii="Times New Roman" w:hAnsi="Times New Roman" w:cs="Times New Roman"/>
          <w:lang w:val="ru-RU"/>
        </w:rPr>
      </w:pPr>
    </w:p>
    <w:p w14:paraId="790640A6" w14:textId="77777777" w:rsidR="00093399" w:rsidRPr="00CD7A85" w:rsidRDefault="00093399" w:rsidP="00093399">
      <w:pPr>
        <w:ind w:right="20"/>
        <w:jc w:val="center"/>
        <w:rPr>
          <w:rFonts w:ascii="Times New Roman" w:hAnsi="Times New Roman" w:cs="Times New Roman"/>
          <w:lang w:val="ru-RU"/>
        </w:rPr>
      </w:pPr>
    </w:p>
    <w:p w14:paraId="7C6D9F98" w14:textId="77777777" w:rsidR="001360F2" w:rsidRDefault="001360F2" w:rsidP="001360F2">
      <w:pPr>
        <w:ind w:firstLine="851"/>
        <w:jc w:val="both"/>
        <w:rPr>
          <w:rFonts w:ascii="Times New Roman" w:hAnsi="Times New Roman" w:cs="Times New Roman"/>
          <w:b/>
          <w:bCs/>
          <w:sz w:val="28"/>
          <w:szCs w:val="28"/>
        </w:rPr>
      </w:pPr>
      <w:r w:rsidRPr="002C6925">
        <w:rPr>
          <w:rFonts w:ascii="Times New Roman" w:hAnsi="Times New Roman" w:cs="Times New Roman"/>
          <w:b/>
          <w:bCs/>
          <w:sz w:val="28"/>
          <w:szCs w:val="28"/>
        </w:rPr>
        <w:t>Разработка дизайн концепции для шоурума, с возможностью масштабируемости на другие объекты</w:t>
      </w:r>
      <w:r>
        <w:rPr>
          <w:rFonts w:ascii="Times New Roman" w:hAnsi="Times New Roman" w:cs="Times New Roman"/>
          <w:b/>
          <w:bCs/>
          <w:sz w:val="28"/>
          <w:szCs w:val="28"/>
        </w:rPr>
        <w:t xml:space="preserve"> </w:t>
      </w:r>
    </w:p>
    <w:p w14:paraId="14909118" w14:textId="77777777" w:rsidR="001360F2" w:rsidRPr="002C6925" w:rsidRDefault="001360F2" w:rsidP="001360F2">
      <w:pPr>
        <w:ind w:firstLine="851"/>
        <w:jc w:val="both"/>
        <w:rPr>
          <w:rFonts w:ascii="Times New Roman" w:hAnsi="Times New Roman" w:cs="Times New Roman"/>
          <w:b/>
          <w:bCs/>
          <w:sz w:val="28"/>
          <w:szCs w:val="28"/>
        </w:rPr>
      </w:pPr>
    </w:p>
    <w:p w14:paraId="091AF766"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b/>
          <w:bCs/>
          <w:sz w:val="28"/>
          <w:szCs w:val="28"/>
        </w:rPr>
        <w:t>- Мебельный шоурум «</w:t>
      </w:r>
      <w:r w:rsidRPr="002C6925">
        <w:rPr>
          <w:rFonts w:ascii="Times New Roman" w:hAnsi="Times New Roman" w:cs="Times New Roman"/>
          <w:b/>
          <w:bCs/>
          <w:sz w:val="28"/>
          <w:szCs w:val="28"/>
          <w:lang w:val="en-US"/>
        </w:rPr>
        <w:t>ULTRALAM</w:t>
      </w:r>
      <w:r w:rsidRPr="002C6925">
        <w:rPr>
          <w:rFonts w:ascii="Times New Roman" w:hAnsi="Times New Roman" w:cs="Times New Roman"/>
          <w:b/>
          <w:bCs/>
          <w:sz w:val="28"/>
          <w:szCs w:val="28"/>
        </w:rPr>
        <w:t xml:space="preserve">» по адресу г. Москва, ЮАО, р-н Даниловский, ул. Архитектора Щусева, 4к2, </w:t>
      </w:r>
      <w:r w:rsidRPr="002C6925">
        <w:rPr>
          <w:rStyle w:val="afc"/>
          <w:rFonts w:ascii="Times New Roman" w:hAnsi="Times New Roman" w:cs="Times New Roman"/>
          <w:sz w:val="28"/>
          <w:szCs w:val="28"/>
        </w:rPr>
        <w:t>общая расчетная площадь проектирования интерьера составляет 132,02 м²</w:t>
      </w:r>
      <w:r w:rsidRPr="002C6925">
        <w:rPr>
          <w:rFonts w:ascii="Times New Roman" w:hAnsi="Times New Roman" w:cs="Times New Roman"/>
          <w:sz w:val="28"/>
          <w:szCs w:val="28"/>
        </w:rPr>
        <w:t xml:space="preserve"> (включая первый ярус и площадь антресоли)</w:t>
      </w:r>
    </w:p>
    <w:p w14:paraId="6A91C7F0" w14:textId="77777777" w:rsidR="001360F2" w:rsidRPr="002C6925" w:rsidRDefault="001360F2" w:rsidP="001360F2">
      <w:pPr>
        <w:ind w:firstLine="851"/>
        <w:jc w:val="both"/>
        <w:rPr>
          <w:rFonts w:ascii="Times New Roman" w:hAnsi="Times New Roman" w:cs="Times New Roman"/>
          <w:strike/>
          <w:sz w:val="28"/>
          <w:szCs w:val="28"/>
        </w:rPr>
      </w:pPr>
      <w:r w:rsidRPr="002C6925">
        <w:rPr>
          <w:rFonts w:ascii="Times New Roman" w:hAnsi="Times New Roman" w:cs="Times New Roman"/>
          <w:sz w:val="28"/>
          <w:szCs w:val="28"/>
        </w:rPr>
        <w:t>1.</w:t>
      </w:r>
      <w:r w:rsidRPr="002C6925">
        <w:rPr>
          <w:rFonts w:ascii="Times New Roman" w:hAnsi="Times New Roman" w:cs="Times New Roman"/>
          <w:sz w:val="28"/>
          <w:szCs w:val="28"/>
        </w:rPr>
        <w:tab/>
        <w:t>Разработка дизайна интерьера Шоурума (мебельный шоурум «</w:t>
      </w:r>
      <w:r w:rsidRPr="002C6925">
        <w:rPr>
          <w:rFonts w:ascii="Times New Roman" w:hAnsi="Times New Roman" w:cs="Times New Roman"/>
          <w:sz w:val="28"/>
          <w:szCs w:val="28"/>
          <w:lang w:val="en-US"/>
        </w:rPr>
        <w:t>ULTRALAM</w:t>
      </w:r>
      <w:r w:rsidRPr="002C6925">
        <w:rPr>
          <w:rFonts w:ascii="Times New Roman" w:hAnsi="Times New Roman" w:cs="Times New Roman"/>
          <w:sz w:val="28"/>
          <w:szCs w:val="28"/>
        </w:rPr>
        <w:t xml:space="preserve">») для масштабирования розничной сети </w:t>
      </w:r>
    </w:p>
    <w:p w14:paraId="75B031C1"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2.</w:t>
      </w:r>
      <w:r w:rsidRPr="002C6925">
        <w:rPr>
          <w:rFonts w:ascii="Times New Roman" w:hAnsi="Times New Roman" w:cs="Times New Roman"/>
          <w:sz w:val="28"/>
          <w:szCs w:val="28"/>
        </w:rPr>
        <w:tab/>
        <w:t>Разработка планировочных решений Шоурума.</w:t>
      </w:r>
    </w:p>
    <w:p w14:paraId="0371A4B7"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3.</w:t>
      </w:r>
      <w:r w:rsidRPr="002C6925">
        <w:rPr>
          <w:rFonts w:ascii="Times New Roman" w:hAnsi="Times New Roman" w:cs="Times New Roman"/>
          <w:sz w:val="28"/>
          <w:szCs w:val="28"/>
        </w:rPr>
        <w:tab/>
        <w:t>Осуществление Авторского надзора по проекту интерьера шоурума.</w:t>
      </w:r>
    </w:p>
    <w:p w14:paraId="39C8ADAA"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b/>
          <w:bCs/>
          <w:sz w:val="28"/>
          <w:szCs w:val="28"/>
        </w:rPr>
        <w:t>- Исходная документация:</w:t>
      </w:r>
      <w:r w:rsidRPr="002C6925">
        <w:rPr>
          <w:rFonts w:ascii="Times New Roman" w:hAnsi="Times New Roman" w:cs="Times New Roman"/>
          <w:sz w:val="28"/>
          <w:szCs w:val="28"/>
        </w:rPr>
        <w:t xml:space="preserve"> План БТИ, фото объекта, брендбук.</w:t>
      </w:r>
    </w:p>
    <w:p w14:paraId="62BB1A8A" w14:textId="77777777" w:rsidR="001360F2" w:rsidRPr="002C6925" w:rsidRDefault="001360F2" w:rsidP="001360F2">
      <w:pPr>
        <w:ind w:firstLine="851"/>
        <w:jc w:val="both"/>
        <w:rPr>
          <w:rFonts w:ascii="Times New Roman" w:hAnsi="Times New Roman" w:cs="Times New Roman"/>
          <w:b/>
          <w:sz w:val="28"/>
          <w:szCs w:val="28"/>
        </w:rPr>
      </w:pPr>
      <w:r w:rsidRPr="002C6925">
        <w:rPr>
          <w:rFonts w:ascii="Times New Roman" w:hAnsi="Times New Roman" w:cs="Times New Roman"/>
          <w:b/>
          <w:sz w:val="28"/>
          <w:szCs w:val="28"/>
        </w:rPr>
        <w:t>- Срок исполнения 21 календарный день с даты заключения Договора</w:t>
      </w:r>
    </w:p>
    <w:p w14:paraId="3EF5FA6C" w14:textId="77777777" w:rsidR="001360F2" w:rsidRPr="00090BE6" w:rsidRDefault="001360F2" w:rsidP="001360F2">
      <w:pPr>
        <w:tabs>
          <w:tab w:val="left" w:pos="1134"/>
          <w:tab w:val="left" w:pos="1276"/>
        </w:tabs>
        <w:ind w:firstLine="851"/>
        <w:jc w:val="both"/>
        <w:rPr>
          <w:rStyle w:val="afc"/>
          <w:rFonts w:ascii="Times New Roman" w:hAnsi="Times New Roman" w:cs="Times New Roman"/>
          <w:sz w:val="28"/>
          <w:szCs w:val="28"/>
        </w:rPr>
      </w:pPr>
      <w:r w:rsidRPr="002C6925">
        <w:rPr>
          <w:rFonts w:ascii="Times New Roman" w:hAnsi="Times New Roman" w:cs="Times New Roman"/>
          <w:b/>
          <w:bCs/>
          <w:sz w:val="28"/>
          <w:szCs w:val="28"/>
        </w:rPr>
        <w:t xml:space="preserve">-Дизайн-проект Шоурума площадью </w:t>
      </w:r>
      <w:r w:rsidRPr="002C6925">
        <w:rPr>
          <w:rStyle w:val="afc"/>
          <w:rFonts w:ascii="Times New Roman" w:hAnsi="Times New Roman" w:cs="Times New Roman"/>
          <w:sz w:val="28"/>
          <w:szCs w:val="28"/>
        </w:rPr>
        <w:t>132,02 м</w:t>
      </w:r>
      <w:r w:rsidRPr="00090BE6">
        <w:rPr>
          <w:rStyle w:val="afc"/>
          <w:rFonts w:ascii="Times New Roman" w:hAnsi="Times New Roman" w:cs="Times New Roman"/>
          <w:sz w:val="28"/>
          <w:szCs w:val="28"/>
        </w:rPr>
        <w:t xml:space="preserve"> </w:t>
      </w:r>
    </w:p>
    <w:p w14:paraId="7D94D659" w14:textId="77777777" w:rsidR="001360F2" w:rsidRPr="001360F2" w:rsidRDefault="001360F2" w:rsidP="001360F2">
      <w:pPr>
        <w:tabs>
          <w:tab w:val="left" w:pos="1134"/>
          <w:tab w:val="left" w:pos="1276"/>
        </w:tabs>
        <w:ind w:firstLine="851"/>
        <w:jc w:val="both"/>
        <w:rPr>
          <w:rFonts w:ascii="Times New Roman" w:hAnsi="Times New Roman" w:cs="Times New Roman"/>
          <w:b/>
          <w:bCs/>
          <w:sz w:val="28"/>
          <w:szCs w:val="28"/>
        </w:rPr>
      </w:pPr>
      <w:r w:rsidRPr="00090BE6">
        <w:rPr>
          <w:rFonts w:ascii="Times New Roman" w:hAnsi="Times New Roman" w:cs="Times New Roman"/>
          <w:sz w:val="28"/>
          <w:szCs w:val="28"/>
        </w:rPr>
        <w:t xml:space="preserve"> </w:t>
      </w:r>
      <w:r w:rsidRPr="001360F2">
        <w:rPr>
          <w:rFonts w:ascii="Times New Roman" w:hAnsi="Times New Roman" w:cs="Times New Roman"/>
          <w:b/>
          <w:bCs/>
          <w:sz w:val="28"/>
          <w:szCs w:val="28"/>
        </w:rPr>
        <w:t xml:space="preserve">Общая площадь помещения по первому ярусу (полу) составляет 94,3 м². Техническим заданием предусмотрено проектирование антресольного этажа (не более 40% от площади пола — до 37,72 м²). </w:t>
      </w:r>
    </w:p>
    <w:p w14:paraId="51F021B9"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Исполнитель представит в адрес Заказчика полный комплект проекта интерьера Шоурума на основе исходных данных и пожеланий Заказчика. Интерьер Шоурума должен быть запроектирован полностью готовым к эксплуатации с элементами декора “под ключ”.</w:t>
      </w:r>
    </w:p>
    <w:p w14:paraId="044A86C2" w14:textId="77777777" w:rsidR="001360F2" w:rsidRDefault="001360F2" w:rsidP="001360F2">
      <w:pPr>
        <w:ind w:firstLine="851"/>
        <w:jc w:val="both"/>
        <w:rPr>
          <w:rFonts w:ascii="Times New Roman" w:hAnsi="Times New Roman" w:cs="Times New Roman"/>
          <w:b/>
          <w:bCs/>
          <w:sz w:val="28"/>
          <w:szCs w:val="28"/>
        </w:rPr>
      </w:pPr>
    </w:p>
    <w:p w14:paraId="3A207E11" w14:textId="77777777" w:rsidR="001360F2" w:rsidRPr="002C6925" w:rsidRDefault="001360F2" w:rsidP="001360F2">
      <w:pPr>
        <w:ind w:firstLine="851"/>
        <w:jc w:val="both"/>
        <w:rPr>
          <w:rFonts w:ascii="Times New Roman" w:hAnsi="Times New Roman" w:cs="Times New Roman"/>
          <w:b/>
          <w:bCs/>
          <w:sz w:val="28"/>
          <w:szCs w:val="28"/>
        </w:rPr>
      </w:pPr>
      <w:r w:rsidRPr="002C6925">
        <w:rPr>
          <w:rFonts w:ascii="Times New Roman" w:hAnsi="Times New Roman" w:cs="Times New Roman"/>
          <w:b/>
          <w:bCs/>
          <w:sz w:val="28"/>
          <w:szCs w:val="28"/>
        </w:rPr>
        <w:t>- Общие требования и концепции:</w:t>
      </w:r>
    </w:p>
    <w:p w14:paraId="0B9137DB"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b/>
          <w:bCs/>
          <w:sz w:val="28"/>
          <w:szCs w:val="28"/>
        </w:rPr>
        <w:t>Масштабируемость:</w:t>
      </w:r>
      <w:r w:rsidRPr="002C6925">
        <w:rPr>
          <w:rFonts w:eastAsiaTheme="minorEastAsia"/>
          <w:sz w:val="28"/>
          <w:szCs w:val="28"/>
        </w:rPr>
        <w:t> Разрабатываемый дизайн-проект должен быть универсальным модульным</w:t>
      </w:r>
      <w:r w:rsidRPr="002C6925">
        <w:rPr>
          <w:rFonts w:eastAsiaTheme="minorEastAsia"/>
          <w:b/>
          <w:bCs/>
          <w:sz w:val="28"/>
          <w:szCs w:val="28"/>
        </w:rPr>
        <w:t xml:space="preserve"> </w:t>
      </w:r>
      <w:r w:rsidRPr="002C6925">
        <w:rPr>
          <w:rFonts w:eastAsiaTheme="minorEastAsia"/>
          <w:sz w:val="28"/>
          <w:szCs w:val="28"/>
        </w:rPr>
        <w:t>решением (флагманским концептом). В дальнейшем концепция, стилистика и основные узлы интерьера будут адаптироваться под новые шоурумы бренда при открытии в других городах.</w:t>
      </w:r>
    </w:p>
    <w:p w14:paraId="5D1892B1"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b/>
          <w:bCs/>
          <w:sz w:val="28"/>
          <w:szCs w:val="28"/>
        </w:rPr>
        <w:t>Специфика московского шоурума:</w:t>
      </w:r>
      <w:r w:rsidRPr="002C6925">
        <w:rPr>
          <w:rFonts w:eastAsiaTheme="minorEastAsia"/>
          <w:sz w:val="28"/>
          <w:szCs w:val="28"/>
        </w:rPr>
        <w:t xml:space="preserve"> Отличительной чертой данного пространства является необходимость создания второго уровня (антресоли из </w:t>
      </w:r>
      <w:r w:rsidRPr="002C6925">
        <w:rPr>
          <w:rFonts w:eastAsiaTheme="minorEastAsia"/>
          <w:sz w:val="28"/>
          <w:szCs w:val="28"/>
          <w:lang w:val="en-US"/>
        </w:rPr>
        <w:t>LVL</w:t>
      </w:r>
      <w:r w:rsidRPr="002C6925">
        <w:rPr>
          <w:rFonts w:eastAsiaTheme="minorEastAsia"/>
          <w:sz w:val="28"/>
          <w:szCs w:val="28"/>
        </w:rPr>
        <w:t>-бруса), где можно организовать полноценную рабочую зону для офисных сотрудников.</w:t>
      </w:r>
    </w:p>
    <w:p w14:paraId="12C06ABE"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p>
    <w:p w14:paraId="7ACBB7B6" w14:textId="77777777" w:rsidR="001360F2" w:rsidRPr="002C6925" w:rsidRDefault="001360F2" w:rsidP="001360F2">
      <w:pPr>
        <w:pStyle w:val="z1qcye"/>
        <w:spacing w:before="0" w:beforeAutospacing="0" w:after="0" w:afterAutospacing="0"/>
        <w:ind w:firstLine="851"/>
        <w:jc w:val="both"/>
        <w:rPr>
          <w:rFonts w:eastAsiaTheme="minorEastAsia"/>
          <w:b/>
          <w:bCs/>
          <w:sz w:val="28"/>
          <w:szCs w:val="28"/>
        </w:rPr>
      </w:pPr>
      <w:r w:rsidRPr="002C6925">
        <w:rPr>
          <w:rFonts w:eastAsiaTheme="minorEastAsia"/>
          <w:b/>
          <w:bCs/>
          <w:sz w:val="28"/>
          <w:szCs w:val="28"/>
        </w:rPr>
        <w:t>Продукция и материалы</w:t>
      </w:r>
    </w:p>
    <w:p w14:paraId="7453C643" w14:textId="77777777" w:rsidR="001360F2" w:rsidRPr="002C6925" w:rsidRDefault="001360F2" w:rsidP="001360F2">
      <w:pPr>
        <w:pStyle w:val="z1qcye"/>
        <w:spacing w:before="0" w:beforeAutospacing="0" w:after="0" w:afterAutospacing="0"/>
        <w:ind w:firstLine="851"/>
        <w:jc w:val="both"/>
        <w:rPr>
          <w:rFonts w:eastAsiaTheme="minorEastAsia"/>
          <w:i/>
          <w:iCs/>
          <w:sz w:val="28"/>
          <w:szCs w:val="28"/>
        </w:rPr>
      </w:pPr>
      <w:r w:rsidRPr="002C6925">
        <w:rPr>
          <w:rFonts w:eastAsiaTheme="minorEastAsia"/>
          <w:sz w:val="28"/>
          <w:szCs w:val="28"/>
        </w:rPr>
        <w:t>При разработке дизайн-проекта необходимо предусмотреть интеграцию и демонстрацию продукции собственного производства</w:t>
      </w:r>
      <w:r w:rsidRPr="002C6925">
        <w:rPr>
          <w:rFonts w:eastAsiaTheme="minorEastAsia"/>
          <w:i/>
          <w:iCs/>
          <w:sz w:val="28"/>
          <w:szCs w:val="28"/>
        </w:rPr>
        <w:t>. Важно показать изделия не только как функциональные элементы интерьера и экстерьера, но и как самостоятельные образцы продукции, которые будут представлены в выставочном формате.</w:t>
      </w:r>
    </w:p>
    <w:p w14:paraId="4CE9F000" w14:textId="77777777" w:rsidR="001360F2" w:rsidRDefault="001360F2" w:rsidP="001360F2">
      <w:pPr>
        <w:pStyle w:val="z1qcye"/>
        <w:spacing w:before="0" w:beforeAutospacing="0" w:after="0" w:afterAutospacing="0"/>
        <w:ind w:firstLine="851"/>
        <w:jc w:val="both"/>
        <w:rPr>
          <w:rFonts w:eastAsiaTheme="minorEastAsia"/>
          <w:sz w:val="28"/>
          <w:szCs w:val="28"/>
        </w:rPr>
      </w:pPr>
    </w:p>
    <w:p w14:paraId="45A90CFC" w14:textId="77777777" w:rsidR="001360F2" w:rsidRDefault="001360F2" w:rsidP="001360F2">
      <w:pPr>
        <w:pStyle w:val="z1qcye"/>
        <w:spacing w:before="0" w:beforeAutospacing="0" w:after="0" w:afterAutospacing="0"/>
        <w:ind w:firstLine="851"/>
        <w:jc w:val="both"/>
        <w:rPr>
          <w:rFonts w:eastAsiaTheme="minorEastAsia"/>
          <w:sz w:val="28"/>
          <w:szCs w:val="28"/>
        </w:rPr>
      </w:pPr>
    </w:p>
    <w:p w14:paraId="0164095A"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p>
    <w:p w14:paraId="75C76116" w14:textId="77777777" w:rsidR="001360F2" w:rsidRPr="002C6925" w:rsidRDefault="001360F2" w:rsidP="001360F2">
      <w:pPr>
        <w:pStyle w:val="z1qcye"/>
        <w:spacing w:before="0" w:beforeAutospacing="0" w:after="0" w:afterAutospacing="0"/>
        <w:ind w:firstLine="851"/>
        <w:jc w:val="both"/>
        <w:rPr>
          <w:rFonts w:eastAsiaTheme="minorEastAsia"/>
          <w:b/>
          <w:bCs/>
          <w:sz w:val="28"/>
          <w:szCs w:val="28"/>
        </w:rPr>
      </w:pPr>
      <w:r w:rsidRPr="002C6925">
        <w:rPr>
          <w:rFonts w:eastAsiaTheme="minorEastAsia"/>
          <w:b/>
          <w:bCs/>
          <w:sz w:val="28"/>
          <w:szCs w:val="28"/>
        </w:rPr>
        <w:t>Продукция включает в себя:</w:t>
      </w:r>
    </w:p>
    <w:p w14:paraId="7CE48D50" w14:textId="77777777" w:rsidR="001360F2"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b/>
          <w:bCs/>
          <w:sz w:val="28"/>
          <w:szCs w:val="28"/>
        </w:rPr>
        <w:t>Двери</w:t>
      </w:r>
      <w:r w:rsidRPr="002C6925">
        <w:rPr>
          <w:rFonts w:eastAsiaTheme="minorEastAsia"/>
          <w:b/>
          <w:bCs/>
          <w:sz w:val="28"/>
          <w:szCs w:val="28"/>
        </w:rPr>
        <w:br/>
      </w:r>
      <w:r w:rsidRPr="002C6925">
        <w:rPr>
          <w:rFonts w:eastAsiaTheme="minorEastAsia"/>
          <w:sz w:val="28"/>
          <w:szCs w:val="28"/>
        </w:rPr>
        <w:t>Дверная продукция собственного производства должна быть органично интегрирована в пространство и одновременно представлена как самостоятельный продуктовый образец.</w:t>
      </w:r>
    </w:p>
    <w:p w14:paraId="670E3943" w14:textId="77777777" w:rsidR="001360F2" w:rsidRDefault="001360F2" w:rsidP="001360F2">
      <w:pPr>
        <w:pStyle w:val="z1qcye"/>
        <w:spacing w:before="0" w:beforeAutospacing="0" w:after="0" w:afterAutospacing="0"/>
        <w:ind w:firstLine="851"/>
        <w:jc w:val="both"/>
        <w:rPr>
          <w:rFonts w:eastAsiaTheme="minorEastAsia"/>
          <w:b/>
          <w:bCs/>
          <w:sz w:val="28"/>
          <w:szCs w:val="28"/>
        </w:rPr>
      </w:pPr>
      <w:r w:rsidRPr="002C6925">
        <w:rPr>
          <w:rFonts w:eastAsiaTheme="minorEastAsia"/>
          <w:b/>
          <w:bCs/>
          <w:sz w:val="28"/>
          <w:szCs w:val="28"/>
        </w:rPr>
        <w:t>Стеновые панели</w:t>
      </w:r>
    </w:p>
    <w:p w14:paraId="27B79B47"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Необходимо предусмотреть варианты применения стеновых панелей в отделке пространства, а также возможность их демонстрации в качестве образцов материалов и фактур.</w:t>
      </w:r>
    </w:p>
    <w:p w14:paraId="49CCC7C3" w14:textId="77777777" w:rsidR="001360F2" w:rsidRDefault="001360F2" w:rsidP="001360F2">
      <w:pPr>
        <w:pStyle w:val="z1qcye"/>
        <w:spacing w:before="0" w:beforeAutospacing="0" w:after="0" w:afterAutospacing="0"/>
        <w:ind w:firstLine="851"/>
        <w:jc w:val="both"/>
        <w:rPr>
          <w:rFonts w:eastAsiaTheme="minorEastAsia"/>
          <w:b/>
          <w:bCs/>
          <w:sz w:val="28"/>
          <w:szCs w:val="28"/>
        </w:rPr>
      </w:pPr>
      <w:r w:rsidRPr="002C6925">
        <w:rPr>
          <w:rFonts w:eastAsiaTheme="minorEastAsia"/>
          <w:b/>
          <w:bCs/>
          <w:sz w:val="28"/>
          <w:szCs w:val="28"/>
        </w:rPr>
        <w:t>Различная мебель для интерьера и экстерьера</w:t>
      </w:r>
      <w:r>
        <w:rPr>
          <w:rFonts w:eastAsiaTheme="minorEastAsia"/>
          <w:b/>
          <w:bCs/>
          <w:sz w:val="28"/>
          <w:szCs w:val="28"/>
        </w:rPr>
        <w:t xml:space="preserve"> </w:t>
      </w:r>
    </w:p>
    <w:p w14:paraId="50185CEE"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В ассортимент входят:</w:t>
      </w:r>
    </w:p>
    <w:p w14:paraId="51B1EF2D"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шкафы;</w:t>
      </w:r>
    </w:p>
    <w:p w14:paraId="32316D96"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тумбы;</w:t>
      </w:r>
    </w:p>
    <w:p w14:paraId="2D45DDF9"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консоли;</w:t>
      </w:r>
    </w:p>
    <w:p w14:paraId="6C61620F"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комоды;</w:t>
      </w:r>
    </w:p>
    <w:p w14:paraId="6EFBDA06"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кровати;</w:t>
      </w:r>
    </w:p>
    <w:p w14:paraId="4EE80CB1"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уличные кресла;</w:t>
      </w:r>
    </w:p>
    <w:p w14:paraId="373BCD86"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обеденные столы для использования на открытом воздухе и т.д. (более подробно вы можете ознакомиться с нашими коллекциями в каталоге)</w:t>
      </w:r>
    </w:p>
    <w:p w14:paraId="0C4864C0" w14:textId="77777777" w:rsidR="001360F2" w:rsidRDefault="001360F2" w:rsidP="001360F2">
      <w:pPr>
        <w:pStyle w:val="z1qcye"/>
        <w:spacing w:before="0" w:beforeAutospacing="0" w:after="0" w:afterAutospacing="0"/>
        <w:ind w:firstLine="851"/>
        <w:jc w:val="both"/>
        <w:rPr>
          <w:rFonts w:eastAsiaTheme="minorEastAsia"/>
          <w:b/>
          <w:bCs/>
          <w:sz w:val="28"/>
          <w:szCs w:val="28"/>
        </w:rPr>
      </w:pPr>
      <w:r w:rsidRPr="002C6925">
        <w:rPr>
          <w:rFonts w:eastAsiaTheme="minorEastAsia"/>
          <w:b/>
          <w:bCs/>
          <w:sz w:val="28"/>
          <w:szCs w:val="28"/>
        </w:rPr>
        <w:t>Офисная мебель</w:t>
      </w:r>
    </w:p>
    <w:p w14:paraId="504DCFC6"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В проекте необходимо учесть офисную мебель собственного производства, предназначенную для рабочих пространств сотрудников компании. Она должна быть функционально интегрирована в офисную часть объекта и при этом демонстрировать возможности собственного производства.</w:t>
      </w:r>
    </w:p>
    <w:p w14:paraId="5428B758" w14:textId="77777777" w:rsidR="001360F2" w:rsidRDefault="001360F2" w:rsidP="001360F2">
      <w:pPr>
        <w:pStyle w:val="z1qcye"/>
        <w:spacing w:before="0" w:beforeAutospacing="0" w:after="0" w:afterAutospacing="0"/>
        <w:ind w:firstLine="851"/>
        <w:jc w:val="both"/>
        <w:rPr>
          <w:rFonts w:eastAsiaTheme="minorEastAsia"/>
          <w:b/>
          <w:bCs/>
          <w:sz w:val="28"/>
          <w:szCs w:val="28"/>
        </w:rPr>
      </w:pPr>
      <w:r w:rsidRPr="002C6925">
        <w:rPr>
          <w:rFonts w:eastAsiaTheme="minorEastAsia"/>
          <w:b/>
          <w:bCs/>
          <w:sz w:val="28"/>
          <w:szCs w:val="28"/>
        </w:rPr>
        <w:t>LVL и OSB</w:t>
      </w:r>
    </w:p>
    <w:p w14:paraId="390E91B2"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В рамках проекта также важно учитывать, что компания самостоятельно производит инженерные древесные материалы - LVL и OSB.</w:t>
      </w:r>
    </w:p>
    <w:p w14:paraId="7EF834A0"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p>
    <w:p w14:paraId="1307CB99" w14:textId="77777777" w:rsidR="001360F2" w:rsidRPr="002C6925" w:rsidRDefault="001360F2" w:rsidP="001360F2">
      <w:pPr>
        <w:pStyle w:val="z1qcye"/>
        <w:spacing w:before="0" w:beforeAutospacing="0" w:after="0" w:afterAutospacing="0"/>
        <w:ind w:firstLine="851"/>
        <w:jc w:val="both"/>
        <w:rPr>
          <w:rFonts w:eastAsiaTheme="minorEastAsia"/>
          <w:b/>
          <w:bCs/>
          <w:sz w:val="28"/>
          <w:szCs w:val="28"/>
        </w:rPr>
      </w:pPr>
      <w:r w:rsidRPr="002C6925">
        <w:rPr>
          <w:rFonts w:eastAsiaTheme="minorEastAsia"/>
          <w:b/>
          <w:bCs/>
          <w:sz w:val="28"/>
          <w:szCs w:val="28"/>
        </w:rPr>
        <w:t>Ключевая задача проекта - показать возможности предприятия через само пространство.</w:t>
      </w:r>
    </w:p>
    <w:p w14:paraId="2D1A6E98"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Продукция и материалы должны быть представлены в двух взаимодополняющих форматах:</w:t>
      </w:r>
    </w:p>
    <w:p w14:paraId="6A119808" w14:textId="77777777" w:rsidR="001360F2" w:rsidRPr="002C6925" w:rsidRDefault="001360F2" w:rsidP="001360F2">
      <w:pPr>
        <w:pStyle w:val="z1qcye"/>
        <w:numPr>
          <w:ilvl w:val="0"/>
          <w:numId w:val="32"/>
        </w:numPr>
        <w:spacing w:before="0" w:beforeAutospacing="0" w:after="0" w:afterAutospacing="0"/>
        <w:ind w:left="0" w:firstLine="851"/>
        <w:jc w:val="both"/>
        <w:rPr>
          <w:rFonts w:eastAsiaTheme="minorEastAsia"/>
          <w:sz w:val="28"/>
          <w:szCs w:val="28"/>
        </w:rPr>
      </w:pPr>
      <w:r w:rsidRPr="002C6925">
        <w:rPr>
          <w:rFonts w:eastAsiaTheme="minorEastAsia"/>
          <w:sz w:val="28"/>
          <w:szCs w:val="28"/>
        </w:rPr>
        <w:t>как часть готового пространства - использование в реальных интерьерных и архитектурных решениях;</w:t>
      </w:r>
    </w:p>
    <w:p w14:paraId="40024A71" w14:textId="77777777" w:rsidR="001360F2" w:rsidRPr="002C6925" w:rsidRDefault="001360F2" w:rsidP="001360F2">
      <w:pPr>
        <w:pStyle w:val="z1qcye"/>
        <w:numPr>
          <w:ilvl w:val="0"/>
          <w:numId w:val="32"/>
        </w:numPr>
        <w:spacing w:before="0" w:beforeAutospacing="0" w:after="0" w:afterAutospacing="0"/>
        <w:ind w:left="0" w:firstLine="851"/>
        <w:jc w:val="both"/>
        <w:rPr>
          <w:rFonts w:eastAsiaTheme="minorEastAsia"/>
          <w:sz w:val="28"/>
          <w:szCs w:val="28"/>
        </w:rPr>
      </w:pPr>
      <w:r w:rsidRPr="002C6925">
        <w:rPr>
          <w:rFonts w:eastAsiaTheme="minorEastAsia"/>
          <w:sz w:val="28"/>
          <w:szCs w:val="28"/>
        </w:rPr>
        <w:t>как выставочная экспозиция - отдельные изделия, образцы материалов, фактур, конструктивных решений и коллекций представлены таким образом, чтобы посетитель мог подробно ознакомиться с продукцией.</w:t>
      </w:r>
    </w:p>
    <w:p w14:paraId="32EE9B3B"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При этом выставочная часть не должна восприниматься как набор разрозненных образцов. Необходимо создать целостное пространство, в котором продукция собственного производства органично сочетается между собой и демонстрирует широкий спектр возможностей предприятия. </w:t>
      </w:r>
    </w:p>
    <w:p w14:paraId="06C5F988"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sz w:val="28"/>
          <w:szCs w:val="28"/>
        </w:rPr>
        <w:t>Для более детального ознакомления с ассортиментом будут предоставлены каталоги продукции и коллекций. Также будет предоставлен брендбук, который необходимо использовать при разработке визуальной концепции и учитывать фирменный стиль компании, включая цветовые решения, графические элементы и принципы визуальной коммуникации.</w:t>
      </w:r>
    </w:p>
    <w:p w14:paraId="74029ABD"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p>
    <w:p w14:paraId="22F737AD" w14:textId="77777777" w:rsidR="001360F2" w:rsidRPr="002C6925" w:rsidRDefault="001360F2" w:rsidP="001360F2">
      <w:pPr>
        <w:ind w:firstLine="851"/>
        <w:jc w:val="both"/>
        <w:rPr>
          <w:rFonts w:ascii="Times New Roman" w:hAnsi="Times New Roman" w:cs="Times New Roman"/>
          <w:b/>
          <w:bCs/>
          <w:sz w:val="28"/>
          <w:szCs w:val="28"/>
        </w:rPr>
      </w:pPr>
      <w:r w:rsidRPr="002C6925">
        <w:rPr>
          <w:rFonts w:ascii="Times New Roman" w:hAnsi="Times New Roman" w:cs="Times New Roman"/>
          <w:b/>
          <w:bCs/>
          <w:sz w:val="28"/>
          <w:szCs w:val="28"/>
        </w:rPr>
        <w:t>Зонирование (может быть скорректировано Исполнителем)</w:t>
      </w:r>
    </w:p>
    <w:p w14:paraId="011FBACC"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При разработке дизайн-проекта шоурума необходимо предусмотреть следующие зоны (с использованием площади антресоли) в помещении:</w:t>
      </w:r>
    </w:p>
    <w:p w14:paraId="394DDA82"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Презентационная зона шоурума с расстановкой продукции компании, экспозиция мебели и решений бренда.</w:t>
      </w:r>
    </w:p>
    <w:p w14:paraId="7AC4821E"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Зона переговоров с клиентами.</w:t>
      </w:r>
    </w:p>
    <w:p w14:paraId="5FC0BCD8"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 xml:space="preserve">Рабочая зона сотрудника зала (Касса, ноутбук). </w:t>
      </w:r>
    </w:p>
    <w:p w14:paraId="0019A5BB"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Техническое помещение / склад для нужд шоурума.</w:t>
      </w:r>
    </w:p>
    <w:p w14:paraId="72F7A2B0"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2 санузла</w:t>
      </w:r>
    </w:p>
    <w:p w14:paraId="21293D24"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 xml:space="preserve">Лестница </w:t>
      </w:r>
    </w:p>
    <w:p w14:paraId="461B514A"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Пространство под микроволновую печь, холодильник, кофемашину, чайник, посуду для сотрудников</w:t>
      </w:r>
    </w:p>
    <w:p w14:paraId="210A5B1A"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sz w:val="28"/>
          <w:szCs w:val="28"/>
        </w:rPr>
        <w:t xml:space="preserve">По возможности предусмотреть небольшую площадь, для размещения экрана и проектора. </w:t>
      </w:r>
    </w:p>
    <w:p w14:paraId="2555B868"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 xml:space="preserve">Рабочее пространство для штатных сотрудников с использованием мебели </w:t>
      </w:r>
      <w:r w:rsidRPr="002C6925">
        <w:rPr>
          <w:rFonts w:eastAsiaTheme="minorEastAsia"/>
          <w:sz w:val="28"/>
          <w:szCs w:val="28"/>
          <w:lang w:val="en-US"/>
        </w:rPr>
        <w:t>Ultralam</w:t>
      </w:r>
      <w:r w:rsidRPr="002C6925">
        <w:rPr>
          <w:rFonts w:eastAsiaTheme="minorEastAsia"/>
          <w:sz w:val="28"/>
          <w:szCs w:val="28"/>
        </w:rPr>
        <w:t xml:space="preserve"> </w:t>
      </w:r>
      <w:r w:rsidRPr="002C6925">
        <w:rPr>
          <w:rFonts w:eastAsiaTheme="minorEastAsia"/>
          <w:sz w:val="28"/>
          <w:szCs w:val="28"/>
          <w:lang w:val="en-US"/>
        </w:rPr>
        <w:t>DCR</w:t>
      </w:r>
      <w:r w:rsidRPr="002C6925">
        <w:rPr>
          <w:rFonts w:eastAsiaTheme="minorEastAsia"/>
          <w:sz w:val="28"/>
          <w:szCs w:val="28"/>
        </w:rPr>
        <w:t>. 10 мест</w:t>
      </w:r>
    </w:p>
    <w:p w14:paraId="64903DF4"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Переговорная комната для сотрудников</w:t>
      </w:r>
    </w:p>
    <w:p w14:paraId="0CA5A11F"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 xml:space="preserve">Антресоль из </w:t>
      </w:r>
      <w:r w:rsidRPr="002C6925">
        <w:rPr>
          <w:rFonts w:eastAsiaTheme="minorEastAsia"/>
          <w:sz w:val="28"/>
          <w:szCs w:val="28"/>
          <w:lang w:val="en-US"/>
        </w:rPr>
        <w:t>LVL</w:t>
      </w:r>
    </w:p>
    <w:p w14:paraId="4922CFD1"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 xml:space="preserve">Зона образцов </w:t>
      </w:r>
    </w:p>
    <w:p w14:paraId="578B6F8C" w14:textId="77777777" w:rsidR="001360F2" w:rsidRPr="002C6925" w:rsidRDefault="001360F2" w:rsidP="001360F2">
      <w:pPr>
        <w:pStyle w:val="z1qcye"/>
        <w:numPr>
          <w:ilvl w:val="0"/>
          <w:numId w:val="29"/>
        </w:numPr>
        <w:spacing w:before="0" w:beforeAutospacing="0" w:after="0" w:afterAutospacing="0"/>
        <w:ind w:left="0" w:firstLine="851"/>
        <w:jc w:val="both"/>
        <w:rPr>
          <w:rFonts w:eastAsiaTheme="minorEastAsia"/>
          <w:sz w:val="28"/>
          <w:szCs w:val="28"/>
        </w:rPr>
      </w:pPr>
      <w:r w:rsidRPr="002C6925">
        <w:rPr>
          <w:rFonts w:eastAsiaTheme="minorEastAsia"/>
          <w:sz w:val="28"/>
          <w:szCs w:val="28"/>
        </w:rPr>
        <w:t>Вывеска и витрина</w:t>
      </w:r>
    </w:p>
    <w:p w14:paraId="1B4339E9"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p>
    <w:p w14:paraId="7D115045" w14:textId="77777777" w:rsidR="001360F2" w:rsidRDefault="001360F2" w:rsidP="001360F2">
      <w:pPr>
        <w:pStyle w:val="z1qcye"/>
        <w:spacing w:before="0" w:beforeAutospacing="0" w:after="0" w:afterAutospacing="0"/>
        <w:ind w:firstLine="851"/>
        <w:jc w:val="both"/>
        <w:rPr>
          <w:b/>
          <w:bCs/>
          <w:sz w:val="28"/>
          <w:szCs w:val="28"/>
        </w:rPr>
      </w:pPr>
      <w:r w:rsidRPr="002C6925">
        <w:rPr>
          <w:b/>
          <w:bCs/>
          <w:sz w:val="28"/>
          <w:szCs w:val="28"/>
        </w:rPr>
        <w:t>Антресоль</w:t>
      </w:r>
    </w:p>
    <w:p w14:paraId="1C4162DA" w14:textId="77777777" w:rsidR="001360F2" w:rsidRPr="002C6925" w:rsidRDefault="001360F2" w:rsidP="001360F2">
      <w:pPr>
        <w:pStyle w:val="z1qcye"/>
        <w:spacing w:before="0" w:beforeAutospacing="0" w:after="0" w:afterAutospacing="0"/>
        <w:ind w:firstLine="851"/>
        <w:jc w:val="both"/>
        <w:rPr>
          <w:rFonts w:eastAsiaTheme="minorEastAsia"/>
          <w:sz w:val="28"/>
          <w:szCs w:val="28"/>
        </w:rPr>
      </w:pPr>
      <w:r w:rsidRPr="002C6925">
        <w:rPr>
          <w:rFonts w:eastAsiaTheme="minorEastAsia"/>
          <w:b/>
          <w:bCs/>
          <w:sz w:val="28"/>
          <w:szCs w:val="28"/>
        </w:rPr>
        <w:t>Конструктив:</w:t>
      </w:r>
      <w:r w:rsidRPr="002C6925">
        <w:rPr>
          <w:rFonts w:eastAsiaTheme="minorEastAsia"/>
          <w:sz w:val="28"/>
          <w:szCs w:val="28"/>
        </w:rPr>
        <w:t> Несущие конструкции антресоли проектируются из LVL-бруса. Площадь: не более 40% от площади помещения</w:t>
      </w:r>
      <w:r>
        <w:rPr>
          <w:rFonts w:eastAsiaTheme="minorEastAsia"/>
          <w:sz w:val="28"/>
          <w:szCs w:val="28"/>
        </w:rPr>
        <w:t>. Кон</w:t>
      </w:r>
      <w:r w:rsidRPr="002C6925">
        <w:rPr>
          <w:rFonts w:eastAsiaTheme="minorEastAsia"/>
          <w:sz w:val="28"/>
          <w:szCs w:val="28"/>
        </w:rPr>
        <w:t>структив и несущая способность лестничного марша рассчитываются силами Заказчика.</w:t>
      </w:r>
      <w:r w:rsidRPr="002C6925">
        <w:rPr>
          <w:sz w:val="28"/>
          <w:szCs w:val="28"/>
        </w:rPr>
        <w:t xml:space="preserve"> </w:t>
      </w:r>
      <w:r w:rsidRPr="002C6925">
        <w:rPr>
          <w:rFonts w:eastAsiaTheme="minorEastAsia"/>
          <w:sz w:val="28"/>
          <w:szCs w:val="28"/>
        </w:rPr>
        <w:t>Разработка конструктивных решений (КР/КМ), расчет нагрузок на перекрытия и фундамент здания для антресоли и лестницы в объем работ Исполнителя не входят и выполняются силами Заказчика. Исполнитель обязуется выдать дизайн-проект в увязке с техническими параметрами, предоставленными инженерами Заказчика.</w:t>
      </w:r>
    </w:p>
    <w:p w14:paraId="1379FB5F"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b/>
          <w:bCs/>
          <w:sz w:val="28"/>
          <w:szCs w:val="28"/>
        </w:rPr>
        <w:t>Этапы работ</w:t>
      </w:r>
      <w:r w:rsidRPr="002C6925">
        <w:rPr>
          <w:rFonts w:ascii="Times New Roman" w:hAnsi="Times New Roman" w:cs="Times New Roman"/>
          <w:sz w:val="28"/>
          <w:szCs w:val="28"/>
        </w:rPr>
        <w:t xml:space="preserve"> (может корректироваться в ходе переговоров с Исполнителем): </w:t>
      </w:r>
    </w:p>
    <w:p w14:paraId="49AD2B80" w14:textId="77777777" w:rsidR="001360F2" w:rsidRDefault="001360F2" w:rsidP="001360F2">
      <w:pPr>
        <w:ind w:firstLine="851"/>
        <w:jc w:val="both"/>
        <w:rPr>
          <w:rFonts w:ascii="Times New Roman" w:hAnsi="Times New Roman" w:cs="Times New Roman"/>
          <w:b/>
          <w:bCs/>
          <w:sz w:val="28"/>
          <w:szCs w:val="28"/>
        </w:rPr>
      </w:pPr>
      <w:r w:rsidRPr="002C6925">
        <w:rPr>
          <w:rFonts w:ascii="Times New Roman" w:hAnsi="Times New Roman" w:cs="Times New Roman"/>
          <w:b/>
          <w:bCs/>
          <w:sz w:val="28"/>
          <w:szCs w:val="28"/>
        </w:rPr>
        <w:t>1 этап</w:t>
      </w:r>
    </w:p>
    <w:p w14:paraId="136AABFD"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b/>
          <w:bCs/>
          <w:sz w:val="28"/>
          <w:szCs w:val="28"/>
        </w:rPr>
        <w:t xml:space="preserve"> </w:t>
      </w:r>
      <w:r w:rsidRPr="002C6925">
        <w:rPr>
          <w:rFonts w:ascii="Times New Roman" w:hAnsi="Times New Roman" w:cs="Times New Roman"/>
          <w:sz w:val="28"/>
          <w:szCs w:val="28"/>
        </w:rPr>
        <w:t xml:space="preserve">Сбор информации, составление мудборда, замеры, обмерный план, зонирование, подготовка планировочных решений </w:t>
      </w:r>
      <w:r w:rsidRPr="002C6925">
        <w:rPr>
          <w:rFonts w:ascii="Times New Roman" w:hAnsi="Times New Roman" w:cs="Times New Roman"/>
          <w:b/>
          <w:bCs/>
          <w:sz w:val="28"/>
          <w:szCs w:val="28"/>
        </w:rPr>
        <w:t>(не менее 2</w:t>
      </w:r>
      <w:r>
        <w:rPr>
          <w:rFonts w:ascii="Times New Roman" w:hAnsi="Times New Roman" w:cs="Times New Roman"/>
          <w:b/>
          <w:bCs/>
          <w:sz w:val="28"/>
          <w:szCs w:val="28"/>
        </w:rPr>
        <w:t>-х</w:t>
      </w:r>
      <w:r w:rsidRPr="002C6925">
        <w:rPr>
          <w:rFonts w:ascii="Times New Roman" w:hAnsi="Times New Roman" w:cs="Times New Roman"/>
          <w:b/>
          <w:bCs/>
          <w:sz w:val="28"/>
          <w:szCs w:val="28"/>
        </w:rPr>
        <w:t>)</w:t>
      </w:r>
      <w:r w:rsidRPr="002C6925">
        <w:rPr>
          <w:rFonts w:ascii="Times New Roman" w:hAnsi="Times New Roman" w:cs="Times New Roman"/>
          <w:sz w:val="28"/>
          <w:szCs w:val="28"/>
        </w:rPr>
        <w:t xml:space="preserve"> с расстановкой мебели и важных для концепции элементов отделки и декора, утверждение</w:t>
      </w:r>
    </w:p>
    <w:p w14:paraId="7E54BE41" w14:textId="77777777" w:rsidR="001360F2" w:rsidRDefault="001360F2" w:rsidP="001360F2">
      <w:pPr>
        <w:ind w:firstLine="851"/>
        <w:jc w:val="both"/>
        <w:rPr>
          <w:rFonts w:ascii="Times New Roman" w:hAnsi="Times New Roman" w:cs="Times New Roman"/>
          <w:b/>
          <w:bCs/>
          <w:sz w:val="28"/>
          <w:szCs w:val="28"/>
        </w:rPr>
      </w:pPr>
      <w:r w:rsidRPr="002C6925">
        <w:rPr>
          <w:rFonts w:ascii="Times New Roman" w:hAnsi="Times New Roman" w:cs="Times New Roman"/>
          <w:b/>
          <w:bCs/>
          <w:sz w:val="28"/>
          <w:szCs w:val="28"/>
        </w:rPr>
        <w:t>2 этап</w:t>
      </w:r>
    </w:p>
    <w:p w14:paraId="1413D068"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xml:space="preserve">Подготовка концепции, визуализации </w:t>
      </w:r>
      <w:r w:rsidRPr="001A40CD">
        <w:rPr>
          <w:rFonts w:ascii="Times New Roman" w:hAnsi="Times New Roman" w:cs="Times New Roman"/>
          <w:b/>
          <w:bCs/>
          <w:sz w:val="28"/>
          <w:szCs w:val="28"/>
        </w:rPr>
        <w:t>(</w:t>
      </w:r>
      <w:r w:rsidRPr="001A40CD">
        <w:rPr>
          <w:rFonts w:ascii="Times New Roman" w:hAnsi="Times New Roman" w:cs="Times New Roman"/>
          <w:b/>
          <w:bCs/>
          <w:sz w:val="28"/>
          <w:szCs w:val="28"/>
          <w:lang w:val="en-US"/>
        </w:rPr>
        <w:t>pdf</w:t>
      </w:r>
      <w:r w:rsidRPr="001A40CD">
        <w:rPr>
          <w:rFonts w:ascii="Times New Roman" w:hAnsi="Times New Roman" w:cs="Times New Roman"/>
          <w:b/>
          <w:bCs/>
          <w:sz w:val="28"/>
          <w:szCs w:val="28"/>
        </w:rPr>
        <w:t>, не менее 4 ракурсов)</w:t>
      </w:r>
      <w:r w:rsidRPr="002C6925">
        <w:rPr>
          <w:rFonts w:ascii="Times New Roman" w:hAnsi="Times New Roman" w:cs="Times New Roman"/>
          <w:sz w:val="28"/>
          <w:szCs w:val="28"/>
        </w:rPr>
        <w:t>, обоснование концепции и описание дизайнерских решений:</w:t>
      </w:r>
      <w:r>
        <w:rPr>
          <w:rFonts w:ascii="Times New Roman" w:hAnsi="Times New Roman" w:cs="Times New Roman"/>
          <w:sz w:val="28"/>
          <w:szCs w:val="28"/>
        </w:rPr>
        <w:t xml:space="preserve"> </w:t>
      </w:r>
    </w:p>
    <w:p w14:paraId="572EE4F2" w14:textId="77777777" w:rsidR="001360F2" w:rsidRPr="002C6925" w:rsidRDefault="001360F2" w:rsidP="001360F2">
      <w:pPr>
        <w:pStyle w:val="af1"/>
        <w:numPr>
          <w:ilvl w:val="1"/>
          <w:numId w:val="31"/>
        </w:numPr>
        <w:ind w:left="0" w:firstLine="1080"/>
        <w:jc w:val="both"/>
        <w:rPr>
          <w:rFonts w:ascii="Times New Roman" w:hAnsi="Times New Roman" w:cs="Times New Roman"/>
          <w:sz w:val="28"/>
          <w:szCs w:val="28"/>
        </w:rPr>
      </w:pPr>
      <w:r w:rsidRPr="002C6925">
        <w:rPr>
          <w:rFonts w:ascii="Times New Roman" w:hAnsi="Times New Roman" w:cs="Times New Roman"/>
          <w:sz w:val="28"/>
          <w:szCs w:val="28"/>
        </w:rPr>
        <w:t>визуализация входной группы и витрины визуализация основных залов с подзонами</w:t>
      </w:r>
    </w:p>
    <w:p w14:paraId="3D11F679" w14:textId="77777777" w:rsidR="001360F2" w:rsidRPr="002C6925" w:rsidRDefault="001360F2" w:rsidP="001360F2">
      <w:pPr>
        <w:pStyle w:val="af1"/>
        <w:numPr>
          <w:ilvl w:val="1"/>
          <w:numId w:val="31"/>
        </w:numPr>
        <w:ind w:left="0" w:firstLine="1080"/>
        <w:jc w:val="both"/>
        <w:rPr>
          <w:rFonts w:ascii="Times New Roman" w:hAnsi="Times New Roman" w:cs="Times New Roman"/>
          <w:sz w:val="28"/>
          <w:szCs w:val="28"/>
        </w:rPr>
      </w:pPr>
      <w:r w:rsidRPr="002C6925">
        <w:rPr>
          <w:rFonts w:ascii="Times New Roman" w:hAnsi="Times New Roman" w:cs="Times New Roman"/>
          <w:sz w:val="28"/>
          <w:szCs w:val="28"/>
        </w:rPr>
        <w:t xml:space="preserve">визуализация офисной зоны на антресоли  </w:t>
      </w:r>
    </w:p>
    <w:p w14:paraId="752962A2" w14:textId="77777777" w:rsidR="001360F2" w:rsidRPr="002C6925" w:rsidRDefault="001360F2" w:rsidP="001360F2">
      <w:pPr>
        <w:pStyle w:val="af1"/>
        <w:numPr>
          <w:ilvl w:val="1"/>
          <w:numId w:val="31"/>
        </w:numPr>
        <w:ind w:left="0" w:firstLine="1080"/>
        <w:jc w:val="both"/>
        <w:rPr>
          <w:rFonts w:ascii="Times New Roman" w:hAnsi="Times New Roman" w:cs="Times New Roman"/>
          <w:sz w:val="28"/>
          <w:szCs w:val="28"/>
        </w:rPr>
      </w:pPr>
      <w:r w:rsidRPr="002C6925">
        <w:rPr>
          <w:rFonts w:ascii="Times New Roman" w:hAnsi="Times New Roman" w:cs="Times New Roman"/>
          <w:sz w:val="28"/>
          <w:szCs w:val="28"/>
        </w:rPr>
        <w:t xml:space="preserve">визуализация 2 туалетных комнат визуализация зоны хранения утверждение </w:t>
      </w:r>
    </w:p>
    <w:p w14:paraId="4FB9E985" w14:textId="77777777" w:rsidR="001360F2" w:rsidRPr="002C6925" w:rsidRDefault="001360F2" w:rsidP="001360F2">
      <w:pPr>
        <w:ind w:firstLine="851"/>
        <w:jc w:val="both"/>
        <w:rPr>
          <w:rFonts w:ascii="Times New Roman" w:hAnsi="Times New Roman" w:cs="Times New Roman"/>
          <w:b/>
          <w:bCs/>
          <w:sz w:val="28"/>
          <w:szCs w:val="28"/>
        </w:rPr>
      </w:pPr>
      <w:r w:rsidRPr="002C6925">
        <w:rPr>
          <w:rFonts w:ascii="Times New Roman" w:hAnsi="Times New Roman" w:cs="Times New Roman"/>
          <w:b/>
          <w:bCs/>
          <w:sz w:val="28"/>
          <w:szCs w:val="28"/>
        </w:rPr>
        <w:t>3 этап</w:t>
      </w:r>
    </w:p>
    <w:p w14:paraId="2A407925"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Подготовка чертежей, технических документов:</w:t>
      </w:r>
    </w:p>
    <w:p w14:paraId="06745484" w14:textId="77777777" w:rsidR="001360F2" w:rsidRPr="002C6925" w:rsidRDefault="001360F2" w:rsidP="001360F2">
      <w:pPr>
        <w:ind w:firstLine="851"/>
        <w:jc w:val="both"/>
        <w:rPr>
          <w:rFonts w:ascii="Times New Roman" w:hAnsi="Times New Roman" w:cs="Times New Roman"/>
          <w:sz w:val="28"/>
          <w:szCs w:val="28"/>
        </w:rPr>
      </w:pPr>
    </w:p>
    <w:p w14:paraId="37DAF7C9" w14:textId="77777777" w:rsidR="001360F2" w:rsidRPr="002C6925" w:rsidRDefault="001360F2" w:rsidP="001360F2">
      <w:pPr>
        <w:ind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b/>
          <w:bCs/>
          <w:sz w:val="28"/>
          <w:szCs w:val="28"/>
        </w:rPr>
        <w:t>1. Демонтаж и возведение конструкций</w:t>
      </w:r>
    </w:p>
    <w:p w14:paraId="6660BDD2" w14:textId="77777777" w:rsidR="001360F2" w:rsidRPr="002C6925" w:rsidRDefault="001360F2" w:rsidP="001360F2">
      <w:pPr>
        <w:numPr>
          <w:ilvl w:val="0"/>
          <w:numId w:val="17"/>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демонтажа стен и перегородок (с ведомостью демонтажных работ)</w:t>
      </w:r>
    </w:p>
    <w:p w14:paraId="285F1F65" w14:textId="77777777" w:rsidR="001360F2" w:rsidRPr="002C6925" w:rsidRDefault="001360F2" w:rsidP="001360F2">
      <w:pPr>
        <w:numPr>
          <w:ilvl w:val="0"/>
          <w:numId w:val="17"/>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возводимых перегородок</w:t>
      </w:r>
    </w:p>
    <w:p w14:paraId="64443411" w14:textId="77777777" w:rsidR="001360F2" w:rsidRPr="002C6925" w:rsidRDefault="001360F2" w:rsidP="001360F2">
      <w:pPr>
        <w:numPr>
          <w:ilvl w:val="0"/>
          <w:numId w:val="17"/>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Ведомость возводимых перегородок</w:t>
      </w:r>
    </w:p>
    <w:p w14:paraId="278E49DE" w14:textId="77777777" w:rsidR="001360F2" w:rsidRPr="002C6925" w:rsidRDefault="001360F2" w:rsidP="001360F2">
      <w:pPr>
        <w:ind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b/>
          <w:bCs/>
          <w:sz w:val="28"/>
          <w:szCs w:val="28"/>
        </w:rPr>
        <w:t>2. Планировочное решение и маркировка</w:t>
      </w:r>
    </w:p>
    <w:p w14:paraId="18B48D63" w14:textId="77777777" w:rsidR="001360F2" w:rsidRPr="002C6925" w:rsidRDefault="001360F2" w:rsidP="001360F2">
      <w:pPr>
        <w:numPr>
          <w:ilvl w:val="0"/>
          <w:numId w:val="18"/>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расстановки мебели с размерами и маркировками (ведомость мебели)</w:t>
      </w:r>
    </w:p>
    <w:p w14:paraId="61A0CA3B" w14:textId="77777777" w:rsidR="001360F2" w:rsidRPr="002C6925" w:rsidRDefault="001360F2" w:rsidP="001360F2">
      <w:pPr>
        <w:numPr>
          <w:ilvl w:val="0"/>
          <w:numId w:val="18"/>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Маркировочный план помещений</w:t>
      </w:r>
    </w:p>
    <w:p w14:paraId="707B2D45" w14:textId="77777777" w:rsidR="001360F2" w:rsidRPr="002C6925" w:rsidRDefault="001360F2" w:rsidP="001360F2">
      <w:pPr>
        <w:ind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b/>
          <w:bCs/>
          <w:sz w:val="28"/>
          <w:szCs w:val="28"/>
        </w:rPr>
        <w:t>3. Инженерные коммуникации (Отопление и Сантехника)</w:t>
      </w:r>
    </w:p>
    <w:p w14:paraId="4084A93A" w14:textId="77777777" w:rsidR="001360F2" w:rsidRPr="002C6925" w:rsidRDefault="001360F2" w:rsidP="001360F2">
      <w:pPr>
        <w:numPr>
          <w:ilvl w:val="0"/>
          <w:numId w:val="19"/>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расположения сантехнических приборов (с ведомостью сантехоборудования)</w:t>
      </w:r>
    </w:p>
    <w:p w14:paraId="3C5CE4F8" w14:textId="77777777" w:rsidR="001360F2" w:rsidRPr="002C6925" w:rsidRDefault="001360F2" w:rsidP="001360F2">
      <w:pPr>
        <w:numPr>
          <w:ilvl w:val="0"/>
          <w:numId w:val="19"/>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теплого пола и расположения приборов отопления (с ведомостью отопительных приборов)</w:t>
      </w:r>
    </w:p>
    <w:p w14:paraId="52C8E232" w14:textId="77777777" w:rsidR="001360F2" w:rsidRPr="002C6925" w:rsidRDefault="001360F2" w:rsidP="001360F2">
      <w:pPr>
        <w:ind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b/>
          <w:bCs/>
          <w:sz w:val="28"/>
          <w:szCs w:val="28"/>
        </w:rPr>
        <w:t>4. Электрика и Освещение</w:t>
      </w:r>
    </w:p>
    <w:p w14:paraId="7F9A8BC6" w14:textId="77777777" w:rsidR="001360F2" w:rsidRPr="002C6925" w:rsidRDefault="001360F2" w:rsidP="001360F2">
      <w:pPr>
        <w:numPr>
          <w:ilvl w:val="0"/>
          <w:numId w:val="20"/>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расстановки осветительных приборов (с ведомостью освещения)</w:t>
      </w:r>
    </w:p>
    <w:p w14:paraId="66F1358C" w14:textId="77777777" w:rsidR="001360F2" w:rsidRPr="002C6925" w:rsidRDefault="001360F2" w:rsidP="001360F2">
      <w:pPr>
        <w:numPr>
          <w:ilvl w:val="0"/>
          <w:numId w:val="20"/>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План-схема организации групп подключения освещения</w:t>
      </w:r>
    </w:p>
    <w:p w14:paraId="4EA01732" w14:textId="77777777" w:rsidR="001360F2" w:rsidRPr="002C6925" w:rsidRDefault="001360F2" w:rsidP="001360F2">
      <w:pPr>
        <w:numPr>
          <w:ilvl w:val="0"/>
          <w:numId w:val="20"/>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расстановки розеток, выключателей и размещения электроприборов</w:t>
      </w:r>
    </w:p>
    <w:p w14:paraId="6EA6C31C" w14:textId="77777777" w:rsidR="001360F2" w:rsidRPr="002C6925" w:rsidRDefault="001360F2" w:rsidP="001360F2">
      <w:pPr>
        <w:ind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b/>
          <w:bCs/>
          <w:sz w:val="28"/>
          <w:szCs w:val="28"/>
        </w:rPr>
        <w:t>5. Отделочные работы (Полы, Потолки, Стены)</w:t>
      </w:r>
    </w:p>
    <w:p w14:paraId="0E98033C" w14:textId="77777777" w:rsidR="001360F2" w:rsidRPr="002C6925" w:rsidRDefault="001360F2" w:rsidP="001360F2">
      <w:pPr>
        <w:numPr>
          <w:ilvl w:val="0"/>
          <w:numId w:val="21"/>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полов и ведомость отделки полов</w:t>
      </w:r>
    </w:p>
    <w:p w14:paraId="78C0C439" w14:textId="77777777" w:rsidR="001360F2" w:rsidRPr="002C6925" w:rsidRDefault="001360F2" w:rsidP="001360F2">
      <w:pPr>
        <w:numPr>
          <w:ilvl w:val="0"/>
          <w:numId w:val="21"/>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lastRenderedPageBreak/>
        <w:t>План потолков и ведомость отделки потолков</w:t>
      </w:r>
    </w:p>
    <w:p w14:paraId="1634BE17" w14:textId="77777777" w:rsidR="001360F2" w:rsidRPr="002C6925" w:rsidRDefault="001360F2" w:rsidP="001360F2">
      <w:pPr>
        <w:numPr>
          <w:ilvl w:val="0"/>
          <w:numId w:val="21"/>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План отделки стен и ведомость отделки стен</w:t>
      </w:r>
    </w:p>
    <w:p w14:paraId="006D23BE" w14:textId="77777777" w:rsidR="001360F2" w:rsidRPr="002C6925" w:rsidRDefault="001360F2" w:rsidP="001360F2">
      <w:pPr>
        <w:numPr>
          <w:ilvl w:val="0"/>
          <w:numId w:val="21"/>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Развертки стен</w:t>
      </w:r>
    </w:p>
    <w:p w14:paraId="7600EA04" w14:textId="77777777" w:rsidR="001360F2" w:rsidRPr="002C6925" w:rsidRDefault="001360F2" w:rsidP="001360F2">
      <w:pPr>
        <w:ind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b/>
          <w:bCs/>
          <w:sz w:val="28"/>
          <w:szCs w:val="28"/>
        </w:rPr>
        <w:t>6. Заполнение проемов и спецификации</w:t>
      </w:r>
    </w:p>
    <w:p w14:paraId="1C1E8BED" w14:textId="77777777" w:rsidR="001360F2" w:rsidRPr="002C6925" w:rsidRDefault="001360F2" w:rsidP="001360F2">
      <w:pPr>
        <w:numPr>
          <w:ilvl w:val="0"/>
          <w:numId w:val="22"/>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Ведомость заполнения дверных проемов (план дверей)</w:t>
      </w:r>
    </w:p>
    <w:p w14:paraId="5AEAB479" w14:textId="77777777" w:rsidR="001360F2" w:rsidRPr="002C6925" w:rsidRDefault="001360F2" w:rsidP="001360F2">
      <w:pPr>
        <w:numPr>
          <w:ilvl w:val="0"/>
          <w:numId w:val="22"/>
        </w:numPr>
        <w:ind w:left="0" w:firstLine="851"/>
        <w:jc w:val="both"/>
        <w:rPr>
          <w:rFonts w:ascii="Times New Roman" w:eastAsia="Times New Roman" w:hAnsi="Times New Roman" w:cs="Times New Roman"/>
          <w:sz w:val="28"/>
          <w:szCs w:val="28"/>
        </w:rPr>
      </w:pPr>
      <w:r w:rsidRPr="002C6925">
        <w:rPr>
          <w:rFonts w:ascii="Times New Roman" w:eastAsia="Times New Roman" w:hAnsi="Times New Roman" w:cs="Times New Roman"/>
          <w:sz w:val="28"/>
          <w:szCs w:val="28"/>
        </w:rPr>
        <w:t>Заказная мебель: техническое задание (ТЗ) для производителя и ведомость заказных позиций</w:t>
      </w:r>
    </w:p>
    <w:p w14:paraId="791A7AB1" w14:textId="77777777" w:rsidR="001360F2" w:rsidRPr="002C6925" w:rsidRDefault="001360F2" w:rsidP="001360F2">
      <w:pPr>
        <w:ind w:firstLine="851"/>
        <w:jc w:val="both"/>
        <w:rPr>
          <w:rFonts w:ascii="Times New Roman" w:hAnsi="Times New Roman" w:cs="Times New Roman"/>
          <w:sz w:val="28"/>
          <w:szCs w:val="28"/>
        </w:rPr>
      </w:pPr>
    </w:p>
    <w:p w14:paraId="07E1D85B" w14:textId="77777777" w:rsidR="001360F2" w:rsidRPr="002C6925" w:rsidRDefault="001360F2" w:rsidP="001360F2">
      <w:pPr>
        <w:ind w:firstLine="851"/>
        <w:jc w:val="both"/>
        <w:rPr>
          <w:rFonts w:ascii="Times New Roman" w:hAnsi="Times New Roman" w:cs="Times New Roman"/>
          <w:b/>
          <w:bCs/>
          <w:sz w:val="28"/>
          <w:szCs w:val="28"/>
        </w:rPr>
      </w:pPr>
      <w:r w:rsidRPr="002C6925">
        <w:rPr>
          <w:rFonts w:ascii="Times New Roman" w:hAnsi="Times New Roman" w:cs="Times New Roman"/>
          <w:b/>
          <w:bCs/>
          <w:sz w:val="28"/>
          <w:szCs w:val="28"/>
        </w:rPr>
        <w:t>Подготовка Спецификации:</w:t>
      </w:r>
    </w:p>
    <w:p w14:paraId="7E35DEDD"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Общая таблица</w:t>
      </w:r>
    </w:p>
    <w:p w14:paraId="73B3D33F"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Сантехника</w:t>
      </w:r>
    </w:p>
    <w:p w14:paraId="54BC079B"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Электрооборудование</w:t>
      </w:r>
    </w:p>
    <w:p w14:paraId="4C7C988E"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Мебель покупная, мебель заказная</w:t>
      </w:r>
    </w:p>
    <w:p w14:paraId="62F551DB"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Чистовая отделка</w:t>
      </w:r>
    </w:p>
    <w:p w14:paraId="78522954"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Техника</w:t>
      </w:r>
    </w:p>
    <w:p w14:paraId="03087581"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Свет</w:t>
      </w:r>
    </w:p>
    <w:p w14:paraId="76907E3F" w14:textId="77777777" w:rsidR="001360F2"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Текстиль и декор</w:t>
      </w:r>
    </w:p>
    <w:p w14:paraId="2048336C" w14:textId="77777777" w:rsidR="001360F2" w:rsidRPr="002C6925" w:rsidRDefault="001360F2" w:rsidP="001360F2">
      <w:pPr>
        <w:ind w:firstLine="851"/>
        <w:jc w:val="both"/>
        <w:rPr>
          <w:rFonts w:ascii="Times New Roman" w:hAnsi="Times New Roman" w:cs="Times New Roman"/>
          <w:sz w:val="28"/>
          <w:szCs w:val="28"/>
        </w:rPr>
      </w:pPr>
    </w:p>
    <w:p w14:paraId="0CE97C72" w14:textId="05F7FD20" w:rsidR="001360F2" w:rsidRPr="003D4276" w:rsidRDefault="003D4276" w:rsidP="001360F2">
      <w:pPr>
        <w:ind w:firstLine="851"/>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Авторский надзор</w:t>
      </w:r>
    </w:p>
    <w:p w14:paraId="7457DC74" w14:textId="28799A7E" w:rsidR="001360F2" w:rsidRDefault="003D4276" w:rsidP="001360F2">
      <w:pPr>
        <w:ind w:firstLine="851"/>
        <w:jc w:val="both"/>
        <w:rPr>
          <w:rFonts w:ascii="Times New Roman" w:hAnsi="Times New Roman" w:cs="Times New Roman"/>
          <w:sz w:val="28"/>
          <w:szCs w:val="28"/>
        </w:rPr>
      </w:pPr>
      <w:r>
        <w:rPr>
          <w:rFonts w:ascii="Times New Roman" w:hAnsi="Times New Roman" w:cs="Times New Roman"/>
          <w:sz w:val="28"/>
          <w:szCs w:val="28"/>
          <w:lang w:val="ru-RU"/>
        </w:rPr>
        <w:t>Авторский надзор</w:t>
      </w:r>
      <w:r w:rsidR="001360F2" w:rsidRPr="002C6925">
        <w:rPr>
          <w:rFonts w:ascii="Times New Roman" w:hAnsi="Times New Roman" w:cs="Times New Roman"/>
          <w:sz w:val="28"/>
          <w:szCs w:val="28"/>
        </w:rPr>
        <w:t xml:space="preserve"> осуществляется автором дизайн-проекта (или уполномоченным сотрудником исполнителя) с целью обеспечения соответствия строительно-отделочных работ утвержденным проектным решениям.</w:t>
      </w:r>
    </w:p>
    <w:p w14:paraId="69B15370"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Выезды на объект: регулярное посещение строительной площадки Исполнителем не менее 1 раза в неделю для проверки хода работ и консультированию строительной бригады</w:t>
      </w:r>
      <w:r>
        <w:rPr>
          <w:rFonts w:ascii="Times New Roman" w:hAnsi="Times New Roman" w:cs="Times New Roman"/>
          <w:sz w:val="28"/>
          <w:szCs w:val="28"/>
        </w:rPr>
        <w:t>.</w:t>
      </w:r>
    </w:p>
    <w:p w14:paraId="52DACEEC" w14:textId="47EB5E0D"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 xml:space="preserve">Ведение журнала авторского </w:t>
      </w:r>
      <w:r w:rsidR="004C5C40">
        <w:rPr>
          <w:rFonts w:ascii="Times New Roman" w:hAnsi="Times New Roman" w:cs="Times New Roman"/>
          <w:sz w:val="28"/>
          <w:szCs w:val="28"/>
          <w:lang w:val="ru-RU"/>
        </w:rPr>
        <w:t>надзора</w:t>
      </w:r>
      <w:r w:rsidRPr="002C6925">
        <w:rPr>
          <w:rFonts w:ascii="Times New Roman" w:hAnsi="Times New Roman" w:cs="Times New Roman"/>
          <w:sz w:val="28"/>
          <w:szCs w:val="28"/>
        </w:rPr>
        <w:t xml:space="preserve"> в бумажном или согласованном электронном виде, с фиксацией даты визита и выявленных отклонений от дизайна проекта и сроков их устранения</w:t>
      </w:r>
    </w:p>
    <w:p w14:paraId="2F410868"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Корректировка чертежей: Оперативное внесение изменений и дополнений в рабочие чертежи дизайн проекта, если в процессе демонтажа или строительства вскрылись неучтенные особенности помещения</w:t>
      </w:r>
      <w:r>
        <w:rPr>
          <w:rFonts w:ascii="Times New Roman" w:hAnsi="Times New Roman" w:cs="Times New Roman"/>
          <w:sz w:val="28"/>
          <w:szCs w:val="28"/>
        </w:rPr>
        <w:t>.</w:t>
      </w:r>
    </w:p>
    <w:p w14:paraId="6CEC3AFF"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Дистанционные консультации строительного подрядчика и представителей Заказчика по телефону/мессенджерам/электронной почте в рабочее время по вопросам реализации проекта</w:t>
      </w:r>
      <w:r>
        <w:rPr>
          <w:rFonts w:ascii="Times New Roman" w:hAnsi="Times New Roman" w:cs="Times New Roman"/>
          <w:sz w:val="28"/>
          <w:szCs w:val="28"/>
        </w:rPr>
        <w:t>.</w:t>
      </w:r>
    </w:p>
    <w:p w14:paraId="3DA031D6" w14:textId="77777777" w:rsidR="001360F2" w:rsidRPr="002C6925" w:rsidRDefault="001360F2" w:rsidP="001360F2">
      <w:pPr>
        <w:ind w:firstLine="851"/>
        <w:jc w:val="both"/>
        <w:rPr>
          <w:rFonts w:ascii="Times New Roman" w:hAnsi="Times New Roman" w:cs="Times New Roman"/>
          <w:sz w:val="28"/>
          <w:szCs w:val="28"/>
        </w:rPr>
      </w:pPr>
      <w:r w:rsidRPr="002C6925">
        <w:rPr>
          <w:rFonts w:ascii="Times New Roman" w:hAnsi="Times New Roman" w:cs="Times New Roman"/>
          <w:sz w:val="28"/>
          <w:szCs w:val="28"/>
        </w:rPr>
        <w:t>Исполнитель имеет право приостановить проведение отдельных видов отделочных работ, если они выполняются с явным нарушением дизайн-проекта и могут повлечь за собой визуальный или функциональный брак интерьера, с немедленным письменным уведомлением Заказчика.</w:t>
      </w:r>
    </w:p>
    <w:p w14:paraId="45A4B97B" w14:textId="77777777" w:rsidR="001360F2" w:rsidRPr="001360F2" w:rsidRDefault="001360F2" w:rsidP="001360F2">
      <w:pPr>
        <w:ind w:firstLine="851"/>
        <w:jc w:val="both"/>
        <w:rPr>
          <w:rFonts w:ascii="Times New Roman" w:hAnsi="Times New Roman" w:cs="Times New Roman"/>
          <w:b/>
          <w:bCs/>
          <w:sz w:val="28"/>
          <w:szCs w:val="28"/>
        </w:rPr>
      </w:pPr>
      <w:r w:rsidRPr="001360F2">
        <w:rPr>
          <w:rFonts w:ascii="Times New Roman" w:hAnsi="Times New Roman" w:cs="Times New Roman"/>
          <w:b/>
          <w:bCs/>
          <w:sz w:val="28"/>
          <w:szCs w:val="28"/>
        </w:rPr>
        <w:t>Для каждого этапа предусмотрены 2 итерации: один круг внесения правок после предоставления результатов работ по этапу.</w:t>
      </w:r>
    </w:p>
    <w:p w14:paraId="5B6C7C3F" w14:textId="77777777" w:rsidR="001360F2" w:rsidRPr="002C6925" w:rsidRDefault="001360F2" w:rsidP="001360F2">
      <w:pPr>
        <w:ind w:firstLine="851"/>
        <w:jc w:val="both"/>
        <w:rPr>
          <w:rFonts w:ascii="Times New Roman" w:hAnsi="Times New Roman" w:cs="Times New Roman"/>
          <w:sz w:val="28"/>
          <w:szCs w:val="28"/>
        </w:rPr>
      </w:pPr>
    </w:p>
    <w:p w14:paraId="680C2CE1" w14:textId="77777777" w:rsidR="00AE7A1D" w:rsidRPr="001360F2" w:rsidRDefault="00AE7A1D" w:rsidP="00093399">
      <w:pPr>
        <w:spacing w:after="160"/>
        <w:ind w:left="-993"/>
        <w:jc w:val="both"/>
        <w:rPr>
          <w:rFonts w:ascii="Times New Roman" w:eastAsiaTheme="minorHAnsi" w:hAnsi="Times New Roman" w:cs="Times New Roman"/>
          <w:color w:val="auto"/>
          <w:lang w:eastAsia="en-US"/>
        </w:rPr>
      </w:pPr>
    </w:p>
    <w:p w14:paraId="35FADDC9" w14:textId="77777777" w:rsidR="00AE7A1D" w:rsidRDefault="00093399" w:rsidP="00AE7A1D">
      <w:pPr>
        <w:widowControl w:val="0"/>
        <w:jc w:val="center"/>
        <w:rPr>
          <w:rFonts w:ascii="Times New Roman" w:hAnsi="Times New Roman" w:cs="Times New Roman"/>
          <w:b/>
        </w:rPr>
      </w:pPr>
      <w:r w:rsidRPr="00093399">
        <w:rPr>
          <w:rFonts w:ascii="Times New Roman" w:eastAsiaTheme="minorHAnsi" w:hAnsi="Times New Roman" w:cs="Times New Roman"/>
          <w:color w:val="auto"/>
          <w:lang w:val="ru-RU" w:eastAsia="en-US"/>
        </w:rPr>
        <w:t xml:space="preserve"> </w:t>
      </w:r>
      <w:r w:rsidR="00AE7A1D">
        <w:rPr>
          <w:rFonts w:ascii="Times New Roman" w:hAnsi="Times New Roman" w:cs="Times New Roman"/>
          <w:b/>
        </w:rPr>
        <w:t>ПОДПИСИ СТОРОН:</w:t>
      </w:r>
    </w:p>
    <w:p w14:paraId="741B33EB" w14:textId="77777777" w:rsidR="00AE7A1D" w:rsidRDefault="00AE7A1D" w:rsidP="00AE7A1D">
      <w:pPr>
        <w:ind w:firstLine="539"/>
        <w:jc w:val="both"/>
        <w:outlineLvl w:val="5"/>
        <w:rPr>
          <w:rFonts w:ascii="Times New Roman" w:hAnsi="Times New Roman" w:cs="Times New Roman"/>
          <w:bCs/>
          <w:lang w:eastAsia="x-none"/>
        </w:rPr>
      </w:pPr>
    </w:p>
    <w:tbl>
      <w:tblPr>
        <w:tblW w:w="13893" w:type="dxa"/>
        <w:jc w:val="center"/>
        <w:tblLayout w:type="fixed"/>
        <w:tblLook w:val="04A0" w:firstRow="1" w:lastRow="0" w:firstColumn="1" w:lastColumn="0" w:noHBand="0" w:noVBand="1"/>
      </w:tblPr>
      <w:tblGrid>
        <w:gridCol w:w="7476"/>
        <w:gridCol w:w="6417"/>
      </w:tblGrid>
      <w:tr w:rsidR="00AE7A1D" w14:paraId="190B1F2F" w14:textId="77777777" w:rsidTr="00DB608F">
        <w:trPr>
          <w:jc w:val="center"/>
        </w:trPr>
        <w:tc>
          <w:tcPr>
            <w:tcW w:w="7476" w:type="dxa"/>
            <w:hideMark/>
          </w:tcPr>
          <w:p w14:paraId="52A3BEA6" w14:textId="4071B3D8" w:rsidR="00AE7A1D" w:rsidRDefault="00AE7A1D" w:rsidP="003D263E">
            <w:pPr>
              <w:spacing w:line="360" w:lineRule="auto"/>
              <w:rPr>
                <w:rFonts w:ascii="Times New Roman" w:hAnsi="Times New Roman" w:cs="Times New Roman"/>
                <w:b/>
                <w:lang w:eastAsia="x-none"/>
              </w:rPr>
            </w:pPr>
            <w:r>
              <w:rPr>
                <w:rFonts w:ascii="Times New Roman" w:hAnsi="Times New Roman" w:cs="Times New Roman"/>
                <w:b/>
                <w:lang w:val="ru-RU"/>
              </w:rPr>
              <w:t>Исполнитель</w:t>
            </w:r>
            <w:r>
              <w:rPr>
                <w:rFonts w:ascii="Times New Roman" w:hAnsi="Times New Roman" w:cs="Times New Roman"/>
                <w:b/>
              </w:rPr>
              <w:t xml:space="preserve">:  </w:t>
            </w:r>
          </w:p>
        </w:tc>
        <w:tc>
          <w:tcPr>
            <w:tcW w:w="6417" w:type="dxa"/>
            <w:hideMark/>
          </w:tcPr>
          <w:p w14:paraId="6ED5BEF1" w14:textId="40D1E800" w:rsidR="00AE7A1D" w:rsidRDefault="00AE7A1D" w:rsidP="003D263E">
            <w:pPr>
              <w:spacing w:line="360" w:lineRule="auto"/>
              <w:rPr>
                <w:rFonts w:ascii="Times New Roman" w:hAnsi="Times New Roman" w:cs="Times New Roman"/>
                <w:lang w:eastAsia="x-none"/>
              </w:rPr>
            </w:pPr>
            <w:r>
              <w:rPr>
                <w:rFonts w:ascii="Times New Roman" w:hAnsi="Times New Roman" w:cs="Times New Roman"/>
                <w:b/>
                <w:lang w:val="ru-RU"/>
              </w:rPr>
              <w:t>Заказчик</w:t>
            </w:r>
            <w:r>
              <w:rPr>
                <w:rFonts w:ascii="Times New Roman" w:hAnsi="Times New Roman" w:cs="Times New Roman"/>
                <w:b/>
              </w:rPr>
              <w:t>ь:</w:t>
            </w:r>
          </w:p>
        </w:tc>
      </w:tr>
      <w:tr w:rsidR="00AE7A1D" w14:paraId="1EC46DC9" w14:textId="77777777" w:rsidTr="00DB608F">
        <w:trPr>
          <w:jc w:val="center"/>
        </w:trPr>
        <w:tc>
          <w:tcPr>
            <w:tcW w:w="7476" w:type="dxa"/>
            <w:hideMark/>
          </w:tcPr>
          <w:p w14:paraId="5AB81CD3" w14:textId="77777777" w:rsidR="00AE7A1D" w:rsidRDefault="00AE7A1D" w:rsidP="003D263E">
            <w:pPr>
              <w:spacing w:line="360" w:lineRule="auto"/>
              <w:rPr>
                <w:rFonts w:ascii="Times New Roman" w:hAnsi="Times New Roman" w:cs="Times New Roman"/>
                <w:b/>
                <w:lang w:eastAsia="x-none"/>
              </w:rPr>
            </w:pPr>
          </w:p>
        </w:tc>
        <w:tc>
          <w:tcPr>
            <w:tcW w:w="6417" w:type="dxa"/>
            <w:hideMark/>
          </w:tcPr>
          <w:p w14:paraId="6436A0D1" w14:textId="77777777" w:rsidR="00AE7A1D" w:rsidRDefault="00AE7A1D" w:rsidP="003D263E">
            <w:pPr>
              <w:spacing w:line="360" w:lineRule="auto"/>
              <w:rPr>
                <w:rFonts w:ascii="Times New Roman" w:hAnsi="Times New Roman" w:cs="Times New Roman"/>
                <w:b/>
              </w:rPr>
            </w:pPr>
            <w:r>
              <w:rPr>
                <w:rFonts w:ascii="Times New Roman" w:hAnsi="Times New Roman" w:cs="Times New Roman"/>
                <w:b/>
              </w:rPr>
              <w:t>ООО «Мебельная мануфактура Красноярска»</w:t>
            </w:r>
          </w:p>
        </w:tc>
      </w:tr>
      <w:tr w:rsidR="00AE7A1D" w14:paraId="4716128F" w14:textId="77777777" w:rsidTr="00DB608F">
        <w:trPr>
          <w:jc w:val="center"/>
        </w:trPr>
        <w:tc>
          <w:tcPr>
            <w:tcW w:w="7476" w:type="dxa"/>
            <w:hideMark/>
          </w:tcPr>
          <w:p w14:paraId="70B47529" w14:textId="77777777" w:rsidR="00AE7A1D" w:rsidRDefault="00AE7A1D" w:rsidP="003D263E">
            <w:pPr>
              <w:rPr>
                <w:rFonts w:ascii="Times New Roman" w:hAnsi="Times New Roman" w:cs="Times New Roman"/>
                <w:lang w:eastAsia="x-none"/>
              </w:rPr>
            </w:pPr>
            <w:r>
              <w:rPr>
                <w:rFonts w:ascii="Times New Roman" w:hAnsi="Times New Roman" w:cs="Times New Roman"/>
              </w:rPr>
              <w:t xml:space="preserve"> </w:t>
            </w:r>
          </w:p>
        </w:tc>
        <w:tc>
          <w:tcPr>
            <w:tcW w:w="6417" w:type="dxa"/>
            <w:hideMark/>
          </w:tcPr>
          <w:p w14:paraId="55FF8820" w14:textId="77777777" w:rsidR="00AE7A1D" w:rsidRDefault="00AE7A1D" w:rsidP="003D263E">
            <w:pPr>
              <w:rPr>
                <w:rFonts w:ascii="Times New Roman" w:hAnsi="Times New Roman" w:cs="Times New Roman"/>
                <w:lang w:eastAsia="x-none"/>
              </w:rPr>
            </w:pPr>
            <w:r>
              <w:rPr>
                <w:rFonts w:ascii="Times New Roman" w:hAnsi="Times New Roman" w:cs="Times New Roman"/>
              </w:rPr>
              <w:t xml:space="preserve"> </w:t>
            </w:r>
          </w:p>
        </w:tc>
      </w:tr>
      <w:tr w:rsidR="00AE7A1D" w14:paraId="77B595CF" w14:textId="77777777" w:rsidTr="00DB608F">
        <w:trPr>
          <w:jc w:val="center"/>
        </w:trPr>
        <w:tc>
          <w:tcPr>
            <w:tcW w:w="7476" w:type="dxa"/>
            <w:hideMark/>
          </w:tcPr>
          <w:p w14:paraId="34D2D71C" w14:textId="77777777" w:rsidR="00AE7A1D" w:rsidRDefault="00AE7A1D" w:rsidP="003D263E">
            <w:pPr>
              <w:spacing w:line="360" w:lineRule="auto"/>
              <w:rPr>
                <w:rFonts w:ascii="Times New Roman" w:hAnsi="Times New Roman" w:cs="Times New Roman"/>
                <w:lang w:eastAsia="x-none"/>
              </w:rPr>
            </w:pPr>
            <w:r>
              <w:rPr>
                <w:rFonts w:ascii="Times New Roman" w:hAnsi="Times New Roman" w:cs="Times New Roman"/>
                <w:lang w:eastAsia="x-none"/>
              </w:rPr>
              <w:t>_________________ /</w:t>
            </w:r>
            <w:r>
              <w:rPr>
                <w:rFonts w:ascii="Times New Roman" w:hAnsi="Times New Roman" w:cs="Times New Roman"/>
              </w:rPr>
              <w:t xml:space="preserve"> </w:t>
            </w:r>
          </w:p>
          <w:p w14:paraId="17931AE0" w14:textId="77777777" w:rsidR="00AE7A1D" w:rsidRDefault="00AE7A1D" w:rsidP="003D263E">
            <w:pPr>
              <w:spacing w:line="360" w:lineRule="auto"/>
              <w:rPr>
                <w:rFonts w:ascii="Times New Roman" w:hAnsi="Times New Roman" w:cs="Times New Roman"/>
                <w:lang w:eastAsia="x-none"/>
              </w:rPr>
            </w:pPr>
            <w:r>
              <w:rPr>
                <w:rFonts w:ascii="Times New Roman" w:hAnsi="Times New Roman" w:cs="Times New Roman"/>
              </w:rPr>
              <w:t>м.п</w:t>
            </w:r>
            <w:r>
              <w:rPr>
                <w:rFonts w:ascii="Times New Roman" w:hAnsi="Times New Roman" w:cs="Times New Roman"/>
                <w:lang w:eastAsia="x-none"/>
              </w:rPr>
              <w:t>.</w:t>
            </w:r>
          </w:p>
        </w:tc>
        <w:tc>
          <w:tcPr>
            <w:tcW w:w="6417" w:type="dxa"/>
            <w:hideMark/>
          </w:tcPr>
          <w:p w14:paraId="017AC4B7" w14:textId="175D28D9" w:rsidR="00AE7A1D" w:rsidRPr="00AE7A1D" w:rsidRDefault="00AE7A1D" w:rsidP="003D263E">
            <w:pPr>
              <w:spacing w:line="360" w:lineRule="auto"/>
              <w:rPr>
                <w:rFonts w:ascii="Times New Roman" w:hAnsi="Times New Roman" w:cs="Times New Roman"/>
                <w:lang w:val="ru-RU"/>
              </w:rPr>
            </w:pPr>
            <w:r>
              <w:rPr>
                <w:rFonts w:ascii="Times New Roman" w:hAnsi="Times New Roman" w:cs="Times New Roman"/>
              </w:rPr>
              <w:t xml:space="preserve">___________________/ </w:t>
            </w:r>
            <w:r>
              <w:rPr>
                <w:rFonts w:ascii="Times New Roman" w:hAnsi="Times New Roman" w:cs="Times New Roman"/>
                <w:lang w:val="ru-RU"/>
              </w:rPr>
              <w:t>___________________</w:t>
            </w:r>
          </w:p>
          <w:p w14:paraId="5DD962F1" w14:textId="77777777" w:rsidR="00AE7A1D" w:rsidRDefault="00AE7A1D" w:rsidP="003D263E">
            <w:pPr>
              <w:spacing w:line="360" w:lineRule="auto"/>
              <w:rPr>
                <w:rFonts w:ascii="Times New Roman" w:hAnsi="Times New Roman" w:cs="Times New Roman"/>
              </w:rPr>
            </w:pPr>
            <w:r>
              <w:rPr>
                <w:rFonts w:ascii="Times New Roman" w:hAnsi="Times New Roman" w:cs="Times New Roman"/>
              </w:rPr>
              <w:t>м.п.</w:t>
            </w:r>
          </w:p>
        </w:tc>
      </w:tr>
    </w:tbl>
    <w:p w14:paraId="5CCD1740" w14:textId="0C411ED6" w:rsidR="00093399" w:rsidRPr="00AE7A1D" w:rsidRDefault="00093399" w:rsidP="00093399">
      <w:pPr>
        <w:spacing w:after="160"/>
        <w:ind w:left="-993"/>
        <w:jc w:val="both"/>
        <w:rPr>
          <w:rFonts w:ascii="Times New Roman" w:eastAsiaTheme="minorHAnsi" w:hAnsi="Times New Roman" w:cs="Times New Roman"/>
          <w:color w:val="auto"/>
          <w:lang w:eastAsia="en-US"/>
        </w:rPr>
      </w:pPr>
    </w:p>
    <w:p w14:paraId="47C9CB58" w14:textId="0E509492" w:rsidR="00093399" w:rsidRPr="00093399" w:rsidRDefault="00093399" w:rsidP="00093399">
      <w:pPr>
        <w:ind w:right="20"/>
        <w:jc w:val="center"/>
        <w:rPr>
          <w:rFonts w:ascii="Times New Roman" w:hAnsi="Times New Roman" w:cs="Times New Roman"/>
          <w:lang w:val="ru-RU"/>
        </w:rPr>
      </w:pPr>
    </w:p>
    <w:p w14:paraId="4C8CBA4D" w14:textId="0E2979BB" w:rsidR="00093399" w:rsidRPr="00093399" w:rsidRDefault="00093399" w:rsidP="00093399">
      <w:pPr>
        <w:ind w:right="20"/>
        <w:jc w:val="both"/>
        <w:rPr>
          <w:rFonts w:ascii="Times New Roman" w:hAnsi="Times New Roman" w:cs="Times New Roman"/>
          <w:lang w:val="ru-RU"/>
        </w:rPr>
        <w:sectPr w:rsidR="00093399" w:rsidRPr="00093399" w:rsidSect="00093399">
          <w:headerReference w:type="even" r:id="rId9"/>
          <w:headerReference w:type="default" r:id="rId10"/>
          <w:pgSz w:w="16837" w:h="23810"/>
          <w:pgMar w:top="1134" w:right="850" w:bottom="1134" w:left="1701" w:header="0" w:footer="3" w:gutter="0"/>
          <w:cols w:space="720"/>
          <w:noEndnote/>
          <w:docGrid w:linePitch="360"/>
        </w:sectPr>
      </w:pPr>
    </w:p>
    <w:p w14:paraId="50C9E3EE" w14:textId="7E4DA0EB" w:rsidR="00B82693" w:rsidRPr="00093399" w:rsidRDefault="00B82693" w:rsidP="00093399">
      <w:pPr>
        <w:pStyle w:val="a7"/>
        <w:shd w:val="clear" w:color="auto" w:fill="auto"/>
        <w:ind w:right="20"/>
        <w:jc w:val="right"/>
        <w:rPr>
          <w:lang w:val="ru-RU"/>
        </w:rPr>
      </w:pPr>
      <w:r>
        <w:rPr>
          <w:rStyle w:val="11pt"/>
        </w:rPr>
        <w:lastRenderedPageBreak/>
        <w:t xml:space="preserve">Приложение № </w:t>
      </w:r>
      <w:r w:rsidR="00093399" w:rsidRPr="00093399">
        <w:rPr>
          <w:rStyle w:val="11pt"/>
          <w:lang w:val="ru-RU"/>
        </w:rPr>
        <w:t>2</w:t>
      </w:r>
    </w:p>
    <w:p w14:paraId="6C3A01AB" w14:textId="77777777" w:rsidR="00B82693" w:rsidRDefault="00B82693" w:rsidP="00C672EC">
      <w:pPr>
        <w:pStyle w:val="a7"/>
        <w:shd w:val="clear" w:color="auto" w:fill="auto"/>
        <w:ind w:left="7790" w:right="20"/>
        <w:jc w:val="right"/>
      </w:pPr>
      <w:r>
        <w:rPr>
          <w:rStyle w:val="11pt"/>
        </w:rPr>
        <w:t xml:space="preserve">к Договору № </w:t>
      </w:r>
    </w:p>
    <w:p w14:paraId="085EDFA8" w14:textId="265D2B88" w:rsidR="00B82693" w:rsidRDefault="00B82693" w:rsidP="00C672EC">
      <w:pPr>
        <w:pStyle w:val="a7"/>
        <w:shd w:val="clear" w:color="auto" w:fill="auto"/>
        <w:ind w:left="7790" w:right="20"/>
        <w:jc w:val="right"/>
      </w:pPr>
      <w:r>
        <w:rPr>
          <w:rStyle w:val="11pt"/>
        </w:rPr>
        <w:t xml:space="preserve">от </w:t>
      </w:r>
      <w:r w:rsidR="006238C1">
        <w:rPr>
          <w:rStyle w:val="11pt"/>
          <w:lang w:val="ru-RU"/>
        </w:rPr>
        <w:t>«</w:t>
      </w:r>
      <w:r>
        <w:rPr>
          <w:rStyle w:val="11pt"/>
          <w:lang w:val="ru-RU"/>
        </w:rPr>
        <w:t>____</w:t>
      </w:r>
      <w:r w:rsidR="006238C1">
        <w:rPr>
          <w:rStyle w:val="11pt"/>
          <w:lang w:val="ru-RU"/>
        </w:rPr>
        <w:t>»</w:t>
      </w:r>
      <w:r>
        <w:rPr>
          <w:rStyle w:val="11pt"/>
          <w:lang w:val="ru-RU"/>
        </w:rPr>
        <w:t xml:space="preserve"> __________</w:t>
      </w:r>
      <w:r>
        <w:rPr>
          <w:rStyle w:val="11pt"/>
        </w:rPr>
        <w:t xml:space="preserve"> 202</w:t>
      </w:r>
      <w:r w:rsidR="00093399">
        <w:rPr>
          <w:rStyle w:val="11pt"/>
          <w:lang w:val="en-US"/>
        </w:rPr>
        <w:t>6</w:t>
      </w:r>
      <w:r>
        <w:rPr>
          <w:rStyle w:val="11pt"/>
        </w:rPr>
        <w:t xml:space="preserve"> г.</w:t>
      </w:r>
    </w:p>
    <w:p w14:paraId="16114325" w14:textId="77777777" w:rsidR="00BC31C7" w:rsidRPr="00B82693" w:rsidRDefault="00BC31C7" w:rsidP="00C672EC">
      <w:pPr>
        <w:pStyle w:val="11"/>
        <w:keepNext/>
        <w:keepLines/>
        <w:shd w:val="clear" w:color="auto" w:fill="auto"/>
        <w:spacing w:after="0" w:line="240" w:lineRule="auto"/>
        <w:ind w:right="20" w:firstLine="567"/>
        <w:jc w:val="center"/>
      </w:pPr>
    </w:p>
    <w:p w14:paraId="396197FF" w14:textId="77777777" w:rsidR="00BC31C7" w:rsidRPr="00BC31C7" w:rsidRDefault="00BC31C7" w:rsidP="00C672EC">
      <w:pPr>
        <w:pStyle w:val="11"/>
        <w:keepNext/>
        <w:keepLines/>
        <w:shd w:val="clear" w:color="auto" w:fill="auto"/>
        <w:spacing w:after="0" w:line="240" w:lineRule="auto"/>
        <w:ind w:right="20" w:firstLine="567"/>
        <w:jc w:val="right"/>
      </w:pPr>
    </w:p>
    <w:p w14:paraId="50CAFFA9" w14:textId="7F3B02ED" w:rsidR="00BC31C7" w:rsidRPr="00E47989" w:rsidRDefault="007537F2" w:rsidP="007537F2">
      <w:pPr>
        <w:pStyle w:val="11"/>
        <w:keepNext/>
        <w:keepLines/>
        <w:shd w:val="clear" w:color="auto" w:fill="auto"/>
        <w:spacing w:after="0" w:line="240" w:lineRule="auto"/>
        <w:ind w:right="20" w:firstLine="567"/>
        <w:rPr>
          <w:b/>
          <w:bCs/>
          <w:i/>
          <w:iCs/>
          <w:sz w:val="24"/>
          <w:szCs w:val="24"/>
          <w:lang w:val="ru-RU"/>
        </w:rPr>
      </w:pPr>
      <w:r w:rsidRPr="00E47989">
        <w:rPr>
          <w:b/>
          <w:bCs/>
          <w:i/>
          <w:iCs/>
          <w:sz w:val="24"/>
          <w:szCs w:val="24"/>
          <w:lang w:val="ru-RU"/>
        </w:rPr>
        <w:t>ФОРМА</w:t>
      </w:r>
    </w:p>
    <w:p w14:paraId="73613748" w14:textId="77777777" w:rsidR="00B82693" w:rsidRPr="00AE7A1D" w:rsidRDefault="00B82693" w:rsidP="00C672EC">
      <w:pPr>
        <w:pStyle w:val="11"/>
        <w:keepNext/>
        <w:keepLines/>
        <w:shd w:val="clear" w:color="auto" w:fill="auto"/>
        <w:spacing w:after="0" w:line="240" w:lineRule="auto"/>
        <w:ind w:right="20" w:firstLine="567"/>
        <w:jc w:val="center"/>
        <w:rPr>
          <w:b/>
          <w:bCs/>
          <w:sz w:val="24"/>
          <w:szCs w:val="24"/>
          <w:lang w:val="ru-RU"/>
        </w:rPr>
      </w:pPr>
    </w:p>
    <w:p w14:paraId="628B6474" w14:textId="067E1039" w:rsidR="008B5CB1" w:rsidRPr="00AE7A1D" w:rsidRDefault="002E03C0" w:rsidP="00C672EC">
      <w:pPr>
        <w:pStyle w:val="11"/>
        <w:keepNext/>
        <w:keepLines/>
        <w:shd w:val="clear" w:color="auto" w:fill="auto"/>
        <w:spacing w:after="0" w:line="240" w:lineRule="auto"/>
        <w:ind w:right="20" w:firstLine="567"/>
        <w:jc w:val="center"/>
        <w:rPr>
          <w:b/>
          <w:bCs/>
          <w:sz w:val="24"/>
          <w:szCs w:val="24"/>
        </w:rPr>
      </w:pPr>
      <w:r w:rsidRPr="00AE7A1D">
        <w:rPr>
          <w:b/>
          <w:bCs/>
          <w:sz w:val="24"/>
          <w:szCs w:val="24"/>
        </w:rPr>
        <w:t>Акт</w:t>
      </w:r>
      <w:bookmarkEnd w:id="22"/>
    </w:p>
    <w:p w14:paraId="1899A7CF" w14:textId="77777777" w:rsidR="008B5CB1" w:rsidRPr="00AE7A1D" w:rsidRDefault="002E03C0" w:rsidP="00C672EC">
      <w:pPr>
        <w:pStyle w:val="5"/>
        <w:shd w:val="clear" w:color="auto" w:fill="auto"/>
        <w:spacing w:before="0" w:after="0" w:line="240" w:lineRule="auto"/>
        <w:ind w:right="20" w:firstLine="567"/>
        <w:jc w:val="center"/>
        <w:rPr>
          <w:b/>
          <w:bCs/>
          <w:sz w:val="24"/>
          <w:szCs w:val="24"/>
        </w:rPr>
      </w:pPr>
      <w:r w:rsidRPr="00AE7A1D">
        <w:rPr>
          <w:b/>
          <w:bCs/>
          <w:sz w:val="24"/>
          <w:szCs w:val="24"/>
        </w:rPr>
        <w:t>сдачи-приемки услуг</w:t>
      </w:r>
    </w:p>
    <w:p w14:paraId="59C778BB" w14:textId="29CFADDC" w:rsidR="008B5CB1" w:rsidRPr="00E47989" w:rsidRDefault="002E03C0" w:rsidP="00C672EC">
      <w:pPr>
        <w:pStyle w:val="5"/>
        <w:shd w:val="clear" w:color="auto" w:fill="auto"/>
        <w:tabs>
          <w:tab w:val="left" w:pos="6903"/>
          <w:tab w:val="left" w:leader="underscore" w:pos="8214"/>
        </w:tabs>
        <w:spacing w:before="0" w:after="0" w:line="240" w:lineRule="auto"/>
        <w:ind w:right="20" w:firstLine="567"/>
        <w:rPr>
          <w:sz w:val="24"/>
          <w:szCs w:val="24"/>
        </w:rPr>
      </w:pPr>
      <w:r w:rsidRPr="00E47989">
        <w:rPr>
          <w:sz w:val="24"/>
          <w:szCs w:val="24"/>
        </w:rPr>
        <w:t>г. Красноярск</w:t>
      </w:r>
      <w:r w:rsidR="00FB7CA6" w:rsidRPr="00E47989">
        <w:rPr>
          <w:sz w:val="24"/>
          <w:szCs w:val="24"/>
          <w:lang w:val="ru-RU"/>
        </w:rPr>
        <w:t xml:space="preserve">                    </w:t>
      </w:r>
      <w:r w:rsidRPr="00E47989">
        <w:rPr>
          <w:sz w:val="24"/>
          <w:szCs w:val="24"/>
        </w:rPr>
        <w:tab/>
      </w:r>
      <w:r w:rsidR="00FB7CA6" w:rsidRPr="00E47989">
        <w:rPr>
          <w:sz w:val="24"/>
          <w:szCs w:val="24"/>
          <w:lang w:val="ru-RU"/>
        </w:rPr>
        <w:t xml:space="preserve">                                                                                  </w:t>
      </w:r>
      <w:proofErr w:type="gramStart"/>
      <w:r w:rsidR="00FB7CA6" w:rsidRPr="00E47989">
        <w:rPr>
          <w:sz w:val="24"/>
          <w:szCs w:val="24"/>
          <w:lang w:val="ru-RU"/>
        </w:rPr>
        <w:t xml:space="preserve">   </w:t>
      </w:r>
      <w:r w:rsidRPr="00E47989">
        <w:rPr>
          <w:rStyle w:val="1"/>
          <w:sz w:val="24"/>
          <w:szCs w:val="24"/>
          <w:u w:val="none"/>
        </w:rPr>
        <w:t>«</w:t>
      </w:r>
      <w:proofErr w:type="gramEnd"/>
      <w:r w:rsidR="00FB7CA6" w:rsidRPr="00E47989">
        <w:rPr>
          <w:rStyle w:val="1"/>
          <w:sz w:val="24"/>
          <w:szCs w:val="24"/>
          <w:u w:val="none"/>
          <w:lang w:val="ru-RU"/>
        </w:rPr>
        <w:t>__</w:t>
      </w:r>
      <w:proofErr w:type="gramStart"/>
      <w:r w:rsidR="00FB7CA6" w:rsidRPr="00E47989">
        <w:rPr>
          <w:rStyle w:val="1"/>
          <w:sz w:val="24"/>
          <w:szCs w:val="24"/>
          <w:u w:val="none"/>
          <w:lang w:val="ru-RU"/>
        </w:rPr>
        <w:t>_</w:t>
      </w:r>
      <w:r w:rsidRPr="00E47989">
        <w:rPr>
          <w:rStyle w:val="1"/>
          <w:sz w:val="24"/>
          <w:szCs w:val="24"/>
          <w:u w:val="none"/>
        </w:rPr>
        <w:t xml:space="preserve"> »</w:t>
      </w:r>
      <w:proofErr w:type="gramEnd"/>
      <w:r w:rsidR="004A6360" w:rsidRPr="00E47989">
        <w:rPr>
          <w:rStyle w:val="1"/>
          <w:sz w:val="24"/>
          <w:szCs w:val="24"/>
          <w:u w:val="none"/>
          <w:lang w:val="ru-RU"/>
        </w:rPr>
        <w:t xml:space="preserve"> </w:t>
      </w:r>
      <w:r w:rsidR="004A6360" w:rsidRPr="00E47989">
        <w:rPr>
          <w:rStyle w:val="1"/>
          <w:sz w:val="24"/>
          <w:szCs w:val="24"/>
          <w:lang w:val="ru-RU"/>
        </w:rPr>
        <w:t xml:space="preserve"> _____</w:t>
      </w:r>
      <w:r w:rsidRPr="00E47989">
        <w:rPr>
          <w:sz w:val="24"/>
          <w:szCs w:val="24"/>
        </w:rPr>
        <w:tab/>
      </w:r>
      <w:r w:rsidRPr="00E47989">
        <w:rPr>
          <w:rStyle w:val="1"/>
          <w:sz w:val="24"/>
          <w:szCs w:val="24"/>
        </w:rPr>
        <w:t>20</w:t>
      </w:r>
      <w:r w:rsidR="00FB7CA6" w:rsidRPr="00E47989">
        <w:rPr>
          <w:rStyle w:val="1"/>
          <w:sz w:val="24"/>
          <w:szCs w:val="24"/>
          <w:lang w:val="ru-RU"/>
        </w:rPr>
        <w:t>2</w:t>
      </w:r>
      <w:r w:rsidR="00AE7A1D">
        <w:rPr>
          <w:rStyle w:val="1"/>
          <w:sz w:val="24"/>
          <w:szCs w:val="24"/>
          <w:lang w:val="ru-RU"/>
        </w:rPr>
        <w:t>6</w:t>
      </w:r>
      <w:r w:rsidRPr="00E47989">
        <w:rPr>
          <w:rStyle w:val="1"/>
          <w:sz w:val="24"/>
          <w:szCs w:val="24"/>
        </w:rPr>
        <w:t xml:space="preserve"> г.</w:t>
      </w:r>
    </w:p>
    <w:p w14:paraId="27B354B7" w14:textId="77777777" w:rsidR="00FB7CA6" w:rsidRPr="00E47989" w:rsidRDefault="00FB7CA6" w:rsidP="00C672EC">
      <w:pPr>
        <w:pStyle w:val="5"/>
        <w:shd w:val="clear" w:color="auto" w:fill="auto"/>
        <w:spacing w:before="0" w:after="0" w:line="240" w:lineRule="auto"/>
        <w:ind w:right="20" w:firstLine="567"/>
        <w:rPr>
          <w:sz w:val="24"/>
          <w:szCs w:val="24"/>
          <w:lang w:val="ru-RU"/>
        </w:rPr>
      </w:pPr>
    </w:p>
    <w:p w14:paraId="0CFBB8E1" w14:textId="4C686BAE" w:rsidR="008B5CB1" w:rsidRPr="00E47989" w:rsidRDefault="002E03C0" w:rsidP="00C672EC">
      <w:pPr>
        <w:pStyle w:val="5"/>
        <w:shd w:val="clear" w:color="auto" w:fill="auto"/>
        <w:spacing w:before="0" w:after="0" w:line="240" w:lineRule="auto"/>
        <w:ind w:right="20" w:firstLine="567"/>
        <w:jc w:val="both"/>
        <w:rPr>
          <w:sz w:val="24"/>
          <w:szCs w:val="24"/>
        </w:rPr>
      </w:pPr>
      <w:r w:rsidRPr="00E47989">
        <w:rPr>
          <w:sz w:val="24"/>
          <w:szCs w:val="24"/>
        </w:rPr>
        <w:t>Мы, нижеподписавшиеся,</w:t>
      </w:r>
      <w:r w:rsidR="00FB7CA6" w:rsidRPr="00E47989">
        <w:rPr>
          <w:sz w:val="24"/>
          <w:szCs w:val="24"/>
          <w:lang w:val="ru-RU"/>
        </w:rPr>
        <w:t xml:space="preserve"> </w:t>
      </w:r>
      <w:r w:rsidRPr="00E47989">
        <w:rPr>
          <w:sz w:val="24"/>
          <w:szCs w:val="24"/>
        </w:rPr>
        <w:t>Заказчик</w:t>
      </w:r>
      <w:r w:rsidR="004A6360" w:rsidRPr="00E47989">
        <w:rPr>
          <w:sz w:val="24"/>
          <w:szCs w:val="24"/>
          <w:lang w:val="ru-RU"/>
        </w:rPr>
        <w:t xml:space="preserve"> ООО «</w:t>
      </w:r>
      <w:r w:rsidR="00E47989">
        <w:rPr>
          <w:sz w:val="24"/>
          <w:szCs w:val="24"/>
          <w:lang w:val="ru-RU"/>
        </w:rPr>
        <w:t>Мебельная мануфактура Красноярска</w:t>
      </w:r>
      <w:r w:rsidR="004A6360" w:rsidRPr="00E47989">
        <w:rPr>
          <w:sz w:val="24"/>
          <w:szCs w:val="24"/>
          <w:lang w:val="ru-RU"/>
        </w:rPr>
        <w:t>»</w:t>
      </w:r>
      <w:r w:rsidRPr="00E47989">
        <w:rPr>
          <w:sz w:val="24"/>
          <w:szCs w:val="24"/>
        </w:rPr>
        <w:t>, в лице</w:t>
      </w:r>
      <w:r w:rsidRPr="00E47989">
        <w:rPr>
          <w:sz w:val="24"/>
          <w:szCs w:val="24"/>
        </w:rPr>
        <w:tab/>
      </w:r>
      <w:r w:rsidR="004A6360" w:rsidRPr="00E47989">
        <w:rPr>
          <w:sz w:val="24"/>
          <w:szCs w:val="24"/>
          <w:lang w:val="ru-RU"/>
        </w:rPr>
        <w:t>_________</w:t>
      </w:r>
      <w:r w:rsidRPr="00E47989">
        <w:rPr>
          <w:sz w:val="24"/>
          <w:szCs w:val="24"/>
        </w:rPr>
        <w:t xml:space="preserve">, действующего на основании </w:t>
      </w:r>
      <w:r w:rsidR="004A6360" w:rsidRPr="00E47989">
        <w:rPr>
          <w:sz w:val="24"/>
          <w:szCs w:val="24"/>
          <w:lang w:val="ru-RU"/>
        </w:rPr>
        <w:t>_________</w:t>
      </w:r>
      <w:r w:rsidRPr="00E47989">
        <w:rPr>
          <w:sz w:val="24"/>
          <w:szCs w:val="24"/>
        </w:rPr>
        <w:t>, и</w:t>
      </w:r>
      <w:r w:rsidR="00FB7CA6" w:rsidRPr="00E47989">
        <w:rPr>
          <w:sz w:val="24"/>
          <w:szCs w:val="24"/>
          <w:lang w:val="ru-RU"/>
        </w:rPr>
        <w:t xml:space="preserve"> </w:t>
      </w:r>
      <w:r w:rsidRPr="00E47989">
        <w:rPr>
          <w:sz w:val="24"/>
          <w:szCs w:val="24"/>
        </w:rPr>
        <w:t>Исполнитель</w:t>
      </w:r>
      <w:r w:rsidR="004A6360" w:rsidRPr="00E47989">
        <w:rPr>
          <w:sz w:val="24"/>
          <w:szCs w:val="24"/>
          <w:lang w:val="ru-RU"/>
        </w:rPr>
        <w:t xml:space="preserve"> _________,</w:t>
      </w:r>
      <w:r w:rsidRPr="00E47989">
        <w:rPr>
          <w:sz w:val="24"/>
          <w:szCs w:val="24"/>
        </w:rPr>
        <w:t xml:space="preserve"> в лице</w:t>
      </w:r>
      <w:r w:rsidR="004A6360" w:rsidRPr="00E47989">
        <w:rPr>
          <w:sz w:val="24"/>
          <w:szCs w:val="24"/>
          <w:lang w:val="ru-RU"/>
        </w:rPr>
        <w:t xml:space="preserve"> ___________,</w:t>
      </w:r>
      <w:r w:rsidRPr="00E47989">
        <w:rPr>
          <w:sz w:val="24"/>
          <w:szCs w:val="24"/>
        </w:rPr>
        <w:t xml:space="preserve"> действующего на основании </w:t>
      </w:r>
      <w:r w:rsidR="004A6360" w:rsidRPr="00E47989">
        <w:rPr>
          <w:sz w:val="24"/>
          <w:szCs w:val="24"/>
          <w:lang w:val="ru-RU"/>
        </w:rPr>
        <w:t>_________</w:t>
      </w:r>
      <w:r w:rsidRPr="00E47989">
        <w:rPr>
          <w:sz w:val="24"/>
          <w:szCs w:val="24"/>
        </w:rPr>
        <w:t>,</w:t>
      </w:r>
      <w:r w:rsidR="00FB7CA6" w:rsidRPr="00E47989">
        <w:rPr>
          <w:sz w:val="24"/>
          <w:szCs w:val="24"/>
          <w:lang w:val="ru-RU"/>
        </w:rPr>
        <w:t xml:space="preserve"> </w:t>
      </w:r>
      <w:r w:rsidRPr="00E47989">
        <w:rPr>
          <w:sz w:val="24"/>
          <w:szCs w:val="24"/>
        </w:rPr>
        <w:t>составили настоящий Акт о том, что в соответствии с Договором №</w:t>
      </w:r>
      <w:r w:rsidR="004A6360" w:rsidRPr="00E47989">
        <w:rPr>
          <w:sz w:val="24"/>
          <w:szCs w:val="24"/>
          <w:lang w:val="ru-RU"/>
        </w:rPr>
        <w:t>___</w:t>
      </w:r>
      <w:r w:rsidRPr="00E47989">
        <w:rPr>
          <w:sz w:val="24"/>
          <w:szCs w:val="24"/>
        </w:rPr>
        <w:t xml:space="preserve"> от </w:t>
      </w:r>
      <w:r w:rsidR="004A6360" w:rsidRPr="00E47989">
        <w:rPr>
          <w:sz w:val="24"/>
          <w:szCs w:val="24"/>
          <w:lang w:val="ru-RU"/>
        </w:rPr>
        <w:t>__________</w:t>
      </w:r>
      <w:r w:rsidRPr="00E47989">
        <w:rPr>
          <w:sz w:val="24"/>
          <w:szCs w:val="24"/>
        </w:rPr>
        <w:t>г., (далее - Договор), Исполнитель оказал Заказчику услугу следующего содержания:</w:t>
      </w:r>
    </w:p>
    <w:p w14:paraId="700DC5D2" w14:textId="77777777" w:rsidR="00AE7A1D" w:rsidRDefault="00AE7A1D" w:rsidP="00C672EC">
      <w:pPr>
        <w:pStyle w:val="5"/>
        <w:shd w:val="clear" w:color="auto" w:fill="auto"/>
        <w:spacing w:before="0" w:after="0" w:line="240" w:lineRule="auto"/>
        <w:ind w:right="20" w:firstLine="567"/>
        <w:jc w:val="both"/>
        <w:rPr>
          <w:sz w:val="24"/>
          <w:szCs w:val="24"/>
          <w:lang w:val="ru-RU"/>
        </w:rPr>
      </w:pPr>
    </w:p>
    <w:p w14:paraId="3507508F" w14:textId="74AA4222" w:rsidR="00AE7A1D" w:rsidRPr="00E47989" w:rsidRDefault="007537F2" w:rsidP="00AE7A1D">
      <w:pPr>
        <w:pStyle w:val="5"/>
        <w:shd w:val="clear" w:color="auto" w:fill="auto"/>
        <w:spacing w:before="0" w:after="0" w:line="240" w:lineRule="auto"/>
        <w:ind w:right="20" w:firstLine="567"/>
        <w:jc w:val="both"/>
        <w:rPr>
          <w:sz w:val="24"/>
          <w:szCs w:val="24"/>
          <w:lang w:val="ru-RU"/>
        </w:rPr>
      </w:pPr>
      <w:r w:rsidRPr="00E47989">
        <w:rPr>
          <w:sz w:val="24"/>
          <w:szCs w:val="24"/>
          <w:lang w:val="ru-RU"/>
        </w:rPr>
        <w:t xml:space="preserve">Этап выполнения работ/услуг № _____ </w:t>
      </w:r>
    </w:p>
    <w:p w14:paraId="2EC56CDC" w14:textId="23286992" w:rsidR="008B5CB1" w:rsidRDefault="002E03C0" w:rsidP="00C672EC">
      <w:pPr>
        <w:pStyle w:val="5"/>
        <w:shd w:val="clear" w:color="auto" w:fill="auto"/>
        <w:spacing w:before="0" w:after="0" w:line="240" w:lineRule="auto"/>
        <w:ind w:right="20" w:firstLine="567"/>
        <w:jc w:val="both"/>
        <w:rPr>
          <w:sz w:val="24"/>
          <w:szCs w:val="24"/>
          <w:lang w:val="ru-RU"/>
        </w:rPr>
      </w:pPr>
      <w:r w:rsidRPr="00E47989">
        <w:rPr>
          <w:sz w:val="24"/>
          <w:szCs w:val="24"/>
        </w:rPr>
        <w:t>Услуги оказаны в следующие сроки: с «</w:t>
      </w:r>
      <w:r w:rsidR="00682BEE" w:rsidRPr="00E47989">
        <w:rPr>
          <w:sz w:val="24"/>
          <w:szCs w:val="24"/>
          <w:lang w:val="ru-RU"/>
        </w:rPr>
        <w:t>___</w:t>
      </w:r>
      <w:r w:rsidRPr="00E47989">
        <w:rPr>
          <w:sz w:val="24"/>
          <w:szCs w:val="24"/>
        </w:rPr>
        <w:t>»</w:t>
      </w:r>
      <w:r w:rsidRPr="00E47989">
        <w:rPr>
          <w:sz w:val="24"/>
          <w:szCs w:val="24"/>
        </w:rPr>
        <w:tab/>
        <w:t>20</w:t>
      </w:r>
      <w:r w:rsidR="00682BEE" w:rsidRPr="00E47989">
        <w:rPr>
          <w:sz w:val="24"/>
          <w:szCs w:val="24"/>
          <w:lang w:val="ru-RU"/>
        </w:rPr>
        <w:t>___</w:t>
      </w:r>
      <w:r w:rsidRPr="00E47989">
        <w:rPr>
          <w:sz w:val="24"/>
          <w:szCs w:val="24"/>
        </w:rPr>
        <w:tab/>
        <w:t>г. по «</w:t>
      </w:r>
      <w:r w:rsidR="00682BEE" w:rsidRPr="00E47989">
        <w:rPr>
          <w:sz w:val="24"/>
          <w:szCs w:val="24"/>
          <w:lang w:val="ru-RU"/>
        </w:rPr>
        <w:t>___</w:t>
      </w:r>
      <w:r w:rsidRPr="00E47989">
        <w:rPr>
          <w:sz w:val="24"/>
          <w:szCs w:val="24"/>
        </w:rPr>
        <w:t>»</w:t>
      </w:r>
      <w:r w:rsidR="00682BEE" w:rsidRPr="00E47989">
        <w:rPr>
          <w:sz w:val="24"/>
          <w:szCs w:val="24"/>
          <w:lang w:val="ru-RU"/>
        </w:rPr>
        <w:t xml:space="preserve"> ______</w:t>
      </w:r>
      <w:r w:rsidRPr="00E47989">
        <w:rPr>
          <w:sz w:val="24"/>
          <w:szCs w:val="24"/>
        </w:rPr>
        <w:t>20</w:t>
      </w:r>
      <w:r w:rsidRPr="00E47989">
        <w:rPr>
          <w:sz w:val="24"/>
          <w:szCs w:val="24"/>
        </w:rPr>
        <w:tab/>
        <w:t>г.</w:t>
      </w:r>
    </w:p>
    <w:p w14:paraId="269C1227" w14:textId="6BDF88BE" w:rsidR="00AE7A1D" w:rsidRPr="00AE7A1D" w:rsidRDefault="00AE7A1D" w:rsidP="00C672EC">
      <w:pPr>
        <w:pStyle w:val="5"/>
        <w:shd w:val="clear" w:color="auto" w:fill="auto"/>
        <w:spacing w:before="0" w:after="0" w:line="240" w:lineRule="auto"/>
        <w:ind w:right="20" w:firstLine="567"/>
        <w:jc w:val="both"/>
        <w:rPr>
          <w:sz w:val="24"/>
          <w:szCs w:val="24"/>
          <w:lang w:val="ru-RU"/>
        </w:rPr>
      </w:pPr>
      <w:r w:rsidRPr="00AE7A1D">
        <w:rPr>
          <w:sz w:val="24"/>
          <w:szCs w:val="24"/>
          <w:lang w:val="ru-RU"/>
        </w:rPr>
        <w:t>Оказанные услуги</w:t>
      </w:r>
      <w:r w:rsidR="005D4A0A">
        <w:rPr>
          <w:sz w:val="24"/>
          <w:szCs w:val="24"/>
          <w:lang w:val="ru-RU"/>
        </w:rPr>
        <w:t xml:space="preserve"> включают в себя: ____________________________________________________</w:t>
      </w:r>
    </w:p>
    <w:p w14:paraId="281FAE9F" w14:textId="627ADC1B" w:rsidR="00E47989" w:rsidRPr="00E47989" w:rsidRDefault="002E03C0" w:rsidP="00E47989">
      <w:pPr>
        <w:pStyle w:val="5"/>
        <w:shd w:val="clear" w:color="auto" w:fill="auto"/>
        <w:spacing w:before="0" w:after="0" w:line="240" w:lineRule="auto"/>
        <w:ind w:right="20" w:firstLine="567"/>
        <w:jc w:val="both"/>
        <w:rPr>
          <w:sz w:val="24"/>
          <w:szCs w:val="24"/>
          <w:lang w:val="ru-RU"/>
        </w:rPr>
      </w:pPr>
      <w:r w:rsidRPr="00E47989">
        <w:rPr>
          <w:sz w:val="24"/>
          <w:szCs w:val="24"/>
        </w:rPr>
        <w:t>Оказанные услуги удовлетворяют условиям Договора, стороны претензий друг к другу не имеют.</w:t>
      </w:r>
    </w:p>
    <w:p w14:paraId="5ABDEDE3" w14:textId="2B930B51" w:rsidR="008B5CB1" w:rsidRPr="00E47989" w:rsidRDefault="002E03C0" w:rsidP="007537F2">
      <w:pPr>
        <w:pStyle w:val="5"/>
        <w:shd w:val="clear" w:color="auto" w:fill="auto"/>
        <w:tabs>
          <w:tab w:val="left" w:leader="underscore" w:pos="7089"/>
        </w:tabs>
        <w:spacing w:before="0" w:after="0" w:line="240" w:lineRule="auto"/>
        <w:ind w:right="20" w:firstLine="567"/>
        <w:jc w:val="both"/>
        <w:rPr>
          <w:sz w:val="24"/>
          <w:szCs w:val="24"/>
        </w:rPr>
      </w:pPr>
      <w:r w:rsidRPr="00E47989">
        <w:rPr>
          <w:sz w:val="24"/>
          <w:szCs w:val="24"/>
        </w:rPr>
        <w:t>Стоимость оказанных услуг обставляет</w:t>
      </w:r>
      <w:r w:rsidRPr="00E47989">
        <w:rPr>
          <w:sz w:val="24"/>
          <w:szCs w:val="24"/>
        </w:rPr>
        <w:tab/>
        <w:t>(сумма прописью), в</w:t>
      </w:r>
      <w:r w:rsidR="007537F2" w:rsidRPr="00E47989">
        <w:rPr>
          <w:sz w:val="24"/>
          <w:szCs w:val="24"/>
          <w:lang w:val="ru-RU"/>
        </w:rPr>
        <w:t xml:space="preserve"> </w:t>
      </w:r>
      <w:r w:rsidRPr="00E47989">
        <w:rPr>
          <w:sz w:val="24"/>
          <w:szCs w:val="24"/>
        </w:rPr>
        <w:t>том числе НДС</w:t>
      </w:r>
      <w:r w:rsidRPr="00E47989">
        <w:rPr>
          <w:sz w:val="24"/>
          <w:szCs w:val="24"/>
        </w:rPr>
        <w:tab/>
      </w:r>
      <w:r w:rsidR="007537F2" w:rsidRPr="00E47989">
        <w:rPr>
          <w:sz w:val="24"/>
          <w:szCs w:val="24"/>
        </w:rPr>
        <w:tab/>
        <w:t xml:space="preserve"> </w:t>
      </w:r>
      <w:r w:rsidRPr="00E47989">
        <w:rPr>
          <w:sz w:val="24"/>
          <w:szCs w:val="24"/>
        </w:rPr>
        <w:t>(сумма прописью)</w:t>
      </w:r>
    </w:p>
    <w:p w14:paraId="435C076A" w14:textId="77777777" w:rsidR="008B5CB1" w:rsidRPr="00E47989" w:rsidRDefault="002E03C0" w:rsidP="00C672EC">
      <w:pPr>
        <w:pStyle w:val="5"/>
        <w:shd w:val="clear" w:color="auto" w:fill="auto"/>
        <w:spacing w:before="0" w:after="0" w:line="240" w:lineRule="auto"/>
        <w:ind w:right="20" w:firstLine="567"/>
        <w:jc w:val="both"/>
        <w:rPr>
          <w:sz w:val="24"/>
          <w:szCs w:val="24"/>
        </w:rPr>
      </w:pPr>
      <w:r w:rsidRPr="00E47989">
        <w:rPr>
          <w:sz w:val="24"/>
          <w:szCs w:val="24"/>
        </w:rPr>
        <w:t>Акт является основанием для оплаты оказанных услуг согласно Договору</w:t>
      </w:r>
    </w:p>
    <w:p w14:paraId="1473CD36" w14:textId="77777777" w:rsidR="00B82693" w:rsidRDefault="002E03C0" w:rsidP="00C672EC">
      <w:pPr>
        <w:pStyle w:val="5"/>
        <w:shd w:val="clear" w:color="auto" w:fill="auto"/>
        <w:tabs>
          <w:tab w:val="left" w:pos="4873"/>
        </w:tabs>
        <w:spacing w:before="0" w:after="0" w:line="240" w:lineRule="auto"/>
        <w:ind w:right="20" w:firstLine="567"/>
        <w:jc w:val="both"/>
        <w:rPr>
          <w:sz w:val="24"/>
          <w:szCs w:val="24"/>
          <w:lang w:val="ru-RU"/>
        </w:rPr>
      </w:pPr>
      <w:r w:rsidRPr="00E47989">
        <w:rPr>
          <w:sz w:val="24"/>
          <w:szCs w:val="24"/>
        </w:rPr>
        <w:t xml:space="preserve">Настоящий акт составлен в 2-х экземплярах, по одному для каждой из сторон. </w:t>
      </w:r>
    </w:p>
    <w:p w14:paraId="4FB645E5" w14:textId="52E89D9F" w:rsidR="005D4A0A" w:rsidRDefault="005D4A0A" w:rsidP="00C672EC">
      <w:pPr>
        <w:pStyle w:val="5"/>
        <w:shd w:val="clear" w:color="auto" w:fill="auto"/>
        <w:tabs>
          <w:tab w:val="left" w:pos="4873"/>
        </w:tabs>
        <w:spacing w:before="0" w:after="0" w:line="240" w:lineRule="auto"/>
        <w:ind w:right="20" w:firstLine="567"/>
        <w:jc w:val="both"/>
        <w:rPr>
          <w:sz w:val="24"/>
          <w:szCs w:val="24"/>
          <w:lang w:val="ru-RU"/>
        </w:rPr>
      </w:pPr>
      <w:r>
        <w:rPr>
          <w:sz w:val="24"/>
          <w:szCs w:val="24"/>
          <w:lang w:val="ru-RU"/>
        </w:rPr>
        <w:t>Приложение к настоящему Акту:</w:t>
      </w:r>
    </w:p>
    <w:p w14:paraId="61661B78" w14:textId="0A4DD963" w:rsidR="005D4A0A" w:rsidRDefault="005D4A0A" w:rsidP="00C672EC">
      <w:pPr>
        <w:pStyle w:val="5"/>
        <w:shd w:val="clear" w:color="auto" w:fill="auto"/>
        <w:tabs>
          <w:tab w:val="left" w:pos="4873"/>
        </w:tabs>
        <w:spacing w:before="0" w:after="0" w:line="240" w:lineRule="auto"/>
        <w:ind w:right="20" w:firstLine="567"/>
        <w:jc w:val="both"/>
        <w:rPr>
          <w:sz w:val="24"/>
          <w:szCs w:val="24"/>
          <w:lang w:val="ru-RU"/>
        </w:rPr>
      </w:pPr>
      <w:r>
        <w:rPr>
          <w:sz w:val="24"/>
          <w:szCs w:val="24"/>
          <w:lang w:val="ru-RU"/>
        </w:rPr>
        <w:t xml:space="preserve">- </w:t>
      </w:r>
    </w:p>
    <w:p w14:paraId="00EB90AF" w14:textId="681A4703" w:rsidR="005D4A0A" w:rsidRDefault="005D4A0A" w:rsidP="00C672EC">
      <w:pPr>
        <w:pStyle w:val="5"/>
        <w:shd w:val="clear" w:color="auto" w:fill="auto"/>
        <w:tabs>
          <w:tab w:val="left" w:pos="4873"/>
        </w:tabs>
        <w:spacing w:before="0" w:after="0" w:line="240" w:lineRule="auto"/>
        <w:ind w:right="20" w:firstLine="567"/>
        <w:jc w:val="both"/>
        <w:rPr>
          <w:sz w:val="24"/>
          <w:szCs w:val="24"/>
          <w:lang w:val="ru-RU"/>
        </w:rPr>
      </w:pPr>
      <w:r>
        <w:rPr>
          <w:sz w:val="24"/>
          <w:szCs w:val="24"/>
          <w:lang w:val="ru-RU"/>
        </w:rPr>
        <w:t>-</w:t>
      </w:r>
    </w:p>
    <w:p w14:paraId="09C92402" w14:textId="04770C0A" w:rsidR="005D4A0A" w:rsidRDefault="005D4A0A" w:rsidP="00C672EC">
      <w:pPr>
        <w:pStyle w:val="5"/>
        <w:shd w:val="clear" w:color="auto" w:fill="auto"/>
        <w:tabs>
          <w:tab w:val="left" w:pos="4873"/>
        </w:tabs>
        <w:spacing w:before="0" w:after="0" w:line="240" w:lineRule="auto"/>
        <w:ind w:right="20" w:firstLine="567"/>
        <w:jc w:val="both"/>
        <w:rPr>
          <w:sz w:val="24"/>
          <w:szCs w:val="24"/>
          <w:lang w:val="ru-RU"/>
        </w:rPr>
      </w:pPr>
      <w:r>
        <w:rPr>
          <w:sz w:val="24"/>
          <w:szCs w:val="24"/>
          <w:lang w:val="ru-RU"/>
        </w:rPr>
        <w:t>-</w:t>
      </w:r>
    </w:p>
    <w:p w14:paraId="640EB79E" w14:textId="23A71A84" w:rsidR="005D4A0A" w:rsidRDefault="005D4A0A" w:rsidP="00C672EC">
      <w:pPr>
        <w:pStyle w:val="5"/>
        <w:shd w:val="clear" w:color="auto" w:fill="auto"/>
        <w:tabs>
          <w:tab w:val="left" w:pos="4873"/>
        </w:tabs>
        <w:spacing w:before="0" w:after="0" w:line="240" w:lineRule="auto"/>
        <w:ind w:right="20" w:firstLine="567"/>
        <w:jc w:val="both"/>
        <w:rPr>
          <w:sz w:val="24"/>
          <w:szCs w:val="24"/>
          <w:lang w:val="ru-RU"/>
        </w:rPr>
      </w:pPr>
      <w:r>
        <w:rPr>
          <w:sz w:val="24"/>
          <w:szCs w:val="24"/>
          <w:lang w:val="ru-RU"/>
        </w:rPr>
        <w:t>-</w:t>
      </w:r>
    </w:p>
    <w:p w14:paraId="0E3D5C59" w14:textId="630C707C" w:rsidR="005D4A0A" w:rsidRPr="005D4A0A" w:rsidRDefault="005D4A0A" w:rsidP="00C672EC">
      <w:pPr>
        <w:pStyle w:val="5"/>
        <w:shd w:val="clear" w:color="auto" w:fill="auto"/>
        <w:tabs>
          <w:tab w:val="left" w:pos="4873"/>
        </w:tabs>
        <w:spacing w:before="0" w:after="0" w:line="240" w:lineRule="auto"/>
        <w:ind w:right="20" w:firstLine="567"/>
        <w:jc w:val="both"/>
        <w:rPr>
          <w:sz w:val="24"/>
          <w:szCs w:val="24"/>
          <w:lang w:val="ru-RU"/>
        </w:rPr>
      </w:pPr>
      <w:r>
        <w:rPr>
          <w:sz w:val="24"/>
          <w:szCs w:val="24"/>
          <w:lang w:val="ru-RU"/>
        </w:rPr>
        <w:t xml:space="preserve"> </w:t>
      </w:r>
    </w:p>
    <w:p w14:paraId="0C2CAE8B" w14:textId="77777777" w:rsidR="00B82693" w:rsidRPr="00E47989" w:rsidRDefault="00B82693" w:rsidP="00C672EC">
      <w:pPr>
        <w:pStyle w:val="5"/>
        <w:shd w:val="clear" w:color="auto" w:fill="auto"/>
        <w:tabs>
          <w:tab w:val="left" w:pos="4873"/>
        </w:tabs>
        <w:spacing w:before="0" w:after="0" w:line="240" w:lineRule="auto"/>
        <w:ind w:right="20" w:firstLine="567"/>
        <w:jc w:val="both"/>
        <w:rPr>
          <w:sz w:val="24"/>
          <w:szCs w:val="24"/>
          <w:lang w:val="ru-RU"/>
        </w:rPr>
      </w:pPr>
    </w:p>
    <w:p w14:paraId="4F593B18" w14:textId="77777777" w:rsidR="00B82693" w:rsidRPr="00E47989" w:rsidRDefault="00B82693" w:rsidP="00C672EC">
      <w:pPr>
        <w:pStyle w:val="5"/>
        <w:shd w:val="clear" w:color="auto" w:fill="auto"/>
        <w:tabs>
          <w:tab w:val="left" w:pos="4873"/>
        </w:tabs>
        <w:spacing w:before="0" w:after="0" w:line="240" w:lineRule="auto"/>
        <w:ind w:right="20" w:firstLine="567"/>
        <w:jc w:val="both"/>
        <w:rPr>
          <w:sz w:val="24"/>
          <w:szCs w:val="24"/>
          <w:lang w:val="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3"/>
        <w:gridCol w:w="7143"/>
      </w:tblGrid>
      <w:tr w:rsidR="006238C1" w:rsidRPr="00E47989" w14:paraId="18B0D084" w14:textId="77777777" w:rsidTr="0050701A">
        <w:trPr>
          <w:trHeight w:val="2290"/>
        </w:trPr>
        <w:tc>
          <w:tcPr>
            <w:tcW w:w="7153" w:type="dxa"/>
          </w:tcPr>
          <w:p w14:paraId="5CE52326" w14:textId="351E1538" w:rsidR="006238C1" w:rsidRPr="00E47989" w:rsidRDefault="006238C1" w:rsidP="00C672EC">
            <w:pPr>
              <w:pStyle w:val="5"/>
              <w:shd w:val="clear" w:color="auto" w:fill="auto"/>
              <w:spacing w:before="0" w:after="0" w:line="240" w:lineRule="auto"/>
              <w:ind w:left="113" w:right="20" w:firstLine="0"/>
              <w:jc w:val="both"/>
              <w:rPr>
                <w:sz w:val="24"/>
                <w:szCs w:val="24"/>
                <w:lang w:val="ru-RU"/>
              </w:rPr>
            </w:pPr>
            <w:r w:rsidRPr="00E47989">
              <w:rPr>
                <w:sz w:val="24"/>
                <w:szCs w:val="24"/>
                <w:lang w:val="ru-RU"/>
              </w:rPr>
              <w:t>Услуги сдал:</w:t>
            </w:r>
          </w:p>
          <w:p w14:paraId="5D82615D" w14:textId="77777777" w:rsidR="006238C1" w:rsidRPr="00E47989" w:rsidRDefault="006238C1" w:rsidP="00C672EC">
            <w:pPr>
              <w:pStyle w:val="5"/>
              <w:shd w:val="clear" w:color="auto" w:fill="auto"/>
              <w:spacing w:before="0" w:after="0" w:line="240" w:lineRule="auto"/>
              <w:ind w:left="113" w:right="20" w:firstLine="0"/>
              <w:jc w:val="both"/>
              <w:rPr>
                <w:sz w:val="24"/>
                <w:szCs w:val="24"/>
                <w:lang w:val="ru-RU"/>
              </w:rPr>
            </w:pPr>
          </w:p>
          <w:p w14:paraId="6DDE1096" w14:textId="77777777" w:rsidR="006238C1" w:rsidRPr="00E47989" w:rsidRDefault="006238C1" w:rsidP="00C672EC">
            <w:pPr>
              <w:pStyle w:val="5"/>
              <w:spacing w:before="0" w:after="0" w:line="240" w:lineRule="auto"/>
              <w:ind w:left="113" w:right="20" w:firstLine="0"/>
              <w:jc w:val="both"/>
              <w:rPr>
                <w:sz w:val="24"/>
                <w:szCs w:val="24"/>
                <w:lang w:val="ru-RU"/>
              </w:rPr>
            </w:pPr>
          </w:p>
          <w:p w14:paraId="7B2F4898" w14:textId="2FFEAFD2" w:rsidR="006238C1" w:rsidRPr="00E47989" w:rsidRDefault="006238C1" w:rsidP="00C672EC">
            <w:pPr>
              <w:pStyle w:val="5"/>
              <w:shd w:val="clear" w:color="auto" w:fill="auto"/>
              <w:spacing w:before="0" w:after="0" w:line="240" w:lineRule="auto"/>
              <w:ind w:left="113" w:right="20" w:firstLine="0"/>
              <w:jc w:val="both"/>
              <w:rPr>
                <w:sz w:val="24"/>
                <w:szCs w:val="24"/>
                <w:lang w:val="ru-RU"/>
              </w:rPr>
            </w:pPr>
            <w:r w:rsidRPr="00E47989">
              <w:rPr>
                <w:sz w:val="24"/>
                <w:szCs w:val="24"/>
                <w:lang w:val="ru-RU"/>
              </w:rPr>
              <w:t>_____________________/ _______________</w:t>
            </w:r>
          </w:p>
          <w:p w14:paraId="082DC504" w14:textId="0E16A47A" w:rsidR="006238C1" w:rsidRPr="00E47989" w:rsidRDefault="006238C1" w:rsidP="00C672EC">
            <w:pPr>
              <w:pStyle w:val="5"/>
              <w:spacing w:before="0" w:after="0" w:line="240" w:lineRule="auto"/>
              <w:ind w:left="113" w:right="20" w:firstLine="0"/>
              <w:jc w:val="both"/>
              <w:rPr>
                <w:sz w:val="24"/>
                <w:szCs w:val="24"/>
                <w:lang w:val="ru-RU"/>
              </w:rPr>
            </w:pPr>
            <w:r w:rsidRPr="00E47989">
              <w:rPr>
                <w:sz w:val="24"/>
                <w:szCs w:val="24"/>
                <w:lang w:val="ru-RU"/>
              </w:rPr>
              <w:t xml:space="preserve">М.П.                  </w:t>
            </w:r>
            <w:r w:rsidR="00AD41E1" w:rsidRPr="00E47989">
              <w:rPr>
                <w:sz w:val="24"/>
                <w:szCs w:val="24"/>
                <w:lang w:val="ru-RU"/>
              </w:rPr>
              <w:tab/>
            </w:r>
          </w:p>
        </w:tc>
        <w:tc>
          <w:tcPr>
            <w:tcW w:w="7154" w:type="dxa"/>
          </w:tcPr>
          <w:p w14:paraId="5A43D20B" w14:textId="77777777"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r w:rsidRPr="00E47989">
              <w:rPr>
                <w:sz w:val="24"/>
                <w:szCs w:val="24"/>
                <w:lang w:val="ru-RU"/>
              </w:rPr>
              <w:t>Услуги принял:</w:t>
            </w:r>
          </w:p>
          <w:p w14:paraId="38E20265" w14:textId="77777777"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p>
          <w:p w14:paraId="2B4F8B66" w14:textId="77777777" w:rsidR="006238C1" w:rsidRPr="00E47989" w:rsidRDefault="006238C1" w:rsidP="00C672EC">
            <w:pPr>
              <w:pStyle w:val="5"/>
              <w:tabs>
                <w:tab w:val="left" w:pos="4873"/>
              </w:tabs>
              <w:spacing w:before="0" w:after="0" w:line="240" w:lineRule="auto"/>
              <w:ind w:left="113" w:right="20" w:hanging="1"/>
              <w:jc w:val="both"/>
              <w:rPr>
                <w:sz w:val="24"/>
                <w:szCs w:val="24"/>
                <w:lang w:val="ru-RU"/>
              </w:rPr>
            </w:pPr>
          </w:p>
          <w:p w14:paraId="024B908C" w14:textId="64230EE1"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r w:rsidRPr="00E47989">
              <w:rPr>
                <w:sz w:val="24"/>
                <w:szCs w:val="24"/>
                <w:lang w:val="ru-RU"/>
              </w:rPr>
              <w:t>_____________________/ ______________</w:t>
            </w:r>
          </w:p>
          <w:p w14:paraId="5EEBD755" w14:textId="73F111FA"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r w:rsidRPr="00E47989">
              <w:rPr>
                <w:sz w:val="24"/>
                <w:szCs w:val="24"/>
                <w:lang w:val="ru-RU"/>
              </w:rPr>
              <w:t xml:space="preserve">М.П.                  </w:t>
            </w:r>
          </w:p>
        </w:tc>
      </w:tr>
      <w:tr w:rsidR="006238C1" w:rsidRPr="00E47989" w14:paraId="48113F70" w14:textId="77777777" w:rsidTr="0050701A">
        <w:trPr>
          <w:trHeight w:val="2290"/>
        </w:trPr>
        <w:tc>
          <w:tcPr>
            <w:tcW w:w="7153" w:type="dxa"/>
          </w:tcPr>
          <w:p w14:paraId="2BB0ECB8" w14:textId="77777777" w:rsidR="006238C1" w:rsidRPr="00E47989" w:rsidRDefault="006238C1" w:rsidP="00C672EC">
            <w:pPr>
              <w:pStyle w:val="5"/>
              <w:shd w:val="clear" w:color="auto" w:fill="auto"/>
              <w:spacing w:before="0" w:after="0" w:line="240" w:lineRule="auto"/>
              <w:ind w:left="113" w:right="20" w:firstLine="0"/>
              <w:jc w:val="both"/>
              <w:rPr>
                <w:sz w:val="24"/>
                <w:szCs w:val="24"/>
                <w:lang w:val="ru-RU"/>
              </w:rPr>
            </w:pPr>
          </w:p>
          <w:p w14:paraId="2BA67C33" w14:textId="77777777" w:rsidR="006238C1" w:rsidRPr="00E47989" w:rsidRDefault="006238C1" w:rsidP="00C672EC">
            <w:pPr>
              <w:pStyle w:val="5"/>
              <w:shd w:val="clear" w:color="auto" w:fill="auto"/>
              <w:spacing w:before="0" w:after="0" w:line="240" w:lineRule="auto"/>
              <w:ind w:left="113" w:right="20" w:firstLine="0"/>
              <w:jc w:val="both"/>
              <w:rPr>
                <w:sz w:val="24"/>
                <w:szCs w:val="24"/>
                <w:lang w:val="ru-RU"/>
              </w:rPr>
            </w:pPr>
            <w:r w:rsidRPr="00E47989">
              <w:rPr>
                <w:sz w:val="24"/>
                <w:szCs w:val="24"/>
                <w:lang w:val="ru-RU"/>
              </w:rPr>
              <w:t>Согласовано в виде формы:</w:t>
            </w:r>
          </w:p>
          <w:p w14:paraId="2D5662E9" w14:textId="77777777" w:rsidR="006238C1" w:rsidRPr="00E47989" w:rsidRDefault="006238C1" w:rsidP="00C672EC">
            <w:pPr>
              <w:pStyle w:val="5"/>
              <w:shd w:val="clear" w:color="auto" w:fill="auto"/>
              <w:spacing w:before="0" w:after="0" w:line="240" w:lineRule="auto"/>
              <w:ind w:left="113" w:right="20" w:firstLine="0"/>
              <w:jc w:val="both"/>
              <w:rPr>
                <w:sz w:val="24"/>
                <w:szCs w:val="24"/>
                <w:lang w:val="ru-RU"/>
              </w:rPr>
            </w:pPr>
          </w:p>
          <w:p w14:paraId="25C13AAA" w14:textId="77777777" w:rsidR="006238C1" w:rsidRPr="00E47989" w:rsidRDefault="006238C1" w:rsidP="00C672EC">
            <w:pPr>
              <w:pStyle w:val="5"/>
              <w:shd w:val="clear" w:color="auto" w:fill="auto"/>
              <w:spacing w:before="0" w:after="0" w:line="240" w:lineRule="auto"/>
              <w:ind w:left="113" w:right="20" w:firstLine="0"/>
              <w:jc w:val="both"/>
              <w:rPr>
                <w:sz w:val="24"/>
                <w:szCs w:val="24"/>
                <w:lang w:val="ru-RU"/>
              </w:rPr>
            </w:pPr>
            <w:r w:rsidRPr="00E47989">
              <w:rPr>
                <w:sz w:val="24"/>
                <w:szCs w:val="24"/>
                <w:lang w:val="ru-RU"/>
              </w:rPr>
              <w:t>Исполнитель:</w:t>
            </w:r>
          </w:p>
          <w:p w14:paraId="4484A088" w14:textId="77777777" w:rsidR="006238C1" w:rsidRPr="00E47989" w:rsidRDefault="006238C1" w:rsidP="00C672EC">
            <w:pPr>
              <w:pStyle w:val="5"/>
              <w:shd w:val="clear" w:color="auto" w:fill="auto"/>
              <w:spacing w:before="0" w:after="0" w:line="240" w:lineRule="auto"/>
              <w:ind w:left="113" w:right="20" w:firstLine="0"/>
              <w:jc w:val="both"/>
              <w:rPr>
                <w:sz w:val="24"/>
                <w:szCs w:val="24"/>
                <w:lang w:val="ru-RU"/>
              </w:rPr>
            </w:pPr>
          </w:p>
          <w:p w14:paraId="7DB03496" w14:textId="77777777" w:rsidR="006238C1" w:rsidRPr="00E47989" w:rsidRDefault="006238C1" w:rsidP="00C672EC">
            <w:pPr>
              <w:pStyle w:val="5"/>
              <w:shd w:val="clear" w:color="auto" w:fill="auto"/>
              <w:spacing w:before="0" w:after="0" w:line="240" w:lineRule="auto"/>
              <w:ind w:left="113" w:right="20" w:firstLine="0"/>
              <w:jc w:val="both"/>
              <w:rPr>
                <w:sz w:val="24"/>
                <w:szCs w:val="24"/>
                <w:lang w:val="ru-RU"/>
              </w:rPr>
            </w:pPr>
          </w:p>
          <w:p w14:paraId="45BB49B8" w14:textId="23D5D367" w:rsidR="006238C1" w:rsidRPr="00E47989" w:rsidRDefault="006238C1" w:rsidP="00C672EC">
            <w:pPr>
              <w:pStyle w:val="5"/>
              <w:spacing w:before="0" w:after="0" w:line="240" w:lineRule="auto"/>
              <w:ind w:left="113" w:right="20" w:firstLine="0"/>
              <w:jc w:val="both"/>
              <w:rPr>
                <w:sz w:val="24"/>
                <w:szCs w:val="24"/>
                <w:lang w:val="ru-RU"/>
              </w:rPr>
            </w:pPr>
            <w:r w:rsidRPr="00E47989">
              <w:rPr>
                <w:sz w:val="24"/>
                <w:szCs w:val="24"/>
                <w:lang w:val="ru-RU"/>
              </w:rPr>
              <w:t>_____________________/ _______________</w:t>
            </w:r>
          </w:p>
          <w:p w14:paraId="3D17B313" w14:textId="3D07F0B6" w:rsidR="006238C1" w:rsidRPr="00E47989" w:rsidRDefault="006238C1" w:rsidP="00C672EC">
            <w:pPr>
              <w:pStyle w:val="5"/>
              <w:shd w:val="clear" w:color="auto" w:fill="auto"/>
              <w:spacing w:before="0" w:after="0" w:line="240" w:lineRule="auto"/>
              <w:ind w:left="113" w:right="20" w:firstLine="0"/>
              <w:jc w:val="both"/>
              <w:rPr>
                <w:sz w:val="24"/>
                <w:szCs w:val="24"/>
                <w:lang w:val="ru-RU"/>
              </w:rPr>
            </w:pPr>
            <w:r w:rsidRPr="00E47989">
              <w:rPr>
                <w:sz w:val="24"/>
                <w:szCs w:val="24"/>
                <w:lang w:val="ru-RU"/>
              </w:rPr>
              <w:t xml:space="preserve">М.П.                  </w:t>
            </w:r>
          </w:p>
        </w:tc>
        <w:tc>
          <w:tcPr>
            <w:tcW w:w="7154" w:type="dxa"/>
          </w:tcPr>
          <w:p w14:paraId="073A533C" w14:textId="77777777"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p>
          <w:p w14:paraId="527EF08B" w14:textId="77777777"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p>
          <w:p w14:paraId="020A462B" w14:textId="77777777"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p>
          <w:p w14:paraId="3BB09B6A" w14:textId="6ADED7D0"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r w:rsidRPr="00E47989">
              <w:rPr>
                <w:sz w:val="24"/>
                <w:szCs w:val="24"/>
                <w:lang w:val="ru-RU"/>
              </w:rPr>
              <w:t>Заказчик:</w:t>
            </w:r>
          </w:p>
          <w:p w14:paraId="014715A7" w14:textId="77777777"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p>
          <w:p w14:paraId="1F166543" w14:textId="77777777"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p>
          <w:p w14:paraId="39377AA8" w14:textId="6C698A22" w:rsidR="006238C1" w:rsidRPr="00E47989" w:rsidRDefault="006238C1" w:rsidP="00C672EC">
            <w:pPr>
              <w:pStyle w:val="5"/>
              <w:tabs>
                <w:tab w:val="left" w:pos="4873"/>
              </w:tabs>
              <w:spacing w:before="0" w:after="0" w:line="240" w:lineRule="auto"/>
              <w:ind w:left="113" w:right="20" w:firstLine="0"/>
              <w:jc w:val="both"/>
              <w:rPr>
                <w:sz w:val="24"/>
                <w:szCs w:val="24"/>
                <w:lang w:val="ru-RU"/>
              </w:rPr>
            </w:pPr>
            <w:r w:rsidRPr="00E47989">
              <w:rPr>
                <w:sz w:val="24"/>
                <w:szCs w:val="24"/>
                <w:lang w:val="ru-RU"/>
              </w:rPr>
              <w:t xml:space="preserve">_____________________/ </w:t>
            </w:r>
            <w:r w:rsidR="001B3C2B" w:rsidRPr="00E47989">
              <w:rPr>
                <w:sz w:val="24"/>
                <w:szCs w:val="24"/>
                <w:lang w:val="ru-RU"/>
              </w:rPr>
              <w:t>__________________</w:t>
            </w:r>
          </w:p>
          <w:p w14:paraId="513DB9E4" w14:textId="206950AB" w:rsidR="006238C1" w:rsidRPr="00E47989" w:rsidRDefault="006238C1" w:rsidP="00C672EC">
            <w:pPr>
              <w:pStyle w:val="5"/>
              <w:shd w:val="clear" w:color="auto" w:fill="auto"/>
              <w:tabs>
                <w:tab w:val="left" w:pos="4873"/>
              </w:tabs>
              <w:spacing w:before="0" w:after="0" w:line="240" w:lineRule="auto"/>
              <w:ind w:left="113" w:right="20" w:firstLine="0"/>
              <w:jc w:val="both"/>
              <w:rPr>
                <w:sz w:val="24"/>
                <w:szCs w:val="24"/>
                <w:lang w:val="ru-RU"/>
              </w:rPr>
            </w:pPr>
            <w:r w:rsidRPr="00E47989">
              <w:rPr>
                <w:sz w:val="24"/>
                <w:szCs w:val="24"/>
                <w:lang w:val="ru-RU"/>
              </w:rPr>
              <w:t xml:space="preserve">М.П.                  </w:t>
            </w:r>
          </w:p>
        </w:tc>
      </w:tr>
    </w:tbl>
    <w:p w14:paraId="599C0311" w14:textId="77777777" w:rsidR="006238C1" w:rsidRDefault="006238C1" w:rsidP="00C672EC">
      <w:pPr>
        <w:pStyle w:val="5"/>
        <w:shd w:val="clear" w:color="auto" w:fill="auto"/>
        <w:spacing w:before="0" w:after="0" w:line="240" w:lineRule="auto"/>
        <w:ind w:right="20" w:firstLine="567"/>
        <w:jc w:val="both"/>
        <w:rPr>
          <w:lang w:val="ru-RU"/>
        </w:rPr>
      </w:pPr>
    </w:p>
    <w:p w14:paraId="2D371832" w14:textId="77777777" w:rsidR="000222BA" w:rsidRDefault="000222BA" w:rsidP="00C672EC">
      <w:pPr>
        <w:pStyle w:val="a7"/>
        <w:shd w:val="clear" w:color="auto" w:fill="auto"/>
        <w:ind w:left="7790" w:right="20"/>
        <w:jc w:val="right"/>
        <w:rPr>
          <w:rStyle w:val="11pt"/>
          <w:lang w:val="ru-RU"/>
        </w:rPr>
      </w:pPr>
    </w:p>
    <w:p w14:paraId="09C5DBB2" w14:textId="77777777" w:rsidR="000222BA" w:rsidRDefault="000222BA" w:rsidP="00C672EC">
      <w:pPr>
        <w:pStyle w:val="a7"/>
        <w:shd w:val="clear" w:color="auto" w:fill="auto"/>
        <w:ind w:left="7790" w:right="20"/>
        <w:jc w:val="right"/>
        <w:rPr>
          <w:rStyle w:val="11pt"/>
          <w:lang w:val="ru-RU"/>
        </w:rPr>
      </w:pPr>
    </w:p>
    <w:p w14:paraId="7679B4CC" w14:textId="77777777" w:rsidR="000222BA" w:rsidRDefault="000222BA" w:rsidP="00C672EC">
      <w:pPr>
        <w:pStyle w:val="a7"/>
        <w:shd w:val="clear" w:color="auto" w:fill="auto"/>
        <w:ind w:left="7790" w:right="20"/>
        <w:jc w:val="right"/>
        <w:rPr>
          <w:rStyle w:val="11pt"/>
          <w:lang w:val="ru-RU"/>
        </w:rPr>
      </w:pPr>
    </w:p>
    <w:p w14:paraId="1AA9C83B" w14:textId="77777777" w:rsidR="000222BA" w:rsidRDefault="000222BA" w:rsidP="00C672EC">
      <w:pPr>
        <w:pStyle w:val="a7"/>
        <w:shd w:val="clear" w:color="auto" w:fill="auto"/>
        <w:ind w:left="7790" w:right="20"/>
        <w:jc w:val="right"/>
        <w:rPr>
          <w:rStyle w:val="11pt"/>
          <w:lang w:val="ru-RU"/>
        </w:rPr>
      </w:pPr>
    </w:p>
    <w:p w14:paraId="24218A12" w14:textId="77777777" w:rsidR="000222BA" w:rsidRDefault="000222BA" w:rsidP="00C672EC">
      <w:pPr>
        <w:pStyle w:val="a7"/>
        <w:shd w:val="clear" w:color="auto" w:fill="auto"/>
        <w:ind w:left="7790" w:right="20"/>
        <w:jc w:val="right"/>
        <w:rPr>
          <w:rStyle w:val="11pt"/>
          <w:lang w:val="ru-RU"/>
        </w:rPr>
      </w:pPr>
    </w:p>
    <w:p w14:paraId="509C0C24" w14:textId="77777777" w:rsidR="000222BA" w:rsidRDefault="000222BA" w:rsidP="00C672EC">
      <w:pPr>
        <w:pStyle w:val="a7"/>
        <w:shd w:val="clear" w:color="auto" w:fill="auto"/>
        <w:ind w:left="7790" w:right="20"/>
        <w:jc w:val="right"/>
        <w:rPr>
          <w:rStyle w:val="11pt"/>
          <w:lang w:val="ru-RU"/>
        </w:rPr>
      </w:pPr>
    </w:p>
    <w:p w14:paraId="1A79EEA1" w14:textId="77777777" w:rsidR="000222BA" w:rsidRDefault="000222BA" w:rsidP="00C672EC">
      <w:pPr>
        <w:pStyle w:val="a7"/>
        <w:shd w:val="clear" w:color="auto" w:fill="auto"/>
        <w:ind w:left="7790" w:right="20"/>
        <w:jc w:val="right"/>
        <w:rPr>
          <w:rStyle w:val="11pt"/>
          <w:lang w:val="ru-RU"/>
        </w:rPr>
      </w:pPr>
    </w:p>
    <w:p w14:paraId="5338EDA8" w14:textId="77777777" w:rsidR="000222BA" w:rsidRDefault="000222BA" w:rsidP="00C672EC">
      <w:pPr>
        <w:pStyle w:val="a7"/>
        <w:shd w:val="clear" w:color="auto" w:fill="auto"/>
        <w:ind w:left="7790" w:right="20"/>
        <w:jc w:val="right"/>
        <w:rPr>
          <w:rStyle w:val="11pt"/>
          <w:lang w:val="ru-RU"/>
        </w:rPr>
      </w:pPr>
    </w:p>
    <w:p w14:paraId="4D850B95" w14:textId="77777777" w:rsidR="000222BA" w:rsidRDefault="000222BA" w:rsidP="00C672EC">
      <w:pPr>
        <w:pStyle w:val="a7"/>
        <w:shd w:val="clear" w:color="auto" w:fill="auto"/>
        <w:ind w:left="7790" w:right="20"/>
        <w:jc w:val="right"/>
        <w:rPr>
          <w:rStyle w:val="11pt"/>
          <w:lang w:val="ru-RU"/>
        </w:rPr>
      </w:pPr>
    </w:p>
    <w:p w14:paraId="7A7E404C" w14:textId="77777777" w:rsidR="000222BA" w:rsidRDefault="000222BA" w:rsidP="00C672EC">
      <w:pPr>
        <w:pStyle w:val="a7"/>
        <w:shd w:val="clear" w:color="auto" w:fill="auto"/>
        <w:ind w:left="7790" w:right="20"/>
        <w:jc w:val="right"/>
        <w:rPr>
          <w:rStyle w:val="11pt"/>
          <w:lang w:val="ru-RU"/>
        </w:rPr>
      </w:pPr>
    </w:p>
    <w:p w14:paraId="348D2F23" w14:textId="77777777" w:rsidR="000222BA" w:rsidRDefault="000222BA" w:rsidP="00C672EC">
      <w:pPr>
        <w:pStyle w:val="a7"/>
        <w:shd w:val="clear" w:color="auto" w:fill="auto"/>
        <w:ind w:left="7790" w:right="20"/>
        <w:jc w:val="right"/>
        <w:rPr>
          <w:rStyle w:val="11pt"/>
          <w:lang w:val="ru-RU"/>
        </w:rPr>
      </w:pPr>
    </w:p>
    <w:p w14:paraId="2F16E0AA" w14:textId="77777777" w:rsidR="000222BA" w:rsidRDefault="000222BA" w:rsidP="00C672EC">
      <w:pPr>
        <w:pStyle w:val="a7"/>
        <w:shd w:val="clear" w:color="auto" w:fill="auto"/>
        <w:ind w:left="7790" w:right="20"/>
        <w:jc w:val="right"/>
        <w:rPr>
          <w:rStyle w:val="11pt"/>
          <w:lang w:val="ru-RU"/>
        </w:rPr>
      </w:pPr>
    </w:p>
    <w:p w14:paraId="1ACD6C0C" w14:textId="77777777" w:rsidR="000222BA" w:rsidRDefault="000222BA" w:rsidP="00C672EC">
      <w:pPr>
        <w:pStyle w:val="a7"/>
        <w:shd w:val="clear" w:color="auto" w:fill="auto"/>
        <w:ind w:left="7790" w:right="20"/>
        <w:jc w:val="right"/>
        <w:rPr>
          <w:rStyle w:val="11pt"/>
          <w:lang w:val="ru-RU"/>
        </w:rPr>
      </w:pPr>
    </w:p>
    <w:p w14:paraId="61C06AD7" w14:textId="77777777" w:rsidR="000222BA" w:rsidRDefault="000222BA" w:rsidP="00C672EC">
      <w:pPr>
        <w:pStyle w:val="a7"/>
        <w:shd w:val="clear" w:color="auto" w:fill="auto"/>
        <w:ind w:left="7790" w:right="20"/>
        <w:jc w:val="right"/>
        <w:rPr>
          <w:rStyle w:val="11pt"/>
          <w:lang w:val="ru-RU"/>
        </w:rPr>
      </w:pPr>
    </w:p>
    <w:p w14:paraId="1017F4D4" w14:textId="77777777" w:rsidR="000222BA" w:rsidRDefault="000222BA" w:rsidP="00C672EC">
      <w:pPr>
        <w:pStyle w:val="a7"/>
        <w:shd w:val="clear" w:color="auto" w:fill="auto"/>
        <w:ind w:left="7790" w:right="20"/>
        <w:jc w:val="right"/>
        <w:rPr>
          <w:rStyle w:val="11pt"/>
          <w:lang w:val="ru-RU"/>
        </w:rPr>
      </w:pPr>
    </w:p>
    <w:p w14:paraId="7528FB7D" w14:textId="77777777" w:rsidR="000222BA" w:rsidRDefault="000222BA" w:rsidP="00C672EC">
      <w:pPr>
        <w:pStyle w:val="a7"/>
        <w:shd w:val="clear" w:color="auto" w:fill="auto"/>
        <w:ind w:left="7790" w:right="20"/>
        <w:jc w:val="right"/>
        <w:rPr>
          <w:rStyle w:val="11pt"/>
          <w:lang w:val="ru-RU"/>
        </w:rPr>
      </w:pPr>
    </w:p>
    <w:p w14:paraId="2FA1696F" w14:textId="77777777" w:rsidR="000222BA" w:rsidRDefault="000222BA" w:rsidP="00C672EC">
      <w:pPr>
        <w:pStyle w:val="a7"/>
        <w:shd w:val="clear" w:color="auto" w:fill="auto"/>
        <w:ind w:left="7790" w:right="20"/>
        <w:jc w:val="right"/>
        <w:rPr>
          <w:rStyle w:val="11pt"/>
          <w:lang w:val="ru-RU"/>
        </w:rPr>
      </w:pPr>
    </w:p>
    <w:p w14:paraId="3BBC8214" w14:textId="77777777" w:rsidR="000222BA" w:rsidRDefault="000222BA" w:rsidP="00C672EC">
      <w:pPr>
        <w:pStyle w:val="a7"/>
        <w:shd w:val="clear" w:color="auto" w:fill="auto"/>
        <w:ind w:left="7790" w:right="20"/>
        <w:jc w:val="right"/>
        <w:rPr>
          <w:rStyle w:val="11pt"/>
          <w:lang w:val="ru-RU"/>
        </w:rPr>
      </w:pPr>
    </w:p>
    <w:p w14:paraId="599D74A5" w14:textId="77777777" w:rsidR="000222BA" w:rsidRDefault="000222BA" w:rsidP="00C672EC">
      <w:pPr>
        <w:pStyle w:val="a7"/>
        <w:shd w:val="clear" w:color="auto" w:fill="auto"/>
        <w:ind w:left="7790" w:right="20"/>
        <w:jc w:val="right"/>
        <w:rPr>
          <w:rStyle w:val="11pt"/>
          <w:lang w:val="ru-RU"/>
        </w:rPr>
      </w:pPr>
    </w:p>
    <w:p w14:paraId="354B89C8" w14:textId="77777777" w:rsidR="000222BA" w:rsidRDefault="000222BA" w:rsidP="00C672EC">
      <w:pPr>
        <w:pStyle w:val="a7"/>
        <w:shd w:val="clear" w:color="auto" w:fill="auto"/>
        <w:ind w:left="7790" w:right="20"/>
        <w:jc w:val="right"/>
        <w:rPr>
          <w:rStyle w:val="11pt"/>
          <w:lang w:val="ru-RU"/>
        </w:rPr>
      </w:pPr>
    </w:p>
    <w:p w14:paraId="248CA832" w14:textId="77777777" w:rsidR="000222BA" w:rsidRDefault="000222BA" w:rsidP="00C672EC">
      <w:pPr>
        <w:pStyle w:val="a7"/>
        <w:shd w:val="clear" w:color="auto" w:fill="auto"/>
        <w:ind w:left="7790" w:right="20"/>
        <w:jc w:val="right"/>
        <w:rPr>
          <w:rStyle w:val="11pt"/>
          <w:lang w:val="ru-RU"/>
        </w:rPr>
      </w:pPr>
    </w:p>
    <w:p w14:paraId="56AB928C" w14:textId="77777777" w:rsidR="000222BA" w:rsidRDefault="000222BA" w:rsidP="00C672EC">
      <w:pPr>
        <w:pStyle w:val="a7"/>
        <w:shd w:val="clear" w:color="auto" w:fill="auto"/>
        <w:ind w:left="7790" w:right="20"/>
        <w:jc w:val="right"/>
        <w:rPr>
          <w:rStyle w:val="11pt"/>
          <w:lang w:val="ru-RU"/>
        </w:rPr>
      </w:pPr>
    </w:p>
    <w:p w14:paraId="2177AA0E" w14:textId="77777777" w:rsidR="000222BA" w:rsidRDefault="000222BA" w:rsidP="00C672EC">
      <w:pPr>
        <w:pStyle w:val="a7"/>
        <w:shd w:val="clear" w:color="auto" w:fill="auto"/>
        <w:ind w:left="7790" w:right="20"/>
        <w:jc w:val="right"/>
        <w:rPr>
          <w:rStyle w:val="11pt"/>
          <w:lang w:val="ru-RU"/>
        </w:rPr>
      </w:pPr>
    </w:p>
    <w:p w14:paraId="19D8FE1D" w14:textId="77777777" w:rsidR="000222BA" w:rsidRDefault="000222BA" w:rsidP="00C672EC">
      <w:pPr>
        <w:pStyle w:val="a7"/>
        <w:shd w:val="clear" w:color="auto" w:fill="auto"/>
        <w:ind w:left="7790" w:right="20"/>
        <w:jc w:val="right"/>
        <w:rPr>
          <w:rStyle w:val="11pt"/>
          <w:lang w:val="ru-RU"/>
        </w:rPr>
      </w:pPr>
    </w:p>
    <w:p w14:paraId="79EBE340" w14:textId="77777777" w:rsidR="000222BA" w:rsidRDefault="000222BA" w:rsidP="00C672EC">
      <w:pPr>
        <w:pStyle w:val="a7"/>
        <w:shd w:val="clear" w:color="auto" w:fill="auto"/>
        <w:ind w:left="7790" w:right="20"/>
        <w:jc w:val="right"/>
        <w:rPr>
          <w:rStyle w:val="11pt"/>
          <w:lang w:val="ru-RU"/>
        </w:rPr>
      </w:pPr>
    </w:p>
    <w:p w14:paraId="073F0FDC" w14:textId="77777777" w:rsidR="000222BA" w:rsidRDefault="000222BA" w:rsidP="00C672EC">
      <w:pPr>
        <w:pStyle w:val="a7"/>
        <w:shd w:val="clear" w:color="auto" w:fill="auto"/>
        <w:ind w:left="7790" w:right="20"/>
        <w:jc w:val="right"/>
        <w:rPr>
          <w:rStyle w:val="11pt"/>
          <w:lang w:val="ru-RU"/>
        </w:rPr>
      </w:pPr>
    </w:p>
    <w:p w14:paraId="58252AAA" w14:textId="77777777" w:rsidR="000222BA" w:rsidRDefault="000222BA" w:rsidP="00C672EC">
      <w:pPr>
        <w:pStyle w:val="a7"/>
        <w:shd w:val="clear" w:color="auto" w:fill="auto"/>
        <w:ind w:left="7790" w:right="20"/>
        <w:jc w:val="right"/>
        <w:rPr>
          <w:rStyle w:val="11pt"/>
          <w:lang w:val="ru-RU"/>
        </w:rPr>
      </w:pPr>
    </w:p>
    <w:p w14:paraId="2460D6F2" w14:textId="77777777" w:rsidR="000222BA" w:rsidRDefault="000222BA" w:rsidP="00C672EC">
      <w:pPr>
        <w:pStyle w:val="a7"/>
        <w:shd w:val="clear" w:color="auto" w:fill="auto"/>
        <w:ind w:left="7790" w:right="20"/>
        <w:jc w:val="right"/>
        <w:rPr>
          <w:rStyle w:val="11pt"/>
          <w:lang w:val="ru-RU"/>
        </w:rPr>
      </w:pPr>
    </w:p>
    <w:p w14:paraId="7A0B3E2F" w14:textId="77777777" w:rsidR="000222BA" w:rsidRDefault="000222BA" w:rsidP="00C672EC">
      <w:pPr>
        <w:pStyle w:val="a7"/>
        <w:shd w:val="clear" w:color="auto" w:fill="auto"/>
        <w:ind w:left="7790" w:right="20"/>
        <w:jc w:val="right"/>
        <w:rPr>
          <w:rStyle w:val="11pt"/>
          <w:lang w:val="ru-RU"/>
        </w:rPr>
      </w:pPr>
    </w:p>
    <w:p w14:paraId="4CBDA0FD" w14:textId="77777777" w:rsidR="000222BA" w:rsidRDefault="000222BA" w:rsidP="00C672EC">
      <w:pPr>
        <w:pStyle w:val="a7"/>
        <w:shd w:val="clear" w:color="auto" w:fill="auto"/>
        <w:ind w:left="7790" w:right="20"/>
        <w:jc w:val="right"/>
        <w:rPr>
          <w:rStyle w:val="11pt"/>
          <w:lang w:val="ru-RU"/>
        </w:rPr>
      </w:pPr>
    </w:p>
    <w:p w14:paraId="24DFB650" w14:textId="77777777" w:rsidR="000222BA" w:rsidRDefault="000222BA" w:rsidP="00C672EC">
      <w:pPr>
        <w:pStyle w:val="a7"/>
        <w:shd w:val="clear" w:color="auto" w:fill="auto"/>
        <w:ind w:left="7790" w:right="20"/>
        <w:jc w:val="right"/>
        <w:rPr>
          <w:rStyle w:val="11pt"/>
          <w:lang w:val="ru-RU"/>
        </w:rPr>
      </w:pPr>
    </w:p>
    <w:p w14:paraId="075991FC" w14:textId="77777777" w:rsidR="000222BA" w:rsidRDefault="000222BA" w:rsidP="00C672EC">
      <w:pPr>
        <w:pStyle w:val="a7"/>
        <w:shd w:val="clear" w:color="auto" w:fill="auto"/>
        <w:ind w:left="7790" w:right="20"/>
        <w:jc w:val="right"/>
        <w:rPr>
          <w:rStyle w:val="11pt"/>
          <w:lang w:val="ru-RU"/>
        </w:rPr>
      </w:pPr>
    </w:p>
    <w:p w14:paraId="20BE95B9" w14:textId="77777777" w:rsidR="00E47989" w:rsidRDefault="00E47989" w:rsidP="00E47989">
      <w:pPr>
        <w:pStyle w:val="a7"/>
        <w:shd w:val="clear" w:color="auto" w:fill="auto"/>
        <w:ind w:right="20"/>
        <w:rPr>
          <w:rStyle w:val="11pt"/>
          <w:lang w:val="ru-RU"/>
        </w:rPr>
      </w:pPr>
    </w:p>
    <w:p w14:paraId="2C8032BA" w14:textId="3373BE63" w:rsidR="0078433A" w:rsidRPr="005D4A0A" w:rsidRDefault="0078433A" w:rsidP="00C672EC">
      <w:pPr>
        <w:pStyle w:val="a7"/>
        <w:shd w:val="clear" w:color="auto" w:fill="auto"/>
        <w:ind w:left="7790" w:right="20"/>
        <w:jc w:val="right"/>
        <w:rPr>
          <w:sz w:val="24"/>
          <w:szCs w:val="24"/>
          <w:lang w:val="ru-RU"/>
        </w:rPr>
      </w:pPr>
      <w:bookmarkStart w:id="23" w:name="bookmark34"/>
      <w:r w:rsidRPr="005D4A0A">
        <w:rPr>
          <w:rStyle w:val="11pt"/>
          <w:sz w:val="24"/>
          <w:szCs w:val="24"/>
        </w:rPr>
        <w:lastRenderedPageBreak/>
        <w:t xml:space="preserve">Приложение № </w:t>
      </w:r>
      <w:r w:rsidRPr="005D4A0A">
        <w:rPr>
          <w:rStyle w:val="11pt"/>
          <w:sz w:val="24"/>
          <w:szCs w:val="24"/>
          <w:lang w:val="ru-RU"/>
        </w:rPr>
        <w:t>3</w:t>
      </w:r>
    </w:p>
    <w:p w14:paraId="4D26E701" w14:textId="77777777" w:rsidR="0078433A" w:rsidRPr="005D4A0A" w:rsidRDefault="0078433A" w:rsidP="00C672EC">
      <w:pPr>
        <w:pStyle w:val="a7"/>
        <w:shd w:val="clear" w:color="auto" w:fill="auto"/>
        <w:ind w:left="7790" w:right="20"/>
        <w:jc w:val="right"/>
        <w:rPr>
          <w:sz w:val="24"/>
          <w:szCs w:val="24"/>
        </w:rPr>
      </w:pPr>
      <w:r w:rsidRPr="005D4A0A">
        <w:rPr>
          <w:rStyle w:val="11pt"/>
          <w:sz w:val="24"/>
          <w:szCs w:val="24"/>
        </w:rPr>
        <w:t xml:space="preserve">к Договору № </w:t>
      </w:r>
    </w:p>
    <w:p w14:paraId="6878FE9B" w14:textId="77777777" w:rsidR="0078433A" w:rsidRPr="005D4A0A" w:rsidRDefault="0078433A" w:rsidP="00C672EC">
      <w:pPr>
        <w:pStyle w:val="a7"/>
        <w:shd w:val="clear" w:color="auto" w:fill="auto"/>
        <w:ind w:left="7790" w:right="20"/>
        <w:jc w:val="right"/>
        <w:rPr>
          <w:rStyle w:val="11pt"/>
          <w:sz w:val="24"/>
          <w:szCs w:val="24"/>
          <w:lang w:val="ru-RU"/>
        </w:rPr>
      </w:pPr>
      <w:r w:rsidRPr="005D4A0A">
        <w:rPr>
          <w:rStyle w:val="11pt"/>
          <w:sz w:val="24"/>
          <w:szCs w:val="24"/>
        </w:rPr>
        <w:t xml:space="preserve">от </w:t>
      </w:r>
      <w:r w:rsidRPr="005D4A0A">
        <w:rPr>
          <w:rStyle w:val="11pt"/>
          <w:sz w:val="24"/>
          <w:szCs w:val="24"/>
          <w:lang w:val="ru-RU"/>
        </w:rPr>
        <w:t>«____» __________</w:t>
      </w:r>
      <w:r w:rsidRPr="005D4A0A">
        <w:rPr>
          <w:rStyle w:val="11pt"/>
          <w:sz w:val="24"/>
          <w:szCs w:val="24"/>
        </w:rPr>
        <w:t xml:space="preserve"> 202</w:t>
      </w:r>
      <w:r w:rsidRPr="005D4A0A">
        <w:rPr>
          <w:rStyle w:val="11pt"/>
          <w:sz w:val="24"/>
          <w:szCs w:val="24"/>
          <w:lang w:val="ru-RU"/>
        </w:rPr>
        <w:t>5</w:t>
      </w:r>
      <w:r w:rsidRPr="005D4A0A">
        <w:rPr>
          <w:rStyle w:val="11pt"/>
          <w:sz w:val="24"/>
          <w:szCs w:val="24"/>
        </w:rPr>
        <w:t xml:space="preserve"> г.</w:t>
      </w:r>
    </w:p>
    <w:p w14:paraId="69E27436" w14:textId="77777777" w:rsidR="007500E8" w:rsidRPr="005D4A0A" w:rsidRDefault="007500E8" w:rsidP="00C672EC">
      <w:pPr>
        <w:pStyle w:val="40"/>
        <w:shd w:val="clear" w:color="auto" w:fill="auto"/>
        <w:spacing w:line="240" w:lineRule="auto"/>
        <w:ind w:right="20" w:firstLine="567"/>
        <w:jc w:val="left"/>
        <w:rPr>
          <w:rStyle w:val="42"/>
          <w:sz w:val="24"/>
          <w:szCs w:val="24"/>
          <w:lang w:val="ru-RU"/>
        </w:rPr>
      </w:pPr>
    </w:p>
    <w:p w14:paraId="6F3295AB" w14:textId="77777777" w:rsidR="007500E8" w:rsidRPr="005D4A0A" w:rsidRDefault="007500E8" w:rsidP="00C672EC">
      <w:pPr>
        <w:pStyle w:val="40"/>
        <w:shd w:val="clear" w:color="auto" w:fill="auto"/>
        <w:spacing w:line="240" w:lineRule="auto"/>
        <w:ind w:right="20" w:firstLine="567"/>
        <w:jc w:val="left"/>
        <w:rPr>
          <w:rStyle w:val="42"/>
          <w:sz w:val="24"/>
          <w:szCs w:val="24"/>
          <w:lang w:val="ru-RU"/>
        </w:rPr>
      </w:pPr>
    </w:p>
    <w:p w14:paraId="04A7E9C4" w14:textId="77777777" w:rsidR="007500E8" w:rsidRPr="005D4A0A" w:rsidRDefault="007500E8" w:rsidP="00C672EC">
      <w:pPr>
        <w:pStyle w:val="40"/>
        <w:shd w:val="clear" w:color="auto" w:fill="auto"/>
        <w:spacing w:line="240" w:lineRule="auto"/>
        <w:ind w:right="20" w:firstLine="567"/>
        <w:jc w:val="left"/>
        <w:rPr>
          <w:rStyle w:val="42"/>
          <w:sz w:val="24"/>
          <w:szCs w:val="24"/>
          <w:lang w:val="ru-RU"/>
        </w:rPr>
      </w:pPr>
    </w:p>
    <w:p w14:paraId="0FBA935B" w14:textId="27110638" w:rsidR="008B5CB1" w:rsidRPr="005D4A0A" w:rsidRDefault="002E03C0" w:rsidP="00C672EC">
      <w:pPr>
        <w:pStyle w:val="40"/>
        <w:shd w:val="clear" w:color="auto" w:fill="auto"/>
        <w:spacing w:line="240" w:lineRule="auto"/>
        <w:ind w:right="20" w:firstLine="567"/>
        <w:jc w:val="center"/>
        <w:rPr>
          <w:sz w:val="24"/>
          <w:szCs w:val="24"/>
        </w:rPr>
      </w:pPr>
      <w:r w:rsidRPr="005D4A0A">
        <w:rPr>
          <w:rStyle w:val="42"/>
          <w:sz w:val="24"/>
          <w:szCs w:val="24"/>
        </w:rPr>
        <w:t>СОГЛАШЕНИЕ</w:t>
      </w:r>
      <w:bookmarkEnd w:id="23"/>
    </w:p>
    <w:p w14:paraId="03B3CA0D" w14:textId="77777777" w:rsidR="008B5CB1" w:rsidRPr="005D4A0A" w:rsidRDefault="002E03C0" w:rsidP="00C672EC">
      <w:pPr>
        <w:pStyle w:val="40"/>
        <w:shd w:val="clear" w:color="auto" w:fill="auto"/>
        <w:spacing w:line="240" w:lineRule="auto"/>
        <w:ind w:right="20" w:firstLine="567"/>
        <w:jc w:val="center"/>
        <w:rPr>
          <w:rStyle w:val="42"/>
          <w:sz w:val="24"/>
          <w:szCs w:val="24"/>
          <w:lang w:val="ru-RU"/>
        </w:rPr>
      </w:pPr>
      <w:bookmarkStart w:id="24" w:name="bookmark35"/>
      <w:r w:rsidRPr="005D4A0A">
        <w:rPr>
          <w:rStyle w:val="42"/>
          <w:sz w:val="24"/>
          <w:szCs w:val="24"/>
        </w:rPr>
        <w:t>О КОНФИДЕНЦИАЛЬНОСТИ (РАСКРЫТИЕ С РЕЗИДЕНТОМ)</w:t>
      </w:r>
      <w:bookmarkEnd w:id="24"/>
    </w:p>
    <w:p w14:paraId="26E824B9" w14:textId="77777777" w:rsidR="0078433A" w:rsidRPr="005D4A0A" w:rsidRDefault="0078433A" w:rsidP="00C672EC">
      <w:pPr>
        <w:pStyle w:val="40"/>
        <w:shd w:val="clear" w:color="auto" w:fill="auto"/>
        <w:spacing w:line="240" w:lineRule="auto"/>
        <w:ind w:right="20" w:firstLine="567"/>
        <w:jc w:val="center"/>
        <w:rPr>
          <w:sz w:val="24"/>
          <w:szCs w:val="24"/>
          <w:lang w:val="ru-RU"/>
        </w:rPr>
      </w:pPr>
    </w:p>
    <w:p w14:paraId="235B0CD9" w14:textId="2EF7F6E5" w:rsidR="008B5CB1" w:rsidRPr="005D4A0A" w:rsidRDefault="002E03C0" w:rsidP="00C672EC">
      <w:pPr>
        <w:pStyle w:val="5"/>
        <w:shd w:val="clear" w:color="auto" w:fill="auto"/>
        <w:tabs>
          <w:tab w:val="left" w:pos="7154"/>
        </w:tabs>
        <w:spacing w:before="0" w:after="0" w:line="240" w:lineRule="auto"/>
        <w:ind w:right="20" w:firstLine="567"/>
        <w:jc w:val="both"/>
        <w:rPr>
          <w:sz w:val="24"/>
          <w:szCs w:val="24"/>
          <w:lang w:val="ru-RU"/>
        </w:rPr>
      </w:pPr>
      <w:r w:rsidRPr="005D4A0A">
        <w:rPr>
          <w:sz w:val="24"/>
          <w:szCs w:val="24"/>
        </w:rPr>
        <w:t>г. Красноярск</w:t>
      </w:r>
      <w:r w:rsidRPr="005D4A0A">
        <w:rPr>
          <w:sz w:val="24"/>
          <w:szCs w:val="24"/>
        </w:rPr>
        <w:tab/>
      </w:r>
      <w:r w:rsidR="0078433A" w:rsidRPr="005D4A0A">
        <w:rPr>
          <w:sz w:val="24"/>
          <w:szCs w:val="24"/>
          <w:lang w:val="ru-RU"/>
        </w:rPr>
        <w:t xml:space="preserve">                                                                             </w:t>
      </w:r>
      <w:proofErr w:type="gramStart"/>
      <w:r w:rsidR="0078433A" w:rsidRPr="005D4A0A">
        <w:rPr>
          <w:sz w:val="24"/>
          <w:szCs w:val="24"/>
          <w:lang w:val="ru-RU"/>
        </w:rPr>
        <w:t xml:space="preserve">   </w:t>
      </w:r>
      <w:r w:rsidRPr="005D4A0A">
        <w:rPr>
          <w:sz w:val="24"/>
          <w:szCs w:val="24"/>
        </w:rPr>
        <w:t>«</w:t>
      </w:r>
      <w:proofErr w:type="gramEnd"/>
      <w:r w:rsidR="0078433A" w:rsidRPr="005D4A0A">
        <w:rPr>
          <w:sz w:val="24"/>
          <w:szCs w:val="24"/>
          <w:lang w:val="ru-RU"/>
        </w:rPr>
        <w:t>___</w:t>
      </w:r>
      <w:r w:rsidRPr="005D4A0A">
        <w:rPr>
          <w:sz w:val="24"/>
          <w:szCs w:val="24"/>
        </w:rPr>
        <w:t xml:space="preserve">» </w:t>
      </w:r>
      <w:r w:rsidR="0078433A" w:rsidRPr="005D4A0A">
        <w:rPr>
          <w:sz w:val="24"/>
          <w:szCs w:val="24"/>
          <w:lang w:val="ru-RU"/>
        </w:rPr>
        <w:t>_</w:t>
      </w:r>
      <w:r w:rsidR="00E43B1D" w:rsidRPr="005D4A0A">
        <w:rPr>
          <w:sz w:val="24"/>
          <w:szCs w:val="24"/>
          <w:lang w:val="ru-RU"/>
        </w:rPr>
        <w:t>_</w:t>
      </w:r>
      <w:r w:rsidR="0078433A" w:rsidRPr="005D4A0A">
        <w:rPr>
          <w:sz w:val="24"/>
          <w:szCs w:val="24"/>
          <w:lang w:val="ru-RU"/>
        </w:rPr>
        <w:t>_____</w:t>
      </w:r>
      <w:r w:rsidRPr="005D4A0A">
        <w:rPr>
          <w:sz w:val="24"/>
          <w:szCs w:val="24"/>
        </w:rPr>
        <w:t xml:space="preserve"> 202</w:t>
      </w:r>
      <w:r w:rsidR="005D4A0A">
        <w:rPr>
          <w:sz w:val="24"/>
          <w:szCs w:val="24"/>
          <w:lang w:val="ru-RU"/>
        </w:rPr>
        <w:t>6</w:t>
      </w:r>
      <w:r w:rsidRPr="005D4A0A">
        <w:rPr>
          <w:sz w:val="24"/>
          <w:szCs w:val="24"/>
        </w:rPr>
        <w:t xml:space="preserve"> г.</w:t>
      </w:r>
    </w:p>
    <w:p w14:paraId="717EF9F7" w14:textId="77777777" w:rsidR="0078433A" w:rsidRPr="005D4A0A" w:rsidRDefault="0078433A" w:rsidP="00C672EC">
      <w:pPr>
        <w:pStyle w:val="5"/>
        <w:shd w:val="clear" w:color="auto" w:fill="auto"/>
        <w:tabs>
          <w:tab w:val="left" w:pos="7154"/>
        </w:tabs>
        <w:spacing w:before="0" w:after="0" w:line="240" w:lineRule="auto"/>
        <w:ind w:right="20" w:firstLine="567"/>
        <w:jc w:val="both"/>
        <w:rPr>
          <w:sz w:val="24"/>
          <w:szCs w:val="24"/>
          <w:lang w:val="ru-RU"/>
        </w:rPr>
      </w:pPr>
    </w:p>
    <w:p w14:paraId="7708962E" w14:textId="70861A36" w:rsidR="008B5CB1" w:rsidRPr="005D4A0A" w:rsidRDefault="002E03C0" w:rsidP="00C672EC">
      <w:pPr>
        <w:pStyle w:val="5"/>
        <w:shd w:val="clear" w:color="auto" w:fill="auto"/>
        <w:spacing w:before="0" w:after="0" w:line="240" w:lineRule="auto"/>
        <w:ind w:right="20" w:firstLine="567"/>
        <w:jc w:val="both"/>
        <w:rPr>
          <w:sz w:val="24"/>
          <w:szCs w:val="24"/>
        </w:rPr>
      </w:pPr>
      <w:bookmarkStart w:id="25" w:name="_Hlk193995178"/>
      <w:r w:rsidRPr="005D4A0A">
        <w:rPr>
          <w:rStyle w:val="a8"/>
          <w:sz w:val="24"/>
          <w:szCs w:val="24"/>
        </w:rPr>
        <w:t>ООО «</w:t>
      </w:r>
      <w:r w:rsidR="004E26B5" w:rsidRPr="005D4A0A">
        <w:rPr>
          <w:rStyle w:val="a8"/>
          <w:sz w:val="24"/>
          <w:szCs w:val="24"/>
          <w:lang w:val="ru-RU"/>
        </w:rPr>
        <w:t>Мебельная мануфактура Красноярска</w:t>
      </w:r>
      <w:r w:rsidRPr="005D4A0A">
        <w:rPr>
          <w:rStyle w:val="a8"/>
          <w:sz w:val="24"/>
          <w:szCs w:val="24"/>
        </w:rPr>
        <w:t>»,</w:t>
      </w:r>
      <w:r w:rsidRPr="005D4A0A">
        <w:rPr>
          <w:sz w:val="24"/>
          <w:szCs w:val="24"/>
        </w:rPr>
        <w:t xml:space="preserve"> именуемое в дальнейшем</w:t>
      </w:r>
      <w:r w:rsidRPr="005D4A0A">
        <w:rPr>
          <w:rStyle w:val="a8"/>
          <w:sz w:val="24"/>
          <w:szCs w:val="24"/>
        </w:rPr>
        <w:t xml:space="preserve"> «Раскрывающая Сторона»,</w:t>
      </w:r>
      <w:r w:rsidRPr="005D4A0A">
        <w:rPr>
          <w:sz w:val="24"/>
          <w:szCs w:val="24"/>
        </w:rPr>
        <w:t xml:space="preserve"> в лице </w:t>
      </w:r>
      <w:r w:rsidR="0078433A" w:rsidRPr="005D4A0A">
        <w:rPr>
          <w:sz w:val="24"/>
          <w:szCs w:val="24"/>
          <w:lang w:val="ru-RU"/>
        </w:rPr>
        <w:t>________________</w:t>
      </w:r>
      <w:r w:rsidRPr="005D4A0A">
        <w:rPr>
          <w:sz w:val="24"/>
          <w:szCs w:val="24"/>
        </w:rPr>
        <w:t xml:space="preserve">, действующего на основании </w:t>
      </w:r>
      <w:r w:rsidR="0078433A" w:rsidRPr="005D4A0A">
        <w:rPr>
          <w:sz w:val="24"/>
          <w:szCs w:val="24"/>
          <w:lang w:val="ru-RU"/>
        </w:rPr>
        <w:t>___________</w:t>
      </w:r>
      <w:r w:rsidRPr="005D4A0A">
        <w:rPr>
          <w:sz w:val="24"/>
          <w:szCs w:val="24"/>
        </w:rPr>
        <w:t xml:space="preserve">, с одной стороны, и </w:t>
      </w:r>
      <w:r w:rsidR="0078433A" w:rsidRPr="005D4A0A">
        <w:rPr>
          <w:sz w:val="24"/>
          <w:szCs w:val="24"/>
          <w:lang w:val="ru-RU"/>
        </w:rPr>
        <w:t>___________________</w:t>
      </w:r>
      <w:r w:rsidRPr="005D4A0A">
        <w:rPr>
          <w:sz w:val="24"/>
          <w:szCs w:val="24"/>
        </w:rPr>
        <w:t>, именуемое в дальнейшем</w:t>
      </w:r>
      <w:r w:rsidRPr="005D4A0A">
        <w:rPr>
          <w:rStyle w:val="a8"/>
          <w:sz w:val="24"/>
          <w:szCs w:val="24"/>
        </w:rPr>
        <w:t xml:space="preserve"> «Получающая Сторона</w:t>
      </w:r>
      <w:r w:rsidR="0078433A" w:rsidRPr="005D4A0A">
        <w:rPr>
          <w:rStyle w:val="a8"/>
          <w:sz w:val="24"/>
          <w:szCs w:val="24"/>
          <w:lang w:val="ru-RU"/>
        </w:rPr>
        <w:t>»</w:t>
      </w:r>
      <w:r w:rsidRPr="005D4A0A">
        <w:rPr>
          <w:rStyle w:val="a8"/>
          <w:sz w:val="24"/>
          <w:szCs w:val="24"/>
        </w:rPr>
        <w:t>,</w:t>
      </w:r>
      <w:r w:rsidRPr="005D4A0A">
        <w:rPr>
          <w:sz w:val="24"/>
          <w:szCs w:val="24"/>
        </w:rPr>
        <w:t xml:space="preserve"> в лице </w:t>
      </w:r>
      <w:r w:rsidR="0078433A" w:rsidRPr="005D4A0A">
        <w:rPr>
          <w:sz w:val="24"/>
          <w:szCs w:val="24"/>
          <w:lang w:val="ru-RU"/>
        </w:rPr>
        <w:t>________________</w:t>
      </w:r>
      <w:r w:rsidRPr="005D4A0A">
        <w:rPr>
          <w:sz w:val="24"/>
          <w:szCs w:val="24"/>
        </w:rPr>
        <w:t xml:space="preserve">, действующего на основании </w:t>
      </w:r>
      <w:r w:rsidR="0078433A" w:rsidRPr="005D4A0A">
        <w:rPr>
          <w:sz w:val="24"/>
          <w:szCs w:val="24"/>
          <w:lang w:val="ru-RU"/>
        </w:rPr>
        <w:t>____________</w:t>
      </w:r>
      <w:r w:rsidRPr="005D4A0A">
        <w:rPr>
          <w:sz w:val="24"/>
          <w:szCs w:val="24"/>
        </w:rPr>
        <w:t>, с другой стороны, а вместе именуемые</w:t>
      </w:r>
      <w:r w:rsidRPr="005D4A0A">
        <w:rPr>
          <w:rStyle w:val="a8"/>
          <w:sz w:val="24"/>
          <w:szCs w:val="24"/>
        </w:rPr>
        <w:t xml:space="preserve"> «Стороны»</w:t>
      </w:r>
      <w:bookmarkEnd w:id="25"/>
      <w:r w:rsidRPr="005D4A0A">
        <w:rPr>
          <w:rStyle w:val="a8"/>
          <w:sz w:val="24"/>
          <w:szCs w:val="24"/>
        </w:rPr>
        <w:t>,</w:t>
      </w:r>
      <w:r w:rsidRPr="005D4A0A">
        <w:rPr>
          <w:sz w:val="24"/>
          <w:szCs w:val="24"/>
        </w:rPr>
        <w:t xml:space="preserve"> руководствуясь принципами соблюдения условий гарантированной защиты конфиденциальной информации, неиспользования ее во вред друг другу, стремясь не допускать разглашения конфиденциальной информации третьим лицам, заключили настоящее Соглашение о конфиденциальности (далее-</w:t>
      </w:r>
      <w:r w:rsidRPr="005D4A0A">
        <w:rPr>
          <w:rStyle w:val="a8"/>
          <w:sz w:val="24"/>
          <w:szCs w:val="24"/>
        </w:rPr>
        <w:t xml:space="preserve"> «Соглашение»). </w:t>
      </w:r>
      <w:r w:rsidRPr="005D4A0A">
        <w:rPr>
          <w:sz w:val="24"/>
          <w:szCs w:val="24"/>
        </w:rPr>
        <w:t>Поскольку:</w:t>
      </w:r>
    </w:p>
    <w:p w14:paraId="17E0A93F" w14:textId="273FC833" w:rsidR="008B5CB1" w:rsidRPr="005D4A0A" w:rsidRDefault="004E7627" w:rsidP="004E7627">
      <w:pPr>
        <w:pStyle w:val="5"/>
        <w:shd w:val="clear" w:color="auto" w:fill="auto"/>
        <w:tabs>
          <w:tab w:val="left" w:pos="443"/>
        </w:tabs>
        <w:spacing w:before="0" w:after="0" w:line="240" w:lineRule="auto"/>
        <w:ind w:right="20" w:firstLine="0"/>
        <w:jc w:val="both"/>
        <w:rPr>
          <w:sz w:val="24"/>
          <w:szCs w:val="24"/>
        </w:rPr>
      </w:pPr>
      <w:r w:rsidRPr="005D4A0A">
        <w:rPr>
          <w:sz w:val="24"/>
          <w:szCs w:val="24"/>
          <w:lang w:val="ru-RU"/>
        </w:rPr>
        <w:tab/>
      </w:r>
      <w:r w:rsidR="002E03C0" w:rsidRPr="005D4A0A">
        <w:rPr>
          <w:sz w:val="24"/>
          <w:szCs w:val="24"/>
        </w:rPr>
        <w:t>В связи с Проектом Раскрывающая Сторона намерена предоставить Получающей Стороне определенную информацию в качестве конфиденциальной.</w:t>
      </w:r>
    </w:p>
    <w:p w14:paraId="20C98E16"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Стороны договорились о нижеследующем.</w:t>
      </w:r>
    </w:p>
    <w:p w14:paraId="6F5C9E4F" w14:textId="77777777" w:rsidR="008B5CB1" w:rsidRPr="005D4A0A" w:rsidRDefault="002E03C0" w:rsidP="00C672EC">
      <w:pPr>
        <w:pStyle w:val="40"/>
        <w:shd w:val="clear" w:color="auto" w:fill="auto"/>
        <w:spacing w:line="240" w:lineRule="auto"/>
        <w:ind w:right="20" w:firstLine="567"/>
        <w:jc w:val="left"/>
        <w:rPr>
          <w:sz w:val="24"/>
          <w:szCs w:val="24"/>
        </w:rPr>
      </w:pPr>
      <w:bookmarkStart w:id="26" w:name="bookmark36"/>
      <w:r w:rsidRPr="005D4A0A">
        <w:rPr>
          <w:rStyle w:val="42"/>
          <w:sz w:val="24"/>
          <w:szCs w:val="24"/>
        </w:rPr>
        <w:t>Статья 1. Термины и определения</w:t>
      </w:r>
      <w:bookmarkEnd w:id="26"/>
    </w:p>
    <w:p w14:paraId="4F321F01"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Стороны договорились использовать в настоящем Соглашении следующие термины:</w:t>
      </w:r>
    </w:p>
    <w:p w14:paraId="50DC4F31"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rStyle w:val="a8"/>
          <w:sz w:val="24"/>
          <w:szCs w:val="24"/>
        </w:rPr>
        <w:t>Конфиденциальная Информация</w:t>
      </w:r>
      <w:r w:rsidRPr="005D4A0A">
        <w:rPr>
          <w:sz w:val="24"/>
          <w:szCs w:val="24"/>
        </w:rPr>
        <w:t xml:space="preserve"> - любая информация, сообщаемая, раскрываемая, иным образом предоставляемая в любой форме (в том числе, но не ограничиваясь, письменно, устно, посредством использования телефонной связи, факса, электронной почты, виртуальной комнаты данных) Раскрывающей Стороной (ее аффилированными лицами, членами органов управления, сотрудниками, консультантами, инвесторами, представителями) Получающей Стороне (ее аффилированным лицам, членам органов управления, сотрудникам, консультантам, акционерам, инвесторам, иным лицам, указанным в пункте 2.2 ниже (далее -</w:t>
      </w:r>
      <w:r w:rsidRPr="005D4A0A">
        <w:rPr>
          <w:rStyle w:val="a8"/>
          <w:sz w:val="24"/>
          <w:szCs w:val="24"/>
        </w:rPr>
        <w:t xml:space="preserve"> «Представители Получающей Стороны»))</w:t>
      </w:r>
      <w:r w:rsidRPr="005D4A0A">
        <w:rPr>
          <w:sz w:val="24"/>
          <w:szCs w:val="24"/>
        </w:rPr>
        <w:t xml:space="preserve"> в связи с Проектом, за исключением информации, находящейся в публичном доступе с согласия Раскрывающей Стороны либо в силу применимого к ней законодательства. Во избежание сомнений, если Получающая Сторона включила какое-либо лицо в список участников/контактных лиц по Проекту, иным образом предоставило им доступ к информации по Проекту, Раскрывающая Сторона не обязана дополнительно проверять наличие трудовых, договорных и иных отношений между таким лицом и Получающей Стороной для целей настоящего определения.</w:t>
      </w:r>
    </w:p>
    <w:p w14:paraId="2581492D" w14:textId="77777777" w:rsidR="00D366AD" w:rsidRPr="005D4A0A" w:rsidRDefault="002E03C0" w:rsidP="00C672EC">
      <w:pPr>
        <w:pStyle w:val="5"/>
        <w:shd w:val="clear" w:color="auto" w:fill="auto"/>
        <w:spacing w:before="0" w:after="0" w:line="240" w:lineRule="auto"/>
        <w:ind w:right="20" w:firstLine="567"/>
        <w:jc w:val="both"/>
        <w:rPr>
          <w:sz w:val="24"/>
          <w:szCs w:val="24"/>
          <w:lang w:val="ru-RU"/>
        </w:rPr>
      </w:pPr>
      <w:r w:rsidRPr="005D4A0A">
        <w:rPr>
          <w:rStyle w:val="a8"/>
          <w:sz w:val="24"/>
          <w:szCs w:val="24"/>
        </w:rPr>
        <w:t>Режим коммерческой тайны</w:t>
      </w:r>
      <w:r w:rsidRPr="005D4A0A">
        <w:rPr>
          <w:sz w:val="24"/>
          <w:szCs w:val="24"/>
        </w:rPr>
        <w:t xml:space="preserve"> - правовые, организационные, технические и иные принимаемые обладателем информации, составляющей коммерческую тайну, меры по охране ее конфиденциальности, установленные в соответствии с Федеральным законом от 29.07.2004 № 98-ФЗ «О коммерческой тайне»;</w:t>
      </w:r>
    </w:p>
    <w:p w14:paraId="0430E336" w14:textId="39E8729A"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rStyle w:val="a5"/>
          <w:sz w:val="24"/>
          <w:szCs w:val="24"/>
        </w:rPr>
        <w:t>Материальные носители информации</w:t>
      </w:r>
      <w:r w:rsidRPr="005D4A0A">
        <w:rPr>
          <w:sz w:val="24"/>
          <w:szCs w:val="24"/>
        </w:rPr>
        <w:t xml:space="preserve"> - материальные объекты, в которых Конфиденциальная Информация находит свое отображение в виде символов, технических решений и процессов;</w:t>
      </w:r>
    </w:p>
    <w:p w14:paraId="62894C0E"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rStyle w:val="a5"/>
          <w:sz w:val="24"/>
          <w:szCs w:val="24"/>
        </w:rPr>
        <w:t>Разглашение Конфиденциальной Информации</w:t>
      </w:r>
      <w:r w:rsidRPr="005D4A0A">
        <w:rPr>
          <w:sz w:val="24"/>
          <w:szCs w:val="24"/>
        </w:rPr>
        <w:t xml:space="preserve"> - действие или бездействие, в результате которых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в нарушение настоящего Соглашения;</w:t>
      </w:r>
    </w:p>
    <w:p w14:paraId="4837B331" w14:textId="77777777" w:rsidR="008B5CB1" w:rsidRPr="005D4A0A" w:rsidRDefault="002E03C0" w:rsidP="00C672EC">
      <w:pPr>
        <w:pStyle w:val="40"/>
        <w:shd w:val="clear" w:color="auto" w:fill="auto"/>
        <w:spacing w:line="240" w:lineRule="auto"/>
        <w:ind w:right="20" w:firstLine="567"/>
        <w:jc w:val="left"/>
        <w:rPr>
          <w:sz w:val="24"/>
          <w:szCs w:val="24"/>
        </w:rPr>
      </w:pPr>
      <w:r w:rsidRPr="005D4A0A">
        <w:rPr>
          <w:sz w:val="24"/>
          <w:szCs w:val="24"/>
        </w:rPr>
        <w:t>Статья 2. Обязательства Сторон</w:t>
      </w:r>
    </w:p>
    <w:p w14:paraId="1BE22D2E"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2.1. Получающая Сторона обязуется использовать Конфиденциальную Информацию исключительно в целях реализации Проекта, не использовать Конфиденциальную информацию в каких-либо иных целях и/или во вред Раскрывающей Стороне и обеспечить, чтобы Представители Получающей Стороны не использовали Конфиденциальную Информацию в таких целях.</w:t>
      </w:r>
    </w:p>
    <w:p w14:paraId="4EEBF109"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Получающая Сторона обязуется обеспечить сохранение конфиденциальности всей Конфиденциальной Информации и без письменного согласия Раскрывающей Стороны не раскрывать ее любым другим лицам, за исключением случаев, когда обязанность такого раскрытия для Получающей Стороны установлена законодательством, вступившим в законную силу судебным решением, применимыми к Получающей Стороне правилами биржи или по запросу уполномоченных государственных органов.</w:t>
      </w:r>
    </w:p>
    <w:p w14:paraId="4C8AD05E"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Информация, запрошенная по мотивированному требованию уполномоченных государственных органов в пределах их компетенции, может быть предоставлена им только в случае, когда обязанность по ее предоставлению прямо установлена действующим законодательством.</w:t>
      </w:r>
    </w:p>
    <w:p w14:paraId="046887C9"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При этом до предоставления Конфиденциальной Информации, требующей раскрытия в соответствии с настоящим пунктом, Получающая Сторона уведомит Раскрывающую Сторону о необходимости раскрытия, если это не запрещено соответствующим законодательством. Такое уведомление должно быть представлено Раскрывающей Стороне в письменном виде и содержать указание на положение законодательства, в силу которого Получающая Сторона обязана предоставить Конфиденциальную Информацию, а также все необходимые характеристики запрошенной Конфиденциальной Информации.</w:t>
      </w:r>
    </w:p>
    <w:p w14:paraId="392DD122"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В любом случае Получающая Сторона осуществляет предоставление Конфиденциальной Информации, предусмотренной настоящим пунктом, только в объеме, необходимом для соблюдения требований законодательства. При этом Получающая Сторона должна принять разумные усилия для согласования объема раскрытия с Раскрывающей Стороной, если это не запрещено соответствующим законодательством.</w:t>
      </w:r>
    </w:p>
    <w:p w14:paraId="20DD2669" w14:textId="77777777" w:rsidR="00D366AD" w:rsidRPr="005D4A0A" w:rsidRDefault="002E03C0" w:rsidP="00C672EC">
      <w:pPr>
        <w:pStyle w:val="5"/>
        <w:shd w:val="clear" w:color="auto" w:fill="auto"/>
        <w:spacing w:before="0" w:after="0" w:line="240" w:lineRule="auto"/>
        <w:ind w:right="20" w:firstLine="567"/>
        <w:jc w:val="both"/>
        <w:rPr>
          <w:sz w:val="24"/>
          <w:szCs w:val="24"/>
          <w:lang w:val="ru-RU"/>
        </w:rPr>
      </w:pPr>
      <w:r w:rsidRPr="005D4A0A">
        <w:rPr>
          <w:sz w:val="24"/>
          <w:szCs w:val="24"/>
        </w:rPr>
        <w:t>2.2. Получающая Сторона имеет право передавать Конфиденциальную Информацию без предварительного письменного согласия Раскрывающей Стороны в той мере, в которой это необходимо для реализации Проекта, и при условии принятия Получающей Стороной необходимых мер для того, чтобы указанные лица были обязаны соблюдать конфиденциальность Конфиденциальной Информации на условиях не менее жестких, чем предусмотрены настоящим Соглашением (включая предварительное заключение соглашений о конфиденциальности с такими лицами и иным образом обеспечение соблюдения пункта 2.3 ниже в отношениях с такими лицами) следующим лицам:</w:t>
      </w:r>
    </w:p>
    <w:p w14:paraId="40BCF8A1" w14:textId="73D4B697" w:rsidR="008B5CB1" w:rsidRPr="005D4A0A" w:rsidRDefault="004E7627" w:rsidP="00C672EC">
      <w:pPr>
        <w:pStyle w:val="5"/>
        <w:shd w:val="clear" w:color="auto" w:fill="auto"/>
        <w:spacing w:before="0" w:after="0" w:line="240" w:lineRule="auto"/>
        <w:ind w:right="20" w:firstLine="567"/>
        <w:jc w:val="both"/>
        <w:rPr>
          <w:sz w:val="24"/>
          <w:szCs w:val="24"/>
        </w:rPr>
      </w:pPr>
      <w:r w:rsidRPr="005D4A0A">
        <w:rPr>
          <w:sz w:val="24"/>
          <w:szCs w:val="24"/>
          <w:lang w:val="ru-RU"/>
        </w:rPr>
        <w:t xml:space="preserve">- </w:t>
      </w:r>
      <w:r w:rsidR="002E03C0" w:rsidRPr="005D4A0A">
        <w:rPr>
          <w:sz w:val="24"/>
          <w:szCs w:val="24"/>
        </w:rPr>
        <w:t>юридическим лицам, 100 % акций/долей в которых прямо либо косвенно принадлежит Получающей Стороне;</w:t>
      </w:r>
    </w:p>
    <w:p w14:paraId="2C9B15A0" w14:textId="260A4A64" w:rsidR="008B5CB1" w:rsidRPr="005D4A0A" w:rsidRDefault="004E7627" w:rsidP="00C672EC">
      <w:pPr>
        <w:pStyle w:val="5"/>
        <w:shd w:val="clear" w:color="auto" w:fill="auto"/>
        <w:tabs>
          <w:tab w:val="left" w:pos="1106"/>
        </w:tabs>
        <w:spacing w:before="0" w:after="0" w:line="240" w:lineRule="auto"/>
        <w:ind w:right="20" w:firstLine="567"/>
        <w:jc w:val="both"/>
        <w:rPr>
          <w:sz w:val="24"/>
          <w:szCs w:val="24"/>
        </w:rPr>
      </w:pPr>
      <w:r w:rsidRPr="005D4A0A">
        <w:rPr>
          <w:sz w:val="24"/>
          <w:szCs w:val="24"/>
          <w:lang w:val="ru-RU"/>
        </w:rPr>
        <w:t xml:space="preserve">- </w:t>
      </w:r>
      <w:r w:rsidR="002E03C0" w:rsidRPr="005D4A0A">
        <w:rPr>
          <w:sz w:val="24"/>
          <w:szCs w:val="24"/>
        </w:rPr>
        <w:t>должностным лицам и сотрудникам Получающей Стороны;</w:t>
      </w:r>
    </w:p>
    <w:p w14:paraId="54996C7F" w14:textId="080E4218" w:rsidR="008B5CB1" w:rsidRPr="005D4A0A" w:rsidRDefault="004E7627" w:rsidP="00C672EC">
      <w:pPr>
        <w:pStyle w:val="5"/>
        <w:shd w:val="clear" w:color="auto" w:fill="auto"/>
        <w:tabs>
          <w:tab w:val="left" w:pos="1269"/>
        </w:tabs>
        <w:spacing w:before="0" w:after="0" w:line="240" w:lineRule="auto"/>
        <w:ind w:right="20" w:firstLine="567"/>
        <w:jc w:val="both"/>
        <w:rPr>
          <w:sz w:val="24"/>
          <w:szCs w:val="24"/>
        </w:rPr>
      </w:pPr>
      <w:r w:rsidRPr="005D4A0A">
        <w:rPr>
          <w:sz w:val="24"/>
          <w:szCs w:val="24"/>
          <w:lang w:val="ru-RU"/>
        </w:rPr>
        <w:t xml:space="preserve">- </w:t>
      </w:r>
      <w:r w:rsidR="002E03C0" w:rsidRPr="005D4A0A">
        <w:rPr>
          <w:sz w:val="24"/>
          <w:szCs w:val="24"/>
        </w:rPr>
        <w:t>членам органов управления и акционерам Получающей Стороны для целей принятия ими управленческих решений в отношении Проекта;</w:t>
      </w:r>
    </w:p>
    <w:p w14:paraId="1CE42805"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Любая передача Конфиденциальной Информации Получающей Стороной лицам, указанным в настоящем пункте, посредством факсимильной связи или с использованием сети Интернет или иных электронных средств должна осуществляться с применением всех необходимых мер защиты для сохранения ее конфиденциальности.</w:t>
      </w:r>
    </w:p>
    <w:p w14:paraId="77E00029"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2.3. Для защиты Конфиденциальной Информации Получающая Сторона должна установить и соблюдать Режим коммерческой тайны.</w:t>
      </w:r>
    </w:p>
    <w:p w14:paraId="67731582" w14:textId="1247B25D" w:rsidR="008B5CB1" w:rsidRPr="005D4A0A" w:rsidRDefault="002E03C0">
      <w:pPr>
        <w:pStyle w:val="5"/>
        <w:numPr>
          <w:ilvl w:val="1"/>
          <w:numId w:val="15"/>
        </w:numPr>
        <w:shd w:val="clear" w:color="auto" w:fill="auto"/>
        <w:tabs>
          <w:tab w:val="left" w:pos="1370"/>
        </w:tabs>
        <w:spacing w:before="0" w:after="0" w:line="240" w:lineRule="auto"/>
        <w:ind w:left="0" w:right="20" w:firstLine="567"/>
        <w:jc w:val="both"/>
        <w:rPr>
          <w:sz w:val="24"/>
          <w:szCs w:val="24"/>
        </w:rPr>
      </w:pPr>
      <w:r w:rsidRPr="005D4A0A">
        <w:rPr>
          <w:sz w:val="24"/>
          <w:szCs w:val="24"/>
        </w:rPr>
        <w:t xml:space="preserve">Получающая сторона соглашается, что для признания информации Конфиденциальной Информацией для целей настоящего Соглашения и возникновения у Получающей Стороны предусмотренных в настоящем Соглашении обязательств Раскрывающая Сторона не обязана доказывать ее коммерческую ценность, отсутствие к ней доступа на законном основании третьих лиц, а также не имеет значения, введен ли Раскрывающей Стороной в отношении такой информации режим «коммерческой тайны» в соответствии с Федеральным законом </w:t>
      </w:r>
      <w:r w:rsidRPr="005D4A0A">
        <w:rPr>
          <w:sz w:val="24"/>
          <w:szCs w:val="24"/>
        </w:rPr>
        <w:lastRenderedPageBreak/>
        <w:t>от 29.07.2004 № 98-ФЗ «О коммерческой тайне» либо иным аналогичным законом. Получающая Сторона соглашается, что, если в соответствии с законодательством Российской Федерации или иной юрисдикции, информация, относящаяся к Конфиденциальной Информации в соответствии с настоящим Соглашением, не подлежит защите или подлежит защите в меньшей степени, чем предусмотрено настоящим Соглашением, это не отменяет и не уменьшает обязательств Получающей Стороны по настоящему Соглашению.</w:t>
      </w:r>
    </w:p>
    <w:p w14:paraId="450D1CBB" w14:textId="75FBCDF6" w:rsidR="008B5CB1" w:rsidRPr="005D4A0A" w:rsidRDefault="002E03C0">
      <w:pPr>
        <w:pStyle w:val="5"/>
        <w:numPr>
          <w:ilvl w:val="1"/>
          <w:numId w:val="15"/>
        </w:numPr>
        <w:shd w:val="clear" w:color="auto" w:fill="auto"/>
        <w:tabs>
          <w:tab w:val="left" w:pos="1182"/>
        </w:tabs>
        <w:spacing w:before="0" w:after="0" w:line="240" w:lineRule="auto"/>
        <w:ind w:left="0" w:right="20" w:firstLine="567"/>
        <w:jc w:val="both"/>
        <w:rPr>
          <w:sz w:val="24"/>
          <w:szCs w:val="24"/>
        </w:rPr>
      </w:pPr>
      <w:r w:rsidRPr="005D4A0A">
        <w:rPr>
          <w:sz w:val="24"/>
          <w:szCs w:val="24"/>
        </w:rPr>
        <w:t>Получающая Сторона безусловно и окончательно гарантирует, что, действуя в качестве Получающей Стороны, она, в соответствии с условиями настоящего Соглашения, будет:</w:t>
      </w:r>
    </w:p>
    <w:p w14:paraId="2313F91E" w14:textId="77777777" w:rsidR="008B5CB1" w:rsidRPr="005D4A0A" w:rsidRDefault="002E03C0">
      <w:pPr>
        <w:pStyle w:val="5"/>
        <w:numPr>
          <w:ilvl w:val="0"/>
          <w:numId w:val="8"/>
        </w:numPr>
        <w:shd w:val="clear" w:color="auto" w:fill="auto"/>
        <w:tabs>
          <w:tab w:val="left" w:pos="1130"/>
        </w:tabs>
        <w:spacing w:before="0" w:after="0" w:line="240" w:lineRule="auto"/>
        <w:ind w:right="20" w:firstLine="567"/>
        <w:jc w:val="both"/>
        <w:rPr>
          <w:sz w:val="24"/>
          <w:szCs w:val="24"/>
        </w:rPr>
      </w:pPr>
      <w:r w:rsidRPr="005D4A0A">
        <w:rPr>
          <w:sz w:val="24"/>
          <w:szCs w:val="24"/>
        </w:rPr>
        <w:t>в письменном виде без промедления подтверждать получение любой Конфиденциальной Информации, однако при условии, что отсутствие такого подтверждения не освобождает Получающую Сторону от ответственности, возникающей из настоящего Соглашения в отношении находящейся у нее Конфиденциальной Информации;</w:t>
      </w:r>
    </w:p>
    <w:p w14:paraId="5048BCCE" w14:textId="77777777" w:rsidR="008B5CB1" w:rsidRPr="005D4A0A" w:rsidRDefault="002E03C0">
      <w:pPr>
        <w:pStyle w:val="5"/>
        <w:numPr>
          <w:ilvl w:val="0"/>
          <w:numId w:val="8"/>
        </w:numPr>
        <w:shd w:val="clear" w:color="auto" w:fill="auto"/>
        <w:tabs>
          <w:tab w:val="left" w:pos="1130"/>
        </w:tabs>
        <w:spacing w:before="0" w:after="0" w:line="240" w:lineRule="auto"/>
        <w:ind w:right="20" w:firstLine="567"/>
        <w:jc w:val="both"/>
        <w:rPr>
          <w:sz w:val="24"/>
          <w:szCs w:val="24"/>
        </w:rPr>
      </w:pPr>
      <w:r w:rsidRPr="005D4A0A">
        <w:rPr>
          <w:sz w:val="24"/>
          <w:szCs w:val="24"/>
        </w:rPr>
        <w:t>вести список Представителей Получающей Стороны, которые получили Конфиденциальную Информацию, и представлять такой список Раскрывающей Стороне по ее запросу;</w:t>
      </w:r>
    </w:p>
    <w:p w14:paraId="117FFA90" w14:textId="77777777" w:rsidR="008B5CB1" w:rsidRPr="005D4A0A" w:rsidRDefault="002E03C0">
      <w:pPr>
        <w:pStyle w:val="5"/>
        <w:numPr>
          <w:ilvl w:val="0"/>
          <w:numId w:val="8"/>
        </w:numPr>
        <w:shd w:val="clear" w:color="auto" w:fill="auto"/>
        <w:spacing w:before="0" w:after="0" w:line="240" w:lineRule="auto"/>
        <w:ind w:right="20" w:firstLine="567"/>
        <w:jc w:val="both"/>
        <w:rPr>
          <w:sz w:val="24"/>
          <w:szCs w:val="24"/>
        </w:rPr>
      </w:pPr>
      <w:r w:rsidRPr="005D4A0A">
        <w:rPr>
          <w:sz w:val="24"/>
          <w:szCs w:val="24"/>
        </w:rPr>
        <w:t>снимать с любых материальных носителей, на которых хранится предоставленная ей Конфиденциальная Информация, только такое количество копий, которое обусловлено необходимостью реализации Проекта.</w:t>
      </w:r>
    </w:p>
    <w:p w14:paraId="75BC23FA" w14:textId="6E251914" w:rsidR="008B5CB1" w:rsidRPr="005D4A0A" w:rsidRDefault="002E03C0">
      <w:pPr>
        <w:pStyle w:val="5"/>
        <w:numPr>
          <w:ilvl w:val="1"/>
          <w:numId w:val="15"/>
        </w:numPr>
        <w:shd w:val="clear" w:color="auto" w:fill="auto"/>
        <w:tabs>
          <w:tab w:val="left" w:pos="1221"/>
        </w:tabs>
        <w:spacing w:before="0" w:after="0" w:line="240" w:lineRule="auto"/>
        <w:ind w:left="0" w:right="20" w:firstLine="567"/>
        <w:jc w:val="both"/>
        <w:rPr>
          <w:sz w:val="24"/>
          <w:szCs w:val="24"/>
        </w:rPr>
      </w:pPr>
      <w:r w:rsidRPr="005D4A0A">
        <w:rPr>
          <w:sz w:val="24"/>
          <w:szCs w:val="24"/>
        </w:rPr>
        <w:t>Получающая Сторона по письменному требованию Раскрывающей Стороны должна незамедлительно прекратить использование Конфиденциальной Информации и вернуть Раскрывающей Стороне или уничтожить всю Конфиденциальную Информацию, находящуюся в ее владении или во владении Представителей Получающей Стороны в письменной или иной читаемой форме или на компьютерном диске и/или съемном носителе информации, вместе с любыми копиями.</w:t>
      </w:r>
    </w:p>
    <w:p w14:paraId="4DBD1A77"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Получающая Сторона будет считаться выполнившей соответствующие обязательства по возврату или уничтожению в отношении информации, находящейся на компьютерном диске и/или съемном носителе информации, если такая информация была удалена с жестких дисков и/или съемных носителей информации с использованием методов гарантированного уничтожения, исключающих её восстановление.</w:t>
      </w:r>
    </w:p>
    <w:p w14:paraId="6AAD2FC1"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Все Материальные носители информации, на которых зафиксирована Конфиденциальная Информация, представленные Получающей Стороне в соответствии с настоящим Соглашением, а также любые снятые с них копии являются собственностью Раскрывающей Стороны, и подлежат возврату и/или уничтожению Получающей Стороной в соответствии с указаниями Раскрывающей Стороны. Кроме того, Раскрывающая Сторона сохраняет право дать Получающей Стороне указание об удалении Конфиденциальной Информации с принадлежащих Получающей Стороне Материальных носителей информации или об уничтожении данных Материальных носителей информации, если удаление с них Конфиденциальной Информации невозможно. Указанное уничтожение должно быть оформлено соответствующим актом (свидетельством), подписанным уполномоченным представителем Получающей Стороны.</w:t>
      </w:r>
    </w:p>
    <w:p w14:paraId="110DE7DE" w14:textId="47559957" w:rsidR="008B5CB1" w:rsidRPr="005D4A0A" w:rsidRDefault="002E03C0">
      <w:pPr>
        <w:pStyle w:val="5"/>
        <w:numPr>
          <w:ilvl w:val="1"/>
          <w:numId w:val="15"/>
        </w:numPr>
        <w:shd w:val="clear" w:color="auto" w:fill="auto"/>
        <w:tabs>
          <w:tab w:val="left" w:pos="1341"/>
        </w:tabs>
        <w:spacing w:before="0" w:after="0" w:line="240" w:lineRule="auto"/>
        <w:ind w:left="0" w:right="20" w:firstLine="567"/>
        <w:jc w:val="both"/>
        <w:rPr>
          <w:sz w:val="24"/>
          <w:szCs w:val="24"/>
        </w:rPr>
      </w:pPr>
      <w:r w:rsidRPr="005D4A0A">
        <w:rPr>
          <w:sz w:val="24"/>
          <w:szCs w:val="24"/>
        </w:rPr>
        <w:t>В целях документирования факта предоставления Конфиденциальной Информации Получающей Стороне оформляют Акт приема-передачи (Приложение 1 к настоящему Соглашению), который подписывается уполномоченными лицами Сторон</w:t>
      </w:r>
      <w:r w:rsidRPr="005D4A0A">
        <w:rPr>
          <w:rStyle w:val="ac"/>
          <w:sz w:val="24"/>
          <w:szCs w:val="24"/>
        </w:rPr>
        <w:t>.</w:t>
      </w:r>
    </w:p>
    <w:p w14:paraId="5D84E093"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В случае предоставления Конфиденциальной Информации с применением информационных систем факт предоставления фиксируется в журнале информационной системы в соответствии с проектной документацией на систему.</w:t>
      </w:r>
    </w:p>
    <w:p w14:paraId="4DA858B2"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Во избежание сомнений, отсутствие Акта Приема-передачи либо фиксации в системе не освобождает Получающую сторону от ответственности за невыполнение обязательств в отношении Конфиденциальной Информации, полученной по Проекту, в рамках настоящего Соглашения.</w:t>
      </w:r>
    </w:p>
    <w:p w14:paraId="4E5F70B7" w14:textId="77777777" w:rsidR="008B5CB1" w:rsidRPr="005D4A0A" w:rsidRDefault="002E03C0" w:rsidP="00C672EC">
      <w:pPr>
        <w:pStyle w:val="30"/>
        <w:keepNext/>
        <w:keepLines/>
        <w:shd w:val="clear" w:color="auto" w:fill="auto"/>
        <w:spacing w:after="0" w:line="240" w:lineRule="auto"/>
        <w:ind w:right="20" w:firstLine="567"/>
        <w:jc w:val="left"/>
        <w:rPr>
          <w:sz w:val="24"/>
          <w:szCs w:val="24"/>
        </w:rPr>
      </w:pPr>
      <w:bookmarkStart w:id="27" w:name="bookmark37"/>
      <w:r w:rsidRPr="005D4A0A">
        <w:rPr>
          <w:sz w:val="24"/>
          <w:szCs w:val="24"/>
        </w:rPr>
        <w:t>Статья 3. Нарушения и ответственность</w:t>
      </w:r>
      <w:bookmarkEnd w:id="27"/>
    </w:p>
    <w:p w14:paraId="3E740455"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3.1. Получающая Сторона несет ответственность за действия либо бездействие всех Представителей Получающей Стороны, а также иных лиц, которым Конфиденциальная Информация раскрыта Получающей Стороной с согласия Раскрывающей Стороны, которые привели к Разглашению Конфиденциальной Информации любому третьему лицу как за свои собственные.</w:t>
      </w:r>
    </w:p>
    <w:p w14:paraId="6D35B11E" w14:textId="052FB1C4" w:rsidR="008B5CB1" w:rsidRPr="005D4A0A" w:rsidRDefault="002E03C0" w:rsidP="00C672EC">
      <w:pPr>
        <w:pStyle w:val="5"/>
        <w:shd w:val="clear" w:color="auto" w:fill="auto"/>
        <w:tabs>
          <w:tab w:val="left" w:pos="8277"/>
        </w:tabs>
        <w:spacing w:before="0" w:after="0" w:line="240" w:lineRule="auto"/>
        <w:ind w:right="20" w:firstLine="567"/>
        <w:jc w:val="both"/>
        <w:rPr>
          <w:sz w:val="24"/>
          <w:szCs w:val="24"/>
        </w:rPr>
      </w:pPr>
      <w:r w:rsidRPr="005D4A0A">
        <w:rPr>
          <w:sz w:val="24"/>
          <w:szCs w:val="24"/>
        </w:rPr>
        <w:t>В случае Разглашения Конфиденциальной Информации, ее использования не в соответствие с пунктом 2.1 настоящего Соглашения, ее Обработки в нарушение требований настоящего Соглашения, иных нарушений условий настоящего Соглашения Получающей Стороной (в том числе в результате действия либо бездействия лиц, за действия либо бездействие которых Получающая сторона несет ответственность согласно настоящему пункту) Получающая Сторона обязана возместить Раскрывающей Стороне в полном объеме все убытки, причиненные таким разглашением, а также выплатить Раскрывающей Стороне неустойку за каждый факт Разглашения в размере</w:t>
      </w:r>
      <w:r w:rsidR="007A639A" w:rsidRPr="005D4A0A">
        <w:rPr>
          <w:sz w:val="24"/>
          <w:szCs w:val="24"/>
          <w:lang w:val="ru-RU"/>
        </w:rPr>
        <w:t xml:space="preserve"> 200 000 (двести тысяч) </w:t>
      </w:r>
      <w:r w:rsidRPr="005D4A0A">
        <w:rPr>
          <w:sz w:val="24"/>
          <w:szCs w:val="24"/>
        </w:rPr>
        <w:t>рублей и</w:t>
      </w:r>
      <w:r w:rsidR="007A639A" w:rsidRPr="005D4A0A">
        <w:rPr>
          <w:sz w:val="24"/>
          <w:szCs w:val="24"/>
          <w:lang w:val="ru-RU"/>
        </w:rPr>
        <w:t xml:space="preserve"> </w:t>
      </w:r>
      <w:r w:rsidRPr="005D4A0A">
        <w:rPr>
          <w:sz w:val="24"/>
          <w:szCs w:val="24"/>
        </w:rPr>
        <w:t>несанкционированного использования в размере</w:t>
      </w:r>
      <w:r w:rsidR="007A639A" w:rsidRPr="005D4A0A">
        <w:rPr>
          <w:sz w:val="24"/>
          <w:szCs w:val="24"/>
          <w:lang w:val="ru-RU"/>
        </w:rPr>
        <w:t xml:space="preserve"> 200 000 (двести тысяч) рублей</w:t>
      </w:r>
      <w:r w:rsidRPr="005D4A0A">
        <w:rPr>
          <w:sz w:val="24"/>
          <w:szCs w:val="24"/>
        </w:rPr>
        <w:t>. При этом убытки</w:t>
      </w:r>
      <w:r w:rsidR="007A639A" w:rsidRPr="005D4A0A">
        <w:rPr>
          <w:sz w:val="24"/>
          <w:szCs w:val="24"/>
          <w:lang w:val="ru-RU"/>
        </w:rPr>
        <w:t xml:space="preserve"> </w:t>
      </w:r>
      <w:r w:rsidRPr="005D4A0A">
        <w:rPr>
          <w:sz w:val="24"/>
          <w:szCs w:val="24"/>
        </w:rPr>
        <w:t>возмещаются в полной сумме сверх указанной неустойки (штрафная неустойка).</w:t>
      </w:r>
    </w:p>
    <w:p w14:paraId="3FD8B7A5"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3.2. Информация об умышленных действиях третьих лиц или неправомерных действиях Получающей Стороны (иных лиц, за которых она несет ответственность согласно пункту 3.1), послуживших причиной Разглашения Конфиденциальной Информации, в установленном законом порядке может быть направлена Раскрывающей Стороной в правоохранительные органы для решения вопроса о возбуждении уголовного дела.</w:t>
      </w:r>
    </w:p>
    <w:p w14:paraId="780A1692"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Получающая Сторона обязана незамедлительно сообщить Раскрывающей Стороне о допущенном либо ставшем ей известном факте разглашения или угрозы разглашения, незаконном получении или незаконном использовании Конфиденциальной Информации третьими лицами, а также о фактах несанкционированного использования Конфиденциальной Информации Получающей Стороной.</w:t>
      </w:r>
    </w:p>
    <w:p w14:paraId="3610D2E1" w14:textId="77777777" w:rsidR="008B5CB1" w:rsidRPr="005D4A0A" w:rsidRDefault="002E03C0" w:rsidP="00C672EC">
      <w:pPr>
        <w:pStyle w:val="30"/>
        <w:keepNext/>
        <w:keepLines/>
        <w:shd w:val="clear" w:color="auto" w:fill="auto"/>
        <w:spacing w:after="0" w:line="240" w:lineRule="auto"/>
        <w:ind w:right="20" w:firstLine="567"/>
        <w:jc w:val="left"/>
        <w:rPr>
          <w:sz w:val="24"/>
          <w:szCs w:val="24"/>
        </w:rPr>
      </w:pPr>
      <w:bookmarkStart w:id="28" w:name="bookmark38"/>
      <w:r w:rsidRPr="005D4A0A">
        <w:rPr>
          <w:sz w:val="24"/>
          <w:szCs w:val="24"/>
        </w:rPr>
        <w:t>Статья 4. Заверения и гарантии</w:t>
      </w:r>
      <w:bookmarkEnd w:id="28"/>
    </w:p>
    <w:p w14:paraId="3E76D4AF" w14:textId="5367B80D" w:rsidR="008B5CB1" w:rsidRPr="005D4A0A" w:rsidRDefault="002E03C0">
      <w:pPr>
        <w:pStyle w:val="5"/>
        <w:numPr>
          <w:ilvl w:val="0"/>
          <w:numId w:val="9"/>
        </w:numPr>
        <w:shd w:val="clear" w:color="auto" w:fill="auto"/>
        <w:spacing w:before="0" w:after="0" w:line="240" w:lineRule="auto"/>
        <w:ind w:right="20" w:firstLine="567"/>
        <w:jc w:val="both"/>
        <w:rPr>
          <w:sz w:val="24"/>
          <w:szCs w:val="24"/>
        </w:rPr>
      </w:pPr>
      <w:r w:rsidRPr="005D4A0A">
        <w:rPr>
          <w:sz w:val="24"/>
          <w:szCs w:val="24"/>
        </w:rPr>
        <w:t xml:space="preserve">Получающая Сторона подтверждает, что ей известно, а также, что ее Представителям и иным лицам, за действия либо бездействие которых она несет ответственность в соответствии с пунктом 3.1 выше, известно (либо что такие лица будут проинформированы до предоставления им доступа к Конфиденциальной информации), о том, </w:t>
      </w:r>
      <w:r w:rsidR="004E7627" w:rsidRPr="005D4A0A">
        <w:rPr>
          <w:sz w:val="24"/>
          <w:szCs w:val="24"/>
        </w:rPr>
        <w:t>что, согласно применимому законодательству Конфиденциальная Информация,</w:t>
      </w:r>
      <w:r w:rsidRPr="005D4A0A">
        <w:rPr>
          <w:sz w:val="24"/>
          <w:szCs w:val="24"/>
        </w:rPr>
        <w:t xml:space="preserve"> может рассматриваться как инсайдерская информация.</w:t>
      </w:r>
    </w:p>
    <w:p w14:paraId="6FCA1A55" w14:textId="77777777" w:rsidR="008B5CB1" w:rsidRPr="005D4A0A" w:rsidRDefault="002E03C0">
      <w:pPr>
        <w:pStyle w:val="5"/>
        <w:numPr>
          <w:ilvl w:val="0"/>
          <w:numId w:val="9"/>
        </w:numPr>
        <w:shd w:val="clear" w:color="auto" w:fill="auto"/>
        <w:spacing w:before="0" w:after="0" w:line="240" w:lineRule="auto"/>
        <w:ind w:right="20" w:firstLine="567"/>
        <w:jc w:val="both"/>
        <w:rPr>
          <w:sz w:val="24"/>
          <w:szCs w:val="24"/>
        </w:rPr>
      </w:pPr>
      <w:r w:rsidRPr="005D4A0A">
        <w:rPr>
          <w:sz w:val="24"/>
          <w:szCs w:val="24"/>
        </w:rPr>
        <w:t>Раскрывающая Сторона не дает никаких подтверждений или гарантий, явных или подразумеваемых, в отношении качества, достоверности, точности и полноты Конфиденциальной Информации, раскрываемой в соответствии с настоящим Соглашением, а также не несет никаких обязательств в отношении объема Конфиденциальной Информации и обязательств по ее обновлению. Одновременно Стороны признают и допускают возможность наличия в Конфиденциальной Информации, предоставляемой в соответствии с настоящим Соглашением, ошибок и неточностей.</w:t>
      </w:r>
    </w:p>
    <w:p w14:paraId="165AC3B3" w14:textId="77777777" w:rsidR="00441A0A" w:rsidRPr="005D4A0A" w:rsidRDefault="002E03C0">
      <w:pPr>
        <w:pStyle w:val="5"/>
        <w:keepNext/>
        <w:keepLines/>
        <w:numPr>
          <w:ilvl w:val="0"/>
          <w:numId w:val="9"/>
        </w:numPr>
        <w:shd w:val="clear" w:color="auto" w:fill="auto"/>
        <w:spacing w:before="0" w:after="0" w:line="240" w:lineRule="auto"/>
        <w:ind w:right="20" w:firstLine="567"/>
        <w:rPr>
          <w:sz w:val="24"/>
          <w:szCs w:val="24"/>
        </w:rPr>
      </w:pPr>
      <w:r w:rsidRPr="005D4A0A">
        <w:rPr>
          <w:sz w:val="24"/>
          <w:szCs w:val="24"/>
        </w:rPr>
        <w:t>Раскрывающая Сторона, ее сотрудники, должностные лица, представители не несут ответственности в отношении использования Конфиденциальной Информации Получающей Стороной и лицами, за действие либо бездействие которых она несет ответственность в соответствии с пунктом 3.1 выше.</w:t>
      </w:r>
      <w:bookmarkStart w:id="29" w:name="bookmark39"/>
    </w:p>
    <w:p w14:paraId="259A52EA" w14:textId="1EA761AC" w:rsidR="008B5CB1" w:rsidRPr="005D4A0A" w:rsidRDefault="002E03C0" w:rsidP="00C672EC">
      <w:pPr>
        <w:pStyle w:val="5"/>
        <w:keepNext/>
        <w:keepLines/>
        <w:shd w:val="clear" w:color="auto" w:fill="auto"/>
        <w:tabs>
          <w:tab w:val="left" w:pos="1202"/>
        </w:tabs>
        <w:spacing w:before="0" w:after="0" w:line="240" w:lineRule="auto"/>
        <w:ind w:left="567" w:right="20" w:firstLine="0"/>
        <w:rPr>
          <w:b/>
          <w:bCs/>
          <w:sz w:val="24"/>
          <w:szCs w:val="24"/>
        </w:rPr>
      </w:pPr>
      <w:r w:rsidRPr="005D4A0A">
        <w:rPr>
          <w:b/>
          <w:bCs/>
          <w:sz w:val="24"/>
          <w:szCs w:val="24"/>
        </w:rPr>
        <w:t>Статья 5. Срок действия Соглашения</w:t>
      </w:r>
      <w:bookmarkEnd w:id="29"/>
    </w:p>
    <w:p w14:paraId="2C6B9873" w14:textId="77777777" w:rsidR="008B5CB1" w:rsidRPr="005D4A0A" w:rsidRDefault="002E03C0">
      <w:pPr>
        <w:pStyle w:val="5"/>
        <w:numPr>
          <w:ilvl w:val="0"/>
          <w:numId w:val="10"/>
        </w:numPr>
        <w:shd w:val="clear" w:color="auto" w:fill="auto"/>
        <w:spacing w:before="0" w:after="0" w:line="240" w:lineRule="auto"/>
        <w:ind w:right="20" w:firstLine="567"/>
        <w:jc w:val="both"/>
        <w:rPr>
          <w:sz w:val="24"/>
          <w:szCs w:val="24"/>
        </w:rPr>
      </w:pPr>
      <w:r w:rsidRPr="005D4A0A">
        <w:rPr>
          <w:sz w:val="24"/>
          <w:szCs w:val="24"/>
        </w:rPr>
        <w:t>Настоящее Соглашение вступает в силу с даты его подписания обеими Сторонами, при этом его действие распространяется на Конфиденциальную информацию, предоставленную до даты вступления в силу, если такое предоставление имело место. Настоящее Соглашение может быть прекращено путем направления Раскрывающей Стороной письменного уведомления Получающей Стороне о его прекращении.</w:t>
      </w:r>
    </w:p>
    <w:p w14:paraId="36C44B85" w14:textId="77777777" w:rsidR="008B5CB1" w:rsidRPr="005D4A0A" w:rsidRDefault="002E03C0">
      <w:pPr>
        <w:pStyle w:val="5"/>
        <w:numPr>
          <w:ilvl w:val="0"/>
          <w:numId w:val="10"/>
        </w:numPr>
        <w:shd w:val="clear" w:color="auto" w:fill="auto"/>
        <w:spacing w:before="0" w:after="0" w:line="240" w:lineRule="auto"/>
        <w:ind w:right="20" w:firstLine="567"/>
        <w:jc w:val="both"/>
        <w:rPr>
          <w:sz w:val="24"/>
          <w:szCs w:val="24"/>
        </w:rPr>
      </w:pPr>
      <w:r w:rsidRPr="005D4A0A">
        <w:rPr>
          <w:sz w:val="24"/>
          <w:szCs w:val="24"/>
        </w:rPr>
        <w:t>Обязательства Получающей Стороны, предусмотренные настоящим Соглашением, применительно к конкретной Конфиденциальной Информации, действуют до наступления наиболее поздней из следующих дат:</w:t>
      </w:r>
    </w:p>
    <w:p w14:paraId="2391FBB2" w14:textId="77777777" w:rsidR="008B5CB1" w:rsidRPr="005D4A0A" w:rsidRDefault="002E03C0" w:rsidP="00C672EC">
      <w:pPr>
        <w:pStyle w:val="5"/>
        <w:shd w:val="clear" w:color="auto" w:fill="auto"/>
        <w:spacing w:before="0" w:after="0" w:line="240" w:lineRule="auto"/>
        <w:ind w:right="20" w:firstLine="567"/>
        <w:rPr>
          <w:sz w:val="24"/>
          <w:szCs w:val="24"/>
        </w:rPr>
      </w:pPr>
      <w:r w:rsidRPr="005D4A0A">
        <w:rPr>
          <w:sz w:val="24"/>
          <w:szCs w:val="24"/>
        </w:rPr>
        <w:t>5 лет с момента предоставления соответствующей Конфиденциальной Информации Получающей Стороне (ее Представителям);</w:t>
      </w:r>
    </w:p>
    <w:p w14:paraId="32718EFE" w14:textId="77777777" w:rsidR="008B5CB1" w:rsidRPr="005D4A0A" w:rsidRDefault="002E03C0">
      <w:pPr>
        <w:pStyle w:val="5"/>
        <w:numPr>
          <w:ilvl w:val="0"/>
          <w:numId w:val="11"/>
        </w:numPr>
        <w:shd w:val="clear" w:color="auto" w:fill="auto"/>
        <w:tabs>
          <w:tab w:val="left" w:pos="1469"/>
        </w:tabs>
        <w:spacing w:before="0" w:after="0" w:line="240" w:lineRule="auto"/>
        <w:ind w:right="20" w:firstLine="567"/>
        <w:jc w:val="both"/>
        <w:rPr>
          <w:sz w:val="24"/>
          <w:szCs w:val="24"/>
        </w:rPr>
      </w:pPr>
      <w:r w:rsidRPr="005D4A0A">
        <w:rPr>
          <w:sz w:val="24"/>
          <w:szCs w:val="24"/>
        </w:rPr>
        <w:t>5 лет с даты подписания настоящего Соглашения, если в течение данного срока Стороны по результатам переговоров не заключили юридически обязывающее соглашения о реализации Проекта;</w:t>
      </w:r>
    </w:p>
    <w:p w14:paraId="49876A02" w14:textId="7BACDBFA" w:rsidR="008B5CB1" w:rsidRPr="005D4A0A" w:rsidRDefault="002E03C0">
      <w:pPr>
        <w:pStyle w:val="5"/>
        <w:numPr>
          <w:ilvl w:val="0"/>
          <w:numId w:val="11"/>
        </w:numPr>
        <w:shd w:val="clear" w:color="auto" w:fill="auto"/>
        <w:tabs>
          <w:tab w:val="left" w:pos="1498"/>
        </w:tabs>
        <w:spacing w:before="0" w:after="0" w:line="240" w:lineRule="auto"/>
        <w:ind w:right="20" w:firstLine="567"/>
        <w:jc w:val="both"/>
        <w:rPr>
          <w:sz w:val="24"/>
          <w:szCs w:val="24"/>
        </w:rPr>
      </w:pPr>
      <w:r w:rsidRPr="005D4A0A">
        <w:rPr>
          <w:sz w:val="24"/>
          <w:szCs w:val="24"/>
        </w:rPr>
        <w:t xml:space="preserve">5 лет с даты прекращения участия Получающей Стороны в </w:t>
      </w:r>
      <w:r w:rsidR="004E7627" w:rsidRPr="005D4A0A">
        <w:rPr>
          <w:sz w:val="24"/>
          <w:szCs w:val="24"/>
        </w:rPr>
        <w:t>Проекте в случае, если</w:t>
      </w:r>
      <w:r w:rsidRPr="005D4A0A">
        <w:rPr>
          <w:sz w:val="24"/>
          <w:szCs w:val="24"/>
        </w:rPr>
        <w:t xml:space="preserve"> по результатам переговоров Стороны заключили юридически обязывающее соглашение о реализации Проекта.</w:t>
      </w:r>
    </w:p>
    <w:p w14:paraId="6AFAB05B" w14:textId="6FBD1A80"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lastRenderedPageBreak/>
        <w:t xml:space="preserve">[Срок действия Соглашения определяется профильным </w:t>
      </w:r>
      <w:r w:rsidR="004E7627" w:rsidRPr="005D4A0A">
        <w:rPr>
          <w:sz w:val="24"/>
          <w:szCs w:val="24"/>
        </w:rPr>
        <w:t>бизнес</w:t>
      </w:r>
      <w:r w:rsidR="004E7627" w:rsidRPr="005D4A0A">
        <w:rPr>
          <w:sz w:val="24"/>
          <w:szCs w:val="24"/>
          <w:lang w:val="ru-RU"/>
        </w:rPr>
        <w:t>-подразделением</w:t>
      </w:r>
      <w:r w:rsidRPr="005D4A0A">
        <w:rPr>
          <w:sz w:val="24"/>
          <w:szCs w:val="24"/>
        </w:rPr>
        <w:t xml:space="preserve"> исходя их непосредственных проектных целей и предполагаемого срока сотрудничества, но не менее 5 лет.]</w:t>
      </w:r>
    </w:p>
    <w:p w14:paraId="2E4C86E6" w14:textId="77777777" w:rsidR="008B5CB1" w:rsidRPr="005D4A0A" w:rsidRDefault="002E03C0" w:rsidP="00C672EC">
      <w:pPr>
        <w:pStyle w:val="30"/>
        <w:keepNext/>
        <w:keepLines/>
        <w:shd w:val="clear" w:color="auto" w:fill="auto"/>
        <w:spacing w:after="0" w:line="240" w:lineRule="auto"/>
        <w:ind w:right="20" w:firstLine="567"/>
        <w:jc w:val="left"/>
        <w:rPr>
          <w:sz w:val="24"/>
          <w:szCs w:val="24"/>
        </w:rPr>
      </w:pPr>
      <w:bookmarkStart w:id="30" w:name="bookmark40"/>
      <w:r w:rsidRPr="005D4A0A">
        <w:rPr>
          <w:sz w:val="24"/>
          <w:szCs w:val="24"/>
        </w:rPr>
        <w:t>Статья 6. Применимое законодательство и разрешение споров</w:t>
      </w:r>
      <w:bookmarkEnd w:id="30"/>
    </w:p>
    <w:p w14:paraId="48DFF880" w14:textId="77777777" w:rsidR="008B5CB1" w:rsidRPr="005D4A0A" w:rsidRDefault="002E03C0">
      <w:pPr>
        <w:pStyle w:val="5"/>
        <w:numPr>
          <w:ilvl w:val="0"/>
          <w:numId w:val="12"/>
        </w:numPr>
        <w:shd w:val="clear" w:color="auto" w:fill="auto"/>
        <w:spacing w:before="0" w:after="0" w:line="240" w:lineRule="auto"/>
        <w:ind w:right="20" w:firstLine="567"/>
        <w:jc w:val="both"/>
        <w:rPr>
          <w:sz w:val="24"/>
          <w:szCs w:val="24"/>
        </w:rPr>
      </w:pPr>
      <w:r w:rsidRPr="005D4A0A">
        <w:rPr>
          <w:sz w:val="24"/>
          <w:szCs w:val="24"/>
        </w:rPr>
        <w:t>Настоящее Соглашение регулируется и толкуется в соответствии с законодательством Российской Федерации.</w:t>
      </w:r>
    </w:p>
    <w:p w14:paraId="534D2343" w14:textId="77777777" w:rsidR="008B5CB1" w:rsidRPr="005D4A0A" w:rsidRDefault="002E03C0">
      <w:pPr>
        <w:pStyle w:val="5"/>
        <w:numPr>
          <w:ilvl w:val="0"/>
          <w:numId w:val="12"/>
        </w:numPr>
        <w:shd w:val="clear" w:color="auto" w:fill="auto"/>
        <w:spacing w:before="0" w:after="0" w:line="240" w:lineRule="auto"/>
        <w:ind w:right="20" w:firstLine="567"/>
        <w:jc w:val="both"/>
        <w:rPr>
          <w:sz w:val="24"/>
          <w:szCs w:val="24"/>
        </w:rPr>
      </w:pPr>
      <w:r w:rsidRPr="005D4A0A">
        <w:rPr>
          <w:sz w:val="24"/>
          <w:szCs w:val="24"/>
        </w:rPr>
        <w:t>Стороны обязуются добросовестно путем переговоров разрешать все претензии, споры, противоречия или разногласия, которые могут возникнуть между ними в отношении или в связи с настоящим Соглашением, в том числе его исполнением, нарушением, прекращением или недействительностью. Однако, если Стороны окажутся не в состоянии достичь согласия, то все претензии, споры, противоречия и разногласия подлежат урегулированию в Арбитражном суде Красноярского края.</w:t>
      </w:r>
    </w:p>
    <w:p w14:paraId="514E963C" w14:textId="77777777" w:rsidR="008B5CB1" w:rsidRPr="005D4A0A" w:rsidRDefault="002E03C0" w:rsidP="00C672EC">
      <w:pPr>
        <w:pStyle w:val="30"/>
        <w:keepNext/>
        <w:keepLines/>
        <w:shd w:val="clear" w:color="auto" w:fill="auto"/>
        <w:spacing w:after="0" w:line="240" w:lineRule="auto"/>
        <w:ind w:right="20" w:firstLine="567"/>
        <w:jc w:val="left"/>
        <w:rPr>
          <w:sz w:val="24"/>
          <w:szCs w:val="24"/>
        </w:rPr>
      </w:pPr>
      <w:bookmarkStart w:id="31" w:name="bookmark41"/>
      <w:r w:rsidRPr="005D4A0A">
        <w:rPr>
          <w:sz w:val="24"/>
          <w:szCs w:val="24"/>
        </w:rPr>
        <w:t>Статья 7. Требования по защите Конфиденциальной информации при автоматизированной обработке</w:t>
      </w:r>
      <w:bookmarkEnd w:id="31"/>
    </w:p>
    <w:p w14:paraId="4EE64DEB" w14:textId="77777777" w:rsidR="008B5CB1" w:rsidRPr="005D4A0A" w:rsidRDefault="002E03C0" w:rsidP="00C672EC">
      <w:pPr>
        <w:pStyle w:val="5"/>
        <w:shd w:val="clear" w:color="auto" w:fill="auto"/>
        <w:spacing w:before="0" w:after="0" w:line="240" w:lineRule="auto"/>
        <w:ind w:right="20" w:firstLine="567"/>
        <w:jc w:val="both"/>
        <w:rPr>
          <w:sz w:val="24"/>
          <w:szCs w:val="24"/>
        </w:rPr>
      </w:pPr>
      <w:r w:rsidRPr="005D4A0A">
        <w:rPr>
          <w:sz w:val="24"/>
          <w:szCs w:val="24"/>
        </w:rPr>
        <w:t>7.1. При автоматизированной Обработке Конфиденциальной Информации Получающая Сторона обязуется принимать достаточные технические и организационные меры, направленные на защиту Конфиденциальной Информации и минимизацию рисков несанкционированного доступа. Меры, принимаемые Получающей Стороной, по защите обрабатываемой Конфиденциальной Информации включая, но не ограничиваясь:</w:t>
      </w:r>
    </w:p>
    <w:p w14:paraId="74480D34" w14:textId="77777777" w:rsidR="008B5CB1" w:rsidRPr="005D4A0A" w:rsidRDefault="002E03C0">
      <w:pPr>
        <w:pStyle w:val="5"/>
        <w:numPr>
          <w:ilvl w:val="0"/>
          <w:numId w:val="8"/>
        </w:numPr>
        <w:shd w:val="clear" w:color="auto" w:fill="auto"/>
        <w:spacing w:before="0" w:after="0" w:line="240" w:lineRule="auto"/>
        <w:ind w:right="20" w:firstLine="567"/>
        <w:jc w:val="both"/>
        <w:rPr>
          <w:sz w:val="24"/>
          <w:szCs w:val="24"/>
        </w:rPr>
      </w:pPr>
      <w:r w:rsidRPr="005D4A0A">
        <w:rPr>
          <w:sz w:val="24"/>
          <w:szCs w:val="24"/>
        </w:rPr>
        <w:t>предоставление возможности доступа пользователей к защищаемой информации только с соблюдением принципов «должен знать» и «минимальных привилегий» и только после прохождения обязательных процедур подтверждения личности (аутентификации) пользователя;</w:t>
      </w:r>
    </w:p>
    <w:p w14:paraId="0B2F861F" w14:textId="77777777" w:rsidR="008B5CB1" w:rsidRPr="005D4A0A" w:rsidRDefault="002E03C0">
      <w:pPr>
        <w:pStyle w:val="5"/>
        <w:numPr>
          <w:ilvl w:val="0"/>
          <w:numId w:val="8"/>
        </w:numPr>
        <w:shd w:val="clear" w:color="auto" w:fill="auto"/>
        <w:spacing w:before="0" w:after="0" w:line="240" w:lineRule="auto"/>
        <w:ind w:right="20" w:firstLine="567"/>
        <w:jc w:val="both"/>
        <w:rPr>
          <w:sz w:val="24"/>
          <w:szCs w:val="24"/>
        </w:rPr>
      </w:pPr>
      <w:r w:rsidRPr="005D4A0A">
        <w:rPr>
          <w:sz w:val="24"/>
          <w:szCs w:val="24"/>
        </w:rPr>
        <w:t>исключение возможности бесконтрольной записи информации на съемные носители, а также возможности доступа к хранимой в открытом виде информации посторонними лицами в случае утраты носителей, либо оставлении носителей без присмотра;</w:t>
      </w:r>
    </w:p>
    <w:p w14:paraId="3938FB0D" w14:textId="77777777" w:rsidR="008B5CB1" w:rsidRPr="005D4A0A" w:rsidRDefault="002E03C0">
      <w:pPr>
        <w:pStyle w:val="5"/>
        <w:numPr>
          <w:ilvl w:val="0"/>
          <w:numId w:val="8"/>
        </w:numPr>
        <w:shd w:val="clear" w:color="auto" w:fill="auto"/>
        <w:spacing w:before="0" w:after="0" w:line="240" w:lineRule="auto"/>
        <w:ind w:right="20" w:firstLine="567"/>
        <w:jc w:val="both"/>
        <w:rPr>
          <w:sz w:val="24"/>
          <w:szCs w:val="24"/>
        </w:rPr>
      </w:pPr>
      <w:r w:rsidRPr="005D4A0A">
        <w:rPr>
          <w:sz w:val="24"/>
          <w:szCs w:val="24"/>
        </w:rPr>
        <w:t>автоматическая регистрация событий доступа к защищаемой информации, в соответствующих журналах технических средств, на которых данная информация обрабатывается либо специализированными централизованными средствами сбора событий;</w:t>
      </w:r>
    </w:p>
    <w:p w14:paraId="32A55188" w14:textId="77777777" w:rsidR="007A639A" w:rsidRPr="005D4A0A" w:rsidRDefault="002E03C0">
      <w:pPr>
        <w:pStyle w:val="5"/>
        <w:numPr>
          <w:ilvl w:val="0"/>
          <w:numId w:val="8"/>
        </w:numPr>
        <w:shd w:val="clear" w:color="auto" w:fill="auto"/>
        <w:spacing w:before="0" w:after="0" w:line="240" w:lineRule="auto"/>
        <w:ind w:right="20" w:firstLine="567"/>
        <w:jc w:val="both"/>
        <w:rPr>
          <w:sz w:val="24"/>
          <w:szCs w:val="24"/>
        </w:rPr>
      </w:pPr>
      <w:r w:rsidRPr="005D4A0A">
        <w:rPr>
          <w:sz w:val="24"/>
          <w:szCs w:val="24"/>
        </w:rPr>
        <w:t>применение специализированного антивирусного программного обеспечения на технических средствах, осуществляющих обработку защищаемой информации, а также поддержание в актуальном состоянии баз вирусных сигнатур;</w:t>
      </w:r>
    </w:p>
    <w:p w14:paraId="2DB59C70" w14:textId="09433D0E" w:rsidR="008B5CB1" w:rsidRPr="005D4A0A" w:rsidRDefault="002E03C0">
      <w:pPr>
        <w:pStyle w:val="5"/>
        <w:numPr>
          <w:ilvl w:val="0"/>
          <w:numId w:val="8"/>
        </w:numPr>
        <w:shd w:val="clear" w:color="auto" w:fill="auto"/>
        <w:spacing w:before="0" w:after="0" w:line="240" w:lineRule="auto"/>
        <w:ind w:right="20" w:firstLine="567"/>
        <w:jc w:val="both"/>
        <w:rPr>
          <w:sz w:val="24"/>
          <w:szCs w:val="24"/>
        </w:rPr>
      </w:pPr>
      <w:r w:rsidRPr="005D4A0A">
        <w:rPr>
          <w:rStyle w:val="43"/>
          <w:sz w:val="24"/>
          <w:szCs w:val="24"/>
        </w:rPr>
        <w:t>применение средств защиты сетевых взаимодействий с возможностью обнаружения вторжений для предотвращения неправомерного</w:t>
      </w:r>
      <w:r w:rsidR="00AA4E3D" w:rsidRPr="005D4A0A">
        <w:rPr>
          <w:rStyle w:val="43"/>
          <w:sz w:val="24"/>
          <w:szCs w:val="24"/>
          <w:lang w:val="ru-RU"/>
        </w:rPr>
        <w:t xml:space="preserve"> </w:t>
      </w:r>
      <w:r w:rsidRPr="005D4A0A">
        <w:rPr>
          <w:rStyle w:val="43"/>
          <w:sz w:val="24"/>
          <w:szCs w:val="24"/>
        </w:rPr>
        <w:t>доступа к защищаемой информации по вычислительной сети, подключенной к техническому средству пользователя;</w:t>
      </w:r>
    </w:p>
    <w:p w14:paraId="2B3F3893" w14:textId="77777777" w:rsidR="008B5CB1" w:rsidRPr="005D4A0A" w:rsidRDefault="002E03C0">
      <w:pPr>
        <w:pStyle w:val="5"/>
        <w:numPr>
          <w:ilvl w:val="0"/>
          <w:numId w:val="13"/>
        </w:numPr>
        <w:shd w:val="clear" w:color="auto" w:fill="auto"/>
        <w:spacing w:before="0" w:after="0" w:line="240" w:lineRule="auto"/>
        <w:ind w:right="20" w:firstLine="567"/>
        <w:jc w:val="both"/>
        <w:rPr>
          <w:sz w:val="24"/>
          <w:szCs w:val="24"/>
        </w:rPr>
      </w:pPr>
      <w:r w:rsidRPr="005D4A0A">
        <w:rPr>
          <w:rStyle w:val="43"/>
          <w:sz w:val="24"/>
          <w:szCs w:val="24"/>
        </w:rPr>
        <w:t>осуществление периодической ревизии технических средств, на которых осуществляется обработка защищаемой информации, с целью выявления возможных уязвимостей и изменений в целевом уровне защищенности технического средства;</w:t>
      </w:r>
    </w:p>
    <w:p w14:paraId="336A289C" w14:textId="77777777" w:rsidR="008B5CB1" w:rsidRPr="005D4A0A" w:rsidRDefault="002E03C0">
      <w:pPr>
        <w:pStyle w:val="5"/>
        <w:numPr>
          <w:ilvl w:val="0"/>
          <w:numId w:val="13"/>
        </w:numPr>
        <w:shd w:val="clear" w:color="auto" w:fill="auto"/>
        <w:spacing w:before="0" w:after="0" w:line="240" w:lineRule="auto"/>
        <w:ind w:right="20" w:firstLine="567"/>
        <w:jc w:val="both"/>
        <w:rPr>
          <w:sz w:val="24"/>
          <w:szCs w:val="24"/>
        </w:rPr>
      </w:pPr>
      <w:r w:rsidRPr="005D4A0A">
        <w:rPr>
          <w:rStyle w:val="43"/>
          <w:sz w:val="24"/>
          <w:szCs w:val="24"/>
        </w:rPr>
        <w:t>обеспечение контроля неизменности основных элементов (программ, конфигурационных файлов и т.д.) технических средств, задействованных в процессе обработки защищаемой информации;</w:t>
      </w:r>
    </w:p>
    <w:p w14:paraId="0AA4ADE9" w14:textId="77777777" w:rsidR="008B5CB1" w:rsidRPr="005D4A0A" w:rsidRDefault="002E03C0">
      <w:pPr>
        <w:pStyle w:val="5"/>
        <w:numPr>
          <w:ilvl w:val="0"/>
          <w:numId w:val="13"/>
        </w:numPr>
        <w:shd w:val="clear" w:color="auto" w:fill="auto"/>
        <w:spacing w:before="0" w:after="0" w:line="240" w:lineRule="auto"/>
        <w:ind w:right="20" w:firstLine="567"/>
        <w:jc w:val="both"/>
        <w:rPr>
          <w:sz w:val="24"/>
          <w:szCs w:val="24"/>
        </w:rPr>
      </w:pPr>
      <w:r w:rsidRPr="005D4A0A">
        <w:rPr>
          <w:rStyle w:val="43"/>
          <w:sz w:val="24"/>
          <w:szCs w:val="24"/>
        </w:rPr>
        <w:t>обеспечение сохранности технических средств с целью исключения возможности получения неправомерного доступа посторонних лиц к их компонентам (в т.ч. встроенным носителям информации), а также обеспечение защиты информации от возможности «прослушивания» или искажения при ее передаче по каналам связи.</w:t>
      </w:r>
    </w:p>
    <w:p w14:paraId="6AB070D3" w14:textId="77777777" w:rsidR="008B5CB1" w:rsidRPr="005D4A0A" w:rsidRDefault="002E03C0" w:rsidP="00C672EC">
      <w:pPr>
        <w:pStyle w:val="121"/>
        <w:keepNext/>
        <w:keepLines/>
        <w:shd w:val="clear" w:color="auto" w:fill="auto"/>
        <w:spacing w:before="0" w:after="0" w:line="240" w:lineRule="auto"/>
        <w:ind w:right="20" w:firstLine="567"/>
        <w:rPr>
          <w:sz w:val="24"/>
          <w:szCs w:val="24"/>
        </w:rPr>
      </w:pPr>
      <w:bookmarkStart w:id="32" w:name="bookmark42"/>
      <w:r w:rsidRPr="005D4A0A">
        <w:rPr>
          <w:sz w:val="24"/>
          <w:szCs w:val="24"/>
        </w:rPr>
        <w:t>Статья 8. Прочие положения</w:t>
      </w:r>
      <w:bookmarkEnd w:id="32"/>
    </w:p>
    <w:p w14:paraId="0DE53CCD" w14:textId="77777777" w:rsidR="008B5CB1" w:rsidRPr="005D4A0A" w:rsidRDefault="002E03C0">
      <w:pPr>
        <w:pStyle w:val="5"/>
        <w:numPr>
          <w:ilvl w:val="0"/>
          <w:numId w:val="14"/>
        </w:numPr>
        <w:shd w:val="clear" w:color="auto" w:fill="auto"/>
        <w:tabs>
          <w:tab w:val="left" w:pos="1182"/>
        </w:tabs>
        <w:spacing w:before="0" w:after="0" w:line="240" w:lineRule="auto"/>
        <w:ind w:right="20" w:firstLine="567"/>
        <w:jc w:val="both"/>
        <w:rPr>
          <w:sz w:val="24"/>
          <w:szCs w:val="24"/>
        </w:rPr>
      </w:pPr>
      <w:r w:rsidRPr="005D4A0A">
        <w:rPr>
          <w:rStyle w:val="43"/>
          <w:sz w:val="24"/>
          <w:szCs w:val="24"/>
        </w:rPr>
        <w:t>Настоящее Соглашение представляет собой полное соглашение, заключенное между Сторонами в отношении обмена Конфиденциальной Информацией и ее защиты и отменяет все ранее заключенные письменные соглашения или устные договоренности между Сторонами, касающиеся данных вопросов.</w:t>
      </w:r>
    </w:p>
    <w:p w14:paraId="2E5A3866" w14:textId="77777777" w:rsidR="008B5CB1" w:rsidRPr="005D4A0A" w:rsidRDefault="002E03C0">
      <w:pPr>
        <w:pStyle w:val="5"/>
        <w:numPr>
          <w:ilvl w:val="0"/>
          <w:numId w:val="14"/>
        </w:numPr>
        <w:shd w:val="clear" w:color="auto" w:fill="auto"/>
        <w:tabs>
          <w:tab w:val="left" w:pos="1143"/>
        </w:tabs>
        <w:spacing w:before="0" w:after="0" w:line="240" w:lineRule="auto"/>
        <w:ind w:right="20" w:firstLine="567"/>
        <w:jc w:val="both"/>
        <w:rPr>
          <w:sz w:val="24"/>
          <w:szCs w:val="24"/>
        </w:rPr>
      </w:pPr>
      <w:r w:rsidRPr="005D4A0A">
        <w:rPr>
          <w:rStyle w:val="43"/>
          <w:sz w:val="24"/>
          <w:szCs w:val="24"/>
        </w:rPr>
        <w:t>Изменения и дополнения к настоящему Соглашению имеют юридическую силу, если они оформлены в виде письменного соглашения, подписанного уполномоченными представителями Сторон.</w:t>
      </w:r>
    </w:p>
    <w:p w14:paraId="5632762C" w14:textId="77777777" w:rsidR="008B5CB1" w:rsidRPr="005D4A0A" w:rsidRDefault="002E03C0">
      <w:pPr>
        <w:pStyle w:val="5"/>
        <w:numPr>
          <w:ilvl w:val="0"/>
          <w:numId w:val="14"/>
        </w:numPr>
        <w:shd w:val="clear" w:color="auto" w:fill="auto"/>
        <w:tabs>
          <w:tab w:val="left" w:pos="1167"/>
        </w:tabs>
        <w:spacing w:before="0" w:after="0" w:line="240" w:lineRule="auto"/>
        <w:ind w:right="20" w:firstLine="567"/>
        <w:jc w:val="both"/>
        <w:rPr>
          <w:sz w:val="24"/>
          <w:szCs w:val="24"/>
        </w:rPr>
      </w:pPr>
      <w:r w:rsidRPr="005D4A0A">
        <w:rPr>
          <w:rStyle w:val="43"/>
          <w:sz w:val="24"/>
          <w:szCs w:val="24"/>
        </w:rPr>
        <w:t>В случае реорганизации одной из Сторон настоящего Соглашения обязанность по соблюдению условий настоящего Соглашения, а также ответственность за его нарушение (включая обязанность по возмещению убытков) переходит к правопреемнику реорганизованной Стороны.</w:t>
      </w:r>
    </w:p>
    <w:p w14:paraId="68EC5D02" w14:textId="77777777" w:rsidR="008B5CB1" w:rsidRPr="005D4A0A" w:rsidRDefault="002E03C0">
      <w:pPr>
        <w:pStyle w:val="5"/>
        <w:numPr>
          <w:ilvl w:val="0"/>
          <w:numId w:val="14"/>
        </w:numPr>
        <w:shd w:val="clear" w:color="auto" w:fill="auto"/>
        <w:tabs>
          <w:tab w:val="left" w:pos="1244"/>
        </w:tabs>
        <w:spacing w:before="0" w:after="0" w:line="240" w:lineRule="auto"/>
        <w:ind w:right="20" w:firstLine="567"/>
        <w:jc w:val="both"/>
        <w:rPr>
          <w:sz w:val="24"/>
          <w:szCs w:val="24"/>
        </w:rPr>
      </w:pPr>
      <w:r w:rsidRPr="005D4A0A">
        <w:rPr>
          <w:rStyle w:val="43"/>
          <w:sz w:val="24"/>
          <w:szCs w:val="24"/>
        </w:rPr>
        <w:t>В случае ликвидации Получающей Стороны она обязана до завершения ликвидации вернуть другой Стороне все оригиналы и копии всех материальных носителей Конфиденциальной Информации.</w:t>
      </w:r>
    </w:p>
    <w:p w14:paraId="4EB90C90" w14:textId="77777777" w:rsidR="008B5CB1" w:rsidRPr="005D4A0A" w:rsidRDefault="002E03C0">
      <w:pPr>
        <w:pStyle w:val="5"/>
        <w:numPr>
          <w:ilvl w:val="0"/>
          <w:numId w:val="14"/>
        </w:numPr>
        <w:shd w:val="clear" w:color="auto" w:fill="auto"/>
        <w:tabs>
          <w:tab w:val="left" w:pos="1153"/>
        </w:tabs>
        <w:spacing w:before="0" w:after="0" w:line="240" w:lineRule="auto"/>
        <w:ind w:right="20" w:firstLine="567"/>
        <w:jc w:val="both"/>
        <w:rPr>
          <w:sz w:val="24"/>
          <w:szCs w:val="24"/>
        </w:rPr>
      </w:pPr>
      <w:r w:rsidRPr="005D4A0A">
        <w:rPr>
          <w:rStyle w:val="43"/>
          <w:sz w:val="24"/>
          <w:szCs w:val="24"/>
        </w:rPr>
        <w:t>Настоящее Соглашение не предусматривает предоставление каких-либо прав на объекты интеллектуальной собственности, включая авторские, патентные права, права на товарные знаки, ноу-хау и запрещает продажу и любое иное использование Конфиденциальной Информации, противоречащее условиям настоящего Соглашения.</w:t>
      </w:r>
    </w:p>
    <w:p w14:paraId="2C23CD4D" w14:textId="77777777" w:rsidR="008B5CB1" w:rsidRPr="005D4A0A" w:rsidRDefault="002E03C0">
      <w:pPr>
        <w:pStyle w:val="5"/>
        <w:numPr>
          <w:ilvl w:val="0"/>
          <w:numId w:val="14"/>
        </w:numPr>
        <w:shd w:val="clear" w:color="auto" w:fill="auto"/>
        <w:tabs>
          <w:tab w:val="left" w:pos="1201"/>
        </w:tabs>
        <w:spacing w:before="0" w:after="0" w:line="240" w:lineRule="auto"/>
        <w:ind w:right="20" w:firstLine="567"/>
        <w:jc w:val="both"/>
        <w:rPr>
          <w:sz w:val="24"/>
          <w:szCs w:val="24"/>
        </w:rPr>
      </w:pPr>
      <w:r w:rsidRPr="005D4A0A">
        <w:rPr>
          <w:rStyle w:val="43"/>
          <w:sz w:val="24"/>
          <w:szCs w:val="24"/>
        </w:rPr>
        <w:t>По всем вопросам, не урегулированным настоящим Соглашением, Стороны руководствуются действующим законодательством Российской Федерации.</w:t>
      </w:r>
    </w:p>
    <w:p w14:paraId="17D36FE8" w14:textId="77777777" w:rsidR="008B5CB1" w:rsidRPr="005D4A0A" w:rsidRDefault="002E03C0">
      <w:pPr>
        <w:pStyle w:val="5"/>
        <w:numPr>
          <w:ilvl w:val="0"/>
          <w:numId w:val="14"/>
        </w:numPr>
        <w:shd w:val="clear" w:color="auto" w:fill="auto"/>
        <w:tabs>
          <w:tab w:val="left" w:pos="1162"/>
        </w:tabs>
        <w:spacing w:before="0" w:after="0" w:line="240" w:lineRule="auto"/>
        <w:ind w:right="20" w:firstLine="567"/>
        <w:jc w:val="both"/>
        <w:rPr>
          <w:rStyle w:val="43"/>
          <w:sz w:val="24"/>
          <w:szCs w:val="24"/>
        </w:rPr>
      </w:pPr>
      <w:r w:rsidRPr="005D4A0A">
        <w:rPr>
          <w:rStyle w:val="43"/>
          <w:sz w:val="24"/>
          <w:szCs w:val="24"/>
        </w:rPr>
        <w:t>Настоящее Соглашение составлено в двух экземплярах, имеющих одинаковую юридическую силу, по одному экземпляру для каждой из Сторон.</w:t>
      </w:r>
    </w:p>
    <w:p w14:paraId="2A82AE74" w14:textId="77777777" w:rsidR="00441A0A" w:rsidRPr="005D4A0A" w:rsidRDefault="00441A0A" w:rsidP="00C672EC">
      <w:pPr>
        <w:pStyle w:val="5"/>
        <w:shd w:val="clear" w:color="auto" w:fill="auto"/>
        <w:tabs>
          <w:tab w:val="left" w:pos="1162"/>
        </w:tabs>
        <w:spacing w:before="0" w:after="0" w:line="240" w:lineRule="auto"/>
        <w:ind w:left="567" w:right="20" w:firstLine="0"/>
        <w:jc w:val="both"/>
        <w:rPr>
          <w:sz w:val="24"/>
          <w:szCs w:val="24"/>
        </w:rPr>
      </w:pPr>
    </w:p>
    <w:p w14:paraId="29BFA6E9" w14:textId="77777777" w:rsidR="00441A0A" w:rsidRPr="005D4A0A" w:rsidRDefault="002E03C0" w:rsidP="00C672EC">
      <w:pPr>
        <w:pStyle w:val="5"/>
        <w:shd w:val="clear" w:color="auto" w:fill="auto"/>
        <w:spacing w:before="0" w:after="0" w:line="240" w:lineRule="auto"/>
        <w:ind w:right="20" w:firstLine="567"/>
        <w:rPr>
          <w:rStyle w:val="a5"/>
          <w:sz w:val="24"/>
          <w:szCs w:val="24"/>
          <w:lang w:val="ru-RU"/>
        </w:rPr>
      </w:pPr>
      <w:r w:rsidRPr="005D4A0A">
        <w:rPr>
          <w:rStyle w:val="a5"/>
          <w:sz w:val="24"/>
          <w:szCs w:val="24"/>
        </w:rPr>
        <w:t xml:space="preserve">К настоящему Соглашению прилагается: </w:t>
      </w:r>
    </w:p>
    <w:p w14:paraId="2578CEF4" w14:textId="0024D369" w:rsidR="008B5CB1" w:rsidRPr="005D4A0A" w:rsidRDefault="002E03C0" w:rsidP="00C672EC">
      <w:pPr>
        <w:pStyle w:val="5"/>
        <w:shd w:val="clear" w:color="auto" w:fill="auto"/>
        <w:spacing w:before="0" w:after="0" w:line="240" w:lineRule="auto"/>
        <w:ind w:right="20" w:firstLine="567"/>
        <w:rPr>
          <w:rStyle w:val="43"/>
          <w:sz w:val="24"/>
          <w:szCs w:val="24"/>
          <w:lang w:val="ru-RU"/>
        </w:rPr>
      </w:pPr>
      <w:r w:rsidRPr="005D4A0A">
        <w:rPr>
          <w:rStyle w:val="a5"/>
          <w:sz w:val="24"/>
          <w:szCs w:val="24"/>
        </w:rPr>
        <w:t>Приложение</w:t>
      </w:r>
      <w:r w:rsidRPr="005D4A0A">
        <w:rPr>
          <w:rStyle w:val="43"/>
          <w:sz w:val="24"/>
          <w:szCs w:val="24"/>
        </w:rPr>
        <w:t xml:space="preserve"> 1. Акт приема-передачи </w:t>
      </w:r>
      <w:r w:rsidR="00441A0A" w:rsidRPr="005D4A0A">
        <w:rPr>
          <w:rStyle w:val="43"/>
          <w:sz w:val="24"/>
          <w:szCs w:val="24"/>
        </w:rPr>
        <w:t>документов, содержащих сведения</w:t>
      </w:r>
      <w:r w:rsidR="00441A0A" w:rsidRPr="005D4A0A">
        <w:rPr>
          <w:rStyle w:val="43"/>
          <w:sz w:val="24"/>
          <w:szCs w:val="24"/>
          <w:lang w:val="ru-RU"/>
        </w:rPr>
        <w:t xml:space="preserve"> </w:t>
      </w:r>
      <w:r w:rsidRPr="005D4A0A">
        <w:rPr>
          <w:rStyle w:val="43"/>
          <w:sz w:val="24"/>
          <w:szCs w:val="24"/>
        </w:rPr>
        <w:t>конфиденциального характера.</w:t>
      </w:r>
    </w:p>
    <w:p w14:paraId="1D893F31" w14:textId="77777777" w:rsidR="00441A0A" w:rsidRPr="005D4A0A" w:rsidRDefault="00441A0A" w:rsidP="00C672EC">
      <w:pPr>
        <w:pStyle w:val="5"/>
        <w:shd w:val="clear" w:color="auto" w:fill="auto"/>
        <w:spacing w:before="0" w:after="0" w:line="240" w:lineRule="auto"/>
        <w:ind w:right="20" w:firstLine="567"/>
        <w:rPr>
          <w:rStyle w:val="43"/>
          <w:sz w:val="24"/>
          <w:szCs w:val="24"/>
          <w:lang w:val="ru-RU"/>
        </w:rPr>
      </w:pPr>
    </w:p>
    <w:p w14:paraId="745A5C84" w14:textId="77777777" w:rsidR="00441A0A" w:rsidRPr="005D4A0A" w:rsidRDefault="00441A0A" w:rsidP="00C672EC">
      <w:pPr>
        <w:pStyle w:val="5"/>
        <w:shd w:val="clear" w:color="auto" w:fill="auto"/>
        <w:spacing w:before="0" w:after="0" w:line="240" w:lineRule="auto"/>
        <w:ind w:right="20" w:firstLine="567"/>
        <w:rPr>
          <w:rStyle w:val="43"/>
          <w:sz w:val="24"/>
          <w:szCs w:val="24"/>
          <w:lang w:val="ru-RU"/>
        </w:rPr>
      </w:pPr>
    </w:p>
    <w:p w14:paraId="56F4753F" w14:textId="77777777" w:rsidR="00441A0A" w:rsidRPr="005D4A0A" w:rsidRDefault="00441A0A" w:rsidP="00C672EC">
      <w:pPr>
        <w:pStyle w:val="5"/>
        <w:shd w:val="clear" w:color="auto" w:fill="auto"/>
        <w:spacing w:before="0" w:after="0" w:line="240" w:lineRule="auto"/>
        <w:ind w:right="20" w:firstLine="567"/>
        <w:rPr>
          <w:rStyle w:val="43"/>
          <w:sz w:val="24"/>
          <w:szCs w:val="24"/>
          <w:lang w:val="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3"/>
        <w:gridCol w:w="7143"/>
      </w:tblGrid>
      <w:tr w:rsidR="00441A0A" w:rsidRPr="005D4A0A" w14:paraId="2F6EE30A" w14:textId="77777777" w:rsidTr="0050701A">
        <w:trPr>
          <w:trHeight w:val="2290"/>
        </w:trPr>
        <w:tc>
          <w:tcPr>
            <w:tcW w:w="7153" w:type="dxa"/>
          </w:tcPr>
          <w:p w14:paraId="2AFA329E"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5B74B402"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272A9E0C"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r w:rsidRPr="005D4A0A">
              <w:rPr>
                <w:sz w:val="24"/>
                <w:szCs w:val="24"/>
                <w:lang w:val="ru-RU"/>
              </w:rPr>
              <w:t>Исполнитель:</w:t>
            </w:r>
          </w:p>
          <w:p w14:paraId="28FE0CBA"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353AF14B"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3147AD27" w14:textId="77777777" w:rsidR="00441A0A" w:rsidRPr="005D4A0A" w:rsidRDefault="00441A0A" w:rsidP="00C672EC">
            <w:pPr>
              <w:pStyle w:val="5"/>
              <w:tabs>
                <w:tab w:val="left" w:pos="4873"/>
              </w:tabs>
              <w:spacing w:before="0" w:after="0" w:line="240" w:lineRule="auto"/>
              <w:ind w:left="113" w:right="20" w:firstLine="0"/>
              <w:jc w:val="both"/>
              <w:rPr>
                <w:sz w:val="24"/>
                <w:szCs w:val="24"/>
                <w:lang w:val="ru-RU"/>
              </w:rPr>
            </w:pPr>
            <w:r w:rsidRPr="005D4A0A">
              <w:rPr>
                <w:sz w:val="24"/>
                <w:szCs w:val="24"/>
                <w:lang w:val="ru-RU"/>
              </w:rPr>
              <w:t>_____________________/ _______________/</w:t>
            </w:r>
          </w:p>
          <w:p w14:paraId="25CA8204"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r w:rsidRPr="005D4A0A">
              <w:rPr>
                <w:sz w:val="24"/>
                <w:szCs w:val="24"/>
                <w:lang w:val="ru-RU"/>
              </w:rPr>
              <w:t xml:space="preserve">М.П.                  </w:t>
            </w:r>
          </w:p>
        </w:tc>
        <w:tc>
          <w:tcPr>
            <w:tcW w:w="7154" w:type="dxa"/>
          </w:tcPr>
          <w:p w14:paraId="64EAACEA"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19F88891"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6E9BEA4E"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r w:rsidRPr="005D4A0A">
              <w:rPr>
                <w:sz w:val="24"/>
                <w:szCs w:val="24"/>
                <w:lang w:val="ru-RU"/>
              </w:rPr>
              <w:t>Заказчик:</w:t>
            </w:r>
          </w:p>
          <w:p w14:paraId="6E78A50C"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2560C129"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p>
          <w:p w14:paraId="0BDF08DB" w14:textId="2164A886" w:rsidR="00441A0A" w:rsidRPr="005D4A0A" w:rsidRDefault="00441A0A" w:rsidP="00C672EC">
            <w:pPr>
              <w:pStyle w:val="5"/>
              <w:tabs>
                <w:tab w:val="left" w:pos="4873"/>
              </w:tabs>
              <w:spacing w:before="0" w:after="0" w:line="240" w:lineRule="auto"/>
              <w:ind w:left="113" w:right="20" w:firstLine="0"/>
              <w:jc w:val="both"/>
              <w:rPr>
                <w:sz w:val="24"/>
                <w:szCs w:val="24"/>
                <w:lang w:val="ru-RU"/>
              </w:rPr>
            </w:pPr>
            <w:r w:rsidRPr="005D4A0A">
              <w:rPr>
                <w:sz w:val="24"/>
                <w:szCs w:val="24"/>
                <w:lang w:val="ru-RU"/>
              </w:rPr>
              <w:t xml:space="preserve">_____________________/ </w:t>
            </w:r>
            <w:r w:rsidR="001B3C2B" w:rsidRPr="005D4A0A">
              <w:rPr>
                <w:sz w:val="24"/>
                <w:szCs w:val="24"/>
                <w:lang w:val="ru-RU"/>
              </w:rPr>
              <w:t>______________/</w:t>
            </w:r>
          </w:p>
          <w:p w14:paraId="06636D90" w14:textId="77777777" w:rsidR="00441A0A" w:rsidRPr="005D4A0A" w:rsidRDefault="00441A0A" w:rsidP="00C672EC">
            <w:pPr>
              <w:pStyle w:val="5"/>
              <w:shd w:val="clear" w:color="auto" w:fill="auto"/>
              <w:tabs>
                <w:tab w:val="left" w:pos="4873"/>
              </w:tabs>
              <w:spacing w:before="0" w:after="0" w:line="240" w:lineRule="auto"/>
              <w:ind w:left="113" w:right="20" w:firstLine="0"/>
              <w:jc w:val="both"/>
              <w:rPr>
                <w:sz w:val="24"/>
                <w:szCs w:val="24"/>
                <w:lang w:val="ru-RU"/>
              </w:rPr>
            </w:pPr>
            <w:r w:rsidRPr="005D4A0A">
              <w:rPr>
                <w:sz w:val="24"/>
                <w:szCs w:val="24"/>
                <w:lang w:val="ru-RU"/>
              </w:rPr>
              <w:t xml:space="preserve">М.П.                  </w:t>
            </w:r>
          </w:p>
        </w:tc>
      </w:tr>
    </w:tbl>
    <w:p w14:paraId="130CFA91" w14:textId="77777777" w:rsidR="00441A0A" w:rsidRDefault="00441A0A" w:rsidP="00C672EC">
      <w:pPr>
        <w:pStyle w:val="5"/>
        <w:shd w:val="clear" w:color="auto" w:fill="auto"/>
        <w:spacing w:before="0" w:after="0" w:line="240" w:lineRule="auto"/>
        <w:ind w:right="20" w:firstLine="567"/>
        <w:rPr>
          <w:rStyle w:val="43"/>
          <w:lang w:val="ru-RU"/>
        </w:rPr>
      </w:pPr>
    </w:p>
    <w:p w14:paraId="6F7C3F15" w14:textId="77777777" w:rsidR="00441A0A" w:rsidRDefault="00441A0A" w:rsidP="00C672EC">
      <w:pPr>
        <w:pStyle w:val="5"/>
        <w:shd w:val="clear" w:color="auto" w:fill="auto"/>
        <w:spacing w:before="0" w:after="0" w:line="240" w:lineRule="auto"/>
        <w:ind w:right="20" w:firstLine="567"/>
        <w:rPr>
          <w:rStyle w:val="43"/>
          <w:lang w:val="ru-RU"/>
        </w:rPr>
      </w:pPr>
    </w:p>
    <w:p w14:paraId="2E97F24D" w14:textId="77777777" w:rsidR="00441A0A" w:rsidRDefault="00441A0A" w:rsidP="00C672EC">
      <w:pPr>
        <w:pStyle w:val="5"/>
        <w:shd w:val="clear" w:color="auto" w:fill="auto"/>
        <w:spacing w:before="0" w:after="0" w:line="240" w:lineRule="auto"/>
        <w:ind w:right="20" w:firstLine="567"/>
        <w:rPr>
          <w:rStyle w:val="43"/>
          <w:lang w:val="ru-RU"/>
        </w:rPr>
      </w:pPr>
    </w:p>
    <w:p w14:paraId="45E82E88" w14:textId="77777777" w:rsidR="00441A0A" w:rsidRDefault="00441A0A" w:rsidP="00C672EC">
      <w:pPr>
        <w:pStyle w:val="5"/>
        <w:shd w:val="clear" w:color="auto" w:fill="auto"/>
        <w:spacing w:before="0" w:after="0" w:line="240" w:lineRule="auto"/>
        <w:ind w:right="20" w:firstLine="567"/>
        <w:rPr>
          <w:rStyle w:val="43"/>
          <w:lang w:val="ru-RU"/>
        </w:rPr>
      </w:pPr>
    </w:p>
    <w:p w14:paraId="6FD506B7" w14:textId="77777777" w:rsidR="00441A0A" w:rsidRDefault="00441A0A" w:rsidP="00C672EC">
      <w:pPr>
        <w:pStyle w:val="5"/>
        <w:shd w:val="clear" w:color="auto" w:fill="auto"/>
        <w:spacing w:before="0" w:after="0" w:line="240" w:lineRule="auto"/>
        <w:ind w:right="20" w:firstLine="567"/>
        <w:rPr>
          <w:rStyle w:val="43"/>
          <w:lang w:val="ru-RU"/>
        </w:rPr>
      </w:pPr>
    </w:p>
    <w:p w14:paraId="6017A06F" w14:textId="77777777" w:rsidR="00441A0A" w:rsidRDefault="00441A0A" w:rsidP="00C672EC">
      <w:pPr>
        <w:pStyle w:val="5"/>
        <w:shd w:val="clear" w:color="auto" w:fill="auto"/>
        <w:spacing w:before="0" w:after="0" w:line="240" w:lineRule="auto"/>
        <w:ind w:right="20" w:firstLine="567"/>
        <w:rPr>
          <w:rStyle w:val="43"/>
          <w:lang w:val="ru-RU"/>
        </w:rPr>
      </w:pPr>
    </w:p>
    <w:p w14:paraId="2FAA9F1E" w14:textId="77777777" w:rsidR="00441A0A" w:rsidRDefault="00441A0A" w:rsidP="00C672EC">
      <w:pPr>
        <w:pStyle w:val="5"/>
        <w:shd w:val="clear" w:color="auto" w:fill="auto"/>
        <w:spacing w:before="0" w:after="0" w:line="240" w:lineRule="auto"/>
        <w:ind w:right="20" w:firstLine="567"/>
        <w:rPr>
          <w:rStyle w:val="43"/>
          <w:lang w:val="ru-RU"/>
        </w:rPr>
      </w:pPr>
    </w:p>
    <w:p w14:paraId="2A12A941" w14:textId="77777777" w:rsidR="00441A0A" w:rsidRDefault="00441A0A" w:rsidP="00C672EC">
      <w:pPr>
        <w:pStyle w:val="5"/>
        <w:shd w:val="clear" w:color="auto" w:fill="auto"/>
        <w:spacing w:before="0" w:after="0" w:line="240" w:lineRule="auto"/>
        <w:ind w:right="20" w:firstLine="567"/>
        <w:rPr>
          <w:rStyle w:val="43"/>
          <w:lang w:val="ru-RU"/>
        </w:rPr>
      </w:pPr>
    </w:p>
    <w:p w14:paraId="1429512C" w14:textId="77777777" w:rsidR="00441A0A" w:rsidRDefault="00441A0A" w:rsidP="00C672EC">
      <w:pPr>
        <w:pStyle w:val="5"/>
        <w:shd w:val="clear" w:color="auto" w:fill="auto"/>
        <w:spacing w:before="0" w:after="0" w:line="240" w:lineRule="auto"/>
        <w:ind w:right="20" w:firstLine="567"/>
        <w:rPr>
          <w:rStyle w:val="43"/>
          <w:lang w:val="ru-RU"/>
        </w:rPr>
      </w:pPr>
    </w:p>
    <w:p w14:paraId="73E46FBC" w14:textId="77777777" w:rsidR="00441A0A" w:rsidRDefault="00441A0A" w:rsidP="00C672EC">
      <w:pPr>
        <w:pStyle w:val="5"/>
        <w:shd w:val="clear" w:color="auto" w:fill="auto"/>
        <w:spacing w:before="0" w:after="0" w:line="240" w:lineRule="auto"/>
        <w:ind w:right="20" w:firstLine="567"/>
        <w:rPr>
          <w:rStyle w:val="43"/>
          <w:lang w:val="ru-RU"/>
        </w:rPr>
      </w:pPr>
    </w:p>
    <w:p w14:paraId="3A5F46D6" w14:textId="77777777" w:rsidR="00441A0A" w:rsidRDefault="00441A0A" w:rsidP="00C672EC">
      <w:pPr>
        <w:pStyle w:val="5"/>
        <w:shd w:val="clear" w:color="auto" w:fill="auto"/>
        <w:spacing w:before="0" w:after="0" w:line="240" w:lineRule="auto"/>
        <w:ind w:right="20" w:firstLine="567"/>
        <w:rPr>
          <w:rStyle w:val="43"/>
          <w:lang w:val="ru-RU"/>
        </w:rPr>
      </w:pPr>
    </w:p>
    <w:p w14:paraId="3554A8E6" w14:textId="77777777" w:rsidR="00441A0A" w:rsidRDefault="00441A0A" w:rsidP="00C672EC">
      <w:pPr>
        <w:pStyle w:val="5"/>
        <w:shd w:val="clear" w:color="auto" w:fill="auto"/>
        <w:spacing w:before="0" w:after="0" w:line="240" w:lineRule="auto"/>
        <w:ind w:right="20" w:firstLine="567"/>
        <w:rPr>
          <w:rStyle w:val="43"/>
          <w:lang w:val="ru-RU"/>
        </w:rPr>
      </w:pPr>
    </w:p>
    <w:p w14:paraId="468D82BA" w14:textId="77777777" w:rsidR="00441A0A" w:rsidRDefault="00441A0A" w:rsidP="00C672EC">
      <w:pPr>
        <w:pStyle w:val="5"/>
        <w:shd w:val="clear" w:color="auto" w:fill="auto"/>
        <w:spacing w:before="0" w:after="0" w:line="240" w:lineRule="auto"/>
        <w:ind w:right="20" w:firstLine="567"/>
        <w:rPr>
          <w:rStyle w:val="43"/>
          <w:lang w:val="ru-RU"/>
        </w:rPr>
      </w:pPr>
    </w:p>
    <w:p w14:paraId="04CE9633" w14:textId="77777777" w:rsidR="00441A0A" w:rsidRDefault="00441A0A" w:rsidP="00C672EC">
      <w:pPr>
        <w:pStyle w:val="5"/>
        <w:shd w:val="clear" w:color="auto" w:fill="auto"/>
        <w:spacing w:before="0" w:after="0" w:line="240" w:lineRule="auto"/>
        <w:ind w:right="20" w:firstLine="567"/>
        <w:rPr>
          <w:rStyle w:val="43"/>
          <w:lang w:val="ru-RU"/>
        </w:rPr>
      </w:pPr>
    </w:p>
    <w:p w14:paraId="2B6456AF" w14:textId="77777777" w:rsidR="00441A0A" w:rsidRDefault="00441A0A" w:rsidP="00C672EC">
      <w:pPr>
        <w:pStyle w:val="5"/>
        <w:shd w:val="clear" w:color="auto" w:fill="auto"/>
        <w:spacing w:before="0" w:after="0" w:line="240" w:lineRule="auto"/>
        <w:ind w:right="20" w:firstLine="567"/>
        <w:rPr>
          <w:rStyle w:val="43"/>
          <w:lang w:val="ru-RU"/>
        </w:rPr>
      </w:pPr>
    </w:p>
    <w:p w14:paraId="2C9F8A03" w14:textId="77777777" w:rsidR="00441A0A" w:rsidRDefault="00441A0A" w:rsidP="00C52214">
      <w:pPr>
        <w:pStyle w:val="121"/>
        <w:keepNext/>
        <w:keepLines/>
        <w:shd w:val="clear" w:color="auto" w:fill="auto"/>
        <w:spacing w:before="0" w:after="0" w:line="240" w:lineRule="auto"/>
        <w:ind w:right="20"/>
        <w:rPr>
          <w:lang w:val="ru-RU"/>
        </w:rPr>
      </w:pPr>
      <w:bookmarkStart w:id="33" w:name="bookmark43"/>
    </w:p>
    <w:p w14:paraId="534DE2E1" w14:textId="77777777" w:rsidR="004E7627" w:rsidRDefault="004E7627" w:rsidP="00C672EC">
      <w:pPr>
        <w:pStyle w:val="121"/>
        <w:keepNext/>
        <w:keepLines/>
        <w:shd w:val="clear" w:color="auto" w:fill="auto"/>
        <w:spacing w:before="0" w:after="0" w:line="240" w:lineRule="auto"/>
        <w:ind w:right="20" w:firstLine="567"/>
        <w:rPr>
          <w:lang w:val="ru-RU"/>
        </w:rPr>
      </w:pPr>
    </w:p>
    <w:p w14:paraId="1F822313" w14:textId="77777777" w:rsidR="008B5CB1" w:rsidRPr="00C52214" w:rsidRDefault="002E03C0" w:rsidP="00C672EC">
      <w:pPr>
        <w:pStyle w:val="30"/>
        <w:keepNext/>
        <w:keepLines/>
        <w:shd w:val="clear" w:color="auto" w:fill="auto"/>
        <w:spacing w:after="0" w:line="240" w:lineRule="auto"/>
        <w:ind w:right="20" w:firstLine="567"/>
        <w:rPr>
          <w:sz w:val="24"/>
          <w:szCs w:val="24"/>
        </w:rPr>
      </w:pPr>
      <w:bookmarkStart w:id="34" w:name="bookmark44"/>
      <w:bookmarkEnd w:id="33"/>
      <w:r w:rsidRPr="00C52214">
        <w:rPr>
          <w:rStyle w:val="38"/>
          <w:sz w:val="24"/>
          <w:szCs w:val="24"/>
        </w:rPr>
        <w:t>ФОРМА (ОБРАЗЕЦ) АКТА ПРИЕМА-ПЕРЕДАЧИ ДОКУМЕНТОВ, СОДЕРЖАЩИХ СВЕДЕНИЯ</w:t>
      </w:r>
      <w:bookmarkEnd w:id="34"/>
    </w:p>
    <w:p w14:paraId="5E884CBE" w14:textId="77777777" w:rsidR="008B5CB1" w:rsidRPr="00C52214" w:rsidRDefault="002E03C0" w:rsidP="00C672EC">
      <w:pPr>
        <w:pStyle w:val="30"/>
        <w:keepNext/>
        <w:keepLines/>
        <w:shd w:val="clear" w:color="auto" w:fill="auto"/>
        <w:spacing w:after="0" w:line="240" w:lineRule="auto"/>
        <w:ind w:right="20" w:firstLine="567"/>
        <w:rPr>
          <w:sz w:val="24"/>
          <w:szCs w:val="24"/>
        </w:rPr>
        <w:sectPr w:rsidR="008B5CB1" w:rsidRPr="00C52214" w:rsidSect="00FE4D76">
          <w:headerReference w:type="even" r:id="rId11"/>
          <w:headerReference w:type="first" r:id="rId12"/>
          <w:pgSz w:w="16837" w:h="23810"/>
          <w:pgMar w:top="1134" w:right="850" w:bottom="1134" w:left="1701" w:header="0" w:footer="3" w:gutter="0"/>
          <w:cols w:space="720"/>
          <w:noEndnote/>
          <w:docGrid w:linePitch="360"/>
        </w:sectPr>
      </w:pPr>
      <w:bookmarkStart w:id="35" w:name="bookmark45"/>
      <w:r w:rsidRPr="00C52214">
        <w:rPr>
          <w:rStyle w:val="38"/>
          <w:sz w:val="24"/>
          <w:szCs w:val="24"/>
        </w:rPr>
        <w:t>КОНФИДЕНЦИАЛЬНОГО ХАРАКТЕРА</w:t>
      </w:r>
      <w:bookmarkEnd w:id="35"/>
    </w:p>
    <w:p w14:paraId="2DF501BF" w14:textId="77777777" w:rsidR="008B5CB1" w:rsidRPr="00C52214" w:rsidRDefault="008B5CB1" w:rsidP="00C672EC">
      <w:pPr>
        <w:framePr w:w="10866" w:h="276" w:hRule="exact" w:wrap="notBeside" w:vAnchor="text" w:hAnchor="text" w:xAlign="center" w:y="1" w:anchorLock="1"/>
        <w:ind w:right="20" w:firstLine="567"/>
        <w:rPr>
          <w:rFonts w:ascii="Times New Roman" w:hAnsi="Times New Roman" w:cs="Times New Roman"/>
        </w:rPr>
      </w:pPr>
    </w:p>
    <w:p w14:paraId="2B50C55E" w14:textId="77777777" w:rsidR="008B5CB1" w:rsidRPr="00C52214" w:rsidRDefault="002E03C0" w:rsidP="00C672EC">
      <w:pPr>
        <w:ind w:right="20" w:firstLine="567"/>
        <w:rPr>
          <w:rFonts w:ascii="Times New Roman" w:hAnsi="Times New Roman" w:cs="Times New Roman"/>
        </w:rPr>
        <w:sectPr w:rsidR="008B5CB1" w:rsidRPr="00C52214" w:rsidSect="00FE4D76">
          <w:type w:val="continuous"/>
          <w:pgSz w:w="16837" w:h="23810"/>
          <w:pgMar w:top="1134" w:right="850" w:bottom="1134" w:left="1701" w:header="0" w:footer="3" w:gutter="0"/>
          <w:cols w:space="720"/>
          <w:noEndnote/>
          <w:docGrid w:linePitch="360"/>
        </w:sectPr>
      </w:pPr>
      <w:r w:rsidRPr="00C52214">
        <w:rPr>
          <w:rFonts w:ascii="Times New Roman" w:hAnsi="Times New Roman" w:cs="Times New Roman"/>
        </w:rPr>
        <w:t xml:space="preserve"> </w:t>
      </w:r>
    </w:p>
    <w:p w14:paraId="766DC8BF" w14:textId="77777777" w:rsidR="003204B5" w:rsidRPr="00C52214" w:rsidRDefault="002E03C0" w:rsidP="00C672EC">
      <w:pPr>
        <w:pStyle w:val="30"/>
        <w:keepNext/>
        <w:keepLines/>
        <w:shd w:val="clear" w:color="auto" w:fill="auto"/>
        <w:spacing w:after="0" w:line="240" w:lineRule="auto"/>
        <w:ind w:right="20" w:firstLine="567"/>
        <w:jc w:val="right"/>
        <w:rPr>
          <w:b w:val="0"/>
          <w:bCs w:val="0"/>
          <w:sz w:val="24"/>
          <w:szCs w:val="24"/>
          <w:lang w:val="ru-RU"/>
        </w:rPr>
      </w:pPr>
      <w:bookmarkStart w:id="36" w:name="bookmark46"/>
      <w:r w:rsidRPr="00C52214">
        <w:rPr>
          <w:b w:val="0"/>
          <w:bCs w:val="0"/>
          <w:sz w:val="24"/>
          <w:szCs w:val="24"/>
        </w:rPr>
        <w:t xml:space="preserve">Приложение 1 к </w:t>
      </w:r>
    </w:p>
    <w:p w14:paraId="2428406B" w14:textId="1FA98090" w:rsidR="003204B5" w:rsidRPr="00C52214" w:rsidRDefault="003204B5" w:rsidP="00C672EC">
      <w:pPr>
        <w:ind w:left="7790" w:right="20"/>
        <w:jc w:val="right"/>
        <w:rPr>
          <w:rFonts w:ascii="Times New Roman" w:eastAsia="Times New Roman" w:hAnsi="Times New Roman" w:cs="Times New Roman"/>
          <w:color w:val="auto"/>
          <w:lang w:val="ru-RU"/>
        </w:rPr>
      </w:pPr>
      <w:proofErr w:type="spellStart"/>
      <w:r w:rsidRPr="00C52214">
        <w:rPr>
          <w:rFonts w:ascii="Times New Roman" w:eastAsia="Times New Roman" w:hAnsi="Times New Roman" w:cs="Times New Roman"/>
          <w:color w:val="auto"/>
          <w:shd w:val="clear" w:color="auto" w:fill="FFFFFF"/>
        </w:rPr>
        <w:t>Приложени</w:t>
      </w:r>
      <w:proofErr w:type="spellEnd"/>
      <w:r w:rsidR="00B33CE1" w:rsidRPr="00C52214">
        <w:rPr>
          <w:rFonts w:ascii="Times New Roman" w:eastAsia="Times New Roman" w:hAnsi="Times New Roman" w:cs="Times New Roman"/>
          <w:color w:val="auto"/>
          <w:shd w:val="clear" w:color="auto" w:fill="FFFFFF"/>
          <w:lang w:val="ru-RU"/>
        </w:rPr>
        <w:t>ю</w:t>
      </w:r>
      <w:r w:rsidRPr="00C52214">
        <w:rPr>
          <w:rFonts w:ascii="Times New Roman" w:eastAsia="Times New Roman" w:hAnsi="Times New Roman" w:cs="Times New Roman"/>
          <w:color w:val="auto"/>
          <w:shd w:val="clear" w:color="auto" w:fill="FFFFFF"/>
        </w:rPr>
        <w:t xml:space="preserve"> № </w:t>
      </w:r>
      <w:r w:rsidRPr="00C52214">
        <w:rPr>
          <w:rFonts w:ascii="Times New Roman" w:eastAsia="Times New Roman" w:hAnsi="Times New Roman" w:cs="Times New Roman"/>
          <w:color w:val="auto"/>
          <w:shd w:val="clear" w:color="auto" w:fill="FFFFFF"/>
          <w:lang w:val="ru-RU"/>
        </w:rPr>
        <w:t>3</w:t>
      </w:r>
    </w:p>
    <w:p w14:paraId="373C02F1" w14:textId="77777777" w:rsidR="003204B5" w:rsidRPr="00C52214" w:rsidRDefault="003204B5" w:rsidP="00C672EC">
      <w:pPr>
        <w:ind w:left="7790" w:right="20"/>
        <w:jc w:val="right"/>
        <w:rPr>
          <w:rFonts w:ascii="Times New Roman" w:eastAsia="Times New Roman" w:hAnsi="Times New Roman" w:cs="Times New Roman"/>
          <w:color w:val="auto"/>
        </w:rPr>
      </w:pPr>
      <w:r w:rsidRPr="00C52214">
        <w:rPr>
          <w:rFonts w:ascii="Times New Roman" w:eastAsia="Times New Roman" w:hAnsi="Times New Roman" w:cs="Times New Roman"/>
          <w:color w:val="auto"/>
          <w:shd w:val="clear" w:color="auto" w:fill="FFFFFF"/>
        </w:rPr>
        <w:t xml:space="preserve">к Договору № </w:t>
      </w:r>
    </w:p>
    <w:p w14:paraId="1449A8A0" w14:textId="55BC3F37" w:rsidR="003204B5" w:rsidRPr="00C52214" w:rsidRDefault="003204B5" w:rsidP="00C672EC">
      <w:pPr>
        <w:ind w:left="7790" w:right="20"/>
        <w:jc w:val="right"/>
        <w:rPr>
          <w:rFonts w:ascii="Times New Roman" w:eastAsia="Times New Roman" w:hAnsi="Times New Roman" w:cs="Times New Roman"/>
          <w:color w:val="auto"/>
          <w:shd w:val="clear" w:color="auto" w:fill="FFFFFF"/>
          <w:lang w:val="ru-RU"/>
        </w:rPr>
      </w:pPr>
      <w:r w:rsidRPr="00C52214">
        <w:rPr>
          <w:rFonts w:ascii="Times New Roman" w:eastAsia="Times New Roman" w:hAnsi="Times New Roman" w:cs="Times New Roman"/>
          <w:color w:val="auto"/>
          <w:shd w:val="clear" w:color="auto" w:fill="FFFFFF"/>
        </w:rPr>
        <w:t xml:space="preserve">от </w:t>
      </w:r>
      <w:r w:rsidRPr="00C52214">
        <w:rPr>
          <w:rFonts w:ascii="Times New Roman" w:eastAsia="Times New Roman" w:hAnsi="Times New Roman" w:cs="Times New Roman"/>
          <w:color w:val="auto"/>
          <w:shd w:val="clear" w:color="auto" w:fill="FFFFFF"/>
          <w:lang w:val="ru-RU"/>
        </w:rPr>
        <w:t>«____» __________</w:t>
      </w:r>
      <w:r w:rsidRPr="00C52214">
        <w:rPr>
          <w:rFonts w:ascii="Times New Roman" w:eastAsia="Times New Roman" w:hAnsi="Times New Roman" w:cs="Times New Roman"/>
          <w:color w:val="auto"/>
          <w:shd w:val="clear" w:color="auto" w:fill="FFFFFF"/>
        </w:rPr>
        <w:t xml:space="preserve"> 202</w:t>
      </w:r>
      <w:r w:rsidR="00C52214">
        <w:rPr>
          <w:rFonts w:ascii="Times New Roman" w:eastAsia="Times New Roman" w:hAnsi="Times New Roman" w:cs="Times New Roman"/>
          <w:color w:val="auto"/>
          <w:shd w:val="clear" w:color="auto" w:fill="FFFFFF"/>
          <w:lang w:val="ru-RU"/>
        </w:rPr>
        <w:t>6</w:t>
      </w:r>
      <w:r w:rsidRPr="00C52214">
        <w:rPr>
          <w:rFonts w:ascii="Times New Roman" w:eastAsia="Times New Roman" w:hAnsi="Times New Roman" w:cs="Times New Roman"/>
          <w:color w:val="auto"/>
          <w:shd w:val="clear" w:color="auto" w:fill="FFFFFF"/>
        </w:rPr>
        <w:t xml:space="preserve"> г.</w:t>
      </w:r>
    </w:p>
    <w:p w14:paraId="65A2759A" w14:textId="77777777" w:rsidR="003204B5" w:rsidRPr="00C52214" w:rsidRDefault="003204B5" w:rsidP="00C672EC">
      <w:pPr>
        <w:pStyle w:val="30"/>
        <w:keepNext/>
        <w:keepLines/>
        <w:shd w:val="clear" w:color="auto" w:fill="auto"/>
        <w:spacing w:after="0" w:line="240" w:lineRule="auto"/>
        <w:ind w:right="20" w:firstLine="567"/>
        <w:jc w:val="right"/>
        <w:rPr>
          <w:sz w:val="24"/>
          <w:szCs w:val="24"/>
          <w:lang w:val="ru-RU"/>
        </w:rPr>
      </w:pPr>
    </w:p>
    <w:bookmarkEnd w:id="36"/>
    <w:p w14:paraId="04674008" w14:textId="77777777" w:rsidR="008B5CB1" w:rsidRPr="00C52214" w:rsidRDefault="002E03C0" w:rsidP="00C672EC">
      <w:pPr>
        <w:ind w:right="20" w:firstLine="567"/>
        <w:rPr>
          <w:rFonts w:ascii="Times New Roman" w:hAnsi="Times New Roman" w:cs="Times New Roman"/>
        </w:rPr>
        <w:sectPr w:rsidR="008B5CB1" w:rsidRPr="00C52214" w:rsidSect="00FE4D76">
          <w:type w:val="continuous"/>
          <w:pgSz w:w="16837" w:h="23810"/>
          <w:pgMar w:top="1134" w:right="850" w:bottom="1134" w:left="1701" w:header="0" w:footer="3" w:gutter="0"/>
          <w:cols w:space="720"/>
          <w:noEndnote/>
          <w:docGrid w:linePitch="360"/>
        </w:sectPr>
      </w:pPr>
      <w:r w:rsidRPr="00C52214">
        <w:rPr>
          <w:rFonts w:ascii="Times New Roman" w:hAnsi="Times New Roman" w:cs="Times New Roman"/>
        </w:rPr>
        <w:t xml:space="preserve"> </w:t>
      </w:r>
    </w:p>
    <w:p w14:paraId="081012C1" w14:textId="77777777" w:rsidR="008B5CB1" w:rsidRPr="00C52214" w:rsidRDefault="002E03C0" w:rsidP="00C672EC">
      <w:pPr>
        <w:pStyle w:val="30"/>
        <w:keepNext/>
        <w:keepLines/>
        <w:shd w:val="clear" w:color="auto" w:fill="auto"/>
        <w:spacing w:after="0" w:line="240" w:lineRule="auto"/>
        <w:ind w:right="20" w:firstLine="567"/>
        <w:rPr>
          <w:sz w:val="24"/>
          <w:szCs w:val="24"/>
        </w:rPr>
      </w:pPr>
      <w:bookmarkStart w:id="37" w:name="bookmark48"/>
      <w:r w:rsidRPr="00C52214">
        <w:rPr>
          <w:rStyle w:val="33pt"/>
          <w:sz w:val="24"/>
          <w:szCs w:val="24"/>
        </w:rPr>
        <w:t>АКТ</w:t>
      </w:r>
      <w:bookmarkEnd w:id="37"/>
    </w:p>
    <w:p w14:paraId="77267676" w14:textId="77777777" w:rsidR="008B5CB1" w:rsidRPr="00C52214" w:rsidRDefault="002E03C0" w:rsidP="00C672EC">
      <w:pPr>
        <w:pStyle w:val="30"/>
        <w:keepNext/>
        <w:keepLines/>
        <w:shd w:val="clear" w:color="auto" w:fill="auto"/>
        <w:spacing w:after="0" w:line="240" w:lineRule="auto"/>
        <w:ind w:right="20" w:firstLine="567"/>
        <w:rPr>
          <w:sz w:val="24"/>
          <w:szCs w:val="24"/>
          <w:lang w:val="ru-RU"/>
        </w:rPr>
      </w:pPr>
      <w:bookmarkStart w:id="38" w:name="bookmark49"/>
      <w:r w:rsidRPr="00C52214">
        <w:rPr>
          <w:sz w:val="24"/>
          <w:szCs w:val="24"/>
        </w:rPr>
        <w:t>приема-передачи документов, содержащих сведения конфиденциального характера</w:t>
      </w:r>
      <w:bookmarkEnd w:id="38"/>
    </w:p>
    <w:p w14:paraId="6F237B32" w14:textId="77777777" w:rsidR="003204B5" w:rsidRPr="00C52214" w:rsidRDefault="003204B5" w:rsidP="00C672EC">
      <w:pPr>
        <w:pStyle w:val="30"/>
        <w:keepNext/>
        <w:keepLines/>
        <w:shd w:val="clear" w:color="auto" w:fill="auto"/>
        <w:spacing w:after="0" w:line="240" w:lineRule="auto"/>
        <w:ind w:right="20" w:firstLine="567"/>
        <w:rPr>
          <w:sz w:val="24"/>
          <w:szCs w:val="24"/>
          <w:lang w:val="ru-RU"/>
        </w:rPr>
      </w:pPr>
    </w:p>
    <w:p w14:paraId="65E22B4F" w14:textId="77777777" w:rsidR="003204B5" w:rsidRPr="00C52214" w:rsidRDefault="003204B5" w:rsidP="00C672EC">
      <w:pPr>
        <w:pStyle w:val="5"/>
        <w:shd w:val="clear" w:color="auto" w:fill="auto"/>
        <w:spacing w:before="0" w:after="0" w:line="240" w:lineRule="auto"/>
        <w:ind w:right="20" w:firstLine="567"/>
        <w:jc w:val="both"/>
        <w:rPr>
          <w:sz w:val="24"/>
          <w:szCs w:val="24"/>
          <w:lang w:val="ru-RU"/>
        </w:rPr>
      </w:pPr>
    </w:p>
    <w:p w14:paraId="67D3C5FF" w14:textId="6E080FDC" w:rsidR="00904DB9" w:rsidRPr="00C52214" w:rsidRDefault="003204B5" w:rsidP="00C672EC">
      <w:pPr>
        <w:pStyle w:val="5"/>
        <w:spacing w:before="0" w:after="0" w:line="240" w:lineRule="auto"/>
        <w:ind w:right="20" w:firstLine="567"/>
        <w:jc w:val="both"/>
        <w:rPr>
          <w:sz w:val="24"/>
          <w:szCs w:val="24"/>
          <w:lang w:val="ru-RU"/>
        </w:rPr>
      </w:pPr>
      <w:r w:rsidRPr="00C52214">
        <w:rPr>
          <w:sz w:val="24"/>
          <w:szCs w:val="24"/>
          <w:lang w:val="ru-RU"/>
        </w:rPr>
        <w:t>ООО «</w:t>
      </w:r>
      <w:r w:rsidR="004E26B5" w:rsidRPr="00C52214">
        <w:rPr>
          <w:sz w:val="24"/>
          <w:szCs w:val="24"/>
          <w:lang w:val="ru-RU"/>
        </w:rPr>
        <w:t>Мебельная мануфактура Красноярска</w:t>
      </w:r>
      <w:r w:rsidRPr="00C52214">
        <w:rPr>
          <w:sz w:val="24"/>
          <w:szCs w:val="24"/>
          <w:lang w:val="ru-RU"/>
        </w:rPr>
        <w:t>», именуемое в дальнейшем «Раскрывающая Сторона», в лице ________________, действующего на основании ___________, с одной стороны, и ___________________, именуемое в дальнейшем «Получающая Сторона», в лице ________________, действующего на основании ____________, с другой стороны, а вместе именуемые «Стороны»</w:t>
      </w:r>
      <w:r w:rsidR="002E03C0" w:rsidRPr="00C52214">
        <w:rPr>
          <w:sz w:val="24"/>
          <w:szCs w:val="24"/>
        </w:rPr>
        <w:t xml:space="preserve">, составили настоящий Акт </w:t>
      </w:r>
      <w:r w:rsidR="00904DB9" w:rsidRPr="00C52214">
        <w:rPr>
          <w:sz w:val="24"/>
          <w:szCs w:val="24"/>
          <w:lang w:val="ru-RU"/>
        </w:rPr>
        <w:t>о</w:t>
      </w:r>
      <w:r w:rsidR="002E03C0" w:rsidRPr="00C52214">
        <w:rPr>
          <w:sz w:val="24"/>
          <w:szCs w:val="24"/>
        </w:rPr>
        <w:t xml:space="preserve"> том, что </w:t>
      </w:r>
      <w:r w:rsidR="00904DB9" w:rsidRPr="00C52214">
        <w:rPr>
          <w:sz w:val="24"/>
          <w:szCs w:val="24"/>
        </w:rPr>
        <w:t>«Раскрывающая Сторона»</w:t>
      </w:r>
      <w:r w:rsidR="00904DB9" w:rsidRPr="00C52214">
        <w:rPr>
          <w:sz w:val="24"/>
          <w:szCs w:val="24"/>
          <w:lang w:val="ru-RU"/>
        </w:rPr>
        <w:t xml:space="preserve"> </w:t>
      </w:r>
      <w:r w:rsidR="002E03C0" w:rsidRPr="00C52214">
        <w:rPr>
          <w:sz w:val="24"/>
          <w:szCs w:val="24"/>
        </w:rPr>
        <w:t xml:space="preserve">передала </w:t>
      </w:r>
      <w:r w:rsidR="00904DB9" w:rsidRPr="00C52214">
        <w:rPr>
          <w:sz w:val="24"/>
          <w:szCs w:val="24"/>
        </w:rPr>
        <w:t>«</w:t>
      </w:r>
      <w:r w:rsidR="00904DB9" w:rsidRPr="00C52214">
        <w:rPr>
          <w:sz w:val="24"/>
          <w:szCs w:val="24"/>
          <w:lang w:val="ru-RU"/>
        </w:rPr>
        <w:t>Получающей</w:t>
      </w:r>
      <w:r w:rsidR="00904DB9" w:rsidRPr="00C52214">
        <w:rPr>
          <w:sz w:val="24"/>
          <w:szCs w:val="24"/>
        </w:rPr>
        <w:t xml:space="preserve"> Сторон</w:t>
      </w:r>
      <w:r w:rsidR="00904DB9" w:rsidRPr="00C52214">
        <w:rPr>
          <w:sz w:val="24"/>
          <w:szCs w:val="24"/>
          <w:lang w:val="ru-RU"/>
        </w:rPr>
        <w:t>е</w:t>
      </w:r>
      <w:r w:rsidR="00904DB9" w:rsidRPr="00C52214">
        <w:rPr>
          <w:sz w:val="24"/>
          <w:szCs w:val="24"/>
        </w:rPr>
        <w:t>»</w:t>
      </w:r>
      <w:r w:rsidR="00904DB9" w:rsidRPr="00C52214">
        <w:rPr>
          <w:sz w:val="24"/>
          <w:szCs w:val="24"/>
          <w:lang w:val="ru-RU"/>
        </w:rPr>
        <w:t xml:space="preserve"> </w:t>
      </w:r>
      <w:r w:rsidR="002E03C0" w:rsidRPr="00C52214">
        <w:rPr>
          <w:sz w:val="24"/>
          <w:szCs w:val="24"/>
        </w:rPr>
        <w:t>Конфиденциальную Информацию, в соответствии с заключенным</w:t>
      </w:r>
      <w:r w:rsidRPr="00C52214">
        <w:rPr>
          <w:sz w:val="24"/>
          <w:szCs w:val="24"/>
          <w:lang w:val="ru-RU"/>
        </w:rPr>
        <w:t xml:space="preserve"> </w:t>
      </w:r>
      <w:r w:rsidR="002E03C0" w:rsidRPr="00C52214">
        <w:rPr>
          <w:sz w:val="24"/>
          <w:szCs w:val="24"/>
        </w:rPr>
        <w:t>Соглашением от</w:t>
      </w:r>
      <w:r w:rsidR="00904DB9" w:rsidRPr="00C52214">
        <w:rPr>
          <w:sz w:val="24"/>
          <w:szCs w:val="24"/>
          <w:lang w:val="ru-RU"/>
        </w:rPr>
        <w:t>____</w:t>
      </w:r>
      <w:r w:rsidR="002E03C0" w:rsidRPr="00C52214">
        <w:rPr>
          <w:sz w:val="24"/>
          <w:szCs w:val="24"/>
        </w:rPr>
        <w:t xml:space="preserve"> №</w:t>
      </w:r>
      <w:r w:rsidR="00904DB9" w:rsidRPr="00C52214">
        <w:rPr>
          <w:sz w:val="24"/>
          <w:szCs w:val="24"/>
          <w:lang w:val="ru-RU"/>
        </w:rPr>
        <w:t>___ к Договору № от «____» __________ 202</w:t>
      </w:r>
      <w:r w:rsidR="00C52214">
        <w:rPr>
          <w:sz w:val="24"/>
          <w:szCs w:val="24"/>
          <w:lang w:val="ru-RU"/>
        </w:rPr>
        <w:t>6</w:t>
      </w:r>
      <w:r w:rsidR="00904DB9" w:rsidRPr="00C52214">
        <w:rPr>
          <w:sz w:val="24"/>
          <w:szCs w:val="24"/>
          <w:lang w:val="ru-RU"/>
        </w:rPr>
        <w:t xml:space="preserve"> г.</w:t>
      </w:r>
      <w:r w:rsidRPr="00C52214">
        <w:rPr>
          <w:sz w:val="24"/>
          <w:szCs w:val="24"/>
          <w:lang w:val="ru-RU"/>
        </w:rPr>
        <w:t xml:space="preserve"> </w:t>
      </w:r>
    </w:p>
    <w:p w14:paraId="513EAC3C" w14:textId="77777777" w:rsidR="00904DB9" w:rsidRPr="00C52214" w:rsidRDefault="002E03C0" w:rsidP="00C672EC">
      <w:pPr>
        <w:pStyle w:val="5"/>
        <w:spacing w:before="0" w:after="0" w:line="240" w:lineRule="auto"/>
        <w:ind w:right="20" w:firstLine="567"/>
        <w:jc w:val="both"/>
        <w:rPr>
          <w:sz w:val="24"/>
          <w:szCs w:val="24"/>
          <w:lang w:val="ru-RU"/>
        </w:rPr>
      </w:pPr>
      <w:r w:rsidRPr="00C52214">
        <w:rPr>
          <w:sz w:val="24"/>
          <w:szCs w:val="24"/>
        </w:rPr>
        <w:t xml:space="preserve">Перечень передаваемой Конфиденциальной Информации: </w:t>
      </w:r>
    </w:p>
    <w:p w14:paraId="153D6E39" w14:textId="77777777" w:rsidR="00904DB9" w:rsidRPr="00C52214" w:rsidRDefault="002E03C0" w:rsidP="00C672EC">
      <w:pPr>
        <w:pStyle w:val="5"/>
        <w:spacing w:before="0" w:after="0" w:line="240" w:lineRule="auto"/>
        <w:ind w:right="20" w:firstLine="567"/>
        <w:jc w:val="both"/>
        <w:rPr>
          <w:sz w:val="24"/>
          <w:szCs w:val="24"/>
          <w:lang w:val="ru-RU"/>
        </w:rPr>
      </w:pPr>
      <w:r w:rsidRPr="00C52214">
        <w:rPr>
          <w:sz w:val="24"/>
          <w:szCs w:val="24"/>
        </w:rPr>
        <w:t xml:space="preserve">1. </w:t>
      </w:r>
    </w:p>
    <w:p w14:paraId="34596AC3" w14:textId="77777777" w:rsidR="00904DB9" w:rsidRPr="00C52214" w:rsidRDefault="002E03C0" w:rsidP="00C672EC">
      <w:pPr>
        <w:pStyle w:val="5"/>
        <w:spacing w:before="0" w:after="0" w:line="240" w:lineRule="auto"/>
        <w:ind w:right="20" w:firstLine="567"/>
        <w:jc w:val="both"/>
        <w:rPr>
          <w:rStyle w:val="Tahoma95pt"/>
          <w:rFonts w:ascii="Times New Roman" w:hAnsi="Times New Roman" w:cs="Times New Roman"/>
          <w:sz w:val="24"/>
          <w:szCs w:val="24"/>
          <w:lang w:val="ru-RU"/>
        </w:rPr>
      </w:pPr>
      <w:r w:rsidRPr="00C52214">
        <w:rPr>
          <w:rStyle w:val="Tahoma95pt"/>
          <w:rFonts w:ascii="Times New Roman" w:hAnsi="Times New Roman" w:cs="Times New Roman"/>
          <w:sz w:val="24"/>
          <w:szCs w:val="24"/>
        </w:rPr>
        <w:t>2.</w:t>
      </w:r>
      <w:r w:rsidR="003204B5" w:rsidRPr="00C52214">
        <w:rPr>
          <w:rStyle w:val="Tahoma95pt"/>
          <w:rFonts w:ascii="Times New Roman" w:hAnsi="Times New Roman" w:cs="Times New Roman"/>
          <w:sz w:val="24"/>
          <w:szCs w:val="24"/>
          <w:lang w:val="ru-RU"/>
        </w:rPr>
        <w:t xml:space="preserve"> </w:t>
      </w:r>
    </w:p>
    <w:p w14:paraId="1BCF8A4F" w14:textId="70BA40EB" w:rsidR="008B5CB1" w:rsidRPr="00C52214" w:rsidRDefault="002E03C0" w:rsidP="00C672EC">
      <w:pPr>
        <w:pStyle w:val="5"/>
        <w:spacing w:before="0" w:after="0" w:line="240" w:lineRule="auto"/>
        <w:ind w:right="20" w:firstLine="567"/>
        <w:jc w:val="both"/>
        <w:rPr>
          <w:sz w:val="24"/>
          <w:szCs w:val="24"/>
          <w:lang w:val="ru-RU"/>
        </w:rPr>
      </w:pPr>
      <w:r w:rsidRPr="00C52214">
        <w:rPr>
          <w:sz w:val="24"/>
          <w:szCs w:val="24"/>
        </w:rPr>
        <w:t>Данная информация передана на бумажных носителях, а также на магнитных носителях (при необходимости). На носители информации нанесен гриф конфиденциальности.</w:t>
      </w:r>
    </w:p>
    <w:p w14:paraId="03F9B505" w14:textId="77777777" w:rsidR="008B5CB1" w:rsidRPr="00C52214" w:rsidRDefault="002E03C0" w:rsidP="00C672EC">
      <w:pPr>
        <w:pStyle w:val="5"/>
        <w:shd w:val="clear" w:color="auto" w:fill="auto"/>
        <w:spacing w:before="0" w:after="0" w:line="240" w:lineRule="auto"/>
        <w:ind w:right="20" w:firstLine="567"/>
        <w:jc w:val="both"/>
        <w:rPr>
          <w:sz w:val="24"/>
          <w:szCs w:val="24"/>
        </w:rPr>
      </w:pPr>
      <w:r w:rsidRPr="00C52214">
        <w:rPr>
          <w:sz w:val="24"/>
          <w:szCs w:val="24"/>
        </w:rPr>
        <w:t>Настоящий акт составлен в двух экземплярах.</w:t>
      </w:r>
    </w:p>
    <w:p w14:paraId="0EA3C370" w14:textId="77777777" w:rsidR="00C672EC" w:rsidRPr="00C52214" w:rsidRDefault="00C672EC" w:rsidP="00C672EC">
      <w:pPr>
        <w:pStyle w:val="5"/>
        <w:shd w:val="clear" w:color="auto" w:fill="auto"/>
        <w:spacing w:before="0" w:after="0" w:line="240" w:lineRule="auto"/>
        <w:ind w:right="20" w:firstLine="567"/>
        <w:jc w:val="center"/>
        <w:rPr>
          <w:sz w:val="24"/>
          <w:szCs w:val="24"/>
          <w:lang w:val="ru-RU"/>
        </w:rPr>
      </w:pPr>
    </w:p>
    <w:p w14:paraId="23ADF959" w14:textId="77777777" w:rsidR="008B5CB1" w:rsidRPr="00C52214" w:rsidRDefault="002E03C0" w:rsidP="00C672EC">
      <w:pPr>
        <w:pStyle w:val="5"/>
        <w:shd w:val="clear" w:color="auto" w:fill="auto"/>
        <w:spacing w:before="0" w:after="0" w:line="240" w:lineRule="auto"/>
        <w:ind w:right="20" w:firstLine="567"/>
        <w:jc w:val="center"/>
        <w:rPr>
          <w:sz w:val="24"/>
          <w:szCs w:val="24"/>
          <w:lang w:val="ru-RU"/>
        </w:rPr>
      </w:pPr>
      <w:r w:rsidRPr="00C52214">
        <w:rPr>
          <w:sz w:val="24"/>
          <w:szCs w:val="24"/>
        </w:rPr>
        <w:t>ПОДПИСИ СТОРОН</w:t>
      </w:r>
    </w:p>
    <w:p w14:paraId="36B0DEBF" w14:textId="77777777" w:rsidR="00C672EC" w:rsidRPr="00C52214" w:rsidRDefault="00C672EC" w:rsidP="00C672EC">
      <w:pPr>
        <w:pStyle w:val="5"/>
        <w:shd w:val="clear" w:color="auto" w:fill="auto"/>
        <w:spacing w:before="0" w:after="0" w:line="240" w:lineRule="auto"/>
        <w:ind w:right="20" w:firstLine="567"/>
        <w:jc w:val="center"/>
        <w:rPr>
          <w:sz w:val="24"/>
          <w:szCs w:val="24"/>
          <w:lang w:val="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2"/>
        <w:gridCol w:w="7144"/>
      </w:tblGrid>
      <w:tr w:rsidR="00C672EC" w:rsidRPr="00C52214" w14:paraId="34C600AF" w14:textId="77777777" w:rsidTr="00B33CE1">
        <w:trPr>
          <w:trHeight w:val="5199"/>
        </w:trPr>
        <w:tc>
          <w:tcPr>
            <w:tcW w:w="7153" w:type="dxa"/>
          </w:tcPr>
          <w:p w14:paraId="3A5E0B5F" w14:textId="0BCC8D99" w:rsidR="00C672EC" w:rsidRPr="00C52214" w:rsidRDefault="00C672EC" w:rsidP="00C672EC">
            <w:pPr>
              <w:pStyle w:val="20"/>
              <w:keepNext/>
              <w:keepLines/>
              <w:shd w:val="clear" w:color="auto" w:fill="auto"/>
              <w:spacing w:after="0" w:line="240" w:lineRule="auto"/>
              <w:ind w:right="20"/>
              <w:rPr>
                <w:rStyle w:val="21"/>
                <w:sz w:val="24"/>
                <w:szCs w:val="24"/>
                <w:lang w:val="ru-RU"/>
              </w:rPr>
            </w:pPr>
            <w:r w:rsidRPr="00C52214">
              <w:rPr>
                <w:rStyle w:val="21"/>
                <w:sz w:val="24"/>
                <w:szCs w:val="24"/>
                <w:lang w:val="ru-RU"/>
              </w:rPr>
              <w:t>Получающая сторона:</w:t>
            </w:r>
          </w:p>
          <w:p w14:paraId="44E70803"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6E2B4662"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0D382201"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3D7D3257"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0701135E"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4F50B5DE"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665DF2BE"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3D364ED9"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677B9CEB"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0C3FC528"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057B4496"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6502D2AE"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38595326"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55D7AEE5"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4E5D7C14"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736DF2E3"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p w14:paraId="5C0BF6AF" w14:textId="77777777" w:rsidR="00C672EC" w:rsidRPr="00C52214" w:rsidRDefault="00C672EC" w:rsidP="00C672EC">
            <w:pPr>
              <w:pStyle w:val="20"/>
              <w:keepNext/>
              <w:keepLines/>
              <w:spacing w:after="0" w:line="240" w:lineRule="auto"/>
              <w:ind w:right="20"/>
              <w:rPr>
                <w:rStyle w:val="21"/>
                <w:sz w:val="24"/>
                <w:szCs w:val="24"/>
                <w:lang w:val="ru-RU"/>
              </w:rPr>
            </w:pPr>
          </w:p>
          <w:p w14:paraId="52037A1B" w14:textId="77777777" w:rsidR="00C672EC" w:rsidRPr="00C52214" w:rsidRDefault="00C672EC" w:rsidP="00C672EC">
            <w:pPr>
              <w:pStyle w:val="20"/>
              <w:keepNext/>
              <w:keepLines/>
              <w:spacing w:after="0" w:line="240" w:lineRule="auto"/>
              <w:ind w:right="20"/>
              <w:rPr>
                <w:rStyle w:val="21"/>
                <w:sz w:val="24"/>
                <w:szCs w:val="24"/>
                <w:lang w:val="ru-RU"/>
              </w:rPr>
            </w:pPr>
            <w:r w:rsidRPr="00C52214">
              <w:rPr>
                <w:rStyle w:val="21"/>
                <w:sz w:val="24"/>
                <w:szCs w:val="24"/>
                <w:lang w:val="ru-RU"/>
              </w:rPr>
              <w:t>_____________________/ ________________/</w:t>
            </w:r>
          </w:p>
          <w:p w14:paraId="6A70322D"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r w:rsidRPr="00C52214">
              <w:rPr>
                <w:rStyle w:val="21"/>
                <w:sz w:val="24"/>
                <w:szCs w:val="24"/>
                <w:lang w:val="ru-RU"/>
              </w:rPr>
              <w:t xml:space="preserve">М.П.                  </w:t>
            </w:r>
          </w:p>
          <w:p w14:paraId="6D41D66A"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tc>
        <w:tc>
          <w:tcPr>
            <w:tcW w:w="7154" w:type="dxa"/>
          </w:tcPr>
          <w:p w14:paraId="11CB9A32" w14:textId="61455135" w:rsidR="00C672EC" w:rsidRPr="00C52214" w:rsidRDefault="00C672EC" w:rsidP="00C672EC">
            <w:pPr>
              <w:pStyle w:val="20"/>
              <w:keepNext/>
              <w:keepLines/>
              <w:shd w:val="clear" w:color="auto" w:fill="auto"/>
              <w:spacing w:after="0" w:line="240" w:lineRule="auto"/>
              <w:ind w:right="20"/>
              <w:rPr>
                <w:rStyle w:val="21"/>
                <w:sz w:val="24"/>
                <w:szCs w:val="24"/>
                <w:lang w:val="ru-RU"/>
              </w:rPr>
            </w:pPr>
            <w:r w:rsidRPr="00C52214">
              <w:rPr>
                <w:rStyle w:val="21"/>
                <w:sz w:val="24"/>
                <w:szCs w:val="24"/>
                <w:lang w:val="ru-RU"/>
              </w:rPr>
              <w:t>Раскрывающая сторона:</w:t>
            </w:r>
          </w:p>
          <w:p w14:paraId="4AE7230A" w14:textId="28C296F0" w:rsidR="00C672EC" w:rsidRPr="00C52214" w:rsidRDefault="00C672EC" w:rsidP="00C672EC">
            <w:pPr>
              <w:pStyle w:val="20"/>
              <w:keepNext/>
              <w:keepLines/>
              <w:spacing w:after="0" w:line="240" w:lineRule="auto"/>
              <w:ind w:right="20"/>
              <w:rPr>
                <w:rStyle w:val="21"/>
                <w:sz w:val="24"/>
                <w:szCs w:val="24"/>
                <w:lang w:val="ru-RU"/>
              </w:rPr>
            </w:pPr>
            <w:r w:rsidRPr="00C52214">
              <w:rPr>
                <w:rStyle w:val="21"/>
                <w:sz w:val="24"/>
                <w:szCs w:val="24"/>
                <w:lang w:val="ru-RU"/>
              </w:rPr>
              <w:t>ООО «</w:t>
            </w:r>
            <w:r w:rsidR="004E26B5" w:rsidRPr="00C52214">
              <w:rPr>
                <w:rStyle w:val="21"/>
                <w:sz w:val="24"/>
                <w:szCs w:val="24"/>
                <w:lang w:val="ru-RU"/>
              </w:rPr>
              <w:t>Мебельная мануфактура Красноярска</w:t>
            </w:r>
            <w:r w:rsidRPr="00C52214">
              <w:rPr>
                <w:rStyle w:val="21"/>
                <w:sz w:val="24"/>
                <w:szCs w:val="24"/>
                <w:lang w:val="ru-RU"/>
              </w:rPr>
              <w:t>»</w:t>
            </w:r>
          </w:p>
          <w:p w14:paraId="20381D49"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Юридический адрес:660111, Красноярский край, г. Красноярск, ул. Пограничников, д. 21</w:t>
            </w:r>
          </w:p>
          <w:p w14:paraId="23C84D84"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Почтовый адрес: 660111, Красноярский край, г. Красноярск, а/я 11215</w:t>
            </w:r>
          </w:p>
          <w:p w14:paraId="56528C2E"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ИНН – 2465346051, КПП - 246501001</w:t>
            </w:r>
          </w:p>
          <w:p w14:paraId="37D8A8A3"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ОГРН 1222400008027</w:t>
            </w:r>
          </w:p>
          <w:p w14:paraId="0DCA4C96"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Банковские реквизиты:</w:t>
            </w:r>
          </w:p>
          <w:p w14:paraId="24E8C207"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Р/с №40702810431000036811</w:t>
            </w:r>
          </w:p>
          <w:p w14:paraId="10684E7A"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к/с 30101810800000000627</w:t>
            </w:r>
          </w:p>
          <w:p w14:paraId="0C976030"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Красноярское отделение №8646 ПАО Сбербанк</w:t>
            </w:r>
          </w:p>
          <w:p w14:paraId="2651B7F4"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БИК 040407627</w:t>
            </w:r>
          </w:p>
          <w:p w14:paraId="280ACD0E" w14:textId="77777777" w:rsidR="00C672EC" w:rsidRPr="00C52214" w:rsidRDefault="00C672EC" w:rsidP="00C672EC">
            <w:pPr>
              <w:pStyle w:val="20"/>
              <w:keepNext/>
              <w:keepLines/>
              <w:spacing w:after="0" w:line="240" w:lineRule="auto"/>
              <w:ind w:right="20"/>
              <w:rPr>
                <w:rStyle w:val="21"/>
                <w:b w:val="0"/>
                <w:bCs w:val="0"/>
                <w:sz w:val="24"/>
                <w:szCs w:val="24"/>
                <w:lang w:val="ru-RU"/>
              </w:rPr>
            </w:pPr>
            <w:r w:rsidRPr="00C52214">
              <w:rPr>
                <w:rStyle w:val="21"/>
                <w:b w:val="0"/>
                <w:bCs w:val="0"/>
                <w:sz w:val="24"/>
                <w:szCs w:val="24"/>
                <w:lang w:val="ru-RU"/>
              </w:rPr>
              <w:t>Телефон: +7-908-022-14-73</w:t>
            </w:r>
          </w:p>
          <w:p w14:paraId="41695B84" w14:textId="77777777" w:rsidR="00C672EC" w:rsidRPr="00C52214" w:rsidRDefault="00C672EC" w:rsidP="00C672EC">
            <w:pPr>
              <w:pStyle w:val="20"/>
              <w:keepNext/>
              <w:keepLines/>
              <w:shd w:val="clear" w:color="auto" w:fill="auto"/>
              <w:spacing w:after="0" w:line="240" w:lineRule="auto"/>
              <w:ind w:right="20"/>
              <w:rPr>
                <w:rStyle w:val="21"/>
                <w:b w:val="0"/>
                <w:bCs w:val="0"/>
                <w:sz w:val="24"/>
                <w:szCs w:val="24"/>
                <w:lang w:val="ru-RU"/>
              </w:rPr>
            </w:pPr>
            <w:r w:rsidRPr="00C52214">
              <w:rPr>
                <w:rStyle w:val="21"/>
                <w:b w:val="0"/>
                <w:bCs w:val="0"/>
                <w:sz w:val="24"/>
                <w:szCs w:val="24"/>
                <w:lang w:val="ru-RU"/>
              </w:rPr>
              <w:t xml:space="preserve">Адрес эл. почты: </w:t>
            </w:r>
            <w:hyperlink r:id="rId13" w:history="1">
              <w:r w:rsidRPr="00C52214">
                <w:rPr>
                  <w:rStyle w:val="a3"/>
                  <w:b w:val="0"/>
                  <w:bCs w:val="0"/>
                  <w:sz w:val="24"/>
                  <w:szCs w:val="24"/>
                  <w:lang w:val="ru-RU"/>
                </w:rPr>
                <w:t>info@mk-mekran.ru</w:t>
              </w:r>
            </w:hyperlink>
          </w:p>
          <w:p w14:paraId="01E8B119" w14:textId="77777777" w:rsidR="00C672EC" w:rsidRPr="00C52214" w:rsidRDefault="00C672EC" w:rsidP="00C672EC">
            <w:pPr>
              <w:pStyle w:val="20"/>
              <w:keepNext/>
              <w:keepLines/>
              <w:shd w:val="clear" w:color="auto" w:fill="auto"/>
              <w:spacing w:after="0" w:line="240" w:lineRule="auto"/>
              <w:ind w:right="20"/>
              <w:rPr>
                <w:rStyle w:val="21"/>
                <w:b w:val="0"/>
                <w:bCs w:val="0"/>
                <w:sz w:val="24"/>
                <w:szCs w:val="24"/>
                <w:lang w:val="ru-RU"/>
              </w:rPr>
            </w:pPr>
          </w:p>
          <w:p w14:paraId="56DEACE6" w14:textId="77777777" w:rsidR="00C672EC" w:rsidRPr="00C52214" w:rsidRDefault="00C672EC" w:rsidP="00C672EC">
            <w:pPr>
              <w:pStyle w:val="20"/>
              <w:keepNext/>
              <w:keepLines/>
              <w:spacing w:after="0" w:line="240" w:lineRule="auto"/>
              <w:ind w:right="20"/>
              <w:rPr>
                <w:rStyle w:val="21"/>
                <w:sz w:val="24"/>
                <w:szCs w:val="24"/>
                <w:lang w:val="ru-RU"/>
              </w:rPr>
            </w:pPr>
            <w:r w:rsidRPr="00C52214">
              <w:rPr>
                <w:rStyle w:val="21"/>
                <w:sz w:val="24"/>
                <w:szCs w:val="24"/>
                <w:lang w:val="ru-RU"/>
              </w:rPr>
              <w:t>Исполнительный директор</w:t>
            </w:r>
          </w:p>
          <w:p w14:paraId="379BE2D4" w14:textId="77777777" w:rsidR="00C672EC" w:rsidRPr="00C52214" w:rsidRDefault="00C672EC" w:rsidP="00C672EC">
            <w:pPr>
              <w:pStyle w:val="20"/>
              <w:keepNext/>
              <w:keepLines/>
              <w:spacing w:after="0" w:line="240" w:lineRule="auto"/>
              <w:ind w:right="20"/>
              <w:rPr>
                <w:rStyle w:val="21"/>
                <w:sz w:val="24"/>
                <w:szCs w:val="24"/>
                <w:lang w:val="ru-RU"/>
              </w:rPr>
            </w:pPr>
          </w:p>
          <w:p w14:paraId="72599F60" w14:textId="77777777" w:rsidR="00C672EC" w:rsidRPr="00C52214" w:rsidRDefault="00C672EC" w:rsidP="00C672EC">
            <w:pPr>
              <w:pStyle w:val="20"/>
              <w:keepNext/>
              <w:keepLines/>
              <w:spacing w:after="0" w:line="240" w:lineRule="auto"/>
              <w:ind w:right="20"/>
              <w:rPr>
                <w:rStyle w:val="21"/>
                <w:sz w:val="24"/>
                <w:szCs w:val="24"/>
                <w:lang w:val="ru-RU"/>
              </w:rPr>
            </w:pPr>
          </w:p>
          <w:p w14:paraId="7E665DD7" w14:textId="382AF88B" w:rsidR="004E26B5" w:rsidRPr="00C52214" w:rsidRDefault="00C672EC" w:rsidP="00C672EC">
            <w:pPr>
              <w:pStyle w:val="20"/>
              <w:keepNext/>
              <w:keepLines/>
              <w:spacing w:after="0" w:line="240" w:lineRule="auto"/>
              <w:ind w:right="20"/>
              <w:rPr>
                <w:rStyle w:val="21"/>
                <w:sz w:val="24"/>
                <w:szCs w:val="24"/>
                <w:lang w:val="ru-RU"/>
              </w:rPr>
            </w:pPr>
            <w:r w:rsidRPr="00C52214">
              <w:rPr>
                <w:rStyle w:val="21"/>
                <w:sz w:val="24"/>
                <w:szCs w:val="24"/>
                <w:lang w:val="ru-RU"/>
              </w:rPr>
              <w:t xml:space="preserve">_____________________/ </w:t>
            </w:r>
            <w:r w:rsidR="001B3C2B" w:rsidRPr="00C52214">
              <w:rPr>
                <w:rStyle w:val="21"/>
                <w:sz w:val="24"/>
                <w:szCs w:val="24"/>
                <w:lang w:val="ru-RU"/>
              </w:rPr>
              <w:t>___________________</w:t>
            </w:r>
            <w:r w:rsidRPr="00C52214">
              <w:rPr>
                <w:rStyle w:val="21"/>
                <w:sz w:val="24"/>
                <w:szCs w:val="24"/>
                <w:lang w:val="ru-RU"/>
              </w:rPr>
              <w:t>/</w:t>
            </w:r>
          </w:p>
          <w:p w14:paraId="4E58416F" w14:textId="77777777" w:rsidR="004E26B5" w:rsidRPr="00C52214" w:rsidRDefault="00C672EC" w:rsidP="00C672EC">
            <w:pPr>
              <w:pStyle w:val="20"/>
              <w:keepNext/>
              <w:keepLines/>
              <w:shd w:val="clear" w:color="auto" w:fill="auto"/>
              <w:spacing w:after="0" w:line="240" w:lineRule="auto"/>
              <w:ind w:right="20"/>
              <w:rPr>
                <w:rStyle w:val="21"/>
                <w:sz w:val="24"/>
                <w:szCs w:val="24"/>
                <w:lang w:val="ru-RU"/>
              </w:rPr>
            </w:pPr>
            <w:r w:rsidRPr="00C52214">
              <w:rPr>
                <w:rStyle w:val="21"/>
                <w:sz w:val="24"/>
                <w:szCs w:val="24"/>
                <w:lang w:val="ru-RU"/>
              </w:rPr>
              <w:t xml:space="preserve">М.П.        </w:t>
            </w:r>
          </w:p>
          <w:p w14:paraId="016D5B6E"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0B720CB5"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050A5ED3"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4E48AB7E"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60F66576"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62C06310"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234DE969"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428E1923"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73E65440" w14:textId="77777777" w:rsidR="004E26B5" w:rsidRPr="00C52214" w:rsidRDefault="004E26B5" w:rsidP="00C672EC">
            <w:pPr>
              <w:pStyle w:val="20"/>
              <w:keepNext/>
              <w:keepLines/>
              <w:shd w:val="clear" w:color="auto" w:fill="auto"/>
              <w:spacing w:after="0" w:line="240" w:lineRule="auto"/>
              <w:ind w:right="20"/>
              <w:rPr>
                <w:rStyle w:val="21"/>
                <w:sz w:val="24"/>
                <w:szCs w:val="24"/>
                <w:lang w:val="ru-RU"/>
              </w:rPr>
            </w:pPr>
          </w:p>
          <w:p w14:paraId="18A0BD26" w14:textId="1CA9DD6F" w:rsidR="00C672EC" w:rsidRPr="00C52214" w:rsidRDefault="00C672EC" w:rsidP="00C672EC">
            <w:pPr>
              <w:pStyle w:val="20"/>
              <w:keepNext/>
              <w:keepLines/>
              <w:shd w:val="clear" w:color="auto" w:fill="auto"/>
              <w:spacing w:after="0" w:line="240" w:lineRule="auto"/>
              <w:ind w:right="20"/>
              <w:rPr>
                <w:rStyle w:val="21"/>
                <w:sz w:val="24"/>
                <w:szCs w:val="24"/>
                <w:lang w:val="ru-RU"/>
              </w:rPr>
            </w:pPr>
            <w:r w:rsidRPr="00C52214">
              <w:rPr>
                <w:rStyle w:val="21"/>
                <w:sz w:val="24"/>
                <w:szCs w:val="24"/>
                <w:lang w:val="ru-RU"/>
              </w:rPr>
              <w:t xml:space="preserve">          </w:t>
            </w:r>
          </w:p>
          <w:p w14:paraId="69852AC0" w14:textId="77777777" w:rsidR="00C672EC" w:rsidRPr="00C52214" w:rsidRDefault="00C672EC" w:rsidP="00C672EC">
            <w:pPr>
              <w:pStyle w:val="20"/>
              <w:keepNext/>
              <w:keepLines/>
              <w:shd w:val="clear" w:color="auto" w:fill="auto"/>
              <w:spacing w:after="0" w:line="240" w:lineRule="auto"/>
              <w:ind w:right="20"/>
              <w:rPr>
                <w:rStyle w:val="21"/>
                <w:sz w:val="24"/>
                <w:szCs w:val="24"/>
                <w:lang w:val="ru-RU"/>
              </w:rPr>
            </w:pPr>
          </w:p>
        </w:tc>
      </w:tr>
    </w:tbl>
    <w:p w14:paraId="1DA23CC3" w14:textId="0E4F2DFC" w:rsidR="00C672EC" w:rsidRPr="00C672EC" w:rsidRDefault="00C672EC" w:rsidP="004E26B5">
      <w:pPr>
        <w:pStyle w:val="5"/>
        <w:shd w:val="clear" w:color="auto" w:fill="auto"/>
        <w:spacing w:before="0" w:after="0" w:line="240" w:lineRule="auto"/>
        <w:ind w:right="20" w:firstLine="0"/>
        <w:rPr>
          <w:lang w:val="ru-RU"/>
        </w:rPr>
        <w:sectPr w:rsidR="00C672EC" w:rsidRPr="00C672EC" w:rsidSect="00FE4D76">
          <w:type w:val="continuous"/>
          <w:pgSz w:w="16837" w:h="23810"/>
          <w:pgMar w:top="1134" w:right="850" w:bottom="1134" w:left="1701" w:header="0" w:footer="3" w:gutter="0"/>
          <w:cols w:space="720"/>
          <w:noEndnote/>
          <w:docGrid w:linePitch="360"/>
        </w:sectPr>
      </w:pPr>
    </w:p>
    <w:p w14:paraId="00FE6787" w14:textId="77777777" w:rsidR="001B3C2B" w:rsidRDefault="001B3C2B" w:rsidP="004E26B5">
      <w:pPr>
        <w:ind w:right="20"/>
        <w:rPr>
          <w:rFonts w:ascii="Times New Roman" w:eastAsia="Times New Roman" w:hAnsi="Times New Roman" w:cs="Times New Roman"/>
          <w:color w:val="auto"/>
          <w:sz w:val="22"/>
          <w:szCs w:val="22"/>
          <w:shd w:val="clear" w:color="auto" w:fill="FFFFFF"/>
          <w:lang w:val="ru-RU"/>
        </w:rPr>
      </w:pPr>
    </w:p>
    <w:sectPr w:rsidR="001B3C2B" w:rsidSect="004E26B5">
      <w:headerReference w:type="default" r:id="rId14"/>
      <w:type w:val="continuous"/>
      <w:pgSz w:w="16837" w:h="23810"/>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99A8D" w14:textId="77777777" w:rsidR="00626650" w:rsidRDefault="00626650">
      <w:r>
        <w:separator/>
      </w:r>
    </w:p>
  </w:endnote>
  <w:endnote w:type="continuationSeparator" w:id="0">
    <w:p w14:paraId="6D6F90BE" w14:textId="77777777" w:rsidR="00626650" w:rsidRDefault="00626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E2E3F" w14:textId="77777777" w:rsidR="00626650" w:rsidRDefault="00626650"/>
  </w:footnote>
  <w:footnote w:type="continuationSeparator" w:id="0">
    <w:p w14:paraId="30507E6F" w14:textId="77777777" w:rsidR="00626650" w:rsidRDefault="006266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0492" w14:textId="77777777" w:rsidR="00093399" w:rsidRDefault="000933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99A6" w14:textId="77777777" w:rsidR="00093399" w:rsidRPr="00B82693" w:rsidRDefault="00093399" w:rsidP="00B82693">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7A27" w14:textId="77777777" w:rsidR="008B5CB1" w:rsidRDefault="008B5CB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61A9" w14:textId="77777777" w:rsidR="008B5CB1" w:rsidRDefault="008B5CB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AC2C" w14:textId="30B649CB" w:rsidR="008B5CB1" w:rsidRPr="00442AE9" w:rsidRDefault="008B5CB1" w:rsidP="00442AE9">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19B"/>
    <w:multiLevelType w:val="multilevel"/>
    <w:tmpl w:val="E7C65B94"/>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lang w:val="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09B6B00"/>
    <w:multiLevelType w:val="multilevel"/>
    <w:tmpl w:val="35207D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EF56D9"/>
    <w:multiLevelType w:val="multilevel"/>
    <w:tmpl w:val="F4D2D458"/>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4B0ACD"/>
    <w:multiLevelType w:val="multilevel"/>
    <w:tmpl w:val="31EEBC9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6A1A5F"/>
    <w:multiLevelType w:val="multilevel"/>
    <w:tmpl w:val="B95C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A1F7B"/>
    <w:multiLevelType w:val="multilevel"/>
    <w:tmpl w:val="AD2E3DB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591DCB"/>
    <w:multiLevelType w:val="multilevel"/>
    <w:tmpl w:val="4412FD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990D56"/>
    <w:multiLevelType w:val="multilevel"/>
    <w:tmpl w:val="94C867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984997"/>
    <w:multiLevelType w:val="multilevel"/>
    <w:tmpl w:val="D04A2D94"/>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B369AD"/>
    <w:multiLevelType w:val="multilevel"/>
    <w:tmpl w:val="B3C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E41301"/>
    <w:multiLevelType w:val="multilevel"/>
    <w:tmpl w:val="9C3EA772"/>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F4B2C9E"/>
    <w:multiLevelType w:val="hybridMultilevel"/>
    <w:tmpl w:val="CABAD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BB7A67"/>
    <w:multiLevelType w:val="multilevel"/>
    <w:tmpl w:val="4EF4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DC416D"/>
    <w:multiLevelType w:val="multilevel"/>
    <w:tmpl w:val="81ECA9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2">
      <w:start w:val="1"/>
      <w:numFmt w:val="decimal"/>
      <w:lvlText w:val="%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B1320B"/>
    <w:multiLevelType w:val="multilevel"/>
    <w:tmpl w:val="58BEF7A2"/>
    <w:lvl w:ilvl="0">
      <w:start w:val="1"/>
      <w:numFmt w:val="decimal"/>
      <w:lvlText w:val="%1."/>
      <w:lvlJc w:val="left"/>
      <w:pPr>
        <w:ind w:left="927" w:hanging="360"/>
      </w:pPr>
      <w:rPr>
        <w:rFonts w:hint="default"/>
      </w:rPr>
    </w:lvl>
    <w:lvl w:ilvl="1">
      <w:start w:val="1"/>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27E93D64"/>
    <w:multiLevelType w:val="multilevel"/>
    <w:tmpl w:val="DE22733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450313"/>
    <w:multiLevelType w:val="multilevel"/>
    <w:tmpl w:val="1C6E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1A13A3"/>
    <w:multiLevelType w:val="multilevel"/>
    <w:tmpl w:val="1C6E09B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072E37"/>
    <w:multiLevelType w:val="multilevel"/>
    <w:tmpl w:val="498600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450650"/>
    <w:multiLevelType w:val="multilevel"/>
    <w:tmpl w:val="91A285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D06521A"/>
    <w:multiLevelType w:val="multilevel"/>
    <w:tmpl w:val="1BF6F1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0A3503"/>
    <w:multiLevelType w:val="multilevel"/>
    <w:tmpl w:val="CC78B62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BA1509"/>
    <w:multiLevelType w:val="multilevel"/>
    <w:tmpl w:val="689A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0F7129"/>
    <w:multiLevelType w:val="hybridMultilevel"/>
    <w:tmpl w:val="2A961AF0"/>
    <w:lvl w:ilvl="0" w:tplc="FFFFFFFF">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61412F"/>
    <w:multiLevelType w:val="multilevel"/>
    <w:tmpl w:val="D0C6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C44C42"/>
    <w:multiLevelType w:val="multilevel"/>
    <w:tmpl w:val="986C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807723"/>
    <w:multiLevelType w:val="multilevel"/>
    <w:tmpl w:val="BDA296EC"/>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A33A77"/>
    <w:multiLevelType w:val="multilevel"/>
    <w:tmpl w:val="67CECB3A"/>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lang w:val="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6B655B63"/>
    <w:multiLevelType w:val="hybridMultilevel"/>
    <w:tmpl w:val="82C41CD4"/>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FB71DE4"/>
    <w:multiLevelType w:val="multilevel"/>
    <w:tmpl w:val="DCE829D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F23A42"/>
    <w:multiLevelType w:val="multilevel"/>
    <w:tmpl w:val="8A08CB5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F192344"/>
    <w:multiLevelType w:val="hybridMultilevel"/>
    <w:tmpl w:val="99FAA534"/>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68221686">
    <w:abstractNumId w:val="30"/>
  </w:num>
  <w:num w:numId="2" w16cid:durableId="1772433791">
    <w:abstractNumId w:val="19"/>
  </w:num>
  <w:num w:numId="3" w16cid:durableId="1163282785">
    <w:abstractNumId w:val="13"/>
  </w:num>
  <w:num w:numId="4" w16cid:durableId="627781467">
    <w:abstractNumId w:val="21"/>
  </w:num>
  <w:num w:numId="5" w16cid:durableId="2024672999">
    <w:abstractNumId w:val="26"/>
  </w:num>
  <w:num w:numId="6" w16cid:durableId="1887139218">
    <w:abstractNumId w:val="6"/>
  </w:num>
  <w:num w:numId="7" w16cid:durableId="1251740644">
    <w:abstractNumId w:val="1"/>
  </w:num>
  <w:num w:numId="8" w16cid:durableId="159465376">
    <w:abstractNumId w:val="27"/>
  </w:num>
  <w:num w:numId="9" w16cid:durableId="1754622698">
    <w:abstractNumId w:val="18"/>
  </w:num>
  <w:num w:numId="10" w16cid:durableId="1492481351">
    <w:abstractNumId w:val="3"/>
  </w:num>
  <w:num w:numId="11" w16cid:durableId="143937952">
    <w:abstractNumId w:val="7"/>
  </w:num>
  <w:num w:numId="12" w16cid:durableId="675619942">
    <w:abstractNumId w:val="29"/>
  </w:num>
  <w:num w:numId="13" w16cid:durableId="639306308">
    <w:abstractNumId w:val="0"/>
  </w:num>
  <w:num w:numId="14" w16cid:durableId="1498299438">
    <w:abstractNumId w:val="5"/>
  </w:num>
  <w:num w:numId="15" w16cid:durableId="880901335">
    <w:abstractNumId w:val="10"/>
  </w:num>
  <w:num w:numId="16" w16cid:durableId="1845851042">
    <w:abstractNumId w:val="14"/>
  </w:num>
  <w:num w:numId="17" w16cid:durableId="1889222638">
    <w:abstractNumId w:val="25"/>
  </w:num>
  <w:num w:numId="18" w16cid:durableId="597446448">
    <w:abstractNumId w:val="24"/>
  </w:num>
  <w:num w:numId="19" w16cid:durableId="195701473">
    <w:abstractNumId w:val="4"/>
  </w:num>
  <w:num w:numId="20" w16cid:durableId="640618791">
    <w:abstractNumId w:val="22"/>
  </w:num>
  <w:num w:numId="21" w16cid:durableId="1957904439">
    <w:abstractNumId w:val="9"/>
  </w:num>
  <w:num w:numId="22" w16cid:durableId="1178890041">
    <w:abstractNumId w:val="16"/>
  </w:num>
  <w:num w:numId="23" w16cid:durableId="1990548591">
    <w:abstractNumId w:val="2"/>
  </w:num>
  <w:num w:numId="24" w16cid:durableId="520626526">
    <w:abstractNumId w:val="20"/>
  </w:num>
  <w:num w:numId="25" w16cid:durableId="25454051">
    <w:abstractNumId w:val="17"/>
  </w:num>
  <w:num w:numId="26" w16cid:durableId="1728069976">
    <w:abstractNumId w:val="15"/>
  </w:num>
  <w:num w:numId="27" w16cid:durableId="113791538">
    <w:abstractNumId w:val="8"/>
  </w:num>
  <w:num w:numId="28" w16cid:durableId="1877812473">
    <w:abstractNumId w:val="12"/>
  </w:num>
  <w:num w:numId="29" w16cid:durableId="1228689045">
    <w:abstractNumId w:val="11"/>
  </w:num>
  <w:num w:numId="30" w16cid:durableId="325134617">
    <w:abstractNumId w:val="31"/>
  </w:num>
  <w:num w:numId="31" w16cid:durableId="2000839603">
    <w:abstractNumId w:val="23"/>
  </w:num>
  <w:num w:numId="32" w16cid:durableId="2144351414">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CB1"/>
    <w:rsid w:val="00006A7F"/>
    <w:rsid w:val="0001385D"/>
    <w:rsid w:val="000222BA"/>
    <w:rsid w:val="000246AF"/>
    <w:rsid w:val="00032338"/>
    <w:rsid w:val="00032B65"/>
    <w:rsid w:val="00047D8F"/>
    <w:rsid w:val="00091491"/>
    <w:rsid w:val="00093399"/>
    <w:rsid w:val="000A23E3"/>
    <w:rsid w:val="000B0041"/>
    <w:rsid w:val="000F43B7"/>
    <w:rsid w:val="00106F2D"/>
    <w:rsid w:val="00114DAC"/>
    <w:rsid w:val="0012630A"/>
    <w:rsid w:val="001358B1"/>
    <w:rsid w:val="001359B2"/>
    <w:rsid w:val="001360F2"/>
    <w:rsid w:val="00156924"/>
    <w:rsid w:val="00156DE5"/>
    <w:rsid w:val="00181107"/>
    <w:rsid w:val="001B3C2B"/>
    <w:rsid w:val="001E51F4"/>
    <w:rsid w:val="001F35AB"/>
    <w:rsid w:val="001F7588"/>
    <w:rsid w:val="00212043"/>
    <w:rsid w:val="00223407"/>
    <w:rsid w:val="00246425"/>
    <w:rsid w:val="0025682D"/>
    <w:rsid w:val="00263CB0"/>
    <w:rsid w:val="0026561D"/>
    <w:rsid w:val="002A091C"/>
    <w:rsid w:val="002B1CFF"/>
    <w:rsid w:val="002C63AA"/>
    <w:rsid w:val="002E03C0"/>
    <w:rsid w:val="002E2345"/>
    <w:rsid w:val="003116DD"/>
    <w:rsid w:val="003159C5"/>
    <w:rsid w:val="003204B5"/>
    <w:rsid w:val="00325063"/>
    <w:rsid w:val="00341EE2"/>
    <w:rsid w:val="0038003E"/>
    <w:rsid w:val="003D4276"/>
    <w:rsid w:val="003F2CA4"/>
    <w:rsid w:val="003F5EF3"/>
    <w:rsid w:val="00414D4F"/>
    <w:rsid w:val="00420780"/>
    <w:rsid w:val="0042647E"/>
    <w:rsid w:val="00441A0A"/>
    <w:rsid w:val="00442AE9"/>
    <w:rsid w:val="00462751"/>
    <w:rsid w:val="00485232"/>
    <w:rsid w:val="004A6360"/>
    <w:rsid w:val="004B33E7"/>
    <w:rsid w:val="004C5152"/>
    <w:rsid w:val="004C5C40"/>
    <w:rsid w:val="004D39BF"/>
    <w:rsid w:val="004D6D49"/>
    <w:rsid w:val="004E26B5"/>
    <w:rsid w:val="004E31AB"/>
    <w:rsid w:val="004E7627"/>
    <w:rsid w:val="004F142D"/>
    <w:rsid w:val="0050701A"/>
    <w:rsid w:val="00522E8D"/>
    <w:rsid w:val="0052561B"/>
    <w:rsid w:val="00541419"/>
    <w:rsid w:val="005416A6"/>
    <w:rsid w:val="0056378A"/>
    <w:rsid w:val="00575201"/>
    <w:rsid w:val="005801AA"/>
    <w:rsid w:val="0058571E"/>
    <w:rsid w:val="005859A8"/>
    <w:rsid w:val="00592D98"/>
    <w:rsid w:val="005A6E5E"/>
    <w:rsid w:val="005C4D51"/>
    <w:rsid w:val="005D4A0A"/>
    <w:rsid w:val="005E2689"/>
    <w:rsid w:val="005E3B5B"/>
    <w:rsid w:val="00605763"/>
    <w:rsid w:val="00605A72"/>
    <w:rsid w:val="006238C1"/>
    <w:rsid w:val="00626650"/>
    <w:rsid w:val="00626F1C"/>
    <w:rsid w:val="00647BE5"/>
    <w:rsid w:val="0068224A"/>
    <w:rsid w:val="00682BEE"/>
    <w:rsid w:val="006A1967"/>
    <w:rsid w:val="006D1B11"/>
    <w:rsid w:val="006D5819"/>
    <w:rsid w:val="006D5B3F"/>
    <w:rsid w:val="006E0347"/>
    <w:rsid w:val="006E6489"/>
    <w:rsid w:val="007500E8"/>
    <w:rsid w:val="007537F2"/>
    <w:rsid w:val="00757C3C"/>
    <w:rsid w:val="0076425C"/>
    <w:rsid w:val="0076430D"/>
    <w:rsid w:val="007652A6"/>
    <w:rsid w:val="0078433A"/>
    <w:rsid w:val="00786FB4"/>
    <w:rsid w:val="00797B2C"/>
    <w:rsid w:val="007A639A"/>
    <w:rsid w:val="00801C6C"/>
    <w:rsid w:val="008711C6"/>
    <w:rsid w:val="0087654B"/>
    <w:rsid w:val="00890885"/>
    <w:rsid w:val="00890E2E"/>
    <w:rsid w:val="00892B77"/>
    <w:rsid w:val="008B37BE"/>
    <w:rsid w:val="008B5CB1"/>
    <w:rsid w:val="008D1232"/>
    <w:rsid w:val="008D558D"/>
    <w:rsid w:val="008E6CFF"/>
    <w:rsid w:val="00904DB9"/>
    <w:rsid w:val="00931344"/>
    <w:rsid w:val="00961E9A"/>
    <w:rsid w:val="009C0C0E"/>
    <w:rsid w:val="00A06E01"/>
    <w:rsid w:val="00A36ECB"/>
    <w:rsid w:val="00A42402"/>
    <w:rsid w:val="00A7152E"/>
    <w:rsid w:val="00A715D3"/>
    <w:rsid w:val="00A73BFE"/>
    <w:rsid w:val="00A75EAE"/>
    <w:rsid w:val="00AA4E3D"/>
    <w:rsid w:val="00AB303F"/>
    <w:rsid w:val="00AC0480"/>
    <w:rsid w:val="00AC6BAF"/>
    <w:rsid w:val="00AD41E1"/>
    <w:rsid w:val="00AD6B57"/>
    <w:rsid w:val="00AE7A1D"/>
    <w:rsid w:val="00AF665F"/>
    <w:rsid w:val="00B03846"/>
    <w:rsid w:val="00B20C93"/>
    <w:rsid w:val="00B33CE1"/>
    <w:rsid w:val="00B43015"/>
    <w:rsid w:val="00B43B0D"/>
    <w:rsid w:val="00B82693"/>
    <w:rsid w:val="00BA17BF"/>
    <w:rsid w:val="00BC31C7"/>
    <w:rsid w:val="00BD5D2B"/>
    <w:rsid w:val="00BF28AD"/>
    <w:rsid w:val="00C3584E"/>
    <w:rsid w:val="00C52214"/>
    <w:rsid w:val="00C523CD"/>
    <w:rsid w:val="00C672EC"/>
    <w:rsid w:val="00C92FD7"/>
    <w:rsid w:val="00CB222C"/>
    <w:rsid w:val="00CB4EDC"/>
    <w:rsid w:val="00CC0EE7"/>
    <w:rsid w:val="00CC2617"/>
    <w:rsid w:val="00CD7A85"/>
    <w:rsid w:val="00CE10A9"/>
    <w:rsid w:val="00CE446B"/>
    <w:rsid w:val="00D251D1"/>
    <w:rsid w:val="00D366AD"/>
    <w:rsid w:val="00D451CB"/>
    <w:rsid w:val="00D53D12"/>
    <w:rsid w:val="00D6467F"/>
    <w:rsid w:val="00D8291D"/>
    <w:rsid w:val="00D918C6"/>
    <w:rsid w:val="00DB1CE4"/>
    <w:rsid w:val="00DB271F"/>
    <w:rsid w:val="00DB2A10"/>
    <w:rsid w:val="00DB533D"/>
    <w:rsid w:val="00DB608F"/>
    <w:rsid w:val="00DB6DB9"/>
    <w:rsid w:val="00DD3B07"/>
    <w:rsid w:val="00DF7B67"/>
    <w:rsid w:val="00E00C24"/>
    <w:rsid w:val="00E01713"/>
    <w:rsid w:val="00E43B1D"/>
    <w:rsid w:val="00E47989"/>
    <w:rsid w:val="00E66B85"/>
    <w:rsid w:val="00E83DB4"/>
    <w:rsid w:val="00EB5C9B"/>
    <w:rsid w:val="00EC411A"/>
    <w:rsid w:val="00EC639C"/>
    <w:rsid w:val="00EE63C1"/>
    <w:rsid w:val="00F04190"/>
    <w:rsid w:val="00F07981"/>
    <w:rsid w:val="00F10463"/>
    <w:rsid w:val="00F35245"/>
    <w:rsid w:val="00F3755F"/>
    <w:rsid w:val="00F8190F"/>
    <w:rsid w:val="00F949A5"/>
    <w:rsid w:val="00F95756"/>
    <w:rsid w:val="00F96F3C"/>
    <w:rsid w:val="00FB47EB"/>
    <w:rsid w:val="00FB7CA6"/>
    <w:rsid w:val="00FC6E07"/>
    <w:rsid w:val="00FE2558"/>
    <w:rsid w:val="00FE4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C7701"/>
  <w15:docId w15:val="{480DF5FC-8B98-4E77-9AA0-7FF8E1600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C0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Заголовок №3_"/>
    <w:basedOn w:val="a0"/>
    <w:link w:val="30"/>
    <w:rPr>
      <w:rFonts w:ascii="Times New Roman" w:eastAsia="Times New Roman" w:hAnsi="Times New Roman" w:cs="Times New Roman"/>
      <w:b w:val="0"/>
      <w:bCs w:val="0"/>
      <w:i w:val="0"/>
      <w:iCs w:val="0"/>
      <w:smallCaps w:val="0"/>
      <w:strike w:val="0"/>
      <w:spacing w:val="0"/>
      <w:sz w:val="22"/>
      <w:szCs w:val="22"/>
    </w:rPr>
  </w:style>
  <w:style w:type="character" w:customStyle="1" w:styleId="a4">
    <w:name w:val="Основной текст_"/>
    <w:basedOn w:val="a0"/>
    <w:link w:val="5"/>
    <w:rPr>
      <w:rFonts w:ascii="Times New Roman" w:eastAsia="Times New Roman" w:hAnsi="Times New Roman" w:cs="Times New Roman"/>
      <w:b w:val="0"/>
      <w:bCs w:val="0"/>
      <w:i w:val="0"/>
      <w:iCs w:val="0"/>
      <w:smallCaps w:val="0"/>
      <w:strike w:val="0"/>
      <w:spacing w:val="0"/>
      <w:sz w:val="22"/>
      <w:szCs w:val="22"/>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spacing w:val="0"/>
      <w:sz w:val="22"/>
      <w:szCs w:val="22"/>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2"/>
      <w:szCs w:val="22"/>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
    <w:name w:val="Заголовок №2"/>
    <w:basedOn w:val="2"/>
    <w:rPr>
      <w:rFonts w:ascii="Times New Roman" w:eastAsia="Times New Roman" w:hAnsi="Times New Roman" w:cs="Times New Roman"/>
      <w:b w:val="0"/>
      <w:bCs w:val="0"/>
      <w:i w:val="0"/>
      <w:iCs w:val="0"/>
      <w:smallCaps w:val="0"/>
      <w:strike w:val="0"/>
      <w:spacing w:val="0"/>
      <w:sz w:val="22"/>
      <w:szCs w:val="22"/>
    </w:rPr>
  </w:style>
  <w:style w:type="character" w:customStyle="1" w:styleId="31">
    <w:name w:val="Основной текст (3)_"/>
    <w:basedOn w:val="a0"/>
    <w:link w:val="32"/>
    <w:rPr>
      <w:rFonts w:ascii="Candara" w:eastAsia="Candara" w:hAnsi="Candara" w:cs="Candara"/>
      <w:b w:val="0"/>
      <w:bCs w:val="0"/>
      <w:i w:val="0"/>
      <w:iCs w:val="0"/>
      <w:smallCaps w:val="0"/>
      <w:strike w:val="0"/>
      <w:spacing w:val="0"/>
      <w:sz w:val="25"/>
      <w:szCs w:val="25"/>
    </w:rPr>
  </w:style>
  <w:style w:type="character" w:customStyle="1" w:styleId="30pt">
    <w:name w:val="Основной текст (3) + Интервал 0 pt"/>
    <w:basedOn w:val="31"/>
    <w:rPr>
      <w:rFonts w:ascii="Candara" w:eastAsia="Candara" w:hAnsi="Candara" w:cs="Candara"/>
      <w:b w:val="0"/>
      <w:bCs w:val="0"/>
      <w:i w:val="0"/>
      <w:iCs w:val="0"/>
      <w:smallCaps w:val="0"/>
      <w:strike w:val="0"/>
      <w:spacing w:val="-10"/>
      <w:sz w:val="25"/>
      <w:szCs w:val="25"/>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0"/>
      <w:sz w:val="22"/>
      <w:szCs w:val="22"/>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6"/>
    <w:rPr>
      <w:rFonts w:ascii="Times New Roman" w:eastAsia="Times New Roman" w:hAnsi="Times New Roman" w:cs="Times New Roman"/>
      <w:b w:val="0"/>
      <w:bCs w:val="0"/>
      <w:i w:val="0"/>
      <w:iCs w:val="0"/>
      <w:smallCaps w:val="0"/>
      <w:strike w:val="0"/>
      <w:spacing w:val="0"/>
      <w:sz w:val="22"/>
      <w:szCs w:val="22"/>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spacing w:val="0"/>
      <w:sz w:val="22"/>
      <w:szCs w:val="22"/>
    </w:rPr>
  </w:style>
  <w:style w:type="character" w:customStyle="1" w:styleId="22">
    <w:name w:val="Заголовок №2 (2)_"/>
    <w:basedOn w:val="a0"/>
    <w:link w:val="220"/>
    <w:rPr>
      <w:rFonts w:ascii="Candara" w:eastAsia="Candara" w:hAnsi="Candara" w:cs="Candara"/>
      <w:b w:val="0"/>
      <w:bCs w:val="0"/>
      <w:i w:val="0"/>
      <w:iCs w:val="0"/>
      <w:smallCaps w:val="0"/>
      <w:strike w:val="0"/>
      <w:spacing w:val="0"/>
      <w:sz w:val="25"/>
      <w:szCs w:val="25"/>
    </w:rPr>
  </w:style>
  <w:style w:type="character" w:customStyle="1" w:styleId="220pt">
    <w:name w:val="Заголовок №2 (2) + Интервал 0 pt"/>
    <w:basedOn w:val="22"/>
    <w:rPr>
      <w:rFonts w:ascii="Candara" w:eastAsia="Candara" w:hAnsi="Candara" w:cs="Candara"/>
      <w:b w:val="0"/>
      <w:bCs w:val="0"/>
      <w:i w:val="0"/>
      <w:iCs w:val="0"/>
      <w:smallCaps w:val="0"/>
      <w:strike w:val="0"/>
      <w:spacing w:val="-10"/>
      <w:sz w:val="25"/>
      <w:szCs w:val="25"/>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0"/>
      <w:sz w:val="22"/>
      <w:szCs w:val="22"/>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spacing w:val="0"/>
      <w:sz w:val="22"/>
      <w:szCs w:val="22"/>
    </w:rPr>
  </w:style>
  <w:style w:type="character" w:customStyle="1" w:styleId="ArialNarrow8pt1pt">
    <w:name w:val="Основной текст + Arial Narrow;8 pt;Полужирный;Интервал 1 pt"/>
    <w:basedOn w:val="a4"/>
    <w:rPr>
      <w:rFonts w:ascii="Arial Narrow" w:eastAsia="Arial Narrow" w:hAnsi="Arial Narrow" w:cs="Arial Narrow"/>
      <w:b/>
      <w:bCs/>
      <w:i w:val="0"/>
      <w:iCs w:val="0"/>
      <w:smallCaps w:val="0"/>
      <w:strike w:val="0"/>
      <w:spacing w:val="20"/>
      <w:w w:val="100"/>
      <w:sz w:val="16"/>
      <w:szCs w:val="16"/>
    </w:rPr>
  </w:style>
  <w:style w:type="character" w:customStyle="1" w:styleId="ArialNarrow8pt1pt0">
    <w:name w:val="Основной текст + Arial Narrow;8 pt;Полужирный;Интервал 1 pt"/>
    <w:basedOn w:val="a4"/>
    <w:rPr>
      <w:rFonts w:ascii="Arial Narrow" w:eastAsia="Arial Narrow" w:hAnsi="Arial Narrow" w:cs="Arial Narrow"/>
      <w:b/>
      <w:bCs/>
      <w:i w:val="0"/>
      <w:iCs w:val="0"/>
      <w:smallCaps w:val="0"/>
      <w:strike w:val="0"/>
      <w:spacing w:val="20"/>
      <w:w w:val="100"/>
      <w:sz w:val="16"/>
      <w:szCs w:val="16"/>
    </w:rPr>
  </w:style>
  <w:style w:type="character" w:customStyle="1" w:styleId="50">
    <w:name w:val="Основной текст (5)_"/>
    <w:basedOn w:val="a0"/>
    <w:link w:val="51"/>
    <w:rPr>
      <w:rFonts w:ascii="Arial Narrow" w:eastAsia="Arial Narrow" w:hAnsi="Arial Narrow" w:cs="Arial Narrow"/>
      <w:b w:val="0"/>
      <w:bCs w:val="0"/>
      <w:i w:val="0"/>
      <w:iCs w:val="0"/>
      <w:smallCaps w:val="0"/>
      <w:strike w:val="0"/>
      <w:spacing w:val="20"/>
      <w:w w:val="100"/>
      <w:sz w:val="16"/>
      <w:szCs w:val="16"/>
    </w:rPr>
  </w:style>
  <w:style w:type="character" w:customStyle="1" w:styleId="52">
    <w:name w:val="Основной текст (5)"/>
    <w:basedOn w:val="50"/>
    <w:rPr>
      <w:rFonts w:ascii="Arial Narrow" w:eastAsia="Arial Narrow" w:hAnsi="Arial Narrow" w:cs="Arial Narrow"/>
      <w:b w:val="0"/>
      <w:bCs w:val="0"/>
      <w:i w:val="0"/>
      <w:iCs w:val="0"/>
      <w:smallCaps w:val="0"/>
      <w:strike w:val="0"/>
      <w:spacing w:val="20"/>
      <w:w w:val="100"/>
      <w:sz w:val="16"/>
      <w:szCs w:val="16"/>
    </w:rPr>
  </w:style>
  <w:style w:type="character" w:customStyle="1" w:styleId="11pt0">
    <w:name w:val="Заголовок №1 + Интервал 1 pt"/>
    <w:basedOn w:val="10"/>
    <w:rPr>
      <w:rFonts w:ascii="Times New Roman" w:eastAsia="Times New Roman" w:hAnsi="Times New Roman" w:cs="Times New Roman"/>
      <w:b w:val="0"/>
      <w:bCs w:val="0"/>
      <w:i w:val="0"/>
      <w:iCs w:val="0"/>
      <w:smallCaps w:val="0"/>
      <w:strike w:val="0"/>
      <w:spacing w:val="30"/>
      <w:sz w:val="22"/>
      <w:szCs w:val="22"/>
    </w:rPr>
  </w:style>
  <w:style w:type="character" w:customStyle="1" w:styleId="12">
    <w:name w:val="Заголовок №1"/>
    <w:basedOn w:val="10"/>
    <w:rPr>
      <w:rFonts w:ascii="Times New Roman" w:eastAsia="Times New Roman" w:hAnsi="Times New Roman" w:cs="Times New Roman"/>
      <w:b w:val="0"/>
      <w:bCs w:val="0"/>
      <w:i w:val="0"/>
      <w:iCs w:val="0"/>
      <w:smallCaps w:val="0"/>
      <w:strike w:val="0"/>
      <w:spacing w:val="0"/>
      <w:sz w:val="22"/>
      <w:szCs w:val="22"/>
    </w:rPr>
  </w:style>
  <w:style w:type="character" w:customStyle="1" w:styleId="5TimesNewRoman9pt0pt80">
    <w:name w:val="Основной текст (5) + Times New Roman;9 pt;Не полужирный;Курсив;Интервал 0 pt;Масштаб 80%"/>
    <w:basedOn w:val="50"/>
    <w:rPr>
      <w:rFonts w:ascii="Times New Roman" w:eastAsia="Times New Roman" w:hAnsi="Times New Roman" w:cs="Times New Roman"/>
      <w:b/>
      <w:bCs/>
      <w:i/>
      <w:iCs/>
      <w:smallCaps w:val="0"/>
      <w:strike w:val="0"/>
      <w:spacing w:val="0"/>
      <w:w w:val="80"/>
      <w:sz w:val="18"/>
      <w:szCs w:val="18"/>
    </w:rPr>
  </w:style>
  <w:style w:type="character" w:customStyle="1" w:styleId="5TimesNewRoman9pt0pt800">
    <w:name w:val="Основной текст (5) + Times New Roman;9 pt;Не полужирный;Курсив;Интервал 0 pt;Масштаб 80%"/>
    <w:basedOn w:val="50"/>
    <w:rPr>
      <w:rFonts w:ascii="Times New Roman" w:eastAsia="Times New Roman" w:hAnsi="Times New Roman" w:cs="Times New Roman"/>
      <w:b/>
      <w:bCs/>
      <w:i/>
      <w:iCs/>
      <w:smallCaps w:val="0"/>
      <w:strike w:val="0"/>
      <w:spacing w:val="0"/>
      <w:w w:val="80"/>
      <w:sz w:val="18"/>
      <w:szCs w:val="18"/>
    </w:rPr>
  </w:style>
  <w:style w:type="character" w:customStyle="1" w:styleId="5TimesNewRoman11pt0pt">
    <w:name w:val="Основной текст (5) + Times New Roman;11 pt;Не полужирный;Интервал 0 pt"/>
    <w:basedOn w:val="50"/>
    <w:rPr>
      <w:rFonts w:ascii="Times New Roman" w:eastAsia="Times New Roman" w:hAnsi="Times New Roman" w:cs="Times New Roman"/>
      <w:b/>
      <w:bCs/>
      <w:i w:val="0"/>
      <w:iCs w:val="0"/>
      <w:smallCaps w:val="0"/>
      <w:strike w:val="0"/>
      <w:spacing w:val="0"/>
      <w:w w:val="100"/>
      <w:sz w:val="22"/>
      <w:szCs w:val="22"/>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pacing w:val="0"/>
      <w:sz w:val="16"/>
      <w:szCs w:val="16"/>
    </w:rPr>
  </w:style>
  <w:style w:type="character" w:customStyle="1" w:styleId="6ArialNarrow1pt">
    <w:name w:val="Основной текст (6) + Arial Narrow;Полужирный;Интервал 1 pt"/>
    <w:basedOn w:val="6"/>
    <w:rPr>
      <w:rFonts w:ascii="Arial Narrow" w:eastAsia="Arial Narrow" w:hAnsi="Arial Narrow" w:cs="Arial Narrow"/>
      <w:b/>
      <w:bCs/>
      <w:i w:val="0"/>
      <w:iCs w:val="0"/>
      <w:smallCaps w:val="0"/>
      <w:strike w:val="0"/>
      <w:spacing w:val="20"/>
      <w:w w:val="100"/>
      <w:sz w:val="16"/>
      <w:szCs w:val="16"/>
    </w:rPr>
  </w:style>
  <w:style w:type="character" w:customStyle="1" w:styleId="53">
    <w:name w:val="Основной текст (5)"/>
    <w:basedOn w:val="50"/>
    <w:rPr>
      <w:rFonts w:ascii="Arial Narrow" w:eastAsia="Arial Narrow" w:hAnsi="Arial Narrow" w:cs="Arial Narrow"/>
      <w:b w:val="0"/>
      <w:bCs w:val="0"/>
      <w:i w:val="0"/>
      <w:iCs w:val="0"/>
      <w:smallCaps w:val="0"/>
      <w:strike w:val="0"/>
      <w:spacing w:val="20"/>
      <w:w w:val="100"/>
      <w:sz w:val="16"/>
      <w:szCs w:val="16"/>
    </w:rPr>
  </w:style>
  <w:style w:type="character" w:customStyle="1" w:styleId="23">
    <w:name w:val="Заголовок №2 (3)_"/>
    <w:basedOn w:val="a0"/>
    <w:link w:val="230"/>
    <w:rPr>
      <w:rFonts w:ascii="Times New Roman" w:eastAsia="Times New Roman" w:hAnsi="Times New Roman" w:cs="Times New Roman"/>
      <w:b w:val="0"/>
      <w:bCs w:val="0"/>
      <w:i w:val="0"/>
      <w:iCs w:val="0"/>
      <w:smallCaps w:val="0"/>
      <w:strike w:val="0"/>
      <w:spacing w:val="0"/>
      <w:sz w:val="22"/>
      <w:szCs w:val="22"/>
    </w:rPr>
  </w:style>
  <w:style w:type="character" w:customStyle="1" w:styleId="231pt">
    <w:name w:val="Заголовок №2 (3) + Интервал 1 pt"/>
    <w:basedOn w:val="23"/>
    <w:rPr>
      <w:rFonts w:ascii="Times New Roman" w:eastAsia="Times New Roman" w:hAnsi="Times New Roman" w:cs="Times New Roman"/>
      <w:b w:val="0"/>
      <w:bCs w:val="0"/>
      <w:i w:val="0"/>
      <w:iCs w:val="0"/>
      <w:smallCaps w:val="0"/>
      <w:strike w:val="0"/>
      <w:spacing w:val="30"/>
      <w:sz w:val="22"/>
      <w:szCs w:val="22"/>
    </w:rPr>
  </w:style>
  <w:style w:type="character" w:customStyle="1" w:styleId="231">
    <w:name w:val="Заголовок №2 (3)"/>
    <w:basedOn w:val="23"/>
    <w:rPr>
      <w:rFonts w:ascii="Times New Roman" w:eastAsia="Times New Roman" w:hAnsi="Times New Roman" w:cs="Times New Roman"/>
      <w:b w:val="0"/>
      <w:bCs w:val="0"/>
      <w:i w:val="0"/>
      <w:iCs w:val="0"/>
      <w:smallCaps w:val="0"/>
      <w:strike w:val="0"/>
      <w:spacing w:val="0"/>
      <w:sz w:val="22"/>
      <w:szCs w:val="22"/>
    </w:rPr>
  </w:style>
  <w:style w:type="character" w:customStyle="1" w:styleId="11pt1">
    <w:name w:val="Заголовок №1 + Интервал 1 pt"/>
    <w:basedOn w:val="10"/>
    <w:rPr>
      <w:rFonts w:ascii="Times New Roman" w:eastAsia="Times New Roman" w:hAnsi="Times New Roman" w:cs="Times New Roman"/>
      <w:b w:val="0"/>
      <w:bCs w:val="0"/>
      <w:i w:val="0"/>
      <w:iCs w:val="0"/>
      <w:smallCaps w:val="0"/>
      <w:strike w:val="0"/>
      <w:spacing w:val="30"/>
      <w:sz w:val="22"/>
      <w:szCs w:val="22"/>
    </w:rPr>
  </w:style>
  <w:style w:type="character" w:customStyle="1" w:styleId="13">
    <w:name w:val="Заголовок №1"/>
    <w:basedOn w:val="10"/>
    <w:rPr>
      <w:rFonts w:ascii="Times New Roman" w:eastAsia="Times New Roman" w:hAnsi="Times New Roman" w:cs="Times New Roman"/>
      <w:b w:val="0"/>
      <w:bCs w:val="0"/>
      <w:i w:val="0"/>
      <w:iCs w:val="0"/>
      <w:smallCaps w:val="0"/>
      <w:strike w:val="0"/>
      <w:spacing w:val="0"/>
      <w:sz w:val="22"/>
      <w:szCs w:val="22"/>
    </w:rPr>
  </w:style>
  <w:style w:type="character" w:customStyle="1" w:styleId="14">
    <w:name w:val="Заголовок №1"/>
    <w:basedOn w:val="10"/>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Подпись к таблице (2)_"/>
    <w:basedOn w:val="a0"/>
    <w:link w:val="25"/>
    <w:rPr>
      <w:rFonts w:ascii="Times New Roman" w:eastAsia="Times New Roman" w:hAnsi="Times New Roman" w:cs="Times New Roman"/>
      <w:b w:val="0"/>
      <w:bCs w:val="0"/>
      <w:i w:val="0"/>
      <w:iCs w:val="0"/>
      <w:smallCaps w:val="0"/>
      <w:strike w:val="0"/>
      <w:spacing w:val="0"/>
      <w:sz w:val="22"/>
      <w:szCs w:val="22"/>
    </w:rPr>
  </w:style>
  <w:style w:type="character" w:customStyle="1" w:styleId="11pt2">
    <w:name w:val="Колонтитул + 11 pt"/>
    <w:basedOn w:val="a6"/>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0"/>
      <w:szCs w:val="20"/>
    </w:rPr>
  </w:style>
  <w:style w:type="character" w:customStyle="1" w:styleId="26">
    <w:name w:val="Основной текст2"/>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a9">
    <w:name w:val="Подпись к картинке_"/>
    <w:basedOn w:val="a0"/>
    <w:link w:val="aa"/>
    <w:rPr>
      <w:rFonts w:ascii="Times New Roman" w:eastAsia="Times New Roman" w:hAnsi="Times New Roman" w:cs="Times New Roman"/>
      <w:b w:val="0"/>
      <w:bCs w:val="0"/>
      <w:i w:val="0"/>
      <w:iCs w:val="0"/>
      <w:smallCaps w:val="0"/>
      <w:strike w:val="0"/>
      <w:spacing w:val="0"/>
      <w:sz w:val="22"/>
      <w:szCs w:val="22"/>
    </w:rPr>
  </w:style>
  <w:style w:type="character" w:customStyle="1" w:styleId="ab">
    <w:name w:val="Подпись к картинке"/>
    <w:basedOn w:val="a9"/>
    <w:rPr>
      <w:rFonts w:ascii="Times New Roman" w:eastAsia="Times New Roman" w:hAnsi="Times New Roman" w:cs="Times New Roman"/>
      <w:b w:val="0"/>
      <w:bCs w:val="0"/>
      <w:i w:val="0"/>
      <w:iCs w:val="0"/>
      <w:smallCaps w:val="0"/>
      <w:strike w:val="0"/>
      <w:spacing w:val="0"/>
      <w:sz w:val="22"/>
      <w:szCs w:val="22"/>
    </w:rPr>
  </w:style>
  <w:style w:type="character" w:customStyle="1" w:styleId="33">
    <w:name w:val="Подпись к картинке (3)_"/>
    <w:basedOn w:val="a0"/>
    <w:link w:val="34"/>
    <w:rPr>
      <w:rFonts w:ascii="Arial Narrow" w:eastAsia="Arial Narrow" w:hAnsi="Arial Narrow" w:cs="Arial Narrow"/>
      <w:b w:val="0"/>
      <w:bCs w:val="0"/>
      <w:i w:val="0"/>
      <w:iCs w:val="0"/>
      <w:smallCaps w:val="0"/>
      <w:strike w:val="0"/>
      <w:spacing w:val="20"/>
      <w:w w:val="100"/>
      <w:sz w:val="16"/>
      <w:szCs w:val="16"/>
    </w:rPr>
  </w:style>
  <w:style w:type="character" w:customStyle="1" w:styleId="35">
    <w:name w:val="Подпись к картинке (3)"/>
    <w:basedOn w:val="33"/>
    <w:rPr>
      <w:rFonts w:ascii="Arial Narrow" w:eastAsia="Arial Narrow" w:hAnsi="Arial Narrow" w:cs="Arial Narrow"/>
      <w:b w:val="0"/>
      <w:bCs w:val="0"/>
      <w:i w:val="0"/>
      <w:iCs w:val="0"/>
      <w:smallCaps w:val="0"/>
      <w:strike w:val="0"/>
      <w:spacing w:val="20"/>
      <w:w w:val="100"/>
      <w:sz w:val="16"/>
      <w:szCs w:val="16"/>
    </w:rPr>
  </w:style>
  <w:style w:type="character" w:customStyle="1" w:styleId="36">
    <w:name w:val="Подпись к картинке (3)"/>
    <w:basedOn w:val="33"/>
    <w:rPr>
      <w:rFonts w:ascii="Arial Narrow" w:eastAsia="Arial Narrow" w:hAnsi="Arial Narrow" w:cs="Arial Narrow"/>
      <w:b w:val="0"/>
      <w:bCs w:val="0"/>
      <w:i w:val="0"/>
      <w:iCs w:val="0"/>
      <w:smallCaps w:val="0"/>
      <w:strike w:val="0"/>
      <w:spacing w:val="20"/>
      <w:w w:val="100"/>
      <w:sz w:val="16"/>
      <w:szCs w:val="16"/>
    </w:rPr>
  </w:style>
  <w:style w:type="character" w:customStyle="1" w:styleId="54">
    <w:name w:val="Подпись к картинке (5)_"/>
    <w:basedOn w:val="a0"/>
    <w:link w:val="55"/>
    <w:rPr>
      <w:rFonts w:ascii="Times New Roman" w:eastAsia="Times New Roman" w:hAnsi="Times New Roman" w:cs="Times New Roman"/>
      <w:b w:val="0"/>
      <w:bCs w:val="0"/>
      <w:i w:val="0"/>
      <w:iCs w:val="0"/>
      <w:smallCaps w:val="0"/>
      <w:strike w:val="0"/>
      <w:spacing w:val="0"/>
      <w:sz w:val="22"/>
      <w:szCs w:val="22"/>
    </w:rPr>
  </w:style>
  <w:style w:type="character" w:customStyle="1" w:styleId="51pt">
    <w:name w:val="Подпись к картинке (5) + Интервал 1 pt"/>
    <w:basedOn w:val="54"/>
    <w:rPr>
      <w:rFonts w:ascii="Times New Roman" w:eastAsia="Times New Roman" w:hAnsi="Times New Roman" w:cs="Times New Roman"/>
      <w:b w:val="0"/>
      <w:bCs w:val="0"/>
      <w:i w:val="0"/>
      <w:iCs w:val="0"/>
      <w:smallCaps w:val="0"/>
      <w:strike w:val="0"/>
      <w:spacing w:val="30"/>
      <w:sz w:val="22"/>
      <w:szCs w:val="22"/>
    </w:rPr>
  </w:style>
  <w:style w:type="character" w:customStyle="1" w:styleId="19">
    <w:name w:val="Основной текст (19)_"/>
    <w:basedOn w:val="a0"/>
    <w:link w:val="190"/>
    <w:rPr>
      <w:rFonts w:ascii="Tahoma" w:eastAsia="Tahoma" w:hAnsi="Tahoma" w:cs="Tahoma"/>
      <w:b w:val="0"/>
      <w:bCs w:val="0"/>
      <w:i w:val="0"/>
      <w:iCs w:val="0"/>
      <w:smallCaps w:val="0"/>
      <w:strike w:val="0"/>
      <w:spacing w:val="0"/>
      <w:sz w:val="20"/>
      <w:szCs w:val="20"/>
    </w:rPr>
  </w:style>
  <w:style w:type="character" w:customStyle="1" w:styleId="8">
    <w:name w:val="Основной текст (8)_"/>
    <w:basedOn w:val="a0"/>
    <w:link w:val="80"/>
    <w:rPr>
      <w:rFonts w:ascii="Tahoma" w:eastAsia="Tahoma" w:hAnsi="Tahoma" w:cs="Tahoma"/>
      <w:b w:val="0"/>
      <w:bCs w:val="0"/>
      <w:i w:val="0"/>
      <w:iCs w:val="0"/>
      <w:smallCaps w:val="0"/>
      <w:strike w:val="0"/>
      <w:spacing w:val="0"/>
      <w:sz w:val="20"/>
      <w:szCs w:val="20"/>
    </w:rPr>
  </w:style>
  <w:style w:type="character" w:customStyle="1" w:styleId="8ArialNarrow8pt">
    <w:name w:val="Основной текст (8) + Arial Narrow;8 pt"/>
    <w:basedOn w:val="8"/>
    <w:rPr>
      <w:rFonts w:ascii="Arial Narrow" w:eastAsia="Arial Narrow" w:hAnsi="Arial Narrow" w:cs="Arial Narrow"/>
      <w:b w:val="0"/>
      <w:bCs w:val="0"/>
      <w:i w:val="0"/>
      <w:iCs w:val="0"/>
      <w:smallCaps w:val="0"/>
      <w:strike w:val="0"/>
      <w:spacing w:val="0"/>
      <w:sz w:val="16"/>
      <w:szCs w:val="16"/>
    </w:rPr>
  </w:style>
  <w:style w:type="character" w:customStyle="1" w:styleId="8ArialNarrow8pt0">
    <w:name w:val="Основной текст (8) + Arial Narrow;8 pt"/>
    <w:basedOn w:val="8"/>
    <w:rPr>
      <w:rFonts w:ascii="Arial Narrow" w:eastAsia="Arial Narrow" w:hAnsi="Arial Narrow" w:cs="Arial Narrow"/>
      <w:b w:val="0"/>
      <w:bCs w:val="0"/>
      <w:i w:val="0"/>
      <w:iCs w:val="0"/>
      <w:smallCaps w:val="0"/>
      <w:strike w:val="0"/>
      <w:spacing w:val="0"/>
      <w:sz w:val="16"/>
      <w:szCs w:val="16"/>
    </w:rPr>
  </w:style>
  <w:style w:type="character" w:customStyle="1" w:styleId="8ArialNarrow8pt1">
    <w:name w:val="Основной текст (8) + Arial Narrow;8 pt"/>
    <w:basedOn w:val="8"/>
    <w:rPr>
      <w:rFonts w:ascii="Arial Narrow" w:eastAsia="Arial Narrow" w:hAnsi="Arial Narrow" w:cs="Arial Narrow"/>
      <w:b w:val="0"/>
      <w:bCs w:val="0"/>
      <w:i w:val="0"/>
      <w:iCs w:val="0"/>
      <w:smallCaps w:val="0"/>
      <w:strike w:val="0"/>
      <w:spacing w:val="0"/>
      <w:sz w:val="16"/>
      <w:szCs w:val="16"/>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pacing w:val="-10"/>
      <w:sz w:val="11"/>
      <w:szCs w:val="11"/>
    </w:rPr>
  </w:style>
  <w:style w:type="character" w:customStyle="1" w:styleId="91">
    <w:name w:val="Основной текст (9)"/>
    <w:basedOn w:val="9"/>
    <w:rPr>
      <w:rFonts w:ascii="Times New Roman" w:eastAsia="Times New Roman" w:hAnsi="Times New Roman" w:cs="Times New Roman"/>
      <w:b w:val="0"/>
      <w:bCs w:val="0"/>
      <w:i w:val="0"/>
      <w:iCs w:val="0"/>
      <w:smallCaps w:val="0"/>
      <w:strike w:val="0"/>
      <w:spacing w:val="-10"/>
      <w:sz w:val="11"/>
      <w:szCs w:val="11"/>
    </w:rPr>
  </w:style>
  <w:style w:type="character" w:customStyle="1" w:styleId="37">
    <w:name w:val="Основной текст3"/>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10">
    <w:name w:val="Основной текст (11)_"/>
    <w:basedOn w:val="a0"/>
    <w:link w:val="111"/>
    <w:rPr>
      <w:rFonts w:ascii="Arial Narrow" w:eastAsia="Arial Narrow" w:hAnsi="Arial Narrow" w:cs="Arial Narrow"/>
      <w:b w:val="0"/>
      <w:bCs w:val="0"/>
      <w:i w:val="0"/>
      <w:iCs w:val="0"/>
      <w:smallCaps w:val="0"/>
      <w:strike w:val="0"/>
      <w:spacing w:val="20"/>
      <w:w w:val="100"/>
      <w:sz w:val="18"/>
      <w:szCs w:val="18"/>
    </w:rPr>
  </w:style>
  <w:style w:type="character" w:customStyle="1" w:styleId="112">
    <w:name w:val="Основной текст (11)"/>
    <w:basedOn w:val="110"/>
    <w:rPr>
      <w:rFonts w:ascii="Arial Narrow" w:eastAsia="Arial Narrow" w:hAnsi="Arial Narrow" w:cs="Arial Narrow"/>
      <w:b w:val="0"/>
      <w:bCs w:val="0"/>
      <w:i w:val="0"/>
      <w:iCs w:val="0"/>
      <w:smallCaps w:val="0"/>
      <w:strike w:val="0"/>
      <w:spacing w:val="20"/>
      <w:w w:val="100"/>
      <w:sz w:val="18"/>
      <w:szCs w:val="18"/>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2"/>
      <w:szCs w:val="22"/>
    </w:rPr>
  </w:style>
  <w:style w:type="character" w:customStyle="1" w:styleId="56">
    <w:name w:val="Основной текст (5)"/>
    <w:basedOn w:val="50"/>
    <w:rPr>
      <w:rFonts w:ascii="Arial Narrow" w:eastAsia="Arial Narrow" w:hAnsi="Arial Narrow" w:cs="Arial Narrow"/>
      <w:b w:val="0"/>
      <w:bCs w:val="0"/>
      <w:i w:val="0"/>
      <w:iCs w:val="0"/>
      <w:smallCaps w:val="0"/>
      <w:strike w:val="0"/>
      <w:spacing w:val="20"/>
      <w:w w:val="100"/>
      <w:sz w:val="16"/>
      <w:szCs w:val="16"/>
    </w:rPr>
  </w:style>
  <w:style w:type="character" w:customStyle="1" w:styleId="5TimesNewRoman9pt1pt80">
    <w:name w:val="Основной текст (5) + Times New Roman;9 pt;Не полужирный;Курсив;Интервал 1 pt;Масштаб 80%"/>
    <w:basedOn w:val="50"/>
    <w:rPr>
      <w:rFonts w:ascii="Times New Roman" w:eastAsia="Times New Roman" w:hAnsi="Times New Roman" w:cs="Times New Roman"/>
      <w:b/>
      <w:bCs/>
      <w:i/>
      <w:iCs/>
      <w:smallCaps w:val="0"/>
      <w:strike w:val="0"/>
      <w:spacing w:val="30"/>
      <w:w w:val="80"/>
      <w:sz w:val="18"/>
      <w:szCs w:val="18"/>
    </w:rPr>
  </w:style>
  <w:style w:type="character" w:customStyle="1" w:styleId="5TimesNewRoman9pt1pt800">
    <w:name w:val="Основной текст (5) + Times New Roman;9 pt;Не полужирный;Курсив;Интервал 1 pt;Масштаб 80%"/>
    <w:basedOn w:val="50"/>
    <w:rPr>
      <w:rFonts w:ascii="Times New Roman" w:eastAsia="Times New Roman" w:hAnsi="Times New Roman" w:cs="Times New Roman"/>
      <w:b/>
      <w:bCs/>
      <w:i/>
      <w:iCs/>
      <w:smallCaps w:val="0"/>
      <w:strike w:val="0"/>
      <w:spacing w:val="30"/>
      <w:w w:val="80"/>
      <w:sz w:val="18"/>
      <w:szCs w:val="18"/>
    </w:rPr>
  </w:style>
  <w:style w:type="character" w:customStyle="1" w:styleId="42">
    <w:name w:val="Основной текст (4)"/>
    <w:basedOn w:val="4"/>
    <w:rPr>
      <w:rFonts w:ascii="Times New Roman" w:eastAsia="Times New Roman" w:hAnsi="Times New Roman" w:cs="Times New Roman"/>
      <w:b w:val="0"/>
      <w:bCs w:val="0"/>
      <w:i w:val="0"/>
      <w:iCs w:val="0"/>
      <w:smallCaps w:val="0"/>
      <w:strike w:val="0"/>
      <w:spacing w:val="0"/>
      <w:sz w:val="22"/>
      <w:szCs w:val="22"/>
    </w:rPr>
  </w:style>
  <w:style w:type="character" w:customStyle="1" w:styleId="ac">
    <w:name w:val="Основной текст + Курсив"/>
    <w:basedOn w:val="a4"/>
    <w:rPr>
      <w:rFonts w:ascii="Times New Roman" w:eastAsia="Times New Roman" w:hAnsi="Times New Roman" w:cs="Times New Roman"/>
      <w:b w:val="0"/>
      <w:bCs w:val="0"/>
      <w:i/>
      <w:iCs/>
      <w:smallCaps w:val="0"/>
      <w:strike w:val="0"/>
      <w:spacing w:val="0"/>
      <w:sz w:val="22"/>
      <w:szCs w:val="22"/>
    </w:rPr>
  </w:style>
  <w:style w:type="character" w:customStyle="1" w:styleId="43">
    <w:name w:val="Основной текст4"/>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pacing w:val="0"/>
      <w:sz w:val="22"/>
      <w:szCs w:val="22"/>
    </w:rPr>
  </w:style>
  <w:style w:type="character" w:customStyle="1" w:styleId="38">
    <w:name w:val="Заголовок №3"/>
    <w:basedOn w:val="3"/>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33pt">
    <w:name w:val="Заголовок №3 + Интервал 3 pt"/>
    <w:basedOn w:val="3"/>
    <w:rPr>
      <w:rFonts w:ascii="Times New Roman" w:eastAsia="Times New Roman" w:hAnsi="Times New Roman" w:cs="Times New Roman"/>
      <w:b w:val="0"/>
      <w:bCs w:val="0"/>
      <w:i w:val="0"/>
      <w:iCs w:val="0"/>
      <w:smallCaps w:val="0"/>
      <w:strike w:val="0"/>
      <w:spacing w:val="70"/>
      <w:sz w:val="22"/>
      <w:szCs w:val="22"/>
    </w:rPr>
  </w:style>
  <w:style w:type="character" w:customStyle="1" w:styleId="Tahoma95pt">
    <w:name w:val="Основной текст + Tahoma;9;5 pt"/>
    <w:basedOn w:val="a4"/>
    <w:rPr>
      <w:rFonts w:ascii="Tahoma" w:eastAsia="Tahoma" w:hAnsi="Tahoma" w:cs="Tahoma"/>
      <w:b w:val="0"/>
      <w:bCs w:val="0"/>
      <w:i w:val="0"/>
      <w:iCs w:val="0"/>
      <w:smallCaps w:val="0"/>
      <w:strike w:val="0"/>
      <w:spacing w:val="0"/>
      <w:sz w:val="19"/>
      <w:szCs w:val="19"/>
    </w:rPr>
  </w:style>
  <w:style w:type="character" w:customStyle="1" w:styleId="39">
    <w:name w:val="Подпись к картинке (3)"/>
    <w:basedOn w:val="33"/>
    <w:rPr>
      <w:rFonts w:ascii="Arial Narrow" w:eastAsia="Arial Narrow" w:hAnsi="Arial Narrow" w:cs="Arial Narrow"/>
      <w:b w:val="0"/>
      <w:bCs w:val="0"/>
      <w:i w:val="0"/>
      <w:iCs w:val="0"/>
      <w:smallCaps w:val="0"/>
      <w:strike w:val="0"/>
      <w:spacing w:val="20"/>
      <w:w w:val="100"/>
      <w:sz w:val="16"/>
      <w:szCs w:val="16"/>
    </w:rPr>
  </w:style>
  <w:style w:type="character" w:customStyle="1" w:styleId="1pt0">
    <w:name w:val="Подпись к картинке + Интервал 1 pt"/>
    <w:basedOn w:val="a9"/>
    <w:rPr>
      <w:rFonts w:ascii="Times New Roman" w:eastAsia="Times New Roman" w:hAnsi="Times New Roman" w:cs="Times New Roman"/>
      <w:b w:val="0"/>
      <w:bCs w:val="0"/>
      <w:i w:val="0"/>
      <w:iCs w:val="0"/>
      <w:smallCaps w:val="0"/>
      <w:strike w:val="0"/>
      <w:spacing w:val="30"/>
      <w:sz w:val="22"/>
      <w:szCs w:val="22"/>
    </w:rPr>
  </w:style>
  <w:style w:type="character" w:customStyle="1" w:styleId="3TimesNewRoman65pt1pt75">
    <w:name w:val="Подпись к картинке (3) + Times New Roman;6;5 pt;Не полужирный;Интервал 1 pt;Масштаб 75%"/>
    <w:basedOn w:val="33"/>
    <w:rPr>
      <w:rFonts w:ascii="Times New Roman" w:eastAsia="Times New Roman" w:hAnsi="Times New Roman" w:cs="Times New Roman"/>
      <w:b/>
      <w:bCs/>
      <w:i w:val="0"/>
      <w:iCs w:val="0"/>
      <w:smallCaps w:val="0"/>
      <w:strike w:val="0"/>
      <w:spacing w:val="30"/>
      <w:w w:val="75"/>
      <w:sz w:val="13"/>
      <w:szCs w:val="13"/>
    </w:rPr>
  </w:style>
  <w:style w:type="character" w:customStyle="1" w:styleId="200">
    <w:name w:val="Основной текст (20)_"/>
    <w:basedOn w:val="a0"/>
    <w:link w:val="201"/>
    <w:rPr>
      <w:rFonts w:ascii="Arial Narrow" w:eastAsia="Arial Narrow" w:hAnsi="Arial Narrow" w:cs="Arial Narrow"/>
      <w:b w:val="0"/>
      <w:bCs w:val="0"/>
      <w:i w:val="0"/>
      <w:iCs w:val="0"/>
      <w:smallCaps w:val="0"/>
      <w:strike w:val="0"/>
      <w:sz w:val="25"/>
      <w:szCs w:val="25"/>
    </w:rPr>
  </w:style>
  <w:style w:type="character" w:customStyle="1" w:styleId="41pt">
    <w:name w:val="Основной текст (4) + Интервал 1 pt"/>
    <w:basedOn w:val="4"/>
    <w:rPr>
      <w:rFonts w:ascii="Times New Roman" w:eastAsia="Times New Roman" w:hAnsi="Times New Roman" w:cs="Times New Roman"/>
      <w:b w:val="0"/>
      <w:bCs w:val="0"/>
      <w:i w:val="0"/>
      <w:iCs w:val="0"/>
      <w:smallCaps w:val="0"/>
      <w:strike w:val="0"/>
      <w:spacing w:val="30"/>
      <w:sz w:val="22"/>
      <w:szCs w:val="22"/>
    </w:rPr>
  </w:style>
  <w:style w:type="character" w:customStyle="1" w:styleId="122">
    <w:name w:val="Основной текст (12)_"/>
    <w:basedOn w:val="a0"/>
    <w:link w:val="123"/>
    <w:rPr>
      <w:rFonts w:ascii="Arial Narrow" w:eastAsia="Arial Narrow" w:hAnsi="Arial Narrow" w:cs="Arial Narrow"/>
      <w:b w:val="0"/>
      <w:bCs w:val="0"/>
      <w:i w:val="0"/>
      <w:iCs w:val="0"/>
      <w:smallCaps w:val="0"/>
      <w:strike w:val="0"/>
      <w:sz w:val="29"/>
      <w:szCs w:val="29"/>
    </w:rPr>
  </w:style>
  <w:style w:type="character" w:customStyle="1" w:styleId="140">
    <w:name w:val="Основной текст (14)_"/>
    <w:basedOn w:val="a0"/>
    <w:link w:val="141"/>
    <w:rPr>
      <w:rFonts w:ascii="Times New Roman" w:eastAsia="Times New Roman" w:hAnsi="Times New Roman" w:cs="Times New Roman"/>
      <w:b w:val="0"/>
      <w:bCs w:val="0"/>
      <w:i w:val="0"/>
      <w:iCs w:val="0"/>
      <w:smallCaps w:val="0"/>
      <w:strike w:val="0"/>
      <w:spacing w:val="40"/>
      <w:sz w:val="19"/>
      <w:szCs w:val="19"/>
    </w:rPr>
  </w:style>
  <w:style w:type="character" w:customStyle="1" w:styleId="27">
    <w:name w:val="Основной текст (2)_"/>
    <w:basedOn w:val="a0"/>
    <w:link w:val="28"/>
    <w:rPr>
      <w:rFonts w:ascii="Times New Roman" w:eastAsia="Times New Roman" w:hAnsi="Times New Roman" w:cs="Times New Roman"/>
      <w:b w:val="0"/>
      <w:bCs w:val="0"/>
      <w:i w:val="0"/>
      <w:iCs w:val="0"/>
      <w:smallCaps w:val="0"/>
      <w:strike w:val="0"/>
      <w:spacing w:val="0"/>
      <w:sz w:val="22"/>
      <w:szCs w:val="22"/>
    </w:rPr>
  </w:style>
  <w:style w:type="character" w:customStyle="1" w:styleId="29">
    <w:name w:val="Основной текст (2) + Не курсив"/>
    <w:basedOn w:val="27"/>
    <w:rPr>
      <w:rFonts w:ascii="Times New Roman" w:eastAsia="Times New Roman" w:hAnsi="Times New Roman" w:cs="Times New Roman"/>
      <w:b w:val="0"/>
      <w:bCs w:val="0"/>
      <w:i/>
      <w:iCs/>
      <w:smallCaps w:val="0"/>
      <w:strike w:val="0"/>
      <w:spacing w:val="0"/>
      <w:sz w:val="22"/>
      <w:szCs w:val="22"/>
    </w:rPr>
  </w:style>
  <w:style w:type="character" w:customStyle="1" w:styleId="15">
    <w:name w:val="Основной текст (15)_"/>
    <w:basedOn w:val="a0"/>
    <w:link w:val="150"/>
    <w:rPr>
      <w:rFonts w:ascii="Times New Roman" w:eastAsia="Times New Roman" w:hAnsi="Times New Roman" w:cs="Times New Roman"/>
      <w:b w:val="0"/>
      <w:bCs w:val="0"/>
      <w:i w:val="0"/>
      <w:iCs w:val="0"/>
      <w:smallCaps w:val="0"/>
      <w:strike w:val="0"/>
      <w:spacing w:val="0"/>
      <w:sz w:val="18"/>
      <w:szCs w:val="18"/>
    </w:rPr>
  </w:style>
  <w:style w:type="character" w:customStyle="1" w:styleId="ad">
    <w:name w:val="Подпись к таблице_"/>
    <w:basedOn w:val="a0"/>
    <w:link w:val="ae"/>
    <w:rPr>
      <w:rFonts w:ascii="Times New Roman" w:eastAsia="Times New Roman" w:hAnsi="Times New Roman" w:cs="Times New Roman"/>
      <w:b w:val="0"/>
      <w:bCs w:val="0"/>
      <w:i w:val="0"/>
      <w:iCs w:val="0"/>
      <w:smallCaps w:val="0"/>
      <w:strike w:val="0"/>
      <w:spacing w:val="0"/>
      <w:sz w:val="22"/>
      <w:szCs w:val="22"/>
    </w:rPr>
  </w:style>
  <w:style w:type="character" w:customStyle="1" w:styleId="16">
    <w:name w:val="Основной текст (16)_"/>
    <w:basedOn w:val="a0"/>
    <w:link w:val="160"/>
    <w:rPr>
      <w:rFonts w:ascii="Times New Roman" w:eastAsia="Times New Roman" w:hAnsi="Times New Roman" w:cs="Times New Roman"/>
      <w:b w:val="0"/>
      <w:bCs w:val="0"/>
      <w:i w:val="0"/>
      <w:iCs w:val="0"/>
      <w:smallCaps w:val="0"/>
      <w:strike w:val="0"/>
      <w:sz w:val="23"/>
      <w:szCs w:val="23"/>
    </w:rPr>
  </w:style>
  <w:style w:type="character" w:customStyle="1" w:styleId="61">
    <w:name w:val="Подпись к картинке (6)_"/>
    <w:basedOn w:val="a0"/>
    <w:link w:val="62"/>
    <w:rPr>
      <w:rFonts w:ascii="Arial Narrow" w:eastAsia="Arial Narrow" w:hAnsi="Arial Narrow" w:cs="Arial Narrow"/>
      <w:b w:val="0"/>
      <w:bCs w:val="0"/>
      <w:i w:val="0"/>
      <w:iCs w:val="0"/>
      <w:smallCaps w:val="0"/>
      <w:strike w:val="0"/>
      <w:w w:val="100"/>
      <w:sz w:val="28"/>
      <w:szCs w:val="28"/>
    </w:rPr>
  </w:style>
  <w:style w:type="character" w:customStyle="1" w:styleId="63">
    <w:name w:val="Подпись к картинке (6)"/>
    <w:basedOn w:val="61"/>
    <w:rPr>
      <w:rFonts w:ascii="Arial Narrow" w:eastAsia="Arial Narrow" w:hAnsi="Arial Narrow" w:cs="Arial Narrow"/>
      <w:b w:val="0"/>
      <w:bCs w:val="0"/>
      <w:i w:val="0"/>
      <w:iCs w:val="0"/>
      <w:smallCaps w:val="0"/>
      <w:strike w:val="0"/>
      <w:w w:val="100"/>
      <w:sz w:val="28"/>
      <w:szCs w:val="28"/>
    </w:rPr>
  </w:style>
  <w:style w:type="character" w:customStyle="1" w:styleId="2a">
    <w:name w:val="Подпись к картинке (2)_"/>
    <w:basedOn w:val="a0"/>
    <w:link w:val="2b"/>
    <w:rPr>
      <w:rFonts w:ascii="Arial Narrow" w:eastAsia="Arial Narrow" w:hAnsi="Arial Narrow" w:cs="Arial Narrow"/>
      <w:b w:val="0"/>
      <w:bCs w:val="0"/>
      <w:i w:val="0"/>
      <w:iCs w:val="0"/>
      <w:smallCaps w:val="0"/>
      <w:strike w:val="0"/>
      <w:spacing w:val="20"/>
      <w:w w:val="100"/>
      <w:sz w:val="18"/>
      <w:szCs w:val="18"/>
    </w:rPr>
  </w:style>
  <w:style w:type="character" w:customStyle="1" w:styleId="2TimesNewRoman11pt0pt">
    <w:name w:val="Подпись к картинке (2) + Times New Roman;11 pt;Не малые прописные;Интервал 0 pt"/>
    <w:basedOn w:val="2a"/>
    <w:rPr>
      <w:rFonts w:ascii="Times New Roman" w:eastAsia="Times New Roman" w:hAnsi="Times New Roman" w:cs="Times New Roman"/>
      <w:b w:val="0"/>
      <w:bCs w:val="0"/>
      <w:i w:val="0"/>
      <w:iCs w:val="0"/>
      <w:smallCaps/>
      <w:strike w:val="0"/>
      <w:spacing w:val="0"/>
      <w:w w:val="100"/>
      <w:sz w:val="22"/>
      <w:szCs w:val="22"/>
    </w:rPr>
  </w:style>
  <w:style w:type="character" w:customStyle="1" w:styleId="2c">
    <w:name w:val="Подпись к картинке (2)"/>
    <w:basedOn w:val="2a"/>
    <w:rPr>
      <w:rFonts w:ascii="Arial Narrow" w:eastAsia="Arial Narrow" w:hAnsi="Arial Narrow" w:cs="Arial Narrow"/>
      <w:b w:val="0"/>
      <w:bCs w:val="0"/>
      <w:i w:val="0"/>
      <w:iCs w:val="0"/>
      <w:smallCaps w:val="0"/>
      <w:strike w:val="0"/>
      <w:spacing w:val="20"/>
      <w:w w:val="100"/>
      <w:sz w:val="18"/>
      <w:szCs w:val="18"/>
    </w:rPr>
  </w:style>
  <w:style w:type="character" w:customStyle="1" w:styleId="71">
    <w:name w:val="Подпись к картинке (7)_"/>
    <w:basedOn w:val="a0"/>
    <w:link w:val="72"/>
    <w:rPr>
      <w:rFonts w:ascii="Candara" w:eastAsia="Candara" w:hAnsi="Candara" w:cs="Candara"/>
      <w:b w:val="0"/>
      <w:bCs w:val="0"/>
      <w:i w:val="0"/>
      <w:iCs w:val="0"/>
      <w:smallCaps w:val="0"/>
      <w:strike w:val="0"/>
      <w:spacing w:val="0"/>
      <w:sz w:val="25"/>
      <w:szCs w:val="25"/>
    </w:rPr>
  </w:style>
  <w:style w:type="character" w:customStyle="1" w:styleId="71pt">
    <w:name w:val="Подпись к картинке (7) + Интервал 1 pt"/>
    <w:basedOn w:val="71"/>
    <w:rPr>
      <w:rFonts w:ascii="Candara" w:eastAsia="Candara" w:hAnsi="Candara" w:cs="Candara"/>
      <w:b w:val="0"/>
      <w:bCs w:val="0"/>
      <w:i w:val="0"/>
      <w:iCs w:val="0"/>
      <w:smallCaps w:val="0"/>
      <w:strike/>
      <w:spacing w:val="30"/>
      <w:sz w:val="25"/>
      <w:szCs w:val="25"/>
    </w:rPr>
  </w:style>
  <w:style w:type="character" w:customStyle="1" w:styleId="71pt0">
    <w:name w:val="Подпись к картинке (7) + Интервал 1 pt"/>
    <w:basedOn w:val="71"/>
    <w:rPr>
      <w:rFonts w:ascii="Candara" w:eastAsia="Candara" w:hAnsi="Candara" w:cs="Candara"/>
      <w:b w:val="0"/>
      <w:bCs w:val="0"/>
      <w:i w:val="0"/>
      <w:iCs w:val="0"/>
      <w:smallCaps w:val="0"/>
      <w:strike/>
      <w:spacing w:val="30"/>
      <w:sz w:val="25"/>
      <w:szCs w:val="25"/>
    </w:rPr>
  </w:style>
  <w:style w:type="character" w:customStyle="1" w:styleId="af">
    <w:name w:val="Подпись к таблице"/>
    <w:basedOn w:val="a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7">
    <w:name w:val="Основной текст (17)_"/>
    <w:basedOn w:val="a0"/>
    <w:link w:val="170"/>
    <w:rPr>
      <w:rFonts w:ascii="Times New Roman" w:eastAsia="Times New Roman" w:hAnsi="Times New Roman" w:cs="Times New Roman"/>
      <w:b w:val="0"/>
      <w:bCs w:val="0"/>
      <w:i w:val="0"/>
      <w:iCs w:val="0"/>
      <w:smallCaps w:val="0"/>
      <w:strike w:val="0"/>
      <w:sz w:val="25"/>
      <w:szCs w:val="25"/>
    </w:rPr>
  </w:style>
  <w:style w:type="character" w:customStyle="1" w:styleId="18">
    <w:name w:val="Основной текст (18)_"/>
    <w:basedOn w:val="a0"/>
    <w:link w:val="180"/>
    <w:rPr>
      <w:rFonts w:ascii="Arial Narrow" w:eastAsia="Arial Narrow" w:hAnsi="Arial Narrow" w:cs="Arial Narrow"/>
      <w:b w:val="0"/>
      <w:bCs w:val="0"/>
      <w:i w:val="0"/>
      <w:iCs w:val="0"/>
      <w:smallCaps w:val="0"/>
      <w:strike w:val="0"/>
      <w:sz w:val="20"/>
      <w:szCs w:val="20"/>
    </w:rPr>
  </w:style>
  <w:style w:type="character" w:customStyle="1" w:styleId="181">
    <w:name w:val="Основной текст (18) + Курсив"/>
    <w:basedOn w:val="18"/>
    <w:rPr>
      <w:rFonts w:ascii="Arial Narrow" w:eastAsia="Arial Narrow" w:hAnsi="Arial Narrow" w:cs="Arial Narrow"/>
      <w:b w:val="0"/>
      <w:bCs w:val="0"/>
      <w:i/>
      <w:iCs/>
      <w:smallCaps w:val="0"/>
      <w:strike w:val="0"/>
      <w:sz w:val="20"/>
      <w:szCs w:val="20"/>
      <w:lang w:val="en-US"/>
    </w:rPr>
  </w:style>
  <w:style w:type="character" w:customStyle="1" w:styleId="182">
    <w:name w:val="Основной текст (18)"/>
    <w:basedOn w:val="18"/>
    <w:rPr>
      <w:rFonts w:ascii="Arial Narrow" w:eastAsia="Arial Narrow" w:hAnsi="Arial Narrow" w:cs="Arial Narrow"/>
      <w:b w:val="0"/>
      <w:bCs w:val="0"/>
      <w:i w:val="0"/>
      <w:iCs w:val="0"/>
      <w:smallCaps w:val="0"/>
      <w:strike w:val="0"/>
      <w:sz w:val="20"/>
      <w:szCs w:val="20"/>
    </w:rPr>
  </w:style>
  <w:style w:type="character" w:customStyle="1" w:styleId="2d">
    <w:name w:val="Основной текст (2)"/>
    <w:basedOn w:val="27"/>
    <w:rPr>
      <w:rFonts w:ascii="Times New Roman" w:eastAsia="Times New Roman" w:hAnsi="Times New Roman" w:cs="Times New Roman"/>
      <w:b w:val="0"/>
      <w:bCs w:val="0"/>
      <w:i w:val="0"/>
      <w:iCs w:val="0"/>
      <w:smallCaps w:val="0"/>
      <w:strike w:val="0"/>
      <w:spacing w:val="0"/>
      <w:sz w:val="22"/>
      <w:szCs w:val="22"/>
      <w:u w:val="single"/>
      <w:lang w:val="en-US"/>
    </w:rPr>
  </w:style>
  <w:style w:type="character" w:customStyle="1" w:styleId="af0">
    <w:name w:val="Основной текст + Курсив"/>
    <w:basedOn w:val="a4"/>
    <w:rPr>
      <w:rFonts w:ascii="Times New Roman" w:eastAsia="Times New Roman" w:hAnsi="Times New Roman" w:cs="Times New Roman"/>
      <w:b w:val="0"/>
      <w:bCs w:val="0"/>
      <w:i/>
      <w:iCs/>
      <w:smallCaps w:val="0"/>
      <w:strike w:val="0"/>
      <w:spacing w:val="0"/>
      <w:sz w:val="22"/>
      <w:szCs w:val="22"/>
      <w:u w:val="single"/>
      <w:lang w:val="en-US"/>
    </w:rPr>
  </w:style>
  <w:style w:type="character" w:customStyle="1" w:styleId="3a">
    <w:name w:val="Заголовок №3 + Не полужирный"/>
    <w:basedOn w:val="3"/>
    <w:rPr>
      <w:rFonts w:ascii="Times New Roman" w:eastAsia="Times New Roman" w:hAnsi="Times New Roman" w:cs="Times New Roman"/>
      <w:b/>
      <w:bCs/>
      <w:i w:val="0"/>
      <w:iCs w:val="0"/>
      <w:smallCaps w:val="0"/>
      <w:strike w:val="0"/>
      <w:spacing w:val="0"/>
      <w:sz w:val="22"/>
      <w:szCs w:val="22"/>
    </w:rPr>
  </w:style>
  <w:style w:type="character" w:customStyle="1" w:styleId="3b">
    <w:name w:val="Подпись к картинке (3)"/>
    <w:basedOn w:val="33"/>
    <w:rPr>
      <w:rFonts w:ascii="Arial Narrow" w:eastAsia="Arial Narrow" w:hAnsi="Arial Narrow" w:cs="Arial Narrow"/>
      <w:b w:val="0"/>
      <w:bCs w:val="0"/>
      <w:i w:val="0"/>
      <w:iCs w:val="0"/>
      <w:smallCaps w:val="0"/>
      <w:strike w:val="0"/>
      <w:spacing w:val="20"/>
      <w:w w:val="100"/>
      <w:sz w:val="16"/>
      <w:szCs w:val="16"/>
    </w:rPr>
  </w:style>
  <w:style w:type="paragraph" w:customStyle="1" w:styleId="30">
    <w:name w:val="Заголовок №3"/>
    <w:basedOn w:val="a"/>
    <w:link w:val="3"/>
    <w:pPr>
      <w:shd w:val="clear" w:color="auto" w:fill="FFFFFF"/>
      <w:spacing w:after="780" w:line="274" w:lineRule="exact"/>
      <w:jc w:val="center"/>
      <w:outlineLvl w:val="2"/>
    </w:pPr>
    <w:rPr>
      <w:rFonts w:ascii="Times New Roman" w:eastAsia="Times New Roman" w:hAnsi="Times New Roman" w:cs="Times New Roman"/>
      <w:b/>
      <w:bCs/>
      <w:sz w:val="22"/>
      <w:szCs w:val="22"/>
    </w:rPr>
  </w:style>
  <w:style w:type="paragraph" w:customStyle="1" w:styleId="5">
    <w:name w:val="Основной текст5"/>
    <w:basedOn w:val="a"/>
    <w:link w:val="a4"/>
    <w:pPr>
      <w:shd w:val="clear" w:color="auto" w:fill="FFFFFF"/>
      <w:spacing w:before="780" w:after="600" w:line="0" w:lineRule="atLeast"/>
      <w:ind w:hanging="700"/>
    </w:pPr>
    <w:rPr>
      <w:rFonts w:ascii="Times New Roman" w:eastAsia="Times New Roman" w:hAnsi="Times New Roman" w:cs="Times New Roman"/>
      <w:sz w:val="22"/>
      <w:szCs w:val="22"/>
    </w:rPr>
  </w:style>
  <w:style w:type="paragraph" w:customStyle="1" w:styleId="20">
    <w:name w:val="Заголовок №2"/>
    <w:basedOn w:val="a"/>
    <w:link w:val="2"/>
    <w:pPr>
      <w:shd w:val="clear" w:color="auto" w:fill="FFFFFF"/>
      <w:spacing w:after="300" w:line="0" w:lineRule="atLeast"/>
      <w:outlineLvl w:val="1"/>
    </w:pPr>
    <w:rPr>
      <w:rFonts w:ascii="Times New Roman" w:eastAsia="Times New Roman" w:hAnsi="Times New Roman" w:cs="Times New Roman"/>
      <w:b/>
      <w:bCs/>
      <w:sz w:val="22"/>
      <w:szCs w:val="22"/>
    </w:rPr>
  </w:style>
  <w:style w:type="paragraph" w:customStyle="1" w:styleId="32">
    <w:name w:val="Основной текст (3)"/>
    <w:basedOn w:val="a"/>
    <w:link w:val="31"/>
    <w:pPr>
      <w:shd w:val="clear" w:color="auto" w:fill="FFFFFF"/>
      <w:spacing w:line="0" w:lineRule="atLeast"/>
    </w:pPr>
    <w:rPr>
      <w:rFonts w:ascii="Candara" w:eastAsia="Candara" w:hAnsi="Candara" w:cs="Candara"/>
      <w:b/>
      <w:bCs/>
      <w:sz w:val="25"/>
      <w:szCs w:val="25"/>
    </w:rPr>
  </w:style>
  <w:style w:type="paragraph" w:customStyle="1" w:styleId="11">
    <w:name w:val="Заголовок №1"/>
    <w:basedOn w:val="a"/>
    <w:link w:val="10"/>
    <w:pPr>
      <w:shd w:val="clear" w:color="auto" w:fill="FFFFFF"/>
      <w:spacing w:after="60" w:line="0" w:lineRule="atLeast"/>
      <w:outlineLvl w:val="0"/>
    </w:pPr>
    <w:rPr>
      <w:rFonts w:ascii="Times New Roman" w:eastAsia="Times New Roman" w:hAnsi="Times New Roman" w:cs="Times New Roman"/>
      <w:sz w:val="22"/>
      <w:szCs w:val="22"/>
    </w:rPr>
  </w:style>
  <w:style w:type="paragraph" w:customStyle="1" w:styleId="a7">
    <w:name w:val="Колонтитул"/>
    <w:basedOn w:val="a"/>
    <w:link w:val="a6"/>
    <w:pPr>
      <w:shd w:val="clear" w:color="auto" w:fill="FFFFFF"/>
    </w:pPr>
    <w:rPr>
      <w:rFonts w:ascii="Times New Roman" w:eastAsia="Times New Roman" w:hAnsi="Times New Roman" w:cs="Times New Roman"/>
      <w:sz w:val="20"/>
      <w:szCs w:val="20"/>
    </w:rPr>
  </w:style>
  <w:style w:type="paragraph" w:customStyle="1" w:styleId="220">
    <w:name w:val="Заголовок №2 (2)"/>
    <w:basedOn w:val="a"/>
    <w:link w:val="22"/>
    <w:pPr>
      <w:shd w:val="clear" w:color="auto" w:fill="FFFFFF"/>
      <w:spacing w:before="1500" w:line="0" w:lineRule="atLeast"/>
      <w:outlineLvl w:val="1"/>
    </w:pPr>
    <w:rPr>
      <w:rFonts w:ascii="Candara" w:eastAsia="Candara" w:hAnsi="Candara" w:cs="Candara"/>
      <w:b/>
      <w:bCs/>
      <w:sz w:val="25"/>
      <w:szCs w:val="25"/>
    </w:rPr>
  </w:style>
  <w:style w:type="paragraph" w:customStyle="1" w:styleId="40">
    <w:name w:val="Основной текст (4)"/>
    <w:basedOn w:val="a"/>
    <w:link w:val="4"/>
    <w:pPr>
      <w:shd w:val="clear" w:color="auto" w:fill="FFFFFF"/>
      <w:spacing w:line="269" w:lineRule="exact"/>
      <w:jc w:val="both"/>
    </w:pPr>
    <w:rPr>
      <w:rFonts w:ascii="Times New Roman" w:eastAsia="Times New Roman" w:hAnsi="Times New Roman" w:cs="Times New Roman"/>
      <w:b/>
      <w:bCs/>
      <w:sz w:val="22"/>
      <w:szCs w:val="22"/>
    </w:rPr>
  </w:style>
  <w:style w:type="paragraph" w:customStyle="1" w:styleId="51">
    <w:name w:val="Основной текст (5)"/>
    <w:basedOn w:val="a"/>
    <w:link w:val="50"/>
    <w:pPr>
      <w:shd w:val="clear" w:color="auto" w:fill="FFFFFF"/>
      <w:spacing w:after="60" w:line="0" w:lineRule="atLeast"/>
    </w:pPr>
    <w:rPr>
      <w:rFonts w:ascii="Arial Narrow" w:eastAsia="Arial Narrow" w:hAnsi="Arial Narrow" w:cs="Arial Narrow"/>
      <w:b/>
      <w:bCs/>
      <w:spacing w:val="20"/>
      <w:sz w:val="16"/>
      <w:szCs w:val="16"/>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sz w:val="16"/>
      <w:szCs w:val="16"/>
    </w:rPr>
  </w:style>
  <w:style w:type="paragraph" w:customStyle="1" w:styleId="230">
    <w:name w:val="Заголовок №2 (3)"/>
    <w:basedOn w:val="a"/>
    <w:link w:val="23"/>
    <w:pPr>
      <w:shd w:val="clear" w:color="auto" w:fill="FFFFFF"/>
      <w:spacing w:before="60" w:after="60" w:line="0" w:lineRule="atLeast"/>
      <w:outlineLvl w:val="1"/>
    </w:pPr>
    <w:rPr>
      <w:rFonts w:ascii="Times New Roman" w:eastAsia="Times New Roman" w:hAnsi="Times New Roman" w:cs="Times New Roman"/>
      <w:sz w:val="22"/>
      <w:szCs w:val="22"/>
    </w:rPr>
  </w:style>
  <w:style w:type="paragraph" w:customStyle="1" w:styleId="25">
    <w:name w:val="Подпись к таблице (2)"/>
    <w:basedOn w:val="a"/>
    <w:link w:val="24"/>
    <w:pPr>
      <w:shd w:val="clear" w:color="auto" w:fill="FFFFFF"/>
      <w:spacing w:line="264" w:lineRule="exact"/>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sz w:val="20"/>
      <w:szCs w:val="20"/>
    </w:rPr>
  </w:style>
  <w:style w:type="paragraph" w:customStyle="1" w:styleId="aa">
    <w:name w:val="Подпись к картинке"/>
    <w:basedOn w:val="a"/>
    <w:link w:val="a9"/>
    <w:pPr>
      <w:shd w:val="clear" w:color="auto" w:fill="FFFFFF"/>
      <w:spacing w:line="0" w:lineRule="atLeast"/>
      <w:ind w:hanging="1520"/>
    </w:pPr>
    <w:rPr>
      <w:rFonts w:ascii="Times New Roman" w:eastAsia="Times New Roman" w:hAnsi="Times New Roman" w:cs="Times New Roman"/>
      <w:sz w:val="22"/>
      <w:szCs w:val="22"/>
    </w:rPr>
  </w:style>
  <w:style w:type="paragraph" w:customStyle="1" w:styleId="34">
    <w:name w:val="Подпись к картинке (3)"/>
    <w:basedOn w:val="a"/>
    <w:link w:val="33"/>
    <w:pPr>
      <w:shd w:val="clear" w:color="auto" w:fill="FFFFFF"/>
      <w:spacing w:line="0" w:lineRule="atLeast"/>
    </w:pPr>
    <w:rPr>
      <w:rFonts w:ascii="Arial Narrow" w:eastAsia="Arial Narrow" w:hAnsi="Arial Narrow" w:cs="Arial Narrow"/>
      <w:b/>
      <w:bCs/>
      <w:spacing w:val="20"/>
      <w:sz w:val="16"/>
      <w:szCs w:val="16"/>
    </w:rPr>
  </w:style>
  <w:style w:type="paragraph" w:customStyle="1" w:styleId="55">
    <w:name w:val="Подпись к картинке (5)"/>
    <w:basedOn w:val="a"/>
    <w:link w:val="54"/>
    <w:pPr>
      <w:shd w:val="clear" w:color="auto" w:fill="FFFFFF"/>
      <w:spacing w:line="0" w:lineRule="atLeast"/>
    </w:pPr>
    <w:rPr>
      <w:rFonts w:ascii="Times New Roman" w:eastAsia="Times New Roman" w:hAnsi="Times New Roman" w:cs="Times New Roman"/>
      <w:b/>
      <w:bCs/>
      <w:sz w:val="22"/>
      <w:szCs w:val="22"/>
    </w:rPr>
  </w:style>
  <w:style w:type="paragraph" w:customStyle="1" w:styleId="190">
    <w:name w:val="Основной текст (19)"/>
    <w:basedOn w:val="a"/>
    <w:link w:val="19"/>
    <w:pPr>
      <w:shd w:val="clear" w:color="auto" w:fill="FFFFFF"/>
      <w:spacing w:line="350" w:lineRule="exact"/>
      <w:ind w:firstLine="2480"/>
    </w:pPr>
    <w:rPr>
      <w:rFonts w:ascii="Tahoma" w:eastAsia="Tahoma" w:hAnsi="Tahoma" w:cs="Tahoma"/>
      <w:sz w:val="20"/>
      <w:szCs w:val="20"/>
    </w:rPr>
  </w:style>
  <w:style w:type="paragraph" w:customStyle="1" w:styleId="80">
    <w:name w:val="Основной текст (8)"/>
    <w:basedOn w:val="a"/>
    <w:link w:val="8"/>
    <w:pPr>
      <w:shd w:val="clear" w:color="auto" w:fill="FFFFFF"/>
      <w:spacing w:line="350" w:lineRule="exact"/>
      <w:ind w:firstLine="2480"/>
    </w:pPr>
    <w:rPr>
      <w:rFonts w:ascii="Tahoma" w:eastAsia="Tahoma" w:hAnsi="Tahoma" w:cs="Tahoma"/>
      <w:sz w:val="20"/>
      <w:szCs w:val="20"/>
    </w:rPr>
  </w:style>
  <w:style w:type="paragraph" w:customStyle="1" w:styleId="90">
    <w:name w:val="Основной текст (9)"/>
    <w:basedOn w:val="a"/>
    <w:link w:val="9"/>
    <w:pPr>
      <w:shd w:val="clear" w:color="auto" w:fill="FFFFFF"/>
      <w:spacing w:line="0" w:lineRule="atLeast"/>
    </w:pPr>
    <w:rPr>
      <w:rFonts w:ascii="Times New Roman" w:eastAsia="Times New Roman" w:hAnsi="Times New Roman" w:cs="Times New Roman"/>
      <w:i/>
      <w:iCs/>
      <w:spacing w:val="-10"/>
      <w:sz w:val="11"/>
      <w:szCs w:val="11"/>
    </w:rPr>
  </w:style>
  <w:style w:type="paragraph" w:customStyle="1" w:styleId="111">
    <w:name w:val="Основной текст (11)"/>
    <w:basedOn w:val="a"/>
    <w:link w:val="110"/>
    <w:pPr>
      <w:shd w:val="clear" w:color="auto" w:fill="FFFFFF"/>
      <w:spacing w:line="0" w:lineRule="atLeast"/>
      <w:jc w:val="center"/>
    </w:pPr>
    <w:rPr>
      <w:rFonts w:ascii="Arial Narrow" w:eastAsia="Arial Narrow" w:hAnsi="Arial Narrow" w:cs="Arial Narrow"/>
      <w:b/>
      <w:bCs/>
      <w:smallCaps/>
      <w:spacing w:val="20"/>
      <w:sz w:val="18"/>
      <w:szCs w:val="18"/>
    </w:rPr>
  </w:style>
  <w:style w:type="paragraph" w:customStyle="1" w:styleId="121">
    <w:name w:val="Заголовок №1 (2)"/>
    <w:basedOn w:val="a"/>
    <w:link w:val="120"/>
    <w:pPr>
      <w:shd w:val="clear" w:color="auto" w:fill="FFFFFF"/>
      <w:spacing w:before="540" w:after="240" w:line="0" w:lineRule="atLeast"/>
      <w:outlineLvl w:val="0"/>
    </w:pPr>
    <w:rPr>
      <w:rFonts w:ascii="Times New Roman" w:eastAsia="Times New Roman" w:hAnsi="Times New Roman" w:cs="Times New Roman"/>
      <w:b/>
      <w:bCs/>
      <w:sz w:val="22"/>
      <w:szCs w:val="22"/>
    </w:rPr>
  </w:style>
  <w:style w:type="paragraph" w:customStyle="1" w:styleId="201">
    <w:name w:val="Основной текст (20)"/>
    <w:basedOn w:val="a"/>
    <w:link w:val="200"/>
    <w:pPr>
      <w:shd w:val="clear" w:color="auto" w:fill="FFFFFF"/>
      <w:spacing w:line="0" w:lineRule="atLeast"/>
    </w:pPr>
    <w:rPr>
      <w:rFonts w:ascii="Arial Narrow" w:eastAsia="Arial Narrow" w:hAnsi="Arial Narrow" w:cs="Arial Narrow"/>
      <w:sz w:val="25"/>
      <w:szCs w:val="25"/>
    </w:rPr>
  </w:style>
  <w:style w:type="paragraph" w:customStyle="1" w:styleId="123">
    <w:name w:val="Основной текст (12)"/>
    <w:basedOn w:val="a"/>
    <w:link w:val="122"/>
    <w:pPr>
      <w:shd w:val="clear" w:color="auto" w:fill="FFFFFF"/>
      <w:spacing w:line="0" w:lineRule="atLeast"/>
    </w:pPr>
    <w:rPr>
      <w:rFonts w:ascii="Arial Narrow" w:eastAsia="Arial Narrow" w:hAnsi="Arial Narrow" w:cs="Arial Narrow"/>
      <w:sz w:val="29"/>
      <w:szCs w:val="29"/>
    </w:rPr>
  </w:style>
  <w:style w:type="paragraph" w:customStyle="1" w:styleId="141">
    <w:name w:val="Основной текст (14)"/>
    <w:basedOn w:val="a"/>
    <w:link w:val="140"/>
    <w:pPr>
      <w:shd w:val="clear" w:color="auto" w:fill="FFFFFF"/>
      <w:spacing w:after="360" w:line="0" w:lineRule="atLeast"/>
    </w:pPr>
    <w:rPr>
      <w:rFonts w:ascii="Times New Roman" w:eastAsia="Times New Roman" w:hAnsi="Times New Roman" w:cs="Times New Roman"/>
      <w:b/>
      <w:bCs/>
      <w:spacing w:val="40"/>
      <w:sz w:val="19"/>
      <w:szCs w:val="19"/>
    </w:rPr>
  </w:style>
  <w:style w:type="paragraph" w:customStyle="1" w:styleId="28">
    <w:name w:val="Основной текст (2)"/>
    <w:basedOn w:val="a"/>
    <w:link w:val="27"/>
    <w:pPr>
      <w:shd w:val="clear" w:color="auto" w:fill="FFFFFF"/>
      <w:spacing w:before="2040" w:line="0" w:lineRule="atLeast"/>
      <w:ind w:hanging="460"/>
    </w:pPr>
    <w:rPr>
      <w:rFonts w:ascii="Times New Roman" w:eastAsia="Times New Roman" w:hAnsi="Times New Roman" w:cs="Times New Roman"/>
      <w:i/>
      <w:iCs/>
      <w:sz w:val="22"/>
      <w:szCs w:val="22"/>
    </w:rPr>
  </w:style>
  <w:style w:type="paragraph" w:customStyle="1" w:styleId="150">
    <w:name w:val="Основной текст (15)"/>
    <w:basedOn w:val="a"/>
    <w:link w:val="15"/>
    <w:pPr>
      <w:shd w:val="clear" w:color="auto" w:fill="FFFFFF"/>
      <w:spacing w:before="360" w:line="235" w:lineRule="exact"/>
      <w:jc w:val="both"/>
    </w:pPr>
    <w:rPr>
      <w:rFonts w:ascii="Times New Roman" w:eastAsia="Times New Roman" w:hAnsi="Times New Roman" w:cs="Times New Roman"/>
      <w:sz w:val="18"/>
      <w:szCs w:val="18"/>
    </w:rPr>
  </w:style>
  <w:style w:type="paragraph" w:customStyle="1" w:styleId="ae">
    <w:name w:val="Подпись к таблице"/>
    <w:basedOn w:val="a"/>
    <w:link w:val="ad"/>
    <w:pPr>
      <w:shd w:val="clear" w:color="auto" w:fill="FFFFFF"/>
      <w:spacing w:line="0" w:lineRule="atLeast"/>
    </w:pPr>
    <w:rPr>
      <w:rFonts w:ascii="Times New Roman" w:eastAsia="Times New Roman" w:hAnsi="Times New Roman" w:cs="Times New Roman"/>
      <w:sz w:val="22"/>
      <w:szCs w:val="22"/>
    </w:rPr>
  </w:style>
  <w:style w:type="paragraph" w:customStyle="1" w:styleId="160">
    <w:name w:val="Основной текст (16)"/>
    <w:basedOn w:val="a"/>
    <w:link w:val="16"/>
    <w:pPr>
      <w:shd w:val="clear" w:color="auto" w:fill="FFFFFF"/>
      <w:spacing w:line="0" w:lineRule="atLeast"/>
    </w:pPr>
    <w:rPr>
      <w:rFonts w:ascii="Times New Roman" w:eastAsia="Times New Roman" w:hAnsi="Times New Roman" w:cs="Times New Roman"/>
      <w:b/>
      <w:bCs/>
      <w:sz w:val="23"/>
      <w:szCs w:val="23"/>
    </w:rPr>
  </w:style>
  <w:style w:type="paragraph" w:customStyle="1" w:styleId="62">
    <w:name w:val="Подпись к картинке (6)"/>
    <w:basedOn w:val="a"/>
    <w:link w:val="61"/>
    <w:pPr>
      <w:shd w:val="clear" w:color="auto" w:fill="FFFFFF"/>
      <w:spacing w:line="0" w:lineRule="atLeast"/>
    </w:pPr>
    <w:rPr>
      <w:rFonts w:ascii="Arial Narrow" w:eastAsia="Arial Narrow" w:hAnsi="Arial Narrow" w:cs="Arial Narrow"/>
      <w:sz w:val="28"/>
      <w:szCs w:val="28"/>
    </w:rPr>
  </w:style>
  <w:style w:type="paragraph" w:customStyle="1" w:styleId="2b">
    <w:name w:val="Подпись к картинке (2)"/>
    <w:basedOn w:val="a"/>
    <w:link w:val="2a"/>
    <w:pPr>
      <w:shd w:val="clear" w:color="auto" w:fill="FFFFFF"/>
      <w:spacing w:line="230" w:lineRule="exact"/>
    </w:pPr>
    <w:rPr>
      <w:rFonts w:ascii="Arial Narrow" w:eastAsia="Arial Narrow" w:hAnsi="Arial Narrow" w:cs="Arial Narrow"/>
      <w:b/>
      <w:bCs/>
      <w:smallCaps/>
      <w:spacing w:val="20"/>
      <w:sz w:val="18"/>
      <w:szCs w:val="18"/>
    </w:rPr>
  </w:style>
  <w:style w:type="paragraph" w:customStyle="1" w:styleId="72">
    <w:name w:val="Подпись к картинке (7)"/>
    <w:basedOn w:val="a"/>
    <w:link w:val="71"/>
    <w:pPr>
      <w:shd w:val="clear" w:color="auto" w:fill="FFFFFF"/>
      <w:spacing w:line="0" w:lineRule="atLeast"/>
    </w:pPr>
    <w:rPr>
      <w:rFonts w:ascii="Candara" w:eastAsia="Candara" w:hAnsi="Candara" w:cs="Candara"/>
      <w:b/>
      <w:bCs/>
      <w:sz w:val="25"/>
      <w:szCs w:val="25"/>
    </w:rPr>
  </w:style>
  <w:style w:type="paragraph" w:customStyle="1" w:styleId="170">
    <w:name w:val="Основной текст (17)"/>
    <w:basedOn w:val="a"/>
    <w:link w:val="17"/>
    <w:pPr>
      <w:shd w:val="clear" w:color="auto" w:fill="FFFFFF"/>
      <w:spacing w:line="0" w:lineRule="atLeast"/>
    </w:pPr>
    <w:rPr>
      <w:rFonts w:ascii="Times New Roman" w:eastAsia="Times New Roman" w:hAnsi="Times New Roman" w:cs="Times New Roman"/>
      <w:sz w:val="25"/>
      <w:szCs w:val="25"/>
    </w:rPr>
  </w:style>
  <w:style w:type="paragraph" w:customStyle="1" w:styleId="180">
    <w:name w:val="Основной текст (18)"/>
    <w:basedOn w:val="a"/>
    <w:link w:val="18"/>
    <w:pPr>
      <w:shd w:val="clear" w:color="auto" w:fill="FFFFFF"/>
      <w:spacing w:line="0" w:lineRule="atLeast"/>
    </w:pPr>
    <w:rPr>
      <w:rFonts w:ascii="Arial Narrow" w:eastAsia="Arial Narrow" w:hAnsi="Arial Narrow" w:cs="Arial Narrow"/>
      <w:sz w:val="20"/>
      <w:szCs w:val="20"/>
    </w:rPr>
  </w:style>
  <w:style w:type="paragraph" w:styleId="af1">
    <w:name w:val="List Paragraph"/>
    <w:aliases w:val="SL_Абзац списка,1,UL,Абзац маркированнный,Table-Normal,RSHB_Table-Normal,Предусловия,List Paragraph,1. Абзац списка,Bullet List,FooterText,numbered,Нумерованный список_ФТ,Булет 1,Bullet Number,Нумерованый список,lp1,lp11,List Paragraph11"/>
    <w:basedOn w:val="a"/>
    <w:link w:val="af2"/>
    <w:uiPriority w:val="34"/>
    <w:qFormat/>
    <w:rsid w:val="005C4D51"/>
    <w:pPr>
      <w:ind w:left="720"/>
      <w:contextualSpacing/>
    </w:pPr>
  </w:style>
  <w:style w:type="paragraph" w:styleId="af3">
    <w:name w:val="header"/>
    <w:basedOn w:val="a"/>
    <w:link w:val="af4"/>
    <w:uiPriority w:val="99"/>
    <w:unhideWhenUsed/>
    <w:rsid w:val="00F8190F"/>
    <w:pPr>
      <w:tabs>
        <w:tab w:val="center" w:pos="4677"/>
        <w:tab w:val="right" w:pos="9355"/>
      </w:tabs>
    </w:pPr>
  </w:style>
  <w:style w:type="character" w:customStyle="1" w:styleId="af4">
    <w:name w:val="Верхний колонтитул Знак"/>
    <w:basedOn w:val="a0"/>
    <w:link w:val="af3"/>
    <w:uiPriority w:val="99"/>
    <w:rsid w:val="00F8190F"/>
    <w:rPr>
      <w:color w:val="000000"/>
    </w:rPr>
  </w:style>
  <w:style w:type="paragraph" w:styleId="af5">
    <w:name w:val="footer"/>
    <w:basedOn w:val="a"/>
    <w:link w:val="af6"/>
    <w:uiPriority w:val="99"/>
    <w:unhideWhenUsed/>
    <w:rsid w:val="00F8190F"/>
    <w:pPr>
      <w:tabs>
        <w:tab w:val="center" w:pos="4677"/>
        <w:tab w:val="right" w:pos="9355"/>
      </w:tabs>
    </w:pPr>
  </w:style>
  <w:style w:type="character" w:customStyle="1" w:styleId="af6">
    <w:name w:val="Нижний колонтитул Знак"/>
    <w:basedOn w:val="a0"/>
    <w:link w:val="af5"/>
    <w:uiPriority w:val="99"/>
    <w:rsid w:val="00F8190F"/>
    <w:rPr>
      <w:color w:val="000000"/>
    </w:rPr>
  </w:style>
  <w:style w:type="table" w:styleId="af7">
    <w:name w:val="Table Grid"/>
    <w:basedOn w:val="a1"/>
    <w:uiPriority w:val="39"/>
    <w:rsid w:val="002B1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6D5819"/>
    <w:rPr>
      <w:color w:val="605E5C"/>
      <w:shd w:val="clear" w:color="auto" w:fill="E1DFDD"/>
    </w:rPr>
  </w:style>
  <w:style w:type="paragraph" w:styleId="af9">
    <w:name w:val="footnote text"/>
    <w:basedOn w:val="a"/>
    <w:link w:val="afa"/>
    <w:uiPriority w:val="99"/>
    <w:semiHidden/>
    <w:unhideWhenUsed/>
    <w:rsid w:val="006D1B11"/>
    <w:rPr>
      <w:sz w:val="20"/>
      <w:szCs w:val="20"/>
    </w:rPr>
  </w:style>
  <w:style w:type="character" w:customStyle="1" w:styleId="afa">
    <w:name w:val="Текст сноски Знак"/>
    <w:basedOn w:val="a0"/>
    <w:link w:val="af9"/>
    <w:uiPriority w:val="99"/>
    <w:semiHidden/>
    <w:rsid w:val="006D1B11"/>
    <w:rPr>
      <w:color w:val="000000"/>
      <w:sz w:val="20"/>
      <w:szCs w:val="20"/>
    </w:rPr>
  </w:style>
  <w:style w:type="character" w:styleId="af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semiHidden/>
    <w:unhideWhenUsed/>
    <w:qFormat/>
    <w:rsid w:val="006D1B11"/>
    <w:rPr>
      <w:rFonts w:ascii="Times New Roman" w:hAnsi="Times New Roman" w:cs="Times New Roman" w:hint="default"/>
      <w:vertAlign w:val="superscript"/>
    </w:rPr>
  </w:style>
  <w:style w:type="paragraph" w:customStyle="1" w:styleId="z1qcye">
    <w:name w:val="z1qcye"/>
    <w:basedOn w:val="a"/>
    <w:rsid w:val="001360F2"/>
    <w:pPr>
      <w:spacing w:before="100" w:beforeAutospacing="1" w:after="100" w:afterAutospacing="1"/>
    </w:pPr>
    <w:rPr>
      <w:rFonts w:ascii="Times New Roman" w:eastAsia="Times New Roman" w:hAnsi="Times New Roman" w:cs="Times New Roman"/>
      <w:color w:val="auto"/>
      <w:lang w:val="ru-RU"/>
    </w:rPr>
  </w:style>
  <w:style w:type="character" w:styleId="afc">
    <w:name w:val="Strong"/>
    <w:basedOn w:val="a0"/>
    <w:uiPriority w:val="22"/>
    <w:qFormat/>
    <w:rsid w:val="001360F2"/>
    <w:rPr>
      <w:b/>
      <w:bCs/>
    </w:rPr>
  </w:style>
  <w:style w:type="character" w:customStyle="1" w:styleId="af2">
    <w:name w:val="Абзац списка Знак"/>
    <w:aliases w:val="SL_Абзац списка Знак,1 Знак,UL Знак,Абзац маркированнный Знак,Table-Normal Знак,RSHB_Table-Normal Знак,Предусловия Знак,List Paragraph Знак,1. Абзац списка Знак,Bullet List Знак,FooterText Знак,numbered Знак,Нумерованный список_ФТ Знак"/>
    <w:link w:val="af1"/>
    <w:uiPriority w:val="34"/>
    <w:qFormat/>
    <w:rsid w:val="001360F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54713">
      <w:bodyDiv w:val="1"/>
      <w:marLeft w:val="0"/>
      <w:marRight w:val="0"/>
      <w:marTop w:val="0"/>
      <w:marBottom w:val="0"/>
      <w:divBdr>
        <w:top w:val="none" w:sz="0" w:space="0" w:color="auto"/>
        <w:left w:val="none" w:sz="0" w:space="0" w:color="auto"/>
        <w:bottom w:val="none" w:sz="0" w:space="0" w:color="auto"/>
        <w:right w:val="none" w:sz="0" w:space="0" w:color="auto"/>
      </w:divBdr>
    </w:div>
    <w:div w:id="670450087">
      <w:bodyDiv w:val="1"/>
      <w:marLeft w:val="0"/>
      <w:marRight w:val="0"/>
      <w:marTop w:val="0"/>
      <w:marBottom w:val="0"/>
      <w:divBdr>
        <w:top w:val="none" w:sz="0" w:space="0" w:color="auto"/>
        <w:left w:val="none" w:sz="0" w:space="0" w:color="auto"/>
        <w:bottom w:val="none" w:sz="0" w:space="0" w:color="auto"/>
        <w:right w:val="none" w:sz="0" w:space="0" w:color="auto"/>
      </w:divBdr>
    </w:div>
    <w:div w:id="1236476949">
      <w:bodyDiv w:val="1"/>
      <w:marLeft w:val="0"/>
      <w:marRight w:val="0"/>
      <w:marTop w:val="0"/>
      <w:marBottom w:val="0"/>
      <w:divBdr>
        <w:top w:val="none" w:sz="0" w:space="0" w:color="auto"/>
        <w:left w:val="none" w:sz="0" w:space="0" w:color="auto"/>
        <w:bottom w:val="none" w:sz="0" w:space="0" w:color="auto"/>
        <w:right w:val="none" w:sz="0" w:space="0" w:color="auto"/>
      </w:divBdr>
    </w:div>
    <w:div w:id="1350253166">
      <w:bodyDiv w:val="1"/>
      <w:marLeft w:val="0"/>
      <w:marRight w:val="0"/>
      <w:marTop w:val="0"/>
      <w:marBottom w:val="0"/>
      <w:divBdr>
        <w:top w:val="none" w:sz="0" w:space="0" w:color="auto"/>
        <w:left w:val="none" w:sz="0" w:space="0" w:color="auto"/>
        <w:bottom w:val="none" w:sz="0" w:space="0" w:color="auto"/>
        <w:right w:val="none" w:sz="0" w:space="0" w:color="auto"/>
      </w:divBdr>
    </w:div>
    <w:div w:id="1462460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kkras.com" TargetMode="External"/><Relationship Id="rId13" Type="http://schemas.openxmlformats.org/officeDocument/2006/relationships/hyperlink" Target="mailto:info@mk-mekra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2E984-C85A-4AFD-8A0A-61795DBEB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8831</Words>
  <Characters>50339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iRU</dc:creator>
  <cp:lastModifiedBy>Корниенко Наталья Владимировна</cp:lastModifiedBy>
  <cp:revision>10</cp:revision>
  <dcterms:created xsi:type="dcterms:W3CDTF">2026-10-08T11:23:00Z</dcterms:created>
  <dcterms:modified xsi:type="dcterms:W3CDTF">2026-10-09T10:04:00Z</dcterms:modified>
</cp:coreProperties>
</file>