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D110D" w:rsidRDefault="005D110D" w:rsidP="005D110D">
      <w:pPr>
        <w:spacing w:after="0" w:line="240" w:lineRule="auto"/>
        <w:ind w:firstLine="709"/>
        <w:jc w:val="both"/>
        <w:rPr>
          <w:rFonts w:ascii="Times New Roman" w:eastAsia="Times New Roman" w:hAnsi="Times New Roman" w:cs="Times New Roman"/>
          <w:color w:val="000000" w:themeColor="text1"/>
          <w:sz w:val="28"/>
          <w:szCs w:val="28"/>
          <w:lang w:eastAsia="ru-RU"/>
        </w:rPr>
      </w:pPr>
      <w:r w:rsidRPr="00A100A1">
        <w:rPr>
          <w:rFonts w:ascii="Times New Roman" w:eastAsia="Times New Roman" w:hAnsi="Times New Roman" w:cs="Times New Roman"/>
          <w:color w:val="000000" w:themeColor="text1"/>
          <w:sz w:val="28"/>
          <w:szCs w:val="28"/>
          <w:lang w:eastAsia="ru-RU"/>
        </w:rPr>
        <w:t>АО «Почта России» просит Вас предоставить ценовую информацию в отношении следующего предмета закупки:</w:t>
      </w:r>
      <w:r>
        <w:rPr>
          <w:rFonts w:ascii="Times New Roman" w:eastAsia="Times New Roman" w:hAnsi="Times New Roman" w:cs="Times New Roman"/>
          <w:color w:val="000000" w:themeColor="text1"/>
          <w:sz w:val="28"/>
          <w:szCs w:val="28"/>
          <w:lang w:eastAsia="ru-RU"/>
        </w:rPr>
        <w:t xml:space="preserve"> «О</w:t>
      </w:r>
      <w:r w:rsidRPr="00A100A1">
        <w:rPr>
          <w:rFonts w:ascii="Times New Roman" w:eastAsia="Times New Roman" w:hAnsi="Times New Roman" w:cs="Times New Roman"/>
          <w:color w:val="000000" w:themeColor="text1"/>
          <w:sz w:val="28"/>
          <w:szCs w:val="28"/>
          <w:lang w:eastAsia="ru-RU"/>
        </w:rPr>
        <w:t xml:space="preserve">казание </w:t>
      </w:r>
      <w:r w:rsidRPr="00381F16">
        <w:rPr>
          <w:rFonts w:ascii="Times New Roman" w:eastAsia="Times New Roman" w:hAnsi="Times New Roman" w:cs="Times New Roman"/>
          <w:color w:val="000000" w:themeColor="text1"/>
          <w:sz w:val="28"/>
          <w:szCs w:val="28"/>
          <w:lang w:eastAsia="ru-RU"/>
        </w:rPr>
        <w:t>услуг по проведению дератизации, дезинсекции на объектах УФПС Самарской области АО «Почта России</w:t>
      </w:r>
      <w:r>
        <w:rPr>
          <w:rFonts w:ascii="Times New Roman" w:eastAsia="Times New Roman" w:hAnsi="Times New Roman" w:cs="Times New Roman"/>
          <w:color w:val="000000" w:themeColor="text1"/>
          <w:sz w:val="28"/>
          <w:szCs w:val="28"/>
          <w:lang w:eastAsia="ru-RU"/>
        </w:rPr>
        <w:t>» в соответствии с нижеприведенными условиями:</w:t>
      </w:r>
    </w:p>
    <w:tbl>
      <w:tblPr>
        <w:tblStyle w:val="a4"/>
        <w:tblW w:w="0" w:type="auto"/>
        <w:tblInd w:w="0" w:type="dxa"/>
        <w:tblLook w:val="04A0" w:firstRow="1" w:lastRow="0" w:firstColumn="1" w:lastColumn="0" w:noHBand="0" w:noVBand="1"/>
      </w:tblPr>
      <w:tblGrid>
        <w:gridCol w:w="846"/>
        <w:gridCol w:w="3544"/>
        <w:gridCol w:w="4954"/>
      </w:tblGrid>
      <w:tr w:rsidR="005D110D" w:rsidRPr="00B86753" w:rsidTr="00692B87">
        <w:tc>
          <w:tcPr>
            <w:tcW w:w="846" w:type="dxa"/>
          </w:tcPr>
          <w:p w:rsidR="005D110D" w:rsidRPr="00B86753" w:rsidRDefault="005D110D" w:rsidP="007D47C0">
            <w:pPr>
              <w:jc w:val="both"/>
              <w:rPr>
                <w:rFonts w:ascii="Times New Roman" w:eastAsia="Times New Roman" w:hAnsi="Times New Roman" w:cs="Times New Roman"/>
                <w:sz w:val="24"/>
                <w:szCs w:val="24"/>
                <w:lang w:eastAsia="ru-RU"/>
              </w:rPr>
            </w:pPr>
            <w:r w:rsidRPr="00B86753">
              <w:rPr>
                <w:rFonts w:ascii="Times New Roman" w:eastAsia="Times New Roman" w:hAnsi="Times New Roman" w:cs="Times New Roman"/>
                <w:sz w:val="24"/>
                <w:szCs w:val="24"/>
                <w:lang w:eastAsia="ru-RU"/>
              </w:rPr>
              <w:t>1</w:t>
            </w:r>
          </w:p>
        </w:tc>
        <w:tc>
          <w:tcPr>
            <w:tcW w:w="3544" w:type="dxa"/>
          </w:tcPr>
          <w:p w:rsidR="005D110D" w:rsidRPr="00B86753" w:rsidRDefault="005D110D" w:rsidP="007D47C0">
            <w:pPr>
              <w:jc w:val="both"/>
              <w:rPr>
                <w:rFonts w:ascii="Times New Roman" w:eastAsia="Times New Roman" w:hAnsi="Times New Roman" w:cs="Times New Roman"/>
                <w:sz w:val="24"/>
                <w:szCs w:val="24"/>
                <w:lang w:eastAsia="ru-RU"/>
              </w:rPr>
            </w:pPr>
            <w:r w:rsidRPr="00B86753">
              <w:rPr>
                <w:rFonts w:ascii="Times New Roman" w:hAnsi="Times New Roman" w:cs="Times New Roman"/>
                <w:sz w:val="24"/>
                <w:szCs w:val="24"/>
              </w:rPr>
              <w:t>Описание товаров/работ/услуг</w:t>
            </w:r>
          </w:p>
        </w:tc>
        <w:tc>
          <w:tcPr>
            <w:tcW w:w="4954" w:type="dxa"/>
          </w:tcPr>
          <w:p w:rsidR="005D110D" w:rsidRPr="00B86753" w:rsidRDefault="005D110D" w:rsidP="007D47C0">
            <w:pPr>
              <w:jc w:val="both"/>
              <w:rPr>
                <w:rFonts w:ascii="Times New Roman" w:eastAsia="Times New Roman" w:hAnsi="Times New Roman" w:cs="Times New Roman"/>
                <w:sz w:val="24"/>
                <w:szCs w:val="24"/>
                <w:lang w:eastAsia="ru-RU"/>
              </w:rPr>
            </w:pPr>
            <w:r w:rsidRPr="00381F16">
              <w:rPr>
                <w:rFonts w:ascii="Times New Roman" w:hAnsi="Times New Roman" w:cs="Times New Roman"/>
                <w:sz w:val="24"/>
                <w:szCs w:val="24"/>
              </w:rPr>
              <w:t>Оказание услуг по проведению дератизации, дезинсекции на объектах УФПС Самарской области АО «Почта России</w:t>
            </w:r>
          </w:p>
        </w:tc>
      </w:tr>
      <w:tr w:rsidR="005D110D" w:rsidRPr="00B86753" w:rsidTr="00692B87">
        <w:tc>
          <w:tcPr>
            <w:tcW w:w="846" w:type="dxa"/>
          </w:tcPr>
          <w:p w:rsidR="005D110D" w:rsidRPr="00B86753" w:rsidRDefault="005D110D" w:rsidP="007D47C0">
            <w:pPr>
              <w:jc w:val="both"/>
              <w:rPr>
                <w:rFonts w:ascii="Times New Roman" w:eastAsia="Times New Roman" w:hAnsi="Times New Roman" w:cs="Times New Roman"/>
                <w:sz w:val="24"/>
                <w:szCs w:val="24"/>
                <w:lang w:eastAsia="ru-RU"/>
              </w:rPr>
            </w:pPr>
            <w:r w:rsidRPr="00B86753">
              <w:rPr>
                <w:rFonts w:ascii="Times New Roman" w:eastAsia="Times New Roman" w:hAnsi="Times New Roman" w:cs="Times New Roman"/>
                <w:sz w:val="24"/>
                <w:szCs w:val="24"/>
                <w:lang w:eastAsia="ru-RU"/>
              </w:rPr>
              <w:t>2</w:t>
            </w:r>
          </w:p>
        </w:tc>
        <w:tc>
          <w:tcPr>
            <w:tcW w:w="3544" w:type="dxa"/>
          </w:tcPr>
          <w:p w:rsidR="005D110D" w:rsidRPr="00B86753" w:rsidRDefault="005D110D" w:rsidP="007D47C0">
            <w:pPr>
              <w:jc w:val="both"/>
              <w:rPr>
                <w:rFonts w:ascii="Times New Roman" w:eastAsia="Times New Roman" w:hAnsi="Times New Roman" w:cs="Times New Roman"/>
                <w:sz w:val="24"/>
                <w:szCs w:val="24"/>
                <w:lang w:eastAsia="ru-RU"/>
              </w:rPr>
            </w:pPr>
            <w:r w:rsidRPr="00B86753">
              <w:rPr>
                <w:rFonts w:ascii="Times New Roman" w:hAnsi="Times New Roman" w:cs="Times New Roman"/>
                <w:sz w:val="24"/>
                <w:szCs w:val="24"/>
              </w:rPr>
              <w:t>Единица измерения</w:t>
            </w:r>
          </w:p>
        </w:tc>
        <w:tc>
          <w:tcPr>
            <w:tcW w:w="4954" w:type="dxa"/>
          </w:tcPr>
          <w:p w:rsidR="005D110D" w:rsidRPr="00B86753" w:rsidRDefault="005D110D" w:rsidP="007D47C0">
            <w:pPr>
              <w:jc w:val="both"/>
              <w:rPr>
                <w:rFonts w:ascii="Times New Roman" w:eastAsia="Times New Roman" w:hAnsi="Times New Roman" w:cs="Times New Roman"/>
                <w:sz w:val="24"/>
                <w:szCs w:val="24"/>
                <w:lang w:eastAsia="ru-RU"/>
              </w:rPr>
            </w:pPr>
            <w:r>
              <w:rPr>
                <w:rFonts w:ascii="Times New Roman" w:hAnsi="Times New Roman" w:cs="Times New Roman"/>
                <w:sz w:val="24"/>
                <w:szCs w:val="24"/>
              </w:rPr>
              <w:t xml:space="preserve">условная единица </w:t>
            </w:r>
          </w:p>
        </w:tc>
      </w:tr>
      <w:tr w:rsidR="005D110D" w:rsidRPr="00B86753" w:rsidTr="00692B87">
        <w:tc>
          <w:tcPr>
            <w:tcW w:w="846" w:type="dxa"/>
          </w:tcPr>
          <w:p w:rsidR="005D110D" w:rsidRPr="00B86753" w:rsidRDefault="005D110D" w:rsidP="007D47C0">
            <w:pPr>
              <w:jc w:val="both"/>
              <w:rPr>
                <w:rFonts w:ascii="Times New Roman" w:eastAsia="Times New Roman" w:hAnsi="Times New Roman" w:cs="Times New Roman"/>
                <w:sz w:val="24"/>
                <w:szCs w:val="24"/>
                <w:lang w:eastAsia="ru-RU"/>
              </w:rPr>
            </w:pPr>
            <w:r w:rsidRPr="00B86753">
              <w:rPr>
                <w:rFonts w:ascii="Times New Roman" w:eastAsia="Times New Roman" w:hAnsi="Times New Roman" w:cs="Times New Roman"/>
                <w:sz w:val="24"/>
                <w:szCs w:val="24"/>
                <w:lang w:eastAsia="ru-RU"/>
              </w:rPr>
              <w:t>3</w:t>
            </w:r>
          </w:p>
        </w:tc>
        <w:tc>
          <w:tcPr>
            <w:tcW w:w="3544" w:type="dxa"/>
          </w:tcPr>
          <w:p w:rsidR="005D110D" w:rsidRPr="00B86753" w:rsidRDefault="005D110D" w:rsidP="007D47C0">
            <w:pPr>
              <w:jc w:val="both"/>
              <w:rPr>
                <w:rFonts w:ascii="Times New Roman" w:eastAsia="Times New Roman" w:hAnsi="Times New Roman" w:cs="Times New Roman"/>
                <w:sz w:val="24"/>
                <w:szCs w:val="24"/>
                <w:lang w:eastAsia="ru-RU"/>
              </w:rPr>
            </w:pPr>
            <w:r w:rsidRPr="00B86753">
              <w:rPr>
                <w:rFonts w:ascii="Times New Roman" w:hAnsi="Times New Roman" w:cs="Times New Roman"/>
                <w:sz w:val="24"/>
                <w:szCs w:val="24"/>
              </w:rPr>
              <w:t>ОКПД2</w:t>
            </w:r>
          </w:p>
        </w:tc>
        <w:tc>
          <w:tcPr>
            <w:tcW w:w="4954" w:type="dxa"/>
          </w:tcPr>
          <w:p w:rsidR="005D110D" w:rsidRPr="00B86753" w:rsidRDefault="005D110D" w:rsidP="007D47C0">
            <w:pPr>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81.29.11.000</w:t>
            </w:r>
          </w:p>
        </w:tc>
      </w:tr>
      <w:tr w:rsidR="005D110D" w:rsidRPr="00B86753" w:rsidTr="00692B87">
        <w:tc>
          <w:tcPr>
            <w:tcW w:w="846" w:type="dxa"/>
          </w:tcPr>
          <w:p w:rsidR="005D110D" w:rsidRPr="00B86753" w:rsidRDefault="005D110D" w:rsidP="007D47C0">
            <w:pPr>
              <w:jc w:val="both"/>
              <w:rPr>
                <w:rFonts w:ascii="Times New Roman" w:eastAsia="Times New Roman" w:hAnsi="Times New Roman" w:cs="Times New Roman"/>
                <w:sz w:val="24"/>
                <w:szCs w:val="24"/>
                <w:lang w:eastAsia="ru-RU"/>
              </w:rPr>
            </w:pPr>
            <w:r w:rsidRPr="00B86753">
              <w:rPr>
                <w:rFonts w:ascii="Times New Roman" w:eastAsia="Times New Roman" w:hAnsi="Times New Roman" w:cs="Times New Roman"/>
                <w:sz w:val="24"/>
                <w:szCs w:val="24"/>
                <w:lang w:eastAsia="ru-RU"/>
              </w:rPr>
              <w:t>4</w:t>
            </w:r>
          </w:p>
        </w:tc>
        <w:tc>
          <w:tcPr>
            <w:tcW w:w="3544" w:type="dxa"/>
          </w:tcPr>
          <w:p w:rsidR="005D110D" w:rsidRPr="00B86753" w:rsidRDefault="005D110D" w:rsidP="007D47C0">
            <w:pPr>
              <w:jc w:val="both"/>
              <w:rPr>
                <w:rFonts w:ascii="Times New Roman" w:eastAsia="Times New Roman" w:hAnsi="Times New Roman" w:cs="Times New Roman"/>
                <w:sz w:val="24"/>
                <w:szCs w:val="24"/>
                <w:lang w:eastAsia="ru-RU"/>
              </w:rPr>
            </w:pPr>
            <w:r w:rsidRPr="00B86753">
              <w:rPr>
                <w:rFonts w:ascii="Times New Roman" w:hAnsi="Times New Roman" w:cs="Times New Roman"/>
                <w:sz w:val="24"/>
                <w:szCs w:val="24"/>
              </w:rPr>
              <w:t>Количество/объем товаров/работ/ услуг</w:t>
            </w:r>
          </w:p>
        </w:tc>
        <w:tc>
          <w:tcPr>
            <w:tcW w:w="4954" w:type="dxa"/>
          </w:tcPr>
          <w:p w:rsidR="005D110D" w:rsidRPr="00B86753" w:rsidRDefault="005D110D" w:rsidP="007D47C0">
            <w:pPr>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В соответствии с техническим заданием</w:t>
            </w:r>
          </w:p>
        </w:tc>
      </w:tr>
      <w:tr w:rsidR="005D110D" w:rsidRPr="00B86753" w:rsidTr="00692B87">
        <w:tc>
          <w:tcPr>
            <w:tcW w:w="846" w:type="dxa"/>
          </w:tcPr>
          <w:p w:rsidR="005D110D" w:rsidRPr="00B86753" w:rsidRDefault="005D110D" w:rsidP="007D47C0">
            <w:pPr>
              <w:jc w:val="both"/>
              <w:rPr>
                <w:rFonts w:ascii="Times New Roman" w:eastAsia="Times New Roman" w:hAnsi="Times New Roman" w:cs="Times New Roman"/>
                <w:sz w:val="24"/>
                <w:szCs w:val="24"/>
                <w:lang w:eastAsia="ru-RU"/>
              </w:rPr>
            </w:pPr>
            <w:r w:rsidRPr="00B86753">
              <w:rPr>
                <w:rFonts w:ascii="Times New Roman" w:eastAsia="Times New Roman" w:hAnsi="Times New Roman" w:cs="Times New Roman"/>
                <w:sz w:val="24"/>
                <w:szCs w:val="24"/>
                <w:lang w:eastAsia="ru-RU"/>
              </w:rPr>
              <w:t>5</w:t>
            </w:r>
          </w:p>
        </w:tc>
        <w:tc>
          <w:tcPr>
            <w:tcW w:w="3544" w:type="dxa"/>
          </w:tcPr>
          <w:p w:rsidR="005D110D" w:rsidRPr="00B86753" w:rsidRDefault="005D110D" w:rsidP="007D47C0">
            <w:pPr>
              <w:jc w:val="both"/>
              <w:rPr>
                <w:rFonts w:ascii="Times New Roman" w:eastAsia="Times New Roman" w:hAnsi="Times New Roman" w:cs="Times New Roman"/>
                <w:sz w:val="24"/>
                <w:szCs w:val="24"/>
                <w:lang w:eastAsia="ru-RU"/>
              </w:rPr>
            </w:pPr>
            <w:r w:rsidRPr="00B86753">
              <w:rPr>
                <w:rFonts w:ascii="Times New Roman" w:hAnsi="Times New Roman" w:cs="Times New Roman"/>
                <w:sz w:val="24"/>
                <w:szCs w:val="24"/>
              </w:rPr>
              <w:t>Требования к порядку поставки товаров / выполнения работ / оказания услуг</w:t>
            </w:r>
          </w:p>
        </w:tc>
        <w:tc>
          <w:tcPr>
            <w:tcW w:w="4954" w:type="dxa"/>
          </w:tcPr>
          <w:p w:rsidR="005D110D" w:rsidRPr="00B86753" w:rsidRDefault="005D110D" w:rsidP="007D47C0">
            <w:pPr>
              <w:jc w:val="both"/>
              <w:rPr>
                <w:rFonts w:ascii="Times New Roman" w:eastAsia="Times New Roman" w:hAnsi="Times New Roman" w:cs="Times New Roman"/>
                <w:sz w:val="24"/>
                <w:szCs w:val="24"/>
                <w:lang w:eastAsia="ru-RU"/>
              </w:rPr>
            </w:pPr>
            <w:r w:rsidRPr="00B86753">
              <w:rPr>
                <w:rFonts w:ascii="Times New Roman" w:hAnsi="Times New Roman" w:cs="Times New Roman"/>
                <w:sz w:val="24"/>
                <w:szCs w:val="24"/>
              </w:rPr>
              <w:t xml:space="preserve">В соответствии с техническим заданием </w:t>
            </w:r>
          </w:p>
        </w:tc>
      </w:tr>
      <w:tr w:rsidR="005D110D" w:rsidRPr="00B86753" w:rsidTr="00692B87">
        <w:tc>
          <w:tcPr>
            <w:tcW w:w="846" w:type="dxa"/>
          </w:tcPr>
          <w:p w:rsidR="005D110D" w:rsidRPr="00B86753" w:rsidRDefault="005D110D" w:rsidP="007D47C0">
            <w:pPr>
              <w:jc w:val="both"/>
              <w:rPr>
                <w:rFonts w:ascii="Times New Roman" w:eastAsia="Times New Roman" w:hAnsi="Times New Roman" w:cs="Times New Roman"/>
                <w:sz w:val="24"/>
                <w:szCs w:val="24"/>
                <w:lang w:eastAsia="ru-RU"/>
              </w:rPr>
            </w:pPr>
            <w:r w:rsidRPr="00B86753">
              <w:rPr>
                <w:rFonts w:ascii="Times New Roman" w:eastAsia="Times New Roman" w:hAnsi="Times New Roman" w:cs="Times New Roman"/>
                <w:sz w:val="24"/>
                <w:szCs w:val="24"/>
                <w:lang w:eastAsia="ru-RU"/>
              </w:rPr>
              <w:t>6</w:t>
            </w:r>
          </w:p>
        </w:tc>
        <w:tc>
          <w:tcPr>
            <w:tcW w:w="3544" w:type="dxa"/>
          </w:tcPr>
          <w:p w:rsidR="005D110D" w:rsidRPr="00B86753" w:rsidRDefault="005D110D" w:rsidP="007D47C0">
            <w:pPr>
              <w:jc w:val="both"/>
              <w:rPr>
                <w:rFonts w:ascii="Times New Roman" w:eastAsia="Times New Roman" w:hAnsi="Times New Roman" w:cs="Times New Roman"/>
                <w:sz w:val="24"/>
                <w:szCs w:val="24"/>
                <w:lang w:eastAsia="ru-RU"/>
              </w:rPr>
            </w:pPr>
            <w:r w:rsidRPr="00B86753">
              <w:rPr>
                <w:rFonts w:ascii="Times New Roman" w:hAnsi="Times New Roman" w:cs="Times New Roman"/>
                <w:sz w:val="24"/>
                <w:szCs w:val="24"/>
              </w:rPr>
              <w:t>Место поставки товаров / выполнения работ / оказания услуг</w:t>
            </w:r>
          </w:p>
        </w:tc>
        <w:tc>
          <w:tcPr>
            <w:tcW w:w="4954" w:type="dxa"/>
          </w:tcPr>
          <w:p w:rsidR="005D110D" w:rsidRPr="00B86753" w:rsidRDefault="005D110D" w:rsidP="007D47C0">
            <w:pPr>
              <w:jc w:val="both"/>
              <w:rPr>
                <w:rFonts w:ascii="Times New Roman" w:eastAsia="Times New Roman" w:hAnsi="Times New Roman" w:cs="Times New Roman"/>
                <w:sz w:val="24"/>
                <w:szCs w:val="24"/>
                <w:lang w:eastAsia="ru-RU"/>
              </w:rPr>
            </w:pPr>
            <w:r w:rsidRPr="00A100A1">
              <w:rPr>
                <w:rFonts w:ascii="Times New Roman" w:hAnsi="Times New Roman" w:cs="Times New Roman"/>
                <w:sz w:val="24"/>
                <w:szCs w:val="24"/>
              </w:rPr>
              <w:t>В соответствии с техническим заданием</w:t>
            </w:r>
          </w:p>
        </w:tc>
      </w:tr>
      <w:tr w:rsidR="005D110D" w:rsidRPr="00B86753" w:rsidTr="00692B87">
        <w:tc>
          <w:tcPr>
            <w:tcW w:w="846" w:type="dxa"/>
          </w:tcPr>
          <w:p w:rsidR="005D110D" w:rsidRPr="00B86753" w:rsidRDefault="005D110D" w:rsidP="007D47C0">
            <w:pPr>
              <w:jc w:val="both"/>
              <w:rPr>
                <w:rFonts w:ascii="Times New Roman" w:eastAsia="Times New Roman" w:hAnsi="Times New Roman" w:cs="Times New Roman"/>
                <w:sz w:val="24"/>
                <w:szCs w:val="24"/>
                <w:lang w:eastAsia="ru-RU"/>
              </w:rPr>
            </w:pPr>
            <w:r w:rsidRPr="00B86753">
              <w:rPr>
                <w:rFonts w:ascii="Times New Roman" w:eastAsia="Times New Roman" w:hAnsi="Times New Roman" w:cs="Times New Roman"/>
                <w:sz w:val="24"/>
                <w:szCs w:val="24"/>
                <w:lang w:eastAsia="ru-RU"/>
              </w:rPr>
              <w:t>7</w:t>
            </w:r>
          </w:p>
        </w:tc>
        <w:tc>
          <w:tcPr>
            <w:tcW w:w="3544" w:type="dxa"/>
          </w:tcPr>
          <w:p w:rsidR="005D110D" w:rsidRPr="00B86753" w:rsidRDefault="005D110D" w:rsidP="007D47C0">
            <w:pPr>
              <w:jc w:val="both"/>
              <w:rPr>
                <w:rFonts w:ascii="Times New Roman" w:eastAsia="Times New Roman" w:hAnsi="Times New Roman" w:cs="Times New Roman"/>
                <w:sz w:val="24"/>
                <w:szCs w:val="24"/>
                <w:lang w:eastAsia="ru-RU"/>
              </w:rPr>
            </w:pPr>
            <w:r w:rsidRPr="00B86753">
              <w:rPr>
                <w:rFonts w:ascii="Times New Roman" w:hAnsi="Times New Roman" w:cs="Times New Roman"/>
                <w:sz w:val="24"/>
                <w:szCs w:val="24"/>
              </w:rPr>
              <w:t>Срок (периодичность, график) поставки товаров / выполнения работ / оказания услуг</w:t>
            </w:r>
          </w:p>
        </w:tc>
        <w:tc>
          <w:tcPr>
            <w:tcW w:w="4954" w:type="dxa"/>
          </w:tcPr>
          <w:p w:rsidR="005D110D" w:rsidRPr="00B86753" w:rsidRDefault="005D110D" w:rsidP="007D47C0">
            <w:pPr>
              <w:jc w:val="both"/>
              <w:rPr>
                <w:rFonts w:ascii="Times New Roman" w:eastAsia="Times New Roman" w:hAnsi="Times New Roman" w:cs="Times New Roman"/>
                <w:sz w:val="24"/>
                <w:szCs w:val="24"/>
                <w:lang w:eastAsia="ru-RU"/>
              </w:rPr>
            </w:pPr>
            <w:r w:rsidRPr="00B86753">
              <w:rPr>
                <w:rFonts w:ascii="Times New Roman" w:hAnsi="Times New Roman" w:cs="Times New Roman"/>
                <w:sz w:val="24"/>
                <w:szCs w:val="24"/>
              </w:rPr>
              <w:t>В соответствии с техническим заданием</w:t>
            </w:r>
          </w:p>
        </w:tc>
      </w:tr>
      <w:tr w:rsidR="005D110D" w:rsidRPr="00B86753" w:rsidTr="00692B87">
        <w:tc>
          <w:tcPr>
            <w:tcW w:w="846" w:type="dxa"/>
          </w:tcPr>
          <w:p w:rsidR="005D110D" w:rsidRPr="00B86753" w:rsidRDefault="005D110D" w:rsidP="007D47C0">
            <w:pPr>
              <w:jc w:val="both"/>
              <w:rPr>
                <w:rFonts w:ascii="Times New Roman" w:eastAsia="Times New Roman" w:hAnsi="Times New Roman" w:cs="Times New Roman"/>
                <w:sz w:val="24"/>
                <w:szCs w:val="24"/>
                <w:lang w:eastAsia="ru-RU"/>
              </w:rPr>
            </w:pPr>
            <w:r w:rsidRPr="00B86753">
              <w:rPr>
                <w:rFonts w:ascii="Times New Roman" w:eastAsia="Times New Roman" w:hAnsi="Times New Roman" w:cs="Times New Roman"/>
                <w:sz w:val="24"/>
                <w:szCs w:val="24"/>
                <w:lang w:eastAsia="ru-RU"/>
              </w:rPr>
              <w:t>8</w:t>
            </w:r>
          </w:p>
        </w:tc>
        <w:tc>
          <w:tcPr>
            <w:tcW w:w="3544" w:type="dxa"/>
          </w:tcPr>
          <w:p w:rsidR="005D110D" w:rsidRPr="00B86753" w:rsidRDefault="005D110D" w:rsidP="007D47C0">
            <w:pPr>
              <w:jc w:val="both"/>
              <w:rPr>
                <w:rFonts w:ascii="Times New Roman" w:eastAsia="Times New Roman" w:hAnsi="Times New Roman" w:cs="Times New Roman"/>
                <w:sz w:val="24"/>
                <w:szCs w:val="24"/>
                <w:lang w:eastAsia="ru-RU"/>
              </w:rPr>
            </w:pPr>
            <w:r w:rsidRPr="00B86753">
              <w:rPr>
                <w:rFonts w:ascii="Times New Roman" w:hAnsi="Times New Roman" w:cs="Times New Roman"/>
                <w:sz w:val="24"/>
                <w:szCs w:val="24"/>
              </w:rPr>
              <w:t>Предполагаемые сроки проведения закупки</w:t>
            </w:r>
          </w:p>
        </w:tc>
        <w:tc>
          <w:tcPr>
            <w:tcW w:w="4954" w:type="dxa"/>
          </w:tcPr>
          <w:p w:rsidR="005D110D" w:rsidRPr="00B86753" w:rsidRDefault="003F34E1" w:rsidP="007D47C0">
            <w:pPr>
              <w:jc w:val="both"/>
              <w:rPr>
                <w:rFonts w:ascii="Times New Roman" w:eastAsia="Times New Roman" w:hAnsi="Times New Roman" w:cs="Times New Roman"/>
                <w:sz w:val="24"/>
                <w:szCs w:val="24"/>
                <w:lang w:eastAsia="ru-RU"/>
              </w:rPr>
            </w:pPr>
            <w:r>
              <w:rPr>
                <w:rFonts w:ascii="Times New Roman" w:hAnsi="Times New Roman" w:cs="Times New Roman"/>
                <w:sz w:val="24"/>
                <w:szCs w:val="24"/>
              </w:rPr>
              <w:t xml:space="preserve">Октябрь-ноябрь </w:t>
            </w:r>
            <w:r w:rsidR="005D110D">
              <w:rPr>
                <w:rFonts w:ascii="Times New Roman" w:hAnsi="Times New Roman" w:cs="Times New Roman"/>
                <w:sz w:val="24"/>
                <w:szCs w:val="24"/>
              </w:rPr>
              <w:t>2026 года</w:t>
            </w:r>
          </w:p>
        </w:tc>
      </w:tr>
      <w:tr w:rsidR="005D110D" w:rsidRPr="00B86753" w:rsidTr="00692B87">
        <w:tc>
          <w:tcPr>
            <w:tcW w:w="846" w:type="dxa"/>
          </w:tcPr>
          <w:p w:rsidR="005D110D" w:rsidRPr="00B86753" w:rsidRDefault="005D110D" w:rsidP="007D47C0">
            <w:pPr>
              <w:jc w:val="both"/>
              <w:rPr>
                <w:rFonts w:ascii="Times New Roman" w:eastAsia="Times New Roman" w:hAnsi="Times New Roman" w:cs="Times New Roman"/>
                <w:sz w:val="24"/>
                <w:szCs w:val="24"/>
                <w:lang w:eastAsia="ru-RU"/>
              </w:rPr>
            </w:pPr>
            <w:r w:rsidRPr="00B86753">
              <w:rPr>
                <w:rFonts w:ascii="Times New Roman" w:eastAsia="Times New Roman" w:hAnsi="Times New Roman" w:cs="Times New Roman"/>
                <w:sz w:val="24"/>
                <w:szCs w:val="24"/>
                <w:lang w:eastAsia="ru-RU"/>
              </w:rPr>
              <w:t>9</w:t>
            </w:r>
          </w:p>
        </w:tc>
        <w:tc>
          <w:tcPr>
            <w:tcW w:w="3544" w:type="dxa"/>
          </w:tcPr>
          <w:p w:rsidR="005D110D" w:rsidRPr="00B86753" w:rsidRDefault="005D110D" w:rsidP="007D47C0">
            <w:pPr>
              <w:jc w:val="both"/>
              <w:rPr>
                <w:rFonts w:ascii="Times New Roman" w:eastAsia="Times New Roman" w:hAnsi="Times New Roman" w:cs="Times New Roman"/>
                <w:sz w:val="24"/>
                <w:szCs w:val="24"/>
                <w:lang w:eastAsia="ru-RU"/>
              </w:rPr>
            </w:pPr>
            <w:r w:rsidRPr="00B86753">
              <w:rPr>
                <w:rFonts w:ascii="Times New Roman" w:hAnsi="Times New Roman" w:cs="Times New Roman"/>
                <w:sz w:val="24"/>
                <w:szCs w:val="24"/>
              </w:rPr>
              <w:t>Порядок оплаты</w:t>
            </w:r>
          </w:p>
        </w:tc>
        <w:tc>
          <w:tcPr>
            <w:tcW w:w="4954" w:type="dxa"/>
          </w:tcPr>
          <w:p w:rsidR="005D110D" w:rsidRPr="004D5D6F" w:rsidRDefault="005D110D" w:rsidP="007D47C0">
            <w:pPr>
              <w:jc w:val="both"/>
              <w:rPr>
                <w:rFonts w:ascii="Times New Roman" w:hAnsi="Times New Roman" w:cs="Times New Roman"/>
                <w:sz w:val="24"/>
                <w:szCs w:val="24"/>
              </w:rPr>
            </w:pPr>
            <w:r w:rsidRPr="00B86753">
              <w:rPr>
                <w:rFonts w:ascii="Times New Roman" w:hAnsi="Times New Roman" w:cs="Times New Roman"/>
                <w:sz w:val="24"/>
                <w:szCs w:val="24"/>
              </w:rPr>
              <w:t xml:space="preserve"> </w:t>
            </w:r>
            <w:r w:rsidRPr="004D5D6F">
              <w:rPr>
                <w:rFonts w:ascii="Times New Roman" w:hAnsi="Times New Roman" w:cs="Times New Roman"/>
                <w:sz w:val="24"/>
                <w:szCs w:val="24"/>
              </w:rPr>
              <w:t>Вариант 1. Оплата производится в течение 30</w:t>
            </w:r>
          </w:p>
          <w:p w:rsidR="005D110D" w:rsidRPr="004D5D6F" w:rsidRDefault="005D110D" w:rsidP="007D47C0">
            <w:pPr>
              <w:jc w:val="both"/>
              <w:rPr>
                <w:rFonts w:ascii="Times New Roman" w:hAnsi="Times New Roman" w:cs="Times New Roman"/>
                <w:sz w:val="24"/>
                <w:szCs w:val="24"/>
              </w:rPr>
            </w:pPr>
            <w:r w:rsidRPr="004D5D6F">
              <w:rPr>
                <w:rFonts w:ascii="Times New Roman" w:hAnsi="Times New Roman" w:cs="Times New Roman"/>
                <w:sz w:val="24"/>
                <w:szCs w:val="24"/>
              </w:rPr>
              <w:t>(тридцати) календарных дней с даты подписания соответствующего Акта (в случае определения победителем закупочной процедуры участника, являющегося субъектом МСП, в течение 7 (семи) рабочих дней с даты подписания Покупателем</w:t>
            </w:r>
          </w:p>
          <w:p w:rsidR="005D110D" w:rsidRPr="004D5D6F" w:rsidRDefault="005D110D" w:rsidP="007D47C0">
            <w:pPr>
              <w:jc w:val="both"/>
              <w:rPr>
                <w:rFonts w:ascii="Times New Roman" w:hAnsi="Times New Roman" w:cs="Times New Roman"/>
                <w:sz w:val="24"/>
                <w:szCs w:val="24"/>
              </w:rPr>
            </w:pPr>
            <w:r w:rsidRPr="004D5D6F">
              <w:rPr>
                <w:rFonts w:ascii="Times New Roman" w:hAnsi="Times New Roman" w:cs="Times New Roman"/>
                <w:sz w:val="24"/>
                <w:szCs w:val="24"/>
              </w:rPr>
              <w:t>соответствующего Акта).</w:t>
            </w:r>
          </w:p>
          <w:p w:rsidR="005D110D" w:rsidRPr="004D5D6F" w:rsidRDefault="005D110D" w:rsidP="007D47C0">
            <w:pPr>
              <w:jc w:val="both"/>
              <w:rPr>
                <w:rFonts w:ascii="Times New Roman" w:hAnsi="Times New Roman" w:cs="Times New Roman"/>
                <w:sz w:val="24"/>
                <w:szCs w:val="24"/>
              </w:rPr>
            </w:pPr>
            <w:r w:rsidRPr="004D5D6F">
              <w:rPr>
                <w:rFonts w:ascii="Times New Roman" w:hAnsi="Times New Roman" w:cs="Times New Roman"/>
                <w:sz w:val="24"/>
                <w:szCs w:val="24"/>
              </w:rPr>
              <w:t xml:space="preserve">Вариант 2. Оплата производится в течение </w:t>
            </w:r>
            <w:r>
              <w:rPr>
                <w:rFonts w:ascii="Times New Roman" w:hAnsi="Times New Roman" w:cs="Times New Roman"/>
                <w:sz w:val="24"/>
                <w:szCs w:val="24"/>
              </w:rPr>
              <w:t>60</w:t>
            </w:r>
          </w:p>
          <w:p w:rsidR="005D110D" w:rsidRPr="004D5D6F" w:rsidRDefault="005D110D" w:rsidP="007D47C0">
            <w:pPr>
              <w:jc w:val="both"/>
              <w:rPr>
                <w:rFonts w:ascii="Times New Roman" w:hAnsi="Times New Roman" w:cs="Times New Roman"/>
                <w:sz w:val="24"/>
                <w:szCs w:val="24"/>
              </w:rPr>
            </w:pPr>
            <w:r>
              <w:rPr>
                <w:rFonts w:ascii="Times New Roman" w:hAnsi="Times New Roman" w:cs="Times New Roman"/>
                <w:sz w:val="24"/>
                <w:szCs w:val="24"/>
              </w:rPr>
              <w:t>(шестьдесят</w:t>
            </w:r>
            <w:r w:rsidRPr="004D5D6F">
              <w:rPr>
                <w:rFonts w:ascii="Times New Roman" w:hAnsi="Times New Roman" w:cs="Times New Roman"/>
                <w:sz w:val="24"/>
                <w:szCs w:val="24"/>
              </w:rPr>
              <w:t>) календарных дней с даты подписания соответствующего Акта (в случае определения победителем закупочной процедуры участника, являющегося субъектом МСП, в течение 7 (семи) рабочих дней с даты подписания Покупателем</w:t>
            </w:r>
          </w:p>
          <w:p w:rsidR="005D110D" w:rsidRPr="004D5D6F" w:rsidRDefault="005D110D" w:rsidP="007D47C0">
            <w:pPr>
              <w:jc w:val="both"/>
              <w:rPr>
                <w:rFonts w:ascii="Times New Roman" w:hAnsi="Times New Roman" w:cs="Times New Roman"/>
                <w:sz w:val="24"/>
                <w:szCs w:val="24"/>
              </w:rPr>
            </w:pPr>
            <w:r w:rsidRPr="004D5D6F">
              <w:rPr>
                <w:rFonts w:ascii="Times New Roman" w:hAnsi="Times New Roman" w:cs="Times New Roman"/>
                <w:sz w:val="24"/>
                <w:szCs w:val="24"/>
              </w:rPr>
              <w:t>соответствующего Акта).</w:t>
            </w:r>
          </w:p>
          <w:p w:rsidR="005D110D" w:rsidRPr="00B86753" w:rsidRDefault="005D110D" w:rsidP="007D47C0">
            <w:pPr>
              <w:jc w:val="both"/>
              <w:rPr>
                <w:rFonts w:ascii="Times New Roman" w:eastAsia="Times New Roman" w:hAnsi="Times New Roman" w:cs="Times New Roman"/>
                <w:sz w:val="24"/>
                <w:szCs w:val="24"/>
                <w:lang w:eastAsia="ru-RU"/>
              </w:rPr>
            </w:pPr>
            <w:r w:rsidRPr="004D5D6F">
              <w:rPr>
                <w:rFonts w:ascii="Times New Roman" w:hAnsi="Times New Roman" w:cs="Times New Roman"/>
                <w:sz w:val="24"/>
                <w:szCs w:val="24"/>
              </w:rPr>
              <w:t>Вариант 3. Оплата производится в течение 90 (девяноста) календарных дней с даты подписания соответствующего Акта (в случае определения победителем закупочной процедуры участника, являющегося субъектом МСП, в течение 7 (семи) рабочих дней с даты подписания Покупателем соответствующего Акта).</w:t>
            </w:r>
          </w:p>
        </w:tc>
      </w:tr>
      <w:tr w:rsidR="005D110D" w:rsidRPr="00B86753" w:rsidTr="00692B87">
        <w:tc>
          <w:tcPr>
            <w:tcW w:w="846" w:type="dxa"/>
          </w:tcPr>
          <w:p w:rsidR="005D110D" w:rsidRPr="00B86753" w:rsidRDefault="005D110D" w:rsidP="007D47C0">
            <w:pPr>
              <w:jc w:val="both"/>
              <w:rPr>
                <w:rFonts w:ascii="Times New Roman" w:eastAsia="Times New Roman" w:hAnsi="Times New Roman" w:cs="Times New Roman"/>
                <w:sz w:val="24"/>
                <w:szCs w:val="24"/>
                <w:lang w:eastAsia="ru-RU"/>
              </w:rPr>
            </w:pPr>
            <w:r w:rsidRPr="00B86753">
              <w:rPr>
                <w:rFonts w:ascii="Times New Roman" w:eastAsia="Times New Roman" w:hAnsi="Times New Roman" w:cs="Times New Roman"/>
                <w:sz w:val="24"/>
                <w:szCs w:val="24"/>
                <w:lang w:eastAsia="ru-RU"/>
              </w:rPr>
              <w:t>10</w:t>
            </w:r>
          </w:p>
        </w:tc>
        <w:tc>
          <w:tcPr>
            <w:tcW w:w="3544" w:type="dxa"/>
          </w:tcPr>
          <w:p w:rsidR="005D110D" w:rsidRPr="00B86753" w:rsidRDefault="005D110D" w:rsidP="007D47C0">
            <w:pPr>
              <w:jc w:val="both"/>
              <w:rPr>
                <w:rFonts w:ascii="Times New Roman" w:eastAsia="Times New Roman" w:hAnsi="Times New Roman" w:cs="Times New Roman"/>
                <w:sz w:val="24"/>
                <w:szCs w:val="24"/>
                <w:lang w:eastAsia="ru-RU"/>
              </w:rPr>
            </w:pPr>
            <w:r w:rsidRPr="00B86753">
              <w:rPr>
                <w:rFonts w:ascii="Times New Roman" w:hAnsi="Times New Roman" w:cs="Times New Roman"/>
                <w:sz w:val="24"/>
                <w:szCs w:val="24"/>
              </w:rPr>
              <w:t>Размер обеспечения исполнения договора</w:t>
            </w:r>
          </w:p>
        </w:tc>
        <w:tc>
          <w:tcPr>
            <w:tcW w:w="4954" w:type="dxa"/>
          </w:tcPr>
          <w:p w:rsidR="005D110D" w:rsidRPr="00B86753" w:rsidRDefault="005D110D" w:rsidP="007D47C0">
            <w:pPr>
              <w:jc w:val="both"/>
              <w:rPr>
                <w:rFonts w:ascii="Times New Roman" w:eastAsia="Times New Roman" w:hAnsi="Times New Roman" w:cs="Times New Roman"/>
                <w:sz w:val="24"/>
                <w:szCs w:val="24"/>
                <w:lang w:eastAsia="ru-RU"/>
              </w:rPr>
            </w:pPr>
            <w:r>
              <w:rPr>
                <w:rFonts w:ascii="Times New Roman" w:hAnsi="Times New Roman" w:cs="Times New Roman"/>
                <w:sz w:val="24"/>
                <w:szCs w:val="24"/>
              </w:rPr>
              <w:t>5% от начальной максимальной цены договора.</w:t>
            </w:r>
          </w:p>
        </w:tc>
      </w:tr>
      <w:tr w:rsidR="005D110D" w:rsidRPr="00B86753" w:rsidTr="00692B87">
        <w:tc>
          <w:tcPr>
            <w:tcW w:w="846" w:type="dxa"/>
          </w:tcPr>
          <w:p w:rsidR="005D110D" w:rsidRPr="00B86753" w:rsidRDefault="005D110D" w:rsidP="007D47C0">
            <w:pPr>
              <w:jc w:val="both"/>
              <w:rPr>
                <w:rFonts w:ascii="Times New Roman" w:eastAsia="Times New Roman" w:hAnsi="Times New Roman" w:cs="Times New Roman"/>
                <w:sz w:val="24"/>
                <w:szCs w:val="24"/>
                <w:lang w:eastAsia="ru-RU"/>
              </w:rPr>
            </w:pPr>
            <w:r w:rsidRPr="00B86753">
              <w:rPr>
                <w:rFonts w:ascii="Times New Roman" w:eastAsia="Times New Roman" w:hAnsi="Times New Roman" w:cs="Times New Roman"/>
                <w:sz w:val="24"/>
                <w:szCs w:val="24"/>
                <w:lang w:eastAsia="ru-RU"/>
              </w:rPr>
              <w:t>11</w:t>
            </w:r>
          </w:p>
        </w:tc>
        <w:tc>
          <w:tcPr>
            <w:tcW w:w="3544" w:type="dxa"/>
          </w:tcPr>
          <w:p w:rsidR="005D110D" w:rsidRPr="00B86753" w:rsidRDefault="005D110D" w:rsidP="007D47C0">
            <w:pPr>
              <w:jc w:val="both"/>
              <w:rPr>
                <w:rFonts w:ascii="Times New Roman" w:eastAsia="Times New Roman" w:hAnsi="Times New Roman" w:cs="Times New Roman"/>
                <w:sz w:val="24"/>
                <w:szCs w:val="24"/>
                <w:lang w:eastAsia="ru-RU"/>
              </w:rPr>
            </w:pPr>
            <w:r w:rsidRPr="00B86753">
              <w:rPr>
                <w:rFonts w:ascii="Times New Roman" w:hAnsi="Times New Roman" w:cs="Times New Roman"/>
                <w:sz w:val="24"/>
                <w:szCs w:val="24"/>
              </w:rPr>
              <w:t xml:space="preserve">Требования к гарантийному сроку товаров/работ/услуг и </w:t>
            </w:r>
            <w:r w:rsidRPr="00B86753">
              <w:rPr>
                <w:rFonts w:ascii="Times New Roman" w:hAnsi="Times New Roman" w:cs="Times New Roman"/>
                <w:sz w:val="24"/>
                <w:szCs w:val="24"/>
              </w:rPr>
              <w:lastRenderedPageBreak/>
              <w:t>(или) объему предоставления гарантий их качества</w:t>
            </w:r>
          </w:p>
        </w:tc>
        <w:tc>
          <w:tcPr>
            <w:tcW w:w="4954" w:type="dxa"/>
          </w:tcPr>
          <w:p w:rsidR="005D110D" w:rsidRPr="00B86753" w:rsidRDefault="005D110D" w:rsidP="007D47C0">
            <w:pPr>
              <w:jc w:val="both"/>
              <w:rPr>
                <w:rFonts w:ascii="Times New Roman" w:eastAsia="Times New Roman" w:hAnsi="Times New Roman" w:cs="Times New Roman"/>
                <w:sz w:val="24"/>
                <w:szCs w:val="24"/>
                <w:lang w:eastAsia="ru-RU"/>
              </w:rPr>
            </w:pPr>
            <w:r w:rsidRPr="00B86753">
              <w:rPr>
                <w:rFonts w:ascii="Times New Roman" w:hAnsi="Times New Roman" w:cs="Times New Roman"/>
                <w:sz w:val="24"/>
                <w:szCs w:val="24"/>
              </w:rPr>
              <w:lastRenderedPageBreak/>
              <w:t>В соответствии с техническим заданием</w:t>
            </w:r>
          </w:p>
        </w:tc>
      </w:tr>
      <w:tr w:rsidR="005D110D" w:rsidRPr="00B86753" w:rsidTr="00692B87">
        <w:tc>
          <w:tcPr>
            <w:tcW w:w="846" w:type="dxa"/>
          </w:tcPr>
          <w:p w:rsidR="005D110D" w:rsidRPr="00B86753" w:rsidRDefault="005D110D" w:rsidP="007D47C0">
            <w:pPr>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12</w:t>
            </w:r>
          </w:p>
        </w:tc>
        <w:tc>
          <w:tcPr>
            <w:tcW w:w="3544" w:type="dxa"/>
          </w:tcPr>
          <w:p w:rsidR="005D110D" w:rsidRPr="00D42FA0" w:rsidRDefault="005D110D" w:rsidP="007D47C0">
            <w:pPr>
              <w:jc w:val="both"/>
              <w:rPr>
                <w:rFonts w:ascii="Times New Roman" w:hAnsi="Times New Roman" w:cs="Times New Roman"/>
                <w:sz w:val="24"/>
                <w:szCs w:val="24"/>
              </w:rPr>
            </w:pPr>
            <w:r w:rsidRPr="00D42FA0">
              <w:rPr>
                <w:rFonts w:ascii="Times New Roman" w:eastAsia="Times New Roman" w:hAnsi="Times New Roman" w:cs="Times New Roman"/>
                <w:sz w:val="24"/>
                <w:szCs w:val="24"/>
                <w:lang w:eastAsia="ru-RU"/>
              </w:rPr>
              <w:t>Требования о наличии специальной правоспособности в соответствии с действующим законодательством Российской Федерации</w:t>
            </w:r>
          </w:p>
        </w:tc>
        <w:tc>
          <w:tcPr>
            <w:tcW w:w="4954" w:type="dxa"/>
          </w:tcPr>
          <w:p w:rsidR="005D110D" w:rsidRPr="00D42FA0" w:rsidRDefault="005D110D" w:rsidP="007D47C0">
            <w:pPr>
              <w:widowControl w:val="0"/>
              <w:autoSpaceDE w:val="0"/>
              <w:autoSpaceDN w:val="0"/>
              <w:adjustRightInd w:val="0"/>
              <w:contextualSpacing/>
              <w:jc w:val="both"/>
              <w:rPr>
                <w:rFonts w:ascii="Times New Roman" w:eastAsia="Times New Roman" w:hAnsi="Times New Roman" w:cs="Arial"/>
                <w:sz w:val="24"/>
                <w:szCs w:val="24"/>
                <w:lang w:eastAsia="ru-RU"/>
              </w:rPr>
            </w:pPr>
            <w:r>
              <w:rPr>
                <w:rFonts w:ascii="Times New Roman" w:eastAsia="Times New Roman" w:hAnsi="Times New Roman" w:cs="Arial"/>
                <w:sz w:val="24"/>
                <w:szCs w:val="24"/>
                <w:lang w:eastAsia="ru-RU"/>
              </w:rPr>
              <w:t>Исполнитель</w:t>
            </w:r>
            <w:r w:rsidR="00BA56F2">
              <w:rPr>
                <w:rFonts w:ascii="Times New Roman" w:eastAsia="Times New Roman" w:hAnsi="Times New Roman" w:cs="Arial"/>
                <w:sz w:val="24"/>
                <w:szCs w:val="24"/>
                <w:lang w:eastAsia="ru-RU"/>
              </w:rPr>
              <w:t xml:space="preserve"> </w:t>
            </w:r>
            <w:r w:rsidR="00692B87">
              <w:rPr>
                <w:rFonts w:ascii="Times New Roman" w:eastAsia="Times New Roman" w:hAnsi="Times New Roman" w:cs="Arial"/>
                <w:sz w:val="24"/>
                <w:szCs w:val="24"/>
                <w:lang w:eastAsia="ru-RU"/>
              </w:rPr>
              <w:t xml:space="preserve">в соответствии с </w:t>
            </w:r>
            <w:r w:rsidR="00692B87" w:rsidRPr="00692B87">
              <w:rPr>
                <w:rStyle w:val="ab"/>
                <w:rFonts w:ascii="Times New Roman" w:hAnsi="Times New Roman" w:cs="Times New Roman"/>
                <w:b w:val="0"/>
                <w:color w:val="333333"/>
                <w:sz w:val="24"/>
                <w:szCs w:val="24"/>
                <w:shd w:val="clear" w:color="auto" w:fill="FFFFFF"/>
              </w:rPr>
              <w:t>федеральным законом от 04.05.2011 № 99-ФЗ «О лицензировании отдельных видов деятельности»</w:t>
            </w:r>
            <w:r w:rsidR="00692B87">
              <w:rPr>
                <w:rFonts w:ascii="Times New Roman" w:hAnsi="Times New Roman" w:cs="Times New Roman"/>
                <w:b/>
                <w:color w:val="333333"/>
                <w:sz w:val="24"/>
                <w:szCs w:val="24"/>
                <w:shd w:val="clear" w:color="auto" w:fill="FFFFFF"/>
              </w:rPr>
              <w:t xml:space="preserve"> </w:t>
            </w:r>
            <w:r>
              <w:rPr>
                <w:rFonts w:ascii="Times New Roman" w:eastAsia="Times New Roman" w:hAnsi="Times New Roman" w:cs="Arial"/>
                <w:sz w:val="24"/>
                <w:szCs w:val="24"/>
                <w:lang w:eastAsia="ru-RU"/>
              </w:rPr>
              <w:t>должен иметь действующую лицензию на «Деятельность по оказанию услуг по дезинфекции, дезинсекции и дератизации в целях обеспечения санитарно-эпидемиологического благополучия населения».</w:t>
            </w:r>
          </w:p>
          <w:p w:rsidR="005D110D" w:rsidRPr="00B86753" w:rsidRDefault="005D110D" w:rsidP="007D47C0">
            <w:pPr>
              <w:jc w:val="both"/>
              <w:rPr>
                <w:rFonts w:ascii="Times New Roman" w:hAnsi="Times New Roman" w:cs="Times New Roman"/>
                <w:sz w:val="24"/>
                <w:szCs w:val="24"/>
              </w:rPr>
            </w:pPr>
          </w:p>
        </w:tc>
      </w:tr>
    </w:tbl>
    <w:p w:rsidR="005D110D" w:rsidRDefault="005D110D" w:rsidP="005D110D">
      <w:pPr>
        <w:spacing w:after="0" w:line="240" w:lineRule="auto"/>
        <w:ind w:firstLine="709"/>
        <w:jc w:val="both"/>
        <w:rPr>
          <w:rFonts w:ascii="Times New Roman" w:eastAsia="Times New Roman" w:hAnsi="Times New Roman" w:cs="Times New Roman"/>
          <w:color w:val="000000" w:themeColor="text1"/>
          <w:sz w:val="28"/>
          <w:szCs w:val="28"/>
          <w:lang w:eastAsia="ru-RU"/>
        </w:rPr>
      </w:pPr>
      <w:r w:rsidRPr="004D5D6F">
        <w:rPr>
          <w:rFonts w:ascii="Times New Roman" w:eastAsia="Times New Roman" w:hAnsi="Times New Roman" w:cs="Times New Roman"/>
          <w:color w:val="000000" w:themeColor="text1"/>
          <w:sz w:val="28"/>
          <w:szCs w:val="28"/>
          <w:lang w:eastAsia="ru-RU"/>
        </w:rPr>
        <w:t xml:space="preserve">Просим предоставить ценовое предложение в соответствии с информацией, указанной в данном запросе, в течение </w:t>
      </w:r>
      <w:r>
        <w:rPr>
          <w:rFonts w:ascii="Times New Roman" w:eastAsia="Times New Roman" w:hAnsi="Times New Roman" w:cs="Times New Roman"/>
          <w:color w:val="000000" w:themeColor="text1"/>
          <w:sz w:val="28"/>
          <w:szCs w:val="28"/>
          <w:lang w:eastAsia="ru-RU"/>
        </w:rPr>
        <w:t>7 (семи)</w:t>
      </w:r>
      <w:r w:rsidRPr="004D5D6F">
        <w:rPr>
          <w:rFonts w:ascii="Times New Roman" w:eastAsia="Times New Roman" w:hAnsi="Times New Roman" w:cs="Times New Roman"/>
          <w:color w:val="000000" w:themeColor="text1"/>
          <w:sz w:val="28"/>
          <w:szCs w:val="28"/>
          <w:lang w:eastAsia="ru-RU"/>
        </w:rPr>
        <w:t xml:space="preserve"> календа</w:t>
      </w:r>
      <w:r>
        <w:rPr>
          <w:rFonts w:ascii="Times New Roman" w:eastAsia="Times New Roman" w:hAnsi="Times New Roman" w:cs="Times New Roman"/>
          <w:color w:val="000000" w:themeColor="text1"/>
          <w:sz w:val="28"/>
          <w:szCs w:val="28"/>
          <w:lang w:eastAsia="ru-RU"/>
        </w:rPr>
        <w:t xml:space="preserve">рных дней, </w:t>
      </w:r>
      <w:r w:rsidR="003F34E1">
        <w:rPr>
          <w:rFonts w:ascii="Times New Roman" w:eastAsia="Times New Roman" w:hAnsi="Times New Roman" w:cs="Times New Roman"/>
          <w:color w:val="000000" w:themeColor="text1"/>
          <w:sz w:val="28"/>
          <w:szCs w:val="28"/>
          <w:lang w:eastAsia="ru-RU"/>
        </w:rPr>
        <w:t xml:space="preserve">посредством </w:t>
      </w:r>
      <w:r w:rsidR="003F34E1" w:rsidRPr="004D5D6F">
        <w:rPr>
          <w:rFonts w:ascii="Times New Roman" w:eastAsia="Times New Roman" w:hAnsi="Times New Roman" w:cs="Times New Roman"/>
          <w:color w:val="000000" w:themeColor="text1"/>
          <w:sz w:val="28"/>
          <w:szCs w:val="28"/>
          <w:lang w:eastAsia="ru-RU"/>
        </w:rPr>
        <w:t>функционала Электронной торговой площадки.</w:t>
      </w:r>
    </w:p>
    <w:p w:rsidR="005D110D" w:rsidRPr="00A120D7" w:rsidRDefault="005D110D" w:rsidP="005D110D">
      <w:pPr>
        <w:spacing w:after="0" w:line="240" w:lineRule="auto"/>
        <w:ind w:firstLine="709"/>
        <w:jc w:val="both"/>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color w:val="000000" w:themeColor="text1"/>
          <w:sz w:val="28"/>
          <w:szCs w:val="28"/>
          <w:lang w:eastAsia="ru-RU"/>
        </w:rPr>
        <w:t>Контактное лицо инициатора закупки</w:t>
      </w:r>
      <w:r w:rsidRPr="00A120D7">
        <w:rPr>
          <w:rFonts w:ascii="Times New Roman" w:eastAsia="Times New Roman" w:hAnsi="Times New Roman" w:cs="Times New Roman"/>
          <w:color w:val="000000" w:themeColor="text1"/>
          <w:sz w:val="28"/>
          <w:szCs w:val="28"/>
          <w:lang w:eastAsia="ru-RU"/>
        </w:rPr>
        <w:t xml:space="preserve">: </w:t>
      </w:r>
    </w:p>
    <w:p w:rsidR="005D110D" w:rsidRDefault="005D110D" w:rsidP="005D110D">
      <w:pPr>
        <w:rPr>
          <w:rFonts w:ascii="Calibri" w:eastAsiaTheme="minorEastAsia" w:hAnsi="Calibri" w:cs="Calibri"/>
          <w:noProof/>
          <w:color w:val="323E4F"/>
          <w:lang w:eastAsia="ru-RU"/>
        </w:rPr>
      </w:pPr>
      <w:r>
        <w:rPr>
          <w:rFonts w:ascii="Times New Roman" w:eastAsia="Times New Roman" w:hAnsi="Times New Roman" w:cs="Times New Roman"/>
          <w:color w:val="000000" w:themeColor="text1"/>
          <w:sz w:val="28"/>
          <w:szCs w:val="28"/>
          <w:lang w:eastAsia="ru-RU"/>
        </w:rPr>
        <w:t>-Цапенкова Ирина Евгенье</w:t>
      </w:r>
      <w:r w:rsidRPr="00A120D7">
        <w:rPr>
          <w:rFonts w:ascii="Times New Roman" w:eastAsia="Times New Roman" w:hAnsi="Times New Roman" w:cs="Times New Roman"/>
          <w:color w:val="000000" w:themeColor="text1"/>
          <w:sz w:val="28"/>
          <w:szCs w:val="28"/>
          <w:lang w:eastAsia="ru-RU"/>
        </w:rPr>
        <w:t xml:space="preserve">вна главный специалист отдела хозяйственного и коммунального обслуживания </w:t>
      </w:r>
      <w:r>
        <w:rPr>
          <w:rFonts w:ascii="Times New Roman" w:eastAsia="Times New Roman" w:hAnsi="Times New Roman" w:cs="Times New Roman"/>
          <w:color w:val="000000" w:themeColor="text1"/>
          <w:sz w:val="28"/>
          <w:szCs w:val="28"/>
          <w:lang w:eastAsia="ru-RU"/>
        </w:rPr>
        <w:t>(</w:t>
      </w:r>
      <w:proofErr w:type="spellStart"/>
      <w:r>
        <w:rPr>
          <w:rFonts w:ascii="Times New Roman" w:eastAsia="Times New Roman" w:hAnsi="Times New Roman" w:cs="Times New Roman"/>
          <w:color w:val="000000" w:themeColor="text1"/>
          <w:sz w:val="28"/>
          <w:szCs w:val="28"/>
          <w:lang w:eastAsia="ru-RU"/>
        </w:rPr>
        <w:t>ОХиКО</w:t>
      </w:r>
      <w:proofErr w:type="spellEnd"/>
      <w:r>
        <w:rPr>
          <w:rFonts w:ascii="Times New Roman" w:eastAsia="Times New Roman" w:hAnsi="Times New Roman" w:cs="Times New Roman"/>
          <w:color w:val="000000" w:themeColor="text1"/>
          <w:sz w:val="28"/>
          <w:szCs w:val="28"/>
          <w:lang w:eastAsia="ru-RU"/>
        </w:rPr>
        <w:t>)</w:t>
      </w:r>
      <w:r w:rsidRPr="00A120D7">
        <w:rPr>
          <w:rFonts w:ascii="Times New Roman" w:eastAsia="Times New Roman" w:hAnsi="Times New Roman" w:cs="Times New Roman"/>
          <w:color w:val="000000" w:themeColor="text1"/>
          <w:sz w:val="28"/>
          <w:szCs w:val="28"/>
          <w:lang w:eastAsia="ru-RU"/>
        </w:rPr>
        <w:t xml:space="preserve"> </w:t>
      </w:r>
      <w:r w:rsidR="00680E54">
        <w:rPr>
          <w:rFonts w:ascii="Times New Roman" w:eastAsia="Times New Roman" w:hAnsi="Times New Roman" w:cs="Times New Roman"/>
          <w:color w:val="000000" w:themeColor="text1"/>
          <w:sz w:val="28"/>
          <w:szCs w:val="28"/>
          <w:lang w:eastAsia="ru-RU"/>
        </w:rPr>
        <w:t>тел. (</w:t>
      </w:r>
      <w:r>
        <w:rPr>
          <w:rFonts w:ascii="Times New Roman" w:eastAsia="Times New Roman" w:hAnsi="Times New Roman" w:cs="Times New Roman"/>
          <w:color w:val="000000" w:themeColor="text1"/>
          <w:sz w:val="28"/>
          <w:szCs w:val="28"/>
          <w:lang w:eastAsia="ru-RU"/>
        </w:rPr>
        <w:t>846)332-32-32_доб.1245.</w:t>
      </w:r>
    </w:p>
    <w:p w:rsidR="005D110D" w:rsidRPr="00AF379A" w:rsidRDefault="005D110D" w:rsidP="005D110D">
      <w:pPr>
        <w:rPr>
          <w:rFonts w:ascii="Calibri" w:eastAsiaTheme="minorEastAsia" w:hAnsi="Calibri" w:cs="Calibri"/>
          <w:noProof/>
          <w:color w:val="323E4F"/>
          <w:lang w:eastAsia="ru-RU"/>
        </w:rPr>
      </w:pPr>
      <w:r w:rsidRPr="00A120D7">
        <w:rPr>
          <w:rFonts w:ascii="Times New Roman" w:eastAsia="Times New Roman" w:hAnsi="Times New Roman" w:cs="Times New Roman"/>
          <w:color w:val="000000" w:themeColor="text1"/>
          <w:sz w:val="28"/>
          <w:szCs w:val="28"/>
          <w:lang w:eastAsia="ru-RU"/>
        </w:rPr>
        <w:t>-Астрелина Наталья Ивановна руководитель отдела хозяйственного и коммунального обслуживания (</w:t>
      </w:r>
      <w:proofErr w:type="spellStart"/>
      <w:r w:rsidRPr="00A120D7">
        <w:rPr>
          <w:rFonts w:ascii="Times New Roman" w:eastAsia="Times New Roman" w:hAnsi="Times New Roman" w:cs="Times New Roman"/>
          <w:color w:val="000000" w:themeColor="text1"/>
          <w:sz w:val="28"/>
          <w:szCs w:val="28"/>
          <w:lang w:eastAsia="ru-RU"/>
        </w:rPr>
        <w:t>ОХиКО</w:t>
      </w:r>
      <w:proofErr w:type="spellEnd"/>
      <w:r w:rsidRPr="00A120D7">
        <w:rPr>
          <w:rFonts w:ascii="Times New Roman" w:eastAsia="Times New Roman" w:hAnsi="Times New Roman" w:cs="Times New Roman"/>
          <w:color w:val="000000" w:themeColor="text1"/>
          <w:sz w:val="28"/>
          <w:szCs w:val="28"/>
          <w:lang w:eastAsia="ru-RU"/>
        </w:rPr>
        <w:t xml:space="preserve">) </w:t>
      </w:r>
      <w:r w:rsidR="00680E54">
        <w:rPr>
          <w:rFonts w:ascii="Times New Roman" w:eastAsia="Times New Roman" w:hAnsi="Times New Roman" w:cs="Times New Roman"/>
          <w:color w:val="000000" w:themeColor="text1"/>
          <w:sz w:val="28"/>
          <w:szCs w:val="28"/>
          <w:lang w:eastAsia="ru-RU"/>
        </w:rPr>
        <w:t>тел. (</w:t>
      </w:r>
      <w:r>
        <w:rPr>
          <w:rFonts w:ascii="Times New Roman" w:eastAsia="Times New Roman" w:hAnsi="Times New Roman" w:cs="Times New Roman"/>
          <w:color w:val="000000" w:themeColor="text1"/>
          <w:sz w:val="28"/>
          <w:szCs w:val="28"/>
          <w:lang w:eastAsia="ru-RU"/>
        </w:rPr>
        <w:t>846)332-32-32_доб.1245.</w:t>
      </w:r>
    </w:p>
    <w:p w:rsidR="005D110D" w:rsidRPr="00A120D7" w:rsidRDefault="005D110D" w:rsidP="005D110D">
      <w:pPr>
        <w:spacing w:after="0" w:line="240" w:lineRule="auto"/>
        <w:ind w:firstLine="709"/>
        <w:jc w:val="both"/>
        <w:rPr>
          <w:rFonts w:ascii="Times New Roman" w:eastAsia="Times New Roman" w:hAnsi="Times New Roman" w:cs="Times New Roman"/>
          <w:color w:val="000000" w:themeColor="text1"/>
          <w:sz w:val="28"/>
          <w:szCs w:val="28"/>
          <w:lang w:eastAsia="ru-RU"/>
        </w:rPr>
      </w:pPr>
      <w:r w:rsidRPr="00A120D7">
        <w:rPr>
          <w:rFonts w:ascii="Times New Roman" w:eastAsia="Times New Roman" w:hAnsi="Times New Roman" w:cs="Times New Roman"/>
          <w:color w:val="000000" w:themeColor="text1"/>
          <w:sz w:val="28"/>
          <w:szCs w:val="28"/>
          <w:lang w:eastAsia="ru-RU"/>
        </w:rPr>
        <w:t>Предоставляемое ценовое предложение должно содержать:</w:t>
      </w:r>
    </w:p>
    <w:p w:rsidR="005D110D" w:rsidRPr="00A120D7" w:rsidRDefault="005D110D" w:rsidP="005D110D">
      <w:pPr>
        <w:spacing w:after="0" w:line="240" w:lineRule="auto"/>
        <w:ind w:firstLine="709"/>
        <w:jc w:val="both"/>
        <w:rPr>
          <w:rFonts w:ascii="Times New Roman" w:eastAsia="Times New Roman" w:hAnsi="Times New Roman" w:cs="Times New Roman"/>
          <w:color w:val="000000" w:themeColor="text1"/>
          <w:sz w:val="28"/>
          <w:szCs w:val="28"/>
          <w:lang w:eastAsia="ru-RU"/>
        </w:rPr>
      </w:pPr>
      <w:r w:rsidRPr="00A120D7">
        <w:rPr>
          <w:rFonts w:ascii="Times New Roman" w:eastAsia="Times New Roman" w:hAnsi="Times New Roman" w:cs="Times New Roman"/>
          <w:color w:val="000000" w:themeColor="text1"/>
          <w:sz w:val="28"/>
          <w:szCs w:val="28"/>
          <w:lang w:eastAsia="ru-RU"/>
        </w:rPr>
        <w:t>1) информацию о цене за единицу товара/работы/услуги, а также общей сумме ценового предложения, включающей в себя все налоги, сборы и иные обязательные платежи контрагента, направившего ответ;</w:t>
      </w:r>
    </w:p>
    <w:p w:rsidR="005D110D" w:rsidRPr="00A120D7" w:rsidRDefault="005D110D" w:rsidP="005D110D">
      <w:pPr>
        <w:spacing w:after="0" w:line="240" w:lineRule="auto"/>
        <w:ind w:firstLine="709"/>
        <w:jc w:val="both"/>
        <w:rPr>
          <w:rFonts w:ascii="Times New Roman" w:eastAsia="Times New Roman" w:hAnsi="Times New Roman" w:cs="Times New Roman"/>
          <w:color w:val="000000" w:themeColor="text1"/>
          <w:sz w:val="28"/>
          <w:szCs w:val="28"/>
          <w:lang w:eastAsia="ru-RU"/>
        </w:rPr>
      </w:pPr>
      <w:r w:rsidRPr="00A120D7">
        <w:rPr>
          <w:rFonts w:ascii="Times New Roman" w:eastAsia="Times New Roman" w:hAnsi="Times New Roman" w:cs="Times New Roman"/>
          <w:color w:val="000000" w:themeColor="text1"/>
          <w:sz w:val="28"/>
          <w:szCs w:val="28"/>
          <w:lang w:eastAsia="ru-RU"/>
        </w:rPr>
        <w:t>2) срок действия ценового предложения;</w:t>
      </w:r>
    </w:p>
    <w:p w:rsidR="005D110D" w:rsidRPr="00A120D7" w:rsidRDefault="005D110D" w:rsidP="005D110D">
      <w:pPr>
        <w:spacing w:after="0" w:line="240" w:lineRule="auto"/>
        <w:ind w:firstLine="709"/>
        <w:jc w:val="both"/>
        <w:rPr>
          <w:rFonts w:ascii="Times New Roman" w:eastAsia="Times New Roman" w:hAnsi="Times New Roman" w:cs="Times New Roman"/>
          <w:color w:val="000000" w:themeColor="text1"/>
          <w:sz w:val="28"/>
          <w:szCs w:val="28"/>
          <w:lang w:eastAsia="ru-RU"/>
        </w:rPr>
      </w:pPr>
      <w:r w:rsidRPr="00A120D7">
        <w:rPr>
          <w:rFonts w:ascii="Times New Roman" w:eastAsia="Times New Roman" w:hAnsi="Times New Roman" w:cs="Times New Roman"/>
          <w:color w:val="000000" w:themeColor="text1"/>
          <w:sz w:val="28"/>
          <w:szCs w:val="28"/>
          <w:lang w:eastAsia="ru-RU"/>
        </w:rPr>
        <w:t>3) расчет предлагаемой цены с целью предупреждения намеренного завышения или занижения цен товаров/работ/услуг;</w:t>
      </w:r>
    </w:p>
    <w:p w:rsidR="003F34E1" w:rsidRDefault="005D110D" w:rsidP="003F34E1">
      <w:pPr>
        <w:spacing w:after="0" w:line="240" w:lineRule="auto"/>
        <w:ind w:firstLine="709"/>
        <w:jc w:val="both"/>
        <w:rPr>
          <w:rFonts w:ascii="Times New Roman" w:eastAsia="Times New Roman" w:hAnsi="Times New Roman" w:cs="Times New Roman"/>
          <w:color w:val="000000" w:themeColor="text1"/>
          <w:sz w:val="28"/>
          <w:szCs w:val="28"/>
          <w:lang w:eastAsia="ru-RU"/>
        </w:rPr>
      </w:pPr>
      <w:r w:rsidRPr="00A120D7">
        <w:rPr>
          <w:rFonts w:ascii="Times New Roman" w:eastAsia="Times New Roman" w:hAnsi="Times New Roman" w:cs="Times New Roman"/>
          <w:color w:val="000000" w:themeColor="text1"/>
          <w:sz w:val="28"/>
          <w:szCs w:val="28"/>
          <w:lang w:eastAsia="ru-RU"/>
        </w:rPr>
        <w:t>4) сведения об ИНН/ОГРН обязательно (при наличии).</w:t>
      </w:r>
    </w:p>
    <w:p w:rsidR="00347322" w:rsidRPr="003F34E1" w:rsidRDefault="003F34E1" w:rsidP="003F34E1">
      <w:pPr>
        <w:spacing w:after="0" w:line="240" w:lineRule="auto"/>
        <w:jc w:val="both"/>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color w:val="000000" w:themeColor="text1"/>
          <w:sz w:val="28"/>
          <w:szCs w:val="28"/>
          <w:lang w:eastAsia="ru-RU"/>
        </w:rPr>
        <w:t xml:space="preserve">         </w:t>
      </w:r>
      <w:r w:rsidR="005D110D">
        <w:rPr>
          <w:rFonts w:ascii="Times New Roman" w:eastAsia="Times New Roman" w:hAnsi="Times New Roman" w:cs="Times New Roman"/>
          <w:color w:val="000000" w:themeColor="text1"/>
          <w:sz w:val="28"/>
          <w:szCs w:val="28"/>
          <w:lang w:eastAsia="ru-RU"/>
        </w:rPr>
        <w:t xml:space="preserve"> 5) </w:t>
      </w:r>
      <w:r w:rsidR="00347322" w:rsidRPr="000B26BE">
        <w:rPr>
          <w:rFonts w:ascii="Times New Roman" w:eastAsia="Times New Roman" w:hAnsi="Times New Roman" w:cs="Times New Roman"/>
          <w:sz w:val="28"/>
          <w:szCs w:val="28"/>
          <w:lang w:eastAsia="ru-RU"/>
        </w:rPr>
        <w:t>копии документов или</w:t>
      </w:r>
      <w:r w:rsidR="00347322" w:rsidRPr="000B26BE">
        <w:rPr>
          <w:rStyle w:val="a6"/>
          <w:sz w:val="28"/>
          <w:szCs w:val="28"/>
        </w:rPr>
        <w:footnoteReference w:id="1"/>
      </w:r>
      <w:r w:rsidR="00347322" w:rsidRPr="000B26BE">
        <w:rPr>
          <w:rFonts w:ascii="Times New Roman" w:eastAsia="Times New Roman" w:hAnsi="Times New Roman" w:cs="Times New Roman"/>
          <w:sz w:val="28"/>
          <w:szCs w:val="28"/>
          <w:lang w:eastAsia="ru-RU"/>
        </w:rPr>
        <w:t xml:space="preserve"> реквизиты (регистрационный номер и дату получения)/ выписку из реестра разрешающих документов, подтверждающих наличии специальной правоспособности в соответствии с действующим законодательством Российской Федерации</w:t>
      </w:r>
      <w:r w:rsidR="00347322">
        <w:rPr>
          <w:rFonts w:ascii="Times New Roman" w:eastAsia="Times New Roman" w:hAnsi="Times New Roman" w:cs="Times New Roman"/>
          <w:sz w:val="28"/>
          <w:szCs w:val="28"/>
          <w:lang w:eastAsia="ru-RU"/>
        </w:rPr>
        <w:t>.</w:t>
      </w:r>
    </w:p>
    <w:p w:rsidR="005D110D" w:rsidRPr="002C6712" w:rsidRDefault="00680E54" w:rsidP="005D110D">
      <w:pPr>
        <w:widowControl w:val="0"/>
        <w:tabs>
          <w:tab w:val="left" w:pos="426"/>
          <w:tab w:val="left" w:pos="709"/>
        </w:tabs>
        <w:spacing w:after="0" w:line="240" w:lineRule="auto"/>
        <w:ind w:firstLine="709"/>
        <w:contextualSpacing/>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Если ценовое предложение будет направлено вами на электронную почту</w:t>
      </w:r>
      <w:r w:rsidRPr="00467A1E">
        <w:rPr>
          <w:rFonts w:ascii="Times New Roman" w:eastAsia="Times New Roman" w:hAnsi="Times New Roman" w:cs="Times New Roman"/>
          <w:sz w:val="28"/>
          <w:szCs w:val="28"/>
          <w:lang w:eastAsia="ru-RU"/>
        </w:rPr>
        <w:t>:</w:t>
      </w:r>
      <w:r>
        <w:rPr>
          <w:rFonts w:ascii="Times New Roman" w:eastAsia="Times New Roman" w:hAnsi="Times New Roman" w:cs="Times New Roman"/>
          <w:color w:val="000000" w:themeColor="text1"/>
          <w:sz w:val="28"/>
          <w:szCs w:val="28"/>
          <w:lang w:eastAsia="ru-RU"/>
        </w:rPr>
        <w:t xml:space="preserve"> </w:t>
      </w:r>
      <w:hyperlink r:id="rId7" w:history="1">
        <w:r w:rsidRPr="00411B42">
          <w:rPr>
            <w:rStyle w:val="a3"/>
            <w:rFonts w:ascii="Times New Roman" w:eastAsia="Times New Roman" w:hAnsi="Times New Roman" w:cs="Times New Roman"/>
            <w:sz w:val="28"/>
            <w:szCs w:val="28"/>
            <w:lang w:eastAsia="ru-RU"/>
          </w:rPr>
          <w:t>offer-R63@russianpost.ru</w:t>
        </w:r>
      </w:hyperlink>
      <w:r>
        <w:rPr>
          <w:rFonts w:ascii="Times New Roman" w:eastAsia="Times New Roman" w:hAnsi="Times New Roman" w:cs="Times New Roman"/>
          <w:color w:val="000000" w:themeColor="text1"/>
          <w:sz w:val="28"/>
          <w:szCs w:val="28"/>
          <w:lang w:eastAsia="ru-RU"/>
        </w:rPr>
        <w:t xml:space="preserve">, </w:t>
      </w:r>
      <w:r w:rsidR="005D110D" w:rsidRPr="008826E7">
        <w:rPr>
          <w:rFonts w:ascii="Times New Roman" w:eastAsia="Times New Roman" w:hAnsi="Times New Roman" w:cs="Times New Roman"/>
          <w:color w:val="000000" w:themeColor="text1"/>
          <w:sz w:val="28"/>
          <w:szCs w:val="28"/>
          <w:lang w:eastAsia="ru-RU"/>
        </w:rPr>
        <w:t>то ценовое предложение будет подлежать регистрации при обязательном наличии:</w:t>
      </w:r>
    </w:p>
    <w:p w:rsidR="005D110D" w:rsidRPr="00A120D7" w:rsidRDefault="005D110D" w:rsidP="005D110D">
      <w:pPr>
        <w:spacing w:after="0" w:line="240" w:lineRule="auto"/>
        <w:ind w:firstLine="709"/>
        <w:jc w:val="both"/>
        <w:rPr>
          <w:rFonts w:ascii="Times New Roman" w:eastAsia="Times New Roman" w:hAnsi="Times New Roman" w:cs="Times New Roman"/>
          <w:color w:val="000000" w:themeColor="text1"/>
          <w:sz w:val="28"/>
          <w:szCs w:val="28"/>
          <w:lang w:eastAsia="ru-RU"/>
        </w:rPr>
      </w:pPr>
      <w:r w:rsidRPr="00A120D7">
        <w:rPr>
          <w:rFonts w:ascii="Times New Roman" w:eastAsia="Times New Roman" w:hAnsi="Times New Roman" w:cs="Times New Roman"/>
          <w:color w:val="000000" w:themeColor="text1"/>
          <w:sz w:val="28"/>
          <w:szCs w:val="28"/>
          <w:lang w:eastAsia="ru-RU"/>
        </w:rPr>
        <w:t>1)</w:t>
      </w:r>
      <w:r w:rsidRPr="00A120D7">
        <w:rPr>
          <w:rFonts w:ascii="Times New Roman" w:eastAsia="Times New Roman" w:hAnsi="Times New Roman" w:cs="Times New Roman"/>
          <w:color w:val="000000" w:themeColor="text1"/>
          <w:sz w:val="28"/>
          <w:szCs w:val="28"/>
          <w:lang w:eastAsia="ru-RU"/>
        </w:rPr>
        <w:tab/>
        <w:t>официального бланка (при наличии) и подписи лица – представителя отправителя;</w:t>
      </w:r>
    </w:p>
    <w:p w:rsidR="005D110D" w:rsidRPr="00A120D7" w:rsidRDefault="005D110D" w:rsidP="005D110D">
      <w:pPr>
        <w:spacing w:after="0" w:line="240" w:lineRule="auto"/>
        <w:ind w:firstLine="709"/>
        <w:jc w:val="both"/>
        <w:rPr>
          <w:rFonts w:ascii="Times New Roman" w:eastAsia="Times New Roman" w:hAnsi="Times New Roman" w:cs="Times New Roman"/>
          <w:color w:val="000000" w:themeColor="text1"/>
          <w:sz w:val="28"/>
          <w:szCs w:val="28"/>
          <w:lang w:eastAsia="ru-RU"/>
        </w:rPr>
      </w:pPr>
      <w:r w:rsidRPr="00A120D7">
        <w:rPr>
          <w:rFonts w:ascii="Times New Roman" w:eastAsia="Times New Roman" w:hAnsi="Times New Roman" w:cs="Times New Roman"/>
          <w:color w:val="000000" w:themeColor="text1"/>
          <w:sz w:val="28"/>
          <w:szCs w:val="28"/>
          <w:lang w:eastAsia="ru-RU"/>
        </w:rPr>
        <w:t>2)</w:t>
      </w:r>
      <w:r w:rsidRPr="00A120D7">
        <w:rPr>
          <w:rFonts w:ascii="Times New Roman" w:eastAsia="Times New Roman" w:hAnsi="Times New Roman" w:cs="Times New Roman"/>
          <w:color w:val="000000" w:themeColor="text1"/>
          <w:sz w:val="28"/>
          <w:szCs w:val="28"/>
          <w:lang w:eastAsia="ru-RU"/>
        </w:rPr>
        <w:tab/>
        <w:t>полного наименования получателя _______ (указывается полное наименование Заказчика- УФПС Самарской области АО «Почта России»);</w:t>
      </w:r>
    </w:p>
    <w:p w:rsidR="005D110D" w:rsidRDefault="005D110D" w:rsidP="005D110D">
      <w:pPr>
        <w:spacing w:after="0" w:line="240" w:lineRule="auto"/>
        <w:ind w:firstLine="709"/>
        <w:jc w:val="both"/>
        <w:rPr>
          <w:rFonts w:ascii="Times New Roman" w:eastAsia="Times New Roman" w:hAnsi="Times New Roman" w:cs="Times New Roman"/>
          <w:color w:val="000000" w:themeColor="text1"/>
          <w:sz w:val="28"/>
          <w:szCs w:val="28"/>
          <w:lang w:eastAsia="ru-RU"/>
        </w:rPr>
      </w:pPr>
      <w:r w:rsidRPr="00A120D7">
        <w:rPr>
          <w:rFonts w:ascii="Times New Roman" w:eastAsia="Times New Roman" w:hAnsi="Times New Roman" w:cs="Times New Roman"/>
          <w:color w:val="000000" w:themeColor="text1"/>
          <w:sz w:val="28"/>
          <w:szCs w:val="28"/>
          <w:lang w:eastAsia="ru-RU"/>
        </w:rPr>
        <w:t>3)</w:t>
      </w:r>
      <w:r w:rsidRPr="00A120D7">
        <w:rPr>
          <w:rFonts w:ascii="Times New Roman" w:eastAsia="Times New Roman" w:hAnsi="Times New Roman" w:cs="Times New Roman"/>
          <w:color w:val="000000" w:themeColor="text1"/>
          <w:sz w:val="28"/>
          <w:szCs w:val="28"/>
          <w:lang w:eastAsia="ru-RU"/>
        </w:rPr>
        <w:tab/>
        <w:t>Ф. И. О. контактного лица от инициатора запроса, телефона, электронной почты;</w:t>
      </w:r>
    </w:p>
    <w:p w:rsidR="005D110D" w:rsidRDefault="00680E54" w:rsidP="005D110D">
      <w:pPr>
        <w:spacing w:after="0" w:line="240" w:lineRule="auto"/>
        <w:ind w:firstLine="709"/>
        <w:jc w:val="both"/>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color w:val="000000" w:themeColor="text1"/>
          <w:sz w:val="28"/>
          <w:szCs w:val="28"/>
          <w:lang w:eastAsia="ru-RU"/>
        </w:rPr>
        <w:t>4) номера процедуры запроса цен на ЭТП</w:t>
      </w:r>
      <w:r w:rsidR="005D110D">
        <w:rPr>
          <w:rFonts w:ascii="Times New Roman" w:eastAsia="Times New Roman" w:hAnsi="Times New Roman" w:cs="Times New Roman"/>
          <w:color w:val="000000" w:themeColor="text1"/>
          <w:sz w:val="28"/>
          <w:szCs w:val="28"/>
          <w:lang w:eastAsia="ru-RU"/>
        </w:rPr>
        <w:t>;</w:t>
      </w:r>
    </w:p>
    <w:p w:rsidR="005D110D" w:rsidRDefault="005D110D" w:rsidP="005D110D">
      <w:pPr>
        <w:spacing w:after="0" w:line="240" w:lineRule="auto"/>
        <w:ind w:firstLine="709"/>
        <w:jc w:val="both"/>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color w:val="000000" w:themeColor="text1"/>
          <w:sz w:val="28"/>
          <w:szCs w:val="28"/>
          <w:lang w:eastAsia="ru-RU"/>
        </w:rPr>
        <w:t>5) наименования (предмета) закупки.</w:t>
      </w:r>
    </w:p>
    <w:p w:rsidR="005D110D" w:rsidRDefault="005D110D" w:rsidP="005D110D">
      <w:pPr>
        <w:spacing w:after="0" w:line="240" w:lineRule="auto"/>
        <w:ind w:firstLine="709"/>
        <w:jc w:val="both"/>
        <w:rPr>
          <w:rFonts w:ascii="Times New Roman" w:eastAsia="Times New Roman" w:hAnsi="Times New Roman" w:cs="Times New Roman"/>
          <w:color w:val="000000" w:themeColor="text1"/>
          <w:sz w:val="28"/>
          <w:szCs w:val="28"/>
          <w:lang w:eastAsia="ru-RU"/>
        </w:rPr>
      </w:pPr>
    </w:p>
    <w:p w:rsidR="005D110D" w:rsidRDefault="005D110D" w:rsidP="005D110D">
      <w:pPr>
        <w:spacing w:after="0" w:line="240" w:lineRule="auto"/>
        <w:ind w:firstLine="709"/>
        <w:rPr>
          <w:rFonts w:ascii="Times New Roman" w:eastAsia="Times New Roman" w:hAnsi="Times New Roman" w:cs="Times New Roman"/>
          <w:color w:val="000000" w:themeColor="text1"/>
          <w:sz w:val="28"/>
          <w:szCs w:val="28"/>
          <w:lang w:eastAsia="ru-RU"/>
        </w:rPr>
      </w:pPr>
    </w:p>
    <w:tbl>
      <w:tblPr>
        <w:tblStyle w:val="a4"/>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08"/>
        <w:gridCol w:w="7537"/>
      </w:tblGrid>
      <w:tr w:rsidR="005D110D" w:rsidRPr="006E6539" w:rsidTr="007D47C0">
        <w:tc>
          <w:tcPr>
            <w:tcW w:w="1808" w:type="dxa"/>
          </w:tcPr>
          <w:p w:rsidR="005D110D" w:rsidRPr="006E6539" w:rsidRDefault="005D110D" w:rsidP="007D47C0">
            <w:pPr>
              <w:rPr>
                <w:rFonts w:ascii="Times New Roman" w:hAnsi="Times New Roman" w:cs="Times New Roman"/>
                <w:sz w:val="28"/>
              </w:rPr>
            </w:pPr>
            <w:r w:rsidRPr="006E6539">
              <w:rPr>
                <w:rFonts w:ascii="Times New Roman" w:hAnsi="Times New Roman" w:cs="Times New Roman"/>
                <w:sz w:val="28"/>
              </w:rPr>
              <w:t>Приложение:</w:t>
            </w:r>
          </w:p>
        </w:tc>
        <w:tc>
          <w:tcPr>
            <w:tcW w:w="7537" w:type="dxa"/>
          </w:tcPr>
          <w:p w:rsidR="005D110D" w:rsidRPr="006E6539" w:rsidRDefault="005D110D" w:rsidP="007D47C0">
            <w:pPr>
              <w:pStyle w:val="a5"/>
              <w:numPr>
                <w:ilvl w:val="0"/>
                <w:numId w:val="1"/>
              </w:numPr>
              <w:rPr>
                <w:rFonts w:ascii="Times New Roman" w:hAnsi="Times New Roman" w:cs="Times New Roman"/>
                <w:sz w:val="28"/>
              </w:rPr>
            </w:pPr>
            <w:r>
              <w:rPr>
                <w:rFonts w:ascii="Times New Roman" w:hAnsi="Times New Roman" w:cs="Times New Roman"/>
                <w:sz w:val="28"/>
              </w:rPr>
              <w:t>Техническое задание;</w:t>
            </w:r>
            <w:r w:rsidRPr="006E6539">
              <w:rPr>
                <w:rFonts w:ascii="Times New Roman" w:hAnsi="Times New Roman" w:cs="Times New Roman"/>
                <w:sz w:val="28"/>
              </w:rPr>
              <w:t xml:space="preserve">   </w:t>
            </w:r>
          </w:p>
        </w:tc>
      </w:tr>
      <w:tr w:rsidR="005D110D" w:rsidRPr="006E6539" w:rsidTr="007D47C0">
        <w:tc>
          <w:tcPr>
            <w:tcW w:w="1808" w:type="dxa"/>
          </w:tcPr>
          <w:p w:rsidR="005D110D" w:rsidRPr="006E6539" w:rsidRDefault="005D110D" w:rsidP="007D47C0">
            <w:pPr>
              <w:rPr>
                <w:rFonts w:ascii="Times New Roman" w:hAnsi="Times New Roman" w:cs="Times New Roman"/>
                <w:sz w:val="28"/>
              </w:rPr>
            </w:pPr>
          </w:p>
        </w:tc>
        <w:tc>
          <w:tcPr>
            <w:tcW w:w="7537" w:type="dxa"/>
          </w:tcPr>
          <w:p w:rsidR="005D110D" w:rsidRPr="006E6539" w:rsidRDefault="005D110D" w:rsidP="007D47C0">
            <w:pPr>
              <w:pStyle w:val="a5"/>
              <w:numPr>
                <w:ilvl w:val="0"/>
                <w:numId w:val="1"/>
              </w:numPr>
              <w:rPr>
                <w:rFonts w:ascii="Times New Roman" w:hAnsi="Times New Roman" w:cs="Times New Roman"/>
                <w:sz w:val="28"/>
              </w:rPr>
            </w:pPr>
            <w:r>
              <w:rPr>
                <w:rFonts w:ascii="Times New Roman" w:hAnsi="Times New Roman" w:cs="Times New Roman"/>
                <w:sz w:val="28"/>
              </w:rPr>
              <w:t>Форма ответа на запрос ценовой информации</w:t>
            </w:r>
            <w:r w:rsidRPr="006E6539">
              <w:rPr>
                <w:rFonts w:ascii="Times New Roman" w:hAnsi="Times New Roman" w:cs="Times New Roman"/>
                <w:sz w:val="28"/>
              </w:rPr>
              <w:t>.</w:t>
            </w:r>
          </w:p>
        </w:tc>
      </w:tr>
    </w:tbl>
    <w:p w:rsidR="00E57BC8" w:rsidRDefault="00E57BC8"/>
    <w:p w:rsidR="00347322" w:rsidRDefault="00347322"/>
    <w:p w:rsidR="00347322" w:rsidRDefault="00347322">
      <w:bookmarkStart w:id="0" w:name="_GoBack"/>
      <w:bookmarkEnd w:id="0"/>
    </w:p>
    <w:sectPr w:rsidR="00347322">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804E3" w:rsidRDefault="00B804E3" w:rsidP="00347322">
      <w:pPr>
        <w:spacing w:after="0" w:line="240" w:lineRule="auto"/>
      </w:pPr>
      <w:r>
        <w:separator/>
      </w:r>
    </w:p>
  </w:endnote>
  <w:endnote w:type="continuationSeparator" w:id="0">
    <w:p w:rsidR="00B804E3" w:rsidRDefault="00B804E3" w:rsidP="0034732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804E3" w:rsidRDefault="00B804E3" w:rsidP="00347322">
      <w:pPr>
        <w:spacing w:after="0" w:line="240" w:lineRule="auto"/>
      </w:pPr>
      <w:r>
        <w:separator/>
      </w:r>
    </w:p>
  </w:footnote>
  <w:footnote w:type="continuationSeparator" w:id="0">
    <w:p w:rsidR="00B804E3" w:rsidRDefault="00B804E3" w:rsidP="00347322">
      <w:pPr>
        <w:spacing w:after="0" w:line="240" w:lineRule="auto"/>
      </w:pPr>
      <w:r>
        <w:continuationSeparator/>
      </w:r>
    </w:p>
  </w:footnote>
  <w:footnote w:id="1">
    <w:p w:rsidR="00347322" w:rsidRDefault="00347322" w:rsidP="00347322">
      <w:pPr>
        <w:pStyle w:val="a7"/>
      </w:pPr>
      <w:r>
        <w:rPr>
          <w:rStyle w:val="a6"/>
        </w:rPr>
        <w:footnoteRef/>
      </w:r>
      <w:r>
        <w:t xml:space="preserve"> </w:t>
      </w:r>
      <w:r w:rsidRPr="00595780">
        <w:t>Для случаев ведения уполномоченными государственными органами реестра разрешающих документов в информационно-телекоммуникационной сети Интернет.</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231037B"/>
    <w:multiLevelType w:val="hybridMultilevel"/>
    <w:tmpl w:val="D3644AEE"/>
    <w:lvl w:ilvl="0" w:tplc="FC6ED42A">
      <w:start w:val="1"/>
      <w:numFmt w:val="decimal"/>
      <w:lvlText w:val="%1."/>
      <w:lvlJc w:val="left"/>
      <w:pPr>
        <w:ind w:left="405" w:hanging="360"/>
      </w:pPr>
      <w:rPr>
        <w:rFonts w:hint="default"/>
      </w:rPr>
    </w:lvl>
    <w:lvl w:ilvl="1" w:tplc="04190019" w:tentative="1">
      <w:start w:val="1"/>
      <w:numFmt w:val="lowerLetter"/>
      <w:lvlText w:val="%2."/>
      <w:lvlJc w:val="left"/>
      <w:pPr>
        <w:ind w:left="1125" w:hanging="360"/>
      </w:pPr>
    </w:lvl>
    <w:lvl w:ilvl="2" w:tplc="0419001B" w:tentative="1">
      <w:start w:val="1"/>
      <w:numFmt w:val="lowerRoman"/>
      <w:lvlText w:val="%3."/>
      <w:lvlJc w:val="right"/>
      <w:pPr>
        <w:ind w:left="1845" w:hanging="180"/>
      </w:pPr>
    </w:lvl>
    <w:lvl w:ilvl="3" w:tplc="0419000F" w:tentative="1">
      <w:start w:val="1"/>
      <w:numFmt w:val="decimal"/>
      <w:lvlText w:val="%4."/>
      <w:lvlJc w:val="left"/>
      <w:pPr>
        <w:ind w:left="2565" w:hanging="360"/>
      </w:pPr>
    </w:lvl>
    <w:lvl w:ilvl="4" w:tplc="04190019" w:tentative="1">
      <w:start w:val="1"/>
      <w:numFmt w:val="lowerLetter"/>
      <w:lvlText w:val="%5."/>
      <w:lvlJc w:val="left"/>
      <w:pPr>
        <w:ind w:left="3285" w:hanging="360"/>
      </w:pPr>
    </w:lvl>
    <w:lvl w:ilvl="5" w:tplc="0419001B" w:tentative="1">
      <w:start w:val="1"/>
      <w:numFmt w:val="lowerRoman"/>
      <w:lvlText w:val="%6."/>
      <w:lvlJc w:val="right"/>
      <w:pPr>
        <w:ind w:left="4005" w:hanging="180"/>
      </w:pPr>
    </w:lvl>
    <w:lvl w:ilvl="6" w:tplc="0419000F" w:tentative="1">
      <w:start w:val="1"/>
      <w:numFmt w:val="decimal"/>
      <w:lvlText w:val="%7."/>
      <w:lvlJc w:val="left"/>
      <w:pPr>
        <w:ind w:left="4725" w:hanging="360"/>
      </w:pPr>
    </w:lvl>
    <w:lvl w:ilvl="7" w:tplc="04190019" w:tentative="1">
      <w:start w:val="1"/>
      <w:numFmt w:val="lowerLetter"/>
      <w:lvlText w:val="%8."/>
      <w:lvlJc w:val="left"/>
      <w:pPr>
        <w:ind w:left="5445" w:hanging="360"/>
      </w:pPr>
    </w:lvl>
    <w:lvl w:ilvl="8" w:tplc="0419001B" w:tentative="1">
      <w:start w:val="1"/>
      <w:numFmt w:val="lowerRoman"/>
      <w:lvlText w:val="%9."/>
      <w:lvlJc w:val="right"/>
      <w:pPr>
        <w:ind w:left="6165" w:hanging="180"/>
      </w:pPr>
    </w:lvl>
  </w:abstractNum>
  <w:abstractNum w:abstractNumId="1" w15:restartNumberingAfterBreak="0">
    <w:nsid w:val="67810259"/>
    <w:multiLevelType w:val="hybridMultilevel"/>
    <w:tmpl w:val="DB585664"/>
    <w:lvl w:ilvl="0" w:tplc="C41889A2">
      <w:start w:val="1"/>
      <w:numFmt w:val="decimal"/>
      <w:suff w:val="space"/>
      <w:lvlText w:val="%1)"/>
      <w:lvlJc w:val="left"/>
      <w:rPr>
        <w:rFonts w:cs="Times New Roman" w:hint="default"/>
        <w:i w:val="0"/>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8"/>
  <w:proofState w:spelling="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E65CC"/>
    <w:rsid w:val="002E65CC"/>
    <w:rsid w:val="00347322"/>
    <w:rsid w:val="003B3E03"/>
    <w:rsid w:val="003F34E1"/>
    <w:rsid w:val="0051423E"/>
    <w:rsid w:val="005D110D"/>
    <w:rsid w:val="006176E6"/>
    <w:rsid w:val="00636987"/>
    <w:rsid w:val="00680E54"/>
    <w:rsid w:val="00692B87"/>
    <w:rsid w:val="00723F85"/>
    <w:rsid w:val="00B804E3"/>
    <w:rsid w:val="00BA56F2"/>
    <w:rsid w:val="00C94801"/>
    <w:rsid w:val="00D71C08"/>
    <w:rsid w:val="00E57BC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1F4578"/>
  <w15:chartTrackingRefBased/>
  <w15:docId w15:val="{12836E9A-C4BB-4C2E-ABFB-752961D36C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5D110D"/>
    <w:rPr>
      <w:color w:val="0563C1" w:themeColor="hyperlink"/>
      <w:u w:val="single"/>
    </w:rPr>
  </w:style>
  <w:style w:type="table" w:styleId="a4">
    <w:name w:val="Table Grid"/>
    <w:basedOn w:val="a1"/>
    <w:uiPriority w:val="39"/>
    <w:rsid w:val="005D110D"/>
    <w:pPr>
      <w:spacing w:after="0" w:line="240" w:lineRule="auto"/>
    </w:pPr>
    <w:tblPr>
      <w:tblInd w:w="0" w:type="nil"/>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5">
    <w:name w:val="List Paragraph"/>
    <w:basedOn w:val="a"/>
    <w:uiPriority w:val="34"/>
    <w:qFormat/>
    <w:rsid w:val="005D110D"/>
    <w:pPr>
      <w:ind w:left="720"/>
      <w:contextualSpacing/>
    </w:pPr>
  </w:style>
  <w:style w:type="character" w:styleId="a6">
    <w:name w:val="footnote reference"/>
    <w:aliases w:val="fr,Used by Word for Help footnote symbols"/>
    <w:basedOn w:val="a0"/>
    <w:uiPriority w:val="99"/>
    <w:unhideWhenUsed/>
    <w:rsid w:val="00347322"/>
    <w:rPr>
      <w:vertAlign w:val="superscript"/>
    </w:rPr>
  </w:style>
  <w:style w:type="paragraph" w:styleId="a7">
    <w:name w:val="footnote text"/>
    <w:aliases w:val="Footnote Text Char Знак Знак,Footnote Text Char Знак,Footnote Text Char Знак Знак Знак Знак,Знак2,Footnote Text Char Знак Знак Знак Знак Char Char,Знак21,Знак15,Знак5,Знак211,Знак1 Знак1,Текст сноски Знак Знак1"/>
    <w:basedOn w:val="a"/>
    <w:link w:val="a8"/>
    <w:uiPriority w:val="99"/>
    <w:rsid w:val="00347322"/>
    <w:pPr>
      <w:spacing w:after="0" w:line="240" w:lineRule="auto"/>
      <w:ind w:firstLine="539"/>
      <w:jc w:val="both"/>
    </w:pPr>
    <w:rPr>
      <w:rFonts w:ascii="Times New Roman" w:eastAsia="Times New Roman" w:hAnsi="Times New Roman" w:cs="Times New Roman"/>
      <w:sz w:val="20"/>
      <w:szCs w:val="20"/>
      <w:lang w:eastAsia="ru-RU"/>
    </w:rPr>
  </w:style>
  <w:style w:type="character" w:customStyle="1" w:styleId="a8">
    <w:name w:val="Текст сноски Знак"/>
    <w:aliases w:val="Footnote Text Char Знак Знак Знак,Footnote Text Char Знак Знак1,Footnote Text Char Знак Знак Знак Знак Знак,Знак2 Знак,Footnote Text Char Знак Знак Знак Знак Char Char Знак,Знак21 Знак,Знак15 Знак,Знак5 Знак,Знак211 Знак"/>
    <w:basedOn w:val="a0"/>
    <w:link w:val="a7"/>
    <w:uiPriority w:val="99"/>
    <w:rsid w:val="00347322"/>
    <w:rPr>
      <w:rFonts w:ascii="Times New Roman" w:eastAsia="Times New Roman" w:hAnsi="Times New Roman" w:cs="Times New Roman"/>
      <w:sz w:val="20"/>
      <w:szCs w:val="20"/>
      <w:lang w:eastAsia="ru-RU"/>
    </w:rPr>
  </w:style>
  <w:style w:type="paragraph" w:styleId="a9">
    <w:name w:val="Balloon Text"/>
    <w:basedOn w:val="a"/>
    <w:link w:val="aa"/>
    <w:uiPriority w:val="99"/>
    <w:semiHidden/>
    <w:unhideWhenUsed/>
    <w:rsid w:val="00680E54"/>
    <w:pPr>
      <w:spacing w:after="0" w:line="240" w:lineRule="auto"/>
    </w:pPr>
    <w:rPr>
      <w:rFonts w:ascii="Segoe UI" w:hAnsi="Segoe UI" w:cs="Segoe UI"/>
      <w:sz w:val="18"/>
      <w:szCs w:val="18"/>
    </w:rPr>
  </w:style>
  <w:style w:type="character" w:customStyle="1" w:styleId="aa">
    <w:name w:val="Текст выноски Знак"/>
    <w:basedOn w:val="a0"/>
    <w:link w:val="a9"/>
    <w:uiPriority w:val="99"/>
    <w:semiHidden/>
    <w:rsid w:val="00680E54"/>
    <w:rPr>
      <w:rFonts w:ascii="Segoe UI" w:hAnsi="Segoe UI" w:cs="Segoe UI"/>
      <w:sz w:val="18"/>
      <w:szCs w:val="18"/>
    </w:rPr>
  </w:style>
  <w:style w:type="character" w:styleId="ab">
    <w:name w:val="Strong"/>
    <w:basedOn w:val="a0"/>
    <w:uiPriority w:val="22"/>
    <w:qFormat/>
    <w:rsid w:val="00692B87"/>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offer-R63@russianpost.ru"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651</Words>
  <Characters>3712</Characters>
  <Application>Microsoft Office Word</Application>
  <DocSecurity>0</DocSecurity>
  <Lines>30</Lines>
  <Paragraphs>8</Paragraphs>
  <ScaleCrop>false</ScaleCrop>
  <HeadingPairs>
    <vt:vector size="2" baseType="variant">
      <vt:variant>
        <vt:lpstr>Название</vt:lpstr>
      </vt:variant>
      <vt:variant>
        <vt:i4>1</vt:i4>
      </vt:variant>
    </vt:vector>
  </HeadingPairs>
  <TitlesOfParts>
    <vt:vector size="1" baseType="lpstr">
      <vt:lpstr/>
    </vt:vector>
  </TitlesOfParts>
  <Company>АО "Почта России"</Company>
  <LinksUpToDate>false</LinksUpToDate>
  <CharactersWithSpaces>4355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Цапенкова Ирина Евгеньевна</dc:creator>
  <cp:keywords/>
  <dc:description/>
  <cp:lastModifiedBy>Шокуров Антон Витальевич</cp:lastModifiedBy>
  <cp:revision>2</cp:revision>
  <cp:lastPrinted>2026-10-07T08:29:00Z</cp:lastPrinted>
  <dcterms:created xsi:type="dcterms:W3CDTF">2026-10-09T12:34:00Z</dcterms:created>
  <dcterms:modified xsi:type="dcterms:W3CDTF">2026-10-09T12:34:00Z</dcterms:modified>
</cp:coreProperties>
</file>