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Times New Roman"/>
          <w:b/>
          <w:bCs/>
          <w:i/>
          <w:iCs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ОКПД2 43.21.10.140 Поставка, монтаж, наладка технических средств локальной системы оповещения населения Камской ГЭС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Application>AlterOffice/2026.2.0.0$Linux_X86_64 LibreOffice_project/bc4ef1adf80b36c7a6365f8ed6cbf29021361edd</Application>
  <AppVersion>15.0000</AppVersion>
  <Pages>1</Pages>
  <Words>235</Words>
  <Characters>1759</Characters>
  <CharactersWithSpaces>1980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2026-10-13T15:49:30Z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