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AB5CF0" w14:textId="77777777" w:rsidR="00E47722" w:rsidRPr="008E2C6E" w:rsidRDefault="00E47722" w:rsidP="00E47722">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bookmarkStart w:id="0" w:name="_GoBack"/>
      <w:bookmarkEnd w:id="0"/>
    </w:p>
    <w:p w14:paraId="6D196064" w14:textId="77777777" w:rsidR="00E47722" w:rsidRPr="008E2C6E" w:rsidRDefault="00E47722" w:rsidP="00E47722">
      <w:pPr>
        <w:widowControl w:val="0"/>
        <w:tabs>
          <w:tab w:val="left" w:pos="4820"/>
        </w:tabs>
        <w:spacing w:after="120" w:line="240" w:lineRule="exact"/>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О предоставлении ценовой информации</w:t>
      </w:r>
    </w:p>
    <w:p w14:paraId="0193CA41" w14:textId="77777777" w:rsidR="00E47722" w:rsidRPr="008E2C6E" w:rsidRDefault="00E47722" w:rsidP="00E47722">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14:paraId="1DC2BEB6" w14:textId="77777777" w:rsidR="00E47722" w:rsidRPr="008E2C6E" w:rsidRDefault="00E47722" w:rsidP="00E47722">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Уважаемые Участники!</w:t>
      </w:r>
    </w:p>
    <w:p w14:paraId="531B0E34" w14:textId="77777777" w:rsidR="00E47722" w:rsidRPr="008E2C6E" w:rsidRDefault="00E47722" w:rsidP="00E47722">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14:paraId="4FFCCE2C" w14:textId="1C06D656" w:rsidR="00E47722" w:rsidRPr="008E2C6E" w:rsidRDefault="00135106" w:rsidP="00E47722">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135106">
        <w:rPr>
          <w:rFonts w:ascii="Times New Roman" w:hAnsi="Times New Roman" w:cs="Times New Roman"/>
          <w:sz w:val="24"/>
          <w:szCs w:val="24"/>
        </w:rPr>
        <w:t xml:space="preserve">УФПС </w:t>
      </w:r>
      <w:r w:rsidR="000377B4">
        <w:rPr>
          <w:rFonts w:ascii="Times New Roman" w:hAnsi="Times New Roman" w:cs="Times New Roman"/>
          <w:sz w:val="24"/>
          <w:szCs w:val="24"/>
        </w:rPr>
        <w:t xml:space="preserve">«Татарстан </w:t>
      </w:r>
      <w:proofErr w:type="spellStart"/>
      <w:r w:rsidR="000377B4">
        <w:rPr>
          <w:rFonts w:ascii="Times New Roman" w:hAnsi="Times New Roman" w:cs="Times New Roman"/>
          <w:sz w:val="24"/>
          <w:szCs w:val="24"/>
        </w:rPr>
        <w:t>почтасы</w:t>
      </w:r>
      <w:proofErr w:type="spellEnd"/>
      <w:r w:rsidR="000377B4">
        <w:rPr>
          <w:rFonts w:ascii="Times New Roman" w:hAnsi="Times New Roman" w:cs="Times New Roman"/>
          <w:sz w:val="24"/>
          <w:szCs w:val="24"/>
        </w:rPr>
        <w:t>»</w:t>
      </w:r>
      <w:r w:rsidR="005B418E">
        <w:rPr>
          <w:rFonts w:ascii="Times New Roman" w:hAnsi="Times New Roman" w:cs="Times New Roman"/>
        </w:rPr>
        <w:t xml:space="preserve"> </w:t>
      </w:r>
      <w:r w:rsidR="00E47722" w:rsidRPr="008E2C6E">
        <w:rPr>
          <w:rFonts w:ascii="Times New Roman" w:eastAsia="Times New Roman" w:hAnsi="Times New Roman" w:cs="Times New Roman"/>
          <w:sz w:val="24"/>
          <w:szCs w:val="24"/>
          <w:lang w:eastAsia="ru-RU"/>
        </w:rPr>
        <w:t>просит Вас предоставить ценовую информацию в отношении следующего предмета закупки:</w:t>
      </w:r>
    </w:p>
    <w:p w14:paraId="4D900B89" w14:textId="77777777" w:rsidR="000377B4" w:rsidRPr="000377B4" w:rsidRDefault="000377B4" w:rsidP="000377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77B4">
        <w:rPr>
          <w:rFonts w:ascii="Times New Roman" w:eastAsia="Times New Roman" w:hAnsi="Times New Roman" w:cs="Times New Roman"/>
          <w:sz w:val="24"/>
          <w:szCs w:val="24"/>
          <w:lang w:eastAsia="ru-RU"/>
        </w:rPr>
        <w:t xml:space="preserve">Оказание услуг по техническому обслуживанию и ремонту транспортных средств марок RENAULT и HYUNDAI для нужд УФПС «Татарстан </w:t>
      </w:r>
      <w:proofErr w:type="spellStart"/>
      <w:r w:rsidRPr="000377B4">
        <w:rPr>
          <w:rFonts w:ascii="Times New Roman" w:eastAsia="Times New Roman" w:hAnsi="Times New Roman" w:cs="Times New Roman"/>
          <w:sz w:val="24"/>
          <w:szCs w:val="24"/>
          <w:lang w:eastAsia="ru-RU"/>
        </w:rPr>
        <w:t>почтасы</w:t>
      </w:r>
      <w:proofErr w:type="spellEnd"/>
      <w:r w:rsidRPr="000377B4">
        <w:rPr>
          <w:rFonts w:ascii="Times New Roman" w:eastAsia="Times New Roman" w:hAnsi="Times New Roman" w:cs="Times New Roman"/>
          <w:sz w:val="24"/>
          <w:szCs w:val="24"/>
          <w:lang w:eastAsia="ru-RU"/>
        </w:rPr>
        <w:t>» АО «Почта России» с использованием запасных частей, предоставляемых исполнителем</w:t>
      </w:r>
    </w:p>
    <w:p w14:paraId="2A1770F2" w14:textId="77777777" w:rsidR="000377B4" w:rsidRPr="000377B4" w:rsidRDefault="000377B4" w:rsidP="000377B4">
      <w:pPr>
        <w:widowControl w:val="0"/>
        <w:autoSpaceDE w:val="0"/>
        <w:autoSpaceDN w:val="0"/>
        <w:adjustRightInd w:val="0"/>
        <w:spacing w:after="0" w:line="240" w:lineRule="auto"/>
        <w:jc w:val="both"/>
        <w:rPr>
          <w:rFonts w:ascii="Arial" w:eastAsia="Calibri" w:hAnsi="Arial" w:cs="Arial"/>
          <w:sz w:val="24"/>
          <w:szCs w:val="24"/>
          <w:lang w:eastAsia="ru-RU"/>
        </w:rPr>
      </w:pPr>
      <w:r w:rsidRPr="000377B4">
        <w:rPr>
          <w:rFonts w:ascii="Times New Roman" w:eastAsia="Calibri" w:hAnsi="Times New Roman" w:cs="Times New Roman"/>
          <w:sz w:val="24"/>
          <w:szCs w:val="24"/>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E47722" w:rsidRPr="008E2C6E" w14:paraId="508F25C6" w14:textId="77777777" w:rsidTr="001312C1">
        <w:trPr>
          <w:trHeight w:val="278"/>
        </w:trPr>
        <w:tc>
          <w:tcPr>
            <w:tcW w:w="567" w:type="dxa"/>
            <w:noWrap/>
            <w:vAlign w:val="center"/>
            <w:hideMark/>
          </w:tcPr>
          <w:p w14:paraId="7A05FF42" w14:textId="77777777"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31E7AD1"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535A76DF" w14:textId="69092A9A" w:rsidR="00E47722" w:rsidRPr="008E2C6E" w:rsidRDefault="00D852F9"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D852F9">
              <w:rPr>
                <w:rFonts w:ascii="Times New Roman" w:hAnsi="Times New Roman" w:cs="Times New Roman"/>
                <w:sz w:val="24"/>
                <w:szCs w:val="24"/>
              </w:rPr>
              <w:t xml:space="preserve">Оказание услуг по техническому обслуживанию и ремонту транспортных средств марок RENAULT и HYUNDAI для нужд УФПС «Татарстан </w:t>
            </w:r>
            <w:proofErr w:type="spellStart"/>
            <w:r w:rsidRPr="00D852F9">
              <w:rPr>
                <w:rFonts w:ascii="Times New Roman" w:hAnsi="Times New Roman" w:cs="Times New Roman"/>
                <w:sz w:val="24"/>
                <w:szCs w:val="24"/>
              </w:rPr>
              <w:t>почтасы</w:t>
            </w:r>
            <w:proofErr w:type="spellEnd"/>
            <w:r w:rsidRPr="00D852F9">
              <w:rPr>
                <w:rFonts w:ascii="Times New Roman" w:hAnsi="Times New Roman" w:cs="Times New Roman"/>
                <w:sz w:val="24"/>
                <w:szCs w:val="24"/>
              </w:rPr>
              <w:t>» АО «Почта России» с использованием запасных частей, предоставляемых исполнителем</w:t>
            </w:r>
          </w:p>
        </w:tc>
      </w:tr>
      <w:tr w:rsidR="00E47722" w:rsidRPr="008E2C6E" w14:paraId="36F64811" w14:textId="77777777" w:rsidTr="001312C1">
        <w:trPr>
          <w:trHeight w:val="278"/>
        </w:trPr>
        <w:tc>
          <w:tcPr>
            <w:tcW w:w="567" w:type="dxa"/>
            <w:noWrap/>
            <w:vAlign w:val="center"/>
            <w:hideMark/>
          </w:tcPr>
          <w:p w14:paraId="1EA8F1D3" w14:textId="77777777" w:rsidR="00E47722" w:rsidRPr="008E2C6E" w:rsidRDefault="00E47722" w:rsidP="001312C1">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251FDC6"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2E8171C4" w14:textId="7F419B2C" w:rsidR="00E47722" w:rsidRPr="008E2C6E" w:rsidRDefault="00D852F9" w:rsidP="001312C1">
            <w:pPr>
              <w:widowControl w:val="0"/>
              <w:tabs>
                <w:tab w:val="left" w:pos="4820"/>
              </w:tab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Условная единица  </w:t>
            </w:r>
            <w:r w:rsidR="00C9512D" w:rsidRPr="008E2C6E">
              <w:rPr>
                <w:rFonts w:ascii="Times New Roman" w:hAnsi="Times New Roman" w:cs="Times New Roman"/>
                <w:sz w:val="24"/>
                <w:szCs w:val="24"/>
              </w:rPr>
              <w:t xml:space="preserve"> </w:t>
            </w:r>
            <w:r>
              <w:rPr>
                <w:rFonts w:ascii="Times New Roman" w:hAnsi="Times New Roman" w:cs="Times New Roman"/>
                <w:sz w:val="24"/>
                <w:szCs w:val="24"/>
              </w:rPr>
              <w:t xml:space="preserve"> </w:t>
            </w:r>
          </w:p>
        </w:tc>
      </w:tr>
      <w:tr w:rsidR="00E47722" w:rsidRPr="008E2C6E" w14:paraId="1768A1A5" w14:textId="77777777" w:rsidTr="001312C1">
        <w:trPr>
          <w:trHeight w:val="278"/>
        </w:trPr>
        <w:tc>
          <w:tcPr>
            <w:tcW w:w="567" w:type="dxa"/>
            <w:noWrap/>
            <w:vAlign w:val="center"/>
          </w:tcPr>
          <w:p w14:paraId="2137822E" w14:textId="77777777" w:rsidR="00E47722" w:rsidRPr="008E2C6E" w:rsidRDefault="00E47722" w:rsidP="001312C1">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6989D58E"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ОКПД2</w:t>
            </w:r>
          </w:p>
        </w:tc>
        <w:tc>
          <w:tcPr>
            <w:tcW w:w="4957" w:type="dxa"/>
            <w:noWrap/>
            <w:vAlign w:val="center"/>
          </w:tcPr>
          <w:p w14:paraId="6E6BAC9E" w14:textId="77777777" w:rsidR="000377B4" w:rsidRPr="000377B4" w:rsidRDefault="000377B4"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0377B4">
              <w:rPr>
                <w:rFonts w:ascii="Times New Roman" w:hAnsi="Times New Roman" w:cs="Times New Roman"/>
                <w:sz w:val="24"/>
                <w:szCs w:val="24"/>
              </w:rPr>
              <w:t xml:space="preserve"> </w:t>
            </w:r>
          </w:p>
          <w:p w14:paraId="1F80C5CC" w14:textId="77777777" w:rsidR="000377B4" w:rsidRPr="000377B4" w:rsidRDefault="000377B4" w:rsidP="000377B4">
            <w:pPr>
              <w:widowControl w:val="0"/>
              <w:tabs>
                <w:tab w:val="left" w:pos="993"/>
              </w:tabs>
              <w:autoSpaceDE w:val="0"/>
              <w:autoSpaceDN w:val="0"/>
              <w:adjustRightInd w:val="0"/>
              <w:spacing w:line="252" w:lineRule="auto"/>
              <w:rPr>
                <w:rFonts w:ascii="Times New Roman" w:hAnsi="Times New Roman" w:cs="Times New Roman"/>
                <w:i/>
                <w:sz w:val="24"/>
                <w:szCs w:val="24"/>
                <w:lang w:eastAsia="x-none"/>
              </w:rPr>
            </w:pPr>
            <w:r w:rsidRPr="000377B4">
              <w:rPr>
                <w:rFonts w:ascii="Times New Roman" w:hAnsi="Times New Roman" w:cs="Times New Roman"/>
                <w:i/>
                <w:sz w:val="24"/>
                <w:szCs w:val="24"/>
                <w:lang w:eastAsia="x-none"/>
              </w:rPr>
              <w:t>45.20.30.000, 45.20.21.112, 45.20.21.519, 45.20.12.000, 45.20.11.113, 45.20.11.111, 45.20.14.000, 45.20.13.000, 45.20.11.112, 45.20.11.211, 45.20.21.217, 45.20.11.400, Прочие услуги по техническому обслуживанию и ремонту прочих автотранспортных средств, не включенные в другие группировки</w:t>
            </w:r>
          </w:p>
          <w:p w14:paraId="67D2A74A" w14:textId="187227C0" w:rsidR="00E47722" w:rsidRPr="000377B4"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p>
        </w:tc>
      </w:tr>
      <w:tr w:rsidR="00E47722" w:rsidRPr="008E2C6E" w14:paraId="0AA555E3" w14:textId="77777777" w:rsidTr="001312C1">
        <w:trPr>
          <w:trHeight w:val="612"/>
        </w:trPr>
        <w:tc>
          <w:tcPr>
            <w:tcW w:w="567" w:type="dxa"/>
            <w:noWrap/>
            <w:vAlign w:val="center"/>
            <w:hideMark/>
          </w:tcPr>
          <w:p w14:paraId="240DEFAA" w14:textId="77777777"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5B0137D"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0EE88E3C" w14:textId="52B4D42E" w:rsidR="00E47722" w:rsidRPr="008E2C6E" w:rsidRDefault="00330DFC" w:rsidP="001312C1">
            <w:pPr>
              <w:widowControl w:val="0"/>
              <w:tabs>
                <w:tab w:val="left" w:pos="4820"/>
              </w:tab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Неопределенное количество</w:t>
            </w:r>
          </w:p>
        </w:tc>
      </w:tr>
      <w:tr w:rsidR="00E47722" w:rsidRPr="008E2C6E" w14:paraId="7934B5CC" w14:textId="77777777" w:rsidTr="001312C1">
        <w:trPr>
          <w:trHeight w:val="490"/>
        </w:trPr>
        <w:tc>
          <w:tcPr>
            <w:tcW w:w="567" w:type="dxa"/>
            <w:noWrap/>
            <w:vAlign w:val="center"/>
          </w:tcPr>
          <w:p w14:paraId="03DCA0E3" w14:textId="77777777"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4214D984"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34E96782"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sz w:val="24"/>
                <w:szCs w:val="24"/>
              </w:rPr>
              <w:t>В соответствии с Техническим заданием</w:t>
            </w:r>
          </w:p>
        </w:tc>
      </w:tr>
      <w:tr w:rsidR="00E47722" w:rsidRPr="008E2C6E" w14:paraId="5281FBC9" w14:textId="77777777" w:rsidTr="001312C1">
        <w:trPr>
          <w:trHeight w:val="490"/>
        </w:trPr>
        <w:tc>
          <w:tcPr>
            <w:tcW w:w="567" w:type="dxa"/>
            <w:noWrap/>
            <w:vAlign w:val="center"/>
          </w:tcPr>
          <w:p w14:paraId="762F4F90" w14:textId="77777777"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00C3C47"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40713819"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sz w:val="24"/>
                <w:szCs w:val="24"/>
              </w:rPr>
              <w:t>В соответствии с Техническим заданием</w:t>
            </w:r>
          </w:p>
        </w:tc>
      </w:tr>
      <w:tr w:rsidR="00E47722" w:rsidRPr="008E2C6E" w14:paraId="38F2EFE0" w14:textId="77777777" w:rsidTr="001312C1">
        <w:trPr>
          <w:trHeight w:val="490"/>
        </w:trPr>
        <w:tc>
          <w:tcPr>
            <w:tcW w:w="567" w:type="dxa"/>
            <w:noWrap/>
            <w:vAlign w:val="center"/>
          </w:tcPr>
          <w:p w14:paraId="5FA52CA7" w14:textId="77777777"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5EAEEC51" w14:textId="77777777" w:rsidR="00E47722" w:rsidRPr="008E2C6E" w:rsidRDefault="00E47722" w:rsidP="001312C1">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77ACBD9C"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sz w:val="24"/>
                <w:szCs w:val="24"/>
              </w:rPr>
              <w:t>В соответствии с Техническим заданием</w:t>
            </w:r>
          </w:p>
        </w:tc>
      </w:tr>
      <w:tr w:rsidR="00E47722" w:rsidRPr="008E2C6E" w14:paraId="17B49189" w14:textId="77777777" w:rsidTr="001312C1">
        <w:trPr>
          <w:trHeight w:val="367"/>
        </w:trPr>
        <w:tc>
          <w:tcPr>
            <w:tcW w:w="567" w:type="dxa"/>
            <w:noWrap/>
            <w:vAlign w:val="center"/>
            <w:hideMark/>
          </w:tcPr>
          <w:p w14:paraId="5AE934EC" w14:textId="77777777"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3FA025B0"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DD2B69D" w14:textId="4AECACB1" w:rsidR="00E47722" w:rsidRPr="008E2C6E" w:rsidRDefault="00D852F9" w:rsidP="001312C1">
            <w:pPr>
              <w:widowControl w:val="0"/>
              <w:tabs>
                <w:tab w:val="left" w:pos="48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Ноябрь </w:t>
            </w:r>
            <w:r w:rsidR="00744E97">
              <w:rPr>
                <w:rFonts w:ascii="Times New Roman" w:eastAsia="Times New Roman" w:hAnsi="Times New Roman" w:cs="Times New Roman"/>
                <w:sz w:val="24"/>
                <w:szCs w:val="24"/>
                <w:lang w:eastAsia="ru-RU"/>
              </w:rPr>
              <w:t>2026</w:t>
            </w:r>
          </w:p>
        </w:tc>
      </w:tr>
      <w:tr w:rsidR="00E47722" w:rsidRPr="008E2C6E" w14:paraId="168791F2" w14:textId="77777777" w:rsidTr="001312C1">
        <w:trPr>
          <w:trHeight w:val="278"/>
        </w:trPr>
        <w:tc>
          <w:tcPr>
            <w:tcW w:w="567" w:type="dxa"/>
            <w:noWrap/>
            <w:vAlign w:val="center"/>
            <w:hideMark/>
          </w:tcPr>
          <w:p w14:paraId="053FE8D9" w14:textId="77777777"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FD48985"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Порядок оплаты</w:t>
            </w:r>
          </w:p>
        </w:tc>
        <w:tc>
          <w:tcPr>
            <w:tcW w:w="4957" w:type="dxa"/>
            <w:noWrap/>
            <w:vAlign w:val="center"/>
          </w:tcPr>
          <w:p w14:paraId="17ACB877" w14:textId="77777777" w:rsidR="00E47722" w:rsidRPr="00B23C3E" w:rsidRDefault="00E47722" w:rsidP="001312C1">
            <w:pPr>
              <w:tabs>
                <w:tab w:val="left" w:pos="4820"/>
              </w:tabs>
              <w:jc w:val="both"/>
              <w:rPr>
                <w:rFonts w:ascii="Times New Roman" w:hAnsi="Times New Roman" w:cs="Times New Roman"/>
                <w:sz w:val="24"/>
                <w:szCs w:val="24"/>
              </w:rPr>
            </w:pPr>
            <w:r w:rsidRPr="00B23C3E">
              <w:rPr>
                <w:rFonts w:ascii="Times New Roman" w:hAnsi="Times New Roman" w:cs="Times New Roman"/>
                <w:sz w:val="24"/>
                <w:szCs w:val="24"/>
              </w:rPr>
              <w:t>Вариант 1. Оплата производится в течение 30</w:t>
            </w:r>
          </w:p>
          <w:p w14:paraId="582D7E87" w14:textId="77777777" w:rsidR="00E47722" w:rsidRPr="00B23C3E" w:rsidRDefault="00E47722" w:rsidP="001312C1">
            <w:pPr>
              <w:tabs>
                <w:tab w:val="left" w:pos="4820"/>
              </w:tabs>
              <w:jc w:val="both"/>
              <w:rPr>
                <w:rFonts w:ascii="Times New Roman" w:hAnsi="Times New Roman" w:cs="Times New Roman"/>
                <w:sz w:val="24"/>
                <w:szCs w:val="24"/>
              </w:rPr>
            </w:pPr>
            <w:r w:rsidRPr="00B23C3E">
              <w:rPr>
                <w:rFonts w:ascii="Times New Roman" w:hAnsi="Times New Roman" w:cs="Times New Roman"/>
                <w:sz w:val="24"/>
                <w:szCs w:val="24"/>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w:t>
            </w:r>
            <w:r w:rsidRPr="00B23C3E">
              <w:rPr>
                <w:rFonts w:ascii="Times New Roman" w:hAnsi="Times New Roman" w:cs="Times New Roman"/>
                <w:sz w:val="24"/>
                <w:szCs w:val="24"/>
              </w:rPr>
              <w:lastRenderedPageBreak/>
              <w:t>субъектом МСП, в течение 7 (семи) рабочих дней с даты подписания Покупателем</w:t>
            </w:r>
          </w:p>
          <w:p w14:paraId="645BDDF4" w14:textId="77777777" w:rsidR="00E47722" w:rsidRPr="00B23C3E" w:rsidRDefault="00E47722" w:rsidP="001312C1">
            <w:pPr>
              <w:widowControl w:val="0"/>
              <w:tabs>
                <w:tab w:val="left" w:pos="4820"/>
              </w:tabs>
              <w:spacing w:after="0" w:line="240" w:lineRule="auto"/>
              <w:rPr>
                <w:rFonts w:ascii="Times New Roman" w:hAnsi="Times New Roman" w:cs="Times New Roman"/>
                <w:sz w:val="24"/>
                <w:szCs w:val="24"/>
              </w:rPr>
            </w:pPr>
            <w:r w:rsidRPr="00B23C3E">
              <w:rPr>
                <w:rFonts w:ascii="Times New Roman" w:hAnsi="Times New Roman" w:cs="Times New Roman"/>
                <w:sz w:val="24"/>
                <w:szCs w:val="24"/>
              </w:rPr>
              <w:t>соответствующего Акта.</w:t>
            </w:r>
          </w:p>
          <w:p w14:paraId="335EBC79" w14:textId="77777777" w:rsidR="00E47722" w:rsidRPr="00B23C3E" w:rsidRDefault="00E47722" w:rsidP="001312C1">
            <w:pPr>
              <w:widowControl w:val="0"/>
              <w:tabs>
                <w:tab w:val="left" w:pos="4820"/>
              </w:tabs>
              <w:spacing w:after="0" w:line="240" w:lineRule="auto"/>
              <w:rPr>
                <w:rFonts w:ascii="Times New Roman" w:hAnsi="Times New Roman" w:cs="Times New Roman"/>
                <w:sz w:val="24"/>
                <w:szCs w:val="24"/>
              </w:rPr>
            </w:pPr>
          </w:p>
          <w:p w14:paraId="547137D6" w14:textId="77777777" w:rsidR="00E47722" w:rsidRPr="00B23C3E" w:rsidRDefault="00E47722" w:rsidP="001312C1">
            <w:pPr>
              <w:tabs>
                <w:tab w:val="left" w:pos="4820"/>
              </w:tabs>
              <w:jc w:val="both"/>
              <w:rPr>
                <w:rFonts w:ascii="Times New Roman" w:hAnsi="Times New Roman" w:cs="Times New Roman"/>
                <w:sz w:val="24"/>
                <w:szCs w:val="24"/>
              </w:rPr>
            </w:pPr>
            <w:r w:rsidRPr="00B23C3E">
              <w:rPr>
                <w:rFonts w:ascii="Times New Roman" w:hAnsi="Times New Roman" w:cs="Times New Roman"/>
                <w:sz w:val="24"/>
                <w:szCs w:val="24"/>
              </w:rPr>
              <w:t>Вариант 2. Оплата производится в течение 60</w:t>
            </w:r>
          </w:p>
          <w:p w14:paraId="1677EA55" w14:textId="77777777" w:rsidR="00E47722" w:rsidRPr="00B23C3E" w:rsidRDefault="00E47722" w:rsidP="001312C1">
            <w:pPr>
              <w:tabs>
                <w:tab w:val="left" w:pos="4820"/>
              </w:tabs>
              <w:jc w:val="both"/>
              <w:rPr>
                <w:rFonts w:ascii="Times New Roman" w:hAnsi="Times New Roman" w:cs="Times New Roman"/>
                <w:sz w:val="24"/>
                <w:szCs w:val="24"/>
              </w:rPr>
            </w:pPr>
            <w:r w:rsidRPr="00B23C3E">
              <w:rPr>
                <w:rFonts w:ascii="Times New Roman" w:hAnsi="Times New Roman" w:cs="Times New Roman"/>
                <w:sz w:val="24"/>
                <w:szCs w:val="24"/>
              </w:rPr>
              <w:t>(шестидесяти)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11656D56" w14:textId="77777777" w:rsidR="00E47722" w:rsidRPr="00B23C3E" w:rsidRDefault="00E47722" w:rsidP="001312C1">
            <w:pPr>
              <w:widowControl w:val="0"/>
              <w:tabs>
                <w:tab w:val="left" w:pos="4820"/>
              </w:tabs>
              <w:spacing w:after="0" w:line="240" w:lineRule="auto"/>
              <w:rPr>
                <w:rFonts w:ascii="Times New Roman" w:hAnsi="Times New Roman" w:cs="Times New Roman"/>
                <w:sz w:val="24"/>
                <w:szCs w:val="24"/>
              </w:rPr>
            </w:pPr>
            <w:r w:rsidRPr="00B23C3E">
              <w:rPr>
                <w:rFonts w:ascii="Times New Roman" w:hAnsi="Times New Roman" w:cs="Times New Roman"/>
                <w:sz w:val="24"/>
                <w:szCs w:val="24"/>
              </w:rPr>
              <w:t>соответствующего Акта.</w:t>
            </w:r>
          </w:p>
          <w:p w14:paraId="7B204764" w14:textId="77777777" w:rsidR="00E47722" w:rsidRPr="00B23C3E" w:rsidRDefault="00E47722" w:rsidP="001312C1">
            <w:pPr>
              <w:widowControl w:val="0"/>
              <w:tabs>
                <w:tab w:val="left" w:pos="4820"/>
              </w:tabs>
              <w:spacing w:after="0" w:line="240" w:lineRule="auto"/>
              <w:rPr>
                <w:rFonts w:ascii="Times New Roman" w:hAnsi="Times New Roman" w:cs="Times New Roman"/>
                <w:sz w:val="24"/>
                <w:szCs w:val="24"/>
              </w:rPr>
            </w:pPr>
            <w:r w:rsidRPr="00B23C3E">
              <w:rPr>
                <w:rFonts w:ascii="Times New Roman" w:hAnsi="Times New Roman" w:cs="Times New Roman"/>
                <w:color w:val="000000"/>
                <w:sz w:val="24"/>
                <w:szCs w:val="24"/>
              </w:rPr>
              <w:t>Вариант 3. Оплата производится в течение 90 (девяноста) календарных дней</w:t>
            </w:r>
            <w:r w:rsidRPr="00B23C3E">
              <w:rPr>
                <w:rFonts w:ascii="Times New Roman" w:hAnsi="Times New Roman" w:cs="Times New Roman"/>
                <w:sz w:val="24"/>
                <w:szCs w:val="24"/>
              </w:rPr>
              <w:t xml:space="preserve">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205FCEA7" w14:textId="77777777" w:rsidR="00E47722" w:rsidRPr="00B23C3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p>
        </w:tc>
      </w:tr>
      <w:tr w:rsidR="00E47722" w:rsidRPr="008E2C6E" w14:paraId="3E3410C3" w14:textId="77777777" w:rsidTr="001312C1">
        <w:trPr>
          <w:trHeight w:val="278"/>
        </w:trPr>
        <w:tc>
          <w:tcPr>
            <w:tcW w:w="567" w:type="dxa"/>
            <w:noWrap/>
            <w:vAlign w:val="center"/>
            <w:hideMark/>
          </w:tcPr>
          <w:p w14:paraId="69F6AA02" w14:textId="77777777"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36E4F84D"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09167931" w14:textId="266DBF4E"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i/>
                <w:color w:val="000000"/>
                <w:sz w:val="24"/>
                <w:szCs w:val="24"/>
              </w:rPr>
              <w:t xml:space="preserve">5% от </w:t>
            </w:r>
            <w:r w:rsidR="00D852F9" w:rsidRPr="008E2C6E">
              <w:rPr>
                <w:rFonts w:ascii="Times New Roman" w:hAnsi="Times New Roman" w:cs="Times New Roman"/>
                <w:i/>
                <w:color w:val="000000"/>
                <w:sz w:val="24"/>
                <w:szCs w:val="24"/>
              </w:rPr>
              <w:t>НМЦ</w:t>
            </w:r>
            <w:r w:rsidR="00D852F9">
              <w:rPr>
                <w:rFonts w:ascii="Times New Roman" w:hAnsi="Times New Roman" w:cs="Times New Roman"/>
                <w:i/>
                <w:color w:val="000000"/>
                <w:sz w:val="24"/>
                <w:szCs w:val="24"/>
              </w:rPr>
              <w:t xml:space="preserve"> договора</w:t>
            </w:r>
          </w:p>
        </w:tc>
      </w:tr>
      <w:tr w:rsidR="00E47722" w:rsidRPr="008E2C6E" w14:paraId="5B810EC9" w14:textId="77777777" w:rsidTr="001312C1">
        <w:trPr>
          <w:trHeight w:val="278"/>
        </w:trPr>
        <w:tc>
          <w:tcPr>
            <w:tcW w:w="567" w:type="dxa"/>
            <w:noWrap/>
            <w:vAlign w:val="center"/>
            <w:hideMark/>
          </w:tcPr>
          <w:p w14:paraId="6E73D903" w14:textId="77777777"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D592F90"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1182A1AC" w14:textId="1366B40E" w:rsidR="00E47722" w:rsidRPr="000377B4" w:rsidRDefault="000377B4"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0377B4">
              <w:rPr>
                <w:rFonts w:ascii="Times New Roman" w:hAnsi="Times New Roman" w:cs="Times New Roman"/>
                <w:i/>
                <w:sz w:val="24"/>
                <w:szCs w:val="24"/>
              </w:rPr>
              <w:t>В соответствии с Техническим заданием</w:t>
            </w:r>
          </w:p>
        </w:tc>
      </w:tr>
      <w:tr w:rsidR="00E47722" w:rsidRPr="008E2C6E" w14:paraId="5D867A69" w14:textId="77777777" w:rsidTr="001312C1">
        <w:trPr>
          <w:trHeight w:val="278"/>
        </w:trPr>
        <w:tc>
          <w:tcPr>
            <w:tcW w:w="567" w:type="dxa"/>
            <w:noWrap/>
            <w:vAlign w:val="center"/>
          </w:tcPr>
          <w:p w14:paraId="012123EB" w14:textId="77777777"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F6B9B40" w14:textId="77777777"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0E2FDEE4" w14:textId="77777777" w:rsidR="00E47722" w:rsidRPr="0006712D" w:rsidRDefault="00135106" w:rsidP="001312C1">
            <w:pPr>
              <w:tabs>
                <w:tab w:val="left" w:pos="796"/>
                <w:tab w:val="left" w:pos="1134"/>
              </w:tabs>
              <w:spacing w:after="0" w:line="240" w:lineRule="auto"/>
              <w:contextualSpacing/>
              <w:jc w:val="both"/>
              <w:rPr>
                <w:rFonts w:ascii="Times New Roman" w:eastAsia="Times New Roman" w:hAnsi="Times New Roman" w:cs="Times New Roman"/>
                <w:sz w:val="24"/>
                <w:szCs w:val="24"/>
                <w:lang w:eastAsia="ru-RU"/>
              </w:rPr>
            </w:pPr>
            <w:r w:rsidRPr="008E2C6E">
              <w:rPr>
                <w:rFonts w:ascii="Times New Roman" w:hAnsi="Times New Roman" w:cs="Times New Roman"/>
                <w:color w:val="000000"/>
                <w:sz w:val="24"/>
                <w:szCs w:val="24"/>
              </w:rPr>
              <w:t>Не предоставляется</w:t>
            </w:r>
          </w:p>
        </w:tc>
      </w:tr>
    </w:tbl>
    <w:p w14:paraId="0B130715" w14:textId="77777777" w:rsidR="00E47722" w:rsidRPr="008E2C6E" w:rsidRDefault="00E47722" w:rsidP="00E47722">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4036A8C" w14:textId="77777777" w:rsidR="00E47722" w:rsidRPr="008E2C6E" w:rsidRDefault="00E47722" w:rsidP="00E47722">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 xml:space="preserve">Просим предоставить ценовое предложение в соответствии </w:t>
      </w:r>
    </w:p>
    <w:p w14:paraId="421B665C" w14:textId="77777777" w:rsidR="00E47722" w:rsidRPr="008E2C6E" w:rsidRDefault="00E47722" w:rsidP="00E47722">
      <w:pPr>
        <w:tabs>
          <w:tab w:val="left" w:pos="567"/>
        </w:tabs>
        <w:ind w:firstLine="709"/>
        <w:jc w:val="both"/>
        <w:rPr>
          <w:rFonts w:ascii="Times New Roman" w:hAnsi="Times New Roman" w:cs="Times New Roman"/>
          <w:sz w:val="24"/>
          <w:szCs w:val="24"/>
        </w:rPr>
      </w:pPr>
      <w:r w:rsidRPr="008E2C6E">
        <w:rPr>
          <w:rFonts w:ascii="Times New Roman" w:eastAsia="Times New Roman" w:hAnsi="Times New Roman" w:cs="Times New Roman"/>
          <w:sz w:val="24"/>
          <w:szCs w:val="24"/>
          <w:lang w:eastAsia="ru-RU"/>
        </w:rPr>
        <w:t xml:space="preserve">с информацией, указанной в запросе, в течение </w:t>
      </w:r>
      <w:r w:rsidR="005B418E">
        <w:rPr>
          <w:rFonts w:ascii="Times New Roman" w:hAnsi="Times New Roman" w:cs="Times New Roman"/>
          <w:sz w:val="24"/>
          <w:szCs w:val="24"/>
        </w:rPr>
        <w:t xml:space="preserve">7 </w:t>
      </w:r>
      <w:r w:rsidRPr="008E2C6E">
        <w:rPr>
          <w:rFonts w:ascii="Times New Roman" w:hAnsi="Times New Roman" w:cs="Times New Roman"/>
          <w:sz w:val="24"/>
          <w:szCs w:val="24"/>
        </w:rPr>
        <w:t>(</w:t>
      </w:r>
      <w:r w:rsidR="005B418E">
        <w:rPr>
          <w:rFonts w:ascii="Times New Roman" w:hAnsi="Times New Roman" w:cs="Times New Roman"/>
          <w:sz w:val="24"/>
          <w:szCs w:val="24"/>
        </w:rPr>
        <w:t>семи</w:t>
      </w:r>
      <w:r w:rsidRPr="008E2C6E">
        <w:rPr>
          <w:rFonts w:ascii="Times New Roman" w:hAnsi="Times New Roman" w:cs="Times New Roman"/>
          <w:sz w:val="24"/>
          <w:szCs w:val="24"/>
        </w:rPr>
        <w:t xml:space="preserve">) </w:t>
      </w:r>
      <w:r w:rsidR="005B418E">
        <w:rPr>
          <w:rFonts w:ascii="Times New Roman" w:hAnsi="Times New Roman" w:cs="Times New Roman"/>
          <w:sz w:val="24"/>
          <w:szCs w:val="24"/>
        </w:rPr>
        <w:t>календарных</w:t>
      </w:r>
      <w:r w:rsidRPr="008E2C6E">
        <w:rPr>
          <w:rFonts w:ascii="Times New Roman" w:hAnsi="Times New Roman" w:cs="Times New Roman"/>
          <w:sz w:val="24"/>
          <w:szCs w:val="24"/>
        </w:rPr>
        <w:t xml:space="preserve"> дней</w:t>
      </w:r>
      <w:r w:rsidRPr="008E2C6E">
        <w:rPr>
          <w:rFonts w:ascii="Times New Roman" w:eastAsia="Times New Roman" w:hAnsi="Times New Roman" w:cs="Times New Roman"/>
          <w:sz w:val="24"/>
          <w:szCs w:val="24"/>
          <w:lang w:eastAsia="ru-RU"/>
        </w:rPr>
        <w:t xml:space="preserve"> </w:t>
      </w:r>
      <w:r w:rsidRPr="008E2C6E">
        <w:rPr>
          <w:rFonts w:ascii="Times New Roman" w:hAnsi="Times New Roman" w:cs="Times New Roman"/>
          <w:color w:val="000000" w:themeColor="text1"/>
          <w:sz w:val="24"/>
          <w:szCs w:val="24"/>
        </w:rPr>
        <w:t>посредством функционала Электронной торговой площадки.</w:t>
      </w:r>
    </w:p>
    <w:p w14:paraId="3032A7AC" w14:textId="70CE484C" w:rsidR="00E47722" w:rsidRPr="008E2C6E" w:rsidRDefault="00E47722" w:rsidP="00E47722">
      <w:pPr>
        <w:tabs>
          <w:tab w:val="left" w:pos="567"/>
        </w:tabs>
        <w:ind w:firstLine="709"/>
        <w:rPr>
          <w:rFonts w:ascii="Times New Roman" w:hAnsi="Times New Roman" w:cs="Times New Roman"/>
          <w:sz w:val="24"/>
          <w:szCs w:val="24"/>
        </w:rPr>
      </w:pPr>
      <w:r w:rsidRPr="008E2C6E">
        <w:rPr>
          <w:rFonts w:ascii="Times New Roman" w:hAnsi="Times New Roman" w:cs="Times New Roman"/>
          <w:sz w:val="24"/>
          <w:szCs w:val="24"/>
        </w:rPr>
        <w:t xml:space="preserve">Контактное лицо Инициатора запроса </w:t>
      </w:r>
      <w:r w:rsidR="000377B4">
        <w:rPr>
          <w:rFonts w:ascii="Times New Roman" w:hAnsi="Times New Roman" w:cs="Times New Roman"/>
          <w:sz w:val="24"/>
          <w:szCs w:val="24"/>
        </w:rPr>
        <w:t>Шамарданова Лариса Владимировна</w:t>
      </w:r>
      <w:r w:rsidRPr="008E2C6E">
        <w:rPr>
          <w:rFonts w:ascii="Times New Roman" w:hAnsi="Times New Roman" w:cs="Times New Roman"/>
          <w:sz w:val="24"/>
          <w:szCs w:val="24"/>
        </w:rPr>
        <w:t>, телефон</w:t>
      </w:r>
      <w:r w:rsidR="000377B4">
        <w:rPr>
          <w:rFonts w:ascii="Times New Roman" w:hAnsi="Times New Roman" w:cs="Times New Roman"/>
          <w:sz w:val="24"/>
          <w:szCs w:val="24"/>
        </w:rPr>
        <w:t xml:space="preserve"> Раб.</w:t>
      </w:r>
      <w:r w:rsidRPr="008E2C6E">
        <w:rPr>
          <w:rFonts w:ascii="Times New Roman" w:hAnsi="Times New Roman" w:cs="Times New Roman"/>
          <w:sz w:val="24"/>
          <w:szCs w:val="24"/>
        </w:rPr>
        <w:t xml:space="preserve"> </w:t>
      </w:r>
      <w:r w:rsidR="000377B4">
        <w:rPr>
          <w:i/>
        </w:rPr>
        <w:t>+7 (843) 245-0505,802310</w:t>
      </w:r>
      <w:r w:rsidR="000377B4">
        <w:t>.</w:t>
      </w:r>
      <w:r w:rsidRPr="008E2C6E">
        <w:rPr>
          <w:rFonts w:ascii="Times New Roman" w:hAnsi="Times New Roman" w:cs="Times New Roman"/>
          <w:sz w:val="24"/>
          <w:szCs w:val="24"/>
        </w:rPr>
        <w:t>.</w:t>
      </w:r>
    </w:p>
    <w:p w14:paraId="22573991" w14:textId="77777777" w:rsidR="00E47722" w:rsidRPr="008E2C6E" w:rsidRDefault="00E47722" w:rsidP="00E4772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Предоставляемое ценовое предложение должно содержать:</w:t>
      </w:r>
    </w:p>
    <w:p w14:paraId="07483F7A" w14:textId="77777777"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79B7EFF4" w14:textId="77777777"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срок действия ценового предложения;</w:t>
      </w:r>
    </w:p>
    <w:p w14:paraId="207D4C2B" w14:textId="77777777"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01DFD016" w14:textId="77777777"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сведения об ИНН/ОГРН (при наличии);</w:t>
      </w:r>
    </w:p>
    <w:p w14:paraId="023E93E5" w14:textId="77777777"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lastRenderedPageBreak/>
        <w:t>копии документов или</w:t>
      </w:r>
      <w:r w:rsidRPr="008E2C6E">
        <w:rPr>
          <w:rStyle w:val="a4"/>
          <w:rFonts w:ascii="Times New Roman" w:eastAsia="Times New Roman" w:hAnsi="Times New Roman" w:cs="Times New Roman"/>
          <w:sz w:val="24"/>
          <w:szCs w:val="24"/>
          <w:lang w:eastAsia="ru-RU"/>
        </w:rPr>
        <w:footnoteReference w:id="1"/>
      </w:r>
      <w:r w:rsidRPr="008E2C6E">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8E2C6E">
        <w:rPr>
          <w:rStyle w:val="a4"/>
          <w:rFonts w:ascii="Times New Roman" w:eastAsia="Times New Roman" w:hAnsi="Times New Roman" w:cs="Times New Roman"/>
          <w:sz w:val="24"/>
          <w:szCs w:val="24"/>
          <w:lang w:eastAsia="ru-RU"/>
        </w:rPr>
        <w:footnoteReference w:id="2"/>
      </w:r>
      <w:r w:rsidRPr="008E2C6E">
        <w:rPr>
          <w:rFonts w:ascii="Times New Roman" w:eastAsia="Times New Roman" w:hAnsi="Times New Roman" w:cs="Times New Roman"/>
          <w:sz w:val="24"/>
          <w:szCs w:val="24"/>
          <w:lang w:eastAsia="ru-RU"/>
        </w:rPr>
        <w:t xml:space="preserve"> </w:t>
      </w:r>
    </w:p>
    <w:p w14:paraId="35BC58A3" w14:textId="10813B00" w:rsidR="00C9512D" w:rsidRPr="00C9512D" w:rsidRDefault="00C9512D" w:rsidP="00C9512D">
      <w:pPr>
        <w:pStyle w:val="a5"/>
        <w:ind w:firstLine="709"/>
        <w:rPr>
          <w:sz w:val="24"/>
          <w:szCs w:val="24"/>
        </w:rPr>
      </w:pPr>
      <w:r w:rsidRPr="00C9512D">
        <w:rPr>
          <w:sz w:val="24"/>
          <w:szCs w:val="24"/>
        </w:rPr>
        <w:t xml:space="preserve">Если ценовое предложение будет направлено вами на электронную почту </w:t>
      </w:r>
      <w:hyperlink r:id="rId7" w:history="1">
        <w:r w:rsidR="000377B4" w:rsidRPr="000377B4">
          <w:rPr>
            <w:rFonts w:asciiTheme="minorHAnsi" w:eastAsiaTheme="minorHAnsi" w:hAnsiTheme="minorHAnsi" w:cstheme="minorBidi"/>
            <w:color w:val="0563C1"/>
            <w:sz w:val="22"/>
            <w:szCs w:val="22"/>
            <w:u w:val="single"/>
            <w:lang w:eastAsia="en-US"/>
          </w:rPr>
          <w:t>offer-R16@russianpost.ru</w:t>
        </w:r>
      </w:hyperlink>
      <w:r w:rsidRPr="00C9512D">
        <w:rPr>
          <w:rStyle w:val="a3"/>
          <w:color w:val="auto"/>
          <w:sz w:val="24"/>
          <w:szCs w:val="24"/>
        </w:rPr>
        <w:t>,</w:t>
      </w:r>
      <w:r w:rsidRPr="00C9512D">
        <w:rPr>
          <w:rStyle w:val="a3"/>
          <w:i/>
          <w:sz w:val="24"/>
          <w:szCs w:val="24"/>
        </w:rPr>
        <w:t xml:space="preserve"> </w:t>
      </w:r>
      <w:r w:rsidRPr="00C9512D">
        <w:rPr>
          <w:sz w:val="24"/>
          <w:szCs w:val="24"/>
        </w:rPr>
        <w:t>предупреждаем, что ценовое предложение будет подлежать регистрации при обязательном наличии:</w:t>
      </w:r>
    </w:p>
    <w:p w14:paraId="15A148A5" w14:textId="77777777" w:rsidR="00C9512D" w:rsidRPr="00B83719" w:rsidRDefault="00C9512D" w:rsidP="00C9512D">
      <w:pPr>
        <w:pStyle w:val="a5"/>
        <w:tabs>
          <w:tab w:val="left" w:pos="284"/>
          <w:tab w:val="left" w:pos="993"/>
        </w:tabs>
        <w:ind w:firstLine="709"/>
        <w:rPr>
          <w:sz w:val="24"/>
          <w:szCs w:val="24"/>
        </w:rPr>
      </w:pPr>
      <w:r w:rsidRPr="00B83719">
        <w:rPr>
          <w:sz w:val="24"/>
          <w:szCs w:val="24"/>
        </w:rPr>
        <w:t>1)</w:t>
      </w:r>
      <w:r w:rsidRPr="00B83719">
        <w:rPr>
          <w:sz w:val="24"/>
          <w:szCs w:val="24"/>
        </w:rPr>
        <w:tab/>
        <w:t>официального бланка (при наличии) и подписи лица – представителя отправителя;</w:t>
      </w:r>
    </w:p>
    <w:p w14:paraId="676C8F32" w14:textId="77777777" w:rsidR="00E47722" w:rsidRDefault="00C9512D" w:rsidP="00C9512D">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B83719">
        <w:rPr>
          <w:rFonts w:ascii="Times New Roman" w:hAnsi="Times New Roman" w:cs="Times New Roman"/>
          <w:sz w:val="24"/>
          <w:szCs w:val="24"/>
        </w:rPr>
        <w:t>2)</w:t>
      </w:r>
      <w:r w:rsidRPr="00B83719">
        <w:rPr>
          <w:rFonts w:ascii="Times New Roman" w:hAnsi="Times New Roman" w:cs="Times New Roman"/>
          <w:sz w:val="24"/>
          <w:szCs w:val="24"/>
        </w:rPr>
        <w:tab/>
        <w:t>полного наименования получателя (</w:t>
      </w:r>
      <w:r w:rsidRPr="00B83719">
        <w:rPr>
          <w:rFonts w:ascii="Times New Roman" w:hAnsi="Times New Roman" w:cs="Times New Roman"/>
          <w:i/>
          <w:sz w:val="24"/>
          <w:szCs w:val="24"/>
        </w:rPr>
        <w:t>указывается полное наименование Заказчика АУО/УФПС/</w:t>
      </w:r>
      <w:r w:rsidRPr="00B83719">
        <w:rPr>
          <w:rFonts w:ascii="Times New Roman" w:hAnsi="Times New Roman" w:cs="Times New Roman"/>
          <w:sz w:val="24"/>
          <w:szCs w:val="24"/>
        </w:rPr>
        <w:t xml:space="preserve"> </w:t>
      </w:r>
      <w:r w:rsidRPr="00B83719">
        <w:rPr>
          <w:rFonts w:ascii="Times New Roman" w:hAnsi="Times New Roman" w:cs="Times New Roman"/>
          <w:i/>
          <w:sz w:val="24"/>
          <w:szCs w:val="24"/>
        </w:rPr>
        <w:t>ЦПК/ ПТ/СП</w:t>
      </w:r>
      <w:r w:rsidRPr="00B83719">
        <w:rPr>
          <w:rFonts w:ascii="Times New Roman" w:hAnsi="Times New Roman" w:cs="Times New Roman"/>
          <w:sz w:val="24"/>
          <w:szCs w:val="24"/>
        </w:rPr>
        <w:t xml:space="preserve">) АО «Почта России </w:t>
      </w:r>
      <w:r w:rsidR="00E47722" w:rsidRPr="00B83719">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4ABE6647" w14:textId="77777777" w:rsidR="00B83719" w:rsidRPr="00B83719" w:rsidRDefault="00B83719" w:rsidP="00C9512D">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p>
    <w:p w14:paraId="056687F7" w14:textId="77777777" w:rsidR="00E47722" w:rsidRPr="00B83719" w:rsidRDefault="00E47722" w:rsidP="00B83719">
      <w:pPr>
        <w:pStyle w:val="a9"/>
        <w:widowControl w:val="0"/>
        <w:numPr>
          <w:ilvl w:val="0"/>
          <w:numId w:val="4"/>
        </w:numPr>
        <w:tabs>
          <w:tab w:val="left" w:pos="426"/>
          <w:tab w:val="left" w:pos="1134"/>
          <w:tab w:val="left" w:pos="4820"/>
        </w:tabs>
        <w:spacing w:after="0" w:line="240" w:lineRule="auto"/>
        <w:jc w:val="both"/>
        <w:rPr>
          <w:rFonts w:ascii="Times New Roman" w:eastAsia="Times New Roman" w:hAnsi="Times New Roman" w:cs="Times New Roman"/>
          <w:sz w:val="24"/>
          <w:szCs w:val="24"/>
          <w:lang w:eastAsia="ru-RU"/>
        </w:rPr>
      </w:pPr>
      <w:r w:rsidRPr="00B83719">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497ABDDC" w14:textId="77777777" w:rsidR="00E47722" w:rsidRPr="00B83719" w:rsidRDefault="00E47722" w:rsidP="00B83719">
      <w:pPr>
        <w:pStyle w:val="a9"/>
        <w:widowControl w:val="0"/>
        <w:numPr>
          <w:ilvl w:val="0"/>
          <w:numId w:val="4"/>
        </w:numPr>
        <w:tabs>
          <w:tab w:val="left" w:pos="426"/>
          <w:tab w:val="left" w:pos="1134"/>
          <w:tab w:val="left" w:pos="4820"/>
        </w:tabs>
        <w:spacing w:after="0" w:line="240" w:lineRule="auto"/>
        <w:jc w:val="both"/>
        <w:rPr>
          <w:rFonts w:ascii="Times New Roman" w:eastAsia="Times New Roman" w:hAnsi="Times New Roman" w:cs="Times New Roman"/>
          <w:sz w:val="24"/>
          <w:szCs w:val="24"/>
          <w:lang w:eastAsia="ru-RU"/>
        </w:rPr>
      </w:pPr>
      <w:r w:rsidRPr="00B83719">
        <w:rPr>
          <w:rFonts w:ascii="Times New Roman" w:eastAsia="Times New Roman" w:hAnsi="Times New Roman" w:cs="Times New Roman"/>
          <w:sz w:val="24"/>
          <w:szCs w:val="24"/>
          <w:lang w:eastAsia="ru-RU"/>
        </w:rPr>
        <w:t>номера исходящего запроса;</w:t>
      </w:r>
    </w:p>
    <w:p w14:paraId="04D2846E" w14:textId="77777777" w:rsidR="00E47722" w:rsidRPr="008E2C6E" w:rsidRDefault="00E47722" w:rsidP="00B83719">
      <w:pPr>
        <w:widowControl w:val="0"/>
        <w:numPr>
          <w:ilvl w:val="0"/>
          <w:numId w:val="4"/>
        </w:numPr>
        <w:tabs>
          <w:tab w:val="left" w:pos="426"/>
          <w:tab w:val="left" w:pos="1134"/>
          <w:tab w:val="left" w:pos="4820"/>
        </w:tabs>
        <w:spacing w:after="0" w:line="240" w:lineRule="auto"/>
        <w:contextualSpacing/>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наименования (предмета) закупки.</w:t>
      </w:r>
    </w:p>
    <w:p w14:paraId="1B2F2BD5" w14:textId="77777777" w:rsidR="00E47722" w:rsidRPr="008E2C6E" w:rsidRDefault="00E47722" w:rsidP="00E4772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8E2C6E">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7BB142DF" w14:textId="77777777" w:rsidR="00E47722" w:rsidRPr="008E2C6E" w:rsidRDefault="00E47722" w:rsidP="00E47722">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A5F6390" w14:textId="77777777" w:rsidR="00E47722" w:rsidRPr="008E2C6E" w:rsidRDefault="00E47722" w:rsidP="00E47722">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Приложения:</w:t>
      </w:r>
      <w:r w:rsidRPr="008E2C6E">
        <w:rPr>
          <w:rFonts w:ascii="Times New Roman" w:eastAsia="Times New Roman" w:hAnsi="Times New Roman" w:cs="Times New Roman"/>
          <w:sz w:val="24"/>
          <w:szCs w:val="24"/>
          <w:lang w:eastAsia="ru-RU"/>
        </w:rPr>
        <w:tab/>
        <w:t xml:space="preserve">1. Примерная форма ответа на запрос на предоставление </w:t>
      </w:r>
    </w:p>
    <w:p w14:paraId="187B8393" w14:textId="77777777" w:rsidR="00E47722" w:rsidRPr="008E2C6E" w:rsidRDefault="00E47722" w:rsidP="00E47722">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ab/>
        <w:t>ценовой информации</w:t>
      </w:r>
      <w:r w:rsidRPr="008E2C6E">
        <w:rPr>
          <w:rFonts w:ascii="Times New Roman" w:eastAsia="Times New Roman" w:hAnsi="Times New Roman" w:cs="Times New Roman"/>
          <w:sz w:val="24"/>
          <w:szCs w:val="24"/>
          <w:vertAlign w:val="superscript"/>
          <w:lang w:eastAsia="ru-RU"/>
        </w:rPr>
        <w:footnoteReference w:id="3"/>
      </w:r>
      <w:r w:rsidRPr="008E2C6E">
        <w:rPr>
          <w:rFonts w:ascii="Times New Roman" w:eastAsia="Times New Roman" w:hAnsi="Times New Roman" w:cs="Times New Roman"/>
          <w:sz w:val="24"/>
          <w:szCs w:val="24"/>
          <w:lang w:eastAsia="ru-RU"/>
        </w:rPr>
        <w:t>.</w:t>
      </w:r>
    </w:p>
    <w:p w14:paraId="55736655" w14:textId="77777777" w:rsidR="00E47722" w:rsidRPr="008E2C6E" w:rsidRDefault="00E47722" w:rsidP="00E47722">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ab/>
        <w:t>2</w:t>
      </w:r>
      <w:r>
        <w:rPr>
          <w:rFonts w:ascii="Times New Roman" w:eastAsia="Times New Roman" w:hAnsi="Times New Roman" w:cs="Times New Roman"/>
          <w:sz w:val="24"/>
          <w:szCs w:val="24"/>
          <w:lang w:eastAsia="ru-RU"/>
        </w:rPr>
        <w:t>. Техническое задание.</w:t>
      </w:r>
    </w:p>
    <w:p w14:paraId="4729B31B" w14:textId="77777777" w:rsidR="00E47722" w:rsidRPr="008E2C6E" w:rsidRDefault="00E47722" w:rsidP="00E47722">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25C8DFB0" w14:textId="77777777" w:rsidR="00E47722" w:rsidRPr="008E2C6E" w:rsidRDefault="00E47722" w:rsidP="00E4772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63A245A" w14:textId="77777777" w:rsidR="00E47722" w:rsidRPr="008E2C6E" w:rsidRDefault="00E47722" w:rsidP="00E4772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1F915A21" w14:textId="5BFD3571" w:rsidR="00E47722" w:rsidRPr="008E2C6E" w:rsidRDefault="000377B4" w:rsidP="00E47722">
      <w:pPr>
        <w:widowControl w:val="0"/>
        <w:spacing w:after="0" w:line="240" w:lineRule="auto"/>
        <w:ind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директора</w:t>
      </w:r>
      <w:r w:rsidR="00E477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Калеева Л.</w:t>
      </w:r>
      <w:r w:rsidR="00E47722">
        <w:rPr>
          <w:rFonts w:ascii="Times New Roman" w:eastAsia="Times New Roman" w:hAnsi="Times New Roman" w:cs="Times New Roman"/>
          <w:sz w:val="24"/>
          <w:szCs w:val="24"/>
          <w:lang w:eastAsia="ru-RU"/>
        </w:rPr>
        <w:t>А.</w:t>
      </w:r>
    </w:p>
    <w:p w14:paraId="263B57C4" w14:textId="77777777" w:rsidR="00E47722" w:rsidRPr="008E2C6E" w:rsidRDefault="00E47722" w:rsidP="00E47722">
      <w:pPr>
        <w:widowControl w:val="0"/>
        <w:tabs>
          <w:tab w:val="left" w:pos="4820"/>
        </w:tabs>
        <w:rPr>
          <w:rFonts w:ascii="Times New Roman" w:eastAsia="Times New Roman" w:hAnsi="Times New Roman" w:cs="Times New Roman"/>
          <w:sz w:val="24"/>
          <w:szCs w:val="24"/>
          <w:lang w:eastAsia="ru-RU"/>
        </w:rPr>
      </w:pPr>
    </w:p>
    <w:p w14:paraId="4DA2C162" w14:textId="77777777" w:rsidR="00E47722" w:rsidRPr="008E2C6E" w:rsidRDefault="00E47722" w:rsidP="00E47722">
      <w:pPr>
        <w:widowControl w:val="0"/>
        <w:tabs>
          <w:tab w:val="left" w:pos="4820"/>
        </w:tabs>
        <w:rPr>
          <w:rFonts w:ascii="Times New Roman" w:eastAsia="Times New Roman" w:hAnsi="Times New Roman" w:cs="Times New Roman"/>
          <w:sz w:val="24"/>
          <w:szCs w:val="24"/>
          <w:lang w:eastAsia="ru-RU"/>
        </w:rPr>
      </w:pPr>
    </w:p>
    <w:p w14:paraId="77E1BBDE" w14:textId="77777777" w:rsidR="00E47722" w:rsidRPr="008E2C6E" w:rsidRDefault="00E47722" w:rsidP="00E47722">
      <w:pPr>
        <w:widowControl w:val="0"/>
        <w:tabs>
          <w:tab w:val="left" w:pos="4820"/>
        </w:tabs>
        <w:rPr>
          <w:rFonts w:ascii="Times New Roman" w:eastAsia="Times New Roman" w:hAnsi="Times New Roman" w:cs="Times New Roman"/>
          <w:sz w:val="24"/>
          <w:szCs w:val="24"/>
          <w:lang w:eastAsia="ru-RU"/>
        </w:rPr>
      </w:pPr>
    </w:p>
    <w:p w14:paraId="29F129BD" w14:textId="77777777" w:rsidR="00E47722" w:rsidRPr="008E2C6E" w:rsidRDefault="00E47722" w:rsidP="00E47722">
      <w:pPr>
        <w:widowControl w:val="0"/>
        <w:tabs>
          <w:tab w:val="left" w:pos="4820"/>
        </w:tabs>
        <w:rPr>
          <w:rFonts w:ascii="Times New Roman" w:eastAsia="Times New Roman" w:hAnsi="Times New Roman" w:cs="Times New Roman"/>
          <w:sz w:val="24"/>
          <w:szCs w:val="24"/>
          <w:lang w:eastAsia="ru-RU"/>
        </w:rPr>
      </w:pPr>
    </w:p>
    <w:p w14:paraId="23DAF554" w14:textId="77777777" w:rsidR="00972BC2" w:rsidRDefault="00972BC2"/>
    <w:sectPr w:rsidR="00972BC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74EA48" w14:textId="77777777" w:rsidR="00B856CF" w:rsidRDefault="00B856CF" w:rsidP="00E47722">
      <w:pPr>
        <w:spacing w:after="0" w:line="240" w:lineRule="auto"/>
      </w:pPr>
      <w:r>
        <w:separator/>
      </w:r>
    </w:p>
  </w:endnote>
  <w:endnote w:type="continuationSeparator" w:id="0">
    <w:p w14:paraId="1BBD0E01" w14:textId="77777777" w:rsidR="00B856CF" w:rsidRDefault="00B856CF" w:rsidP="00E47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C395FD" w14:textId="77777777" w:rsidR="00B856CF" w:rsidRDefault="00B856CF" w:rsidP="00E47722">
      <w:pPr>
        <w:spacing w:after="0" w:line="240" w:lineRule="auto"/>
      </w:pPr>
      <w:r>
        <w:separator/>
      </w:r>
    </w:p>
  </w:footnote>
  <w:footnote w:type="continuationSeparator" w:id="0">
    <w:p w14:paraId="5C8642D8" w14:textId="77777777" w:rsidR="00B856CF" w:rsidRDefault="00B856CF" w:rsidP="00E47722">
      <w:pPr>
        <w:spacing w:after="0" w:line="240" w:lineRule="auto"/>
      </w:pPr>
      <w:r>
        <w:continuationSeparator/>
      </w:r>
    </w:p>
  </w:footnote>
  <w:footnote w:id="1">
    <w:p w14:paraId="4541F81F" w14:textId="77777777" w:rsidR="00E47722" w:rsidRDefault="00E47722" w:rsidP="00E47722">
      <w:pPr>
        <w:pStyle w:val="a5"/>
      </w:pPr>
      <w:r>
        <w:rPr>
          <w:rStyle w:val="a4"/>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 w:id="2">
    <w:p w14:paraId="0ED89322" w14:textId="77777777" w:rsidR="00E47722" w:rsidRDefault="00E47722" w:rsidP="00E47722">
      <w:pPr>
        <w:pStyle w:val="a5"/>
      </w:pPr>
      <w:r>
        <w:rPr>
          <w:rStyle w:val="a4"/>
        </w:rPr>
        <w:footnoteRef/>
      </w:r>
      <w:r>
        <w:t xml:space="preserve"> Указывается в случаях установления т</w:t>
      </w:r>
      <w:r w:rsidRPr="00A944A5">
        <w:t>ребования о наличии специальной правоспособности в соответствии с действующим законодательством Российской Федерации.</w:t>
      </w:r>
    </w:p>
  </w:footnote>
  <w:footnote w:id="3">
    <w:p w14:paraId="259138F9" w14:textId="77777777" w:rsidR="00E47722" w:rsidRDefault="00E47722" w:rsidP="00E47722">
      <w:pPr>
        <w:pStyle w:val="a5"/>
        <w:ind w:firstLine="709"/>
      </w:pPr>
      <w:r w:rsidRPr="00AD7382">
        <w:rPr>
          <w:rStyle w:val="a4"/>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C4670"/>
    <w:multiLevelType w:val="hybridMultilevel"/>
    <w:tmpl w:val="AA4A4936"/>
    <w:lvl w:ilvl="0" w:tplc="D5F23DA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2433" w:hanging="360"/>
      </w:pPr>
      <w:rPr>
        <w:rFonts w:cs="Times New Roman"/>
      </w:rPr>
    </w:lvl>
    <w:lvl w:ilvl="2" w:tplc="0419001B" w:tentative="1">
      <w:start w:val="1"/>
      <w:numFmt w:val="lowerRoman"/>
      <w:lvlText w:val="%3."/>
      <w:lvlJc w:val="right"/>
      <w:pPr>
        <w:ind w:left="3153" w:hanging="180"/>
      </w:pPr>
      <w:rPr>
        <w:rFonts w:cs="Times New Roman"/>
      </w:rPr>
    </w:lvl>
    <w:lvl w:ilvl="3" w:tplc="0419000F" w:tentative="1">
      <w:start w:val="1"/>
      <w:numFmt w:val="decimal"/>
      <w:lvlText w:val="%4."/>
      <w:lvlJc w:val="left"/>
      <w:pPr>
        <w:ind w:left="3873" w:hanging="360"/>
      </w:pPr>
      <w:rPr>
        <w:rFonts w:cs="Times New Roman"/>
      </w:rPr>
    </w:lvl>
    <w:lvl w:ilvl="4" w:tplc="04190019" w:tentative="1">
      <w:start w:val="1"/>
      <w:numFmt w:val="lowerLetter"/>
      <w:lvlText w:val="%5."/>
      <w:lvlJc w:val="left"/>
      <w:pPr>
        <w:ind w:left="4593" w:hanging="360"/>
      </w:pPr>
      <w:rPr>
        <w:rFonts w:cs="Times New Roman"/>
      </w:rPr>
    </w:lvl>
    <w:lvl w:ilvl="5" w:tplc="0419001B" w:tentative="1">
      <w:start w:val="1"/>
      <w:numFmt w:val="lowerRoman"/>
      <w:lvlText w:val="%6."/>
      <w:lvlJc w:val="right"/>
      <w:pPr>
        <w:ind w:left="5313" w:hanging="180"/>
      </w:pPr>
      <w:rPr>
        <w:rFonts w:cs="Times New Roman"/>
      </w:rPr>
    </w:lvl>
    <w:lvl w:ilvl="6" w:tplc="0419000F" w:tentative="1">
      <w:start w:val="1"/>
      <w:numFmt w:val="decimal"/>
      <w:lvlText w:val="%7."/>
      <w:lvlJc w:val="left"/>
      <w:pPr>
        <w:ind w:left="6033" w:hanging="360"/>
      </w:pPr>
      <w:rPr>
        <w:rFonts w:cs="Times New Roman"/>
      </w:rPr>
    </w:lvl>
    <w:lvl w:ilvl="7" w:tplc="04190019" w:tentative="1">
      <w:start w:val="1"/>
      <w:numFmt w:val="lowerLetter"/>
      <w:lvlText w:val="%8."/>
      <w:lvlJc w:val="left"/>
      <w:pPr>
        <w:ind w:left="6753" w:hanging="360"/>
      </w:pPr>
      <w:rPr>
        <w:rFonts w:cs="Times New Roman"/>
      </w:rPr>
    </w:lvl>
    <w:lvl w:ilvl="8" w:tplc="0419001B" w:tentative="1">
      <w:start w:val="1"/>
      <w:numFmt w:val="lowerRoman"/>
      <w:lvlText w:val="%9."/>
      <w:lvlJc w:val="right"/>
      <w:pPr>
        <w:ind w:left="7473"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AD5"/>
    <w:rsid w:val="00004AD5"/>
    <w:rsid w:val="000156D8"/>
    <w:rsid w:val="00021065"/>
    <w:rsid w:val="000377B4"/>
    <w:rsid w:val="0006712D"/>
    <w:rsid w:val="00135106"/>
    <w:rsid w:val="002D332B"/>
    <w:rsid w:val="00330DFC"/>
    <w:rsid w:val="0041369B"/>
    <w:rsid w:val="00470C32"/>
    <w:rsid w:val="0058669D"/>
    <w:rsid w:val="005B418E"/>
    <w:rsid w:val="005B6D13"/>
    <w:rsid w:val="00617A4A"/>
    <w:rsid w:val="00623DE9"/>
    <w:rsid w:val="0068682A"/>
    <w:rsid w:val="00744E97"/>
    <w:rsid w:val="00781010"/>
    <w:rsid w:val="00801004"/>
    <w:rsid w:val="008D063D"/>
    <w:rsid w:val="00972BC2"/>
    <w:rsid w:val="009B1095"/>
    <w:rsid w:val="00B050C0"/>
    <w:rsid w:val="00B23C3E"/>
    <w:rsid w:val="00B83719"/>
    <w:rsid w:val="00B856CF"/>
    <w:rsid w:val="00C9512D"/>
    <w:rsid w:val="00D852F9"/>
    <w:rsid w:val="00E07D95"/>
    <w:rsid w:val="00E47722"/>
    <w:rsid w:val="00F31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68A5E"/>
  <w15:chartTrackingRefBased/>
  <w15:docId w15:val="{6A754C73-CEF6-4560-8B3E-75224E4B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77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47722"/>
    <w:rPr>
      <w:rFonts w:cs="Times New Roman"/>
      <w:color w:val="0077CC"/>
      <w:u w:val="none"/>
      <w:effect w:val="none"/>
      <w:shd w:val="clear" w:color="auto" w:fill="auto"/>
    </w:rPr>
  </w:style>
  <w:style w:type="character" w:styleId="a4">
    <w:name w:val="footnote reference"/>
    <w:aliases w:val="fr,Used by Word for Help footnote symbols"/>
    <w:basedOn w:val="a0"/>
    <w:uiPriority w:val="99"/>
    <w:unhideWhenUsed/>
    <w:rsid w:val="00E47722"/>
    <w:rPr>
      <w:vertAlign w:val="superscript"/>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6"/>
    <w:uiPriority w:val="99"/>
    <w:rsid w:val="00E47722"/>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rsid w:val="00E47722"/>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E4772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47722"/>
    <w:rPr>
      <w:rFonts w:ascii="Segoe UI" w:hAnsi="Segoe UI" w:cs="Segoe UI"/>
      <w:sz w:val="18"/>
      <w:szCs w:val="18"/>
    </w:rPr>
  </w:style>
  <w:style w:type="paragraph" w:styleId="a9">
    <w:name w:val="List Paragraph"/>
    <w:basedOn w:val="a"/>
    <w:uiPriority w:val="34"/>
    <w:qFormat/>
    <w:rsid w:val="00B83719"/>
    <w:pPr>
      <w:ind w:left="720"/>
      <w:contextualSpacing/>
    </w:pPr>
  </w:style>
  <w:style w:type="character" w:styleId="aa">
    <w:name w:val="annotation reference"/>
    <w:basedOn w:val="a0"/>
    <w:uiPriority w:val="99"/>
    <w:semiHidden/>
    <w:unhideWhenUsed/>
    <w:rsid w:val="0058669D"/>
    <w:rPr>
      <w:sz w:val="16"/>
      <w:szCs w:val="16"/>
    </w:rPr>
  </w:style>
  <w:style w:type="paragraph" w:styleId="ab">
    <w:name w:val="annotation text"/>
    <w:basedOn w:val="a"/>
    <w:link w:val="ac"/>
    <w:uiPriority w:val="99"/>
    <w:semiHidden/>
    <w:unhideWhenUsed/>
    <w:rsid w:val="0058669D"/>
    <w:pPr>
      <w:spacing w:line="240" w:lineRule="auto"/>
    </w:pPr>
    <w:rPr>
      <w:sz w:val="20"/>
      <w:szCs w:val="20"/>
    </w:rPr>
  </w:style>
  <w:style w:type="character" w:customStyle="1" w:styleId="ac">
    <w:name w:val="Текст примечания Знак"/>
    <w:basedOn w:val="a0"/>
    <w:link w:val="ab"/>
    <w:uiPriority w:val="99"/>
    <w:semiHidden/>
    <w:rsid w:val="0058669D"/>
    <w:rPr>
      <w:sz w:val="20"/>
      <w:szCs w:val="20"/>
    </w:rPr>
  </w:style>
  <w:style w:type="paragraph" w:styleId="ad">
    <w:name w:val="annotation subject"/>
    <w:basedOn w:val="ab"/>
    <w:next w:val="ab"/>
    <w:link w:val="ae"/>
    <w:uiPriority w:val="99"/>
    <w:semiHidden/>
    <w:unhideWhenUsed/>
    <w:rsid w:val="0058669D"/>
    <w:rPr>
      <w:b/>
      <w:bCs/>
    </w:rPr>
  </w:style>
  <w:style w:type="character" w:customStyle="1" w:styleId="ae">
    <w:name w:val="Тема примечания Знак"/>
    <w:basedOn w:val="ac"/>
    <w:link w:val="ad"/>
    <w:uiPriority w:val="99"/>
    <w:semiHidden/>
    <w:rsid w:val="005866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803197">
      <w:bodyDiv w:val="1"/>
      <w:marLeft w:val="0"/>
      <w:marRight w:val="0"/>
      <w:marTop w:val="0"/>
      <w:marBottom w:val="0"/>
      <w:divBdr>
        <w:top w:val="none" w:sz="0" w:space="0" w:color="auto"/>
        <w:left w:val="none" w:sz="0" w:space="0" w:color="auto"/>
        <w:bottom w:val="none" w:sz="0" w:space="0" w:color="auto"/>
        <w:right w:val="none" w:sz="0" w:space="0" w:color="auto"/>
      </w:divBdr>
    </w:div>
    <w:div w:id="173828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R16@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703</Words>
  <Characters>4013</Characters>
  <Application>Microsoft Office Word</Application>
  <DocSecurity>4</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Козлов Алексей Борисович</dc:creator>
  <cp:keywords/>
  <dc:description/>
  <cp:lastModifiedBy>Сахно Елена Андреевна</cp:lastModifiedBy>
  <cp:revision>2</cp:revision>
  <cp:lastPrinted>2026-02-17T07:15:00Z</cp:lastPrinted>
  <dcterms:created xsi:type="dcterms:W3CDTF">2026-10-14T12:14:00Z</dcterms:created>
  <dcterms:modified xsi:type="dcterms:W3CDTF">2026-10-14T12:14:00Z</dcterms:modified>
</cp:coreProperties>
</file>