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315B8" w14:textId="5F07964A" w:rsidR="00FC7D87" w:rsidRPr="00991598" w:rsidRDefault="00FC7D87" w:rsidP="00FC7D87">
      <w:pPr>
        <w:ind w:left="5387" w:firstLine="0"/>
        <w:rPr>
          <w:sz w:val="26"/>
          <w:szCs w:val="26"/>
        </w:rPr>
      </w:pPr>
      <w:r>
        <w:rPr>
          <w:sz w:val="28"/>
          <w:szCs w:val="28"/>
        </w:rPr>
        <w:t xml:space="preserve">Приложение № 3 к </w:t>
      </w:r>
      <w:r w:rsidR="001927B9">
        <w:rPr>
          <w:sz w:val="28"/>
          <w:szCs w:val="28"/>
        </w:rPr>
        <w:t>Техническому заданию</w:t>
      </w:r>
      <w:r>
        <w:rPr>
          <w:sz w:val="28"/>
          <w:szCs w:val="28"/>
        </w:rPr>
        <w:t xml:space="preserve"> </w:t>
      </w:r>
    </w:p>
    <w:p w14:paraId="7C8A437E" w14:textId="77777777" w:rsidR="00FC7D87" w:rsidRPr="00AE07F7" w:rsidRDefault="00FC7D87" w:rsidP="00437D2A">
      <w:pPr>
        <w:ind w:firstLine="5529"/>
        <w:jc w:val="right"/>
        <w:rPr>
          <w:sz w:val="28"/>
          <w:szCs w:val="28"/>
        </w:rPr>
      </w:pPr>
    </w:p>
    <w:p w14:paraId="44B02B20" w14:textId="77777777" w:rsidR="00437D2A" w:rsidRPr="00AE07F7" w:rsidRDefault="00437D2A"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766798E"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77777777"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5BF8264D" w14:textId="611A23D2" w:rsidR="00437D2A" w:rsidRPr="00AE07F7" w:rsidRDefault="00437D2A" w:rsidP="00437D2A">
      <w:pPr>
        <w:jc w:val="center"/>
        <w:rPr>
          <w:sz w:val="28"/>
          <w:szCs w:val="28"/>
        </w:rPr>
      </w:pPr>
      <w:r w:rsidRPr="00AE07F7">
        <w:rPr>
          <w:sz w:val="28"/>
          <w:szCs w:val="28"/>
        </w:rPr>
        <w:t>изготовленным из металлическ</w:t>
      </w:r>
      <w:r w:rsidR="001927B9">
        <w:rPr>
          <w:sz w:val="28"/>
          <w:szCs w:val="28"/>
        </w:rPr>
        <w:t>их быстровозводимых конструкций</w:t>
      </w:r>
      <w:r w:rsidRPr="00AE07F7">
        <w:rPr>
          <w:sz w:val="28"/>
          <w:szCs w:val="28"/>
        </w:rPr>
        <w:br/>
      </w:r>
      <w:r w:rsidR="00874ACF">
        <w:rPr>
          <w:sz w:val="28"/>
          <w:szCs w:val="28"/>
        </w:rPr>
        <w:t xml:space="preserve">площадью </w:t>
      </w:r>
      <w:r w:rsidRPr="00AE07F7">
        <w:rPr>
          <w:sz w:val="28"/>
          <w:szCs w:val="28"/>
        </w:rPr>
        <w:t>41,8 м</w:t>
      </w:r>
      <w:r w:rsidRPr="00AE07F7">
        <w:rPr>
          <w:sz w:val="28"/>
          <w:szCs w:val="28"/>
          <w:vertAlign w:val="superscript"/>
        </w:rPr>
        <w:t>2</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75EFB975" w14:textId="557D5ADE" w:rsidR="00437D2A" w:rsidRDefault="00437D2A" w:rsidP="00437D2A">
      <w:pPr>
        <w:shd w:val="clear" w:color="auto" w:fill="FFFFFF"/>
        <w:adjustRightInd w:val="0"/>
        <w:jc w:val="center"/>
        <w:rPr>
          <w:sz w:val="28"/>
          <w:szCs w:val="28"/>
        </w:rPr>
      </w:pPr>
    </w:p>
    <w:p w14:paraId="4513D01D" w14:textId="5ABF13EC" w:rsidR="00437D2A" w:rsidRDefault="00437D2A" w:rsidP="00437D2A">
      <w:pPr>
        <w:shd w:val="clear" w:color="auto" w:fill="FFFFFF"/>
        <w:adjustRightInd w:val="0"/>
        <w:jc w:val="center"/>
        <w:rPr>
          <w:sz w:val="28"/>
          <w:szCs w:val="28"/>
        </w:rPr>
      </w:pPr>
    </w:p>
    <w:p w14:paraId="6F6C2F5B" w14:textId="55263EEC" w:rsidR="00437D2A" w:rsidRDefault="00437D2A" w:rsidP="00437D2A">
      <w:pPr>
        <w:shd w:val="clear" w:color="auto" w:fill="FFFFFF"/>
        <w:adjustRightInd w:val="0"/>
        <w:jc w:val="center"/>
        <w:rPr>
          <w:sz w:val="28"/>
          <w:szCs w:val="28"/>
        </w:rPr>
      </w:pPr>
    </w:p>
    <w:p w14:paraId="3748BCD3" w14:textId="2416DCA1"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4F1589B5" w:rsidR="00437D2A" w:rsidRDefault="00437D2A" w:rsidP="00437D2A">
      <w:pPr>
        <w:shd w:val="clear" w:color="auto" w:fill="FFFFFF"/>
        <w:adjustRightInd w:val="0"/>
        <w:jc w:val="center"/>
        <w:rPr>
          <w:sz w:val="28"/>
          <w:szCs w:val="28"/>
        </w:rPr>
      </w:pPr>
    </w:p>
    <w:p w14:paraId="0850C26B" w14:textId="77777777" w:rsidR="00437D2A" w:rsidRPr="00AE07F7" w:rsidRDefault="00437D2A" w:rsidP="00437D2A">
      <w:pPr>
        <w:shd w:val="clear" w:color="auto" w:fill="FFFFFF"/>
        <w:adjustRightInd w:val="0"/>
        <w:jc w:val="center"/>
        <w:rPr>
          <w:sz w:val="28"/>
          <w:szCs w:val="28"/>
        </w:rPr>
      </w:pPr>
    </w:p>
    <w:p w14:paraId="1A122F73" w14:textId="77777777" w:rsidR="00437D2A" w:rsidRPr="00AE07F7" w:rsidRDefault="00437D2A" w:rsidP="00437D2A">
      <w:pPr>
        <w:shd w:val="clear" w:color="auto" w:fill="FFFFFF"/>
        <w:adjustRightInd w:val="0"/>
        <w:jc w:val="center"/>
        <w:rPr>
          <w:sz w:val="28"/>
          <w:szCs w:val="28"/>
        </w:rPr>
      </w:pPr>
    </w:p>
    <w:p w14:paraId="31E30E0D" w14:textId="10121D99" w:rsidR="00437D2A" w:rsidRDefault="00E208E4" w:rsidP="00437D2A">
      <w:pPr>
        <w:shd w:val="clear" w:color="auto" w:fill="FFFFFF"/>
        <w:adjustRightInd w:val="0"/>
        <w:jc w:val="center"/>
      </w:pPr>
      <w:r>
        <w:rPr>
          <w:sz w:val="28"/>
          <w:szCs w:val="28"/>
        </w:rPr>
        <w:t>Ставрополь,</w:t>
      </w:r>
      <w:r w:rsidR="00437D2A" w:rsidRPr="00AE07F7">
        <w:rPr>
          <w:sz w:val="28"/>
          <w:szCs w:val="28"/>
        </w:rPr>
        <w:t xml:space="preserve"> 2026</w:t>
      </w:r>
    </w:p>
    <w:p w14:paraId="0E8D2C90" w14:textId="6E9ED153"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proofErr w:type="spellStart"/>
            <w:r w:rsidRPr="008C5803">
              <w:rPr>
                <w:rFonts w:eastAsia="Arial Unicode MS"/>
                <w:sz w:val="28"/>
                <w:szCs w:val="28"/>
                <w:lang w:val="ru" w:eastAsia="ru-RU"/>
              </w:rPr>
              <w:t>Бэк</w:t>
            </w:r>
            <w:proofErr w:type="spellEnd"/>
            <w:r w:rsidRPr="008C5803">
              <w:rPr>
                <w:rFonts w:eastAsia="Arial Unicode MS"/>
                <w:sz w:val="28"/>
                <w:szCs w:val="28"/>
                <w:lang w:val="ru" w:eastAsia="ru-RU"/>
              </w:rPr>
              <w:t>-зона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proofErr w:type="spellStart"/>
            <w:r w:rsidRPr="008C5803">
              <w:rPr>
                <w:sz w:val="28"/>
                <w:szCs w:val="28"/>
              </w:rPr>
              <w:t>Гипсоволокнистый</w:t>
            </w:r>
            <w:proofErr w:type="spellEnd"/>
            <w:r w:rsidRPr="008C5803">
              <w:rPr>
                <w:sz w:val="28"/>
                <w:szCs w:val="28"/>
              </w:rPr>
              <w:t xml:space="preserve">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proofErr w:type="spellStart"/>
            <w:r w:rsidRPr="008C5803">
              <w:rPr>
                <w:sz w:val="28"/>
                <w:szCs w:val="28"/>
              </w:rPr>
              <w:t>Оповещатель</w:t>
            </w:r>
            <w:proofErr w:type="spellEnd"/>
            <w:r w:rsidRPr="008C5803">
              <w:rPr>
                <w:sz w:val="28"/>
                <w:szCs w:val="28"/>
              </w:rPr>
              <w:t xml:space="preserve">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proofErr w:type="spellStart"/>
            <w:r w:rsidRPr="008C5803">
              <w:rPr>
                <w:sz w:val="28"/>
                <w:szCs w:val="28"/>
              </w:rPr>
              <w:t>Стекломагнезитовый</w:t>
            </w:r>
            <w:proofErr w:type="spellEnd"/>
            <w:r w:rsidRPr="008C5803">
              <w:rPr>
                <w:sz w:val="28"/>
                <w:szCs w:val="28"/>
              </w:rPr>
              <w:t xml:space="preserve"> (</w:t>
            </w:r>
            <w:proofErr w:type="spellStart"/>
            <w:r w:rsidRPr="008C5803">
              <w:rPr>
                <w:sz w:val="28"/>
                <w:szCs w:val="28"/>
              </w:rPr>
              <w:t>стекломагниевый</w:t>
            </w:r>
            <w:proofErr w:type="spellEnd"/>
            <w:r w:rsidRPr="008C5803">
              <w:rPr>
                <w:sz w:val="28"/>
                <w:szCs w:val="28"/>
              </w:rPr>
              <w:t>)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w:t>
            </w:r>
            <w:proofErr w:type="spellStart"/>
            <w:r w:rsidRPr="008C5803">
              <w:rPr>
                <w:sz w:val="28"/>
                <w:szCs w:val="28"/>
              </w:rPr>
              <w:t>High</w:t>
            </w:r>
            <w:proofErr w:type="spellEnd"/>
            <w:r w:rsidRPr="008C5803">
              <w:rPr>
                <w:sz w:val="28"/>
                <w:szCs w:val="28"/>
              </w:rPr>
              <w:t xml:space="preserve"> </w:t>
            </w:r>
            <w:proofErr w:type="spellStart"/>
            <w:r w:rsidRPr="008C5803">
              <w:rPr>
                <w:sz w:val="28"/>
                <w:szCs w:val="28"/>
              </w:rPr>
              <w:t>Pressure</w:t>
            </w:r>
            <w:proofErr w:type="spellEnd"/>
            <w:r w:rsidRPr="008C5803">
              <w:rPr>
                <w:sz w:val="28"/>
                <w:szCs w:val="28"/>
              </w:rPr>
              <w:t xml:space="preserve"> </w:t>
            </w:r>
            <w:proofErr w:type="spellStart"/>
            <w:r w:rsidRPr="008C5803">
              <w:rPr>
                <w:sz w:val="28"/>
                <w:szCs w:val="28"/>
              </w:rPr>
              <w:t>Laminate</w:t>
            </w:r>
            <w:proofErr w:type="spellEnd"/>
            <w:r w:rsidRPr="008C5803">
              <w:rPr>
                <w:sz w:val="28"/>
                <w:szCs w:val="28"/>
              </w:rPr>
              <w:t>)</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w:t>
            </w:r>
            <w:proofErr w:type="spellStart"/>
            <w:r w:rsidRPr="008C5803">
              <w:rPr>
                <w:sz w:val="28"/>
                <w:szCs w:val="28"/>
              </w:rPr>
              <w:t>Oriented</w:t>
            </w:r>
            <w:proofErr w:type="spellEnd"/>
            <w:r w:rsidRPr="008C5803">
              <w:rPr>
                <w:sz w:val="28"/>
                <w:szCs w:val="28"/>
              </w:rPr>
              <w:t xml:space="preserve"> </w:t>
            </w:r>
            <w:proofErr w:type="spellStart"/>
            <w:r w:rsidRPr="008C5803">
              <w:rPr>
                <w:sz w:val="28"/>
                <w:szCs w:val="28"/>
              </w:rPr>
              <w:t>strand</w:t>
            </w:r>
            <w:proofErr w:type="spellEnd"/>
            <w:r w:rsidRPr="008C5803">
              <w:rPr>
                <w:sz w:val="28"/>
                <w:szCs w:val="28"/>
              </w:rPr>
              <w:t xml:space="preserve"> </w:t>
            </w:r>
            <w:proofErr w:type="spellStart"/>
            <w:r w:rsidRPr="008C5803">
              <w:rPr>
                <w:sz w:val="28"/>
                <w:szCs w:val="28"/>
              </w:rPr>
              <w:t>board</w:t>
            </w:r>
            <w:proofErr w:type="spellEnd"/>
            <w:r w:rsidRPr="008C5803">
              <w:rPr>
                <w:sz w:val="28"/>
                <w:szCs w:val="28"/>
              </w:rPr>
              <w:t>)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 xml:space="preserve">Полимерные плиты из </w:t>
            </w:r>
            <w:proofErr w:type="spellStart"/>
            <w:r w:rsidRPr="008C5803">
              <w:rPr>
                <w:sz w:val="28"/>
                <w:szCs w:val="28"/>
              </w:rPr>
              <w:t>пенополиизоцианурата</w:t>
            </w:r>
            <w:proofErr w:type="spellEnd"/>
            <w:r w:rsidRPr="008C5803">
              <w:rPr>
                <w:sz w:val="28"/>
                <w:szCs w:val="28"/>
              </w:rPr>
              <w:t xml:space="preserve">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w:t>
            </w:r>
            <w:proofErr w:type="spellStart"/>
            <w:r w:rsidRPr="008C5803">
              <w:rPr>
                <w:sz w:val="28"/>
                <w:szCs w:val="28"/>
              </w:rPr>
              <w:t>Universal</w:t>
            </w:r>
            <w:proofErr w:type="spellEnd"/>
            <w:r w:rsidRPr="008C5803">
              <w:rPr>
                <w:sz w:val="28"/>
                <w:szCs w:val="28"/>
              </w:rPr>
              <w:t xml:space="preserve"> </w:t>
            </w:r>
            <w:proofErr w:type="spellStart"/>
            <w:r w:rsidRPr="008C5803">
              <w:rPr>
                <w:sz w:val="28"/>
                <w:szCs w:val="28"/>
              </w:rPr>
              <w:t>Serial</w:t>
            </w:r>
            <w:proofErr w:type="spellEnd"/>
            <w:r w:rsidRPr="008C5803">
              <w:rPr>
                <w:sz w:val="28"/>
                <w:szCs w:val="28"/>
              </w:rPr>
              <w:t xml:space="preserve"> </w:t>
            </w:r>
            <w:proofErr w:type="spellStart"/>
            <w:r w:rsidRPr="008C5803">
              <w:rPr>
                <w:sz w:val="28"/>
                <w:szCs w:val="28"/>
              </w:rPr>
              <w:t>Bus</w:t>
            </w:r>
            <w:proofErr w:type="spellEnd"/>
            <w:r w:rsidRPr="008C5803">
              <w:rPr>
                <w:sz w:val="28"/>
                <w:szCs w:val="28"/>
              </w:rPr>
              <w:t>)</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proofErr w:type="spellStart"/>
            <w:r w:rsidRPr="008C5803">
              <w:rPr>
                <w:sz w:val="28"/>
                <w:szCs w:val="28"/>
              </w:rPr>
              <w:t>Web-browser</w:t>
            </w:r>
            <w:proofErr w:type="spellEnd"/>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0C8BAECC"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p>
    <w:p w14:paraId="389B8A05" w14:textId="77777777" w:rsidR="00C80E86" w:rsidRPr="008C5803" w:rsidRDefault="00C80E86" w:rsidP="00C80E86">
      <w:pPr>
        <w:ind w:left="2623"/>
        <w:rPr>
          <w:b/>
          <w:sz w:val="28"/>
        </w:rPr>
      </w:pPr>
    </w:p>
    <w:p w14:paraId="6E673CC1" w14:textId="43DF6879"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14:paraId="0992B10D" w14:textId="7ACFD967"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00914263" w:rsidRPr="00914263">
        <w:rPr>
          <w:sz w:val="28"/>
          <w:szCs w:val="28"/>
        </w:rPr>
        <w:t>трех</w:t>
      </w:r>
      <w:r w:rsidRPr="00914263">
        <w:rPr>
          <w:sz w:val="28"/>
          <w:szCs w:val="28"/>
        </w:rPr>
        <w:t xml:space="preserve"> </w:t>
      </w:r>
      <w:r w:rsidRPr="008C5803">
        <w:rPr>
          <w:sz w:val="28"/>
          <w:szCs w:val="28"/>
        </w:rPr>
        <w:t>блок-модулей</w:t>
      </w:r>
      <w:r w:rsidR="00914263">
        <w:rPr>
          <w:rFonts w:eastAsia="Calibri"/>
          <w:sz w:val="28"/>
          <w:szCs w:val="28"/>
        </w:rPr>
        <w:t>,</w:t>
      </w:r>
      <w:r w:rsidRPr="008C5803">
        <w:rPr>
          <w:sz w:val="28"/>
          <w:szCs w:val="28"/>
        </w:rPr>
        <w:t xml:space="preserve"> собирается непосредственно на подготовленно</w:t>
      </w:r>
      <w:r w:rsidR="00C80E86" w:rsidRPr="008C5803">
        <w:rPr>
          <w:sz w:val="28"/>
          <w:szCs w:val="28"/>
        </w:rPr>
        <w:t>м</w:t>
      </w:r>
      <w:r w:rsidRPr="008C5803">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7E784CF0"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A2012A">
        <w:rPr>
          <w:sz w:val="28"/>
          <w:szCs w:val="28"/>
        </w:rPr>
        <w:t>я</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52F54146" w:rsidR="00D24B6B" w:rsidRPr="00347515"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347515">
        <w:rPr>
          <w:sz w:val="28"/>
          <w:szCs w:val="28"/>
          <w:lang w:eastAsia="ru-RU"/>
        </w:rPr>
        <w:t>(</w:t>
      </w:r>
      <w:r w:rsidR="00BC3BEA" w:rsidRPr="00347515">
        <w:rPr>
          <w:sz w:val="28"/>
          <w:szCs w:val="28"/>
          <w:lang w:eastAsia="ru-RU"/>
        </w:rPr>
        <w:t>далее</w:t>
      </w:r>
      <w:r w:rsidR="00BC3BEA" w:rsidRPr="00347515">
        <w:rPr>
          <w:sz w:val="28"/>
          <w:szCs w:val="28"/>
        </w:rPr>
        <w:t xml:space="preserve"> — </w:t>
      </w:r>
      <w:r w:rsidR="00206DE7" w:rsidRPr="00347515">
        <w:rPr>
          <w:sz w:val="28"/>
          <w:szCs w:val="28"/>
          <w:lang w:eastAsia="ru-RU"/>
        </w:rPr>
        <w:t>п</w:t>
      </w:r>
      <w:r w:rsidR="00BC3BEA" w:rsidRPr="00347515">
        <w:rPr>
          <w:sz w:val="28"/>
          <w:szCs w:val="28"/>
          <w:lang w:eastAsia="ru-RU"/>
        </w:rPr>
        <w:t>риложени</w:t>
      </w:r>
      <w:r w:rsidR="00BD0161" w:rsidRPr="00347515">
        <w:rPr>
          <w:sz w:val="28"/>
          <w:szCs w:val="28"/>
          <w:lang w:eastAsia="ru-RU"/>
        </w:rPr>
        <w:t>ю</w:t>
      </w:r>
      <w:r w:rsidR="00264D8C" w:rsidRPr="00347515">
        <w:rPr>
          <w:sz w:val="28"/>
          <w:szCs w:val="28"/>
          <w:lang w:eastAsia="ru-RU"/>
        </w:rPr>
        <w:t xml:space="preserve"> </w:t>
      </w:r>
      <w:r w:rsidR="002957F1" w:rsidRPr="00347515">
        <w:rPr>
          <w:sz w:val="28"/>
          <w:szCs w:val="28"/>
          <w:lang w:eastAsia="ru-RU"/>
        </w:rPr>
        <w:t>№ </w:t>
      </w:r>
      <w:r w:rsidR="00BC3BEA" w:rsidRPr="00347515">
        <w:rPr>
          <w:sz w:val="28"/>
          <w:szCs w:val="28"/>
          <w:lang w:eastAsia="ru-RU"/>
        </w:rPr>
        <w:t>1</w:t>
      </w:r>
      <w:r w:rsidR="00264D8C" w:rsidRPr="00347515">
        <w:rPr>
          <w:sz w:val="28"/>
          <w:szCs w:val="28"/>
          <w:lang w:eastAsia="ru-RU"/>
        </w:rPr>
        <w:t xml:space="preserve"> к</w:t>
      </w:r>
      <w:r w:rsidR="002847E1" w:rsidRPr="00347515">
        <w:rPr>
          <w:sz w:val="28"/>
          <w:szCs w:val="28"/>
          <w:lang w:eastAsia="ru-RU"/>
        </w:rPr>
        <w:t> ТТ</w:t>
      </w:r>
      <w:r w:rsidR="00BC3BEA" w:rsidRPr="00347515">
        <w:rPr>
          <w:sz w:val="28"/>
          <w:szCs w:val="28"/>
          <w:lang w:eastAsia="ru-RU"/>
        </w:rPr>
        <w:t>)</w:t>
      </w:r>
      <w:r w:rsidR="00BC3BEA" w:rsidRPr="00347515">
        <w:rPr>
          <w:spacing w:val="-4"/>
          <w:sz w:val="28"/>
          <w:szCs w:val="28"/>
          <w:lang w:eastAsia="ru-RU"/>
        </w:rPr>
        <w:t>.</w:t>
      </w:r>
    </w:p>
    <w:p w14:paraId="478C6584" w14:textId="547C03D5" w:rsidR="00D24B6B" w:rsidRPr="00347515" w:rsidRDefault="00815160" w:rsidP="00CB41BA">
      <w:pPr>
        <w:pStyle w:val="ab"/>
        <w:numPr>
          <w:ilvl w:val="1"/>
          <w:numId w:val="3"/>
        </w:numPr>
        <w:tabs>
          <w:tab w:val="left" w:pos="1276"/>
          <w:tab w:val="left" w:pos="1454"/>
        </w:tabs>
        <w:ind w:left="0" w:firstLine="709"/>
        <w:contextualSpacing/>
        <w:rPr>
          <w:sz w:val="28"/>
          <w:szCs w:val="28"/>
        </w:rPr>
      </w:pPr>
      <w:r w:rsidRPr="00347515">
        <w:rPr>
          <w:spacing w:val="-4"/>
          <w:sz w:val="28"/>
          <w:szCs w:val="28"/>
        </w:rPr>
        <w:t>О</w:t>
      </w:r>
      <w:r w:rsidR="00034CAD" w:rsidRPr="00347515">
        <w:rPr>
          <w:spacing w:val="-4"/>
          <w:sz w:val="28"/>
          <w:szCs w:val="28"/>
        </w:rPr>
        <w:t>бщая</w:t>
      </w:r>
      <w:r w:rsidR="00034CAD" w:rsidRPr="00347515">
        <w:rPr>
          <w:spacing w:val="-14"/>
          <w:sz w:val="28"/>
          <w:szCs w:val="28"/>
        </w:rPr>
        <w:t xml:space="preserve"> </w:t>
      </w:r>
      <w:r w:rsidR="00034CAD" w:rsidRPr="00347515">
        <w:rPr>
          <w:spacing w:val="-4"/>
          <w:sz w:val="28"/>
          <w:szCs w:val="28"/>
        </w:rPr>
        <w:t>высота</w:t>
      </w:r>
      <w:r w:rsidR="00034CAD" w:rsidRPr="00347515">
        <w:rPr>
          <w:spacing w:val="-13"/>
          <w:sz w:val="28"/>
          <w:szCs w:val="28"/>
        </w:rPr>
        <w:t xml:space="preserve"> </w:t>
      </w:r>
      <w:r w:rsidR="00034CAD" w:rsidRPr="00347515">
        <w:rPr>
          <w:spacing w:val="-4"/>
          <w:sz w:val="28"/>
          <w:szCs w:val="28"/>
        </w:rPr>
        <w:t>МОПС</w:t>
      </w:r>
      <w:r w:rsidR="00034CAD" w:rsidRPr="00347515">
        <w:rPr>
          <w:spacing w:val="-14"/>
          <w:sz w:val="28"/>
          <w:szCs w:val="28"/>
        </w:rPr>
        <w:t xml:space="preserve"> </w:t>
      </w:r>
      <w:r w:rsidR="00E55879" w:rsidRPr="00347515">
        <w:rPr>
          <w:spacing w:val="-14"/>
          <w:sz w:val="28"/>
          <w:szCs w:val="28"/>
        </w:rPr>
        <w:t xml:space="preserve">составляет </w:t>
      </w:r>
      <w:r w:rsidR="00034CAD" w:rsidRPr="00347515">
        <w:rPr>
          <w:spacing w:val="-4"/>
          <w:sz w:val="28"/>
          <w:szCs w:val="28"/>
        </w:rPr>
        <w:t>от</w:t>
      </w:r>
      <w:r w:rsidR="00034CAD" w:rsidRPr="00347515">
        <w:rPr>
          <w:spacing w:val="-13"/>
          <w:sz w:val="28"/>
          <w:szCs w:val="28"/>
        </w:rPr>
        <w:t xml:space="preserve"> </w:t>
      </w:r>
      <w:r w:rsidR="00034CAD" w:rsidRPr="00347515">
        <w:rPr>
          <w:spacing w:val="-4"/>
          <w:sz w:val="28"/>
          <w:szCs w:val="28"/>
        </w:rPr>
        <w:t>2700</w:t>
      </w:r>
      <w:r w:rsidR="00034CAD" w:rsidRPr="00347515">
        <w:rPr>
          <w:spacing w:val="-14"/>
          <w:sz w:val="28"/>
          <w:szCs w:val="28"/>
        </w:rPr>
        <w:t xml:space="preserve"> </w:t>
      </w:r>
      <w:r w:rsidR="00034CAD" w:rsidRPr="00347515">
        <w:rPr>
          <w:spacing w:val="-4"/>
          <w:sz w:val="28"/>
          <w:szCs w:val="28"/>
        </w:rPr>
        <w:t>до</w:t>
      </w:r>
      <w:r w:rsidR="00034CAD" w:rsidRPr="00347515">
        <w:rPr>
          <w:spacing w:val="-13"/>
          <w:sz w:val="28"/>
          <w:szCs w:val="28"/>
        </w:rPr>
        <w:t xml:space="preserve"> </w:t>
      </w:r>
      <w:r w:rsidR="00034CAD" w:rsidRPr="00347515">
        <w:rPr>
          <w:spacing w:val="-4"/>
          <w:sz w:val="28"/>
          <w:szCs w:val="28"/>
        </w:rPr>
        <w:t>4500</w:t>
      </w:r>
      <w:r w:rsidR="00B17CE0" w:rsidRPr="00347515">
        <w:rPr>
          <w:spacing w:val="-14"/>
          <w:sz w:val="28"/>
          <w:szCs w:val="28"/>
        </w:rPr>
        <w:t> мм</w:t>
      </w:r>
      <w:r w:rsidR="00C77130" w:rsidRPr="00347515">
        <w:rPr>
          <w:spacing w:val="-14"/>
          <w:sz w:val="28"/>
          <w:szCs w:val="28"/>
        </w:rPr>
        <w:t>.</w:t>
      </w:r>
      <w:r w:rsidR="00BB2A30" w:rsidRPr="00347515">
        <w:rPr>
          <w:rStyle w:val="af1"/>
          <w:spacing w:val="-4"/>
          <w:sz w:val="28"/>
          <w:szCs w:val="28"/>
        </w:rPr>
        <w:footnoteReference w:id="1"/>
      </w:r>
    </w:p>
    <w:p w14:paraId="4F8EF10F" w14:textId="63E1AAC9" w:rsidR="006D6D95" w:rsidRPr="00347515" w:rsidRDefault="004F1BD1" w:rsidP="00CB41BA">
      <w:pPr>
        <w:pStyle w:val="ab"/>
        <w:numPr>
          <w:ilvl w:val="1"/>
          <w:numId w:val="3"/>
        </w:numPr>
        <w:tabs>
          <w:tab w:val="left" w:pos="1276"/>
          <w:tab w:val="left" w:pos="1454"/>
        </w:tabs>
        <w:ind w:left="0" w:firstLine="709"/>
        <w:contextualSpacing/>
        <w:rPr>
          <w:sz w:val="28"/>
          <w:szCs w:val="28"/>
        </w:rPr>
      </w:pPr>
      <w:r w:rsidRPr="00347515">
        <w:rPr>
          <w:sz w:val="28"/>
          <w:szCs w:val="28"/>
        </w:rPr>
        <w:t xml:space="preserve">Поставка </w:t>
      </w:r>
      <w:r w:rsidR="00544F43" w:rsidRPr="00347515">
        <w:rPr>
          <w:sz w:val="28"/>
          <w:szCs w:val="28"/>
        </w:rPr>
        <w:t>блок-модулей МОПС (реализован один из вариантов)</w:t>
      </w:r>
      <w:r w:rsidR="00D52595" w:rsidRPr="00347515">
        <w:rPr>
          <w:sz w:val="28"/>
          <w:szCs w:val="28"/>
        </w:rPr>
        <w:t>:</w:t>
      </w:r>
    </w:p>
    <w:p w14:paraId="72372728" w14:textId="4E307D5B" w:rsidR="00260F43" w:rsidRPr="00347515" w:rsidRDefault="001503E4" w:rsidP="00CB41BA">
      <w:pPr>
        <w:pStyle w:val="ab"/>
        <w:numPr>
          <w:ilvl w:val="2"/>
          <w:numId w:val="73"/>
        </w:numPr>
        <w:tabs>
          <w:tab w:val="left" w:pos="1276"/>
          <w:tab w:val="left" w:pos="1454"/>
        </w:tabs>
        <w:ind w:left="0" w:firstLine="709"/>
        <w:contextualSpacing/>
        <w:rPr>
          <w:sz w:val="28"/>
          <w:szCs w:val="28"/>
        </w:rPr>
      </w:pPr>
      <w:r w:rsidRPr="00347515">
        <w:rPr>
          <w:sz w:val="28"/>
          <w:szCs w:val="28"/>
        </w:rPr>
        <w:t xml:space="preserve"> </w:t>
      </w:r>
      <w:proofErr w:type="spellStart"/>
      <w:r w:rsidR="00260F43" w:rsidRPr="00347515">
        <w:rPr>
          <w:sz w:val="28"/>
          <w:szCs w:val="28"/>
        </w:rPr>
        <w:t>Цельнособранн</w:t>
      </w:r>
      <w:r w:rsidR="004F1BD1" w:rsidRPr="00347515">
        <w:rPr>
          <w:sz w:val="28"/>
          <w:szCs w:val="28"/>
        </w:rPr>
        <w:t>ый</w:t>
      </w:r>
      <w:proofErr w:type="spellEnd"/>
      <w:r w:rsidR="00260F43" w:rsidRPr="00347515">
        <w:rPr>
          <w:sz w:val="28"/>
          <w:szCs w:val="28"/>
        </w:rPr>
        <w:t xml:space="preserve"> </w:t>
      </w:r>
      <w:r w:rsidR="00347515" w:rsidRPr="00347515">
        <w:rPr>
          <w:sz w:val="28"/>
          <w:szCs w:val="28"/>
        </w:rPr>
        <w:t>цельно собранные</w:t>
      </w:r>
      <w:r w:rsidR="00EC34CB" w:rsidRPr="00347515">
        <w:rPr>
          <w:sz w:val="28"/>
          <w:szCs w:val="28"/>
        </w:rPr>
        <w:t xml:space="preserve"> блок-модули</w:t>
      </w:r>
      <w:r w:rsidR="00260F43" w:rsidRPr="00347515">
        <w:rPr>
          <w:sz w:val="28"/>
          <w:szCs w:val="28"/>
        </w:rPr>
        <w:t xml:space="preserve"> с монтажом на </w:t>
      </w:r>
      <w:r w:rsidR="00C52468" w:rsidRPr="00347515">
        <w:rPr>
          <w:sz w:val="28"/>
          <w:szCs w:val="28"/>
        </w:rPr>
        <w:t xml:space="preserve">подготовленное </w:t>
      </w:r>
      <w:r w:rsidR="00260F43" w:rsidRPr="00347515">
        <w:rPr>
          <w:sz w:val="28"/>
          <w:szCs w:val="28"/>
        </w:rPr>
        <w:t>Основание</w:t>
      </w:r>
      <w:r w:rsidR="00A52E48" w:rsidRPr="00347515">
        <w:rPr>
          <w:sz w:val="28"/>
          <w:szCs w:val="28"/>
        </w:rPr>
        <w:t xml:space="preserve"> на ЗУ</w:t>
      </w:r>
      <w:r w:rsidR="00260F43" w:rsidRPr="00347515">
        <w:rPr>
          <w:sz w:val="28"/>
          <w:szCs w:val="28"/>
        </w:rPr>
        <w:t xml:space="preserve"> по адресу</w:t>
      </w:r>
      <w:r w:rsidR="00800724" w:rsidRPr="00347515">
        <w:rPr>
          <w:rStyle w:val="af1"/>
          <w:spacing w:val="-4"/>
          <w:sz w:val="28"/>
          <w:szCs w:val="28"/>
        </w:rPr>
        <w:footnoteReference w:id="2"/>
      </w:r>
      <w:r w:rsidR="00260F43" w:rsidRPr="00347515">
        <w:rPr>
          <w:sz w:val="28"/>
          <w:szCs w:val="28"/>
        </w:rPr>
        <w:t xml:space="preserve"> Заказчика</w:t>
      </w:r>
      <w:r w:rsidR="00DC5C61" w:rsidRPr="00347515">
        <w:rPr>
          <w:sz w:val="28"/>
          <w:szCs w:val="28"/>
        </w:rPr>
        <w:t>.</w:t>
      </w:r>
    </w:p>
    <w:p w14:paraId="1BC9AB79" w14:textId="2E35AE6E" w:rsidR="00494A3B" w:rsidRPr="00347515" w:rsidRDefault="00494A3B" w:rsidP="00CB41BA">
      <w:pPr>
        <w:pStyle w:val="ab"/>
        <w:numPr>
          <w:ilvl w:val="1"/>
          <w:numId w:val="3"/>
        </w:numPr>
        <w:tabs>
          <w:tab w:val="left" w:pos="1276"/>
          <w:tab w:val="left" w:pos="1454"/>
        </w:tabs>
        <w:ind w:left="0" w:firstLine="709"/>
        <w:contextualSpacing/>
        <w:rPr>
          <w:sz w:val="28"/>
          <w:szCs w:val="28"/>
        </w:rPr>
      </w:pPr>
      <w:r w:rsidRPr="00347515">
        <w:rPr>
          <w:sz w:val="28"/>
          <w:szCs w:val="28"/>
        </w:rPr>
        <w:t xml:space="preserve">Крепление блок-модулей, </w:t>
      </w:r>
      <w:r w:rsidR="00F413A8" w:rsidRPr="00347515">
        <w:rPr>
          <w:sz w:val="28"/>
          <w:szCs w:val="28"/>
        </w:rPr>
        <w:t>панелей</w:t>
      </w:r>
      <w:r w:rsidRPr="00347515">
        <w:rPr>
          <w:sz w:val="28"/>
          <w:szCs w:val="28"/>
        </w:rPr>
        <w:t xml:space="preserve"> и их элементов–</w:t>
      </w:r>
      <w:proofErr w:type="spellStart"/>
      <w:r w:rsidRPr="00347515">
        <w:rPr>
          <w:sz w:val="28"/>
          <w:szCs w:val="28"/>
        </w:rPr>
        <w:t>шпилечно</w:t>
      </w:r>
      <w:proofErr w:type="spellEnd"/>
      <w:r w:rsidRPr="00347515">
        <w:rPr>
          <w:sz w:val="28"/>
          <w:szCs w:val="28"/>
        </w:rPr>
        <w:t>-болтовое/</w:t>
      </w:r>
      <w:proofErr w:type="spellStart"/>
      <w:r w:rsidRPr="00347515">
        <w:rPr>
          <w:sz w:val="28"/>
          <w:szCs w:val="28"/>
        </w:rPr>
        <w:t>шпилеч</w:t>
      </w:r>
      <w:r w:rsidR="00960726" w:rsidRPr="00347515">
        <w:rPr>
          <w:sz w:val="28"/>
          <w:szCs w:val="28"/>
        </w:rPr>
        <w:t>но</w:t>
      </w:r>
      <w:proofErr w:type="spellEnd"/>
      <w:r w:rsidR="00960726" w:rsidRPr="00347515">
        <w:rPr>
          <w:sz w:val="28"/>
          <w:szCs w:val="28"/>
        </w:rPr>
        <w:t>-болтовое.</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proofErr w:type="spellStart"/>
      <w:r w:rsidRPr="008C5803">
        <w:rPr>
          <w:sz w:val="28"/>
          <w:szCs w:val="28"/>
          <w:lang w:eastAsia="ru-RU"/>
        </w:rPr>
        <w:t>саморез</w:t>
      </w:r>
      <w:r w:rsidR="0012291A" w:rsidRPr="008C5803">
        <w:rPr>
          <w:sz w:val="28"/>
          <w:szCs w:val="28"/>
          <w:lang w:eastAsia="ru-RU"/>
        </w:rPr>
        <w:t>ов</w:t>
      </w:r>
      <w:proofErr w:type="spellEnd"/>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4B5154" w:rsidRDefault="00663D66" w:rsidP="00CB41BA">
      <w:pPr>
        <w:pStyle w:val="ab"/>
        <w:numPr>
          <w:ilvl w:val="1"/>
          <w:numId w:val="3"/>
        </w:numPr>
        <w:tabs>
          <w:tab w:val="left" w:pos="1276"/>
          <w:tab w:val="left" w:pos="1454"/>
        </w:tabs>
        <w:ind w:left="0" w:firstLine="709"/>
        <w:contextualSpacing/>
        <w:rPr>
          <w:sz w:val="28"/>
          <w:szCs w:val="28"/>
        </w:rPr>
      </w:pPr>
      <w:r w:rsidRPr="004B5154">
        <w:rPr>
          <w:sz w:val="28"/>
          <w:szCs w:val="28"/>
          <w:lang w:eastAsia="ru-RU"/>
        </w:rPr>
        <w:t>Изготовление и сборка МОПС – в соответствии с требованиями СП 70.13330.2012 «Несущ</w:t>
      </w:r>
      <w:r w:rsidR="009E1F59" w:rsidRPr="004B5154">
        <w:rPr>
          <w:sz w:val="28"/>
          <w:szCs w:val="28"/>
          <w:lang w:eastAsia="ru-RU"/>
        </w:rPr>
        <w:t>ие и ограждающие конструкции»,</w:t>
      </w:r>
      <w:r w:rsidR="009E1F59" w:rsidRPr="004B5154">
        <w:rPr>
          <w:sz w:val="28"/>
          <w:szCs w:val="28"/>
          <w:lang w:eastAsia="ru-RU"/>
        </w:rPr>
        <w:br/>
      </w:r>
      <w:r w:rsidRPr="004B5154">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12335166" w:rsidR="00D24B6B" w:rsidRPr="004B5154" w:rsidRDefault="00034CAD" w:rsidP="00CB41BA">
      <w:pPr>
        <w:pStyle w:val="ab"/>
        <w:numPr>
          <w:ilvl w:val="1"/>
          <w:numId w:val="3"/>
        </w:numPr>
        <w:tabs>
          <w:tab w:val="left" w:pos="1276"/>
          <w:tab w:val="left" w:pos="1454"/>
          <w:tab w:val="left" w:pos="4827"/>
        </w:tabs>
        <w:ind w:left="0" w:firstLine="709"/>
        <w:contextualSpacing/>
        <w:rPr>
          <w:sz w:val="28"/>
          <w:szCs w:val="28"/>
        </w:rPr>
      </w:pPr>
      <w:r w:rsidRPr="004B5154">
        <w:rPr>
          <w:sz w:val="28"/>
          <w:szCs w:val="28"/>
        </w:rPr>
        <w:t>Климатический подрайон по СП</w:t>
      </w:r>
      <w:r w:rsidR="00800724" w:rsidRPr="004B5154">
        <w:rPr>
          <w:spacing w:val="-2"/>
          <w:sz w:val="28"/>
          <w:szCs w:val="28"/>
        </w:rPr>
        <w:t> </w:t>
      </w:r>
      <w:r w:rsidRPr="004B5154">
        <w:rPr>
          <w:sz w:val="28"/>
          <w:szCs w:val="28"/>
        </w:rPr>
        <w:t>131.13330.2020 «Свод правил. Строительная климатология»</w:t>
      </w:r>
      <w:r w:rsidR="00E33588" w:rsidRPr="004B5154">
        <w:rPr>
          <w:sz w:val="28"/>
          <w:szCs w:val="28"/>
        </w:rPr>
        <w:t xml:space="preserve"> (далее – СП</w:t>
      </w:r>
      <w:r w:rsidR="00E33588" w:rsidRPr="004B5154">
        <w:rPr>
          <w:spacing w:val="-2"/>
          <w:sz w:val="28"/>
          <w:szCs w:val="28"/>
        </w:rPr>
        <w:t> </w:t>
      </w:r>
      <w:r w:rsidR="00E33588" w:rsidRPr="004B5154">
        <w:rPr>
          <w:sz w:val="28"/>
          <w:szCs w:val="28"/>
        </w:rPr>
        <w:t>131.13330.2020)</w:t>
      </w:r>
      <w:r w:rsidRPr="004B5154">
        <w:rPr>
          <w:sz w:val="28"/>
          <w:szCs w:val="28"/>
        </w:rPr>
        <w:t xml:space="preserve"> – </w:t>
      </w:r>
      <w:r w:rsidR="00960726" w:rsidRPr="004B5154">
        <w:rPr>
          <w:sz w:val="28"/>
          <w:szCs w:val="28"/>
          <w:lang w:val="en-US"/>
        </w:rPr>
        <w:t>III</w:t>
      </w:r>
      <w:r w:rsidR="00960726" w:rsidRPr="004B5154">
        <w:rPr>
          <w:sz w:val="28"/>
          <w:szCs w:val="28"/>
        </w:rPr>
        <w:t>В</w:t>
      </w:r>
      <w:r w:rsidR="00960726" w:rsidRPr="004B5154">
        <w:rPr>
          <w:spacing w:val="-6"/>
          <w:sz w:val="28"/>
          <w:szCs w:val="28"/>
        </w:rPr>
        <w:t>.</w:t>
      </w:r>
    </w:p>
    <w:p w14:paraId="0225FFEA" w14:textId="325E5071" w:rsidR="00D24B6B" w:rsidRPr="004B5154" w:rsidRDefault="00813D5E" w:rsidP="00CB41BA">
      <w:pPr>
        <w:pStyle w:val="ab"/>
        <w:numPr>
          <w:ilvl w:val="1"/>
          <w:numId w:val="3"/>
        </w:numPr>
        <w:tabs>
          <w:tab w:val="left" w:pos="1276"/>
          <w:tab w:val="left" w:pos="1455"/>
        </w:tabs>
        <w:ind w:left="0" w:firstLine="709"/>
        <w:contextualSpacing/>
        <w:rPr>
          <w:sz w:val="28"/>
          <w:szCs w:val="28"/>
        </w:rPr>
      </w:pPr>
      <w:r w:rsidRPr="004B5154">
        <w:rPr>
          <w:sz w:val="28"/>
          <w:szCs w:val="28"/>
        </w:rPr>
        <w:t>Тип </w:t>
      </w:r>
      <w:r w:rsidR="00034CAD" w:rsidRPr="004B5154">
        <w:rPr>
          <w:sz w:val="28"/>
          <w:szCs w:val="28"/>
        </w:rPr>
        <w:t>мобильности</w:t>
      </w:r>
      <w:r w:rsidR="00951109" w:rsidRPr="004B5154">
        <w:rPr>
          <w:spacing w:val="-6"/>
          <w:sz w:val="28"/>
          <w:szCs w:val="28"/>
        </w:rPr>
        <w:t xml:space="preserve"> – </w:t>
      </w:r>
      <w:r w:rsidR="00034CAD" w:rsidRPr="004B5154">
        <w:rPr>
          <w:sz w:val="28"/>
          <w:szCs w:val="28"/>
        </w:rPr>
        <w:t>сборно-</w:t>
      </w:r>
      <w:r w:rsidR="00034CAD" w:rsidRPr="004B5154">
        <w:rPr>
          <w:spacing w:val="-2"/>
          <w:sz w:val="28"/>
          <w:szCs w:val="28"/>
        </w:rPr>
        <w:t>разборный.</w:t>
      </w:r>
    </w:p>
    <w:p w14:paraId="06D77679" w14:textId="27B56C31" w:rsidR="00D24B6B" w:rsidRPr="004B5154" w:rsidRDefault="00034CAD" w:rsidP="00CB41BA">
      <w:pPr>
        <w:pStyle w:val="ab"/>
        <w:numPr>
          <w:ilvl w:val="1"/>
          <w:numId w:val="3"/>
        </w:numPr>
        <w:tabs>
          <w:tab w:val="left" w:pos="1276"/>
          <w:tab w:val="left" w:pos="1455"/>
        </w:tabs>
        <w:ind w:left="0" w:firstLine="709"/>
        <w:contextualSpacing/>
        <w:rPr>
          <w:sz w:val="28"/>
          <w:szCs w:val="28"/>
        </w:rPr>
      </w:pPr>
      <w:r w:rsidRPr="004B5154">
        <w:rPr>
          <w:sz w:val="28"/>
          <w:szCs w:val="28"/>
        </w:rPr>
        <w:t>Соответствие</w:t>
      </w:r>
      <w:r w:rsidRPr="004B5154">
        <w:rPr>
          <w:spacing w:val="-2"/>
          <w:sz w:val="28"/>
          <w:szCs w:val="28"/>
        </w:rPr>
        <w:t xml:space="preserve"> </w:t>
      </w:r>
      <w:r w:rsidRPr="004B5154">
        <w:rPr>
          <w:sz w:val="28"/>
          <w:szCs w:val="28"/>
        </w:rPr>
        <w:t>климатическим</w:t>
      </w:r>
      <w:r w:rsidRPr="004B5154">
        <w:rPr>
          <w:spacing w:val="-2"/>
          <w:sz w:val="28"/>
          <w:szCs w:val="28"/>
        </w:rPr>
        <w:t xml:space="preserve"> </w:t>
      </w:r>
      <w:r w:rsidRPr="004B5154">
        <w:rPr>
          <w:sz w:val="28"/>
          <w:szCs w:val="28"/>
        </w:rPr>
        <w:t>воздействиям</w:t>
      </w:r>
      <w:r w:rsidRPr="004B5154">
        <w:rPr>
          <w:spacing w:val="-1"/>
          <w:sz w:val="28"/>
          <w:szCs w:val="28"/>
        </w:rPr>
        <w:t xml:space="preserve"> </w:t>
      </w:r>
      <w:r w:rsidRPr="004B5154">
        <w:rPr>
          <w:sz w:val="28"/>
          <w:szCs w:val="28"/>
        </w:rPr>
        <w:t>и</w:t>
      </w:r>
      <w:r w:rsidRPr="004B5154">
        <w:rPr>
          <w:spacing w:val="-3"/>
          <w:sz w:val="28"/>
          <w:szCs w:val="28"/>
        </w:rPr>
        <w:t xml:space="preserve"> </w:t>
      </w:r>
      <w:r w:rsidRPr="004B5154">
        <w:rPr>
          <w:sz w:val="28"/>
          <w:szCs w:val="28"/>
        </w:rPr>
        <w:t>нагрузкам</w:t>
      </w:r>
      <w:r w:rsidR="00E33588" w:rsidRPr="004B5154">
        <w:rPr>
          <w:sz w:val="28"/>
          <w:szCs w:val="28"/>
        </w:rPr>
        <w:t xml:space="preserve"> по СП</w:t>
      </w:r>
      <w:r w:rsidR="00E33588" w:rsidRPr="004B5154">
        <w:rPr>
          <w:spacing w:val="-2"/>
          <w:sz w:val="28"/>
          <w:szCs w:val="28"/>
        </w:rPr>
        <w:t> </w:t>
      </w:r>
      <w:r w:rsidR="00E33588" w:rsidRPr="004B5154">
        <w:rPr>
          <w:sz w:val="28"/>
          <w:szCs w:val="28"/>
        </w:rPr>
        <w:t xml:space="preserve">131.13330.2020) – </w:t>
      </w:r>
      <w:r w:rsidR="00126A49" w:rsidRPr="004B5154">
        <w:rPr>
          <w:sz w:val="28"/>
          <w:szCs w:val="28"/>
        </w:rPr>
        <w:t>О2.</w:t>
      </w:r>
    </w:p>
    <w:p w14:paraId="664221C6" w14:textId="77777777" w:rsidR="00F80913" w:rsidRPr="004B5154" w:rsidRDefault="00F80913" w:rsidP="00CB41BA">
      <w:pPr>
        <w:numPr>
          <w:ilvl w:val="1"/>
          <w:numId w:val="3"/>
        </w:numPr>
        <w:tabs>
          <w:tab w:val="left" w:pos="1276"/>
        </w:tabs>
        <w:ind w:left="0" w:firstLine="709"/>
        <w:contextualSpacing/>
        <w:rPr>
          <w:sz w:val="28"/>
          <w:szCs w:val="28"/>
          <w:lang w:eastAsia="ru-RU"/>
        </w:rPr>
      </w:pPr>
      <w:r w:rsidRPr="004B5154">
        <w:rPr>
          <w:sz w:val="28"/>
          <w:szCs w:val="28"/>
          <w:lang w:eastAsia="ru-RU"/>
        </w:rPr>
        <w:t>Вид по функциональному назначению – общественный.</w:t>
      </w:r>
    </w:p>
    <w:p w14:paraId="32222B1D" w14:textId="63453FB7" w:rsidR="00C42E35" w:rsidRPr="004B5154" w:rsidRDefault="00C42E35" w:rsidP="007909FA">
      <w:pPr>
        <w:pStyle w:val="ab"/>
        <w:numPr>
          <w:ilvl w:val="1"/>
          <w:numId w:val="3"/>
        </w:numPr>
        <w:tabs>
          <w:tab w:val="left" w:pos="1276"/>
          <w:tab w:val="left" w:pos="1455"/>
        </w:tabs>
        <w:ind w:left="1276"/>
        <w:contextualSpacing/>
        <w:rPr>
          <w:sz w:val="28"/>
          <w:szCs w:val="28"/>
        </w:rPr>
      </w:pPr>
      <w:r w:rsidRPr="004B5154">
        <w:rPr>
          <w:sz w:val="28"/>
          <w:szCs w:val="28"/>
        </w:rPr>
        <w:t>Степень</w:t>
      </w:r>
      <w:r w:rsidRPr="004B5154">
        <w:rPr>
          <w:spacing w:val="-11"/>
          <w:sz w:val="28"/>
          <w:szCs w:val="28"/>
        </w:rPr>
        <w:t xml:space="preserve"> </w:t>
      </w:r>
      <w:r w:rsidRPr="004B5154">
        <w:rPr>
          <w:sz w:val="28"/>
          <w:szCs w:val="28"/>
        </w:rPr>
        <w:t>огнестойкости</w:t>
      </w:r>
      <w:r w:rsidRPr="004B5154">
        <w:rPr>
          <w:spacing w:val="-4"/>
          <w:sz w:val="28"/>
          <w:szCs w:val="28"/>
        </w:rPr>
        <w:t xml:space="preserve"> – </w:t>
      </w:r>
      <w:r w:rsidR="00126A49" w:rsidRPr="004B5154">
        <w:rPr>
          <w:spacing w:val="-4"/>
          <w:sz w:val="28"/>
          <w:szCs w:val="28"/>
        </w:rPr>
        <w:t>III.</w:t>
      </w:r>
    </w:p>
    <w:p w14:paraId="720FF517" w14:textId="40651483" w:rsidR="00F52114" w:rsidRPr="00F52114" w:rsidRDefault="00C42E35" w:rsidP="00F52114">
      <w:pPr>
        <w:pStyle w:val="ab"/>
        <w:numPr>
          <w:ilvl w:val="1"/>
          <w:numId w:val="3"/>
        </w:numPr>
        <w:tabs>
          <w:tab w:val="left" w:pos="1276"/>
          <w:tab w:val="left" w:pos="1455"/>
        </w:tabs>
        <w:ind w:hanging="1135"/>
        <w:contextualSpacing/>
        <w:rPr>
          <w:sz w:val="28"/>
          <w:szCs w:val="28"/>
        </w:rPr>
      </w:pPr>
      <w:r w:rsidRPr="004B5154">
        <w:rPr>
          <w:sz w:val="28"/>
          <w:szCs w:val="28"/>
        </w:rPr>
        <w:t>Класс</w:t>
      </w:r>
      <w:r w:rsidRPr="004B5154">
        <w:rPr>
          <w:spacing w:val="-7"/>
          <w:sz w:val="28"/>
          <w:szCs w:val="28"/>
        </w:rPr>
        <w:t xml:space="preserve"> </w:t>
      </w:r>
      <w:r w:rsidRPr="004B5154">
        <w:rPr>
          <w:sz w:val="28"/>
          <w:szCs w:val="28"/>
        </w:rPr>
        <w:t>конструктивной</w:t>
      </w:r>
      <w:r w:rsidRPr="004B5154">
        <w:rPr>
          <w:spacing w:val="-7"/>
          <w:sz w:val="28"/>
          <w:szCs w:val="28"/>
        </w:rPr>
        <w:t xml:space="preserve"> </w:t>
      </w:r>
      <w:r w:rsidRPr="004B5154">
        <w:rPr>
          <w:sz w:val="28"/>
          <w:szCs w:val="28"/>
        </w:rPr>
        <w:t>пожарной</w:t>
      </w:r>
      <w:r w:rsidRPr="004B5154">
        <w:rPr>
          <w:spacing w:val="-7"/>
          <w:sz w:val="28"/>
          <w:szCs w:val="28"/>
        </w:rPr>
        <w:t xml:space="preserve"> </w:t>
      </w:r>
      <w:r w:rsidR="004605C2" w:rsidRPr="004B5154">
        <w:rPr>
          <w:sz w:val="28"/>
          <w:szCs w:val="28"/>
        </w:rPr>
        <w:t>опасности</w:t>
      </w:r>
      <w:r w:rsidR="004605C2" w:rsidRPr="004B5154">
        <w:rPr>
          <w:spacing w:val="-4"/>
          <w:sz w:val="28"/>
          <w:szCs w:val="28"/>
        </w:rPr>
        <w:t xml:space="preserve"> –</w:t>
      </w:r>
      <w:r w:rsidR="00F52114" w:rsidRPr="00F52114">
        <w:t xml:space="preserve"> </w:t>
      </w:r>
      <w:r w:rsidR="00F52114" w:rsidRPr="00F52114">
        <w:rPr>
          <w:spacing w:val="-4"/>
          <w:sz w:val="28"/>
          <w:szCs w:val="28"/>
        </w:rPr>
        <w:t>C 1.</w:t>
      </w:r>
    </w:p>
    <w:p w14:paraId="4088694B" w14:textId="2220C493" w:rsidR="00C42E35" w:rsidRPr="004B5154" w:rsidRDefault="004605C2" w:rsidP="00406CD7">
      <w:pPr>
        <w:pStyle w:val="ab"/>
        <w:numPr>
          <w:ilvl w:val="1"/>
          <w:numId w:val="3"/>
        </w:numPr>
        <w:tabs>
          <w:tab w:val="left" w:pos="1276"/>
          <w:tab w:val="left" w:pos="1455"/>
        </w:tabs>
        <w:ind w:left="1276"/>
        <w:contextualSpacing/>
        <w:rPr>
          <w:sz w:val="28"/>
          <w:szCs w:val="28"/>
        </w:rPr>
      </w:pPr>
      <w:r w:rsidRPr="004B5154">
        <w:rPr>
          <w:spacing w:val="-4"/>
          <w:sz w:val="28"/>
          <w:szCs w:val="28"/>
        </w:rPr>
        <w:t xml:space="preserve"> </w:t>
      </w:r>
      <w:r w:rsidR="00F52114" w:rsidRPr="008C5803">
        <w:rPr>
          <w:sz w:val="28"/>
          <w:szCs w:val="28"/>
        </w:rPr>
        <w:t>Класс</w:t>
      </w:r>
      <w:r w:rsidR="00F52114" w:rsidRPr="008C5803">
        <w:rPr>
          <w:spacing w:val="-8"/>
          <w:sz w:val="28"/>
          <w:szCs w:val="28"/>
        </w:rPr>
        <w:t xml:space="preserve"> </w:t>
      </w:r>
      <w:r w:rsidR="00F52114" w:rsidRPr="008C5803">
        <w:rPr>
          <w:sz w:val="28"/>
          <w:szCs w:val="28"/>
        </w:rPr>
        <w:t>функциональной</w:t>
      </w:r>
      <w:r w:rsidR="00F52114" w:rsidRPr="008C5803">
        <w:rPr>
          <w:spacing w:val="-7"/>
          <w:sz w:val="28"/>
          <w:szCs w:val="28"/>
        </w:rPr>
        <w:t xml:space="preserve"> </w:t>
      </w:r>
      <w:r w:rsidR="00F52114" w:rsidRPr="008C5803">
        <w:rPr>
          <w:sz w:val="28"/>
          <w:szCs w:val="28"/>
        </w:rPr>
        <w:t>пожарной</w:t>
      </w:r>
      <w:r w:rsidR="00F52114" w:rsidRPr="008C5803">
        <w:rPr>
          <w:spacing w:val="-8"/>
          <w:sz w:val="28"/>
          <w:szCs w:val="28"/>
        </w:rPr>
        <w:t xml:space="preserve"> </w:t>
      </w:r>
      <w:r w:rsidR="00F52114" w:rsidRPr="008C5803">
        <w:rPr>
          <w:sz w:val="28"/>
          <w:szCs w:val="28"/>
        </w:rPr>
        <w:t>опасности</w:t>
      </w:r>
      <w:r w:rsidR="00F52114" w:rsidRPr="004B5154">
        <w:rPr>
          <w:spacing w:val="-4"/>
          <w:sz w:val="28"/>
          <w:szCs w:val="28"/>
        </w:rPr>
        <w:t xml:space="preserve"> </w:t>
      </w:r>
      <w:r w:rsidR="00F52114">
        <w:rPr>
          <w:spacing w:val="-4"/>
          <w:sz w:val="28"/>
          <w:szCs w:val="28"/>
        </w:rPr>
        <w:t xml:space="preserve">- </w:t>
      </w:r>
      <w:r w:rsidR="00406CD7" w:rsidRPr="004B5154">
        <w:rPr>
          <w:spacing w:val="-4"/>
          <w:sz w:val="28"/>
          <w:szCs w:val="28"/>
        </w:rPr>
        <w:t>Ф3.5</w:t>
      </w:r>
    </w:p>
    <w:p w14:paraId="2017A62F" w14:textId="4E3EDB5D" w:rsidR="00214281" w:rsidRPr="004B5154" w:rsidRDefault="00556987" w:rsidP="00CB41BA">
      <w:pPr>
        <w:pStyle w:val="ab"/>
        <w:numPr>
          <w:ilvl w:val="1"/>
          <w:numId w:val="3"/>
        </w:numPr>
        <w:tabs>
          <w:tab w:val="left" w:pos="1276"/>
          <w:tab w:val="left" w:pos="1455"/>
        </w:tabs>
        <w:ind w:left="0" w:firstLine="709"/>
        <w:contextualSpacing/>
        <w:rPr>
          <w:sz w:val="28"/>
          <w:szCs w:val="28"/>
        </w:rPr>
      </w:pPr>
      <w:r w:rsidRPr="004B5154">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4B5154">
        <w:rPr>
          <w:sz w:val="28"/>
          <w:szCs w:val="28"/>
        </w:rPr>
        <w:t>Конструкция МОПС в целом</w:t>
      </w:r>
      <w:r w:rsidR="00E6108A" w:rsidRPr="004B5154">
        <w:rPr>
          <w:sz w:val="28"/>
          <w:szCs w:val="28"/>
        </w:rPr>
        <w:t xml:space="preserve"> и</w:t>
      </w:r>
      <w:r w:rsidRPr="004B5154">
        <w:rPr>
          <w:sz w:val="28"/>
          <w:szCs w:val="28"/>
        </w:rPr>
        <w:t xml:space="preserve"> </w:t>
      </w:r>
      <w:r w:rsidR="00E6108A" w:rsidRPr="004B5154">
        <w:rPr>
          <w:sz w:val="28"/>
          <w:szCs w:val="28"/>
        </w:rPr>
        <w:t>ее отдельные элементы</w:t>
      </w:r>
      <w:r w:rsidR="00E6108A" w:rsidRPr="008C5803">
        <w:rPr>
          <w:sz w:val="28"/>
          <w:szCs w:val="28"/>
        </w:rPr>
        <w:t xml:space="preserve">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F2FEBBC" w14:textId="54246EA2"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lastRenderedPageBreak/>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14:paraId="1A6C05A6" w14:textId="088D04D8"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AD2963" w:rsidRPr="008C5803">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14:paraId="7973DC05" w14:textId="2853C015"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4F1BD1" w:rsidRPr="008C5803">
        <w:rPr>
          <w:spacing w:val="-6"/>
          <w:sz w:val="28"/>
          <w:szCs w:val="28"/>
        </w:rPr>
        <w:t xml:space="preserve"> </w:t>
      </w:r>
      <w:r w:rsidR="004F1BD1" w:rsidRPr="008C5803">
        <w:rPr>
          <w:sz w:val="28"/>
          <w:szCs w:val="28"/>
        </w:rPr>
        <w:t>стенки</w:t>
      </w:r>
      <w:r w:rsidR="004F1BD1" w:rsidRPr="008C5803">
        <w:rPr>
          <w:spacing w:val="-6"/>
          <w:sz w:val="28"/>
          <w:szCs w:val="28"/>
        </w:rPr>
        <w:t xml:space="preserve"> </w:t>
      </w:r>
      <w:r w:rsidR="004F1BD1" w:rsidRPr="008C5803">
        <w:rPr>
          <w:sz w:val="28"/>
          <w:szCs w:val="28"/>
        </w:rPr>
        <w:t>и/или</w:t>
      </w:r>
      <w:r w:rsidR="004F1BD1" w:rsidRPr="008C5803">
        <w:rPr>
          <w:spacing w:val="-2"/>
          <w:sz w:val="28"/>
          <w:szCs w:val="28"/>
        </w:rPr>
        <w:t xml:space="preserve"> </w:t>
      </w:r>
      <w:r w:rsidR="004F1BD1" w:rsidRPr="008C5803">
        <w:rPr>
          <w:sz w:val="28"/>
          <w:szCs w:val="28"/>
        </w:rPr>
        <w:t>полки</w:t>
      </w:r>
      <w:r w:rsidR="004F1BD1" w:rsidRPr="008C5803">
        <w:rPr>
          <w:spacing w:val="-7"/>
          <w:sz w:val="28"/>
          <w:szCs w:val="28"/>
        </w:rPr>
        <w:t xml:space="preserve"> </w:t>
      </w:r>
      <w:r w:rsidR="004F1BD1" w:rsidRPr="008C5803">
        <w:rPr>
          <w:sz w:val="28"/>
          <w:szCs w:val="28"/>
        </w:rPr>
        <w:t>не</w:t>
      </w:r>
      <w:r w:rsidR="004F1BD1" w:rsidRPr="008C5803">
        <w:rPr>
          <w:spacing w:val="-5"/>
          <w:sz w:val="28"/>
          <w:szCs w:val="28"/>
        </w:rPr>
        <w:t xml:space="preserve"> </w:t>
      </w:r>
      <w:r w:rsidR="004F1BD1" w:rsidRPr="008C5803">
        <w:rPr>
          <w:sz w:val="28"/>
          <w:szCs w:val="28"/>
        </w:rPr>
        <w:t>менее</w:t>
      </w:r>
      <w:r w:rsidR="004F1BD1" w:rsidRPr="008C5803">
        <w:rPr>
          <w:spacing w:val="-10"/>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14:paraId="71B37494" w14:textId="727C3CA9"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14:paraId="2F2D2D61" w14:textId="1107DF25"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14:paraId="697AE60A" w14:textId="44E99FCC"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14:paraId="4801FC5A" w14:textId="621DFE20"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14:paraId="1C22C54A" w14:textId="5C45AF07"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14:paraId="27CF5026" w14:textId="1CA408F1"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обеспечены и подтверждены теплотехническим расчетом отсутствие «мостиков холода» и минимизация </w:t>
      </w:r>
      <w:proofErr w:type="spellStart"/>
      <w:r w:rsidRPr="008C5803">
        <w:rPr>
          <w:sz w:val="28"/>
          <w:szCs w:val="28"/>
        </w:rPr>
        <w:t>теплопотерь</w:t>
      </w:r>
      <w:proofErr w:type="spellEnd"/>
      <w:r w:rsidRPr="008C5803">
        <w:rPr>
          <w:sz w:val="28"/>
          <w:szCs w:val="28"/>
        </w:rPr>
        <w:t xml:space="preserve"> на участках соединения элементов блок-модулей и/или панелей</w:t>
      </w:r>
      <w:r w:rsidR="002503FA" w:rsidRPr="008C5803">
        <w:rPr>
          <w:sz w:val="28"/>
          <w:szCs w:val="28"/>
        </w:rPr>
        <w:t>;</w:t>
      </w:r>
    </w:p>
    <w:p w14:paraId="04A8F9EB" w14:textId="0E74AC43"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14:paraId="110428B9" w14:textId="68D76FA7"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14:paraId="165B9627" w14:textId="1CB6EE1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8C5803"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конструкторской документацией Поставщика Товара</w:t>
      </w:r>
      <w:r w:rsidR="00AA23A7" w:rsidRPr="008C5803">
        <w:rPr>
          <w:spacing w:val="-2"/>
          <w:sz w:val="28"/>
          <w:szCs w:val="28"/>
        </w:rPr>
        <w:t>.</w:t>
      </w:r>
    </w:p>
    <w:p w14:paraId="00AC469C" w14:textId="7584301C" w:rsidR="004F1BD1" w:rsidRPr="00F52114" w:rsidRDefault="00F52114" w:rsidP="00F52114">
      <w:pPr>
        <w:tabs>
          <w:tab w:val="left" w:pos="1276"/>
          <w:tab w:val="left" w:pos="1593"/>
        </w:tabs>
        <w:ind w:firstLine="0"/>
        <w:contextualSpacing/>
        <w:rPr>
          <w:sz w:val="28"/>
          <w:szCs w:val="28"/>
        </w:rPr>
      </w:pPr>
      <w:r>
        <w:rPr>
          <w:sz w:val="28"/>
          <w:szCs w:val="28"/>
        </w:rPr>
        <w:tab/>
      </w:r>
      <w:r w:rsidR="00822233" w:rsidRPr="00F52114">
        <w:rPr>
          <w:sz w:val="28"/>
          <w:szCs w:val="28"/>
        </w:rPr>
        <w:t>несущий каркас (</w:t>
      </w:r>
      <w:r w:rsidR="004F1BD1" w:rsidRPr="00F52114">
        <w:rPr>
          <w:sz w:val="28"/>
          <w:szCs w:val="28"/>
        </w:rPr>
        <w:t>сварная несущая решетчатая рама</w:t>
      </w:r>
      <w:r w:rsidR="00822233" w:rsidRPr="00F52114">
        <w:rPr>
          <w:sz w:val="28"/>
          <w:szCs w:val="28"/>
        </w:rPr>
        <w:t>)</w:t>
      </w:r>
      <w:r w:rsidR="004F1BD1" w:rsidRPr="00F52114">
        <w:rPr>
          <w:sz w:val="28"/>
          <w:szCs w:val="28"/>
        </w:rPr>
        <w:t xml:space="preserve">, обеспечивающая несущую способность, соответствующую </w:t>
      </w:r>
      <w:r w:rsidR="00DD5328" w:rsidRPr="00F52114">
        <w:rPr>
          <w:sz w:val="28"/>
          <w:szCs w:val="28"/>
        </w:rPr>
        <w:t>эксплуатационным условиям</w:t>
      </w:r>
      <w:r w:rsidR="004F1BD1" w:rsidRPr="00F52114">
        <w:rPr>
          <w:sz w:val="28"/>
          <w:szCs w:val="28"/>
        </w:rPr>
        <w:t xml:space="preserve">, выполненная из </w:t>
      </w:r>
      <w:r w:rsidR="0038128E" w:rsidRPr="00F52114">
        <w:rPr>
          <w:sz w:val="28"/>
          <w:szCs w:val="28"/>
        </w:rPr>
        <w:t>стального</w:t>
      </w:r>
      <w:r w:rsidR="004F1BD1" w:rsidRPr="00F52114">
        <w:rPr>
          <w:spacing w:val="34"/>
          <w:sz w:val="28"/>
          <w:szCs w:val="28"/>
        </w:rPr>
        <w:t xml:space="preserve"> </w:t>
      </w:r>
      <w:r w:rsidR="004F1BD1" w:rsidRPr="00F52114">
        <w:rPr>
          <w:sz w:val="28"/>
          <w:szCs w:val="28"/>
        </w:rPr>
        <w:t>гнутого</w:t>
      </w:r>
      <w:r w:rsidR="004F1BD1" w:rsidRPr="00F52114">
        <w:rPr>
          <w:spacing w:val="39"/>
          <w:sz w:val="28"/>
          <w:szCs w:val="28"/>
        </w:rPr>
        <w:t xml:space="preserve"> </w:t>
      </w:r>
      <w:r w:rsidR="004F1BD1" w:rsidRPr="00F52114">
        <w:rPr>
          <w:sz w:val="28"/>
          <w:szCs w:val="28"/>
        </w:rPr>
        <w:t>профиля</w:t>
      </w:r>
      <w:r w:rsidR="004F1BD1" w:rsidRPr="00F52114">
        <w:rPr>
          <w:spacing w:val="36"/>
          <w:sz w:val="28"/>
          <w:szCs w:val="28"/>
        </w:rPr>
        <w:t xml:space="preserve"> </w:t>
      </w:r>
      <w:r w:rsidR="004F1BD1" w:rsidRPr="00F52114">
        <w:rPr>
          <w:sz w:val="28"/>
          <w:szCs w:val="28"/>
        </w:rPr>
        <w:t>с</w:t>
      </w:r>
      <w:r w:rsidR="004F1BD1" w:rsidRPr="00F52114">
        <w:rPr>
          <w:spacing w:val="36"/>
          <w:sz w:val="28"/>
          <w:szCs w:val="28"/>
        </w:rPr>
        <w:t xml:space="preserve"> </w:t>
      </w:r>
      <w:r w:rsidR="004F1BD1" w:rsidRPr="00F52114">
        <w:rPr>
          <w:sz w:val="28"/>
          <w:szCs w:val="28"/>
        </w:rPr>
        <w:t>толщиной</w:t>
      </w:r>
      <w:r w:rsidR="004F1BD1" w:rsidRPr="00F52114">
        <w:rPr>
          <w:spacing w:val="34"/>
          <w:sz w:val="28"/>
          <w:szCs w:val="28"/>
        </w:rPr>
        <w:t xml:space="preserve"> </w:t>
      </w:r>
      <w:r w:rsidR="004F1BD1" w:rsidRPr="00F52114">
        <w:rPr>
          <w:sz w:val="28"/>
          <w:szCs w:val="28"/>
        </w:rPr>
        <w:t>стенки</w:t>
      </w:r>
      <w:r w:rsidR="004F1BD1" w:rsidRPr="00F52114">
        <w:rPr>
          <w:spacing w:val="35"/>
          <w:sz w:val="28"/>
          <w:szCs w:val="28"/>
        </w:rPr>
        <w:t xml:space="preserve"> </w:t>
      </w:r>
      <w:r w:rsidR="004F1BD1" w:rsidRPr="00F52114">
        <w:rPr>
          <w:sz w:val="28"/>
          <w:szCs w:val="28"/>
        </w:rPr>
        <w:t>и/или</w:t>
      </w:r>
      <w:r w:rsidR="004F1BD1" w:rsidRPr="00F52114">
        <w:rPr>
          <w:spacing w:val="34"/>
          <w:sz w:val="28"/>
          <w:szCs w:val="28"/>
        </w:rPr>
        <w:t xml:space="preserve"> </w:t>
      </w:r>
      <w:r w:rsidR="004F1BD1" w:rsidRPr="00F52114">
        <w:rPr>
          <w:sz w:val="28"/>
          <w:szCs w:val="28"/>
        </w:rPr>
        <w:t>полки</w:t>
      </w:r>
      <w:r w:rsidR="004F1BD1" w:rsidRPr="00F52114">
        <w:rPr>
          <w:spacing w:val="35"/>
          <w:sz w:val="28"/>
          <w:szCs w:val="28"/>
        </w:rPr>
        <w:t xml:space="preserve"> </w:t>
      </w:r>
      <w:r w:rsidR="004F1BD1" w:rsidRPr="00F52114">
        <w:rPr>
          <w:sz w:val="28"/>
          <w:szCs w:val="28"/>
        </w:rPr>
        <w:t>не</w:t>
      </w:r>
      <w:r w:rsidR="004F1BD1" w:rsidRPr="00F52114">
        <w:rPr>
          <w:spacing w:val="35"/>
          <w:sz w:val="28"/>
          <w:szCs w:val="28"/>
        </w:rPr>
        <w:t xml:space="preserve"> </w:t>
      </w:r>
      <w:r w:rsidR="00822233" w:rsidRPr="00F52114">
        <w:rPr>
          <w:sz w:val="28"/>
          <w:szCs w:val="28"/>
        </w:rPr>
        <w:t xml:space="preserve">менее 3 мм, </w:t>
      </w:r>
      <w:r w:rsidR="004F1BD1" w:rsidRPr="00F52114">
        <w:rPr>
          <w:sz w:val="28"/>
          <w:szCs w:val="28"/>
        </w:rPr>
        <w:t>обработанного антикоррозийной грунт-эмалью и огнезащитным составом;</w:t>
      </w:r>
    </w:p>
    <w:p w14:paraId="6C1D8F2F" w14:textId="43A66BE4" w:rsidR="004F1BD1" w:rsidRPr="008C5803" w:rsidRDefault="00822233" w:rsidP="0088068E">
      <w:pPr>
        <w:pStyle w:val="ab"/>
        <w:numPr>
          <w:ilvl w:val="0"/>
          <w:numId w:val="143"/>
        </w:numPr>
        <w:tabs>
          <w:tab w:val="left" w:pos="1118"/>
          <w:tab w:val="left" w:pos="1276"/>
        </w:tabs>
        <w:ind w:left="0" w:firstLine="709"/>
        <w:contextualSpacing/>
        <w:rPr>
          <w:sz w:val="28"/>
          <w:szCs w:val="28"/>
        </w:rPr>
      </w:pPr>
      <w:r w:rsidRPr="008C5803">
        <w:rPr>
          <w:sz w:val="28"/>
          <w:szCs w:val="28"/>
        </w:rPr>
        <w:t xml:space="preserve">к несущему каркасу при помощи </w:t>
      </w:r>
      <w:r w:rsidR="00E4470E" w:rsidRPr="008C5803">
        <w:rPr>
          <w:sz w:val="28"/>
          <w:szCs w:val="28"/>
        </w:rPr>
        <w:t xml:space="preserve">точечной </w:t>
      </w:r>
      <w:r w:rsidRPr="008C5803">
        <w:rPr>
          <w:sz w:val="28"/>
          <w:szCs w:val="28"/>
        </w:rPr>
        <w:t xml:space="preserve">сварки </w:t>
      </w:r>
      <w:r w:rsidR="00E4470E" w:rsidRPr="008C5803">
        <w:rPr>
          <w:sz w:val="28"/>
          <w:szCs w:val="28"/>
        </w:rPr>
        <w:t xml:space="preserve">или механическим способом </w:t>
      </w:r>
      <w:r w:rsidR="00953229" w:rsidRPr="008C5803">
        <w:rPr>
          <w:sz w:val="28"/>
          <w:szCs w:val="28"/>
        </w:rPr>
        <w:t>(</w:t>
      </w:r>
      <w:proofErr w:type="spellStart"/>
      <w:r w:rsidR="00953229" w:rsidRPr="008C5803">
        <w:rPr>
          <w:sz w:val="28"/>
          <w:szCs w:val="28"/>
        </w:rPr>
        <w:t>п</w:t>
      </w:r>
      <w:r w:rsidR="002847E1" w:rsidRPr="008C5803">
        <w:rPr>
          <w:sz w:val="28"/>
          <w:szCs w:val="28"/>
        </w:rPr>
        <w:t>п</w:t>
      </w:r>
      <w:proofErr w:type="spellEnd"/>
      <w:r w:rsidR="00953229" w:rsidRPr="008C5803">
        <w:rPr>
          <w:sz w:val="28"/>
          <w:szCs w:val="28"/>
        </w:rPr>
        <w:t>. 1.5</w:t>
      </w:r>
      <w:r w:rsidR="002847E1" w:rsidRPr="008C5803">
        <w:rPr>
          <w:sz w:val="28"/>
          <w:szCs w:val="28"/>
        </w:rPr>
        <w:t>, 1.6 ТТ</w:t>
      </w:r>
      <w:r w:rsidR="00953229" w:rsidRPr="008C5803">
        <w:rPr>
          <w:sz w:val="28"/>
          <w:szCs w:val="28"/>
        </w:rPr>
        <w:t xml:space="preserve">) </w:t>
      </w:r>
      <w:r w:rsidRPr="008C5803">
        <w:rPr>
          <w:sz w:val="28"/>
          <w:szCs w:val="28"/>
        </w:rPr>
        <w:t xml:space="preserve">закреплено </w:t>
      </w:r>
      <w:r w:rsidR="004F1BD1" w:rsidRPr="008C5803">
        <w:rPr>
          <w:sz w:val="28"/>
          <w:szCs w:val="28"/>
        </w:rPr>
        <w:t xml:space="preserve">нижнее </w:t>
      </w:r>
      <w:r w:rsidR="00953229" w:rsidRPr="008C5803">
        <w:rPr>
          <w:sz w:val="28"/>
          <w:szCs w:val="28"/>
        </w:rPr>
        <w:t xml:space="preserve">защитное </w:t>
      </w:r>
      <w:r w:rsidR="004F1BD1" w:rsidRPr="008C5803">
        <w:rPr>
          <w:sz w:val="28"/>
          <w:szCs w:val="28"/>
        </w:rPr>
        <w:t>покрытие из холоднокатаной стали толщиной 1 мм</w:t>
      </w:r>
      <w:r w:rsidRPr="008C5803">
        <w:rPr>
          <w:sz w:val="28"/>
          <w:szCs w:val="28"/>
        </w:rPr>
        <w:t>;</w:t>
      </w:r>
    </w:p>
    <w:p w14:paraId="704F4164" w14:textId="39E17E70"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lastRenderedPageBreak/>
        <w:t xml:space="preserve">со стороны улицы утеплитель защищен </w:t>
      </w:r>
      <w:proofErr w:type="spellStart"/>
      <w:r w:rsidR="00E25B72" w:rsidRPr="008C5803">
        <w:rPr>
          <w:sz w:val="28"/>
          <w:szCs w:val="28"/>
        </w:rPr>
        <w:t>гидро</w:t>
      </w:r>
      <w:proofErr w:type="spellEnd"/>
      <w:r w:rsidR="00E25B72" w:rsidRPr="008C5803">
        <w:rPr>
          <w:sz w:val="28"/>
          <w:szCs w:val="28"/>
        </w:rPr>
        <w:t>-ветрозащитной паропроницаемой мембраной</w:t>
      </w:r>
      <w:r w:rsidRPr="008C5803">
        <w:rPr>
          <w:sz w:val="28"/>
          <w:szCs w:val="28"/>
        </w:rPr>
        <w:t>;</w:t>
      </w:r>
    </w:p>
    <w:p w14:paraId="65DAF378" w14:textId="77777777" w:rsidR="005B5A35" w:rsidRPr="008C5803" w:rsidRDefault="005B5A35" w:rsidP="0088068E">
      <w:pPr>
        <w:pStyle w:val="ab"/>
        <w:numPr>
          <w:ilvl w:val="0"/>
          <w:numId w:val="143"/>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76E50179" w14:textId="1A94184E"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sz w:val="28"/>
          <w:szCs w:val="28"/>
        </w:rPr>
        <w:t xml:space="preserve">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4983A3D4" w14:textId="4CBBD251"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623D7DEB" w14:textId="2C978B76" w:rsidR="00E25B72" w:rsidRPr="008C5803" w:rsidRDefault="00F60770" w:rsidP="0088068E">
      <w:pPr>
        <w:numPr>
          <w:ilvl w:val="0"/>
          <w:numId w:val="14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47FFB114" w14:textId="46F197FB" w:rsidR="00F60770" w:rsidRPr="008C5803" w:rsidRDefault="00F60770" w:rsidP="0088068E">
      <w:pPr>
        <w:numPr>
          <w:ilvl w:val="0"/>
          <w:numId w:val="142"/>
        </w:numPr>
        <w:tabs>
          <w:tab w:val="left" w:pos="1418"/>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14:paraId="1214A5BE" w14:textId="6D7944C8" w:rsidR="00287F8C" w:rsidRPr="008C5803" w:rsidRDefault="00287F8C" w:rsidP="0088068E">
      <w:pPr>
        <w:pStyle w:val="ab"/>
        <w:numPr>
          <w:ilvl w:val="0"/>
          <w:numId w:val="118"/>
        </w:numPr>
        <w:tabs>
          <w:tab w:val="left" w:pos="1276"/>
          <w:tab w:val="left" w:pos="1593"/>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xml:space="preserve">, выполненная из </w:t>
      </w:r>
      <w:r w:rsidR="0038128E" w:rsidRPr="008C5803">
        <w:rPr>
          <w:sz w:val="28"/>
          <w:szCs w:val="28"/>
        </w:rPr>
        <w:t>стального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p>
    <w:p w14:paraId="5E5E8556" w14:textId="77777777" w:rsidR="005E6575" w:rsidRPr="008C5803" w:rsidRDefault="005E6575" w:rsidP="0088068E">
      <w:pPr>
        <w:pStyle w:val="ab"/>
        <w:numPr>
          <w:ilvl w:val="0"/>
          <w:numId w:val="118"/>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6B495E67" w:rsidR="005E6575" w:rsidRPr="008C5803" w:rsidRDefault="005E6575" w:rsidP="0088068E">
      <w:pPr>
        <w:pStyle w:val="ab"/>
        <w:numPr>
          <w:ilvl w:val="2"/>
          <w:numId w:val="118"/>
        </w:numPr>
        <w:tabs>
          <w:tab w:val="left" w:pos="1118"/>
          <w:tab w:val="left" w:pos="1276"/>
        </w:tabs>
        <w:ind w:left="0" w:firstLine="709"/>
        <w:contextualSpacing/>
        <w:rPr>
          <w:sz w:val="28"/>
          <w:szCs w:val="28"/>
        </w:rPr>
      </w:pPr>
      <w:r w:rsidRPr="008C5803">
        <w:rPr>
          <w:sz w:val="28"/>
          <w:szCs w:val="28"/>
        </w:rPr>
        <w:t>PIR;</w:t>
      </w:r>
    </w:p>
    <w:p w14:paraId="29A8BAAC" w14:textId="16A36F71" w:rsidR="00FA1B89" w:rsidRPr="008C5803" w:rsidRDefault="00FA1B89"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внутренняя </w:t>
      </w:r>
      <w:r w:rsidR="00211A33" w:rsidRPr="008C5803">
        <w:rPr>
          <w:sz w:val="28"/>
          <w:szCs w:val="28"/>
        </w:rPr>
        <w:t xml:space="preserve">чистовая </w:t>
      </w:r>
      <w:r w:rsidRPr="008C5803">
        <w:rPr>
          <w:sz w:val="28"/>
          <w:szCs w:val="28"/>
        </w:rPr>
        <w:t>отделка в соответствии с п.</w:t>
      </w:r>
      <w:r w:rsidR="001D2519" w:rsidRPr="008C5803">
        <w:rPr>
          <w:sz w:val="28"/>
          <w:szCs w:val="28"/>
        </w:rPr>
        <w:t> </w:t>
      </w:r>
      <w:r w:rsidRPr="008C5803">
        <w:rPr>
          <w:sz w:val="28"/>
          <w:szCs w:val="28"/>
        </w:rPr>
        <w:t>1.</w:t>
      </w:r>
      <w:r w:rsidR="009F4747" w:rsidRPr="008C5803">
        <w:rPr>
          <w:sz w:val="28"/>
          <w:szCs w:val="28"/>
        </w:rPr>
        <w:t>1</w:t>
      </w:r>
      <w:r w:rsidR="006A216A" w:rsidRPr="008C5803">
        <w:rPr>
          <w:sz w:val="28"/>
          <w:szCs w:val="28"/>
        </w:rPr>
        <w:t>7</w:t>
      </w:r>
      <w:r w:rsidR="002847E1" w:rsidRPr="008C5803">
        <w:rPr>
          <w:sz w:val="28"/>
          <w:szCs w:val="28"/>
        </w:rPr>
        <w:t> ТТ</w:t>
      </w:r>
      <w:r w:rsidR="009F4747" w:rsidRPr="008C5803">
        <w:rPr>
          <w:sz w:val="28"/>
          <w:szCs w:val="28"/>
        </w:rPr>
        <w:t>.</w:t>
      </w:r>
    </w:p>
    <w:p w14:paraId="2EDA79FE" w14:textId="70A682A3" w:rsidR="00FA1B89" w:rsidRPr="008C5803" w:rsidRDefault="00BA5CC4" w:rsidP="0088068E">
      <w:pPr>
        <w:pStyle w:val="ab"/>
        <w:numPr>
          <w:ilvl w:val="0"/>
          <w:numId w:val="146"/>
        </w:numPr>
        <w:tabs>
          <w:tab w:val="left" w:pos="1061"/>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стального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r w:rsidR="00FA1B89" w:rsidRPr="008C5803">
        <w:rPr>
          <w:sz w:val="28"/>
          <w:szCs w:val="28"/>
        </w:rPr>
        <w:t>;</w:t>
      </w:r>
    </w:p>
    <w:p w14:paraId="0E86C3FE" w14:textId="01FDD559" w:rsidR="00FA1B89" w:rsidRPr="008C5803" w:rsidRDefault="00FA1B89" w:rsidP="0088068E">
      <w:pPr>
        <w:pStyle w:val="ab"/>
        <w:numPr>
          <w:ilvl w:val="0"/>
          <w:numId w:val="146"/>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14:paraId="63199C05" w14:textId="428C7DC6" w:rsidR="00FA1B89" w:rsidRPr="008C5803" w:rsidRDefault="00FA1B89" w:rsidP="0088068E">
      <w:pPr>
        <w:pStyle w:val="ab"/>
        <w:numPr>
          <w:ilvl w:val="1"/>
          <w:numId w:val="147"/>
        </w:numPr>
        <w:tabs>
          <w:tab w:val="left" w:pos="1118"/>
          <w:tab w:val="left" w:pos="1276"/>
        </w:tabs>
        <w:ind w:left="0" w:firstLine="709"/>
        <w:contextualSpacing/>
        <w:rPr>
          <w:sz w:val="28"/>
          <w:szCs w:val="28"/>
        </w:rPr>
      </w:pPr>
      <w:r w:rsidRPr="008C5803">
        <w:rPr>
          <w:sz w:val="28"/>
          <w:szCs w:val="28"/>
        </w:rPr>
        <w:t>PIR;</w:t>
      </w:r>
    </w:p>
    <w:p w14:paraId="6B6407E1" w14:textId="19E2DCFA" w:rsidR="00544D4C" w:rsidRPr="008C5803" w:rsidRDefault="000A14F9" w:rsidP="0088068E">
      <w:pPr>
        <w:pStyle w:val="ab"/>
        <w:numPr>
          <w:ilvl w:val="2"/>
          <w:numId w:val="119"/>
        </w:numPr>
        <w:tabs>
          <w:tab w:val="left" w:pos="1061"/>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00544D4C" w:rsidRPr="008C5803">
        <w:rPr>
          <w:sz w:val="28"/>
          <w:szCs w:val="28"/>
        </w:rPr>
        <w:t>.</w:t>
      </w:r>
    </w:p>
    <w:p w14:paraId="1A01586D" w14:textId="6B6CBC8B" w:rsidR="00544D4C" w:rsidRPr="008C5803" w:rsidRDefault="000D0A13" w:rsidP="0088068E">
      <w:pPr>
        <w:pStyle w:val="ab"/>
        <w:numPr>
          <w:ilvl w:val="0"/>
          <w:numId w:val="149"/>
        </w:numPr>
        <w:tabs>
          <w:tab w:val="left" w:pos="1061"/>
        </w:tabs>
        <w:ind w:left="0" w:firstLine="709"/>
        <w:contextualSpacing/>
        <w:rPr>
          <w:sz w:val="28"/>
          <w:szCs w:val="28"/>
        </w:rPr>
      </w:pPr>
      <w:r w:rsidRPr="008C5803">
        <w:rPr>
          <w:sz w:val="28"/>
          <w:szCs w:val="28"/>
        </w:rPr>
        <w:t xml:space="preserve">несущий металлический каркас с заполнением сэндвич-панелями заводского изготовления с </w:t>
      </w:r>
      <w:r w:rsidR="00922F59" w:rsidRPr="008C5803">
        <w:rPr>
          <w:sz w:val="28"/>
          <w:szCs w:val="28"/>
        </w:rPr>
        <w:t>облицовкой</w:t>
      </w:r>
      <w:r w:rsidRPr="008C5803">
        <w:rPr>
          <w:sz w:val="28"/>
          <w:szCs w:val="28"/>
        </w:rPr>
        <w:t xml:space="preserve"> из оцинкованной стали, защищенной полимерным покрытием</w:t>
      </w:r>
      <w:r w:rsidR="00544D4C" w:rsidRPr="008C5803">
        <w:rPr>
          <w:sz w:val="28"/>
          <w:szCs w:val="28"/>
        </w:rPr>
        <w:t>;</w:t>
      </w:r>
    </w:p>
    <w:p w14:paraId="40AA1C0C" w14:textId="6D908DCC" w:rsidR="00544D4C" w:rsidRPr="008C5803" w:rsidRDefault="00544D4C" w:rsidP="0088068E">
      <w:pPr>
        <w:pStyle w:val="ab"/>
        <w:numPr>
          <w:ilvl w:val="0"/>
          <w:numId w:val="149"/>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w:t>
      </w:r>
      <w:r w:rsidR="00B74DFC" w:rsidRPr="008C5803">
        <w:rPr>
          <w:sz w:val="28"/>
          <w:szCs w:val="28"/>
        </w:rPr>
        <w:t>200 мм</w:t>
      </w:r>
      <w:r w:rsidRPr="008C5803">
        <w:rPr>
          <w:sz w:val="28"/>
          <w:szCs w:val="28"/>
        </w:rPr>
        <w:t xml:space="preserve">/250 мм), с учетом </w:t>
      </w:r>
      <w:r w:rsidR="00953229" w:rsidRPr="008C5803">
        <w:rPr>
          <w:sz w:val="28"/>
          <w:szCs w:val="28"/>
        </w:rPr>
        <w:t>выбранного типа утеплителя</w:t>
      </w:r>
      <w:r w:rsidRPr="008C5803">
        <w:rPr>
          <w:sz w:val="28"/>
          <w:szCs w:val="28"/>
        </w:rPr>
        <w:t>:</w:t>
      </w:r>
    </w:p>
    <w:p w14:paraId="5902D904" w14:textId="39DF8F2E" w:rsidR="00544D4C" w:rsidRPr="008C5803" w:rsidRDefault="00544D4C" w:rsidP="0088068E">
      <w:pPr>
        <w:pStyle w:val="ab"/>
        <w:numPr>
          <w:ilvl w:val="1"/>
          <w:numId w:val="150"/>
        </w:numPr>
        <w:tabs>
          <w:tab w:val="left" w:pos="1118"/>
          <w:tab w:val="left" w:pos="1276"/>
        </w:tabs>
        <w:ind w:left="0" w:firstLine="709"/>
        <w:contextualSpacing/>
        <w:rPr>
          <w:sz w:val="28"/>
          <w:szCs w:val="28"/>
        </w:rPr>
      </w:pPr>
      <w:r w:rsidRPr="008C5803">
        <w:rPr>
          <w:sz w:val="28"/>
          <w:szCs w:val="28"/>
        </w:rPr>
        <w:t>PIR;</w:t>
      </w:r>
    </w:p>
    <w:p w14:paraId="74433410" w14:textId="511957A0" w:rsidR="00544D4C" w:rsidRPr="008C5803" w:rsidRDefault="00544D4C" w:rsidP="0088068E">
      <w:pPr>
        <w:numPr>
          <w:ilvl w:val="0"/>
          <w:numId w:val="151"/>
        </w:numPr>
        <w:ind w:left="0" w:firstLine="709"/>
        <w:contextualSpacing/>
        <w:rPr>
          <w:sz w:val="28"/>
          <w:szCs w:val="28"/>
          <w:lang w:eastAsia="ru-RU"/>
        </w:rPr>
      </w:pPr>
      <w:r w:rsidRPr="008C5803">
        <w:rPr>
          <w:sz w:val="28"/>
          <w:szCs w:val="28"/>
          <w:lang w:eastAsia="ru-RU"/>
        </w:rPr>
        <w:t xml:space="preserve">наружная </w:t>
      </w:r>
      <w:r w:rsidR="007C6E60" w:rsidRPr="008C5803">
        <w:rPr>
          <w:sz w:val="28"/>
          <w:szCs w:val="28"/>
          <w:lang w:eastAsia="ru-RU"/>
        </w:rPr>
        <w:t>облицовка</w:t>
      </w:r>
      <w:r w:rsidR="000D0A13" w:rsidRPr="008C5803">
        <w:rPr>
          <w:sz w:val="28"/>
          <w:szCs w:val="28"/>
          <w:lang w:eastAsia="ru-RU"/>
        </w:rPr>
        <w:t xml:space="preserve"> (фасад)</w:t>
      </w:r>
      <w:r w:rsidRPr="008C5803">
        <w:rPr>
          <w:sz w:val="28"/>
          <w:szCs w:val="28"/>
          <w:lang w:eastAsia="ru-RU"/>
        </w:rPr>
        <w:t>:</w:t>
      </w:r>
    </w:p>
    <w:p w14:paraId="513138C8" w14:textId="77777777"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14:paraId="685C2AF1" w14:textId="77777777"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толщина – не менее 0,7 мм;</w:t>
      </w:r>
    </w:p>
    <w:p w14:paraId="32E85B09" w14:textId="22D142AD"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высота гофры – 8-35 мм</w:t>
      </w:r>
      <w:r w:rsidR="008814F7" w:rsidRPr="008C5803">
        <w:rPr>
          <w:sz w:val="28"/>
          <w:szCs w:val="28"/>
        </w:rPr>
        <w:t>.</w:t>
      </w:r>
    </w:p>
    <w:p w14:paraId="241CA22B" w14:textId="3E0CEB25" w:rsidR="00DF0531" w:rsidRPr="008C5803" w:rsidRDefault="00DF0531" w:rsidP="0088068E">
      <w:pPr>
        <w:pStyle w:val="ab"/>
        <w:numPr>
          <w:ilvl w:val="2"/>
          <w:numId w:val="153"/>
        </w:numPr>
        <w:tabs>
          <w:tab w:val="left" w:pos="1276"/>
          <w:tab w:val="left" w:pos="1455"/>
        </w:tabs>
        <w:ind w:left="0" w:firstLine="709"/>
        <w:contextualSpacing/>
        <w:rPr>
          <w:sz w:val="28"/>
          <w:szCs w:val="28"/>
        </w:rPr>
      </w:pPr>
      <w:r w:rsidRPr="008C5803">
        <w:rPr>
          <w:sz w:val="28"/>
          <w:szCs w:val="28"/>
        </w:rPr>
        <w:t>Цветовое решение</w:t>
      </w:r>
    </w:p>
    <w:p w14:paraId="5989FFA9" w14:textId="65E9874F" w:rsidR="00556987"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000D0A13"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1BA6A7DF" w14:textId="2473D5F3"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sz w:val="28"/>
          <w:szCs w:val="28"/>
        </w:rPr>
        <w:t xml:space="preserve">серый (близкий к </w:t>
      </w:r>
      <w:r w:rsidRPr="008C5803">
        <w:rPr>
          <w:iCs/>
          <w:sz w:val="28"/>
          <w:szCs w:val="28"/>
          <w:lang w:eastAsia="ru-RU"/>
        </w:rPr>
        <w:t>RAL 7047);</w:t>
      </w:r>
    </w:p>
    <w:p w14:paraId="1CB8F629" w14:textId="57ADA74E"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14:paraId="533CD27C" w14:textId="45EB9006" w:rsidR="00456680"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Pr="008C5803">
        <w:rPr>
          <w:sz w:val="28"/>
          <w:szCs w:val="28"/>
        </w:rPr>
        <w:t xml:space="preserve"> </w:t>
      </w:r>
      <w:r w:rsidR="000D0A13"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D485A2A" w14:textId="09ABB8F2" w:rsidR="00456680" w:rsidRPr="008C5803" w:rsidRDefault="00456680" w:rsidP="0088068E">
      <w:pPr>
        <w:pStyle w:val="ab"/>
        <w:numPr>
          <w:ilvl w:val="3"/>
          <w:numId w:val="132"/>
        </w:numPr>
        <w:tabs>
          <w:tab w:val="left" w:pos="1276"/>
          <w:tab w:val="left" w:pos="1455"/>
        </w:tabs>
        <w:ind w:left="0" w:firstLine="709"/>
        <w:contextualSpacing/>
        <w:rPr>
          <w:sz w:val="28"/>
          <w:szCs w:val="28"/>
        </w:rPr>
      </w:pPr>
      <w:r w:rsidRPr="008C5803">
        <w:rPr>
          <w:sz w:val="28"/>
          <w:szCs w:val="28"/>
        </w:rPr>
        <w:lastRenderedPageBreak/>
        <w:t>белый</w:t>
      </w:r>
      <w:r w:rsidR="00F9511A" w:rsidRPr="008C5803">
        <w:rPr>
          <w:sz w:val="28"/>
          <w:szCs w:val="28"/>
        </w:rPr>
        <w:t>;</w:t>
      </w:r>
    </w:p>
    <w:p w14:paraId="60A6DF61" w14:textId="520C74A5" w:rsidR="00DF0531" w:rsidRPr="004B5154" w:rsidRDefault="00456680" w:rsidP="0088068E">
      <w:pPr>
        <w:pStyle w:val="ab"/>
        <w:numPr>
          <w:ilvl w:val="3"/>
          <w:numId w:val="132"/>
        </w:numPr>
        <w:tabs>
          <w:tab w:val="left" w:pos="1276"/>
          <w:tab w:val="left" w:pos="1455"/>
        </w:tabs>
        <w:ind w:left="0" w:firstLine="709"/>
        <w:contextualSpacing/>
        <w:rPr>
          <w:sz w:val="28"/>
          <w:szCs w:val="28"/>
        </w:rPr>
      </w:pPr>
      <w:r w:rsidRPr="004B5154">
        <w:rPr>
          <w:sz w:val="28"/>
          <w:szCs w:val="28"/>
        </w:rPr>
        <w:t xml:space="preserve">синий, </w:t>
      </w:r>
      <w:r w:rsidRPr="004B5154">
        <w:rPr>
          <w:sz w:val="28"/>
          <w:szCs w:val="28"/>
          <w:lang w:val="en-US"/>
        </w:rPr>
        <w:t>RAL </w:t>
      </w:r>
      <w:r w:rsidRPr="004B5154">
        <w:rPr>
          <w:sz w:val="28"/>
          <w:szCs w:val="28"/>
        </w:rPr>
        <w:t>5010</w:t>
      </w:r>
      <w:r w:rsidR="00BF2882" w:rsidRPr="004B5154">
        <w:rPr>
          <w:sz w:val="28"/>
          <w:szCs w:val="28"/>
        </w:rPr>
        <w:t xml:space="preserve"> – </w:t>
      </w:r>
      <w:r w:rsidRPr="004B5154">
        <w:rPr>
          <w:sz w:val="28"/>
          <w:szCs w:val="28"/>
        </w:rPr>
        <w:t>на фокусной стене (</w:t>
      </w:r>
      <w:r w:rsidR="009B6918" w:rsidRPr="004B5154">
        <w:rPr>
          <w:sz w:val="28"/>
          <w:szCs w:val="28"/>
        </w:rPr>
        <w:t xml:space="preserve">в соответствии с </w:t>
      </w:r>
      <w:r w:rsidR="007E14CF" w:rsidRPr="004B5154">
        <w:rPr>
          <w:sz w:val="28"/>
          <w:szCs w:val="28"/>
        </w:rPr>
        <w:t xml:space="preserve">приложением </w:t>
      </w:r>
      <w:r w:rsidR="002957F1" w:rsidRPr="004B5154">
        <w:rPr>
          <w:sz w:val="28"/>
          <w:szCs w:val="28"/>
        </w:rPr>
        <w:t>№ </w:t>
      </w:r>
      <w:r w:rsidR="007E14CF" w:rsidRPr="004B5154">
        <w:rPr>
          <w:sz w:val="28"/>
          <w:szCs w:val="28"/>
        </w:rPr>
        <w:t>1 к</w:t>
      </w:r>
      <w:r w:rsidR="002847E1" w:rsidRPr="004B5154">
        <w:rPr>
          <w:sz w:val="28"/>
          <w:szCs w:val="28"/>
        </w:rPr>
        <w:t> ТТ</w:t>
      </w:r>
      <w:r w:rsidR="009B6918" w:rsidRPr="004B5154">
        <w:rPr>
          <w:sz w:val="28"/>
          <w:szCs w:val="28"/>
        </w:rPr>
        <w:t xml:space="preserve">, </w:t>
      </w:r>
      <w:r w:rsidRPr="004B5154">
        <w:rPr>
          <w:sz w:val="28"/>
          <w:szCs w:val="28"/>
        </w:rPr>
        <w:t>лист</w:t>
      </w:r>
      <w:r w:rsidR="009B6918" w:rsidRPr="004B5154">
        <w:rPr>
          <w:sz w:val="28"/>
          <w:szCs w:val="28"/>
        </w:rPr>
        <w:t xml:space="preserve"> «План с расстановкой мебели</w:t>
      </w:r>
      <w:r w:rsidR="008814F7" w:rsidRPr="004B5154">
        <w:rPr>
          <w:sz w:val="28"/>
          <w:szCs w:val="28"/>
        </w:rPr>
        <w:t>»</w:t>
      </w:r>
      <w:r w:rsidR="009B6918" w:rsidRPr="004B5154">
        <w:rPr>
          <w:sz w:val="28"/>
          <w:szCs w:val="28"/>
        </w:rPr>
        <w:t>).</w:t>
      </w:r>
    </w:p>
    <w:p w14:paraId="52DD5311" w14:textId="0FDAB706" w:rsidR="00056F9A" w:rsidRPr="004B5154" w:rsidRDefault="00544D4C" w:rsidP="0088068E">
      <w:pPr>
        <w:pStyle w:val="01-"/>
        <w:numPr>
          <w:ilvl w:val="2"/>
          <w:numId w:val="155"/>
        </w:numPr>
        <w:ind w:left="0" w:firstLine="709"/>
        <w:contextualSpacing/>
        <w:rPr>
          <w:szCs w:val="28"/>
        </w:rPr>
      </w:pPr>
      <w:r w:rsidRPr="004B5154">
        <w:rPr>
          <w:szCs w:val="28"/>
        </w:rPr>
        <w:t xml:space="preserve">Все поставляемые </w:t>
      </w:r>
      <w:r w:rsidR="00056F9A" w:rsidRPr="004B5154">
        <w:rPr>
          <w:szCs w:val="28"/>
        </w:rPr>
        <w:t>материалы, изделия, конструкции, инженерно</w:t>
      </w:r>
      <w:r w:rsidR="000D3DB0" w:rsidRPr="004B5154">
        <w:rPr>
          <w:szCs w:val="28"/>
        </w:rPr>
        <w:t>-</w:t>
      </w:r>
      <w:r w:rsidR="00056F9A" w:rsidRPr="004B5154">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4B5154" w:rsidRDefault="00544D4C" w:rsidP="0088068E">
      <w:pPr>
        <w:pStyle w:val="ab"/>
        <w:numPr>
          <w:ilvl w:val="2"/>
          <w:numId w:val="155"/>
        </w:numPr>
        <w:ind w:left="0" w:firstLine="709"/>
        <w:contextualSpacing/>
        <w:rPr>
          <w:sz w:val="28"/>
          <w:szCs w:val="28"/>
        </w:rPr>
      </w:pPr>
      <w:r w:rsidRPr="004B5154">
        <w:rPr>
          <w:sz w:val="28"/>
          <w:szCs w:val="28"/>
        </w:rPr>
        <w:t>Технические и технологические решения</w:t>
      </w:r>
      <w:r w:rsidR="00056F9A" w:rsidRPr="004B5154">
        <w:rPr>
          <w:sz w:val="28"/>
          <w:szCs w:val="28"/>
        </w:rPr>
        <w:t>, примененные при изготовлении и монтаже МОПС,</w:t>
      </w:r>
      <w:r w:rsidRPr="004B5154">
        <w:rPr>
          <w:sz w:val="28"/>
          <w:szCs w:val="28"/>
        </w:rPr>
        <w:t xml:space="preserve"> </w:t>
      </w:r>
      <w:r w:rsidR="00056F9A" w:rsidRPr="004B5154">
        <w:rPr>
          <w:sz w:val="28"/>
          <w:szCs w:val="28"/>
        </w:rPr>
        <w:t xml:space="preserve">соответствуют </w:t>
      </w:r>
      <w:r w:rsidR="00665C8C" w:rsidRPr="004B5154">
        <w:rPr>
          <w:sz w:val="28"/>
          <w:szCs w:val="28"/>
        </w:rPr>
        <w:t xml:space="preserve">климатическим особенностям (снеговым, ветровым и температурным нагрузкам) региона поставки, </w:t>
      </w:r>
      <w:r w:rsidR="001B14C6" w:rsidRPr="004B5154">
        <w:rPr>
          <w:sz w:val="28"/>
          <w:szCs w:val="28"/>
        </w:rPr>
        <w:t>приняты</w:t>
      </w:r>
      <w:r w:rsidRPr="004B5154">
        <w:rPr>
          <w:sz w:val="28"/>
          <w:szCs w:val="28"/>
        </w:rPr>
        <w:t>, исходя из минимизации транспортных, производственных и эксплуатационных расходов</w:t>
      </w:r>
      <w:r w:rsidR="00665C8C" w:rsidRPr="004B5154">
        <w:rPr>
          <w:sz w:val="28"/>
          <w:szCs w:val="28"/>
        </w:rPr>
        <w:t>.</w:t>
      </w:r>
    </w:p>
    <w:p w14:paraId="1E0D1285" w14:textId="50419D06" w:rsidR="001E611A" w:rsidRPr="004B5154" w:rsidRDefault="005E7B2C" w:rsidP="0088068E">
      <w:pPr>
        <w:pStyle w:val="a9"/>
        <w:numPr>
          <w:ilvl w:val="1"/>
          <w:numId w:val="155"/>
        </w:numPr>
        <w:tabs>
          <w:tab w:val="left" w:pos="1276"/>
        </w:tabs>
        <w:ind w:left="0" w:firstLine="709"/>
        <w:contextualSpacing/>
        <w:rPr>
          <w:lang w:eastAsia="ru-RU"/>
        </w:rPr>
      </w:pPr>
      <w:r w:rsidRPr="004B5154">
        <w:rPr>
          <w:lang w:eastAsia="ru-RU"/>
        </w:rPr>
        <w:t>Кровля</w:t>
      </w:r>
    </w:p>
    <w:p w14:paraId="4B6C4596" w14:textId="406818E7" w:rsidR="008B1CB5" w:rsidRPr="004B5154" w:rsidRDefault="008B1CB5" w:rsidP="0088068E">
      <w:pPr>
        <w:pStyle w:val="a9"/>
        <w:numPr>
          <w:ilvl w:val="2"/>
          <w:numId w:val="213"/>
        </w:numPr>
        <w:tabs>
          <w:tab w:val="left" w:pos="1276"/>
        </w:tabs>
        <w:ind w:left="0" w:firstLine="709"/>
        <w:contextualSpacing/>
        <w:rPr>
          <w:lang w:eastAsia="ru-RU"/>
        </w:rPr>
      </w:pPr>
      <w:r w:rsidRPr="004B5154">
        <w:rPr>
          <w:lang w:eastAsia="ru-RU"/>
        </w:rPr>
        <w:t>Варианты исполнения с учетом климатического региона поставки МОПС</w:t>
      </w:r>
      <w:r w:rsidR="00D21D08" w:rsidRPr="004B5154">
        <w:rPr>
          <w:lang w:eastAsia="ru-RU"/>
        </w:rPr>
        <w:t xml:space="preserve"> и нагрузок</w:t>
      </w:r>
      <w:r w:rsidRPr="004B5154">
        <w:rPr>
          <w:lang w:eastAsia="ru-RU"/>
        </w:rPr>
        <w:t>:</w:t>
      </w:r>
    </w:p>
    <w:p w14:paraId="6EDE6F34" w14:textId="0CBEBC1A" w:rsidR="005E7B2C" w:rsidRPr="004B5154" w:rsidRDefault="00D21D08" w:rsidP="0088068E">
      <w:pPr>
        <w:pStyle w:val="a9"/>
        <w:numPr>
          <w:ilvl w:val="2"/>
          <w:numId w:val="113"/>
        </w:numPr>
        <w:tabs>
          <w:tab w:val="left" w:pos="1276"/>
        </w:tabs>
        <w:ind w:left="0" w:firstLine="709"/>
        <w:contextualSpacing/>
        <w:rPr>
          <w:lang w:eastAsia="ru-RU"/>
        </w:rPr>
      </w:pPr>
      <w:r w:rsidRPr="004B5154">
        <w:rPr>
          <w:lang w:eastAsia="ru-RU"/>
        </w:rPr>
        <w:t>С</w:t>
      </w:r>
      <w:r w:rsidR="008B1CB5" w:rsidRPr="004B5154">
        <w:rPr>
          <w:lang w:eastAsia="ru-RU"/>
        </w:rPr>
        <w:t xml:space="preserve">катная (односкатная, двухскатная) кровля с </w:t>
      </w:r>
      <w:r w:rsidR="00E71A60" w:rsidRPr="004B5154">
        <w:rPr>
          <w:lang w:eastAsia="ru-RU"/>
        </w:rPr>
        <w:t xml:space="preserve">нормативным </w:t>
      </w:r>
      <w:r w:rsidR="008B1CB5" w:rsidRPr="004B5154">
        <w:rPr>
          <w:lang w:eastAsia="ru-RU"/>
        </w:rPr>
        <w:t>уклоном поверхности (поверхностей)</w:t>
      </w:r>
      <w:r w:rsidR="00D0349D" w:rsidRPr="004B5154">
        <w:rPr>
          <w:lang w:eastAsia="ru-RU"/>
        </w:rPr>
        <w:t xml:space="preserve">, </w:t>
      </w:r>
      <w:r w:rsidR="008B1CB5" w:rsidRPr="004B5154">
        <w:rPr>
          <w:bCs/>
          <w:lang w:eastAsia="ru-RU"/>
        </w:rPr>
        <w:t xml:space="preserve">обеспечивает </w:t>
      </w:r>
      <w:r w:rsidR="00E71A60" w:rsidRPr="004B5154">
        <w:rPr>
          <w:bCs/>
          <w:lang w:eastAsia="ru-RU"/>
        </w:rPr>
        <w:t xml:space="preserve">естественный сход снега и </w:t>
      </w:r>
      <w:r w:rsidR="008B1CB5" w:rsidRPr="004B5154">
        <w:rPr>
          <w:lang w:eastAsia="ru-RU"/>
        </w:rPr>
        <w:t xml:space="preserve">отведение </w:t>
      </w:r>
      <w:r w:rsidR="008B1CB5" w:rsidRPr="004B5154">
        <w:rPr>
          <w:rFonts w:eastAsia="Calibri"/>
        </w:rPr>
        <w:t>дождевой воды</w:t>
      </w:r>
      <w:r w:rsidR="008B1CB5" w:rsidRPr="004B5154">
        <w:rPr>
          <w:color w:val="001D35"/>
        </w:rPr>
        <w:t>.</w:t>
      </w:r>
    </w:p>
    <w:p w14:paraId="33185962" w14:textId="1F7D956D" w:rsidR="006B57FA" w:rsidRPr="008C5803" w:rsidRDefault="00D15041" w:rsidP="0088068E">
      <w:pPr>
        <w:pStyle w:val="ab"/>
        <w:numPr>
          <w:ilvl w:val="2"/>
          <w:numId w:val="155"/>
        </w:numPr>
        <w:tabs>
          <w:tab w:val="left" w:pos="1418"/>
        </w:tabs>
        <w:ind w:left="0" w:firstLine="709"/>
        <w:contextualSpacing/>
        <w:rPr>
          <w:sz w:val="28"/>
          <w:szCs w:val="28"/>
          <w:lang w:eastAsia="ru-RU"/>
        </w:rPr>
      </w:pPr>
      <w:r w:rsidRPr="008C5803">
        <w:rPr>
          <w:sz w:val="28"/>
          <w:szCs w:val="28"/>
          <w:lang w:eastAsia="ru-RU"/>
        </w:rPr>
        <w:t>Водоотведение</w:t>
      </w:r>
      <w:r w:rsidR="00911789" w:rsidRPr="008C5803">
        <w:rPr>
          <w:sz w:val="28"/>
          <w:szCs w:val="28"/>
          <w:lang w:eastAsia="ru-RU"/>
        </w:rPr>
        <w:t xml:space="preserve"> с кровли</w:t>
      </w:r>
      <w:r w:rsidR="006B57FA" w:rsidRPr="008C5803">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3"/>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0E935D6D" w14:textId="77777777"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на мягкую </w:t>
      </w:r>
      <w:proofErr w:type="spellStart"/>
      <w:r w:rsidRPr="008C5803">
        <w:rPr>
          <w:sz w:val="28"/>
          <w:szCs w:val="28"/>
        </w:rPr>
        <w:t>отмостку</w:t>
      </w:r>
      <w:proofErr w:type="spellEnd"/>
      <w:r w:rsidR="00C8693F" w:rsidRPr="008C5803">
        <w:rPr>
          <w:sz w:val="28"/>
          <w:szCs w:val="28"/>
        </w:rPr>
        <w:t>;</w:t>
      </w:r>
    </w:p>
    <w:p w14:paraId="310E204C" w14:textId="2D1B569D"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при применении бетонной </w:t>
      </w:r>
      <w:proofErr w:type="spellStart"/>
      <w:r w:rsidRPr="008C5803">
        <w:rPr>
          <w:sz w:val="28"/>
          <w:szCs w:val="28"/>
        </w:rPr>
        <w:t>отмостки</w:t>
      </w:r>
      <w:proofErr w:type="spellEnd"/>
      <w:r w:rsidR="009424C6" w:rsidRPr="008C5803">
        <w:rPr>
          <w:sz w:val="28"/>
          <w:szCs w:val="28"/>
        </w:rPr>
        <w:t xml:space="preserve"> или </w:t>
      </w:r>
      <w:proofErr w:type="spellStart"/>
      <w:r w:rsidR="009424C6" w:rsidRPr="008C5803">
        <w:rPr>
          <w:sz w:val="28"/>
          <w:szCs w:val="28"/>
        </w:rPr>
        <w:t>отмостки</w:t>
      </w:r>
      <w:proofErr w:type="spellEnd"/>
      <w:r w:rsidR="009424C6" w:rsidRPr="008C5803">
        <w:rPr>
          <w:sz w:val="28"/>
          <w:szCs w:val="28"/>
        </w:rPr>
        <w:t xml:space="preserve">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w:t>
      </w:r>
      <w:proofErr w:type="spellStart"/>
      <w:r w:rsidR="00EE562E" w:rsidRPr="008C5803">
        <w:rPr>
          <w:sz w:val="28"/>
          <w:szCs w:val="28"/>
        </w:rPr>
        <w:t>отмостки</w:t>
      </w:r>
      <w:proofErr w:type="spellEnd"/>
      <w:r w:rsidR="00C8693F" w:rsidRPr="008C5803">
        <w:rPr>
          <w:sz w:val="28"/>
          <w:szCs w:val="28"/>
        </w:rPr>
        <w:t>.</w:t>
      </w:r>
    </w:p>
    <w:p w14:paraId="2DE8D483" w14:textId="0C9F20B9" w:rsidR="00923698" w:rsidRPr="004B5154" w:rsidRDefault="00923698" w:rsidP="0088068E">
      <w:pPr>
        <w:numPr>
          <w:ilvl w:val="2"/>
          <w:numId w:val="155"/>
        </w:numPr>
        <w:tabs>
          <w:tab w:val="left" w:pos="993"/>
        </w:tabs>
        <w:ind w:left="0" w:firstLine="709"/>
        <w:contextualSpacing/>
        <w:rPr>
          <w:sz w:val="28"/>
          <w:szCs w:val="28"/>
          <w:lang w:eastAsia="ru-RU"/>
        </w:rPr>
      </w:pPr>
      <w:r w:rsidRPr="008C5803">
        <w:rPr>
          <w:sz w:val="28"/>
          <w:szCs w:val="28"/>
          <w:lang w:eastAsia="ru-RU"/>
        </w:rPr>
        <w:t>Покрытие</w:t>
      </w:r>
      <w:r w:rsidR="00D15041" w:rsidRPr="008C5803">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4B5154">
        <w:rPr>
          <w:sz w:val="28"/>
          <w:szCs w:val="28"/>
          <w:lang w:eastAsia="ru-RU"/>
        </w:rPr>
        <w:t>техническими и технологическими решениями:</w:t>
      </w:r>
    </w:p>
    <w:p w14:paraId="6A992065" w14:textId="088B7EFB" w:rsidR="00E250ED" w:rsidRPr="004B5154" w:rsidRDefault="00923698" w:rsidP="00CB41BA">
      <w:pPr>
        <w:pStyle w:val="ab"/>
        <w:numPr>
          <w:ilvl w:val="2"/>
          <w:numId w:val="10"/>
        </w:numPr>
        <w:tabs>
          <w:tab w:val="left" w:pos="1134"/>
        </w:tabs>
        <w:ind w:left="0" w:firstLine="709"/>
        <w:contextualSpacing/>
        <w:rPr>
          <w:iCs/>
          <w:sz w:val="28"/>
          <w:szCs w:val="28"/>
        </w:rPr>
      </w:pPr>
      <w:r w:rsidRPr="004B5154">
        <w:rPr>
          <w:sz w:val="28"/>
          <w:szCs w:val="28"/>
        </w:rPr>
        <w:t>профилированный лист</w:t>
      </w:r>
      <w:r w:rsidR="00E250ED" w:rsidRPr="004B5154">
        <w:rPr>
          <w:sz w:val="28"/>
          <w:szCs w:val="28"/>
        </w:rPr>
        <w:t xml:space="preserve"> из оцинкованной стали;</w:t>
      </w:r>
    </w:p>
    <w:p w14:paraId="0348CF3D" w14:textId="62992C44" w:rsidR="00E250ED" w:rsidRPr="004B5154" w:rsidRDefault="00E250ED" w:rsidP="00CB41BA">
      <w:pPr>
        <w:pStyle w:val="ab"/>
        <w:numPr>
          <w:ilvl w:val="2"/>
          <w:numId w:val="10"/>
        </w:numPr>
        <w:tabs>
          <w:tab w:val="left" w:pos="1134"/>
        </w:tabs>
        <w:ind w:left="0" w:firstLine="709"/>
        <w:contextualSpacing/>
        <w:rPr>
          <w:iCs/>
          <w:sz w:val="28"/>
          <w:szCs w:val="28"/>
        </w:rPr>
      </w:pPr>
      <w:r w:rsidRPr="004B5154">
        <w:rPr>
          <w:sz w:val="28"/>
          <w:szCs w:val="28"/>
        </w:rPr>
        <w:t>толщина –</w:t>
      </w:r>
      <w:r w:rsidR="00E86ECC" w:rsidRPr="004B5154">
        <w:rPr>
          <w:sz w:val="28"/>
          <w:szCs w:val="28"/>
        </w:rPr>
        <w:t xml:space="preserve"> 0,5-</w:t>
      </w:r>
      <w:r w:rsidRPr="004B5154">
        <w:rPr>
          <w:sz w:val="28"/>
          <w:szCs w:val="28"/>
        </w:rPr>
        <w:t>0,7 мм</w:t>
      </w:r>
    </w:p>
    <w:p w14:paraId="60AA3CBB" w14:textId="7C687995" w:rsidR="00923698" w:rsidRPr="004B5154" w:rsidRDefault="00E250ED" w:rsidP="00CB41BA">
      <w:pPr>
        <w:pStyle w:val="ab"/>
        <w:numPr>
          <w:ilvl w:val="2"/>
          <w:numId w:val="10"/>
        </w:numPr>
        <w:tabs>
          <w:tab w:val="left" w:pos="1134"/>
        </w:tabs>
        <w:ind w:left="0" w:firstLine="709"/>
        <w:contextualSpacing/>
        <w:rPr>
          <w:iCs/>
          <w:sz w:val="28"/>
          <w:szCs w:val="28"/>
        </w:rPr>
      </w:pPr>
      <w:r w:rsidRPr="004B5154">
        <w:rPr>
          <w:sz w:val="28"/>
          <w:szCs w:val="28"/>
        </w:rPr>
        <w:t>высота</w:t>
      </w:r>
      <w:r w:rsidR="00923698" w:rsidRPr="004B5154">
        <w:rPr>
          <w:sz w:val="28"/>
          <w:szCs w:val="28"/>
        </w:rPr>
        <w:t xml:space="preserve"> гофры </w:t>
      </w:r>
      <w:r w:rsidRPr="004B5154">
        <w:rPr>
          <w:sz w:val="28"/>
          <w:szCs w:val="28"/>
        </w:rPr>
        <w:t xml:space="preserve">– </w:t>
      </w:r>
      <w:r w:rsidR="00923698" w:rsidRPr="004B5154">
        <w:rPr>
          <w:sz w:val="28"/>
          <w:szCs w:val="28"/>
        </w:rPr>
        <w:t>не менее 35</w:t>
      </w:r>
      <w:r w:rsidR="00B17CE0" w:rsidRPr="004B5154">
        <w:rPr>
          <w:sz w:val="28"/>
          <w:szCs w:val="28"/>
        </w:rPr>
        <w:t> мм</w:t>
      </w:r>
      <w:r w:rsidRPr="004B5154">
        <w:rPr>
          <w:sz w:val="28"/>
          <w:szCs w:val="28"/>
        </w:rPr>
        <w:t>;</w:t>
      </w:r>
    </w:p>
    <w:p w14:paraId="7DE8C385" w14:textId="3984FDAF" w:rsidR="00923698" w:rsidRPr="004B5154" w:rsidRDefault="00E250ED" w:rsidP="00CB41BA">
      <w:pPr>
        <w:pStyle w:val="ab"/>
        <w:numPr>
          <w:ilvl w:val="2"/>
          <w:numId w:val="10"/>
        </w:numPr>
        <w:tabs>
          <w:tab w:val="left" w:pos="1134"/>
        </w:tabs>
        <w:ind w:left="0" w:firstLine="709"/>
        <w:contextualSpacing/>
        <w:rPr>
          <w:iCs/>
          <w:sz w:val="28"/>
          <w:szCs w:val="28"/>
        </w:rPr>
      </w:pPr>
      <w:r w:rsidRPr="004B5154">
        <w:rPr>
          <w:iCs/>
          <w:sz w:val="28"/>
          <w:szCs w:val="28"/>
        </w:rPr>
        <w:t>для уклона поверхности</w:t>
      </w:r>
      <w:r w:rsidR="00923698" w:rsidRPr="004B5154">
        <w:rPr>
          <w:iCs/>
          <w:sz w:val="28"/>
          <w:szCs w:val="28"/>
        </w:rPr>
        <w:t xml:space="preserve"> менее 10⁰ </w:t>
      </w:r>
      <w:r w:rsidR="00923698" w:rsidRPr="004B5154">
        <w:rPr>
          <w:sz w:val="28"/>
          <w:szCs w:val="28"/>
        </w:rPr>
        <w:t xml:space="preserve">– </w:t>
      </w:r>
      <w:r w:rsidR="00923698" w:rsidRPr="004B5154">
        <w:rPr>
          <w:iCs/>
          <w:sz w:val="28"/>
          <w:szCs w:val="28"/>
        </w:rPr>
        <w:t>устройство покрытия из профилированного листа выполн</w:t>
      </w:r>
      <w:r w:rsidRPr="004B5154">
        <w:rPr>
          <w:iCs/>
          <w:sz w:val="28"/>
          <w:szCs w:val="28"/>
        </w:rPr>
        <w:t>ено</w:t>
      </w:r>
      <w:r w:rsidR="00923698" w:rsidRPr="004B5154">
        <w:rPr>
          <w:iCs/>
          <w:sz w:val="28"/>
          <w:szCs w:val="28"/>
        </w:rPr>
        <w:t xml:space="preserve"> с учетом </w:t>
      </w:r>
      <w:proofErr w:type="spellStart"/>
      <w:r w:rsidR="00923698" w:rsidRPr="004B5154">
        <w:rPr>
          <w:iCs/>
          <w:sz w:val="28"/>
          <w:szCs w:val="28"/>
        </w:rPr>
        <w:t>нахлеста</w:t>
      </w:r>
      <w:proofErr w:type="spellEnd"/>
      <w:r w:rsidR="00923698" w:rsidRPr="004B5154">
        <w:rPr>
          <w:iCs/>
          <w:sz w:val="28"/>
          <w:szCs w:val="28"/>
        </w:rPr>
        <w:t xml:space="preserve"> (вертикального и горизонтального) листов не менее 250</w:t>
      </w:r>
      <w:r w:rsidR="00B17CE0" w:rsidRPr="004B5154">
        <w:rPr>
          <w:iCs/>
          <w:sz w:val="28"/>
          <w:szCs w:val="28"/>
        </w:rPr>
        <w:t> мм</w:t>
      </w:r>
      <w:r w:rsidR="00923698" w:rsidRPr="004B5154">
        <w:rPr>
          <w:iCs/>
          <w:sz w:val="28"/>
          <w:szCs w:val="28"/>
        </w:rPr>
        <w:t>;</w:t>
      </w:r>
    </w:p>
    <w:p w14:paraId="3D7EF828" w14:textId="77777777" w:rsidR="00E250ED" w:rsidRPr="004B5154" w:rsidRDefault="00E250ED" w:rsidP="00CB41BA">
      <w:pPr>
        <w:pStyle w:val="ab"/>
        <w:numPr>
          <w:ilvl w:val="2"/>
          <w:numId w:val="10"/>
        </w:numPr>
        <w:tabs>
          <w:tab w:val="left" w:pos="1134"/>
        </w:tabs>
        <w:ind w:left="0" w:firstLine="709"/>
        <w:contextualSpacing/>
        <w:rPr>
          <w:iCs/>
          <w:sz w:val="28"/>
          <w:szCs w:val="28"/>
        </w:rPr>
      </w:pPr>
      <w:r w:rsidRPr="004B5154">
        <w:rPr>
          <w:iCs/>
          <w:sz w:val="28"/>
          <w:szCs w:val="28"/>
        </w:rPr>
        <w:t xml:space="preserve">герметизация стыков листов выполнена </w:t>
      </w:r>
      <w:r w:rsidR="00923698" w:rsidRPr="004B5154">
        <w:rPr>
          <w:iCs/>
          <w:sz w:val="28"/>
          <w:szCs w:val="28"/>
        </w:rPr>
        <w:t>нетвердеющи</w:t>
      </w:r>
      <w:r w:rsidRPr="004B5154">
        <w:rPr>
          <w:iCs/>
          <w:sz w:val="28"/>
          <w:szCs w:val="28"/>
        </w:rPr>
        <w:t>м</w:t>
      </w:r>
      <w:r w:rsidR="00923698" w:rsidRPr="004B5154">
        <w:rPr>
          <w:iCs/>
          <w:sz w:val="28"/>
          <w:szCs w:val="28"/>
        </w:rPr>
        <w:t xml:space="preserve"> </w:t>
      </w:r>
      <w:proofErr w:type="spellStart"/>
      <w:r w:rsidR="00923698" w:rsidRPr="004B5154">
        <w:rPr>
          <w:iCs/>
          <w:sz w:val="28"/>
          <w:szCs w:val="28"/>
        </w:rPr>
        <w:t>герметик</w:t>
      </w:r>
      <w:r w:rsidRPr="004B5154">
        <w:rPr>
          <w:iCs/>
          <w:sz w:val="28"/>
          <w:szCs w:val="28"/>
        </w:rPr>
        <w:t>ом</w:t>
      </w:r>
      <w:proofErr w:type="spellEnd"/>
      <w:r w:rsidRPr="004B5154">
        <w:rPr>
          <w:iCs/>
          <w:sz w:val="28"/>
          <w:szCs w:val="28"/>
        </w:rPr>
        <w:t>/уплотнительной лентой;</w:t>
      </w:r>
    </w:p>
    <w:p w14:paraId="65A1D39A" w14:textId="0B34DFE9" w:rsidR="00923698" w:rsidRPr="004B5154" w:rsidRDefault="00E250ED" w:rsidP="00CB41BA">
      <w:pPr>
        <w:pStyle w:val="ab"/>
        <w:numPr>
          <w:ilvl w:val="2"/>
          <w:numId w:val="10"/>
        </w:numPr>
        <w:tabs>
          <w:tab w:val="left" w:pos="1134"/>
        </w:tabs>
        <w:ind w:left="0" w:firstLine="709"/>
        <w:contextualSpacing/>
        <w:rPr>
          <w:iCs/>
          <w:sz w:val="28"/>
          <w:szCs w:val="28"/>
        </w:rPr>
      </w:pPr>
      <w:r w:rsidRPr="004B5154">
        <w:rPr>
          <w:iCs/>
          <w:sz w:val="28"/>
          <w:szCs w:val="28"/>
        </w:rPr>
        <w:t>предусмотрен слой рулонной гидроизоляции</w:t>
      </w:r>
      <w:r w:rsidR="00923698" w:rsidRPr="004B5154">
        <w:rPr>
          <w:iCs/>
          <w:sz w:val="28"/>
          <w:szCs w:val="28"/>
        </w:rPr>
        <w:t xml:space="preserve"> </w:t>
      </w:r>
      <w:r w:rsidRPr="004B5154">
        <w:rPr>
          <w:iCs/>
          <w:sz w:val="28"/>
          <w:szCs w:val="28"/>
        </w:rPr>
        <w:t>под листами покрытия</w:t>
      </w:r>
      <w:r w:rsidR="0031155F" w:rsidRPr="004B5154">
        <w:rPr>
          <w:iCs/>
          <w:sz w:val="28"/>
          <w:szCs w:val="28"/>
        </w:rPr>
        <w:t>;</w:t>
      </w:r>
    </w:p>
    <w:p w14:paraId="106E85C8" w14:textId="170406C7" w:rsidR="0031155F" w:rsidRPr="004B5154" w:rsidRDefault="0031155F" w:rsidP="00CB41BA">
      <w:pPr>
        <w:pStyle w:val="ab"/>
        <w:numPr>
          <w:ilvl w:val="2"/>
          <w:numId w:val="10"/>
        </w:numPr>
        <w:tabs>
          <w:tab w:val="left" w:pos="1134"/>
        </w:tabs>
        <w:ind w:left="0" w:firstLine="709"/>
        <w:contextualSpacing/>
        <w:rPr>
          <w:iCs/>
          <w:sz w:val="28"/>
          <w:szCs w:val="28"/>
        </w:rPr>
      </w:pPr>
      <w:r w:rsidRPr="004B5154">
        <w:rPr>
          <w:sz w:val="28"/>
          <w:szCs w:val="28"/>
        </w:rPr>
        <w:lastRenderedPageBreak/>
        <w:t xml:space="preserve">применены гребенки для защиты </w:t>
      </w:r>
      <w:proofErr w:type="spellStart"/>
      <w:r w:rsidRPr="004B5154">
        <w:rPr>
          <w:sz w:val="28"/>
          <w:szCs w:val="28"/>
        </w:rPr>
        <w:t>подкровельного</w:t>
      </w:r>
      <w:proofErr w:type="spellEnd"/>
      <w:r w:rsidRPr="004B5154">
        <w:rPr>
          <w:sz w:val="28"/>
          <w:szCs w:val="28"/>
        </w:rPr>
        <w:t xml:space="preserve"> пространства для защиты от задувания снега с устройством продухов для вентиляции.</w:t>
      </w:r>
    </w:p>
    <w:p w14:paraId="79E214FC" w14:textId="18D80124" w:rsidR="0031155F" w:rsidRPr="008C5803" w:rsidRDefault="0031155F" w:rsidP="0088068E">
      <w:pPr>
        <w:pStyle w:val="ab"/>
        <w:numPr>
          <w:ilvl w:val="2"/>
          <w:numId w:val="155"/>
        </w:numPr>
        <w:tabs>
          <w:tab w:val="left" w:pos="993"/>
        </w:tabs>
        <w:ind w:left="0" w:firstLine="709"/>
        <w:contextualSpacing/>
        <w:rPr>
          <w:sz w:val="28"/>
          <w:szCs w:val="28"/>
        </w:rPr>
      </w:pPr>
      <w:r w:rsidRPr="008C5803">
        <w:rPr>
          <w:sz w:val="28"/>
          <w:szCs w:val="28"/>
        </w:rPr>
        <w:t>Цветовое решение</w:t>
      </w:r>
      <w:r w:rsidR="00911789" w:rsidRPr="008C5803">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32FCB401"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14:paraId="4B314B46" w14:textId="072EDA1A" w:rsidR="00530847" w:rsidRPr="004B5154"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8C5803">
        <w:rPr>
          <w:sz w:val="28"/>
          <w:szCs w:val="28"/>
        </w:rPr>
        <w:t>тамбуре</w:t>
      </w:r>
      <w:r w:rsidR="0053548A" w:rsidRPr="008C5803">
        <w:rPr>
          <w:sz w:val="28"/>
          <w:szCs w:val="28"/>
        </w:rPr>
        <w:t xml:space="preserve"> (в </w:t>
      </w:r>
      <w:r w:rsidR="0053548A" w:rsidRPr="004B5154">
        <w:rPr>
          <w:sz w:val="28"/>
          <w:szCs w:val="28"/>
        </w:rPr>
        <w:t xml:space="preserve">соответствии с </w:t>
      </w:r>
      <w:r w:rsidR="007E14CF" w:rsidRPr="004B5154">
        <w:rPr>
          <w:sz w:val="28"/>
          <w:szCs w:val="28"/>
        </w:rPr>
        <w:t xml:space="preserve">приложением </w:t>
      </w:r>
      <w:r w:rsidR="002957F1" w:rsidRPr="004B5154">
        <w:rPr>
          <w:sz w:val="28"/>
          <w:szCs w:val="28"/>
        </w:rPr>
        <w:t>№ </w:t>
      </w:r>
      <w:r w:rsidR="007E14CF" w:rsidRPr="004B5154">
        <w:rPr>
          <w:sz w:val="28"/>
          <w:szCs w:val="28"/>
        </w:rPr>
        <w:t>1 к</w:t>
      </w:r>
      <w:r w:rsidR="002847E1" w:rsidRPr="004B5154">
        <w:rPr>
          <w:sz w:val="28"/>
          <w:szCs w:val="28"/>
        </w:rPr>
        <w:t> ТТ</w:t>
      </w:r>
      <w:r w:rsidR="0053548A" w:rsidRPr="004B5154">
        <w:rPr>
          <w:sz w:val="28"/>
          <w:szCs w:val="28"/>
        </w:rPr>
        <w:t>)</w:t>
      </w:r>
      <w:r w:rsidRPr="004B5154">
        <w:rPr>
          <w:sz w:val="28"/>
          <w:szCs w:val="28"/>
        </w:rPr>
        <w:t xml:space="preserve"> </w:t>
      </w:r>
      <w:r w:rsidR="0053548A" w:rsidRPr="004B5154">
        <w:rPr>
          <w:sz w:val="28"/>
          <w:szCs w:val="28"/>
        </w:rPr>
        <w:t>выполнен</w:t>
      </w:r>
      <w:r w:rsidRPr="004B5154">
        <w:rPr>
          <w:sz w:val="28"/>
          <w:szCs w:val="28"/>
        </w:rPr>
        <w:t>:</w:t>
      </w:r>
    </w:p>
    <w:p w14:paraId="1955A016" w14:textId="31B7AD80" w:rsidR="0053548A" w:rsidRPr="004B5154" w:rsidRDefault="00530847" w:rsidP="00CB41BA">
      <w:pPr>
        <w:pStyle w:val="ab"/>
        <w:ind w:left="0" w:firstLine="709"/>
        <w:contextualSpacing/>
        <w:rPr>
          <w:sz w:val="28"/>
          <w:szCs w:val="28"/>
        </w:rPr>
      </w:pPr>
      <w:r w:rsidRPr="004B5154">
        <w:rPr>
          <w:sz w:val="28"/>
          <w:szCs w:val="28"/>
        </w:rPr>
        <w:t>Приям</w:t>
      </w:r>
      <w:r w:rsidR="0053548A" w:rsidRPr="004B5154">
        <w:rPr>
          <w:sz w:val="28"/>
          <w:szCs w:val="28"/>
        </w:rPr>
        <w:t>ок</w:t>
      </w:r>
      <w:r w:rsidRPr="004B5154">
        <w:rPr>
          <w:sz w:val="28"/>
          <w:szCs w:val="28"/>
        </w:rPr>
        <w:t xml:space="preserve"> с грязезащитным ковриком</w:t>
      </w:r>
      <w:r w:rsidR="0053548A" w:rsidRPr="004B5154">
        <w:rPr>
          <w:sz w:val="28"/>
          <w:szCs w:val="28"/>
        </w:rPr>
        <w:t xml:space="preserve"> (в качестве ТНУ):</w:t>
      </w:r>
    </w:p>
    <w:p w14:paraId="2DC43D85" w14:textId="53988B35" w:rsidR="00B258DA" w:rsidRPr="004B5154" w:rsidRDefault="00B258DA" w:rsidP="00CB41BA">
      <w:pPr>
        <w:pStyle w:val="ab"/>
        <w:numPr>
          <w:ilvl w:val="0"/>
          <w:numId w:val="78"/>
        </w:numPr>
        <w:ind w:left="0" w:firstLine="709"/>
        <w:contextualSpacing/>
        <w:rPr>
          <w:sz w:val="28"/>
          <w:szCs w:val="28"/>
        </w:rPr>
      </w:pPr>
      <w:r w:rsidRPr="004B5154">
        <w:rPr>
          <w:sz w:val="28"/>
          <w:szCs w:val="28"/>
        </w:rPr>
        <w:t>на расстоянии 300 мм от двери, разделяющей тамбур и улицу, в закрытом состоянии;</w:t>
      </w:r>
    </w:p>
    <w:p w14:paraId="438AA608" w14:textId="5910D38A" w:rsidR="00B258DA" w:rsidRPr="004B5154" w:rsidRDefault="00B258DA" w:rsidP="00CB41BA">
      <w:pPr>
        <w:pStyle w:val="ab"/>
        <w:numPr>
          <w:ilvl w:val="0"/>
          <w:numId w:val="78"/>
        </w:numPr>
        <w:ind w:left="0" w:firstLine="709"/>
        <w:contextualSpacing/>
        <w:rPr>
          <w:sz w:val="28"/>
          <w:szCs w:val="28"/>
        </w:rPr>
      </w:pPr>
      <w:r w:rsidRPr="004B5154">
        <w:rPr>
          <w:sz w:val="28"/>
          <w:szCs w:val="28"/>
        </w:rPr>
        <w:lastRenderedPageBreak/>
        <w:t xml:space="preserve">длина – </w:t>
      </w:r>
      <w:r w:rsidR="00AA359E" w:rsidRPr="004B5154">
        <w:rPr>
          <w:sz w:val="28"/>
          <w:szCs w:val="28"/>
        </w:rPr>
        <w:t xml:space="preserve">не менее </w:t>
      </w:r>
      <w:r w:rsidRPr="004B5154">
        <w:rPr>
          <w:sz w:val="28"/>
          <w:szCs w:val="28"/>
        </w:rPr>
        <w:t>1000 мм;</w:t>
      </w:r>
    </w:p>
    <w:p w14:paraId="1FDA0BC2" w14:textId="5A8CD8E2" w:rsidR="00B258DA" w:rsidRPr="004B5154" w:rsidRDefault="00B258DA" w:rsidP="00CB41BA">
      <w:pPr>
        <w:pStyle w:val="ab"/>
        <w:numPr>
          <w:ilvl w:val="0"/>
          <w:numId w:val="78"/>
        </w:numPr>
        <w:ind w:left="0" w:firstLine="709"/>
        <w:contextualSpacing/>
        <w:rPr>
          <w:sz w:val="28"/>
          <w:szCs w:val="28"/>
        </w:rPr>
      </w:pPr>
      <w:r w:rsidRPr="004B5154">
        <w:rPr>
          <w:sz w:val="28"/>
          <w:szCs w:val="28"/>
        </w:rPr>
        <w:t xml:space="preserve">ширина – </w:t>
      </w:r>
      <w:r w:rsidR="00AA359E" w:rsidRPr="004B5154">
        <w:rPr>
          <w:sz w:val="28"/>
          <w:szCs w:val="28"/>
        </w:rPr>
        <w:t>не менее 10</w:t>
      </w:r>
      <w:r w:rsidRPr="004B5154">
        <w:rPr>
          <w:sz w:val="28"/>
          <w:szCs w:val="28"/>
        </w:rPr>
        <w:t>00 мм;</w:t>
      </w:r>
    </w:p>
    <w:p w14:paraId="0414F05A" w14:textId="7DF526B4" w:rsidR="0053548A" w:rsidRPr="004B5154" w:rsidRDefault="00B258DA" w:rsidP="00CB41BA">
      <w:pPr>
        <w:pStyle w:val="ab"/>
        <w:numPr>
          <w:ilvl w:val="0"/>
          <w:numId w:val="78"/>
        </w:numPr>
        <w:ind w:left="0" w:firstLine="709"/>
        <w:contextualSpacing/>
        <w:rPr>
          <w:sz w:val="28"/>
          <w:szCs w:val="28"/>
        </w:rPr>
      </w:pPr>
      <w:r w:rsidRPr="004B5154">
        <w:rPr>
          <w:sz w:val="28"/>
          <w:szCs w:val="28"/>
        </w:rPr>
        <w:t>г</w:t>
      </w:r>
      <w:r w:rsidR="0053548A" w:rsidRPr="004B5154">
        <w:rPr>
          <w:sz w:val="28"/>
          <w:szCs w:val="28"/>
        </w:rPr>
        <w:t xml:space="preserve">лубина </w:t>
      </w:r>
      <w:r w:rsidRPr="004B5154">
        <w:rPr>
          <w:sz w:val="28"/>
          <w:szCs w:val="28"/>
        </w:rPr>
        <w:t xml:space="preserve">– </w:t>
      </w:r>
      <w:r w:rsidR="0053548A" w:rsidRPr="004B5154">
        <w:rPr>
          <w:sz w:val="28"/>
          <w:szCs w:val="28"/>
        </w:rPr>
        <w:t>равна толщине грязезащитного коврика;</w:t>
      </w:r>
    </w:p>
    <w:p w14:paraId="4F00C02E" w14:textId="77777777" w:rsidR="00B258DA" w:rsidRPr="004B5154" w:rsidRDefault="00B258DA" w:rsidP="00CB41BA">
      <w:pPr>
        <w:pStyle w:val="ab"/>
        <w:numPr>
          <w:ilvl w:val="0"/>
          <w:numId w:val="78"/>
        </w:numPr>
        <w:ind w:left="0" w:firstLine="709"/>
        <w:contextualSpacing/>
        <w:rPr>
          <w:sz w:val="28"/>
          <w:szCs w:val="28"/>
        </w:rPr>
      </w:pPr>
      <w:r w:rsidRPr="004B5154">
        <w:rPr>
          <w:sz w:val="28"/>
          <w:szCs w:val="28"/>
        </w:rPr>
        <w:t>выполнена гидроизоляция приямка;</w:t>
      </w:r>
    </w:p>
    <w:p w14:paraId="42014D28" w14:textId="0EF5AF48" w:rsidR="00B258DA" w:rsidRPr="004B5154" w:rsidRDefault="00B258DA" w:rsidP="00CB41BA">
      <w:pPr>
        <w:pStyle w:val="ab"/>
        <w:numPr>
          <w:ilvl w:val="0"/>
          <w:numId w:val="78"/>
        </w:numPr>
        <w:ind w:left="0" w:firstLine="709"/>
        <w:contextualSpacing/>
        <w:rPr>
          <w:sz w:val="28"/>
          <w:szCs w:val="28"/>
        </w:rPr>
      </w:pPr>
      <w:r w:rsidRPr="004B5154">
        <w:rPr>
          <w:sz w:val="28"/>
          <w:szCs w:val="28"/>
        </w:rPr>
        <w:t>края приямка обрамлены алюминиевым уголком;</w:t>
      </w:r>
    </w:p>
    <w:p w14:paraId="132A804C" w14:textId="77777777" w:rsidR="0053548A" w:rsidRPr="004B5154" w:rsidRDefault="0053548A" w:rsidP="00CB41BA">
      <w:pPr>
        <w:pStyle w:val="ab"/>
        <w:numPr>
          <w:ilvl w:val="0"/>
          <w:numId w:val="78"/>
        </w:numPr>
        <w:ind w:left="0" w:firstLine="709"/>
        <w:contextualSpacing/>
        <w:rPr>
          <w:sz w:val="28"/>
          <w:szCs w:val="28"/>
        </w:rPr>
      </w:pPr>
      <w:r w:rsidRPr="004B5154">
        <w:rPr>
          <w:sz w:val="28"/>
          <w:szCs w:val="28"/>
        </w:rPr>
        <w:t xml:space="preserve">грязезащитный коврик – </w:t>
      </w:r>
      <w:r w:rsidR="00530847" w:rsidRPr="004B5154">
        <w:rPr>
          <w:sz w:val="28"/>
          <w:szCs w:val="28"/>
        </w:rPr>
        <w:t xml:space="preserve">ячеистый </w:t>
      </w:r>
      <w:proofErr w:type="spellStart"/>
      <w:r w:rsidR="00530847" w:rsidRPr="004B5154">
        <w:rPr>
          <w:sz w:val="28"/>
          <w:szCs w:val="28"/>
        </w:rPr>
        <w:t>ринго</w:t>
      </w:r>
      <w:proofErr w:type="spellEnd"/>
      <w:r w:rsidR="00530847" w:rsidRPr="004B5154">
        <w:rPr>
          <w:sz w:val="28"/>
          <w:szCs w:val="28"/>
        </w:rPr>
        <w:t>-мат</w:t>
      </w:r>
      <w:r w:rsidRPr="004B5154">
        <w:rPr>
          <w:sz w:val="28"/>
          <w:szCs w:val="28"/>
        </w:rPr>
        <w:t>;</w:t>
      </w:r>
    </w:p>
    <w:p w14:paraId="3D219AEA" w14:textId="353A4692" w:rsidR="00530847" w:rsidRPr="004B5154" w:rsidRDefault="0053548A" w:rsidP="00CB41BA">
      <w:pPr>
        <w:pStyle w:val="ab"/>
        <w:numPr>
          <w:ilvl w:val="0"/>
          <w:numId w:val="78"/>
        </w:numPr>
        <w:ind w:left="0" w:firstLine="709"/>
        <w:contextualSpacing/>
        <w:rPr>
          <w:sz w:val="28"/>
          <w:szCs w:val="28"/>
        </w:rPr>
      </w:pPr>
      <w:r w:rsidRPr="004B5154">
        <w:rPr>
          <w:sz w:val="28"/>
          <w:szCs w:val="28"/>
        </w:rPr>
        <w:t>цвет –</w:t>
      </w:r>
      <w:r w:rsidR="00530847" w:rsidRPr="004B5154">
        <w:rPr>
          <w:sz w:val="28"/>
          <w:szCs w:val="28"/>
        </w:rPr>
        <w:t xml:space="preserve"> </w:t>
      </w:r>
      <w:r w:rsidRPr="004B5154">
        <w:rPr>
          <w:sz w:val="28"/>
          <w:szCs w:val="28"/>
        </w:rPr>
        <w:t>черный</w:t>
      </w:r>
      <w:r w:rsidR="00B258DA" w:rsidRPr="004B5154">
        <w:rPr>
          <w:sz w:val="28"/>
          <w:szCs w:val="28"/>
        </w:rPr>
        <w:t>.</w:t>
      </w:r>
    </w:p>
    <w:p w14:paraId="78F95300" w14:textId="6ADCD360" w:rsidR="007F236A" w:rsidRPr="008C5803" w:rsidRDefault="00971FCE" w:rsidP="00706BD0">
      <w:pPr>
        <w:pStyle w:val="ab"/>
        <w:tabs>
          <w:tab w:val="left" w:pos="993"/>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14:paraId="25BD8D31" w14:textId="48518818" w:rsidR="003E68DF" w:rsidRPr="00706BD0"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w:t>
      </w:r>
      <w:r w:rsidR="003E68DF" w:rsidRPr="00706BD0">
        <w:rPr>
          <w:sz w:val="28"/>
          <w:szCs w:val="28"/>
          <w:lang w:eastAsia="ru-RU"/>
        </w:rPr>
        <w:t>План перегородок»).</w:t>
      </w:r>
    </w:p>
    <w:p w14:paraId="054588F4" w14:textId="0E6CA898" w:rsidR="00290C63" w:rsidRPr="00706BD0" w:rsidRDefault="003E68DF" w:rsidP="00CB41BA">
      <w:pPr>
        <w:pStyle w:val="ab"/>
        <w:numPr>
          <w:ilvl w:val="2"/>
          <w:numId w:val="14"/>
        </w:numPr>
        <w:tabs>
          <w:tab w:val="left" w:pos="1560"/>
        </w:tabs>
        <w:ind w:left="0" w:firstLine="709"/>
        <w:contextualSpacing/>
        <w:rPr>
          <w:sz w:val="28"/>
          <w:szCs w:val="28"/>
        </w:rPr>
      </w:pPr>
      <w:r w:rsidRPr="00706BD0">
        <w:rPr>
          <w:sz w:val="28"/>
          <w:szCs w:val="28"/>
          <w:u w:val="single"/>
        </w:rPr>
        <w:t>Дверной блок «Д1»,</w:t>
      </w:r>
      <w:r w:rsidR="00290C63" w:rsidRPr="00706BD0">
        <w:rPr>
          <w:sz w:val="28"/>
          <w:szCs w:val="28"/>
          <w:u w:val="single"/>
        </w:rPr>
        <w:t xml:space="preserve"> Тип 1</w:t>
      </w:r>
      <w:r w:rsidR="00290C63" w:rsidRPr="00706BD0">
        <w:rPr>
          <w:sz w:val="28"/>
          <w:szCs w:val="28"/>
        </w:rPr>
        <w:t>:</w:t>
      </w:r>
    </w:p>
    <w:p w14:paraId="7DDDCFFC" w14:textId="77777777" w:rsidR="00290C63" w:rsidRPr="00706BD0" w:rsidRDefault="00290C63" w:rsidP="00CB41BA">
      <w:pPr>
        <w:numPr>
          <w:ilvl w:val="0"/>
          <w:numId w:val="79"/>
        </w:numPr>
        <w:tabs>
          <w:tab w:val="left" w:pos="993"/>
          <w:tab w:val="left" w:pos="1134"/>
        </w:tabs>
        <w:ind w:left="0" w:firstLine="709"/>
        <w:contextualSpacing/>
        <w:rPr>
          <w:sz w:val="28"/>
          <w:szCs w:val="28"/>
          <w:lang w:eastAsia="ru-RU"/>
        </w:rPr>
      </w:pPr>
      <w:r w:rsidRPr="00706BD0">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 xml:space="preserve">2 (два) врезных </w:t>
      </w:r>
      <w:proofErr w:type="spellStart"/>
      <w:r w:rsidR="003E68DF" w:rsidRPr="008C5803">
        <w:rPr>
          <w:sz w:val="28"/>
          <w:szCs w:val="28"/>
          <w:lang w:eastAsia="ru-RU"/>
        </w:rPr>
        <w:t>несамозащелкивающихся</w:t>
      </w:r>
      <w:proofErr w:type="spellEnd"/>
      <w:r w:rsidR="003E68DF" w:rsidRPr="008C5803">
        <w:rPr>
          <w:sz w:val="28"/>
          <w:szCs w:val="28"/>
          <w:lang w:eastAsia="ru-RU"/>
        </w:rPr>
        <w:t xml:space="preserve">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706BD0" w:rsidRDefault="003E68DF" w:rsidP="00CB41BA">
      <w:pPr>
        <w:numPr>
          <w:ilvl w:val="2"/>
          <w:numId w:val="14"/>
        </w:numPr>
        <w:tabs>
          <w:tab w:val="left" w:pos="993"/>
          <w:tab w:val="left" w:pos="1134"/>
        </w:tabs>
        <w:ind w:left="0" w:firstLine="709"/>
        <w:contextualSpacing/>
        <w:rPr>
          <w:sz w:val="28"/>
          <w:szCs w:val="28"/>
        </w:rPr>
      </w:pPr>
      <w:r w:rsidRPr="00706BD0">
        <w:rPr>
          <w:sz w:val="28"/>
          <w:szCs w:val="28"/>
          <w:u w:val="single"/>
        </w:rPr>
        <w:t>Дверной блок «Д2», Тип 2</w:t>
      </w:r>
      <w:r w:rsidRPr="00706BD0">
        <w:rPr>
          <w:sz w:val="28"/>
          <w:szCs w:val="28"/>
        </w:rPr>
        <w:t>:</w:t>
      </w:r>
    </w:p>
    <w:p w14:paraId="0EE3659C" w14:textId="77777777"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w:t>
      </w:r>
    </w:p>
    <w:p w14:paraId="1D7A345F" w14:textId="057FFD96"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lastRenderedPageBreak/>
        <w:t xml:space="preserve">решетка вентиляционная </w:t>
      </w:r>
      <w:proofErr w:type="spellStart"/>
      <w:r w:rsidRPr="008C5803">
        <w:rPr>
          <w:sz w:val="28"/>
          <w:szCs w:val="28"/>
        </w:rPr>
        <w:t>переточная</w:t>
      </w:r>
      <w:proofErr w:type="spellEnd"/>
      <w:r w:rsidRPr="008C5803">
        <w:rPr>
          <w:sz w:val="28"/>
          <w:szCs w:val="28"/>
        </w:rPr>
        <w:t xml:space="preserve">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w:t>
      </w:r>
      <w:proofErr w:type="spellStart"/>
      <w:r w:rsidR="00671C2C" w:rsidRPr="008C5803">
        <w:rPr>
          <w:sz w:val="28"/>
          <w:szCs w:val="28"/>
        </w:rPr>
        <w:t>переточной</w:t>
      </w:r>
      <w:proofErr w:type="spellEnd"/>
      <w:r w:rsidR="00671C2C" w:rsidRPr="008C5803">
        <w:rPr>
          <w:sz w:val="28"/>
          <w:szCs w:val="28"/>
        </w:rPr>
        <w:t xml:space="preserve">, </w:t>
      </w:r>
      <w:r w:rsidRPr="008C5803">
        <w:rPr>
          <w:sz w:val="28"/>
          <w:szCs w:val="28"/>
        </w:rPr>
        <w:t>коробки, наличников, доборов – белый</w:t>
      </w:r>
      <w:r w:rsidR="00B20DF9" w:rsidRPr="008C5803">
        <w:rPr>
          <w:sz w:val="28"/>
          <w:szCs w:val="28"/>
        </w:rPr>
        <w:t>.</w:t>
      </w:r>
    </w:p>
    <w:p w14:paraId="5159808F" w14:textId="77777777" w:rsidR="003E68DF" w:rsidRPr="00706BD0" w:rsidRDefault="003E68DF" w:rsidP="00CB41BA">
      <w:pPr>
        <w:numPr>
          <w:ilvl w:val="2"/>
          <w:numId w:val="14"/>
        </w:numPr>
        <w:tabs>
          <w:tab w:val="left" w:pos="1560"/>
        </w:tabs>
        <w:ind w:left="0" w:firstLine="709"/>
        <w:contextualSpacing/>
        <w:rPr>
          <w:sz w:val="28"/>
          <w:szCs w:val="28"/>
          <w:u w:val="single"/>
        </w:rPr>
      </w:pPr>
      <w:r w:rsidRPr="00706BD0">
        <w:rPr>
          <w:sz w:val="28"/>
          <w:szCs w:val="28"/>
          <w:u w:val="single"/>
        </w:rPr>
        <w:t>Дверной блок «Д3», Тип 3:</w:t>
      </w:r>
      <w:bookmarkStart w:id="0"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14:paraId="6473E581" w14:textId="77777777" w:rsidR="003E68DF" w:rsidRPr="00706BD0" w:rsidRDefault="003E68DF" w:rsidP="00CB41BA">
      <w:pPr>
        <w:numPr>
          <w:ilvl w:val="2"/>
          <w:numId w:val="14"/>
        </w:numPr>
        <w:tabs>
          <w:tab w:val="left" w:pos="1560"/>
        </w:tabs>
        <w:ind w:left="0" w:firstLine="709"/>
        <w:contextualSpacing/>
        <w:rPr>
          <w:sz w:val="28"/>
          <w:szCs w:val="28"/>
          <w:u w:val="single"/>
        </w:rPr>
      </w:pPr>
      <w:r w:rsidRPr="00706BD0">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 xml:space="preserve">замок </w:t>
      </w:r>
      <w:proofErr w:type="spellStart"/>
      <w:r w:rsidR="003E68DF" w:rsidRPr="008C5803">
        <w:rPr>
          <w:sz w:val="28"/>
          <w:szCs w:val="28"/>
        </w:rPr>
        <w:t>самозащ</w:t>
      </w:r>
      <w:r w:rsidRPr="008C5803">
        <w:rPr>
          <w:sz w:val="28"/>
          <w:szCs w:val="28"/>
        </w:rPr>
        <w:t>елкивающийся</w:t>
      </w:r>
      <w:proofErr w:type="spellEnd"/>
      <w:r w:rsidRPr="008C5803">
        <w:rPr>
          <w:sz w:val="28"/>
          <w:szCs w:val="28"/>
        </w:rPr>
        <w:t xml:space="preserve"> (самозапирающийся),</w:t>
      </w:r>
      <w:r w:rsidR="003E68DF" w:rsidRPr="008C5803">
        <w:rPr>
          <w:sz w:val="28"/>
          <w:szCs w:val="28"/>
        </w:rPr>
        <w:t xml:space="preserve"> со стороны рабочей зоны (</w:t>
      </w:r>
      <w:proofErr w:type="spellStart"/>
      <w:r w:rsidR="003E68DF" w:rsidRPr="008C5803">
        <w:rPr>
          <w:sz w:val="28"/>
          <w:szCs w:val="28"/>
        </w:rPr>
        <w:t>бэк</w:t>
      </w:r>
      <w:proofErr w:type="spellEnd"/>
      <w:r w:rsidR="003E68DF" w:rsidRPr="008C5803">
        <w:rPr>
          <w:sz w:val="28"/>
          <w:szCs w:val="28"/>
        </w:rPr>
        <w:t>-</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w:t>
      </w:r>
      <w:proofErr w:type="spellStart"/>
      <w:r w:rsidR="003E68DF" w:rsidRPr="008C5803">
        <w:rPr>
          <w:sz w:val="28"/>
          <w:szCs w:val="28"/>
        </w:rPr>
        <w:t>Антипаника</w:t>
      </w:r>
      <w:proofErr w:type="spellEnd"/>
      <w:r w:rsidR="003E68DF" w:rsidRPr="008C5803">
        <w:rPr>
          <w:sz w:val="28"/>
          <w:szCs w:val="28"/>
        </w:rPr>
        <w:t>»</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lastRenderedPageBreak/>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 xml:space="preserve">с применением гвоздей и </w:t>
      </w:r>
      <w:proofErr w:type="spellStart"/>
      <w:r w:rsidRPr="008C5803">
        <w:rPr>
          <w:sz w:val="28"/>
          <w:szCs w:val="28"/>
        </w:rPr>
        <w:t>саморезов</w:t>
      </w:r>
      <w:proofErr w:type="spellEnd"/>
      <w:r w:rsidR="002D64C5" w:rsidRPr="008C5803">
        <w:rPr>
          <w:sz w:val="28"/>
          <w:szCs w:val="28"/>
        </w:rPr>
        <w:t>).</w:t>
      </w:r>
    </w:p>
    <w:bookmarkEnd w:id="1"/>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14:paraId="7DC5EC8A" w14:textId="272CEBA3" w:rsidR="003E68DF" w:rsidRPr="00706BD0" w:rsidRDefault="003E68DF" w:rsidP="00CB41BA">
      <w:pPr>
        <w:numPr>
          <w:ilvl w:val="1"/>
          <w:numId w:val="14"/>
        </w:numPr>
        <w:tabs>
          <w:tab w:val="left" w:pos="1560"/>
        </w:tabs>
        <w:ind w:left="0" w:firstLine="709"/>
        <w:contextualSpacing/>
        <w:rPr>
          <w:sz w:val="28"/>
          <w:szCs w:val="28"/>
        </w:rPr>
      </w:pPr>
      <w:bookmarkStart w:id="2" w:name="_Hlk134202074"/>
      <w:r w:rsidRPr="00706BD0">
        <w:rPr>
          <w:sz w:val="28"/>
          <w:szCs w:val="28"/>
        </w:rPr>
        <w:t xml:space="preserve">Козырек </w:t>
      </w:r>
      <w:r w:rsidR="00B86313" w:rsidRPr="00706BD0">
        <w:rPr>
          <w:sz w:val="28"/>
          <w:szCs w:val="28"/>
        </w:rPr>
        <w:t>(</w:t>
      </w:r>
      <w:r w:rsidR="00B24D3C" w:rsidRPr="00706BD0">
        <w:rPr>
          <w:sz w:val="28"/>
          <w:szCs w:val="28"/>
          <w:lang w:eastAsia="ru-RU"/>
        </w:rPr>
        <w:t xml:space="preserve">в соответствии с </w:t>
      </w:r>
      <w:r w:rsidR="007E14CF" w:rsidRPr="00706BD0">
        <w:rPr>
          <w:sz w:val="28"/>
          <w:szCs w:val="28"/>
          <w:lang w:eastAsia="ru-RU"/>
        </w:rPr>
        <w:t xml:space="preserve">приложением </w:t>
      </w:r>
      <w:r w:rsidR="002957F1" w:rsidRPr="00706BD0">
        <w:rPr>
          <w:sz w:val="28"/>
          <w:szCs w:val="28"/>
          <w:lang w:eastAsia="ru-RU"/>
        </w:rPr>
        <w:t>№ </w:t>
      </w:r>
      <w:r w:rsidR="007E14CF" w:rsidRPr="00706BD0">
        <w:rPr>
          <w:sz w:val="28"/>
          <w:szCs w:val="28"/>
          <w:lang w:eastAsia="ru-RU"/>
        </w:rPr>
        <w:t>1 к</w:t>
      </w:r>
      <w:r w:rsidR="002847E1" w:rsidRPr="00706BD0">
        <w:rPr>
          <w:sz w:val="28"/>
          <w:szCs w:val="28"/>
          <w:lang w:eastAsia="ru-RU"/>
        </w:rPr>
        <w:t> ТТ</w:t>
      </w:r>
      <w:r w:rsidR="00B86313" w:rsidRPr="00706BD0">
        <w:rPr>
          <w:sz w:val="28"/>
          <w:szCs w:val="28"/>
          <w:lang w:eastAsia="ru-RU"/>
        </w:rPr>
        <w:t xml:space="preserve">, </w:t>
      </w:r>
      <w:r w:rsidR="00B24D3C" w:rsidRPr="00706BD0">
        <w:rPr>
          <w:sz w:val="28"/>
          <w:szCs w:val="28"/>
          <w:lang w:eastAsia="ru-RU"/>
        </w:rPr>
        <w:t xml:space="preserve">лист </w:t>
      </w:r>
      <w:r w:rsidR="00B24D3C" w:rsidRPr="00706BD0">
        <w:rPr>
          <w:sz w:val="28"/>
          <w:szCs w:val="28"/>
        </w:rPr>
        <w:t>«Козырек К2-Пф»</w:t>
      </w:r>
      <w:r w:rsidRPr="00706BD0">
        <w:rPr>
          <w:sz w:val="28"/>
          <w:szCs w:val="28"/>
        </w:rPr>
        <w:t>:</w:t>
      </w:r>
      <w:bookmarkEnd w:id="2"/>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lastRenderedPageBreak/>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14:paraId="26E59501" w14:textId="5838C7E9" w:rsidR="0051267A" w:rsidRPr="00BC4A77" w:rsidRDefault="008214D8" w:rsidP="0088068E">
      <w:pPr>
        <w:pStyle w:val="ab"/>
        <w:numPr>
          <w:ilvl w:val="2"/>
          <w:numId w:val="214"/>
        </w:numPr>
        <w:ind w:left="0" w:firstLine="709"/>
        <w:contextualSpacing/>
        <w:rPr>
          <w:sz w:val="28"/>
          <w:szCs w:val="28"/>
        </w:rPr>
      </w:pPr>
      <w:r w:rsidRPr="00BC4A77">
        <w:rPr>
          <w:sz w:val="28"/>
          <w:szCs w:val="28"/>
        </w:rPr>
        <w:t>Установлены оконные блоки из ПВХ</w:t>
      </w:r>
      <w:r w:rsidR="0051267A" w:rsidRPr="00BC4A77">
        <w:rPr>
          <w:sz w:val="28"/>
          <w:szCs w:val="28"/>
        </w:rPr>
        <w:t xml:space="preserve"> профиля:</w:t>
      </w:r>
    </w:p>
    <w:p w14:paraId="6B4F5842" w14:textId="7DFE6A4C" w:rsidR="008214D8" w:rsidRPr="00BC4A77" w:rsidRDefault="008214D8" w:rsidP="00CB41BA">
      <w:pPr>
        <w:pStyle w:val="ab"/>
        <w:numPr>
          <w:ilvl w:val="0"/>
          <w:numId w:val="84"/>
        </w:numPr>
        <w:ind w:left="0" w:firstLine="709"/>
        <w:contextualSpacing/>
        <w:rPr>
          <w:sz w:val="28"/>
          <w:szCs w:val="28"/>
        </w:rPr>
      </w:pPr>
      <w:r w:rsidRPr="00BC4A77">
        <w:rPr>
          <w:sz w:val="28"/>
          <w:szCs w:val="28"/>
        </w:rPr>
        <w:t>с двухкамерным стеклопакетом</w:t>
      </w:r>
      <w:r w:rsidR="0051267A" w:rsidRPr="00BC4A77">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E0651B" w:rsidRDefault="00B5363F" w:rsidP="00CB41BA">
      <w:pPr>
        <w:pStyle w:val="ab"/>
        <w:numPr>
          <w:ilvl w:val="0"/>
          <w:numId w:val="84"/>
        </w:numPr>
        <w:ind w:left="0" w:firstLine="709"/>
        <w:contextualSpacing/>
        <w:rPr>
          <w:sz w:val="28"/>
          <w:szCs w:val="28"/>
        </w:rPr>
      </w:pPr>
      <w:r w:rsidRPr="008C5803">
        <w:rPr>
          <w:sz w:val="28"/>
          <w:szCs w:val="28"/>
          <w:lang w:eastAsia="ru-RU"/>
        </w:rPr>
        <w:t xml:space="preserve">подоконная доска ПВХ с симметричным выходом за габарит (ширину) оконного проема на 50 мм, нависанием в сторону помещения на 50 мм, с заглушками на </w:t>
      </w:r>
      <w:r w:rsidRPr="00E0651B">
        <w:rPr>
          <w:sz w:val="28"/>
          <w:szCs w:val="28"/>
          <w:lang w:eastAsia="ru-RU"/>
        </w:rPr>
        <w:t>обрезных торцах</w:t>
      </w:r>
      <w:r w:rsidR="00A32F0A" w:rsidRPr="00E0651B">
        <w:rPr>
          <w:sz w:val="28"/>
          <w:szCs w:val="28"/>
          <w:lang w:eastAsia="ru-RU"/>
        </w:rPr>
        <w:t>;</w:t>
      </w:r>
    </w:p>
    <w:p w14:paraId="11528F5A" w14:textId="582343BE" w:rsidR="00852284" w:rsidRPr="00E0651B" w:rsidRDefault="00A32F0A" w:rsidP="00CB41BA">
      <w:pPr>
        <w:numPr>
          <w:ilvl w:val="0"/>
          <w:numId w:val="84"/>
        </w:numPr>
        <w:tabs>
          <w:tab w:val="left" w:pos="993"/>
        </w:tabs>
        <w:ind w:left="0" w:firstLine="709"/>
        <w:contextualSpacing/>
        <w:rPr>
          <w:sz w:val="28"/>
          <w:szCs w:val="28"/>
          <w:lang w:eastAsia="ru-RU"/>
        </w:rPr>
      </w:pPr>
      <w:r w:rsidRPr="00E0651B">
        <w:rPr>
          <w:sz w:val="28"/>
          <w:szCs w:val="28"/>
          <w:lang w:eastAsia="ru-RU"/>
        </w:rPr>
        <w:t>со стороны улицы</w:t>
      </w:r>
      <w:r w:rsidR="00AD49A3" w:rsidRPr="00E0651B">
        <w:rPr>
          <w:sz w:val="28"/>
          <w:szCs w:val="28"/>
          <w:lang w:eastAsia="ru-RU"/>
        </w:rPr>
        <w:t xml:space="preserve"> установлен</w:t>
      </w:r>
      <w:r w:rsidRPr="00E0651B">
        <w:rPr>
          <w:sz w:val="28"/>
          <w:szCs w:val="28"/>
          <w:lang w:eastAsia="ru-RU"/>
        </w:rPr>
        <w:t xml:space="preserve"> металлический отлив</w:t>
      </w:r>
      <w:r w:rsidR="00852284" w:rsidRPr="00E0651B">
        <w:rPr>
          <w:sz w:val="28"/>
          <w:szCs w:val="28"/>
          <w:lang w:eastAsia="ru-RU"/>
        </w:rPr>
        <w:t>:</w:t>
      </w:r>
    </w:p>
    <w:p w14:paraId="06164356" w14:textId="05D2E172" w:rsidR="00A32F0A" w:rsidRPr="00E0651B" w:rsidRDefault="00852284" w:rsidP="0088068E">
      <w:pPr>
        <w:numPr>
          <w:ilvl w:val="0"/>
          <w:numId w:val="215"/>
        </w:numPr>
        <w:tabs>
          <w:tab w:val="left" w:pos="993"/>
        </w:tabs>
        <w:ind w:left="0" w:firstLine="709"/>
        <w:contextualSpacing/>
        <w:rPr>
          <w:sz w:val="28"/>
          <w:szCs w:val="28"/>
          <w:lang w:eastAsia="ru-RU"/>
        </w:rPr>
      </w:pPr>
      <w:r w:rsidRPr="00E0651B">
        <w:rPr>
          <w:sz w:val="28"/>
          <w:szCs w:val="28"/>
        </w:rPr>
        <w:t>одного цвета с участком фасада, на котором расположен оконный проем</w:t>
      </w:r>
      <w:r w:rsidRPr="00E0651B">
        <w:rPr>
          <w:sz w:val="28"/>
          <w:szCs w:val="28"/>
          <w:lang w:eastAsia="ru-RU"/>
        </w:rPr>
        <w:t>;</w:t>
      </w:r>
    </w:p>
    <w:p w14:paraId="1F21EB53" w14:textId="49B190B9" w:rsidR="00A32F0A" w:rsidRPr="00E0651B"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 xml:space="preserve">со стороны помещения на стеклопакет выполнен монтаж пленки с защитным классом Р2А </w:t>
      </w:r>
      <w:r w:rsidRPr="00E0651B">
        <w:rPr>
          <w:sz w:val="28"/>
          <w:szCs w:val="28"/>
          <w:lang w:eastAsia="ru-RU"/>
        </w:rPr>
        <w:t>согласно ГОСТ 30826-2014</w:t>
      </w:r>
      <w:r w:rsidR="0098133D" w:rsidRPr="00E0651B">
        <w:rPr>
          <w:sz w:val="28"/>
          <w:szCs w:val="28"/>
          <w:lang w:eastAsia="ru-RU"/>
        </w:rPr>
        <w:t>.</w:t>
      </w:r>
    </w:p>
    <w:p w14:paraId="5162FF9F" w14:textId="7CE14FB1" w:rsidR="00F354C2" w:rsidRPr="00E0651B" w:rsidRDefault="00F354C2" w:rsidP="0088068E">
      <w:pPr>
        <w:pStyle w:val="ab"/>
        <w:numPr>
          <w:ilvl w:val="3"/>
          <w:numId w:val="220"/>
        </w:numPr>
        <w:tabs>
          <w:tab w:val="left" w:pos="1701"/>
        </w:tabs>
        <w:ind w:left="0" w:firstLine="709"/>
        <w:contextualSpacing/>
        <w:rPr>
          <w:sz w:val="28"/>
          <w:szCs w:val="28"/>
          <w:u w:val="single"/>
        </w:rPr>
      </w:pPr>
      <w:r w:rsidRPr="00E0651B">
        <w:rPr>
          <w:sz w:val="28"/>
          <w:szCs w:val="28"/>
          <w:u w:val="single"/>
        </w:rPr>
        <w:t>Ок</w:t>
      </w:r>
      <w:r w:rsidR="007177FA" w:rsidRPr="00E0651B">
        <w:rPr>
          <w:sz w:val="28"/>
          <w:szCs w:val="28"/>
          <w:u w:val="single"/>
        </w:rPr>
        <w:t>онный блок</w:t>
      </w:r>
      <w:r w:rsidRPr="00E0651B">
        <w:rPr>
          <w:sz w:val="28"/>
          <w:szCs w:val="28"/>
          <w:u w:val="single"/>
        </w:rPr>
        <w:t xml:space="preserve"> «Ок1», Тип «Ок1»:</w:t>
      </w:r>
    </w:p>
    <w:p w14:paraId="29B15822" w14:textId="709DF337" w:rsidR="00F354C2" w:rsidRPr="008C5803" w:rsidRDefault="00F354C2" w:rsidP="00CB41BA">
      <w:pPr>
        <w:numPr>
          <w:ilvl w:val="0"/>
          <w:numId w:val="38"/>
        </w:numPr>
        <w:tabs>
          <w:tab w:val="left" w:pos="993"/>
        </w:tabs>
        <w:ind w:left="0" w:firstLine="709"/>
        <w:contextualSpacing/>
        <w:rPr>
          <w:sz w:val="28"/>
          <w:szCs w:val="28"/>
          <w:lang w:eastAsia="ru-RU"/>
        </w:rPr>
      </w:pPr>
      <w:r w:rsidRPr="00E0651B">
        <w:rPr>
          <w:sz w:val="28"/>
          <w:szCs w:val="28"/>
          <w:lang w:eastAsia="ru-RU"/>
        </w:rPr>
        <w:t>1200 х 1200 мм (ширина х высота), расположен на</w:t>
      </w:r>
      <w:r w:rsidRPr="008C5803">
        <w:rPr>
          <w:sz w:val="28"/>
          <w:szCs w:val="28"/>
          <w:lang w:eastAsia="ru-RU"/>
        </w:rPr>
        <w:t xml:space="preserve"> высоте 900 мм от уровня </w:t>
      </w:r>
      <w:r w:rsidR="00BA0E36" w:rsidRPr="008C5803">
        <w:rPr>
          <w:sz w:val="28"/>
          <w:szCs w:val="28"/>
          <w:lang w:eastAsia="ru-RU"/>
        </w:rPr>
        <w:t>чистого пола</w:t>
      </w:r>
      <w:r w:rsidRPr="008C5803">
        <w:rPr>
          <w:sz w:val="28"/>
          <w:szCs w:val="28"/>
          <w:lang w:eastAsia="ru-RU"/>
        </w:rPr>
        <w:t>;</w:t>
      </w:r>
    </w:p>
    <w:p w14:paraId="0E603CEB" w14:textId="77777777" w:rsidR="00C63F60" w:rsidRPr="008C5803" w:rsidRDefault="00C63F60" w:rsidP="00CB41BA">
      <w:pPr>
        <w:numPr>
          <w:ilvl w:val="0"/>
          <w:numId w:val="38"/>
        </w:numPr>
        <w:tabs>
          <w:tab w:val="left" w:pos="993"/>
        </w:tabs>
        <w:ind w:left="0" w:firstLine="709"/>
        <w:contextualSpacing/>
        <w:rPr>
          <w:sz w:val="28"/>
          <w:szCs w:val="28"/>
          <w:lang w:eastAsia="ru-RU"/>
        </w:rPr>
      </w:pPr>
      <w:r w:rsidRPr="008C5803">
        <w:rPr>
          <w:sz w:val="28"/>
          <w:szCs w:val="28"/>
          <w:lang w:eastAsia="ru-RU"/>
        </w:rPr>
        <w:t>две равные по величине створки;</w:t>
      </w:r>
    </w:p>
    <w:p w14:paraId="1D0DB50D" w14:textId="16D5E742" w:rsidR="00C63F60" w:rsidRPr="00E0651B" w:rsidRDefault="00C63F6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 левая створка (вид со стороны </w:t>
      </w:r>
      <w:r w:rsidR="00742F02" w:rsidRPr="008C5803">
        <w:rPr>
          <w:sz w:val="28"/>
          <w:szCs w:val="28"/>
          <w:lang w:eastAsia="ru-RU"/>
        </w:rPr>
        <w:t>улицы</w:t>
      </w:r>
      <w:r w:rsidRPr="008C5803">
        <w:rPr>
          <w:sz w:val="28"/>
          <w:szCs w:val="28"/>
          <w:lang w:eastAsia="ru-RU"/>
        </w:rPr>
        <w:t xml:space="preserve">) – с поворотно-откидным открыванием в сторону помещения, оборудована противомоскитной сеткой и фиксатором створки </w:t>
      </w:r>
      <w:r w:rsidRPr="00E0651B">
        <w:rPr>
          <w:sz w:val="28"/>
          <w:szCs w:val="28"/>
          <w:lang w:eastAsia="ru-RU"/>
        </w:rPr>
        <w:t xml:space="preserve">для проветривания и </w:t>
      </w:r>
      <w:proofErr w:type="spellStart"/>
      <w:r w:rsidRPr="00E0651B">
        <w:rPr>
          <w:sz w:val="28"/>
          <w:szCs w:val="28"/>
          <w:lang w:eastAsia="ru-RU"/>
        </w:rPr>
        <w:t>микропроветривания</w:t>
      </w:r>
      <w:proofErr w:type="spellEnd"/>
      <w:r w:rsidRPr="00E0651B">
        <w:rPr>
          <w:sz w:val="28"/>
          <w:szCs w:val="28"/>
          <w:lang w:eastAsia="ru-RU"/>
        </w:rPr>
        <w:t>;</w:t>
      </w:r>
    </w:p>
    <w:p w14:paraId="31E7779C" w14:textId="40048CA5" w:rsidR="00C63F60" w:rsidRPr="00E0651B" w:rsidRDefault="00C63F60" w:rsidP="00CB41BA">
      <w:pPr>
        <w:numPr>
          <w:ilvl w:val="0"/>
          <w:numId w:val="38"/>
        </w:numPr>
        <w:tabs>
          <w:tab w:val="left" w:pos="993"/>
        </w:tabs>
        <w:ind w:left="0" w:firstLine="709"/>
        <w:contextualSpacing/>
        <w:rPr>
          <w:sz w:val="28"/>
          <w:szCs w:val="28"/>
          <w:lang w:eastAsia="ru-RU"/>
        </w:rPr>
      </w:pPr>
      <w:r w:rsidRPr="00E0651B">
        <w:rPr>
          <w:sz w:val="28"/>
          <w:szCs w:val="28"/>
          <w:lang w:eastAsia="ru-RU"/>
        </w:rPr>
        <w:t xml:space="preserve">правая створка – </w:t>
      </w:r>
      <w:r w:rsidR="00852284" w:rsidRPr="00E0651B">
        <w:rPr>
          <w:sz w:val="28"/>
          <w:szCs w:val="28"/>
          <w:lang w:eastAsia="ru-RU"/>
        </w:rPr>
        <w:t>глухое исполнение (без открывания)</w:t>
      </w:r>
      <w:r w:rsidRPr="00E0651B">
        <w:rPr>
          <w:sz w:val="28"/>
          <w:szCs w:val="28"/>
          <w:lang w:eastAsia="ru-RU"/>
        </w:rPr>
        <w:t>.</w:t>
      </w:r>
    </w:p>
    <w:p w14:paraId="1CEECD67" w14:textId="40E9DF60" w:rsidR="00F354C2" w:rsidRPr="00E0651B" w:rsidRDefault="00F354C2" w:rsidP="0088068E">
      <w:pPr>
        <w:pStyle w:val="ab"/>
        <w:numPr>
          <w:ilvl w:val="3"/>
          <w:numId w:val="220"/>
        </w:numPr>
        <w:tabs>
          <w:tab w:val="left" w:pos="1701"/>
        </w:tabs>
        <w:ind w:left="0" w:firstLine="709"/>
        <w:contextualSpacing/>
        <w:rPr>
          <w:sz w:val="28"/>
          <w:szCs w:val="28"/>
          <w:u w:val="single"/>
        </w:rPr>
      </w:pPr>
      <w:r w:rsidRPr="00E0651B">
        <w:rPr>
          <w:sz w:val="28"/>
          <w:szCs w:val="28"/>
          <w:u w:val="single"/>
        </w:rPr>
        <w:t>Ок</w:t>
      </w:r>
      <w:r w:rsidR="00516047" w:rsidRPr="00E0651B">
        <w:rPr>
          <w:sz w:val="28"/>
          <w:szCs w:val="28"/>
          <w:u w:val="single"/>
        </w:rPr>
        <w:t>онный блок</w:t>
      </w:r>
      <w:r w:rsidRPr="00E0651B">
        <w:rPr>
          <w:sz w:val="28"/>
          <w:szCs w:val="28"/>
          <w:u w:val="single"/>
        </w:rPr>
        <w:t xml:space="preserve"> «Ок2», Тип «Ок2»:</w:t>
      </w:r>
    </w:p>
    <w:p w14:paraId="1CE6285A" w14:textId="2FEEF35D" w:rsidR="00F354C2" w:rsidRPr="008C5803" w:rsidRDefault="00F354C2"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1500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1824F9AB" w14:textId="77777777" w:rsidR="008524A5"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две равные по величине створки;</w:t>
      </w:r>
    </w:p>
    <w:p w14:paraId="5D8AD5C8" w14:textId="03F81E72" w:rsidR="008524A5"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 левая створка (вид со стороны </w:t>
      </w:r>
      <w:r w:rsidR="00D6347F" w:rsidRPr="008C5803">
        <w:rPr>
          <w:sz w:val="28"/>
          <w:szCs w:val="28"/>
          <w:lang w:eastAsia="ru-RU"/>
        </w:rPr>
        <w:t>улицы</w:t>
      </w:r>
      <w:r w:rsidRPr="008C5803">
        <w:rPr>
          <w:sz w:val="28"/>
          <w:szCs w:val="28"/>
          <w:lang w:eastAsia="ru-RU"/>
        </w:rPr>
        <w:t xml:space="preserve">)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44A6CB94" w14:textId="1D326D1C" w:rsidR="00F354C2"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правая створка – </w:t>
      </w:r>
      <w:r w:rsidR="00852284" w:rsidRPr="008C5803">
        <w:rPr>
          <w:sz w:val="28"/>
          <w:szCs w:val="28"/>
          <w:lang w:eastAsia="ru-RU"/>
        </w:rPr>
        <w:t>глухое исполнение (без открывания)</w:t>
      </w:r>
      <w:r w:rsidR="00516047" w:rsidRPr="008C5803">
        <w:rPr>
          <w:sz w:val="28"/>
          <w:szCs w:val="28"/>
          <w:lang w:eastAsia="ru-RU"/>
        </w:rPr>
        <w:t>.</w:t>
      </w:r>
    </w:p>
    <w:p w14:paraId="479235BC" w14:textId="085662FF" w:rsidR="00F354C2" w:rsidRPr="008C5803" w:rsidRDefault="00F354C2" w:rsidP="0088068E">
      <w:pPr>
        <w:pStyle w:val="ab"/>
        <w:numPr>
          <w:ilvl w:val="3"/>
          <w:numId w:val="220"/>
        </w:numPr>
        <w:tabs>
          <w:tab w:val="left" w:pos="1701"/>
        </w:tabs>
        <w:ind w:left="0" w:firstLine="709"/>
        <w:contextualSpacing/>
        <w:rPr>
          <w:sz w:val="28"/>
          <w:szCs w:val="28"/>
        </w:rPr>
      </w:pPr>
      <w:r w:rsidRPr="008C5803">
        <w:rPr>
          <w:sz w:val="28"/>
          <w:szCs w:val="28"/>
        </w:rPr>
        <w:t>Ок</w:t>
      </w:r>
      <w:r w:rsidR="00516047" w:rsidRPr="008C5803">
        <w:rPr>
          <w:sz w:val="28"/>
          <w:szCs w:val="28"/>
        </w:rPr>
        <w:t>онный блок</w:t>
      </w:r>
      <w:r w:rsidRPr="008C5803">
        <w:rPr>
          <w:sz w:val="28"/>
          <w:szCs w:val="28"/>
        </w:rPr>
        <w:t xml:space="preserve"> «Ок3», Тип </w:t>
      </w:r>
      <w:r w:rsidRPr="008C5803">
        <w:rPr>
          <w:spacing w:val="-2"/>
          <w:sz w:val="28"/>
          <w:szCs w:val="28"/>
        </w:rPr>
        <w:t>«Ок3»</w:t>
      </w:r>
      <w:r w:rsidRPr="008C5803">
        <w:rPr>
          <w:sz w:val="28"/>
          <w:szCs w:val="28"/>
        </w:rPr>
        <w:t>:</w:t>
      </w:r>
    </w:p>
    <w:p w14:paraId="3CE9B0F0" w14:textId="5A2F3CF2" w:rsidR="00F354C2" w:rsidRPr="008C5803" w:rsidRDefault="00F354C2"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2100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5F7D382C" w14:textId="53B27625" w:rsidR="00C63F60" w:rsidRPr="008C5803" w:rsidRDefault="00C63F60" w:rsidP="00CB41BA">
      <w:pPr>
        <w:numPr>
          <w:ilvl w:val="0"/>
          <w:numId w:val="38"/>
        </w:numPr>
        <w:tabs>
          <w:tab w:val="left" w:pos="993"/>
        </w:tabs>
        <w:ind w:left="0" w:firstLine="709"/>
        <w:contextualSpacing/>
        <w:rPr>
          <w:sz w:val="28"/>
          <w:szCs w:val="28"/>
          <w:lang w:eastAsia="ru-RU"/>
        </w:rPr>
      </w:pPr>
      <w:r w:rsidRPr="008C5803">
        <w:rPr>
          <w:sz w:val="28"/>
          <w:szCs w:val="28"/>
          <w:lang w:eastAsia="ru-RU"/>
        </w:rPr>
        <w:t>три равные по величине створки;</w:t>
      </w:r>
    </w:p>
    <w:p w14:paraId="6C35C718" w14:textId="2D3E3925" w:rsidR="00F354C2"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всех створок (без открывания)</w:t>
      </w:r>
      <w:r w:rsidR="00516047" w:rsidRPr="008C5803">
        <w:rPr>
          <w:sz w:val="28"/>
          <w:szCs w:val="28"/>
          <w:lang w:eastAsia="ru-RU"/>
        </w:rPr>
        <w:t>.</w:t>
      </w:r>
    </w:p>
    <w:p w14:paraId="7C0DB8B4" w14:textId="66416AFC"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14:paraId="56F25600" w14:textId="090DF39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14:paraId="4A93948A" w14:textId="77777777"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14:paraId="3573C1A2" w14:textId="4E0B9B4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14:paraId="77B00E24" w14:textId="599A7744"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14:paraId="4EE0545C" w14:textId="1C851021"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lastRenderedPageBreak/>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1D2146CA" w:rsidR="00BE4179" w:rsidRPr="00FE3480" w:rsidRDefault="00630716" w:rsidP="00F162C0">
            <w:pPr>
              <w:pStyle w:val="TableParagraph"/>
              <w:spacing w:line="273" w:lineRule="exact"/>
              <w:ind w:left="341" w:right="340"/>
              <w:rPr>
                <w:b/>
                <w:sz w:val="24"/>
                <w:szCs w:val="24"/>
                <w:highlight w:val="cyan"/>
              </w:rPr>
            </w:pPr>
            <w:r w:rsidRPr="00E0651B">
              <w:rPr>
                <w:b/>
                <w:sz w:val="24"/>
                <w:szCs w:val="24"/>
              </w:rPr>
              <w:t xml:space="preserve"> </w:t>
            </w:r>
            <w:r w:rsidR="00BE4179" w:rsidRPr="00E0651B">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14:paraId="613898F4" w14:textId="3C5B4FA9" w:rsidR="00E0651B" w:rsidRPr="008C5803" w:rsidRDefault="00BE4179" w:rsidP="00E0651B">
            <w:pPr>
              <w:pStyle w:val="TableParagraph"/>
              <w:ind w:left="0" w:firstLine="0"/>
              <w:rPr>
                <w:sz w:val="24"/>
                <w:szCs w:val="24"/>
              </w:rPr>
            </w:pPr>
            <w:r w:rsidRPr="008C5803">
              <w:rPr>
                <w:sz w:val="24"/>
                <w:szCs w:val="24"/>
              </w:rPr>
              <w:t xml:space="preserve">Батарея 12V 23mВВГнг </w:t>
            </w:r>
          </w:p>
          <w:p w14:paraId="5350A879" w14:textId="56DE9EF3" w:rsidR="00BE4179" w:rsidRPr="008C5803" w:rsidRDefault="00BE4179" w:rsidP="00F162C0">
            <w:pPr>
              <w:pStyle w:val="TableParagraph"/>
              <w:ind w:left="0" w:firstLine="0"/>
              <w:rPr>
                <w:sz w:val="24"/>
                <w:szCs w:val="24"/>
              </w:rPr>
            </w:pP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24A788C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2FE8E6E6"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proofErr w:type="spellStart"/>
      <w:r w:rsidR="00BE4179" w:rsidRPr="008C5803">
        <w:rPr>
          <w:sz w:val="28"/>
          <w:szCs w:val="28"/>
        </w:rPr>
        <w:t>неоцинкованного</w:t>
      </w:r>
      <w:proofErr w:type="spellEnd"/>
      <w:r w:rsidR="00BE4179" w:rsidRPr="008C5803">
        <w:rPr>
          <w:sz w:val="28"/>
          <w:szCs w:val="28"/>
        </w:rPr>
        <w:t xml:space="preserve">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 xml:space="preserve">выполнена очистка металла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E0651B"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 xml:space="preserve">При </w:t>
      </w:r>
      <w:r w:rsidR="003E68DF" w:rsidRPr="00E0651B">
        <w:rPr>
          <w:sz w:val="28"/>
          <w:szCs w:val="28"/>
        </w:rPr>
        <w:t>перепаде высот площадки перед входом в МОПС</w:t>
      </w:r>
      <w:r w:rsidR="008A27B9" w:rsidRPr="00E0651B">
        <w:rPr>
          <w:sz w:val="28"/>
          <w:szCs w:val="28"/>
        </w:rPr>
        <w:t xml:space="preserve"> (крыльца) </w:t>
      </w:r>
      <w:r w:rsidR="003E68DF" w:rsidRPr="00E0651B">
        <w:rPr>
          <w:sz w:val="28"/>
          <w:szCs w:val="28"/>
        </w:rPr>
        <w:t xml:space="preserve">и </w:t>
      </w:r>
      <w:r w:rsidR="00C74D3E" w:rsidRPr="00E0651B">
        <w:rPr>
          <w:sz w:val="28"/>
          <w:szCs w:val="28"/>
        </w:rPr>
        <w:t xml:space="preserve">планировочной отметкой </w:t>
      </w:r>
      <w:r w:rsidR="0070443F" w:rsidRPr="00E0651B">
        <w:rPr>
          <w:sz w:val="28"/>
          <w:szCs w:val="28"/>
        </w:rPr>
        <w:t xml:space="preserve">мощеной </w:t>
      </w:r>
      <w:r w:rsidR="00C74D3E" w:rsidRPr="00E0651B">
        <w:rPr>
          <w:sz w:val="28"/>
          <w:szCs w:val="28"/>
        </w:rPr>
        <w:t>площадки, на которую приходит пандус</w:t>
      </w:r>
      <w:r w:rsidR="0070443F" w:rsidRPr="00E0651B">
        <w:rPr>
          <w:sz w:val="28"/>
          <w:szCs w:val="28"/>
        </w:rPr>
        <w:t>, реализован один из вариантов</w:t>
      </w:r>
      <w:r w:rsidR="003D436E" w:rsidRPr="00E0651B">
        <w:rPr>
          <w:sz w:val="28"/>
          <w:szCs w:val="28"/>
        </w:rPr>
        <w:t>:</w:t>
      </w:r>
    </w:p>
    <w:p w14:paraId="648B9F0C" w14:textId="49CCC3C5" w:rsidR="00C74D3E" w:rsidRPr="00E0651B" w:rsidRDefault="002A1D9F" w:rsidP="0088068E">
      <w:pPr>
        <w:pStyle w:val="ab"/>
        <w:numPr>
          <w:ilvl w:val="3"/>
          <w:numId w:val="221"/>
        </w:numPr>
        <w:tabs>
          <w:tab w:val="left" w:pos="1560"/>
        </w:tabs>
        <w:ind w:left="0" w:firstLine="709"/>
        <w:contextualSpacing/>
        <w:rPr>
          <w:sz w:val="28"/>
          <w:szCs w:val="28"/>
        </w:rPr>
      </w:pPr>
      <w:r w:rsidRPr="00E0651B">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17222DB" w14:textId="2AA43B13"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lastRenderedPageBreak/>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8C5803" w:rsidRDefault="00534C50" w:rsidP="00534C50">
      <w:pPr>
        <w:pStyle w:val="ab"/>
        <w:tabs>
          <w:tab w:val="left" w:pos="1171"/>
        </w:tabs>
        <w:ind w:left="0" w:firstLine="709"/>
        <w:contextualSpacing/>
        <w:rPr>
          <w:i/>
          <w:sz w:val="28"/>
          <w:szCs w:val="28"/>
        </w:rPr>
      </w:pP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lastRenderedPageBreak/>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6D23DCDB" w:rsidR="003E68DF" w:rsidRPr="00D3769B" w:rsidRDefault="00DC2205" w:rsidP="00D3769B">
      <w:pPr>
        <w:pStyle w:val="ab"/>
        <w:numPr>
          <w:ilvl w:val="1"/>
          <w:numId w:val="221"/>
        </w:numPr>
        <w:ind w:left="0" w:firstLine="236"/>
        <w:rPr>
          <w:sz w:val="28"/>
          <w:szCs w:val="28"/>
        </w:rPr>
      </w:pPr>
      <w:r w:rsidRPr="00D3769B">
        <w:rPr>
          <w:sz w:val="28"/>
          <w:szCs w:val="28"/>
          <w:lang w:eastAsia="ru-RU"/>
        </w:rPr>
        <w:br w:type="column"/>
      </w:r>
      <w:r w:rsidR="003E68DF" w:rsidRPr="00D3769B">
        <w:rPr>
          <w:sz w:val="28"/>
          <w:szCs w:val="28"/>
          <w:lang w:eastAsia="ru-RU"/>
        </w:rPr>
        <w:lastRenderedPageBreak/>
        <w:t xml:space="preserve">МОПС обеспечено комфортными условиями для работников и клиентов </w:t>
      </w:r>
      <w:r w:rsidR="00C90E36" w:rsidRPr="00D3769B">
        <w:rPr>
          <w:sz w:val="28"/>
          <w:szCs w:val="28"/>
          <w:lang w:eastAsia="ru-RU"/>
        </w:rPr>
        <w:t>Общества</w:t>
      </w:r>
      <w:r w:rsidR="003E68DF" w:rsidRPr="00D3769B">
        <w:rPr>
          <w:sz w:val="28"/>
          <w:szCs w:val="28"/>
          <w:lang w:eastAsia="ru-RU"/>
        </w:rPr>
        <w:t xml:space="preserve"> в условиях круглогодичной эксплуатации при температуре окружаю</w:t>
      </w:r>
      <w:r w:rsidR="00351095" w:rsidRPr="00D3769B">
        <w:rPr>
          <w:sz w:val="28"/>
          <w:szCs w:val="28"/>
          <w:lang w:eastAsia="ru-RU"/>
        </w:rPr>
        <w:t xml:space="preserve">щего воздуха от </w:t>
      </w:r>
      <w:r w:rsidR="00D3769B" w:rsidRPr="00D3769B">
        <w:rPr>
          <w:sz w:val="28"/>
          <w:szCs w:val="28"/>
        </w:rPr>
        <w:t>-15°С до + 40°С.</w:t>
      </w:r>
    </w:p>
    <w:p w14:paraId="7EAF82D8" w14:textId="0E993E12" w:rsidR="003E68DF" w:rsidRPr="008C5803" w:rsidRDefault="003E68DF" w:rsidP="00D3769B">
      <w:pPr>
        <w:numPr>
          <w:ilvl w:val="1"/>
          <w:numId w:val="221"/>
        </w:numPr>
        <w:tabs>
          <w:tab w:val="left" w:pos="1560"/>
        </w:tabs>
        <w:ind w:left="0" w:firstLine="284"/>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-зона;</w:t>
      </w:r>
    </w:p>
    <w:p w14:paraId="77D40081" w14:textId="77777777" w:rsidR="003E68DF" w:rsidRPr="00D92489" w:rsidRDefault="003E68DF" w:rsidP="00932267">
      <w:pPr>
        <w:numPr>
          <w:ilvl w:val="0"/>
          <w:numId w:val="52"/>
        </w:numPr>
        <w:tabs>
          <w:tab w:val="left" w:pos="993"/>
          <w:tab w:val="left" w:pos="1134"/>
        </w:tabs>
        <w:ind w:left="0" w:firstLine="709"/>
        <w:contextualSpacing/>
        <w:rPr>
          <w:sz w:val="28"/>
          <w:szCs w:val="28"/>
          <w:lang w:eastAsia="ru-RU"/>
        </w:rPr>
      </w:pPr>
      <w:r w:rsidRPr="00D92489">
        <w:rPr>
          <w:sz w:val="28"/>
          <w:szCs w:val="28"/>
          <w:lang w:eastAsia="ru-RU"/>
        </w:rPr>
        <w:t>санитарный узел (далее – санузел);</w:t>
      </w:r>
    </w:p>
    <w:p w14:paraId="1B24488E" w14:textId="14B29479" w:rsidR="003E68DF" w:rsidRPr="00D92489"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D92489">
        <w:rPr>
          <w:sz w:val="28"/>
          <w:szCs w:val="28"/>
          <w:lang w:eastAsia="ru-RU"/>
        </w:rPr>
        <w:t>тамбур/</w:t>
      </w:r>
      <w:r w:rsidR="003E68DF" w:rsidRPr="00D92489">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D92489">
        <w:rPr>
          <w:sz w:val="28"/>
          <w:szCs w:val="28"/>
          <w:lang w:eastAsia="ru-RU"/>
        </w:rPr>
        <w:t>Визуализация экстерьера</w:t>
      </w:r>
      <w:r w:rsidRPr="008C5803">
        <w:rPr>
          <w:sz w:val="28"/>
          <w:szCs w:val="28"/>
          <w:lang w:eastAsia="ru-RU"/>
        </w:rPr>
        <w:t xml:space="preserve">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6E39028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r w:rsidRPr="008C5803">
        <w:rPr>
          <w:rStyle w:val="af1"/>
          <w:rFonts w:eastAsia="Arial Unicode MS"/>
          <w:sz w:val="28"/>
          <w:szCs w:val="28"/>
          <w:lang w:eastAsia="ru-RU"/>
        </w:rPr>
        <w:footnoteReference w:id="4"/>
      </w:r>
      <w:r w:rsidRPr="008C5803">
        <w:rPr>
          <w:rFonts w:eastAsia="Arial Unicode MS"/>
          <w:sz w:val="28"/>
          <w:szCs w:val="28"/>
          <w:lang w:eastAsia="ru-RU"/>
        </w:rPr>
        <w:t>;</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xml:space="preserve">, классом по пожаробезопасности – </w:t>
      </w:r>
      <w:proofErr w:type="spellStart"/>
      <w:r w:rsidRPr="008C5803">
        <w:rPr>
          <w:sz w:val="28"/>
          <w:szCs w:val="28"/>
        </w:rPr>
        <w:t>нг</w:t>
      </w:r>
      <w:proofErr w:type="spellEnd"/>
      <w:r w:rsidRPr="008C5803">
        <w:rPr>
          <w:sz w:val="28"/>
          <w:szCs w:val="28"/>
        </w:rPr>
        <w:t>(А)-HF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rPr>
        <w:t>дымо</w:t>
      </w:r>
      <w:proofErr w:type="spellEnd"/>
      <w:r w:rsidRPr="008C5803">
        <w:rPr>
          <w:sz w:val="28"/>
          <w:szCs w:val="28"/>
        </w:rPr>
        <w:t xml:space="preserve">- и </w:t>
      </w:r>
      <w:proofErr w:type="spellStart"/>
      <w:r w:rsidRPr="008C5803">
        <w:rPr>
          <w:sz w:val="28"/>
          <w:szCs w:val="28"/>
        </w:rPr>
        <w:t>газовыделением</w:t>
      </w:r>
      <w:proofErr w:type="spellEnd"/>
      <w:r w:rsidRPr="008C5803">
        <w:rPr>
          <w:sz w:val="28"/>
          <w:szCs w:val="28"/>
        </w:rPr>
        <w:t>;</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8C5803">
        <w:rPr>
          <w:sz w:val="28"/>
          <w:szCs w:val="28"/>
        </w:rPr>
        <w:t>дымо</w:t>
      </w:r>
      <w:proofErr w:type="spellEnd"/>
      <w:r w:rsidR="00C90E36" w:rsidRPr="008C5803">
        <w:rPr>
          <w:sz w:val="28"/>
          <w:szCs w:val="28"/>
        </w:rPr>
        <w:t xml:space="preserve">- и </w:t>
      </w:r>
      <w:proofErr w:type="spellStart"/>
      <w:r w:rsidR="00C90E36" w:rsidRPr="008C5803">
        <w:rPr>
          <w:sz w:val="28"/>
          <w:szCs w:val="28"/>
        </w:rPr>
        <w:t>газовыделением</w:t>
      </w:r>
      <w:proofErr w:type="spellEnd"/>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lang w:eastAsia="ru-RU"/>
        </w:rPr>
        <w:t>дымо</w:t>
      </w:r>
      <w:proofErr w:type="spellEnd"/>
      <w:r w:rsidRPr="008C5803">
        <w:rPr>
          <w:sz w:val="28"/>
          <w:szCs w:val="28"/>
          <w:lang w:eastAsia="ru-RU"/>
        </w:rPr>
        <w:t xml:space="preserve">- и </w:t>
      </w:r>
      <w:proofErr w:type="spellStart"/>
      <w:r w:rsidRPr="008C5803">
        <w:rPr>
          <w:sz w:val="28"/>
          <w:szCs w:val="28"/>
          <w:lang w:eastAsia="ru-RU"/>
        </w:rPr>
        <w:t>газовыделением</w:t>
      </w:r>
      <w:proofErr w:type="spellEnd"/>
      <w:r w:rsidRPr="008C5803">
        <w:rPr>
          <w:sz w:val="28"/>
          <w:szCs w:val="28"/>
          <w:lang w:eastAsia="ru-RU"/>
        </w:rPr>
        <w:t>;</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 xml:space="preserve">², классом по пожаробезопасности – </w:t>
      </w:r>
      <w:proofErr w:type="spellStart"/>
      <w:r w:rsidR="003E68DF" w:rsidRPr="008C5803">
        <w:rPr>
          <w:rFonts w:eastAsia="Arial Unicode MS"/>
          <w:sz w:val="28"/>
          <w:szCs w:val="28"/>
        </w:rPr>
        <w:t>нг</w:t>
      </w:r>
      <w:proofErr w:type="spellEnd"/>
      <w:r w:rsidR="003E68DF" w:rsidRPr="008C5803">
        <w:rPr>
          <w:rFonts w:eastAsia="Arial Unicode MS"/>
          <w:sz w:val="28"/>
          <w:szCs w:val="28"/>
        </w:rPr>
        <w:t>(А)-FRLS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w:t>
      </w:r>
      <w:proofErr w:type="spellStart"/>
      <w:r w:rsidR="003E68DF" w:rsidRPr="008C5803">
        <w:rPr>
          <w:sz w:val="28"/>
          <w:szCs w:val="28"/>
          <w:lang w:eastAsia="ru-RU"/>
        </w:rPr>
        <w:t>электроконвекторов</w:t>
      </w:r>
      <w:proofErr w:type="spellEnd"/>
      <w:r w:rsidR="003E68DF" w:rsidRPr="008C5803">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 xml:space="preserve">в гофрированных и (или) гладких трубах из негорючих материалов либо в </w:t>
      </w:r>
      <w:proofErr w:type="spellStart"/>
      <w:r w:rsidRPr="008C5803">
        <w:rPr>
          <w:sz w:val="28"/>
          <w:szCs w:val="28"/>
        </w:rPr>
        <w:t>металлорукаве</w:t>
      </w:r>
      <w:proofErr w:type="spellEnd"/>
      <w:r w:rsidRPr="008C5803">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proofErr w:type="spellStart"/>
      <w:r w:rsidRPr="008C5803">
        <w:rPr>
          <w:sz w:val="28"/>
          <w:szCs w:val="28"/>
          <w:lang w:eastAsia="ru-RU"/>
        </w:rPr>
        <w:t>металлорукава</w:t>
      </w:r>
      <w:proofErr w:type="spellEnd"/>
      <w:r w:rsidRPr="008C5803">
        <w:rPr>
          <w:sz w:val="28"/>
          <w:szCs w:val="28"/>
          <w:lang w:eastAsia="ru-RU"/>
        </w:rPr>
        <w:t xml:space="preserve">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124F6235" w:rsidR="003E68DF" w:rsidRPr="002E4625" w:rsidRDefault="003E68DF" w:rsidP="0088068E">
      <w:pPr>
        <w:numPr>
          <w:ilvl w:val="2"/>
          <w:numId w:val="221"/>
        </w:numPr>
        <w:tabs>
          <w:tab w:val="left" w:pos="1560"/>
        </w:tabs>
        <w:ind w:left="0" w:firstLine="709"/>
        <w:contextualSpacing/>
        <w:rPr>
          <w:sz w:val="28"/>
          <w:szCs w:val="28"/>
          <w:lang w:eastAsia="ru-RU"/>
        </w:rPr>
      </w:pPr>
      <w:r w:rsidRPr="002E4625">
        <w:rPr>
          <w:sz w:val="28"/>
          <w:szCs w:val="28"/>
          <w:lang w:eastAsia="ru-RU"/>
        </w:rPr>
        <w:t>Электроснабжение.</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 xml:space="preserve">ключая работы по договору Заказчика с </w:t>
      </w:r>
      <w:proofErr w:type="spellStart"/>
      <w:r w:rsidR="00623944" w:rsidRPr="008C5803">
        <w:rPr>
          <w:sz w:val="28"/>
          <w:szCs w:val="28"/>
        </w:rPr>
        <w:t>ресурсоснабжающей</w:t>
      </w:r>
      <w:proofErr w:type="spellEnd"/>
      <w:r w:rsidR="00623944" w:rsidRPr="008C5803">
        <w:rPr>
          <w:sz w:val="28"/>
          <w:szCs w:val="28"/>
        </w:rPr>
        <w:t xml:space="preserve">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76611D98" w:rsidR="003E68DF" w:rsidRPr="00F40F5D"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w:t>
      </w:r>
      <w:proofErr w:type="gramStart"/>
      <w:r w:rsidR="008F0BBA" w:rsidRPr="008C5803">
        <w:rPr>
          <w:sz w:val="28"/>
          <w:szCs w:val="28"/>
          <w:lang w:eastAsia="ru-RU"/>
        </w:rPr>
        <w:t>в ТКУ</w:t>
      </w:r>
      <w:proofErr w:type="gramEnd"/>
      <w:r w:rsidR="008F0BBA" w:rsidRPr="008C5803">
        <w:rPr>
          <w:sz w:val="28"/>
          <w:szCs w:val="28"/>
          <w:lang w:eastAsia="ru-RU"/>
        </w:rPr>
        <w:t>:</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w:t>
      </w:r>
      <w:proofErr w:type="spellStart"/>
      <w:r w:rsidRPr="008C5803">
        <w:rPr>
          <w:sz w:val="28"/>
          <w:szCs w:val="28"/>
          <w:lang w:eastAsia="ru-RU"/>
        </w:rPr>
        <w:t>еврообразцу</w:t>
      </w:r>
      <w:proofErr w:type="spellEnd"/>
      <w:r w:rsidRPr="008C5803">
        <w:rPr>
          <w:sz w:val="28"/>
          <w:szCs w:val="28"/>
          <w:lang w:eastAsia="ru-RU"/>
        </w:rPr>
        <w:t xml:space="preserve"> (с третьим заземляющим контактом).</w:t>
      </w:r>
    </w:p>
    <w:p w14:paraId="4CC94AD6" w14:textId="12044D94"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r w:rsidR="00A7714C">
        <w:rPr>
          <w:sz w:val="28"/>
          <w:szCs w:val="28"/>
          <w:lang w:eastAsia="ru-RU"/>
        </w:rPr>
        <w:t>**</w:t>
      </w:r>
      <w:r w:rsidRPr="008C5803">
        <w:rPr>
          <w:sz w:val="28"/>
          <w:szCs w:val="28"/>
          <w:lang w:eastAsia="ru-RU"/>
        </w:rPr>
        <w:t>:</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25A32D2"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w:t>
      </w:r>
      <w:proofErr w:type="spellStart"/>
      <w:r w:rsidRPr="008C5803">
        <w:rPr>
          <w:bCs/>
          <w:sz w:val="28"/>
          <w:szCs w:val="28"/>
          <w:lang w:eastAsia="ru-RU"/>
        </w:rPr>
        <w:t>электровыводов</w:t>
      </w:r>
      <w:proofErr w:type="spellEnd"/>
      <w:r w:rsidRPr="008C5803">
        <w:rPr>
          <w:bCs/>
          <w:sz w:val="28"/>
          <w:szCs w:val="28"/>
          <w:lang w:eastAsia="ru-RU"/>
        </w:rPr>
        <w:t xml:space="preserve">,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A7714C">
        <w:rPr>
          <w:sz w:val="28"/>
          <w:szCs w:val="28"/>
          <w:lang w:eastAsia="ru-RU"/>
        </w:rPr>
        <w:t>**</w:t>
      </w:r>
      <w:r w:rsidRPr="008C5803">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7A55D57C" w:rsidR="003E68DF"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07FAFEEB" w14:textId="166EFE30" w:rsidR="00A7714C" w:rsidRDefault="00A7714C" w:rsidP="00A7714C">
      <w:pPr>
        <w:rPr>
          <w:sz w:val="28"/>
          <w:szCs w:val="28"/>
          <w:lang w:eastAsia="ru-RU"/>
        </w:rPr>
      </w:pPr>
      <w:r>
        <w:rPr>
          <w:sz w:val="28"/>
          <w:szCs w:val="28"/>
          <w:lang w:eastAsia="ru-RU"/>
        </w:rPr>
        <w:t>____________________________</w:t>
      </w:r>
    </w:p>
    <w:p w14:paraId="3B1A46A3" w14:textId="06436279" w:rsidR="00A7714C" w:rsidRDefault="00A7714C" w:rsidP="00A7714C">
      <w:pPr>
        <w:rPr>
          <w:sz w:val="28"/>
          <w:szCs w:val="28"/>
          <w:lang w:eastAsia="ru-RU"/>
        </w:rPr>
      </w:pPr>
    </w:p>
    <w:p w14:paraId="62255E16" w14:textId="60B5D33C" w:rsidR="00A7714C" w:rsidRDefault="00A7714C" w:rsidP="00A7714C">
      <w:pPr>
        <w:rPr>
          <w:sz w:val="28"/>
          <w:szCs w:val="28"/>
          <w:lang w:eastAsia="ru-RU"/>
        </w:rPr>
      </w:pPr>
      <w:r>
        <w:rPr>
          <w:sz w:val="28"/>
          <w:szCs w:val="28"/>
          <w:lang w:eastAsia="ru-RU"/>
        </w:rPr>
        <w:t>________________</w:t>
      </w:r>
    </w:p>
    <w:p w14:paraId="77A32FBA" w14:textId="77777777" w:rsidR="00A7714C" w:rsidRPr="00A7714C" w:rsidRDefault="00A7714C" w:rsidP="00A7714C">
      <w:pPr>
        <w:rPr>
          <w:sz w:val="16"/>
          <w:szCs w:val="16"/>
        </w:rPr>
      </w:pPr>
      <w:r w:rsidRPr="00A7714C">
        <w:rPr>
          <w:sz w:val="28"/>
          <w:szCs w:val="28"/>
          <w:lang w:eastAsia="ru-RU"/>
        </w:rPr>
        <w:t>**</w:t>
      </w:r>
      <w:r w:rsidRPr="00A7714C">
        <w:rPr>
          <w:sz w:val="16"/>
          <w:szCs w:val="16"/>
          <w:lang w:eastAsia="ru-RU"/>
        </w:rPr>
        <w:t>*</w:t>
      </w:r>
      <w:r w:rsidRPr="00A7714C">
        <w:rPr>
          <w:sz w:val="16"/>
          <w:szCs w:val="16"/>
        </w:rPr>
        <w:t xml:space="preserve">*Лист 4 Графического альбома «План расстановки </w:t>
      </w:r>
      <w:proofErr w:type="spellStart"/>
      <w:r w:rsidRPr="00A7714C">
        <w:rPr>
          <w:sz w:val="16"/>
          <w:szCs w:val="16"/>
        </w:rPr>
        <w:t>электровыводов</w:t>
      </w:r>
      <w:proofErr w:type="spellEnd"/>
      <w:r w:rsidRPr="00A7714C">
        <w:rPr>
          <w:sz w:val="16"/>
          <w:szCs w:val="16"/>
        </w:rPr>
        <w:t xml:space="preserve"> и силовых розеток» Приложения № 1 к ТТ указанные заложенные чертежи подключения водонагревателя, </w:t>
      </w:r>
      <w:proofErr w:type="spellStart"/>
      <w:r w:rsidRPr="00A7714C">
        <w:rPr>
          <w:sz w:val="16"/>
          <w:szCs w:val="16"/>
        </w:rPr>
        <w:t>электроконвектора</w:t>
      </w:r>
      <w:proofErr w:type="spellEnd"/>
      <w:r w:rsidRPr="00A7714C">
        <w:rPr>
          <w:sz w:val="16"/>
          <w:szCs w:val="16"/>
        </w:rPr>
        <w:t xml:space="preserve">, погружного насоса в </w:t>
      </w:r>
      <w:r w:rsidRPr="00A7714C">
        <w:rPr>
          <w:sz w:val="16"/>
          <w:szCs w:val="16"/>
          <w:lang w:eastAsia="ru-RU"/>
        </w:rPr>
        <w:t xml:space="preserve">санитарной </w:t>
      </w:r>
      <w:r w:rsidRPr="00A7714C">
        <w:rPr>
          <w:sz w:val="16"/>
          <w:szCs w:val="16"/>
        </w:rPr>
        <w:t xml:space="preserve">зоне являются лишь основой. </w:t>
      </w:r>
    </w:p>
    <w:p w14:paraId="4A6ADC25" w14:textId="77777777" w:rsidR="00A7714C" w:rsidRPr="00A7714C" w:rsidRDefault="00A7714C" w:rsidP="00A7714C">
      <w:pPr>
        <w:tabs>
          <w:tab w:val="left" w:pos="993"/>
          <w:tab w:val="left" w:pos="1134"/>
        </w:tabs>
        <w:contextualSpacing/>
        <w:rPr>
          <w:sz w:val="16"/>
          <w:szCs w:val="16"/>
        </w:rPr>
      </w:pPr>
      <w:r w:rsidRPr="00A7714C">
        <w:rPr>
          <w:sz w:val="16"/>
          <w:szCs w:val="16"/>
        </w:rPr>
        <w:tab/>
        <w:t xml:space="preserve">Во избежание замыканий и поражения персонала током, все розетки в этой зоне согласно </w:t>
      </w:r>
      <w:r w:rsidRPr="00A7714C">
        <w:rPr>
          <w:spacing w:val="-4"/>
          <w:sz w:val="16"/>
          <w:szCs w:val="16"/>
          <w:lang w:eastAsia="ru-RU"/>
        </w:rPr>
        <w:t xml:space="preserve">Правилам устройства электроустановок (ПУЭ) </w:t>
      </w:r>
      <w:r w:rsidRPr="00A7714C">
        <w:rPr>
          <w:sz w:val="16"/>
          <w:szCs w:val="16"/>
        </w:rPr>
        <w:t>должны иметь класс защиты не ниже IP44.</w:t>
      </w:r>
    </w:p>
    <w:p w14:paraId="49EBFCEB" w14:textId="77777777" w:rsidR="00A7714C" w:rsidRPr="008C5803" w:rsidRDefault="00A7714C" w:rsidP="00A7714C">
      <w:pPr>
        <w:tabs>
          <w:tab w:val="left" w:pos="993"/>
          <w:tab w:val="left" w:pos="1134"/>
        </w:tabs>
        <w:ind w:left="709" w:firstLine="0"/>
        <w:contextualSpacing/>
        <w:rPr>
          <w:sz w:val="28"/>
          <w:szCs w:val="28"/>
          <w:lang w:eastAsia="ru-RU"/>
        </w:rPr>
      </w:pP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proofErr w:type="spellStart"/>
      <w:r w:rsidR="00AA2339" w:rsidRPr="008C5803">
        <w:rPr>
          <w:sz w:val="28"/>
          <w:szCs w:val="28"/>
        </w:rPr>
        <w:t>патч</w:t>
      </w:r>
      <w:proofErr w:type="spellEnd"/>
      <w:r w:rsidR="00AA2339" w:rsidRPr="008C5803">
        <w:rPr>
          <w:sz w:val="28"/>
          <w:szCs w:val="28"/>
        </w:rPr>
        <w:t>-корд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5"/>
      </w:r>
      <w:r w:rsidRPr="008C5803">
        <w:rPr>
          <w:sz w:val="28"/>
          <w:szCs w:val="28"/>
          <w:lang w:eastAsia="ru-RU"/>
        </w:rPr>
        <w:t>.</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отопления </w:t>
      </w:r>
      <w:proofErr w:type="spellStart"/>
      <w:r w:rsidRPr="008C5803">
        <w:rPr>
          <w:sz w:val="28"/>
          <w:szCs w:val="28"/>
          <w:lang w:eastAsia="ru-RU"/>
        </w:rPr>
        <w:t>электроконвекторами</w:t>
      </w:r>
      <w:proofErr w:type="spellEnd"/>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w:t>
      </w:r>
      <w:proofErr w:type="spellStart"/>
      <w:r w:rsidRPr="008C5803">
        <w:rPr>
          <w:sz w:val="28"/>
          <w:szCs w:val="28"/>
          <w:lang w:eastAsia="ru-RU"/>
        </w:rPr>
        <w:t>электроконвектора</w:t>
      </w:r>
      <w:proofErr w:type="spellEnd"/>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w:t>
      </w:r>
      <w:proofErr w:type="spellStart"/>
      <w:r w:rsidR="003E68DF" w:rsidRPr="008C5803">
        <w:rPr>
          <w:sz w:val="28"/>
          <w:szCs w:val="28"/>
          <w:lang w:eastAsia="ru-RU"/>
        </w:rPr>
        <w:t>электроконвекторы</w:t>
      </w:r>
      <w:proofErr w:type="spellEnd"/>
      <w:r w:rsidR="003E68DF" w:rsidRPr="008C5803">
        <w:rPr>
          <w:sz w:val="28"/>
          <w:szCs w:val="28"/>
          <w:lang w:eastAsia="ru-RU"/>
        </w:rPr>
        <w:t xml:space="preserve">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 xml:space="preserve">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-зоны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proofErr w:type="spellStart"/>
      <w:r w:rsidR="003E68DF" w:rsidRPr="008C5803">
        <w:rPr>
          <w:sz w:val="28"/>
          <w:szCs w:val="28"/>
          <w:lang w:eastAsia="ru-RU"/>
        </w:rPr>
        <w:t>лк</w:t>
      </w:r>
      <w:proofErr w:type="spellEnd"/>
      <w:r w:rsidR="003E68DF" w:rsidRPr="008C5803">
        <w:rPr>
          <w:sz w:val="28"/>
          <w:szCs w:val="28"/>
          <w:lang w:eastAsia="ru-RU"/>
        </w:rPr>
        <w:t>;</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proofErr w:type="spellStart"/>
      <w:r w:rsidR="003E68DF" w:rsidRPr="008C5803">
        <w:rPr>
          <w:sz w:val="28"/>
          <w:szCs w:val="28"/>
          <w:lang w:eastAsia="ru-RU"/>
        </w:rPr>
        <w:t>лк</w:t>
      </w:r>
      <w:proofErr w:type="spellEnd"/>
      <w:r w:rsidR="003E68DF" w:rsidRPr="008C5803">
        <w:rPr>
          <w:sz w:val="28"/>
          <w:szCs w:val="28"/>
          <w:lang w:eastAsia="ru-RU"/>
        </w:rPr>
        <w:t>.</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proofErr w:type="gramStart"/>
      <w:r w:rsidRPr="008C5803">
        <w:rPr>
          <w:sz w:val="28"/>
          <w:szCs w:val="28"/>
          <w:lang w:eastAsia="ru-RU"/>
        </w:rPr>
        <w:t>В</w:t>
      </w:r>
      <w:proofErr w:type="gramEnd"/>
      <w:r w:rsidRPr="008C5803">
        <w:rPr>
          <w:sz w:val="28"/>
          <w:szCs w:val="28"/>
          <w:lang w:eastAsia="ru-RU"/>
        </w:rPr>
        <w:t>;</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proofErr w:type="spellStart"/>
      <w:r w:rsidRPr="008C5803">
        <w:rPr>
          <w:sz w:val="28"/>
          <w:szCs w:val="28"/>
          <w:lang w:eastAsia="ru-RU"/>
        </w:rPr>
        <w:t>рассеиватель</w:t>
      </w:r>
      <w:proofErr w:type="spellEnd"/>
      <w:r w:rsidRPr="008C5803">
        <w:rPr>
          <w:sz w:val="28"/>
          <w:szCs w:val="28"/>
          <w:lang w:eastAsia="ru-RU"/>
        </w:rPr>
        <w:t xml:space="preserve">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 xml:space="preserve">напряжение питания – ~220 </w:t>
      </w:r>
      <w:proofErr w:type="gramStart"/>
      <w:r w:rsidRPr="008C5803">
        <w:rPr>
          <w:sz w:val="28"/>
          <w:szCs w:val="28"/>
          <w:lang w:eastAsia="ru-RU"/>
        </w:rPr>
        <w:t>В</w:t>
      </w:r>
      <w:proofErr w:type="gramEnd"/>
      <w:r w:rsidRPr="008C5803">
        <w:rPr>
          <w:sz w:val="28"/>
          <w:szCs w:val="28"/>
          <w:lang w:eastAsia="ru-RU"/>
        </w:rPr>
        <w:t>;</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 xml:space="preserve">12.1.030-81 «Государственный стандарт Союза ССР. Система стандартов безопасности труда. Электробезопасность. Защитное заземление. </w:t>
      </w:r>
      <w:proofErr w:type="spellStart"/>
      <w:r w:rsidRPr="008C5803">
        <w:rPr>
          <w:sz w:val="28"/>
          <w:szCs w:val="28"/>
          <w:lang w:eastAsia="ru-RU"/>
        </w:rPr>
        <w:t>Зануление</w:t>
      </w:r>
      <w:proofErr w:type="spellEnd"/>
      <w:r w:rsidRPr="008C5803">
        <w:rPr>
          <w:sz w:val="28"/>
          <w:szCs w:val="28"/>
          <w:lang w:eastAsia="ru-RU"/>
        </w:rPr>
        <w:t>».</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 xml:space="preserve">280 «Об утверждении Инструкции по устройству </w:t>
      </w:r>
      <w:proofErr w:type="spellStart"/>
      <w:r w:rsidRPr="008C5803">
        <w:rPr>
          <w:sz w:val="28"/>
          <w:szCs w:val="28"/>
          <w:lang w:eastAsia="ru-RU"/>
        </w:rPr>
        <w:t>молниезащиты</w:t>
      </w:r>
      <w:proofErr w:type="spellEnd"/>
      <w:r w:rsidRPr="008C5803">
        <w:rPr>
          <w:sz w:val="28"/>
          <w:szCs w:val="28"/>
          <w:lang w:eastAsia="ru-RU"/>
        </w:rPr>
        <w:t xml:space="preserve">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proofErr w:type="spellStart"/>
      <w:r w:rsidR="00030AB2" w:rsidRPr="008C5803">
        <w:rPr>
          <w:spacing w:val="4"/>
          <w:sz w:val="28"/>
          <w:szCs w:val="28"/>
        </w:rPr>
        <w:t>Молниезащита</w:t>
      </w:r>
      <w:proofErr w:type="spellEnd"/>
      <w:r w:rsidR="00030AB2" w:rsidRPr="008C5803">
        <w:rPr>
          <w:spacing w:val="4"/>
          <w:sz w:val="28"/>
          <w:szCs w:val="28"/>
        </w:rPr>
        <w:t xml:space="preserve">. Часть 3. Защита зданий и сооружений от повреждений и защита людей и животных от </w:t>
      </w:r>
      <w:proofErr w:type="spellStart"/>
      <w:r w:rsidR="00030AB2" w:rsidRPr="008C5803">
        <w:rPr>
          <w:spacing w:val="4"/>
          <w:sz w:val="28"/>
          <w:szCs w:val="28"/>
        </w:rPr>
        <w:t>электротравматизма</w:t>
      </w:r>
      <w:proofErr w:type="spellEnd"/>
      <w:r w:rsidR="00030AB2" w:rsidRPr="008C5803">
        <w:rPr>
          <w:spacing w:val="4"/>
          <w:sz w:val="28"/>
          <w:szCs w:val="28"/>
        </w:rPr>
        <w:t>»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 xml:space="preserve">2014 «Национальный стандарт Российской Федерации. Компоненты системы </w:t>
      </w:r>
      <w:proofErr w:type="spellStart"/>
      <w:r w:rsidR="00030AB2" w:rsidRPr="008C5803">
        <w:rPr>
          <w:sz w:val="28"/>
          <w:szCs w:val="28"/>
        </w:rPr>
        <w:t>молниезащиты</w:t>
      </w:r>
      <w:proofErr w:type="spellEnd"/>
      <w:r w:rsidR="00030AB2" w:rsidRPr="008C5803">
        <w:rPr>
          <w:sz w:val="28"/>
          <w:szCs w:val="28"/>
        </w:rPr>
        <w:t>.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3"/>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 xml:space="preserve">воздуховод </w:t>
      </w:r>
      <w:proofErr w:type="spellStart"/>
      <w:r w:rsidRPr="008C5803">
        <w:rPr>
          <w:sz w:val="28"/>
          <w:szCs w:val="28"/>
          <w:lang w:eastAsia="ru-RU"/>
        </w:rPr>
        <w:t>теплоизолирован</w:t>
      </w:r>
      <w:proofErr w:type="spellEnd"/>
      <w:r w:rsidRPr="008C5803">
        <w:rPr>
          <w:sz w:val="28"/>
          <w:szCs w:val="28"/>
          <w:lang w:eastAsia="ru-RU"/>
        </w:rPr>
        <w:t xml:space="preserve">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08DA2600" w:rsidR="003E68DF" w:rsidRPr="006135D5" w:rsidRDefault="003E68DF" w:rsidP="0088068E">
      <w:pPr>
        <w:pStyle w:val="ab"/>
        <w:numPr>
          <w:ilvl w:val="3"/>
          <w:numId w:val="221"/>
        </w:numPr>
        <w:ind w:left="0" w:firstLine="709"/>
        <w:contextualSpacing/>
        <w:rPr>
          <w:sz w:val="28"/>
          <w:szCs w:val="28"/>
          <w:lang w:eastAsia="ru-RU"/>
        </w:rPr>
      </w:pPr>
      <w:r w:rsidRPr="006135D5">
        <w:rPr>
          <w:sz w:val="28"/>
          <w:szCs w:val="28"/>
          <w:lang w:eastAsia="ru-RU"/>
        </w:rPr>
        <w:t>Систем</w:t>
      </w:r>
      <w:r w:rsidR="003754AA" w:rsidRPr="006135D5">
        <w:rPr>
          <w:sz w:val="28"/>
          <w:szCs w:val="28"/>
          <w:lang w:eastAsia="ru-RU"/>
        </w:rPr>
        <w:t>а</w:t>
      </w:r>
      <w:r w:rsidRPr="006135D5">
        <w:rPr>
          <w:sz w:val="28"/>
          <w:szCs w:val="28"/>
          <w:lang w:eastAsia="ru-RU"/>
        </w:rPr>
        <w:t xml:space="preserve"> кондиционирования предусмотре</w:t>
      </w:r>
      <w:r w:rsidR="004F4673" w:rsidRPr="006135D5">
        <w:rPr>
          <w:sz w:val="28"/>
          <w:szCs w:val="28"/>
          <w:lang w:eastAsia="ru-RU"/>
        </w:rPr>
        <w:t>на</w:t>
      </w:r>
      <w:r w:rsidRPr="006135D5">
        <w:rPr>
          <w:sz w:val="28"/>
          <w:szCs w:val="28"/>
          <w:lang w:eastAsia="ru-RU"/>
        </w:rPr>
        <w:t xml:space="preserve"> </w:t>
      </w:r>
      <w:r w:rsidR="00760567" w:rsidRPr="006135D5">
        <w:rPr>
          <w:sz w:val="28"/>
          <w:szCs w:val="28"/>
          <w:lang w:eastAsia="ru-RU"/>
        </w:rPr>
        <w:t xml:space="preserve">в соответствии с </w:t>
      </w:r>
      <w:r w:rsidR="007E14CF" w:rsidRPr="006135D5">
        <w:rPr>
          <w:sz w:val="28"/>
          <w:szCs w:val="28"/>
          <w:lang w:eastAsia="ru-RU"/>
        </w:rPr>
        <w:t xml:space="preserve">приложением </w:t>
      </w:r>
      <w:r w:rsidR="002957F1" w:rsidRPr="006135D5">
        <w:rPr>
          <w:sz w:val="28"/>
          <w:szCs w:val="28"/>
          <w:lang w:eastAsia="ru-RU"/>
        </w:rPr>
        <w:t>№ </w:t>
      </w:r>
      <w:r w:rsidR="007E14CF" w:rsidRPr="006135D5">
        <w:rPr>
          <w:sz w:val="28"/>
          <w:szCs w:val="28"/>
          <w:lang w:eastAsia="ru-RU"/>
        </w:rPr>
        <w:t>1 к</w:t>
      </w:r>
      <w:r w:rsidR="002847E1" w:rsidRPr="006135D5">
        <w:rPr>
          <w:sz w:val="28"/>
          <w:szCs w:val="28"/>
          <w:lang w:eastAsia="ru-RU"/>
        </w:rPr>
        <w:t> ТТ</w:t>
      </w:r>
      <w:r w:rsidR="00954F11" w:rsidRPr="006135D5">
        <w:rPr>
          <w:sz w:val="28"/>
          <w:szCs w:val="28"/>
          <w:lang w:eastAsia="ru-RU"/>
        </w:rPr>
        <w:t>**</w:t>
      </w:r>
      <w:r w:rsidR="00760567" w:rsidRPr="006135D5">
        <w:rPr>
          <w:sz w:val="28"/>
          <w:szCs w:val="28"/>
          <w:lang w:eastAsia="ru-RU"/>
        </w:rPr>
        <w:t xml:space="preserve"> и следующими требованиями</w:t>
      </w:r>
      <w:r w:rsidRPr="006135D5">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6135D5">
        <w:rPr>
          <w:sz w:val="28"/>
          <w:szCs w:val="28"/>
          <w:lang w:eastAsia="ru-RU"/>
        </w:rPr>
        <w:t>наличие и технические характеристики</w:t>
      </w:r>
      <w:r w:rsidRPr="008C5803">
        <w:rPr>
          <w:sz w:val="28"/>
          <w:szCs w:val="28"/>
          <w:lang w:eastAsia="ru-RU"/>
        </w:rPr>
        <w:t xml:space="preserve">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bookmarkStart w:id="4" w:name="_GoBack"/>
      <w:r w:rsidRPr="008C5803">
        <w:rPr>
          <w:i/>
          <w:sz w:val="28"/>
          <w:szCs w:val="28"/>
          <w:lang w:eastAsia="ru-RU"/>
        </w:rPr>
        <w:t>Таблица</w:t>
      </w:r>
      <w:bookmarkEnd w:id="4"/>
      <w:r w:rsidRPr="008C5803">
        <w:rPr>
          <w:i/>
          <w:sz w:val="28"/>
          <w:szCs w:val="28"/>
          <w:lang w:eastAsia="ru-RU"/>
        </w:rPr>
        <w:t>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8C5803">
        <w:rPr>
          <w:sz w:val="28"/>
          <w:szCs w:val="28"/>
          <w:lang w:eastAsia="ru-RU"/>
        </w:rPr>
        <w:t>запахозапирающим</w:t>
      </w:r>
      <w:proofErr w:type="spellEnd"/>
      <w:r w:rsidRPr="008C5803">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6EFCDB9B" w14:textId="77777777" w:rsidR="00D1138A" w:rsidRDefault="00B01C89" w:rsidP="00D1138A">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7523ABA7" w14:textId="07135C18" w:rsidR="00D1138A" w:rsidRPr="00D1138A" w:rsidRDefault="00D1138A" w:rsidP="00D1138A">
      <w:pPr>
        <w:tabs>
          <w:tab w:val="left" w:pos="1134"/>
        </w:tabs>
        <w:ind w:left="709" w:firstLine="0"/>
        <w:contextualSpacing/>
        <w:rPr>
          <w:sz w:val="28"/>
          <w:szCs w:val="28"/>
          <w:lang w:eastAsia="ru-RU"/>
        </w:rPr>
      </w:pPr>
      <w:r w:rsidRPr="00D1138A">
        <w:rPr>
          <w:sz w:val="28"/>
          <w:szCs w:val="28"/>
          <w:lang w:eastAsia="ru-RU"/>
        </w:rPr>
        <w:t>__________</w:t>
      </w:r>
      <w:r>
        <w:rPr>
          <w:sz w:val="28"/>
          <w:szCs w:val="28"/>
          <w:lang w:eastAsia="ru-RU"/>
        </w:rPr>
        <w:t>_____</w:t>
      </w:r>
    </w:p>
    <w:p w14:paraId="164623F6" w14:textId="0064B686" w:rsidR="00D1138A" w:rsidRPr="008F2C67" w:rsidRDefault="00D1138A" w:rsidP="00D1138A">
      <w:pPr>
        <w:shd w:val="clear" w:color="auto" w:fill="FFFFFF"/>
        <w:tabs>
          <w:tab w:val="left" w:pos="1560"/>
        </w:tabs>
        <w:contextualSpacing/>
        <w:rPr>
          <w:bCs/>
          <w:sz w:val="16"/>
          <w:szCs w:val="16"/>
          <w:lang w:eastAsia="ru-RU"/>
        </w:rPr>
      </w:pPr>
      <w:r w:rsidRPr="008F2C67">
        <w:rPr>
          <w:bCs/>
          <w:sz w:val="16"/>
          <w:szCs w:val="16"/>
          <w:lang w:eastAsia="ru-RU"/>
        </w:rPr>
        <w:t xml:space="preserve">**Лист </w:t>
      </w:r>
      <w:r>
        <w:rPr>
          <w:bCs/>
          <w:sz w:val="16"/>
          <w:szCs w:val="16"/>
          <w:lang w:eastAsia="ru-RU"/>
        </w:rPr>
        <w:t>2</w:t>
      </w:r>
      <w:r w:rsidRPr="008F2C67">
        <w:rPr>
          <w:bCs/>
          <w:sz w:val="16"/>
          <w:szCs w:val="16"/>
          <w:lang w:eastAsia="ru-RU"/>
        </w:rPr>
        <w:t xml:space="preserve"> Графического альбома «План </w:t>
      </w:r>
      <w:r>
        <w:rPr>
          <w:bCs/>
          <w:sz w:val="16"/>
          <w:szCs w:val="16"/>
          <w:lang w:eastAsia="ru-RU"/>
        </w:rPr>
        <w:t>перегородок</w:t>
      </w:r>
      <w:r w:rsidRPr="008F2C67">
        <w:rPr>
          <w:bCs/>
          <w:sz w:val="16"/>
          <w:szCs w:val="16"/>
          <w:lang w:eastAsia="ru-RU"/>
        </w:rPr>
        <w:t xml:space="preserve">» Приложения </w:t>
      </w:r>
      <w:r w:rsidRPr="00882643">
        <w:rPr>
          <w:bCs/>
          <w:sz w:val="16"/>
          <w:szCs w:val="16"/>
          <w:lang w:eastAsia="ru-RU"/>
        </w:rPr>
        <w:t>№ 1 к ТТ указанные заложенные чертежи являются лишь основой. При выполнении работ следует руководствоваться</w:t>
      </w:r>
      <w:r>
        <w:rPr>
          <w:bCs/>
          <w:sz w:val="16"/>
          <w:szCs w:val="16"/>
          <w:lang w:eastAsia="ru-RU"/>
        </w:rPr>
        <w:t xml:space="preserve"> требованиями </w:t>
      </w:r>
      <w:r w:rsidRPr="00882643">
        <w:rPr>
          <w:bCs/>
          <w:sz w:val="16"/>
          <w:szCs w:val="16"/>
          <w:lang w:eastAsia="ru-RU"/>
        </w:rPr>
        <w:t xml:space="preserve">п. 1.7. </w:t>
      </w:r>
      <w:r>
        <w:rPr>
          <w:bCs/>
          <w:sz w:val="16"/>
          <w:szCs w:val="16"/>
          <w:lang w:eastAsia="ru-RU"/>
        </w:rPr>
        <w:t xml:space="preserve">и </w:t>
      </w:r>
      <w:r w:rsidRPr="00882643">
        <w:rPr>
          <w:bCs/>
          <w:sz w:val="16"/>
          <w:szCs w:val="16"/>
          <w:lang w:eastAsia="ru-RU"/>
        </w:rPr>
        <w:t>1.8. Приложения № 1 Технического</w:t>
      </w:r>
      <w:r>
        <w:rPr>
          <w:bCs/>
          <w:sz w:val="16"/>
          <w:szCs w:val="16"/>
          <w:lang w:eastAsia="ru-RU"/>
        </w:rPr>
        <w:t xml:space="preserve"> задания и Таблицей 4 Техниче</w:t>
      </w:r>
      <w:r>
        <w:rPr>
          <w:bCs/>
          <w:sz w:val="16"/>
          <w:szCs w:val="16"/>
          <w:lang w:eastAsia="ru-RU"/>
        </w:rPr>
        <w:t>ских требований (Приложение № 3 к Т</w:t>
      </w:r>
      <w:r w:rsidR="00AE002D">
        <w:rPr>
          <w:bCs/>
          <w:sz w:val="16"/>
          <w:szCs w:val="16"/>
          <w:lang w:eastAsia="ru-RU"/>
        </w:rPr>
        <w:t>З</w:t>
      </w:r>
      <w:r>
        <w:rPr>
          <w:bCs/>
          <w:sz w:val="16"/>
          <w:szCs w:val="16"/>
          <w:lang w:eastAsia="ru-RU"/>
        </w:rPr>
        <w:t>).</w:t>
      </w:r>
    </w:p>
    <w:p w14:paraId="11466FBC" w14:textId="5D2CB0DE" w:rsidR="00D1138A" w:rsidRDefault="00D1138A" w:rsidP="00D1138A">
      <w:pPr>
        <w:tabs>
          <w:tab w:val="left" w:pos="1134"/>
        </w:tabs>
        <w:contextualSpacing/>
        <w:rPr>
          <w:sz w:val="28"/>
          <w:szCs w:val="28"/>
          <w:lang w:eastAsia="ru-RU"/>
        </w:rPr>
      </w:pPr>
    </w:p>
    <w:p w14:paraId="3D893BCE" w14:textId="72E40330" w:rsidR="00D1138A" w:rsidRPr="00D1138A" w:rsidRDefault="00B01C89" w:rsidP="00D1138A">
      <w:pPr>
        <w:numPr>
          <w:ilvl w:val="0"/>
          <w:numId w:val="170"/>
        </w:numPr>
        <w:tabs>
          <w:tab w:val="left" w:pos="1134"/>
        </w:tabs>
        <w:contextualSpacing/>
        <w:rPr>
          <w:sz w:val="28"/>
          <w:szCs w:val="28"/>
          <w:lang w:eastAsia="ru-RU"/>
        </w:rPr>
      </w:pPr>
      <w:r w:rsidRPr="008C5803">
        <w:rPr>
          <w:sz w:val="28"/>
          <w:szCs w:val="28"/>
          <w:lang w:eastAsia="ru-RU"/>
        </w:rPr>
        <w:lastRenderedPageBreak/>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w:t>
      </w:r>
      <w:proofErr w:type="spellStart"/>
      <w:r w:rsidR="003E68DF" w:rsidRPr="008C5803">
        <w:rPr>
          <w:sz w:val="28"/>
          <w:szCs w:val="28"/>
        </w:rPr>
        <w:t>электроконвекторы</w:t>
      </w:r>
      <w:proofErr w:type="spellEnd"/>
      <w:r w:rsidR="003E68DF" w:rsidRPr="008C5803">
        <w:rPr>
          <w:sz w:val="28"/>
          <w:szCs w:val="28"/>
        </w:rPr>
        <w:t>,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 xml:space="preserve">использованы </w:t>
      </w:r>
      <w:proofErr w:type="spellStart"/>
      <w:r w:rsidRPr="008C5803">
        <w:rPr>
          <w:sz w:val="28"/>
          <w:szCs w:val="28"/>
        </w:rPr>
        <w:t>электроконвекторы</w:t>
      </w:r>
      <w:proofErr w:type="spellEnd"/>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lastRenderedPageBreak/>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258C8BD2" w14:textId="77777777" w:rsidR="00390A1B" w:rsidRPr="008C5803" w:rsidRDefault="00390A1B" w:rsidP="004301FD">
      <w:pPr>
        <w:tabs>
          <w:tab w:val="left" w:pos="1134"/>
        </w:tabs>
        <w:spacing w:before="60"/>
        <w:rPr>
          <w:i/>
          <w:sz w:val="28"/>
          <w:szCs w:val="28"/>
        </w:rPr>
      </w:pPr>
    </w:p>
    <w:p w14:paraId="4106C6F6" w14:textId="4FEFC864" w:rsidR="00476133" w:rsidRPr="00CE5192"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w:t>
      </w:r>
      <w:r w:rsidRPr="00CE5192">
        <w:rPr>
          <w:sz w:val="28"/>
          <w:szCs w:val="28"/>
        </w:rPr>
        <w:t xml:space="preserve">ЗУ. </w:t>
      </w:r>
    </w:p>
    <w:p w14:paraId="075BCA60" w14:textId="49FB194F" w:rsidR="00476133" w:rsidRPr="00E87B7F" w:rsidRDefault="00476133" w:rsidP="00476133">
      <w:pPr>
        <w:tabs>
          <w:tab w:val="left" w:pos="1134"/>
        </w:tabs>
        <w:contextualSpacing/>
        <w:rPr>
          <w:sz w:val="28"/>
          <w:szCs w:val="28"/>
        </w:rPr>
      </w:pPr>
      <w:r w:rsidRPr="00CE5192">
        <w:rPr>
          <w:sz w:val="28"/>
          <w:szCs w:val="28"/>
        </w:rPr>
        <w:t xml:space="preserve">Реализован </w:t>
      </w:r>
      <w:r w:rsidRPr="00E87B7F">
        <w:rPr>
          <w:sz w:val="28"/>
          <w:szCs w:val="28"/>
        </w:rPr>
        <w:t>один из вариантов (</w:t>
      </w:r>
      <w:proofErr w:type="spellStart"/>
      <w:r w:rsidRPr="00E87B7F">
        <w:rPr>
          <w:sz w:val="28"/>
          <w:szCs w:val="28"/>
        </w:rPr>
        <w:t>пп</w:t>
      </w:r>
      <w:proofErr w:type="spellEnd"/>
      <w:r w:rsidRPr="00E87B7F">
        <w:rPr>
          <w:sz w:val="28"/>
          <w:szCs w:val="28"/>
        </w:rPr>
        <w:t>. 1.29.10.1, 1.29.10.2, 1.29.10.3 ТТ).</w:t>
      </w:r>
    </w:p>
    <w:p w14:paraId="29607FDB" w14:textId="77777777" w:rsidR="00C34EA5" w:rsidRPr="008C5803" w:rsidRDefault="00C34EA5" w:rsidP="00C34EA5">
      <w:pPr>
        <w:pStyle w:val="ab"/>
        <w:numPr>
          <w:ilvl w:val="3"/>
          <w:numId w:val="221"/>
        </w:numPr>
        <w:shd w:val="clear" w:color="auto" w:fill="FFFFFF"/>
        <w:ind w:left="0" w:firstLine="709"/>
        <w:contextualSpacing/>
        <w:rPr>
          <w:sz w:val="28"/>
          <w:szCs w:val="28"/>
        </w:rPr>
      </w:pPr>
      <w:r w:rsidRPr="00E87B7F">
        <w:rPr>
          <w:color w:val="1A1A1A"/>
          <w:sz w:val="28"/>
          <w:szCs w:val="28"/>
          <w:u w:val="single"/>
        </w:rPr>
        <w:t>Организация подачи воды из бака запаса воды (емкостное водоснабжение)</w:t>
      </w:r>
      <w:r w:rsidRPr="00E87B7F">
        <w:rPr>
          <w:color w:val="1A1A1A"/>
          <w:sz w:val="28"/>
          <w:szCs w:val="28"/>
        </w:rPr>
        <w:t xml:space="preserve"> с заполнением</w:t>
      </w:r>
      <w:r w:rsidRPr="008C5803">
        <w:rPr>
          <w:color w:val="1A1A1A"/>
          <w:sz w:val="28"/>
          <w:szCs w:val="28"/>
        </w:rPr>
        <w:t xml:space="preserve">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p>
    <w:p w14:paraId="10B37D71" w14:textId="77777777" w:rsidR="002D1C39" w:rsidRPr="00CE5192" w:rsidRDefault="002D1C39" w:rsidP="002D1C39">
      <w:pPr>
        <w:pStyle w:val="ab"/>
        <w:shd w:val="clear" w:color="auto" w:fill="FFFFFF"/>
        <w:ind w:left="709" w:firstLine="0"/>
        <w:contextualSpacing/>
        <w:rPr>
          <w:sz w:val="28"/>
          <w:szCs w:val="28"/>
        </w:rPr>
      </w:pPr>
    </w:p>
    <w:p w14:paraId="50E02274" w14:textId="2B3F36C4" w:rsidR="002D1C39" w:rsidRPr="00CE5192" w:rsidRDefault="002D1C39" w:rsidP="002D1C39">
      <w:pPr>
        <w:pStyle w:val="ab"/>
        <w:shd w:val="clear" w:color="auto" w:fill="FFFFFF"/>
        <w:ind w:left="0" w:firstLine="709"/>
        <w:contextualSpacing/>
        <w:jc w:val="right"/>
        <w:rPr>
          <w:i/>
          <w:sz w:val="28"/>
          <w:szCs w:val="28"/>
        </w:rPr>
      </w:pPr>
      <w:r w:rsidRPr="00CE5192">
        <w:rPr>
          <w:i/>
          <w:sz w:val="28"/>
          <w:szCs w:val="28"/>
        </w:rPr>
        <w:t>Рисунок </w:t>
      </w:r>
      <w:r w:rsidR="000C6350">
        <w:rPr>
          <w:i/>
          <w:sz w:val="28"/>
          <w:szCs w:val="28"/>
        </w:rPr>
        <w:t>1</w:t>
      </w:r>
      <w:r w:rsidR="00C34EA5">
        <w:rPr>
          <w:i/>
          <w:sz w:val="28"/>
          <w:szCs w:val="28"/>
        </w:rPr>
        <w:t>2</w:t>
      </w:r>
    </w:p>
    <w:p w14:paraId="4196A424" w14:textId="77777777" w:rsidR="002D1C39" w:rsidRPr="00CE5192" w:rsidRDefault="002D1C39" w:rsidP="002D1C39">
      <w:pPr>
        <w:tabs>
          <w:tab w:val="left" w:pos="1843"/>
        </w:tabs>
        <w:contextualSpacing/>
        <w:jc w:val="right"/>
        <w:rPr>
          <w:i/>
          <w:sz w:val="28"/>
          <w:szCs w:val="28"/>
        </w:rPr>
      </w:pPr>
      <w:r w:rsidRPr="00CE5192">
        <w:rPr>
          <w:i/>
          <w:sz w:val="28"/>
          <w:szCs w:val="28"/>
        </w:rPr>
        <w:lastRenderedPageBreak/>
        <w:t>Принципиальная схема организации системы водоснабжения из бака запаса воды (емкостное водоснабжение)</w:t>
      </w:r>
    </w:p>
    <w:p w14:paraId="4B23D76A" w14:textId="69FB8273" w:rsidR="002D1C39" w:rsidRPr="00CE5192" w:rsidRDefault="00610E92" w:rsidP="002D1C39">
      <w:pPr>
        <w:ind w:hanging="709"/>
        <w:jc w:val="center"/>
        <w:rPr>
          <w:i/>
          <w:sz w:val="28"/>
          <w:szCs w:val="28"/>
        </w:rPr>
      </w:pPr>
      <w:r w:rsidRPr="008C5803">
        <w:rPr>
          <w:noProof/>
          <w:lang w:eastAsia="ru-RU"/>
        </w:rPr>
        <w:drawing>
          <wp:inline distT="0" distB="0" distL="0" distR="0" wp14:anchorId="70C875E7" wp14:editId="55601B73">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390BCB49" w14:textId="77777777" w:rsidR="002D1C39" w:rsidRPr="00CE5192" w:rsidRDefault="002D1C39" w:rsidP="002D1C39">
      <w:pPr>
        <w:ind w:hanging="709"/>
        <w:jc w:val="left"/>
        <w:rPr>
          <w:sz w:val="28"/>
          <w:szCs w:val="28"/>
        </w:rPr>
      </w:pPr>
    </w:p>
    <w:p w14:paraId="39556AB1" w14:textId="77777777" w:rsidR="00A61C5C" w:rsidRPr="00A61C5C" w:rsidRDefault="00A61C5C" w:rsidP="00A61C5C">
      <w:pPr>
        <w:ind w:hanging="709"/>
        <w:jc w:val="left"/>
        <w:rPr>
          <w:sz w:val="28"/>
          <w:szCs w:val="28"/>
        </w:rPr>
      </w:pPr>
    </w:p>
    <w:p w14:paraId="1CEAE451" w14:textId="77777777" w:rsidR="00A61C5C" w:rsidRPr="00A61C5C" w:rsidRDefault="00A61C5C" w:rsidP="00A61C5C">
      <w:pPr>
        <w:numPr>
          <w:ilvl w:val="4"/>
          <w:numId w:val="221"/>
        </w:numPr>
        <w:tabs>
          <w:tab w:val="left" w:pos="1843"/>
        </w:tabs>
        <w:ind w:left="0" w:firstLine="709"/>
        <w:contextualSpacing/>
        <w:rPr>
          <w:sz w:val="28"/>
          <w:szCs w:val="28"/>
        </w:rPr>
      </w:pPr>
      <w:r w:rsidRPr="00A61C5C">
        <w:rPr>
          <w:sz w:val="28"/>
          <w:szCs w:val="28"/>
        </w:rPr>
        <w:t>Состав системы:</w:t>
      </w:r>
    </w:p>
    <w:p w14:paraId="7A45ACFF" w14:textId="77777777" w:rsidR="00A61C5C" w:rsidRPr="00A61C5C" w:rsidRDefault="00A61C5C" w:rsidP="00A61C5C">
      <w:pPr>
        <w:numPr>
          <w:ilvl w:val="0"/>
          <w:numId w:val="97"/>
        </w:numPr>
        <w:tabs>
          <w:tab w:val="left" w:pos="1843"/>
        </w:tabs>
        <w:ind w:left="0" w:firstLine="709"/>
        <w:contextualSpacing/>
        <w:rPr>
          <w:sz w:val="28"/>
          <w:szCs w:val="28"/>
        </w:rPr>
      </w:pPr>
      <w:r w:rsidRPr="00A61C5C">
        <w:rPr>
          <w:sz w:val="28"/>
          <w:szCs w:val="28"/>
        </w:rPr>
        <w:t>накопительная емкость (бак для запаса воды):</w:t>
      </w:r>
    </w:p>
    <w:p w14:paraId="5E0AADF8" w14:textId="77777777" w:rsidR="00A61C5C" w:rsidRPr="00A61C5C" w:rsidRDefault="00A61C5C" w:rsidP="00A61C5C">
      <w:pPr>
        <w:numPr>
          <w:ilvl w:val="2"/>
          <w:numId w:val="97"/>
        </w:numPr>
        <w:tabs>
          <w:tab w:val="left" w:pos="1843"/>
        </w:tabs>
        <w:ind w:left="0" w:firstLine="709"/>
        <w:contextualSpacing/>
        <w:rPr>
          <w:sz w:val="28"/>
          <w:szCs w:val="28"/>
        </w:rPr>
      </w:pPr>
      <w:r w:rsidRPr="00A61C5C">
        <w:rPr>
          <w:sz w:val="28"/>
          <w:szCs w:val="28"/>
        </w:rPr>
        <w:t>объем – 200л;</w:t>
      </w:r>
    </w:p>
    <w:p w14:paraId="5AC0DC55" w14:textId="77777777" w:rsidR="00A61C5C" w:rsidRPr="00A61C5C" w:rsidRDefault="00A61C5C" w:rsidP="00A61C5C">
      <w:pPr>
        <w:numPr>
          <w:ilvl w:val="2"/>
          <w:numId w:val="97"/>
        </w:numPr>
        <w:tabs>
          <w:tab w:val="left" w:pos="1843"/>
        </w:tabs>
        <w:ind w:left="0" w:firstLine="709"/>
        <w:contextualSpacing/>
        <w:rPr>
          <w:sz w:val="28"/>
          <w:szCs w:val="28"/>
        </w:rPr>
      </w:pPr>
      <w:r w:rsidRPr="00A61C5C">
        <w:rPr>
          <w:color w:val="1A1A1A"/>
          <w:sz w:val="28"/>
          <w:szCs w:val="28"/>
        </w:rPr>
        <w:t>из пищевых материалов;</w:t>
      </w:r>
    </w:p>
    <w:p w14:paraId="33D18F88" w14:textId="77777777" w:rsidR="00A61C5C" w:rsidRPr="00A61C5C" w:rsidRDefault="00A61C5C" w:rsidP="00A61C5C">
      <w:pPr>
        <w:numPr>
          <w:ilvl w:val="2"/>
          <w:numId w:val="97"/>
        </w:numPr>
        <w:tabs>
          <w:tab w:val="left" w:pos="1843"/>
        </w:tabs>
        <w:ind w:left="0" w:firstLine="709"/>
        <w:contextualSpacing/>
        <w:rPr>
          <w:sz w:val="28"/>
          <w:szCs w:val="28"/>
        </w:rPr>
      </w:pPr>
      <w:r w:rsidRPr="00A61C5C">
        <w:rPr>
          <w:color w:val="1A1A1A"/>
          <w:sz w:val="28"/>
          <w:szCs w:val="28"/>
        </w:rPr>
        <w:t>оборудована горловиной с крышкой (для заполнения и дезинфекции);</w:t>
      </w:r>
    </w:p>
    <w:p w14:paraId="097C2868" w14:textId="77777777" w:rsidR="00A61C5C" w:rsidRPr="00A61C5C" w:rsidRDefault="00A61C5C" w:rsidP="00A61C5C">
      <w:pPr>
        <w:numPr>
          <w:ilvl w:val="2"/>
          <w:numId w:val="97"/>
        </w:numPr>
        <w:tabs>
          <w:tab w:val="left" w:pos="1843"/>
        </w:tabs>
        <w:ind w:left="0" w:firstLine="709"/>
        <w:contextualSpacing/>
        <w:rPr>
          <w:sz w:val="28"/>
          <w:szCs w:val="28"/>
        </w:rPr>
      </w:pPr>
      <w:r w:rsidRPr="00A61C5C">
        <w:rPr>
          <w:sz w:val="28"/>
          <w:szCs w:val="28"/>
        </w:rPr>
        <w:t>не препятствует доступу и эксплуатации оборудования санузла;</w:t>
      </w:r>
    </w:p>
    <w:p w14:paraId="7B26C2A5" w14:textId="77777777" w:rsidR="00A61C5C" w:rsidRPr="00A61C5C" w:rsidRDefault="00A61C5C" w:rsidP="00A61C5C">
      <w:pPr>
        <w:numPr>
          <w:ilvl w:val="2"/>
          <w:numId w:val="97"/>
        </w:numPr>
        <w:tabs>
          <w:tab w:val="left" w:pos="1843"/>
        </w:tabs>
        <w:ind w:left="0" w:firstLine="709"/>
        <w:contextualSpacing/>
        <w:rPr>
          <w:sz w:val="28"/>
          <w:szCs w:val="28"/>
        </w:rPr>
      </w:pPr>
      <w:r w:rsidRPr="00A61C5C">
        <w:rPr>
          <w:sz w:val="28"/>
          <w:szCs w:val="28"/>
        </w:rPr>
        <w:t>рекомендуемая форма – прямой параллелепипед.</w:t>
      </w:r>
    </w:p>
    <w:p w14:paraId="19061BDF" w14:textId="77777777" w:rsidR="00A61C5C" w:rsidRPr="00A61C5C" w:rsidRDefault="00A61C5C" w:rsidP="00A61C5C">
      <w:pPr>
        <w:numPr>
          <w:ilvl w:val="0"/>
          <w:numId w:val="100"/>
        </w:numPr>
        <w:tabs>
          <w:tab w:val="left" w:pos="1843"/>
        </w:tabs>
        <w:ind w:left="0" w:firstLine="709"/>
        <w:contextualSpacing/>
        <w:rPr>
          <w:sz w:val="28"/>
          <w:szCs w:val="28"/>
        </w:rPr>
      </w:pPr>
      <w:r w:rsidRPr="00A61C5C">
        <w:rPr>
          <w:color w:val="1A1A1A"/>
          <w:sz w:val="28"/>
          <w:szCs w:val="28"/>
        </w:rPr>
        <w:t>запорный кран, установленный на вводе в накопительную емкость.</w:t>
      </w:r>
    </w:p>
    <w:p w14:paraId="1A67EB18" w14:textId="77777777" w:rsidR="00A61C5C" w:rsidRPr="00A61C5C" w:rsidRDefault="00A61C5C" w:rsidP="00A61C5C">
      <w:pPr>
        <w:numPr>
          <w:ilvl w:val="0"/>
          <w:numId w:val="100"/>
        </w:numPr>
        <w:ind w:left="0" w:firstLine="709"/>
        <w:contextualSpacing/>
        <w:rPr>
          <w:rFonts w:eastAsiaTheme="minorHAnsi"/>
          <w:color w:val="1A1A1A"/>
          <w:sz w:val="28"/>
          <w:szCs w:val="28"/>
          <w:lang w:eastAsia="ru-RU"/>
        </w:rPr>
      </w:pPr>
      <w:r w:rsidRPr="00A61C5C">
        <w:rPr>
          <w:rFonts w:eastAsiaTheme="minorHAnsi"/>
          <w:color w:val="1A1A1A"/>
          <w:sz w:val="28"/>
          <w:szCs w:val="28"/>
          <w:lang w:eastAsia="ru-RU"/>
        </w:rPr>
        <w:t>поверхностный насос:</w:t>
      </w:r>
    </w:p>
    <w:p w14:paraId="1FB2AA39" w14:textId="77777777" w:rsidR="00A61C5C" w:rsidRPr="00A61C5C" w:rsidRDefault="00A61C5C" w:rsidP="00A61C5C">
      <w:pPr>
        <w:numPr>
          <w:ilvl w:val="2"/>
          <w:numId w:val="99"/>
        </w:numPr>
        <w:ind w:left="0" w:firstLine="709"/>
        <w:contextualSpacing/>
        <w:rPr>
          <w:rFonts w:eastAsiaTheme="minorHAnsi"/>
          <w:sz w:val="28"/>
          <w:szCs w:val="28"/>
          <w:lang w:eastAsia="ru-RU"/>
        </w:rPr>
      </w:pPr>
      <w:r w:rsidRPr="00A61C5C">
        <w:rPr>
          <w:rFonts w:eastAsiaTheme="minorHAnsi"/>
          <w:color w:val="1A1A1A"/>
          <w:sz w:val="28"/>
          <w:szCs w:val="28"/>
          <w:lang w:eastAsia="ru-RU"/>
        </w:rPr>
        <w:t>подобран с учетом</w:t>
      </w:r>
      <w:r w:rsidRPr="00A61C5C">
        <w:rPr>
          <w:rFonts w:eastAsiaTheme="minorHAnsi"/>
          <w:sz w:val="28"/>
          <w:szCs w:val="28"/>
          <w:lang w:eastAsia="ru-RU"/>
        </w:rPr>
        <w:t xml:space="preserve"> параметра максимального часового расхода воды, рассчитанного по таблице 5, и напору воды на водоразборной арматуре в диапазоне 1,5-2,5 </w:t>
      </w:r>
      <w:proofErr w:type="spellStart"/>
      <w:r w:rsidRPr="00A61C5C">
        <w:rPr>
          <w:rFonts w:eastAsiaTheme="minorHAnsi"/>
          <w:sz w:val="28"/>
          <w:szCs w:val="28"/>
          <w:lang w:eastAsia="ru-RU"/>
        </w:rPr>
        <w:t>атм</w:t>
      </w:r>
      <w:proofErr w:type="spellEnd"/>
      <w:r w:rsidRPr="00A61C5C">
        <w:rPr>
          <w:rFonts w:eastAsiaTheme="minorHAnsi"/>
          <w:sz w:val="28"/>
          <w:szCs w:val="28"/>
          <w:lang w:eastAsia="ru-RU"/>
        </w:rPr>
        <w:t>;</w:t>
      </w:r>
    </w:p>
    <w:p w14:paraId="24391085" w14:textId="77777777" w:rsidR="00A61C5C" w:rsidRPr="00A61C5C" w:rsidRDefault="00A61C5C" w:rsidP="00A61C5C">
      <w:pPr>
        <w:numPr>
          <w:ilvl w:val="2"/>
          <w:numId w:val="99"/>
        </w:numPr>
        <w:ind w:left="0" w:firstLine="709"/>
        <w:contextualSpacing/>
        <w:rPr>
          <w:rFonts w:eastAsiaTheme="minorHAnsi"/>
          <w:sz w:val="28"/>
          <w:szCs w:val="28"/>
          <w:lang w:eastAsia="ru-RU"/>
        </w:rPr>
      </w:pPr>
      <w:r w:rsidRPr="00A61C5C">
        <w:rPr>
          <w:rFonts w:eastAsiaTheme="minorHAnsi"/>
          <w:sz w:val="28"/>
          <w:szCs w:val="28"/>
          <w:lang w:eastAsia="ru-RU"/>
        </w:rPr>
        <w:t>шумовые характеристики оборудования не превышают уровень шума, допустимый в соответствии с СП 51.13330.2011 «Защита от шума. Актуализированная редакция СНиП</w:t>
      </w:r>
      <w:hyperlink r:id="rId22" w:history="1">
        <w:r w:rsidRPr="00A61C5C">
          <w:rPr>
            <w:rFonts w:eastAsiaTheme="minorHAnsi"/>
            <w:sz w:val="28"/>
            <w:szCs w:val="28"/>
            <w:lang w:eastAsia="ru-RU"/>
          </w:rPr>
          <w:t> 23-03-2003</w:t>
        </w:r>
      </w:hyperlink>
      <w:r w:rsidRPr="00A61C5C">
        <w:rPr>
          <w:rFonts w:eastAsiaTheme="minorHAnsi"/>
          <w:sz w:val="28"/>
          <w:szCs w:val="28"/>
          <w:lang w:eastAsia="ru-RU"/>
        </w:rPr>
        <w:t>», таблица 1.</w:t>
      </w:r>
    </w:p>
    <w:p w14:paraId="3C3B808E" w14:textId="77777777" w:rsidR="00A61C5C" w:rsidRPr="00A61C5C" w:rsidRDefault="00A61C5C" w:rsidP="00A61C5C">
      <w:pPr>
        <w:numPr>
          <w:ilvl w:val="0"/>
          <w:numId w:val="56"/>
        </w:numPr>
        <w:tabs>
          <w:tab w:val="left" w:pos="993"/>
          <w:tab w:val="left" w:pos="1276"/>
          <w:tab w:val="left" w:pos="1843"/>
        </w:tabs>
        <w:ind w:left="0" w:firstLine="709"/>
        <w:contextualSpacing/>
        <w:rPr>
          <w:sz w:val="28"/>
          <w:szCs w:val="28"/>
        </w:rPr>
      </w:pPr>
      <w:r w:rsidRPr="00A61C5C">
        <w:rPr>
          <w:sz w:val="28"/>
          <w:szCs w:val="28"/>
        </w:rPr>
        <w:t>обратный клапан;</w:t>
      </w:r>
    </w:p>
    <w:p w14:paraId="51BF90F1" w14:textId="77777777" w:rsidR="00A61C5C" w:rsidRPr="00A61C5C" w:rsidRDefault="00A61C5C" w:rsidP="00A61C5C">
      <w:pPr>
        <w:numPr>
          <w:ilvl w:val="0"/>
          <w:numId w:val="56"/>
        </w:numPr>
        <w:tabs>
          <w:tab w:val="left" w:pos="993"/>
          <w:tab w:val="left" w:pos="1276"/>
        </w:tabs>
        <w:ind w:left="0" w:firstLine="709"/>
        <w:contextualSpacing/>
        <w:rPr>
          <w:sz w:val="28"/>
          <w:szCs w:val="28"/>
        </w:rPr>
      </w:pPr>
      <w:r w:rsidRPr="00A61C5C">
        <w:rPr>
          <w:sz w:val="28"/>
          <w:szCs w:val="28"/>
        </w:rPr>
        <w:t>комплект автоматики, включающий реле давления, реле защиты от сухого хода (управление насосом).</w:t>
      </w:r>
    </w:p>
    <w:p w14:paraId="3D2840B9" w14:textId="77777777" w:rsidR="00A61C5C" w:rsidRPr="00A61C5C" w:rsidRDefault="00A61C5C" w:rsidP="00A61C5C">
      <w:pPr>
        <w:numPr>
          <w:ilvl w:val="3"/>
          <w:numId w:val="221"/>
        </w:numPr>
        <w:tabs>
          <w:tab w:val="left" w:pos="1843"/>
        </w:tabs>
        <w:ind w:left="0" w:firstLine="709"/>
        <w:contextualSpacing/>
        <w:rPr>
          <w:sz w:val="28"/>
          <w:szCs w:val="28"/>
        </w:rPr>
      </w:pPr>
      <w:r w:rsidRPr="00A61C5C">
        <w:rPr>
          <w:sz w:val="28"/>
          <w:szCs w:val="28"/>
        </w:rPr>
        <w:t>Трубопроводы ХВС и ГВС проложены открыто на минимальном расстоянии от внутренних стен МОПС.</w:t>
      </w:r>
    </w:p>
    <w:p w14:paraId="4C47C482" w14:textId="77777777" w:rsidR="00A61C5C" w:rsidRPr="00A61C5C" w:rsidRDefault="00A61C5C" w:rsidP="00A61C5C">
      <w:pPr>
        <w:numPr>
          <w:ilvl w:val="3"/>
          <w:numId w:val="221"/>
        </w:numPr>
        <w:tabs>
          <w:tab w:val="left" w:pos="1843"/>
        </w:tabs>
        <w:ind w:left="0" w:firstLine="709"/>
        <w:contextualSpacing/>
        <w:rPr>
          <w:sz w:val="28"/>
          <w:szCs w:val="28"/>
        </w:rPr>
      </w:pPr>
      <w:r w:rsidRPr="00A61C5C">
        <w:rPr>
          <w:sz w:val="28"/>
          <w:szCs w:val="28"/>
          <w:lang w:eastAsia="ru-RU"/>
        </w:rPr>
        <w:t xml:space="preserve">Применены трубопроводы из полипропилена </w:t>
      </w:r>
      <w:r w:rsidRPr="00A61C5C">
        <w:rPr>
          <w:sz w:val="28"/>
          <w:szCs w:val="28"/>
          <w:lang w:val="en-US" w:eastAsia="ru-RU"/>
        </w:rPr>
        <w:t>PN</w:t>
      </w:r>
      <w:r w:rsidRPr="00A61C5C">
        <w:rPr>
          <w:sz w:val="28"/>
          <w:szCs w:val="28"/>
          <w:lang w:eastAsia="ru-RU"/>
        </w:rPr>
        <w:t>20, армированные стекловолокном. Д</w:t>
      </w:r>
      <w:r w:rsidRPr="00A61C5C">
        <w:rPr>
          <w:sz w:val="28"/>
          <w:szCs w:val="28"/>
        </w:rPr>
        <w:t>ля прокладки внутреннего водопровода не использованы металлопластиковые трубы.</w:t>
      </w:r>
    </w:p>
    <w:p w14:paraId="784A9E1E" w14:textId="77777777" w:rsidR="00A61C5C" w:rsidRPr="00A61C5C" w:rsidRDefault="00A61C5C" w:rsidP="00A61C5C">
      <w:pPr>
        <w:numPr>
          <w:ilvl w:val="3"/>
          <w:numId w:val="221"/>
        </w:numPr>
        <w:tabs>
          <w:tab w:val="left" w:pos="1843"/>
        </w:tabs>
        <w:ind w:left="0" w:firstLine="709"/>
        <w:contextualSpacing/>
        <w:rPr>
          <w:sz w:val="28"/>
          <w:szCs w:val="28"/>
          <w:lang w:eastAsia="ru-RU"/>
        </w:rPr>
      </w:pPr>
      <w:r w:rsidRPr="00A61C5C">
        <w:rPr>
          <w:sz w:val="28"/>
          <w:szCs w:val="28"/>
          <w:lang w:eastAsia="ru-RU"/>
        </w:rPr>
        <w:t xml:space="preserve">При отсутствии </w:t>
      </w:r>
      <w:r w:rsidRPr="00A61C5C">
        <w:rPr>
          <w:sz w:val="28"/>
          <w:szCs w:val="28"/>
        </w:rPr>
        <w:t>централизованных сетей для обеспечения ГВС установлен электрический водонагреватель накопительного типа:</w:t>
      </w:r>
    </w:p>
    <w:p w14:paraId="61A0DE81" w14:textId="77777777" w:rsidR="00A61C5C" w:rsidRPr="00A61C5C" w:rsidRDefault="00A61C5C" w:rsidP="00A61C5C">
      <w:pPr>
        <w:numPr>
          <w:ilvl w:val="3"/>
          <w:numId w:val="98"/>
        </w:numPr>
        <w:tabs>
          <w:tab w:val="left" w:pos="1843"/>
        </w:tabs>
        <w:ind w:left="0" w:firstLine="709"/>
        <w:contextualSpacing/>
        <w:rPr>
          <w:sz w:val="28"/>
          <w:szCs w:val="28"/>
          <w:lang w:eastAsia="ru-RU"/>
        </w:rPr>
      </w:pPr>
      <w:r w:rsidRPr="00A61C5C">
        <w:rPr>
          <w:sz w:val="28"/>
          <w:szCs w:val="28"/>
        </w:rPr>
        <w:t>объем наливного бака – 10-15 л</w:t>
      </w:r>
      <w:r w:rsidRPr="00A61C5C">
        <w:rPr>
          <w:sz w:val="28"/>
          <w:szCs w:val="28"/>
          <w:lang w:eastAsia="ru-RU"/>
        </w:rPr>
        <w:t>;</w:t>
      </w:r>
    </w:p>
    <w:p w14:paraId="7384F392" w14:textId="77777777" w:rsidR="00A61C5C" w:rsidRPr="00A61C5C" w:rsidRDefault="00A61C5C" w:rsidP="00A61C5C">
      <w:pPr>
        <w:numPr>
          <w:ilvl w:val="3"/>
          <w:numId w:val="98"/>
        </w:numPr>
        <w:tabs>
          <w:tab w:val="left" w:pos="1843"/>
        </w:tabs>
        <w:ind w:left="0" w:firstLine="709"/>
        <w:contextualSpacing/>
        <w:rPr>
          <w:sz w:val="28"/>
          <w:szCs w:val="28"/>
          <w:lang w:eastAsia="ru-RU"/>
        </w:rPr>
      </w:pPr>
      <w:r w:rsidRPr="00A61C5C">
        <w:rPr>
          <w:sz w:val="28"/>
          <w:szCs w:val="28"/>
          <w:lang w:eastAsia="ru-RU"/>
        </w:rPr>
        <w:lastRenderedPageBreak/>
        <w:t xml:space="preserve">монтаж </w:t>
      </w:r>
      <w:r w:rsidRPr="00A61C5C">
        <w:rPr>
          <w:sz w:val="28"/>
          <w:szCs w:val="28"/>
        </w:rPr>
        <w:t xml:space="preserve">– </w:t>
      </w:r>
      <w:r w:rsidRPr="00A61C5C">
        <w:rPr>
          <w:sz w:val="28"/>
          <w:szCs w:val="28"/>
          <w:lang w:eastAsia="ru-RU"/>
        </w:rPr>
        <w:t xml:space="preserve">с креплением на стену (перегородку) на расстоянии 100 мм от уровня чистового потолка, </w:t>
      </w:r>
      <w:r w:rsidRPr="00A61C5C">
        <w:rPr>
          <w:sz w:val="28"/>
          <w:szCs w:val="28"/>
        </w:rPr>
        <w:t>параллельно плоскости стеновой панели.</w:t>
      </w:r>
    </w:p>
    <w:p w14:paraId="4E8119C8" w14:textId="77777777" w:rsidR="00A61C5C" w:rsidRPr="00A61C5C" w:rsidRDefault="00A61C5C" w:rsidP="00A61C5C">
      <w:pPr>
        <w:numPr>
          <w:ilvl w:val="3"/>
          <w:numId w:val="221"/>
        </w:numPr>
        <w:tabs>
          <w:tab w:val="left" w:pos="1843"/>
        </w:tabs>
        <w:ind w:left="0" w:firstLine="709"/>
        <w:contextualSpacing/>
        <w:rPr>
          <w:sz w:val="28"/>
          <w:szCs w:val="28"/>
          <w:lang w:eastAsia="ru-RU"/>
        </w:rPr>
      </w:pPr>
      <w:r w:rsidRPr="00A61C5C">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2155FFCE" w:rsidR="00EE766C" w:rsidRPr="008C5803" w:rsidRDefault="00EE766C" w:rsidP="0088068E">
      <w:pPr>
        <w:pStyle w:val="ab"/>
        <w:numPr>
          <w:ilvl w:val="2"/>
          <w:numId w:val="221"/>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129A29AD"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w:t>
      </w:r>
      <w:proofErr w:type="spellStart"/>
      <w:r w:rsidR="001D2519" w:rsidRPr="008C5803">
        <w:rPr>
          <w:sz w:val="28"/>
          <w:szCs w:val="28"/>
        </w:rPr>
        <w:t>п</w:t>
      </w:r>
      <w:r w:rsidR="0052495D" w:rsidRPr="008C5803">
        <w:rPr>
          <w:sz w:val="28"/>
          <w:szCs w:val="28"/>
        </w:rPr>
        <w:t>п</w:t>
      </w:r>
      <w:proofErr w:type="spellEnd"/>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14:paraId="16017339" w14:textId="3CCC3301" w:rsidR="00EE766C" w:rsidRPr="008C5803" w:rsidRDefault="008A676B" w:rsidP="0088068E">
      <w:pPr>
        <w:pStyle w:val="ab"/>
        <w:numPr>
          <w:ilvl w:val="3"/>
          <w:numId w:val="221"/>
        </w:numPr>
        <w:tabs>
          <w:tab w:val="left" w:pos="1843"/>
        </w:tabs>
        <w:ind w:left="0" w:firstLine="709"/>
        <w:contextualSpacing/>
        <w:rPr>
          <w:sz w:val="28"/>
          <w:szCs w:val="28"/>
        </w:rPr>
      </w:pPr>
      <w:r w:rsidRPr="008C5803">
        <w:rPr>
          <w:i/>
          <w:sz w:val="28"/>
          <w:szCs w:val="28"/>
        </w:rPr>
        <w:t xml:space="preserve"> </w:t>
      </w:r>
      <w:r w:rsidR="0074294F"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Pr="008C5803">
        <w:rPr>
          <w:sz w:val="28"/>
          <w:szCs w:val="28"/>
        </w:rPr>
        <w:t xml:space="preserve"> </w:t>
      </w:r>
      <w:r w:rsidR="00EE766C" w:rsidRPr="008C5803">
        <w:rPr>
          <w:sz w:val="28"/>
          <w:szCs w:val="28"/>
        </w:rPr>
        <w:t>Реализован один из вариантов решения локальных очистных сооружений:</w:t>
      </w:r>
    </w:p>
    <w:p w14:paraId="5D8EB821" w14:textId="58D7EBC1" w:rsidR="003E68DF" w:rsidRPr="008C5803" w:rsidRDefault="00311C80" w:rsidP="00932267">
      <w:pPr>
        <w:pStyle w:val="ab"/>
        <w:numPr>
          <w:ilvl w:val="0"/>
          <w:numId w:val="101"/>
        </w:numPr>
        <w:tabs>
          <w:tab w:val="left" w:pos="1843"/>
        </w:tabs>
        <w:ind w:left="0" w:firstLine="709"/>
        <w:contextualSpacing/>
        <w:rPr>
          <w:sz w:val="28"/>
          <w:szCs w:val="28"/>
        </w:rPr>
      </w:pPr>
      <w:r w:rsidRPr="008C5803">
        <w:rPr>
          <w:sz w:val="28"/>
          <w:szCs w:val="28"/>
          <w:u w:val="single"/>
        </w:rPr>
        <w:t>Г</w:t>
      </w:r>
      <w:r w:rsidR="003E68DF" w:rsidRPr="008C5803">
        <w:rPr>
          <w:sz w:val="28"/>
          <w:szCs w:val="28"/>
          <w:u w:val="single"/>
        </w:rPr>
        <w:t>ерметичный септик накопительного типа</w:t>
      </w:r>
      <w:r w:rsidR="003E68DF" w:rsidRPr="008C580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 xml:space="preserve">монтаж в тумбу – </w:t>
      </w:r>
      <w:proofErr w:type="spellStart"/>
      <w:r w:rsidRPr="008C5803">
        <w:rPr>
          <w:rFonts w:eastAsia="Calibri"/>
          <w:sz w:val="28"/>
          <w:szCs w:val="28"/>
        </w:rPr>
        <w:t>полувстраиваемая</w:t>
      </w:r>
      <w:proofErr w:type="spellEnd"/>
      <w:r w:rsidRPr="008C5803">
        <w:rPr>
          <w:rFonts w:eastAsia="Calibri"/>
          <w:sz w:val="28"/>
          <w:szCs w:val="28"/>
        </w:rPr>
        <w:t>;</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w:t>
      </w:r>
      <w:proofErr w:type="spellStart"/>
      <w:r w:rsidRPr="008C5803">
        <w:rPr>
          <w:rFonts w:eastAsia="Calibri"/>
          <w:sz w:val="28"/>
          <w:szCs w:val="28"/>
        </w:rPr>
        <w:t>излива</w:t>
      </w:r>
      <w:proofErr w:type="spellEnd"/>
      <w:r w:rsidRPr="008C5803">
        <w:rPr>
          <w:rFonts w:eastAsia="Calibri"/>
          <w:sz w:val="28"/>
          <w:szCs w:val="28"/>
        </w:rPr>
        <w:t xml:space="preserve">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lastRenderedPageBreak/>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proofErr w:type="spellStart"/>
      <w:r w:rsidRPr="008C5803">
        <w:rPr>
          <w:sz w:val="28"/>
          <w:szCs w:val="28"/>
        </w:rPr>
        <w:t>однорычажный</w:t>
      </w:r>
      <w:proofErr w:type="spellEnd"/>
      <w:r w:rsidRPr="008C5803">
        <w:rPr>
          <w:sz w:val="28"/>
          <w:szCs w:val="28"/>
        </w:rPr>
        <w:t>;</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 xml:space="preserve">рекомендуемые характеристики: длина </w:t>
      </w:r>
      <w:proofErr w:type="spellStart"/>
      <w:r w:rsidRPr="008C5803">
        <w:rPr>
          <w:rFonts w:eastAsia="Calibri"/>
          <w:sz w:val="28"/>
          <w:szCs w:val="28"/>
        </w:rPr>
        <w:t>излива</w:t>
      </w:r>
      <w:proofErr w:type="spellEnd"/>
      <w:r w:rsidRPr="008C5803">
        <w:rPr>
          <w:rFonts w:eastAsia="Calibri"/>
          <w:sz w:val="28"/>
          <w:szCs w:val="28"/>
        </w:rPr>
        <w:t xml:space="preserve"> 15-25 см, высота </w:t>
      </w:r>
      <w:proofErr w:type="spellStart"/>
      <w:r w:rsidRPr="008C5803">
        <w:rPr>
          <w:rFonts w:eastAsia="Calibri"/>
          <w:sz w:val="28"/>
          <w:szCs w:val="28"/>
        </w:rPr>
        <w:t>излива</w:t>
      </w:r>
      <w:proofErr w:type="spellEnd"/>
      <w:r w:rsidRPr="008C5803">
        <w:rPr>
          <w:rFonts w:eastAsia="Calibri"/>
          <w:sz w:val="28"/>
          <w:szCs w:val="28"/>
        </w:rPr>
        <w:t xml:space="preserve">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lastRenderedPageBreak/>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 xml:space="preserve">автоматическое обнаружение пожара за время, необходимое для включения систем оповещения о пожаре в целях организации безопасной (с </w:t>
      </w:r>
      <w:r w:rsidRPr="008C5803">
        <w:rPr>
          <w:sz w:val="28"/>
          <w:szCs w:val="28"/>
        </w:rPr>
        <w:lastRenderedPageBreak/>
        <w:t>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8C5803">
        <w:rPr>
          <w:sz w:val="28"/>
          <w:szCs w:val="28"/>
        </w:rPr>
        <w:t>цветографической</w:t>
      </w:r>
      <w:proofErr w:type="spellEnd"/>
      <w:r w:rsidR="003E68DF" w:rsidRPr="008C5803">
        <w:rPr>
          <w:sz w:val="28"/>
          <w:szCs w:val="28"/>
        </w:rPr>
        <w:t xml:space="preserve">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w:t>
      </w:r>
      <w:proofErr w:type="spellStart"/>
      <w:r w:rsidRPr="008C5803">
        <w:rPr>
          <w:sz w:val="28"/>
          <w:szCs w:val="28"/>
        </w:rPr>
        <w:t>оповещател</w:t>
      </w:r>
      <w:r w:rsidR="00DC2676" w:rsidRPr="008C5803">
        <w:rPr>
          <w:sz w:val="28"/>
          <w:szCs w:val="28"/>
        </w:rPr>
        <w:t>и</w:t>
      </w:r>
      <w:proofErr w:type="spellEnd"/>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w:t>
      </w:r>
      <w:proofErr w:type="spellStart"/>
      <w:r w:rsidR="003E68DF" w:rsidRPr="008C5803">
        <w:rPr>
          <w:sz w:val="28"/>
          <w:szCs w:val="28"/>
          <w:lang w:eastAsia="ru-RU"/>
        </w:rPr>
        <w:t>влагозащите</w:t>
      </w:r>
      <w:proofErr w:type="spellEnd"/>
      <w:r w:rsidR="003E68DF" w:rsidRPr="008C5803">
        <w:rPr>
          <w:sz w:val="28"/>
          <w:szCs w:val="28"/>
          <w:lang w:eastAsia="ru-RU"/>
        </w:rPr>
        <w:t xml:space="preserve">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 xml:space="preserve">формирование сигнала с пожарных </w:t>
      </w:r>
      <w:proofErr w:type="spellStart"/>
      <w:r w:rsidRPr="008C5803">
        <w:rPr>
          <w:sz w:val="28"/>
          <w:szCs w:val="28"/>
          <w:lang w:eastAsia="ru-RU"/>
        </w:rPr>
        <w:t>извещателей</w:t>
      </w:r>
      <w:proofErr w:type="spellEnd"/>
      <w:r w:rsidRPr="008C5803">
        <w:rPr>
          <w:sz w:val="28"/>
          <w:szCs w:val="28"/>
          <w:lang w:eastAsia="ru-RU"/>
        </w:rPr>
        <w:t xml:space="preserve">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lastRenderedPageBreak/>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w:t>
      </w:r>
      <w:proofErr w:type="spellStart"/>
      <w:r w:rsidR="003E68DF" w:rsidRPr="008C5803">
        <w:rPr>
          <w:sz w:val="28"/>
          <w:szCs w:val="28"/>
        </w:rPr>
        <w:t>извещателя</w:t>
      </w:r>
      <w:proofErr w:type="spellEnd"/>
      <w:r w:rsidR="003E68DF" w:rsidRPr="008C5803">
        <w:rPr>
          <w:sz w:val="28"/>
          <w:szCs w:val="28"/>
        </w:rPr>
        <w:t xml:space="preserve"> – один шлейф сигнализации» с размещением </w:t>
      </w:r>
      <w:proofErr w:type="spellStart"/>
      <w:r w:rsidR="003E68DF" w:rsidRPr="008C5803">
        <w:rPr>
          <w:sz w:val="28"/>
          <w:szCs w:val="28"/>
        </w:rPr>
        <w:t>извещателей</w:t>
      </w:r>
      <w:proofErr w:type="spellEnd"/>
      <w:r w:rsidR="003E68DF" w:rsidRPr="008C5803">
        <w:rPr>
          <w:sz w:val="28"/>
          <w:szCs w:val="28"/>
        </w:rPr>
        <w:t xml:space="preserve">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w:t>
      </w:r>
      <w:proofErr w:type="spellStart"/>
      <w:r w:rsidR="003E68DF" w:rsidRPr="008C5803">
        <w:rPr>
          <w:sz w:val="28"/>
          <w:szCs w:val="28"/>
        </w:rPr>
        <w:t>извещател</w:t>
      </w:r>
      <w:r w:rsidRPr="008C5803">
        <w:rPr>
          <w:sz w:val="28"/>
          <w:szCs w:val="28"/>
        </w:rPr>
        <w:t>и</w:t>
      </w:r>
      <w:proofErr w:type="spellEnd"/>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w:t>
      </w:r>
      <w:proofErr w:type="spellStart"/>
      <w:r w:rsidR="003E68DF" w:rsidRPr="008C5803">
        <w:rPr>
          <w:sz w:val="28"/>
          <w:szCs w:val="28"/>
        </w:rPr>
        <w:t>извещател</w:t>
      </w:r>
      <w:r w:rsidRPr="008C5803">
        <w:rPr>
          <w:sz w:val="28"/>
          <w:szCs w:val="28"/>
        </w:rPr>
        <w:t>ь</w:t>
      </w:r>
      <w:proofErr w:type="spellEnd"/>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proofErr w:type="spellStart"/>
      <w:r w:rsidR="00C8283C" w:rsidRPr="008C5803">
        <w:rPr>
          <w:sz w:val="28"/>
          <w:szCs w:val="28"/>
        </w:rPr>
        <w:t>в</w:t>
      </w:r>
      <w:proofErr w:type="spellEnd"/>
      <w:r w:rsidR="00C8283C" w:rsidRPr="008C5803">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lastRenderedPageBreak/>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w:t>
      </w:r>
      <w:proofErr w:type="spellStart"/>
      <w:r w:rsidRPr="008C5803">
        <w:rPr>
          <w:sz w:val="28"/>
          <w:szCs w:val="28"/>
        </w:rPr>
        <w:t>дБА</w:t>
      </w:r>
      <w:proofErr w:type="spellEnd"/>
      <w:r w:rsidRPr="008C5803">
        <w:rPr>
          <w:sz w:val="28"/>
          <w:szCs w:val="28"/>
        </w:rPr>
        <w:t xml:space="preserve">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w:t>
      </w:r>
      <w:proofErr w:type="spellStart"/>
      <w:r w:rsidRPr="008C5803">
        <w:rPr>
          <w:sz w:val="28"/>
          <w:szCs w:val="28"/>
        </w:rPr>
        <w:t>дБА</w:t>
      </w:r>
      <w:proofErr w:type="spellEnd"/>
      <w:r w:rsidRPr="008C5803">
        <w:rPr>
          <w:sz w:val="28"/>
          <w:szCs w:val="28"/>
        </w:rPr>
        <w:t xml:space="preserve">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w:t>
      </w:r>
      <w:proofErr w:type="spellStart"/>
      <w:r w:rsidR="003E68DF" w:rsidRPr="008C5803">
        <w:rPr>
          <w:sz w:val="28"/>
          <w:szCs w:val="28"/>
        </w:rPr>
        <w:t>дБА</w:t>
      </w:r>
      <w:proofErr w:type="spellEnd"/>
      <w:r w:rsidR="003E68DF" w:rsidRPr="008C5803">
        <w:rPr>
          <w:sz w:val="28"/>
          <w:szCs w:val="28"/>
        </w:rPr>
        <w:t xml:space="preserve">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lastRenderedPageBreak/>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программы и методики испытаний систем (в </w:t>
      </w:r>
      <w:proofErr w:type="spellStart"/>
      <w:r w:rsidRPr="008C5803">
        <w:rPr>
          <w:rFonts w:eastAsia="Calibri"/>
          <w:sz w:val="28"/>
          <w:szCs w:val="28"/>
        </w:rPr>
        <w:t>т.ч</w:t>
      </w:r>
      <w:proofErr w:type="spellEnd"/>
      <w:r w:rsidRPr="008C5803">
        <w:rPr>
          <w:rFonts w:eastAsia="Calibri"/>
          <w:sz w:val="28"/>
          <w:szCs w:val="28"/>
        </w:rPr>
        <w:t>.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w:t>
      </w:r>
      <w:proofErr w:type="spellStart"/>
      <w:r w:rsidRPr="008C5803">
        <w:rPr>
          <w:rFonts w:eastAsia="Calibri"/>
          <w:sz w:val="28"/>
          <w:szCs w:val="28"/>
        </w:rPr>
        <w:t>т.ч</w:t>
      </w:r>
      <w:proofErr w:type="spellEnd"/>
      <w:r w:rsidRPr="008C5803">
        <w:rPr>
          <w:rFonts w:eastAsia="Calibri"/>
          <w:sz w:val="28"/>
          <w:szCs w:val="28"/>
        </w:rPr>
        <w:t>.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lastRenderedPageBreak/>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w:t>
      </w:r>
      <w:proofErr w:type="gramStart"/>
      <w:r w:rsidRPr="008C5803">
        <w:rPr>
          <w:sz w:val="28"/>
          <w:szCs w:val="28"/>
        </w:rPr>
        <w:t>В</w:t>
      </w:r>
      <w:proofErr w:type="gramEnd"/>
      <w:r w:rsidRPr="008C5803">
        <w:rPr>
          <w:sz w:val="28"/>
          <w:szCs w:val="28"/>
        </w:rPr>
        <w:t>;</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w:t>
      </w:r>
      <w:proofErr w:type="spellStart"/>
      <w:r w:rsidRPr="008C5803">
        <w:rPr>
          <w:sz w:val="28"/>
          <w:szCs w:val="28"/>
        </w:rPr>
        <w:t>извещателя</w:t>
      </w:r>
      <w:proofErr w:type="spellEnd"/>
      <w:r w:rsidRPr="008C5803">
        <w:rPr>
          <w:sz w:val="28"/>
          <w:szCs w:val="28"/>
        </w:rPr>
        <w:t xml:space="preserve"> – один шлейф </w:t>
      </w:r>
      <w:r w:rsidRPr="008C5803">
        <w:rPr>
          <w:sz w:val="28"/>
          <w:szCs w:val="28"/>
        </w:rPr>
        <w:lastRenderedPageBreak/>
        <w:t xml:space="preserve">сигнализации» с размещением </w:t>
      </w:r>
      <w:proofErr w:type="spellStart"/>
      <w:r w:rsidRPr="008C5803">
        <w:rPr>
          <w:sz w:val="28"/>
          <w:szCs w:val="28"/>
        </w:rPr>
        <w:t>извещателей</w:t>
      </w:r>
      <w:proofErr w:type="spellEnd"/>
      <w:r w:rsidRPr="008C5803">
        <w:rPr>
          <w:sz w:val="28"/>
          <w:szCs w:val="28"/>
        </w:rPr>
        <w:t xml:space="preserve">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 xml:space="preserve">В </w:t>
      </w:r>
      <w:proofErr w:type="spellStart"/>
      <w:r w:rsidRPr="008C5803">
        <w:rPr>
          <w:sz w:val="28"/>
          <w:szCs w:val="28"/>
        </w:rPr>
        <w:t>бэк</w:t>
      </w:r>
      <w:proofErr w:type="spellEnd"/>
      <w:r w:rsidRPr="008C5803">
        <w:rPr>
          <w:sz w:val="28"/>
          <w:szCs w:val="28"/>
        </w:rPr>
        <w:t>-зоне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4647D4" w:rsidRDefault="00AF52DB" w:rsidP="0088068E">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w:t>
      </w:r>
      <w:proofErr w:type="spellStart"/>
      <w:r w:rsidRPr="008C5803">
        <w:rPr>
          <w:sz w:val="28"/>
          <w:szCs w:val="28"/>
          <w:lang w:eastAsia="ru-RU"/>
        </w:rPr>
        <w:t>бэк</w:t>
      </w:r>
      <w:proofErr w:type="spellEnd"/>
      <w:r w:rsidRPr="008C5803">
        <w:rPr>
          <w:sz w:val="28"/>
          <w:szCs w:val="28"/>
          <w:lang w:eastAsia="ru-RU"/>
        </w:rPr>
        <w:t xml:space="preserve">-зона) установлены </w:t>
      </w:r>
      <w:proofErr w:type="spellStart"/>
      <w:r w:rsidR="003E68DF" w:rsidRPr="004647D4">
        <w:rPr>
          <w:sz w:val="28"/>
          <w:szCs w:val="28"/>
          <w:lang w:eastAsia="ru-RU"/>
        </w:rPr>
        <w:t>магнитоконтактные</w:t>
      </w:r>
      <w:proofErr w:type="spellEnd"/>
      <w:r w:rsidR="003E68DF" w:rsidRPr="004647D4">
        <w:rPr>
          <w:sz w:val="28"/>
          <w:szCs w:val="28"/>
          <w:lang w:eastAsia="ru-RU"/>
        </w:rPr>
        <w:t xml:space="preserve"> </w:t>
      </w:r>
      <w:proofErr w:type="spellStart"/>
      <w:r w:rsidR="003E68DF" w:rsidRPr="004647D4">
        <w:rPr>
          <w:sz w:val="28"/>
          <w:szCs w:val="28"/>
          <w:lang w:eastAsia="ru-RU"/>
        </w:rPr>
        <w:t>извещатели</w:t>
      </w:r>
      <w:proofErr w:type="spellEnd"/>
      <w:r w:rsidR="003E68DF" w:rsidRPr="004647D4">
        <w:rPr>
          <w:sz w:val="28"/>
          <w:szCs w:val="28"/>
          <w:lang w:eastAsia="ru-RU"/>
        </w:rPr>
        <w:t xml:space="preserve"> (СМК) в исполнении для металлических дверей </w:t>
      </w:r>
      <w:r w:rsidRPr="004647D4">
        <w:rPr>
          <w:sz w:val="28"/>
          <w:szCs w:val="28"/>
          <w:lang w:eastAsia="ru-RU"/>
        </w:rPr>
        <w:t xml:space="preserve">– </w:t>
      </w:r>
      <w:r w:rsidR="003E68DF" w:rsidRPr="004647D4">
        <w:rPr>
          <w:sz w:val="28"/>
          <w:szCs w:val="28"/>
          <w:lang w:eastAsia="ru-RU"/>
        </w:rPr>
        <w:t>на одностворчатые входные двери</w:t>
      </w:r>
      <w:r w:rsidRPr="004647D4">
        <w:rPr>
          <w:sz w:val="28"/>
          <w:szCs w:val="28"/>
          <w:lang w:eastAsia="ru-RU"/>
        </w:rPr>
        <w:t>, на окна.</w:t>
      </w:r>
    </w:p>
    <w:p w14:paraId="0484AFB0" w14:textId="3871AFB4" w:rsidR="00DC7982" w:rsidRPr="004647D4" w:rsidRDefault="00DC7982" w:rsidP="0088068E">
      <w:pPr>
        <w:pStyle w:val="ab"/>
        <w:numPr>
          <w:ilvl w:val="4"/>
          <w:numId w:val="232"/>
        </w:numPr>
        <w:tabs>
          <w:tab w:val="left" w:pos="1560"/>
          <w:tab w:val="left" w:pos="1843"/>
        </w:tabs>
        <w:ind w:left="0" w:firstLine="709"/>
        <w:contextualSpacing/>
        <w:rPr>
          <w:sz w:val="28"/>
          <w:szCs w:val="28"/>
        </w:rPr>
      </w:pPr>
      <w:r w:rsidRPr="004647D4">
        <w:rPr>
          <w:sz w:val="28"/>
          <w:szCs w:val="28"/>
        </w:rPr>
        <w:t xml:space="preserve">Внутри сейфа установлен 1 (один) вибрационный </w:t>
      </w:r>
      <w:proofErr w:type="spellStart"/>
      <w:r w:rsidRPr="004647D4">
        <w:rPr>
          <w:sz w:val="28"/>
          <w:szCs w:val="28"/>
        </w:rPr>
        <w:t>извещатель</w:t>
      </w:r>
      <w:proofErr w:type="spellEnd"/>
      <w:r w:rsidRPr="004647D4">
        <w:rPr>
          <w:sz w:val="28"/>
          <w:szCs w:val="28"/>
        </w:rPr>
        <w:t>.</w:t>
      </w:r>
    </w:p>
    <w:p w14:paraId="371F8466" w14:textId="7D619975" w:rsidR="003E68DF" w:rsidRPr="004647D4" w:rsidRDefault="008278BC" w:rsidP="0088068E">
      <w:pPr>
        <w:numPr>
          <w:ilvl w:val="4"/>
          <w:numId w:val="221"/>
        </w:numPr>
        <w:tabs>
          <w:tab w:val="left" w:pos="2127"/>
        </w:tabs>
        <w:ind w:left="0" w:firstLine="709"/>
        <w:contextualSpacing/>
        <w:rPr>
          <w:sz w:val="28"/>
          <w:szCs w:val="28"/>
        </w:rPr>
      </w:pPr>
      <w:r w:rsidRPr="004647D4">
        <w:rPr>
          <w:sz w:val="28"/>
          <w:szCs w:val="28"/>
          <w:lang w:eastAsia="ru-RU"/>
        </w:rPr>
        <w:t>Со стороны помещения МОПС н</w:t>
      </w:r>
      <w:r w:rsidR="00BF362D" w:rsidRPr="004647D4">
        <w:rPr>
          <w:sz w:val="28"/>
          <w:szCs w:val="28"/>
        </w:rPr>
        <w:t xml:space="preserve">а высоте 2100 мм </w:t>
      </w:r>
      <w:r w:rsidRPr="004647D4">
        <w:rPr>
          <w:sz w:val="28"/>
          <w:szCs w:val="28"/>
        </w:rPr>
        <w:t xml:space="preserve">установлены </w:t>
      </w:r>
      <w:proofErr w:type="spellStart"/>
      <w:r w:rsidR="00BF362D" w:rsidRPr="004647D4">
        <w:rPr>
          <w:sz w:val="28"/>
          <w:szCs w:val="28"/>
        </w:rPr>
        <w:t>и</w:t>
      </w:r>
      <w:r w:rsidR="003E68DF" w:rsidRPr="004647D4">
        <w:rPr>
          <w:sz w:val="28"/>
          <w:szCs w:val="28"/>
        </w:rPr>
        <w:t>звещатели</w:t>
      </w:r>
      <w:proofErr w:type="spellEnd"/>
      <w:r w:rsidR="003E68DF" w:rsidRPr="004647D4">
        <w:rPr>
          <w:sz w:val="28"/>
          <w:szCs w:val="28"/>
        </w:rPr>
        <w:t xml:space="preserve"> охранные поверхностные </w:t>
      </w:r>
      <w:r w:rsidR="00BF362D" w:rsidRPr="004647D4">
        <w:rPr>
          <w:sz w:val="28"/>
          <w:szCs w:val="28"/>
        </w:rPr>
        <w:t>оптико-электронные типа «Штора».</w:t>
      </w:r>
    </w:p>
    <w:p w14:paraId="4F272115" w14:textId="79F45D81" w:rsidR="003E68DF" w:rsidRPr="004647D4" w:rsidRDefault="008278BC" w:rsidP="0088068E">
      <w:pPr>
        <w:pStyle w:val="ab"/>
        <w:numPr>
          <w:ilvl w:val="4"/>
          <w:numId w:val="221"/>
        </w:numPr>
        <w:tabs>
          <w:tab w:val="left" w:pos="993"/>
          <w:tab w:val="left" w:pos="1560"/>
        </w:tabs>
        <w:ind w:left="0" w:firstLine="709"/>
        <w:contextualSpacing/>
        <w:rPr>
          <w:sz w:val="28"/>
          <w:szCs w:val="28"/>
        </w:rPr>
      </w:pPr>
      <w:r w:rsidRPr="004647D4">
        <w:rPr>
          <w:sz w:val="28"/>
          <w:szCs w:val="28"/>
          <w:lang w:eastAsia="ru-RU"/>
        </w:rPr>
        <w:t>Со стороны помещения МОПС у</w:t>
      </w:r>
      <w:r w:rsidR="00BF362D" w:rsidRPr="004647D4">
        <w:rPr>
          <w:sz w:val="28"/>
          <w:szCs w:val="28"/>
        </w:rPr>
        <w:t>становлены</w:t>
      </w:r>
      <w:r w:rsidR="003E68DF" w:rsidRPr="004647D4">
        <w:rPr>
          <w:sz w:val="28"/>
          <w:szCs w:val="28"/>
        </w:rPr>
        <w:t xml:space="preserve"> </w:t>
      </w:r>
      <w:proofErr w:type="spellStart"/>
      <w:r w:rsidR="003E68DF" w:rsidRPr="004647D4">
        <w:rPr>
          <w:sz w:val="28"/>
          <w:szCs w:val="28"/>
        </w:rPr>
        <w:t>извещатели</w:t>
      </w:r>
      <w:proofErr w:type="spellEnd"/>
      <w:r w:rsidR="003E68DF" w:rsidRPr="004647D4">
        <w:rPr>
          <w:sz w:val="28"/>
          <w:szCs w:val="28"/>
        </w:rPr>
        <w:t xml:space="preserve"> объемные охранные оптико-электронные.</w:t>
      </w:r>
    </w:p>
    <w:p w14:paraId="2B2D0F47" w14:textId="1A6395E7" w:rsidR="003E68DF" w:rsidRPr="004647D4" w:rsidRDefault="00FD0E4A" w:rsidP="0088068E">
      <w:pPr>
        <w:pStyle w:val="ab"/>
        <w:numPr>
          <w:ilvl w:val="4"/>
          <w:numId w:val="221"/>
        </w:numPr>
        <w:tabs>
          <w:tab w:val="left" w:pos="993"/>
          <w:tab w:val="left" w:pos="1560"/>
        </w:tabs>
        <w:ind w:left="0" w:firstLine="709"/>
        <w:contextualSpacing/>
        <w:rPr>
          <w:sz w:val="28"/>
          <w:szCs w:val="28"/>
        </w:rPr>
      </w:pPr>
      <w:r w:rsidRPr="004647D4">
        <w:rPr>
          <w:sz w:val="28"/>
          <w:szCs w:val="28"/>
        </w:rPr>
        <w:t>Установлена</w:t>
      </w:r>
      <w:r w:rsidR="003E68DF" w:rsidRPr="004647D4">
        <w:rPr>
          <w:sz w:val="28"/>
          <w:szCs w:val="28"/>
        </w:rPr>
        <w:t xml:space="preserve"> выносн</w:t>
      </w:r>
      <w:r w:rsidRPr="004647D4">
        <w:rPr>
          <w:sz w:val="28"/>
          <w:szCs w:val="28"/>
        </w:rPr>
        <w:t>ая</w:t>
      </w:r>
      <w:r w:rsidR="003E68DF" w:rsidRPr="004647D4">
        <w:rPr>
          <w:sz w:val="28"/>
          <w:szCs w:val="28"/>
        </w:rPr>
        <w:t xml:space="preserve"> клавиатур</w:t>
      </w:r>
      <w:r w:rsidRPr="004647D4">
        <w:rPr>
          <w:sz w:val="28"/>
          <w:szCs w:val="28"/>
        </w:rPr>
        <w:t>а</w:t>
      </w:r>
      <w:r w:rsidR="003E68DF" w:rsidRPr="004647D4">
        <w:rPr>
          <w:sz w:val="28"/>
          <w:szCs w:val="28"/>
        </w:rPr>
        <w:t xml:space="preserve"> СОТС</w:t>
      </w:r>
      <w:r w:rsidRPr="004647D4">
        <w:rPr>
          <w:sz w:val="28"/>
          <w:szCs w:val="28"/>
        </w:rPr>
        <w:t>.</w:t>
      </w:r>
    </w:p>
    <w:p w14:paraId="7AAFD8CD" w14:textId="0F622CFF" w:rsidR="003E68DF" w:rsidRPr="004647D4"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4647D4">
        <w:rPr>
          <w:sz w:val="28"/>
          <w:szCs w:val="28"/>
        </w:rPr>
        <w:t>На высоте 2100 мм у</w:t>
      </w:r>
      <w:r w:rsidR="00FD0E4A" w:rsidRPr="004647D4">
        <w:rPr>
          <w:sz w:val="28"/>
          <w:szCs w:val="28"/>
        </w:rPr>
        <w:t>становлен</w:t>
      </w:r>
      <w:r w:rsidR="003E68DF" w:rsidRPr="004647D4">
        <w:rPr>
          <w:sz w:val="28"/>
          <w:szCs w:val="28"/>
        </w:rPr>
        <w:t xml:space="preserve"> </w:t>
      </w:r>
      <w:proofErr w:type="spellStart"/>
      <w:r w:rsidR="003E68DF" w:rsidRPr="004647D4">
        <w:rPr>
          <w:sz w:val="28"/>
          <w:szCs w:val="28"/>
        </w:rPr>
        <w:t>оповещатель</w:t>
      </w:r>
      <w:proofErr w:type="spellEnd"/>
      <w:r w:rsidR="003E68DF" w:rsidRPr="004647D4">
        <w:rPr>
          <w:sz w:val="28"/>
          <w:szCs w:val="28"/>
        </w:rPr>
        <w:t xml:space="preserve"> охранно-пожарный световой</w:t>
      </w:r>
      <w:bookmarkEnd w:id="5"/>
      <w:r w:rsidRPr="004647D4">
        <w:rPr>
          <w:sz w:val="28"/>
          <w:szCs w:val="28"/>
        </w:rPr>
        <w:t>.</w:t>
      </w:r>
    </w:p>
    <w:p w14:paraId="471D31A6" w14:textId="406FC198" w:rsidR="003E68DF" w:rsidRPr="004647D4" w:rsidRDefault="008278BC" w:rsidP="0088068E">
      <w:pPr>
        <w:pStyle w:val="ab"/>
        <w:numPr>
          <w:ilvl w:val="4"/>
          <w:numId w:val="221"/>
        </w:numPr>
        <w:tabs>
          <w:tab w:val="left" w:pos="993"/>
          <w:tab w:val="left" w:pos="1560"/>
        </w:tabs>
        <w:ind w:left="0" w:firstLine="709"/>
        <w:contextualSpacing/>
        <w:rPr>
          <w:sz w:val="28"/>
          <w:szCs w:val="28"/>
        </w:rPr>
      </w:pPr>
      <w:bookmarkStart w:id="6" w:name="_Hlk135673414"/>
      <w:r w:rsidRPr="004647D4">
        <w:rPr>
          <w:sz w:val="28"/>
          <w:szCs w:val="28"/>
        </w:rPr>
        <w:t xml:space="preserve">На фасаде МОПС </w:t>
      </w:r>
      <w:r w:rsidR="003E68DF" w:rsidRPr="004647D4">
        <w:rPr>
          <w:sz w:val="28"/>
          <w:szCs w:val="28"/>
        </w:rPr>
        <w:t>Установ</w:t>
      </w:r>
      <w:r w:rsidR="00FD0E4A" w:rsidRPr="004647D4">
        <w:rPr>
          <w:sz w:val="28"/>
          <w:szCs w:val="28"/>
        </w:rPr>
        <w:t>лен</w:t>
      </w:r>
      <w:r w:rsidR="003E68DF" w:rsidRPr="004647D4">
        <w:rPr>
          <w:sz w:val="28"/>
          <w:szCs w:val="28"/>
        </w:rPr>
        <w:t xml:space="preserve"> </w:t>
      </w:r>
      <w:r w:rsidR="00BF362D" w:rsidRPr="004647D4">
        <w:rPr>
          <w:sz w:val="28"/>
          <w:szCs w:val="28"/>
        </w:rPr>
        <w:t xml:space="preserve">на фасаде МОПС на высоте 2300 мм </w:t>
      </w:r>
      <w:r w:rsidR="003E68DF" w:rsidRPr="004647D4">
        <w:rPr>
          <w:sz w:val="28"/>
          <w:szCs w:val="28"/>
        </w:rPr>
        <w:t xml:space="preserve">уличный светозвуковой </w:t>
      </w:r>
      <w:proofErr w:type="spellStart"/>
      <w:r w:rsidR="003E68DF" w:rsidRPr="004647D4">
        <w:rPr>
          <w:sz w:val="28"/>
          <w:szCs w:val="28"/>
        </w:rPr>
        <w:t>оповещатель</w:t>
      </w:r>
      <w:proofErr w:type="spellEnd"/>
      <w:r w:rsidR="003E68DF" w:rsidRPr="004647D4">
        <w:rPr>
          <w:sz w:val="28"/>
          <w:szCs w:val="28"/>
        </w:rPr>
        <w:t xml:space="preserve"> СОТС</w:t>
      </w:r>
      <w:bookmarkEnd w:id="6"/>
      <w:r w:rsidR="003E68DF" w:rsidRPr="004647D4">
        <w:rPr>
          <w:spacing w:val="-4"/>
          <w:sz w:val="28"/>
          <w:szCs w:val="28"/>
        </w:rPr>
        <w:t>.</w:t>
      </w:r>
    </w:p>
    <w:p w14:paraId="46068CD7" w14:textId="2FCE398D" w:rsidR="003E68DF" w:rsidRPr="00612862" w:rsidRDefault="00BF362D" w:rsidP="0088068E">
      <w:pPr>
        <w:pStyle w:val="ab"/>
        <w:numPr>
          <w:ilvl w:val="4"/>
          <w:numId w:val="221"/>
        </w:numPr>
        <w:tabs>
          <w:tab w:val="left" w:pos="993"/>
          <w:tab w:val="left" w:pos="1701"/>
        </w:tabs>
        <w:ind w:left="0" w:firstLine="709"/>
        <w:contextualSpacing/>
        <w:rPr>
          <w:sz w:val="28"/>
          <w:szCs w:val="28"/>
        </w:rPr>
      </w:pPr>
      <w:r w:rsidRPr="004647D4">
        <w:rPr>
          <w:sz w:val="28"/>
          <w:szCs w:val="28"/>
        </w:rPr>
        <w:t xml:space="preserve">Под </w:t>
      </w:r>
      <w:r w:rsidR="00DC7982" w:rsidRPr="004647D4">
        <w:rPr>
          <w:sz w:val="28"/>
          <w:szCs w:val="28"/>
        </w:rPr>
        <w:t xml:space="preserve">каждым </w:t>
      </w:r>
      <w:r w:rsidRPr="004647D4">
        <w:rPr>
          <w:sz w:val="28"/>
          <w:szCs w:val="28"/>
        </w:rPr>
        <w:t>столом ОКБ размещена</w:t>
      </w:r>
      <w:r w:rsidRPr="00612862">
        <w:rPr>
          <w:sz w:val="28"/>
          <w:szCs w:val="28"/>
        </w:rPr>
        <w:t xml:space="preserve"> </w:t>
      </w:r>
      <w:r w:rsidR="0042431A" w:rsidRPr="00612862">
        <w:rPr>
          <w:sz w:val="28"/>
          <w:szCs w:val="28"/>
        </w:rPr>
        <w:t xml:space="preserve">1 (одна) </w:t>
      </w:r>
      <w:r w:rsidRPr="00612862">
        <w:rPr>
          <w:sz w:val="28"/>
          <w:szCs w:val="28"/>
        </w:rPr>
        <w:t>т</w:t>
      </w:r>
      <w:r w:rsidR="003E68DF" w:rsidRPr="00612862">
        <w:rPr>
          <w:sz w:val="28"/>
          <w:szCs w:val="28"/>
        </w:rPr>
        <w:t>ревожн</w:t>
      </w:r>
      <w:r w:rsidR="00FD0E4A" w:rsidRPr="00612862">
        <w:rPr>
          <w:sz w:val="28"/>
          <w:szCs w:val="28"/>
        </w:rPr>
        <w:t>ая</w:t>
      </w:r>
      <w:r w:rsidRPr="00612862">
        <w:rPr>
          <w:sz w:val="28"/>
          <w:szCs w:val="28"/>
        </w:rPr>
        <w:t xml:space="preserve"> кнопка</w:t>
      </w:r>
      <w:r w:rsidR="003E68DF" w:rsidRPr="00612862">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w:t>
      </w:r>
      <w:proofErr w:type="spellStart"/>
      <w:r w:rsidRPr="008C5803">
        <w:rPr>
          <w:sz w:val="28"/>
          <w:szCs w:val="28"/>
        </w:rPr>
        <w:t>ов</w:t>
      </w:r>
      <w:proofErr w:type="spellEnd"/>
      <w:r w:rsidRPr="008C5803">
        <w:rPr>
          <w:sz w:val="28"/>
          <w:szCs w:val="28"/>
        </w:rPr>
        <w:t>)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7"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w:t>
      </w:r>
      <w:proofErr w:type="spellStart"/>
      <w:r w:rsidR="00BF362D" w:rsidRPr="008C5803">
        <w:rPr>
          <w:sz w:val="28"/>
          <w:szCs w:val="28"/>
        </w:rPr>
        <w:t>Contact</w:t>
      </w:r>
      <w:proofErr w:type="spellEnd"/>
      <w:r w:rsidR="00BF362D" w:rsidRPr="008C5803">
        <w:rPr>
          <w:sz w:val="28"/>
          <w:szCs w:val="28"/>
        </w:rPr>
        <w: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7"/>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w:t>
      </w:r>
      <w:proofErr w:type="gramStart"/>
      <w:r w:rsidRPr="008C5803">
        <w:rPr>
          <w:sz w:val="28"/>
          <w:szCs w:val="28"/>
        </w:rPr>
        <w:t>В</w:t>
      </w:r>
      <w:proofErr w:type="gramEnd"/>
      <w:r w:rsidRPr="008C5803">
        <w:rPr>
          <w:sz w:val="28"/>
          <w:szCs w:val="28"/>
        </w:rPr>
        <w:t xml:space="preserve"> </w:t>
      </w:r>
      <w:proofErr w:type="spellStart"/>
      <w:r w:rsidRPr="008C5803">
        <w:rPr>
          <w:sz w:val="28"/>
          <w:szCs w:val="28"/>
        </w:rPr>
        <w:t>в</w:t>
      </w:r>
      <w:proofErr w:type="spellEnd"/>
      <w:r w:rsidRPr="008C5803">
        <w:rPr>
          <w:sz w:val="28"/>
          <w:szCs w:val="28"/>
        </w:rPr>
        <w:t xml:space="preserve"> </w:t>
      </w:r>
      <w:r w:rsidRPr="008C5803">
        <w:rPr>
          <w:sz w:val="28"/>
          <w:szCs w:val="28"/>
        </w:rPr>
        <w:lastRenderedPageBreak/>
        <w:t>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использование для передачи видеоданных IP </w:t>
      </w:r>
      <w:proofErr w:type="spellStart"/>
      <w:r w:rsidRPr="008C5803">
        <w:rPr>
          <w:sz w:val="28"/>
          <w:szCs w:val="28"/>
          <w:lang w:eastAsia="ru-RU"/>
        </w:rPr>
        <w:t>мультикаст</w:t>
      </w:r>
      <w:proofErr w:type="spellEnd"/>
      <w:r w:rsidRPr="008C5803">
        <w:rPr>
          <w:sz w:val="28"/>
          <w:szCs w:val="28"/>
          <w:lang w:eastAsia="ru-RU"/>
        </w:rPr>
        <w:t xml:space="preserve"> (протокол RTP) и </w:t>
      </w:r>
      <w:proofErr w:type="spellStart"/>
      <w:r w:rsidRPr="008C5803">
        <w:rPr>
          <w:sz w:val="28"/>
          <w:szCs w:val="28"/>
          <w:lang w:eastAsia="ru-RU"/>
        </w:rPr>
        <w:t>юникаст</w:t>
      </w:r>
      <w:proofErr w:type="spellEnd"/>
      <w:r w:rsidRPr="008C5803">
        <w:rPr>
          <w:sz w:val="28"/>
          <w:szCs w:val="28"/>
          <w:lang w:eastAsia="ru-RU"/>
        </w:rPr>
        <w:t xml:space="preserve">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удаленный мониторинг обстановки в режиме реального времени, доступ к работе с видеоархивом, в том числе, через стандартный </w:t>
      </w:r>
      <w:proofErr w:type="spellStart"/>
      <w:r w:rsidRPr="008C5803">
        <w:rPr>
          <w:sz w:val="28"/>
          <w:szCs w:val="28"/>
          <w:lang w:eastAsia="ru-RU"/>
        </w:rPr>
        <w:t>Web-browser</w:t>
      </w:r>
      <w:proofErr w:type="spellEnd"/>
      <w:r w:rsidRPr="008C5803">
        <w:rPr>
          <w:sz w:val="28"/>
          <w:szCs w:val="28"/>
          <w:lang w:eastAsia="ru-RU"/>
        </w:rPr>
        <w:t>.</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w:t>
      </w:r>
      <w:proofErr w:type="gramStart"/>
      <w:r w:rsidRPr="008C5803">
        <w:rPr>
          <w:sz w:val="28"/>
          <w:szCs w:val="28"/>
        </w:rPr>
        <w:t xml:space="preserve">в </w:t>
      </w:r>
      <w:r w:rsidR="00EB292A" w:rsidRPr="008C5803">
        <w:rPr>
          <w:sz w:val="28"/>
          <w:szCs w:val="28"/>
        </w:rPr>
        <w:t>ТКУ</w:t>
      </w:r>
      <w:proofErr w:type="gramEnd"/>
      <w:r w:rsidR="00EB292A" w:rsidRPr="008C5803">
        <w:rPr>
          <w:sz w:val="28"/>
          <w:szCs w:val="28"/>
        </w:rPr>
        <w:t xml:space="preserve">,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lastRenderedPageBreak/>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 xml:space="preserve">ONVIF </w:t>
      </w:r>
      <w:proofErr w:type="spellStart"/>
      <w:r w:rsidR="007E624C" w:rsidRPr="008C5803">
        <w:rPr>
          <w:color w:val="333333"/>
          <w:sz w:val="28"/>
          <w:szCs w:val="28"/>
        </w:rPr>
        <w:t>Profile</w:t>
      </w:r>
      <w:proofErr w:type="spellEnd"/>
      <w:r w:rsidR="007E624C" w:rsidRPr="008C5803">
        <w:rPr>
          <w:color w:val="333333"/>
          <w:sz w:val="28"/>
          <w:szCs w:val="28"/>
        </w:rPr>
        <w:t xml:space="preserve"> S (клиент/устройство), ONVIF </w:t>
      </w:r>
      <w:proofErr w:type="spellStart"/>
      <w:r w:rsidR="007E624C" w:rsidRPr="008C5803">
        <w:rPr>
          <w:color w:val="333333"/>
          <w:sz w:val="28"/>
          <w:szCs w:val="28"/>
        </w:rPr>
        <w:t>Profile</w:t>
      </w:r>
      <w:proofErr w:type="spellEnd"/>
      <w:r w:rsidR="007E624C" w:rsidRPr="008C5803">
        <w:rPr>
          <w:color w:val="333333"/>
          <w:sz w:val="28"/>
          <w:szCs w:val="28"/>
        </w:rPr>
        <w:t xml:space="preserve"> T (клиент/устройство) для организации и взаимодействия с системами </w:t>
      </w:r>
      <w:proofErr w:type="spellStart"/>
      <w:r w:rsidR="007E624C" w:rsidRPr="008C5803">
        <w:rPr>
          <w:color w:val="333333"/>
          <w:sz w:val="28"/>
          <w:szCs w:val="28"/>
        </w:rPr>
        <w:t>верхнеуровневой</w:t>
      </w:r>
      <w:proofErr w:type="spellEnd"/>
      <w:r w:rsidR="007E624C" w:rsidRPr="008C5803">
        <w:rPr>
          <w:color w:val="333333"/>
          <w:sz w:val="28"/>
          <w:szCs w:val="28"/>
        </w:rPr>
        <w:t xml:space="preserve">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 xml:space="preserve">b – поток с одной камеры в </w:t>
      </w:r>
      <w:proofErr w:type="spellStart"/>
      <w:r w:rsidRPr="008C5803">
        <w:rPr>
          <w:sz w:val="28"/>
          <w:szCs w:val="28"/>
          <w:lang w:eastAsia="ru-RU"/>
        </w:rPr>
        <w:t>Mbit</w:t>
      </w:r>
      <w:proofErr w:type="spellEnd"/>
      <w:r w:rsidRPr="008C5803">
        <w:rPr>
          <w:sz w:val="28"/>
          <w:szCs w:val="28"/>
          <w:lang w:eastAsia="ru-RU"/>
        </w:rPr>
        <w: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w:t>
      </w:r>
      <w:proofErr w:type="spellStart"/>
      <w:r w:rsidRPr="008C5803">
        <w:rPr>
          <w:sz w:val="28"/>
          <w:szCs w:val="28"/>
          <w:lang w:eastAsia="ru-RU"/>
        </w:rPr>
        <w:t>PoE</w:t>
      </w:r>
      <w:proofErr w:type="spellEnd"/>
      <w:r w:rsidRPr="008C5803">
        <w:rPr>
          <w:sz w:val="28"/>
          <w:szCs w:val="28"/>
          <w:lang w:eastAsia="ru-RU"/>
        </w:rPr>
        <w:t xml:space="preserv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w:t>
      </w:r>
      <w:proofErr w:type="spellStart"/>
      <w:r w:rsidRPr="008C5803">
        <w:rPr>
          <w:sz w:val="28"/>
          <w:szCs w:val="28"/>
          <w:lang w:eastAsia="ru-RU"/>
        </w:rPr>
        <w:t>web</w:t>
      </w:r>
      <w:proofErr w:type="spellEnd"/>
      <w:r w:rsidRPr="008C5803">
        <w:rPr>
          <w:sz w:val="28"/>
          <w:szCs w:val="28"/>
          <w:lang w:eastAsia="ru-RU"/>
        </w:rPr>
        <w:t>-сервер;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t>
      </w:r>
      <w:proofErr w:type="spellStart"/>
      <w:r w:rsidRPr="008C5803">
        <w:rPr>
          <w:sz w:val="28"/>
          <w:szCs w:val="28"/>
          <w:lang w:eastAsia="ru-RU"/>
        </w:rPr>
        <w:t>Windows</w:t>
      </w:r>
      <w:proofErr w:type="spellEnd"/>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lastRenderedPageBreak/>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w:t>
      </w:r>
      <w:proofErr w:type="spellStart"/>
      <w:r w:rsidR="003E68DF" w:rsidRPr="008C5803">
        <w:rPr>
          <w:sz w:val="28"/>
          <w:szCs w:val="28"/>
          <w:lang w:eastAsia="ru-RU"/>
        </w:rPr>
        <w:t>мультиэкранн</w:t>
      </w:r>
      <w:r w:rsidRPr="008C5803">
        <w:rPr>
          <w:sz w:val="28"/>
          <w:szCs w:val="28"/>
          <w:lang w:eastAsia="ru-RU"/>
        </w:rPr>
        <w:t>ый</w:t>
      </w:r>
      <w:proofErr w:type="spellEnd"/>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 xml:space="preserve">функции </w:t>
      </w:r>
      <w:proofErr w:type="spellStart"/>
      <w:r w:rsidR="003E68DF" w:rsidRPr="008C5803">
        <w:rPr>
          <w:sz w:val="28"/>
          <w:szCs w:val="28"/>
          <w:lang w:eastAsia="ru-RU"/>
        </w:rPr>
        <w:t>предзаписи</w:t>
      </w:r>
      <w:proofErr w:type="spellEnd"/>
      <w:r w:rsidR="003E68DF" w:rsidRPr="008C5803">
        <w:rPr>
          <w:sz w:val="28"/>
          <w:szCs w:val="28"/>
          <w:lang w:eastAsia="ru-RU"/>
        </w:rPr>
        <w:t xml:space="preserve"> и тревожной </w:t>
      </w:r>
      <w:proofErr w:type="spellStart"/>
      <w:r w:rsidR="003E68DF" w:rsidRPr="008C5803">
        <w:rPr>
          <w:sz w:val="28"/>
          <w:szCs w:val="28"/>
          <w:lang w:eastAsia="ru-RU"/>
        </w:rPr>
        <w:t>постзаписи</w:t>
      </w:r>
      <w:proofErr w:type="spellEnd"/>
      <w:r w:rsidR="003E68DF" w:rsidRPr="008C5803">
        <w:rPr>
          <w:sz w:val="28"/>
          <w:szCs w:val="28"/>
          <w:lang w:eastAsia="ru-RU"/>
        </w:rPr>
        <w:t>;</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 xml:space="preserve">10Base-T/100Base-TX, </w:t>
      </w:r>
      <w:proofErr w:type="spellStart"/>
      <w:r w:rsidRPr="008C5803">
        <w:rPr>
          <w:sz w:val="28"/>
          <w:szCs w:val="28"/>
          <w:lang w:eastAsia="ru-RU"/>
        </w:rPr>
        <w:t>Ethernet</w:t>
      </w:r>
      <w:proofErr w:type="spellEnd"/>
      <w:r w:rsidRPr="008C5803">
        <w:rPr>
          <w:sz w:val="28"/>
          <w:szCs w:val="28"/>
          <w:lang w:eastAsia="ru-RU"/>
        </w:rPr>
        <w:t xml:space="preserve">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8C5803">
        <w:rPr>
          <w:sz w:val="28"/>
          <w:szCs w:val="28"/>
          <w:lang w:eastAsia="ru-RU"/>
        </w:rPr>
        <w:t>PoE</w:t>
      </w:r>
      <w:proofErr w:type="spellEnd"/>
      <w:r w:rsidRPr="008C5803">
        <w:rPr>
          <w:sz w:val="28"/>
          <w:szCs w:val="28"/>
          <w:lang w:eastAsia="ru-RU"/>
        </w:rPr>
        <w:t xml:space="preserve"> питание, не ниже IEEE 802.3 </w:t>
      </w:r>
      <w:proofErr w:type="spellStart"/>
      <w:r w:rsidRPr="008C5803">
        <w:rPr>
          <w:sz w:val="28"/>
          <w:szCs w:val="28"/>
          <w:lang w:eastAsia="ru-RU"/>
        </w:rPr>
        <w:t>af</w:t>
      </w:r>
      <w:proofErr w:type="spellEnd"/>
      <w:r w:rsidRPr="008C5803">
        <w:rPr>
          <w:sz w:val="28"/>
          <w:szCs w:val="28"/>
          <w:lang w:eastAsia="ru-RU"/>
        </w:rPr>
        <w:t>;</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lastRenderedPageBreak/>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w:t>
      </w:r>
      <w:proofErr w:type="spellStart"/>
      <w:r w:rsidR="003E68DF" w:rsidRPr="008C5803">
        <w:rPr>
          <w:sz w:val="28"/>
          <w:szCs w:val="28"/>
        </w:rPr>
        <w:t>PoE</w:t>
      </w:r>
      <w:proofErr w:type="spellEnd"/>
      <w:r w:rsidR="003E68DF" w:rsidRPr="008C5803">
        <w:rPr>
          <w:sz w:val="28"/>
          <w:szCs w:val="28"/>
        </w:rPr>
        <w:t>.</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lastRenderedPageBreak/>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8" w:name="_Hlk224997523"/>
      <w:r w:rsidRPr="008C5803">
        <w:rPr>
          <w:sz w:val="28"/>
          <w:szCs w:val="28"/>
        </w:rPr>
        <w:t xml:space="preserve">Требования к </w:t>
      </w:r>
      <w:bookmarkEnd w:id="8"/>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w:t>
      </w:r>
      <w:r w:rsidRPr="008C5803">
        <w:rPr>
          <w:sz w:val="28"/>
          <w:szCs w:val="28"/>
        </w:rPr>
        <w:lastRenderedPageBreak/>
        <w:t>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4647D4"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4647D4">
        <w:rPr>
          <w:rFonts w:eastAsia="Arial Unicode MS"/>
          <w:sz w:val="28"/>
          <w:szCs w:val="28"/>
          <w:lang w:val="ru" w:eastAsia="ru-RU"/>
        </w:rPr>
        <w:t xml:space="preserve">монтаж кабеля в модули коммутационных панелей, </w:t>
      </w:r>
      <w:proofErr w:type="spellStart"/>
      <w:r w:rsidRPr="004647D4">
        <w:rPr>
          <w:rFonts w:eastAsia="Arial Unicode MS"/>
          <w:sz w:val="28"/>
          <w:szCs w:val="28"/>
          <w:lang w:val="ru" w:eastAsia="ru-RU"/>
        </w:rPr>
        <w:t>патч</w:t>
      </w:r>
      <w:proofErr w:type="spellEnd"/>
      <w:r w:rsidRPr="004647D4">
        <w:rPr>
          <w:rFonts w:eastAsia="Arial Unicode MS"/>
          <w:sz w:val="28"/>
          <w:szCs w:val="28"/>
          <w:lang w:val="ru" w:eastAsia="ru-RU"/>
        </w:rPr>
        <w:t>-панелей и кабельных органайзеров (при их наличии).</w:t>
      </w:r>
    </w:p>
    <w:p w14:paraId="3475430A" w14:textId="1E008485" w:rsidR="003E68DF" w:rsidRPr="004647D4" w:rsidRDefault="003E68DF" w:rsidP="0088068E">
      <w:pPr>
        <w:numPr>
          <w:ilvl w:val="4"/>
          <w:numId w:val="221"/>
        </w:numPr>
        <w:tabs>
          <w:tab w:val="left" w:pos="2127"/>
        </w:tabs>
        <w:ind w:left="0" w:firstLine="709"/>
        <w:contextualSpacing/>
        <w:rPr>
          <w:sz w:val="28"/>
          <w:szCs w:val="28"/>
        </w:rPr>
      </w:pPr>
      <w:r w:rsidRPr="004647D4">
        <w:rPr>
          <w:sz w:val="28"/>
          <w:szCs w:val="28"/>
        </w:rPr>
        <w:t xml:space="preserve">Перечень монтируемого оборудования в зоне размещения </w:t>
      </w:r>
      <w:r w:rsidR="00FF5406" w:rsidRPr="004647D4">
        <w:rPr>
          <w:sz w:val="28"/>
          <w:szCs w:val="28"/>
        </w:rPr>
        <w:t>ТКУ 3.2</w:t>
      </w:r>
      <w:r w:rsidRPr="004647D4">
        <w:rPr>
          <w:sz w:val="28"/>
          <w:szCs w:val="28"/>
        </w:rPr>
        <w:t>:</w:t>
      </w:r>
    </w:p>
    <w:p w14:paraId="1199B62B" w14:textId="77777777" w:rsidR="003E68DF" w:rsidRPr="004647D4"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4647D4">
        <w:rPr>
          <w:rFonts w:eastAsia="Arial Unicode MS"/>
          <w:sz w:val="28"/>
          <w:szCs w:val="28"/>
          <w:lang w:val="ru" w:eastAsia="ru-RU"/>
        </w:rPr>
        <w:t>граничный маршрутизатор;</w:t>
      </w:r>
    </w:p>
    <w:p w14:paraId="3F78D957" w14:textId="77777777" w:rsidR="00FF5406" w:rsidRPr="004647D4"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4647D4">
        <w:rPr>
          <w:rFonts w:eastAsia="Arial Unicode MS"/>
          <w:sz w:val="28"/>
          <w:szCs w:val="28"/>
          <w:lang w:val="ru" w:eastAsia="ru-RU"/>
        </w:rPr>
        <w:t>ИБП для СОТ;</w:t>
      </w:r>
    </w:p>
    <w:p w14:paraId="50EE59CD" w14:textId="1A36C2A3" w:rsidR="003E68DF" w:rsidRPr="004647D4"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4647D4">
        <w:rPr>
          <w:rFonts w:eastAsia="Arial Unicode MS"/>
          <w:sz w:val="28"/>
          <w:szCs w:val="28"/>
          <w:lang w:val="ru" w:eastAsia="ru-RU"/>
        </w:rPr>
        <w:t>ИБП для СКС</w:t>
      </w:r>
      <w:r w:rsidR="003E68DF" w:rsidRPr="004647D4">
        <w:rPr>
          <w:rFonts w:eastAsia="Arial Unicode MS"/>
          <w:sz w:val="28"/>
          <w:szCs w:val="28"/>
          <w:lang w:val="ru" w:eastAsia="ru-RU"/>
        </w:rPr>
        <w:t>;</w:t>
      </w:r>
    </w:p>
    <w:p w14:paraId="62F7E091" w14:textId="77777777" w:rsidR="003E68DF" w:rsidRPr="004647D4"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4647D4">
        <w:rPr>
          <w:rFonts w:eastAsia="Arial Unicode MS"/>
          <w:sz w:val="28"/>
          <w:szCs w:val="28"/>
          <w:lang w:val="ru" w:eastAsia="ru-RU"/>
        </w:rPr>
        <w:t>видеорегистратор СОТ;</w:t>
      </w:r>
    </w:p>
    <w:p w14:paraId="5A6F055F" w14:textId="194F194D" w:rsidR="003E68DF" w:rsidRPr="004647D4"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4647D4">
        <w:rPr>
          <w:rFonts w:eastAsia="Arial Unicode MS"/>
          <w:sz w:val="28"/>
          <w:szCs w:val="28"/>
          <w:lang w:val="ru" w:eastAsia="ru-RU"/>
        </w:rPr>
        <w:t>блок розеток.</w:t>
      </w:r>
    </w:p>
    <w:p w14:paraId="094044EA" w14:textId="606CA331" w:rsidR="00B33D1F" w:rsidRPr="00B323D1" w:rsidRDefault="003E68DF" w:rsidP="0088068E">
      <w:pPr>
        <w:numPr>
          <w:ilvl w:val="4"/>
          <w:numId w:val="230"/>
        </w:numPr>
        <w:tabs>
          <w:tab w:val="left" w:pos="2127"/>
        </w:tabs>
        <w:ind w:left="0" w:firstLine="709"/>
        <w:contextualSpacing/>
        <w:rPr>
          <w:sz w:val="28"/>
          <w:szCs w:val="28"/>
        </w:rPr>
      </w:pPr>
      <w:r w:rsidRPr="004647D4">
        <w:rPr>
          <w:sz w:val="28"/>
          <w:szCs w:val="28"/>
        </w:rPr>
        <w:t xml:space="preserve">Количество монтируемого оборудования определятся в зависимости от </w:t>
      </w:r>
      <w:r w:rsidRPr="00B323D1">
        <w:rPr>
          <w:sz w:val="28"/>
          <w:szCs w:val="28"/>
        </w:rPr>
        <w:t xml:space="preserve">количества автоматизированных рабочих мест </w:t>
      </w:r>
      <w:r w:rsidR="007E14CF" w:rsidRPr="00B323D1">
        <w:rPr>
          <w:rFonts w:eastAsia="Arial Unicode MS"/>
          <w:sz w:val="28"/>
          <w:szCs w:val="28"/>
          <w:lang w:val="ru" w:eastAsia="ru-RU"/>
        </w:rPr>
        <w:t xml:space="preserve">в соответствии с приложением </w:t>
      </w:r>
      <w:r w:rsidR="002957F1" w:rsidRPr="00B323D1">
        <w:rPr>
          <w:rFonts w:eastAsia="Arial Unicode MS"/>
          <w:sz w:val="28"/>
          <w:szCs w:val="28"/>
          <w:lang w:val="ru" w:eastAsia="ru-RU"/>
        </w:rPr>
        <w:t>№ </w:t>
      </w:r>
      <w:r w:rsidR="007E14CF" w:rsidRPr="00B323D1">
        <w:rPr>
          <w:rFonts w:eastAsia="Arial Unicode MS"/>
          <w:sz w:val="28"/>
          <w:szCs w:val="28"/>
          <w:lang w:val="ru" w:eastAsia="ru-RU"/>
        </w:rPr>
        <w:t>1 к</w:t>
      </w:r>
      <w:r w:rsidR="002847E1" w:rsidRPr="00B323D1">
        <w:rPr>
          <w:rFonts w:eastAsia="Arial Unicode MS"/>
          <w:sz w:val="28"/>
          <w:szCs w:val="28"/>
          <w:lang w:val="ru" w:eastAsia="ru-RU"/>
        </w:rPr>
        <w:t> ТТ</w:t>
      </w:r>
      <w:r w:rsidRPr="00B323D1">
        <w:rPr>
          <w:sz w:val="28"/>
          <w:szCs w:val="28"/>
        </w:rPr>
        <w:t>.</w:t>
      </w:r>
    </w:p>
    <w:p w14:paraId="702E0086" w14:textId="68A7012F" w:rsidR="003E68DF" w:rsidRPr="00B323D1" w:rsidRDefault="00B33D1F" w:rsidP="00932267">
      <w:pPr>
        <w:pStyle w:val="ab"/>
        <w:numPr>
          <w:ilvl w:val="0"/>
          <w:numId w:val="107"/>
        </w:numPr>
        <w:tabs>
          <w:tab w:val="left" w:pos="1843"/>
          <w:tab w:val="left" w:pos="2127"/>
        </w:tabs>
        <w:ind w:left="0" w:firstLine="709"/>
        <w:contextualSpacing/>
        <w:rPr>
          <w:sz w:val="28"/>
          <w:szCs w:val="28"/>
        </w:rPr>
      </w:pPr>
      <w:r w:rsidRPr="00B323D1">
        <w:rPr>
          <w:sz w:val="28"/>
          <w:szCs w:val="28"/>
          <w:lang w:eastAsia="ru-RU"/>
        </w:rPr>
        <w:t>Центральное обору</w:t>
      </w:r>
      <w:r w:rsidR="00D06235" w:rsidRPr="00B323D1">
        <w:rPr>
          <w:sz w:val="28"/>
          <w:szCs w:val="28"/>
          <w:lang w:eastAsia="ru-RU"/>
        </w:rPr>
        <w:t xml:space="preserve">дование СКС и СОТ установлено </w:t>
      </w:r>
      <w:proofErr w:type="gramStart"/>
      <w:r w:rsidR="00D06235" w:rsidRPr="00B323D1">
        <w:rPr>
          <w:sz w:val="28"/>
          <w:szCs w:val="28"/>
          <w:lang w:eastAsia="ru-RU"/>
        </w:rPr>
        <w:t xml:space="preserve">в </w:t>
      </w:r>
      <w:r w:rsidRPr="00B323D1">
        <w:rPr>
          <w:sz w:val="28"/>
          <w:szCs w:val="28"/>
        </w:rPr>
        <w:t>ТКУ</w:t>
      </w:r>
      <w:proofErr w:type="gramEnd"/>
      <w:r w:rsidRPr="00B323D1">
        <w:rPr>
          <w:sz w:val="28"/>
          <w:szCs w:val="28"/>
        </w:rPr>
        <w:t> 3.2</w:t>
      </w:r>
      <w:r w:rsidRPr="00B323D1">
        <w:rPr>
          <w:sz w:val="28"/>
          <w:szCs w:val="28"/>
          <w:lang w:eastAsia="ru-RU"/>
        </w:rPr>
        <w:t xml:space="preserve"> – </w:t>
      </w:r>
      <w:r w:rsidRPr="00B323D1">
        <w:rPr>
          <w:sz w:val="28"/>
          <w:szCs w:val="28"/>
        </w:rPr>
        <w:t>на полке в строительном исполнении габаритами (</w:t>
      </w:r>
      <w:r w:rsidR="00E8706D" w:rsidRPr="00B323D1">
        <w:rPr>
          <w:sz w:val="28"/>
          <w:szCs w:val="28"/>
        </w:rPr>
        <w:t>Длина х ширина х высота</w:t>
      </w:r>
      <w:r w:rsidRPr="00B323D1">
        <w:rPr>
          <w:sz w:val="28"/>
          <w:szCs w:val="28"/>
        </w:rPr>
        <w:t>) 800х500х25 мм, с креплением на 2 (двух) кронштейнах</w:t>
      </w:r>
      <w:r w:rsidR="00D06235" w:rsidRPr="00B323D1">
        <w:rPr>
          <w:sz w:val="28"/>
          <w:szCs w:val="28"/>
        </w:rPr>
        <w:t xml:space="preserve"> </w:t>
      </w:r>
      <w:r w:rsidR="00A23421" w:rsidRPr="00B323D1">
        <w:rPr>
          <w:sz w:val="28"/>
          <w:szCs w:val="28"/>
        </w:rPr>
        <w:t xml:space="preserve">в соответствии с </w:t>
      </w:r>
      <w:r w:rsidR="007E14CF" w:rsidRPr="00B323D1">
        <w:rPr>
          <w:sz w:val="28"/>
          <w:szCs w:val="28"/>
        </w:rPr>
        <w:t xml:space="preserve">приложением </w:t>
      </w:r>
      <w:r w:rsidR="002957F1" w:rsidRPr="00B323D1">
        <w:rPr>
          <w:sz w:val="28"/>
          <w:szCs w:val="28"/>
        </w:rPr>
        <w:t>№ </w:t>
      </w:r>
      <w:r w:rsidR="007E14CF" w:rsidRPr="00B323D1">
        <w:rPr>
          <w:sz w:val="28"/>
          <w:szCs w:val="28"/>
        </w:rPr>
        <w:t>1 к</w:t>
      </w:r>
      <w:r w:rsidR="002847E1" w:rsidRPr="00B323D1">
        <w:rPr>
          <w:sz w:val="28"/>
          <w:szCs w:val="28"/>
        </w:rPr>
        <w:t> ТТ</w:t>
      </w:r>
      <w:r w:rsidR="00A23421" w:rsidRPr="00B323D1">
        <w:rPr>
          <w:sz w:val="28"/>
          <w:szCs w:val="28"/>
        </w:rPr>
        <w:t xml:space="preserve"> </w:t>
      </w:r>
      <w:r w:rsidR="00D06235" w:rsidRPr="00B323D1">
        <w:rPr>
          <w:i/>
          <w:sz w:val="28"/>
          <w:szCs w:val="28"/>
        </w:rPr>
        <w:t>или</w:t>
      </w:r>
      <w:r w:rsidR="00D06235" w:rsidRPr="00B323D1">
        <w:rPr>
          <w:sz w:val="28"/>
          <w:szCs w:val="28"/>
        </w:rPr>
        <w:t xml:space="preserve"> </w:t>
      </w:r>
      <w:r w:rsidRPr="00B323D1">
        <w:rPr>
          <w:sz w:val="28"/>
          <w:szCs w:val="28"/>
        </w:rPr>
        <w:t>ТКУ 3.1</w:t>
      </w:r>
      <w:r w:rsidRPr="00B323D1">
        <w:rPr>
          <w:sz w:val="28"/>
          <w:szCs w:val="28"/>
          <w:lang w:eastAsia="ru-RU"/>
        </w:rPr>
        <w:t xml:space="preserve"> – </w:t>
      </w:r>
      <w:r w:rsidRPr="00B323D1">
        <w:rPr>
          <w:sz w:val="28"/>
          <w:szCs w:val="28"/>
        </w:rPr>
        <w:t xml:space="preserve">в телекоммуникационном шкафу </w:t>
      </w:r>
      <w:r w:rsidR="00A23421" w:rsidRPr="00B323D1">
        <w:rPr>
          <w:sz w:val="28"/>
          <w:szCs w:val="28"/>
        </w:rPr>
        <w:t xml:space="preserve">в </w:t>
      </w:r>
      <w:r w:rsidR="003E68DF" w:rsidRPr="00B323D1">
        <w:rPr>
          <w:sz w:val="28"/>
          <w:szCs w:val="28"/>
        </w:rPr>
        <w:t xml:space="preserve">соответствии с </w:t>
      </w:r>
      <w:r w:rsidR="007E14CF" w:rsidRPr="00B323D1">
        <w:rPr>
          <w:sz w:val="28"/>
          <w:szCs w:val="28"/>
        </w:rPr>
        <w:t xml:space="preserve">приложением </w:t>
      </w:r>
      <w:r w:rsidR="002957F1" w:rsidRPr="00B323D1">
        <w:rPr>
          <w:sz w:val="28"/>
          <w:szCs w:val="28"/>
        </w:rPr>
        <w:t>№ </w:t>
      </w:r>
      <w:r w:rsidR="007E14CF" w:rsidRPr="00B323D1">
        <w:rPr>
          <w:sz w:val="28"/>
          <w:szCs w:val="28"/>
        </w:rPr>
        <w:t>1 к</w:t>
      </w:r>
      <w:r w:rsidR="002847E1" w:rsidRPr="00B323D1">
        <w:rPr>
          <w:sz w:val="28"/>
          <w:szCs w:val="28"/>
        </w:rPr>
        <w:t> ТТ</w:t>
      </w:r>
      <w:r w:rsidR="003E68DF" w:rsidRPr="00B323D1">
        <w:rPr>
          <w:sz w:val="28"/>
          <w:szCs w:val="28"/>
        </w:rPr>
        <w:t>.</w:t>
      </w:r>
    </w:p>
    <w:p w14:paraId="2FD70DEA" w14:textId="7E302D3B" w:rsidR="003E68DF" w:rsidRPr="008C5803" w:rsidRDefault="003E68DF" w:rsidP="0088068E">
      <w:pPr>
        <w:pStyle w:val="ab"/>
        <w:numPr>
          <w:ilvl w:val="4"/>
          <w:numId w:val="230"/>
        </w:numPr>
        <w:tabs>
          <w:tab w:val="left" w:pos="2127"/>
        </w:tabs>
        <w:ind w:left="0" w:firstLine="709"/>
        <w:contextualSpacing/>
        <w:rPr>
          <w:sz w:val="28"/>
          <w:szCs w:val="28"/>
        </w:rPr>
      </w:pPr>
      <w:r w:rsidRPr="00B323D1">
        <w:rPr>
          <w:sz w:val="28"/>
          <w:szCs w:val="28"/>
        </w:rPr>
        <w:t>Параметры обеспечивающих систем определены исходя из</w:t>
      </w:r>
      <w:r w:rsidRPr="008C5803">
        <w:rPr>
          <w:sz w:val="28"/>
          <w:szCs w:val="28"/>
        </w:rPr>
        <w:t xml:space="preserve"> требований инсталляции и функционирования применяемого оборудования.</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w:t>
      </w:r>
      <w:proofErr w:type="gramStart"/>
      <w:r w:rsidR="003E68DF" w:rsidRPr="008C5803">
        <w:rPr>
          <w:sz w:val="28"/>
          <w:szCs w:val="28"/>
        </w:rPr>
        <w:t>в ТКУ</w:t>
      </w:r>
      <w:proofErr w:type="gramEnd"/>
      <w:r w:rsidR="003E68DF" w:rsidRPr="008C5803">
        <w:rPr>
          <w:sz w:val="28"/>
          <w:szCs w:val="28"/>
        </w:rPr>
        <w:t>.</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lastRenderedPageBreak/>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6AFB1C22" w14:textId="60BFC9D0"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t>Маршрутизатор</w:t>
      </w:r>
      <w:r w:rsidR="001157A8" w:rsidRPr="008C5803">
        <w:rPr>
          <w:rStyle w:val="af1"/>
          <w:sz w:val="28"/>
          <w:szCs w:val="28"/>
        </w:rPr>
        <w:footnoteReference w:id="6"/>
      </w:r>
      <w:r w:rsidRPr="008C5803">
        <w:rPr>
          <w:sz w:val="28"/>
          <w:szCs w:val="28"/>
        </w:rPr>
        <w:t xml:space="preserve"> 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w:t>
            </w:r>
            <w:proofErr w:type="spellStart"/>
            <w:r w:rsidRPr="008C5803">
              <w:rPr>
                <w:sz w:val="24"/>
                <w:szCs w:val="24"/>
              </w:rPr>
              <w:t>ipPBX</w:t>
            </w:r>
            <w:proofErr w:type="spellEnd"/>
            <w:r w:rsidRPr="008C5803">
              <w:rPr>
                <w:sz w:val="24"/>
                <w:szCs w:val="24"/>
              </w:rPr>
              <w:t xml:space="preserve"> </w:t>
            </w:r>
            <w:proofErr w:type="spellStart"/>
            <w:r w:rsidRPr="008C5803">
              <w:rPr>
                <w:sz w:val="24"/>
                <w:szCs w:val="24"/>
              </w:rPr>
              <w:t>Asterisk</w:t>
            </w:r>
            <w:proofErr w:type="spellEnd"/>
            <w:r w:rsidRPr="008C5803">
              <w:rPr>
                <w:sz w:val="24"/>
                <w:szCs w:val="24"/>
              </w:rPr>
              <w:t xml:space="preserve">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 xml:space="preserve">Обеспечивать работу протоколов динамической маршрутизации для стека IPv4 (RIP/OSPFv2/BGP4), а также стека IPv6 (OSPFv3/BGP4+), статической маршрутизации, </w:t>
            </w:r>
            <w:r w:rsidRPr="008C5803">
              <w:rPr>
                <w:sz w:val="24"/>
                <w:szCs w:val="24"/>
              </w:rPr>
              <w:lastRenderedPageBreak/>
              <w:t>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 xml:space="preserve">1 (одного) маршрутизируемого порта 10/100/1000BASE-T в форм-факторе RJ-45, либо 1 (одного) маршрутизируемого порта 10/100/1000BASE-X в форм-факторе SFP и 1 </w:t>
            </w:r>
            <w:r w:rsidRPr="008C5803">
              <w:rPr>
                <w:sz w:val="24"/>
                <w:szCs w:val="24"/>
              </w:rPr>
              <w:lastRenderedPageBreak/>
              <w:t>(одного)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06DEB96A" w14:textId="183E0FEE" w:rsidR="006F56C3" w:rsidRPr="008C5803" w:rsidRDefault="00D80FE3" w:rsidP="0088068E">
      <w:pPr>
        <w:pStyle w:val="50"/>
        <w:numPr>
          <w:ilvl w:val="5"/>
          <w:numId w:val="230"/>
        </w:numPr>
        <w:ind w:left="0" w:firstLine="709"/>
        <w:contextualSpacing/>
      </w:pPr>
      <w:r w:rsidRPr="008C5803">
        <w:rPr>
          <w:lang w:val="ru"/>
        </w:rPr>
        <w:t>М</w:t>
      </w:r>
      <w:r w:rsidR="006D275F" w:rsidRPr="008C5803">
        <w:rPr>
          <w:lang w:val="ru"/>
        </w:rPr>
        <w:t>онтируемо</w:t>
      </w:r>
      <w:r w:rsidRPr="008C5803">
        <w:rPr>
          <w:lang w:val="ru"/>
        </w:rPr>
        <w:t>е</w:t>
      </w:r>
      <w:r w:rsidR="006D275F" w:rsidRPr="008C5803">
        <w:rPr>
          <w:lang w:val="ru"/>
        </w:rPr>
        <w:t xml:space="preserve"> оборудовани</w:t>
      </w:r>
      <w:r w:rsidRPr="008C5803">
        <w:rPr>
          <w:lang w:val="ru"/>
        </w:rPr>
        <w:t>е</w:t>
      </w:r>
      <w:r w:rsidR="006D275F" w:rsidRPr="008C5803">
        <w:rPr>
          <w:lang w:val="ru"/>
        </w:rPr>
        <w:t xml:space="preserve"> в зоне размещения телекоммуникационного оборудования</w:t>
      </w:r>
      <w:r w:rsidR="006D275F" w:rsidRPr="008C5803">
        <w:t xml:space="preserve"> </w:t>
      </w:r>
      <w:r w:rsidR="00DF4890" w:rsidRPr="008C5803">
        <w:t>ИБП ТКУ 3.2</w:t>
      </w:r>
      <w:r w:rsidR="006F56C3" w:rsidRPr="008C5803">
        <w:t xml:space="preserve"> </w:t>
      </w:r>
      <w:r w:rsidR="00C147E2" w:rsidRPr="008C5803">
        <w:rPr>
          <w:szCs w:val="28"/>
        </w:rPr>
        <w:t xml:space="preserve">имеет </w:t>
      </w:r>
      <w:r w:rsidRPr="008C5803">
        <w:rPr>
          <w:szCs w:val="28"/>
        </w:rPr>
        <w:t>(технические характеристики соответствуют таблице 9).</w:t>
      </w:r>
    </w:p>
    <w:p w14:paraId="1FF5CFD1" w14:textId="77777777" w:rsidR="00D80FE3" w:rsidRPr="008C5803" w:rsidRDefault="00D80FE3" w:rsidP="00D80FE3">
      <w:pPr>
        <w:pStyle w:val="50"/>
        <w:numPr>
          <w:ilvl w:val="0"/>
          <w:numId w:val="0"/>
        </w:numPr>
        <w:ind w:left="709"/>
        <w:contextualSpacing/>
      </w:pPr>
    </w:p>
    <w:p w14:paraId="297BDE18" w14:textId="77777777" w:rsidR="006F56C3" w:rsidRPr="008C5803" w:rsidRDefault="006F56C3" w:rsidP="00C147E2">
      <w:pPr>
        <w:tabs>
          <w:tab w:val="left" w:pos="1701"/>
        </w:tabs>
        <w:contextualSpacing/>
        <w:jc w:val="right"/>
        <w:rPr>
          <w:i/>
          <w:sz w:val="28"/>
          <w:szCs w:val="28"/>
        </w:rPr>
      </w:pPr>
      <w:r w:rsidRPr="008C5803">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8C5803" w14:paraId="64C6F187" w14:textId="77777777" w:rsidTr="00F45CCE">
        <w:trPr>
          <w:tblHeader/>
          <w:jc w:val="center"/>
        </w:trPr>
        <w:tc>
          <w:tcPr>
            <w:tcW w:w="562" w:type="dxa"/>
            <w:vAlign w:val="center"/>
          </w:tcPr>
          <w:p w14:paraId="1003F63E"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w:t>
            </w:r>
          </w:p>
        </w:tc>
        <w:tc>
          <w:tcPr>
            <w:tcW w:w="6237" w:type="dxa"/>
            <w:vAlign w:val="center"/>
          </w:tcPr>
          <w:p w14:paraId="030A72DB" w14:textId="2A62C07B" w:rsidR="006F56C3" w:rsidRPr="008C5803" w:rsidRDefault="006F56C3" w:rsidP="00F45CCE">
            <w:pPr>
              <w:pStyle w:val="af8"/>
              <w:ind w:firstLine="0"/>
              <w:contextualSpacing/>
              <w:rPr>
                <w:rFonts w:cs="Times New Roman"/>
                <w:sz w:val="24"/>
                <w:szCs w:val="24"/>
              </w:rPr>
            </w:pPr>
            <w:r w:rsidRPr="008C5803">
              <w:rPr>
                <w:rFonts w:cs="Times New Roman"/>
                <w:sz w:val="24"/>
                <w:szCs w:val="24"/>
              </w:rPr>
              <w:t>Параметр</w:t>
            </w:r>
          </w:p>
        </w:tc>
        <w:tc>
          <w:tcPr>
            <w:tcW w:w="2444" w:type="dxa"/>
            <w:vAlign w:val="center"/>
          </w:tcPr>
          <w:p w14:paraId="42E4F63A"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Значение</w:t>
            </w:r>
          </w:p>
        </w:tc>
      </w:tr>
      <w:tr w:rsidR="006F56C3" w:rsidRPr="008C5803" w14:paraId="46D3219B" w14:textId="77777777" w:rsidTr="00F45CCE">
        <w:trPr>
          <w:jc w:val="center"/>
        </w:trPr>
        <w:tc>
          <w:tcPr>
            <w:tcW w:w="562" w:type="dxa"/>
            <w:vAlign w:val="center"/>
          </w:tcPr>
          <w:p w14:paraId="3F2CAC72"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1</w:t>
            </w:r>
          </w:p>
        </w:tc>
        <w:tc>
          <w:tcPr>
            <w:tcW w:w="6237" w:type="dxa"/>
            <w:vAlign w:val="center"/>
          </w:tcPr>
          <w:p w14:paraId="2FE07A8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4930711A" w14:textId="77777777" w:rsidTr="00F45CCE">
        <w:trPr>
          <w:jc w:val="center"/>
        </w:trPr>
        <w:tc>
          <w:tcPr>
            <w:tcW w:w="562" w:type="dxa"/>
            <w:vAlign w:val="center"/>
          </w:tcPr>
          <w:p w14:paraId="2CBD053C"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2</w:t>
            </w:r>
          </w:p>
        </w:tc>
        <w:tc>
          <w:tcPr>
            <w:tcW w:w="6237" w:type="dxa"/>
            <w:vAlign w:val="center"/>
          </w:tcPr>
          <w:p w14:paraId="6A7EA50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Выходная мощность, Вт/ВА</w:t>
            </w:r>
          </w:p>
        </w:tc>
        <w:tc>
          <w:tcPr>
            <w:tcW w:w="2444" w:type="dxa"/>
            <w:vAlign w:val="center"/>
          </w:tcPr>
          <w:p w14:paraId="178E4D1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360/600 *</w:t>
            </w:r>
          </w:p>
        </w:tc>
      </w:tr>
      <w:tr w:rsidR="006F56C3" w:rsidRPr="008C5803" w14:paraId="6800E8E6" w14:textId="77777777" w:rsidTr="00F45CCE">
        <w:trPr>
          <w:jc w:val="center"/>
        </w:trPr>
        <w:tc>
          <w:tcPr>
            <w:tcW w:w="562" w:type="dxa"/>
            <w:vAlign w:val="center"/>
          </w:tcPr>
          <w:p w14:paraId="626FD50D"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3</w:t>
            </w:r>
          </w:p>
        </w:tc>
        <w:tc>
          <w:tcPr>
            <w:tcW w:w="6237" w:type="dxa"/>
            <w:vAlign w:val="center"/>
          </w:tcPr>
          <w:p w14:paraId="774D2F0F"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Поддержка входного напряжения 220/230/240 В (165~290 В)</w:t>
            </w:r>
          </w:p>
        </w:tc>
        <w:tc>
          <w:tcPr>
            <w:tcW w:w="2444" w:type="dxa"/>
            <w:vAlign w:val="center"/>
          </w:tcPr>
          <w:p w14:paraId="67133C65"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1E122D23" w14:textId="77777777" w:rsidTr="00F45CCE">
        <w:trPr>
          <w:jc w:val="center"/>
        </w:trPr>
        <w:tc>
          <w:tcPr>
            <w:tcW w:w="562" w:type="dxa"/>
            <w:vAlign w:val="center"/>
          </w:tcPr>
          <w:p w14:paraId="05F3A337"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4</w:t>
            </w:r>
          </w:p>
        </w:tc>
        <w:tc>
          <w:tcPr>
            <w:tcW w:w="6237" w:type="dxa"/>
            <w:vAlign w:val="center"/>
          </w:tcPr>
          <w:p w14:paraId="6EC9186B"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w:t>
            </w:r>
          </w:p>
        </w:tc>
      </w:tr>
      <w:tr w:rsidR="006F56C3" w:rsidRPr="008C5803" w14:paraId="4BC76A9E" w14:textId="77777777" w:rsidTr="00F45CCE">
        <w:trPr>
          <w:jc w:val="center"/>
        </w:trPr>
        <w:tc>
          <w:tcPr>
            <w:tcW w:w="562" w:type="dxa"/>
            <w:vAlign w:val="center"/>
          </w:tcPr>
          <w:p w14:paraId="3A5A627E"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5</w:t>
            </w:r>
          </w:p>
        </w:tc>
        <w:tc>
          <w:tcPr>
            <w:tcW w:w="6237" w:type="dxa"/>
            <w:vAlign w:val="center"/>
          </w:tcPr>
          <w:p w14:paraId="38816041"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xml:space="preserve">Наличие в комплекте аккумуляторной батареи 12 В емкостью, </w:t>
            </w:r>
            <w:proofErr w:type="spellStart"/>
            <w:r w:rsidRPr="008C5803">
              <w:rPr>
                <w:rFonts w:cs="Times New Roman"/>
                <w:sz w:val="24"/>
                <w:szCs w:val="24"/>
              </w:rPr>
              <w:t>Ач</w:t>
            </w:r>
            <w:proofErr w:type="spellEnd"/>
          </w:p>
        </w:tc>
        <w:tc>
          <w:tcPr>
            <w:tcW w:w="2444" w:type="dxa"/>
            <w:vAlign w:val="center"/>
          </w:tcPr>
          <w:p w14:paraId="5656675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7*</w:t>
            </w:r>
          </w:p>
        </w:tc>
      </w:tr>
      <w:tr w:rsidR="006F56C3" w:rsidRPr="008C5803" w14:paraId="32B4D546" w14:textId="77777777" w:rsidTr="008C484D">
        <w:trPr>
          <w:jc w:val="center"/>
        </w:trPr>
        <w:tc>
          <w:tcPr>
            <w:tcW w:w="9243" w:type="dxa"/>
            <w:gridSpan w:val="3"/>
            <w:tcBorders>
              <w:bottom w:val="single" w:sz="4" w:space="0" w:color="auto"/>
            </w:tcBorders>
          </w:tcPr>
          <w:p w14:paraId="3C520C76"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параметры соответствия (эквивалентности)</w:t>
            </w:r>
          </w:p>
        </w:tc>
      </w:tr>
    </w:tbl>
    <w:p w14:paraId="3C033A34" w14:textId="77777777" w:rsidR="003B54E1" w:rsidRPr="008C5803" w:rsidRDefault="003B54E1" w:rsidP="003B54E1">
      <w:pPr>
        <w:tabs>
          <w:tab w:val="left" w:pos="567"/>
          <w:tab w:val="left" w:pos="993"/>
        </w:tabs>
        <w:contextualSpacing/>
        <w:rPr>
          <w:i/>
          <w:sz w:val="28"/>
          <w:szCs w:val="28"/>
        </w:rPr>
      </w:pPr>
    </w:p>
    <w:p w14:paraId="09DBA7BB" w14:textId="23E738C2"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lastRenderedPageBreak/>
        <w:t xml:space="preserve">исключена возможность деформации вследствие просадок и </w:t>
      </w:r>
      <w:proofErr w:type="spellStart"/>
      <w:r w:rsidRPr="008C5803">
        <w:rPr>
          <w:sz w:val="28"/>
          <w:szCs w:val="28"/>
        </w:rPr>
        <w:t>пучинистости</w:t>
      </w:r>
      <w:proofErr w:type="spellEnd"/>
      <w:r w:rsidRPr="008C5803">
        <w:rPr>
          <w:sz w:val="28"/>
          <w:szCs w:val="28"/>
        </w:rPr>
        <w:t xml:space="preserve">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proofErr w:type="spellStart"/>
      <w:r w:rsidRPr="008C5803">
        <w:rPr>
          <w:sz w:val="28"/>
          <w:szCs w:val="28"/>
        </w:rPr>
        <w:t>просадочных</w:t>
      </w:r>
      <w:proofErr w:type="spellEnd"/>
      <w:r w:rsidRPr="008C5803">
        <w:rPr>
          <w:sz w:val="28"/>
          <w:szCs w:val="28"/>
        </w:rPr>
        <w:t xml:space="preserve">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 xml:space="preserve">распространения </w:t>
      </w:r>
      <w:proofErr w:type="spellStart"/>
      <w:r w:rsidRPr="008C5803">
        <w:rPr>
          <w:sz w:val="28"/>
          <w:szCs w:val="28"/>
        </w:rPr>
        <w:t>пучинистых</w:t>
      </w:r>
      <w:proofErr w:type="spellEnd"/>
      <w:r w:rsidRPr="008C5803">
        <w:rPr>
          <w:sz w:val="28"/>
          <w:szCs w:val="28"/>
        </w:rPr>
        <w:t xml:space="preserve">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proofErr w:type="spellStart"/>
      <w:r w:rsidR="00A654B4" w:rsidRPr="008C5803">
        <w:rPr>
          <w:sz w:val="28"/>
          <w:szCs w:val="28"/>
        </w:rPr>
        <w:t>пучинистости</w:t>
      </w:r>
      <w:proofErr w:type="spellEnd"/>
      <w:r w:rsidR="00A654B4" w:rsidRPr="008C5803">
        <w:rPr>
          <w:sz w:val="28"/>
          <w:szCs w:val="28"/>
        </w:rPr>
        <w:t xml:space="preserve">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proofErr w:type="spellStart"/>
      <w:r w:rsidRPr="008C5803">
        <w:rPr>
          <w:sz w:val="28"/>
          <w:szCs w:val="28"/>
        </w:rPr>
        <w:t>п</w:t>
      </w:r>
      <w:r w:rsidR="00181FA7" w:rsidRPr="008C5803">
        <w:rPr>
          <w:sz w:val="28"/>
          <w:szCs w:val="28"/>
        </w:rPr>
        <w:t>учинистые</w:t>
      </w:r>
      <w:proofErr w:type="spellEnd"/>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724EE767" w14:textId="10B3E39B"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proofErr w:type="spellStart"/>
      <w:r w:rsidRPr="008C5803">
        <w:rPr>
          <w:sz w:val="28"/>
          <w:szCs w:val="28"/>
        </w:rPr>
        <w:t>непучинистые</w:t>
      </w:r>
      <w:proofErr w:type="spellEnd"/>
      <w:r w:rsidRPr="008C5803">
        <w:rPr>
          <w:sz w:val="28"/>
          <w:szCs w:val="28"/>
        </w:rPr>
        <w:t xml:space="preserve">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 xml:space="preserve">Критерии оценки </w:t>
      </w:r>
      <w:proofErr w:type="spellStart"/>
      <w:r w:rsidRPr="008C5803">
        <w:rPr>
          <w:i/>
          <w:sz w:val="28"/>
          <w:szCs w:val="28"/>
        </w:rPr>
        <w:t>пучинистости</w:t>
      </w:r>
      <w:proofErr w:type="spellEnd"/>
      <w:r w:rsidRPr="008C5803">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8C5803">
              <w:rPr>
                <w:rFonts w:ascii="Times New Roman" w:hAnsi="Times New Roman" w:cs="Times New Roman"/>
                <w:b/>
                <w:color w:val="000000" w:themeColor="text1"/>
                <w:sz w:val="20"/>
                <w:szCs w:val="20"/>
                <w:lang w:val="ru-RU"/>
              </w:rPr>
              <w:t>пучинистости</w:t>
            </w:r>
            <w:proofErr w:type="spellEnd"/>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Показатель</w:t>
            </w:r>
            <w:proofErr w:type="spellEnd"/>
            <w:r w:rsidRPr="008C5803">
              <w:rPr>
                <w:rFonts w:ascii="Times New Roman" w:hAnsi="Times New Roman" w:cs="Times New Roman"/>
                <w:b/>
                <w:color w:val="000000" w:themeColor="text1"/>
                <w:sz w:val="20"/>
                <w:szCs w:val="20"/>
              </w:rPr>
              <w:t xml:space="preserve">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bCs/>
                <w:color w:val="000000" w:themeColor="text1"/>
                <w:sz w:val="20"/>
                <w:szCs w:val="20"/>
              </w:rPr>
              <w:t>Показатель</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текучести</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eastAsia="Times New Roman" w:hAnsi="Times New Roman" w:cs="Times New Roman"/>
                <w:b/>
                <w:bCs/>
                <w:smallCaps/>
                <w:color w:val="000000" w:themeColor="text1"/>
                <w:sz w:val="20"/>
                <w:szCs w:val="20"/>
                <w:lang w:bidi="en-US"/>
              </w:rPr>
              <w:t>Jl</w:t>
            </w:r>
            <w:proofErr w:type="spellEnd"/>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Относительная</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деформация</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пучения</w:t>
            </w:r>
            <w:proofErr w:type="spellEnd"/>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мелкий</w:t>
            </w:r>
            <w:proofErr w:type="spellEnd"/>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пылеватый</w:t>
            </w:r>
            <w:proofErr w:type="spellEnd"/>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супесь</w:t>
            </w:r>
            <w:proofErr w:type="spellEnd"/>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суглинок</w:t>
            </w:r>
            <w:proofErr w:type="spellEnd"/>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глина</w:t>
            </w:r>
            <w:proofErr w:type="spellEnd"/>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Непучинистые</w:t>
            </w:r>
            <w:proofErr w:type="spellEnd"/>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eastAsia="Times New Roman" w:hAnsi="Times New Roman" w:cs="Times New Roman"/>
                <w:bCs/>
                <w:smallCaps/>
                <w:color w:val="000000" w:themeColor="text1"/>
                <w:sz w:val="20"/>
                <w:szCs w:val="20"/>
                <w:lang w:bidi="en-US"/>
              </w:rPr>
              <w:t>Jl</w:t>
            </w:r>
            <w:proofErr w:type="spellEnd"/>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8565F5"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Слабопучинистые</w:t>
            </w:r>
            <w:proofErr w:type="spellEnd"/>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Среднепучинистые</w:t>
            </w:r>
            <w:proofErr w:type="spellEnd"/>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Сильнопучинистые</w:t>
            </w:r>
            <w:proofErr w:type="spellEnd"/>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8565F5"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w:t>
            </w:r>
            <w:proofErr w:type="spellStart"/>
            <w:r w:rsidRPr="008C5803">
              <w:rPr>
                <w:rFonts w:eastAsia="Calibri"/>
                <w:sz w:val="24"/>
                <w:lang w:val="en-US"/>
              </w:rPr>
              <w:t>dw</w:t>
            </w:r>
            <w:proofErr w:type="spellEnd"/>
            <w:r w:rsidRPr="008C5803">
              <w:rPr>
                <w:rFonts w:eastAsia="Calibri"/>
                <w:sz w:val="24"/>
              </w:rPr>
              <w:t>-</w:t>
            </w:r>
            <w:proofErr w:type="spellStart"/>
            <w:r w:rsidRPr="008C5803">
              <w:rPr>
                <w:rFonts w:eastAsia="Calibri"/>
                <w:sz w:val="24"/>
                <w:lang w:val="en-US"/>
              </w:rPr>
              <w:t>df</w:t>
            </w:r>
            <w:proofErr w:type="spellEnd"/>
            <w:r w:rsidRPr="008C5803">
              <w:rPr>
                <w:rFonts w:eastAsia="Calibri"/>
                <w:sz w:val="24"/>
              </w:rPr>
              <w:t xml:space="preserve">, где </w:t>
            </w:r>
            <w:proofErr w:type="spellStart"/>
            <w:r w:rsidRPr="008C5803">
              <w:rPr>
                <w:rFonts w:eastAsia="Calibri"/>
                <w:sz w:val="24"/>
                <w:lang w:val="en-US"/>
              </w:rPr>
              <w:t>dw</w:t>
            </w:r>
            <w:proofErr w:type="spellEnd"/>
            <w:r w:rsidRPr="008C5803">
              <w:rPr>
                <w:rFonts w:eastAsia="Calibri"/>
                <w:sz w:val="24"/>
              </w:rPr>
              <w:t xml:space="preserve"> – расстояние от поверхности грунта до уровня выявления подземных вод, </w:t>
            </w:r>
            <w:proofErr w:type="spellStart"/>
            <w:r w:rsidRPr="008C5803">
              <w:rPr>
                <w:rFonts w:eastAsia="Calibri"/>
                <w:sz w:val="24"/>
                <w:lang w:val="en-US"/>
              </w:rPr>
              <w:t>df</w:t>
            </w:r>
            <w:proofErr w:type="spellEnd"/>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8C5803">
              <w:rPr>
                <w:rFonts w:ascii="Times New Roman" w:eastAsia="Calibri" w:hAnsi="Times New Roman" w:cs="Times New Roman"/>
                <w:color w:val="auto"/>
                <w:sz w:val="24"/>
                <w:szCs w:val="24"/>
                <w:lang w:val="ru-RU"/>
              </w:rPr>
              <w:t>пучинистости</w:t>
            </w:r>
            <w:proofErr w:type="spellEnd"/>
            <w:r w:rsidRPr="008C5803">
              <w:rPr>
                <w:rFonts w:ascii="Times New Roman" w:eastAsia="Calibri" w:hAnsi="Times New Roman" w:cs="Times New Roman"/>
                <w:color w:val="auto"/>
                <w:sz w:val="24"/>
                <w:szCs w:val="24"/>
                <w:lang w:val="ru-RU"/>
              </w:rPr>
              <w:t xml:space="preserve">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45A1D1DB" w:rsidR="00C27C4D" w:rsidRPr="008C5803" w:rsidRDefault="00390A1B" w:rsidP="00390A1B">
      <w:pPr>
        <w:pStyle w:val="ab"/>
        <w:numPr>
          <w:ilvl w:val="3"/>
          <w:numId w:val="238"/>
        </w:numPr>
        <w:ind w:left="0" w:firstLine="709"/>
        <w:contextualSpacing/>
        <w:rPr>
          <w:sz w:val="28"/>
          <w:szCs w:val="28"/>
        </w:rPr>
      </w:pPr>
      <w:r w:rsidRPr="008C5803">
        <w:rPr>
          <w:sz w:val="28"/>
          <w:szCs w:val="28"/>
        </w:rPr>
        <w:br w:type="column"/>
      </w:r>
      <w:r w:rsidR="00C27C4D" w:rsidRPr="008C5803">
        <w:rPr>
          <w:sz w:val="28"/>
          <w:szCs w:val="28"/>
        </w:rPr>
        <w:lastRenderedPageBreak/>
        <w:t xml:space="preserve">При отсутствии точных изыскательских данных о </w:t>
      </w:r>
      <w:proofErr w:type="spellStart"/>
      <w:r w:rsidR="00C27C4D" w:rsidRPr="008C5803">
        <w:rPr>
          <w:sz w:val="28"/>
          <w:szCs w:val="28"/>
        </w:rPr>
        <w:t>пучинистости</w:t>
      </w:r>
      <w:proofErr w:type="spellEnd"/>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 xml:space="preserve">Ориентировочное определение </w:t>
      </w:r>
      <w:proofErr w:type="spellStart"/>
      <w:r w:rsidRPr="008C5803">
        <w:rPr>
          <w:i/>
          <w:sz w:val="28"/>
          <w:szCs w:val="28"/>
        </w:rPr>
        <w:t>пучинистости</w:t>
      </w:r>
      <w:proofErr w:type="spellEnd"/>
      <w:r w:rsidRPr="008C5803">
        <w:rPr>
          <w:i/>
          <w:sz w:val="28"/>
          <w:szCs w:val="28"/>
        </w:rPr>
        <w:t xml:space="preserve">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 xml:space="preserve">Наименование грунтов по степени морозной </w:t>
            </w:r>
            <w:proofErr w:type="spellStart"/>
            <w:r w:rsidRPr="008C5803">
              <w:rPr>
                <w:rFonts w:eastAsia="Arial"/>
                <w:b/>
                <w:bCs/>
                <w:color w:val="000000"/>
                <w:sz w:val="24"/>
                <w:szCs w:val="24"/>
              </w:rPr>
              <w:t>пучинистости</w:t>
            </w:r>
            <w:proofErr w:type="spellEnd"/>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Слабопучинистые</w:t>
            </w:r>
            <w:proofErr w:type="spellEnd"/>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Среднепучинистые</w:t>
            </w:r>
            <w:proofErr w:type="spellEnd"/>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 xml:space="preserve">Мокрые участки – пониженные равнины, котловины, </w:t>
            </w:r>
            <w:proofErr w:type="spellStart"/>
            <w:r w:rsidRPr="008C5803">
              <w:rPr>
                <w:rFonts w:eastAsia="Arial"/>
                <w:color w:val="000000"/>
                <w:sz w:val="24"/>
                <w:szCs w:val="24"/>
              </w:rPr>
              <w:t>межсклоновые</w:t>
            </w:r>
            <w:proofErr w:type="spellEnd"/>
            <w:r w:rsidRPr="008C5803">
              <w:rPr>
                <w:rFonts w:eastAsia="Arial"/>
                <w:color w:val="000000"/>
                <w:sz w:val="24"/>
                <w:szCs w:val="24"/>
              </w:rPr>
              <w:t xml:space="preserve"> низины, заболоченные места. Грунты </w:t>
            </w:r>
            <w:proofErr w:type="spellStart"/>
            <w:r w:rsidRPr="008C5803">
              <w:rPr>
                <w:rFonts w:eastAsia="Arial"/>
                <w:color w:val="000000"/>
                <w:sz w:val="24"/>
                <w:szCs w:val="24"/>
              </w:rPr>
              <w:t>водонасыщаются</w:t>
            </w:r>
            <w:proofErr w:type="spellEnd"/>
            <w:r w:rsidRPr="008C5803">
              <w:rPr>
                <w:rFonts w:eastAsia="Arial"/>
                <w:color w:val="000000"/>
                <w:sz w:val="24"/>
                <w:szCs w:val="24"/>
              </w:rPr>
              <w:t xml:space="preserve">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Сильнопучинистые</w:t>
            </w:r>
            <w:proofErr w:type="spellEnd"/>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w:t>
      </w:r>
      <w:proofErr w:type="spellStart"/>
      <w:r w:rsidRPr="008C5803">
        <w:rPr>
          <w:sz w:val="28"/>
          <w:szCs w:val="28"/>
        </w:rPr>
        <w:t>пучинистости</w:t>
      </w:r>
      <w:proofErr w:type="spellEnd"/>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lastRenderedPageBreak/>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 xml:space="preserve">В местах </w:t>
      </w:r>
      <w:proofErr w:type="spellStart"/>
      <w:r w:rsidRPr="008C5803">
        <w:rPr>
          <w:sz w:val="28"/>
          <w:szCs w:val="28"/>
        </w:rPr>
        <w:t>опирания</w:t>
      </w:r>
      <w:proofErr w:type="spellEnd"/>
      <w:r w:rsidRPr="008C5803">
        <w:rPr>
          <w:sz w:val="28"/>
          <w:szCs w:val="28"/>
        </w:rPr>
        <w:t xml:space="preserve">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w:t>
      </w:r>
      <w:proofErr w:type="spellStart"/>
      <w:r w:rsidRPr="008C5803">
        <w:rPr>
          <w:sz w:val="28"/>
          <w:szCs w:val="28"/>
        </w:rPr>
        <w:t>антисептированной</w:t>
      </w:r>
      <w:proofErr w:type="spellEnd"/>
      <w:r w:rsidRPr="008C5803">
        <w:rPr>
          <w:sz w:val="28"/>
          <w:szCs w:val="28"/>
        </w:rPr>
        <w:t xml:space="preserve"> древесины</w:t>
      </w:r>
      <w:r w:rsidR="000B26F8" w:rsidRPr="008C5803">
        <w:rPr>
          <w:sz w:val="28"/>
          <w:szCs w:val="28"/>
        </w:rPr>
        <w:t>,</w:t>
      </w:r>
      <w:r w:rsidRPr="008C5803">
        <w:rPr>
          <w:sz w:val="28"/>
          <w:szCs w:val="28"/>
        </w:rPr>
        <w:t xml:space="preserve"> </w:t>
      </w:r>
      <w:proofErr w:type="spellStart"/>
      <w:r w:rsidRPr="008C5803">
        <w:rPr>
          <w:sz w:val="28"/>
          <w:szCs w:val="28"/>
        </w:rPr>
        <w:t>бакелизированной</w:t>
      </w:r>
      <w:proofErr w:type="spellEnd"/>
      <w:r w:rsidRPr="008C5803">
        <w:rPr>
          <w:sz w:val="28"/>
          <w:szCs w:val="28"/>
        </w:rPr>
        <w:t xml:space="preserve">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отмостки</w:t>
      </w:r>
      <w:proofErr w:type="spellEnd"/>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w:t>
      </w:r>
      <w:proofErr w:type="spellStart"/>
      <w:r w:rsidR="00B677AC" w:rsidRPr="008C5803">
        <w:rPr>
          <w:sz w:val="28"/>
          <w:szCs w:val="28"/>
          <w:lang w:eastAsia="ru-RU"/>
        </w:rPr>
        <w:t>отмостки</w:t>
      </w:r>
      <w:proofErr w:type="spellEnd"/>
      <w:r w:rsidR="009424C6" w:rsidRPr="008C5803">
        <w:rPr>
          <w:sz w:val="28"/>
          <w:szCs w:val="28"/>
          <w:lang w:eastAsia="ru-RU"/>
        </w:rPr>
        <w:t xml:space="preserve"> </w:t>
      </w:r>
      <w:r w:rsidR="009424C6" w:rsidRPr="008C5803">
        <w:rPr>
          <w:sz w:val="28"/>
          <w:szCs w:val="28"/>
        </w:rPr>
        <w:t xml:space="preserve">или </w:t>
      </w:r>
      <w:proofErr w:type="spellStart"/>
      <w:r w:rsidR="009424C6" w:rsidRPr="008C5803">
        <w:rPr>
          <w:sz w:val="28"/>
          <w:szCs w:val="28"/>
        </w:rPr>
        <w:t>отмостки</w:t>
      </w:r>
      <w:proofErr w:type="spellEnd"/>
      <w:r w:rsidR="009424C6" w:rsidRPr="008C5803">
        <w:rPr>
          <w:sz w:val="28"/>
          <w:szCs w:val="28"/>
        </w:rPr>
        <w:t xml:space="preserve">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колесоотбоя</w:t>
      </w:r>
      <w:proofErr w:type="spellEnd"/>
      <w:r w:rsidRPr="008C5803">
        <w:rPr>
          <w:sz w:val="28"/>
          <w:szCs w:val="28"/>
          <w:lang w:eastAsia="ru-RU"/>
        </w:rPr>
        <w:t>;</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 xml:space="preserve">Применена технология мягкой </w:t>
      </w:r>
      <w:proofErr w:type="spellStart"/>
      <w:r w:rsidRPr="008C5803">
        <w:rPr>
          <w:lang w:eastAsia="ru-RU"/>
        </w:rPr>
        <w:t>отмостки</w:t>
      </w:r>
      <w:proofErr w:type="spellEnd"/>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 xml:space="preserve">ешение о применении бетонной </w:t>
      </w:r>
      <w:proofErr w:type="spellStart"/>
      <w:r w:rsidR="00B677AC" w:rsidRPr="008C5803">
        <w:rPr>
          <w:lang w:eastAsia="ru-RU"/>
        </w:rPr>
        <w:t>отмостки</w:t>
      </w:r>
      <w:proofErr w:type="spellEnd"/>
      <w:r w:rsidRPr="008C5803">
        <w:rPr>
          <w:lang w:eastAsia="ru-RU"/>
        </w:rPr>
        <w:t xml:space="preserve"> </w:t>
      </w:r>
      <w:r w:rsidR="009424C6" w:rsidRPr="008C5803">
        <w:t xml:space="preserve">или </w:t>
      </w:r>
      <w:proofErr w:type="spellStart"/>
      <w:r w:rsidR="009424C6" w:rsidRPr="008C5803">
        <w:t>отмостки</w:t>
      </w:r>
      <w:proofErr w:type="spellEnd"/>
      <w:r w:rsidR="009424C6" w:rsidRPr="008C5803">
        <w:t xml:space="preserve">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w:t>
      </w:r>
      <w:proofErr w:type="spellStart"/>
      <w:r w:rsidR="009F4747" w:rsidRPr="008C5803">
        <w:rPr>
          <w:rFonts w:eastAsia="Calibri"/>
        </w:rPr>
        <w:t>отмосткой</w:t>
      </w:r>
      <w:proofErr w:type="spellEnd"/>
      <w:r w:rsidR="009F4747" w:rsidRPr="008C5803">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lastRenderedPageBreak/>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1518BEAE"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14:paraId="6E85B6DA" w14:textId="73262A05" w:rsidR="001603A4" w:rsidRPr="008C5803" w:rsidRDefault="001603A4" w:rsidP="00C24A8E">
            <w:pPr>
              <w:ind w:firstLine="0"/>
              <w:contextualSpacing/>
              <w:rPr>
                <w:b/>
                <w:sz w:val="24"/>
                <w:szCs w:val="24"/>
              </w:rPr>
            </w:pPr>
            <w:r w:rsidRPr="008C5803">
              <w:rPr>
                <w:b/>
                <w:sz w:val="24"/>
                <w:szCs w:val="24"/>
              </w:rPr>
              <w:t xml:space="preserve">Адрес объекта: </w:t>
            </w:r>
            <w:r w:rsidR="00C24A8E" w:rsidRPr="00C24A8E">
              <w:rPr>
                <w:sz w:val="24"/>
                <w:szCs w:val="24"/>
              </w:rPr>
              <w:t xml:space="preserve">Российская Федерация, Ставропольский край, </w:t>
            </w:r>
            <w:proofErr w:type="spellStart"/>
            <w:r w:rsidR="00C24A8E" w:rsidRPr="00C24A8E">
              <w:rPr>
                <w:sz w:val="24"/>
                <w:szCs w:val="24"/>
              </w:rPr>
              <w:t>Грачевский</w:t>
            </w:r>
            <w:proofErr w:type="spellEnd"/>
            <w:r w:rsidR="00C24A8E" w:rsidRPr="00C24A8E">
              <w:rPr>
                <w:sz w:val="24"/>
                <w:szCs w:val="24"/>
              </w:rPr>
              <w:t xml:space="preserve"> район, </w:t>
            </w:r>
            <w:proofErr w:type="spellStart"/>
            <w:r w:rsidR="00C24A8E" w:rsidRPr="00C24A8E">
              <w:rPr>
                <w:sz w:val="24"/>
                <w:szCs w:val="24"/>
              </w:rPr>
              <w:t>с.</w:t>
            </w:r>
            <w:r w:rsidR="00C24A8E">
              <w:rPr>
                <w:sz w:val="24"/>
                <w:szCs w:val="24"/>
              </w:rPr>
              <w:t>Старомарьевка</w:t>
            </w:r>
            <w:proofErr w:type="spellEnd"/>
          </w:p>
        </w:tc>
      </w:tr>
      <w:tr w:rsidR="007417DF" w:rsidRPr="008C5803" w14:paraId="6F36B55A" w14:textId="77777777" w:rsidTr="00C145A8">
        <w:trPr>
          <w:trHeight w:val="253"/>
        </w:trPr>
        <w:tc>
          <w:tcPr>
            <w:tcW w:w="9356" w:type="dxa"/>
            <w:gridSpan w:val="6"/>
            <w:shd w:val="clear" w:color="auto" w:fill="auto"/>
          </w:tcPr>
          <w:p w14:paraId="5849DFC3" w14:textId="19ACD589" w:rsidR="007417DF" w:rsidRPr="008C5803" w:rsidRDefault="007417DF" w:rsidP="007417DF">
            <w:pPr>
              <w:ind w:firstLine="0"/>
              <w:contextualSpacing/>
              <w:rPr>
                <w:i/>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p>
          <w:p w14:paraId="2AAAA2DD" w14:textId="7A6F25D2" w:rsidR="007417DF" w:rsidRPr="008C5803" w:rsidRDefault="00612862" w:rsidP="00C24A8E">
            <w:pPr>
              <w:pStyle w:val="af"/>
              <w:ind w:firstLine="0"/>
              <w:contextualSpacing/>
              <w:rPr>
                <w:b/>
                <w:sz w:val="24"/>
                <w:szCs w:val="24"/>
              </w:rPr>
            </w:pPr>
            <w:r>
              <w:rPr>
                <w:sz w:val="24"/>
                <w:szCs w:val="24"/>
              </w:rPr>
              <w:t>Б1_41,8</w:t>
            </w:r>
            <w:r w:rsidR="00C24A8E">
              <w:rPr>
                <w:sz w:val="24"/>
                <w:szCs w:val="24"/>
              </w:rPr>
              <w:t>_</w:t>
            </w:r>
            <w:r>
              <w:rPr>
                <w:sz w:val="24"/>
                <w:szCs w:val="24"/>
              </w:rPr>
              <w:t>О2_П3</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61E05B07" w:rsidR="007417DF" w:rsidRPr="008C5803" w:rsidRDefault="007417DF" w:rsidP="00472AC3">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4647D4" w14:paraId="7E318834" w14:textId="77777777" w:rsidTr="00C145A8">
        <w:tc>
          <w:tcPr>
            <w:tcW w:w="2127" w:type="dxa"/>
            <w:gridSpan w:val="2"/>
            <w:shd w:val="clear" w:color="auto" w:fill="auto"/>
            <w:hideMark/>
          </w:tcPr>
          <w:p w14:paraId="43EC4E28" w14:textId="57352648" w:rsidR="007417DF" w:rsidRPr="004647D4" w:rsidRDefault="007417DF" w:rsidP="00472AC3">
            <w:pPr>
              <w:ind w:firstLine="0"/>
              <w:contextualSpacing/>
              <w:jc w:val="center"/>
              <w:rPr>
                <w:sz w:val="24"/>
                <w:szCs w:val="24"/>
              </w:rPr>
            </w:pPr>
            <w:r w:rsidRPr="004647D4">
              <w:rPr>
                <w:sz w:val="24"/>
                <w:szCs w:val="24"/>
              </w:rPr>
              <w:t>Нет</w:t>
            </w:r>
          </w:p>
        </w:tc>
        <w:tc>
          <w:tcPr>
            <w:tcW w:w="1417" w:type="dxa"/>
          </w:tcPr>
          <w:p w14:paraId="0AF4AE39" w14:textId="398E23EB" w:rsidR="007417DF" w:rsidRPr="004647D4" w:rsidRDefault="00472AC3" w:rsidP="00472AC3">
            <w:pPr>
              <w:ind w:firstLine="0"/>
              <w:contextualSpacing/>
              <w:jc w:val="center"/>
              <w:rPr>
                <w:sz w:val="24"/>
                <w:szCs w:val="24"/>
              </w:rPr>
            </w:pPr>
            <w:r w:rsidRPr="004647D4">
              <w:rPr>
                <w:sz w:val="24"/>
                <w:szCs w:val="24"/>
              </w:rPr>
              <w:t>Да</w:t>
            </w:r>
          </w:p>
        </w:tc>
        <w:tc>
          <w:tcPr>
            <w:tcW w:w="2126" w:type="dxa"/>
            <w:shd w:val="clear" w:color="auto" w:fill="auto"/>
          </w:tcPr>
          <w:p w14:paraId="5B7F2394" w14:textId="1AD24D9B" w:rsidR="007417DF" w:rsidRPr="004647D4" w:rsidRDefault="007417DF" w:rsidP="00C149F5">
            <w:pPr>
              <w:ind w:firstLine="0"/>
              <w:contextualSpacing/>
              <w:jc w:val="center"/>
              <w:rPr>
                <w:sz w:val="24"/>
                <w:szCs w:val="24"/>
              </w:rPr>
            </w:pPr>
            <w:r w:rsidRPr="004647D4">
              <w:rPr>
                <w:sz w:val="24"/>
                <w:szCs w:val="24"/>
              </w:rPr>
              <w:t>Нет</w:t>
            </w:r>
          </w:p>
        </w:tc>
        <w:tc>
          <w:tcPr>
            <w:tcW w:w="1843" w:type="dxa"/>
          </w:tcPr>
          <w:p w14:paraId="21DF0C9C" w14:textId="7BF9E1E0" w:rsidR="007417DF" w:rsidRPr="004647D4" w:rsidRDefault="008D2A96" w:rsidP="008D2A96">
            <w:pPr>
              <w:ind w:firstLine="0"/>
              <w:contextualSpacing/>
              <w:jc w:val="center"/>
              <w:rPr>
                <w:sz w:val="24"/>
                <w:szCs w:val="24"/>
              </w:rPr>
            </w:pPr>
            <w:r w:rsidRPr="004647D4">
              <w:rPr>
                <w:sz w:val="24"/>
                <w:szCs w:val="24"/>
              </w:rPr>
              <w:t>Нет</w:t>
            </w:r>
          </w:p>
        </w:tc>
        <w:tc>
          <w:tcPr>
            <w:tcW w:w="1843" w:type="dxa"/>
            <w:shd w:val="clear" w:color="auto" w:fill="auto"/>
          </w:tcPr>
          <w:p w14:paraId="3784D6CF" w14:textId="7F8ED166" w:rsidR="007417DF" w:rsidRPr="004647D4" w:rsidRDefault="008D2A96" w:rsidP="00C149F5">
            <w:pPr>
              <w:ind w:firstLine="0"/>
              <w:contextualSpacing/>
              <w:jc w:val="center"/>
              <w:rPr>
                <w:sz w:val="24"/>
                <w:szCs w:val="24"/>
              </w:rPr>
            </w:pPr>
            <w:r w:rsidRPr="004647D4">
              <w:rPr>
                <w:sz w:val="24"/>
                <w:szCs w:val="24"/>
              </w:rPr>
              <w:t>Да</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4647D4"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w:t>
      </w:r>
      <w:proofErr w:type="spellStart"/>
      <w:r w:rsidRPr="008C5803">
        <w:rPr>
          <w:sz w:val="28"/>
          <w:szCs w:val="28"/>
        </w:rPr>
        <w:t>ресурсоснабжающей</w:t>
      </w:r>
      <w:proofErr w:type="spellEnd"/>
      <w:r w:rsidRPr="008C5803">
        <w:rPr>
          <w:sz w:val="28"/>
          <w:szCs w:val="28"/>
        </w:rPr>
        <w:t xml:space="preserve"> организацией о </w:t>
      </w:r>
      <w:r w:rsidRPr="004647D4">
        <w:rPr>
          <w:sz w:val="28"/>
          <w:szCs w:val="28"/>
        </w:rPr>
        <w:t xml:space="preserve">технологическом присоединении </w:t>
      </w:r>
      <w:r w:rsidR="0048406A" w:rsidRPr="004647D4">
        <w:rPr>
          <w:bCs/>
          <w:sz w:val="28"/>
          <w:szCs w:val="28"/>
          <w:lang w:eastAsia="ru-RU"/>
        </w:rPr>
        <w:t>на подключение к электрическим</w:t>
      </w:r>
      <w:r w:rsidR="00224B2D" w:rsidRPr="004647D4">
        <w:rPr>
          <w:bCs/>
          <w:sz w:val="28"/>
          <w:szCs w:val="28"/>
          <w:lang w:eastAsia="ru-RU"/>
        </w:rPr>
        <w:t xml:space="preserve">, до </w:t>
      </w:r>
      <w:r w:rsidR="0048406A" w:rsidRPr="004647D4">
        <w:rPr>
          <w:bCs/>
          <w:sz w:val="28"/>
          <w:szCs w:val="28"/>
          <w:lang w:eastAsia="ru-RU"/>
        </w:rPr>
        <w:t>ВРЩ</w:t>
      </w:r>
      <w:r w:rsidR="00224B2D" w:rsidRPr="004647D4">
        <w:rPr>
          <w:bCs/>
          <w:sz w:val="28"/>
          <w:szCs w:val="28"/>
          <w:lang w:eastAsia="ru-RU"/>
        </w:rPr>
        <w:t xml:space="preserve"> МОПС</w:t>
      </w:r>
      <w:r w:rsidRPr="004647D4">
        <w:rPr>
          <w:bCs/>
          <w:sz w:val="28"/>
          <w:szCs w:val="28"/>
          <w:lang w:eastAsia="ru-RU"/>
        </w:rPr>
        <w:t xml:space="preserve"> выполнены силами Поставщика</w:t>
      </w:r>
      <w:r w:rsidR="0088068E" w:rsidRPr="004647D4">
        <w:rPr>
          <w:bCs/>
          <w:sz w:val="28"/>
          <w:szCs w:val="28"/>
          <w:lang w:eastAsia="ru-RU"/>
        </w:rPr>
        <w:t>.</w:t>
      </w:r>
    </w:p>
    <w:p w14:paraId="0FD0C6E5" w14:textId="12B7D362" w:rsidR="004E4D0A" w:rsidRPr="004647D4" w:rsidRDefault="00BB3CB5" w:rsidP="0088068E">
      <w:pPr>
        <w:pStyle w:val="ab"/>
        <w:numPr>
          <w:ilvl w:val="2"/>
          <w:numId w:val="223"/>
        </w:numPr>
        <w:tabs>
          <w:tab w:val="left" w:pos="993"/>
          <w:tab w:val="left" w:pos="1560"/>
        </w:tabs>
        <w:ind w:left="0" w:firstLine="709"/>
        <w:contextualSpacing/>
        <w:rPr>
          <w:bCs/>
          <w:sz w:val="28"/>
          <w:szCs w:val="28"/>
          <w:lang w:eastAsia="ru-RU"/>
        </w:rPr>
      </w:pPr>
      <w:r w:rsidRPr="004647D4">
        <w:rPr>
          <w:sz w:val="28"/>
          <w:szCs w:val="28"/>
        </w:rPr>
        <w:t xml:space="preserve">Максимальная протяженность </w:t>
      </w:r>
      <w:r w:rsidR="0088068E" w:rsidRPr="004647D4">
        <w:rPr>
          <w:sz w:val="28"/>
          <w:szCs w:val="28"/>
        </w:rPr>
        <w:t>трассы</w:t>
      </w:r>
      <w:r w:rsidR="0088068E" w:rsidRPr="004647D4">
        <w:rPr>
          <w:bCs/>
          <w:sz w:val="28"/>
          <w:szCs w:val="28"/>
          <w:lang w:eastAsia="ru-RU"/>
        </w:rPr>
        <w:t xml:space="preserve"> сетей электроснабжения</w:t>
      </w:r>
      <w:r w:rsidRPr="004647D4">
        <w:rPr>
          <w:sz w:val="28"/>
          <w:szCs w:val="28"/>
        </w:rPr>
        <w:t xml:space="preserve"> в границах ЗУ </w:t>
      </w:r>
      <w:r w:rsidR="00FA7D34" w:rsidRPr="004647D4">
        <w:rPr>
          <w:sz w:val="28"/>
          <w:szCs w:val="28"/>
        </w:rPr>
        <w:t>30</w:t>
      </w:r>
      <w:r w:rsidR="004E4D0A" w:rsidRPr="004647D4">
        <w:rPr>
          <w:sz w:val="28"/>
          <w:szCs w:val="28"/>
        </w:rPr>
        <w:t> м.</w:t>
      </w:r>
    </w:p>
    <w:p w14:paraId="665488B3" w14:textId="07F28ED3" w:rsidR="00B877B1" w:rsidRPr="004647D4" w:rsidRDefault="00BB3CB5" w:rsidP="0088068E">
      <w:pPr>
        <w:pStyle w:val="ab"/>
        <w:numPr>
          <w:ilvl w:val="2"/>
          <w:numId w:val="223"/>
        </w:numPr>
        <w:tabs>
          <w:tab w:val="left" w:pos="993"/>
          <w:tab w:val="left" w:pos="1560"/>
        </w:tabs>
        <w:ind w:left="0" w:firstLine="709"/>
        <w:contextualSpacing/>
        <w:rPr>
          <w:bCs/>
          <w:sz w:val="28"/>
          <w:szCs w:val="28"/>
          <w:lang w:eastAsia="ru-RU"/>
        </w:rPr>
      </w:pPr>
      <w:r w:rsidRPr="004647D4">
        <w:rPr>
          <w:sz w:val="28"/>
          <w:szCs w:val="28"/>
        </w:rPr>
        <w:t xml:space="preserve"> </w:t>
      </w:r>
      <w:r w:rsidR="004E4D0A" w:rsidRPr="004647D4">
        <w:rPr>
          <w:sz w:val="28"/>
          <w:szCs w:val="28"/>
        </w:rPr>
        <w:t>М</w:t>
      </w:r>
      <w:r w:rsidRPr="004647D4">
        <w:rPr>
          <w:sz w:val="28"/>
          <w:szCs w:val="28"/>
        </w:rPr>
        <w:t>аксимальн</w:t>
      </w:r>
      <w:r w:rsidR="004E4D0A" w:rsidRPr="004647D4">
        <w:rPr>
          <w:sz w:val="28"/>
          <w:szCs w:val="28"/>
        </w:rPr>
        <w:t>ая</w:t>
      </w:r>
      <w:r w:rsidRPr="004647D4">
        <w:rPr>
          <w:sz w:val="28"/>
          <w:szCs w:val="28"/>
        </w:rPr>
        <w:t xml:space="preserve"> мощност</w:t>
      </w:r>
      <w:r w:rsidR="004E4D0A" w:rsidRPr="004647D4">
        <w:rPr>
          <w:sz w:val="28"/>
          <w:szCs w:val="28"/>
        </w:rPr>
        <w:t xml:space="preserve">ь </w:t>
      </w:r>
      <w:proofErr w:type="spellStart"/>
      <w:r w:rsidR="004E4D0A" w:rsidRPr="004647D4">
        <w:rPr>
          <w:sz w:val="28"/>
          <w:szCs w:val="28"/>
        </w:rPr>
        <w:t>энергопринимающих</w:t>
      </w:r>
      <w:proofErr w:type="spellEnd"/>
      <w:r w:rsidR="004E4D0A" w:rsidRPr="004647D4">
        <w:rPr>
          <w:sz w:val="28"/>
          <w:szCs w:val="28"/>
        </w:rPr>
        <w:t xml:space="preserve"> устройств Объекта (Товара) </w:t>
      </w:r>
      <w:r w:rsidR="00FA7D34" w:rsidRPr="004647D4">
        <w:rPr>
          <w:sz w:val="28"/>
          <w:szCs w:val="28"/>
        </w:rPr>
        <w:t xml:space="preserve">15 </w:t>
      </w:r>
      <w:r w:rsidRPr="004647D4">
        <w:rPr>
          <w:sz w:val="28"/>
          <w:szCs w:val="28"/>
        </w:rPr>
        <w:t>кВт</w:t>
      </w:r>
      <w:r w:rsidR="00546823" w:rsidRPr="004647D4">
        <w:rPr>
          <w:bCs/>
          <w:sz w:val="28"/>
          <w:szCs w:val="28"/>
          <w:lang w:eastAsia="ru-RU"/>
        </w:rPr>
        <w:t>.</w:t>
      </w:r>
    </w:p>
    <w:p w14:paraId="6B2776F5" w14:textId="1BB9F09E"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4647D4">
        <w:rPr>
          <w:bCs/>
          <w:sz w:val="28"/>
          <w:szCs w:val="28"/>
          <w:lang w:eastAsia="ru-RU"/>
        </w:rPr>
        <w:t>В соответствии с требованиями</w:t>
      </w:r>
      <w:r w:rsidR="00FA7D34" w:rsidRPr="004647D4">
        <w:rPr>
          <w:bCs/>
          <w:sz w:val="28"/>
          <w:szCs w:val="28"/>
          <w:lang w:eastAsia="ru-RU"/>
        </w:rPr>
        <w:t xml:space="preserve"> </w:t>
      </w:r>
      <w:proofErr w:type="gramStart"/>
      <w:r w:rsidR="0048406A" w:rsidRPr="004647D4">
        <w:rPr>
          <w:bCs/>
          <w:sz w:val="28"/>
          <w:szCs w:val="28"/>
          <w:lang w:eastAsia="ru-RU"/>
        </w:rPr>
        <w:t>До</w:t>
      </w:r>
      <w:proofErr w:type="gramEnd"/>
      <w:r w:rsidR="0048406A" w:rsidRPr="004647D4">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4647D4">
        <w:rPr>
          <w:sz w:val="28"/>
          <w:szCs w:val="28"/>
        </w:rPr>
        <w:t>по</w:t>
      </w:r>
      <w:r w:rsidR="0048406A" w:rsidRPr="008C5803">
        <w:rPr>
          <w:sz w:val="28"/>
          <w:szCs w:val="28"/>
        </w:rPr>
        <w:t xml:space="preserve"> договору Заказчика с </w:t>
      </w:r>
      <w:proofErr w:type="spellStart"/>
      <w:r w:rsidR="0048406A" w:rsidRPr="008C5803">
        <w:rPr>
          <w:sz w:val="28"/>
          <w:szCs w:val="28"/>
        </w:rPr>
        <w:t>ресурсоснабжающей</w:t>
      </w:r>
      <w:proofErr w:type="spellEnd"/>
      <w:r w:rsidR="0048406A" w:rsidRPr="008C5803">
        <w:rPr>
          <w:sz w:val="28"/>
          <w:szCs w:val="28"/>
        </w:rPr>
        <w:t xml:space="preserve">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283A5689" w:rsidR="00D62FEE" w:rsidRPr="008C5803" w:rsidRDefault="00D62FEE" w:rsidP="00827142">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03F7ACF6" w14:textId="78A004E4" w:rsidR="001B3875" w:rsidRPr="008C5803" w:rsidRDefault="00D62FEE" w:rsidP="00827142">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41,8 м</w:t>
            </w:r>
            <w:r w:rsidRPr="008C5803">
              <w:rPr>
                <w:sz w:val="24"/>
                <w:szCs w:val="24"/>
                <w:vertAlign w:val="superscript"/>
              </w:rPr>
              <w:t>2</w:t>
            </w:r>
            <w:r w:rsidR="006B0295" w:rsidRPr="008C5803">
              <w:rPr>
                <w:sz w:val="24"/>
                <w:szCs w:val="24"/>
              </w:rPr>
              <w:br/>
            </w:r>
            <w:r w:rsidR="001B3875"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r>
            <w:r w:rsidR="00827142">
              <w:rPr>
                <w:sz w:val="24"/>
                <w:szCs w:val="24"/>
              </w:rPr>
              <w:t>Б1_41,8_О2_П3</w:t>
            </w:r>
          </w:p>
        </w:tc>
        <w:tc>
          <w:tcPr>
            <w:tcW w:w="1457" w:type="dxa"/>
            <w:vAlign w:val="center"/>
          </w:tcPr>
          <w:p w14:paraId="4FB2F8C3" w14:textId="7AA4F8C3" w:rsidR="00D62FEE" w:rsidRPr="008C5803" w:rsidRDefault="00827142" w:rsidP="007100D6">
            <w:pPr>
              <w:widowControl w:val="0"/>
              <w:tabs>
                <w:tab w:val="left" w:pos="284"/>
              </w:tabs>
              <w:autoSpaceDE w:val="0"/>
              <w:autoSpaceDN w:val="0"/>
              <w:adjustRightInd w:val="0"/>
              <w:ind w:firstLine="0"/>
              <w:contextualSpacing/>
              <w:jc w:val="center"/>
              <w:rPr>
                <w:bCs/>
                <w:sz w:val="24"/>
                <w:szCs w:val="24"/>
              </w:rPr>
            </w:pPr>
            <w:r w:rsidRPr="00827142">
              <w:rPr>
                <w:bCs/>
                <w:sz w:val="24"/>
                <w:szCs w:val="24"/>
              </w:rPr>
              <w:t>Приложен отдельным файлом</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35F24B8" w14:textId="76175D72" w:rsidR="00BC13B8" w:rsidRPr="008C5803" w:rsidRDefault="00BC13B8" w:rsidP="00827142">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w:t>
            </w:r>
            <w:r w:rsidR="00E5489D" w:rsidRPr="008C5803">
              <w:rPr>
                <w:sz w:val="24"/>
                <w:szCs w:val="24"/>
              </w:rPr>
              <w:br/>
              <w:t>площадью 41,8 м</w:t>
            </w:r>
            <w:r w:rsidR="00E5489D" w:rsidRPr="008C5803">
              <w:rPr>
                <w:sz w:val="24"/>
                <w:szCs w:val="24"/>
                <w:vertAlign w:val="superscript"/>
              </w:rPr>
              <w:t>2</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14:paraId="04108628" w14:textId="2921EB8D" w:rsidR="00BC13B8" w:rsidRPr="008C5803" w:rsidRDefault="00827142" w:rsidP="007100D6">
            <w:pPr>
              <w:tabs>
                <w:tab w:val="left" w:pos="284"/>
              </w:tabs>
              <w:adjustRightInd w:val="0"/>
              <w:ind w:firstLine="0"/>
              <w:contextualSpacing/>
              <w:jc w:val="center"/>
              <w:rPr>
                <w:bCs/>
                <w:sz w:val="24"/>
                <w:szCs w:val="24"/>
              </w:rPr>
            </w:pPr>
            <w:r w:rsidRPr="00827142">
              <w:rPr>
                <w:bCs/>
                <w:sz w:val="24"/>
                <w:szCs w:val="24"/>
              </w:rPr>
              <w:t>Приложен отдельным файлом</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w:t>
            </w:r>
            <w:proofErr w:type="spellStart"/>
            <w:r w:rsidRPr="008C5803">
              <w:rPr>
                <w:sz w:val="24"/>
                <w:szCs w:val="24"/>
              </w:rPr>
              <w:t>несветовой</w:t>
            </w:r>
            <w:proofErr w:type="spellEnd"/>
            <w:r w:rsidRPr="008C5803">
              <w:rPr>
                <w:sz w:val="24"/>
                <w:szCs w:val="24"/>
              </w:rPr>
              <w:t xml:space="preserve"> фасадной вывески </w:t>
            </w:r>
            <w:r w:rsidR="0060090C" w:rsidRPr="008C5803">
              <w:rPr>
                <w:sz w:val="24"/>
                <w:szCs w:val="24"/>
              </w:rPr>
              <w:t>МОПС</w:t>
            </w:r>
          </w:p>
        </w:tc>
        <w:tc>
          <w:tcPr>
            <w:tcW w:w="1457" w:type="dxa"/>
            <w:vAlign w:val="center"/>
          </w:tcPr>
          <w:p w14:paraId="3E566652" w14:textId="2E8412EC" w:rsidR="00D62FEE" w:rsidRPr="00C52468" w:rsidRDefault="00827142" w:rsidP="007100D6">
            <w:pPr>
              <w:widowControl w:val="0"/>
              <w:tabs>
                <w:tab w:val="left" w:pos="284"/>
              </w:tabs>
              <w:autoSpaceDE w:val="0"/>
              <w:autoSpaceDN w:val="0"/>
              <w:adjustRightInd w:val="0"/>
              <w:ind w:firstLine="0"/>
              <w:contextualSpacing/>
              <w:jc w:val="center"/>
              <w:rPr>
                <w:bCs/>
                <w:sz w:val="24"/>
                <w:szCs w:val="24"/>
              </w:rPr>
            </w:pPr>
            <w:r w:rsidRPr="00827142">
              <w:rPr>
                <w:bCs/>
                <w:sz w:val="24"/>
                <w:szCs w:val="24"/>
              </w:rPr>
              <w:t>Приложен отдельным файлом</w:t>
            </w:r>
          </w:p>
        </w:tc>
      </w:tr>
    </w:tbl>
    <w:p w14:paraId="0D217391" w14:textId="77777777" w:rsidR="003E68DF" w:rsidRPr="00504029" w:rsidRDefault="003E68DF" w:rsidP="00CD0019">
      <w:pPr>
        <w:contextualSpacing/>
      </w:pPr>
    </w:p>
    <w:sectPr w:rsidR="003E68DF" w:rsidRPr="00504029" w:rsidSect="00437D2A">
      <w:headerReference w:type="default" r:id="rId23"/>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BDB3F" w14:textId="77777777" w:rsidR="008565F5" w:rsidRDefault="008565F5" w:rsidP="00974E39">
      <w:r>
        <w:separator/>
      </w:r>
    </w:p>
  </w:endnote>
  <w:endnote w:type="continuationSeparator" w:id="0">
    <w:p w14:paraId="1C351E9D" w14:textId="77777777" w:rsidR="008565F5" w:rsidRDefault="008565F5"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9A3DA" w14:textId="77777777" w:rsidR="008565F5" w:rsidRDefault="008565F5" w:rsidP="00974E39">
      <w:r>
        <w:separator/>
      </w:r>
    </w:p>
  </w:footnote>
  <w:footnote w:type="continuationSeparator" w:id="0">
    <w:p w14:paraId="763DFDDF" w14:textId="77777777" w:rsidR="008565F5" w:rsidRDefault="008565F5" w:rsidP="00974E39">
      <w:r>
        <w:continuationSeparator/>
      </w:r>
    </w:p>
  </w:footnote>
  <w:footnote w:id="1">
    <w:p w14:paraId="02A29C06" w14:textId="51D6986F" w:rsidR="008565F5" w:rsidRPr="00AE07F7" w:rsidRDefault="008565F5"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2">
    <w:p w14:paraId="431352AA" w14:textId="6F30E68B" w:rsidR="008565F5" w:rsidRPr="00AE07F7" w:rsidRDefault="008565F5" w:rsidP="00800724">
      <w:pPr>
        <w:pStyle w:val="af"/>
      </w:pPr>
      <w:r w:rsidRPr="00AE07F7">
        <w:rPr>
          <w:rStyle w:val="af1"/>
        </w:rPr>
        <w:footnoteRef/>
      </w:r>
      <w:r w:rsidRPr="00AE07F7">
        <w:t xml:space="preserve"> Здесь и далее в соответствии с таблицей 13 ТТ.</w:t>
      </w:r>
    </w:p>
  </w:footnote>
  <w:footnote w:id="3">
    <w:p w14:paraId="4B3C5EE7" w14:textId="48859E15" w:rsidR="008565F5" w:rsidRPr="008C5803" w:rsidRDefault="008565F5"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4">
    <w:p w14:paraId="302CB80B" w14:textId="62000F6C" w:rsidR="008565F5" w:rsidRPr="008C5803" w:rsidRDefault="008565F5" w:rsidP="00273E29">
      <w:pPr>
        <w:pStyle w:val="af"/>
      </w:pPr>
      <w:r w:rsidRPr="008C5803">
        <w:rPr>
          <w:rStyle w:val="af1"/>
        </w:rPr>
        <w:footnoteRef/>
      </w:r>
      <w:r w:rsidRPr="008C5803">
        <w:t>Необходимость устройства закладных – при наличии системы кондиционирования (в соответствии с п. 1.29.8.2 ТТ).</w:t>
      </w:r>
    </w:p>
  </w:footnote>
  <w:footnote w:id="5">
    <w:p w14:paraId="6E124802" w14:textId="7A95F0B8" w:rsidR="008565F5" w:rsidRPr="008C5803" w:rsidRDefault="008565F5"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w:t>
      </w:r>
      <w:proofErr w:type="spellStart"/>
      <w:r w:rsidRPr="008C5803">
        <w:rPr>
          <w:sz w:val="20"/>
          <w:szCs w:val="20"/>
        </w:rPr>
        <w:t>ресурсоснабжающей</w:t>
      </w:r>
      <w:proofErr w:type="spellEnd"/>
      <w:r w:rsidRPr="008C5803">
        <w:rPr>
          <w:sz w:val="20"/>
          <w:szCs w:val="20"/>
        </w:rPr>
        <w:t xml:space="preserve">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8565F5" w:rsidRPr="008C5803" w:rsidRDefault="008565F5" w:rsidP="00C5309E">
      <w:pPr>
        <w:pStyle w:val="af"/>
      </w:pPr>
    </w:p>
  </w:footnote>
  <w:footnote w:id="6">
    <w:p w14:paraId="562917B0" w14:textId="4BDE440E" w:rsidR="008565F5" w:rsidRPr="008C5803" w:rsidRDefault="008565F5" w:rsidP="001157A8">
      <w:pPr>
        <w:pStyle w:val="af"/>
      </w:pPr>
      <w:r w:rsidRPr="008C5803">
        <w:rPr>
          <w:rStyle w:val="af1"/>
        </w:rPr>
        <w:footnoteRef/>
      </w:r>
      <w:r w:rsidRPr="008C5803">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20DB1493" w:rsidR="008565F5" w:rsidRDefault="008565F5">
    <w:pPr>
      <w:pStyle w:val="ad"/>
      <w:jc w:val="center"/>
    </w:pPr>
    <w:r>
      <w:fldChar w:fldCharType="begin"/>
    </w:r>
    <w:r>
      <w:instrText>PAGE   \* MERGEFORMAT</w:instrText>
    </w:r>
    <w:r>
      <w:fldChar w:fldCharType="separate"/>
    </w:r>
    <w:r w:rsidR="00AE002D">
      <w:rPr>
        <w:noProof/>
      </w:rPr>
      <w:t>53</w:t>
    </w:r>
    <w:r>
      <w:fldChar w:fldCharType="end"/>
    </w:r>
  </w:p>
  <w:p w14:paraId="36E136A5" w14:textId="77777777" w:rsidR="008565F5" w:rsidRDefault="008565F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4483"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596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731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2847"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15781"/>
    <w:rsid w:val="00022072"/>
    <w:rsid w:val="00022582"/>
    <w:rsid w:val="00027701"/>
    <w:rsid w:val="00030AB2"/>
    <w:rsid w:val="00031B54"/>
    <w:rsid w:val="00034CAD"/>
    <w:rsid w:val="00035793"/>
    <w:rsid w:val="00037739"/>
    <w:rsid w:val="00040D5F"/>
    <w:rsid w:val="00042D92"/>
    <w:rsid w:val="00044C22"/>
    <w:rsid w:val="00046907"/>
    <w:rsid w:val="00053964"/>
    <w:rsid w:val="00056F9A"/>
    <w:rsid w:val="00062982"/>
    <w:rsid w:val="00066223"/>
    <w:rsid w:val="0006642A"/>
    <w:rsid w:val="000730BD"/>
    <w:rsid w:val="0008373E"/>
    <w:rsid w:val="000A14F9"/>
    <w:rsid w:val="000A43B7"/>
    <w:rsid w:val="000A45FB"/>
    <w:rsid w:val="000A5598"/>
    <w:rsid w:val="000B132E"/>
    <w:rsid w:val="000B21D6"/>
    <w:rsid w:val="000B26F8"/>
    <w:rsid w:val="000C0396"/>
    <w:rsid w:val="000C31C0"/>
    <w:rsid w:val="000C42D8"/>
    <w:rsid w:val="000C4343"/>
    <w:rsid w:val="000C513B"/>
    <w:rsid w:val="000C6350"/>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1309F"/>
    <w:rsid w:val="001151AD"/>
    <w:rsid w:val="00115501"/>
    <w:rsid w:val="001157A8"/>
    <w:rsid w:val="00117207"/>
    <w:rsid w:val="00122094"/>
    <w:rsid w:val="0012291A"/>
    <w:rsid w:val="00124886"/>
    <w:rsid w:val="001263E7"/>
    <w:rsid w:val="00126A49"/>
    <w:rsid w:val="00126D4B"/>
    <w:rsid w:val="00126E2D"/>
    <w:rsid w:val="0013330A"/>
    <w:rsid w:val="0013480F"/>
    <w:rsid w:val="001503E4"/>
    <w:rsid w:val="0015212F"/>
    <w:rsid w:val="00152A8E"/>
    <w:rsid w:val="00156BF8"/>
    <w:rsid w:val="001603A4"/>
    <w:rsid w:val="0016336E"/>
    <w:rsid w:val="001664DA"/>
    <w:rsid w:val="00175166"/>
    <w:rsid w:val="00181FA7"/>
    <w:rsid w:val="001824F7"/>
    <w:rsid w:val="001850E1"/>
    <w:rsid w:val="00185F2A"/>
    <w:rsid w:val="0019095E"/>
    <w:rsid w:val="001927B9"/>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11A33"/>
    <w:rsid w:val="00214281"/>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3F4"/>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1C39"/>
    <w:rsid w:val="002D2619"/>
    <w:rsid w:val="002D64C5"/>
    <w:rsid w:val="002D79FB"/>
    <w:rsid w:val="002E0AE7"/>
    <w:rsid w:val="002E3C8E"/>
    <w:rsid w:val="002E4625"/>
    <w:rsid w:val="002E689D"/>
    <w:rsid w:val="002E7C8A"/>
    <w:rsid w:val="002F0AC2"/>
    <w:rsid w:val="002F25C5"/>
    <w:rsid w:val="002F6CAA"/>
    <w:rsid w:val="00303771"/>
    <w:rsid w:val="0031155F"/>
    <w:rsid w:val="00311C80"/>
    <w:rsid w:val="00312E92"/>
    <w:rsid w:val="003213E8"/>
    <w:rsid w:val="00322F2E"/>
    <w:rsid w:val="0033514A"/>
    <w:rsid w:val="003366C0"/>
    <w:rsid w:val="00340714"/>
    <w:rsid w:val="00344788"/>
    <w:rsid w:val="00345C78"/>
    <w:rsid w:val="00346555"/>
    <w:rsid w:val="0034751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68A9"/>
    <w:rsid w:val="003B54E1"/>
    <w:rsid w:val="003C0005"/>
    <w:rsid w:val="003C4E36"/>
    <w:rsid w:val="003D1AF5"/>
    <w:rsid w:val="003D436E"/>
    <w:rsid w:val="003D60EF"/>
    <w:rsid w:val="003D65A8"/>
    <w:rsid w:val="003D7186"/>
    <w:rsid w:val="003D7703"/>
    <w:rsid w:val="003E0915"/>
    <w:rsid w:val="003E68DF"/>
    <w:rsid w:val="003E68ED"/>
    <w:rsid w:val="003F0A58"/>
    <w:rsid w:val="004012DD"/>
    <w:rsid w:val="00402780"/>
    <w:rsid w:val="00404022"/>
    <w:rsid w:val="00406CD7"/>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7D4"/>
    <w:rsid w:val="00464F72"/>
    <w:rsid w:val="00465850"/>
    <w:rsid w:val="00472AC3"/>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B5154"/>
    <w:rsid w:val="004C3A89"/>
    <w:rsid w:val="004C6B89"/>
    <w:rsid w:val="004D1133"/>
    <w:rsid w:val="004D31DC"/>
    <w:rsid w:val="004D5DC5"/>
    <w:rsid w:val="004E1F63"/>
    <w:rsid w:val="004E36E7"/>
    <w:rsid w:val="004E4D0A"/>
    <w:rsid w:val="004E51EC"/>
    <w:rsid w:val="004F1BD1"/>
    <w:rsid w:val="004F3C98"/>
    <w:rsid w:val="004F4673"/>
    <w:rsid w:val="00504029"/>
    <w:rsid w:val="005056DA"/>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10E92"/>
    <w:rsid w:val="00612862"/>
    <w:rsid w:val="006135D5"/>
    <w:rsid w:val="006200C0"/>
    <w:rsid w:val="00620931"/>
    <w:rsid w:val="00622B65"/>
    <w:rsid w:val="00623944"/>
    <w:rsid w:val="006258CC"/>
    <w:rsid w:val="00630457"/>
    <w:rsid w:val="00630716"/>
    <w:rsid w:val="006318F8"/>
    <w:rsid w:val="00633A35"/>
    <w:rsid w:val="006342ED"/>
    <w:rsid w:val="00634866"/>
    <w:rsid w:val="006533E7"/>
    <w:rsid w:val="00654716"/>
    <w:rsid w:val="00656230"/>
    <w:rsid w:val="00663D66"/>
    <w:rsid w:val="00664EB3"/>
    <w:rsid w:val="006659A4"/>
    <w:rsid w:val="00665C8C"/>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06BD0"/>
    <w:rsid w:val="007100D6"/>
    <w:rsid w:val="00711147"/>
    <w:rsid w:val="00711154"/>
    <w:rsid w:val="007177FA"/>
    <w:rsid w:val="00720B49"/>
    <w:rsid w:val="007417DF"/>
    <w:rsid w:val="0074294F"/>
    <w:rsid w:val="00742F02"/>
    <w:rsid w:val="00745CA6"/>
    <w:rsid w:val="007460A5"/>
    <w:rsid w:val="007465D7"/>
    <w:rsid w:val="007466A2"/>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09FA"/>
    <w:rsid w:val="00791825"/>
    <w:rsid w:val="00792A09"/>
    <w:rsid w:val="00793D0D"/>
    <w:rsid w:val="007A3D71"/>
    <w:rsid w:val="007A7594"/>
    <w:rsid w:val="007A7AE4"/>
    <w:rsid w:val="007B0E31"/>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6CD8"/>
    <w:rsid w:val="00827142"/>
    <w:rsid w:val="008278BC"/>
    <w:rsid w:val="00830CC8"/>
    <w:rsid w:val="00840508"/>
    <w:rsid w:val="00841802"/>
    <w:rsid w:val="00841877"/>
    <w:rsid w:val="008450FF"/>
    <w:rsid w:val="00852284"/>
    <w:rsid w:val="008524A5"/>
    <w:rsid w:val="00854471"/>
    <w:rsid w:val="008565F5"/>
    <w:rsid w:val="00857EE6"/>
    <w:rsid w:val="00865D26"/>
    <w:rsid w:val="00870EBB"/>
    <w:rsid w:val="00871E40"/>
    <w:rsid w:val="00874ACF"/>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2A96"/>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14263"/>
    <w:rsid w:val="00922F59"/>
    <w:rsid w:val="00923698"/>
    <w:rsid w:val="00925D20"/>
    <w:rsid w:val="00932267"/>
    <w:rsid w:val="00934687"/>
    <w:rsid w:val="009406E1"/>
    <w:rsid w:val="009424C6"/>
    <w:rsid w:val="0094502F"/>
    <w:rsid w:val="00951109"/>
    <w:rsid w:val="00953229"/>
    <w:rsid w:val="00953F52"/>
    <w:rsid w:val="00954F11"/>
    <w:rsid w:val="00960726"/>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7817"/>
    <w:rsid w:val="009F0C23"/>
    <w:rsid w:val="009F22B7"/>
    <w:rsid w:val="009F4747"/>
    <w:rsid w:val="009F599F"/>
    <w:rsid w:val="009F736D"/>
    <w:rsid w:val="00A0247C"/>
    <w:rsid w:val="00A04701"/>
    <w:rsid w:val="00A10E70"/>
    <w:rsid w:val="00A142FC"/>
    <w:rsid w:val="00A147BD"/>
    <w:rsid w:val="00A17E34"/>
    <w:rsid w:val="00A2012A"/>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61C5C"/>
    <w:rsid w:val="00A654B4"/>
    <w:rsid w:val="00A662E2"/>
    <w:rsid w:val="00A700DF"/>
    <w:rsid w:val="00A7231D"/>
    <w:rsid w:val="00A732E0"/>
    <w:rsid w:val="00A73683"/>
    <w:rsid w:val="00A7649A"/>
    <w:rsid w:val="00A76E13"/>
    <w:rsid w:val="00A7714C"/>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02D"/>
    <w:rsid w:val="00AE07F7"/>
    <w:rsid w:val="00AE13BB"/>
    <w:rsid w:val="00AE4D9D"/>
    <w:rsid w:val="00AF153D"/>
    <w:rsid w:val="00AF2E22"/>
    <w:rsid w:val="00AF52DB"/>
    <w:rsid w:val="00AF570F"/>
    <w:rsid w:val="00AF72A3"/>
    <w:rsid w:val="00B01038"/>
    <w:rsid w:val="00B01463"/>
    <w:rsid w:val="00B01C89"/>
    <w:rsid w:val="00B04510"/>
    <w:rsid w:val="00B04A78"/>
    <w:rsid w:val="00B04BC7"/>
    <w:rsid w:val="00B05B26"/>
    <w:rsid w:val="00B060FF"/>
    <w:rsid w:val="00B1042D"/>
    <w:rsid w:val="00B14D96"/>
    <w:rsid w:val="00B17CE0"/>
    <w:rsid w:val="00B17D67"/>
    <w:rsid w:val="00B20DF9"/>
    <w:rsid w:val="00B2311E"/>
    <w:rsid w:val="00B23CBA"/>
    <w:rsid w:val="00B24D3C"/>
    <w:rsid w:val="00B258DA"/>
    <w:rsid w:val="00B26AF2"/>
    <w:rsid w:val="00B27A18"/>
    <w:rsid w:val="00B323D1"/>
    <w:rsid w:val="00B323EC"/>
    <w:rsid w:val="00B33D1F"/>
    <w:rsid w:val="00B33F47"/>
    <w:rsid w:val="00B36AE4"/>
    <w:rsid w:val="00B4176B"/>
    <w:rsid w:val="00B44DCF"/>
    <w:rsid w:val="00B45B51"/>
    <w:rsid w:val="00B466E3"/>
    <w:rsid w:val="00B4695A"/>
    <w:rsid w:val="00B517B5"/>
    <w:rsid w:val="00B52FF7"/>
    <w:rsid w:val="00B5356B"/>
    <w:rsid w:val="00B5363F"/>
    <w:rsid w:val="00B606C7"/>
    <w:rsid w:val="00B618FB"/>
    <w:rsid w:val="00B63C8F"/>
    <w:rsid w:val="00B646BF"/>
    <w:rsid w:val="00B65305"/>
    <w:rsid w:val="00B660C6"/>
    <w:rsid w:val="00B66ED2"/>
    <w:rsid w:val="00B677AC"/>
    <w:rsid w:val="00B703E5"/>
    <w:rsid w:val="00B72E7A"/>
    <w:rsid w:val="00B73058"/>
    <w:rsid w:val="00B738C2"/>
    <w:rsid w:val="00B73F50"/>
    <w:rsid w:val="00B74744"/>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2D44"/>
    <w:rsid w:val="00BC3BEA"/>
    <w:rsid w:val="00BC4039"/>
    <w:rsid w:val="00BC4A77"/>
    <w:rsid w:val="00BD0161"/>
    <w:rsid w:val="00BD061D"/>
    <w:rsid w:val="00BD3DA6"/>
    <w:rsid w:val="00BD4B01"/>
    <w:rsid w:val="00BE4179"/>
    <w:rsid w:val="00BF16B5"/>
    <w:rsid w:val="00BF24DA"/>
    <w:rsid w:val="00BF2882"/>
    <w:rsid w:val="00BF362D"/>
    <w:rsid w:val="00BF498C"/>
    <w:rsid w:val="00BF5F55"/>
    <w:rsid w:val="00BF7EF7"/>
    <w:rsid w:val="00C0499B"/>
    <w:rsid w:val="00C07F02"/>
    <w:rsid w:val="00C145A8"/>
    <w:rsid w:val="00C146AA"/>
    <w:rsid w:val="00C147E2"/>
    <w:rsid w:val="00C149F5"/>
    <w:rsid w:val="00C15164"/>
    <w:rsid w:val="00C1728E"/>
    <w:rsid w:val="00C179FA"/>
    <w:rsid w:val="00C22AC2"/>
    <w:rsid w:val="00C22D3F"/>
    <w:rsid w:val="00C22FFD"/>
    <w:rsid w:val="00C2478E"/>
    <w:rsid w:val="00C24A8E"/>
    <w:rsid w:val="00C27C4D"/>
    <w:rsid w:val="00C34EA5"/>
    <w:rsid w:val="00C357D5"/>
    <w:rsid w:val="00C35879"/>
    <w:rsid w:val="00C402C9"/>
    <w:rsid w:val="00C42E35"/>
    <w:rsid w:val="00C45391"/>
    <w:rsid w:val="00C4656C"/>
    <w:rsid w:val="00C46A9C"/>
    <w:rsid w:val="00C52468"/>
    <w:rsid w:val="00C5309E"/>
    <w:rsid w:val="00C55804"/>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6AD7"/>
    <w:rsid w:val="00C97C2E"/>
    <w:rsid w:val="00CA4E04"/>
    <w:rsid w:val="00CA525A"/>
    <w:rsid w:val="00CA7890"/>
    <w:rsid w:val="00CB1265"/>
    <w:rsid w:val="00CB41BA"/>
    <w:rsid w:val="00CC039A"/>
    <w:rsid w:val="00CC1A19"/>
    <w:rsid w:val="00CC44A1"/>
    <w:rsid w:val="00CC52E8"/>
    <w:rsid w:val="00CD0019"/>
    <w:rsid w:val="00CD1B4A"/>
    <w:rsid w:val="00CE26DC"/>
    <w:rsid w:val="00CE5192"/>
    <w:rsid w:val="00CE522C"/>
    <w:rsid w:val="00CE7B63"/>
    <w:rsid w:val="00CE7F84"/>
    <w:rsid w:val="00CF0E96"/>
    <w:rsid w:val="00CF69AB"/>
    <w:rsid w:val="00D0349D"/>
    <w:rsid w:val="00D06235"/>
    <w:rsid w:val="00D077E6"/>
    <w:rsid w:val="00D1138A"/>
    <w:rsid w:val="00D12449"/>
    <w:rsid w:val="00D15041"/>
    <w:rsid w:val="00D176D5"/>
    <w:rsid w:val="00D179FA"/>
    <w:rsid w:val="00D202F4"/>
    <w:rsid w:val="00D21D08"/>
    <w:rsid w:val="00D24B6B"/>
    <w:rsid w:val="00D26EA2"/>
    <w:rsid w:val="00D27C32"/>
    <w:rsid w:val="00D375A4"/>
    <w:rsid w:val="00D3769B"/>
    <w:rsid w:val="00D43884"/>
    <w:rsid w:val="00D52595"/>
    <w:rsid w:val="00D52F6A"/>
    <w:rsid w:val="00D607D0"/>
    <w:rsid w:val="00D61F15"/>
    <w:rsid w:val="00D62FEE"/>
    <w:rsid w:val="00D6347F"/>
    <w:rsid w:val="00D6630F"/>
    <w:rsid w:val="00D67D9A"/>
    <w:rsid w:val="00D7047A"/>
    <w:rsid w:val="00D704E5"/>
    <w:rsid w:val="00D7397C"/>
    <w:rsid w:val="00D80FE3"/>
    <w:rsid w:val="00D812A8"/>
    <w:rsid w:val="00D835E2"/>
    <w:rsid w:val="00D90E4C"/>
    <w:rsid w:val="00D92489"/>
    <w:rsid w:val="00D959D4"/>
    <w:rsid w:val="00DA237B"/>
    <w:rsid w:val="00DA3222"/>
    <w:rsid w:val="00DA3279"/>
    <w:rsid w:val="00DB1E78"/>
    <w:rsid w:val="00DB5A7D"/>
    <w:rsid w:val="00DB7CA5"/>
    <w:rsid w:val="00DC085F"/>
    <w:rsid w:val="00DC2205"/>
    <w:rsid w:val="00DC2676"/>
    <w:rsid w:val="00DC50B5"/>
    <w:rsid w:val="00DC5C61"/>
    <w:rsid w:val="00DC7982"/>
    <w:rsid w:val="00DC79A2"/>
    <w:rsid w:val="00DD5328"/>
    <w:rsid w:val="00DD5B2B"/>
    <w:rsid w:val="00DD7BFD"/>
    <w:rsid w:val="00DE092F"/>
    <w:rsid w:val="00DE41DB"/>
    <w:rsid w:val="00DE6452"/>
    <w:rsid w:val="00DF0531"/>
    <w:rsid w:val="00DF203F"/>
    <w:rsid w:val="00DF4890"/>
    <w:rsid w:val="00DF555C"/>
    <w:rsid w:val="00E0189D"/>
    <w:rsid w:val="00E04A69"/>
    <w:rsid w:val="00E0651B"/>
    <w:rsid w:val="00E1304A"/>
    <w:rsid w:val="00E1371A"/>
    <w:rsid w:val="00E16F50"/>
    <w:rsid w:val="00E1785F"/>
    <w:rsid w:val="00E208E4"/>
    <w:rsid w:val="00E2211C"/>
    <w:rsid w:val="00E22234"/>
    <w:rsid w:val="00E22474"/>
    <w:rsid w:val="00E24552"/>
    <w:rsid w:val="00E250ED"/>
    <w:rsid w:val="00E2566D"/>
    <w:rsid w:val="00E25B72"/>
    <w:rsid w:val="00E3016E"/>
    <w:rsid w:val="00E31F90"/>
    <w:rsid w:val="00E32C34"/>
    <w:rsid w:val="00E33588"/>
    <w:rsid w:val="00E402A4"/>
    <w:rsid w:val="00E4470E"/>
    <w:rsid w:val="00E5091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87B7F"/>
    <w:rsid w:val="00E9317E"/>
    <w:rsid w:val="00E94FDF"/>
    <w:rsid w:val="00E9535E"/>
    <w:rsid w:val="00E9572E"/>
    <w:rsid w:val="00E95F7A"/>
    <w:rsid w:val="00E96982"/>
    <w:rsid w:val="00E972F1"/>
    <w:rsid w:val="00EA0E8A"/>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20E3F"/>
    <w:rsid w:val="00F21CAA"/>
    <w:rsid w:val="00F23039"/>
    <w:rsid w:val="00F26655"/>
    <w:rsid w:val="00F30AB4"/>
    <w:rsid w:val="00F31CAB"/>
    <w:rsid w:val="00F32832"/>
    <w:rsid w:val="00F33210"/>
    <w:rsid w:val="00F354C2"/>
    <w:rsid w:val="00F3658D"/>
    <w:rsid w:val="00F40F5D"/>
    <w:rsid w:val="00F413A8"/>
    <w:rsid w:val="00F41985"/>
    <w:rsid w:val="00F441EF"/>
    <w:rsid w:val="00F45CCE"/>
    <w:rsid w:val="00F471C9"/>
    <w:rsid w:val="00F52114"/>
    <w:rsid w:val="00F55890"/>
    <w:rsid w:val="00F602D8"/>
    <w:rsid w:val="00F60770"/>
    <w:rsid w:val="00F61CCE"/>
    <w:rsid w:val="00F62067"/>
    <w:rsid w:val="00F63482"/>
    <w:rsid w:val="00F7277B"/>
    <w:rsid w:val="00F75343"/>
    <w:rsid w:val="00F80913"/>
    <w:rsid w:val="00F812BA"/>
    <w:rsid w:val="00F85957"/>
    <w:rsid w:val="00F94633"/>
    <w:rsid w:val="00F95012"/>
    <w:rsid w:val="00F9511A"/>
    <w:rsid w:val="00F97912"/>
    <w:rsid w:val="00FA1A01"/>
    <w:rsid w:val="00FA1B89"/>
    <w:rsid w:val="00FA26D3"/>
    <w:rsid w:val="00FA386F"/>
    <w:rsid w:val="00FA3B4E"/>
    <w:rsid w:val="00FA7D34"/>
    <w:rsid w:val="00FB1B46"/>
    <w:rsid w:val="00FB4D80"/>
    <w:rsid w:val="00FB5E3D"/>
    <w:rsid w:val="00FC3D0B"/>
    <w:rsid w:val="00FC484F"/>
    <w:rsid w:val="00FC64AA"/>
    <w:rsid w:val="00FC6842"/>
    <w:rsid w:val="00FC7D87"/>
    <w:rsid w:val="00FD0E4A"/>
    <w:rsid w:val="00FD4467"/>
    <w:rsid w:val="00FE26B7"/>
    <w:rsid w:val="00FE3480"/>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hyperlink" Target="http://consplus.pochta.ru/?req=doc&amp;base=STR&amp;n=4918&amp;date=06.07.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CABED-C9CE-42A7-A62C-F90D6B747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55</Pages>
  <Words>15190</Words>
  <Characters>86587</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Бочарова Нина Михайловна</cp:lastModifiedBy>
  <cp:revision>5</cp:revision>
  <dcterms:created xsi:type="dcterms:W3CDTF">2026-10-13T09:15:00Z</dcterms:created>
  <dcterms:modified xsi:type="dcterms:W3CDTF">2026-10-13T13:08:00Z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